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3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3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39.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41.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4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43.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44.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45.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4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77DB7" w14:textId="557BEB99" w:rsidR="00B4453A" w:rsidRDefault="0005787A" w:rsidP="00B4453A">
      <w:pPr>
        <w:rPr>
          <w:rFonts w:asciiTheme="majorHAnsi" w:hAnsiTheme="majorHAnsi"/>
        </w:rPr>
        <w:sectPr w:rsidR="00B4453A" w:rsidSect="00B45BD6">
          <w:headerReference w:type="even" r:id="rId12"/>
          <w:headerReference w:type="first" r:id="rId13"/>
          <w:type w:val="continuous"/>
          <w:pgSz w:w="12240" w:h="15840" w:code="1"/>
          <w:pgMar w:top="720" w:right="720" w:bottom="720" w:left="1080" w:header="432" w:footer="432" w:gutter="0"/>
          <w:cols w:space="720"/>
          <w:docGrid w:linePitch="360"/>
        </w:sectPr>
      </w:pPr>
      <w:bookmarkStart w:id="0" w:name="_Hlk40186093"/>
      <w:r>
        <w:rPr>
          <w:rFonts w:asciiTheme="majorHAnsi" w:hAnsiTheme="majorHAnsi"/>
          <w:noProof/>
        </w:rPr>
        <w:drawing>
          <wp:anchor distT="0" distB="0" distL="114300" distR="114300" simplePos="0" relativeHeight="251665445" behindDoc="0" locked="0" layoutInCell="1" allowOverlap="1" wp14:anchorId="0E0A211B" wp14:editId="64D9EC86">
            <wp:simplePos x="0" y="0"/>
            <wp:positionH relativeFrom="page">
              <wp:align>right</wp:align>
            </wp:positionH>
            <wp:positionV relativeFrom="paragraph">
              <wp:posOffset>-457200</wp:posOffset>
            </wp:positionV>
            <wp:extent cx="7764803" cy="10048875"/>
            <wp:effectExtent l="0" t="0" r="7620" b="0"/>
            <wp:wrapNone/>
            <wp:docPr id="18" name="Picture 18"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4803" cy="100488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38280BDD" w14:textId="6FD1069C" w:rsidR="00BF513A" w:rsidRDefault="00BF513A" w:rsidP="00B4453A">
      <w:pPr>
        <w:rPr>
          <w:rFonts w:asciiTheme="majorHAnsi" w:hAnsiTheme="majorHAnsi"/>
        </w:rPr>
      </w:pPr>
    </w:p>
    <w:p w14:paraId="2786966E" w14:textId="77777777" w:rsidR="00BF513A" w:rsidRDefault="00BF513A" w:rsidP="00BF513A">
      <w:pPr>
        <w:spacing w:after="0"/>
        <w:jc w:val="center"/>
        <w:rPr>
          <w:rFonts w:asciiTheme="majorHAnsi" w:hAnsiTheme="majorHAnsi"/>
        </w:rPr>
      </w:pPr>
    </w:p>
    <w:p w14:paraId="523477E0" w14:textId="735BE5AA" w:rsidR="00BF513A" w:rsidRDefault="0444BB67" w:rsidP="00BF513A">
      <w:pPr>
        <w:spacing w:after="0"/>
        <w:jc w:val="center"/>
        <w:rPr>
          <w:rFonts w:asciiTheme="majorHAnsi" w:hAnsiTheme="majorHAnsi"/>
        </w:rPr>
      </w:pPr>
      <w:r>
        <w:rPr>
          <w:noProof/>
        </w:rPr>
        <w:drawing>
          <wp:inline distT="0" distB="0" distL="0" distR="0" wp14:anchorId="7C676A32" wp14:editId="6BB2C61A">
            <wp:extent cx="3368180" cy="2019300"/>
            <wp:effectExtent l="0" t="0" r="0" b="0"/>
            <wp:docPr id="2035418298" name="Picture 520" descr="Manatee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pic:nvPicPr>
                  <pic:blipFill>
                    <a:blip r:embed="rId15">
                      <a:extLst>
                        <a:ext uri="{28A0092B-C50C-407E-A947-70E740481C1C}">
                          <a14:useLocalDpi xmlns:a14="http://schemas.microsoft.com/office/drawing/2010/main" val="0"/>
                        </a:ext>
                      </a:extLst>
                    </a:blip>
                    <a:stretch>
                      <a:fillRect/>
                    </a:stretch>
                  </pic:blipFill>
                  <pic:spPr>
                    <a:xfrm>
                      <a:off x="0" y="0"/>
                      <a:ext cx="3368180" cy="2019300"/>
                    </a:xfrm>
                    <a:prstGeom prst="rect">
                      <a:avLst/>
                    </a:prstGeom>
                  </pic:spPr>
                </pic:pic>
              </a:graphicData>
            </a:graphic>
          </wp:inline>
        </w:drawing>
      </w:r>
    </w:p>
    <w:p w14:paraId="41E7B054" w14:textId="77777777" w:rsidR="00BF513A" w:rsidRDefault="00BF513A" w:rsidP="00BF513A">
      <w:pPr>
        <w:spacing w:after="0"/>
        <w:jc w:val="center"/>
        <w:rPr>
          <w:rFonts w:asciiTheme="majorHAnsi" w:hAnsiTheme="majorHAnsi"/>
        </w:rPr>
      </w:pPr>
    </w:p>
    <w:p w14:paraId="70646C31" w14:textId="7145D48C" w:rsidR="00BF513A" w:rsidRDefault="00BF513A" w:rsidP="00BF513A">
      <w:pPr>
        <w:spacing w:after="0"/>
        <w:jc w:val="center"/>
        <w:rPr>
          <w:rFonts w:asciiTheme="majorHAnsi" w:hAnsiTheme="majorHAnsi"/>
        </w:rPr>
      </w:pPr>
    </w:p>
    <w:p w14:paraId="1EF7EFDB" w14:textId="28B954BD" w:rsidR="00BF513A" w:rsidRDefault="00BF513A" w:rsidP="00BF513A">
      <w:pPr>
        <w:spacing w:after="0"/>
        <w:jc w:val="center"/>
        <w:rPr>
          <w:rFonts w:asciiTheme="majorHAnsi" w:hAnsiTheme="majorHAnsi"/>
        </w:rPr>
      </w:pPr>
    </w:p>
    <w:p w14:paraId="68F4A8A1" w14:textId="77777777" w:rsidR="00BF513A" w:rsidRDefault="00BF513A" w:rsidP="00BF513A">
      <w:pPr>
        <w:spacing w:after="0"/>
        <w:jc w:val="center"/>
        <w:rPr>
          <w:rFonts w:asciiTheme="majorHAnsi" w:hAnsiTheme="majorHAnsi"/>
        </w:rPr>
      </w:pPr>
    </w:p>
    <w:p w14:paraId="5797804C" w14:textId="77777777" w:rsidR="00BF513A" w:rsidRPr="00281F82" w:rsidRDefault="00BF513A" w:rsidP="00BF513A">
      <w:pPr>
        <w:spacing w:after="0"/>
        <w:jc w:val="center"/>
        <w:rPr>
          <w:b/>
          <w:sz w:val="48"/>
          <w14:shadow w14:blurRad="63500" w14:dist="50800" w14:dir="18900000" w14:sx="0" w14:sy="0" w14:kx="0" w14:ky="0" w14:algn="none">
            <w14:srgbClr w14:val="000000">
              <w14:alpha w14:val="50000"/>
            </w14:srgbClr>
          </w14:shadow>
        </w:rPr>
      </w:pPr>
      <w:r w:rsidRPr="00281F82">
        <w:rPr>
          <w:b/>
          <w:sz w:val="48"/>
          <w14:shadow w14:blurRad="63500" w14:dist="50800" w14:dir="18900000" w14:sx="0" w14:sy="0" w14:kx="0" w14:ky="0" w14:algn="none">
            <w14:srgbClr w14:val="000000">
              <w14:alpha w14:val="50000"/>
            </w14:srgbClr>
          </w14:shadow>
        </w:rPr>
        <w:t>Manatee County</w:t>
      </w:r>
    </w:p>
    <w:p w14:paraId="0C812C0B" w14:textId="77777777" w:rsidR="0033234D" w:rsidRDefault="00BF513A" w:rsidP="00BF513A">
      <w:pPr>
        <w:spacing w:after="0"/>
        <w:jc w:val="center"/>
        <w:rPr>
          <w:b/>
          <w:sz w:val="48"/>
          <w14:shadow w14:blurRad="63500" w14:dist="50800" w14:dir="18900000" w14:sx="0" w14:sy="0" w14:kx="0" w14:ky="0" w14:algn="none">
            <w14:srgbClr w14:val="000000">
              <w14:alpha w14:val="50000"/>
            </w14:srgbClr>
          </w14:shadow>
        </w:rPr>
      </w:pPr>
      <w:r>
        <w:rPr>
          <w:b/>
          <w:sz w:val="48"/>
          <w14:shadow w14:blurRad="63500" w14:dist="50800" w14:dir="18900000" w14:sx="0" w14:sy="0" w14:kx="0" w14:ky="0" w14:algn="none">
            <w14:srgbClr w14:val="000000">
              <w14:alpha w14:val="50000"/>
            </w14:srgbClr>
          </w14:shadow>
        </w:rPr>
        <w:t xml:space="preserve">Development Review </w:t>
      </w:r>
    </w:p>
    <w:p w14:paraId="6A21BE0C" w14:textId="54C108F3" w:rsidR="00BF513A" w:rsidRPr="00281F82" w:rsidRDefault="0033234D" w:rsidP="00BF513A">
      <w:pPr>
        <w:spacing w:after="0"/>
        <w:jc w:val="center"/>
        <w:rPr>
          <w:b/>
          <w:sz w:val="48"/>
          <w14:shadow w14:blurRad="63500" w14:dist="50800" w14:dir="18900000" w14:sx="0" w14:sy="0" w14:kx="0" w14:ky="0" w14:algn="none">
            <w14:srgbClr w14:val="000000">
              <w14:alpha w14:val="50000"/>
            </w14:srgbClr>
          </w14:shadow>
        </w:rPr>
      </w:pPr>
      <w:r>
        <w:rPr>
          <w:b/>
          <w:sz w:val="48"/>
          <w14:shadow w14:blurRad="63500" w14:dist="50800" w14:dir="18900000" w14:sx="0" w14:sy="0" w14:kx="0" w14:ky="0" w14:algn="none">
            <w14:srgbClr w14:val="000000">
              <w14:alpha w14:val="50000"/>
            </w14:srgbClr>
          </w14:shadow>
        </w:rPr>
        <w:t>Administrative</w:t>
      </w:r>
      <w:r w:rsidR="00BF513A" w:rsidRPr="00281F82">
        <w:rPr>
          <w:b/>
          <w:sz w:val="48"/>
          <w14:shadow w14:blurRad="63500" w14:dist="50800" w14:dir="18900000" w14:sx="0" w14:sy="0" w14:kx="0" w14:ky="0" w14:algn="none">
            <w14:srgbClr w14:val="000000">
              <w14:alpha w14:val="50000"/>
            </w14:srgbClr>
          </w14:shadow>
        </w:rPr>
        <w:t xml:space="preserve"> </w:t>
      </w:r>
      <w:r w:rsidR="00BF513A">
        <w:rPr>
          <w:b/>
          <w:sz w:val="48"/>
          <w14:shadow w14:blurRad="63500" w14:dist="50800" w14:dir="18900000" w14:sx="0" w14:sy="0" w14:kx="0" w14:ky="0" w14:algn="none">
            <w14:srgbClr w14:val="000000">
              <w14:alpha w14:val="50000"/>
            </w14:srgbClr>
          </w14:shadow>
        </w:rPr>
        <w:t xml:space="preserve">Procedures </w:t>
      </w:r>
      <w:r w:rsidR="00BF513A" w:rsidRPr="00281F82">
        <w:rPr>
          <w:b/>
          <w:sz w:val="48"/>
          <w14:shadow w14:blurRad="63500" w14:dist="50800" w14:dir="18900000" w14:sx="0" w14:sy="0" w14:kx="0" w14:ky="0" w14:algn="none">
            <w14:srgbClr w14:val="000000">
              <w14:alpha w14:val="50000"/>
            </w14:srgbClr>
          </w14:shadow>
        </w:rPr>
        <w:t>Manual</w:t>
      </w:r>
    </w:p>
    <w:p w14:paraId="2B84B56B" w14:textId="0CF61DC1" w:rsidR="00BF513A" w:rsidRDefault="00BF513A" w:rsidP="00BF513A">
      <w:pPr>
        <w:spacing w:after="0"/>
        <w:jc w:val="center"/>
        <w:rPr>
          <w:sz w:val="48"/>
        </w:rPr>
      </w:pPr>
    </w:p>
    <w:p w14:paraId="58E032DA" w14:textId="2C0BC8D0" w:rsidR="00BF513A" w:rsidRDefault="00BF513A" w:rsidP="00BF513A">
      <w:pPr>
        <w:spacing w:after="0"/>
        <w:jc w:val="center"/>
        <w:rPr>
          <w:sz w:val="48"/>
        </w:rPr>
      </w:pPr>
    </w:p>
    <w:p w14:paraId="5B239174" w14:textId="7E8FEA53" w:rsidR="00BF513A" w:rsidRDefault="00BF513A" w:rsidP="00BF513A">
      <w:pPr>
        <w:spacing w:after="0"/>
        <w:jc w:val="center"/>
        <w:rPr>
          <w:sz w:val="48"/>
        </w:rPr>
      </w:pPr>
    </w:p>
    <w:p w14:paraId="721D7486" w14:textId="6F0C3AFA" w:rsidR="00BF513A" w:rsidRDefault="00BF513A" w:rsidP="0086157C">
      <w:pPr>
        <w:spacing w:after="0"/>
        <w:jc w:val="center"/>
        <w:rPr>
          <w:sz w:val="48"/>
        </w:rPr>
      </w:pPr>
    </w:p>
    <w:p w14:paraId="433F843A" w14:textId="77777777" w:rsidR="00BF513A" w:rsidRPr="00281F82" w:rsidRDefault="00BF513A" w:rsidP="00BF513A">
      <w:pPr>
        <w:spacing w:after="0"/>
        <w:jc w:val="center"/>
        <w:rPr>
          <w:sz w:val="48"/>
        </w:rPr>
      </w:pPr>
    </w:p>
    <w:p w14:paraId="1D30824B" w14:textId="77777777" w:rsidR="00BF513A" w:rsidRPr="00281F82" w:rsidRDefault="00BF513A" w:rsidP="00BF513A">
      <w:pPr>
        <w:spacing w:after="0"/>
        <w:jc w:val="center"/>
        <w:rPr>
          <w:sz w:val="48"/>
        </w:rPr>
      </w:pPr>
    </w:p>
    <w:p w14:paraId="69034877" w14:textId="14CB11D7" w:rsidR="00BF513A" w:rsidRPr="00281F82" w:rsidRDefault="00CD280A" w:rsidP="29A2FD62">
      <w:pPr>
        <w:spacing w:after="0"/>
        <w:jc w:val="center"/>
        <w:rPr>
          <w:sz w:val="40"/>
          <w:szCs w:val="40"/>
        </w:rPr>
      </w:pPr>
      <w:r>
        <w:rPr>
          <w:sz w:val="40"/>
          <w:szCs w:val="40"/>
        </w:rPr>
        <w:t>October</w:t>
      </w:r>
      <w:r w:rsidR="005020C3" w:rsidRPr="29A2FD62">
        <w:rPr>
          <w:sz w:val="40"/>
          <w:szCs w:val="40"/>
        </w:rPr>
        <w:t xml:space="preserve"> </w:t>
      </w:r>
      <w:r w:rsidR="0031156C" w:rsidRPr="29A2FD62">
        <w:rPr>
          <w:sz w:val="40"/>
          <w:szCs w:val="40"/>
        </w:rPr>
        <w:t>2020</w:t>
      </w:r>
    </w:p>
    <w:p w14:paraId="3DFFF989" w14:textId="77777777" w:rsidR="00BF513A" w:rsidRDefault="00BF513A" w:rsidP="00BF513A">
      <w:pPr>
        <w:spacing w:after="0"/>
        <w:jc w:val="center"/>
        <w:rPr>
          <w:sz w:val="40"/>
        </w:rPr>
      </w:pPr>
    </w:p>
    <w:p w14:paraId="2014E3B9" w14:textId="77777777" w:rsidR="00BF513A" w:rsidRDefault="00BF513A" w:rsidP="00BF513A">
      <w:pPr>
        <w:spacing w:after="0"/>
        <w:jc w:val="center"/>
        <w:rPr>
          <w:sz w:val="40"/>
        </w:rPr>
      </w:pPr>
    </w:p>
    <w:p w14:paraId="5C70F9B6" w14:textId="11218CE3" w:rsidR="00BF513A" w:rsidRPr="007A058E" w:rsidRDefault="00BF513A" w:rsidP="00BF513A">
      <w:pPr>
        <w:spacing w:after="0"/>
        <w:jc w:val="center"/>
        <w:rPr>
          <w:sz w:val="48"/>
        </w:rPr>
      </w:pPr>
    </w:p>
    <w:p w14:paraId="75289C39" w14:textId="77777777" w:rsidR="00BF513A" w:rsidRDefault="00BF513A" w:rsidP="00BF513A">
      <w:pPr>
        <w:spacing w:after="0"/>
        <w:jc w:val="center"/>
        <w:rPr>
          <w:sz w:val="40"/>
        </w:rPr>
      </w:pPr>
    </w:p>
    <w:p w14:paraId="4792A8B4" w14:textId="77777777" w:rsidR="001E176A" w:rsidRDefault="001E176A" w:rsidP="00381A83">
      <w:pPr>
        <w:rPr>
          <w:b/>
        </w:rPr>
        <w:sectPr w:rsidR="001E176A" w:rsidSect="00B4453A">
          <w:headerReference w:type="default" r:id="rId16"/>
          <w:footerReference w:type="default" r:id="rId17"/>
          <w:pgSz w:w="12240" w:h="15840" w:code="1"/>
          <w:pgMar w:top="720" w:right="720" w:bottom="720" w:left="1080" w:header="432" w:footer="432" w:gutter="0"/>
          <w:cols w:space="720"/>
          <w:docGrid w:linePitch="360"/>
        </w:sectPr>
      </w:pPr>
    </w:p>
    <w:p w14:paraId="550ED71B" w14:textId="16E0C282" w:rsidR="00381A83" w:rsidRPr="00661E59" w:rsidRDefault="00381A83" w:rsidP="00381A83">
      <w:pPr>
        <w:rPr>
          <w:b/>
        </w:rPr>
      </w:pPr>
      <w:r w:rsidRPr="00661E59">
        <w:rPr>
          <w:b/>
        </w:rPr>
        <w:lastRenderedPageBreak/>
        <w:t>TABLE OF CONTENTS</w:t>
      </w:r>
    </w:p>
    <w:p w14:paraId="52B4EBDD" w14:textId="15B9E419" w:rsidR="00D215FB" w:rsidRDefault="00F90603">
      <w:pPr>
        <w:pStyle w:val="TOC1"/>
        <w:rPr>
          <w:szCs w:val="22"/>
        </w:rPr>
      </w:pPr>
      <w:r>
        <w:rPr>
          <w:b/>
        </w:rPr>
        <w:fldChar w:fldCharType="begin"/>
      </w:r>
      <w:r>
        <w:rPr>
          <w:b/>
        </w:rPr>
        <w:instrText xml:space="preserve"> TOC \h \z \t "Heading 1,1,Heading 2,2" </w:instrText>
      </w:r>
      <w:r>
        <w:rPr>
          <w:b/>
        </w:rPr>
        <w:fldChar w:fldCharType="separate"/>
      </w:r>
      <w:hyperlink w:anchor="_Toc51675984" w:history="1">
        <w:r w:rsidR="00D215FB" w:rsidRPr="00D73E92">
          <w:rPr>
            <w:rStyle w:val="Hyperlink"/>
          </w:rPr>
          <w:t>I.</w:t>
        </w:r>
        <w:r w:rsidR="00D215FB">
          <w:rPr>
            <w:szCs w:val="22"/>
          </w:rPr>
          <w:tab/>
        </w:r>
        <w:r w:rsidR="00D215FB" w:rsidRPr="00D73E92">
          <w:rPr>
            <w:rStyle w:val="Hyperlink"/>
          </w:rPr>
          <w:t>ADMINISTRATIVE PROCEDURES</w:t>
        </w:r>
        <w:r w:rsidR="00D215FB">
          <w:rPr>
            <w:webHidden/>
          </w:rPr>
          <w:tab/>
        </w:r>
        <w:r w:rsidR="00D215FB">
          <w:rPr>
            <w:webHidden/>
          </w:rPr>
          <w:fldChar w:fldCharType="begin"/>
        </w:r>
        <w:r w:rsidR="00D215FB">
          <w:rPr>
            <w:webHidden/>
          </w:rPr>
          <w:instrText xml:space="preserve"> PAGEREF _Toc51675984 \h </w:instrText>
        </w:r>
        <w:r w:rsidR="00D215FB">
          <w:rPr>
            <w:webHidden/>
          </w:rPr>
        </w:r>
        <w:r w:rsidR="00D215FB">
          <w:rPr>
            <w:webHidden/>
          </w:rPr>
          <w:fldChar w:fldCharType="separate"/>
        </w:r>
        <w:r w:rsidR="00D215FB">
          <w:rPr>
            <w:webHidden/>
          </w:rPr>
          <w:t>I-1</w:t>
        </w:r>
        <w:r w:rsidR="00D215FB">
          <w:rPr>
            <w:webHidden/>
          </w:rPr>
          <w:fldChar w:fldCharType="end"/>
        </w:r>
      </w:hyperlink>
    </w:p>
    <w:p w14:paraId="01C94C30" w14:textId="550FA7DB" w:rsidR="00D215FB" w:rsidRDefault="00605F41">
      <w:pPr>
        <w:pStyle w:val="TOC2"/>
        <w:rPr>
          <w:rFonts w:cstheme="minorBidi"/>
          <w:szCs w:val="22"/>
        </w:rPr>
      </w:pPr>
      <w:hyperlink w:anchor="_Toc51675985" w:history="1">
        <w:r w:rsidR="00D215FB" w:rsidRPr="00D73E92">
          <w:rPr>
            <w:rStyle w:val="Hyperlink"/>
          </w:rPr>
          <w:t>A.</w:t>
        </w:r>
        <w:r w:rsidR="00D215FB">
          <w:rPr>
            <w:rFonts w:cstheme="minorBidi"/>
            <w:szCs w:val="22"/>
          </w:rPr>
          <w:tab/>
        </w:r>
        <w:r w:rsidR="00D215FB" w:rsidRPr="00D73E92">
          <w:rPr>
            <w:rStyle w:val="Hyperlink"/>
          </w:rPr>
          <w:t>General</w:t>
        </w:r>
        <w:r w:rsidR="00D215FB">
          <w:rPr>
            <w:webHidden/>
          </w:rPr>
          <w:tab/>
        </w:r>
        <w:r w:rsidR="00D215FB">
          <w:rPr>
            <w:webHidden/>
          </w:rPr>
          <w:fldChar w:fldCharType="begin"/>
        </w:r>
        <w:r w:rsidR="00D215FB">
          <w:rPr>
            <w:webHidden/>
          </w:rPr>
          <w:instrText xml:space="preserve"> PAGEREF _Toc51675985 \h </w:instrText>
        </w:r>
        <w:r w:rsidR="00D215FB">
          <w:rPr>
            <w:webHidden/>
          </w:rPr>
        </w:r>
        <w:r w:rsidR="00D215FB">
          <w:rPr>
            <w:webHidden/>
          </w:rPr>
          <w:fldChar w:fldCharType="separate"/>
        </w:r>
        <w:r w:rsidR="00D215FB">
          <w:rPr>
            <w:webHidden/>
          </w:rPr>
          <w:t>I-1</w:t>
        </w:r>
        <w:r w:rsidR="00D215FB">
          <w:rPr>
            <w:webHidden/>
          </w:rPr>
          <w:fldChar w:fldCharType="end"/>
        </w:r>
      </w:hyperlink>
    </w:p>
    <w:p w14:paraId="227C8B2E" w14:textId="361A95B0" w:rsidR="00D215FB" w:rsidRDefault="00605F41">
      <w:pPr>
        <w:pStyle w:val="TOC2"/>
        <w:rPr>
          <w:rFonts w:cstheme="minorBidi"/>
          <w:szCs w:val="22"/>
        </w:rPr>
      </w:pPr>
      <w:hyperlink w:anchor="_Toc51675986" w:history="1">
        <w:r w:rsidR="00D215FB" w:rsidRPr="00D73E92">
          <w:rPr>
            <w:rStyle w:val="Hyperlink"/>
          </w:rPr>
          <w:t>B.</w:t>
        </w:r>
        <w:r w:rsidR="00D215FB">
          <w:rPr>
            <w:rFonts w:cstheme="minorBidi"/>
            <w:szCs w:val="22"/>
          </w:rPr>
          <w:tab/>
        </w:r>
        <w:r w:rsidR="00D215FB" w:rsidRPr="00D73E92">
          <w:rPr>
            <w:rStyle w:val="Hyperlink"/>
          </w:rPr>
          <w:t>Review Personnel and Authorities</w:t>
        </w:r>
        <w:r w:rsidR="00D215FB">
          <w:rPr>
            <w:webHidden/>
          </w:rPr>
          <w:tab/>
        </w:r>
        <w:r w:rsidR="00D215FB">
          <w:rPr>
            <w:webHidden/>
          </w:rPr>
          <w:fldChar w:fldCharType="begin"/>
        </w:r>
        <w:r w:rsidR="00D215FB">
          <w:rPr>
            <w:webHidden/>
          </w:rPr>
          <w:instrText xml:space="preserve"> PAGEREF _Toc51675986 \h </w:instrText>
        </w:r>
        <w:r w:rsidR="00D215FB">
          <w:rPr>
            <w:webHidden/>
          </w:rPr>
        </w:r>
        <w:r w:rsidR="00D215FB">
          <w:rPr>
            <w:webHidden/>
          </w:rPr>
          <w:fldChar w:fldCharType="separate"/>
        </w:r>
        <w:r w:rsidR="00D215FB">
          <w:rPr>
            <w:webHidden/>
          </w:rPr>
          <w:t>I-4</w:t>
        </w:r>
        <w:r w:rsidR="00D215FB">
          <w:rPr>
            <w:webHidden/>
          </w:rPr>
          <w:fldChar w:fldCharType="end"/>
        </w:r>
      </w:hyperlink>
    </w:p>
    <w:p w14:paraId="1EF430F7" w14:textId="02C6C835" w:rsidR="00D215FB" w:rsidRDefault="00605F41">
      <w:pPr>
        <w:pStyle w:val="TOC2"/>
        <w:rPr>
          <w:rFonts w:cstheme="minorBidi"/>
          <w:szCs w:val="22"/>
        </w:rPr>
      </w:pPr>
      <w:hyperlink w:anchor="_Toc51675987" w:history="1">
        <w:r w:rsidR="00D215FB" w:rsidRPr="00D73E92">
          <w:rPr>
            <w:rStyle w:val="Hyperlink"/>
          </w:rPr>
          <w:t>C.</w:t>
        </w:r>
        <w:r w:rsidR="00D215FB">
          <w:rPr>
            <w:rFonts w:cstheme="minorBidi"/>
            <w:szCs w:val="22"/>
          </w:rPr>
          <w:tab/>
        </w:r>
        <w:r w:rsidR="00D215FB" w:rsidRPr="00D73E92">
          <w:rPr>
            <w:rStyle w:val="Hyperlink"/>
          </w:rPr>
          <w:t>Development Review Procedures</w:t>
        </w:r>
        <w:r w:rsidR="00D215FB">
          <w:rPr>
            <w:webHidden/>
          </w:rPr>
          <w:tab/>
        </w:r>
        <w:r w:rsidR="00D215FB">
          <w:rPr>
            <w:webHidden/>
          </w:rPr>
          <w:fldChar w:fldCharType="begin"/>
        </w:r>
        <w:r w:rsidR="00D215FB">
          <w:rPr>
            <w:webHidden/>
          </w:rPr>
          <w:instrText xml:space="preserve"> PAGEREF _Toc51675987 \h </w:instrText>
        </w:r>
        <w:r w:rsidR="00D215FB">
          <w:rPr>
            <w:webHidden/>
          </w:rPr>
        </w:r>
        <w:r w:rsidR="00D215FB">
          <w:rPr>
            <w:webHidden/>
          </w:rPr>
          <w:fldChar w:fldCharType="separate"/>
        </w:r>
        <w:r w:rsidR="00D215FB">
          <w:rPr>
            <w:webHidden/>
          </w:rPr>
          <w:t>I-6</w:t>
        </w:r>
        <w:r w:rsidR="00D215FB">
          <w:rPr>
            <w:webHidden/>
          </w:rPr>
          <w:fldChar w:fldCharType="end"/>
        </w:r>
      </w:hyperlink>
    </w:p>
    <w:p w14:paraId="190748A0" w14:textId="3F4BC69B" w:rsidR="00D215FB" w:rsidRDefault="00605F41">
      <w:pPr>
        <w:pStyle w:val="TOC1"/>
        <w:rPr>
          <w:szCs w:val="22"/>
        </w:rPr>
      </w:pPr>
      <w:hyperlink w:anchor="_Toc51675988" w:history="1">
        <w:r w:rsidR="00D215FB" w:rsidRPr="00D73E92">
          <w:rPr>
            <w:rStyle w:val="Hyperlink"/>
            <w:rFonts w:cs="Arial"/>
          </w:rPr>
          <w:t>II.</w:t>
        </w:r>
        <w:r w:rsidR="00D215FB">
          <w:rPr>
            <w:szCs w:val="22"/>
          </w:rPr>
          <w:tab/>
        </w:r>
        <w:r w:rsidR="00D215FB" w:rsidRPr="00D73E92">
          <w:rPr>
            <w:rStyle w:val="Hyperlink"/>
            <w:rFonts w:cs="Arial"/>
          </w:rPr>
          <w:t>INSTRUCTIONS FOR COMPLETING AND SUBMITTING APPLICATIONS</w:t>
        </w:r>
        <w:r w:rsidR="00D215FB">
          <w:rPr>
            <w:webHidden/>
          </w:rPr>
          <w:tab/>
        </w:r>
        <w:r w:rsidR="00D215FB">
          <w:rPr>
            <w:webHidden/>
          </w:rPr>
          <w:fldChar w:fldCharType="begin"/>
        </w:r>
        <w:r w:rsidR="00D215FB">
          <w:rPr>
            <w:webHidden/>
          </w:rPr>
          <w:instrText xml:space="preserve"> PAGEREF _Toc51675988 \h </w:instrText>
        </w:r>
        <w:r w:rsidR="00D215FB">
          <w:rPr>
            <w:webHidden/>
          </w:rPr>
        </w:r>
        <w:r w:rsidR="00D215FB">
          <w:rPr>
            <w:webHidden/>
          </w:rPr>
          <w:fldChar w:fldCharType="separate"/>
        </w:r>
        <w:r w:rsidR="00D215FB">
          <w:rPr>
            <w:webHidden/>
          </w:rPr>
          <w:t>II-1</w:t>
        </w:r>
        <w:r w:rsidR="00D215FB">
          <w:rPr>
            <w:webHidden/>
          </w:rPr>
          <w:fldChar w:fldCharType="end"/>
        </w:r>
      </w:hyperlink>
    </w:p>
    <w:p w14:paraId="4779F43F" w14:textId="4D6265B0" w:rsidR="00D215FB" w:rsidRDefault="00605F41">
      <w:pPr>
        <w:pStyle w:val="TOC2"/>
        <w:rPr>
          <w:rFonts w:cstheme="minorBidi"/>
          <w:szCs w:val="22"/>
        </w:rPr>
      </w:pPr>
      <w:hyperlink w:anchor="_Toc51675989" w:history="1">
        <w:r w:rsidR="00D215FB" w:rsidRPr="00D73E92">
          <w:rPr>
            <w:rStyle w:val="Hyperlink"/>
          </w:rPr>
          <w:t>A.</w:t>
        </w:r>
        <w:r w:rsidR="00D215FB">
          <w:rPr>
            <w:rFonts w:cstheme="minorBidi"/>
            <w:szCs w:val="22"/>
          </w:rPr>
          <w:tab/>
        </w:r>
        <w:r w:rsidR="00D215FB" w:rsidRPr="00D73E92">
          <w:rPr>
            <w:rStyle w:val="Hyperlink"/>
          </w:rPr>
          <w:t>Pre-Application Meeting Requests</w:t>
        </w:r>
        <w:r w:rsidR="00D215FB">
          <w:rPr>
            <w:webHidden/>
          </w:rPr>
          <w:tab/>
        </w:r>
        <w:r w:rsidR="00D215FB">
          <w:rPr>
            <w:webHidden/>
          </w:rPr>
          <w:fldChar w:fldCharType="begin"/>
        </w:r>
        <w:r w:rsidR="00D215FB">
          <w:rPr>
            <w:webHidden/>
          </w:rPr>
          <w:instrText xml:space="preserve"> PAGEREF _Toc51675989 \h </w:instrText>
        </w:r>
        <w:r w:rsidR="00D215FB">
          <w:rPr>
            <w:webHidden/>
          </w:rPr>
        </w:r>
        <w:r w:rsidR="00D215FB">
          <w:rPr>
            <w:webHidden/>
          </w:rPr>
          <w:fldChar w:fldCharType="separate"/>
        </w:r>
        <w:r w:rsidR="00D215FB">
          <w:rPr>
            <w:webHidden/>
          </w:rPr>
          <w:t>A-1</w:t>
        </w:r>
        <w:r w:rsidR="00D215FB">
          <w:rPr>
            <w:webHidden/>
          </w:rPr>
          <w:fldChar w:fldCharType="end"/>
        </w:r>
      </w:hyperlink>
    </w:p>
    <w:p w14:paraId="2C9BF1B9" w14:textId="41EA6A22" w:rsidR="00D215FB" w:rsidRDefault="00605F41">
      <w:pPr>
        <w:pStyle w:val="TOC2"/>
        <w:rPr>
          <w:rFonts w:cstheme="minorBidi"/>
          <w:szCs w:val="22"/>
        </w:rPr>
      </w:pPr>
      <w:hyperlink w:anchor="_Toc51675990" w:history="1">
        <w:r w:rsidR="00D215FB" w:rsidRPr="00D73E92">
          <w:rPr>
            <w:rStyle w:val="Hyperlink"/>
          </w:rPr>
          <w:t>B.</w:t>
        </w:r>
        <w:r w:rsidR="00D215FB">
          <w:rPr>
            <w:rFonts w:cstheme="minorBidi"/>
            <w:szCs w:val="22"/>
          </w:rPr>
          <w:tab/>
        </w:r>
        <w:r w:rsidR="00D215FB" w:rsidRPr="00D73E92">
          <w:rPr>
            <w:rStyle w:val="Hyperlink"/>
          </w:rPr>
          <w:t>General Development Plan (GDP) (LDC Section 321)</w:t>
        </w:r>
        <w:r w:rsidR="00D215FB">
          <w:rPr>
            <w:webHidden/>
          </w:rPr>
          <w:tab/>
        </w:r>
        <w:r w:rsidR="00D215FB">
          <w:rPr>
            <w:webHidden/>
          </w:rPr>
          <w:fldChar w:fldCharType="begin"/>
        </w:r>
        <w:r w:rsidR="00D215FB">
          <w:rPr>
            <w:webHidden/>
          </w:rPr>
          <w:instrText xml:space="preserve"> PAGEREF _Toc51675990 \h </w:instrText>
        </w:r>
        <w:r w:rsidR="00D215FB">
          <w:rPr>
            <w:webHidden/>
          </w:rPr>
        </w:r>
        <w:r w:rsidR="00D215FB">
          <w:rPr>
            <w:webHidden/>
          </w:rPr>
          <w:fldChar w:fldCharType="separate"/>
        </w:r>
        <w:r w:rsidR="00D215FB">
          <w:rPr>
            <w:webHidden/>
          </w:rPr>
          <w:t>B-1</w:t>
        </w:r>
        <w:r w:rsidR="00D215FB">
          <w:rPr>
            <w:webHidden/>
          </w:rPr>
          <w:fldChar w:fldCharType="end"/>
        </w:r>
      </w:hyperlink>
    </w:p>
    <w:p w14:paraId="75952211" w14:textId="2B39011D" w:rsidR="00D215FB" w:rsidRDefault="00605F41">
      <w:pPr>
        <w:pStyle w:val="TOC2"/>
        <w:rPr>
          <w:rFonts w:cstheme="minorBidi"/>
          <w:szCs w:val="22"/>
        </w:rPr>
      </w:pPr>
      <w:hyperlink w:anchor="_Toc51675991" w:history="1">
        <w:r w:rsidR="00D215FB" w:rsidRPr="00D73E92">
          <w:rPr>
            <w:rStyle w:val="Hyperlink"/>
          </w:rPr>
          <w:t>C.</w:t>
        </w:r>
        <w:r w:rsidR="00D215FB">
          <w:rPr>
            <w:rFonts w:cstheme="minorBidi"/>
            <w:szCs w:val="22"/>
          </w:rPr>
          <w:tab/>
        </w:r>
        <w:r w:rsidR="00D215FB" w:rsidRPr="00D73E92">
          <w:rPr>
            <w:rStyle w:val="Hyperlink"/>
          </w:rPr>
          <w:t>Preliminary Site Plan (PSP) (LDC Section 322)</w:t>
        </w:r>
        <w:r w:rsidR="00D215FB">
          <w:rPr>
            <w:webHidden/>
          </w:rPr>
          <w:tab/>
        </w:r>
        <w:r w:rsidR="00D215FB">
          <w:rPr>
            <w:webHidden/>
          </w:rPr>
          <w:fldChar w:fldCharType="begin"/>
        </w:r>
        <w:r w:rsidR="00D215FB">
          <w:rPr>
            <w:webHidden/>
          </w:rPr>
          <w:instrText xml:space="preserve"> PAGEREF _Toc51675991 \h </w:instrText>
        </w:r>
        <w:r w:rsidR="00D215FB">
          <w:rPr>
            <w:webHidden/>
          </w:rPr>
        </w:r>
        <w:r w:rsidR="00D215FB">
          <w:rPr>
            <w:webHidden/>
          </w:rPr>
          <w:fldChar w:fldCharType="separate"/>
        </w:r>
        <w:r w:rsidR="00D215FB">
          <w:rPr>
            <w:webHidden/>
          </w:rPr>
          <w:t>C-1</w:t>
        </w:r>
        <w:r w:rsidR="00D215FB">
          <w:rPr>
            <w:webHidden/>
          </w:rPr>
          <w:fldChar w:fldCharType="end"/>
        </w:r>
      </w:hyperlink>
    </w:p>
    <w:p w14:paraId="7548DA89" w14:textId="7C7B1B7D" w:rsidR="00D215FB" w:rsidRDefault="00605F41">
      <w:pPr>
        <w:pStyle w:val="TOC2"/>
        <w:rPr>
          <w:rFonts w:cstheme="minorBidi"/>
          <w:szCs w:val="22"/>
        </w:rPr>
      </w:pPr>
      <w:hyperlink w:anchor="_Toc51675992" w:history="1">
        <w:r w:rsidR="00D215FB" w:rsidRPr="00D73E92">
          <w:rPr>
            <w:rStyle w:val="Hyperlink"/>
          </w:rPr>
          <w:t>D.</w:t>
        </w:r>
        <w:r w:rsidR="00D215FB">
          <w:rPr>
            <w:rFonts w:cstheme="minorBidi"/>
            <w:szCs w:val="22"/>
          </w:rPr>
          <w:tab/>
        </w:r>
        <w:r w:rsidR="00D215FB" w:rsidRPr="00D73E92">
          <w:rPr>
            <w:rStyle w:val="Hyperlink"/>
          </w:rPr>
          <w:t>Final Site Plan (FSP) Application Packet (LDC Section 323)</w:t>
        </w:r>
        <w:r w:rsidR="00D215FB">
          <w:rPr>
            <w:webHidden/>
          </w:rPr>
          <w:tab/>
        </w:r>
        <w:r w:rsidR="00D215FB">
          <w:rPr>
            <w:webHidden/>
          </w:rPr>
          <w:fldChar w:fldCharType="begin"/>
        </w:r>
        <w:r w:rsidR="00D215FB">
          <w:rPr>
            <w:webHidden/>
          </w:rPr>
          <w:instrText xml:space="preserve"> PAGEREF _Toc51675992 \h </w:instrText>
        </w:r>
        <w:r w:rsidR="00D215FB">
          <w:rPr>
            <w:webHidden/>
          </w:rPr>
        </w:r>
        <w:r w:rsidR="00D215FB">
          <w:rPr>
            <w:webHidden/>
          </w:rPr>
          <w:fldChar w:fldCharType="separate"/>
        </w:r>
        <w:r w:rsidR="00D215FB">
          <w:rPr>
            <w:webHidden/>
          </w:rPr>
          <w:t>D-1</w:t>
        </w:r>
        <w:r w:rsidR="00D215FB">
          <w:rPr>
            <w:webHidden/>
          </w:rPr>
          <w:fldChar w:fldCharType="end"/>
        </w:r>
      </w:hyperlink>
    </w:p>
    <w:p w14:paraId="06F4BD6C" w14:textId="6B370A20" w:rsidR="00D215FB" w:rsidRDefault="00605F41">
      <w:pPr>
        <w:pStyle w:val="TOC2"/>
        <w:rPr>
          <w:rFonts w:cstheme="minorBidi"/>
          <w:szCs w:val="22"/>
        </w:rPr>
      </w:pPr>
      <w:hyperlink w:anchor="_Toc51675993" w:history="1">
        <w:r w:rsidR="00D215FB" w:rsidRPr="00D73E92">
          <w:rPr>
            <w:rStyle w:val="Hyperlink"/>
          </w:rPr>
          <w:t>E.</w:t>
        </w:r>
        <w:r w:rsidR="00D215FB">
          <w:rPr>
            <w:rFonts w:cstheme="minorBidi"/>
            <w:szCs w:val="22"/>
          </w:rPr>
          <w:tab/>
        </w:r>
        <w:r w:rsidR="00D215FB" w:rsidRPr="00D73E92">
          <w:rPr>
            <w:rStyle w:val="Hyperlink"/>
          </w:rPr>
          <w:t>Large Projects General Development Plan (LDC Sections 321.1.C and 322.1.E)</w:t>
        </w:r>
        <w:r w:rsidR="00D215FB">
          <w:rPr>
            <w:webHidden/>
          </w:rPr>
          <w:tab/>
        </w:r>
        <w:r w:rsidR="00D215FB">
          <w:rPr>
            <w:webHidden/>
          </w:rPr>
          <w:fldChar w:fldCharType="begin"/>
        </w:r>
        <w:r w:rsidR="00D215FB">
          <w:rPr>
            <w:webHidden/>
          </w:rPr>
          <w:instrText xml:space="preserve"> PAGEREF _Toc51675993 \h </w:instrText>
        </w:r>
        <w:r w:rsidR="00D215FB">
          <w:rPr>
            <w:webHidden/>
          </w:rPr>
        </w:r>
        <w:r w:rsidR="00D215FB">
          <w:rPr>
            <w:webHidden/>
          </w:rPr>
          <w:fldChar w:fldCharType="separate"/>
        </w:r>
        <w:r w:rsidR="00D215FB">
          <w:rPr>
            <w:webHidden/>
          </w:rPr>
          <w:t>E-1</w:t>
        </w:r>
        <w:r w:rsidR="00D215FB">
          <w:rPr>
            <w:webHidden/>
          </w:rPr>
          <w:fldChar w:fldCharType="end"/>
        </w:r>
      </w:hyperlink>
    </w:p>
    <w:p w14:paraId="76139140" w14:textId="3056ACEA" w:rsidR="00D215FB" w:rsidRDefault="00605F41">
      <w:pPr>
        <w:pStyle w:val="TOC2"/>
        <w:rPr>
          <w:rFonts w:cstheme="minorBidi"/>
          <w:szCs w:val="22"/>
        </w:rPr>
      </w:pPr>
      <w:hyperlink w:anchor="_Toc51675994" w:history="1">
        <w:r w:rsidR="00D215FB" w:rsidRPr="00D73E92">
          <w:rPr>
            <w:rStyle w:val="Hyperlink"/>
          </w:rPr>
          <w:t>F.</w:t>
        </w:r>
        <w:r w:rsidR="00D215FB">
          <w:rPr>
            <w:rFonts w:cstheme="minorBidi"/>
            <w:szCs w:val="22"/>
          </w:rPr>
          <w:tab/>
        </w:r>
        <w:r w:rsidR="00D215FB" w:rsidRPr="00D73E92">
          <w:rPr>
            <w:rStyle w:val="Hyperlink"/>
          </w:rPr>
          <w:t>Large Projects Preliminary Site Plan (LDC Sections 321.1.C and 322.1.E)</w:t>
        </w:r>
        <w:r w:rsidR="00D215FB">
          <w:rPr>
            <w:webHidden/>
          </w:rPr>
          <w:tab/>
        </w:r>
        <w:r w:rsidR="00D215FB">
          <w:rPr>
            <w:webHidden/>
          </w:rPr>
          <w:fldChar w:fldCharType="begin"/>
        </w:r>
        <w:r w:rsidR="00D215FB">
          <w:rPr>
            <w:webHidden/>
          </w:rPr>
          <w:instrText xml:space="preserve"> PAGEREF _Toc51675994 \h </w:instrText>
        </w:r>
        <w:r w:rsidR="00D215FB">
          <w:rPr>
            <w:webHidden/>
          </w:rPr>
        </w:r>
        <w:r w:rsidR="00D215FB">
          <w:rPr>
            <w:webHidden/>
          </w:rPr>
          <w:fldChar w:fldCharType="separate"/>
        </w:r>
        <w:r w:rsidR="00D215FB">
          <w:rPr>
            <w:webHidden/>
          </w:rPr>
          <w:t>F-1</w:t>
        </w:r>
        <w:r w:rsidR="00D215FB">
          <w:rPr>
            <w:webHidden/>
          </w:rPr>
          <w:fldChar w:fldCharType="end"/>
        </w:r>
      </w:hyperlink>
    </w:p>
    <w:p w14:paraId="67B84D38" w14:textId="147DACCC" w:rsidR="00D215FB" w:rsidRDefault="00605F41">
      <w:pPr>
        <w:pStyle w:val="TOC2"/>
        <w:rPr>
          <w:rFonts w:cstheme="minorBidi"/>
          <w:szCs w:val="22"/>
        </w:rPr>
      </w:pPr>
      <w:hyperlink w:anchor="_Toc51675995" w:history="1">
        <w:r w:rsidR="00D215FB" w:rsidRPr="00D73E92">
          <w:rPr>
            <w:rStyle w:val="Hyperlink"/>
          </w:rPr>
          <w:t>G.</w:t>
        </w:r>
        <w:r w:rsidR="00D215FB">
          <w:rPr>
            <w:rFonts w:cstheme="minorBidi"/>
            <w:szCs w:val="22"/>
          </w:rPr>
          <w:tab/>
        </w:r>
        <w:r w:rsidR="00D215FB" w:rsidRPr="00D73E92">
          <w:rPr>
            <w:rStyle w:val="Hyperlink"/>
          </w:rPr>
          <w:t>Large Projects Final Site Plan (LDC Sections 321.1.C and 322.1.E)</w:t>
        </w:r>
        <w:r w:rsidR="00D215FB">
          <w:rPr>
            <w:webHidden/>
          </w:rPr>
          <w:tab/>
        </w:r>
        <w:r w:rsidR="00D215FB">
          <w:rPr>
            <w:webHidden/>
          </w:rPr>
          <w:fldChar w:fldCharType="begin"/>
        </w:r>
        <w:r w:rsidR="00D215FB">
          <w:rPr>
            <w:webHidden/>
          </w:rPr>
          <w:instrText xml:space="preserve"> PAGEREF _Toc51675995 \h </w:instrText>
        </w:r>
        <w:r w:rsidR="00D215FB">
          <w:rPr>
            <w:webHidden/>
          </w:rPr>
        </w:r>
        <w:r w:rsidR="00D215FB">
          <w:rPr>
            <w:webHidden/>
          </w:rPr>
          <w:fldChar w:fldCharType="separate"/>
        </w:r>
        <w:r w:rsidR="00D215FB">
          <w:rPr>
            <w:webHidden/>
          </w:rPr>
          <w:t>G-1</w:t>
        </w:r>
        <w:r w:rsidR="00D215FB">
          <w:rPr>
            <w:webHidden/>
          </w:rPr>
          <w:fldChar w:fldCharType="end"/>
        </w:r>
      </w:hyperlink>
    </w:p>
    <w:p w14:paraId="247738AF" w14:textId="33F75683" w:rsidR="00D215FB" w:rsidRDefault="00605F41">
      <w:pPr>
        <w:pStyle w:val="TOC2"/>
        <w:rPr>
          <w:rFonts w:cstheme="minorBidi"/>
          <w:szCs w:val="22"/>
        </w:rPr>
      </w:pPr>
      <w:hyperlink w:anchor="_Toc51675996" w:history="1">
        <w:r w:rsidR="00D215FB" w:rsidRPr="00D73E92">
          <w:rPr>
            <w:rStyle w:val="Hyperlink"/>
          </w:rPr>
          <w:t>H.</w:t>
        </w:r>
        <w:r w:rsidR="00D215FB">
          <w:rPr>
            <w:rFonts w:cstheme="minorBidi"/>
            <w:szCs w:val="22"/>
          </w:rPr>
          <w:tab/>
        </w:r>
        <w:r w:rsidR="00D215FB" w:rsidRPr="00D73E92">
          <w:rPr>
            <w:rStyle w:val="Hyperlink"/>
          </w:rPr>
          <w:t>Preliminary Plat (LDC Section 333)</w:t>
        </w:r>
        <w:r w:rsidR="00D215FB">
          <w:rPr>
            <w:webHidden/>
          </w:rPr>
          <w:tab/>
        </w:r>
        <w:r w:rsidR="00D215FB">
          <w:rPr>
            <w:webHidden/>
          </w:rPr>
          <w:fldChar w:fldCharType="begin"/>
        </w:r>
        <w:r w:rsidR="00D215FB">
          <w:rPr>
            <w:webHidden/>
          </w:rPr>
          <w:instrText xml:space="preserve"> PAGEREF _Toc51675996 \h </w:instrText>
        </w:r>
        <w:r w:rsidR="00D215FB">
          <w:rPr>
            <w:webHidden/>
          </w:rPr>
        </w:r>
        <w:r w:rsidR="00D215FB">
          <w:rPr>
            <w:webHidden/>
          </w:rPr>
          <w:fldChar w:fldCharType="separate"/>
        </w:r>
        <w:r w:rsidR="00D215FB">
          <w:rPr>
            <w:webHidden/>
          </w:rPr>
          <w:t>H-1</w:t>
        </w:r>
        <w:r w:rsidR="00D215FB">
          <w:rPr>
            <w:webHidden/>
          </w:rPr>
          <w:fldChar w:fldCharType="end"/>
        </w:r>
      </w:hyperlink>
    </w:p>
    <w:p w14:paraId="0CC6552A" w14:textId="75D28157" w:rsidR="00D215FB" w:rsidRDefault="00605F41">
      <w:pPr>
        <w:pStyle w:val="TOC2"/>
        <w:rPr>
          <w:rFonts w:cstheme="minorBidi"/>
          <w:szCs w:val="22"/>
        </w:rPr>
      </w:pPr>
      <w:hyperlink w:anchor="_Toc51675997" w:history="1">
        <w:r w:rsidR="00D215FB" w:rsidRPr="00D73E92">
          <w:rPr>
            <w:rStyle w:val="Hyperlink"/>
          </w:rPr>
          <w:t>I.</w:t>
        </w:r>
        <w:r w:rsidR="00D215FB">
          <w:rPr>
            <w:rFonts w:cstheme="minorBidi"/>
            <w:szCs w:val="22"/>
          </w:rPr>
          <w:tab/>
        </w:r>
        <w:r w:rsidR="00D215FB" w:rsidRPr="00D73E92">
          <w:rPr>
            <w:rStyle w:val="Hyperlink"/>
          </w:rPr>
          <w:t>Final Plat (LDC Section 335)</w:t>
        </w:r>
        <w:r w:rsidR="00D215FB">
          <w:rPr>
            <w:webHidden/>
          </w:rPr>
          <w:tab/>
        </w:r>
        <w:r w:rsidR="00D215FB">
          <w:rPr>
            <w:webHidden/>
          </w:rPr>
          <w:fldChar w:fldCharType="begin"/>
        </w:r>
        <w:r w:rsidR="00D215FB">
          <w:rPr>
            <w:webHidden/>
          </w:rPr>
          <w:instrText xml:space="preserve"> PAGEREF _Toc51675997 \h </w:instrText>
        </w:r>
        <w:r w:rsidR="00D215FB">
          <w:rPr>
            <w:webHidden/>
          </w:rPr>
        </w:r>
        <w:r w:rsidR="00D215FB">
          <w:rPr>
            <w:webHidden/>
          </w:rPr>
          <w:fldChar w:fldCharType="separate"/>
        </w:r>
        <w:r w:rsidR="00D215FB">
          <w:rPr>
            <w:webHidden/>
          </w:rPr>
          <w:t>I-1</w:t>
        </w:r>
        <w:r w:rsidR="00D215FB">
          <w:rPr>
            <w:webHidden/>
          </w:rPr>
          <w:fldChar w:fldCharType="end"/>
        </w:r>
      </w:hyperlink>
    </w:p>
    <w:p w14:paraId="2FBDD997" w14:textId="0173A89E" w:rsidR="00D215FB" w:rsidRDefault="00605F41">
      <w:pPr>
        <w:pStyle w:val="TOC2"/>
        <w:rPr>
          <w:rFonts w:cstheme="minorBidi"/>
          <w:szCs w:val="22"/>
        </w:rPr>
      </w:pPr>
      <w:hyperlink w:anchor="_Toc51675998" w:history="1">
        <w:r w:rsidR="00D215FB" w:rsidRPr="00D73E92">
          <w:rPr>
            <w:rStyle w:val="Hyperlink"/>
          </w:rPr>
          <w:t>J.</w:t>
        </w:r>
        <w:r w:rsidR="00D215FB">
          <w:rPr>
            <w:rFonts w:cstheme="minorBidi"/>
            <w:szCs w:val="22"/>
          </w:rPr>
          <w:tab/>
        </w:r>
        <w:r w:rsidR="00D215FB" w:rsidRPr="00D73E92">
          <w:rPr>
            <w:rStyle w:val="Hyperlink"/>
          </w:rPr>
          <w:t>Certified Lot Splits (LDC Section 330.2.C)</w:t>
        </w:r>
        <w:r w:rsidR="00D215FB">
          <w:rPr>
            <w:webHidden/>
          </w:rPr>
          <w:tab/>
        </w:r>
        <w:r w:rsidR="00D215FB">
          <w:rPr>
            <w:webHidden/>
          </w:rPr>
          <w:fldChar w:fldCharType="begin"/>
        </w:r>
        <w:r w:rsidR="00D215FB">
          <w:rPr>
            <w:webHidden/>
          </w:rPr>
          <w:instrText xml:space="preserve"> PAGEREF _Toc51675998 \h </w:instrText>
        </w:r>
        <w:r w:rsidR="00D215FB">
          <w:rPr>
            <w:webHidden/>
          </w:rPr>
        </w:r>
        <w:r w:rsidR="00D215FB">
          <w:rPr>
            <w:webHidden/>
          </w:rPr>
          <w:fldChar w:fldCharType="separate"/>
        </w:r>
        <w:r w:rsidR="00D215FB">
          <w:rPr>
            <w:webHidden/>
          </w:rPr>
          <w:t>J-1</w:t>
        </w:r>
        <w:r w:rsidR="00D215FB">
          <w:rPr>
            <w:webHidden/>
          </w:rPr>
          <w:fldChar w:fldCharType="end"/>
        </w:r>
      </w:hyperlink>
    </w:p>
    <w:p w14:paraId="21514B93" w14:textId="28B2A7DD" w:rsidR="00D215FB" w:rsidRDefault="00605F41">
      <w:pPr>
        <w:pStyle w:val="TOC2"/>
        <w:rPr>
          <w:rFonts w:cstheme="minorBidi"/>
          <w:szCs w:val="22"/>
        </w:rPr>
      </w:pPr>
      <w:hyperlink w:anchor="_Toc51675999" w:history="1">
        <w:r w:rsidR="00D215FB" w:rsidRPr="00D73E92">
          <w:rPr>
            <w:rStyle w:val="Hyperlink"/>
          </w:rPr>
          <w:t>K.</w:t>
        </w:r>
        <w:r w:rsidR="00D215FB">
          <w:rPr>
            <w:rFonts w:cstheme="minorBidi"/>
            <w:szCs w:val="22"/>
          </w:rPr>
          <w:tab/>
        </w:r>
        <w:r w:rsidR="00D215FB" w:rsidRPr="00D73E92">
          <w:rPr>
            <w:rStyle w:val="Hyperlink"/>
          </w:rPr>
          <w:t>Comprehensive Plan Text Amendments (LDC Section 340)</w:t>
        </w:r>
        <w:r w:rsidR="00D215FB">
          <w:rPr>
            <w:webHidden/>
          </w:rPr>
          <w:tab/>
        </w:r>
        <w:r w:rsidR="00D215FB">
          <w:rPr>
            <w:webHidden/>
          </w:rPr>
          <w:fldChar w:fldCharType="begin"/>
        </w:r>
        <w:r w:rsidR="00D215FB">
          <w:rPr>
            <w:webHidden/>
          </w:rPr>
          <w:instrText xml:space="preserve"> PAGEREF _Toc51675999 \h </w:instrText>
        </w:r>
        <w:r w:rsidR="00D215FB">
          <w:rPr>
            <w:webHidden/>
          </w:rPr>
        </w:r>
        <w:r w:rsidR="00D215FB">
          <w:rPr>
            <w:webHidden/>
          </w:rPr>
          <w:fldChar w:fldCharType="separate"/>
        </w:r>
        <w:r w:rsidR="00D215FB">
          <w:rPr>
            <w:webHidden/>
          </w:rPr>
          <w:t>K-1</w:t>
        </w:r>
        <w:r w:rsidR="00D215FB">
          <w:rPr>
            <w:webHidden/>
          </w:rPr>
          <w:fldChar w:fldCharType="end"/>
        </w:r>
      </w:hyperlink>
    </w:p>
    <w:p w14:paraId="46CD1873" w14:textId="3618E2CB" w:rsidR="00D215FB" w:rsidRDefault="00605F41">
      <w:pPr>
        <w:pStyle w:val="TOC2"/>
        <w:rPr>
          <w:rFonts w:cstheme="minorBidi"/>
          <w:szCs w:val="22"/>
        </w:rPr>
      </w:pPr>
      <w:hyperlink w:anchor="_Toc51676000" w:history="1">
        <w:r w:rsidR="00D215FB" w:rsidRPr="00D73E92">
          <w:rPr>
            <w:rStyle w:val="Hyperlink"/>
          </w:rPr>
          <w:t>L.</w:t>
        </w:r>
        <w:r w:rsidR="00D215FB">
          <w:rPr>
            <w:rFonts w:cstheme="minorBidi"/>
            <w:szCs w:val="22"/>
          </w:rPr>
          <w:tab/>
        </w:r>
        <w:r w:rsidR="00D215FB" w:rsidRPr="00D73E92">
          <w:rPr>
            <w:rStyle w:val="Hyperlink"/>
          </w:rPr>
          <w:t>Comprehensive Plan Future Land Use Map Amendments (LDC Section 340)</w:t>
        </w:r>
        <w:r w:rsidR="00D215FB">
          <w:rPr>
            <w:webHidden/>
          </w:rPr>
          <w:tab/>
        </w:r>
        <w:r w:rsidR="00D215FB">
          <w:rPr>
            <w:webHidden/>
          </w:rPr>
          <w:fldChar w:fldCharType="begin"/>
        </w:r>
        <w:r w:rsidR="00D215FB">
          <w:rPr>
            <w:webHidden/>
          </w:rPr>
          <w:instrText xml:space="preserve"> PAGEREF _Toc51676000 \h </w:instrText>
        </w:r>
        <w:r w:rsidR="00D215FB">
          <w:rPr>
            <w:webHidden/>
          </w:rPr>
        </w:r>
        <w:r w:rsidR="00D215FB">
          <w:rPr>
            <w:webHidden/>
          </w:rPr>
          <w:fldChar w:fldCharType="separate"/>
        </w:r>
        <w:r w:rsidR="00D215FB">
          <w:rPr>
            <w:webHidden/>
          </w:rPr>
          <w:t>L-1</w:t>
        </w:r>
        <w:r w:rsidR="00D215FB">
          <w:rPr>
            <w:webHidden/>
          </w:rPr>
          <w:fldChar w:fldCharType="end"/>
        </w:r>
      </w:hyperlink>
    </w:p>
    <w:p w14:paraId="452FC9A5" w14:textId="5A904359" w:rsidR="00D215FB" w:rsidRDefault="00605F41">
      <w:pPr>
        <w:pStyle w:val="TOC2"/>
        <w:rPr>
          <w:rFonts w:cstheme="minorBidi"/>
          <w:szCs w:val="22"/>
        </w:rPr>
      </w:pPr>
      <w:hyperlink w:anchor="_Toc51676001" w:history="1">
        <w:r w:rsidR="00D215FB" w:rsidRPr="00D73E92">
          <w:rPr>
            <w:rStyle w:val="Hyperlink"/>
          </w:rPr>
          <w:t>M.</w:t>
        </w:r>
        <w:r w:rsidR="00D215FB">
          <w:rPr>
            <w:rFonts w:cstheme="minorBidi"/>
            <w:szCs w:val="22"/>
          </w:rPr>
          <w:tab/>
        </w:r>
        <w:r w:rsidR="00D215FB" w:rsidRPr="00D73E92">
          <w:rPr>
            <w:rStyle w:val="Hyperlink"/>
          </w:rPr>
          <w:t>Land Development Code (LDC) Amendments (LDC Section 341)</w:t>
        </w:r>
        <w:r w:rsidR="00D215FB">
          <w:rPr>
            <w:webHidden/>
          </w:rPr>
          <w:tab/>
        </w:r>
        <w:r w:rsidR="00D215FB">
          <w:rPr>
            <w:webHidden/>
          </w:rPr>
          <w:fldChar w:fldCharType="begin"/>
        </w:r>
        <w:r w:rsidR="00D215FB">
          <w:rPr>
            <w:webHidden/>
          </w:rPr>
          <w:instrText xml:space="preserve"> PAGEREF _Toc51676001 \h </w:instrText>
        </w:r>
        <w:r w:rsidR="00D215FB">
          <w:rPr>
            <w:webHidden/>
          </w:rPr>
        </w:r>
        <w:r w:rsidR="00D215FB">
          <w:rPr>
            <w:webHidden/>
          </w:rPr>
          <w:fldChar w:fldCharType="separate"/>
        </w:r>
        <w:r w:rsidR="00D215FB">
          <w:rPr>
            <w:webHidden/>
          </w:rPr>
          <w:t>M-1</w:t>
        </w:r>
        <w:r w:rsidR="00D215FB">
          <w:rPr>
            <w:webHidden/>
          </w:rPr>
          <w:fldChar w:fldCharType="end"/>
        </w:r>
      </w:hyperlink>
    </w:p>
    <w:p w14:paraId="55579EEC" w14:textId="69FAD53C" w:rsidR="00D215FB" w:rsidRDefault="00605F41">
      <w:pPr>
        <w:pStyle w:val="TOC2"/>
        <w:rPr>
          <w:rFonts w:cstheme="minorBidi"/>
          <w:szCs w:val="22"/>
        </w:rPr>
      </w:pPr>
      <w:hyperlink w:anchor="_Toc51676002" w:history="1">
        <w:r w:rsidR="00D215FB" w:rsidRPr="00D73E92">
          <w:rPr>
            <w:rStyle w:val="Hyperlink"/>
          </w:rPr>
          <w:t>N.</w:t>
        </w:r>
        <w:r w:rsidR="00D215FB">
          <w:rPr>
            <w:rFonts w:cstheme="minorBidi"/>
            <w:szCs w:val="22"/>
          </w:rPr>
          <w:tab/>
        </w:r>
        <w:r w:rsidR="00D215FB" w:rsidRPr="00D73E92">
          <w:rPr>
            <w:rStyle w:val="Hyperlink"/>
          </w:rPr>
          <w:t>Zoning Atlas Amendments (LDC Section 342)</w:t>
        </w:r>
        <w:r w:rsidR="00D215FB">
          <w:rPr>
            <w:webHidden/>
          </w:rPr>
          <w:tab/>
        </w:r>
        <w:r w:rsidR="00D215FB">
          <w:rPr>
            <w:webHidden/>
          </w:rPr>
          <w:fldChar w:fldCharType="begin"/>
        </w:r>
        <w:r w:rsidR="00D215FB">
          <w:rPr>
            <w:webHidden/>
          </w:rPr>
          <w:instrText xml:space="preserve"> PAGEREF _Toc51676002 \h </w:instrText>
        </w:r>
        <w:r w:rsidR="00D215FB">
          <w:rPr>
            <w:webHidden/>
          </w:rPr>
        </w:r>
        <w:r w:rsidR="00D215FB">
          <w:rPr>
            <w:webHidden/>
          </w:rPr>
          <w:fldChar w:fldCharType="separate"/>
        </w:r>
        <w:r w:rsidR="00D215FB">
          <w:rPr>
            <w:webHidden/>
          </w:rPr>
          <w:t>N-1</w:t>
        </w:r>
        <w:r w:rsidR="00D215FB">
          <w:rPr>
            <w:webHidden/>
          </w:rPr>
          <w:fldChar w:fldCharType="end"/>
        </w:r>
      </w:hyperlink>
    </w:p>
    <w:p w14:paraId="1D78B7BA" w14:textId="6A978DFC" w:rsidR="00D215FB" w:rsidRDefault="00605F41">
      <w:pPr>
        <w:pStyle w:val="TOC2"/>
        <w:rPr>
          <w:rFonts w:cstheme="minorBidi"/>
          <w:szCs w:val="22"/>
        </w:rPr>
      </w:pPr>
      <w:hyperlink w:anchor="_Toc51676003" w:history="1">
        <w:r w:rsidR="00D215FB" w:rsidRPr="00D73E92">
          <w:rPr>
            <w:rStyle w:val="Hyperlink"/>
          </w:rPr>
          <w:t>O.</w:t>
        </w:r>
        <w:r w:rsidR="00D215FB">
          <w:rPr>
            <w:rFonts w:cstheme="minorBidi"/>
            <w:szCs w:val="22"/>
          </w:rPr>
          <w:tab/>
        </w:r>
        <w:r w:rsidR="00D215FB" w:rsidRPr="00D73E92">
          <w:rPr>
            <w:rStyle w:val="Hyperlink"/>
          </w:rPr>
          <w:t>Code Interpretations (LDC Section 311)</w:t>
        </w:r>
        <w:r w:rsidR="00D215FB">
          <w:rPr>
            <w:webHidden/>
          </w:rPr>
          <w:tab/>
        </w:r>
        <w:r w:rsidR="00D215FB">
          <w:rPr>
            <w:webHidden/>
          </w:rPr>
          <w:fldChar w:fldCharType="begin"/>
        </w:r>
        <w:r w:rsidR="00D215FB">
          <w:rPr>
            <w:webHidden/>
          </w:rPr>
          <w:instrText xml:space="preserve"> PAGEREF _Toc51676003 \h </w:instrText>
        </w:r>
        <w:r w:rsidR="00D215FB">
          <w:rPr>
            <w:webHidden/>
          </w:rPr>
        </w:r>
        <w:r w:rsidR="00D215FB">
          <w:rPr>
            <w:webHidden/>
          </w:rPr>
          <w:fldChar w:fldCharType="separate"/>
        </w:r>
        <w:r w:rsidR="00D215FB">
          <w:rPr>
            <w:webHidden/>
          </w:rPr>
          <w:t>O-1</w:t>
        </w:r>
        <w:r w:rsidR="00D215FB">
          <w:rPr>
            <w:webHidden/>
          </w:rPr>
          <w:fldChar w:fldCharType="end"/>
        </w:r>
      </w:hyperlink>
    </w:p>
    <w:p w14:paraId="3B2D14F1" w14:textId="5D9B7C47" w:rsidR="00D215FB" w:rsidRDefault="00605F41">
      <w:pPr>
        <w:pStyle w:val="TOC2"/>
        <w:rPr>
          <w:rFonts w:cstheme="minorBidi"/>
          <w:szCs w:val="22"/>
        </w:rPr>
      </w:pPr>
      <w:hyperlink w:anchor="_Toc51676004" w:history="1">
        <w:r w:rsidR="00D215FB" w:rsidRPr="00D73E92">
          <w:rPr>
            <w:rStyle w:val="Hyperlink"/>
          </w:rPr>
          <w:t>P.</w:t>
        </w:r>
        <w:r w:rsidR="00D215FB">
          <w:rPr>
            <w:rFonts w:cstheme="minorBidi"/>
            <w:szCs w:val="22"/>
          </w:rPr>
          <w:tab/>
        </w:r>
        <w:r w:rsidR="00D215FB" w:rsidRPr="00D73E92">
          <w:rPr>
            <w:rStyle w:val="Hyperlink"/>
          </w:rPr>
          <w:t>Special Permits (LDC Section 316)</w:t>
        </w:r>
        <w:r w:rsidR="00D215FB">
          <w:rPr>
            <w:webHidden/>
          </w:rPr>
          <w:tab/>
        </w:r>
        <w:r w:rsidR="00D215FB">
          <w:rPr>
            <w:webHidden/>
          </w:rPr>
          <w:fldChar w:fldCharType="begin"/>
        </w:r>
        <w:r w:rsidR="00D215FB">
          <w:rPr>
            <w:webHidden/>
          </w:rPr>
          <w:instrText xml:space="preserve"> PAGEREF _Toc51676004 \h </w:instrText>
        </w:r>
        <w:r w:rsidR="00D215FB">
          <w:rPr>
            <w:webHidden/>
          </w:rPr>
        </w:r>
        <w:r w:rsidR="00D215FB">
          <w:rPr>
            <w:webHidden/>
          </w:rPr>
          <w:fldChar w:fldCharType="separate"/>
        </w:r>
        <w:r w:rsidR="00D215FB">
          <w:rPr>
            <w:webHidden/>
          </w:rPr>
          <w:t>P-1</w:t>
        </w:r>
        <w:r w:rsidR="00D215FB">
          <w:rPr>
            <w:webHidden/>
          </w:rPr>
          <w:fldChar w:fldCharType="end"/>
        </w:r>
      </w:hyperlink>
    </w:p>
    <w:p w14:paraId="4B892822" w14:textId="0BE0AD57" w:rsidR="00D215FB" w:rsidRDefault="00605F41">
      <w:pPr>
        <w:pStyle w:val="TOC2"/>
        <w:rPr>
          <w:rFonts w:cstheme="minorBidi"/>
          <w:szCs w:val="22"/>
        </w:rPr>
      </w:pPr>
      <w:hyperlink w:anchor="_Toc51676005" w:history="1">
        <w:r w:rsidR="00D215FB" w:rsidRPr="00D73E92">
          <w:rPr>
            <w:rStyle w:val="Hyperlink"/>
          </w:rPr>
          <w:t>Q.</w:t>
        </w:r>
        <w:r w:rsidR="00D215FB">
          <w:rPr>
            <w:rFonts w:cstheme="minorBidi"/>
            <w:szCs w:val="22"/>
          </w:rPr>
          <w:tab/>
        </w:r>
        <w:r w:rsidR="00D215FB" w:rsidRPr="00D73E92">
          <w:rPr>
            <w:rStyle w:val="Hyperlink"/>
          </w:rPr>
          <w:t>Earthmoving Site Plans (LDC Section 702.3)</w:t>
        </w:r>
        <w:r w:rsidR="00D215FB">
          <w:rPr>
            <w:webHidden/>
          </w:rPr>
          <w:tab/>
        </w:r>
        <w:r w:rsidR="00D215FB">
          <w:rPr>
            <w:webHidden/>
          </w:rPr>
          <w:fldChar w:fldCharType="begin"/>
        </w:r>
        <w:r w:rsidR="00D215FB">
          <w:rPr>
            <w:webHidden/>
          </w:rPr>
          <w:instrText xml:space="preserve"> PAGEREF _Toc51676005 \h </w:instrText>
        </w:r>
        <w:r w:rsidR="00D215FB">
          <w:rPr>
            <w:webHidden/>
          </w:rPr>
        </w:r>
        <w:r w:rsidR="00D215FB">
          <w:rPr>
            <w:webHidden/>
          </w:rPr>
          <w:fldChar w:fldCharType="separate"/>
        </w:r>
        <w:r w:rsidR="00D215FB">
          <w:rPr>
            <w:webHidden/>
          </w:rPr>
          <w:t>Q-1</w:t>
        </w:r>
        <w:r w:rsidR="00D215FB">
          <w:rPr>
            <w:webHidden/>
          </w:rPr>
          <w:fldChar w:fldCharType="end"/>
        </w:r>
      </w:hyperlink>
    </w:p>
    <w:p w14:paraId="67D57E3C" w14:textId="754AB248" w:rsidR="00D215FB" w:rsidRDefault="00605F41">
      <w:pPr>
        <w:pStyle w:val="TOC2"/>
        <w:rPr>
          <w:rFonts w:cstheme="minorBidi"/>
          <w:szCs w:val="22"/>
        </w:rPr>
      </w:pPr>
      <w:hyperlink w:anchor="_Toc51676006" w:history="1">
        <w:r w:rsidR="00D215FB" w:rsidRPr="00D73E92">
          <w:rPr>
            <w:rStyle w:val="Hyperlink"/>
          </w:rPr>
          <w:t>R.</w:t>
        </w:r>
        <w:r w:rsidR="00D215FB">
          <w:rPr>
            <w:rFonts w:cstheme="minorBidi"/>
            <w:szCs w:val="22"/>
          </w:rPr>
          <w:tab/>
        </w:r>
        <w:r w:rsidR="00D215FB" w:rsidRPr="00D73E92">
          <w:rPr>
            <w:rStyle w:val="Hyperlink"/>
          </w:rPr>
          <w:t>Certificate of Appropriateness (LDC Section 346)</w:t>
        </w:r>
        <w:r w:rsidR="00D215FB">
          <w:rPr>
            <w:webHidden/>
          </w:rPr>
          <w:tab/>
        </w:r>
        <w:r w:rsidR="00D215FB">
          <w:rPr>
            <w:webHidden/>
          </w:rPr>
          <w:fldChar w:fldCharType="begin"/>
        </w:r>
        <w:r w:rsidR="00D215FB">
          <w:rPr>
            <w:webHidden/>
          </w:rPr>
          <w:instrText xml:space="preserve"> PAGEREF _Toc51676006 \h </w:instrText>
        </w:r>
        <w:r w:rsidR="00D215FB">
          <w:rPr>
            <w:webHidden/>
          </w:rPr>
        </w:r>
        <w:r w:rsidR="00D215FB">
          <w:rPr>
            <w:webHidden/>
          </w:rPr>
          <w:fldChar w:fldCharType="separate"/>
        </w:r>
        <w:r w:rsidR="00D215FB">
          <w:rPr>
            <w:webHidden/>
          </w:rPr>
          <w:t>R-1</w:t>
        </w:r>
        <w:r w:rsidR="00D215FB">
          <w:rPr>
            <w:webHidden/>
          </w:rPr>
          <w:fldChar w:fldCharType="end"/>
        </w:r>
      </w:hyperlink>
    </w:p>
    <w:p w14:paraId="0458B47E" w14:textId="40C40FF0" w:rsidR="00D215FB" w:rsidRDefault="00605F41">
      <w:pPr>
        <w:pStyle w:val="TOC2"/>
        <w:rPr>
          <w:rFonts w:cstheme="minorBidi"/>
          <w:szCs w:val="22"/>
        </w:rPr>
      </w:pPr>
      <w:hyperlink w:anchor="_Toc51676007" w:history="1">
        <w:r w:rsidR="00D215FB" w:rsidRPr="00D73E92">
          <w:rPr>
            <w:rStyle w:val="Hyperlink"/>
          </w:rPr>
          <w:t>S.</w:t>
        </w:r>
        <w:r w:rsidR="00D215FB">
          <w:rPr>
            <w:rFonts w:cstheme="minorBidi"/>
            <w:szCs w:val="22"/>
          </w:rPr>
          <w:tab/>
        </w:r>
        <w:r w:rsidR="00D215FB" w:rsidRPr="00D73E92">
          <w:rPr>
            <w:rStyle w:val="Hyperlink"/>
          </w:rPr>
          <w:t>Historic Landmark Designation (LDC Section 710)</w:t>
        </w:r>
        <w:r w:rsidR="00D215FB">
          <w:rPr>
            <w:webHidden/>
          </w:rPr>
          <w:tab/>
        </w:r>
        <w:r w:rsidR="00D215FB">
          <w:rPr>
            <w:webHidden/>
          </w:rPr>
          <w:fldChar w:fldCharType="begin"/>
        </w:r>
        <w:r w:rsidR="00D215FB">
          <w:rPr>
            <w:webHidden/>
          </w:rPr>
          <w:instrText xml:space="preserve"> PAGEREF _Toc51676007 \h </w:instrText>
        </w:r>
        <w:r w:rsidR="00D215FB">
          <w:rPr>
            <w:webHidden/>
          </w:rPr>
        </w:r>
        <w:r w:rsidR="00D215FB">
          <w:rPr>
            <w:webHidden/>
          </w:rPr>
          <w:fldChar w:fldCharType="separate"/>
        </w:r>
        <w:r w:rsidR="00D215FB">
          <w:rPr>
            <w:webHidden/>
          </w:rPr>
          <w:t>S-1</w:t>
        </w:r>
        <w:r w:rsidR="00D215FB">
          <w:rPr>
            <w:webHidden/>
          </w:rPr>
          <w:fldChar w:fldCharType="end"/>
        </w:r>
      </w:hyperlink>
    </w:p>
    <w:p w14:paraId="5A110071" w14:textId="5729E412" w:rsidR="00D215FB" w:rsidRDefault="00605F41">
      <w:pPr>
        <w:pStyle w:val="TOC2"/>
        <w:rPr>
          <w:rFonts w:cstheme="minorBidi"/>
          <w:szCs w:val="22"/>
        </w:rPr>
      </w:pPr>
      <w:hyperlink w:anchor="_Toc51676008" w:history="1">
        <w:r w:rsidR="00D215FB" w:rsidRPr="00D73E92">
          <w:rPr>
            <w:rStyle w:val="Hyperlink"/>
          </w:rPr>
          <w:t>T.</w:t>
        </w:r>
        <w:r w:rsidR="00D215FB">
          <w:rPr>
            <w:rFonts w:cstheme="minorBidi"/>
            <w:szCs w:val="22"/>
          </w:rPr>
          <w:tab/>
        </w:r>
        <w:r w:rsidR="00D215FB" w:rsidRPr="00D73E92">
          <w:rPr>
            <w:rStyle w:val="Hyperlink"/>
          </w:rPr>
          <w:t>Historic District Designation (LDC Section 403.5)</w:t>
        </w:r>
        <w:r w:rsidR="00D215FB">
          <w:rPr>
            <w:webHidden/>
          </w:rPr>
          <w:tab/>
        </w:r>
        <w:r w:rsidR="00D215FB">
          <w:rPr>
            <w:webHidden/>
          </w:rPr>
          <w:fldChar w:fldCharType="begin"/>
        </w:r>
        <w:r w:rsidR="00D215FB">
          <w:rPr>
            <w:webHidden/>
          </w:rPr>
          <w:instrText xml:space="preserve"> PAGEREF _Toc51676008 \h </w:instrText>
        </w:r>
        <w:r w:rsidR="00D215FB">
          <w:rPr>
            <w:webHidden/>
          </w:rPr>
        </w:r>
        <w:r w:rsidR="00D215FB">
          <w:rPr>
            <w:webHidden/>
          </w:rPr>
          <w:fldChar w:fldCharType="separate"/>
        </w:r>
        <w:r w:rsidR="00D215FB">
          <w:rPr>
            <w:webHidden/>
          </w:rPr>
          <w:t>T-1</w:t>
        </w:r>
        <w:r w:rsidR="00D215FB">
          <w:rPr>
            <w:webHidden/>
          </w:rPr>
          <w:fldChar w:fldCharType="end"/>
        </w:r>
      </w:hyperlink>
    </w:p>
    <w:p w14:paraId="594AD181" w14:textId="3B8ADD0F" w:rsidR="00D215FB" w:rsidRDefault="00605F41">
      <w:pPr>
        <w:pStyle w:val="TOC2"/>
        <w:rPr>
          <w:rFonts w:cstheme="minorBidi"/>
          <w:szCs w:val="22"/>
        </w:rPr>
      </w:pPr>
      <w:hyperlink w:anchor="_Toc51676009" w:history="1">
        <w:r w:rsidR="00D215FB" w:rsidRPr="00D73E92">
          <w:rPr>
            <w:rStyle w:val="Hyperlink"/>
          </w:rPr>
          <w:t>U.</w:t>
        </w:r>
        <w:r w:rsidR="00D215FB">
          <w:rPr>
            <w:rFonts w:cstheme="minorBidi"/>
            <w:szCs w:val="22"/>
          </w:rPr>
          <w:tab/>
        </w:r>
        <w:r w:rsidR="00D215FB" w:rsidRPr="00D73E92">
          <w:rPr>
            <w:rStyle w:val="Hyperlink"/>
          </w:rPr>
          <w:t>Modification of Standards (LDC Section 365)</w:t>
        </w:r>
        <w:r w:rsidR="00D215FB">
          <w:rPr>
            <w:webHidden/>
          </w:rPr>
          <w:tab/>
        </w:r>
        <w:r w:rsidR="00D215FB">
          <w:rPr>
            <w:webHidden/>
          </w:rPr>
          <w:fldChar w:fldCharType="begin"/>
        </w:r>
        <w:r w:rsidR="00D215FB">
          <w:rPr>
            <w:webHidden/>
          </w:rPr>
          <w:instrText xml:space="preserve"> PAGEREF _Toc51676009 \h </w:instrText>
        </w:r>
        <w:r w:rsidR="00D215FB">
          <w:rPr>
            <w:webHidden/>
          </w:rPr>
        </w:r>
        <w:r w:rsidR="00D215FB">
          <w:rPr>
            <w:webHidden/>
          </w:rPr>
          <w:fldChar w:fldCharType="separate"/>
        </w:r>
        <w:r w:rsidR="00D215FB">
          <w:rPr>
            <w:webHidden/>
          </w:rPr>
          <w:t>U-1</w:t>
        </w:r>
        <w:r w:rsidR="00D215FB">
          <w:rPr>
            <w:webHidden/>
          </w:rPr>
          <w:fldChar w:fldCharType="end"/>
        </w:r>
      </w:hyperlink>
    </w:p>
    <w:p w14:paraId="265435A1" w14:textId="3E48009E" w:rsidR="00D215FB" w:rsidRDefault="00605F41">
      <w:pPr>
        <w:pStyle w:val="TOC2"/>
        <w:rPr>
          <w:rFonts w:cstheme="minorBidi"/>
          <w:szCs w:val="22"/>
        </w:rPr>
      </w:pPr>
      <w:hyperlink w:anchor="_Toc51676010" w:history="1">
        <w:r w:rsidR="00D215FB" w:rsidRPr="00D73E92">
          <w:rPr>
            <w:rStyle w:val="Hyperlink"/>
          </w:rPr>
          <w:t>V.</w:t>
        </w:r>
        <w:r w:rsidR="00D215FB">
          <w:rPr>
            <w:rFonts w:cstheme="minorBidi"/>
            <w:szCs w:val="22"/>
          </w:rPr>
          <w:tab/>
        </w:r>
        <w:r w:rsidR="00D215FB" w:rsidRPr="00D73E92">
          <w:rPr>
            <w:rStyle w:val="Hyperlink"/>
          </w:rPr>
          <w:t>Administrative Adjustments (LDC Section 366)</w:t>
        </w:r>
        <w:r w:rsidR="00D215FB">
          <w:rPr>
            <w:webHidden/>
          </w:rPr>
          <w:tab/>
        </w:r>
        <w:r w:rsidR="00D215FB">
          <w:rPr>
            <w:webHidden/>
          </w:rPr>
          <w:fldChar w:fldCharType="begin"/>
        </w:r>
        <w:r w:rsidR="00D215FB">
          <w:rPr>
            <w:webHidden/>
          </w:rPr>
          <w:instrText xml:space="preserve"> PAGEREF _Toc51676010 \h </w:instrText>
        </w:r>
        <w:r w:rsidR="00D215FB">
          <w:rPr>
            <w:webHidden/>
          </w:rPr>
        </w:r>
        <w:r w:rsidR="00D215FB">
          <w:rPr>
            <w:webHidden/>
          </w:rPr>
          <w:fldChar w:fldCharType="separate"/>
        </w:r>
        <w:r w:rsidR="00D215FB">
          <w:rPr>
            <w:webHidden/>
          </w:rPr>
          <w:t>V-1</w:t>
        </w:r>
        <w:r w:rsidR="00D215FB">
          <w:rPr>
            <w:webHidden/>
          </w:rPr>
          <w:fldChar w:fldCharType="end"/>
        </w:r>
      </w:hyperlink>
    </w:p>
    <w:p w14:paraId="079A2D52" w14:textId="7F3121DF" w:rsidR="00D215FB" w:rsidRDefault="00605F41">
      <w:pPr>
        <w:pStyle w:val="TOC2"/>
        <w:rPr>
          <w:rFonts w:cstheme="minorBidi"/>
          <w:szCs w:val="22"/>
        </w:rPr>
      </w:pPr>
      <w:hyperlink w:anchor="_Toc51676011" w:history="1">
        <w:r w:rsidR="00D215FB" w:rsidRPr="00D73E92">
          <w:rPr>
            <w:rStyle w:val="Hyperlink"/>
          </w:rPr>
          <w:t>W.</w:t>
        </w:r>
        <w:r w:rsidR="00D215FB">
          <w:rPr>
            <w:rFonts w:cstheme="minorBidi"/>
            <w:szCs w:val="22"/>
          </w:rPr>
          <w:tab/>
        </w:r>
        <w:r w:rsidR="00D215FB" w:rsidRPr="00D73E92">
          <w:rPr>
            <w:rStyle w:val="Hyperlink"/>
          </w:rPr>
          <w:t>Variances (LDC Section 367)</w:t>
        </w:r>
        <w:r w:rsidR="00D215FB">
          <w:rPr>
            <w:webHidden/>
          </w:rPr>
          <w:tab/>
        </w:r>
        <w:r w:rsidR="00D215FB">
          <w:rPr>
            <w:webHidden/>
          </w:rPr>
          <w:fldChar w:fldCharType="begin"/>
        </w:r>
        <w:r w:rsidR="00D215FB">
          <w:rPr>
            <w:webHidden/>
          </w:rPr>
          <w:instrText xml:space="preserve"> PAGEREF _Toc51676011 \h </w:instrText>
        </w:r>
        <w:r w:rsidR="00D215FB">
          <w:rPr>
            <w:webHidden/>
          </w:rPr>
        </w:r>
        <w:r w:rsidR="00D215FB">
          <w:rPr>
            <w:webHidden/>
          </w:rPr>
          <w:fldChar w:fldCharType="separate"/>
        </w:r>
        <w:r w:rsidR="00D215FB">
          <w:rPr>
            <w:webHidden/>
          </w:rPr>
          <w:t>W-1</w:t>
        </w:r>
        <w:r w:rsidR="00D215FB">
          <w:rPr>
            <w:webHidden/>
          </w:rPr>
          <w:fldChar w:fldCharType="end"/>
        </w:r>
      </w:hyperlink>
    </w:p>
    <w:p w14:paraId="40C94F5F" w14:textId="3A9BB0A8" w:rsidR="00D215FB" w:rsidRDefault="00605F41">
      <w:pPr>
        <w:pStyle w:val="TOC2"/>
        <w:rPr>
          <w:rFonts w:cstheme="minorBidi"/>
          <w:szCs w:val="22"/>
        </w:rPr>
      </w:pPr>
      <w:hyperlink w:anchor="_Toc51676012" w:history="1">
        <w:r w:rsidR="00D215FB" w:rsidRPr="00D73E92">
          <w:rPr>
            <w:rStyle w:val="Hyperlink"/>
          </w:rPr>
          <w:t>X.</w:t>
        </w:r>
        <w:r w:rsidR="00D215FB">
          <w:rPr>
            <w:rFonts w:cstheme="minorBidi"/>
            <w:szCs w:val="22"/>
          </w:rPr>
          <w:tab/>
        </w:r>
        <w:r w:rsidR="00D215FB" w:rsidRPr="00D73E92">
          <w:rPr>
            <w:rStyle w:val="Hyperlink"/>
          </w:rPr>
          <w:t>Floodplain Variances (Chapter 2-10, Code of Ordinances)</w:t>
        </w:r>
        <w:r w:rsidR="00D215FB">
          <w:rPr>
            <w:webHidden/>
          </w:rPr>
          <w:tab/>
        </w:r>
        <w:r w:rsidR="00D215FB">
          <w:rPr>
            <w:webHidden/>
          </w:rPr>
          <w:fldChar w:fldCharType="begin"/>
        </w:r>
        <w:r w:rsidR="00D215FB">
          <w:rPr>
            <w:webHidden/>
          </w:rPr>
          <w:instrText xml:space="preserve"> PAGEREF _Toc51676012 \h </w:instrText>
        </w:r>
        <w:r w:rsidR="00D215FB">
          <w:rPr>
            <w:webHidden/>
          </w:rPr>
        </w:r>
        <w:r w:rsidR="00D215FB">
          <w:rPr>
            <w:webHidden/>
          </w:rPr>
          <w:fldChar w:fldCharType="separate"/>
        </w:r>
        <w:r w:rsidR="00D215FB">
          <w:rPr>
            <w:webHidden/>
          </w:rPr>
          <w:t>X-1</w:t>
        </w:r>
        <w:r w:rsidR="00D215FB">
          <w:rPr>
            <w:webHidden/>
          </w:rPr>
          <w:fldChar w:fldCharType="end"/>
        </w:r>
      </w:hyperlink>
    </w:p>
    <w:p w14:paraId="05F6CC47" w14:textId="691180F8" w:rsidR="00D215FB" w:rsidRDefault="00605F41">
      <w:pPr>
        <w:pStyle w:val="TOC2"/>
        <w:rPr>
          <w:rFonts w:cstheme="minorBidi"/>
          <w:szCs w:val="22"/>
        </w:rPr>
      </w:pPr>
      <w:hyperlink w:anchor="_Toc51676013" w:history="1">
        <w:r w:rsidR="00D215FB" w:rsidRPr="00D73E92">
          <w:rPr>
            <w:rStyle w:val="Hyperlink"/>
          </w:rPr>
          <w:t>Y.</w:t>
        </w:r>
        <w:r w:rsidR="00D215FB">
          <w:rPr>
            <w:rFonts w:cstheme="minorBidi"/>
            <w:szCs w:val="22"/>
          </w:rPr>
          <w:tab/>
        </w:r>
        <w:r w:rsidR="00D215FB" w:rsidRPr="00D73E92">
          <w:rPr>
            <w:rStyle w:val="Hyperlink"/>
          </w:rPr>
          <w:t>Environmental Preserve Management Plans (LDC Section 349)</w:t>
        </w:r>
        <w:r w:rsidR="00D215FB">
          <w:rPr>
            <w:webHidden/>
          </w:rPr>
          <w:tab/>
        </w:r>
        <w:r w:rsidR="00D215FB">
          <w:rPr>
            <w:webHidden/>
          </w:rPr>
          <w:fldChar w:fldCharType="begin"/>
        </w:r>
        <w:r w:rsidR="00D215FB">
          <w:rPr>
            <w:webHidden/>
          </w:rPr>
          <w:instrText xml:space="preserve"> PAGEREF _Toc51676013 \h </w:instrText>
        </w:r>
        <w:r w:rsidR="00D215FB">
          <w:rPr>
            <w:webHidden/>
          </w:rPr>
        </w:r>
        <w:r w:rsidR="00D215FB">
          <w:rPr>
            <w:webHidden/>
          </w:rPr>
          <w:fldChar w:fldCharType="separate"/>
        </w:r>
        <w:r w:rsidR="00D215FB">
          <w:rPr>
            <w:webHidden/>
          </w:rPr>
          <w:t>Y-1</w:t>
        </w:r>
        <w:r w:rsidR="00D215FB">
          <w:rPr>
            <w:webHidden/>
          </w:rPr>
          <w:fldChar w:fldCharType="end"/>
        </w:r>
      </w:hyperlink>
    </w:p>
    <w:p w14:paraId="68076E52" w14:textId="7AC636C8" w:rsidR="00D215FB" w:rsidRDefault="00605F41">
      <w:pPr>
        <w:pStyle w:val="TOC2"/>
        <w:rPr>
          <w:rFonts w:cstheme="minorBidi"/>
          <w:szCs w:val="22"/>
        </w:rPr>
      </w:pPr>
      <w:hyperlink w:anchor="_Toc51676014" w:history="1">
        <w:r w:rsidR="00D215FB" w:rsidRPr="00D73E92">
          <w:rPr>
            <w:rStyle w:val="Hyperlink"/>
          </w:rPr>
          <w:t>Z.</w:t>
        </w:r>
        <w:r w:rsidR="00D215FB">
          <w:rPr>
            <w:rFonts w:cstheme="minorBidi"/>
            <w:szCs w:val="22"/>
          </w:rPr>
          <w:tab/>
        </w:r>
        <w:r w:rsidR="00D215FB" w:rsidRPr="00D73E92">
          <w:rPr>
            <w:rStyle w:val="Hyperlink"/>
          </w:rPr>
          <w:t>Public School Determination of Consistency (LDC Section 350)</w:t>
        </w:r>
        <w:r w:rsidR="00D215FB">
          <w:rPr>
            <w:webHidden/>
          </w:rPr>
          <w:tab/>
        </w:r>
        <w:r w:rsidR="00D215FB">
          <w:rPr>
            <w:webHidden/>
          </w:rPr>
          <w:fldChar w:fldCharType="begin"/>
        </w:r>
        <w:r w:rsidR="00D215FB">
          <w:rPr>
            <w:webHidden/>
          </w:rPr>
          <w:instrText xml:space="preserve"> PAGEREF _Toc51676014 \h </w:instrText>
        </w:r>
        <w:r w:rsidR="00D215FB">
          <w:rPr>
            <w:webHidden/>
          </w:rPr>
        </w:r>
        <w:r w:rsidR="00D215FB">
          <w:rPr>
            <w:webHidden/>
          </w:rPr>
          <w:fldChar w:fldCharType="separate"/>
        </w:r>
        <w:r w:rsidR="00D215FB">
          <w:rPr>
            <w:webHidden/>
          </w:rPr>
          <w:t>Z-1</w:t>
        </w:r>
        <w:r w:rsidR="00D215FB">
          <w:rPr>
            <w:webHidden/>
          </w:rPr>
          <w:fldChar w:fldCharType="end"/>
        </w:r>
      </w:hyperlink>
    </w:p>
    <w:p w14:paraId="00203847" w14:textId="35BCBDB0" w:rsidR="00D215FB" w:rsidRDefault="00605F41">
      <w:pPr>
        <w:pStyle w:val="TOC2"/>
        <w:rPr>
          <w:rFonts w:cstheme="minorBidi"/>
          <w:szCs w:val="22"/>
        </w:rPr>
      </w:pPr>
      <w:hyperlink w:anchor="_Toc51676015" w:history="1">
        <w:r w:rsidR="00D215FB" w:rsidRPr="00D73E92">
          <w:rPr>
            <w:rStyle w:val="Hyperlink"/>
          </w:rPr>
          <w:t>AA.</w:t>
        </w:r>
        <w:r w:rsidR="00D215FB">
          <w:rPr>
            <w:rFonts w:cstheme="minorBidi"/>
            <w:szCs w:val="22"/>
          </w:rPr>
          <w:tab/>
        </w:r>
        <w:r w:rsidR="00D215FB" w:rsidRPr="00D73E92">
          <w:rPr>
            <w:rStyle w:val="Hyperlink"/>
          </w:rPr>
          <w:t>General Plan for Educational Facilities (LDC Section 351)</w:t>
        </w:r>
        <w:r w:rsidR="00D215FB">
          <w:rPr>
            <w:webHidden/>
          </w:rPr>
          <w:tab/>
        </w:r>
        <w:r w:rsidR="00D215FB">
          <w:rPr>
            <w:webHidden/>
          </w:rPr>
          <w:fldChar w:fldCharType="begin"/>
        </w:r>
        <w:r w:rsidR="00D215FB">
          <w:rPr>
            <w:webHidden/>
          </w:rPr>
          <w:instrText xml:space="preserve"> PAGEREF _Toc51676015 \h </w:instrText>
        </w:r>
        <w:r w:rsidR="00D215FB">
          <w:rPr>
            <w:webHidden/>
          </w:rPr>
        </w:r>
        <w:r w:rsidR="00D215FB">
          <w:rPr>
            <w:webHidden/>
          </w:rPr>
          <w:fldChar w:fldCharType="separate"/>
        </w:r>
        <w:r w:rsidR="00D215FB">
          <w:rPr>
            <w:webHidden/>
          </w:rPr>
          <w:t>AA-1</w:t>
        </w:r>
        <w:r w:rsidR="00D215FB">
          <w:rPr>
            <w:webHidden/>
          </w:rPr>
          <w:fldChar w:fldCharType="end"/>
        </w:r>
      </w:hyperlink>
    </w:p>
    <w:p w14:paraId="6F1BB243" w14:textId="5F0282AE" w:rsidR="00D215FB" w:rsidRDefault="00605F41">
      <w:pPr>
        <w:pStyle w:val="TOC2"/>
        <w:rPr>
          <w:rFonts w:cstheme="minorBidi"/>
          <w:szCs w:val="22"/>
        </w:rPr>
      </w:pPr>
      <w:hyperlink w:anchor="_Toc51676016" w:history="1">
        <w:r w:rsidR="00D215FB" w:rsidRPr="00D73E92">
          <w:rPr>
            <w:rStyle w:val="Hyperlink"/>
          </w:rPr>
          <w:t>BB.</w:t>
        </w:r>
        <w:r w:rsidR="00D215FB">
          <w:rPr>
            <w:rFonts w:cstheme="minorBidi"/>
            <w:szCs w:val="22"/>
          </w:rPr>
          <w:tab/>
        </w:r>
        <w:r w:rsidR="00D215FB" w:rsidRPr="00D73E92">
          <w:rPr>
            <w:rStyle w:val="Hyperlink"/>
          </w:rPr>
          <w:t>Developments of Regional Impact (LDC Section 347)</w:t>
        </w:r>
        <w:r w:rsidR="00D215FB">
          <w:rPr>
            <w:webHidden/>
          </w:rPr>
          <w:tab/>
        </w:r>
        <w:r w:rsidR="00D215FB">
          <w:rPr>
            <w:webHidden/>
          </w:rPr>
          <w:fldChar w:fldCharType="begin"/>
        </w:r>
        <w:r w:rsidR="00D215FB">
          <w:rPr>
            <w:webHidden/>
          </w:rPr>
          <w:instrText xml:space="preserve"> PAGEREF _Toc51676016 \h </w:instrText>
        </w:r>
        <w:r w:rsidR="00D215FB">
          <w:rPr>
            <w:webHidden/>
          </w:rPr>
        </w:r>
        <w:r w:rsidR="00D215FB">
          <w:rPr>
            <w:webHidden/>
          </w:rPr>
          <w:fldChar w:fldCharType="separate"/>
        </w:r>
        <w:r w:rsidR="00D215FB">
          <w:rPr>
            <w:webHidden/>
          </w:rPr>
          <w:t>BB-1</w:t>
        </w:r>
        <w:r w:rsidR="00D215FB">
          <w:rPr>
            <w:webHidden/>
          </w:rPr>
          <w:fldChar w:fldCharType="end"/>
        </w:r>
      </w:hyperlink>
    </w:p>
    <w:p w14:paraId="1492B692" w14:textId="3FEBB608" w:rsidR="00D215FB" w:rsidRDefault="00605F41">
      <w:pPr>
        <w:pStyle w:val="TOC2"/>
        <w:rPr>
          <w:rFonts w:cstheme="minorBidi"/>
          <w:szCs w:val="22"/>
        </w:rPr>
      </w:pPr>
      <w:hyperlink w:anchor="_Toc51676017" w:history="1">
        <w:r w:rsidR="00D215FB" w:rsidRPr="00D73E92">
          <w:rPr>
            <w:rStyle w:val="Hyperlink"/>
          </w:rPr>
          <w:t>CC.</w:t>
        </w:r>
        <w:r w:rsidR="00D215FB">
          <w:rPr>
            <w:rFonts w:cstheme="minorBidi"/>
            <w:szCs w:val="22"/>
          </w:rPr>
          <w:tab/>
        </w:r>
        <w:r w:rsidR="00D215FB" w:rsidRPr="00D73E92">
          <w:rPr>
            <w:rStyle w:val="Hyperlink"/>
          </w:rPr>
          <w:t>Local Development Agreements (LDC Section 348)</w:t>
        </w:r>
        <w:r w:rsidR="00D215FB">
          <w:rPr>
            <w:webHidden/>
          </w:rPr>
          <w:tab/>
        </w:r>
        <w:r w:rsidR="00D215FB">
          <w:rPr>
            <w:webHidden/>
          </w:rPr>
          <w:fldChar w:fldCharType="begin"/>
        </w:r>
        <w:r w:rsidR="00D215FB">
          <w:rPr>
            <w:webHidden/>
          </w:rPr>
          <w:instrText xml:space="preserve"> PAGEREF _Toc51676017 \h </w:instrText>
        </w:r>
        <w:r w:rsidR="00D215FB">
          <w:rPr>
            <w:webHidden/>
          </w:rPr>
        </w:r>
        <w:r w:rsidR="00D215FB">
          <w:rPr>
            <w:webHidden/>
          </w:rPr>
          <w:fldChar w:fldCharType="separate"/>
        </w:r>
        <w:r w:rsidR="00D215FB">
          <w:rPr>
            <w:webHidden/>
          </w:rPr>
          <w:t>CC-1</w:t>
        </w:r>
        <w:r w:rsidR="00D215FB">
          <w:rPr>
            <w:webHidden/>
          </w:rPr>
          <w:fldChar w:fldCharType="end"/>
        </w:r>
      </w:hyperlink>
    </w:p>
    <w:p w14:paraId="5B72B510" w14:textId="0A140BF9" w:rsidR="00D215FB" w:rsidRDefault="00605F41">
      <w:pPr>
        <w:pStyle w:val="TOC2"/>
        <w:rPr>
          <w:rFonts w:cstheme="minorBidi"/>
          <w:szCs w:val="22"/>
        </w:rPr>
      </w:pPr>
      <w:hyperlink w:anchor="_Toc51676018" w:history="1">
        <w:r w:rsidR="00D215FB" w:rsidRPr="00D73E92">
          <w:rPr>
            <w:rStyle w:val="Hyperlink"/>
          </w:rPr>
          <w:t>DD.</w:t>
        </w:r>
        <w:r w:rsidR="00D215FB">
          <w:rPr>
            <w:rFonts w:cstheme="minorBidi"/>
            <w:szCs w:val="22"/>
          </w:rPr>
          <w:tab/>
        </w:r>
        <w:r w:rsidR="00D215FB" w:rsidRPr="00D73E92">
          <w:rPr>
            <w:rStyle w:val="Hyperlink"/>
          </w:rPr>
          <w:t>Time Extension of Development Approval</w:t>
        </w:r>
        <w:r w:rsidR="00D215FB">
          <w:rPr>
            <w:webHidden/>
          </w:rPr>
          <w:tab/>
        </w:r>
        <w:r w:rsidR="00D215FB">
          <w:rPr>
            <w:webHidden/>
          </w:rPr>
          <w:fldChar w:fldCharType="begin"/>
        </w:r>
        <w:r w:rsidR="00D215FB">
          <w:rPr>
            <w:webHidden/>
          </w:rPr>
          <w:instrText xml:space="preserve"> PAGEREF _Toc51676018 \h </w:instrText>
        </w:r>
        <w:r w:rsidR="00D215FB">
          <w:rPr>
            <w:webHidden/>
          </w:rPr>
        </w:r>
        <w:r w:rsidR="00D215FB">
          <w:rPr>
            <w:webHidden/>
          </w:rPr>
          <w:fldChar w:fldCharType="separate"/>
        </w:r>
        <w:r w:rsidR="00D215FB">
          <w:rPr>
            <w:webHidden/>
          </w:rPr>
          <w:t>DD-1</w:t>
        </w:r>
        <w:r w:rsidR="00D215FB">
          <w:rPr>
            <w:webHidden/>
          </w:rPr>
          <w:fldChar w:fldCharType="end"/>
        </w:r>
      </w:hyperlink>
    </w:p>
    <w:p w14:paraId="5A98FF3A" w14:textId="4D70C8DF" w:rsidR="00D215FB" w:rsidRDefault="00605F41">
      <w:pPr>
        <w:pStyle w:val="TOC2"/>
        <w:rPr>
          <w:rFonts w:cstheme="minorBidi"/>
          <w:szCs w:val="22"/>
        </w:rPr>
      </w:pPr>
      <w:hyperlink w:anchor="_Toc51676019" w:history="1">
        <w:r w:rsidR="00D215FB" w:rsidRPr="00D73E92">
          <w:rPr>
            <w:rStyle w:val="Hyperlink"/>
          </w:rPr>
          <w:t>EE.</w:t>
        </w:r>
        <w:r w:rsidR="00D215FB">
          <w:rPr>
            <w:rFonts w:cstheme="minorBidi"/>
            <w:szCs w:val="22"/>
          </w:rPr>
          <w:tab/>
        </w:r>
        <w:r w:rsidR="00D215FB" w:rsidRPr="00D73E92">
          <w:rPr>
            <w:rStyle w:val="Hyperlink"/>
          </w:rPr>
          <w:t>Appeals of Administrative Decisions</w:t>
        </w:r>
        <w:r w:rsidR="00D215FB">
          <w:rPr>
            <w:webHidden/>
          </w:rPr>
          <w:tab/>
        </w:r>
        <w:r w:rsidR="00D215FB">
          <w:rPr>
            <w:webHidden/>
          </w:rPr>
          <w:fldChar w:fldCharType="begin"/>
        </w:r>
        <w:r w:rsidR="00D215FB">
          <w:rPr>
            <w:webHidden/>
          </w:rPr>
          <w:instrText xml:space="preserve"> PAGEREF _Toc51676019 \h </w:instrText>
        </w:r>
        <w:r w:rsidR="00D215FB">
          <w:rPr>
            <w:webHidden/>
          </w:rPr>
        </w:r>
        <w:r w:rsidR="00D215FB">
          <w:rPr>
            <w:webHidden/>
          </w:rPr>
          <w:fldChar w:fldCharType="separate"/>
        </w:r>
        <w:r w:rsidR="00D215FB">
          <w:rPr>
            <w:webHidden/>
          </w:rPr>
          <w:t>EE-1</w:t>
        </w:r>
        <w:r w:rsidR="00D215FB">
          <w:rPr>
            <w:webHidden/>
          </w:rPr>
          <w:fldChar w:fldCharType="end"/>
        </w:r>
      </w:hyperlink>
    </w:p>
    <w:p w14:paraId="3A843ACC" w14:textId="7C9F8C89" w:rsidR="00D215FB" w:rsidRDefault="00605F41">
      <w:pPr>
        <w:pStyle w:val="TOC2"/>
        <w:rPr>
          <w:rFonts w:cstheme="minorBidi"/>
          <w:szCs w:val="22"/>
        </w:rPr>
      </w:pPr>
      <w:hyperlink w:anchor="_Toc51676020" w:history="1">
        <w:r w:rsidR="00D215FB" w:rsidRPr="00D73E92">
          <w:rPr>
            <w:rStyle w:val="Hyperlink"/>
          </w:rPr>
          <w:t>FF.</w:t>
        </w:r>
        <w:r w:rsidR="00D215FB">
          <w:rPr>
            <w:rFonts w:cstheme="minorBidi"/>
            <w:szCs w:val="22"/>
          </w:rPr>
          <w:tab/>
        </w:r>
        <w:r w:rsidR="00D215FB" w:rsidRPr="00D73E92">
          <w:rPr>
            <w:rStyle w:val="Hyperlink"/>
          </w:rPr>
          <w:t>Completeness or Sufficiency Review Time Extensions</w:t>
        </w:r>
        <w:r w:rsidR="00D215FB">
          <w:rPr>
            <w:webHidden/>
          </w:rPr>
          <w:tab/>
        </w:r>
        <w:r w:rsidR="00D215FB">
          <w:rPr>
            <w:webHidden/>
          </w:rPr>
          <w:fldChar w:fldCharType="begin"/>
        </w:r>
        <w:r w:rsidR="00D215FB">
          <w:rPr>
            <w:webHidden/>
          </w:rPr>
          <w:instrText xml:space="preserve"> PAGEREF _Toc51676020 \h </w:instrText>
        </w:r>
        <w:r w:rsidR="00D215FB">
          <w:rPr>
            <w:webHidden/>
          </w:rPr>
        </w:r>
        <w:r w:rsidR="00D215FB">
          <w:rPr>
            <w:webHidden/>
          </w:rPr>
          <w:fldChar w:fldCharType="separate"/>
        </w:r>
        <w:r w:rsidR="00D215FB">
          <w:rPr>
            <w:webHidden/>
          </w:rPr>
          <w:t>FF-1</w:t>
        </w:r>
        <w:r w:rsidR="00D215FB">
          <w:rPr>
            <w:webHidden/>
          </w:rPr>
          <w:fldChar w:fldCharType="end"/>
        </w:r>
      </w:hyperlink>
    </w:p>
    <w:p w14:paraId="7DD07F12" w14:textId="1C283867" w:rsidR="00D215FB" w:rsidRDefault="00605F41">
      <w:pPr>
        <w:pStyle w:val="TOC1"/>
        <w:rPr>
          <w:szCs w:val="22"/>
        </w:rPr>
      </w:pPr>
      <w:hyperlink w:anchor="_Toc51676021" w:history="1">
        <w:r w:rsidR="00D215FB" w:rsidRPr="00D73E92">
          <w:rPr>
            <w:rStyle w:val="Hyperlink"/>
          </w:rPr>
          <w:t>III.</w:t>
        </w:r>
        <w:r w:rsidR="00D215FB">
          <w:rPr>
            <w:szCs w:val="22"/>
          </w:rPr>
          <w:tab/>
        </w:r>
        <w:r w:rsidR="00D215FB" w:rsidRPr="00D73E92">
          <w:rPr>
            <w:rStyle w:val="Hyperlink"/>
          </w:rPr>
          <w:t>AFFIDAVITS &amp; CERTIFICATES</w:t>
        </w:r>
        <w:r w:rsidR="00D215FB">
          <w:rPr>
            <w:webHidden/>
          </w:rPr>
          <w:tab/>
        </w:r>
        <w:r w:rsidR="00D215FB">
          <w:rPr>
            <w:webHidden/>
          </w:rPr>
          <w:fldChar w:fldCharType="begin"/>
        </w:r>
        <w:r w:rsidR="00D215FB">
          <w:rPr>
            <w:webHidden/>
          </w:rPr>
          <w:instrText xml:space="preserve"> PAGEREF _Toc51676021 \h </w:instrText>
        </w:r>
        <w:r w:rsidR="00D215FB">
          <w:rPr>
            <w:webHidden/>
          </w:rPr>
        </w:r>
        <w:r w:rsidR="00D215FB">
          <w:rPr>
            <w:webHidden/>
          </w:rPr>
          <w:fldChar w:fldCharType="separate"/>
        </w:r>
        <w:r w:rsidR="00D215FB">
          <w:rPr>
            <w:webHidden/>
          </w:rPr>
          <w:t>III-1</w:t>
        </w:r>
        <w:r w:rsidR="00D215FB">
          <w:rPr>
            <w:webHidden/>
          </w:rPr>
          <w:fldChar w:fldCharType="end"/>
        </w:r>
      </w:hyperlink>
    </w:p>
    <w:p w14:paraId="42A7C302" w14:textId="4DFE65EE" w:rsidR="00D215FB" w:rsidRDefault="00605F41">
      <w:pPr>
        <w:pStyle w:val="TOC1"/>
        <w:rPr>
          <w:szCs w:val="22"/>
        </w:rPr>
      </w:pPr>
      <w:hyperlink w:anchor="_Toc51676022" w:history="1">
        <w:r w:rsidR="00D215FB" w:rsidRPr="00D73E92">
          <w:rPr>
            <w:rStyle w:val="Hyperlink"/>
          </w:rPr>
          <w:t>IV.</w:t>
        </w:r>
        <w:r w:rsidR="00D215FB">
          <w:rPr>
            <w:szCs w:val="22"/>
          </w:rPr>
          <w:tab/>
        </w:r>
        <w:r w:rsidR="00D215FB" w:rsidRPr="00D73E92">
          <w:rPr>
            <w:rStyle w:val="Hyperlink"/>
          </w:rPr>
          <w:t>ONLINE APPLICATION GENERAL INSTRUCTIONS</w:t>
        </w:r>
        <w:r w:rsidR="00D215FB">
          <w:rPr>
            <w:webHidden/>
          </w:rPr>
          <w:tab/>
        </w:r>
        <w:r w:rsidR="00D215FB">
          <w:rPr>
            <w:webHidden/>
          </w:rPr>
          <w:fldChar w:fldCharType="begin"/>
        </w:r>
        <w:r w:rsidR="00D215FB">
          <w:rPr>
            <w:webHidden/>
          </w:rPr>
          <w:instrText xml:space="preserve"> PAGEREF _Toc51676022 \h </w:instrText>
        </w:r>
        <w:r w:rsidR="00D215FB">
          <w:rPr>
            <w:webHidden/>
          </w:rPr>
        </w:r>
        <w:r w:rsidR="00D215FB">
          <w:rPr>
            <w:webHidden/>
          </w:rPr>
          <w:fldChar w:fldCharType="separate"/>
        </w:r>
        <w:r w:rsidR="00D215FB">
          <w:rPr>
            <w:webHidden/>
          </w:rPr>
          <w:t>IV-1</w:t>
        </w:r>
        <w:r w:rsidR="00D215FB">
          <w:rPr>
            <w:webHidden/>
          </w:rPr>
          <w:fldChar w:fldCharType="end"/>
        </w:r>
      </w:hyperlink>
    </w:p>
    <w:p w14:paraId="1AE97955" w14:textId="38F10C1A" w:rsidR="001D4DB6" w:rsidRDefault="00F90603" w:rsidP="00A96431">
      <w:pPr>
        <w:rPr>
          <w:b/>
          <w:noProof/>
        </w:rPr>
      </w:pPr>
      <w:r>
        <w:rPr>
          <w:rFonts w:asciiTheme="minorHAnsi" w:hAnsiTheme="minorHAnsi"/>
          <w:b/>
          <w:noProof/>
        </w:rPr>
        <w:fldChar w:fldCharType="end"/>
      </w:r>
    </w:p>
    <w:p w14:paraId="1A941BCB" w14:textId="4127E694" w:rsidR="00BA06A9" w:rsidRPr="001D4DB6" w:rsidRDefault="001D4DB6" w:rsidP="00A96431">
      <w:pPr>
        <w:rPr>
          <w:b/>
        </w:rPr>
      </w:pPr>
      <w:r>
        <w:rPr>
          <w:b/>
        </w:rPr>
        <w:t>TABLE OF FORMS</w:t>
      </w:r>
    </w:p>
    <w:p w14:paraId="1915DDB8" w14:textId="540EB713" w:rsidR="000B5C79" w:rsidRDefault="001D4DB6">
      <w:pPr>
        <w:pStyle w:val="TOC1"/>
        <w:rPr>
          <w:szCs w:val="22"/>
        </w:rPr>
      </w:pPr>
      <w:r>
        <w:fldChar w:fldCharType="begin"/>
      </w:r>
      <w:r>
        <w:instrText xml:space="preserve"> TOC \h \z \t "Manatee Forms,1" </w:instrText>
      </w:r>
      <w:r>
        <w:fldChar w:fldCharType="separate"/>
      </w:r>
      <w:hyperlink w:anchor="_Toc52731747" w:history="1">
        <w:r w:rsidR="000B5C79" w:rsidRPr="0086020C">
          <w:rPr>
            <w:rStyle w:val="Hyperlink"/>
          </w:rPr>
          <w:t>Form C1 - Pre-Application Meeting Request Application Checklist</w:t>
        </w:r>
        <w:r w:rsidR="000B5C79">
          <w:rPr>
            <w:webHidden/>
          </w:rPr>
          <w:tab/>
        </w:r>
        <w:r w:rsidR="000B5C79">
          <w:rPr>
            <w:webHidden/>
          </w:rPr>
          <w:fldChar w:fldCharType="begin"/>
        </w:r>
        <w:r w:rsidR="000B5C79">
          <w:rPr>
            <w:webHidden/>
          </w:rPr>
          <w:instrText xml:space="preserve"> PAGEREF _Toc52731747 \h </w:instrText>
        </w:r>
        <w:r w:rsidR="000B5C79">
          <w:rPr>
            <w:webHidden/>
          </w:rPr>
        </w:r>
        <w:r w:rsidR="000B5C79">
          <w:rPr>
            <w:webHidden/>
          </w:rPr>
          <w:fldChar w:fldCharType="separate"/>
        </w:r>
        <w:r w:rsidR="000B5C79">
          <w:rPr>
            <w:webHidden/>
          </w:rPr>
          <w:t>A-2</w:t>
        </w:r>
        <w:r w:rsidR="000B5C79">
          <w:rPr>
            <w:webHidden/>
          </w:rPr>
          <w:fldChar w:fldCharType="end"/>
        </w:r>
      </w:hyperlink>
    </w:p>
    <w:p w14:paraId="76E7A126" w14:textId="1E3330C0" w:rsidR="000B5C79" w:rsidRDefault="00605F41">
      <w:pPr>
        <w:pStyle w:val="TOC1"/>
        <w:rPr>
          <w:szCs w:val="22"/>
        </w:rPr>
      </w:pPr>
      <w:hyperlink w:anchor="_Toc52731748" w:history="1">
        <w:r w:rsidR="000B5C79" w:rsidRPr="0086020C">
          <w:rPr>
            <w:rStyle w:val="Hyperlink"/>
          </w:rPr>
          <w:t>Form B2 - General Development Plan (GDP) Application Worksheet</w:t>
        </w:r>
        <w:r w:rsidR="000B5C79">
          <w:rPr>
            <w:webHidden/>
          </w:rPr>
          <w:tab/>
        </w:r>
        <w:r w:rsidR="000B5C79">
          <w:rPr>
            <w:webHidden/>
          </w:rPr>
          <w:fldChar w:fldCharType="begin"/>
        </w:r>
        <w:r w:rsidR="000B5C79">
          <w:rPr>
            <w:webHidden/>
          </w:rPr>
          <w:instrText xml:space="preserve"> PAGEREF _Toc52731748 \h </w:instrText>
        </w:r>
        <w:r w:rsidR="000B5C79">
          <w:rPr>
            <w:webHidden/>
          </w:rPr>
        </w:r>
        <w:r w:rsidR="000B5C79">
          <w:rPr>
            <w:webHidden/>
          </w:rPr>
          <w:fldChar w:fldCharType="separate"/>
        </w:r>
        <w:r w:rsidR="000B5C79">
          <w:rPr>
            <w:webHidden/>
          </w:rPr>
          <w:t>B-2</w:t>
        </w:r>
        <w:r w:rsidR="000B5C79">
          <w:rPr>
            <w:webHidden/>
          </w:rPr>
          <w:fldChar w:fldCharType="end"/>
        </w:r>
      </w:hyperlink>
    </w:p>
    <w:p w14:paraId="2F1E2FAF" w14:textId="63762BFE" w:rsidR="000B5C79" w:rsidRDefault="00605F41">
      <w:pPr>
        <w:pStyle w:val="TOC1"/>
        <w:rPr>
          <w:szCs w:val="22"/>
        </w:rPr>
      </w:pPr>
      <w:hyperlink w:anchor="_Toc52731749" w:history="1">
        <w:r w:rsidR="000B5C79" w:rsidRPr="0086020C">
          <w:rPr>
            <w:rStyle w:val="Hyperlink"/>
          </w:rPr>
          <w:t>Form C2 - General Development Plan Application Checklist</w:t>
        </w:r>
        <w:r w:rsidR="000B5C79">
          <w:rPr>
            <w:webHidden/>
          </w:rPr>
          <w:tab/>
        </w:r>
        <w:r w:rsidR="000B5C79">
          <w:rPr>
            <w:webHidden/>
          </w:rPr>
          <w:fldChar w:fldCharType="begin"/>
        </w:r>
        <w:r w:rsidR="000B5C79">
          <w:rPr>
            <w:webHidden/>
          </w:rPr>
          <w:instrText xml:space="preserve"> PAGEREF _Toc52731749 \h </w:instrText>
        </w:r>
        <w:r w:rsidR="000B5C79">
          <w:rPr>
            <w:webHidden/>
          </w:rPr>
        </w:r>
        <w:r w:rsidR="000B5C79">
          <w:rPr>
            <w:webHidden/>
          </w:rPr>
          <w:fldChar w:fldCharType="separate"/>
        </w:r>
        <w:r w:rsidR="000B5C79">
          <w:rPr>
            <w:webHidden/>
          </w:rPr>
          <w:t>B-4</w:t>
        </w:r>
        <w:r w:rsidR="000B5C79">
          <w:rPr>
            <w:webHidden/>
          </w:rPr>
          <w:fldChar w:fldCharType="end"/>
        </w:r>
      </w:hyperlink>
    </w:p>
    <w:p w14:paraId="3418103C" w14:textId="612475BB" w:rsidR="000B5C79" w:rsidRDefault="00605F41">
      <w:pPr>
        <w:pStyle w:val="TOC1"/>
        <w:rPr>
          <w:szCs w:val="22"/>
        </w:rPr>
      </w:pPr>
      <w:hyperlink w:anchor="_Toc52731750" w:history="1">
        <w:r w:rsidR="000B5C79" w:rsidRPr="0086020C">
          <w:rPr>
            <w:rStyle w:val="Hyperlink"/>
          </w:rPr>
          <w:t>Form B3 - Preliminary Site Plan (PSP) Application Worksheet</w:t>
        </w:r>
        <w:r w:rsidR="000B5C79">
          <w:rPr>
            <w:webHidden/>
          </w:rPr>
          <w:tab/>
        </w:r>
        <w:r w:rsidR="000B5C79">
          <w:rPr>
            <w:webHidden/>
          </w:rPr>
          <w:fldChar w:fldCharType="begin"/>
        </w:r>
        <w:r w:rsidR="000B5C79">
          <w:rPr>
            <w:webHidden/>
          </w:rPr>
          <w:instrText xml:space="preserve"> PAGEREF _Toc52731750 \h </w:instrText>
        </w:r>
        <w:r w:rsidR="000B5C79">
          <w:rPr>
            <w:webHidden/>
          </w:rPr>
        </w:r>
        <w:r w:rsidR="000B5C79">
          <w:rPr>
            <w:webHidden/>
          </w:rPr>
          <w:fldChar w:fldCharType="separate"/>
        </w:r>
        <w:r w:rsidR="000B5C79">
          <w:rPr>
            <w:webHidden/>
          </w:rPr>
          <w:t>C-3</w:t>
        </w:r>
        <w:r w:rsidR="000B5C79">
          <w:rPr>
            <w:webHidden/>
          </w:rPr>
          <w:fldChar w:fldCharType="end"/>
        </w:r>
      </w:hyperlink>
    </w:p>
    <w:p w14:paraId="1A33A876" w14:textId="2EA5FBD4" w:rsidR="000B5C79" w:rsidRDefault="00605F41">
      <w:pPr>
        <w:pStyle w:val="TOC1"/>
        <w:rPr>
          <w:szCs w:val="22"/>
        </w:rPr>
      </w:pPr>
      <w:hyperlink w:anchor="_Toc52731751" w:history="1">
        <w:r w:rsidR="000B5C79" w:rsidRPr="0086020C">
          <w:rPr>
            <w:rStyle w:val="Hyperlink"/>
          </w:rPr>
          <w:t>Form C3 - Preliminary Site Plan Application Checklist</w:t>
        </w:r>
        <w:r w:rsidR="000B5C79">
          <w:rPr>
            <w:webHidden/>
          </w:rPr>
          <w:tab/>
        </w:r>
        <w:r w:rsidR="000B5C79">
          <w:rPr>
            <w:webHidden/>
          </w:rPr>
          <w:fldChar w:fldCharType="begin"/>
        </w:r>
        <w:r w:rsidR="000B5C79">
          <w:rPr>
            <w:webHidden/>
          </w:rPr>
          <w:instrText xml:space="preserve"> PAGEREF _Toc52731751 \h </w:instrText>
        </w:r>
        <w:r w:rsidR="000B5C79">
          <w:rPr>
            <w:webHidden/>
          </w:rPr>
        </w:r>
        <w:r w:rsidR="000B5C79">
          <w:rPr>
            <w:webHidden/>
          </w:rPr>
          <w:fldChar w:fldCharType="separate"/>
        </w:r>
        <w:r w:rsidR="000B5C79">
          <w:rPr>
            <w:webHidden/>
          </w:rPr>
          <w:t>C-5</w:t>
        </w:r>
        <w:r w:rsidR="000B5C79">
          <w:rPr>
            <w:webHidden/>
          </w:rPr>
          <w:fldChar w:fldCharType="end"/>
        </w:r>
      </w:hyperlink>
    </w:p>
    <w:p w14:paraId="4AD28877" w14:textId="2222E86F" w:rsidR="000B5C79" w:rsidRDefault="00605F41">
      <w:pPr>
        <w:pStyle w:val="TOC1"/>
        <w:rPr>
          <w:szCs w:val="22"/>
        </w:rPr>
      </w:pPr>
      <w:hyperlink w:anchor="_Toc52731752" w:history="1">
        <w:r w:rsidR="000B5C79" w:rsidRPr="0086020C">
          <w:rPr>
            <w:rStyle w:val="Hyperlink"/>
          </w:rPr>
          <w:t>Form B4 - Final Site Plan (FSP) Application Worksheet</w:t>
        </w:r>
        <w:r w:rsidR="000B5C79">
          <w:rPr>
            <w:webHidden/>
          </w:rPr>
          <w:tab/>
        </w:r>
        <w:r w:rsidR="000B5C79">
          <w:rPr>
            <w:webHidden/>
          </w:rPr>
          <w:fldChar w:fldCharType="begin"/>
        </w:r>
        <w:r w:rsidR="000B5C79">
          <w:rPr>
            <w:webHidden/>
          </w:rPr>
          <w:instrText xml:space="preserve"> PAGEREF _Toc52731752 \h </w:instrText>
        </w:r>
        <w:r w:rsidR="000B5C79">
          <w:rPr>
            <w:webHidden/>
          </w:rPr>
        </w:r>
        <w:r w:rsidR="000B5C79">
          <w:rPr>
            <w:webHidden/>
          </w:rPr>
          <w:fldChar w:fldCharType="separate"/>
        </w:r>
        <w:r w:rsidR="000B5C79">
          <w:rPr>
            <w:webHidden/>
          </w:rPr>
          <w:t>D-3</w:t>
        </w:r>
        <w:r w:rsidR="000B5C79">
          <w:rPr>
            <w:webHidden/>
          </w:rPr>
          <w:fldChar w:fldCharType="end"/>
        </w:r>
      </w:hyperlink>
    </w:p>
    <w:p w14:paraId="09CA0FA8" w14:textId="273D7A4C" w:rsidR="000B5C79" w:rsidRDefault="00605F41">
      <w:pPr>
        <w:pStyle w:val="TOC1"/>
        <w:rPr>
          <w:szCs w:val="22"/>
        </w:rPr>
      </w:pPr>
      <w:hyperlink w:anchor="_Toc52731753" w:history="1">
        <w:r w:rsidR="000B5C79" w:rsidRPr="0086020C">
          <w:rPr>
            <w:rStyle w:val="Hyperlink"/>
          </w:rPr>
          <w:t>Form C4 - Final Site Plan (FSP) Application Checklist</w:t>
        </w:r>
        <w:r w:rsidR="000B5C79">
          <w:rPr>
            <w:webHidden/>
          </w:rPr>
          <w:tab/>
        </w:r>
        <w:r w:rsidR="000B5C79">
          <w:rPr>
            <w:webHidden/>
          </w:rPr>
          <w:fldChar w:fldCharType="begin"/>
        </w:r>
        <w:r w:rsidR="000B5C79">
          <w:rPr>
            <w:webHidden/>
          </w:rPr>
          <w:instrText xml:space="preserve"> PAGEREF _Toc52731753 \h </w:instrText>
        </w:r>
        <w:r w:rsidR="000B5C79">
          <w:rPr>
            <w:webHidden/>
          </w:rPr>
        </w:r>
        <w:r w:rsidR="000B5C79">
          <w:rPr>
            <w:webHidden/>
          </w:rPr>
          <w:fldChar w:fldCharType="separate"/>
        </w:r>
        <w:r w:rsidR="000B5C79">
          <w:rPr>
            <w:webHidden/>
          </w:rPr>
          <w:t>D-4</w:t>
        </w:r>
        <w:r w:rsidR="000B5C79">
          <w:rPr>
            <w:webHidden/>
          </w:rPr>
          <w:fldChar w:fldCharType="end"/>
        </w:r>
      </w:hyperlink>
    </w:p>
    <w:p w14:paraId="27C74C04" w14:textId="0E35F0D1" w:rsidR="000B5C79" w:rsidRDefault="00605F41">
      <w:pPr>
        <w:pStyle w:val="TOC1"/>
        <w:rPr>
          <w:szCs w:val="22"/>
        </w:rPr>
      </w:pPr>
      <w:hyperlink w:anchor="_Toc52731754" w:history="1">
        <w:r w:rsidR="000B5C79" w:rsidRPr="0086020C">
          <w:rPr>
            <w:rStyle w:val="Hyperlink"/>
          </w:rPr>
          <w:t>Form B2.1 - Large Projects GDP Application Worksheet</w:t>
        </w:r>
        <w:r w:rsidR="000B5C79">
          <w:rPr>
            <w:webHidden/>
          </w:rPr>
          <w:tab/>
        </w:r>
        <w:r w:rsidR="000B5C79">
          <w:rPr>
            <w:webHidden/>
          </w:rPr>
          <w:fldChar w:fldCharType="begin"/>
        </w:r>
        <w:r w:rsidR="000B5C79">
          <w:rPr>
            <w:webHidden/>
          </w:rPr>
          <w:instrText xml:space="preserve"> PAGEREF _Toc52731754 \h </w:instrText>
        </w:r>
        <w:r w:rsidR="000B5C79">
          <w:rPr>
            <w:webHidden/>
          </w:rPr>
        </w:r>
        <w:r w:rsidR="000B5C79">
          <w:rPr>
            <w:webHidden/>
          </w:rPr>
          <w:fldChar w:fldCharType="separate"/>
        </w:r>
        <w:r w:rsidR="000B5C79">
          <w:rPr>
            <w:webHidden/>
          </w:rPr>
          <w:t>E-2</w:t>
        </w:r>
        <w:r w:rsidR="000B5C79">
          <w:rPr>
            <w:webHidden/>
          </w:rPr>
          <w:fldChar w:fldCharType="end"/>
        </w:r>
      </w:hyperlink>
    </w:p>
    <w:p w14:paraId="23BC00D5" w14:textId="399737A4" w:rsidR="000B5C79" w:rsidRDefault="00605F41">
      <w:pPr>
        <w:pStyle w:val="TOC1"/>
        <w:rPr>
          <w:szCs w:val="22"/>
        </w:rPr>
      </w:pPr>
      <w:hyperlink w:anchor="_Toc52731755" w:history="1">
        <w:r w:rsidR="000B5C79" w:rsidRPr="0086020C">
          <w:rPr>
            <w:rStyle w:val="Hyperlink"/>
          </w:rPr>
          <w:t>Form C2.1 - Large Project GDP Application Checklist</w:t>
        </w:r>
        <w:r w:rsidR="000B5C79">
          <w:rPr>
            <w:webHidden/>
          </w:rPr>
          <w:tab/>
        </w:r>
        <w:r w:rsidR="000B5C79">
          <w:rPr>
            <w:webHidden/>
          </w:rPr>
          <w:fldChar w:fldCharType="begin"/>
        </w:r>
        <w:r w:rsidR="000B5C79">
          <w:rPr>
            <w:webHidden/>
          </w:rPr>
          <w:instrText xml:space="preserve"> PAGEREF _Toc52731755 \h </w:instrText>
        </w:r>
        <w:r w:rsidR="000B5C79">
          <w:rPr>
            <w:webHidden/>
          </w:rPr>
        </w:r>
        <w:r w:rsidR="000B5C79">
          <w:rPr>
            <w:webHidden/>
          </w:rPr>
          <w:fldChar w:fldCharType="separate"/>
        </w:r>
        <w:r w:rsidR="000B5C79">
          <w:rPr>
            <w:webHidden/>
          </w:rPr>
          <w:t>E-6</w:t>
        </w:r>
        <w:r w:rsidR="000B5C79">
          <w:rPr>
            <w:webHidden/>
          </w:rPr>
          <w:fldChar w:fldCharType="end"/>
        </w:r>
      </w:hyperlink>
    </w:p>
    <w:p w14:paraId="7E78BAE0" w14:textId="5C0B1234" w:rsidR="000B5C79" w:rsidRDefault="00605F41">
      <w:pPr>
        <w:pStyle w:val="TOC1"/>
        <w:rPr>
          <w:szCs w:val="22"/>
        </w:rPr>
      </w:pPr>
      <w:hyperlink w:anchor="_Toc52731756" w:history="1">
        <w:r w:rsidR="000B5C79" w:rsidRPr="0086020C">
          <w:rPr>
            <w:rStyle w:val="Hyperlink"/>
          </w:rPr>
          <w:t>Form B3.1 - Large Projects PSP Application Worksheet</w:t>
        </w:r>
        <w:r w:rsidR="000B5C79">
          <w:rPr>
            <w:webHidden/>
          </w:rPr>
          <w:tab/>
        </w:r>
        <w:r w:rsidR="000B5C79">
          <w:rPr>
            <w:webHidden/>
          </w:rPr>
          <w:fldChar w:fldCharType="begin"/>
        </w:r>
        <w:r w:rsidR="000B5C79">
          <w:rPr>
            <w:webHidden/>
          </w:rPr>
          <w:instrText xml:space="preserve"> PAGEREF _Toc52731756 \h </w:instrText>
        </w:r>
        <w:r w:rsidR="000B5C79">
          <w:rPr>
            <w:webHidden/>
          </w:rPr>
        </w:r>
        <w:r w:rsidR="000B5C79">
          <w:rPr>
            <w:webHidden/>
          </w:rPr>
          <w:fldChar w:fldCharType="separate"/>
        </w:r>
        <w:r w:rsidR="000B5C79">
          <w:rPr>
            <w:webHidden/>
          </w:rPr>
          <w:t>F-2</w:t>
        </w:r>
        <w:r w:rsidR="000B5C79">
          <w:rPr>
            <w:webHidden/>
          </w:rPr>
          <w:fldChar w:fldCharType="end"/>
        </w:r>
      </w:hyperlink>
    </w:p>
    <w:p w14:paraId="78A618DC" w14:textId="5B76E378" w:rsidR="000B5C79" w:rsidRDefault="00605F41">
      <w:pPr>
        <w:pStyle w:val="TOC1"/>
        <w:rPr>
          <w:szCs w:val="22"/>
        </w:rPr>
      </w:pPr>
      <w:hyperlink w:anchor="_Toc52731757" w:history="1">
        <w:r w:rsidR="000B5C79" w:rsidRPr="0086020C">
          <w:rPr>
            <w:rStyle w:val="Hyperlink"/>
          </w:rPr>
          <w:t>Form C3.1 - Large Project PSP Application Checklist</w:t>
        </w:r>
        <w:r w:rsidR="000B5C79">
          <w:rPr>
            <w:webHidden/>
          </w:rPr>
          <w:tab/>
        </w:r>
        <w:r w:rsidR="000B5C79">
          <w:rPr>
            <w:webHidden/>
          </w:rPr>
          <w:fldChar w:fldCharType="begin"/>
        </w:r>
        <w:r w:rsidR="000B5C79">
          <w:rPr>
            <w:webHidden/>
          </w:rPr>
          <w:instrText xml:space="preserve"> PAGEREF _Toc52731757 \h </w:instrText>
        </w:r>
        <w:r w:rsidR="000B5C79">
          <w:rPr>
            <w:webHidden/>
          </w:rPr>
        </w:r>
        <w:r w:rsidR="000B5C79">
          <w:rPr>
            <w:webHidden/>
          </w:rPr>
          <w:fldChar w:fldCharType="separate"/>
        </w:r>
        <w:r w:rsidR="000B5C79">
          <w:rPr>
            <w:webHidden/>
          </w:rPr>
          <w:t>F-6</w:t>
        </w:r>
        <w:r w:rsidR="000B5C79">
          <w:rPr>
            <w:webHidden/>
          </w:rPr>
          <w:fldChar w:fldCharType="end"/>
        </w:r>
      </w:hyperlink>
    </w:p>
    <w:p w14:paraId="1714A8EF" w14:textId="7582E420" w:rsidR="000B5C79" w:rsidRDefault="00605F41">
      <w:pPr>
        <w:pStyle w:val="TOC1"/>
        <w:rPr>
          <w:szCs w:val="22"/>
        </w:rPr>
      </w:pPr>
      <w:hyperlink w:anchor="_Toc52731758" w:history="1">
        <w:r w:rsidR="000B5C79" w:rsidRPr="0086020C">
          <w:rPr>
            <w:rStyle w:val="Hyperlink"/>
          </w:rPr>
          <w:t>Form C4.1 - Large Projects FSP Application Worksheet</w:t>
        </w:r>
        <w:r w:rsidR="000B5C79">
          <w:rPr>
            <w:webHidden/>
          </w:rPr>
          <w:tab/>
        </w:r>
        <w:r w:rsidR="000B5C79">
          <w:rPr>
            <w:webHidden/>
          </w:rPr>
          <w:fldChar w:fldCharType="begin"/>
        </w:r>
        <w:r w:rsidR="000B5C79">
          <w:rPr>
            <w:webHidden/>
          </w:rPr>
          <w:instrText xml:space="preserve"> PAGEREF _Toc52731758 \h </w:instrText>
        </w:r>
        <w:r w:rsidR="000B5C79">
          <w:rPr>
            <w:webHidden/>
          </w:rPr>
        </w:r>
        <w:r w:rsidR="000B5C79">
          <w:rPr>
            <w:webHidden/>
          </w:rPr>
          <w:fldChar w:fldCharType="separate"/>
        </w:r>
        <w:r w:rsidR="000B5C79">
          <w:rPr>
            <w:webHidden/>
          </w:rPr>
          <w:t>G-2</w:t>
        </w:r>
        <w:r w:rsidR="000B5C79">
          <w:rPr>
            <w:webHidden/>
          </w:rPr>
          <w:fldChar w:fldCharType="end"/>
        </w:r>
      </w:hyperlink>
    </w:p>
    <w:p w14:paraId="0EA199CA" w14:textId="3D9EE55B" w:rsidR="000B5C79" w:rsidRDefault="00605F41">
      <w:pPr>
        <w:pStyle w:val="TOC1"/>
        <w:rPr>
          <w:szCs w:val="22"/>
        </w:rPr>
      </w:pPr>
      <w:hyperlink w:anchor="_Toc52731759" w:history="1">
        <w:r w:rsidR="000B5C79" w:rsidRPr="0086020C">
          <w:rPr>
            <w:rStyle w:val="Hyperlink"/>
          </w:rPr>
          <w:t>Form C4.1 - Large Project FSP Application Checklist</w:t>
        </w:r>
        <w:r w:rsidR="000B5C79">
          <w:rPr>
            <w:webHidden/>
          </w:rPr>
          <w:tab/>
        </w:r>
        <w:r w:rsidR="000B5C79">
          <w:rPr>
            <w:webHidden/>
          </w:rPr>
          <w:fldChar w:fldCharType="begin"/>
        </w:r>
        <w:r w:rsidR="000B5C79">
          <w:rPr>
            <w:webHidden/>
          </w:rPr>
          <w:instrText xml:space="preserve"> PAGEREF _Toc52731759 \h </w:instrText>
        </w:r>
        <w:r w:rsidR="000B5C79">
          <w:rPr>
            <w:webHidden/>
          </w:rPr>
        </w:r>
        <w:r w:rsidR="000B5C79">
          <w:rPr>
            <w:webHidden/>
          </w:rPr>
          <w:fldChar w:fldCharType="separate"/>
        </w:r>
        <w:r w:rsidR="000B5C79">
          <w:rPr>
            <w:webHidden/>
          </w:rPr>
          <w:t>G-3</w:t>
        </w:r>
        <w:r w:rsidR="000B5C79">
          <w:rPr>
            <w:webHidden/>
          </w:rPr>
          <w:fldChar w:fldCharType="end"/>
        </w:r>
      </w:hyperlink>
    </w:p>
    <w:p w14:paraId="6895A05D" w14:textId="46B7164D" w:rsidR="000B5C79" w:rsidRDefault="00605F41">
      <w:pPr>
        <w:pStyle w:val="TOC1"/>
        <w:rPr>
          <w:szCs w:val="22"/>
        </w:rPr>
      </w:pPr>
      <w:hyperlink w:anchor="_Toc52731760" w:history="1">
        <w:r w:rsidR="000B5C79" w:rsidRPr="0086020C">
          <w:rPr>
            <w:rStyle w:val="Hyperlink"/>
          </w:rPr>
          <w:t>Form B5 - Preliminary Plat Application Worksheet</w:t>
        </w:r>
        <w:r w:rsidR="000B5C79">
          <w:rPr>
            <w:webHidden/>
          </w:rPr>
          <w:tab/>
        </w:r>
        <w:r w:rsidR="000B5C79">
          <w:rPr>
            <w:webHidden/>
          </w:rPr>
          <w:fldChar w:fldCharType="begin"/>
        </w:r>
        <w:r w:rsidR="000B5C79">
          <w:rPr>
            <w:webHidden/>
          </w:rPr>
          <w:instrText xml:space="preserve"> PAGEREF _Toc52731760 \h </w:instrText>
        </w:r>
        <w:r w:rsidR="000B5C79">
          <w:rPr>
            <w:webHidden/>
          </w:rPr>
        </w:r>
        <w:r w:rsidR="000B5C79">
          <w:rPr>
            <w:webHidden/>
          </w:rPr>
          <w:fldChar w:fldCharType="separate"/>
        </w:r>
        <w:r w:rsidR="000B5C79">
          <w:rPr>
            <w:webHidden/>
          </w:rPr>
          <w:t>H-3</w:t>
        </w:r>
        <w:r w:rsidR="000B5C79">
          <w:rPr>
            <w:webHidden/>
          </w:rPr>
          <w:fldChar w:fldCharType="end"/>
        </w:r>
      </w:hyperlink>
    </w:p>
    <w:p w14:paraId="4F3602A6" w14:textId="646495D9" w:rsidR="000B5C79" w:rsidRDefault="00605F41">
      <w:pPr>
        <w:pStyle w:val="TOC1"/>
        <w:rPr>
          <w:szCs w:val="22"/>
        </w:rPr>
      </w:pPr>
      <w:hyperlink w:anchor="_Toc52731761" w:history="1">
        <w:r w:rsidR="000B5C79" w:rsidRPr="0086020C">
          <w:rPr>
            <w:rStyle w:val="Hyperlink"/>
          </w:rPr>
          <w:t>Form C5 - Preliminary Plat Application Checklist</w:t>
        </w:r>
        <w:r w:rsidR="000B5C79">
          <w:rPr>
            <w:webHidden/>
          </w:rPr>
          <w:tab/>
        </w:r>
        <w:r w:rsidR="000B5C79">
          <w:rPr>
            <w:webHidden/>
          </w:rPr>
          <w:fldChar w:fldCharType="begin"/>
        </w:r>
        <w:r w:rsidR="000B5C79">
          <w:rPr>
            <w:webHidden/>
          </w:rPr>
          <w:instrText xml:space="preserve"> PAGEREF _Toc52731761 \h </w:instrText>
        </w:r>
        <w:r w:rsidR="000B5C79">
          <w:rPr>
            <w:webHidden/>
          </w:rPr>
        </w:r>
        <w:r w:rsidR="000B5C79">
          <w:rPr>
            <w:webHidden/>
          </w:rPr>
          <w:fldChar w:fldCharType="separate"/>
        </w:r>
        <w:r w:rsidR="000B5C79">
          <w:rPr>
            <w:webHidden/>
          </w:rPr>
          <w:t>H-4</w:t>
        </w:r>
        <w:r w:rsidR="000B5C79">
          <w:rPr>
            <w:webHidden/>
          </w:rPr>
          <w:fldChar w:fldCharType="end"/>
        </w:r>
      </w:hyperlink>
    </w:p>
    <w:p w14:paraId="6610859A" w14:textId="5D1EC400" w:rsidR="000B5C79" w:rsidRDefault="00605F41">
      <w:pPr>
        <w:pStyle w:val="TOC1"/>
        <w:rPr>
          <w:szCs w:val="22"/>
        </w:rPr>
      </w:pPr>
      <w:hyperlink w:anchor="_Toc52731762" w:history="1">
        <w:r w:rsidR="000B5C79" w:rsidRPr="0086020C">
          <w:rPr>
            <w:rStyle w:val="Hyperlink"/>
          </w:rPr>
          <w:t>Form B6 - Subdivision Final Plat (Minor and Major) Application Worksheet</w:t>
        </w:r>
        <w:r w:rsidR="000B5C79">
          <w:rPr>
            <w:webHidden/>
          </w:rPr>
          <w:tab/>
          <w:t>I-</w:t>
        </w:r>
        <w:r w:rsidR="000B5C79">
          <w:rPr>
            <w:webHidden/>
          </w:rPr>
          <w:fldChar w:fldCharType="begin"/>
        </w:r>
        <w:r w:rsidR="000B5C79">
          <w:rPr>
            <w:webHidden/>
          </w:rPr>
          <w:instrText xml:space="preserve"> PAGEREF _Toc52731762 \h </w:instrText>
        </w:r>
        <w:r w:rsidR="000B5C79">
          <w:rPr>
            <w:webHidden/>
          </w:rPr>
        </w:r>
        <w:r w:rsidR="000B5C79">
          <w:rPr>
            <w:webHidden/>
          </w:rPr>
          <w:fldChar w:fldCharType="separate"/>
        </w:r>
        <w:r w:rsidR="000B5C79">
          <w:rPr>
            <w:webHidden/>
          </w:rPr>
          <w:t>3</w:t>
        </w:r>
        <w:r w:rsidR="000B5C79">
          <w:rPr>
            <w:webHidden/>
          </w:rPr>
          <w:fldChar w:fldCharType="end"/>
        </w:r>
      </w:hyperlink>
    </w:p>
    <w:p w14:paraId="22E242FB" w14:textId="6661CE77" w:rsidR="000B5C79" w:rsidRDefault="00605F41">
      <w:pPr>
        <w:pStyle w:val="TOC1"/>
        <w:rPr>
          <w:szCs w:val="22"/>
        </w:rPr>
      </w:pPr>
      <w:hyperlink w:anchor="_Toc52731763" w:history="1">
        <w:r w:rsidR="000B5C79" w:rsidRPr="0086020C">
          <w:rPr>
            <w:rStyle w:val="Hyperlink"/>
          </w:rPr>
          <w:t>Form C6.1 - Final Plat (Major) Application Checklist</w:t>
        </w:r>
        <w:r w:rsidR="000B5C79">
          <w:rPr>
            <w:webHidden/>
          </w:rPr>
          <w:tab/>
        </w:r>
        <w:r w:rsidR="000B5C79">
          <w:rPr>
            <w:webHidden/>
          </w:rPr>
          <w:fldChar w:fldCharType="begin"/>
        </w:r>
        <w:r w:rsidR="000B5C79">
          <w:rPr>
            <w:webHidden/>
          </w:rPr>
          <w:instrText xml:space="preserve"> PAGEREF _Toc52731763 \h </w:instrText>
        </w:r>
        <w:r w:rsidR="000B5C79">
          <w:rPr>
            <w:webHidden/>
          </w:rPr>
        </w:r>
        <w:r w:rsidR="000B5C79">
          <w:rPr>
            <w:webHidden/>
          </w:rPr>
          <w:fldChar w:fldCharType="separate"/>
        </w:r>
        <w:r w:rsidR="000B5C79">
          <w:rPr>
            <w:webHidden/>
          </w:rPr>
          <w:t>I-4</w:t>
        </w:r>
        <w:r w:rsidR="000B5C79">
          <w:rPr>
            <w:webHidden/>
          </w:rPr>
          <w:fldChar w:fldCharType="end"/>
        </w:r>
      </w:hyperlink>
    </w:p>
    <w:p w14:paraId="5D306F73" w14:textId="1993ED53" w:rsidR="000B5C79" w:rsidRDefault="00605F41">
      <w:pPr>
        <w:pStyle w:val="TOC1"/>
        <w:rPr>
          <w:szCs w:val="22"/>
        </w:rPr>
      </w:pPr>
      <w:hyperlink w:anchor="_Toc52731764" w:history="1">
        <w:r w:rsidR="000B5C79" w:rsidRPr="0086020C">
          <w:rPr>
            <w:rStyle w:val="Hyperlink"/>
          </w:rPr>
          <w:t>Form C6.2 - Final Plat (Minor) Application Checklist</w:t>
        </w:r>
        <w:r w:rsidR="000B5C79">
          <w:rPr>
            <w:webHidden/>
          </w:rPr>
          <w:tab/>
        </w:r>
        <w:r w:rsidR="000B5C79">
          <w:rPr>
            <w:webHidden/>
          </w:rPr>
          <w:fldChar w:fldCharType="begin"/>
        </w:r>
        <w:r w:rsidR="000B5C79">
          <w:rPr>
            <w:webHidden/>
          </w:rPr>
          <w:instrText xml:space="preserve"> PAGEREF _Toc52731764 \h </w:instrText>
        </w:r>
        <w:r w:rsidR="000B5C79">
          <w:rPr>
            <w:webHidden/>
          </w:rPr>
        </w:r>
        <w:r w:rsidR="000B5C79">
          <w:rPr>
            <w:webHidden/>
          </w:rPr>
          <w:fldChar w:fldCharType="separate"/>
        </w:r>
        <w:r w:rsidR="000B5C79">
          <w:rPr>
            <w:webHidden/>
          </w:rPr>
          <w:t>I-11</w:t>
        </w:r>
        <w:r w:rsidR="000B5C79">
          <w:rPr>
            <w:webHidden/>
          </w:rPr>
          <w:fldChar w:fldCharType="end"/>
        </w:r>
      </w:hyperlink>
    </w:p>
    <w:p w14:paraId="26306792" w14:textId="4E3478B9" w:rsidR="000B5C79" w:rsidRDefault="00605F41">
      <w:pPr>
        <w:pStyle w:val="TOC1"/>
        <w:rPr>
          <w:szCs w:val="22"/>
        </w:rPr>
      </w:pPr>
      <w:hyperlink w:anchor="_Toc52731765" w:history="1">
        <w:r w:rsidR="000B5C79" w:rsidRPr="0086020C">
          <w:rPr>
            <w:rStyle w:val="Hyperlink"/>
          </w:rPr>
          <w:t>Form B7 - Certified Lot Split Application Worksheet</w:t>
        </w:r>
        <w:r w:rsidR="000B5C79">
          <w:rPr>
            <w:webHidden/>
          </w:rPr>
          <w:tab/>
        </w:r>
        <w:r w:rsidR="000B5C79">
          <w:rPr>
            <w:webHidden/>
          </w:rPr>
          <w:fldChar w:fldCharType="begin"/>
        </w:r>
        <w:r w:rsidR="000B5C79">
          <w:rPr>
            <w:webHidden/>
          </w:rPr>
          <w:instrText xml:space="preserve"> PAGEREF _Toc52731765 \h </w:instrText>
        </w:r>
        <w:r w:rsidR="000B5C79">
          <w:rPr>
            <w:webHidden/>
          </w:rPr>
        </w:r>
        <w:r w:rsidR="000B5C79">
          <w:rPr>
            <w:webHidden/>
          </w:rPr>
          <w:fldChar w:fldCharType="separate"/>
        </w:r>
        <w:r w:rsidR="000B5C79">
          <w:rPr>
            <w:webHidden/>
          </w:rPr>
          <w:t>J-2</w:t>
        </w:r>
        <w:r w:rsidR="000B5C79">
          <w:rPr>
            <w:webHidden/>
          </w:rPr>
          <w:fldChar w:fldCharType="end"/>
        </w:r>
      </w:hyperlink>
    </w:p>
    <w:p w14:paraId="2A0208E2" w14:textId="0ADD1E9F" w:rsidR="000B5C79" w:rsidRDefault="00605F41">
      <w:pPr>
        <w:pStyle w:val="TOC1"/>
        <w:rPr>
          <w:szCs w:val="22"/>
        </w:rPr>
      </w:pPr>
      <w:hyperlink w:anchor="_Toc52731766" w:history="1">
        <w:r w:rsidR="000B5C79" w:rsidRPr="0086020C">
          <w:rPr>
            <w:rStyle w:val="Hyperlink"/>
          </w:rPr>
          <w:t>Form C7 - Certified Lots (Split Lot) Application Checklist</w:t>
        </w:r>
        <w:r w:rsidR="000B5C79">
          <w:rPr>
            <w:webHidden/>
          </w:rPr>
          <w:tab/>
        </w:r>
        <w:r w:rsidR="000B5C79">
          <w:rPr>
            <w:webHidden/>
          </w:rPr>
          <w:fldChar w:fldCharType="begin"/>
        </w:r>
        <w:r w:rsidR="000B5C79">
          <w:rPr>
            <w:webHidden/>
          </w:rPr>
          <w:instrText xml:space="preserve"> PAGEREF _Toc52731766 \h </w:instrText>
        </w:r>
        <w:r w:rsidR="000B5C79">
          <w:rPr>
            <w:webHidden/>
          </w:rPr>
        </w:r>
        <w:r w:rsidR="000B5C79">
          <w:rPr>
            <w:webHidden/>
          </w:rPr>
          <w:fldChar w:fldCharType="separate"/>
        </w:r>
        <w:r w:rsidR="000B5C79">
          <w:rPr>
            <w:webHidden/>
          </w:rPr>
          <w:t>J-3</w:t>
        </w:r>
        <w:r w:rsidR="000B5C79">
          <w:rPr>
            <w:webHidden/>
          </w:rPr>
          <w:fldChar w:fldCharType="end"/>
        </w:r>
      </w:hyperlink>
    </w:p>
    <w:p w14:paraId="2B1B8C76" w14:textId="4793CB94" w:rsidR="000B5C79" w:rsidRDefault="00605F41">
      <w:pPr>
        <w:pStyle w:val="TOC1"/>
        <w:rPr>
          <w:szCs w:val="22"/>
        </w:rPr>
      </w:pPr>
      <w:hyperlink w:anchor="_Toc52731767" w:history="1">
        <w:r w:rsidR="000B5C79" w:rsidRPr="0086020C">
          <w:rPr>
            <w:rStyle w:val="Hyperlink"/>
          </w:rPr>
          <w:t>Form B8.1 - Comprehensive Plan Text Amendment Application Worksheet</w:t>
        </w:r>
        <w:r w:rsidR="000B5C79">
          <w:rPr>
            <w:webHidden/>
          </w:rPr>
          <w:tab/>
        </w:r>
        <w:r w:rsidR="000B5C79">
          <w:rPr>
            <w:webHidden/>
          </w:rPr>
          <w:fldChar w:fldCharType="begin"/>
        </w:r>
        <w:r w:rsidR="000B5C79">
          <w:rPr>
            <w:webHidden/>
          </w:rPr>
          <w:instrText xml:space="preserve"> PAGEREF _Toc52731767 \h </w:instrText>
        </w:r>
        <w:r w:rsidR="000B5C79">
          <w:rPr>
            <w:webHidden/>
          </w:rPr>
        </w:r>
        <w:r w:rsidR="000B5C79">
          <w:rPr>
            <w:webHidden/>
          </w:rPr>
          <w:fldChar w:fldCharType="separate"/>
        </w:r>
        <w:r w:rsidR="000B5C79">
          <w:rPr>
            <w:webHidden/>
          </w:rPr>
          <w:t>K-2</w:t>
        </w:r>
        <w:r w:rsidR="000B5C79">
          <w:rPr>
            <w:webHidden/>
          </w:rPr>
          <w:fldChar w:fldCharType="end"/>
        </w:r>
      </w:hyperlink>
    </w:p>
    <w:p w14:paraId="5AE853D9" w14:textId="7D792A3F" w:rsidR="000B5C79" w:rsidRDefault="00605F41">
      <w:pPr>
        <w:pStyle w:val="TOC1"/>
        <w:rPr>
          <w:szCs w:val="22"/>
        </w:rPr>
      </w:pPr>
      <w:hyperlink w:anchor="_Toc52731768" w:history="1">
        <w:r w:rsidR="000B5C79" w:rsidRPr="0086020C">
          <w:rPr>
            <w:rStyle w:val="Hyperlink"/>
          </w:rPr>
          <w:t>Form C8.1 - Comprehensive Plan Text Amendment Application Checklist</w:t>
        </w:r>
        <w:r w:rsidR="000B5C79">
          <w:rPr>
            <w:webHidden/>
          </w:rPr>
          <w:tab/>
        </w:r>
        <w:r w:rsidR="000B5C79">
          <w:rPr>
            <w:webHidden/>
          </w:rPr>
          <w:fldChar w:fldCharType="begin"/>
        </w:r>
        <w:r w:rsidR="000B5C79">
          <w:rPr>
            <w:webHidden/>
          </w:rPr>
          <w:instrText xml:space="preserve"> PAGEREF _Toc52731768 \h </w:instrText>
        </w:r>
        <w:r w:rsidR="000B5C79">
          <w:rPr>
            <w:webHidden/>
          </w:rPr>
        </w:r>
        <w:r w:rsidR="000B5C79">
          <w:rPr>
            <w:webHidden/>
          </w:rPr>
          <w:fldChar w:fldCharType="separate"/>
        </w:r>
        <w:r w:rsidR="000B5C79">
          <w:rPr>
            <w:webHidden/>
          </w:rPr>
          <w:t>K-2</w:t>
        </w:r>
        <w:r w:rsidR="000B5C79">
          <w:rPr>
            <w:webHidden/>
          </w:rPr>
          <w:fldChar w:fldCharType="end"/>
        </w:r>
      </w:hyperlink>
    </w:p>
    <w:p w14:paraId="1DE58287" w14:textId="58DA5351" w:rsidR="000B5C79" w:rsidRDefault="00605F41">
      <w:pPr>
        <w:pStyle w:val="TOC1"/>
        <w:rPr>
          <w:szCs w:val="22"/>
        </w:rPr>
      </w:pPr>
      <w:hyperlink w:anchor="_Toc52731769" w:history="1">
        <w:r w:rsidR="000B5C79" w:rsidRPr="0086020C">
          <w:rPr>
            <w:rStyle w:val="Hyperlink"/>
          </w:rPr>
          <w:t>Form B8.2 - Comprehensive Plan Map Amendment Application Worksheet</w:t>
        </w:r>
        <w:r w:rsidR="000B5C79">
          <w:rPr>
            <w:webHidden/>
          </w:rPr>
          <w:tab/>
        </w:r>
        <w:r w:rsidR="000B5C79">
          <w:rPr>
            <w:webHidden/>
          </w:rPr>
          <w:fldChar w:fldCharType="begin"/>
        </w:r>
        <w:r w:rsidR="000B5C79">
          <w:rPr>
            <w:webHidden/>
          </w:rPr>
          <w:instrText xml:space="preserve"> PAGEREF _Toc52731769 \h </w:instrText>
        </w:r>
        <w:r w:rsidR="000B5C79">
          <w:rPr>
            <w:webHidden/>
          </w:rPr>
        </w:r>
        <w:r w:rsidR="000B5C79">
          <w:rPr>
            <w:webHidden/>
          </w:rPr>
          <w:fldChar w:fldCharType="separate"/>
        </w:r>
        <w:r w:rsidR="000B5C79">
          <w:rPr>
            <w:webHidden/>
          </w:rPr>
          <w:t>L-3</w:t>
        </w:r>
        <w:r w:rsidR="000B5C79">
          <w:rPr>
            <w:webHidden/>
          </w:rPr>
          <w:fldChar w:fldCharType="end"/>
        </w:r>
      </w:hyperlink>
    </w:p>
    <w:p w14:paraId="08CD2E97" w14:textId="6A92D89D" w:rsidR="000B5C79" w:rsidRDefault="00605F41">
      <w:pPr>
        <w:pStyle w:val="TOC1"/>
        <w:rPr>
          <w:szCs w:val="22"/>
        </w:rPr>
      </w:pPr>
      <w:hyperlink w:anchor="_Toc52731770" w:history="1">
        <w:r w:rsidR="000B5C79" w:rsidRPr="0086020C">
          <w:rPr>
            <w:rStyle w:val="Hyperlink"/>
          </w:rPr>
          <w:t>Form C8.2 - Comprehensive Plan Map Amendment Application Checklist</w:t>
        </w:r>
        <w:r w:rsidR="000B5C79">
          <w:rPr>
            <w:webHidden/>
          </w:rPr>
          <w:tab/>
          <w:t>L-</w:t>
        </w:r>
        <w:r w:rsidR="000B5C79">
          <w:rPr>
            <w:webHidden/>
          </w:rPr>
          <w:fldChar w:fldCharType="begin"/>
        </w:r>
        <w:r w:rsidR="000B5C79">
          <w:rPr>
            <w:webHidden/>
          </w:rPr>
          <w:instrText xml:space="preserve"> PAGEREF _Toc52731770 \h </w:instrText>
        </w:r>
        <w:r w:rsidR="000B5C79">
          <w:rPr>
            <w:webHidden/>
          </w:rPr>
        </w:r>
        <w:r w:rsidR="000B5C79">
          <w:rPr>
            <w:webHidden/>
          </w:rPr>
          <w:fldChar w:fldCharType="separate"/>
        </w:r>
        <w:r w:rsidR="000B5C79">
          <w:rPr>
            <w:webHidden/>
          </w:rPr>
          <w:t>6</w:t>
        </w:r>
        <w:r w:rsidR="000B5C79">
          <w:rPr>
            <w:webHidden/>
          </w:rPr>
          <w:fldChar w:fldCharType="end"/>
        </w:r>
      </w:hyperlink>
    </w:p>
    <w:p w14:paraId="42811D83" w14:textId="5755A724" w:rsidR="000B5C79" w:rsidRDefault="00605F41">
      <w:pPr>
        <w:pStyle w:val="TOC1"/>
        <w:rPr>
          <w:szCs w:val="22"/>
        </w:rPr>
      </w:pPr>
      <w:hyperlink w:anchor="_Toc52731771" w:history="1">
        <w:r w:rsidR="000B5C79" w:rsidRPr="0086020C">
          <w:rPr>
            <w:rStyle w:val="Hyperlink"/>
          </w:rPr>
          <w:t>Form B9 - Land Development Code (LDC) Amendment Application Worksheet</w:t>
        </w:r>
        <w:r w:rsidR="000B5C79">
          <w:rPr>
            <w:webHidden/>
          </w:rPr>
          <w:tab/>
        </w:r>
        <w:r w:rsidR="000B5C79">
          <w:rPr>
            <w:webHidden/>
          </w:rPr>
          <w:fldChar w:fldCharType="begin"/>
        </w:r>
        <w:r w:rsidR="000B5C79">
          <w:rPr>
            <w:webHidden/>
          </w:rPr>
          <w:instrText xml:space="preserve"> PAGEREF _Toc52731771 \h </w:instrText>
        </w:r>
        <w:r w:rsidR="000B5C79">
          <w:rPr>
            <w:webHidden/>
          </w:rPr>
        </w:r>
        <w:r w:rsidR="000B5C79">
          <w:rPr>
            <w:webHidden/>
          </w:rPr>
          <w:fldChar w:fldCharType="separate"/>
        </w:r>
        <w:r w:rsidR="000B5C79">
          <w:rPr>
            <w:webHidden/>
          </w:rPr>
          <w:t>M-1</w:t>
        </w:r>
        <w:r w:rsidR="000B5C79">
          <w:rPr>
            <w:webHidden/>
          </w:rPr>
          <w:fldChar w:fldCharType="end"/>
        </w:r>
      </w:hyperlink>
    </w:p>
    <w:p w14:paraId="6E560F71" w14:textId="2078ED3B" w:rsidR="000B5C79" w:rsidRDefault="00605F41">
      <w:pPr>
        <w:pStyle w:val="TOC1"/>
        <w:rPr>
          <w:szCs w:val="22"/>
        </w:rPr>
      </w:pPr>
      <w:hyperlink w:anchor="_Toc52731772" w:history="1">
        <w:r w:rsidR="000B5C79" w:rsidRPr="0086020C">
          <w:rPr>
            <w:rStyle w:val="Hyperlink"/>
          </w:rPr>
          <w:t>Form C9 - Land Development Code (LDC) Amendment Application Checklist</w:t>
        </w:r>
        <w:r w:rsidR="000B5C79">
          <w:rPr>
            <w:webHidden/>
          </w:rPr>
          <w:tab/>
        </w:r>
        <w:r w:rsidR="000B5C79">
          <w:rPr>
            <w:webHidden/>
          </w:rPr>
          <w:fldChar w:fldCharType="begin"/>
        </w:r>
        <w:r w:rsidR="000B5C79">
          <w:rPr>
            <w:webHidden/>
          </w:rPr>
          <w:instrText xml:space="preserve"> PAGEREF _Toc52731772 \h </w:instrText>
        </w:r>
        <w:r w:rsidR="000B5C79">
          <w:rPr>
            <w:webHidden/>
          </w:rPr>
        </w:r>
        <w:r w:rsidR="000B5C79">
          <w:rPr>
            <w:webHidden/>
          </w:rPr>
          <w:fldChar w:fldCharType="separate"/>
        </w:r>
        <w:r w:rsidR="000B5C79">
          <w:rPr>
            <w:webHidden/>
          </w:rPr>
          <w:t>M-2</w:t>
        </w:r>
        <w:r w:rsidR="000B5C79">
          <w:rPr>
            <w:webHidden/>
          </w:rPr>
          <w:fldChar w:fldCharType="end"/>
        </w:r>
      </w:hyperlink>
    </w:p>
    <w:p w14:paraId="769B4E9E" w14:textId="3BC6FC14" w:rsidR="000B5C79" w:rsidRDefault="00605F41">
      <w:pPr>
        <w:pStyle w:val="TOC1"/>
        <w:rPr>
          <w:szCs w:val="22"/>
        </w:rPr>
      </w:pPr>
      <w:hyperlink w:anchor="_Toc52731773" w:history="1">
        <w:r w:rsidR="000B5C79" w:rsidRPr="0086020C">
          <w:rPr>
            <w:rStyle w:val="Hyperlink"/>
          </w:rPr>
          <w:t>Form B10 - Zoning Atlas Amendment Application Worksheet</w:t>
        </w:r>
        <w:r w:rsidR="000B5C79">
          <w:rPr>
            <w:webHidden/>
          </w:rPr>
          <w:tab/>
        </w:r>
        <w:r w:rsidR="000B5C79">
          <w:rPr>
            <w:webHidden/>
          </w:rPr>
          <w:fldChar w:fldCharType="begin"/>
        </w:r>
        <w:r w:rsidR="000B5C79">
          <w:rPr>
            <w:webHidden/>
          </w:rPr>
          <w:instrText xml:space="preserve"> PAGEREF _Toc52731773 \h </w:instrText>
        </w:r>
        <w:r w:rsidR="000B5C79">
          <w:rPr>
            <w:webHidden/>
          </w:rPr>
        </w:r>
        <w:r w:rsidR="000B5C79">
          <w:rPr>
            <w:webHidden/>
          </w:rPr>
          <w:fldChar w:fldCharType="separate"/>
        </w:r>
        <w:r w:rsidR="000B5C79">
          <w:rPr>
            <w:webHidden/>
          </w:rPr>
          <w:t>N-3</w:t>
        </w:r>
        <w:r w:rsidR="000B5C79">
          <w:rPr>
            <w:webHidden/>
          </w:rPr>
          <w:fldChar w:fldCharType="end"/>
        </w:r>
      </w:hyperlink>
    </w:p>
    <w:p w14:paraId="3F240B3E" w14:textId="0AB413F9" w:rsidR="000B5C79" w:rsidRDefault="00605F41">
      <w:pPr>
        <w:pStyle w:val="TOC1"/>
        <w:rPr>
          <w:szCs w:val="22"/>
        </w:rPr>
      </w:pPr>
      <w:hyperlink w:anchor="_Toc52731774" w:history="1">
        <w:r w:rsidR="000B5C79" w:rsidRPr="0086020C">
          <w:rPr>
            <w:rStyle w:val="Hyperlink"/>
          </w:rPr>
          <w:t>Form C10 - Zoning Atlas Amendment Application Checklist</w:t>
        </w:r>
        <w:r w:rsidR="000B5C79">
          <w:rPr>
            <w:webHidden/>
          </w:rPr>
          <w:tab/>
        </w:r>
        <w:r w:rsidR="000B5C79">
          <w:rPr>
            <w:webHidden/>
          </w:rPr>
          <w:fldChar w:fldCharType="begin"/>
        </w:r>
        <w:r w:rsidR="000B5C79">
          <w:rPr>
            <w:webHidden/>
          </w:rPr>
          <w:instrText xml:space="preserve"> PAGEREF _Toc52731774 \h </w:instrText>
        </w:r>
        <w:r w:rsidR="000B5C79">
          <w:rPr>
            <w:webHidden/>
          </w:rPr>
        </w:r>
        <w:r w:rsidR="000B5C79">
          <w:rPr>
            <w:webHidden/>
          </w:rPr>
          <w:fldChar w:fldCharType="separate"/>
        </w:r>
        <w:r w:rsidR="000B5C79">
          <w:rPr>
            <w:webHidden/>
          </w:rPr>
          <w:t>N-6</w:t>
        </w:r>
        <w:r w:rsidR="000B5C79">
          <w:rPr>
            <w:webHidden/>
          </w:rPr>
          <w:fldChar w:fldCharType="end"/>
        </w:r>
      </w:hyperlink>
    </w:p>
    <w:p w14:paraId="64D02F80" w14:textId="3B587AAE" w:rsidR="000B5C79" w:rsidRDefault="00605F41">
      <w:pPr>
        <w:pStyle w:val="TOC1"/>
        <w:rPr>
          <w:szCs w:val="22"/>
        </w:rPr>
      </w:pPr>
      <w:hyperlink w:anchor="_Toc52731775" w:history="1">
        <w:r w:rsidR="000B5C79" w:rsidRPr="0086020C">
          <w:rPr>
            <w:rStyle w:val="Hyperlink"/>
          </w:rPr>
          <w:t>Form B12 - Special Permit  Application Worksheet</w:t>
        </w:r>
        <w:r w:rsidR="000B5C79">
          <w:rPr>
            <w:webHidden/>
          </w:rPr>
          <w:tab/>
        </w:r>
        <w:r w:rsidR="000B5C79">
          <w:rPr>
            <w:webHidden/>
          </w:rPr>
          <w:fldChar w:fldCharType="begin"/>
        </w:r>
        <w:r w:rsidR="000B5C79">
          <w:rPr>
            <w:webHidden/>
          </w:rPr>
          <w:instrText xml:space="preserve"> PAGEREF _Toc52731775 \h </w:instrText>
        </w:r>
        <w:r w:rsidR="000B5C79">
          <w:rPr>
            <w:webHidden/>
          </w:rPr>
        </w:r>
        <w:r w:rsidR="000B5C79">
          <w:rPr>
            <w:webHidden/>
          </w:rPr>
          <w:fldChar w:fldCharType="separate"/>
        </w:r>
        <w:r w:rsidR="000B5C79">
          <w:rPr>
            <w:webHidden/>
          </w:rPr>
          <w:t>P-2</w:t>
        </w:r>
        <w:r w:rsidR="000B5C79">
          <w:rPr>
            <w:webHidden/>
          </w:rPr>
          <w:fldChar w:fldCharType="end"/>
        </w:r>
      </w:hyperlink>
    </w:p>
    <w:p w14:paraId="21BB2382" w14:textId="1A9CE367" w:rsidR="000B5C79" w:rsidRDefault="00605F41">
      <w:pPr>
        <w:pStyle w:val="TOC1"/>
        <w:rPr>
          <w:szCs w:val="22"/>
        </w:rPr>
      </w:pPr>
      <w:hyperlink w:anchor="_Toc52731776" w:history="1">
        <w:r w:rsidR="000B5C79" w:rsidRPr="0086020C">
          <w:rPr>
            <w:rStyle w:val="Hyperlink"/>
          </w:rPr>
          <w:t>Form C12 - Special Permit Application Checklist</w:t>
        </w:r>
        <w:r w:rsidR="000B5C79">
          <w:rPr>
            <w:webHidden/>
          </w:rPr>
          <w:tab/>
        </w:r>
        <w:r w:rsidR="000B5C79">
          <w:rPr>
            <w:webHidden/>
          </w:rPr>
          <w:fldChar w:fldCharType="begin"/>
        </w:r>
        <w:r w:rsidR="000B5C79">
          <w:rPr>
            <w:webHidden/>
          </w:rPr>
          <w:instrText xml:space="preserve"> PAGEREF _Toc52731776 \h </w:instrText>
        </w:r>
        <w:r w:rsidR="000B5C79">
          <w:rPr>
            <w:webHidden/>
          </w:rPr>
        </w:r>
        <w:r w:rsidR="000B5C79">
          <w:rPr>
            <w:webHidden/>
          </w:rPr>
          <w:fldChar w:fldCharType="separate"/>
        </w:r>
        <w:r w:rsidR="000B5C79">
          <w:rPr>
            <w:webHidden/>
          </w:rPr>
          <w:t>P-4</w:t>
        </w:r>
        <w:r w:rsidR="000B5C79">
          <w:rPr>
            <w:webHidden/>
          </w:rPr>
          <w:fldChar w:fldCharType="end"/>
        </w:r>
      </w:hyperlink>
    </w:p>
    <w:p w14:paraId="234DFC2F" w14:textId="78C83E48" w:rsidR="000B5C79" w:rsidRDefault="00605F41">
      <w:pPr>
        <w:pStyle w:val="TOC1"/>
        <w:rPr>
          <w:szCs w:val="22"/>
        </w:rPr>
      </w:pPr>
      <w:hyperlink w:anchor="_Toc52731777" w:history="1">
        <w:r w:rsidR="000B5C79" w:rsidRPr="0086020C">
          <w:rPr>
            <w:rStyle w:val="Hyperlink"/>
          </w:rPr>
          <w:t>Form B12.1 - Earthmoving Site Plan Application Worksheet</w:t>
        </w:r>
        <w:r w:rsidR="000B5C79">
          <w:rPr>
            <w:webHidden/>
          </w:rPr>
          <w:tab/>
        </w:r>
        <w:r w:rsidR="000B5C79">
          <w:rPr>
            <w:webHidden/>
          </w:rPr>
          <w:fldChar w:fldCharType="begin"/>
        </w:r>
        <w:r w:rsidR="000B5C79">
          <w:rPr>
            <w:webHidden/>
          </w:rPr>
          <w:instrText xml:space="preserve"> PAGEREF _Toc52731777 \h </w:instrText>
        </w:r>
        <w:r w:rsidR="000B5C79">
          <w:rPr>
            <w:webHidden/>
          </w:rPr>
        </w:r>
        <w:r w:rsidR="000B5C79">
          <w:rPr>
            <w:webHidden/>
          </w:rPr>
          <w:fldChar w:fldCharType="separate"/>
        </w:r>
        <w:r w:rsidR="000B5C79">
          <w:rPr>
            <w:webHidden/>
          </w:rPr>
          <w:t>Q-2</w:t>
        </w:r>
        <w:r w:rsidR="000B5C79">
          <w:rPr>
            <w:webHidden/>
          </w:rPr>
          <w:fldChar w:fldCharType="end"/>
        </w:r>
      </w:hyperlink>
    </w:p>
    <w:p w14:paraId="01D05545" w14:textId="456CF538" w:rsidR="000B5C79" w:rsidRDefault="00605F41">
      <w:pPr>
        <w:pStyle w:val="TOC1"/>
        <w:rPr>
          <w:szCs w:val="22"/>
        </w:rPr>
      </w:pPr>
      <w:hyperlink w:anchor="_Toc52731778" w:history="1">
        <w:r w:rsidR="000B5C79" w:rsidRPr="0086020C">
          <w:rPr>
            <w:rStyle w:val="Hyperlink"/>
          </w:rPr>
          <w:t>Form C12.1 - Earthmoving Site Plan Application Checklist</w:t>
        </w:r>
        <w:r w:rsidR="000B5C79">
          <w:rPr>
            <w:webHidden/>
          </w:rPr>
          <w:tab/>
        </w:r>
        <w:r w:rsidR="000B5C79">
          <w:rPr>
            <w:webHidden/>
          </w:rPr>
          <w:fldChar w:fldCharType="begin"/>
        </w:r>
        <w:r w:rsidR="000B5C79">
          <w:rPr>
            <w:webHidden/>
          </w:rPr>
          <w:instrText xml:space="preserve"> PAGEREF _Toc52731778 \h </w:instrText>
        </w:r>
        <w:r w:rsidR="000B5C79">
          <w:rPr>
            <w:webHidden/>
          </w:rPr>
        </w:r>
        <w:r w:rsidR="000B5C79">
          <w:rPr>
            <w:webHidden/>
          </w:rPr>
          <w:fldChar w:fldCharType="separate"/>
        </w:r>
        <w:r w:rsidR="000B5C79">
          <w:rPr>
            <w:webHidden/>
          </w:rPr>
          <w:t>Q-3</w:t>
        </w:r>
        <w:r w:rsidR="000B5C79">
          <w:rPr>
            <w:webHidden/>
          </w:rPr>
          <w:fldChar w:fldCharType="end"/>
        </w:r>
      </w:hyperlink>
    </w:p>
    <w:p w14:paraId="3063E267" w14:textId="1E8022A6" w:rsidR="000B5C79" w:rsidRDefault="00605F41">
      <w:pPr>
        <w:pStyle w:val="TOC1"/>
        <w:rPr>
          <w:szCs w:val="22"/>
        </w:rPr>
      </w:pPr>
      <w:hyperlink w:anchor="_Toc52731779" w:history="1">
        <w:r w:rsidR="000B5C79" w:rsidRPr="0086020C">
          <w:rPr>
            <w:rStyle w:val="Hyperlink"/>
          </w:rPr>
          <w:t>Form B13 - Certificate of Appropriateness Application Worksheet (Major and Minor)</w:t>
        </w:r>
        <w:r w:rsidR="000B5C79">
          <w:rPr>
            <w:webHidden/>
          </w:rPr>
          <w:tab/>
        </w:r>
        <w:r w:rsidR="000B5C79">
          <w:rPr>
            <w:webHidden/>
          </w:rPr>
          <w:fldChar w:fldCharType="begin"/>
        </w:r>
        <w:r w:rsidR="000B5C79">
          <w:rPr>
            <w:webHidden/>
          </w:rPr>
          <w:instrText xml:space="preserve"> PAGEREF _Toc52731779 \h </w:instrText>
        </w:r>
        <w:r w:rsidR="000B5C79">
          <w:rPr>
            <w:webHidden/>
          </w:rPr>
        </w:r>
        <w:r w:rsidR="000B5C79">
          <w:rPr>
            <w:webHidden/>
          </w:rPr>
          <w:fldChar w:fldCharType="separate"/>
        </w:r>
        <w:r w:rsidR="000B5C79">
          <w:rPr>
            <w:webHidden/>
          </w:rPr>
          <w:t>R-3</w:t>
        </w:r>
        <w:r w:rsidR="000B5C79">
          <w:rPr>
            <w:webHidden/>
          </w:rPr>
          <w:fldChar w:fldCharType="end"/>
        </w:r>
      </w:hyperlink>
    </w:p>
    <w:p w14:paraId="02F154F4" w14:textId="09551460" w:rsidR="000B5C79" w:rsidRDefault="00605F41">
      <w:pPr>
        <w:pStyle w:val="TOC1"/>
        <w:rPr>
          <w:szCs w:val="22"/>
        </w:rPr>
      </w:pPr>
      <w:hyperlink w:anchor="_Toc52731780" w:history="1">
        <w:r w:rsidR="000B5C79" w:rsidRPr="0086020C">
          <w:rPr>
            <w:rStyle w:val="Hyperlink"/>
          </w:rPr>
          <w:t>Form C13 - Certificate of Appropriateness Application Checklist</w:t>
        </w:r>
        <w:r w:rsidR="000B5C79">
          <w:rPr>
            <w:webHidden/>
          </w:rPr>
          <w:tab/>
        </w:r>
        <w:r w:rsidR="000B5C79">
          <w:rPr>
            <w:webHidden/>
          </w:rPr>
          <w:fldChar w:fldCharType="begin"/>
        </w:r>
        <w:r w:rsidR="000B5C79">
          <w:rPr>
            <w:webHidden/>
          </w:rPr>
          <w:instrText xml:space="preserve"> PAGEREF _Toc52731780 \h </w:instrText>
        </w:r>
        <w:r w:rsidR="000B5C79">
          <w:rPr>
            <w:webHidden/>
          </w:rPr>
        </w:r>
        <w:r w:rsidR="000B5C79">
          <w:rPr>
            <w:webHidden/>
          </w:rPr>
          <w:fldChar w:fldCharType="separate"/>
        </w:r>
        <w:r w:rsidR="000B5C79">
          <w:rPr>
            <w:webHidden/>
          </w:rPr>
          <w:t>R-8</w:t>
        </w:r>
        <w:r w:rsidR="000B5C79">
          <w:rPr>
            <w:webHidden/>
          </w:rPr>
          <w:fldChar w:fldCharType="end"/>
        </w:r>
      </w:hyperlink>
    </w:p>
    <w:p w14:paraId="7F54BC59" w14:textId="7966D584" w:rsidR="000B5C79" w:rsidRDefault="00605F41">
      <w:pPr>
        <w:pStyle w:val="TOC1"/>
        <w:rPr>
          <w:szCs w:val="22"/>
        </w:rPr>
      </w:pPr>
      <w:hyperlink w:anchor="_Toc52731781" w:history="1">
        <w:r w:rsidR="000B5C79" w:rsidRPr="0086020C">
          <w:rPr>
            <w:rStyle w:val="Hyperlink"/>
          </w:rPr>
          <w:t>Form A15 - Historic Landmark Designation Application</w:t>
        </w:r>
        <w:r w:rsidR="000B5C79">
          <w:rPr>
            <w:webHidden/>
          </w:rPr>
          <w:tab/>
        </w:r>
        <w:r w:rsidR="000B5C79">
          <w:rPr>
            <w:webHidden/>
          </w:rPr>
          <w:fldChar w:fldCharType="begin"/>
        </w:r>
        <w:r w:rsidR="000B5C79">
          <w:rPr>
            <w:webHidden/>
          </w:rPr>
          <w:instrText xml:space="preserve"> PAGEREF _Toc52731781 \h </w:instrText>
        </w:r>
        <w:r w:rsidR="000B5C79">
          <w:rPr>
            <w:webHidden/>
          </w:rPr>
        </w:r>
        <w:r w:rsidR="000B5C79">
          <w:rPr>
            <w:webHidden/>
          </w:rPr>
          <w:fldChar w:fldCharType="separate"/>
        </w:r>
        <w:r w:rsidR="000B5C79">
          <w:rPr>
            <w:webHidden/>
          </w:rPr>
          <w:t>S-2</w:t>
        </w:r>
        <w:r w:rsidR="000B5C79">
          <w:rPr>
            <w:webHidden/>
          </w:rPr>
          <w:fldChar w:fldCharType="end"/>
        </w:r>
      </w:hyperlink>
    </w:p>
    <w:p w14:paraId="70CAACE0" w14:textId="4D6BE25F" w:rsidR="000B5C79" w:rsidRDefault="00605F41">
      <w:pPr>
        <w:pStyle w:val="TOC1"/>
        <w:rPr>
          <w:szCs w:val="22"/>
        </w:rPr>
      </w:pPr>
      <w:hyperlink w:anchor="_Toc52731782" w:history="1">
        <w:r w:rsidR="000B5C79" w:rsidRPr="0086020C">
          <w:rPr>
            <w:rStyle w:val="Hyperlink"/>
          </w:rPr>
          <w:t>Form B15 - Historic Landmark Designation Application Worksheet</w:t>
        </w:r>
        <w:r w:rsidR="000B5C79">
          <w:rPr>
            <w:webHidden/>
          </w:rPr>
          <w:tab/>
        </w:r>
        <w:r w:rsidR="000B5C79">
          <w:rPr>
            <w:webHidden/>
          </w:rPr>
          <w:fldChar w:fldCharType="begin"/>
        </w:r>
        <w:r w:rsidR="000B5C79">
          <w:rPr>
            <w:webHidden/>
          </w:rPr>
          <w:instrText xml:space="preserve"> PAGEREF _Toc52731782 \h </w:instrText>
        </w:r>
        <w:r w:rsidR="000B5C79">
          <w:rPr>
            <w:webHidden/>
          </w:rPr>
        </w:r>
        <w:r w:rsidR="000B5C79">
          <w:rPr>
            <w:webHidden/>
          </w:rPr>
          <w:fldChar w:fldCharType="separate"/>
        </w:r>
        <w:r w:rsidR="000B5C79">
          <w:rPr>
            <w:webHidden/>
          </w:rPr>
          <w:t>S-4</w:t>
        </w:r>
        <w:r w:rsidR="000B5C79">
          <w:rPr>
            <w:webHidden/>
          </w:rPr>
          <w:fldChar w:fldCharType="end"/>
        </w:r>
      </w:hyperlink>
    </w:p>
    <w:p w14:paraId="2A56F899" w14:textId="287A8846" w:rsidR="000B5C79" w:rsidRDefault="00605F41">
      <w:pPr>
        <w:pStyle w:val="TOC1"/>
        <w:rPr>
          <w:szCs w:val="22"/>
        </w:rPr>
      </w:pPr>
      <w:hyperlink w:anchor="_Toc52731783" w:history="1">
        <w:r w:rsidR="000B5C79" w:rsidRPr="0086020C">
          <w:rPr>
            <w:rStyle w:val="Hyperlink"/>
          </w:rPr>
          <w:t>Form C15 - Historic Landmark Designation Application Checklist</w:t>
        </w:r>
        <w:r w:rsidR="000B5C79">
          <w:rPr>
            <w:webHidden/>
          </w:rPr>
          <w:tab/>
        </w:r>
        <w:r w:rsidR="000B5C79">
          <w:rPr>
            <w:webHidden/>
          </w:rPr>
          <w:fldChar w:fldCharType="begin"/>
        </w:r>
        <w:r w:rsidR="000B5C79">
          <w:rPr>
            <w:webHidden/>
          </w:rPr>
          <w:instrText xml:space="preserve"> PAGEREF _Toc52731783 \h </w:instrText>
        </w:r>
        <w:r w:rsidR="000B5C79">
          <w:rPr>
            <w:webHidden/>
          </w:rPr>
        </w:r>
        <w:r w:rsidR="000B5C79">
          <w:rPr>
            <w:webHidden/>
          </w:rPr>
          <w:fldChar w:fldCharType="separate"/>
        </w:r>
        <w:r w:rsidR="000B5C79">
          <w:rPr>
            <w:webHidden/>
          </w:rPr>
          <w:t>S-6</w:t>
        </w:r>
        <w:r w:rsidR="000B5C79">
          <w:rPr>
            <w:webHidden/>
          </w:rPr>
          <w:fldChar w:fldCharType="end"/>
        </w:r>
      </w:hyperlink>
    </w:p>
    <w:p w14:paraId="658BDCB9" w14:textId="4C4B02E8" w:rsidR="000B5C79" w:rsidRDefault="00605F41">
      <w:pPr>
        <w:pStyle w:val="TOC1"/>
        <w:rPr>
          <w:szCs w:val="22"/>
        </w:rPr>
      </w:pPr>
      <w:hyperlink w:anchor="_Toc52731784" w:history="1">
        <w:r w:rsidR="000B5C79" w:rsidRPr="0086020C">
          <w:rPr>
            <w:rStyle w:val="Hyperlink"/>
          </w:rPr>
          <w:t>Form B10.1 - Historic District Designation Application Worksheet</w:t>
        </w:r>
        <w:r w:rsidR="000B5C79">
          <w:rPr>
            <w:webHidden/>
          </w:rPr>
          <w:tab/>
        </w:r>
        <w:r w:rsidR="000B5C79">
          <w:rPr>
            <w:webHidden/>
          </w:rPr>
          <w:fldChar w:fldCharType="begin"/>
        </w:r>
        <w:r w:rsidR="000B5C79">
          <w:rPr>
            <w:webHidden/>
          </w:rPr>
          <w:instrText xml:space="preserve"> PAGEREF _Toc52731784 \h </w:instrText>
        </w:r>
        <w:r w:rsidR="000B5C79">
          <w:rPr>
            <w:webHidden/>
          </w:rPr>
        </w:r>
        <w:r w:rsidR="000B5C79">
          <w:rPr>
            <w:webHidden/>
          </w:rPr>
          <w:fldChar w:fldCharType="separate"/>
        </w:r>
        <w:r w:rsidR="000B5C79">
          <w:rPr>
            <w:webHidden/>
          </w:rPr>
          <w:t>T-2</w:t>
        </w:r>
        <w:r w:rsidR="000B5C79">
          <w:rPr>
            <w:webHidden/>
          </w:rPr>
          <w:fldChar w:fldCharType="end"/>
        </w:r>
      </w:hyperlink>
    </w:p>
    <w:p w14:paraId="419F8890" w14:textId="2B4EE159" w:rsidR="000B5C79" w:rsidRDefault="00605F41">
      <w:pPr>
        <w:pStyle w:val="TOC1"/>
        <w:rPr>
          <w:szCs w:val="22"/>
        </w:rPr>
      </w:pPr>
      <w:hyperlink w:anchor="_Toc52731785" w:history="1">
        <w:r w:rsidR="000B5C79" w:rsidRPr="0086020C">
          <w:rPr>
            <w:rStyle w:val="Hyperlink"/>
          </w:rPr>
          <w:t>Form C10.1 - Historic District Designation Application Checklist</w:t>
        </w:r>
        <w:r w:rsidR="000B5C79">
          <w:rPr>
            <w:webHidden/>
          </w:rPr>
          <w:tab/>
        </w:r>
        <w:r w:rsidR="000B5C79">
          <w:rPr>
            <w:webHidden/>
          </w:rPr>
          <w:fldChar w:fldCharType="begin"/>
        </w:r>
        <w:r w:rsidR="000B5C79">
          <w:rPr>
            <w:webHidden/>
          </w:rPr>
          <w:instrText xml:space="preserve"> PAGEREF _Toc52731785 \h </w:instrText>
        </w:r>
        <w:r w:rsidR="000B5C79">
          <w:rPr>
            <w:webHidden/>
          </w:rPr>
        </w:r>
        <w:r w:rsidR="000B5C79">
          <w:rPr>
            <w:webHidden/>
          </w:rPr>
          <w:fldChar w:fldCharType="separate"/>
        </w:r>
        <w:r w:rsidR="000B5C79">
          <w:rPr>
            <w:webHidden/>
          </w:rPr>
          <w:t>T-4</w:t>
        </w:r>
        <w:r w:rsidR="000B5C79">
          <w:rPr>
            <w:webHidden/>
          </w:rPr>
          <w:fldChar w:fldCharType="end"/>
        </w:r>
      </w:hyperlink>
    </w:p>
    <w:p w14:paraId="2046D09C" w14:textId="4BEF039B" w:rsidR="000B5C79" w:rsidRDefault="00605F41">
      <w:pPr>
        <w:pStyle w:val="TOC1"/>
        <w:rPr>
          <w:szCs w:val="22"/>
        </w:rPr>
      </w:pPr>
      <w:hyperlink w:anchor="_Toc52731786" w:history="1">
        <w:r w:rsidR="000B5C79" w:rsidRPr="0086020C">
          <w:rPr>
            <w:rStyle w:val="Hyperlink"/>
          </w:rPr>
          <w:t>Form B16.1 - Modification of Standards Application Worksheet (Board and Administrative)</w:t>
        </w:r>
        <w:r w:rsidR="000B5C79">
          <w:rPr>
            <w:webHidden/>
          </w:rPr>
          <w:tab/>
        </w:r>
        <w:r w:rsidR="000B5C79">
          <w:rPr>
            <w:webHidden/>
          </w:rPr>
          <w:fldChar w:fldCharType="begin"/>
        </w:r>
        <w:r w:rsidR="000B5C79">
          <w:rPr>
            <w:webHidden/>
          </w:rPr>
          <w:instrText xml:space="preserve"> PAGEREF _Toc52731786 \h </w:instrText>
        </w:r>
        <w:r w:rsidR="000B5C79">
          <w:rPr>
            <w:webHidden/>
          </w:rPr>
        </w:r>
        <w:r w:rsidR="000B5C79">
          <w:rPr>
            <w:webHidden/>
          </w:rPr>
          <w:fldChar w:fldCharType="separate"/>
        </w:r>
        <w:r w:rsidR="000B5C79">
          <w:rPr>
            <w:webHidden/>
          </w:rPr>
          <w:t>U-3</w:t>
        </w:r>
        <w:r w:rsidR="000B5C79">
          <w:rPr>
            <w:webHidden/>
          </w:rPr>
          <w:fldChar w:fldCharType="end"/>
        </w:r>
      </w:hyperlink>
    </w:p>
    <w:p w14:paraId="57BDB169" w14:textId="23E65C53" w:rsidR="000B5C79" w:rsidRDefault="00605F41">
      <w:pPr>
        <w:pStyle w:val="TOC1"/>
        <w:rPr>
          <w:szCs w:val="22"/>
        </w:rPr>
      </w:pPr>
      <w:hyperlink w:anchor="_Toc52731787" w:history="1">
        <w:r w:rsidR="000B5C79" w:rsidRPr="0086020C">
          <w:rPr>
            <w:rStyle w:val="Hyperlink"/>
          </w:rPr>
          <w:t>Form B16.2 - Administrative Adjustments Application Worksheet</w:t>
        </w:r>
        <w:r w:rsidR="000B5C79">
          <w:rPr>
            <w:webHidden/>
          </w:rPr>
          <w:tab/>
        </w:r>
        <w:r w:rsidR="000B5C79">
          <w:rPr>
            <w:webHidden/>
          </w:rPr>
          <w:fldChar w:fldCharType="begin"/>
        </w:r>
        <w:r w:rsidR="000B5C79">
          <w:rPr>
            <w:webHidden/>
          </w:rPr>
          <w:instrText xml:space="preserve"> PAGEREF _Toc52731787 \h </w:instrText>
        </w:r>
        <w:r w:rsidR="000B5C79">
          <w:rPr>
            <w:webHidden/>
          </w:rPr>
        </w:r>
        <w:r w:rsidR="000B5C79">
          <w:rPr>
            <w:webHidden/>
          </w:rPr>
          <w:fldChar w:fldCharType="separate"/>
        </w:r>
        <w:r w:rsidR="000B5C79">
          <w:rPr>
            <w:webHidden/>
          </w:rPr>
          <w:t>V-3</w:t>
        </w:r>
        <w:r w:rsidR="000B5C79">
          <w:rPr>
            <w:webHidden/>
          </w:rPr>
          <w:fldChar w:fldCharType="end"/>
        </w:r>
      </w:hyperlink>
    </w:p>
    <w:p w14:paraId="234BE097" w14:textId="33CA8AB9" w:rsidR="000B5C79" w:rsidRDefault="00605F41">
      <w:pPr>
        <w:pStyle w:val="TOC1"/>
        <w:rPr>
          <w:szCs w:val="22"/>
        </w:rPr>
      </w:pPr>
      <w:hyperlink w:anchor="_Toc52731788" w:history="1">
        <w:r w:rsidR="000B5C79" w:rsidRPr="0086020C">
          <w:rPr>
            <w:rStyle w:val="Hyperlink"/>
          </w:rPr>
          <w:t>Form C16.2 - Administrative Adjustments Application Checklist</w:t>
        </w:r>
        <w:r w:rsidR="000B5C79">
          <w:rPr>
            <w:webHidden/>
          </w:rPr>
          <w:tab/>
        </w:r>
        <w:r w:rsidR="000B5C79">
          <w:rPr>
            <w:webHidden/>
          </w:rPr>
          <w:fldChar w:fldCharType="begin"/>
        </w:r>
        <w:r w:rsidR="000B5C79">
          <w:rPr>
            <w:webHidden/>
          </w:rPr>
          <w:instrText xml:space="preserve"> PAGEREF _Toc52731788 \h </w:instrText>
        </w:r>
        <w:r w:rsidR="000B5C79">
          <w:rPr>
            <w:webHidden/>
          </w:rPr>
        </w:r>
        <w:r w:rsidR="000B5C79">
          <w:rPr>
            <w:webHidden/>
          </w:rPr>
          <w:fldChar w:fldCharType="separate"/>
        </w:r>
        <w:r w:rsidR="000B5C79">
          <w:rPr>
            <w:webHidden/>
          </w:rPr>
          <w:t>V-4</w:t>
        </w:r>
        <w:r w:rsidR="000B5C79">
          <w:rPr>
            <w:webHidden/>
          </w:rPr>
          <w:fldChar w:fldCharType="end"/>
        </w:r>
      </w:hyperlink>
    </w:p>
    <w:p w14:paraId="30F3B35C" w14:textId="71D24B22" w:rsidR="000B5C79" w:rsidRDefault="00605F41">
      <w:pPr>
        <w:pStyle w:val="TOC1"/>
        <w:rPr>
          <w:szCs w:val="22"/>
        </w:rPr>
      </w:pPr>
      <w:hyperlink w:anchor="_Toc52731789" w:history="1">
        <w:r w:rsidR="000B5C79" w:rsidRPr="0086020C">
          <w:rPr>
            <w:rStyle w:val="Hyperlink"/>
          </w:rPr>
          <w:t>Form B17.1 - Variance Application Worksheet</w:t>
        </w:r>
        <w:r w:rsidR="000B5C79">
          <w:rPr>
            <w:webHidden/>
          </w:rPr>
          <w:tab/>
        </w:r>
        <w:r w:rsidR="000B5C79">
          <w:rPr>
            <w:webHidden/>
          </w:rPr>
          <w:fldChar w:fldCharType="begin"/>
        </w:r>
        <w:r w:rsidR="000B5C79">
          <w:rPr>
            <w:webHidden/>
          </w:rPr>
          <w:instrText xml:space="preserve"> PAGEREF _Toc52731789 \h </w:instrText>
        </w:r>
        <w:r w:rsidR="000B5C79">
          <w:rPr>
            <w:webHidden/>
          </w:rPr>
        </w:r>
        <w:r w:rsidR="000B5C79">
          <w:rPr>
            <w:webHidden/>
          </w:rPr>
          <w:fldChar w:fldCharType="separate"/>
        </w:r>
        <w:r w:rsidR="000B5C79">
          <w:rPr>
            <w:webHidden/>
          </w:rPr>
          <w:t>W-3</w:t>
        </w:r>
        <w:r w:rsidR="000B5C79">
          <w:rPr>
            <w:webHidden/>
          </w:rPr>
          <w:fldChar w:fldCharType="end"/>
        </w:r>
      </w:hyperlink>
    </w:p>
    <w:p w14:paraId="1034943C" w14:textId="6C6D48EE" w:rsidR="000B5C79" w:rsidRDefault="00605F41">
      <w:pPr>
        <w:pStyle w:val="TOC1"/>
        <w:rPr>
          <w:szCs w:val="22"/>
        </w:rPr>
      </w:pPr>
      <w:hyperlink w:anchor="_Toc52731790" w:history="1">
        <w:r w:rsidR="000B5C79" w:rsidRPr="0086020C">
          <w:rPr>
            <w:rStyle w:val="Hyperlink"/>
          </w:rPr>
          <w:t>Form C17.1 - Variance Application Checklist</w:t>
        </w:r>
        <w:r w:rsidR="000B5C79">
          <w:rPr>
            <w:webHidden/>
          </w:rPr>
          <w:tab/>
        </w:r>
        <w:r w:rsidR="000B5C79">
          <w:rPr>
            <w:webHidden/>
          </w:rPr>
          <w:fldChar w:fldCharType="begin"/>
        </w:r>
        <w:r w:rsidR="000B5C79">
          <w:rPr>
            <w:webHidden/>
          </w:rPr>
          <w:instrText xml:space="preserve"> PAGEREF _Toc52731790 \h </w:instrText>
        </w:r>
        <w:r w:rsidR="000B5C79">
          <w:rPr>
            <w:webHidden/>
          </w:rPr>
        </w:r>
        <w:r w:rsidR="000B5C79">
          <w:rPr>
            <w:webHidden/>
          </w:rPr>
          <w:fldChar w:fldCharType="separate"/>
        </w:r>
        <w:r w:rsidR="000B5C79">
          <w:rPr>
            <w:webHidden/>
          </w:rPr>
          <w:t>W-4</w:t>
        </w:r>
        <w:r w:rsidR="000B5C79">
          <w:rPr>
            <w:webHidden/>
          </w:rPr>
          <w:fldChar w:fldCharType="end"/>
        </w:r>
      </w:hyperlink>
    </w:p>
    <w:p w14:paraId="4C278408" w14:textId="145287F2" w:rsidR="000B5C79" w:rsidRDefault="00605F41">
      <w:pPr>
        <w:pStyle w:val="TOC1"/>
        <w:rPr>
          <w:szCs w:val="22"/>
        </w:rPr>
      </w:pPr>
      <w:hyperlink w:anchor="_Toc52731791" w:history="1">
        <w:r w:rsidR="000B5C79" w:rsidRPr="0086020C">
          <w:rPr>
            <w:rStyle w:val="Hyperlink"/>
          </w:rPr>
          <w:t>Form B17.2 - Floodplain Variance Application Worksheet</w:t>
        </w:r>
        <w:r w:rsidR="000B5C79">
          <w:rPr>
            <w:webHidden/>
          </w:rPr>
          <w:tab/>
        </w:r>
        <w:r w:rsidR="000B5C79">
          <w:rPr>
            <w:webHidden/>
          </w:rPr>
          <w:fldChar w:fldCharType="begin"/>
        </w:r>
        <w:r w:rsidR="000B5C79">
          <w:rPr>
            <w:webHidden/>
          </w:rPr>
          <w:instrText xml:space="preserve"> PAGEREF _Toc52731791 \h </w:instrText>
        </w:r>
        <w:r w:rsidR="000B5C79">
          <w:rPr>
            <w:webHidden/>
          </w:rPr>
        </w:r>
        <w:r w:rsidR="000B5C79">
          <w:rPr>
            <w:webHidden/>
          </w:rPr>
          <w:fldChar w:fldCharType="separate"/>
        </w:r>
        <w:r w:rsidR="000B5C79">
          <w:rPr>
            <w:webHidden/>
          </w:rPr>
          <w:t>X-2</w:t>
        </w:r>
        <w:r w:rsidR="000B5C79">
          <w:rPr>
            <w:webHidden/>
          </w:rPr>
          <w:fldChar w:fldCharType="end"/>
        </w:r>
      </w:hyperlink>
    </w:p>
    <w:p w14:paraId="230116A0" w14:textId="1D13E944" w:rsidR="000B5C79" w:rsidRDefault="00605F41">
      <w:pPr>
        <w:pStyle w:val="TOC1"/>
        <w:rPr>
          <w:szCs w:val="22"/>
        </w:rPr>
      </w:pPr>
      <w:hyperlink w:anchor="_Toc52731792" w:history="1">
        <w:r w:rsidR="000B5C79" w:rsidRPr="0086020C">
          <w:rPr>
            <w:rStyle w:val="Hyperlink"/>
          </w:rPr>
          <w:t>Form C17.2 - Floodplain Variance Application Checklist</w:t>
        </w:r>
        <w:r w:rsidR="000B5C79">
          <w:rPr>
            <w:webHidden/>
          </w:rPr>
          <w:tab/>
        </w:r>
        <w:r w:rsidR="000B5C79">
          <w:rPr>
            <w:webHidden/>
          </w:rPr>
          <w:fldChar w:fldCharType="begin"/>
        </w:r>
        <w:r w:rsidR="000B5C79">
          <w:rPr>
            <w:webHidden/>
          </w:rPr>
          <w:instrText xml:space="preserve"> PAGEREF _Toc52731792 \h </w:instrText>
        </w:r>
        <w:r w:rsidR="000B5C79">
          <w:rPr>
            <w:webHidden/>
          </w:rPr>
        </w:r>
        <w:r w:rsidR="000B5C79">
          <w:rPr>
            <w:webHidden/>
          </w:rPr>
          <w:fldChar w:fldCharType="separate"/>
        </w:r>
        <w:r w:rsidR="000B5C79">
          <w:rPr>
            <w:webHidden/>
          </w:rPr>
          <w:t>X-3</w:t>
        </w:r>
        <w:r w:rsidR="000B5C79">
          <w:rPr>
            <w:webHidden/>
          </w:rPr>
          <w:fldChar w:fldCharType="end"/>
        </w:r>
      </w:hyperlink>
    </w:p>
    <w:p w14:paraId="7BCDCB4B" w14:textId="4BB20917" w:rsidR="000B5C79" w:rsidRDefault="00605F41">
      <w:pPr>
        <w:pStyle w:val="TOC1"/>
        <w:rPr>
          <w:szCs w:val="22"/>
        </w:rPr>
      </w:pPr>
      <w:hyperlink w:anchor="_Toc52731793" w:history="1">
        <w:r w:rsidR="000B5C79" w:rsidRPr="0086020C">
          <w:rPr>
            <w:rStyle w:val="Hyperlink"/>
          </w:rPr>
          <w:t>Form C18 - Environmental Preserve Management Plan Application Checklist</w:t>
        </w:r>
        <w:r w:rsidR="000B5C79">
          <w:rPr>
            <w:webHidden/>
          </w:rPr>
          <w:tab/>
        </w:r>
        <w:r w:rsidR="000B5C79">
          <w:rPr>
            <w:webHidden/>
          </w:rPr>
          <w:fldChar w:fldCharType="begin"/>
        </w:r>
        <w:r w:rsidR="000B5C79">
          <w:rPr>
            <w:webHidden/>
          </w:rPr>
          <w:instrText xml:space="preserve"> PAGEREF _Toc52731793 \h </w:instrText>
        </w:r>
        <w:r w:rsidR="000B5C79">
          <w:rPr>
            <w:webHidden/>
          </w:rPr>
        </w:r>
        <w:r w:rsidR="000B5C79">
          <w:rPr>
            <w:webHidden/>
          </w:rPr>
          <w:fldChar w:fldCharType="separate"/>
        </w:r>
        <w:r w:rsidR="000B5C79">
          <w:rPr>
            <w:webHidden/>
          </w:rPr>
          <w:t>Y-2</w:t>
        </w:r>
        <w:r w:rsidR="000B5C79">
          <w:rPr>
            <w:webHidden/>
          </w:rPr>
          <w:fldChar w:fldCharType="end"/>
        </w:r>
      </w:hyperlink>
    </w:p>
    <w:p w14:paraId="20FCEDEA" w14:textId="71C40E34" w:rsidR="000B5C79" w:rsidRDefault="00605F41">
      <w:pPr>
        <w:pStyle w:val="TOC1"/>
        <w:rPr>
          <w:szCs w:val="22"/>
        </w:rPr>
      </w:pPr>
      <w:hyperlink w:anchor="_Toc52731794" w:history="1">
        <w:r w:rsidR="000B5C79" w:rsidRPr="0086020C">
          <w:rPr>
            <w:rStyle w:val="Hyperlink"/>
          </w:rPr>
          <w:t>Form B2.2 - Public School Determinations of Consistency Application Worksheet</w:t>
        </w:r>
        <w:r w:rsidR="000B5C79">
          <w:rPr>
            <w:webHidden/>
          </w:rPr>
          <w:tab/>
        </w:r>
        <w:r w:rsidR="000B5C79">
          <w:rPr>
            <w:webHidden/>
          </w:rPr>
          <w:fldChar w:fldCharType="begin"/>
        </w:r>
        <w:r w:rsidR="000B5C79">
          <w:rPr>
            <w:webHidden/>
          </w:rPr>
          <w:instrText xml:space="preserve"> PAGEREF _Toc52731794 \h </w:instrText>
        </w:r>
        <w:r w:rsidR="000B5C79">
          <w:rPr>
            <w:webHidden/>
          </w:rPr>
        </w:r>
        <w:r w:rsidR="000B5C79">
          <w:rPr>
            <w:webHidden/>
          </w:rPr>
          <w:fldChar w:fldCharType="separate"/>
        </w:r>
        <w:r w:rsidR="000B5C79">
          <w:rPr>
            <w:webHidden/>
          </w:rPr>
          <w:t>Z-2</w:t>
        </w:r>
        <w:r w:rsidR="000B5C79">
          <w:rPr>
            <w:webHidden/>
          </w:rPr>
          <w:fldChar w:fldCharType="end"/>
        </w:r>
      </w:hyperlink>
    </w:p>
    <w:p w14:paraId="223FF29E" w14:textId="3ADBDA25" w:rsidR="000B5C79" w:rsidRDefault="00605F41">
      <w:pPr>
        <w:pStyle w:val="TOC1"/>
        <w:rPr>
          <w:szCs w:val="22"/>
        </w:rPr>
      </w:pPr>
      <w:hyperlink w:anchor="_Toc52731795" w:history="1">
        <w:r w:rsidR="000B5C79" w:rsidRPr="0086020C">
          <w:rPr>
            <w:rStyle w:val="Hyperlink"/>
          </w:rPr>
          <w:t>Form C2.2 - Public School Determinations of Consistency Application Checklist</w:t>
        </w:r>
        <w:r w:rsidR="000B5C79">
          <w:rPr>
            <w:webHidden/>
          </w:rPr>
          <w:tab/>
        </w:r>
        <w:r w:rsidR="000B5C79">
          <w:rPr>
            <w:webHidden/>
          </w:rPr>
          <w:fldChar w:fldCharType="begin"/>
        </w:r>
        <w:r w:rsidR="000B5C79">
          <w:rPr>
            <w:webHidden/>
          </w:rPr>
          <w:instrText xml:space="preserve"> PAGEREF _Toc52731795 \h </w:instrText>
        </w:r>
        <w:r w:rsidR="000B5C79">
          <w:rPr>
            <w:webHidden/>
          </w:rPr>
        </w:r>
        <w:r w:rsidR="000B5C79">
          <w:rPr>
            <w:webHidden/>
          </w:rPr>
          <w:fldChar w:fldCharType="separate"/>
        </w:r>
        <w:r w:rsidR="000B5C79">
          <w:rPr>
            <w:webHidden/>
          </w:rPr>
          <w:t>Z-4</w:t>
        </w:r>
        <w:r w:rsidR="000B5C79">
          <w:rPr>
            <w:webHidden/>
          </w:rPr>
          <w:fldChar w:fldCharType="end"/>
        </w:r>
      </w:hyperlink>
    </w:p>
    <w:p w14:paraId="0A4B4B41" w14:textId="4C2A93E1" w:rsidR="000B5C79" w:rsidRDefault="00605F41">
      <w:pPr>
        <w:pStyle w:val="TOC1"/>
        <w:rPr>
          <w:szCs w:val="22"/>
        </w:rPr>
      </w:pPr>
      <w:hyperlink w:anchor="_Toc52731796" w:history="1">
        <w:r w:rsidR="000B5C79" w:rsidRPr="0086020C">
          <w:rPr>
            <w:rStyle w:val="Hyperlink"/>
          </w:rPr>
          <w:t>Form B2.3 - General Plan for Educational Facilities Application Worksheet</w:t>
        </w:r>
        <w:r w:rsidR="000B5C79">
          <w:rPr>
            <w:webHidden/>
          </w:rPr>
          <w:tab/>
        </w:r>
        <w:r w:rsidR="000B5C79">
          <w:rPr>
            <w:webHidden/>
          </w:rPr>
          <w:fldChar w:fldCharType="begin"/>
        </w:r>
        <w:r w:rsidR="000B5C79">
          <w:rPr>
            <w:webHidden/>
          </w:rPr>
          <w:instrText xml:space="preserve"> PAGEREF _Toc52731796 \h </w:instrText>
        </w:r>
        <w:r w:rsidR="000B5C79">
          <w:rPr>
            <w:webHidden/>
          </w:rPr>
        </w:r>
        <w:r w:rsidR="000B5C79">
          <w:rPr>
            <w:webHidden/>
          </w:rPr>
          <w:fldChar w:fldCharType="separate"/>
        </w:r>
        <w:r w:rsidR="000B5C79">
          <w:rPr>
            <w:webHidden/>
          </w:rPr>
          <w:t>AA-2</w:t>
        </w:r>
        <w:r w:rsidR="000B5C79">
          <w:rPr>
            <w:webHidden/>
          </w:rPr>
          <w:fldChar w:fldCharType="end"/>
        </w:r>
      </w:hyperlink>
    </w:p>
    <w:p w14:paraId="0592A467" w14:textId="0E3B4669" w:rsidR="000B5C79" w:rsidRDefault="00605F41">
      <w:pPr>
        <w:pStyle w:val="TOC1"/>
        <w:rPr>
          <w:szCs w:val="22"/>
        </w:rPr>
      </w:pPr>
      <w:hyperlink w:anchor="_Toc52731797" w:history="1">
        <w:r w:rsidR="000B5C79" w:rsidRPr="0086020C">
          <w:rPr>
            <w:rStyle w:val="Hyperlink"/>
          </w:rPr>
          <w:t>Form C2.3 - General Plan for Educational Facilities Application Checklist</w:t>
        </w:r>
        <w:r w:rsidR="000B5C79">
          <w:rPr>
            <w:webHidden/>
          </w:rPr>
          <w:tab/>
        </w:r>
        <w:r w:rsidR="000B5C79">
          <w:rPr>
            <w:webHidden/>
          </w:rPr>
          <w:fldChar w:fldCharType="begin"/>
        </w:r>
        <w:r w:rsidR="000B5C79">
          <w:rPr>
            <w:webHidden/>
          </w:rPr>
          <w:instrText xml:space="preserve"> PAGEREF _Toc52731797 \h </w:instrText>
        </w:r>
        <w:r w:rsidR="000B5C79">
          <w:rPr>
            <w:webHidden/>
          </w:rPr>
        </w:r>
        <w:r w:rsidR="000B5C79">
          <w:rPr>
            <w:webHidden/>
          </w:rPr>
          <w:fldChar w:fldCharType="separate"/>
        </w:r>
        <w:r w:rsidR="000B5C79">
          <w:rPr>
            <w:webHidden/>
          </w:rPr>
          <w:t>AA-4</w:t>
        </w:r>
        <w:r w:rsidR="000B5C79">
          <w:rPr>
            <w:webHidden/>
          </w:rPr>
          <w:fldChar w:fldCharType="end"/>
        </w:r>
      </w:hyperlink>
    </w:p>
    <w:p w14:paraId="65B9C833" w14:textId="4E707751" w:rsidR="000B5C79" w:rsidRDefault="00605F41">
      <w:pPr>
        <w:pStyle w:val="TOC1"/>
        <w:rPr>
          <w:szCs w:val="22"/>
        </w:rPr>
      </w:pPr>
      <w:hyperlink w:anchor="_Toc52731798" w:history="1">
        <w:r w:rsidR="000B5C79" w:rsidRPr="0086020C">
          <w:rPr>
            <w:rStyle w:val="Hyperlink"/>
          </w:rPr>
          <w:t>Form C19 - Local Development Agreement Application Checklist</w:t>
        </w:r>
        <w:r w:rsidR="000B5C79">
          <w:rPr>
            <w:webHidden/>
          </w:rPr>
          <w:tab/>
        </w:r>
        <w:r w:rsidR="000B5C79">
          <w:rPr>
            <w:webHidden/>
          </w:rPr>
          <w:fldChar w:fldCharType="begin"/>
        </w:r>
        <w:r w:rsidR="000B5C79">
          <w:rPr>
            <w:webHidden/>
          </w:rPr>
          <w:instrText xml:space="preserve"> PAGEREF _Toc52731798 \h </w:instrText>
        </w:r>
        <w:r w:rsidR="000B5C79">
          <w:rPr>
            <w:webHidden/>
          </w:rPr>
        </w:r>
        <w:r w:rsidR="000B5C79">
          <w:rPr>
            <w:webHidden/>
          </w:rPr>
          <w:fldChar w:fldCharType="separate"/>
        </w:r>
        <w:r w:rsidR="000B5C79">
          <w:rPr>
            <w:webHidden/>
          </w:rPr>
          <w:t>CC-2</w:t>
        </w:r>
        <w:r w:rsidR="000B5C79">
          <w:rPr>
            <w:webHidden/>
          </w:rPr>
          <w:fldChar w:fldCharType="end"/>
        </w:r>
      </w:hyperlink>
    </w:p>
    <w:p w14:paraId="234242FE" w14:textId="18786A98" w:rsidR="000B5C79" w:rsidRDefault="00605F41">
      <w:pPr>
        <w:pStyle w:val="TOC1"/>
        <w:rPr>
          <w:szCs w:val="22"/>
        </w:rPr>
      </w:pPr>
      <w:hyperlink w:anchor="_Toc52731799" w:history="1">
        <w:r w:rsidR="000B5C79" w:rsidRPr="0086020C">
          <w:rPr>
            <w:rStyle w:val="Hyperlink"/>
          </w:rPr>
          <w:t>Form C25 - Time Extension Application Checklist</w:t>
        </w:r>
        <w:r w:rsidR="000B5C79">
          <w:rPr>
            <w:webHidden/>
          </w:rPr>
          <w:tab/>
        </w:r>
        <w:r w:rsidR="000B5C79">
          <w:rPr>
            <w:webHidden/>
          </w:rPr>
          <w:fldChar w:fldCharType="begin"/>
        </w:r>
        <w:r w:rsidR="000B5C79">
          <w:rPr>
            <w:webHidden/>
          </w:rPr>
          <w:instrText xml:space="preserve"> PAGEREF _Toc52731799 \h </w:instrText>
        </w:r>
        <w:r w:rsidR="000B5C79">
          <w:rPr>
            <w:webHidden/>
          </w:rPr>
        </w:r>
        <w:r w:rsidR="000B5C79">
          <w:rPr>
            <w:webHidden/>
          </w:rPr>
          <w:fldChar w:fldCharType="separate"/>
        </w:r>
        <w:r w:rsidR="000B5C79">
          <w:rPr>
            <w:webHidden/>
          </w:rPr>
          <w:t>DD-2</w:t>
        </w:r>
        <w:r w:rsidR="000B5C79">
          <w:rPr>
            <w:webHidden/>
          </w:rPr>
          <w:fldChar w:fldCharType="end"/>
        </w:r>
      </w:hyperlink>
    </w:p>
    <w:p w14:paraId="4010C46B" w14:textId="10907C19" w:rsidR="000B5C79" w:rsidRDefault="00605F41">
      <w:pPr>
        <w:pStyle w:val="TOC1"/>
        <w:rPr>
          <w:szCs w:val="22"/>
        </w:rPr>
      </w:pPr>
      <w:hyperlink w:anchor="_Toc52731800" w:history="1">
        <w:r w:rsidR="000B5C79" w:rsidRPr="0086020C">
          <w:rPr>
            <w:rStyle w:val="Hyperlink"/>
          </w:rPr>
          <w:t>Form C26 - Appeal of Administrative Decision Application Checklist</w:t>
        </w:r>
        <w:r w:rsidR="000B5C79">
          <w:rPr>
            <w:webHidden/>
          </w:rPr>
          <w:tab/>
        </w:r>
        <w:r w:rsidR="000B5C79">
          <w:rPr>
            <w:webHidden/>
          </w:rPr>
          <w:fldChar w:fldCharType="begin"/>
        </w:r>
        <w:r w:rsidR="000B5C79">
          <w:rPr>
            <w:webHidden/>
          </w:rPr>
          <w:instrText xml:space="preserve"> PAGEREF _Toc52731800 \h </w:instrText>
        </w:r>
        <w:r w:rsidR="000B5C79">
          <w:rPr>
            <w:webHidden/>
          </w:rPr>
        </w:r>
        <w:r w:rsidR="000B5C79">
          <w:rPr>
            <w:webHidden/>
          </w:rPr>
          <w:fldChar w:fldCharType="separate"/>
        </w:r>
        <w:r w:rsidR="000B5C79">
          <w:rPr>
            <w:webHidden/>
          </w:rPr>
          <w:t>EE-2</w:t>
        </w:r>
        <w:r w:rsidR="000B5C79">
          <w:rPr>
            <w:webHidden/>
          </w:rPr>
          <w:fldChar w:fldCharType="end"/>
        </w:r>
      </w:hyperlink>
    </w:p>
    <w:p w14:paraId="5E4C14E9" w14:textId="1A2DD135" w:rsidR="000B5C79" w:rsidRDefault="00605F41">
      <w:pPr>
        <w:pStyle w:val="TOC1"/>
        <w:rPr>
          <w:szCs w:val="22"/>
        </w:rPr>
      </w:pPr>
      <w:hyperlink w:anchor="_Toc52731801" w:history="1">
        <w:r w:rsidR="000B5C79" w:rsidRPr="0086020C">
          <w:rPr>
            <w:rStyle w:val="Hyperlink"/>
          </w:rPr>
          <w:t>Form B27 - Completeness/Sufficiency Review Time Extension Application Worksheet</w:t>
        </w:r>
        <w:r w:rsidR="000B5C79">
          <w:rPr>
            <w:webHidden/>
          </w:rPr>
          <w:tab/>
        </w:r>
        <w:r w:rsidR="000B5C79">
          <w:rPr>
            <w:webHidden/>
          </w:rPr>
          <w:fldChar w:fldCharType="begin"/>
        </w:r>
        <w:r w:rsidR="000B5C79">
          <w:rPr>
            <w:webHidden/>
          </w:rPr>
          <w:instrText xml:space="preserve"> PAGEREF _Toc52731801 \h </w:instrText>
        </w:r>
        <w:r w:rsidR="000B5C79">
          <w:rPr>
            <w:webHidden/>
          </w:rPr>
        </w:r>
        <w:r w:rsidR="000B5C79">
          <w:rPr>
            <w:webHidden/>
          </w:rPr>
          <w:fldChar w:fldCharType="separate"/>
        </w:r>
        <w:r w:rsidR="000B5C79">
          <w:rPr>
            <w:webHidden/>
          </w:rPr>
          <w:t>FF-2</w:t>
        </w:r>
        <w:r w:rsidR="000B5C79">
          <w:rPr>
            <w:webHidden/>
          </w:rPr>
          <w:fldChar w:fldCharType="end"/>
        </w:r>
      </w:hyperlink>
    </w:p>
    <w:p w14:paraId="27CB18E5" w14:textId="776329C4" w:rsidR="000B5C79" w:rsidRDefault="00605F41">
      <w:pPr>
        <w:pStyle w:val="TOC1"/>
        <w:rPr>
          <w:szCs w:val="22"/>
        </w:rPr>
      </w:pPr>
      <w:hyperlink w:anchor="_Toc52731802" w:history="1">
        <w:r w:rsidR="000B5C79" w:rsidRPr="0086020C">
          <w:rPr>
            <w:rStyle w:val="Hyperlink"/>
          </w:rPr>
          <w:t>Form D1 - Affidavit of Ownership/Agent Authorization</w:t>
        </w:r>
        <w:r w:rsidR="000B5C79" w:rsidRPr="0086020C">
          <w:rPr>
            <w:rStyle w:val="Hyperlink"/>
            <w:rFonts w:ascii="Arial" w:hAnsi="Arial" w:cs="Arial"/>
          </w:rPr>
          <w:t xml:space="preserve"> </w:t>
        </w:r>
        <w:r w:rsidR="000B5C79" w:rsidRPr="0086020C">
          <w:rPr>
            <w:rStyle w:val="Hyperlink"/>
          </w:rPr>
          <w:t>Form</w:t>
        </w:r>
        <w:r w:rsidR="000B5C79">
          <w:rPr>
            <w:webHidden/>
          </w:rPr>
          <w:tab/>
        </w:r>
        <w:r w:rsidR="000B5C79">
          <w:rPr>
            <w:webHidden/>
          </w:rPr>
          <w:fldChar w:fldCharType="begin"/>
        </w:r>
        <w:r w:rsidR="000B5C79">
          <w:rPr>
            <w:webHidden/>
          </w:rPr>
          <w:instrText xml:space="preserve"> PAGEREF _Toc52731802 \h </w:instrText>
        </w:r>
        <w:r w:rsidR="000B5C79">
          <w:rPr>
            <w:webHidden/>
          </w:rPr>
        </w:r>
        <w:r w:rsidR="000B5C79">
          <w:rPr>
            <w:webHidden/>
          </w:rPr>
          <w:fldChar w:fldCharType="separate"/>
        </w:r>
        <w:r w:rsidR="000B5C79">
          <w:rPr>
            <w:webHidden/>
          </w:rPr>
          <w:t>III-2</w:t>
        </w:r>
        <w:r w:rsidR="000B5C79">
          <w:rPr>
            <w:webHidden/>
          </w:rPr>
          <w:fldChar w:fldCharType="end"/>
        </w:r>
      </w:hyperlink>
    </w:p>
    <w:p w14:paraId="3586D266" w14:textId="00213A23" w:rsidR="000B5C79" w:rsidRDefault="00605F41">
      <w:pPr>
        <w:pStyle w:val="TOC1"/>
        <w:rPr>
          <w:szCs w:val="22"/>
        </w:rPr>
      </w:pPr>
      <w:hyperlink w:anchor="_Toc52731803" w:history="1">
        <w:r w:rsidR="000B5C79" w:rsidRPr="0086020C">
          <w:rPr>
            <w:rStyle w:val="Hyperlink"/>
          </w:rPr>
          <w:t>Form D2 - Zoning Disclosure Affidavit</w:t>
        </w:r>
        <w:r w:rsidR="000B5C79">
          <w:rPr>
            <w:webHidden/>
          </w:rPr>
          <w:tab/>
        </w:r>
        <w:r w:rsidR="000B5C79">
          <w:rPr>
            <w:webHidden/>
          </w:rPr>
          <w:fldChar w:fldCharType="begin"/>
        </w:r>
        <w:r w:rsidR="000B5C79">
          <w:rPr>
            <w:webHidden/>
          </w:rPr>
          <w:instrText xml:space="preserve"> PAGEREF _Toc52731803 \h </w:instrText>
        </w:r>
        <w:r w:rsidR="000B5C79">
          <w:rPr>
            <w:webHidden/>
          </w:rPr>
        </w:r>
        <w:r w:rsidR="000B5C79">
          <w:rPr>
            <w:webHidden/>
          </w:rPr>
          <w:fldChar w:fldCharType="separate"/>
        </w:r>
        <w:r w:rsidR="000B5C79">
          <w:rPr>
            <w:webHidden/>
          </w:rPr>
          <w:t>III-3</w:t>
        </w:r>
        <w:r w:rsidR="000B5C79">
          <w:rPr>
            <w:webHidden/>
          </w:rPr>
          <w:fldChar w:fldCharType="end"/>
        </w:r>
      </w:hyperlink>
    </w:p>
    <w:p w14:paraId="1042584B" w14:textId="214D840E" w:rsidR="000B5C79" w:rsidRDefault="00605F41">
      <w:pPr>
        <w:pStyle w:val="TOC1"/>
        <w:rPr>
          <w:szCs w:val="22"/>
        </w:rPr>
      </w:pPr>
      <w:hyperlink w:anchor="_Toc52731804" w:history="1">
        <w:r w:rsidR="000B5C79" w:rsidRPr="0086020C">
          <w:rPr>
            <w:rStyle w:val="Hyperlink"/>
          </w:rPr>
          <w:t>Form D3 - Concurrency Deferral &amp; Acknowledgement</w:t>
        </w:r>
        <w:r w:rsidR="000B5C79">
          <w:rPr>
            <w:webHidden/>
          </w:rPr>
          <w:tab/>
        </w:r>
        <w:r w:rsidR="000B5C79">
          <w:rPr>
            <w:webHidden/>
          </w:rPr>
          <w:fldChar w:fldCharType="begin"/>
        </w:r>
        <w:r w:rsidR="000B5C79">
          <w:rPr>
            <w:webHidden/>
          </w:rPr>
          <w:instrText xml:space="preserve"> PAGEREF _Toc52731804 \h </w:instrText>
        </w:r>
        <w:r w:rsidR="000B5C79">
          <w:rPr>
            <w:webHidden/>
          </w:rPr>
        </w:r>
        <w:r w:rsidR="000B5C79">
          <w:rPr>
            <w:webHidden/>
          </w:rPr>
          <w:fldChar w:fldCharType="separate"/>
        </w:r>
        <w:r w:rsidR="000B5C79">
          <w:rPr>
            <w:webHidden/>
          </w:rPr>
          <w:t>III-4</w:t>
        </w:r>
        <w:r w:rsidR="000B5C79">
          <w:rPr>
            <w:webHidden/>
          </w:rPr>
          <w:fldChar w:fldCharType="end"/>
        </w:r>
      </w:hyperlink>
    </w:p>
    <w:p w14:paraId="5C41E26D" w14:textId="3A07A56B" w:rsidR="000B5C79" w:rsidRDefault="00605F41">
      <w:pPr>
        <w:pStyle w:val="TOC1"/>
        <w:rPr>
          <w:szCs w:val="22"/>
        </w:rPr>
      </w:pPr>
      <w:hyperlink w:anchor="_Toc52731805" w:history="1">
        <w:r w:rsidR="000B5C79" w:rsidRPr="0086020C">
          <w:rPr>
            <w:rStyle w:val="Hyperlink"/>
          </w:rPr>
          <w:t>Form D-4 - Level of Service Concurrency Reservation Application</w:t>
        </w:r>
        <w:r w:rsidR="000B5C79">
          <w:rPr>
            <w:webHidden/>
          </w:rPr>
          <w:tab/>
        </w:r>
        <w:r w:rsidR="000B5C79">
          <w:rPr>
            <w:webHidden/>
          </w:rPr>
          <w:fldChar w:fldCharType="begin"/>
        </w:r>
        <w:r w:rsidR="000B5C79">
          <w:rPr>
            <w:webHidden/>
          </w:rPr>
          <w:instrText xml:space="preserve"> PAGEREF _Toc52731805 \h </w:instrText>
        </w:r>
        <w:r w:rsidR="000B5C79">
          <w:rPr>
            <w:webHidden/>
          </w:rPr>
        </w:r>
        <w:r w:rsidR="000B5C79">
          <w:rPr>
            <w:webHidden/>
          </w:rPr>
          <w:fldChar w:fldCharType="separate"/>
        </w:r>
        <w:r w:rsidR="000B5C79">
          <w:rPr>
            <w:webHidden/>
          </w:rPr>
          <w:t>III-6</w:t>
        </w:r>
        <w:r w:rsidR="000B5C79">
          <w:rPr>
            <w:webHidden/>
          </w:rPr>
          <w:fldChar w:fldCharType="end"/>
        </w:r>
      </w:hyperlink>
    </w:p>
    <w:p w14:paraId="66985DBD" w14:textId="5E48C1FE" w:rsidR="000B5C79" w:rsidRDefault="00605F41">
      <w:pPr>
        <w:pStyle w:val="TOC1"/>
        <w:rPr>
          <w:szCs w:val="22"/>
        </w:rPr>
      </w:pPr>
      <w:hyperlink w:anchor="_Toc52731806" w:history="1">
        <w:r w:rsidR="000B5C79" w:rsidRPr="0086020C">
          <w:rPr>
            <w:rStyle w:val="Hyperlink"/>
          </w:rPr>
          <w:t>Form D5 - Signature Block</w:t>
        </w:r>
        <w:r w:rsidR="000B5C79">
          <w:rPr>
            <w:webHidden/>
          </w:rPr>
          <w:tab/>
        </w:r>
        <w:r w:rsidR="000B5C79">
          <w:rPr>
            <w:webHidden/>
          </w:rPr>
          <w:fldChar w:fldCharType="begin"/>
        </w:r>
        <w:r w:rsidR="000B5C79">
          <w:rPr>
            <w:webHidden/>
          </w:rPr>
          <w:instrText xml:space="preserve"> PAGEREF _Toc52731806 \h </w:instrText>
        </w:r>
        <w:r w:rsidR="000B5C79">
          <w:rPr>
            <w:webHidden/>
          </w:rPr>
        </w:r>
        <w:r w:rsidR="000B5C79">
          <w:rPr>
            <w:webHidden/>
          </w:rPr>
          <w:fldChar w:fldCharType="separate"/>
        </w:r>
        <w:r w:rsidR="000B5C79">
          <w:rPr>
            <w:webHidden/>
          </w:rPr>
          <w:t>III-7</w:t>
        </w:r>
        <w:r w:rsidR="000B5C79">
          <w:rPr>
            <w:webHidden/>
          </w:rPr>
          <w:fldChar w:fldCharType="end"/>
        </w:r>
      </w:hyperlink>
    </w:p>
    <w:p w14:paraId="7E511C4F" w14:textId="1E1F1B5D" w:rsidR="000B5C79" w:rsidRDefault="00605F41">
      <w:pPr>
        <w:pStyle w:val="TOC1"/>
        <w:rPr>
          <w:szCs w:val="22"/>
        </w:rPr>
      </w:pPr>
      <w:hyperlink w:anchor="_Toc52731807" w:history="1">
        <w:r w:rsidR="000B5C79" w:rsidRPr="0086020C">
          <w:rPr>
            <w:rStyle w:val="Hyperlink"/>
          </w:rPr>
          <w:t>Form D6 - Title Certification</w:t>
        </w:r>
        <w:r w:rsidR="000B5C79">
          <w:rPr>
            <w:webHidden/>
          </w:rPr>
          <w:tab/>
        </w:r>
        <w:r w:rsidR="000B5C79">
          <w:rPr>
            <w:webHidden/>
          </w:rPr>
          <w:fldChar w:fldCharType="begin"/>
        </w:r>
        <w:r w:rsidR="000B5C79">
          <w:rPr>
            <w:webHidden/>
          </w:rPr>
          <w:instrText xml:space="preserve"> PAGEREF _Toc52731807 \h </w:instrText>
        </w:r>
        <w:r w:rsidR="000B5C79">
          <w:rPr>
            <w:webHidden/>
          </w:rPr>
        </w:r>
        <w:r w:rsidR="000B5C79">
          <w:rPr>
            <w:webHidden/>
          </w:rPr>
          <w:fldChar w:fldCharType="separate"/>
        </w:r>
        <w:r w:rsidR="000B5C79">
          <w:rPr>
            <w:webHidden/>
          </w:rPr>
          <w:t>III-8</w:t>
        </w:r>
        <w:r w:rsidR="000B5C79">
          <w:rPr>
            <w:webHidden/>
          </w:rPr>
          <w:fldChar w:fldCharType="end"/>
        </w:r>
      </w:hyperlink>
    </w:p>
    <w:p w14:paraId="08B7FE2F" w14:textId="29325948" w:rsidR="000B5C79" w:rsidRDefault="00605F41">
      <w:pPr>
        <w:pStyle w:val="TOC1"/>
        <w:rPr>
          <w:szCs w:val="22"/>
        </w:rPr>
      </w:pPr>
      <w:hyperlink w:anchor="_Toc52731808" w:history="1">
        <w:r w:rsidR="000B5C79" w:rsidRPr="0086020C">
          <w:rPr>
            <w:rStyle w:val="Hyperlink"/>
          </w:rPr>
          <w:t>Form D7 - Irrevocable License to Enter Real Property and Remove Abandoned Telecommunication Tower</w:t>
        </w:r>
        <w:r w:rsidR="000B5C79">
          <w:rPr>
            <w:webHidden/>
          </w:rPr>
          <w:tab/>
        </w:r>
        <w:r w:rsidR="000B5C79">
          <w:rPr>
            <w:webHidden/>
          </w:rPr>
          <w:fldChar w:fldCharType="begin"/>
        </w:r>
        <w:r w:rsidR="000B5C79">
          <w:rPr>
            <w:webHidden/>
          </w:rPr>
          <w:instrText xml:space="preserve"> PAGEREF _Toc52731808 \h </w:instrText>
        </w:r>
        <w:r w:rsidR="000B5C79">
          <w:rPr>
            <w:webHidden/>
          </w:rPr>
        </w:r>
        <w:r w:rsidR="000B5C79">
          <w:rPr>
            <w:webHidden/>
          </w:rPr>
          <w:fldChar w:fldCharType="separate"/>
        </w:r>
        <w:r w:rsidR="000B5C79">
          <w:rPr>
            <w:webHidden/>
          </w:rPr>
          <w:t>III-9</w:t>
        </w:r>
        <w:r w:rsidR="000B5C79">
          <w:rPr>
            <w:webHidden/>
          </w:rPr>
          <w:fldChar w:fldCharType="end"/>
        </w:r>
      </w:hyperlink>
    </w:p>
    <w:p w14:paraId="78E16EDC" w14:textId="159F11BE" w:rsidR="001D4DB6" w:rsidRDefault="001D4DB6" w:rsidP="00A96431">
      <w:r>
        <w:fldChar w:fldCharType="end"/>
      </w:r>
    </w:p>
    <w:p w14:paraId="3420D219" w14:textId="77777777" w:rsidR="001D4DB6" w:rsidRDefault="001D4DB6" w:rsidP="00A96431"/>
    <w:p w14:paraId="024CBC16" w14:textId="77777777" w:rsidR="00B4453A" w:rsidRDefault="00B4453A" w:rsidP="003F7E01">
      <w:pPr>
        <w:pStyle w:val="Title"/>
        <w:jc w:val="center"/>
        <w:sectPr w:rsidR="00B4453A" w:rsidSect="001E176A">
          <w:headerReference w:type="default" r:id="rId18"/>
          <w:footerReference w:type="default" r:id="rId19"/>
          <w:pgSz w:w="12240" w:h="15840" w:code="1"/>
          <w:pgMar w:top="720" w:right="720" w:bottom="720" w:left="1080" w:header="432" w:footer="432" w:gutter="0"/>
          <w:pgNumType w:fmt="lowerRoman" w:start="1"/>
          <w:cols w:space="720"/>
          <w:docGrid w:linePitch="360"/>
        </w:sectPr>
      </w:pPr>
    </w:p>
    <w:p w14:paraId="44169F23" w14:textId="583848C6" w:rsidR="0023181C" w:rsidRPr="003F7E01" w:rsidRDefault="0023181C" w:rsidP="003F7E01">
      <w:pPr>
        <w:pStyle w:val="Title"/>
        <w:jc w:val="center"/>
      </w:pPr>
      <w:r w:rsidRPr="0023181C">
        <w:lastRenderedPageBreak/>
        <w:t xml:space="preserve">DEVELOPMENT REVIEW ADMINISTRATIVE PROCEDURES </w:t>
      </w:r>
      <w:r w:rsidRPr="003F7E01">
        <w:t>MANUAL</w:t>
      </w:r>
    </w:p>
    <w:p w14:paraId="4F08DC70" w14:textId="77777777" w:rsidR="00BA06A9" w:rsidRDefault="00BA06A9" w:rsidP="0023181C">
      <w:pPr>
        <w:pStyle w:val="BodyText"/>
      </w:pPr>
    </w:p>
    <w:p w14:paraId="1806B28C" w14:textId="2F1E13E2" w:rsidR="0023181C" w:rsidRDefault="0023181C" w:rsidP="0023181C">
      <w:pPr>
        <w:pStyle w:val="BodyText"/>
      </w:pPr>
      <w:r w:rsidRPr="00983558">
        <w:t>This manual</w:t>
      </w:r>
      <w:r>
        <w:t xml:space="preserve"> contains </w:t>
      </w:r>
      <w:r w:rsidR="0052787F">
        <w:t>four</w:t>
      </w:r>
      <w:r>
        <w:t xml:space="preserve"> parts:</w:t>
      </w:r>
    </w:p>
    <w:p w14:paraId="53FC5C62" w14:textId="61E11E8F" w:rsidR="0023181C" w:rsidRDefault="0023181C" w:rsidP="003F7E01">
      <w:pPr>
        <w:pStyle w:val="BulletL1"/>
      </w:pPr>
      <w:r w:rsidRPr="00BB07AE">
        <w:rPr>
          <w:b/>
        </w:rPr>
        <w:t>Part I</w:t>
      </w:r>
      <w:r w:rsidRPr="0023181C">
        <w:t>, which</w:t>
      </w:r>
      <w:r>
        <w:t xml:space="preserve"> was approved by </w:t>
      </w:r>
      <w:r w:rsidRPr="00304C98">
        <w:t xml:space="preserve">Resolution </w:t>
      </w:r>
      <w:r w:rsidR="00304C98" w:rsidRPr="00304C98">
        <w:t>R-20-004</w:t>
      </w:r>
      <w:r w:rsidR="00304C98">
        <w:t xml:space="preserve"> </w:t>
      </w:r>
      <w:r>
        <w:t xml:space="preserve">by the Board of County Commissioners, </w:t>
      </w:r>
      <w:r w:rsidRPr="00983558">
        <w:t xml:space="preserve">contains </w:t>
      </w:r>
      <w:r>
        <w:t>the</w:t>
      </w:r>
      <w:r w:rsidRPr="00995235">
        <w:t xml:space="preserve"> </w:t>
      </w:r>
      <w:r w:rsidRPr="00EB1C32">
        <w:t>administrative procedures</w:t>
      </w:r>
      <w:r w:rsidRPr="00995235">
        <w:rPr>
          <w:color w:val="548DD4" w:themeColor="text2" w:themeTint="99"/>
        </w:rPr>
        <w:t xml:space="preserve"> </w:t>
      </w:r>
      <w:r w:rsidRPr="00EB1C32">
        <w:t>and staff protocols for reviewing and processing development applications</w:t>
      </w:r>
      <w:r w:rsidR="00687187">
        <w:t>;</w:t>
      </w:r>
    </w:p>
    <w:p w14:paraId="1370F16F" w14:textId="5DAFD5AD" w:rsidR="0023181C" w:rsidRDefault="0023181C" w:rsidP="003F7E01">
      <w:pPr>
        <w:pStyle w:val="BulletL1"/>
      </w:pPr>
      <w:r w:rsidRPr="00BB07AE">
        <w:rPr>
          <w:b/>
        </w:rPr>
        <w:t>Part II</w:t>
      </w:r>
      <w:r>
        <w:t xml:space="preserve">, which was established by the County Administrator, contains the instructions, </w:t>
      </w:r>
      <w:r w:rsidR="00067597">
        <w:t xml:space="preserve">worksheets and </w:t>
      </w:r>
      <w:r>
        <w:t xml:space="preserve">checklists for submitting </w:t>
      </w:r>
      <w:r w:rsidR="00067597">
        <w:t xml:space="preserve">in conjunction with the </w:t>
      </w:r>
      <w:r>
        <w:t>applications for development review</w:t>
      </w:r>
      <w:r w:rsidR="00687187">
        <w:t>; and</w:t>
      </w:r>
    </w:p>
    <w:p w14:paraId="75772B7A" w14:textId="58B2F777" w:rsidR="00687187" w:rsidRPr="0052787F" w:rsidRDefault="00687187" w:rsidP="003F7E01">
      <w:pPr>
        <w:pStyle w:val="BulletL1"/>
      </w:pPr>
      <w:r>
        <w:rPr>
          <w:b/>
        </w:rPr>
        <w:t xml:space="preserve">Part III </w:t>
      </w:r>
      <w:r w:rsidRPr="00687187">
        <w:rPr>
          <w:bCs/>
        </w:rPr>
        <w:t xml:space="preserve">contains </w:t>
      </w:r>
      <w:r w:rsidR="00067597">
        <w:rPr>
          <w:bCs/>
        </w:rPr>
        <w:t xml:space="preserve">certificates and affidavits </w:t>
      </w:r>
      <w:r w:rsidRPr="00687187">
        <w:rPr>
          <w:bCs/>
        </w:rPr>
        <w:t>that are required to be completed and submitted in conjunction with certain development review applications.</w:t>
      </w:r>
    </w:p>
    <w:p w14:paraId="0E4FA154" w14:textId="1394C91E" w:rsidR="0052787F" w:rsidRPr="00A96431" w:rsidRDefault="0052787F" w:rsidP="003F7E01">
      <w:pPr>
        <w:pStyle w:val="BulletL1"/>
      </w:pPr>
      <w:r w:rsidRPr="00A96431">
        <w:rPr>
          <w:b/>
        </w:rPr>
        <w:t>Part IV</w:t>
      </w:r>
      <w:r w:rsidR="00067597">
        <w:rPr>
          <w:bCs/>
        </w:rPr>
        <w:t xml:space="preserve"> </w:t>
      </w:r>
      <w:r w:rsidR="00A96431" w:rsidRPr="00A96431">
        <w:rPr>
          <w:bCs/>
        </w:rPr>
        <w:t>contains general instructions for submitting applications through Accela.</w:t>
      </w:r>
    </w:p>
    <w:p w14:paraId="0118306F" w14:textId="48D28207" w:rsidR="0023181C" w:rsidRDefault="0023181C" w:rsidP="0023181C">
      <w:pPr>
        <w:pStyle w:val="BodyText"/>
      </w:pPr>
    </w:p>
    <w:p w14:paraId="7CEFD964" w14:textId="77777777" w:rsidR="00B4453A" w:rsidRDefault="00B4453A" w:rsidP="00B4453A">
      <w:pPr>
        <w:pStyle w:val="ManateePart"/>
        <w:sectPr w:rsidR="00B4453A" w:rsidSect="001E176A">
          <w:pgSz w:w="12240" w:h="15840" w:code="1"/>
          <w:pgMar w:top="720" w:right="720" w:bottom="720" w:left="1080" w:header="432" w:footer="432" w:gutter="0"/>
          <w:pgNumType w:start="1"/>
          <w:cols w:space="720"/>
          <w:docGrid w:linePitch="360"/>
        </w:sectPr>
      </w:pPr>
    </w:p>
    <w:p w14:paraId="73C481BA" w14:textId="1C6229F2" w:rsidR="00B35DA9" w:rsidRPr="00B4453A" w:rsidRDefault="00B35DA9" w:rsidP="00185F65">
      <w:pPr>
        <w:pStyle w:val="Heading1"/>
      </w:pPr>
      <w:bookmarkStart w:id="1" w:name="_Toc33783406"/>
      <w:bookmarkStart w:id="2" w:name="_Toc51675984"/>
      <w:r w:rsidRPr="00B4453A">
        <w:lastRenderedPageBreak/>
        <w:t>ADMINISTRATIVE PROCEDURES</w:t>
      </w:r>
      <w:bookmarkEnd w:id="1"/>
      <w:bookmarkEnd w:id="2"/>
    </w:p>
    <w:p w14:paraId="5A7C80AA" w14:textId="77777777" w:rsidR="00A96431" w:rsidRPr="00AA1C1D" w:rsidRDefault="00A96431" w:rsidP="00AA1C1D">
      <w:pPr>
        <w:pStyle w:val="Heading2"/>
      </w:pPr>
      <w:bookmarkStart w:id="3" w:name="_Toc27748280"/>
      <w:bookmarkStart w:id="4" w:name="_Toc51675985"/>
      <w:bookmarkStart w:id="5" w:name="_Toc389144383"/>
      <w:bookmarkStart w:id="6" w:name="_Toc389632571"/>
      <w:bookmarkStart w:id="7" w:name="_Toc395003765"/>
      <w:bookmarkStart w:id="8" w:name="_Toc384642807"/>
      <w:r w:rsidRPr="00AA1C1D">
        <w:t>General</w:t>
      </w:r>
      <w:bookmarkEnd w:id="3"/>
      <w:bookmarkEnd w:id="4"/>
    </w:p>
    <w:p w14:paraId="7560F0D1" w14:textId="77777777" w:rsidR="00A96431" w:rsidRPr="00051CAC" w:rsidRDefault="00A96431" w:rsidP="00A96431">
      <w:pPr>
        <w:pStyle w:val="Heading3"/>
        <w:keepNext w:val="0"/>
      </w:pPr>
      <w:bookmarkStart w:id="9" w:name="_Toc27748281"/>
      <w:r w:rsidRPr="00051CAC">
        <w:t>Adoption</w:t>
      </w:r>
      <w:bookmarkEnd w:id="9"/>
    </w:p>
    <w:p w14:paraId="230373D2" w14:textId="77777777" w:rsidR="00A96431" w:rsidRDefault="00A96431" w:rsidP="00A96431">
      <w:pPr>
        <w:pStyle w:val="BodyText3"/>
      </w:pPr>
      <w:r>
        <w:t xml:space="preserve">This Part I of the Administrative Procedures Manual, which was approved by </w:t>
      </w:r>
      <w:r w:rsidRPr="00AA2314">
        <w:t>Resolution No. 20-004</w:t>
      </w:r>
      <w:r>
        <w:t xml:space="preserve"> by the Board of County Commissioners, </w:t>
      </w:r>
      <w:r w:rsidRPr="00983558">
        <w:t>contain</w:t>
      </w:r>
      <w:r>
        <w:t>s</w:t>
      </w:r>
      <w:r w:rsidRPr="00983558">
        <w:t xml:space="preserve"> </w:t>
      </w:r>
      <w:bookmarkStart w:id="10" w:name="_Hlk22028806"/>
      <w:r w:rsidRPr="00EB1C32">
        <w:t>administrative procedures</w:t>
      </w:r>
      <w:r w:rsidRPr="00995235">
        <w:rPr>
          <w:color w:val="548DD4" w:themeColor="text2" w:themeTint="99"/>
        </w:rPr>
        <w:t xml:space="preserve"> </w:t>
      </w:r>
      <w:r w:rsidRPr="00EB1C32">
        <w:t>and staff protocols for reviewing and processing applications</w:t>
      </w:r>
      <w:bookmarkEnd w:id="10"/>
      <w:r>
        <w:t xml:space="preserve"> for development orders or development permits, as defined in Section 163.3164, Florida Statutes</w:t>
      </w:r>
      <w:r w:rsidRPr="00EB1C32">
        <w:t>.</w:t>
      </w:r>
      <w:r w:rsidRPr="00983558">
        <w:t xml:space="preserve"> </w:t>
      </w:r>
      <w:r>
        <w:t>The procedures were developed, as directed by Section 310.1 of the Land Development Code (LDC), to implement the requirements of Section 125.022, Florida Statutes.</w:t>
      </w:r>
    </w:p>
    <w:p w14:paraId="567EF65C" w14:textId="77777777" w:rsidR="00A96431" w:rsidRPr="00051CAC" w:rsidRDefault="00A96431" w:rsidP="00A96431">
      <w:pPr>
        <w:pStyle w:val="Heading3"/>
        <w:keepNext w:val="0"/>
      </w:pPr>
      <w:bookmarkStart w:id="11" w:name="_Toc27748282"/>
      <w:r w:rsidRPr="00051CAC">
        <w:t>Application Types</w:t>
      </w:r>
      <w:bookmarkEnd w:id="11"/>
    </w:p>
    <w:p w14:paraId="5FBE14AA" w14:textId="77777777" w:rsidR="00A96431" w:rsidRDefault="00A96431" w:rsidP="00A96431">
      <w:pPr>
        <w:pStyle w:val="BodyText3"/>
      </w:pPr>
      <w:r>
        <w:t>The procedures contained in this document apply to the following types of applications. Applications processed through the Rapid Response and Manufacturing Development (see Section 355, LDC) programs as well as applications for public school site plan approval (see Section 350 and 351, LDC) have stricter timelines but fit within the parameters of the timeframes mandated by Section 125.022.</w:t>
      </w:r>
    </w:p>
    <w:p w14:paraId="1A2BB785" w14:textId="77777777" w:rsidR="00A96431" w:rsidRDefault="00A96431" w:rsidP="00A96431">
      <w:pPr>
        <w:pStyle w:val="BodyText3"/>
        <w:rPr>
          <w:rStyle w:val="SubtleReference"/>
        </w:rPr>
        <w:sectPr w:rsidR="00A96431" w:rsidSect="00185F65">
          <w:headerReference w:type="even" r:id="rId20"/>
          <w:headerReference w:type="default" r:id="rId21"/>
          <w:footerReference w:type="default" r:id="rId22"/>
          <w:headerReference w:type="first" r:id="rId23"/>
          <w:pgSz w:w="12240" w:h="15840" w:code="1"/>
          <w:pgMar w:top="1440" w:right="1080" w:bottom="1440" w:left="1080" w:header="432" w:footer="432" w:gutter="0"/>
          <w:pgNumType w:start="1" w:chapStyle="1"/>
          <w:cols w:space="720"/>
          <w:docGrid w:linePitch="360"/>
        </w:sectPr>
      </w:pPr>
    </w:p>
    <w:p w14:paraId="1A2C232A" w14:textId="77777777" w:rsidR="00A96431" w:rsidRPr="00051CAC" w:rsidRDefault="00A96431" w:rsidP="00A96431">
      <w:pPr>
        <w:pStyle w:val="BodyText3"/>
        <w:spacing w:after="0"/>
        <w:rPr>
          <w:rStyle w:val="SubtleReference"/>
        </w:rPr>
      </w:pPr>
      <w:r w:rsidRPr="00051CAC">
        <w:rPr>
          <w:rStyle w:val="SubtleReference"/>
        </w:rPr>
        <w:t>Site Plans:</w:t>
      </w:r>
    </w:p>
    <w:p w14:paraId="2A4DBE6D" w14:textId="77777777" w:rsidR="00A96431" w:rsidRPr="00CC53C5" w:rsidRDefault="00A96431" w:rsidP="00A96431">
      <w:pPr>
        <w:pStyle w:val="BulletL3"/>
        <w:spacing w:after="120"/>
      </w:pPr>
      <w:r w:rsidRPr="00CC53C5">
        <w:t>General Development Plan</w:t>
      </w:r>
      <w:r>
        <w:t>s</w:t>
      </w:r>
    </w:p>
    <w:p w14:paraId="038F2FF9" w14:textId="77777777" w:rsidR="00A96431" w:rsidRPr="00F710B5" w:rsidRDefault="00A96431" w:rsidP="00A96431">
      <w:pPr>
        <w:pStyle w:val="BulletL3"/>
        <w:spacing w:after="120"/>
      </w:pPr>
      <w:r w:rsidRPr="00F710B5">
        <w:t>Preliminary Site Plans</w:t>
      </w:r>
    </w:p>
    <w:p w14:paraId="273004CD" w14:textId="77777777" w:rsidR="00A96431" w:rsidRPr="00F710B5" w:rsidRDefault="00A96431" w:rsidP="00A96431">
      <w:pPr>
        <w:pStyle w:val="BulletL3"/>
        <w:spacing w:after="120"/>
      </w:pPr>
      <w:r w:rsidRPr="00F710B5">
        <w:t>Final Site Plans</w:t>
      </w:r>
    </w:p>
    <w:p w14:paraId="7834FFCA" w14:textId="77777777" w:rsidR="00A96431" w:rsidRPr="00D648CF" w:rsidRDefault="00A96431" w:rsidP="00A96431">
      <w:pPr>
        <w:pStyle w:val="BulletL3"/>
        <w:spacing w:after="120"/>
      </w:pPr>
      <w:r w:rsidRPr="00D648CF">
        <w:t>Changes to previously approved site plans</w:t>
      </w:r>
    </w:p>
    <w:p w14:paraId="2445E7FD" w14:textId="77777777" w:rsidR="00A96431" w:rsidRPr="00C00DA3" w:rsidRDefault="00A96431" w:rsidP="00A96431">
      <w:pPr>
        <w:pStyle w:val="NoSpacing"/>
        <w:ind w:left="720"/>
        <w:rPr>
          <w:rStyle w:val="SubtleReference"/>
        </w:rPr>
      </w:pPr>
      <w:r w:rsidRPr="00C00DA3">
        <w:rPr>
          <w:rStyle w:val="SubtleReference"/>
        </w:rPr>
        <w:t>Subdivisions:</w:t>
      </w:r>
    </w:p>
    <w:p w14:paraId="28E19546" w14:textId="77777777" w:rsidR="00A96431" w:rsidRPr="00006DC5" w:rsidRDefault="00A96431" w:rsidP="00A96431">
      <w:pPr>
        <w:pStyle w:val="BulletL3"/>
        <w:spacing w:after="120"/>
        <w:rPr>
          <w:rFonts w:eastAsia="Times New Roman"/>
        </w:rPr>
      </w:pPr>
      <w:r w:rsidRPr="00006DC5">
        <w:rPr>
          <w:rFonts w:eastAsia="Times New Roman"/>
        </w:rPr>
        <w:t>Preliminary Plats</w:t>
      </w:r>
    </w:p>
    <w:p w14:paraId="71287964" w14:textId="77777777" w:rsidR="00A96431" w:rsidRPr="00006DC5" w:rsidRDefault="00A96431" w:rsidP="00A96431">
      <w:pPr>
        <w:pStyle w:val="BulletL3"/>
        <w:spacing w:after="120"/>
        <w:rPr>
          <w:rFonts w:eastAsia="Times New Roman"/>
        </w:rPr>
      </w:pPr>
      <w:r w:rsidRPr="00006DC5">
        <w:rPr>
          <w:rFonts w:eastAsia="Times New Roman"/>
        </w:rPr>
        <w:t>Final Plats</w:t>
      </w:r>
    </w:p>
    <w:p w14:paraId="38C5DECD" w14:textId="77777777" w:rsidR="00A96431" w:rsidRPr="00006DC5" w:rsidRDefault="00A96431" w:rsidP="00A96431">
      <w:pPr>
        <w:pStyle w:val="NoSpacing"/>
        <w:ind w:left="720"/>
        <w:rPr>
          <w:rStyle w:val="SubtleReference"/>
          <w:rFonts w:ascii="Gill Sans" w:hAnsi="Gill Sans"/>
        </w:rPr>
      </w:pPr>
      <w:r w:rsidRPr="00C00DA3">
        <w:rPr>
          <w:rStyle w:val="SubtleReference"/>
        </w:rPr>
        <w:t>Zoning Atlas:</w:t>
      </w:r>
    </w:p>
    <w:p w14:paraId="1A01207D" w14:textId="77777777" w:rsidR="00A96431" w:rsidRPr="00006DC5" w:rsidRDefault="00A96431" w:rsidP="00A96431">
      <w:pPr>
        <w:pStyle w:val="BulletL3"/>
        <w:spacing w:after="120"/>
        <w:rPr>
          <w:rFonts w:eastAsia="Times New Roman"/>
        </w:rPr>
      </w:pPr>
      <w:r w:rsidRPr="00006DC5">
        <w:rPr>
          <w:rFonts w:eastAsia="Times New Roman"/>
        </w:rPr>
        <w:t>Amendments to Official Zoning Atlas</w:t>
      </w:r>
    </w:p>
    <w:p w14:paraId="38480FDC" w14:textId="77777777" w:rsidR="00A96431" w:rsidRPr="00006DC5" w:rsidRDefault="00A96431" w:rsidP="00A96431">
      <w:pPr>
        <w:pStyle w:val="NoSpacing"/>
        <w:ind w:left="720"/>
        <w:rPr>
          <w:rStyle w:val="SubtleReference"/>
          <w:rFonts w:ascii="Gill Sans" w:hAnsi="Gill Sans"/>
        </w:rPr>
      </w:pPr>
      <w:r w:rsidRPr="00C00DA3">
        <w:rPr>
          <w:rStyle w:val="SubtleReference"/>
        </w:rPr>
        <w:t>Historic Preservation:</w:t>
      </w:r>
    </w:p>
    <w:p w14:paraId="3F954A75" w14:textId="61117B9F" w:rsidR="00A96431" w:rsidRPr="00D648CF" w:rsidRDefault="00A96431" w:rsidP="00067597">
      <w:pPr>
        <w:pStyle w:val="BulletL3"/>
        <w:spacing w:after="120"/>
        <w:ind w:left="720"/>
        <w:rPr>
          <w:rStyle w:val="SubtleReference"/>
        </w:rPr>
      </w:pPr>
      <w:r w:rsidRPr="003A5019">
        <w:rPr>
          <w:rFonts w:eastAsia="Times New Roman"/>
        </w:rPr>
        <w:t>Certificates of Appropriateness</w:t>
      </w:r>
      <w:r w:rsidRPr="00D648CF">
        <w:rPr>
          <w:rStyle w:val="SubtleReference"/>
        </w:rPr>
        <w:br w:type="column"/>
      </w:r>
      <w:r w:rsidRPr="00D648CF">
        <w:rPr>
          <w:rStyle w:val="SubtleReference"/>
        </w:rPr>
        <w:t>Variances/Modifications of Standards:</w:t>
      </w:r>
    </w:p>
    <w:p w14:paraId="5D5634AE" w14:textId="77777777" w:rsidR="00A96431" w:rsidRPr="00006DC5" w:rsidRDefault="00A96431" w:rsidP="00A96431">
      <w:pPr>
        <w:pStyle w:val="BulletL3"/>
        <w:spacing w:after="120"/>
        <w:rPr>
          <w:rFonts w:eastAsia="Times New Roman"/>
        </w:rPr>
      </w:pPr>
      <w:r w:rsidRPr="00006DC5">
        <w:rPr>
          <w:rFonts w:eastAsia="Times New Roman"/>
        </w:rPr>
        <w:t>Modifications of Standards</w:t>
      </w:r>
    </w:p>
    <w:p w14:paraId="4F2FF0AB" w14:textId="77777777" w:rsidR="00A96431" w:rsidRPr="00006DC5" w:rsidRDefault="00A96431" w:rsidP="00A96431">
      <w:pPr>
        <w:pStyle w:val="BulletL3"/>
        <w:spacing w:after="120"/>
        <w:rPr>
          <w:rFonts w:eastAsia="Times New Roman"/>
        </w:rPr>
      </w:pPr>
      <w:r w:rsidRPr="00006DC5">
        <w:rPr>
          <w:rFonts w:eastAsia="Times New Roman"/>
        </w:rPr>
        <w:t>Administrative Adjustments</w:t>
      </w:r>
    </w:p>
    <w:p w14:paraId="7D30BAD1" w14:textId="77777777" w:rsidR="00A96431" w:rsidRPr="00006DC5" w:rsidRDefault="00A96431" w:rsidP="00A96431">
      <w:pPr>
        <w:pStyle w:val="BulletL3"/>
        <w:spacing w:after="120"/>
        <w:rPr>
          <w:rFonts w:eastAsia="Times New Roman"/>
        </w:rPr>
      </w:pPr>
      <w:r w:rsidRPr="00006DC5">
        <w:rPr>
          <w:rFonts w:eastAsia="Times New Roman"/>
        </w:rPr>
        <w:t>Floodplain Variances</w:t>
      </w:r>
    </w:p>
    <w:p w14:paraId="517BD6F1" w14:textId="77777777" w:rsidR="00A96431" w:rsidRPr="00006DC5" w:rsidRDefault="00A96431" w:rsidP="00A96431">
      <w:pPr>
        <w:pStyle w:val="BulletL3"/>
        <w:spacing w:after="120"/>
        <w:rPr>
          <w:rFonts w:eastAsia="Times New Roman"/>
        </w:rPr>
      </w:pPr>
      <w:r w:rsidRPr="00006DC5">
        <w:rPr>
          <w:rFonts w:eastAsia="Times New Roman"/>
        </w:rPr>
        <w:t>Variances</w:t>
      </w:r>
    </w:p>
    <w:p w14:paraId="16F1AE80" w14:textId="77777777" w:rsidR="00A96431" w:rsidRPr="00C00DA3" w:rsidRDefault="00A96431" w:rsidP="00A96431">
      <w:pPr>
        <w:pStyle w:val="NoSpacing"/>
        <w:ind w:left="720"/>
        <w:rPr>
          <w:rStyle w:val="SubtleReference"/>
        </w:rPr>
      </w:pPr>
      <w:r w:rsidRPr="00C00DA3">
        <w:rPr>
          <w:rStyle w:val="SubtleReference"/>
        </w:rPr>
        <w:t>Schools:</w:t>
      </w:r>
    </w:p>
    <w:p w14:paraId="50C01AE6" w14:textId="77777777" w:rsidR="00A96431" w:rsidRDefault="00A96431" w:rsidP="00A96431">
      <w:pPr>
        <w:pStyle w:val="BulletL3"/>
        <w:spacing w:after="120"/>
        <w:rPr>
          <w:rFonts w:eastAsia="Times New Roman"/>
        </w:rPr>
      </w:pPr>
      <w:r w:rsidRPr="00006DC5">
        <w:rPr>
          <w:rFonts w:eastAsia="Times New Roman"/>
        </w:rPr>
        <w:t>Public School Determinations of Consistency</w:t>
      </w:r>
      <w:r w:rsidRPr="00215633">
        <w:rPr>
          <w:rFonts w:eastAsia="Times New Roman"/>
        </w:rPr>
        <w:t xml:space="preserve"> </w:t>
      </w:r>
    </w:p>
    <w:p w14:paraId="74D4BE72" w14:textId="77777777" w:rsidR="00A96431" w:rsidRPr="00006DC5" w:rsidRDefault="00A96431" w:rsidP="00A96431">
      <w:pPr>
        <w:pStyle w:val="BulletL3"/>
        <w:spacing w:after="120"/>
        <w:rPr>
          <w:rFonts w:eastAsia="Times New Roman"/>
        </w:rPr>
      </w:pPr>
      <w:r>
        <w:rPr>
          <w:rFonts w:eastAsia="Times New Roman"/>
        </w:rPr>
        <w:t>General Plans for Educational Facilities</w:t>
      </w:r>
    </w:p>
    <w:p w14:paraId="209B13E7" w14:textId="77777777" w:rsidR="00A96431" w:rsidRPr="00006DC5" w:rsidRDefault="00A96431" w:rsidP="00A96431">
      <w:pPr>
        <w:pStyle w:val="NoSpacing"/>
        <w:ind w:left="720"/>
        <w:rPr>
          <w:rStyle w:val="SubtleReference"/>
          <w:rFonts w:ascii="Gill Sans" w:hAnsi="Gill Sans"/>
        </w:rPr>
      </w:pPr>
      <w:r w:rsidRPr="00C00DA3">
        <w:rPr>
          <w:rStyle w:val="SubtleReference"/>
        </w:rPr>
        <w:t>Other Development Applications:</w:t>
      </w:r>
    </w:p>
    <w:p w14:paraId="78573B63" w14:textId="77777777" w:rsidR="00A96431" w:rsidRDefault="00A96431" w:rsidP="00A96431">
      <w:pPr>
        <w:pStyle w:val="BulletL3"/>
        <w:spacing w:after="120"/>
        <w:rPr>
          <w:rFonts w:eastAsia="Times New Roman"/>
        </w:rPr>
      </w:pPr>
      <w:r>
        <w:rPr>
          <w:rFonts w:eastAsia="Times New Roman"/>
        </w:rPr>
        <w:t>DRI Development Order Amendments</w:t>
      </w:r>
    </w:p>
    <w:p w14:paraId="458E4731" w14:textId="77777777" w:rsidR="00A96431" w:rsidRPr="00006DC5" w:rsidRDefault="00A96431" w:rsidP="00A96431">
      <w:pPr>
        <w:pStyle w:val="BulletL3"/>
        <w:spacing w:after="120"/>
        <w:rPr>
          <w:rFonts w:eastAsia="Times New Roman"/>
        </w:rPr>
      </w:pPr>
      <w:r w:rsidRPr="00006DC5">
        <w:rPr>
          <w:rFonts w:eastAsia="Times New Roman"/>
        </w:rPr>
        <w:t>Special Permits</w:t>
      </w:r>
    </w:p>
    <w:p w14:paraId="7E4DF0F3" w14:textId="77777777" w:rsidR="00A96431" w:rsidRPr="00DB7940" w:rsidRDefault="00A96431" w:rsidP="00A96431">
      <w:pPr>
        <w:pStyle w:val="BulletL3"/>
        <w:spacing w:after="120"/>
        <w:rPr>
          <w:rFonts w:eastAsia="Times New Roman"/>
        </w:rPr>
      </w:pPr>
      <w:r w:rsidRPr="00DB7940">
        <w:rPr>
          <w:rFonts w:eastAsia="Times New Roman"/>
        </w:rPr>
        <w:t>Temporary Use Permits</w:t>
      </w:r>
    </w:p>
    <w:p w14:paraId="0F21856E" w14:textId="77777777" w:rsidR="00A96431" w:rsidRDefault="00A96431" w:rsidP="00A96431">
      <w:pPr>
        <w:pStyle w:val="BodyText"/>
        <w:rPr>
          <w:rFonts w:eastAsia="Times New Roman"/>
          <w:highlight w:val="yellow"/>
        </w:rPr>
        <w:sectPr w:rsidR="00A96431" w:rsidSect="00A96431">
          <w:type w:val="continuous"/>
          <w:pgSz w:w="12240" w:h="15840" w:code="1"/>
          <w:pgMar w:top="720" w:right="1440" w:bottom="720" w:left="1440" w:header="432" w:footer="432" w:gutter="0"/>
          <w:cols w:num="2" w:space="144"/>
          <w:docGrid w:linePitch="360"/>
        </w:sectPr>
      </w:pPr>
    </w:p>
    <w:p w14:paraId="140876D9" w14:textId="77777777" w:rsidR="00A96431" w:rsidRDefault="00A96431" w:rsidP="00A96431">
      <w:pPr>
        <w:pStyle w:val="BodyText"/>
        <w:sectPr w:rsidR="00A96431" w:rsidSect="00A96431">
          <w:type w:val="continuous"/>
          <w:pgSz w:w="12240" w:h="15840" w:code="1"/>
          <w:pgMar w:top="720" w:right="1440" w:bottom="720" w:left="1440" w:header="432" w:footer="432" w:gutter="0"/>
          <w:cols w:num="2" w:space="720"/>
          <w:docGrid w:linePitch="360"/>
        </w:sectPr>
      </w:pPr>
    </w:p>
    <w:p w14:paraId="23C42AEA" w14:textId="77777777" w:rsidR="00A96431" w:rsidRDefault="00A96431" w:rsidP="00A96431">
      <w:pPr>
        <w:pStyle w:val="BodyText3"/>
        <w:rPr>
          <w:rFonts w:eastAsia="Times New Roman"/>
        </w:rPr>
      </w:pPr>
      <w:r>
        <w:rPr>
          <w:rFonts w:eastAsia="Times New Roman"/>
        </w:rPr>
        <w:t>This Administration Procedures Manual also addresses the review process for the following application types. Those applications, however, are not subject to the timelines mandated by Section 125.022, Florida Statutes:</w:t>
      </w:r>
    </w:p>
    <w:p w14:paraId="37AF22CF" w14:textId="77777777" w:rsidR="00A96431" w:rsidRDefault="00A96431" w:rsidP="00A96431">
      <w:pPr>
        <w:pStyle w:val="BulletL3"/>
        <w:spacing w:after="120"/>
        <w:rPr>
          <w:rFonts w:eastAsia="Times New Roman"/>
        </w:rPr>
      </w:pPr>
      <w:r>
        <w:rPr>
          <w:rFonts w:eastAsia="Times New Roman"/>
        </w:rPr>
        <w:t>Comprehensive Plan Text and Map Amendments</w:t>
      </w:r>
    </w:p>
    <w:p w14:paraId="54D723D5" w14:textId="77777777" w:rsidR="00A96431" w:rsidRDefault="00A96431" w:rsidP="00A96431">
      <w:pPr>
        <w:pStyle w:val="BulletL3"/>
        <w:spacing w:after="120"/>
        <w:rPr>
          <w:rFonts w:eastAsia="Times New Roman"/>
        </w:rPr>
      </w:pPr>
      <w:r>
        <w:rPr>
          <w:rFonts w:eastAsia="Times New Roman"/>
        </w:rPr>
        <w:t>Concurrency Applications</w:t>
      </w:r>
    </w:p>
    <w:p w14:paraId="5C868AE7" w14:textId="77777777" w:rsidR="00A96431" w:rsidRDefault="00A96431" w:rsidP="00A96431">
      <w:pPr>
        <w:pStyle w:val="BulletL3"/>
        <w:spacing w:after="120"/>
        <w:rPr>
          <w:rFonts w:eastAsia="Times New Roman"/>
        </w:rPr>
      </w:pPr>
      <w:r>
        <w:rPr>
          <w:rFonts w:eastAsia="Times New Roman"/>
        </w:rPr>
        <w:t>Historic Landmark Designations</w:t>
      </w:r>
    </w:p>
    <w:p w14:paraId="308BA8AB" w14:textId="77777777" w:rsidR="00A96431" w:rsidRDefault="00A96431" w:rsidP="00A96431">
      <w:pPr>
        <w:pStyle w:val="BulletL3"/>
        <w:spacing w:after="120"/>
        <w:rPr>
          <w:rFonts w:eastAsia="Times New Roman"/>
        </w:rPr>
      </w:pPr>
      <w:r>
        <w:rPr>
          <w:rFonts w:eastAsia="Times New Roman"/>
        </w:rPr>
        <w:t>Land Development Code Amendments and Interpretations</w:t>
      </w:r>
    </w:p>
    <w:p w14:paraId="78D27F69" w14:textId="77777777" w:rsidR="00A96431" w:rsidRDefault="00A96431" w:rsidP="00A96431">
      <w:pPr>
        <w:pStyle w:val="BulletL3"/>
        <w:spacing w:after="120"/>
        <w:rPr>
          <w:rFonts w:eastAsia="Times New Roman"/>
        </w:rPr>
      </w:pPr>
      <w:r>
        <w:rPr>
          <w:rFonts w:eastAsia="Times New Roman"/>
        </w:rPr>
        <w:t>Local Development Agreements</w:t>
      </w:r>
    </w:p>
    <w:p w14:paraId="3E6ED070" w14:textId="77777777" w:rsidR="00A96431" w:rsidRDefault="00A96431" w:rsidP="00A96431">
      <w:pPr>
        <w:pStyle w:val="BulletL3"/>
        <w:spacing w:after="120"/>
        <w:rPr>
          <w:rFonts w:eastAsia="Times New Roman"/>
        </w:rPr>
      </w:pPr>
      <w:r>
        <w:rPr>
          <w:rFonts w:eastAsia="Times New Roman"/>
        </w:rPr>
        <w:t>Vacation of Plats and Rights-of-Way</w:t>
      </w:r>
    </w:p>
    <w:p w14:paraId="3C3F24BE" w14:textId="77777777" w:rsidR="00A96431" w:rsidRDefault="00A96431" w:rsidP="00A96431">
      <w:pPr>
        <w:pStyle w:val="BulletL3"/>
        <w:spacing w:after="120"/>
        <w:rPr>
          <w:rFonts w:eastAsia="Times New Roman"/>
        </w:rPr>
      </w:pPr>
      <w:r>
        <w:rPr>
          <w:rFonts w:eastAsia="Times New Roman"/>
        </w:rPr>
        <w:t xml:space="preserve">Zoning Compliance Permits </w:t>
      </w:r>
    </w:p>
    <w:p w14:paraId="5D714E82" w14:textId="77777777" w:rsidR="00A96431" w:rsidRPr="00051CAC" w:rsidRDefault="00A96431" w:rsidP="00A96431">
      <w:pPr>
        <w:pStyle w:val="Heading3"/>
        <w:keepNext w:val="0"/>
      </w:pPr>
      <w:bookmarkStart w:id="12" w:name="_Toc27748283"/>
      <w:r w:rsidRPr="00051CAC">
        <w:t>Conflicts</w:t>
      </w:r>
      <w:bookmarkEnd w:id="12"/>
    </w:p>
    <w:p w14:paraId="5EDDC7FD" w14:textId="77777777" w:rsidR="00A96431" w:rsidRDefault="00A96431" w:rsidP="00A96431">
      <w:pPr>
        <w:pStyle w:val="BodyText3"/>
      </w:pPr>
      <w:r w:rsidRPr="00983558">
        <w:t xml:space="preserve">This manual is intended </w:t>
      </w:r>
      <w:r>
        <w:t xml:space="preserve">to act </w:t>
      </w:r>
      <w:r w:rsidRPr="00983558">
        <w:t xml:space="preserve">as a supplement to the Land Development Code. If any discrepancies arise between </w:t>
      </w:r>
      <w:r>
        <w:t xml:space="preserve">this document and the </w:t>
      </w:r>
      <w:r w:rsidRPr="00F84D90">
        <w:t>Land Development Code or any other statute, code, local ordinance, resolution, regulation, or Comprehensive Plan</w:t>
      </w:r>
      <w:r w:rsidRPr="00983558">
        <w:t xml:space="preserve">, </w:t>
      </w:r>
      <w:r w:rsidRPr="00050F9F">
        <w:t xml:space="preserve">the stricter timeframes </w:t>
      </w:r>
      <w:r>
        <w:t xml:space="preserve">shall </w:t>
      </w:r>
      <w:r w:rsidRPr="00983558">
        <w:t>prevail.</w:t>
      </w:r>
      <w:r>
        <w:t xml:space="preserve"> </w:t>
      </w:r>
    </w:p>
    <w:p w14:paraId="7D4E0AED" w14:textId="77777777" w:rsidR="00A96431" w:rsidRPr="00051CAC" w:rsidRDefault="00A96431" w:rsidP="00A96431">
      <w:pPr>
        <w:pStyle w:val="Heading3"/>
      </w:pPr>
      <w:bookmarkStart w:id="13" w:name="_Toc22149097"/>
      <w:bookmarkStart w:id="14" w:name="_Toc22149098"/>
      <w:bookmarkStart w:id="15" w:name="_Toc27748284"/>
      <w:bookmarkEnd w:id="13"/>
      <w:bookmarkEnd w:id="14"/>
      <w:r w:rsidRPr="00051CAC">
        <w:lastRenderedPageBreak/>
        <w:t>Definitions</w:t>
      </w:r>
      <w:bookmarkEnd w:id="15"/>
    </w:p>
    <w:p w14:paraId="36061405" w14:textId="77777777" w:rsidR="00A96431" w:rsidRDefault="00A96431" w:rsidP="00A96431">
      <w:pPr>
        <w:pStyle w:val="BodyText3"/>
      </w:pPr>
      <w:r>
        <w:t>In addition to the definitions contained in Chapter 2 of the Land Development Code, the following definitions shall apply.</w:t>
      </w:r>
    </w:p>
    <w:p w14:paraId="223AC947" w14:textId="77777777" w:rsidR="00A96431" w:rsidRPr="00AA2314" w:rsidRDefault="00A96431" w:rsidP="00A96431">
      <w:pPr>
        <w:pStyle w:val="BulletL3"/>
        <w:spacing w:after="120"/>
        <w:rPr>
          <w:rStyle w:val="SubtleReference"/>
          <w:b w:val="0"/>
        </w:rPr>
      </w:pPr>
      <w:r>
        <w:rPr>
          <w:rStyle w:val="SubtleReference"/>
        </w:rPr>
        <w:t xml:space="preserve">Accela: </w:t>
      </w:r>
      <w:r w:rsidRPr="00AA2314">
        <w:rPr>
          <w:rStyle w:val="SubtleReference"/>
          <w:b w:val="0"/>
        </w:rPr>
        <w:t>The software Manatee County uses to allow applicants to submit development review applications online.</w:t>
      </w:r>
    </w:p>
    <w:p w14:paraId="44486AE1" w14:textId="77777777" w:rsidR="00A96431" w:rsidRDefault="00A96431" w:rsidP="00A96431">
      <w:pPr>
        <w:pStyle w:val="BulletL3"/>
        <w:spacing w:after="120"/>
      </w:pPr>
      <w:r w:rsidRPr="00970A3C">
        <w:rPr>
          <w:rStyle w:val="SubtleReference"/>
        </w:rPr>
        <w:t>Applicant:</w:t>
      </w:r>
      <w:r>
        <w:t xml:space="preserve"> Shall mean the person authorized by the property owner to submit an application for development review.</w:t>
      </w:r>
    </w:p>
    <w:p w14:paraId="29391B85" w14:textId="77777777" w:rsidR="00A96431" w:rsidRPr="00122C2C" w:rsidRDefault="00A96431" w:rsidP="00A96431">
      <w:pPr>
        <w:pStyle w:val="BulletL3"/>
        <w:spacing w:after="120"/>
        <w:rPr>
          <w:rStyle w:val="SubtleReference"/>
          <w:b w:val="0"/>
        </w:rPr>
      </w:pPr>
      <w:r>
        <w:rPr>
          <w:rStyle w:val="SubtleReference"/>
        </w:rPr>
        <w:t>Certified Professional (per Section 403.0877, F.S.):</w:t>
      </w:r>
      <w:r w:rsidRPr="00122C2C">
        <w:rPr>
          <w:rStyle w:val="SubtleReference"/>
          <w:b w:val="0"/>
        </w:rPr>
        <w:t xml:space="preserve"> </w:t>
      </w:r>
      <w:r>
        <w:rPr>
          <w:rStyle w:val="SubtleReference"/>
          <w:b w:val="0"/>
        </w:rPr>
        <w:t>Shall mean a p</w:t>
      </w:r>
      <w:r w:rsidRPr="00122C2C">
        <w:rPr>
          <w:rStyle w:val="SubtleReference"/>
          <w:b w:val="0"/>
        </w:rPr>
        <w:t>rofessional engineer licensed under chapter 471, a professional landscape architect licensed under part II of chapter 481, a professional geologist licensed under chapter 492, or a professional surveyor and mapper licensed under chapter 472</w:t>
      </w:r>
      <w:r>
        <w:rPr>
          <w:rStyle w:val="SubtleReference"/>
          <w:b w:val="0"/>
        </w:rPr>
        <w:t>.</w:t>
      </w:r>
    </w:p>
    <w:p w14:paraId="0EE198BB" w14:textId="77777777" w:rsidR="00A96431" w:rsidRPr="00C00DA3" w:rsidRDefault="00A96431" w:rsidP="00A96431">
      <w:pPr>
        <w:pStyle w:val="BulletL3"/>
        <w:spacing w:after="120"/>
        <w:rPr>
          <w:rStyle w:val="SubtleReference"/>
          <w:b w:val="0"/>
        </w:rPr>
      </w:pPr>
      <w:r>
        <w:rPr>
          <w:rStyle w:val="SubtleReference"/>
        </w:rPr>
        <w:t>Complete Application:</w:t>
      </w:r>
      <w:r w:rsidRPr="006508A9">
        <w:t xml:space="preserve"> </w:t>
      </w:r>
      <w:r>
        <w:rPr>
          <w:rStyle w:val="SubtleReference"/>
          <w:b w:val="0"/>
        </w:rPr>
        <w:t>See LDC Section 200.</w:t>
      </w:r>
    </w:p>
    <w:p w14:paraId="7FAD087C" w14:textId="77777777" w:rsidR="00A96431" w:rsidRPr="00C00DA3" w:rsidRDefault="00A96431" w:rsidP="00A96431">
      <w:pPr>
        <w:pStyle w:val="BulletL3"/>
        <w:spacing w:after="120"/>
        <w:rPr>
          <w:rStyle w:val="SubtleReference"/>
          <w:b w:val="0"/>
        </w:rPr>
      </w:pPr>
      <w:r w:rsidRPr="00C00DA3">
        <w:rPr>
          <w:rStyle w:val="SubtleReference"/>
        </w:rPr>
        <w:t xml:space="preserve">Completeness </w:t>
      </w:r>
      <w:r>
        <w:rPr>
          <w:rStyle w:val="SubtleReference"/>
        </w:rPr>
        <w:t>R</w:t>
      </w:r>
      <w:r w:rsidRPr="00C00DA3">
        <w:rPr>
          <w:rStyle w:val="SubtleReference"/>
        </w:rPr>
        <w:t>eview</w:t>
      </w:r>
      <w:r>
        <w:rPr>
          <w:rStyle w:val="SubtleReference"/>
        </w:rPr>
        <w:t>:</w:t>
      </w:r>
      <w:r>
        <w:rPr>
          <w:rStyle w:val="SubtleReference"/>
          <w:b w:val="0"/>
        </w:rPr>
        <w:t xml:space="preserve"> See LDC Section 200.</w:t>
      </w:r>
    </w:p>
    <w:p w14:paraId="2C2B72FC" w14:textId="77777777" w:rsidR="00A96431" w:rsidRDefault="00A96431" w:rsidP="00A96431">
      <w:pPr>
        <w:pStyle w:val="BulletL3"/>
        <w:spacing w:after="120"/>
      </w:pPr>
      <w:r w:rsidRPr="00970A3C">
        <w:rPr>
          <w:rStyle w:val="SubtleReference"/>
        </w:rPr>
        <w:t>Days</w:t>
      </w:r>
      <w:r>
        <w:t>: Shall mean consecutive calendar days. If the last day for a period noted falls on a Saturday, Sunday or legal holiday, the period continues to run until the end of that calendar day that is not a Saturday, Sunday or legal holiday.</w:t>
      </w:r>
    </w:p>
    <w:p w14:paraId="19E703CB" w14:textId="77777777" w:rsidR="00A96431" w:rsidRPr="00C00DA3" w:rsidRDefault="00A96431" w:rsidP="00A96431">
      <w:pPr>
        <w:pStyle w:val="BulletL3"/>
        <w:spacing w:after="120"/>
        <w:rPr>
          <w:rStyle w:val="SubtleReference"/>
          <w:b w:val="0"/>
        </w:rPr>
      </w:pPr>
      <w:r w:rsidRPr="00CF00A2">
        <w:rPr>
          <w:rStyle w:val="SubtleReference"/>
        </w:rPr>
        <w:t xml:space="preserve">Development </w:t>
      </w:r>
      <w:r>
        <w:rPr>
          <w:rStyle w:val="SubtleReference"/>
        </w:rPr>
        <w:t>O</w:t>
      </w:r>
      <w:r w:rsidRPr="00CF00A2">
        <w:rPr>
          <w:rStyle w:val="SubtleReference"/>
        </w:rPr>
        <w:t>rder</w:t>
      </w:r>
      <w:r>
        <w:rPr>
          <w:rStyle w:val="SubtleReference"/>
        </w:rPr>
        <w:t>:</w:t>
      </w:r>
      <w:r w:rsidRPr="00CF00A2">
        <w:rPr>
          <w:rStyle w:val="SubtleReference"/>
        </w:rPr>
        <w:t xml:space="preserve"> </w:t>
      </w:r>
      <w:r>
        <w:rPr>
          <w:rStyle w:val="SubtleReference"/>
          <w:b w:val="0"/>
        </w:rPr>
        <w:t>See LDC Section 200</w:t>
      </w:r>
      <w:r w:rsidRPr="00C00DA3">
        <w:rPr>
          <w:rStyle w:val="SubtleReference"/>
          <w:b w:val="0"/>
        </w:rPr>
        <w:t>.</w:t>
      </w:r>
    </w:p>
    <w:p w14:paraId="4E8938D8" w14:textId="77777777" w:rsidR="00A96431" w:rsidRPr="00C00DA3" w:rsidRDefault="00A96431" w:rsidP="00A96431">
      <w:pPr>
        <w:pStyle w:val="BulletL3"/>
        <w:spacing w:after="120"/>
        <w:rPr>
          <w:rStyle w:val="SubtleReference"/>
          <w:b w:val="0"/>
        </w:rPr>
      </w:pPr>
      <w:bookmarkStart w:id="16" w:name="_Hlk23492051"/>
      <w:r w:rsidRPr="00CF00A2">
        <w:rPr>
          <w:rStyle w:val="SubtleReference"/>
        </w:rPr>
        <w:t xml:space="preserve">Development </w:t>
      </w:r>
      <w:r>
        <w:rPr>
          <w:rStyle w:val="SubtleReference"/>
        </w:rPr>
        <w:t>P</w:t>
      </w:r>
      <w:r w:rsidRPr="00CF00A2">
        <w:rPr>
          <w:rStyle w:val="SubtleReference"/>
        </w:rPr>
        <w:t>ermit</w:t>
      </w:r>
      <w:r>
        <w:rPr>
          <w:rStyle w:val="SubtleReference"/>
        </w:rPr>
        <w:t>:</w:t>
      </w:r>
      <w:r w:rsidRPr="00C00DA3">
        <w:rPr>
          <w:rStyle w:val="SubtleReference"/>
          <w:b w:val="0"/>
        </w:rPr>
        <w:t xml:space="preserve"> </w:t>
      </w:r>
      <w:r>
        <w:rPr>
          <w:rStyle w:val="SubtleReference"/>
          <w:b w:val="0"/>
        </w:rPr>
        <w:t>See LDC Section 200</w:t>
      </w:r>
      <w:r w:rsidRPr="00C00DA3">
        <w:rPr>
          <w:rStyle w:val="SubtleReference"/>
          <w:b w:val="0"/>
        </w:rPr>
        <w:t>.</w:t>
      </w:r>
    </w:p>
    <w:bookmarkEnd w:id="16"/>
    <w:p w14:paraId="015695DB" w14:textId="77777777" w:rsidR="00A96431" w:rsidRDefault="00A96431" w:rsidP="00A96431">
      <w:pPr>
        <w:pStyle w:val="BulletL3"/>
        <w:spacing w:after="120"/>
      </w:pPr>
      <w:r w:rsidRPr="00970A3C">
        <w:rPr>
          <w:rStyle w:val="SubtleReference"/>
        </w:rPr>
        <w:t>Development Review Calendar</w:t>
      </w:r>
      <w:r>
        <w:t xml:space="preserve">: Shall mean a calendar that the Building and Development Services updates on a regular basis with specific dates for application submittal deadlines, report due dates, DRC meetings, and hearing dates. </w:t>
      </w:r>
    </w:p>
    <w:p w14:paraId="71BFAECC" w14:textId="77777777" w:rsidR="00A96431" w:rsidRDefault="00A96431" w:rsidP="00A96431">
      <w:pPr>
        <w:pStyle w:val="BulletL3"/>
        <w:spacing w:after="120"/>
      </w:pPr>
      <w:r w:rsidRPr="00970A3C">
        <w:rPr>
          <w:rStyle w:val="SubtleReference"/>
        </w:rPr>
        <w:t>Month</w:t>
      </w:r>
      <w:r>
        <w:t xml:space="preserve">: Shall mean </w:t>
      </w:r>
      <w:r w:rsidRPr="00A47186">
        <w:t>each of the twelve named periods into which a year is divided</w:t>
      </w:r>
      <w:r>
        <w:t xml:space="preserve">, or </w:t>
      </w:r>
      <w:r w:rsidRPr="00A47186">
        <w:t>a period of time between the same dates in successive calendar months</w:t>
      </w:r>
      <w:r>
        <w:t xml:space="preserve"> (e.g. February 3 to March 3).</w:t>
      </w:r>
    </w:p>
    <w:p w14:paraId="61A1C9CF" w14:textId="77777777" w:rsidR="00A96431" w:rsidRPr="00AA2314" w:rsidRDefault="00A96431" w:rsidP="00A96431">
      <w:pPr>
        <w:pStyle w:val="BulletL3"/>
        <w:spacing w:after="120"/>
      </w:pPr>
      <w:r>
        <w:rPr>
          <w:b/>
        </w:rPr>
        <w:t xml:space="preserve">Substantial Modification to Application: </w:t>
      </w:r>
      <w:r>
        <w:rPr>
          <w:rStyle w:val="SubtleReference"/>
          <w:b w:val="0"/>
        </w:rPr>
        <w:t>See LDC Section 200.</w:t>
      </w:r>
    </w:p>
    <w:p w14:paraId="16C7FFC4" w14:textId="77777777" w:rsidR="00A96431" w:rsidRPr="00C00DA3" w:rsidRDefault="00A96431" w:rsidP="00A96431">
      <w:pPr>
        <w:pStyle w:val="BulletL3"/>
        <w:spacing w:after="120"/>
        <w:rPr>
          <w:rStyle w:val="SubtleReference"/>
          <w:b w:val="0"/>
        </w:rPr>
      </w:pPr>
      <w:r w:rsidRPr="008051C1">
        <w:rPr>
          <w:b/>
        </w:rPr>
        <w:t>Sufficiency review</w:t>
      </w:r>
      <w:r>
        <w:t xml:space="preserve">: </w:t>
      </w:r>
      <w:bookmarkStart w:id="17" w:name="_Hlk26108720"/>
      <w:r>
        <w:rPr>
          <w:rStyle w:val="SubtleReference"/>
          <w:b w:val="0"/>
        </w:rPr>
        <w:t>See LDC Section 200.</w:t>
      </w:r>
      <w:bookmarkEnd w:id="17"/>
    </w:p>
    <w:p w14:paraId="11ABB575" w14:textId="77777777" w:rsidR="00A96431" w:rsidRPr="00BB07AE" w:rsidRDefault="00A96431" w:rsidP="00A96431">
      <w:pPr>
        <w:pStyle w:val="BulletL3"/>
        <w:spacing w:after="120"/>
        <w:rPr>
          <w:rStyle w:val="SubtleReference"/>
          <w:b w:val="0"/>
        </w:rPr>
      </w:pPr>
      <w:bookmarkStart w:id="18" w:name="_Hlk22024655"/>
      <w:r w:rsidRPr="008051C1">
        <w:rPr>
          <w:b/>
        </w:rPr>
        <w:t>Sufficien</w:t>
      </w:r>
      <w:r>
        <w:rPr>
          <w:b/>
        </w:rPr>
        <w:t>t</w:t>
      </w:r>
      <w:r w:rsidRPr="008051C1">
        <w:rPr>
          <w:b/>
        </w:rPr>
        <w:t xml:space="preserve"> </w:t>
      </w:r>
      <w:r>
        <w:rPr>
          <w:b/>
        </w:rPr>
        <w:t>Application</w:t>
      </w:r>
      <w:r>
        <w:t xml:space="preserve">: </w:t>
      </w:r>
      <w:r>
        <w:rPr>
          <w:rStyle w:val="SubtleReference"/>
          <w:b w:val="0"/>
        </w:rPr>
        <w:t>See LDC Section 200.</w:t>
      </w:r>
    </w:p>
    <w:bookmarkEnd w:id="18"/>
    <w:p w14:paraId="035D0646" w14:textId="77777777" w:rsidR="00A96431" w:rsidRDefault="00A96431" w:rsidP="00A96431">
      <w:pPr>
        <w:pStyle w:val="BulletL3"/>
        <w:spacing w:after="120"/>
      </w:pPr>
      <w:r w:rsidRPr="00970A3C">
        <w:rPr>
          <w:rStyle w:val="SubtleReference"/>
        </w:rPr>
        <w:t>Week</w:t>
      </w:r>
      <w:r>
        <w:t xml:space="preserve">: Shall mean </w:t>
      </w:r>
      <w:r w:rsidRPr="00A47186">
        <w:t xml:space="preserve">each of the </w:t>
      </w:r>
      <w:r>
        <w:t>fifty-two</w:t>
      </w:r>
      <w:r w:rsidRPr="00A47186">
        <w:t xml:space="preserve"> named periods into which a year is divided</w:t>
      </w:r>
      <w:r>
        <w:t>, or a period of seven days.</w:t>
      </w:r>
    </w:p>
    <w:p w14:paraId="22C66AD2" w14:textId="77777777" w:rsidR="00A96431" w:rsidRPr="00051CAC" w:rsidRDefault="00A96431" w:rsidP="00A96431">
      <w:pPr>
        <w:pStyle w:val="Heading3"/>
        <w:keepNext w:val="0"/>
      </w:pPr>
      <w:bookmarkStart w:id="19" w:name="_Toc27748285"/>
      <w:r w:rsidRPr="00051CAC">
        <w:t>Abbreviations</w:t>
      </w:r>
      <w:bookmarkEnd w:id="19"/>
    </w:p>
    <w:p w14:paraId="6493AEB6" w14:textId="77777777" w:rsidR="00A96431" w:rsidRDefault="00A96431" w:rsidP="00A96431">
      <w:pPr>
        <w:pStyle w:val="BulletL3"/>
        <w:spacing w:after="120"/>
        <w:sectPr w:rsidR="00A96431" w:rsidSect="00185F65">
          <w:type w:val="continuous"/>
          <w:pgSz w:w="12240" w:h="15840" w:code="1"/>
          <w:pgMar w:top="720" w:right="1440" w:bottom="720" w:left="1440" w:header="432" w:footer="432" w:gutter="0"/>
          <w:pgNumType w:chapStyle="1"/>
          <w:cols w:space="720"/>
          <w:docGrid w:linePitch="360"/>
        </w:sectPr>
      </w:pPr>
    </w:p>
    <w:p w14:paraId="30FCC764" w14:textId="635F92E8" w:rsidR="00A96431" w:rsidRDefault="00A96431" w:rsidP="00A96431">
      <w:pPr>
        <w:pStyle w:val="BulletL3"/>
        <w:spacing w:after="120"/>
      </w:pPr>
      <w:r>
        <w:t>BOCC: Board of County Commission/</w:t>
      </w:r>
      <w:proofErr w:type="spellStart"/>
      <w:r>
        <w:t>ers</w:t>
      </w:r>
      <w:proofErr w:type="spellEnd"/>
    </w:p>
    <w:p w14:paraId="6C7A1DA5" w14:textId="77777777" w:rsidR="00A96431" w:rsidRDefault="00A96431" w:rsidP="00A96431">
      <w:pPr>
        <w:pStyle w:val="BulletL3"/>
        <w:spacing w:after="120"/>
      </w:pPr>
      <w:r>
        <w:t>DEO: State Department of Economic Opportunity</w:t>
      </w:r>
    </w:p>
    <w:p w14:paraId="23D02660" w14:textId="77777777" w:rsidR="00A96431" w:rsidRDefault="00A96431" w:rsidP="00A96431">
      <w:pPr>
        <w:pStyle w:val="BulletL3"/>
        <w:spacing w:after="120"/>
      </w:pPr>
      <w:r>
        <w:t>DRC: Development Review Committee</w:t>
      </w:r>
    </w:p>
    <w:p w14:paraId="035CE5DA" w14:textId="77777777" w:rsidR="00A96431" w:rsidRDefault="00A96431" w:rsidP="00A96431">
      <w:pPr>
        <w:pStyle w:val="BulletL3"/>
        <w:spacing w:after="120"/>
      </w:pPr>
      <w:r>
        <w:t>F.S.: Florida Statutes</w:t>
      </w:r>
    </w:p>
    <w:p w14:paraId="1DEA9FC8" w14:textId="77777777" w:rsidR="00A96431" w:rsidRDefault="00A96431" w:rsidP="00A96431">
      <w:pPr>
        <w:pStyle w:val="BulletL3"/>
        <w:spacing w:after="120"/>
      </w:pPr>
      <w:r>
        <w:t>FDOT: Florida Department of Transportation</w:t>
      </w:r>
    </w:p>
    <w:p w14:paraId="4D008F5A" w14:textId="77777777" w:rsidR="00A96431" w:rsidRDefault="00A96431" w:rsidP="00A96431">
      <w:pPr>
        <w:pStyle w:val="BulletL3"/>
        <w:spacing w:after="120"/>
      </w:pPr>
      <w:r>
        <w:t>FLUM: Future Land Use Map</w:t>
      </w:r>
    </w:p>
    <w:p w14:paraId="2988456A" w14:textId="77777777" w:rsidR="00A96431" w:rsidRDefault="00A96431" w:rsidP="00A96431">
      <w:pPr>
        <w:pStyle w:val="BulletL3"/>
        <w:spacing w:after="120"/>
      </w:pPr>
      <w:r>
        <w:t>HPB: Historic Preservation Board</w:t>
      </w:r>
    </w:p>
    <w:p w14:paraId="6BDBC58D" w14:textId="77777777" w:rsidR="00A96431" w:rsidRDefault="00A96431" w:rsidP="00A96431">
      <w:pPr>
        <w:pStyle w:val="BulletL3"/>
        <w:spacing w:after="120"/>
      </w:pPr>
      <w:r>
        <w:t>LDC: Land Development Code</w:t>
      </w:r>
    </w:p>
    <w:p w14:paraId="6936AE74" w14:textId="77777777" w:rsidR="00A96431" w:rsidRDefault="00A96431" w:rsidP="00A96431">
      <w:pPr>
        <w:pStyle w:val="BulletL3"/>
        <w:spacing w:after="120"/>
      </w:pPr>
      <w:r>
        <w:t>LOS: Level of Service</w:t>
      </w:r>
    </w:p>
    <w:p w14:paraId="71CF7845" w14:textId="77777777" w:rsidR="00A96431" w:rsidRDefault="00A96431" w:rsidP="00A96431">
      <w:pPr>
        <w:pStyle w:val="BulletL3"/>
        <w:spacing w:after="120"/>
      </w:pPr>
      <w:r>
        <w:t>PC: Planning Commission</w:t>
      </w:r>
    </w:p>
    <w:p w14:paraId="3F45F0FE" w14:textId="77777777" w:rsidR="00A96431" w:rsidRDefault="00A96431" w:rsidP="00A96431">
      <w:pPr>
        <w:pStyle w:val="BulletL3"/>
        <w:spacing w:after="120"/>
        <w:contextualSpacing w:val="0"/>
      </w:pPr>
      <w:r>
        <w:t>PD: Planned Development</w:t>
      </w:r>
    </w:p>
    <w:p w14:paraId="4337D698" w14:textId="77777777" w:rsidR="00A96431" w:rsidRDefault="00A96431" w:rsidP="00A96431">
      <w:pPr>
        <w:pStyle w:val="Heading3"/>
        <w:keepNext w:val="0"/>
        <w:sectPr w:rsidR="00A96431" w:rsidSect="00A96431">
          <w:type w:val="continuous"/>
          <w:pgSz w:w="12240" w:h="15840" w:code="1"/>
          <w:pgMar w:top="720" w:right="1440" w:bottom="720" w:left="1440" w:header="432" w:footer="432" w:gutter="0"/>
          <w:cols w:num="2" w:space="144" w:equalWidth="0">
            <w:col w:w="5184" w:space="144"/>
            <w:col w:w="4032"/>
          </w:cols>
          <w:docGrid w:linePitch="360"/>
        </w:sectPr>
      </w:pPr>
      <w:bookmarkStart w:id="20" w:name="_Toc27748286"/>
    </w:p>
    <w:p w14:paraId="793B18E9" w14:textId="10A2738E" w:rsidR="00A96431" w:rsidRPr="00051CAC" w:rsidRDefault="00A96431" w:rsidP="00A96431">
      <w:pPr>
        <w:pStyle w:val="Heading3"/>
        <w:keepNext w:val="0"/>
      </w:pPr>
      <w:r w:rsidRPr="00051CAC">
        <w:t>Contact Information</w:t>
      </w:r>
      <w:bookmarkEnd w:id="20"/>
    </w:p>
    <w:p w14:paraId="6B379E46" w14:textId="77777777" w:rsidR="00A96431" w:rsidRPr="00053CC4" w:rsidRDefault="00A96431" w:rsidP="00A96431">
      <w:pPr>
        <w:pStyle w:val="BodyText3"/>
      </w:pPr>
      <w:r w:rsidRPr="00053CC4">
        <w:t>For questions regarding application submittal and processing, please contact:</w:t>
      </w:r>
    </w:p>
    <w:p w14:paraId="4FBFD88B" w14:textId="77777777" w:rsidR="00A96431" w:rsidRPr="00C00DA3" w:rsidRDefault="00A96431" w:rsidP="00A96431">
      <w:pPr>
        <w:pStyle w:val="NoSpacing"/>
        <w:jc w:val="center"/>
      </w:pPr>
      <w:r w:rsidRPr="00D648CF">
        <w:t>Reviewer on Call Counter</w:t>
      </w:r>
    </w:p>
    <w:p w14:paraId="0DE322BE" w14:textId="77777777" w:rsidR="00A96431" w:rsidRPr="000423E3" w:rsidRDefault="00A96431" w:rsidP="00A96431">
      <w:pPr>
        <w:pStyle w:val="NoSpacing"/>
        <w:jc w:val="center"/>
      </w:pPr>
      <w:r w:rsidRPr="00C00DA3">
        <w:t>Building &amp; Development Services Department</w:t>
      </w:r>
    </w:p>
    <w:p w14:paraId="5DB8891F" w14:textId="77777777" w:rsidR="00A96431" w:rsidRPr="004E6CC6" w:rsidRDefault="00A96431" w:rsidP="00A96431">
      <w:pPr>
        <w:pStyle w:val="NoSpacing"/>
        <w:jc w:val="center"/>
      </w:pPr>
      <w:r w:rsidRPr="000423E3">
        <w:t xml:space="preserve">1112 Manatee Avenue West, </w:t>
      </w:r>
      <w:r w:rsidRPr="00D648CF">
        <w:t>Fourth Floor</w:t>
      </w:r>
    </w:p>
    <w:p w14:paraId="0B7149A6" w14:textId="77777777" w:rsidR="00A96431" w:rsidRPr="004E6CC6" w:rsidRDefault="00A96431" w:rsidP="00A96431">
      <w:pPr>
        <w:pStyle w:val="NoSpacing"/>
        <w:jc w:val="center"/>
      </w:pPr>
      <w:r w:rsidRPr="004E6CC6">
        <w:t>Bradenton, FL 34206</w:t>
      </w:r>
    </w:p>
    <w:p w14:paraId="1423218D" w14:textId="77777777" w:rsidR="00A96431" w:rsidRPr="004E6CC6" w:rsidRDefault="00A96431" w:rsidP="00A96431">
      <w:pPr>
        <w:pStyle w:val="NoSpacing"/>
        <w:jc w:val="center"/>
      </w:pPr>
      <w:r w:rsidRPr="004E6CC6">
        <w:rPr>
          <w:b/>
        </w:rPr>
        <w:t>Telephone:</w:t>
      </w:r>
      <w:r w:rsidRPr="004E6CC6">
        <w:t xml:space="preserve">  (941) 748-4501, Extension </w:t>
      </w:r>
      <w:r w:rsidRPr="00D648CF">
        <w:t>68</w:t>
      </w:r>
      <w:r w:rsidRPr="00C00DA3">
        <w:t>94</w:t>
      </w:r>
    </w:p>
    <w:p w14:paraId="22CAD333" w14:textId="77777777" w:rsidR="00A96431" w:rsidRDefault="00A96431" w:rsidP="00A96431">
      <w:pPr>
        <w:pStyle w:val="NoSpacing"/>
        <w:jc w:val="center"/>
      </w:pPr>
      <w:r w:rsidRPr="004E6CC6">
        <w:t>http://www.mymanatee.org</w:t>
      </w:r>
      <w:r>
        <w:br w:type="page"/>
      </w:r>
    </w:p>
    <w:p w14:paraId="5A150F1D" w14:textId="77777777" w:rsidR="00A96431" w:rsidRPr="00DE0A6F" w:rsidRDefault="00A96431" w:rsidP="00A96431">
      <w:pPr>
        <w:spacing w:after="200" w:line="276" w:lineRule="auto"/>
        <w:rPr>
          <w:b/>
        </w:rPr>
      </w:pPr>
      <w:r w:rsidRPr="00DE0A6F">
        <w:rPr>
          <w:b/>
        </w:rPr>
        <w:lastRenderedPageBreak/>
        <w:t xml:space="preserve">Table 1. Administrative </w:t>
      </w:r>
      <w:r>
        <w:rPr>
          <w:b/>
        </w:rPr>
        <w:t xml:space="preserve">Procedures </w:t>
      </w:r>
      <w:r w:rsidRPr="00DE0A6F">
        <w:rPr>
          <w:b/>
        </w:rPr>
        <w:t>Manual Revisions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4162"/>
        <w:gridCol w:w="2065"/>
      </w:tblGrid>
      <w:tr w:rsidR="00A96431" w:rsidRPr="00ED1DEA" w14:paraId="27C6C5ED" w14:textId="77777777" w:rsidTr="00A96431">
        <w:tc>
          <w:tcPr>
            <w:tcW w:w="3123" w:type="dxa"/>
          </w:tcPr>
          <w:p w14:paraId="74F19F3A" w14:textId="77777777" w:rsidR="00A96431" w:rsidRPr="00ED1DEA" w:rsidRDefault="00A96431" w:rsidP="00A96431">
            <w:pPr>
              <w:pStyle w:val="NoSpacing"/>
              <w:rPr>
                <w:b/>
              </w:rPr>
            </w:pPr>
            <w:r w:rsidRPr="00ED1DEA">
              <w:rPr>
                <w:b/>
              </w:rPr>
              <w:t>Revision #</w:t>
            </w:r>
          </w:p>
        </w:tc>
        <w:tc>
          <w:tcPr>
            <w:tcW w:w="4162" w:type="dxa"/>
          </w:tcPr>
          <w:p w14:paraId="74767026" w14:textId="77777777" w:rsidR="00A96431" w:rsidRPr="00ED1DEA" w:rsidRDefault="00A96431" w:rsidP="00A96431">
            <w:pPr>
              <w:pStyle w:val="NoSpacing"/>
              <w:ind w:left="36"/>
              <w:rPr>
                <w:b/>
              </w:rPr>
            </w:pPr>
            <w:r w:rsidRPr="00ED1DEA">
              <w:rPr>
                <w:b/>
              </w:rPr>
              <w:t>Sections Amended</w:t>
            </w:r>
          </w:p>
        </w:tc>
        <w:tc>
          <w:tcPr>
            <w:tcW w:w="2065" w:type="dxa"/>
          </w:tcPr>
          <w:p w14:paraId="7EB95A36" w14:textId="77777777" w:rsidR="00A96431" w:rsidRPr="00ED1DEA" w:rsidRDefault="00A96431" w:rsidP="00A96431">
            <w:pPr>
              <w:pStyle w:val="NoSpacing"/>
              <w:ind w:left="36"/>
              <w:rPr>
                <w:b/>
              </w:rPr>
            </w:pPr>
            <w:r w:rsidRPr="00ED1DEA">
              <w:rPr>
                <w:b/>
              </w:rPr>
              <w:t>Date</w:t>
            </w:r>
          </w:p>
        </w:tc>
      </w:tr>
      <w:tr w:rsidR="00A96431" w14:paraId="12B32229" w14:textId="77777777" w:rsidTr="00A96431">
        <w:tc>
          <w:tcPr>
            <w:tcW w:w="3123" w:type="dxa"/>
          </w:tcPr>
          <w:p w14:paraId="0FA3D5C4" w14:textId="77777777" w:rsidR="00A96431" w:rsidRDefault="00A96431" w:rsidP="00A96431">
            <w:pPr>
              <w:pStyle w:val="NoSpacing"/>
            </w:pPr>
          </w:p>
        </w:tc>
        <w:tc>
          <w:tcPr>
            <w:tcW w:w="4162" w:type="dxa"/>
          </w:tcPr>
          <w:p w14:paraId="1B4C6A51" w14:textId="77777777" w:rsidR="00A96431" w:rsidRDefault="00A96431" w:rsidP="00A96431">
            <w:pPr>
              <w:pStyle w:val="NoSpacing"/>
              <w:ind w:left="36"/>
            </w:pPr>
          </w:p>
        </w:tc>
        <w:tc>
          <w:tcPr>
            <w:tcW w:w="2065" w:type="dxa"/>
          </w:tcPr>
          <w:p w14:paraId="5D975C0C" w14:textId="77777777" w:rsidR="00A96431" w:rsidRDefault="00A96431" w:rsidP="00A96431">
            <w:pPr>
              <w:pStyle w:val="NoSpacing"/>
              <w:ind w:left="36"/>
            </w:pPr>
          </w:p>
        </w:tc>
      </w:tr>
      <w:tr w:rsidR="00A96431" w14:paraId="1C91A0AD" w14:textId="77777777" w:rsidTr="00A96431">
        <w:tc>
          <w:tcPr>
            <w:tcW w:w="3123" w:type="dxa"/>
          </w:tcPr>
          <w:p w14:paraId="7D3244A6" w14:textId="77777777" w:rsidR="00A96431" w:rsidRDefault="00A96431" w:rsidP="00A96431">
            <w:pPr>
              <w:pStyle w:val="NoSpacing"/>
            </w:pPr>
          </w:p>
        </w:tc>
        <w:tc>
          <w:tcPr>
            <w:tcW w:w="4162" w:type="dxa"/>
          </w:tcPr>
          <w:p w14:paraId="0C8098A2" w14:textId="77777777" w:rsidR="00A96431" w:rsidRDefault="00A96431" w:rsidP="00A96431">
            <w:pPr>
              <w:pStyle w:val="NoSpacing"/>
              <w:ind w:left="36"/>
            </w:pPr>
          </w:p>
        </w:tc>
        <w:tc>
          <w:tcPr>
            <w:tcW w:w="2065" w:type="dxa"/>
          </w:tcPr>
          <w:p w14:paraId="3C6C29F0" w14:textId="77777777" w:rsidR="00A96431" w:rsidRDefault="00A96431" w:rsidP="00A96431">
            <w:pPr>
              <w:pStyle w:val="NoSpacing"/>
              <w:ind w:left="36"/>
            </w:pPr>
          </w:p>
        </w:tc>
      </w:tr>
      <w:tr w:rsidR="00A96431" w14:paraId="6BEA11D7" w14:textId="77777777" w:rsidTr="00A96431">
        <w:tc>
          <w:tcPr>
            <w:tcW w:w="3123" w:type="dxa"/>
          </w:tcPr>
          <w:p w14:paraId="6507327E" w14:textId="77777777" w:rsidR="00A96431" w:rsidRDefault="00A96431" w:rsidP="00A96431">
            <w:pPr>
              <w:pStyle w:val="NoSpacing"/>
            </w:pPr>
          </w:p>
        </w:tc>
        <w:tc>
          <w:tcPr>
            <w:tcW w:w="4162" w:type="dxa"/>
          </w:tcPr>
          <w:p w14:paraId="6028FE7D" w14:textId="77777777" w:rsidR="00A96431" w:rsidRDefault="00A96431" w:rsidP="00A96431">
            <w:pPr>
              <w:pStyle w:val="NoSpacing"/>
              <w:ind w:left="36"/>
            </w:pPr>
          </w:p>
        </w:tc>
        <w:tc>
          <w:tcPr>
            <w:tcW w:w="2065" w:type="dxa"/>
          </w:tcPr>
          <w:p w14:paraId="1FB7DEC6" w14:textId="77777777" w:rsidR="00A96431" w:rsidRDefault="00A96431" w:rsidP="00A96431">
            <w:pPr>
              <w:pStyle w:val="NoSpacing"/>
              <w:ind w:left="36"/>
            </w:pPr>
          </w:p>
        </w:tc>
      </w:tr>
      <w:tr w:rsidR="00A96431" w14:paraId="73F7D82B" w14:textId="77777777" w:rsidTr="00A96431">
        <w:tc>
          <w:tcPr>
            <w:tcW w:w="3123" w:type="dxa"/>
          </w:tcPr>
          <w:p w14:paraId="4FDB37DB" w14:textId="77777777" w:rsidR="00A96431" w:rsidRDefault="00A96431" w:rsidP="00A96431">
            <w:pPr>
              <w:pStyle w:val="NoSpacing"/>
            </w:pPr>
          </w:p>
        </w:tc>
        <w:tc>
          <w:tcPr>
            <w:tcW w:w="4162" w:type="dxa"/>
          </w:tcPr>
          <w:p w14:paraId="27FAB8C2" w14:textId="77777777" w:rsidR="00A96431" w:rsidRDefault="00A96431" w:rsidP="00A96431">
            <w:pPr>
              <w:pStyle w:val="NoSpacing"/>
              <w:ind w:left="36"/>
            </w:pPr>
          </w:p>
        </w:tc>
        <w:tc>
          <w:tcPr>
            <w:tcW w:w="2065" w:type="dxa"/>
          </w:tcPr>
          <w:p w14:paraId="588EA90A" w14:textId="77777777" w:rsidR="00A96431" w:rsidRDefault="00A96431" w:rsidP="00A96431">
            <w:pPr>
              <w:pStyle w:val="NoSpacing"/>
              <w:ind w:left="36"/>
            </w:pPr>
          </w:p>
        </w:tc>
      </w:tr>
      <w:tr w:rsidR="00A96431" w14:paraId="48F117DD" w14:textId="77777777" w:rsidTr="00A96431">
        <w:tc>
          <w:tcPr>
            <w:tcW w:w="3123" w:type="dxa"/>
          </w:tcPr>
          <w:p w14:paraId="2EA077F1" w14:textId="77777777" w:rsidR="00A96431" w:rsidRDefault="00A96431" w:rsidP="00A96431">
            <w:pPr>
              <w:pStyle w:val="NoSpacing"/>
            </w:pPr>
          </w:p>
        </w:tc>
        <w:tc>
          <w:tcPr>
            <w:tcW w:w="4162" w:type="dxa"/>
          </w:tcPr>
          <w:p w14:paraId="5D261C22" w14:textId="77777777" w:rsidR="00A96431" w:rsidRDefault="00A96431" w:rsidP="00A96431">
            <w:pPr>
              <w:pStyle w:val="NoSpacing"/>
              <w:ind w:left="36"/>
            </w:pPr>
          </w:p>
        </w:tc>
        <w:tc>
          <w:tcPr>
            <w:tcW w:w="2065" w:type="dxa"/>
          </w:tcPr>
          <w:p w14:paraId="1A123E6A" w14:textId="77777777" w:rsidR="00A96431" w:rsidRDefault="00A96431" w:rsidP="00A96431">
            <w:pPr>
              <w:pStyle w:val="NoSpacing"/>
              <w:ind w:left="36"/>
            </w:pPr>
          </w:p>
        </w:tc>
      </w:tr>
      <w:tr w:rsidR="00A96431" w14:paraId="76FC164E" w14:textId="77777777" w:rsidTr="00A96431">
        <w:tc>
          <w:tcPr>
            <w:tcW w:w="3123" w:type="dxa"/>
          </w:tcPr>
          <w:p w14:paraId="60604623" w14:textId="77777777" w:rsidR="00A96431" w:rsidRDefault="00A96431" w:rsidP="00A96431">
            <w:pPr>
              <w:pStyle w:val="NoSpacing"/>
            </w:pPr>
          </w:p>
        </w:tc>
        <w:tc>
          <w:tcPr>
            <w:tcW w:w="4162" w:type="dxa"/>
          </w:tcPr>
          <w:p w14:paraId="686F8D72" w14:textId="77777777" w:rsidR="00A96431" w:rsidRDefault="00A96431" w:rsidP="00A96431">
            <w:pPr>
              <w:pStyle w:val="NoSpacing"/>
              <w:ind w:left="36"/>
            </w:pPr>
          </w:p>
        </w:tc>
        <w:tc>
          <w:tcPr>
            <w:tcW w:w="2065" w:type="dxa"/>
          </w:tcPr>
          <w:p w14:paraId="1A923B5D" w14:textId="77777777" w:rsidR="00A96431" w:rsidRDefault="00A96431" w:rsidP="00A96431">
            <w:pPr>
              <w:pStyle w:val="NoSpacing"/>
              <w:ind w:left="36"/>
            </w:pPr>
          </w:p>
        </w:tc>
      </w:tr>
      <w:tr w:rsidR="00A96431" w14:paraId="06553DA5" w14:textId="77777777" w:rsidTr="00A96431">
        <w:tc>
          <w:tcPr>
            <w:tcW w:w="3123" w:type="dxa"/>
          </w:tcPr>
          <w:p w14:paraId="47459A53" w14:textId="77777777" w:rsidR="00A96431" w:rsidRDefault="00A96431" w:rsidP="00A96431">
            <w:pPr>
              <w:pStyle w:val="NoSpacing"/>
            </w:pPr>
          </w:p>
        </w:tc>
        <w:tc>
          <w:tcPr>
            <w:tcW w:w="4162" w:type="dxa"/>
          </w:tcPr>
          <w:p w14:paraId="543E2E0E" w14:textId="77777777" w:rsidR="00A96431" w:rsidRDefault="00A96431" w:rsidP="00A96431">
            <w:pPr>
              <w:pStyle w:val="NoSpacing"/>
              <w:ind w:left="36"/>
            </w:pPr>
          </w:p>
        </w:tc>
        <w:tc>
          <w:tcPr>
            <w:tcW w:w="2065" w:type="dxa"/>
          </w:tcPr>
          <w:p w14:paraId="7079A8FF" w14:textId="77777777" w:rsidR="00A96431" w:rsidRDefault="00A96431" w:rsidP="00A96431">
            <w:pPr>
              <w:pStyle w:val="NoSpacing"/>
              <w:ind w:left="36"/>
            </w:pPr>
          </w:p>
        </w:tc>
      </w:tr>
    </w:tbl>
    <w:p w14:paraId="6B0AF7F2" w14:textId="77777777" w:rsidR="00A96431" w:rsidRDefault="00A96431" w:rsidP="00A96431">
      <w:pPr>
        <w:spacing w:after="200" w:line="276" w:lineRule="auto"/>
        <w:rPr>
          <w:rFonts w:ascii="Calibri" w:hAnsi="Calibri"/>
          <w:b/>
          <w:smallCaps/>
          <w:spacing w:val="5"/>
          <w:sz w:val="28"/>
          <w:szCs w:val="28"/>
        </w:rPr>
      </w:pPr>
      <w:r>
        <w:br w:type="page"/>
      </w:r>
    </w:p>
    <w:p w14:paraId="1ED6F740" w14:textId="77777777" w:rsidR="00A96431" w:rsidRPr="00AA1C1D" w:rsidRDefault="00A96431" w:rsidP="00AA1C1D">
      <w:pPr>
        <w:pStyle w:val="Heading2"/>
      </w:pPr>
      <w:bookmarkStart w:id="21" w:name="_Toc27748287"/>
      <w:bookmarkStart w:id="22" w:name="_Toc51675986"/>
      <w:r w:rsidRPr="00AA1C1D">
        <w:lastRenderedPageBreak/>
        <w:t>Review Personnel and Authorities</w:t>
      </w:r>
      <w:bookmarkEnd w:id="21"/>
      <w:bookmarkEnd w:id="22"/>
    </w:p>
    <w:p w14:paraId="37D8214D" w14:textId="77777777" w:rsidR="00A96431" w:rsidRDefault="00A96431" w:rsidP="00A96431">
      <w:pPr>
        <w:pStyle w:val="BodyText2"/>
      </w:pPr>
      <w:r>
        <w:t xml:space="preserve">This section describes the responsibilities of the various individuals and groups involved in the </w:t>
      </w:r>
      <w:r w:rsidRPr="005E372B">
        <w:t xml:space="preserve">review of development applications. </w:t>
      </w:r>
    </w:p>
    <w:p w14:paraId="798252A6" w14:textId="77777777" w:rsidR="00A96431" w:rsidRPr="00970A3C" w:rsidRDefault="00A96431" w:rsidP="00A96431">
      <w:pPr>
        <w:pStyle w:val="Heading3"/>
        <w:keepNext w:val="0"/>
      </w:pPr>
      <w:bookmarkStart w:id="23" w:name="_Toc27748288"/>
      <w:r>
        <w:t>Case Manager</w:t>
      </w:r>
      <w:bookmarkEnd w:id="23"/>
    </w:p>
    <w:p w14:paraId="17A995AE" w14:textId="77777777" w:rsidR="00A96431" w:rsidRDefault="00A96431" w:rsidP="00A96431">
      <w:pPr>
        <w:pStyle w:val="BodyText3"/>
      </w:pPr>
      <w:r>
        <w:t>The Department Director is responsible for assigning a Case Manager to each application received. The duties of the Case Manager are as follows:</w:t>
      </w:r>
    </w:p>
    <w:p w14:paraId="5FDFF2ED" w14:textId="77777777" w:rsidR="00A96431" w:rsidRDefault="00A96431" w:rsidP="00CD5986">
      <w:pPr>
        <w:pStyle w:val="BodyText2"/>
        <w:numPr>
          <w:ilvl w:val="0"/>
          <w:numId w:val="125"/>
        </w:numPr>
      </w:pPr>
      <w:r>
        <w:t xml:space="preserve">The Case Manager is the first point of contact for the applicant and is responsible for taking </w:t>
      </w:r>
      <w:r w:rsidRPr="00A96431">
        <w:t>an application through the process of completeness review, administrative approvals, quasi-</w:t>
      </w:r>
      <w:r>
        <w:t>judicial hearings or public hearings, as applicable to each case.</w:t>
      </w:r>
    </w:p>
    <w:p w14:paraId="2D774936" w14:textId="77777777" w:rsidR="00A96431" w:rsidRDefault="00A96431" w:rsidP="00CD5986">
      <w:pPr>
        <w:pStyle w:val="BodyText2"/>
        <w:numPr>
          <w:ilvl w:val="0"/>
          <w:numId w:val="125"/>
        </w:numPr>
      </w:pPr>
      <w:r w:rsidRPr="009B39CD">
        <w:t xml:space="preserve">The </w:t>
      </w:r>
      <w:r>
        <w:t>Case Manager</w:t>
      </w:r>
      <w:r w:rsidRPr="009B39CD">
        <w:t xml:space="preserve"> is responsible for scheduling the </w:t>
      </w:r>
      <w:r>
        <w:t>assigned applications for Development Review Committee (DRC) review and public hearings</w:t>
      </w:r>
      <w:r w:rsidRPr="009B39CD">
        <w:t>.</w:t>
      </w:r>
    </w:p>
    <w:p w14:paraId="544071A9" w14:textId="77777777" w:rsidR="00A96431" w:rsidRDefault="00A96431" w:rsidP="00CD5986">
      <w:pPr>
        <w:pStyle w:val="BodyText2"/>
        <w:numPr>
          <w:ilvl w:val="0"/>
          <w:numId w:val="125"/>
        </w:numPr>
      </w:pPr>
      <w:r>
        <w:t>The Case Manager, together with the members of the DRC, are responsible for performing completeness and sufficiency reviews of applications submitted to the County.</w:t>
      </w:r>
    </w:p>
    <w:p w14:paraId="47554074" w14:textId="77777777" w:rsidR="00A96431" w:rsidRDefault="00A96431" w:rsidP="00CD5986">
      <w:pPr>
        <w:pStyle w:val="BodyText2"/>
        <w:numPr>
          <w:ilvl w:val="0"/>
          <w:numId w:val="125"/>
        </w:numPr>
      </w:pPr>
      <w:r>
        <w:t>The Case Manager gathers comments and recommendations from the DRC members.</w:t>
      </w:r>
    </w:p>
    <w:p w14:paraId="2C9676BC" w14:textId="77777777" w:rsidR="00A96431" w:rsidRPr="008E61E1" w:rsidRDefault="00A96431" w:rsidP="00CD5986">
      <w:pPr>
        <w:pStyle w:val="BodyText2"/>
        <w:numPr>
          <w:ilvl w:val="0"/>
          <w:numId w:val="125"/>
        </w:numPr>
      </w:pPr>
      <w:r>
        <w:t xml:space="preserve">The Case Manager is responsible for submitting the compiled DRC comments and </w:t>
      </w:r>
      <w:r w:rsidRPr="008E61E1">
        <w:t xml:space="preserve">recommendations to the applicant </w:t>
      </w:r>
      <w:r w:rsidRPr="00D648CF">
        <w:t>via email</w:t>
      </w:r>
      <w:r>
        <w:t xml:space="preserve"> and posting them on Accela</w:t>
      </w:r>
      <w:r w:rsidRPr="008E61E1">
        <w:t>.</w:t>
      </w:r>
    </w:p>
    <w:p w14:paraId="2355E6E9" w14:textId="77777777" w:rsidR="00A96431" w:rsidRDefault="00A96431" w:rsidP="00CD5986">
      <w:pPr>
        <w:pStyle w:val="BodyText2"/>
        <w:numPr>
          <w:ilvl w:val="0"/>
          <w:numId w:val="125"/>
        </w:numPr>
      </w:pPr>
      <w:r>
        <w:t>The Case Manager is responsible for preparing a staff report for submittal to the reviewing authorities (Hearing Officer, Historic Preservation Board, Planning Commission, Board of County Commissioners).</w:t>
      </w:r>
    </w:p>
    <w:p w14:paraId="31883F9A" w14:textId="77777777" w:rsidR="00A96431" w:rsidRDefault="00A96431" w:rsidP="00CD5986">
      <w:pPr>
        <w:pStyle w:val="BodyText2"/>
        <w:numPr>
          <w:ilvl w:val="0"/>
          <w:numId w:val="125"/>
        </w:numPr>
      </w:pPr>
      <w:r w:rsidRPr="009E0BD8">
        <w:t xml:space="preserve">The Case Manager is responsible for </w:t>
      </w:r>
      <w:r>
        <w:t>verifying that the public hearing cases have been posted and advertised.</w:t>
      </w:r>
    </w:p>
    <w:p w14:paraId="52FCD14F" w14:textId="77777777" w:rsidR="00A96431" w:rsidRPr="00831436" w:rsidRDefault="00A96431" w:rsidP="00A96431">
      <w:pPr>
        <w:pStyle w:val="Heading3"/>
        <w:keepNext w:val="0"/>
      </w:pPr>
      <w:bookmarkStart w:id="24" w:name="_Toc27748289"/>
      <w:r w:rsidRPr="00831436">
        <w:t>Development Review Committee (LDC Section 304)</w:t>
      </w:r>
      <w:bookmarkEnd w:id="24"/>
    </w:p>
    <w:p w14:paraId="47F69FC9" w14:textId="77777777" w:rsidR="00A96431" w:rsidRDefault="00A96431" w:rsidP="00A96431">
      <w:pPr>
        <w:pStyle w:val="BodyText3"/>
      </w:pPr>
      <w:r>
        <w:t>The Development Review Committee (DRC) is responsible for conducting completeness and sufficiency reviews of the applications assigned to them per Table 3-1 of the Land Development Code</w:t>
      </w:r>
      <w:r w:rsidRPr="009E0BD8">
        <w:t xml:space="preserve"> </w:t>
      </w:r>
      <w:r w:rsidRPr="00C64C17">
        <w:t>to ensure the county development standards are met</w:t>
      </w:r>
      <w:r>
        <w:t>. The DRC holds regular meetings as follows:</w:t>
      </w:r>
    </w:p>
    <w:p w14:paraId="5B5CC4EC" w14:textId="77777777" w:rsidR="00A96431" w:rsidRDefault="00A96431" w:rsidP="00A96431">
      <w:pPr>
        <w:pStyle w:val="BodyText3"/>
      </w:pPr>
      <w:r w:rsidRPr="005E372B">
        <w:rPr>
          <w:b/>
        </w:rPr>
        <w:t>Meeting Frequency:</w:t>
      </w:r>
      <w:r w:rsidRPr="005E372B">
        <w:t xml:space="preserve"> The DRC meets every Wednesday, subject to variations due to legal</w:t>
      </w:r>
      <w:r>
        <w:t xml:space="preserve"> holidays.</w:t>
      </w:r>
      <w:r w:rsidRPr="00C64C17">
        <w:t xml:space="preserve"> </w:t>
      </w:r>
    </w:p>
    <w:p w14:paraId="10FB88F3" w14:textId="77777777" w:rsidR="00A96431" w:rsidRDefault="00A96431" w:rsidP="00A96431">
      <w:pPr>
        <w:pStyle w:val="BodyText3"/>
      </w:pPr>
      <w:r w:rsidRPr="00161DDE">
        <w:rPr>
          <w:b/>
        </w:rPr>
        <w:t>Meeting Dates:</w:t>
      </w:r>
      <w:r>
        <w:t xml:space="preserve"> Specific meeting dates and times are posted on the County Calendar.</w:t>
      </w:r>
    </w:p>
    <w:p w14:paraId="1CC18562" w14:textId="77777777" w:rsidR="00A96431" w:rsidRDefault="00A96431" w:rsidP="00A96431">
      <w:pPr>
        <w:pStyle w:val="BodyText3"/>
      </w:pPr>
      <w:r w:rsidRPr="00161DDE">
        <w:rPr>
          <w:b/>
        </w:rPr>
        <w:t>Meeting Location:</w:t>
      </w:r>
      <w:r>
        <w:t xml:space="preserve"> The DRC meeting location is specified in the DRC meeting Agenda and the County Calendar</w:t>
      </w:r>
      <w:r w:rsidRPr="00C64C17">
        <w:t xml:space="preserve">. </w:t>
      </w:r>
    </w:p>
    <w:p w14:paraId="4726AF6E" w14:textId="77777777" w:rsidR="00A96431" w:rsidRDefault="00A96431" w:rsidP="00A96431">
      <w:pPr>
        <w:pStyle w:val="BodyText3"/>
      </w:pPr>
      <w:r w:rsidRPr="00161DDE">
        <w:rPr>
          <w:b/>
        </w:rPr>
        <w:t>DRC Membership</w:t>
      </w:r>
      <w:r>
        <w:rPr>
          <w:b/>
        </w:rPr>
        <w:t xml:space="preserve"> and Duties</w:t>
      </w:r>
      <w:r w:rsidRPr="00161DDE">
        <w:rPr>
          <w:b/>
        </w:rPr>
        <w:t>:</w:t>
      </w:r>
      <w:r>
        <w:t xml:space="preserve"> </w:t>
      </w:r>
      <w:r w:rsidRPr="00C64C17">
        <w:t xml:space="preserve">The DRC is composed of representatives of </w:t>
      </w:r>
      <w:r>
        <w:t>the following C</w:t>
      </w:r>
      <w:r w:rsidRPr="00C64C17">
        <w:t>ounty departments</w:t>
      </w:r>
      <w:r>
        <w:t>:</w:t>
      </w:r>
    </w:p>
    <w:p w14:paraId="6F2CE04D" w14:textId="77777777" w:rsidR="00A96431" w:rsidRDefault="00A96431" w:rsidP="00A96431">
      <w:pPr>
        <w:pStyle w:val="BulletL3"/>
        <w:spacing w:after="120"/>
        <w:sectPr w:rsidR="00A96431" w:rsidSect="00185F65">
          <w:type w:val="continuous"/>
          <w:pgSz w:w="12240" w:h="15840" w:code="1"/>
          <w:pgMar w:top="720" w:right="1440" w:bottom="720" w:left="1440" w:header="432" w:footer="432" w:gutter="0"/>
          <w:pgNumType w:chapStyle="1"/>
          <w:cols w:space="720"/>
          <w:docGrid w:linePitch="360"/>
        </w:sectPr>
      </w:pPr>
    </w:p>
    <w:p w14:paraId="3224FCF5" w14:textId="0F2A91ED" w:rsidR="00A96431" w:rsidRPr="00770FC8" w:rsidRDefault="00A96431" w:rsidP="00A96431">
      <w:pPr>
        <w:pStyle w:val="BulletL3"/>
        <w:spacing w:after="120"/>
      </w:pPr>
      <w:r w:rsidRPr="00770FC8">
        <w:t xml:space="preserve">Building </w:t>
      </w:r>
      <w:r>
        <w:t xml:space="preserve">and Development Services </w:t>
      </w:r>
    </w:p>
    <w:p w14:paraId="50090F5B" w14:textId="77777777" w:rsidR="00A96431" w:rsidRDefault="00A96431" w:rsidP="00A96431">
      <w:pPr>
        <w:pStyle w:val="BulletL3"/>
        <w:spacing w:after="120"/>
      </w:pPr>
      <w:r>
        <w:t>Fire District</w:t>
      </w:r>
    </w:p>
    <w:p w14:paraId="069EF36C" w14:textId="77777777" w:rsidR="00A96431" w:rsidRDefault="00A96431" w:rsidP="00A96431">
      <w:pPr>
        <w:pStyle w:val="BulletL3"/>
        <w:spacing w:after="120"/>
      </w:pPr>
      <w:r>
        <w:t>Health Department</w:t>
      </w:r>
    </w:p>
    <w:p w14:paraId="1AED3627" w14:textId="77777777" w:rsidR="00A96431" w:rsidRDefault="00A96431" w:rsidP="00A96431">
      <w:pPr>
        <w:pStyle w:val="BulletL3"/>
        <w:spacing w:after="120"/>
      </w:pPr>
      <w:r>
        <w:t xml:space="preserve">Neighborhood Services </w:t>
      </w:r>
    </w:p>
    <w:p w14:paraId="19432753" w14:textId="77777777" w:rsidR="00A96431" w:rsidRDefault="00A96431" w:rsidP="00A96431">
      <w:pPr>
        <w:pStyle w:val="BulletL3"/>
        <w:spacing w:after="120"/>
      </w:pPr>
      <w:r>
        <w:t>Parks and Natural Resources</w:t>
      </w:r>
    </w:p>
    <w:p w14:paraId="4048549F" w14:textId="77777777" w:rsidR="00A96431" w:rsidRDefault="00A96431" w:rsidP="00A96431">
      <w:pPr>
        <w:pStyle w:val="BulletL3"/>
        <w:spacing w:after="120"/>
      </w:pPr>
      <w:r>
        <w:t xml:space="preserve">Public Safety </w:t>
      </w:r>
    </w:p>
    <w:p w14:paraId="31E33DD1" w14:textId="77777777" w:rsidR="00A96431" w:rsidRDefault="00A96431" w:rsidP="00A96431">
      <w:pPr>
        <w:pStyle w:val="BulletL3"/>
        <w:spacing w:after="120"/>
      </w:pPr>
      <w:r>
        <w:t xml:space="preserve">Public Works </w:t>
      </w:r>
    </w:p>
    <w:p w14:paraId="75C73D89" w14:textId="77777777" w:rsidR="00A96431" w:rsidRDefault="00A96431" w:rsidP="00A96431">
      <w:pPr>
        <w:pStyle w:val="BulletL3"/>
        <w:spacing w:after="120"/>
      </w:pPr>
      <w:r>
        <w:t xml:space="preserve">Redevelopment and Economic Opportunity </w:t>
      </w:r>
    </w:p>
    <w:p w14:paraId="77909CF7" w14:textId="77777777" w:rsidR="00A96431" w:rsidRDefault="00A96431" w:rsidP="00A96431">
      <w:pPr>
        <w:pStyle w:val="BulletL3"/>
        <w:spacing w:after="120"/>
      </w:pPr>
      <w:r>
        <w:t>Utilities</w:t>
      </w:r>
    </w:p>
    <w:p w14:paraId="01E294AA" w14:textId="77777777" w:rsidR="00A96431" w:rsidRDefault="00A96431" w:rsidP="00A96431">
      <w:pPr>
        <w:pStyle w:val="BulletL3"/>
        <w:spacing w:after="120"/>
      </w:pPr>
      <w:r>
        <w:t>Manatee County School Board</w:t>
      </w:r>
    </w:p>
    <w:p w14:paraId="1FD3F79A" w14:textId="77777777" w:rsidR="00A96431" w:rsidRDefault="00A96431" w:rsidP="00A96431">
      <w:pPr>
        <w:pStyle w:val="BodyText3"/>
        <w:sectPr w:rsidR="00A96431" w:rsidSect="00A96431">
          <w:type w:val="continuous"/>
          <w:pgSz w:w="12240" w:h="15840" w:code="1"/>
          <w:pgMar w:top="720" w:right="1440" w:bottom="720" w:left="1440" w:header="432" w:footer="432" w:gutter="0"/>
          <w:cols w:num="2" w:space="144"/>
          <w:docGrid w:linePitch="360"/>
        </w:sectPr>
      </w:pPr>
    </w:p>
    <w:p w14:paraId="6C6DE4A5" w14:textId="27A5D473" w:rsidR="00A96431" w:rsidRDefault="00A96431" w:rsidP="00A96431">
      <w:pPr>
        <w:pStyle w:val="BodyText3"/>
      </w:pPr>
      <w:r>
        <w:t>Each department is responsible for assigning a staff person to attend the DRC meetings. Each representative in attendance is qualified and authorized to make decisions on behalf of the department they are representing.</w:t>
      </w:r>
    </w:p>
    <w:p w14:paraId="4EE97232" w14:textId="77777777" w:rsidR="00A96431" w:rsidRDefault="00A96431" w:rsidP="00A96431">
      <w:pPr>
        <w:pStyle w:val="BodyText3"/>
      </w:pPr>
      <w:r>
        <w:t>DRC</w:t>
      </w:r>
      <w:r w:rsidRPr="00C64C17">
        <w:t xml:space="preserve"> meeting</w:t>
      </w:r>
      <w:r>
        <w:t>s</w:t>
      </w:r>
      <w:r w:rsidRPr="00C64C17">
        <w:t xml:space="preserve"> </w:t>
      </w:r>
      <w:r>
        <w:t>are</w:t>
      </w:r>
      <w:r w:rsidRPr="00C64C17">
        <w:t xml:space="preserve"> </w:t>
      </w:r>
      <w:r>
        <w:t xml:space="preserve">chaired </w:t>
      </w:r>
      <w:r w:rsidRPr="00C64C17">
        <w:t xml:space="preserve">by </w:t>
      </w:r>
      <w:r>
        <w:t>a representative from the Building and Development Services Department</w:t>
      </w:r>
      <w:r w:rsidRPr="00C64C17">
        <w:t xml:space="preserve"> </w:t>
      </w:r>
      <w:r w:rsidRPr="000422BA">
        <w:t xml:space="preserve">and </w:t>
      </w:r>
      <w:r>
        <w:t xml:space="preserve">are </w:t>
      </w:r>
      <w:r w:rsidRPr="000422BA">
        <w:t>recorded.</w:t>
      </w:r>
      <w:r>
        <w:t xml:space="preserve"> The meetings are open to the public and are intended to provide </w:t>
      </w:r>
      <w:r>
        <w:lastRenderedPageBreak/>
        <w:t xml:space="preserve">an opportunity for the applicant and county staff to </w:t>
      </w:r>
      <w:r w:rsidRPr="00A27525">
        <w:t xml:space="preserve">clarify review comments </w:t>
      </w:r>
      <w:r>
        <w:t>issued by county staff. Applicant attendance is required. For each application reviewed, the DRC must send a recommendation of approval, denial or approval subject to conditions, to the next reviewing authority.</w:t>
      </w:r>
    </w:p>
    <w:p w14:paraId="6CCEDA6D" w14:textId="77777777" w:rsidR="00A96431" w:rsidRPr="00831436" w:rsidRDefault="00A96431" w:rsidP="00A96431">
      <w:pPr>
        <w:pStyle w:val="Heading3"/>
        <w:keepNext w:val="0"/>
      </w:pPr>
      <w:bookmarkStart w:id="25" w:name="_Toc27748290"/>
      <w:r w:rsidRPr="00831436">
        <w:t>Department Director</w:t>
      </w:r>
      <w:bookmarkEnd w:id="25"/>
    </w:p>
    <w:p w14:paraId="569E87E0" w14:textId="77777777" w:rsidR="00A96431" w:rsidRDefault="00A96431" w:rsidP="00A96431">
      <w:pPr>
        <w:pStyle w:val="BodyText3"/>
      </w:pPr>
      <w:r>
        <w:t>For applications that require administrative approval, the Department Director is responsible for reviewing the application to ensure compliance with the County rules and regulations applicable to the type of development proposed. The final decision made by the Department Director shall be issued in writing and sent to the applicant. In addition to the review and decision on applications, the Department Director shall be responsible for the following:</w:t>
      </w:r>
    </w:p>
    <w:p w14:paraId="1ACF7505" w14:textId="77777777" w:rsidR="00A96431" w:rsidRDefault="00A96431" w:rsidP="00CD5986">
      <w:pPr>
        <w:pStyle w:val="BodyText2"/>
        <w:numPr>
          <w:ilvl w:val="0"/>
          <w:numId w:val="126"/>
        </w:numPr>
      </w:pPr>
      <w:r>
        <w:t xml:space="preserve">Assign staff to hold pre-application meetings with applicants. </w:t>
      </w:r>
    </w:p>
    <w:p w14:paraId="23C8EFB9" w14:textId="77777777" w:rsidR="00A96431" w:rsidRDefault="00A96431" w:rsidP="00CD5986">
      <w:pPr>
        <w:pStyle w:val="BodyText2"/>
        <w:numPr>
          <w:ilvl w:val="0"/>
          <w:numId w:val="126"/>
        </w:numPr>
      </w:pPr>
      <w:r>
        <w:t>Assign a Case Manager to each application submitted to the County.</w:t>
      </w:r>
    </w:p>
    <w:p w14:paraId="6EA15ACE" w14:textId="27F60D34" w:rsidR="00A96431" w:rsidRDefault="00A96431" w:rsidP="00CD5986">
      <w:pPr>
        <w:pStyle w:val="BodyText2"/>
        <w:numPr>
          <w:ilvl w:val="0"/>
          <w:numId w:val="126"/>
        </w:numPr>
      </w:pPr>
      <w:r>
        <w:t>Assign a chairperson to the DRC.</w:t>
      </w:r>
    </w:p>
    <w:p w14:paraId="3F257F6E" w14:textId="77777777" w:rsidR="00A96431" w:rsidRDefault="00A96431" w:rsidP="00CD5986">
      <w:pPr>
        <w:pStyle w:val="BodyText2"/>
        <w:numPr>
          <w:ilvl w:val="0"/>
          <w:numId w:val="126"/>
        </w:numPr>
      </w:pPr>
      <w:r>
        <w:t>Ensure the weekly DRC meetings are scheduled and recorded.</w:t>
      </w:r>
    </w:p>
    <w:p w14:paraId="1C967CB3" w14:textId="77777777" w:rsidR="00A96431" w:rsidRPr="00831436" w:rsidRDefault="00A96431" w:rsidP="00A96431">
      <w:pPr>
        <w:pStyle w:val="Heading3"/>
      </w:pPr>
      <w:bookmarkStart w:id="26" w:name="_Toc27748291"/>
      <w:r w:rsidRPr="00831436">
        <w:t>Historic Preservation Board (LDC Section 303)</w:t>
      </w:r>
      <w:bookmarkEnd w:id="26"/>
    </w:p>
    <w:p w14:paraId="543A9B6B" w14:textId="77777777" w:rsidR="00A96431" w:rsidRDefault="00A96431" w:rsidP="00A96431">
      <w:pPr>
        <w:pStyle w:val="BodyText3"/>
      </w:pPr>
      <w:r>
        <w:t>The Historic Preservation Board (HPB) is the final approval authority for Certificates of Appropriateness (except for those that may be approved administratively), and is in charge of reviewing and submitting a recommendation to the Board of County Commissioners on the designation of local landmarks and districts. They are also tasked with reviewing floodplain variances if the site is located within a historic district.</w:t>
      </w:r>
    </w:p>
    <w:p w14:paraId="67694125" w14:textId="77777777" w:rsidR="00A96431" w:rsidRDefault="00A96431" w:rsidP="00A96431">
      <w:pPr>
        <w:pStyle w:val="BodyText3"/>
      </w:pPr>
      <w:r w:rsidRPr="00161DDE">
        <w:rPr>
          <w:b/>
        </w:rPr>
        <w:t xml:space="preserve">Meeting </w:t>
      </w:r>
      <w:r>
        <w:rPr>
          <w:b/>
        </w:rPr>
        <w:t>Frequency</w:t>
      </w:r>
      <w:r w:rsidRPr="00161DDE">
        <w:rPr>
          <w:b/>
        </w:rPr>
        <w:t>:</w:t>
      </w:r>
      <w:r>
        <w:t xml:space="preserve"> HPB meetings </w:t>
      </w:r>
      <w:r w:rsidRPr="00590473">
        <w:t xml:space="preserve">are held </w:t>
      </w:r>
      <w:r>
        <w:t>as necessary, with at least four (4) meetings per year.</w:t>
      </w:r>
    </w:p>
    <w:p w14:paraId="4BF50A26" w14:textId="77777777" w:rsidR="00A96431" w:rsidRDefault="00A96431" w:rsidP="00A96431">
      <w:pPr>
        <w:pStyle w:val="BodyText3"/>
      </w:pPr>
      <w:r w:rsidRPr="00161DDE">
        <w:rPr>
          <w:b/>
        </w:rPr>
        <w:t xml:space="preserve">Meeting </w:t>
      </w:r>
      <w:r>
        <w:rPr>
          <w:b/>
        </w:rPr>
        <w:t>Location</w:t>
      </w:r>
      <w:r w:rsidRPr="00161DDE">
        <w:rPr>
          <w:b/>
        </w:rPr>
        <w:t>:</w:t>
      </w:r>
      <w:r>
        <w:t xml:space="preserve"> HPB meetings are held </w:t>
      </w:r>
      <w:r w:rsidRPr="00590473">
        <w:t xml:space="preserve">in the </w:t>
      </w:r>
      <w:r w:rsidRPr="008D4273">
        <w:t xml:space="preserve">Patricia M. Glass Chambers </w:t>
      </w:r>
      <w:r>
        <w:t xml:space="preserve">(1s floor), </w:t>
      </w:r>
      <w:r w:rsidRPr="00590473">
        <w:t xml:space="preserve">Manatee County Administrative Center, 1112 Manatee Ave. West, Bradenton FL 34205. </w:t>
      </w:r>
    </w:p>
    <w:p w14:paraId="12932841" w14:textId="77777777" w:rsidR="00A96431" w:rsidRDefault="00A96431" w:rsidP="00A96431">
      <w:pPr>
        <w:pStyle w:val="BodyText3"/>
      </w:pPr>
      <w:r w:rsidRPr="00161DDE">
        <w:rPr>
          <w:b/>
        </w:rPr>
        <w:t>Meeting Dates:</w:t>
      </w:r>
      <w:r>
        <w:t xml:space="preserve"> Specific meeting dates and times are posted on the County Calendar.</w:t>
      </w:r>
    </w:p>
    <w:p w14:paraId="327BEDED" w14:textId="77777777" w:rsidR="00A96431" w:rsidRPr="00831436" w:rsidRDefault="00A96431" w:rsidP="00A96431">
      <w:pPr>
        <w:pStyle w:val="Heading3"/>
        <w:keepNext w:val="0"/>
      </w:pPr>
      <w:bookmarkStart w:id="27" w:name="_Toc27748292"/>
      <w:r w:rsidRPr="00831436">
        <w:t>Hearing Officer (LDC Section 302)</w:t>
      </w:r>
      <w:bookmarkEnd w:id="27"/>
    </w:p>
    <w:p w14:paraId="57636C4C" w14:textId="77777777" w:rsidR="00A96431" w:rsidRDefault="00A96431" w:rsidP="00A96431">
      <w:pPr>
        <w:pStyle w:val="BodyText3"/>
        <w:rPr>
          <w:b/>
        </w:rPr>
      </w:pPr>
      <w:r w:rsidRPr="00161DDE">
        <w:t>The Hearing Officer is responsible for reviewing and making a decision on development applications as noted in</w:t>
      </w:r>
      <w:r>
        <w:rPr>
          <w:b/>
        </w:rPr>
        <w:t xml:space="preserve"> </w:t>
      </w:r>
      <w:r>
        <w:t>Table 3-1 of the Land Development Code</w:t>
      </w:r>
      <w:r w:rsidRPr="008D4273">
        <w:t xml:space="preserve">. </w:t>
      </w:r>
      <w:r>
        <w:t>The duty of the Hearing Officer is to review the development applications for compliance with the review criteria contained in the LDC for each type of application and approve, deny or approve each application subject to conditions.</w:t>
      </w:r>
    </w:p>
    <w:p w14:paraId="1C3E793A" w14:textId="77777777" w:rsidR="00A96431" w:rsidRDefault="00A96431" w:rsidP="00A96431">
      <w:pPr>
        <w:pStyle w:val="BodyText3"/>
      </w:pPr>
      <w:r w:rsidRPr="00161DDE">
        <w:rPr>
          <w:b/>
        </w:rPr>
        <w:t xml:space="preserve">Meeting </w:t>
      </w:r>
      <w:r>
        <w:rPr>
          <w:b/>
        </w:rPr>
        <w:t>Frequency</w:t>
      </w:r>
      <w:r w:rsidRPr="00161DDE">
        <w:rPr>
          <w:b/>
        </w:rPr>
        <w:t>:</w:t>
      </w:r>
      <w:r>
        <w:t xml:space="preserve"> </w:t>
      </w:r>
      <w:r w:rsidRPr="00C64C17">
        <w:t xml:space="preserve">The </w:t>
      </w:r>
      <w:r>
        <w:t>Hearing Officer</w:t>
      </w:r>
      <w:r w:rsidRPr="00C64C17">
        <w:t xml:space="preserve"> </w:t>
      </w:r>
      <w:r>
        <w:t>meetings are held</w:t>
      </w:r>
      <w:r w:rsidRPr="00C64C17">
        <w:t xml:space="preserve"> </w:t>
      </w:r>
      <w:r>
        <w:t xml:space="preserve">the third </w:t>
      </w:r>
      <w:r w:rsidRPr="00C64C17">
        <w:t xml:space="preserve">Wednesday </w:t>
      </w:r>
      <w:r>
        <w:t xml:space="preserve">of the </w:t>
      </w:r>
      <w:r w:rsidRPr="005E372B">
        <w:t>month, subject to variations due to legal holidays.</w:t>
      </w:r>
      <w:r w:rsidRPr="00C64C17">
        <w:t xml:space="preserve"> </w:t>
      </w:r>
    </w:p>
    <w:p w14:paraId="23BD62D7" w14:textId="77777777" w:rsidR="00A96431" w:rsidRDefault="00A96431" w:rsidP="00A96431">
      <w:pPr>
        <w:pStyle w:val="BodyText3"/>
      </w:pPr>
      <w:r w:rsidRPr="00161DDE">
        <w:rPr>
          <w:b/>
        </w:rPr>
        <w:t>Meeting Dates:</w:t>
      </w:r>
      <w:r>
        <w:t xml:space="preserve"> Specific meeting dates and times are posted on the County Calendar.</w:t>
      </w:r>
    </w:p>
    <w:p w14:paraId="3385917F" w14:textId="77777777" w:rsidR="00A96431" w:rsidRDefault="00A96431" w:rsidP="00A96431">
      <w:pPr>
        <w:pStyle w:val="BodyText3"/>
      </w:pPr>
      <w:r w:rsidRPr="00661E59">
        <w:rPr>
          <w:b/>
        </w:rPr>
        <w:t>Meeting Location:</w:t>
      </w:r>
      <w:r>
        <w:t xml:space="preserve"> Hearing Officer meetings are held </w:t>
      </w:r>
      <w:r w:rsidRPr="00590473">
        <w:t xml:space="preserve">in the </w:t>
      </w:r>
      <w:r w:rsidRPr="008D4273">
        <w:t xml:space="preserve">Patricia M. Glass Chambers </w:t>
      </w:r>
      <w:r>
        <w:t>(1</w:t>
      </w:r>
      <w:r w:rsidRPr="00661E59">
        <w:rPr>
          <w:vertAlign w:val="superscript"/>
        </w:rPr>
        <w:t>st</w:t>
      </w:r>
      <w:r>
        <w:t xml:space="preserve"> </w:t>
      </w:r>
      <w:r w:rsidRPr="00590473">
        <w:t>floor</w:t>
      </w:r>
      <w:r>
        <w:t>),</w:t>
      </w:r>
      <w:r w:rsidRPr="00590473">
        <w:t xml:space="preserve"> Manatee County Administrative Center, 1112 Manatee Ave. West, Bradenton FL 34205. </w:t>
      </w:r>
    </w:p>
    <w:p w14:paraId="262B823D" w14:textId="77777777" w:rsidR="00A96431" w:rsidRPr="00831436" w:rsidRDefault="00A96431" w:rsidP="00A96431">
      <w:pPr>
        <w:pStyle w:val="Heading3"/>
        <w:keepNext w:val="0"/>
      </w:pPr>
      <w:bookmarkStart w:id="28" w:name="_Toc27748293"/>
      <w:r w:rsidRPr="00831436">
        <w:t>Planning Commission (LDC Section 301)</w:t>
      </w:r>
      <w:bookmarkEnd w:id="28"/>
    </w:p>
    <w:p w14:paraId="6E30347A" w14:textId="77777777" w:rsidR="00A96431" w:rsidRDefault="00A96431" w:rsidP="00A96431">
      <w:pPr>
        <w:pStyle w:val="BodyText3"/>
      </w:pPr>
      <w:r w:rsidRPr="00BE18C7">
        <w:t>The Planning Commission is tasked with holding public hearings and making recommendations</w:t>
      </w:r>
      <w:r w:rsidRPr="00050F9F">
        <w:t xml:space="preserve"> to the County Commission as described in Section 301.1, LDC. These recommendations include making findings of consistency with the Comprehensive Plan as to pending development applications. The Planning Commission makes recommendations as to compliance of pending development applications with the applicable criteria in the LDC for each type of application. The DRC recommendations are included in the Staff Report to the Planning Commission.</w:t>
      </w:r>
    </w:p>
    <w:p w14:paraId="4A5A0FC0" w14:textId="77777777" w:rsidR="00A96431" w:rsidRDefault="00A96431" w:rsidP="00A96431">
      <w:pPr>
        <w:pStyle w:val="BodyText3"/>
      </w:pPr>
      <w:r w:rsidRPr="00161DDE">
        <w:rPr>
          <w:b/>
        </w:rPr>
        <w:t xml:space="preserve">Meeting </w:t>
      </w:r>
      <w:r>
        <w:rPr>
          <w:b/>
        </w:rPr>
        <w:t>Frequency</w:t>
      </w:r>
      <w:r w:rsidRPr="00161DDE">
        <w:rPr>
          <w:b/>
        </w:rPr>
        <w:t>:</w:t>
      </w:r>
      <w:r>
        <w:t xml:space="preserve"> Planning Commission m</w:t>
      </w:r>
      <w:r w:rsidRPr="00590473">
        <w:t>eetings are held the second Thursday of each month</w:t>
      </w:r>
      <w:r>
        <w:t>, subject to variations due to legal holidays.</w:t>
      </w:r>
    </w:p>
    <w:p w14:paraId="7C1B1416" w14:textId="77777777" w:rsidR="00A96431" w:rsidRDefault="00A96431" w:rsidP="00A96431">
      <w:pPr>
        <w:pStyle w:val="BodyText3"/>
      </w:pPr>
      <w:r w:rsidRPr="00161DDE">
        <w:rPr>
          <w:b/>
        </w:rPr>
        <w:lastRenderedPageBreak/>
        <w:t xml:space="preserve">Meeting </w:t>
      </w:r>
      <w:r>
        <w:rPr>
          <w:b/>
        </w:rPr>
        <w:t>Location</w:t>
      </w:r>
      <w:r w:rsidRPr="00161DDE">
        <w:rPr>
          <w:b/>
        </w:rPr>
        <w:t>:</w:t>
      </w:r>
      <w:r>
        <w:t xml:space="preserve"> Planning Commission m</w:t>
      </w:r>
      <w:r w:rsidRPr="00590473">
        <w:t xml:space="preserve">eetings are held in the </w:t>
      </w:r>
      <w:r w:rsidRPr="008D4273">
        <w:t xml:space="preserve">Patricia M. Glass Chambers </w:t>
      </w:r>
      <w:r>
        <w:t>(1</w:t>
      </w:r>
      <w:r w:rsidRPr="008B519E">
        <w:rPr>
          <w:vertAlign w:val="superscript"/>
        </w:rPr>
        <w:t>st</w:t>
      </w:r>
      <w:r>
        <w:t xml:space="preserve"> </w:t>
      </w:r>
      <w:r w:rsidRPr="00590473">
        <w:t>floor</w:t>
      </w:r>
      <w:r>
        <w:t>),</w:t>
      </w:r>
      <w:r w:rsidRPr="00590473">
        <w:t xml:space="preserve"> Manatee County Administrative Center, 1112 Manatee Ave. West, Bradenton FL 34205. </w:t>
      </w:r>
    </w:p>
    <w:p w14:paraId="35DE79F1" w14:textId="77777777" w:rsidR="00A96431" w:rsidRDefault="00A96431" w:rsidP="00A96431">
      <w:pPr>
        <w:pStyle w:val="BodyText3"/>
      </w:pPr>
      <w:r w:rsidRPr="00161DDE">
        <w:rPr>
          <w:b/>
        </w:rPr>
        <w:t>Meeting Dates:</w:t>
      </w:r>
      <w:r>
        <w:t xml:space="preserve"> Specific meeting dates and times are posted on the County Calendar.</w:t>
      </w:r>
    </w:p>
    <w:p w14:paraId="32F8E666" w14:textId="77777777" w:rsidR="00A96431" w:rsidRPr="00831436" w:rsidRDefault="00A96431" w:rsidP="00A96431">
      <w:pPr>
        <w:pStyle w:val="Heading3"/>
        <w:keepNext w:val="0"/>
      </w:pPr>
      <w:bookmarkStart w:id="29" w:name="_Toc27748294"/>
      <w:r w:rsidRPr="00831436">
        <w:t>Board of County Commission (LDC Section 300)</w:t>
      </w:r>
      <w:bookmarkEnd w:id="29"/>
    </w:p>
    <w:p w14:paraId="11AB9459" w14:textId="77777777" w:rsidR="00A96431" w:rsidRDefault="00A96431" w:rsidP="00A96431">
      <w:pPr>
        <w:pStyle w:val="BodyText3"/>
      </w:pPr>
      <w:r>
        <w:t xml:space="preserve">Table III-1 lists the application types that are decided by the Board. </w:t>
      </w:r>
    </w:p>
    <w:p w14:paraId="7E66E422" w14:textId="77777777" w:rsidR="00A96431" w:rsidRDefault="00A96431" w:rsidP="00A96431">
      <w:pPr>
        <w:pStyle w:val="BodyText3"/>
      </w:pPr>
      <w:r w:rsidRPr="00161DDE">
        <w:rPr>
          <w:b/>
        </w:rPr>
        <w:t xml:space="preserve">Meeting </w:t>
      </w:r>
      <w:r>
        <w:rPr>
          <w:b/>
        </w:rPr>
        <w:t>Frequency</w:t>
      </w:r>
      <w:r w:rsidRPr="00161DDE">
        <w:rPr>
          <w:b/>
        </w:rPr>
        <w:t>:</w:t>
      </w:r>
      <w:r>
        <w:t xml:space="preserve"> The Board of County Commission holds regularly scheduled land use meetings the first Thursday of the month, subject to variations due to legal holidays.</w:t>
      </w:r>
    </w:p>
    <w:p w14:paraId="4C4AE955" w14:textId="77777777" w:rsidR="00A96431" w:rsidRDefault="00A96431" w:rsidP="00A96431">
      <w:pPr>
        <w:pStyle w:val="BodyText3"/>
      </w:pPr>
      <w:r w:rsidRPr="00161DDE">
        <w:rPr>
          <w:b/>
        </w:rPr>
        <w:t xml:space="preserve">Meeting </w:t>
      </w:r>
      <w:r>
        <w:rPr>
          <w:b/>
        </w:rPr>
        <w:t>Location</w:t>
      </w:r>
      <w:r w:rsidRPr="00161DDE">
        <w:rPr>
          <w:b/>
        </w:rPr>
        <w:t>:</w:t>
      </w:r>
      <w:r>
        <w:t xml:space="preserve"> The Board of County Commission Land Use Meetings are held in the </w:t>
      </w:r>
      <w:r w:rsidRPr="008D4273">
        <w:t>Patricia M. Glass Chambers</w:t>
      </w:r>
      <w:r>
        <w:t xml:space="preserve"> (1</w:t>
      </w:r>
      <w:r w:rsidRPr="00E55857">
        <w:rPr>
          <w:vertAlign w:val="superscript"/>
        </w:rPr>
        <w:t>st</w:t>
      </w:r>
      <w:r>
        <w:t xml:space="preserve"> floor), Manatee County Administrative Center, 1112 Manatee Ave. West, Bradenton FL 34205. </w:t>
      </w:r>
    </w:p>
    <w:p w14:paraId="70E63AD1" w14:textId="77777777" w:rsidR="00A96431" w:rsidRDefault="00A96431" w:rsidP="00A96431">
      <w:pPr>
        <w:pStyle w:val="BodyText3"/>
      </w:pPr>
      <w:r w:rsidRPr="00161DDE">
        <w:rPr>
          <w:b/>
        </w:rPr>
        <w:t>Meeting Dates:</w:t>
      </w:r>
      <w:r>
        <w:t xml:space="preserve"> Specific meeting dates are posted on the County Calendar.</w:t>
      </w:r>
    </w:p>
    <w:p w14:paraId="6FAB51CD" w14:textId="77777777" w:rsidR="00A96431" w:rsidRPr="00AA1C1D" w:rsidRDefault="00A96431" w:rsidP="00AA1C1D">
      <w:pPr>
        <w:pStyle w:val="Heading2"/>
      </w:pPr>
      <w:bookmarkStart w:id="30" w:name="_Toc22149109"/>
      <w:bookmarkStart w:id="31" w:name="_Toc22149480"/>
      <w:bookmarkStart w:id="32" w:name="_Toc22149481"/>
      <w:bookmarkStart w:id="33" w:name="_Toc22149482"/>
      <w:bookmarkStart w:id="34" w:name="_Toc22149483"/>
      <w:bookmarkStart w:id="35" w:name="_Toc22149484"/>
      <w:bookmarkStart w:id="36" w:name="_Toc22149485"/>
      <w:bookmarkStart w:id="37" w:name="_Toc22149486"/>
      <w:bookmarkStart w:id="38" w:name="_Toc22149487"/>
      <w:bookmarkStart w:id="39" w:name="_Toc27748295"/>
      <w:bookmarkStart w:id="40" w:name="_Toc51675987"/>
      <w:bookmarkEnd w:id="30"/>
      <w:bookmarkEnd w:id="31"/>
      <w:bookmarkEnd w:id="32"/>
      <w:bookmarkEnd w:id="33"/>
      <w:bookmarkEnd w:id="34"/>
      <w:bookmarkEnd w:id="35"/>
      <w:bookmarkEnd w:id="36"/>
      <w:bookmarkEnd w:id="37"/>
      <w:bookmarkEnd w:id="38"/>
      <w:r w:rsidRPr="00AA1C1D">
        <w:t>Development Review Procedures</w:t>
      </w:r>
      <w:bookmarkEnd w:id="39"/>
      <w:bookmarkEnd w:id="40"/>
    </w:p>
    <w:p w14:paraId="1A6E2381" w14:textId="77777777" w:rsidR="00A96431" w:rsidRDefault="00A96431" w:rsidP="00A96431">
      <w:pPr>
        <w:pStyle w:val="BodyText2"/>
      </w:pPr>
      <w:r>
        <w:t xml:space="preserve">This section describes the development review process for applications that require administrative approval and for those that require a quasi-judicial or public hearing. </w:t>
      </w:r>
    </w:p>
    <w:p w14:paraId="0E54D36C" w14:textId="77777777" w:rsidR="00A96431" w:rsidRPr="00970A3C" w:rsidRDefault="00A96431" w:rsidP="00A96431">
      <w:pPr>
        <w:pStyle w:val="Heading3"/>
        <w:keepNext w:val="0"/>
      </w:pPr>
      <w:bookmarkStart w:id="41" w:name="_Toc27748296"/>
      <w:r w:rsidRPr="00970A3C">
        <w:t>Pre-Application Meeting (LDC Section 312.2)</w:t>
      </w:r>
      <w:bookmarkEnd w:id="41"/>
    </w:p>
    <w:p w14:paraId="673F9B9E" w14:textId="77777777" w:rsidR="00A96431" w:rsidRPr="00831436" w:rsidRDefault="00A96431" w:rsidP="00A96431">
      <w:pPr>
        <w:pStyle w:val="Heading4"/>
      </w:pPr>
      <w:r>
        <w:t xml:space="preserve">Purpose of </w:t>
      </w:r>
      <w:r w:rsidRPr="00831436">
        <w:t>Pre-Application Meeting</w:t>
      </w:r>
    </w:p>
    <w:p w14:paraId="0E41DDE2" w14:textId="77777777" w:rsidR="00A96431" w:rsidRDefault="00A96431" w:rsidP="00A96431">
      <w:pPr>
        <w:pStyle w:val="BodyText4"/>
      </w:pPr>
      <w:r>
        <w:t xml:space="preserve">Table 3-1 of the Land Development Code specifies which applications require a pre-application meeting. </w:t>
      </w:r>
      <w:r w:rsidRPr="00A26DD6">
        <w:t xml:space="preserve">Although not required for all applications, pre-application meetings serve a vital function in the development review process. This meeting provides an initial discussion between the applicant and County staff regarding </w:t>
      </w:r>
      <w:r w:rsidRPr="001570B9">
        <w:t xml:space="preserve">the development review process and submittal requirements </w:t>
      </w:r>
      <w:r>
        <w:t xml:space="preserve">for </w:t>
      </w:r>
      <w:r w:rsidRPr="00A26DD6">
        <w:t xml:space="preserve">a </w:t>
      </w:r>
      <w:r>
        <w:t xml:space="preserve">proposed </w:t>
      </w:r>
      <w:r w:rsidRPr="00A26DD6">
        <w:t>development or project.</w:t>
      </w:r>
    </w:p>
    <w:p w14:paraId="0FE9E6A5" w14:textId="77777777" w:rsidR="00A96431" w:rsidRDefault="00A96431" w:rsidP="00A96431">
      <w:pPr>
        <w:pStyle w:val="BodyText4"/>
      </w:pPr>
      <w:r>
        <w:t>During the pre-application meeting, the applicant and staff will go through the submittal checklist and determine which items are not applicable based on the type of project. The applicant shall keep a copy of that list and submit it with the application package.</w:t>
      </w:r>
      <w:r w:rsidRPr="006C37C4">
        <w:t xml:space="preserve"> </w:t>
      </w:r>
      <w:r>
        <w:t xml:space="preserve">Note that </w:t>
      </w:r>
      <w:r w:rsidRPr="006C37C4">
        <w:t>submission of all of the materials identified at the pre-app</w:t>
      </w:r>
      <w:r>
        <w:t>lication</w:t>
      </w:r>
      <w:r w:rsidRPr="006C37C4">
        <w:t xml:space="preserve"> meeting with an application does not waive the right of the County to request additional information, as </w:t>
      </w:r>
      <w:r>
        <w:t xml:space="preserve">the need for additional information will be determined </w:t>
      </w:r>
      <w:r w:rsidRPr="006C37C4">
        <w:t>as a result of the completeness review</w:t>
      </w:r>
      <w:r>
        <w:t>.</w:t>
      </w:r>
    </w:p>
    <w:p w14:paraId="1B41FC9E" w14:textId="77777777" w:rsidR="00A96431" w:rsidRDefault="00A96431" w:rsidP="00A96431">
      <w:pPr>
        <w:pStyle w:val="BodyText4"/>
        <w:rPr>
          <w:highlight w:val="cyan"/>
        </w:rPr>
      </w:pPr>
      <w:r w:rsidRPr="009B2C10">
        <w:t>Comments made by staff at a pre-application meeting are made solely for preliminary informational purposes and shall not be construed as an approval</w:t>
      </w:r>
      <w:r>
        <w:t>,</w:t>
      </w:r>
      <w:r w:rsidRPr="009B2C10">
        <w:t xml:space="preserve"> denial</w:t>
      </w:r>
      <w:r>
        <w:t>,</w:t>
      </w:r>
      <w:r w:rsidRPr="009B2C10">
        <w:t xml:space="preserve"> or agreement to approve or deny any development order. Failure of staff to identify any required permits or procedures at a pre-application conference shall not relieve the applicant of any such requirements nor constitute waiver of the requirement by the decision-making body.</w:t>
      </w:r>
      <w:r w:rsidRPr="009B2C10">
        <w:rPr>
          <w:highlight w:val="cyan"/>
        </w:rPr>
        <w:t xml:space="preserve"> </w:t>
      </w:r>
    </w:p>
    <w:p w14:paraId="4D850779" w14:textId="77777777" w:rsidR="00A96431" w:rsidRPr="00831436" w:rsidRDefault="00A96431" w:rsidP="00A96431">
      <w:pPr>
        <w:pStyle w:val="Heading4"/>
      </w:pPr>
      <w:r>
        <w:t xml:space="preserve">Timing of </w:t>
      </w:r>
      <w:r w:rsidRPr="00831436">
        <w:t>Pre-Application Meeting</w:t>
      </w:r>
    </w:p>
    <w:p w14:paraId="037C9124" w14:textId="77777777" w:rsidR="00A96431" w:rsidRPr="005E372B" w:rsidRDefault="00A96431" w:rsidP="00A96431">
      <w:pPr>
        <w:pStyle w:val="BodyText4"/>
      </w:pPr>
      <w:r w:rsidRPr="005E372B">
        <w:t>The pre-application meeting must be completed at least 24 hours prior to the application submittal deadline but not earlier than six (6) months prior to submittal of the application. If the application is not submitted within this timeframe, another pre-application meeting will be required. The Director may accept applications for which pre-application meetings were held over six (6) months if the procedures or regulations have not changed during that period of time.</w:t>
      </w:r>
    </w:p>
    <w:p w14:paraId="5CD8BFEF" w14:textId="77777777" w:rsidR="00A96431" w:rsidRPr="00831436" w:rsidRDefault="00A96431" w:rsidP="00A96431">
      <w:pPr>
        <w:pStyle w:val="Heading4"/>
      </w:pPr>
      <w:r>
        <w:t>S</w:t>
      </w:r>
      <w:r w:rsidRPr="00831436">
        <w:t>chedul</w:t>
      </w:r>
      <w:r>
        <w:t>ing</w:t>
      </w:r>
      <w:r w:rsidRPr="00831436">
        <w:t xml:space="preserve"> a Pre-Application Meeting</w:t>
      </w:r>
    </w:p>
    <w:p w14:paraId="024813F6" w14:textId="77777777" w:rsidR="00A96431" w:rsidRDefault="00A96431" w:rsidP="00A96431">
      <w:pPr>
        <w:pStyle w:val="BodyText4"/>
      </w:pPr>
      <w:r>
        <w:t>To request a pre-application meeting, applicants need to submit the “Pre-Application Meeting Request Form” through Accela with the minimum required information identified in the application checklist. The</w:t>
      </w:r>
      <w:r w:rsidRPr="00463986">
        <w:t xml:space="preserve"> </w:t>
      </w:r>
      <w:r>
        <w:t>a</w:t>
      </w:r>
      <w:r w:rsidRPr="00463986">
        <w:t xml:space="preserve">pplicant should provide as much documentation </w:t>
      </w:r>
      <w:r>
        <w:t>as</w:t>
      </w:r>
      <w:r w:rsidRPr="00463986">
        <w:t xml:space="preserve"> is available to assist County staff in their preparation for this meeting. </w:t>
      </w:r>
      <w:r>
        <w:t xml:space="preserve">County staff will contact </w:t>
      </w:r>
      <w:r>
        <w:lastRenderedPageBreak/>
        <w:t>the applicant with the appointment time. The meetings are typically scheduled for a Friday, two weeks after the request has been submitted, as scheduling allows.</w:t>
      </w:r>
    </w:p>
    <w:p w14:paraId="22327992" w14:textId="77777777" w:rsidR="00A96431" w:rsidRPr="00970A3C" w:rsidRDefault="00A96431" w:rsidP="00A96431">
      <w:pPr>
        <w:pStyle w:val="Heading3"/>
        <w:keepNext w:val="0"/>
      </w:pPr>
      <w:bookmarkStart w:id="42" w:name="_Toc27748297"/>
      <w:r w:rsidRPr="00970A3C">
        <w:t>Application Submittal (LDC Section 312.3)</w:t>
      </w:r>
      <w:bookmarkEnd w:id="42"/>
    </w:p>
    <w:p w14:paraId="056E882C" w14:textId="77777777" w:rsidR="00A96431" w:rsidRPr="00831436" w:rsidRDefault="00A96431" w:rsidP="00A96431">
      <w:pPr>
        <w:pStyle w:val="Heading4"/>
      </w:pPr>
      <w:r w:rsidRPr="00831436">
        <w:t>Online Submittal</w:t>
      </w:r>
    </w:p>
    <w:p w14:paraId="7C6AB7F4" w14:textId="77777777" w:rsidR="00A96431" w:rsidRDefault="00A96431" w:rsidP="00A96431">
      <w:pPr>
        <w:pStyle w:val="BodyText4"/>
      </w:pPr>
      <w:r>
        <w:t xml:space="preserve">Applications must be submitted through Accela, the County’s permitting and development services online portal. Accela can be accessed through the following link or by searching through an internet browser. </w:t>
      </w:r>
      <w:hyperlink r:id="rId24" w:history="1">
        <w:r>
          <w:rPr>
            <w:rStyle w:val="Hyperlink"/>
            <w:color w:val="0462C1"/>
          </w:rPr>
          <w:t>https://aca3.accela.com/manatee/</w:t>
        </w:r>
      </w:hyperlink>
    </w:p>
    <w:p w14:paraId="251FFFC8" w14:textId="77777777" w:rsidR="00A96431" w:rsidRPr="00831436" w:rsidRDefault="00A96431" w:rsidP="00A96431">
      <w:pPr>
        <w:pStyle w:val="Heading4"/>
      </w:pPr>
      <w:r w:rsidRPr="00831436">
        <w:t>In-</w:t>
      </w:r>
      <w:r>
        <w:t>P</w:t>
      </w:r>
      <w:r w:rsidRPr="00831436">
        <w:t>erson Submittal</w:t>
      </w:r>
    </w:p>
    <w:p w14:paraId="57A4641C" w14:textId="77777777" w:rsidR="00A96431" w:rsidRDefault="00A96431" w:rsidP="00A96431">
      <w:pPr>
        <w:pStyle w:val="BodyText4"/>
      </w:pPr>
      <w:r>
        <w:t>Applicants without access to a computer or internet may go to the location shown below to use an on-site computer to submit the application.</w:t>
      </w:r>
      <w:r w:rsidRPr="00340CF4">
        <w:t xml:space="preserve"> </w:t>
      </w:r>
    </w:p>
    <w:p w14:paraId="58A178D0" w14:textId="77777777" w:rsidR="00A96431" w:rsidRPr="00CC3CC0" w:rsidRDefault="00A96431" w:rsidP="00A96431">
      <w:pPr>
        <w:pStyle w:val="BodyText4"/>
      </w:pPr>
      <w:r>
        <w:t>Building and Development Services Department</w:t>
      </w:r>
    </w:p>
    <w:p w14:paraId="45A499F4" w14:textId="77777777" w:rsidR="00A96431" w:rsidRDefault="00A96431" w:rsidP="00A96431">
      <w:pPr>
        <w:pStyle w:val="BodyText4"/>
        <w:spacing w:after="0"/>
      </w:pPr>
      <w:r>
        <w:t xml:space="preserve">1112 Manatee Avenue West 4th Floor </w:t>
      </w:r>
    </w:p>
    <w:p w14:paraId="56B3100A" w14:textId="77777777" w:rsidR="00A96431" w:rsidRDefault="00A96431" w:rsidP="00A96431">
      <w:pPr>
        <w:pStyle w:val="BodyText4"/>
        <w:spacing w:after="0"/>
      </w:pPr>
      <w:r>
        <w:t>Bradenton, FL 34205</w:t>
      </w:r>
    </w:p>
    <w:p w14:paraId="2E7B26C7" w14:textId="77777777" w:rsidR="00A96431" w:rsidRDefault="00A96431" w:rsidP="00A96431">
      <w:pPr>
        <w:pStyle w:val="BodyText4"/>
      </w:pPr>
      <w:r w:rsidRPr="00CB5E00">
        <w:t>(941) 748-4501</w:t>
      </w:r>
      <w:r w:rsidRPr="00283AC8">
        <w:t xml:space="preserve"> ext. </w:t>
      </w:r>
      <w:r>
        <w:t>6894</w:t>
      </w:r>
    </w:p>
    <w:p w14:paraId="458B5D49" w14:textId="77777777" w:rsidR="00A96431" w:rsidRPr="00831436" w:rsidRDefault="00A96431" w:rsidP="00A96431">
      <w:pPr>
        <w:pStyle w:val="Heading4"/>
      </w:pPr>
      <w:r w:rsidRPr="00831436">
        <w:t>Contact Information</w:t>
      </w:r>
    </w:p>
    <w:p w14:paraId="0E868DD1" w14:textId="77777777" w:rsidR="00A96431" w:rsidRPr="00CC3CC0" w:rsidRDefault="00A96431" w:rsidP="00A96431">
      <w:pPr>
        <w:pStyle w:val="BodyText4"/>
      </w:pPr>
      <w:r>
        <w:t>A</w:t>
      </w:r>
      <w:r w:rsidRPr="00FB7804">
        <w:t xml:space="preserve">ll written correspondence will be sent to the owner, unless the owner signs an affidavit </w:t>
      </w:r>
      <w:r>
        <w:t xml:space="preserve">(on a form provided by the County) </w:t>
      </w:r>
      <w:r w:rsidRPr="00FB7804">
        <w:t>designating an “</w:t>
      </w:r>
      <w:r>
        <w:t>agent</w:t>
      </w:r>
      <w:r w:rsidRPr="00FB7804">
        <w:t>” to represent him/her in the development review process.</w:t>
      </w:r>
      <w:r w:rsidRPr="00050F9F">
        <w:t xml:space="preserve"> The agency authorization form should also state whether the agent is authorized to sign an agreement for time extensions</w:t>
      </w:r>
      <w:r>
        <w:t>.</w:t>
      </w:r>
    </w:p>
    <w:p w14:paraId="5AFB4BAA" w14:textId="77777777" w:rsidR="00A96431" w:rsidRPr="00970A3C" w:rsidRDefault="00A96431" w:rsidP="00A96431">
      <w:pPr>
        <w:pStyle w:val="Heading3"/>
        <w:keepNext w:val="0"/>
      </w:pPr>
      <w:bookmarkStart w:id="43" w:name="_Toc22149491"/>
      <w:bookmarkStart w:id="44" w:name="_Toc22149492"/>
      <w:bookmarkStart w:id="45" w:name="_Toc27748298"/>
      <w:bookmarkEnd w:id="43"/>
      <w:bookmarkEnd w:id="44"/>
      <w:r w:rsidRPr="00970A3C">
        <w:t>Application Fees</w:t>
      </w:r>
      <w:bookmarkEnd w:id="45"/>
    </w:p>
    <w:p w14:paraId="75929032" w14:textId="77777777" w:rsidR="00A96431" w:rsidRDefault="00A96431" w:rsidP="00A96431">
      <w:pPr>
        <w:pStyle w:val="BodyText3"/>
      </w:pPr>
      <w:r>
        <w:t xml:space="preserve">The application fees, which are </w:t>
      </w:r>
      <w:r w:rsidRPr="00F07094">
        <w:t>established by Resolution</w:t>
      </w:r>
      <w:r>
        <w:t xml:space="preserve"> </w:t>
      </w:r>
      <w:r w:rsidRPr="00F07094">
        <w:t>by the Board of County Commissioners</w:t>
      </w:r>
      <w:r>
        <w:t>, shall be paid upon application submittal. The Resolution details what the fee covers and the refund options.</w:t>
      </w:r>
    </w:p>
    <w:p w14:paraId="12B2CD65" w14:textId="77777777" w:rsidR="00A96431" w:rsidRPr="00831436" w:rsidRDefault="00A96431" w:rsidP="00A96431">
      <w:pPr>
        <w:pStyle w:val="Heading3"/>
        <w:keepNext w:val="0"/>
      </w:pPr>
      <w:bookmarkStart w:id="46" w:name="_Toc27748299"/>
      <w:r w:rsidRPr="00831436">
        <w:t>Completeness Review (LDC Section 312.4)</w:t>
      </w:r>
      <w:bookmarkEnd w:id="46"/>
    </w:p>
    <w:p w14:paraId="707E5FA6" w14:textId="77777777" w:rsidR="00A96431" w:rsidRPr="00831436" w:rsidRDefault="00A96431" w:rsidP="00A96431">
      <w:pPr>
        <w:pStyle w:val="Heading4"/>
      </w:pPr>
      <w:r>
        <w:t xml:space="preserve">Purpose of </w:t>
      </w:r>
      <w:r w:rsidRPr="00831436">
        <w:t>Completeness Review</w:t>
      </w:r>
    </w:p>
    <w:p w14:paraId="3B2859D8" w14:textId="77777777" w:rsidR="00A96431" w:rsidRDefault="00A96431" w:rsidP="00A96431">
      <w:pPr>
        <w:pStyle w:val="BodyText4"/>
      </w:pPr>
      <w:r w:rsidRPr="00CC3CC0">
        <w:rPr>
          <w:i/>
        </w:rPr>
        <w:t>Completeness</w:t>
      </w:r>
      <w:r>
        <w:t xml:space="preserve"> means that the application package </w:t>
      </w:r>
      <w:r w:rsidRPr="008D7AAF">
        <w:t>includes the necessary information</w:t>
      </w:r>
      <w:r>
        <w:t>, documents</w:t>
      </w:r>
      <w:r w:rsidRPr="008D7AAF">
        <w:t xml:space="preserve"> and analysis </w:t>
      </w:r>
      <w:r w:rsidRPr="00C866BD">
        <w:t xml:space="preserve">required by the Comprehensive Plan, the LDC and implementing regulations </w:t>
      </w:r>
      <w:r w:rsidRPr="008D7AAF">
        <w:t xml:space="preserve">to enable </w:t>
      </w:r>
      <w:r>
        <w:t xml:space="preserve">staff and the </w:t>
      </w:r>
      <w:r w:rsidRPr="008D7AAF">
        <w:t>approving authority to make the necessary determinations under the Comprehensive Plan and the L</w:t>
      </w:r>
      <w:r>
        <w:t xml:space="preserve">and </w:t>
      </w:r>
      <w:r w:rsidRPr="008D7AAF">
        <w:t>D</w:t>
      </w:r>
      <w:r>
        <w:t xml:space="preserve">evelopment </w:t>
      </w:r>
      <w:r w:rsidRPr="008D7AAF">
        <w:t>C</w:t>
      </w:r>
      <w:r>
        <w:t>ode.</w:t>
      </w:r>
      <w:r w:rsidRPr="008D7AAF">
        <w:t xml:space="preserve"> </w:t>
      </w:r>
      <w:r>
        <w:t>To facilitate the determination of completeness, each application form includes a checklist of all the documents and information that are required to be submitted. The applicant must indicate on that checklist the location of all the required documents/information.</w:t>
      </w:r>
    </w:p>
    <w:p w14:paraId="160B74BC" w14:textId="77777777" w:rsidR="00A96431" w:rsidRDefault="00A96431" w:rsidP="00A96431">
      <w:pPr>
        <w:pStyle w:val="BodyText4"/>
      </w:pPr>
      <w:r>
        <w:t>Once a completeness review begins, the applicant will not be allowed to submit additional materials or information, or make changes to the application. Should the applicant desire to do that, the 30-day maximum review time period will start again.</w:t>
      </w:r>
    </w:p>
    <w:p w14:paraId="508A0BCA" w14:textId="77777777" w:rsidR="00A96431" w:rsidRPr="00831436" w:rsidRDefault="00A96431" w:rsidP="00A96431">
      <w:pPr>
        <w:pStyle w:val="Heading4"/>
      </w:pPr>
      <w:r>
        <w:t xml:space="preserve">DRC or Director in Charge of </w:t>
      </w:r>
      <w:r w:rsidRPr="00831436">
        <w:t>Completeness Review</w:t>
      </w:r>
    </w:p>
    <w:p w14:paraId="5AF326C3" w14:textId="77777777" w:rsidR="00A96431" w:rsidRDefault="00A96431" w:rsidP="00A96431">
      <w:pPr>
        <w:pStyle w:val="BodyText4"/>
      </w:pPr>
      <w:r>
        <w:t xml:space="preserve">The </w:t>
      </w:r>
      <w:r w:rsidRPr="00FE15F7">
        <w:t>DRC</w:t>
      </w:r>
      <w:r>
        <w:t>,</w:t>
      </w:r>
      <w:r w:rsidRPr="00FE15F7">
        <w:t xml:space="preserve"> or the Department Director </w:t>
      </w:r>
      <w:r>
        <w:t xml:space="preserve">if the </w:t>
      </w:r>
      <w:r w:rsidRPr="00FE15F7">
        <w:t>application</w:t>
      </w:r>
      <w:r>
        <w:t xml:space="preserve"> does not require DRC review</w:t>
      </w:r>
      <w:r w:rsidRPr="00FE15F7">
        <w:t xml:space="preserve">, </w:t>
      </w:r>
      <w:r>
        <w:t xml:space="preserve">performs the completeness review. In the case of applications that are reviewed by the DRC, staff </w:t>
      </w:r>
      <w:r w:rsidRPr="00C00DA3">
        <w:t xml:space="preserve">from the </w:t>
      </w:r>
      <w:r w:rsidRPr="00D648CF">
        <w:t>Zoning Division</w:t>
      </w:r>
      <w:r w:rsidRPr="00C00DA3">
        <w:t xml:space="preserve"> will submit</w:t>
      </w:r>
      <w:r>
        <w:t xml:space="preserve"> the application to the Case Manager for distribution to the DRC to perform the completeness review. </w:t>
      </w:r>
    </w:p>
    <w:p w14:paraId="3D22F3A3" w14:textId="77777777" w:rsidR="00A96431" w:rsidRPr="00831436" w:rsidRDefault="00A96431" w:rsidP="00A96431">
      <w:pPr>
        <w:pStyle w:val="Heading4"/>
      </w:pPr>
      <w:r>
        <w:t>Length of</w:t>
      </w:r>
      <w:r w:rsidRPr="00831436">
        <w:t xml:space="preserve"> Completeness Review</w:t>
      </w:r>
    </w:p>
    <w:p w14:paraId="00E9842B" w14:textId="77777777" w:rsidR="00A96431" w:rsidRDefault="00A96431" w:rsidP="00A96431">
      <w:pPr>
        <w:pStyle w:val="BodyText4"/>
      </w:pPr>
      <w:r w:rsidRPr="005E372B">
        <w:t xml:space="preserve">From the </w:t>
      </w:r>
      <w:r>
        <w:t>date</w:t>
      </w:r>
      <w:r w:rsidRPr="005E372B">
        <w:t xml:space="preserve"> a development order or permit application is submitted (or resubmitted)</w:t>
      </w:r>
      <w:r>
        <w:t xml:space="preserve"> to the County</w:t>
      </w:r>
      <w:r w:rsidRPr="00CB4C43">
        <w:t xml:space="preserve">, </w:t>
      </w:r>
      <w:r>
        <w:t xml:space="preserve">the County </w:t>
      </w:r>
      <w:r w:rsidRPr="00CB4C43">
        <w:t xml:space="preserve">has </w:t>
      </w:r>
      <w:r>
        <w:t xml:space="preserve">a maximum of </w:t>
      </w:r>
      <w:r w:rsidRPr="00CB4C43">
        <w:t xml:space="preserve">30 days to review the </w:t>
      </w:r>
      <w:r>
        <w:t xml:space="preserve">application </w:t>
      </w:r>
      <w:r w:rsidRPr="00CB4C43">
        <w:t>package</w:t>
      </w:r>
      <w:r>
        <w:t xml:space="preserve"> for completeness</w:t>
      </w:r>
      <w:r w:rsidRPr="00CB4C43">
        <w:t>.</w:t>
      </w:r>
      <w:r w:rsidRPr="00CC3CC0">
        <w:t xml:space="preserve"> </w:t>
      </w:r>
    </w:p>
    <w:p w14:paraId="198011D5" w14:textId="77777777" w:rsidR="00A96431" w:rsidRPr="00831436" w:rsidRDefault="00A96431" w:rsidP="00A96431">
      <w:pPr>
        <w:pStyle w:val="Heading4"/>
      </w:pPr>
      <w:r w:rsidRPr="00831436">
        <w:lastRenderedPageBreak/>
        <w:t>Outcome of Completeness Review</w:t>
      </w:r>
    </w:p>
    <w:p w14:paraId="6138D24C" w14:textId="77777777" w:rsidR="00A96431" w:rsidRDefault="00A96431" w:rsidP="00A96431">
      <w:pPr>
        <w:pStyle w:val="BodyText4"/>
      </w:pPr>
      <w:r>
        <w:t>F</w:t>
      </w:r>
      <w:r w:rsidRPr="00CB4C43">
        <w:t xml:space="preserve">ollowing the completeness review, </w:t>
      </w:r>
      <w:r>
        <w:t xml:space="preserve">the Department Director (or designee) </w:t>
      </w:r>
      <w:r w:rsidRPr="00CB4C43">
        <w:t xml:space="preserve">will </w:t>
      </w:r>
      <w:r>
        <w:t>send a letter to the applicant indicating that all required information was submitted or specifying with particularity any areas of the application that are deficient</w:t>
      </w:r>
      <w:r w:rsidRPr="00CB4C43">
        <w:t xml:space="preserve">. </w:t>
      </w:r>
      <w:r>
        <w:t>The purpose of the completeness letter is to notify the applicant of the completeness review only</w:t>
      </w:r>
      <w:r w:rsidRPr="00495CC2">
        <w:t xml:space="preserve">. </w:t>
      </w:r>
      <w:r>
        <w:t xml:space="preserve">The letter will list </w:t>
      </w:r>
      <w:r w:rsidRPr="00495CC2">
        <w:t xml:space="preserve">the specific sections of the Comprehensive Plan, the LDC or implementing regulations that </w:t>
      </w:r>
      <w:r>
        <w:t>were</w:t>
      </w:r>
      <w:r w:rsidRPr="00495CC2">
        <w:t xml:space="preserve"> </w:t>
      </w:r>
      <w:r>
        <w:t>not addressed in the application packet.</w:t>
      </w:r>
      <w:r w:rsidRPr="00495CC2">
        <w:t xml:space="preserve"> </w:t>
      </w:r>
    </w:p>
    <w:p w14:paraId="5BE8A29C" w14:textId="77777777" w:rsidR="00A96431" w:rsidRPr="00831436" w:rsidRDefault="00A96431" w:rsidP="00A96431">
      <w:pPr>
        <w:pStyle w:val="Heading4"/>
      </w:pPr>
      <w:r w:rsidRPr="00831436">
        <w:t>Complete Applications</w:t>
      </w:r>
    </w:p>
    <w:p w14:paraId="06B31989" w14:textId="77777777" w:rsidR="00A96431" w:rsidRDefault="00A96431" w:rsidP="00A96431">
      <w:pPr>
        <w:pStyle w:val="BodyText4"/>
      </w:pPr>
      <w:r>
        <w:t>If the application is determined to be complete, the Director will commence the sufficiency review, or in the case of applications that are reviewed by the DRC, the Case Manager will notify the DRC members that sufficiency review can begin.</w:t>
      </w:r>
    </w:p>
    <w:p w14:paraId="1FE74E99" w14:textId="77777777" w:rsidR="00A96431" w:rsidRPr="00831436" w:rsidRDefault="00A96431" w:rsidP="00A96431">
      <w:pPr>
        <w:pStyle w:val="Heading4"/>
      </w:pPr>
      <w:r w:rsidRPr="00831436">
        <w:t>Incomplete Applications</w:t>
      </w:r>
    </w:p>
    <w:p w14:paraId="07BF1568" w14:textId="77777777" w:rsidR="00A96431" w:rsidRDefault="00A96431" w:rsidP="00A96431">
      <w:pPr>
        <w:pStyle w:val="BodyText4"/>
      </w:pPr>
      <w:r>
        <w:t>If the application is found to be incomplete, the applicant has 30 days, from the date of the letter stating the application is incomplete, to address the deficiencies by submitting the required additional information for another completeness review. The 30-day completeness review period begins every time an application is resubmitted.</w:t>
      </w:r>
      <w:r w:rsidRPr="008D7AAF">
        <w:t xml:space="preserve"> </w:t>
      </w:r>
    </w:p>
    <w:p w14:paraId="48A4F7BE" w14:textId="77777777" w:rsidR="00A96431" w:rsidRDefault="00A96431" w:rsidP="00A96431">
      <w:pPr>
        <w:pStyle w:val="BodyText4"/>
      </w:pPr>
      <w:r>
        <w:t xml:space="preserve">Per Section 125.022, Florida </w:t>
      </w:r>
      <w:r w:rsidRPr="00906D41">
        <w:t>Statute</w:t>
      </w:r>
      <w:r>
        <w:t>s</w:t>
      </w:r>
      <w:r w:rsidRPr="00906D41">
        <w:t xml:space="preserve">, </w:t>
      </w:r>
      <w:r>
        <w:t xml:space="preserve">if the applicant for a development order or development permit (defined </w:t>
      </w:r>
      <w:r w:rsidRPr="00495CC2">
        <w:t>Section 163.3164, F.S.</w:t>
      </w:r>
      <w:r>
        <w:t>)</w:t>
      </w:r>
      <w:r w:rsidRPr="00495CC2">
        <w:t xml:space="preserve"> </w:t>
      </w:r>
      <w:r>
        <w:t xml:space="preserve">is a certified professional listed in Section 403.0877, F.S. and Section I.A.4 of this Manual, </w:t>
      </w:r>
      <w:r w:rsidRPr="00906D41">
        <w:t xml:space="preserve">the County may only request additional information three </w:t>
      </w:r>
      <w:r>
        <w:t xml:space="preserve">(3) </w:t>
      </w:r>
      <w:r w:rsidRPr="00906D41">
        <w:t xml:space="preserve">times during the review of the application, unless the applicant waives this limitation in writing. Before a third request for additional information is issued, the County </w:t>
      </w:r>
      <w:r>
        <w:t>will</w:t>
      </w:r>
      <w:r w:rsidRPr="00906D41">
        <w:t xml:space="preserve"> offer a meeting with the applicant</w:t>
      </w:r>
      <w:r>
        <w:t xml:space="preserve"> </w:t>
      </w:r>
      <w:r w:rsidRPr="00906D41">
        <w:t xml:space="preserve">to attempt to resolve outstanding issues. </w:t>
      </w:r>
    </w:p>
    <w:p w14:paraId="7BC1205E" w14:textId="77777777" w:rsidR="00A96431" w:rsidRPr="00CC3CC0" w:rsidRDefault="00A96431" w:rsidP="00A96431">
      <w:pPr>
        <w:pStyle w:val="BodyText4"/>
      </w:pPr>
      <w:bookmarkStart w:id="47" w:name="_Hlk22199085"/>
      <w:r w:rsidRPr="00906D41">
        <w:t>If the applicant believes the request for additional information is not authorized by ordinance, rule, statute, or other legal authority, the applicant</w:t>
      </w:r>
      <w:r>
        <w:t xml:space="preserve"> may submit a written </w:t>
      </w:r>
      <w:r w:rsidRPr="00906D41">
        <w:t>request</w:t>
      </w:r>
      <w:r>
        <w:t xml:space="preserve"> to </w:t>
      </w:r>
      <w:r w:rsidRPr="00906D41">
        <w:t xml:space="preserve">proceed </w:t>
      </w:r>
      <w:r>
        <w:t>with the sufficiency review notwithstanding the identified deficiencies</w:t>
      </w:r>
      <w:r w:rsidRPr="00906D41">
        <w:t>.</w:t>
      </w:r>
      <w:r>
        <w:t xml:space="preserve"> </w:t>
      </w:r>
      <w:r w:rsidRPr="00CC3CC0">
        <w:t xml:space="preserve">If the applicant fails to address the deficiencies </w:t>
      </w:r>
      <w:r>
        <w:t>listed in the completeness review letter</w:t>
      </w:r>
      <w:r w:rsidRPr="00CC3CC0">
        <w:t xml:space="preserve">, </w:t>
      </w:r>
      <w:r>
        <w:t xml:space="preserve">however, </w:t>
      </w:r>
      <w:r w:rsidRPr="00CC3CC0">
        <w:t xml:space="preserve">the application </w:t>
      </w:r>
      <w:r>
        <w:t>may</w:t>
      </w:r>
      <w:r w:rsidRPr="00CC3CC0">
        <w:t xml:space="preserve"> be </w:t>
      </w:r>
      <w:r>
        <w:t>denied (for administrative approvals) or recommended for denial (for applications requiring a quasi-judicial or public hearing)</w:t>
      </w:r>
      <w:r w:rsidRPr="00CC3CC0">
        <w:t>.</w:t>
      </w:r>
    </w:p>
    <w:bookmarkEnd w:id="47"/>
    <w:p w14:paraId="3B03A904" w14:textId="77777777" w:rsidR="00A96431" w:rsidRPr="00831436" w:rsidRDefault="00A96431" w:rsidP="00A96431">
      <w:pPr>
        <w:pStyle w:val="Heading4"/>
      </w:pPr>
      <w:r w:rsidRPr="00831436">
        <w:t>Time Extensions</w:t>
      </w:r>
    </w:p>
    <w:p w14:paraId="1677C377" w14:textId="77777777" w:rsidR="00A96431" w:rsidRDefault="00A96431" w:rsidP="00A96431">
      <w:pPr>
        <w:pStyle w:val="BodyText4"/>
      </w:pPr>
      <w:r>
        <w:t xml:space="preserve">No later than one week prior to the end of the 30-day period given to the applicant to revise the application package, the applicant may submit a written request to the Department Director to </w:t>
      </w:r>
      <w:r w:rsidRPr="005E372B">
        <w:t>approve a time extension. The request must be submitted online (through Accela) and must explain the reasons for the request. The</w:t>
      </w:r>
      <w:r>
        <w:t xml:space="preserve"> approval or denial of the extension request must also be done in writing.</w:t>
      </w:r>
    </w:p>
    <w:p w14:paraId="0B926AE0" w14:textId="77777777" w:rsidR="00A96431" w:rsidRDefault="00A96431" w:rsidP="00A96431">
      <w:pPr>
        <w:pStyle w:val="BodyText4"/>
      </w:pPr>
      <w:bookmarkStart w:id="48" w:name="_Hlk22124104"/>
      <w:r>
        <w:t>Conversely, the Department Director may request in writing an extension of the completeness review period in the event of a force majeure or other extraordinary circumstance (an example of such circumstance includes the closing of county offices due to a hurricane).</w:t>
      </w:r>
      <w:bookmarkEnd w:id="48"/>
      <w:r>
        <w:t xml:space="preserve"> </w:t>
      </w:r>
    </w:p>
    <w:p w14:paraId="0B1AC129" w14:textId="77777777" w:rsidR="00A96431" w:rsidRDefault="00A96431" w:rsidP="00A96431">
      <w:pPr>
        <w:pStyle w:val="BodyText4"/>
      </w:pPr>
      <w:r w:rsidRPr="003529B8">
        <w:t xml:space="preserve">Per Section 312.4 of the LDC, a written extension agreement </w:t>
      </w:r>
      <w:r>
        <w:t xml:space="preserve">(to be prepared by the County) </w:t>
      </w:r>
      <w:r w:rsidRPr="003529B8">
        <w:t>must be signed by the owner or owner’s agent and the Director on behalf of the County stating the mutually agreed upon time extension for the applicant to provide additional information and for the county to respond accordingly.</w:t>
      </w:r>
    </w:p>
    <w:p w14:paraId="1C70F4B3" w14:textId="77777777" w:rsidR="00A96431" w:rsidRDefault="00A96431" w:rsidP="00A96431">
      <w:pPr>
        <w:pStyle w:val="Heading4"/>
      </w:pPr>
      <w:r>
        <w:t>Withdrawn Applications</w:t>
      </w:r>
    </w:p>
    <w:p w14:paraId="34683059" w14:textId="77777777" w:rsidR="00A96431" w:rsidRDefault="00A96431" w:rsidP="00A96431">
      <w:pPr>
        <w:pStyle w:val="BodyText4"/>
      </w:pPr>
      <w:r>
        <w:t xml:space="preserve">If the applicant does not resubmit the application package for completeness review within the 30-day time allotted </w:t>
      </w:r>
      <w:r w:rsidRPr="00D350BE">
        <w:t xml:space="preserve">(plus the extension, if approved), </w:t>
      </w:r>
      <w:bookmarkStart w:id="49" w:name="_Hlk23774215"/>
      <w:r>
        <w:t xml:space="preserve">and does not request that the application be reviewed for sufficiency notwithstanding the identified deficiencies, </w:t>
      </w:r>
      <w:bookmarkEnd w:id="49"/>
      <w:r w:rsidRPr="00D350BE">
        <w:t xml:space="preserve">the </w:t>
      </w:r>
      <w:r>
        <w:lastRenderedPageBreak/>
        <w:t xml:space="preserve">Director will notify the applicant in writing that the </w:t>
      </w:r>
      <w:r w:rsidRPr="00D350BE">
        <w:t xml:space="preserve">application </w:t>
      </w:r>
      <w:r>
        <w:t xml:space="preserve">has been </w:t>
      </w:r>
      <w:r w:rsidRPr="00D350BE">
        <w:t xml:space="preserve">deemed </w:t>
      </w:r>
      <w:r>
        <w:t>withdrawn</w:t>
      </w:r>
      <w:r w:rsidRPr="00D350BE">
        <w:t>.</w:t>
      </w:r>
      <w:r>
        <w:t xml:space="preserve"> If the applicant wishes to restart the process, he/she will need to submit a new application packet.</w:t>
      </w:r>
    </w:p>
    <w:p w14:paraId="1C139E73" w14:textId="77777777" w:rsidR="00A96431" w:rsidRPr="00086A40" w:rsidRDefault="00A96431" w:rsidP="00A96431">
      <w:pPr>
        <w:pStyle w:val="Heading3"/>
        <w:keepNext w:val="0"/>
      </w:pPr>
      <w:bookmarkStart w:id="50" w:name="_Toc27748300"/>
      <w:r w:rsidRPr="00086A40">
        <w:t>Sufficiency Review, General (LDC Section 312.5)</w:t>
      </w:r>
      <w:bookmarkEnd w:id="50"/>
    </w:p>
    <w:p w14:paraId="37B26CA2" w14:textId="77777777" w:rsidR="00A96431" w:rsidRPr="00831436" w:rsidRDefault="00A96431" w:rsidP="00A96431">
      <w:pPr>
        <w:pStyle w:val="Heading4"/>
      </w:pPr>
      <w:r>
        <w:t>Purpose of</w:t>
      </w:r>
      <w:r w:rsidRPr="00831436">
        <w:t xml:space="preserve"> Sufficiency Review:</w:t>
      </w:r>
    </w:p>
    <w:p w14:paraId="52FE47EF" w14:textId="77777777" w:rsidR="00A96431" w:rsidRDefault="00A96431" w:rsidP="00A96431">
      <w:pPr>
        <w:pStyle w:val="BodyText4"/>
      </w:pPr>
      <w:r w:rsidRPr="00050F9F">
        <w:t xml:space="preserve">Sufficiency Review is </w:t>
      </w:r>
      <w:r>
        <w:t xml:space="preserve">conducted to determine </w:t>
      </w:r>
      <w:r w:rsidRPr="00050F9F">
        <w:t xml:space="preserve">whether the application contains the necessary analysis </w:t>
      </w:r>
      <w:r>
        <w:t xml:space="preserve">addressing </w:t>
      </w:r>
      <w:r w:rsidRPr="00050F9F">
        <w:t xml:space="preserve">the various criteria for approval </w:t>
      </w:r>
      <w:r>
        <w:t xml:space="preserve">contained </w:t>
      </w:r>
      <w:r w:rsidRPr="00050F9F">
        <w:t>in the Comprehensive Plans, LDC or implementing regulations, to enable a determination to be made by the approving authority on the merits of the application.</w:t>
      </w:r>
    </w:p>
    <w:p w14:paraId="001A87CD" w14:textId="77777777" w:rsidR="00A96431" w:rsidRPr="00831436" w:rsidRDefault="00A96431" w:rsidP="00A96431">
      <w:pPr>
        <w:pStyle w:val="Heading4"/>
      </w:pPr>
      <w:r>
        <w:t xml:space="preserve">Length of </w:t>
      </w:r>
      <w:r w:rsidRPr="00831436">
        <w:t>Sufficiency Review:</w:t>
      </w:r>
    </w:p>
    <w:p w14:paraId="14D86D23" w14:textId="77777777" w:rsidR="00A96431" w:rsidRDefault="00A96431" w:rsidP="00A96431">
      <w:pPr>
        <w:pStyle w:val="BodyText4"/>
      </w:pPr>
      <w:bookmarkStart w:id="51" w:name="_Hlk21630281"/>
      <w:r>
        <w:t xml:space="preserve">From the date an application is determined to be complete, the </w:t>
      </w:r>
      <w:r w:rsidRPr="00CB4C43">
        <w:t xml:space="preserve">County has </w:t>
      </w:r>
      <w:r>
        <w:t>a maximum of 12</w:t>
      </w:r>
      <w:r w:rsidRPr="00CB4C43">
        <w:t xml:space="preserve">0 days to review the </w:t>
      </w:r>
      <w:r>
        <w:t xml:space="preserve">application </w:t>
      </w:r>
      <w:r w:rsidRPr="00CB4C43">
        <w:t>package</w:t>
      </w:r>
      <w:r>
        <w:t xml:space="preserve"> for sufficiency if the application requires administrative approval, or 180 days if it requires a quasi-judicial or public hearing.</w:t>
      </w:r>
      <w:bookmarkEnd w:id="51"/>
      <w:r>
        <w:t xml:space="preserve"> See Figures 2, 3 and 4.</w:t>
      </w:r>
    </w:p>
    <w:p w14:paraId="4DDF8AE4" w14:textId="77777777" w:rsidR="00A96431" w:rsidRPr="00831436" w:rsidRDefault="00A96431" w:rsidP="00A96431">
      <w:pPr>
        <w:pStyle w:val="Heading4"/>
      </w:pPr>
      <w:r w:rsidRPr="00831436">
        <w:t>Package Distribution:</w:t>
      </w:r>
    </w:p>
    <w:p w14:paraId="13E0375C" w14:textId="77777777" w:rsidR="00A96431" w:rsidRDefault="00A96431" w:rsidP="00A96431">
      <w:pPr>
        <w:pStyle w:val="BodyText4"/>
      </w:pPr>
      <w:r>
        <w:t xml:space="preserve">Once the application is deemed complete, the Director commences the sufficiency review for cases that do not require DRC review per Table 3-1 of the LDC (see Section 7, below). Otherwise, the Case Manager distributes the application package to the members of the Development Review Committee (DRC), to conduct </w:t>
      </w:r>
      <w:r w:rsidRPr="000A1F7C">
        <w:t>the</w:t>
      </w:r>
      <w:r>
        <w:t>ir</w:t>
      </w:r>
      <w:r w:rsidRPr="000A1F7C">
        <w:t xml:space="preserve"> </w:t>
      </w:r>
      <w:r>
        <w:t>sufficiency</w:t>
      </w:r>
      <w:r w:rsidRPr="000A1F7C">
        <w:t xml:space="preserve"> review.</w:t>
      </w:r>
      <w:r>
        <w:t xml:space="preserve"> The Case Manager will also submit the application to the following agencies for informational purposes:</w:t>
      </w:r>
    </w:p>
    <w:p w14:paraId="1BB88B02" w14:textId="77777777" w:rsidR="00A96431" w:rsidRPr="001468C4" w:rsidRDefault="00A96431" w:rsidP="00A96431">
      <w:pPr>
        <w:pStyle w:val="BulletL4"/>
        <w:spacing w:after="120"/>
      </w:pPr>
      <w:r w:rsidRPr="001468C4">
        <w:t>Cable Franchises (applications for final subdivision plats within respective service areas)</w:t>
      </w:r>
    </w:p>
    <w:p w14:paraId="11B98340" w14:textId="77777777" w:rsidR="00A96431" w:rsidRPr="001468C4" w:rsidRDefault="00A96431" w:rsidP="00A96431">
      <w:pPr>
        <w:pStyle w:val="BulletL4"/>
        <w:spacing w:after="120"/>
      </w:pPr>
      <w:r w:rsidRPr="001468C4">
        <w:t>City of Bradenton (applications for development approvals on project sites adjacent to the city and applications within the WPE Overlay)</w:t>
      </w:r>
    </w:p>
    <w:p w14:paraId="14ECF895" w14:textId="77777777" w:rsidR="00A96431" w:rsidRPr="001468C4" w:rsidRDefault="00A96431" w:rsidP="00A96431">
      <w:pPr>
        <w:pStyle w:val="BulletL4"/>
        <w:spacing w:after="120"/>
      </w:pPr>
      <w:r w:rsidRPr="001468C4">
        <w:t>Cities of Palmetto and Sarasota (applications for development approvals on project sites adjacent to each respective city)</w:t>
      </w:r>
    </w:p>
    <w:p w14:paraId="620926CC" w14:textId="77777777" w:rsidR="00A96431" w:rsidRPr="001468C4" w:rsidRDefault="00A96431" w:rsidP="00A96431">
      <w:pPr>
        <w:pStyle w:val="BulletL4"/>
        <w:spacing w:after="120"/>
      </w:pPr>
      <w:r w:rsidRPr="001468C4">
        <w:t>Florida Department of Transportation (projects on or adjacent to state or federal roads)</w:t>
      </w:r>
    </w:p>
    <w:p w14:paraId="14224291" w14:textId="77777777" w:rsidR="00A96431" w:rsidRPr="001468C4" w:rsidRDefault="00A96431" w:rsidP="00A96431">
      <w:pPr>
        <w:pStyle w:val="BulletL4"/>
        <w:spacing w:after="120"/>
      </w:pPr>
      <w:r w:rsidRPr="001468C4">
        <w:t>Florida Power &amp; Light / Peace River Electrical Coop (applications for final subdivision plats within respective service areas)</w:t>
      </w:r>
    </w:p>
    <w:p w14:paraId="01608215" w14:textId="77777777" w:rsidR="00A96431" w:rsidRPr="001468C4" w:rsidRDefault="00A96431" w:rsidP="00A96431">
      <w:pPr>
        <w:pStyle w:val="BulletL4"/>
        <w:spacing w:after="120"/>
      </w:pPr>
      <w:r w:rsidRPr="001468C4">
        <w:t>Hillsborough, Sarasota, Hardee, and DeSoto Counties (applications for development approvals within one-half mile of respective county lines)</w:t>
      </w:r>
    </w:p>
    <w:p w14:paraId="6E6B0517" w14:textId="77777777" w:rsidR="00A96431" w:rsidRPr="001468C4" w:rsidRDefault="00A96431" w:rsidP="00A96431">
      <w:pPr>
        <w:pStyle w:val="BulletL4"/>
        <w:spacing w:after="120"/>
      </w:pPr>
      <w:r w:rsidRPr="001468C4">
        <w:t>Manatee County Health Department(applications for site plan approvals, special permits, temporary use permits)</w:t>
      </w:r>
    </w:p>
    <w:p w14:paraId="1AAF3CAB" w14:textId="77777777" w:rsidR="00A96431" w:rsidRPr="001468C4" w:rsidRDefault="00A96431" w:rsidP="00A96431">
      <w:pPr>
        <w:pStyle w:val="BulletL4"/>
        <w:spacing w:after="120"/>
      </w:pPr>
      <w:r w:rsidRPr="001468C4">
        <w:t>Manatee County Mosquito Control District (applications related to tall structures (pursuant to LDC Section 725) and applications related to telecommunication towers)</w:t>
      </w:r>
    </w:p>
    <w:p w14:paraId="4FB72E22" w14:textId="77777777" w:rsidR="00A96431" w:rsidRPr="001468C4" w:rsidRDefault="00A96431" w:rsidP="00A96431">
      <w:pPr>
        <w:pStyle w:val="BulletL4"/>
        <w:spacing w:after="120"/>
      </w:pPr>
      <w:r w:rsidRPr="001468C4">
        <w:t>Manatee County Property Appraiser (applications for final subdivision plats)</w:t>
      </w:r>
    </w:p>
    <w:p w14:paraId="4171A92A" w14:textId="77777777" w:rsidR="00A96431" w:rsidRPr="001468C4" w:rsidRDefault="00A96431" w:rsidP="00A96431">
      <w:pPr>
        <w:pStyle w:val="BulletL4"/>
        <w:spacing w:after="120"/>
      </w:pPr>
      <w:r w:rsidRPr="001468C4">
        <w:t>Manatee County Sheriff’s Office (applications related to residential development projects)</w:t>
      </w:r>
    </w:p>
    <w:p w14:paraId="40738FCB" w14:textId="77777777" w:rsidR="00A96431" w:rsidRPr="001468C4" w:rsidRDefault="00A96431" w:rsidP="00A96431">
      <w:pPr>
        <w:pStyle w:val="BulletL4"/>
        <w:spacing w:after="120"/>
      </w:pPr>
      <w:r w:rsidRPr="001468C4">
        <w:t>Respective fire districts (applications for development approvals on project sites within their respective jurisdictions)</w:t>
      </w:r>
    </w:p>
    <w:p w14:paraId="2C6028ED" w14:textId="77777777" w:rsidR="00A96431" w:rsidRPr="001468C4" w:rsidRDefault="00A96431" w:rsidP="00A96431">
      <w:pPr>
        <w:pStyle w:val="BulletL4"/>
        <w:spacing w:after="120"/>
      </w:pPr>
      <w:r w:rsidRPr="001468C4">
        <w:t>Sarasota Manatee Airport Authority (applications for development approvals on project sites adjacent to the airport property, related to tall structures (pursuant to LDC Section 725), located on airport property, or within the AI Overlay)</w:t>
      </w:r>
    </w:p>
    <w:p w14:paraId="000EDF33" w14:textId="77777777" w:rsidR="00A96431" w:rsidRPr="001468C4" w:rsidRDefault="00A96431" w:rsidP="00A96431">
      <w:pPr>
        <w:pStyle w:val="BulletL4"/>
        <w:spacing w:after="120"/>
      </w:pPr>
      <w:r>
        <w:t xml:space="preserve">Southwest Florida Water Management District, Department of Environmental Protection, and Florida Fish and Wildlife Commission if </w:t>
      </w:r>
      <w:r w:rsidRPr="007D4079">
        <w:t xml:space="preserve">wetlands </w:t>
      </w:r>
      <w:r w:rsidRPr="00D648CF">
        <w:t>and/or habitat</w:t>
      </w:r>
      <w:r w:rsidRPr="007D4079">
        <w:t xml:space="preserve"> are</w:t>
      </w:r>
      <w:r>
        <w:t xml:space="preserve"> identified</w:t>
      </w:r>
    </w:p>
    <w:p w14:paraId="5595457F" w14:textId="77777777" w:rsidR="00A96431" w:rsidRPr="001468C4" w:rsidRDefault="00A96431" w:rsidP="00A96431">
      <w:pPr>
        <w:pStyle w:val="BulletL4"/>
        <w:spacing w:after="120"/>
      </w:pPr>
      <w:r w:rsidRPr="001468C4">
        <w:t>Verizon Florida – applications for final subdivision plats</w:t>
      </w:r>
    </w:p>
    <w:p w14:paraId="5A980C27" w14:textId="77777777" w:rsidR="00A96431" w:rsidRPr="00831436" w:rsidRDefault="00A96431" w:rsidP="00A96431">
      <w:pPr>
        <w:pStyle w:val="Heading4"/>
      </w:pPr>
      <w:r w:rsidRPr="00831436">
        <w:lastRenderedPageBreak/>
        <w:t>Accuracy of Information:</w:t>
      </w:r>
    </w:p>
    <w:p w14:paraId="161714AE" w14:textId="77777777" w:rsidR="00A96431" w:rsidRDefault="00A96431" w:rsidP="00A96431">
      <w:pPr>
        <w:pStyle w:val="BodyText4"/>
      </w:pPr>
      <w:r>
        <w:t xml:space="preserve">See LDC Section 312.5.B, which addresses the County reliance on the accuracy of the information submitted. </w:t>
      </w:r>
    </w:p>
    <w:p w14:paraId="0E8108E4" w14:textId="77777777" w:rsidR="00A96431" w:rsidRDefault="00A96431" w:rsidP="00A96431">
      <w:pPr>
        <w:pStyle w:val="Heading3"/>
        <w:keepNext w:val="0"/>
      </w:pPr>
      <w:bookmarkStart w:id="52" w:name="_Toc27748301"/>
      <w:r>
        <w:t>DRC Sufficiency Review</w:t>
      </w:r>
      <w:bookmarkEnd w:id="52"/>
    </w:p>
    <w:p w14:paraId="073ED6B8" w14:textId="77777777" w:rsidR="00A96431" w:rsidRDefault="00A96431" w:rsidP="00A96431">
      <w:pPr>
        <w:pStyle w:val="BodyText3"/>
      </w:pPr>
      <w:r>
        <w:t>For applications that require DRC review per Table 3-1 of the LDC, the DRC members (or designees) perform the sufficiency review as follows (see Figure 2):</w:t>
      </w:r>
      <w:r w:rsidRPr="000A1F7C">
        <w:t xml:space="preserve"> </w:t>
      </w:r>
    </w:p>
    <w:p w14:paraId="10BFF3B0" w14:textId="77777777" w:rsidR="00A96431" w:rsidRDefault="00A96431" w:rsidP="00CD5986">
      <w:pPr>
        <w:pStyle w:val="BodyText2"/>
        <w:numPr>
          <w:ilvl w:val="0"/>
          <w:numId w:val="127"/>
        </w:numPr>
      </w:pPr>
      <w:r>
        <w:t xml:space="preserve">The DRC members </w:t>
      </w:r>
      <w:r w:rsidRPr="007D4079">
        <w:t xml:space="preserve">have </w:t>
      </w:r>
      <w:r>
        <w:t xml:space="preserve">approximately twenty-one (21) days </w:t>
      </w:r>
      <w:r w:rsidRPr="007D4079">
        <w:t>from</w:t>
      </w:r>
      <w:r>
        <w:t xml:space="preserve"> receipt of the complete application to review it for sufficiency and provide their </w:t>
      </w:r>
      <w:r w:rsidRPr="00EF2A3B">
        <w:t>preliminary comments</w:t>
      </w:r>
      <w:r>
        <w:t xml:space="preserve"> to the Case Manager.</w:t>
      </w:r>
    </w:p>
    <w:p w14:paraId="2EF46C2C" w14:textId="77777777" w:rsidR="00A96431" w:rsidRPr="00EF2A3B" w:rsidRDefault="00A96431" w:rsidP="00CD5986">
      <w:pPr>
        <w:pStyle w:val="BodyText2"/>
        <w:numPr>
          <w:ilvl w:val="0"/>
          <w:numId w:val="127"/>
        </w:numPr>
      </w:pPr>
      <w:r>
        <w:t xml:space="preserve">The day after the preliminary comments are submitted to the Case Manager, a </w:t>
      </w:r>
      <w:r w:rsidRPr="00EF2A3B">
        <w:t xml:space="preserve">staff meeting </w:t>
      </w:r>
      <w:r>
        <w:t xml:space="preserve">is held </w:t>
      </w:r>
      <w:r w:rsidRPr="00EF2A3B">
        <w:t xml:space="preserve">to discuss any comments that need coordination between departments. Applicants </w:t>
      </w:r>
      <w:r>
        <w:t>and</w:t>
      </w:r>
      <w:r w:rsidRPr="00EF2A3B">
        <w:t xml:space="preserve"> the public are not invited to this meeting as it is intended to be a technical discussion of conflicting comments from different reviewers. </w:t>
      </w:r>
    </w:p>
    <w:p w14:paraId="71E6A787" w14:textId="77777777" w:rsidR="00A96431" w:rsidRPr="00EF2A3B" w:rsidRDefault="00A96431" w:rsidP="00CD5986">
      <w:pPr>
        <w:pStyle w:val="BodyText2"/>
        <w:numPr>
          <w:ilvl w:val="0"/>
          <w:numId w:val="127"/>
        </w:numPr>
      </w:pPr>
      <w:r w:rsidRPr="00EF2A3B">
        <w:t>After the staff meeting, the Case Manager emails the DRC preliminary comments to the applicant and posts them on Accela. The applicant has seven (7) days from the day the preliminary comments are received to review the comments, start collecting missing plans or documents, and prepare to attend the DRC meeting.</w:t>
      </w:r>
    </w:p>
    <w:p w14:paraId="38B5D430" w14:textId="77777777" w:rsidR="00A96431" w:rsidRDefault="00A96431" w:rsidP="00CD5986">
      <w:pPr>
        <w:pStyle w:val="BodyText2"/>
        <w:numPr>
          <w:ilvl w:val="0"/>
          <w:numId w:val="127"/>
        </w:numPr>
      </w:pPr>
      <w:r w:rsidRPr="00EF2A3B">
        <w:t>Seven (7) days after the staff meeting, a DRC meeting is held to review the application and prepare the DRC’s final recommendation to the approving</w:t>
      </w:r>
      <w:r>
        <w:t xml:space="preserve"> authority.</w:t>
      </w:r>
      <w:r w:rsidRPr="00D648CF">
        <w:t xml:space="preserve"> </w:t>
      </w:r>
      <w:r w:rsidRPr="00C00DA3">
        <w:t xml:space="preserve">Development applicants are </w:t>
      </w:r>
      <w:r w:rsidRPr="00D648CF">
        <w:t>required</w:t>
      </w:r>
      <w:r w:rsidRPr="00C00DA3">
        <w:t xml:space="preserve"> to attend the DRC meeting</w:t>
      </w:r>
      <w:r>
        <w:t xml:space="preserve"> as i</w:t>
      </w:r>
      <w:r w:rsidRPr="00D648CF">
        <w:t xml:space="preserve">t is an opportunity to ask </w:t>
      </w:r>
      <w:r w:rsidRPr="00C00DA3">
        <w:t xml:space="preserve">questions or </w:t>
      </w:r>
      <w:r w:rsidRPr="000423E3">
        <w:t>discuss comments received from staff on their applications</w:t>
      </w:r>
      <w:r w:rsidRPr="00135B5A">
        <w:t xml:space="preserve">. The public may also </w:t>
      </w:r>
      <w:r w:rsidRPr="00D648CF">
        <w:t>attend and observe, but the DRC meetings are not intended to be public hearings.</w:t>
      </w:r>
      <w:r>
        <w:t xml:space="preserve"> </w:t>
      </w:r>
    </w:p>
    <w:p w14:paraId="329A0FE1" w14:textId="77777777" w:rsidR="00A96431" w:rsidRDefault="00A96431" w:rsidP="00CD5986">
      <w:pPr>
        <w:pStyle w:val="BodyText2"/>
        <w:numPr>
          <w:ilvl w:val="0"/>
          <w:numId w:val="127"/>
        </w:numPr>
      </w:pPr>
      <w:r w:rsidRPr="00D648CF">
        <w:t xml:space="preserve">For each application reviewed, the DRC must make a </w:t>
      </w:r>
      <w:r>
        <w:t>determination of</w:t>
      </w:r>
      <w:r w:rsidRPr="00D648CF">
        <w:t xml:space="preserve"> whether the </w:t>
      </w:r>
      <w:bookmarkStart w:id="53" w:name="_Hlk23775614"/>
      <w:r w:rsidRPr="00D648CF">
        <w:t>application meets the development standards and provisions contained in the Land Development Code, Comprehensive Plan and other applicable County rules and regulations</w:t>
      </w:r>
      <w:bookmarkEnd w:id="53"/>
      <w:r w:rsidRPr="00D648CF">
        <w:t xml:space="preserve">, and send a recommendation to the next review authority for approval, denial or approval of the application subject to conditions. </w:t>
      </w:r>
      <w:r w:rsidRPr="009B1864">
        <w:t xml:space="preserve">Conditions in this context are not to be used to require the plans to exceed the minimum requirements of the Code, or to provide relief to the applicant from meeting certain provisions of the Code (unless part of an administrative variance/modifications of standards request). </w:t>
      </w:r>
      <w:r w:rsidRPr="00D648CF">
        <w:t xml:space="preserve">A recommendation for </w:t>
      </w:r>
      <w:r>
        <w:t xml:space="preserve">approval, approval with conditions or </w:t>
      </w:r>
      <w:r w:rsidRPr="00D648CF">
        <w:t xml:space="preserve">denial must include a citation to the applicable portions of an ordinance, rule, statute, or other legal authority </w:t>
      </w:r>
      <w:r>
        <w:t>to support the recommendation</w:t>
      </w:r>
      <w:r w:rsidRPr="00D648CF">
        <w:t>.</w:t>
      </w:r>
    </w:p>
    <w:p w14:paraId="5B5FE76E" w14:textId="77777777" w:rsidR="00A96431" w:rsidRDefault="00A96431" w:rsidP="00CD5986">
      <w:pPr>
        <w:pStyle w:val="BodyText3"/>
        <w:numPr>
          <w:ilvl w:val="0"/>
          <w:numId w:val="129"/>
        </w:numPr>
      </w:pPr>
      <w:r>
        <w:t xml:space="preserve">If there were no deficiencies identified by the DRC, the application is forwarded to the next approving authority per Table 3-1 of the LDC. </w:t>
      </w:r>
    </w:p>
    <w:p w14:paraId="093E45C0" w14:textId="77777777" w:rsidR="00A96431" w:rsidRPr="00BE18C7" w:rsidRDefault="00A96431" w:rsidP="00CD5986">
      <w:pPr>
        <w:pStyle w:val="BodyText3"/>
        <w:numPr>
          <w:ilvl w:val="0"/>
          <w:numId w:val="129"/>
        </w:numPr>
      </w:pPr>
      <w:r w:rsidRPr="00412010">
        <w:t xml:space="preserve">If the DRC identifies issues to be resolved prior to the next level of review, the applicant has seven (7) days to make the necessary changes to the application packet and resubmit. The Case Manager then reviews the resubmittal and schedules the application for the next level of review (Director, Planning Commission, Hearing Officer, Historic Preservation Board or Board of </w:t>
      </w:r>
      <w:r w:rsidRPr="00BE18C7">
        <w:t>County Commission). If the resubmitted application packet includes substantial modifications, as defined in this manual, the applicant may request a time extension to allow for a second DRC meeting (see Section 9, below), or receive a DRC recommendation for denial.</w:t>
      </w:r>
    </w:p>
    <w:p w14:paraId="3506819C" w14:textId="77777777" w:rsidR="00A96431" w:rsidRPr="00BE18C7" w:rsidRDefault="00A96431" w:rsidP="00CD5986">
      <w:pPr>
        <w:pStyle w:val="BodyText3"/>
        <w:numPr>
          <w:ilvl w:val="0"/>
          <w:numId w:val="129"/>
        </w:numPr>
      </w:pPr>
      <w:r w:rsidRPr="00BE18C7">
        <w:t>If the DRC issues a recommendation for denial, and the applicant disagrees with the determination, the applicant may submit a written request to the Director to withdraw the application, to proceed with the next step in the development review process notwithstanding the recommendation for denial, or to request an extension to address the insufficiencies (see Section 9, below).</w:t>
      </w:r>
    </w:p>
    <w:p w14:paraId="55A7139D" w14:textId="77777777" w:rsidR="00A96431" w:rsidRPr="00970A3C" w:rsidRDefault="00A96431" w:rsidP="00A96431">
      <w:pPr>
        <w:pStyle w:val="Heading3"/>
        <w:keepNext w:val="0"/>
      </w:pPr>
      <w:bookmarkStart w:id="54" w:name="_Toc27748302"/>
      <w:r w:rsidRPr="00970A3C">
        <w:lastRenderedPageBreak/>
        <w:t xml:space="preserve">Department Director </w:t>
      </w:r>
      <w:r>
        <w:t xml:space="preserve">Sufficiency </w:t>
      </w:r>
      <w:r w:rsidRPr="00970A3C">
        <w:t>Review</w:t>
      </w:r>
      <w:r>
        <w:t xml:space="preserve"> and Approval</w:t>
      </w:r>
      <w:bookmarkEnd w:id="54"/>
    </w:p>
    <w:p w14:paraId="05A854FE" w14:textId="77777777" w:rsidR="00A96431" w:rsidRPr="00831436" w:rsidRDefault="00A96431" w:rsidP="00A96431">
      <w:pPr>
        <w:pStyle w:val="Heading4"/>
      </w:pPr>
      <w:r>
        <w:t>Administrative Applications with DRC Recommendation</w:t>
      </w:r>
      <w:r w:rsidRPr="00831436">
        <w:t>:</w:t>
      </w:r>
    </w:p>
    <w:p w14:paraId="25D1376B" w14:textId="77777777" w:rsidR="00A96431" w:rsidRDefault="00A96431" w:rsidP="00A96431">
      <w:pPr>
        <w:pStyle w:val="BodyText4"/>
      </w:pPr>
      <w:r>
        <w:t xml:space="preserve">Once the DRC issues a recommendation on an application that requires administrative approval, the Department Director will issue a letter approving, denying or approving the application subject to conditions and including written findings supporting the decision. Such letter must be issued within seven (7) days after the DRC meeting. See Figure 2. </w:t>
      </w:r>
    </w:p>
    <w:p w14:paraId="6647BE9D" w14:textId="77777777" w:rsidR="00A96431" w:rsidRPr="00831436" w:rsidRDefault="00A96431" w:rsidP="00A96431">
      <w:pPr>
        <w:pStyle w:val="Heading4"/>
      </w:pPr>
      <w:r>
        <w:t>Administrative Applications without DRC Review</w:t>
      </w:r>
      <w:r w:rsidRPr="00831436">
        <w:t>:</w:t>
      </w:r>
    </w:p>
    <w:p w14:paraId="69687675" w14:textId="77777777" w:rsidR="00A96431" w:rsidRDefault="00A96431" w:rsidP="00A96431">
      <w:pPr>
        <w:pStyle w:val="BodyText4"/>
      </w:pPr>
      <w:r>
        <w:t xml:space="preserve">For applications that do not require DRC review per Table 3-1 of the LDC, the Director must determine </w:t>
      </w:r>
      <w:r w:rsidRPr="00EA601F">
        <w:t>whether the application meets the development standards and provisions contained in the Land Development Code, Comprehensive Plan and other applicable County rules and regulations</w:t>
      </w:r>
      <w:r>
        <w:t>.</w:t>
      </w:r>
      <w:r w:rsidRPr="00EA601F">
        <w:t xml:space="preserve"> </w:t>
      </w:r>
      <w:r>
        <w:t>See Figure 3.</w:t>
      </w:r>
    </w:p>
    <w:p w14:paraId="67955625" w14:textId="77777777" w:rsidR="00A96431" w:rsidRDefault="00A96431" w:rsidP="00A96431">
      <w:pPr>
        <w:pStyle w:val="BodyText4"/>
      </w:pPr>
      <w:r>
        <w:t xml:space="preserve">The Department Director first performs a preliminary sufficiency review and submits preliminary comments to the applicant. The applicant will be given fourteen (14) days to address the comments and resubmit the application to the County. </w:t>
      </w:r>
    </w:p>
    <w:p w14:paraId="6716BC01" w14:textId="77777777" w:rsidR="00A96431" w:rsidRDefault="00A96431" w:rsidP="00A96431">
      <w:pPr>
        <w:pStyle w:val="BodyText4"/>
      </w:pPr>
      <w:r>
        <w:t>Up to seven (7) days after the resubmittal is received, the Director will issue a final sufficiency letter</w:t>
      </w:r>
      <w:r w:rsidRPr="00EA601F">
        <w:t xml:space="preserve"> approv</w:t>
      </w:r>
      <w:r>
        <w:t>ing</w:t>
      </w:r>
      <w:r w:rsidRPr="00EA601F">
        <w:t xml:space="preserve">, </w:t>
      </w:r>
      <w:r>
        <w:t xml:space="preserve">denying, </w:t>
      </w:r>
      <w:r w:rsidRPr="00EA601F">
        <w:t>or approv</w:t>
      </w:r>
      <w:r>
        <w:t>ing</w:t>
      </w:r>
      <w:r w:rsidRPr="00EA601F">
        <w:t xml:space="preserve"> the application subject to conditions. </w:t>
      </w:r>
      <w:r>
        <w:t>T</w:t>
      </w:r>
      <w:r w:rsidRPr="009B5054">
        <w:t>he letter approving, denying, or approving the application subject to conditions, shall include a citation to the applicable portions of an ordinance</w:t>
      </w:r>
      <w:r w:rsidRPr="00EA601F">
        <w:t>, rule, statute, or other legal authority that triggered the denial.</w:t>
      </w:r>
      <w:r>
        <w:t xml:space="preserve"> </w:t>
      </w:r>
    </w:p>
    <w:p w14:paraId="6E376826" w14:textId="77777777" w:rsidR="00A96431" w:rsidRPr="00831436" w:rsidRDefault="00A96431" w:rsidP="00A96431">
      <w:pPr>
        <w:pStyle w:val="Heading4"/>
      </w:pPr>
      <w:r w:rsidRPr="00831436">
        <w:t>Quasi-Judicial or Public Hearing Applications:</w:t>
      </w:r>
    </w:p>
    <w:p w14:paraId="5EA36853" w14:textId="77777777" w:rsidR="00A96431" w:rsidRDefault="00A96431" w:rsidP="00A96431">
      <w:pPr>
        <w:pStyle w:val="BodyText4"/>
      </w:pPr>
      <w:r>
        <w:t>In the case of legislative or quasi-judicial decisions, the Director directs the Case Manager to prepare a staff report, which includes the DRC recommendation, and submits it to the County Attorney’s Office for review. Once those comments are received and incorporated into the report, the Case Manager submits the Staff Report to the public hearing agenda coordinator for distribution to the appropriate decision-making or recommending body, and to schedule the hearing.</w:t>
      </w:r>
      <w:r w:rsidRPr="003A2E05">
        <w:t xml:space="preserve"> </w:t>
      </w:r>
      <w:r>
        <w:t>See Figure 4.</w:t>
      </w:r>
    </w:p>
    <w:p w14:paraId="3DE60EFF" w14:textId="77777777" w:rsidR="00A96431" w:rsidRDefault="00A96431" w:rsidP="00A96431">
      <w:pPr>
        <w:pStyle w:val="BodyText4"/>
      </w:pPr>
      <w:r w:rsidRPr="00906D41">
        <w:t xml:space="preserve">If the </w:t>
      </w:r>
      <w:r>
        <w:t xml:space="preserve">staff report contains a recommendation for denial, and the </w:t>
      </w:r>
      <w:r w:rsidRPr="00906D41">
        <w:t xml:space="preserve">applicant </w:t>
      </w:r>
      <w:r>
        <w:t xml:space="preserve">disagrees with the determination, </w:t>
      </w:r>
      <w:r w:rsidRPr="00906D41">
        <w:t>the applicant</w:t>
      </w:r>
      <w:r>
        <w:t xml:space="preserve"> may submit a written </w:t>
      </w:r>
      <w:r w:rsidRPr="00906D41">
        <w:t>request</w:t>
      </w:r>
      <w:r>
        <w:t xml:space="preserve"> to the Director to withdraw the application, to </w:t>
      </w:r>
      <w:r w:rsidRPr="00906D41">
        <w:t xml:space="preserve">proceed </w:t>
      </w:r>
      <w:r>
        <w:t>with the quasi-judicial or public hearing notwithstanding the recommendation for denial, or to request an extension to address the insufficiencies (see Section 9, below)</w:t>
      </w:r>
      <w:r w:rsidRPr="00906D41">
        <w:t>.</w:t>
      </w:r>
    </w:p>
    <w:p w14:paraId="3DDA141E" w14:textId="77777777" w:rsidR="00A96431" w:rsidRDefault="00A96431" w:rsidP="00A96431">
      <w:pPr>
        <w:pStyle w:val="BodyText4"/>
      </w:pPr>
      <w:bookmarkStart w:id="55" w:name="_Toc22149497"/>
      <w:bookmarkStart w:id="56" w:name="_Toc22149498"/>
      <w:bookmarkStart w:id="57" w:name="_Toc22149499"/>
      <w:bookmarkStart w:id="58" w:name="_Toc22149500"/>
      <w:bookmarkStart w:id="59" w:name="_Toc22149501"/>
      <w:bookmarkStart w:id="60" w:name="_Toc22149502"/>
      <w:bookmarkStart w:id="61" w:name="_Toc22149503"/>
      <w:bookmarkEnd w:id="55"/>
      <w:bookmarkEnd w:id="56"/>
      <w:bookmarkEnd w:id="57"/>
      <w:bookmarkEnd w:id="58"/>
      <w:bookmarkEnd w:id="59"/>
      <w:bookmarkEnd w:id="60"/>
      <w:bookmarkEnd w:id="61"/>
      <w:r>
        <w:t xml:space="preserve">Depending on the type of application under consideration, public hearings must be advertised in the newspaper, posted on the site, and/or noticed to surrounding property owners. Section 312.7 of the LDC contains the specific instructions for public notices. </w:t>
      </w:r>
    </w:p>
    <w:p w14:paraId="7242A7AD" w14:textId="77777777" w:rsidR="00A96431" w:rsidRPr="00CC53C5" w:rsidRDefault="00A96431" w:rsidP="00A96431">
      <w:pPr>
        <w:pStyle w:val="Heading3"/>
      </w:pPr>
      <w:bookmarkStart w:id="62" w:name="_Toc22149505"/>
      <w:bookmarkStart w:id="63" w:name="_Toc22149506"/>
      <w:bookmarkStart w:id="64" w:name="_Toc22149507"/>
      <w:bookmarkStart w:id="65" w:name="_Toc22149508"/>
      <w:bookmarkStart w:id="66" w:name="_Toc22149509"/>
      <w:bookmarkStart w:id="67" w:name="_Toc22149510"/>
      <w:bookmarkStart w:id="68" w:name="_Toc22149511"/>
      <w:bookmarkStart w:id="69" w:name="_Toc22149512"/>
      <w:bookmarkStart w:id="70" w:name="_Toc22149513"/>
      <w:bookmarkStart w:id="71" w:name="_Toc22149514"/>
      <w:bookmarkStart w:id="72" w:name="_Toc22149515"/>
      <w:bookmarkStart w:id="73" w:name="_Toc22149516"/>
      <w:bookmarkStart w:id="74" w:name="_Toc22149517"/>
      <w:bookmarkStart w:id="75" w:name="_Toc22149518"/>
      <w:bookmarkStart w:id="76" w:name="_Toc22149519"/>
      <w:bookmarkStart w:id="77" w:name="_Toc22149520"/>
      <w:bookmarkStart w:id="78" w:name="_Toc22149521"/>
      <w:bookmarkStart w:id="79" w:name="_Toc22149522"/>
      <w:bookmarkStart w:id="80" w:name="_Toc22149523"/>
      <w:bookmarkStart w:id="81" w:name="_Toc22149524"/>
      <w:bookmarkStart w:id="82" w:name="_Toc22149525"/>
      <w:bookmarkStart w:id="83" w:name="_Toc27748303"/>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C53C5">
        <w:t>Quasi-Judicial and Public Hearings (LDC Section 312.8)</w:t>
      </w:r>
      <w:bookmarkEnd w:id="83"/>
    </w:p>
    <w:p w14:paraId="02277D74" w14:textId="77777777" w:rsidR="00A96431" w:rsidRDefault="00A96431" w:rsidP="00A96431">
      <w:pPr>
        <w:pStyle w:val="BodyText3"/>
      </w:pPr>
      <w:r w:rsidRPr="009B5054">
        <w:t>For an application requiring Planning Commission or Historic Preservation Board (HPB) recommendations or approvals form the Hearing Officer or the Board of County Commissioners (BOCC)</w:t>
      </w:r>
      <w:r>
        <w:t>,</w:t>
      </w:r>
      <w:r w:rsidRPr="00355CEA">
        <w:t xml:space="preserve"> </w:t>
      </w:r>
      <w:r>
        <w:t>the following shall apply:</w:t>
      </w:r>
    </w:p>
    <w:p w14:paraId="40048A4E" w14:textId="77777777" w:rsidR="00A96431" w:rsidRDefault="00A96431" w:rsidP="00CD5986">
      <w:pPr>
        <w:pStyle w:val="BodyText2"/>
        <w:numPr>
          <w:ilvl w:val="0"/>
          <w:numId w:val="128"/>
        </w:numPr>
      </w:pPr>
      <w:r>
        <w:t xml:space="preserve">Prior to a hearing, the Case Manager will issue a staff report, email it to the applicant and submit it to the agenda coordinator for distribution to the Planning Commission, Hearing Officer, HPB, or BOCC. </w:t>
      </w:r>
      <w:r w:rsidRPr="005A6863">
        <w:t xml:space="preserve">The </w:t>
      </w:r>
      <w:r w:rsidRPr="003F4BF6">
        <w:t xml:space="preserve">report </w:t>
      </w:r>
      <w:r>
        <w:t>sha</w:t>
      </w:r>
      <w:r w:rsidRPr="003F4BF6">
        <w:t>ll</w:t>
      </w:r>
      <w:r w:rsidRPr="005A6863">
        <w:t xml:space="preserve"> </w:t>
      </w:r>
      <w:r>
        <w:t xml:space="preserve">describe </w:t>
      </w:r>
      <w:r w:rsidRPr="005A6863">
        <w:t xml:space="preserve">the request, background information, </w:t>
      </w:r>
      <w:r>
        <w:t xml:space="preserve">an analysis of </w:t>
      </w:r>
      <w:r w:rsidRPr="009B5054">
        <w:t>whether the application can be found to meet the provisions</w:t>
      </w:r>
      <w:r>
        <w:t xml:space="preserve"> of the LDC, Comprehensive Plan and other County rules and regulations, and the previous review authority’s </w:t>
      </w:r>
      <w:r w:rsidRPr="005A6863">
        <w:t>recommendation</w:t>
      </w:r>
      <w:r>
        <w:t>s</w:t>
      </w:r>
      <w:r w:rsidRPr="005A6863">
        <w:t xml:space="preserve"> and proposed conditions.</w:t>
      </w:r>
    </w:p>
    <w:p w14:paraId="093AB0E7" w14:textId="77777777" w:rsidR="00A96431" w:rsidRDefault="00A96431" w:rsidP="00CD5986">
      <w:pPr>
        <w:pStyle w:val="BodyText2"/>
        <w:numPr>
          <w:ilvl w:val="0"/>
          <w:numId w:val="128"/>
        </w:numPr>
      </w:pPr>
      <w:r w:rsidRPr="009B5054">
        <w:t xml:space="preserve">The Applicant has the burden of proof at the public hearings and should attend to present their case. The  failure of an applicant to attend the public hearings can result  in a finding of </w:t>
      </w:r>
      <w:r w:rsidRPr="009B5054">
        <w:lastRenderedPageBreak/>
        <w:t>the applicant failing to meet their burden of proof by the approving authority and a denial or a continuance of their application</w:t>
      </w:r>
      <w:r>
        <w:t>.</w:t>
      </w:r>
    </w:p>
    <w:p w14:paraId="2BA13AE0" w14:textId="77777777" w:rsidR="00A96431" w:rsidRDefault="00A96431" w:rsidP="00CD5986">
      <w:pPr>
        <w:pStyle w:val="BodyText2"/>
        <w:numPr>
          <w:ilvl w:val="0"/>
          <w:numId w:val="128"/>
        </w:numPr>
      </w:pPr>
      <w:r>
        <w:t>The Planning Commission, Hearing Officer, HPB, or BOCC shall review the application in light of the review criteria stated for each type of application in the Land Development Code and make a decision to approve, deny or approve the application subject to conditions (if they are the final approving authority), or send a recommendation to the next reviewing authority.</w:t>
      </w:r>
    </w:p>
    <w:p w14:paraId="635C7C9D" w14:textId="77777777" w:rsidR="00A96431" w:rsidRDefault="00A96431" w:rsidP="00CD5986">
      <w:pPr>
        <w:pStyle w:val="BodyText2"/>
        <w:numPr>
          <w:ilvl w:val="0"/>
          <w:numId w:val="128"/>
        </w:numPr>
      </w:pPr>
      <w:r w:rsidRPr="009B5054">
        <w:t>The denial or approval  of an application shall be in writing and shall include  findings supporting the action taken</w:t>
      </w:r>
      <w:r>
        <w:t>.</w:t>
      </w:r>
    </w:p>
    <w:p w14:paraId="6E2579AF" w14:textId="77777777" w:rsidR="00A96431" w:rsidRDefault="00A96431" w:rsidP="00A96431">
      <w:pPr>
        <w:pStyle w:val="BodyText3"/>
      </w:pPr>
      <w:r>
        <w:t>See Section 312.6 of the LDC for procedures to hold neighborhood workshops prior to the public hearings, and Part X for Appeals.</w:t>
      </w:r>
    </w:p>
    <w:p w14:paraId="2EBA28EF" w14:textId="77777777" w:rsidR="00A96431" w:rsidRPr="00A90A2C" w:rsidRDefault="00A96431" w:rsidP="00A96431">
      <w:pPr>
        <w:pStyle w:val="Heading3"/>
      </w:pPr>
      <w:bookmarkStart w:id="84" w:name="_Toc27748304"/>
      <w:r w:rsidRPr="00A90A2C">
        <w:t>Time Extensions</w:t>
      </w:r>
      <w:r>
        <w:t xml:space="preserve"> for Sufficiency Reviews</w:t>
      </w:r>
      <w:bookmarkEnd w:id="84"/>
    </w:p>
    <w:p w14:paraId="36C12421" w14:textId="77777777" w:rsidR="00A96431" w:rsidRDefault="00A96431" w:rsidP="00A96431">
      <w:pPr>
        <w:pStyle w:val="BodyText3"/>
      </w:pPr>
      <w:r w:rsidRPr="009B1864">
        <w:t>If at any time during the sufficiency review process, the applicant wishes to revise the application and needs more time than</w:t>
      </w:r>
      <w:r>
        <w:t xml:space="preserve"> already</w:t>
      </w:r>
      <w:r w:rsidRPr="009B1864">
        <w:t xml:space="preserve"> allocated in </w:t>
      </w:r>
      <w:r>
        <w:t xml:space="preserve">the </w:t>
      </w:r>
      <w:r w:rsidRPr="009B1864">
        <w:t xml:space="preserve">process, the applicant may submit a </w:t>
      </w:r>
      <w:r>
        <w:t xml:space="preserve">time </w:t>
      </w:r>
      <w:r w:rsidRPr="009B1864">
        <w:t>extension request through Accela. The extension application must state how much time the applicant is requesting to revise the plans, that the applicant is aware that the revised plans will be required to once again undergo sufficiency review, and that the 120 or 180-day deadline for sufficiency review may be extended for the period of time requested by the applicant to revise the plans. Conversely, the Department Director may request the applicant in writing to approve an extension of the sufficiency review period in the event of a force majeure or other extraordinary circumstance (an example of such circumstance includes the closing of county offices due to a hurricane).</w:t>
      </w:r>
    </w:p>
    <w:p w14:paraId="2A93CE85" w14:textId="77777777" w:rsidR="00A96431" w:rsidRDefault="00A96431" w:rsidP="00A96431">
      <w:pPr>
        <w:pStyle w:val="BodyText3"/>
      </w:pPr>
      <w:r w:rsidRPr="009B1864">
        <w:t xml:space="preserve">The extension approval or denial must also be done in writing. </w:t>
      </w:r>
      <w:r>
        <w:t>A</w:t>
      </w:r>
      <w:r w:rsidRPr="004F7570">
        <w:t xml:space="preserve"> written agreement signed by the applicant and the County must be entered stating the mutually agreed upon time extension for the applicant to provide additional information or revise plans, and for the County to respond accordingly. </w:t>
      </w:r>
    </w:p>
    <w:p w14:paraId="03669791" w14:textId="77777777" w:rsidR="00A96431" w:rsidRDefault="00A96431" w:rsidP="00A96431">
      <w:pPr>
        <w:pStyle w:val="BodyText3"/>
      </w:pPr>
      <w:r w:rsidRPr="009B5054">
        <w:t xml:space="preserve">If the applicant has not resubmitted the application within the deadline specified in the Agreement, then the County shall provide written notice to the applicant </w:t>
      </w:r>
      <w:r>
        <w:t xml:space="preserve">stating </w:t>
      </w:r>
      <w:r w:rsidRPr="009B5054">
        <w:t>that the application h</w:t>
      </w:r>
      <w:r>
        <w:t>a</w:t>
      </w:r>
      <w:r w:rsidRPr="009B5054">
        <w:t xml:space="preserve">s </w:t>
      </w:r>
      <w:r>
        <w:t xml:space="preserve">been </w:t>
      </w:r>
      <w:r w:rsidRPr="009B5054">
        <w:t>deemed withdrawn</w:t>
      </w:r>
      <w:r>
        <w:t>.</w:t>
      </w:r>
    </w:p>
    <w:p w14:paraId="11D14196" w14:textId="77777777" w:rsidR="00A96431" w:rsidRDefault="00A96431" w:rsidP="00A96431">
      <w:pPr>
        <w:pStyle w:val="Caption"/>
        <w:sectPr w:rsidR="00A96431" w:rsidSect="00185F65">
          <w:type w:val="continuous"/>
          <w:pgSz w:w="12240" w:h="15840" w:code="1"/>
          <w:pgMar w:top="720" w:right="1440" w:bottom="720" w:left="1440" w:header="432" w:footer="432" w:gutter="0"/>
          <w:pgNumType w:chapStyle="1"/>
          <w:cols w:space="720"/>
          <w:docGrid w:linePitch="360"/>
        </w:sectPr>
      </w:pPr>
    </w:p>
    <w:p w14:paraId="39910CC1" w14:textId="39C42CD6" w:rsidR="00A96431" w:rsidRDefault="00A96431" w:rsidP="00A96431">
      <w:pPr>
        <w:pStyle w:val="Caption"/>
      </w:pPr>
      <w:r>
        <w:lastRenderedPageBreak/>
        <w:t xml:space="preserve">Figure </w:t>
      </w:r>
      <w:r w:rsidR="002D62A6">
        <w:rPr>
          <w:noProof/>
        </w:rPr>
        <w:fldChar w:fldCharType="begin"/>
      </w:r>
      <w:r w:rsidR="002D62A6">
        <w:rPr>
          <w:noProof/>
        </w:rPr>
        <w:instrText xml:space="preserve"> SEQ Figure \* ARABIC </w:instrText>
      </w:r>
      <w:r w:rsidR="002D62A6">
        <w:rPr>
          <w:noProof/>
        </w:rPr>
        <w:fldChar w:fldCharType="separate"/>
      </w:r>
      <w:r w:rsidR="007877EC">
        <w:rPr>
          <w:noProof/>
        </w:rPr>
        <w:t>1</w:t>
      </w:r>
      <w:r w:rsidR="002D62A6">
        <w:rPr>
          <w:noProof/>
        </w:rPr>
        <w:fldChar w:fldCharType="end"/>
      </w:r>
      <w:r>
        <w:t>. COMPLETENESS AND SUFFICIENCY REVIEW TIMELINE</w:t>
      </w:r>
    </w:p>
    <w:p w14:paraId="29B13F3A" w14:textId="77777777" w:rsidR="00A96431" w:rsidRDefault="00A96431" w:rsidP="00A96431">
      <w:pPr>
        <w:spacing w:after="200" w:line="276" w:lineRule="auto"/>
      </w:pPr>
      <w:r>
        <w:rPr>
          <w:noProof/>
        </w:rPr>
        <w:drawing>
          <wp:inline distT="0" distB="0" distL="0" distR="0" wp14:anchorId="69715E47" wp14:editId="3D3AA894">
            <wp:extent cx="9125656" cy="4198620"/>
            <wp:effectExtent l="0" t="0" r="0" b="0"/>
            <wp:docPr id="24" name="Picture 24" descr="This graphic shows the completeness review process described in Section C.4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elopment Review Timeline_v4.jpg"/>
                    <pic:cNvPicPr/>
                  </pic:nvPicPr>
                  <pic:blipFill rotWithShape="1">
                    <a:blip r:embed="rId25" cstate="print">
                      <a:extLst>
                        <a:ext uri="{28A0092B-C50C-407E-A947-70E740481C1C}">
                          <a14:useLocalDpi xmlns:a14="http://schemas.microsoft.com/office/drawing/2010/main" val="0"/>
                        </a:ext>
                      </a:extLst>
                    </a:blip>
                    <a:srcRect l="2750" t="9015" r="4334" b="24920"/>
                    <a:stretch/>
                  </pic:blipFill>
                  <pic:spPr bwMode="auto">
                    <a:xfrm>
                      <a:off x="0" y="0"/>
                      <a:ext cx="9135716" cy="420324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FD34EAB" w14:textId="4FF31BB4" w:rsidR="00A96431" w:rsidRDefault="00A96431" w:rsidP="00A96431">
      <w:pPr>
        <w:pStyle w:val="Caption"/>
      </w:pPr>
      <w:r>
        <w:lastRenderedPageBreak/>
        <w:t xml:space="preserve">Figure </w:t>
      </w:r>
      <w:r w:rsidR="002D62A6">
        <w:rPr>
          <w:noProof/>
        </w:rPr>
        <w:fldChar w:fldCharType="begin"/>
      </w:r>
      <w:r w:rsidR="002D62A6">
        <w:rPr>
          <w:noProof/>
        </w:rPr>
        <w:instrText xml:space="preserve"> SEQ Figure \* ARABIC </w:instrText>
      </w:r>
      <w:r w:rsidR="002D62A6">
        <w:rPr>
          <w:noProof/>
        </w:rPr>
        <w:fldChar w:fldCharType="separate"/>
      </w:r>
      <w:r w:rsidR="007877EC">
        <w:rPr>
          <w:noProof/>
        </w:rPr>
        <w:t>2</w:t>
      </w:r>
      <w:r w:rsidR="002D62A6">
        <w:rPr>
          <w:noProof/>
        </w:rPr>
        <w:fldChar w:fldCharType="end"/>
      </w:r>
      <w:r>
        <w:t>. Sufficiency Review – DRC/Director Approval</w:t>
      </w:r>
    </w:p>
    <w:p w14:paraId="387DAB3F" w14:textId="77777777" w:rsidR="00A96431" w:rsidRDefault="00A96431" w:rsidP="00A96431">
      <w:pPr>
        <w:spacing w:after="200" w:line="276" w:lineRule="auto"/>
      </w:pPr>
      <w:r>
        <w:rPr>
          <w:noProof/>
        </w:rPr>
        <w:drawing>
          <wp:inline distT="0" distB="0" distL="0" distR="0" wp14:anchorId="1E99F3F1" wp14:editId="133014A8">
            <wp:extent cx="6193134" cy="3458095"/>
            <wp:effectExtent l="0" t="0" r="0" b="9525"/>
            <wp:docPr id="231" name="Picture 231" descr="This graphic shows the sufficiency review process for applications that require DRC and Director approval, as outlined in Sections C.5 through C.7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Calendar subm 10 30 19_v9_3.jpg"/>
                    <pic:cNvPicPr/>
                  </pic:nvPicPr>
                  <pic:blipFill rotWithShape="1">
                    <a:blip r:embed="rId26" cstate="print">
                      <a:extLst>
                        <a:ext uri="{28A0092B-C50C-407E-A947-70E740481C1C}">
                          <a14:useLocalDpi xmlns:a14="http://schemas.microsoft.com/office/drawing/2010/main" val="0"/>
                        </a:ext>
                      </a:extLst>
                    </a:blip>
                    <a:srcRect l="7457" t="10769" r="28668" b="43074"/>
                    <a:stretch/>
                  </pic:blipFill>
                  <pic:spPr bwMode="auto">
                    <a:xfrm>
                      <a:off x="0" y="0"/>
                      <a:ext cx="6201561" cy="3462801"/>
                    </a:xfrm>
                    <a:prstGeom prst="rect">
                      <a:avLst/>
                    </a:prstGeom>
                    <a:ln>
                      <a:noFill/>
                    </a:ln>
                    <a:extLst>
                      <a:ext uri="{53640926-AAD7-44D8-BBD7-CCE9431645EC}">
                        <a14:shadowObscured xmlns:a14="http://schemas.microsoft.com/office/drawing/2010/main"/>
                      </a:ext>
                    </a:extLst>
                  </pic:spPr>
                </pic:pic>
              </a:graphicData>
            </a:graphic>
          </wp:inline>
        </w:drawing>
      </w:r>
    </w:p>
    <w:p w14:paraId="481F6169" w14:textId="77777777" w:rsidR="00A96431" w:rsidRPr="00C63E9F" w:rsidRDefault="00A96431" w:rsidP="00A96431">
      <w:pPr>
        <w:spacing w:after="200" w:line="276" w:lineRule="auto"/>
        <w:rPr>
          <w:i/>
        </w:rPr>
      </w:pPr>
      <w:r w:rsidRPr="00C63E9F">
        <w:rPr>
          <w:i/>
        </w:rPr>
        <w:t>NOTE: County staff review timeframes depicted above are average times required to perform sufficiency reviews and may vary. The total review time, however, shall not exceed 120 days.</w:t>
      </w:r>
    </w:p>
    <w:p w14:paraId="76E8C498" w14:textId="2451DBEF" w:rsidR="00A96431" w:rsidRDefault="00A96431" w:rsidP="00A96431">
      <w:pPr>
        <w:pStyle w:val="Caption"/>
        <w:keepNext/>
      </w:pPr>
      <w:r>
        <w:lastRenderedPageBreak/>
        <w:t xml:space="preserve">Figure </w:t>
      </w:r>
      <w:r w:rsidR="002D62A6">
        <w:rPr>
          <w:noProof/>
        </w:rPr>
        <w:fldChar w:fldCharType="begin"/>
      </w:r>
      <w:r w:rsidR="002D62A6">
        <w:rPr>
          <w:noProof/>
        </w:rPr>
        <w:instrText xml:space="preserve"> SEQ Figure \* ARABIC </w:instrText>
      </w:r>
      <w:r w:rsidR="002D62A6">
        <w:rPr>
          <w:noProof/>
        </w:rPr>
        <w:fldChar w:fldCharType="separate"/>
      </w:r>
      <w:r w:rsidR="007877EC">
        <w:rPr>
          <w:noProof/>
        </w:rPr>
        <w:t>3</w:t>
      </w:r>
      <w:r w:rsidR="002D62A6">
        <w:rPr>
          <w:noProof/>
        </w:rPr>
        <w:fldChar w:fldCharType="end"/>
      </w:r>
      <w:r>
        <w:t>. Sufficiency Review –Director Approval</w:t>
      </w:r>
    </w:p>
    <w:p w14:paraId="5ACAF80C" w14:textId="77777777" w:rsidR="00A96431" w:rsidRDefault="00A96431" w:rsidP="00A96431">
      <w:pPr>
        <w:spacing w:after="200" w:line="276" w:lineRule="auto"/>
      </w:pPr>
      <w:r>
        <w:rPr>
          <w:noProof/>
        </w:rPr>
        <w:drawing>
          <wp:inline distT="0" distB="0" distL="0" distR="0" wp14:anchorId="36953C09" wp14:editId="162CF84B">
            <wp:extent cx="4894276" cy="2959331"/>
            <wp:effectExtent l="0" t="0" r="1905" b="0"/>
            <wp:docPr id="232" name="Picture 232" descr="This graphic shows the sufficiency review process for applications that require Director approval but no DRC review, as outlined in Sections C.5 and C.7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Calendar subm 10 30 19_v9_2.jpg"/>
                    <pic:cNvPicPr/>
                  </pic:nvPicPr>
                  <pic:blipFill rotWithShape="1">
                    <a:blip r:embed="rId27" cstate="print">
                      <a:extLst>
                        <a:ext uri="{28A0092B-C50C-407E-A947-70E740481C1C}">
                          <a14:useLocalDpi xmlns:a14="http://schemas.microsoft.com/office/drawing/2010/main" val="0"/>
                        </a:ext>
                      </a:extLst>
                    </a:blip>
                    <a:srcRect l="9592" t="7972" r="28141" b="62935"/>
                    <a:stretch/>
                  </pic:blipFill>
                  <pic:spPr bwMode="auto">
                    <a:xfrm>
                      <a:off x="0" y="0"/>
                      <a:ext cx="4912814" cy="2970540"/>
                    </a:xfrm>
                    <a:prstGeom prst="rect">
                      <a:avLst/>
                    </a:prstGeom>
                    <a:ln>
                      <a:noFill/>
                    </a:ln>
                    <a:extLst>
                      <a:ext uri="{53640926-AAD7-44D8-BBD7-CCE9431645EC}">
                        <a14:shadowObscured xmlns:a14="http://schemas.microsoft.com/office/drawing/2010/main"/>
                      </a:ext>
                    </a:extLst>
                  </pic:spPr>
                </pic:pic>
              </a:graphicData>
            </a:graphic>
          </wp:inline>
        </w:drawing>
      </w:r>
    </w:p>
    <w:p w14:paraId="379AD5E0" w14:textId="77777777" w:rsidR="00A96431" w:rsidRPr="00C63E9F" w:rsidRDefault="00A96431" w:rsidP="00A96431">
      <w:pPr>
        <w:spacing w:after="200" w:line="276" w:lineRule="auto"/>
        <w:rPr>
          <w:i/>
        </w:rPr>
      </w:pPr>
      <w:r w:rsidRPr="00C63E9F">
        <w:rPr>
          <w:i/>
        </w:rPr>
        <w:t>NOTE: County staff review timeframes depicted above are average times required to perform sufficiency reviews and may vary. The total review time, however, shall not exceed 120 days.</w:t>
      </w:r>
    </w:p>
    <w:p w14:paraId="4A0BD355" w14:textId="77777777" w:rsidR="00A96431" w:rsidRDefault="00A96431" w:rsidP="00A96431">
      <w:pPr>
        <w:spacing w:after="200" w:line="276" w:lineRule="auto"/>
        <w:rPr>
          <w:rFonts w:ascii="Calibri" w:hAnsi="Calibri"/>
          <w:b/>
          <w:bCs/>
          <w:caps/>
          <w:szCs w:val="18"/>
        </w:rPr>
      </w:pPr>
      <w:r>
        <w:br w:type="page"/>
      </w:r>
    </w:p>
    <w:p w14:paraId="42B73F5E" w14:textId="478D791E" w:rsidR="00A96431" w:rsidRDefault="00A96431" w:rsidP="00A96431">
      <w:pPr>
        <w:pStyle w:val="Caption"/>
      </w:pPr>
      <w:r>
        <w:lastRenderedPageBreak/>
        <w:t xml:space="preserve">Figure </w:t>
      </w:r>
      <w:r w:rsidR="002D62A6">
        <w:rPr>
          <w:noProof/>
        </w:rPr>
        <w:fldChar w:fldCharType="begin"/>
      </w:r>
      <w:r w:rsidR="002D62A6">
        <w:rPr>
          <w:noProof/>
        </w:rPr>
        <w:instrText xml:space="preserve"> SEQ Figure \* ARABIC </w:instrText>
      </w:r>
      <w:r w:rsidR="002D62A6">
        <w:rPr>
          <w:noProof/>
        </w:rPr>
        <w:fldChar w:fldCharType="separate"/>
      </w:r>
      <w:r w:rsidR="007877EC">
        <w:rPr>
          <w:noProof/>
        </w:rPr>
        <w:t>4</w:t>
      </w:r>
      <w:r w:rsidR="002D62A6">
        <w:rPr>
          <w:noProof/>
        </w:rPr>
        <w:fldChar w:fldCharType="end"/>
      </w:r>
      <w:r>
        <w:t>. Sufficiency Review – drc/public hearing</w:t>
      </w:r>
    </w:p>
    <w:p w14:paraId="0B06CAAD" w14:textId="77777777" w:rsidR="00A96431" w:rsidRDefault="00A96431" w:rsidP="00A96431">
      <w:pPr>
        <w:spacing w:after="200" w:line="276" w:lineRule="auto"/>
      </w:pPr>
      <w:r>
        <w:rPr>
          <w:noProof/>
        </w:rPr>
        <w:drawing>
          <wp:inline distT="0" distB="0" distL="0" distR="0" wp14:anchorId="563E129D" wp14:editId="265CE1CF">
            <wp:extent cx="8944495" cy="2024952"/>
            <wp:effectExtent l="0" t="0" r="0" b="0"/>
            <wp:docPr id="234" name="Picture 234" descr="This graphic shows the sufficiency review process for applications that require a public/quasi-judicial hearing, as outlined in Sections C.5 through C.8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Calendar subm 10 30 19_v9_1.jpg"/>
                    <pic:cNvPicPr/>
                  </pic:nvPicPr>
                  <pic:blipFill rotWithShape="1">
                    <a:blip r:embed="rId28" cstate="print">
                      <a:extLst>
                        <a:ext uri="{28A0092B-C50C-407E-A947-70E740481C1C}">
                          <a14:useLocalDpi xmlns:a14="http://schemas.microsoft.com/office/drawing/2010/main" val="0"/>
                        </a:ext>
                      </a:extLst>
                    </a:blip>
                    <a:srcRect l="5091" t="7025" r="24632" b="68387"/>
                    <a:stretch/>
                  </pic:blipFill>
                  <pic:spPr bwMode="auto">
                    <a:xfrm>
                      <a:off x="0" y="0"/>
                      <a:ext cx="9026169" cy="2043442"/>
                    </a:xfrm>
                    <a:prstGeom prst="rect">
                      <a:avLst/>
                    </a:prstGeom>
                    <a:ln>
                      <a:noFill/>
                    </a:ln>
                    <a:extLst>
                      <a:ext uri="{53640926-AAD7-44D8-BBD7-CCE9431645EC}">
                        <a14:shadowObscured xmlns:a14="http://schemas.microsoft.com/office/drawing/2010/main"/>
                      </a:ext>
                    </a:extLst>
                  </pic:spPr>
                </pic:pic>
              </a:graphicData>
            </a:graphic>
          </wp:inline>
        </w:drawing>
      </w:r>
    </w:p>
    <w:p w14:paraId="0CA3228E" w14:textId="285BAB26" w:rsidR="00A96431" w:rsidRDefault="00A96431" w:rsidP="00A96431">
      <w:pPr>
        <w:spacing w:after="200" w:line="276" w:lineRule="auto"/>
      </w:pPr>
    </w:p>
    <w:p w14:paraId="0D315E38" w14:textId="2C1270C2" w:rsidR="00966B9C" w:rsidRDefault="00966B9C" w:rsidP="00966B9C">
      <w:pPr>
        <w:pStyle w:val="BodyText"/>
      </w:pPr>
    </w:p>
    <w:p w14:paraId="2B79DFEA" w14:textId="77777777" w:rsidR="00B4453A" w:rsidRDefault="00B4453A" w:rsidP="00B4453A">
      <w:pPr>
        <w:pStyle w:val="ManateePart"/>
        <w:sectPr w:rsidR="00B4453A" w:rsidSect="003A2119">
          <w:footerReference w:type="default" r:id="rId29"/>
          <w:pgSz w:w="15840" w:h="12240" w:orient="landscape" w:code="1"/>
          <w:pgMar w:top="1080" w:right="720" w:bottom="720" w:left="720" w:header="432" w:footer="432" w:gutter="0"/>
          <w:cols w:space="720"/>
          <w:docGrid w:linePitch="360"/>
        </w:sectPr>
      </w:pPr>
    </w:p>
    <w:p w14:paraId="24E1461F" w14:textId="1873BF2D" w:rsidR="00B35DA9" w:rsidRPr="00185F65" w:rsidRDefault="00B35DA9" w:rsidP="00185F65">
      <w:pPr>
        <w:pStyle w:val="Heading1"/>
        <w:rPr>
          <w:rFonts w:cs="Arial"/>
          <w:szCs w:val="28"/>
        </w:rPr>
      </w:pPr>
      <w:bookmarkStart w:id="85" w:name="_Toc33783407"/>
      <w:bookmarkStart w:id="86" w:name="_Toc51675988"/>
      <w:r w:rsidRPr="00185F65">
        <w:rPr>
          <w:rFonts w:cs="Arial"/>
          <w:szCs w:val="28"/>
        </w:rPr>
        <w:lastRenderedPageBreak/>
        <w:t>INSTRUCTIONS FOR COMPLETING AND SUBMITTING APPLICATIONS</w:t>
      </w:r>
      <w:bookmarkEnd w:id="85"/>
      <w:bookmarkEnd w:id="86"/>
    </w:p>
    <w:p w14:paraId="11BB6032" w14:textId="2D01A2F8" w:rsidR="00966B9C" w:rsidRDefault="00966B9C" w:rsidP="00E54F98">
      <w:pPr>
        <w:pStyle w:val="BodyText2"/>
      </w:pPr>
      <w:r>
        <w:t>This part of the manual contains instructions for completing and submitting the following applications to the County for review.</w:t>
      </w:r>
    </w:p>
    <w:p w14:paraId="32D5D4CB" w14:textId="50513B46" w:rsidR="00B826DC" w:rsidRDefault="00B826DC" w:rsidP="00E54F98">
      <w:pPr>
        <w:pStyle w:val="BodyText2"/>
      </w:pPr>
    </w:p>
    <w:p w14:paraId="675FB56B" w14:textId="30C5BD73" w:rsidR="00B826DC" w:rsidRDefault="00B826DC" w:rsidP="00B826DC">
      <w:pPr>
        <w:pStyle w:val="BodyText2"/>
        <w:ind w:left="0"/>
        <w:rPr>
          <w:b/>
          <w:bCs/>
        </w:rPr>
      </w:pPr>
      <w:r w:rsidRPr="00B826DC">
        <w:rPr>
          <w:b/>
          <w:bCs/>
        </w:rPr>
        <w:t>APPLICATIONS, WORKSHEETS AND CHECKLISTS</w:t>
      </w:r>
      <w:r>
        <w:rPr>
          <w:b/>
          <w:bCs/>
        </w:rPr>
        <w:t>:</w:t>
      </w:r>
    </w:p>
    <w:tbl>
      <w:tblPr>
        <w:tblStyle w:val="TableGrid"/>
        <w:tblW w:w="5000" w:type="pct"/>
        <w:tblLook w:val="04A0" w:firstRow="1" w:lastRow="0" w:firstColumn="1" w:lastColumn="0" w:noHBand="0" w:noVBand="1"/>
      </w:tblPr>
      <w:tblGrid>
        <w:gridCol w:w="1148"/>
        <w:gridCol w:w="5636"/>
        <w:gridCol w:w="1948"/>
        <w:gridCol w:w="1698"/>
      </w:tblGrid>
      <w:tr w:rsidR="007F645A" w:rsidRPr="006A7602" w14:paraId="40AFAA45" w14:textId="77777777" w:rsidTr="009A7BEA">
        <w:trPr>
          <w:cantSplit/>
          <w:trHeight w:val="350"/>
          <w:tblHeader/>
        </w:trPr>
        <w:tc>
          <w:tcPr>
            <w:tcW w:w="550" w:type="pct"/>
            <w:tcBorders>
              <w:top w:val="single" w:sz="4" w:space="0" w:color="auto"/>
              <w:left w:val="single" w:sz="4" w:space="0" w:color="auto"/>
              <w:bottom w:val="single" w:sz="4" w:space="0" w:color="auto"/>
              <w:right w:val="single" w:sz="4" w:space="0" w:color="FFFFFF" w:themeColor="background1"/>
            </w:tcBorders>
            <w:shd w:val="clear" w:color="auto" w:fill="000000" w:themeFill="text1"/>
          </w:tcPr>
          <w:p w14:paraId="295C7BCA" w14:textId="4A2F8CD7" w:rsidR="007F645A" w:rsidRPr="006A7602" w:rsidRDefault="007F645A" w:rsidP="00D873BF">
            <w:pPr>
              <w:pStyle w:val="NoSpacing"/>
              <w:jc w:val="left"/>
              <w:rPr>
                <w:b/>
                <w:color w:val="FFFFFF" w:themeColor="background1"/>
              </w:rPr>
            </w:pPr>
            <w:r>
              <w:rPr>
                <w:b/>
                <w:color w:val="FFFFFF" w:themeColor="background1"/>
              </w:rPr>
              <w:t>ACCELA APP #</w:t>
            </w:r>
          </w:p>
        </w:tc>
        <w:tc>
          <w:tcPr>
            <w:tcW w:w="27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5C05C23B" w14:textId="77777777" w:rsidR="007F645A" w:rsidRPr="00896578" w:rsidRDefault="007F645A" w:rsidP="00D873BF">
            <w:pPr>
              <w:pStyle w:val="NoSpacing"/>
              <w:jc w:val="left"/>
              <w:rPr>
                <w:b/>
                <w:color w:val="FFFFFF" w:themeColor="background1"/>
                <w:szCs w:val="24"/>
              </w:rPr>
            </w:pPr>
            <w:r w:rsidRPr="00896578">
              <w:rPr>
                <w:b/>
                <w:color w:val="FFFFFF" w:themeColor="background1"/>
                <w:szCs w:val="24"/>
              </w:rPr>
              <w:t>PLANNING APPLICATIONS</w:t>
            </w:r>
          </w:p>
        </w:tc>
        <w:tc>
          <w:tcPr>
            <w:tcW w:w="93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63F94712" w14:textId="77777777" w:rsidR="007F645A" w:rsidRPr="00896578" w:rsidRDefault="007F645A" w:rsidP="00D873BF">
            <w:pPr>
              <w:pStyle w:val="NoSpacing"/>
              <w:jc w:val="center"/>
              <w:rPr>
                <w:b/>
                <w:color w:val="FFFFFF" w:themeColor="background1"/>
                <w:szCs w:val="24"/>
              </w:rPr>
            </w:pPr>
            <w:r w:rsidRPr="00896578">
              <w:rPr>
                <w:b/>
                <w:color w:val="FFFFFF" w:themeColor="background1"/>
                <w:szCs w:val="24"/>
              </w:rPr>
              <w:t>WORKSHEET</w:t>
            </w:r>
          </w:p>
        </w:tc>
        <w:tc>
          <w:tcPr>
            <w:tcW w:w="814" w:type="pct"/>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bottom"/>
            <w:hideMark/>
          </w:tcPr>
          <w:p w14:paraId="6D285E1F" w14:textId="77777777" w:rsidR="007F645A" w:rsidRPr="00896578" w:rsidRDefault="007F645A" w:rsidP="00D873BF">
            <w:pPr>
              <w:pStyle w:val="NoSpacing"/>
              <w:jc w:val="center"/>
              <w:rPr>
                <w:b/>
                <w:color w:val="FFFFFF" w:themeColor="background1"/>
                <w:szCs w:val="24"/>
              </w:rPr>
            </w:pPr>
            <w:r w:rsidRPr="00896578">
              <w:rPr>
                <w:b/>
                <w:color w:val="FFFFFF" w:themeColor="background1"/>
                <w:szCs w:val="24"/>
              </w:rPr>
              <w:t>CHECKLIST</w:t>
            </w:r>
          </w:p>
        </w:tc>
      </w:tr>
      <w:tr w:rsidR="007F645A" w14:paraId="1272EEA0" w14:textId="77777777" w:rsidTr="009A7BEA">
        <w:trPr>
          <w:cantSplit/>
        </w:trPr>
        <w:tc>
          <w:tcPr>
            <w:tcW w:w="550" w:type="pct"/>
            <w:tcBorders>
              <w:top w:val="single" w:sz="4" w:space="0" w:color="auto"/>
              <w:left w:val="single" w:sz="4" w:space="0" w:color="auto"/>
              <w:bottom w:val="single" w:sz="4" w:space="0" w:color="auto"/>
              <w:right w:val="single" w:sz="4" w:space="0" w:color="auto"/>
            </w:tcBorders>
          </w:tcPr>
          <w:p w14:paraId="2E23FF32" w14:textId="77777777" w:rsidR="007F645A" w:rsidRPr="00C25005" w:rsidRDefault="007F645A" w:rsidP="00D873BF">
            <w:pPr>
              <w:pStyle w:val="NoSpacing"/>
              <w:ind w:left="-22"/>
              <w:jc w:val="left"/>
              <w:rPr>
                <w:b/>
                <w:bCs/>
              </w:rPr>
            </w:pPr>
            <w:r w:rsidRPr="00C25005">
              <w:rPr>
                <w:b/>
                <w:bCs/>
              </w:rPr>
              <w:t>A1</w:t>
            </w:r>
          </w:p>
        </w:tc>
        <w:tc>
          <w:tcPr>
            <w:tcW w:w="2702" w:type="pct"/>
            <w:tcBorders>
              <w:top w:val="single" w:sz="4" w:space="0" w:color="auto"/>
              <w:left w:val="single" w:sz="4" w:space="0" w:color="auto"/>
              <w:bottom w:val="single" w:sz="4" w:space="0" w:color="auto"/>
              <w:right w:val="single" w:sz="4" w:space="0" w:color="auto"/>
            </w:tcBorders>
            <w:hideMark/>
          </w:tcPr>
          <w:p w14:paraId="3601EABF" w14:textId="77777777" w:rsidR="007F645A" w:rsidRPr="006A7602" w:rsidRDefault="007F645A" w:rsidP="00D873BF">
            <w:pPr>
              <w:pStyle w:val="NoSpacing"/>
              <w:ind w:left="-22"/>
              <w:jc w:val="left"/>
              <w:rPr>
                <w:b/>
                <w:bCs/>
              </w:rPr>
            </w:pPr>
            <w:r w:rsidRPr="006A7602">
              <w:rPr>
                <w:b/>
                <w:bCs/>
              </w:rPr>
              <w:t>PRE-APPLICATION REQUEST</w:t>
            </w:r>
          </w:p>
        </w:tc>
        <w:tc>
          <w:tcPr>
            <w:tcW w:w="934" w:type="pct"/>
            <w:tcBorders>
              <w:top w:val="single" w:sz="4" w:space="0" w:color="auto"/>
              <w:left w:val="single" w:sz="4" w:space="0" w:color="auto"/>
              <w:bottom w:val="single" w:sz="4" w:space="0" w:color="auto"/>
              <w:right w:val="single" w:sz="4" w:space="0" w:color="auto"/>
            </w:tcBorders>
            <w:hideMark/>
          </w:tcPr>
          <w:p w14:paraId="0297631A" w14:textId="77777777" w:rsidR="007F645A" w:rsidRDefault="007F645A" w:rsidP="00D873BF">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hideMark/>
          </w:tcPr>
          <w:p w14:paraId="04C19B64" w14:textId="77777777" w:rsidR="007F645A" w:rsidRDefault="007F645A" w:rsidP="00D873BF">
            <w:pPr>
              <w:pStyle w:val="NoSpacing"/>
              <w:jc w:val="center"/>
            </w:pPr>
            <w:r>
              <w:t>C1</w:t>
            </w:r>
          </w:p>
        </w:tc>
      </w:tr>
      <w:tr w:rsidR="00C51932" w:rsidRPr="009C027C" w14:paraId="66479841"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5E39296F" w14:textId="77777777" w:rsidR="007F645A" w:rsidRPr="009C027C" w:rsidRDefault="007F645A" w:rsidP="00D873BF">
            <w:pPr>
              <w:pStyle w:val="NoSpacing"/>
              <w:ind w:left="-22"/>
              <w:jc w:val="left"/>
              <w:rPr>
                <w:b/>
                <w:bCs/>
              </w:rPr>
            </w:pPr>
            <w:r>
              <w:rPr>
                <w:b/>
                <w:bCs/>
              </w:rPr>
              <w:t>A</w:t>
            </w:r>
            <w:r w:rsidRPr="009C027C">
              <w:rPr>
                <w:b/>
                <w:bCs/>
              </w:rPr>
              <w:t>2</w:t>
            </w:r>
          </w:p>
        </w:tc>
        <w:tc>
          <w:tcPr>
            <w:tcW w:w="2702" w:type="pct"/>
            <w:tcBorders>
              <w:top w:val="single" w:sz="4" w:space="0" w:color="auto"/>
              <w:left w:val="single" w:sz="4" w:space="0" w:color="auto"/>
              <w:bottom w:val="single" w:sz="4" w:space="0" w:color="auto"/>
              <w:right w:val="nil"/>
            </w:tcBorders>
            <w:shd w:val="clear" w:color="auto" w:fill="auto"/>
          </w:tcPr>
          <w:p w14:paraId="51F7768E" w14:textId="77777777" w:rsidR="007F645A" w:rsidRPr="009C027C" w:rsidRDefault="007F645A" w:rsidP="00D873BF">
            <w:pPr>
              <w:pStyle w:val="NoSpacing"/>
              <w:ind w:left="-22"/>
              <w:jc w:val="left"/>
              <w:rPr>
                <w:b/>
                <w:bCs/>
              </w:rPr>
            </w:pPr>
            <w:r w:rsidRPr="009C027C">
              <w:rPr>
                <w:b/>
                <w:bCs/>
              </w:rPr>
              <w:t>PLANNED DEVELOPMENT</w:t>
            </w:r>
            <w:r>
              <w:rPr>
                <w:b/>
                <w:bCs/>
              </w:rPr>
              <w:t xml:space="preserve"> (PUBLIC HEARING)</w:t>
            </w:r>
          </w:p>
        </w:tc>
        <w:tc>
          <w:tcPr>
            <w:tcW w:w="934" w:type="pct"/>
            <w:tcBorders>
              <w:top w:val="single" w:sz="4" w:space="0" w:color="auto"/>
              <w:left w:val="nil"/>
              <w:bottom w:val="single" w:sz="4" w:space="0" w:color="auto"/>
              <w:right w:val="nil"/>
            </w:tcBorders>
            <w:shd w:val="clear" w:color="auto" w:fill="auto"/>
          </w:tcPr>
          <w:p w14:paraId="1D8C050C" w14:textId="77777777" w:rsidR="007F645A" w:rsidRPr="009C027C" w:rsidRDefault="007F645A" w:rsidP="00D873BF">
            <w:pPr>
              <w:pStyle w:val="NoSpacing"/>
              <w:jc w:val="center"/>
              <w:rPr>
                <w:b/>
                <w:bCs/>
              </w:rPr>
            </w:pPr>
          </w:p>
        </w:tc>
        <w:tc>
          <w:tcPr>
            <w:tcW w:w="814" w:type="pct"/>
            <w:tcBorders>
              <w:top w:val="single" w:sz="4" w:space="0" w:color="auto"/>
              <w:left w:val="nil"/>
              <w:bottom w:val="single" w:sz="4" w:space="0" w:color="auto"/>
              <w:right w:val="single" w:sz="4" w:space="0" w:color="auto"/>
            </w:tcBorders>
            <w:shd w:val="clear" w:color="auto" w:fill="auto"/>
          </w:tcPr>
          <w:p w14:paraId="1FAA6093" w14:textId="77777777" w:rsidR="007F645A" w:rsidRPr="009C027C" w:rsidRDefault="007F645A" w:rsidP="00D873BF">
            <w:pPr>
              <w:pStyle w:val="NoSpacing"/>
              <w:jc w:val="center"/>
              <w:rPr>
                <w:b/>
                <w:bCs/>
              </w:rPr>
            </w:pPr>
          </w:p>
        </w:tc>
      </w:tr>
      <w:tr w:rsidR="007F645A" w14:paraId="23566D95" w14:textId="77777777" w:rsidTr="009A7BEA">
        <w:trPr>
          <w:cantSplit/>
        </w:trPr>
        <w:tc>
          <w:tcPr>
            <w:tcW w:w="550" w:type="pct"/>
            <w:vMerge/>
            <w:tcBorders>
              <w:left w:val="single" w:sz="4" w:space="0" w:color="auto"/>
              <w:right w:val="single" w:sz="4" w:space="0" w:color="auto"/>
            </w:tcBorders>
            <w:shd w:val="clear" w:color="auto" w:fill="auto"/>
          </w:tcPr>
          <w:p w14:paraId="63A8DFEF"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60A3CA5C" w14:textId="77777777" w:rsidR="007F645A" w:rsidRDefault="007F645A" w:rsidP="00D873BF">
            <w:pPr>
              <w:pStyle w:val="NoSpacing"/>
              <w:ind w:left="-22"/>
              <w:jc w:val="left"/>
            </w:pPr>
            <w:r>
              <w:t>- General Development Plan (GDP)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069712E7" w14:textId="77777777" w:rsidR="007F645A" w:rsidRDefault="007F645A" w:rsidP="00D873BF">
            <w:pPr>
              <w:pStyle w:val="NoSpacing"/>
              <w:jc w:val="center"/>
            </w:pPr>
            <w:r>
              <w:t>B2</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6CBCD579" w14:textId="77777777" w:rsidR="007F645A" w:rsidRDefault="007F645A" w:rsidP="00D873BF">
            <w:pPr>
              <w:pStyle w:val="NoSpacing"/>
              <w:jc w:val="center"/>
            </w:pPr>
            <w:r>
              <w:t>C2</w:t>
            </w:r>
          </w:p>
        </w:tc>
      </w:tr>
      <w:tr w:rsidR="007F645A" w14:paraId="3F391047" w14:textId="77777777" w:rsidTr="009A7BEA">
        <w:trPr>
          <w:cantSplit/>
        </w:trPr>
        <w:tc>
          <w:tcPr>
            <w:tcW w:w="550" w:type="pct"/>
            <w:vMerge/>
            <w:tcBorders>
              <w:left w:val="single" w:sz="4" w:space="0" w:color="auto"/>
              <w:right w:val="single" w:sz="4" w:space="0" w:color="auto"/>
            </w:tcBorders>
            <w:shd w:val="clear" w:color="auto" w:fill="auto"/>
          </w:tcPr>
          <w:p w14:paraId="45B6B2E3"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0CF98C6E" w14:textId="77777777" w:rsidR="007F645A" w:rsidRDefault="007F645A" w:rsidP="00D873BF">
            <w:pPr>
              <w:pStyle w:val="NoSpacing"/>
              <w:ind w:left="-22"/>
              <w:jc w:val="left"/>
            </w:pPr>
            <w:r>
              <w:t xml:space="preserve">     - Large Projects GDP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5C8D02E5" w14:textId="77777777" w:rsidR="007F645A" w:rsidRDefault="007F645A" w:rsidP="00D873BF">
            <w:pPr>
              <w:pStyle w:val="NoSpacing"/>
              <w:jc w:val="center"/>
            </w:pPr>
            <w:r>
              <w:t>B2.1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28B4E81B" w14:textId="77777777" w:rsidR="007F645A" w:rsidRDefault="007F645A" w:rsidP="00D873BF">
            <w:pPr>
              <w:pStyle w:val="NoSpacing"/>
              <w:jc w:val="center"/>
            </w:pPr>
            <w:r>
              <w:t>C2.1</w:t>
            </w:r>
          </w:p>
        </w:tc>
      </w:tr>
      <w:tr w:rsidR="007F645A" w14:paraId="330EAC5C" w14:textId="77777777" w:rsidTr="009A7BEA">
        <w:trPr>
          <w:cantSplit/>
        </w:trPr>
        <w:tc>
          <w:tcPr>
            <w:tcW w:w="550" w:type="pct"/>
            <w:vMerge/>
            <w:tcBorders>
              <w:left w:val="single" w:sz="4" w:space="0" w:color="auto"/>
              <w:right w:val="single" w:sz="4" w:space="0" w:color="auto"/>
            </w:tcBorders>
            <w:shd w:val="clear" w:color="auto" w:fill="auto"/>
          </w:tcPr>
          <w:p w14:paraId="0B323DAD"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174CD12" w14:textId="77777777" w:rsidR="007F645A" w:rsidRDefault="007F645A" w:rsidP="00D873BF">
            <w:pPr>
              <w:pStyle w:val="NoSpacing"/>
              <w:ind w:left="-22"/>
              <w:jc w:val="left"/>
            </w:pPr>
            <w:r>
              <w:t xml:space="preserve">     - Public School Determination of Consistency</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8EC005C" w14:textId="77777777" w:rsidR="007F645A" w:rsidRDefault="007F645A" w:rsidP="00D873BF">
            <w:pPr>
              <w:pStyle w:val="NoSpacing"/>
              <w:jc w:val="center"/>
            </w:pPr>
            <w:r>
              <w:t>B2.2</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30D69494" w14:textId="77777777" w:rsidR="007F645A" w:rsidRDefault="007F645A" w:rsidP="00D873BF">
            <w:pPr>
              <w:pStyle w:val="NoSpacing"/>
              <w:jc w:val="center"/>
            </w:pPr>
            <w:r>
              <w:t>C2.2</w:t>
            </w:r>
          </w:p>
        </w:tc>
      </w:tr>
      <w:tr w:rsidR="007F645A" w14:paraId="4F5B4B84" w14:textId="77777777" w:rsidTr="009A7BEA">
        <w:trPr>
          <w:cantSplit/>
        </w:trPr>
        <w:tc>
          <w:tcPr>
            <w:tcW w:w="550" w:type="pct"/>
            <w:vMerge/>
            <w:tcBorders>
              <w:left w:val="single" w:sz="4" w:space="0" w:color="auto"/>
              <w:right w:val="single" w:sz="4" w:space="0" w:color="auto"/>
            </w:tcBorders>
            <w:shd w:val="clear" w:color="auto" w:fill="auto"/>
          </w:tcPr>
          <w:p w14:paraId="54F720E9"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7B65C2B" w14:textId="77777777" w:rsidR="007F645A" w:rsidRDefault="007F645A" w:rsidP="00D873BF">
            <w:pPr>
              <w:pStyle w:val="NoSpacing"/>
              <w:ind w:left="-22"/>
              <w:jc w:val="left"/>
            </w:pPr>
            <w:r>
              <w:t xml:space="preserve">     - General Plan for Educational Facilities</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9FAA914" w14:textId="77777777" w:rsidR="007F645A" w:rsidRDefault="007F645A" w:rsidP="00D873BF">
            <w:pPr>
              <w:pStyle w:val="NoSpacing"/>
              <w:jc w:val="center"/>
            </w:pPr>
            <w:r>
              <w:t>B2.3</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4035145F" w14:textId="77777777" w:rsidR="007F645A" w:rsidRDefault="007F645A" w:rsidP="00D873BF">
            <w:pPr>
              <w:pStyle w:val="NoSpacing"/>
              <w:jc w:val="center"/>
            </w:pPr>
            <w:r>
              <w:t>C2.3</w:t>
            </w:r>
          </w:p>
        </w:tc>
      </w:tr>
      <w:tr w:rsidR="007F645A" w14:paraId="1DA63C9D" w14:textId="77777777" w:rsidTr="009A7BEA">
        <w:trPr>
          <w:cantSplit/>
        </w:trPr>
        <w:tc>
          <w:tcPr>
            <w:tcW w:w="550" w:type="pct"/>
            <w:vMerge/>
            <w:tcBorders>
              <w:left w:val="single" w:sz="4" w:space="0" w:color="auto"/>
              <w:right w:val="single" w:sz="4" w:space="0" w:color="auto"/>
            </w:tcBorders>
            <w:shd w:val="clear" w:color="auto" w:fill="auto"/>
          </w:tcPr>
          <w:p w14:paraId="7C6CD9F8"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6F3092F" w14:textId="77777777" w:rsidR="007F645A" w:rsidRDefault="007F645A" w:rsidP="00D873BF">
            <w:pPr>
              <w:pStyle w:val="NoSpacing"/>
              <w:ind w:left="-22"/>
              <w:jc w:val="left"/>
            </w:pPr>
            <w:r>
              <w:t>- Preliminary Site Plan (PSP)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64B44749" w14:textId="77777777" w:rsidR="007F645A" w:rsidRDefault="007F645A" w:rsidP="00D873BF">
            <w:pPr>
              <w:pStyle w:val="NoSpacing"/>
              <w:jc w:val="center"/>
            </w:pPr>
            <w:r>
              <w:t>B3</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731F950E" w14:textId="77777777" w:rsidR="007F645A" w:rsidRDefault="007F645A" w:rsidP="00D873BF">
            <w:pPr>
              <w:pStyle w:val="NoSpacing"/>
              <w:jc w:val="center"/>
            </w:pPr>
            <w:r>
              <w:t>C3</w:t>
            </w:r>
          </w:p>
        </w:tc>
      </w:tr>
      <w:tr w:rsidR="007F645A" w14:paraId="1CFE0C5A"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0D7016B3"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0238554" w14:textId="77777777" w:rsidR="007F645A" w:rsidRDefault="007F645A" w:rsidP="00D873BF">
            <w:pPr>
              <w:pStyle w:val="NoSpacing"/>
              <w:ind w:left="-22"/>
              <w:jc w:val="left"/>
            </w:pPr>
            <w:r>
              <w:t xml:space="preserve">     - Large Projects PSP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DBEB91E" w14:textId="77777777" w:rsidR="007F645A" w:rsidRDefault="007F645A" w:rsidP="00D873BF">
            <w:pPr>
              <w:pStyle w:val="NoSpacing"/>
              <w:jc w:val="center"/>
            </w:pPr>
            <w:r>
              <w:t>B3.1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68D05FF4" w14:textId="77777777" w:rsidR="007F645A" w:rsidRDefault="007F645A" w:rsidP="00D873BF">
            <w:pPr>
              <w:pStyle w:val="NoSpacing"/>
              <w:jc w:val="center"/>
            </w:pPr>
            <w:r>
              <w:t>C3.1</w:t>
            </w:r>
          </w:p>
        </w:tc>
      </w:tr>
      <w:tr w:rsidR="00B255E8" w:rsidRPr="009C027C" w14:paraId="5804D154"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592CA412" w14:textId="77777777" w:rsidR="007F645A" w:rsidRPr="009C027C" w:rsidRDefault="007F645A" w:rsidP="00D873BF">
            <w:pPr>
              <w:pStyle w:val="NoSpacing"/>
              <w:ind w:left="-22"/>
              <w:jc w:val="left"/>
              <w:rPr>
                <w:b/>
                <w:bCs/>
              </w:rPr>
            </w:pPr>
            <w:r>
              <w:rPr>
                <w:b/>
                <w:bCs/>
              </w:rPr>
              <w:t>A3</w:t>
            </w:r>
          </w:p>
        </w:tc>
        <w:tc>
          <w:tcPr>
            <w:tcW w:w="2702" w:type="pct"/>
            <w:tcBorders>
              <w:top w:val="single" w:sz="4" w:space="0" w:color="auto"/>
              <w:left w:val="single" w:sz="4" w:space="0" w:color="auto"/>
              <w:bottom w:val="single" w:sz="4" w:space="0" w:color="auto"/>
              <w:right w:val="nil"/>
            </w:tcBorders>
            <w:shd w:val="clear" w:color="auto" w:fill="auto"/>
          </w:tcPr>
          <w:p w14:paraId="209F3C67" w14:textId="77777777" w:rsidR="007F645A" w:rsidRPr="009C027C" w:rsidRDefault="007F645A" w:rsidP="00D873BF">
            <w:pPr>
              <w:pStyle w:val="NoSpacing"/>
              <w:ind w:left="-22"/>
              <w:jc w:val="left"/>
              <w:rPr>
                <w:b/>
                <w:bCs/>
              </w:rPr>
            </w:pPr>
            <w:r w:rsidRPr="009C027C">
              <w:rPr>
                <w:b/>
                <w:bCs/>
              </w:rPr>
              <w:t>PLANNED DEVELOPMENT</w:t>
            </w:r>
            <w:r>
              <w:rPr>
                <w:b/>
                <w:bCs/>
              </w:rPr>
              <w:t xml:space="preserve"> (ADMIN)</w:t>
            </w:r>
          </w:p>
        </w:tc>
        <w:tc>
          <w:tcPr>
            <w:tcW w:w="934" w:type="pct"/>
            <w:tcBorders>
              <w:top w:val="single" w:sz="4" w:space="0" w:color="auto"/>
              <w:left w:val="nil"/>
              <w:bottom w:val="single" w:sz="4" w:space="0" w:color="auto"/>
              <w:right w:val="nil"/>
            </w:tcBorders>
            <w:shd w:val="clear" w:color="auto" w:fill="auto"/>
          </w:tcPr>
          <w:p w14:paraId="17DD0A8C" w14:textId="77777777" w:rsidR="007F645A" w:rsidRPr="009C027C" w:rsidRDefault="007F645A" w:rsidP="00D873BF">
            <w:pPr>
              <w:pStyle w:val="NoSpacing"/>
              <w:jc w:val="center"/>
              <w:rPr>
                <w:b/>
                <w:bCs/>
              </w:rPr>
            </w:pPr>
          </w:p>
        </w:tc>
        <w:tc>
          <w:tcPr>
            <w:tcW w:w="814" w:type="pct"/>
            <w:tcBorders>
              <w:top w:val="single" w:sz="4" w:space="0" w:color="auto"/>
              <w:left w:val="nil"/>
              <w:bottom w:val="single" w:sz="4" w:space="0" w:color="auto"/>
              <w:right w:val="single" w:sz="4" w:space="0" w:color="auto"/>
            </w:tcBorders>
            <w:shd w:val="clear" w:color="auto" w:fill="auto"/>
          </w:tcPr>
          <w:p w14:paraId="15EA4925" w14:textId="77777777" w:rsidR="007F645A" w:rsidRPr="009C027C" w:rsidRDefault="007F645A" w:rsidP="00D873BF">
            <w:pPr>
              <w:pStyle w:val="NoSpacing"/>
              <w:jc w:val="center"/>
              <w:rPr>
                <w:b/>
                <w:bCs/>
              </w:rPr>
            </w:pPr>
          </w:p>
        </w:tc>
      </w:tr>
      <w:tr w:rsidR="007F645A" w14:paraId="4DE0B1D1" w14:textId="77777777" w:rsidTr="009A7BEA">
        <w:trPr>
          <w:cantSplit/>
        </w:trPr>
        <w:tc>
          <w:tcPr>
            <w:tcW w:w="550" w:type="pct"/>
            <w:vMerge/>
            <w:tcBorders>
              <w:left w:val="single" w:sz="4" w:space="0" w:color="auto"/>
              <w:right w:val="single" w:sz="4" w:space="0" w:color="auto"/>
            </w:tcBorders>
            <w:shd w:val="clear" w:color="auto" w:fill="auto"/>
          </w:tcPr>
          <w:p w14:paraId="4BDF68E5"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54C7E9D0" w14:textId="77777777" w:rsidR="007F645A" w:rsidRDefault="007F645A" w:rsidP="00D873BF">
            <w:pPr>
              <w:pStyle w:val="NoSpacing"/>
              <w:ind w:left="-22"/>
              <w:jc w:val="left"/>
            </w:pPr>
            <w:r>
              <w:t>- Preliminary Site Plan (PSP)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1461BB7D" w14:textId="77777777" w:rsidR="007F645A" w:rsidRDefault="007F645A" w:rsidP="00D873BF">
            <w:pPr>
              <w:pStyle w:val="NoSpacing"/>
              <w:jc w:val="center"/>
            </w:pPr>
            <w:r>
              <w:t>B3</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0462659C" w14:textId="77777777" w:rsidR="007F645A" w:rsidRDefault="007F645A" w:rsidP="00D873BF">
            <w:pPr>
              <w:pStyle w:val="NoSpacing"/>
              <w:jc w:val="center"/>
            </w:pPr>
            <w:r>
              <w:t>C3</w:t>
            </w:r>
          </w:p>
        </w:tc>
      </w:tr>
      <w:tr w:rsidR="007F645A" w14:paraId="35FEF353" w14:textId="77777777" w:rsidTr="009A7BEA">
        <w:trPr>
          <w:cantSplit/>
        </w:trPr>
        <w:tc>
          <w:tcPr>
            <w:tcW w:w="550" w:type="pct"/>
            <w:vMerge/>
            <w:tcBorders>
              <w:left w:val="single" w:sz="4" w:space="0" w:color="auto"/>
              <w:right w:val="single" w:sz="4" w:space="0" w:color="auto"/>
            </w:tcBorders>
            <w:shd w:val="clear" w:color="auto" w:fill="auto"/>
          </w:tcPr>
          <w:p w14:paraId="401275D8"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1F3FADEC" w14:textId="77777777" w:rsidR="007F645A" w:rsidRDefault="007F645A" w:rsidP="00D873BF">
            <w:pPr>
              <w:pStyle w:val="NoSpacing"/>
              <w:ind w:left="-22"/>
              <w:jc w:val="left"/>
            </w:pPr>
            <w:r>
              <w:t xml:space="preserve">       - Large Projects PSP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68FFF107" w14:textId="77777777" w:rsidR="007F645A" w:rsidRDefault="007F645A" w:rsidP="00D873BF">
            <w:pPr>
              <w:pStyle w:val="NoSpacing"/>
              <w:jc w:val="center"/>
            </w:pPr>
            <w:r>
              <w:t>B3.1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3DCE7F85" w14:textId="77777777" w:rsidR="007F645A" w:rsidRDefault="007F645A" w:rsidP="00D873BF">
            <w:pPr>
              <w:pStyle w:val="NoSpacing"/>
              <w:jc w:val="center"/>
            </w:pPr>
            <w:r>
              <w:t>C3.1</w:t>
            </w:r>
          </w:p>
        </w:tc>
      </w:tr>
      <w:tr w:rsidR="007F645A" w14:paraId="5FC785D6" w14:textId="77777777" w:rsidTr="009A7BEA">
        <w:trPr>
          <w:cantSplit/>
        </w:trPr>
        <w:tc>
          <w:tcPr>
            <w:tcW w:w="550" w:type="pct"/>
            <w:vMerge/>
            <w:tcBorders>
              <w:left w:val="single" w:sz="4" w:space="0" w:color="auto"/>
              <w:right w:val="single" w:sz="4" w:space="0" w:color="auto"/>
            </w:tcBorders>
            <w:shd w:val="clear" w:color="auto" w:fill="auto"/>
          </w:tcPr>
          <w:p w14:paraId="10C9811C"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D6ACD5D" w14:textId="77777777" w:rsidR="007F645A" w:rsidRDefault="007F645A" w:rsidP="00D873BF">
            <w:pPr>
              <w:pStyle w:val="NoSpacing"/>
              <w:ind w:left="-22"/>
              <w:jc w:val="left"/>
            </w:pPr>
            <w:r>
              <w:t>- Final Site Plan (FSP)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2555397C" w14:textId="77777777" w:rsidR="007F645A" w:rsidRDefault="007F645A" w:rsidP="00D873BF">
            <w:pPr>
              <w:pStyle w:val="NoSpacing"/>
              <w:jc w:val="center"/>
            </w:pPr>
            <w:r>
              <w:t>B4</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518B1593" w14:textId="77777777" w:rsidR="007F645A" w:rsidRDefault="007F645A" w:rsidP="00D873BF">
            <w:pPr>
              <w:pStyle w:val="NoSpacing"/>
              <w:jc w:val="center"/>
            </w:pPr>
            <w:r>
              <w:t>C4</w:t>
            </w:r>
          </w:p>
        </w:tc>
      </w:tr>
      <w:tr w:rsidR="001E70B2" w14:paraId="64059BFC"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04664FFE"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6417704E" w14:textId="77777777" w:rsidR="007F645A" w:rsidRDefault="007F645A" w:rsidP="00D873BF">
            <w:pPr>
              <w:pStyle w:val="NoSpacing"/>
              <w:ind w:left="-22"/>
              <w:jc w:val="left"/>
            </w:pPr>
            <w:r>
              <w:t xml:space="preserve">       - Large Projects FSP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723C408B" w14:textId="77777777" w:rsidR="007F645A" w:rsidRDefault="007F645A" w:rsidP="00D873BF">
            <w:pPr>
              <w:pStyle w:val="NoSpacing"/>
              <w:jc w:val="center"/>
            </w:pPr>
            <w:r>
              <w:t>B4.1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0C84F708" w14:textId="77777777" w:rsidR="007F645A" w:rsidRDefault="007F645A" w:rsidP="00D873BF">
            <w:pPr>
              <w:pStyle w:val="NoSpacing"/>
              <w:jc w:val="center"/>
            </w:pPr>
            <w:r>
              <w:t>C4.1</w:t>
            </w:r>
          </w:p>
        </w:tc>
      </w:tr>
      <w:tr w:rsidR="00C51932" w:rsidRPr="009C027C" w14:paraId="4EEF8378"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463E0796" w14:textId="77777777" w:rsidR="007F645A" w:rsidRPr="009C027C" w:rsidRDefault="007F645A" w:rsidP="00D873BF">
            <w:pPr>
              <w:pStyle w:val="NoSpacing"/>
              <w:ind w:left="-22"/>
              <w:jc w:val="left"/>
              <w:rPr>
                <w:b/>
                <w:bCs/>
              </w:rPr>
            </w:pPr>
            <w:r>
              <w:rPr>
                <w:b/>
                <w:bCs/>
              </w:rPr>
              <w:t>A4</w:t>
            </w:r>
          </w:p>
        </w:tc>
        <w:tc>
          <w:tcPr>
            <w:tcW w:w="2702" w:type="pct"/>
            <w:tcBorders>
              <w:top w:val="single" w:sz="4" w:space="0" w:color="auto"/>
              <w:left w:val="single" w:sz="4" w:space="0" w:color="auto"/>
              <w:bottom w:val="single" w:sz="4" w:space="0" w:color="auto"/>
              <w:right w:val="nil"/>
            </w:tcBorders>
            <w:shd w:val="clear" w:color="auto" w:fill="auto"/>
          </w:tcPr>
          <w:p w14:paraId="54B5D4B1" w14:textId="77777777" w:rsidR="007F645A" w:rsidRPr="009C027C" w:rsidRDefault="007F645A" w:rsidP="00D873BF">
            <w:pPr>
              <w:pStyle w:val="NoSpacing"/>
              <w:ind w:left="-22"/>
              <w:jc w:val="left"/>
              <w:rPr>
                <w:b/>
                <w:bCs/>
              </w:rPr>
            </w:pPr>
            <w:r w:rsidRPr="009C027C">
              <w:rPr>
                <w:b/>
                <w:bCs/>
              </w:rPr>
              <w:t>SITE PLAN</w:t>
            </w:r>
          </w:p>
        </w:tc>
        <w:tc>
          <w:tcPr>
            <w:tcW w:w="934" w:type="pct"/>
            <w:tcBorders>
              <w:top w:val="single" w:sz="4" w:space="0" w:color="auto"/>
              <w:left w:val="nil"/>
              <w:bottom w:val="single" w:sz="4" w:space="0" w:color="auto"/>
              <w:right w:val="nil"/>
            </w:tcBorders>
            <w:shd w:val="clear" w:color="auto" w:fill="auto"/>
          </w:tcPr>
          <w:p w14:paraId="5EAD63EA" w14:textId="77777777" w:rsidR="007F645A" w:rsidRPr="009C027C" w:rsidRDefault="007F645A" w:rsidP="00D873BF">
            <w:pPr>
              <w:pStyle w:val="NoSpacing"/>
              <w:jc w:val="center"/>
              <w:rPr>
                <w:b/>
                <w:bCs/>
              </w:rPr>
            </w:pPr>
          </w:p>
        </w:tc>
        <w:tc>
          <w:tcPr>
            <w:tcW w:w="814" w:type="pct"/>
            <w:tcBorders>
              <w:top w:val="single" w:sz="4" w:space="0" w:color="auto"/>
              <w:left w:val="nil"/>
              <w:bottom w:val="single" w:sz="4" w:space="0" w:color="auto"/>
              <w:right w:val="single" w:sz="4" w:space="0" w:color="auto"/>
            </w:tcBorders>
            <w:shd w:val="clear" w:color="auto" w:fill="auto"/>
          </w:tcPr>
          <w:p w14:paraId="3CDEEB23" w14:textId="77777777" w:rsidR="007F645A" w:rsidRPr="009C027C" w:rsidRDefault="007F645A" w:rsidP="00D873BF">
            <w:pPr>
              <w:pStyle w:val="NoSpacing"/>
              <w:jc w:val="center"/>
              <w:rPr>
                <w:b/>
                <w:bCs/>
              </w:rPr>
            </w:pPr>
          </w:p>
        </w:tc>
      </w:tr>
      <w:tr w:rsidR="007F645A" w14:paraId="14E17998" w14:textId="77777777" w:rsidTr="009A7BEA">
        <w:trPr>
          <w:cantSplit/>
        </w:trPr>
        <w:tc>
          <w:tcPr>
            <w:tcW w:w="550" w:type="pct"/>
            <w:vMerge/>
            <w:tcBorders>
              <w:left w:val="single" w:sz="4" w:space="0" w:color="auto"/>
              <w:right w:val="single" w:sz="4" w:space="0" w:color="auto"/>
            </w:tcBorders>
            <w:shd w:val="clear" w:color="auto" w:fill="auto"/>
          </w:tcPr>
          <w:p w14:paraId="55935FB2"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1CB05FC" w14:textId="77777777" w:rsidR="007F645A" w:rsidRDefault="007F645A" w:rsidP="00D873BF">
            <w:pPr>
              <w:pStyle w:val="NoSpacing"/>
              <w:ind w:left="-22"/>
              <w:jc w:val="left"/>
            </w:pPr>
            <w:r>
              <w:t>- Preliminary Site Plan (PSP)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34B1519D" w14:textId="77777777" w:rsidR="007F645A" w:rsidRDefault="007F645A" w:rsidP="00D873BF">
            <w:pPr>
              <w:pStyle w:val="NoSpacing"/>
              <w:jc w:val="center"/>
            </w:pPr>
            <w:r>
              <w:t>B3</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1194CF4D" w14:textId="77777777" w:rsidR="007F645A" w:rsidRDefault="007F645A" w:rsidP="00D873BF">
            <w:pPr>
              <w:pStyle w:val="NoSpacing"/>
              <w:jc w:val="center"/>
            </w:pPr>
            <w:r>
              <w:t>C3</w:t>
            </w:r>
          </w:p>
        </w:tc>
      </w:tr>
      <w:tr w:rsidR="007F645A" w14:paraId="628B660E" w14:textId="77777777" w:rsidTr="009A7BEA">
        <w:trPr>
          <w:cantSplit/>
        </w:trPr>
        <w:tc>
          <w:tcPr>
            <w:tcW w:w="550" w:type="pct"/>
            <w:vMerge/>
            <w:tcBorders>
              <w:left w:val="single" w:sz="4" w:space="0" w:color="auto"/>
              <w:right w:val="single" w:sz="4" w:space="0" w:color="auto"/>
            </w:tcBorders>
            <w:shd w:val="clear" w:color="auto" w:fill="auto"/>
          </w:tcPr>
          <w:p w14:paraId="29026DAC"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5D3634D4" w14:textId="77777777" w:rsidR="007F645A" w:rsidRDefault="007F645A" w:rsidP="00D873BF">
            <w:pPr>
              <w:pStyle w:val="NoSpacing"/>
              <w:ind w:left="-22"/>
              <w:jc w:val="left"/>
            </w:pPr>
            <w:r>
              <w:t xml:space="preserve">       - Large Projects PSP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3957E96" w14:textId="77777777" w:rsidR="007F645A" w:rsidRDefault="007F645A" w:rsidP="00D873BF">
            <w:pPr>
              <w:pStyle w:val="NoSpacing"/>
              <w:jc w:val="center"/>
            </w:pPr>
            <w:r>
              <w:t>B3.1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1926049B" w14:textId="77777777" w:rsidR="007F645A" w:rsidRDefault="007F645A" w:rsidP="00D873BF">
            <w:pPr>
              <w:pStyle w:val="NoSpacing"/>
              <w:jc w:val="center"/>
            </w:pPr>
            <w:r>
              <w:t>C3.1</w:t>
            </w:r>
          </w:p>
        </w:tc>
      </w:tr>
      <w:tr w:rsidR="007F645A" w14:paraId="1297FDC2" w14:textId="77777777" w:rsidTr="009A7BEA">
        <w:trPr>
          <w:cantSplit/>
        </w:trPr>
        <w:tc>
          <w:tcPr>
            <w:tcW w:w="550" w:type="pct"/>
            <w:vMerge/>
            <w:tcBorders>
              <w:left w:val="single" w:sz="4" w:space="0" w:color="auto"/>
              <w:right w:val="single" w:sz="4" w:space="0" w:color="auto"/>
            </w:tcBorders>
            <w:shd w:val="clear" w:color="auto" w:fill="auto"/>
          </w:tcPr>
          <w:p w14:paraId="18D70653"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0C1A4C76" w14:textId="77777777" w:rsidR="007F645A" w:rsidRDefault="007F645A" w:rsidP="00D873BF">
            <w:pPr>
              <w:pStyle w:val="NoSpacing"/>
              <w:ind w:left="-22"/>
              <w:jc w:val="left"/>
            </w:pPr>
            <w:r>
              <w:t>- Final Site Plan (FSP)</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67F40815" w14:textId="77777777" w:rsidR="007F645A" w:rsidRDefault="007F645A" w:rsidP="00D873BF">
            <w:pPr>
              <w:pStyle w:val="NoSpacing"/>
              <w:jc w:val="center"/>
            </w:pPr>
            <w:r>
              <w:t>B4</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17E6F6D5" w14:textId="77777777" w:rsidR="007F645A" w:rsidRDefault="007F645A" w:rsidP="00D873BF">
            <w:pPr>
              <w:pStyle w:val="NoSpacing"/>
              <w:jc w:val="center"/>
            </w:pPr>
            <w:r>
              <w:t>C4</w:t>
            </w:r>
          </w:p>
        </w:tc>
      </w:tr>
      <w:tr w:rsidR="007F645A" w14:paraId="7CAD6C84"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6BEEADAD"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3E89BA83" w14:textId="77777777" w:rsidR="007F645A" w:rsidRDefault="007F645A" w:rsidP="00D873BF">
            <w:pPr>
              <w:pStyle w:val="NoSpacing"/>
              <w:ind w:left="-22"/>
              <w:jc w:val="left"/>
            </w:pPr>
            <w:r>
              <w:t xml:space="preserve">       - Large Projects FSP</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4C50663" w14:textId="77777777" w:rsidR="007F645A" w:rsidRDefault="007F645A" w:rsidP="00D873BF">
            <w:pPr>
              <w:pStyle w:val="NoSpacing"/>
              <w:jc w:val="center"/>
            </w:pPr>
            <w:r>
              <w:t>B4.1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5592D2CA" w14:textId="77777777" w:rsidR="007F645A" w:rsidRDefault="007F645A" w:rsidP="00D873BF">
            <w:pPr>
              <w:pStyle w:val="NoSpacing"/>
              <w:jc w:val="center"/>
            </w:pPr>
            <w:r>
              <w:t>C4.1</w:t>
            </w:r>
          </w:p>
        </w:tc>
      </w:tr>
      <w:tr w:rsidR="007F645A" w:rsidRPr="00BC6C39" w14:paraId="19165B11" w14:textId="77777777" w:rsidTr="009A7BEA">
        <w:trPr>
          <w:cantSplit/>
        </w:trPr>
        <w:tc>
          <w:tcPr>
            <w:tcW w:w="550" w:type="pct"/>
            <w:tcBorders>
              <w:top w:val="single" w:sz="4" w:space="0" w:color="auto"/>
              <w:left w:val="single" w:sz="4" w:space="0" w:color="auto"/>
              <w:right w:val="single" w:sz="4" w:space="0" w:color="auto"/>
            </w:tcBorders>
            <w:shd w:val="clear" w:color="auto" w:fill="auto"/>
          </w:tcPr>
          <w:p w14:paraId="2428FBB1" w14:textId="77777777" w:rsidR="007F645A" w:rsidRPr="00BC6C39" w:rsidRDefault="007F645A" w:rsidP="00D873BF">
            <w:pPr>
              <w:pStyle w:val="NoSpacing"/>
              <w:ind w:left="-22"/>
              <w:jc w:val="left"/>
              <w:rPr>
                <w:b/>
                <w:bCs/>
              </w:rPr>
            </w:pPr>
          </w:p>
        </w:tc>
        <w:tc>
          <w:tcPr>
            <w:tcW w:w="2702" w:type="pct"/>
            <w:tcBorders>
              <w:top w:val="single" w:sz="4" w:space="0" w:color="auto"/>
              <w:left w:val="single" w:sz="4" w:space="0" w:color="auto"/>
              <w:bottom w:val="single" w:sz="4" w:space="0" w:color="auto"/>
              <w:right w:val="nil"/>
            </w:tcBorders>
            <w:shd w:val="clear" w:color="auto" w:fill="auto"/>
          </w:tcPr>
          <w:p w14:paraId="534C72F7" w14:textId="77777777" w:rsidR="007F645A" w:rsidRPr="00BC6C39" w:rsidRDefault="007F645A" w:rsidP="00D873BF">
            <w:pPr>
              <w:pStyle w:val="NoSpacing"/>
              <w:ind w:left="-22"/>
              <w:jc w:val="left"/>
              <w:rPr>
                <w:b/>
                <w:bCs/>
              </w:rPr>
            </w:pPr>
            <w:r w:rsidRPr="00BC6C39">
              <w:rPr>
                <w:b/>
                <w:bCs/>
              </w:rPr>
              <w:t>SUBDIVISIONS</w:t>
            </w:r>
          </w:p>
        </w:tc>
        <w:tc>
          <w:tcPr>
            <w:tcW w:w="934" w:type="pct"/>
            <w:tcBorders>
              <w:top w:val="single" w:sz="4" w:space="0" w:color="auto"/>
              <w:left w:val="nil"/>
              <w:bottom w:val="single" w:sz="4" w:space="0" w:color="auto"/>
              <w:right w:val="nil"/>
            </w:tcBorders>
            <w:shd w:val="clear" w:color="auto" w:fill="auto"/>
          </w:tcPr>
          <w:p w14:paraId="36E35A61" w14:textId="77777777" w:rsidR="007F645A" w:rsidRPr="00BC6C39" w:rsidRDefault="007F645A" w:rsidP="00D873BF">
            <w:pPr>
              <w:pStyle w:val="NoSpacing"/>
              <w:jc w:val="center"/>
              <w:rPr>
                <w:b/>
                <w:bCs/>
              </w:rPr>
            </w:pPr>
          </w:p>
        </w:tc>
        <w:tc>
          <w:tcPr>
            <w:tcW w:w="814" w:type="pct"/>
            <w:tcBorders>
              <w:top w:val="single" w:sz="4" w:space="0" w:color="auto"/>
              <w:left w:val="nil"/>
              <w:bottom w:val="single" w:sz="4" w:space="0" w:color="auto"/>
              <w:right w:val="single" w:sz="4" w:space="0" w:color="auto"/>
            </w:tcBorders>
            <w:shd w:val="clear" w:color="auto" w:fill="auto"/>
          </w:tcPr>
          <w:p w14:paraId="4B0EFD40" w14:textId="77777777" w:rsidR="007F645A" w:rsidRPr="00BC6C39" w:rsidRDefault="007F645A" w:rsidP="00D873BF">
            <w:pPr>
              <w:pStyle w:val="NoSpacing"/>
              <w:jc w:val="center"/>
              <w:rPr>
                <w:b/>
                <w:bCs/>
              </w:rPr>
            </w:pPr>
          </w:p>
        </w:tc>
      </w:tr>
      <w:tr w:rsidR="007F645A" w14:paraId="4109A615" w14:textId="77777777" w:rsidTr="009A7BEA">
        <w:trPr>
          <w:cantSplit/>
        </w:trPr>
        <w:tc>
          <w:tcPr>
            <w:tcW w:w="550" w:type="pct"/>
            <w:tcBorders>
              <w:left w:val="single" w:sz="4" w:space="0" w:color="auto"/>
              <w:right w:val="single" w:sz="4" w:space="0" w:color="auto"/>
            </w:tcBorders>
            <w:shd w:val="clear" w:color="auto" w:fill="auto"/>
          </w:tcPr>
          <w:p w14:paraId="09B0545A" w14:textId="77777777" w:rsidR="007F645A" w:rsidRDefault="007F645A" w:rsidP="00D873BF">
            <w:pPr>
              <w:pStyle w:val="NoSpacing"/>
              <w:ind w:left="-22"/>
              <w:jc w:val="left"/>
            </w:pPr>
            <w:r>
              <w:rPr>
                <w:b/>
                <w:bCs/>
              </w:rPr>
              <w:t>A5</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4CA0A483" w14:textId="6D679A7E" w:rsidR="007F645A" w:rsidRDefault="007F645A" w:rsidP="00D873BF">
            <w:pPr>
              <w:pStyle w:val="NoSpacing"/>
              <w:ind w:left="-22"/>
              <w:jc w:val="left"/>
            </w:pPr>
            <w:r>
              <w:t>Preliminary Plat</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49D408AF" w14:textId="77777777" w:rsidR="007F645A" w:rsidRDefault="007F645A" w:rsidP="00D873BF">
            <w:pPr>
              <w:pStyle w:val="NoSpacing"/>
              <w:jc w:val="center"/>
            </w:pPr>
            <w:r>
              <w:t>B5</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665E0C45" w14:textId="77777777" w:rsidR="007F645A" w:rsidRDefault="007F645A" w:rsidP="00D873BF">
            <w:pPr>
              <w:pStyle w:val="NoSpacing"/>
              <w:jc w:val="center"/>
            </w:pPr>
            <w:r>
              <w:t>C5</w:t>
            </w:r>
          </w:p>
        </w:tc>
      </w:tr>
      <w:tr w:rsidR="007F645A" w14:paraId="68027ECC" w14:textId="77777777" w:rsidTr="009A7BEA">
        <w:trPr>
          <w:cantSplit/>
        </w:trPr>
        <w:tc>
          <w:tcPr>
            <w:tcW w:w="550" w:type="pct"/>
            <w:tcBorders>
              <w:left w:val="single" w:sz="4" w:space="0" w:color="auto"/>
              <w:right w:val="single" w:sz="4" w:space="0" w:color="auto"/>
            </w:tcBorders>
            <w:shd w:val="clear" w:color="auto" w:fill="auto"/>
          </w:tcPr>
          <w:p w14:paraId="2A354680" w14:textId="77777777" w:rsidR="007F645A" w:rsidRDefault="007F645A" w:rsidP="00D873BF">
            <w:pPr>
              <w:pStyle w:val="NoSpacing"/>
              <w:ind w:left="-22"/>
              <w:jc w:val="left"/>
            </w:pPr>
            <w:r w:rsidRPr="000E4D61">
              <w:rPr>
                <w:b/>
                <w:bCs/>
              </w:rPr>
              <w:t>A</w:t>
            </w:r>
            <w:r>
              <w:rPr>
                <w:b/>
                <w:bCs/>
              </w:rPr>
              <w:t>6</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58DE724B" w14:textId="77777777" w:rsidR="007F645A" w:rsidRDefault="007F645A" w:rsidP="00D873BF">
            <w:pPr>
              <w:pStyle w:val="NoSpacing"/>
              <w:ind w:left="-22"/>
              <w:jc w:val="left"/>
            </w:pPr>
            <w:r>
              <w:t>Subdivision Final Plat</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68D38042" w14:textId="77777777" w:rsidR="007F645A" w:rsidRDefault="007F645A" w:rsidP="00D873BF">
            <w:pPr>
              <w:pStyle w:val="NoSpacing"/>
              <w:jc w:val="center"/>
            </w:pPr>
            <w:r>
              <w:t>B6</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14EC5C17" w14:textId="72C75948" w:rsidR="007F645A" w:rsidRDefault="007F645A" w:rsidP="00D873BF">
            <w:pPr>
              <w:pStyle w:val="NoSpacing"/>
              <w:jc w:val="center"/>
            </w:pPr>
            <w:r>
              <w:t>C6</w:t>
            </w:r>
            <w:r w:rsidR="000B5C79">
              <w:t>.1</w:t>
            </w:r>
            <w:r>
              <w:t xml:space="preserve"> (Major)</w:t>
            </w:r>
          </w:p>
          <w:p w14:paraId="4A95985A" w14:textId="51907117" w:rsidR="007F645A" w:rsidRDefault="007F645A" w:rsidP="00D873BF">
            <w:pPr>
              <w:pStyle w:val="NoSpacing"/>
              <w:jc w:val="center"/>
            </w:pPr>
            <w:r>
              <w:t>C6</w:t>
            </w:r>
            <w:r w:rsidR="000B5C79">
              <w:t>.2</w:t>
            </w:r>
            <w:r>
              <w:t xml:space="preserve"> (Minor)</w:t>
            </w:r>
          </w:p>
        </w:tc>
      </w:tr>
      <w:tr w:rsidR="007F645A" w14:paraId="4EA7633A" w14:textId="77777777" w:rsidTr="009A7BEA">
        <w:trPr>
          <w:cantSplit/>
        </w:trPr>
        <w:tc>
          <w:tcPr>
            <w:tcW w:w="550" w:type="pct"/>
            <w:tcBorders>
              <w:left w:val="single" w:sz="4" w:space="0" w:color="auto"/>
              <w:bottom w:val="single" w:sz="4" w:space="0" w:color="auto"/>
              <w:right w:val="single" w:sz="4" w:space="0" w:color="auto"/>
            </w:tcBorders>
            <w:shd w:val="clear" w:color="auto" w:fill="auto"/>
          </w:tcPr>
          <w:p w14:paraId="42C74A9A" w14:textId="77777777" w:rsidR="007F645A" w:rsidRDefault="007F645A" w:rsidP="00D873BF">
            <w:pPr>
              <w:pStyle w:val="NoSpacing"/>
              <w:ind w:left="-22"/>
              <w:jc w:val="left"/>
            </w:pPr>
            <w:r>
              <w:rPr>
                <w:b/>
                <w:bCs/>
              </w:rPr>
              <w:t>A7</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285BE66" w14:textId="20DDEF7F" w:rsidR="007F645A" w:rsidRDefault="007F645A" w:rsidP="00D873BF">
            <w:pPr>
              <w:pStyle w:val="NoSpacing"/>
              <w:ind w:left="-22"/>
              <w:jc w:val="left"/>
            </w:pPr>
            <w:r>
              <w:t>Subdivision</w:t>
            </w:r>
            <w:r w:rsidR="00A53C4E">
              <w:t xml:space="preserve"> </w:t>
            </w:r>
            <w:r>
              <w:t>Certified Lot Split</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0FE641B3" w14:textId="77777777" w:rsidR="007F645A" w:rsidRDefault="007F645A" w:rsidP="00D873BF">
            <w:pPr>
              <w:pStyle w:val="NoSpacing"/>
              <w:jc w:val="center"/>
            </w:pPr>
            <w:r>
              <w:t>B7</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0F732036" w14:textId="77777777" w:rsidR="007F645A" w:rsidRDefault="007F645A" w:rsidP="00D873BF">
            <w:pPr>
              <w:pStyle w:val="NoSpacing"/>
              <w:jc w:val="center"/>
            </w:pPr>
            <w:r>
              <w:t>C7</w:t>
            </w:r>
          </w:p>
        </w:tc>
      </w:tr>
      <w:tr w:rsidR="00B255E8" w14:paraId="515E490C"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069676F9" w14:textId="77777777" w:rsidR="007F645A" w:rsidRPr="000E4D61" w:rsidRDefault="007F645A" w:rsidP="00D873BF">
            <w:pPr>
              <w:pStyle w:val="NoSpacing"/>
              <w:ind w:left="-22"/>
              <w:jc w:val="left"/>
              <w:rPr>
                <w:b/>
                <w:bCs/>
              </w:rPr>
            </w:pPr>
            <w:r>
              <w:rPr>
                <w:b/>
                <w:bCs/>
              </w:rPr>
              <w:t>A8</w:t>
            </w:r>
          </w:p>
        </w:tc>
        <w:tc>
          <w:tcPr>
            <w:tcW w:w="2702" w:type="pct"/>
            <w:tcBorders>
              <w:top w:val="single" w:sz="4" w:space="0" w:color="auto"/>
              <w:left w:val="single" w:sz="4" w:space="0" w:color="auto"/>
              <w:bottom w:val="single" w:sz="4" w:space="0" w:color="auto"/>
              <w:right w:val="nil"/>
            </w:tcBorders>
            <w:shd w:val="clear" w:color="auto" w:fill="auto"/>
            <w:hideMark/>
          </w:tcPr>
          <w:p w14:paraId="555EEC32" w14:textId="77777777" w:rsidR="007F645A" w:rsidRPr="006A7602" w:rsidRDefault="007F645A" w:rsidP="00D873BF">
            <w:pPr>
              <w:pStyle w:val="NoSpacing"/>
              <w:ind w:left="-22"/>
              <w:jc w:val="left"/>
              <w:rPr>
                <w:b/>
                <w:bCs/>
              </w:rPr>
            </w:pPr>
            <w:r w:rsidRPr="006A7602">
              <w:rPr>
                <w:b/>
                <w:bCs/>
              </w:rPr>
              <w:t xml:space="preserve">COMPREHENSIVE PLAN AMENDMENTS </w:t>
            </w:r>
          </w:p>
        </w:tc>
        <w:tc>
          <w:tcPr>
            <w:tcW w:w="934" w:type="pct"/>
            <w:tcBorders>
              <w:top w:val="single" w:sz="4" w:space="0" w:color="auto"/>
              <w:left w:val="nil"/>
              <w:bottom w:val="single" w:sz="4" w:space="0" w:color="auto"/>
              <w:right w:val="nil"/>
            </w:tcBorders>
            <w:shd w:val="clear" w:color="auto" w:fill="auto"/>
          </w:tcPr>
          <w:p w14:paraId="35982DC8" w14:textId="77777777" w:rsidR="007F645A" w:rsidRDefault="007F645A" w:rsidP="00D873BF">
            <w:pPr>
              <w:pStyle w:val="NoSpacing"/>
              <w:jc w:val="center"/>
            </w:pPr>
          </w:p>
        </w:tc>
        <w:tc>
          <w:tcPr>
            <w:tcW w:w="814" w:type="pct"/>
            <w:tcBorders>
              <w:top w:val="single" w:sz="4" w:space="0" w:color="auto"/>
              <w:left w:val="nil"/>
              <w:bottom w:val="single" w:sz="4" w:space="0" w:color="auto"/>
              <w:right w:val="single" w:sz="4" w:space="0" w:color="auto"/>
            </w:tcBorders>
            <w:shd w:val="clear" w:color="auto" w:fill="auto"/>
          </w:tcPr>
          <w:p w14:paraId="2A210F8C" w14:textId="77777777" w:rsidR="007F645A" w:rsidRDefault="007F645A" w:rsidP="00D873BF">
            <w:pPr>
              <w:pStyle w:val="NoSpacing"/>
              <w:jc w:val="center"/>
            </w:pPr>
          </w:p>
        </w:tc>
      </w:tr>
      <w:tr w:rsidR="007F645A" w14:paraId="34267E09" w14:textId="77777777" w:rsidTr="009A7BEA">
        <w:trPr>
          <w:cantSplit/>
        </w:trPr>
        <w:tc>
          <w:tcPr>
            <w:tcW w:w="550" w:type="pct"/>
            <w:vMerge/>
            <w:tcBorders>
              <w:top w:val="single" w:sz="4" w:space="0" w:color="auto"/>
              <w:left w:val="single" w:sz="4" w:space="0" w:color="auto"/>
              <w:right w:val="single" w:sz="4" w:space="0" w:color="auto"/>
            </w:tcBorders>
            <w:shd w:val="clear" w:color="auto" w:fill="auto"/>
          </w:tcPr>
          <w:p w14:paraId="29252D5F" w14:textId="77777777" w:rsidR="007F645A" w:rsidRDefault="007F645A" w:rsidP="00D873BF">
            <w:pPr>
              <w:pStyle w:val="NoSpacing"/>
              <w:ind w:left="-22"/>
              <w:jc w:val="left"/>
              <w:rPr>
                <w:b/>
                <w:bCs/>
              </w:rPr>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124A7174" w14:textId="77777777" w:rsidR="007F645A" w:rsidRDefault="007F645A" w:rsidP="00D873BF">
            <w:pPr>
              <w:pStyle w:val="NoSpacing"/>
              <w:ind w:left="-22"/>
              <w:jc w:val="left"/>
            </w:pPr>
            <w:r>
              <w:t>- Text Amendment</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CEF1DBF" w14:textId="77777777" w:rsidR="007F645A" w:rsidRDefault="007F645A" w:rsidP="00D873BF">
            <w:pPr>
              <w:pStyle w:val="NoSpacing"/>
              <w:jc w:val="center"/>
            </w:pPr>
            <w:r>
              <w:t>B8.1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0C55017B" w14:textId="77777777" w:rsidR="007F645A" w:rsidRDefault="007F645A" w:rsidP="00D873BF">
            <w:pPr>
              <w:pStyle w:val="NoSpacing"/>
              <w:jc w:val="center"/>
            </w:pPr>
            <w:r>
              <w:t>C8.1</w:t>
            </w:r>
          </w:p>
        </w:tc>
      </w:tr>
      <w:tr w:rsidR="001E70B2" w14:paraId="0341DE5E"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43BDFB82" w14:textId="77777777" w:rsidR="007F645A" w:rsidRPr="00BC6C39" w:rsidRDefault="007F645A" w:rsidP="00D873BF">
            <w:pPr>
              <w:pStyle w:val="NoSpacing"/>
              <w:ind w:left="-22"/>
              <w:jc w:val="left"/>
              <w:rPr>
                <w:b/>
                <w:bCs/>
              </w:rPr>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6A6674B4" w14:textId="7EC5B420" w:rsidR="007F645A" w:rsidRDefault="007F645A" w:rsidP="00D873BF">
            <w:pPr>
              <w:pStyle w:val="NoSpacing"/>
              <w:ind w:left="-22"/>
              <w:jc w:val="left"/>
            </w:pPr>
            <w:r>
              <w:t>- Future Land Use Map Amendment</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77980C5B" w14:textId="77777777" w:rsidR="007F645A" w:rsidRDefault="007F645A" w:rsidP="00D873BF">
            <w:pPr>
              <w:pStyle w:val="NoSpacing"/>
              <w:jc w:val="center"/>
            </w:pPr>
            <w:r>
              <w:t>B8.2</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1F1EFFA3" w14:textId="77777777" w:rsidR="007F645A" w:rsidRDefault="007F645A" w:rsidP="00D873BF">
            <w:pPr>
              <w:pStyle w:val="NoSpacing"/>
              <w:jc w:val="center"/>
            </w:pPr>
            <w:r>
              <w:t>C8.2</w:t>
            </w:r>
          </w:p>
        </w:tc>
      </w:tr>
      <w:tr w:rsidR="007F645A" w14:paraId="0CE82326" w14:textId="77777777" w:rsidTr="009A7BEA">
        <w:trPr>
          <w:cantSplit/>
        </w:trPr>
        <w:tc>
          <w:tcPr>
            <w:tcW w:w="550" w:type="pct"/>
            <w:tcBorders>
              <w:top w:val="single" w:sz="4" w:space="0" w:color="auto"/>
              <w:left w:val="single" w:sz="4" w:space="0" w:color="auto"/>
              <w:bottom w:val="single" w:sz="4" w:space="0" w:color="auto"/>
              <w:right w:val="single" w:sz="4" w:space="0" w:color="auto"/>
            </w:tcBorders>
            <w:shd w:val="clear" w:color="auto" w:fill="auto"/>
          </w:tcPr>
          <w:p w14:paraId="10FC80F0" w14:textId="77777777" w:rsidR="007F645A" w:rsidRPr="00BC6C39" w:rsidRDefault="007F645A" w:rsidP="00D873BF">
            <w:pPr>
              <w:pStyle w:val="NoSpacing"/>
              <w:ind w:left="-22"/>
              <w:jc w:val="left"/>
              <w:rPr>
                <w:b/>
                <w:bCs/>
              </w:rPr>
            </w:pPr>
            <w:r>
              <w:rPr>
                <w:b/>
                <w:bCs/>
              </w:rPr>
              <w:t>A9</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41EB20ED" w14:textId="77777777" w:rsidR="007F645A" w:rsidRPr="006A7602" w:rsidRDefault="007F645A" w:rsidP="00D873BF">
            <w:pPr>
              <w:pStyle w:val="NoSpacing"/>
              <w:ind w:left="-22"/>
              <w:jc w:val="left"/>
              <w:rPr>
                <w:b/>
                <w:bCs/>
              </w:rPr>
            </w:pPr>
            <w:r w:rsidRPr="006A7602">
              <w:rPr>
                <w:b/>
                <w:bCs/>
              </w:rPr>
              <w:t>LDC AMENDMENT</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745AF53E" w14:textId="77777777" w:rsidR="007F645A" w:rsidRDefault="007F645A" w:rsidP="00D873BF">
            <w:pPr>
              <w:pStyle w:val="NoSpacing"/>
              <w:jc w:val="center"/>
            </w:pPr>
            <w:r>
              <w:t>B9</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607F40DC" w14:textId="77777777" w:rsidR="007F645A" w:rsidRDefault="007F645A" w:rsidP="00D873BF">
            <w:pPr>
              <w:pStyle w:val="NoSpacing"/>
              <w:jc w:val="center"/>
            </w:pPr>
            <w:r>
              <w:t>C9</w:t>
            </w:r>
          </w:p>
        </w:tc>
      </w:tr>
      <w:tr w:rsidR="00C51932" w14:paraId="6F763CD3"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40991982" w14:textId="77777777" w:rsidR="007F645A" w:rsidRPr="00BC6C39" w:rsidRDefault="007F645A" w:rsidP="00D873BF">
            <w:pPr>
              <w:pStyle w:val="NoSpacing"/>
              <w:ind w:left="-22"/>
              <w:jc w:val="left"/>
              <w:rPr>
                <w:b/>
                <w:bCs/>
              </w:rPr>
            </w:pPr>
            <w:r>
              <w:rPr>
                <w:b/>
                <w:bCs/>
              </w:rPr>
              <w:t>A10</w:t>
            </w:r>
          </w:p>
        </w:tc>
        <w:tc>
          <w:tcPr>
            <w:tcW w:w="2702" w:type="pct"/>
            <w:tcBorders>
              <w:top w:val="single" w:sz="4" w:space="0" w:color="auto"/>
              <w:left w:val="single" w:sz="4" w:space="0" w:color="auto"/>
              <w:bottom w:val="single" w:sz="4" w:space="0" w:color="auto"/>
              <w:right w:val="nil"/>
            </w:tcBorders>
            <w:shd w:val="clear" w:color="auto" w:fill="auto"/>
            <w:hideMark/>
          </w:tcPr>
          <w:p w14:paraId="4C746C9D" w14:textId="77777777" w:rsidR="007F645A" w:rsidRPr="006A7602" w:rsidRDefault="007F645A" w:rsidP="00D873BF">
            <w:pPr>
              <w:pStyle w:val="NoSpacing"/>
              <w:ind w:left="-22"/>
              <w:jc w:val="left"/>
              <w:rPr>
                <w:b/>
                <w:bCs/>
              </w:rPr>
            </w:pPr>
            <w:r w:rsidRPr="006A7602">
              <w:rPr>
                <w:b/>
                <w:bCs/>
              </w:rPr>
              <w:t xml:space="preserve">ZONING ATLAS AMENDMENT </w:t>
            </w:r>
          </w:p>
        </w:tc>
        <w:tc>
          <w:tcPr>
            <w:tcW w:w="934" w:type="pct"/>
            <w:tcBorders>
              <w:top w:val="single" w:sz="4" w:space="0" w:color="auto"/>
              <w:left w:val="nil"/>
              <w:bottom w:val="single" w:sz="4" w:space="0" w:color="auto"/>
              <w:right w:val="nil"/>
            </w:tcBorders>
            <w:shd w:val="clear" w:color="auto" w:fill="auto"/>
          </w:tcPr>
          <w:p w14:paraId="29779B74" w14:textId="77777777" w:rsidR="007F645A" w:rsidRDefault="007F645A" w:rsidP="00D873BF">
            <w:pPr>
              <w:pStyle w:val="NoSpacing"/>
              <w:jc w:val="center"/>
            </w:pPr>
          </w:p>
        </w:tc>
        <w:tc>
          <w:tcPr>
            <w:tcW w:w="814" w:type="pct"/>
            <w:tcBorders>
              <w:top w:val="single" w:sz="4" w:space="0" w:color="auto"/>
              <w:left w:val="nil"/>
              <w:bottom w:val="single" w:sz="4" w:space="0" w:color="auto"/>
              <w:right w:val="single" w:sz="4" w:space="0" w:color="auto"/>
            </w:tcBorders>
            <w:shd w:val="clear" w:color="auto" w:fill="auto"/>
          </w:tcPr>
          <w:p w14:paraId="6C937180" w14:textId="77777777" w:rsidR="007F645A" w:rsidRDefault="007F645A" w:rsidP="00D873BF">
            <w:pPr>
              <w:pStyle w:val="NoSpacing"/>
              <w:jc w:val="center"/>
            </w:pPr>
          </w:p>
        </w:tc>
      </w:tr>
      <w:tr w:rsidR="007F645A" w14:paraId="788D552E" w14:textId="77777777" w:rsidTr="009A7BEA">
        <w:trPr>
          <w:cantSplit/>
        </w:trPr>
        <w:tc>
          <w:tcPr>
            <w:tcW w:w="550" w:type="pct"/>
            <w:vMerge/>
            <w:tcBorders>
              <w:top w:val="single" w:sz="4" w:space="0" w:color="auto"/>
              <w:left w:val="single" w:sz="4" w:space="0" w:color="auto"/>
              <w:right w:val="single" w:sz="4" w:space="0" w:color="auto"/>
            </w:tcBorders>
            <w:shd w:val="clear" w:color="auto" w:fill="auto"/>
          </w:tcPr>
          <w:p w14:paraId="26085846" w14:textId="77777777" w:rsidR="007F645A" w:rsidRDefault="007F645A" w:rsidP="00D873BF">
            <w:pPr>
              <w:pStyle w:val="NoSpacing"/>
              <w:ind w:left="-22"/>
              <w:jc w:val="left"/>
              <w:rPr>
                <w:b/>
                <w:bCs/>
              </w:rPr>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92F4561" w14:textId="77777777" w:rsidR="007F645A" w:rsidRDefault="007F645A" w:rsidP="00D873BF">
            <w:pPr>
              <w:pStyle w:val="NoSpacing"/>
              <w:ind w:left="-22"/>
              <w:jc w:val="left"/>
            </w:pPr>
            <w:r>
              <w:t>- Rezoning</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5856CD0" w14:textId="77777777" w:rsidR="007F645A" w:rsidRDefault="007F645A" w:rsidP="00D873BF">
            <w:pPr>
              <w:pStyle w:val="NoSpacing"/>
              <w:jc w:val="center"/>
            </w:pPr>
            <w:r>
              <w:t>B10</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3AAC217C" w14:textId="77777777" w:rsidR="007F645A" w:rsidRDefault="007F645A" w:rsidP="00D873BF">
            <w:pPr>
              <w:pStyle w:val="NoSpacing"/>
              <w:jc w:val="center"/>
            </w:pPr>
            <w:r>
              <w:t>C10</w:t>
            </w:r>
          </w:p>
        </w:tc>
      </w:tr>
      <w:tr w:rsidR="007F645A" w14:paraId="1D10A9B6"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6109BC52"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4D8A844F" w14:textId="77777777" w:rsidR="007F645A" w:rsidRDefault="007F645A" w:rsidP="00D873BF">
            <w:pPr>
              <w:pStyle w:val="NoSpacing"/>
              <w:ind w:left="-22"/>
              <w:jc w:val="left"/>
            </w:pPr>
            <w:r>
              <w:t>- Historic District Designation</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5602A177" w14:textId="77777777" w:rsidR="007F645A" w:rsidRDefault="007F645A" w:rsidP="00D873BF">
            <w:pPr>
              <w:pStyle w:val="NoSpacing"/>
              <w:jc w:val="center"/>
            </w:pPr>
            <w:r>
              <w:t>B10.1</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3DF9391C" w14:textId="77777777" w:rsidR="007F645A" w:rsidRDefault="007F645A" w:rsidP="00D873BF">
            <w:pPr>
              <w:pStyle w:val="NoSpacing"/>
              <w:jc w:val="center"/>
            </w:pPr>
            <w:r>
              <w:t>C10.1</w:t>
            </w:r>
          </w:p>
        </w:tc>
      </w:tr>
      <w:tr w:rsidR="007F645A" w14:paraId="126B90E2" w14:textId="77777777" w:rsidTr="009A7BEA">
        <w:trPr>
          <w:cantSplit/>
        </w:trPr>
        <w:tc>
          <w:tcPr>
            <w:tcW w:w="550" w:type="pct"/>
            <w:tcBorders>
              <w:top w:val="single" w:sz="4" w:space="0" w:color="auto"/>
              <w:left w:val="single" w:sz="4" w:space="0" w:color="auto"/>
              <w:bottom w:val="single" w:sz="4" w:space="0" w:color="auto"/>
              <w:right w:val="single" w:sz="4" w:space="0" w:color="auto"/>
            </w:tcBorders>
            <w:shd w:val="clear" w:color="auto" w:fill="auto"/>
          </w:tcPr>
          <w:p w14:paraId="234B69FC" w14:textId="77777777" w:rsidR="007F645A" w:rsidRPr="00BC6C39" w:rsidRDefault="007F645A" w:rsidP="00D873BF">
            <w:pPr>
              <w:pStyle w:val="NoSpacing"/>
              <w:ind w:left="-22"/>
              <w:jc w:val="left"/>
              <w:rPr>
                <w:b/>
                <w:bCs/>
              </w:rPr>
            </w:pPr>
            <w:r>
              <w:rPr>
                <w:b/>
                <w:bCs/>
              </w:rPr>
              <w:t>A</w:t>
            </w:r>
            <w:r w:rsidRPr="00BC6C39">
              <w:rPr>
                <w:b/>
                <w:bCs/>
              </w:rPr>
              <w:t>1</w:t>
            </w:r>
            <w:r>
              <w:rPr>
                <w:b/>
                <w:bCs/>
              </w:rPr>
              <w:t>1</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1F2DAB3C" w14:textId="77777777" w:rsidR="007F645A" w:rsidRPr="006A7602" w:rsidRDefault="007F645A" w:rsidP="00D873BF">
            <w:pPr>
              <w:pStyle w:val="NoSpacing"/>
              <w:ind w:left="-22"/>
              <w:jc w:val="left"/>
              <w:rPr>
                <w:b/>
                <w:bCs/>
              </w:rPr>
            </w:pPr>
            <w:r w:rsidRPr="006A7602">
              <w:rPr>
                <w:b/>
                <w:bCs/>
              </w:rPr>
              <w:t>CODE INTERPRETATION</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360EE999" w14:textId="77777777" w:rsidR="007F645A" w:rsidRDefault="007F645A" w:rsidP="00D873BF">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75247363" w14:textId="45362DF4" w:rsidR="007F645A" w:rsidRDefault="007F645A" w:rsidP="00D873BF">
            <w:pPr>
              <w:pStyle w:val="NoSpacing"/>
              <w:jc w:val="center"/>
            </w:pPr>
            <w:r>
              <w:t>NA</w:t>
            </w:r>
          </w:p>
        </w:tc>
      </w:tr>
      <w:tr w:rsidR="001E70B2" w14:paraId="55C00486"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43A1E194" w14:textId="77777777" w:rsidR="007F645A" w:rsidRPr="00BC6C39" w:rsidRDefault="007F645A" w:rsidP="00D873BF">
            <w:pPr>
              <w:pStyle w:val="NoSpacing"/>
              <w:ind w:left="-22"/>
              <w:jc w:val="left"/>
              <w:rPr>
                <w:b/>
                <w:bCs/>
              </w:rPr>
            </w:pPr>
            <w:r>
              <w:rPr>
                <w:b/>
                <w:bCs/>
              </w:rPr>
              <w:t>A</w:t>
            </w:r>
            <w:r w:rsidRPr="00BC6C39">
              <w:rPr>
                <w:b/>
                <w:bCs/>
              </w:rPr>
              <w:t>1</w:t>
            </w:r>
            <w:r>
              <w:rPr>
                <w:b/>
                <w:bCs/>
              </w:rPr>
              <w:t>2</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3457BC70" w14:textId="77777777" w:rsidR="007F645A" w:rsidRPr="006A7602" w:rsidRDefault="007F645A" w:rsidP="00D873BF">
            <w:pPr>
              <w:pStyle w:val="NoSpacing"/>
              <w:ind w:left="-22"/>
              <w:jc w:val="left"/>
              <w:rPr>
                <w:b/>
                <w:bCs/>
              </w:rPr>
            </w:pPr>
            <w:r w:rsidRPr="006A7602">
              <w:rPr>
                <w:b/>
                <w:bCs/>
              </w:rPr>
              <w:t>SPECIAL PERMIT</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4E4EE14" w14:textId="77777777" w:rsidR="007F645A" w:rsidRDefault="007F645A" w:rsidP="00D873BF">
            <w:pPr>
              <w:pStyle w:val="NoSpacing"/>
              <w:jc w:val="center"/>
            </w:pP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7D8E437D" w14:textId="77777777" w:rsidR="007F645A" w:rsidRDefault="007F645A" w:rsidP="00D873BF">
            <w:pPr>
              <w:pStyle w:val="NoSpacing"/>
              <w:jc w:val="center"/>
            </w:pPr>
          </w:p>
        </w:tc>
      </w:tr>
      <w:tr w:rsidR="007F645A" w14:paraId="2D19112F"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427A7B18"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6FD12F91" w14:textId="77777777" w:rsidR="007F645A" w:rsidRDefault="007F645A" w:rsidP="00D873BF">
            <w:pPr>
              <w:pStyle w:val="NoSpacing"/>
              <w:ind w:left="-22"/>
              <w:jc w:val="left"/>
            </w:pPr>
            <w:r>
              <w:t>- Special Permit</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71AC470" w14:textId="77777777" w:rsidR="007F645A" w:rsidRDefault="007F645A" w:rsidP="00D873BF">
            <w:pPr>
              <w:pStyle w:val="NoSpacing"/>
              <w:jc w:val="center"/>
            </w:pPr>
            <w:r>
              <w:t>B12</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68EED2C7" w14:textId="77777777" w:rsidR="007F645A" w:rsidRDefault="007F645A" w:rsidP="00D873BF">
            <w:pPr>
              <w:pStyle w:val="NoSpacing"/>
              <w:jc w:val="center"/>
            </w:pPr>
            <w:r>
              <w:t>C12</w:t>
            </w:r>
          </w:p>
        </w:tc>
      </w:tr>
      <w:tr w:rsidR="001E70B2" w14:paraId="778C0393"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35B4F956"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ACE3A18" w14:textId="77777777" w:rsidR="007F645A" w:rsidRDefault="007F645A" w:rsidP="00D873BF">
            <w:pPr>
              <w:pStyle w:val="NoSpacing"/>
              <w:ind w:left="-22"/>
              <w:jc w:val="left"/>
            </w:pPr>
            <w:r>
              <w:t xml:space="preserve">- Earthmoving </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5497B376" w14:textId="77777777" w:rsidR="007F645A" w:rsidRDefault="007F645A" w:rsidP="00D873BF">
            <w:pPr>
              <w:pStyle w:val="NoSpacing"/>
              <w:jc w:val="center"/>
            </w:pPr>
            <w:r>
              <w:t>B12.1</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5ACCA2BD" w14:textId="77777777" w:rsidR="007F645A" w:rsidRDefault="007F645A" w:rsidP="00D873BF">
            <w:pPr>
              <w:pStyle w:val="NoSpacing"/>
              <w:jc w:val="center"/>
            </w:pPr>
            <w:r>
              <w:t>C12.1</w:t>
            </w:r>
          </w:p>
        </w:tc>
      </w:tr>
      <w:tr w:rsidR="007F645A" w14:paraId="457C186E" w14:textId="77777777" w:rsidTr="009A7BEA">
        <w:trPr>
          <w:cantSplit/>
        </w:trPr>
        <w:tc>
          <w:tcPr>
            <w:tcW w:w="550" w:type="pct"/>
            <w:tcBorders>
              <w:top w:val="single" w:sz="4" w:space="0" w:color="auto"/>
              <w:left w:val="single" w:sz="4" w:space="0" w:color="auto"/>
              <w:bottom w:val="single" w:sz="4" w:space="0" w:color="auto"/>
              <w:right w:val="single" w:sz="4" w:space="0" w:color="auto"/>
            </w:tcBorders>
            <w:shd w:val="clear" w:color="auto" w:fill="auto"/>
          </w:tcPr>
          <w:p w14:paraId="51721337" w14:textId="795437DD" w:rsidR="007F645A" w:rsidRPr="00BC6C39" w:rsidRDefault="007F645A" w:rsidP="00D873BF">
            <w:pPr>
              <w:pStyle w:val="NoSpacing"/>
              <w:ind w:left="-22"/>
              <w:jc w:val="left"/>
              <w:rPr>
                <w:b/>
                <w:bCs/>
              </w:rPr>
            </w:pPr>
            <w:r>
              <w:rPr>
                <w:b/>
                <w:bCs/>
              </w:rPr>
              <w:t>A</w:t>
            </w:r>
            <w:r w:rsidRPr="00BC6C39">
              <w:rPr>
                <w:b/>
                <w:bCs/>
              </w:rPr>
              <w:t>1</w:t>
            </w:r>
            <w:r>
              <w:rPr>
                <w:b/>
                <w:bCs/>
              </w:rPr>
              <w:t>3</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205805B7" w14:textId="77777777" w:rsidR="007F645A" w:rsidRDefault="007F645A" w:rsidP="00D873BF">
            <w:pPr>
              <w:pStyle w:val="NoSpacing"/>
              <w:ind w:left="-22"/>
              <w:jc w:val="left"/>
            </w:pPr>
            <w:r w:rsidRPr="00896578">
              <w:rPr>
                <w:b/>
                <w:bCs/>
              </w:rPr>
              <w:t>CERTIFICATE OF APPROPRIATENESS</w:t>
            </w:r>
            <w:r>
              <w:t xml:space="preserve"> (Major)</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6BE00410" w14:textId="77777777" w:rsidR="007F645A" w:rsidRDefault="007F645A" w:rsidP="00D873BF">
            <w:pPr>
              <w:pStyle w:val="NoSpacing"/>
              <w:jc w:val="center"/>
            </w:pPr>
            <w:r>
              <w:t>B13</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0C08B7B3" w14:textId="77777777" w:rsidR="007F645A" w:rsidRDefault="007F645A" w:rsidP="00D873BF">
            <w:pPr>
              <w:pStyle w:val="NoSpacing"/>
              <w:jc w:val="center"/>
            </w:pPr>
            <w:r>
              <w:t>C13</w:t>
            </w:r>
          </w:p>
        </w:tc>
      </w:tr>
      <w:tr w:rsidR="007F645A" w14:paraId="132E0ECE" w14:textId="77777777" w:rsidTr="009A7BEA">
        <w:trPr>
          <w:cantSplit/>
        </w:trPr>
        <w:tc>
          <w:tcPr>
            <w:tcW w:w="550" w:type="pct"/>
            <w:tcBorders>
              <w:top w:val="single" w:sz="4" w:space="0" w:color="auto"/>
              <w:left w:val="single" w:sz="4" w:space="0" w:color="auto"/>
              <w:bottom w:val="single" w:sz="4" w:space="0" w:color="auto"/>
              <w:right w:val="single" w:sz="4" w:space="0" w:color="auto"/>
            </w:tcBorders>
            <w:shd w:val="clear" w:color="auto" w:fill="auto"/>
          </w:tcPr>
          <w:p w14:paraId="44C21BF6" w14:textId="1051E010" w:rsidR="007F645A" w:rsidRDefault="007F645A" w:rsidP="00D873BF">
            <w:pPr>
              <w:pStyle w:val="NoSpacing"/>
              <w:ind w:left="-22"/>
              <w:jc w:val="left"/>
              <w:rPr>
                <w:b/>
                <w:bCs/>
              </w:rPr>
            </w:pPr>
            <w:r>
              <w:rPr>
                <w:b/>
                <w:bCs/>
              </w:rPr>
              <w:t>A</w:t>
            </w:r>
            <w:r w:rsidRPr="00BC6C39">
              <w:rPr>
                <w:b/>
                <w:bCs/>
              </w:rPr>
              <w:t>1</w:t>
            </w:r>
            <w:r w:rsidR="002B5E4B">
              <w:rPr>
                <w:b/>
                <w:bCs/>
              </w:rPr>
              <w:t>4</w:t>
            </w: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65B78AB3" w14:textId="77777777" w:rsidR="007F645A" w:rsidRDefault="007F645A" w:rsidP="00D873BF">
            <w:pPr>
              <w:pStyle w:val="NoSpacing"/>
              <w:ind w:left="-22"/>
              <w:jc w:val="left"/>
            </w:pPr>
            <w:r w:rsidRPr="00896578">
              <w:rPr>
                <w:b/>
                <w:bCs/>
              </w:rPr>
              <w:t>CERTIFICATE OF APPROPRIATENESS</w:t>
            </w:r>
            <w:r>
              <w:t xml:space="preserve"> (Minor)</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D50E92A" w14:textId="77777777" w:rsidR="007F645A" w:rsidRDefault="007F645A" w:rsidP="00D873BF">
            <w:pPr>
              <w:pStyle w:val="NoSpacing"/>
              <w:jc w:val="center"/>
            </w:pPr>
            <w:r>
              <w:t>B13</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340DDEEE" w14:textId="77777777" w:rsidR="007F645A" w:rsidRDefault="007F645A" w:rsidP="00D873BF">
            <w:pPr>
              <w:pStyle w:val="NoSpacing"/>
              <w:jc w:val="center"/>
            </w:pPr>
            <w:r>
              <w:t>C13</w:t>
            </w:r>
          </w:p>
        </w:tc>
      </w:tr>
      <w:tr w:rsidR="007F645A" w14:paraId="08E89F80" w14:textId="77777777" w:rsidTr="009A7BEA">
        <w:trPr>
          <w:cantSplit/>
        </w:trPr>
        <w:tc>
          <w:tcPr>
            <w:tcW w:w="550" w:type="pct"/>
            <w:tcBorders>
              <w:top w:val="single" w:sz="4" w:space="0" w:color="auto"/>
              <w:left w:val="single" w:sz="4" w:space="0" w:color="auto"/>
              <w:bottom w:val="single" w:sz="4" w:space="0" w:color="auto"/>
              <w:right w:val="single" w:sz="4" w:space="0" w:color="auto"/>
            </w:tcBorders>
            <w:shd w:val="clear" w:color="auto" w:fill="auto"/>
          </w:tcPr>
          <w:p w14:paraId="68FAAD1B" w14:textId="0E29D21F" w:rsidR="007F645A" w:rsidRPr="00C25005" w:rsidRDefault="007F645A" w:rsidP="00D873BF">
            <w:pPr>
              <w:pStyle w:val="NoSpacing"/>
              <w:ind w:left="-22"/>
              <w:jc w:val="left"/>
              <w:rPr>
                <w:b/>
                <w:bCs/>
              </w:rPr>
            </w:pPr>
            <w:r w:rsidRPr="00C25005">
              <w:rPr>
                <w:b/>
                <w:bCs/>
              </w:rPr>
              <w:t>A1</w:t>
            </w:r>
            <w:r w:rsidR="002B5E4B">
              <w:rPr>
                <w:b/>
                <w:bCs/>
              </w:rPr>
              <w:t>5</w:t>
            </w: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3CFCE74" w14:textId="217BDBD8" w:rsidR="007F645A" w:rsidRPr="00896578" w:rsidRDefault="007F645A" w:rsidP="00D873BF">
            <w:pPr>
              <w:pStyle w:val="NoSpacing"/>
              <w:ind w:left="-22"/>
              <w:jc w:val="left"/>
              <w:rPr>
                <w:b/>
                <w:bCs/>
              </w:rPr>
            </w:pPr>
            <w:r w:rsidRPr="00896578">
              <w:rPr>
                <w:b/>
                <w:bCs/>
              </w:rPr>
              <w:t>HISTORIC LANDMARK DESIGNATION</w:t>
            </w:r>
            <w:r>
              <w:rPr>
                <w:b/>
                <w:bCs/>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06303CB1" w14:textId="737D60BE" w:rsidR="007F645A" w:rsidRDefault="007F645A" w:rsidP="00D873BF">
            <w:pPr>
              <w:pStyle w:val="NoSpacing"/>
              <w:jc w:val="center"/>
            </w:pPr>
            <w:r>
              <w:t>B1</w:t>
            </w:r>
            <w:r w:rsidR="00B826DC">
              <w:t>5</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03951238" w14:textId="02EC466C" w:rsidR="007F645A" w:rsidRDefault="007F645A" w:rsidP="00D873BF">
            <w:pPr>
              <w:pStyle w:val="NoSpacing"/>
              <w:jc w:val="center"/>
            </w:pPr>
            <w:r>
              <w:t>C1</w:t>
            </w:r>
            <w:r w:rsidR="00B826DC">
              <w:t>5</w:t>
            </w:r>
          </w:p>
        </w:tc>
      </w:tr>
      <w:tr w:rsidR="00021600" w14:paraId="7AE593FC" w14:textId="77777777" w:rsidTr="00066B29">
        <w:trPr>
          <w:cantSplit/>
        </w:trPr>
        <w:tc>
          <w:tcPr>
            <w:tcW w:w="550" w:type="pct"/>
            <w:vMerge w:val="restart"/>
            <w:tcBorders>
              <w:left w:val="single" w:sz="4" w:space="0" w:color="auto"/>
              <w:right w:val="single" w:sz="4" w:space="0" w:color="auto"/>
            </w:tcBorders>
            <w:shd w:val="clear" w:color="auto" w:fill="auto"/>
          </w:tcPr>
          <w:p w14:paraId="3FDA282F" w14:textId="7165FF04" w:rsidR="00021600" w:rsidRPr="009A7BEA" w:rsidRDefault="00021600" w:rsidP="00066B29">
            <w:pPr>
              <w:pStyle w:val="NoSpacing"/>
              <w:ind w:left="-22"/>
              <w:jc w:val="left"/>
              <w:rPr>
                <w:b/>
                <w:bCs/>
              </w:rPr>
            </w:pPr>
            <w:r w:rsidRPr="009A7BEA">
              <w:rPr>
                <w:b/>
                <w:bCs/>
              </w:rPr>
              <w:t>A1</w:t>
            </w:r>
            <w:r>
              <w:rPr>
                <w:b/>
                <w:bCs/>
              </w:rPr>
              <w:t>6</w:t>
            </w: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F447B9A" w14:textId="53F4D3EC" w:rsidR="00021600" w:rsidRPr="009A7BEA" w:rsidRDefault="00D47C30" w:rsidP="00066B29">
            <w:pPr>
              <w:pStyle w:val="NoSpacing"/>
              <w:ind w:left="-22"/>
              <w:jc w:val="left"/>
              <w:rPr>
                <w:b/>
                <w:bCs/>
              </w:rPr>
            </w:pPr>
            <w:r w:rsidRPr="009A7BEA">
              <w:rPr>
                <w:b/>
                <w:bCs/>
              </w:rPr>
              <w:t xml:space="preserve">VARIANCES &amp; MODIFICATIONS </w:t>
            </w:r>
            <w:r w:rsidR="00021600" w:rsidRPr="009A7BEA">
              <w:rPr>
                <w:b/>
                <w:bCs/>
              </w:rPr>
              <w:t>(Admin</w:t>
            </w:r>
            <w:r w:rsidR="00021600">
              <w:rPr>
                <w:b/>
                <w:bCs/>
              </w:rPr>
              <w:t>istrative</w:t>
            </w:r>
            <w:r w:rsidR="00021600" w:rsidRPr="009A7BEA">
              <w:rPr>
                <w:b/>
                <w:bCs/>
              </w:rPr>
              <w:t>)</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71468554" w14:textId="77777777" w:rsidR="00021600" w:rsidRDefault="00021600" w:rsidP="00066B29">
            <w:pPr>
              <w:pStyle w:val="NoSpacing"/>
              <w:jc w:val="center"/>
            </w:pP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3975E52C" w14:textId="77777777" w:rsidR="00021600" w:rsidRDefault="00021600" w:rsidP="00066B29">
            <w:pPr>
              <w:pStyle w:val="NoSpacing"/>
              <w:jc w:val="center"/>
            </w:pPr>
          </w:p>
        </w:tc>
      </w:tr>
      <w:tr w:rsidR="00021600" w14:paraId="06D8E6DF" w14:textId="77777777" w:rsidTr="00066B29">
        <w:trPr>
          <w:cantSplit/>
        </w:trPr>
        <w:tc>
          <w:tcPr>
            <w:tcW w:w="550" w:type="pct"/>
            <w:vMerge/>
            <w:tcBorders>
              <w:left w:val="single" w:sz="4" w:space="0" w:color="auto"/>
              <w:right w:val="single" w:sz="4" w:space="0" w:color="auto"/>
            </w:tcBorders>
            <w:shd w:val="clear" w:color="auto" w:fill="auto"/>
          </w:tcPr>
          <w:p w14:paraId="546B23EE" w14:textId="77777777" w:rsidR="00021600" w:rsidRDefault="00021600" w:rsidP="00066B29">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D4E4531" w14:textId="77777777" w:rsidR="00021600" w:rsidRDefault="00021600" w:rsidP="00066B29">
            <w:pPr>
              <w:pStyle w:val="NoSpacing"/>
              <w:ind w:left="-22"/>
              <w:jc w:val="left"/>
            </w:pPr>
            <w:r>
              <w:t>- Modification of Standards (Admin)</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EC13993" w14:textId="77777777" w:rsidR="00021600" w:rsidRDefault="00021600" w:rsidP="00066B29">
            <w:pPr>
              <w:pStyle w:val="NoSpacing"/>
              <w:jc w:val="center"/>
            </w:pPr>
            <w:r>
              <w:t>B16.1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45CA8EE6" w14:textId="77777777" w:rsidR="00021600" w:rsidRDefault="00021600" w:rsidP="00066B29">
            <w:pPr>
              <w:pStyle w:val="NoSpacing"/>
              <w:jc w:val="center"/>
            </w:pPr>
            <w:r>
              <w:t>NA</w:t>
            </w:r>
          </w:p>
        </w:tc>
      </w:tr>
      <w:tr w:rsidR="00021600" w14:paraId="6EF56508" w14:textId="77777777" w:rsidTr="00021600">
        <w:trPr>
          <w:cantSplit/>
        </w:trPr>
        <w:tc>
          <w:tcPr>
            <w:tcW w:w="550" w:type="pct"/>
            <w:vMerge/>
            <w:tcBorders>
              <w:left w:val="single" w:sz="4" w:space="0" w:color="auto"/>
              <w:right w:val="single" w:sz="4" w:space="0" w:color="auto"/>
            </w:tcBorders>
            <w:shd w:val="clear" w:color="auto" w:fill="auto"/>
          </w:tcPr>
          <w:p w14:paraId="4A1DC045" w14:textId="77777777" w:rsidR="00021600" w:rsidRDefault="00021600" w:rsidP="00066B29">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7265E6F0" w14:textId="4549F032" w:rsidR="00021600" w:rsidRDefault="00021600" w:rsidP="00066B29">
            <w:pPr>
              <w:pStyle w:val="NoSpacing"/>
              <w:ind w:left="-22"/>
              <w:jc w:val="left"/>
            </w:pPr>
            <w:r>
              <w:t>- Administrative Adjustment</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A597727" w14:textId="1C91102C" w:rsidR="00021600" w:rsidRDefault="00021600" w:rsidP="00066B29">
            <w:pPr>
              <w:pStyle w:val="NoSpacing"/>
              <w:jc w:val="center"/>
            </w:pPr>
            <w:r>
              <w:t>B16.2</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653CF7A5" w14:textId="4614E2BC" w:rsidR="00021600" w:rsidRDefault="00021600" w:rsidP="00066B29">
            <w:pPr>
              <w:pStyle w:val="NoSpacing"/>
              <w:jc w:val="center"/>
            </w:pPr>
            <w:r>
              <w:t>C16.2</w:t>
            </w:r>
          </w:p>
        </w:tc>
      </w:tr>
      <w:tr w:rsidR="00991C1D" w14:paraId="1F8DFD8A" w14:textId="77777777" w:rsidTr="00066B29">
        <w:trPr>
          <w:cantSplit/>
        </w:trPr>
        <w:tc>
          <w:tcPr>
            <w:tcW w:w="550" w:type="pct"/>
            <w:vMerge/>
            <w:tcBorders>
              <w:left w:val="single" w:sz="4" w:space="0" w:color="auto"/>
              <w:bottom w:val="single" w:sz="4" w:space="0" w:color="auto"/>
              <w:right w:val="single" w:sz="4" w:space="0" w:color="auto"/>
            </w:tcBorders>
            <w:shd w:val="clear" w:color="auto" w:fill="auto"/>
          </w:tcPr>
          <w:p w14:paraId="0A00C15E" w14:textId="77777777" w:rsidR="00991C1D" w:rsidRDefault="00991C1D" w:rsidP="00991C1D">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5A06E6EC" w14:textId="4CBB22C7" w:rsidR="00991C1D" w:rsidRPr="00057A6D" w:rsidRDefault="00991C1D" w:rsidP="00991C1D">
            <w:pPr>
              <w:pStyle w:val="NoSpacing"/>
              <w:ind w:left="-22"/>
              <w:jc w:val="left"/>
            </w:pPr>
            <w:r w:rsidRPr="00057A6D">
              <w:t>- Floodplain Variance</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55D5D947" w14:textId="43F0060F" w:rsidR="00991C1D" w:rsidRPr="00057A6D" w:rsidRDefault="00991C1D" w:rsidP="00991C1D">
            <w:pPr>
              <w:pStyle w:val="NoSpacing"/>
              <w:jc w:val="center"/>
            </w:pPr>
            <w:r w:rsidRPr="00057A6D">
              <w:t>B17.2</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07FD6811" w14:textId="6A254470" w:rsidR="00991C1D" w:rsidRDefault="00991C1D" w:rsidP="00991C1D">
            <w:pPr>
              <w:pStyle w:val="NoSpacing"/>
              <w:jc w:val="center"/>
            </w:pPr>
            <w:r w:rsidRPr="00057A6D">
              <w:t>C17.2</w:t>
            </w:r>
          </w:p>
        </w:tc>
      </w:tr>
      <w:tr w:rsidR="00B255E8" w14:paraId="7DE9E251" w14:textId="77777777" w:rsidTr="009A7BEA">
        <w:trPr>
          <w:cantSplit/>
        </w:trPr>
        <w:tc>
          <w:tcPr>
            <w:tcW w:w="550" w:type="pct"/>
            <w:vMerge w:val="restart"/>
            <w:tcBorders>
              <w:top w:val="single" w:sz="4" w:space="0" w:color="auto"/>
              <w:left w:val="single" w:sz="4" w:space="0" w:color="auto"/>
              <w:right w:val="single" w:sz="4" w:space="0" w:color="auto"/>
            </w:tcBorders>
            <w:shd w:val="clear" w:color="auto" w:fill="auto"/>
          </w:tcPr>
          <w:p w14:paraId="5F3BAAF8" w14:textId="2124F8FB" w:rsidR="002C4D26" w:rsidRPr="009A7BEA" w:rsidRDefault="007F645A">
            <w:pPr>
              <w:pStyle w:val="NoSpacing"/>
              <w:ind w:left="-22"/>
              <w:jc w:val="left"/>
              <w:rPr>
                <w:b/>
                <w:bCs/>
              </w:rPr>
            </w:pPr>
            <w:r w:rsidRPr="00C25005">
              <w:rPr>
                <w:b/>
                <w:bCs/>
              </w:rPr>
              <w:t>A1</w:t>
            </w:r>
            <w:r w:rsidR="006E12A4">
              <w:rPr>
                <w:b/>
                <w:bCs/>
              </w:rPr>
              <w:t>7</w:t>
            </w:r>
          </w:p>
        </w:tc>
        <w:tc>
          <w:tcPr>
            <w:tcW w:w="2702" w:type="pct"/>
            <w:tcBorders>
              <w:top w:val="single" w:sz="4" w:space="0" w:color="auto"/>
              <w:left w:val="single" w:sz="4" w:space="0" w:color="auto"/>
              <w:bottom w:val="single" w:sz="4" w:space="0" w:color="auto"/>
              <w:right w:val="nil"/>
            </w:tcBorders>
            <w:shd w:val="clear" w:color="auto" w:fill="auto"/>
            <w:hideMark/>
          </w:tcPr>
          <w:p w14:paraId="0F1AD226" w14:textId="706EAFAE" w:rsidR="007F645A" w:rsidRPr="00896578" w:rsidRDefault="007F645A" w:rsidP="00D873BF">
            <w:pPr>
              <w:pStyle w:val="NoSpacing"/>
              <w:ind w:left="-22"/>
              <w:jc w:val="left"/>
              <w:rPr>
                <w:b/>
                <w:bCs/>
              </w:rPr>
            </w:pPr>
            <w:r w:rsidRPr="00896578">
              <w:rPr>
                <w:b/>
                <w:bCs/>
              </w:rPr>
              <w:t xml:space="preserve">VARIANCES &amp; MODIFICATIONS </w:t>
            </w:r>
            <w:r w:rsidR="00EB23E9">
              <w:rPr>
                <w:b/>
                <w:bCs/>
              </w:rPr>
              <w:t>(Public Hearing)</w:t>
            </w:r>
          </w:p>
        </w:tc>
        <w:tc>
          <w:tcPr>
            <w:tcW w:w="934" w:type="pct"/>
            <w:tcBorders>
              <w:top w:val="single" w:sz="4" w:space="0" w:color="auto"/>
              <w:left w:val="nil"/>
              <w:bottom w:val="single" w:sz="4" w:space="0" w:color="auto"/>
              <w:right w:val="nil"/>
            </w:tcBorders>
            <w:shd w:val="clear" w:color="auto" w:fill="auto"/>
          </w:tcPr>
          <w:p w14:paraId="12FCBE6B" w14:textId="77777777" w:rsidR="007F645A" w:rsidRDefault="007F645A" w:rsidP="00D873BF">
            <w:pPr>
              <w:pStyle w:val="NoSpacing"/>
              <w:jc w:val="center"/>
            </w:pPr>
          </w:p>
        </w:tc>
        <w:tc>
          <w:tcPr>
            <w:tcW w:w="814" w:type="pct"/>
            <w:tcBorders>
              <w:top w:val="single" w:sz="4" w:space="0" w:color="auto"/>
              <w:left w:val="nil"/>
              <w:bottom w:val="single" w:sz="4" w:space="0" w:color="auto"/>
              <w:right w:val="single" w:sz="4" w:space="0" w:color="auto"/>
            </w:tcBorders>
            <w:shd w:val="clear" w:color="auto" w:fill="auto"/>
          </w:tcPr>
          <w:p w14:paraId="0521D4B5" w14:textId="77777777" w:rsidR="007F645A" w:rsidRDefault="007F645A" w:rsidP="00D873BF">
            <w:pPr>
              <w:pStyle w:val="NoSpacing"/>
              <w:jc w:val="center"/>
            </w:pPr>
          </w:p>
        </w:tc>
      </w:tr>
      <w:tr w:rsidR="00B826DC" w14:paraId="4FB8D92F" w14:textId="77777777" w:rsidTr="009A7BEA">
        <w:trPr>
          <w:cantSplit/>
          <w:trHeight w:val="305"/>
        </w:trPr>
        <w:tc>
          <w:tcPr>
            <w:tcW w:w="550" w:type="pct"/>
            <w:vMerge/>
            <w:tcBorders>
              <w:top w:val="single" w:sz="4" w:space="0" w:color="auto"/>
              <w:left w:val="single" w:sz="4" w:space="0" w:color="auto"/>
              <w:right w:val="single" w:sz="4" w:space="0" w:color="auto"/>
            </w:tcBorders>
            <w:shd w:val="clear" w:color="auto" w:fill="auto"/>
          </w:tcPr>
          <w:p w14:paraId="109C30F8" w14:textId="77777777" w:rsidR="00B826DC" w:rsidRPr="00C25005" w:rsidRDefault="00B826DC" w:rsidP="00D873BF">
            <w:pPr>
              <w:pStyle w:val="NoSpacing"/>
              <w:ind w:left="-22"/>
              <w:jc w:val="left"/>
              <w:rPr>
                <w:b/>
                <w:bCs/>
              </w:rPr>
            </w:pPr>
          </w:p>
        </w:tc>
        <w:tc>
          <w:tcPr>
            <w:tcW w:w="2702" w:type="pct"/>
            <w:tcBorders>
              <w:top w:val="single" w:sz="4" w:space="0" w:color="auto"/>
              <w:left w:val="single" w:sz="4" w:space="0" w:color="auto"/>
              <w:right w:val="single" w:sz="4" w:space="0" w:color="auto"/>
            </w:tcBorders>
            <w:shd w:val="clear" w:color="auto" w:fill="auto"/>
          </w:tcPr>
          <w:p w14:paraId="530F512A" w14:textId="24C5405E" w:rsidR="00B826DC" w:rsidRDefault="00B826DC" w:rsidP="00D873BF">
            <w:pPr>
              <w:pStyle w:val="NoSpacing"/>
              <w:ind w:left="-22"/>
              <w:jc w:val="left"/>
            </w:pPr>
            <w:r>
              <w:t>- Modification of Standards (Board)</w:t>
            </w:r>
          </w:p>
        </w:tc>
        <w:tc>
          <w:tcPr>
            <w:tcW w:w="934" w:type="pct"/>
            <w:tcBorders>
              <w:top w:val="single" w:sz="4" w:space="0" w:color="auto"/>
              <w:left w:val="single" w:sz="4" w:space="0" w:color="auto"/>
              <w:right w:val="single" w:sz="4" w:space="0" w:color="auto"/>
            </w:tcBorders>
            <w:shd w:val="clear" w:color="auto" w:fill="auto"/>
          </w:tcPr>
          <w:p w14:paraId="0DA9A582" w14:textId="7BF47444" w:rsidR="00B826DC" w:rsidRDefault="00B826DC" w:rsidP="00D873BF">
            <w:pPr>
              <w:pStyle w:val="NoSpacing"/>
              <w:jc w:val="center"/>
            </w:pPr>
            <w:r>
              <w:t>B16.1</w:t>
            </w:r>
          </w:p>
        </w:tc>
        <w:tc>
          <w:tcPr>
            <w:tcW w:w="814" w:type="pct"/>
            <w:tcBorders>
              <w:top w:val="single" w:sz="4" w:space="0" w:color="auto"/>
              <w:left w:val="single" w:sz="4" w:space="0" w:color="auto"/>
              <w:right w:val="single" w:sz="4" w:space="0" w:color="auto"/>
            </w:tcBorders>
            <w:shd w:val="clear" w:color="auto" w:fill="auto"/>
          </w:tcPr>
          <w:p w14:paraId="403F1942" w14:textId="77777777" w:rsidR="00B826DC" w:rsidRDefault="00B826DC" w:rsidP="00D873BF">
            <w:pPr>
              <w:pStyle w:val="NoSpacing"/>
              <w:jc w:val="center"/>
            </w:pPr>
            <w:r>
              <w:t>NA</w:t>
            </w:r>
          </w:p>
        </w:tc>
      </w:tr>
      <w:tr w:rsidR="007F645A" w14:paraId="5CC63782" w14:textId="77777777" w:rsidTr="009A7BEA">
        <w:trPr>
          <w:cantSplit/>
        </w:trPr>
        <w:tc>
          <w:tcPr>
            <w:tcW w:w="550" w:type="pct"/>
            <w:vMerge/>
            <w:tcBorders>
              <w:top w:val="single" w:sz="4" w:space="0" w:color="auto"/>
              <w:left w:val="single" w:sz="4" w:space="0" w:color="auto"/>
              <w:right w:val="single" w:sz="4" w:space="0" w:color="auto"/>
            </w:tcBorders>
            <w:shd w:val="clear" w:color="auto" w:fill="auto"/>
          </w:tcPr>
          <w:p w14:paraId="78BA64EC" w14:textId="77777777" w:rsidR="007F645A" w:rsidRPr="00C25005" w:rsidRDefault="007F645A" w:rsidP="00D873BF">
            <w:pPr>
              <w:pStyle w:val="NoSpacing"/>
              <w:ind w:left="-22"/>
              <w:jc w:val="left"/>
              <w:rPr>
                <w:b/>
                <w:bCs/>
              </w:rPr>
            </w:pPr>
          </w:p>
        </w:tc>
        <w:tc>
          <w:tcPr>
            <w:tcW w:w="2702" w:type="pct"/>
            <w:tcBorders>
              <w:top w:val="single" w:sz="4" w:space="0" w:color="auto"/>
              <w:left w:val="single" w:sz="4" w:space="0" w:color="auto"/>
              <w:bottom w:val="single" w:sz="4" w:space="0" w:color="auto"/>
              <w:right w:val="single" w:sz="4" w:space="0" w:color="auto"/>
            </w:tcBorders>
            <w:shd w:val="clear" w:color="auto" w:fill="auto"/>
          </w:tcPr>
          <w:p w14:paraId="21BEBAEE" w14:textId="77777777" w:rsidR="007F645A" w:rsidRDefault="007F645A" w:rsidP="00D873BF">
            <w:pPr>
              <w:pStyle w:val="NoSpacing"/>
              <w:ind w:left="-22"/>
              <w:jc w:val="left"/>
            </w:pPr>
            <w:r>
              <w:t>- Variance</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D16066B" w14:textId="7E64216F" w:rsidR="007F645A" w:rsidRDefault="007F645A" w:rsidP="00D873BF">
            <w:pPr>
              <w:pStyle w:val="NoSpacing"/>
              <w:jc w:val="center"/>
            </w:pPr>
            <w:r>
              <w:t>B1</w:t>
            </w:r>
            <w:r w:rsidR="006E12A4">
              <w:t>7.1</w:t>
            </w:r>
          </w:p>
        </w:tc>
        <w:tc>
          <w:tcPr>
            <w:tcW w:w="814" w:type="pct"/>
            <w:tcBorders>
              <w:top w:val="single" w:sz="4" w:space="0" w:color="auto"/>
              <w:left w:val="single" w:sz="4" w:space="0" w:color="auto"/>
              <w:bottom w:val="single" w:sz="4" w:space="0" w:color="auto"/>
              <w:right w:val="single" w:sz="4" w:space="0" w:color="auto"/>
            </w:tcBorders>
            <w:shd w:val="clear" w:color="auto" w:fill="auto"/>
          </w:tcPr>
          <w:p w14:paraId="4100F510" w14:textId="207EEBBA" w:rsidR="007F645A" w:rsidRDefault="007F645A" w:rsidP="00D873BF">
            <w:pPr>
              <w:pStyle w:val="NoSpacing"/>
              <w:jc w:val="center"/>
            </w:pPr>
            <w:r>
              <w:t>C1</w:t>
            </w:r>
            <w:r w:rsidR="006E12A4">
              <w:t>7.1</w:t>
            </w:r>
          </w:p>
        </w:tc>
      </w:tr>
      <w:tr w:rsidR="007F645A" w14:paraId="302C50C4" w14:textId="77777777" w:rsidTr="009A7BEA">
        <w:trPr>
          <w:cantSplit/>
        </w:trPr>
        <w:tc>
          <w:tcPr>
            <w:tcW w:w="550" w:type="pct"/>
            <w:vMerge/>
            <w:tcBorders>
              <w:left w:val="single" w:sz="4" w:space="0" w:color="auto"/>
              <w:bottom w:val="single" w:sz="4" w:space="0" w:color="auto"/>
              <w:right w:val="single" w:sz="4" w:space="0" w:color="auto"/>
            </w:tcBorders>
            <w:shd w:val="clear" w:color="auto" w:fill="auto"/>
          </w:tcPr>
          <w:p w14:paraId="3B4C681E" w14:textId="77777777" w:rsidR="007F645A" w:rsidRDefault="007F645A" w:rsidP="00D873BF">
            <w:pPr>
              <w:pStyle w:val="NoSpacing"/>
              <w:ind w:left="-22"/>
              <w:jc w:val="left"/>
            </w:pPr>
          </w:p>
        </w:tc>
        <w:tc>
          <w:tcPr>
            <w:tcW w:w="2702" w:type="pct"/>
            <w:tcBorders>
              <w:top w:val="single" w:sz="4" w:space="0" w:color="auto"/>
              <w:left w:val="single" w:sz="4" w:space="0" w:color="auto"/>
              <w:bottom w:val="single" w:sz="4" w:space="0" w:color="auto"/>
              <w:right w:val="single" w:sz="4" w:space="0" w:color="auto"/>
            </w:tcBorders>
            <w:shd w:val="clear" w:color="auto" w:fill="auto"/>
            <w:hideMark/>
          </w:tcPr>
          <w:p w14:paraId="7D432455" w14:textId="77777777" w:rsidR="007F645A" w:rsidRDefault="007F645A" w:rsidP="00D873BF">
            <w:pPr>
              <w:pStyle w:val="NoSpacing"/>
              <w:ind w:left="-22"/>
              <w:jc w:val="left"/>
            </w:pPr>
            <w:r>
              <w:t>- Floodplain Variance</w:t>
            </w:r>
          </w:p>
        </w:tc>
        <w:tc>
          <w:tcPr>
            <w:tcW w:w="934" w:type="pct"/>
            <w:tcBorders>
              <w:top w:val="single" w:sz="4" w:space="0" w:color="auto"/>
              <w:left w:val="single" w:sz="4" w:space="0" w:color="auto"/>
              <w:bottom w:val="single" w:sz="4" w:space="0" w:color="auto"/>
              <w:right w:val="single" w:sz="4" w:space="0" w:color="auto"/>
            </w:tcBorders>
            <w:shd w:val="clear" w:color="auto" w:fill="auto"/>
            <w:hideMark/>
          </w:tcPr>
          <w:p w14:paraId="13D5BE21" w14:textId="41D82C90" w:rsidR="007F645A" w:rsidRDefault="007F645A" w:rsidP="00D873BF">
            <w:pPr>
              <w:pStyle w:val="NoSpacing"/>
              <w:jc w:val="center"/>
            </w:pPr>
            <w:r>
              <w:t>B1</w:t>
            </w:r>
            <w:r w:rsidR="006E12A4">
              <w:t>7</w:t>
            </w:r>
            <w:r>
              <w:t>.</w:t>
            </w:r>
            <w:r w:rsidR="006E12A4">
              <w:t>2</w:t>
            </w:r>
          </w:p>
        </w:tc>
        <w:tc>
          <w:tcPr>
            <w:tcW w:w="814" w:type="pct"/>
            <w:tcBorders>
              <w:top w:val="single" w:sz="4" w:space="0" w:color="auto"/>
              <w:left w:val="single" w:sz="4" w:space="0" w:color="auto"/>
              <w:bottom w:val="single" w:sz="4" w:space="0" w:color="auto"/>
              <w:right w:val="single" w:sz="4" w:space="0" w:color="auto"/>
            </w:tcBorders>
            <w:shd w:val="clear" w:color="auto" w:fill="auto"/>
            <w:hideMark/>
          </w:tcPr>
          <w:p w14:paraId="09EBA52C" w14:textId="4570C0B4" w:rsidR="007F645A" w:rsidRDefault="007F645A" w:rsidP="00D873BF">
            <w:pPr>
              <w:pStyle w:val="NoSpacing"/>
              <w:jc w:val="center"/>
            </w:pPr>
            <w:r>
              <w:t>C1</w:t>
            </w:r>
            <w:r w:rsidR="006E12A4">
              <w:t>7</w:t>
            </w:r>
            <w:r>
              <w:t>.</w:t>
            </w:r>
            <w:r w:rsidR="006E12A4">
              <w:t>2</w:t>
            </w:r>
          </w:p>
        </w:tc>
      </w:tr>
      <w:tr w:rsidR="00665137" w14:paraId="506EB748"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0DC91EE5" w14:textId="6CDB4778" w:rsidR="00665137" w:rsidRDefault="00665137" w:rsidP="00066B29">
            <w:pPr>
              <w:pStyle w:val="NoSpacing"/>
              <w:ind w:left="-22"/>
              <w:jc w:val="left"/>
            </w:pPr>
            <w:r>
              <w:rPr>
                <w:b/>
                <w:bCs/>
              </w:rPr>
              <w:t>A</w:t>
            </w:r>
            <w:r w:rsidRPr="00BC6C39">
              <w:rPr>
                <w:b/>
                <w:bCs/>
              </w:rPr>
              <w:t>1</w:t>
            </w:r>
            <w:r w:rsidR="00066B29">
              <w:rPr>
                <w:b/>
                <w:bCs/>
              </w:rPr>
              <w:t>8</w:t>
            </w:r>
          </w:p>
        </w:tc>
        <w:tc>
          <w:tcPr>
            <w:tcW w:w="2702" w:type="pct"/>
            <w:tcBorders>
              <w:top w:val="single" w:sz="4" w:space="0" w:color="auto"/>
              <w:left w:val="single" w:sz="4" w:space="0" w:color="auto"/>
              <w:bottom w:val="single" w:sz="4" w:space="0" w:color="auto"/>
              <w:right w:val="single" w:sz="4" w:space="0" w:color="auto"/>
            </w:tcBorders>
            <w:hideMark/>
          </w:tcPr>
          <w:p w14:paraId="77B2F00F" w14:textId="77777777" w:rsidR="00665137" w:rsidRDefault="00665137" w:rsidP="00066B29">
            <w:pPr>
              <w:pStyle w:val="NoSpacing"/>
              <w:ind w:left="-22"/>
              <w:jc w:val="left"/>
            </w:pPr>
            <w:r>
              <w:t>Environmental Preserve Management Plan</w:t>
            </w:r>
          </w:p>
        </w:tc>
        <w:tc>
          <w:tcPr>
            <w:tcW w:w="934" w:type="pct"/>
            <w:tcBorders>
              <w:top w:val="single" w:sz="4" w:space="0" w:color="auto"/>
              <w:left w:val="single" w:sz="4" w:space="0" w:color="auto"/>
              <w:bottom w:val="single" w:sz="4" w:space="0" w:color="auto"/>
              <w:right w:val="single" w:sz="4" w:space="0" w:color="auto"/>
            </w:tcBorders>
            <w:hideMark/>
          </w:tcPr>
          <w:p w14:paraId="26B06A7C"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hideMark/>
          </w:tcPr>
          <w:p w14:paraId="58F1D469" w14:textId="678AEB2B" w:rsidR="00665137" w:rsidRDefault="00665137" w:rsidP="00066B29">
            <w:pPr>
              <w:pStyle w:val="NoSpacing"/>
              <w:jc w:val="center"/>
            </w:pPr>
            <w:r>
              <w:t>C1</w:t>
            </w:r>
            <w:r w:rsidR="00066B29">
              <w:t>8</w:t>
            </w:r>
          </w:p>
        </w:tc>
      </w:tr>
      <w:tr w:rsidR="00665137" w14:paraId="47379899"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305A4E40" w14:textId="5FE8D873" w:rsidR="00665137" w:rsidRDefault="00665137" w:rsidP="00066B29">
            <w:pPr>
              <w:pStyle w:val="NoSpacing"/>
              <w:ind w:left="-22"/>
              <w:jc w:val="left"/>
            </w:pPr>
            <w:r>
              <w:rPr>
                <w:b/>
                <w:bCs/>
              </w:rPr>
              <w:t>A1</w:t>
            </w:r>
            <w:r w:rsidR="00066B29">
              <w:rPr>
                <w:b/>
                <w:bCs/>
              </w:rPr>
              <w:t>9</w:t>
            </w:r>
          </w:p>
        </w:tc>
        <w:tc>
          <w:tcPr>
            <w:tcW w:w="2702" w:type="pct"/>
            <w:tcBorders>
              <w:top w:val="single" w:sz="4" w:space="0" w:color="auto"/>
              <w:left w:val="single" w:sz="4" w:space="0" w:color="auto"/>
              <w:bottom w:val="single" w:sz="4" w:space="0" w:color="auto"/>
              <w:right w:val="single" w:sz="4" w:space="0" w:color="auto"/>
            </w:tcBorders>
            <w:hideMark/>
          </w:tcPr>
          <w:p w14:paraId="1378B004" w14:textId="77777777" w:rsidR="00665137" w:rsidRDefault="00665137" w:rsidP="00066B29">
            <w:pPr>
              <w:pStyle w:val="NoSpacing"/>
              <w:ind w:left="-22"/>
              <w:jc w:val="left"/>
            </w:pPr>
            <w:r>
              <w:t>Local Development Agreement</w:t>
            </w:r>
          </w:p>
        </w:tc>
        <w:tc>
          <w:tcPr>
            <w:tcW w:w="934" w:type="pct"/>
            <w:tcBorders>
              <w:top w:val="single" w:sz="4" w:space="0" w:color="auto"/>
              <w:left w:val="single" w:sz="4" w:space="0" w:color="auto"/>
              <w:bottom w:val="single" w:sz="4" w:space="0" w:color="auto"/>
              <w:right w:val="single" w:sz="4" w:space="0" w:color="auto"/>
            </w:tcBorders>
            <w:hideMark/>
          </w:tcPr>
          <w:p w14:paraId="180536DD"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hideMark/>
          </w:tcPr>
          <w:p w14:paraId="1B16729C" w14:textId="45930BE9" w:rsidR="00665137" w:rsidRDefault="00665137" w:rsidP="00066B29">
            <w:pPr>
              <w:pStyle w:val="NoSpacing"/>
              <w:jc w:val="center"/>
            </w:pPr>
            <w:r>
              <w:t>C</w:t>
            </w:r>
            <w:r w:rsidR="003A6F69">
              <w:t>19</w:t>
            </w:r>
          </w:p>
        </w:tc>
      </w:tr>
      <w:tr w:rsidR="00665137" w14:paraId="4535E828"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3AE5FBD3" w14:textId="4A17D0F5" w:rsidR="00665137" w:rsidRDefault="00665137" w:rsidP="00066B29">
            <w:pPr>
              <w:pStyle w:val="NoSpacing"/>
              <w:ind w:left="-22"/>
              <w:jc w:val="left"/>
              <w:rPr>
                <w:b/>
                <w:bCs/>
              </w:rPr>
            </w:pPr>
            <w:r>
              <w:rPr>
                <w:b/>
                <w:bCs/>
              </w:rPr>
              <w:t>A2</w:t>
            </w:r>
            <w:r w:rsidR="00066B29">
              <w:rPr>
                <w:b/>
                <w:bCs/>
              </w:rPr>
              <w:t>0</w:t>
            </w:r>
          </w:p>
        </w:tc>
        <w:tc>
          <w:tcPr>
            <w:tcW w:w="2702" w:type="pct"/>
            <w:tcBorders>
              <w:top w:val="single" w:sz="4" w:space="0" w:color="auto"/>
              <w:left w:val="single" w:sz="4" w:space="0" w:color="auto"/>
              <w:bottom w:val="single" w:sz="4" w:space="0" w:color="auto"/>
              <w:right w:val="single" w:sz="4" w:space="0" w:color="auto"/>
            </w:tcBorders>
          </w:tcPr>
          <w:p w14:paraId="23FAAA1E" w14:textId="77777777" w:rsidR="00665137" w:rsidRDefault="00665137" w:rsidP="00066B29">
            <w:pPr>
              <w:pStyle w:val="NoSpacing"/>
              <w:ind w:left="-22"/>
              <w:jc w:val="left"/>
            </w:pPr>
            <w:r>
              <w:t>Community Development District</w:t>
            </w:r>
          </w:p>
        </w:tc>
        <w:tc>
          <w:tcPr>
            <w:tcW w:w="934" w:type="pct"/>
            <w:tcBorders>
              <w:top w:val="single" w:sz="4" w:space="0" w:color="auto"/>
              <w:left w:val="single" w:sz="4" w:space="0" w:color="auto"/>
              <w:bottom w:val="single" w:sz="4" w:space="0" w:color="auto"/>
              <w:right w:val="single" w:sz="4" w:space="0" w:color="auto"/>
            </w:tcBorders>
          </w:tcPr>
          <w:p w14:paraId="625CF9EB"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tcPr>
          <w:p w14:paraId="23EC8EFB" w14:textId="77777777" w:rsidR="00665137" w:rsidRDefault="00665137" w:rsidP="00066B29">
            <w:pPr>
              <w:pStyle w:val="NoSpacing"/>
              <w:jc w:val="center"/>
            </w:pPr>
            <w:r>
              <w:t>NA</w:t>
            </w:r>
          </w:p>
        </w:tc>
      </w:tr>
      <w:tr w:rsidR="00665137" w14:paraId="5D81D597"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4018307B" w14:textId="3A873C48" w:rsidR="00665137" w:rsidRDefault="00665137" w:rsidP="00066B29">
            <w:pPr>
              <w:pStyle w:val="NoSpacing"/>
              <w:ind w:left="-22"/>
              <w:jc w:val="left"/>
              <w:rPr>
                <w:b/>
                <w:bCs/>
              </w:rPr>
            </w:pPr>
            <w:r>
              <w:rPr>
                <w:b/>
                <w:bCs/>
              </w:rPr>
              <w:t>A2</w:t>
            </w:r>
            <w:r w:rsidR="00066B29">
              <w:rPr>
                <w:b/>
                <w:bCs/>
              </w:rPr>
              <w:t>1</w:t>
            </w:r>
          </w:p>
        </w:tc>
        <w:tc>
          <w:tcPr>
            <w:tcW w:w="2702" w:type="pct"/>
            <w:tcBorders>
              <w:top w:val="single" w:sz="4" w:space="0" w:color="auto"/>
              <w:left w:val="single" w:sz="4" w:space="0" w:color="auto"/>
              <w:bottom w:val="single" w:sz="4" w:space="0" w:color="auto"/>
              <w:right w:val="single" w:sz="4" w:space="0" w:color="auto"/>
            </w:tcBorders>
          </w:tcPr>
          <w:p w14:paraId="7B08B260" w14:textId="343E83D1" w:rsidR="00665137" w:rsidRDefault="00665137" w:rsidP="00066B29">
            <w:pPr>
              <w:pStyle w:val="NoSpacing"/>
              <w:ind w:left="-22"/>
              <w:jc w:val="left"/>
            </w:pPr>
            <w:r>
              <w:t xml:space="preserve">Development </w:t>
            </w:r>
            <w:r w:rsidR="00CD280A">
              <w:t xml:space="preserve">of </w:t>
            </w:r>
            <w:r>
              <w:t>Regional Impact</w:t>
            </w:r>
          </w:p>
        </w:tc>
        <w:tc>
          <w:tcPr>
            <w:tcW w:w="934" w:type="pct"/>
            <w:tcBorders>
              <w:top w:val="single" w:sz="4" w:space="0" w:color="auto"/>
              <w:left w:val="single" w:sz="4" w:space="0" w:color="auto"/>
              <w:bottom w:val="single" w:sz="4" w:space="0" w:color="auto"/>
              <w:right w:val="single" w:sz="4" w:space="0" w:color="auto"/>
            </w:tcBorders>
          </w:tcPr>
          <w:p w14:paraId="17B008F6"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tcPr>
          <w:p w14:paraId="5754710D" w14:textId="77777777" w:rsidR="00665137" w:rsidRDefault="00665137" w:rsidP="00066B29">
            <w:pPr>
              <w:pStyle w:val="NoSpacing"/>
              <w:jc w:val="center"/>
            </w:pPr>
            <w:r>
              <w:t>NA</w:t>
            </w:r>
          </w:p>
        </w:tc>
      </w:tr>
      <w:tr w:rsidR="00665137" w14:paraId="3D0F2539"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58EBE1D6" w14:textId="0524B36C" w:rsidR="00665137" w:rsidRDefault="00665137" w:rsidP="00066B29">
            <w:pPr>
              <w:pStyle w:val="NoSpacing"/>
              <w:ind w:left="-22"/>
              <w:jc w:val="left"/>
              <w:rPr>
                <w:b/>
                <w:bCs/>
              </w:rPr>
            </w:pPr>
            <w:r>
              <w:rPr>
                <w:b/>
                <w:bCs/>
              </w:rPr>
              <w:t>A2</w:t>
            </w:r>
            <w:r w:rsidR="00066B29">
              <w:rPr>
                <w:b/>
                <w:bCs/>
              </w:rPr>
              <w:t>2</w:t>
            </w:r>
          </w:p>
        </w:tc>
        <w:tc>
          <w:tcPr>
            <w:tcW w:w="2702" w:type="pct"/>
            <w:tcBorders>
              <w:top w:val="single" w:sz="4" w:space="0" w:color="auto"/>
              <w:left w:val="single" w:sz="4" w:space="0" w:color="auto"/>
              <w:bottom w:val="single" w:sz="4" w:space="0" w:color="auto"/>
              <w:right w:val="single" w:sz="4" w:space="0" w:color="auto"/>
            </w:tcBorders>
          </w:tcPr>
          <w:p w14:paraId="6C43C2BB" w14:textId="77777777" w:rsidR="00665137" w:rsidRDefault="00665137" w:rsidP="00066B29">
            <w:pPr>
              <w:pStyle w:val="NoSpacing"/>
              <w:ind w:left="-22"/>
              <w:jc w:val="left"/>
            </w:pPr>
            <w:r>
              <w:t>Sign Ordinance Administrative</w:t>
            </w:r>
          </w:p>
        </w:tc>
        <w:tc>
          <w:tcPr>
            <w:tcW w:w="934" w:type="pct"/>
            <w:tcBorders>
              <w:top w:val="single" w:sz="4" w:space="0" w:color="auto"/>
              <w:left w:val="single" w:sz="4" w:space="0" w:color="auto"/>
              <w:bottom w:val="single" w:sz="4" w:space="0" w:color="auto"/>
              <w:right w:val="single" w:sz="4" w:space="0" w:color="auto"/>
            </w:tcBorders>
          </w:tcPr>
          <w:p w14:paraId="7E9260AA"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tcPr>
          <w:p w14:paraId="509346C7" w14:textId="77777777" w:rsidR="00665137" w:rsidRDefault="00665137" w:rsidP="00066B29">
            <w:pPr>
              <w:pStyle w:val="NoSpacing"/>
              <w:jc w:val="center"/>
            </w:pPr>
            <w:r>
              <w:t>NA</w:t>
            </w:r>
          </w:p>
        </w:tc>
      </w:tr>
      <w:tr w:rsidR="00665137" w14:paraId="3BC2CCA3"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0913C8E3" w14:textId="6FAD9FD1" w:rsidR="00665137" w:rsidRDefault="00665137" w:rsidP="00066B29">
            <w:pPr>
              <w:pStyle w:val="NoSpacing"/>
              <w:ind w:left="-22"/>
              <w:jc w:val="left"/>
              <w:rPr>
                <w:b/>
                <w:bCs/>
              </w:rPr>
            </w:pPr>
            <w:r>
              <w:rPr>
                <w:b/>
                <w:bCs/>
              </w:rPr>
              <w:t>A2</w:t>
            </w:r>
            <w:r w:rsidR="00066B29">
              <w:rPr>
                <w:b/>
                <w:bCs/>
              </w:rPr>
              <w:t>3</w:t>
            </w:r>
          </w:p>
        </w:tc>
        <w:tc>
          <w:tcPr>
            <w:tcW w:w="2702" w:type="pct"/>
            <w:tcBorders>
              <w:top w:val="single" w:sz="4" w:space="0" w:color="auto"/>
              <w:left w:val="single" w:sz="4" w:space="0" w:color="auto"/>
              <w:bottom w:val="single" w:sz="4" w:space="0" w:color="auto"/>
              <w:right w:val="single" w:sz="4" w:space="0" w:color="auto"/>
            </w:tcBorders>
          </w:tcPr>
          <w:p w14:paraId="570E6363" w14:textId="77777777" w:rsidR="00665137" w:rsidRDefault="00665137" w:rsidP="00066B29">
            <w:pPr>
              <w:pStyle w:val="NoSpacing"/>
              <w:ind w:left="-22"/>
              <w:jc w:val="left"/>
            </w:pPr>
            <w:r>
              <w:t>Sign Ordinance Public Hearing</w:t>
            </w:r>
          </w:p>
        </w:tc>
        <w:tc>
          <w:tcPr>
            <w:tcW w:w="934" w:type="pct"/>
            <w:tcBorders>
              <w:top w:val="single" w:sz="4" w:space="0" w:color="auto"/>
              <w:left w:val="single" w:sz="4" w:space="0" w:color="auto"/>
              <w:bottom w:val="single" w:sz="4" w:space="0" w:color="auto"/>
              <w:right w:val="single" w:sz="4" w:space="0" w:color="auto"/>
            </w:tcBorders>
          </w:tcPr>
          <w:p w14:paraId="5E07AC46"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tcPr>
          <w:p w14:paraId="6768D511" w14:textId="77777777" w:rsidR="00665137" w:rsidRDefault="00665137" w:rsidP="00066B29">
            <w:pPr>
              <w:pStyle w:val="NoSpacing"/>
              <w:jc w:val="center"/>
            </w:pPr>
            <w:r>
              <w:t>NA</w:t>
            </w:r>
          </w:p>
        </w:tc>
      </w:tr>
      <w:tr w:rsidR="00665137" w14:paraId="39859D90" w14:textId="77777777" w:rsidTr="00066B29">
        <w:trPr>
          <w:cantSplit/>
        </w:trPr>
        <w:tc>
          <w:tcPr>
            <w:tcW w:w="550" w:type="pct"/>
            <w:tcBorders>
              <w:top w:val="single" w:sz="4" w:space="0" w:color="auto"/>
              <w:left w:val="single" w:sz="4" w:space="0" w:color="auto"/>
              <w:bottom w:val="single" w:sz="4" w:space="0" w:color="auto"/>
              <w:right w:val="single" w:sz="4" w:space="0" w:color="auto"/>
            </w:tcBorders>
          </w:tcPr>
          <w:p w14:paraId="3B314C6D" w14:textId="0CA4E965" w:rsidR="00665137" w:rsidRDefault="00665137" w:rsidP="00066B29">
            <w:pPr>
              <w:pStyle w:val="NoSpacing"/>
              <w:ind w:left="-22"/>
              <w:jc w:val="left"/>
              <w:rPr>
                <w:b/>
                <w:bCs/>
              </w:rPr>
            </w:pPr>
            <w:r>
              <w:rPr>
                <w:b/>
                <w:bCs/>
              </w:rPr>
              <w:t>A2</w:t>
            </w:r>
            <w:r w:rsidR="00066B29">
              <w:rPr>
                <w:b/>
                <w:bCs/>
              </w:rPr>
              <w:t>4</w:t>
            </w:r>
          </w:p>
        </w:tc>
        <w:tc>
          <w:tcPr>
            <w:tcW w:w="2702" w:type="pct"/>
            <w:tcBorders>
              <w:top w:val="single" w:sz="4" w:space="0" w:color="auto"/>
              <w:left w:val="single" w:sz="4" w:space="0" w:color="auto"/>
              <w:bottom w:val="single" w:sz="4" w:space="0" w:color="auto"/>
              <w:right w:val="single" w:sz="4" w:space="0" w:color="auto"/>
            </w:tcBorders>
          </w:tcPr>
          <w:p w14:paraId="6D4DC8D0" w14:textId="77777777" w:rsidR="00665137" w:rsidRDefault="00665137" w:rsidP="00066B29">
            <w:pPr>
              <w:pStyle w:val="NoSpacing"/>
              <w:ind w:left="-22"/>
              <w:jc w:val="left"/>
            </w:pPr>
            <w:r>
              <w:t>Tree Removal</w:t>
            </w:r>
          </w:p>
        </w:tc>
        <w:tc>
          <w:tcPr>
            <w:tcW w:w="934" w:type="pct"/>
            <w:tcBorders>
              <w:top w:val="single" w:sz="4" w:space="0" w:color="auto"/>
              <w:left w:val="single" w:sz="4" w:space="0" w:color="auto"/>
              <w:bottom w:val="single" w:sz="4" w:space="0" w:color="auto"/>
              <w:right w:val="single" w:sz="4" w:space="0" w:color="auto"/>
            </w:tcBorders>
          </w:tcPr>
          <w:p w14:paraId="5C1DBDE2" w14:textId="77777777" w:rsidR="00665137" w:rsidRDefault="00665137" w:rsidP="00066B2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tcPr>
          <w:p w14:paraId="7C0A7DB6" w14:textId="77777777" w:rsidR="00665137" w:rsidRDefault="00665137" w:rsidP="00066B29">
            <w:pPr>
              <w:pStyle w:val="NoSpacing"/>
              <w:jc w:val="center"/>
            </w:pPr>
            <w:r>
              <w:t>NA</w:t>
            </w:r>
          </w:p>
        </w:tc>
      </w:tr>
      <w:tr w:rsidR="007C7FC2" w14:paraId="7CC7DE38" w14:textId="77777777" w:rsidTr="00E64E49">
        <w:trPr>
          <w:cantSplit/>
        </w:trPr>
        <w:tc>
          <w:tcPr>
            <w:tcW w:w="550" w:type="pct"/>
            <w:tcBorders>
              <w:top w:val="single" w:sz="4" w:space="0" w:color="auto"/>
              <w:left w:val="single" w:sz="4" w:space="0" w:color="auto"/>
              <w:bottom w:val="single" w:sz="4" w:space="0" w:color="auto"/>
              <w:right w:val="single" w:sz="4" w:space="0" w:color="auto"/>
            </w:tcBorders>
          </w:tcPr>
          <w:p w14:paraId="6FEBE071" w14:textId="6B36C668" w:rsidR="007C7FC2" w:rsidRDefault="007C7FC2" w:rsidP="00E64E49">
            <w:pPr>
              <w:pStyle w:val="NoSpacing"/>
              <w:ind w:left="-22"/>
              <w:jc w:val="left"/>
            </w:pPr>
            <w:r>
              <w:rPr>
                <w:b/>
                <w:bCs/>
              </w:rPr>
              <w:t>A25</w:t>
            </w:r>
          </w:p>
        </w:tc>
        <w:tc>
          <w:tcPr>
            <w:tcW w:w="2702" w:type="pct"/>
            <w:tcBorders>
              <w:top w:val="single" w:sz="4" w:space="0" w:color="auto"/>
              <w:left w:val="single" w:sz="4" w:space="0" w:color="auto"/>
              <w:bottom w:val="single" w:sz="4" w:space="0" w:color="auto"/>
              <w:right w:val="single" w:sz="4" w:space="0" w:color="auto"/>
            </w:tcBorders>
            <w:hideMark/>
          </w:tcPr>
          <w:p w14:paraId="470E50E7" w14:textId="77777777" w:rsidR="007C7FC2" w:rsidRDefault="007C7FC2" w:rsidP="00E64E49">
            <w:pPr>
              <w:pStyle w:val="NoSpacing"/>
              <w:ind w:left="-22"/>
              <w:jc w:val="left"/>
            </w:pPr>
            <w:r>
              <w:t>Time Extension</w:t>
            </w:r>
          </w:p>
        </w:tc>
        <w:tc>
          <w:tcPr>
            <w:tcW w:w="934" w:type="pct"/>
            <w:tcBorders>
              <w:top w:val="single" w:sz="4" w:space="0" w:color="auto"/>
              <w:left w:val="single" w:sz="4" w:space="0" w:color="auto"/>
              <w:bottom w:val="single" w:sz="4" w:space="0" w:color="auto"/>
              <w:right w:val="single" w:sz="4" w:space="0" w:color="auto"/>
            </w:tcBorders>
            <w:hideMark/>
          </w:tcPr>
          <w:p w14:paraId="0B427F85" w14:textId="77777777" w:rsidR="007C7FC2" w:rsidRDefault="007C7FC2" w:rsidP="00E64E4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hideMark/>
          </w:tcPr>
          <w:p w14:paraId="1122BD61" w14:textId="3AD96ACF" w:rsidR="007C7FC2" w:rsidRDefault="007C7FC2" w:rsidP="00E64E49">
            <w:pPr>
              <w:pStyle w:val="NoSpacing"/>
              <w:jc w:val="center"/>
            </w:pPr>
            <w:r>
              <w:t>C25</w:t>
            </w:r>
          </w:p>
        </w:tc>
      </w:tr>
      <w:tr w:rsidR="00146E0A" w14:paraId="75F351D4" w14:textId="77777777" w:rsidTr="00E64E49">
        <w:trPr>
          <w:cantSplit/>
        </w:trPr>
        <w:tc>
          <w:tcPr>
            <w:tcW w:w="550" w:type="pct"/>
            <w:tcBorders>
              <w:top w:val="single" w:sz="4" w:space="0" w:color="auto"/>
              <w:left w:val="single" w:sz="4" w:space="0" w:color="auto"/>
              <w:bottom w:val="single" w:sz="4" w:space="0" w:color="auto"/>
              <w:right w:val="single" w:sz="4" w:space="0" w:color="auto"/>
            </w:tcBorders>
          </w:tcPr>
          <w:p w14:paraId="4A6B2976" w14:textId="09136132" w:rsidR="00146E0A" w:rsidRDefault="00146E0A" w:rsidP="00E64E49">
            <w:pPr>
              <w:pStyle w:val="NoSpacing"/>
              <w:ind w:left="-22"/>
              <w:jc w:val="left"/>
            </w:pPr>
            <w:r>
              <w:rPr>
                <w:b/>
                <w:bCs/>
              </w:rPr>
              <w:t>A2</w:t>
            </w:r>
            <w:r w:rsidR="007C7FC2">
              <w:rPr>
                <w:b/>
                <w:bCs/>
              </w:rPr>
              <w:t>6</w:t>
            </w:r>
          </w:p>
        </w:tc>
        <w:tc>
          <w:tcPr>
            <w:tcW w:w="2702" w:type="pct"/>
            <w:tcBorders>
              <w:top w:val="single" w:sz="4" w:space="0" w:color="auto"/>
              <w:left w:val="single" w:sz="4" w:space="0" w:color="auto"/>
              <w:bottom w:val="single" w:sz="4" w:space="0" w:color="auto"/>
              <w:right w:val="single" w:sz="4" w:space="0" w:color="auto"/>
            </w:tcBorders>
            <w:hideMark/>
          </w:tcPr>
          <w:p w14:paraId="0C226578" w14:textId="77777777" w:rsidR="00146E0A" w:rsidRDefault="00146E0A" w:rsidP="00E64E49">
            <w:pPr>
              <w:pStyle w:val="NoSpacing"/>
              <w:ind w:left="-22"/>
              <w:jc w:val="left"/>
            </w:pPr>
            <w:r>
              <w:t>Appeal</w:t>
            </w:r>
          </w:p>
        </w:tc>
        <w:tc>
          <w:tcPr>
            <w:tcW w:w="934" w:type="pct"/>
            <w:tcBorders>
              <w:top w:val="single" w:sz="4" w:space="0" w:color="auto"/>
              <w:left w:val="single" w:sz="4" w:space="0" w:color="auto"/>
              <w:bottom w:val="single" w:sz="4" w:space="0" w:color="auto"/>
              <w:right w:val="single" w:sz="4" w:space="0" w:color="auto"/>
            </w:tcBorders>
            <w:hideMark/>
          </w:tcPr>
          <w:p w14:paraId="1E9B58A7" w14:textId="77777777" w:rsidR="00146E0A" w:rsidRDefault="00146E0A" w:rsidP="00E64E49">
            <w:pPr>
              <w:pStyle w:val="NoSpacing"/>
              <w:jc w:val="center"/>
            </w:pPr>
            <w:r>
              <w:t>NA</w:t>
            </w:r>
          </w:p>
        </w:tc>
        <w:tc>
          <w:tcPr>
            <w:tcW w:w="814" w:type="pct"/>
            <w:tcBorders>
              <w:top w:val="single" w:sz="4" w:space="0" w:color="auto"/>
              <w:left w:val="single" w:sz="4" w:space="0" w:color="auto"/>
              <w:bottom w:val="single" w:sz="4" w:space="0" w:color="auto"/>
              <w:right w:val="single" w:sz="4" w:space="0" w:color="auto"/>
            </w:tcBorders>
            <w:hideMark/>
          </w:tcPr>
          <w:p w14:paraId="48A4D104" w14:textId="6D0C2CFB" w:rsidR="00146E0A" w:rsidRDefault="00146E0A" w:rsidP="00E64E49">
            <w:pPr>
              <w:pStyle w:val="NoSpacing"/>
              <w:jc w:val="center"/>
            </w:pPr>
            <w:r>
              <w:t>C2</w:t>
            </w:r>
            <w:r w:rsidR="007C7FC2">
              <w:t>6</w:t>
            </w:r>
          </w:p>
        </w:tc>
      </w:tr>
      <w:tr w:rsidR="00212777" w14:paraId="56AC120E" w14:textId="77777777" w:rsidTr="009A7BEA">
        <w:trPr>
          <w:cantSplit/>
        </w:trPr>
        <w:tc>
          <w:tcPr>
            <w:tcW w:w="550" w:type="pct"/>
            <w:tcBorders>
              <w:top w:val="single" w:sz="4" w:space="0" w:color="auto"/>
              <w:left w:val="single" w:sz="4" w:space="0" w:color="auto"/>
              <w:bottom w:val="single" w:sz="4" w:space="0" w:color="auto"/>
              <w:right w:val="single" w:sz="4" w:space="0" w:color="auto"/>
            </w:tcBorders>
          </w:tcPr>
          <w:p w14:paraId="7BD0A384" w14:textId="06F88CAE" w:rsidR="00212777" w:rsidRPr="009A7BEA" w:rsidRDefault="00212777" w:rsidP="00212777">
            <w:pPr>
              <w:pStyle w:val="NoSpacing"/>
              <w:ind w:left="-22"/>
              <w:jc w:val="left"/>
              <w:rPr>
                <w:highlight w:val="cyan"/>
              </w:rPr>
            </w:pPr>
            <w:r w:rsidRPr="009A7BEA">
              <w:rPr>
                <w:b/>
                <w:bCs/>
              </w:rPr>
              <w:t>NA</w:t>
            </w:r>
            <w:r>
              <w:rPr>
                <w:b/>
                <w:bCs/>
              </w:rPr>
              <w:t>*</w:t>
            </w:r>
          </w:p>
        </w:tc>
        <w:tc>
          <w:tcPr>
            <w:tcW w:w="2702" w:type="pct"/>
            <w:tcBorders>
              <w:top w:val="single" w:sz="4" w:space="0" w:color="auto"/>
              <w:left w:val="single" w:sz="4" w:space="0" w:color="auto"/>
              <w:bottom w:val="single" w:sz="4" w:space="0" w:color="auto"/>
              <w:right w:val="single" w:sz="4" w:space="0" w:color="auto"/>
            </w:tcBorders>
            <w:hideMark/>
          </w:tcPr>
          <w:p w14:paraId="0E1DEB74" w14:textId="77777777" w:rsidR="00212777" w:rsidRPr="001F1115" w:rsidRDefault="00212777" w:rsidP="00212777">
            <w:pPr>
              <w:pStyle w:val="NoSpacing"/>
              <w:ind w:left="-22"/>
              <w:jc w:val="left"/>
            </w:pPr>
            <w:r w:rsidRPr="001F1115">
              <w:t>Completeness/Sufficiency Review Extension</w:t>
            </w:r>
          </w:p>
        </w:tc>
        <w:tc>
          <w:tcPr>
            <w:tcW w:w="934" w:type="pct"/>
            <w:tcBorders>
              <w:top w:val="single" w:sz="4" w:space="0" w:color="auto"/>
              <w:left w:val="single" w:sz="4" w:space="0" w:color="auto"/>
              <w:bottom w:val="single" w:sz="4" w:space="0" w:color="auto"/>
              <w:right w:val="single" w:sz="4" w:space="0" w:color="auto"/>
            </w:tcBorders>
            <w:hideMark/>
          </w:tcPr>
          <w:p w14:paraId="2CDE7538" w14:textId="211FF8CB" w:rsidR="00212777" w:rsidRDefault="00212777" w:rsidP="00212777">
            <w:pPr>
              <w:pStyle w:val="NoSpacing"/>
              <w:jc w:val="center"/>
            </w:pPr>
            <w:r>
              <w:t>B</w:t>
            </w:r>
            <w:r w:rsidR="003A6F69">
              <w:t>27</w:t>
            </w:r>
          </w:p>
        </w:tc>
        <w:tc>
          <w:tcPr>
            <w:tcW w:w="814" w:type="pct"/>
            <w:tcBorders>
              <w:top w:val="single" w:sz="4" w:space="0" w:color="auto"/>
              <w:left w:val="single" w:sz="4" w:space="0" w:color="auto"/>
              <w:bottom w:val="single" w:sz="4" w:space="0" w:color="auto"/>
              <w:right w:val="single" w:sz="4" w:space="0" w:color="auto"/>
            </w:tcBorders>
            <w:hideMark/>
          </w:tcPr>
          <w:p w14:paraId="6D43A209" w14:textId="77777777" w:rsidR="00212777" w:rsidRDefault="00212777" w:rsidP="00212777">
            <w:pPr>
              <w:pStyle w:val="NoSpacing"/>
              <w:jc w:val="center"/>
            </w:pPr>
            <w:r>
              <w:t>NA</w:t>
            </w:r>
          </w:p>
        </w:tc>
      </w:tr>
    </w:tbl>
    <w:p w14:paraId="163B228C" w14:textId="186C4067" w:rsidR="007F645A" w:rsidRDefault="00813214" w:rsidP="00212777">
      <w:pPr>
        <w:pStyle w:val="BodyText2"/>
        <w:ind w:left="0"/>
      </w:pPr>
      <w:r>
        <w:t>*</w:t>
      </w:r>
      <w:r w:rsidR="001F1115">
        <w:t xml:space="preserve">Completeness/Sufficiency Review Extension </w:t>
      </w:r>
      <w:r w:rsidR="00212777">
        <w:t xml:space="preserve">worksheets must </w:t>
      </w:r>
      <w:r>
        <w:t xml:space="preserve">be uploaded into the </w:t>
      </w:r>
      <w:r w:rsidR="00212777">
        <w:t xml:space="preserve">relevant </w:t>
      </w:r>
      <w:r w:rsidR="00746179">
        <w:t>P</w:t>
      </w:r>
      <w:r w:rsidR="00212777">
        <w:t xml:space="preserve">roject </w:t>
      </w:r>
      <w:r w:rsidR="00746179">
        <w:t>A</w:t>
      </w:r>
      <w:r>
        <w:t>pplication in Accela</w:t>
      </w:r>
      <w:r w:rsidR="00212777">
        <w:t>.</w:t>
      </w:r>
    </w:p>
    <w:p w14:paraId="5C6628DE" w14:textId="79C610A8" w:rsidR="00966B9C" w:rsidRPr="00304C98" w:rsidRDefault="00966B9C" w:rsidP="0086157C">
      <w:pPr>
        <w:pStyle w:val="NoSpacing"/>
        <w:ind w:left="360"/>
      </w:pPr>
      <w:r w:rsidRPr="00304C98">
        <w:rPr>
          <w:b/>
        </w:rPr>
        <w:t>Note:</w:t>
      </w:r>
      <w:r w:rsidRPr="00304C98">
        <w:t xml:space="preserve"> The following applications are handled by a different department: </w:t>
      </w:r>
    </w:p>
    <w:p w14:paraId="563AAA28" w14:textId="77777777" w:rsidR="00966B9C" w:rsidRPr="00304C98" w:rsidRDefault="00966B9C" w:rsidP="0086157C">
      <w:pPr>
        <w:pStyle w:val="NoSpacing"/>
        <w:ind w:left="360"/>
      </w:pPr>
      <w:r w:rsidRPr="00512BBA">
        <w:t>- Vacation of Streets and Plats (handled by the Property Management Department)</w:t>
      </w:r>
    </w:p>
    <w:p w14:paraId="239EB4BF" w14:textId="77777777" w:rsidR="00966B9C" w:rsidRDefault="00966B9C" w:rsidP="0086157C">
      <w:pPr>
        <w:pStyle w:val="NoSpacing"/>
        <w:ind w:left="360"/>
      </w:pPr>
      <w:r w:rsidRPr="00304C98">
        <w:t>- Construction Documents (handled by Public Works)</w:t>
      </w:r>
    </w:p>
    <w:p w14:paraId="1363A3E2" w14:textId="47328219" w:rsidR="00791588" w:rsidRDefault="00106630" w:rsidP="0086157C">
      <w:pPr>
        <w:pStyle w:val="NoSpacing"/>
        <w:ind w:left="360"/>
      </w:pPr>
      <w:bookmarkStart w:id="87" w:name="_Hlk40438579"/>
      <w:r>
        <w:t xml:space="preserve">- Temporary Use Permits </w:t>
      </w:r>
      <w:r w:rsidRPr="00304C98">
        <w:t xml:space="preserve">(handled by </w:t>
      </w:r>
      <w:r>
        <w:t>the Building Department</w:t>
      </w:r>
      <w:r w:rsidRPr="00304C98">
        <w:t>)</w:t>
      </w:r>
    </w:p>
    <w:bookmarkEnd w:id="87"/>
    <w:p w14:paraId="6332F6E0" w14:textId="77777777" w:rsidR="001C1E47" w:rsidRPr="00A14C29" w:rsidRDefault="001C1E47" w:rsidP="00A14C29">
      <w:pPr>
        <w:pStyle w:val="BodyText2"/>
        <w:ind w:left="0"/>
        <w:rPr>
          <w:rFonts w:eastAsia="Times New Roman"/>
        </w:rPr>
      </w:pPr>
    </w:p>
    <w:p w14:paraId="11E89FFE" w14:textId="3F089D00" w:rsidR="00966B9C" w:rsidRDefault="00966B9C" w:rsidP="00B826DC">
      <w:pPr>
        <w:pStyle w:val="TableLine"/>
        <w:keepNext/>
      </w:pPr>
      <w:r>
        <w:t>AFFIDAVITS/CERTIFICATES:</w:t>
      </w:r>
    </w:p>
    <w:p w14:paraId="244E9224" w14:textId="401B3C6A" w:rsidR="00966B9C" w:rsidRDefault="00E600DB" w:rsidP="00B826DC">
      <w:pPr>
        <w:pStyle w:val="NoSpacing"/>
      </w:pPr>
      <w:r>
        <w:t>D</w:t>
      </w:r>
      <w:r w:rsidR="00966B9C">
        <w:t>1 - Affidavit of Ownership /Agent Authorization</w:t>
      </w:r>
    </w:p>
    <w:p w14:paraId="754931C3" w14:textId="2C485C8A" w:rsidR="00966B9C" w:rsidRDefault="00E600DB" w:rsidP="00B826DC">
      <w:pPr>
        <w:pStyle w:val="NoSpacing"/>
      </w:pPr>
      <w:r>
        <w:t>D</w:t>
      </w:r>
      <w:r w:rsidR="00966B9C">
        <w:t>2 - Zoning Disclosure Affidavit</w:t>
      </w:r>
    </w:p>
    <w:p w14:paraId="3AF963C0" w14:textId="4576E582" w:rsidR="00F7425F" w:rsidRDefault="00E600DB" w:rsidP="00B826DC">
      <w:pPr>
        <w:pStyle w:val="NoSpacing"/>
      </w:pPr>
      <w:r>
        <w:t>D</w:t>
      </w:r>
      <w:r w:rsidR="00F7425F" w:rsidRPr="00304C98">
        <w:t>3 - Concurrency Deferral and Acknowledgement</w:t>
      </w:r>
      <w:r w:rsidR="00F7425F">
        <w:t xml:space="preserve"> </w:t>
      </w:r>
    </w:p>
    <w:p w14:paraId="44257E5F" w14:textId="59B45016" w:rsidR="00117F1A" w:rsidRDefault="00117F1A" w:rsidP="00B826DC">
      <w:pPr>
        <w:pStyle w:val="NoSpacing"/>
      </w:pPr>
      <w:r w:rsidRPr="00117F1A">
        <w:t xml:space="preserve">D4 </w:t>
      </w:r>
      <w:r w:rsidR="001E176A">
        <w:t>–</w:t>
      </w:r>
      <w:r w:rsidRPr="00117F1A">
        <w:t xml:space="preserve"> </w:t>
      </w:r>
      <w:r w:rsidR="001E176A">
        <w:t xml:space="preserve">Level of Service </w:t>
      </w:r>
      <w:r w:rsidRPr="00117F1A">
        <w:t>Concurrency Reservation</w:t>
      </w:r>
      <w:r>
        <w:t xml:space="preserve"> </w:t>
      </w:r>
      <w:r w:rsidR="00067530">
        <w:t>Application</w:t>
      </w:r>
    </w:p>
    <w:p w14:paraId="3AF76A24" w14:textId="5EE7B21C" w:rsidR="00117F1A" w:rsidRDefault="00117F1A" w:rsidP="00B826DC">
      <w:pPr>
        <w:pStyle w:val="NoSpacing"/>
      </w:pPr>
      <w:r>
        <w:t>D5 - Signature Block</w:t>
      </w:r>
    </w:p>
    <w:p w14:paraId="09332FAA" w14:textId="3EBE5367" w:rsidR="00966B9C" w:rsidRDefault="00E600DB" w:rsidP="00F463AE">
      <w:pPr>
        <w:pStyle w:val="NoSpacing"/>
      </w:pPr>
      <w:r w:rsidRPr="001E176A">
        <w:t>D</w:t>
      </w:r>
      <w:r w:rsidR="001E176A" w:rsidRPr="001E176A">
        <w:t>6 - Title Certification</w:t>
      </w:r>
    </w:p>
    <w:p w14:paraId="26925F7A" w14:textId="6DEF8196" w:rsidR="00F463AE" w:rsidRDefault="00F463AE" w:rsidP="00F463AE">
      <w:pPr>
        <w:pStyle w:val="NoSpacing"/>
        <w:spacing w:after="120"/>
      </w:pPr>
      <w:r>
        <w:t>D7 - Irrevocable License to Enter Real Property and Remove Abandoned Telecommunication Tower</w:t>
      </w:r>
    </w:p>
    <w:p w14:paraId="4A67C476" w14:textId="04883D5E" w:rsidR="00791588" w:rsidRDefault="00791588" w:rsidP="00B826DC">
      <w:pPr>
        <w:pStyle w:val="BodyText2"/>
        <w:ind w:left="0"/>
      </w:pPr>
      <w:r w:rsidRPr="0033234D">
        <w:t xml:space="preserve">For </w:t>
      </w:r>
      <w:r w:rsidRPr="00F33B43">
        <w:rPr>
          <w:b/>
          <w:bCs/>
        </w:rPr>
        <w:t>One-Stop</w:t>
      </w:r>
      <w:r w:rsidRPr="0033234D">
        <w:t xml:space="preserve"> and </w:t>
      </w:r>
      <w:r w:rsidRPr="00F33B43">
        <w:rPr>
          <w:b/>
          <w:bCs/>
        </w:rPr>
        <w:t>Off-Street Parking Plan</w:t>
      </w:r>
      <w:r w:rsidRPr="0033234D">
        <w:t xml:space="preserve"> applications, see Section </w:t>
      </w:r>
      <w:r w:rsidR="00F33B43">
        <w:t>D,</w:t>
      </w:r>
      <w:r w:rsidRPr="0033234D">
        <w:t xml:space="preserve"> Final Site Plan.</w:t>
      </w:r>
    </w:p>
    <w:p w14:paraId="14666186" w14:textId="77777777" w:rsidR="00F33B43" w:rsidRDefault="00F33B43" w:rsidP="00B826DC">
      <w:pPr>
        <w:pStyle w:val="BodyText2"/>
        <w:ind w:left="0"/>
        <w:rPr>
          <w:rFonts w:eastAsia="Times New Roman"/>
        </w:rPr>
      </w:pPr>
    </w:p>
    <w:p w14:paraId="0D9BC997" w14:textId="45089F4E" w:rsidR="00966B9C" w:rsidRPr="00912128" w:rsidRDefault="00572043" w:rsidP="00B826DC">
      <w:pPr>
        <w:pStyle w:val="BodyText2"/>
        <w:ind w:left="0"/>
      </w:pPr>
      <w:r>
        <w:rPr>
          <w:rFonts w:eastAsia="Times New Roman"/>
        </w:rPr>
        <w:t xml:space="preserve">Go to </w:t>
      </w:r>
      <w:hyperlink r:id="rId30" w:history="1">
        <w:r>
          <w:rPr>
            <w:rStyle w:val="Hyperlink"/>
          </w:rPr>
          <w:t>https://mymanatee.org/departments/building___development_services/online_services</w:t>
        </w:r>
      </w:hyperlink>
      <w:r>
        <w:rPr>
          <w:rStyle w:val="Hyperlink"/>
        </w:rPr>
        <w:t xml:space="preserve"> </w:t>
      </w:r>
      <w:r w:rsidR="00966B9C">
        <w:rPr>
          <w:rFonts w:eastAsia="Times New Roman"/>
        </w:rPr>
        <w:t xml:space="preserve">for instructions </w:t>
      </w:r>
      <w:r>
        <w:rPr>
          <w:rFonts w:eastAsia="Times New Roman"/>
        </w:rPr>
        <w:t>on how to use Accela</w:t>
      </w:r>
      <w:r w:rsidR="007E05EA">
        <w:rPr>
          <w:rFonts w:eastAsia="Times New Roman"/>
        </w:rPr>
        <w:t>.</w:t>
      </w:r>
      <w:r w:rsidR="008B3349">
        <w:rPr>
          <w:rFonts w:eastAsia="Times New Roman"/>
        </w:rPr>
        <w:t xml:space="preserve"> </w:t>
      </w:r>
      <w:r w:rsidR="00C0693E">
        <w:rPr>
          <w:rFonts w:eastAsia="Times New Roman"/>
        </w:rPr>
        <w:t xml:space="preserve">Part </w:t>
      </w:r>
      <w:r w:rsidR="0052787F">
        <w:rPr>
          <w:rFonts w:eastAsia="Times New Roman"/>
        </w:rPr>
        <w:t>IV</w:t>
      </w:r>
      <w:r w:rsidR="00C0693E">
        <w:rPr>
          <w:rFonts w:eastAsia="Times New Roman"/>
        </w:rPr>
        <w:t xml:space="preserve"> </w:t>
      </w:r>
      <w:r w:rsidR="008B3349">
        <w:rPr>
          <w:rFonts w:eastAsia="Times New Roman"/>
        </w:rPr>
        <w:t>includes additional instructions.</w:t>
      </w:r>
      <w:r w:rsidR="00966B9C" w:rsidRPr="00912128">
        <w:t xml:space="preserve"> </w:t>
      </w:r>
    </w:p>
    <w:p w14:paraId="3E1FA027" w14:textId="77777777" w:rsidR="00E615AC" w:rsidRDefault="00E615AC" w:rsidP="00B826DC">
      <w:pPr>
        <w:pStyle w:val="BodyText3"/>
        <w:ind w:left="360"/>
        <w:sectPr w:rsidR="00E615AC" w:rsidSect="00185F65">
          <w:footerReference w:type="default" r:id="rId31"/>
          <w:pgSz w:w="12240" w:h="15840" w:code="1"/>
          <w:pgMar w:top="720" w:right="720" w:bottom="720" w:left="1080" w:header="432" w:footer="432" w:gutter="0"/>
          <w:pgNumType w:start="1" w:chapStyle="1"/>
          <w:cols w:space="720"/>
          <w:docGrid w:linePitch="360"/>
        </w:sectPr>
      </w:pPr>
    </w:p>
    <w:p w14:paraId="528EF6E0" w14:textId="5EBA2A61" w:rsidR="009B69DF" w:rsidRPr="009D55EE" w:rsidRDefault="00D7081C" w:rsidP="0058250F">
      <w:pPr>
        <w:pStyle w:val="Heading2"/>
      </w:pPr>
      <w:bookmarkStart w:id="88" w:name="_Toc33783409"/>
      <w:bookmarkStart w:id="89" w:name="_Toc51675989"/>
      <w:r w:rsidRPr="009D55EE">
        <w:lastRenderedPageBreak/>
        <w:t xml:space="preserve">Pre-Application </w:t>
      </w:r>
      <w:bookmarkEnd w:id="5"/>
      <w:bookmarkEnd w:id="6"/>
      <w:bookmarkEnd w:id="7"/>
      <w:r>
        <w:t>Meeting Requests</w:t>
      </w:r>
      <w:bookmarkEnd w:id="88"/>
      <w:bookmarkEnd w:id="89"/>
    </w:p>
    <w:p w14:paraId="734436C1" w14:textId="320CB185" w:rsidR="00022735" w:rsidRPr="00ED1DEA" w:rsidRDefault="00022735" w:rsidP="002E4FEB">
      <w:pPr>
        <w:pStyle w:val="Heading3"/>
      </w:pPr>
      <w:bookmarkStart w:id="90" w:name="_Toc389144384"/>
      <w:bookmarkStart w:id="91" w:name="_Toc389632572"/>
      <w:bookmarkStart w:id="92" w:name="_Toc395003766"/>
      <w:r w:rsidRPr="00ED1DEA">
        <w:t>Purpose</w:t>
      </w:r>
      <w:bookmarkEnd w:id="90"/>
      <w:bookmarkEnd w:id="91"/>
      <w:bookmarkEnd w:id="92"/>
    </w:p>
    <w:p w14:paraId="1AF59196" w14:textId="77777777" w:rsidR="00022735" w:rsidRDefault="00022735" w:rsidP="00022735">
      <w:pPr>
        <w:pStyle w:val="BodyText2"/>
      </w:pPr>
      <w:r>
        <w:t xml:space="preserve">The pre-application meeting </w:t>
      </w:r>
      <w:r w:rsidRPr="00A26DD6">
        <w:t xml:space="preserve">provides an initial discussion between the applicant and County staff regarding </w:t>
      </w:r>
      <w:r w:rsidRPr="001570B9">
        <w:t xml:space="preserve">the development review process and submittal requirements </w:t>
      </w:r>
      <w:r>
        <w:t xml:space="preserve">for </w:t>
      </w:r>
      <w:r w:rsidRPr="00A26DD6">
        <w:t>a potential development or project</w:t>
      </w:r>
      <w:r>
        <w:t>.</w:t>
      </w:r>
    </w:p>
    <w:p w14:paraId="59DEEA8D" w14:textId="27EE8C7C" w:rsidR="00022735" w:rsidRPr="00983558" w:rsidRDefault="0005519F" w:rsidP="002E4FEB">
      <w:pPr>
        <w:pStyle w:val="Heading3"/>
      </w:pPr>
      <w:r>
        <w:t>Submitting a Request for a Pre-Application Meeting</w:t>
      </w:r>
    </w:p>
    <w:p w14:paraId="36ED31D6" w14:textId="77777777" w:rsidR="00A026B6" w:rsidRPr="000179B0" w:rsidRDefault="00A026B6" w:rsidP="00A026B6">
      <w:pPr>
        <w:pStyle w:val="BodyText2"/>
      </w:pPr>
      <w:bookmarkStart w:id="93" w:name="_Toc395003768"/>
      <w:bookmarkStart w:id="94" w:name="_Toc389144386"/>
      <w:bookmarkStart w:id="95" w:name="_Toc389632574"/>
      <w:r w:rsidRPr="000179B0">
        <w:t xml:space="preserve">Complete and submit the following forms online at </w:t>
      </w:r>
      <w:hyperlink r:id="rId32" w:history="1">
        <w:r w:rsidRPr="000179B0">
          <w:rPr>
            <w:rStyle w:val="Hyperlink"/>
            <w:color w:val="auto"/>
            <w:u w:val="none"/>
          </w:rPr>
          <w:t>https://aca3.accela.com/manatee</w:t>
        </w:r>
      </w:hyperlink>
      <w:r>
        <w:rPr>
          <w:rStyle w:val="Hyperlink"/>
          <w:color w:val="auto"/>
          <w:u w:val="none"/>
        </w:rPr>
        <w:t>:</w:t>
      </w:r>
    </w:p>
    <w:p w14:paraId="31F58C1D" w14:textId="6ED9CD87" w:rsidR="00973866" w:rsidRPr="000E0AC6" w:rsidRDefault="00F365EB" w:rsidP="00CD5986">
      <w:pPr>
        <w:pStyle w:val="BodyText2"/>
        <w:numPr>
          <w:ilvl w:val="0"/>
          <w:numId w:val="25"/>
        </w:numPr>
      </w:pPr>
      <w:r>
        <w:rPr>
          <w:iCs/>
        </w:rPr>
        <w:t>From the list of Planning Applications on Accela, select</w:t>
      </w:r>
      <w:r w:rsidR="00F84FE7">
        <w:rPr>
          <w:iCs/>
        </w:rPr>
        <w:t xml:space="preserve"> </w:t>
      </w:r>
      <w:r w:rsidR="00F84FE7" w:rsidRPr="00F84FE7">
        <w:rPr>
          <w:iCs/>
        </w:rPr>
        <w:t>Form</w:t>
      </w:r>
      <w:r w:rsidR="00F84FE7" w:rsidRPr="009A7BEA">
        <w:rPr>
          <w:i/>
        </w:rPr>
        <w:t xml:space="preserve"> A1 -</w:t>
      </w:r>
      <w:r>
        <w:rPr>
          <w:iCs/>
        </w:rPr>
        <w:t xml:space="preserve"> </w:t>
      </w:r>
      <w:r w:rsidR="00973866" w:rsidRPr="00454F48">
        <w:rPr>
          <w:i/>
        </w:rPr>
        <w:t xml:space="preserve">Pre-Application </w:t>
      </w:r>
      <w:r w:rsidR="000F11A6">
        <w:rPr>
          <w:i/>
        </w:rPr>
        <w:t>Request</w:t>
      </w:r>
      <w:r w:rsidR="000A5647" w:rsidRPr="007C2732">
        <w:t>,</w:t>
      </w:r>
      <w:r w:rsidR="000A5647">
        <w:t xml:space="preserve"> and under Application Type, select </w:t>
      </w:r>
      <w:r w:rsidR="000A5647" w:rsidRPr="009A7BEA">
        <w:rPr>
          <w:i/>
          <w:iCs/>
        </w:rPr>
        <w:t>Regular</w:t>
      </w:r>
      <w:r w:rsidR="00973866" w:rsidRPr="000E0AC6">
        <w:t>.</w:t>
      </w:r>
      <w:r w:rsidR="001E339B">
        <w:t xml:space="preserve"> </w:t>
      </w:r>
      <w:r>
        <w:t>The i</w:t>
      </w:r>
      <w:r w:rsidR="001E339B">
        <w:t xml:space="preserve">nformation </w:t>
      </w:r>
      <w:r>
        <w:t xml:space="preserve">must </w:t>
      </w:r>
      <w:r w:rsidR="001E339B">
        <w:t>be entered directly into Accela.</w:t>
      </w:r>
    </w:p>
    <w:p w14:paraId="5BA59B29" w14:textId="2089F339" w:rsidR="00454F48" w:rsidRPr="000E0AC6" w:rsidRDefault="00F365EB" w:rsidP="00CD5986">
      <w:pPr>
        <w:pStyle w:val="BodyText2"/>
        <w:numPr>
          <w:ilvl w:val="0"/>
          <w:numId w:val="25"/>
        </w:numPr>
      </w:pPr>
      <w:r>
        <w:t>When prompted in Accela, upload the completed</w:t>
      </w:r>
      <w:r w:rsidRPr="000E0AC6">
        <w:rPr>
          <w:i/>
        </w:rPr>
        <w:t xml:space="preserve"> </w:t>
      </w:r>
      <w:r w:rsidR="00F84FE7" w:rsidRPr="00F84FE7">
        <w:rPr>
          <w:iCs/>
        </w:rPr>
        <w:t>Form</w:t>
      </w:r>
      <w:r w:rsidR="00F84FE7" w:rsidRPr="009B617B">
        <w:rPr>
          <w:i/>
        </w:rPr>
        <w:t xml:space="preserve"> </w:t>
      </w:r>
      <w:r w:rsidR="00F84FE7">
        <w:rPr>
          <w:i/>
        </w:rPr>
        <w:t>C</w:t>
      </w:r>
      <w:r w:rsidR="00F84FE7" w:rsidRPr="009B617B">
        <w:rPr>
          <w:i/>
        </w:rPr>
        <w:t>1 -</w:t>
      </w:r>
      <w:r w:rsidR="00F84FE7">
        <w:rPr>
          <w:iCs/>
        </w:rPr>
        <w:t xml:space="preserve"> </w:t>
      </w:r>
      <w:r w:rsidR="00454F48" w:rsidRPr="000E0AC6">
        <w:rPr>
          <w:i/>
        </w:rPr>
        <w:t>Pre-Application Meeting Request Checklist</w:t>
      </w:r>
      <w:r w:rsidR="00454F48" w:rsidRPr="000E0AC6">
        <w:t>.</w:t>
      </w:r>
    </w:p>
    <w:bookmarkEnd w:id="93"/>
    <w:bookmarkEnd w:id="94"/>
    <w:bookmarkEnd w:id="95"/>
    <w:p w14:paraId="5F063197" w14:textId="77777777" w:rsidR="00A026B6" w:rsidRPr="00A026B6" w:rsidRDefault="00A026B6" w:rsidP="00A026B6">
      <w:pPr>
        <w:pStyle w:val="BodyText2"/>
      </w:pPr>
      <w:r w:rsidRPr="00A026B6">
        <w:t>Collect all the required affidavits, certificates, reports and plans listed in the Checklist. You will be required to attach them to your electronic submission.</w:t>
      </w:r>
    </w:p>
    <w:p w14:paraId="0BA94F7E" w14:textId="77777777" w:rsidR="00A026B6" w:rsidRPr="00A026B6" w:rsidRDefault="00A026B6" w:rsidP="00A026B6">
      <w:pPr>
        <w:pStyle w:val="BodyText2"/>
      </w:pPr>
      <w:r w:rsidRPr="00A026B6">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A026B6">
        <w:t>eCheck</w:t>
      </w:r>
      <w:proofErr w:type="spellEnd"/>
      <w:r w:rsidRPr="00A026B6">
        <w:t>.</w:t>
      </w:r>
    </w:p>
    <w:p w14:paraId="1C6725B8" w14:textId="32986FE3" w:rsidR="00973866" w:rsidRPr="00A026B6" w:rsidRDefault="00973866" w:rsidP="00A026B6">
      <w:pPr>
        <w:pStyle w:val="BodyText2"/>
      </w:pPr>
      <w:r w:rsidRPr="00A026B6">
        <w:t>Once the pre-application meeting application is submitted, staff will contact the applicant to schedule the meeting. The meeting will be held in the Building and Development Services Department.</w:t>
      </w:r>
    </w:p>
    <w:p w14:paraId="3ACC8186" w14:textId="77777777" w:rsidR="00E615AC" w:rsidRDefault="00E615AC" w:rsidP="00471878">
      <w:pPr>
        <w:spacing w:after="0"/>
        <w:jc w:val="right"/>
        <w:rPr>
          <w:b/>
          <w:szCs w:val="28"/>
        </w:rPr>
        <w:sectPr w:rsidR="00E615AC" w:rsidSect="006F09C7">
          <w:headerReference w:type="default" r:id="rId33"/>
          <w:footerReference w:type="default" r:id="rId34"/>
          <w:pgSz w:w="12240" w:h="15840" w:code="1"/>
          <w:pgMar w:top="720" w:right="720" w:bottom="720" w:left="1080" w:header="432" w:footer="432" w:gutter="0"/>
          <w:pgNumType w:start="1" w:chapStyle="2"/>
          <w:cols w:space="720"/>
          <w:docGrid w:linePitch="360"/>
        </w:sectPr>
      </w:pPr>
    </w:p>
    <w:p w14:paraId="15E79BDF" w14:textId="6B616E58" w:rsidR="001570C5" w:rsidRPr="00FC402A" w:rsidRDefault="006617D8" w:rsidP="001D4DB6">
      <w:pPr>
        <w:pStyle w:val="ManateeForms"/>
      </w:pPr>
      <w:bookmarkStart w:id="96" w:name="_Toc52731747"/>
      <w:bookmarkStart w:id="97" w:name="_Toc389144395"/>
      <w:bookmarkStart w:id="98" w:name="_Toc395003832"/>
      <w:bookmarkStart w:id="99" w:name="_Toc389144387"/>
      <w:bookmarkStart w:id="100" w:name="_Toc389632575"/>
      <w:bookmarkStart w:id="101" w:name="_Toc395003781"/>
      <w:bookmarkStart w:id="102" w:name="_Toc389144412"/>
      <w:bookmarkStart w:id="103" w:name="_Toc389632622"/>
      <w:r w:rsidRPr="00FC402A">
        <w:lastRenderedPageBreak/>
        <w:t>Form C1</w:t>
      </w:r>
      <w:r>
        <w:t xml:space="preserve"> - </w:t>
      </w:r>
      <w:r w:rsidR="001570C5" w:rsidRPr="001570C5">
        <w:t xml:space="preserve">Pre-Application Meeting Request </w:t>
      </w:r>
      <w:r w:rsidR="001570C5">
        <w:t xml:space="preserve">Application </w:t>
      </w:r>
      <w:r w:rsidR="001570C5" w:rsidRPr="00FC402A">
        <w:t>Checklist</w:t>
      </w:r>
      <w:bookmarkEnd w:id="96"/>
    </w:p>
    <w:p w14:paraId="56EC3CFD" w14:textId="4A3BB149" w:rsidR="00833035" w:rsidRPr="00FC402A" w:rsidRDefault="00833035" w:rsidP="00A726A4">
      <w:pPr>
        <w:pStyle w:val="Header"/>
        <w:tabs>
          <w:tab w:val="clear" w:pos="9360"/>
          <w:tab w:val="right" w:pos="10440"/>
        </w:tabs>
        <w:jc w:val="left"/>
        <w:rPr>
          <w:rFonts w:asciiTheme="minorHAnsi" w:hAnsiTheme="minorHAnsi"/>
          <w:b/>
          <w:sz w:val="22"/>
          <w:szCs w:val="22"/>
        </w:rPr>
      </w:pPr>
    </w:p>
    <w:p w14:paraId="068AE390" w14:textId="57AC9AC2" w:rsidR="00A726A4" w:rsidRPr="00FC402A" w:rsidRDefault="00A726A4" w:rsidP="00A726A4">
      <w:pPr>
        <w:pStyle w:val="Header"/>
        <w:tabs>
          <w:tab w:val="clear" w:pos="9360"/>
          <w:tab w:val="right" w:pos="10440"/>
        </w:tabs>
        <w:jc w:val="left"/>
        <w:rPr>
          <w:rFonts w:asciiTheme="minorHAnsi" w:hAnsiTheme="minorHAnsi"/>
          <w:sz w:val="22"/>
          <w:szCs w:val="22"/>
        </w:rPr>
      </w:pPr>
      <w:r w:rsidRPr="00FC402A">
        <w:rPr>
          <w:rFonts w:asciiTheme="minorHAnsi" w:hAnsiTheme="minorHAnsi"/>
          <w:b/>
          <w:sz w:val="22"/>
          <w:szCs w:val="22"/>
        </w:rPr>
        <w:t>Project Name:</w:t>
      </w:r>
      <w:r w:rsidRPr="00FC402A">
        <w:rPr>
          <w:rFonts w:asciiTheme="minorHAnsi" w:hAnsiTheme="minorHAnsi"/>
          <w:sz w:val="22"/>
          <w:szCs w:val="22"/>
        </w:rPr>
        <w:t xml:space="preserve"> </w:t>
      </w:r>
      <w:sdt>
        <w:sdtPr>
          <w:rPr>
            <w:rFonts w:asciiTheme="minorHAnsi" w:hAnsiTheme="minorHAnsi"/>
            <w:sz w:val="22"/>
            <w:szCs w:val="22"/>
          </w:rPr>
          <w:id w:val="-1895111802"/>
          <w:placeholder>
            <w:docPart w:val="85DC501EFCC44570991398194E8E2D4E"/>
          </w:placeholder>
          <w:showingPlcHdr/>
          <w:text/>
        </w:sdtPr>
        <w:sdtEndPr/>
        <w:sdtContent>
          <w:r w:rsidRPr="00FC402A">
            <w:rPr>
              <w:rStyle w:val="PlaceholderText"/>
              <w:rFonts w:asciiTheme="minorHAnsi" w:hAnsiTheme="minorHAnsi" w:cstheme="minorHAnsi"/>
              <w:sz w:val="22"/>
              <w:szCs w:val="22"/>
            </w:rPr>
            <w:t>Click or tap here to enter text.</w:t>
          </w:r>
        </w:sdtContent>
      </w:sdt>
    </w:p>
    <w:p w14:paraId="1948CC0E" w14:textId="77777777" w:rsidR="00A726A4" w:rsidRPr="00FC402A" w:rsidRDefault="00A726A4" w:rsidP="00A726A4">
      <w:pPr>
        <w:pStyle w:val="Header"/>
        <w:tabs>
          <w:tab w:val="clear" w:pos="9360"/>
          <w:tab w:val="right" w:pos="10440"/>
        </w:tabs>
        <w:jc w:val="left"/>
      </w:pPr>
      <w:r w:rsidRPr="00FC402A">
        <w:rPr>
          <w:rFonts w:asciiTheme="minorHAnsi" w:hAnsiTheme="minorHAnsi"/>
          <w:b/>
          <w:sz w:val="22"/>
          <w:szCs w:val="22"/>
        </w:rPr>
        <w:t>Project Number:</w:t>
      </w:r>
      <w:r w:rsidRPr="00FC402A">
        <w:rPr>
          <w:rFonts w:asciiTheme="minorHAnsi" w:hAnsiTheme="minorHAnsi"/>
          <w:sz w:val="22"/>
          <w:szCs w:val="22"/>
        </w:rPr>
        <w:t xml:space="preserve"> </w:t>
      </w:r>
      <w:sdt>
        <w:sdtPr>
          <w:rPr>
            <w:rFonts w:asciiTheme="minorHAnsi" w:hAnsiTheme="minorHAnsi"/>
            <w:sz w:val="22"/>
          </w:rPr>
          <w:id w:val="-442608852"/>
          <w:placeholder>
            <w:docPart w:val="4C639AB0FF124D48BC76C2417C2ECA92"/>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W w:w="505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
        <w:gridCol w:w="8206"/>
        <w:gridCol w:w="1201"/>
        <w:gridCol w:w="1042"/>
      </w:tblGrid>
      <w:tr w:rsidR="00A726A4" w:rsidRPr="00FC402A" w14:paraId="7CD17355" w14:textId="77777777" w:rsidTr="009A7BEA">
        <w:tc>
          <w:tcPr>
            <w:tcW w:w="3940" w:type="pct"/>
            <w:gridSpan w:val="2"/>
            <w:shd w:val="clear" w:color="auto" w:fill="D9D9D9" w:themeFill="background1" w:themeFillShade="D9"/>
            <w:vAlign w:val="bottom"/>
          </w:tcPr>
          <w:p w14:paraId="2C5FC0B8" w14:textId="00572A29" w:rsidR="00A726A4" w:rsidRPr="00FC402A" w:rsidRDefault="00236DAA" w:rsidP="00C41C35">
            <w:pPr>
              <w:pStyle w:val="ManateeSec10"/>
              <w:spacing w:after="0"/>
            </w:pPr>
            <w:r w:rsidRPr="00FC402A">
              <w:t>Pre-Application Meeting Checklist</w:t>
            </w:r>
            <w:r w:rsidR="0038316D" w:rsidRPr="00FC402A">
              <w:t>:</w:t>
            </w:r>
          </w:p>
        </w:tc>
        <w:tc>
          <w:tcPr>
            <w:tcW w:w="565" w:type="pct"/>
            <w:shd w:val="clear" w:color="auto" w:fill="D9D9D9" w:themeFill="background1" w:themeFillShade="D9"/>
            <w:vAlign w:val="bottom"/>
          </w:tcPr>
          <w:p w14:paraId="70712350" w14:textId="77777777" w:rsidR="00A726A4" w:rsidRPr="00FC402A" w:rsidRDefault="00A726A4" w:rsidP="00C41C35">
            <w:pPr>
              <w:pStyle w:val="TableHeader"/>
              <w:spacing w:after="0"/>
            </w:pPr>
            <w:r w:rsidRPr="00FC402A">
              <w:t>Applicant</w:t>
            </w:r>
          </w:p>
          <w:p w14:paraId="3F64B76A" w14:textId="6E9AEBB3" w:rsidR="00A726A4" w:rsidRPr="00FC402A" w:rsidRDefault="00A14C29" w:rsidP="00C41C35">
            <w:pPr>
              <w:pStyle w:val="TableHeader"/>
              <w:spacing w:after="0"/>
            </w:pPr>
            <w:r>
              <w:t>(X)</w:t>
            </w:r>
          </w:p>
        </w:tc>
        <w:tc>
          <w:tcPr>
            <w:tcW w:w="495" w:type="pct"/>
            <w:shd w:val="clear" w:color="auto" w:fill="D9D9D9" w:themeFill="background1" w:themeFillShade="D9"/>
            <w:vAlign w:val="bottom"/>
          </w:tcPr>
          <w:p w14:paraId="15DD2105" w14:textId="77777777" w:rsidR="00A726A4" w:rsidRPr="00FC402A" w:rsidRDefault="00A726A4" w:rsidP="00C41C35">
            <w:pPr>
              <w:pStyle w:val="TableHeader"/>
              <w:spacing w:after="0"/>
              <w:ind w:left="-12"/>
            </w:pPr>
            <w:r w:rsidRPr="00FC402A">
              <w:t>Staff</w:t>
            </w:r>
          </w:p>
          <w:p w14:paraId="5F48898B" w14:textId="6D7C9920" w:rsidR="00A726A4" w:rsidRPr="00FC402A" w:rsidRDefault="00A14C29" w:rsidP="00C41C35">
            <w:pPr>
              <w:pStyle w:val="TableHeader"/>
              <w:spacing w:after="0"/>
              <w:ind w:left="-12"/>
            </w:pPr>
            <w:r>
              <w:t>(X)</w:t>
            </w:r>
          </w:p>
        </w:tc>
      </w:tr>
      <w:tr w:rsidR="00833035" w:rsidRPr="00FC402A" w14:paraId="0364307D" w14:textId="77777777" w:rsidTr="009A7BEA">
        <w:tc>
          <w:tcPr>
            <w:tcW w:w="3940" w:type="pct"/>
            <w:gridSpan w:val="2"/>
          </w:tcPr>
          <w:p w14:paraId="04955AC5" w14:textId="32E1D095" w:rsidR="00833035" w:rsidRPr="00FC402A" w:rsidRDefault="00833035" w:rsidP="00CD5986">
            <w:pPr>
              <w:pStyle w:val="Checklist1"/>
              <w:numPr>
                <w:ilvl w:val="0"/>
                <w:numId w:val="20"/>
              </w:numPr>
              <w:spacing w:after="0"/>
            </w:pPr>
            <w:r w:rsidRPr="00FC402A">
              <w:t xml:space="preserve">Completed </w:t>
            </w:r>
            <w:r w:rsidR="006617D8" w:rsidRPr="00FC402A">
              <w:t xml:space="preserve">Form </w:t>
            </w:r>
            <w:r w:rsidR="006617D8" w:rsidRPr="009A7BEA">
              <w:rPr>
                <w:i/>
                <w:iCs/>
              </w:rPr>
              <w:t xml:space="preserve">A1 - </w:t>
            </w:r>
            <w:r w:rsidRPr="009A7BEA">
              <w:rPr>
                <w:i/>
                <w:iCs/>
              </w:rPr>
              <w:t xml:space="preserve">Pre-Application Meeting </w:t>
            </w:r>
            <w:r w:rsidR="00FF5ACB" w:rsidRPr="009A7BEA">
              <w:rPr>
                <w:i/>
                <w:iCs/>
              </w:rPr>
              <w:t>Request</w:t>
            </w:r>
            <w:r w:rsidR="00FF5ACB" w:rsidRPr="00FC402A">
              <w:t xml:space="preserve"> </w:t>
            </w:r>
          </w:p>
        </w:tc>
        <w:sdt>
          <w:sdtPr>
            <w:id w:val="-1525240939"/>
            <w14:checkbox>
              <w14:checked w14:val="0"/>
              <w14:checkedState w14:val="2612" w14:font="MS Gothic"/>
              <w14:uncheckedState w14:val="2610" w14:font="MS Gothic"/>
            </w14:checkbox>
          </w:sdtPr>
          <w:sdtEndPr/>
          <w:sdtContent>
            <w:tc>
              <w:tcPr>
                <w:tcW w:w="565" w:type="pct"/>
              </w:tcPr>
              <w:p w14:paraId="70C7F814" w14:textId="5FC19D24" w:rsidR="00833035" w:rsidRPr="00FC402A" w:rsidRDefault="00403F88" w:rsidP="00C41C35">
                <w:pPr>
                  <w:spacing w:after="0"/>
                  <w:jc w:val="center"/>
                </w:pPr>
                <w:r>
                  <w:rPr>
                    <w:rFonts w:ascii="MS Gothic" w:eastAsia="MS Gothic" w:hAnsi="MS Gothic" w:hint="eastAsia"/>
                  </w:rPr>
                  <w:t>☐</w:t>
                </w:r>
              </w:p>
            </w:tc>
          </w:sdtContent>
        </w:sdt>
        <w:sdt>
          <w:sdtPr>
            <w:id w:val="1834105748"/>
            <w14:checkbox>
              <w14:checked w14:val="0"/>
              <w14:checkedState w14:val="2612" w14:font="MS Gothic"/>
              <w14:uncheckedState w14:val="2610" w14:font="MS Gothic"/>
            </w14:checkbox>
          </w:sdtPr>
          <w:sdtEndPr/>
          <w:sdtContent>
            <w:tc>
              <w:tcPr>
                <w:tcW w:w="495" w:type="pct"/>
              </w:tcPr>
              <w:p w14:paraId="4285002A" w14:textId="7A414FD7" w:rsidR="00833035" w:rsidRPr="00FC402A" w:rsidRDefault="00522E27" w:rsidP="00C41C35">
                <w:pPr>
                  <w:spacing w:after="0"/>
                  <w:jc w:val="center"/>
                </w:pPr>
                <w:r>
                  <w:rPr>
                    <w:rFonts w:ascii="MS Gothic" w:eastAsia="MS Gothic" w:hAnsi="MS Gothic" w:hint="eastAsia"/>
                  </w:rPr>
                  <w:t>☐</w:t>
                </w:r>
              </w:p>
            </w:tc>
          </w:sdtContent>
        </w:sdt>
      </w:tr>
      <w:tr w:rsidR="00A726A4" w:rsidRPr="00983558" w14:paraId="54F6A8B2" w14:textId="77777777" w:rsidTr="009A7BEA">
        <w:tc>
          <w:tcPr>
            <w:tcW w:w="3940" w:type="pct"/>
            <w:gridSpan w:val="2"/>
          </w:tcPr>
          <w:p w14:paraId="7D038407" w14:textId="760BD5F9" w:rsidR="00A726A4" w:rsidRPr="00983558" w:rsidRDefault="00A726A4" w:rsidP="00C41C35">
            <w:pPr>
              <w:pStyle w:val="Checklist1"/>
              <w:spacing w:after="0"/>
            </w:pPr>
            <w:r w:rsidRPr="00983558">
              <w:t>Application Fee</w:t>
            </w:r>
            <w:r>
              <w:t xml:space="preserve"> Payment Receipt</w:t>
            </w:r>
          </w:p>
        </w:tc>
        <w:sdt>
          <w:sdtPr>
            <w:id w:val="-717054960"/>
            <w14:checkbox>
              <w14:checked w14:val="0"/>
              <w14:checkedState w14:val="2612" w14:font="MS Gothic"/>
              <w14:uncheckedState w14:val="2610" w14:font="MS Gothic"/>
            </w14:checkbox>
          </w:sdtPr>
          <w:sdtEndPr/>
          <w:sdtContent>
            <w:tc>
              <w:tcPr>
                <w:tcW w:w="565" w:type="pct"/>
              </w:tcPr>
              <w:p w14:paraId="0AECE8C6" w14:textId="024CE973" w:rsidR="00A726A4" w:rsidRPr="00983558" w:rsidRDefault="001263DE" w:rsidP="00C41C35">
                <w:pPr>
                  <w:spacing w:after="0"/>
                  <w:jc w:val="center"/>
                </w:pPr>
                <w:r>
                  <w:rPr>
                    <w:rFonts w:ascii="MS Gothic" w:eastAsia="MS Gothic" w:hAnsi="MS Gothic" w:hint="eastAsia"/>
                  </w:rPr>
                  <w:t>☐</w:t>
                </w:r>
              </w:p>
            </w:tc>
          </w:sdtContent>
        </w:sdt>
        <w:sdt>
          <w:sdtPr>
            <w:id w:val="-23724653"/>
            <w14:checkbox>
              <w14:checked w14:val="0"/>
              <w14:checkedState w14:val="2612" w14:font="MS Gothic"/>
              <w14:uncheckedState w14:val="2610" w14:font="MS Gothic"/>
            </w14:checkbox>
          </w:sdtPr>
          <w:sdtEndPr/>
          <w:sdtContent>
            <w:tc>
              <w:tcPr>
                <w:tcW w:w="495" w:type="pct"/>
              </w:tcPr>
              <w:p w14:paraId="3DAA9A85" w14:textId="34723166" w:rsidR="00A726A4" w:rsidRPr="00983558" w:rsidRDefault="00522E27" w:rsidP="00C41C35">
                <w:pPr>
                  <w:spacing w:after="0"/>
                  <w:jc w:val="center"/>
                </w:pPr>
                <w:r>
                  <w:rPr>
                    <w:rFonts w:ascii="MS Gothic" w:eastAsia="MS Gothic" w:hAnsi="MS Gothic" w:hint="eastAsia"/>
                  </w:rPr>
                  <w:t>☐</w:t>
                </w:r>
              </w:p>
            </w:tc>
          </w:sdtContent>
        </w:sdt>
      </w:tr>
      <w:tr w:rsidR="007F393F" w:rsidRPr="00983558" w14:paraId="750D06DA" w14:textId="77777777" w:rsidTr="009A7BEA">
        <w:trPr>
          <w:gridBefore w:val="1"/>
          <w:wBefore w:w="49" w:type="pct"/>
        </w:trPr>
        <w:tc>
          <w:tcPr>
            <w:tcW w:w="3891" w:type="pct"/>
            <w:tcBorders>
              <w:bottom w:val="single" w:sz="4" w:space="0" w:color="auto"/>
            </w:tcBorders>
            <w:shd w:val="clear" w:color="auto" w:fill="auto"/>
          </w:tcPr>
          <w:p w14:paraId="5F4321E8" w14:textId="1C2E54D5" w:rsidR="007F393F" w:rsidRPr="0038029B" w:rsidRDefault="007F393F" w:rsidP="009A7BEA">
            <w:pPr>
              <w:pStyle w:val="Checklist1"/>
              <w:spacing w:after="0"/>
              <w:ind w:left="240"/>
            </w:pPr>
            <w:r w:rsidRPr="007F393F">
              <w:tab/>
              <w:t xml:space="preserve">Project Narrative </w:t>
            </w:r>
            <w:r>
              <w:t xml:space="preserve">(separate </w:t>
            </w:r>
            <w:r w:rsidR="002B5E4B">
              <w:t>Word</w:t>
            </w:r>
            <w:r w:rsidR="00A96183">
              <w:t xml:space="preserve"> </w:t>
            </w:r>
            <w:r>
              <w:t xml:space="preserve">document </w:t>
            </w:r>
            <w:r w:rsidRPr="007F393F">
              <w:t>describ</w:t>
            </w:r>
            <w:r>
              <w:t>ing</w:t>
            </w:r>
            <w:r w:rsidRPr="007F393F">
              <w:t xml:space="preserve"> the proposed development in detail</w:t>
            </w:r>
            <w:r w:rsidR="005E21B3">
              <w:t xml:space="preserve">, </w:t>
            </w:r>
            <w:r w:rsidR="005E21B3" w:rsidRPr="00274CBA">
              <w:rPr>
                <w:color w:val="000000" w:themeColor="text1"/>
              </w:rPr>
              <w:t>including the proposed development program</w:t>
            </w:r>
            <w:r w:rsidR="005E21B3">
              <w:rPr>
                <w:color w:val="000000" w:themeColor="text1"/>
              </w:rPr>
              <w:t>,</w:t>
            </w:r>
            <w:r w:rsidR="005E21B3" w:rsidRPr="00274CBA">
              <w:rPr>
                <w:color w:val="000000" w:themeColor="text1"/>
              </w:rPr>
              <w:t xml:space="preserve"> </w:t>
            </w:r>
            <w:r w:rsidR="005E21B3">
              <w:rPr>
                <w:color w:val="000000" w:themeColor="text1"/>
              </w:rPr>
              <w:t xml:space="preserve">ownership of the land, </w:t>
            </w:r>
            <w:r w:rsidR="005E21B3" w:rsidRPr="00274CBA">
              <w:rPr>
                <w:color w:val="000000" w:themeColor="text1"/>
              </w:rPr>
              <w:t xml:space="preserve">and </w:t>
            </w:r>
            <w:r w:rsidR="008379CB">
              <w:rPr>
                <w:color w:val="000000" w:themeColor="text1"/>
              </w:rPr>
              <w:t>the</w:t>
            </w:r>
            <w:r w:rsidR="005E21B3">
              <w:rPr>
                <w:color w:val="000000" w:themeColor="text1"/>
              </w:rPr>
              <w:t xml:space="preserve"> </w:t>
            </w:r>
            <w:r w:rsidR="005E21B3" w:rsidRPr="00274CBA">
              <w:rPr>
                <w:color w:val="000000" w:themeColor="text1"/>
              </w:rPr>
              <w:t>relationship of the proposed land uses to each other within the development and to land uses abutting/surrounding the project</w:t>
            </w:r>
            <w:r>
              <w:t>)</w:t>
            </w:r>
          </w:p>
        </w:tc>
        <w:sdt>
          <w:sdtPr>
            <w:id w:val="-1256121241"/>
            <w14:checkbox>
              <w14:checked w14:val="0"/>
              <w14:checkedState w14:val="2612" w14:font="MS Gothic"/>
              <w14:uncheckedState w14:val="2610" w14:font="MS Gothic"/>
            </w14:checkbox>
          </w:sdtPr>
          <w:sdtEndPr/>
          <w:sdtContent>
            <w:tc>
              <w:tcPr>
                <w:tcW w:w="565" w:type="pct"/>
                <w:tcBorders>
                  <w:bottom w:val="single" w:sz="4" w:space="0" w:color="auto"/>
                </w:tcBorders>
                <w:shd w:val="clear" w:color="auto" w:fill="auto"/>
              </w:tcPr>
              <w:p w14:paraId="2D7899FF" w14:textId="77777777" w:rsidR="007F393F" w:rsidRDefault="007F393F" w:rsidP="007A1278">
                <w:pPr>
                  <w:spacing w:after="0"/>
                  <w:jc w:val="center"/>
                </w:pPr>
                <w:r>
                  <w:rPr>
                    <w:rFonts w:ascii="MS Gothic" w:eastAsia="MS Gothic" w:hAnsi="MS Gothic" w:hint="eastAsia"/>
                  </w:rPr>
                  <w:t>☐</w:t>
                </w:r>
              </w:p>
            </w:tc>
          </w:sdtContent>
        </w:sdt>
        <w:sdt>
          <w:sdtPr>
            <w:id w:val="-377630975"/>
            <w14:checkbox>
              <w14:checked w14:val="0"/>
              <w14:checkedState w14:val="2612" w14:font="MS Gothic"/>
              <w14:uncheckedState w14:val="2610" w14:font="MS Gothic"/>
            </w14:checkbox>
          </w:sdtPr>
          <w:sdtEndPr/>
          <w:sdtContent>
            <w:tc>
              <w:tcPr>
                <w:tcW w:w="495" w:type="pct"/>
                <w:tcBorders>
                  <w:bottom w:val="single" w:sz="4" w:space="0" w:color="auto"/>
                </w:tcBorders>
                <w:shd w:val="clear" w:color="auto" w:fill="auto"/>
              </w:tcPr>
              <w:p w14:paraId="06B8A7E1" w14:textId="77777777" w:rsidR="007F393F" w:rsidRDefault="007F393F" w:rsidP="007A1278">
                <w:pPr>
                  <w:spacing w:after="0"/>
                  <w:jc w:val="center"/>
                </w:pPr>
                <w:r>
                  <w:rPr>
                    <w:rFonts w:ascii="MS Gothic" w:eastAsia="MS Gothic" w:hAnsi="MS Gothic" w:hint="eastAsia"/>
                  </w:rPr>
                  <w:t>☐</w:t>
                </w:r>
              </w:p>
            </w:tc>
          </w:sdtContent>
        </w:sdt>
      </w:tr>
      <w:tr w:rsidR="00EC21D1" w:rsidRPr="00983558" w14:paraId="60445EDA" w14:textId="77777777" w:rsidTr="009A7BEA">
        <w:tc>
          <w:tcPr>
            <w:tcW w:w="3940" w:type="pct"/>
            <w:gridSpan w:val="2"/>
          </w:tcPr>
          <w:p w14:paraId="0460478A" w14:textId="35C652FD" w:rsidR="00EC21D1" w:rsidRPr="00983558" w:rsidRDefault="00EC21D1" w:rsidP="00C41C35">
            <w:pPr>
              <w:pStyle w:val="Checklist1"/>
              <w:spacing w:after="0"/>
            </w:pPr>
            <w:r w:rsidRPr="00FF2E2C">
              <w:t>Affordable housing certificate (if applicable)</w:t>
            </w:r>
          </w:p>
        </w:tc>
        <w:sdt>
          <w:sdtPr>
            <w:id w:val="1463842763"/>
            <w14:checkbox>
              <w14:checked w14:val="0"/>
              <w14:checkedState w14:val="2612" w14:font="MS Gothic"/>
              <w14:uncheckedState w14:val="2610" w14:font="MS Gothic"/>
            </w14:checkbox>
          </w:sdtPr>
          <w:sdtEndPr/>
          <w:sdtContent>
            <w:tc>
              <w:tcPr>
                <w:tcW w:w="565" w:type="pct"/>
              </w:tcPr>
              <w:p w14:paraId="7CA52BA2" w14:textId="05128A09" w:rsidR="00EC21D1" w:rsidRPr="00983558" w:rsidRDefault="00522E27" w:rsidP="00C41C35">
                <w:pPr>
                  <w:spacing w:after="0"/>
                  <w:jc w:val="center"/>
                </w:pPr>
                <w:r>
                  <w:rPr>
                    <w:rFonts w:ascii="MS Gothic" w:eastAsia="MS Gothic" w:hAnsi="MS Gothic" w:hint="eastAsia"/>
                  </w:rPr>
                  <w:t>☐</w:t>
                </w:r>
              </w:p>
            </w:tc>
          </w:sdtContent>
        </w:sdt>
        <w:sdt>
          <w:sdtPr>
            <w:id w:val="-1305616583"/>
            <w14:checkbox>
              <w14:checked w14:val="0"/>
              <w14:checkedState w14:val="2612" w14:font="MS Gothic"/>
              <w14:uncheckedState w14:val="2610" w14:font="MS Gothic"/>
            </w14:checkbox>
          </w:sdtPr>
          <w:sdtEndPr/>
          <w:sdtContent>
            <w:tc>
              <w:tcPr>
                <w:tcW w:w="495" w:type="pct"/>
              </w:tcPr>
              <w:p w14:paraId="6787D006" w14:textId="77548BF8" w:rsidR="00EC21D1" w:rsidRPr="00983558" w:rsidRDefault="00522E27" w:rsidP="00C41C35">
                <w:pPr>
                  <w:spacing w:after="0"/>
                  <w:jc w:val="center"/>
                </w:pPr>
                <w:r>
                  <w:rPr>
                    <w:rFonts w:ascii="MS Gothic" w:eastAsia="MS Gothic" w:hAnsi="MS Gothic" w:hint="eastAsia"/>
                  </w:rPr>
                  <w:t>☐</w:t>
                </w:r>
              </w:p>
            </w:tc>
          </w:sdtContent>
        </w:sdt>
      </w:tr>
      <w:tr w:rsidR="00EC21D1" w:rsidRPr="00983558" w14:paraId="3874A7FF" w14:textId="77777777" w:rsidTr="009A7BEA">
        <w:tc>
          <w:tcPr>
            <w:tcW w:w="3940" w:type="pct"/>
            <w:gridSpan w:val="2"/>
          </w:tcPr>
          <w:p w14:paraId="4FD238FD" w14:textId="7DB4356C" w:rsidR="00EC21D1" w:rsidRPr="00983558" w:rsidRDefault="00EC21D1" w:rsidP="00C41C35">
            <w:pPr>
              <w:pStyle w:val="Checklist1"/>
              <w:spacing w:after="0"/>
            </w:pPr>
            <w:r w:rsidRPr="00FF2E2C">
              <w:t>Rapid Response certificate (if applicable)</w:t>
            </w:r>
          </w:p>
        </w:tc>
        <w:sdt>
          <w:sdtPr>
            <w:id w:val="982580285"/>
            <w14:checkbox>
              <w14:checked w14:val="0"/>
              <w14:checkedState w14:val="2612" w14:font="MS Gothic"/>
              <w14:uncheckedState w14:val="2610" w14:font="MS Gothic"/>
            </w14:checkbox>
          </w:sdtPr>
          <w:sdtEndPr/>
          <w:sdtContent>
            <w:tc>
              <w:tcPr>
                <w:tcW w:w="565" w:type="pct"/>
              </w:tcPr>
              <w:p w14:paraId="4EE134D9" w14:textId="0CA79F67" w:rsidR="00EC21D1" w:rsidRPr="00983558" w:rsidRDefault="00522E27" w:rsidP="00C41C35">
                <w:pPr>
                  <w:spacing w:after="0"/>
                  <w:jc w:val="center"/>
                </w:pPr>
                <w:r>
                  <w:rPr>
                    <w:rFonts w:ascii="MS Gothic" w:eastAsia="MS Gothic" w:hAnsi="MS Gothic" w:hint="eastAsia"/>
                  </w:rPr>
                  <w:t>☐</w:t>
                </w:r>
              </w:p>
            </w:tc>
          </w:sdtContent>
        </w:sdt>
        <w:sdt>
          <w:sdtPr>
            <w:id w:val="-98651330"/>
            <w14:checkbox>
              <w14:checked w14:val="0"/>
              <w14:checkedState w14:val="2612" w14:font="MS Gothic"/>
              <w14:uncheckedState w14:val="2610" w14:font="MS Gothic"/>
            </w14:checkbox>
          </w:sdtPr>
          <w:sdtEndPr/>
          <w:sdtContent>
            <w:tc>
              <w:tcPr>
                <w:tcW w:w="495" w:type="pct"/>
              </w:tcPr>
              <w:p w14:paraId="30B55B19" w14:textId="645436A7" w:rsidR="00EC21D1" w:rsidRPr="00983558" w:rsidRDefault="00522E27" w:rsidP="00C41C35">
                <w:pPr>
                  <w:spacing w:after="0"/>
                  <w:jc w:val="center"/>
                </w:pPr>
                <w:r>
                  <w:rPr>
                    <w:rFonts w:ascii="MS Gothic" w:eastAsia="MS Gothic" w:hAnsi="MS Gothic" w:hint="eastAsia"/>
                  </w:rPr>
                  <w:t>☐</w:t>
                </w:r>
              </w:p>
            </w:tc>
          </w:sdtContent>
        </w:sdt>
      </w:tr>
      <w:tr w:rsidR="00EC21D1" w:rsidRPr="00983558" w14:paraId="4C695B4A" w14:textId="77777777" w:rsidTr="009A7BEA">
        <w:tc>
          <w:tcPr>
            <w:tcW w:w="3940" w:type="pct"/>
            <w:gridSpan w:val="2"/>
          </w:tcPr>
          <w:p w14:paraId="6A576E28" w14:textId="5D96DA2E" w:rsidR="00EC21D1" w:rsidRPr="00FF2E2C" w:rsidRDefault="00EC21D1" w:rsidP="00C41C35">
            <w:pPr>
              <w:pStyle w:val="Checklist1"/>
              <w:spacing w:after="0"/>
            </w:pPr>
            <w:r w:rsidRPr="00770A1E">
              <w:t>Copy of previously approved development orders (</w:t>
            </w:r>
            <w:r>
              <w:t>ordinance</w:t>
            </w:r>
            <w:r w:rsidR="003A724E">
              <w:t>s</w:t>
            </w:r>
            <w:r>
              <w:t xml:space="preserve">, </w:t>
            </w:r>
            <w:r w:rsidRPr="00770A1E">
              <w:t>plans and stipulations</w:t>
            </w:r>
            <w:r>
              <w:t>,</w:t>
            </w:r>
            <w:r w:rsidRPr="00770A1E">
              <w:t xml:space="preserve"> if applicable) (e.g. Special Permit, Variance, Certificate of Appropriateness, etc.)</w:t>
            </w:r>
          </w:p>
        </w:tc>
        <w:sdt>
          <w:sdtPr>
            <w:id w:val="-270937851"/>
            <w14:checkbox>
              <w14:checked w14:val="0"/>
              <w14:checkedState w14:val="2612" w14:font="MS Gothic"/>
              <w14:uncheckedState w14:val="2610" w14:font="MS Gothic"/>
            </w14:checkbox>
          </w:sdtPr>
          <w:sdtEndPr/>
          <w:sdtContent>
            <w:tc>
              <w:tcPr>
                <w:tcW w:w="565" w:type="pct"/>
              </w:tcPr>
              <w:p w14:paraId="3729E7D9" w14:textId="10A5569C" w:rsidR="00EC21D1" w:rsidRPr="00983558" w:rsidRDefault="00522E27" w:rsidP="00C41C35">
                <w:pPr>
                  <w:spacing w:after="0"/>
                  <w:jc w:val="center"/>
                </w:pPr>
                <w:r>
                  <w:rPr>
                    <w:rFonts w:ascii="MS Gothic" w:eastAsia="MS Gothic" w:hAnsi="MS Gothic" w:hint="eastAsia"/>
                  </w:rPr>
                  <w:t>☐</w:t>
                </w:r>
              </w:p>
            </w:tc>
          </w:sdtContent>
        </w:sdt>
        <w:sdt>
          <w:sdtPr>
            <w:id w:val="-218823468"/>
            <w14:checkbox>
              <w14:checked w14:val="0"/>
              <w14:checkedState w14:val="2612" w14:font="MS Gothic"/>
              <w14:uncheckedState w14:val="2610" w14:font="MS Gothic"/>
            </w14:checkbox>
          </w:sdtPr>
          <w:sdtEndPr/>
          <w:sdtContent>
            <w:tc>
              <w:tcPr>
                <w:tcW w:w="495" w:type="pct"/>
              </w:tcPr>
              <w:p w14:paraId="5DB03836" w14:textId="3C8E8031" w:rsidR="00EC21D1" w:rsidRPr="00983558" w:rsidRDefault="00522E27" w:rsidP="00C41C35">
                <w:pPr>
                  <w:spacing w:after="0"/>
                  <w:jc w:val="center"/>
                </w:pPr>
                <w:r>
                  <w:rPr>
                    <w:rFonts w:ascii="MS Gothic" w:eastAsia="MS Gothic" w:hAnsi="MS Gothic" w:hint="eastAsia"/>
                  </w:rPr>
                  <w:t>☐</w:t>
                </w:r>
              </w:p>
            </w:tc>
          </w:sdtContent>
        </w:sdt>
      </w:tr>
      <w:tr w:rsidR="00A726A4" w:rsidRPr="00983558" w14:paraId="53445C61" w14:textId="77777777" w:rsidTr="009A7BEA">
        <w:tc>
          <w:tcPr>
            <w:tcW w:w="3940" w:type="pct"/>
            <w:gridSpan w:val="2"/>
          </w:tcPr>
          <w:p w14:paraId="15B2A057" w14:textId="77777777" w:rsidR="00A726A4" w:rsidRPr="00983558" w:rsidRDefault="00A726A4" w:rsidP="00C41C35">
            <w:pPr>
              <w:pStyle w:val="Checklist1"/>
              <w:spacing w:after="0"/>
            </w:pPr>
            <w:r w:rsidRPr="00983558">
              <w:t>Site survey or plan showing existing conditio</w:t>
            </w:r>
            <w:r>
              <w:t>ns of the site and its vicinity</w:t>
            </w:r>
          </w:p>
        </w:tc>
        <w:sdt>
          <w:sdtPr>
            <w:id w:val="-373465810"/>
            <w14:checkbox>
              <w14:checked w14:val="0"/>
              <w14:checkedState w14:val="2612" w14:font="MS Gothic"/>
              <w14:uncheckedState w14:val="2610" w14:font="MS Gothic"/>
            </w14:checkbox>
          </w:sdtPr>
          <w:sdtEndPr/>
          <w:sdtContent>
            <w:tc>
              <w:tcPr>
                <w:tcW w:w="565" w:type="pct"/>
              </w:tcPr>
              <w:p w14:paraId="00BDDDC2" w14:textId="7C3378B1" w:rsidR="00A726A4" w:rsidRPr="00983558" w:rsidRDefault="00522E27" w:rsidP="00C41C35">
                <w:pPr>
                  <w:spacing w:after="0"/>
                  <w:jc w:val="center"/>
                </w:pPr>
                <w:r>
                  <w:rPr>
                    <w:rFonts w:ascii="MS Gothic" w:eastAsia="MS Gothic" w:hAnsi="MS Gothic" w:hint="eastAsia"/>
                  </w:rPr>
                  <w:t>☐</w:t>
                </w:r>
              </w:p>
            </w:tc>
          </w:sdtContent>
        </w:sdt>
        <w:sdt>
          <w:sdtPr>
            <w:id w:val="1518280017"/>
            <w14:checkbox>
              <w14:checked w14:val="0"/>
              <w14:checkedState w14:val="2612" w14:font="MS Gothic"/>
              <w14:uncheckedState w14:val="2610" w14:font="MS Gothic"/>
            </w14:checkbox>
          </w:sdtPr>
          <w:sdtEndPr/>
          <w:sdtContent>
            <w:tc>
              <w:tcPr>
                <w:tcW w:w="495" w:type="pct"/>
              </w:tcPr>
              <w:p w14:paraId="0EF11F24" w14:textId="052DD954" w:rsidR="00A726A4" w:rsidRPr="00983558" w:rsidRDefault="00522E27" w:rsidP="00C41C35">
                <w:pPr>
                  <w:spacing w:after="0"/>
                  <w:jc w:val="center"/>
                </w:pPr>
                <w:r>
                  <w:rPr>
                    <w:rFonts w:ascii="MS Gothic" w:eastAsia="MS Gothic" w:hAnsi="MS Gothic" w:hint="eastAsia"/>
                  </w:rPr>
                  <w:t>☐</w:t>
                </w:r>
              </w:p>
            </w:tc>
          </w:sdtContent>
        </w:sdt>
      </w:tr>
      <w:tr w:rsidR="00A726A4" w:rsidRPr="00983558" w14:paraId="5F07C841" w14:textId="77777777" w:rsidTr="009A7BEA">
        <w:tc>
          <w:tcPr>
            <w:tcW w:w="3940" w:type="pct"/>
            <w:gridSpan w:val="2"/>
          </w:tcPr>
          <w:p w14:paraId="0098D257" w14:textId="3F1CB242" w:rsidR="00A726A4" w:rsidRPr="00983558" w:rsidRDefault="00A726A4" w:rsidP="00C41C35">
            <w:pPr>
              <w:pStyle w:val="Checklist1"/>
              <w:spacing w:after="0"/>
            </w:pPr>
            <w:r>
              <w:t xml:space="preserve">Concept </w:t>
            </w:r>
            <w:r w:rsidRPr="00983558">
              <w:t>plan of proposed development</w:t>
            </w:r>
          </w:p>
        </w:tc>
        <w:sdt>
          <w:sdtPr>
            <w:id w:val="2101449109"/>
            <w14:checkbox>
              <w14:checked w14:val="0"/>
              <w14:checkedState w14:val="2612" w14:font="MS Gothic"/>
              <w14:uncheckedState w14:val="2610" w14:font="MS Gothic"/>
            </w14:checkbox>
          </w:sdtPr>
          <w:sdtEndPr/>
          <w:sdtContent>
            <w:tc>
              <w:tcPr>
                <w:tcW w:w="565" w:type="pct"/>
              </w:tcPr>
              <w:p w14:paraId="01CA0E5A" w14:textId="37FAC6C7" w:rsidR="00A726A4" w:rsidRPr="00983558" w:rsidRDefault="00522E27" w:rsidP="00C41C35">
                <w:pPr>
                  <w:spacing w:after="0"/>
                  <w:jc w:val="center"/>
                </w:pPr>
                <w:r>
                  <w:rPr>
                    <w:rFonts w:ascii="MS Gothic" w:eastAsia="MS Gothic" w:hAnsi="MS Gothic" w:hint="eastAsia"/>
                  </w:rPr>
                  <w:t>☐</w:t>
                </w:r>
              </w:p>
            </w:tc>
          </w:sdtContent>
        </w:sdt>
        <w:sdt>
          <w:sdtPr>
            <w:id w:val="463929018"/>
            <w14:checkbox>
              <w14:checked w14:val="0"/>
              <w14:checkedState w14:val="2612" w14:font="MS Gothic"/>
              <w14:uncheckedState w14:val="2610" w14:font="MS Gothic"/>
            </w14:checkbox>
          </w:sdtPr>
          <w:sdtEndPr/>
          <w:sdtContent>
            <w:tc>
              <w:tcPr>
                <w:tcW w:w="495" w:type="pct"/>
              </w:tcPr>
              <w:p w14:paraId="3F9555C2" w14:textId="4F99649F" w:rsidR="00A726A4" w:rsidRPr="00983558" w:rsidRDefault="00522E27" w:rsidP="00C41C35">
                <w:pPr>
                  <w:spacing w:after="0"/>
                  <w:jc w:val="center"/>
                </w:pPr>
                <w:r>
                  <w:rPr>
                    <w:rFonts w:ascii="MS Gothic" w:eastAsia="MS Gothic" w:hAnsi="MS Gothic" w:hint="eastAsia"/>
                  </w:rPr>
                  <w:t>☐</w:t>
                </w:r>
              </w:p>
            </w:tc>
          </w:sdtContent>
        </w:sdt>
      </w:tr>
    </w:tbl>
    <w:p w14:paraId="489A4FDD" w14:textId="4A73A034" w:rsidR="00A726A4" w:rsidRPr="004662E7" w:rsidRDefault="00A726A4" w:rsidP="00A726A4">
      <w:pPr>
        <w:pStyle w:val="BodyText"/>
      </w:pPr>
      <w:r w:rsidRPr="004662E7">
        <w:t>Any item believed to be “not applicable (NA)” must be explained in writing.</w:t>
      </w:r>
      <w:r w:rsidR="00637B3D">
        <w:t xml:space="preserve"> </w:t>
      </w:r>
      <w:sdt>
        <w:sdtPr>
          <w:id w:val="1708754796"/>
          <w:placeholder>
            <w:docPart w:val="140A6A00F010487D8191F96E43E32E29"/>
          </w:placeholder>
          <w:showingPlcHdr/>
          <w:text w:multiLine="1"/>
        </w:sdtPr>
        <w:sdtEndPr/>
        <w:sdtContent>
          <w:r w:rsidR="00637B3D" w:rsidRPr="0086157C">
            <w:rPr>
              <w:rStyle w:val="PlaceholderText"/>
            </w:rPr>
            <w:t>Click or tap here to enter text.</w:t>
          </w:r>
        </w:sdtContent>
      </w:sdt>
    </w:p>
    <w:p w14:paraId="77E979A7" w14:textId="77777777" w:rsidR="00E615AC" w:rsidRDefault="00E615AC" w:rsidP="00D7081C">
      <w:pPr>
        <w:pStyle w:val="Heading2"/>
        <w:sectPr w:rsidR="00E615AC" w:rsidSect="0001258E">
          <w:headerReference w:type="default" r:id="rId35"/>
          <w:pgSz w:w="12240" w:h="15840" w:code="1"/>
          <w:pgMar w:top="720" w:right="720" w:bottom="720" w:left="1080" w:header="432" w:footer="432" w:gutter="0"/>
          <w:pgNumType w:chapStyle="2"/>
          <w:cols w:space="720"/>
          <w:docGrid w:linePitch="360"/>
        </w:sectPr>
      </w:pPr>
    </w:p>
    <w:p w14:paraId="61765835" w14:textId="4E656B45" w:rsidR="00B64031" w:rsidRDefault="00B64031" w:rsidP="00850D43">
      <w:pPr>
        <w:pStyle w:val="Heading2"/>
      </w:pPr>
      <w:bookmarkStart w:id="104" w:name="_Toc389632585"/>
      <w:bookmarkStart w:id="105" w:name="_Toc395003839"/>
      <w:bookmarkStart w:id="106" w:name="_Toc33783411"/>
      <w:bookmarkStart w:id="107" w:name="_Toc51675990"/>
      <w:bookmarkEnd w:id="97"/>
      <w:bookmarkEnd w:id="98"/>
      <w:r>
        <w:lastRenderedPageBreak/>
        <w:t>General Development Plan (GDP)</w:t>
      </w:r>
      <w:bookmarkEnd w:id="104"/>
      <w:bookmarkEnd w:id="105"/>
      <w:r>
        <w:t xml:space="preserve"> (LDC Section 321)</w:t>
      </w:r>
      <w:bookmarkEnd w:id="106"/>
      <w:bookmarkEnd w:id="107"/>
    </w:p>
    <w:p w14:paraId="5586F9C6" w14:textId="40D84C9F" w:rsidR="00C6454A" w:rsidRDefault="00C6454A" w:rsidP="00C6454A">
      <w:pPr>
        <w:pStyle w:val="BodyText"/>
      </w:pPr>
      <w:bookmarkStart w:id="108" w:name="_Toc389482966"/>
      <w:bookmarkStart w:id="109" w:name="_Toc389483244"/>
      <w:bookmarkStart w:id="110" w:name="_Toc389144396"/>
      <w:bookmarkStart w:id="111" w:name="_Toc389632586"/>
      <w:bookmarkStart w:id="112" w:name="_Toc395003840"/>
      <w:bookmarkEnd w:id="108"/>
      <w:bookmarkEnd w:id="109"/>
      <w:r w:rsidRPr="005356FD" w:rsidDel="006F589D">
        <w:t xml:space="preserve">The purpose of site plan review is to ensure that development is carried out in compliance with </w:t>
      </w:r>
      <w:r>
        <w:t>the Land Development Code</w:t>
      </w:r>
      <w:r w:rsidRPr="005356FD" w:rsidDel="006F589D">
        <w:t xml:space="preserve"> </w:t>
      </w:r>
      <w:r>
        <w:t xml:space="preserve">(LDC), </w:t>
      </w:r>
      <w:r w:rsidRPr="005356FD" w:rsidDel="006F589D">
        <w:t>the Comprehensive Plan</w:t>
      </w:r>
      <w:r>
        <w:t xml:space="preserve"> and other applicable county rules and regulations</w:t>
      </w:r>
      <w:r w:rsidRPr="005356FD" w:rsidDel="006F589D">
        <w:t xml:space="preserve">. </w:t>
      </w:r>
      <w:r>
        <w:t xml:space="preserve">There are three levels of site plan review: </w:t>
      </w:r>
      <w:r w:rsidRPr="00EB1C32">
        <w:rPr>
          <w:b/>
        </w:rPr>
        <w:t>General Development Plan (GDP)</w:t>
      </w:r>
      <w:r w:rsidRPr="00BB4E30">
        <w:t xml:space="preserve">, </w:t>
      </w:r>
      <w:r w:rsidRPr="00EB1C32">
        <w:rPr>
          <w:b/>
        </w:rPr>
        <w:t>Preliminary Site Plan</w:t>
      </w:r>
      <w:r>
        <w:rPr>
          <w:b/>
        </w:rPr>
        <w:t xml:space="preserve"> (PSP</w:t>
      </w:r>
      <w:r w:rsidRPr="00BB4E30">
        <w:rPr>
          <w:b/>
        </w:rPr>
        <w:t>)</w:t>
      </w:r>
      <w:r w:rsidRPr="00BB4E30">
        <w:t>, and</w:t>
      </w:r>
      <w:r w:rsidRPr="00EB1C32">
        <w:rPr>
          <w:b/>
        </w:rPr>
        <w:t xml:space="preserve"> Final Site Plan </w:t>
      </w:r>
      <w:r>
        <w:rPr>
          <w:b/>
        </w:rPr>
        <w:t xml:space="preserve">(FSP) </w:t>
      </w:r>
      <w:r w:rsidRPr="00EB1C32">
        <w:rPr>
          <w:b/>
        </w:rPr>
        <w:t>review</w:t>
      </w:r>
      <w:r>
        <w:t>.</w:t>
      </w:r>
      <w:r w:rsidRPr="00C6454A">
        <w:rPr>
          <w:b/>
        </w:rPr>
        <w:t xml:space="preserve"> </w:t>
      </w:r>
      <w:r w:rsidRPr="00C04340">
        <w:rPr>
          <w:b/>
        </w:rPr>
        <w:t>GDPs</w:t>
      </w:r>
      <w:r>
        <w:t xml:space="preserve"> are required in conjunction with an application to rezone to Planned Development</w:t>
      </w:r>
      <w:r w:rsidRPr="00BF7FBB">
        <w:t xml:space="preserve"> </w:t>
      </w:r>
      <w:r>
        <w:t xml:space="preserve">and for </w:t>
      </w:r>
      <w:r w:rsidRPr="00A54354" w:rsidDel="00BA5F62">
        <w:t>property which is zoned for Planned Development but which ha</w:t>
      </w:r>
      <w:r>
        <w:t>s</w:t>
      </w:r>
      <w:r w:rsidRPr="00A54354" w:rsidDel="00BA5F62">
        <w:t xml:space="preserve"> no </w:t>
      </w:r>
      <w:r>
        <w:t xml:space="preserve">previous </w:t>
      </w:r>
      <w:r w:rsidRPr="00A54354" w:rsidDel="00BA5F62">
        <w:t>plan approval</w:t>
      </w:r>
      <w:r>
        <w:t>. PD rezone a</w:t>
      </w:r>
      <w:r w:rsidRPr="00D0054E">
        <w:t>pplicant</w:t>
      </w:r>
      <w:r>
        <w:t>s</w:t>
      </w:r>
      <w:r w:rsidRPr="00D0054E">
        <w:t xml:space="preserve"> may be required to </w:t>
      </w:r>
      <w:r>
        <w:t xml:space="preserve">skip GDP approval and </w:t>
      </w:r>
      <w:r w:rsidRPr="00D0054E">
        <w:t xml:space="preserve">proceed directly to Preliminary Site Plan approval </w:t>
      </w:r>
      <w:r w:rsidRPr="00A726A4">
        <w:t xml:space="preserve">if </w:t>
      </w:r>
      <w:r w:rsidR="00CA650E">
        <w:t xml:space="preserve">the Department Director or </w:t>
      </w:r>
      <w:r w:rsidRPr="00A726A4">
        <w:t>the Board determine</w:t>
      </w:r>
      <w:r w:rsidRPr="00D0054E">
        <w:t xml:space="preserve"> </w:t>
      </w:r>
      <w:r>
        <w:t xml:space="preserve">that </w:t>
      </w:r>
      <w:r w:rsidRPr="00D0054E">
        <w:t xml:space="preserve">a </w:t>
      </w:r>
      <w:r>
        <w:t xml:space="preserve">GDP </w:t>
      </w:r>
      <w:r w:rsidRPr="00D0054E">
        <w:t xml:space="preserve">will not provide adequate detail to assure compliance with </w:t>
      </w:r>
      <w:r>
        <w:t xml:space="preserve">the LDC </w:t>
      </w:r>
      <w:r w:rsidRPr="00D0054E">
        <w:t xml:space="preserve">and the Comprehensive Plan. </w:t>
      </w:r>
      <w:r w:rsidRPr="001136A5">
        <w:t xml:space="preserve">Applicants also have the option of </w:t>
      </w:r>
      <w:r>
        <w:t xml:space="preserve">voluntarily </w:t>
      </w:r>
      <w:r w:rsidRPr="001136A5">
        <w:t>proceeding directly to Preliminary Site Plan approval without first obtaining approval of a General Development Plan</w:t>
      </w:r>
      <w:r w:rsidRPr="001E26F4">
        <w:t>.</w:t>
      </w:r>
      <w:r>
        <w:t xml:space="preserve"> For requests to </w:t>
      </w:r>
      <w:r w:rsidRPr="00920AC9">
        <w:rPr>
          <w:b/>
          <w:i/>
        </w:rPr>
        <w:t>change</w:t>
      </w:r>
      <w:r>
        <w:t xml:space="preserve"> a previously approved GDP the applicant must submit the same documents and plans as with the original submittal, highlighting the revisions (see checklists).</w:t>
      </w:r>
    </w:p>
    <w:p w14:paraId="1422C68B" w14:textId="69AB8159" w:rsidR="00B64031" w:rsidRPr="00B021CE" w:rsidRDefault="00B64031" w:rsidP="00850D43">
      <w:pPr>
        <w:pStyle w:val="Heading3"/>
      </w:pPr>
      <w:r w:rsidRPr="00B021CE">
        <w:t>Purpose</w:t>
      </w:r>
      <w:bookmarkStart w:id="113" w:name="_Toc350172839"/>
      <w:bookmarkStart w:id="114" w:name="_Toc350242927"/>
      <w:bookmarkStart w:id="115" w:name="_Toc350243701"/>
      <w:bookmarkStart w:id="116" w:name="_Toc350246963"/>
      <w:bookmarkStart w:id="117" w:name="_Toc350274137"/>
      <w:bookmarkStart w:id="118" w:name="_Toc350274898"/>
      <w:bookmarkStart w:id="119" w:name="_Toc350287766"/>
      <w:bookmarkStart w:id="120" w:name="_Toc389144397"/>
      <w:bookmarkEnd w:id="110"/>
      <w:bookmarkEnd w:id="111"/>
      <w:bookmarkEnd w:id="112"/>
      <w:bookmarkEnd w:id="113"/>
      <w:bookmarkEnd w:id="114"/>
      <w:bookmarkEnd w:id="115"/>
      <w:bookmarkEnd w:id="116"/>
      <w:bookmarkEnd w:id="117"/>
      <w:bookmarkEnd w:id="118"/>
      <w:bookmarkEnd w:id="119"/>
      <w:r w:rsidR="00A121AA">
        <w:t>.</w:t>
      </w:r>
    </w:p>
    <w:p w14:paraId="15277B72" w14:textId="3146C231" w:rsidR="00B64031" w:rsidRDefault="00B64031" w:rsidP="00321F01">
      <w:pPr>
        <w:pStyle w:val="BodyText2"/>
      </w:pPr>
      <w:r>
        <w:t xml:space="preserve">GDPs are intended </w:t>
      </w:r>
      <w:r w:rsidRPr="00A33F57">
        <w:t xml:space="preserve">to show the general location and nature of </w:t>
      </w:r>
      <w:r>
        <w:t xml:space="preserve">the various components of </w:t>
      </w:r>
      <w:r w:rsidRPr="00A33F57">
        <w:t xml:space="preserve">a project, </w:t>
      </w:r>
      <w:r>
        <w:t xml:space="preserve">specifying </w:t>
      </w:r>
      <w:r w:rsidRPr="00A33F57">
        <w:t>the type and intensity of land use and principal improvements.</w:t>
      </w:r>
      <w:r>
        <w:t xml:space="preserve"> GDPs do not show the detail required in a Preliminary Site Plan and provide some flexibility for changes between GDP approval and </w:t>
      </w:r>
      <w:r w:rsidR="00733957">
        <w:t xml:space="preserve">the </w:t>
      </w:r>
      <w:r>
        <w:t>Preliminary Site Plan approval.</w:t>
      </w:r>
    </w:p>
    <w:p w14:paraId="26B779B1" w14:textId="2E1A45F3" w:rsidR="00B64031" w:rsidRPr="00B021CE" w:rsidRDefault="00B64031" w:rsidP="00850D43">
      <w:pPr>
        <w:pStyle w:val="Heading3"/>
      </w:pPr>
      <w:bookmarkStart w:id="121" w:name="_Toc394391144"/>
      <w:bookmarkStart w:id="122" w:name="_Toc394401533"/>
      <w:bookmarkStart w:id="123" w:name="_Toc394403465"/>
      <w:bookmarkStart w:id="124" w:name="_Toc394926703"/>
      <w:bookmarkStart w:id="125" w:name="_Toc394931243"/>
      <w:bookmarkStart w:id="126" w:name="_Toc394391145"/>
      <w:bookmarkStart w:id="127" w:name="_Toc394401534"/>
      <w:bookmarkStart w:id="128" w:name="_Toc394403466"/>
      <w:bookmarkStart w:id="129" w:name="_Toc394926704"/>
      <w:bookmarkStart w:id="130" w:name="_Toc394931244"/>
      <w:bookmarkStart w:id="131" w:name="_Toc389632587"/>
      <w:bookmarkStart w:id="132" w:name="_Toc395003841"/>
      <w:bookmarkEnd w:id="121"/>
      <w:bookmarkEnd w:id="122"/>
      <w:bookmarkEnd w:id="123"/>
      <w:bookmarkEnd w:id="124"/>
      <w:bookmarkEnd w:id="125"/>
      <w:bookmarkEnd w:id="126"/>
      <w:bookmarkEnd w:id="127"/>
      <w:bookmarkEnd w:id="128"/>
      <w:bookmarkEnd w:id="129"/>
      <w:bookmarkEnd w:id="130"/>
      <w:r w:rsidRPr="00B021CE">
        <w:t>Review Procedures</w:t>
      </w:r>
      <w:bookmarkEnd w:id="120"/>
      <w:bookmarkEnd w:id="131"/>
      <w:bookmarkEnd w:id="132"/>
      <w:r w:rsidR="00A121AA">
        <w:t>.</w:t>
      </w:r>
    </w:p>
    <w:p w14:paraId="67C43465" w14:textId="7F3CF258" w:rsidR="00B64031" w:rsidRDefault="00B64031" w:rsidP="00321F01">
      <w:pPr>
        <w:pStyle w:val="BodyText2"/>
      </w:pPr>
      <w:r>
        <w:t>General Development Plans are reviewed</w:t>
      </w:r>
      <w:r w:rsidR="00DA30C9">
        <w:t xml:space="preserve"> </w:t>
      </w:r>
      <w:r w:rsidR="00B04091">
        <w:t xml:space="preserve">by the Development </w:t>
      </w:r>
      <w:r>
        <w:t>R</w:t>
      </w:r>
      <w:r w:rsidR="00DA30C9">
        <w:t xml:space="preserve">eview </w:t>
      </w:r>
      <w:r>
        <w:t>C</w:t>
      </w:r>
      <w:r w:rsidR="00DA30C9">
        <w:t>ommittee</w:t>
      </w:r>
      <w:r>
        <w:t>, Planning Commission and the Board of County Commission, who approves, denies or approves the project subject to conditions, at a quasi-judicial public hearing.</w:t>
      </w:r>
    </w:p>
    <w:p w14:paraId="112BA847" w14:textId="263AD7D6" w:rsidR="00B30C6D" w:rsidRPr="00996FA8" w:rsidRDefault="00B30C6D" w:rsidP="00850D43">
      <w:pPr>
        <w:pStyle w:val="Heading3"/>
        <w:rPr>
          <w:shd w:val="clear" w:color="auto" w:fill="FFFFFF"/>
        </w:rPr>
      </w:pPr>
      <w:r>
        <w:t>Review Criteria</w:t>
      </w:r>
      <w:r w:rsidR="00A121AA">
        <w:t>.</w:t>
      </w:r>
    </w:p>
    <w:p w14:paraId="5E0B1AD0" w14:textId="1887E982" w:rsidR="00557443" w:rsidRDefault="00B30C6D" w:rsidP="00936FE7">
      <w:pPr>
        <w:pStyle w:val="BodyText2"/>
      </w:pPr>
      <w:r>
        <w:t xml:space="preserve">Per LDC </w:t>
      </w:r>
      <w:r w:rsidR="00884EB5">
        <w:t xml:space="preserve">Section </w:t>
      </w:r>
      <w:r w:rsidR="005E77EB">
        <w:t>321</w:t>
      </w:r>
      <w:r>
        <w:t>.3, i</w:t>
      </w:r>
      <w:r w:rsidR="00936FE7" w:rsidRPr="00AC4DDF">
        <w:t>n deciding whether to recommend approval, approval with modifications or denial of a proposed GDP, the approving authority shall consider whether the proposed plan is consistent with</w:t>
      </w:r>
      <w:r w:rsidR="00557443">
        <w:t>:</w:t>
      </w:r>
    </w:p>
    <w:p w14:paraId="582DA887" w14:textId="77777777" w:rsidR="00557443" w:rsidRDefault="00557443" w:rsidP="00CD5986">
      <w:pPr>
        <w:pStyle w:val="BodyText2"/>
        <w:numPr>
          <w:ilvl w:val="0"/>
          <w:numId w:val="26"/>
        </w:numPr>
      </w:pPr>
      <w:r>
        <w:t>T</w:t>
      </w:r>
      <w:r w:rsidR="00936FE7" w:rsidRPr="00AC4DDF">
        <w:t xml:space="preserve">he Comprehensive Plan </w:t>
      </w:r>
    </w:p>
    <w:p w14:paraId="057FA65A" w14:textId="3388F95A" w:rsidR="00936FE7" w:rsidRDefault="00557443" w:rsidP="00CD5986">
      <w:pPr>
        <w:pStyle w:val="BodyText2"/>
        <w:numPr>
          <w:ilvl w:val="0"/>
          <w:numId w:val="26"/>
        </w:numPr>
      </w:pPr>
      <w:r>
        <w:t xml:space="preserve">The Land Development </w:t>
      </w:r>
      <w:r w:rsidR="00936FE7" w:rsidRPr="00AC4DDF">
        <w:t>Code</w:t>
      </w:r>
      <w:r w:rsidR="00936FE7">
        <w:t xml:space="preserve">, including but not limited to </w:t>
      </w:r>
      <w:r w:rsidR="00936FE7" w:rsidRPr="00AC4DDF">
        <w:t>the</w:t>
      </w:r>
      <w:r w:rsidR="00936FE7">
        <w:t xml:space="preserve"> standards</w:t>
      </w:r>
      <w:r w:rsidR="00936FE7" w:rsidRPr="00AC4DDF">
        <w:t xml:space="preserve"> </w:t>
      </w:r>
      <w:r w:rsidR="00936FE7">
        <w:t xml:space="preserve">applicable to </w:t>
      </w:r>
      <w:r w:rsidR="00936FE7" w:rsidRPr="00AC4DDF">
        <w:t xml:space="preserve">each PD district, contained in </w:t>
      </w:r>
      <w:r w:rsidR="00936FE7">
        <w:t xml:space="preserve">LDC </w:t>
      </w:r>
      <w:r w:rsidR="00936FE7" w:rsidRPr="00AC4DDF">
        <w:t>Chapter 4.</w:t>
      </w:r>
    </w:p>
    <w:p w14:paraId="28D2C29F" w14:textId="7C7A61E7" w:rsidR="00633A0E" w:rsidRPr="00633A0E" w:rsidRDefault="00B30C6D" w:rsidP="00633A0E">
      <w:pPr>
        <w:pStyle w:val="BodyText2"/>
      </w:pPr>
      <w:r>
        <w:t>If the GDP is being considered in conjunction with a rezoning</w:t>
      </w:r>
      <w:r w:rsidR="001E295D">
        <w:t xml:space="preserve"> to PD</w:t>
      </w:r>
      <w:r>
        <w:t xml:space="preserve">, the criteria for rezoning listed in LDC </w:t>
      </w:r>
      <w:r w:rsidR="001E295D">
        <w:t xml:space="preserve">Sections 342.3 and 342.4 </w:t>
      </w:r>
      <w:r>
        <w:t xml:space="preserve">will also be </w:t>
      </w:r>
      <w:r w:rsidRPr="00304C98">
        <w:t>considered (</w:t>
      </w:r>
      <w:r w:rsidRPr="00C04340">
        <w:t xml:space="preserve">see Section </w:t>
      </w:r>
      <w:r w:rsidR="00DF45A4" w:rsidRPr="00C04340">
        <w:t>II.</w:t>
      </w:r>
      <w:r w:rsidR="004416A3">
        <w:t>N</w:t>
      </w:r>
      <w:r w:rsidRPr="00C04340">
        <w:t xml:space="preserve"> of</w:t>
      </w:r>
      <w:r w:rsidRPr="00304C98">
        <w:t xml:space="preserve"> this manual).</w:t>
      </w:r>
    </w:p>
    <w:p w14:paraId="6D1AF043" w14:textId="12207BF9" w:rsidR="00B64031" w:rsidRPr="00B021CE" w:rsidRDefault="0005519F" w:rsidP="00850D43">
      <w:pPr>
        <w:pStyle w:val="Heading3"/>
      </w:pPr>
      <w:bookmarkStart w:id="133" w:name="_Toc394926706"/>
      <w:bookmarkStart w:id="134" w:name="_Toc394931246"/>
      <w:bookmarkStart w:id="135" w:name="_Toc394926707"/>
      <w:bookmarkStart w:id="136" w:name="_Toc394931247"/>
      <w:bookmarkStart w:id="137" w:name="_Toc395003843"/>
      <w:bookmarkStart w:id="138" w:name="_Toc389144398"/>
      <w:bookmarkEnd w:id="133"/>
      <w:bookmarkEnd w:id="134"/>
      <w:bookmarkEnd w:id="135"/>
      <w:bookmarkEnd w:id="136"/>
      <w:r>
        <w:t xml:space="preserve">Submitting a GDP </w:t>
      </w:r>
      <w:r w:rsidR="00B64031" w:rsidRPr="00B021CE">
        <w:t>Application Packet</w:t>
      </w:r>
      <w:bookmarkEnd w:id="137"/>
      <w:r w:rsidR="00A121AA">
        <w:t>.</w:t>
      </w:r>
    </w:p>
    <w:p w14:paraId="7DBF9034" w14:textId="73473BB3" w:rsidR="000179B0" w:rsidRPr="000179B0" w:rsidRDefault="000179B0" w:rsidP="000179B0">
      <w:pPr>
        <w:pStyle w:val="BodyText2"/>
      </w:pPr>
      <w:r w:rsidRPr="000179B0">
        <w:t xml:space="preserve">Complete and submit the following forms online at </w:t>
      </w:r>
      <w:hyperlink r:id="rId36" w:history="1">
        <w:r w:rsidRPr="000179B0">
          <w:rPr>
            <w:rStyle w:val="Hyperlink"/>
            <w:color w:val="auto"/>
            <w:u w:val="none"/>
          </w:rPr>
          <w:t>https://aca3.accela.com/manatee</w:t>
        </w:r>
      </w:hyperlink>
      <w:r>
        <w:rPr>
          <w:rStyle w:val="Hyperlink"/>
          <w:color w:val="auto"/>
          <w:u w:val="none"/>
        </w:rPr>
        <w:t>:</w:t>
      </w:r>
    </w:p>
    <w:p w14:paraId="5C4010B0" w14:textId="2015D26E" w:rsidR="00633A0E" w:rsidRPr="00F365EB" w:rsidRDefault="00F365EB" w:rsidP="00CD5986">
      <w:pPr>
        <w:pStyle w:val="BodyText2"/>
        <w:numPr>
          <w:ilvl w:val="0"/>
          <w:numId w:val="27"/>
        </w:numPr>
      </w:pPr>
      <w:r w:rsidRPr="00F365EB">
        <w:rPr>
          <w:iCs/>
        </w:rPr>
        <w:t xml:space="preserve">From the list of Planning Applications on Accela, select </w:t>
      </w:r>
      <w:r w:rsidR="006617D8" w:rsidRPr="007C2732">
        <w:t xml:space="preserve">Form </w:t>
      </w:r>
      <w:r w:rsidR="006617D8" w:rsidRPr="009A7BEA">
        <w:rPr>
          <w:i/>
          <w:iCs/>
        </w:rPr>
        <w:t>A2 -</w:t>
      </w:r>
      <w:r w:rsidR="006617D8">
        <w:t xml:space="preserve"> </w:t>
      </w:r>
      <w:r>
        <w:rPr>
          <w:i/>
        </w:rPr>
        <w:t>Planned Development</w:t>
      </w:r>
      <w:r w:rsidR="000F11A6">
        <w:rPr>
          <w:i/>
        </w:rPr>
        <w:t xml:space="preserve"> (Public Hearing)</w:t>
      </w:r>
      <w:r w:rsidRPr="007C2732">
        <w:t>,</w:t>
      </w:r>
      <w:r>
        <w:t xml:space="preserve"> and under Application Type, select </w:t>
      </w:r>
      <w:r w:rsidRPr="009A7BEA">
        <w:rPr>
          <w:i/>
          <w:iCs/>
        </w:rPr>
        <w:t>General Development Plan</w:t>
      </w:r>
      <w:r w:rsidRPr="00F365EB">
        <w:t>. The information must be entered directly into Accela.</w:t>
      </w:r>
    </w:p>
    <w:p w14:paraId="24D10A68" w14:textId="0E32370A" w:rsidR="00633A0E" w:rsidRPr="006A5260" w:rsidRDefault="006617D8" w:rsidP="00CD5986">
      <w:pPr>
        <w:pStyle w:val="BodyText2"/>
        <w:numPr>
          <w:ilvl w:val="0"/>
          <w:numId w:val="27"/>
        </w:numPr>
      </w:pPr>
      <w:r w:rsidRPr="006A5260">
        <w:t>Form B2</w:t>
      </w:r>
      <w:r>
        <w:t xml:space="preserve"> - </w:t>
      </w:r>
      <w:r w:rsidR="00633A0E" w:rsidRPr="006A5260">
        <w:rPr>
          <w:i/>
        </w:rPr>
        <w:t>General Development Plan Application Worksheet</w:t>
      </w:r>
      <w:r w:rsidR="00633A0E" w:rsidRPr="006A5260">
        <w:t>.</w:t>
      </w:r>
    </w:p>
    <w:p w14:paraId="21E1FC5D" w14:textId="1C28FD1E" w:rsidR="0086293D" w:rsidRDefault="006617D8" w:rsidP="00CD5986">
      <w:pPr>
        <w:pStyle w:val="BodyText2"/>
        <w:numPr>
          <w:ilvl w:val="0"/>
          <w:numId w:val="27"/>
        </w:numPr>
      </w:pPr>
      <w:r w:rsidRPr="006A5260">
        <w:t>Form C2</w:t>
      </w:r>
      <w:r>
        <w:t xml:space="preserve"> - </w:t>
      </w:r>
      <w:r w:rsidR="00454F48" w:rsidRPr="006A5260">
        <w:rPr>
          <w:i/>
        </w:rPr>
        <w:t>General Development Plan Application Checklist</w:t>
      </w:r>
      <w:r w:rsidR="00454F48" w:rsidRPr="006529DE">
        <w:t>.</w:t>
      </w:r>
      <w:r w:rsidR="00454F48" w:rsidRPr="00454F48">
        <w:t xml:space="preserve"> </w:t>
      </w:r>
    </w:p>
    <w:p w14:paraId="089E2EB3" w14:textId="2FA9D876" w:rsidR="00454F48" w:rsidRPr="006529DE" w:rsidRDefault="00454F48" w:rsidP="0086293D">
      <w:pPr>
        <w:pStyle w:val="BodyText2"/>
      </w:pPr>
      <w:r w:rsidRPr="006529DE">
        <w:t xml:space="preserve">Collect all the required </w:t>
      </w:r>
      <w:r>
        <w:t xml:space="preserve">affidavits, certificates, reports and plans listed in the </w:t>
      </w:r>
      <w:r w:rsidRPr="00633A0E">
        <w:rPr>
          <w:i/>
        </w:rPr>
        <w:t>Checklist</w:t>
      </w:r>
      <w:r w:rsidRPr="006529DE">
        <w:t>. You will be required to attach them to your electronic submission.</w:t>
      </w:r>
    </w:p>
    <w:p w14:paraId="7A097C9C" w14:textId="77777777" w:rsidR="002D6B5F" w:rsidRPr="000179B0" w:rsidRDefault="002D6B5F" w:rsidP="000179B0">
      <w:pPr>
        <w:pStyle w:val="BodyText2"/>
      </w:pPr>
      <w:r w:rsidRPr="000179B0">
        <w:t>Be prepared to pay the fees indicated in the Manatee County Fees schedules. All fees required at the time of application submission must be paid in order for an application to be accepted. Online payment may be by credit card or eCheck.</w:t>
      </w:r>
    </w:p>
    <w:p w14:paraId="3DF176B6" w14:textId="77777777" w:rsidR="007F4903" w:rsidRDefault="007F4903" w:rsidP="002E4FEB">
      <w:pPr>
        <w:autoSpaceDE w:val="0"/>
        <w:autoSpaceDN w:val="0"/>
        <w:adjustRightInd w:val="0"/>
        <w:snapToGrid w:val="0"/>
        <w:spacing w:after="0"/>
        <w:jc w:val="right"/>
        <w:rPr>
          <w:rFonts w:ascii="Calibri" w:eastAsia="Times New Roman" w:hAnsi="Calibri" w:cs="Calibri"/>
          <w:b/>
          <w:color w:val="D9652A"/>
          <w:szCs w:val="24"/>
          <w:lang w:val="x-none"/>
        </w:rPr>
        <w:sectPr w:rsidR="007F4903" w:rsidSect="0001258E">
          <w:headerReference w:type="even" r:id="rId37"/>
          <w:headerReference w:type="default" r:id="rId38"/>
          <w:footerReference w:type="default" r:id="rId39"/>
          <w:headerReference w:type="first" r:id="rId40"/>
          <w:pgSz w:w="12240" w:h="15840" w:code="1"/>
          <w:pgMar w:top="720" w:right="720" w:bottom="720" w:left="1080" w:header="432" w:footer="432" w:gutter="0"/>
          <w:pgNumType w:start="1" w:chapStyle="2"/>
          <w:cols w:space="720"/>
          <w:docGrid w:linePitch="360"/>
        </w:sectPr>
      </w:pPr>
    </w:p>
    <w:p w14:paraId="1FD1E093" w14:textId="77777777" w:rsidR="00E615AC" w:rsidRDefault="00E615AC" w:rsidP="00045DB1">
      <w:pPr>
        <w:pStyle w:val="BodyText"/>
        <w:jc w:val="center"/>
        <w:rPr>
          <w:b/>
          <w:sz w:val="28"/>
          <w:szCs w:val="28"/>
        </w:rPr>
      </w:pPr>
    </w:p>
    <w:p w14:paraId="1F0E7E04" w14:textId="1C0F3F18" w:rsidR="007F4FD7" w:rsidRPr="006A5260" w:rsidRDefault="006617D8" w:rsidP="001D4DB6">
      <w:pPr>
        <w:pStyle w:val="ManateeForms"/>
      </w:pPr>
      <w:bookmarkStart w:id="139" w:name="_Toc52731748"/>
      <w:r w:rsidRPr="006A5260">
        <w:t>Form B2</w:t>
      </w:r>
      <w:r>
        <w:t xml:space="preserve"> - </w:t>
      </w:r>
      <w:r w:rsidR="007F4FD7" w:rsidRPr="001570C5">
        <w:t xml:space="preserve">General Development Plan </w:t>
      </w:r>
      <w:r w:rsidR="00282B94">
        <w:t xml:space="preserve">(GDP) </w:t>
      </w:r>
      <w:r w:rsidR="007F4FD7" w:rsidRPr="001570C5">
        <w:t xml:space="preserve">Application </w:t>
      </w:r>
      <w:r w:rsidR="007F4FD7" w:rsidRPr="006A5260">
        <w:t>Worksheet</w:t>
      </w:r>
      <w:bookmarkEnd w:id="139"/>
    </w:p>
    <w:p w14:paraId="37217BCC" w14:textId="77777777" w:rsidR="00B64031" w:rsidRPr="006A5260" w:rsidRDefault="00B64031" w:rsidP="002E4FEB">
      <w:pPr>
        <w:pStyle w:val="NoSpacing"/>
      </w:pPr>
    </w:p>
    <w:p w14:paraId="66EE7382" w14:textId="2E0506BD" w:rsidR="00353ADA" w:rsidRDefault="00353ADA" w:rsidP="007F4FD7">
      <w:pPr>
        <w:pStyle w:val="BodyText"/>
      </w:pPr>
      <w:r w:rsidRPr="006A5260">
        <w:t>General Development Plan applications submitted in conjunction with a rezone to PD shall complete</w:t>
      </w:r>
      <w:r w:rsidRPr="00353ADA">
        <w:t xml:space="preserve"> this worksheet in addition to the Zoning Atlas Amendment application worksheet.</w:t>
      </w:r>
      <w:r w:rsidR="00D8135C">
        <w:t xml:space="preserve"> </w:t>
      </w:r>
    </w:p>
    <w:p w14:paraId="02ADC3DE" w14:textId="42EF070E" w:rsidR="007F4FD7" w:rsidRDefault="007F4FD7" w:rsidP="007F4FD7">
      <w:pPr>
        <w:pStyle w:val="BodyText"/>
      </w:pPr>
      <w:r>
        <w:t>Answers to the questions contained in this from may be provided in a separate document</w:t>
      </w:r>
      <w:r w:rsidR="00633A0E">
        <w:t xml:space="preserve"> to be attached to the submittal</w:t>
      </w:r>
      <w:r>
        <w:t xml:space="preserve">. Please restate the numbers of the questions </w:t>
      </w:r>
      <w:r w:rsidR="00633A0E">
        <w:t xml:space="preserve">on that document </w:t>
      </w:r>
      <w:r>
        <w:t>for ease of reference.</w:t>
      </w:r>
    </w:p>
    <w:p w14:paraId="54E3B903" w14:textId="77777777" w:rsidR="007F4FD7" w:rsidRPr="00DA30C9" w:rsidRDefault="007F4FD7" w:rsidP="00DA30C9">
      <w:pPr>
        <w:pStyle w:val="NoSpacing"/>
      </w:pPr>
    </w:p>
    <w:p w14:paraId="11792535" w14:textId="54E0CC0E" w:rsidR="007F4FD7" w:rsidRPr="00A3166F" w:rsidRDefault="007F4FD7" w:rsidP="00CD5986">
      <w:pPr>
        <w:pStyle w:val="Checklist1"/>
        <w:numPr>
          <w:ilvl w:val="0"/>
          <w:numId w:val="21"/>
        </w:numPr>
        <w:rPr>
          <w:sz w:val="20"/>
        </w:rPr>
      </w:pPr>
      <w:r w:rsidRPr="00282B94">
        <w:rPr>
          <w:b/>
        </w:rPr>
        <w:t>Project Name</w:t>
      </w:r>
      <w:r w:rsidRPr="00282B94">
        <w:rPr>
          <w:b/>
          <w:sz w:val="20"/>
        </w:rPr>
        <w:t>:</w:t>
      </w:r>
      <w:r w:rsidRPr="00A3166F">
        <w:rPr>
          <w:sz w:val="20"/>
        </w:rPr>
        <w:t xml:space="preserve"> </w:t>
      </w:r>
      <w:sdt>
        <w:sdtPr>
          <w:rPr>
            <w:sz w:val="20"/>
          </w:rPr>
          <w:id w:val="450130895"/>
          <w:placeholder>
            <w:docPart w:val="BDA377FA98B74523A85412E8AC4C2ABD"/>
          </w:placeholder>
          <w:showingPlcHdr/>
          <w:text/>
        </w:sdtPr>
        <w:sdtEndPr/>
        <w:sdtContent>
          <w:r w:rsidRPr="004F603D">
            <w:rPr>
              <w:rStyle w:val="PlaceholderText"/>
            </w:rPr>
            <w:t>Click or tap here to enter text.</w:t>
          </w:r>
        </w:sdtContent>
      </w:sdt>
    </w:p>
    <w:p w14:paraId="0998D610" w14:textId="77777777" w:rsidR="007F4FD7" w:rsidRPr="00024A9B" w:rsidRDefault="007F4FD7" w:rsidP="0086157C">
      <w:pPr>
        <w:pStyle w:val="NoSpacing"/>
      </w:pPr>
    </w:p>
    <w:p w14:paraId="6077C7EA" w14:textId="4EEA087B" w:rsidR="00B64031" w:rsidRPr="00F81535" w:rsidRDefault="00A3166F" w:rsidP="003E1C78">
      <w:pPr>
        <w:pStyle w:val="ManateeSec10"/>
      </w:pPr>
      <w:r w:rsidRPr="00F81535">
        <w:t>REQUEST</w:t>
      </w:r>
    </w:p>
    <w:p w14:paraId="450B14CD" w14:textId="2B239264" w:rsidR="00555960" w:rsidRPr="002E757D" w:rsidRDefault="00555960" w:rsidP="002E757D">
      <w:pPr>
        <w:pStyle w:val="Checklist1"/>
        <w:rPr>
          <w:sz w:val="20"/>
        </w:rPr>
      </w:pPr>
      <w:r>
        <w:t xml:space="preserve">If processing a GDP in conjunction with a rezone to Planned Development, </w:t>
      </w:r>
      <w:r w:rsidR="00D8135C">
        <w:t xml:space="preserve">please describe how the proposed project meets the </w:t>
      </w:r>
      <w:r>
        <w:t>purpose and intent of Planned Developments as stated in LDC Section 402.1</w:t>
      </w:r>
      <w:r w:rsidRPr="002E757D">
        <w:rPr>
          <w:color w:val="0070C0"/>
        </w:rPr>
        <w:t>.</w:t>
      </w:r>
      <w:sdt>
        <w:sdtPr>
          <w:rPr>
            <w:color w:val="0070C0"/>
            <w:sz w:val="20"/>
          </w:rPr>
          <w:id w:val="1384444853"/>
          <w:placeholder>
            <w:docPart w:val="2FD827C957E644A4BE0B86FBBC406B25"/>
          </w:placeholder>
          <w:showingPlcHdr/>
          <w:text w:multiLine="1"/>
        </w:sdtPr>
        <w:sdtEndPr/>
        <w:sdtContent>
          <w:r w:rsidRPr="00633A0E">
            <w:rPr>
              <w:rStyle w:val="PlaceholderText"/>
              <w:color w:val="808080" w:themeColor="background1" w:themeShade="80"/>
            </w:rPr>
            <w:t>Click or tap here to enter text.</w:t>
          </w:r>
        </w:sdtContent>
      </w:sdt>
    </w:p>
    <w:p w14:paraId="5529D962" w14:textId="020831C2" w:rsidR="00555960" w:rsidRPr="00A822AF" w:rsidRDefault="00555960" w:rsidP="00555960">
      <w:pPr>
        <w:pStyle w:val="Checklist1"/>
        <w:rPr>
          <w:sz w:val="20"/>
        </w:rPr>
      </w:pPr>
      <w:r w:rsidRPr="000539CD">
        <w:t>Descri</w:t>
      </w:r>
      <w:r w:rsidR="00AE68AA">
        <w:t>be</w:t>
      </w:r>
      <w:r w:rsidRPr="000539CD">
        <w:t xml:space="preserve"> </w:t>
      </w:r>
      <w:r w:rsidR="00817C70">
        <w:t xml:space="preserve">the </w:t>
      </w:r>
      <w:r>
        <w:t xml:space="preserve">proposed development program and </w:t>
      </w:r>
      <w:r w:rsidRPr="000539CD">
        <w:t>relationship of the proposed land uses to each other</w:t>
      </w:r>
      <w:r>
        <w:t>,</w:t>
      </w:r>
      <w:r w:rsidRPr="000539CD">
        <w:t xml:space="preserve"> within the </w:t>
      </w:r>
      <w:r>
        <w:t>development</w:t>
      </w:r>
      <w:r w:rsidRPr="000539CD">
        <w:t xml:space="preserve"> and to land uses abutting/surrounding the project</w:t>
      </w:r>
      <w:r w:rsidRPr="002E757D">
        <w:rPr>
          <w:color w:val="0070C0"/>
        </w:rPr>
        <w:t xml:space="preserve">. </w:t>
      </w:r>
      <w:sdt>
        <w:sdtPr>
          <w:rPr>
            <w:color w:val="0070C0"/>
            <w:sz w:val="20"/>
          </w:rPr>
          <w:id w:val="-748432566"/>
          <w:placeholder>
            <w:docPart w:val="44D0E9D8B5524FB1922DE1B0307735E4"/>
          </w:placeholder>
          <w:showingPlcHdr/>
          <w:text w:multiLine="1"/>
        </w:sdtPr>
        <w:sdtEndPr/>
        <w:sdtContent>
          <w:r w:rsidRPr="0086157C">
            <w:rPr>
              <w:rStyle w:val="PlaceholderText"/>
              <w:color w:val="808080" w:themeColor="background1" w:themeShade="80"/>
            </w:rPr>
            <w:t>Click or tap here to enter text.</w:t>
          </w:r>
        </w:sdtContent>
      </w:sdt>
    </w:p>
    <w:p w14:paraId="4185676F" w14:textId="77777777" w:rsidR="00555960" w:rsidRPr="00A822AF" w:rsidRDefault="00555960" w:rsidP="00555960">
      <w:pPr>
        <w:pStyle w:val="Checklist1"/>
        <w:rPr>
          <w:sz w:val="20"/>
        </w:rPr>
      </w:pPr>
      <w:r>
        <w:t>Describe the site and ownership of the site if owned by multiple entities or individuals</w:t>
      </w:r>
      <w:r w:rsidRPr="002E757D">
        <w:rPr>
          <w:color w:val="0070C0"/>
        </w:rPr>
        <w:t xml:space="preserve">. </w:t>
      </w:r>
      <w:sdt>
        <w:sdtPr>
          <w:rPr>
            <w:color w:val="0070C0"/>
            <w:sz w:val="20"/>
          </w:rPr>
          <w:id w:val="-1590464012"/>
          <w:placeholder>
            <w:docPart w:val="612EF1EDB1E04F43888AFEEC4BE5605E"/>
          </w:placeholder>
          <w:showingPlcHdr/>
          <w:text w:multiLine="1"/>
        </w:sdtPr>
        <w:sdtEndPr/>
        <w:sdtContent>
          <w:r w:rsidRPr="0086157C">
            <w:rPr>
              <w:rStyle w:val="PlaceholderText"/>
              <w:color w:val="808080" w:themeColor="background1" w:themeShade="80"/>
            </w:rPr>
            <w:t>Click or tap here to enter text.</w:t>
          </w:r>
        </w:sdtContent>
      </w:sdt>
    </w:p>
    <w:p w14:paraId="1A95C37B" w14:textId="0F698F22" w:rsidR="00555960" w:rsidRPr="009C5B90" w:rsidRDefault="00555960" w:rsidP="00555960">
      <w:pPr>
        <w:pStyle w:val="Checklist1"/>
        <w:rPr>
          <w:sz w:val="20"/>
        </w:rPr>
      </w:pPr>
      <w:bookmarkStart w:id="140" w:name="_Hlk35527567"/>
      <w:r>
        <w:t xml:space="preserve">List </w:t>
      </w:r>
      <w:r w:rsidRPr="00A822AF">
        <w:t xml:space="preserve">any </w:t>
      </w:r>
      <w:r w:rsidRPr="00817C70">
        <w:rPr>
          <w:i/>
        </w:rPr>
        <w:t>Specific Approvals</w:t>
      </w:r>
      <w:r>
        <w:t xml:space="preserve"> (</w:t>
      </w:r>
      <w:r w:rsidR="00925C7C">
        <w:t xml:space="preserve">defined in </w:t>
      </w:r>
      <w:r w:rsidRPr="00817C70">
        <w:t xml:space="preserve">LDC Section </w:t>
      </w:r>
      <w:r w:rsidR="00925C7C" w:rsidRPr="00817C70">
        <w:t>200</w:t>
      </w:r>
      <w:r w:rsidRPr="00817C70">
        <w:t>)</w:t>
      </w:r>
      <w:r>
        <w:t xml:space="preserve"> </w:t>
      </w:r>
      <w:r w:rsidRPr="00A822AF">
        <w:t xml:space="preserve">being requested in conjunction with the </w:t>
      </w:r>
      <w:r>
        <w:t xml:space="preserve">General Development </w:t>
      </w:r>
      <w:r w:rsidRPr="00A822AF">
        <w:t>Plan</w:t>
      </w:r>
      <w:r w:rsidR="00282B94">
        <w:t>. Include a justification for each</w:t>
      </w:r>
      <w:r w:rsidR="008B1FAE">
        <w:t xml:space="preserve"> (</w:t>
      </w:r>
      <w:r w:rsidR="00E01642">
        <w:t>note if</w:t>
      </w:r>
      <w:r w:rsidR="008B1FAE">
        <w:t xml:space="preserve"> provide</w:t>
      </w:r>
      <w:r w:rsidR="00D81DB2">
        <w:t>d</w:t>
      </w:r>
      <w:r w:rsidR="008B1FAE">
        <w:t xml:space="preserve"> as a separate request letter)</w:t>
      </w:r>
      <w:r w:rsidRPr="002E757D">
        <w:rPr>
          <w:color w:val="0070C0"/>
        </w:rPr>
        <w:t xml:space="preserve">. </w:t>
      </w:r>
      <w:bookmarkEnd w:id="140"/>
      <w:sdt>
        <w:sdtPr>
          <w:rPr>
            <w:color w:val="0070C0"/>
            <w:sz w:val="20"/>
          </w:rPr>
          <w:id w:val="1859926536"/>
          <w:placeholder>
            <w:docPart w:val="71280AAC34334A16BF348FF8AA809EEF"/>
          </w:placeholder>
          <w:showingPlcHdr/>
          <w:text w:multiLine="1"/>
        </w:sdtPr>
        <w:sdtEndPr/>
        <w:sdtContent>
          <w:r w:rsidRPr="0086157C">
            <w:rPr>
              <w:rStyle w:val="PlaceholderText"/>
              <w:color w:val="808080" w:themeColor="background1" w:themeShade="80"/>
            </w:rPr>
            <w:t>Click or tap here to enter text.</w:t>
          </w:r>
        </w:sdtContent>
      </w:sdt>
    </w:p>
    <w:p w14:paraId="3B7D32DB" w14:textId="77777777" w:rsidR="00537B07" w:rsidRDefault="00537B07" w:rsidP="0033234D">
      <w:pPr>
        <w:pStyle w:val="NoSpacing"/>
      </w:pPr>
    </w:p>
    <w:p w14:paraId="3CC59CB1" w14:textId="2E11E2AB" w:rsidR="002A0CA0" w:rsidRDefault="005B4BD3" w:rsidP="005B4BD3">
      <w:pPr>
        <w:pStyle w:val="ManateeSec10"/>
      </w:pPr>
      <w:r>
        <w:t xml:space="preserve">Criteria for </w:t>
      </w:r>
      <w:r w:rsidR="002A0CA0">
        <w:t>GDP Approval</w:t>
      </w:r>
    </w:p>
    <w:p w14:paraId="40DB9490" w14:textId="7E2D2B4A" w:rsidR="002A0CA0" w:rsidRDefault="002A0CA0" w:rsidP="002A0CA0">
      <w:pPr>
        <w:pStyle w:val="BodyText"/>
      </w:pPr>
      <w:r>
        <w:t xml:space="preserve">LDC Section 321.3 contains the criteria for approving General Development Plans. </w:t>
      </w:r>
      <w:r w:rsidRPr="002A0CA0">
        <w:t xml:space="preserve">In deciding whether to recommend approval, approval with modifications or denial of a proposed GDP, the approving authority </w:t>
      </w:r>
      <w:r>
        <w:t>will</w:t>
      </w:r>
      <w:r w:rsidRPr="002A0CA0">
        <w:t xml:space="preserve"> consider whether the proposed plan is consistent with the Comprehensive Plan and </w:t>
      </w:r>
      <w:r>
        <w:t xml:space="preserve">the Land Development </w:t>
      </w:r>
      <w:r w:rsidRPr="002A0CA0">
        <w:t>Code</w:t>
      </w:r>
      <w:r w:rsidR="00CE6231">
        <w:t xml:space="preserve"> (LDC)</w:t>
      </w:r>
      <w:r w:rsidRPr="002A0CA0">
        <w:t xml:space="preserve">, including but not limited to the standards applicable to each PD district, contained in </w:t>
      </w:r>
      <w:r>
        <w:t xml:space="preserve">LDC </w:t>
      </w:r>
      <w:r w:rsidRPr="002A0CA0">
        <w:t>Chapter 4.</w:t>
      </w:r>
    </w:p>
    <w:p w14:paraId="384E312F" w14:textId="172DA7B8" w:rsidR="008E51A5" w:rsidRPr="00AC4DDF" w:rsidRDefault="008E51A5" w:rsidP="008E51A5">
      <w:pPr>
        <w:pStyle w:val="Checklist1"/>
      </w:pPr>
      <w:r>
        <w:t>Is the proposed planned development c</w:t>
      </w:r>
      <w:r w:rsidRPr="00AC4DDF">
        <w:t>onsist</w:t>
      </w:r>
      <w:r>
        <w:t>ent</w:t>
      </w:r>
      <w:r w:rsidRPr="00AC4DDF">
        <w:t xml:space="preserve"> with the </w:t>
      </w:r>
      <w:r>
        <w:t xml:space="preserve">adopted </w:t>
      </w:r>
      <w:r w:rsidR="00CE6231">
        <w:t>Manatee County C</w:t>
      </w:r>
      <w:r w:rsidRPr="00AC4DDF">
        <w:t xml:space="preserve">omprehensive </w:t>
      </w:r>
      <w:r w:rsidR="00CE6231">
        <w:t>P</w:t>
      </w:r>
      <w:r w:rsidRPr="00AC4DDF">
        <w:t>lan</w:t>
      </w:r>
      <w:r>
        <w:t xml:space="preserve"> (explain</w:t>
      </w:r>
      <w:r w:rsidR="00CE6231">
        <w:t xml:space="preserve"> and provide the number of any relevant Goals, Objective and Policies</w:t>
      </w:r>
      <w:r>
        <w:t>)?</w:t>
      </w:r>
      <w:r w:rsidR="00CE6231">
        <w:t xml:space="preserve"> The Plan is available in Municode.com.</w:t>
      </w:r>
      <w:r>
        <w:t xml:space="preserve"> </w:t>
      </w:r>
      <w:sdt>
        <w:sdtPr>
          <w:id w:val="1384755026"/>
          <w:placeholder>
            <w:docPart w:val="78DD561C4CDA429AB0ACEB7FC26119BA"/>
          </w:placeholder>
          <w:showingPlcHdr/>
          <w:text/>
        </w:sdtPr>
        <w:sdtEndPr/>
        <w:sdtContent>
          <w:r w:rsidR="00CE6231" w:rsidRPr="0086157C">
            <w:rPr>
              <w:rStyle w:val="PlaceholderText"/>
            </w:rPr>
            <w:t>Click or tap here to enter text.</w:t>
          </w:r>
        </w:sdtContent>
      </w:sdt>
    </w:p>
    <w:p w14:paraId="6B267A37" w14:textId="7DE76FA6" w:rsidR="008E51A5" w:rsidRDefault="008E51A5" w:rsidP="008E51A5">
      <w:pPr>
        <w:pStyle w:val="Checklist1"/>
      </w:pPr>
      <w:r>
        <w:t>Explain how the proposed planned development will c</w:t>
      </w:r>
      <w:r w:rsidRPr="00AC4DDF">
        <w:t xml:space="preserve">onform with all applicable requirements of </w:t>
      </w:r>
      <w:r>
        <w:t>the Land Development</w:t>
      </w:r>
      <w:r w:rsidRPr="00AC4DDF">
        <w:t xml:space="preserve"> Code</w:t>
      </w:r>
      <w:r w:rsidR="00CE6231">
        <w:t xml:space="preserve"> (explain and provide the number of any relevant sections)</w:t>
      </w:r>
      <w:r w:rsidR="004416A3">
        <w:t>.</w:t>
      </w:r>
      <w:r w:rsidR="00CE6231">
        <w:t xml:space="preserve"> The LDC is available in Municode.com</w:t>
      </w:r>
      <w:r w:rsidR="00E9637F">
        <w:t>.</w:t>
      </w:r>
      <w:r>
        <w:t xml:space="preserve"> </w:t>
      </w:r>
      <w:sdt>
        <w:sdtPr>
          <w:id w:val="1564985092"/>
          <w:placeholder>
            <w:docPart w:val="C4052DAA5F6B4DD0A809D3B4C0441C8E"/>
          </w:placeholder>
          <w:showingPlcHdr/>
          <w:text/>
        </w:sdtPr>
        <w:sdtEndPr/>
        <w:sdtContent>
          <w:r w:rsidR="00CE6231" w:rsidRPr="0086157C">
            <w:rPr>
              <w:rStyle w:val="PlaceholderText"/>
            </w:rPr>
            <w:t>Click or tap here to enter text.</w:t>
          </w:r>
        </w:sdtContent>
      </w:sdt>
    </w:p>
    <w:p w14:paraId="4A815424" w14:textId="32043931" w:rsidR="008E51A5" w:rsidRPr="00AC4DDF" w:rsidRDefault="008E51A5" w:rsidP="008E51A5">
      <w:pPr>
        <w:pStyle w:val="Checklist1"/>
      </w:pPr>
      <w:r>
        <w:t>Address how the proposed planned development will c</w:t>
      </w:r>
      <w:r w:rsidRPr="00AC4DDF">
        <w:t>onform with the Planned Development District standards contained in Chapter 4</w:t>
      </w:r>
      <w:r>
        <w:t xml:space="preserve"> (address those that are applicable to the project)</w:t>
      </w:r>
      <w:r w:rsidRPr="00AC4DDF">
        <w:t>.</w:t>
      </w:r>
    </w:p>
    <w:p w14:paraId="5E85D6EC" w14:textId="291124CD" w:rsidR="008E51A5" w:rsidRDefault="008E51A5" w:rsidP="00AB37A5">
      <w:pPr>
        <w:pStyle w:val="Checklist2"/>
      </w:pPr>
      <w:r>
        <w:t xml:space="preserve">Section 402.6 - General Design Requirements for All Planned Development Site Plans. </w:t>
      </w:r>
      <w:sdt>
        <w:sdtPr>
          <w:id w:val="1222560266"/>
          <w:placeholder>
            <w:docPart w:val="F166CF03855A40C3AEDBEB3F77F4AA76"/>
          </w:placeholder>
          <w:showingPlcHdr/>
          <w:text/>
        </w:sdtPr>
        <w:sdtEndPr/>
        <w:sdtContent>
          <w:r w:rsidR="00CE6231" w:rsidRPr="0086157C">
            <w:rPr>
              <w:rStyle w:val="PlaceholderText"/>
            </w:rPr>
            <w:t>Click or tap here to enter text.</w:t>
          </w:r>
        </w:sdtContent>
      </w:sdt>
    </w:p>
    <w:p w14:paraId="4F930083" w14:textId="50F02B30" w:rsidR="008E51A5" w:rsidRDefault="008E51A5" w:rsidP="00AB37A5">
      <w:pPr>
        <w:pStyle w:val="Checklist2"/>
      </w:pPr>
      <w:r>
        <w:t xml:space="preserve">Section 402.7 - Planned Development Residential. </w:t>
      </w:r>
      <w:sdt>
        <w:sdtPr>
          <w:id w:val="-193698102"/>
          <w:placeholder>
            <w:docPart w:val="C7E681C40D404CDCB540379E213C5E5D"/>
          </w:placeholder>
          <w:showingPlcHdr/>
          <w:text/>
        </w:sdtPr>
        <w:sdtEndPr/>
        <w:sdtContent>
          <w:r w:rsidR="00CE6231" w:rsidRPr="0086157C">
            <w:rPr>
              <w:rStyle w:val="PlaceholderText"/>
            </w:rPr>
            <w:t>Click or tap here to enter text.</w:t>
          </w:r>
        </w:sdtContent>
      </w:sdt>
    </w:p>
    <w:p w14:paraId="55878731" w14:textId="71333AE8" w:rsidR="008E51A5" w:rsidRDefault="008E51A5" w:rsidP="00AB37A5">
      <w:pPr>
        <w:pStyle w:val="Checklist2"/>
      </w:pPr>
      <w:r>
        <w:t xml:space="preserve">Section </w:t>
      </w:r>
      <w:r w:rsidRPr="000C4D4F">
        <w:t>402.8</w:t>
      </w:r>
      <w:r>
        <w:t xml:space="preserve"> - </w:t>
      </w:r>
      <w:r w:rsidRPr="000C4D4F">
        <w:t>Planned Development Mobile Home</w:t>
      </w:r>
      <w:r>
        <w:t xml:space="preserve">. </w:t>
      </w:r>
      <w:sdt>
        <w:sdtPr>
          <w:id w:val="847679119"/>
          <w:placeholder>
            <w:docPart w:val="C6A7A8FECBA8489D97CCD38EA89D5D16"/>
          </w:placeholder>
          <w:showingPlcHdr/>
          <w:text/>
        </w:sdtPr>
        <w:sdtEndPr/>
        <w:sdtContent>
          <w:r w:rsidR="00CE6231" w:rsidRPr="0086157C">
            <w:rPr>
              <w:rStyle w:val="PlaceholderText"/>
            </w:rPr>
            <w:t>Click or tap here to enter text.</w:t>
          </w:r>
        </w:sdtContent>
      </w:sdt>
    </w:p>
    <w:p w14:paraId="4B5A4854" w14:textId="258D8D87" w:rsidR="008E51A5" w:rsidRDefault="008E51A5" w:rsidP="00AB37A5">
      <w:pPr>
        <w:pStyle w:val="Checklist2"/>
      </w:pPr>
      <w:r>
        <w:t xml:space="preserve">Section 402.9 - Planned Development Recreational Vehicle. </w:t>
      </w:r>
      <w:sdt>
        <w:sdtPr>
          <w:id w:val="171684147"/>
          <w:placeholder>
            <w:docPart w:val="5DE1B1F0ABD94C0B8EB0A6ACD0CBA9CD"/>
          </w:placeholder>
          <w:showingPlcHdr/>
          <w:text/>
        </w:sdtPr>
        <w:sdtEndPr/>
        <w:sdtContent>
          <w:r w:rsidR="00CE6231" w:rsidRPr="0086157C">
            <w:rPr>
              <w:rStyle w:val="PlaceholderText"/>
            </w:rPr>
            <w:t>Click or tap here to enter text.</w:t>
          </w:r>
        </w:sdtContent>
      </w:sdt>
    </w:p>
    <w:p w14:paraId="61959D13" w14:textId="39675D0B" w:rsidR="008E51A5" w:rsidRDefault="008E51A5" w:rsidP="00AB37A5">
      <w:pPr>
        <w:pStyle w:val="Checklist2"/>
      </w:pPr>
      <w:r>
        <w:t xml:space="preserve">Section 402.10 - Planned Development Office. </w:t>
      </w:r>
      <w:sdt>
        <w:sdtPr>
          <w:id w:val="-162242038"/>
          <w:placeholder>
            <w:docPart w:val="6BC728845C0F4143A57BAA3D0FA3FE31"/>
          </w:placeholder>
          <w:showingPlcHdr/>
          <w:text/>
        </w:sdtPr>
        <w:sdtEndPr/>
        <w:sdtContent>
          <w:r w:rsidR="00CE6231" w:rsidRPr="0086157C">
            <w:rPr>
              <w:rStyle w:val="PlaceholderText"/>
            </w:rPr>
            <w:t>Click or tap here to enter text.</w:t>
          </w:r>
        </w:sdtContent>
      </w:sdt>
    </w:p>
    <w:p w14:paraId="43B7C495" w14:textId="744B98F4" w:rsidR="008E51A5" w:rsidRDefault="008E51A5" w:rsidP="00AB37A5">
      <w:pPr>
        <w:pStyle w:val="Checklist2"/>
      </w:pPr>
      <w:r>
        <w:t xml:space="preserve">Section 402.11 – Planned Development Commercial. </w:t>
      </w:r>
      <w:sdt>
        <w:sdtPr>
          <w:id w:val="2135673278"/>
          <w:placeholder>
            <w:docPart w:val="EF3C5AC35D5F46ED84057BE09CDE5E06"/>
          </w:placeholder>
          <w:showingPlcHdr/>
          <w:text/>
        </w:sdtPr>
        <w:sdtEndPr/>
        <w:sdtContent>
          <w:r w:rsidR="00CE6231" w:rsidRPr="007F7305">
            <w:t>Click or tap here to enter text.</w:t>
          </w:r>
        </w:sdtContent>
      </w:sdt>
    </w:p>
    <w:p w14:paraId="7BFD6A6E" w14:textId="391AF746" w:rsidR="008E51A5" w:rsidRDefault="008E51A5" w:rsidP="00AB37A5">
      <w:pPr>
        <w:pStyle w:val="Checklist2"/>
      </w:pPr>
      <w:r>
        <w:lastRenderedPageBreak/>
        <w:t>Section 402.12 - P</w:t>
      </w:r>
      <w:r w:rsidRPr="008469F0">
        <w:t>lanned Development Research Park</w:t>
      </w:r>
      <w:r>
        <w:t xml:space="preserve">. </w:t>
      </w:r>
      <w:sdt>
        <w:sdtPr>
          <w:id w:val="-445305081"/>
          <w:placeholder>
            <w:docPart w:val="33817E90B0E84B66BBB30F23743746E7"/>
          </w:placeholder>
          <w:showingPlcHdr/>
          <w:text/>
        </w:sdtPr>
        <w:sdtEndPr/>
        <w:sdtContent>
          <w:r w:rsidR="00CE6231" w:rsidRPr="007F7305">
            <w:t>Click or tap here to enter text.</w:t>
          </w:r>
        </w:sdtContent>
      </w:sdt>
    </w:p>
    <w:p w14:paraId="43E90A27" w14:textId="08579774" w:rsidR="008E51A5" w:rsidRDefault="008E51A5" w:rsidP="00AB37A5">
      <w:pPr>
        <w:pStyle w:val="Checklist2"/>
      </w:pPr>
      <w:r>
        <w:t xml:space="preserve">Section 402.13 – Planned Development Industrial. </w:t>
      </w:r>
      <w:sdt>
        <w:sdtPr>
          <w:id w:val="-1567790651"/>
          <w:placeholder>
            <w:docPart w:val="F13A2DBCF957477ABE60D1B961DE16D1"/>
          </w:placeholder>
          <w:showingPlcHdr/>
          <w:text/>
        </w:sdtPr>
        <w:sdtEndPr/>
        <w:sdtContent>
          <w:r w:rsidR="00CE6231" w:rsidRPr="007F7305">
            <w:t>Click or tap here to enter text.</w:t>
          </w:r>
        </w:sdtContent>
      </w:sdt>
    </w:p>
    <w:p w14:paraId="5E374E50" w14:textId="698CC6D5" w:rsidR="008E51A5" w:rsidRDefault="008E51A5" w:rsidP="00AB37A5">
      <w:pPr>
        <w:pStyle w:val="Checklist2"/>
      </w:pPr>
      <w:r>
        <w:t xml:space="preserve">Section </w:t>
      </w:r>
      <w:r w:rsidRPr="008469F0">
        <w:t>402.14</w:t>
      </w:r>
      <w:r>
        <w:t xml:space="preserve"> - </w:t>
      </w:r>
      <w:r w:rsidRPr="008469F0">
        <w:t>Planned Development Waterfront</w:t>
      </w:r>
      <w:r>
        <w:t xml:space="preserve">. </w:t>
      </w:r>
      <w:sdt>
        <w:sdtPr>
          <w:id w:val="-844630321"/>
          <w:placeholder>
            <w:docPart w:val="4D8254DEF42A45ACBEEB8E605692BCAD"/>
          </w:placeholder>
          <w:showingPlcHdr/>
          <w:text/>
        </w:sdtPr>
        <w:sdtEndPr/>
        <w:sdtContent>
          <w:r w:rsidR="00CE6231" w:rsidRPr="007F7305">
            <w:t>Click or tap here to enter text.</w:t>
          </w:r>
        </w:sdtContent>
      </w:sdt>
    </w:p>
    <w:p w14:paraId="0AC42C3B" w14:textId="40BE3EE6" w:rsidR="008E51A5" w:rsidRDefault="008E51A5" w:rsidP="00AB37A5">
      <w:pPr>
        <w:pStyle w:val="Checklist2"/>
      </w:pPr>
      <w:r>
        <w:t xml:space="preserve">Section </w:t>
      </w:r>
      <w:r w:rsidRPr="008469F0">
        <w:t>402.15</w:t>
      </w:r>
      <w:r>
        <w:t xml:space="preserve"> - </w:t>
      </w:r>
      <w:r w:rsidRPr="008469F0">
        <w:t>Planned Development Public Interest</w:t>
      </w:r>
      <w:r>
        <w:t xml:space="preserve">. </w:t>
      </w:r>
      <w:sdt>
        <w:sdtPr>
          <w:id w:val="1834867373"/>
          <w:placeholder>
            <w:docPart w:val="28655090D01349D8A48DA39E9264EAC5"/>
          </w:placeholder>
          <w:showingPlcHdr/>
          <w:text/>
        </w:sdtPr>
        <w:sdtEndPr/>
        <w:sdtContent>
          <w:r w:rsidR="00CE6231" w:rsidRPr="007F7305">
            <w:t>Click or tap here to enter text.</w:t>
          </w:r>
        </w:sdtContent>
      </w:sdt>
    </w:p>
    <w:p w14:paraId="22E18CC1" w14:textId="032B1C4E" w:rsidR="008E51A5" w:rsidRDefault="008E51A5" w:rsidP="00AB37A5">
      <w:pPr>
        <w:pStyle w:val="Checklist2"/>
      </w:pPr>
      <w:r>
        <w:t xml:space="preserve">Section </w:t>
      </w:r>
      <w:r w:rsidRPr="008469F0">
        <w:t>402.16</w:t>
      </w:r>
      <w:r>
        <w:t xml:space="preserve"> - </w:t>
      </w:r>
      <w:r w:rsidRPr="008469F0">
        <w:t>Planned Development Mixed Use</w:t>
      </w:r>
      <w:r>
        <w:t xml:space="preserve">. </w:t>
      </w:r>
      <w:sdt>
        <w:sdtPr>
          <w:id w:val="-2004652913"/>
          <w:placeholder>
            <w:docPart w:val="269367FB300E43128D8101CB80558CF3"/>
          </w:placeholder>
          <w:showingPlcHdr/>
          <w:text/>
        </w:sdtPr>
        <w:sdtEndPr/>
        <w:sdtContent>
          <w:r w:rsidR="00CE6231" w:rsidRPr="007F7305">
            <w:t>Click or tap here to enter text.</w:t>
          </w:r>
        </w:sdtContent>
      </w:sdt>
    </w:p>
    <w:p w14:paraId="41E1A03B" w14:textId="0D2196FB" w:rsidR="008E51A5" w:rsidRDefault="008E51A5" w:rsidP="00AB37A5">
      <w:pPr>
        <w:pStyle w:val="Checklist2"/>
      </w:pPr>
      <w:r>
        <w:t xml:space="preserve">Section </w:t>
      </w:r>
      <w:r w:rsidRPr="008469F0">
        <w:t>402.17</w:t>
      </w:r>
      <w:r>
        <w:t xml:space="preserve"> - </w:t>
      </w:r>
      <w:r w:rsidRPr="008469F0">
        <w:t>Planned Development Urban Industrial</w:t>
      </w:r>
      <w:r>
        <w:t xml:space="preserve">. </w:t>
      </w:r>
      <w:sdt>
        <w:sdtPr>
          <w:id w:val="-1486545342"/>
          <w:placeholder>
            <w:docPart w:val="D4B2362F60E6452F8AF17EB3E9CDEFE1"/>
          </w:placeholder>
          <w:showingPlcHdr/>
          <w:text/>
        </w:sdtPr>
        <w:sdtEndPr/>
        <w:sdtContent>
          <w:r w:rsidR="00CE6231" w:rsidRPr="007F7305">
            <w:t>Click or tap here to enter text.</w:t>
          </w:r>
        </w:sdtContent>
      </w:sdt>
    </w:p>
    <w:p w14:paraId="07CCC24A" w14:textId="2C6D4531" w:rsidR="008E51A5" w:rsidRDefault="008E51A5" w:rsidP="00AB37A5">
      <w:pPr>
        <w:pStyle w:val="Checklist2"/>
      </w:pPr>
      <w:r>
        <w:t xml:space="preserve">Section </w:t>
      </w:r>
      <w:r w:rsidRPr="008469F0">
        <w:t>402.18</w:t>
      </w:r>
      <w:r>
        <w:t xml:space="preserve"> - </w:t>
      </w:r>
      <w:r w:rsidRPr="008469F0">
        <w:t>Planned Development Port Manatee</w:t>
      </w:r>
      <w:r>
        <w:t xml:space="preserve">. </w:t>
      </w:r>
      <w:sdt>
        <w:sdtPr>
          <w:id w:val="-421566015"/>
          <w:placeholder>
            <w:docPart w:val="4126E340BB3D4D2190DC728B14B430B4"/>
          </w:placeholder>
          <w:showingPlcHdr/>
          <w:text/>
        </w:sdtPr>
        <w:sdtEndPr/>
        <w:sdtContent>
          <w:r w:rsidR="00CE6231" w:rsidRPr="007F7305">
            <w:t>Click or tap here to enter text.</w:t>
          </w:r>
        </w:sdtContent>
      </w:sdt>
    </w:p>
    <w:p w14:paraId="554655F7" w14:textId="71C6E6D2" w:rsidR="008E51A5" w:rsidRDefault="008E51A5" w:rsidP="00AB37A5">
      <w:pPr>
        <w:pStyle w:val="Checklist2"/>
      </w:pPr>
      <w:r>
        <w:t xml:space="preserve">Section </w:t>
      </w:r>
      <w:r w:rsidRPr="008469F0">
        <w:t>402.19</w:t>
      </w:r>
      <w:r>
        <w:t xml:space="preserve"> - </w:t>
      </w:r>
      <w:r w:rsidRPr="008469F0">
        <w:t>Planned Development Golf Course</w:t>
      </w:r>
      <w:r>
        <w:t xml:space="preserve">. </w:t>
      </w:r>
      <w:sdt>
        <w:sdtPr>
          <w:id w:val="-927036345"/>
          <w:placeholder>
            <w:docPart w:val="5C16E8EC40764376ABC0E61BA71897F1"/>
          </w:placeholder>
          <w:showingPlcHdr/>
          <w:text/>
        </w:sdtPr>
        <w:sdtEndPr/>
        <w:sdtContent>
          <w:r w:rsidR="00CE6231" w:rsidRPr="007F7305">
            <w:t>Click or tap here to enter text.</w:t>
          </w:r>
        </w:sdtContent>
      </w:sdt>
    </w:p>
    <w:p w14:paraId="065CD0B5" w14:textId="6D3202B7" w:rsidR="008E51A5" w:rsidRDefault="008E51A5" w:rsidP="00AB37A5">
      <w:pPr>
        <w:pStyle w:val="Checklist2"/>
      </w:pPr>
      <w:r>
        <w:t xml:space="preserve">Section </w:t>
      </w:r>
      <w:r w:rsidRPr="008469F0">
        <w:t>402.20</w:t>
      </w:r>
      <w:r>
        <w:t xml:space="preserve"> - </w:t>
      </w:r>
      <w:r w:rsidRPr="008469F0">
        <w:t>Planned Development Agriculture</w:t>
      </w:r>
      <w:r>
        <w:t xml:space="preserve">. </w:t>
      </w:r>
      <w:sdt>
        <w:sdtPr>
          <w:id w:val="-550771494"/>
          <w:placeholder>
            <w:docPart w:val="0A0546E970244C8499F8DAE3169179A8"/>
          </w:placeholder>
          <w:showingPlcHdr/>
          <w:text/>
        </w:sdtPr>
        <w:sdtEndPr/>
        <w:sdtContent>
          <w:r w:rsidR="00CE6231" w:rsidRPr="0086157C">
            <w:rPr>
              <w:rStyle w:val="PlaceholderText"/>
            </w:rPr>
            <w:t>Click or tap here to enter text.</w:t>
          </w:r>
        </w:sdtContent>
      </w:sdt>
    </w:p>
    <w:p w14:paraId="31BF596A" w14:textId="5E5DF872" w:rsidR="008E51A5" w:rsidRPr="00AC4DDF" w:rsidRDefault="008E51A5" w:rsidP="00AB37A5">
      <w:pPr>
        <w:pStyle w:val="Checklist2"/>
      </w:pPr>
      <w:r>
        <w:t xml:space="preserve">Section </w:t>
      </w:r>
      <w:r w:rsidRPr="008469F0">
        <w:t>402.21</w:t>
      </w:r>
      <w:r>
        <w:t xml:space="preserve"> - </w:t>
      </w:r>
      <w:r w:rsidRPr="008469F0">
        <w:t>Planned Development Encouragement Zone</w:t>
      </w:r>
      <w:r>
        <w:t xml:space="preserve">. </w:t>
      </w:r>
      <w:sdt>
        <w:sdtPr>
          <w:id w:val="1470711509"/>
          <w:placeholder>
            <w:docPart w:val="B8505F6195934DE180A3ED8C7AFE42A4"/>
          </w:placeholder>
          <w:showingPlcHdr/>
          <w:text/>
        </w:sdtPr>
        <w:sdtEndPr/>
        <w:sdtContent>
          <w:r w:rsidR="00CE6231" w:rsidRPr="0086157C">
            <w:rPr>
              <w:rStyle w:val="PlaceholderText"/>
            </w:rPr>
            <w:t>Click or tap here to enter text.</w:t>
          </w:r>
        </w:sdtContent>
      </w:sdt>
    </w:p>
    <w:p w14:paraId="3F841E0B" w14:textId="07DCF7A8" w:rsidR="008E51A5" w:rsidRDefault="00304C98" w:rsidP="003F7E01">
      <w:pPr>
        <w:pStyle w:val="BodyText"/>
      </w:pPr>
      <w:r>
        <w:t xml:space="preserve">Note: If the GDP is submitted in conjunction with a zoning map amendment, the worksheet for </w:t>
      </w:r>
      <w:r w:rsidR="004416A3">
        <w:t>Z</w:t>
      </w:r>
      <w:r>
        <w:t xml:space="preserve">oning </w:t>
      </w:r>
      <w:r w:rsidR="004416A3">
        <w:t>Atlas A</w:t>
      </w:r>
      <w:r>
        <w:t>mendments must also be completed.</w:t>
      </w:r>
    </w:p>
    <w:p w14:paraId="31C9B292" w14:textId="77777777" w:rsidR="00304C98" w:rsidRDefault="00304C98" w:rsidP="0086157C">
      <w:pPr>
        <w:pStyle w:val="NoSpacing"/>
      </w:pPr>
    </w:p>
    <w:p w14:paraId="010A1716" w14:textId="77777777" w:rsidR="00D16133" w:rsidRDefault="00D16133" w:rsidP="00555960">
      <w:pPr>
        <w:pStyle w:val="ManateeSec10"/>
      </w:pPr>
      <w:r>
        <w:t>building height compatibility</w:t>
      </w:r>
    </w:p>
    <w:p w14:paraId="5170B8A8" w14:textId="2F943E91" w:rsidR="00D16133" w:rsidRPr="003F7E01" w:rsidRDefault="00D16133" w:rsidP="003F7E01">
      <w:pPr>
        <w:pStyle w:val="BodyText"/>
      </w:pPr>
      <w:r w:rsidRPr="003F7E01">
        <w:t xml:space="preserve">Requests for approval of additional building height in conjunction with Planned Development Residential as provided for in </w:t>
      </w:r>
      <w:r>
        <w:t xml:space="preserve">LDC </w:t>
      </w:r>
      <w:r w:rsidRPr="003F7E01">
        <w:t xml:space="preserve">Section 402.7.D.9 shall meet the </w:t>
      </w:r>
      <w:r>
        <w:t xml:space="preserve">step back </w:t>
      </w:r>
      <w:r w:rsidRPr="003F7E01">
        <w:t xml:space="preserve">provisions of </w:t>
      </w:r>
      <w:r>
        <w:t>Section 401.5.A</w:t>
      </w:r>
      <w:r w:rsidRPr="003F7E01">
        <w:t>, if applicable, and the following provisions.</w:t>
      </w:r>
      <w:r>
        <w:t xml:space="preserve"> Please explain how these provisions will be met.</w:t>
      </w:r>
      <w:r w:rsidR="00DE3102">
        <w:t xml:space="preserve"> (Note that Section </w:t>
      </w:r>
      <w:r w:rsidR="00DE3102" w:rsidRPr="006F7E62">
        <w:t xml:space="preserve">401.5.A </w:t>
      </w:r>
      <w:r w:rsidR="00DE3102">
        <w:t>applies to a</w:t>
      </w:r>
      <w:r w:rsidR="00DE3102" w:rsidRPr="006F7E62">
        <w:t xml:space="preserve">ll projects </w:t>
      </w:r>
      <w:r w:rsidR="00DE3102">
        <w:t xml:space="preserve">of 3 stories or more </w:t>
      </w:r>
      <w:r w:rsidR="00DE3102" w:rsidRPr="006F7E62">
        <w:t>abutting a single family residential zoning district</w:t>
      </w:r>
      <w:r w:rsidR="00DE3102">
        <w:t>)</w:t>
      </w:r>
    </w:p>
    <w:p w14:paraId="6C68F5B9" w14:textId="507F02DA" w:rsidR="00D16133" w:rsidRPr="003F7E01" w:rsidRDefault="00D16133" w:rsidP="003F7E01">
      <w:pPr>
        <w:pStyle w:val="Checklist1"/>
      </w:pPr>
      <w:r w:rsidRPr="003F7E01">
        <w:t>The height of the proposed development shall not adversely affect surrounding development or waterfront vistas;</w:t>
      </w:r>
      <w:r>
        <w:t xml:space="preserve"> </w:t>
      </w:r>
      <w:sdt>
        <w:sdtPr>
          <w:id w:val="1614095388"/>
          <w:placeholder>
            <w:docPart w:val="D1C8B002D6B440679B10E531FBEC8629"/>
          </w:placeholder>
          <w:showingPlcHdr/>
          <w:text/>
        </w:sdtPr>
        <w:sdtEndPr/>
        <w:sdtContent>
          <w:r w:rsidR="00CE6231" w:rsidRPr="0086157C">
            <w:rPr>
              <w:rStyle w:val="PlaceholderText"/>
            </w:rPr>
            <w:t>Click or tap here to enter text.</w:t>
          </w:r>
        </w:sdtContent>
      </w:sdt>
    </w:p>
    <w:p w14:paraId="11A79B3E" w14:textId="0968725C" w:rsidR="00D16133" w:rsidRPr="003F7E01" w:rsidRDefault="00D16133" w:rsidP="003F7E01">
      <w:pPr>
        <w:pStyle w:val="Checklist1"/>
      </w:pPr>
      <w:r w:rsidRPr="003F7E01">
        <w:t>The proposed building(s) shall have varied setbacks of at least three (3) feet in depth every seventy-five (75) horizontal feet to give the appearance of less bulk to the street frontage and adjacent buildings;</w:t>
      </w:r>
      <w:r>
        <w:t xml:space="preserve"> </w:t>
      </w:r>
      <w:sdt>
        <w:sdtPr>
          <w:id w:val="-221755855"/>
          <w:placeholder>
            <w:docPart w:val="AA1906E149F545569B4E1851B3E5F677"/>
          </w:placeholder>
          <w:showingPlcHdr/>
          <w:text/>
        </w:sdtPr>
        <w:sdtEndPr/>
        <w:sdtContent>
          <w:r w:rsidR="00CE6231" w:rsidRPr="0086157C">
            <w:rPr>
              <w:rStyle w:val="PlaceholderText"/>
            </w:rPr>
            <w:t>Click or tap here to enter text.</w:t>
          </w:r>
        </w:sdtContent>
      </w:sdt>
    </w:p>
    <w:p w14:paraId="65FB55B0" w14:textId="362919FC" w:rsidR="00D16133" w:rsidRPr="003F7E01" w:rsidRDefault="00D16133" w:rsidP="003F7E01">
      <w:pPr>
        <w:pStyle w:val="Checklist1"/>
      </w:pPr>
      <w:r w:rsidRPr="003F7E01">
        <w:t>The proposed building(s) shall have an articulated roofline, whether it consists of a series of flat or sloped roofs;</w:t>
      </w:r>
      <w:r>
        <w:t xml:space="preserve"> </w:t>
      </w:r>
      <w:sdt>
        <w:sdtPr>
          <w:id w:val="1903326434"/>
          <w:placeholder>
            <w:docPart w:val="F966D4633C214922A1585AD7ED19A888"/>
          </w:placeholder>
          <w:showingPlcHdr/>
          <w:text/>
        </w:sdtPr>
        <w:sdtEndPr/>
        <w:sdtContent>
          <w:r w:rsidR="00CE6231" w:rsidRPr="0086157C">
            <w:rPr>
              <w:rStyle w:val="PlaceholderText"/>
            </w:rPr>
            <w:t>Click or tap here to enter text.</w:t>
          </w:r>
        </w:sdtContent>
      </w:sdt>
    </w:p>
    <w:p w14:paraId="76133BAB" w14:textId="0AA1C431" w:rsidR="00D16133" w:rsidRPr="003F7E01" w:rsidRDefault="00D16133" w:rsidP="003F7E01">
      <w:pPr>
        <w:pStyle w:val="Checklist1"/>
      </w:pPr>
      <w:r w:rsidRPr="003F7E01">
        <w:t xml:space="preserve">The main entrance to the building shall face the street and the site shall be designed to provide clear and safe pedestrian access from the public sidewalk to that entrance; </w:t>
      </w:r>
      <w:sdt>
        <w:sdtPr>
          <w:id w:val="1358541999"/>
          <w:placeholder>
            <w:docPart w:val="62CE8870F9304F72911561169F10F6D4"/>
          </w:placeholder>
          <w:showingPlcHdr/>
          <w:text/>
        </w:sdtPr>
        <w:sdtEndPr/>
        <w:sdtContent>
          <w:r w:rsidR="00CE6231" w:rsidRPr="005A07BD">
            <w:rPr>
              <w:rStyle w:val="PlaceholderText"/>
            </w:rPr>
            <w:t>Click or tap here to enter text.</w:t>
          </w:r>
        </w:sdtContent>
      </w:sdt>
    </w:p>
    <w:p w14:paraId="1CBD3F3E" w14:textId="293864B9" w:rsidR="00944A82" w:rsidRDefault="00D16133" w:rsidP="00DA30C9">
      <w:pPr>
        <w:pStyle w:val="Checklist1"/>
      </w:pPr>
      <w:r w:rsidRPr="003F7E01">
        <w:t>The building materials shall be complementary with the adjacent existing construction.</w:t>
      </w:r>
      <w:r>
        <w:t xml:space="preserve"> </w:t>
      </w:r>
      <w:sdt>
        <w:sdtPr>
          <w:id w:val="-1666546254"/>
          <w:placeholder>
            <w:docPart w:val="4A3B81D450354A61AA859138B51DBA5E"/>
          </w:placeholder>
          <w:showingPlcHdr/>
          <w:text/>
        </w:sdtPr>
        <w:sdtEndPr/>
        <w:sdtContent>
          <w:r w:rsidR="00CE6231" w:rsidRPr="0086157C">
            <w:rPr>
              <w:rStyle w:val="PlaceholderText"/>
            </w:rPr>
            <w:t>Click or tap here to enter text.</w:t>
          </w:r>
        </w:sdtContent>
      </w:sdt>
    </w:p>
    <w:p w14:paraId="7FECF735" w14:textId="77777777" w:rsidR="00C04340" w:rsidRPr="00024A9B" w:rsidRDefault="00C04340" w:rsidP="0086157C">
      <w:pPr>
        <w:pStyle w:val="Checklist1"/>
        <w:numPr>
          <w:ilvl w:val="0"/>
          <w:numId w:val="0"/>
        </w:numPr>
        <w:ind w:left="360" w:hanging="360"/>
      </w:pPr>
    </w:p>
    <w:bookmarkEnd w:id="138"/>
    <w:p w14:paraId="7A631165" w14:textId="77777777" w:rsidR="007F4903" w:rsidRDefault="007F4903" w:rsidP="001570C5">
      <w:pPr>
        <w:pStyle w:val="BodyText"/>
        <w:jc w:val="center"/>
        <w:rPr>
          <w:b/>
          <w:sz w:val="28"/>
          <w:szCs w:val="28"/>
        </w:rPr>
        <w:sectPr w:rsidR="007F4903" w:rsidSect="0001258E">
          <w:headerReference w:type="default" r:id="rId41"/>
          <w:pgSz w:w="12240" w:h="15840" w:code="1"/>
          <w:pgMar w:top="720" w:right="720" w:bottom="720" w:left="1080" w:header="432" w:footer="432" w:gutter="0"/>
          <w:pgNumType w:chapStyle="2"/>
          <w:cols w:space="720"/>
          <w:docGrid w:linePitch="360"/>
        </w:sectPr>
      </w:pPr>
    </w:p>
    <w:p w14:paraId="1EF73C43" w14:textId="61D6B9D6" w:rsidR="001570C5" w:rsidRPr="006A5260" w:rsidRDefault="006617D8" w:rsidP="001D4DB6">
      <w:pPr>
        <w:pStyle w:val="ManateeForms"/>
      </w:pPr>
      <w:bookmarkStart w:id="141" w:name="_Toc52731749"/>
      <w:r w:rsidRPr="006A5260">
        <w:lastRenderedPageBreak/>
        <w:t>Form C2</w:t>
      </w:r>
      <w:r>
        <w:t xml:space="preserve"> - </w:t>
      </w:r>
      <w:r w:rsidR="001570C5">
        <w:t xml:space="preserve">General Development Plan Application </w:t>
      </w:r>
      <w:r w:rsidR="001570C5" w:rsidRPr="006A5260">
        <w:t>Checklist</w:t>
      </w:r>
      <w:bookmarkEnd w:id="141"/>
    </w:p>
    <w:p w14:paraId="3F95D607" w14:textId="46FA0630" w:rsidR="001570C5" w:rsidRPr="006A5260" w:rsidRDefault="001570C5" w:rsidP="0033234D">
      <w:pPr>
        <w:pStyle w:val="NoSpacing"/>
      </w:pPr>
    </w:p>
    <w:p w14:paraId="55563863" w14:textId="7240B1DE" w:rsidR="007D2B5F" w:rsidRPr="006A5260" w:rsidRDefault="007D2B5F" w:rsidP="007D2B5F">
      <w:pPr>
        <w:pStyle w:val="Header"/>
        <w:tabs>
          <w:tab w:val="clear" w:pos="9360"/>
          <w:tab w:val="right" w:pos="10440"/>
        </w:tabs>
        <w:jc w:val="left"/>
        <w:rPr>
          <w:rFonts w:asciiTheme="minorHAnsi" w:hAnsiTheme="minorHAnsi"/>
          <w:sz w:val="22"/>
          <w:szCs w:val="22"/>
        </w:rPr>
      </w:pPr>
      <w:r w:rsidRPr="006A5260">
        <w:rPr>
          <w:rFonts w:asciiTheme="minorHAnsi" w:hAnsiTheme="minorHAnsi"/>
          <w:b/>
          <w:sz w:val="22"/>
          <w:szCs w:val="22"/>
        </w:rPr>
        <w:t>Project Name:</w:t>
      </w:r>
      <w:r w:rsidRPr="006A5260">
        <w:rPr>
          <w:rFonts w:asciiTheme="minorHAnsi" w:hAnsiTheme="minorHAnsi"/>
          <w:sz w:val="22"/>
          <w:szCs w:val="22"/>
        </w:rPr>
        <w:t xml:space="preserve"> </w:t>
      </w:r>
      <w:sdt>
        <w:sdtPr>
          <w:rPr>
            <w:rFonts w:asciiTheme="minorHAnsi" w:hAnsiTheme="minorHAnsi"/>
            <w:sz w:val="22"/>
          </w:rPr>
          <w:id w:val="-1624771443"/>
          <w:placeholder>
            <w:docPart w:val="7865BF5E3D6549DD93F649C712160793"/>
          </w:placeholder>
          <w:showingPlcHdr/>
          <w:text/>
        </w:sdtPr>
        <w:sdtEndPr/>
        <w:sdtContent>
          <w:r w:rsidRPr="0086157C">
            <w:rPr>
              <w:rStyle w:val="PlaceholderText"/>
              <w:rFonts w:ascii="Calibri" w:hAnsi="Calibri" w:cs="Calibri"/>
            </w:rPr>
            <w:t>Click or tap here to enter text.</w:t>
          </w:r>
        </w:sdtContent>
      </w:sdt>
    </w:p>
    <w:p w14:paraId="67BE2386" w14:textId="77777777" w:rsidR="007D2B5F" w:rsidRPr="006A5260" w:rsidRDefault="007D2B5F" w:rsidP="007D2B5F">
      <w:pPr>
        <w:pStyle w:val="Header"/>
        <w:tabs>
          <w:tab w:val="clear" w:pos="9360"/>
          <w:tab w:val="right" w:pos="10440"/>
        </w:tabs>
        <w:jc w:val="left"/>
      </w:pPr>
      <w:r w:rsidRPr="006A5260">
        <w:rPr>
          <w:rFonts w:asciiTheme="minorHAnsi" w:hAnsiTheme="minorHAnsi"/>
          <w:b/>
          <w:sz w:val="22"/>
          <w:szCs w:val="22"/>
        </w:rPr>
        <w:t>Project Number:</w:t>
      </w:r>
      <w:r w:rsidRPr="006A5260">
        <w:rPr>
          <w:rFonts w:asciiTheme="minorHAnsi" w:hAnsiTheme="minorHAnsi"/>
          <w:sz w:val="22"/>
          <w:szCs w:val="22"/>
        </w:rPr>
        <w:t xml:space="preserve"> </w:t>
      </w:r>
      <w:sdt>
        <w:sdtPr>
          <w:rPr>
            <w:rFonts w:asciiTheme="minorHAnsi" w:hAnsiTheme="minorHAnsi"/>
            <w:sz w:val="22"/>
          </w:rPr>
          <w:id w:val="633065143"/>
          <w:placeholder>
            <w:docPart w:val="7E02ADC8190942C0BFDC4BE459E850E8"/>
          </w:placeholder>
          <w:showingPlcHdr/>
          <w:text/>
        </w:sdtPr>
        <w:sdtEndPr/>
        <w:sdtContent>
          <w:r w:rsidRPr="0086157C">
            <w:rPr>
              <w:rStyle w:val="PlaceholderText"/>
              <w:rFonts w:asciiTheme="minorHAnsi" w:hAnsiTheme="minorHAnsi" w:cstheme="minorHAnsi"/>
            </w:rPr>
            <w:t>Click or tap here to enter text.</w:t>
          </w:r>
        </w:sdtContent>
      </w:sdt>
    </w:p>
    <w:tbl>
      <w:tblPr>
        <w:tblW w:w="10444" w:type="dxa"/>
        <w:tblInd w:w="10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356"/>
        <w:gridCol w:w="1252"/>
        <w:gridCol w:w="836"/>
      </w:tblGrid>
      <w:tr w:rsidR="00B04091" w:rsidRPr="006A5260" w14:paraId="036B27AE" w14:textId="77777777" w:rsidTr="00A14C29">
        <w:trPr>
          <w:cantSplit/>
          <w:trHeight w:val="485"/>
          <w:tblHeader/>
        </w:trPr>
        <w:tc>
          <w:tcPr>
            <w:tcW w:w="8356" w:type="dxa"/>
            <w:shd w:val="clear" w:color="auto" w:fill="8DB3E2" w:themeFill="text2" w:themeFillTint="66"/>
            <w:vAlign w:val="bottom"/>
          </w:tcPr>
          <w:p w14:paraId="50E64D72" w14:textId="456DE894" w:rsidR="007D2B5F" w:rsidRPr="006A5260" w:rsidRDefault="0038316D" w:rsidP="005F1056">
            <w:pPr>
              <w:pStyle w:val="TableLine"/>
              <w:rPr>
                <w:rFonts w:asciiTheme="minorHAnsi" w:hAnsiTheme="minorHAnsi"/>
              </w:rPr>
            </w:pPr>
            <w:bookmarkStart w:id="142" w:name="_Hlk36117576"/>
            <w:r w:rsidRPr="006A5260">
              <w:t>gENERAL dEVELOPMENT pLAN Application Checklist:</w:t>
            </w:r>
            <w:r w:rsidR="00492D78" w:rsidRPr="006A5260">
              <w:t xml:space="preserve"> </w:t>
            </w:r>
          </w:p>
        </w:tc>
        <w:tc>
          <w:tcPr>
            <w:tcW w:w="1252" w:type="dxa"/>
            <w:shd w:val="clear" w:color="auto" w:fill="8DB3E2" w:themeFill="text2" w:themeFillTint="66"/>
            <w:vAlign w:val="bottom"/>
          </w:tcPr>
          <w:p w14:paraId="2E35E94E" w14:textId="77777777" w:rsidR="007D2B5F" w:rsidRPr="006A5260" w:rsidRDefault="007D2B5F" w:rsidP="005F1056">
            <w:pPr>
              <w:spacing w:after="0"/>
              <w:jc w:val="center"/>
            </w:pPr>
            <w:r w:rsidRPr="006A5260">
              <w:rPr>
                <w:b/>
              </w:rPr>
              <w:t>Applicant</w:t>
            </w:r>
          </w:p>
        </w:tc>
        <w:tc>
          <w:tcPr>
            <w:tcW w:w="836" w:type="dxa"/>
            <w:shd w:val="clear" w:color="auto" w:fill="8DB3E2" w:themeFill="text2" w:themeFillTint="66"/>
            <w:vAlign w:val="bottom"/>
          </w:tcPr>
          <w:p w14:paraId="65442C7A" w14:textId="77777777" w:rsidR="007D2B5F" w:rsidRPr="006A5260" w:rsidRDefault="007D2B5F" w:rsidP="005F1056">
            <w:pPr>
              <w:spacing w:after="0"/>
              <w:jc w:val="center"/>
            </w:pPr>
            <w:r w:rsidRPr="006A5260">
              <w:rPr>
                <w:b/>
              </w:rPr>
              <w:t>Staff</w:t>
            </w:r>
          </w:p>
        </w:tc>
      </w:tr>
      <w:tr w:rsidR="00035610" w:rsidRPr="006A5260" w14:paraId="7F554508" w14:textId="77777777" w:rsidTr="00A14C29">
        <w:tc>
          <w:tcPr>
            <w:tcW w:w="8356" w:type="dxa"/>
            <w:shd w:val="clear" w:color="auto" w:fill="D9D9D9" w:themeFill="background1" w:themeFillShade="D9"/>
          </w:tcPr>
          <w:p w14:paraId="40DDEC24" w14:textId="02A8F1D9" w:rsidR="00035610" w:rsidRPr="006A5260" w:rsidRDefault="00035610" w:rsidP="005F1056">
            <w:pPr>
              <w:pStyle w:val="TableLine"/>
            </w:pPr>
            <w:r w:rsidRPr="006A5260">
              <w:t>FORMS and certificates:</w:t>
            </w:r>
          </w:p>
        </w:tc>
        <w:tc>
          <w:tcPr>
            <w:tcW w:w="1252" w:type="dxa"/>
            <w:shd w:val="clear" w:color="auto" w:fill="D9D9D9" w:themeFill="background1" w:themeFillShade="D9"/>
            <w:vAlign w:val="bottom"/>
          </w:tcPr>
          <w:p w14:paraId="1CB9082F" w14:textId="691130ED" w:rsidR="00035610" w:rsidRPr="006A5260" w:rsidRDefault="00A14C29" w:rsidP="005F1056">
            <w:pPr>
              <w:spacing w:after="0"/>
              <w:jc w:val="center"/>
              <w:rPr>
                <w:b/>
              </w:rPr>
            </w:pPr>
            <w:r>
              <w:rPr>
                <w:b/>
              </w:rPr>
              <w:t>(X)</w:t>
            </w:r>
          </w:p>
        </w:tc>
        <w:tc>
          <w:tcPr>
            <w:tcW w:w="836" w:type="dxa"/>
            <w:shd w:val="clear" w:color="auto" w:fill="D9D9D9" w:themeFill="background1" w:themeFillShade="D9"/>
            <w:vAlign w:val="bottom"/>
          </w:tcPr>
          <w:p w14:paraId="017BA428" w14:textId="2B4DE188" w:rsidR="00035610" w:rsidRPr="006A5260" w:rsidRDefault="00A14C29" w:rsidP="005F1056">
            <w:pPr>
              <w:spacing w:after="0"/>
              <w:jc w:val="center"/>
              <w:rPr>
                <w:b/>
              </w:rPr>
            </w:pPr>
            <w:r>
              <w:rPr>
                <w:b/>
              </w:rPr>
              <w:t>(X)</w:t>
            </w:r>
          </w:p>
        </w:tc>
      </w:tr>
      <w:tr w:rsidR="004371CA" w:rsidRPr="006A5260" w14:paraId="43D471BD" w14:textId="77777777" w:rsidTr="00A14C29">
        <w:tc>
          <w:tcPr>
            <w:tcW w:w="8356" w:type="dxa"/>
            <w:shd w:val="clear" w:color="auto" w:fill="auto"/>
          </w:tcPr>
          <w:p w14:paraId="05462E16" w14:textId="1DCF61C8" w:rsidR="004371CA" w:rsidRPr="006A5260" w:rsidRDefault="004371CA" w:rsidP="00CD5986">
            <w:pPr>
              <w:pStyle w:val="Checklist1"/>
              <w:numPr>
                <w:ilvl w:val="0"/>
                <w:numId w:val="16"/>
              </w:numPr>
              <w:spacing w:after="0"/>
            </w:pPr>
            <w:r w:rsidRPr="006A5260">
              <w:t xml:space="preserve">Completed </w:t>
            </w:r>
            <w:r w:rsidR="006617D8" w:rsidRPr="006A5260">
              <w:t xml:space="preserve"> </w:t>
            </w:r>
            <w:r w:rsidR="006617D8" w:rsidRPr="004366D9">
              <w:t>Form</w:t>
            </w:r>
            <w:r w:rsidR="006617D8" w:rsidRPr="009A7BEA">
              <w:rPr>
                <w:i/>
                <w:iCs/>
              </w:rPr>
              <w:t xml:space="preserve"> A2 - </w:t>
            </w:r>
            <w:r w:rsidR="00046DDA" w:rsidRPr="009A7BEA">
              <w:rPr>
                <w:i/>
                <w:iCs/>
              </w:rPr>
              <w:t>Planned Development</w:t>
            </w:r>
            <w:r w:rsidR="00046DDA">
              <w:t xml:space="preserve"> </w:t>
            </w:r>
            <w:r w:rsidR="000F11A6" w:rsidRPr="000F11A6">
              <w:rPr>
                <w:i/>
                <w:iCs/>
              </w:rPr>
              <w:t>(Public Hearing)</w:t>
            </w:r>
            <w:r w:rsidR="000F11A6">
              <w:t xml:space="preserve"> </w:t>
            </w:r>
            <w:r w:rsidR="006617D8">
              <w:t>a</w:t>
            </w:r>
            <w:r w:rsidR="00046DDA">
              <w:t>pplication</w:t>
            </w:r>
            <w:r w:rsidRPr="006A5260">
              <w:t xml:space="preserve"> (</w:t>
            </w:r>
            <w:r w:rsidR="00046DDA">
              <w:t>in Accela</w:t>
            </w:r>
            <w:r w:rsidRPr="006A5260">
              <w:t>)</w:t>
            </w:r>
          </w:p>
        </w:tc>
        <w:sdt>
          <w:sdtPr>
            <w:id w:val="-200781239"/>
            <w14:checkbox>
              <w14:checked w14:val="0"/>
              <w14:checkedState w14:val="2612" w14:font="MS Gothic"/>
              <w14:uncheckedState w14:val="2610" w14:font="MS Gothic"/>
            </w14:checkbox>
          </w:sdtPr>
          <w:sdtEndPr/>
          <w:sdtContent>
            <w:tc>
              <w:tcPr>
                <w:tcW w:w="1252" w:type="dxa"/>
                <w:shd w:val="clear" w:color="auto" w:fill="auto"/>
              </w:tcPr>
              <w:p w14:paraId="7062A97A" w14:textId="111A9BE6" w:rsidR="004371CA" w:rsidRPr="006A5260" w:rsidRDefault="00522E27" w:rsidP="005F1056">
                <w:pPr>
                  <w:spacing w:after="0"/>
                  <w:jc w:val="center"/>
                </w:pPr>
                <w:r>
                  <w:rPr>
                    <w:rFonts w:ascii="MS Gothic" w:eastAsia="MS Gothic" w:hAnsi="MS Gothic" w:hint="eastAsia"/>
                  </w:rPr>
                  <w:t>☐</w:t>
                </w:r>
              </w:p>
            </w:tc>
          </w:sdtContent>
        </w:sdt>
        <w:sdt>
          <w:sdtPr>
            <w:id w:val="-674805423"/>
            <w14:checkbox>
              <w14:checked w14:val="0"/>
              <w14:checkedState w14:val="2612" w14:font="MS Gothic"/>
              <w14:uncheckedState w14:val="2610" w14:font="MS Gothic"/>
            </w14:checkbox>
          </w:sdtPr>
          <w:sdtEndPr/>
          <w:sdtContent>
            <w:tc>
              <w:tcPr>
                <w:tcW w:w="836" w:type="dxa"/>
                <w:shd w:val="clear" w:color="auto" w:fill="auto"/>
              </w:tcPr>
              <w:p w14:paraId="140CA2F6" w14:textId="75FEF44F" w:rsidR="004371CA" w:rsidRPr="006A5260" w:rsidRDefault="00522E27" w:rsidP="005F1056">
                <w:pPr>
                  <w:spacing w:after="0"/>
                  <w:jc w:val="center"/>
                </w:pPr>
                <w:r>
                  <w:rPr>
                    <w:rFonts w:ascii="MS Gothic" w:eastAsia="MS Gothic" w:hAnsi="MS Gothic" w:hint="eastAsia"/>
                  </w:rPr>
                  <w:t>☐</w:t>
                </w:r>
              </w:p>
            </w:tc>
          </w:sdtContent>
        </w:sdt>
      </w:tr>
      <w:tr w:rsidR="004371CA" w:rsidRPr="006A5260" w14:paraId="1B1A4DE2" w14:textId="77777777" w:rsidTr="00A14C29">
        <w:tc>
          <w:tcPr>
            <w:tcW w:w="8356" w:type="dxa"/>
            <w:shd w:val="clear" w:color="auto" w:fill="auto"/>
          </w:tcPr>
          <w:p w14:paraId="7D814169" w14:textId="6663BBD4" w:rsidR="004371CA" w:rsidRPr="006A5260" w:rsidRDefault="004371CA" w:rsidP="00CD5986">
            <w:pPr>
              <w:pStyle w:val="Checklist1"/>
              <w:numPr>
                <w:ilvl w:val="0"/>
                <w:numId w:val="16"/>
              </w:numPr>
              <w:spacing w:after="0"/>
            </w:pPr>
            <w:r w:rsidRPr="006A5260">
              <w:t xml:space="preserve">Completed </w:t>
            </w:r>
            <w:r w:rsidR="00E60123" w:rsidRPr="004366D9">
              <w:t>Form</w:t>
            </w:r>
            <w:r w:rsidR="00E60123" w:rsidRPr="009A7BEA">
              <w:rPr>
                <w:i/>
                <w:iCs/>
              </w:rPr>
              <w:t xml:space="preserve"> B2 - </w:t>
            </w:r>
            <w:r w:rsidRPr="009A7BEA">
              <w:rPr>
                <w:i/>
                <w:iCs/>
              </w:rPr>
              <w:t xml:space="preserve">General Development Plan </w:t>
            </w:r>
            <w:r w:rsidR="007459B2">
              <w:rPr>
                <w:i/>
                <w:iCs/>
              </w:rPr>
              <w:t xml:space="preserve">Application </w:t>
            </w:r>
            <w:r w:rsidRPr="009A7BEA">
              <w:rPr>
                <w:i/>
                <w:iCs/>
              </w:rPr>
              <w:t>Worksheet</w:t>
            </w:r>
          </w:p>
        </w:tc>
        <w:sdt>
          <w:sdtPr>
            <w:id w:val="-746643287"/>
            <w14:checkbox>
              <w14:checked w14:val="0"/>
              <w14:checkedState w14:val="2612" w14:font="MS Gothic"/>
              <w14:uncheckedState w14:val="2610" w14:font="MS Gothic"/>
            </w14:checkbox>
          </w:sdtPr>
          <w:sdtEndPr/>
          <w:sdtContent>
            <w:tc>
              <w:tcPr>
                <w:tcW w:w="1252" w:type="dxa"/>
                <w:shd w:val="clear" w:color="auto" w:fill="auto"/>
              </w:tcPr>
              <w:p w14:paraId="62B751C7" w14:textId="1C9CD6B6" w:rsidR="004371CA" w:rsidRPr="006A5260" w:rsidRDefault="00522E27" w:rsidP="005F1056">
                <w:pPr>
                  <w:spacing w:after="0"/>
                  <w:jc w:val="center"/>
                </w:pPr>
                <w:r>
                  <w:rPr>
                    <w:rFonts w:ascii="MS Gothic" w:eastAsia="MS Gothic" w:hAnsi="MS Gothic" w:hint="eastAsia"/>
                  </w:rPr>
                  <w:t>☐</w:t>
                </w:r>
              </w:p>
            </w:tc>
          </w:sdtContent>
        </w:sdt>
        <w:sdt>
          <w:sdtPr>
            <w:id w:val="1348296081"/>
            <w14:checkbox>
              <w14:checked w14:val="0"/>
              <w14:checkedState w14:val="2612" w14:font="MS Gothic"/>
              <w14:uncheckedState w14:val="2610" w14:font="MS Gothic"/>
            </w14:checkbox>
          </w:sdtPr>
          <w:sdtEndPr/>
          <w:sdtContent>
            <w:tc>
              <w:tcPr>
                <w:tcW w:w="836" w:type="dxa"/>
                <w:shd w:val="clear" w:color="auto" w:fill="auto"/>
              </w:tcPr>
              <w:p w14:paraId="2DC9359B" w14:textId="66AC97AA" w:rsidR="004371CA" w:rsidRPr="006A5260" w:rsidRDefault="00522E27" w:rsidP="005F1056">
                <w:pPr>
                  <w:spacing w:after="0"/>
                  <w:jc w:val="center"/>
                </w:pPr>
                <w:r>
                  <w:rPr>
                    <w:rFonts w:ascii="MS Gothic" w:eastAsia="MS Gothic" w:hAnsi="MS Gothic" w:hint="eastAsia"/>
                  </w:rPr>
                  <w:t>☐</w:t>
                </w:r>
              </w:p>
            </w:tc>
          </w:sdtContent>
        </w:sdt>
      </w:tr>
      <w:tr w:rsidR="004371CA" w:rsidRPr="006A5260" w14:paraId="6B6F5DFB" w14:textId="77777777" w:rsidTr="00A14C29">
        <w:tc>
          <w:tcPr>
            <w:tcW w:w="8356" w:type="dxa"/>
            <w:shd w:val="clear" w:color="auto" w:fill="auto"/>
          </w:tcPr>
          <w:p w14:paraId="1DE481EE" w14:textId="4A92F8AA" w:rsidR="004371CA" w:rsidRPr="006A5260" w:rsidRDefault="004371CA" w:rsidP="00CD5986">
            <w:pPr>
              <w:pStyle w:val="Checklist1"/>
              <w:numPr>
                <w:ilvl w:val="0"/>
                <w:numId w:val="16"/>
              </w:numPr>
              <w:spacing w:after="0"/>
            </w:pPr>
            <w:r w:rsidRPr="006A5260">
              <w:t xml:space="preserve">Completed </w:t>
            </w:r>
            <w:r w:rsidR="00E60123" w:rsidRPr="004366D9">
              <w:t>Form</w:t>
            </w:r>
            <w:r w:rsidR="00E60123" w:rsidRPr="009A7BEA">
              <w:rPr>
                <w:i/>
                <w:iCs/>
              </w:rPr>
              <w:t xml:space="preserve"> D1 - </w:t>
            </w:r>
            <w:r w:rsidRPr="009A7BEA">
              <w:rPr>
                <w:i/>
                <w:iCs/>
              </w:rPr>
              <w:t>Affidavit of Ownership / Agent Authorization</w:t>
            </w:r>
            <w:r w:rsidRPr="006A5260">
              <w:t xml:space="preserve"> </w:t>
            </w:r>
          </w:p>
        </w:tc>
        <w:sdt>
          <w:sdtPr>
            <w:id w:val="244841024"/>
            <w14:checkbox>
              <w14:checked w14:val="0"/>
              <w14:checkedState w14:val="2612" w14:font="MS Gothic"/>
              <w14:uncheckedState w14:val="2610" w14:font="MS Gothic"/>
            </w14:checkbox>
          </w:sdtPr>
          <w:sdtEndPr/>
          <w:sdtContent>
            <w:tc>
              <w:tcPr>
                <w:tcW w:w="1252" w:type="dxa"/>
                <w:shd w:val="clear" w:color="auto" w:fill="auto"/>
              </w:tcPr>
              <w:p w14:paraId="62595742" w14:textId="6B133962" w:rsidR="004371CA" w:rsidRPr="006A5260" w:rsidRDefault="00522E27" w:rsidP="005F1056">
                <w:pPr>
                  <w:spacing w:after="0"/>
                  <w:jc w:val="center"/>
                </w:pPr>
                <w:r>
                  <w:rPr>
                    <w:rFonts w:ascii="MS Gothic" w:eastAsia="MS Gothic" w:hAnsi="MS Gothic" w:hint="eastAsia"/>
                  </w:rPr>
                  <w:t>☐</w:t>
                </w:r>
              </w:p>
            </w:tc>
          </w:sdtContent>
        </w:sdt>
        <w:sdt>
          <w:sdtPr>
            <w:id w:val="-351107782"/>
            <w14:checkbox>
              <w14:checked w14:val="0"/>
              <w14:checkedState w14:val="2612" w14:font="MS Gothic"/>
              <w14:uncheckedState w14:val="2610" w14:font="MS Gothic"/>
            </w14:checkbox>
          </w:sdtPr>
          <w:sdtEndPr/>
          <w:sdtContent>
            <w:tc>
              <w:tcPr>
                <w:tcW w:w="836" w:type="dxa"/>
                <w:shd w:val="clear" w:color="auto" w:fill="auto"/>
              </w:tcPr>
              <w:p w14:paraId="187569FA" w14:textId="38DDAC08" w:rsidR="004371CA" w:rsidRPr="006A5260" w:rsidRDefault="00522E27" w:rsidP="005F1056">
                <w:pPr>
                  <w:spacing w:after="0"/>
                  <w:jc w:val="center"/>
                </w:pPr>
                <w:r>
                  <w:rPr>
                    <w:rFonts w:ascii="MS Gothic" w:eastAsia="MS Gothic" w:hAnsi="MS Gothic" w:hint="eastAsia"/>
                  </w:rPr>
                  <w:t>☐</w:t>
                </w:r>
              </w:p>
            </w:tc>
          </w:sdtContent>
        </w:sdt>
      </w:tr>
      <w:tr w:rsidR="004371CA" w:rsidRPr="006A5260" w14:paraId="64EFADC9" w14:textId="77777777" w:rsidTr="00A14C29">
        <w:tc>
          <w:tcPr>
            <w:tcW w:w="8356" w:type="dxa"/>
            <w:shd w:val="clear" w:color="auto" w:fill="auto"/>
          </w:tcPr>
          <w:p w14:paraId="3E4D5800" w14:textId="3FF16287" w:rsidR="004371CA" w:rsidRPr="006A5260" w:rsidRDefault="004371CA" w:rsidP="00CD5986">
            <w:pPr>
              <w:pStyle w:val="Checklist1"/>
              <w:numPr>
                <w:ilvl w:val="0"/>
                <w:numId w:val="16"/>
              </w:numPr>
              <w:spacing w:after="0"/>
            </w:pPr>
            <w:r w:rsidRPr="006A5260">
              <w:t xml:space="preserve">Completed </w:t>
            </w:r>
            <w:r w:rsidR="00E60123" w:rsidRPr="004366D9">
              <w:t>Form</w:t>
            </w:r>
            <w:r w:rsidR="00E60123" w:rsidRPr="009A7BEA">
              <w:rPr>
                <w:i/>
                <w:iCs/>
              </w:rPr>
              <w:t xml:space="preserve"> D3 - </w:t>
            </w:r>
            <w:r w:rsidRPr="009A7BEA">
              <w:rPr>
                <w:i/>
                <w:iCs/>
              </w:rPr>
              <w:t xml:space="preserve">Concurrency Deferral </w:t>
            </w:r>
            <w:r w:rsidR="007E740F">
              <w:rPr>
                <w:i/>
                <w:iCs/>
              </w:rPr>
              <w:t>&amp;</w:t>
            </w:r>
            <w:r w:rsidR="007E740F" w:rsidRPr="009A7BEA">
              <w:rPr>
                <w:i/>
                <w:iCs/>
              </w:rPr>
              <w:t xml:space="preserve"> </w:t>
            </w:r>
            <w:r w:rsidR="00891F2A" w:rsidRPr="009A7BEA">
              <w:rPr>
                <w:i/>
                <w:iCs/>
              </w:rPr>
              <w:t>Acknowledgement</w:t>
            </w:r>
            <w:r w:rsidRPr="006A5260">
              <w:t>.</w:t>
            </w:r>
          </w:p>
        </w:tc>
        <w:sdt>
          <w:sdtPr>
            <w:id w:val="-1432273270"/>
            <w14:checkbox>
              <w14:checked w14:val="0"/>
              <w14:checkedState w14:val="2612" w14:font="MS Gothic"/>
              <w14:uncheckedState w14:val="2610" w14:font="MS Gothic"/>
            </w14:checkbox>
          </w:sdtPr>
          <w:sdtEndPr/>
          <w:sdtContent>
            <w:tc>
              <w:tcPr>
                <w:tcW w:w="1252" w:type="dxa"/>
                <w:shd w:val="clear" w:color="auto" w:fill="auto"/>
              </w:tcPr>
              <w:p w14:paraId="3835C82D" w14:textId="4A1325D4" w:rsidR="004371CA" w:rsidRPr="006A5260" w:rsidRDefault="00522E27" w:rsidP="005F1056">
                <w:pPr>
                  <w:spacing w:after="0"/>
                  <w:jc w:val="center"/>
                </w:pPr>
                <w:r>
                  <w:rPr>
                    <w:rFonts w:ascii="MS Gothic" w:eastAsia="MS Gothic" w:hAnsi="MS Gothic" w:hint="eastAsia"/>
                  </w:rPr>
                  <w:t>☐</w:t>
                </w:r>
              </w:p>
            </w:tc>
          </w:sdtContent>
        </w:sdt>
        <w:sdt>
          <w:sdtPr>
            <w:id w:val="409654597"/>
            <w14:checkbox>
              <w14:checked w14:val="0"/>
              <w14:checkedState w14:val="2612" w14:font="MS Gothic"/>
              <w14:uncheckedState w14:val="2610" w14:font="MS Gothic"/>
            </w14:checkbox>
          </w:sdtPr>
          <w:sdtEndPr/>
          <w:sdtContent>
            <w:tc>
              <w:tcPr>
                <w:tcW w:w="836" w:type="dxa"/>
                <w:shd w:val="clear" w:color="auto" w:fill="auto"/>
              </w:tcPr>
              <w:p w14:paraId="024D2777" w14:textId="17569B06" w:rsidR="004371CA" w:rsidRPr="006A5260" w:rsidRDefault="00522E27" w:rsidP="005F1056">
                <w:pPr>
                  <w:spacing w:after="0"/>
                  <w:jc w:val="center"/>
                </w:pPr>
                <w:r>
                  <w:rPr>
                    <w:rFonts w:ascii="MS Gothic" w:eastAsia="MS Gothic" w:hAnsi="MS Gothic" w:hint="eastAsia"/>
                  </w:rPr>
                  <w:t>☐</w:t>
                </w:r>
              </w:p>
            </w:tc>
          </w:sdtContent>
        </w:sdt>
      </w:tr>
      <w:tr w:rsidR="004371CA" w:rsidRPr="006A5260" w14:paraId="1A606559" w14:textId="77777777" w:rsidTr="00A14C29">
        <w:tc>
          <w:tcPr>
            <w:tcW w:w="8356" w:type="dxa"/>
            <w:shd w:val="clear" w:color="auto" w:fill="auto"/>
          </w:tcPr>
          <w:p w14:paraId="75425EBF" w14:textId="17886DED" w:rsidR="004371CA" w:rsidRPr="006A5260" w:rsidRDefault="00050F17" w:rsidP="00CD5986">
            <w:pPr>
              <w:pStyle w:val="Checklist1"/>
              <w:numPr>
                <w:ilvl w:val="0"/>
                <w:numId w:val="16"/>
              </w:numPr>
              <w:spacing w:after="0"/>
            </w:pPr>
            <w:r w:rsidRPr="00050F17">
              <w:t xml:space="preserve">Completed </w:t>
            </w:r>
            <w:r w:rsidR="00E60123" w:rsidRPr="004366D9">
              <w:t>Form</w:t>
            </w:r>
            <w:r w:rsidR="00E60123" w:rsidRPr="009A7BEA">
              <w:rPr>
                <w:i/>
                <w:iCs/>
              </w:rPr>
              <w:t xml:space="preserve"> B1</w:t>
            </w:r>
            <w:r w:rsidR="00BE0258">
              <w:rPr>
                <w:i/>
                <w:iCs/>
              </w:rPr>
              <w:t>0</w:t>
            </w:r>
            <w:r w:rsidR="00E60123" w:rsidRPr="009A7BEA">
              <w:rPr>
                <w:i/>
                <w:iCs/>
              </w:rPr>
              <w:t xml:space="preserve"> - </w:t>
            </w:r>
            <w:r w:rsidRPr="009A7BEA">
              <w:rPr>
                <w:i/>
                <w:iCs/>
              </w:rPr>
              <w:t xml:space="preserve">Zoning Atlas Amendment Application </w:t>
            </w:r>
            <w:r w:rsidR="004371CA" w:rsidRPr="009A7BEA">
              <w:rPr>
                <w:i/>
                <w:iCs/>
              </w:rPr>
              <w:t>Worksheet</w:t>
            </w:r>
          </w:p>
        </w:tc>
        <w:sdt>
          <w:sdtPr>
            <w:id w:val="1696503530"/>
            <w14:checkbox>
              <w14:checked w14:val="0"/>
              <w14:checkedState w14:val="2612" w14:font="MS Gothic"/>
              <w14:uncheckedState w14:val="2610" w14:font="MS Gothic"/>
            </w14:checkbox>
          </w:sdtPr>
          <w:sdtEndPr/>
          <w:sdtContent>
            <w:tc>
              <w:tcPr>
                <w:tcW w:w="1252" w:type="dxa"/>
                <w:shd w:val="clear" w:color="auto" w:fill="auto"/>
              </w:tcPr>
              <w:p w14:paraId="0E39C837" w14:textId="7B360C02" w:rsidR="004371CA" w:rsidRPr="006A5260" w:rsidRDefault="00522E27" w:rsidP="005F1056">
                <w:pPr>
                  <w:spacing w:after="0"/>
                  <w:jc w:val="center"/>
                </w:pPr>
                <w:r>
                  <w:rPr>
                    <w:rFonts w:ascii="MS Gothic" w:eastAsia="MS Gothic" w:hAnsi="MS Gothic" w:hint="eastAsia"/>
                  </w:rPr>
                  <w:t>☐</w:t>
                </w:r>
              </w:p>
            </w:tc>
          </w:sdtContent>
        </w:sdt>
        <w:sdt>
          <w:sdtPr>
            <w:id w:val="-857427687"/>
            <w14:checkbox>
              <w14:checked w14:val="0"/>
              <w14:checkedState w14:val="2612" w14:font="MS Gothic"/>
              <w14:uncheckedState w14:val="2610" w14:font="MS Gothic"/>
            </w14:checkbox>
          </w:sdtPr>
          <w:sdtEndPr/>
          <w:sdtContent>
            <w:tc>
              <w:tcPr>
                <w:tcW w:w="836" w:type="dxa"/>
                <w:shd w:val="clear" w:color="auto" w:fill="auto"/>
              </w:tcPr>
              <w:p w14:paraId="59C29F26" w14:textId="31ACA87B" w:rsidR="004371CA" w:rsidRPr="006A5260" w:rsidRDefault="00522E27" w:rsidP="005F1056">
                <w:pPr>
                  <w:spacing w:after="0"/>
                  <w:jc w:val="center"/>
                </w:pPr>
                <w:r>
                  <w:rPr>
                    <w:rFonts w:ascii="MS Gothic" w:eastAsia="MS Gothic" w:hAnsi="MS Gothic" w:hint="eastAsia"/>
                  </w:rPr>
                  <w:t>☐</w:t>
                </w:r>
              </w:p>
            </w:tc>
          </w:sdtContent>
        </w:sdt>
      </w:tr>
      <w:tr w:rsidR="004371CA" w:rsidRPr="006A5260" w14:paraId="6089D6FD" w14:textId="77777777" w:rsidTr="00A14C29">
        <w:tc>
          <w:tcPr>
            <w:tcW w:w="8356" w:type="dxa"/>
            <w:shd w:val="clear" w:color="auto" w:fill="auto"/>
          </w:tcPr>
          <w:p w14:paraId="481C263E" w14:textId="0EEA6C3C" w:rsidR="004371CA" w:rsidRPr="006A5260" w:rsidRDefault="00050F17" w:rsidP="005F1056">
            <w:pPr>
              <w:pStyle w:val="Checklist1"/>
              <w:spacing w:after="0"/>
            </w:pPr>
            <w:r w:rsidRPr="00050F17">
              <w:t xml:space="preserve">Completed </w:t>
            </w:r>
            <w:r w:rsidR="00E60123" w:rsidRPr="004366D9">
              <w:t>Form</w:t>
            </w:r>
            <w:r w:rsidR="00E60123" w:rsidRPr="009A7BEA">
              <w:rPr>
                <w:i/>
                <w:iCs/>
              </w:rPr>
              <w:t xml:space="preserve"> C1</w:t>
            </w:r>
            <w:r w:rsidR="00BE0258">
              <w:rPr>
                <w:i/>
                <w:iCs/>
              </w:rPr>
              <w:t>0</w:t>
            </w:r>
            <w:r w:rsidR="00E60123" w:rsidRPr="009A7BEA">
              <w:rPr>
                <w:i/>
                <w:iCs/>
              </w:rPr>
              <w:t xml:space="preserve"> - </w:t>
            </w:r>
            <w:r w:rsidRPr="009A7BEA">
              <w:rPr>
                <w:i/>
                <w:iCs/>
              </w:rPr>
              <w:t xml:space="preserve">Zoning Atlas Amendment Application </w:t>
            </w:r>
            <w:r w:rsidR="004371CA" w:rsidRPr="009A7BEA">
              <w:rPr>
                <w:i/>
                <w:iCs/>
              </w:rPr>
              <w:t>Checklist</w:t>
            </w:r>
          </w:p>
        </w:tc>
        <w:sdt>
          <w:sdtPr>
            <w:id w:val="-5671510"/>
            <w14:checkbox>
              <w14:checked w14:val="0"/>
              <w14:checkedState w14:val="2612" w14:font="MS Gothic"/>
              <w14:uncheckedState w14:val="2610" w14:font="MS Gothic"/>
            </w14:checkbox>
          </w:sdtPr>
          <w:sdtEndPr/>
          <w:sdtContent>
            <w:tc>
              <w:tcPr>
                <w:tcW w:w="1252" w:type="dxa"/>
                <w:shd w:val="clear" w:color="auto" w:fill="auto"/>
              </w:tcPr>
              <w:p w14:paraId="7AF3F668" w14:textId="2D736745" w:rsidR="004371CA" w:rsidRPr="006A5260" w:rsidRDefault="00522E27" w:rsidP="005F1056">
                <w:pPr>
                  <w:spacing w:after="0"/>
                  <w:jc w:val="center"/>
                </w:pPr>
                <w:r>
                  <w:rPr>
                    <w:rFonts w:ascii="MS Gothic" w:eastAsia="MS Gothic" w:hAnsi="MS Gothic" w:hint="eastAsia"/>
                  </w:rPr>
                  <w:t>☐</w:t>
                </w:r>
              </w:p>
            </w:tc>
          </w:sdtContent>
        </w:sdt>
        <w:sdt>
          <w:sdtPr>
            <w:id w:val="-557239589"/>
            <w14:checkbox>
              <w14:checked w14:val="0"/>
              <w14:checkedState w14:val="2612" w14:font="MS Gothic"/>
              <w14:uncheckedState w14:val="2610" w14:font="MS Gothic"/>
            </w14:checkbox>
          </w:sdtPr>
          <w:sdtEndPr/>
          <w:sdtContent>
            <w:tc>
              <w:tcPr>
                <w:tcW w:w="836" w:type="dxa"/>
                <w:shd w:val="clear" w:color="auto" w:fill="auto"/>
              </w:tcPr>
              <w:p w14:paraId="7C40E478" w14:textId="1CCD6F14" w:rsidR="004371CA" w:rsidRPr="006A5260" w:rsidRDefault="00522E27" w:rsidP="005F1056">
                <w:pPr>
                  <w:spacing w:after="0"/>
                  <w:jc w:val="center"/>
                </w:pPr>
                <w:r>
                  <w:rPr>
                    <w:rFonts w:ascii="MS Gothic" w:eastAsia="MS Gothic" w:hAnsi="MS Gothic" w:hint="eastAsia"/>
                  </w:rPr>
                  <w:t>☐</w:t>
                </w:r>
              </w:p>
            </w:tc>
          </w:sdtContent>
        </w:sdt>
      </w:tr>
      <w:tr w:rsidR="004371CA" w:rsidRPr="00983558" w14:paraId="61D6B288" w14:textId="77777777" w:rsidTr="00A14C29">
        <w:tc>
          <w:tcPr>
            <w:tcW w:w="8356" w:type="dxa"/>
            <w:shd w:val="clear" w:color="auto" w:fill="auto"/>
          </w:tcPr>
          <w:p w14:paraId="4AD639C8" w14:textId="3BCB527A" w:rsidR="004371CA" w:rsidRPr="006A5260" w:rsidRDefault="00E60123" w:rsidP="005F1056">
            <w:pPr>
              <w:pStyle w:val="Checklist1"/>
              <w:spacing w:after="0"/>
            </w:pPr>
            <w:r>
              <w:t xml:space="preserve">Completed </w:t>
            </w:r>
            <w:r w:rsidRPr="004366D9">
              <w:t>Form</w:t>
            </w:r>
            <w:r w:rsidRPr="009A7BEA">
              <w:rPr>
                <w:i/>
                <w:iCs/>
              </w:rPr>
              <w:t xml:space="preserve"> D2 - </w:t>
            </w:r>
            <w:r w:rsidR="004371CA" w:rsidRPr="009A7BEA">
              <w:rPr>
                <w:i/>
                <w:iCs/>
              </w:rPr>
              <w:t>Zoning Disclosure Affidavit</w:t>
            </w:r>
          </w:p>
        </w:tc>
        <w:sdt>
          <w:sdtPr>
            <w:id w:val="1349918803"/>
            <w14:checkbox>
              <w14:checked w14:val="0"/>
              <w14:checkedState w14:val="2612" w14:font="MS Gothic"/>
              <w14:uncheckedState w14:val="2610" w14:font="MS Gothic"/>
            </w14:checkbox>
          </w:sdtPr>
          <w:sdtEndPr/>
          <w:sdtContent>
            <w:tc>
              <w:tcPr>
                <w:tcW w:w="1252" w:type="dxa"/>
                <w:shd w:val="clear" w:color="auto" w:fill="auto"/>
              </w:tcPr>
              <w:p w14:paraId="177397FB" w14:textId="2DC878F4" w:rsidR="004371CA" w:rsidRPr="00983558" w:rsidRDefault="00522E27" w:rsidP="005F1056">
                <w:pPr>
                  <w:spacing w:after="0"/>
                  <w:jc w:val="center"/>
                </w:pPr>
                <w:r>
                  <w:rPr>
                    <w:rFonts w:ascii="MS Gothic" w:eastAsia="MS Gothic" w:hAnsi="MS Gothic" w:hint="eastAsia"/>
                  </w:rPr>
                  <w:t>☐</w:t>
                </w:r>
              </w:p>
            </w:tc>
          </w:sdtContent>
        </w:sdt>
        <w:sdt>
          <w:sdtPr>
            <w:id w:val="198058824"/>
            <w14:checkbox>
              <w14:checked w14:val="0"/>
              <w14:checkedState w14:val="2612" w14:font="MS Gothic"/>
              <w14:uncheckedState w14:val="2610" w14:font="MS Gothic"/>
            </w14:checkbox>
          </w:sdtPr>
          <w:sdtEndPr/>
          <w:sdtContent>
            <w:tc>
              <w:tcPr>
                <w:tcW w:w="836" w:type="dxa"/>
                <w:shd w:val="clear" w:color="auto" w:fill="auto"/>
              </w:tcPr>
              <w:p w14:paraId="489A485B" w14:textId="6B74CBC8" w:rsidR="004371CA" w:rsidRPr="00983558" w:rsidRDefault="00522E27" w:rsidP="005F1056">
                <w:pPr>
                  <w:spacing w:after="0"/>
                  <w:jc w:val="center"/>
                </w:pPr>
                <w:r>
                  <w:rPr>
                    <w:rFonts w:ascii="MS Gothic" w:eastAsia="MS Gothic" w:hAnsi="MS Gothic" w:hint="eastAsia"/>
                  </w:rPr>
                  <w:t>☐</w:t>
                </w:r>
              </w:p>
            </w:tc>
          </w:sdtContent>
        </w:sdt>
      </w:tr>
      <w:tr w:rsidR="004371CA" w:rsidRPr="00983558" w14:paraId="628F1BDF" w14:textId="77777777" w:rsidTr="00A14C29">
        <w:tc>
          <w:tcPr>
            <w:tcW w:w="8356" w:type="dxa"/>
            <w:tcBorders>
              <w:bottom w:val="single" w:sz="4" w:space="0" w:color="auto"/>
            </w:tcBorders>
            <w:shd w:val="clear" w:color="auto" w:fill="auto"/>
          </w:tcPr>
          <w:p w14:paraId="23098A71" w14:textId="55AA37EF" w:rsidR="004371CA" w:rsidRPr="00D0054E" w:rsidRDefault="004371CA" w:rsidP="005F1056">
            <w:pPr>
              <w:pStyle w:val="Checklist1"/>
              <w:spacing w:after="0"/>
            </w:pPr>
            <w:r w:rsidRPr="00FF2E2C">
              <w:t>Affordable housing certificate (if applicable)</w:t>
            </w:r>
          </w:p>
        </w:tc>
        <w:sdt>
          <w:sdtPr>
            <w:id w:val="-517537584"/>
            <w14:checkbox>
              <w14:checked w14:val="0"/>
              <w14:checkedState w14:val="2612" w14:font="MS Gothic"/>
              <w14:uncheckedState w14:val="2610" w14:font="MS Gothic"/>
            </w14:checkbox>
          </w:sdtPr>
          <w:sdtEndPr/>
          <w:sdtContent>
            <w:tc>
              <w:tcPr>
                <w:tcW w:w="1252" w:type="dxa"/>
                <w:tcBorders>
                  <w:bottom w:val="single" w:sz="4" w:space="0" w:color="auto"/>
                </w:tcBorders>
                <w:shd w:val="clear" w:color="auto" w:fill="auto"/>
              </w:tcPr>
              <w:p w14:paraId="4010E56C" w14:textId="4045EF55" w:rsidR="004371CA" w:rsidRPr="00983558" w:rsidRDefault="00522E27" w:rsidP="005F1056">
                <w:pPr>
                  <w:spacing w:after="0"/>
                  <w:jc w:val="center"/>
                </w:pPr>
                <w:r>
                  <w:rPr>
                    <w:rFonts w:ascii="MS Gothic" w:eastAsia="MS Gothic" w:hAnsi="MS Gothic" w:hint="eastAsia"/>
                  </w:rPr>
                  <w:t>☐</w:t>
                </w:r>
              </w:p>
            </w:tc>
          </w:sdtContent>
        </w:sdt>
        <w:sdt>
          <w:sdtPr>
            <w:id w:val="-1449394792"/>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633E27F0" w14:textId="1710F72F" w:rsidR="004371CA" w:rsidRPr="00983558" w:rsidRDefault="00522E27" w:rsidP="005F1056">
                <w:pPr>
                  <w:spacing w:after="0"/>
                  <w:jc w:val="center"/>
                </w:pPr>
                <w:r>
                  <w:rPr>
                    <w:rFonts w:ascii="MS Gothic" w:eastAsia="MS Gothic" w:hAnsi="MS Gothic" w:hint="eastAsia"/>
                  </w:rPr>
                  <w:t>☐</w:t>
                </w:r>
              </w:p>
            </w:tc>
          </w:sdtContent>
        </w:sdt>
      </w:tr>
      <w:tr w:rsidR="004371CA" w:rsidRPr="00983558" w14:paraId="1EBB1BD3" w14:textId="77777777" w:rsidTr="00A14C29">
        <w:tc>
          <w:tcPr>
            <w:tcW w:w="8356" w:type="dxa"/>
            <w:tcBorders>
              <w:bottom w:val="single" w:sz="4" w:space="0" w:color="auto"/>
            </w:tcBorders>
            <w:shd w:val="clear" w:color="auto" w:fill="auto"/>
          </w:tcPr>
          <w:p w14:paraId="1B49C16D" w14:textId="7E309EFE" w:rsidR="004371CA" w:rsidRPr="00D0054E" w:rsidRDefault="004371CA" w:rsidP="005F1056">
            <w:pPr>
              <w:pStyle w:val="Checklist1"/>
              <w:spacing w:after="0"/>
            </w:pPr>
            <w:r w:rsidRPr="00FF2E2C">
              <w:t>Rapid Response certificate (if applicable)</w:t>
            </w:r>
          </w:p>
        </w:tc>
        <w:sdt>
          <w:sdtPr>
            <w:id w:val="719169101"/>
            <w14:checkbox>
              <w14:checked w14:val="0"/>
              <w14:checkedState w14:val="2612" w14:font="MS Gothic"/>
              <w14:uncheckedState w14:val="2610" w14:font="MS Gothic"/>
            </w14:checkbox>
          </w:sdtPr>
          <w:sdtEndPr/>
          <w:sdtContent>
            <w:tc>
              <w:tcPr>
                <w:tcW w:w="1252" w:type="dxa"/>
                <w:tcBorders>
                  <w:bottom w:val="single" w:sz="4" w:space="0" w:color="auto"/>
                </w:tcBorders>
                <w:shd w:val="clear" w:color="auto" w:fill="auto"/>
              </w:tcPr>
              <w:p w14:paraId="778E2F10" w14:textId="1B335A71" w:rsidR="004371CA" w:rsidRPr="00983558" w:rsidRDefault="00522E27" w:rsidP="005F1056">
                <w:pPr>
                  <w:spacing w:after="0"/>
                  <w:jc w:val="center"/>
                </w:pPr>
                <w:r>
                  <w:rPr>
                    <w:rFonts w:ascii="MS Gothic" w:eastAsia="MS Gothic" w:hAnsi="MS Gothic" w:hint="eastAsia"/>
                  </w:rPr>
                  <w:t>☐</w:t>
                </w:r>
              </w:p>
            </w:tc>
          </w:sdtContent>
        </w:sdt>
        <w:sdt>
          <w:sdtPr>
            <w:id w:val="-185290942"/>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24B0690F" w14:textId="716A6CD1" w:rsidR="004371CA" w:rsidRPr="00983558" w:rsidRDefault="00522E27" w:rsidP="005F1056">
                <w:pPr>
                  <w:spacing w:after="0"/>
                  <w:jc w:val="center"/>
                </w:pPr>
                <w:r>
                  <w:rPr>
                    <w:rFonts w:ascii="MS Gothic" w:eastAsia="MS Gothic" w:hAnsi="MS Gothic" w:hint="eastAsia"/>
                  </w:rPr>
                  <w:t>☐</w:t>
                </w:r>
              </w:p>
            </w:tc>
          </w:sdtContent>
        </w:sdt>
      </w:tr>
      <w:tr w:rsidR="00B04091" w:rsidRPr="00983558" w14:paraId="60741857" w14:textId="77777777" w:rsidTr="00A14C29">
        <w:tc>
          <w:tcPr>
            <w:tcW w:w="8356" w:type="dxa"/>
            <w:tcBorders>
              <w:top w:val="single" w:sz="4" w:space="0" w:color="auto"/>
            </w:tcBorders>
            <w:shd w:val="clear" w:color="auto" w:fill="D9D9D9" w:themeFill="background1" w:themeFillShade="D9"/>
          </w:tcPr>
          <w:p w14:paraId="16B1E740" w14:textId="77777777" w:rsidR="00920AC9" w:rsidRPr="008B2367" w:rsidRDefault="00920AC9" w:rsidP="005F1056">
            <w:pPr>
              <w:pStyle w:val="TableLine"/>
            </w:pPr>
            <w:r>
              <w:t>MISCELLANEOUS DOCUMENTS:</w:t>
            </w:r>
          </w:p>
        </w:tc>
        <w:tc>
          <w:tcPr>
            <w:tcW w:w="1252" w:type="dxa"/>
            <w:tcBorders>
              <w:top w:val="single" w:sz="4" w:space="0" w:color="auto"/>
            </w:tcBorders>
            <w:shd w:val="clear" w:color="auto" w:fill="D9D9D9" w:themeFill="background1" w:themeFillShade="D9"/>
            <w:vAlign w:val="bottom"/>
          </w:tcPr>
          <w:p w14:paraId="42014323" w14:textId="4B209A57" w:rsidR="00920AC9" w:rsidRPr="00983558" w:rsidRDefault="00A14C29" w:rsidP="005F1056">
            <w:pPr>
              <w:spacing w:after="0"/>
              <w:jc w:val="center"/>
              <w:rPr>
                <w:b/>
              </w:rPr>
            </w:pPr>
            <w:r>
              <w:rPr>
                <w:b/>
              </w:rPr>
              <w:t>(X)</w:t>
            </w:r>
          </w:p>
        </w:tc>
        <w:tc>
          <w:tcPr>
            <w:tcW w:w="836" w:type="dxa"/>
            <w:tcBorders>
              <w:top w:val="single" w:sz="4" w:space="0" w:color="auto"/>
            </w:tcBorders>
            <w:shd w:val="clear" w:color="auto" w:fill="D9D9D9" w:themeFill="background1" w:themeFillShade="D9"/>
            <w:vAlign w:val="bottom"/>
          </w:tcPr>
          <w:p w14:paraId="45797B18" w14:textId="410EF63D" w:rsidR="00920AC9" w:rsidRPr="00983558" w:rsidRDefault="00A14C29" w:rsidP="005F1056">
            <w:pPr>
              <w:spacing w:after="0"/>
              <w:jc w:val="center"/>
              <w:rPr>
                <w:b/>
              </w:rPr>
            </w:pPr>
            <w:r>
              <w:rPr>
                <w:b/>
              </w:rPr>
              <w:t>(X)</w:t>
            </w:r>
          </w:p>
        </w:tc>
      </w:tr>
      <w:tr w:rsidR="00522E27" w:rsidRPr="00983558" w14:paraId="47EEA109" w14:textId="77777777" w:rsidTr="00A14C29">
        <w:tc>
          <w:tcPr>
            <w:tcW w:w="8356" w:type="dxa"/>
            <w:tcBorders>
              <w:bottom w:val="single" w:sz="4" w:space="0" w:color="auto"/>
            </w:tcBorders>
            <w:shd w:val="clear" w:color="auto" w:fill="auto"/>
          </w:tcPr>
          <w:p w14:paraId="691556CE" w14:textId="0AE22114" w:rsidR="00522E27" w:rsidRPr="00D0054E" w:rsidRDefault="00522E27" w:rsidP="00522E27">
            <w:pPr>
              <w:pStyle w:val="Checklist1"/>
              <w:spacing w:after="0"/>
            </w:pPr>
            <w:r w:rsidRPr="0038029B">
              <w:t>Pre‐application comments</w:t>
            </w:r>
          </w:p>
        </w:tc>
        <w:sdt>
          <w:sdtPr>
            <w:id w:val="1358076509"/>
            <w14:checkbox>
              <w14:checked w14:val="0"/>
              <w14:checkedState w14:val="2612" w14:font="MS Gothic"/>
              <w14:uncheckedState w14:val="2610" w14:font="MS Gothic"/>
            </w14:checkbox>
          </w:sdtPr>
          <w:sdtEndPr/>
          <w:sdtContent>
            <w:tc>
              <w:tcPr>
                <w:tcW w:w="1252" w:type="dxa"/>
                <w:tcBorders>
                  <w:bottom w:val="single" w:sz="4" w:space="0" w:color="auto"/>
                </w:tcBorders>
                <w:shd w:val="clear" w:color="auto" w:fill="auto"/>
              </w:tcPr>
              <w:p w14:paraId="72B01D8F" w14:textId="51A455BC" w:rsidR="00522E27" w:rsidRPr="00983558" w:rsidRDefault="00522E27" w:rsidP="00522E27">
                <w:pPr>
                  <w:spacing w:after="0"/>
                  <w:jc w:val="center"/>
                </w:pPr>
                <w:r>
                  <w:rPr>
                    <w:rFonts w:ascii="MS Gothic" w:eastAsia="MS Gothic" w:hAnsi="MS Gothic" w:hint="eastAsia"/>
                  </w:rPr>
                  <w:t>☐</w:t>
                </w:r>
              </w:p>
            </w:tc>
          </w:sdtContent>
        </w:sdt>
        <w:sdt>
          <w:sdtPr>
            <w:id w:val="1056890038"/>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696AF966" w14:textId="2879F4ED" w:rsidR="00522E27" w:rsidRPr="00983558" w:rsidRDefault="00522E27" w:rsidP="00522E27">
                <w:pPr>
                  <w:spacing w:after="0"/>
                  <w:jc w:val="center"/>
                </w:pPr>
                <w:r>
                  <w:rPr>
                    <w:rFonts w:ascii="MS Gothic" w:eastAsia="MS Gothic" w:hAnsi="MS Gothic" w:hint="eastAsia"/>
                  </w:rPr>
                  <w:t>☐</w:t>
                </w:r>
              </w:p>
            </w:tc>
          </w:sdtContent>
        </w:sdt>
      </w:tr>
      <w:tr w:rsidR="007F393F" w:rsidRPr="00983558" w14:paraId="71BE83BC" w14:textId="77777777" w:rsidTr="00A14C29">
        <w:tc>
          <w:tcPr>
            <w:tcW w:w="8356" w:type="dxa"/>
            <w:tcBorders>
              <w:bottom w:val="single" w:sz="4" w:space="0" w:color="auto"/>
            </w:tcBorders>
            <w:shd w:val="clear" w:color="auto" w:fill="auto"/>
          </w:tcPr>
          <w:p w14:paraId="3B936229" w14:textId="58633D77" w:rsidR="007F393F" w:rsidRPr="0038029B" w:rsidRDefault="005E21B3" w:rsidP="007F393F">
            <w:pPr>
              <w:pStyle w:val="Checklist1"/>
              <w:spacing w:after="0"/>
            </w:pPr>
            <w:r w:rsidRPr="007F393F">
              <w:t xml:space="preserve">Project Narrative </w:t>
            </w:r>
            <w:r>
              <w:t xml:space="preserve">(separate </w:t>
            </w:r>
            <w:r w:rsidR="00696910">
              <w:t>Word</w:t>
            </w:r>
            <w:r>
              <w:t xml:space="preserve"> document </w:t>
            </w:r>
            <w:r w:rsidRPr="007F393F">
              <w:t>describ</w:t>
            </w:r>
            <w:r>
              <w:t>ing</w:t>
            </w:r>
            <w:r w:rsidRPr="007F393F">
              <w:t xml:space="preserve"> the proposed development in detail</w:t>
            </w:r>
            <w:r>
              <w:t xml:space="preserve">, </w:t>
            </w:r>
            <w:r w:rsidRPr="00274CBA">
              <w:rPr>
                <w:color w:val="000000" w:themeColor="text1"/>
              </w:rPr>
              <w:t>including the proposed development program</w:t>
            </w:r>
            <w:r>
              <w:rPr>
                <w:color w:val="000000" w:themeColor="text1"/>
              </w:rPr>
              <w:t>,</w:t>
            </w:r>
            <w:r w:rsidRPr="00274CBA">
              <w:rPr>
                <w:color w:val="000000" w:themeColor="text1"/>
              </w:rPr>
              <w:t xml:space="preserve"> </w:t>
            </w:r>
            <w:r>
              <w:rPr>
                <w:color w:val="000000" w:themeColor="text1"/>
              </w:rPr>
              <w:t xml:space="preserve">ownership of the land, </w:t>
            </w:r>
            <w:r w:rsidRPr="00274CBA">
              <w:rPr>
                <w:color w:val="000000" w:themeColor="text1"/>
              </w:rPr>
              <w:t xml:space="preserve">and </w:t>
            </w:r>
            <w:r w:rsidR="008379CB">
              <w:rPr>
                <w:color w:val="000000" w:themeColor="text1"/>
              </w:rPr>
              <w:t>the</w:t>
            </w:r>
            <w:r>
              <w:rPr>
                <w:color w:val="000000" w:themeColor="text1"/>
              </w:rPr>
              <w:t xml:space="preserve"> </w:t>
            </w:r>
            <w:r w:rsidRPr="00274CBA">
              <w:rPr>
                <w:color w:val="000000" w:themeColor="text1"/>
              </w:rPr>
              <w:t>relationship of the proposed land uses to each other within the development and to land uses abutting/surrounding the project</w:t>
            </w:r>
            <w:r>
              <w:t>)</w:t>
            </w:r>
          </w:p>
        </w:tc>
        <w:sdt>
          <w:sdtPr>
            <w:id w:val="-490484490"/>
            <w14:checkbox>
              <w14:checked w14:val="0"/>
              <w14:checkedState w14:val="2612" w14:font="MS Gothic"/>
              <w14:uncheckedState w14:val="2610" w14:font="MS Gothic"/>
            </w14:checkbox>
          </w:sdtPr>
          <w:sdtEndPr/>
          <w:sdtContent>
            <w:tc>
              <w:tcPr>
                <w:tcW w:w="1252" w:type="dxa"/>
                <w:tcBorders>
                  <w:bottom w:val="single" w:sz="4" w:space="0" w:color="auto"/>
                </w:tcBorders>
                <w:shd w:val="clear" w:color="auto" w:fill="auto"/>
              </w:tcPr>
              <w:p w14:paraId="2029A04E" w14:textId="634A46BA" w:rsidR="007F393F" w:rsidRDefault="007F393F" w:rsidP="007F393F">
                <w:pPr>
                  <w:spacing w:after="0"/>
                  <w:jc w:val="center"/>
                </w:pPr>
                <w:r>
                  <w:rPr>
                    <w:rFonts w:ascii="MS Gothic" w:eastAsia="MS Gothic" w:hAnsi="MS Gothic" w:hint="eastAsia"/>
                  </w:rPr>
                  <w:t>☐</w:t>
                </w:r>
              </w:p>
            </w:tc>
          </w:sdtContent>
        </w:sdt>
        <w:sdt>
          <w:sdtPr>
            <w:id w:val="1593125249"/>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77F79FE8" w14:textId="33884B3A" w:rsidR="007F393F" w:rsidRDefault="007F393F" w:rsidP="007F393F">
                <w:pPr>
                  <w:spacing w:after="0"/>
                  <w:jc w:val="center"/>
                </w:pPr>
                <w:r>
                  <w:rPr>
                    <w:rFonts w:ascii="MS Gothic" w:eastAsia="MS Gothic" w:hAnsi="MS Gothic" w:hint="eastAsia"/>
                  </w:rPr>
                  <w:t>☐</w:t>
                </w:r>
              </w:p>
            </w:tc>
          </w:sdtContent>
        </w:sdt>
      </w:tr>
      <w:tr w:rsidR="007F393F" w:rsidRPr="00983558" w14:paraId="1670745C" w14:textId="77777777" w:rsidTr="00A14C29">
        <w:tc>
          <w:tcPr>
            <w:tcW w:w="8356" w:type="dxa"/>
            <w:shd w:val="clear" w:color="auto" w:fill="auto"/>
          </w:tcPr>
          <w:p w14:paraId="7D94312F" w14:textId="201BA999" w:rsidR="007F393F" w:rsidRPr="001A663B" w:rsidRDefault="007F393F" w:rsidP="007F393F">
            <w:pPr>
              <w:pStyle w:val="Checklist1"/>
              <w:spacing w:after="0"/>
            </w:pPr>
            <w:r w:rsidRPr="0038029B">
              <w:t>Application fee payment</w:t>
            </w:r>
          </w:p>
        </w:tc>
        <w:sdt>
          <w:sdtPr>
            <w:id w:val="-1869679129"/>
            <w14:checkbox>
              <w14:checked w14:val="0"/>
              <w14:checkedState w14:val="2612" w14:font="MS Gothic"/>
              <w14:uncheckedState w14:val="2610" w14:font="MS Gothic"/>
            </w14:checkbox>
          </w:sdtPr>
          <w:sdtEndPr/>
          <w:sdtContent>
            <w:tc>
              <w:tcPr>
                <w:tcW w:w="1252" w:type="dxa"/>
                <w:shd w:val="clear" w:color="auto" w:fill="auto"/>
              </w:tcPr>
              <w:p w14:paraId="392FC47F" w14:textId="69B5E397" w:rsidR="007F393F" w:rsidRPr="00983558" w:rsidRDefault="007F393F" w:rsidP="007F393F">
                <w:pPr>
                  <w:spacing w:after="0"/>
                  <w:jc w:val="center"/>
                </w:pPr>
                <w:r>
                  <w:rPr>
                    <w:rFonts w:ascii="MS Gothic" w:eastAsia="MS Gothic" w:hAnsi="MS Gothic" w:hint="eastAsia"/>
                  </w:rPr>
                  <w:t>☐</w:t>
                </w:r>
              </w:p>
            </w:tc>
          </w:sdtContent>
        </w:sdt>
        <w:sdt>
          <w:sdtPr>
            <w:id w:val="430405822"/>
            <w14:checkbox>
              <w14:checked w14:val="0"/>
              <w14:checkedState w14:val="2612" w14:font="MS Gothic"/>
              <w14:uncheckedState w14:val="2610" w14:font="MS Gothic"/>
            </w14:checkbox>
          </w:sdtPr>
          <w:sdtEndPr/>
          <w:sdtContent>
            <w:tc>
              <w:tcPr>
                <w:tcW w:w="836" w:type="dxa"/>
                <w:shd w:val="clear" w:color="auto" w:fill="auto"/>
              </w:tcPr>
              <w:p w14:paraId="78920FAE" w14:textId="01E8FA3E"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3BA5174" w14:textId="77777777" w:rsidTr="00A14C29">
        <w:tc>
          <w:tcPr>
            <w:tcW w:w="8356" w:type="dxa"/>
            <w:shd w:val="clear" w:color="auto" w:fill="auto"/>
          </w:tcPr>
          <w:p w14:paraId="732CA17F" w14:textId="53B06C70" w:rsidR="007F393F" w:rsidRPr="001A663B" w:rsidRDefault="007F393F" w:rsidP="007F393F">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827632029"/>
            <w14:checkbox>
              <w14:checked w14:val="0"/>
              <w14:checkedState w14:val="2612" w14:font="MS Gothic"/>
              <w14:uncheckedState w14:val="2610" w14:font="MS Gothic"/>
            </w14:checkbox>
          </w:sdtPr>
          <w:sdtEndPr/>
          <w:sdtContent>
            <w:tc>
              <w:tcPr>
                <w:tcW w:w="1252" w:type="dxa"/>
                <w:shd w:val="clear" w:color="auto" w:fill="auto"/>
              </w:tcPr>
              <w:p w14:paraId="123C6832" w14:textId="61D4BC97" w:rsidR="007F393F" w:rsidRPr="00983558" w:rsidRDefault="007F393F" w:rsidP="007F393F">
                <w:pPr>
                  <w:spacing w:after="0"/>
                  <w:jc w:val="center"/>
                </w:pPr>
                <w:r>
                  <w:rPr>
                    <w:rFonts w:ascii="MS Gothic" w:eastAsia="MS Gothic" w:hAnsi="MS Gothic" w:hint="eastAsia"/>
                  </w:rPr>
                  <w:t>☐</w:t>
                </w:r>
              </w:p>
            </w:tc>
          </w:sdtContent>
        </w:sdt>
        <w:sdt>
          <w:sdtPr>
            <w:id w:val="-1192289747"/>
            <w14:checkbox>
              <w14:checked w14:val="0"/>
              <w14:checkedState w14:val="2612" w14:font="MS Gothic"/>
              <w14:uncheckedState w14:val="2610" w14:font="MS Gothic"/>
            </w14:checkbox>
          </w:sdtPr>
          <w:sdtEndPr/>
          <w:sdtContent>
            <w:tc>
              <w:tcPr>
                <w:tcW w:w="836" w:type="dxa"/>
                <w:shd w:val="clear" w:color="auto" w:fill="auto"/>
              </w:tcPr>
              <w:p w14:paraId="3275FEBC" w14:textId="3953E32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0048DB5" w14:textId="77777777" w:rsidTr="00A14C29">
        <w:tc>
          <w:tcPr>
            <w:tcW w:w="8356" w:type="dxa"/>
            <w:shd w:val="clear" w:color="auto" w:fill="auto"/>
          </w:tcPr>
          <w:p w14:paraId="01DF3EB6" w14:textId="60745712" w:rsidR="007F393F" w:rsidRPr="001A663B" w:rsidRDefault="007F393F" w:rsidP="007F393F">
            <w:pPr>
              <w:pStyle w:val="Checklist1"/>
              <w:spacing w:after="0"/>
            </w:pPr>
            <w:r w:rsidRPr="00770A1E">
              <w:t>Corporate Ownership Articles of Incorporation</w:t>
            </w:r>
          </w:p>
        </w:tc>
        <w:sdt>
          <w:sdtPr>
            <w:id w:val="1009878678"/>
            <w14:checkbox>
              <w14:checked w14:val="0"/>
              <w14:checkedState w14:val="2612" w14:font="MS Gothic"/>
              <w14:uncheckedState w14:val="2610" w14:font="MS Gothic"/>
            </w14:checkbox>
          </w:sdtPr>
          <w:sdtEndPr/>
          <w:sdtContent>
            <w:tc>
              <w:tcPr>
                <w:tcW w:w="1252" w:type="dxa"/>
                <w:shd w:val="clear" w:color="auto" w:fill="auto"/>
              </w:tcPr>
              <w:p w14:paraId="6C758150" w14:textId="74AF13BD" w:rsidR="007F393F" w:rsidRPr="00983558" w:rsidRDefault="007F393F" w:rsidP="007F393F">
                <w:pPr>
                  <w:spacing w:after="0"/>
                  <w:jc w:val="center"/>
                </w:pPr>
                <w:r>
                  <w:rPr>
                    <w:rFonts w:ascii="MS Gothic" w:eastAsia="MS Gothic" w:hAnsi="MS Gothic" w:hint="eastAsia"/>
                  </w:rPr>
                  <w:t>☐</w:t>
                </w:r>
              </w:p>
            </w:tc>
          </w:sdtContent>
        </w:sdt>
        <w:sdt>
          <w:sdtPr>
            <w:id w:val="-1849326099"/>
            <w14:checkbox>
              <w14:checked w14:val="0"/>
              <w14:checkedState w14:val="2612" w14:font="MS Gothic"/>
              <w14:uncheckedState w14:val="2610" w14:font="MS Gothic"/>
            </w14:checkbox>
          </w:sdtPr>
          <w:sdtEndPr/>
          <w:sdtContent>
            <w:tc>
              <w:tcPr>
                <w:tcW w:w="836" w:type="dxa"/>
                <w:shd w:val="clear" w:color="auto" w:fill="auto"/>
              </w:tcPr>
              <w:p w14:paraId="72EED8EA" w14:textId="7B953B3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4686061" w14:textId="77777777" w:rsidTr="00A14C29">
        <w:tc>
          <w:tcPr>
            <w:tcW w:w="8356" w:type="dxa"/>
            <w:shd w:val="clear" w:color="auto" w:fill="auto"/>
          </w:tcPr>
          <w:p w14:paraId="29FBD821" w14:textId="11FFB9A9" w:rsidR="007F393F" w:rsidRPr="001A663B" w:rsidRDefault="007F393F" w:rsidP="007F393F">
            <w:pPr>
              <w:pStyle w:val="Checklist1"/>
              <w:spacing w:after="0"/>
            </w:pPr>
            <w:r w:rsidRPr="00770A1E">
              <w:t xml:space="preserve">Legal description of the site in </w:t>
            </w:r>
            <w:r w:rsidR="00696910">
              <w:t>Word</w:t>
            </w:r>
          </w:p>
        </w:tc>
        <w:sdt>
          <w:sdtPr>
            <w:id w:val="1085427070"/>
            <w14:checkbox>
              <w14:checked w14:val="0"/>
              <w14:checkedState w14:val="2612" w14:font="MS Gothic"/>
              <w14:uncheckedState w14:val="2610" w14:font="MS Gothic"/>
            </w14:checkbox>
          </w:sdtPr>
          <w:sdtEndPr/>
          <w:sdtContent>
            <w:tc>
              <w:tcPr>
                <w:tcW w:w="1252" w:type="dxa"/>
                <w:shd w:val="clear" w:color="auto" w:fill="auto"/>
              </w:tcPr>
              <w:p w14:paraId="3D9F29C1" w14:textId="270D62B5" w:rsidR="007F393F" w:rsidRPr="00983558" w:rsidRDefault="007F393F" w:rsidP="007F393F">
                <w:pPr>
                  <w:spacing w:after="0"/>
                  <w:jc w:val="center"/>
                </w:pPr>
                <w:r>
                  <w:rPr>
                    <w:rFonts w:ascii="MS Gothic" w:eastAsia="MS Gothic" w:hAnsi="MS Gothic" w:hint="eastAsia"/>
                  </w:rPr>
                  <w:t>☐</w:t>
                </w:r>
              </w:p>
            </w:tc>
          </w:sdtContent>
        </w:sdt>
        <w:sdt>
          <w:sdtPr>
            <w:id w:val="957229523"/>
            <w14:checkbox>
              <w14:checked w14:val="0"/>
              <w14:checkedState w14:val="2612" w14:font="MS Gothic"/>
              <w14:uncheckedState w14:val="2610" w14:font="MS Gothic"/>
            </w14:checkbox>
          </w:sdtPr>
          <w:sdtEndPr/>
          <w:sdtContent>
            <w:tc>
              <w:tcPr>
                <w:tcW w:w="836" w:type="dxa"/>
                <w:shd w:val="clear" w:color="auto" w:fill="auto"/>
              </w:tcPr>
              <w:p w14:paraId="1E119AB2" w14:textId="4790765F"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37A5DC0" w14:textId="77777777" w:rsidTr="00A14C29">
        <w:tc>
          <w:tcPr>
            <w:tcW w:w="8356" w:type="dxa"/>
            <w:shd w:val="clear" w:color="auto" w:fill="auto"/>
            <w:vAlign w:val="center"/>
          </w:tcPr>
          <w:p w14:paraId="746BB232" w14:textId="63F8354D" w:rsidR="007F393F" w:rsidRPr="001A663B" w:rsidRDefault="007F393F" w:rsidP="007F393F">
            <w:pPr>
              <w:pStyle w:val="Checklist1"/>
              <w:spacing w:after="0"/>
            </w:pPr>
            <w:r w:rsidRPr="004371CA">
              <w:t>Strike</w:t>
            </w:r>
            <w:r>
              <w:t>-</w:t>
            </w:r>
            <w:r w:rsidRPr="004371CA">
              <w:t>through and underline document of proposed changes to an already approved development order</w:t>
            </w:r>
            <w:r>
              <w:t xml:space="preserve"> (if applicable)</w:t>
            </w:r>
            <w:r w:rsidRPr="004371CA">
              <w:t>.</w:t>
            </w:r>
          </w:p>
        </w:tc>
        <w:sdt>
          <w:sdtPr>
            <w:id w:val="-731544183"/>
            <w14:checkbox>
              <w14:checked w14:val="0"/>
              <w14:checkedState w14:val="2612" w14:font="MS Gothic"/>
              <w14:uncheckedState w14:val="2610" w14:font="MS Gothic"/>
            </w14:checkbox>
          </w:sdtPr>
          <w:sdtEndPr/>
          <w:sdtContent>
            <w:tc>
              <w:tcPr>
                <w:tcW w:w="1252" w:type="dxa"/>
                <w:shd w:val="clear" w:color="auto" w:fill="auto"/>
              </w:tcPr>
              <w:p w14:paraId="62A0188E" w14:textId="2972856F" w:rsidR="007F393F" w:rsidRPr="00983558" w:rsidRDefault="007F393F" w:rsidP="007F393F">
                <w:pPr>
                  <w:spacing w:after="0"/>
                  <w:jc w:val="center"/>
                </w:pPr>
                <w:r>
                  <w:rPr>
                    <w:rFonts w:ascii="MS Gothic" w:eastAsia="MS Gothic" w:hAnsi="MS Gothic" w:hint="eastAsia"/>
                  </w:rPr>
                  <w:t>☐</w:t>
                </w:r>
              </w:p>
            </w:tc>
          </w:sdtContent>
        </w:sdt>
        <w:sdt>
          <w:sdtPr>
            <w:id w:val="1121199445"/>
            <w14:checkbox>
              <w14:checked w14:val="0"/>
              <w14:checkedState w14:val="2612" w14:font="MS Gothic"/>
              <w14:uncheckedState w14:val="2610" w14:font="MS Gothic"/>
            </w14:checkbox>
          </w:sdtPr>
          <w:sdtEndPr/>
          <w:sdtContent>
            <w:tc>
              <w:tcPr>
                <w:tcW w:w="836" w:type="dxa"/>
                <w:shd w:val="clear" w:color="auto" w:fill="auto"/>
              </w:tcPr>
              <w:p w14:paraId="32DAEB1C" w14:textId="5A7255D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D37260C" w14:textId="77777777" w:rsidTr="00A14C29">
        <w:tc>
          <w:tcPr>
            <w:tcW w:w="8356" w:type="dxa"/>
            <w:shd w:val="clear" w:color="auto" w:fill="auto"/>
            <w:vAlign w:val="center"/>
          </w:tcPr>
          <w:p w14:paraId="5CFEF8D5" w14:textId="5A85C82E" w:rsidR="007F393F" w:rsidRPr="001A663B" w:rsidRDefault="007F393F" w:rsidP="007F393F">
            <w:pPr>
              <w:pStyle w:val="Checklist1"/>
              <w:spacing w:after="0"/>
            </w:pPr>
            <w:r w:rsidRPr="004371CA">
              <w:t>Letter listing requested Specific Approvals</w:t>
            </w:r>
            <w:r>
              <w:t xml:space="preserve"> </w:t>
            </w:r>
            <w:r w:rsidRPr="00E140A5">
              <w:t>and justification for each (PDs only).</w:t>
            </w:r>
          </w:p>
        </w:tc>
        <w:sdt>
          <w:sdtPr>
            <w:id w:val="1994907327"/>
            <w14:checkbox>
              <w14:checked w14:val="0"/>
              <w14:checkedState w14:val="2612" w14:font="MS Gothic"/>
              <w14:uncheckedState w14:val="2610" w14:font="MS Gothic"/>
            </w14:checkbox>
          </w:sdtPr>
          <w:sdtEndPr/>
          <w:sdtContent>
            <w:tc>
              <w:tcPr>
                <w:tcW w:w="1252" w:type="dxa"/>
                <w:shd w:val="clear" w:color="auto" w:fill="auto"/>
              </w:tcPr>
              <w:p w14:paraId="3C9CF87E" w14:textId="25CE4722" w:rsidR="007F393F" w:rsidRPr="00983558" w:rsidRDefault="007F393F" w:rsidP="007F393F">
                <w:pPr>
                  <w:spacing w:after="0"/>
                  <w:jc w:val="center"/>
                </w:pPr>
                <w:r>
                  <w:rPr>
                    <w:rFonts w:ascii="MS Gothic" w:eastAsia="MS Gothic" w:hAnsi="MS Gothic" w:hint="eastAsia"/>
                  </w:rPr>
                  <w:t>☐</w:t>
                </w:r>
              </w:p>
            </w:tc>
          </w:sdtContent>
        </w:sdt>
        <w:sdt>
          <w:sdtPr>
            <w:id w:val="-1268617008"/>
            <w14:checkbox>
              <w14:checked w14:val="0"/>
              <w14:checkedState w14:val="2612" w14:font="MS Gothic"/>
              <w14:uncheckedState w14:val="2610" w14:font="MS Gothic"/>
            </w14:checkbox>
          </w:sdtPr>
          <w:sdtEndPr/>
          <w:sdtContent>
            <w:tc>
              <w:tcPr>
                <w:tcW w:w="836" w:type="dxa"/>
                <w:shd w:val="clear" w:color="auto" w:fill="auto"/>
              </w:tcPr>
              <w:p w14:paraId="6CF5CFF0" w14:textId="21F4FC2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4A0CCF1" w14:textId="77777777" w:rsidTr="00A14C29">
        <w:tc>
          <w:tcPr>
            <w:tcW w:w="8356" w:type="dxa"/>
            <w:tcBorders>
              <w:top w:val="single" w:sz="4" w:space="0" w:color="auto"/>
            </w:tcBorders>
            <w:shd w:val="clear" w:color="auto" w:fill="D9D9D9" w:themeFill="background1" w:themeFillShade="D9"/>
          </w:tcPr>
          <w:p w14:paraId="365911CD" w14:textId="77777777" w:rsidR="007F393F" w:rsidRPr="008B2367" w:rsidRDefault="007F393F" w:rsidP="007F393F">
            <w:pPr>
              <w:pStyle w:val="TableLine"/>
            </w:pPr>
            <w:r>
              <w:t>REPORTS AND STUDIES:</w:t>
            </w:r>
          </w:p>
        </w:tc>
        <w:tc>
          <w:tcPr>
            <w:tcW w:w="1252" w:type="dxa"/>
            <w:tcBorders>
              <w:top w:val="single" w:sz="4" w:space="0" w:color="auto"/>
            </w:tcBorders>
            <w:shd w:val="clear" w:color="auto" w:fill="D9D9D9" w:themeFill="background1" w:themeFillShade="D9"/>
            <w:vAlign w:val="bottom"/>
          </w:tcPr>
          <w:p w14:paraId="120CA936" w14:textId="15267A76" w:rsidR="007F393F" w:rsidRPr="00983558" w:rsidRDefault="00A14C29" w:rsidP="007F393F">
            <w:pPr>
              <w:spacing w:after="0"/>
              <w:jc w:val="center"/>
              <w:rPr>
                <w:b/>
              </w:rPr>
            </w:pPr>
            <w:r>
              <w:rPr>
                <w:b/>
              </w:rPr>
              <w:t>(X)</w:t>
            </w:r>
          </w:p>
        </w:tc>
        <w:tc>
          <w:tcPr>
            <w:tcW w:w="836" w:type="dxa"/>
            <w:tcBorders>
              <w:top w:val="single" w:sz="4" w:space="0" w:color="auto"/>
            </w:tcBorders>
            <w:shd w:val="clear" w:color="auto" w:fill="D9D9D9" w:themeFill="background1" w:themeFillShade="D9"/>
            <w:vAlign w:val="bottom"/>
          </w:tcPr>
          <w:p w14:paraId="0AC437E4" w14:textId="01DA7B6E" w:rsidR="007F393F" w:rsidRPr="00983558" w:rsidRDefault="00A14C29" w:rsidP="007F393F">
            <w:pPr>
              <w:spacing w:after="0"/>
              <w:jc w:val="center"/>
              <w:rPr>
                <w:b/>
              </w:rPr>
            </w:pPr>
            <w:r>
              <w:rPr>
                <w:b/>
              </w:rPr>
              <w:t>(X)</w:t>
            </w:r>
          </w:p>
        </w:tc>
      </w:tr>
      <w:tr w:rsidR="007F393F" w:rsidRPr="00983558" w14:paraId="4BDC6D3C" w14:textId="77777777" w:rsidTr="00A14C29">
        <w:tc>
          <w:tcPr>
            <w:tcW w:w="8356" w:type="dxa"/>
            <w:tcBorders>
              <w:top w:val="single" w:sz="4" w:space="0" w:color="auto"/>
              <w:left w:val="nil"/>
              <w:bottom w:val="single" w:sz="4" w:space="0" w:color="auto"/>
              <w:right w:val="single" w:sz="4" w:space="0" w:color="auto"/>
            </w:tcBorders>
            <w:shd w:val="clear" w:color="auto" w:fill="auto"/>
          </w:tcPr>
          <w:p w14:paraId="272D1341" w14:textId="53461149" w:rsidR="007F393F" w:rsidRDefault="007F393F" w:rsidP="007F393F">
            <w:pPr>
              <w:pStyle w:val="Checklist1"/>
              <w:spacing w:after="0"/>
            </w:pPr>
            <w:r w:rsidRPr="00EB5B69">
              <w:t>Traffic Impact Statement required with if Deferral with rezone.</w:t>
            </w:r>
          </w:p>
        </w:tc>
        <w:sdt>
          <w:sdtPr>
            <w:id w:val="758722326"/>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074864E8" w14:textId="516C0B01" w:rsidR="007F393F" w:rsidRPr="00983558" w:rsidRDefault="007F393F" w:rsidP="007F393F">
                <w:pPr>
                  <w:spacing w:after="0"/>
                  <w:jc w:val="center"/>
                  <w:rPr>
                    <w:u w:val="single"/>
                  </w:rPr>
                </w:pPr>
                <w:r>
                  <w:rPr>
                    <w:rFonts w:ascii="MS Gothic" w:eastAsia="MS Gothic" w:hAnsi="MS Gothic" w:hint="eastAsia"/>
                  </w:rPr>
                  <w:t>☐</w:t>
                </w:r>
              </w:p>
            </w:tc>
          </w:sdtContent>
        </w:sdt>
        <w:sdt>
          <w:sdtPr>
            <w:id w:val="-1117068106"/>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7F53C5E9" w14:textId="38EEFD7B"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634870A9"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3D7E9640" w14:textId="49D7AD3A" w:rsidR="007F393F" w:rsidRPr="00666843" w:rsidRDefault="007F393F" w:rsidP="007F393F">
            <w:pPr>
              <w:pStyle w:val="Checklist1"/>
              <w:spacing w:after="0"/>
            </w:pPr>
            <w:r w:rsidRPr="004371CA">
              <w:t>FDOT response if access to state ROW. In</w:t>
            </w:r>
            <w:r>
              <w:t>c</w:t>
            </w:r>
            <w:r w:rsidRPr="004371CA">
              <w:t>lude FDOT meeting notes and meeting date.</w:t>
            </w:r>
          </w:p>
        </w:tc>
        <w:sdt>
          <w:sdtPr>
            <w:id w:val="2100595921"/>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3C56E86C" w14:textId="437F2289" w:rsidR="007F393F" w:rsidRPr="00983558" w:rsidRDefault="007F393F" w:rsidP="007F393F">
                <w:pPr>
                  <w:spacing w:after="0"/>
                  <w:jc w:val="center"/>
                  <w:rPr>
                    <w:u w:val="single"/>
                  </w:rPr>
                </w:pPr>
                <w:r>
                  <w:rPr>
                    <w:rFonts w:ascii="MS Gothic" w:eastAsia="MS Gothic" w:hAnsi="MS Gothic" w:hint="eastAsia"/>
                  </w:rPr>
                  <w:t>☐</w:t>
                </w:r>
              </w:p>
            </w:tc>
          </w:sdtContent>
        </w:sdt>
        <w:sdt>
          <w:sdtPr>
            <w:id w:val="-2071797893"/>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6D1F4289" w14:textId="7F5CCD37"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5FB885CE" w14:textId="77777777" w:rsidTr="00A14C29">
        <w:tblPrEx>
          <w:tblBorders>
            <w:top w:val="none" w:sz="0" w:space="0" w:color="auto"/>
            <w:bottom w:val="none" w:sz="0" w:space="0" w:color="auto"/>
            <w:insideH w:val="none" w:sz="0" w:space="0" w:color="auto"/>
            <w:insideV w:val="none" w:sz="0" w:space="0" w:color="auto"/>
          </w:tblBorders>
        </w:tblPrEx>
        <w:tc>
          <w:tcPr>
            <w:tcW w:w="8356" w:type="dxa"/>
            <w:tcBorders>
              <w:top w:val="single" w:sz="4" w:space="0" w:color="auto"/>
              <w:left w:val="nil"/>
              <w:bottom w:val="single" w:sz="4" w:space="0" w:color="auto"/>
              <w:right w:val="single" w:sz="4" w:space="0" w:color="auto"/>
            </w:tcBorders>
            <w:shd w:val="clear" w:color="auto" w:fill="auto"/>
            <w:vAlign w:val="center"/>
          </w:tcPr>
          <w:p w14:paraId="2E8DD664" w14:textId="5FB4B436" w:rsidR="007F393F" w:rsidRPr="004371CA" w:rsidRDefault="007F393F" w:rsidP="007F393F">
            <w:pPr>
              <w:pStyle w:val="Checklist1"/>
              <w:spacing w:after="0"/>
            </w:pPr>
            <w:r w:rsidRPr="004371CA">
              <w:t>Preliminary wetlands delineation</w:t>
            </w:r>
            <w:r>
              <w:t xml:space="preserve"> report</w:t>
            </w:r>
            <w:r w:rsidRPr="004371CA">
              <w:t>, as required in Section 706.2 (Wetland Identification and Verification).</w:t>
            </w:r>
          </w:p>
        </w:tc>
        <w:sdt>
          <w:sdtPr>
            <w:id w:val="-702469849"/>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126675E6" w14:textId="2639A2F4" w:rsidR="007F393F" w:rsidRPr="00983558" w:rsidRDefault="007F393F" w:rsidP="007F393F">
                <w:pPr>
                  <w:spacing w:after="0"/>
                  <w:jc w:val="center"/>
                  <w:rPr>
                    <w:u w:val="single"/>
                  </w:rPr>
                </w:pPr>
                <w:r>
                  <w:rPr>
                    <w:rFonts w:ascii="MS Gothic" w:eastAsia="MS Gothic" w:hAnsi="MS Gothic" w:hint="eastAsia"/>
                  </w:rPr>
                  <w:t>☐</w:t>
                </w:r>
              </w:p>
            </w:tc>
          </w:sdtContent>
        </w:sdt>
        <w:sdt>
          <w:sdtPr>
            <w:id w:val="269135306"/>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7FC5BB89" w14:textId="0C2D3ABE"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1704259F"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79195A3A" w14:textId="1C9845D9" w:rsidR="007F393F" w:rsidRPr="00666843" w:rsidRDefault="007F393F" w:rsidP="007F393F">
            <w:pPr>
              <w:pStyle w:val="Checklist1"/>
              <w:spacing w:after="0"/>
            </w:pPr>
            <w:r w:rsidRPr="004371CA">
              <w:t>Wetland Impact Study including an avoidance and minimization analysis that demonstrates the necessity of the proposed impacts to wetlands and buffers. At minimum, the analysis shall include the following:</w:t>
            </w:r>
            <w:r w:rsidRPr="00666843">
              <w:t xml:space="preserve"> </w:t>
            </w:r>
          </w:p>
        </w:tc>
        <w:sdt>
          <w:sdtPr>
            <w:id w:val="-1932739918"/>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5CA75BB4" w14:textId="3E33452B" w:rsidR="007F393F" w:rsidRPr="00983558" w:rsidRDefault="007F393F" w:rsidP="007F393F">
                <w:pPr>
                  <w:spacing w:after="0"/>
                  <w:jc w:val="center"/>
                  <w:rPr>
                    <w:u w:val="single"/>
                  </w:rPr>
                </w:pPr>
                <w:r>
                  <w:rPr>
                    <w:rFonts w:ascii="MS Gothic" w:eastAsia="MS Gothic" w:hAnsi="MS Gothic" w:hint="eastAsia"/>
                  </w:rPr>
                  <w:t>☐</w:t>
                </w:r>
              </w:p>
            </w:tc>
          </w:sdtContent>
        </w:sdt>
        <w:sdt>
          <w:sdtPr>
            <w:id w:val="-1843234787"/>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B75F351" w14:textId="4FF15AA9"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6C449CAB"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0062F7D8" w14:textId="2727439F" w:rsidR="007F393F" w:rsidRPr="004371CA" w:rsidRDefault="007F393F" w:rsidP="00AB37A5">
            <w:pPr>
              <w:pStyle w:val="Checklist2"/>
            </w:pPr>
            <w:r>
              <w:t>Onsite wetlands evaluated based on size and wetland function and scored in accordance with UMAM score sheets;</w:t>
            </w:r>
          </w:p>
        </w:tc>
        <w:sdt>
          <w:sdtPr>
            <w:id w:val="1142777693"/>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6FCAC680" w14:textId="792FEFA4" w:rsidR="007F393F" w:rsidRPr="00983558" w:rsidRDefault="007F393F" w:rsidP="007F393F">
                <w:pPr>
                  <w:spacing w:after="0"/>
                  <w:jc w:val="center"/>
                  <w:rPr>
                    <w:u w:val="single"/>
                  </w:rPr>
                </w:pPr>
                <w:r>
                  <w:rPr>
                    <w:rFonts w:ascii="MS Gothic" w:eastAsia="MS Gothic" w:hAnsi="MS Gothic" w:hint="eastAsia"/>
                  </w:rPr>
                  <w:t>☐</w:t>
                </w:r>
              </w:p>
            </w:tc>
          </w:sdtContent>
        </w:sdt>
        <w:sdt>
          <w:sdtPr>
            <w:id w:val="-1405525816"/>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512DFCB5" w14:textId="3F095626"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64719D14"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2B15793A" w14:textId="6D56E531" w:rsidR="007F393F" w:rsidRPr="004371CA" w:rsidRDefault="007F393F" w:rsidP="00AB37A5">
            <w:pPr>
              <w:pStyle w:val="Checklist2"/>
            </w:pPr>
            <w:r>
              <w:t>A statement describing the necessity of the proposed impact(s);</w:t>
            </w:r>
          </w:p>
        </w:tc>
        <w:sdt>
          <w:sdtPr>
            <w:id w:val="950364819"/>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71D8624F" w14:textId="643AB51D" w:rsidR="007F393F" w:rsidRPr="00983558" w:rsidRDefault="007F393F" w:rsidP="007F393F">
                <w:pPr>
                  <w:spacing w:after="0"/>
                  <w:jc w:val="center"/>
                  <w:rPr>
                    <w:u w:val="single"/>
                  </w:rPr>
                </w:pPr>
                <w:r>
                  <w:rPr>
                    <w:rFonts w:ascii="MS Gothic" w:eastAsia="MS Gothic" w:hAnsi="MS Gothic" w:hint="eastAsia"/>
                  </w:rPr>
                  <w:t>☐</w:t>
                </w:r>
              </w:p>
            </w:tc>
          </w:sdtContent>
        </w:sdt>
        <w:sdt>
          <w:sdtPr>
            <w:id w:val="-229847993"/>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5407267" w14:textId="3B42F40D"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1D1905D3"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6F91103A" w14:textId="5BF4910F" w:rsidR="007F393F" w:rsidRPr="004371CA" w:rsidRDefault="007F393F" w:rsidP="00AB37A5">
            <w:pPr>
              <w:pStyle w:val="Checklist2"/>
            </w:pPr>
            <w:r>
              <w:t>Examples of designs considered that would not require the impact(s) or demonstrate how the impacts have been minimized;</w:t>
            </w:r>
          </w:p>
        </w:tc>
        <w:sdt>
          <w:sdtPr>
            <w:id w:val="373507668"/>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2B286EB1" w14:textId="12995A63" w:rsidR="007F393F" w:rsidRPr="00983558" w:rsidRDefault="007F393F" w:rsidP="007F393F">
                <w:pPr>
                  <w:spacing w:after="0"/>
                  <w:jc w:val="center"/>
                  <w:rPr>
                    <w:u w:val="single"/>
                  </w:rPr>
                </w:pPr>
                <w:r>
                  <w:rPr>
                    <w:rFonts w:ascii="MS Gothic" w:eastAsia="MS Gothic" w:hAnsi="MS Gothic" w:hint="eastAsia"/>
                  </w:rPr>
                  <w:t>☐</w:t>
                </w:r>
              </w:p>
            </w:tc>
          </w:sdtContent>
        </w:sdt>
        <w:sdt>
          <w:sdtPr>
            <w:id w:val="1803110905"/>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92B4C40" w14:textId="202D3C44"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4197D3C1"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497AA4AF" w14:textId="3BD094F3" w:rsidR="007F393F" w:rsidRPr="004371CA" w:rsidRDefault="007F393F" w:rsidP="00AB37A5">
            <w:pPr>
              <w:pStyle w:val="Checklist2"/>
            </w:pPr>
            <w:r>
              <w:lastRenderedPageBreak/>
              <w:t>A statement of how any proposed impacts satisfy the requirements of LDC Section 706.5 (Criteria for Approval of Wetlands Impacts), including:</w:t>
            </w:r>
          </w:p>
        </w:tc>
        <w:sdt>
          <w:sdtPr>
            <w:id w:val="1492913901"/>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010C9D61" w14:textId="1B1C4483" w:rsidR="007F393F" w:rsidRPr="00983558" w:rsidRDefault="007F393F" w:rsidP="007F393F">
                <w:pPr>
                  <w:spacing w:after="0"/>
                  <w:jc w:val="center"/>
                  <w:rPr>
                    <w:u w:val="single"/>
                  </w:rPr>
                </w:pPr>
                <w:r>
                  <w:rPr>
                    <w:rFonts w:ascii="MS Gothic" w:eastAsia="MS Gothic" w:hAnsi="MS Gothic" w:hint="eastAsia"/>
                  </w:rPr>
                  <w:t>☐</w:t>
                </w:r>
              </w:p>
            </w:tc>
          </w:sdtContent>
        </w:sdt>
        <w:sdt>
          <w:sdtPr>
            <w:id w:val="-555632271"/>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5BFE3082" w14:textId="267D132F"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75F89A91"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5621ED92" w14:textId="469D3FDD" w:rsidR="007F393F" w:rsidRDefault="007F393F" w:rsidP="00AB37A5">
            <w:pPr>
              <w:pStyle w:val="Checklist3"/>
            </w:pPr>
            <w:r>
              <w:t>A statement of how the impacted wetland meets the definition of Non-Viable Wetland (Section 706.5);</w:t>
            </w:r>
          </w:p>
        </w:tc>
        <w:sdt>
          <w:sdtPr>
            <w:id w:val="-1982150448"/>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6EA3E675" w14:textId="2755B164" w:rsidR="007F393F" w:rsidRPr="00983558" w:rsidRDefault="007F393F" w:rsidP="007F393F">
                <w:pPr>
                  <w:spacing w:after="0"/>
                  <w:jc w:val="center"/>
                  <w:rPr>
                    <w:u w:val="single"/>
                  </w:rPr>
                </w:pPr>
                <w:r>
                  <w:rPr>
                    <w:rFonts w:ascii="MS Gothic" w:eastAsia="MS Gothic" w:hAnsi="MS Gothic" w:hint="eastAsia"/>
                  </w:rPr>
                  <w:t>☐</w:t>
                </w:r>
              </w:p>
            </w:tc>
          </w:sdtContent>
        </w:sdt>
        <w:sdt>
          <w:sdtPr>
            <w:id w:val="1155731898"/>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20CD1057" w14:textId="1D830F77"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7A2F5719"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1BC7320C" w14:textId="7FAA6EE9" w:rsidR="007F393F" w:rsidRDefault="007F393F" w:rsidP="00AB37A5">
            <w:pPr>
              <w:pStyle w:val="Checklist3"/>
            </w:pPr>
            <w:r>
              <w:t>A statement of how avoiding the impact would prevent reasonable development of the land, including consideration of whether the wetland to be impacted is within the boundaries of a Development of Regional Impact (DRI) and a consideration of the uses permitted within the boundaries of the DRI as a whole, pursuant to Section 706.5; or</w:t>
            </w:r>
          </w:p>
        </w:tc>
        <w:sdt>
          <w:sdtPr>
            <w:id w:val="1330247015"/>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43D7A903" w14:textId="47F4FC4E" w:rsidR="007F393F" w:rsidRPr="00983558" w:rsidRDefault="007F393F" w:rsidP="007F393F">
                <w:pPr>
                  <w:spacing w:after="0"/>
                  <w:jc w:val="center"/>
                  <w:rPr>
                    <w:u w:val="single"/>
                  </w:rPr>
                </w:pPr>
                <w:r>
                  <w:rPr>
                    <w:rFonts w:ascii="MS Gothic" w:eastAsia="MS Gothic" w:hAnsi="MS Gothic" w:hint="eastAsia"/>
                  </w:rPr>
                  <w:t>☐</w:t>
                </w:r>
              </w:p>
            </w:tc>
          </w:sdtContent>
        </w:sdt>
        <w:sdt>
          <w:sdtPr>
            <w:id w:val="-383488462"/>
            <w14:checkbox>
              <w14:checked w14:val="1"/>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37BA9D6" w14:textId="77777777" w:rsidR="007F393F" w:rsidRPr="00983558" w:rsidRDefault="0096134B" w:rsidP="007F393F">
                <w:pPr>
                  <w:spacing w:after="0"/>
                  <w:jc w:val="center"/>
                  <w:rPr>
                    <w:u w:val="single"/>
                  </w:rPr>
                </w:pPr>
                <w:r>
                  <w:rPr>
                    <w:rFonts w:ascii="MS Gothic" w:eastAsia="MS Gothic" w:hAnsi="MS Gothic" w:hint="eastAsia"/>
                  </w:rPr>
                  <w:t>☒</w:t>
                </w:r>
              </w:p>
            </w:tc>
          </w:sdtContent>
        </w:sdt>
      </w:tr>
      <w:tr w:rsidR="007F393F" w:rsidRPr="00983558" w14:paraId="6BEF8BA9"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6E70A655" w14:textId="52A27143" w:rsidR="007F393F" w:rsidRDefault="007F393F" w:rsidP="00AB37A5">
            <w:pPr>
              <w:pStyle w:val="Checklist3"/>
            </w:pPr>
            <w:r>
              <w:t>A statement of how the impact is a result of an overriding public benefit. The applicant shall submit documentation to support the conclusion that the overriding public benefit would provide a direct public benefit in excess of the detriments suffered by the public resulting from the loss of the wetland functions and values, pursuant to Section 706.5;</w:t>
            </w:r>
          </w:p>
        </w:tc>
        <w:sdt>
          <w:sdtPr>
            <w:id w:val="-919788530"/>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72AA0802" w14:textId="7A411E1C" w:rsidR="007F393F" w:rsidRPr="00983558" w:rsidRDefault="007F393F" w:rsidP="007F393F">
                <w:pPr>
                  <w:spacing w:after="0"/>
                  <w:jc w:val="center"/>
                  <w:rPr>
                    <w:u w:val="single"/>
                  </w:rPr>
                </w:pPr>
                <w:r>
                  <w:rPr>
                    <w:rFonts w:ascii="MS Gothic" w:eastAsia="MS Gothic" w:hAnsi="MS Gothic" w:hint="eastAsia"/>
                  </w:rPr>
                  <w:t>☐</w:t>
                </w:r>
              </w:p>
            </w:tc>
          </w:sdtContent>
        </w:sdt>
        <w:sdt>
          <w:sdtPr>
            <w:id w:val="-1982226732"/>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00021BC2" w14:textId="2F2D0FC2"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76DC2BF5"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059BB3F6" w14:textId="1D9DF04D" w:rsidR="007F393F" w:rsidRDefault="007F393F" w:rsidP="00AB37A5">
            <w:pPr>
              <w:pStyle w:val="Checklist3"/>
            </w:pPr>
            <w:r>
              <w:t>Proximity of the land to adjacent urban land uses; and</w:t>
            </w:r>
          </w:p>
        </w:tc>
        <w:sdt>
          <w:sdtPr>
            <w:id w:val="2054119846"/>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4153A7F4" w14:textId="6EC25B6B" w:rsidR="007F393F" w:rsidRPr="00983558" w:rsidRDefault="007F393F" w:rsidP="007F393F">
                <w:pPr>
                  <w:spacing w:after="0"/>
                  <w:jc w:val="center"/>
                  <w:rPr>
                    <w:u w:val="single"/>
                  </w:rPr>
                </w:pPr>
                <w:r>
                  <w:rPr>
                    <w:rFonts w:ascii="MS Gothic" w:eastAsia="MS Gothic" w:hAnsi="MS Gothic" w:hint="eastAsia"/>
                  </w:rPr>
                  <w:t>☐</w:t>
                </w:r>
              </w:p>
            </w:tc>
          </w:sdtContent>
        </w:sdt>
        <w:sdt>
          <w:sdtPr>
            <w:id w:val="2085028434"/>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15F0F56" w14:textId="3139FED3"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22FF8DA3"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484B074F" w14:textId="132BC18D" w:rsidR="007F393F" w:rsidRDefault="007F393F" w:rsidP="00AB37A5">
            <w:pPr>
              <w:pStyle w:val="Checklist3"/>
            </w:pPr>
            <w:r>
              <w:t>Degree of disturbance or invasion by exotic plant species within the wetland.</w:t>
            </w:r>
          </w:p>
        </w:tc>
        <w:sdt>
          <w:sdtPr>
            <w:id w:val="1523283820"/>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01643EB0" w14:textId="18F1AE4F" w:rsidR="007F393F" w:rsidRPr="00983558" w:rsidRDefault="007F393F" w:rsidP="007F393F">
                <w:pPr>
                  <w:spacing w:after="0"/>
                  <w:jc w:val="center"/>
                  <w:rPr>
                    <w:u w:val="single"/>
                  </w:rPr>
                </w:pPr>
                <w:r>
                  <w:rPr>
                    <w:rFonts w:ascii="MS Gothic" w:eastAsia="MS Gothic" w:hAnsi="MS Gothic" w:hint="eastAsia"/>
                  </w:rPr>
                  <w:t>☐</w:t>
                </w:r>
              </w:p>
            </w:tc>
          </w:sdtContent>
        </w:sdt>
        <w:sdt>
          <w:sdtPr>
            <w:id w:val="-918558514"/>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7DC5A95F" w14:textId="0AB8D562"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5717DF6F"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1130526B" w14:textId="1D231F98" w:rsidR="007F393F" w:rsidRPr="00666843" w:rsidRDefault="007F393F" w:rsidP="007F393F">
            <w:pPr>
              <w:pStyle w:val="Checklist1"/>
              <w:spacing w:after="0"/>
            </w:pPr>
            <w:r>
              <w:t>If a water well is present on the site, well management plan including:</w:t>
            </w:r>
          </w:p>
        </w:tc>
        <w:sdt>
          <w:sdtPr>
            <w:id w:val="-1599394763"/>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05D699C2" w14:textId="6FDECB6B" w:rsidR="007F393F" w:rsidRPr="00983558" w:rsidRDefault="007F393F" w:rsidP="007F393F">
                <w:pPr>
                  <w:spacing w:after="0"/>
                  <w:jc w:val="center"/>
                  <w:rPr>
                    <w:u w:val="single"/>
                  </w:rPr>
                </w:pPr>
                <w:r>
                  <w:rPr>
                    <w:rFonts w:ascii="MS Gothic" w:eastAsia="MS Gothic" w:hAnsi="MS Gothic" w:hint="eastAsia"/>
                  </w:rPr>
                  <w:t>☐</w:t>
                </w:r>
              </w:p>
            </w:tc>
          </w:sdtContent>
        </w:sdt>
        <w:sdt>
          <w:sdtPr>
            <w:id w:val="763506998"/>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4D55483" w14:textId="512EB843"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1CE4998A"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056DD288" w14:textId="79AAC41F" w:rsidR="007F393F" w:rsidRDefault="007F393F" w:rsidP="00AB37A5">
            <w:pPr>
              <w:pStyle w:val="Checklist2"/>
            </w:pPr>
            <w:r>
              <w:t>Digital photographs of the well along with nearby reference structures (if existing);</w:t>
            </w:r>
          </w:p>
        </w:tc>
        <w:sdt>
          <w:sdtPr>
            <w:id w:val="-746032833"/>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613259EF" w14:textId="42B1D474" w:rsidR="007F393F" w:rsidRPr="00983558" w:rsidRDefault="007F393F" w:rsidP="007F393F">
                <w:pPr>
                  <w:spacing w:after="0"/>
                  <w:jc w:val="center"/>
                  <w:rPr>
                    <w:u w:val="single"/>
                  </w:rPr>
                </w:pPr>
                <w:r>
                  <w:rPr>
                    <w:rFonts w:ascii="MS Gothic" w:eastAsia="MS Gothic" w:hAnsi="MS Gothic" w:hint="eastAsia"/>
                  </w:rPr>
                  <w:t>☐</w:t>
                </w:r>
              </w:p>
            </w:tc>
          </w:sdtContent>
        </w:sdt>
        <w:sdt>
          <w:sdtPr>
            <w:id w:val="-952935515"/>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63B11E4F" w14:textId="3B303FC1"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5C9821A6"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3EE6621F" w14:textId="1083C60D" w:rsidR="007F393F" w:rsidRDefault="007F393F" w:rsidP="00AB37A5">
            <w:pPr>
              <w:pStyle w:val="Checklist2"/>
            </w:pPr>
            <w:r>
              <w:t>GPS coordinates (latitude/longitude) of the well;</w:t>
            </w:r>
          </w:p>
        </w:tc>
        <w:sdt>
          <w:sdtPr>
            <w:id w:val="370428770"/>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274F1F06" w14:textId="450AB23E" w:rsidR="007F393F" w:rsidRPr="00983558" w:rsidRDefault="007F393F" w:rsidP="007F393F">
                <w:pPr>
                  <w:spacing w:after="0"/>
                  <w:jc w:val="center"/>
                  <w:rPr>
                    <w:u w:val="single"/>
                  </w:rPr>
                </w:pPr>
                <w:r>
                  <w:rPr>
                    <w:rFonts w:ascii="MS Gothic" w:eastAsia="MS Gothic" w:hAnsi="MS Gothic" w:hint="eastAsia"/>
                  </w:rPr>
                  <w:t>☐</w:t>
                </w:r>
              </w:p>
            </w:tc>
          </w:sdtContent>
        </w:sdt>
        <w:sdt>
          <w:sdtPr>
            <w:id w:val="1066838654"/>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2165E1E7" w14:textId="4664DA47"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19171FEE"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04DAE7FE" w14:textId="4C6A4002" w:rsidR="007F393F" w:rsidRDefault="007F393F" w:rsidP="00AB37A5">
            <w:pPr>
              <w:pStyle w:val="Checklist2"/>
            </w:pPr>
            <w:r>
              <w:t>Methodology used to secure the well during construction (e.g. fence, tape); and</w:t>
            </w:r>
          </w:p>
        </w:tc>
        <w:sdt>
          <w:sdtPr>
            <w:id w:val="97690718"/>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5D029F76" w14:textId="2616A2E5" w:rsidR="007F393F" w:rsidRPr="00983558" w:rsidRDefault="007F393F" w:rsidP="007F393F">
                <w:pPr>
                  <w:spacing w:after="0"/>
                  <w:jc w:val="center"/>
                  <w:rPr>
                    <w:u w:val="single"/>
                  </w:rPr>
                </w:pPr>
                <w:r>
                  <w:rPr>
                    <w:rFonts w:ascii="MS Gothic" w:eastAsia="MS Gothic" w:hAnsi="MS Gothic" w:hint="eastAsia"/>
                  </w:rPr>
                  <w:t>☐</w:t>
                </w:r>
              </w:p>
            </w:tc>
          </w:sdtContent>
        </w:sdt>
        <w:sdt>
          <w:sdtPr>
            <w:id w:val="23909386"/>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8AC67CE" w14:textId="4D740182"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6F48B771" w14:textId="77777777" w:rsidTr="00A14C29">
        <w:tc>
          <w:tcPr>
            <w:tcW w:w="8356" w:type="dxa"/>
            <w:tcBorders>
              <w:top w:val="single" w:sz="4" w:space="0" w:color="auto"/>
              <w:left w:val="nil"/>
              <w:bottom w:val="single" w:sz="4" w:space="0" w:color="auto"/>
              <w:right w:val="single" w:sz="4" w:space="0" w:color="auto"/>
            </w:tcBorders>
            <w:shd w:val="clear" w:color="auto" w:fill="auto"/>
            <w:vAlign w:val="center"/>
          </w:tcPr>
          <w:p w14:paraId="2448F97D" w14:textId="6688A98A" w:rsidR="007F393F" w:rsidRDefault="007F393F" w:rsidP="00AB37A5">
            <w:pPr>
              <w:pStyle w:val="Checklist2"/>
            </w:pPr>
            <w:r>
              <w:t>Final disposition of the well - used, capped or plugged.</w:t>
            </w:r>
          </w:p>
        </w:tc>
        <w:sdt>
          <w:sdtPr>
            <w:id w:val="-80598767"/>
            <w14:checkbox>
              <w14:checked w14:val="0"/>
              <w14:checkedState w14:val="2612" w14:font="MS Gothic"/>
              <w14:uncheckedState w14:val="2610" w14:font="MS Gothic"/>
            </w14:checkbox>
          </w:sdtPr>
          <w:sdtEndPr/>
          <w:sdtContent>
            <w:tc>
              <w:tcPr>
                <w:tcW w:w="1252" w:type="dxa"/>
                <w:tcBorders>
                  <w:top w:val="single" w:sz="4" w:space="0" w:color="auto"/>
                  <w:left w:val="single" w:sz="4" w:space="0" w:color="auto"/>
                  <w:bottom w:val="single" w:sz="4" w:space="0" w:color="auto"/>
                  <w:right w:val="single" w:sz="4" w:space="0" w:color="auto"/>
                </w:tcBorders>
                <w:shd w:val="clear" w:color="auto" w:fill="auto"/>
              </w:tcPr>
              <w:p w14:paraId="1E97F6D8" w14:textId="766ABBA7" w:rsidR="007F393F" w:rsidRPr="00983558" w:rsidRDefault="007F393F" w:rsidP="007F393F">
                <w:pPr>
                  <w:spacing w:after="0"/>
                  <w:jc w:val="center"/>
                  <w:rPr>
                    <w:u w:val="single"/>
                  </w:rPr>
                </w:pPr>
                <w:r>
                  <w:rPr>
                    <w:rFonts w:ascii="MS Gothic" w:eastAsia="MS Gothic" w:hAnsi="MS Gothic" w:hint="eastAsia"/>
                  </w:rPr>
                  <w:t>☐</w:t>
                </w:r>
              </w:p>
            </w:tc>
          </w:sdtContent>
        </w:sdt>
        <w:sdt>
          <w:sdtPr>
            <w:id w:val="-880164525"/>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6E58C6B" w14:textId="77ADF74A" w:rsidR="007F393F" w:rsidRPr="00983558" w:rsidRDefault="007F393F" w:rsidP="007F393F">
                <w:pPr>
                  <w:spacing w:after="0"/>
                  <w:jc w:val="center"/>
                  <w:rPr>
                    <w:u w:val="single"/>
                  </w:rPr>
                </w:pPr>
                <w:r>
                  <w:rPr>
                    <w:rFonts w:ascii="MS Gothic" w:eastAsia="MS Gothic" w:hAnsi="MS Gothic" w:hint="eastAsia"/>
                  </w:rPr>
                  <w:t>☐</w:t>
                </w:r>
              </w:p>
            </w:tc>
          </w:sdtContent>
        </w:sdt>
      </w:tr>
      <w:tr w:rsidR="007F393F" w:rsidRPr="00983558" w14:paraId="5F9BAA4F" w14:textId="77777777" w:rsidTr="00A14C29">
        <w:tc>
          <w:tcPr>
            <w:tcW w:w="8356" w:type="dxa"/>
            <w:shd w:val="clear" w:color="auto" w:fill="D9D9D9" w:themeFill="background1" w:themeFillShade="D9"/>
          </w:tcPr>
          <w:p w14:paraId="4143C78A" w14:textId="7A6772FC" w:rsidR="007F393F" w:rsidRPr="008B2367" w:rsidRDefault="007F393F" w:rsidP="007F393F">
            <w:pPr>
              <w:pStyle w:val="TableLine"/>
            </w:pPr>
            <w:r>
              <w:t>PLANS:</w:t>
            </w:r>
          </w:p>
        </w:tc>
        <w:tc>
          <w:tcPr>
            <w:tcW w:w="1252" w:type="dxa"/>
            <w:shd w:val="clear" w:color="auto" w:fill="D9D9D9" w:themeFill="background1" w:themeFillShade="D9"/>
            <w:vAlign w:val="bottom"/>
          </w:tcPr>
          <w:p w14:paraId="604ACB7A" w14:textId="2C547298" w:rsidR="007F393F" w:rsidRPr="00983558" w:rsidRDefault="007F393F" w:rsidP="007F393F">
            <w:pPr>
              <w:spacing w:after="0"/>
              <w:jc w:val="center"/>
              <w:rPr>
                <w:b/>
              </w:rPr>
            </w:pPr>
          </w:p>
        </w:tc>
        <w:tc>
          <w:tcPr>
            <w:tcW w:w="836" w:type="dxa"/>
            <w:shd w:val="clear" w:color="auto" w:fill="D9D9D9" w:themeFill="background1" w:themeFillShade="D9"/>
            <w:vAlign w:val="bottom"/>
          </w:tcPr>
          <w:p w14:paraId="306CF910" w14:textId="0B934897" w:rsidR="007F393F" w:rsidRPr="00983558" w:rsidRDefault="007F393F" w:rsidP="007F393F">
            <w:pPr>
              <w:spacing w:after="0"/>
              <w:jc w:val="center"/>
              <w:rPr>
                <w:b/>
              </w:rPr>
            </w:pPr>
          </w:p>
        </w:tc>
      </w:tr>
      <w:tr w:rsidR="007F393F" w:rsidRPr="00983558" w14:paraId="236683A1" w14:textId="77777777" w:rsidTr="00A14C29">
        <w:tc>
          <w:tcPr>
            <w:tcW w:w="8356" w:type="dxa"/>
            <w:shd w:val="clear" w:color="auto" w:fill="F2F2F2" w:themeFill="background1" w:themeFillShade="F2"/>
          </w:tcPr>
          <w:p w14:paraId="50D81048" w14:textId="0CE8F05A" w:rsidR="007F393F" w:rsidRPr="004371CA" w:rsidRDefault="007F393F" w:rsidP="007F393F">
            <w:pPr>
              <w:pStyle w:val="Checklist1"/>
              <w:numPr>
                <w:ilvl w:val="0"/>
                <w:numId w:val="0"/>
              </w:numPr>
              <w:spacing w:after="0"/>
              <w:rPr>
                <w:b/>
                <w:bCs/>
                <w:i/>
                <w:iCs/>
              </w:rPr>
            </w:pPr>
            <w:r w:rsidRPr="004371CA">
              <w:rPr>
                <w:b/>
                <w:bCs/>
                <w:i/>
                <w:iCs/>
              </w:rPr>
              <w:t>Basic standards for all sheets</w:t>
            </w:r>
          </w:p>
        </w:tc>
        <w:tc>
          <w:tcPr>
            <w:tcW w:w="1252" w:type="dxa"/>
            <w:shd w:val="clear" w:color="auto" w:fill="F2F2F2" w:themeFill="background1" w:themeFillShade="F2"/>
            <w:vAlign w:val="bottom"/>
          </w:tcPr>
          <w:p w14:paraId="0BF58156" w14:textId="6CD9D32C"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646F7849" w14:textId="56398971" w:rsidR="007F393F" w:rsidRPr="00983558" w:rsidRDefault="00A14C29" w:rsidP="007F393F">
            <w:pPr>
              <w:spacing w:after="0"/>
              <w:jc w:val="center"/>
            </w:pPr>
            <w:r>
              <w:rPr>
                <w:b/>
              </w:rPr>
              <w:t>(X)</w:t>
            </w:r>
          </w:p>
        </w:tc>
      </w:tr>
      <w:tr w:rsidR="007F393F" w:rsidRPr="00983558" w14:paraId="50F327A4" w14:textId="77777777" w:rsidTr="00A14C29">
        <w:tc>
          <w:tcPr>
            <w:tcW w:w="8356" w:type="dxa"/>
            <w:shd w:val="clear" w:color="auto" w:fill="auto"/>
          </w:tcPr>
          <w:p w14:paraId="2ED47BAD" w14:textId="5F596851" w:rsidR="007F393F" w:rsidRDefault="007F393F" w:rsidP="007F393F">
            <w:pPr>
              <w:pStyle w:val="Checklist1"/>
              <w:spacing w:after="0"/>
            </w:pPr>
            <w:r w:rsidRPr="00627949">
              <w:t>Sheet size, max. 24” x 36”, numbered (i.e., sheet __ of __). If the site plan is split into multiple sheets, match lines shall clearly show where sheets join.</w:t>
            </w:r>
          </w:p>
        </w:tc>
        <w:sdt>
          <w:sdtPr>
            <w:id w:val="-2108576863"/>
            <w:placeholder>
              <w:docPart w:val="A825EA1F63FF4AEFBF3C1E5E6DECBF77"/>
            </w:placeholder>
            <w:showingPlcHdr/>
          </w:sdtPr>
          <w:sdtEndPr/>
          <w:sdtContent>
            <w:tc>
              <w:tcPr>
                <w:tcW w:w="1252" w:type="dxa"/>
                <w:shd w:val="clear" w:color="auto" w:fill="auto"/>
              </w:tcPr>
              <w:p w14:paraId="28995A90" w14:textId="6B87428A" w:rsidR="007F393F" w:rsidRPr="00983558" w:rsidRDefault="007F393F" w:rsidP="007F393F">
                <w:pPr>
                  <w:spacing w:after="0"/>
                  <w:jc w:val="center"/>
                </w:pPr>
                <w:r>
                  <w:rPr>
                    <w:rStyle w:val="PlaceholderText"/>
                  </w:rPr>
                  <w:t>#</w:t>
                </w:r>
              </w:p>
            </w:tc>
          </w:sdtContent>
        </w:sdt>
        <w:sdt>
          <w:sdtPr>
            <w:id w:val="679632848"/>
            <w14:checkbox>
              <w14:checked w14:val="0"/>
              <w14:checkedState w14:val="2612" w14:font="MS Gothic"/>
              <w14:uncheckedState w14:val="2610" w14:font="MS Gothic"/>
            </w14:checkbox>
          </w:sdtPr>
          <w:sdtEndPr/>
          <w:sdtContent>
            <w:tc>
              <w:tcPr>
                <w:tcW w:w="836" w:type="dxa"/>
                <w:shd w:val="clear" w:color="auto" w:fill="auto"/>
              </w:tcPr>
              <w:p w14:paraId="1E34216D" w14:textId="04EB4128"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B86CE85" w14:textId="77777777" w:rsidTr="00A14C29">
        <w:tc>
          <w:tcPr>
            <w:tcW w:w="8356" w:type="dxa"/>
            <w:shd w:val="clear" w:color="auto" w:fill="auto"/>
          </w:tcPr>
          <w:p w14:paraId="1B449EA4" w14:textId="73C222D5" w:rsidR="007F393F" w:rsidRPr="00C8741B" w:rsidRDefault="007F393F" w:rsidP="007F393F">
            <w:pPr>
              <w:pStyle w:val="Checklist1"/>
              <w:spacing w:after="0"/>
            </w:pPr>
            <w:r w:rsidRPr="00627949">
              <w:t>Title block with:</w:t>
            </w:r>
            <w:r w:rsidRPr="00C8741B">
              <w:t xml:space="preserve"> </w:t>
            </w:r>
          </w:p>
        </w:tc>
        <w:sdt>
          <w:sdtPr>
            <w:id w:val="-1874610617"/>
            <w:placeholder>
              <w:docPart w:val="5AD80D8FF24F4FE9A11757C42CDE1FC4"/>
            </w:placeholder>
            <w:showingPlcHdr/>
          </w:sdtPr>
          <w:sdtEndPr/>
          <w:sdtContent>
            <w:tc>
              <w:tcPr>
                <w:tcW w:w="1252" w:type="dxa"/>
                <w:shd w:val="clear" w:color="auto" w:fill="auto"/>
              </w:tcPr>
              <w:p w14:paraId="3286A7CF" w14:textId="36100E46" w:rsidR="007F393F" w:rsidRPr="00983558" w:rsidRDefault="007F393F" w:rsidP="007F393F">
                <w:pPr>
                  <w:spacing w:after="0"/>
                  <w:jc w:val="center"/>
                </w:pPr>
                <w:r>
                  <w:rPr>
                    <w:rStyle w:val="PlaceholderText"/>
                  </w:rPr>
                  <w:t>#</w:t>
                </w:r>
              </w:p>
            </w:tc>
          </w:sdtContent>
        </w:sdt>
        <w:sdt>
          <w:sdtPr>
            <w:id w:val="75789175"/>
            <w14:checkbox>
              <w14:checked w14:val="0"/>
              <w14:checkedState w14:val="2612" w14:font="MS Gothic"/>
              <w14:uncheckedState w14:val="2610" w14:font="MS Gothic"/>
            </w14:checkbox>
          </w:sdtPr>
          <w:sdtEndPr/>
          <w:sdtContent>
            <w:tc>
              <w:tcPr>
                <w:tcW w:w="836" w:type="dxa"/>
                <w:shd w:val="clear" w:color="auto" w:fill="auto"/>
              </w:tcPr>
              <w:p w14:paraId="72E08CCF" w14:textId="502F511B"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54E550A" w14:textId="77777777" w:rsidTr="00A14C29">
        <w:tc>
          <w:tcPr>
            <w:tcW w:w="8356" w:type="dxa"/>
            <w:shd w:val="clear" w:color="auto" w:fill="auto"/>
          </w:tcPr>
          <w:p w14:paraId="3E7E8070" w14:textId="623C838B" w:rsidR="007F393F" w:rsidRPr="00627949" w:rsidRDefault="007F393F" w:rsidP="00AB37A5">
            <w:pPr>
              <w:pStyle w:val="Checklist2"/>
            </w:pPr>
            <w:r w:rsidRPr="00627949">
              <w:t>Project name with the words "GENERAL DEVELOPMENT PLAN" clearly stated;</w:t>
            </w:r>
          </w:p>
        </w:tc>
        <w:sdt>
          <w:sdtPr>
            <w:id w:val="1941180685"/>
            <w:placeholder>
              <w:docPart w:val="6DA83858F25B482897BF12C46EE52842"/>
            </w:placeholder>
            <w:showingPlcHdr/>
          </w:sdtPr>
          <w:sdtEndPr/>
          <w:sdtContent>
            <w:tc>
              <w:tcPr>
                <w:tcW w:w="1252" w:type="dxa"/>
                <w:shd w:val="clear" w:color="auto" w:fill="auto"/>
              </w:tcPr>
              <w:p w14:paraId="1612205B" w14:textId="3B6E14B6" w:rsidR="007F393F" w:rsidRPr="00983558" w:rsidRDefault="007F393F" w:rsidP="007F393F">
                <w:pPr>
                  <w:spacing w:after="0"/>
                  <w:jc w:val="center"/>
                </w:pPr>
                <w:r>
                  <w:rPr>
                    <w:rStyle w:val="PlaceholderText"/>
                  </w:rPr>
                  <w:t>#</w:t>
                </w:r>
              </w:p>
            </w:tc>
          </w:sdtContent>
        </w:sdt>
        <w:sdt>
          <w:sdtPr>
            <w:id w:val="132462578"/>
            <w14:checkbox>
              <w14:checked w14:val="0"/>
              <w14:checkedState w14:val="2612" w14:font="MS Gothic"/>
              <w14:uncheckedState w14:val="2610" w14:font="MS Gothic"/>
            </w14:checkbox>
          </w:sdtPr>
          <w:sdtEndPr/>
          <w:sdtContent>
            <w:tc>
              <w:tcPr>
                <w:tcW w:w="836" w:type="dxa"/>
                <w:shd w:val="clear" w:color="auto" w:fill="auto"/>
              </w:tcPr>
              <w:p w14:paraId="50700A77" w14:textId="42474DC7"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89F121E" w14:textId="77777777" w:rsidTr="00A14C29">
        <w:tc>
          <w:tcPr>
            <w:tcW w:w="8356" w:type="dxa"/>
            <w:shd w:val="clear" w:color="auto" w:fill="auto"/>
          </w:tcPr>
          <w:p w14:paraId="10B5BCFE" w14:textId="7A36A980" w:rsidR="007F393F" w:rsidRPr="00627949" w:rsidRDefault="007F393F" w:rsidP="00AB37A5">
            <w:pPr>
              <w:pStyle w:val="Checklist2"/>
            </w:pPr>
            <w:r w:rsidRPr="00627949">
              <w:t>Plan preparer name;</w:t>
            </w:r>
          </w:p>
        </w:tc>
        <w:sdt>
          <w:sdtPr>
            <w:id w:val="-1619051965"/>
            <w:placeholder>
              <w:docPart w:val="DED1B61E99DC4D2AA8FF8753203F46D6"/>
            </w:placeholder>
            <w:showingPlcHdr/>
          </w:sdtPr>
          <w:sdtEndPr/>
          <w:sdtContent>
            <w:tc>
              <w:tcPr>
                <w:tcW w:w="1252" w:type="dxa"/>
                <w:shd w:val="clear" w:color="auto" w:fill="auto"/>
              </w:tcPr>
              <w:p w14:paraId="272024A8" w14:textId="327838EE" w:rsidR="007F393F" w:rsidRPr="00983558" w:rsidRDefault="007F393F" w:rsidP="007F393F">
                <w:pPr>
                  <w:spacing w:after="0"/>
                  <w:jc w:val="center"/>
                </w:pPr>
                <w:r>
                  <w:rPr>
                    <w:rStyle w:val="PlaceholderText"/>
                  </w:rPr>
                  <w:t>#</w:t>
                </w:r>
              </w:p>
            </w:tc>
          </w:sdtContent>
        </w:sdt>
        <w:sdt>
          <w:sdtPr>
            <w:id w:val="-2097705010"/>
            <w14:checkbox>
              <w14:checked w14:val="0"/>
              <w14:checkedState w14:val="2612" w14:font="MS Gothic"/>
              <w14:uncheckedState w14:val="2610" w14:font="MS Gothic"/>
            </w14:checkbox>
          </w:sdtPr>
          <w:sdtEndPr/>
          <w:sdtContent>
            <w:tc>
              <w:tcPr>
                <w:tcW w:w="836" w:type="dxa"/>
                <w:shd w:val="clear" w:color="auto" w:fill="auto"/>
              </w:tcPr>
              <w:p w14:paraId="172B0658" w14:textId="447FA46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3EBDE11" w14:textId="77777777" w:rsidTr="00A14C29">
        <w:tc>
          <w:tcPr>
            <w:tcW w:w="8356" w:type="dxa"/>
            <w:shd w:val="clear" w:color="auto" w:fill="auto"/>
          </w:tcPr>
          <w:p w14:paraId="5D1DFD16" w14:textId="5E72FEED" w:rsidR="007F393F" w:rsidRPr="006A5260" w:rsidRDefault="007F393F" w:rsidP="00AB37A5">
            <w:pPr>
              <w:pStyle w:val="Checklist2"/>
            </w:pPr>
            <w:r w:rsidRPr="006A5260">
              <w:t>Approval signature block (</w:t>
            </w:r>
            <w:r w:rsidR="00E60123">
              <w:t xml:space="preserve">see </w:t>
            </w:r>
            <w:r w:rsidRPr="006A5260">
              <w:t>Form D5);</w:t>
            </w:r>
          </w:p>
        </w:tc>
        <w:sdt>
          <w:sdtPr>
            <w:id w:val="231970483"/>
            <w:placeholder>
              <w:docPart w:val="81CC34A562F649B9BB131BAFB610FEBB"/>
            </w:placeholder>
            <w:showingPlcHdr/>
          </w:sdtPr>
          <w:sdtEndPr/>
          <w:sdtContent>
            <w:tc>
              <w:tcPr>
                <w:tcW w:w="1252" w:type="dxa"/>
                <w:shd w:val="clear" w:color="auto" w:fill="auto"/>
              </w:tcPr>
              <w:p w14:paraId="62832DB3" w14:textId="1C03FE30" w:rsidR="007F393F" w:rsidRPr="00983558" w:rsidRDefault="007F393F" w:rsidP="007F393F">
                <w:pPr>
                  <w:spacing w:after="0"/>
                  <w:jc w:val="center"/>
                </w:pPr>
                <w:r>
                  <w:rPr>
                    <w:rStyle w:val="PlaceholderText"/>
                  </w:rPr>
                  <w:t>#</w:t>
                </w:r>
              </w:p>
            </w:tc>
          </w:sdtContent>
        </w:sdt>
        <w:sdt>
          <w:sdtPr>
            <w:id w:val="575871634"/>
            <w14:checkbox>
              <w14:checked w14:val="0"/>
              <w14:checkedState w14:val="2612" w14:font="MS Gothic"/>
              <w14:uncheckedState w14:val="2610" w14:font="MS Gothic"/>
            </w14:checkbox>
          </w:sdtPr>
          <w:sdtEndPr/>
          <w:sdtContent>
            <w:tc>
              <w:tcPr>
                <w:tcW w:w="836" w:type="dxa"/>
                <w:shd w:val="clear" w:color="auto" w:fill="auto"/>
              </w:tcPr>
              <w:p w14:paraId="5D7D1DC4" w14:textId="6FD21C5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CD58870" w14:textId="77777777" w:rsidTr="00A14C29">
        <w:tc>
          <w:tcPr>
            <w:tcW w:w="8356" w:type="dxa"/>
            <w:shd w:val="clear" w:color="auto" w:fill="auto"/>
          </w:tcPr>
          <w:p w14:paraId="4CBACAAF" w14:textId="3602A46F" w:rsidR="007F393F" w:rsidRPr="006A5260" w:rsidRDefault="007F393F" w:rsidP="00AB37A5">
            <w:pPr>
              <w:pStyle w:val="Checklist2"/>
            </w:pPr>
            <w:r w:rsidRPr="006A5260">
              <w:t>Preparation/revision dates.</w:t>
            </w:r>
          </w:p>
        </w:tc>
        <w:sdt>
          <w:sdtPr>
            <w:id w:val="-453947887"/>
            <w:placeholder>
              <w:docPart w:val="8496D9431FF540A78EC07A2DF88E1FF9"/>
            </w:placeholder>
            <w:showingPlcHdr/>
          </w:sdtPr>
          <w:sdtEndPr/>
          <w:sdtContent>
            <w:tc>
              <w:tcPr>
                <w:tcW w:w="1252" w:type="dxa"/>
                <w:shd w:val="clear" w:color="auto" w:fill="auto"/>
              </w:tcPr>
              <w:p w14:paraId="34FE6C46" w14:textId="0FE22DB4" w:rsidR="007F393F" w:rsidRPr="00983558" w:rsidRDefault="007F393F" w:rsidP="007F393F">
                <w:pPr>
                  <w:spacing w:after="0"/>
                  <w:jc w:val="center"/>
                </w:pPr>
                <w:r>
                  <w:rPr>
                    <w:rStyle w:val="PlaceholderText"/>
                  </w:rPr>
                  <w:t>#</w:t>
                </w:r>
              </w:p>
            </w:tc>
          </w:sdtContent>
        </w:sdt>
        <w:sdt>
          <w:sdtPr>
            <w:id w:val="-1547911243"/>
            <w14:checkbox>
              <w14:checked w14:val="0"/>
              <w14:checkedState w14:val="2612" w14:font="MS Gothic"/>
              <w14:uncheckedState w14:val="2610" w14:font="MS Gothic"/>
            </w14:checkbox>
          </w:sdtPr>
          <w:sdtEndPr/>
          <w:sdtContent>
            <w:tc>
              <w:tcPr>
                <w:tcW w:w="836" w:type="dxa"/>
                <w:shd w:val="clear" w:color="auto" w:fill="auto"/>
              </w:tcPr>
              <w:p w14:paraId="1F8C84F6" w14:textId="6A952BA9"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380D3BE" w14:textId="77777777" w:rsidTr="00A14C29">
        <w:tc>
          <w:tcPr>
            <w:tcW w:w="8356" w:type="dxa"/>
            <w:shd w:val="clear" w:color="auto" w:fill="auto"/>
          </w:tcPr>
          <w:p w14:paraId="6DAD9EC1" w14:textId="0A97BA4B" w:rsidR="007F393F" w:rsidRPr="006A5260" w:rsidRDefault="007F393F" w:rsidP="007F393F">
            <w:pPr>
              <w:pStyle w:val="Checklist1"/>
              <w:spacing w:after="0"/>
            </w:pPr>
            <w:r w:rsidRPr="006A5260">
              <w:t xml:space="preserve">North arrow, legend and scale (1" = 60' or larger). In all cases, the scale used shall be of sufficient size to show all detail. </w:t>
            </w:r>
          </w:p>
        </w:tc>
        <w:sdt>
          <w:sdtPr>
            <w:id w:val="814992153"/>
            <w:placeholder>
              <w:docPart w:val="EFBA9BADD1C944E3AEFBCD39B7A6C724"/>
            </w:placeholder>
            <w:showingPlcHdr/>
          </w:sdtPr>
          <w:sdtEndPr/>
          <w:sdtContent>
            <w:tc>
              <w:tcPr>
                <w:tcW w:w="1252" w:type="dxa"/>
                <w:shd w:val="clear" w:color="auto" w:fill="auto"/>
              </w:tcPr>
              <w:p w14:paraId="38B0352B" w14:textId="7BC702AF" w:rsidR="007F393F" w:rsidRPr="00983558" w:rsidRDefault="007F393F" w:rsidP="007F393F">
                <w:pPr>
                  <w:spacing w:after="0"/>
                  <w:jc w:val="center"/>
                </w:pPr>
                <w:r>
                  <w:rPr>
                    <w:rStyle w:val="PlaceholderText"/>
                  </w:rPr>
                  <w:t>#</w:t>
                </w:r>
              </w:p>
            </w:tc>
          </w:sdtContent>
        </w:sdt>
        <w:sdt>
          <w:sdtPr>
            <w:id w:val="-436827181"/>
            <w14:checkbox>
              <w14:checked w14:val="0"/>
              <w14:checkedState w14:val="2612" w14:font="MS Gothic"/>
              <w14:uncheckedState w14:val="2610" w14:font="MS Gothic"/>
            </w14:checkbox>
          </w:sdtPr>
          <w:sdtEndPr/>
          <w:sdtContent>
            <w:tc>
              <w:tcPr>
                <w:tcW w:w="836" w:type="dxa"/>
                <w:shd w:val="clear" w:color="auto" w:fill="auto"/>
              </w:tcPr>
              <w:p w14:paraId="5AF4918E" w14:textId="77B8E34F"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08CD5C7" w14:textId="77777777" w:rsidTr="00A14C29">
        <w:tc>
          <w:tcPr>
            <w:tcW w:w="8356" w:type="dxa"/>
            <w:shd w:val="clear" w:color="auto" w:fill="auto"/>
          </w:tcPr>
          <w:p w14:paraId="30481417" w14:textId="79D27C33" w:rsidR="007F393F" w:rsidRPr="006A5260" w:rsidRDefault="007F393F" w:rsidP="007F393F">
            <w:pPr>
              <w:pStyle w:val="Checklist1"/>
              <w:spacing w:after="0"/>
            </w:pPr>
            <w:r w:rsidRPr="006A5260">
              <w:t>Neat and legible lettering (minimum of 0.125 inches (9 points) in height when the sheet size is reduced to 11x17)</w:t>
            </w:r>
          </w:p>
        </w:tc>
        <w:sdt>
          <w:sdtPr>
            <w:id w:val="1083951085"/>
            <w:placeholder>
              <w:docPart w:val="8B482A1F9C0A4E10BDEFBEAB3624E36D"/>
            </w:placeholder>
            <w:showingPlcHdr/>
          </w:sdtPr>
          <w:sdtEndPr/>
          <w:sdtContent>
            <w:tc>
              <w:tcPr>
                <w:tcW w:w="1252" w:type="dxa"/>
                <w:shd w:val="clear" w:color="auto" w:fill="auto"/>
              </w:tcPr>
              <w:p w14:paraId="583777C4" w14:textId="1DA96F69" w:rsidR="007F393F" w:rsidRPr="00983558" w:rsidRDefault="007F393F" w:rsidP="007F393F">
                <w:pPr>
                  <w:spacing w:after="0"/>
                  <w:jc w:val="center"/>
                </w:pPr>
                <w:r>
                  <w:rPr>
                    <w:rStyle w:val="PlaceholderText"/>
                  </w:rPr>
                  <w:t>#</w:t>
                </w:r>
              </w:p>
            </w:tc>
          </w:sdtContent>
        </w:sdt>
        <w:sdt>
          <w:sdtPr>
            <w:id w:val="-1275867899"/>
            <w14:checkbox>
              <w14:checked w14:val="0"/>
              <w14:checkedState w14:val="2612" w14:font="MS Gothic"/>
              <w14:uncheckedState w14:val="2610" w14:font="MS Gothic"/>
            </w14:checkbox>
          </w:sdtPr>
          <w:sdtEndPr/>
          <w:sdtContent>
            <w:tc>
              <w:tcPr>
                <w:tcW w:w="836" w:type="dxa"/>
                <w:shd w:val="clear" w:color="auto" w:fill="auto"/>
              </w:tcPr>
              <w:p w14:paraId="62FA89FF" w14:textId="0B45A88E"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3F8EAA5" w14:textId="77777777" w:rsidTr="00A14C29">
        <w:tc>
          <w:tcPr>
            <w:tcW w:w="8356" w:type="dxa"/>
            <w:shd w:val="clear" w:color="auto" w:fill="auto"/>
          </w:tcPr>
          <w:p w14:paraId="75F1FA79" w14:textId="1AF3B022" w:rsidR="007F393F" w:rsidRPr="006A5260" w:rsidRDefault="007F393F" w:rsidP="007F393F">
            <w:pPr>
              <w:pStyle w:val="Checklist1"/>
              <w:spacing w:after="0"/>
            </w:pPr>
            <w:r w:rsidRPr="006A5260">
              <w:t>All dimensions shall be in feet and decimals of a foot.</w:t>
            </w:r>
          </w:p>
        </w:tc>
        <w:sdt>
          <w:sdtPr>
            <w:id w:val="-564638881"/>
            <w:placeholder>
              <w:docPart w:val="D2B1E19D0ED04858B1A01D733AF3472E"/>
            </w:placeholder>
            <w:showingPlcHdr/>
          </w:sdtPr>
          <w:sdtEndPr/>
          <w:sdtContent>
            <w:tc>
              <w:tcPr>
                <w:tcW w:w="1252" w:type="dxa"/>
                <w:shd w:val="clear" w:color="auto" w:fill="auto"/>
              </w:tcPr>
              <w:p w14:paraId="5F22E339" w14:textId="5F10AB39" w:rsidR="007F393F" w:rsidRPr="00983558" w:rsidRDefault="007F393F" w:rsidP="007F393F">
                <w:pPr>
                  <w:spacing w:after="0"/>
                  <w:jc w:val="center"/>
                </w:pPr>
                <w:r>
                  <w:rPr>
                    <w:rStyle w:val="PlaceholderText"/>
                  </w:rPr>
                  <w:t>#</w:t>
                </w:r>
              </w:p>
            </w:tc>
          </w:sdtContent>
        </w:sdt>
        <w:sdt>
          <w:sdtPr>
            <w:id w:val="-1780397670"/>
            <w14:checkbox>
              <w14:checked w14:val="0"/>
              <w14:checkedState w14:val="2612" w14:font="MS Gothic"/>
              <w14:uncheckedState w14:val="2610" w14:font="MS Gothic"/>
            </w14:checkbox>
          </w:sdtPr>
          <w:sdtEndPr/>
          <w:sdtContent>
            <w:tc>
              <w:tcPr>
                <w:tcW w:w="836" w:type="dxa"/>
                <w:shd w:val="clear" w:color="auto" w:fill="auto"/>
              </w:tcPr>
              <w:p w14:paraId="5873F7DE" w14:textId="0A6007D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0463A49" w14:textId="77777777" w:rsidTr="00A14C29">
        <w:tc>
          <w:tcPr>
            <w:tcW w:w="8356" w:type="dxa"/>
            <w:shd w:val="clear" w:color="auto" w:fill="auto"/>
          </w:tcPr>
          <w:p w14:paraId="2F4EA478" w14:textId="24E73398" w:rsidR="007F393F" w:rsidRPr="006A5260" w:rsidDel="00DA6709" w:rsidRDefault="007F393F" w:rsidP="007F393F">
            <w:pPr>
              <w:pStyle w:val="Checklist1"/>
              <w:spacing w:after="0"/>
            </w:pPr>
            <w:r w:rsidRPr="006A5260">
              <w:t>If submitting a change to a previously approved GDP, show revisions in clouds.</w:t>
            </w:r>
          </w:p>
        </w:tc>
        <w:sdt>
          <w:sdtPr>
            <w:id w:val="-931265886"/>
            <w:placeholder>
              <w:docPart w:val="F5D42215BDA24D318DF7ED61B411576E"/>
            </w:placeholder>
            <w:showingPlcHdr/>
          </w:sdtPr>
          <w:sdtEndPr/>
          <w:sdtContent>
            <w:tc>
              <w:tcPr>
                <w:tcW w:w="1252" w:type="dxa"/>
                <w:shd w:val="clear" w:color="auto" w:fill="auto"/>
              </w:tcPr>
              <w:p w14:paraId="7708520D" w14:textId="5041132B" w:rsidR="007F393F" w:rsidRPr="00983558" w:rsidRDefault="007F393F" w:rsidP="007F393F">
                <w:pPr>
                  <w:spacing w:after="0"/>
                  <w:jc w:val="center"/>
                </w:pPr>
                <w:r>
                  <w:rPr>
                    <w:rStyle w:val="PlaceholderText"/>
                  </w:rPr>
                  <w:t>#</w:t>
                </w:r>
              </w:p>
            </w:tc>
          </w:sdtContent>
        </w:sdt>
        <w:sdt>
          <w:sdtPr>
            <w:id w:val="-496502934"/>
            <w14:checkbox>
              <w14:checked w14:val="0"/>
              <w14:checkedState w14:val="2612" w14:font="MS Gothic"/>
              <w14:uncheckedState w14:val="2610" w14:font="MS Gothic"/>
            </w14:checkbox>
          </w:sdtPr>
          <w:sdtEndPr/>
          <w:sdtContent>
            <w:tc>
              <w:tcPr>
                <w:tcW w:w="836" w:type="dxa"/>
                <w:shd w:val="clear" w:color="auto" w:fill="auto"/>
              </w:tcPr>
              <w:p w14:paraId="1540C159" w14:textId="211A4636"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48E0E52" w14:textId="77777777" w:rsidTr="00A14C29">
        <w:tc>
          <w:tcPr>
            <w:tcW w:w="8356" w:type="dxa"/>
            <w:shd w:val="clear" w:color="auto" w:fill="F2F2F2" w:themeFill="background1" w:themeFillShade="F2"/>
          </w:tcPr>
          <w:p w14:paraId="05EA3535" w14:textId="75D94404" w:rsidR="007F393F" w:rsidRPr="006A5260" w:rsidRDefault="007F393F" w:rsidP="007F393F">
            <w:pPr>
              <w:pStyle w:val="Checklist1"/>
              <w:numPr>
                <w:ilvl w:val="0"/>
                <w:numId w:val="0"/>
              </w:numPr>
              <w:spacing w:after="0"/>
              <w:rPr>
                <w:b/>
                <w:bCs/>
                <w:i/>
                <w:iCs/>
              </w:rPr>
            </w:pPr>
            <w:r w:rsidRPr="006A5260">
              <w:rPr>
                <w:b/>
                <w:bCs/>
                <w:i/>
                <w:iCs/>
              </w:rPr>
              <w:t>Cover Sheet</w:t>
            </w:r>
          </w:p>
        </w:tc>
        <w:tc>
          <w:tcPr>
            <w:tcW w:w="1252" w:type="dxa"/>
            <w:shd w:val="clear" w:color="auto" w:fill="F2F2F2" w:themeFill="background1" w:themeFillShade="F2"/>
            <w:vAlign w:val="bottom"/>
          </w:tcPr>
          <w:p w14:paraId="0507E3EF" w14:textId="45BF41AD"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1AC00BB6" w14:textId="76B3371E" w:rsidR="007F393F" w:rsidRPr="00983558" w:rsidRDefault="00A14C29" w:rsidP="007F393F">
            <w:pPr>
              <w:spacing w:after="0"/>
              <w:jc w:val="center"/>
            </w:pPr>
            <w:r>
              <w:rPr>
                <w:b/>
              </w:rPr>
              <w:t>(X)</w:t>
            </w:r>
          </w:p>
        </w:tc>
      </w:tr>
      <w:tr w:rsidR="007F393F" w:rsidRPr="00983558" w14:paraId="5FAA1944" w14:textId="77777777" w:rsidTr="00A14C29">
        <w:tc>
          <w:tcPr>
            <w:tcW w:w="8356" w:type="dxa"/>
            <w:shd w:val="clear" w:color="auto" w:fill="auto"/>
          </w:tcPr>
          <w:p w14:paraId="729B19D3" w14:textId="115DFFFC" w:rsidR="007F393F" w:rsidRPr="006A5260" w:rsidRDefault="007F393F" w:rsidP="007F393F">
            <w:pPr>
              <w:pStyle w:val="Checklist1"/>
              <w:spacing w:after="0"/>
            </w:pPr>
            <w:r w:rsidRPr="006A5260">
              <w:t xml:space="preserve">Project name, including the words "GENERAL DEVELOPMENT PLAN" </w:t>
            </w:r>
            <w:r w:rsidRPr="00627949">
              <w:t>clearly stated</w:t>
            </w:r>
          </w:p>
        </w:tc>
        <w:sdt>
          <w:sdtPr>
            <w:id w:val="472723299"/>
            <w:placeholder>
              <w:docPart w:val="D2020A7E3FD8472DAB8F754554F70542"/>
            </w:placeholder>
            <w:showingPlcHdr/>
          </w:sdtPr>
          <w:sdtEndPr/>
          <w:sdtContent>
            <w:tc>
              <w:tcPr>
                <w:tcW w:w="1252" w:type="dxa"/>
                <w:shd w:val="clear" w:color="auto" w:fill="auto"/>
              </w:tcPr>
              <w:p w14:paraId="433AA5D8" w14:textId="23FE320A" w:rsidR="007F393F" w:rsidRPr="00983558" w:rsidRDefault="007F393F" w:rsidP="007F393F">
                <w:pPr>
                  <w:spacing w:after="0"/>
                  <w:jc w:val="center"/>
                </w:pPr>
                <w:r>
                  <w:rPr>
                    <w:rStyle w:val="PlaceholderText"/>
                  </w:rPr>
                  <w:t>#</w:t>
                </w:r>
              </w:p>
            </w:tc>
          </w:sdtContent>
        </w:sdt>
        <w:sdt>
          <w:sdtPr>
            <w:id w:val="1250157194"/>
            <w14:checkbox>
              <w14:checked w14:val="0"/>
              <w14:checkedState w14:val="2612" w14:font="MS Gothic"/>
              <w14:uncheckedState w14:val="2610" w14:font="MS Gothic"/>
            </w14:checkbox>
          </w:sdtPr>
          <w:sdtEndPr/>
          <w:sdtContent>
            <w:tc>
              <w:tcPr>
                <w:tcW w:w="836" w:type="dxa"/>
                <w:shd w:val="clear" w:color="auto" w:fill="auto"/>
              </w:tcPr>
              <w:p w14:paraId="3BF9226A" w14:textId="0A685901"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CAFB195" w14:textId="77777777" w:rsidTr="00A14C29">
        <w:tc>
          <w:tcPr>
            <w:tcW w:w="8356" w:type="dxa"/>
            <w:shd w:val="clear" w:color="auto" w:fill="auto"/>
          </w:tcPr>
          <w:p w14:paraId="7B4F2BBF" w14:textId="1F40903A" w:rsidR="007F393F" w:rsidRPr="006A5260" w:rsidRDefault="007F393F" w:rsidP="007F393F">
            <w:pPr>
              <w:pStyle w:val="Checklist1"/>
              <w:spacing w:after="0"/>
            </w:pPr>
            <w:r w:rsidRPr="006A5260">
              <w:t>Vicinity map (scale of not less than 1" = 1 mile) which clearly shows the site in relationship to its surroundings.</w:t>
            </w:r>
          </w:p>
        </w:tc>
        <w:sdt>
          <w:sdtPr>
            <w:id w:val="689881801"/>
            <w:placeholder>
              <w:docPart w:val="BFC364FD04344FA1B0997066119A41E2"/>
            </w:placeholder>
            <w:showingPlcHdr/>
          </w:sdtPr>
          <w:sdtEndPr/>
          <w:sdtContent>
            <w:tc>
              <w:tcPr>
                <w:tcW w:w="1252" w:type="dxa"/>
                <w:shd w:val="clear" w:color="auto" w:fill="auto"/>
              </w:tcPr>
              <w:p w14:paraId="274E32C1" w14:textId="602B4252" w:rsidR="007F393F" w:rsidRPr="00983558" w:rsidRDefault="007F393F" w:rsidP="007F393F">
                <w:pPr>
                  <w:spacing w:after="0"/>
                  <w:jc w:val="center"/>
                </w:pPr>
                <w:r>
                  <w:rPr>
                    <w:rStyle w:val="PlaceholderText"/>
                  </w:rPr>
                  <w:t>#</w:t>
                </w:r>
              </w:p>
            </w:tc>
          </w:sdtContent>
        </w:sdt>
        <w:sdt>
          <w:sdtPr>
            <w:id w:val="-70894794"/>
            <w14:checkbox>
              <w14:checked w14:val="0"/>
              <w14:checkedState w14:val="2612" w14:font="MS Gothic"/>
              <w14:uncheckedState w14:val="2610" w14:font="MS Gothic"/>
            </w14:checkbox>
          </w:sdtPr>
          <w:sdtEndPr/>
          <w:sdtContent>
            <w:tc>
              <w:tcPr>
                <w:tcW w:w="836" w:type="dxa"/>
                <w:shd w:val="clear" w:color="auto" w:fill="auto"/>
              </w:tcPr>
              <w:p w14:paraId="7DFDCD08" w14:textId="542BC39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BEE3F18" w14:textId="77777777" w:rsidTr="00A14C29">
        <w:tc>
          <w:tcPr>
            <w:tcW w:w="8356" w:type="dxa"/>
            <w:shd w:val="clear" w:color="auto" w:fill="auto"/>
          </w:tcPr>
          <w:p w14:paraId="3F5C7F7F" w14:textId="0AE9B513" w:rsidR="007F393F" w:rsidRPr="006A5260" w:rsidRDefault="007F393F" w:rsidP="007F393F">
            <w:pPr>
              <w:pStyle w:val="Checklist1"/>
              <w:spacing w:after="0"/>
            </w:pPr>
            <w:r w:rsidRPr="006A5260">
              <w:t>Name, address,  phone number and email address of the applicant, owner, developer, engineer, landscape architect and surveyor.</w:t>
            </w:r>
          </w:p>
        </w:tc>
        <w:sdt>
          <w:sdtPr>
            <w:id w:val="-661858791"/>
            <w:placeholder>
              <w:docPart w:val="13484D51179C473893CCA0AE52F8648B"/>
            </w:placeholder>
            <w:showingPlcHdr/>
          </w:sdtPr>
          <w:sdtEndPr/>
          <w:sdtContent>
            <w:tc>
              <w:tcPr>
                <w:tcW w:w="1252" w:type="dxa"/>
                <w:shd w:val="clear" w:color="auto" w:fill="auto"/>
              </w:tcPr>
              <w:p w14:paraId="5A93EF18" w14:textId="2DFBD592" w:rsidR="007F393F" w:rsidRPr="00983558" w:rsidRDefault="007F393F" w:rsidP="007F393F">
                <w:pPr>
                  <w:spacing w:after="0"/>
                  <w:jc w:val="center"/>
                </w:pPr>
                <w:r>
                  <w:rPr>
                    <w:rStyle w:val="PlaceholderText"/>
                  </w:rPr>
                  <w:t>#</w:t>
                </w:r>
              </w:p>
            </w:tc>
          </w:sdtContent>
        </w:sdt>
        <w:sdt>
          <w:sdtPr>
            <w:id w:val="-192000478"/>
            <w14:checkbox>
              <w14:checked w14:val="0"/>
              <w14:checkedState w14:val="2612" w14:font="MS Gothic"/>
              <w14:uncheckedState w14:val="2610" w14:font="MS Gothic"/>
            </w14:checkbox>
          </w:sdtPr>
          <w:sdtEndPr/>
          <w:sdtContent>
            <w:tc>
              <w:tcPr>
                <w:tcW w:w="836" w:type="dxa"/>
                <w:shd w:val="clear" w:color="auto" w:fill="auto"/>
              </w:tcPr>
              <w:p w14:paraId="78486241" w14:textId="53E49258"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BF6B814" w14:textId="77777777" w:rsidTr="00A14C29">
        <w:tc>
          <w:tcPr>
            <w:tcW w:w="8356" w:type="dxa"/>
            <w:shd w:val="clear" w:color="auto" w:fill="auto"/>
          </w:tcPr>
          <w:p w14:paraId="35D5C7C3" w14:textId="42D44FA0" w:rsidR="007F393F" w:rsidRPr="006A5260" w:rsidRDefault="007F393F" w:rsidP="007F393F">
            <w:pPr>
              <w:pStyle w:val="Checklist1"/>
              <w:spacing w:after="0"/>
            </w:pPr>
            <w:r w:rsidRPr="006A5260">
              <w:t>Legal description of the site</w:t>
            </w:r>
          </w:p>
        </w:tc>
        <w:sdt>
          <w:sdtPr>
            <w:id w:val="-1088681305"/>
            <w:placeholder>
              <w:docPart w:val="053E91E4CD1D4278ADCD802830C1023B"/>
            </w:placeholder>
            <w:showingPlcHdr/>
          </w:sdtPr>
          <w:sdtEndPr/>
          <w:sdtContent>
            <w:tc>
              <w:tcPr>
                <w:tcW w:w="1252" w:type="dxa"/>
                <w:shd w:val="clear" w:color="auto" w:fill="auto"/>
              </w:tcPr>
              <w:p w14:paraId="655D55BC" w14:textId="02CF11B7" w:rsidR="007F393F" w:rsidRPr="00983558" w:rsidRDefault="007F393F" w:rsidP="007F393F">
                <w:pPr>
                  <w:spacing w:after="0"/>
                  <w:jc w:val="center"/>
                </w:pPr>
                <w:r>
                  <w:rPr>
                    <w:rStyle w:val="PlaceholderText"/>
                  </w:rPr>
                  <w:t>#</w:t>
                </w:r>
              </w:p>
            </w:tc>
          </w:sdtContent>
        </w:sdt>
        <w:sdt>
          <w:sdtPr>
            <w:id w:val="-440296548"/>
            <w14:checkbox>
              <w14:checked w14:val="0"/>
              <w14:checkedState w14:val="2612" w14:font="MS Gothic"/>
              <w14:uncheckedState w14:val="2610" w14:font="MS Gothic"/>
            </w14:checkbox>
          </w:sdtPr>
          <w:sdtEndPr/>
          <w:sdtContent>
            <w:tc>
              <w:tcPr>
                <w:tcW w:w="836" w:type="dxa"/>
                <w:shd w:val="clear" w:color="auto" w:fill="auto"/>
              </w:tcPr>
              <w:p w14:paraId="48AEFB97" w14:textId="6EEE516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B183E0E" w14:textId="77777777" w:rsidTr="00A14C29">
        <w:tc>
          <w:tcPr>
            <w:tcW w:w="8356" w:type="dxa"/>
            <w:shd w:val="clear" w:color="auto" w:fill="auto"/>
          </w:tcPr>
          <w:p w14:paraId="2769D1A6" w14:textId="65FF9007" w:rsidR="007F393F" w:rsidRPr="006A5260" w:rsidRDefault="007F393F" w:rsidP="007F393F">
            <w:pPr>
              <w:pStyle w:val="Checklist1"/>
              <w:spacing w:after="0"/>
            </w:pPr>
            <w:r w:rsidRPr="006A5260">
              <w:lastRenderedPageBreak/>
              <w:t>Note if the project is located within an Overlay Zoning district, or special area (e.g. Entranceway, Urban Corridor, Coastal Area, etc.)</w:t>
            </w:r>
          </w:p>
        </w:tc>
        <w:sdt>
          <w:sdtPr>
            <w:id w:val="453841655"/>
            <w:placeholder>
              <w:docPart w:val="BEA107CBFBEF4B1DB585915C5B302540"/>
            </w:placeholder>
            <w:showingPlcHdr/>
          </w:sdtPr>
          <w:sdtEndPr/>
          <w:sdtContent>
            <w:tc>
              <w:tcPr>
                <w:tcW w:w="1252" w:type="dxa"/>
                <w:shd w:val="clear" w:color="auto" w:fill="auto"/>
              </w:tcPr>
              <w:p w14:paraId="219C953D" w14:textId="47B50AD2" w:rsidR="007F393F" w:rsidRPr="00983558" w:rsidRDefault="007F393F" w:rsidP="007F393F">
                <w:pPr>
                  <w:spacing w:after="0"/>
                  <w:jc w:val="center"/>
                </w:pPr>
                <w:r>
                  <w:rPr>
                    <w:rStyle w:val="PlaceholderText"/>
                  </w:rPr>
                  <w:t>#</w:t>
                </w:r>
              </w:p>
            </w:tc>
          </w:sdtContent>
        </w:sdt>
        <w:sdt>
          <w:sdtPr>
            <w:id w:val="-910003279"/>
            <w14:checkbox>
              <w14:checked w14:val="0"/>
              <w14:checkedState w14:val="2612" w14:font="MS Gothic"/>
              <w14:uncheckedState w14:val="2610" w14:font="MS Gothic"/>
            </w14:checkbox>
          </w:sdtPr>
          <w:sdtEndPr/>
          <w:sdtContent>
            <w:tc>
              <w:tcPr>
                <w:tcW w:w="836" w:type="dxa"/>
                <w:shd w:val="clear" w:color="auto" w:fill="auto"/>
              </w:tcPr>
              <w:p w14:paraId="0F160707" w14:textId="462B9FF6"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87563CC" w14:textId="77777777" w:rsidTr="00A14C29">
        <w:tc>
          <w:tcPr>
            <w:tcW w:w="8356" w:type="dxa"/>
            <w:shd w:val="clear" w:color="auto" w:fill="auto"/>
          </w:tcPr>
          <w:p w14:paraId="68C84B62" w14:textId="7FB5A4B5" w:rsidR="007F393F" w:rsidRPr="006A5260" w:rsidRDefault="007F393F" w:rsidP="007F393F">
            <w:pPr>
              <w:pStyle w:val="Checklist1"/>
              <w:spacing w:after="0"/>
            </w:pPr>
            <w:r w:rsidRPr="006A5260">
              <w:t>Include list of Specific Approvals requested</w:t>
            </w:r>
          </w:p>
        </w:tc>
        <w:sdt>
          <w:sdtPr>
            <w:id w:val="-1655362355"/>
            <w:placeholder>
              <w:docPart w:val="83641DAFE6FD4EC4A009B2727431CC19"/>
            </w:placeholder>
            <w:showingPlcHdr/>
          </w:sdtPr>
          <w:sdtEndPr/>
          <w:sdtContent>
            <w:tc>
              <w:tcPr>
                <w:tcW w:w="1252" w:type="dxa"/>
                <w:shd w:val="clear" w:color="auto" w:fill="auto"/>
              </w:tcPr>
              <w:p w14:paraId="6700E882" w14:textId="12A47903" w:rsidR="007F393F" w:rsidRPr="00983558" w:rsidRDefault="007F393F" w:rsidP="007F393F">
                <w:pPr>
                  <w:spacing w:after="0"/>
                  <w:jc w:val="center"/>
                </w:pPr>
                <w:r>
                  <w:rPr>
                    <w:rStyle w:val="PlaceholderText"/>
                  </w:rPr>
                  <w:t>#</w:t>
                </w:r>
              </w:p>
            </w:tc>
          </w:sdtContent>
        </w:sdt>
        <w:sdt>
          <w:sdtPr>
            <w:id w:val="-904133074"/>
            <w14:checkbox>
              <w14:checked w14:val="0"/>
              <w14:checkedState w14:val="2612" w14:font="MS Gothic"/>
              <w14:uncheckedState w14:val="2610" w14:font="MS Gothic"/>
            </w14:checkbox>
          </w:sdtPr>
          <w:sdtEndPr/>
          <w:sdtContent>
            <w:tc>
              <w:tcPr>
                <w:tcW w:w="836" w:type="dxa"/>
                <w:shd w:val="clear" w:color="auto" w:fill="auto"/>
              </w:tcPr>
              <w:p w14:paraId="28E4B15F" w14:textId="296B051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7079360" w14:textId="77777777" w:rsidTr="00A14C29">
        <w:tc>
          <w:tcPr>
            <w:tcW w:w="8356" w:type="dxa"/>
            <w:shd w:val="clear" w:color="auto" w:fill="auto"/>
          </w:tcPr>
          <w:p w14:paraId="6CA626BE" w14:textId="01467E84" w:rsidR="007F393F" w:rsidRPr="006A5260" w:rsidDel="00B716D6" w:rsidRDefault="007F393F" w:rsidP="007F393F">
            <w:pPr>
              <w:pStyle w:val="Checklist1"/>
              <w:spacing w:after="0"/>
            </w:pPr>
            <w:r w:rsidRPr="006A5260">
              <w:t>Building &amp; Development Services Department Signature block (</w:t>
            </w:r>
            <w:r w:rsidR="00E60123">
              <w:t xml:space="preserve">see </w:t>
            </w:r>
            <w:r w:rsidRPr="006A5260">
              <w:t>Form D5)</w:t>
            </w:r>
          </w:p>
        </w:tc>
        <w:sdt>
          <w:sdtPr>
            <w:id w:val="1486126713"/>
            <w:placeholder>
              <w:docPart w:val="50862699BCA5421AA593991644EF069F"/>
            </w:placeholder>
            <w:showingPlcHdr/>
          </w:sdtPr>
          <w:sdtEndPr/>
          <w:sdtContent>
            <w:tc>
              <w:tcPr>
                <w:tcW w:w="1252" w:type="dxa"/>
                <w:shd w:val="clear" w:color="auto" w:fill="auto"/>
              </w:tcPr>
              <w:p w14:paraId="3D292FC6" w14:textId="09AF7FBB" w:rsidR="007F393F" w:rsidRPr="00983558" w:rsidRDefault="007F393F" w:rsidP="007F393F">
                <w:pPr>
                  <w:spacing w:after="0"/>
                  <w:jc w:val="center"/>
                </w:pPr>
                <w:r>
                  <w:rPr>
                    <w:rStyle w:val="PlaceholderText"/>
                  </w:rPr>
                  <w:t>#</w:t>
                </w:r>
              </w:p>
            </w:tc>
          </w:sdtContent>
        </w:sdt>
        <w:sdt>
          <w:sdtPr>
            <w:id w:val="1181092313"/>
            <w14:checkbox>
              <w14:checked w14:val="0"/>
              <w14:checkedState w14:val="2612" w14:font="MS Gothic"/>
              <w14:uncheckedState w14:val="2610" w14:font="MS Gothic"/>
            </w14:checkbox>
          </w:sdtPr>
          <w:sdtEndPr/>
          <w:sdtContent>
            <w:tc>
              <w:tcPr>
                <w:tcW w:w="836" w:type="dxa"/>
                <w:shd w:val="clear" w:color="auto" w:fill="auto"/>
              </w:tcPr>
              <w:p w14:paraId="701A965E" w14:textId="127CF748"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2E252C9" w14:textId="77777777" w:rsidTr="00A14C29">
        <w:tc>
          <w:tcPr>
            <w:tcW w:w="8356" w:type="dxa"/>
            <w:shd w:val="clear" w:color="auto" w:fill="F2F2F2" w:themeFill="background1" w:themeFillShade="F2"/>
          </w:tcPr>
          <w:p w14:paraId="08ADB434" w14:textId="123373B2" w:rsidR="007F393F" w:rsidRPr="00E14F33" w:rsidRDefault="007F393F" w:rsidP="007F393F">
            <w:pPr>
              <w:pStyle w:val="Checklist1"/>
              <w:numPr>
                <w:ilvl w:val="0"/>
                <w:numId w:val="0"/>
              </w:numPr>
              <w:spacing w:after="0"/>
              <w:rPr>
                <w:b/>
                <w:bCs/>
                <w:i/>
                <w:iCs/>
              </w:rPr>
            </w:pPr>
            <w:r w:rsidRPr="00E14F33">
              <w:rPr>
                <w:b/>
                <w:bCs/>
                <w:i/>
                <w:iCs/>
              </w:rPr>
              <w:t>Existing Site Conditions</w:t>
            </w:r>
          </w:p>
        </w:tc>
        <w:tc>
          <w:tcPr>
            <w:tcW w:w="1252" w:type="dxa"/>
            <w:shd w:val="clear" w:color="auto" w:fill="F2F2F2" w:themeFill="background1" w:themeFillShade="F2"/>
            <w:vAlign w:val="bottom"/>
          </w:tcPr>
          <w:p w14:paraId="0AE6D8B4" w14:textId="1EF01965"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55143281" w14:textId="196D96D0" w:rsidR="007F393F" w:rsidRPr="00983558" w:rsidRDefault="00A14C29" w:rsidP="007F393F">
            <w:pPr>
              <w:spacing w:after="0"/>
              <w:jc w:val="center"/>
            </w:pPr>
            <w:r>
              <w:rPr>
                <w:b/>
              </w:rPr>
              <w:t>(X)</w:t>
            </w:r>
          </w:p>
        </w:tc>
      </w:tr>
      <w:tr w:rsidR="007F393F" w:rsidRPr="00983558" w14:paraId="1C3CE4C1" w14:textId="77777777" w:rsidTr="00A14C29">
        <w:tc>
          <w:tcPr>
            <w:tcW w:w="8356" w:type="dxa"/>
            <w:shd w:val="clear" w:color="auto" w:fill="auto"/>
          </w:tcPr>
          <w:p w14:paraId="5B348656" w14:textId="5AEA2C3C" w:rsidR="007F393F" w:rsidRDefault="007F393F" w:rsidP="007F393F">
            <w:pPr>
              <w:pStyle w:val="Checklist1"/>
              <w:spacing w:after="0"/>
            </w:pPr>
            <w:r w:rsidRPr="00A86CA4">
              <w:t>Proposed Boundary Sketch</w:t>
            </w:r>
          </w:p>
        </w:tc>
        <w:sdt>
          <w:sdtPr>
            <w:id w:val="-767779059"/>
            <w:placeholder>
              <w:docPart w:val="F171C70D6AE54EF2B8A3EAB17E263315"/>
            </w:placeholder>
            <w:showingPlcHdr/>
          </w:sdtPr>
          <w:sdtEndPr/>
          <w:sdtContent>
            <w:tc>
              <w:tcPr>
                <w:tcW w:w="1252" w:type="dxa"/>
                <w:shd w:val="clear" w:color="auto" w:fill="auto"/>
              </w:tcPr>
              <w:p w14:paraId="091289A8" w14:textId="4174736C" w:rsidR="007F393F" w:rsidRPr="00983558" w:rsidRDefault="007F393F" w:rsidP="007F393F">
                <w:pPr>
                  <w:spacing w:after="0"/>
                  <w:jc w:val="center"/>
                </w:pPr>
                <w:r>
                  <w:rPr>
                    <w:rStyle w:val="PlaceholderText"/>
                  </w:rPr>
                  <w:t>#</w:t>
                </w:r>
              </w:p>
            </w:tc>
          </w:sdtContent>
        </w:sdt>
        <w:sdt>
          <w:sdtPr>
            <w:id w:val="529929509"/>
            <w14:checkbox>
              <w14:checked w14:val="0"/>
              <w14:checkedState w14:val="2612" w14:font="MS Gothic"/>
              <w14:uncheckedState w14:val="2610" w14:font="MS Gothic"/>
            </w14:checkbox>
          </w:sdtPr>
          <w:sdtEndPr/>
          <w:sdtContent>
            <w:tc>
              <w:tcPr>
                <w:tcW w:w="836" w:type="dxa"/>
                <w:shd w:val="clear" w:color="auto" w:fill="auto"/>
              </w:tcPr>
              <w:p w14:paraId="2737A18A" w14:textId="4B6965C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8A5F7E6" w14:textId="77777777" w:rsidTr="00A14C29">
        <w:tc>
          <w:tcPr>
            <w:tcW w:w="8356" w:type="dxa"/>
            <w:shd w:val="clear" w:color="auto" w:fill="auto"/>
          </w:tcPr>
          <w:p w14:paraId="0C9BCC51" w14:textId="64AFD8F4" w:rsidR="007F393F" w:rsidRDefault="007F393F" w:rsidP="007F393F">
            <w:pPr>
              <w:pStyle w:val="Checklist1"/>
              <w:spacing w:after="0"/>
            </w:pPr>
            <w:r w:rsidRPr="00A86CA4">
              <w:t>Total site acreage</w:t>
            </w:r>
          </w:p>
        </w:tc>
        <w:sdt>
          <w:sdtPr>
            <w:id w:val="1847825964"/>
            <w:placeholder>
              <w:docPart w:val="C5C8045218E24346B35FD52D5E8A8CBF"/>
            </w:placeholder>
            <w:showingPlcHdr/>
          </w:sdtPr>
          <w:sdtEndPr/>
          <w:sdtContent>
            <w:tc>
              <w:tcPr>
                <w:tcW w:w="1252" w:type="dxa"/>
                <w:shd w:val="clear" w:color="auto" w:fill="auto"/>
              </w:tcPr>
              <w:p w14:paraId="4FFA09C1" w14:textId="2572D28C" w:rsidR="007F393F" w:rsidRPr="00983558" w:rsidRDefault="007F393F" w:rsidP="007F393F">
                <w:pPr>
                  <w:spacing w:after="0"/>
                  <w:jc w:val="center"/>
                </w:pPr>
                <w:r>
                  <w:rPr>
                    <w:rStyle w:val="PlaceholderText"/>
                  </w:rPr>
                  <w:t>#</w:t>
                </w:r>
              </w:p>
            </w:tc>
          </w:sdtContent>
        </w:sdt>
        <w:sdt>
          <w:sdtPr>
            <w:id w:val="1772733562"/>
            <w14:checkbox>
              <w14:checked w14:val="0"/>
              <w14:checkedState w14:val="2612" w14:font="MS Gothic"/>
              <w14:uncheckedState w14:val="2610" w14:font="MS Gothic"/>
            </w14:checkbox>
          </w:sdtPr>
          <w:sdtEndPr/>
          <w:sdtContent>
            <w:tc>
              <w:tcPr>
                <w:tcW w:w="836" w:type="dxa"/>
                <w:shd w:val="clear" w:color="auto" w:fill="auto"/>
              </w:tcPr>
              <w:p w14:paraId="46551225" w14:textId="1E5DB258"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4FE6832" w14:textId="77777777" w:rsidTr="00A14C29">
        <w:tc>
          <w:tcPr>
            <w:tcW w:w="8356" w:type="dxa"/>
            <w:shd w:val="clear" w:color="auto" w:fill="auto"/>
          </w:tcPr>
          <w:p w14:paraId="7A535FE9" w14:textId="4922FCB4" w:rsidR="007F393F" w:rsidRDefault="007F393F" w:rsidP="007F393F">
            <w:pPr>
              <w:pStyle w:val="Checklist1"/>
              <w:spacing w:after="0"/>
            </w:pPr>
            <w:r w:rsidRPr="00A86CA4">
              <w:t>Existing use, and current zoning and future land use designations of the site and of properties within 200' of the property boundaries.</w:t>
            </w:r>
          </w:p>
        </w:tc>
        <w:sdt>
          <w:sdtPr>
            <w:id w:val="-351570756"/>
            <w:placeholder>
              <w:docPart w:val="E66A48382F0B45B88F639D2F4B6AA8FF"/>
            </w:placeholder>
            <w:showingPlcHdr/>
          </w:sdtPr>
          <w:sdtEndPr/>
          <w:sdtContent>
            <w:tc>
              <w:tcPr>
                <w:tcW w:w="1252" w:type="dxa"/>
                <w:shd w:val="clear" w:color="auto" w:fill="auto"/>
              </w:tcPr>
              <w:p w14:paraId="6B93690D" w14:textId="0B8F9D7C" w:rsidR="007F393F" w:rsidRPr="00983558" w:rsidRDefault="007F393F" w:rsidP="007F393F">
                <w:pPr>
                  <w:spacing w:after="0"/>
                  <w:jc w:val="center"/>
                </w:pPr>
                <w:r>
                  <w:rPr>
                    <w:rStyle w:val="PlaceholderText"/>
                  </w:rPr>
                  <w:t>#</w:t>
                </w:r>
              </w:p>
            </w:tc>
          </w:sdtContent>
        </w:sdt>
        <w:sdt>
          <w:sdtPr>
            <w:id w:val="-1666550448"/>
            <w14:checkbox>
              <w14:checked w14:val="0"/>
              <w14:checkedState w14:val="2612" w14:font="MS Gothic"/>
              <w14:uncheckedState w14:val="2610" w14:font="MS Gothic"/>
            </w14:checkbox>
          </w:sdtPr>
          <w:sdtEndPr/>
          <w:sdtContent>
            <w:tc>
              <w:tcPr>
                <w:tcW w:w="836" w:type="dxa"/>
                <w:shd w:val="clear" w:color="auto" w:fill="auto"/>
              </w:tcPr>
              <w:p w14:paraId="1131F7DC" w14:textId="2757196F"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D83FB2B" w14:textId="77777777" w:rsidTr="00A14C29">
        <w:tc>
          <w:tcPr>
            <w:tcW w:w="8356" w:type="dxa"/>
            <w:shd w:val="clear" w:color="auto" w:fill="auto"/>
          </w:tcPr>
          <w:p w14:paraId="7E1002B2" w14:textId="5FE5D11F" w:rsidR="007F393F" w:rsidRDefault="007F393F" w:rsidP="007F393F">
            <w:pPr>
              <w:pStyle w:val="Checklist1"/>
              <w:spacing w:after="0"/>
            </w:pPr>
            <w:r w:rsidRPr="00A86CA4">
              <w:t xml:space="preserve">The approximate location and size of the following existing features on the site and contiguous to the site: </w:t>
            </w:r>
          </w:p>
        </w:tc>
        <w:sdt>
          <w:sdtPr>
            <w:id w:val="-366689774"/>
            <w:placeholder>
              <w:docPart w:val="AA644EC36FD74F12B1C94F7A3A10DF52"/>
            </w:placeholder>
            <w:showingPlcHdr/>
          </w:sdtPr>
          <w:sdtEndPr/>
          <w:sdtContent>
            <w:tc>
              <w:tcPr>
                <w:tcW w:w="1252" w:type="dxa"/>
                <w:shd w:val="clear" w:color="auto" w:fill="auto"/>
              </w:tcPr>
              <w:p w14:paraId="47445914" w14:textId="5377834D" w:rsidR="007F393F" w:rsidRPr="00983558" w:rsidRDefault="007F393F" w:rsidP="007F393F">
                <w:pPr>
                  <w:spacing w:after="0"/>
                  <w:jc w:val="center"/>
                </w:pPr>
                <w:r>
                  <w:rPr>
                    <w:rStyle w:val="PlaceholderText"/>
                  </w:rPr>
                  <w:t>#</w:t>
                </w:r>
              </w:p>
            </w:tc>
          </w:sdtContent>
        </w:sdt>
        <w:sdt>
          <w:sdtPr>
            <w:id w:val="2145766224"/>
            <w14:checkbox>
              <w14:checked w14:val="0"/>
              <w14:checkedState w14:val="2612" w14:font="MS Gothic"/>
              <w14:uncheckedState w14:val="2610" w14:font="MS Gothic"/>
            </w14:checkbox>
          </w:sdtPr>
          <w:sdtEndPr/>
          <w:sdtContent>
            <w:tc>
              <w:tcPr>
                <w:tcW w:w="836" w:type="dxa"/>
                <w:shd w:val="clear" w:color="auto" w:fill="auto"/>
              </w:tcPr>
              <w:p w14:paraId="241A3C31" w14:textId="694578C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B8CB86B" w14:textId="77777777" w:rsidTr="00A14C29">
        <w:tc>
          <w:tcPr>
            <w:tcW w:w="8356" w:type="dxa"/>
            <w:shd w:val="clear" w:color="auto" w:fill="auto"/>
          </w:tcPr>
          <w:p w14:paraId="31B08C72" w14:textId="3A51CD18" w:rsidR="007F393F" w:rsidRPr="00A86CA4" w:rsidRDefault="007F393F" w:rsidP="00AB37A5">
            <w:pPr>
              <w:pStyle w:val="Checklist2"/>
            </w:pPr>
            <w:r>
              <w:t>Existing easements (specify type)</w:t>
            </w:r>
          </w:p>
        </w:tc>
        <w:sdt>
          <w:sdtPr>
            <w:id w:val="901259490"/>
            <w:placeholder>
              <w:docPart w:val="849DC2BBDB864D459144543AE1D7040A"/>
            </w:placeholder>
            <w:showingPlcHdr/>
          </w:sdtPr>
          <w:sdtEndPr/>
          <w:sdtContent>
            <w:tc>
              <w:tcPr>
                <w:tcW w:w="1252" w:type="dxa"/>
                <w:shd w:val="clear" w:color="auto" w:fill="auto"/>
              </w:tcPr>
              <w:p w14:paraId="5D08B659" w14:textId="29371514" w:rsidR="007F393F" w:rsidRPr="00983558" w:rsidRDefault="007F393F" w:rsidP="007F393F">
                <w:pPr>
                  <w:spacing w:after="0"/>
                  <w:jc w:val="center"/>
                </w:pPr>
                <w:r>
                  <w:rPr>
                    <w:rStyle w:val="PlaceholderText"/>
                  </w:rPr>
                  <w:t>#</w:t>
                </w:r>
              </w:p>
            </w:tc>
          </w:sdtContent>
        </w:sdt>
        <w:sdt>
          <w:sdtPr>
            <w:id w:val="-1070645076"/>
            <w14:checkbox>
              <w14:checked w14:val="0"/>
              <w14:checkedState w14:val="2612" w14:font="MS Gothic"/>
              <w14:uncheckedState w14:val="2610" w14:font="MS Gothic"/>
            </w14:checkbox>
          </w:sdtPr>
          <w:sdtEndPr/>
          <w:sdtContent>
            <w:tc>
              <w:tcPr>
                <w:tcW w:w="836" w:type="dxa"/>
                <w:shd w:val="clear" w:color="auto" w:fill="auto"/>
              </w:tcPr>
              <w:p w14:paraId="3248525E" w14:textId="2859CE7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2777112" w14:textId="77777777" w:rsidTr="00A14C29">
        <w:tc>
          <w:tcPr>
            <w:tcW w:w="8356" w:type="dxa"/>
            <w:shd w:val="clear" w:color="auto" w:fill="auto"/>
          </w:tcPr>
          <w:p w14:paraId="27FB5200" w14:textId="77FEA740" w:rsidR="007F393F" w:rsidRPr="00A86CA4" w:rsidRDefault="007F393F" w:rsidP="00AB37A5">
            <w:pPr>
              <w:pStyle w:val="Checklist2"/>
            </w:pPr>
            <w:r>
              <w:t>Buildings (including height)</w:t>
            </w:r>
          </w:p>
        </w:tc>
        <w:sdt>
          <w:sdtPr>
            <w:id w:val="1422753619"/>
            <w:placeholder>
              <w:docPart w:val="C4F7AEE247BD4C2E9414B9C947CB02D8"/>
            </w:placeholder>
            <w:showingPlcHdr/>
          </w:sdtPr>
          <w:sdtEndPr/>
          <w:sdtContent>
            <w:tc>
              <w:tcPr>
                <w:tcW w:w="1252" w:type="dxa"/>
                <w:shd w:val="clear" w:color="auto" w:fill="auto"/>
              </w:tcPr>
              <w:p w14:paraId="6F858155" w14:textId="18517887" w:rsidR="007F393F" w:rsidRPr="00983558" w:rsidRDefault="007F393F" w:rsidP="007F393F">
                <w:pPr>
                  <w:spacing w:after="0"/>
                  <w:jc w:val="center"/>
                </w:pPr>
                <w:r>
                  <w:rPr>
                    <w:rStyle w:val="PlaceholderText"/>
                  </w:rPr>
                  <w:t>#</w:t>
                </w:r>
              </w:p>
            </w:tc>
          </w:sdtContent>
        </w:sdt>
        <w:sdt>
          <w:sdtPr>
            <w:id w:val="-463431826"/>
            <w14:checkbox>
              <w14:checked w14:val="0"/>
              <w14:checkedState w14:val="2612" w14:font="MS Gothic"/>
              <w14:uncheckedState w14:val="2610" w14:font="MS Gothic"/>
            </w14:checkbox>
          </w:sdtPr>
          <w:sdtEndPr/>
          <w:sdtContent>
            <w:tc>
              <w:tcPr>
                <w:tcW w:w="836" w:type="dxa"/>
                <w:shd w:val="clear" w:color="auto" w:fill="auto"/>
              </w:tcPr>
              <w:p w14:paraId="6FBF8C54" w14:textId="6FD87D6D"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5DF4258" w14:textId="77777777" w:rsidTr="00A14C29">
        <w:tc>
          <w:tcPr>
            <w:tcW w:w="8356" w:type="dxa"/>
            <w:shd w:val="clear" w:color="auto" w:fill="auto"/>
          </w:tcPr>
          <w:p w14:paraId="377ACD01" w14:textId="7C151788" w:rsidR="007F393F" w:rsidRPr="00A86CA4" w:rsidRDefault="007F393F" w:rsidP="00AB37A5">
            <w:pPr>
              <w:pStyle w:val="Checklist2"/>
            </w:pPr>
            <w:r>
              <w:t>Historic and archaeological resources</w:t>
            </w:r>
          </w:p>
        </w:tc>
        <w:sdt>
          <w:sdtPr>
            <w:id w:val="-1458407470"/>
            <w:placeholder>
              <w:docPart w:val="E30C3356CA88418081C88624E6BD93FA"/>
            </w:placeholder>
            <w:showingPlcHdr/>
          </w:sdtPr>
          <w:sdtEndPr/>
          <w:sdtContent>
            <w:tc>
              <w:tcPr>
                <w:tcW w:w="1252" w:type="dxa"/>
                <w:shd w:val="clear" w:color="auto" w:fill="auto"/>
              </w:tcPr>
              <w:p w14:paraId="7D1760C6" w14:textId="5F50B97A" w:rsidR="007F393F" w:rsidRPr="00983558" w:rsidRDefault="007F393F" w:rsidP="007F393F">
                <w:pPr>
                  <w:spacing w:after="0"/>
                  <w:jc w:val="center"/>
                </w:pPr>
                <w:r>
                  <w:rPr>
                    <w:rStyle w:val="PlaceholderText"/>
                  </w:rPr>
                  <w:t>#</w:t>
                </w:r>
              </w:p>
            </w:tc>
          </w:sdtContent>
        </w:sdt>
        <w:sdt>
          <w:sdtPr>
            <w:id w:val="226656141"/>
            <w14:checkbox>
              <w14:checked w14:val="0"/>
              <w14:checkedState w14:val="2612" w14:font="MS Gothic"/>
              <w14:uncheckedState w14:val="2610" w14:font="MS Gothic"/>
            </w14:checkbox>
          </w:sdtPr>
          <w:sdtEndPr/>
          <w:sdtContent>
            <w:tc>
              <w:tcPr>
                <w:tcW w:w="836" w:type="dxa"/>
                <w:shd w:val="clear" w:color="auto" w:fill="auto"/>
              </w:tcPr>
              <w:p w14:paraId="04E87BBA" w14:textId="6F7BEF4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8E10015" w14:textId="77777777" w:rsidTr="00A14C29">
        <w:tc>
          <w:tcPr>
            <w:tcW w:w="8356" w:type="dxa"/>
            <w:shd w:val="clear" w:color="auto" w:fill="auto"/>
          </w:tcPr>
          <w:p w14:paraId="212F6BF9" w14:textId="6A7D34D6" w:rsidR="007F393F" w:rsidRPr="00A86CA4" w:rsidRDefault="007F393F" w:rsidP="00AB37A5">
            <w:pPr>
              <w:pStyle w:val="Checklist2"/>
            </w:pPr>
            <w:r>
              <w:t>Active and inactive water wells. If no wells exist, add a note to the cover sheet indicating that there are no wells on‐site.</w:t>
            </w:r>
          </w:p>
        </w:tc>
        <w:sdt>
          <w:sdtPr>
            <w:id w:val="696817496"/>
            <w:placeholder>
              <w:docPart w:val="7A9B4374183346B0A7A605D2A4EE03DB"/>
            </w:placeholder>
            <w:showingPlcHdr/>
          </w:sdtPr>
          <w:sdtEndPr/>
          <w:sdtContent>
            <w:tc>
              <w:tcPr>
                <w:tcW w:w="1252" w:type="dxa"/>
                <w:shd w:val="clear" w:color="auto" w:fill="auto"/>
              </w:tcPr>
              <w:p w14:paraId="334DF5BE" w14:textId="1E6CBF90" w:rsidR="007F393F" w:rsidRPr="00983558" w:rsidRDefault="007F393F" w:rsidP="007F393F">
                <w:pPr>
                  <w:spacing w:after="0"/>
                  <w:jc w:val="center"/>
                </w:pPr>
                <w:r>
                  <w:rPr>
                    <w:rStyle w:val="PlaceholderText"/>
                  </w:rPr>
                  <w:t>#</w:t>
                </w:r>
              </w:p>
            </w:tc>
          </w:sdtContent>
        </w:sdt>
        <w:sdt>
          <w:sdtPr>
            <w:id w:val="1726715328"/>
            <w14:checkbox>
              <w14:checked w14:val="0"/>
              <w14:checkedState w14:val="2612" w14:font="MS Gothic"/>
              <w14:uncheckedState w14:val="2610" w14:font="MS Gothic"/>
            </w14:checkbox>
          </w:sdtPr>
          <w:sdtEndPr/>
          <w:sdtContent>
            <w:tc>
              <w:tcPr>
                <w:tcW w:w="836" w:type="dxa"/>
                <w:shd w:val="clear" w:color="auto" w:fill="auto"/>
              </w:tcPr>
              <w:p w14:paraId="50D93C09" w14:textId="63FB8249"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A044D65" w14:textId="77777777" w:rsidTr="00A14C29">
        <w:tc>
          <w:tcPr>
            <w:tcW w:w="8356" w:type="dxa"/>
            <w:shd w:val="clear" w:color="auto" w:fill="auto"/>
            <w:vAlign w:val="center"/>
          </w:tcPr>
          <w:p w14:paraId="5FE79A69" w14:textId="07DCE2CF" w:rsidR="007F393F" w:rsidRDefault="007F393F" w:rsidP="007F393F">
            <w:pPr>
              <w:pStyle w:val="Checklist1"/>
              <w:spacing w:after="0"/>
            </w:pPr>
            <w:r w:rsidRPr="00E14F33">
              <w:t>The approximate location of the following features on-site and contiguous sites:</w:t>
            </w:r>
          </w:p>
        </w:tc>
        <w:sdt>
          <w:sdtPr>
            <w:id w:val="1047035837"/>
            <w:placeholder>
              <w:docPart w:val="CDA848A6DDA34D5593AA38A72826FF94"/>
            </w:placeholder>
            <w:showingPlcHdr/>
          </w:sdtPr>
          <w:sdtEndPr/>
          <w:sdtContent>
            <w:tc>
              <w:tcPr>
                <w:tcW w:w="1252" w:type="dxa"/>
                <w:shd w:val="clear" w:color="auto" w:fill="auto"/>
              </w:tcPr>
              <w:p w14:paraId="531B95EB" w14:textId="42C20A81" w:rsidR="007F393F" w:rsidRPr="00983558" w:rsidRDefault="007F393F" w:rsidP="007F393F">
                <w:pPr>
                  <w:spacing w:after="0"/>
                  <w:jc w:val="center"/>
                </w:pPr>
                <w:r>
                  <w:rPr>
                    <w:rStyle w:val="PlaceholderText"/>
                  </w:rPr>
                  <w:t>#</w:t>
                </w:r>
              </w:p>
            </w:tc>
          </w:sdtContent>
        </w:sdt>
        <w:sdt>
          <w:sdtPr>
            <w:id w:val="-536273907"/>
            <w14:checkbox>
              <w14:checked w14:val="0"/>
              <w14:checkedState w14:val="2612" w14:font="MS Gothic"/>
              <w14:uncheckedState w14:val="2610" w14:font="MS Gothic"/>
            </w14:checkbox>
          </w:sdtPr>
          <w:sdtEndPr/>
          <w:sdtContent>
            <w:tc>
              <w:tcPr>
                <w:tcW w:w="836" w:type="dxa"/>
                <w:shd w:val="clear" w:color="auto" w:fill="auto"/>
              </w:tcPr>
              <w:p w14:paraId="6453482A" w14:textId="54C1C1E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59708B6" w14:textId="77777777" w:rsidTr="00A14C29">
        <w:tc>
          <w:tcPr>
            <w:tcW w:w="8356" w:type="dxa"/>
            <w:shd w:val="clear" w:color="auto" w:fill="auto"/>
            <w:vAlign w:val="center"/>
          </w:tcPr>
          <w:p w14:paraId="6E3542D1" w14:textId="3610F8AD" w:rsidR="007F393F" w:rsidRPr="00E14F33" w:rsidRDefault="007F393F" w:rsidP="00AB37A5">
            <w:pPr>
              <w:pStyle w:val="Checklist2"/>
            </w:pPr>
            <w:r>
              <w:t>Public use areas (note nature of use)</w:t>
            </w:r>
          </w:p>
        </w:tc>
        <w:sdt>
          <w:sdtPr>
            <w:id w:val="2032061667"/>
            <w:placeholder>
              <w:docPart w:val="4A48C080C8F145B7BAFC1D128983F556"/>
            </w:placeholder>
            <w:showingPlcHdr/>
          </w:sdtPr>
          <w:sdtEndPr/>
          <w:sdtContent>
            <w:tc>
              <w:tcPr>
                <w:tcW w:w="1252" w:type="dxa"/>
                <w:shd w:val="clear" w:color="auto" w:fill="auto"/>
              </w:tcPr>
              <w:p w14:paraId="0C514071" w14:textId="283850A6" w:rsidR="007F393F" w:rsidRPr="00983558" w:rsidRDefault="007F393F" w:rsidP="007F393F">
                <w:pPr>
                  <w:spacing w:after="0"/>
                  <w:jc w:val="center"/>
                </w:pPr>
                <w:r>
                  <w:rPr>
                    <w:rStyle w:val="PlaceholderText"/>
                  </w:rPr>
                  <w:t>#</w:t>
                </w:r>
              </w:p>
            </w:tc>
          </w:sdtContent>
        </w:sdt>
        <w:sdt>
          <w:sdtPr>
            <w:id w:val="-1920015790"/>
            <w14:checkbox>
              <w14:checked w14:val="0"/>
              <w14:checkedState w14:val="2612" w14:font="MS Gothic"/>
              <w14:uncheckedState w14:val="2610" w14:font="MS Gothic"/>
            </w14:checkbox>
          </w:sdtPr>
          <w:sdtEndPr/>
          <w:sdtContent>
            <w:tc>
              <w:tcPr>
                <w:tcW w:w="836" w:type="dxa"/>
                <w:shd w:val="clear" w:color="auto" w:fill="auto"/>
              </w:tcPr>
              <w:p w14:paraId="2421F3E9" w14:textId="6A52E2C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EC2939F" w14:textId="77777777" w:rsidTr="00A14C29">
        <w:tc>
          <w:tcPr>
            <w:tcW w:w="8356" w:type="dxa"/>
            <w:shd w:val="clear" w:color="auto" w:fill="auto"/>
            <w:vAlign w:val="center"/>
          </w:tcPr>
          <w:p w14:paraId="0E847248" w14:textId="6A1923DF" w:rsidR="007F393F" w:rsidRPr="00E14F33" w:rsidRDefault="007F393F" w:rsidP="00AB37A5">
            <w:pPr>
              <w:pStyle w:val="Checklist2"/>
            </w:pPr>
            <w:r>
              <w:t>Existing and platted streets (and street names)</w:t>
            </w:r>
          </w:p>
        </w:tc>
        <w:sdt>
          <w:sdtPr>
            <w:id w:val="-1116831292"/>
            <w:placeholder>
              <w:docPart w:val="B528CAF0866E4E64B120A2317F4BD279"/>
            </w:placeholder>
            <w:showingPlcHdr/>
          </w:sdtPr>
          <w:sdtEndPr/>
          <w:sdtContent>
            <w:tc>
              <w:tcPr>
                <w:tcW w:w="1252" w:type="dxa"/>
                <w:shd w:val="clear" w:color="auto" w:fill="auto"/>
              </w:tcPr>
              <w:p w14:paraId="0A20FB45" w14:textId="08D33C39" w:rsidR="007F393F" w:rsidRPr="00983558" w:rsidRDefault="007F393F" w:rsidP="007F393F">
                <w:pPr>
                  <w:spacing w:after="0"/>
                  <w:jc w:val="center"/>
                </w:pPr>
                <w:r>
                  <w:rPr>
                    <w:rStyle w:val="PlaceholderText"/>
                  </w:rPr>
                  <w:t>#</w:t>
                </w:r>
              </w:p>
            </w:tc>
          </w:sdtContent>
        </w:sdt>
        <w:sdt>
          <w:sdtPr>
            <w:id w:val="-1489402364"/>
            <w14:checkbox>
              <w14:checked w14:val="0"/>
              <w14:checkedState w14:val="2612" w14:font="MS Gothic"/>
              <w14:uncheckedState w14:val="2610" w14:font="MS Gothic"/>
            </w14:checkbox>
          </w:sdtPr>
          <w:sdtEndPr/>
          <w:sdtContent>
            <w:tc>
              <w:tcPr>
                <w:tcW w:w="836" w:type="dxa"/>
                <w:shd w:val="clear" w:color="auto" w:fill="auto"/>
              </w:tcPr>
              <w:p w14:paraId="2E543002" w14:textId="08CCF52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A7B331C" w14:textId="77777777" w:rsidTr="00A14C29">
        <w:tc>
          <w:tcPr>
            <w:tcW w:w="8356" w:type="dxa"/>
            <w:shd w:val="clear" w:color="auto" w:fill="auto"/>
            <w:vAlign w:val="center"/>
          </w:tcPr>
          <w:p w14:paraId="670FA0E4" w14:textId="37875CB3" w:rsidR="007F393F" w:rsidRPr="00E14F33" w:rsidRDefault="007F393F" w:rsidP="00AB37A5">
            <w:pPr>
              <w:pStyle w:val="Checklist2"/>
            </w:pPr>
            <w:r>
              <w:t>Sidewalks</w:t>
            </w:r>
          </w:p>
        </w:tc>
        <w:sdt>
          <w:sdtPr>
            <w:id w:val="-1391732966"/>
            <w:placeholder>
              <w:docPart w:val="8CEBCBA5742B410B827B022F9C92BF62"/>
            </w:placeholder>
            <w:showingPlcHdr/>
          </w:sdtPr>
          <w:sdtEndPr/>
          <w:sdtContent>
            <w:tc>
              <w:tcPr>
                <w:tcW w:w="1252" w:type="dxa"/>
                <w:shd w:val="clear" w:color="auto" w:fill="auto"/>
              </w:tcPr>
              <w:p w14:paraId="5D9C4902" w14:textId="39E53ABF" w:rsidR="007F393F" w:rsidRPr="00983558" w:rsidRDefault="007F393F" w:rsidP="007F393F">
                <w:pPr>
                  <w:spacing w:after="0"/>
                  <w:jc w:val="center"/>
                </w:pPr>
                <w:r>
                  <w:rPr>
                    <w:rStyle w:val="PlaceholderText"/>
                  </w:rPr>
                  <w:t>#</w:t>
                </w:r>
              </w:p>
            </w:tc>
          </w:sdtContent>
        </w:sdt>
        <w:sdt>
          <w:sdtPr>
            <w:id w:val="1893842173"/>
            <w14:checkbox>
              <w14:checked w14:val="0"/>
              <w14:checkedState w14:val="2612" w14:font="MS Gothic"/>
              <w14:uncheckedState w14:val="2610" w14:font="MS Gothic"/>
            </w14:checkbox>
          </w:sdtPr>
          <w:sdtEndPr/>
          <w:sdtContent>
            <w:tc>
              <w:tcPr>
                <w:tcW w:w="836" w:type="dxa"/>
                <w:shd w:val="clear" w:color="auto" w:fill="auto"/>
              </w:tcPr>
              <w:p w14:paraId="4FA9A712" w14:textId="63A46B89"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F2526BF" w14:textId="77777777" w:rsidTr="00A14C29">
        <w:tc>
          <w:tcPr>
            <w:tcW w:w="8356" w:type="dxa"/>
            <w:shd w:val="clear" w:color="auto" w:fill="auto"/>
            <w:vAlign w:val="center"/>
          </w:tcPr>
          <w:p w14:paraId="2D0497DC" w14:textId="597D4BD2" w:rsidR="007F393F" w:rsidRPr="00E14F33" w:rsidRDefault="007F393F" w:rsidP="00AB37A5">
            <w:pPr>
              <w:pStyle w:val="Checklist2"/>
            </w:pPr>
            <w:r>
              <w:t>Drainageways</w:t>
            </w:r>
          </w:p>
        </w:tc>
        <w:sdt>
          <w:sdtPr>
            <w:id w:val="-1976060926"/>
            <w:placeholder>
              <w:docPart w:val="63FD239936B946A1B43C7B9A83C196D3"/>
            </w:placeholder>
            <w:showingPlcHdr/>
          </w:sdtPr>
          <w:sdtEndPr/>
          <w:sdtContent>
            <w:tc>
              <w:tcPr>
                <w:tcW w:w="1252" w:type="dxa"/>
                <w:shd w:val="clear" w:color="auto" w:fill="auto"/>
              </w:tcPr>
              <w:p w14:paraId="24429024" w14:textId="35BE54FD" w:rsidR="007F393F" w:rsidRPr="00983558" w:rsidRDefault="007F393F" w:rsidP="007F393F">
                <w:pPr>
                  <w:spacing w:after="0"/>
                  <w:jc w:val="center"/>
                </w:pPr>
                <w:r>
                  <w:rPr>
                    <w:rStyle w:val="PlaceholderText"/>
                  </w:rPr>
                  <w:t>#</w:t>
                </w:r>
              </w:p>
            </w:tc>
          </w:sdtContent>
        </w:sdt>
        <w:sdt>
          <w:sdtPr>
            <w:id w:val="49744696"/>
            <w14:checkbox>
              <w14:checked w14:val="0"/>
              <w14:checkedState w14:val="2612" w14:font="MS Gothic"/>
              <w14:uncheckedState w14:val="2610" w14:font="MS Gothic"/>
            </w14:checkbox>
          </w:sdtPr>
          <w:sdtEndPr/>
          <w:sdtContent>
            <w:tc>
              <w:tcPr>
                <w:tcW w:w="836" w:type="dxa"/>
                <w:shd w:val="clear" w:color="auto" w:fill="auto"/>
              </w:tcPr>
              <w:p w14:paraId="28A077EA" w14:textId="26FE417E"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0E65A49" w14:textId="77777777" w:rsidTr="00A14C29">
        <w:tc>
          <w:tcPr>
            <w:tcW w:w="8356" w:type="dxa"/>
            <w:shd w:val="clear" w:color="auto" w:fill="auto"/>
            <w:vAlign w:val="center"/>
          </w:tcPr>
          <w:p w14:paraId="5F0C9C49" w14:textId="59B8ABE9" w:rsidR="007F393F" w:rsidRPr="00E14F33" w:rsidRDefault="007F393F" w:rsidP="00AB37A5">
            <w:pPr>
              <w:pStyle w:val="Checklist2"/>
            </w:pPr>
            <w:r>
              <w:t>Utilities</w:t>
            </w:r>
          </w:p>
        </w:tc>
        <w:sdt>
          <w:sdtPr>
            <w:id w:val="-1347789464"/>
            <w:placeholder>
              <w:docPart w:val="1F193BC4070C4C7F9E4423E5019A2DF9"/>
            </w:placeholder>
            <w:showingPlcHdr/>
          </w:sdtPr>
          <w:sdtEndPr/>
          <w:sdtContent>
            <w:tc>
              <w:tcPr>
                <w:tcW w:w="1252" w:type="dxa"/>
                <w:shd w:val="clear" w:color="auto" w:fill="auto"/>
              </w:tcPr>
              <w:p w14:paraId="01D47DC8" w14:textId="0323594A" w:rsidR="007F393F" w:rsidRPr="00983558" w:rsidRDefault="007F393F" w:rsidP="007F393F">
                <w:pPr>
                  <w:spacing w:after="0"/>
                  <w:jc w:val="center"/>
                </w:pPr>
                <w:r>
                  <w:rPr>
                    <w:rStyle w:val="PlaceholderText"/>
                  </w:rPr>
                  <w:t>#</w:t>
                </w:r>
              </w:p>
            </w:tc>
          </w:sdtContent>
        </w:sdt>
        <w:sdt>
          <w:sdtPr>
            <w:id w:val="-1211646175"/>
            <w14:checkbox>
              <w14:checked w14:val="0"/>
              <w14:checkedState w14:val="2612" w14:font="MS Gothic"/>
              <w14:uncheckedState w14:val="2610" w14:font="MS Gothic"/>
            </w14:checkbox>
          </w:sdtPr>
          <w:sdtEndPr/>
          <w:sdtContent>
            <w:tc>
              <w:tcPr>
                <w:tcW w:w="836" w:type="dxa"/>
                <w:shd w:val="clear" w:color="auto" w:fill="auto"/>
              </w:tcPr>
              <w:p w14:paraId="4FEA0C4A" w14:textId="11A8E95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1356918" w14:textId="77777777" w:rsidTr="00A14C29">
        <w:tc>
          <w:tcPr>
            <w:tcW w:w="8356" w:type="dxa"/>
            <w:shd w:val="clear" w:color="auto" w:fill="auto"/>
            <w:vAlign w:val="center"/>
          </w:tcPr>
          <w:p w14:paraId="5513E328" w14:textId="481F33BF" w:rsidR="007F393F" w:rsidRPr="00E14F33" w:rsidRDefault="007F393F" w:rsidP="00AB37A5">
            <w:pPr>
              <w:pStyle w:val="Checklist2"/>
            </w:pPr>
            <w:r>
              <w:t>Water features (including watercourses, water bodies, perennial lakes and perennial streams).</w:t>
            </w:r>
          </w:p>
        </w:tc>
        <w:sdt>
          <w:sdtPr>
            <w:id w:val="-776176002"/>
            <w:placeholder>
              <w:docPart w:val="329A4085522141D0A0E55FEFC65BA312"/>
            </w:placeholder>
            <w:showingPlcHdr/>
          </w:sdtPr>
          <w:sdtEndPr/>
          <w:sdtContent>
            <w:tc>
              <w:tcPr>
                <w:tcW w:w="1252" w:type="dxa"/>
                <w:shd w:val="clear" w:color="auto" w:fill="auto"/>
              </w:tcPr>
              <w:p w14:paraId="76FE53CA" w14:textId="1A592426" w:rsidR="007F393F" w:rsidRPr="00983558" w:rsidRDefault="007F393F" w:rsidP="007F393F">
                <w:pPr>
                  <w:spacing w:after="0"/>
                  <w:jc w:val="center"/>
                </w:pPr>
                <w:r>
                  <w:rPr>
                    <w:rStyle w:val="PlaceholderText"/>
                  </w:rPr>
                  <w:t>#</w:t>
                </w:r>
              </w:p>
            </w:tc>
          </w:sdtContent>
        </w:sdt>
        <w:sdt>
          <w:sdtPr>
            <w:id w:val="164748374"/>
            <w14:checkbox>
              <w14:checked w14:val="0"/>
              <w14:checkedState w14:val="2612" w14:font="MS Gothic"/>
              <w14:uncheckedState w14:val="2610" w14:font="MS Gothic"/>
            </w14:checkbox>
          </w:sdtPr>
          <w:sdtEndPr/>
          <w:sdtContent>
            <w:tc>
              <w:tcPr>
                <w:tcW w:w="836" w:type="dxa"/>
                <w:shd w:val="clear" w:color="auto" w:fill="auto"/>
              </w:tcPr>
              <w:p w14:paraId="15E1598E" w14:textId="1BBAB5D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9D3EB27" w14:textId="77777777" w:rsidTr="00A14C29">
        <w:tc>
          <w:tcPr>
            <w:tcW w:w="8356" w:type="dxa"/>
            <w:shd w:val="clear" w:color="auto" w:fill="auto"/>
          </w:tcPr>
          <w:p w14:paraId="0AFFAC96" w14:textId="551E2363" w:rsidR="007F393F" w:rsidRDefault="007F393F" w:rsidP="007F393F">
            <w:pPr>
              <w:pStyle w:val="Checklist1"/>
              <w:spacing w:after="0"/>
            </w:pPr>
            <w:r w:rsidRPr="00AA4999">
              <w:t>General topographic contours (5' maximum interval) on site based upon North American Vertical Datum (NAVD).  The conversion factor between NAVD and National Geodetic Vertical Datum (NGVD) vertical datum shall be identified on the plan.</w:t>
            </w:r>
          </w:p>
        </w:tc>
        <w:sdt>
          <w:sdtPr>
            <w:id w:val="1258031208"/>
            <w:placeholder>
              <w:docPart w:val="BA8B8DFF7E0F4B95B20D75198E1FB52E"/>
            </w:placeholder>
            <w:showingPlcHdr/>
          </w:sdtPr>
          <w:sdtEndPr/>
          <w:sdtContent>
            <w:tc>
              <w:tcPr>
                <w:tcW w:w="1252" w:type="dxa"/>
                <w:shd w:val="clear" w:color="auto" w:fill="auto"/>
              </w:tcPr>
              <w:p w14:paraId="0D8CBCC7" w14:textId="64DF2943" w:rsidR="007F393F" w:rsidRPr="00983558" w:rsidRDefault="007F393F" w:rsidP="007F393F">
                <w:pPr>
                  <w:spacing w:after="0"/>
                  <w:jc w:val="center"/>
                </w:pPr>
                <w:r>
                  <w:rPr>
                    <w:rStyle w:val="PlaceholderText"/>
                  </w:rPr>
                  <w:t>#</w:t>
                </w:r>
              </w:p>
            </w:tc>
          </w:sdtContent>
        </w:sdt>
        <w:sdt>
          <w:sdtPr>
            <w:id w:val="-847096517"/>
            <w14:checkbox>
              <w14:checked w14:val="0"/>
              <w14:checkedState w14:val="2612" w14:font="MS Gothic"/>
              <w14:uncheckedState w14:val="2610" w14:font="MS Gothic"/>
            </w14:checkbox>
          </w:sdtPr>
          <w:sdtEndPr/>
          <w:sdtContent>
            <w:tc>
              <w:tcPr>
                <w:tcW w:w="836" w:type="dxa"/>
                <w:shd w:val="clear" w:color="auto" w:fill="auto"/>
              </w:tcPr>
              <w:p w14:paraId="6B32E04D" w14:textId="5E17D3C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9755D73" w14:textId="77777777" w:rsidTr="00A14C29">
        <w:tc>
          <w:tcPr>
            <w:tcW w:w="8356" w:type="dxa"/>
            <w:shd w:val="clear" w:color="auto" w:fill="auto"/>
            <w:vAlign w:val="center"/>
          </w:tcPr>
          <w:p w14:paraId="05EFC963" w14:textId="24A5E100" w:rsidR="007F393F" w:rsidRDefault="007F393F" w:rsidP="007F393F">
            <w:pPr>
              <w:pStyle w:val="Checklist1"/>
              <w:spacing w:after="0"/>
            </w:pPr>
            <w:r w:rsidRPr="00B352BF">
              <w:t>Preliminary wetlands delineation</w:t>
            </w:r>
            <w:r>
              <w:t xml:space="preserve"> map (see LDC Section </w:t>
            </w:r>
            <w:r w:rsidRPr="004371CA">
              <w:t>706.2</w:t>
            </w:r>
            <w:r>
              <w:t xml:space="preserve">, </w:t>
            </w:r>
            <w:r w:rsidRPr="004371CA">
              <w:t>Wetland Identification and Verification</w:t>
            </w:r>
            <w:r>
              <w:t>)</w:t>
            </w:r>
          </w:p>
        </w:tc>
        <w:sdt>
          <w:sdtPr>
            <w:id w:val="39251783"/>
            <w:placeholder>
              <w:docPart w:val="80D81C2F31ED42AFB817C8EE4E9BE7C4"/>
            </w:placeholder>
            <w:showingPlcHdr/>
          </w:sdtPr>
          <w:sdtEndPr/>
          <w:sdtContent>
            <w:tc>
              <w:tcPr>
                <w:tcW w:w="1252" w:type="dxa"/>
                <w:shd w:val="clear" w:color="auto" w:fill="auto"/>
              </w:tcPr>
              <w:p w14:paraId="5B0D7EC7" w14:textId="53239A6F" w:rsidR="007F393F" w:rsidRPr="00983558" w:rsidRDefault="007F393F" w:rsidP="007F393F">
                <w:pPr>
                  <w:spacing w:after="0"/>
                  <w:jc w:val="center"/>
                </w:pPr>
                <w:r>
                  <w:rPr>
                    <w:rStyle w:val="PlaceholderText"/>
                  </w:rPr>
                  <w:t>#</w:t>
                </w:r>
              </w:p>
            </w:tc>
          </w:sdtContent>
        </w:sdt>
        <w:sdt>
          <w:sdtPr>
            <w:id w:val="-655070492"/>
            <w14:checkbox>
              <w14:checked w14:val="0"/>
              <w14:checkedState w14:val="2612" w14:font="MS Gothic"/>
              <w14:uncheckedState w14:val="2610" w14:font="MS Gothic"/>
            </w14:checkbox>
          </w:sdtPr>
          <w:sdtEndPr/>
          <w:sdtContent>
            <w:tc>
              <w:tcPr>
                <w:tcW w:w="836" w:type="dxa"/>
                <w:shd w:val="clear" w:color="auto" w:fill="auto"/>
              </w:tcPr>
              <w:p w14:paraId="2FC591C1" w14:textId="38E48684"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623BCD7" w14:textId="77777777" w:rsidTr="00A14C29">
        <w:tc>
          <w:tcPr>
            <w:tcW w:w="8356" w:type="dxa"/>
            <w:shd w:val="clear" w:color="auto" w:fill="auto"/>
          </w:tcPr>
          <w:p w14:paraId="63DF47F9" w14:textId="29CDE069" w:rsidR="007F393F" w:rsidRDefault="007F393F" w:rsidP="007F393F">
            <w:pPr>
              <w:pStyle w:val="Checklist1"/>
              <w:spacing w:after="0"/>
            </w:pPr>
            <w:r w:rsidRPr="00AA4999">
              <w:t>Delineation of the FEMA latest effective Flood Insurance Rate Map (FIRM) 100-Year Floodplain Line, flood zones and the Flood Protection Elevation data onsite.  Where available, 100-year floodplain delineation and associated stages pursuant to Watershed Management Plan shall be utilized as best available information.  The source (FEMA FIRM and/or Watershed Management Plan) of 100-year floodplain delineation and stages shall be ide</w:t>
            </w:r>
            <w:r>
              <w:t>n</w:t>
            </w:r>
            <w:r w:rsidRPr="00AA4999">
              <w:t>tified on the plan.</w:t>
            </w:r>
          </w:p>
        </w:tc>
        <w:sdt>
          <w:sdtPr>
            <w:id w:val="-115524022"/>
            <w:placeholder>
              <w:docPart w:val="48B3372F4D0A4D0D9D2506A9892E8063"/>
            </w:placeholder>
            <w:showingPlcHdr/>
          </w:sdtPr>
          <w:sdtEndPr/>
          <w:sdtContent>
            <w:tc>
              <w:tcPr>
                <w:tcW w:w="1252" w:type="dxa"/>
                <w:shd w:val="clear" w:color="auto" w:fill="auto"/>
              </w:tcPr>
              <w:p w14:paraId="07D9063C" w14:textId="32094574" w:rsidR="007F393F" w:rsidRPr="00983558" w:rsidRDefault="007F393F" w:rsidP="007F393F">
                <w:pPr>
                  <w:spacing w:after="0"/>
                  <w:jc w:val="center"/>
                </w:pPr>
                <w:r>
                  <w:rPr>
                    <w:rStyle w:val="PlaceholderText"/>
                  </w:rPr>
                  <w:t>#</w:t>
                </w:r>
              </w:p>
            </w:tc>
          </w:sdtContent>
        </w:sdt>
        <w:sdt>
          <w:sdtPr>
            <w:id w:val="-9073174"/>
            <w14:checkbox>
              <w14:checked w14:val="0"/>
              <w14:checkedState w14:val="2612" w14:font="MS Gothic"/>
              <w14:uncheckedState w14:val="2610" w14:font="MS Gothic"/>
            </w14:checkbox>
          </w:sdtPr>
          <w:sdtEndPr/>
          <w:sdtContent>
            <w:tc>
              <w:tcPr>
                <w:tcW w:w="836" w:type="dxa"/>
                <w:shd w:val="clear" w:color="auto" w:fill="auto"/>
              </w:tcPr>
              <w:p w14:paraId="2BD0D90E" w14:textId="7ED82DC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C01BE3A" w14:textId="77777777" w:rsidTr="00A14C29">
        <w:tc>
          <w:tcPr>
            <w:tcW w:w="8356" w:type="dxa"/>
            <w:shd w:val="clear" w:color="auto" w:fill="auto"/>
          </w:tcPr>
          <w:p w14:paraId="601E5F93" w14:textId="6B3AC964" w:rsidR="007F393F" w:rsidRDefault="007F393F" w:rsidP="007F393F">
            <w:pPr>
              <w:pStyle w:val="Checklist1"/>
              <w:spacing w:after="0"/>
            </w:pPr>
            <w:r w:rsidRPr="00C31D28">
              <w:t>If the site is located within the 100-year, the existing information required for a Floodplain Management Permit per Manatee County Floodplain Ordinance Section 2-10-21(c). Provide Flood Insurance Rate Map (FIRM) Panel(s) and delineate the floodplain</w:t>
            </w:r>
            <w:r>
              <w:t>.</w:t>
            </w:r>
          </w:p>
        </w:tc>
        <w:sdt>
          <w:sdtPr>
            <w:id w:val="-1646576210"/>
            <w:placeholder>
              <w:docPart w:val="A9FA09EE03CC4E86BFE9FB13865E306D"/>
            </w:placeholder>
            <w:showingPlcHdr/>
          </w:sdtPr>
          <w:sdtEndPr/>
          <w:sdtContent>
            <w:tc>
              <w:tcPr>
                <w:tcW w:w="1252" w:type="dxa"/>
                <w:shd w:val="clear" w:color="auto" w:fill="auto"/>
              </w:tcPr>
              <w:p w14:paraId="08456944" w14:textId="466026AB" w:rsidR="007F393F" w:rsidRPr="00983558" w:rsidRDefault="007F393F" w:rsidP="007F393F">
                <w:pPr>
                  <w:spacing w:after="0"/>
                  <w:jc w:val="center"/>
                </w:pPr>
                <w:r>
                  <w:rPr>
                    <w:rStyle w:val="PlaceholderText"/>
                  </w:rPr>
                  <w:t>#</w:t>
                </w:r>
              </w:p>
            </w:tc>
          </w:sdtContent>
        </w:sdt>
        <w:sdt>
          <w:sdtPr>
            <w:id w:val="-1897114690"/>
            <w14:checkbox>
              <w14:checked w14:val="0"/>
              <w14:checkedState w14:val="2612" w14:font="MS Gothic"/>
              <w14:uncheckedState w14:val="2610" w14:font="MS Gothic"/>
            </w14:checkbox>
          </w:sdtPr>
          <w:sdtEndPr/>
          <w:sdtContent>
            <w:tc>
              <w:tcPr>
                <w:tcW w:w="836" w:type="dxa"/>
                <w:shd w:val="clear" w:color="auto" w:fill="auto"/>
              </w:tcPr>
              <w:p w14:paraId="69E40787" w14:textId="45E483F1"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83A3DDA" w14:textId="77777777" w:rsidTr="00A14C29">
        <w:tc>
          <w:tcPr>
            <w:tcW w:w="8356" w:type="dxa"/>
            <w:shd w:val="clear" w:color="auto" w:fill="auto"/>
          </w:tcPr>
          <w:p w14:paraId="7CF6E6B0" w14:textId="47BC3F41" w:rsidR="007F393F" w:rsidRDefault="007F393F" w:rsidP="007F393F">
            <w:pPr>
              <w:pStyle w:val="Checklist1"/>
              <w:spacing w:after="0"/>
            </w:pPr>
            <w:r w:rsidRPr="00AA4999">
              <w:t>Where the project exceeds 100 acres in area, the latest available aerial photograph made at a scale of at least 1"=400' showing all property within 1,000' of the project boundaries.</w:t>
            </w:r>
          </w:p>
        </w:tc>
        <w:sdt>
          <w:sdtPr>
            <w:id w:val="-283886306"/>
            <w:placeholder>
              <w:docPart w:val="38ED346AEC084FF0B36282FC79BF0661"/>
            </w:placeholder>
            <w:showingPlcHdr/>
          </w:sdtPr>
          <w:sdtEndPr/>
          <w:sdtContent>
            <w:tc>
              <w:tcPr>
                <w:tcW w:w="1252" w:type="dxa"/>
                <w:shd w:val="clear" w:color="auto" w:fill="auto"/>
              </w:tcPr>
              <w:p w14:paraId="26FCDA49" w14:textId="6AA69954" w:rsidR="007F393F" w:rsidRPr="00983558" w:rsidRDefault="007F393F" w:rsidP="007F393F">
                <w:pPr>
                  <w:spacing w:after="0"/>
                  <w:jc w:val="center"/>
                </w:pPr>
                <w:r>
                  <w:rPr>
                    <w:rStyle w:val="PlaceholderText"/>
                  </w:rPr>
                  <w:t>#</w:t>
                </w:r>
              </w:p>
            </w:tc>
          </w:sdtContent>
        </w:sdt>
        <w:sdt>
          <w:sdtPr>
            <w:id w:val="198211256"/>
            <w14:checkbox>
              <w14:checked w14:val="0"/>
              <w14:checkedState w14:val="2612" w14:font="MS Gothic"/>
              <w14:uncheckedState w14:val="2610" w14:font="MS Gothic"/>
            </w14:checkbox>
          </w:sdtPr>
          <w:sdtEndPr/>
          <w:sdtContent>
            <w:tc>
              <w:tcPr>
                <w:tcW w:w="836" w:type="dxa"/>
                <w:shd w:val="clear" w:color="auto" w:fill="auto"/>
              </w:tcPr>
              <w:p w14:paraId="4D4EEF2C" w14:textId="4594A66F"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458D73D" w14:textId="77777777" w:rsidTr="00A14C29">
        <w:tc>
          <w:tcPr>
            <w:tcW w:w="8356" w:type="dxa"/>
            <w:shd w:val="clear" w:color="auto" w:fill="auto"/>
            <w:vAlign w:val="center"/>
          </w:tcPr>
          <w:p w14:paraId="6EED7457" w14:textId="68F46A10" w:rsidR="007F393F" w:rsidRDefault="007F393F" w:rsidP="007F393F">
            <w:pPr>
              <w:pStyle w:val="Checklist1"/>
              <w:spacing w:after="0"/>
            </w:pPr>
            <w:r>
              <w:t xml:space="preserve">Special habitat delineation showing: </w:t>
            </w:r>
          </w:p>
        </w:tc>
        <w:sdt>
          <w:sdtPr>
            <w:id w:val="-1004746222"/>
            <w:placeholder>
              <w:docPart w:val="BA4DD0863A834A959F969971A0FE72ED"/>
            </w:placeholder>
            <w:showingPlcHdr/>
          </w:sdtPr>
          <w:sdtEndPr/>
          <w:sdtContent>
            <w:tc>
              <w:tcPr>
                <w:tcW w:w="1252" w:type="dxa"/>
                <w:shd w:val="clear" w:color="auto" w:fill="auto"/>
              </w:tcPr>
              <w:p w14:paraId="269510F6" w14:textId="72C1C045" w:rsidR="007F393F" w:rsidRPr="00983558" w:rsidRDefault="007F393F" w:rsidP="007F393F">
                <w:pPr>
                  <w:spacing w:after="0"/>
                  <w:jc w:val="center"/>
                </w:pPr>
                <w:r>
                  <w:rPr>
                    <w:rStyle w:val="PlaceholderText"/>
                  </w:rPr>
                  <w:t>#</w:t>
                </w:r>
              </w:p>
            </w:tc>
          </w:sdtContent>
        </w:sdt>
        <w:sdt>
          <w:sdtPr>
            <w:id w:val="2143071345"/>
            <w14:checkbox>
              <w14:checked w14:val="0"/>
              <w14:checkedState w14:val="2612" w14:font="MS Gothic"/>
              <w14:uncheckedState w14:val="2610" w14:font="MS Gothic"/>
            </w14:checkbox>
          </w:sdtPr>
          <w:sdtEndPr/>
          <w:sdtContent>
            <w:tc>
              <w:tcPr>
                <w:tcW w:w="836" w:type="dxa"/>
                <w:shd w:val="clear" w:color="auto" w:fill="auto"/>
              </w:tcPr>
              <w:p w14:paraId="3FB881D0" w14:textId="6B6280B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19C0363" w14:textId="77777777" w:rsidTr="00A14C29">
        <w:tc>
          <w:tcPr>
            <w:tcW w:w="8356" w:type="dxa"/>
            <w:shd w:val="clear" w:color="auto" w:fill="auto"/>
            <w:vAlign w:val="center"/>
          </w:tcPr>
          <w:p w14:paraId="68F5B0D0" w14:textId="65C80216" w:rsidR="007F393F" w:rsidRDefault="007F393F" w:rsidP="00AB37A5">
            <w:pPr>
              <w:pStyle w:val="Checklist2"/>
            </w:pPr>
            <w:r>
              <w:lastRenderedPageBreak/>
              <w:t>Mangrove swamps;</w:t>
            </w:r>
          </w:p>
        </w:tc>
        <w:sdt>
          <w:sdtPr>
            <w:id w:val="-22330676"/>
            <w:placeholder>
              <w:docPart w:val="B1208CCA7EF84DF9B5EF5ED8826ACF42"/>
            </w:placeholder>
            <w:showingPlcHdr/>
          </w:sdtPr>
          <w:sdtEndPr/>
          <w:sdtContent>
            <w:tc>
              <w:tcPr>
                <w:tcW w:w="1252" w:type="dxa"/>
                <w:shd w:val="clear" w:color="auto" w:fill="auto"/>
              </w:tcPr>
              <w:p w14:paraId="348CFDDF" w14:textId="47D8CE15" w:rsidR="007F393F" w:rsidRPr="00983558" w:rsidRDefault="007F393F" w:rsidP="007F393F">
                <w:pPr>
                  <w:spacing w:after="0"/>
                  <w:jc w:val="center"/>
                </w:pPr>
                <w:r>
                  <w:rPr>
                    <w:rStyle w:val="PlaceholderText"/>
                  </w:rPr>
                  <w:t>#</w:t>
                </w:r>
              </w:p>
            </w:tc>
          </w:sdtContent>
        </w:sdt>
        <w:sdt>
          <w:sdtPr>
            <w:id w:val="-594241971"/>
            <w14:checkbox>
              <w14:checked w14:val="0"/>
              <w14:checkedState w14:val="2612" w14:font="MS Gothic"/>
              <w14:uncheckedState w14:val="2610" w14:font="MS Gothic"/>
            </w14:checkbox>
          </w:sdtPr>
          <w:sdtEndPr/>
          <w:sdtContent>
            <w:tc>
              <w:tcPr>
                <w:tcW w:w="836" w:type="dxa"/>
                <w:shd w:val="clear" w:color="auto" w:fill="auto"/>
              </w:tcPr>
              <w:p w14:paraId="1FF4137A" w14:textId="41F9CE87"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B063E7E" w14:textId="77777777" w:rsidTr="00A14C29">
        <w:tc>
          <w:tcPr>
            <w:tcW w:w="8356" w:type="dxa"/>
            <w:shd w:val="clear" w:color="auto" w:fill="auto"/>
            <w:vAlign w:val="center"/>
          </w:tcPr>
          <w:p w14:paraId="29ECEAA6" w14:textId="7805F074" w:rsidR="007F393F" w:rsidRDefault="007F393F" w:rsidP="00AB37A5">
            <w:pPr>
              <w:pStyle w:val="Checklist2"/>
            </w:pPr>
            <w:r>
              <w:t>Tidal marshes;</w:t>
            </w:r>
          </w:p>
        </w:tc>
        <w:sdt>
          <w:sdtPr>
            <w:id w:val="1420139502"/>
            <w:placeholder>
              <w:docPart w:val="121925D368C44EFF8E95403D97D82B89"/>
            </w:placeholder>
            <w:showingPlcHdr/>
          </w:sdtPr>
          <w:sdtEndPr/>
          <w:sdtContent>
            <w:tc>
              <w:tcPr>
                <w:tcW w:w="1252" w:type="dxa"/>
                <w:shd w:val="clear" w:color="auto" w:fill="auto"/>
              </w:tcPr>
              <w:p w14:paraId="00F2BC73" w14:textId="2774F0CE" w:rsidR="007F393F" w:rsidRPr="00983558" w:rsidRDefault="007F393F" w:rsidP="007F393F">
                <w:pPr>
                  <w:spacing w:after="0"/>
                  <w:jc w:val="center"/>
                </w:pPr>
                <w:r>
                  <w:rPr>
                    <w:rStyle w:val="PlaceholderText"/>
                  </w:rPr>
                  <w:t>#</w:t>
                </w:r>
              </w:p>
            </w:tc>
          </w:sdtContent>
        </w:sdt>
        <w:sdt>
          <w:sdtPr>
            <w:id w:val="1203527000"/>
            <w14:checkbox>
              <w14:checked w14:val="0"/>
              <w14:checkedState w14:val="2612" w14:font="MS Gothic"/>
              <w14:uncheckedState w14:val="2610" w14:font="MS Gothic"/>
            </w14:checkbox>
          </w:sdtPr>
          <w:sdtEndPr/>
          <w:sdtContent>
            <w:tc>
              <w:tcPr>
                <w:tcW w:w="836" w:type="dxa"/>
                <w:shd w:val="clear" w:color="auto" w:fill="auto"/>
              </w:tcPr>
              <w:p w14:paraId="7B342898" w14:textId="1FE6E48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7B0B496" w14:textId="77777777" w:rsidTr="00A14C29">
        <w:tc>
          <w:tcPr>
            <w:tcW w:w="8356" w:type="dxa"/>
            <w:shd w:val="clear" w:color="auto" w:fill="auto"/>
            <w:vAlign w:val="center"/>
          </w:tcPr>
          <w:p w14:paraId="232607E8" w14:textId="47B99A49" w:rsidR="007F393F" w:rsidRDefault="007F393F" w:rsidP="00AB37A5">
            <w:pPr>
              <w:pStyle w:val="Checklist2"/>
            </w:pPr>
            <w:r>
              <w:t>Sea grass beds;</w:t>
            </w:r>
          </w:p>
        </w:tc>
        <w:sdt>
          <w:sdtPr>
            <w:id w:val="1503779175"/>
            <w:placeholder>
              <w:docPart w:val="49A7D8692F9649C7BF669FC59EBADAB0"/>
            </w:placeholder>
            <w:showingPlcHdr/>
          </w:sdtPr>
          <w:sdtEndPr/>
          <w:sdtContent>
            <w:tc>
              <w:tcPr>
                <w:tcW w:w="1252" w:type="dxa"/>
                <w:shd w:val="clear" w:color="auto" w:fill="auto"/>
              </w:tcPr>
              <w:p w14:paraId="050A2155" w14:textId="77D98CDE" w:rsidR="007F393F" w:rsidRPr="00983558" w:rsidRDefault="007F393F" w:rsidP="007F393F">
                <w:pPr>
                  <w:spacing w:after="0"/>
                  <w:jc w:val="center"/>
                </w:pPr>
                <w:r>
                  <w:rPr>
                    <w:rStyle w:val="PlaceholderText"/>
                  </w:rPr>
                  <w:t>#</w:t>
                </w:r>
              </w:p>
            </w:tc>
          </w:sdtContent>
        </w:sdt>
        <w:sdt>
          <w:sdtPr>
            <w:id w:val="-1309163347"/>
            <w14:checkbox>
              <w14:checked w14:val="0"/>
              <w14:checkedState w14:val="2612" w14:font="MS Gothic"/>
              <w14:uncheckedState w14:val="2610" w14:font="MS Gothic"/>
            </w14:checkbox>
          </w:sdtPr>
          <w:sdtEndPr/>
          <w:sdtContent>
            <w:tc>
              <w:tcPr>
                <w:tcW w:w="836" w:type="dxa"/>
                <w:shd w:val="clear" w:color="auto" w:fill="auto"/>
              </w:tcPr>
              <w:p w14:paraId="70AD6961" w14:textId="2F331FE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8E05F79" w14:textId="77777777" w:rsidTr="00A14C29">
        <w:tc>
          <w:tcPr>
            <w:tcW w:w="8356" w:type="dxa"/>
            <w:shd w:val="clear" w:color="auto" w:fill="auto"/>
            <w:vAlign w:val="center"/>
          </w:tcPr>
          <w:p w14:paraId="7F337C69" w14:textId="3C7EF2A1" w:rsidR="007F393F" w:rsidRDefault="007F393F" w:rsidP="00AB37A5">
            <w:pPr>
              <w:pStyle w:val="Checklist2"/>
            </w:pPr>
            <w:r>
              <w:t>Oyster beds;</w:t>
            </w:r>
          </w:p>
        </w:tc>
        <w:sdt>
          <w:sdtPr>
            <w:id w:val="379057685"/>
            <w:placeholder>
              <w:docPart w:val="B6DE231C85A340A2B290CAE5B58F6873"/>
            </w:placeholder>
            <w:showingPlcHdr/>
          </w:sdtPr>
          <w:sdtEndPr/>
          <w:sdtContent>
            <w:tc>
              <w:tcPr>
                <w:tcW w:w="1252" w:type="dxa"/>
                <w:shd w:val="clear" w:color="auto" w:fill="auto"/>
              </w:tcPr>
              <w:p w14:paraId="7538B550" w14:textId="575AE1FD" w:rsidR="007F393F" w:rsidRPr="00983558" w:rsidRDefault="007F393F" w:rsidP="007F393F">
                <w:pPr>
                  <w:spacing w:after="0"/>
                  <w:jc w:val="center"/>
                </w:pPr>
                <w:r>
                  <w:rPr>
                    <w:rStyle w:val="PlaceholderText"/>
                  </w:rPr>
                  <w:t>#</w:t>
                </w:r>
              </w:p>
            </w:tc>
          </w:sdtContent>
        </w:sdt>
        <w:sdt>
          <w:sdtPr>
            <w:id w:val="-3053150"/>
            <w14:checkbox>
              <w14:checked w14:val="0"/>
              <w14:checkedState w14:val="2612" w14:font="MS Gothic"/>
              <w14:uncheckedState w14:val="2610" w14:font="MS Gothic"/>
            </w14:checkbox>
          </w:sdtPr>
          <w:sdtEndPr/>
          <w:sdtContent>
            <w:tc>
              <w:tcPr>
                <w:tcW w:w="836" w:type="dxa"/>
                <w:shd w:val="clear" w:color="auto" w:fill="auto"/>
              </w:tcPr>
              <w:p w14:paraId="1B90B0EE" w14:textId="70D62616"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75B6957" w14:textId="77777777" w:rsidTr="00A14C29">
        <w:tc>
          <w:tcPr>
            <w:tcW w:w="8356" w:type="dxa"/>
            <w:shd w:val="clear" w:color="auto" w:fill="auto"/>
            <w:vAlign w:val="center"/>
          </w:tcPr>
          <w:p w14:paraId="73D73BD9" w14:textId="50129390" w:rsidR="007F393F" w:rsidRDefault="007F393F" w:rsidP="00AB37A5">
            <w:pPr>
              <w:pStyle w:val="Checklist2"/>
            </w:pPr>
            <w:r>
              <w:t>Coastal streams;</w:t>
            </w:r>
          </w:p>
        </w:tc>
        <w:sdt>
          <w:sdtPr>
            <w:id w:val="-1029410097"/>
            <w:placeholder>
              <w:docPart w:val="F71FF61561BD4E20A044A16516D1E3DD"/>
            </w:placeholder>
            <w:showingPlcHdr/>
          </w:sdtPr>
          <w:sdtEndPr/>
          <w:sdtContent>
            <w:tc>
              <w:tcPr>
                <w:tcW w:w="1252" w:type="dxa"/>
                <w:shd w:val="clear" w:color="auto" w:fill="auto"/>
              </w:tcPr>
              <w:p w14:paraId="231FEE31" w14:textId="62800690" w:rsidR="007F393F" w:rsidRPr="00983558" w:rsidRDefault="007F393F" w:rsidP="007F393F">
                <w:pPr>
                  <w:spacing w:after="0"/>
                  <w:jc w:val="center"/>
                </w:pPr>
                <w:r>
                  <w:rPr>
                    <w:rStyle w:val="PlaceholderText"/>
                  </w:rPr>
                  <w:t>#</w:t>
                </w:r>
              </w:p>
            </w:tc>
          </w:sdtContent>
        </w:sdt>
        <w:sdt>
          <w:sdtPr>
            <w:id w:val="-893271097"/>
            <w14:checkbox>
              <w14:checked w14:val="0"/>
              <w14:checkedState w14:val="2612" w14:font="MS Gothic"/>
              <w14:uncheckedState w14:val="2610" w14:font="MS Gothic"/>
            </w14:checkbox>
          </w:sdtPr>
          <w:sdtEndPr/>
          <w:sdtContent>
            <w:tc>
              <w:tcPr>
                <w:tcW w:w="836" w:type="dxa"/>
                <w:shd w:val="clear" w:color="auto" w:fill="auto"/>
              </w:tcPr>
              <w:p w14:paraId="1B01991B" w14:textId="24C1D19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6F3F04E" w14:textId="77777777" w:rsidTr="00A14C29">
        <w:tc>
          <w:tcPr>
            <w:tcW w:w="8356" w:type="dxa"/>
            <w:shd w:val="clear" w:color="auto" w:fill="auto"/>
            <w:vAlign w:val="center"/>
          </w:tcPr>
          <w:p w14:paraId="4CFFA3B9" w14:textId="0BC27315" w:rsidR="007F393F" w:rsidRDefault="007F393F" w:rsidP="00AB37A5">
            <w:pPr>
              <w:pStyle w:val="Checklist2"/>
            </w:pPr>
            <w:r>
              <w:t>Freshwater wetlands (swamps, marshes, sloughs, wet prairies, and heads);</w:t>
            </w:r>
          </w:p>
        </w:tc>
        <w:sdt>
          <w:sdtPr>
            <w:id w:val="111256535"/>
            <w:placeholder>
              <w:docPart w:val="FA7F560D6B7649D58C0FC35FBF7E4EA1"/>
            </w:placeholder>
            <w:showingPlcHdr/>
          </w:sdtPr>
          <w:sdtEndPr/>
          <w:sdtContent>
            <w:tc>
              <w:tcPr>
                <w:tcW w:w="1252" w:type="dxa"/>
                <w:shd w:val="clear" w:color="auto" w:fill="auto"/>
              </w:tcPr>
              <w:p w14:paraId="0638DD3B" w14:textId="3A9187CF" w:rsidR="007F393F" w:rsidRPr="00983558" w:rsidRDefault="007F393F" w:rsidP="007F393F">
                <w:pPr>
                  <w:spacing w:after="0"/>
                  <w:jc w:val="center"/>
                </w:pPr>
                <w:r>
                  <w:rPr>
                    <w:rStyle w:val="PlaceholderText"/>
                  </w:rPr>
                  <w:t>#</w:t>
                </w:r>
              </w:p>
            </w:tc>
          </w:sdtContent>
        </w:sdt>
        <w:sdt>
          <w:sdtPr>
            <w:id w:val="-929426083"/>
            <w14:checkbox>
              <w14:checked w14:val="0"/>
              <w14:checkedState w14:val="2612" w14:font="MS Gothic"/>
              <w14:uncheckedState w14:val="2610" w14:font="MS Gothic"/>
            </w14:checkbox>
          </w:sdtPr>
          <w:sdtEndPr/>
          <w:sdtContent>
            <w:tc>
              <w:tcPr>
                <w:tcW w:w="836" w:type="dxa"/>
                <w:shd w:val="clear" w:color="auto" w:fill="auto"/>
              </w:tcPr>
              <w:p w14:paraId="4E8BDEEC" w14:textId="7CF34B63"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F20963E" w14:textId="77777777" w:rsidTr="00A14C29">
        <w:tc>
          <w:tcPr>
            <w:tcW w:w="8356" w:type="dxa"/>
            <w:shd w:val="clear" w:color="auto" w:fill="auto"/>
            <w:vAlign w:val="center"/>
          </w:tcPr>
          <w:p w14:paraId="0884AAF6" w14:textId="22468532" w:rsidR="007F393F" w:rsidRDefault="007F393F" w:rsidP="00AB37A5">
            <w:pPr>
              <w:pStyle w:val="Checklist2"/>
            </w:pPr>
            <w:r>
              <w:t>Hammocks (mesic or xeric);</w:t>
            </w:r>
          </w:p>
        </w:tc>
        <w:sdt>
          <w:sdtPr>
            <w:id w:val="-267770612"/>
            <w:placeholder>
              <w:docPart w:val="56404FEC9DBC4ED1A6363E5AB7FEA62D"/>
            </w:placeholder>
            <w:showingPlcHdr/>
          </w:sdtPr>
          <w:sdtEndPr/>
          <w:sdtContent>
            <w:tc>
              <w:tcPr>
                <w:tcW w:w="1252" w:type="dxa"/>
                <w:shd w:val="clear" w:color="auto" w:fill="auto"/>
              </w:tcPr>
              <w:p w14:paraId="649F60B4" w14:textId="1C9FFE04" w:rsidR="007F393F" w:rsidRPr="00983558" w:rsidRDefault="007F393F" w:rsidP="007F393F">
                <w:pPr>
                  <w:spacing w:after="0"/>
                  <w:jc w:val="center"/>
                </w:pPr>
                <w:r>
                  <w:rPr>
                    <w:rStyle w:val="PlaceholderText"/>
                  </w:rPr>
                  <w:t>#</w:t>
                </w:r>
              </w:p>
            </w:tc>
          </w:sdtContent>
        </w:sdt>
        <w:sdt>
          <w:sdtPr>
            <w:id w:val="2108623835"/>
            <w14:checkbox>
              <w14:checked w14:val="0"/>
              <w14:checkedState w14:val="2612" w14:font="MS Gothic"/>
              <w14:uncheckedState w14:val="2610" w14:font="MS Gothic"/>
            </w14:checkbox>
          </w:sdtPr>
          <w:sdtEndPr/>
          <w:sdtContent>
            <w:tc>
              <w:tcPr>
                <w:tcW w:w="836" w:type="dxa"/>
                <w:shd w:val="clear" w:color="auto" w:fill="auto"/>
              </w:tcPr>
              <w:p w14:paraId="514DC237" w14:textId="4CBF9F88"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8C59FE0" w14:textId="77777777" w:rsidTr="00A14C29">
        <w:tc>
          <w:tcPr>
            <w:tcW w:w="8356" w:type="dxa"/>
            <w:shd w:val="clear" w:color="auto" w:fill="auto"/>
            <w:vAlign w:val="center"/>
          </w:tcPr>
          <w:p w14:paraId="0EE87BEB" w14:textId="23D0FCE9" w:rsidR="007F393F" w:rsidRDefault="007F393F" w:rsidP="00AB37A5">
            <w:pPr>
              <w:pStyle w:val="Checklist2"/>
            </w:pPr>
            <w:r>
              <w:t>Pine prairies (pine flatwoods or dry prairies); and</w:t>
            </w:r>
          </w:p>
        </w:tc>
        <w:sdt>
          <w:sdtPr>
            <w:id w:val="896097236"/>
            <w:placeholder>
              <w:docPart w:val="B25285A1137247779C0EADC222E916B2"/>
            </w:placeholder>
            <w:showingPlcHdr/>
          </w:sdtPr>
          <w:sdtEndPr/>
          <w:sdtContent>
            <w:tc>
              <w:tcPr>
                <w:tcW w:w="1252" w:type="dxa"/>
                <w:shd w:val="clear" w:color="auto" w:fill="auto"/>
              </w:tcPr>
              <w:p w14:paraId="07E6980D" w14:textId="458291E1" w:rsidR="007F393F" w:rsidRPr="00983558" w:rsidRDefault="007F393F" w:rsidP="007F393F">
                <w:pPr>
                  <w:spacing w:after="0"/>
                  <w:jc w:val="center"/>
                </w:pPr>
                <w:r>
                  <w:rPr>
                    <w:rStyle w:val="PlaceholderText"/>
                  </w:rPr>
                  <w:t>#</w:t>
                </w:r>
              </w:p>
            </w:tc>
          </w:sdtContent>
        </w:sdt>
        <w:sdt>
          <w:sdtPr>
            <w:id w:val="788019898"/>
            <w14:checkbox>
              <w14:checked w14:val="0"/>
              <w14:checkedState w14:val="2612" w14:font="MS Gothic"/>
              <w14:uncheckedState w14:val="2610" w14:font="MS Gothic"/>
            </w14:checkbox>
          </w:sdtPr>
          <w:sdtEndPr/>
          <w:sdtContent>
            <w:tc>
              <w:tcPr>
                <w:tcW w:w="836" w:type="dxa"/>
                <w:shd w:val="clear" w:color="auto" w:fill="auto"/>
              </w:tcPr>
              <w:p w14:paraId="3463EE9C" w14:textId="044B4284"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8882039" w14:textId="77777777" w:rsidTr="00A14C29">
        <w:tc>
          <w:tcPr>
            <w:tcW w:w="8356" w:type="dxa"/>
            <w:shd w:val="clear" w:color="auto" w:fill="auto"/>
            <w:vAlign w:val="center"/>
          </w:tcPr>
          <w:p w14:paraId="1E235ABB" w14:textId="655728AC" w:rsidR="007F393F" w:rsidRDefault="007F393F" w:rsidP="00AB37A5">
            <w:pPr>
              <w:pStyle w:val="Checklist2"/>
            </w:pPr>
            <w:r>
              <w:t>Scrubs (sand pine scrubs, scrubby flatwoods, turkey oak ridges).</w:t>
            </w:r>
          </w:p>
        </w:tc>
        <w:sdt>
          <w:sdtPr>
            <w:id w:val="1014582177"/>
            <w:placeholder>
              <w:docPart w:val="B119103F0D38402BAE3F5909B7C431AB"/>
            </w:placeholder>
            <w:showingPlcHdr/>
          </w:sdtPr>
          <w:sdtEndPr/>
          <w:sdtContent>
            <w:tc>
              <w:tcPr>
                <w:tcW w:w="1252" w:type="dxa"/>
                <w:shd w:val="clear" w:color="auto" w:fill="auto"/>
              </w:tcPr>
              <w:p w14:paraId="4D5C8D0D" w14:textId="56437B92" w:rsidR="007F393F" w:rsidRPr="00983558" w:rsidRDefault="007F393F" w:rsidP="007F393F">
                <w:pPr>
                  <w:spacing w:after="0"/>
                  <w:jc w:val="center"/>
                </w:pPr>
                <w:r>
                  <w:rPr>
                    <w:rStyle w:val="PlaceholderText"/>
                  </w:rPr>
                  <w:t>#</w:t>
                </w:r>
              </w:p>
            </w:tc>
          </w:sdtContent>
        </w:sdt>
        <w:sdt>
          <w:sdtPr>
            <w:id w:val="-1128627324"/>
            <w14:checkbox>
              <w14:checked w14:val="0"/>
              <w14:checkedState w14:val="2612" w14:font="MS Gothic"/>
              <w14:uncheckedState w14:val="2610" w14:font="MS Gothic"/>
            </w14:checkbox>
          </w:sdtPr>
          <w:sdtEndPr/>
          <w:sdtContent>
            <w:tc>
              <w:tcPr>
                <w:tcW w:w="836" w:type="dxa"/>
                <w:shd w:val="clear" w:color="auto" w:fill="auto"/>
              </w:tcPr>
              <w:p w14:paraId="729C12BF" w14:textId="703126BE"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7A0CA7B" w14:textId="77777777" w:rsidTr="00A14C29">
        <w:tc>
          <w:tcPr>
            <w:tcW w:w="8356" w:type="dxa"/>
            <w:shd w:val="clear" w:color="auto" w:fill="auto"/>
            <w:vAlign w:val="center"/>
          </w:tcPr>
          <w:p w14:paraId="5CBF3BCE" w14:textId="329D759C" w:rsidR="007F393F" w:rsidRDefault="007F393F" w:rsidP="007F393F">
            <w:pPr>
              <w:pStyle w:val="Checklist1"/>
              <w:spacing w:after="0"/>
            </w:pPr>
            <w:r w:rsidRPr="00E14F33">
              <w:t>General location of tree groupings</w:t>
            </w:r>
          </w:p>
        </w:tc>
        <w:sdt>
          <w:sdtPr>
            <w:id w:val="-1179041000"/>
            <w:placeholder>
              <w:docPart w:val="63CB4F38285642619E415D00569D63F1"/>
            </w:placeholder>
            <w:showingPlcHdr/>
          </w:sdtPr>
          <w:sdtEndPr/>
          <w:sdtContent>
            <w:tc>
              <w:tcPr>
                <w:tcW w:w="1252" w:type="dxa"/>
                <w:shd w:val="clear" w:color="auto" w:fill="auto"/>
              </w:tcPr>
              <w:p w14:paraId="2F66414E" w14:textId="28A84CB2" w:rsidR="007F393F" w:rsidRPr="00983558" w:rsidRDefault="007F393F" w:rsidP="007F393F">
                <w:pPr>
                  <w:spacing w:after="0"/>
                  <w:jc w:val="center"/>
                </w:pPr>
                <w:r>
                  <w:rPr>
                    <w:rStyle w:val="PlaceholderText"/>
                  </w:rPr>
                  <w:t>#</w:t>
                </w:r>
              </w:p>
            </w:tc>
          </w:sdtContent>
        </w:sdt>
        <w:sdt>
          <w:sdtPr>
            <w:id w:val="906502397"/>
            <w14:checkbox>
              <w14:checked w14:val="0"/>
              <w14:checkedState w14:val="2612" w14:font="MS Gothic"/>
              <w14:uncheckedState w14:val="2610" w14:font="MS Gothic"/>
            </w14:checkbox>
          </w:sdtPr>
          <w:sdtEndPr/>
          <w:sdtContent>
            <w:tc>
              <w:tcPr>
                <w:tcW w:w="836" w:type="dxa"/>
                <w:shd w:val="clear" w:color="auto" w:fill="auto"/>
              </w:tcPr>
              <w:p w14:paraId="00E40BAE" w14:textId="302DE83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B1EC394" w14:textId="77777777" w:rsidTr="00A14C29">
        <w:tc>
          <w:tcPr>
            <w:tcW w:w="8356" w:type="dxa"/>
            <w:shd w:val="clear" w:color="auto" w:fill="F2F2F2" w:themeFill="background1" w:themeFillShade="F2"/>
            <w:vAlign w:val="center"/>
          </w:tcPr>
          <w:p w14:paraId="5816D3E6" w14:textId="01393D66" w:rsidR="007F393F" w:rsidRPr="00E14F33" w:rsidRDefault="007F393F" w:rsidP="007F393F">
            <w:pPr>
              <w:pStyle w:val="Checklist1"/>
              <w:keepNext/>
              <w:numPr>
                <w:ilvl w:val="0"/>
                <w:numId w:val="0"/>
              </w:numPr>
              <w:spacing w:after="0"/>
              <w:rPr>
                <w:b/>
                <w:bCs/>
                <w:i/>
                <w:iCs/>
              </w:rPr>
            </w:pPr>
            <w:r w:rsidRPr="00E14F33">
              <w:rPr>
                <w:b/>
                <w:bCs/>
                <w:i/>
                <w:iCs/>
              </w:rPr>
              <w:t>Proposed Development</w:t>
            </w:r>
          </w:p>
        </w:tc>
        <w:tc>
          <w:tcPr>
            <w:tcW w:w="1252" w:type="dxa"/>
            <w:shd w:val="clear" w:color="auto" w:fill="F2F2F2" w:themeFill="background1" w:themeFillShade="F2"/>
            <w:vAlign w:val="bottom"/>
          </w:tcPr>
          <w:p w14:paraId="7ECBF997" w14:textId="793946F2"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72330A4B" w14:textId="493D6FA8" w:rsidR="007F393F" w:rsidRPr="00983558" w:rsidRDefault="00A14C29" w:rsidP="007F393F">
            <w:pPr>
              <w:spacing w:after="0"/>
              <w:jc w:val="center"/>
            </w:pPr>
            <w:r>
              <w:rPr>
                <w:b/>
              </w:rPr>
              <w:t>(X)</w:t>
            </w:r>
          </w:p>
        </w:tc>
      </w:tr>
      <w:tr w:rsidR="007F393F" w:rsidRPr="00983558" w14:paraId="773A7799" w14:textId="77777777" w:rsidTr="00A14C29">
        <w:tc>
          <w:tcPr>
            <w:tcW w:w="8356" w:type="dxa"/>
            <w:shd w:val="clear" w:color="auto" w:fill="auto"/>
          </w:tcPr>
          <w:p w14:paraId="11E35B86" w14:textId="3C0E706F" w:rsidR="007F393F" w:rsidRDefault="007F393F" w:rsidP="007F393F">
            <w:pPr>
              <w:pStyle w:val="Checklist1"/>
              <w:spacing w:after="0"/>
            </w:pPr>
            <w:r w:rsidRPr="00377247">
              <w:t>Plan showing graphically the approximate location of all proposed general uses, specifying dwelling types (e.g. single family, duplex, multi-family, etc.),  general types of non-residential uses (e.g. neighborhood commercial, office, industrial, etc.), open space, recreational facilities, and other proposed uses.</w:t>
            </w:r>
          </w:p>
        </w:tc>
        <w:sdt>
          <w:sdtPr>
            <w:id w:val="2095968788"/>
            <w:placeholder>
              <w:docPart w:val="426CC4631DA24158B5146C68F33FBF81"/>
            </w:placeholder>
            <w:showingPlcHdr/>
          </w:sdtPr>
          <w:sdtEndPr/>
          <w:sdtContent>
            <w:tc>
              <w:tcPr>
                <w:tcW w:w="1252" w:type="dxa"/>
                <w:shd w:val="clear" w:color="auto" w:fill="auto"/>
              </w:tcPr>
              <w:p w14:paraId="5A3AE4A4" w14:textId="47C1EF54" w:rsidR="007F393F" w:rsidRPr="00983558" w:rsidRDefault="007F393F" w:rsidP="007F393F">
                <w:pPr>
                  <w:spacing w:after="0"/>
                  <w:jc w:val="center"/>
                </w:pPr>
                <w:r>
                  <w:rPr>
                    <w:rStyle w:val="PlaceholderText"/>
                  </w:rPr>
                  <w:t>#</w:t>
                </w:r>
              </w:p>
            </w:tc>
          </w:sdtContent>
        </w:sdt>
        <w:sdt>
          <w:sdtPr>
            <w:id w:val="1373116559"/>
            <w14:checkbox>
              <w14:checked w14:val="0"/>
              <w14:checkedState w14:val="2612" w14:font="MS Gothic"/>
              <w14:uncheckedState w14:val="2610" w14:font="MS Gothic"/>
            </w14:checkbox>
          </w:sdtPr>
          <w:sdtEndPr/>
          <w:sdtContent>
            <w:tc>
              <w:tcPr>
                <w:tcW w:w="836" w:type="dxa"/>
                <w:shd w:val="clear" w:color="auto" w:fill="auto"/>
              </w:tcPr>
              <w:p w14:paraId="206253ED" w14:textId="2A325C63" w:rsidR="007F393F" w:rsidRPr="00983558" w:rsidRDefault="007F393F" w:rsidP="007F393F">
                <w:pPr>
                  <w:spacing w:after="0"/>
                  <w:jc w:val="center"/>
                </w:pPr>
                <w:r>
                  <w:rPr>
                    <w:rFonts w:ascii="MS Gothic" w:eastAsia="MS Gothic" w:hAnsi="MS Gothic" w:hint="eastAsia"/>
                  </w:rPr>
                  <w:t>☐</w:t>
                </w:r>
              </w:p>
            </w:tc>
          </w:sdtContent>
        </w:sdt>
      </w:tr>
      <w:tr w:rsidR="007F393F" w:rsidRPr="00983558" w14:paraId="67DCE8C7" w14:textId="77777777" w:rsidTr="00A14C29">
        <w:tc>
          <w:tcPr>
            <w:tcW w:w="8356" w:type="dxa"/>
            <w:shd w:val="clear" w:color="auto" w:fill="auto"/>
          </w:tcPr>
          <w:p w14:paraId="7CC1A6F3" w14:textId="7B3FA73F" w:rsidR="007F393F" w:rsidRDefault="007F393F" w:rsidP="007F393F">
            <w:pPr>
              <w:pStyle w:val="Checklist1"/>
              <w:spacing w:after="0"/>
            </w:pPr>
            <w:r w:rsidRPr="00377247">
              <w:t>Summary table listing:</w:t>
            </w:r>
            <w:r>
              <w:t xml:space="preserve"> </w:t>
            </w:r>
          </w:p>
        </w:tc>
        <w:sdt>
          <w:sdtPr>
            <w:id w:val="2111007921"/>
            <w:placeholder>
              <w:docPart w:val="43D6B7AD3B3B4B7FB98F8D5001DAC61D"/>
            </w:placeholder>
            <w:showingPlcHdr/>
          </w:sdtPr>
          <w:sdtEndPr/>
          <w:sdtContent>
            <w:tc>
              <w:tcPr>
                <w:tcW w:w="1252" w:type="dxa"/>
                <w:shd w:val="clear" w:color="auto" w:fill="auto"/>
              </w:tcPr>
              <w:p w14:paraId="2C2EC1D9" w14:textId="690F191B" w:rsidR="007F393F" w:rsidRPr="00983558" w:rsidRDefault="007F393F" w:rsidP="007F393F">
                <w:pPr>
                  <w:spacing w:after="0"/>
                  <w:jc w:val="center"/>
                </w:pPr>
                <w:r>
                  <w:rPr>
                    <w:rStyle w:val="PlaceholderText"/>
                  </w:rPr>
                  <w:t>#</w:t>
                </w:r>
              </w:p>
            </w:tc>
          </w:sdtContent>
        </w:sdt>
        <w:sdt>
          <w:sdtPr>
            <w:id w:val="778919400"/>
            <w14:checkbox>
              <w14:checked w14:val="0"/>
              <w14:checkedState w14:val="2612" w14:font="MS Gothic"/>
              <w14:uncheckedState w14:val="2610" w14:font="MS Gothic"/>
            </w14:checkbox>
          </w:sdtPr>
          <w:sdtEndPr/>
          <w:sdtContent>
            <w:tc>
              <w:tcPr>
                <w:tcW w:w="836" w:type="dxa"/>
                <w:shd w:val="clear" w:color="auto" w:fill="auto"/>
              </w:tcPr>
              <w:p w14:paraId="18CF6831" w14:textId="3E70163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CB4DB03" w14:textId="77777777" w:rsidTr="00A14C29">
        <w:tc>
          <w:tcPr>
            <w:tcW w:w="8356" w:type="dxa"/>
            <w:shd w:val="clear" w:color="auto" w:fill="auto"/>
          </w:tcPr>
          <w:p w14:paraId="22EE074B" w14:textId="70572E94" w:rsidR="007F393F" w:rsidRPr="00377247" w:rsidRDefault="007F393F" w:rsidP="00AB37A5">
            <w:pPr>
              <w:pStyle w:val="Checklist2"/>
            </w:pPr>
            <w:r>
              <w:t>Proposed acreage by general land use type (including open space acreage and percentage)</w:t>
            </w:r>
          </w:p>
        </w:tc>
        <w:sdt>
          <w:sdtPr>
            <w:id w:val="-250346039"/>
            <w:placeholder>
              <w:docPart w:val="9A7CCA69D53A49E694C64B5CECE6A541"/>
            </w:placeholder>
            <w:showingPlcHdr/>
          </w:sdtPr>
          <w:sdtEndPr/>
          <w:sdtContent>
            <w:tc>
              <w:tcPr>
                <w:tcW w:w="1252" w:type="dxa"/>
                <w:shd w:val="clear" w:color="auto" w:fill="auto"/>
              </w:tcPr>
              <w:p w14:paraId="209A8E4E" w14:textId="6D11E452" w:rsidR="007F393F" w:rsidRPr="00983558" w:rsidRDefault="007F393F" w:rsidP="007F393F">
                <w:pPr>
                  <w:spacing w:after="0"/>
                  <w:jc w:val="center"/>
                </w:pPr>
                <w:r>
                  <w:rPr>
                    <w:rStyle w:val="PlaceholderText"/>
                  </w:rPr>
                  <w:t>#</w:t>
                </w:r>
              </w:p>
            </w:tc>
          </w:sdtContent>
        </w:sdt>
        <w:sdt>
          <w:sdtPr>
            <w:id w:val="1121804492"/>
            <w14:checkbox>
              <w14:checked w14:val="0"/>
              <w14:checkedState w14:val="2612" w14:font="MS Gothic"/>
              <w14:uncheckedState w14:val="2610" w14:font="MS Gothic"/>
            </w14:checkbox>
          </w:sdtPr>
          <w:sdtEndPr/>
          <w:sdtContent>
            <w:tc>
              <w:tcPr>
                <w:tcW w:w="836" w:type="dxa"/>
                <w:shd w:val="clear" w:color="auto" w:fill="auto"/>
              </w:tcPr>
              <w:p w14:paraId="645219CE" w14:textId="7AF9222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88BEB22" w14:textId="77777777" w:rsidTr="00A14C29">
        <w:tc>
          <w:tcPr>
            <w:tcW w:w="8356" w:type="dxa"/>
            <w:shd w:val="clear" w:color="auto" w:fill="auto"/>
          </w:tcPr>
          <w:p w14:paraId="4EA69F28" w14:textId="06EBEA94" w:rsidR="007F393F" w:rsidRPr="00377247" w:rsidRDefault="007F393F" w:rsidP="00AB37A5">
            <w:pPr>
              <w:pStyle w:val="Checklist2"/>
            </w:pPr>
            <w:r>
              <w:t>Proposed number of dwelling units by type</w:t>
            </w:r>
          </w:p>
        </w:tc>
        <w:sdt>
          <w:sdtPr>
            <w:id w:val="-814015544"/>
            <w:placeholder>
              <w:docPart w:val="D21846FAB40649ACBFBBBCB2583C57A1"/>
            </w:placeholder>
            <w:showingPlcHdr/>
          </w:sdtPr>
          <w:sdtEndPr/>
          <w:sdtContent>
            <w:tc>
              <w:tcPr>
                <w:tcW w:w="1252" w:type="dxa"/>
                <w:shd w:val="clear" w:color="auto" w:fill="auto"/>
              </w:tcPr>
              <w:p w14:paraId="69349B98" w14:textId="42A0EB98" w:rsidR="007F393F" w:rsidRPr="00983558" w:rsidRDefault="007F393F" w:rsidP="007F393F">
                <w:pPr>
                  <w:spacing w:after="0"/>
                  <w:jc w:val="center"/>
                </w:pPr>
                <w:r>
                  <w:rPr>
                    <w:rStyle w:val="PlaceholderText"/>
                  </w:rPr>
                  <w:t>#</w:t>
                </w:r>
              </w:p>
            </w:tc>
          </w:sdtContent>
        </w:sdt>
        <w:sdt>
          <w:sdtPr>
            <w:id w:val="596679005"/>
            <w14:checkbox>
              <w14:checked w14:val="0"/>
              <w14:checkedState w14:val="2612" w14:font="MS Gothic"/>
              <w14:uncheckedState w14:val="2610" w14:font="MS Gothic"/>
            </w14:checkbox>
          </w:sdtPr>
          <w:sdtEndPr/>
          <w:sdtContent>
            <w:tc>
              <w:tcPr>
                <w:tcW w:w="836" w:type="dxa"/>
                <w:shd w:val="clear" w:color="auto" w:fill="auto"/>
              </w:tcPr>
              <w:p w14:paraId="2241FCCC" w14:textId="7E85E43E"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FF6FFA4" w14:textId="77777777" w:rsidTr="00A14C29">
        <w:tc>
          <w:tcPr>
            <w:tcW w:w="8356" w:type="dxa"/>
            <w:shd w:val="clear" w:color="auto" w:fill="auto"/>
          </w:tcPr>
          <w:p w14:paraId="0DCCA4FD" w14:textId="47EE0B7B" w:rsidR="007F393F" w:rsidRPr="00377247" w:rsidRDefault="007F393F" w:rsidP="00AB37A5">
            <w:pPr>
              <w:pStyle w:val="Checklist2"/>
            </w:pPr>
            <w:r>
              <w:t>Proposed gross floor area (square feet) for each non-residential building and occupancy</w:t>
            </w:r>
          </w:p>
        </w:tc>
        <w:sdt>
          <w:sdtPr>
            <w:id w:val="-699018234"/>
            <w:placeholder>
              <w:docPart w:val="06E689BE13ED4A49994489F91F993655"/>
            </w:placeholder>
            <w:showingPlcHdr/>
          </w:sdtPr>
          <w:sdtEndPr/>
          <w:sdtContent>
            <w:tc>
              <w:tcPr>
                <w:tcW w:w="1252" w:type="dxa"/>
                <w:shd w:val="clear" w:color="auto" w:fill="auto"/>
              </w:tcPr>
              <w:p w14:paraId="7EE243F7" w14:textId="71922A43" w:rsidR="007F393F" w:rsidRPr="00983558" w:rsidRDefault="007F393F" w:rsidP="007F393F">
                <w:pPr>
                  <w:spacing w:after="0"/>
                  <w:jc w:val="center"/>
                </w:pPr>
                <w:r>
                  <w:rPr>
                    <w:rStyle w:val="PlaceholderText"/>
                  </w:rPr>
                  <w:t>#</w:t>
                </w:r>
              </w:p>
            </w:tc>
          </w:sdtContent>
        </w:sdt>
        <w:sdt>
          <w:sdtPr>
            <w:id w:val="1221174138"/>
            <w14:checkbox>
              <w14:checked w14:val="0"/>
              <w14:checkedState w14:val="2612" w14:font="MS Gothic"/>
              <w14:uncheckedState w14:val="2610" w14:font="MS Gothic"/>
            </w14:checkbox>
          </w:sdtPr>
          <w:sdtEndPr/>
          <w:sdtContent>
            <w:tc>
              <w:tcPr>
                <w:tcW w:w="836" w:type="dxa"/>
                <w:shd w:val="clear" w:color="auto" w:fill="auto"/>
              </w:tcPr>
              <w:p w14:paraId="49565490" w14:textId="0433DA7A"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771A9C3" w14:textId="77777777" w:rsidTr="00A14C29">
        <w:tc>
          <w:tcPr>
            <w:tcW w:w="8356" w:type="dxa"/>
            <w:shd w:val="clear" w:color="auto" w:fill="auto"/>
          </w:tcPr>
          <w:p w14:paraId="2DD51FF5" w14:textId="1FEF9C98" w:rsidR="007F393F" w:rsidRPr="00377247" w:rsidRDefault="007F393F" w:rsidP="00AB37A5">
            <w:pPr>
              <w:pStyle w:val="Checklist2"/>
            </w:pPr>
            <w:r>
              <w:t>Proposed residential density (dwelling units per acre) and non-residential intensity (Floor Area Ratio)</w:t>
            </w:r>
          </w:p>
        </w:tc>
        <w:sdt>
          <w:sdtPr>
            <w:id w:val="-508212760"/>
            <w:placeholder>
              <w:docPart w:val="1F55D951F44046C78E1583713EA30F6A"/>
            </w:placeholder>
            <w:showingPlcHdr/>
          </w:sdtPr>
          <w:sdtEndPr/>
          <w:sdtContent>
            <w:tc>
              <w:tcPr>
                <w:tcW w:w="1252" w:type="dxa"/>
                <w:shd w:val="clear" w:color="auto" w:fill="auto"/>
              </w:tcPr>
              <w:p w14:paraId="6437D244" w14:textId="545121E2" w:rsidR="007F393F" w:rsidRPr="00983558" w:rsidRDefault="007F393F" w:rsidP="007F393F">
                <w:pPr>
                  <w:spacing w:after="0"/>
                  <w:jc w:val="center"/>
                </w:pPr>
                <w:r>
                  <w:rPr>
                    <w:rStyle w:val="PlaceholderText"/>
                  </w:rPr>
                  <w:t>#</w:t>
                </w:r>
              </w:p>
            </w:tc>
          </w:sdtContent>
        </w:sdt>
        <w:sdt>
          <w:sdtPr>
            <w:id w:val="-1424183338"/>
            <w14:checkbox>
              <w14:checked w14:val="0"/>
              <w14:checkedState w14:val="2612" w14:font="MS Gothic"/>
              <w14:uncheckedState w14:val="2610" w14:font="MS Gothic"/>
            </w14:checkbox>
          </w:sdtPr>
          <w:sdtEndPr/>
          <w:sdtContent>
            <w:tc>
              <w:tcPr>
                <w:tcW w:w="836" w:type="dxa"/>
                <w:shd w:val="clear" w:color="auto" w:fill="auto"/>
              </w:tcPr>
              <w:p w14:paraId="4C8A79DB" w14:textId="460EE89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2D53482A" w14:textId="77777777" w:rsidTr="00A14C29">
        <w:tc>
          <w:tcPr>
            <w:tcW w:w="8356" w:type="dxa"/>
            <w:shd w:val="clear" w:color="auto" w:fill="auto"/>
          </w:tcPr>
          <w:p w14:paraId="674FCF90" w14:textId="11AACFE0" w:rsidR="007F393F" w:rsidRDefault="007F393F" w:rsidP="007F393F">
            <w:pPr>
              <w:pStyle w:val="Checklist1"/>
              <w:spacing w:after="0"/>
            </w:pPr>
            <w:r w:rsidRPr="00AA2BE7">
              <w:t>Amount of additional density or floor area applied for under any bonus provisions, and the calculations supporting the specific features giving rise to such bonus application.</w:t>
            </w:r>
          </w:p>
        </w:tc>
        <w:sdt>
          <w:sdtPr>
            <w:id w:val="412208570"/>
            <w:placeholder>
              <w:docPart w:val="7AD0A6D3970B4B70AD567AB95F9EC0D5"/>
            </w:placeholder>
            <w:showingPlcHdr/>
          </w:sdtPr>
          <w:sdtEndPr/>
          <w:sdtContent>
            <w:tc>
              <w:tcPr>
                <w:tcW w:w="1252" w:type="dxa"/>
                <w:shd w:val="clear" w:color="auto" w:fill="auto"/>
              </w:tcPr>
              <w:p w14:paraId="7BDAB3E1" w14:textId="44FE7C84" w:rsidR="007F393F" w:rsidRPr="00983558" w:rsidRDefault="007F393F" w:rsidP="007F393F">
                <w:pPr>
                  <w:spacing w:after="0"/>
                  <w:jc w:val="center"/>
                </w:pPr>
                <w:r>
                  <w:rPr>
                    <w:rStyle w:val="PlaceholderText"/>
                  </w:rPr>
                  <w:t>#</w:t>
                </w:r>
              </w:p>
            </w:tc>
          </w:sdtContent>
        </w:sdt>
        <w:sdt>
          <w:sdtPr>
            <w:id w:val="-864370436"/>
            <w14:checkbox>
              <w14:checked w14:val="0"/>
              <w14:checkedState w14:val="2612" w14:font="MS Gothic"/>
              <w14:uncheckedState w14:val="2610" w14:font="MS Gothic"/>
            </w14:checkbox>
          </w:sdtPr>
          <w:sdtEndPr/>
          <w:sdtContent>
            <w:tc>
              <w:tcPr>
                <w:tcW w:w="836" w:type="dxa"/>
                <w:shd w:val="clear" w:color="auto" w:fill="auto"/>
              </w:tcPr>
              <w:p w14:paraId="1033C683" w14:textId="71977AE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194C3740" w14:textId="77777777" w:rsidTr="00A14C29">
        <w:tc>
          <w:tcPr>
            <w:tcW w:w="8356" w:type="dxa"/>
            <w:shd w:val="clear" w:color="auto" w:fill="auto"/>
            <w:vAlign w:val="center"/>
          </w:tcPr>
          <w:p w14:paraId="6FF6FFEB" w14:textId="6692BA99" w:rsidR="007F393F" w:rsidRDefault="007F393F" w:rsidP="007F393F">
            <w:pPr>
              <w:pStyle w:val="Checklist1"/>
              <w:spacing w:after="0"/>
            </w:pPr>
            <w:r w:rsidRPr="00E14F33">
              <w:t>Proposed development construction schedule indicating the approximate starting and completion dates for the project and any phases thereof, together with appropriate identification and descriptions of such phases.</w:t>
            </w:r>
          </w:p>
        </w:tc>
        <w:sdt>
          <w:sdtPr>
            <w:id w:val="-670099701"/>
            <w:placeholder>
              <w:docPart w:val="D553AF8B8B2949CC83217FA08361CC92"/>
            </w:placeholder>
            <w:showingPlcHdr/>
          </w:sdtPr>
          <w:sdtEndPr/>
          <w:sdtContent>
            <w:tc>
              <w:tcPr>
                <w:tcW w:w="1252" w:type="dxa"/>
                <w:shd w:val="clear" w:color="auto" w:fill="auto"/>
              </w:tcPr>
              <w:p w14:paraId="71C4C777" w14:textId="5B521CD2" w:rsidR="007F393F" w:rsidRPr="00983558" w:rsidRDefault="007F393F" w:rsidP="007F393F">
                <w:pPr>
                  <w:spacing w:after="0"/>
                  <w:jc w:val="center"/>
                </w:pPr>
                <w:r>
                  <w:rPr>
                    <w:rStyle w:val="PlaceholderText"/>
                  </w:rPr>
                  <w:t>#</w:t>
                </w:r>
              </w:p>
            </w:tc>
          </w:sdtContent>
        </w:sdt>
        <w:sdt>
          <w:sdtPr>
            <w:id w:val="1558515757"/>
            <w14:checkbox>
              <w14:checked w14:val="0"/>
              <w14:checkedState w14:val="2612" w14:font="MS Gothic"/>
              <w14:uncheckedState w14:val="2610" w14:font="MS Gothic"/>
            </w14:checkbox>
          </w:sdtPr>
          <w:sdtEndPr/>
          <w:sdtContent>
            <w:tc>
              <w:tcPr>
                <w:tcW w:w="836" w:type="dxa"/>
                <w:shd w:val="clear" w:color="auto" w:fill="auto"/>
              </w:tcPr>
              <w:p w14:paraId="25250C0E" w14:textId="6C8ADB03"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DB45626" w14:textId="77777777" w:rsidTr="00A14C29">
        <w:tc>
          <w:tcPr>
            <w:tcW w:w="8356" w:type="dxa"/>
            <w:shd w:val="clear" w:color="auto" w:fill="auto"/>
            <w:vAlign w:val="center"/>
          </w:tcPr>
          <w:p w14:paraId="58F84095" w14:textId="4216BDD2" w:rsidR="007F393F" w:rsidRDefault="007F393F" w:rsidP="007F393F">
            <w:pPr>
              <w:pStyle w:val="Checklist1"/>
              <w:spacing w:after="0"/>
            </w:pPr>
            <w:r w:rsidRPr="00E14F33">
              <w:t>All proposed front, rear, side, waterfront and other yards and setbacks</w:t>
            </w:r>
          </w:p>
        </w:tc>
        <w:sdt>
          <w:sdtPr>
            <w:id w:val="-873231698"/>
            <w:placeholder>
              <w:docPart w:val="DF21EB51D53644B9B50F39DBAD82E6BF"/>
            </w:placeholder>
            <w:showingPlcHdr/>
          </w:sdtPr>
          <w:sdtEndPr/>
          <w:sdtContent>
            <w:tc>
              <w:tcPr>
                <w:tcW w:w="1252" w:type="dxa"/>
                <w:shd w:val="clear" w:color="auto" w:fill="auto"/>
              </w:tcPr>
              <w:p w14:paraId="46D27BFB" w14:textId="260104B1" w:rsidR="007F393F" w:rsidRPr="00983558" w:rsidRDefault="007F393F" w:rsidP="007F393F">
                <w:pPr>
                  <w:spacing w:after="0"/>
                  <w:jc w:val="center"/>
                </w:pPr>
                <w:r>
                  <w:rPr>
                    <w:rStyle w:val="PlaceholderText"/>
                  </w:rPr>
                  <w:t>#</w:t>
                </w:r>
              </w:p>
            </w:tc>
          </w:sdtContent>
        </w:sdt>
        <w:sdt>
          <w:sdtPr>
            <w:id w:val="-1936895268"/>
            <w14:checkbox>
              <w14:checked w14:val="0"/>
              <w14:checkedState w14:val="2612" w14:font="MS Gothic"/>
              <w14:uncheckedState w14:val="2610" w14:font="MS Gothic"/>
            </w14:checkbox>
          </w:sdtPr>
          <w:sdtEndPr/>
          <w:sdtContent>
            <w:tc>
              <w:tcPr>
                <w:tcW w:w="836" w:type="dxa"/>
                <w:shd w:val="clear" w:color="auto" w:fill="auto"/>
              </w:tcPr>
              <w:p w14:paraId="13EB1C96" w14:textId="53BE796B"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4ABF3E0" w14:textId="77777777" w:rsidTr="00A14C29">
        <w:tc>
          <w:tcPr>
            <w:tcW w:w="8356" w:type="dxa"/>
            <w:shd w:val="clear" w:color="auto" w:fill="auto"/>
          </w:tcPr>
          <w:p w14:paraId="39B9A26C" w14:textId="5E49BF44" w:rsidR="007F393F" w:rsidRDefault="007F393F" w:rsidP="007F393F">
            <w:pPr>
              <w:pStyle w:val="Checklist1"/>
              <w:spacing w:after="0"/>
            </w:pPr>
            <w:r w:rsidRPr="005C450D">
              <w:t>Location and dimensions of existing and proposed circulation features, including</w:t>
            </w:r>
            <w:r>
              <w:t xml:space="preserve"> n</w:t>
            </w:r>
            <w:r w:rsidRPr="005C450D">
              <w:t>ame</w:t>
            </w:r>
            <w:r>
              <w:t xml:space="preserve">, </w:t>
            </w:r>
            <w:r w:rsidRPr="005C450D">
              <w:t xml:space="preserve">ownership (public/private) </w:t>
            </w:r>
            <w:r>
              <w:t xml:space="preserve">and center line </w:t>
            </w:r>
            <w:r w:rsidRPr="005C450D">
              <w:t>for existing and proposed roads on-site or contiguous to the site</w:t>
            </w:r>
            <w:r w:rsidRPr="003E414B">
              <w:t>,</w:t>
            </w:r>
            <w:r>
              <w:t xml:space="preserve"> </w:t>
            </w:r>
            <w:r w:rsidRPr="003E414B">
              <w:t>along with any necessary future right of way setback</w:t>
            </w:r>
            <w:r>
              <w:t>s</w:t>
            </w:r>
            <w:r w:rsidRPr="003E414B">
              <w:t xml:space="preserve"> for consistency with the Comprehensive Plan’s Future Traffic Circulation Plan</w:t>
            </w:r>
            <w:r>
              <w:t>.</w:t>
            </w:r>
          </w:p>
        </w:tc>
        <w:sdt>
          <w:sdtPr>
            <w:id w:val="711002862"/>
            <w:placeholder>
              <w:docPart w:val="3346AE578B2A40D69834EE289D743D51"/>
            </w:placeholder>
            <w:showingPlcHdr/>
          </w:sdtPr>
          <w:sdtEndPr/>
          <w:sdtContent>
            <w:tc>
              <w:tcPr>
                <w:tcW w:w="1252" w:type="dxa"/>
                <w:shd w:val="clear" w:color="auto" w:fill="auto"/>
              </w:tcPr>
              <w:p w14:paraId="2198EB3E" w14:textId="4D44E067" w:rsidR="007F393F" w:rsidRPr="00983558" w:rsidRDefault="007F393F" w:rsidP="007F393F">
                <w:pPr>
                  <w:spacing w:after="0"/>
                  <w:jc w:val="center"/>
                </w:pPr>
                <w:r>
                  <w:rPr>
                    <w:rStyle w:val="PlaceholderText"/>
                  </w:rPr>
                  <w:t>#</w:t>
                </w:r>
              </w:p>
            </w:tc>
          </w:sdtContent>
        </w:sdt>
        <w:sdt>
          <w:sdtPr>
            <w:id w:val="-1790040407"/>
            <w14:checkbox>
              <w14:checked w14:val="0"/>
              <w14:checkedState w14:val="2612" w14:font="MS Gothic"/>
              <w14:uncheckedState w14:val="2610" w14:font="MS Gothic"/>
            </w14:checkbox>
          </w:sdtPr>
          <w:sdtEndPr/>
          <w:sdtContent>
            <w:tc>
              <w:tcPr>
                <w:tcW w:w="836" w:type="dxa"/>
                <w:shd w:val="clear" w:color="auto" w:fill="auto"/>
              </w:tcPr>
              <w:p w14:paraId="0285737B" w14:textId="05C7EAD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EE1C90D" w14:textId="77777777" w:rsidTr="00A14C29">
        <w:tc>
          <w:tcPr>
            <w:tcW w:w="8356" w:type="dxa"/>
            <w:shd w:val="clear" w:color="auto" w:fill="auto"/>
          </w:tcPr>
          <w:p w14:paraId="6F66725E" w14:textId="19887F61" w:rsidR="007F393F" w:rsidRDefault="007F393F" w:rsidP="007F393F">
            <w:pPr>
              <w:pStyle w:val="Checklist1"/>
              <w:spacing w:after="0"/>
            </w:pPr>
            <w:r w:rsidRPr="00C54CD9">
              <w:t>Approximate location and size of existing potable water, reclaimed water and/or wastewater facilities on-site</w:t>
            </w:r>
          </w:p>
        </w:tc>
        <w:sdt>
          <w:sdtPr>
            <w:id w:val="1786774270"/>
            <w:placeholder>
              <w:docPart w:val="936B5743B7DF43A7B4870035682DE7D4"/>
            </w:placeholder>
            <w:showingPlcHdr/>
          </w:sdtPr>
          <w:sdtEndPr/>
          <w:sdtContent>
            <w:tc>
              <w:tcPr>
                <w:tcW w:w="1252" w:type="dxa"/>
                <w:shd w:val="clear" w:color="auto" w:fill="auto"/>
              </w:tcPr>
              <w:p w14:paraId="483E79D5" w14:textId="6187CE4E" w:rsidR="007F393F" w:rsidRPr="00983558" w:rsidRDefault="007F393F" w:rsidP="007F393F">
                <w:pPr>
                  <w:spacing w:after="0"/>
                  <w:jc w:val="center"/>
                </w:pPr>
                <w:r>
                  <w:rPr>
                    <w:rStyle w:val="PlaceholderText"/>
                  </w:rPr>
                  <w:t>#</w:t>
                </w:r>
              </w:p>
            </w:tc>
          </w:sdtContent>
        </w:sdt>
        <w:sdt>
          <w:sdtPr>
            <w:id w:val="315998958"/>
            <w14:checkbox>
              <w14:checked w14:val="0"/>
              <w14:checkedState w14:val="2612" w14:font="MS Gothic"/>
              <w14:uncheckedState w14:val="2610" w14:font="MS Gothic"/>
            </w14:checkbox>
          </w:sdtPr>
          <w:sdtEndPr/>
          <w:sdtContent>
            <w:tc>
              <w:tcPr>
                <w:tcW w:w="836" w:type="dxa"/>
                <w:shd w:val="clear" w:color="auto" w:fill="auto"/>
              </w:tcPr>
              <w:p w14:paraId="1FD4B99F" w14:textId="48DE7B9C"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283F343" w14:textId="77777777" w:rsidTr="00A14C29">
        <w:tc>
          <w:tcPr>
            <w:tcW w:w="8356" w:type="dxa"/>
            <w:shd w:val="clear" w:color="auto" w:fill="auto"/>
          </w:tcPr>
          <w:p w14:paraId="14EB639A" w14:textId="248B6449" w:rsidR="007F393F" w:rsidRDefault="007F393F" w:rsidP="007F393F">
            <w:pPr>
              <w:pStyle w:val="Checklist1"/>
              <w:spacing w:after="0"/>
            </w:pPr>
            <w:r w:rsidRPr="00C54CD9">
              <w:t>Approximate location and size of existing potable water, reclaimed water and/or wastewater facilities contiguous to the site</w:t>
            </w:r>
          </w:p>
        </w:tc>
        <w:sdt>
          <w:sdtPr>
            <w:id w:val="2061817804"/>
            <w:placeholder>
              <w:docPart w:val="9D0F9E3C9CAD43F98FD112385B2042B0"/>
            </w:placeholder>
            <w:showingPlcHdr/>
          </w:sdtPr>
          <w:sdtEndPr/>
          <w:sdtContent>
            <w:tc>
              <w:tcPr>
                <w:tcW w:w="1252" w:type="dxa"/>
                <w:shd w:val="clear" w:color="auto" w:fill="auto"/>
              </w:tcPr>
              <w:p w14:paraId="2558B67B" w14:textId="1A38DA74" w:rsidR="007F393F" w:rsidRPr="00983558" w:rsidRDefault="007F393F" w:rsidP="007F393F">
                <w:pPr>
                  <w:spacing w:after="0"/>
                  <w:jc w:val="center"/>
                </w:pPr>
                <w:r>
                  <w:rPr>
                    <w:rStyle w:val="PlaceholderText"/>
                  </w:rPr>
                  <w:t>#</w:t>
                </w:r>
              </w:p>
            </w:tc>
          </w:sdtContent>
        </w:sdt>
        <w:sdt>
          <w:sdtPr>
            <w:id w:val="389078307"/>
            <w14:checkbox>
              <w14:checked w14:val="0"/>
              <w14:checkedState w14:val="2612" w14:font="MS Gothic"/>
              <w14:uncheckedState w14:val="2610" w14:font="MS Gothic"/>
            </w14:checkbox>
          </w:sdtPr>
          <w:sdtEndPr/>
          <w:sdtContent>
            <w:tc>
              <w:tcPr>
                <w:tcW w:w="836" w:type="dxa"/>
                <w:shd w:val="clear" w:color="auto" w:fill="auto"/>
              </w:tcPr>
              <w:p w14:paraId="575D549D" w14:textId="0AE06712"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C6E0EC7" w14:textId="77777777" w:rsidTr="00A14C29">
        <w:tc>
          <w:tcPr>
            <w:tcW w:w="8356" w:type="dxa"/>
            <w:shd w:val="clear" w:color="auto" w:fill="auto"/>
          </w:tcPr>
          <w:p w14:paraId="73B9D06B" w14:textId="799BCBAB" w:rsidR="007F393F" w:rsidRDefault="007F393F" w:rsidP="007F393F">
            <w:pPr>
              <w:pStyle w:val="Checklist1"/>
              <w:spacing w:after="0"/>
            </w:pPr>
            <w:r>
              <w:t>I</w:t>
            </w:r>
            <w:r w:rsidRPr="00C54CD9">
              <w:t>dentif</w:t>
            </w:r>
            <w:r>
              <w:t>ication</w:t>
            </w:r>
            <w:r w:rsidRPr="00C54CD9">
              <w:t xml:space="preserve"> and descri</w:t>
            </w:r>
            <w:r>
              <w:t>ption of</w:t>
            </w:r>
            <w:r w:rsidRPr="00C54CD9">
              <w:t xml:space="preserve"> phased construction, if applicable, of the potable water, reclaimed water and/or wastewater facilities</w:t>
            </w:r>
          </w:p>
        </w:tc>
        <w:sdt>
          <w:sdtPr>
            <w:id w:val="-508063291"/>
            <w:placeholder>
              <w:docPart w:val="74BDEB3D58BD4FF7A1E491EF8EB805DF"/>
            </w:placeholder>
            <w:showingPlcHdr/>
          </w:sdtPr>
          <w:sdtEndPr/>
          <w:sdtContent>
            <w:tc>
              <w:tcPr>
                <w:tcW w:w="1252" w:type="dxa"/>
                <w:shd w:val="clear" w:color="auto" w:fill="auto"/>
              </w:tcPr>
              <w:p w14:paraId="3A7D867E" w14:textId="5DDEDC7A" w:rsidR="007F393F" w:rsidRPr="00983558" w:rsidRDefault="007F393F" w:rsidP="007F393F">
                <w:pPr>
                  <w:spacing w:after="0"/>
                  <w:jc w:val="center"/>
                </w:pPr>
                <w:r>
                  <w:rPr>
                    <w:rStyle w:val="PlaceholderText"/>
                  </w:rPr>
                  <w:t>#</w:t>
                </w:r>
              </w:p>
            </w:tc>
          </w:sdtContent>
        </w:sdt>
        <w:sdt>
          <w:sdtPr>
            <w:id w:val="-1688210004"/>
            <w14:checkbox>
              <w14:checked w14:val="0"/>
              <w14:checkedState w14:val="2612" w14:font="MS Gothic"/>
              <w14:uncheckedState w14:val="2610" w14:font="MS Gothic"/>
            </w14:checkbox>
          </w:sdtPr>
          <w:sdtEndPr/>
          <w:sdtContent>
            <w:tc>
              <w:tcPr>
                <w:tcW w:w="836" w:type="dxa"/>
                <w:shd w:val="clear" w:color="auto" w:fill="auto"/>
              </w:tcPr>
              <w:p w14:paraId="7C9D5FB8" w14:textId="2529F329" w:rsidR="007F393F" w:rsidRPr="00983558" w:rsidRDefault="007F393F" w:rsidP="007F393F">
                <w:pPr>
                  <w:spacing w:after="0"/>
                  <w:jc w:val="center"/>
                </w:pPr>
                <w:r>
                  <w:rPr>
                    <w:rFonts w:ascii="MS Gothic" w:eastAsia="MS Gothic" w:hAnsi="MS Gothic" w:hint="eastAsia"/>
                  </w:rPr>
                  <w:t>☐</w:t>
                </w:r>
              </w:p>
            </w:tc>
          </w:sdtContent>
        </w:sdt>
      </w:tr>
      <w:tr w:rsidR="007F393F" w:rsidRPr="00983558" w14:paraId="7BC1B2F0" w14:textId="77777777" w:rsidTr="00A14C29">
        <w:tc>
          <w:tcPr>
            <w:tcW w:w="8356" w:type="dxa"/>
            <w:shd w:val="clear" w:color="auto" w:fill="auto"/>
            <w:vAlign w:val="center"/>
          </w:tcPr>
          <w:p w14:paraId="66A5FB89" w14:textId="0DA3295F" w:rsidR="007F393F" w:rsidRDefault="007F393F" w:rsidP="007F393F">
            <w:pPr>
              <w:pStyle w:val="Checklist1"/>
              <w:spacing w:after="0"/>
            </w:pPr>
            <w:r w:rsidRPr="006E273A">
              <w:t>General location of existing and proposed waterfront structures.</w:t>
            </w:r>
          </w:p>
        </w:tc>
        <w:sdt>
          <w:sdtPr>
            <w:id w:val="901872276"/>
            <w:placeholder>
              <w:docPart w:val="AFD2A8B154FF4C73A497AE83AF8DBD3A"/>
            </w:placeholder>
            <w:showingPlcHdr/>
          </w:sdtPr>
          <w:sdtEndPr/>
          <w:sdtContent>
            <w:tc>
              <w:tcPr>
                <w:tcW w:w="1252" w:type="dxa"/>
                <w:shd w:val="clear" w:color="auto" w:fill="auto"/>
              </w:tcPr>
              <w:p w14:paraId="08AFB746" w14:textId="5562382C" w:rsidR="007F393F" w:rsidRPr="00983558" w:rsidRDefault="007F393F" w:rsidP="007F393F">
                <w:pPr>
                  <w:spacing w:after="0"/>
                  <w:jc w:val="center"/>
                </w:pPr>
                <w:r>
                  <w:rPr>
                    <w:rStyle w:val="PlaceholderText"/>
                  </w:rPr>
                  <w:t>#</w:t>
                </w:r>
              </w:p>
            </w:tc>
          </w:sdtContent>
        </w:sdt>
        <w:sdt>
          <w:sdtPr>
            <w:id w:val="-865053296"/>
            <w14:checkbox>
              <w14:checked w14:val="0"/>
              <w14:checkedState w14:val="2612" w14:font="MS Gothic"/>
              <w14:uncheckedState w14:val="2610" w14:font="MS Gothic"/>
            </w14:checkbox>
          </w:sdtPr>
          <w:sdtEndPr/>
          <w:sdtContent>
            <w:tc>
              <w:tcPr>
                <w:tcW w:w="836" w:type="dxa"/>
                <w:shd w:val="clear" w:color="auto" w:fill="auto"/>
              </w:tcPr>
              <w:p w14:paraId="5816BF9C" w14:textId="6014BBA6"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036202F" w14:textId="77777777" w:rsidTr="00A14C29">
        <w:tc>
          <w:tcPr>
            <w:tcW w:w="8356" w:type="dxa"/>
            <w:shd w:val="clear" w:color="auto" w:fill="auto"/>
            <w:vAlign w:val="center"/>
          </w:tcPr>
          <w:p w14:paraId="526DE6B7" w14:textId="074C148F" w:rsidR="007F393F" w:rsidRDefault="007F393F" w:rsidP="007F393F">
            <w:pPr>
              <w:pStyle w:val="Checklist1"/>
              <w:spacing w:after="0"/>
            </w:pPr>
            <w:r w:rsidRPr="006E273A">
              <w:t>Landscape plan showing the following:</w:t>
            </w:r>
          </w:p>
        </w:tc>
        <w:sdt>
          <w:sdtPr>
            <w:id w:val="-1212420721"/>
            <w:placeholder>
              <w:docPart w:val="37C0FDB1CE85462BB2EF3C56407DC9F7"/>
            </w:placeholder>
            <w:showingPlcHdr/>
          </w:sdtPr>
          <w:sdtEndPr/>
          <w:sdtContent>
            <w:tc>
              <w:tcPr>
                <w:tcW w:w="1252" w:type="dxa"/>
                <w:shd w:val="clear" w:color="auto" w:fill="auto"/>
              </w:tcPr>
              <w:p w14:paraId="5D38DA89" w14:textId="171B92BF" w:rsidR="007F393F" w:rsidRPr="00983558" w:rsidRDefault="007F393F" w:rsidP="007F393F">
                <w:pPr>
                  <w:spacing w:after="0"/>
                  <w:jc w:val="center"/>
                </w:pPr>
                <w:r>
                  <w:rPr>
                    <w:rStyle w:val="PlaceholderText"/>
                  </w:rPr>
                  <w:t>#</w:t>
                </w:r>
              </w:p>
            </w:tc>
          </w:sdtContent>
        </w:sdt>
        <w:sdt>
          <w:sdtPr>
            <w:id w:val="20914025"/>
            <w14:checkbox>
              <w14:checked w14:val="0"/>
              <w14:checkedState w14:val="2612" w14:font="MS Gothic"/>
              <w14:uncheckedState w14:val="2610" w14:font="MS Gothic"/>
            </w14:checkbox>
          </w:sdtPr>
          <w:sdtEndPr/>
          <w:sdtContent>
            <w:tc>
              <w:tcPr>
                <w:tcW w:w="836" w:type="dxa"/>
                <w:shd w:val="clear" w:color="auto" w:fill="auto"/>
              </w:tcPr>
              <w:p w14:paraId="6924B4BA" w14:textId="10D2BCB1"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FCDE13E" w14:textId="77777777" w:rsidTr="00A14C29">
        <w:tc>
          <w:tcPr>
            <w:tcW w:w="8356" w:type="dxa"/>
            <w:shd w:val="clear" w:color="auto" w:fill="auto"/>
            <w:vAlign w:val="center"/>
          </w:tcPr>
          <w:p w14:paraId="3C98BC0D" w14:textId="4D1EAC0B" w:rsidR="007F393F" w:rsidRPr="006E273A" w:rsidRDefault="007F393F" w:rsidP="00AB37A5">
            <w:pPr>
              <w:pStyle w:val="Checklist2"/>
            </w:pPr>
            <w:r w:rsidRPr="006E273A">
              <w:t>Dimensioned perimeter screening and roadway buffers (including fences and walls)</w:t>
            </w:r>
          </w:p>
        </w:tc>
        <w:sdt>
          <w:sdtPr>
            <w:id w:val="1418992343"/>
            <w:placeholder>
              <w:docPart w:val="CACE7475DF8640719D155DAB062CBEC0"/>
            </w:placeholder>
            <w:showingPlcHdr/>
          </w:sdtPr>
          <w:sdtEndPr/>
          <w:sdtContent>
            <w:tc>
              <w:tcPr>
                <w:tcW w:w="1252" w:type="dxa"/>
                <w:shd w:val="clear" w:color="auto" w:fill="auto"/>
              </w:tcPr>
              <w:p w14:paraId="4A732560" w14:textId="7F9D7EF4" w:rsidR="007F393F" w:rsidRPr="00983558" w:rsidRDefault="007F393F" w:rsidP="007F393F">
                <w:pPr>
                  <w:spacing w:after="0"/>
                  <w:jc w:val="center"/>
                </w:pPr>
                <w:r>
                  <w:rPr>
                    <w:rStyle w:val="PlaceholderText"/>
                  </w:rPr>
                  <w:t>#</w:t>
                </w:r>
              </w:p>
            </w:tc>
          </w:sdtContent>
        </w:sdt>
        <w:sdt>
          <w:sdtPr>
            <w:id w:val="151196832"/>
            <w14:checkbox>
              <w14:checked w14:val="0"/>
              <w14:checkedState w14:val="2612" w14:font="MS Gothic"/>
              <w14:uncheckedState w14:val="2610" w14:font="MS Gothic"/>
            </w14:checkbox>
          </w:sdtPr>
          <w:sdtEndPr/>
          <w:sdtContent>
            <w:tc>
              <w:tcPr>
                <w:tcW w:w="836" w:type="dxa"/>
                <w:shd w:val="clear" w:color="auto" w:fill="auto"/>
              </w:tcPr>
              <w:p w14:paraId="3E6DA7DF" w14:textId="798A51FD" w:rsidR="007F393F" w:rsidRPr="00983558" w:rsidRDefault="007F393F" w:rsidP="007F393F">
                <w:pPr>
                  <w:spacing w:after="0"/>
                  <w:jc w:val="center"/>
                </w:pPr>
                <w:r>
                  <w:rPr>
                    <w:rFonts w:ascii="MS Gothic" w:eastAsia="MS Gothic" w:hAnsi="MS Gothic" w:hint="eastAsia"/>
                  </w:rPr>
                  <w:t>☐</w:t>
                </w:r>
              </w:p>
            </w:tc>
          </w:sdtContent>
        </w:sdt>
      </w:tr>
      <w:tr w:rsidR="007F393F" w:rsidRPr="00983558" w14:paraId="4E7B2260" w14:textId="77777777" w:rsidTr="00A14C29">
        <w:tc>
          <w:tcPr>
            <w:tcW w:w="8356" w:type="dxa"/>
            <w:shd w:val="clear" w:color="auto" w:fill="auto"/>
            <w:vAlign w:val="center"/>
          </w:tcPr>
          <w:p w14:paraId="2EB1C8CC" w14:textId="3B9A4C8C" w:rsidR="007F393F" w:rsidRPr="006E273A" w:rsidRDefault="007F393F" w:rsidP="00AB37A5">
            <w:pPr>
              <w:pStyle w:val="Checklist2"/>
            </w:pPr>
            <w:r>
              <w:lastRenderedPageBreak/>
              <w:t>T</w:t>
            </w:r>
            <w:r w:rsidRPr="006E273A">
              <w:t>he following note: “All irrigation shall use the lowest quality water available which adequately and safely meets the needs of the system. Storm water reuse, reclaimed water use, grey water irrigation systems and/or shallow wells shall be used.  The use of potable water for irrigation will not be allowed.”</w:t>
            </w:r>
          </w:p>
        </w:tc>
        <w:sdt>
          <w:sdtPr>
            <w:id w:val="-1943137828"/>
            <w:placeholder>
              <w:docPart w:val="0E9F9EADF68A4F5189F2088EC01293EF"/>
            </w:placeholder>
            <w:showingPlcHdr/>
          </w:sdtPr>
          <w:sdtEndPr/>
          <w:sdtContent>
            <w:tc>
              <w:tcPr>
                <w:tcW w:w="1252" w:type="dxa"/>
                <w:shd w:val="clear" w:color="auto" w:fill="auto"/>
              </w:tcPr>
              <w:p w14:paraId="75710303" w14:textId="4A785AB5" w:rsidR="007F393F" w:rsidRPr="00983558" w:rsidRDefault="007F393F" w:rsidP="007F393F">
                <w:pPr>
                  <w:spacing w:after="0"/>
                  <w:jc w:val="center"/>
                </w:pPr>
                <w:r>
                  <w:rPr>
                    <w:rStyle w:val="PlaceholderText"/>
                  </w:rPr>
                  <w:t>#</w:t>
                </w:r>
              </w:p>
            </w:tc>
          </w:sdtContent>
        </w:sdt>
        <w:sdt>
          <w:sdtPr>
            <w:id w:val="1041399183"/>
            <w14:checkbox>
              <w14:checked w14:val="0"/>
              <w14:checkedState w14:val="2612" w14:font="MS Gothic"/>
              <w14:uncheckedState w14:val="2610" w14:font="MS Gothic"/>
            </w14:checkbox>
          </w:sdtPr>
          <w:sdtEndPr/>
          <w:sdtContent>
            <w:tc>
              <w:tcPr>
                <w:tcW w:w="836" w:type="dxa"/>
                <w:shd w:val="clear" w:color="auto" w:fill="auto"/>
              </w:tcPr>
              <w:p w14:paraId="0B8D802E" w14:textId="72B66465" w:rsidR="007F393F" w:rsidRPr="00983558" w:rsidRDefault="007F393F" w:rsidP="007F393F">
                <w:pPr>
                  <w:spacing w:after="0"/>
                  <w:jc w:val="center"/>
                </w:pPr>
                <w:r>
                  <w:rPr>
                    <w:rFonts w:ascii="MS Gothic" w:eastAsia="MS Gothic" w:hAnsi="MS Gothic" w:hint="eastAsia"/>
                  </w:rPr>
                  <w:t>☐</w:t>
                </w:r>
              </w:p>
            </w:tc>
          </w:sdtContent>
        </w:sdt>
      </w:tr>
      <w:tr w:rsidR="007F393F" w:rsidRPr="00983558" w14:paraId="5D1A40C7" w14:textId="77777777" w:rsidTr="00A14C29">
        <w:tc>
          <w:tcPr>
            <w:tcW w:w="8356" w:type="dxa"/>
            <w:shd w:val="clear" w:color="auto" w:fill="auto"/>
            <w:vAlign w:val="center"/>
          </w:tcPr>
          <w:p w14:paraId="5D00C811" w14:textId="448D8683" w:rsidR="007F393F" w:rsidRPr="006E273A" w:rsidRDefault="007F393F" w:rsidP="00AB37A5">
            <w:pPr>
              <w:pStyle w:val="Checklist2"/>
            </w:pPr>
            <w:r w:rsidRPr="0086157C">
              <w:t>A note indicating that tree removal /replacement and landscaping will be in accordance with LDC Sections 700 and 701.</w:t>
            </w:r>
          </w:p>
        </w:tc>
        <w:sdt>
          <w:sdtPr>
            <w:id w:val="916442968"/>
            <w:placeholder>
              <w:docPart w:val="1790CC9ECAA34F54BA9F6C0EBDED95E7"/>
            </w:placeholder>
            <w:showingPlcHdr/>
          </w:sdtPr>
          <w:sdtEndPr/>
          <w:sdtContent>
            <w:tc>
              <w:tcPr>
                <w:tcW w:w="1252" w:type="dxa"/>
                <w:shd w:val="clear" w:color="auto" w:fill="auto"/>
              </w:tcPr>
              <w:p w14:paraId="020824CC" w14:textId="5A36723F" w:rsidR="007F393F" w:rsidRPr="00983558" w:rsidRDefault="007F393F" w:rsidP="007F393F">
                <w:pPr>
                  <w:spacing w:after="0"/>
                  <w:jc w:val="center"/>
                </w:pPr>
                <w:r>
                  <w:rPr>
                    <w:rStyle w:val="PlaceholderText"/>
                  </w:rPr>
                  <w:t>#</w:t>
                </w:r>
              </w:p>
            </w:tc>
          </w:sdtContent>
        </w:sdt>
        <w:sdt>
          <w:sdtPr>
            <w:id w:val="-1142968870"/>
            <w14:checkbox>
              <w14:checked w14:val="0"/>
              <w14:checkedState w14:val="2612" w14:font="MS Gothic"/>
              <w14:uncheckedState w14:val="2610" w14:font="MS Gothic"/>
            </w14:checkbox>
          </w:sdtPr>
          <w:sdtEndPr/>
          <w:sdtContent>
            <w:tc>
              <w:tcPr>
                <w:tcW w:w="836" w:type="dxa"/>
                <w:shd w:val="clear" w:color="auto" w:fill="auto"/>
              </w:tcPr>
              <w:p w14:paraId="0D7859D0" w14:textId="761784F0" w:rsidR="007F393F" w:rsidRPr="00983558" w:rsidRDefault="007F393F" w:rsidP="007F393F">
                <w:pPr>
                  <w:spacing w:after="0"/>
                  <w:jc w:val="center"/>
                </w:pPr>
                <w:r>
                  <w:rPr>
                    <w:rFonts w:ascii="MS Gothic" w:eastAsia="MS Gothic" w:hAnsi="MS Gothic" w:hint="eastAsia"/>
                  </w:rPr>
                  <w:t>☐</w:t>
                </w:r>
              </w:p>
            </w:tc>
          </w:sdtContent>
        </w:sdt>
      </w:tr>
      <w:tr w:rsidR="007F393F" w:rsidRPr="00983558" w14:paraId="065E80FE" w14:textId="77777777" w:rsidTr="00A14C29">
        <w:tc>
          <w:tcPr>
            <w:tcW w:w="8356" w:type="dxa"/>
            <w:shd w:val="clear" w:color="auto" w:fill="F2F2F2" w:themeFill="background1" w:themeFillShade="F2"/>
          </w:tcPr>
          <w:p w14:paraId="39F1D210" w14:textId="77777777" w:rsidR="007F393F" w:rsidRPr="005434A8" w:rsidDel="00B716D6" w:rsidRDefault="007F393F" w:rsidP="007F393F">
            <w:pPr>
              <w:pStyle w:val="Checklist1"/>
              <w:keepNext/>
              <w:numPr>
                <w:ilvl w:val="0"/>
                <w:numId w:val="0"/>
              </w:numPr>
              <w:spacing w:after="0"/>
              <w:rPr>
                <w:b/>
                <w:bCs/>
                <w:i/>
                <w:iCs/>
              </w:rPr>
            </w:pPr>
            <w:bookmarkStart w:id="143" w:name="_Hlk39520610"/>
            <w:r w:rsidRPr="005434A8">
              <w:rPr>
                <w:b/>
                <w:bCs/>
                <w:i/>
                <w:iCs/>
              </w:rPr>
              <w:t>Building Elevations</w:t>
            </w:r>
          </w:p>
        </w:tc>
        <w:tc>
          <w:tcPr>
            <w:tcW w:w="1252" w:type="dxa"/>
            <w:shd w:val="clear" w:color="auto" w:fill="F2F2F2" w:themeFill="background1" w:themeFillShade="F2"/>
            <w:vAlign w:val="bottom"/>
          </w:tcPr>
          <w:p w14:paraId="0D147B45" w14:textId="77777777"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65C9B62B" w14:textId="21597EDA" w:rsidR="007F393F" w:rsidRPr="00983558" w:rsidRDefault="00A14C29" w:rsidP="007F393F">
            <w:pPr>
              <w:spacing w:after="0"/>
              <w:jc w:val="center"/>
            </w:pPr>
            <w:r>
              <w:rPr>
                <w:b/>
              </w:rPr>
              <w:t>(X)</w:t>
            </w:r>
          </w:p>
        </w:tc>
      </w:tr>
      <w:bookmarkEnd w:id="143"/>
      <w:tr w:rsidR="007F393F" w:rsidRPr="00270A9A" w14:paraId="2674CC72" w14:textId="77777777" w:rsidTr="00A14C29">
        <w:tc>
          <w:tcPr>
            <w:tcW w:w="8356" w:type="dxa"/>
            <w:shd w:val="clear" w:color="auto" w:fill="auto"/>
          </w:tcPr>
          <w:p w14:paraId="7954670D" w14:textId="2438283B" w:rsidR="007F393F" w:rsidRPr="00ED4E0E" w:rsidRDefault="007F393F" w:rsidP="007F393F">
            <w:pPr>
              <w:pStyle w:val="Checklist1"/>
              <w:spacing w:after="0"/>
            </w:pPr>
            <w:r w:rsidRPr="00ED4E0E">
              <w:t>Developments of three (3) stories or more abutting or directly across the street (excluding major arterials) from a single-family residential zoning district shall submit building elevations showing compliance with LDC Section 401.5.A.</w:t>
            </w:r>
          </w:p>
        </w:tc>
        <w:sdt>
          <w:sdtPr>
            <w:id w:val="-688827074"/>
            <w:placeholder>
              <w:docPart w:val="1AACC9EF1A84423AB033D7C12B4E218B"/>
            </w:placeholder>
            <w:showingPlcHdr/>
          </w:sdtPr>
          <w:sdtEndPr/>
          <w:sdtContent>
            <w:tc>
              <w:tcPr>
                <w:tcW w:w="1252" w:type="dxa"/>
                <w:shd w:val="clear" w:color="auto" w:fill="auto"/>
              </w:tcPr>
              <w:p w14:paraId="36024DBE" w14:textId="18BE7CCE" w:rsidR="007F393F" w:rsidRPr="00ED4E0E" w:rsidRDefault="007F393F" w:rsidP="007F393F">
                <w:pPr>
                  <w:spacing w:after="0"/>
                  <w:jc w:val="center"/>
                </w:pPr>
                <w:r>
                  <w:rPr>
                    <w:rStyle w:val="PlaceholderText"/>
                  </w:rPr>
                  <w:t>#</w:t>
                </w:r>
              </w:p>
            </w:tc>
          </w:sdtContent>
        </w:sdt>
        <w:sdt>
          <w:sdtPr>
            <w:id w:val="1980192456"/>
            <w14:checkbox>
              <w14:checked w14:val="0"/>
              <w14:checkedState w14:val="2612" w14:font="MS Gothic"/>
              <w14:uncheckedState w14:val="2610" w14:font="MS Gothic"/>
            </w14:checkbox>
          </w:sdtPr>
          <w:sdtEndPr/>
          <w:sdtContent>
            <w:tc>
              <w:tcPr>
                <w:tcW w:w="836" w:type="dxa"/>
                <w:shd w:val="clear" w:color="auto" w:fill="auto"/>
              </w:tcPr>
              <w:p w14:paraId="116D3AC8" w14:textId="2A3002A9" w:rsidR="007F393F" w:rsidRPr="00ED4E0E" w:rsidRDefault="007F393F" w:rsidP="007F393F">
                <w:pPr>
                  <w:spacing w:after="0"/>
                  <w:jc w:val="center"/>
                </w:pPr>
                <w:r>
                  <w:rPr>
                    <w:rFonts w:ascii="MS Gothic" w:eastAsia="MS Gothic" w:hAnsi="MS Gothic" w:hint="eastAsia"/>
                  </w:rPr>
                  <w:t>☐</w:t>
                </w:r>
              </w:p>
            </w:tc>
          </w:sdtContent>
        </w:sdt>
      </w:tr>
      <w:tr w:rsidR="007F393F" w:rsidRPr="0033234D" w14:paraId="6AE1EBC4" w14:textId="77777777" w:rsidTr="00A14C29">
        <w:tc>
          <w:tcPr>
            <w:tcW w:w="8356" w:type="dxa"/>
            <w:shd w:val="clear" w:color="auto" w:fill="auto"/>
          </w:tcPr>
          <w:p w14:paraId="72873CEE" w14:textId="75F33C77" w:rsidR="007F393F" w:rsidRPr="0033234D" w:rsidDel="00B716D6" w:rsidRDefault="007F393F" w:rsidP="007F393F">
            <w:pPr>
              <w:pStyle w:val="Checklist1"/>
              <w:spacing w:after="0"/>
            </w:pPr>
            <w:r w:rsidRPr="0033234D">
              <w:t>Building elevations or design concepts if the site is located within a Rural Village (Section 402.20.E).</w:t>
            </w:r>
          </w:p>
        </w:tc>
        <w:sdt>
          <w:sdtPr>
            <w:id w:val="1546489440"/>
            <w:placeholder>
              <w:docPart w:val="47C50E65FD49406AA0B76ED0061B0440"/>
            </w:placeholder>
            <w:showingPlcHdr/>
          </w:sdtPr>
          <w:sdtEndPr/>
          <w:sdtContent>
            <w:tc>
              <w:tcPr>
                <w:tcW w:w="1252" w:type="dxa"/>
                <w:shd w:val="clear" w:color="auto" w:fill="auto"/>
              </w:tcPr>
              <w:p w14:paraId="49395A31" w14:textId="7194CBC8" w:rsidR="007F393F" w:rsidRPr="0033234D" w:rsidRDefault="007F393F" w:rsidP="007F393F">
                <w:pPr>
                  <w:spacing w:after="0"/>
                  <w:jc w:val="center"/>
                </w:pPr>
                <w:r>
                  <w:rPr>
                    <w:rStyle w:val="PlaceholderText"/>
                  </w:rPr>
                  <w:t>#</w:t>
                </w:r>
              </w:p>
            </w:tc>
          </w:sdtContent>
        </w:sdt>
        <w:sdt>
          <w:sdtPr>
            <w:id w:val="108482936"/>
            <w14:checkbox>
              <w14:checked w14:val="0"/>
              <w14:checkedState w14:val="2612" w14:font="MS Gothic"/>
              <w14:uncheckedState w14:val="2610" w14:font="MS Gothic"/>
            </w14:checkbox>
          </w:sdtPr>
          <w:sdtEndPr/>
          <w:sdtContent>
            <w:tc>
              <w:tcPr>
                <w:tcW w:w="836" w:type="dxa"/>
                <w:shd w:val="clear" w:color="auto" w:fill="auto"/>
              </w:tcPr>
              <w:p w14:paraId="3845DAA6" w14:textId="2B639D43" w:rsidR="007F393F" w:rsidRPr="0033234D" w:rsidRDefault="007F393F" w:rsidP="007F393F">
                <w:pPr>
                  <w:spacing w:after="0"/>
                  <w:jc w:val="center"/>
                </w:pPr>
                <w:r>
                  <w:rPr>
                    <w:rFonts w:ascii="MS Gothic" w:eastAsia="MS Gothic" w:hAnsi="MS Gothic" w:hint="eastAsia"/>
                  </w:rPr>
                  <w:t>☐</w:t>
                </w:r>
              </w:p>
            </w:tc>
          </w:sdtContent>
        </w:sdt>
      </w:tr>
      <w:tr w:rsidR="007F393F" w:rsidRPr="0033234D" w14:paraId="103108E7" w14:textId="77777777" w:rsidTr="00A14C29">
        <w:tc>
          <w:tcPr>
            <w:tcW w:w="8356" w:type="dxa"/>
            <w:shd w:val="clear" w:color="auto" w:fill="auto"/>
          </w:tcPr>
          <w:p w14:paraId="607E5B8F" w14:textId="3DD7847A" w:rsidR="007F393F" w:rsidRPr="0033234D" w:rsidRDefault="007F393F" w:rsidP="007F393F">
            <w:pPr>
              <w:pStyle w:val="Checklist1"/>
              <w:spacing w:after="0"/>
            </w:pPr>
            <w:r w:rsidRPr="0033234D">
              <w:t>Building elevations of street facades for buildings facing Cortez Road within the Cortez Fishing Village HA Overlay (LDC Section 403.5.</w:t>
            </w:r>
            <w:r w:rsidR="009454F6">
              <w:t>I</w:t>
            </w:r>
            <w:r w:rsidRPr="0033234D">
              <w:t>).</w:t>
            </w:r>
          </w:p>
        </w:tc>
        <w:sdt>
          <w:sdtPr>
            <w:id w:val="-1165780090"/>
            <w:placeholder>
              <w:docPart w:val="8F3BDC92A2284AE9BE045C6E1F784266"/>
            </w:placeholder>
            <w:showingPlcHdr/>
          </w:sdtPr>
          <w:sdtEndPr/>
          <w:sdtContent>
            <w:tc>
              <w:tcPr>
                <w:tcW w:w="1252" w:type="dxa"/>
                <w:shd w:val="clear" w:color="auto" w:fill="auto"/>
              </w:tcPr>
              <w:p w14:paraId="6A8B76B5" w14:textId="2794E0E4" w:rsidR="007F393F" w:rsidRPr="0033234D" w:rsidRDefault="007F393F" w:rsidP="007F393F">
                <w:pPr>
                  <w:spacing w:after="0"/>
                  <w:jc w:val="center"/>
                </w:pPr>
                <w:r>
                  <w:rPr>
                    <w:rStyle w:val="PlaceholderText"/>
                  </w:rPr>
                  <w:t>#</w:t>
                </w:r>
              </w:p>
            </w:tc>
          </w:sdtContent>
        </w:sdt>
        <w:sdt>
          <w:sdtPr>
            <w:id w:val="-1167402499"/>
            <w14:checkbox>
              <w14:checked w14:val="0"/>
              <w14:checkedState w14:val="2612" w14:font="MS Gothic"/>
              <w14:uncheckedState w14:val="2610" w14:font="MS Gothic"/>
            </w14:checkbox>
          </w:sdtPr>
          <w:sdtEndPr/>
          <w:sdtContent>
            <w:tc>
              <w:tcPr>
                <w:tcW w:w="836" w:type="dxa"/>
                <w:shd w:val="clear" w:color="auto" w:fill="auto"/>
              </w:tcPr>
              <w:p w14:paraId="0355DDF7" w14:textId="11B15848" w:rsidR="007F393F" w:rsidRPr="0033234D" w:rsidRDefault="007F393F" w:rsidP="007F393F">
                <w:pPr>
                  <w:spacing w:after="0"/>
                  <w:jc w:val="center"/>
                </w:pPr>
                <w:r>
                  <w:rPr>
                    <w:rFonts w:ascii="MS Gothic" w:eastAsia="MS Gothic" w:hAnsi="MS Gothic" w:hint="eastAsia"/>
                  </w:rPr>
                  <w:t>☐</w:t>
                </w:r>
              </w:p>
            </w:tc>
          </w:sdtContent>
        </w:sdt>
      </w:tr>
      <w:tr w:rsidR="007F393F" w:rsidRPr="00983558" w14:paraId="3A89A4A7" w14:textId="77777777" w:rsidTr="00A14C29">
        <w:tc>
          <w:tcPr>
            <w:tcW w:w="8356" w:type="dxa"/>
            <w:shd w:val="clear" w:color="auto" w:fill="auto"/>
          </w:tcPr>
          <w:p w14:paraId="625C656C" w14:textId="7D826211" w:rsidR="007F393F" w:rsidRPr="0033234D" w:rsidRDefault="007F393F" w:rsidP="007F393F">
            <w:pPr>
              <w:pStyle w:val="Checklist1"/>
              <w:spacing w:after="0"/>
            </w:pPr>
            <w:r w:rsidRPr="0033234D">
              <w:t>Building elevations of facades that are visible from the street and parking areas in the North Central Overlay District (Section 403.12.G).</w:t>
            </w:r>
          </w:p>
        </w:tc>
        <w:sdt>
          <w:sdtPr>
            <w:id w:val="-939446551"/>
            <w:placeholder>
              <w:docPart w:val="F4D7F632B97B468B87605171F6A237C7"/>
            </w:placeholder>
            <w:showingPlcHdr/>
          </w:sdtPr>
          <w:sdtEndPr/>
          <w:sdtContent>
            <w:tc>
              <w:tcPr>
                <w:tcW w:w="1252" w:type="dxa"/>
                <w:shd w:val="clear" w:color="auto" w:fill="auto"/>
              </w:tcPr>
              <w:p w14:paraId="0DABB8CE" w14:textId="5E70DD2E" w:rsidR="007F393F" w:rsidRPr="00983558" w:rsidRDefault="007F393F" w:rsidP="007F393F">
                <w:pPr>
                  <w:spacing w:after="0"/>
                  <w:jc w:val="center"/>
                </w:pPr>
                <w:r>
                  <w:rPr>
                    <w:rStyle w:val="PlaceholderText"/>
                  </w:rPr>
                  <w:t>#</w:t>
                </w:r>
              </w:p>
            </w:tc>
          </w:sdtContent>
        </w:sdt>
        <w:sdt>
          <w:sdtPr>
            <w:id w:val="-154537671"/>
            <w14:checkbox>
              <w14:checked w14:val="0"/>
              <w14:checkedState w14:val="2612" w14:font="MS Gothic"/>
              <w14:uncheckedState w14:val="2610" w14:font="MS Gothic"/>
            </w14:checkbox>
          </w:sdtPr>
          <w:sdtEndPr/>
          <w:sdtContent>
            <w:tc>
              <w:tcPr>
                <w:tcW w:w="836" w:type="dxa"/>
                <w:shd w:val="clear" w:color="auto" w:fill="auto"/>
              </w:tcPr>
              <w:p w14:paraId="0FDD5EC7" w14:textId="07A876FB"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D52C5E2" w14:textId="77777777" w:rsidTr="00A14C29">
        <w:tc>
          <w:tcPr>
            <w:tcW w:w="8356" w:type="dxa"/>
            <w:shd w:val="clear" w:color="auto" w:fill="F2F2F2" w:themeFill="background1" w:themeFillShade="F2"/>
          </w:tcPr>
          <w:p w14:paraId="34987A32" w14:textId="5225107F" w:rsidR="007F393F" w:rsidRPr="006E273A" w:rsidRDefault="007F393F" w:rsidP="007F393F">
            <w:pPr>
              <w:pStyle w:val="Checklist1"/>
              <w:numPr>
                <w:ilvl w:val="0"/>
                <w:numId w:val="0"/>
              </w:numPr>
              <w:spacing w:after="0"/>
              <w:rPr>
                <w:b/>
                <w:bCs/>
                <w:i/>
                <w:iCs/>
              </w:rPr>
            </w:pPr>
            <w:r w:rsidRPr="006E273A">
              <w:rPr>
                <w:b/>
                <w:bCs/>
                <w:i/>
                <w:iCs/>
              </w:rPr>
              <w:t>Utilities Plan</w:t>
            </w:r>
          </w:p>
        </w:tc>
        <w:tc>
          <w:tcPr>
            <w:tcW w:w="1252" w:type="dxa"/>
            <w:shd w:val="clear" w:color="auto" w:fill="F2F2F2" w:themeFill="background1" w:themeFillShade="F2"/>
            <w:vAlign w:val="bottom"/>
          </w:tcPr>
          <w:p w14:paraId="58949758" w14:textId="0666031F" w:rsidR="007F393F" w:rsidRPr="00983558" w:rsidRDefault="007F393F" w:rsidP="007F393F">
            <w:pPr>
              <w:spacing w:after="0"/>
              <w:jc w:val="center"/>
            </w:pPr>
            <w:r>
              <w:rPr>
                <w:b/>
              </w:rPr>
              <w:t>Sheet #</w:t>
            </w:r>
          </w:p>
        </w:tc>
        <w:tc>
          <w:tcPr>
            <w:tcW w:w="836" w:type="dxa"/>
            <w:shd w:val="clear" w:color="auto" w:fill="F2F2F2" w:themeFill="background1" w:themeFillShade="F2"/>
            <w:vAlign w:val="bottom"/>
          </w:tcPr>
          <w:p w14:paraId="577EFA3C" w14:textId="4BAF8BA7" w:rsidR="007F393F" w:rsidRPr="00983558" w:rsidRDefault="00A14C29" w:rsidP="007F393F">
            <w:pPr>
              <w:spacing w:after="0"/>
              <w:jc w:val="center"/>
            </w:pPr>
            <w:r>
              <w:rPr>
                <w:b/>
              </w:rPr>
              <w:t>(X)</w:t>
            </w:r>
          </w:p>
        </w:tc>
      </w:tr>
      <w:tr w:rsidR="007F393F" w:rsidRPr="00983558" w14:paraId="40EBE9B8" w14:textId="77777777" w:rsidTr="00A14C29">
        <w:tc>
          <w:tcPr>
            <w:tcW w:w="8356" w:type="dxa"/>
            <w:shd w:val="clear" w:color="auto" w:fill="auto"/>
          </w:tcPr>
          <w:p w14:paraId="013C70D2" w14:textId="542C1828" w:rsidR="007F393F" w:rsidRDefault="007F393F" w:rsidP="007F393F">
            <w:pPr>
              <w:pStyle w:val="Checklist1"/>
              <w:spacing w:after="0"/>
            </w:pPr>
            <w:r>
              <w:t>I</w:t>
            </w:r>
            <w:r w:rsidRPr="00407A58">
              <w:t>nclude the following note: “This project is planning to connect into County utilities and is in accordance with the most recent County Master plan for this area.”</w:t>
            </w:r>
          </w:p>
        </w:tc>
        <w:sdt>
          <w:sdtPr>
            <w:id w:val="-1756808045"/>
            <w:placeholder>
              <w:docPart w:val="0CB4AC9FC09A4818AC43F66027D1A391"/>
            </w:placeholder>
            <w:showingPlcHdr/>
          </w:sdtPr>
          <w:sdtEndPr/>
          <w:sdtContent>
            <w:tc>
              <w:tcPr>
                <w:tcW w:w="1252" w:type="dxa"/>
                <w:shd w:val="clear" w:color="auto" w:fill="auto"/>
              </w:tcPr>
              <w:p w14:paraId="06C0CA8A" w14:textId="3E3850B2" w:rsidR="007F393F" w:rsidRPr="00983558" w:rsidRDefault="007F393F" w:rsidP="007F393F">
                <w:pPr>
                  <w:spacing w:after="0"/>
                  <w:jc w:val="center"/>
                </w:pPr>
                <w:r>
                  <w:rPr>
                    <w:rStyle w:val="PlaceholderText"/>
                  </w:rPr>
                  <w:t>#</w:t>
                </w:r>
              </w:p>
            </w:tc>
          </w:sdtContent>
        </w:sdt>
        <w:sdt>
          <w:sdtPr>
            <w:id w:val="840431121"/>
            <w14:checkbox>
              <w14:checked w14:val="0"/>
              <w14:checkedState w14:val="2612" w14:font="MS Gothic"/>
              <w14:uncheckedState w14:val="2610" w14:font="MS Gothic"/>
            </w14:checkbox>
          </w:sdtPr>
          <w:sdtEndPr/>
          <w:sdtContent>
            <w:tc>
              <w:tcPr>
                <w:tcW w:w="836" w:type="dxa"/>
                <w:shd w:val="clear" w:color="auto" w:fill="auto"/>
              </w:tcPr>
              <w:p w14:paraId="2D26B49E" w14:textId="4A255326" w:rsidR="007F393F" w:rsidRPr="00983558" w:rsidRDefault="007F393F" w:rsidP="007F393F">
                <w:pPr>
                  <w:spacing w:after="0"/>
                  <w:jc w:val="center"/>
                </w:pPr>
                <w:r>
                  <w:rPr>
                    <w:rFonts w:ascii="MS Gothic" w:eastAsia="MS Gothic" w:hAnsi="MS Gothic" w:hint="eastAsia"/>
                  </w:rPr>
                  <w:t>☐</w:t>
                </w:r>
              </w:p>
            </w:tc>
          </w:sdtContent>
        </w:sdt>
      </w:tr>
      <w:tr w:rsidR="007F393F" w:rsidRPr="00983558" w14:paraId="30765EF6" w14:textId="77777777" w:rsidTr="00A14C29">
        <w:tc>
          <w:tcPr>
            <w:tcW w:w="8356" w:type="dxa"/>
            <w:shd w:val="clear" w:color="auto" w:fill="auto"/>
          </w:tcPr>
          <w:p w14:paraId="254EF167" w14:textId="32D37A51" w:rsidR="007F393F" w:rsidRDefault="007F393F" w:rsidP="007F393F">
            <w:pPr>
              <w:pStyle w:val="Checklist1"/>
              <w:spacing w:after="0"/>
            </w:pPr>
            <w:r w:rsidRPr="00407A58">
              <w:t xml:space="preserve"> If proposed on-site utilities are depicted, include the following note: “PROPOSED POTABLE WATER, RECLAIMED WATER AND/OR WASTEWATER FACILITIES SHOWN ARE CONCEPTUAL ONLY AND DEMONSTRATE THE INTENT TO COMPLY WITH THE REQUIREMENTS OF SECTION 803 OF THE MANATEE COUNTY LDC. THE SIZE AND LOCATION OF THESE FACILITIES WILL BE FINALIZED DURING THE FINAL SITE/CONSTRUCTION PLAN REVIEW PROCESS.”</w:t>
            </w:r>
          </w:p>
        </w:tc>
        <w:sdt>
          <w:sdtPr>
            <w:id w:val="1205834567"/>
            <w:placeholder>
              <w:docPart w:val="498A0DA3F0964592B7A1A663067E56EA"/>
            </w:placeholder>
            <w:showingPlcHdr/>
          </w:sdtPr>
          <w:sdtEndPr/>
          <w:sdtContent>
            <w:tc>
              <w:tcPr>
                <w:tcW w:w="1252" w:type="dxa"/>
                <w:shd w:val="clear" w:color="auto" w:fill="auto"/>
              </w:tcPr>
              <w:p w14:paraId="608FD355" w14:textId="14F3A396" w:rsidR="007F393F" w:rsidRPr="00983558" w:rsidRDefault="007F393F" w:rsidP="007F393F">
                <w:pPr>
                  <w:spacing w:after="0"/>
                  <w:jc w:val="center"/>
                </w:pPr>
                <w:r>
                  <w:rPr>
                    <w:rStyle w:val="PlaceholderText"/>
                  </w:rPr>
                  <w:t>#</w:t>
                </w:r>
              </w:p>
            </w:tc>
          </w:sdtContent>
        </w:sdt>
        <w:sdt>
          <w:sdtPr>
            <w:id w:val="1587963133"/>
            <w14:checkbox>
              <w14:checked w14:val="0"/>
              <w14:checkedState w14:val="2612" w14:font="MS Gothic"/>
              <w14:uncheckedState w14:val="2610" w14:font="MS Gothic"/>
            </w14:checkbox>
          </w:sdtPr>
          <w:sdtEndPr/>
          <w:sdtContent>
            <w:tc>
              <w:tcPr>
                <w:tcW w:w="836" w:type="dxa"/>
                <w:shd w:val="clear" w:color="auto" w:fill="auto"/>
              </w:tcPr>
              <w:p w14:paraId="08AB58B2" w14:textId="6133AB50" w:rsidR="007F393F" w:rsidRPr="00983558" w:rsidRDefault="007F393F" w:rsidP="007F393F">
                <w:pPr>
                  <w:spacing w:after="0"/>
                  <w:jc w:val="center"/>
                </w:pPr>
                <w:r>
                  <w:rPr>
                    <w:rFonts w:ascii="MS Gothic" w:eastAsia="MS Gothic" w:hAnsi="MS Gothic" w:hint="eastAsia"/>
                  </w:rPr>
                  <w:t>☐</w:t>
                </w:r>
              </w:p>
            </w:tc>
          </w:sdtContent>
        </w:sdt>
      </w:tr>
    </w:tbl>
    <w:bookmarkEnd w:id="142"/>
    <w:p w14:paraId="514A0ED3" w14:textId="77777777" w:rsidR="00500DDC" w:rsidRDefault="00500DDC" w:rsidP="00500DDC">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64523642"/>
          <w:placeholder>
            <w:docPart w:val="0979DA7CE1E14B0896EE7400B44503B4"/>
          </w:placeholder>
          <w:showingPlcHdr/>
        </w:sdtPr>
        <w:sdtEndPr/>
        <w:sdtContent>
          <w:r w:rsidRPr="00AD1634">
            <w:rPr>
              <w:rStyle w:val="PlaceholderText"/>
            </w:rPr>
            <w:t>Click or tap here to enter text.</w:t>
          </w:r>
        </w:sdtContent>
      </w:sdt>
    </w:p>
    <w:p w14:paraId="3F8EAD48" w14:textId="083B4CE9" w:rsidR="007D2B5F" w:rsidRDefault="007D2B5F" w:rsidP="007D2B5F">
      <w:pPr>
        <w:pStyle w:val="BodyText"/>
      </w:pPr>
    </w:p>
    <w:p w14:paraId="0356655F" w14:textId="77777777" w:rsidR="007F4903" w:rsidRDefault="007F4903" w:rsidP="00850D43">
      <w:pPr>
        <w:pStyle w:val="Heading2"/>
        <w:sectPr w:rsidR="007F4903" w:rsidSect="0001258E">
          <w:pgSz w:w="12240" w:h="15840" w:code="1"/>
          <w:pgMar w:top="720" w:right="720" w:bottom="720" w:left="1080" w:header="432" w:footer="432" w:gutter="0"/>
          <w:pgNumType w:chapStyle="2"/>
          <w:cols w:space="720"/>
          <w:docGrid w:linePitch="360"/>
        </w:sectPr>
      </w:pPr>
      <w:bookmarkStart w:id="144" w:name="_Toc389659982"/>
      <w:bookmarkStart w:id="145" w:name="_Toc389659983"/>
      <w:bookmarkStart w:id="146" w:name="_Toc389659984"/>
      <w:bookmarkStart w:id="147" w:name="_Toc389659985"/>
      <w:bookmarkStart w:id="148" w:name="_Toc389659986"/>
      <w:bookmarkStart w:id="149" w:name="_Toc389659987"/>
      <w:bookmarkStart w:id="150" w:name="_Toc389659988"/>
      <w:bookmarkStart w:id="151" w:name="_Toc389659989"/>
      <w:bookmarkStart w:id="152" w:name="_Toc389659990"/>
      <w:bookmarkStart w:id="153" w:name="_Toc389659991"/>
      <w:bookmarkStart w:id="154" w:name="_Toc389659992"/>
      <w:bookmarkStart w:id="155" w:name="_Toc389659993"/>
      <w:bookmarkStart w:id="156" w:name="_Toc389659995"/>
      <w:bookmarkStart w:id="157" w:name="_Toc389659996"/>
      <w:bookmarkStart w:id="158" w:name="_Toc389659998"/>
      <w:bookmarkStart w:id="159" w:name="_Toc394926710"/>
      <w:bookmarkStart w:id="160" w:name="_Toc394931250"/>
      <w:bookmarkStart w:id="161" w:name="_Toc394926711"/>
      <w:bookmarkStart w:id="162" w:name="_Toc394931251"/>
      <w:bookmarkStart w:id="163" w:name="_Toc394926712"/>
      <w:bookmarkStart w:id="164" w:name="_Toc394931252"/>
      <w:bookmarkStart w:id="165" w:name="_Toc394926713"/>
      <w:bookmarkStart w:id="166" w:name="_Toc394931253"/>
      <w:bookmarkStart w:id="167" w:name="_Toc394926714"/>
      <w:bookmarkStart w:id="168" w:name="_Toc394931254"/>
      <w:bookmarkStart w:id="169" w:name="_Toc394926715"/>
      <w:bookmarkStart w:id="170" w:name="_Toc394931255"/>
      <w:bookmarkStart w:id="171" w:name="_Toc394926716"/>
      <w:bookmarkStart w:id="172" w:name="_Toc394931256"/>
      <w:bookmarkStart w:id="173" w:name="_Toc394926717"/>
      <w:bookmarkStart w:id="174" w:name="_Toc394931257"/>
      <w:bookmarkStart w:id="175" w:name="_Toc394926718"/>
      <w:bookmarkStart w:id="176" w:name="_Toc394931258"/>
      <w:bookmarkStart w:id="177" w:name="_Toc394926719"/>
      <w:bookmarkStart w:id="178" w:name="_Toc394931259"/>
      <w:bookmarkStart w:id="179" w:name="_Toc394926720"/>
      <w:bookmarkStart w:id="180" w:name="_Toc394931260"/>
      <w:bookmarkStart w:id="181" w:name="_Toc394926721"/>
      <w:bookmarkStart w:id="182" w:name="_Toc394931261"/>
      <w:bookmarkStart w:id="183" w:name="_Toc394926722"/>
      <w:bookmarkStart w:id="184" w:name="_Toc394931262"/>
      <w:bookmarkStart w:id="185" w:name="_Toc394926723"/>
      <w:bookmarkStart w:id="186" w:name="_Toc394931263"/>
      <w:bookmarkStart w:id="187" w:name="_Toc394926724"/>
      <w:bookmarkStart w:id="188" w:name="_Toc394931264"/>
      <w:bookmarkStart w:id="189" w:name="_Toc394926725"/>
      <w:bookmarkStart w:id="190" w:name="_Toc394931265"/>
      <w:bookmarkStart w:id="191" w:name="_Toc394926726"/>
      <w:bookmarkStart w:id="192" w:name="_Toc394931266"/>
      <w:bookmarkStart w:id="193" w:name="_Toc394926727"/>
      <w:bookmarkStart w:id="194" w:name="_Toc394931267"/>
      <w:bookmarkStart w:id="195" w:name="_Toc394926728"/>
      <w:bookmarkStart w:id="196" w:name="_Toc394931268"/>
      <w:bookmarkStart w:id="197" w:name="_Toc394926729"/>
      <w:bookmarkStart w:id="198" w:name="_Toc394931269"/>
      <w:bookmarkStart w:id="199" w:name="_Toc394926730"/>
      <w:bookmarkStart w:id="200" w:name="_Toc394931270"/>
      <w:bookmarkStart w:id="201" w:name="_Toc394926731"/>
      <w:bookmarkStart w:id="202" w:name="_Toc394931271"/>
      <w:bookmarkStart w:id="203" w:name="_Toc394926732"/>
      <w:bookmarkStart w:id="204" w:name="_Toc394931272"/>
      <w:bookmarkStart w:id="205" w:name="_Toc394926733"/>
      <w:bookmarkStart w:id="206" w:name="_Toc394931273"/>
      <w:bookmarkStart w:id="207" w:name="_Toc394926741"/>
      <w:bookmarkStart w:id="208" w:name="_Toc394931281"/>
      <w:bookmarkStart w:id="209" w:name="_Toc394926746"/>
      <w:bookmarkStart w:id="210" w:name="_Toc394931286"/>
      <w:bookmarkStart w:id="211" w:name="_Toc394926751"/>
      <w:bookmarkStart w:id="212" w:name="_Toc394931291"/>
      <w:bookmarkStart w:id="213" w:name="_Toc394926756"/>
      <w:bookmarkStart w:id="214" w:name="_Toc394931296"/>
      <w:bookmarkStart w:id="215" w:name="_Toc394926761"/>
      <w:bookmarkStart w:id="216" w:name="_Toc394931301"/>
      <w:bookmarkStart w:id="217" w:name="_Toc394926766"/>
      <w:bookmarkStart w:id="218" w:name="_Toc394931306"/>
      <w:bookmarkStart w:id="219" w:name="_Toc394926771"/>
      <w:bookmarkStart w:id="220" w:name="_Toc394931311"/>
      <w:bookmarkStart w:id="221" w:name="_Toc394926780"/>
      <w:bookmarkStart w:id="222" w:name="_Toc394931320"/>
      <w:bookmarkStart w:id="223" w:name="_Toc394926785"/>
      <w:bookmarkStart w:id="224" w:name="_Toc394931325"/>
      <w:bookmarkStart w:id="225" w:name="_Toc394926790"/>
      <w:bookmarkStart w:id="226" w:name="_Toc394931330"/>
      <w:bookmarkStart w:id="227" w:name="_Toc394926795"/>
      <w:bookmarkStart w:id="228" w:name="_Toc394931335"/>
      <w:bookmarkStart w:id="229" w:name="_Toc394926800"/>
      <w:bookmarkStart w:id="230" w:name="_Toc394931340"/>
      <w:bookmarkStart w:id="231" w:name="_Toc394926805"/>
      <w:bookmarkStart w:id="232" w:name="_Toc394931345"/>
      <w:bookmarkStart w:id="233" w:name="_Toc394926810"/>
      <w:bookmarkStart w:id="234" w:name="_Toc394931350"/>
      <w:bookmarkStart w:id="235" w:name="_Toc394926815"/>
      <w:bookmarkStart w:id="236" w:name="_Toc394931355"/>
      <w:bookmarkStart w:id="237" w:name="_Toc394926820"/>
      <w:bookmarkStart w:id="238" w:name="_Toc394931360"/>
      <w:bookmarkStart w:id="239" w:name="_Toc394926825"/>
      <w:bookmarkStart w:id="240" w:name="_Toc394931365"/>
      <w:bookmarkStart w:id="241" w:name="_Toc394926830"/>
      <w:bookmarkStart w:id="242" w:name="_Toc394931370"/>
      <w:bookmarkStart w:id="243" w:name="_Toc394926839"/>
      <w:bookmarkStart w:id="244" w:name="_Toc394931379"/>
      <w:bookmarkStart w:id="245" w:name="_Toc394926844"/>
      <w:bookmarkStart w:id="246" w:name="_Toc394931384"/>
      <w:bookmarkStart w:id="247" w:name="_Toc394926849"/>
      <w:bookmarkStart w:id="248" w:name="_Toc394931389"/>
      <w:bookmarkStart w:id="249" w:name="_Toc394926854"/>
      <w:bookmarkStart w:id="250" w:name="_Toc394931394"/>
      <w:bookmarkStart w:id="251" w:name="_Toc394926859"/>
      <w:bookmarkStart w:id="252" w:name="_Toc394931399"/>
      <w:bookmarkStart w:id="253" w:name="_Toc394926864"/>
      <w:bookmarkStart w:id="254" w:name="_Toc394931404"/>
      <w:bookmarkStart w:id="255" w:name="_Toc394926869"/>
      <w:bookmarkStart w:id="256" w:name="_Toc394931409"/>
      <w:bookmarkStart w:id="257" w:name="_Toc394926874"/>
      <w:bookmarkStart w:id="258" w:name="_Toc394931414"/>
      <w:bookmarkStart w:id="259" w:name="_Toc394926875"/>
      <w:bookmarkStart w:id="260" w:name="_Toc394931415"/>
      <w:bookmarkStart w:id="261" w:name="_Toc394926876"/>
      <w:bookmarkStart w:id="262" w:name="_Toc394931416"/>
      <w:bookmarkStart w:id="263" w:name="_Toc394926877"/>
      <w:bookmarkStart w:id="264" w:name="_Toc394931417"/>
      <w:bookmarkStart w:id="265" w:name="_Toc394926878"/>
      <w:bookmarkStart w:id="266" w:name="_Toc394931418"/>
      <w:bookmarkStart w:id="267" w:name="_Toc394926879"/>
      <w:bookmarkStart w:id="268" w:name="_Toc394931419"/>
      <w:bookmarkStart w:id="269" w:name="_Toc394926880"/>
      <w:bookmarkStart w:id="270" w:name="_Toc394931420"/>
      <w:bookmarkStart w:id="271" w:name="_Toc394926881"/>
      <w:bookmarkStart w:id="272" w:name="_Toc394931421"/>
      <w:bookmarkStart w:id="273" w:name="_Toc394926882"/>
      <w:bookmarkStart w:id="274" w:name="_Toc394931422"/>
      <w:bookmarkStart w:id="275" w:name="_Toc394926884"/>
      <w:bookmarkStart w:id="276" w:name="_Toc394931424"/>
      <w:bookmarkStart w:id="277" w:name="_Toc394926885"/>
      <w:bookmarkStart w:id="278" w:name="_Toc394931425"/>
      <w:bookmarkStart w:id="279" w:name="_Toc394926886"/>
      <w:bookmarkStart w:id="280" w:name="_Toc394931426"/>
      <w:bookmarkStart w:id="281" w:name="_Toc394926887"/>
      <w:bookmarkStart w:id="282" w:name="_Toc394931427"/>
      <w:bookmarkStart w:id="283" w:name="_Toc394926888"/>
      <w:bookmarkStart w:id="284" w:name="_Toc394931428"/>
      <w:bookmarkStart w:id="285" w:name="_Toc394926889"/>
      <w:bookmarkStart w:id="286" w:name="_Toc394931429"/>
      <w:bookmarkStart w:id="287" w:name="_Toc394926890"/>
      <w:bookmarkStart w:id="288" w:name="_Toc394931430"/>
      <w:bookmarkStart w:id="289" w:name="_Toc394926891"/>
      <w:bookmarkStart w:id="290" w:name="_Toc394931431"/>
      <w:bookmarkStart w:id="291" w:name="_Toc394926892"/>
      <w:bookmarkStart w:id="292" w:name="_Toc394931432"/>
      <w:bookmarkStart w:id="293" w:name="_Toc389632590"/>
      <w:bookmarkStart w:id="294" w:name="_Toc39500385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78997E4" w14:textId="4A42E4F5" w:rsidR="00B64031" w:rsidRPr="00A121AA" w:rsidRDefault="00B64031" w:rsidP="00850D43">
      <w:pPr>
        <w:pStyle w:val="Heading2"/>
      </w:pPr>
      <w:bookmarkStart w:id="295" w:name="_Toc33783412"/>
      <w:bookmarkStart w:id="296" w:name="_Toc51675991"/>
      <w:r w:rsidRPr="00A121AA">
        <w:lastRenderedPageBreak/>
        <w:t>Preliminary Site Plan (PSP)</w:t>
      </w:r>
      <w:bookmarkEnd w:id="293"/>
      <w:bookmarkEnd w:id="294"/>
      <w:r w:rsidRPr="00A121AA">
        <w:t xml:space="preserve"> (LDC Section 322)</w:t>
      </w:r>
      <w:bookmarkEnd w:id="295"/>
      <w:bookmarkEnd w:id="296"/>
    </w:p>
    <w:p w14:paraId="61E7A42A" w14:textId="0FFCCBEA" w:rsidR="00C6454A" w:rsidRDefault="00C6454A" w:rsidP="00C6454A">
      <w:pPr>
        <w:pStyle w:val="BodyText"/>
      </w:pPr>
      <w:bookmarkStart w:id="297" w:name="_Toc389632591"/>
      <w:bookmarkStart w:id="298" w:name="_Toc395003851"/>
      <w:r w:rsidRPr="005356FD" w:rsidDel="006F589D">
        <w:t xml:space="preserve">The purpose of site plan review is to ensure that development is carried out in compliance with </w:t>
      </w:r>
      <w:r>
        <w:t>the Land Development Code</w:t>
      </w:r>
      <w:r w:rsidRPr="005356FD" w:rsidDel="006F589D">
        <w:t xml:space="preserve"> </w:t>
      </w:r>
      <w:r>
        <w:t xml:space="preserve">(LDC), </w:t>
      </w:r>
      <w:r w:rsidRPr="005356FD" w:rsidDel="006F589D">
        <w:t>the Comprehensive Plan</w:t>
      </w:r>
      <w:r>
        <w:t xml:space="preserve"> and other applicable county rules and regulations</w:t>
      </w:r>
      <w:r w:rsidRPr="005356FD" w:rsidDel="006F589D">
        <w:t xml:space="preserve">. </w:t>
      </w:r>
      <w:r>
        <w:t xml:space="preserve">There are three levels of site plan review: </w:t>
      </w:r>
      <w:r w:rsidRPr="00EB1C32">
        <w:rPr>
          <w:b/>
        </w:rPr>
        <w:t>General Development Plan (GDP)</w:t>
      </w:r>
      <w:r w:rsidRPr="00BB4E30">
        <w:t xml:space="preserve">, </w:t>
      </w:r>
      <w:r w:rsidRPr="00EB1C32">
        <w:rPr>
          <w:b/>
        </w:rPr>
        <w:t>Preliminary Site Plan</w:t>
      </w:r>
      <w:r>
        <w:rPr>
          <w:b/>
        </w:rPr>
        <w:t xml:space="preserve"> (PSP</w:t>
      </w:r>
      <w:r w:rsidRPr="00BB4E30">
        <w:rPr>
          <w:b/>
        </w:rPr>
        <w:t>)</w:t>
      </w:r>
      <w:r w:rsidRPr="00BB4E30">
        <w:t>, and</w:t>
      </w:r>
      <w:r w:rsidRPr="00EB1C32">
        <w:rPr>
          <w:b/>
        </w:rPr>
        <w:t xml:space="preserve"> Final Site Plan </w:t>
      </w:r>
      <w:r>
        <w:rPr>
          <w:b/>
        </w:rPr>
        <w:t xml:space="preserve">(FSP) </w:t>
      </w:r>
      <w:r w:rsidRPr="00EB1C32">
        <w:rPr>
          <w:b/>
        </w:rPr>
        <w:t>review</w:t>
      </w:r>
      <w:r>
        <w:t xml:space="preserve">. </w:t>
      </w:r>
      <w:r w:rsidRPr="00EF3C99">
        <w:rPr>
          <w:b/>
        </w:rPr>
        <w:t>PSPs</w:t>
      </w:r>
      <w:r>
        <w:t xml:space="preserve"> are </w:t>
      </w:r>
      <w:r w:rsidRPr="00E713F6">
        <w:t xml:space="preserve">required for Planned Development projects </w:t>
      </w:r>
      <w:r w:rsidR="005E77EB">
        <w:t xml:space="preserve">and </w:t>
      </w:r>
      <w:r w:rsidRPr="00E713F6">
        <w:t>also in conjunction with other development review application types where a Preliminary Site Plan may provide adequate detail to make a decision prior to going through the effort</w:t>
      </w:r>
      <w:r>
        <w:t xml:space="preserve"> and expense</w:t>
      </w:r>
      <w:r w:rsidRPr="00E713F6">
        <w:t xml:space="preserve"> of preparing a Final Site Plan.</w:t>
      </w:r>
      <w:r>
        <w:t xml:space="preserve"> For requests to </w:t>
      </w:r>
      <w:r w:rsidRPr="00920AC9">
        <w:rPr>
          <w:b/>
          <w:i/>
        </w:rPr>
        <w:t>change</w:t>
      </w:r>
      <w:r>
        <w:t xml:space="preserve"> a previously approved PSP the applicant must submit the same documents and plans as with the original submittal, highlighting the revisions (see checklists).</w:t>
      </w:r>
    </w:p>
    <w:p w14:paraId="7494FF49" w14:textId="1C67258E" w:rsidR="00B64031" w:rsidRPr="00996FA8" w:rsidRDefault="00B64031" w:rsidP="00850D43">
      <w:pPr>
        <w:pStyle w:val="Heading3"/>
        <w:rPr>
          <w:shd w:val="clear" w:color="auto" w:fill="FFFFFF"/>
        </w:rPr>
      </w:pPr>
      <w:r w:rsidRPr="00D84328">
        <w:t>Purpose</w:t>
      </w:r>
      <w:bookmarkEnd w:id="297"/>
      <w:bookmarkEnd w:id="298"/>
      <w:r w:rsidR="00A121AA">
        <w:t>.</w:t>
      </w:r>
    </w:p>
    <w:p w14:paraId="13127E4C" w14:textId="77777777" w:rsidR="00B64031" w:rsidRDefault="00B64031" w:rsidP="00321F01">
      <w:pPr>
        <w:pStyle w:val="BodyText2"/>
      </w:pPr>
      <w:bookmarkStart w:id="299" w:name="_Toc389632592"/>
      <w:bookmarkStart w:id="300" w:name="_Toc395003852"/>
      <w:r>
        <w:t>Preliminary Site Plan</w:t>
      </w:r>
      <w:r w:rsidRPr="00336566">
        <w:t xml:space="preserve"> approval is required for</w:t>
      </w:r>
      <w:r>
        <w:t>:</w:t>
      </w:r>
    </w:p>
    <w:p w14:paraId="27D9B145" w14:textId="48644073" w:rsidR="00B64031" w:rsidRDefault="00B64031" w:rsidP="00CD5986">
      <w:pPr>
        <w:pStyle w:val="BodyText2"/>
        <w:numPr>
          <w:ilvl w:val="0"/>
          <w:numId w:val="28"/>
        </w:numPr>
      </w:pPr>
      <w:bookmarkStart w:id="301" w:name="_Hlk20682390"/>
      <w:r>
        <w:t>Planned Development</w:t>
      </w:r>
      <w:r w:rsidR="005E77EB">
        <w:t>;</w:t>
      </w:r>
    </w:p>
    <w:p w14:paraId="6572761C" w14:textId="7DA79EED" w:rsidR="00B64031" w:rsidRDefault="00B64031" w:rsidP="00CD5986">
      <w:pPr>
        <w:pStyle w:val="BodyText2"/>
        <w:numPr>
          <w:ilvl w:val="0"/>
          <w:numId w:val="28"/>
        </w:numPr>
      </w:pPr>
      <w:r>
        <w:t xml:space="preserve">Planned Developments where the Board </w:t>
      </w:r>
      <w:r w:rsidR="001527B4">
        <w:t xml:space="preserve">or </w:t>
      </w:r>
      <w:r w:rsidR="0050279F">
        <w:t>the Department Director</w:t>
      </w:r>
      <w:r w:rsidR="001527B4">
        <w:t xml:space="preserve"> </w:t>
      </w:r>
      <w:r w:rsidR="6C9448B8">
        <w:t>determines</w:t>
      </w:r>
      <w:r w:rsidRPr="00593A3E">
        <w:t xml:space="preserve"> a General Development Plan will not provide adequate detail to assure compliance with this Code and the Comprehensive Plan</w:t>
      </w:r>
      <w:r>
        <w:t>;</w:t>
      </w:r>
    </w:p>
    <w:p w14:paraId="732A0C66" w14:textId="77777777" w:rsidR="00B64031" w:rsidRPr="00333EC2" w:rsidRDefault="00B64031" w:rsidP="00CD5986">
      <w:pPr>
        <w:pStyle w:val="BodyText2"/>
        <w:numPr>
          <w:ilvl w:val="0"/>
          <w:numId w:val="28"/>
        </w:numPr>
      </w:pPr>
      <w:r w:rsidRPr="00333EC2">
        <w:t>In conjunction with other development review application types where a Preliminary Site Plan may provide adequate detail to make a decision prior to going through the effort of preparing a Final Site Plan.</w:t>
      </w:r>
    </w:p>
    <w:bookmarkEnd w:id="301"/>
    <w:p w14:paraId="2F2AAB67" w14:textId="269337B9" w:rsidR="00B64031" w:rsidRDefault="00B64031" w:rsidP="00321F01">
      <w:pPr>
        <w:pStyle w:val="BodyText2"/>
      </w:pPr>
      <w:r>
        <w:t xml:space="preserve">A </w:t>
      </w:r>
      <w:r w:rsidR="0011277C">
        <w:t>PSP</w:t>
      </w:r>
      <w:r w:rsidRPr="00111907">
        <w:t xml:space="preserve"> shall be designed to show the location and nature of a project at a greater detail</w:t>
      </w:r>
      <w:r>
        <w:t xml:space="preserve"> than a General Development Plan</w:t>
      </w:r>
      <w:r w:rsidR="0011277C">
        <w:t xml:space="preserve"> (GDP)</w:t>
      </w:r>
      <w:r>
        <w:t>, but not as detailed as a Final Site Plan</w:t>
      </w:r>
      <w:r w:rsidR="0011277C">
        <w:t xml:space="preserve"> (FSP)</w:t>
      </w:r>
      <w:r w:rsidRPr="00111907">
        <w:t xml:space="preserve">, to allow analysis of the arrangement of land uses and improvements on the site in relation to each other, existing conditions, and surrounding property. </w:t>
      </w:r>
    </w:p>
    <w:p w14:paraId="12FE5C1F" w14:textId="74A130C0" w:rsidR="00B64031" w:rsidRPr="00996FA8" w:rsidRDefault="00B64031" w:rsidP="00850D43">
      <w:pPr>
        <w:pStyle w:val="Heading3"/>
        <w:rPr>
          <w:shd w:val="clear" w:color="auto" w:fill="FFFFFF"/>
        </w:rPr>
      </w:pPr>
      <w:r>
        <w:t xml:space="preserve">Review </w:t>
      </w:r>
      <w:r w:rsidRPr="00996FA8">
        <w:t>Procedures</w:t>
      </w:r>
      <w:bookmarkEnd w:id="299"/>
      <w:bookmarkEnd w:id="300"/>
      <w:r w:rsidR="00A121AA">
        <w:t>.</w:t>
      </w:r>
    </w:p>
    <w:p w14:paraId="1FB1C140" w14:textId="66D82F6E" w:rsidR="0011277C" w:rsidRDefault="0011277C" w:rsidP="0011277C">
      <w:pPr>
        <w:pStyle w:val="BodyText2"/>
      </w:pPr>
      <w:r>
        <w:t>PSPs</w:t>
      </w:r>
      <w:r w:rsidR="00B64031">
        <w:t xml:space="preserve"> submitted in conjunction with an application that requires Hearing Officer or Board approval shall be reviewed through the public hearing process. Otherwise, they may be approved </w:t>
      </w:r>
      <w:r w:rsidR="00B64031" w:rsidRPr="001527B4">
        <w:t>administratively</w:t>
      </w:r>
      <w:bookmarkStart w:id="302" w:name="_Toc395003854"/>
      <w:r w:rsidR="001527B4" w:rsidRPr="001527B4">
        <w:t xml:space="preserve"> </w:t>
      </w:r>
      <w:r w:rsidRPr="001527B4">
        <w:t>as follows</w:t>
      </w:r>
      <w:r w:rsidR="001527B4" w:rsidRPr="001527B4">
        <w:t>:</w:t>
      </w:r>
    </w:p>
    <w:p w14:paraId="014F72BF" w14:textId="77777777" w:rsidR="0011277C" w:rsidRDefault="0011277C" w:rsidP="00CD5986">
      <w:pPr>
        <w:pStyle w:val="BodyText2"/>
        <w:numPr>
          <w:ilvl w:val="0"/>
          <w:numId w:val="29"/>
        </w:numPr>
      </w:pPr>
      <w:bookmarkStart w:id="303" w:name="_Toc394927067"/>
      <w:bookmarkStart w:id="304" w:name="_Toc394931607"/>
      <w:bookmarkStart w:id="305" w:name="_Toc394927068"/>
      <w:bookmarkStart w:id="306" w:name="_Toc394931608"/>
      <w:bookmarkEnd w:id="303"/>
      <w:bookmarkEnd w:id="304"/>
      <w:bookmarkEnd w:id="305"/>
      <w:bookmarkEnd w:id="306"/>
      <w:r>
        <w:t>The Development Review Committee shall review the request and submit comments to the Department Director.</w:t>
      </w:r>
    </w:p>
    <w:p w14:paraId="5FF1A93B" w14:textId="40602497" w:rsidR="0011277C" w:rsidRDefault="0011277C" w:rsidP="00CD5986">
      <w:pPr>
        <w:pStyle w:val="BodyText2"/>
        <w:numPr>
          <w:ilvl w:val="0"/>
          <w:numId w:val="29"/>
        </w:numPr>
      </w:pPr>
      <w:r w:rsidRPr="00726C4D">
        <w:t xml:space="preserve">Within a reasonable period of time following receipt of the recommendation of the </w:t>
      </w:r>
      <w:r>
        <w:t>DRC</w:t>
      </w:r>
      <w:r w:rsidRPr="00726C4D">
        <w:t xml:space="preserve">, the </w:t>
      </w:r>
      <w:r>
        <w:t>Department</w:t>
      </w:r>
      <w:r w:rsidRPr="00726C4D">
        <w:t xml:space="preserve"> Director shall approve, approve with conditions, or disapprove the </w:t>
      </w:r>
      <w:r>
        <w:t>PSP</w:t>
      </w:r>
      <w:r w:rsidRPr="00726C4D">
        <w:t xml:space="preserve">, furnishing the developer a statement in writing of </w:t>
      </w:r>
      <w:r>
        <w:t>his/her reasons for any disapproval.</w:t>
      </w:r>
    </w:p>
    <w:p w14:paraId="54F61DD7" w14:textId="7CC91D91" w:rsidR="0011277C" w:rsidRDefault="0011277C" w:rsidP="00CD5986">
      <w:pPr>
        <w:pStyle w:val="BodyText2"/>
        <w:numPr>
          <w:ilvl w:val="0"/>
          <w:numId w:val="29"/>
        </w:numPr>
      </w:pPr>
      <w:r w:rsidRPr="00C5236D">
        <w:t xml:space="preserve">Approval of a </w:t>
      </w:r>
      <w:r>
        <w:t xml:space="preserve">PSP </w:t>
      </w:r>
      <w:r w:rsidRPr="00C5236D">
        <w:t xml:space="preserve">by the Department Director shall not constitute approval of </w:t>
      </w:r>
      <w:r>
        <w:t>a Preliminary Plat</w:t>
      </w:r>
      <w:r w:rsidRPr="00C5236D">
        <w:t xml:space="preserve"> </w:t>
      </w:r>
      <w:r>
        <w:t>or a Final Site Plan</w:t>
      </w:r>
      <w:r w:rsidRPr="00C5236D">
        <w:t>. Upon approval or approval with conditions</w:t>
      </w:r>
      <w:r>
        <w:t xml:space="preserve"> of the PSP</w:t>
      </w:r>
      <w:r w:rsidRPr="00C5236D">
        <w:t xml:space="preserve">, the applicant may proceed to the </w:t>
      </w:r>
      <w:r>
        <w:t xml:space="preserve">Final Site Plan </w:t>
      </w:r>
      <w:r w:rsidR="001E295D">
        <w:t xml:space="preserve">review </w:t>
      </w:r>
      <w:r w:rsidRPr="00C5236D">
        <w:t>stage</w:t>
      </w:r>
      <w:r>
        <w:t>.</w:t>
      </w:r>
    </w:p>
    <w:p w14:paraId="063430EB" w14:textId="603C5B09" w:rsidR="00B30C6D" w:rsidRPr="00996FA8" w:rsidRDefault="00B30C6D" w:rsidP="00850D43">
      <w:pPr>
        <w:pStyle w:val="Heading3"/>
        <w:rPr>
          <w:shd w:val="clear" w:color="auto" w:fill="FFFFFF"/>
        </w:rPr>
      </w:pPr>
      <w:r>
        <w:t>Review Criteria</w:t>
      </w:r>
      <w:r w:rsidR="00A121AA">
        <w:t>.</w:t>
      </w:r>
    </w:p>
    <w:p w14:paraId="330F9F36" w14:textId="0AF0D1AD" w:rsidR="001E295D" w:rsidRPr="00633A0E" w:rsidRDefault="00913CFA" w:rsidP="001E295D">
      <w:pPr>
        <w:pStyle w:val="BodyText2"/>
      </w:pPr>
      <w:r>
        <w:t>E</w:t>
      </w:r>
      <w:r w:rsidRPr="006C543B">
        <w:t>very site plan shall be evaluat</w:t>
      </w:r>
      <w:r>
        <w:t>ed</w:t>
      </w:r>
      <w:r w:rsidRPr="006C543B">
        <w:t xml:space="preserve"> based upon the criteria</w:t>
      </w:r>
      <w:r>
        <w:t xml:space="preserve"> listed in</w:t>
      </w:r>
      <w:r w:rsidR="0011277C">
        <w:t xml:space="preserve"> LDC Section 322.2</w:t>
      </w:r>
      <w:r>
        <w:t xml:space="preserve">. </w:t>
      </w:r>
      <w:bookmarkEnd w:id="302"/>
      <w:r w:rsidR="001E295D">
        <w:t xml:space="preserve">If the PSP is being considered in conjunction with a </w:t>
      </w:r>
      <w:r w:rsidR="004416A3">
        <w:t>Zoning Atlas Amendment</w:t>
      </w:r>
      <w:r w:rsidR="001E295D">
        <w:t xml:space="preserve"> to PD, the criteria for listed in LDC Sections </w:t>
      </w:r>
      <w:r w:rsidR="001E295D" w:rsidRPr="00D25F39">
        <w:t>342.3 and 342.4 will also be considered.</w:t>
      </w:r>
    </w:p>
    <w:p w14:paraId="020E5C5B" w14:textId="0836D77D" w:rsidR="00282B94" w:rsidRPr="0008177D" w:rsidRDefault="00282B94" w:rsidP="00850D43">
      <w:pPr>
        <w:pStyle w:val="Heading3"/>
      </w:pPr>
      <w:r w:rsidRPr="004366D9">
        <w:t>Submitting a PSP Application Packet</w:t>
      </w:r>
      <w:r w:rsidR="00A121AA" w:rsidRPr="007C2616">
        <w:t>.</w:t>
      </w:r>
    </w:p>
    <w:p w14:paraId="2A40FE36" w14:textId="77777777" w:rsidR="00A026B6" w:rsidRPr="000179B0" w:rsidRDefault="00A026B6" w:rsidP="00A026B6">
      <w:pPr>
        <w:pStyle w:val="BodyText2"/>
      </w:pPr>
      <w:r w:rsidRPr="000179B0">
        <w:t xml:space="preserve">Complete and submit the following forms online at </w:t>
      </w:r>
      <w:hyperlink r:id="rId42" w:history="1">
        <w:r w:rsidRPr="000179B0">
          <w:rPr>
            <w:rStyle w:val="Hyperlink"/>
            <w:color w:val="auto"/>
            <w:u w:val="none"/>
          </w:rPr>
          <w:t>https://aca3.accela.com/manatee</w:t>
        </w:r>
      </w:hyperlink>
      <w:r>
        <w:rPr>
          <w:rStyle w:val="Hyperlink"/>
          <w:color w:val="auto"/>
          <w:u w:val="none"/>
        </w:rPr>
        <w:t>:</w:t>
      </w:r>
    </w:p>
    <w:p w14:paraId="60D67591" w14:textId="4D3172C9" w:rsidR="00BE0258" w:rsidRPr="004366D9" w:rsidRDefault="00046DDA" w:rsidP="00CD5986">
      <w:pPr>
        <w:pStyle w:val="BodyText2"/>
        <w:numPr>
          <w:ilvl w:val="0"/>
          <w:numId w:val="30"/>
        </w:numPr>
      </w:pPr>
      <w:bookmarkStart w:id="307" w:name="_Hlk43721463"/>
      <w:r w:rsidRPr="00793FA1">
        <w:rPr>
          <w:iCs/>
        </w:rPr>
        <w:t xml:space="preserve">From the list of Planning Applications on Accela, select </w:t>
      </w:r>
      <w:r w:rsidR="00BE0258">
        <w:rPr>
          <w:iCs/>
        </w:rPr>
        <w:t>the following:</w:t>
      </w:r>
    </w:p>
    <w:p w14:paraId="26E90422" w14:textId="6485DCE4" w:rsidR="00282B94" w:rsidRDefault="00BE0258" w:rsidP="00CD5986">
      <w:pPr>
        <w:pStyle w:val="BodyText2"/>
        <w:numPr>
          <w:ilvl w:val="0"/>
          <w:numId w:val="136"/>
        </w:numPr>
      </w:pPr>
      <w:r>
        <w:rPr>
          <w:iCs/>
        </w:rPr>
        <w:t xml:space="preserve">For Planned Developments: </w:t>
      </w:r>
      <w:r w:rsidR="00E60123" w:rsidRPr="0028240B">
        <w:t xml:space="preserve">Form </w:t>
      </w:r>
      <w:r w:rsidR="00E60123" w:rsidRPr="009A7BEA">
        <w:rPr>
          <w:i/>
          <w:iCs/>
        </w:rPr>
        <w:t>A2 -</w:t>
      </w:r>
      <w:r w:rsidR="00E60123">
        <w:t xml:space="preserve"> </w:t>
      </w:r>
      <w:r w:rsidR="00046DDA">
        <w:rPr>
          <w:i/>
        </w:rPr>
        <w:t>Planned Development</w:t>
      </w:r>
      <w:r w:rsidR="00046DDA" w:rsidRPr="007C2732">
        <w:t>,</w:t>
      </w:r>
      <w:r w:rsidR="00046DDA">
        <w:t xml:space="preserve"> and under Application Type, select </w:t>
      </w:r>
      <w:r w:rsidR="00046DDA">
        <w:rPr>
          <w:i/>
          <w:iCs/>
        </w:rPr>
        <w:t>Preliminary Site</w:t>
      </w:r>
      <w:r w:rsidR="00046DDA" w:rsidRPr="00793FA1">
        <w:rPr>
          <w:i/>
          <w:iCs/>
        </w:rPr>
        <w:t xml:space="preserve"> Plan</w:t>
      </w:r>
      <w:r w:rsidR="00046DDA" w:rsidRPr="00793FA1">
        <w:t>. The information must be entered directly into Accela.</w:t>
      </w:r>
      <w:bookmarkEnd w:id="307"/>
    </w:p>
    <w:p w14:paraId="19D3B994" w14:textId="1ECB4072" w:rsidR="00BE0258" w:rsidRPr="006A5260" w:rsidRDefault="00BE0258" w:rsidP="00CD5986">
      <w:pPr>
        <w:pStyle w:val="BodyText2"/>
        <w:numPr>
          <w:ilvl w:val="0"/>
          <w:numId w:val="136"/>
        </w:numPr>
      </w:pPr>
      <w:r>
        <w:lastRenderedPageBreak/>
        <w:t xml:space="preserve">All other projects: </w:t>
      </w:r>
      <w:r w:rsidRPr="0028240B">
        <w:t xml:space="preserve">Form </w:t>
      </w:r>
      <w:r w:rsidRPr="009B617B">
        <w:rPr>
          <w:i/>
          <w:iCs/>
        </w:rPr>
        <w:t>A</w:t>
      </w:r>
      <w:r>
        <w:rPr>
          <w:i/>
          <w:iCs/>
        </w:rPr>
        <w:t>4</w:t>
      </w:r>
      <w:r w:rsidRPr="009B617B">
        <w:rPr>
          <w:i/>
          <w:iCs/>
        </w:rPr>
        <w:t xml:space="preserve"> </w:t>
      </w:r>
      <w:r>
        <w:rPr>
          <w:i/>
          <w:iCs/>
        </w:rPr>
        <w:t>–</w:t>
      </w:r>
      <w:r>
        <w:t xml:space="preserve"> </w:t>
      </w:r>
      <w:r>
        <w:rPr>
          <w:i/>
        </w:rPr>
        <w:t>Site Plan</w:t>
      </w:r>
      <w:r w:rsidRPr="007C2732">
        <w:t>,</w:t>
      </w:r>
      <w:r>
        <w:t xml:space="preserve"> and under Application Type, select </w:t>
      </w:r>
      <w:r>
        <w:rPr>
          <w:i/>
          <w:iCs/>
        </w:rPr>
        <w:t>Preliminary Site</w:t>
      </w:r>
      <w:r w:rsidRPr="00793FA1">
        <w:rPr>
          <w:i/>
          <w:iCs/>
        </w:rPr>
        <w:t xml:space="preserve"> Plan</w:t>
      </w:r>
      <w:r w:rsidRPr="00793FA1">
        <w:t>. The information must be entered directly into Accela.</w:t>
      </w:r>
    </w:p>
    <w:p w14:paraId="54504452" w14:textId="002CB96C" w:rsidR="00282B94" w:rsidRPr="006A5260" w:rsidRDefault="00E60123" w:rsidP="00CD5986">
      <w:pPr>
        <w:pStyle w:val="BodyText2"/>
        <w:numPr>
          <w:ilvl w:val="0"/>
          <w:numId w:val="30"/>
        </w:numPr>
      </w:pPr>
      <w:r w:rsidRPr="006A5260">
        <w:t xml:space="preserve">Form </w:t>
      </w:r>
      <w:r w:rsidRPr="009A7BEA">
        <w:rPr>
          <w:i/>
          <w:iCs/>
        </w:rPr>
        <w:t>B3 -</w:t>
      </w:r>
      <w:r>
        <w:t xml:space="preserve"> </w:t>
      </w:r>
      <w:r w:rsidR="00282B94" w:rsidRPr="006A5260">
        <w:rPr>
          <w:i/>
        </w:rPr>
        <w:t>Preliminary Site Plan Application Worksheet</w:t>
      </w:r>
      <w:r w:rsidR="00282B94" w:rsidRPr="006A5260">
        <w:t>.</w:t>
      </w:r>
    </w:p>
    <w:p w14:paraId="50396CA5" w14:textId="6212F447" w:rsidR="00454F48" w:rsidRPr="006529DE" w:rsidRDefault="00E60123" w:rsidP="00CD5986">
      <w:pPr>
        <w:pStyle w:val="BodyText2"/>
        <w:numPr>
          <w:ilvl w:val="0"/>
          <w:numId w:val="30"/>
        </w:numPr>
      </w:pPr>
      <w:r w:rsidRPr="006A5260">
        <w:t xml:space="preserve">Form </w:t>
      </w:r>
      <w:r w:rsidRPr="009A7BEA">
        <w:rPr>
          <w:i/>
          <w:iCs/>
        </w:rPr>
        <w:t>C3 -</w:t>
      </w:r>
      <w:r>
        <w:t xml:space="preserve"> </w:t>
      </w:r>
      <w:r w:rsidR="00454F48" w:rsidRPr="006A5260">
        <w:rPr>
          <w:i/>
        </w:rPr>
        <w:t>Preliminary Site Plan Application Checklist</w:t>
      </w:r>
      <w:r w:rsidR="007E740F">
        <w:rPr>
          <w:i/>
        </w:rPr>
        <w:t>.</w:t>
      </w:r>
      <w:r w:rsidR="00454F48" w:rsidRPr="006A5260">
        <w:t xml:space="preserve"> </w:t>
      </w:r>
    </w:p>
    <w:p w14:paraId="11992B60" w14:textId="77777777" w:rsidR="00A026B6" w:rsidRPr="006529DE" w:rsidRDefault="00A026B6" w:rsidP="00A026B6">
      <w:pPr>
        <w:pStyle w:val="BodyText2"/>
      </w:pPr>
      <w:r w:rsidRPr="006529DE">
        <w:t xml:space="preserve">Collect all the required </w:t>
      </w:r>
      <w:r>
        <w:t xml:space="preserve">affidavits, certificates, reports and plans listed in the </w:t>
      </w:r>
      <w:r w:rsidRPr="00633A0E">
        <w:rPr>
          <w:i/>
        </w:rPr>
        <w:t>Checklist</w:t>
      </w:r>
      <w:r w:rsidRPr="006529DE">
        <w:t>. You will be required to attach them to your electronic submission.</w:t>
      </w:r>
    </w:p>
    <w:p w14:paraId="092D74B3" w14:textId="3C21B50D" w:rsidR="00B64031" w:rsidRPr="00453E93" w:rsidRDefault="00A026B6" w:rsidP="00A026B6">
      <w:pPr>
        <w:pStyle w:val="BodyText2"/>
      </w:pPr>
      <w:r w:rsidRPr="000179B0">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0179B0">
        <w:t>eCheck</w:t>
      </w:r>
      <w:proofErr w:type="spellEnd"/>
      <w:r w:rsidRPr="000179B0">
        <w:t>.</w:t>
      </w:r>
    </w:p>
    <w:p w14:paraId="217D65AB" w14:textId="77777777" w:rsidR="007F4903" w:rsidRDefault="007F4903" w:rsidP="00B56936">
      <w:pPr>
        <w:autoSpaceDE w:val="0"/>
        <w:autoSpaceDN w:val="0"/>
        <w:adjustRightInd w:val="0"/>
        <w:snapToGrid w:val="0"/>
        <w:spacing w:after="0"/>
        <w:ind w:left="360"/>
        <w:jc w:val="right"/>
        <w:rPr>
          <w:rFonts w:eastAsia="Times New Roman" w:cs="Calibri"/>
          <w:b/>
          <w:color w:val="D9652A"/>
          <w:szCs w:val="24"/>
          <w:lang w:val="x-none"/>
        </w:rPr>
        <w:sectPr w:rsidR="007F4903" w:rsidSect="0001258E">
          <w:headerReference w:type="default" r:id="rId43"/>
          <w:footerReference w:type="default" r:id="rId44"/>
          <w:pgSz w:w="12240" w:h="15840" w:code="1"/>
          <w:pgMar w:top="720" w:right="720" w:bottom="720" w:left="1080" w:header="432" w:footer="432" w:gutter="0"/>
          <w:pgNumType w:start="1" w:chapStyle="2"/>
          <w:cols w:space="720"/>
          <w:docGrid w:linePitch="360"/>
        </w:sectPr>
      </w:pPr>
    </w:p>
    <w:p w14:paraId="43C92E06" w14:textId="7C913AE1" w:rsidR="00BB78B3" w:rsidRPr="00AE68AA" w:rsidRDefault="00E60123" w:rsidP="001D4DB6">
      <w:pPr>
        <w:pStyle w:val="ManateeForms"/>
      </w:pPr>
      <w:bookmarkStart w:id="308" w:name="_Toc52731750"/>
      <w:r w:rsidRPr="006A5260">
        <w:lastRenderedPageBreak/>
        <w:t>Form B3</w:t>
      </w:r>
      <w:r>
        <w:t xml:space="preserve"> - </w:t>
      </w:r>
      <w:r w:rsidR="004447C5" w:rsidRPr="00AE68AA">
        <w:t>Preliminary Site</w:t>
      </w:r>
      <w:r w:rsidR="00BB78B3" w:rsidRPr="00AE68AA">
        <w:t xml:space="preserve"> Plan </w:t>
      </w:r>
      <w:r w:rsidR="00282B94" w:rsidRPr="00AE68AA">
        <w:t xml:space="preserve">(PSP) </w:t>
      </w:r>
      <w:r w:rsidR="00BB78B3" w:rsidRPr="00AE68AA">
        <w:t xml:space="preserve">Application </w:t>
      </w:r>
      <w:r w:rsidR="00BB78B3" w:rsidRPr="006A5260">
        <w:t>Worksheet</w:t>
      </w:r>
      <w:bookmarkEnd w:id="308"/>
    </w:p>
    <w:p w14:paraId="7D969347" w14:textId="77777777" w:rsidR="00123BD1" w:rsidRDefault="00123BD1" w:rsidP="009D1422">
      <w:pPr>
        <w:pStyle w:val="BodyText"/>
      </w:pPr>
    </w:p>
    <w:p w14:paraId="131D17E1" w14:textId="66023420" w:rsidR="009D1422" w:rsidRPr="00024A9B" w:rsidRDefault="009D1422" w:rsidP="009D1422">
      <w:pPr>
        <w:pStyle w:val="BodyText"/>
      </w:pPr>
      <w:r>
        <w:t>Answers to the questions contained in this from may be provided in a separate document. Please restate the numbers of the questions for ease of reference.</w:t>
      </w:r>
    </w:p>
    <w:p w14:paraId="133A9565" w14:textId="033D5E8F" w:rsidR="00BB78B3" w:rsidRDefault="00BB78B3" w:rsidP="00BB78B3">
      <w:pPr>
        <w:pStyle w:val="BodyText"/>
      </w:pPr>
      <w:r w:rsidRPr="00782430">
        <w:t>Preliminary Site Plan applications submitted in conjunction with a rezone to PD shall complete this worksheet in addition to the Zoning Atlas Amendment  application worksheet.</w:t>
      </w:r>
    </w:p>
    <w:p w14:paraId="676F94AB" w14:textId="106137F6" w:rsidR="00A822AF" w:rsidRDefault="00A822AF" w:rsidP="002E4FEB">
      <w:pPr>
        <w:pStyle w:val="NoSpacing"/>
      </w:pPr>
    </w:p>
    <w:p w14:paraId="0DAA6227" w14:textId="5F422242" w:rsidR="00BB78B3" w:rsidRPr="00BB78B3" w:rsidRDefault="00BB78B3" w:rsidP="00CD5986">
      <w:pPr>
        <w:pStyle w:val="Checklist1"/>
        <w:numPr>
          <w:ilvl w:val="0"/>
          <w:numId w:val="23"/>
        </w:numPr>
        <w:rPr>
          <w:sz w:val="20"/>
        </w:rPr>
      </w:pPr>
      <w:r w:rsidRPr="00282B94">
        <w:rPr>
          <w:b/>
        </w:rPr>
        <w:t>Project Name</w:t>
      </w:r>
      <w:r w:rsidRPr="00282B94">
        <w:rPr>
          <w:b/>
          <w:sz w:val="20"/>
        </w:rPr>
        <w:t>:</w:t>
      </w:r>
      <w:r w:rsidRPr="00BB78B3">
        <w:rPr>
          <w:sz w:val="20"/>
        </w:rPr>
        <w:t xml:space="preserve"> </w:t>
      </w:r>
      <w:sdt>
        <w:sdtPr>
          <w:rPr>
            <w:sz w:val="20"/>
          </w:rPr>
          <w:id w:val="-147597846"/>
          <w:placeholder>
            <w:docPart w:val="4535067BD1D04549A4C19DBDA112FF36"/>
          </w:placeholder>
          <w:showingPlcHdr/>
          <w:text/>
        </w:sdtPr>
        <w:sdtEndPr/>
        <w:sdtContent>
          <w:r w:rsidR="00403F88" w:rsidRPr="00403F88">
            <w:rPr>
              <w:rStyle w:val="PlaceholderText"/>
            </w:rPr>
            <w:t>Click or tap here to enter text.</w:t>
          </w:r>
        </w:sdtContent>
      </w:sdt>
    </w:p>
    <w:p w14:paraId="3FC33F8C" w14:textId="77777777" w:rsidR="00BB78B3" w:rsidRDefault="00BB78B3" w:rsidP="00BB78B3">
      <w:pPr>
        <w:pStyle w:val="BodyText"/>
      </w:pPr>
    </w:p>
    <w:p w14:paraId="38533EDA" w14:textId="24D92E11" w:rsidR="00865668" w:rsidRDefault="00865668" w:rsidP="003C4C2F">
      <w:pPr>
        <w:pStyle w:val="ManateeSec10"/>
      </w:pPr>
      <w:r>
        <w:t xml:space="preserve">Criteria for </w:t>
      </w:r>
      <w:r w:rsidR="00925C7C">
        <w:t xml:space="preserve">PSP </w:t>
      </w:r>
      <w:r>
        <w:t>Approval</w:t>
      </w:r>
    </w:p>
    <w:p w14:paraId="6C9EFA06" w14:textId="77777777" w:rsidR="00865668" w:rsidRDefault="00865668" w:rsidP="00865668">
      <w:pPr>
        <w:pStyle w:val="BodyText"/>
      </w:pPr>
      <w:r>
        <w:t xml:space="preserve">LDC Section 322.2 contains the criteria for approving Preliminary Site Plans. </w:t>
      </w:r>
      <w:r w:rsidRPr="002A0CA0">
        <w:t xml:space="preserve">In deciding whether to recommend approval, approval with modifications or denial of a proposed </w:t>
      </w:r>
      <w:r>
        <w:t>PS</w:t>
      </w:r>
      <w:r w:rsidRPr="002A0CA0">
        <w:t xml:space="preserve">P, the approving authority </w:t>
      </w:r>
      <w:r>
        <w:t>will</w:t>
      </w:r>
      <w:r w:rsidRPr="002A0CA0">
        <w:t xml:space="preserve"> consider </w:t>
      </w:r>
      <w:r>
        <w:t>the following factors. Please provide an explanation of how the proposed Preliminary Site Plan meets the criteria.</w:t>
      </w:r>
    </w:p>
    <w:p w14:paraId="29EAA74D" w14:textId="125D8728" w:rsidR="00865668" w:rsidRDefault="00865668" w:rsidP="003F7E01">
      <w:pPr>
        <w:pStyle w:val="Checklist1"/>
      </w:pPr>
      <w:r>
        <w:t>Previous Approvals</w:t>
      </w:r>
      <w:r w:rsidR="003C4C2F">
        <w:t>.</w:t>
      </w:r>
      <w:r>
        <w:t xml:space="preserve"> The site plan substantially conforms and is consistent with prior approvals such as a General Development Plan, </w:t>
      </w:r>
      <w:r w:rsidR="003C4C2F">
        <w:t>R</w:t>
      </w:r>
      <w:r>
        <w:t xml:space="preserve">ezoning, Special Permit, </w:t>
      </w:r>
      <w:r w:rsidR="003C4C2F">
        <w:t>V</w:t>
      </w:r>
      <w:r>
        <w:t xml:space="preserve">ariance, etc. </w:t>
      </w:r>
      <w:sdt>
        <w:sdtPr>
          <w:id w:val="1105386332"/>
          <w:placeholder>
            <w:docPart w:val="23883D6D75B4499D8C0A4DD69DE7AFBA"/>
          </w:placeholder>
          <w:showingPlcHdr/>
          <w:text/>
        </w:sdtPr>
        <w:sdtEndPr/>
        <w:sdtContent>
          <w:r w:rsidR="003C4C2F" w:rsidRPr="0086157C">
            <w:rPr>
              <w:rStyle w:val="PlaceholderText"/>
            </w:rPr>
            <w:t>Click or tap here to enter text.</w:t>
          </w:r>
        </w:sdtContent>
      </w:sdt>
    </w:p>
    <w:p w14:paraId="2A20F6D6" w14:textId="4B1F22F3" w:rsidR="00865668" w:rsidRDefault="00865668" w:rsidP="003F7E01">
      <w:pPr>
        <w:pStyle w:val="Checklist1"/>
      </w:pPr>
      <w:r>
        <w:t>Comprehensive Plan. The proposed plan must be consistent with all applicable provisions of the Manatee County Comprehensive Plan</w:t>
      </w:r>
      <w:r w:rsidR="003C4C2F">
        <w:t xml:space="preserve"> (explain and provide the number of any relevant Goals, Objective and Policies)? The Plan is available in Municode.com</w:t>
      </w:r>
      <w:r>
        <w:t xml:space="preserve">. </w:t>
      </w:r>
      <w:sdt>
        <w:sdtPr>
          <w:id w:val="1846278942"/>
          <w:placeholder>
            <w:docPart w:val="359E41F679A74445BD38D4BFF440FB58"/>
          </w:placeholder>
          <w:showingPlcHdr/>
          <w:text/>
        </w:sdtPr>
        <w:sdtEndPr/>
        <w:sdtContent>
          <w:r w:rsidR="003C4C2F" w:rsidRPr="0086157C">
            <w:rPr>
              <w:rStyle w:val="PlaceholderText"/>
            </w:rPr>
            <w:t>Click or tap here to enter text.</w:t>
          </w:r>
        </w:sdtContent>
      </w:sdt>
    </w:p>
    <w:p w14:paraId="4DAA3C9E" w14:textId="0619E59E" w:rsidR="00865668" w:rsidRDefault="00865668" w:rsidP="00865668">
      <w:pPr>
        <w:pStyle w:val="Checklist1"/>
      </w:pPr>
      <w:r>
        <w:t>Land Development Code. The proposed plan must be in conformance with all applicable provisions of the Land Development Code</w:t>
      </w:r>
      <w:r w:rsidR="00E9637F">
        <w:t xml:space="preserve"> (explain and provide the number of any relevant sections)</w:t>
      </w:r>
      <w:r w:rsidR="004416A3">
        <w:t>.</w:t>
      </w:r>
      <w:r w:rsidR="00E9637F">
        <w:t xml:space="preserve"> The LDC is available in Municode.com</w:t>
      </w:r>
      <w:r>
        <w:t xml:space="preserve">. </w:t>
      </w:r>
      <w:sdt>
        <w:sdtPr>
          <w:id w:val="2107458093"/>
          <w:placeholder>
            <w:docPart w:val="C374ACC4C9CC470897721A6DE2EA6436"/>
          </w:placeholder>
          <w:showingPlcHdr/>
          <w:text/>
        </w:sdtPr>
        <w:sdtEndPr/>
        <w:sdtContent>
          <w:r w:rsidR="003C4C2F" w:rsidRPr="0086157C">
            <w:rPr>
              <w:rStyle w:val="PlaceholderText"/>
            </w:rPr>
            <w:t>Click or tap here to enter text.</w:t>
          </w:r>
        </w:sdtContent>
      </w:sdt>
    </w:p>
    <w:p w14:paraId="16E4612D" w14:textId="5BAC4A97" w:rsidR="00865668" w:rsidRPr="00AC4DDF" w:rsidRDefault="00865668" w:rsidP="00E9637F">
      <w:pPr>
        <w:pStyle w:val="Checklist1"/>
      </w:pPr>
      <w:r>
        <w:t>If the PSP approval is for a Planned Development, address how the proposed planned development will c</w:t>
      </w:r>
      <w:r w:rsidRPr="00AC4DDF">
        <w:t>onform with the Planned Development District standards contained in Chapter 4</w:t>
      </w:r>
      <w:r>
        <w:t xml:space="preserve"> (address those that are applicable to the project)</w:t>
      </w:r>
      <w:r w:rsidRPr="00AC4DDF">
        <w:t>.</w:t>
      </w:r>
      <w:r w:rsidR="003C4C2F">
        <w:t xml:space="preserve"> If not in a PD district, skip this question.</w:t>
      </w:r>
    </w:p>
    <w:p w14:paraId="5270C4C7" w14:textId="6BC65C4D" w:rsidR="00865668" w:rsidRDefault="00865668" w:rsidP="00AB37A5">
      <w:pPr>
        <w:pStyle w:val="Checklist2"/>
      </w:pPr>
      <w:r>
        <w:t xml:space="preserve">Section 402.6 - General Design Requirements for All Planned Development Site Plans. </w:t>
      </w:r>
      <w:sdt>
        <w:sdtPr>
          <w:id w:val="-2031096214"/>
          <w:placeholder>
            <w:docPart w:val="3667CA5AA8DE4902AD4049C86073098B"/>
          </w:placeholder>
          <w:showingPlcHdr/>
          <w:text/>
        </w:sdtPr>
        <w:sdtEndPr/>
        <w:sdtContent>
          <w:r w:rsidR="003C4C2F" w:rsidRPr="0086157C">
            <w:rPr>
              <w:rStyle w:val="PlaceholderText"/>
            </w:rPr>
            <w:t>Click or tap here to enter text.</w:t>
          </w:r>
        </w:sdtContent>
      </w:sdt>
    </w:p>
    <w:p w14:paraId="4B39E06E" w14:textId="132CBDB0" w:rsidR="00865668" w:rsidRDefault="00865668" w:rsidP="00AB37A5">
      <w:pPr>
        <w:pStyle w:val="Checklist2"/>
      </w:pPr>
      <w:r>
        <w:t xml:space="preserve">Section 402.7 - Planned Development Residential. </w:t>
      </w:r>
      <w:sdt>
        <w:sdtPr>
          <w:id w:val="1330167761"/>
          <w:placeholder>
            <w:docPart w:val="149E29E74CD04A7F8ECB60D50C391C6B"/>
          </w:placeholder>
          <w:showingPlcHdr/>
          <w:text/>
        </w:sdtPr>
        <w:sdtEndPr/>
        <w:sdtContent>
          <w:r w:rsidR="003C4C2F" w:rsidRPr="00536576">
            <w:t>Click or tap here to enter text.</w:t>
          </w:r>
        </w:sdtContent>
      </w:sdt>
    </w:p>
    <w:p w14:paraId="0663C983" w14:textId="299B56B3" w:rsidR="00865668" w:rsidRDefault="00865668" w:rsidP="00AB37A5">
      <w:pPr>
        <w:pStyle w:val="Checklist2"/>
      </w:pPr>
      <w:r>
        <w:t xml:space="preserve">Section </w:t>
      </w:r>
      <w:r w:rsidRPr="000C4D4F">
        <w:t>402.8</w:t>
      </w:r>
      <w:r>
        <w:t xml:space="preserve"> -</w:t>
      </w:r>
      <w:r w:rsidR="00391622">
        <w:t xml:space="preserve"> </w:t>
      </w:r>
      <w:r w:rsidRPr="000C4D4F">
        <w:t>Planned Development Mobile Home</w:t>
      </w:r>
      <w:r>
        <w:t xml:space="preserve">. </w:t>
      </w:r>
      <w:sdt>
        <w:sdtPr>
          <w:id w:val="1750614740"/>
          <w:placeholder>
            <w:docPart w:val="B7483AF930F7430099DE2CA1069ABED5"/>
          </w:placeholder>
          <w:showingPlcHdr/>
          <w:text/>
        </w:sdtPr>
        <w:sdtEndPr/>
        <w:sdtContent>
          <w:r w:rsidR="003C4C2F" w:rsidRPr="0086157C">
            <w:rPr>
              <w:rStyle w:val="PlaceholderText"/>
            </w:rPr>
            <w:t>Click or tap here to enter text.</w:t>
          </w:r>
        </w:sdtContent>
      </w:sdt>
    </w:p>
    <w:p w14:paraId="3D364922" w14:textId="2A565A56" w:rsidR="00865668" w:rsidRDefault="00865668" w:rsidP="00AB37A5">
      <w:pPr>
        <w:pStyle w:val="Checklist2"/>
      </w:pPr>
      <w:r>
        <w:t xml:space="preserve">Section 402.9 - Planned Development Recreational Vehicle. </w:t>
      </w:r>
      <w:sdt>
        <w:sdtPr>
          <w:id w:val="-950005185"/>
          <w:placeholder>
            <w:docPart w:val="FADA67C69D9B4E29A05B5D191A045345"/>
          </w:placeholder>
          <w:showingPlcHdr/>
          <w:text/>
        </w:sdtPr>
        <w:sdtEndPr/>
        <w:sdtContent>
          <w:r w:rsidR="003C4C2F" w:rsidRPr="0086157C">
            <w:rPr>
              <w:rStyle w:val="PlaceholderText"/>
            </w:rPr>
            <w:t>Click or tap here to enter text.</w:t>
          </w:r>
        </w:sdtContent>
      </w:sdt>
    </w:p>
    <w:p w14:paraId="66A06D13" w14:textId="37C7BB30" w:rsidR="00865668" w:rsidRDefault="00865668" w:rsidP="00AB37A5">
      <w:pPr>
        <w:pStyle w:val="Checklist2"/>
      </w:pPr>
      <w:r>
        <w:t xml:space="preserve">Section 402.10 - Planned Development Office. </w:t>
      </w:r>
      <w:sdt>
        <w:sdtPr>
          <w:id w:val="-1240335330"/>
          <w:placeholder>
            <w:docPart w:val="E49805F1CADC44C6B38B72001ABC82AB"/>
          </w:placeholder>
          <w:showingPlcHdr/>
          <w:text/>
        </w:sdtPr>
        <w:sdtEndPr/>
        <w:sdtContent>
          <w:r w:rsidR="003C4C2F" w:rsidRPr="00536576">
            <w:t>Click or tap here to enter text.</w:t>
          </w:r>
        </w:sdtContent>
      </w:sdt>
    </w:p>
    <w:p w14:paraId="338555EF" w14:textId="34AB35E9" w:rsidR="00865668" w:rsidRDefault="00865668" w:rsidP="00AB37A5">
      <w:pPr>
        <w:pStyle w:val="Checklist2"/>
      </w:pPr>
      <w:r>
        <w:t xml:space="preserve">Section 402.11 – Planned Development Commercial. </w:t>
      </w:r>
      <w:sdt>
        <w:sdtPr>
          <w:id w:val="-147901045"/>
          <w:placeholder>
            <w:docPart w:val="7A818EDF76F74B969B03BE01415A8416"/>
          </w:placeholder>
          <w:showingPlcHdr/>
          <w:text/>
        </w:sdtPr>
        <w:sdtEndPr/>
        <w:sdtContent>
          <w:r w:rsidR="003C4C2F" w:rsidRPr="00536576">
            <w:t>Click or tap here to enter text.</w:t>
          </w:r>
        </w:sdtContent>
      </w:sdt>
    </w:p>
    <w:p w14:paraId="1D3E781C" w14:textId="77A65745" w:rsidR="00865668" w:rsidRDefault="00865668" w:rsidP="00AB37A5">
      <w:pPr>
        <w:pStyle w:val="Checklist2"/>
      </w:pPr>
      <w:r>
        <w:t>Section 402.12 - P</w:t>
      </w:r>
      <w:r w:rsidRPr="008469F0">
        <w:t>lanned Development Research Park</w:t>
      </w:r>
      <w:r>
        <w:t xml:space="preserve">. </w:t>
      </w:r>
      <w:sdt>
        <w:sdtPr>
          <w:id w:val="1729726492"/>
          <w:placeholder>
            <w:docPart w:val="B7CF962948D04CBBB4B31EA8061D59F4"/>
          </w:placeholder>
          <w:showingPlcHdr/>
          <w:text/>
        </w:sdtPr>
        <w:sdtEndPr/>
        <w:sdtContent>
          <w:r w:rsidR="003C4C2F" w:rsidRPr="0086157C">
            <w:rPr>
              <w:rStyle w:val="PlaceholderText"/>
            </w:rPr>
            <w:t>Click or tap here to enter text.</w:t>
          </w:r>
        </w:sdtContent>
      </w:sdt>
    </w:p>
    <w:p w14:paraId="00928C30" w14:textId="337A763F" w:rsidR="00865668" w:rsidRDefault="00865668" w:rsidP="00AB37A5">
      <w:pPr>
        <w:pStyle w:val="Checklist2"/>
      </w:pPr>
      <w:r>
        <w:t xml:space="preserve">Section 402.13 – Planned Development Industrial. </w:t>
      </w:r>
      <w:sdt>
        <w:sdtPr>
          <w:id w:val="-2017537765"/>
          <w:placeholder>
            <w:docPart w:val="E0F4AFD2DE034C53AE960E1516646447"/>
          </w:placeholder>
          <w:showingPlcHdr/>
          <w:text/>
        </w:sdtPr>
        <w:sdtEndPr/>
        <w:sdtContent>
          <w:r w:rsidR="003C4C2F" w:rsidRPr="00536576">
            <w:t>Click or tap here to enter text.</w:t>
          </w:r>
        </w:sdtContent>
      </w:sdt>
    </w:p>
    <w:p w14:paraId="1118C1E4" w14:textId="6AF355E8" w:rsidR="00865668" w:rsidRDefault="00865668" w:rsidP="00AB37A5">
      <w:pPr>
        <w:pStyle w:val="Checklist2"/>
      </w:pPr>
      <w:r>
        <w:t xml:space="preserve">Section </w:t>
      </w:r>
      <w:r w:rsidRPr="008469F0">
        <w:t>402.14</w:t>
      </w:r>
      <w:r>
        <w:t xml:space="preserve"> - </w:t>
      </w:r>
      <w:r w:rsidRPr="008469F0">
        <w:t>Planned Development Waterfront</w:t>
      </w:r>
      <w:r>
        <w:t xml:space="preserve">. </w:t>
      </w:r>
      <w:sdt>
        <w:sdtPr>
          <w:id w:val="-1084451095"/>
          <w:placeholder>
            <w:docPart w:val="96C097DF52214E329A316C672F379531"/>
          </w:placeholder>
          <w:showingPlcHdr/>
          <w:text/>
        </w:sdtPr>
        <w:sdtEndPr/>
        <w:sdtContent>
          <w:r w:rsidR="003C4C2F" w:rsidRPr="00536576">
            <w:t>Click or tap here to enter text.</w:t>
          </w:r>
        </w:sdtContent>
      </w:sdt>
    </w:p>
    <w:p w14:paraId="7DD300FF" w14:textId="193CC7CF" w:rsidR="00865668" w:rsidRDefault="00865668" w:rsidP="00AB37A5">
      <w:pPr>
        <w:pStyle w:val="Checklist2"/>
      </w:pPr>
      <w:r>
        <w:t xml:space="preserve">Section </w:t>
      </w:r>
      <w:r w:rsidRPr="008469F0">
        <w:t>402.15</w:t>
      </w:r>
      <w:r>
        <w:t xml:space="preserve"> - </w:t>
      </w:r>
      <w:r w:rsidRPr="008469F0">
        <w:t>Planned Development Public Interest</w:t>
      </w:r>
      <w:r>
        <w:t xml:space="preserve">. </w:t>
      </w:r>
      <w:sdt>
        <w:sdtPr>
          <w:id w:val="1220328278"/>
          <w:placeholder>
            <w:docPart w:val="A9433B2C400A4548A2EC002EF9B0F73F"/>
          </w:placeholder>
          <w:showingPlcHdr/>
          <w:text/>
        </w:sdtPr>
        <w:sdtEndPr/>
        <w:sdtContent>
          <w:r w:rsidR="003C4C2F" w:rsidRPr="0086157C">
            <w:rPr>
              <w:rStyle w:val="PlaceholderText"/>
            </w:rPr>
            <w:t>Click or tap here to enter text.</w:t>
          </w:r>
        </w:sdtContent>
      </w:sdt>
    </w:p>
    <w:p w14:paraId="22DA32AF" w14:textId="2F5D395A" w:rsidR="00865668" w:rsidRDefault="00865668" w:rsidP="00AB37A5">
      <w:pPr>
        <w:pStyle w:val="Checklist2"/>
      </w:pPr>
      <w:r>
        <w:t xml:space="preserve">Section </w:t>
      </w:r>
      <w:r w:rsidRPr="008469F0">
        <w:t>402.16</w:t>
      </w:r>
      <w:r>
        <w:t xml:space="preserve"> - </w:t>
      </w:r>
      <w:r w:rsidRPr="008469F0">
        <w:t>Planned Development Mixed Use</w:t>
      </w:r>
      <w:r>
        <w:t xml:space="preserve">. </w:t>
      </w:r>
      <w:sdt>
        <w:sdtPr>
          <w:id w:val="501778756"/>
          <w:placeholder>
            <w:docPart w:val="0BE88B0B87E74FCDA24838D21327530B"/>
          </w:placeholder>
          <w:showingPlcHdr/>
          <w:text/>
        </w:sdtPr>
        <w:sdtEndPr/>
        <w:sdtContent>
          <w:r w:rsidR="003C4C2F" w:rsidRPr="0086157C">
            <w:rPr>
              <w:rStyle w:val="PlaceholderText"/>
            </w:rPr>
            <w:t>Click or tap here to enter text.</w:t>
          </w:r>
        </w:sdtContent>
      </w:sdt>
    </w:p>
    <w:p w14:paraId="27D71EFF" w14:textId="2FB9B14A" w:rsidR="00865668" w:rsidRDefault="00865668" w:rsidP="00AB37A5">
      <w:pPr>
        <w:pStyle w:val="Checklist2"/>
      </w:pPr>
      <w:r>
        <w:t xml:space="preserve">Section </w:t>
      </w:r>
      <w:r w:rsidRPr="008469F0">
        <w:t>402.17</w:t>
      </w:r>
      <w:r>
        <w:t xml:space="preserve"> - </w:t>
      </w:r>
      <w:r w:rsidRPr="008469F0">
        <w:t>Planned Development Urban Industrial</w:t>
      </w:r>
      <w:r>
        <w:t xml:space="preserve">. </w:t>
      </w:r>
      <w:sdt>
        <w:sdtPr>
          <w:id w:val="-692373326"/>
          <w:placeholder>
            <w:docPart w:val="96F13FE192E64FE6BBA1122866404DD5"/>
          </w:placeholder>
          <w:showingPlcHdr/>
          <w:text/>
        </w:sdtPr>
        <w:sdtEndPr/>
        <w:sdtContent>
          <w:r w:rsidR="003C4C2F" w:rsidRPr="00536576">
            <w:t>Click or tap here to enter text.</w:t>
          </w:r>
        </w:sdtContent>
      </w:sdt>
    </w:p>
    <w:p w14:paraId="02CCD1B1" w14:textId="005643D3" w:rsidR="00865668" w:rsidRDefault="00865668" w:rsidP="00AB37A5">
      <w:pPr>
        <w:pStyle w:val="Checklist2"/>
      </w:pPr>
      <w:r>
        <w:t xml:space="preserve">Section </w:t>
      </w:r>
      <w:r w:rsidRPr="008469F0">
        <w:t>402.18</w:t>
      </w:r>
      <w:r>
        <w:t xml:space="preserve"> - </w:t>
      </w:r>
      <w:r w:rsidRPr="008469F0">
        <w:t>Planned Development Port Manatee</w:t>
      </w:r>
      <w:r>
        <w:t xml:space="preserve">. </w:t>
      </w:r>
      <w:sdt>
        <w:sdtPr>
          <w:id w:val="-852499311"/>
          <w:placeholder>
            <w:docPart w:val="8FECBA489ED0454EB00AD8EDB03E7D8E"/>
          </w:placeholder>
          <w:showingPlcHdr/>
          <w:text/>
        </w:sdtPr>
        <w:sdtEndPr/>
        <w:sdtContent>
          <w:r w:rsidR="003C4C2F" w:rsidRPr="0086157C">
            <w:rPr>
              <w:rStyle w:val="PlaceholderText"/>
            </w:rPr>
            <w:t>Click or tap here to enter text.</w:t>
          </w:r>
        </w:sdtContent>
      </w:sdt>
    </w:p>
    <w:p w14:paraId="0695177F" w14:textId="7D4D7371" w:rsidR="00865668" w:rsidRDefault="00865668" w:rsidP="00AB37A5">
      <w:pPr>
        <w:pStyle w:val="Checklist2"/>
      </w:pPr>
      <w:r>
        <w:t xml:space="preserve">Section </w:t>
      </w:r>
      <w:r w:rsidRPr="008469F0">
        <w:t>402.19</w:t>
      </w:r>
      <w:r>
        <w:t xml:space="preserve"> - </w:t>
      </w:r>
      <w:r w:rsidRPr="008469F0">
        <w:t>Planned Development Golf Course</w:t>
      </w:r>
      <w:r>
        <w:t xml:space="preserve">. </w:t>
      </w:r>
      <w:sdt>
        <w:sdtPr>
          <w:id w:val="-1372999189"/>
          <w:placeholder>
            <w:docPart w:val="3F3EE7E4F1B84290AA65D637A2CD2DA9"/>
          </w:placeholder>
          <w:showingPlcHdr/>
          <w:text/>
        </w:sdtPr>
        <w:sdtEndPr/>
        <w:sdtContent>
          <w:r w:rsidR="003C4C2F" w:rsidRPr="0086157C">
            <w:rPr>
              <w:rStyle w:val="PlaceholderText"/>
            </w:rPr>
            <w:t>Click or tap here to enter text.</w:t>
          </w:r>
        </w:sdtContent>
      </w:sdt>
    </w:p>
    <w:p w14:paraId="20B30C5A" w14:textId="3026359B" w:rsidR="00865668" w:rsidRDefault="00865668" w:rsidP="00AB37A5">
      <w:pPr>
        <w:pStyle w:val="Checklist2"/>
      </w:pPr>
      <w:r>
        <w:t xml:space="preserve">Section </w:t>
      </w:r>
      <w:r w:rsidRPr="008469F0">
        <w:t>402.20</w:t>
      </w:r>
      <w:r>
        <w:t xml:space="preserve"> - </w:t>
      </w:r>
      <w:r w:rsidRPr="008469F0">
        <w:t>Planned Development Agriculture</w:t>
      </w:r>
      <w:r>
        <w:t xml:space="preserve">. </w:t>
      </w:r>
      <w:sdt>
        <w:sdtPr>
          <w:id w:val="-1850323531"/>
          <w:placeholder>
            <w:docPart w:val="A797D4CF3F384A219827994C7A5F7EA6"/>
          </w:placeholder>
          <w:showingPlcHdr/>
          <w:text/>
        </w:sdtPr>
        <w:sdtEndPr/>
        <w:sdtContent>
          <w:r w:rsidR="003C4C2F" w:rsidRPr="00536576">
            <w:t>Click or tap here to enter text.</w:t>
          </w:r>
        </w:sdtContent>
      </w:sdt>
    </w:p>
    <w:p w14:paraId="0FED9F6C" w14:textId="2D3AEEA3" w:rsidR="00865668" w:rsidRPr="00AC4DDF" w:rsidRDefault="00865668" w:rsidP="00AB37A5">
      <w:pPr>
        <w:pStyle w:val="Checklist2"/>
      </w:pPr>
      <w:r>
        <w:t xml:space="preserve">Section </w:t>
      </w:r>
      <w:r w:rsidRPr="008469F0">
        <w:t>402.21</w:t>
      </w:r>
      <w:r>
        <w:t xml:space="preserve"> - </w:t>
      </w:r>
      <w:r w:rsidRPr="008469F0">
        <w:t>Planned Development Encouragement Zone</w:t>
      </w:r>
      <w:r>
        <w:t xml:space="preserve">. </w:t>
      </w:r>
      <w:sdt>
        <w:sdtPr>
          <w:id w:val="85353904"/>
          <w:placeholder>
            <w:docPart w:val="FEEB6842A5AF46F8A4FF1BFC58B2D581"/>
          </w:placeholder>
          <w:showingPlcHdr/>
          <w:text/>
        </w:sdtPr>
        <w:sdtEndPr/>
        <w:sdtContent>
          <w:r w:rsidR="003C4C2F" w:rsidRPr="00536576">
            <w:t>Click or tap here to enter text.</w:t>
          </w:r>
        </w:sdtContent>
      </w:sdt>
    </w:p>
    <w:p w14:paraId="78F0795D" w14:textId="1EED6F35" w:rsidR="00865668" w:rsidRDefault="00865668" w:rsidP="003C4C2F">
      <w:pPr>
        <w:pStyle w:val="Checklist1"/>
      </w:pPr>
      <w:r>
        <w:lastRenderedPageBreak/>
        <w:t xml:space="preserve">Use and District Requirements. The proposal must conform to the requirements of the zoning district(s) in which it is located </w:t>
      </w:r>
      <w:r w:rsidR="00E9637F">
        <w:t xml:space="preserve">(see LDC Chapter 4) </w:t>
      </w:r>
      <w:r>
        <w:t xml:space="preserve">and, where applicable, to the requirements of Chapter 5 for the particular use or activity under consideration. </w:t>
      </w:r>
      <w:sdt>
        <w:sdtPr>
          <w:id w:val="17594006"/>
          <w:placeholder>
            <w:docPart w:val="6E90247DAF6F4B9D8507544DAA08C77E"/>
          </w:placeholder>
          <w:showingPlcHdr/>
          <w:text/>
        </w:sdtPr>
        <w:sdtEndPr/>
        <w:sdtContent>
          <w:r w:rsidR="00E9637F" w:rsidRPr="0086157C">
            <w:rPr>
              <w:rStyle w:val="PlaceholderText"/>
            </w:rPr>
            <w:t>Click or tap here to enter text.</w:t>
          </w:r>
        </w:sdtContent>
      </w:sdt>
    </w:p>
    <w:p w14:paraId="3C6CD793" w14:textId="71B90C02" w:rsidR="00865668" w:rsidRDefault="00865668" w:rsidP="003F7E01">
      <w:pPr>
        <w:pStyle w:val="Checklist1"/>
      </w:pPr>
      <w:r>
        <w:t xml:space="preserve">Environment. The proposal shall not adversely impact environmentally sensitive lands or natural resources. </w:t>
      </w:r>
      <w:sdt>
        <w:sdtPr>
          <w:id w:val="401959224"/>
          <w:placeholder>
            <w:docPart w:val="B7756CACCB994ECE92D86D37526649D4"/>
          </w:placeholder>
          <w:showingPlcHdr/>
          <w:text/>
        </w:sdtPr>
        <w:sdtEndPr/>
        <w:sdtContent>
          <w:r w:rsidR="00E9637F" w:rsidRPr="0086157C">
            <w:rPr>
              <w:rStyle w:val="PlaceholderText"/>
            </w:rPr>
            <w:t>Click or tap here to enter text.</w:t>
          </w:r>
        </w:sdtContent>
      </w:sdt>
    </w:p>
    <w:p w14:paraId="369706BB" w14:textId="30E29887" w:rsidR="00865668" w:rsidRDefault="00865668" w:rsidP="003F7E01">
      <w:pPr>
        <w:pStyle w:val="Checklist1"/>
      </w:pPr>
      <w:r>
        <w:t xml:space="preserve">Circulation. Ingress and egress to the property and internal traffic patterns must be designed to protect and promote motorized vehicle and pedestrian/bicycle safety and convenience, allow for desirable traffic flow and control, and provide adequate access in case of fire or catastrophe. </w:t>
      </w:r>
      <w:sdt>
        <w:sdtPr>
          <w:id w:val="46958523"/>
          <w:placeholder>
            <w:docPart w:val="C9040C2BB9C9476AAC6F8217357B86BD"/>
          </w:placeholder>
          <w:showingPlcHdr/>
          <w:text/>
        </w:sdtPr>
        <w:sdtEndPr/>
        <w:sdtContent>
          <w:r w:rsidR="00E9637F" w:rsidRPr="0086157C">
            <w:rPr>
              <w:rStyle w:val="PlaceholderText"/>
            </w:rPr>
            <w:t>Click or tap here to enter text.</w:t>
          </w:r>
        </w:sdtContent>
      </w:sdt>
    </w:p>
    <w:p w14:paraId="5AEA1617" w14:textId="06655E1C" w:rsidR="00865668" w:rsidRDefault="00865668" w:rsidP="003F7E01">
      <w:pPr>
        <w:pStyle w:val="Checklist1"/>
      </w:pPr>
      <w:r>
        <w:t xml:space="preserve">Concurrency. The site plan must meet the requirements of Section 360, Certificate of Level of Service, or the site plan must be conditioned upon a Certificate of Level of Service being granted prior to Construction Drawing approval (this second option is available only where the applicant is required to obtain Construction Drawing approval). </w:t>
      </w:r>
      <w:sdt>
        <w:sdtPr>
          <w:id w:val="1692260286"/>
          <w:placeholder>
            <w:docPart w:val="8ED96B4D56224A2A95F9DD7F3307413D"/>
          </w:placeholder>
          <w:showingPlcHdr/>
          <w:text/>
        </w:sdtPr>
        <w:sdtEndPr/>
        <w:sdtContent>
          <w:r w:rsidR="00E9637F" w:rsidRPr="0086157C">
            <w:rPr>
              <w:rStyle w:val="PlaceholderText"/>
            </w:rPr>
            <w:t>Click or tap here to enter text.</w:t>
          </w:r>
        </w:sdtContent>
      </w:sdt>
    </w:p>
    <w:p w14:paraId="615E483F" w14:textId="4D2112D1" w:rsidR="00865668" w:rsidRDefault="00865668" w:rsidP="00865668">
      <w:pPr>
        <w:pStyle w:val="BodyText"/>
      </w:pPr>
    </w:p>
    <w:p w14:paraId="5852E02A" w14:textId="77777777" w:rsidR="00E9637F" w:rsidRDefault="00E9637F" w:rsidP="00E9637F">
      <w:pPr>
        <w:pStyle w:val="ManateeSec10"/>
      </w:pPr>
      <w:r>
        <w:t>building height compatibility</w:t>
      </w:r>
    </w:p>
    <w:p w14:paraId="62B07AD2" w14:textId="4759CC4C" w:rsidR="00E9637F" w:rsidRPr="003F7E01" w:rsidRDefault="00E9637F" w:rsidP="00E9637F">
      <w:pPr>
        <w:pStyle w:val="BodyText"/>
      </w:pPr>
      <w:r w:rsidRPr="003F7E01">
        <w:t xml:space="preserve">Requests for approval of additional building height in conjunction with </w:t>
      </w:r>
      <w:r w:rsidR="006F7E62">
        <w:t xml:space="preserve">a </w:t>
      </w:r>
      <w:r w:rsidRPr="003F7E01">
        <w:t xml:space="preserve">Planned Development Residential as provided for in </w:t>
      </w:r>
      <w:r>
        <w:t xml:space="preserve">LDC </w:t>
      </w:r>
      <w:r w:rsidRPr="003F7E01">
        <w:t xml:space="preserve">Section 402.7.D.9 shall meet the </w:t>
      </w:r>
      <w:r>
        <w:t xml:space="preserve">step back </w:t>
      </w:r>
      <w:r w:rsidRPr="003F7E01">
        <w:t xml:space="preserve">provisions of </w:t>
      </w:r>
      <w:r w:rsidR="00776582">
        <w:t xml:space="preserve">LDC </w:t>
      </w:r>
      <w:r>
        <w:t>Section 401.5.A</w:t>
      </w:r>
      <w:r w:rsidRPr="003F7E01">
        <w:t>, if applicable, and the following provisions.</w:t>
      </w:r>
      <w:r>
        <w:t xml:space="preserve"> Please explain how </w:t>
      </w:r>
      <w:r w:rsidR="006F7E62">
        <w:t xml:space="preserve">each of </w:t>
      </w:r>
      <w:r>
        <w:t>the provisions will be met.</w:t>
      </w:r>
      <w:r w:rsidR="006F7E62" w:rsidRPr="006F7E62">
        <w:t xml:space="preserve"> </w:t>
      </w:r>
      <w:r w:rsidR="006F7E62">
        <w:t xml:space="preserve">(Note that Section </w:t>
      </w:r>
      <w:r w:rsidR="006F7E62" w:rsidRPr="006F7E62">
        <w:t xml:space="preserve">401.5.A </w:t>
      </w:r>
      <w:r w:rsidR="006F7E62">
        <w:t>applies to a</w:t>
      </w:r>
      <w:r w:rsidR="006F7E62" w:rsidRPr="006F7E62">
        <w:t xml:space="preserve">ll projects </w:t>
      </w:r>
      <w:r w:rsidR="006F7E62">
        <w:t xml:space="preserve">of 3 stories or more </w:t>
      </w:r>
      <w:r w:rsidR="006F7E62" w:rsidRPr="006F7E62">
        <w:t>abutting a single family residential zoning district</w:t>
      </w:r>
      <w:r w:rsidR="006F7E62">
        <w:t>)</w:t>
      </w:r>
    </w:p>
    <w:p w14:paraId="2764A33C" w14:textId="77777777" w:rsidR="00E9637F" w:rsidRPr="003F7E01" w:rsidRDefault="00E9637F" w:rsidP="00E9637F">
      <w:pPr>
        <w:pStyle w:val="Checklist1"/>
      </w:pPr>
      <w:r w:rsidRPr="003F7E01">
        <w:t>The height of the proposed development shall not adversely affect surrounding development or waterfront vistas;</w:t>
      </w:r>
      <w:r>
        <w:t xml:space="preserve"> </w:t>
      </w:r>
      <w:sdt>
        <w:sdtPr>
          <w:id w:val="-783185682"/>
          <w:placeholder>
            <w:docPart w:val="229AEB148136478183EC947BAA0DA7D1"/>
          </w:placeholder>
          <w:showingPlcHdr/>
          <w:text/>
        </w:sdtPr>
        <w:sdtEndPr/>
        <w:sdtContent>
          <w:r w:rsidRPr="0086157C">
            <w:rPr>
              <w:rStyle w:val="PlaceholderText"/>
            </w:rPr>
            <w:t>Click or tap here to enter text.</w:t>
          </w:r>
        </w:sdtContent>
      </w:sdt>
    </w:p>
    <w:p w14:paraId="5AD6F037" w14:textId="77777777" w:rsidR="00E9637F" w:rsidRPr="003F7E01" w:rsidRDefault="00E9637F" w:rsidP="00E9637F">
      <w:pPr>
        <w:pStyle w:val="Checklist1"/>
      </w:pPr>
      <w:r w:rsidRPr="003F7E01">
        <w:t>The proposed building(s) shall have varied setbacks of at least three (3) feet in depth every seventy-five (75) horizontal feet to give the appearance of less bulk to the street frontage and adjacent buildings;</w:t>
      </w:r>
      <w:r>
        <w:t xml:space="preserve"> </w:t>
      </w:r>
      <w:sdt>
        <w:sdtPr>
          <w:id w:val="1562066679"/>
          <w:placeholder>
            <w:docPart w:val="8D93C580E267488191ED0D14F49A35B8"/>
          </w:placeholder>
          <w:showingPlcHdr/>
          <w:text/>
        </w:sdtPr>
        <w:sdtEndPr/>
        <w:sdtContent>
          <w:r w:rsidRPr="0086157C">
            <w:rPr>
              <w:rStyle w:val="PlaceholderText"/>
            </w:rPr>
            <w:t>Click or tap here to enter text.</w:t>
          </w:r>
        </w:sdtContent>
      </w:sdt>
    </w:p>
    <w:p w14:paraId="02CA4966" w14:textId="77777777" w:rsidR="00E9637F" w:rsidRPr="003F7E01" w:rsidRDefault="00E9637F" w:rsidP="00E9637F">
      <w:pPr>
        <w:pStyle w:val="Checklist1"/>
      </w:pPr>
      <w:r w:rsidRPr="003F7E01">
        <w:t>The proposed building(s) shall have an articulated roofline, whether it consists of a series of flat or sloped roofs;</w:t>
      </w:r>
      <w:r>
        <w:t xml:space="preserve"> </w:t>
      </w:r>
      <w:sdt>
        <w:sdtPr>
          <w:id w:val="-835682466"/>
          <w:placeholder>
            <w:docPart w:val="9A057495060C4BA99061709BDA20A2EB"/>
          </w:placeholder>
          <w:showingPlcHdr/>
          <w:text/>
        </w:sdtPr>
        <w:sdtEndPr/>
        <w:sdtContent>
          <w:r w:rsidRPr="0086157C">
            <w:rPr>
              <w:rStyle w:val="PlaceholderText"/>
            </w:rPr>
            <w:t>Click or tap here to enter text.</w:t>
          </w:r>
        </w:sdtContent>
      </w:sdt>
    </w:p>
    <w:p w14:paraId="256E723F" w14:textId="77777777" w:rsidR="00E9637F" w:rsidRPr="003F7E01" w:rsidRDefault="00E9637F" w:rsidP="00E9637F">
      <w:pPr>
        <w:pStyle w:val="Checklist1"/>
      </w:pPr>
      <w:r w:rsidRPr="003F7E01">
        <w:t xml:space="preserve">The main entrance to the building shall face the street and the site shall be designed to provide clear and safe pedestrian access from the public sidewalk to that entrance; </w:t>
      </w:r>
      <w:sdt>
        <w:sdtPr>
          <w:id w:val="-1636170216"/>
          <w:placeholder>
            <w:docPart w:val="04A102D7812340D6AD767F38D85A5076"/>
          </w:placeholder>
          <w:showingPlcHdr/>
          <w:text/>
        </w:sdtPr>
        <w:sdtEndPr/>
        <w:sdtContent>
          <w:r w:rsidRPr="0086157C">
            <w:rPr>
              <w:rStyle w:val="PlaceholderText"/>
            </w:rPr>
            <w:t>Click or tap here to enter text.</w:t>
          </w:r>
        </w:sdtContent>
      </w:sdt>
    </w:p>
    <w:p w14:paraId="1921AA77" w14:textId="77777777" w:rsidR="00E9637F" w:rsidRPr="003F7E01" w:rsidRDefault="00E9637F" w:rsidP="00E9637F">
      <w:pPr>
        <w:pStyle w:val="Checklist1"/>
      </w:pPr>
      <w:r w:rsidRPr="003F7E01">
        <w:t>The building materials shall be complementary with the adjacent existing construction.</w:t>
      </w:r>
      <w:r>
        <w:t xml:space="preserve"> </w:t>
      </w:r>
      <w:sdt>
        <w:sdtPr>
          <w:id w:val="543491106"/>
          <w:placeholder>
            <w:docPart w:val="E3DF02C6E1CC479EB61ECC4166F532F3"/>
          </w:placeholder>
          <w:showingPlcHdr/>
          <w:text/>
        </w:sdtPr>
        <w:sdtEndPr/>
        <w:sdtContent>
          <w:r w:rsidRPr="0086157C">
            <w:rPr>
              <w:rStyle w:val="PlaceholderText"/>
            </w:rPr>
            <w:t>Click or tap here to enter text.</w:t>
          </w:r>
        </w:sdtContent>
      </w:sdt>
    </w:p>
    <w:p w14:paraId="6F5D8651" w14:textId="642E4489" w:rsidR="00B64031" w:rsidRDefault="00B64031" w:rsidP="00321F01">
      <w:pPr>
        <w:pStyle w:val="BodyText"/>
      </w:pPr>
    </w:p>
    <w:p w14:paraId="77A8A3BC" w14:textId="77777777" w:rsidR="007F4903" w:rsidRDefault="007F4903" w:rsidP="00694196">
      <w:pPr>
        <w:pStyle w:val="BodyText"/>
        <w:jc w:val="center"/>
        <w:rPr>
          <w:b/>
          <w:sz w:val="28"/>
          <w:szCs w:val="28"/>
        </w:rPr>
        <w:sectPr w:rsidR="007F4903" w:rsidSect="0001258E">
          <w:headerReference w:type="default" r:id="rId45"/>
          <w:pgSz w:w="12240" w:h="15840" w:code="1"/>
          <w:pgMar w:top="720" w:right="720" w:bottom="720" w:left="1080" w:header="432" w:footer="432" w:gutter="0"/>
          <w:pgNumType w:chapStyle="2"/>
          <w:cols w:space="720"/>
          <w:docGrid w:linePitch="360"/>
        </w:sectPr>
      </w:pPr>
      <w:bookmarkStart w:id="309" w:name="_Toc394478637"/>
      <w:bookmarkStart w:id="310" w:name="_Toc394656170"/>
      <w:bookmarkStart w:id="311" w:name="_Toc394668659"/>
      <w:bookmarkStart w:id="312" w:name="_Toc394925822"/>
      <w:bookmarkStart w:id="313" w:name="_Toc394927070"/>
      <w:bookmarkStart w:id="314" w:name="_Toc394931610"/>
      <w:bookmarkStart w:id="315" w:name="_Toc394948299"/>
      <w:bookmarkStart w:id="316" w:name="_Toc394957627"/>
      <w:bookmarkStart w:id="317" w:name="_Toc394961283"/>
      <w:bookmarkStart w:id="318" w:name="_Toc395003855"/>
      <w:bookmarkEnd w:id="309"/>
      <w:bookmarkEnd w:id="310"/>
      <w:bookmarkEnd w:id="311"/>
      <w:bookmarkEnd w:id="312"/>
      <w:bookmarkEnd w:id="313"/>
      <w:bookmarkEnd w:id="314"/>
      <w:bookmarkEnd w:id="315"/>
      <w:bookmarkEnd w:id="316"/>
      <w:bookmarkEnd w:id="317"/>
      <w:bookmarkEnd w:id="318"/>
    </w:p>
    <w:p w14:paraId="671BE016" w14:textId="443C6FBE" w:rsidR="00694196" w:rsidRPr="001D4DB6" w:rsidRDefault="00E60123" w:rsidP="001D4DB6">
      <w:pPr>
        <w:pStyle w:val="ManateeForms"/>
      </w:pPr>
      <w:bookmarkStart w:id="319" w:name="_Toc52731751"/>
      <w:r w:rsidRPr="001D4DB6">
        <w:lastRenderedPageBreak/>
        <w:t xml:space="preserve">Form C3 - </w:t>
      </w:r>
      <w:r w:rsidR="00694196" w:rsidRPr="001D4DB6">
        <w:t>Preliminary Site Plan Application Checklist</w:t>
      </w:r>
      <w:bookmarkEnd w:id="319"/>
    </w:p>
    <w:p w14:paraId="337090C6" w14:textId="77777777" w:rsidR="00694196" w:rsidRPr="006A5260" w:rsidRDefault="00694196" w:rsidP="00CA46CE">
      <w:pPr>
        <w:pStyle w:val="NoSpacing"/>
      </w:pPr>
    </w:p>
    <w:p w14:paraId="60FB985A" w14:textId="006EBB2C" w:rsidR="00AF6436" w:rsidRPr="006A5260" w:rsidRDefault="00AF6436" w:rsidP="00AF6436">
      <w:pPr>
        <w:pStyle w:val="Header"/>
        <w:tabs>
          <w:tab w:val="clear" w:pos="9360"/>
          <w:tab w:val="right" w:pos="10440"/>
        </w:tabs>
        <w:jc w:val="left"/>
        <w:rPr>
          <w:rFonts w:asciiTheme="minorHAnsi" w:hAnsiTheme="minorHAnsi" w:cstheme="minorHAnsi"/>
          <w:sz w:val="22"/>
          <w:szCs w:val="22"/>
        </w:rPr>
      </w:pPr>
      <w:r w:rsidRPr="006A5260">
        <w:rPr>
          <w:rFonts w:asciiTheme="minorHAnsi" w:hAnsiTheme="minorHAnsi" w:cstheme="minorHAnsi"/>
          <w:b/>
          <w:sz w:val="22"/>
          <w:szCs w:val="22"/>
        </w:rPr>
        <w:t>Project Name:</w:t>
      </w:r>
      <w:r w:rsidRPr="006A5260">
        <w:rPr>
          <w:rFonts w:asciiTheme="minorHAnsi" w:hAnsiTheme="minorHAnsi" w:cstheme="minorHAnsi"/>
          <w:sz w:val="22"/>
          <w:szCs w:val="22"/>
        </w:rPr>
        <w:t xml:space="preserve"> </w:t>
      </w:r>
      <w:sdt>
        <w:sdtPr>
          <w:rPr>
            <w:rFonts w:asciiTheme="minorHAnsi" w:hAnsiTheme="minorHAnsi"/>
            <w:sz w:val="22"/>
          </w:rPr>
          <w:id w:val="1184632987"/>
          <w:placeholder>
            <w:docPart w:val="1820AB0C6EBB49ACBEEC9D492FBD39D8"/>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2F109488" w14:textId="77777777" w:rsidR="00AF6436" w:rsidRPr="006A5260" w:rsidRDefault="00AF6436" w:rsidP="00AF6436">
      <w:pPr>
        <w:pStyle w:val="Header"/>
        <w:tabs>
          <w:tab w:val="clear" w:pos="9360"/>
          <w:tab w:val="right" w:pos="10440"/>
        </w:tabs>
        <w:jc w:val="left"/>
        <w:rPr>
          <w:rFonts w:asciiTheme="minorHAnsi" w:hAnsiTheme="minorHAnsi" w:cstheme="minorHAnsi"/>
          <w:sz w:val="22"/>
          <w:szCs w:val="22"/>
        </w:rPr>
      </w:pPr>
      <w:r w:rsidRPr="006A5260">
        <w:rPr>
          <w:rFonts w:asciiTheme="minorHAnsi" w:hAnsiTheme="minorHAnsi" w:cstheme="minorHAnsi"/>
          <w:b/>
          <w:sz w:val="22"/>
          <w:szCs w:val="22"/>
        </w:rPr>
        <w:t>Project Number:</w:t>
      </w:r>
      <w:r w:rsidRPr="006A5260">
        <w:rPr>
          <w:rFonts w:asciiTheme="minorHAnsi" w:hAnsiTheme="minorHAnsi" w:cstheme="minorHAnsi"/>
          <w:sz w:val="22"/>
          <w:szCs w:val="22"/>
        </w:rPr>
        <w:t xml:space="preserve"> </w:t>
      </w:r>
      <w:sdt>
        <w:sdtPr>
          <w:rPr>
            <w:rFonts w:asciiTheme="minorHAnsi" w:hAnsiTheme="minorHAnsi"/>
            <w:sz w:val="22"/>
          </w:rPr>
          <w:id w:val="1335873561"/>
          <w:placeholder>
            <w:docPart w:val="32E87CE849054EE2A4604DB5EEF1E206"/>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89"/>
        <w:gridCol w:w="1219"/>
        <w:gridCol w:w="836"/>
      </w:tblGrid>
      <w:tr w:rsidR="00C51932" w:rsidRPr="006A5260" w14:paraId="2ACFE1A5" w14:textId="77777777" w:rsidTr="007F393F">
        <w:trPr>
          <w:cantSplit/>
          <w:trHeight w:val="485"/>
          <w:tblHeader/>
        </w:trPr>
        <w:tc>
          <w:tcPr>
            <w:tcW w:w="8400" w:type="dxa"/>
            <w:shd w:val="clear" w:color="auto" w:fill="8DB3E2" w:themeFill="text2" w:themeFillTint="66"/>
            <w:vAlign w:val="bottom"/>
          </w:tcPr>
          <w:p w14:paraId="3979938A" w14:textId="61B6A312" w:rsidR="00B56936" w:rsidRPr="006A5260" w:rsidRDefault="00B56936" w:rsidP="005434A8">
            <w:pPr>
              <w:pStyle w:val="TableLine"/>
              <w:rPr>
                <w:rFonts w:asciiTheme="minorHAnsi" w:hAnsiTheme="minorHAnsi"/>
              </w:rPr>
            </w:pPr>
            <w:r w:rsidRPr="006A5260">
              <w:t xml:space="preserve">PRELIMINARY SITE </w:t>
            </w:r>
            <w:r w:rsidR="007C70AF" w:rsidRPr="006A5260">
              <w:rPr>
                <w:caps w:val="0"/>
              </w:rPr>
              <w:t>PLAN</w:t>
            </w:r>
            <w:r w:rsidR="007C70AF" w:rsidRPr="0086157C">
              <w:rPr>
                <w:caps w:val="0"/>
              </w:rPr>
              <w:t xml:space="preserve"> </w:t>
            </w:r>
            <w:r w:rsidRPr="006A5260">
              <w:t>Application Checklist:</w:t>
            </w:r>
          </w:p>
        </w:tc>
        <w:tc>
          <w:tcPr>
            <w:tcW w:w="1208" w:type="dxa"/>
            <w:shd w:val="clear" w:color="auto" w:fill="8DB3E2" w:themeFill="text2" w:themeFillTint="66"/>
            <w:vAlign w:val="bottom"/>
          </w:tcPr>
          <w:p w14:paraId="081DEC0E" w14:textId="77777777" w:rsidR="00B56936" w:rsidRPr="006A5260" w:rsidRDefault="00B56936" w:rsidP="005434A8">
            <w:pPr>
              <w:spacing w:after="0"/>
              <w:jc w:val="center"/>
            </w:pPr>
            <w:r w:rsidRPr="006A5260">
              <w:rPr>
                <w:b/>
              </w:rPr>
              <w:t>Applicant</w:t>
            </w:r>
          </w:p>
        </w:tc>
        <w:tc>
          <w:tcPr>
            <w:tcW w:w="836" w:type="dxa"/>
            <w:shd w:val="clear" w:color="auto" w:fill="8DB3E2" w:themeFill="text2" w:themeFillTint="66"/>
            <w:vAlign w:val="bottom"/>
          </w:tcPr>
          <w:p w14:paraId="7EF57D2B" w14:textId="77777777" w:rsidR="00B56936" w:rsidRPr="006A5260" w:rsidRDefault="00B56936" w:rsidP="005434A8">
            <w:pPr>
              <w:spacing w:after="0"/>
              <w:jc w:val="center"/>
            </w:pPr>
            <w:r w:rsidRPr="006A5260">
              <w:rPr>
                <w:b/>
              </w:rPr>
              <w:t>Staff</w:t>
            </w:r>
          </w:p>
        </w:tc>
      </w:tr>
      <w:tr w:rsidR="00B04091" w:rsidRPr="006A5260" w14:paraId="22B60905" w14:textId="77777777" w:rsidTr="009A7BEA">
        <w:tc>
          <w:tcPr>
            <w:tcW w:w="8400" w:type="dxa"/>
            <w:shd w:val="clear" w:color="auto" w:fill="D9D9D9" w:themeFill="background1" w:themeFillShade="D9"/>
          </w:tcPr>
          <w:p w14:paraId="041036B6" w14:textId="77777777" w:rsidR="00B56936" w:rsidRPr="006A5260" w:rsidRDefault="00B56936" w:rsidP="005434A8">
            <w:pPr>
              <w:pStyle w:val="TableLine"/>
            </w:pPr>
            <w:r w:rsidRPr="006A5260">
              <w:t>FORMS and certificates:</w:t>
            </w:r>
          </w:p>
        </w:tc>
        <w:tc>
          <w:tcPr>
            <w:tcW w:w="1208" w:type="dxa"/>
            <w:shd w:val="clear" w:color="auto" w:fill="D9D9D9" w:themeFill="background1" w:themeFillShade="D9"/>
            <w:vAlign w:val="bottom"/>
          </w:tcPr>
          <w:p w14:paraId="7D0F8755" w14:textId="607E507B" w:rsidR="00B56936" w:rsidRPr="006A5260" w:rsidRDefault="00A14C29" w:rsidP="005434A8">
            <w:pPr>
              <w:spacing w:after="0"/>
              <w:jc w:val="center"/>
              <w:rPr>
                <w:b/>
              </w:rPr>
            </w:pPr>
            <w:r>
              <w:rPr>
                <w:b/>
              </w:rPr>
              <w:t>(X)</w:t>
            </w:r>
          </w:p>
        </w:tc>
        <w:tc>
          <w:tcPr>
            <w:tcW w:w="836" w:type="dxa"/>
            <w:shd w:val="clear" w:color="auto" w:fill="D9D9D9" w:themeFill="background1" w:themeFillShade="D9"/>
            <w:vAlign w:val="bottom"/>
          </w:tcPr>
          <w:p w14:paraId="57C7AFF4" w14:textId="519C4D95" w:rsidR="00B56936" w:rsidRPr="006A5260" w:rsidRDefault="00A14C29" w:rsidP="005434A8">
            <w:pPr>
              <w:spacing w:after="0"/>
              <w:jc w:val="center"/>
              <w:rPr>
                <w:b/>
              </w:rPr>
            </w:pPr>
            <w:r>
              <w:rPr>
                <w:b/>
              </w:rPr>
              <w:t>(X)</w:t>
            </w:r>
          </w:p>
        </w:tc>
      </w:tr>
      <w:tr w:rsidR="00046DDA" w:rsidRPr="006A5260" w14:paraId="21864BF1" w14:textId="77777777" w:rsidTr="009A7BEA">
        <w:tc>
          <w:tcPr>
            <w:tcW w:w="8400" w:type="dxa"/>
            <w:shd w:val="clear" w:color="auto" w:fill="auto"/>
          </w:tcPr>
          <w:p w14:paraId="3C84D571" w14:textId="07B50689" w:rsidR="00046DDA" w:rsidRPr="006A5260" w:rsidRDefault="00046DDA" w:rsidP="00CD5986">
            <w:pPr>
              <w:pStyle w:val="Checklist1"/>
              <w:numPr>
                <w:ilvl w:val="0"/>
                <w:numId w:val="31"/>
              </w:numPr>
              <w:spacing w:after="0"/>
            </w:pPr>
            <w:r w:rsidRPr="006A5260">
              <w:t xml:space="preserve">Completed </w:t>
            </w:r>
            <w:r>
              <w:t xml:space="preserve"> </w:t>
            </w:r>
            <w:bookmarkStart w:id="320" w:name="_Hlk43721486"/>
            <w:r w:rsidR="00E60123" w:rsidRPr="006A5260">
              <w:t xml:space="preserve">Form </w:t>
            </w:r>
            <w:r w:rsidR="00E60123" w:rsidRPr="009A7BEA">
              <w:rPr>
                <w:i/>
                <w:iCs/>
              </w:rPr>
              <w:t xml:space="preserve">A2 - </w:t>
            </w:r>
            <w:r w:rsidRPr="009A7BEA">
              <w:rPr>
                <w:i/>
                <w:iCs/>
              </w:rPr>
              <w:t xml:space="preserve">Planned Development </w:t>
            </w:r>
            <w:r>
              <w:t>application</w:t>
            </w:r>
            <w:r w:rsidRPr="006A5260">
              <w:t xml:space="preserve"> (</w:t>
            </w:r>
            <w:r>
              <w:t>in Accela</w:t>
            </w:r>
            <w:r w:rsidRPr="006A5260">
              <w:t>)</w:t>
            </w:r>
            <w:bookmarkEnd w:id="320"/>
            <w:r w:rsidR="00B317BD">
              <w:t>, if processing as part of a Planned Development</w:t>
            </w:r>
          </w:p>
        </w:tc>
        <w:sdt>
          <w:sdtPr>
            <w:id w:val="-986160561"/>
            <w14:checkbox>
              <w14:checked w14:val="0"/>
              <w14:checkedState w14:val="2612" w14:font="MS Gothic"/>
              <w14:uncheckedState w14:val="2610" w14:font="MS Gothic"/>
            </w14:checkbox>
          </w:sdtPr>
          <w:sdtEndPr/>
          <w:sdtContent>
            <w:tc>
              <w:tcPr>
                <w:tcW w:w="1208" w:type="dxa"/>
                <w:shd w:val="clear" w:color="auto" w:fill="auto"/>
              </w:tcPr>
              <w:p w14:paraId="4EFD149C" w14:textId="604C7B01" w:rsidR="00046DDA" w:rsidRPr="006A5260" w:rsidRDefault="00046DDA" w:rsidP="00046DDA">
                <w:pPr>
                  <w:spacing w:after="0"/>
                  <w:jc w:val="center"/>
                </w:pPr>
                <w:r>
                  <w:rPr>
                    <w:rFonts w:ascii="MS Gothic" w:eastAsia="MS Gothic" w:hAnsi="MS Gothic" w:hint="eastAsia"/>
                  </w:rPr>
                  <w:t>☐</w:t>
                </w:r>
              </w:p>
            </w:tc>
          </w:sdtContent>
        </w:sdt>
        <w:sdt>
          <w:sdtPr>
            <w:id w:val="-92022061"/>
            <w14:checkbox>
              <w14:checked w14:val="0"/>
              <w14:checkedState w14:val="2612" w14:font="MS Gothic"/>
              <w14:uncheckedState w14:val="2610" w14:font="MS Gothic"/>
            </w14:checkbox>
          </w:sdtPr>
          <w:sdtEndPr/>
          <w:sdtContent>
            <w:tc>
              <w:tcPr>
                <w:tcW w:w="836" w:type="dxa"/>
                <w:shd w:val="clear" w:color="auto" w:fill="auto"/>
              </w:tcPr>
              <w:p w14:paraId="5E0C863A" w14:textId="1EB205D7" w:rsidR="00046DDA" w:rsidRPr="006A5260" w:rsidRDefault="00046DDA" w:rsidP="00046DDA">
                <w:pPr>
                  <w:spacing w:after="0"/>
                  <w:jc w:val="center"/>
                </w:pPr>
                <w:r>
                  <w:rPr>
                    <w:rFonts w:ascii="MS Gothic" w:eastAsia="MS Gothic" w:hAnsi="MS Gothic" w:hint="eastAsia"/>
                  </w:rPr>
                  <w:t>☐</w:t>
                </w:r>
              </w:p>
            </w:tc>
          </w:sdtContent>
        </w:sdt>
      </w:tr>
      <w:tr w:rsidR="00B317BD" w:rsidRPr="006A5260" w14:paraId="58303BB2" w14:textId="77777777" w:rsidTr="007F393F">
        <w:tc>
          <w:tcPr>
            <w:tcW w:w="8400" w:type="dxa"/>
            <w:shd w:val="clear" w:color="auto" w:fill="auto"/>
          </w:tcPr>
          <w:p w14:paraId="0BA2575B" w14:textId="4B7CA4BE" w:rsidR="00B317BD" w:rsidRPr="006A5260" w:rsidRDefault="00B317BD" w:rsidP="00CD5986">
            <w:pPr>
              <w:pStyle w:val="Checklist1"/>
              <w:numPr>
                <w:ilvl w:val="0"/>
                <w:numId w:val="31"/>
              </w:numPr>
              <w:spacing w:after="0"/>
            </w:pPr>
            <w:r w:rsidRPr="006A5260">
              <w:t xml:space="preserve">Completed </w:t>
            </w:r>
            <w:r w:rsidR="00E60123" w:rsidRPr="006A5260">
              <w:t xml:space="preserve">Form </w:t>
            </w:r>
            <w:r w:rsidR="00E60123" w:rsidRPr="009A7BEA">
              <w:rPr>
                <w:i/>
                <w:iCs/>
              </w:rPr>
              <w:t xml:space="preserve">A4 </w:t>
            </w:r>
            <w:r w:rsidR="00E60123">
              <w:rPr>
                <w:i/>
                <w:iCs/>
              </w:rPr>
              <w:t xml:space="preserve">- </w:t>
            </w:r>
            <w:r w:rsidRPr="009A7BEA">
              <w:rPr>
                <w:i/>
                <w:iCs/>
              </w:rPr>
              <w:t>Site Plan</w:t>
            </w:r>
            <w:r>
              <w:t xml:space="preserve"> application</w:t>
            </w:r>
            <w:r w:rsidRPr="006A5260">
              <w:t xml:space="preserve"> (</w:t>
            </w:r>
            <w:r>
              <w:t>in Accela</w:t>
            </w:r>
            <w:r w:rsidRPr="006A5260">
              <w:t>)</w:t>
            </w:r>
            <w:r>
              <w:t>, if not part of a Planned Development project</w:t>
            </w:r>
          </w:p>
        </w:tc>
        <w:sdt>
          <w:sdtPr>
            <w:id w:val="-1331213608"/>
            <w14:checkbox>
              <w14:checked w14:val="0"/>
              <w14:checkedState w14:val="2612" w14:font="MS Gothic"/>
              <w14:uncheckedState w14:val="2610" w14:font="MS Gothic"/>
            </w14:checkbox>
          </w:sdtPr>
          <w:sdtEndPr/>
          <w:sdtContent>
            <w:tc>
              <w:tcPr>
                <w:tcW w:w="1208" w:type="dxa"/>
                <w:shd w:val="clear" w:color="auto" w:fill="auto"/>
              </w:tcPr>
              <w:p w14:paraId="6DFE028A" w14:textId="5B71395B" w:rsidR="00B317BD" w:rsidRDefault="00B317BD" w:rsidP="00B317BD">
                <w:pPr>
                  <w:spacing w:after="0"/>
                  <w:jc w:val="center"/>
                </w:pPr>
                <w:r>
                  <w:rPr>
                    <w:rFonts w:ascii="MS Gothic" w:eastAsia="MS Gothic" w:hAnsi="MS Gothic" w:hint="eastAsia"/>
                  </w:rPr>
                  <w:t>☐</w:t>
                </w:r>
              </w:p>
            </w:tc>
          </w:sdtContent>
        </w:sdt>
        <w:sdt>
          <w:sdtPr>
            <w:id w:val="-1649196257"/>
            <w14:checkbox>
              <w14:checked w14:val="0"/>
              <w14:checkedState w14:val="2612" w14:font="MS Gothic"/>
              <w14:uncheckedState w14:val="2610" w14:font="MS Gothic"/>
            </w14:checkbox>
          </w:sdtPr>
          <w:sdtEndPr/>
          <w:sdtContent>
            <w:tc>
              <w:tcPr>
                <w:tcW w:w="836" w:type="dxa"/>
                <w:shd w:val="clear" w:color="auto" w:fill="auto"/>
              </w:tcPr>
              <w:p w14:paraId="44B46916" w14:textId="21B24AC7" w:rsidR="00B317BD" w:rsidRDefault="00B317BD" w:rsidP="00B317BD">
                <w:pPr>
                  <w:spacing w:after="0"/>
                  <w:jc w:val="center"/>
                </w:pPr>
                <w:r>
                  <w:rPr>
                    <w:rFonts w:ascii="MS Gothic" w:eastAsia="MS Gothic" w:hAnsi="MS Gothic" w:hint="eastAsia"/>
                  </w:rPr>
                  <w:t>☐</w:t>
                </w:r>
              </w:p>
            </w:tc>
          </w:sdtContent>
        </w:sdt>
      </w:tr>
      <w:tr w:rsidR="00046DDA" w:rsidRPr="006A5260" w14:paraId="7D0433A4" w14:textId="77777777" w:rsidTr="009A7BEA">
        <w:tc>
          <w:tcPr>
            <w:tcW w:w="8400" w:type="dxa"/>
            <w:shd w:val="clear" w:color="auto" w:fill="auto"/>
          </w:tcPr>
          <w:p w14:paraId="381C3378" w14:textId="46C85A69" w:rsidR="00046DDA" w:rsidRPr="006A5260" w:rsidRDefault="00046DDA" w:rsidP="00046DDA">
            <w:pPr>
              <w:pStyle w:val="Checklist1"/>
              <w:spacing w:after="0"/>
            </w:pPr>
            <w:r w:rsidRPr="006A5260">
              <w:t xml:space="preserve">Completed </w:t>
            </w:r>
            <w:r w:rsidR="00E60123" w:rsidRPr="006A5260">
              <w:t xml:space="preserve">Form </w:t>
            </w:r>
            <w:r w:rsidR="00E60123" w:rsidRPr="009A7BEA">
              <w:rPr>
                <w:i/>
                <w:iCs/>
              </w:rPr>
              <w:t xml:space="preserve">B3 - </w:t>
            </w:r>
            <w:r w:rsidRPr="009A7BEA">
              <w:rPr>
                <w:i/>
                <w:iCs/>
              </w:rPr>
              <w:t>Preliminary Site Plan Worksheet</w:t>
            </w:r>
          </w:p>
        </w:tc>
        <w:sdt>
          <w:sdtPr>
            <w:id w:val="1896550497"/>
            <w14:checkbox>
              <w14:checked w14:val="0"/>
              <w14:checkedState w14:val="2612" w14:font="MS Gothic"/>
              <w14:uncheckedState w14:val="2610" w14:font="MS Gothic"/>
            </w14:checkbox>
          </w:sdtPr>
          <w:sdtEndPr/>
          <w:sdtContent>
            <w:tc>
              <w:tcPr>
                <w:tcW w:w="1208" w:type="dxa"/>
                <w:shd w:val="clear" w:color="auto" w:fill="auto"/>
              </w:tcPr>
              <w:p w14:paraId="2CEF510C" w14:textId="52F1CD1C" w:rsidR="00046DDA" w:rsidRPr="006A5260" w:rsidRDefault="00046DDA" w:rsidP="00046DDA">
                <w:pPr>
                  <w:spacing w:after="0"/>
                  <w:jc w:val="center"/>
                </w:pPr>
                <w:r>
                  <w:rPr>
                    <w:rFonts w:ascii="MS Gothic" w:eastAsia="MS Gothic" w:hAnsi="MS Gothic" w:hint="eastAsia"/>
                  </w:rPr>
                  <w:t>☐</w:t>
                </w:r>
              </w:p>
            </w:tc>
          </w:sdtContent>
        </w:sdt>
        <w:sdt>
          <w:sdtPr>
            <w:id w:val="707616020"/>
            <w14:checkbox>
              <w14:checked w14:val="0"/>
              <w14:checkedState w14:val="2612" w14:font="MS Gothic"/>
              <w14:uncheckedState w14:val="2610" w14:font="MS Gothic"/>
            </w14:checkbox>
          </w:sdtPr>
          <w:sdtEndPr/>
          <w:sdtContent>
            <w:tc>
              <w:tcPr>
                <w:tcW w:w="836" w:type="dxa"/>
                <w:shd w:val="clear" w:color="auto" w:fill="auto"/>
              </w:tcPr>
              <w:p w14:paraId="7404F3A7" w14:textId="3ACA8CC4" w:rsidR="00046DDA" w:rsidRPr="006A5260" w:rsidRDefault="00046DDA" w:rsidP="00046DDA">
                <w:pPr>
                  <w:spacing w:after="0"/>
                  <w:jc w:val="center"/>
                </w:pPr>
                <w:r>
                  <w:rPr>
                    <w:rFonts w:ascii="MS Gothic" w:eastAsia="MS Gothic" w:hAnsi="MS Gothic" w:hint="eastAsia"/>
                  </w:rPr>
                  <w:t>☐</w:t>
                </w:r>
              </w:p>
            </w:tc>
          </w:sdtContent>
        </w:sdt>
      </w:tr>
      <w:tr w:rsidR="00046DDA" w:rsidRPr="005E7048" w14:paraId="73B526B4" w14:textId="77777777" w:rsidTr="009A7BEA">
        <w:tc>
          <w:tcPr>
            <w:tcW w:w="8400" w:type="dxa"/>
            <w:shd w:val="clear" w:color="auto" w:fill="auto"/>
            <w:vAlign w:val="center"/>
          </w:tcPr>
          <w:p w14:paraId="36EF4E4B" w14:textId="703779AE" w:rsidR="00046DDA" w:rsidRPr="005E7048" w:rsidRDefault="00046DDA" w:rsidP="00046DDA">
            <w:pPr>
              <w:pStyle w:val="Checklist1"/>
              <w:spacing w:after="0"/>
            </w:pPr>
            <w:r w:rsidRPr="005E7048">
              <w:t xml:space="preserve">Completed </w:t>
            </w:r>
            <w:r w:rsidR="00E60123" w:rsidRPr="005E7048">
              <w:t xml:space="preserve">Form </w:t>
            </w:r>
            <w:r w:rsidR="00E60123" w:rsidRPr="009A7BEA">
              <w:rPr>
                <w:i/>
                <w:iCs/>
              </w:rPr>
              <w:t>B1</w:t>
            </w:r>
            <w:r w:rsidR="00BE0258">
              <w:rPr>
                <w:i/>
                <w:iCs/>
              </w:rPr>
              <w:t>0</w:t>
            </w:r>
            <w:r w:rsidR="00E60123" w:rsidRPr="009A7BEA">
              <w:rPr>
                <w:i/>
                <w:iCs/>
              </w:rPr>
              <w:t xml:space="preserve"> -</w:t>
            </w:r>
            <w:r w:rsidR="00E60123">
              <w:t xml:space="preserve"> </w:t>
            </w:r>
            <w:r w:rsidRPr="009A7BEA">
              <w:rPr>
                <w:i/>
                <w:iCs/>
              </w:rPr>
              <w:t>Zoning Atlas Amendment</w:t>
            </w:r>
            <w:r w:rsidRPr="005E7048">
              <w:t xml:space="preserve"> </w:t>
            </w:r>
            <w:r w:rsidRPr="009A7BEA">
              <w:rPr>
                <w:i/>
                <w:iCs/>
              </w:rPr>
              <w:t>Application Worksheet</w:t>
            </w:r>
            <w:r>
              <w:t xml:space="preserve"> if the PSP is being processed in conjunction with a rezoning to PD</w:t>
            </w:r>
          </w:p>
        </w:tc>
        <w:sdt>
          <w:sdtPr>
            <w:id w:val="479967561"/>
            <w14:checkbox>
              <w14:checked w14:val="0"/>
              <w14:checkedState w14:val="2612" w14:font="MS Gothic"/>
              <w14:uncheckedState w14:val="2610" w14:font="MS Gothic"/>
            </w14:checkbox>
          </w:sdtPr>
          <w:sdtEndPr/>
          <w:sdtContent>
            <w:tc>
              <w:tcPr>
                <w:tcW w:w="1208" w:type="dxa"/>
                <w:shd w:val="clear" w:color="auto" w:fill="auto"/>
              </w:tcPr>
              <w:p w14:paraId="159B63CC" w14:textId="4BCF7C08" w:rsidR="00046DDA" w:rsidRPr="005E7048" w:rsidRDefault="00046DDA" w:rsidP="00046DDA">
                <w:pPr>
                  <w:spacing w:after="0"/>
                  <w:jc w:val="center"/>
                </w:pPr>
                <w:r>
                  <w:rPr>
                    <w:rFonts w:ascii="MS Gothic" w:eastAsia="MS Gothic" w:hAnsi="MS Gothic" w:hint="eastAsia"/>
                  </w:rPr>
                  <w:t>☐</w:t>
                </w:r>
              </w:p>
            </w:tc>
          </w:sdtContent>
        </w:sdt>
        <w:sdt>
          <w:sdtPr>
            <w:id w:val="912668038"/>
            <w14:checkbox>
              <w14:checked w14:val="0"/>
              <w14:checkedState w14:val="2612" w14:font="MS Gothic"/>
              <w14:uncheckedState w14:val="2610" w14:font="MS Gothic"/>
            </w14:checkbox>
          </w:sdtPr>
          <w:sdtEndPr/>
          <w:sdtContent>
            <w:tc>
              <w:tcPr>
                <w:tcW w:w="836" w:type="dxa"/>
                <w:shd w:val="clear" w:color="auto" w:fill="auto"/>
              </w:tcPr>
              <w:p w14:paraId="055046B4" w14:textId="4BD08744" w:rsidR="00046DDA" w:rsidRPr="005E7048" w:rsidRDefault="00046DDA" w:rsidP="00046DDA">
                <w:pPr>
                  <w:spacing w:after="0"/>
                  <w:jc w:val="center"/>
                </w:pPr>
                <w:r>
                  <w:rPr>
                    <w:rFonts w:ascii="MS Gothic" w:eastAsia="MS Gothic" w:hAnsi="MS Gothic" w:hint="eastAsia"/>
                  </w:rPr>
                  <w:t>☐</w:t>
                </w:r>
              </w:p>
            </w:tc>
          </w:sdtContent>
        </w:sdt>
      </w:tr>
      <w:tr w:rsidR="00046DDA" w:rsidRPr="005E7048" w14:paraId="27037C3E" w14:textId="77777777" w:rsidTr="009A7BEA">
        <w:tc>
          <w:tcPr>
            <w:tcW w:w="8400" w:type="dxa"/>
            <w:shd w:val="clear" w:color="auto" w:fill="auto"/>
            <w:vAlign w:val="center"/>
          </w:tcPr>
          <w:p w14:paraId="079AB3E4" w14:textId="030CD1AE" w:rsidR="00046DDA" w:rsidRPr="005E7048" w:rsidRDefault="00046DDA" w:rsidP="00046DDA">
            <w:pPr>
              <w:pStyle w:val="Checklist1"/>
              <w:spacing w:after="0"/>
            </w:pPr>
            <w:r w:rsidRPr="005E7048">
              <w:t xml:space="preserve">Completed </w:t>
            </w:r>
            <w:r w:rsidR="00E60123" w:rsidRPr="006A5260">
              <w:t xml:space="preserve">Form </w:t>
            </w:r>
            <w:r w:rsidR="00E60123" w:rsidRPr="009A7BEA">
              <w:rPr>
                <w:i/>
                <w:iCs/>
              </w:rPr>
              <w:t>C1</w:t>
            </w:r>
            <w:r w:rsidR="00BE0258">
              <w:rPr>
                <w:i/>
                <w:iCs/>
              </w:rPr>
              <w:t>0</w:t>
            </w:r>
            <w:r w:rsidR="00E60123" w:rsidRPr="009A7BEA">
              <w:rPr>
                <w:i/>
                <w:iCs/>
              </w:rPr>
              <w:t xml:space="preserve"> - </w:t>
            </w:r>
            <w:r w:rsidRPr="009A7BEA">
              <w:rPr>
                <w:i/>
                <w:iCs/>
              </w:rPr>
              <w:t>Zoning Atlas Amendment Application Checklist</w:t>
            </w:r>
            <w:r>
              <w:t xml:space="preserve"> if the PSP is being processed in conjunction with a rezoning to PD</w:t>
            </w:r>
          </w:p>
        </w:tc>
        <w:sdt>
          <w:sdtPr>
            <w:id w:val="2094503555"/>
            <w14:checkbox>
              <w14:checked w14:val="0"/>
              <w14:checkedState w14:val="2612" w14:font="MS Gothic"/>
              <w14:uncheckedState w14:val="2610" w14:font="MS Gothic"/>
            </w14:checkbox>
          </w:sdtPr>
          <w:sdtEndPr/>
          <w:sdtContent>
            <w:tc>
              <w:tcPr>
                <w:tcW w:w="1208" w:type="dxa"/>
                <w:shd w:val="clear" w:color="auto" w:fill="auto"/>
              </w:tcPr>
              <w:p w14:paraId="54F3E5E7" w14:textId="3A8F9FF5" w:rsidR="00046DDA" w:rsidRPr="005E7048" w:rsidRDefault="00046DDA" w:rsidP="00046DDA">
                <w:pPr>
                  <w:spacing w:after="0"/>
                  <w:jc w:val="center"/>
                </w:pPr>
                <w:r>
                  <w:rPr>
                    <w:rFonts w:ascii="MS Gothic" w:eastAsia="MS Gothic" w:hAnsi="MS Gothic" w:hint="eastAsia"/>
                  </w:rPr>
                  <w:t>☐</w:t>
                </w:r>
              </w:p>
            </w:tc>
          </w:sdtContent>
        </w:sdt>
        <w:sdt>
          <w:sdtPr>
            <w:id w:val="1048190275"/>
            <w14:checkbox>
              <w14:checked w14:val="0"/>
              <w14:checkedState w14:val="2612" w14:font="MS Gothic"/>
              <w14:uncheckedState w14:val="2610" w14:font="MS Gothic"/>
            </w14:checkbox>
          </w:sdtPr>
          <w:sdtEndPr/>
          <w:sdtContent>
            <w:tc>
              <w:tcPr>
                <w:tcW w:w="836" w:type="dxa"/>
                <w:shd w:val="clear" w:color="auto" w:fill="auto"/>
              </w:tcPr>
              <w:p w14:paraId="2BC7B1FA" w14:textId="0BAAA886" w:rsidR="00046DDA" w:rsidRPr="005E7048" w:rsidRDefault="00046DDA" w:rsidP="00046DDA">
                <w:pPr>
                  <w:spacing w:after="0"/>
                  <w:jc w:val="center"/>
                </w:pPr>
                <w:r>
                  <w:rPr>
                    <w:rFonts w:ascii="MS Gothic" w:eastAsia="MS Gothic" w:hAnsi="MS Gothic" w:hint="eastAsia"/>
                  </w:rPr>
                  <w:t>☐</w:t>
                </w:r>
              </w:p>
            </w:tc>
          </w:sdtContent>
        </w:sdt>
      </w:tr>
      <w:tr w:rsidR="00046DDA" w:rsidRPr="006A5260" w14:paraId="6138E1B3" w14:textId="77777777" w:rsidTr="009A7BEA">
        <w:tc>
          <w:tcPr>
            <w:tcW w:w="8400" w:type="dxa"/>
            <w:shd w:val="clear" w:color="auto" w:fill="auto"/>
          </w:tcPr>
          <w:p w14:paraId="253E2306" w14:textId="1DD4AE72" w:rsidR="00046DDA" w:rsidRPr="006A5260" w:rsidRDefault="00046DDA" w:rsidP="00046DDA">
            <w:pPr>
              <w:pStyle w:val="Checklist1"/>
              <w:spacing w:after="0"/>
            </w:pPr>
            <w:r w:rsidRPr="006A5260">
              <w:t xml:space="preserve">Completed </w:t>
            </w:r>
            <w:r w:rsidR="00E60123" w:rsidRPr="006A5260">
              <w:t xml:space="preserve">Form </w:t>
            </w:r>
            <w:r w:rsidR="00E60123" w:rsidRPr="009A7BEA">
              <w:rPr>
                <w:i/>
                <w:iCs/>
              </w:rPr>
              <w:t xml:space="preserve">D1 - </w:t>
            </w:r>
            <w:r w:rsidRPr="009A7BEA">
              <w:rPr>
                <w:i/>
                <w:iCs/>
              </w:rPr>
              <w:t>Affidavit of Ownership / Agent Authorization</w:t>
            </w:r>
          </w:p>
        </w:tc>
        <w:sdt>
          <w:sdtPr>
            <w:id w:val="-123702419"/>
            <w14:checkbox>
              <w14:checked w14:val="0"/>
              <w14:checkedState w14:val="2612" w14:font="MS Gothic"/>
              <w14:uncheckedState w14:val="2610" w14:font="MS Gothic"/>
            </w14:checkbox>
          </w:sdtPr>
          <w:sdtEndPr/>
          <w:sdtContent>
            <w:tc>
              <w:tcPr>
                <w:tcW w:w="1208" w:type="dxa"/>
                <w:shd w:val="clear" w:color="auto" w:fill="auto"/>
              </w:tcPr>
              <w:p w14:paraId="5BD26E2D" w14:textId="43A889D8" w:rsidR="00046DDA" w:rsidRPr="006A5260" w:rsidRDefault="00046DDA" w:rsidP="00046DDA">
                <w:pPr>
                  <w:spacing w:after="0"/>
                  <w:jc w:val="center"/>
                </w:pPr>
                <w:r>
                  <w:rPr>
                    <w:rFonts w:ascii="MS Gothic" w:eastAsia="MS Gothic" w:hAnsi="MS Gothic" w:hint="eastAsia"/>
                  </w:rPr>
                  <w:t>☐</w:t>
                </w:r>
              </w:p>
            </w:tc>
          </w:sdtContent>
        </w:sdt>
        <w:sdt>
          <w:sdtPr>
            <w:id w:val="-807014982"/>
            <w14:checkbox>
              <w14:checked w14:val="0"/>
              <w14:checkedState w14:val="2612" w14:font="MS Gothic"/>
              <w14:uncheckedState w14:val="2610" w14:font="MS Gothic"/>
            </w14:checkbox>
          </w:sdtPr>
          <w:sdtEndPr/>
          <w:sdtContent>
            <w:tc>
              <w:tcPr>
                <w:tcW w:w="836" w:type="dxa"/>
                <w:shd w:val="clear" w:color="auto" w:fill="auto"/>
              </w:tcPr>
              <w:p w14:paraId="32D99BC0" w14:textId="6D676480" w:rsidR="00046DDA" w:rsidRPr="006A5260" w:rsidRDefault="00046DDA" w:rsidP="00046DDA">
                <w:pPr>
                  <w:spacing w:after="0"/>
                  <w:jc w:val="center"/>
                </w:pPr>
                <w:r>
                  <w:rPr>
                    <w:rFonts w:ascii="MS Gothic" w:eastAsia="MS Gothic" w:hAnsi="MS Gothic" w:hint="eastAsia"/>
                  </w:rPr>
                  <w:t>☐</w:t>
                </w:r>
              </w:p>
            </w:tc>
          </w:sdtContent>
        </w:sdt>
      </w:tr>
      <w:tr w:rsidR="00046DDA" w:rsidRPr="006A5260" w14:paraId="22E360BA" w14:textId="77777777" w:rsidTr="009A7BEA">
        <w:tc>
          <w:tcPr>
            <w:tcW w:w="8400" w:type="dxa"/>
            <w:shd w:val="clear" w:color="auto" w:fill="auto"/>
          </w:tcPr>
          <w:p w14:paraId="3E2A46AA" w14:textId="0BAE4C57" w:rsidR="00046DDA" w:rsidRPr="006A5260" w:rsidRDefault="00046DDA" w:rsidP="00046DDA">
            <w:pPr>
              <w:pStyle w:val="Checklist1"/>
              <w:spacing w:after="0"/>
            </w:pPr>
            <w:r w:rsidRPr="006A5260">
              <w:t xml:space="preserve">Completed </w:t>
            </w:r>
            <w:r w:rsidR="00E60123" w:rsidRPr="004366D9">
              <w:t>Form</w:t>
            </w:r>
            <w:r w:rsidR="00E60123" w:rsidRPr="009A7BEA">
              <w:rPr>
                <w:i/>
                <w:iCs/>
              </w:rPr>
              <w:t xml:space="preserve"> D3 - </w:t>
            </w:r>
            <w:r w:rsidRPr="009A7BEA">
              <w:rPr>
                <w:i/>
                <w:iCs/>
              </w:rPr>
              <w:t>Concurrency Deferral</w:t>
            </w:r>
            <w:r w:rsidR="007E740F">
              <w:rPr>
                <w:i/>
                <w:iCs/>
              </w:rPr>
              <w:t xml:space="preserve"> &amp; Acknowledgement</w:t>
            </w:r>
            <w:r w:rsidRPr="009A7BEA">
              <w:rPr>
                <w:i/>
                <w:iCs/>
              </w:rPr>
              <w:t xml:space="preserve"> </w:t>
            </w:r>
            <w:r w:rsidRPr="006A5260">
              <w:t xml:space="preserve">or </w:t>
            </w:r>
            <w:r w:rsidR="00E60123" w:rsidRPr="006A5260">
              <w:t xml:space="preserve">Form </w:t>
            </w:r>
            <w:r w:rsidR="00E60123" w:rsidRPr="009A7BEA">
              <w:rPr>
                <w:i/>
                <w:iCs/>
              </w:rPr>
              <w:t xml:space="preserve">D4 </w:t>
            </w:r>
            <w:r w:rsidR="007E740F">
              <w:rPr>
                <w:i/>
                <w:iCs/>
              </w:rPr>
              <w:t>–</w:t>
            </w:r>
            <w:r w:rsidR="00E60123" w:rsidRPr="009A7BEA">
              <w:rPr>
                <w:i/>
                <w:iCs/>
              </w:rPr>
              <w:t xml:space="preserve"> </w:t>
            </w:r>
            <w:r w:rsidR="007E740F">
              <w:rPr>
                <w:i/>
                <w:iCs/>
              </w:rPr>
              <w:t xml:space="preserve">Level of Service </w:t>
            </w:r>
            <w:r w:rsidRPr="009A7BEA">
              <w:rPr>
                <w:i/>
                <w:iCs/>
              </w:rPr>
              <w:t>Concurrency Reservation Application</w:t>
            </w:r>
          </w:p>
        </w:tc>
        <w:sdt>
          <w:sdtPr>
            <w:id w:val="-419944914"/>
            <w14:checkbox>
              <w14:checked w14:val="0"/>
              <w14:checkedState w14:val="2612" w14:font="MS Gothic"/>
              <w14:uncheckedState w14:val="2610" w14:font="MS Gothic"/>
            </w14:checkbox>
          </w:sdtPr>
          <w:sdtEndPr/>
          <w:sdtContent>
            <w:tc>
              <w:tcPr>
                <w:tcW w:w="1208" w:type="dxa"/>
                <w:shd w:val="clear" w:color="auto" w:fill="auto"/>
              </w:tcPr>
              <w:p w14:paraId="76E5B17C" w14:textId="0A1E0758" w:rsidR="00046DDA" w:rsidRPr="006A5260" w:rsidRDefault="00046DDA" w:rsidP="00046DDA">
                <w:pPr>
                  <w:spacing w:after="0"/>
                  <w:jc w:val="center"/>
                </w:pPr>
                <w:r>
                  <w:rPr>
                    <w:rFonts w:ascii="MS Gothic" w:eastAsia="MS Gothic" w:hAnsi="MS Gothic" w:hint="eastAsia"/>
                  </w:rPr>
                  <w:t>☐</w:t>
                </w:r>
              </w:p>
            </w:tc>
          </w:sdtContent>
        </w:sdt>
        <w:sdt>
          <w:sdtPr>
            <w:id w:val="1255020171"/>
            <w14:checkbox>
              <w14:checked w14:val="0"/>
              <w14:checkedState w14:val="2612" w14:font="MS Gothic"/>
              <w14:uncheckedState w14:val="2610" w14:font="MS Gothic"/>
            </w14:checkbox>
          </w:sdtPr>
          <w:sdtEndPr/>
          <w:sdtContent>
            <w:tc>
              <w:tcPr>
                <w:tcW w:w="836" w:type="dxa"/>
                <w:shd w:val="clear" w:color="auto" w:fill="auto"/>
              </w:tcPr>
              <w:p w14:paraId="64D6E385" w14:textId="09C77187" w:rsidR="00046DDA" w:rsidRPr="006A5260" w:rsidRDefault="00046DDA" w:rsidP="00046DDA">
                <w:pPr>
                  <w:spacing w:after="0"/>
                  <w:jc w:val="center"/>
                </w:pPr>
                <w:r>
                  <w:rPr>
                    <w:rFonts w:ascii="MS Gothic" w:eastAsia="MS Gothic" w:hAnsi="MS Gothic" w:hint="eastAsia"/>
                  </w:rPr>
                  <w:t>☐</w:t>
                </w:r>
              </w:p>
            </w:tc>
          </w:sdtContent>
        </w:sdt>
      </w:tr>
      <w:tr w:rsidR="00046DDA" w:rsidRPr="006A5260" w14:paraId="3A1D2582" w14:textId="77777777" w:rsidTr="009A7BEA">
        <w:tc>
          <w:tcPr>
            <w:tcW w:w="8400" w:type="dxa"/>
            <w:tcBorders>
              <w:bottom w:val="single" w:sz="4" w:space="0" w:color="auto"/>
            </w:tcBorders>
            <w:shd w:val="clear" w:color="auto" w:fill="auto"/>
          </w:tcPr>
          <w:p w14:paraId="5E377EC5" w14:textId="497D258C" w:rsidR="00046DDA" w:rsidRPr="006A5260" w:rsidRDefault="00046DDA" w:rsidP="00046DDA">
            <w:pPr>
              <w:pStyle w:val="Checklist1"/>
              <w:spacing w:after="0"/>
            </w:pPr>
            <w:r w:rsidRPr="006A5260">
              <w:t>Affordable housing certificate (if applicable)</w:t>
            </w:r>
          </w:p>
        </w:tc>
        <w:sdt>
          <w:sdtPr>
            <w:id w:val="117037271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1207373E" w14:textId="51A40680" w:rsidR="00046DDA" w:rsidRPr="006A5260" w:rsidRDefault="00046DDA" w:rsidP="00046DDA">
                <w:pPr>
                  <w:spacing w:after="0"/>
                  <w:jc w:val="center"/>
                </w:pPr>
                <w:r>
                  <w:rPr>
                    <w:rFonts w:ascii="MS Gothic" w:eastAsia="MS Gothic" w:hAnsi="MS Gothic" w:hint="eastAsia"/>
                  </w:rPr>
                  <w:t>☐</w:t>
                </w:r>
              </w:p>
            </w:tc>
          </w:sdtContent>
        </w:sdt>
        <w:sdt>
          <w:sdtPr>
            <w:id w:val="2023439296"/>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39DEF9AD" w14:textId="2DD21D48" w:rsidR="00046DDA" w:rsidRPr="006A5260" w:rsidRDefault="00046DDA" w:rsidP="00046DDA">
                <w:pPr>
                  <w:spacing w:after="0"/>
                  <w:jc w:val="center"/>
                </w:pPr>
                <w:r>
                  <w:rPr>
                    <w:rFonts w:ascii="MS Gothic" w:eastAsia="MS Gothic" w:hAnsi="MS Gothic" w:hint="eastAsia"/>
                  </w:rPr>
                  <w:t>☐</w:t>
                </w:r>
              </w:p>
            </w:tc>
          </w:sdtContent>
        </w:sdt>
      </w:tr>
      <w:tr w:rsidR="00046DDA" w:rsidRPr="006A5260" w14:paraId="780DC1BB" w14:textId="77777777" w:rsidTr="009A7BEA">
        <w:tc>
          <w:tcPr>
            <w:tcW w:w="8400" w:type="dxa"/>
            <w:tcBorders>
              <w:bottom w:val="single" w:sz="4" w:space="0" w:color="auto"/>
            </w:tcBorders>
            <w:shd w:val="clear" w:color="auto" w:fill="auto"/>
          </w:tcPr>
          <w:p w14:paraId="4EC78390" w14:textId="61164300" w:rsidR="00046DDA" w:rsidRPr="006A5260" w:rsidRDefault="00046DDA" w:rsidP="00046DDA">
            <w:pPr>
              <w:pStyle w:val="Checklist1"/>
              <w:spacing w:after="0"/>
            </w:pPr>
            <w:r w:rsidRPr="006A5260">
              <w:t>Rapid Response certificate (if applicable)</w:t>
            </w:r>
          </w:p>
        </w:tc>
        <w:sdt>
          <w:sdtPr>
            <w:id w:val="-980920391"/>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570F0A78" w14:textId="5082EC9B" w:rsidR="00046DDA" w:rsidRPr="006A5260" w:rsidRDefault="00046DDA" w:rsidP="00046DDA">
                <w:pPr>
                  <w:spacing w:after="0"/>
                  <w:jc w:val="center"/>
                </w:pPr>
                <w:r>
                  <w:rPr>
                    <w:rFonts w:ascii="MS Gothic" w:eastAsia="MS Gothic" w:hAnsi="MS Gothic" w:hint="eastAsia"/>
                  </w:rPr>
                  <w:t>☐</w:t>
                </w:r>
              </w:p>
            </w:tc>
          </w:sdtContent>
        </w:sdt>
        <w:sdt>
          <w:sdtPr>
            <w:id w:val="-521010269"/>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771191A8" w14:textId="6B74BDA1" w:rsidR="00046DDA" w:rsidRPr="006A5260" w:rsidRDefault="00046DDA" w:rsidP="00046DDA">
                <w:pPr>
                  <w:spacing w:after="0"/>
                  <w:jc w:val="center"/>
                </w:pPr>
                <w:r>
                  <w:rPr>
                    <w:rFonts w:ascii="MS Gothic" w:eastAsia="MS Gothic" w:hAnsi="MS Gothic" w:hint="eastAsia"/>
                  </w:rPr>
                  <w:t>☐</w:t>
                </w:r>
              </w:p>
            </w:tc>
          </w:sdtContent>
        </w:sdt>
      </w:tr>
      <w:tr w:rsidR="00046DDA" w:rsidRPr="00983558" w14:paraId="793CD429" w14:textId="77777777" w:rsidTr="009A7BEA">
        <w:tc>
          <w:tcPr>
            <w:tcW w:w="8400" w:type="dxa"/>
            <w:tcBorders>
              <w:bottom w:val="single" w:sz="4" w:space="0" w:color="auto"/>
            </w:tcBorders>
            <w:shd w:val="clear" w:color="auto" w:fill="auto"/>
          </w:tcPr>
          <w:p w14:paraId="0B34C6E5" w14:textId="7D80B4EB" w:rsidR="00046DDA" w:rsidRPr="006A5260" w:rsidRDefault="00046DDA" w:rsidP="00046DDA">
            <w:pPr>
              <w:pStyle w:val="Checklist1"/>
              <w:spacing w:after="0"/>
            </w:pPr>
            <w:r w:rsidRPr="006A5260">
              <w:t xml:space="preserve">If submitting Preliminary Plat along with Preliminary Site Plan, also include a completed </w:t>
            </w:r>
            <w:r w:rsidR="00E60123" w:rsidRPr="006A5260">
              <w:t xml:space="preserve">Form </w:t>
            </w:r>
            <w:r w:rsidR="00E60123" w:rsidRPr="009A7BEA">
              <w:rPr>
                <w:i/>
                <w:iCs/>
              </w:rPr>
              <w:t xml:space="preserve">C5 - </w:t>
            </w:r>
            <w:r w:rsidRPr="009A7BEA">
              <w:rPr>
                <w:i/>
                <w:iCs/>
              </w:rPr>
              <w:t>Preliminary Plat Checklist</w:t>
            </w:r>
            <w:r w:rsidRPr="006A5260">
              <w:t xml:space="preserve"> and Preliminary Plat</w:t>
            </w:r>
          </w:p>
        </w:tc>
        <w:sdt>
          <w:sdtPr>
            <w:id w:val="-1846089443"/>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02BEEA6E" w14:textId="36D63115" w:rsidR="00046DDA" w:rsidRPr="00983558" w:rsidRDefault="00046DDA" w:rsidP="00046DDA">
                <w:pPr>
                  <w:spacing w:after="0"/>
                  <w:jc w:val="center"/>
                </w:pPr>
                <w:r>
                  <w:rPr>
                    <w:rFonts w:ascii="MS Gothic" w:eastAsia="MS Gothic" w:hAnsi="MS Gothic" w:hint="eastAsia"/>
                  </w:rPr>
                  <w:t>☐</w:t>
                </w:r>
              </w:p>
            </w:tc>
          </w:sdtContent>
        </w:sdt>
        <w:sdt>
          <w:sdtPr>
            <w:id w:val="-1304533252"/>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71342A04" w14:textId="159BE930" w:rsidR="00046DDA" w:rsidRPr="00983558" w:rsidRDefault="00046DDA" w:rsidP="00046DDA">
                <w:pPr>
                  <w:spacing w:after="0"/>
                  <w:jc w:val="center"/>
                </w:pPr>
                <w:r>
                  <w:rPr>
                    <w:rFonts w:ascii="MS Gothic" w:eastAsia="MS Gothic" w:hAnsi="MS Gothic" w:hint="eastAsia"/>
                  </w:rPr>
                  <w:t>☐</w:t>
                </w:r>
              </w:p>
            </w:tc>
          </w:sdtContent>
        </w:sdt>
      </w:tr>
      <w:tr w:rsidR="00F10698" w:rsidRPr="00983558" w14:paraId="6C5AB218" w14:textId="77777777" w:rsidTr="009A7BEA">
        <w:tc>
          <w:tcPr>
            <w:tcW w:w="8400" w:type="dxa"/>
            <w:tcBorders>
              <w:top w:val="single" w:sz="4" w:space="0" w:color="auto"/>
            </w:tcBorders>
            <w:shd w:val="clear" w:color="auto" w:fill="D9D9D9" w:themeFill="background1" w:themeFillShade="D9"/>
          </w:tcPr>
          <w:p w14:paraId="2DA431A4" w14:textId="77777777" w:rsidR="00F10698" w:rsidRPr="008B2367" w:rsidRDefault="00F10698" w:rsidP="00F10698">
            <w:pPr>
              <w:pStyle w:val="TableLine"/>
            </w:pPr>
            <w:r>
              <w:t>MISCELLANEOUS DOCUMENTS:</w:t>
            </w:r>
          </w:p>
        </w:tc>
        <w:tc>
          <w:tcPr>
            <w:tcW w:w="1208" w:type="dxa"/>
            <w:tcBorders>
              <w:top w:val="single" w:sz="4" w:space="0" w:color="auto"/>
            </w:tcBorders>
            <w:shd w:val="clear" w:color="auto" w:fill="D9D9D9" w:themeFill="background1" w:themeFillShade="D9"/>
            <w:vAlign w:val="bottom"/>
          </w:tcPr>
          <w:p w14:paraId="0F112717" w14:textId="6324D760" w:rsidR="00F10698" w:rsidRPr="00983558" w:rsidRDefault="00A14C29" w:rsidP="00F10698">
            <w:pPr>
              <w:spacing w:after="0"/>
              <w:jc w:val="center"/>
              <w:rPr>
                <w:b/>
              </w:rPr>
            </w:pPr>
            <w:r>
              <w:rPr>
                <w:b/>
              </w:rPr>
              <w:t>(X)</w:t>
            </w:r>
          </w:p>
        </w:tc>
        <w:tc>
          <w:tcPr>
            <w:tcW w:w="836" w:type="dxa"/>
            <w:tcBorders>
              <w:top w:val="single" w:sz="4" w:space="0" w:color="auto"/>
            </w:tcBorders>
            <w:shd w:val="clear" w:color="auto" w:fill="D9D9D9" w:themeFill="background1" w:themeFillShade="D9"/>
            <w:vAlign w:val="bottom"/>
          </w:tcPr>
          <w:p w14:paraId="20154DE9" w14:textId="77D29D24" w:rsidR="00F10698" w:rsidRPr="00983558" w:rsidRDefault="00A14C29" w:rsidP="00F10698">
            <w:pPr>
              <w:spacing w:after="0"/>
              <w:jc w:val="center"/>
              <w:rPr>
                <w:b/>
              </w:rPr>
            </w:pPr>
            <w:r>
              <w:rPr>
                <w:b/>
              </w:rPr>
              <w:t>(X)</w:t>
            </w:r>
          </w:p>
        </w:tc>
      </w:tr>
      <w:tr w:rsidR="00F10698" w:rsidRPr="00983558" w14:paraId="1335B880" w14:textId="77777777" w:rsidTr="009A7BEA">
        <w:tc>
          <w:tcPr>
            <w:tcW w:w="8400" w:type="dxa"/>
            <w:tcBorders>
              <w:bottom w:val="single" w:sz="4" w:space="0" w:color="auto"/>
            </w:tcBorders>
            <w:shd w:val="clear" w:color="auto" w:fill="auto"/>
          </w:tcPr>
          <w:p w14:paraId="6E6F2360" w14:textId="2024C854" w:rsidR="00F10698" w:rsidRPr="00D0054E" w:rsidRDefault="00F10698" w:rsidP="00F10698">
            <w:pPr>
              <w:pStyle w:val="Checklist1"/>
              <w:spacing w:after="0"/>
            </w:pPr>
            <w:r w:rsidRPr="00A22D34">
              <w:t>Pre‐application comments</w:t>
            </w:r>
          </w:p>
        </w:tc>
        <w:sdt>
          <w:sdtPr>
            <w:id w:val="1780911995"/>
            <w:placeholder>
              <w:docPart w:val="954F60CBDD6C4F8E8E4E0C9571E429CB"/>
            </w:placeholder>
            <w:showingPlcHdr/>
          </w:sdtPr>
          <w:sdtEndPr/>
          <w:sdtContent>
            <w:tc>
              <w:tcPr>
                <w:tcW w:w="1208" w:type="dxa"/>
                <w:tcBorders>
                  <w:bottom w:val="single" w:sz="4" w:space="0" w:color="auto"/>
                </w:tcBorders>
                <w:shd w:val="clear" w:color="auto" w:fill="auto"/>
              </w:tcPr>
              <w:p w14:paraId="38AD0001" w14:textId="13DF7257" w:rsidR="00F10698" w:rsidRPr="00983558" w:rsidRDefault="00F10698" w:rsidP="00F10698">
                <w:pPr>
                  <w:spacing w:after="0"/>
                  <w:jc w:val="center"/>
                </w:pPr>
                <w:r>
                  <w:rPr>
                    <w:rStyle w:val="PlaceholderText"/>
                  </w:rPr>
                  <w:t>#</w:t>
                </w:r>
              </w:p>
            </w:tc>
          </w:sdtContent>
        </w:sdt>
        <w:sdt>
          <w:sdtPr>
            <w:id w:val="-809093649"/>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5FE5F004" w14:textId="1CC807E0" w:rsidR="00F10698" w:rsidRPr="00983558" w:rsidRDefault="00F10698" w:rsidP="00F10698">
                <w:pPr>
                  <w:spacing w:after="0"/>
                  <w:jc w:val="center"/>
                </w:pPr>
                <w:r>
                  <w:rPr>
                    <w:rFonts w:ascii="MS Gothic" w:eastAsia="MS Gothic" w:hAnsi="MS Gothic" w:hint="eastAsia"/>
                  </w:rPr>
                  <w:t>☐</w:t>
                </w:r>
              </w:p>
            </w:tc>
          </w:sdtContent>
        </w:sdt>
      </w:tr>
      <w:tr w:rsidR="007F393F" w:rsidRPr="00983558" w14:paraId="27703E92" w14:textId="77777777" w:rsidTr="009A7BEA">
        <w:tc>
          <w:tcPr>
            <w:tcW w:w="8400" w:type="dxa"/>
            <w:tcBorders>
              <w:bottom w:val="single" w:sz="4" w:space="0" w:color="auto"/>
            </w:tcBorders>
            <w:shd w:val="clear" w:color="auto" w:fill="auto"/>
          </w:tcPr>
          <w:p w14:paraId="7FFF660F" w14:textId="1364B2FC" w:rsidR="007F393F" w:rsidRPr="0038029B" w:rsidRDefault="005E21B3" w:rsidP="007A1278">
            <w:pPr>
              <w:pStyle w:val="Checklist1"/>
              <w:spacing w:after="0"/>
            </w:pPr>
            <w:r w:rsidRPr="007F393F">
              <w:t xml:space="preserve">Project Narrative </w:t>
            </w:r>
            <w:r>
              <w:t xml:space="preserve">(separate </w:t>
            </w:r>
            <w:r w:rsidR="00696910">
              <w:t xml:space="preserve">Word </w:t>
            </w:r>
            <w:r>
              <w:t xml:space="preserve">document </w:t>
            </w:r>
            <w:r w:rsidRPr="007F393F">
              <w:t>describ</w:t>
            </w:r>
            <w:r>
              <w:t>ing</w:t>
            </w:r>
            <w:r w:rsidRPr="007F393F">
              <w:t xml:space="preserve"> the proposed development in detail</w:t>
            </w:r>
            <w:r>
              <w:t xml:space="preserve">, </w:t>
            </w:r>
            <w:r w:rsidRPr="00274CBA">
              <w:rPr>
                <w:color w:val="000000" w:themeColor="text1"/>
              </w:rPr>
              <w:t>including the proposed development program</w:t>
            </w:r>
            <w:r>
              <w:rPr>
                <w:color w:val="000000" w:themeColor="text1"/>
              </w:rPr>
              <w:t>,</w:t>
            </w:r>
            <w:r w:rsidRPr="00274CBA">
              <w:rPr>
                <w:color w:val="000000" w:themeColor="text1"/>
              </w:rPr>
              <w:t xml:space="preserve"> </w:t>
            </w:r>
            <w:r>
              <w:rPr>
                <w:color w:val="000000" w:themeColor="text1"/>
              </w:rPr>
              <w:t xml:space="preserve">ownership of the land, </w:t>
            </w:r>
            <w:r w:rsidRPr="00274CBA">
              <w:rPr>
                <w:color w:val="000000" w:themeColor="text1"/>
              </w:rPr>
              <w:t xml:space="preserve">and </w:t>
            </w:r>
            <w:r w:rsidR="008379CB">
              <w:rPr>
                <w:color w:val="000000" w:themeColor="text1"/>
              </w:rPr>
              <w:t>the</w:t>
            </w:r>
            <w:r>
              <w:rPr>
                <w:color w:val="000000" w:themeColor="text1"/>
              </w:rPr>
              <w:t xml:space="preserve"> </w:t>
            </w:r>
            <w:r w:rsidRPr="00274CBA">
              <w:rPr>
                <w:color w:val="000000" w:themeColor="text1"/>
              </w:rPr>
              <w:t>relationship of the proposed land uses to each other within the development and to land uses abutting/surrounding the project</w:t>
            </w:r>
            <w:r>
              <w:t>)</w:t>
            </w:r>
          </w:p>
        </w:tc>
        <w:sdt>
          <w:sdtPr>
            <w:id w:val="-206570788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03FB450A" w14:textId="77777777" w:rsidR="007F393F" w:rsidRDefault="007F393F" w:rsidP="007A1278">
                <w:pPr>
                  <w:spacing w:after="0"/>
                  <w:jc w:val="center"/>
                </w:pPr>
                <w:r>
                  <w:rPr>
                    <w:rFonts w:ascii="MS Gothic" w:eastAsia="MS Gothic" w:hAnsi="MS Gothic" w:hint="eastAsia"/>
                  </w:rPr>
                  <w:t>☐</w:t>
                </w:r>
              </w:p>
            </w:tc>
          </w:sdtContent>
        </w:sdt>
        <w:sdt>
          <w:sdtPr>
            <w:id w:val="-210122092"/>
            <w14:checkbox>
              <w14:checked w14:val="0"/>
              <w14:checkedState w14:val="2612" w14:font="MS Gothic"/>
              <w14:uncheckedState w14:val="2610" w14:font="MS Gothic"/>
            </w14:checkbox>
          </w:sdtPr>
          <w:sdtEndPr/>
          <w:sdtContent>
            <w:tc>
              <w:tcPr>
                <w:tcW w:w="836" w:type="dxa"/>
                <w:tcBorders>
                  <w:bottom w:val="single" w:sz="4" w:space="0" w:color="auto"/>
                </w:tcBorders>
                <w:shd w:val="clear" w:color="auto" w:fill="auto"/>
              </w:tcPr>
              <w:p w14:paraId="59944036" w14:textId="77777777" w:rsidR="007F393F" w:rsidRDefault="007F393F" w:rsidP="007A1278">
                <w:pPr>
                  <w:spacing w:after="0"/>
                  <w:jc w:val="center"/>
                </w:pPr>
                <w:r>
                  <w:rPr>
                    <w:rFonts w:ascii="MS Gothic" w:eastAsia="MS Gothic" w:hAnsi="MS Gothic" w:hint="eastAsia"/>
                  </w:rPr>
                  <w:t>☐</w:t>
                </w:r>
              </w:p>
            </w:tc>
          </w:sdtContent>
        </w:sdt>
      </w:tr>
      <w:tr w:rsidR="00F10698" w:rsidRPr="00983558" w14:paraId="4E7FE15A" w14:textId="77777777" w:rsidTr="009A7BEA">
        <w:tc>
          <w:tcPr>
            <w:tcW w:w="8400" w:type="dxa"/>
            <w:shd w:val="clear" w:color="auto" w:fill="auto"/>
          </w:tcPr>
          <w:p w14:paraId="0EF3C152" w14:textId="3E261090" w:rsidR="00F10698" w:rsidRPr="001A663B" w:rsidRDefault="00F10698" w:rsidP="00F10698">
            <w:pPr>
              <w:pStyle w:val="Checklist1"/>
              <w:spacing w:after="0"/>
            </w:pPr>
            <w:r w:rsidRPr="00A22D34">
              <w:t>Application fee payment</w:t>
            </w:r>
          </w:p>
        </w:tc>
        <w:sdt>
          <w:sdtPr>
            <w:id w:val="1724481790"/>
            <w:placeholder>
              <w:docPart w:val="4ABEEDD417B44A0AB0461F951479CE5A"/>
            </w:placeholder>
            <w:showingPlcHdr/>
          </w:sdtPr>
          <w:sdtEndPr/>
          <w:sdtContent>
            <w:tc>
              <w:tcPr>
                <w:tcW w:w="1208" w:type="dxa"/>
                <w:shd w:val="clear" w:color="auto" w:fill="auto"/>
              </w:tcPr>
              <w:p w14:paraId="384C30D2" w14:textId="40E2DC4A" w:rsidR="00F10698" w:rsidRPr="00983558" w:rsidRDefault="00F10698" w:rsidP="00F10698">
                <w:pPr>
                  <w:spacing w:after="0"/>
                  <w:jc w:val="center"/>
                </w:pPr>
                <w:r>
                  <w:rPr>
                    <w:rStyle w:val="PlaceholderText"/>
                  </w:rPr>
                  <w:t>#</w:t>
                </w:r>
              </w:p>
            </w:tc>
          </w:sdtContent>
        </w:sdt>
        <w:sdt>
          <w:sdtPr>
            <w:id w:val="-472062278"/>
            <w14:checkbox>
              <w14:checked w14:val="0"/>
              <w14:checkedState w14:val="2612" w14:font="MS Gothic"/>
              <w14:uncheckedState w14:val="2610" w14:font="MS Gothic"/>
            </w14:checkbox>
          </w:sdtPr>
          <w:sdtEndPr/>
          <w:sdtContent>
            <w:tc>
              <w:tcPr>
                <w:tcW w:w="836" w:type="dxa"/>
                <w:shd w:val="clear" w:color="auto" w:fill="auto"/>
              </w:tcPr>
              <w:p w14:paraId="5DF9AD72" w14:textId="4E93EE1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D52C762" w14:textId="77777777" w:rsidTr="009A7BEA">
        <w:tc>
          <w:tcPr>
            <w:tcW w:w="8400" w:type="dxa"/>
            <w:shd w:val="clear" w:color="auto" w:fill="auto"/>
          </w:tcPr>
          <w:p w14:paraId="1AF52BF7" w14:textId="68D98ABC" w:rsidR="00F10698" w:rsidRPr="001A663B" w:rsidRDefault="00F10698" w:rsidP="00F10698">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772247604"/>
            <w:placeholder>
              <w:docPart w:val="0C30E04D369041CFAB97BDD4132D6B2B"/>
            </w:placeholder>
            <w:showingPlcHdr/>
          </w:sdtPr>
          <w:sdtEndPr/>
          <w:sdtContent>
            <w:tc>
              <w:tcPr>
                <w:tcW w:w="1208" w:type="dxa"/>
                <w:shd w:val="clear" w:color="auto" w:fill="auto"/>
              </w:tcPr>
              <w:p w14:paraId="4AA45648" w14:textId="1C22EB4A" w:rsidR="00F10698" w:rsidRPr="00983558" w:rsidRDefault="00F10698" w:rsidP="00F10698">
                <w:pPr>
                  <w:spacing w:after="0"/>
                  <w:jc w:val="center"/>
                </w:pPr>
                <w:r>
                  <w:rPr>
                    <w:rStyle w:val="PlaceholderText"/>
                  </w:rPr>
                  <w:t>#</w:t>
                </w:r>
              </w:p>
            </w:tc>
          </w:sdtContent>
        </w:sdt>
        <w:sdt>
          <w:sdtPr>
            <w:id w:val="1211456562"/>
            <w14:checkbox>
              <w14:checked w14:val="0"/>
              <w14:checkedState w14:val="2612" w14:font="MS Gothic"/>
              <w14:uncheckedState w14:val="2610" w14:font="MS Gothic"/>
            </w14:checkbox>
          </w:sdtPr>
          <w:sdtEndPr/>
          <w:sdtContent>
            <w:tc>
              <w:tcPr>
                <w:tcW w:w="836" w:type="dxa"/>
                <w:shd w:val="clear" w:color="auto" w:fill="auto"/>
              </w:tcPr>
              <w:p w14:paraId="1D8EE0CD" w14:textId="23B6BFF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6B601DD" w14:textId="77777777" w:rsidTr="009A7BEA">
        <w:tc>
          <w:tcPr>
            <w:tcW w:w="8400" w:type="dxa"/>
            <w:shd w:val="clear" w:color="auto" w:fill="auto"/>
          </w:tcPr>
          <w:p w14:paraId="40C34F9E" w14:textId="290FA96B" w:rsidR="00F10698" w:rsidRPr="001A663B" w:rsidRDefault="00F10698" w:rsidP="00F10698">
            <w:pPr>
              <w:pStyle w:val="Checklist1"/>
              <w:spacing w:after="0"/>
            </w:pPr>
            <w:r w:rsidRPr="00D93E98">
              <w:t>Corporate Ownership Articles of Incorporation</w:t>
            </w:r>
          </w:p>
        </w:tc>
        <w:sdt>
          <w:sdtPr>
            <w:id w:val="1286543943"/>
            <w:placeholder>
              <w:docPart w:val="1B28F17519F448048AF225520BBA9BC7"/>
            </w:placeholder>
            <w:showingPlcHdr/>
          </w:sdtPr>
          <w:sdtEndPr/>
          <w:sdtContent>
            <w:tc>
              <w:tcPr>
                <w:tcW w:w="1208" w:type="dxa"/>
                <w:shd w:val="clear" w:color="auto" w:fill="auto"/>
              </w:tcPr>
              <w:p w14:paraId="1FD226FC" w14:textId="34EFFFDD" w:rsidR="00F10698" w:rsidRPr="00983558" w:rsidRDefault="00F10698" w:rsidP="00F10698">
                <w:pPr>
                  <w:spacing w:after="0"/>
                  <w:jc w:val="center"/>
                </w:pPr>
                <w:r>
                  <w:rPr>
                    <w:rStyle w:val="PlaceholderText"/>
                  </w:rPr>
                  <w:t>#</w:t>
                </w:r>
              </w:p>
            </w:tc>
          </w:sdtContent>
        </w:sdt>
        <w:sdt>
          <w:sdtPr>
            <w:id w:val="1933618844"/>
            <w14:checkbox>
              <w14:checked w14:val="0"/>
              <w14:checkedState w14:val="2612" w14:font="MS Gothic"/>
              <w14:uncheckedState w14:val="2610" w14:font="MS Gothic"/>
            </w14:checkbox>
          </w:sdtPr>
          <w:sdtEndPr/>
          <w:sdtContent>
            <w:tc>
              <w:tcPr>
                <w:tcW w:w="836" w:type="dxa"/>
                <w:shd w:val="clear" w:color="auto" w:fill="auto"/>
              </w:tcPr>
              <w:p w14:paraId="5C2E4911" w14:textId="1809E13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675F931" w14:textId="77777777" w:rsidTr="009A7BEA">
        <w:tc>
          <w:tcPr>
            <w:tcW w:w="8400" w:type="dxa"/>
            <w:shd w:val="clear" w:color="auto" w:fill="auto"/>
          </w:tcPr>
          <w:p w14:paraId="52CECA66" w14:textId="5C3B75AF" w:rsidR="00F10698" w:rsidRPr="001A663B" w:rsidRDefault="00F10698" w:rsidP="00F10698">
            <w:pPr>
              <w:pStyle w:val="Checklist1"/>
              <w:spacing w:after="0"/>
            </w:pPr>
            <w:r w:rsidRPr="00D93E98">
              <w:t xml:space="preserve">Legal description of the site in </w:t>
            </w:r>
            <w:r w:rsidR="00696910">
              <w:t>Word</w:t>
            </w:r>
          </w:p>
        </w:tc>
        <w:sdt>
          <w:sdtPr>
            <w:id w:val="-285671849"/>
            <w:placeholder>
              <w:docPart w:val="3BB6290EFE574AB7B11BC68B6E34C9DC"/>
            </w:placeholder>
            <w:showingPlcHdr/>
          </w:sdtPr>
          <w:sdtEndPr/>
          <w:sdtContent>
            <w:tc>
              <w:tcPr>
                <w:tcW w:w="1208" w:type="dxa"/>
                <w:shd w:val="clear" w:color="auto" w:fill="auto"/>
              </w:tcPr>
              <w:p w14:paraId="62377E60" w14:textId="4E12B6CD" w:rsidR="00F10698" w:rsidRPr="00983558" w:rsidRDefault="00F10698" w:rsidP="00F10698">
                <w:pPr>
                  <w:spacing w:after="0"/>
                  <w:jc w:val="center"/>
                </w:pPr>
                <w:r>
                  <w:rPr>
                    <w:rStyle w:val="PlaceholderText"/>
                  </w:rPr>
                  <w:t>#</w:t>
                </w:r>
              </w:p>
            </w:tc>
          </w:sdtContent>
        </w:sdt>
        <w:sdt>
          <w:sdtPr>
            <w:id w:val="-889184880"/>
            <w14:checkbox>
              <w14:checked w14:val="0"/>
              <w14:checkedState w14:val="2612" w14:font="MS Gothic"/>
              <w14:uncheckedState w14:val="2610" w14:font="MS Gothic"/>
            </w14:checkbox>
          </w:sdtPr>
          <w:sdtEndPr/>
          <w:sdtContent>
            <w:tc>
              <w:tcPr>
                <w:tcW w:w="836" w:type="dxa"/>
                <w:shd w:val="clear" w:color="auto" w:fill="auto"/>
              </w:tcPr>
              <w:p w14:paraId="05F8021E" w14:textId="3E0D429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996D3A" w14:textId="77777777" w:rsidTr="009A7BEA">
        <w:tc>
          <w:tcPr>
            <w:tcW w:w="8400" w:type="dxa"/>
            <w:shd w:val="clear" w:color="auto" w:fill="auto"/>
          </w:tcPr>
          <w:p w14:paraId="1224C540" w14:textId="1CDC40FF" w:rsidR="00F10698" w:rsidRPr="001A663B" w:rsidRDefault="00F10698" w:rsidP="00F10698">
            <w:pPr>
              <w:pStyle w:val="Checklist1"/>
              <w:spacing w:after="0"/>
            </w:pPr>
            <w:r w:rsidRPr="00D93E98">
              <w:t>Address Plan (scaled plat maps 1”=100', 1”=200' and 1”=400') showing roadways, buildings (stories, units per floor, and location of each building entry), and any miscellaneous items that will require addresses (entry features, amenity areas, lift stations, perimeter walls/fences, etc.).</w:t>
            </w:r>
          </w:p>
        </w:tc>
        <w:sdt>
          <w:sdtPr>
            <w:id w:val="2026902499"/>
            <w:placeholder>
              <w:docPart w:val="2379726A75004EBFA67655C673670329"/>
            </w:placeholder>
            <w:showingPlcHdr/>
          </w:sdtPr>
          <w:sdtEndPr/>
          <w:sdtContent>
            <w:tc>
              <w:tcPr>
                <w:tcW w:w="1208" w:type="dxa"/>
                <w:shd w:val="clear" w:color="auto" w:fill="auto"/>
              </w:tcPr>
              <w:p w14:paraId="27AFDAD4" w14:textId="1DC0B0B7" w:rsidR="00F10698" w:rsidRPr="00983558" w:rsidRDefault="00F10698" w:rsidP="00F10698">
                <w:pPr>
                  <w:spacing w:after="0"/>
                  <w:jc w:val="center"/>
                </w:pPr>
                <w:r>
                  <w:rPr>
                    <w:rStyle w:val="PlaceholderText"/>
                  </w:rPr>
                  <w:t>#</w:t>
                </w:r>
              </w:p>
            </w:tc>
          </w:sdtContent>
        </w:sdt>
        <w:sdt>
          <w:sdtPr>
            <w:id w:val="960077380"/>
            <w14:checkbox>
              <w14:checked w14:val="0"/>
              <w14:checkedState w14:val="2612" w14:font="MS Gothic"/>
              <w14:uncheckedState w14:val="2610" w14:font="MS Gothic"/>
            </w14:checkbox>
          </w:sdtPr>
          <w:sdtEndPr/>
          <w:sdtContent>
            <w:tc>
              <w:tcPr>
                <w:tcW w:w="836" w:type="dxa"/>
                <w:shd w:val="clear" w:color="auto" w:fill="auto"/>
              </w:tcPr>
              <w:p w14:paraId="206AC1CC" w14:textId="06D6495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FE9E2AF" w14:textId="77777777" w:rsidTr="009A7BEA">
        <w:tc>
          <w:tcPr>
            <w:tcW w:w="8400" w:type="dxa"/>
            <w:shd w:val="clear" w:color="auto" w:fill="auto"/>
          </w:tcPr>
          <w:p w14:paraId="092F9B8F" w14:textId="48B6435D" w:rsidR="00F10698" w:rsidRPr="001A663B" w:rsidRDefault="00F10698" w:rsidP="00F10698">
            <w:pPr>
              <w:pStyle w:val="Checklist1"/>
              <w:spacing w:after="0"/>
            </w:pPr>
            <w:r w:rsidRPr="00D93E98">
              <w:t>GIS shape file of Boundary and Center Line Drawing (must be in the correct state plane coordinate system – NAD83, 1990 Adjustment or later, Florida West Zone).</w:t>
            </w:r>
          </w:p>
        </w:tc>
        <w:sdt>
          <w:sdtPr>
            <w:id w:val="124358328"/>
            <w:placeholder>
              <w:docPart w:val="D24A71495EE64A3B9383E7962D7F0F62"/>
            </w:placeholder>
            <w:showingPlcHdr/>
          </w:sdtPr>
          <w:sdtEndPr/>
          <w:sdtContent>
            <w:tc>
              <w:tcPr>
                <w:tcW w:w="1208" w:type="dxa"/>
                <w:shd w:val="clear" w:color="auto" w:fill="auto"/>
              </w:tcPr>
              <w:p w14:paraId="026F7EAA" w14:textId="65C8BD69" w:rsidR="00F10698" w:rsidRPr="00983558" w:rsidRDefault="00F10698" w:rsidP="00F10698">
                <w:pPr>
                  <w:spacing w:after="0"/>
                  <w:jc w:val="center"/>
                </w:pPr>
                <w:r>
                  <w:rPr>
                    <w:rStyle w:val="PlaceholderText"/>
                  </w:rPr>
                  <w:t>#</w:t>
                </w:r>
              </w:p>
            </w:tc>
          </w:sdtContent>
        </w:sdt>
        <w:sdt>
          <w:sdtPr>
            <w:id w:val="1967387908"/>
            <w14:checkbox>
              <w14:checked w14:val="0"/>
              <w14:checkedState w14:val="2612" w14:font="MS Gothic"/>
              <w14:uncheckedState w14:val="2610" w14:font="MS Gothic"/>
            </w14:checkbox>
          </w:sdtPr>
          <w:sdtEndPr/>
          <w:sdtContent>
            <w:tc>
              <w:tcPr>
                <w:tcW w:w="836" w:type="dxa"/>
                <w:shd w:val="clear" w:color="auto" w:fill="auto"/>
              </w:tcPr>
              <w:p w14:paraId="0A5AFEB4" w14:textId="4269EA6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DC00678" w14:textId="77777777" w:rsidTr="009A7BEA">
        <w:tc>
          <w:tcPr>
            <w:tcW w:w="8400" w:type="dxa"/>
            <w:shd w:val="clear" w:color="auto" w:fill="auto"/>
          </w:tcPr>
          <w:p w14:paraId="0CD56CC1" w14:textId="502A9FC7" w:rsidR="00F10698" w:rsidRPr="001A663B" w:rsidRDefault="00F10698" w:rsidP="00F10698">
            <w:pPr>
              <w:pStyle w:val="Checklist1"/>
              <w:spacing w:after="0"/>
            </w:pPr>
            <w:r w:rsidRPr="00D93E98">
              <w:t>Strike</w:t>
            </w:r>
            <w:r>
              <w:t>-</w:t>
            </w:r>
            <w:r w:rsidRPr="00D93E98">
              <w:t>through and underline document of proposed changes to an already approved development order</w:t>
            </w:r>
            <w:r>
              <w:t xml:space="preserve"> (if applicable)</w:t>
            </w:r>
            <w:r w:rsidRPr="00D93E98">
              <w:t>.</w:t>
            </w:r>
          </w:p>
        </w:tc>
        <w:sdt>
          <w:sdtPr>
            <w:id w:val="-124089206"/>
            <w:placeholder>
              <w:docPart w:val="05AAE5AF65694FDFBA27B9CBC5C04A7F"/>
            </w:placeholder>
            <w:showingPlcHdr/>
          </w:sdtPr>
          <w:sdtEndPr/>
          <w:sdtContent>
            <w:tc>
              <w:tcPr>
                <w:tcW w:w="1208" w:type="dxa"/>
                <w:shd w:val="clear" w:color="auto" w:fill="auto"/>
              </w:tcPr>
              <w:p w14:paraId="72B9EE2B" w14:textId="74525572" w:rsidR="00F10698" w:rsidRPr="00983558" w:rsidRDefault="00F10698" w:rsidP="00F10698">
                <w:pPr>
                  <w:spacing w:after="0"/>
                  <w:jc w:val="center"/>
                </w:pPr>
                <w:r>
                  <w:rPr>
                    <w:rStyle w:val="PlaceholderText"/>
                  </w:rPr>
                  <w:t>#</w:t>
                </w:r>
              </w:p>
            </w:tc>
          </w:sdtContent>
        </w:sdt>
        <w:sdt>
          <w:sdtPr>
            <w:id w:val="-644354692"/>
            <w14:checkbox>
              <w14:checked w14:val="0"/>
              <w14:checkedState w14:val="2612" w14:font="MS Gothic"/>
              <w14:uncheckedState w14:val="2610" w14:font="MS Gothic"/>
            </w14:checkbox>
          </w:sdtPr>
          <w:sdtEndPr/>
          <w:sdtContent>
            <w:tc>
              <w:tcPr>
                <w:tcW w:w="836" w:type="dxa"/>
                <w:shd w:val="clear" w:color="auto" w:fill="auto"/>
              </w:tcPr>
              <w:p w14:paraId="61F2E174" w14:textId="6320993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00AA528" w14:textId="77777777" w:rsidTr="009A7BEA">
        <w:tc>
          <w:tcPr>
            <w:tcW w:w="8400" w:type="dxa"/>
            <w:shd w:val="clear" w:color="auto" w:fill="auto"/>
          </w:tcPr>
          <w:p w14:paraId="1532FF0A" w14:textId="11476BCD" w:rsidR="00F10698" w:rsidRPr="001A663B" w:rsidRDefault="00F10698" w:rsidP="00F10698">
            <w:pPr>
              <w:pStyle w:val="Checklist1"/>
              <w:spacing w:after="0"/>
            </w:pPr>
            <w:r w:rsidRPr="00D93E98">
              <w:lastRenderedPageBreak/>
              <w:t>General description of proposed legal measures to provide for any easements, dedications and reservations.</w:t>
            </w:r>
          </w:p>
        </w:tc>
        <w:sdt>
          <w:sdtPr>
            <w:id w:val="718097523"/>
            <w:placeholder>
              <w:docPart w:val="5162FBDEB5FB41D7A4B546FF645D88B5"/>
            </w:placeholder>
            <w:showingPlcHdr/>
          </w:sdtPr>
          <w:sdtEndPr/>
          <w:sdtContent>
            <w:tc>
              <w:tcPr>
                <w:tcW w:w="1208" w:type="dxa"/>
                <w:shd w:val="clear" w:color="auto" w:fill="auto"/>
              </w:tcPr>
              <w:p w14:paraId="606ED489" w14:textId="74A2BB94" w:rsidR="00F10698" w:rsidRPr="00983558" w:rsidRDefault="00F10698" w:rsidP="00F10698">
                <w:pPr>
                  <w:spacing w:after="0"/>
                  <w:jc w:val="center"/>
                </w:pPr>
                <w:r>
                  <w:rPr>
                    <w:rStyle w:val="PlaceholderText"/>
                  </w:rPr>
                  <w:t>#</w:t>
                </w:r>
              </w:p>
            </w:tc>
          </w:sdtContent>
        </w:sdt>
        <w:sdt>
          <w:sdtPr>
            <w:id w:val="808752777"/>
            <w14:checkbox>
              <w14:checked w14:val="0"/>
              <w14:checkedState w14:val="2612" w14:font="MS Gothic"/>
              <w14:uncheckedState w14:val="2610" w14:font="MS Gothic"/>
            </w14:checkbox>
          </w:sdtPr>
          <w:sdtEndPr/>
          <w:sdtContent>
            <w:tc>
              <w:tcPr>
                <w:tcW w:w="836" w:type="dxa"/>
                <w:shd w:val="clear" w:color="auto" w:fill="auto"/>
              </w:tcPr>
              <w:p w14:paraId="16DC6490" w14:textId="1AD33E8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669490C" w14:textId="77777777" w:rsidTr="009A7BEA">
        <w:tc>
          <w:tcPr>
            <w:tcW w:w="8400" w:type="dxa"/>
            <w:shd w:val="clear" w:color="auto" w:fill="auto"/>
          </w:tcPr>
          <w:p w14:paraId="4B36A921" w14:textId="482EF740" w:rsidR="00F10698" w:rsidRPr="00D93E98" w:rsidRDefault="00F10698" w:rsidP="00F10698">
            <w:pPr>
              <w:pStyle w:val="Checklist1"/>
              <w:spacing w:after="0"/>
            </w:pPr>
            <w:r w:rsidRPr="00993403">
              <w:t>Utilities Calculation</w:t>
            </w:r>
          </w:p>
        </w:tc>
        <w:sdt>
          <w:sdtPr>
            <w:id w:val="1820913180"/>
            <w:placeholder>
              <w:docPart w:val="5E3AFEABB8284214A9574693DCE48194"/>
            </w:placeholder>
            <w:showingPlcHdr/>
          </w:sdtPr>
          <w:sdtEndPr/>
          <w:sdtContent>
            <w:tc>
              <w:tcPr>
                <w:tcW w:w="1208" w:type="dxa"/>
                <w:shd w:val="clear" w:color="auto" w:fill="auto"/>
              </w:tcPr>
              <w:p w14:paraId="0B0337E0" w14:textId="1DA2E956" w:rsidR="00F10698" w:rsidRPr="00983558" w:rsidRDefault="00F10698" w:rsidP="00F10698">
                <w:pPr>
                  <w:spacing w:after="0"/>
                  <w:jc w:val="center"/>
                </w:pPr>
                <w:r>
                  <w:rPr>
                    <w:rStyle w:val="PlaceholderText"/>
                  </w:rPr>
                  <w:t>#</w:t>
                </w:r>
              </w:p>
            </w:tc>
          </w:sdtContent>
        </w:sdt>
        <w:sdt>
          <w:sdtPr>
            <w:id w:val="652414847"/>
            <w14:checkbox>
              <w14:checked w14:val="0"/>
              <w14:checkedState w14:val="2612" w14:font="MS Gothic"/>
              <w14:uncheckedState w14:val="2610" w14:font="MS Gothic"/>
            </w14:checkbox>
          </w:sdtPr>
          <w:sdtEndPr/>
          <w:sdtContent>
            <w:tc>
              <w:tcPr>
                <w:tcW w:w="836" w:type="dxa"/>
                <w:shd w:val="clear" w:color="auto" w:fill="auto"/>
              </w:tcPr>
              <w:p w14:paraId="15833A89" w14:textId="7334A8C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DA91E54" w14:textId="77777777" w:rsidTr="009A7BEA">
        <w:tc>
          <w:tcPr>
            <w:tcW w:w="8400" w:type="dxa"/>
            <w:shd w:val="clear" w:color="auto" w:fill="auto"/>
          </w:tcPr>
          <w:p w14:paraId="656BD32C" w14:textId="511D2222" w:rsidR="00F10698" w:rsidRPr="00D93E98" w:rsidRDefault="00F10698" w:rsidP="00F10698">
            <w:pPr>
              <w:pStyle w:val="Checklist1"/>
              <w:spacing w:after="0"/>
            </w:pPr>
            <w:r w:rsidRPr="00CD725D">
              <w:t>SWFWMD Application Copy</w:t>
            </w:r>
          </w:p>
        </w:tc>
        <w:sdt>
          <w:sdtPr>
            <w:id w:val="-750200758"/>
            <w:placeholder>
              <w:docPart w:val="7B136590B8C54B73B536638FF0D325BC"/>
            </w:placeholder>
            <w:showingPlcHdr/>
          </w:sdtPr>
          <w:sdtEndPr/>
          <w:sdtContent>
            <w:tc>
              <w:tcPr>
                <w:tcW w:w="1208" w:type="dxa"/>
                <w:shd w:val="clear" w:color="auto" w:fill="auto"/>
              </w:tcPr>
              <w:p w14:paraId="74911DC4" w14:textId="463B4696" w:rsidR="00F10698" w:rsidRPr="00983558" w:rsidRDefault="00F10698" w:rsidP="00F10698">
                <w:pPr>
                  <w:spacing w:after="0"/>
                  <w:jc w:val="center"/>
                </w:pPr>
                <w:r>
                  <w:rPr>
                    <w:rStyle w:val="PlaceholderText"/>
                  </w:rPr>
                  <w:t>#</w:t>
                </w:r>
              </w:p>
            </w:tc>
          </w:sdtContent>
        </w:sdt>
        <w:sdt>
          <w:sdtPr>
            <w:id w:val="117118692"/>
            <w14:checkbox>
              <w14:checked w14:val="0"/>
              <w14:checkedState w14:val="2612" w14:font="MS Gothic"/>
              <w14:uncheckedState w14:val="2610" w14:font="MS Gothic"/>
            </w14:checkbox>
          </w:sdtPr>
          <w:sdtEndPr/>
          <w:sdtContent>
            <w:tc>
              <w:tcPr>
                <w:tcW w:w="836" w:type="dxa"/>
                <w:shd w:val="clear" w:color="auto" w:fill="auto"/>
              </w:tcPr>
              <w:p w14:paraId="7E2FDFC9" w14:textId="179237A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3C5333D" w14:textId="77777777" w:rsidTr="009A7BEA">
        <w:tc>
          <w:tcPr>
            <w:tcW w:w="8400" w:type="dxa"/>
            <w:shd w:val="clear" w:color="auto" w:fill="auto"/>
          </w:tcPr>
          <w:p w14:paraId="3A6EBF40" w14:textId="65B349F1" w:rsidR="00F10698" w:rsidRPr="00D93E98" w:rsidRDefault="00F10698" w:rsidP="00F10698">
            <w:pPr>
              <w:pStyle w:val="Checklist1"/>
              <w:spacing w:after="0"/>
            </w:pPr>
            <w:r w:rsidRPr="00CD725D">
              <w:t>Letter listing requested Specific Approvals and justification for each (PDs only).</w:t>
            </w:r>
          </w:p>
        </w:tc>
        <w:sdt>
          <w:sdtPr>
            <w:id w:val="2116477272"/>
            <w:placeholder>
              <w:docPart w:val="879A87106D8F4C0F816EEC984858BD07"/>
            </w:placeholder>
            <w:showingPlcHdr/>
          </w:sdtPr>
          <w:sdtEndPr/>
          <w:sdtContent>
            <w:tc>
              <w:tcPr>
                <w:tcW w:w="1208" w:type="dxa"/>
                <w:shd w:val="clear" w:color="auto" w:fill="auto"/>
              </w:tcPr>
              <w:p w14:paraId="45ABC002" w14:textId="5F6E1D11" w:rsidR="00F10698" w:rsidRPr="00983558" w:rsidRDefault="00F10698" w:rsidP="00F10698">
                <w:pPr>
                  <w:spacing w:after="0"/>
                  <w:jc w:val="center"/>
                </w:pPr>
                <w:r>
                  <w:rPr>
                    <w:rStyle w:val="PlaceholderText"/>
                  </w:rPr>
                  <w:t>#</w:t>
                </w:r>
              </w:p>
            </w:tc>
          </w:sdtContent>
        </w:sdt>
        <w:sdt>
          <w:sdtPr>
            <w:id w:val="1236364005"/>
            <w14:checkbox>
              <w14:checked w14:val="0"/>
              <w14:checkedState w14:val="2612" w14:font="MS Gothic"/>
              <w14:uncheckedState w14:val="2610" w14:font="MS Gothic"/>
            </w14:checkbox>
          </w:sdtPr>
          <w:sdtEndPr/>
          <w:sdtContent>
            <w:tc>
              <w:tcPr>
                <w:tcW w:w="836" w:type="dxa"/>
                <w:shd w:val="clear" w:color="auto" w:fill="auto"/>
              </w:tcPr>
              <w:p w14:paraId="68F1EAAF" w14:textId="125DDF1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C884393" w14:textId="77777777" w:rsidTr="009A7BEA">
        <w:tc>
          <w:tcPr>
            <w:tcW w:w="8400" w:type="dxa"/>
            <w:tcBorders>
              <w:top w:val="single" w:sz="4" w:space="0" w:color="auto"/>
            </w:tcBorders>
            <w:shd w:val="clear" w:color="auto" w:fill="D9D9D9" w:themeFill="background1" w:themeFillShade="D9"/>
          </w:tcPr>
          <w:p w14:paraId="3BB7A2D7" w14:textId="77777777" w:rsidR="00F10698" w:rsidRPr="008B2367" w:rsidRDefault="00F10698" w:rsidP="007877EC">
            <w:pPr>
              <w:pStyle w:val="TableLine"/>
              <w:keepNext/>
            </w:pPr>
            <w:r>
              <w:t>REPORTS AND STUDIES:</w:t>
            </w:r>
          </w:p>
        </w:tc>
        <w:tc>
          <w:tcPr>
            <w:tcW w:w="1208" w:type="dxa"/>
            <w:tcBorders>
              <w:top w:val="single" w:sz="4" w:space="0" w:color="auto"/>
            </w:tcBorders>
            <w:shd w:val="clear" w:color="auto" w:fill="D9D9D9" w:themeFill="background1" w:themeFillShade="D9"/>
            <w:vAlign w:val="bottom"/>
          </w:tcPr>
          <w:p w14:paraId="0EEEDA57" w14:textId="556C2080" w:rsidR="00F10698" w:rsidRPr="00983558" w:rsidRDefault="00A14C29" w:rsidP="00F10698">
            <w:pPr>
              <w:spacing w:after="0"/>
              <w:jc w:val="center"/>
              <w:rPr>
                <w:b/>
              </w:rPr>
            </w:pPr>
            <w:r>
              <w:rPr>
                <w:b/>
              </w:rPr>
              <w:t>(X)</w:t>
            </w:r>
          </w:p>
        </w:tc>
        <w:tc>
          <w:tcPr>
            <w:tcW w:w="836" w:type="dxa"/>
            <w:tcBorders>
              <w:top w:val="single" w:sz="4" w:space="0" w:color="auto"/>
            </w:tcBorders>
            <w:shd w:val="clear" w:color="auto" w:fill="D9D9D9" w:themeFill="background1" w:themeFillShade="D9"/>
            <w:vAlign w:val="bottom"/>
          </w:tcPr>
          <w:p w14:paraId="7C3AF2F9" w14:textId="7C2446C4" w:rsidR="00F10698" w:rsidRPr="00983558" w:rsidRDefault="00A14C29" w:rsidP="00F10698">
            <w:pPr>
              <w:spacing w:after="0"/>
              <w:jc w:val="center"/>
              <w:rPr>
                <w:b/>
              </w:rPr>
            </w:pPr>
            <w:r>
              <w:rPr>
                <w:b/>
              </w:rPr>
              <w:t>(X)</w:t>
            </w:r>
          </w:p>
        </w:tc>
      </w:tr>
      <w:tr w:rsidR="00F10698" w:rsidRPr="00983558" w14:paraId="266958E1" w14:textId="77777777" w:rsidTr="009A7BEA">
        <w:tc>
          <w:tcPr>
            <w:tcW w:w="8400" w:type="dxa"/>
            <w:tcBorders>
              <w:top w:val="single" w:sz="4" w:space="0" w:color="auto"/>
              <w:left w:val="nil"/>
              <w:bottom w:val="single" w:sz="4" w:space="0" w:color="auto"/>
              <w:right w:val="single" w:sz="4" w:space="0" w:color="auto"/>
            </w:tcBorders>
            <w:shd w:val="clear" w:color="auto" w:fill="auto"/>
          </w:tcPr>
          <w:p w14:paraId="129547D4" w14:textId="2550DA67" w:rsidR="00F10698" w:rsidRDefault="00F10698" w:rsidP="00F10698">
            <w:pPr>
              <w:pStyle w:val="Checklist1"/>
              <w:spacing w:after="0"/>
            </w:pPr>
            <w:r w:rsidRPr="00F22FCA">
              <w:t>Traffic Impact Analysis or Traffic Impact Statement or correspondence from Public Works Transportation Planning indicating no study required or in-house study performed. Contact Public Works Transportation Planning for methodology and to determine the study type (941)708‐7450</w:t>
            </w:r>
          </w:p>
        </w:tc>
        <w:sdt>
          <w:sdtPr>
            <w:id w:val="-1354103813"/>
            <w:placeholder>
              <w:docPart w:val="19FCEDD6B0614BE9B4C70737283C8542"/>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03F15960" w14:textId="10159C5A" w:rsidR="00F10698" w:rsidRPr="00983558" w:rsidRDefault="00F10698" w:rsidP="00F10698">
                <w:pPr>
                  <w:spacing w:after="0"/>
                  <w:jc w:val="center"/>
                  <w:rPr>
                    <w:u w:val="single"/>
                  </w:rPr>
                </w:pPr>
                <w:r>
                  <w:rPr>
                    <w:rStyle w:val="PlaceholderText"/>
                  </w:rPr>
                  <w:t>#</w:t>
                </w:r>
              </w:p>
            </w:tc>
          </w:sdtContent>
        </w:sdt>
        <w:sdt>
          <w:sdtPr>
            <w:id w:val="-260918969"/>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5CFE64AE" w14:textId="6BA8CFCA"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715A2CCD" w14:textId="77777777" w:rsidTr="009A7BEA">
        <w:tc>
          <w:tcPr>
            <w:tcW w:w="8400" w:type="dxa"/>
            <w:tcBorders>
              <w:top w:val="single" w:sz="4" w:space="0" w:color="auto"/>
              <w:left w:val="nil"/>
              <w:bottom w:val="single" w:sz="4" w:space="0" w:color="auto"/>
              <w:right w:val="single" w:sz="4" w:space="0" w:color="auto"/>
            </w:tcBorders>
            <w:shd w:val="clear" w:color="auto" w:fill="auto"/>
          </w:tcPr>
          <w:p w14:paraId="32837845" w14:textId="29D76468" w:rsidR="00F10698" w:rsidRPr="009E133E" w:rsidRDefault="00F10698" w:rsidP="00F10698">
            <w:pPr>
              <w:pStyle w:val="Checklist1"/>
              <w:spacing w:after="0"/>
            </w:pPr>
            <w:r w:rsidRPr="00F22FCA">
              <w:t xml:space="preserve">Site Access Operational Analysis (with concurrency application) </w:t>
            </w:r>
          </w:p>
        </w:tc>
        <w:sdt>
          <w:sdtPr>
            <w:id w:val="1722321554"/>
            <w:placeholder>
              <w:docPart w:val="781ACF927F3E47D58265F7703F876BDE"/>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78A9C24F" w14:textId="4638730A" w:rsidR="00F10698" w:rsidRPr="00983558" w:rsidRDefault="00F10698" w:rsidP="00F10698">
                <w:pPr>
                  <w:spacing w:after="0"/>
                  <w:jc w:val="center"/>
                  <w:rPr>
                    <w:u w:val="single"/>
                  </w:rPr>
                </w:pPr>
                <w:r>
                  <w:rPr>
                    <w:rStyle w:val="PlaceholderText"/>
                  </w:rPr>
                  <w:t>#</w:t>
                </w:r>
              </w:p>
            </w:tc>
          </w:sdtContent>
        </w:sdt>
        <w:sdt>
          <w:sdtPr>
            <w:id w:val="1704979573"/>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23904956" w14:textId="4BA5665F"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42D89BD4"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2B759608" w14:textId="14C72589" w:rsidR="00F10698" w:rsidRPr="00666843" w:rsidRDefault="00F10698" w:rsidP="00F10698">
            <w:pPr>
              <w:pStyle w:val="Checklist1"/>
              <w:spacing w:after="0"/>
            </w:pPr>
            <w:r w:rsidRPr="002D3EC7">
              <w:t xml:space="preserve">FDOT response if access to state ROW. </w:t>
            </w:r>
            <w:r>
              <w:t>Include</w:t>
            </w:r>
            <w:r w:rsidRPr="002D3EC7">
              <w:t xml:space="preserve"> FDOT meeting notes and meeting date.</w:t>
            </w:r>
          </w:p>
        </w:tc>
        <w:sdt>
          <w:sdtPr>
            <w:id w:val="-1539271238"/>
            <w:placeholder>
              <w:docPart w:val="97507129896D41209C148098786BF3F9"/>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59097790" w14:textId="23551F8F" w:rsidR="00F10698" w:rsidRPr="00983558" w:rsidRDefault="00F10698" w:rsidP="00F10698">
                <w:pPr>
                  <w:spacing w:after="0"/>
                  <w:jc w:val="center"/>
                  <w:rPr>
                    <w:u w:val="single"/>
                  </w:rPr>
                </w:pPr>
                <w:r>
                  <w:rPr>
                    <w:rStyle w:val="PlaceholderText"/>
                  </w:rPr>
                  <w:t>#</w:t>
                </w:r>
              </w:p>
            </w:tc>
          </w:sdtContent>
        </w:sdt>
        <w:sdt>
          <w:sdtPr>
            <w:id w:val="1904327622"/>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5B3CB42A" w14:textId="223EAB27"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7AFE7174"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12680347" w14:textId="77777777" w:rsidR="00F10698" w:rsidRPr="002D3EC7" w:rsidRDefault="00F10698" w:rsidP="00F10698">
            <w:pPr>
              <w:pStyle w:val="Checklist1"/>
              <w:spacing w:after="0"/>
            </w:pPr>
            <w:r w:rsidRPr="004371CA">
              <w:t>Preliminary wetlands delineation</w:t>
            </w:r>
            <w:r>
              <w:t xml:space="preserve"> report</w:t>
            </w:r>
            <w:r w:rsidRPr="004371CA">
              <w:t>, as required in Section 706.2 (Wetland Identification and Verification).</w:t>
            </w:r>
          </w:p>
        </w:tc>
        <w:sdt>
          <w:sdtPr>
            <w:id w:val="-48465587"/>
            <w:placeholder>
              <w:docPart w:val="821F86F296364A6AA24E532814E77378"/>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B52716B" w14:textId="5938B3B5" w:rsidR="00F10698" w:rsidRPr="00983558" w:rsidRDefault="00F10698" w:rsidP="00F10698">
                <w:pPr>
                  <w:spacing w:after="0"/>
                  <w:jc w:val="center"/>
                  <w:rPr>
                    <w:u w:val="single"/>
                  </w:rPr>
                </w:pPr>
                <w:r>
                  <w:rPr>
                    <w:rStyle w:val="PlaceholderText"/>
                  </w:rPr>
                  <w:t>#</w:t>
                </w:r>
              </w:p>
            </w:tc>
          </w:sdtContent>
        </w:sdt>
        <w:sdt>
          <w:sdtPr>
            <w:id w:val="-907151034"/>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64D5D94E" w14:textId="44223574"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0AC0850C"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225CE3E1" w14:textId="61F47252" w:rsidR="00F10698" w:rsidRPr="002D3EC7" w:rsidRDefault="00F10698" w:rsidP="00F10698">
            <w:pPr>
              <w:pStyle w:val="Checklist1"/>
            </w:pPr>
            <w:r w:rsidRPr="004371CA">
              <w:t xml:space="preserve">Wetland </w:t>
            </w:r>
            <w:r w:rsidRPr="00F80878">
              <w:t>Impact Study including an avoidance and minimization analysis that demonstrates the necessity of the proposed impacts to wetlands and buffers. At minimum, the analysis shall include the following:</w:t>
            </w:r>
          </w:p>
        </w:tc>
        <w:sdt>
          <w:sdtPr>
            <w:id w:val="1806119463"/>
            <w:placeholder>
              <w:docPart w:val="A67639BA31474DE6AD1F71817F25AE18"/>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609EE655" w14:textId="6F69825F" w:rsidR="00F10698" w:rsidRPr="00983558" w:rsidRDefault="00F10698" w:rsidP="00F10698">
                <w:pPr>
                  <w:spacing w:after="0"/>
                  <w:jc w:val="center"/>
                  <w:rPr>
                    <w:u w:val="single"/>
                  </w:rPr>
                </w:pPr>
                <w:r>
                  <w:rPr>
                    <w:rStyle w:val="PlaceholderText"/>
                  </w:rPr>
                  <w:t>#</w:t>
                </w:r>
              </w:p>
            </w:tc>
          </w:sdtContent>
        </w:sdt>
        <w:sdt>
          <w:sdtPr>
            <w:id w:val="1228344487"/>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4AF7428A" w14:textId="602AE69D"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6C7E4C9B"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18F12143" w14:textId="66AECA63" w:rsidR="00F10698" w:rsidRPr="004371CA" w:rsidRDefault="00F10698" w:rsidP="00AB37A5">
            <w:pPr>
              <w:pStyle w:val="Checklist2"/>
            </w:pPr>
            <w:r>
              <w:t>Onsite wetlands evaluated based on size and wetland function and scored in accordance with UMAM score sheets;</w:t>
            </w:r>
          </w:p>
        </w:tc>
        <w:sdt>
          <w:sdtPr>
            <w:id w:val="-1585453748"/>
            <w:placeholder>
              <w:docPart w:val="2E6A4B76B2FA45E59F141AE7B7842450"/>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7595D736" w14:textId="68DE0B45" w:rsidR="00F10698" w:rsidRPr="00983558" w:rsidRDefault="00F10698" w:rsidP="00F10698">
                <w:pPr>
                  <w:spacing w:after="0"/>
                  <w:jc w:val="center"/>
                  <w:rPr>
                    <w:u w:val="single"/>
                  </w:rPr>
                </w:pPr>
                <w:r>
                  <w:rPr>
                    <w:rStyle w:val="PlaceholderText"/>
                  </w:rPr>
                  <w:t>#</w:t>
                </w:r>
              </w:p>
            </w:tc>
          </w:sdtContent>
        </w:sdt>
        <w:sdt>
          <w:sdtPr>
            <w:id w:val="-115450461"/>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06E2496" w14:textId="0DADD6AA"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02381448"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282A68B7" w14:textId="2C671BBB" w:rsidR="00F10698" w:rsidRPr="004371CA" w:rsidRDefault="00F10698" w:rsidP="00AB37A5">
            <w:pPr>
              <w:pStyle w:val="Checklist2"/>
            </w:pPr>
            <w:r>
              <w:t>A statement describing the necessity of the proposed impact(s);</w:t>
            </w:r>
          </w:p>
        </w:tc>
        <w:sdt>
          <w:sdtPr>
            <w:id w:val="-1622224947"/>
            <w:placeholder>
              <w:docPart w:val="12256DC39A0C4448AB24296F185D1B64"/>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7E000420" w14:textId="6110E7A3" w:rsidR="00F10698" w:rsidRPr="00983558" w:rsidRDefault="00F10698" w:rsidP="00F10698">
                <w:pPr>
                  <w:spacing w:after="0"/>
                  <w:jc w:val="center"/>
                  <w:rPr>
                    <w:u w:val="single"/>
                  </w:rPr>
                </w:pPr>
                <w:r>
                  <w:rPr>
                    <w:rStyle w:val="PlaceholderText"/>
                  </w:rPr>
                  <w:t>#</w:t>
                </w:r>
              </w:p>
            </w:tc>
          </w:sdtContent>
        </w:sdt>
        <w:sdt>
          <w:sdtPr>
            <w:id w:val="1260174990"/>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61AB430C" w14:textId="57E2B9B1"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593B1234"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7BBF205B" w14:textId="5C635CC4" w:rsidR="00F10698" w:rsidRPr="004371CA" w:rsidRDefault="00F10698" w:rsidP="00AB37A5">
            <w:pPr>
              <w:pStyle w:val="Checklist2"/>
            </w:pPr>
            <w:r>
              <w:t>Examples of designs considered that would not require the impact(s) or demonstrate how the impacts have been minimized;</w:t>
            </w:r>
          </w:p>
        </w:tc>
        <w:sdt>
          <w:sdtPr>
            <w:id w:val="-1332672493"/>
            <w:placeholder>
              <w:docPart w:val="B5449A0CD7A34FB4BE3DE6977D1455ED"/>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6E492CB4" w14:textId="2FFA9105" w:rsidR="00F10698" w:rsidRPr="00983558" w:rsidRDefault="00F10698" w:rsidP="00F10698">
                <w:pPr>
                  <w:spacing w:after="0"/>
                  <w:jc w:val="center"/>
                  <w:rPr>
                    <w:u w:val="single"/>
                  </w:rPr>
                </w:pPr>
                <w:r>
                  <w:rPr>
                    <w:rStyle w:val="PlaceholderText"/>
                  </w:rPr>
                  <w:t>#</w:t>
                </w:r>
              </w:p>
            </w:tc>
          </w:sdtContent>
        </w:sdt>
        <w:sdt>
          <w:sdtPr>
            <w:id w:val="169299572"/>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0844FA18" w14:textId="2EB79044"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09956BB5"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2D77787B" w14:textId="5B279075" w:rsidR="00F10698" w:rsidRPr="004371CA" w:rsidRDefault="00F10698" w:rsidP="00AB37A5">
            <w:pPr>
              <w:pStyle w:val="Checklist2"/>
            </w:pPr>
            <w:r>
              <w:t>A statement of how any proposed impacts satisfy the requirements of LDC Section 706.5 (Criteria for Approval of Wetlands Impacts), including:</w:t>
            </w:r>
          </w:p>
        </w:tc>
        <w:sdt>
          <w:sdtPr>
            <w:id w:val="-83768067"/>
            <w:placeholder>
              <w:docPart w:val="0229C31AF53A42E0B34FD64952C6D638"/>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5B55D056" w14:textId="53265E96" w:rsidR="00F10698" w:rsidRPr="00983558" w:rsidRDefault="00F10698" w:rsidP="00F10698">
                <w:pPr>
                  <w:spacing w:after="0"/>
                  <w:jc w:val="center"/>
                  <w:rPr>
                    <w:u w:val="single"/>
                  </w:rPr>
                </w:pPr>
                <w:r>
                  <w:rPr>
                    <w:rStyle w:val="PlaceholderText"/>
                  </w:rPr>
                  <w:t>#</w:t>
                </w:r>
              </w:p>
            </w:tc>
          </w:sdtContent>
        </w:sdt>
        <w:sdt>
          <w:sdtPr>
            <w:id w:val="1940637815"/>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0626624A" w14:textId="6571BE7C"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6329FF6A"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71BEB3F7" w14:textId="2B98029C" w:rsidR="00F10698" w:rsidRPr="004371CA" w:rsidRDefault="00F10698" w:rsidP="00AB37A5">
            <w:pPr>
              <w:pStyle w:val="Checklist3"/>
            </w:pPr>
            <w:r>
              <w:t>A statement of how the impacted wetland meets the definition of Non-Viable Wetland (Section 706.5);</w:t>
            </w:r>
          </w:p>
        </w:tc>
        <w:sdt>
          <w:sdtPr>
            <w:id w:val="-555167440"/>
            <w:placeholder>
              <w:docPart w:val="B6F6CC69A298408BA30A5A9C9B4EA6FF"/>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C0B0B02" w14:textId="511DC54D" w:rsidR="00F10698" w:rsidRPr="00983558" w:rsidRDefault="00F10698" w:rsidP="00F10698">
                <w:pPr>
                  <w:spacing w:after="0"/>
                  <w:jc w:val="center"/>
                  <w:rPr>
                    <w:u w:val="single"/>
                  </w:rPr>
                </w:pPr>
                <w:r>
                  <w:rPr>
                    <w:rStyle w:val="PlaceholderText"/>
                  </w:rPr>
                  <w:t>#</w:t>
                </w:r>
              </w:p>
            </w:tc>
          </w:sdtContent>
        </w:sdt>
        <w:sdt>
          <w:sdtPr>
            <w:id w:val="-1967806969"/>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0EB2245F" w14:textId="7133F5FC"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70EE33A1"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1F0909BE" w14:textId="5517F5FE" w:rsidR="00F10698" w:rsidRPr="004371CA" w:rsidRDefault="00F10698" w:rsidP="00AB37A5">
            <w:pPr>
              <w:pStyle w:val="Checklist3"/>
            </w:pPr>
            <w:r>
              <w:t>A statement of how avoiding the impact would prevent reasonable development of the land, including consideration of whether the wetland to be impacted is within the boundaries of a Development of Regional Impact (DRI) and a consideration of the uses permitted within the boundaries of the DRI as a whole, pursuant to Section 706.5; or</w:t>
            </w:r>
          </w:p>
        </w:tc>
        <w:sdt>
          <w:sdtPr>
            <w:id w:val="-1371839158"/>
            <w:placeholder>
              <w:docPart w:val="6C852E1F79A143EE8E870B51825B54D2"/>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8C78116" w14:textId="7170CAE5" w:rsidR="00F10698" w:rsidRPr="00983558" w:rsidRDefault="00F10698" w:rsidP="00F10698">
                <w:pPr>
                  <w:spacing w:after="0"/>
                  <w:jc w:val="center"/>
                  <w:rPr>
                    <w:u w:val="single"/>
                  </w:rPr>
                </w:pPr>
                <w:r>
                  <w:rPr>
                    <w:rStyle w:val="PlaceholderText"/>
                  </w:rPr>
                  <w:t>#</w:t>
                </w:r>
              </w:p>
            </w:tc>
          </w:sdtContent>
        </w:sdt>
        <w:sdt>
          <w:sdtPr>
            <w:id w:val="299897203"/>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58AFF245" w14:textId="5D5ADF4E"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7C9BBA6D"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3BE41DBE" w14:textId="7D3CA688" w:rsidR="00F10698" w:rsidRPr="004371CA" w:rsidRDefault="00F10698" w:rsidP="00AB37A5">
            <w:pPr>
              <w:pStyle w:val="Checklist3"/>
            </w:pPr>
            <w:r>
              <w:t>A statement of how the impact is a result of an overriding public benefit. The applicant shall submit documentation to support the conclusion that the overriding public benefit would provide a direct public benefit in excess of the detriments suffered by the public resulting from the loss of the wetland functions and values, pursuant to Section 706.5;</w:t>
            </w:r>
          </w:p>
        </w:tc>
        <w:sdt>
          <w:sdtPr>
            <w:id w:val="-1530322237"/>
            <w:placeholder>
              <w:docPart w:val="A3A55DA2E8DC463FBF02244C4150D5BE"/>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955E6CD" w14:textId="0235A72E" w:rsidR="00F10698" w:rsidRPr="00983558" w:rsidRDefault="00F10698" w:rsidP="00F10698">
                <w:pPr>
                  <w:spacing w:after="0"/>
                  <w:jc w:val="center"/>
                  <w:rPr>
                    <w:u w:val="single"/>
                  </w:rPr>
                </w:pPr>
                <w:r>
                  <w:rPr>
                    <w:rStyle w:val="PlaceholderText"/>
                  </w:rPr>
                  <w:t>#</w:t>
                </w:r>
              </w:p>
            </w:tc>
          </w:sdtContent>
        </w:sdt>
        <w:sdt>
          <w:sdtPr>
            <w:id w:val="-648665598"/>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2F842C14" w14:textId="63C8057C"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3F9FC20C"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6C0F5B07" w14:textId="616FDF66" w:rsidR="00F10698" w:rsidRPr="004371CA" w:rsidRDefault="00F10698" w:rsidP="00AB37A5">
            <w:pPr>
              <w:pStyle w:val="Checklist2"/>
            </w:pPr>
            <w:r>
              <w:t>Proximity of the land to adjacent urban land uses; and</w:t>
            </w:r>
          </w:p>
        </w:tc>
        <w:sdt>
          <w:sdtPr>
            <w:id w:val="1818764974"/>
            <w:placeholder>
              <w:docPart w:val="F356A88B015041F9B220A97447FD9031"/>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2424129B" w14:textId="0B874FC6" w:rsidR="00F10698" w:rsidRPr="00983558" w:rsidRDefault="00F10698" w:rsidP="00F10698">
                <w:pPr>
                  <w:spacing w:after="0"/>
                  <w:jc w:val="center"/>
                  <w:rPr>
                    <w:u w:val="single"/>
                  </w:rPr>
                </w:pPr>
                <w:r>
                  <w:rPr>
                    <w:rStyle w:val="PlaceholderText"/>
                  </w:rPr>
                  <w:t>#</w:t>
                </w:r>
              </w:p>
            </w:tc>
          </w:sdtContent>
        </w:sdt>
        <w:sdt>
          <w:sdtPr>
            <w:id w:val="592743124"/>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6EA8FEA" w14:textId="320ED629"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5A8D6B79" w14:textId="77777777" w:rsidTr="009A7BEA">
        <w:tc>
          <w:tcPr>
            <w:tcW w:w="8400" w:type="dxa"/>
            <w:tcBorders>
              <w:top w:val="single" w:sz="4" w:space="0" w:color="auto"/>
              <w:left w:val="nil"/>
              <w:bottom w:val="single" w:sz="4" w:space="0" w:color="auto"/>
              <w:right w:val="single" w:sz="4" w:space="0" w:color="auto"/>
            </w:tcBorders>
            <w:shd w:val="clear" w:color="auto" w:fill="auto"/>
            <w:vAlign w:val="center"/>
          </w:tcPr>
          <w:p w14:paraId="48A85DB4" w14:textId="40372374" w:rsidR="00F10698" w:rsidRPr="004371CA" w:rsidRDefault="00F10698" w:rsidP="00AB37A5">
            <w:pPr>
              <w:pStyle w:val="Checklist2"/>
            </w:pPr>
            <w:r>
              <w:t>Degree of disturbance or invasion by exotic plant species within the wetland.</w:t>
            </w:r>
          </w:p>
        </w:tc>
        <w:sdt>
          <w:sdtPr>
            <w:id w:val="1286310686"/>
            <w:placeholder>
              <w:docPart w:val="FC10E1DC21284470B8D8F441CECFC407"/>
            </w:placeholder>
            <w:showingPlcHdr/>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7E1F9063" w14:textId="7E3AABB9" w:rsidR="00F10698" w:rsidRPr="00983558" w:rsidRDefault="00F10698" w:rsidP="00F10698">
                <w:pPr>
                  <w:spacing w:after="0"/>
                  <w:jc w:val="center"/>
                  <w:rPr>
                    <w:u w:val="single"/>
                  </w:rPr>
                </w:pPr>
                <w:r>
                  <w:rPr>
                    <w:rStyle w:val="PlaceholderText"/>
                  </w:rPr>
                  <w:t>#</w:t>
                </w:r>
              </w:p>
            </w:tc>
          </w:sdtContent>
        </w:sdt>
        <w:sdt>
          <w:sdtPr>
            <w:id w:val="1235823261"/>
            <w14:checkbox>
              <w14:checked w14:val="0"/>
              <w14:checkedState w14:val="2612" w14:font="MS Gothic"/>
              <w14:uncheckedState w14:val="2610" w14:font="MS Gothic"/>
            </w14:checkbox>
          </w:sdtPr>
          <w:sdtEndPr/>
          <w:sdtContent>
            <w:tc>
              <w:tcPr>
                <w:tcW w:w="836" w:type="dxa"/>
                <w:tcBorders>
                  <w:top w:val="single" w:sz="4" w:space="0" w:color="auto"/>
                  <w:left w:val="single" w:sz="4" w:space="0" w:color="auto"/>
                  <w:bottom w:val="single" w:sz="4" w:space="0" w:color="auto"/>
                  <w:right w:val="nil"/>
                </w:tcBorders>
                <w:shd w:val="clear" w:color="auto" w:fill="auto"/>
              </w:tcPr>
              <w:p w14:paraId="1BF3298B" w14:textId="7D412348"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52F79D5B" w14:textId="77777777" w:rsidTr="009A7BEA">
        <w:tc>
          <w:tcPr>
            <w:tcW w:w="8400" w:type="dxa"/>
            <w:shd w:val="clear" w:color="auto" w:fill="auto"/>
            <w:vAlign w:val="center"/>
          </w:tcPr>
          <w:p w14:paraId="0ADEF56D" w14:textId="64D1010B" w:rsidR="00F10698" w:rsidRPr="001A663B" w:rsidRDefault="00F10698" w:rsidP="00F10698">
            <w:pPr>
              <w:pStyle w:val="Checklist1"/>
              <w:spacing w:after="0"/>
            </w:pPr>
            <w:r>
              <w:t>If a water well is present on the site, well management plan including:</w:t>
            </w:r>
          </w:p>
        </w:tc>
        <w:sdt>
          <w:sdtPr>
            <w:id w:val="511110055"/>
            <w:placeholder>
              <w:docPart w:val="D2824943B7EF49CA950E6180919FABD6"/>
            </w:placeholder>
            <w:showingPlcHdr/>
          </w:sdtPr>
          <w:sdtEndPr/>
          <w:sdtContent>
            <w:tc>
              <w:tcPr>
                <w:tcW w:w="1208" w:type="dxa"/>
                <w:shd w:val="clear" w:color="auto" w:fill="auto"/>
              </w:tcPr>
              <w:p w14:paraId="267A0F2C" w14:textId="46F3767E" w:rsidR="00F10698" w:rsidRPr="00983558" w:rsidRDefault="00F10698" w:rsidP="00F10698">
                <w:pPr>
                  <w:spacing w:after="0"/>
                  <w:jc w:val="center"/>
                </w:pPr>
                <w:r>
                  <w:rPr>
                    <w:rStyle w:val="PlaceholderText"/>
                  </w:rPr>
                  <w:t>#</w:t>
                </w:r>
              </w:p>
            </w:tc>
          </w:sdtContent>
        </w:sdt>
        <w:sdt>
          <w:sdtPr>
            <w:id w:val="-1038818529"/>
            <w14:checkbox>
              <w14:checked w14:val="0"/>
              <w14:checkedState w14:val="2612" w14:font="MS Gothic"/>
              <w14:uncheckedState w14:val="2610" w14:font="MS Gothic"/>
            </w14:checkbox>
          </w:sdtPr>
          <w:sdtEndPr/>
          <w:sdtContent>
            <w:tc>
              <w:tcPr>
                <w:tcW w:w="836" w:type="dxa"/>
                <w:shd w:val="clear" w:color="auto" w:fill="auto"/>
              </w:tcPr>
              <w:p w14:paraId="33A4C3C8" w14:textId="518D19A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1893199" w14:textId="77777777" w:rsidTr="009A7BEA">
        <w:tc>
          <w:tcPr>
            <w:tcW w:w="8400" w:type="dxa"/>
            <w:shd w:val="clear" w:color="auto" w:fill="auto"/>
            <w:vAlign w:val="center"/>
          </w:tcPr>
          <w:p w14:paraId="60942DD3" w14:textId="08901694" w:rsidR="00F10698" w:rsidRDefault="00F10698" w:rsidP="00AB37A5">
            <w:pPr>
              <w:pStyle w:val="Checklist2"/>
            </w:pPr>
            <w:r>
              <w:t>Digital photographs of the well along with nearby reference structures (if existing);</w:t>
            </w:r>
          </w:p>
        </w:tc>
        <w:sdt>
          <w:sdtPr>
            <w:id w:val="-1908134045"/>
            <w:placeholder>
              <w:docPart w:val="B94A2976E4334FA7B5456B8ACE8F1A1C"/>
            </w:placeholder>
            <w:showingPlcHdr/>
          </w:sdtPr>
          <w:sdtEndPr/>
          <w:sdtContent>
            <w:tc>
              <w:tcPr>
                <w:tcW w:w="1208" w:type="dxa"/>
                <w:shd w:val="clear" w:color="auto" w:fill="auto"/>
              </w:tcPr>
              <w:p w14:paraId="2FAEF336" w14:textId="2D1DBC6A" w:rsidR="00F10698" w:rsidRPr="00983558" w:rsidRDefault="00F10698" w:rsidP="00F10698">
                <w:pPr>
                  <w:spacing w:after="0"/>
                  <w:jc w:val="center"/>
                </w:pPr>
                <w:r>
                  <w:rPr>
                    <w:rStyle w:val="PlaceholderText"/>
                  </w:rPr>
                  <w:t>#</w:t>
                </w:r>
              </w:p>
            </w:tc>
          </w:sdtContent>
        </w:sdt>
        <w:sdt>
          <w:sdtPr>
            <w:id w:val="882824357"/>
            <w14:checkbox>
              <w14:checked w14:val="0"/>
              <w14:checkedState w14:val="2612" w14:font="MS Gothic"/>
              <w14:uncheckedState w14:val="2610" w14:font="MS Gothic"/>
            </w14:checkbox>
          </w:sdtPr>
          <w:sdtEndPr/>
          <w:sdtContent>
            <w:tc>
              <w:tcPr>
                <w:tcW w:w="836" w:type="dxa"/>
                <w:shd w:val="clear" w:color="auto" w:fill="auto"/>
              </w:tcPr>
              <w:p w14:paraId="65B5263F" w14:textId="33FFAC3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F162F3" w14:textId="77777777" w:rsidTr="009A7BEA">
        <w:tc>
          <w:tcPr>
            <w:tcW w:w="8400" w:type="dxa"/>
            <w:shd w:val="clear" w:color="auto" w:fill="auto"/>
            <w:vAlign w:val="center"/>
          </w:tcPr>
          <w:p w14:paraId="539876D6" w14:textId="5E75BDDF" w:rsidR="00F10698" w:rsidRDefault="00F10698" w:rsidP="00AB37A5">
            <w:pPr>
              <w:pStyle w:val="Checklist2"/>
            </w:pPr>
            <w:r>
              <w:t>GPS coordinates (latitude/longitude) of the well;</w:t>
            </w:r>
          </w:p>
        </w:tc>
        <w:sdt>
          <w:sdtPr>
            <w:id w:val="808527360"/>
            <w:placeholder>
              <w:docPart w:val="90D25C87B31846CAB145448C974F9309"/>
            </w:placeholder>
            <w:showingPlcHdr/>
          </w:sdtPr>
          <w:sdtEndPr/>
          <w:sdtContent>
            <w:tc>
              <w:tcPr>
                <w:tcW w:w="1208" w:type="dxa"/>
                <w:shd w:val="clear" w:color="auto" w:fill="auto"/>
              </w:tcPr>
              <w:p w14:paraId="1B13D68C" w14:textId="727FB7AA" w:rsidR="00F10698" w:rsidRPr="00983558" w:rsidRDefault="00F10698" w:rsidP="00F10698">
                <w:pPr>
                  <w:spacing w:after="0"/>
                  <w:jc w:val="center"/>
                </w:pPr>
                <w:r>
                  <w:rPr>
                    <w:rStyle w:val="PlaceholderText"/>
                  </w:rPr>
                  <w:t>#</w:t>
                </w:r>
              </w:p>
            </w:tc>
          </w:sdtContent>
        </w:sdt>
        <w:sdt>
          <w:sdtPr>
            <w:id w:val="259257137"/>
            <w14:checkbox>
              <w14:checked w14:val="0"/>
              <w14:checkedState w14:val="2612" w14:font="MS Gothic"/>
              <w14:uncheckedState w14:val="2610" w14:font="MS Gothic"/>
            </w14:checkbox>
          </w:sdtPr>
          <w:sdtEndPr/>
          <w:sdtContent>
            <w:tc>
              <w:tcPr>
                <w:tcW w:w="836" w:type="dxa"/>
                <w:shd w:val="clear" w:color="auto" w:fill="auto"/>
              </w:tcPr>
              <w:p w14:paraId="631A746D" w14:textId="51BDEDA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82868AC" w14:textId="77777777" w:rsidTr="009A7BEA">
        <w:tc>
          <w:tcPr>
            <w:tcW w:w="8400" w:type="dxa"/>
            <w:shd w:val="clear" w:color="auto" w:fill="auto"/>
            <w:vAlign w:val="center"/>
          </w:tcPr>
          <w:p w14:paraId="07F9A285" w14:textId="78DBBC05" w:rsidR="00F10698" w:rsidRDefault="00F10698" w:rsidP="00AB37A5">
            <w:pPr>
              <w:pStyle w:val="Checklist2"/>
            </w:pPr>
            <w:r>
              <w:lastRenderedPageBreak/>
              <w:t>Methodology used to secure the well during construction (e.g. fence, tape); and</w:t>
            </w:r>
          </w:p>
        </w:tc>
        <w:sdt>
          <w:sdtPr>
            <w:id w:val="445203665"/>
            <w:placeholder>
              <w:docPart w:val="79978E92011743AF9595EDAE4DBBBC6F"/>
            </w:placeholder>
            <w:showingPlcHdr/>
          </w:sdtPr>
          <w:sdtEndPr/>
          <w:sdtContent>
            <w:tc>
              <w:tcPr>
                <w:tcW w:w="1208" w:type="dxa"/>
                <w:shd w:val="clear" w:color="auto" w:fill="auto"/>
              </w:tcPr>
              <w:p w14:paraId="0EDC8D54" w14:textId="7E528A89" w:rsidR="00F10698" w:rsidRPr="00983558" w:rsidRDefault="00F10698" w:rsidP="00F10698">
                <w:pPr>
                  <w:spacing w:after="0"/>
                  <w:jc w:val="center"/>
                </w:pPr>
                <w:r>
                  <w:rPr>
                    <w:rStyle w:val="PlaceholderText"/>
                  </w:rPr>
                  <w:t>#</w:t>
                </w:r>
              </w:p>
            </w:tc>
          </w:sdtContent>
        </w:sdt>
        <w:sdt>
          <w:sdtPr>
            <w:id w:val="-725687587"/>
            <w14:checkbox>
              <w14:checked w14:val="0"/>
              <w14:checkedState w14:val="2612" w14:font="MS Gothic"/>
              <w14:uncheckedState w14:val="2610" w14:font="MS Gothic"/>
            </w14:checkbox>
          </w:sdtPr>
          <w:sdtEndPr/>
          <w:sdtContent>
            <w:tc>
              <w:tcPr>
                <w:tcW w:w="836" w:type="dxa"/>
                <w:shd w:val="clear" w:color="auto" w:fill="auto"/>
              </w:tcPr>
              <w:p w14:paraId="3E268E28" w14:textId="20C6389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7165D9E" w14:textId="77777777" w:rsidTr="009A7BEA">
        <w:tc>
          <w:tcPr>
            <w:tcW w:w="8400" w:type="dxa"/>
            <w:shd w:val="clear" w:color="auto" w:fill="auto"/>
            <w:vAlign w:val="center"/>
          </w:tcPr>
          <w:p w14:paraId="59619328" w14:textId="44B59D69" w:rsidR="00F10698" w:rsidRDefault="00F10698" w:rsidP="00AB37A5">
            <w:pPr>
              <w:pStyle w:val="Checklist2"/>
            </w:pPr>
            <w:r>
              <w:t>Final disposition of the well - used, capped or plugged.</w:t>
            </w:r>
          </w:p>
        </w:tc>
        <w:sdt>
          <w:sdtPr>
            <w:id w:val="-422339682"/>
            <w:placeholder>
              <w:docPart w:val="31E128ECC51342F48E357D5CD6073035"/>
            </w:placeholder>
            <w:showingPlcHdr/>
          </w:sdtPr>
          <w:sdtEndPr/>
          <w:sdtContent>
            <w:tc>
              <w:tcPr>
                <w:tcW w:w="1208" w:type="dxa"/>
                <w:shd w:val="clear" w:color="auto" w:fill="auto"/>
              </w:tcPr>
              <w:p w14:paraId="0F5753D4" w14:textId="1F5699AD" w:rsidR="00F10698" w:rsidRPr="00983558" w:rsidRDefault="00F10698" w:rsidP="00F10698">
                <w:pPr>
                  <w:spacing w:after="0"/>
                  <w:jc w:val="center"/>
                </w:pPr>
                <w:r>
                  <w:rPr>
                    <w:rStyle w:val="PlaceholderText"/>
                  </w:rPr>
                  <w:t>#</w:t>
                </w:r>
              </w:p>
            </w:tc>
          </w:sdtContent>
        </w:sdt>
        <w:sdt>
          <w:sdtPr>
            <w:id w:val="1605686322"/>
            <w14:checkbox>
              <w14:checked w14:val="0"/>
              <w14:checkedState w14:val="2612" w14:font="MS Gothic"/>
              <w14:uncheckedState w14:val="2610" w14:font="MS Gothic"/>
            </w14:checkbox>
          </w:sdtPr>
          <w:sdtEndPr/>
          <w:sdtContent>
            <w:tc>
              <w:tcPr>
                <w:tcW w:w="836" w:type="dxa"/>
                <w:shd w:val="clear" w:color="auto" w:fill="auto"/>
              </w:tcPr>
              <w:p w14:paraId="2437ADE1" w14:textId="40DD289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B5EB5FF" w14:textId="77777777" w:rsidTr="009A7BEA">
        <w:tc>
          <w:tcPr>
            <w:tcW w:w="8400" w:type="dxa"/>
            <w:shd w:val="clear" w:color="auto" w:fill="auto"/>
            <w:vAlign w:val="center"/>
          </w:tcPr>
          <w:p w14:paraId="1111F652" w14:textId="5026B59B" w:rsidR="00F10698" w:rsidRDefault="00F10698" w:rsidP="00F10698">
            <w:pPr>
              <w:pStyle w:val="Checklist1"/>
              <w:spacing w:after="0"/>
            </w:pPr>
            <w:r w:rsidRPr="00BA063F">
              <w:t>A report detailing solid waste and wastewater uses, recycling, and disposal methods if the use generates or uses materials that cannot be introduced into the landfill or sanitary sewer system</w:t>
            </w:r>
          </w:p>
        </w:tc>
        <w:sdt>
          <w:sdtPr>
            <w:id w:val="-243649966"/>
            <w:placeholder>
              <w:docPart w:val="711BB1D763A2404796C862562102BA0C"/>
            </w:placeholder>
            <w:showingPlcHdr/>
          </w:sdtPr>
          <w:sdtEndPr/>
          <w:sdtContent>
            <w:tc>
              <w:tcPr>
                <w:tcW w:w="1208" w:type="dxa"/>
                <w:shd w:val="clear" w:color="auto" w:fill="auto"/>
              </w:tcPr>
              <w:p w14:paraId="792370B1" w14:textId="7F6BB23F" w:rsidR="00F10698" w:rsidRPr="00983558" w:rsidRDefault="00F10698" w:rsidP="00F10698">
                <w:pPr>
                  <w:spacing w:after="0"/>
                  <w:jc w:val="center"/>
                </w:pPr>
                <w:r>
                  <w:rPr>
                    <w:rStyle w:val="PlaceholderText"/>
                  </w:rPr>
                  <w:t>#</w:t>
                </w:r>
              </w:p>
            </w:tc>
          </w:sdtContent>
        </w:sdt>
        <w:sdt>
          <w:sdtPr>
            <w:id w:val="-770155971"/>
            <w14:checkbox>
              <w14:checked w14:val="0"/>
              <w14:checkedState w14:val="2612" w14:font="MS Gothic"/>
              <w14:uncheckedState w14:val="2610" w14:font="MS Gothic"/>
            </w14:checkbox>
          </w:sdtPr>
          <w:sdtEndPr/>
          <w:sdtContent>
            <w:tc>
              <w:tcPr>
                <w:tcW w:w="836" w:type="dxa"/>
                <w:shd w:val="clear" w:color="auto" w:fill="auto"/>
              </w:tcPr>
              <w:p w14:paraId="5FA72C63" w14:textId="4F7C6CE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74F8CFE" w14:textId="77777777" w:rsidTr="009A7BEA">
        <w:tc>
          <w:tcPr>
            <w:tcW w:w="8400" w:type="dxa"/>
            <w:shd w:val="clear" w:color="auto" w:fill="D9D9D9" w:themeFill="background1" w:themeFillShade="D9"/>
          </w:tcPr>
          <w:p w14:paraId="005C93C3" w14:textId="77777777" w:rsidR="00F10698" w:rsidRPr="008B2367" w:rsidRDefault="00F10698" w:rsidP="00F10698">
            <w:pPr>
              <w:pStyle w:val="TableLine"/>
            </w:pPr>
            <w:r>
              <w:t>PLANS:</w:t>
            </w:r>
          </w:p>
        </w:tc>
        <w:tc>
          <w:tcPr>
            <w:tcW w:w="1208" w:type="dxa"/>
            <w:shd w:val="clear" w:color="auto" w:fill="D9D9D9" w:themeFill="background1" w:themeFillShade="D9"/>
            <w:vAlign w:val="bottom"/>
          </w:tcPr>
          <w:p w14:paraId="7A9D624C" w14:textId="45C5B2C5" w:rsidR="00F10698" w:rsidRPr="00983558" w:rsidRDefault="00F10698" w:rsidP="00F10698">
            <w:pPr>
              <w:spacing w:after="0"/>
              <w:jc w:val="center"/>
              <w:rPr>
                <w:b/>
              </w:rPr>
            </w:pPr>
          </w:p>
        </w:tc>
        <w:tc>
          <w:tcPr>
            <w:tcW w:w="836" w:type="dxa"/>
            <w:shd w:val="clear" w:color="auto" w:fill="D9D9D9" w:themeFill="background1" w:themeFillShade="D9"/>
            <w:vAlign w:val="bottom"/>
          </w:tcPr>
          <w:p w14:paraId="02D1023D" w14:textId="1264F2DD" w:rsidR="00F10698" w:rsidRPr="00983558" w:rsidRDefault="00F10698" w:rsidP="00F10698">
            <w:pPr>
              <w:spacing w:after="0"/>
              <w:jc w:val="center"/>
              <w:rPr>
                <w:b/>
              </w:rPr>
            </w:pPr>
          </w:p>
        </w:tc>
      </w:tr>
      <w:tr w:rsidR="00F10698" w:rsidRPr="00983558" w14:paraId="2D3F9D54" w14:textId="77777777" w:rsidTr="009A7BEA">
        <w:tc>
          <w:tcPr>
            <w:tcW w:w="8400" w:type="dxa"/>
            <w:shd w:val="clear" w:color="auto" w:fill="F2F2F2" w:themeFill="background1" w:themeFillShade="F2"/>
          </w:tcPr>
          <w:p w14:paraId="31E0B3E9" w14:textId="659C423D" w:rsidR="00F10698" w:rsidRPr="00BA063F" w:rsidRDefault="00F10698" w:rsidP="00F10698">
            <w:pPr>
              <w:pStyle w:val="Checklist1"/>
              <w:numPr>
                <w:ilvl w:val="0"/>
                <w:numId w:val="0"/>
              </w:numPr>
              <w:spacing w:after="0"/>
              <w:rPr>
                <w:b/>
                <w:bCs/>
                <w:i/>
                <w:iCs/>
              </w:rPr>
            </w:pPr>
            <w:r w:rsidRPr="00BA063F">
              <w:rPr>
                <w:b/>
                <w:bCs/>
                <w:i/>
                <w:iCs/>
              </w:rPr>
              <w:t>Basic standards for all sheets</w:t>
            </w:r>
          </w:p>
        </w:tc>
        <w:tc>
          <w:tcPr>
            <w:tcW w:w="1208" w:type="dxa"/>
            <w:shd w:val="clear" w:color="auto" w:fill="F2F2F2" w:themeFill="background1" w:themeFillShade="F2"/>
            <w:vAlign w:val="bottom"/>
          </w:tcPr>
          <w:p w14:paraId="1462AEA4" w14:textId="5CE89FC2"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28D27783" w14:textId="7E4DAE29" w:rsidR="00F10698" w:rsidRPr="00983558" w:rsidRDefault="00A14C29" w:rsidP="00F10698">
            <w:pPr>
              <w:spacing w:after="0"/>
              <w:jc w:val="center"/>
            </w:pPr>
            <w:r>
              <w:rPr>
                <w:b/>
              </w:rPr>
              <w:t>(X)</w:t>
            </w:r>
          </w:p>
        </w:tc>
      </w:tr>
      <w:tr w:rsidR="00F10698" w:rsidRPr="00983558" w14:paraId="5C0A6BA1" w14:textId="77777777" w:rsidTr="009A7BEA">
        <w:tc>
          <w:tcPr>
            <w:tcW w:w="8400" w:type="dxa"/>
            <w:shd w:val="clear" w:color="auto" w:fill="auto"/>
          </w:tcPr>
          <w:p w14:paraId="7C8376F4" w14:textId="36A613A6" w:rsidR="00F10698" w:rsidRDefault="00F10698" w:rsidP="00F10698">
            <w:pPr>
              <w:pStyle w:val="Checklist1"/>
              <w:spacing w:after="0"/>
            </w:pPr>
            <w:r w:rsidRPr="008D5267">
              <w:t>Sheet size, max. 24” x 36”, numbered (i.e., sheet __ of __). If the site plan is split into multiple sheets, match lines shall clearly show where sheets join.</w:t>
            </w:r>
          </w:p>
        </w:tc>
        <w:sdt>
          <w:sdtPr>
            <w:id w:val="-1682570836"/>
            <w:placeholder>
              <w:docPart w:val="68BBAAE31F114B2D8118DD015A4931A1"/>
            </w:placeholder>
            <w:showingPlcHdr/>
          </w:sdtPr>
          <w:sdtEndPr/>
          <w:sdtContent>
            <w:tc>
              <w:tcPr>
                <w:tcW w:w="1208" w:type="dxa"/>
                <w:shd w:val="clear" w:color="auto" w:fill="auto"/>
              </w:tcPr>
              <w:p w14:paraId="5A776DDE" w14:textId="540A6F27" w:rsidR="00F10698" w:rsidRPr="00983558" w:rsidRDefault="00F10698" w:rsidP="00F10698">
                <w:pPr>
                  <w:spacing w:after="0"/>
                  <w:jc w:val="center"/>
                </w:pPr>
                <w:r>
                  <w:rPr>
                    <w:rStyle w:val="PlaceholderText"/>
                  </w:rPr>
                  <w:t>#</w:t>
                </w:r>
              </w:p>
            </w:tc>
          </w:sdtContent>
        </w:sdt>
        <w:sdt>
          <w:sdtPr>
            <w:id w:val="1883593989"/>
            <w14:checkbox>
              <w14:checked w14:val="0"/>
              <w14:checkedState w14:val="2612" w14:font="MS Gothic"/>
              <w14:uncheckedState w14:val="2610" w14:font="MS Gothic"/>
            </w14:checkbox>
          </w:sdtPr>
          <w:sdtEndPr/>
          <w:sdtContent>
            <w:tc>
              <w:tcPr>
                <w:tcW w:w="836" w:type="dxa"/>
                <w:shd w:val="clear" w:color="auto" w:fill="auto"/>
              </w:tcPr>
              <w:p w14:paraId="32BEC7F9" w14:textId="01604E6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2831F26" w14:textId="77777777" w:rsidTr="009A7BEA">
        <w:tc>
          <w:tcPr>
            <w:tcW w:w="8400" w:type="dxa"/>
            <w:shd w:val="clear" w:color="auto" w:fill="auto"/>
            <w:vAlign w:val="center"/>
          </w:tcPr>
          <w:p w14:paraId="16CFE6F8" w14:textId="3A66EDE4" w:rsidR="00F10698" w:rsidRPr="00C8741B" w:rsidRDefault="00F10698" w:rsidP="00F10698">
            <w:pPr>
              <w:pStyle w:val="Checklist1"/>
              <w:spacing w:after="0"/>
            </w:pPr>
            <w:r>
              <w:t>Title block with:</w:t>
            </w:r>
          </w:p>
        </w:tc>
        <w:sdt>
          <w:sdtPr>
            <w:id w:val="-327448800"/>
            <w:placeholder>
              <w:docPart w:val="8461B8697B7B4A85867121E81DC139EA"/>
            </w:placeholder>
            <w:showingPlcHdr/>
          </w:sdtPr>
          <w:sdtEndPr/>
          <w:sdtContent>
            <w:tc>
              <w:tcPr>
                <w:tcW w:w="1208" w:type="dxa"/>
                <w:shd w:val="clear" w:color="auto" w:fill="auto"/>
              </w:tcPr>
              <w:p w14:paraId="40DC65A7" w14:textId="66AD0B4D" w:rsidR="00F10698" w:rsidRPr="00983558" w:rsidRDefault="00F10698" w:rsidP="00F10698">
                <w:pPr>
                  <w:spacing w:after="0"/>
                  <w:jc w:val="center"/>
                </w:pPr>
                <w:r>
                  <w:rPr>
                    <w:rStyle w:val="PlaceholderText"/>
                  </w:rPr>
                  <w:t>#</w:t>
                </w:r>
              </w:p>
            </w:tc>
          </w:sdtContent>
        </w:sdt>
        <w:sdt>
          <w:sdtPr>
            <w:id w:val="851534855"/>
            <w14:checkbox>
              <w14:checked w14:val="0"/>
              <w14:checkedState w14:val="2612" w14:font="MS Gothic"/>
              <w14:uncheckedState w14:val="2610" w14:font="MS Gothic"/>
            </w14:checkbox>
          </w:sdtPr>
          <w:sdtEndPr/>
          <w:sdtContent>
            <w:tc>
              <w:tcPr>
                <w:tcW w:w="836" w:type="dxa"/>
                <w:shd w:val="clear" w:color="auto" w:fill="auto"/>
              </w:tcPr>
              <w:p w14:paraId="62347BED" w14:textId="0A614BE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7E74E02" w14:textId="77777777" w:rsidTr="009A7BEA">
        <w:tc>
          <w:tcPr>
            <w:tcW w:w="8400" w:type="dxa"/>
            <w:shd w:val="clear" w:color="auto" w:fill="auto"/>
            <w:vAlign w:val="center"/>
          </w:tcPr>
          <w:p w14:paraId="61E8422B" w14:textId="19C3B798" w:rsidR="00F10698" w:rsidRDefault="00F10698" w:rsidP="00AB37A5">
            <w:pPr>
              <w:pStyle w:val="Checklist2"/>
            </w:pPr>
            <w:r>
              <w:t>Project name with the words "PRELIMINARY SITE PLAN" clearly stated;</w:t>
            </w:r>
          </w:p>
        </w:tc>
        <w:sdt>
          <w:sdtPr>
            <w:id w:val="-1387877673"/>
            <w:placeholder>
              <w:docPart w:val="F10FD21F7E414EB5ABFFF31B03738611"/>
            </w:placeholder>
            <w:showingPlcHdr/>
          </w:sdtPr>
          <w:sdtEndPr/>
          <w:sdtContent>
            <w:tc>
              <w:tcPr>
                <w:tcW w:w="1208" w:type="dxa"/>
                <w:shd w:val="clear" w:color="auto" w:fill="auto"/>
              </w:tcPr>
              <w:p w14:paraId="263F6814" w14:textId="51A8A39F" w:rsidR="00F10698" w:rsidRPr="00983558" w:rsidRDefault="00F10698" w:rsidP="00F10698">
                <w:pPr>
                  <w:spacing w:after="0"/>
                  <w:jc w:val="center"/>
                </w:pPr>
                <w:r>
                  <w:rPr>
                    <w:rStyle w:val="PlaceholderText"/>
                  </w:rPr>
                  <w:t>#</w:t>
                </w:r>
              </w:p>
            </w:tc>
          </w:sdtContent>
        </w:sdt>
        <w:sdt>
          <w:sdtPr>
            <w:id w:val="1240754991"/>
            <w14:checkbox>
              <w14:checked w14:val="0"/>
              <w14:checkedState w14:val="2612" w14:font="MS Gothic"/>
              <w14:uncheckedState w14:val="2610" w14:font="MS Gothic"/>
            </w14:checkbox>
          </w:sdtPr>
          <w:sdtEndPr/>
          <w:sdtContent>
            <w:tc>
              <w:tcPr>
                <w:tcW w:w="836" w:type="dxa"/>
                <w:shd w:val="clear" w:color="auto" w:fill="auto"/>
              </w:tcPr>
              <w:p w14:paraId="698895CA" w14:textId="230C29E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D7E52EE" w14:textId="77777777" w:rsidTr="009A7BEA">
        <w:tc>
          <w:tcPr>
            <w:tcW w:w="8400" w:type="dxa"/>
            <w:shd w:val="clear" w:color="auto" w:fill="auto"/>
            <w:vAlign w:val="center"/>
          </w:tcPr>
          <w:p w14:paraId="0E317822" w14:textId="5360A7AE" w:rsidR="00F10698" w:rsidRDefault="00F10698" w:rsidP="00AB37A5">
            <w:pPr>
              <w:pStyle w:val="Checklist2"/>
            </w:pPr>
            <w:r>
              <w:t>Plan preparer name;</w:t>
            </w:r>
          </w:p>
        </w:tc>
        <w:sdt>
          <w:sdtPr>
            <w:id w:val="1039242157"/>
            <w:placeholder>
              <w:docPart w:val="8C14B51EA6AA4A85A418E3351B54FE24"/>
            </w:placeholder>
            <w:showingPlcHdr/>
          </w:sdtPr>
          <w:sdtEndPr/>
          <w:sdtContent>
            <w:tc>
              <w:tcPr>
                <w:tcW w:w="1208" w:type="dxa"/>
                <w:shd w:val="clear" w:color="auto" w:fill="auto"/>
              </w:tcPr>
              <w:p w14:paraId="1ADA5C90" w14:textId="24B01594" w:rsidR="00F10698" w:rsidRPr="00983558" w:rsidRDefault="00F10698" w:rsidP="00F10698">
                <w:pPr>
                  <w:spacing w:after="0"/>
                  <w:jc w:val="center"/>
                </w:pPr>
                <w:r>
                  <w:rPr>
                    <w:rStyle w:val="PlaceholderText"/>
                  </w:rPr>
                  <w:t>#</w:t>
                </w:r>
              </w:p>
            </w:tc>
          </w:sdtContent>
        </w:sdt>
        <w:sdt>
          <w:sdtPr>
            <w:id w:val="-1590848379"/>
            <w14:checkbox>
              <w14:checked w14:val="0"/>
              <w14:checkedState w14:val="2612" w14:font="MS Gothic"/>
              <w14:uncheckedState w14:val="2610" w14:font="MS Gothic"/>
            </w14:checkbox>
          </w:sdtPr>
          <w:sdtEndPr/>
          <w:sdtContent>
            <w:tc>
              <w:tcPr>
                <w:tcW w:w="836" w:type="dxa"/>
                <w:shd w:val="clear" w:color="auto" w:fill="auto"/>
              </w:tcPr>
              <w:p w14:paraId="461DBA3B" w14:textId="1632A47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BE1935B" w14:textId="77777777" w:rsidTr="009A7BEA">
        <w:tc>
          <w:tcPr>
            <w:tcW w:w="8400" w:type="dxa"/>
            <w:shd w:val="clear" w:color="auto" w:fill="auto"/>
            <w:vAlign w:val="center"/>
          </w:tcPr>
          <w:p w14:paraId="54D382BA" w14:textId="0D941F9E" w:rsidR="00F10698" w:rsidRDefault="00F10698" w:rsidP="00AB37A5">
            <w:pPr>
              <w:pStyle w:val="Checklist2"/>
            </w:pPr>
            <w:r>
              <w:t xml:space="preserve">Approval signature </w:t>
            </w:r>
            <w:r w:rsidRPr="006A5260">
              <w:t>block (</w:t>
            </w:r>
            <w:r w:rsidR="007E6F87">
              <w:t xml:space="preserve">see </w:t>
            </w:r>
            <w:r w:rsidRPr="006A5260">
              <w:t>Form D5);</w:t>
            </w:r>
          </w:p>
        </w:tc>
        <w:sdt>
          <w:sdtPr>
            <w:id w:val="170467908"/>
            <w:placeholder>
              <w:docPart w:val="62127BD3616C4F2EB65DB766DF0E59FE"/>
            </w:placeholder>
            <w:showingPlcHdr/>
          </w:sdtPr>
          <w:sdtEndPr/>
          <w:sdtContent>
            <w:tc>
              <w:tcPr>
                <w:tcW w:w="1208" w:type="dxa"/>
                <w:shd w:val="clear" w:color="auto" w:fill="auto"/>
              </w:tcPr>
              <w:p w14:paraId="514AFE59" w14:textId="2FDBF273" w:rsidR="00F10698" w:rsidRPr="00983558" w:rsidRDefault="00F10698" w:rsidP="00F10698">
                <w:pPr>
                  <w:spacing w:after="0"/>
                  <w:jc w:val="center"/>
                </w:pPr>
                <w:r>
                  <w:rPr>
                    <w:rStyle w:val="PlaceholderText"/>
                  </w:rPr>
                  <w:t>#</w:t>
                </w:r>
              </w:p>
            </w:tc>
          </w:sdtContent>
        </w:sdt>
        <w:sdt>
          <w:sdtPr>
            <w:id w:val="-480227035"/>
            <w14:checkbox>
              <w14:checked w14:val="0"/>
              <w14:checkedState w14:val="2612" w14:font="MS Gothic"/>
              <w14:uncheckedState w14:val="2610" w14:font="MS Gothic"/>
            </w14:checkbox>
          </w:sdtPr>
          <w:sdtEndPr/>
          <w:sdtContent>
            <w:tc>
              <w:tcPr>
                <w:tcW w:w="836" w:type="dxa"/>
                <w:shd w:val="clear" w:color="auto" w:fill="auto"/>
              </w:tcPr>
              <w:p w14:paraId="450C81EF" w14:textId="2BF68EC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8DB246E" w14:textId="77777777" w:rsidTr="009A7BEA">
        <w:tc>
          <w:tcPr>
            <w:tcW w:w="8400" w:type="dxa"/>
            <w:shd w:val="clear" w:color="auto" w:fill="auto"/>
            <w:vAlign w:val="center"/>
          </w:tcPr>
          <w:p w14:paraId="554CB40D" w14:textId="5D5FE140" w:rsidR="00F10698" w:rsidRDefault="00F10698" w:rsidP="00AB37A5">
            <w:pPr>
              <w:pStyle w:val="Checklist2"/>
            </w:pPr>
            <w:r>
              <w:t>Preparation/revision dates.</w:t>
            </w:r>
          </w:p>
        </w:tc>
        <w:sdt>
          <w:sdtPr>
            <w:id w:val="1575776902"/>
            <w:placeholder>
              <w:docPart w:val="476FC341FAB94DFABDAC7AB79963FFDF"/>
            </w:placeholder>
            <w:showingPlcHdr/>
          </w:sdtPr>
          <w:sdtEndPr/>
          <w:sdtContent>
            <w:tc>
              <w:tcPr>
                <w:tcW w:w="1208" w:type="dxa"/>
                <w:shd w:val="clear" w:color="auto" w:fill="auto"/>
              </w:tcPr>
              <w:p w14:paraId="7AA42ACA" w14:textId="2CD16AA0" w:rsidR="00F10698" w:rsidRPr="00983558" w:rsidRDefault="00F10698" w:rsidP="00F10698">
                <w:pPr>
                  <w:spacing w:after="0"/>
                  <w:jc w:val="center"/>
                </w:pPr>
                <w:r>
                  <w:rPr>
                    <w:rStyle w:val="PlaceholderText"/>
                  </w:rPr>
                  <w:t>#</w:t>
                </w:r>
              </w:p>
            </w:tc>
          </w:sdtContent>
        </w:sdt>
        <w:sdt>
          <w:sdtPr>
            <w:id w:val="-841924789"/>
            <w14:checkbox>
              <w14:checked w14:val="0"/>
              <w14:checkedState w14:val="2612" w14:font="MS Gothic"/>
              <w14:uncheckedState w14:val="2610" w14:font="MS Gothic"/>
            </w14:checkbox>
          </w:sdtPr>
          <w:sdtEndPr/>
          <w:sdtContent>
            <w:tc>
              <w:tcPr>
                <w:tcW w:w="836" w:type="dxa"/>
                <w:shd w:val="clear" w:color="auto" w:fill="auto"/>
              </w:tcPr>
              <w:p w14:paraId="070A7FF2" w14:textId="33EBA0F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4FE883C" w14:textId="77777777" w:rsidTr="009A7BEA">
        <w:tc>
          <w:tcPr>
            <w:tcW w:w="8400" w:type="dxa"/>
            <w:shd w:val="clear" w:color="auto" w:fill="auto"/>
          </w:tcPr>
          <w:p w14:paraId="3260B175" w14:textId="6BB96317" w:rsidR="00F10698" w:rsidRPr="003F7E01" w:rsidRDefault="00F10698" w:rsidP="00F10698">
            <w:pPr>
              <w:pStyle w:val="Checklist1"/>
              <w:spacing w:after="0"/>
            </w:pPr>
            <w:r w:rsidRPr="00741240">
              <w:t xml:space="preserve">North arrow, legend and scale (1" = 60' or larger). In all cases, the scale used shall be of sufficient size to show all detail. </w:t>
            </w:r>
          </w:p>
        </w:tc>
        <w:sdt>
          <w:sdtPr>
            <w:id w:val="2105300156"/>
            <w:placeholder>
              <w:docPart w:val="3C1E22AC419D424EB08915B9F35C9C56"/>
            </w:placeholder>
            <w:showingPlcHdr/>
          </w:sdtPr>
          <w:sdtEndPr/>
          <w:sdtContent>
            <w:tc>
              <w:tcPr>
                <w:tcW w:w="1208" w:type="dxa"/>
                <w:shd w:val="clear" w:color="auto" w:fill="auto"/>
              </w:tcPr>
              <w:p w14:paraId="4284B137" w14:textId="718B5B4D" w:rsidR="00F10698" w:rsidRPr="00983558" w:rsidRDefault="00F10698" w:rsidP="00F10698">
                <w:pPr>
                  <w:spacing w:after="0"/>
                  <w:jc w:val="center"/>
                </w:pPr>
                <w:r>
                  <w:rPr>
                    <w:rStyle w:val="PlaceholderText"/>
                  </w:rPr>
                  <w:t>#</w:t>
                </w:r>
              </w:p>
            </w:tc>
          </w:sdtContent>
        </w:sdt>
        <w:sdt>
          <w:sdtPr>
            <w:id w:val="222111103"/>
            <w14:checkbox>
              <w14:checked w14:val="0"/>
              <w14:checkedState w14:val="2612" w14:font="MS Gothic"/>
              <w14:uncheckedState w14:val="2610" w14:font="MS Gothic"/>
            </w14:checkbox>
          </w:sdtPr>
          <w:sdtEndPr/>
          <w:sdtContent>
            <w:tc>
              <w:tcPr>
                <w:tcW w:w="836" w:type="dxa"/>
                <w:shd w:val="clear" w:color="auto" w:fill="auto"/>
              </w:tcPr>
              <w:p w14:paraId="778F7168" w14:textId="424E441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D970C1B" w14:textId="77777777" w:rsidTr="009A7BEA">
        <w:tc>
          <w:tcPr>
            <w:tcW w:w="8400" w:type="dxa"/>
            <w:shd w:val="clear" w:color="auto" w:fill="auto"/>
          </w:tcPr>
          <w:p w14:paraId="43BD3D8A" w14:textId="421B5CF8" w:rsidR="00F10698" w:rsidRDefault="00F10698" w:rsidP="00F10698">
            <w:pPr>
              <w:pStyle w:val="Checklist1"/>
              <w:spacing w:after="0"/>
            </w:pPr>
            <w:r w:rsidRPr="00741240">
              <w:t>Neat and legible lettering (minimum of 0.125 inches (9 points) in height when the sheet size is reduced to 11x17)</w:t>
            </w:r>
          </w:p>
        </w:tc>
        <w:sdt>
          <w:sdtPr>
            <w:id w:val="-1140105255"/>
            <w:placeholder>
              <w:docPart w:val="E349354001D1432D89D6F7179ED2FF5E"/>
            </w:placeholder>
            <w:showingPlcHdr/>
          </w:sdtPr>
          <w:sdtEndPr/>
          <w:sdtContent>
            <w:tc>
              <w:tcPr>
                <w:tcW w:w="1208" w:type="dxa"/>
                <w:shd w:val="clear" w:color="auto" w:fill="auto"/>
              </w:tcPr>
              <w:p w14:paraId="4DEEA582" w14:textId="4F975217" w:rsidR="00F10698" w:rsidRPr="00983558" w:rsidRDefault="00F10698" w:rsidP="00F10698">
                <w:pPr>
                  <w:spacing w:after="0"/>
                  <w:jc w:val="center"/>
                </w:pPr>
                <w:r>
                  <w:rPr>
                    <w:rStyle w:val="PlaceholderText"/>
                  </w:rPr>
                  <w:t>#</w:t>
                </w:r>
              </w:p>
            </w:tc>
          </w:sdtContent>
        </w:sdt>
        <w:sdt>
          <w:sdtPr>
            <w:id w:val="1621409076"/>
            <w14:checkbox>
              <w14:checked w14:val="0"/>
              <w14:checkedState w14:val="2612" w14:font="MS Gothic"/>
              <w14:uncheckedState w14:val="2610" w14:font="MS Gothic"/>
            </w14:checkbox>
          </w:sdtPr>
          <w:sdtEndPr/>
          <w:sdtContent>
            <w:tc>
              <w:tcPr>
                <w:tcW w:w="836" w:type="dxa"/>
                <w:shd w:val="clear" w:color="auto" w:fill="auto"/>
              </w:tcPr>
              <w:p w14:paraId="575045EA" w14:textId="19EB762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5E2C8EF" w14:textId="77777777" w:rsidTr="009A7BEA">
        <w:tc>
          <w:tcPr>
            <w:tcW w:w="8400" w:type="dxa"/>
            <w:shd w:val="clear" w:color="auto" w:fill="auto"/>
          </w:tcPr>
          <w:p w14:paraId="66B84970" w14:textId="2ECA7A6D" w:rsidR="00F10698" w:rsidRPr="00C8741B" w:rsidDel="00DA6709" w:rsidRDefault="00F10698" w:rsidP="00F10698">
            <w:pPr>
              <w:pStyle w:val="Checklist1"/>
              <w:spacing w:after="0"/>
            </w:pPr>
            <w:r w:rsidRPr="00741240">
              <w:t>All dimensions shall be in feet and decimals of a foot.</w:t>
            </w:r>
          </w:p>
        </w:tc>
        <w:sdt>
          <w:sdtPr>
            <w:id w:val="-555556019"/>
            <w:placeholder>
              <w:docPart w:val="FD32CBBB8FCD45E89BCAE06469D08908"/>
            </w:placeholder>
            <w:showingPlcHdr/>
          </w:sdtPr>
          <w:sdtEndPr/>
          <w:sdtContent>
            <w:tc>
              <w:tcPr>
                <w:tcW w:w="1208" w:type="dxa"/>
                <w:shd w:val="clear" w:color="auto" w:fill="auto"/>
              </w:tcPr>
              <w:p w14:paraId="46E64187" w14:textId="79214ED9" w:rsidR="00F10698" w:rsidRPr="00983558" w:rsidRDefault="00F10698" w:rsidP="00F10698">
                <w:pPr>
                  <w:spacing w:after="0"/>
                  <w:jc w:val="center"/>
                </w:pPr>
                <w:r>
                  <w:rPr>
                    <w:rStyle w:val="PlaceholderText"/>
                  </w:rPr>
                  <w:t>#</w:t>
                </w:r>
              </w:p>
            </w:tc>
          </w:sdtContent>
        </w:sdt>
        <w:sdt>
          <w:sdtPr>
            <w:id w:val="1825006985"/>
            <w14:checkbox>
              <w14:checked w14:val="0"/>
              <w14:checkedState w14:val="2612" w14:font="MS Gothic"/>
              <w14:uncheckedState w14:val="2610" w14:font="MS Gothic"/>
            </w14:checkbox>
          </w:sdtPr>
          <w:sdtEndPr/>
          <w:sdtContent>
            <w:tc>
              <w:tcPr>
                <w:tcW w:w="836" w:type="dxa"/>
                <w:shd w:val="clear" w:color="auto" w:fill="auto"/>
              </w:tcPr>
              <w:p w14:paraId="0A6CAAD8" w14:textId="7421593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AAE0A1B" w14:textId="77777777" w:rsidTr="009A7BEA">
        <w:tc>
          <w:tcPr>
            <w:tcW w:w="8400" w:type="dxa"/>
            <w:shd w:val="clear" w:color="auto" w:fill="auto"/>
          </w:tcPr>
          <w:p w14:paraId="68432F98" w14:textId="28C76364" w:rsidR="00F10698" w:rsidRPr="00C8741B" w:rsidRDefault="00F10698" w:rsidP="00F10698">
            <w:pPr>
              <w:pStyle w:val="Checklist1"/>
              <w:spacing w:after="0"/>
            </w:pPr>
            <w:r w:rsidRPr="00741240">
              <w:t>If submitting a change to a previously approved PSP, show revisions in clouds</w:t>
            </w:r>
          </w:p>
        </w:tc>
        <w:sdt>
          <w:sdtPr>
            <w:id w:val="-1951087385"/>
            <w:placeholder>
              <w:docPart w:val="FF89DE07B981416A96830E20B4B85096"/>
            </w:placeholder>
            <w:showingPlcHdr/>
          </w:sdtPr>
          <w:sdtEndPr/>
          <w:sdtContent>
            <w:tc>
              <w:tcPr>
                <w:tcW w:w="1208" w:type="dxa"/>
                <w:shd w:val="clear" w:color="auto" w:fill="auto"/>
              </w:tcPr>
              <w:p w14:paraId="7485D1F4" w14:textId="3E68519F" w:rsidR="00F10698" w:rsidRPr="00983558" w:rsidRDefault="00F10698" w:rsidP="00F10698">
                <w:pPr>
                  <w:spacing w:after="0"/>
                  <w:jc w:val="center"/>
                </w:pPr>
                <w:r>
                  <w:rPr>
                    <w:rStyle w:val="PlaceholderText"/>
                  </w:rPr>
                  <w:t>#</w:t>
                </w:r>
              </w:p>
            </w:tc>
          </w:sdtContent>
        </w:sdt>
        <w:sdt>
          <w:sdtPr>
            <w:id w:val="711162358"/>
            <w14:checkbox>
              <w14:checked w14:val="0"/>
              <w14:checkedState w14:val="2612" w14:font="MS Gothic"/>
              <w14:uncheckedState w14:val="2610" w14:font="MS Gothic"/>
            </w14:checkbox>
          </w:sdtPr>
          <w:sdtEndPr/>
          <w:sdtContent>
            <w:tc>
              <w:tcPr>
                <w:tcW w:w="836" w:type="dxa"/>
                <w:shd w:val="clear" w:color="auto" w:fill="auto"/>
              </w:tcPr>
              <w:p w14:paraId="4CD46185" w14:textId="771DD0A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AF122B6" w14:textId="77777777" w:rsidTr="009A7BEA">
        <w:tc>
          <w:tcPr>
            <w:tcW w:w="8400" w:type="dxa"/>
            <w:shd w:val="clear" w:color="auto" w:fill="F2F2F2" w:themeFill="background1" w:themeFillShade="F2"/>
          </w:tcPr>
          <w:p w14:paraId="51C658AB" w14:textId="19DB4272" w:rsidR="00F10698" w:rsidRPr="00BA063F" w:rsidRDefault="00F10698" w:rsidP="00F10698">
            <w:pPr>
              <w:pStyle w:val="Checklist1"/>
              <w:numPr>
                <w:ilvl w:val="0"/>
                <w:numId w:val="0"/>
              </w:numPr>
              <w:spacing w:after="0"/>
              <w:rPr>
                <w:b/>
                <w:bCs/>
                <w:i/>
                <w:iCs/>
              </w:rPr>
            </w:pPr>
            <w:r w:rsidRPr="00BA063F">
              <w:rPr>
                <w:b/>
                <w:bCs/>
                <w:i/>
                <w:iCs/>
              </w:rPr>
              <w:t>Cover Sheet</w:t>
            </w:r>
          </w:p>
        </w:tc>
        <w:tc>
          <w:tcPr>
            <w:tcW w:w="1208" w:type="dxa"/>
            <w:shd w:val="clear" w:color="auto" w:fill="F2F2F2" w:themeFill="background1" w:themeFillShade="F2"/>
            <w:vAlign w:val="bottom"/>
          </w:tcPr>
          <w:p w14:paraId="41446E10" w14:textId="1DFC2177"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793F42C3" w14:textId="4A9C4941" w:rsidR="00F10698" w:rsidRPr="00983558" w:rsidRDefault="00A14C29" w:rsidP="00F10698">
            <w:pPr>
              <w:spacing w:after="0"/>
              <w:jc w:val="center"/>
            </w:pPr>
            <w:r>
              <w:rPr>
                <w:b/>
              </w:rPr>
              <w:t>(X)</w:t>
            </w:r>
          </w:p>
        </w:tc>
      </w:tr>
      <w:tr w:rsidR="00F10698" w:rsidRPr="00983558" w14:paraId="67FD5170" w14:textId="77777777" w:rsidTr="009A7BEA">
        <w:tc>
          <w:tcPr>
            <w:tcW w:w="8400" w:type="dxa"/>
            <w:shd w:val="clear" w:color="auto" w:fill="auto"/>
          </w:tcPr>
          <w:p w14:paraId="5FCD5AEF" w14:textId="7C079167" w:rsidR="00F10698" w:rsidRPr="00C8741B" w:rsidRDefault="00F10698" w:rsidP="00F10698">
            <w:pPr>
              <w:pStyle w:val="Checklist1"/>
              <w:spacing w:after="0"/>
            </w:pPr>
            <w:r w:rsidRPr="00A45653">
              <w:t>Project name, including the words "PRELIMINARY SITE PLAN"</w:t>
            </w:r>
            <w:r>
              <w:t>.</w:t>
            </w:r>
          </w:p>
        </w:tc>
        <w:sdt>
          <w:sdtPr>
            <w:id w:val="-1277634132"/>
            <w:placeholder>
              <w:docPart w:val="ADBE8A4457A24ED0B9CC09BBB068CF47"/>
            </w:placeholder>
            <w:showingPlcHdr/>
          </w:sdtPr>
          <w:sdtEndPr/>
          <w:sdtContent>
            <w:tc>
              <w:tcPr>
                <w:tcW w:w="1208" w:type="dxa"/>
                <w:shd w:val="clear" w:color="auto" w:fill="auto"/>
              </w:tcPr>
              <w:p w14:paraId="64267337" w14:textId="537E29AA" w:rsidR="00F10698" w:rsidRPr="00983558" w:rsidRDefault="00F10698" w:rsidP="00F10698">
                <w:pPr>
                  <w:spacing w:after="0"/>
                  <w:jc w:val="center"/>
                </w:pPr>
                <w:r>
                  <w:rPr>
                    <w:rStyle w:val="PlaceholderText"/>
                  </w:rPr>
                  <w:t>#</w:t>
                </w:r>
              </w:p>
            </w:tc>
          </w:sdtContent>
        </w:sdt>
        <w:sdt>
          <w:sdtPr>
            <w:id w:val="245541422"/>
            <w14:checkbox>
              <w14:checked w14:val="0"/>
              <w14:checkedState w14:val="2612" w14:font="MS Gothic"/>
              <w14:uncheckedState w14:val="2610" w14:font="MS Gothic"/>
            </w14:checkbox>
          </w:sdtPr>
          <w:sdtEndPr/>
          <w:sdtContent>
            <w:tc>
              <w:tcPr>
                <w:tcW w:w="836" w:type="dxa"/>
                <w:shd w:val="clear" w:color="auto" w:fill="auto"/>
              </w:tcPr>
              <w:p w14:paraId="321EF081" w14:textId="53FC105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2942369" w14:textId="77777777" w:rsidTr="009A7BEA">
        <w:tc>
          <w:tcPr>
            <w:tcW w:w="8400" w:type="dxa"/>
            <w:shd w:val="clear" w:color="auto" w:fill="auto"/>
          </w:tcPr>
          <w:p w14:paraId="7C2A27F3" w14:textId="4E20D903" w:rsidR="00F10698" w:rsidRPr="00D0054E" w:rsidDel="00B716D6" w:rsidRDefault="00F10698" w:rsidP="00F10698">
            <w:pPr>
              <w:pStyle w:val="Checklist1"/>
              <w:spacing w:after="0"/>
            </w:pPr>
            <w:r w:rsidRPr="00A45653">
              <w:t>Vicinity map (scale of not less than 1" = 1 mile) which clearly shows the site in relationship to its surroundings.</w:t>
            </w:r>
          </w:p>
        </w:tc>
        <w:sdt>
          <w:sdtPr>
            <w:id w:val="424548267"/>
            <w:placeholder>
              <w:docPart w:val="8DDF254ED3284B3F9A6F46B45A3F76BD"/>
            </w:placeholder>
            <w:showingPlcHdr/>
          </w:sdtPr>
          <w:sdtEndPr/>
          <w:sdtContent>
            <w:tc>
              <w:tcPr>
                <w:tcW w:w="1208" w:type="dxa"/>
                <w:shd w:val="clear" w:color="auto" w:fill="auto"/>
              </w:tcPr>
              <w:p w14:paraId="784B958D" w14:textId="080B05D7" w:rsidR="00F10698" w:rsidRPr="00983558" w:rsidRDefault="00F10698" w:rsidP="00F10698">
                <w:pPr>
                  <w:spacing w:after="0"/>
                  <w:jc w:val="center"/>
                </w:pPr>
                <w:r>
                  <w:rPr>
                    <w:rStyle w:val="PlaceholderText"/>
                  </w:rPr>
                  <w:t>#</w:t>
                </w:r>
              </w:p>
            </w:tc>
          </w:sdtContent>
        </w:sdt>
        <w:sdt>
          <w:sdtPr>
            <w:id w:val="1110327971"/>
            <w14:checkbox>
              <w14:checked w14:val="0"/>
              <w14:checkedState w14:val="2612" w14:font="MS Gothic"/>
              <w14:uncheckedState w14:val="2610" w14:font="MS Gothic"/>
            </w14:checkbox>
          </w:sdtPr>
          <w:sdtEndPr/>
          <w:sdtContent>
            <w:tc>
              <w:tcPr>
                <w:tcW w:w="836" w:type="dxa"/>
                <w:shd w:val="clear" w:color="auto" w:fill="auto"/>
              </w:tcPr>
              <w:p w14:paraId="06B5413B" w14:textId="0E2F088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7B17D6E" w14:textId="77777777" w:rsidTr="009A7BEA">
        <w:tc>
          <w:tcPr>
            <w:tcW w:w="8400" w:type="dxa"/>
            <w:shd w:val="clear" w:color="auto" w:fill="auto"/>
          </w:tcPr>
          <w:p w14:paraId="3457B02B" w14:textId="5D3234F6" w:rsidR="00F10698" w:rsidRPr="00D0054E" w:rsidDel="00B716D6" w:rsidRDefault="00F10698" w:rsidP="00F10698">
            <w:pPr>
              <w:pStyle w:val="Checklist1"/>
              <w:spacing w:after="0"/>
            </w:pPr>
            <w:r w:rsidRPr="00A45653">
              <w:t>Name, address,  phone number and email address of the applicant, owner, developer, engineer, landscape architect and surveyor.</w:t>
            </w:r>
          </w:p>
        </w:tc>
        <w:sdt>
          <w:sdtPr>
            <w:id w:val="-1418555768"/>
            <w:placeholder>
              <w:docPart w:val="8F141E2790DE4A568229C78F2FEDD194"/>
            </w:placeholder>
            <w:showingPlcHdr/>
          </w:sdtPr>
          <w:sdtEndPr/>
          <w:sdtContent>
            <w:tc>
              <w:tcPr>
                <w:tcW w:w="1208" w:type="dxa"/>
                <w:shd w:val="clear" w:color="auto" w:fill="auto"/>
              </w:tcPr>
              <w:p w14:paraId="230E3C36" w14:textId="3D65FCED" w:rsidR="00F10698" w:rsidRPr="00983558" w:rsidRDefault="00F10698" w:rsidP="00F10698">
                <w:pPr>
                  <w:spacing w:after="0"/>
                  <w:jc w:val="center"/>
                </w:pPr>
                <w:r>
                  <w:rPr>
                    <w:rStyle w:val="PlaceholderText"/>
                  </w:rPr>
                  <w:t>#</w:t>
                </w:r>
              </w:p>
            </w:tc>
          </w:sdtContent>
        </w:sdt>
        <w:sdt>
          <w:sdtPr>
            <w:id w:val="1362168810"/>
            <w14:checkbox>
              <w14:checked w14:val="0"/>
              <w14:checkedState w14:val="2612" w14:font="MS Gothic"/>
              <w14:uncheckedState w14:val="2610" w14:font="MS Gothic"/>
            </w14:checkbox>
          </w:sdtPr>
          <w:sdtEndPr/>
          <w:sdtContent>
            <w:tc>
              <w:tcPr>
                <w:tcW w:w="836" w:type="dxa"/>
                <w:shd w:val="clear" w:color="auto" w:fill="auto"/>
              </w:tcPr>
              <w:p w14:paraId="7428AE3E" w14:textId="74DF61C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0E87A68" w14:textId="77777777" w:rsidTr="009A7BEA">
        <w:tc>
          <w:tcPr>
            <w:tcW w:w="8400" w:type="dxa"/>
            <w:shd w:val="clear" w:color="auto" w:fill="auto"/>
          </w:tcPr>
          <w:p w14:paraId="66F08897" w14:textId="6A269848" w:rsidR="00F10698" w:rsidRPr="00D0054E" w:rsidDel="00B716D6" w:rsidRDefault="00F10698" w:rsidP="00F10698">
            <w:pPr>
              <w:pStyle w:val="Checklist1"/>
              <w:spacing w:after="0"/>
            </w:pPr>
            <w:r w:rsidRPr="00A45653">
              <w:t>Legal description of the site</w:t>
            </w:r>
          </w:p>
        </w:tc>
        <w:sdt>
          <w:sdtPr>
            <w:id w:val="1332721020"/>
            <w:placeholder>
              <w:docPart w:val="4F5A9CECCF724DC082D56EEA595DCD54"/>
            </w:placeholder>
            <w:showingPlcHdr/>
          </w:sdtPr>
          <w:sdtEndPr/>
          <w:sdtContent>
            <w:tc>
              <w:tcPr>
                <w:tcW w:w="1208" w:type="dxa"/>
                <w:shd w:val="clear" w:color="auto" w:fill="auto"/>
              </w:tcPr>
              <w:p w14:paraId="34B4F08F" w14:textId="38B690CB" w:rsidR="00F10698" w:rsidRPr="00983558" w:rsidRDefault="00F10698" w:rsidP="00F10698">
                <w:pPr>
                  <w:spacing w:after="0"/>
                  <w:jc w:val="center"/>
                </w:pPr>
                <w:r>
                  <w:rPr>
                    <w:rStyle w:val="PlaceholderText"/>
                  </w:rPr>
                  <w:t>#</w:t>
                </w:r>
              </w:p>
            </w:tc>
          </w:sdtContent>
        </w:sdt>
        <w:sdt>
          <w:sdtPr>
            <w:id w:val="-893040511"/>
            <w14:checkbox>
              <w14:checked w14:val="0"/>
              <w14:checkedState w14:val="2612" w14:font="MS Gothic"/>
              <w14:uncheckedState w14:val="2610" w14:font="MS Gothic"/>
            </w14:checkbox>
          </w:sdtPr>
          <w:sdtEndPr/>
          <w:sdtContent>
            <w:tc>
              <w:tcPr>
                <w:tcW w:w="836" w:type="dxa"/>
                <w:shd w:val="clear" w:color="auto" w:fill="auto"/>
              </w:tcPr>
              <w:p w14:paraId="1C7D606A" w14:textId="3134767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007798B" w14:textId="77777777" w:rsidTr="009A7BEA">
        <w:tc>
          <w:tcPr>
            <w:tcW w:w="8400" w:type="dxa"/>
            <w:shd w:val="clear" w:color="auto" w:fill="auto"/>
          </w:tcPr>
          <w:p w14:paraId="5A26A834" w14:textId="65ACF6F8" w:rsidR="00F10698" w:rsidRPr="00D0054E" w:rsidDel="00B716D6" w:rsidRDefault="00F10698" w:rsidP="00F10698">
            <w:pPr>
              <w:pStyle w:val="Checklist1"/>
              <w:spacing w:after="0"/>
            </w:pPr>
            <w:r w:rsidRPr="00A45653">
              <w:t>Note if the project is located within an Overlay Zoning district, or special area (e.g. Entranceway, Urban Corridor, Coastal Area, etc.)</w:t>
            </w:r>
          </w:p>
        </w:tc>
        <w:sdt>
          <w:sdtPr>
            <w:id w:val="-894975716"/>
            <w:placeholder>
              <w:docPart w:val="D8DE55F3BA0049C09625D3836E211DC2"/>
            </w:placeholder>
            <w:showingPlcHdr/>
          </w:sdtPr>
          <w:sdtEndPr/>
          <w:sdtContent>
            <w:tc>
              <w:tcPr>
                <w:tcW w:w="1208" w:type="dxa"/>
                <w:shd w:val="clear" w:color="auto" w:fill="auto"/>
              </w:tcPr>
              <w:p w14:paraId="180FAAC9" w14:textId="44B166DB" w:rsidR="00F10698" w:rsidRPr="00983558" w:rsidRDefault="00F10698" w:rsidP="00F10698">
                <w:pPr>
                  <w:spacing w:after="0"/>
                  <w:jc w:val="center"/>
                </w:pPr>
                <w:r>
                  <w:rPr>
                    <w:rStyle w:val="PlaceholderText"/>
                  </w:rPr>
                  <w:t>#</w:t>
                </w:r>
              </w:p>
            </w:tc>
          </w:sdtContent>
        </w:sdt>
        <w:sdt>
          <w:sdtPr>
            <w:id w:val="-1096862930"/>
            <w14:checkbox>
              <w14:checked w14:val="0"/>
              <w14:checkedState w14:val="2612" w14:font="MS Gothic"/>
              <w14:uncheckedState w14:val="2610" w14:font="MS Gothic"/>
            </w14:checkbox>
          </w:sdtPr>
          <w:sdtEndPr/>
          <w:sdtContent>
            <w:tc>
              <w:tcPr>
                <w:tcW w:w="836" w:type="dxa"/>
                <w:shd w:val="clear" w:color="auto" w:fill="auto"/>
              </w:tcPr>
              <w:p w14:paraId="2C1796F8" w14:textId="12CE801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34B06A1" w14:textId="77777777" w:rsidTr="009A7BEA">
        <w:tc>
          <w:tcPr>
            <w:tcW w:w="8400" w:type="dxa"/>
            <w:shd w:val="clear" w:color="auto" w:fill="auto"/>
          </w:tcPr>
          <w:p w14:paraId="02BE527F" w14:textId="3675AB49" w:rsidR="00F10698" w:rsidRPr="00D0054E" w:rsidDel="00B716D6" w:rsidRDefault="00F10698" w:rsidP="00F10698">
            <w:pPr>
              <w:pStyle w:val="Checklist1"/>
              <w:spacing w:after="0"/>
            </w:pPr>
            <w:r w:rsidRPr="009F1D95">
              <w:t>Include list and justification of Modifications of Standards or Adjustments requested</w:t>
            </w:r>
          </w:p>
        </w:tc>
        <w:sdt>
          <w:sdtPr>
            <w:id w:val="-904829661"/>
            <w:placeholder>
              <w:docPart w:val="B8E06D58727A4C6599168C20C1D625C8"/>
            </w:placeholder>
            <w:showingPlcHdr/>
          </w:sdtPr>
          <w:sdtEndPr/>
          <w:sdtContent>
            <w:tc>
              <w:tcPr>
                <w:tcW w:w="1208" w:type="dxa"/>
                <w:shd w:val="clear" w:color="auto" w:fill="auto"/>
              </w:tcPr>
              <w:p w14:paraId="5A6F7DBE" w14:textId="171538FE" w:rsidR="00F10698" w:rsidRPr="00983558" w:rsidRDefault="00F10698" w:rsidP="00F10698">
                <w:pPr>
                  <w:spacing w:after="0"/>
                  <w:jc w:val="center"/>
                </w:pPr>
                <w:r>
                  <w:rPr>
                    <w:rStyle w:val="PlaceholderText"/>
                  </w:rPr>
                  <w:t>#</w:t>
                </w:r>
              </w:p>
            </w:tc>
          </w:sdtContent>
        </w:sdt>
        <w:sdt>
          <w:sdtPr>
            <w:id w:val="1391159347"/>
            <w14:checkbox>
              <w14:checked w14:val="0"/>
              <w14:checkedState w14:val="2612" w14:font="MS Gothic"/>
              <w14:uncheckedState w14:val="2610" w14:font="MS Gothic"/>
            </w14:checkbox>
          </w:sdtPr>
          <w:sdtEndPr/>
          <w:sdtContent>
            <w:tc>
              <w:tcPr>
                <w:tcW w:w="836" w:type="dxa"/>
                <w:shd w:val="clear" w:color="auto" w:fill="auto"/>
              </w:tcPr>
              <w:p w14:paraId="0237D74B" w14:textId="5A6F796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43B5BDE" w14:textId="77777777" w:rsidTr="009A7BEA">
        <w:tc>
          <w:tcPr>
            <w:tcW w:w="8400" w:type="dxa"/>
            <w:shd w:val="clear" w:color="auto" w:fill="auto"/>
          </w:tcPr>
          <w:p w14:paraId="59A81713" w14:textId="21FB85B0" w:rsidR="00F10698" w:rsidRPr="00D0054E" w:rsidDel="00B716D6" w:rsidRDefault="00F10698" w:rsidP="00F10698">
            <w:pPr>
              <w:pStyle w:val="Checklist1"/>
              <w:spacing w:after="0"/>
            </w:pPr>
            <w:r w:rsidRPr="009F1D95">
              <w:t xml:space="preserve">Building &amp; Development Services </w:t>
            </w:r>
            <w:r>
              <w:t>Department</w:t>
            </w:r>
            <w:r w:rsidRPr="009F1D95">
              <w:t xml:space="preserve"> Signature </w:t>
            </w:r>
            <w:r w:rsidRPr="006A5260">
              <w:t>block (</w:t>
            </w:r>
            <w:r w:rsidR="007E6F87">
              <w:t xml:space="preserve">see </w:t>
            </w:r>
            <w:r w:rsidRPr="006A5260">
              <w:t>Form D5)</w:t>
            </w:r>
          </w:p>
        </w:tc>
        <w:sdt>
          <w:sdtPr>
            <w:id w:val="-1282406644"/>
            <w:placeholder>
              <w:docPart w:val="451AEE9E0F3B4AE8B29F709DE8A21491"/>
            </w:placeholder>
            <w:showingPlcHdr/>
          </w:sdtPr>
          <w:sdtEndPr/>
          <w:sdtContent>
            <w:tc>
              <w:tcPr>
                <w:tcW w:w="1208" w:type="dxa"/>
                <w:shd w:val="clear" w:color="auto" w:fill="auto"/>
              </w:tcPr>
              <w:p w14:paraId="208A140A" w14:textId="019127DC" w:rsidR="00F10698" w:rsidRPr="00983558" w:rsidRDefault="00F10698" w:rsidP="00F10698">
                <w:pPr>
                  <w:spacing w:after="0"/>
                  <w:jc w:val="center"/>
                </w:pPr>
                <w:r>
                  <w:rPr>
                    <w:rStyle w:val="PlaceholderText"/>
                  </w:rPr>
                  <w:t>#</w:t>
                </w:r>
              </w:p>
            </w:tc>
          </w:sdtContent>
        </w:sdt>
        <w:sdt>
          <w:sdtPr>
            <w:id w:val="-1359814141"/>
            <w14:checkbox>
              <w14:checked w14:val="0"/>
              <w14:checkedState w14:val="2612" w14:font="MS Gothic"/>
              <w14:uncheckedState w14:val="2610" w14:font="MS Gothic"/>
            </w14:checkbox>
          </w:sdtPr>
          <w:sdtEndPr/>
          <w:sdtContent>
            <w:tc>
              <w:tcPr>
                <w:tcW w:w="836" w:type="dxa"/>
                <w:shd w:val="clear" w:color="auto" w:fill="auto"/>
              </w:tcPr>
              <w:p w14:paraId="6C2F78D4" w14:textId="7D413D8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4F3F572" w14:textId="77777777" w:rsidTr="009A7BEA">
        <w:tc>
          <w:tcPr>
            <w:tcW w:w="8400" w:type="dxa"/>
            <w:shd w:val="clear" w:color="auto" w:fill="auto"/>
          </w:tcPr>
          <w:p w14:paraId="649086DE" w14:textId="2EF05C08" w:rsidR="00F10698" w:rsidRPr="00D0054E" w:rsidDel="00B716D6" w:rsidRDefault="00F10698" w:rsidP="00F10698">
            <w:pPr>
              <w:pStyle w:val="Checklist1"/>
              <w:spacing w:after="0"/>
            </w:pPr>
            <w:r w:rsidRPr="009F1D95">
              <w:t>Development Land Use Summary Table which includes the number of units or square footage by site plan name/number, the status of the plan, and a tally of total and remaining entitlements by type</w:t>
            </w:r>
          </w:p>
        </w:tc>
        <w:sdt>
          <w:sdtPr>
            <w:id w:val="-58482095"/>
            <w:placeholder>
              <w:docPart w:val="63183FCA41B34705AD804F747BF3FE98"/>
            </w:placeholder>
            <w:showingPlcHdr/>
          </w:sdtPr>
          <w:sdtEndPr/>
          <w:sdtContent>
            <w:tc>
              <w:tcPr>
                <w:tcW w:w="1208" w:type="dxa"/>
                <w:shd w:val="clear" w:color="auto" w:fill="auto"/>
              </w:tcPr>
              <w:p w14:paraId="1792D51B" w14:textId="4AE26645" w:rsidR="00F10698" w:rsidRPr="00983558" w:rsidRDefault="00F10698" w:rsidP="00F10698">
                <w:pPr>
                  <w:spacing w:after="0"/>
                  <w:jc w:val="center"/>
                </w:pPr>
                <w:r>
                  <w:rPr>
                    <w:rStyle w:val="PlaceholderText"/>
                  </w:rPr>
                  <w:t>#</w:t>
                </w:r>
              </w:p>
            </w:tc>
          </w:sdtContent>
        </w:sdt>
        <w:sdt>
          <w:sdtPr>
            <w:id w:val="1768039295"/>
            <w14:checkbox>
              <w14:checked w14:val="0"/>
              <w14:checkedState w14:val="2612" w14:font="MS Gothic"/>
              <w14:uncheckedState w14:val="2610" w14:font="MS Gothic"/>
            </w14:checkbox>
          </w:sdtPr>
          <w:sdtEndPr/>
          <w:sdtContent>
            <w:tc>
              <w:tcPr>
                <w:tcW w:w="836" w:type="dxa"/>
                <w:shd w:val="clear" w:color="auto" w:fill="auto"/>
              </w:tcPr>
              <w:p w14:paraId="77063A35" w14:textId="3063162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55E9095" w14:textId="77777777" w:rsidTr="009A7BEA">
        <w:tc>
          <w:tcPr>
            <w:tcW w:w="8400" w:type="dxa"/>
            <w:shd w:val="clear" w:color="auto" w:fill="auto"/>
          </w:tcPr>
          <w:p w14:paraId="6291E24A" w14:textId="560759B9" w:rsidR="00F10698" w:rsidRPr="00D0054E" w:rsidDel="00B716D6" w:rsidRDefault="00F10698" w:rsidP="00F10698">
            <w:pPr>
              <w:pStyle w:val="Checklist1"/>
              <w:spacing w:after="0"/>
            </w:pPr>
            <w:r w:rsidRPr="009F1D95">
              <w:t>For phased developments, provide a table tracking the provision of open space and removal/ replacement of trees through the project phases.</w:t>
            </w:r>
          </w:p>
        </w:tc>
        <w:sdt>
          <w:sdtPr>
            <w:id w:val="342591974"/>
            <w:placeholder>
              <w:docPart w:val="5242A87A7C0E4AF1BAE45657B2BE5407"/>
            </w:placeholder>
            <w:showingPlcHdr/>
          </w:sdtPr>
          <w:sdtEndPr/>
          <w:sdtContent>
            <w:tc>
              <w:tcPr>
                <w:tcW w:w="1208" w:type="dxa"/>
                <w:shd w:val="clear" w:color="auto" w:fill="auto"/>
              </w:tcPr>
              <w:p w14:paraId="11A314B1" w14:textId="64554EE6" w:rsidR="00F10698" w:rsidRPr="00983558" w:rsidRDefault="00F10698" w:rsidP="00F10698">
                <w:pPr>
                  <w:spacing w:after="0"/>
                  <w:jc w:val="center"/>
                </w:pPr>
                <w:r>
                  <w:rPr>
                    <w:rStyle w:val="PlaceholderText"/>
                  </w:rPr>
                  <w:t>#</w:t>
                </w:r>
              </w:p>
            </w:tc>
          </w:sdtContent>
        </w:sdt>
        <w:sdt>
          <w:sdtPr>
            <w:id w:val="-1393502738"/>
            <w14:checkbox>
              <w14:checked w14:val="0"/>
              <w14:checkedState w14:val="2612" w14:font="MS Gothic"/>
              <w14:uncheckedState w14:val="2610" w14:font="MS Gothic"/>
            </w14:checkbox>
          </w:sdtPr>
          <w:sdtEndPr/>
          <w:sdtContent>
            <w:tc>
              <w:tcPr>
                <w:tcW w:w="836" w:type="dxa"/>
                <w:shd w:val="clear" w:color="auto" w:fill="auto"/>
              </w:tcPr>
              <w:p w14:paraId="385D7BAE" w14:textId="0730104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462E725" w14:textId="77777777" w:rsidTr="009A7BEA">
        <w:tc>
          <w:tcPr>
            <w:tcW w:w="8400" w:type="dxa"/>
            <w:shd w:val="clear" w:color="auto" w:fill="F2F2F2" w:themeFill="background1" w:themeFillShade="F2"/>
          </w:tcPr>
          <w:p w14:paraId="3BA0A2BF" w14:textId="2F42BD73" w:rsidR="00F10698" w:rsidRPr="00BA063F" w:rsidDel="00B716D6" w:rsidRDefault="00F10698" w:rsidP="00F10698">
            <w:pPr>
              <w:pStyle w:val="Checklist1"/>
              <w:numPr>
                <w:ilvl w:val="0"/>
                <w:numId w:val="0"/>
              </w:numPr>
              <w:spacing w:after="0"/>
              <w:rPr>
                <w:b/>
                <w:bCs/>
                <w:i/>
                <w:iCs/>
              </w:rPr>
            </w:pPr>
            <w:r w:rsidRPr="00BA063F">
              <w:rPr>
                <w:b/>
                <w:bCs/>
                <w:i/>
                <w:iCs/>
              </w:rPr>
              <w:t>Existing Site Conditions</w:t>
            </w:r>
          </w:p>
        </w:tc>
        <w:tc>
          <w:tcPr>
            <w:tcW w:w="1208" w:type="dxa"/>
            <w:shd w:val="clear" w:color="auto" w:fill="F2F2F2" w:themeFill="background1" w:themeFillShade="F2"/>
            <w:vAlign w:val="bottom"/>
          </w:tcPr>
          <w:p w14:paraId="1C904C8F" w14:textId="1431F822"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66D5D540" w14:textId="111C4F34" w:rsidR="00F10698" w:rsidRPr="00983558" w:rsidRDefault="00A14C29" w:rsidP="00F10698">
            <w:pPr>
              <w:spacing w:after="0"/>
              <w:jc w:val="center"/>
            </w:pPr>
            <w:r>
              <w:rPr>
                <w:b/>
              </w:rPr>
              <w:t>(X)</w:t>
            </w:r>
          </w:p>
        </w:tc>
      </w:tr>
      <w:tr w:rsidR="00F10698" w:rsidRPr="00983558" w14:paraId="439551AF" w14:textId="77777777" w:rsidTr="009A7BEA">
        <w:tc>
          <w:tcPr>
            <w:tcW w:w="8400" w:type="dxa"/>
            <w:shd w:val="clear" w:color="auto" w:fill="auto"/>
          </w:tcPr>
          <w:p w14:paraId="64757B29" w14:textId="2E6AA870" w:rsidR="00F10698" w:rsidRPr="00D0054E" w:rsidDel="00B716D6" w:rsidRDefault="00F10698" w:rsidP="00F10698">
            <w:pPr>
              <w:pStyle w:val="Checklist1"/>
              <w:spacing w:after="0"/>
            </w:pPr>
            <w:r w:rsidRPr="006349B2">
              <w:t>Boundary Survey (signed and sealed)</w:t>
            </w:r>
          </w:p>
        </w:tc>
        <w:sdt>
          <w:sdtPr>
            <w:id w:val="-1228302416"/>
            <w:placeholder>
              <w:docPart w:val="4FB0D6A0194148C6BDA358DF6D755F8F"/>
            </w:placeholder>
            <w:showingPlcHdr/>
          </w:sdtPr>
          <w:sdtEndPr/>
          <w:sdtContent>
            <w:tc>
              <w:tcPr>
                <w:tcW w:w="1208" w:type="dxa"/>
                <w:shd w:val="clear" w:color="auto" w:fill="auto"/>
              </w:tcPr>
              <w:p w14:paraId="0A02C903" w14:textId="3C025D57" w:rsidR="00F10698" w:rsidRPr="00983558" w:rsidRDefault="00F10698" w:rsidP="00F10698">
                <w:pPr>
                  <w:spacing w:after="0"/>
                  <w:jc w:val="center"/>
                </w:pPr>
                <w:r>
                  <w:rPr>
                    <w:rStyle w:val="PlaceholderText"/>
                  </w:rPr>
                  <w:t>#</w:t>
                </w:r>
              </w:p>
            </w:tc>
          </w:sdtContent>
        </w:sdt>
        <w:sdt>
          <w:sdtPr>
            <w:id w:val="-1631161544"/>
            <w14:checkbox>
              <w14:checked w14:val="0"/>
              <w14:checkedState w14:val="2612" w14:font="MS Gothic"/>
              <w14:uncheckedState w14:val="2610" w14:font="MS Gothic"/>
            </w14:checkbox>
          </w:sdtPr>
          <w:sdtEndPr/>
          <w:sdtContent>
            <w:tc>
              <w:tcPr>
                <w:tcW w:w="836" w:type="dxa"/>
                <w:shd w:val="clear" w:color="auto" w:fill="auto"/>
              </w:tcPr>
              <w:p w14:paraId="27E627E5" w14:textId="28C711F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3A082F6" w14:textId="77777777" w:rsidTr="009A7BEA">
        <w:tc>
          <w:tcPr>
            <w:tcW w:w="8400" w:type="dxa"/>
            <w:shd w:val="clear" w:color="auto" w:fill="auto"/>
          </w:tcPr>
          <w:p w14:paraId="676BF7D4" w14:textId="4CCCAB5A" w:rsidR="00F10698" w:rsidRPr="00D0054E" w:rsidDel="00B716D6" w:rsidRDefault="00F10698" w:rsidP="00F10698">
            <w:pPr>
              <w:pStyle w:val="Checklist1"/>
              <w:spacing w:after="0"/>
            </w:pPr>
            <w:r w:rsidRPr="006349B2">
              <w:t>Total site acreage</w:t>
            </w:r>
          </w:p>
        </w:tc>
        <w:sdt>
          <w:sdtPr>
            <w:id w:val="2007786138"/>
            <w:placeholder>
              <w:docPart w:val="F6B97A14FEEF455E998CCEA036F1DAAA"/>
            </w:placeholder>
            <w:showingPlcHdr/>
          </w:sdtPr>
          <w:sdtEndPr/>
          <w:sdtContent>
            <w:tc>
              <w:tcPr>
                <w:tcW w:w="1208" w:type="dxa"/>
                <w:shd w:val="clear" w:color="auto" w:fill="auto"/>
              </w:tcPr>
              <w:p w14:paraId="340F68D7" w14:textId="780A13D0" w:rsidR="00F10698" w:rsidRPr="00983558" w:rsidRDefault="00F10698" w:rsidP="00F10698">
                <w:pPr>
                  <w:spacing w:after="0"/>
                  <w:jc w:val="center"/>
                </w:pPr>
                <w:r>
                  <w:rPr>
                    <w:rStyle w:val="PlaceholderText"/>
                  </w:rPr>
                  <w:t>#</w:t>
                </w:r>
              </w:p>
            </w:tc>
          </w:sdtContent>
        </w:sdt>
        <w:sdt>
          <w:sdtPr>
            <w:id w:val="256337072"/>
            <w14:checkbox>
              <w14:checked w14:val="0"/>
              <w14:checkedState w14:val="2612" w14:font="MS Gothic"/>
              <w14:uncheckedState w14:val="2610" w14:font="MS Gothic"/>
            </w14:checkbox>
          </w:sdtPr>
          <w:sdtEndPr/>
          <w:sdtContent>
            <w:tc>
              <w:tcPr>
                <w:tcW w:w="836" w:type="dxa"/>
                <w:shd w:val="clear" w:color="auto" w:fill="auto"/>
              </w:tcPr>
              <w:p w14:paraId="4E35DE5D" w14:textId="1B58820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E57FBB1" w14:textId="77777777" w:rsidTr="009A7BEA">
        <w:tc>
          <w:tcPr>
            <w:tcW w:w="8400" w:type="dxa"/>
            <w:shd w:val="clear" w:color="auto" w:fill="auto"/>
          </w:tcPr>
          <w:p w14:paraId="1551DD87" w14:textId="62D66D4A" w:rsidR="00F10698" w:rsidRPr="00D0054E" w:rsidDel="00B716D6" w:rsidRDefault="00F10698" w:rsidP="00F10698">
            <w:pPr>
              <w:pStyle w:val="Checklist1"/>
              <w:spacing w:after="0"/>
            </w:pPr>
            <w:r w:rsidRPr="006349B2">
              <w:t>Existing use, and current zoning and future land use designations of the site and of properties within 200' of the property boundaries.</w:t>
            </w:r>
          </w:p>
        </w:tc>
        <w:sdt>
          <w:sdtPr>
            <w:id w:val="156120637"/>
            <w:placeholder>
              <w:docPart w:val="0A6797CA98084D9E9E5AA2DF94EC8293"/>
            </w:placeholder>
            <w:showingPlcHdr/>
          </w:sdtPr>
          <w:sdtEndPr/>
          <w:sdtContent>
            <w:tc>
              <w:tcPr>
                <w:tcW w:w="1208" w:type="dxa"/>
                <w:shd w:val="clear" w:color="auto" w:fill="auto"/>
              </w:tcPr>
              <w:p w14:paraId="00AC39FF" w14:textId="2D80D2FC" w:rsidR="00F10698" w:rsidRPr="00983558" w:rsidRDefault="00F10698" w:rsidP="00F10698">
                <w:pPr>
                  <w:spacing w:after="0"/>
                  <w:jc w:val="center"/>
                </w:pPr>
                <w:r>
                  <w:rPr>
                    <w:rStyle w:val="PlaceholderText"/>
                  </w:rPr>
                  <w:t>#</w:t>
                </w:r>
              </w:p>
            </w:tc>
          </w:sdtContent>
        </w:sdt>
        <w:sdt>
          <w:sdtPr>
            <w:id w:val="271291744"/>
            <w14:checkbox>
              <w14:checked w14:val="0"/>
              <w14:checkedState w14:val="2612" w14:font="MS Gothic"/>
              <w14:uncheckedState w14:val="2610" w14:font="MS Gothic"/>
            </w14:checkbox>
          </w:sdtPr>
          <w:sdtEndPr/>
          <w:sdtContent>
            <w:tc>
              <w:tcPr>
                <w:tcW w:w="836" w:type="dxa"/>
                <w:shd w:val="clear" w:color="auto" w:fill="auto"/>
              </w:tcPr>
              <w:p w14:paraId="6A3996B8" w14:textId="3A33DC2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55F9BF1" w14:textId="77777777" w:rsidTr="009A7BEA">
        <w:tc>
          <w:tcPr>
            <w:tcW w:w="8400" w:type="dxa"/>
            <w:shd w:val="clear" w:color="auto" w:fill="auto"/>
            <w:vAlign w:val="center"/>
          </w:tcPr>
          <w:p w14:paraId="5422385A" w14:textId="7C114A17" w:rsidR="00F10698" w:rsidRPr="00D0054E" w:rsidDel="00B716D6" w:rsidRDefault="00F10698" w:rsidP="00F10698">
            <w:pPr>
              <w:pStyle w:val="Checklist1"/>
              <w:spacing w:after="0"/>
            </w:pPr>
            <w:r w:rsidRPr="00A86CA4">
              <w:lastRenderedPageBreak/>
              <w:t xml:space="preserve">The location and size of the following existing features on the site and contiguous to the site: </w:t>
            </w:r>
          </w:p>
        </w:tc>
        <w:sdt>
          <w:sdtPr>
            <w:id w:val="-498959283"/>
            <w:placeholder>
              <w:docPart w:val="4A2CD5BE18364D089DC491FEDFD67810"/>
            </w:placeholder>
            <w:showingPlcHdr/>
          </w:sdtPr>
          <w:sdtEndPr/>
          <w:sdtContent>
            <w:tc>
              <w:tcPr>
                <w:tcW w:w="1208" w:type="dxa"/>
                <w:shd w:val="clear" w:color="auto" w:fill="auto"/>
              </w:tcPr>
              <w:p w14:paraId="3FD8C83C" w14:textId="72919E14" w:rsidR="00F10698" w:rsidRPr="00983558" w:rsidRDefault="00F10698" w:rsidP="00F10698">
                <w:pPr>
                  <w:spacing w:after="0"/>
                  <w:jc w:val="center"/>
                </w:pPr>
                <w:r>
                  <w:rPr>
                    <w:rStyle w:val="PlaceholderText"/>
                  </w:rPr>
                  <w:t>#</w:t>
                </w:r>
              </w:p>
            </w:tc>
          </w:sdtContent>
        </w:sdt>
        <w:sdt>
          <w:sdtPr>
            <w:id w:val="-58637843"/>
            <w14:checkbox>
              <w14:checked w14:val="0"/>
              <w14:checkedState w14:val="2612" w14:font="MS Gothic"/>
              <w14:uncheckedState w14:val="2610" w14:font="MS Gothic"/>
            </w14:checkbox>
          </w:sdtPr>
          <w:sdtEndPr/>
          <w:sdtContent>
            <w:tc>
              <w:tcPr>
                <w:tcW w:w="836" w:type="dxa"/>
                <w:shd w:val="clear" w:color="auto" w:fill="auto"/>
              </w:tcPr>
              <w:p w14:paraId="7A868314" w14:textId="5D2CADF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037AB5" w14:textId="77777777" w:rsidTr="009A7BEA">
        <w:tc>
          <w:tcPr>
            <w:tcW w:w="8400" w:type="dxa"/>
            <w:shd w:val="clear" w:color="auto" w:fill="auto"/>
            <w:vAlign w:val="center"/>
          </w:tcPr>
          <w:p w14:paraId="15BAC6B5" w14:textId="5228A538" w:rsidR="00F10698" w:rsidRPr="00A86CA4" w:rsidRDefault="00F10698" w:rsidP="00AB37A5">
            <w:pPr>
              <w:pStyle w:val="Checklist2"/>
            </w:pPr>
            <w:r>
              <w:t>Existing easements (specify type)</w:t>
            </w:r>
          </w:p>
        </w:tc>
        <w:sdt>
          <w:sdtPr>
            <w:id w:val="1722252304"/>
            <w:placeholder>
              <w:docPart w:val="FCF5D359BDEC41F09F9FBCE609F8DBD9"/>
            </w:placeholder>
            <w:showingPlcHdr/>
          </w:sdtPr>
          <w:sdtEndPr/>
          <w:sdtContent>
            <w:tc>
              <w:tcPr>
                <w:tcW w:w="1208" w:type="dxa"/>
                <w:shd w:val="clear" w:color="auto" w:fill="auto"/>
              </w:tcPr>
              <w:p w14:paraId="3965D204" w14:textId="161AB167" w:rsidR="00F10698" w:rsidRPr="00983558" w:rsidRDefault="00F10698" w:rsidP="00F10698">
                <w:pPr>
                  <w:spacing w:after="0"/>
                  <w:jc w:val="center"/>
                </w:pPr>
                <w:r>
                  <w:rPr>
                    <w:rStyle w:val="PlaceholderText"/>
                  </w:rPr>
                  <w:t>#</w:t>
                </w:r>
              </w:p>
            </w:tc>
          </w:sdtContent>
        </w:sdt>
        <w:sdt>
          <w:sdtPr>
            <w:id w:val="-853334514"/>
            <w14:checkbox>
              <w14:checked w14:val="0"/>
              <w14:checkedState w14:val="2612" w14:font="MS Gothic"/>
              <w14:uncheckedState w14:val="2610" w14:font="MS Gothic"/>
            </w14:checkbox>
          </w:sdtPr>
          <w:sdtEndPr/>
          <w:sdtContent>
            <w:tc>
              <w:tcPr>
                <w:tcW w:w="836" w:type="dxa"/>
                <w:shd w:val="clear" w:color="auto" w:fill="auto"/>
              </w:tcPr>
              <w:p w14:paraId="1236A924" w14:textId="0E07B1E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CA4A0FA" w14:textId="77777777" w:rsidTr="009A7BEA">
        <w:tc>
          <w:tcPr>
            <w:tcW w:w="8400" w:type="dxa"/>
            <w:shd w:val="clear" w:color="auto" w:fill="auto"/>
            <w:vAlign w:val="center"/>
          </w:tcPr>
          <w:p w14:paraId="0D91F99C" w14:textId="7F7AF5F0" w:rsidR="00F10698" w:rsidRPr="00A86CA4" w:rsidRDefault="00F10698" w:rsidP="00AB37A5">
            <w:pPr>
              <w:pStyle w:val="Checklist2"/>
            </w:pPr>
            <w:r>
              <w:t>Buildings (including height)</w:t>
            </w:r>
          </w:p>
        </w:tc>
        <w:sdt>
          <w:sdtPr>
            <w:id w:val="609547210"/>
            <w:placeholder>
              <w:docPart w:val="B6C6259E961C4ECFB1EBB97591853C84"/>
            </w:placeholder>
            <w:showingPlcHdr/>
          </w:sdtPr>
          <w:sdtEndPr/>
          <w:sdtContent>
            <w:tc>
              <w:tcPr>
                <w:tcW w:w="1208" w:type="dxa"/>
                <w:shd w:val="clear" w:color="auto" w:fill="auto"/>
              </w:tcPr>
              <w:p w14:paraId="34218B06" w14:textId="5841798F" w:rsidR="00F10698" w:rsidRPr="00983558" w:rsidRDefault="00F10698" w:rsidP="00F10698">
                <w:pPr>
                  <w:spacing w:after="0"/>
                  <w:jc w:val="center"/>
                </w:pPr>
                <w:r>
                  <w:rPr>
                    <w:rStyle w:val="PlaceholderText"/>
                  </w:rPr>
                  <w:t>#</w:t>
                </w:r>
              </w:p>
            </w:tc>
          </w:sdtContent>
        </w:sdt>
        <w:sdt>
          <w:sdtPr>
            <w:id w:val="-231703184"/>
            <w14:checkbox>
              <w14:checked w14:val="0"/>
              <w14:checkedState w14:val="2612" w14:font="MS Gothic"/>
              <w14:uncheckedState w14:val="2610" w14:font="MS Gothic"/>
            </w14:checkbox>
          </w:sdtPr>
          <w:sdtEndPr/>
          <w:sdtContent>
            <w:tc>
              <w:tcPr>
                <w:tcW w:w="836" w:type="dxa"/>
                <w:shd w:val="clear" w:color="auto" w:fill="auto"/>
              </w:tcPr>
              <w:p w14:paraId="05DF253F" w14:textId="4BAB7DC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385D41E" w14:textId="77777777" w:rsidTr="009A7BEA">
        <w:tc>
          <w:tcPr>
            <w:tcW w:w="8400" w:type="dxa"/>
            <w:shd w:val="clear" w:color="auto" w:fill="auto"/>
            <w:vAlign w:val="center"/>
          </w:tcPr>
          <w:p w14:paraId="104D10D2" w14:textId="7B0F468C" w:rsidR="00F10698" w:rsidRPr="00A86CA4" w:rsidRDefault="00F10698" w:rsidP="00AB37A5">
            <w:pPr>
              <w:pStyle w:val="Checklist2"/>
            </w:pPr>
            <w:r>
              <w:t>Historic and archaeological resources</w:t>
            </w:r>
          </w:p>
        </w:tc>
        <w:sdt>
          <w:sdtPr>
            <w:id w:val="-1976817799"/>
            <w:placeholder>
              <w:docPart w:val="FEFA67BD78E84759BE9807C0A1E4D03E"/>
            </w:placeholder>
            <w:showingPlcHdr/>
          </w:sdtPr>
          <w:sdtEndPr/>
          <w:sdtContent>
            <w:tc>
              <w:tcPr>
                <w:tcW w:w="1208" w:type="dxa"/>
                <w:shd w:val="clear" w:color="auto" w:fill="auto"/>
              </w:tcPr>
              <w:p w14:paraId="778B0A99" w14:textId="0D056EF9" w:rsidR="00F10698" w:rsidRPr="00983558" w:rsidRDefault="00F10698" w:rsidP="00F10698">
                <w:pPr>
                  <w:spacing w:after="0"/>
                  <w:jc w:val="center"/>
                </w:pPr>
                <w:r>
                  <w:rPr>
                    <w:rStyle w:val="PlaceholderText"/>
                  </w:rPr>
                  <w:t>#</w:t>
                </w:r>
              </w:p>
            </w:tc>
          </w:sdtContent>
        </w:sdt>
        <w:sdt>
          <w:sdtPr>
            <w:id w:val="-1437823374"/>
            <w14:checkbox>
              <w14:checked w14:val="0"/>
              <w14:checkedState w14:val="2612" w14:font="MS Gothic"/>
              <w14:uncheckedState w14:val="2610" w14:font="MS Gothic"/>
            </w14:checkbox>
          </w:sdtPr>
          <w:sdtEndPr/>
          <w:sdtContent>
            <w:tc>
              <w:tcPr>
                <w:tcW w:w="836" w:type="dxa"/>
                <w:shd w:val="clear" w:color="auto" w:fill="auto"/>
              </w:tcPr>
              <w:p w14:paraId="2C228645" w14:textId="1B57B1C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E693A33" w14:textId="77777777" w:rsidTr="009A7BEA">
        <w:tc>
          <w:tcPr>
            <w:tcW w:w="8400" w:type="dxa"/>
            <w:shd w:val="clear" w:color="auto" w:fill="auto"/>
            <w:vAlign w:val="center"/>
          </w:tcPr>
          <w:p w14:paraId="73D58B5A" w14:textId="05CFEB52" w:rsidR="00F10698" w:rsidRPr="00A86CA4" w:rsidRDefault="00F10698" w:rsidP="00AB37A5">
            <w:pPr>
              <w:pStyle w:val="Checklist2"/>
            </w:pPr>
            <w:r>
              <w:t>Active and inactive water wells. If no wells exist, add a note to the cover sheet indicating that there are no wells on‐site.</w:t>
            </w:r>
          </w:p>
        </w:tc>
        <w:sdt>
          <w:sdtPr>
            <w:id w:val="338130813"/>
            <w:placeholder>
              <w:docPart w:val="CDAE207BC0C54C42A32220199C5771A7"/>
            </w:placeholder>
            <w:showingPlcHdr/>
          </w:sdtPr>
          <w:sdtEndPr/>
          <w:sdtContent>
            <w:tc>
              <w:tcPr>
                <w:tcW w:w="1208" w:type="dxa"/>
                <w:shd w:val="clear" w:color="auto" w:fill="auto"/>
              </w:tcPr>
              <w:p w14:paraId="624FF680" w14:textId="0E4B4E00" w:rsidR="00F10698" w:rsidRPr="00983558" w:rsidRDefault="00F10698" w:rsidP="00F10698">
                <w:pPr>
                  <w:spacing w:after="0"/>
                  <w:jc w:val="center"/>
                </w:pPr>
                <w:r>
                  <w:rPr>
                    <w:rStyle w:val="PlaceholderText"/>
                  </w:rPr>
                  <w:t>#</w:t>
                </w:r>
              </w:p>
            </w:tc>
          </w:sdtContent>
        </w:sdt>
        <w:sdt>
          <w:sdtPr>
            <w:id w:val="1373507214"/>
            <w14:checkbox>
              <w14:checked w14:val="0"/>
              <w14:checkedState w14:val="2612" w14:font="MS Gothic"/>
              <w14:uncheckedState w14:val="2610" w14:font="MS Gothic"/>
            </w14:checkbox>
          </w:sdtPr>
          <w:sdtEndPr/>
          <w:sdtContent>
            <w:tc>
              <w:tcPr>
                <w:tcW w:w="836" w:type="dxa"/>
                <w:shd w:val="clear" w:color="auto" w:fill="auto"/>
              </w:tcPr>
              <w:p w14:paraId="30B0819D" w14:textId="387DEBF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890CB2E" w14:textId="77777777" w:rsidTr="009A7BEA">
        <w:tc>
          <w:tcPr>
            <w:tcW w:w="8400" w:type="dxa"/>
            <w:shd w:val="clear" w:color="auto" w:fill="auto"/>
            <w:vAlign w:val="center"/>
          </w:tcPr>
          <w:p w14:paraId="0F37D7F6" w14:textId="605B001E" w:rsidR="00F10698" w:rsidRPr="00D0054E" w:rsidDel="00B716D6" w:rsidRDefault="00F10698" w:rsidP="00F10698">
            <w:pPr>
              <w:pStyle w:val="Checklist1"/>
              <w:spacing w:after="0"/>
            </w:pPr>
            <w:r w:rsidRPr="007F1101">
              <w:t xml:space="preserve">The </w:t>
            </w:r>
            <w:r>
              <w:t xml:space="preserve">verified </w:t>
            </w:r>
            <w:r w:rsidRPr="007F1101">
              <w:t>location of the following features on-site and within 100' of site perimeter:</w:t>
            </w:r>
          </w:p>
        </w:tc>
        <w:sdt>
          <w:sdtPr>
            <w:id w:val="-1310940038"/>
            <w:placeholder>
              <w:docPart w:val="D6893EE4DB374DAFBCAE53B731A51D9A"/>
            </w:placeholder>
            <w:showingPlcHdr/>
          </w:sdtPr>
          <w:sdtEndPr/>
          <w:sdtContent>
            <w:tc>
              <w:tcPr>
                <w:tcW w:w="1208" w:type="dxa"/>
                <w:shd w:val="clear" w:color="auto" w:fill="auto"/>
              </w:tcPr>
              <w:p w14:paraId="6C64A120" w14:textId="51D32632" w:rsidR="00F10698" w:rsidRPr="00983558" w:rsidRDefault="00F10698" w:rsidP="00F10698">
                <w:pPr>
                  <w:spacing w:after="0"/>
                  <w:jc w:val="center"/>
                </w:pPr>
                <w:r>
                  <w:rPr>
                    <w:rStyle w:val="PlaceholderText"/>
                  </w:rPr>
                  <w:t>#</w:t>
                </w:r>
              </w:p>
            </w:tc>
          </w:sdtContent>
        </w:sdt>
        <w:sdt>
          <w:sdtPr>
            <w:id w:val="1128206800"/>
            <w14:checkbox>
              <w14:checked w14:val="0"/>
              <w14:checkedState w14:val="2612" w14:font="MS Gothic"/>
              <w14:uncheckedState w14:val="2610" w14:font="MS Gothic"/>
            </w14:checkbox>
          </w:sdtPr>
          <w:sdtEndPr/>
          <w:sdtContent>
            <w:tc>
              <w:tcPr>
                <w:tcW w:w="836" w:type="dxa"/>
                <w:shd w:val="clear" w:color="auto" w:fill="auto"/>
              </w:tcPr>
              <w:p w14:paraId="6B8641A2" w14:textId="3DB4C7E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68942FD" w14:textId="77777777" w:rsidTr="009A7BEA">
        <w:tc>
          <w:tcPr>
            <w:tcW w:w="8400" w:type="dxa"/>
            <w:shd w:val="clear" w:color="auto" w:fill="auto"/>
            <w:vAlign w:val="center"/>
          </w:tcPr>
          <w:p w14:paraId="4159EBFD" w14:textId="6B3DE80C" w:rsidR="00F10698" w:rsidRPr="007F1101" w:rsidRDefault="00F10698" w:rsidP="00AB37A5">
            <w:pPr>
              <w:pStyle w:val="Checklist2"/>
            </w:pPr>
            <w:r>
              <w:t>Public use areas (note nature of use)</w:t>
            </w:r>
          </w:p>
        </w:tc>
        <w:sdt>
          <w:sdtPr>
            <w:id w:val="-550228011"/>
            <w:placeholder>
              <w:docPart w:val="42391AAB860F481D898DD445EDE82DF3"/>
            </w:placeholder>
            <w:showingPlcHdr/>
          </w:sdtPr>
          <w:sdtEndPr/>
          <w:sdtContent>
            <w:tc>
              <w:tcPr>
                <w:tcW w:w="1208" w:type="dxa"/>
                <w:shd w:val="clear" w:color="auto" w:fill="auto"/>
              </w:tcPr>
              <w:p w14:paraId="31BF28AB" w14:textId="1311E6D2" w:rsidR="00F10698" w:rsidRPr="00983558" w:rsidRDefault="00F10698" w:rsidP="00F10698">
                <w:pPr>
                  <w:spacing w:after="0"/>
                  <w:jc w:val="center"/>
                </w:pPr>
                <w:r>
                  <w:rPr>
                    <w:rStyle w:val="PlaceholderText"/>
                  </w:rPr>
                  <w:t>#</w:t>
                </w:r>
              </w:p>
            </w:tc>
          </w:sdtContent>
        </w:sdt>
        <w:sdt>
          <w:sdtPr>
            <w:id w:val="1577716758"/>
            <w14:checkbox>
              <w14:checked w14:val="0"/>
              <w14:checkedState w14:val="2612" w14:font="MS Gothic"/>
              <w14:uncheckedState w14:val="2610" w14:font="MS Gothic"/>
            </w14:checkbox>
          </w:sdtPr>
          <w:sdtEndPr/>
          <w:sdtContent>
            <w:tc>
              <w:tcPr>
                <w:tcW w:w="836" w:type="dxa"/>
                <w:shd w:val="clear" w:color="auto" w:fill="auto"/>
              </w:tcPr>
              <w:p w14:paraId="0D880735" w14:textId="298F8CB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42865FB" w14:textId="77777777" w:rsidTr="009A7BEA">
        <w:tc>
          <w:tcPr>
            <w:tcW w:w="8400" w:type="dxa"/>
            <w:shd w:val="clear" w:color="auto" w:fill="auto"/>
            <w:vAlign w:val="center"/>
          </w:tcPr>
          <w:p w14:paraId="5CE0B932" w14:textId="185CA820" w:rsidR="00F10698" w:rsidRPr="007F1101" w:rsidRDefault="00F10698" w:rsidP="00AB37A5">
            <w:pPr>
              <w:pStyle w:val="Checklist2"/>
            </w:pPr>
            <w:r>
              <w:t>Existing and platted streets (and street names)</w:t>
            </w:r>
          </w:p>
        </w:tc>
        <w:sdt>
          <w:sdtPr>
            <w:id w:val="-449084676"/>
            <w:placeholder>
              <w:docPart w:val="64DB47544FA24330BCB620CB98691797"/>
            </w:placeholder>
            <w:showingPlcHdr/>
          </w:sdtPr>
          <w:sdtEndPr/>
          <w:sdtContent>
            <w:tc>
              <w:tcPr>
                <w:tcW w:w="1208" w:type="dxa"/>
                <w:shd w:val="clear" w:color="auto" w:fill="auto"/>
              </w:tcPr>
              <w:p w14:paraId="342DA415" w14:textId="031510E9" w:rsidR="00F10698" w:rsidRPr="00983558" w:rsidRDefault="00F10698" w:rsidP="00F10698">
                <w:pPr>
                  <w:spacing w:after="0"/>
                  <w:jc w:val="center"/>
                </w:pPr>
                <w:r>
                  <w:rPr>
                    <w:rStyle w:val="PlaceholderText"/>
                  </w:rPr>
                  <w:t>#</w:t>
                </w:r>
              </w:p>
            </w:tc>
          </w:sdtContent>
        </w:sdt>
        <w:sdt>
          <w:sdtPr>
            <w:id w:val="1672611769"/>
            <w14:checkbox>
              <w14:checked w14:val="0"/>
              <w14:checkedState w14:val="2612" w14:font="MS Gothic"/>
              <w14:uncheckedState w14:val="2610" w14:font="MS Gothic"/>
            </w14:checkbox>
          </w:sdtPr>
          <w:sdtEndPr/>
          <w:sdtContent>
            <w:tc>
              <w:tcPr>
                <w:tcW w:w="836" w:type="dxa"/>
                <w:shd w:val="clear" w:color="auto" w:fill="auto"/>
              </w:tcPr>
              <w:p w14:paraId="55FC8934" w14:textId="0FC310A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151C897" w14:textId="77777777" w:rsidTr="009A7BEA">
        <w:tc>
          <w:tcPr>
            <w:tcW w:w="8400" w:type="dxa"/>
            <w:shd w:val="clear" w:color="auto" w:fill="auto"/>
            <w:vAlign w:val="center"/>
          </w:tcPr>
          <w:p w14:paraId="6952CCEA" w14:textId="79FF949C" w:rsidR="00F10698" w:rsidRPr="007F1101" w:rsidRDefault="00F10698" w:rsidP="00AB37A5">
            <w:pPr>
              <w:pStyle w:val="Checklist2"/>
            </w:pPr>
            <w:r>
              <w:t>Sidewalks</w:t>
            </w:r>
          </w:p>
        </w:tc>
        <w:sdt>
          <w:sdtPr>
            <w:id w:val="-1975507467"/>
            <w:placeholder>
              <w:docPart w:val="BB2A0E045C3C456BA9E79535DC4D26DF"/>
            </w:placeholder>
            <w:showingPlcHdr/>
          </w:sdtPr>
          <w:sdtEndPr/>
          <w:sdtContent>
            <w:tc>
              <w:tcPr>
                <w:tcW w:w="1208" w:type="dxa"/>
                <w:shd w:val="clear" w:color="auto" w:fill="auto"/>
              </w:tcPr>
              <w:p w14:paraId="288C19CE" w14:textId="49635E6A" w:rsidR="00F10698" w:rsidRPr="00983558" w:rsidRDefault="00F10698" w:rsidP="00F10698">
                <w:pPr>
                  <w:spacing w:after="0"/>
                  <w:jc w:val="center"/>
                </w:pPr>
                <w:r>
                  <w:rPr>
                    <w:rStyle w:val="PlaceholderText"/>
                  </w:rPr>
                  <w:t>#</w:t>
                </w:r>
              </w:p>
            </w:tc>
          </w:sdtContent>
        </w:sdt>
        <w:sdt>
          <w:sdtPr>
            <w:id w:val="1889133860"/>
            <w14:checkbox>
              <w14:checked w14:val="0"/>
              <w14:checkedState w14:val="2612" w14:font="MS Gothic"/>
              <w14:uncheckedState w14:val="2610" w14:font="MS Gothic"/>
            </w14:checkbox>
          </w:sdtPr>
          <w:sdtEndPr/>
          <w:sdtContent>
            <w:tc>
              <w:tcPr>
                <w:tcW w:w="836" w:type="dxa"/>
                <w:shd w:val="clear" w:color="auto" w:fill="auto"/>
              </w:tcPr>
              <w:p w14:paraId="21C6C3C9" w14:textId="388C0B7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DDA98E9" w14:textId="77777777" w:rsidTr="009A7BEA">
        <w:tc>
          <w:tcPr>
            <w:tcW w:w="8400" w:type="dxa"/>
            <w:shd w:val="clear" w:color="auto" w:fill="auto"/>
            <w:vAlign w:val="center"/>
          </w:tcPr>
          <w:p w14:paraId="054EEA85" w14:textId="2AB736C6" w:rsidR="00F10698" w:rsidRPr="007F1101" w:rsidRDefault="00F10698" w:rsidP="00AB37A5">
            <w:pPr>
              <w:pStyle w:val="Checklist2"/>
            </w:pPr>
            <w:r>
              <w:t>Drainageways</w:t>
            </w:r>
          </w:p>
        </w:tc>
        <w:sdt>
          <w:sdtPr>
            <w:id w:val="146409564"/>
            <w:placeholder>
              <w:docPart w:val="A6A96AD3EFE7487C96B8AC9425C879A5"/>
            </w:placeholder>
            <w:showingPlcHdr/>
          </w:sdtPr>
          <w:sdtEndPr/>
          <w:sdtContent>
            <w:tc>
              <w:tcPr>
                <w:tcW w:w="1208" w:type="dxa"/>
                <w:shd w:val="clear" w:color="auto" w:fill="auto"/>
              </w:tcPr>
              <w:p w14:paraId="3F8799C1" w14:textId="6F9F9097" w:rsidR="00F10698" w:rsidRPr="00983558" w:rsidRDefault="00F10698" w:rsidP="00F10698">
                <w:pPr>
                  <w:spacing w:after="0"/>
                  <w:jc w:val="center"/>
                </w:pPr>
                <w:r>
                  <w:rPr>
                    <w:rStyle w:val="PlaceholderText"/>
                  </w:rPr>
                  <w:t>#</w:t>
                </w:r>
              </w:p>
            </w:tc>
          </w:sdtContent>
        </w:sdt>
        <w:sdt>
          <w:sdtPr>
            <w:id w:val="-206022899"/>
            <w14:checkbox>
              <w14:checked w14:val="0"/>
              <w14:checkedState w14:val="2612" w14:font="MS Gothic"/>
              <w14:uncheckedState w14:val="2610" w14:font="MS Gothic"/>
            </w14:checkbox>
          </w:sdtPr>
          <w:sdtEndPr/>
          <w:sdtContent>
            <w:tc>
              <w:tcPr>
                <w:tcW w:w="836" w:type="dxa"/>
                <w:shd w:val="clear" w:color="auto" w:fill="auto"/>
              </w:tcPr>
              <w:p w14:paraId="502245BF" w14:textId="1C78DB8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C85CF18" w14:textId="77777777" w:rsidTr="009A7BEA">
        <w:tc>
          <w:tcPr>
            <w:tcW w:w="8400" w:type="dxa"/>
            <w:shd w:val="clear" w:color="auto" w:fill="auto"/>
            <w:vAlign w:val="center"/>
          </w:tcPr>
          <w:p w14:paraId="04C16260" w14:textId="234CB601" w:rsidR="00F10698" w:rsidRPr="007F1101" w:rsidRDefault="00F10698" w:rsidP="00AB37A5">
            <w:pPr>
              <w:pStyle w:val="Checklist2"/>
            </w:pPr>
            <w:r>
              <w:t>Utilities (including horizontal and vertical information)</w:t>
            </w:r>
          </w:p>
        </w:tc>
        <w:sdt>
          <w:sdtPr>
            <w:id w:val="-224993082"/>
            <w:placeholder>
              <w:docPart w:val="4320976E6AF145218C9E3BF0E27F9AC3"/>
            </w:placeholder>
            <w:showingPlcHdr/>
          </w:sdtPr>
          <w:sdtEndPr/>
          <w:sdtContent>
            <w:tc>
              <w:tcPr>
                <w:tcW w:w="1208" w:type="dxa"/>
                <w:shd w:val="clear" w:color="auto" w:fill="auto"/>
              </w:tcPr>
              <w:p w14:paraId="09E7BE5E" w14:textId="638A6DDB" w:rsidR="00F10698" w:rsidRPr="00983558" w:rsidRDefault="00F10698" w:rsidP="00F10698">
                <w:pPr>
                  <w:spacing w:after="0"/>
                  <w:jc w:val="center"/>
                </w:pPr>
                <w:r>
                  <w:rPr>
                    <w:rStyle w:val="PlaceholderText"/>
                  </w:rPr>
                  <w:t>#</w:t>
                </w:r>
              </w:p>
            </w:tc>
          </w:sdtContent>
        </w:sdt>
        <w:sdt>
          <w:sdtPr>
            <w:id w:val="1866098853"/>
            <w14:checkbox>
              <w14:checked w14:val="0"/>
              <w14:checkedState w14:val="2612" w14:font="MS Gothic"/>
              <w14:uncheckedState w14:val="2610" w14:font="MS Gothic"/>
            </w14:checkbox>
          </w:sdtPr>
          <w:sdtEndPr/>
          <w:sdtContent>
            <w:tc>
              <w:tcPr>
                <w:tcW w:w="836" w:type="dxa"/>
                <w:shd w:val="clear" w:color="auto" w:fill="auto"/>
              </w:tcPr>
              <w:p w14:paraId="1A7EC630" w14:textId="0EC6C3B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B2D8DBA" w14:textId="77777777" w:rsidTr="009A7BEA">
        <w:tc>
          <w:tcPr>
            <w:tcW w:w="8400" w:type="dxa"/>
            <w:shd w:val="clear" w:color="auto" w:fill="auto"/>
            <w:vAlign w:val="center"/>
          </w:tcPr>
          <w:p w14:paraId="21A6BDFF" w14:textId="726E65B8" w:rsidR="00F10698" w:rsidRPr="007F1101" w:rsidRDefault="00F10698" w:rsidP="00AB37A5">
            <w:pPr>
              <w:pStyle w:val="Checklist2"/>
            </w:pPr>
            <w:r>
              <w:t>Water features (including watercourses, water bodies, perennial lakes and perennial streams).</w:t>
            </w:r>
          </w:p>
        </w:tc>
        <w:sdt>
          <w:sdtPr>
            <w:id w:val="-325895537"/>
            <w:placeholder>
              <w:docPart w:val="16919AC659AB447294BAA73A8FABB07B"/>
            </w:placeholder>
            <w:showingPlcHdr/>
          </w:sdtPr>
          <w:sdtEndPr/>
          <w:sdtContent>
            <w:tc>
              <w:tcPr>
                <w:tcW w:w="1208" w:type="dxa"/>
                <w:shd w:val="clear" w:color="auto" w:fill="auto"/>
              </w:tcPr>
              <w:p w14:paraId="14D39B48" w14:textId="7A4F117A" w:rsidR="00F10698" w:rsidRPr="00983558" w:rsidRDefault="00F10698" w:rsidP="00F10698">
                <w:pPr>
                  <w:spacing w:after="0"/>
                  <w:jc w:val="center"/>
                </w:pPr>
                <w:r>
                  <w:rPr>
                    <w:rStyle w:val="PlaceholderText"/>
                  </w:rPr>
                  <w:t>#</w:t>
                </w:r>
              </w:p>
            </w:tc>
          </w:sdtContent>
        </w:sdt>
        <w:sdt>
          <w:sdtPr>
            <w:id w:val="-1006516964"/>
            <w14:checkbox>
              <w14:checked w14:val="0"/>
              <w14:checkedState w14:val="2612" w14:font="MS Gothic"/>
              <w14:uncheckedState w14:val="2610" w14:font="MS Gothic"/>
            </w14:checkbox>
          </w:sdtPr>
          <w:sdtEndPr/>
          <w:sdtContent>
            <w:tc>
              <w:tcPr>
                <w:tcW w:w="836" w:type="dxa"/>
                <w:shd w:val="clear" w:color="auto" w:fill="auto"/>
              </w:tcPr>
              <w:p w14:paraId="14F8E31D" w14:textId="022B03D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08FB82" w14:textId="77777777" w:rsidTr="009A7BEA">
        <w:tc>
          <w:tcPr>
            <w:tcW w:w="8400" w:type="dxa"/>
            <w:shd w:val="clear" w:color="auto" w:fill="auto"/>
          </w:tcPr>
          <w:p w14:paraId="3DD521D3" w14:textId="3F828899" w:rsidR="00F10698" w:rsidRPr="00D0054E" w:rsidDel="00B716D6" w:rsidRDefault="00F10698" w:rsidP="00F10698">
            <w:pPr>
              <w:pStyle w:val="Checklist1"/>
              <w:spacing w:after="0"/>
            </w:pPr>
            <w:r w:rsidRPr="00B352BF">
              <w:t>General topographic contours (5' maximum interval) on site based upon North American Vertical Datum (NAVD).  The conversion factor between NAVD and National Geodetic Vertical Datum (NGVD) vertical datum shall be identified on the plan.</w:t>
            </w:r>
          </w:p>
        </w:tc>
        <w:sdt>
          <w:sdtPr>
            <w:id w:val="596294469"/>
            <w:placeholder>
              <w:docPart w:val="DD5D04A708C44514A0A58F1AB309C630"/>
            </w:placeholder>
            <w:showingPlcHdr/>
          </w:sdtPr>
          <w:sdtEndPr/>
          <w:sdtContent>
            <w:tc>
              <w:tcPr>
                <w:tcW w:w="1208" w:type="dxa"/>
                <w:shd w:val="clear" w:color="auto" w:fill="auto"/>
              </w:tcPr>
              <w:p w14:paraId="347F7BDC" w14:textId="473FA194" w:rsidR="00F10698" w:rsidRPr="00983558" w:rsidRDefault="00F10698" w:rsidP="00F10698">
                <w:pPr>
                  <w:spacing w:after="0"/>
                  <w:jc w:val="center"/>
                </w:pPr>
                <w:r>
                  <w:rPr>
                    <w:rStyle w:val="PlaceholderText"/>
                  </w:rPr>
                  <w:t>#</w:t>
                </w:r>
              </w:p>
            </w:tc>
          </w:sdtContent>
        </w:sdt>
        <w:sdt>
          <w:sdtPr>
            <w:id w:val="-1236778086"/>
            <w14:checkbox>
              <w14:checked w14:val="0"/>
              <w14:checkedState w14:val="2612" w14:font="MS Gothic"/>
              <w14:uncheckedState w14:val="2610" w14:font="MS Gothic"/>
            </w14:checkbox>
          </w:sdtPr>
          <w:sdtEndPr/>
          <w:sdtContent>
            <w:tc>
              <w:tcPr>
                <w:tcW w:w="836" w:type="dxa"/>
                <w:shd w:val="clear" w:color="auto" w:fill="auto"/>
              </w:tcPr>
              <w:p w14:paraId="19BF8975" w14:textId="19FDC6F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B8F3B63" w14:textId="77777777" w:rsidTr="009A7BEA">
        <w:tc>
          <w:tcPr>
            <w:tcW w:w="8400" w:type="dxa"/>
            <w:shd w:val="clear" w:color="auto" w:fill="auto"/>
          </w:tcPr>
          <w:p w14:paraId="2C15AEAE" w14:textId="649897D2" w:rsidR="00F10698" w:rsidRPr="00D0054E" w:rsidDel="00B716D6" w:rsidRDefault="00F10698" w:rsidP="00F10698">
            <w:pPr>
              <w:pStyle w:val="Checklist1"/>
              <w:spacing w:after="0"/>
            </w:pPr>
            <w:r w:rsidRPr="00B352BF">
              <w:t>Delineation of the FEMA latest effective Flood Insurance Rate Map (FIRM) 100-Year Floodplain Line, flood zones and the Flood Protection Elevation data onsite.  Where available, 100-year floodplain delineation and associated stages pursuant to Watershed Management Plan shall be utilized as best available information.  The source (FEMA FIRM and/or Watershed Management Plan) of 100-year floodplain delineation and stages shall be identified on the plan.</w:t>
            </w:r>
          </w:p>
        </w:tc>
        <w:sdt>
          <w:sdtPr>
            <w:id w:val="-1327056302"/>
            <w:placeholder>
              <w:docPart w:val="FD84A0B8465A4862BF1CB66A6522C1D8"/>
            </w:placeholder>
            <w:showingPlcHdr/>
          </w:sdtPr>
          <w:sdtEndPr/>
          <w:sdtContent>
            <w:tc>
              <w:tcPr>
                <w:tcW w:w="1208" w:type="dxa"/>
                <w:shd w:val="clear" w:color="auto" w:fill="auto"/>
              </w:tcPr>
              <w:p w14:paraId="56DB1D5B" w14:textId="37C77C40" w:rsidR="00F10698" w:rsidRPr="00983558" w:rsidRDefault="00F10698" w:rsidP="00F10698">
                <w:pPr>
                  <w:spacing w:after="0"/>
                  <w:jc w:val="center"/>
                </w:pPr>
                <w:r>
                  <w:rPr>
                    <w:rStyle w:val="PlaceholderText"/>
                  </w:rPr>
                  <w:t>#</w:t>
                </w:r>
              </w:p>
            </w:tc>
          </w:sdtContent>
        </w:sdt>
        <w:sdt>
          <w:sdtPr>
            <w:id w:val="845293831"/>
            <w14:checkbox>
              <w14:checked w14:val="0"/>
              <w14:checkedState w14:val="2612" w14:font="MS Gothic"/>
              <w14:uncheckedState w14:val="2610" w14:font="MS Gothic"/>
            </w14:checkbox>
          </w:sdtPr>
          <w:sdtEndPr/>
          <w:sdtContent>
            <w:tc>
              <w:tcPr>
                <w:tcW w:w="836" w:type="dxa"/>
                <w:shd w:val="clear" w:color="auto" w:fill="auto"/>
              </w:tcPr>
              <w:p w14:paraId="2F02053A" w14:textId="72EBC5E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EFC75F8" w14:textId="77777777" w:rsidTr="009A7BEA">
        <w:tc>
          <w:tcPr>
            <w:tcW w:w="8400" w:type="dxa"/>
            <w:shd w:val="clear" w:color="auto" w:fill="auto"/>
          </w:tcPr>
          <w:p w14:paraId="3B4BF8C7" w14:textId="1F890FA0" w:rsidR="00F10698" w:rsidRPr="00D0054E" w:rsidDel="00B716D6" w:rsidRDefault="00F10698" w:rsidP="00F10698">
            <w:pPr>
              <w:pStyle w:val="Checklist1"/>
              <w:spacing w:after="0"/>
            </w:pPr>
            <w:r w:rsidRPr="00C31D28">
              <w:t>If the site is located within the 100-year, the existing information required for a Floodplain Management Permit per Manatee County Floodplain Ordinance Section 2-10-21(c). Provide Flood Insurance Rate Map (FIRM) Panel(s) and delineate the floodplain</w:t>
            </w:r>
            <w:r>
              <w:t>.</w:t>
            </w:r>
          </w:p>
        </w:tc>
        <w:sdt>
          <w:sdtPr>
            <w:id w:val="1152489559"/>
            <w:placeholder>
              <w:docPart w:val="A8620D5E6902447D8D1DA5043E52B691"/>
            </w:placeholder>
            <w:showingPlcHdr/>
          </w:sdtPr>
          <w:sdtEndPr/>
          <w:sdtContent>
            <w:tc>
              <w:tcPr>
                <w:tcW w:w="1208" w:type="dxa"/>
                <w:shd w:val="clear" w:color="auto" w:fill="auto"/>
              </w:tcPr>
              <w:p w14:paraId="6C93BA50" w14:textId="5A148E6E" w:rsidR="00F10698" w:rsidRPr="00983558" w:rsidRDefault="00F10698" w:rsidP="00F10698">
                <w:pPr>
                  <w:spacing w:after="0"/>
                  <w:jc w:val="center"/>
                </w:pPr>
                <w:r>
                  <w:rPr>
                    <w:rStyle w:val="PlaceholderText"/>
                  </w:rPr>
                  <w:t>#</w:t>
                </w:r>
              </w:p>
            </w:tc>
          </w:sdtContent>
        </w:sdt>
        <w:sdt>
          <w:sdtPr>
            <w:id w:val="-1689596468"/>
            <w14:checkbox>
              <w14:checked w14:val="0"/>
              <w14:checkedState w14:val="2612" w14:font="MS Gothic"/>
              <w14:uncheckedState w14:val="2610" w14:font="MS Gothic"/>
            </w14:checkbox>
          </w:sdtPr>
          <w:sdtEndPr/>
          <w:sdtContent>
            <w:tc>
              <w:tcPr>
                <w:tcW w:w="836" w:type="dxa"/>
                <w:shd w:val="clear" w:color="auto" w:fill="auto"/>
              </w:tcPr>
              <w:p w14:paraId="7A5F8EF6" w14:textId="64B0D9A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19BC2D1" w14:textId="77777777" w:rsidTr="009A7BEA">
        <w:tc>
          <w:tcPr>
            <w:tcW w:w="8400" w:type="dxa"/>
            <w:shd w:val="clear" w:color="auto" w:fill="auto"/>
          </w:tcPr>
          <w:p w14:paraId="619B62A5" w14:textId="292C5D23" w:rsidR="00F10698" w:rsidRPr="00D0054E" w:rsidDel="00B716D6" w:rsidRDefault="00F10698" w:rsidP="00F10698">
            <w:pPr>
              <w:pStyle w:val="Checklist1"/>
              <w:spacing w:after="0"/>
            </w:pPr>
            <w:r w:rsidRPr="00B352BF">
              <w:t>Where the project exceeds 100 acres in area, the latest available aerial photograph made at a scale of at least 1"=400' showing all property within 1,000' of the project boundaries.</w:t>
            </w:r>
          </w:p>
        </w:tc>
        <w:sdt>
          <w:sdtPr>
            <w:id w:val="-1476679518"/>
            <w:placeholder>
              <w:docPart w:val="4D7140A5E5BC4ED392307E8852841D35"/>
            </w:placeholder>
            <w:showingPlcHdr/>
          </w:sdtPr>
          <w:sdtEndPr/>
          <w:sdtContent>
            <w:tc>
              <w:tcPr>
                <w:tcW w:w="1208" w:type="dxa"/>
                <w:shd w:val="clear" w:color="auto" w:fill="auto"/>
              </w:tcPr>
              <w:p w14:paraId="21243354" w14:textId="38FBEF5D" w:rsidR="00F10698" w:rsidRPr="00983558" w:rsidRDefault="00F10698" w:rsidP="00F10698">
                <w:pPr>
                  <w:spacing w:after="0"/>
                  <w:jc w:val="center"/>
                </w:pPr>
                <w:r>
                  <w:rPr>
                    <w:rStyle w:val="PlaceholderText"/>
                  </w:rPr>
                  <w:t>#</w:t>
                </w:r>
              </w:p>
            </w:tc>
          </w:sdtContent>
        </w:sdt>
        <w:sdt>
          <w:sdtPr>
            <w:id w:val="-1174335985"/>
            <w14:checkbox>
              <w14:checked w14:val="0"/>
              <w14:checkedState w14:val="2612" w14:font="MS Gothic"/>
              <w14:uncheckedState w14:val="2610" w14:font="MS Gothic"/>
            </w14:checkbox>
          </w:sdtPr>
          <w:sdtEndPr/>
          <w:sdtContent>
            <w:tc>
              <w:tcPr>
                <w:tcW w:w="836" w:type="dxa"/>
                <w:shd w:val="clear" w:color="auto" w:fill="auto"/>
              </w:tcPr>
              <w:p w14:paraId="04D1D9C3" w14:textId="21E01D4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244564E" w14:textId="77777777" w:rsidTr="009A7BEA">
        <w:tc>
          <w:tcPr>
            <w:tcW w:w="8400" w:type="dxa"/>
            <w:shd w:val="clear" w:color="auto" w:fill="auto"/>
            <w:vAlign w:val="center"/>
          </w:tcPr>
          <w:p w14:paraId="63601585" w14:textId="56B3CADB" w:rsidR="00F10698" w:rsidRPr="00D0054E" w:rsidDel="00B716D6" w:rsidRDefault="00F10698" w:rsidP="00F10698">
            <w:pPr>
              <w:pStyle w:val="Checklist1"/>
              <w:spacing w:after="0"/>
            </w:pPr>
            <w:r w:rsidRPr="00B352BF">
              <w:t>Preliminary wetlands delineation</w:t>
            </w:r>
            <w:r>
              <w:t xml:space="preserve"> map (see LDC Section </w:t>
            </w:r>
            <w:r w:rsidRPr="004371CA">
              <w:t>706.2</w:t>
            </w:r>
            <w:r>
              <w:t xml:space="preserve">, </w:t>
            </w:r>
            <w:r w:rsidRPr="004371CA">
              <w:t>Wetland Identification and Verification</w:t>
            </w:r>
            <w:r>
              <w:t>)</w:t>
            </w:r>
          </w:p>
        </w:tc>
        <w:sdt>
          <w:sdtPr>
            <w:id w:val="-1431198776"/>
            <w:placeholder>
              <w:docPart w:val="E253FCC266F24AA1999E68D3BA6E072D"/>
            </w:placeholder>
            <w:showingPlcHdr/>
          </w:sdtPr>
          <w:sdtEndPr/>
          <w:sdtContent>
            <w:tc>
              <w:tcPr>
                <w:tcW w:w="1208" w:type="dxa"/>
                <w:shd w:val="clear" w:color="auto" w:fill="auto"/>
              </w:tcPr>
              <w:p w14:paraId="7826688E" w14:textId="2DCFD136" w:rsidR="00F10698" w:rsidRPr="00983558" w:rsidRDefault="00F10698" w:rsidP="00F10698">
                <w:pPr>
                  <w:spacing w:after="0"/>
                  <w:jc w:val="center"/>
                </w:pPr>
                <w:r>
                  <w:rPr>
                    <w:rStyle w:val="PlaceholderText"/>
                  </w:rPr>
                  <w:t>#</w:t>
                </w:r>
              </w:p>
            </w:tc>
          </w:sdtContent>
        </w:sdt>
        <w:sdt>
          <w:sdtPr>
            <w:id w:val="-1841689831"/>
            <w14:checkbox>
              <w14:checked w14:val="0"/>
              <w14:checkedState w14:val="2612" w14:font="MS Gothic"/>
              <w14:uncheckedState w14:val="2610" w14:font="MS Gothic"/>
            </w14:checkbox>
          </w:sdtPr>
          <w:sdtEndPr/>
          <w:sdtContent>
            <w:tc>
              <w:tcPr>
                <w:tcW w:w="836" w:type="dxa"/>
                <w:shd w:val="clear" w:color="auto" w:fill="auto"/>
              </w:tcPr>
              <w:p w14:paraId="7485F63C" w14:textId="67E61FF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34B5E16" w14:textId="77777777" w:rsidTr="009A7BEA">
        <w:tc>
          <w:tcPr>
            <w:tcW w:w="8400" w:type="dxa"/>
            <w:shd w:val="clear" w:color="auto" w:fill="auto"/>
            <w:vAlign w:val="center"/>
          </w:tcPr>
          <w:p w14:paraId="146DF4D3" w14:textId="25542F7D" w:rsidR="00F10698" w:rsidRPr="00D0054E" w:rsidDel="00B716D6" w:rsidRDefault="00F10698" w:rsidP="00F10698">
            <w:pPr>
              <w:pStyle w:val="Checklist1"/>
              <w:spacing w:after="0"/>
            </w:pPr>
            <w:r>
              <w:t>Special habitat delineation showing:</w:t>
            </w:r>
            <w:r w:rsidRPr="00D0054E" w:rsidDel="00B716D6">
              <w:t xml:space="preserve"> </w:t>
            </w:r>
          </w:p>
        </w:tc>
        <w:sdt>
          <w:sdtPr>
            <w:id w:val="-147673367"/>
            <w:placeholder>
              <w:docPart w:val="4C651564426647F590B5DDCE8F99104C"/>
            </w:placeholder>
            <w:showingPlcHdr/>
          </w:sdtPr>
          <w:sdtEndPr/>
          <w:sdtContent>
            <w:tc>
              <w:tcPr>
                <w:tcW w:w="1208" w:type="dxa"/>
                <w:shd w:val="clear" w:color="auto" w:fill="auto"/>
              </w:tcPr>
              <w:p w14:paraId="595607BC" w14:textId="02641887" w:rsidR="00F10698" w:rsidRPr="00983558" w:rsidRDefault="00F10698" w:rsidP="00F10698">
                <w:pPr>
                  <w:spacing w:after="0"/>
                  <w:jc w:val="center"/>
                </w:pPr>
                <w:r>
                  <w:rPr>
                    <w:rStyle w:val="PlaceholderText"/>
                  </w:rPr>
                  <w:t>#</w:t>
                </w:r>
              </w:p>
            </w:tc>
          </w:sdtContent>
        </w:sdt>
        <w:sdt>
          <w:sdtPr>
            <w:id w:val="2015182084"/>
            <w14:checkbox>
              <w14:checked w14:val="0"/>
              <w14:checkedState w14:val="2612" w14:font="MS Gothic"/>
              <w14:uncheckedState w14:val="2610" w14:font="MS Gothic"/>
            </w14:checkbox>
          </w:sdtPr>
          <w:sdtEndPr/>
          <w:sdtContent>
            <w:tc>
              <w:tcPr>
                <w:tcW w:w="836" w:type="dxa"/>
                <w:shd w:val="clear" w:color="auto" w:fill="auto"/>
              </w:tcPr>
              <w:p w14:paraId="5473A345" w14:textId="00E2E47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BED26EE" w14:textId="77777777" w:rsidTr="009A7BEA">
        <w:tc>
          <w:tcPr>
            <w:tcW w:w="8400" w:type="dxa"/>
            <w:shd w:val="clear" w:color="auto" w:fill="auto"/>
            <w:vAlign w:val="center"/>
          </w:tcPr>
          <w:p w14:paraId="55C40D99" w14:textId="39F0A1E1" w:rsidR="00F10698" w:rsidRDefault="00F10698" w:rsidP="00AB37A5">
            <w:pPr>
              <w:pStyle w:val="Checklist2"/>
            </w:pPr>
            <w:r>
              <w:t>Mangrove swamps;</w:t>
            </w:r>
          </w:p>
        </w:tc>
        <w:sdt>
          <w:sdtPr>
            <w:id w:val="46884580"/>
            <w:placeholder>
              <w:docPart w:val="74A8DAF6060544EFA89E5F53F84D1291"/>
            </w:placeholder>
            <w:showingPlcHdr/>
          </w:sdtPr>
          <w:sdtEndPr/>
          <w:sdtContent>
            <w:tc>
              <w:tcPr>
                <w:tcW w:w="1208" w:type="dxa"/>
                <w:shd w:val="clear" w:color="auto" w:fill="auto"/>
              </w:tcPr>
              <w:p w14:paraId="5D4A9001" w14:textId="1B62C8A7" w:rsidR="00F10698" w:rsidRPr="00983558" w:rsidRDefault="00F10698" w:rsidP="00F10698">
                <w:pPr>
                  <w:spacing w:after="0"/>
                  <w:jc w:val="center"/>
                </w:pPr>
                <w:r>
                  <w:rPr>
                    <w:rStyle w:val="PlaceholderText"/>
                  </w:rPr>
                  <w:t>#</w:t>
                </w:r>
              </w:p>
            </w:tc>
          </w:sdtContent>
        </w:sdt>
        <w:sdt>
          <w:sdtPr>
            <w:id w:val="-1857869670"/>
            <w14:checkbox>
              <w14:checked w14:val="0"/>
              <w14:checkedState w14:val="2612" w14:font="MS Gothic"/>
              <w14:uncheckedState w14:val="2610" w14:font="MS Gothic"/>
            </w14:checkbox>
          </w:sdtPr>
          <w:sdtEndPr/>
          <w:sdtContent>
            <w:tc>
              <w:tcPr>
                <w:tcW w:w="836" w:type="dxa"/>
                <w:shd w:val="clear" w:color="auto" w:fill="auto"/>
              </w:tcPr>
              <w:p w14:paraId="10836602" w14:textId="2CD21FD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F26F798" w14:textId="77777777" w:rsidTr="009A7BEA">
        <w:tc>
          <w:tcPr>
            <w:tcW w:w="8400" w:type="dxa"/>
            <w:shd w:val="clear" w:color="auto" w:fill="auto"/>
            <w:vAlign w:val="center"/>
          </w:tcPr>
          <w:p w14:paraId="196C52CB" w14:textId="5BA63FBE" w:rsidR="00F10698" w:rsidRDefault="00F10698" w:rsidP="00AB37A5">
            <w:pPr>
              <w:pStyle w:val="Checklist2"/>
            </w:pPr>
            <w:r>
              <w:t>Tidal marshes;</w:t>
            </w:r>
          </w:p>
        </w:tc>
        <w:sdt>
          <w:sdtPr>
            <w:id w:val="-525783965"/>
            <w:placeholder>
              <w:docPart w:val="F35AC31D1B7340F8A87D83164F0087C6"/>
            </w:placeholder>
            <w:showingPlcHdr/>
          </w:sdtPr>
          <w:sdtEndPr/>
          <w:sdtContent>
            <w:tc>
              <w:tcPr>
                <w:tcW w:w="1208" w:type="dxa"/>
                <w:shd w:val="clear" w:color="auto" w:fill="auto"/>
              </w:tcPr>
              <w:p w14:paraId="6BB0F44F" w14:textId="141BD6EB" w:rsidR="00F10698" w:rsidRPr="00983558" w:rsidRDefault="00F10698" w:rsidP="00F10698">
                <w:pPr>
                  <w:spacing w:after="0"/>
                  <w:jc w:val="center"/>
                </w:pPr>
                <w:r>
                  <w:rPr>
                    <w:rStyle w:val="PlaceholderText"/>
                  </w:rPr>
                  <w:t>#</w:t>
                </w:r>
              </w:p>
            </w:tc>
          </w:sdtContent>
        </w:sdt>
        <w:sdt>
          <w:sdtPr>
            <w:id w:val="468560716"/>
            <w14:checkbox>
              <w14:checked w14:val="0"/>
              <w14:checkedState w14:val="2612" w14:font="MS Gothic"/>
              <w14:uncheckedState w14:val="2610" w14:font="MS Gothic"/>
            </w14:checkbox>
          </w:sdtPr>
          <w:sdtEndPr/>
          <w:sdtContent>
            <w:tc>
              <w:tcPr>
                <w:tcW w:w="836" w:type="dxa"/>
                <w:shd w:val="clear" w:color="auto" w:fill="auto"/>
              </w:tcPr>
              <w:p w14:paraId="7E996E3C" w14:textId="72FF701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8B50C9B" w14:textId="77777777" w:rsidTr="009A7BEA">
        <w:tc>
          <w:tcPr>
            <w:tcW w:w="8400" w:type="dxa"/>
            <w:shd w:val="clear" w:color="auto" w:fill="auto"/>
            <w:vAlign w:val="center"/>
          </w:tcPr>
          <w:p w14:paraId="3CC7F45B" w14:textId="5F95CA8D" w:rsidR="00F10698" w:rsidRDefault="00F10698" w:rsidP="00AB37A5">
            <w:pPr>
              <w:pStyle w:val="Checklist2"/>
            </w:pPr>
            <w:r>
              <w:t>Sea grass beds;</w:t>
            </w:r>
          </w:p>
        </w:tc>
        <w:sdt>
          <w:sdtPr>
            <w:id w:val="-403604105"/>
            <w:placeholder>
              <w:docPart w:val="C6C3702A805C4A48A00B86775756BE80"/>
            </w:placeholder>
            <w:showingPlcHdr/>
          </w:sdtPr>
          <w:sdtEndPr/>
          <w:sdtContent>
            <w:tc>
              <w:tcPr>
                <w:tcW w:w="1208" w:type="dxa"/>
                <w:shd w:val="clear" w:color="auto" w:fill="auto"/>
              </w:tcPr>
              <w:p w14:paraId="5DF60FAA" w14:textId="4C7BAA99" w:rsidR="00F10698" w:rsidRPr="00983558" w:rsidRDefault="00F10698" w:rsidP="00F10698">
                <w:pPr>
                  <w:spacing w:after="0"/>
                  <w:jc w:val="center"/>
                </w:pPr>
                <w:r>
                  <w:rPr>
                    <w:rStyle w:val="PlaceholderText"/>
                  </w:rPr>
                  <w:t>#</w:t>
                </w:r>
              </w:p>
            </w:tc>
          </w:sdtContent>
        </w:sdt>
        <w:sdt>
          <w:sdtPr>
            <w:id w:val="-1448536154"/>
            <w14:checkbox>
              <w14:checked w14:val="0"/>
              <w14:checkedState w14:val="2612" w14:font="MS Gothic"/>
              <w14:uncheckedState w14:val="2610" w14:font="MS Gothic"/>
            </w14:checkbox>
          </w:sdtPr>
          <w:sdtEndPr/>
          <w:sdtContent>
            <w:tc>
              <w:tcPr>
                <w:tcW w:w="836" w:type="dxa"/>
                <w:shd w:val="clear" w:color="auto" w:fill="auto"/>
              </w:tcPr>
              <w:p w14:paraId="43C3C6F9" w14:textId="2A9ED0A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7BD3FA3" w14:textId="77777777" w:rsidTr="009A7BEA">
        <w:tc>
          <w:tcPr>
            <w:tcW w:w="8400" w:type="dxa"/>
            <w:shd w:val="clear" w:color="auto" w:fill="auto"/>
            <w:vAlign w:val="center"/>
          </w:tcPr>
          <w:p w14:paraId="1E707B2F" w14:textId="2F520B22" w:rsidR="00F10698" w:rsidRDefault="00F10698" w:rsidP="00AB37A5">
            <w:pPr>
              <w:pStyle w:val="Checklist2"/>
            </w:pPr>
            <w:r>
              <w:t>Oyster beds;</w:t>
            </w:r>
          </w:p>
        </w:tc>
        <w:sdt>
          <w:sdtPr>
            <w:id w:val="-1693368098"/>
            <w:placeholder>
              <w:docPart w:val="E621B21AC2B1406FA41231FEFE422E2A"/>
            </w:placeholder>
            <w:showingPlcHdr/>
          </w:sdtPr>
          <w:sdtEndPr/>
          <w:sdtContent>
            <w:tc>
              <w:tcPr>
                <w:tcW w:w="1208" w:type="dxa"/>
                <w:shd w:val="clear" w:color="auto" w:fill="auto"/>
              </w:tcPr>
              <w:p w14:paraId="5C327DF5" w14:textId="29B682C3" w:rsidR="00F10698" w:rsidRPr="00983558" w:rsidRDefault="00F10698" w:rsidP="00F10698">
                <w:pPr>
                  <w:spacing w:after="0"/>
                  <w:jc w:val="center"/>
                </w:pPr>
                <w:r>
                  <w:rPr>
                    <w:rStyle w:val="PlaceholderText"/>
                  </w:rPr>
                  <w:t>#</w:t>
                </w:r>
              </w:p>
            </w:tc>
          </w:sdtContent>
        </w:sdt>
        <w:sdt>
          <w:sdtPr>
            <w:id w:val="-618370034"/>
            <w14:checkbox>
              <w14:checked w14:val="0"/>
              <w14:checkedState w14:val="2612" w14:font="MS Gothic"/>
              <w14:uncheckedState w14:val="2610" w14:font="MS Gothic"/>
            </w14:checkbox>
          </w:sdtPr>
          <w:sdtEndPr/>
          <w:sdtContent>
            <w:tc>
              <w:tcPr>
                <w:tcW w:w="836" w:type="dxa"/>
                <w:shd w:val="clear" w:color="auto" w:fill="auto"/>
              </w:tcPr>
              <w:p w14:paraId="18170F93" w14:textId="4D7EFAD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4A076A4" w14:textId="77777777" w:rsidTr="009A7BEA">
        <w:tc>
          <w:tcPr>
            <w:tcW w:w="8400" w:type="dxa"/>
            <w:shd w:val="clear" w:color="auto" w:fill="auto"/>
            <w:vAlign w:val="center"/>
          </w:tcPr>
          <w:p w14:paraId="36C3ACD8" w14:textId="0F0C140D" w:rsidR="00F10698" w:rsidRDefault="00F10698" w:rsidP="00AB37A5">
            <w:pPr>
              <w:pStyle w:val="Checklist2"/>
            </w:pPr>
            <w:r>
              <w:t>Coastal streams;</w:t>
            </w:r>
          </w:p>
        </w:tc>
        <w:sdt>
          <w:sdtPr>
            <w:id w:val="-1117528909"/>
            <w:placeholder>
              <w:docPart w:val="18E0EBF4452449758F4CB635F09787ED"/>
            </w:placeholder>
            <w:showingPlcHdr/>
          </w:sdtPr>
          <w:sdtEndPr/>
          <w:sdtContent>
            <w:tc>
              <w:tcPr>
                <w:tcW w:w="1208" w:type="dxa"/>
                <w:shd w:val="clear" w:color="auto" w:fill="auto"/>
              </w:tcPr>
              <w:p w14:paraId="0BCA9B23" w14:textId="1B6A3911" w:rsidR="00F10698" w:rsidRPr="00983558" w:rsidRDefault="00F10698" w:rsidP="00F10698">
                <w:pPr>
                  <w:spacing w:after="0"/>
                  <w:jc w:val="center"/>
                </w:pPr>
                <w:r>
                  <w:rPr>
                    <w:rStyle w:val="PlaceholderText"/>
                  </w:rPr>
                  <w:t>#</w:t>
                </w:r>
              </w:p>
            </w:tc>
          </w:sdtContent>
        </w:sdt>
        <w:sdt>
          <w:sdtPr>
            <w:id w:val="-377165552"/>
            <w14:checkbox>
              <w14:checked w14:val="0"/>
              <w14:checkedState w14:val="2612" w14:font="MS Gothic"/>
              <w14:uncheckedState w14:val="2610" w14:font="MS Gothic"/>
            </w14:checkbox>
          </w:sdtPr>
          <w:sdtEndPr/>
          <w:sdtContent>
            <w:tc>
              <w:tcPr>
                <w:tcW w:w="836" w:type="dxa"/>
                <w:shd w:val="clear" w:color="auto" w:fill="auto"/>
              </w:tcPr>
              <w:p w14:paraId="76AE37D2" w14:textId="53307A3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764A7AB" w14:textId="77777777" w:rsidTr="009A7BEA">
        <w:tc>
          <w:tcPr>
            <w:tcW w:w="8400" w:type="dxa"/>
            <w:shd w:val="clear" w:color="auto" w:fill="auto"/>
            <w:vAlign w:val="center"/>
          </w:tcPr>
          <w:p w14:paraId="1E39F045" w14:textId="28B94CC7" w:rsidR="00F10698" w:rsidRDefault="00F10698" w:rsidP="00AB37A5">
            <w:pPr>
              <w:pStyle w:val="Checklist2"/>
            </w:pPr>
            <w:r>
              <w:t>Freshwater wetlands (swamps, marshes, sloughs, wet prairies, and heads);</w:t>
            </w:r>
          </w:p>
        </w:tc>
        <w:sdt>
          <w:sdtPr>
            <w:id w:val="1883982822"/>
            <w:placeholder>
              <w:docPart w:val="0DC934E08C1448678EFBA53CC906F623"/>
            </w:placeholder>
            <w:showingPlcHdr/>
          </w:sdtPr>
          <w:sdtEndPr/>
          <w:sdtContent>
            <w:tc>
              <w:tcPr>
                <w:tcW w:w="1208" w:type="dxa"/>
                <w:shd w:val="clear" w:color="auto" w:fill="auto"/>
              </w:tcPr>
              <w:p w14:paraId="2FC33A18" w14:textId="05CD50CC" w:rsidR="00F10698" w:rsidRPr="00983558" w:rsidRDefault="00F10698" w:rsidP="00F10698">
                <w:pPr>
                  <w:spacing w:after="0"/>
                  <w:jc w:val="center"/>
                </w:pPr>
                <w:r>
                  <w:rPr>
                    <w:rStyle w:val="PlaceholderText"/>
                  </w:rPr>
                  <w:t>#</w:t>
                </w:r>
              </w:p>
            </w:tc>
          </w:sdtContent>
        </w:sdt>
        <w:sdt>
          <w:sdtPr>
            <w:id w:val="193352833"/>
            <w14:checkbox>
              <w14:checked w14:val="0"/>
              <w14:checkedState w14:val="2612" w14:font="MS Gothic"/>
              <w14:uncheckedState w14:val="2610" w14:font="MS Gothic"/>
            </w14:checkbox>
          </w:sdtPr>
          <w:sdtEndPr/>
          <w:sdtContent>
            <w:tc>
              <w:tcPr>
                <w:tcW w:w="836" w:type="dxa"/>
                <w:shd w:val="clear" w:color="auto" w:fill="auto"/>
              </w:tcPr>
              <w:p w14:paraId="6F9878F1" w14:textId="5FE44A2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B9D1695" w14:textId="77777777" w:rsidTr="009A7BEA">
        <w:tc>
          <w:tcPr>
            <w:tcW w:w="8400" w:type="dxa"/>
            <w:shd w:val="clear" w:color="auto" w:fill="auto"/>
            <w:vAlign w:val="center"/>
          </w:tcPr>
          <w:p w14:paraId="44813ED6" w14:textId="7F91B6A8" w:rsidR="00F10698" w:rsidRDefault="00F10698" w:rsidP="00AB37A5">
            <w:pPr>
              <w:pStyle w:val="Checklist2"/>
            </w:pPr>
            <w:r>
              <w:t>Hammocks (mesic or xeric);</w:t>
            </w:r>
          </w:p>
        </w:tc>
        <w:sdt>
          <w:sdtPr>
            <w:id w:val="737367625"/>
            <w:placeholder>
              <w:docPart w:val="582E86607BF84CD187B2EAA4C482881B"/>
            </w:placeholder>
            <w:showingPlcHdr/>
          </w:sdtPr>
          <w:sdtEndPr/>
          <w:sdtContent>
            <w:tc>
              <w:tcPr>
                <w:tcW w:w="1208" w:type="dxa"/>
                <w:shd w:val="clear" w:color="auto" w:fill="auto"/>
              </w:tcPr>
              <w:p w14:paraId="2D547D6C" w14:textId="31467429" w:rsidR="00F10698" w:rsidRPr="00983558" w:rsidRDefault="00F10698" w:rsidP="00F10698">
                <w:pPr>
                  <w:spacing w:after="0"/>
                  <w:jc w:val="center"/>
                </w:pPr>
                <w:r>
                  <w:rPr>
                    <w:rStyle w:val="PlaceholderText"/>
                  </w:rPr>
                  <w:t>#</w:t>
                </w:r>
              </w:p>
            </w:tc>
          </w:sdtContent>
        </w:sdt>
        <w:sdt>
          <w:sdtPr>
            <w:id w:val="-1938352837"/>
            <w14:checkbox>
              <w14:checked w14:val="0"/>
              <w14:checkedState w14:val="2612" w14:font="MS Gothic"/>
              <w14:uncheckedState w14:val="2610" w14:font="MS Gothic"/>
            </w14:checkbox>
          </w:sdtPr>
          <w:sdtEndPr/>
          <w:sdtContent>
            <w:tc>
              <w:tcPr>
                <w:tcW w:w="836" w:type="dxa"/>
                <w:shd w:val="clear" w:color="auto" w:fill="auto"/>
              </w:tcPr>
              <w:p w14:paraId="1D5C5E5F" w14:textId="3108010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65FB5B" w14:textId="77777777" w:rsidTr="009A7BEA">
        <w:tc>
          <w:tcPr>
            <w:tcW w:w="8400" w:type="dxa"/>
            <w:shd w:val="clear" w:color="auto" w:fill="auto"/>
            <w:vAlign w:val="center"/>
          </w:tcPr>
          <w:p w14:paraId="471F9BFB" w14:textId="4813A37C" w:rsidR="00F10698" w:rsidRDefault="00F10698" w:rsidP="00AB37A5">
            <w:pPr>
              <w:pStyle w:val="Checklist2"/>
            </w:pPr>
            <w:r>
              <w:lastRenderedPageBreak/>
              <w:t>Pine prairies (pine flatwoods or dry prairies); and</w:t>
            </w:r>
          </w:p>
        </w:tc>
        <w:sdt>
          <w:sdtPr>
            <w:id w:val="-1200395803"/>
            <w:placeholder>
              <w:docPart w:val="B2CE982CB162414A968EAFAB45E7FB7F"/>
            </w:placeholder>
            <w:showingPlcHdr/>
          </w:sdtPr>
          <w:sdtEndPr/>
          <w:sdtContent>
            <w:tc>
              <w:tcPr>
                <w:tcW w:w="1208" w:type="dxa"/>
                <w:shd w:val="clear" w:color="auto" w:fill="auto"/>
              </w:tcPr>
              <w:p w14:paraId="22AFD3E3" w14:textId="1B1BE4C0" w:rsidR="00F10698" w:rsidRPr="00983558" w:rsidRDefault="00F10698" w:rsidP="00F10698">
                <w:pPr>
                  <w:spacing w:after="0"/>
                  <w:jc w:val="center"/>
                </w:pPr>
                <w:r>
                  <w:rPr>
                    <w:rStyle w:val="PlaceholderText"/>
                  </w:rPr>
                  <w:t>#</w:t>
                </w:r>
              </w:p>
            </w:tc>
          </w:sdtContent>
        </w:sdt>
        <w:sdt>
          <w:sdtPr>
            <w:id w:val="-787121385"/>
            <w14:checkbox>
              <w14:checked w14:val="0"/>
              <w14:checkedState w14:val="2612" w14:font="MS Gothic"/>
              <w14:uncheckedState w14:val="2610" w14:font="MS Gothic"/>
            </w14:checkbox>
          </w:sdtPr>
          <w:sdtEndPr/>
          <w:sdtContent>
            <w:tc>
              <w:tcPr>
                <w:tcW w:w="836" w:type="dxa"/>
                <w:shd w:val="clear" w:color="auto" w:fill="auto"/>
              </w:tcPr>
              <w:p w14:paraId="4E606DED" w14:textId="26DF39B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EAE0D36" w14:textId="77777777" w:rsidTr="009A7BEA">
        <w:tc>
          <w:tcPr>
            <w:tcW w:w="8400" w:type="dxa"/>
            <w:shd w:val="clear" w:color="auto" w:fill="auto"/>
            <w:vAlign w:val="center"/>
          </w:tcPr>
          <w:p w14:paraId="7AFF1B67" w14:textId="6C22FD10" w:rsidR="00F10698" w:rsidRDefault="00F10698" w:rsidP="00AB37A5">
            <w:pPr>
              <w:pStyle w:val="Checklist2"/>
            </w:pPr>
            <w:r>
              <w:t>Scrubs (sand pine scrubs, scrubby flatwoods, turkey oak ridges).</w:t>
            </w:r>
          </w:p>
        </w:tc>
        <w:sdt>
          <w:sdtPr>
            <w:id w:val="1973172198"/>
            <w:placeholder>
              <w:docPart w:val="6563CF62C8F54E7FA55BB048962EAD6C"/>
            </w:placeholder>
            <w:showingPlcHdr/>
          </w:sdtPr>
          <w:sdtEndPr/>
          <w:sdtContent>
            <w:tc>
              <w:tcPr>
                <w:tcW w:w="1208" w:type="dxa"/>
                <w:shd w:val="clear" w:color="auto" w:fill="auto"/>
              </w:tcPr>
              <w:p w14:paraId="27CB3CD3" w14:textId="5CB6D090" w:rsidR="00F10698" w:rsidRPr="00983558" w:rsidRDefault="00F10698" w:rsidP="00F10698">
                <w:pPr>
                  <w:spacing w:after="0"/>
                  <w:jc w:val="center"/>
                </w:pPr>
                <w:r>
                  <w:rPr>
                    <w:rStyle w:val="PlaceholderText"/>
                  </w:rPr>
                  <w:t>#</w:t>
                </w:r>
              </w:p>
            </w:tc>
          </w:sdtContent>
        </w:sdt>
        <w:sdt>
          <w:sdtPr>
            <w:id w:val="-1097006460"/>
            <w14:checkbox>
              <w14:checked w14:val="0"/>
              <w14:checkedState w14:val="2612" w14:font="MS Gothic"/>
              <w14:uncheckedState w14:val="2610" w14:font="MS Gothic"/>
            </w14:checkbox>
          </w:sdtPr>
          <w:sdtEndPr/>
          <w:sdtContent>
            <w:tc>
              <w:tcPr>
                <w:tcW w:w="836" w:type="dxa"/>
                <w:shd w:val="clear" w:color="auto" w:fill="auto"/>
              </w:tcPr>
              <w:p w14:paraId="3AE92E9D" w14:textId="53677AD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F91117F" w14:textId="77777777" w:rsidTr="009A7BEA">
        <w:tc>
          <w:tcPr>
            <w:tcW w:w="8400" w:type="dxa"/>
            <w:shd w:val="clear" w:color="auto" w:fill="auto"/>
          </w:tcPr>
          <w:p w14:paraId="52AAAFA8" w14:textId="761BD6D6" w:rsidR="00F10698" w:rsidRPr="00D0054E" w:rsidDel="00B716D6" w:rsidRDefault="00F10698" w:rsidP="00F10698">
            <w:pPr>
              <w:pStyle w:val="Checklist1"/>
              <w:spacing w:after="0"/>
            </w:pPr>
            <w:r w:rsidRPr="00E7550D">
              <w:t>Location and total acreage of existing native upland habitat onsite, and the location and proposed percentage of habitat that will be retained in an unaltered state post-construction. Proposed Upland Preservation areas should be clearly delineated, labeled and quantified on the plans.</w:t>
            </w:r>
          </w:p>
        </w:tc>
        <w:sdt>
          <w:sdtPr>
            <w:id w:val="-689295899"/>
            <w:placeholder>
              <w:docPart w:val="3BB96D02B1DA476B8662958356078FD5"/>
            </w:placeholder>
            <w:showingPlcHdr/>
          </w:sdtPr>
          <w:sdtEndPr/>
          <w:sdtContent>
            <w:tc>
              <w:tcPr>
                <w:tcW w:w="1208" w:type="dxa"/>
                <w:shd w:val="clear" w:color="auto" w:fill="auto"/>
              </w:tcPr>
              <w:p w14:paraId="79219A3E" w14:textId="43E10F4E" w:rsidR="00F10698" w:rsidRPr="00983558" w:rsidRDefault="00F10698" w:rsidP="00F10698">
                <w:pPr>
                  <w:spacing w:after="0"/>
                  <w:jc w:val="center"/>
                </w:pPr>
                <w:r>
                  <w:rPr>
                    <w:rStyle w:val="PlaceholderText"/>
                  </w:rPr>
                  <w:t>#</w:t>
                </w:r>
              </w:p>
            </w:tc>
          </w:sdtContent>
        </w:sdt>
        <w:sdt>
          <w:sdtPr>
            <w:id w:val="-31496037"/>
            <w14:checkbox>
              <w14:checked w14:val="0"/>
              <w14:checkedState w14:val="2612" w14:font="MS Gothic"/>
              <w14:uncheckedState w14:val="2610" w14:font="MS Gothic"/>
            </w14:checkbox>
          </w:sdtPr>
          <w:sdtEndPr/>
          <w:sdtContent>
            <w:tc>
              <w:tcPr>
                <w:tcW w:w="836" w:type="dxa"/>
                <w:shd w:val="clear" w:color="auto" w:fill="auto"/>
              </w:tcPr>
              <w:p w14:paraId="1927310A" w14:textId="710C0C1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01289DC" w14:textId="77777777" w:rsidTr="009A7BEA">
        <w:tc>
          <w:tcPr>
            <w:tcW w:w="8400" w:type="dxa"/>
            <w:shd w:val="clear" w:color="auto" w:fill="auto"/>
          </w:tcPr>
          <w:p w14:paraId="6003D72A" w14:textId="250DC5C2" w:rsidR="00F10698" w:rsidRPr="00D0054E" w:rsidDel="00B716D6" w:rsidRDefault="00F10698" w:rsidP="00F10698">
            <w:pPr>
              <w:pStyle w:val="Checklist1"/>
              <w:spacing w:after="0"/>
            </w:pPr>
            <w:r w:rsidRPr="00E7550D">
              <w:t>Depict the existing native plant communities to be preserved. If located within planned open spaces, 35% of the required open space or 75% of the existing native plant communities, whichever is less, shall be in the form of preserved native plant communities.</w:t>
            </w:r>
          </w:p>
        </w:tc>
        <w:sdt>
          <w:sdtPr>
            <w:id w:val="1474256131"/>
            <w:placeholder>
              <w:docPart w:val="5E8EC45EB08347A9AB7811EB83CDDDFB"/>
            </w:placeholder>
            <w:showingPlcHdr/>
          </w:sdtPr>
          <w:sdtEndPr/>
          <w:sdtContent>
            <w:tc>
              <w:tcPr>
                <w:tcW w:w="1208" w:type="dxa"/>
                <w:shd w:val="clear" w:color="auto" w:fill="auto"/>
              </w:tcPr>
              <w:p w14:paraId="0E624139" w14:textId="7639E164" w:rsidR="00F10698" w:rsidRPr="00983558" w:rsidRDefault="00F10698" w:rsidP="00F10698">
                <w:pPr>
                  <w:spacing w:after="0"/>
                  <w:jc w:val="center"/>
                </w:pPr>
                <w:r>
                  <w:rPr>
                    <w:rStyle w:val="PlaceholderText"/>
                  </w:rPr>
                  <w:t>#</w:t>
                </w:r>
              </w:p>
            </w:tc>
          </w:sdtContent>
        </w:sdt>
        <w:sdt>
          <w:sdtPr>
            <w:id w:val="-2006350309"/>
            <w14:checkbox>
              <w14:checked w14:val="0"/>
              <w14:checkedState w14:val="2612" w14:font="MS Gothic"/>
              <w14:uncheckedState w14:val="2610" w14:font="MS Gothic"/>
            </w14:checkbox>
          </w:sdtPr>
          <w:sdtEndPr/>
          <w:sdtContent>
            <w:tc>
              <w:tcPr>
                <w:tcW w:w="836" w:type="dxa"/>
                <w:shd w:val="clear" w:color="auto" w:fill="auto"/>
              </w:tcPr>
              <w:p w14:paraId="6A6CEED0" w14:textId="77D6B50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F8720D0" w14:textId="77777777" w:rsidTr="009A7BEA">
        <w:tc>
          <w:tcPr>
            <w:tcW w:w="8400" w:type="dxa"/>
            <w:shd w:val="clear" w:color="auto" w:fill="auto"/>
          </w:tcPr>
          <w:p w14:paraId="44FA46E5" w14:textId="1C685A40" w:rsidR="00F10698" w:rsidRPr="00D0054E" w:rsidDel="00B716D6" w:rsidRDefault="00F10698" w:rsidP="00F10698">
            <w:pPr>
              <w:pStyle w:val="Checklist1"/>
              <w:spacing w:after="0"/>
            </w:pPr>
            <w:r w:rsidRPr="00E7550D">
              <w:t>Generalized tree inventory showing the location, types and sizes of existing trees 4" and larger (DBH) (see Section 700.3, LDC)</w:t>
            </w:r>
          </w:p>
        </w:tc>
        <w:sdt>
          <w:sdtPr>
            <w:id w:val="560979933"/>
            <w:placeholder>
              <w:docPart w:val="247833ADFFC347CC8E88D865034982FD"/>
            </w:placeholder>
            <w:showingPlcHdr/>
          </w:sdtPr>
          <w:sdtEndPr/>
          <w:sdtContent>
            <w:tc>
              <w:tcPr>
                <w:tcW w:w="1208" w:type="dxa"/>
                <w:shd w:val="clear" w:color="auto" w:fill="auto"/>
              </w:tcPr>
              <w:p w14:paraId="507E9895" w14:textId="02EBED25" w:rsidR="00F10698" w:rsidRPr="00983558" w:rsidRDefault="00F10698" w:rsidP="00F10698">
                <w:pPr>
                  <w:spacing w:after="0"/>
                  <w:jc w:val="center"/>
                </w:pPr>
                <w:r>
                  <w:rPr>
                    <w:rStyle w:val="PlaceholderText"/>
                  </w:rPr>
                  <w:t>#</w:t>
                </w:r>
              </w:p>
            </w:tc>
          </w:sdtContent>
        </w:sdt>
        <w:sdt>
          <w:sdtPr>
            <w:id w:val="-1807237243"/>
            <w14:checkbox>
              <w14:checked w14:val="0"/>
              <w14:checkedState w14:val="2612" w14:font="MS Gothic"/>
              <w14:uncheckedState w14:val="2610" w14:font="MS Gothic"/>
            </w14:checkbox>
          </w:sdtPr>
          <w:sdtEndPr/>
          <w:sdtContent>
            <w:tc>
              <w:tcPr>
                <w:tcW w:w="836" w:type="dxa"/>
                <w:shd w:val="clear" w:color="auto" w:fill="auto"/>
              </w:tcPr>
              <w:p w14:paraId="23B05A5B" w14:textId="1C8784A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0FD02BA" w14:textId="77777777" w:rsidTr="009A7BEA">
        <w:tc>
          <w:tcPr>
            <w:tcW w:w="8400" w:type="dxa"/>
            <w:shd w:val="clear" w:color="auto" w:fill="F2F2F2" w:themeFill="background1" w:themeFillShade="F2"/>
            <w:vAlign w:val="center"/>
          </w:tcPr>
          <w:p w14:paraId="6331F919" w14:textId="57ABDD2F" w:rsidR="00F10698" w:rsidRPr="00D0054E" w:rsidDel="00B716D6" w:rsidRDefault="00F10698" w:rsidP="00F10698">
            <w:pPr>
              <w:pStyle w:val="Checklist1"/>
              <w:numPr>
                <w:ilvl w:val="0"/>
                <w:numId w:val="0"/>
              </w:numPr>
              <w:spacing w:after="0"/>
            </w:pPr>
            <w:r w:rsidRPr="00E14F33">
              <w:rPr>
                <w:b/>
                <w:bCs/>
                <w:i/>
                <w:iCs/>
              </w:rPr>
              <w:t>Proposed Development</w:t>
            </w:r>
          </w:p>
        </w:tc>
        <w:tc>
          <w:tcPr>
            <w:tcW w:w="1208" w:type="dxa"/>
            <w:shd w:val="clear" w:color="auto" w:fill="F2F2F2" w:themeFill="background1" w:themeFillShade="F2"/>
            <w:vAlign w:val="bottom"/>
          </w:tcPr>
          <w:p w14:paraId="0F2E2587" w14:textId="77513AA6"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78625FAA" w14:textId="06F424D9" w:rsidR="00F10698" w:rsidRPr="00983558" w:rsidRDefault="00A14C29" w:rsidP="00F10698">
            <w:pPr>
              <w:spacing w:after="0"/>
              <w:jc w:val="center"/>
            </w:pPr>
            <w:r>
              <w:rPr>
                <w:b/>
              </w:rPr>
              <w:t>(X)</w:t>
            </w:r>
          </w:p>
        </w:tc>
      </w:tr>
      <w:tr w:rsidR="00F10698" w:rsidRPr="00983558" w14:paraId="6DDE1DA5" w14:textId="77777777" w:rsidTr="009A7BEA">
        <w:tc>
          <w:tcPr>
            <w:tcW w:w="8400" w:type="dxa"/>
            <w:shd w:val="clear" w:color="auto" w:fill="auto"/>
            <w:vAlign w:val="center"/>
          </w:tcPr>
          <w:p w14:paraId="3F0CFED6" w14:textId="719CAA9A" w:rsidR="00F10698" w:rsidRPr="00D0054E" w:rsidDel="00B716D6" w:rsidRDefault="00F10698" w:rsidP="00F10698">
            <w:pPr>
              <w:pStyle w:val="Checklist1"/>
              <w:spacing w:after="0"/>
            </w:pPr>
            <w:r w:rsidRPr="007F1101">
              <w:t>Plan showing graphically the location of all proposed land uses, specifying dwelling types (e.g. single family, duplex, multi-family, etc.), non-residential uses, open space, recreational facilities, and other proposed uses.</w:t>
            </w:r>
          </w:p>
        </w:tc>
        <w:sdt>
          <w:sdtPr>
            <w:id w:val="-1387947742"/>
            <w:placeholder>
              <w:docPart w:val="5D1A5D037692464B9553D789CBED73CA"/>
            </w:placeholder>
            <w:showingPlcHdr/>
          </w:sdtPr>
          <w:sdtEndPr/>
          <w:sdtContent>
            <w:tc>
              <w:tcPr>
                <w:tcW w:w="1208" w:type="dxa"/>
                <w:shd w:val="clear" w:color="auto" w:fill="auto"/>
              </w:tcPr>
              <w:p w14:paraId="70993CBE" w14:textId="5E06820C" w:rsidR="00F10698" w:rsidRPr="00983558" w:rsidRDefault="00F10698" w:rsidP="00F10698">
                <w:pPr>
                  <w:spacing w:after="0"/>
                  <w:jc w:val="center"/>
                </w:pPr>
                <w:r>
                  <w:rPr>
                    <w:rStyle w:val="PlaceholderText"/>
                  </w:rPr>
                  <w:t>#</w:t>
                </w:r>
              </w:p>
            </w:tc>
          </w:sdtContent>
        </w:sdt>
        <w:sdt>
          <w:sdtPr>
            <w:id w:val="-70503574"/>
            <w14:checkbox>
              <w14:checked w14:val="0"/>
              <w14:checkedState w14:val="2612" w14:font="MS Gothic"/>
              <w14:uncheckedState w14:val="2610" w14:font="MS Gothic"/>
            </w14:checkbox>
          </w:sdtPr>
          <w:sdtEndPr/>
          <w:sdtContent>
            <w:tc>
              <w:tcPr>
                <w:tcW w:w="836" w:type="dxa"/>
                <w:shd w:val="clear" w:color="auto" w:fill="auto"/>
              </w:tcPr>
              <w:p w14:paraId="41BC3F88" w14:textId="74791FD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13A5FA6" w14:textId="77777777" w:rsidTr="009A7BEA">
        <w:tc>
          <w:tcPr>
            <w:tcW w:w="8400" w:type="dxa"/>
            <w:shd w:val="clear" w:color="auto" w:fill="auto"/>
            <w:vAlign w:val="center"/>
          </w:tcPr>
          <w:p w14:paraId="27BF51E8" w14:textId="00ACFB47" w:rsidR="00F10698" w:rsidRPr="00D0054E" w:rsidDel="00B716D6" w:rsidRDefault="00F10698" w:rsidP="00F10698">
            <w:pPr>
              <w:pStyle w:val="Checklist1"/>
              <w:spacing w:after="0"/>
            </w:pPr>
            <w:r>
              <w:t>Summary table listing:</w:t>
            </w:r>
          </w:p>
        </w:tc>
        <w:sdt>
          <w:sdtPr>
            <w:id w:val="-1061008999"/>
            <w:placeholder>
              <w:docPart w:val="15312AE3D6B94FA8929AD89F5C57DD83"/>
            </w:placeholder>
            <w:showingPlcHdr/>
          </w:sdtPr>
          <w:sdtEndPr/>
          <w:sdtContent>
            <w:tc>
              <w:tcPr>
                <w:tcW w:w="1208" w:type="dxa"/>
                <w:shd w:val="clear" w:color="auto" w:fill="auto"/>
              </w:tcPr>
              <w:p w14:paraId="71B60C3E" w14:textId="65C84B15" w:rsidR="00F10698" w:rsidRPr="00983558" w:rsidRDefault="00F10698" w:rsidP="00F10698">
                <w:pPr>
                  <w:spacing w:after="0"/>
                  <w:jc w:val="center"/>
                </w:pPr>
                <w:r>
                  <w:rPr>
                    <w:rStyle w:val="PlaceholderText"/>
                  </w:rPr>
                  <w:t>#</w:t>
                </w:r>
              </w:p>
            </w:tc>
          </w:sdtContent>
        </w:sdt>
        <w:sdt>
          <w:sdtPr>
            <w:id w:val="-1140492251"/>
            <w14:checkbox>
              <w14:checked w14:val="0"/>
              <w14:checkedState w14:val="2612" w14:font="MS Gothic"/>
              <w14:uncheckedState w14:val="2610" w14:font="MS Gothic"/>
            </w14:checkbox>
          </w:sdtPr>
          <w:sdtEndPr/>
          <w:sdtContent>
            <w:tc>
              <w:tcPr>
                <w:tcW w:w="836" w:type="dxa"/>
                <w:shd w:val="clear" w:color="auto" w:fill="auto"/>
              </w:tcPr>
              <w:p w14:paraId="700093FE" w14:textId="6C4EAF4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DCF13C2" w14:textId="77777777" w:rsidTr="009A7BEA">
        <w:tc>
          <w:tcPr>
            <w:tcW w:w="8400" w:type="dxa"/>
            <w:shd w:val="clear" w:color="auto" w:fill="auto"/>
            <w:vAlign w:val="center"/>
          </w:tcPr>
          <w:p w14:paraId="402E6002" w14:textId="11872105" w:rsidR="00F10698" w:rsidRDefault="00F10698" w:rsidP="00AB37A5">
            <w:pPr>
              <w:pStyle w:val="Checklist2"/>
            </w:pPr>
            <w:r>
              <w:t>Proposed acreage by land use (including open space) and percentage of total site area</w:t>
            </w:r>
          </w:p>
        </w:tc>
        <w:sdt>
          <w:sdtPr>
            <w:id w:val="1894377974"/>
            <w:placeholder>
              <w:docPart w:val="87661E5A10D44BB9984DA5C61FFA5956"/>
            </w:placeholder>
            <w:showingPlcHdr/>
          </w:sdtPr>
          <w:sdtEndPr/>
          <w:sdtContent>
            <w:tc>
              <w:tcPr>
                <w:tcW w:w="1208" w:type="dxa"/>
                <w:shd w:val="clear" w:color="auto" w:fill="auto"/>
              </w:tcPr>
              <w:p w14:paraId="4E2603F2" w14:textId="21A6C7A7" w:rsidR="00F10698" w:rsidRPr="00983558" w:rsidRDefault="00F10698" w:rsidP="00F10698">
                <w:pPr>
                  <w:spacing w:after="0"/>
                  <w:jc w:val="center"/>
                </w:pPr>
                <w:r>
                  <w:rPr>
                    <w:rStyle w:val="PlaceholderText"/>
                  </w:rPr>
                  <w:t>#</w:t>
                </w:r>
              </w:p>
            </w:tc>
          </w:sdtContent>
        </w:sdt>
        <w:sdt>
          <w:sdtPr>
            <w:id w:val="-436061169"/>
            <w14:checkbox>
              <w14:checked w14:val="0"/>
              <w14:checkedState w14:val="2612" w14:font="MS Gothic"/>
              <w14:uncheckedState w14:val="2610" w14:font="MS Gothic"/>
            </w14:checkbox>
          </w:sdtPr>
          <w:sdtEndPr/>
          <w:sdtContent>
            <w:tc>
              <w:tcPr>
                <w:tcW w:w="836" w:type="dxa"/>
                <w:shd w:val="clear" w:color="auto" w:fill="auto"/>
              </w:tcPr>
              <w:p w14:paraId="23722A57" w14:textId="6E44748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6B773E3" w14:textId="77777777" w:rsidTr="009A7BEA">
        <w:tc>
          <w:tcPr>
            <w:tcW w:w="8400" w:type="dxa"/>
            <w:shd w:val="clear" w:color="auto" w:fill="auto"/>
            <w:vAlign w:val="center"/>
          </w:tcPr>
          <w:p w14:paraId="7609079D" w14:textId="570BFE89" w:rsidR="00F10698" w:rsidRDefault="00F10698" w:rsidP="00AB37A5">
            <w:pPr>
              <w:pStyle w:val="Checklist2"/>
            </w:pPr>
            <w:r>
              <w:t>Proposed number of dwelling units by type</w:t>
            </w:r>
          </w:p>
        </w:tc>
        <w:sdt>
          <w:sdtPr>
            <w:id w:val="1825622860"/>
            <w:placeholder>
              <w:docPart w:val="02EB9B2F063A4562B68244FED5751C7F"/>
            </w:placeholder>
            <w:showingPlcHdr/>
          </w:sdtPr>
          <w:sdtEndPr/>
          <w:sdtContent>
            <w:tc>
              <w:tcPr>
                <w:tcW w:w="1208" w:type="dxa"/>
                <w:shd w:val="clear" w:color="auto" w:fill="auto"/>
              </w:tcPr>
              <w:p w14:paraId="537609D8" w14:textId="53375DBF" w:rsidR="00F10698" w:rsidRPr="00983558" w:rsidRDefault="00F10698" w:rsidP="00F10698">
                <w:pPr>
                  <w:spacing w:after="0"/>
                  <w:jc w:val="center"/>
                </w:pPr>
                <w:r>
                  <w:rPr>
                    <w:rStyle w:val="PlaceholderText"/>
                  </w:rPr>
                  <w:t>#</w:t>
                </w:r>
              </w:p>
            </w:tc>
          </w:sdtContent>
        </w:sdt>
        <w:sdt>
          <w:sdtPr>
            <w:id w:val="-1986460801"/>
            <w14:checkbox>
              <w14:checked w14:val="0"/>
              <w14:checkedState w14:val="2612" w14:font="MS Gothic"/>
              <w14:uncheckedState w14:val="2610" w14:font="MS Gothic"/>
            </w14:checkbox>
          </w:sdtPr>
          <w:sdtEndPr/>
          <w:sdtContent>
            <w:tc>
              <w:tcPr>
                <w:tcW w:w="836" w:type="dxa"/>
                <w:shd w:val="clear" w:color="auto" w:fill="auto"/>
              </w:tcPr>
              <w:p w14:paraId="72648E63" w14:textId="2420C53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824D055" w14:textId="77777777" w:rsidTr="009A7BEA">
        <w:tc>
          <w:tcPr>
            <w:tcW w:w="8400" w:type="dxa"/>
            <w:shd w:val="clear" w:color="auto" w:fill="auto"/>
            <w:vAlign w:val="center"/>
          </w:tcPr>
          <w:p w14:paraId="4CC83237" w14:textId="6BE76CC8" w:rsidR="00F10698" w:rsidRDefault="00F10698" w:rsidP="00AB37A5">
            <w:pPr>
              <w:pStyle w:val="Checklist2"/>
            </w:pPr>
            <w:r>
              <w:t>Proposed gross floor area (square feet) for each non-residential building and occupancy</w:t>
            </w:r>
          </w:p>
        </w:tc>
        <w:sdt>
          <w:sdtPr>
            <w:id w:val="1551040805"/>
            <w:placeholder>
              <w:docPart w:val="B0B2678BE9DD4528A5083EB0CDF67A74"/>
            </w:placeholder>
            <w:showingPlcHdr/>
          </w:sdtPr>
          <w:sdtEndPr/>
          <w:sdtContent>
            <w:tc>
              <w:tcPr>
                <w:tcW w:w="1208" w:type="dxa"/>
                <w:shd w:val="clear" w:color="auto" w:fill="auto"/>
              </w:tcPr>
              <w:p w14:paraId="373B554D" w14:textId="183AAC45" w:rsidR="00F10698" w:rsidRPr="00983558" w:rsidRDefault="00F10698" w:rsidP="00F10698">
                <w:pPr>
                  <w:spacing w:after="0"/>
                  <w:jc w:val="center"/>
                </w:pPr>
                <w:r>
                  <w:rPr>
                    <w:rStyle w:val="PlaceholderText"/>
                  </w:rPr>
                  <w:t>#</w:t>
                </w:r>
              </w:p>
            </w:tc>
          </w:sdtContent>
        </w:sdt>
        <w:sdt>
          <w:sdtPr>
            <w:id w:val="1124894858"/>
            <w14:checkbox>
              <w14:checked w14:val="0"/>
              <w14:checkedState w14:val="2612" w14:font="MS Gothic"/>
              <w14:uncheckedState w14:val="2610" w14:font="MS Gothic"/>
            </w14:checkbox>
          </w:sdtPr>
          <w:sdtEndPr/>
          <w:sdtContent>
            <w:tc>
              <w:tcPr>
                <w:tcW w:w="836" w:type="dxa"/>
                <w:shd w:val="clear" w:color="auto" w:fill="auto"/>
              </w:tcPr>
              <w:p w14:paraId="7A444555" w14:textId="5D8CABD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EF893FA" w14:textId="77777777" w:rsidTr="009A7BEA">
        <w:tc>
          <w:tcPr>
            <w:tcW w:w="8400" w:type="dxa"/>
            <w:shd w:val="clear" w:color="auto" w:fill="auto"/>
            <w:vAlign w:val="center"/>
          </w:tcPr>
          <w:p w14:paraId="44908E1D" w14:textId="1937136A" w:rsidR="00F10698" w:rsidRDefault="00F10698" w:rsidP="00AB37A5">
            <w:pPr>
              <w:pStyle w:val="Checklist2"/>
            </w:pPr>
            <w:r>
              <w:t>Proposed number of lodging units</w:t>
            </w:r>
          </w:p>
        </w:tc>
        <w:sdt>
          <w:sdtPr>
            <w:id w:val="1878424098"/>
            <w:placeholder>
              <w:docPart w:val="0AD6F3EA4ABE4103B3AF59196C6B5235"/>
            </w:placeholder>
            <w:showingPlcHdr/>
          </w:sdtPr>
          <w:sdtEndPr/>
          <w:sdtContent>
            <w:tc>
              <w:tcPr>
                <w:tcW w:w="1208" w:type="dxa"/>
                <w:shd w:val="clear" w:color="auto" w:fill="auto"/>
              </w:tcPr>
              <w:p w14:paraId="78A8D901" w14:textId="78A9E72B" w:rsidR="00F10698" w:rsidRPr="00983558" w:rsidRDefault="00F10698" w:rsidP="00F10698">
                <w:pPr>
                  <w:spacing w:after="0"/>
                  <w:jc w:val="center"/>
                </w:pPr>
                <w:r>
                  <w:rPr>
                    <w:rStyle w:val="PlaceholderText"/>
                  </w:rPr>
                  <w:t>#</w:t>
                </w:r>
              </w:p>
            </w:tc>
          </w:sdtContent>
        </w:sdt>
        <w:sdt>
          <w:sdtPr>
            <w:id w:val="-1112282204"/>
            <w14:checkbox>
              <w14:checked w14:val="0"/>
              <w14:checkedState w14:val="2612" w14:font="MS Gothic"/>
              <w14:uncheckedState w14:val="2610" w14:font="MS Gothic"/>
            </w14:checkbox>
          </w:sdtPr>
          <w:sdtEndPr/>
          <w:sdtContent>
            <w:tc>
              <w:tcPr>
                <w:tcW w:w="836" w:type="dxa"/>
                <w:shd w:val="clear" w:color="auto" w:fill="auto"/>
              </w:tcPr>
              <w:p w14:paraId="0099FFD7" w14:textId="043A964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CB0D02D" w14:textId="77777777" w:rsidTr="009A7BEA">
        <w:tc>
          <w:tcPr>
            <w:tcW w:w="8400" w:type="dxa"/>
            <w:shd w:val="clear" w:color="auto" w:fill="auto"/>
            <w:vAlign w:val="center"/>
          </w:tcPr>
          <w:p w14:paraId="0C33BA21" w14:textId="19D68D74" w:rsidR="00F10698" w:rsidRDefault="00F10698" w:rsidP="00AB37A5">
            <w:pPr>
              <w:pStyle w:val="Checklist2"/>
            </w:pPr>
            <w:r>
              <w:t>Proposed residential gross and net density (dwelling units per acre) and gross and net non-residential intensity (Floor Area Ratio). Specify if transferring density/intensity from wetlands.</w:t>
            </w:r>
          </w:p>
        </w:tc>
        <w:sdt>
          <w:sdtPr>
            <w:id w:val="167460607"/>
            <w:placeholder>
              <w:docPart w:val="AC3CA03BE9AC4F7E8C37ED1FBECB1405"/>
            </w:placeholder>
            <w:showingPlcHdr/>
          </w:sdtPr>
          <w:sdtEndPr/>
          <w:sdtContent>
            <w:tc>
              <w:tcPr>
                <w:tcW w:w="1208" w:type="dxa"/>
                <w:shd w:val="clear" w:color="auto" w:fill="auto"/>
              </w:tcPr>
              <w:p w14:paraId="3778495F" w14:textId="2FF9CCF9" w:rsidR="00F10698" w:rsidRPr="00983558" w:rsidRDefault="00F10698" w:rsidP="00F10698">
                <w:pPr>
                  <w:spacing w:after="0"/>
                  <w:jc w:val="center"/>
                </w:pPr>
                <w:r>
                  <w:rPr>
                    <w:rStyle w:val="PlaceholderText"/>
                  </w:rPr>
                  <w:t>#</w:t>
                </w:r>
              </w:p>
            </w:tc>
          </w:sdtContent>
        </w:sdt>
        <w:sdt>
          <w:sdtPr>
            <w:id w:val="515963415"/>
            <w14:checkbox>
              <w14:checked w14:val="0"/>
              <w14:checkedState w14:val="2612" w14:font="MS Gothic"/>
              <w14:uncheckedState w14:val="2610" w14:font="MS Gothic"/>
            </w14:checkbox>
          </w:sdtPr>
          <w:sdtEndPr/>
          <w:sdtContent>
            <w:tc>
              <w:tcPr>
                <w:tcW w:w="836" w:type="dxa"/>
                <w:shd w:val="clear" w:color="auto" w:fill="auto"/>
              </w:tcPr>
              <w:p w14:paraId="1CA3A2FF" w14:textId="70860A9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FC646AC" w14:textId="77777777" w:rsidTr="009A7BEA">
        <w:tc>
          <w:tcPr>
            <w:tcW w:w="8400" w:type="dxa"/>
            <w:shd w:val="clear" w:color="auto" w:fill="auto"/>
          </w:tcPr>
          <w:p w14:paraId="6AE2B829" w14:textId="44D3C770" w:rsidR="00F10698" w:rsidRPr="00D0054E" w:rsidDel="00B716D6" w:rsidRDefault="00F10698" w:rsidP="00F10698">
            <w:pPr>
              <w:pStyle w:val="Checklist1"/>
              <w:spacing w:after="0"/>
            </w:pPr>
            <w:r w:rsidRPr="00743FE6">
              <w:t>Amount of additional density or floor area applied for under any bonus provisions, and the calculations supporting the specific features giving rise to such bonus application.</w:t>
            </w:r>
          </w:p>
        </w:tc>
        <w:sdt>
          <w:sdtPr>
            <w:id w:val="-1213422467"/>
            <w:placeholder>
              <w:docPart w:val="5FC2C2C941114DA5A9B614010850DE9D"/>
            </w:placeholder>
            <w:showingPlcHdr/>
          </w:sdtPr>
          <w:sdtEndPr/>
          <w:sdtContent>
            <w:tc>
              <w:tcPr>
                <w:tcW w:w="1208" w:type="dxa"/>
                <w:shd w:val="clear" w:color="auto" w:fill="auto"/>
              </w:tcPr>
              <w:p w14:paraId="16BFE439" w14:textId="6151DD7C" w:rsidR="00F10698" w:rsidRPr="00983558" w:rsidRDefault="00F10698" w:rsidP="00F10698">
                <w:pPr>
                  <w:spacing w:after="0"/>
                  <w:jc w:val="center"/>
                </w:pPr>
                <w:r>
                  <w:rPr>
                    <w:rStyle w:val="PlaceholderText"/>
                  </w:rPr>
                  <w:t>#</w:t>
                </w:r>
              </w:p>
            </w:tc>
          </w:sdtContent>
        </w:sdt>
        <w:sdt>
          <w:sdtPr>
            <w:id w:val="-1486849757"/>
            <w14:checkbox>
              <w14:checked w14:val="0"/>
              <w14:checkedState w14:val="2612" w14:font="MS Gothic"/>
              <w14:uncheckedState w14:val="2610" w14:font="MS Gothic"/>
            </w14:checkbox>
          </w:sdtPr>
          <w:sdtEndPr/>
          <w:sdtContent>
            <w:tc>
              <w:tcPr>
                <w:tcW w:w="836" w:type="dxa"/>
                <w:shd w:val="clear" w:color="auto" w:fill="auto"/>
              </w:tcPr>
              <w:p w14:paraId="5AA324C4" w14:textId="6418C31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5F4931" w14:textId="77777777" w:rsidTr="009A7BEA">
        <w:tc>
          <w:tcPr>
            <w:tcW w:w="8400" w:type="dxa"/>
            <w:shd w:val="clear" w:color="auto" w:fill="auto"/>
          </w:tcPr>
          <w:p w14:paraId="5A181E8C" w14:textId="65DCD754" w:rsidR="00F10698" w:rsidRPr="00D0054E" w:rsidDel="00B716D6" w:rsidRDefault="00F10698" w:rsidP="00F10698">
            <w:pPr>
              <w:pStyle w:val="Checklist1"/>
              <w:spacing w:after="0"/>
            </w:pPr>
            <w:r w:rsidRPr="00743FE6">
              <w:t>Label and dimension existing full and half width right of way dimensions, along with any necessary future right of way setback for consistency with the Comprehensive Plan’s Future Traffic Circulation Plan</w:t>
            </w:r>
          </w:p>
        </w:tc>
        <w:sdt>
          <w:sdtPr>
            <w:id w:val="-1599020146"/>
            <w:placeholder>
              <w:docPart w:val="FB4DAC2C145844C593C53103F761FDEB"/>
            </w:placeholder>
            <w:showingPlcHdr/>
          </w:sdtPr>
          <w:sdtEndPr/>
          <w:sdtContent>
            <w:tc>
              <w:tcPr>
                <w:tcW w:w="1208" w:type="dxa"/>
                <w:shd w:val="clear" w:color="auto" w:fill="auto"/>
              </w:tcPr>
              <w:p w14:paraId="6A58CD5A" w14:textId="25025906" w:rsidR="00F10698" w:rsidRPr="00983558" w:rsidRDefault="00F10698" w:rsidP="00F10698">
                <w:pPr>
                  <w:spacing w:after="0"/>
                  <w:jc w:val="center"/>
                </w:pPr>
                <w:r>
                  <w:rPr>
                    <w:rStyle w:val="PlaceholderText"/>
                  </w:rPr>
                  <w:t>#</w:t>
                </w:r>
              </w:p>
            </w:tc>
          </w:sdtContent>
        </w:sdt>
        <w:sdt>
          <w:sdtPr>
            <w:id w:val="1014729617"/>
            <w14:checkbox>
              <w14:checked w14:val="0"/>
              <w14:checkedState w14:val="2612" w14:font="MS Gothic"/>
              <w14:uncheckedState w14:val="2610" w14:font="MS Gothic"/>
            </w14:checkbox>
          </w:sdtPr>
          <w:sdtEndPr/>
          <w:sdtContent>
            <w:tc>
              <w:tcPr>
                <w:tcW w:w="836" w:type="dxa"/>
                <w:shd w:val="clear" w:color="auto" w:fill="auto"/>
              </w:tcPr>
              <w:p w14:paraId="6BCAF67F" w14:textId="62ADD6C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3028C5" w14:textId="77777777" w:rsidTr="009A7BEA">
        <w:tc>
          <w:tcPr>
            <w:tcW w:w="8400" w:type="dxa"/>
            <w:shd w:val="clear" w:color="auto" w:fill="auto"/>
          </w:tcPr>
          <w:p w14:paraId="06F53A98" w14:textId="643DAC3F" w:rsidR="00F10698" w:rsidRPr="00D0054E" w:rsidDel="00B716D6" w:rsidRDefault="00F10698" w:rsidP="00F10698">
            <w:pPr>
              <w:pStyle w:val="Checklist1"/>
              <w:spacing w:after="0"/>
            </w:pPr>
            <w:r w:rsidRPr="00743FE6">
              <w:t>Depict graphically and in text all required roadway improvements required pursuant to approvals, agreements, and development orders</w:t>
            </w:r>
          </w:p>
        </w:tc>
        <w:sdt>
          <w:sdtPr>
            <w:id w:val="-1644808131"/>
            <w:placeholder>
              <w:docPart w:val="213E24BE3F5E4BA995E690EA12EBAA33"/>
            </w:placeholder>
            <w:showingPlcHdr/>
          </w:sdtPr>
          <w:sdtEndPr/>
          <w:sdtContent>
            <w:tc>
              <w:tcPr>
                <w:tcW w:w="1208" w:type="dxa"/>
                <w:shd w:val="clear" w:color="auto" w:fill="auto"/>
              </w:tcPr>
              <w:p w14:paraId="08D59BAF" w14:textId="42169B8A" w:rsidR="00F10698" w:rsidRPr="00983558" w:rsidRDefault="00F10698" w:rsidP="00F10698">
                <w:pPr>
                  <w:spacing w:after="0"/>
                  <w:jc w:val="center"/>
                </w:pPr>
                <w:r>
                  <w:rPr>
                    <w:rStyle w:val="PlaceholderText"/>
                  </w:rPr>
                  <w:t>#</w:t>
                </w:r>
              </w:p>
            </w:tc>
          </w:sdtContent>
        </w:sdt>
        <w:sdt>
          <w:sdtPr>
            <w:id w:val="-799915852"/>
            <w14:checkbox>
              <w14:checked w14:val="0"/>
              <w14:checkedState w14:val="2612" w14:font="MS Gothic"/>
              <w14:uncheckedState w14:val="2610" w14:font="MS Gothic"/>
            </w14:checkbox>
          </w:sdtPr>
          <w:sdtEndPr/>
          <w:sdtContent>
            <w:tc>
              <w:tcPr>
                <w:tcW w:w="836" w:type="dxa"/>
                <w:shd w:val="clear" w:color="auto" w:fill="auto"/>
              </w:tcPr>
              <w:p w14:paraId="05C24079" w14:textId="737FCB5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0CB76C0" w14:textId="77777777" w:rsidTr="009A7BEA">
        <w:tc>
          <w:tcPr>
            <w:tcW w:w="8400" w:type="dxa"/>
            <w:shd w:val="clear" w:color="auto" w:fill="auto"/>
          </w:tcPr>
          <w:p w14:paraId="23AE8486" w14:textId="2D05DAF5" w:rsidR="00F10698" w:rsidRPr="00D0054E" w:rsidDel="00B716D6" w:rsidRDefault="00F10698" w:rsidP="00F10698">
            <w:pPr>
              <w:pStyle w:val="Checklist1"/>
              <w:spacing w:after="0"/>
            </w:pPr>
            <w:r w:rsidRPr="00743FE6">
              <w:t>Proposed development construction schedule indicating the approximate starting and completion dates for the project and any phases thereof, together with appropriate identification and descriptions of such phases</w:t>
            </w:r>
          </w:p>
        </w:tc>
        <w:sdt>
          <w:sdtPr>
            <w:id w:val="-1622837246"/>
            <w:placeholder>
              <w:docPart w:val="42001D3B727840B3B4FF7ABF8D1EA052"/>
            </w:placeholder>
            <w:showingPlcHdr/>
          </w:sdtPr>
          <w:sdtEndPr/>
          <w:sdtContent>
            <w:tc>
              <w:tcPr>
                <w:tcW w:w="1208" w:type="dxa"/>
                <w:shd w:val="clear" w:color="auto" w:fill="auto"/>
              </w:tcPr>
              <w:p w14:paraId="791EBEA0" w14:textId="08A87A23" w:rsidR="00F10698" w:rsidRPr="00983558" w:rsidRDefault="00F10698" w:rsidP="00F10698">
                <w:pPr>
                  <w:spacing w:after="0"/>
                  <w:jc w:val="center"/>
                </w:pPr>
                <w:r>
                  <w:rPr>
                    <w:rStyle w:val="PlaceholderText"/>
                  </w:rPr>
                  <w:t>#</w:t>
                </w:r>
              </w:p>
            </w:tc>
          </w:sdtContent>
        </w:sdt>
        <w:sdt>
          <w:sdtPr>
            <w:id w:val="1115940200"/>
            <w14:checkbox>
              <w14:checked w14:val="0"/>
              <w14:checkedState w14:val="2612" w14:font="MS Gothic"/>
              <w14:uncheckedState w14:val="2610" w14:font="MS Gothic"/>
            </w14:checkbox>
          </w:sdtPr>
          <w:sdtEndPr/>
          <w:sdtContent>
            <w:tc>
              <w:tcPr>
                <w:tcW w:w="836" w:type="dxa"/>
                <w:shd w:val="clear" w:color="auto" w:fill="auto"/>
              </w:tcPr>
              <w:p w14:paraId="2B83F7F0" w14:textId="6451B4E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A700CE9" w14:textId="77777777" w:rsidTr="009A7BEA">
        <w:tc>
          <w:tcPr>
            <w:tcW w:w="8400" w:type="dxa"/>
            <w:shd w:val="clear" w:color="auto" w:fill="auto"/>
          </w:tcPr>
          <w:p w14:paraId="5C21CBA0" w14:textId="473BE780" w:rsidR="00F10698" w:rsidRPr="00D0054E" w:rsidDel="00B716D6" w:rsidRDefault="00F10698" w:rsidP="00F10698">
            <w:pPr>
              <w:pStyle w:val="Checklist1"/>
              <w:spacing w:after="0"/>
            </w:pPr>
            <w:r w:rsidRPr="00743FE6">
              <w:t>Proposed easements (specify type)</w:t>
            </w:r>
          </w:p>
        </w:tc>
        <w:sdt>
          <w:sdtPr>
            <w:id w:val="1043179541"/>
            <w:placeholder>
              <w:docPart w:val="01B095ADFF0C42A485D84848A2911751"/>
            </w:placeholder>
            <w:showingPlcHdr/>
          </w:sdtPr>
          <w:sdtEndPr/>
          <w:sdtContent>
            <w:tc>
              <w:tcPr>
                <w:tcW w:w="1208" w:type="dxa"/>
                <w:shd w:val="clear" w:color="auto" w:fill="auto"/>
              </w:tcPr>
              <w:p w14:paraId="178DA566" w14:textId="2D96DA37" w:rsidR="00F10698" w:rsidRPr="00983558" w:rsidRDefault="00F10698" w:rsidP="00F10698">
                <w:pPr>
                  <w:spacing w:after="0"/>
                  <w:jc w:val="center"/>
                </w:pPr>
                <w:r>
                  <w:rPr>
                    <w:rStyle w:val="PlaceholderText"/>
                  </w:rPr>
                  <w:t>#</w:t>
                </w:r>
              </w:p>
            </w:tc>
          </w:sdtContent>
        </w:sdt>
        <w:sdt>
          <w:sdtPr>
            <w:id w:val="-1713031274"/>
            <w14:checkbox>
              <w14:checked w14:val="0"/>
              <w14:checkedState w14:val="2612" w14:font="MS Gothic"/>
              <w14:uncheckedState w14:val="2610" w14:font="MS Gothic"/>
            </w14:checkbox>
          </w:sdtPr>
          <w:sdtEndPr/>
          <w:sdtContent>
            <w:tc>
              <w:tcPr>
                <w:tcW w:w="836" w:type="dxa"/>
                <w:shd w:val="clear" w:color="auto" w:fill="auto"/>
              </w:tcPr>
              <w:p w14:paraId="300EFF97" w14:textId="65122AB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B9AFBF9" w14:textId="77777777" w:rsidTr="009A7BEA">
        <w:tc>
          <w:tcPr>
            <w:tcW w:w="8400" w:type="dxa"/>
            <w:shd w:val="clear" w:color="auto" w:fill="auto"/>
            <w:vAlign w:val="center"/>
          </w:tcPr>
          <w:p w14:paraId="7452B85C" w14:textId="4BD22439" w:rsidR="00F10698" w:rsidRPr="00D0054E" w:rsidDel="00B716D6" w:rsidRDefault="00F10698" w:rsidP="00F10698">
            <w:pPr>
              <w:pStyle w:val="Checklist1"/>
              <w:spacing w:after="0"/>
            </w:pPr>
            <w:r>
              <w:t>Location and dimensions of proposed buildings, including:</w:t>
            </w:r>
          </w:p>
        </w:tc>
        <w:sdt>
          <w:sdtPr>
            <w:id w:val="-1010136721"/>
            <w:placeholder>
              <w:docPart w:val="86257E2745DC4EE2817069004AC62A71"/>
            </w:placeholder>
            <w:showingPlcHdr/>
          </w:sdtPr>
          <w:sdtEndPr/>
          <w:sdtContent>
            <w:tc>
              <w:tcPr>
                <w:tcW w:w="1208" w:type="dxa"/>
                <w:shd w:val="clear" w:color="auto" w:fill="auto"/>
              </w:tcPr>
              <w:p w14:paraId="24779FC1" w14:textId="2426CB6C" w:rsidR="00F10698" w:rsidRPr="00983558" w:rsidRDefault="00F10698" w:rsidP="00F10698">
                <w:pPr>
                  <w:spacing w:after="0"/>
                  <w:jc w:val="center"/>
                </w:pPr>
                <w:r>
                  <w:rPr>
                    <w:rStyle w:val="PlaceholderText"/>
                  </w:rPr>
                  <w:t>#</w:t>
                </w:r>
              </w:p>
            </w:tc>
          </w:sdtContent>
        </w:sdt>
        <w:sdt>
          <w:sdtPr>
            <w:id w:val="-1072046342"/>
            <w14:checkbox>
              <w14:checked w14:val="0"/>
              <w14:checkedState w14:val="2612" w14:font="MS Gothic"/>
              <w14:uncheckedState w14:val="2610" w14:font="MS Gothic"/>
            </w14:checkbox>
          </w:sdtPr>
          <w:sdtEndPr/>
          <w:sdtContent>
            <w:tc>
              <w:tcPr>
                <w:tcW w:w="836" w:type="dxa"/>
                <w:shd w:val="clear" w:color="auto" w:fill="auto"/>
              </w:tcPr>
              <w:p w14:paraId="1C386C2F" w14:textId="029AC78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500C904" w14:textId="77777777" w:rsidTr="009A7BEA">
        <w:tc>
          <w:tcPr>
            <w:tcW w:w="8400" w:type="dxa"/>
            <w:shd w:val="clear" w:color="auto" w:fill="auto"/>
            <w:vAlign w:val="center"/>
          </w:tcPr>
          <w:p w14:paraId="2D4EF57A" w14:textId="556A2005" w:rsidR="00F10698" w:rsidRDefault="00F10698" w:rsidP="00AB37A5">
            <w:pPr>
              <w:pStyle w:val="Checklist2"/>
            </w:pPr>
            <w:r>
              <w:t>All proposed buildings and structures</w:t>
            </w:r>
          </w:p>
        </w:tc>
        <w:sdt>
          <w:sdtPr>
            <w:id w:val="-1834903641"/>
            <w:placeholder>
              <w:docPart w:val="F00FC41236E14166B05672913AA75512"/>
            </w:placeholder>
            <w:showingPlcHdr/>
          </w:sdtPr>
          <w:sdtEndPr/>
          <w:sdtContent>
            <w:tc>
              <w:tcPr>
                <w:tcW w:w="1208" w:type="dxa"/>
                <w:shd w:val="clear" w:color="auto" w:fill="auto"/>
              </w:tcPr>
              <w:p w14:paraId="492C1C57" w14:textId="06E559AB" w:rsidR="00F10698" w:rsidRPr="00983558" w:rsidRDefault="00F10698" w:rsidP="00F10698">
                <w:pPr>
                  <w:spacing w:after="0"/>
                  <w:jc w:val="center"/>
                </w:pPr>
                <w:r>
                  <w:rPr>
                    <w:rStyle w:val="PlaceholderText"/>
                  </w:rPr>
                  <w:t>#</w:t>
                </w:r>
              </w:p>
            </w:tc>
          </w:sdtContent>
        </w:sdt>
        <w:sdt>
          <w:sdtPr>
            <w:id w:val="1197277778"/>
            <w14:checkbox>
              <w14:checked w14:val="0"/>
              <w14:checkedState w14:val="2612" w14:font="MS Gothic"/>
              <w14:uncheckedState w14:val="2610" w14:font="MS Gothic"/>
            </w14:checkbox>
          </w:sdtPr>
          <w:sdtEndPr/>
          <w:sdtContent>
            <w:tc>
              <w:tcPr>
                <w:tcW w:w="836" w:type="dxa"/>
                <w:shd w:val="clear" w:color="auto" w:fill="auto"/>
              </w:tcPr>
              <w:p w14:paraId="3C481956" w14:textId="506BA2D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0ED286E" w14:textId="77777777" w:rsidTr="009A7BEA">
        <w:tc>
          <w:tcPr>
            <w:tcW w:w="8400" w:type="dxa"/>
            <w:shd w:val="clear" w:color="auto" w:fill="auto"/>
            <w:vAlign w:val="center"/>
          </w:tcPr>
          <w:p w14:paraId="5DA07931" w14:textId="19031061" w:rsidR="00F10698" w:rsidRDefault="00F10698" w:rsidP="00AB37A5">
            <w:pPr>
              <w:pStyle w:val="Checklist2"/>
            </w:pPr>
            <w:r>
              <w:t>Outside storage and /or display areas and intended use</w:t>
            </w:r>
          </w:p>
        </w:tc>
        <w:sdt>
          <w:sdtPr>
            <w:id w:val="1077094166"/>
            <w:placeholder>
              <w:docPart w:val="A30455A448624034892C13EEB0EF1608"/>
            </w:placeholder>
            <w:showingPlcHdr/>
          </w:sdtPr>
          <w:sdtEndPr/>
          <w:sdtContent>
            <w:tc>
              <w:tcPr>
                <w:tcW w:w="1208" w:type="dxa"/>
                <w:shd w:val="clear" w:color="auto" w:fill="auto"/>
              </w:tcPr>
              <w:p w14:paraId="70563EC4" w14:textId="4C526F43" w:rsidR="00F10698" w:rsidRPr="00983558" w:rsidRDefault="00F10698" w:rsidP="00F10698">
                <w:pPr>
                  <w:spacing w:after="0"/>
                  <w:jc w:val="center"/>
                </w:pPr>
                <w:r>
                  <w:rPr>
                    <w:rStyle w:val="PlaceholderText"/>
                  </w:rPr>
                  <w:t>#</w:t>
                </w:r>
              </w:p>
            </w:tc>
          </w:sdtContent>
        </w:sdt>
        <w:sdt>
          <w:sdtPr>
            <w:id w:val="-790664471"/>
            <w14:checkbox>
              <w14:checked w14:val="0"/>
              <w14:checkedState w14:val="2612" w14:font="MS Gothic"/>
              <w14:uncheckedState w14:val="2610" w14:font="MS Gothic"/>
            </w14:checkbox>
          </w:sdtPr>
          <w:sdtEndPr/>
          <w:sdtContent>
            <w:tc>
              <w:tcPr>
                <w:tcW w:w="836" w:type="dxa"/>
                <w:shd w:val="clear" w:color="auto" w:fill="auto"/>
              </w:tcPr>
              <w:p w14:paraId="37B2C99C" w14:textId="657C91B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1A3C3D5" w14:textId="77777777" w:rsidTr="009A7BEA">
        <w:tc>
          <w:tcPr>
            <w:tcW w:w="8400" w:type="dxa"/>
            <w:shd w:val="clear" w:color="auto" w:fill="auto"/>
            <w:vAlign w:val="center"/>
          </w:tcPr>
          <w:p w14:paraId="36EFBFFF" w14:textId="358E36B0" w:rsidR="00F10698" w:rsidRDefault="00F10698" w:rsidP="00AB37A5">
            <w:pPr>
              <w:pStyle w:val="Checklist2"/>
            </w:pPr>
            <w:r>
              <w:t>Minimum/maximum building setbacks</w:t>
            </w:r>
          </w:p>
        </w:tc>
        <w:sdt>
          <w:sdtPr>
            <w:id w:val="-850716947"/>
            <w:placeholder>
              <w:docPart w:val="359E5D12E88F46479DE01DA76E73F43B"/>
            </w:placeholder>
            <w:showingPlcHdr/>
          </w:sdtPr>
          <w:sdtEndPr/>
          <w:sdtContent>
            <w:tc>
              <w:tcPr>
                <w:tcW w:w="1208" w:type="dxa"/>
                <w:shd w:val="clear" w:color="auto" w:fill="auto"/>
              </w:tcPr>
              <w:p w14:paraId="26A5761A" w14:textId="76EFA01A" w:rsidR="00F10698" w:rsidRPr="00983558" w:rsidRDefault="00F10698" w:rsidP="00F10698">
                <w:pPr>
                  <w:spacing w:after="0"/>
                  <w:jc w:val="center"/>
                </w:pPr>
                <w:r>
                  <w:rPr>
                    <w:rStyle w:val="PlaceholderText"/>
                  </w:rPr>
                  <w:t>#</w:t>
                </w:r>
              </w:p>
            </w:tc>
          </w:sdtContent>
        </w:sdt>
        <w:sdt>
          <w:sdtPr>
            <w:id w:val="-548837455"/>
            <w14:checkbox>
              <w14:checked w14:val="0"/>
              <w14:checkedState w14:val="2612" w14:font="MS Gothic"/>
              <w14:uncheckedState w14:val="2610" w14:font="MS Gothic"/>
            </w14:checkbox>
          </w:sdtPr>
          <w:sdtEndPr/>
          <w:sdtContent>
            <w:tc>
              <w:tcPr>
                <w:tcW w:w="836" w:type="dxa"/>
                <w:shd w:val="clear" w:color="auto" w:fill="auto"/>
              </w:tcPr>
              <w:p w14:paraId="34B07C77" w14:textId="61632F4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533837E" w14:textId="77777777" w:rsidTr="009A7BEA">
        <w:tc>
          <w:tcPr>
            <w:tcW w:w="8400" w:type="dxa"/>
            <w:shd w:val="clear" w:color="auto" w:fill="auto"/>
            <w:vAlign w:val="center"/>
          </w:tcPr>
          <w:p w14:paraId="76DD8111" w14:textId="04670655" w:rsidR="00F10698" w:rsidRPr="00A5311F" w:rsidRDefault="00F10698" w:rsidP="00AB37A5">
            <w:pPr>
              <w:pStyle w:val="Checklist2"/>
            </w:pPr>
            <w:r w:rsidRPr="00A5311F">
              <w:t xml:space="preserve">Distance between buildings where such a requirement applies </w:t>
            </w:r>
          </w:p>
        </w:tc>
        <w:sdt>
          <w:sdtPr>
            <w:id w:val="1223555897"/>
            <w:placeholder>
              <w:docPart w:val="4B3DA7893980459EAF8A2E26935D764E"/>
            </w:placeholder>
            <w:showingPlcHdr/>
          </w:sdtPr>
          <w:sdtEndPr/>
          <w:sdtContent>
            <w:tc>
              <w:tcPr>
                <w:tcW w:w="1208" w:type="dxa"/>
                <w:shd w:val="clear" w:color="auto" w:fill="auto"/>
              </w:tcPr>
              <w:p w14:paraId="2AAD530D" w14:textId="351A83B3" w:rsidR="00F10698" w:rsidRPr="00983558" w:rsidRDefault="00F10698" w:rsidP="00F10698">
                <w:pPr>
                  <w:spacing w:after="0"/>
                  <w:jc w:val="center"/>
                </w:pPr>
                <w:r>
                  <w:rPr>
                    <w:rStyle w:val="PlaceholderText"/>
                  </w:rPr>
                  <w:t>#</w:t>
                </w:r>
              </w:p>
            </w:tc>
          </w:sdtContent>
        </w:sdt>
        <w:sdt>
          <w:sdtPr>
            <w:id w:val="763195366"/>
            <w14:checkbox>
              <w14:checked w14:val="0"/>
              <w14:checkedState w14:val="2612" w14:font="MS Gothic"/>
              <w14:uncheckedState w14:val="2610" w14:font="MS Gothic"/>
            </w14:checkbox>
          </w:sdtPr>
          <w:sdtEndPr/>
          <w:sdtContent>
            <w:tc>
              <w:tcPr>
                <w:tcW w:w="836" w:type="dxa"/>
                <w:shd w:val="clear" w:color="auto" w:fill="auto"/>
              </w:tcPr>
              <w:p w14:paraId="5657E686" w14:textId="07F59D0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81BD717" w14:textId="77777777" w:rsidTr="009A7BEA">
        <w:tc>
          <w:tcPr>
            <w:tcW w:w="8400" w:type="dxa"/>
            <w:shd w:val="clear" w:color="auto" w:fill="auto"/>
            <w:vAlign w:val="center"/>
          </w:tcPr>
          <w:p w14:paraId="584D1E75" w14:textId="5F74E6C8" w:rsidR="00F10698" w:rsidRDefault="00F10698" w:rsidP="00AB37A5">
            <w:pPr>
              <w:pStyle w:val="Checklist2"/>
            </w:pPr>
            <w:r>
              <w:lastRenderedPageBreak/>
              <w:t>Building height (stories and feet)</w:t>
            </w:r>
          </w:p>
        </w:tc>
        <w:sdt>
          <w:sdtPr>
            <w:id w:val="383143562"/>
            <w:placeholder>
              <w:docPart w:val="67C752560D30408AA2D92C3B838B0E8C"/>
            </w:placeholder>
            <w:showingPlcHdr/>
          </w:sdtPr>
          <w:sdtEndPr/>
          <w:sdtContent>
            <w:tc>
              <w:tcPr>
                <w:tcW w:w="1208" w:type="dxa"/>
                <w:shd w:val="clear" w:color="auto" w:fill="auto"/>
              </w:tcPr>
              <w:p w14:paraId="219640EE" w14:textId="7494B521" w:rsidR="00F10698" w:rsidRPr="00983558" w:rsidRDefault="00F10698" w:rsidP="00F10698">
                <w:pPr>
                  <w:spacing w:after="0"/>
                  <w:jc w:val="center"/>
                </w:pPr>
                <w:r>
                  <w:rPr>
                    <w:rStyle w:val="PlaceholderText"/>
                  </w:rPr>
                  <w:t>#</w:t>
                </w:r>
              </w:p>
            </w:tc>
          </w:sdtContent>
        </w:sdt>
        <w:sdt>
          <w:sdtPr>
            <w:id w:val="1223564212"/>
            <w14:checkbox>
              <w14:checked w14:val="0"/>
              <w14:checkedState w14:val="2612" w14:font="MS Gothic"/>
              <w14:uncheckedState w14:val="2610" w14:font="MS Gothic"/>
            </w14:checkbox>
          </w:sdtPr>
          <w:sdtEndPr/>
          <w:sdtContent>
            <w:tc>
              <w:tcPr>
                <w:tcW w:w="836" w:type="dxa"/>
                <w:shd w:val="clear" w:color="auto" w:fill="auto"/>
              </w:tcPr>
              <w:p w14:paraId="1C45AD73" w14:textId="4979D4C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037AD79" w14:textId="77777777" w:rsidTr="009A7BEA">
        <w:tc>
          <w:tcPr>
            <w:tcW w:w="8400" w:type="dxa"/>
            <w:shd w:val="clear" w:color="auto" w:fill="auto"/>
            <w:vAlign w:val="center"/>
          </w:tcPr>
          <w:p w14:paraId="72B992E5" w14:textId="1969FDD7" w:rsidR="00F10698" w:rsidRPr="00D0054E" w:rsidDel="00B716D6" w:rsidRDefault="00F10698" w:rsidP="00F10698">
            <w:pPr>
              <w:pStyle w:val="Checklist1"/>
              <w:spacing w:after="0"/>
            </w:pPr>
            <w:r>
              <w:t>Location and dimensions of existing and proposed circulation features, including:</w:t>
            </w:r>
            <w:r w:rsidRPr="00D0054E" w:rsidDel="00B716D6">
              <w:t xml:space="preserve"> </w:t>
            </w:r>
          </w:p>
        </w:tc>
        <w:sdt>
          <w:sdtPr>
            <w:id w:val="-195394625"/>
            <w:placeholder>
              <w:docPart w:val="CBF0CAD61B494C5E91B09A00414BB92C"/>
            </w:placeholder>
            <w:showingPlcHdr/>
          </w:sdtPr>
          <w:sdtEndPr/>
          <w:sdtContent>
            <w:tc>
              <w:tcPr>
                <w:tcW w:w="1208" w:type="dxa"/>
                <w:shd w:val="clear" w:color="auto" w:fill="auto"/>
              </w:tcPr>
              <w:p w14:paraId="54454CB5" w14:textId="17731A2F" w:rsidR="00F10698" w:rsidRPr="00983558" w:rsidRDefault="00F10698" w:rsidP="00F10698">
                <w:pPr>
                  <w:spacing w:after="0"/>
                  <w:jc w:val="center"/>
                </w:pPr>
                <w:r>
                  <w:rPr>
                    <w:rStyle w:val="PlaceholderText"/>
                  </w:rPr>
                  <w:t>#</w:t>
                </w:r>
              </w:p>
            </w:tc>
          </w:sdtContent>
        </w:sdt>
        <w:sdt>
          <w:sdtPr>
            <w:id w:val="-1977744948"/>
            <w14:checkbox>
              <w14:checked w14:val="0"/>
              <w14:checkedState w14:val="2612" w14:font="MS Gothic"/>
              <w14:uncheckedState w14:val="2610" w14:font="MS Gothic"/>
            </w14:checkbox>
          </w:sdtPr>
          <w:sdtEndPr/>
          <w:sdtContent>
            <w:tc>
              <w:tcPr>
                <w:tcW w:w="836" w:type="dxa"/>
                <w:shd w:val="clear" w:color="auto" w:fill="auto"/>
              </w:tcPr>
              <w:p w14:paraId="019C9CCA" w14:textId="5ED235D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3351D34" w14:textId="77777777" w:rsidTr="009A7BEA">
        <w:tc>
          <w:tcPr>
            <w:tcW w:w="8400" w:type="dxa"/>
            <w:shd w:val="clear" w:color="auto" w:fill="auto"/>
            <w:vAlign w:val="center"/>
          </w:tcPr>
          <w:p w14:paraId="4C151BBA" w14:textId="71EC17F0" w:rsidR="00F10698" w:rsidRDefault="00F10698" w:rsidP="00AB37A5">
            <w:pPr>
              <w:pStyle w:val="Checklist2"/>
            </w:pPr>
            <w:r>
              <w:t>N</w:t>
            </w:r>
            <w:r w:rsidRPr="005C450D">
              <w:t>ame</w:t>
            </w:r>
            <w:r>
              <w:t>,</w:t>
            </w:r>
            <w:r w:rsidRPr="005C450D">
              <w:t xml:space="preserve"> ownership (public/private) </w:t>
            </w:r>
            <w:r>
              <w:t xml:space="preserve">and center line </w:t>
            </w:r>
            <w:r w:rsidRPr="005C450D">
              <w:t>for existing and proposed roads on-site or contiguous to the site</w:t>
            </w:r>
            <w:r w:rsidRPr="003E414B">
              <w:t>,</w:t>
            </w:r>
            <w:r>
              <w:t xml:space="preserve"> </w:t>
            </w:r>
            <w:r w:rsidRPr="003E414B">
              <w:t>along with any necessary future right of way setback</w:t>
            </w:r>
            <w:r>
              <w:t>s</w:t>
            </w:r>
            <w:r w:rsidRPr="003E414B">
              <w:t xml:space="preserve"> for consistency with the Comprehensive Plan’s Future Traffic Circulation Plan</w:t>
            </w:r>
            <w:r>
              <w:t>.</w:t>
            </w:r>
          </w:p>
        </w:tc>
        <w:sdt>
          <w:sdtPr>
            <w:id w:val="1027058709"/>
            <w:placeholder>
              <w:docPart w:val="B54E183B153B4A96AA53AED99640C708"/>
            </w:placeholder>
            <w:showingPlcHdr/>
          </w:sdtPr>
          <w:sdtEndPr/>
          <w:sdtContent>
            <w:tc>
              <w:tcPr>
                <w:tcW w:w="1208" w:type="dxa"/>
                <w:shd w:val="clear" w:color="auto" w:fill="auto"/>
              </w:tcPr>
              <w:p w14:paraId="60D583B0" w14:textId="4167CAE0" w:rsidR="00F10698" w:rsidRPr="00983558" w:rsidRDefault="00F10698" w:rsidP="00F10698">
                <w:pPr>
                  <w:spacing w:after="0"/>
                  <w:jc w:val="center"/>
                </w:pPr>
                <w:r>
                  <w:rPr>
                    <w:rStyle w:val="PlaceholderText"/>
                  </w:rPr>
                  <w:t>#</w:t>
                </w:r>
              </w:p>
            </w:tc>
          </w:sdtContent>
        </w:sdt>
        <w:sdt>
          <w:sdtPr>
            <w:id w:val="-154610795"/>
            <w14:checkbox>
              <w14:checked w14:val="0"/>
              <w14:checkedState w14:val="2612" w14:font="MS Gothic"/>
              <w14:uncheckedState w14:val="2610" w14:font="MS Gothic"/>
            </w14:checkbox>
          </w:sdtPr>
          <w:sdtEndPr/>
          <w:sdtContent>
            <w:tc>
              <w:tcPr>
                <w:tcW w:w="836" w:type="dxa"/>
                <w:shd w:val="clear" w:color="auto" w:fill="auto"/>
              </w:tcPr>
              <w:p w14:paraId="7A29DDF6" w14:textId="26F1894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EB5764D" w14:textId="77777777" w:rsidTr="009A7BEA">
        <w:tc>
          <w:tcPr>
            <w:tcW w:w="8400" w:type="dxa"/>
            <w:shd w:val="clear" w:color="auto" w:fill="auto"/>
            <w:vAlign w:val="center"/>
          </w:tcPr>
          <w:p w14:paraId="668D012C" w14:textId="095F3A1E" w:rsidR="00F10698" w:rsidRDefault="00F10698" w:rsidP="00AB37A5">
            <w:pPr>
              <w:pStyle w:val="Checklist2"/>
            </w:pPr>
            <w:r>
              <w:t>Existing traffic signs on adjacent streets, annotate signs</w:t>
            </w:r>
          </w:p>
        </w:tc>
        <w:sdt>
          <w:sdtPr>
            <w:id w:val="1937859622"/>
            <w:placeholder>
              <w:docPart w:val="069268A73FFA4790B999E86D82B53B11"/>
            </w:placeholder>
            <w:showingPlcHdr/>
          </w:sdtPr>
          <w:sdtEndPr/>
          <w:sdtContent>
            <w:tc>
              <w:tcPr>
                <w:tcW w:w="1208" w:type="dxa"/>
                <w:shd w:val="clear" w:color="auto" w:fill="auto"/>
              </w:tcPr>
              <w:p w14:paraId="4A72E59A" w14:textId="1B2B7DCC" w:rsidR="00F10698" w:rsidRPr="00983558" w:rsidRDefault="00F10698" w:rsidP="00F10698">
                <w:pPr>
                  <w:spacing w:after="0"/>
                  <w:jc w:val="center"/>
                </w:pPr>
                <w:r>
                  <w:rPr>
                    <w:rStyle w:val="PlaceholderText"/>
                  </w:rPr>
                  <w:t>#</w:t>
                </w:r>
              </w:p>
            </w:tc>
          </w:sdtContent>
        </w:sdt>
        <w:sdt>
          <w:sdtPr>
            <w:id w:val="1758707984"/>
            <w14:checkbox>
              <w14:checked w14:val="0"/>
              <w14:checkedState w14:val="2612" w14:font="MS Gothic"/>
              <w14:uncheckedState w14:val="2610" w14:font="MS Gothic"/>
            </w14:checkbox>
          </w:sdtPr>
          <w:sdtEndPr/>
          <w:sdtContent>
            <w:tc>
              <w:tcPr>
                <w:tcW w:w="836" w:type="dxa"/>
                <w:shd w:val="clear" w:color="auto" w:fill="auto"/>
              </w:tcPr>
              <w:p w14:paraId="34DF1F03" w14:textId="001BF4C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44E6A3A" w14:textId="77777777" w:rsidTr="009A7BEA">
        <w:tc>
          <w:tcPr>
            <w:tcW w:w="8400" w:type="dxa"/>
            <w:shd w:val="clear" w:color="auto" w:fill="auto"/>
            <w:vAlign w:val="center"/>
          </w:tcPr>
          <w:p w14:paraId="7957D9CE" w14:textId="6534E7BB" w:rsidR="00F10698" w:rsidRDefault="00F10698" w:rsidP="00AB37A5">
            <w:pPr>
              <w:pStyle w:val="Checklist2"/>
            </w:pPr>
            <w:r>
              <w:t>Existing pavement markings on adjacent streets</w:t>
            </w:r>
          </w:p>
        </w:tc>
        <w:sdt>
          <w:sdtPr>
            <w:id w:val="-631479016"/>
            <w:placeholder>
              <w:docPart w:val="D24ED2858F16446FB6386A077215ECE1"/>
            </w:placeholder>
            <w:showingPlcHdr/>
          </w:sdtPr>
          <w:sdtEndPr/>
          <w:sdtContent>
            <w:tc>
              <w:tcPr>
                <w:tcW w:w="1208" w:type="dxa"/>
                <w:shd w:val="clear" w:color="auto" w:fill="auto"/>
              </w:tcPr>
              <w:p w14:paraId="3A4B9A57" w14:textId="4B8AB450" w:rsidR="00F10698" w:rsidRPr="00983558" w:rsidRDefault="00F10698" w:rsidP="00F10698">
                <w:pPr>
                  <w:spacing w:after="0"/>
                  <w:jc w:val="center"/>
                </w:pPr>
                <w:r>
                  <w:rPr>
                    <w:rStyle w:val="PlaceholderText"/>
                  </w:rPr>
                  <w:t>#</w:t>
                </w:r>
              </w:p>
            </w:tc>
          </w:sdtContent>
        </w:sdt>
        <w:sdt>
          <w:sdtPr>
            <w:id w:val="-1549681019"/>
            <w14:checkbox>
              <w14:checked w14:val="0"/>
              <w14:checkedState w14:val="2612" w14:font="MS Gothic"/>
              <w14:uncheckedState w14:val="2610" w14:font="MS Gothic"/>
            </w14:checkbox>
          </w:sdtPr>
          <w:sdtEndPr/>
          <w:sdtContent>
            <w:tc>
              <w:tcPr>
                <w:tcW w:w="836" w:type="dxa"/>
                <w:shd w:val="clear" w:color="auto" w:fill="auto"/>
              </w:tcPr>
              <w:p w14:paraId="016CC1AB" w14:textId="6F1B90E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F88332D" w14:textId="77777777" w:rsidTr="009A7BEA">
        <w:tc>
          <w:tcPr>
            <w:tcW w:w="8400" w:type="dxa"/>
            <w:shd w:val="clear" w:color="auto" w:fill="auto"/>
            <w:vAlign w:val="center"/>
          </w:tcPr>
          <w:p w14:paraId="5FF99183" w14:textId="6193AB6E" w:rsidR="00F10698" w:rsidRDefault="00F10698" w:rsidP="00AB37A5">
            <w:pPr>
              <w:pStyle w:val="Checklist2"/>
            </w:pPr>
            <w:r>
              <w:t>Right-of-way (ROW) boundaries</w:t>
            </w:r>
          </w:p>
        </w:tc>
        <w:sdt>
          <w:sdtPr>
            <w:id w:val="1242757627"/>
            <w:placeholder>
              <w:docPart w:val="1717E8FF25BC415FA34FDDD377C74593"/>
            </w:placeholder>
            <w:showingPlcHdr/>
          </w:sdtPr>
          <w:sdtEndPr/>
          <w:sdtContent>
            <w:tc>
              <w:tcPr>
                <w:tcW w:w="1208" w:type="dxa"/>
                <w:shd w:val="clear" w:color="auto" w:fill="auto"/>
              </w:tcPr>
              <w:p w14:paraId="045046A1" w14:textId="0F938A6D" w:rsidR="00F10698" w:rsidRPr="00983558" w:rsidRDefault="00F10698" w:rsidP="00F10698">
                <w:pPr>
                  <w:spacing w:after="0"/>
                  <w:jc w:val="center"/>
                </w:pPr>
                <w:r>
                  <w:rPr>
                    <w:rStyle w:val="PlaceholderText"/>
                  </w:rPr>
                  <w:t>#</w:t>
                </w:r>
              </w:p>
            </w:tc>
          </w:sdtContent>
        </w:sdt>
        <w:sdt>
          <w:sdtPr>
            <w:id w:val="-1888012950"/>
            <w14:checkbox>
              <w14:checked w14:val="0"/>
              <w14:checkedState w14:val="2612" w14:font="MS Gothic"/>
              <w14:uncheckedState w14:val="2610" w14:font="MS Gothic"/>
            </w14:checkbox>
          </w:sdtPr>
          <w:sdtEndPr/>
          <w:sdtContent>
            <w:tc>
              <w:tcPr>
                <w:tcW w:w="836" w:type="dxa"/>
                <w:shd w:val="clear" w:color="auto" w:fill="auto"/>
              </w:tcPr>
              <w:p w14:paraId="16B24184" w14:textId="30423E1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1804620" w14:textId="77777777" w:rsidTr="009A7BEA">
        <w:tc>
          <w:tcPr>
            <w:tcW w:w="8400" w:type="dxa"/>
            <w:shd w:val="clear" w:color="auto" w:fill="auto"/>
            <w:vAlign w:val="center"/>
          </w:tcPr>
          <w:p w14:paraId="2350D93C" w14:textId="5CE62C81" w:rsidR="00F10698" w:rsidRDefault="00F10698" w:rsidP="00AB37A5">
            <w:pPr>
              <w:pStyle w:val="Checklist2"/>
            </w:pPr>
            <w:r>
              <w:t>Transportation easements</w:t>
            </w:r>
          </w:p>
        </w:tc>
        <w:sdt>
          <w:sdtPr>
            <w:id w:val="1929075943"/>
            <w:placeholder>
              <w:docPart w:val="CA53FAC4DA9D49918FD8EFB63A51588D"/>
            </w:placeholder>
            <w:showingPlcHdr/>
          </w:sdtPr>
          <w:sdtEndPr/>
          <w:sdtContent>
            <w:tc>
              <w:tcPr>
                <w:tcW w:w="1208" w:type="dxa"/>
                <w:shd w:val="clear" w:color="auto" w:fill="auto"/>
              </w:tcPr>
              <w:p w14:paraId="6FAAA870" w14:textId="7855E87A" w:rsidR="00F10698" w:rsidRPr="00983558" w:rsidRDefault="00F10698" w:rsidP="00F10698">
                <w:pPr>
                  <w:spacing w:after="0"/>
                  <w:jc w:val="center"/>
                </w:pPr>
                <w:r>
                  <w:rPr>
                    <w:rStyle w:val="PlaceholderText"/>
                  </w:rPr>
                  <w:t>#</w:t>
                </w:r>
              </w:p>
            </w:tc>
          </w:sdtContent>
        </w:sdt>
        <w:sdt>
          <w:sdtPr>
            <w:id w:val="1533309655"/>
            <w14:checkbox>
              <w14:checked w14:val="0"/>
              <w14:checkedState w14:val="2612" w14:font="MS Gothic"/>
              <w14:uncheckedState w14:val="2610" w14:font="MS Gothic"/>
            </w14:checkbox>
          </w:sdtPr>
          <w:sdtEndPr/>
          <w:sdtContent>
            <w:tc>
              <w:tcPr>
                <w:tcW w:w="836" w:type="dxa"/>
                <w:shd w:val="clear" w:color="auto" w:fill="auto"/>
              </w:tcPr>
              <w:p w14:paraId="010CC222" w14:textId="05E9ECC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016D063" w14:textId="77777777" w:rsidTr="009A7BEA">
        <w:tc>
          <w:tcPr>
            <w:tcW w:w="8400" w:type="dxa"/>
            <w:shd w:val="clear" w:color="auto" w:fill="auto"/>
            <w:vAlign w:val="center"/>
          </w:tcPr>
          <w:p w14:paraId="5D3E4386" w14:textId="2A755788" w:rsidR="00F10698" w:rsidRDefault="00F10698" w:rsidP="00AB37A5">
            <w:pPr>
              <w:pStyle w:val="Checklist2"/>
            </w:pPr>
            <w:r>
              <w:t>Visibility triangles</w:t>
            </w:r>
          </w:p>
        </w:tc>
        <w:sdt>
          <w:sdtPr>
            <w:id w:val="-1057633313"/>
            <w:placeholder>
              <w:docPart w:val="74FE555145CC4AD7BBCD91139BB3982E"/>
            </w:placeholder>
            <w:showingPlcHdr/>
          </w:sdtPr>
          <w:sdtEndPr/>
          <w:sdtContent>
            <w:tc>
              <w:tcPr>
                <w:tcW w:w="1208" w:type="dxa"/>
                <w:shd w:val="clear" w:color="auto" w:fill="auto"/>
              </w:tcPr>
              <w:p w14:paraId="38B144EC" w14:textId="003168A3" w:rsidR="00F10698" w:rsidRPr="00983558" w:rsidRDefault="00F10698" w:rsidP="00F10698">
                <w:pPr>
                  <w:spacing w:after="0"/>
                  <w:jc w:val="center"/>
                </w:pPr>
                <w:r>
                  <w:rPr>
                    <w:rStyle w:val="PlaceholderText"/>
                  </w:rPr>
                  <w:t>#</w:t>
                </w:r>
              </w:p>
            </w:tc>
          </w:sdtContent>
        </w:sdt>
        <w:sdt>
          <w:sdtPr>
            <w:id w:val="-1803686818"/>
            <w14:checkbox>
              <w14:checked w14:val="0"/>
              <w14:checkedState w14:val="2612" w14:font="MS Gothic"/>
              <w14:uncheckedState w14:val="2610" w14:font="MS Gothic"/>
            </w14:checkbox>
          </w:sdtPr>
          <w:sdtEndPr/>
          <w:sdtContent>
            <w:tc>
              <w:tcPr>
                <w:tcW w:w="836" w:type="dxa"/>
                <w:shd w:val="clear" w:color="auto" w:fill="auto"/>
              </w:tcPr>
              <w:p w14:paraId="03ADDD7E" w14:textId="51E8540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C1231E2" w14:textId="77777777" w:rsidTr="009A7BEA">
        <w:tc>
          <w:tcPr>
            <w:tcW w:w="8400" w:type="dxa"/>
            <w:shd w:val="clear" w:color="auto" w:fill="auto"/>
            <w:vAlign w:val="center"/>
          </w:tcPr>
          <w:p w14:paraId="442FDDAF" w14:textId="1DA1F1FB" w:rsidR="00F10698" w:rsidRDefault="00F10698" w:rsidP="00AB37A5">
            <w:pPr>
              <w:pStyle w:val="Checklist2"/>
            </w:pPr>
            <w:r>
              <w:t>Sidewalks/pedestrian walkways</w:t>
            </w:r>
          </w:p>
        </w:tc>
        <w:sdt>
          <w:sdtPr>
            <w:id w:val="1015267172"/>
            <w:placeholder>
              <w:docPart w:val="8C43B9107BDC4F06952B9BB76AC7687E"/>
            </w:placeholder>
            <w:showingPlcHdr/>
          </w:sdtPr>
          <w:sdtEndPr/>
          <w:sdtContent>
            <w:tc>
              <w:tcPr>
                <w:tcW w:w="1208" w:type="dxa"/>
                <w:shd w:val="clear" w:color="auto" w:fill="auto"/>
              </w:tcPr>
              <w:p w14:paraId="7B585C8F" w14:textId="58ED8D07" w:rsidR="00F10698" w:rsidRPr="00983558" w:rsidRDefault="00F10698" w:rsidP="00F10698">
                <w:pPr>
                  <w:spacing w:after="0"/>
                  <w:jc w:val="center"/>
                </w:pPr>
                <w:r>
                  <w:rPr>
                    <w:rStyle w:val="PlaceholderText"/>
                  </w:rPr>
                  <w:t>#</w:t>
                </w:r>
              </w:p>
            </w:tc>
          </w:sdtContent>
        </w:sdt>
        <w:sdt>
          <w:sdtPr>
            <w:id w:val="-1054772186"/>
            <w14:checkbox>
              <w14:checked w14:val="0"/>
              <w14:checkedState w14:val="2612" w14:font="MS Gothic"/>
              <w14:uncheckedState w14:val="2610" w14:font="MS Gothic"/>
            </w14:checkbox>
          </w:sdtPr>
          <w:sdtEndPr/>
          <w:sdtContent>
            <w:tc>
              <w:tcPr>
                <w:tcW w:w="836" w:type="dxa"/>
                <w:shd w:val="clear" w:color="auto" w:fill="auto"/>
              </w:tcPr>
              <w:p w14:paraId="07E3DFED" w14:textId="45AEA30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F8BB4B4" w14:textId="77777777" w:rsidTr="009A7BEA">
        <w:tc>
          <w:tcPr>
            <w:tcW w:w="8400" w:type="dxa"/>
            <w:shd w:val="clear" w:color="auto" w:fill="auto"/>
            <w:vAlign w:val="center"/>
          </w:tcPr>
          <w:p w14:paraId="73C88EC6" w14:textId="3B4D7D74" w:rsidR="00F10698" w:rsidRDefault="00F10698" w:rsidP="00AB37A5">
            <w:pPr>
              <w:pStyle w:val="Checklist2"/>
            </w:pPr>
            <w:r>
              <w:t>Bikeways</w:t>
            </w:r>
          </w:p>
        </w:tc>
        <w:sdt>
          <w:sdtPr>
            <w:id w:val="617410799"/>
            <w:placeholder>
              <w:docPart w:val="1EE59D3E7D3F4EEDBD0712B8DCC89D49"/>
            </w:placeholder>
            <w:showingPlcHdr/>
          </w:sdtPr>
          <w:sdtEndPr/>
          <w:sdtContent>
            <w:tc>
              <w:tcPr>
                <w:tcW w:w="1208" w:type="dxa"/>
                <w:shd w:val="clear" w:color="auto" w:fill="auto"/>
              </w:tcPr>
              <w:p w14:paraId="701A3BD6" w14:textId="57B13608" w:rsidR="00F10698" w:rsidRPr="00983558" w:rsidRDefault="00F10698" w:rsidP="00F10698">
                <w:pPr>
                  <w:spacing w:after="0"/>
                  <w:jc w:val="center"/>
                </w:pPr>
                <w:r>
                  <w:rPr>
                    <w:rStyle w:val="PlaceholderText"/>
                  </w:rPr>
                  <w:t>#</w:t>
                </w:r>
              </w:p>
            </w:tc>
          </w:sdtContent>
        </w:sdt>
        <w:sdt>
          <w:sdtPr>
            <w:id w:val="1565835144"/>
            <w14:checkbox>
              <w14:checked w14:val="0"/>
              <w14:checkedState w14:val="2612" w14:font="MS Gothic"/>
              <w14:uncheckedState w14:val="2610" w14:font="MS Gothic"/>
            </w14:checkbox>
          </w:sdtPr>
          <w:sdtEndPr/>
          <w:sdtContent>
            <w:tc>
              <w:tcPr>
                <w:tcW w:w="836" w:type="dxa"/>
                <w:shd w:val="clear" w:color="auto" w:fill="auto"/>
              </w:tcPr>
              <w:p w14:paraId="39766EF6" w14:textId="2F4E25B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32E6AB5" w14:textId="77777777" w:rsidTr="009A7BEA">
        <w:tc>
          <w:tcPr>
            <w:tcW w:w="8400" w:type="dxa"/>
            <w:shd w:val="clear" w:color="auto" w:fill="auto"/>
            <w:vAlign w:val="center"/>
          </w:tcPr>
          <w:p w14:paraId="54040ABD" w14:textId="0372F7C9" w:rsidR="00F10698" w:rsidRDefault="00F10698" w:rsidP="00AB37A5">
            <w:pPr>
              <w:pStyle w:val="Checklist2"/>
            </w:pPr>
            <w:r>
              <w:t>Proposed driveways and driveways on adjacent sites and across the street (including distance between driveways and intersections)</w:t>
            </w:r>
          </w:p>
        </w:tc>
        <w:sdt>
          <w:sdtPr>
            <w:id w:val="764506134"/>
            <w:placeholder>
              <w:docPart w:val="07248C1EBDA04964ADEC4E081DDCD297"/>
            </w:placeholder>
            <w:showingPlcHdr/>
          </w:sdtPr>
          <w:sdtEndPr/>
          <w:sdtContent>
            <w:tc>
              <w:tcPr>
                <w:tcW w:w="1208" w:type="dxa"/>
                <w:shd w:val="clear" w:color="auto" w:fill="auto"/>
              </w:tcPr>
              <w:p w14:paraId="3A1CD312" w14:textId="6409C34E" w:rsidR="00F10698" w:rsidRPr="00983558" w:rsidRDefault="00F10698" w:rsidP="00F10698">
                <w:pPr>
                  <w:spacing w:after="0"/>
                  <w:jc w:val="center"/>
                </w:pPr>
                <w:r>
                  <w:rPr>
                    <w:rStyle w:val="PlaceholderText"/>
                  </w:rPr>
                  <w:t>#</w:t>
                </w:r>
              </w:p>
            </w:tc>
          </w:sdtContent>
        </w:sdt>
        <w:sdt>
          <w:sdtPr>
            <w:id w:val="1656031949"/>
            <w14:checkbox>
              <w14:checked w14:val="0"/>
              <w14:checkedState w14:val="2612" w14:font="MS Gothic"/>
              <w14:uncheckedState w14:val="2610" w14:font="MS Gothic"/>
            </w14:checkbox>
          </w:sdtPr>
          <w:sdtEndPr/>
          <w:sdtContent>
            <w:tc>
              <w:tcPr>
                <w:tcW w:w="836" w:type="dxa"/>
                <w:shd w:val="clear" w:color="auto" w:fill="auto"/>
              </w:tcPr>
              <w:p w14:paraId="7EDA2E48" w14:textId="584AA7F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7161138" w14:textId="77777777" w:rsidTr="009A7BEA">
        <w:tc>
          <w:tcPr>
            <w:tcW w:w="8400" w:type="dxa"/>
            <w:shd w:val="clear" w:color="auto" w:fill="auto"/>
            <w:vAlign w:val="center"/>
          </w:tcPr>
          <w:p w14:paraId="637B5C50" w14:textId="262DA966" w:rsidR="00F10698" w:rsidRDefault="00F10698" w:rsidP="00AB37A5">
            <w:pPr>
              <w:pStyle w:val="Checklist2"/>
            </w:pPr>
            <w:r>
              <w:t>Site access</w:t>
            </w:r>
          </w:p>
        </w:tc>
        <w:sdt>
          <w:sdtPr>
            <w:id w:val="-1385641029"/>
            <w:placeholder>
              <w:docPart w:val="9F2E4BCFB0004B97B8C2E07959F6A1DE"/>
            </w:placeholder>
            <w:showingPlcHdr/>
          </w:sdtPr>
          <w:sdtEndPr/>
          <w:sdtContent>
            <w:tc>
              <w:tcPr>
                <w:tcW w:w="1208" w:type="dxa"/>
                <w:shd w:val="clear" w:color="auto" w:fill="auto"/>
              </w:tcPr>
              <w:p w14:paraId="0E9154BD" w14:textId="431A98D4" w:rsidR="00F10698" w:rsidRPr="00983558" w:rsidRDefault="00F10698" w:rsidP="00F10698">
                <w:pPr>
                  <w:spacing w:after="0"/>
                  <w:jc w:val="center"/>
                </w:pPr>
                <w:r>
                  <w:rPr>
                    <w:rStyle w:val="PlaceholderText"/>
                  </w:rPr>
                  <w:t>#</w:t>
                </w:r>
              </w:p>
            </w:tc>
          </w:sdtContent>
        </w:sdt>
        <w:sdt>
          <w:sdtPr>
            <w:id w:val="660971236"/>
            <w14:checkbox>
              <w14:checked w14:val="0"/>
              <w14:checkedState w14:val="2612" w14:font="MS Gothic"/>
              <w14:uncheckedState w14:val="2610" w14:font="MS Gothic"/>
            </w14:checkbox>
          </w:sdtPr>
          <w:sdtEndPr/>
          <w:sdtContent>
            <w:tc>
              <w:tcPr>
                <w:tcW w:w="836" w:type="dxa"/>
                <w:shd w:val="clear" w:color="auto" w:fill="auto"/>
              </w:tcPr>
              <w:p w14:paraId="786C8ACF" w14:textId="6F6A806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255C81B" w14:textId="77777777" w:rsidTr="009A7BEA">
        <w:tc>
          <w:tcPr>
            <w:tcW w:w="8400" w:type="dxa"/>
            <w:shd w:val="clear" w:color="auto" w:fill="auto"/>
            <w:vAlign w:val="center"/>
          </w:tcPr>
          <w:p w14:paraId="097946CC" w14:textId="51CA96EF" w:rsidR="00F10698" w:rsidRPr="00D0054E" w:rsidDel="00B716D6" w:rsidRDefault="00F10698" w:rsidP="00F10698">
            <w:pPr>
              <w:pStyle w:val="Checklist1"/>
              <w:spacing w:after="0"/>
            </w:pPr>
            <w:r>
              <w:t>Location and dimensions of proposed parking and loading areas, including:</w:t>
            </w:r>
          </w:p>
        </w:tc>
        <w:sdt>
          <w:sdtPr>
            <w:id w:val="-86314247"/>
            <w:placeholder>
              <w:docPart w:val="8D98144F21584276829B16E90A4A0985"/>
            </w:placeholder>
            <w:showingPlcHdr/>
          </w:sdtPr>
          <w:sdtEndPr/>
          <w:sdtContent>
            <w:tc>
              <w:tcPr>
                <w:tcW w:w="1208" w:type="dxa"/>
                <w:shd w:val="clear" w:color="auto" w:fill="auto"/>
              </w:tcPr>
              <w:p w14:paraId="0C9DC259" w14:textId="63CDB26F" w:rsidR="00F10698" w:rsidRPr="00983558" w:rsidRDefault="00F10698" w:rsidP="00F10698">
                <w:pPr>
                  <w:spacing w:after="0"/>
                  <w:jc w:val="center"/>
                </w:pPr>
                <w:r>
                  <w:rPr>
                    <w:rStyle w:val="PlaceholderText"/>
                  </w:rPr>
                  <w:t>#</w:t>
                </w:r>
              </w:p>
            </w:tc>
          </w:sdtContent>
        </w:sdt>
        <w:sdt>
          <w:sdtPr>
            <w:id w:val="-1324730496"/>
            <w14:checkbox>
              <w14:checked w14:val="0"/>
              <w14:checkedState w14:val="2612" w14:font="MS Gothic"/>
              <w14:uncheckedState w14:val="2610" w14:font="MS Gothic"/>
            </w14:checkbox>
          </w:sdtPr>
          <w:sdtEndPr/>
          <w:sdtContent>
            <w:tc>
              <w:tcPr>
                <w:tcW w:w="836" w:type="dxa"/>
                <w:shd w:val="clear" w:color="auto" w:fill="auto"/>
              </w:tcPr>
              <w:p w14:paraId="1B3599B0" w14:textId="7248734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563498" w14:textId="77777777" w:rsidTr="009A7BEA">
        <w:tc>
          <w:tcPr>
            <w:tcW w:w="8400" w:type="dxa"/>
            <w:shd w:val="clear" w:color="auto" w:fill="auto"/>
            <w:vAlign w:val="center"/>
          </w:tcPr>
          <w:p w14:paraId="49041C5F" w14:textId="347BCED5" w:rsidR="00F10698" w:rsidRDefault="00F10698" w:rsidP="00AB37A5">
            <w:pPr>
              <w:pStyle w:val="Checklist2"/>
            </w:pPr>
            <w:r>
              <w:t>Off-street parking spaces</w:t>
            </w:r>
          </w:p>
        </w:tc>
        <w:sdt>
          <w:sdtPr>
            <w:id w:val="58519786"/>
            <w:placeholder>
              <w:docPart w:val="B8274C4ED6B84F3AA9672F137D259202"/>
            </w:placeholder>
            <w:showingPlcHdr/>
          </w:sdtPr>
          <w:sdtEndPr/>
          <w:sdtContent>
            <w:tc>
              <w:tcPr>
                <w:tcW w:w="1208" w:type="dxa"/>
                <w:shd w:val="clear" w:color="auto" w:fill="auto"/>
              </w:tcPr>
              <w:p w14:paraId="3DC14DF7" w14:textId="65F29687" w:rsidR="00F10698" w:rsidRPr="00983558" w:rsidRDefault="00F10698" w:rsidP="00F10698">
                <w:pPr>
                  <w:spacing w:after="0"/>
                  <w:jc w:val="center"/>
                </w:pPr>
                <w:r>
                  <w:rPr>
                    <w:rStyle w:val="PlaceholderText"/>
                  </w:rPr>
                  <w:t>#</w:t>
                </w:r>
              </w:p>
            </w:tc>
          </w:sdtContent>
        </w:sdt>
        <w:sdt>
          <w:sdtPr>
            <w:id w:val="-1494879105"/>
            <w14:checkbox>
              <w14:checked w14:val="0"/>
              <w14:checkedState w14:val="2612" w14:font="MS Gothic"/>
              <w14:uncheckedState w14:val="2610" w14:font="MS Gothic"/>
            </w14:checkbox>
          </w:sdtPr>
          <w:sdtEndPr/>
          <w:sdtContent>
            <w:tc>
              <w:tcPr>
                <w:tcW w:w="836" w:type="dxa"/>
                <w:shd w:val="clear" w:color="auto" w:fill="auto"/>
              </w:tcPr>
              <w:p w14:paraId="3BD8D452" w14:textId="001299A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F9886FD" w14:textId="77777777" w:rsidTr="009A7BEA">
        <w:tc>
          <w:tcPr>
            <w:tcW w:w="8400" w:type="dxa"/>
            <w:shd w:val="clear" w:color="auto" w:fill="auto"/>
            <w:vAlign w:val="center"/>
          </w:tcPr>
          <w:p w14:paraId="6FF3BAB7" w14:textId="3BA4DB1C" w:rsidR="00F10698" w:rsidRDefault="00F10698" w:rsidP="00AB37A5">
            <w:pPr>
              <w:pStyle w:val="Checklist2"/>
            </w:pPr>
            <w:r>
              <w:t>Aisles</w:t>
            </w:r>
          </w:p>
        </w:tc>
        <w:sdt>
          <w:sdtPr>
            <w:id w:val="241759385"/>
            <w:placeholder>
              <w:docPart w:val="C1E7F138D3FA45AB897DAE4406D4D963"/>
            </w:placeholder>
            <w:showingPlcHdr/>
          </w:sdtPr>
          <w:sdtEndPr/>
          <w:sdtContent>
            <w:tc>
              <w:tcPr>
                <w:tcW w:w="1208" w:type="dxa"/>
                <w:shd w:val="clear" w:color="auto" w:fill="auto"/>
              </w:tcPr>
              <w:p w14:paraId="744EEBA6" w14:textId="649E18D9" w:rsidR="00F10698" w:rsidRPr="00983558" w:rsidRDefault="00F10698" w:rsidP="00F10698">
                <w:pPr>
                  <w:spacing w:after="0"/>
                  <w:jc w:val="center"/>
                </w:pPr>
                <w:r>
                  <w:rPr>
                    <w:rStyle w:val="PlaceholderText"/>
                  </w:rPr>
                  <w:t>#</w:t>
                </w:r>
              </w:p>
            </w:tc>
          </w:sdtContent>
        </w:sdt>
        <w:sdt>
          <w:sdtPr>
            <w:id w:val="-105273678"/>
            <w14:checkbox>
              <w14:checked w14:val="0"/>
              <w14:checkedState w14:val="2612" w14:font="MS Gothic"/>
              <w14:uncheckedState w14:val="2610" w14:font="MS Gothic"/>
            </w14:checkbox>
          </w:sdtPr>
          <w:sdtEndPr/>
          <w:sdtContent>
            <w:tc>
              <w:tcPr>
                <w:tcW w:w="836" w:type="dxa"/>
                <w:shd w:val="clear" w:color="auto" w:fill="auto"/>
              </w:tcPr>
              <w:p w14:paraId="12B3322C" w14:textId="66448FD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B054A2B" w14:textId="77777777" w:rsidTr="009A7BEA">
        <w:tc>
          <w:tcPr>
            <w:tcW w:w="8400" w:type="dxa"/>
            <w:shd w:val="clear" w:color="auto" w:fill="auto"/>
            <w:vAlign w:val="center"/>
          </w:tcPr>
          <w:p w14:paraId="2BD38A61" w14:textId="4BCB763F" w:rsidR="00F10698" w:rsidRDefault="00F10698" w:rsidP="00AB37A5">
            <w:pPr>
              <w:pStyle w:val="Checklist2"/>
            </w:pPr>
            <w:r>
              <w:t>Loading areas</w:t>
            </w:r>
          </w:p>
        </w:tc>
        <w:sdt>
          <w:sdtPr>
            <w:id w:val="1777059536"/>
            <w:placeholder>
              <w:docPart w:val="8E9B53D58A354240963C17945BFEC85D"/>
            </w:placeholder>
            <w:showingPlcHdr/>
          </w:sdtPr>
          <w:sdtEndPr/>
          <w:sdtContent>
            <w:tc>
              <w:tcPr>
                <w:tcW w:w="1208" w:type="dxa"/>
                <w:shd w:val="clear" w:color="auto" w:fill="auto"/>
              </w:tcPr>
              <w:p w14:paraId="6D70835A" w14:textId="6F4E0C68" w:rsidR="00F10698" w:rsidRPr="00983558" w:rsidRDefault="00F10698" w:rsidP="00F10698">
                <w:pPr>
                  <w:spacing w:after="0"/>
                  <w:jc w:val="center"/>
                </w:pPr>
                <w:r>
                  <w:rPr>
                    <w:rStyle w:val="PlaceholderText"/>
                  </w:rPr>
                  <w:t>#</w:t>
                </w:r>
              </w:p>
            </w:tc>
          </w:sdtContent>
        </w:sdt>
        <w:sdt>
          <w:sdtPr>
            <w:id w:val="1872879692"/>
            <w14:checkbox>
              <w14:checked w14:val="0"/>
              <w14:checkedState w14:val="2612" w14:font="MS Gothic"/>
              <w14:uncheckedState w14:val="2610" w14:font="MS Gothic"/>
            </w14:checkbox>
          </w:sdtPr>
          <w:sdtEndPr/>
          <w:sdtContent>
            <w:tc>
              <w:tcPr>
                <w:tcW w:w="836" w:type="dxa"/>
                <w:shd w:val="clear" w:color="auto" w:fill="auto"/>
              </w:tcPr>
              <w:p w14:paraId="106C04EA" w14:textId="6B0F1AC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83CC87C" w14:textId="77777777" w:rsidTr="009A7BEA">
        <w:tc>
          <w:tcPr>
            <w:tcW w:w="8400" w:type="dxa"/>
            <w:shd w:val="clear" w:color="auto" w:fill="auto"/>
            <w:vAlign w:val="center"/>
          </w:tcPr>
          <w:p w14:paraId="034FBA37" w14:textId="7ED4889D" w:rsidR="00F10698" w:rsidRPr="00D0054E" w:rsidDel="00B716D6" w:rsidRDefault="00F10698" w:rsidP="00F10698">
            <w:pPr>
              <w:pStyle w:val="Checklist1"/>
              <w:spacing w:after="0"/>
            </w:pPr>
            <w:r w:rsidRPr="007F1101">
              <w:t>Parking and Loading Calculation Table showing the number of required and proposed parking and loading spaces</w:t>
            </w:r>
          </w:p>
        </w:tc>
        <w:sdt>
          <w:sdtPr>
            <w:id w:val="824242673"/>
            <w:placeholder>
              <w:docPart w:val="1F1510632D2A4B9A89A4DC954BCF393D"/>
            </w:placeholder>
            <w:showingPlcHdr/>
          </w:sdtPr>
          <w:sdtEndPr/>
          <w:sdtContent>
            <w:tc>
              <w:tcPr>
                <w:tcW w:w="1208" w:type="dxa"/>
                <w:shd w:val="clear" w:color="auto" w:fill="auto"/>
              </w:tcPr>
              <w:p w14:paraId="24A794C4" w14:textId="3D835E1F" w:rsidR="00F10698" w:rsidRPr="00983558" w:rsidRDefault="00F10698" w:rsidP="00F10698">
                <w:pPr>
                  <w:spacing w:after="0"/>
                  <w:jc w:val="center"/>
                </w:pPr>
                <w:r>
                  <w:rPr>
                    <w:rStyle w:val="PlaceholderText"/>
                  </w:rPr>
                  <w:t>#</w:t>
                </w:r>
              </w:p>
            </w:tc>
          </w:sdtContent>
        </w:sdt>
        <w:sdt>
          <w:sdtPr>
            <w:id w:val="550347120"/>
            <w14:checkbox>
              <w14:checked w14:val="0"/>
              <w14:checkedState w14:val="2612" w14:font="MS Gothic"/>
              <w14:uncheckedState w14:val="2610" w14:font="MS Gothic"/>
            </w14:checkbox>
          </w:sdtPr>
          <w:sdtEndPr/>
          <w:sdtContent>
            <w:tc>
              <w:tcPr>
                <w:tcW w:w="836" w:type="dxa"/>
                <w:shd w:val="clear" w:color="auto" w:fill="auto"/>
              </w:tcPr>
              <w:p w14:paraId="4C02F34E" w14:textId="43AC4A4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A365ADC" w14:textId="77777777" w:rsidTr="009A7BEA">
        <w:tc>
          <w:tcPr>
            <w:tcW w:w="8400" w:type="dxa"/>
            <w:shd w:val="clear" w:color="auto" w:fill="auto"/>
            <w:vAlign w:val="center"/>
          </w:tcPr>
          <w:p w14:paraId="247B2FB1" w14:textId="254541FA" w:rsidR="00F10698" w:rsidRPr="00D0054E" w:rsidDel="00B716D6" w:rsidRDefault="00F10698" w:rsidP="00F10698">
            <w:pPr>
              <w:pStyle w:val="Checklist1"/>
              <w:spacing w:after="0"/>
            </w:pPr>
            <w:r>
              <w:t>Location and dimensions of proposed:</w:t>
            </w:r>
          </w:p>
        </w:tc>
        <w:sdt>
          <w:sdtPr>
            <w:id w:val="-1360202806"/>
            <w:placeholder>
              <w:docPart w:val="4558A103F11E4E669B114DB75C4D9325"/>
            </w:placeholder>
            <w:showingPlcHdr/>
          </w:sdtPr>
          <w:sdtEndPr/>
          <w:sdtContent>
            <w:tc>
              <w:tcPr>
                <w:tcW w:w="1208" w:type="dxa"/>
                <w:shd w:val="clear" w:color="auto" w:fill="auto"/>
              </w:tcPr>
              <w:p w14:paraId="24E1547F" w14:textId="43AA10E2" w:rsidR="00F10698" w:rsidRPr="00983558" w:rsidRDefault="00F10698" w:rsidP="00F10698">
                <w:pPr>
                  <w:spacing w:after="0"/>
                  <w:jc w:val="center"/>
                </w:pPr>
                <w:r>
                  <w:rPr>
                    <w:rStyle w:val="PlaceholderText"/>
                  </w:rPr>
                  <w:t>#</w:t>
                </w:r>
              </w:p>
            </w:tc>
          </w:sdtContent>
        </w:sdt>
        <w:sdt>
          <w:sdtPr>
            <w:id w:val="-189378260"/>
            <w14:checkbox>
              <w14:checked w14:val="0"/>
              <w14:checkedState w14:val="2612" w14:font="MS Gothic"/>
              <w14:uncheckedState w14:val="2610" w14:font="MS Gothic"/>
            </w14:checkbox>
          </w:sdtPr>
          <w:sdtEndPr/>
          <w:sdtContent>
            <w:tc>
              <w:tcPr>
                <w:tcW w:w="836" w:type="dxa"/>
                <w:shd w:val="clear" w:color="auto" w:fill="auto"/>
              </w:tcPr>
              <w:p w14:paraId="737352A4" w14:textId="34BBBD2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7883E87" w14:textId="77777777" w:rsidTr="009A7BEA">
        <w:tc>
          <w:tcPr>
            <w:tcW w:w="8400" w:type="dxa"/>
            <w:shd w:val="clear" w:color="auto" w:fill="auto"/>
            <w:vAlign w:val="center"/>
          </w:tcPr>
          <w:p w14:paraId="2C75A7FE" w14:textId="24ABBE3D" w:rsidR="00F10698" w:rsidRDefault="00F10698" w:rsidP="00AB37A5">
            <w:pPr>
              <w:pStyle w:val="Checklist2"/>
            </w:pPr>
            <w:r>
              <w:t>Open Space (note if public or private)</w:t>
            </w:r>
          </w:p>
        </w:tc>
        <w:sdt>
          <w:sdtPr>
            <w:id w:val="1586948115"/>
            <w:placeholder>
              <w:docPart w:val="E5041311E4C44121A82CFD432912BD01"/>
            </w:placeholder>
            <w:showingPlcHdr/>
          </w:sdtPr>
          <w:sdtEndPr/>
          <w:sdtContent>
            <w:tc>
              <w:tcPr>
                <w:tcW w:w="1208" w:type="dxa"/>
                <w:shd w:val="clear" w:color="auto" w:fill="auto"/>
              </w:tcPr>
              <w:p w14:paraId="38BA7EC9" w14:textId="2153C441" w:rsidR="00F10698" w:rsidRPr="00983558" w:rsidRDefault="00F10698" w:rsidP="00F10698">
                <w:pPr>
                  <w:spacing w:after="0"/>
                  <w:jc w:val="center"/>
                </w:pPr>
                <w:r>
                  <w:rPr>
                    <w:rStyle w:val="PlaceholderText"/>
                  </w:rPr>
                  <w:t>#</w:t>
                </w:r>
              </w:p>
            </w:tc>
          </w:sdtContent>
        </w:sdt>
        <w:sdt>
          <w:sdtPr>
            <w:id w:val="-1809622223"/>
            <w14:checkbox>
              <w14:checked w14:val="0"/>
              <w14:checkedState w14:val="2612" w14:font="MS Gothic"/>
              <w14:uncheckedState w14:val="2610" w14:font="MS Gothic"/>
            </w14:checkbox>
          </w:sdtPr>
          <w:sdtEndPr/>
          <w:sdtContent>
            <w:tc>
              <w:tcPr>
                <w:tcW w:w="836" w:type="dxa"/>
                <w:shd w:val="clear" w:color="auto" w:fill="auto"/>
              </w:tcPr>
              <w:p w14:paraId="659EC8BF" w14:textId="7FF554A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4FC9F8" w14:textId="77777777" w:rsidTr="009A7BEA">
        <w:tc>
          <w:tcPr>
            <w:tcW w:w="8400" w:type="dxa"/>
            <w:shd w:val="clear" w:color="auto" w:fill="auto"/>
            <w:vAlign w:val="center"/>
          </w:tcPr>
          <w:p w14:paraId="6FBEB653" w14:textId="15966A3B" w:rsidR="00F10698" w:rsidRDefault="00F10698" w:rsidP="00AB37A5">
            <w:pPr>
              <w:pStyle w:val="Checklist2"/>
            </w:pPr>
            <w:r>
              <w:t>Parks and recreation areas (note if public or private)</w:t>
            </w:r>
          </w:p>
        </w:tc>
        <w:sdt>
          <w:sdtPr>
            <w:id w:val="79493896"/>
            <w:placeholder>
              <w:docPart w:val="F44567CF8FC84390A10343D5F2A85064"/>
            </w:placeholder>
            <w:showingPlcHdr/>
          </w:sdtPr>
          <w:sdtEndPr/>
          <w:sdtContent>
            <w:tc>
              <w:tcPr>
                <w:tcW w:w="1208" w:type="dxa"/>
                <w:shd w:val="clear" w:color="auto" w:fill="auto"/>
              </w:tcPr>
              <w:p w14:paraId="0265801F" w14:textId="57656B5E" w:rsidR="00F10698" w:rsidRPr="00983558" w:rsidRDefault="00F10698" w:rsidP="00F10698">
                <w:pPr>
                  <w:spacing w:after="0"/>
                  <w:jc w:val="center"/>
                </w:pPr>
                <w:r>
                  <w:rPr>
                    <w:rStyle w:val="PlaceholderText"/>
                  </w:rPr>
                  <w:t>#</w:t>
                </w:r>
              </w:p>
            </w:tc>
          </w:sdtContent>
        </w:sdt>
        <w:sdt>
          <w:sdtPr>
            <w:id w:val="-1071198303"/>
            <w14:checkbox>
              <w14:checked w14:val="0"/>
              <w14:checkedState w14:val="2612" w14:font="MS Gothic"/>
              <w14:uncheckedState w14:val="2610" w14:font="MS Gothic"/>
            </w14:checkbox>
          </w:sdtPr>
          <w:sdtEndPr/>
          <w:sdtContent>
            <w:tc>
              <w:tcPr>
                <w:tcW w:w="836" w:type="dxa"/>
                <w:shd w:val="clear" w:color="auto" w:fill="auto"/>
              </w:tcPr>
              <w:p w14:paraId="0AF0E361" w14:textId="2F86471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96AF930" w14:textId="77777777" w:rsidTr="009A7BEA">
        <w:tc>
          <w:tcPr>
            <w:tcW w:w="8400" w:type="dxa"/>
            <w:shd w:val="clear" w:color="auto" w:fill="auto"/>
            <w:vAlign w:val="center"/>
          </w:tcPr>
          <w:p w14:paraId="4E6EC135" w14:textId="657FA60D" w:rsidR="00F10698" w:rsidRDefault="00F10698" w:rsidP="00AB37A5">
            <w:pPr>
              <w:pStyle w:val="Checklist2"/>
            </w:pPr>
            <w:r>
              <w:t>School sites</w:t>
            </w:r>
          </w:p>
        </w:tc>
        <w:sdt>
          <w:sdtPr>
            <w:id w:val="-994947779"/>
            <w:placeholder>
              <w:docPart w:val="1C972A220E2346FDAAE1F6DAFCC9E9B0"/>
            </w:placeholder>
            <w:showingPlcHdr/>
          </w:sdtPr>
          <w:sdtEndPr/>
          <w:sdtContent>
            <w:tc>
              <w:tcPr>
                <w:tcW w:w="1208" w:type="dxa"/>
                <w:shd w:val="clear" w:color="auto" w:fill="auto"/>
              </w:tcPr>
              <w:p w14:paraId="09F6E5ED" w14:textId="4D621E50" w:rsidR="00F10698" w:rsidRPr="00983558" w:rsidRDefault="00F10698" w:rsidP="00F10698">
                <w:pPr>
                  <w:spacing w:after="0"/>
                  <w:jc w:val="center"/>
                </w:pPr>
                <w:r>
                  <w:rPr>
                    <w:rStyle w:val="PlaceholderText"/>
                  </w:rPr>
                  <w:t>#</w:t>
                </w:r>
              </w:p>
            </w:tc>
          </w:sdtContent>
        </w:sdt>
        <w:sdt>
          <w:sdtPr>
            <w:id w:val="1712080188"/>
            <w14:checkbox>
              <w14:checked w14:val="0"/>
              <w14:checkedState w14:val="2612" w14:font="MS Gothic"/>
              <w14:uncheckedState w14:val="2610" w14:font="MS Gothic"/>
            </w14:checkbox>
          </w:sdtPr>
          <w:sdtEndPr/>
          <w:sdtContent>
            <w:tc>
              <w:tcPr>
                <w:tcW w:w="836" w:type="dxa"/>
                <w:shd w:val="clear" w:color="auto" w:fill="auto"/>
              </w:tcPr>
              <w:p w14:paraId="5FDF6D24" w14:textId="7EED3AC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776D10" w14:textId="77777777" w:rsidTr="009A7BEA">
        <w:tc>
          <w:tcPr>
            <w:tcW w:w="8400" w:type="dxa"/>
            <w:shd w:val="clear" w:color="auto" w:fill="auto"/>
          </w:tcPr>
          <w:p w14:paraId="50F19E97" w14:textId="77C64269" w:rsidR="00F10698" w:rsidRPr="00D0054E" w:rsidDel="00B716D6" w:rsidRDefault="00F10698" w:rsidP="00F10698">
            <w:pPr>
              <w:pStyle w:val="Checklist1"/>
              <w:spacing w:after="0"/>
            </w:pPr>
            <w:r w:rsidRPr="009A62CC">
              <w:t>Approximate location and size of existing potable water, reclaimed water and/or wastewater facilities on-site</w:t>
            </w:r>
          </w:p>
        </w:tc>
        <w:sdt>
          <w:sdtPr>
            <w:id w:val="1664276476"/>
            <w:placeholder>
              <w:docPart w:val="520F62016FAB41BA8B0EC26A648C3014"/>
            </w:placeholder>
            <w:showingPlcHdr/>
          </w:sdtPr>
          <w:sdtEndPr/>
          <w:sdtContent>
            <w:tc>
              <w:tcPr>
                <w:tcW w:w="1208" w:type="dxa"/>
                <w:shd w:val="clear" w:color="auto" w:fill="auto"/>
              </w:tcPr>
              <w:p w14:paraId="605DEE1B" w14:textId="6DF5AE33" w:rsidR="00F10698" w:rsidRPr="00983558" w:rsidRDefault="00F10698" w:rsidP="00F10698">
                <w:pPr>
                  <w:spacing w:after="0"/>
                  <w:jc w:val="center"/>
                </w:pPr>
                <w:r>
                  <w:rPr>
                    <w:rStyle w:val="PlaceholderText"/>
                  </w:rPr>
                  <w:t>#</w:t>
                </w:r>
              </w:p>
            </w:tc>
          </w:sdtContent>
        </w:sdt>
        <w:sdt>
          <w:sdtPr>
            <w:id w:val="1082654733"/>
            <w14:checkbox>
              <w14:checked w14:val="0"/>
              <w14:checkedState w14:val="2612" w14:font="MS Gothic"/>
              <w14:uncheckedState w14:val="2610" w14:font="MS Gothic"/>
            </w14:checkbox>
          </w:sdtPr>
          <w:sdtEndPr/>
          <w:sdtContent>
            <w:tc>
              <w:tcPr>
                <w:tcW w:w="836" w:type="dxa"/>
                <w:shd w:val="clear" w:color="auto" w:fill="auto"/>
              </w:tcPr>
              <w:p w14:paraId="0E846731" w14:textId="619B42B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B37948F" w14:textId="77777777" w:rsidTr="009A7BEA">
        <w:tc>
          <w:tcPr>
            <w:tcW w:w="8400" w:type="dxa"/>
            <w:shd w:val="clear" w:color="auto" w:fill="auto"/>
          </w:tcPr>
          <w:p w14:paraId="7F8AF546" w14:textId="0BEEB886" w:rsidR="00F10698" w:rsidRPr="00D0054E" w:rsidDel="00B716D6" w:rsidRDefault="00F10698" w:rsidP="00F10698">
            <w:pPr>
              <w:pStyle w:val="Checklist1"/>
              <w:spacing w:after="0"/>
            </w:pPr>
            <w:r w:rsidRPr="009A62CC">
              <w:t>Approximate location and size of existing potable water, reclaimed water and/or wastewater facilities contiguous to the site</w:t>
            </w:r>
          </w:p>
        </w:tc>
        <w:sdt>
          <w:sdtPr>
            <w:id w:val="1213543920"/>
            <w:placeholder>
              <w:docPart w:val="6156F0246C7E4745A3FCEA985BAB0C94"/>
            </w:placeholder>
            <w:showingPlcHdr/>
          </w:sdtPr>
          <w:sdtEndPr/>
          <w:sdtContent>
            <w:tc>
              <w:tcPr>
                <w:tcW w:w="1208" w:type="dxa"/>
                <w:shd w:val="clear" w:color="auto" w:fill="auto"/>
              </w:tcPr>
              <w:p w14:paraId="10F0733F" w14:textId="1C5B84F5" w:rsidR="00F10698" w:rsidRPr="00983558" w:rsidRDefault="00F10698" w:rsidP="00F10698">
                <w:pPr>
                  <w:spacing w:after="0"/>
                  <w:jc w:val="center"/>
                </w:pPr>
                <w:r>
                  <w:rPr>
                    <w:rStyle w:val="PlaceholderText"/>
                  </w:rPr>
                  <w:t>#</w:t>
                </w:r>
              </w:p>
            </w:tc>
          </w:sdtContent>
        </w:sdt>
        <w:sdt>
          <w:sdtPr>
            <w:id w:val="2097901139"/>
            <w14:checkbox>
              <w14:checked w14:val="0"/>
              <w14:checkedState w14:val="2612" w14:font="MS Gothic"/>
              <w14:uncheckedState w14:val="2610" w14:font="MS Gothic"/>
            </w14:checkbox>
          </w:sdtPr>
          <w:sdtEndPr/>
          <w:sdtContent>
            <w:tc>
              <w:tcPr>
                <w:tcW w:w="836" w:type="dxa"/>
                <w:shd w:val="clear" w:color="auto" w:fill="auto"/>
              </w:tcPr>
              <w:p w14:paraId="7381F241" w14:textId="4124CDF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C79065D" w14:textId="77777777" w:rsidTr="009A7BEA">
        <w:tc>
          <w:tcPr>
            <w:tcW w:w="8400" w:type="dxa"/>
            <w:shd w:val="clear" w:color="auto" w:fill="auto"/>
          </w:tcPr>
          <w:p w14:paraId="570F91A4" w14:textId="674C6937" w:rsidR="00F10698" w:rsidRPr="00D0054E" w:rsidDel="00B716D6" w:rsidRDefault="00F10698" w:rsidP="00F10698">
            <w:pPr>
              <w:pStyle w:val="Checklist1"/>
              <w:spacing w:after="0"/>
            </w:pPr>
            <w:r>
              <w:t>I</w:t>
            </w:r>
            <w:r w:rsidRPr="009A62CC">
              <w:t>dentify and describe phased construction, if applicable, of the potable water, reclaimed water and/or wastewater facilities</w:t>
            </w:r>
          </w:p>
        </w:tc>
        <w:sdt>
          <w:sdtPr>
            <w:id w:val="-1328197481"/>
            <w:placeholder>
              <w:docPart w:val="7A3F29F19C464003967820B30F76AA7E"/>
            </w:placeholder>
            <w:showingPlcHdr/>
          </w:sdtPr>
          <w:sdtEndPr/>
          <w:sdtContent>
            <w:tc>
              <w:tcPr>
                <w:tcW w:w="1208" w:type="dxa"/>
                <w:shd w:val="clear" w:color="auto" w:fill="auto"/>
              </w:tcPr>
              <w:p w14:paraId="0B53250F" w14:textId="3BFD5711" w:rsidR="00F10698" w:rsidRPr="00983558" w:rsidRDefault="00F10698" w:rsidP="00F10698">
                <w:pPr>
                  <w:spacing w:after="0"/>
                  <w:jc w:val="center"/>
                </w:pPr>
                <w:r>
                  <w:rPr>
                    <w:rStyle w:val="PlaceholderText"/>
                  </w:rPr>
                  <w:t>#</w:t>
                </w:r>
              </w:p>
            </w:tc>
          </w:sdtContent>
        </w:sdt>
        <w:sdt>
          <w:sdtPr>
            <w:id w:val="-38518863"/>
            <w14:checkbox>
              <w14:checked w14:val="0"/>
              <w14:checkedState w14:val="2612" w14:font="MS Gothic"/>
              <w14:uncheckedState w14:val="2610" w14:font="MS Gothic"/>
            </w14:checkbox>
          </w:sdtPr>
          <w:sdtEndPr/>
          <w:sdtContent>
            <w:tc>
              <w:tcPr>
                <w:tcW w:w="836" w:type="dxa"/>
                <w:shd w:val="clear" w:color="auto" w:fill="auto"/>
              </w:tcPr>
              <w:p w14:paraId="0FC17A2F" w14:textId="6D8D96E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A6BC94D" w14:textId="77777777" w:rsidTr="009A7BEA">
        <w:tc>
          <w:tcPr>
            <w:tcW w:w="8400" w:type="dxa"/>
            <w:shd w:val="clear" w:color="auto" w:fill="auto"/>
          </w:tcPr>
          <w:p w14:paraId="1280AB96" w14:textId="7EF8F203" w:rsidR="00F10698" w:rsidRPr="00D0054E" w:rsidDel="00B716D6" w:rsidRDefault="00F10698" w:rsidP="00F10698">
            <w:pPr>
              <w:pStyle w:val="Checklist1"/>
              <w:spacing w:after="0"/>
            </w:pPr>
            <w:r w:rsidRPr="00330FD1">
              <w:t>Existing and proposed waterfront structures.</w:t>
            </w:r>
          </w:p>
        </w:tc>
        <w:sdt>
          <w:sdtPr>
            <w:id w:val="-821808795"/>
            <w:placeholder>
              <w:docPart w:val="A61B7D7405584BDD91DC87371737779F"/>
            </w:placeholder>
            <w:showingPlcHdr/>
          </w:sdtPr>
          <w:sdtEndPr/>
          <w:sdtContent>
            <w:tc>
              <w:tcPr>
                <w:tcW w:w="1208" w:type="dxa"/>
                <w:shd w:val="clear" w:color="auto" w:fill="auto"/>
              </w:tcPr>
              <w:p w14:paraId="6D4343AD" w14:textId="6BE29446" w:rsidR="00F10698" w:rsidRPr="00983558" w:rsidRDefault="00F10698" w:rsidP="00F10698">
                <w:pPr>
                  <w:spacing w:after="0"/>
                  <w:jc w:val="center"/>
                </w:pPr>
                <w:r>
                  <w:rPr>
                    <w:rStyle w:val="PlaceholderText"/>
                  </w:rPr>
                  <w:t>#</w:t>
                </w:r>
              </w:p>
            </w:tc>
          </w:sdtContent>
        </w:sdt>
        <w:sdt>
          <w:sdtPr>
            <w:id w:val="931016805"/>
            <w14:checkbox>
              <w14:checked w14:val="0"/>
              <w14:checkedState w14:val="2612" w14:font="MS Gothic"/>
              <w14:uncheckedState w14:val="2610" w14:font="MS Gothic"/>
            </w14:checkbox>
          </w:sdtPr>
          <w:sdtEndPr/>
          <w:sdtContent>
            <w:tc>
              <w:tcPr>
                <w:tcW w:w="836" w:type="dxa"/>
                <w:shd w:val="clear" w:color="auto" w:fill="auto"/>
              </w:tcPr>
              <w:p w14:paraId="488827CD" w14:textId="7CB9E3A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5FE78BD" w14:textId="77777777" w:rsidTr="009A7BEA">
        <w:tc>
          <w:tcPr>
            <w:tcW w:w="8400" w:type="dxa"/>
            <w:shd w:val="clear" w:color="auto" w:fill="auto"/>
          </w:tcPr>
          <w:p w14:paraId="11FBA80E" w14:textId="76FF05A5" w:rsidR="00F10698" w:rsidRPr="00D0054E" w:rsidDel="00B716D6" w:rsidRDefault="00F10698" w:rsidP="00F10698">
            <w:pPr>
              <w:pStyle w:val="Checklist1"/>
              <w:spacing w:after="0"/>
            </w:pPr>
            <w:r w:rsidRPr="00330FD1">
              <w:t>For sites with waterfront structures (docks, piers, ramps, etc.), show the location of railings and “No Mooring”</w:t>
            </w:r>
            <w:r>
              <w:t xml:space="preserve"> </w:t>
            </w:r>
            <w:r w:rsidRPr="00330FD1">
              <w:t>and “Manatee Awareness” signs to be installed on the proposed pier.</w:t>
            </w:r>
          </w:p>
        </w:tc>
        <w:sdt>
          <w:sdtPr>
            <w:id w:val="1392611898"/>
            <w:placeholder>
              <w:docPart w:val="A835E07893534DDB9DFB0EC847EEE198"/>
            </w:placeholder>
            <w:showingPlcHdr/>
          </w:sdtPr>
          <w:sdtEndPr/>
          <w:sdtContent>
            <w:tc>
              <w:tcPr>
                <w:tcW w:w="1208" w:type="dxa"/>
                <w:shd w:val="clear" w:color="auto" w:fill="auto"/>
              </w:tcPr>
              <w:p w14:paraId="7E6AC918" w14:textId="6D6EA528" w:rsidR="00F10698" w:rsidRPr="00983558" w:rsidRDefault="00F10698" w:rsidP="00F10698">
                <w:pPr>
                  <w:spacing w:after="0"/>
                  <w:jc w:val="center"/>
                </w:pPr>
                <w:r>
                  <w:rPr>
                    <w:rStyle w:val="PlaceholderText"/>
                  </w:rPr>
                  <w:t>#</w:t>
                </w:r>
              </w:p>
            </w:tc>
          </w:sdtContent>
        </w:sdt>
        <w:sdt>
          <w:sdtPr>
            <w:id w:val="-1273935112"/>
            <w14:checkbox>
              <w14:checked w14:val="0"/>
              <w14:checkedState w14:val="2612" w14:font="MS Gothic"/>
              <w14:uncheckedState w14:val="2610" w14:font="MS Gothic"/>
            </w14:checkbox>
          </w:sdtPr>
          <w:sdtEndPr/>
          <w:sdtContent>
            <w:tc>
              <w:tcPr>
                <w:tcW w:w="836" w:type="dxa"/>
                <w:shd w:val="clear" w:color="auto" w:fill="auto"/>
              </w:tcPr>
              <w:p w14:paraId="61B19DC5" w14:textId="688247C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160173F" w14:textId="77777777" w:rsidTr="009A7BEA">
        <w:tc>
          <w:tcPr>
            <w:tcW w:w="8400" w:type="dxa"/>
            <w:shd w:val="clear" w:color="auto" w:fill="F2F2F2" w:themeFill="background1" w:themeFillShade="F2"/>
          </w:tcPr>
          <w:p w14:paraId="7700CA0B" w14:textId="6B71D74C" w:rsidR="00F10698" w:rsidRPr="005434A8" w:rsidDel="00B716D6" w:rsidRDefault="00F10698" w:rsidP="00F10698">
            <w:pPr>
              <w:pStyle w:val="Checklist1"/>
              <w:keepNext/>
              <w:numPr>
                <w:ilvl w:val="0"/>
                <w:numId w:val="0"/>
              </w:numPr>
              <w:spacing w:after="0"/>
              <w:rPr>
                <w:b/>
                <w:bCs/>
                <w:i/>
                <w:iCs/>
              </w:rPr>
            </w:pPr>
            <w:r w:rsidRPr="005434A8">
              <w:rPr>
                <w:b/>
                <w:bCs/>
                <w:i/>
                <w:iCs/>
              </w:rPr>
              <w:t>Building Elevations</w:t>
            </w:r>
          </w:p>
        </w:tc>
        <w:sdt>
          <w:sdtPr>
            <w:id w:val="1560441346"/>
            <w:placeholder>
              <w:docPart w:val="95F16C77DC0E4B4A9A8CF0205800E350"/>
            </w:placeholder>
            <w:showingPlcHdr/>
          </w:sdtPr>
          <w:sdtEndPr/>
          <w:sdtContent>
            <w:tc>
              <w:tcPr>
                <w:tcW w:w="1208" w:type="dxa"/>
                <w:shd w:val="clear" w:color="auto" w:fill="F2F2F2" w:themeFill="background1" w:themeFillShade="F2"/>
              </w:tcPr>
              <w:p w14:paraId="7453F6E3" w14:textId="139E9A72" w:rsidR="00F10698" w:rsidRPr="00983558" w:rsidRDefault="00F10698" w:rsidP="00F10698">
                <w:pPr>
                  <w:spacing w:after="0"/>
                  <w:jc w:val="center"/>
                </w:pPr>
                <w:r>
                  <w:rPr>
                    <w:rStyle w:val="PlaceholderText"/>
                  </w:rPr>
                  <w:t>#</w:t>
                </w:r>
              </w:p>
            </w:tc>
          </w:sdtContent>
        </w:sdt>
        <w:sdt>
          <w:sdtPr>
            <w:id w:val="177857219"/>
            <w14:checkbox>
              <w14:checked w14:val="0"/>
              <w14:checkedState w14:val="2612" w14:font="MS Gothic"/>
              <w14:uncheckedState w14:val="2610" w14:font="MS Gothic"/>
            </w14:checkbox>
          </w:sdtPr>
          <w:sdtEndPr/>
          <w:sdtContent>
            <w:tc>
              <w:tcPr>
                <w:tcW w:w="836" w:type="dxa"/>
                <w:shd w:val="clear" w:color="auto" w:fill="F2F2F2" w:themeFill="background1" w:themeFillShade="F2"/>
              </w:tcPr>
              <w:p w14:paraId="54335C13" w14:textId="3058603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1D0A00D" w14:textId="77777777" w:rsidTr="009A7BEA">
        <w:tc>
          <w:tcPr>
            <w:tcW w:w="8400" w:type="dxa"/>
            <w:shd w:val="clear" w:color="auto" w:fill="auto"/>
          </w:tcPr>
          <w:p w14:paraId="2C1A98CA" w14:textId="16C2104E" w:rsidR="00F10698" w:rsidRPr="00D0054E" w:rsidDel="00B716D6" w:rsidRDefault="00F10698" w:rsidP="00F10698">
            <w:pPr>
              <w:pStyle w:val="Checklist1"/>
              <w:spacing w:after="0"/>
            </w:pPr>
            <w:r w:rsidRPr="00ED4E0E">
              <w:t>Developments of three (3) stories or more abutting or directly across the street (excluding major arterials) from a single-family residential zoning district shall submit building elevations showing compliance with LDC Section 401.5.A.</w:t>
            </w:r>
          </w:p>
        </w:tc>
        <w:sdt>
          <w:sdtPr>
            <w:id w:val="-1285029104"/>
            <w:placeholder>
              <w:docPart w:val="8E4981ACA9CD48FFA73B750DAC4A0052"/>
            </w:placeholder>
            <w:showingPlcHdr/>
          </w:sdtPr>
          <w:sdtEndPr/>
          <w:sdtContent>
            <w:tc>
              <w:tcPr>
                <w:tcW w:w="1208" w:type="dxa"/>
                <w:shd w:val="clear" w:color="auto" w:fill="auto"/>
              </w:tcPr>
              <w:p w14:paraId="13643A27" w14:textId="49701737" w:rsidR="00F10698" w:rsidRPr="00983558" w:rsidRDefault="00F10698" w:rsidP="00F10698">
                <w:pPr>
                  <w:spacing w:after="0"/>
                  <w:jc w:val="center"/>
                </w:pPr>
                <w:r>
                  <w:rPr>
                    <w:rStyle w:val="PlaceholderText"/>
                  </w:rPr>
                  <w:t>#</w:t>
                </w:r>
              </w:p>
            </w:tc>
          </w:sdtContent>
        </w:sdt>
        <w:sdt>
          <w:sdtPr>
            <w:id w:val="-1123621459"/>
            <w14:checkbox>
              <w14:checked w14:val="0"/>
              <w14:checkedState w14:val="2612" w14:font="MS Gothic"/>
              <w14:uncheckedState w14:val="2610" w14:font="MS Gothic"/>
            </w14:checkbox>
          </w:sdtPr>
          <w:sdtEndPr/>
          <w:sdtContent>
            <w:tc>
              <w:tcPr>
                <w:tcW w:w="836" w:type="dxa"/>
                <w:shd w:val="clear" w:color="auto" w:fill="auto"/>
              </w:tcPr>
              <w:p w14:paraId="0717A990" w14:textId="5C2D5C7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70B131" w14:textId="77777777" w:rsidTr="009A7BEA">
        <w:tc>
          <w:tcPr>
            <w:tcW w:w="8400" w:type="dxa"/>
            <w:shd w:val="clear" w:color="auto" w:fill="auto"/>
          </w:tcPr>
          <w:p w14:paraId="12EA16A2" w14:textId="2DF82E58" w:rsidR="00F10698" w:rsidRPr="00D0054E" w:rsidDel="00B716D6" w:rsidRDefault="00F10698" w:rsidP="00F10698">
            <w:pPr>
              <w:pStyle w:val="Checklist1"/>
              <w:spacing w:after="0"/>
            </w:pPr>
            <w:r w:rsidRPr="00ED4E0E">
              <w:lastRenderedPageBreak/>
              <w:t xml:space="preserve">Requests for approval of additional building height through Special Permit as provided for in </w:t>
            </w:r>
            <w:r>
              <w:t xml:space="preserve">LDC </w:t>
            </w:r>
            <w:r w:rsidRPr="00ED4E0E">
              <w:t xml:space="preserve">Section 402.7.D.9, shall </w:t>
            </w:r>
            <w:r>
              <w:t>submit building elevations showing compliance with LDC Section 401.5.</w:t>
            </w:r>
          </w:p>
        </w:tc>
        <w:sdt>
          <w:sdtPr>
            <w:id w:val="-1829592378"/>
            <w:placeholder>
              <w:docPart w:val="148D206AB9F04B89AB9455F907A616D0"/>
            </w:placeholder>
            <w:showingPlcHdr/>
          </w:sdtPr>
          <w:sdtEndPr/>
          <w:sdtContent>
            <w:tc>
              <w:tcPr>
                <w:tcW w:w="1208" w:type="dxa"/>
                <w:shd w:val="clear" w:color="auto" w:fill="auto"/>
              </w:tcPr>
              <w:p w14:paraId="3973030B" w14:textId="53415669" w:rsidR="00F10698" w:rsidRPr="00983558" w:rsidRDefault="00F10698" w:rsidP="00F10698">
                <w:pPr>
                  <w:spacing w:after="0"/>
                  <w:jc w:val="center"/>
                </w:pPr>
                <w:r>
                  <w:rPr>
                    <w:rStyle w:val="PlaceholderText"/>
                  </w:rPr>
                  <w:t>#</w:t>
                </w:r>
              </w:p>
            </w:tc>
          </w:sdtContent>
        </w:sdt>
        <w:sdt>
          <w:sdtPr>
            <w:id w:val="-679580537"/>
            <w14:checkbox>
              <w14:checked w14:val="0"/>
              <w14:checkedState w14:val="2612" w14:font="MS Gothic"/>
              <w14:uncheckedState w14:val="2610" w14:font="MS Gothic"/>
            </w14:checkbox>
          </w:sdtPr>
          <w:sdtEndPr/>
          <w:sdtContent>
            <w:tc>
              <w:tcPr>
                <w:tcW w:w="836" w:type="dxa"/>
                <w:shd w:val="clear" w:color="auto" w:fill="auto"/>
              </w:tcPr>
              <w:p w14:paraId="0C488DB3" w14:textId="63B9C755" w:rsidR="00F10698" w:rsidRPr="00983558" w:rsidRDefault="00F10698" w:rsidP="00F10698">
                <w:pPr>
                  <w:spacing w:after="0"/>
                  <w:jc w:val="center"/>
                </w:pPr>
                <w:r>
                  <w:rPr>
                    <w:rFonts w:ascii="MS Gothic" w:eastAsia="MS Gothic" w:hAnsi="MS Gothic" w:hint="eastAsia"/>
                  </w:rPr>
                  <w:t>☐</w:t>
                </w:r>
              </w:p>
            </w:tc>
          </w:sdtContent>
        </w:sdt>
      </w:tr>
      <w:tr w:rsidR="00F10698" w:rsidRPr="00A5311F" w14:paraId="7DE636FF" w14:textId="77777777" w:rsidTr="009A7BEA">
        <w:tc>
          <w:tcPr>
            <w:tcW w:w="8400" w:type="dxa"/>
            <w:shd w:val="clear" w:color="auto" w:fill="auto"/>
          </w:tcPr>
          <w:p w14:paraId="186B9E09" w14:textId="753E4375" w:rsidR="00F10698" w:rsidRPr="00A5311F" w:rsidRDefault="00F10698" w:rsidP="00F10698">
            <w:pPr>
              <w:pStyle w:val="Checklist1"/>
              <w:spacing w:after="0"/>
            </w:pPr>
            <w:r w:rsidRPr="00A5311F">
              <w:t>Building elevations or design concepts if the site is located within a Rural Village (Section 402.20.E).</w:t>
            </w:r>
          </w:p>
        </w:tc>
        <w:sdt>
          <w:sdtPr>
            <w:id w:val="-659844253"/>
            <w:placeholder>
              <w:docPart w:val="9167334058EA4DC1B544CF1F4508C55E"/>
            </w:placeholder>
            <w:showingPlcHdr/>
          </w:sdtPr>
          <w:sdtEndPr/>
          <w:sdtContent>
            <w:tc>
              <w:tcPr>
                <w:tcW w:w="1208" w:type="dxa"/>
                <w:shd w:val="clear" w:color="auto" w:fill="auto"/>
              </w:tcPr>
              <w:p w14:paraId="739A7FB4" w14:textId="6920EEFA" w:rsidR="00F10698" w:rsidRPr="00A5311F" w:rsidRDefault="00F10698" w:rsidP="00F10698">
                <w:pPr>
                  <w:spacing w:after="0"/>
                  <w:jc w:val="center"/>
                </w:pPr>
                <w:r>
                  <w:rPr>
                    <w:rStyle w:val="PlaceholderText"/>
                  </w:rPr>
                  <w:t>#</w:t>
                </w:r>
              </w:p>
            </w:tc>
          </w:sdtContent>
        </w:sdt>
        <w:sdt>
          <w:sdtPr>
            <w:id w:val="-1351418709"/>
            <w14:checkbox>
              <w14:checked w14:val="0"/>
              <w14:checkedState w14:val="2612" w14:font="MS Gothic"/>
              <w14:uncheckedState w14:val="2610" w14:font="MS Gothic"/>
            </w14:checkbox>
          </w:sdtPr>
          <w:sdtEndPr/>
          <w:sdtContent>
            <w:tc>
              <w:tcPr>
                <w:tcW w:w="836" w:type="dxa"/>
                <w:shd w:val="clear" w:color="auto" w:fill="auto"/>
              </w:tcPr>
              <w:p w14:paraId="092224B0" w14:textId="255F6E8E" w:rsidR="00F10698" w:rsidRPr="00A5311F" w:rsidRDefault="00F10698" w:rsidP="00F10698">
                <w:pPr>
                  <w:spacing w:after="0"/>
                  <w:jc w:val="center"/>
                </w:pPr>
                <w:r>
                  <w:rPr>
                    <w:rFonts w:ascii="MS Gothic" w:eastAsia="MS Gothic" w:hAnsi="MS Gothic" w:hint="eastAsia"/>
                  </w:rPr>
                  <w:t>☐</w:t>
                </w:r>
              </w:p>
            </w:tc>
          </w:sdtContent>
        </w:sdt>
      </w:tr>
      <w:tr w:rsidR="00F10698" w:rsidRPr="00A5311F" w14:paraId="708424FE" w14:textId="77777777" w:rsidTr="009A7BEA">
        <w:tc>
          <w:tcPr>
            <w:tcW w:w="8400" w:type="dxa"/>
            <w:shd w:val="clear" w:color="auto" w:fill="auto"/>
          </w:tcPr>
          <w:p w14:paraId="5491F2C5" w14:textId="3B4F921C" w:rsidR="00F10698" w:rsidRPr="00A5311F" w:rsidRDefault="00F10698" w:rsidP="00F10698">
            <w:pPr>
              <w:pStyle w:val="Checklist1"/>
              <w:spacing w:after="0"/>
            </w:pPr>
            <w:r w:rsidRPr="00A5311F">
              <w:t>Building elevations of street facades for buildings facing Cortez Road within the Cortez Fishing Village HA Overlay (LDC Section 403.5.</w:t>
            </w:r>
            <w:r w:rsidR="009454F6">
              <w:t>I</w:t>
            </w:r>
            <w:r w:rsidRPr="00A5311F">
              <w:t>).</w:t>
            </w:r>
          </w:p>
        </w:tc>
        <w:sdt>
          <w:sdtPr>
            <w:id w:val="-1900891405"/>
            <w:placeholder>
              <w:docPart w:val="2F6D204C440F41EEB0B921D327BE2F19"/>
            </w:placeholder>
            <w:showingPlcHdr/>
          </w:sdtPr>
          <w:sdtEndPr/>
          <w:sdtContent>
            <w:tc>
              <w:tcPr>
                <w:tcW w:w="1208" w:type="dxa"/>
                <w:shd w:val="clear" w:color="auto" w:fill="auto"/>
              </w:tcPr>
              <w:p w14:paraId="7E1B4714" w14:textId="592108E3" w:rsidR="00F10698" w:rsidRPr="00A5311F" w:rsidRDefault="00F10698" w:rsidP="00F10698">
                <w:pPr>
                  <w:spacing w:after="0"/>
                  <w:jc w:val="center"/>
                </w:pPr>
                <w:r>
                  <w:rPr>
                    <w:rStyle w:val="PlaceholderText"/>
                  </w:rPr>
                  <w:t>#</w:t>
                </w:r>
              </w:p>
            </w:tc>
          </w:sdtContent>
        </w:sdt>
        <w:sdt>
          <w:sdtPr>
            <w:id w:val="-1984070957"/>
            <w14:checkbox>
              <w14:checked w14:val="0"/>
              <w14:checkedState w14:val="2612" w14:font="MS Gothic"/>
              <w14:uncheckedState w14:val="2610" w14:font="MS Gothic"/>
            </w14:checkbox>
          </w:sdtPr>
          <w:sdtEndPr/>
          <w:sdtContent>
            <w:tc>
              <w:tcPr>
                <w:tcW w:w="836" w:type="dxa"/>
                <w:shd w:val="clear" w:color="auto" w:fill="auto"/>
              </w:tcPr>
              <w:p w14:paraId="7782D076" w14:textId="04FE43EE" w:rsidR="00F10698" w:rsidRPr="00A5311F" w:rsidRDefault="00F10698" w:rsidP="00F10698">
                <w:pPr>
                  <w:spacing w:after="0"/>
                  <w:jc w:val="center"/>
                </w:pPr>
                <w:r>
                  <w:rPr>
                    <w:rFonts w:ascii="MS Gothic" w:eastAsia="MS Gothic" w:hAnsi="MS Gothic" w:hint="eastAsia"/>
                  </w:rPr>
                  <w:t>☐</w:t>
                </w:r>
              </w:p>
            </w:tc>
          </w:sdtContent>
        </w:sdt>
      </w:tr>
      <w:tr w:rsidR="00F10698" w:rsidRPr="00983558" w14:paraId="096BD9B5" w14:textId="77777777" w:rsidTr="009A7BEA">
        <w:tc>
          <w:tcPr>
            <w:tcW w:w="8400" w:type="dxa"/>
            <w:shd w:val="clear" w:color="auto" w:fill="auto"/>
          </w:tcPr>
          <w:p w14:paraId="3BDA0014" w14:textId="7DE8EA05" w:rsidR="00F10698" w:rsidRPr="00A5311F" w:rsidRDefault="00F10698" w:rsidP="00F10698">
            <w:pPr>
              <w:pStyle w:val="Checklist1"/>
              <w:spacing w:after="0"/>
            </w:pPr>
            <w:r w:rsidRPr="00A5311F">
              <w:t>Building elevations of facades that are visible from the street and parking areas in the North Central Overlay District (Section 403.12.G).</w:t>
            </w:r>
          </w:p>
        </w:tc>
        <w:sdt>
          <w:sdtPr>
            <w:id w:val="896778769"/>
            <w:placeholder>
              <w:docPart w:val="53BC3F3CDB014E26AF8CBD8FB70E236D"/>
            </w:placeholder>
            <w:showingPlcHdr/>
          </w:sdtPr>
          <w:sdtEndPr/>
          <w:sdtContent>
            <w:tc>
              <w:tcPr>
                <w:tcW w:w="1208" w:type="dxa"/>
                <w:shd w:val="clear" w:color="auto" w:fill="auto"/>
              </w:tcPr>
              <w:p w14:paraId="3541C4CD" w14:textId="23E69A17" w:rsidR="00F10698" w:rsidRPr="00983558" w:rsidRDefault="00F10698" w:rsidP="00F10698">
                <w:pPr>
                  <w:spacing w:after="0"/>
                  <w:jc w:val="center"/>
                </w:pPr>
                <w:r>
                  <w:rPr>
                    <w:rStyle w:val="PlaceholderText"/>
                  </w:rPr>
                  <w:t>#</w:t>
                </w:r>
              </w:p>
            </w:tc>
          </w:sdtContent>
        </w:sdt>
        <w:sdt>
          <w:sdtPr>
            <w:id w:val="1537079320"/>
            <w14:checkbox>
              <w14:checked w14:val="0"/>
              <w14:checkedState w14:val="2612" w14:font="MS Gothic"/>
              <w14:uncheckedState w14:val="2610" w14:font="MS Gothic"/>
            </w14:checkbox>
          </w:sdtPr>
          <w:sdtEndPr/>
          <w:sdtContent>
            <w:tc>
              <w:tcPr>
                <w:tcW w:w="836" w:type="dxa"/>
                <w:shd w:val="clear" w:color="auto" w:fill="auto"/>
              </w:tcPr>
              <w:p w14:paraId="3727B587" w14:textId="1CAFAE2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BF7DB0D" w14:textId="77777777" w:rsidTr="009A7BEA">
        <w:tc>
          <w:tcPr>
            <w:tcW w:w="8400" w:type="dxa"/>
            <w:shd w:val="clear" w:color="auto" w:fill="F2F2F2" w:themeFill="background1" w:themeFillShade="F2"/>
            <w:vAlign w:val="center"/>
          </w:tcPr>
          <w:p w14:paraId="48A7A0E2" w14:textId="798E1713" w:rsidR="00F10698" w:rsidRPr="005434A8" w:rsidDel="00B716D6" w:rsidRDefault="00F10698" w:rsidP="00F10698">
            <w:pPr>
              <w:pStyle w:val="Checklist1"/>
              <w:numPr>
                <w:ilvl w:val="0"/>
                <w:numId w:val="0"/>
              </w:numPr>
              <w:spacing w:after="0"/>
              <w:rPr>
                <w:b/>
                <w:bCs/>
                <w:i/>
                <w:iCs/>
              </w:rPr>
            </w:pPr>
            <w:r w:rsidRPr="005434A8">
              <w:rPr>
                <w:b/>
                <w:bCs/>
                <w:i/>
                <w:iCs/>
              </w:rPr>
              <w:t>Landscape Plan</w:t>
            </w:r>
          </w:p>
        </w:tc>
        <w:tc>
          <w:tcPr>
            <w:tcW w:w="1208" w:type="dxa"/>
            <w:shd w:val="clear" w:color="auto" w:fill="F2F2F2" w:themeFill="background1" w:themeFillShade="F2"/>
            <w:vAlign w:val="bottom"/>
          </w:tcPr>
          <w:p w14:paraId="61D3D5EA" w14:textId="0C990E01"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16C26DB8" w14:textId="1EB44CE1" w:rsidR="00F10698" w:rsidRPr="00983558" w:rsidRDefault="00A14C29" w:rsidP="00F10698">
            <w:pPr>
              <w:spacing w:after="0"/>
              <w:jc w:val="center"/>
            </w:pPr>
            <w:r>
              <w:rPr>
                <w:b/>
              </w:rPr>
              <w:t>(X)</w:t>
            </w:r>
          </w:p>
        </w:tc>
      </w:tr>
      <w:tr w:rsidR="00F10698" w:rsidRPr="00983558" w14:paraId="1C42FAFA" w14:textId="77777777" w:rsidTr="009A7BEA">
        <w:tc>
          <w:tcPr>
            <w:tcW w:w="8400" w:type="dxa"/>
            <w:shd w:val="clear" w:color="auto" w:fill="auto"/>
            <w:vAlign w:val="center"/>
          </w:tcPr>
          <w:p w14:paraId="390A2B4D" w14:textId="5FA5FD52" w:rsidR="00F10698" w:rsidRPr="00D0054E" w:rsidDel="00B716D6" w:rsidRDefault="00F10698" w:rsidP="00F10698">
            <w:pPr>
              <w:pStyle w:val="Checklist1"/>
            </w:pPr>
            <w:r>
              <w:t>General location of vehicular use area landscaping</w:t>
            </w:r>
          </w:p>
        </w:tc>
        <w:sdt>
          <w:sdtPr>
            <w:id w:val="-1426654861"/>
            <w:placeholder>
              <w:docPart w:val="5B655FB000F5424A954F8C020425B350"/>
            </w:placeholder>
            <w:showingPlcHdr/>
          </w:sdtPr>
          <w:sdtEndPr/>
          <w:sdtContent>
            <w:tc>
              <w:tcPr>
                <w:tcW w:w="1208" w:type="dxa"/>
                <w:shd w:val="clear" w:color="auto" w:fill="auto"/>
              </w:tcPr>
              <w:p w14:paraId="562BF074" w14:textId="665DDC13" w:rsidR="00F10698" w:rsidRPr="00983558" w:rsidRDefault="00F10698" w:rsidP="00F10698">
                <w:pPr>
                  <w:spacing w:after="0"/>
                  <w:jc w:val="center"/>
                </w:pPr>
                <w:r>
                  <w:rPr>
                    <w:rStyle w:val="PlaceholderText"/>
                  </w:rPr>
                  <w:t>#</w:t>
                </w:r>
              </w:p>
            </w:tc>
          </w:sdtContent>
        </w:sdt>
        <w:sdt>
          <w:sdtPr>
            <w:id w:val="499626622"/>
            <w14:checkbox>
              <w14:checked w14:val="0"/>
              <w14:checkedState w14:val="2612" w14:font="MS Gothic"/>
              <w14:uncheckedState w14:val="2610" w14:font="MS Gothic"/>
            </w14:checkbox>
          </w:sdtPr>
          <w:sdtEndPr/>
          <w:sdtContent>
            <w:tc>
              <w:tcPr>
                <w:tcW w:w="836" w:type="dxa"/>
                <w:shd w:val="clear" w:color="auto" w:fill="auto"/>
              </w:tcPr>
              <w:p w14:paraId="6EB476EB" w14:textId="1F3C209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2BC38A" w14:textId="77777777" w:rsidTr="009A7BEA">
        <w:tc>
          <w:tcPr>
            <w:tcW w:w="8400" w:type="dxa"/>
            <w:shd w:val="clear" w:color="auto" w:fill="auto"/>
            <w:vAlign w:val="center"/>
          </w:tcPr>
          <w:p w14:paraId="69ECED7C" w14:textId="46B9F696" w:rsidR="00F10698" w:rsidRPr="005434A8" w:rsidRDefault="00F10698" w:rsidP="00F10698">
            <w:pPr>
              <w:pStyle w:val="Checklist1"/>
              <w:spacing w:after="0"/>
            </w:pPr>
            <w:r>
              <w:t>Dimensioned perimeter screening and roadway buffers (including fences and walls)</w:t>
            </w:r>
          </w:p>
        </w:tc>
        <w:sdt>
          <w:sdtPr>
            <w:id w:val="-335071471"/>
            <w:placeholder>
              <w:docPart w:val="441BC3CFC9EC49BC881A66B5B55D7B6F"/>
            </w:placeholder>
            <w:showingPlcHdr/>
          </w:sdtPr>
          <w:sdtEndPr/>
          <w:sdtContent>
            <w:tc>
              <w:tcPr>
                <w:tcW w:w="1208" w:type="dxa"/>
                <w:shd w:val="clear" w:color="auto" w:fill="auto"/>
              </w:tcPr>
              <w:p w14:paraId="415FA87B" w14:textId="60BA0C94" w:rsidR="00F10698" w:rsidRPr="00983558" w:rsidRDefault="00F10698" w:rsidP="00F10698">
                <w:pPr>
                  <w:spacing w:after="0"/>
                  <w:jc w:val="center"/>
                </w:pPr>
                <w:r>
                  <w:rPr>
                    <w:rStyle w:val="PlaceholderText"/>
                  </w:rPr>
                  <w:t>#</w:t>
                </w:r>
              </w:p>
            </w:tc>
          </w:sdtContent>
        </w:sdt>
        <w:sdt>
          <w:sdtPr>
            <w:id w:val="-976684064"/>
            <w14:checkbox>
              <w14:checked w14:val="0"/>
              <w14:checkedState w14:val="2612" w14:font="MS Gothic"/>
              <w14:uncheckedState w14:val="2610" w14:font="MS Gothic"/>
            </w14:checkbox>
          </w:sdtPr>
          <w:sdtEndPr/>
          <w:sdtContent>
            <w:tc>
              <w:tcPr>
                <w:tcW w:w="836" w:type="dxa"/>
                <w:shd w:val="clear" w:color="auto" w:fill="auto"/>
              </w:tcPr>
              <w:p w14:paraId="0DCF48E2" w14:textId="1F0D56D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A31980F" w14:textId="77777777" w:rsidTr="009A7BEA">
        <w:tc>
          <w:tcPr>
            <w:tcW w:w="8400" w:type="dxa"/>
            <w:shd w:val="clear" w:color="auto" w:fill="auto"/>
            <w:vAlign w:val="center"/>
          </w:tcPr>
          <w:p w14:paraId="4DC70058" w14:textId="76F33AE7" w:rsidR="00F10698" w:rsidRPr="005434A8" w:rsidRDefault="00F10698" w:rsidP="00F10698">
            <w:pPr>
              <w:pStyle w:val="Checklist1"/>
              <w:spacing w:after="0"/>
            </w:pPr>
            <w:r>
              <w:t>Foundation landscaping areas</w:t>
            </w:r>
          </w:p>
        </w:tc>
        <w:sdt>
          <w:sdtPr>
            <w:id w:val="502556665"/>
            <w:placeholder>
              <w:docPart w:val="F79D1845968A43A7B3550B65C00F7EA9"/>
            </w:placeholder>
            <w:showingPlcHdr/>
          </w:sdtPr>
          <w:sdtEndPr/>
          <w:sdtContent>
            <w:tc>
              <w:tcPr>
                <w:tcW w:w="1208" w:type="dxa"/>
                <w:shd w:val="clear" w:color="auto" w:fill="auto"/>
              </w:tcPr>
              <w:p w14:paraId="6665095B" w14:textId="5DC83038" w:rsidR="00F10698" w:rsidRPr="00983558" w:rsidRDefault="00F10698" w:rsidP="00F10698">
                <w:pPr>
                  <w:spacing w:after="0"/>
                  <w:jc w:val="center"/>
                </w:pPr>
                <w:r>
                  <w:rPr>
                    <w:rStyle w:val="PlaceholderText"/>
                  </w:rPr>
                  <w:t>#</w:t>
                </w:r>
              </w:p>
            </w:tc>
          </w:sdtContent>
        </w:sdt>
        <w:sdt>
          <w:sdtPr>
            <w:id w:val="225954043"/>
            <w14:checkbox>
              <w14:checked w14:val="0"/>
              <w14:checkedState w14:val="2612" w14:font="MS Gothic"/>
              <w14:uncheckedState w14:val="2610" w14:font="MS Gothic"/>
            </w14:checkbox>
          </w:sdtPr>
          <w:sdtEndPr/>
          <w:sdtContent>
            <w:tc>
              <w:tcPr>
                <w:tcW w:w="836" w:type="dxa"/>
                <w:shd w:val="clear" w:color="auto" w:fill="auto"/>
              </w:tcPr>
              <w:p w14:paraId="4D24DCA6" w14:textId="0EE825E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8E8F323" w14:textId="77777777" w:rsidTr="009A7BEA">
        <w:tc>
          <w:tcPr>
            <w:tcW w:w="8400" w:type="dxa"/>
            <w:shd w:val="clear" w:color="auto" w:fill="auto"/>
            <w:vAlign w:val="center"/>
          </w:tcPr>
          <w:p w14:paraId="6DBA8C67" w14:textId="425715F4" w:rsidR="00F10698" w:rsidRPr="005434A8" w:rsidRDefault="00F10698" w:rsidP="00F10698">
            <w:pPr>
              <w:pStyle w:val="Checklist1"/>
              <w:spacing w:after="0"/>
            </w:pPr>
            <w:r>
              <w:t>Proposed general types of plant materials</w:t>
            </w:r>
          </w:p>
        </w:tc>
        <w:sdt>
          <w:sdtPr>
            <w:id w:val="-1418318061"/>
            <w:placeholder>
              <w:docPart w:val="4AC00065F5FB46AB96151F697E92C8D0"/>
            </w:placeholder>
            <w:showingPlcHdr/>
          </w:sdtPr>
          <w:sdtEndPr/>
          <w:sdtContent>
            <w:tc>
              <w:tcPr>
                <w:tcW w:w="1208" w:type="dxa"/>
                <w:shd w:val="clear" w:color="auto" w:fill="auto"/>
              </w:tcPr>
              <w:p w14:paraId="28A938BD" w14:textId="7B035147" w:rsidR="00F10698" w:rsidRPr="00983558" w:rsidRDefault="00F10698" w:rsidP="00F10698">
                <w:pPr>
                  <w:spacing w:after="0"/>
                  <w:jc w:val="center"/>
                </w:pPr>
                <w:r>
                  <w:rPr>
                    <w:rStyle w:val="PlaceholderText"/>
                  </w:rPr>
                  <w:t>#</w:t>
                </w:r>
              </w:p>
            </w:tc>
          </w:sdtContent>
        </w:sdt>
        <w:sdt>
          <w:sdtPr>
            <w:id w:val="1108552823"/>
            <w14:checkbox>
              <w14:checked w14:val="0"/>
              <w14:checkedState w14:val="2612" w14:font="MS Gothic"/>
              <w14:uncheckedState w14:val="2610" w14:font="MS Gothic"/>
            </w14:checkbox>
          </w:sdtPr>
          <w:sdtEndPr/>
          <w:sdtContent>
            <w:tc>
              <w:tcPr>
                <w:tcW w:w="836" w:type="dxa"/>
                <w:shd w:val="clear" w:color="auto" w:fill="auto"/>
              </w:tcPr>
              <w:p w14:paraId="7EF28518" w14:textId="49BA31F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DECC79E" w14:textId="77777777" w:rsidTr="009A7BEA">
        <w:tc>
          <w:tcPr>
            <w:tcW w:w="8400" w:type="dxa"/>
            <w:shd w:val="clear" w:color="auto" w:fill="auto"/>
            <w:vAlign w:val="center"/>
          </w:tcPr>
          <w:p w14:paraId="55F95729" w14:textId="61BDFC60" w:rsidR="00F10698" w:rsidRPr="005434A8" w:rsidRDefault="00F10698" w:rsidP="00F10698">
            <w:pPr>
              <w:pStyle w:val="Checklist1"/>
            </w:pPr>
            <w:r>
              <w:t>100% automatic irrigation shall be noted</w:t>
            </w:r>
          </w:p>
        </w:tc>
        <w:sdt>
          <w:sdtPr>
            <w:id w:val="739992504"/>
            <w:placeholder>
              <w:docPart w:val="8BB40569DEF8434085567C9801893F0C"/>
            </w:placeholder>
            <w:showingPlcHdr/>
          </w:sdtPr>
          <w:sdtEndPr/>
          <w:sdtContent>
            <w:tc>
              <w:tcPr>
                <w:tcW w:w="1208" w:type="dxa"/>
                <w:shd w:val="clear" w:color="auto" w:fill="auto"/>
              </w:tcPr>
              <w:p w14:paraId="5991A8B8" w14:textId="071BFBB8" w:rsidR="00F10698" w:rsidRPr="00983558" w:rsidRDefault="00F10698" w:rsidP="00F10698">
                <w:pPr>
                  <w:spacing w:after="0"/>
                  <w:jc w:val="center"/>
                </w:pPr>
                <w:r>
                  <w:rPr>
                    <w:rStyle w:val="PlaceholderText"/>
                  </w:rPr>
                  <w:t>#</w:t>
                </w:r>
              </w:p>
            </w:tc>
          </w:sdtContent>
        </w:sdt>
        <w:sdt>
          <w:sdtPr>
            <w:id w:val="-267233280"/>
            <w14:checkbox>
              <w14:checked w14:val="0"/>
              <w14:checkedState w14:val="2612" w14:font="MS Gothic"/>
              <w14:uncheckedState w14:val="2610" w14:font="MS Gothic"/>
            </w14:checkbox>
          </w:sdtPr>
          <w:sdtEndPr/>
          <w:sdtContent>
            <w:tc>
              <w:tcPr>
                <w:tcW w:w="836" w:type="dxa"/>
                <w:shd w:val="clear" w:color="auto" w:fill="auto"/>
              </w:tcPr>
              <w:p w14:paraId="4402791B" w14:textId="6D09818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776FB5" w14:textId="77777777" w:rsidTr="009A7BEA">
        <w:tc>
          <w:tcPr>
            <w:tcW w:w="8400" w:type="dxa"/>
            <w:shd w:val="clear" w:color="auto" w:fill="auto"/>
            <w:vAlign w:val="center"/>
          </w:tcPr>
          <w:p w14:paraId="0ED8CA5F" w14:textId="45D81496" w:rsidR="00F10698" w:rsidRPr="005434A8" w:rsidRDefault="00F10698" w:rsidP="00F10698">
            <w:pPr>
              <w:pStyle w:val="Checklist1"/>
              <w:spacing w:after="0"/>
            </w:pPr>
            <w:r>
              <w:t>The following note: “All irrigation shall use the lowest quality water available which adequately and safely meets the needs of the system. Storm water reuse, reclaimed water use, grey water irrigation systems and/or shallow wells shall be used.  The use of potable water for irrigation will not be allowed.”</w:t>
            </w:r>
          </w:p>
        </w:tc>
        <w:sdt>
          <w:sdtPr>
            <w:id w:val="1328714036"/>
            <w:placeholder>
              <w:docPart w:val="B27919A286D7470B83B4CA59CFB34586"/>
            </w:placeholder>
            <w:showingPlcHdr/>
          </w:sdtPr>
          <w:sdtEndPr/>
          <w:sdtContent>
            <w:tc>
              <w:tcPr>
                <w:tcW w:w="1208" w:type="dxa"/>
                <w:shd w:val="clear" w:color="auto" w:fill="auto"/>
              </w:tcPr>
              <w:p w14:paraId="2DD8507E" w14:textId="20BB7F33" w:rsidR="00F10698" w:rsidRPr="00983558" w:rsidRDefault="00F10698" w:rsidP="00F10698">
                <w:pPr>
                  <w:spacing w:after="0"/>
                  <w:jc w:val="center"/>
                </w:pPr>
                <w:r>
                  <w:rPr>
                    <w:rStyle w:val="PlaceholderText"/>
                  </w:rPr>
                  <w:t>#</w:t>
                </w:r>
              </w:p>
            </w:tc>
          </w:sdtContent>
        </w:sdt>
        <w:sdt>
          <w:sdtPr>
            <w:id w:val="-921110259"/>
            <w14:checkbox>
              <w14:checked w14:val="0"/>
              <w14:checkedState w14:val="2612" w14:font="MS Gothic"/>
              <w14:uncheckedState w14:val="2610" w14:font="MS Gothic"/>
            </w14:checkbox>
          </w:sdtPr>
          <w:sdtEndPr/>
          <w:sdtContent>
            <w:tc>
              <w:tcPr>
                <w:tcW w:w="836" w:type="dxa"/>
                <w:shd w:val="clear" w:color="auto" w:fill="auto"/>
              </w:tcPr>
              <w:p w14:paraId="5E94AB2B" w14:textId="104C2D8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CDC83C4" w14:textId="77777777" w:rsidTr="009A7BEA">
        <w:tc>
          <w:tcPr>
            <w:tcW w:w="8400" w:type="dxa"/>
            <w:shd w:val="clear" w:color="auto" w:fill="auto"/>
            <w:vAlign w:val="center"/>
          </w:tcPr>
          <w:p w14:paraId="439C68B7" w14:textId="2938AEFD" w:rsidR="00F10698" w:rsidRPr="00D0054E" w:rsidDel="00B716D6" w:rsidRDefault="00F10698" w:rsidP="00F10698">
            <w:pPr>
              <w:pStyle w:val="Checklist1"/>
              <w:spacing w:after="0"/>
            </w:pPr>
            <w:r w:rsidRPr="005434A8">
              <w:t>Provide a note on the landscape plans indicating that tree removal /replacement and landscaping will be in accordance with LDC Sections 700 and 701</w:t>
            </w:r>
          </w:p>
        </w:tc>
        <w:sdt>
          <w:sdtPr>
            <w:id w:val="-1503429512"/>
            <w:placeholder>
              <w:docPart w:val="CC2CA952952649A39BC72B958C84128F"/>
            </w:placeholder>
            <w:showingPlcHdr/>
          </w:sdtPr>
          <w:sdtEndPr/>
          <w:sdtContent>
            <w:tc>
              <w:tcPr>
                <w:tcW w:w="1208" w:type="dxa"/>
                <w:shd w:val="clear" w:color="auto" w:fill="auto"/>
              </w:tcPr>
              <w:p w14:paraId="626A1A4E" w14:textId="2032533B" w:rsidR="00F10698" w:rsidRPr="00983558" w:rsidRDefault="00F10698" w:rsidP="00F10698">
                <w:pPr>
                  <w:spacing w:after="0"/>
                  <w:jc w:val="center"/>
                </w:pPr>
                <w:r>
                  <w:rPr>
                    <w:rStyle w:val="PlaceholderText"/>
                  </w:rPr>
                  <w:t>#</w:t>
                </w:r>
              </w:p>
            </w:tc>
          </w:sdtContent>
        </w:sdt>
        <w:sdt>
          <w:sdtPr>
            <w:id w:val="1810437392"/>
            <w14:checkbox>
              <w14:checked w14:val="0"/>
              <w14:checkedState w14:val="2612" w14:font="MS Gothic"/>
              <w14:uncheckedState w14:val="2610" w14:font="MS Gothic"/>
            </w14:checkbox>
          </w:sdtPr>
          <w:sdtEndPr/>
          <w:sdtContent>
            <w:tc>
              <w:tcPr>
                <w:tcW w:w="836" w:type="dxa"/>
                <w:shd w:val="clear" w:color="auto" w:fill="auto"/>
              </w:tcPr>
              <w:p w14:paraId="1B801CC5" w14:textId="3B7D5BA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1666F30" w14:textId="77777777" w:rsidTr="009A7BEA">
        <w:tc>
          <w:tcPr>
            <w:tcW w:w="8400" w:type="dxa"/>
            <w:shd w:val="clear" w:color="auto" w:fill="F2F2F2" w:themeFill="background1" w:themeFillShade="F2"/>
          </w:tcPr>
          <w:p w14:paraId="2963271E" w14:textId="108BDBED" w:rsidR="00F10698" w:rsidRPr="005434A8" w:rsidDel="00B716D6" w:rsidRDefault="00F10698" w:rsidP="00F10698">
            <w:pPr>
              <w:pStyle w:val="Checklist1"/>
              <w:numPr>
                <w:ilvl w:val="0"/>
                <w:numId w:val="0"/>
              </w:numPr>
              <w:spacing w:after="0"/>
              <w:rPr>
                <w:b/>
                <w:bCs/>
                <w:i/>
                <w:iCs/>
              </w:rPr>
            </w:pPr>
            <w:r w:rsidRPr="005434A8">
              <w:rPr>
                <w:b/>
                <w:bCs/>
                <w:i/>
                <w:iCs/>
              </w:rPr>
              <w:t>Sign Plan</w:t>
            </w:r>
          </w:p>
        </w:tc>
        <w:tc>
          <w:tcPr>
            <w:tcW w:w="1208" w:type="dxa"/>
            <w:shd w:val="clear" w:color="auto" w:fill="F2F2F2" w:themeFill="background1" w:themeFillShade="F2"/>
            <w:vAlign w:val="bottom"/>
          </w:tcPr>
          <w:p w14:paraId="5BE07B92" w14:textId="5822BA5F"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4DF1696E" w14:textId="7D96AEB8" w:rsidR="00F10698" w:rsidRPr="00983558" w:rsidRDefault="00A14C29" w:rsidP="00F10698">
            <w:pPr>
              <w:spacing w:after="0"/>
              <w:jc w:val="center"/>
            </w:pPr>
            <w:r>
              <w:rPr>
                <w:b/>
              </w:rPr>
              <w:t>(X)</w:t>
            </w:r>
          </w:p>
        </w:tc>
      </w:tr>
      <w:tr w:rsidR="00F10698" w:rsidRPr="00983558" w14:paraId="21F90C41" w14:textId="77777777" w:rsidTr="009A7BEA">
        <w:tc>
          <w:tcPr>
            <w:tcW w:w="8400" w:type="dxa"/>
            <w:shd w:val="clear" w:color="auto" w:fill="auto"/>
          </w:tcPr>
          <w:p w14:paraId="3524A4DE" w14:textId="6080D1BC" w:rsidR="00F10698" w:rsidRPr="00D0054E" w:rsidDel="00B716D6" w:rsidRDefault="00F10698" w:rsidP="00F10698">
            <w:pPr>
              <w:pStyle w:val="Checklist1"/>
              <w:spacing w:after="0"/>
            </w:pPr>
            <w:r w:rsidRPr="004B2BEC">
              <w:t>General sign plan showing location of proposed signs or design principles.</w:t>
            </w:r>
          </w:p>
        </w:tc>
        <w:sdt>
          <w:sdtPr>
            <w:id w:val="-1768916326"/>
            <w:placeholder>
              <w:docPart w:val="BF499FAD33FB4A73B1810CBD111F2C8F"/>
            </w:placeholder>
            <w:showingPlcHdr/>
          </w:sdtPr>
          <w:sdtEndPr/>
          <w:sdtContent>
            <w:tc>
              <w:tcPr>
                <w:tcW w:w="1208" w:type="dxa"/>
                <w:shd w:val="clear" w:color="auto" w:fill="auto"/>
              </w:tcPr>
              <w:p w14:paraId="59D5AE4B" w14:textId="3F01EA39" w:rsidR="00F10698" w:rsidRPr="00983558" w:rsidRDefault="00F10698" w:rsidP="00F10698">
                <w:pPr>
                  <w:spacing w:after="0"/>
                  <w:jc w:val="center"/>
                </w:pPr>
                <w:r>
                  <w:rPr>
                    <w:rStyle w:val="PlaceholderText"/>
                  </w:rPr>
                  <w:t>#</w:t>
                </w:r>
              </w:p>
            </w:tc>
          </w:sdtContent>
        </w:sdt>
        <w:sdt>
          <w:sdtPr>
            <w:id w:val="-781799731"/>
            <w14:checkbox>
              <w14:checked w14:val="0"/>
              <w14:checkedState w14:val="2612" w14:font="MS Gothic"/>
              <w14:uncheckedState w14:val="2610" w14:font="MS Gothic"/>
            </w14:checkbox>
          </w:sdtPr>
          <w:sdtEndPr/>
          <w:sdtContent>
            <w:tc>
              <w:tcPr>
                <w:tcW w:w="836" w:type="dxa"/>
                <w:shd w:val="clear" w:color="auto" w:fill="auto"/>
              </w:tcPr>
              <w:p w14:paraId="758C49D3" w14:textId="1E9167D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9A6EC98" w14:textId="77777777" w:rsidTr="009A7BEA">
        <w:tc>
          <w:tcPr>
            <w:tcW w:w="8400" w:type="dxa"/>
            <w:shd w:val="clear" w:color="auto" w:fill="F2F2F2" w:themeFill="background1" w:themeFillShade="F2"/>
          </w:tcPr>
          <w:p w14:paraId="631EB041" w14:textId="658F3735" w:rsidR="00F10698" w:rsidRPr="005434A8" w:rsidDel="00B716D6" w:rsidRDefault="00F10698" w:rsidP="00F10698">
            <w:pPr>
              <w:pStyle w:val="Checklist1"/>
              <w:numPr>
                <w:ilvl w:val="0"/>
                <w:numId w:val="0"/>
              </w:numPr>
              <w:spacing w:after="0"/>
              <w:rPr>
                <w:b/>
                <w:bCs/>
                <w:i/>
                <w:iCs/>
              </w:rPr>
            </w:pPr>
            <w:r w:rsidRPr="005434A8">
              <w:rPr>
                <w:b/>
                <w:bCs/>
                <w:i/>
                <w:iCs/>
              </w:rPr>
              <w:t>Grading and Drainage Plan</w:t>
            </w:r>
          </w:p>
        </w:tc>
        <w:tc>
          <w:tcPr>
            <w:tcW w:w="1208" w:type="dxa"/>
            <w:shd w:val="clear" w:color="auto" w:fill="F2F2F2" w:themeFill="background1" w:themeFillShade="F2"/>
            <w:vAlign w:val="bottom"/>
          </w:tcPr>
          <w:p w14:paraId="2B5CA739" w14:textId="4AF115C5"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1C8807FB" w14:textId="483290BA" w:rsidR="00F10698" w:rsidRPr="00983558" w:rsidRDefault="00A14C29" w:rsidP="00F10698">
            <w:pPr>
              <w:spacing w:after="0"/>
              <w:jc w:val="center"/>
            </w:pPr>
            <w:r>
              <w:rPr>
                <w:b/>
              </w:rPr>
              <w:t>(X)</w:t>
            </w:r>
          </w:p>
        </w:tc>
      </w:tr>
      <w:tr w:rsidR="00F10698" w:rsidRPr="00983558" w14:paraId="6BC001E3" w14:textId="77777777" w:rsidTr="009A7BEA">
        <w:tc>
          <w:tcPr>
            <w:tcW w:w="8400" w:type="dxa"/>
            <w:shd w:val="clear" w:color="auto" w:fill="auto"/>
          </w:tcPr>
          <w:p w14:paraId="3F8CC410" w14:textId="4245DA40" w:rsidR="00F10698" w:rsidRPr="00D0054E" w:rsidDel="00B716D6" w:rsidRDefault="00F10698" w:rsidP="00F10698">
            <w:pPr>
              <w:pStyle w:val="Checklist1"/>
              <w:spacing w:after="0"/>
            </w:pPr>
            <w:r w:rsidRPr="001A5BB5">
              <w:t>Drainage and grading intent, including cross sections, where applicable.</w:t>
            </w:r>
          </w:p>
        </w:tc>
        <w:sdt>
          <w:sdtPr>
            <w:id w:val="-1581281881"/>
            <w:placeholder>
              <w:docPart w:val="3F5F63AEE9BD4DFBA82535F2CAEBDBDC"/>
            </w:placeholder>
            <w:showingPlcHdr/>
          </w:sdtPr>
          <w:sdtEndPr/>
          <w:sdtContent>
            <w:tc>
              <w:tcPr>
                <w:tcW w:w="1208" w:type="dxa"/>
                <w:shd w:val="clear" w:color="auto" w:fill="auto"/>
              </w:tcPr>
              <w:p w14:paraId="164A7D52" w14:textId="4D3FC2CA" w:rsidR="00F10698" w:rsidRPr="00983558" w:rsidRDefault="00F10698" w:rsidP="00F10698">
                <w:pPr>
                  <w:spacing w:after="0"/>
                  <w:jc w:val="center"/>
                </w:pPr>
                <w:r>
                  <w:rPr>
                    <w:rStyle w:val="PlaceholderText"/>
                  </w:rPr>
                  <w:t>#</w:t>
                </w:r>
              </w:p>
            </w:tc>
          </w:sdtContent>
        </w:sdt>
        <w:sdt>
          <w:sdtPr>
            <w:id w:val="-1455935782"/>
            <w14:checkbox>
              <w14:checked w14:val="0"/>
              <w14:checkedState w14:val="2612" w14:font="MS Gothic"/>
              <w14:uncheckedState w14:val="2610" w14:font="MS Gothic"/>
            </w14:checkbox>
          </w:sdtPr>
          <w:sdtEndPr/>
          <w:sdtContent>
            <w:tc>
              <w:tcPr>
                <w:tcW w:w="836" w:type="dxa"/>
                <w:shd w:val="clear" w:color="auto" w:fill="auto"/>
              </w:tcPr>
              <w:p w14:paraId="42B66EA8" w14:textId="248657B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3BF0133" w14:textId="77777777" w:rsidTr="009A7BEA">
        <w:tc>
          <w:tcPr>
            <w:tcW w:w="8400" w:type="dxa"/>
            <w:shd w:val="clear" w:color="auto" w:fill="F2F2F2" w:themeFill="background1" w:themeFillShade="F2"/>
            <w:vAlign w:val="center"/>
          </w:tcPr>
          <w:p w14:paraId="748E415E" w14:textId="2F9C7994" w:rsidR="00F10698" w:rsidRPr="005434A8" w:rsidDel="00B716D6" w:rsidRDefault="00F10698" w:rsidP="00F10698">
            <w:pPr>
              <w:pStyle w:val="Checklist1"/>
              <w:numPr>
                <w:ilvl w:val="0"/>
                <w:numId w:val="0"/>
              </w:numPr>
              <w:spacing w:after="0"/>
              <w:rPr>
                <w:b/>
                <w:bCs/>
                <w:i/>
                <w:iCs/>
              </w:rPr>
            </w:pPr>
            <w:r w:rsidRPr="005434A8">
              <w:rPr>
                <w:b/>
                <w:bCs/>
                <w:i/>
                <w:iCs/>
              </w:rPr>
              <w:t>Utilities Plan</w:t>
            </w:r>
          </w:p>
        </w:tc>
        <w:tc>
          <w:tcPr>
            <w:tcW w:w="1208" w:type="dxa"/>
            <w:shd w:val="clear" w:color="auto" w:fill="F2F2F2" w:themeFill="background1" w:themeFillShade="F2"/>
            <w:vAlign w:val="bottom"/>
          </w:tcPr>
          <w:p w14:paraId="106EA664" w14:textId="08B130B3" w:rsidR="00F10698" w:rsidRPr="00983558" w:rsidRDefault="00F10698" w:rsidP="00F10698">
            <w:pPr>
              <w:spacing w:after="0"/>
              <w:jc w:val="center"/>
            </w:pPr>
            <w:r>
              <w:rPr>
                <w:b/>
              </w:rPr>
              <w:t>Sheet #</w:t>
            </w:r>
          </w:p>
        </w:tc>
        <w:tc>
          <w:tcPr>
            <w:tcW w:w="836" w:type="dxa"/>
            <w:shd w:val="clear" w:color="auto" w:fill="F2F2F2" w:themeFill="background1" w:themeFillShade="F2"/>
            <w:vAlign w:val="bottom"/>
          </w:tcPr>
          <w:p w14:paraId="7FF20BE3" w14:textId="3F1B30A3" w:rsidR="00F10698" w:rsidRPr="00983558" w:rsidRDefault="00A14C29" w:rsidP="00F10698">
            <w:pPr>
              <w:spacing w:after="0"/>
              <w:jc w:val="center"/>
            </w:pPr>
            <w:r>
              <w:rPr>
                <w:b/>
              </w:rPr>
              <w:t>(X)</w:t>
            </w:r>
          </w:p>
        </w:tc>
      </w:tr>
      <w:tr w:rsidR="00F10698" w:rsidRPr="00983558" w14:paraId="16FB55E8" w14:textId="77777777" w:rsidTr="009A7BEA">
        <w:tc>
          <w:tcPr>
            <w:tcW w:w="8400" w:type="dxa"/>
            <w:shd w:val="clear" w:color="auto" w:fill="auto"/>
          </w:tcPr>
          <w:p w14:paraId="5400FE8D" w14:textId="08D9EACF" w:rsidR="00F10698" w:rsidRPr="00D0054E" w:rsidDel="00B716D6" w:rsidRDefault="00F10698" w:rsidP="00F10698">
            <w:pPr>
              <w:pStyle w:val="Checklist1"/>
              <w:spacing w:after="0"/>
            </w:pPr>
            <w:r w:rsidRPr="00F00F5F">
              <w:t>List in plans the water, sewer and reclaimed water service providers</w:t>
            </w:r>
          </w:p>
        </w:tc>
        <w:sdt>
          <w:sdtPr>
            <w:id w:val="491458405"/>
            <w:placeholder>
              <w:docPart w:val="1631EEFB08B343C5824180A67431D0D7"/>
            </w:placeholder>
            <w:showingPlcHdr/>
          </w:sdtPr>
          <w:sdtEndPr/>
          <w:sdtContent>
            <w:tc>
              <w:tcPr>
                <w:tcW w:w="1208" w:type="dxa"/>
                <w:shd w:val="clear" w:color="auto" w:fill="auto"/>
              </w:tcPr>
              <w:p w14:paraId="4532470F" w14:textId="4CFFF0F7" w:rsidR="00F10698" w:rsidRPr="00983558" w:rsidRDefault="00F10698" w:rsidP="00F10698">
                <w:pPr>
                  <w:spacing w:after="0"/>
                  <w:jc w:val="center"/>
                </w:pPr>
                <w:r>
                  <w:rPr>
                    <w:rStyle w:val="PlaceholderText"/>
                  </w:rPr>
                  <w:t>#</w:t>
                </w:r>
              </w:p>
            </w:tc>
          </w:sdtContent>
        </w:sdt>
        <w:sdt>
          <w:sdtPr>
            <w:id w:val="-219985037"/>
            <w14:checkbox>
              <w14:checked w14:val="0"/>
              <w14:checkedState w14:val="2612" w14:font="MS Gothic"/>
              <w14:uncheckedState w14:val="2610" w14:font="MS Gothic"/>
            </w14:checkbox>
          </w:sdtPr>
          <w:sdtEndPr/>
          <w:sdtContent>
            <w:tc>
              <w:tcPr>
                <w:tcW w:w="836" w:type="dxa"/>
                <w:shd w:val="clear" w:color="auto" w:fill="auto"/>
              </w:tcPr>
              <w:p w14:paraId="34DCD59A" w14:textId="4A7F968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2ED697" w14:textId="77777777" w:rsidTr="009A7BEA">
        <w:tc>
          <w:tcPr>
            <w:tcW w:w="8400" w:type="dxa"/>
            <w:shd w:val="clear" w:color="auto" w:fill="auto"/>
          </w:tcPr>
          <w:p w14:paraId="0B826BDB" w14:textId="2B11AD6A" w:rsidR="00F10698" w:rsidRPr="00D0054E" w:rsidDel="00B716D6" w:rsidRDefault="00F10698" w:rsidP="00F10698">
            <w:pPr>
              <w:pStyle w:val="Checklist1"/>
              <w:spacing w:after="0"/>
            </w:pPr>
            <w:r w:rsidRPr="00F00F5F">
              <w:t>includes the following note: “This project is planning to connect into County utilities and is in accordance with the most recent County Master plan for this area.”</w:t>
            </w:r>
          </w:p>
        </w:tc>
        <w:sdt>
          <w:sdtPr>
            <w:id w:val="-1028027769"/>
            <w:placeholder>
              <w:docPart w:val="276BFF43D1A141E2B4465318C7DC1480"/>
            </w:placeholder>
            <w:showingPlcHdr/>
          </w:sdtPr>
          <w:sdtEndPr/>
          <w:sdtContent>
            <w:tc>
              <w:tcPr>
                <w:tcW w:w="1208" w:type="dxa"/>
                <w:shd w:val="clear" w:color="auto" w:fill="auto"/>
              </w:tcPr>
              <w:p w14:paraId="25705533" w14:textId="1BBF0EBE" w:rsidR="00F10698" w:rsidRPr="00983558" w:rsidRDefault="00F10698" w:rsidP="00F10698">
                <w:pPr>
                  <w:spacing w:after="0"/>
                  <w:jc w:val="center"/>
                </w:pPr>
                <w:r>
                  <w:rPr>
                    <w:rStyle w:val="PlaceholderText"/>
                  </w:rPr>
                  <w:t>#</w:t>
                </w:r>
              </w:p>
            </w:tc>
          </w:sdtContent>
        </w:sdt>
        <w:sdt>
          <w:sdtPr>
            <w:id w:val="-935287748"/>
            <w14:checkbox>
              <w14:checked w14:val="0"/>
              <w14:checkedState w14:val="2612" w14:font="MS Gothic"/>
              <w14:uncheckedState w14:val="2610" w14:font="MS Gothic"/>
            </w14:checkbox>
          </w:sdtPr>
          <w:sdtEndPr/>
          <w:sdtContent>
            <w:tc>
              <w:tcPr>
                <w:tcW w:w="836" w:type="dxa"/>
                <w:shd w:val="clear" w:color="auto" w:fill="auto"/>
              </w:tcPr>
              <w:p w14:paraId="6181588C" w14:textId="5D2DBFA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9875EF1" w14:textId="77777777" w:rsidTr="009A7BEA">
        <w:tc>
          <w:tcPr>
            <w:tcW w:w="8400" w:type="dxa"/>
            <w:shd w:val="clear" w:color="auto" w:fill="auto"/>
          </w:tcPr>
          <w:p w14:paraId="17B47E8B" w14:textId="60368769" w:rsidR="00F10698" w:rsidRPr="00D0054E" w:rsidDel="00B716D6" w:rsidRDefault="00F10698" w:rsidP="00F10698">
            <w:pPr>
              <w:pStyle w:val="Checklist1"/>
              <w:spacing w:after="0"/>
            </w:pPr>
            <w:r w:rsidRPr="00F00F5F">
              <w:t xml:space="preserve"> If proposed on-site utilities are depicted, include the following note: “PROPOSED POTABLE WATER, RECLAIMED WATER AND/OR WASTEWATER FACILITIES SHOWN ARE CONCEPTUAL ONLY AND DEMONSTRATE THE INTENT TO COMPLY WITH THE REQUIREMENTS OF SECTION 803 OF THE MANATEE COUNTY LDC. THE SIZE AND LOCATION OF THESE FACILITIES WILL BE FINALIZED DURING THE FINAL SITE/CONSTRUCTION PLAN REVIEW PROCESS.”</w:t>
            </w:r>
          </w:p>
        </w:tc>
        <w:sdt>
          <w:sdtPr>
            <w:id w:val="-484247191"/>
            <w:placeholder>
              <w:docPart w:val="16AB0780BAF343449F6E0E46EC4FA4FF"/>
            </w:placeholder>
            <w:showingPlcHdr/>
          </w:sdtPr>
          <w:sdtEndPr/>
          <w:sdtContent>
            <w:tc>
              <w:tcPr>
                <w:tcW w:w="1208" w:type="dxa"/>
                <w:shd w:val="clear" w:color="auto" w:fill="auto"/>
              </w:tcPr>
              <w:p w14:paraId="02676A60" w14:textId="3F1D89D6" w:rsidR="00F10698" w:rsidRPr="00983558" w:rsidRDefault="00F10698" w:rsidP="00F10698">
                <w:pPr>
                  <w:spacing w:after="0"/>
                  <w:jc w:val="center"/>
                </w:pPr>
                <w:r>
                  <w:rPr>
                    <w:rStyle w:val="PlaceholderText"/>
                  </w:rPr>
                  <w:t>#</w:t>
                </w:r>
              </w:p>
            </w:tc>
          </w:sdtContent>
        </w:sdt>
        <w:sdt>
          <w:sdtPr>
            <w:id w:val="-1759134347"/>
            <w14:checkbox>
              <w14:checked w14:val="0"/>
              <w14:checkedState w14:val="2612" w14:font="MS Gothic"/>
              <w14:uncheckedState w14:val="2610" w14:font="MS Gothic"/>
            </w14:checkbox>
          </w:sdtPr>
          <w:sdtEndPr/>
          <w:sdtContent>
            <w:tc>
              <w:tcPr>
                <w:tcW w:w="836" w:type="dxa"/>
                <w:shd w:val="clear" w:color="auto" w:fill="auto"/>
              </w:tcPr>
              <w:p w14:paraId="54688A1D" w14:textId="379B916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69E269A" w14:textId="77777777" w:rsidTr="009A7BEA">
        <w:tc>
          <w:tcPr>
            <w:tcW w:w="8400" w:type="dxa"/>
            <w:shd w:val="clear" w:color="auto" w:fill="auto"/>
            <w:vAlign w:val="center"/>
          </w:tcPr>
          <w:p w14:paraId="71DD9E59" w14:textId="1F3E6D82" w:rsidR="00F10698" w:rsidRPr="00D0054E" w:rsidDel="00B716D6" w:rsidRDefault="00F10698" w:rsidP="00F10698">
            <w:pPr>
              <w:pStyle w:val="Checklist1"/>
              <w:spacing w:after="0"/>
            </w:pPr>
            <w:r>
              <w:t>Graphic or narrative description of intended actions necessary to satisfy the requirements of LDC Section 337, Installation of Required Improvements, for the provision of:</w:t>
            </w:r>
          </w:p>
        </w:tc>
        <w:sdt>
          <w:sdtPr>
            <w:id w:val="-1532955665"/>
            <w:placeholder>
              <w:docPart w:val="EC223AEA42F34F52A55E22842984CDA1"/>
            </w:placeholder>
            <w:showingPlcHdr/>
          </w:sdtPr>
          <w:sdtEndPr/>
          <w:sdtContent>
            <w:tc>
              <w:tcPr>
                <w:tcW w:w="1208" w:type="dxa"/>
                <w:shd w:val="clear" w:color="auto" w:fill="auto"/>
              </w:tcPr>
              <w:p w14:paraId="5E10B1F8" w14:textId="6625D4FD" w:rsidR="00F10698" w:rsidRPr="00983558" w:rsidRDefault="00F10698" w:rsidP="00F10698">
                <w:pPr>
                  <w:spacing w:after="0"/>
                  <w:jc w:val="center"/>
                </w:pPr>
                <w:r>
                  <w:rPr>
                    <w:rStyle w:val="PlaceholderText"/>
                  </w:rPr>
                  <w:t>#</w:t>
                </w:r>
              </w:p>
            </w:tc>
          </w:sdtContent>
        </w:sdt>
        <w:sdt>
          <w:sdtPr>
            <w:id w:val="-1985991376"/>
            <w14:checkbox>
              <w14:checked w14:val="0"/>
              <w14:checkedState w14:val="2612" w14:font="MS Gothic"/>
              <w14:uncheckedState w14:val="2610" w14:font="MS Gothic"/>
            </w14:checkbox>
          </w:sdtPr>
          <w:sdtEndPr/>
          <w:sdtContent>
            <w:tc>
              <w:tcPr>
                <w:tcW w:w="836" w:type="dxa"/>
                <w:shd w:val="clear" w:color="auto" w:fill="auto"/>
              </w:tcPr>
              <w:p w14:paraId="418857D4" w14:textId="0DEA701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612DDB2" w14:textId="77777777" w:rsidTr="009A7BEA">
        <w:tc>
          <w:tcPr>
            <w:tcW w:w="8400" w:type="dxa"/>
            <w:shd w:val="clear" w:color="auto" w:fill="auto"/>
            <w:vAlign w:val="center"/>
          </w:tcPr>
          <w:p w14:paraId="3DCAC035" w14:textId="4D9EBA48" w:rsidR="00F10698" w:rsidRDefault="00F10698" w:rsidP="00AB37A5">
            <w:pPr>
              <w:pStyle w:val="Checklist2"/>
            </w:pPr>
            <w:r>
              <w:t>Water Service</w:t>
            </w:r>
          </w:p>
        </w:tc>
        <w:sdt>
          <w:sdtPr>
            <w:id w:val="-375157729"/>
            <w:placeholder>
              <w:docPart w:val="1A9C8C909C384037834AA20C98E934CE"/>
            </w:placeholder>
            <w:showingPlcHdr/>
          </w:sdtPr>
          <w:sdtEndPr/>
          <w:sdtContent>
            <w:tc>
              <w:tcPr>
                <w:tcW w:w="1208" w:type="dxa"/>
                <w:shd w:val="clear" w:color="auto" w:fill="auto"/>
              </w:tcPr>
              <w:p w14:paraId="263C773D" w14:textId="75DBD4F6" w:rsidR="00F10698" w:rsidRPr="00983558" w:rsidRDefault="00F10698" w:rsidP="00F10698">
                <w:pPr>
                  <w:spacing w:after="0"/>
                  <w:jc w:val="center"/>
                </w:pPr>
                <w:r>
                  <w:rPr>
                    <w:rStyle w:val="PlaceholderText"/>
                  </w:rPr>
                  <w:t>#</w:t>
                </w:r>
              </w:p>
            </w:tc>
          </w:sdtContent>
        </w:sdt>
        <w:sdt>
          <w:sdtPr>
            <w:id w:val="-428191566"/>
            <w14:checkbox>
              <w14:checked w14:val="0"/>
              <w14:checkedState w14:val="2612" w14:font="MS Gothic"/>
              <w14:uncheckedState w14:val="2610" w14:font="MS Gothic"/>
            </w14:checkbox>
          </w:sdtPr>
          <w:sdtEndPr/>
          <w:sdtContent>
            <w:tc>
              <w:tcPr>
                <w:tcW w:w="836" w:type="dxa"/>
                <w:shd w:val="clear" w:color="auto" w:fill="auto"/>
              </w:tcPr>
              <w:p w14:paraId="78B72BA9" w14:textId="69389F5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1C5D569" w14:textId="77777777" w:rsidTr="009A7BEA">
        <w:tc>
          <w:tcPr>
            <w:tcW w:w="8400" w:type="dxa"/>
            <w:shd w:val="clear" w:color="auto" w:fill="auto"/>
            <w:vAlign w:val="center"/>
          </w:tcPr>
          <w:p w14:paraId="13BD34A9" w14:textId="69061692" w:rsidR="00F10698" w:rsidRDefault="00F10698" w:rsidP="00AB37A5">
            <w:pPr>
              <w:pStyle w:val="Checklist2"/>
            </w:pPr>
            <w:r>
              <w:t>Sewer Service</w:t>
            </w:r>
          </w:p>
        </w:tc>
        <w:sdt>
          <w:sdtPr>
            <w:id w:val="51202870"/>
            <w:placeholder>
              <w:docPart w:val="76D8ECFA927E451088EE4995887BB032"/>
            </w:placeholder>
            <w:showingPlcHdr/>
          </w:sdtPr>
          <w:sdtEndPr/>
          <w:sdtContent>
            <w:tc>
              <w:tcPr>
                <w:tcW w:w="1208" w:type="dxa"/>
                <w:shd w:val="clear" w:color="auto" w:fill="auto"/>
              </w:tcPr>
              <w:p w14:paraId="5C99FDC0" w14:textId="3C45B8F4" w:rsidR="00F10698" w:rsidRPr="00983558" w:rsidRDefault="00F10698" w:rsidP="00F10698">
                <w:pPr>
                  <w:spacing w:after="0"/>
                  <w:jc w:val="center"/>
                </w:pPr>
                <w:r>
                  <w:rPr>
                    <w:rStyle w:val="PlaceholderText"/>
                  </w:rPr>
                  <w:t>#</w:t>
                </w:r>
              </w:p>
            </w:tc>
          </w:sdtContent>
        </w:sdt>
        <w:sdt>
          <w:sdtPr>
            <w:id w:val="-1265530182"/>
            <w14:checkbox>
              <w14:checked w14:val="0"/>
              <w14:checkedState w14:val="2612" w14:font="MS Gothic"/>
              <w14:uncheckedState w14:val="2610" w14:font="MS Gothic"/>
            </w14:checkbox>
          </w:sdtPr>
          <w:sdtEndPr/>
          <w:sdtContent>
            <w:tc>
              <w:tcPr>
                <w:tcW w:w="836" w:type="dxa"/>
                <w:shd w:val="clear" w:color="auto" w:fill="auto"/>
              </w:tcPr>
              <w:p w14:paraId="1AA89E19" w14:textId="381C4F9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AECB370" w14:textId="77777777" w:rsidTr="009A7BEA">
        <w:tc>
          <w:tcPr>
            <w:tcW w:w="8400" w:type="dxa"/>
            <w:shd w:val="clear" w:color="auto" w:fill="auto"/>
            <w:vAlign w:val="center"/>
          </w:tcPr>
          <w:p w14:paraId="27F84EF3" w14:textId="4520E5F9" w:rsidR="00F10698" w:rsidRDefault="00F10698" w:rsidP="00AB37A5">
            <w:pPr>
              <w:pStyle w:val="Checklist2"/>
            </w:pPr>
            <w:r>
              <w:t>Solid Waste</w:t>
            </w:r>
          </w:p>
        </w:tc>
        <w:sdt>
          <w:sdtPr>
            <w:id w:val="1905802023"/>
            <w:placeholder>
              <w:docPart w:val="620C54A9AC654B0182A004E23400245E"/>
            </w:placeholder>
            <w:showingPlcHdr/>
          </w:sdtPr>
          <w:sdtEndPr/>
          <w:sdtContent>
            <w:tc>
              <w:tcPr>
                <w:tcW w:w="1208" w:type="dxa"/>
                <w:shd w:val="clear" w:color="auto" w:fill="auto"/>
              </w:tcPr>
              <w:p w14:paraId="7BF97B51" w14:textId="3126BAA3" w:rsidR="00F10698" w:rsidRPr="00983558" w:rsidRDefault="00F10698" w:rsidP="00F10698">
                <w:pPr>
                  <w:spacing w:after="0"/>
                  <w:jc w:val="center"/>
                </w:pPr>
                <w:r>
                  <w:rPr>
                    <w:rStyle w:val="PlaceholderText"/>
                  </w:rPr>
                  <w:t>#</w:t>
                </w:r>
              </w:p>
            </w:tc>
          </w:sdtContent>
        </w:sdt>
        <w:sdt>
          <w:sdtPr>
            <w:id w:val="-1408071378"/>
            <w14:checkbox>
              <w14:checked w14:val="0"/>
              <w14:checkedState w14:val="2612" w14:font="MS Gothic"/>
              <w14:uncheckedState w14:val="2610" w14:font="MS Gothic"/>
            </w14:checkbox>
          </w:sdtPr>
          <w:sdtEndPr/>
          <w:sdtContent>
            <w:tc>
              <w:tcPr>
                <w:tcW w:w="836" w:type="dxa"/>
                <w:shd w:val="clear" w:color="auto" w:fill="auto"/>
              </w:tcPr>
              <w:p w14:paraId="2CFCD7BA" w14:textId="5CE66B0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84550AB" w14:textId="77777777" w:rsidTr="009A7BEA">
        <w:tc>
          <w:tcPr>
            <w:tcW w:w="8400" w:type="dxa"/>
            <w:shd w:val="clear" w:color="auto" w:fill="auto"/>
            <w:vAlign w:val="center"/>
          </w:tcPr>
          <w:p w14:paraId="56DEA0D8" w14:textId="72CB29E7" w:rsidR="00F10698" w:rsidRDefault="00F10698" w:rsidP="00AB37A5">
            <w:pPr>
              <w:pStyle w:val="Checklist2"/>
            </w:pPr>
            <w:r>
              <w:lastRenderedPageBreak/>
              <w:t>Fire Protection</w:t>
            </w:r>
          </w:p>
        </w:tc>
        <w:sdt>
          <w:sdtPr>
            <w:id w:val="-1500193306"/>
            <w:placeholder>
              <w:docPart w:val="3F27184A7CBE4520AECF3D67841FA86C"/>
            </w:placeholder>
            <w:showingPlcHdr/>
          </w:sdtPr>
          <w:sdtEndPr/>
          <w:sdtContent>
            <w:tc>
              <w:tcPr>
                <w:tcW w:w="1208" w:type="dxa"/>
                <w:shd w:val="clear" w:color="auto" w:fill="auto"/>
              </w:tcPr>
              <w:p w14:paraId="35CD57C9" w14:textId="7C5484D8" w:rsidR="00F10698" w:rsidRPr="00983558" w:rsidRDefault="00F10698" w:rsidP="00F10698">
                <w:pPr>
                  <w:spacing w:after="0"/>
                  <w:jc w:val="center"/>
                </w:pPr>
                <w:r>
                  <w:rPr>
                    <w:rStyle w:val="PlaceholderText"/>
                  </w:rPr>
                  <w:t>#</w:t>
                </w:r>
              </w:p>
            </w:tc>
          </w:sdtContent>
        </w:sdt>
        <w:sdt>
          <w:sdtPr>
            <w:id w:val="805129958"/>
            <w14:checkbox>
              <w14:checked w14:val="0"/>
              <w14:checkedState w14:val="2612" w14:font="MS Gothic"/>
              <w14:uncheckedState w14:val="2610" w14:font="MS Gothic"/>
            </w14:checkbox>
          </w:sdtPr>
          <w:sdtEndPr/>
          <w:sdtContent>
            <w:tc>
              <w:tcPr>
                <w:tcW w:w="836" w:type="dxa"/>
                <w:shd w:val="clear" w:color="auto" w:fill="auto"/>
              </w:tcPr>
              <w:p w14:paraId="21AD8147" w14:textId="5B4C773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273C3ED" w14:textId="77777777" w:rsidTr="009A7BEA">
        <w:tc>
          <w:tcPr>
            <w:tcW w:w="8400" w:type="dxa"/>
            <w:shd w:val="clear" w:color="auto" w:fill="auto"/>
            <w:vAlign w:val="center"/>
          </w:tcPr>
          <w:p w14:paraId="3C1A96E1" w14:textId="24A45792" w:rsidR="00F10698" w:rsidRDefault="00F10698" w:rsidP="00AB37A5">
            <w:pPr>
              <w:pStyle w:val="Checklist2"/>
            </w:pPr>
            <w:r>
              <w:t>Effluent reuse for irrigation</w:t>
            </w:r>
          </w:p>
        </w:tc>
        <w:sdt>
          <w:sdtPr>
            <w:id w:val="890082532"/>
            <w:placeholder>
              <w:docPart w:val="0F928AB0C1694A7BB0679085D8183090"/>
            </w:placeholder>
            <w:showingPlcHdr/>
          </w:sdtPr>
          <w:sdtEndPr/>
          <w:sdtContent>
            <w:tc>
              <w:tcPr>
                <w:tcW w:w="1208" w:type="dxa"/>
                <w:shd w:val="clear" w:color="auto" w:fill="auto"/>
              </w:tcPr>
              <w:p w14:paraId="631B126C" w14:textId="1F85E9D9" w:rsidR="00F10698" w:rsidRPr="00983558" w:rsidRDefault="00F10698" w:rsidP="00F10698">
                <w:pPr>
                  <w:spacing w:after="0"/>
                  <w:jc w:val="center"/>
                </w:pPr>
                <w:r>
                  <w:rPr>
                    <w:rStyle w:val="PlaceholderText"/>
                  </w:rPr>
                  <w:t>#</w:t>
                </w:r>
              </w:p>
            </w:tc>
          </w:sdtContent>
        </w:sdt>
        <w:sdt>
          <w:sdtPr>
            <w:id w:val="1473723516"/>
            <w14:checkbox>
              <w14:checked w14:val="0"/>
              <w14:checkedState w14:val="2612" w14:font="MS Gothic"/>
              <w14:uncheckedState w14:val="2610" w14:font="MS Gothic"/>
            </w14:checkbox>
          </w:sdtPr>
          <w:sdtEndPr/>
          <w:sdtContent>
            <w:tc>
              <w:tcPr>
                <w:tcW w:w="836" w:type="dxa"/>
                <w:shd w:val="clear" w:color="auto" w:fill="auto"/>
              </w:tcPr>
              <w:p w14:paraId="209EAD86" w14:textId="2DCBE61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773704A" w14:textId="77777777" w:rsidTr="009A7BEA">
        <w:tc>
          <w:tcPr>
            <w:tcW w:w="8400" w:type="dxa"/>
            <w:shd w:val="clear" w:color="auto" w:fill="auto"/>
            <w:vAlign w:val="center"/>
          </w:tcPr>
          <w:p w14:paraId="268ACBDE" w14:textId="24C3A187" w:rsidR="00F10698" w:rsidRDefault="00F10698" w:rsidP="00AB37A5">
            <w:pPr>
              <w:pStyle w:val="Checklist2"/>
            </w:pPr>
            <w:r>
              <w:t>Sidewalks and distance to existing sidewalks</w:t>
            </w:r>
          </w:p>
        </w:tc>
        <w:sdt>
          <w:sdtPr>
            <w:id w:val="-1262453568"/>
            <w:placeholder>
              <w:docPart w:val="DCFE61D99FB8424D857F21979769D1CC"/>
            </w:placeholder>
            <w:showingPlcHdr/>
          </w:sdtPr>
          <w:sdtEndPr/>
          <w:sdtContent>
            <w:tc>
              <w:tcPr>
                <w:tcW w:w="1208" w:type="dxa"/>
                <w:shd w:val="clear" w:color="auto" w:fill="auto"/>
              </w:tcPr>
              <w:p w14:paraId="35BBC80F" w14:textId="02474126" w:rsidR="00F10698" w:rsidRPr="00983558" w:rsidRDefault="00F10698" w:rsidP="00F10698">
                <w:pPr>
                  <w:spacing w:after="0"/>
                  <w:jc w:val="center"/>
                </w:pPr>
                <w:r>
                  <w:rPr>
                    <w:rStyle w:val="PlaceholderText"/>
                  </w:rPr>
                  <w:t>#</w:t>
                </w:r>
              </w:p>
            </w:tc>
          </w:sdtContent>
        </w:sdt>
        <w:sdt>
          <w:sdtPr>
            <w:id w:val="506951937"/>
            <w14:checkbox>
              <w14:checked w14:val="0"/>
              <w14:checkedState w14:val="2612" w14:font="MS Gothic"/>
              <w14:uncheckedState w14:val="2610" w14:font="MS Gothic"/>
            </w14:checkbox>
          </w:sdtPr>
          <w:sdtEndPr/>
          <w:sdtContent>
            <w:tc>
              <w:tcPr>
                <w:tcW w:w="836" w:type="dxa"/>
                <w:shd w:val="clear" w:color="auto" w:fill="auto"/>
              </w:tcPr>
              <w:p w14:paraId="7FF6BB11" w14:textId="5693633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90102E6" w14:textId="77777777" w:rsidTr="009A7BEA">
        <w:tc>
          <w:tcPr>
            <w:tcW w:w="8400" w:type="dxa"/>
            <w:shd w:val="clear" w:color="auto" w:fill="auto"/>
            <w:vAlign w:val="center"/>
          </w:tcPr>
          <w:p w14:paraId="3F2FDD7B" w14:textId="349DED27" w:rsidR="00F10698" w:rsidRDefault="00F10698" w:rsidP="00AB37A5">
            <w:pPr>
              <w:pStyle w:val="Checklist2"/>
            </w:pPr>
            <w:r>
              <w:t>Site access, including typical cross section of roadway site access</w:t>
            </w:r>
          </w:p>
        </w:tc>
        <w:sdt>
          <w:sdtPr>
            <w:id w:val="-2116511074"/>
            <w:placeholder>
              <w:docPart w:val="C607E74B5A654C6180E97B4248204313"/>
            </w:placeholder>
            <w:showingPlcHdr/>
          </w:sdtPr>
          <w:sdtEndPr/>
          <w:sdtContent>
            <w:tc>
              <w:tcPr>
                <w:tcW w:w="1208" w:type="dxa"/>
                <w:shd w:val="clear" w:color="auto" w:fill="auto"/>
              </w:tcPr>
              <w:p w14:paraId="2A509306" w14:textId="6F530136" w:rsidR="00F10698" w:rsidRPr="00983558" w:rsidRDefault="00F10698" w:rsidP="00F10698">
                <w:pPr>
                  <w:spacing w:after="0"/>
                  <w:jc w:val="center"/>
                </w:pPr>
                <w:r>
                  <w:rPr>
                    <w:rStyle w:val="PlaceholderText"/>
                  </w:rPr>
                  <w:t>#</w:t>
                </w:r>
              </w:p>
            </w:tc>
          </w:sdtContent>
        </w:sdt>
        <w:sdt>
          <w:sdtPr>
            <w:id w:val="44420592"/>
            <w14:checkbox>
              <w14:checked w14:val="0"/>
              <w14:checkedState w14:val="2612" w14:font="MS Gothic"/>
              <w14:uncheckedState w14:val="2610" w14:font="MS Gothic"/>
            </w14:checkbox>
          </w:sdtPr>
          <w:sdtEndPr/>
          <w:sdtContent>
            <w:tc>
              <w:tcPr>
                <w:tcW w:w="836" w:type="dxa"/>
                <w:shd w:val="clear" w:color="auto" w:fill="auto"/>
              </w:tcPr>
              <w:p w14:paraId="702510C3" w14:textId="1FD425C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15FACC5" w14:textId="77777777" w:rsidTr="009A7BEA">
        <w:tc>
          <w:tcPr>
            <w:tcW w:w="8400" w:type="dxa"/>
            <w:shd w:val="clear" w:color="auto" w:fill="auto"/>
            <w:vAlign w:val="center"/>
          </w:tcPr>
          <w:p w14:paraId="477771A0" w14:textId="02BF7123" w:rsidR="00F10698" w:rsidRDefault="00F10698" w:rsidP="00AB37A5">
            <w:pPr>
              <w:pStyle w:val="Checklist2"/>
            </w:pPr>
            <w:r>
              <w:t>Stormwater facilities, including typical cross section of drainage facilities</w:t>
            </w:r>
          </w:p>
        </w:tc>
        <w:sdt>
          <w:sdtPr>
            <w:id w:val="-840391633"/>
            <w:placeholder>
              <w:docPart w:val="0911E63347E24A7C9033FD648E1E25CE"/>
            </w:placeholder>
            <w:showingPlcHdr/>
          </w:sdtPr>
          <w:sdtEndPr/>
          <w:sdtContent>
            <w:tc>
              <w:tcPr>
                <w:tcW w:w="1208" w:type="dxa"/>
                <w:shd w:val="clear" w:color="auto" w:fill="auto"/>
              </w:tcPr>
              <w:p w14:paraId="4C4ED13B" w14:textId="28BAA3DB" w:rsidR="00F10698" w:rsidRPr="00983558" w:rsidRDefault="00F10698" w:rsidP="00F10698">
                <w:pPr>
                  <w:spacing w:after="0"/>
                  <w:jc w:val="center"/>
                </w:pPr>
                <w:r>
                  <w:rPr>
                    <w:rStyle w:val="PlaceholderText"/>
                  </w:rPr>
                  <w:t>#</w:t>
                </w:r>
              </w:p>
            </w:tc>
          </w:sdtContent>
        </w:sdt>
        <w:sdt>
          <w:sdtPr>
            <w:id w:val="134379381"/>
            <w14:checkbox>
              <w14:checked w14:val="0"/>
              <w14:checkedState w14:val="2612" w14:font="MS Gothic"/>
              <w14:uncheckedState w14:val="2610" w14:font="MS Gothic"/>
            </w14:checkbox>
          </w:sdtPr>
          <w:sdtEndPr/>
          <w:sdtContent>
            <w:tc>
              <w:tcPr>
                <w:tcW w:w="836" w:type="dxa"/>
                <w:shd w:val="clear" w:color="auto" w:fill="auto"/>
              </w:tcPr>
              <w:p w14:paraId="06BD9091" w14:textId="0C131649" w:rsidR="00F10698" w:rsidRPr="00983558" w:rsidRDefault="00F10698" w:rsidP="00F10698">
                <w:pPr>
                  <w:spacing w:after="0"/>
                  <w:jc w:val="center"/>
                </w:pPr>
                <w:r>
                  <w:rPr>
                    <w:rFonts w:ascii="MS Gothic" w:eastAsia="MS Gothic" w:hAnsi="MS Gothic" w:hint="eastAsia"/>
                  </w:rPr>
                  <w:t>☐</w:t>
                </w:r>
              </w:p>
            </w:tc>
          </w:sdtContent>
        </w:sdt>
      </w:tr>
    </w:tbl>
    <w:p w14:paraId="59E56049" w14:textId="6D008A1F" w:rsidR="004F506D" w:rsidRDefault="004F506D" w:rsidP="004F506D">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141082102"/>
          <w:placeholder>
            <w:docPart w:val="F52BD25CA1A14544B334817AFEE6D3F3"/>
          </w:placeholder>
          <w:showingPlcHdr/>
        </w:sdtPr>
        <w:sdtEndPr/>
        <w:sdtContent>
          <w:r w:rsidR="002D2303" w:rsidRPr="00AD1634">
            <w:rPr>
              <w:rStyle w:val="PlaceholderText"/>
            </w:rPr>
            <w:t>Click or tap here to enter text.</w:t>
          </w:r>
        </w:sdtContent>
      </w:sdt>
    </w:p>
    <w:p w14:paraId="17466864" w14:textId="77777777" w:rsidR="007F4903" w:rsidRDefault="007F4903" w:rsidP="003A724E">
      <w:pPr>
        <w:pStyle w:val="BodyText2Box"/>
      </w:pPr>
      <w:bookmarkStart w:id="321" w:name="_Toc394927072"/>
      <w:bookmarkStart w:id="322" w:name="_Toc394931612"/>
      <w:bookmarkStart w:id="323" w:name="_Toc394927073"/>
      <w:bookmarkStart w:id="324" w:name="_Toc394931613"/>
      <w:bookmarkStart w:id="325" w:name="_Toc394927074"/>
      <w:bookmarkStart w:id="326" w:name="_Toc394931614"/>
      <w:bookmarkStart w:id="327" w:name="_Toc394927075"/>
      <w:bookmarkStart w:id="328" w:name="_Toc394931615"/>
      <w:bookmarkStart w:id="329" w:name="_Toc394927076"/>
      <w:bookmarkStart w:id="330" w:name="_Toc394931616"/>
      <w:bookmarkStart w:id="331" w:name="_Toc394927077"/>
      <w:bookmarkStart w:id="332" w:name="_Toc394931617"/>
      <w:bookmarkStart w:id="333" w:name="_Toc394927078"/>
      <w:bookmarkStart w:id="334" w:name="_Toc394931618"/>
      <w:bookmarkStart w:id="335" w:name="_Toc394927079"/>
      <w:bookmarkStart w:id="336" w:name="_Toc394931619"/>
      <w:bookmarkStart w:id="337" w:name="_Toc394927080"/>
      <w:bookmarkStart w:id="338" w:name="_Toc394931620"/>
      <w:bookmarkStart w:id="339" w:name="_Toc394927081"/>
      <w:bookmarkStart w:id="340" w:name="_Toc394931621"/>
      <w:bookmarkStart w:id="341" w:name="_Toc394927082"/>
      <w:bookmarkStart w:id="342" w:name="_Toc394931622"/>
      <w:bookmarkStart w:id="343" w:name="_Toc394927083"/>
      <w:bookmarkStart w:id="344" w:name="_Toc394931623"/>
      <w:bookmarkStart w:id="345" w:name="_Toc394927084"/>
      <w:bookmarkStart w:id="346" w:name="_Toc394931624"/>
      <w:bookmarkStart w:id="347" w:name="_Toc394927085"/>
      <w:bookmarkStart w:id="348" w:name="_Toc394931625"/>
      <w:bookmarkStart w:id="349" w:name="_Toc394927086"/>
      <w:bookmarkStart w:id="350" w:name="_Toc394931626"/>
      <w:bookmarkStart w:id="351" w:name="_Toc394927087"/>
      <w:bookmarkStart w:id="352" w:name="_Toc394931627"/>
      <w:bookmarkStart w:id="353" w:name="_Toc394927088"/>
      <w:bookmarkStart w:id="354" w:name="_Toc394931628"/>
      <w:bookmarkStart w:id="355" w:name="_Toc394927089"/>
      <w:bookmarkStart w:id="356" w:name="_Toc394931629"/>
      <w:bookmarkStart w:id="357" w:name="_Toc394927090"/>
      <w:bookmarkStart w:id="358" w:name="_Toc394931630"/>
      <w:bookmarkStart w:id="359" w:name="_Toc394927091"/>
      <w:bookmarkStart w:id="360" w:name="_Toc394931631"/>
      <w:bookmarkStart w:id="361" w:name="_Toc394927092"/>
      <w:bookmarkStart w:id="362" w:name="_Toc394931632"/>
      <w:bookmarkStart w:id="363" w:name="_Toc394927093"/>
      <w:bookmarkStart w:id="364" w:name="_Toc394931633"/>
      <w:bookmarkStart w:id="365" w:name="_Toc394927094"/>
      <w:bookmarkStart w:id="366" w:name="_Toc394931634"/>
      <w:bookmarkStart w:id="367" w:name="_Toc394927095"/>
      <w:bookmarkStart w:id="368" w:name="_Toc394931635"/>
      <w:bookmarkStart w:id="369" w:name="_Toc394927096"/>
      <w:bookmarkStart w:id="370" w:name="_Toc394931636"/>
      <w:bookmarkStart w:id="371" w:name="_Toc394927097"/>
      <w:bookmarkStart w:id="372" w:name="_Toc394931637"/>
      <w:bookmarkStart w:id="373" w:name="_Toc394927098"/>
      <w:bookmarkStart w:id="374" w:name="_Toc394931638"/>
      <w:bookmarkStart w:id="375" w:name="_Toc394927099"/>
      <w:bookmarkStart w:id="376" w:name="_Toc394931639"/>
      <w:bookmarkStart w:id="377" w:name="_Toc394927100"/>
      <w:bookmarkStart w:id="378" w:name="_Toc394931640"/>
      <w:bookmarkStart w:id="379" w:name="_Toc394927101"/>
      <w:bookmarkStart w:id="380" w:name="_Toc394931641"/>
      <w:bookmarkStart w:id="381" w:name="_Toc394927102"/>
      <w:bookmarkStart w:id="382" w:name="_Toc394931642"/>
      <w:bookmarkStart w:id="383" w:name="_Toc394927103"/>
      <w:bookmarkStart w:id="384" w:name="_Toc394931643"/>
      <w:bookmarkStart w:id="385" w:name="_Toc394927104"/>
      <w:bookmarkStart w:id="386" w:name="_Toc394931644"/>
      <w:bookmarkStart w:id="387" w:name="_Toc394927105"/>
      <w:bookmarkStart w:id="388" w:name="_Toc394931645"/>
      <w:bookmarkStart w:id="389" w:name="_Toc394927106"/>
      <w:bookmarkStart w:id="390" w:name="_Toc394931646"/>
      <w:bookmarkStart w:id="391" w:name="_Toc394927107"/>
      <w:bookmarkStart w:id="392" w:name="_Toc394931647"/>
      <w:bookmarkStart w:id="393" w:name="_Toc394927108"/>
      <w:bookmarkStart w:id="394" w:name="_Toc394931648"/>
      <w:bookmarkStart w:id="395" w:name="_Toc394927109"/>
      <w:bookmarkStart w:id="396" w:name="_Toc394931649"/>
      <w:bookmarkStart w:id="397" w:name="_Toc394927110"/>
      <w:bookmarkStart w:id="398" w:name="_Toc394931650"/>
      <w:bookmarkStart w:id="399" w:name="_Toc394927111"/>
      <w:bookmarkStart w:id="400" w:name="_Toc394931651"/>
      <w:bookmarkStart w:id="401" w:name="_Toc394927112"/>
      <w:bookmarkStart w:id="402" w:name="_Toc394931652"/>
      <w:bookmarkStart w:id="403" w:name="_Toc394927113"/>
      <w:bookmarkStart w:id="404" w:name="_Toc394931653"/>
      <w:bookmarkStart w:id="405" w:name="_Toc394927114"/>
      <w:bookmarkStart w:id="406" w:name="_Toc394931654"/>
      <w:bookmarkStart w:id="407" w:name="_Toc394927115"/>
      <w:bookmarkStart w:id="408" w:name="_Toc394931655"/>
      <w:bookmarkStart w:id="409" w:name="_Toc394927116"/>
      <w:bookmarkStart w:id="410" w:name="_Toc394931656"/>
      <w:bookmarkStart w:id="411" w:name="_Toc394927126"/>
      <w:bookmarkStart w:id="412" w:name="_Toc394931666"/>
      <w:bookmarkStart w:id="413" w:name="_Toc394927131"/>
      <w:bookmarkStart w:id="414" w:name="_Toc394931671"/>
      <w:bookmarkStart w:id="415" w:name="_Toc394927136"/>
      <w:bookmarkStart w:id="416" w:name="_Toc394931676"/>
      <w:bookmarkStart w:id="417" w:name="_Toc394927141"/>
      <w:bookmarkStart w:id="418" w:name="_Toc394931681"/>
      <w:bookmarkStart w:id="419" w:name="_Toc394927146"/>
      <w:bookmarkStart w:id="420" w:name="_Toc394931686"/>
      <w:bookmarkStart w:id="421" w:name="_Toc394927151"/>
      <w:bookmarkStart w:id="422" w:name="_Toc394931691"/>
      <w:bookmarkStart w:id="423" w:name="_Toc394927156"/>
      <w:bookmarkStart w:id="424" w:name="_Toc394931696"/>
      <w:bookmarkStart w:id="425" w:name="_Toc394927161"/>
      <w:bookmarkStart w:id="426" w:name="_Toc394931701"/>
      <w:bookmarkStart w:id="427" w:name="_Toc394927170"/>
      <w:bookmarkStart w:id="428" w:name="_Toc394931710"/>
      <w:bookmarkStart w:id="429" w:name="_Toc394927175"/>
      <w:bookmarkStart w:id="430" w:name="_Toc394931715"/>
      <w:bookmarkStart w:id="431" w:name="_Toc394927180"/>
      <w:bookmarkStart w:id="432" w:name="_Toc394931720"/>
      <w:bookmarkStart w:id="433" w:name="_Toc394927185"/>
      <w:bookmarkStart w:id="434" w:name="_Toc394931725"/>
      <w:bookmarkStart w:id="435" w:name="_Toc394927190"/>
      <w:bookmarkStart w:id="436" w:name="_Toc394931730"/>
      <w:bookmarkStart w:id="437" w:name="_Toc394927195"/>
      <w:bookmarkStart w:id="438" w:name="_Toc394931735"/>
      <w:bookmarkStart w:id="439" w:name="_Toc394927200"/>
      <w:bookmarkStart w:id="440" w:name="_Toc394931740"/>
      <w:bookmarkStart w:id="441" w:name="_Toc394927206"/>
      <w:bookmarkStart w:id="442" w:name="_Toc394931746"/>
      <w:bookmarkStart w:id="443" w:name="_Toc394927211"/>
      <w:bookmarkStart w:id="444" w:name="_Toc394931751"/>
      <w:bookmarkStart w:id="445" w:name="_Toc394927216"/>
      <w:bookmarkStart w:id="446" w:name="_Toc394931756"/>
      <w:bookmarkStart w:id="447" w:name="_Toc394927221"/>
      <w:bookmarkStart w:id="448" w:name="_Toc394931761"/>
      <w:bookmarkStart w:id="449" w:name="_Toc394927226"/>
      <w:bookmarkStart w:id="450" w:name="_Toc394931766"/>
      <w:bookmarkStart w:id="451" w:name="_Toc394927236"/>
      <w:bookmarkStart w:id="452" w:name="_Toc394931776"/>
      <w:bookmarkStart w:id="453" w:name="_Toc394927241"/>
      <w:bookmarkStart w:id="454" w:name="_Toc394931781"/>
      <w:bookmarkStart w:id="455" w:name="_Toc394927246"/>
      <w:bookmarkStart w:id="456" w:name="_Toc394931786"/>
      <w:bookmarkStart w:id="457" w:name="_Toc394927251"/>
      <w:bookmarkStart w:id="458" w:name="_Toc394931791"/>
      <w:bookmarkStart w:id="459" w:name="_Toc394927256"/>
      <w:bookmarkStart w:id="460" w:name="_Toc394931796"/>
      <w:bookmarkStart w:id="461" w:name="_Toc394927265"/>
      <w:bookmarkStart w:id="462" w:name="_Toc394931805"/>
      <w:bookmarkStart w:id="463" w:name="_Toc394927270"/>
      <w:bookmarkStart w:id="464" w:name="_Toc394931810"/>
      <w:bookmarkStart w:id="465" w:name="_Toc394927276"/>
      <w:bookmarkStart w:id="466" w:name="_Toc394931816"/>
      <w:bookmarkStart w:id="467" w:name="_Toc394927282"/>
      <w:bookmarkStart w:id="468" w:name="_Toc394931822"/>
      <w:bookmarkStart w:id="469" w:name="_Toc394927288"/>
      <w:bookmarkStart w:id="470" w:name="_Toc394931828"/>
      <w:bookmarkStart w:id="471" w:name="_Toc394927294"/>
      <w:bookmarkStart w:id="472" w:name="_Toc394931834"/>
      <w:bookmarkStart w:id="473" w:name="_Toc394927300"/>
      <w:bookmarkStart w:id="474" w:name="_Toc394931840"/>
      <w:bookmarkStart w:id="475" w:name="_Toc394927307"/>
      <w:bookmarkStart w:id="476" w:name="_Toc394931847"/>
      <w:bookmarkStart w:id="477" w:name="_Toc394927314"/>
      <w:bookmarkStart w:id="478" w:name="_Toc394931854"/>
      <w:bookmarkStart w:id="479" w:name="_Toc394927320"/>
      <w:bookmarkStart w:id="480" w:name="_Toc394931860"/>
      <w:bookmarkStart w:id="481" w:name="_Toc394927326"/>
      <w:bookmarkStart w:id="482" w:name="_Toc394931866"/>
      <w:bookmarkStart w:id="483" w:name="_Toc394927332"/>
      <w:bookmarkStart w:id="484" w:name="_Toc394931872"/>
      <w:bookmarkStart w:id="485" w:name="_Toc394927338"/>
      <w:bookmarkStart w:id="486" w:name="_Toc394931878"/>
      <w:bookmarkStart w:id="487" w:name="_Toc394927343"/>
      <w:bookmarkStart w:id="488" w:name="_Toc394931883"/>
      <w:bookmarkStart w:id="489" w:name="_Toc394927352"/>
      <w:bookmarkStart w:id="490" w:name="_Toc394931892"/>
      <w:bookmarkStart w:id="491" w:name="_Toc394927356"/>
      <w:bookmarkStart w:id="492" w:name="_Toc394931896"/>
      <w:bookmarkStart w:id="493" w:name="_Toc394927361"/>
      <w:bookmarkStart w:id="494" w:name="_Toc394931901"/>
      <w:bookmarkStart w:id="495" w:name="_Toc394927366"/>
      <w:bookmarkStart w:id="496" w:name="_Toc394931906"/>
      <w:bookmarkStart w:id="497" w:name="_Toc394927371"/>
      <w:bookmarkStart w:id="498" w:name="_Toc394931911"/>
      <w:bookmarkStart w:id="499" w:name="_Toc394927376"/>
      <w:bookmarkStart w:id="500" w:name="_Toc394931916"/>
      <w:bookmarkStart w:id="501" w:name="_Toc394927381"/>
      <w:bookmarkStart w:id="502" w:name="_Toc394931921"/>
      <w:bookmarkStart w:id="503" w:name="_Toc394927386"/>
      <w:bookmarkStart w:id="504" w:name="_Toc394931926"/>
      <w:bookmarkStart w:id="505" w:name="_Toc394927391"/>
      <w:bookmarkStart w:id="506" w:name="_Toc394931931"/>
      <w:bookmarkStart w:id="507" w:name="_Toc394927396"/>
      <w:bookmarkStart w:id="508" w:name="_Toc394931936"/>
      <w:bookmarkStart w:id="509" w:name="_Toc394927405"/>
      <w:bookmarkStart w:id="510" w:name="_Toc394931945"/>
      <w:bookmarkStart w:id="511" w:name="_Toc394927412"/>
      <w:bookmarkStart w:id="512" w:name="_Toc394931952"/>
      <w:bookmarkStart w:id="513" w:name="_Toc394927413"/>
      <w:bookmarkStart w:id="514" w:name="_Toc394931953"/>
      <w:bookmarkStart w:id="515" w:name="_Toc394927414"/>
      <w:bookmarkStart w:id="516" w:name="_Toc394931954"/>
      <w:bookmarkStart w:id="517" w:name="_Toc394927415"/>
      <w:bookmarkStart w:id="518" w:name="_Toc394931955"/>
      <w:bookmarkStart w:id="519" w:name="_Toc394927416"/>
      <w:bookmarkStart w:id="520" w:name="_Toc394931956"/>
      <w:bookmarkStart w:id="521" w:name="_Toc394927417"/>
      <w:bookmarkStart w:id="522" w:name="_Toc394931957"/>
      <w:bookmarkStart w:id="523" w:name="_Toc394927418"/>
      <w:bookmarkStart w:id="524" w:name="_Toc394931958"/>
      <w:bookmarkStart w:id="525" w:name="_Toc394927419"/>
      <w:bookmarkStart w:id="526" w:name="_Toc394931959"/>
      <w:bookmarkStart w:id="527" w:name="_Toc394927420"/>
      <w:bookmarkStart w:id="528" w:name="_Toc394931960"/>
      <w:bookmarkStart w:id="529" w:name="_Toc394927421"/>
      <w:bookmarkStart w:id="530" w:name="_Toc394931961"/>
      <w:bookmarkStart w:id="531" w:name="_Toc394927422"/>
      <w:bookmarkStart w:id="532" w:name="_Toc394931962"/>
      <w:bookmarkStart w:id="533" w:name="_Toc394927423"/>
      <w:bookmarkStart w:id="534" w:name="_Toc394931963"/>
      <w:bookmarkStart w:id="535" w:name="_Toc394927424"/>
      <w:bookmarkStart w:id="536" w:name="_Toc394931964"/>
      <w:bookmarkStart w:id="537" w:name="_Toc394927425"/>
      <w:bookmarkStart w:id="538" w:name="_Toc394931965"/>
      <w:bookmarkStart w:id="539" w:name="_Toc394927426"/>
      <w:bookmarkStart w:id="540" w:name="_Toc394931966"/>
      <w:bookmarkStart w:id="541" w:name="_Toc394927427"/>
      <w:bookmarkStart w:id="542" w:name="_Toc394931967"/>
      <w:bookmarkStart w:id="543" w:name="_Toc394927428"/>
      <w:bookmarkStart w:id="544" w:name="_Toc394931968"/>
      <w:bookmarkStart w:id="545" w:name="_Toc394927429"/>
      <w:bookmarkStart w:id="546" w:name="_Toc394931969"/>
      <w:bookmarkStart w:id="547" w:name="_Toc394927430"/>
      <w:bookmarkStart w:id="548" w:name="_Toc394931970"/>
      <w:bookmarkStart w:id="549" w:name="_Toc394927431"/>
      <w:bookmarkStart w:id="550" w:name="_Toc394931971"/>
      <w:bookmarkStart w:id="551" w:name="_Toc394927432"/>
      <w:bookmarkStart w:id="552" w:name="_Toc394931972"/>
      <w:bookmarkStart w:id="553" w:name="_Toc394927433"/>
      <w:bookmarkStart w:id="554" w:name="_Toc394931973"/>
      <w:bookmarkStart w:id="555" w:name="_Toc394927434"/>
      <w:bookmarkStart w:id="556" w:name="_Toc394931974"/>
      <w:bookmarkStart w:id="557" w:name="_Toc394927435"/>
      <w:bookmarkStart w:id="558" w:name="_Toc394931975"/>
      <w:bookmarkStart w:id="559" w:name="_Toc394927436"/>
      <w:bookmarkStart w:id="560" w:name="_Toc394931976"/>
      <w:bookmarkStart w:id="561" w:name="_Toc394927437"/>
      <w:bookmarkStart w:id="562" w:name="_Toc394931977"/>
      <w:bookmarkStart w:id="563" w:name="_Toc394927438"/>
      <w:bookmarkStart w:id="564" w:name="_Toc394931978"/>
      <w:bookmarkStart w:id="565" w:name="_Toc394927439"/>
      <w:bookmarkStart w:id="566" w:name="_Toc394931979"/>
      <w:bookmarkStart w:id="567" w:name="_Toc394927440"/>
      <w:bookmarkStart w:id="568" w:name="_Toc394931980"/>
      <w:bookmarkStart w:id="569" w:name="_Toc394927441"/>
      <w:bookmarkStart w:id="570" w:name="_Toc394931981"/>
      <w:bookmarkStart w:id="571" w:name="_Toc394927442"/>
      <w:bookmarkStart w:id="572" w:name="_Toc394931982"/>
      <w:bookmarkStart w:id="573" w:name="_Toc394927443"/>
      <w:bookmarkStart w:id="574" w:name="_Toc394931983"/>
      <w:bookmarkStart w:id="575" w:name="_Toc394927444"/>
      <w:bookmarkStart w:id="576" w:name="_Toc394931984"/>
      <w:bookmarkStart w:id="577" w:name="_Toc394927445"/>
      <w:bookmarkStart w:id="578" w:name="_Toc394931985"/>
      <w:bookmarkStart w:id="579" w:name="_Toc394927446"/>
      <w:bookmarkStart w:id="580" w:name="_Toc394931986"/>
      <w:bookmarkStart w:id="581" w:name="_Toc394927447"/>
      <w:bookmarkStart w:id="582" w:name="_Toc394931987"/>
      <w:bookmarkStart w:id="583" w:name="_Toc394927448"/>
      <w:bookmarkStart w:id="584" w:name="_Toc394931988"/>
      <w:bookmarkStart w:id="585" w:name="_Toc394927449"/>
      <w:bookmarkStart w:id="586" w:name="_Toc394931989"/>
      <w:bookmarkStart w:id="587" w:name="_Toc394927450"/>
      <w:bookmarkStart w:id="588" w:name="_Toc394931990"/>
      <w:bookmarkStart w:id="589" w:name="_Toc394927451"/>
      <w:bookmarkStart w:id="590" w:name="_Toc394931991"/>
      <w:bookmarkStart w:id="591" w:name="_Toc394927452"/>
      <w:bookmarkStart w:id="592" w:name="_Toc394931992"/>
      <w:bookmarkStart w:id="593" w:name="_Toc394927453"/>
      <w:bookmarkStart w:id="594" w:name="_Toc394931993"/>
      <w:bookmarkStart w:id="595" w:name="_Toc394927454"/>
      <w:bookmarkStart w:id="596" w:name="_Toc394931994"/>
      <w:bookmarkStart w:id="597" w:name="_Toc394927455"/>
      <w:bookmarkStart w:id="598" w:name="_Toc394931995"/>
      <w:bookmarkStart w:id="599" w:name="_Toc394927456"/>
      <w:bookmarkStart w:id="600" w:name="_Toc394931996"/>
      <w:bookmarkStart w:id="601" w:name="_Toc394927457"/>
      <w:bookmarkStart w:id="602" w:name="_Toc394931997"/>
      <w:bookmarkStart w:id="603" w:name="_Toc394927458"/>
      <w:bookmarkStart w:id="604" w:name="_Toc394931998"/>
      <w:bookmarkStart w:id="605" w:name="_Toc394927459"/>
      <w:bookmarkStart w:id="606" w:name="_Toc394931999"/>
      <w:bookmarkStart w:id="607" w:name="_Toc394927460"/>
      <w:bookmarkStart w:id="608" w:name="_Toc394932000"/>
      <w:bookmarkStart w:id="609" w:name="_Toc394927461"/>
      <w:bookmarkStart w:id="610" w:name="_Toc394932001"/>
      <w:bookmarkStart w:id="611" w:name="_Toc394927462"/>
      <w:bookmarkStart w:id="612" w:name="_Toc394932002"/>
      <w:bookmarkStart w:id="613" w:name="_Toc394927463"/>
      <w:bookmarkStart w:id="614" w:name="_Toc394932003"/>
      <w:bookmarkStart w:id="615" w:name="_Toc394927464"/>
      <w:bookmarkStart w:id="616" w:name="_Toc394932004"/>
      <w:bookmarkStart w:id="617" w:name="_Toc394927465"/>
      <w:bookmarkStart w:id="618" w:name="_Toc394932005"/>
      <w:bookmarkStart w:id="619" w:name="_Toc394927466"/>
      <w:bookmarkStart w:id="620" w:name="_Toc394932006"/>
      <w:bookmarkStart w:id="621" w:name="_Toc389632595"/>
      <w:bookmarkStart w:id="622" w:name="_Toc395003857"/>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5E8FC6C" w14:textId="7852B067" w:rsidR="002D2303" w:rsidRPr="002D2303" w:rsidRDefault="002D2303" w:rsidP="0086157C">
      <w:pPr>
        <w:pStyle w:val="BodyText2Box"/>
        <w:rPr>
          <w:b/>
          <w:smallCaps/>
        </w:rPr>
        <w:sectPr w:rsidR="002D2303" w:rsidRPr="002D2303" w:rsidSect="0001258E">
          <w:pgSz w:w="12240" w:h="15840" w:code="1"/>
          <w:pgMar w:top="720" w:right="720" w:bottom="720" w:left="1080" w:header="432" w:footer="432" w:gutter="0"/>
          <w:pgNumType w:chapStyle="2"/>
          <w:cols w:space="720"/>
          <w:docGrid w:linePitch="360"/>
        </w:sectPr>
      </w:pPr>
    </w:p>
    <w:p w14:paraId="21DCCFC6" w14:textId="1B9E6081" w:rsidR="00B64031" w:rsidRDefault="00B64031" w:rsidP="00850D43">
      <w:pPr>
        <w:pStyle w:val="Heading2"/>
      </w:pPr>
      <w:bookmarkStart w:id="623" w:name="_Toc33783413"/>
      <w:bookmarkStart w:id="624" w:name="_Toc51675992"/>
      <w:r>
        <w:lastRenderedPageBreak/>
        <w:t>Final Site Plan</w:t>
      </w:r>
      <w:bookmarkEnd w:id="621"/>
      <w:bookmarkEnd w:id="622"/>
      <w:r>
        <w:t xml:space="preserve"> </w:t>
      </w:r>
      <w:r w:rsidR="00D43224">
        <w:t xml:space="preserve">(FSP) Application Packet </w:t>
      </w:r>
      <w:r>
        <w:t>(LDC Section 323)</w:t>
      </w:r>
      <w:bookmarkEnd w:id="623"/>
      <w:bookmarkEnd w:id="624"/>
    </w:p>
    <w:p w14:paraId="5A182A9E" w14:textId="6E727FAB" w:rsidR="00C6454A" w:rsidRPr="00AC4DDF" w:rsidRDefault="00C6454A" w:rsidP="00C6454A">
      <w:pPr>
        <w:pStyle w:val="BodyText"/>
      </w:pPr>
      <w:bookmarkStart w:id="625" w:name="_Toc389632596"/>
      <w:bookmarkStart w:id="626" w:name="_Toc395003858"/>
      <w:r w:rsidRPr="005356FD" w:rsidDel="006F589D">
        <w:t xml:space="preserve">The purpose of site plan review is to ensure that development is carried out in compliance with </w:t>
      </w:r>
      <w:r>
        <w:t>the Land Development Code</w:t>
      </w:r>
      <w:r w:rsidRPr="005356FD" w:rsidDel="006F589D">
        <w:t xml:space="preserve"> </w:t>
      </w:r>
      <w:r>
        <w:t xml:space="preserve">(LDC), </w:t>
      </w:r>
      <w:r w:rsidRPr="005356FD" w:rsidDel="006F589D">
        <w:t>the Comprehensive Plan</w:t>
      </w:r>
      <w:r>
        <w:t xml:space="preserve"> and other applicable county rules and regulations</w:t>
      </w:r>
      <w:r w:rsidRPr="005356FD" w:rsidDel="006F589D">
        <w:t xml:space="preserve">. </w:t>
      </w:r>
      <w:r>
        <w:t xml:space="preserve">There are three levels of site plan review: </w:t>
      </w:r>
      <w:r w:rsidRPr="00EB1C32">
        <w:rPr>
          <w:b/>
        </w:rPr>
        <w:t>General Development Plan (GDP)</w:t>
      </w:r>
      <w:r w:rsidRPr="00BB4E30">
        <w:t xml:space="preserve">, </w:t>
      </w:r>
      <w:r w:rsidRPr="00EB1C32">
        <w:rPr>
          <w:b/>
        </w:rPr>
        <w:t>Preliminary Site Plan</w:t>
      </w:r>
      <w:r>
        <w:rPr>
          <w:b/>
        </w:rPr>
        <w:t xml:space="preserve"> (PSP</w:t>
      </w:r>
      <w:r w:rsidRPr="00BB4E30">
        <w:rPr>
          <w:b/>
        </w:rPr>
        <w:t>)</w:t>
      </w:r>
      <w:r w:rsidRPr="00BB4E30">
        <w:t>, and</w:t>
      </w:r>
      <w:r w:rsidRPr="00EB1C32">
        <w:rPr>
          <w:b/>
        </w:rPr>
        <w:t xml:space="preserve"> Final Site Plan </w:t>
      </w:r>
      <w:r>
        <w:rPr>
          <w:b/>
        </w:rPr>
        <w:t xml:space="preserve">(FSP) </w:t>
      </w:r>
      <w:r w:rsidRPr="00EB1C32">
        <w:rPr>
          <w:b/>
        </w:rPr>
        <w:t>review</w:t>
      </w:r>
      <w:r>
        <w:t xml:space="preserve">. </w:t>
      </w:r>
      <w:r w:rsidRPr="00EF3C99">
        <w:rPr>
          <w:b/>
        </w:rPr>
        <w:t>FSPs</w:t>
      </w:r>
      <w:r>
        <w:t xml:space="preserve"> are required for all developments, except for </w:t>
      </w:r>
      <w:r w:rsidR="009450B5">
        <w:t xml:space="preserve">individual </w:t>
      </w:r>
      <w:r>
        <w:t>single family homes, duplex dwellings, mobile homes, limited Increase in Gross Floor Area (less than 1,000 square feet of gross floor area or 10% of the total existing gross floor area, whichever is greater, but not to exceed 2,000 square feet), change of use with no additional parking spaces required</w:t>
      </w:r>
      <w:r w:rsidR="009450B5">
        <w:t>,</w:t>
      </w:r>
      <w:r>
        <w:t xml:space="preserve"> and non-commercial agricultural buildings. See LDC Section 320.0.C for greater detail. For requests to </w:t>
      </w:r>
      <w:r w:rsidRPr="00920AC9">
        <w:rPr>
          <w:b/>
          <w:i/>
        </w:rPr>
        <w:t>change</w:t>
      </w:r>
      <w:r>
        <w:t xml:space="preserve"> a previously approved FSP the applicant must submit the same documents and plans as with the original submittal, highlighting the revisions (see checklists). </w:t>
      </w:r>
    </w:p>
    <w:p w14:paraId="2F1BAE6C" w14:textId="67E98E16" w:rsidR="00B64031" w:rsidRPr="00D84328" w:rsidRDefault="00B64031" w:rsidP="00850D43">
      <w:pPr>
        <w:pStyle w:val="Heading3"/>
      </w:pPr>
      <w:r w:rsidRPr="00D84328">
        <w:t>Purpose</w:t>
      </w:r>
      <w:bookmarkEnd w:id="625"/>
      <w:bookmarkEnd w:id="626"/>
      <w:r w:rsidR="00A121AA">
        <w:t>.</w:t>
      </w:r>
    </w:p>
    <w:p w14:paraId="53FF251C" w14:textId="77777777" w:rsidR="00B64031" w:rsidRDefault="00B64031" w:rsidP="00321F01">
      <w:pPr>
        <w:pStyle w:val="BodyText2"/>
      </w:pPr>
      <w:r>
        <w:t>Final site plans shall be generally required for the following:</w:t>
      </w:r>
    </w:p>
    <w:p w14:paraId="7E3F8A62" w14:textId="77777777" w:rsidR="00B64031" w:rsidRDefault="00B64031" w:rsidP="00CD5986">
      <w:pPr>
        <w:pStyle w:val="BodyText2"/>
        <w:numPr>
          <w:ilvl w:val="0"/>
          <w:numId w:val="32"/>
        </w:numPr>
      </w:pPr>
      <w:r>
        <w:t>Prior to the application for a Building Permit for a development project.</w:t>
      </w:r>
    </w:p>
    <w:p w14:paraId="66ACC6A3" w14:textId="32881F50" w:rsidR="00B64031" w:rsidRPr="00782430" w:rsidRDefault="00A73D32" w:rsidP="00CD5986">
      <w:pPr>
        <w:pStyle w:val="BodyText2"/>
        <w:numPr>
          <w:ilvl w:val="0"/>
          <w:numId w:val="32"/>
        </w:numPr>
      </w:pPr>
      <w:r w:rsidRPr="00333EC2">
        <w:t xml:space="preserve">In conjunction with other development </w:t>
      </w:r>
      <w:r w:rsidRPr="00782430">
        <w:t>review application (</w:t>
      </w:r>
      <w:r w:rsidR="00B64031" w:rsidRPr="00782430">
        <w:t>Special Permit</w:t>
      </w:r>
      <w:r w:rsidRPr="00782430">
        <w:t>, Variance, Off-Street Parking, etc.)</w:t>
      </w:r>
      <w:r w:rsidR="00B64031" w:rsidRPr="00782430">
        <w:t>.</w:t>
      </w:r>
    </w:p>
    <w:p w14:paraId="6A267BA5" w14:textId="05FCE25A" w:rsidR="00B64031" w:rsidRPr="00983558" w:rsidRDefault="00B64031" w:rsidP="00850D43">
      <w:pPr>
        <w:pStyle w:val="Heading3"/>
      </w:pPr>
      <w:bookmarkStart w:id="627" w:name="_Toc389632597"/>
      <w:bookmarkStart w:id="628" w:name="_Toc395003859"/>
      <w:r>
        <w:t xml:space="preserve">Review </w:t>
      </w:r>
      <w:r w:rsidRPr="00983558">
        <w:t>Procedures</w:t>
      </w:r>
      <w:bookmarkEnd w:id="627"/>
      <w:bookmarkEnd w:id="628"/>
      <w:r w:rsidR="00A121AA">
        <w:t>.</w:t>
      </w:r>
    </w:p>
    <w:p w14:paraId="1790C04E" w14:textId="1DFBA9C1" w:rsidR="00B64031" w:rsidRPr="00461DAB" w:rsidRDefault="00B64031" w:rsidP="00321F01">
      <w:pPr>
        <w:pStyle w:val="BodyText2"/>
      </w:pPr>
      <w:r>
        <w:t xml:space="preserve">Final Site Plans are approved administratively. </w:t>
      </w:r>
      <w:r w:rsidRPr="00461DAB">
        <w:t xml:space="preserve">Approval of the Final Site Plan authorizes the applicant to proceed with an application for Building Permit. Any conditions imposed by the </w:t>
      </w:r>
      <w:r>
        <w:t>Department Director</w:t>
      </w:r>
      <w:r w:rsidRPr="00461DAB">
        <w:t xml:space="preserve"> will need to be addressed prior to the approval of the Building Permit.</w:t>
      </w:r>
    </w:p>
    <w:p w14:paraId="272E3665" w14:textId="77777777" w:rsidR="00B64031" w:rsidRPr="00461DAB" w:rsidRDefault="00B64031" w:rsidP="00321F01">
      <w:pPr>
        <w:pStyle w:val="BodyText2"/>
      </w:pPr>
      <w:r w:rsidRPr="00461DAB">
        <w:t xml:space="preserve">Prior to commencement of construction activities authorized with the approved Final Site Plan, an Erosion and Sediment Control Plan (ESCP) shall be approved by the Department Director, as required pursuant to the Manatee Public Works Standards Manual. </w:t>
      </w:r>
    </w:p>
    <w:p w14:paraId="32E9942A" w14:textId="4781B525" w:rsidR="00B64031" w:rsidRDefault="00B64031" w:rsidP="00321F01">
      <w:pPr>
        <w:pStyle w:val="BodyText2"/>
      </w:pPr>
      <w:r>
        <w:t xml:space="preserve">Final </w:t>
      </w:r>
      <w:r w:rsidRPr="006010E3">
        <w:t xml:space="preserve">Site </w:t>
      </w:r>
      <w:r>
        <w:t>P</w:t>
      </w:r>
      <w:r w:rsidRPr="006010E3">
        <w:t xml:space="preserve">lans may </w:t>
      </w:r>
      <w:r>
        <w:t xml:space="preserve">be used to obtain approval of a </w:t>
      </w:r>
      <w:r w:rsidRPr="006010E3">
        <w:t>tree protection plan</w:t>
      </w:r>
      <w:r>
        <w:t>,</w:t>
      </w:r>
      <w:r w:rsidRPr="006010E3">
        <w:t xml:space="preserve"> tree removal permit, parking lot landscaping plan, screening plan, off-street parking or loading plan, driveway permit</w:t>
      </w:r>
      <w:r w:rsidRPr="00512BBA">
        <w:t xml:space="preserve">, </w:t>
      </w:r>
      <w:r w:rsidR="00512BBA">
        <w:t xml:space="preserve">or </w:t>
      </w:r>
      <w:r w:rsidRPr="00512BBA">
        <w:t>private street application.</w:t>
      </w:r>
      <w:r w:rsidRPr="006010E3">
        <w:t xml:space="preserve"> </w:t>
      </w:r>
      <w:r>
        <w:t xml:space="preserve">Final </w:t>
      </w:r>
      <w:r w:rsidRPr="006010E3">
        <w:t xml:space="preserve">Site </w:t>
      </w:r>
      <w:r>
        <w:t>P</w:t>
      </w:r>
      <w:r w:rsidRPr="006010E3">
        <w:t>lans may also serve as any other formal plan or permit required under the Land Development Code or other County ordinance, within the discretion of the Department Director and based upon prior written approval of the appropriate County approving authority, if any, for such other plan or permit.</w:t>
      </w:r>
    </w:p>
    <w:p w14:paraId="6AE00C2C" w14:textId="51844094" w:rsidR="001E295D" w:rsidRPr="00983558" w:rsidRDefault="001E295D" w:rsidP="00850D43">
      <w:pPr>
        <w:pStyle w:val="Heading3"/>
      </w:pPr>
      <w:r>
        <w:t>Review Criteria</w:t>
      </w:r>
      <w:r w:rsidR="00A121AA">
        <w:t>.</w:t>
      </w:r>
    </w:p>
    <w:p w14:paraId="45E5D012" w14:textId="65C962B3" w:rsidR="00B64031" w:rsidRDefault="001E295D" w:rsidP="00321F01">
      <w:pPr>
        <w:pStyle w:val="BodyText2"/>
      </w:pPr>
      <w:r>
        <w:t>Per LDC Section 323.2, e</w:t>
      </w:r>
      <w:r w:rsidR="00B64031" w:rsidRPr="006C543B">
        <w:t xml:space="preserve">very </w:t>
      </w:r>
      <w:r>
        <w:t>application for Final S</w:t>
      </w:r>
      <w:r w:rsidR="00B64031" w:rsidRPr="006C543B">
        <w:t xml:space="preserve">ite </w:t>
      </w:r>
      <w:r>
        <w:t>P</w:t>
      </w:r>
      <w:r w:rsidR="00B64031" w:rsidRPr="006C543B">
        <w:t xml:space="preserve">lan </w:t>
      </w:r>
      <w:r>
        <w:t xml:space="preserve">approval </w:t>
      </w:r>
      <w:r w:rsidR="00B64031" w:rsidRPr="006C543B">
        <w:t>shall be evaluat</w:t>
      </w:r>
      <w:r w:rsidR="00B64031">
        <w:t>ed</w:t>
      </w:r>
      <w:r w:rsidR="00B64031" w:rsidRPr="006C543B">
        <w:t xml:space="preserve"> based upon the following criteria. </w:t>
      </w:r>
    </w:p>
    <w:p w14:paraId="1C6C20F4" w14:textId="77777777" w:rsidR="00B64031" w:rsidRPr="006C543B" w:rsidRDefault="00B64031" w:rsidP="00CD5986">
      <w:pPr>
        <w:pStyle w:val="BodyText2"/>
        <w:numPr>
          <w:ilvl w:val="0"/>
          <w:numId w:val="33"/>
        </w:numPr>
      </w:pPr>
      <w:r w:rsidRPr="006C543B">
        <w:t>Whether the plan meets the requirements of the land development code;</w:t>
      </w:r>
    </w:p>
    <w:p w14:paraId="7B38DF05" w14:textId="77777777" w:rsidR="00B64031" w:rsidRPr="006C543B" w:rsidRDefault="00B64031" w:rsidP="00CD5986">
      <w:pPr>
        <w:pStyle w:val="BodyText2"/>
        <w:numPr>
          <w:ilvl w:val="0"/>
          <w:numId w:val="33"/>
        </w:numPr>
      </w:pPr>
      <w:r w:rsidRPr="006C543B">
        <w:t>Whether the proposed development is consistent with the comprehensive plan;</w:t>
      </w:r>
    </w:p>
    <w:p w14:paraId="4FD0AD5D" w14:textId="77777777" w:rsidR="00B64031" w:rsidRPr="006C543B" w:rsidRDefault="00B64031" w:rsidP="00CD5986">
      <w:pPr>
        <w:pStyle w:val="BodyText2"/>
        <w:numPr>
          <w:ilvl w:val="0"/>
          <w:numId w:val="33"/>
        </w:numPr>
      </w:pPr>
      <w:r w:rsidRPr="006C543B">
        <w:t>Whether the proposed development is consistent with prior applicable approvals; and</w:t>
      </w:r>
    </w:p>
    <w:p w14:paraId="1397AE04" w14:textId="2EA465B4" w:rsidR="00B64031" w:rsidRPr="006C543B" w:rsidRDefault="00B64031" w:rsidP="00CD5986">
      <w:pPr>
        <w:pStyle w:val="BodyText2"/>
        <w:numPr>
          <w:ilvl w:val="0"/>
          <w:numId w:val="33"/>
        </w:numPr>
      </w:pPr>
      <w:r w:rsidRPr="006C543B">
        <w:t xml:space="preserve">Whether the proposed development meets the level of service standards adopted in the comprehensive plan. Proof of meeting these standards shall exist in the form of a certificate of </w:t>
      </w:r>
      <w:r w:rsidR="00115554">
        <w:t>level of service compliance</w:t>
      </w:r>
      <w:r w:rsidRPr="006C543B">
        <w:t>.</w:t>
      </w:r>
    </w:p>
    <w:p w14:paraId="6B870FC6" w14:textId="0A565764" w:rsidR="00AE68AA" w:rsidRPr="00B021CE" w:rsidRDefault="00AE68AA" w:rsidP="00850D43">
      <w:pPr>
        <w:pStyle w:val="Heading3"/>
      </w:pPr>
      <w:r>
        <w:t xml:space="preserve">Submitting an FSP </w:t>
      </w:r>
      <w:r w:rsidRPr="00B021CE">
        <w:t>Application Packet</w:t>
      </w:r>
      <w:r w:rsidR="00A121AA">
        <w:t>.</w:t>
      </w:r>
    </w:p>
    <w:p w14:paraId="0E80E0D2" w14:textId="77777777" w:rsidR="00A026B6" w:rsidRPr="000179B0" w:rsidRDefault="00A026B6" w:rsidP="00A026B6">
      <w:pPr>
        <w:pStyle w:val="BodyText2"/>
      </w:pPr>
      <w:r w:rsidRPr="000179B0">
        <w:t xml:space="preserve">Complete and submit the following forms online at </w:t>
      </w:r>
      <w:hyperlink r:id="rId46" w:history="1">
        <w:r w:rsidRPr="000179B0">
          <w:rPr>
            <w:rStyle w:val="Hyperlink"/>
            <w:color w:val="auto"/>
            <w:u w:val="none"/>
          </w:rPr>
          <w:t>https://aca3.accela.com/manatee</w:t>
        </w:r>
      </w:hyperlink>
      <w:r>
        <w:rPr>
          <w:rStyle w:val="Hyperlink"/>
          <w:color w:val="auto"/>
          <w:u w:val="none"/>
        </w:rPr>
        <w:t>:</w:t>
      </w:r>
    </w:p>
    <w:p w14:paraId="42DD0CFE" w14:textId="0036917E" w:rsidR="00BE0258" w:rsidRPr="004366D9" w:rsidRDefault="00046DDA" w:rsidP="00CD5986">
      <w:pPr>
        <w:pStyle w:val="BodyText2"/>
        <w:numPr>
          <w:ilvl w:val="0"/>
          <w:numId w:val="34"/>
        </w:numPr>
      </w:pPr>
      <w:r w:rsidRPr="00793FA1">
        <w:rPr>
          <w:iCs/>
        </w:rPr>
        <w:t>From the list of Planning Applications on Accela, select</w:t>
      </w:r>
      <w:r w:rsidR="00BE0258">
        <w:rPr>
          <w:iCs/>
        </w:rPr>
        <w:t>:</w:t>
      </w:r>
    </w:p>
    <w:p w14:paraId="3C4D6DA2" w14:textId="206F1BE9" w:rsidR="00BE0258" w:rsidRPr="006A5260" w:rsidRDefault="00BE0258" w:rsidP="00CD5986">
      <w:pPr>
        <w:pStyle w:val="BodyText2"/>
        <w:numPr>
          <w:ilvl w:val="0"/>
          <w:numId w:val="137"/>
        </w:numPr>
      </w:pPr>
      <w:r w:rsidRPr="009A7BEA">
        <w:rPr>
          <w:iCs/>
        </w:rPr>
        <w:t>For Planned Developments</w:t>
      </w:r>
      <w:r>
        <w:rPr>
          <w:i/>
        </w:rPr>
        <w:t>:</w:t>
      </w:r>
      <w:r w:rsidRPr="00793FA1">
        <w:rPr>
          <w:iCs/>
        </w:rPr>
        <w:t xml:space="preserve"> </w:t>
      </w:r>
      <w:r w:rsidRPr="008D16F5">
        <w:t xml:space="preserve">Form </w:t>
      </w:r>
      <w:r w:rsidRPr="009B617B">
        <w:rPr>
          <w:i/>
          <w:iCs/>
        </w:rPr>
        <w:t>A</w:t>
      </w:r>
      <w:r>
        <w:rPr>
          <w:i/>
          <w:iCs/>
        </w:rPr>
        <w:t>3</w:t>
      </w:r>
      <w:r w:rsidRPr="009B617B">
        <w:rPr>
          <w:i/>
          <w:iCs/>
        </w:rPr>
        <w:t xml:space="preserve"> </w:t>
      </w:r>
      <w:r>
        <w:rPr>
          <w:i/>
          <w:iCs/>
        </w:rPr>
        <w:t>–</w:t>
      </w:r>
      <w:r>
        <w:t xml:space="preserve"> </w:t>
      </w:r>
      <w:r>
        <w:rPr>
          <w:i/>
        </w:rPr>
        <w:t>Planned Development</w:t>
      </w:r>
      <w:r w:rsidRPr="0065406A">
        <w:t>,</w:t>
      </w:r>
      <w:r>
        <w:t xml:space="preserve"> and under Application Type, select </w:t>
      </w:r>
      <w:r>
        <w:rPr>
          <w:i/>
          <w:iCs/>
        </w:rPr>
        <w:t>Final Site</w:t>
      </w:r>
      <w:r w:rsidRPr="00793FA1">
        <w:rPr>
          <w:i/>
          <w:iCs/>
        </w:rPr>
        <w:t xml:space="preserve"> Plan</w:t>
      </w:r>
      <w:r w:rsidRPr="00793FA1">
        <w:t>. The information must be entered directly into Accela.</w:t>
      </w:r>
    </w:p>
    <w:p w14:paraId="6872223C" w14:textId="5D041924" w:rsidR="00AE68AA" w:rsidRPr="006A5260" w:rsidRDefault="00BE0258" w:rsidP="00CD5986">
      <w:pPr>
        <w:pStyle w:val="BodyText2"/>
        <w:numPr>
          <w:ilvl w:val="0"/>
          <w:numId w:val="137"/>
        </w:numPr>
      </w:pPr>
      <w:r w:rsidRPr="009A7BEA">
        <w:rPr>
          <w:iCs/>
        </w:rPr>
        <w:lastRenderedPageBreak/>
        <w:t xml:space="preserve">For </w:t>
      </w:r>
      <w:r>
        <w:rPr>
          <w:iCs/>
        </w:rPr>
        <w:t>Other Projects</w:t>
      </w:r>
      <w:r>
        <w:rPr>
          <w:i/>
        </w:rPr>
        <w:t>:</w:t>
      </w:r>
      <w:r w:rsidR="00046DDA" w:rsidRPr="00793FA1">
        <w:rPr>
          <w:iCs/>
        </w:rPr>
        <w:t xml:space="preserve"> </w:t>
      </w:r>
      <w:r w:rsidR="007E6F87" w:rsidRPr="008D16F5">
        <w:t xml:space="preserve">Form </w:t>
      </w:r>
      <w:r w:rsidR="007E6F87" w:rsidRPr="009A7BEA">
        <w:rPr>
          <w:i/>
          <w:iCs/>
        </w:rPr>
        <w:t>A4 -</w:t>
      </w:r>
      <w:r w:rsidR="007E6F87">
        <w:t xml:space="preserve"> </w:t>
      </w:r>
      <w:r w:rsidR="00973146">
        <w:rPr>
          <w:i/>
        </w:rPr>
        <w:t xml:space="preserve">Site </w:t>
      </w:r>
      <w:r w:rsidR="00973146" w:rsidRPr="0065406A">
        <w:rPr>
          <w:i/>
        </w:rPr>
        <w:t>Plan</w:t>
      </w:r>
      <w:r w:rsidR="00046DDA" w:rsidRPr="0065406A">
        <w:t>,</w:t>
      </w:r>
      <w:r w:rsidR="00046DDA">
        <w:t xml:space="preserve"> and under Application Type, select </w:t>
      </w:r>
      <w:r w:rsidR="00A5469B">
        <w:rPr>
          <w:i/>
          <w:iCs/>
        </w:rPr>
        <w:t xml:space="preserve">Final </w:t>
      </w:r>
      <w:r w:rsidR="00046DDA">
        <w:rPr>
          <w:i/>
          <w:iCs/>
        </w:rPr>
        <w:t>Site</w:t>
      </w:r>
      <w:r w:rsidR="00046DDA" w:rsidRPr="00793FA1">
        <w:rPr>
          <w:i/>
          <w:iCs/>
        </w:rPr>
        <w:t xml:space="preserve"> Plan</w:t>
      </w:r>
      <w:r w:rsidR="00046DDA" w:rsidRPr="00793FA1">
        <w:t>. The information must be entered directly into Accela.</w:t>
      </w:r>
    </w:p>
    <w:p w14:paraId="7D984C88" w14:textId="24173AD9" w:rsidR="00AE68AA" w:rsidRPr="006A5260" w:rsidRDefault="007E6F87" w:rsidP="00CD5986">
      <w:pPr>
        <w:pStyle w:val="BodyText2"/>
        <w:numPr>
          <w:ilvl w:val="0"/>
          <w:numId w:val="34"/>
        </w:numPr>
      </w:pPr>
      <w:r w:rsidRPr="006A5260">
        <w:t xml:space="preserve">Form </w:t>
      </w:r>
      <w:r w:rsidRPr="009A7BEA">
        <w:rPr>
          <w:i/>
          <w:iCs/>
        </w:rPr>
        <w:t>B4 -</w:t>
      </w:r>
      <w:r>
        <w:t xml:space="preserve"> </w:t>
      </w:r>
      <w:r w:rsidR="00E615AC" w:rsidRPr="006A5260">
        <w:rPr>
          <w:i/>
        </w:rPr>
        <w:t>Final</w:t>
      </w:r>
      <w:r w:rsidR="00AE68AA" w:rsidRPr="006A5260">
        <w:rPr>
          <w:i/>
        </w:rPr>
        <w:t xml:space="preserve"> Site Plan Application Worksheet</w:t>
      </w:r>
      <w:r w:rsidR="00AE68AA" w:rsidRPr="006A5260">
        <w:t>.</w:t>
      </w:r>
    </w:p>
    <w:p w14:paraId="3A8B9F85" w14:textId="57C13DA5" w:rsidR="00454F48" w:rsidRPr="006529DE" w:rsidRDefault="007E6F87" w:rsidP="00CD5986">
      <w:pPr>
        <w:pStyle w:val="BodyText2"/>
        <w:numPr>
          <w:ilvl w:val="0"/>
          <w:numId w:val="34"/>
        </w:numPr>
      </w:pPr>
      <w:r w:rsidRPr="006A5260">
        <w:t xml:space="preserve">Form </w:t>
      </w:r>
      <w:r w:rsidRPr="009A7BEA">
        <w:rPr>
          <w:i/>
          <w:iCs/>
        </w:rPr>
        <w:t>C4 -</w:t>
      </w:r>
      <w:r>
        <w:t xml:space="preserve"> </w:t>
      </w:r>
      <w:r w:rsidR="00454F48" w:rsidRPr="006A5260">
        <w:rPr>
          <w:i/>
        </w:rPr>
        <w:t>Final Site Plan Application Checklist</w:t>
      </w:r>
      <w:r w:rsidR="00454F48" w:rsidRPr="006A5260">
        <w:t xml:space="preserve"> </w:t>
      </w:r>
    </w:p>
    <w:p w14:paraId="2E52DE9C" w14:textId="77777777" w:rsidR="00A026B6" w:rsidRPr="00A026B6" w:rsidRDefault="00A026B6" w:rsidP="00A026B6">
      <w:pPr>
        <w:pStyle w:val="BodyText2"/>
      </w:pPr>
      <w:r w:rsidRPr="00A026B6">
        <w:t>Collect all the required affidavits, certificates, reports and plans listed in the Checklist. You will be required to attach them to your electronic submission.</w:t>
      </w:r>
    </w:p>
    <w:p w14:paraId="2B545BAE" w14:textId="77777777" w:rsidR="00AE68AA" w:rsidRPr="00A026B6" w:rsidRDefault="00AE68AA" w:rsidP="00A026B6">
      <w:pPr>
        <w:pStyle w:val="BodyText2"/>
      </w:pPr>
      <w:r w:rsidRPr="00A026B6">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A026B6">
        <w:t>eCheck</w:t>
      </w:r>
      <w:proofErr w:type="spellEnd"/>
      <w:r w:rsidRPr="00A026B6">
        <w:t>.</w:t>
      </w:r>
    </w:p>
    <w:p w14:paraId="2230D9FB" w14:textId="77777777" w:rsidR="00E615AC" w:rsidRDefault="00E615AC" w:rsidP="002E4FEB">
      <w:pPr>
        <w:autoSpaceDE w:val="0"/>
        <w:autoSpaceDN w:val="0"/>
        <w:adjustRightInd w:val="0"/>
        <w:snapToGrid w:val="0"/>
        <w:spacing w:after="0"/>
        <w:jc w:val="right"/>
        <w:rPr>
          <w:rFonts w:ascii="Calibri" w:eastAsia="Times New Roman" w:hAnsi="Calibri" w:cs="Calibri"/>
          <w:b/>
          <w:color w:val="D9652A"/>
          <w:szCs w:val="24"/>
          <w:lang w:val="x-none"/>
        </w:rPr>
        <w:sectPr w:rsidR="00E615AC" w:rsidSect="0001258E">
          <w:headerReference w:type="default" r:id="rId47"/>
          <w:footerReference w:type="default" r:id="rId48"/>
          <w:pgSz w:w="12240" w:h="15840" w:code="1"/>
          <w:pgMar w:top="720" w:right="720" w:bottom="720" w:left="1080" w:header="432" w:footer="432" w:gutter="0"/>
          <w:pgNumType w:start="1" w:chapStyle="2"/>
          <w:cols w:space="720"/>
          <w:docGrid w:linePitch="360"/>
        </w:sectPr>
      </w:pPr>
    </w:p>
    <w:p w14:paraId="302E91C5" w14:textId="77777777" w:rsidR="00E615AC" w:rsidRDefault="00E615AC" w:rsidP="004447C5">
      <w:pPr>
        <w:pStyle w:val="BodyText"/>
        <w:jc w:val="center"/>
        <w:rPr>
          <w:b/>
          <w:sz w:val="28"/>
          <w:szCs w:val="28"/>
        </w:rPr>
      </w:pPr>
    </w:p>
    <w:p w14:paraId="5BA76DD3" w14:textId="3BBFE787" w:rsidR="004447C5" w:rsidRPr="003F7E01" w:rsidRDefault="007E6F87" w:rsidP="001D4DB6">
      <w:pPr>
        <w:pStyle w:val="ManateeForms"/>
      </w:pPr>
      <w:bookmarkStart w:id="629" w:name="_Toc52731752"/>
      <w:r w:rsidRPr="006A5260">
        <w:t>Form B4</w:t>
      </w:r>
      <w:r>
        <w:t xml:space="preserve"> - </w:t>
      </w:r>
      <w:r w:rsidR="004447C5" w:rsidRPr="003F7E01">
        <w:t xml:space="preserve">Final Site Plan </w:t>
      </w:r>
      <w:r w:rsidR="00AE68AA">
        <w:t xml:space="preserve">(FSP) </w:t>
      </w:r>
      <w:r w:rsidR="004447C5" w:rsidRPr="003F7E01">
        <w:t xml:space="preserve">Application </w:t>
      </w:r>
      <w:r w:rsidR="004447C5" w:rsidRPr="006A5260">
        <w:t>Worksheet</w:t>
      </w:r>
      <w:bookmarkEnd w:id="629"/>
    </w:p>
    <w:p w14:paraId="5C9F5521" w14:textId="77777777" w:rsidR="00B64031" w:rsidRDefault="00B64031" w:rsidP="002E4FEB">
      <w:pPr>
        <w:pStyle w:val="NoSpacing"/>
      </w:pPr>
    </w:p>
    <w:p w14:paraId="77B94EE3" w14:textId="77777777" w:rsidR="00F9326C" w:rsidRPr="00024A9B" w:rsidRDefault="00F9326C" w:rsidP="00F9326C">
      <w:pPr>
        <w:pStyle w:val="BodyText"/>
      </w:pPr>
      <w:r>
        <w:t>Answers to the questions contained in this from may be provided in a separate document. Please restate the numbers of the questions for ease of reference.</w:t>
      </w:r>
    </w:p>
    <w:p w14:paraId="1B146383" w14:textId="77777777" w:rsidR="00F9326C" w:rsidRPr="00024A9B" w:rsidRDefault="00F9326C" w:rsidP="002E4FEB">
      <w:pPr>
        <w:pStyle w:val="NoSpacing"/>
      </w:pPr>
    </w:p>
    <w:p w14:paraId="42985596" w14:textId="77777777" w:rsidR="004447C5" w:rsidRPr="004447C5" w:rsidRDefault="004447C5" w:rsidP="00CD5986">
      <w:pPr>
        <w:pStyle w:val="Checklist1"/>
        <w:numPr>
          <w:ilvl w:val="0"/>
          <w:numId w:val="24"/>
        </w:numPr>
        <w:rPr>
          <w:sz w:val="20"/>
        </w:rPr>
      </w:pPr>
      <w:r w:rsidRPr="00AE68AA">
        <w:rPr>
          <w:b/>
        </w:rPr>
        <w:t>Project Name</w:t>
      </w:r>
      <w:r w:rsidRPr="00AE68AA">
        <w:rPr>
          <w:b/>
          <w:sz w:val="20"/>
        </w:rPr>
        <w:t>:</w:t>
      </w:r>
      <w:r w:rsidRPr="004447C5">
        <w:rPr>
          <w:sz w:val="20"/>
        </w:rPr>
        <w:t xml:space="preserve"> </w:t>
      </w:r>
      <w:sdt>
        <w:sdtPr>
          <w:rPr>
            <w:sz w:val="20"/>
          </w:rPr>
          <w:id w:val="-1090540640"/>
          <w:placeholder>
            <w:docPart w:val="3EF3BC0DB4EA46E1BDDBE9E1AE7DA63A"/>
          </w:placeholder>
          <w:showingPlcHdr/>
          <w:text/>
        </w:sdtPr>
        <w:sdtEndPr/>
        <w:sdtContent>
          <w:r w:rsidRPr="0086157C">
            <w:rPr>
              <w:rStyle w:val="PlaceholderText"/>
            </w:rPr>
            <w:t>Click or tap here to enter text.</w:t>
          </w:r>
        </w:sdtContent>
      </w:sdt>
    </w:p>
    <w:p w14:paraId="3502D1D3" w14:textId="5938E6A8" w:rsidR="00EC1A9D" w:rsidRPr="00AE68AA" w:rsidRDefault="00EC1A9D" w:rsidP="00536576">
      <w:pPr>
        <w:pStyle w:val="NoSpacing"/>
      </w:pPr>
    </w:p>
    <w:p w14:paraId="66EFC474" w14:textId="73ED65AA" w:rsidR="00EC1A9D" w:rsidRDefault="00EC1A9D" w:rsidP="00EC1A9D">
      <w:pPr>
        <w:pStyle w:val="ManateeSec10"/>
      </w:pPr>
      <w:r>
        <w:t xml:space="preserve">Criteria for </w:t>
      </w:r>
      <w:r w:rsidR="00AE68AA">
        <w:t>F</w:t>
      </w:r>
      <w:r>
        <w:t>SP Approval</w:t>
      </w:r>
    </w:p>
    <w:p w14:paraId="76F5982A" w14:textId="019CE54B" w:rsidR="00EC1A9D" w:rsidRPr="00AE68AA" w:rsidRDefault="00EC1A9D" w:rsidP="00EC1A9D">
      <w:pPr>
        <w:pStyle w:val="BodyText"/>
        <w:rPr>
          <w:u w:val="single"/>
        </w:rPr>
      </w:pPr>
      <w:r w:rsidRPr="00AE68AA">
        <w:t>LDC Section 323.2 contains the criteria for approving Final Site Plans. In deciding whether to recommend approval, approval with modifications or denial of a proposed FSP, the approving authority will consider the following factors. Please provide an explanation of how the proposed Final Site Plan meets the criteria.</w:t>
      </w:r>
    </w:p>
    <w:p w14:paraId="014A69ED" w14:textId="3E406A1D" w:rsidR="00EC1A9D" w:rsidRPr="00AC4DDF" w:rsidRDefault="00EC1A9D" w:rsidP="003F7E01">
      <w:pPr>
        <w:pStyle w:val="Checklist1"/>
      </w:pPr>
      <w:r w:rsidRPr="00AC4DDF">
        <w:t>Whether the plan meets the requirements of the land development code</w:t>
      </w:r>
      <w:bookmarkStart w:id="630" w:name="_Toc342988551"/>
      <w:bookmarkEnd w:id="630"/>
      <w:r>
        <w:t xml:space="preserve">. </w:t>
      </w:r>
      <w:sdt>
        <w:sdtPr>
          <w:id w:val="-1280094888"/>
          <w:placeholder>
            <w:docPart w:val="5480BBFB96F24DD4B8B7ED7FEDEDA783"/>
          </w:placeholder>
          <w:showingPlcHdr/>
          <w:text/>
        </w:sdtPr>
        <w:sdtEndPr/>
        <w:sdtContent>
          <w:r w:rsidR="00AE68AA" w:rsidRPr="0086157C">
            <w:rPr>
              <w:rStyle w:val="PlaceholderText"/>
            </w:rPr>
            <w:t>Click or tap here to enter text.</w:t>
          </w:r>
        </w:sdtContent>
      </w:sdt>
    </w:p>
    <w:p w14:paraId="1ECE6B7D" w14:textId="270C7B46" w:rsidR="00EC1A9D" w:rsidRPr="00AC4DDF" w:rsidRDefault="00EC1A9D" w:rsidP="003F7E01">
      <w:pPr>
        <w:pStyle w:val="Checklist1"/>
      </w:pPr>
      <w:r w:rsidRPr="00AC4DDF">
        <w:t>Whether the proposed development is consistent with the comprehensive plan</w:t>
      </w:r>
      <w:r>
        <w:t xml:space="preserve">. </w:t>
      </w:r>
      <w:sdt>
        <w:sdtPr>
          <w:id w:val="938252293"/>
          <w:placeholder>
            <w:docPart w:val="7799FDD4C0CF423BB775E69A26D82047"/>
          </w:placeholder>
          <w:showingPlcHdr/>
          <w:text/>
        </w:sdtPr>
        <w:sdtEndPr/>
        <w:sdtContent>
          <w:r w:rsidR="00AE68AA" w:rsidRPr="0086157C">
            <w:rPr>
              <w:rStyle w:val="PlaceholderText"/>
            </w:rPr>
            <w:t>Click or tap here to enter text.</w:t>
          </w:r>
        </w:sdtContent>
      </w:sdt>
    </w:p>
    <w:p w14:paraId="6FFE4B56" w14:textId="4E132B2E" w:rsidR="00EC1A9D" w:rsidRPr="00AC4DDF" w:rsidRDefault="00EC1A9D" w:rsidP="003F7E01">
      <w:pPr>
        <w:pStyle w:val="Checklist1"/>
      </w:pPr>
      <w:r w:rsidRPr="00AC4DDF">
        <w:t>Whether the proposed development is consistent with prior applicable approvals</w:t>
      </w:r>
      <w:bookmarkStart w:id="631" w:name="_Toc342988552"/>
      <w:bookmarkEnd w:id="631"/>
      <w:r>
        <w:t xml:space="preserve">. </w:t>
      </w:r>
      <w:sdt>
        <w:sdtPr>
          <w:id w:val="1308978610"/>
          <w:placeholder>
            <w:docPart w:val="0E00FBA7CC684826B91EF67B34921569"/>
          </w:placeholder>
          <w:showingPlcHdr/>
          <w:text/>
        </w:sdtPr>
        <w:sdtEndPr/>
        <w:sdtContent>
          <w:r w:rsidR="00AE68AA" w:rsidRPr="0086157C">
            <w:rPr>
              <w:rStyle w:val="PlaceholderText"/>
            </w:rPr>
            <w:t>Click or tap here to enter text.</w:t>
          </w:r>
        </w:sdtContent>
      </w:sdt>
    </w:p>
    <w:p w14:paraId="099D1F0A" w14:textId="31FADE00" w:rsidR="00EC1A9D" w:rsidRPr="00AC4DDF" w:rsidRDefault="00EC1A9D" w:rsidP="003F7E01">
      <w:pPr>
        <w:pStyle w:val="Checklist1"/>
      </w:pPr>
      <w:r w:rsidRPr="00AC4DDF">
        <w:t>Whether the proposed development meets the level of service standards adopted in the comprehensive plan. Proof of meeting these standards shall exist in the form of a certificate of concurrency exemption, certificate of preliminary or final concurrency (as applicable at the particular development review stage), or certificate of conditional concurrency reservation.</w:t>
      </w:r>
      <w:bookmarkStart w:id="632" w:name="_Toc342988553"/>
      <w:bookmarkEnd w:id="632"/>
      <w:r>
        <w:t xml:space="preserve"> </w:t>
      </w:r>
      <w:sdt>
        <w:sdtPr>
          <w:id w:val="-1150748546"/>
          <w:placeholder>
            <w:docPart w:val="49405C5C1D6B43629405AACDA23C1C24"/>
          </w:placeholder>
          <w:showingPlcHdr/>
          <w:text/>
        </w:sdtPr>
        <w:sdtEndPr/>
        <w:sdtContent>
          <w:r w:rsidR="00AE68AA" w:rsidRPr="0086157C">
            <w:rPr>
              <w:rStyle w:val="PlaceholderText"/>
            </w:rPr>
            <w:t>Click or tap here to enter text.</w:t>
          </w:r>
        </w:sdtContent>
      </w:sdt>
    </w:p>
    <w:p w14:paraId="3FC468EB" w14:textId="28E1143A" w:rsidR="0023441A" w:rsidRDefault="0023441A" w:rsidP="000145DC">
      <w:pPr>
        <w:pStyle w:val="BodyText"/>
        <w:rPr>
          <w:rFonts w:asciiTheme="minorHAnsi" w:hAnsiTheme="minorHAnsi"/>
          <w:b/>
        </w:rPr>
      </w:pPr>
    </w:p>
    <w:p w14:paraId="1F096AD8" w14:textId="77777777" w:rsidR="00E615AC" w:rsidRDefault="00E615AC" w:rsidP="00E37A97">
      <w:pPr>
        <w:pStyle w:val="BodyText"/>
        <w:jc w:val="center"/>
        <w:rPr>
          <w:b/>
          <w:sz w:val="28"/>
          <w:szCs w:val="28"/>
        </w:rPr>
        <w:sectPr w:rsidR="00E615AC" w:rsidSect="0001258E">
          <w:headerReference w:type="default" r:id="rId49"/>
          <w:pgSz w:w="12240" w:h="15840" w:code="1"/>
          <w:pgMar w:top="720" w:right="720" w:bottom="720" w:left="1080" w:header="432" w:footer="432" w:gutter="0"/>
          <w:pgNumType w:chapStyle="2"/>
          <w:cols w:space="720"/>
          <w:docGrid w:linePitch="360"/>
        </w:sectPr>
      </w:pPr>
    </w:p>
    <w:p w14:paraId="3F881F46" w14:textId="147C0300" w:rsidR="00E37A97" w:rsidRPr="006A5260" w:rsidRDefault="007E6F87" w:rsidP="001D4DB6">
      <w:pPr>
        <w:pStyle w:val="ManateeForms"/>
      </w:pPr>
      <w:bookmarkStart w:id="633" w:name="_Toc52731753"/>
      <w:r w:rsidRPr="006A5260">
        <w:lastRenderedPageBreak/>
        <w:t>Form C4</w:t>
      </w:r>
      <w:r>
        <w:t xml:space="preserve"> - </w:t>
      </w:r>
      <w:r w:rsidR="00E37A97">
        <w:t xml:space="preserve">Final Site Plan </w:t>
      </w:r>
      <w:r w:rsidR="000145DC">
        <w:t xml:space="preserve">(FSP) </w:t>
      </w:r>
      <w:r w:rsidR="00E37A97">
        <w:t xml:space="preserve">Application </w:t>
      </w:r>
      <w:r w:rsidR="00E37A97" w:rsidRPr="006A5260">
        <w:t>Checklist</w:t>
      </w:r>
      <w:bookmarkEnd w:id="633"/>
    </w:p>
    <w:p w14:paraId="05311249" w14:textId="60D56018" w:rsidR="00C13AC7" w:rsidRDefault="00C13AC7" w:rsidP="002E4FEB">
      <w:pPr>
        <w:pStyle w:val="NoSpacing"/>
      </w:pPr>
    </w:p>
    <w:p w14:paraId="554549B9" w14:textId="77777777" w:rsidR="00B152A3" w:rsidRPr="006A5260" w:rsidRDefault="00B152A3" w:rsidP="00B152A3">
      <w:pPr>
        <w:pStyle w:val="Header"/>
        <w:tabs>
          <w:tab w:val="clear" w:pos="9360"/>
          <w:tab w:val="right" w:pos="10440"/>
        </w:tabs>
        <w:jc w:val="left"/>
        <w:rPr>
          <w:rFonts w:asciiTheme="minorHAnsi" w:hAnsiTheme="minorHAnsi" w:cstheme="minorHAnsi"/>
          <w:sz w:val="22"/>
          <w:szCs w:val="22"/>
        </w:rPr>
      </w:pPr>
      <w:r w:rsidRPr="006A5260">
        <w:rPr>
          <w:rFonts w:asciiTheme="minorHAnsi" w:hAnsiTheme="minorHAnsi" w:cstheme="minorHAnsi"/>
          <w:b/>
          <w:sz w:val="22"/>
          <w:szCs w:val="22"/>
        </w:rPr>
        <w:t>Project Name:</w:t>
      </w:r>
      <w:r w:rsidRPr="006A5260">
        <w:rPr>
          <w:rFonts w:asciiTheme="minorHAnsi" w:hAnsiTheme="minorHAnsi" w:cstheme="minorHAnsi"/>
          <w:sz w:val="22"/>
          <w:szCs w:val="22"/>
        </w:rPr>
        <w:t xml:space="preserve"> </w:t>
      </w:r>
      <w:sdt>
        <w:sdtPr>
          <w:rPr>
            <w:rFonts w:asciiTheme="minorHAnsi" w:hAnsiTheme="minorHAnsi"/>
            <w:sz w:val="22"/>
          </w:rPr>
          <w:id w:val="-2020306519"/>
          <w:placeholder>
            <w:docPart w:val="F19666BE8E00499791E1577E13473424"/>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74D460DE" w14:textId="5E2A1F50" w:rsidR="00B152A3" w:rsidRDefault="00B152A3" w:rsidP="00B152A3">
      <w:pPr>
        <w:pStyle w:val="BodyText"/>
      </w:pPr>
      <w:r w:rsidRPr="006A5260">
        <w:rPr>
          <w:b/>
        </w:rPr>
        <w:t>Project Number:</w:t>
      </w:r>
      <w:r w:rsidRPr="006A5260">
        <w:t xml:space="preserve"> </w:t>
      </w:r>
      <w:sdt>
        <w:sdtPr>
          <w:id w:val="1759715337"/>
          <w:placeholder>
            <w:docPart w:val="E69EE399F32448819095BFA235787A0B"/>
          </w:placeholder>
          <w:showingPlcHdr/>
          <w:text/>
        </w:sdtPr>
        <w:sdtEndPr/>
        <w:sdtContent>
          <w:r w:rsidRPr="0086157C">
            <w:rPr>
              <w:rStyle w:val="PlaceholderText"/>
              <w:rFonts w:asciiTheme="minorHAnsi" w:hAnsiTheme="minorHAnsi" w:cstheme="minorHAnsi"/>
            </w:rPr>
            <w:t>Click or tap here to enter text.</w:t>
          </w:r>
        </w:sdtContent>
      </w:sdt>
    </w:p>
    <w:p w14:paraId="7BB6F357" w14:textId="748BCEF8" w:rsidR="00B152A3" w:rsidRPr="006A5260" w:rsidRDefault="00B152A3" w:rsidP="00B152A3">
      <w:pPr>
        <w:pStyle w:val="BodyText"/>
      </w:pPr>
      <w:r w:rsidRPr="00B152A3">
        <w:rPr>
          <w:i/>
          <w:iCs/>
        </w:rPr>
        <w:t>This worksheet is also used for Off-Street Parking Plans, and other types of development applications. County staff will mark the items that do not need to be submitted as part of those applications.</w:t>
      </w:r>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03"/>
        <w:gridCol w:w="1236"/>
        <w:gridCol w:w="705"/>
      </w:tblGrid>
      <w:tr w:rsidR="00C51932" w:rsidRPr="006A5260" w14:paraId="32A7D1F2" w14:textId="77777777" w:rsidTr="007F393F">
        <w:trPr>
          <w:cantSplit/>
          <w:trHeight w:val="485"/>
          <w:tblHeader/>
        </w:trPr>
        <w:tc>
          <w:tcPr>
            <w:tcW w:w="8516" w:type="dxa"/>
            <w:shd w:val="clear" w:color="auto" w:fill="8DB3E2" w:themeFill="text2" w:themeFillTint="66"/>
            <w:vAlign w:val="bottom"/>
          </w:tcPr>
          <w:p w14:paraId="328FC9D9" w14:textId="2F585321" w:rsidR="003821BB" w:rsidRPr="006A5260" w:rsidRDefault="003821BB" w:rsidP="00332BC3">
            <w:pPr>
              <w:pStyle w:val="TableLine"/>
              <w:rPr>
                <w:rFonts w:asciiTheme="minorHAnsi" w:hAnsiTheme="minorHAnsi"/>
              </w:rPr>
            </w:pPr>
            <w:r w:rsidRPr="006A5260">
              <w:t>FINAL SITE pLAN Application Checklist:</w:t>
            </w:r>
            <w:r w:rsidR="00492D78" w:rsidRPr="006A5260">
              <w:t xml:space="preserve"> </w:t>
            </w:r>
          </w:p>
        </w:tc>
        <w:tc>
          <w:tcPr>
            <w:tcW w:w="1236" w:type="dxa"/>
            <w:shd w:val="clear" w:color="auto" w:fill="8DB3E2" w:themeFill="text2" w:themeFillTint="66"/>
            <w:vAlign w:val="bottom"/>
          </w:tcPr>
          <w:p w14:paraId="513F56A2" w14:textId="77777777" w:rsidR="003821BB" w:rsidRPr="006A5260" w:rsidRDefault="003821BB" w:rsidP="00332BC3">
            <w:pPr>
              <w:spacing w:after="0"/>
              <w:jc w:val="center"/>
            </w:pPr>
            <w:r w:rsidRPr="006A5260">
              <w:rPr>
                <w:b/>
              </w:rPr>
              <w:t>Applicant</w:t>
            </w:r>
          </w:p>
        </w:tc>
        <w:tc>
          <w:tcPr>
            <w:tcW w:w="692" w:type="dxa"/>
            <w:shd w:val="clear" w:color="auto" w:fill="8DB3E2" w:themeFill="text2" w:themeFillTint="66"/>
            <w:vAlign w:val="bottom"/>
          </w:tcPr>
          <w:p w14:paraId="05EB65AA" w14:textId="77777777" w:rsidR="003821BB" w:rsidRPr="006A5260" w:rsidRDefault="003821BB" w:rsidP="00332BC3">
            <w:pPr>
              <w:spacing w:after="0"/>
              <w:jc w:val="center"/>
            </w:pPr>
            <w:r w:rsidRPr="006A5260">
              <w:rPr>
                <w:b/>
              </w:rPr>
              <w:t>Staff</w:t>
            </w:r>
          </w:p>
        </w:tc>
      </w:tr>
      <w:tr w:rsidR="00B04091" w:rsidRPr="006A5260" w14:paraId="4C43C90A" w14:textId="77777777" w:rsidTr="009A7BEA">
        <w:tc>
          <w:tcPr>
            <w:tcW w:w="8516" w:type="dxa"/>
            <w:shd w:val="clear" w:color="auto" w:fill="D9D9D9" w:themeFill="background1" w:themeFillShade="D9"/>
          </w:tcPr>
          <w:p w14:paraId="6B2E0AAD" w14:textId="77777777" w:rsidR="003821BB" w:rsidRPr="006A5260" w:rsidRDefault="003821BB" w:rsidP="00332BC3">
            <w:pPr>
              <w:pStyle w:val="TableLine"/>
            </w:pPr>
            <w:r w:rsidRPr="006A5260">
              <w:t>FORMS and certificates:</w:t>
            </w:r>
          </w:p>
        </w:tc>
        <w:tc>
          <w:tcPr>
            <w:tcW w:w="1236" w:type="dxa"/>
            <w:shd w:val="clear" w:color="auto" w:fill="D9D9D9" w:themeFill="background1" w:themeFillShade="D9"/>
            <w:vAlign w:val="bottom"/>
          </w:tcPr>
          <w:p w14:paraId="605C7FEA" w14:textId="502DFAA8" w:rsidR="003821BB" w:rsidRPr="006A5260" w:rsidRDefault="00A14C29" w:rsidP="00332BC3">
            <w:pPr>
              <w:spacing w:after="0"/>
              <w:jc w:val="center"/>
              <w:rPr>
                <w:b/>
              </w:rPr>
            </w:pPr>
            <w:r>
              <w:rPr>
                <w:b/>
              </w:rPr>
              <w:t>(X)</w:t>
            </w:r>
          </w:p>
        </w:tc>
        <w:tc>
          <w:tcPr>
            <w:tcW w:w="692" w:type="dxa"/>
            <w:shd w:val="clear" w:color="auto" w:fill="D9D9D9" w:themeFill="background1" w:themeFillShade="D9"/>
            <w:vAlign w:val="bottom"/>
          </w:tcPr>
          <w:p w14:paraId="57A41198" w14:textId="09EF44C8" w:rsidR="003821BB" w:rsidRPr="006A5260" w:rsidRDefault="00A14C29" w:rsidP="00332BC3">
            <w:pPr>
              <w:spacing w:after="0"/>
              <w:jc w:val="center"/>
              <w:rPr>
                <w:b/>
              </w:rPr>
            </w:pPr>
            <w:r>
              <w:rPr>
                <w:b/>
              </w:rPr>
              <w:t>(X)</w:t>
            </w:r>
          </w:p>
        </w:tc>
      </w:tr>
      <w:tr w:rsidR="00F10698" w:rsidRPr="006A5260" w14:paraId="20DF344C" w14:textId="77777777" w:rsidTr="009A7BEA">
        <w:tc>
          <w:tcPr>
            <w:tcW w:w="8516" w:type="dxa"/>
            <w:shd w:val="clear" w:color="auto" w:fill="auto"/>
          </w:tcPr>
          <w:p w14:paraId="5F844FC9" w14:textId="338E0BE4" w:rsidR="00F10698" w:rsidRPr="006A5260" w:rsidRDefault="00F10698" w:rsidP="00CD5986">
            <w:pPr>
              <w:pStyle w:val="Checklist1"/>
              <w:numPr>
                <w:ilvl w:val="0"/>
                <w:numId w:val="35"/>
              </w:numPr>
              <w:spacing w:after="0"/>
            </w:pPr>
            <w:r w:rsidRPr="006A5260">
              <w:t xml:space="preserve">Completed </w:t>
            </w:r>
            <w:r w:rsidR="00A5469B">
              <w:t xml:space="preserve"> </w:t>
            </w:r>
            <w:r w:rsidR="007E6F87" w:rsidRPr="006A5260">
              <w:t xml:space="preserve">Form </w:t>
            </w:r>
            <w:r w:rsidR="007E6F87" w:rsidRPr="009A7BEA">
              <w:rPr>
                <w:i/>
                <w:iCs/>
              </w:rPr>
              <w:t xml:space="preserve">A4 - </w:t>
            </w:r>
            <w:r w:rsidR="00A5469B" w:rsidRPr="009A7BEA">
              <w:rPr>
                <w:i/>
                <w:iCs/>
              </w:rPr>
              <w:t>Site Plan/Final Site Plan</w:t>
            </w:r>
            <w:r w:rsidR="00A5469B">
              <w:t xml:space="preserve"> application</w:t>
            </w:r>
            <w:r w:rsidR="00A5469B" w:rsidRPr="006A5260">
              <w:t xml:space="preserve"> (</w:t>
            </w:r>
            <w:r w:rsidR="00A5469B">
              <w:t>in Accela</w:t>
            </w:r>
            <w:r w:rsidR="00A5469B" w:rsidRPr="006A5260">
              <w:t>)</w:t>
            </w:r>
          </w:p>
        </w:tc>
        <w:sdt>
          <w:sdtPr>
            <w:id w:val="-1610726355"/>
            <w14:checkbox>
              <w14:checked w14:val="0"/>
              <w14:checkedState w14:val="2612" w14:font="MS Gothic"/>
              <w14:uncheckedState w14:val="2610" w14:font="MS Gothic"/>
            </w14:checkbox>
          </w:sdtPr>
          <w:sdtEndPr/>
          <w:sdtContent>
            <w:tc>
              <w:tcPr>
                <w:tcW w:w="1236" w:type="dxa"/>
                <w:shd w:val="clear" w:color="auto" w:fill="auto"/>
              </w:tcPr>
              <w:p w14:paraId="71F5B2F9" w14:textId="6805A4B9" w:rsidR="00F10698" w:rsidRPr="006A5260" w:rsidRDefault="00F10698" w:rsidP="00F10698">
                <w:pPr>
                  <w:spacing w:after="0"/>
                  <w:jc w:val="center"/>
                </w:pPr>
                <w:r>
                  <w:rPr>
                    <w:rFonts w:ascii="MS Gothic" w:eastAsia="MS Gothic" w:hAnsi="MS Gothic" w:hint="eastAsia"/>
                  </w:rPr>
                  <w:t>☐</w:t>
                </w:r>
              </w:p>
            </w:tc>
          </w:sdtContent>
        </w:sdt>
        <w:sdt>
          <w:sdtPr>
            <w:id w:val="179177110"/>
            <w14:checkbox>
              <w14:checked w14:val="0"/>
              <w14:checkedState w14:val="2612" w14:font="MS Gothic"/>
              <w14:uncheckedState w14:val="2610" w14:font="MS Gothic"/>
            </w14:checkbox>
          </w:sdtPr>
          <w:sdtEndPr/>
          <w:sdtContent>
            <w:tc>
              <w:tcPr>
                <w:tcW w:w="692" w:type="dxa"/>
                <w:shd w:val="clear" w:color="auto" w:fill="auto"/>
              </w:tcPr>
              <w:p w14:paraId="79DFFC4E" w14:textId="23C8A045" w:rsidR="00F10698" w:rsidRPr="006A5260" w:rsidRDefault="00F10698" w:rsidP="00F10698">
                <w:pPr>
                  <w:spacing w:after="0"/>
                  <w:jc w:val="center"/>
                </w:pPr>
                <w:r>
                  <w:rPr>
                    <w:rFonts w:ascii="MS Gothic" w:eastAsia="MS Gothic" w:hAnsi="MS Gothic" w:hint="eastAsia"/>
                  </w:rPr>
                  <w:t>☐</w:t>
                </w:r>
              </w:p>
            </w:tc>
          </w:sdtContent>
        </w:sdt>
      </w:tr>
      <w:tr w:rsidR="00F10698" w:rsidRPr="006A5260" w14:paraId="3860070D" w14:textId="77777777" w:rsidTr="009A7BEA">
        <w:tc>
          <w:tcPr>
            <w:tcW w:w="8516" w:type="dxa"/>
            <w:shd w:val="clear" w:color="auto" w:fill="auto"/>
          </w:tcPr>
          <w:p w14:paraId="2DE61A1B" w14:textId="6B6B0038" w:rsidR="00F10698" w:rsidRPr="006A5260" w:rsidRDefault="00F10698" w:rsidP="00F10698">
            <w:pPr>
              <w:pStyle w:val="Checklist1"/>
              <w:spacing w:after="0"/>
            </w:pPr>
            <w:r w:rsidRPr="006A5260">
              <w:t xml:space="preserve">Completed </w:t>
            </w:r>
            <w:r w:rsidR="007E6F87" w:rsidRPr="006A5260">
              <w:t xml:space="preserve">Form </w:t>
            </w:r>
            <w:r w:rsidR="007E6F87" w:rsidRPr="009A7BEA">
              <w:rPr>
                <w:i/>
                <w:iCs/>
              </w:rPr>
              <w:t xml:space="preserve">B4 - </w:t>
            </w:r>
            <w:r w:rsidRPr="009A7BEA">
              <w:rPr>
                <w:i/>
                <w:iCs/>
              </w:rPr>
              <w:t xml:space="preserve">Final Site Plan </w:t>
            </w:r>
            <w:r w:rsidR="007E6F87">
              <w:rPr>
                <w:i/>
                <w:iCs/>
              </w:rPr>
              <w:t xml:space="preserve">Application </w:t>
            </w:r>
            <w:r w:rsidRPr="009A7BEA">
              <w:rPr>
                <w:i/>
                <w:iCs/>
              </w:rPr>
              <w:t>Worksheet</w:t>
            </w:r>
          </w:p>
        </w:tc>
        <w:sdt>
          <w:sdtPr>
            <w:id w:val="1800880554"/>
            <w14:checkbox>
              <w14:checked w14:val="0"/>
              <w14:checkedState w14:val="2612" w14:font="MS Gothic"/>
              <w14:uncheckedState w14:val="2610" w14:font="MS Gothic"/>
            </w14:checkbox>
          </w:sdtPr>
          <w:sdtEndPr/>
          <w:sdtContent>
            <w:tc>
              <w:tcPr>
                <w:tcW w:w="1236" w:type="dxa"/>
                <w:shd w:val="clear" w:color="auto" w:fill="auto"/>
              </w:tcPr>
              <w:p w14:paraId="6F84571F" w14:textId="3D0F40F5" w:rsidR="00F10698" w:rsidRPr="006A5260" w:rsidRDefault="00F10698" w:rsidP="00F10698">
                <w:pPr>
                  <w:spacing w:after="0"/>
                  <w:jc w:val="center"/>
                </w:pPr>
                <w:r>
                  <w:rPr>
                    <w:rFonts w:ascii="MS Gothic" w:eastAsia="MS Gothic" w:hAnsi="MS Gothic" w:hint="eastAsia"/>
                  </w:rPr>
                  <w:t>☐</w:t>
                </w:r>
              </w:p>
            </w:tc>
          </w:sdtContent>
        </w:sdt>
        <w:sdt>
          <w:sdtPr>
            <w:id w:val="-494499827"/>
            <w14:checkbox>
              <w14:checked w14:val="0"/>
              <w14:checkedState w14:val="2612" w14:font="MS Gothic"/>
              <w14:uncheckedState w14:val="2610" w14:font="MS Gothic"/>
            </w14:checkbox>
          </w:sdtPr>
          <w:sdtEndPr/>
          <w:sdtContent>
            <w:tc>
              <w:tcPr>
                <w:tcW w:w="692" w:type="dxa"/>
                <w:shd w:val="clear" w:color="auto" w:fill="auto"/>
              </w:tcPr>
              <w:p w14:paraId="430F2DE2" w14:textId="4C6996F2" w:rsidR="00F10698" w:rsidRPr="006A5260" w:rsidRDefault="00F10698" w:rsidP="00F10698">
                <w:pPr>
                  <w:spacing w:after="0"/>
                  <w:jc w:val="center"/>
                </w:pPr>
                <w:r>
                  <w:rPr>
                    <w:rFonts w:ascii="MS Gothic" w:eastAsia="MS Gothic" w:hAnsi="MS Gothic" w:hint="eastAsia"/>
                  </w:rPr>
                  <w:t>☐</w:t>
                </w:r>
              </w:p>
            </w:tc>
          </w:sdtContent>
        </w:sdt>
      </w:tr>
      <w:tr w:rsidR="00F10698" w:rsidRPr="006A5260" w14:paraId="11440DC0" w14:textId="77777777" w:rsidTr="009A7BEA">
        <w:tc>
          <w:tcPr>
            <w:tcW w:w="8516" w:type="dxa"/>
            <w:shd w:val="clear" w:color="auto" w:fill="auto"/>
          </w:tcPr>
          <w:p w14:paraId="56FB504B" w14:textId="02F44EBF" w:rsidR="00F10698" w:rsidRPr="006A5260" w:rsidRDefault="00F10698" w:rsidP="00F10698">
            <w:pPr>
              <w:pStyle w:val="Checklist1"/>
              <w:spacing w:after="0"/>
            </w:pPr>
            <w:r w:rsidRPr="006A5260">
              <w:t xml:space="preserve">Completed </w:t>
            </w:r>
            <w:r w:rsidR="00631B7D" w:rsidRPr="006A5260">
              <w:t xml:space="preserve">Form </w:t>
            </w:r>
            <w:r w:rsidR="00631B7D" w:rsidRPr="009A7BEA">
              <w:rPr>
                <w:i/>
                <w:iCs/>
              </w:rPr>
              <w:t xml:space="preserve">D1 - </w:t>
            </w:r>
            <w:r w:rsidRPr="009A7BEA">
              <w:rPr>
                <w:i/>
                <w:iCs/>
              </w:rPr>
              <w:t>Affidavit of Ownership/Agent Authorization</w:t>
            </w:r>
          </w:p>
        </w:tc>
        <w:sdt>
          <w:sdtPr>
            <w:id w:val="-1890944310"/>
            <w14:checkbox>
              <w14:checked w14:val="0"/>
              <w14:checkedState w14:val="2612" w14:font="MS Gothic"/>
              <w14:uncheckedState w14:val="2610" w14:font="MS Gothic"/>
            </w14:checkbox>
          </w:sdtPr>
          <w:sdtEndPr/>
          <w:sdtContent>
            <w:tc>
              <w:tcPr>
                <w:tcW w:w="1236" w:type="dxa"/>
                <w:shd w:val="clear" w:color="auto" w:fill="auto"/>
              </w:tcPr>
              <w:p w14:paraId="02442D88" w14:textId="7D5DA73E" w:rsidR="00F10698" w:rsidRPr="006A5260" w:rsidRDefault="00F10698" w:rsidP="00F10698">
                <w:pPr>
                  <w:spacing w:after="0"/>
                  <w:jc w:val="center"/>
                </w:pPr>
                <w:r>
                  <w:rPr>
                    <w:rFonts w:ascii="MS Gothic" w:eastAsia="MS Gothic" w:hAnsi="MS Gothic" w:hint="eastAsia"/>
                  </w:rPr>
                  <w:t>☐</w:t>
                </w:r>
              </w:p>
            </w:tc>
          </w:sdtContent>
        </w:sdt>
        <w:sdt>
          <w:sdtPr>
            <w:id w:val="1057826516"/>
            <w14:checkbox>
              <w14:checked w14:val="0"/>
              <w14:checkedState w14:val="2612" w14:font="MS Gothic"/>
              <w14:uncheckedState w14:val="2610" w14:font="MS Gothic"/>
            </w14:checkbox>
          </w:sdtPr>
          <w:sdtEndPr/>
          <w:sdtContent>
            <w:tc>
              <w:tcPr>
                <w:tcW w:w="692" w:type="dxa"/>
                <w:shd w:val="clear" w:color="auto" w:fill="auto"/>
              </w:tcPr>
              <w:p w14:paraId="0C937D8C" w14:textId="4D64966F" w:rsidR="00F10698" w:rsidRPr="006A5260" w:rsidRDefault="00F10698" w:rsidP="00F10698">
                <w:pPr>
                  <w:spacing w:after="0"/>
                  <w:jc w:val="center"/>
                </w:pPr>
                <w:r>
                  <w:rPr>
                    <w:rFonts w:ascii="MS Gothic" w:eastAsia="MS Gothic" w:hAnsi="MS Gothic" w:hint="eastAsia"/>
                  </w:rPr>
                  <w:t>☐</w:t>
                </w:r>
              </w:p>
            </w:tc>
          </w:sdtContent>
        </w:sdt>
      </w:tr>
      <w:tr w:rsidR="00F10698" w:rsidRPr="00983558" w14:paraId="258B07F2" w14:textId="77777777" w:rsidTr="009A7BEA">
        <w:tc>
          <w:tcPr>
            <w:tcW w:w="8516" w:type="dxa"/>
            <w:tcBorders>
              <w:bottom w:val="single" w:sz="4" w:space="0" w:color="auto"/>
            </w:tcBorders>
            <w:shd w:val="clear" w:color="auto" w:fill="auto"/>
          </w:tcPr>
          <w:p w14:paraId="7AD03775" w14:textId="717DA62A" w:rsidR="00F10698" w:rsidRPr="006A5260" w:rsidRDefault="00F10698" w:rsidP="00F10698">
            <w:pPr>
              <w:pStyle w:val="Checklist1"/>
              <w:spacing w:after="0"/>
            </w:pPr>
            <w:r w:rsidRPr="006A5260">
              <w:t xml:space="preserve">Completed </w:t>
            </w:r>
            <w:r w:rsidR="00631B7D" w:rsidRPr="006A5260">
              <w:t xml:space="preserve">Form </w:t>
            </w:r>
            <w:r w:rsidR="00631B7D" w:rsidRPr="009A7BEA">
              <w:rPr>
                <w:i/>
                <w:iCs/>
              </w:rPr>
              <w:t xml:space="preserve">D4 - </w:t>
            </w:r>
            <w:r w:rsidRPr="009A7BEA">
              <w:rPr>
                <w:i/>
                <w:iCs/>
              </w:rPr>
              <w:t>Level of Service Concurrency  Reservation Application</w:t>
            </w:r>
            <w:r w:rsidRPr="006A5260">
              <w:t xml:space="preserve"> or existing, valid CLOS</w:t>
            </w:r>
          </w:p>
        </w:tc>
        <w:sdt>
          <w:sdtPr>
            <w:id w:val="-588310040"/>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20EC87B8" w14:textId="1B3581BB" w:rsidR="00F10698" w:rsidRPr="00983558" w:rsidRDefault="00F10698" w:rsidP="00F10698">
                <w:pPr>
                  <w:spacing w:after="0"/>
                  <w:jc w:val="center"/>
                </w:pPr>
                <w:r>
                  <w:rPr>
                    <w:rFonts w:ascii="MS Gothic" w:eastAsia="MS Gothic" w:hAnsi="MS Gothic" w:hint="eastAsia"/>
                  </w:rPr>
                  <w:t>☐</w:t>
                </w:r>
              </w:p>
            </w:tc>
          </w:sdtContent>
        </w:sdt>
        <w:sdt>
          <w:sdtPr>
            <w:id w:val="-1203085974"/>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2D1F519F" w14:textId="641BDC5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C67818B" w14:textId="77777777" w:rsidTr="009A7BEA">
        <w:tc>
          <w:tcPr>
            <w:tcW w:w="8516" w:type="dxa"/>
            <w:tcBorders>
              <w:bottom w:val="single" w:sz="4" w:space="0" w:color="auto"/>
            </w:tcBorders>
            <w:shd w:val="clear" w:color="auto" w:fill="auto"/>
          </w:tcPr>
          <w:p w14:paraId="61BC97D1" w14:textId="1980124A" w:rsidR="00F10698" w:rsidRPr="00D0054E" w:rsidRDefault="00F10698" w:rsidP="00F10698">
            <w:pPr>
              <w:pStyle w:val="Checklist1"/>
              <w:spacing w:after="0"/>
            </w:pPr>
            <w:r w:rsidRPr="002904EF">
              <w:t>Affordable housing certificate (if applicable)</w:t>
            </w:r>
          </w:p>
        </w:tc>
        <w:sdt>
          <w:sdtPr>
            <w:id w:val="1194888854"/>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1B192304" w14:textId="3A8DB9A9" w:rsidR="00F10698" w:rsidRPr="00983558" w:rsidRDefault="00F10698" w:rsidP="00F10698">
                <w:pPr>
                  <w:spacing w:after="0"/>
                  <w:jc w:val="center"/>
                </w:pPr>
                <w:r>
                  <w:rPr>
                    <w:rFonts w:ascii="MS Gothic" w:eastAsia="MS Gothic" w:hAnsi="MS Gothic" w:hint="eastAsia"/>
                  </w:rPr>
                  <w:t>☐</w:t>
                </w:r>
              </w:p>
            </w:tc>
          </w:sdtContent>
        </w:sdt>
        <w:sdt>
          <w:sdtPr>
            <w:id w:val="1611404784"/>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2E610E1F" w14:textId="59F15FF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6CB2E2B" w14:textId="77777777" w:rsidTr="009A7BEA">
        <w:tc>
          <w:tcPr>
            <w:tcW w:w="8516" w:type="dxa"/>
            <w:tcBorders>
              <w:bottom w:val="single" w:sz="4" w:space="0" w:color="auto"/>
            </w:tcBorders>
            <w:shd w:val="clear" w:color="auto" w:fill="auto"/>
          </w:tcPr>
          <w:p w14:paraId="4FCD2ACB" w14:textId="614A66F0" w:rsidR="00F10698" w:rsidRPr="00D0054E" w:rsidRDefault="00F10698" w:rsidP="00F10698">
            <w:pPr>
              <w:pStyle w:val="Checklist1"/>
              <w:spacing w:after="0"/>
            </w:pPr>
            <w:r w:rsidRPr="002904EF">
              <w:t>Rapid Response certificate (if applicable)</w:t>
            </w:r>
          </w:p>
        </w:tc>
        <w:sdt>
          <w:sdtPr>
            <w:id w:val="-1993860882"/>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0CEF8F75" w14:textId="573C8865" w:rsidR="00F10698" w:rsidRPr="00983558" w:rsidRDefault="00F10698" w:rsidP="00F10698">
                <w:pPr>
                  <w:spacing w:after="0"/>
                  <w:jc w:val="center"/>
                </w:pPr>
                <w:r>
                  <w:rPr>
                    <w:rFonts w:ascii="MS Gothic" w:eastAsia="MS Gothic" w:hAnsi="MS Gothic" w:hint="eastAsia"/>
                  </w:rPr>
                  <w:t>☐</w:t>
                </w:r>
              </w:p>
            </w:tc>
          </w:sdtContent>
        </w:sdt>
        <w:sdt>
          <w:sdtPr>
            <w:id w:val="1048656287"/>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5D5F2995" w14:textId="3939F85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AD8DEA" w14:textId="77777777" w:rsidTr="009A7BEA">
        <w:tc>
          <w:tcPr>
            <w:tcW w:w="8516" w:type="dxa"/>
            <w:tcBorders>
              <w:bottom w:val="single" w:sz="4" w:space="0" w:color="auto"/>
            </w:tcBorders>
            <w:shd w:val="clear" w:color="auto" w:fill="auto"/>
          </w:tcPr>
          <w:p w14:paraId="01D1F61E" w14:textId="57181309" w:rsidR="00F10698" w:rsidRPr="00D0054E" w:rsidRDefault="00F10698" w:rsidP="00F10698">
            <w:pPr>
              <w:pStyle w:val="Checklist1"/>
              <w:spacing w:after="0"/>
            </w:pPr>
            <w:r w:rsidRPr="002904EF">
              <w:t xml:space="preserve">If submitting in conjunction with Preliminary Subdivision Plat, include a completed </w:t>
            </w:r>
            <w:r w:rsidR="007E6F87" w:rsidRPr="002904EF">
              <w:t xml:space="preserve">Form </w:t>
            </w:r>
            <w:r w:rsidR="007E6F87" w:rsidRPr="009A7BEA">
              <w:rPr>
                <w:i/>
                <w:iCs/>
              </w:rPr>
              <w:t xml:space="preserve">C5 - </w:t>
            </w:r>
            <w:r w:rsidRPr="009A7BEA">
              <w:rPr>
                <w:i/>
                <w:iCs/>
              </w:rPr>
              <w:t xml:space="preserve">Preliminary Plat </w:t>
            </w:r>
            <w:r w:rsidR="007E6F87">
              <w:rPr>
                <w:i/>
                <w:iCs/>
              </w:rPr>
              <w:t>C</w:t>
            </w:r>
            <w:r w:rsidRPr="009A7BEA">
              <w:rPr>
                <w:i/>
                <w:iCs/>
              </w:rPr>
              <w:t>hecklist</w:t>
            </w:r>
          </w:p>
        </w:tc>
        <w:sdt>
          <w:sdtPr>
            <w:id w:val="-2078731346"/>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6EDB83A2" w14:textId="26BE27B7" w:rsidR="00F10698" w:rsidRPr="00983558" w:rsidRDefault="00F10698" w:rsidP="00F10698">
                <w:pPr>
                  <w:spacing w:after="0"/>
                  <w:jc w:val="center"/>
                </w:pPr>
                <w:r>
                  <w:rPr>
                    <w:rFonts w:ascii="MS Gothic" w:eastAsia="MS Gothic" w:hAnsi="MS Gothic" w:hint="eastAsia"/>
                  </w:rPr>
                  <w:t>☐</w:t>
                </w:r>
              </w:p>
            </w:tc>
          </w:sdtContent>
        </w:sdt>
        <w:sdt>
          <w:sdtPr>
            <w:id w:val="608708247"/>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7655DA88" w14:textId="60DDD32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C26EB9E" w14:textId="77777777" w:rsidTr="009A7BEA">
        <w:tc>
          <w:tcPr>
            <w:tcW w:w="8516" w:type="dxa"/>
            <w:tcBorders>
              <w:top w:val="single" w:sz="4" w:space="0" w:color="auto"/>
            </w:tcBorders>
            <w:shd w:val="clear" w:color="auto" w:fill="D9D9D9" w:themeFill="background1" w:themeFillShade="D9"/>
          </w:tcPr>
          <w:p w14:paraId="09E199E0" w14:textId="77777777" w:rsidR="00F10698" w:rsidRPr="008B2367" w:rsidRDefault="00F10698" w:rsidP="00F10698">
            <w:pPr>
              <w:pStyle w:val="TableLine"/>
            </w:pPr>
            <w:r>
              <w:t>MISCELLANEOUS DOCUMENTS:</w:t>
            </w:r>
          </w:p>
        </w:tc>
        <w:tc>
          <w:tcPr>
            <w:tcW w:w="1236" w:type="dxa"/>
            <w:tcBorders>
              <w:top w:val="single" w:sz="4" w:space="0" w:color="auto"/>
            </w:tcBorders>
            <w:shd w:val="clear" w:color="auto" w:fill="D9D9D9" w:themeFill="background1" w:themeFillShade="D9"/>
            <w:vAlign w:val="bottom"/>
          </w:tcPr>
          <w:p w14:paraId="2ED8DAD4" w14:textId="19E6833E" w:rsidR="00F10698" w:rsidRPr="00983558" w:rsidRDefault="00A14C29" w:rsidP="00F1069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504FB02F" w14:textId="7BF85E8D" w:rsidR="00F10698" w:rsidRPr="00983558" w:rsidRDefault="00A14C29" w:rsidP="00F10698">
            <w:pPr>
              <w:spacing w:after="0"/>
              <w:jc w:val="center"/>
              <w:rPr>
                <w:b/>
              </w:rPr>
            </w:pPr>
            <w:r>
              <w:rPr>
                <w:b/>
              </w:rPr>
              <w:t>(X)</w:t>
            </w:r>
          </w:p>
        </w:tc>
      </w:tr>
      <w:tr w:rsidR="00F10698" w:rsidRPr="00983558" w14:paraId="1651308C" w14:textId="77777777" w:rsidTr="009A7BEA">
        <w:tc>
          <w:tcPr>
            <w:tcW w:w="8516" w:type="dxa"/>
            <w:tcBorders>
              <w:bottom w:val="single" w:sz="4" w:space="0" w:color="auto"/>
            </w:tcBorders>
            <w:shd w:val="clear" w:color="auto" w:fill="auto"/>
          </w:tcPr>
          <w:p w14:paraId="1C29DF7F" w14:textId="6F38B619" w:rsidR="00F10698" w:rsidRPr="00D0054E" w:rsidRDefault="00F10698" w:rsidP="00F10698">
            <w:pPr>
              <w:pStyle w:val="Checklist1"/>
              <w:spacing w:after="0"/>
            </w:pPr>
            <w:r w:rsidRPr="00D30241">
              <w:t>Pre‐application comments</w:t>
            </w:r>
          </w:p>
        </w:tc>
        <w:sdt>
          <w:sdtPr>
            <w:id w:val="-1200169692"/>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0D6FCF7A" w14:textId="1537ADB7" w:rsidR="00F10698" w:rsidRPr="00983558" w:rsidRDefault="00F10698" w:rsidP="00F10698">
                <w:pPr>
                  <w:spacing w:after="0"/>
                  <w:jc w:val="center"/>
                </w:pPr>
                <w:r>
                  <w:rPr>
                    <w:rFonts w:ascii="MS Gothic" w:eastAsia="MS Gothic" w:hAnsi="MS Gothic" w:hint="eastAsia"/>
                  </w:rPr>
                  <w:t>☐</w:t>
                </w:r>
              </w:p>
            </w:tc>
          </w:sdtContent>
        </w:sdt>
        <w:sdt>
          <w:sdtPr>
            <w:id w:val="-30346605"/>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1577219D" w14:textId="0D96ED5A" w:rsidR="00F10698" w:rsidRPr="00983558" w:rsidRDefault="00F10698" w:rsidP="00F10698">
                <w:pPr>
                  <w:spacing w:after="0"/>
                  <w:jc w:val="center"/>
                </w:pPr>
                <w:r>
                  <w:rPr>
                    <w:rFonts w:ascii="MS Gothic" w:eastAsia="MS Gothic" w:hAnsi="MS Gothic" w:hint="eastAsia"/>
                  </w:rPr>
                  <w:t>☐</w:t>
                </w:r>
              </w:p>
            </w:tc>
          </w:sdtContent>
        </w:sdt>
      </w:tr>
      <w:tr w:rsidR="007F393F" w:rsidRPr="00983558" w14:paraId="69456EF5" w14:textId="77777777" w:rsidTr="009A7BEA">
        <w:tc>
          <w:tcPr>
            <w:tcW w:w="8516" w:type="dxa"/>
            <w:tcBorders>
              <w:bottom w:val="single" w:sz="4" w:space="0" w:color="auto"/>
            </w:tcBorders>
            <w:shd w:val="clear" w:color="auto" w:fill="auto"/>
          </w:tcPr>
          <w:p w14:paraId="037C3949" w14:textId="60C31195" w:rsidR="007F393F" w:rsidRPr="0038029B" w:rsidRDefault="007F393F" w:rsidP="007A1278">
            <w:pPr>
              <w:pStyle w:val="Checklist1"/>
              <w:spacing w:after="0"/>
            </w:pPr>
            <w:r w:rsidRPr="007F393F">
              <w:tab/>
            </w:r>
            <w:r w:rsidR="005E21B3" w:rsidRPr="007F393F">
              <w:t xml:space="preserve">Project Narrative </w:t>
            </w:r>
            <w:r w:rsidR="005E21B3">
              <w:t xml:space="preserve">(separate </w:t>
            </w:r>
            <w:r w:rsidR="00696910">
              <w:t xml:space="preserve">Word </w:t>
            </w:r>
            <w:r w:rsidR="005E21B3">
              <w:t xml:space="preserve">document </w:t>
            </w:r>
            <w:r w:rsidR="005E21B3" w:rsidRPr="007F393F">
              <w:t>describ</w:t>
            </w:r>
            <w:r w:rsidR="005E21B3">
              <w:t>ing</w:t>
            </w:r>
            <w:r w:rsidR="005E21B3" w:rsidRPr="007F393F">
              <w:t xml:space="preserve"> the proposed development in detail</w:t>
            </w:r>
            <w:r w:rsidR="005E21B3">
              <w:t xml:space="preserve">, </w:t>
            </w:r>
            <w:r w:rsidR="005E21B3" w:rsidRPr="00274CBA">
              <w:rPr>
                <w:color w:val="000000" w:themeColor="text1"/>
              </w:rPr>
              <w:t>including the proposed development program</w:t>
            </w:r>
            <w:r w:rsidR="005E21B3">
              <w:rPr>
                <w:color w:val="000000" w:themeColor="text1"/>
              </w:rPr>
              <w:t>,</w:t>
            </w:r>
            <w:r w:rsidR="005E21B3" w:rsidRPr="00274CBA">
              <w:rPr>
                <w:color w:val="000000" w:themeColor="text1"/>
              </w:rPr>
              <w:t xml:space="preserve"> </w:t>
            </w:r>
            <w:r w:rsidR="005E21B3">
              <w:rPr>
                <w:color w:val="000000" w:themeColor="text1"/>
              </w:rPr>
              <w:t xml:space="preserve">ownership of the land, </w:t>
            </w:r>
            <w:r w:rsidR="005E21B3" w:rsidRPr="00274CBA">
              <w:rPr>
                <w:color w:val="000000" w:themeColor="text1"/>
              </w:rPr>
              <w:t xml:space="preserve">and </w:t>
            </w:r>
            <w:r w:rsidR="008379CB">
              <w:rPr>
                <w:color w:val="000000" w:themeColor="text1"/>
              </w:rPr>
              <w:t>the</w:t>
            </w:r>
            <w:r w:rsidR="005E21B3">
              <w:rPr>
                <w:color w:val="000000" w:themeColor="text1"/>
              </w:rPr>
              <w:t xml:space="preserve"> </w:t>
            </w:r>
            <w:r w:rsidR="005E21B3" w:rsidRPr="00274CBA">
              <w:rPr>
                <w:color w:val="000000" w:themeColor="text1"/>
              </w:rPr>
              <w:t>relationship of the proposed land uses to each other within the development and to land uses abutting/surrounding the project</w:t>
            </w:r>
            <w:r w:rsidR="005E21B3">
              <w:t>)</w:t>
            </w:r>
          </w:p>
        </w:tc>
        <w:sdt>
          <w:sdtPr>
            <w:id w:val="1785303053"/>
            <w14:checkbox>
              <w14:checked w14:val="0"/>
              <w14:checkedState w14:val="2612" w14:font="MS Gothic"/>
              <w14:uncheckedState w14:val="2610" w14:font="MS Gothic"/>
            </w14:checkbox>
          </w:sdtPr>
          <w:sdtEndPr/>
          <w:sdtContent>
            <w:tc>
              <w:tcPr>
                <w:tcW w:w="1236" w:type="dxa"/>
                <w:tcBorders>
                  <w:bottom w:val="single" w:sz="4" w:space="0" w:color="auto"/>
                </w:tcBorders>
                <w:shd w:val="clear" w:color="auto" w:fill="auto"/>
              </w:tcPr>
              <w:p w14:paraId="4FAE4ECE" w14:textId="77777777" w:rsidR="007F393F" w:rsidRDefault="007F393F" w:rsidP="007A1278">
                <w:pPr>
                  <w:spacing w:after="0"/>
                  <w:jc w:val="center"/>
                </w:pPr>
                <w:r>
                  <w:rPr>
                    <w:rFonts w:ascii="MS Gothic" w:eastAsia="MS Gothic" w:hAnsi="MS Gothic" w:hint="eastAsia"/>
                  </w:rPr>
                  <w:t>☐</w:t>
                </w:r>
              </w:p>
            </w:tc>
          </w:sdtContent>
        </w:sdt>
        <w:sdt>
          <w:sdtPr>
            <w:id w:val="-1572352066"/>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6D1211E5" w14:textId="77777777" w:rsidR="007F393F" w:rsidRDefault="007F393F" w:rsidP="007A1278">
                <w:pPr>
                  <w:spacing w:after="0"/>
                  <w:jc w:val="center"/>
                </w:pPr>
                <w:r>
                  <w:rPr>
                    <w:rFonts w:ascii="MS Gothic" w:eastAsia="MS Gothic" w:hAnsi="MS Gothic" w:hint="eastAsia"/>
                  </w:rPr>
                  <w:t>☐</w:t>
                </w:r>
              </w:p>
            </w:tc>
          </w:sdtContent>
        </w:sdt>
      </w:tr>
      <w:tr w:rsidR="00F10698" w:rsidRPr="00983558" w14:paraId="176A1855" w14:textId="77777777" w:rsidTr="009A7BEA">
        <w:tc>
          <w:tcPr>
            <w:tcW w:w="8516" w:type="dxa"/>
            <w:shd w:val="clear" w:color="auto" w:fill="auto"/>
          </w:tcPr>
          <w:p w14:paraId="43C01A4A" w14:textId="6DAEDF61" w:rsidR="00F10698" w:rsidRPr="001A663B" w:rsidRDefault="00F10698" w:rsidP="00F10698">
            <w:pPr>
              <w:pStyle w:val="Checklist1"/>
              <w:spacing w:after="0"/>
            </w:pPr>
            <w:r w:rsidRPr="00D30241">
              <w:t>Application fee payment</w:t>
            </w:r>
          </w:p>
        </w:tc>
        <w:sdt>
          <w:sdtPr>
            <w:id w:val="-1930109735"/>
            <w14:checkbox>
              <w14:checked w14:val="0"/>
              <w14:checkedState w14:val="2612" w14:font="MS Gothic"/>
              <w14:uncheckedState w14:val="2610" w14:font="MS Gothic"/>
            </w14:checkbox>
          </w:sdtPr>
          <w:sdtEndPr/>
          <w:sdtContent>
            <w:tc>
              <w:tcPr>
                <w:tcW w:w="1236" w:type="dxa"/>
                <w:shd w:val="clear" w:color="auto" w:fill="auto"/>
              </w:tcPr>
              <w:p w14:paraId="3BBD61E6" w14:textId="73DE10A4" w:rsidR="00F10698" w:rsidRPr="00983558" w:rsidRDefault="00F10698" w:rsidP="00F10698">
                <w:pPr>
                  <w:spacing w:after="0"/>
                  <w:jc w:val="center"/>
                </w:pPr>
                <w:r>
                  <w:rPr>
                    <w:rFonts w:ascii="MS Gothic" w:eastAsia="MS Gothic" w:hAnsi="MS Gothic" w:hint="eastAsia"/>
                  </w:rPr>
                  <w:t>☐</w:t>
                </w:r>
              </w:p>
            </w:tc>
          </w:sdtContent>
        </w:sdt>
        <w:sdt>
          <w:sdtPr>
            <w:id w:val="-2131239515"/>
            <w14:checkbox>
              <w14:checked w14:val="0"/>
              <w14:checkedState w14:val="2612" w14:font="MS Gothic"/>
              <w14:uncheckedState w14:val="2610" w14:font="MS Gothic"/>
            </w14:checkbox>
          </w:sdtPr>
          <w:sdtEndPr/>
          <w:sdtContent>
            <w:tc>
              <w:tcPr>
                <w:tcW w:w="692" w:type="dxa"/>
                <w:shd w:val="clear" w:color="auto" w:fill="auto"/>
              </w:tcPr>
              <w:p w14:paraId="6B61864D" w14:textId="25D6938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6D6E611" w14:textId="77777777" w:rsidTr="009A7BEA">
        <w:tc>
          <w:tcPr>
            <w:tcW w:w="8516" w:type="dxa"/>
            <w:shd w:val="clear" w:color="auto" w:fill="auto"/>
          </w:tcPr>
          <w:p w14:paraId="768FFB9A" w14:textId="6A779B09" w:rsidR="00F10698" w:rsidRPr="001A663B" w:rsidRDefault="00F10698" w:rsidP="00F10698">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886181480"/>
            <w14:checkbox>
              <w14:checked w14:val="0"/>
              <w14:checkedState w14:val="2612" w14:font="MS Gothic"/>
              <w14:uncheckedState w14:val="2610" w14:font="MS Gothic"/>
            </w14:checkbox>
          </w:sdtPr>
          <w:sdtEndPr/>
          <w:sdtContent>
            <w:tc>
              <w:tcPr>
                <w:tcW w:w="1236" w:type="dxa"/>
                <w:shd w:val="clear" w:color="auto" w:fill="auto"/>
              </w:tcPr>
              <w:p w14:paraId="0CB44579" w14:textId="6205027F" w:rsidR="00F10698" w:rsidRPr="00983558" w:rsidRDefault="00F10698" w:rsidP="00F10698">
                <w:pPr>
                  <w:spacing w:after="0"/>
                  <w:jc w:val="center"/>
                </w:pPr>
                <w:r>
                  <w:rPr>
                    <w:rFonts w:ascii="MS Gothic" w:eastAsia="MS Gothic" w:hAnsi="MS Gothic" w:hint="eastAsia"/>
                  </w:rPr>
                  <w:t>☐</w:t>
                </w:r>
              </w:p>
            </w:tc>
          </w:sdtContent>
        </w:sdt>
        <w:sdt>
          <w:sdtPr>
            <w:id w:val="-2070330514"/>
            <w14:checkbox>
              <w14:checked w14:val="0"/>
              <w14:checkedState w14:val="2612" w14:font="MS Gothic"/>
              <w14:uncheckedState w14:val="2610" w14:font="MS Gothic"/>
            </w14:checkbox>
          </w:sdtPr>
          <w:sdtEndPr/>
          <w:sdtContent>
            <w:tc>
              <w:tcPr>
                <w:tcW w:w="692" w:type="dxa"/>
                <w:shd w:val="clear" w:color="auto" w:fill="auto"/>
              </w:tcPr>
              <w:p w14:paraId="7AD9F69D" w14:textId="5C2754B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DA4BCE0" w14:textId="77777777" w:rsidTr="009A7BEA">
        <w:tc>
          <w:tcPr>
            <w:tcW w:w="8516" w:type="dxa"/>
            <w:shd w:val="clear" w:color="auto" w:fill="auto"/>
          </w:tcPr>
          <w:p w14:paraId="09A2E1F7" w14:textId="3145A577" w:rsidR="00F10698" w:rsidRPr="001A663B" w:rsidRDefault="00F10698" w:rsidP="00F10698">
            <w:pPr>
              <w:pStyle w:val="Checklist1"/>
              <w:spacing w:after="0"/>
            </w:pPr>
            <w:r w:rsidRPr="00D30241">
              <w:t>Corporate Ownership Articles of Incorporation</w:t>
            </w:r>
          </w:p>
        </w:tc>
        <w:sdt>
          <w:sdtPr>
            <w:id w:val="-1248418025"/>
            <w14:checkbox>
              <w14:checked w14:val="0"/>
              <w14:checkedState w14:val="2612" w14:font="MS Gothic"/>
              <w14:uncheckedState w14:val="2610" w14:font="MS Gothic"/>
            </w14:checkbox>
          </w:sdtPr>
          <w:sdtEndPr/>
          <w:sdtContent>
            <w:tc>
              <w:tcPr>
                <w:tcW w:w="1236" w:type="dxa"/>
                <w:shd w:val="clear" w:color="auto" w:fill="auto"/>
              </w:tcPr>
              <w:p w14:paraId="48C38930" w14:textId="388C317A" w:rsidR="00F10698" w:rsidRPr="00983558" w:rsidRDefault="00F10698" w:rsidP="00F10698">
                <w:pPr>
                  <w:spacing w:after="0"/>
                  <w:jc w:val="center"/>
                </w:pPr>
                <w:r>
                  <w:rPr>
                    <w:rFonts w:ascii="MS Gothic" w:eastAsia="MS Gothic" w:hAnsi="MS Gothic" w:hint="eastAsia"/>
                  </w:rPr>
                  <w:t>☐</w:t>
                </w:r>
              </w:p>
            </w:tc>
          </w:sdtContent>
        </w:sdt>
        <w:sdt>
          <w:sdtPr>
            <w:id w:val="-662236625"/>
            <w14:checkbox>
              <w14:checked w14:val="0"/>
              <w14:checkedState w14:val="2612" w14:font="MS Gothic"/>
              <w14:uncheckedState w14:val="2610" w14:font="MS Gothic"/>
            </w14:checkbox>
          </w:sdtPr>
          <w:sdtEndPr/>
          <w:sdtContent>
            <w:tc>
              <w:tcPr>
                <w:tcW w:w="692" w:type="dxa"/>
                <w:shd w:val="clear" w:color="auto" w:fill="auto"/>
              </w:tcPr>
              <w:p w14:paraId="1072C2B8" w14:textId="24B6740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DFC2FAB" w14:textId="77777777" w:rsidTr="009A7BEA">
        <w:tc>
          <w:tcPr>
            <w:tcW w:w="8516" w:type="dxa"/>
            <w:shd w:val="clear" w:color="auto" w:fill="auto"/>
          </w:tcPr>
          <w:p w14:paraId="4F8F9CAB" w14:textId="5E4DCBE1" w:rsidR="00F10698" w:rsidRPr="001A663B" w:rsidRDefault="00F10698" w:rsidP="00F10698">
            <w:pPr>
              <w:pStyle w:val="Checklist1"/>
              <w:spacing w:after="0"/>
            </w:pPr>
            <w:r w:rsidRPr="00D30241">
              <w:t xml:space="preserve">Legal description of the site in </w:t>
            </w:r>
            <w:r w:rsidR="00696910">
              <w:t>Word</w:t>
            </w:r>
          </w:p>
        </w:tc>
        <w:sdt>
          <w:sdtPr>
            <w:id w:val="204988229"/>
            <w14:checkbox>
              <w14:checked w14:val="0"/>
              <w14:checkedState w14:val="2612" w14:font="MS Gothic"/>
              <w14:uncheckedState w14:val="2610" w14:font="MS Gothic"/>
            </w14:checkbox>
          </w:sdtPr>
          <w:sdtEndPr/>
          <w:sdtContent>
            <w:tc>
              <w:tcPr>
                <w:tcW w:w="1236" w:type="dxa"/>
                <w:shd w:val="clear" w:color="auto" w:fill="auto"/>
              </w:tcPr>
              <w:p w14:paraId="537A3339" w14:textId="5DA34EEB" w:rsidR="00F10698" w:rsidRPr="00983558" w:rsidRDefault="00F10698" w:rsidP="00F10698">
                <w:pPr>
                  <w:spacing w:after="0"/>
                  <w:jc w:val="center"/>
                </w:pPr>
                <w:r>
                  <w:rPr>
                    <w:rFonts w:ascii="MS Gothic" w:eastAsia="MS Gothic" w:hAnsi="MS Gothic" w:hint="eastAsia"/>
                  </w:rPr>
                  <w:t>☐</w:t>
                </w:r>
              </w:p>
            </w:tc>
          </w:sdtContent>
        </w:sdt>
        <w:sdt>
          <w:sdtPr>
            <w:id w:val="1700739583"/>
            <w14:checkbox>
              <w14:checked w14:val="0"/>
              <w14:checkedState w14:val="2612" w14:font="MS Gothic"/>
              <w14:uncheckedState w14:val="2610" w14:font="MS Gothic"/>
            </w14:checkbox>
          </w:sdtPr>
          <w:sdtEndPr/>
          <w:sdtContent>
            <w:tc>
              <w:tcPr>
                <w:tcW w:w="692" w:type="dxa"/>
                <w:shd w:val="clear" w:color="auto" w:fill="auto"/>
              </w:tcPr>
              <w:p w14:paraId="120BE927" w14:textId="392E363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15E6837" w14:textId="77777777" w:rsidTr="009A7BEA">
        <w:tc>
          <w:tcPr>
            <w:tcW w:w="8516" w:type="dxa"/>
            <w:shd w:val="clear" w:color="auto" w:fill="auto"/>
          </w:tcPr>
          <w:p w14:paraId="5A08C25E" w14:textId="387AE68A" w:rsidR="00F10698" w:rsidRPr="001A663B" w:rsidRDefault="00F10698" w:rsidP="00F10698">
            <w:pPr>
              <w:pStyle w:val="Checklist1"/>
              <w:spacing w:after="0"/>
            </w:pPr>
            <w:r w:rsidRPr="00D30241">
              <w:t>Address Plan (scaled plat maps 1”=100', 1”=200' and 1”=400') showing roadways, buildings (stories, units per floor, and location of each building entry), and any miscellaneous items that will require addresses (entry features, amenity areas, lift stations, perimeter walls/fences, etc.).</w:t>
            </w:r>
          </w:p>
        </w:tc>
        <w:sdt>
          <w:sdtPr>
            <w:id w:val="-716975968"/>
            <w14:checkbox>
              <w14:checked w14:val="0"/>
              <w14:checkedState w14:val="2612" w14:font="MS Gothic"/>
              <w14:uncheckedState w14:val="2610" w14:font="MS Gothic"/>
            </w14:checkbox>
          </w:sdtPr>
          <w:sdtEndPr/>
          <w:sdtContent>
            <w:tc>
              <w:tcPr>
                <w:tcW w:w="1236" w:type="dxa"/>
                <w:shd w:val="clear" w:color="auto" w:fill="auto"/>
              </w:tcPr>
              <w:p w14:paraId="1D157E12" w14:textId="002B45A2" w:rsidR="00F10698" w:rsidRPr="00983558" w:rsidRDefault="00F10698" w:rsidP="00F10698">
                <w:pPr>
                  <w:spacing w:after="0"/>
                  <w:jc w:val="center"/>
                </w:pPr>
                <w:r>
                  <w:rPr>
                    <w:rFonts w:ascii="MS Gothic" w:eastAsia="MS Gothic" w:hAnsi="MS Gothic" w:hint="eastAsia"/>
                  </w:rPr>
                  <w:t>☐</w:t>
                </w:r>
              </w:p>
            </w:tc>
          </w:sdtContent>
        </w:sdt>
        <w:sdt>
          <w:sdtPr>
            <w:id w:val="778150382"/>
            <w14:checkbox>
              <w14:checked w14:val="0"/>
              <w14:checkedState w14:val="2612" w14:font="MS Gothic"/>
              <w14:uncheckedState w14:val="2610" w14:font="MS Gothic"/>
            </w14:checkbox>
          </w:sdtPr>
          <w:sdtEndPr/>
          <w:sdtContent>
            <w:tc>
              <w:tcPr>
                <w:tcW w:w="692" w:type="dxa"/>
                <w:shd w:val="clear" w:color="auto" w:fill="auto"/>
              </w:tcPr>
              <w:p w14:paraId="5C923DEC" w14:textId="42FE681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33A5CB3" w14:textId="77777777" w:rsidTr="009A7BEA">
        <w:tc>
          <w:tcPr>
            <w:tcW w:w="8516" w:type="dxa"/>
            <w:shd w:val="clear" w:color="auto" w:fill="auto"/>
          </w:tcPr>
          <w:p w14:paraId="6F321B58" w14:textId="5DEB12F9" w:rsidR="00F10698" w:rsidRPr="001A663B" w:rsidRDefault="00F10698" w:rsidP="00F10698">
            <w:pPr>
              <w:pStyle w:val="Checklist1"/>
              <w:spacing w:after="0"/>
            </w:pPr>
            <w:r w:rsidRPr="00D30241">
              <w:t>GIS shape file of Boundary and Center Line Drawing (must be in the correct state plane coordinate system – NAD83, 1990 Adjustment or later, Florida West Zone).</w:t>
            </w:r>
          </w:p>
        </w:tc>
        <w:sdt>
          <w:sdtPr>
            <w:id w:val="63541448"/>
            <w14:checkbox>
              <w14:checked w14:val="0"/>
              <w14:checkedState w14:val="2612" w14:font="MS Gothic"/>
              <w14:uncheckedState w14:val="2610" w14:font="MS Gothic"/>
            </w14:checkbox>
          </w:sdtPr>
          <w:sdtEndPr/>
          <w:sdtContent>
            <w:tc>
              <w:tcPr>
                <w:tcW w:w="1236" w:type="dxa"/>
                <w:shd w:val="clear" w:color="auto" w:fill="auto"/>
              </w:tcPr>
              <w:p w14:paraId="704FF98C" w14:textId="4AD2E56F" w:rsidR="00F10698" w:rsidRPr="00983558" w:rsidRDefault="00F10698" w:rsidP="00F10698">
                <w:pPr>
                  <w:spacing w:after="0"/>
                  <w:jc w:val="center"/>
                </w:pPr>
                <w:r>
                  <w:rPr>
                    <w:rFonts w:ascii="MS Gothic" w:eastAsia="MS Gothic" w:hAnsi="MS Gothic" w:hint="eastAsia"/>
                  </w:rPr>
                  <w:t>☐</w:t>
                </w:r>
              </w:p>
            </w:tc>
          </w:sdtContent>
        </w:sdt>
        <w:sdt>
          <w:sdtPr>
            <w:id w:val="-1915699075"/>
            <w14:checkbox>
              <w14:checked w14:val="0"/>
              <w14:checkedState w14:val="2612" w14:font="MS Gothic"/>
              <w14:uncheckedState w14:val="2610" w14:font="MS Gothic"/>
            </w14:checkbox>
          </w:sdtPr>
          <w:sdtEndPr/>
          <w:sdtContent>
            <w:tc>
              <w:tcPr>
                <w:tcW w:w="692" w:type="dxa"/>
                <w:shd w:val="clear" w:color="auto" w:fill="auto"/>
              </w:tcPr>
              <w:p w14:paraId="4725765B" w14:textId="2B590AF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76AC3FA" w14:textId="77777777" w:rsidTr="009A7BEA">
        <w:tc>
          <w:tcPr>
            <w:tcW w:w="8516" w:type="dxa"/>
            <w:shd w:val="clear" w:color="auto" w:fill="auto"/>
          </w:tcPr>
          <w:p w14:paraId="70091BD9" w14:textId="296816C1" w:rsidR="00F10698" w:rsidRPr="001A663B" w:rsidRDefault="00F10698" w:rsidP="00F10698">
            <w:pPr>
              <w:pStyle w:val="Checklist1"/>
              <w:spacing w:after="0"/>
            </w:pPr>
            <w:r w:rsidRPr="00D30241">
              <w:t>The location, description, and terms of any proposed easements, reservations, or dedications, together with any necessary legal instruments.</w:t>
            </w:r>
          </w:p>
        </w:tc>
        <w:sdt>
          <w:sdtPr>
            <w:id w:val="1259947160"/>
            <w14:checkbox>
              <w14:checked w14:val="0"/>
              <w14:checkedState w14:val="2612" w14:font="MS Gothic"/>
              <w14:uncheckedState w14:val="2610" w14:font="MS Gothic"/>
            </w14:checkbox>
          </w:sdtPr>
          <w:sdtEndPr/>
          <w:sdtContent>
            <w:tc>
              <w:tcPr>
                <w:tcW w:w="1236" w:type="dxa"/>
                <w:shd w:val="clear" w:color="auto" w:fill="auto"/>
              </w:tcPr>
              <w:p w14:paraId="287E4DAB" w14:textId="6086EE49" w:rsidR="00F10698" w:rsidRPr="00983558" w:rsidRDefault="00F10698" w:rsidP="00F10698">
                <w:pPr>
                  <w:spacing w:after="0"/>
                  <w:jc w:val="center"/>
                </w:pPr>
                <w:r>
                  <w:rPr>
                    <w:rFonts w:ascii="MS Gothic" w:eastAsia="MS Gothic" w:hAnsi="MS Gothic" w:hint="eastAsia"/>
                  </w:rPr>
                  <w:t>☐</w:t>
                </w:r>
              </w:p>
            </w:tc>
          </w:sdtContent>
        </w:sdt>
        <w:sdt>
          <w:sdtPr>
            <w:id w:val="-38286999"/>
            <w14:checkbox>
              <w14:checked w14:val="0"/>
              <w14:checkedState w14:val="2612" w14:font="MS Gothic"/>
              <w14:uncheckedState w14:val="2610" w14:font="MS Gothic"/>
            </w14:checkbox>
          </w:sdtPr>
          <w:sdtEndPr/>
          <w:sdtContent>
            <w:tc>
              <w:tcPr>
                <w:tcW w:w="692" w:type="dxa"/>
                <w:shd w:val="clear" w:color="auto" w:fill="auto"/>
              </w:tcPr>
              <w:p w14:paraId="10765A16" w14:textId="5AD0E82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17B3449" w14:textId="77777777" w:rsidTr="009A7BEA">
        <w:tc>
          <w:tcPr>
            <w:tcW w:w="8516" w:type="dxa"/>
            <w:tcBorders>
              <w:top w:val="single" w:sz="4" w:space="0" w:color="auto"/>
              <w:left w:val="nil"/>
              <w:bottom w:val="single" w:sz="4" w:space="0" w:color="auto"/>
              <w:right w:val="single" w:sz="4" w:space="0" w:color="auto"/>
            </w:tcBorders>
            <w:shd w:val="clear" w:color="auto" w:fill="auto"/>
          </w:tcPr>
          <w:p w14:paraId="6B4AEC84" w14:textId="109E7498" w:rsidR="00F10698" w:rsidRDefault="00F10698" w:rsidP="00F10698">
            <w:pPr>
              <w:pStyle w:val="Checklist1"/>
              <w:spacing w:after="0"/>
            </w:pPr>
            <w:r w:rsidRPr="006918AC">
              <w:t>Utilities Calculation</w:t>
            </w:r>
            <w:r>
              <w:t>s</w:t>
            </w:r>
          </w:p>
        </w:tc>
        <w:sdt>
          <w:sdtPr>
            <w:id w:val="-291525167"/>
            <w14:checkbox>
              <w14:checked w14:val="0"/>
              <w14:checkedState w14:val="2612" w14:font="MS Gothic"/>
              <w14:uncheckedState w14:val="2610" w14:font="MS Gothic"/>
            </w14:checkbox>
          </w:sdtPr>
          <w:sdtEndPr/>
          <w:sdtContent>
            <w:tc>
              <w:tcPr>
                <w:tcW w:w="1236" w:type="dxa"/>
                <w:tcBorders>
                  <w:top w:val="single" w:sz="4" w:space="0" w:color="auto"/>
                  <w:left w:val="single" w:sz="4" w:space="0" w:color="auto"/>
                  <w:bottom w:val="single" w:sz="4" w:space="0" w:color="auto"/>
                  <w:right w:val="single" w:sz="4" w:space="0" w:color="auto"/>
                </w:tcBorders>
                <w:shd w:val="clear" w:color="auto" w:fill="auto"/>
              </w:tcPr>
              <w:p w14:paraId="34606CDB" w14:textId="42482278" w:rsidR="00F10698" w:rsidRPr="00983558" w:rsidRDefault="00F10698" w:rsidP="00F10698">
                <w:pPr>
                  <w:spacing w:after="0"/>
                  <w:jc w:val="center"/>
                  <w:rPr>
                    <w:u w:val="single"/>
                  </w:rPr>
                </w:pPr>
                <w:r>
                  <w:rPr>
                    <w:rFonts w:ascii="MS Gothic" w:eastAsia="MS Gothic" w:hAnsi="MS Gothic" w:hint="eastAsia"/>
                  </w:rPr>
                  <w:t>☐</w:t>
                </w:r>
              </w:p>
            </w:tc>
          </w:sdtContent>
        </w:sdt>
        <w:sdt>
          <w:sdtPr>
            <w:id w:val="2028900881"/>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723CCC6C" w14:textId="3F45E6A4"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3DCBA086" w14:textId="77777777" w:rsidTr="009A7BEA">
        <w:tc>
          <w:tcPr>
            <w:tcW w:w="8516" w:type="dxa"/>
            <w:tcBorders>
              <w:top w:val="single" w:sz="4" w:space="0" w:color="auto"/>
              <w:left w:val="nil"/>
              <w:bottom w:val="single" w:sz="4" w:space="0" w:color="auto"/>
              <w:right w:val="single" w:sz="4" w:space="0" w:color="auto"/>
            </w:tcBorders>
            <w:shd w:val="clear" w:color="auto" w:fill="auto"/>
          </w:tcPr>
          <w:p w14:paraId="0E91A179" w14:textId="5EF711B0" w:rsidR="00F10698" w:rsidRPr="009E133E" w:rsidRDefault="00F10698" w:rsidP="00F10698">
            <w:pPr>
              <w:pStyle w:val="Checklist1"/>
              <w:spacing w:after="0"/>
            </w:pPr>
            <w:r w:rsidRPr="006918AC">
              <w:t>Stormwater Drainage Calculations, including Geotechnical Report</w:t>
            </w:r>
          </w:p>
        </w:tc>
        <w:sdt>
          <w:sdtPr>
            <w:id w:val="1707299136"/>
            <w14:checkbox>
              <w14:checked w14:val="0"/>
              <w14:checkedState w14:val="2612" w14:font="MS Gothic"/>
              <w14:uncheckedState w14:val="2610" w14:font="MS Gothic"/>
            </w14:checkbox>
          </w:sdtPr>
          <w:sdtEndPr/>
          <w:sdtContent>
            <w:tc>
              <w:tcPr>
                <w:tcW w:w="1236" w:type="dxa"/>
                <w:tcBorders>
                  <w:top w:val="single" w:sz="4" w:space="0" w:color="auto"/>
                  <w:left w:val="single" w:sz="4" w:space="0" w:color="auto"/>
                  <w:bottom w:val="single" w:sz="4" w:space="0" w:color="auto"/>
                  <w:right w:val="single" w:sz="4" w:space="0" w:color="auto"/>
                </w:tcBorders>
                <w:shd w:val="clear" w:color="auto" w:fill="auto"/>
              </w:tcPr>
              <w:p w14:paraId="03EC6757" w14:textId="343ED49F" w:rsidR="00F10698" w:rsidRPr="00983558" w:rsidRDefault="00F10698" w:rsidP="00F10698">
                <w:pPr>
                  <w:spacing w:after="0"/>
                  <w:jc w:val="center"/>
                  <w:rPr>
                    <w:u w:val="single"/>
                  </w:rPr>
                </w:pPr>
                <w:r>
                  <w:rPr>
                    <w:rFonts w:ascii="MS Gothic" w:eastAsia="MS Gothic" w:hAnsi="MS Gothic" w:hint="eastAsia"/>
                  </w:rPr>
                  <w:t>☐</w:t>
                </w:r>
              </w:p>
            </w:tc>
          </w:sdtContent>
        </w:sdt>
        <w:sdt>
          <w:sdtPr>
            <w:id w:val="-1616521593"/>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1F4539EB" w14:textId="77805216"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7C29B02D" w14:textId="77777777" w:rsidTr="009A7BEA">
        <w:tc>
          <w:tcPr>
            <w:tcW w:w="8516" w:type="dxa"/>
            <w:tcBorders>
              <w:top w:val="single" w:sz="4" w:space="0" w:color="auto"/>
              <w:left w:val="nil"/>
              <w:bottom w:val="single" w:sz="4" w:space="0" w:color="auto"/>
              <w:right w:val="single" w:sz="4" w:space="0" w:color="auto"/>
            </w:tcBorders>
            <w:shd w:val="clear" w:color="auto" w:fill="auto"/>
          </w:tcPr>
          <w:p w14:paraId="47D9F857" w14:textId="476E711E" w:rsidR="00F10698" w:rsidRPr="00666843" w:rsidRDefault="00F10698" w:rsidP="00F10698">
            <w:pPr>
              <w:pStyle w:val="Checklist1"/>
              <w:spacing w:after="0"/>
            </w:pPr>
            <w:r w:rsidRPr="006918AC">
              <w:t>Water Meter Calculation Form</w:t>
            </w:r>
          </w:p>
        </w:tc>
        <w:sdt>
          <w:sdtPr>
            <w:id w:val="-1146357669"/>
            <w14:checkbox>
              <w14:checked w14:val="0"/>
              <w14:checkedState w14:val="2612" w14:font="MS Gothic"/>
              <w14:uncheckedState w14:val="2610" w14:font="MS Gothic"/>
            </w14:checkbox>
          </w:sdtPr>
          <w:sdtEndPr/>
          <w:sdtContent>
            <w:tc>
              <w:tcPr>
                <w:tcW w:w="1236" w:type="dxa"/>
                <w:tcBorders>
                  <w:top w:val="single" w:sz="4" w:space="0" w:color="auto"/>
                  <w:left w:val="single" w:sz="4" w:space="0" w:color="auto"/>
                  <w:bottom w:val="single" w:sz="4" w:space="0" w:color="auto"/>
                  <w:right w:val="single" w:sz="4" w:space="0" w:color="auto"/>
                </w:tcBorders>
                <w:shd w:val="clear" w:color="auto" w:fill="auto"/>
              </w:tcPr>
              <w:p w14:paraId="1018FC46" w14:textId="340F253F" w:rsidR="00F10698" w:rsidRPr="00983558" w:rsidRDefault="00F10698" w:rsidP="00F10698">
                <w:pPr>
                  <w:spacing w:after="0"/>
                  <w:jc w:val="center"/>
                  <w:rPr>
                    <w:u w:val="single"/>
                  </w:rPr>
                </w:pPr>
                <w:r>
                  <w:rPr>
                    <w:rFonts w:ascii="MS Gothic" w:eastAsia="MS Gothic" w:hAnsi="MS Gothic" w:hint="eastAsia"/>
                  </w:rPr>
                  <w:t>☐</w:t>
                </w:r>
              </w:p>
            </w:tc>
          </w:sdtContent>
        </w:sdt>
        <w:sdt>
          <w:sdtPr>
            <w:id w:val="739377970"/>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2992B4AA" w14:textId="4414A027" w:rsidR="00F10698" w:rsidRPr="00983558" w:rsidRDefault="00F10698" w:rsidP="00F10698">
                <w:pPr>
                  <w:spacing w:after="0"/>
                  <w:jc w:val="center"/>
                  <w:rPr>
                    <w:u w:val="single"/>
                  </w:rPr>
                </w:pPr>
                <w:r>
                  <w:rPr>
                    <w:rFonts w:ascii="MS Gothic" w:eastAsia="MS Gothic" w:hAnsi="MS Gothic" w:hint="eastAsia"/>
                  </w:rPr>
                  <w:t>☐</w:t>
                </w:r>
              </w:p>
            </w:tc>
          </w:sdtContent>
        </w:sdt>
      </w:tr>
      <w:tr w:rsidR="00F10698" w:rsidRPr="00983558" w14:paraId="3CF4E21E" w14:textId="77777777" w:rsidTr="009A7BEA">
        <w:tc>
          <w:tcPr>
            <w:tcW w:w="8516" w:type="dxa"/>
            <w:shd w:val="clear" w:color="auto" w:fill="auto"/>
          </w:tcPr>
          <w:p w14:paraId="6658A70E" w14:textId="72F6601D" w:rsidR="00F10698" w:rsidRPr="001A663B" w:rsidRDefault="00F10698" w:rsidP="00F10698">
            <w:pPr>
              <w:pStyle w:val="Checklist1"/>
              <w:spacing w:after="0"/>
            </w:pPr>
            <w:r w:rsidRPr="006918AC">
              <w:t>SWFWMD Application Copy</w:t>
            </w:r>
          </w:p>
        </w:tc>
        <w:sdt>
          <w:sdtPr>
            <w:id w:val="-327674901"/>
            <w14:checkbox>
              <w14:checked w14:val="0"/>
              <w14:checkedState w14:val="2612" w14:font="MS Gothic"/>
              <w14:uncheckedState w14:val="2610" w14:font="MS Gothic"/>
            </w14:checkbox>
          </w:sdtPr>
          <w:sdtEndPr/>
          <w:sdtContent>
            <w:tc>
              <w:tcPr>
                <w:tcW w:w="1236" w:type="dxa"/>
                <w:shd w:val="clear" w:color="auto" w:fill="auto"/>
              </w:tcPr>
              <w:p w14:paraId="720DB5E6" w14:textId="6650CFD5" w:rsidR="00F10698" w:rsidRPr="00983558" w:rsidRDefault="00F10698" w:rsidP="00F10698">
                <w:pPr>
                  <w:spacing w:after="0"/>
                  <w:jc w:val="center"/>
                </w:pPr>
                <w:r>
                  <w:rPr>
                    <w:rFonts w:ascii="MS Gothic" w:eastAsia="MS Gothic" w:hAnsi="MS Gothic" w:hint="eastAsia"/>
                  </w:rPr>
                  <w:t>☐</w:t>
                </w:r>
              </w:p>
            </w:tc>
          </w:sdtContent>
        </w:sdt>
        <w:sdt>
          <w:sdtPr>
            <w:id w:val="1929384782"/>
            <w14:checkbox>
              <w14:checked w14:val="0"/>
              <w14:checkedState w14:val="2612" w14:font="MS Gothic"/>
              <w14:uncheckedState w14:val="2610" w14:font="MS Gothic"/>
            </w14:checkbox>
          </w:sdtPr>
          <w:sdtEndPr/>
          <w:sdtContent>
            <w:tc>
              <w:tcPr>
                <w:tcW w:w="692" w:type="dxa"/>
                <w:shd w:val="clear" w:color="auto" w:fill="auto"/>
              </w:tcPr>
              <w:p w14:paraId="13083563" w14:textId="45420C2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D23AA1" w14:textId="77777777" w:rsidTr="009A7BEA">
        <w:tc>
          <w:tcPr>
            <w:tcW w:w="8516" w:type="dxa"/>
            <w:shd w:val="clear" w:color="auto" w:fill="auto"/>
          </w:tcPr>
          <w:p w14:paraId="51512B46" w14:textId="70D23F07" w:rsidR="00F10698" w:rsidRPr="001A663B" w:rsidRDefault="00F10698" w:rsidP="00F10698">
            <w:pPr>
              <w:pStyle w:val="Checklist1"/>
              <w:spacing w:after="0"/>
            </w:pPr>
            <w:r w:rsidRPr="006918AC">
              <w:t>Letter detailing revisions on each sheet provided</w:t>
            </w:r>
          </w:p>
        </w:tc>
        <w:sdt>
          <w:sdtPr>
            <w:id w:val="-479310671"/>
            <w14:checkbox>
              <w14:checked w14:val="0"/>
              <w14:checkedState w14:val="2612" w14:font="MS Gothic"/>
              <w14:uncheckedState w14:val="2610" w14:font="MS Gothic"/>
            </w14:checkbox>
          </w:sdtPr>
          <w:sdtEndPr/>
          <w:sdtContent>
            <w:tc>
              <w:tcPr>
                <w:tcW w:w="1236" w:type="dxa"/>
                <w:shd w:val="clear" w:color="auto" w:fill="auto"/>
              </w:tcPr>
              <w:p w14:paraId="31F5F73E" w14:textId="11D8EB9E" w:rsidR="00F10698" w:rsidRPr="00983558" w:rsidRDefault="00F10698" w:rsidP="00F10698">
                <w:pPr>
                  <w:spacing w:after="0"/>
                  <w:jc w:val="center"/>
                </w:pPr>
                <w:r>
                  <w:rPr>
                    <w:rFonts w:ascii="MS Gothic" w:eastAsia="MS Gothic" w:hAnsi="MS Gothic" w:hint="eastAsia"/>
                  </w:rPr>
                  <w:t>☐</w:t>
                </w:r>
              </w:p>
            </w:tc>
          </w:sdtContent>
        </w:sdt>
        <w:sdt>
          <w:sdtPr>
            <w:id w:val="1978103152"/>
            <w14:checkbox>
              <w14:checked w14:val="0"/>
              <w14:checkedState w14:val="2612" w14:font="MS Gothic"/>
              <w14:uncheckedState w14:val="2610" w14:font="MS Gothic"/>
            </w14:checkbox>
          </w:sdtPr>
          <w:sdtEndPr/>
          <w:sdtContent>
            <w:tc>
              <w:tcPr>
                <w:tcW w:w="692" w:type="dxa"/>
                <w:shd w:val="clear" w:color="auto" w:fill="auto"/>
              </w:tcPr>
              <w:p w14:paraId="441AE50F" w14:textId="49D3CFC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4EBEBE" w14:textId="77777777" w:rsidTr="009A7BEA">
        <w:tc>
          <w:tcPr>
            <w:tcW w:w="8516" w:type="dxa"/>
            <w:tcBorders>
              <w:top w:val="single" w:sz="4" w:space="0" w:color="auto"/>
            </w:tcBorders>
            <w:shd w:val="clear" w:color="auto" w:fill="D9D9D9" w:themeFill="background1" w:themeFillShade="D9"/>
          </w:tcPr>
          <w:p w14:paraId="59DADDDC" w14:textId="77777777" w:rsidR="00F10698" w:rsidRPr="008B2367" w:rsidRDefault="00F10698" w:rsidP="00F10698">
            <w:pPr>
              <w:pStyle w:val="TableLine"/>
            </w:pPr>
            <w:r>
              <w:t>REPORTS AND STUDIES:</w:t>
            </w:r>
          </w:p>
        </w:tc>
        <w:tc>
          <w:tcPr>
            <w:tcW w:w="1236" w:type="dxa"/>
            <w:tcBorders>
              <w:top w:val="single" w:sz="4" w:space="0" w:color="auto"/>
            </w:tcBorders>
            <w:shd w:val="clear" w:color="auto" w:fill="D9D9D9" w:themeFill="background1" w:themeFillShade="D9"/>
            <w:vAlign w:val="bottom"/>
          </w:tcPr>
          <w:p w14:paraId="3C7E3656" w14:textId="5B28E14A" w:rsidR="00F10698" w:rsidRPr="00983558" w:rsidRDefault="00A14C29" w:rsidP="00F1069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50F74CEB" w14:textId="2564CDB1" w:rsidR="00F10698" w:rsidRPr="00983558" w:rsidRDefault="00A14C29" w:rsidP="00F10698">
            <w:pPr>
              <w:spacing w:after="0"/>
              <w:jc w:val="center"/>
              <w:rPr>
                <w:b/>
              </w:rPr>
            </w:pPr>
            <w:r>
              <w:rPr>
                <w:b/>
              </w:rPr>
              <w:t>(X)</w:t>
            </w:r>
          </w:p>
        </w:tc>
      </w:tr>
      <w:tr w:rsidR="00F10698" w:rsidRPr="00983558" w14:paraId="750E65CE" w14:textId="77777777" w:rsidTr="009A7BEA">
        <w:tc>
          <w:tcPr>
            <w:tcW w:w="8516" w:type="dxa"/>
            <w:shd w:val="clear" w:color="auto" w:fill="auto"/>
          </w:tcPr>
          <w:p w14:paraId="38AEF221" w14:textId="54255520" w:rsidR="00F10698" w:rsidRPr="003F7E01" w:rsidRDefault="00F10698" w:rsidP="00F10698">
            <w:pPr>
              <w:pStyle w:val="Checklist1"/>
              <w:spacing w:after="0"/>
            </w:pPr>
            <w:r w:rsidRPr="00AC4645">
              <w:lastRenderedPageBreak/>
              <w:t>Traffic Impact Analysis or Traffic Impact Statement or correspondence from Public Works Transportation Planning indicating no study required or in-house study performed. Contact Public Works Transportation Planning for methodology and to determine the study type (941)708‐7450</w:t>
            </w:r>
          </w:p>
        </w:tc>
        <w:sdt>
          <w:sdtPr>
            <w:id w:val="1001315438"/>
            <w14:checkbox>
              <w14:checked w14:val="0"/>
              <w14:checkedState w14:val="2612" w14:font="MS Gothic"/>
              <w14:uncheckedState w14:val="2610" w14:font="MS Gothic"/>
            </w14:checkbox>
          </w:sdtPr>
          <w:sdtEndPr/>
          <w:sdtContent>
            <w:tc>
              <w:tcPr>
                <w:tcW w:w="1236" w:type="dxa"/>
                <w:shd w:val="clear" w:color="auto" w:fill="auto"/>
              </w:tcPr>
              <w:p w14:paraId="2A8BADF6" w14:textId="358E571B" w:rsidR="00F10698" w:rsidRPr="00983558" w:rsidRDefault="00F10698" w:rsidP="00F10698">
                <w:pPr>
                  <w:spacing w:after="0"/>
                  <w:jc w:val="center"/>
                </w:pPr>
                <w:r>
                  <w:rPr>
                    <w:rFonts w:ascii="MS Gothic" w:eastAsia="MS Gothic" w:hAnsi="MS Gothic" w:hint="eastAsia"/>
                  </w:rPr>
                  <w:t>☐</w:t>
                </w:r>
              </w:p>
            </w:tc>
          </w:sdtContent>
        </w:sdt>
        <w:sdt>
          <w:sdtPr>
            <w:id w:val="-824038290"/>
            <w14:checkbox>
              <w14:checked w14:val="0"/>
              <w14:checkedState w14:val="2612" w14:font="MS Gothic"/>
              <w14:uncheckedState w14:val="2610" w14:font="MS Gothic"/>
            </w14:checkbox>
          </w:sdtPr>
          <w:sdtEndPr/>
          <w:sdtContent>
            <w:tc>
              <w:tcPr>
                <w:tcW w:w="692" w:type="dxa"/>
                <w:shd w:val="clear" w:color="auto" w:fill="auto"/>
              </w:tcPr>
              <w:p w14:paraId="4B9D8544" w14:textId="7EDC8B1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11BA39F" w14:textId="77777777" w:rsidTr="009A7BEA">
        <w:tc>
          <w:tcPr>
            <w:tcW w:w="8516" w:type="dxa"/>
            <w:shd w:val="clear" w:color="auto" w:fill="auto"/>
          </w:tcPr>
          <w:p w14:paraId="44648373" w14:textId="373F826B" w:rsidR="00F10698" w:rsidRDefault="00F10698" w:rsidP="00F10698">
            <w:pPr>
              <w:pStyle w:val="Checklist1"/>
              <w:spacing w:after="0"/>
            </w:pPr>
            <w:r w:rsidRPr="00AC4645">
              <w:t>Site Access Operational Analysis</w:t>
            </w:r>
          </w:p>
        </w:tc>
        <w:sdt>
          <w:sdtPr>
            <w:id w:val="-1209108325"/>
            <w14:checkbox>
              <w14:checked w14:val="0"/>
              <w14:checkedState w14:val="2612" w14:font="MS Gothic"/>
              <w14:uncheckedState w14:val="2610" w14:font="MS Gothic"/>
            </w14:checkbox>
          </w:sdtPr>
          <w:sdtEndPr/>
          <w:sdtContent>
            <w:tc>
              <w:tcPr>
                <w:tcW w:w="1236" w:type="dxa"/>
                <w:shd w:val="clear" w:color="auto" w:fill="auto"/>
              </w:tcPr>
              <w:p w14:paraId="5F13B71B" w14:textId="2DC009BE" w:rsidR="00F10698" w:rsidRPr="00983558" w:rsidRDefault="00F10698" w:rsidP="00F10698">
                <w:pPr>
                  <w:spacing w:after="0"/>
                  <w:jc w:val="center"/>
                </w:pPr>
                <w:r>
                  <w:rPr>
                    <w:rFonts w:ascii="MS Gothic" w:eastAsia="MS Gothic" w:hAnsi="MS Gothic" w:hint="eastAsia"/>
                  </w:rPr>
                  <w:t>☐</w:t>
                </w:r>
              </w:p>
            </w:tc>
          </w:sdtContent>
        </w:sdt>
        <w:sdt>
          <w:sdtPr>
            <w:id w:val="659051514"/>
            <w14:checkbox>
              <w14:checked w14:val="0"/>
              <w14:checkedState w14:val="2612" w14:font="MS Gothic"/>
              <w14:uncheckedState w14:val="2610" w14:font="MS Gothic"/>
            </w14:checkbox>
          </w:sdtPr>
          <w:sdtEndPr/>
          <w:sdtContent>
            <w:tc>
              <w:tcPr>
                <w:tcW w:w="692" w:type="dxa"/>
                <w:shd w:val="clear" w:color="auto" w:fill="auto"/>
              </w:tcPr>
              <w:p w14:paraId="126468F8" w14:textId="7FCC846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66E5973" w14:textId="77777777" w:rsidTr="009A7BEA">
        <w:tc>
          <w:tcPr>
            <w:tcW w:w="8516" w:type="dxa"/>
            <w:shd w:val="clear" w:color="auto" w:fill="auto"/>
            <w:vAlign w:val="center"/>
          </w:tcPr>
          <w:p w14:paraId="0C60E714" w14:textId="09DFEB17" w:rsidR="00F10698" w:rsidRPr="00C8741B" w:rsidRDefault="00F10698" w:rsidP="00F10698">
            <w:pPr>
              <w:pStyle w:val="Checklist1"/>
              <w:spacing w:after="0"/>
            </w:pPr>
            <w:r w:rsidRPr="009B0E40">
              <w:t>FDOT response if access to state ROW. Include FDOT meeting notes and meeting date.</w:t>
            </w:r>
          </w:p>
        </w:tc>
        <w:sdt>
          <w:sdtPr>
            <w:id w:val="-29882207"/>
            <w14:checkbox>
              <w14:checked w14:val="0"/>
              <w14:checkedState w14:val="2612" w14:font="MS Gothic"/>
              <w14:uncheckedState w14:val="2610" w14:font="MS Gothic"/>
            </w14:checkbox>
          </w:sdtPr>
          <w:sdtEndPr/>
          <w:sdtContent>
            <w:tc>
              <w:tcPr>
                <w:tcW w:w="1236" w:type="dxa"/>
                <w:shd w:val="clear" w:color="auto" w:fill="auto"/>
              </w:tcPr>
              <w:p w14:paraId="7C8D9559" w14:textId="53EAC0F6" w:rsidR="00F10698" w:rsidRPr="00983558" w:rsidRDefault="00F10698" w:rsidP="00F10698">
                <w:pPr>
                  <w:spacing w:after="0"/>
                  <w:jc w:val="center"/>
                </w:pPr>
                <w:r>
                  <w:rPr>
                    <w:rFonts w:ascii="MS Gothic" w:eastAsia="MS Gothic" w:hAnsi="MS Gothic" w:hint="eastAsia"/>
                  </w:rPr>
                  <w:t>☐</w:t>
                </w:r>
              </w:p>
            </w:tc>
          </w:sdtContent>
        </w:sdt>
        <w:sdt>
          <w:sdtPr>
            <w:id w:val="1108390635"/>
            <w14:checkbox>
              <w14:checked w14:val="0"/>
              <w14:checkedState w14:val="2612" w14:font="MS Gothic"/>
              <w14:uncheckedState w14:val="2610" w14:font="MS Gothic"/>
            </w14:checkbox>
          </w:sdtPr>
          <w:sdtEndPr/>
          <w:sdtContent>
            <w:tc>
              <w:tcPr>
                <w:tcW w:w="692" w:type="dxa"/>
                <w:shd w:val="clear" w:color="auto" w:fill="auto"/>
              </w:tcPr>
              <w:p w14:paraId="5EA7622E" w14:textId="53A9380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5B56D3C" w14:textId="77777777" w:rsidTr="009A7BEA">
        <w:tc>
          <w:tcPr>
            <w:tcW w:w="8516" w:type="dxa"/>
            <w:shd w:val="clear" w:color="auto" w:fill="auto"/>
            <w:vAlign w:val="center"/>
          </w:tcPr>
          <w:p w14:paraId="626A6957" w14:textId="1462F1FE" w:rsidR="00F10698" w:rsidRPr="003F7E01" w:rsidRDefault="00F10698" w:rsidP="00F10698">
            <w:pPr>
              <w:pStyle w:val="Checklist1"/>
              <w:spacing w:after="0"/>
            </w:pPr>
            <w:r w:rsidRPr="004371CA">
              <w:t>Wetland Impact Study including an avoidance and minimization analysis that demonstrates the necessity of the proposed impacts to wetlands and buffers. At minimum, the analysis shall include the following:</w:t>
            </w:r>
          </w:p>
        </w:tc>
        <w:sdt>
          <w:sdtPr>
            <w:id w:val="-1199934132"/>
            <w14:checkbox>
              <w14:checked w14:val="0"/>
              <w14:checkedState w14:val="2612" w14:font="MS Gothic"/>
              <w14:uncheckedState w14:val="2610" w14:font="MS Gothic"/>
            </w14:checkbox>
          </w:sdtPr>
          <w:sdtEndPr/>
          <w:sdtContent>
            <w:tc>
              <w:tcPr>
                <w:tcW w:w="1236" w:type="dxa"/>
                <w:shd w:val="clear" w:color="auto" w:fill="auto"/>
              </w:tcPr>
              <w:p w14:paraId="27582345" w14:textId="17F1E0C5" w:rsidR="00F10698" w:rsidRPr="00983558" w:rsidRDefault="00F10698" w:rsidP="00F10698">
                <w:pPr>
                  <w:spacing w:after="0"/>
                  <w:jc w:val="center"/>
                </w:pPr>
                <w:r>
                  <w:rPr>
                    <w:rFonts w:ascii="MS Gothic" w:eastAsia="MS Gothic" w:hAnsi="MS Gothic" w:hint="eastAsia"/>
                  </w:rPr>
                  <w:t>☐</w:t>
                </w:r>
              </w:p>
            </w:tc>
          </w:sdtContent>
        </w:sdt>
        <w:sdt>
          <w:sdtPr>
            <w:id w:val="-912474207"/>
            <w14:checkbox>
              <w14:checked w14:val="0"/>
              <w14:checkedState w14:val="2612" w14:font="MS Gothic"/>
              <w14:uncheckedState w14:val="2610" w14:font="MS Gothic"/>
            </w14:checkbox>
          </w:sdtPr>
          <w:sdtEndPr/>
          <w:sdtContent>
            <w:tc>
              <w:tcPr>
                <w:tcW w:w="692" w:type="dxa"/>
                <w:shd w:val="clear" w:color="auto" w:fill="auto"/>
              </w:tcPr>
              <w:p w14:paraId="7B4DE0C9" w14:textId="550D99A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25E00E0" w14:textId="77777777" w:rsidTr="009A7BEA">
        <w:tc>
          <w:tcPr>
            <w:tcW w:w="8516" w:type="dxa"/>
            <w:shd w:val="clear" w:color="auto" w:fill="auto"/>
            <w:vAlign w:val="center"/>
          </w:tcPr>
          <w:p w14:paraId="5E843579" w14:textId="15CB5BEA" w:rsidR="00F10698" w:rsidRPr="004371CA" w:rsidRDefault="00F10698" w:rsidP="00AB37A5">
            <w:pPr>
              <w:pStyle w:val="Checklist2"/>
            </w:pPr>
            <w:r>
              <w:t>Onsite wetlands evaluated based on size and wetland function and scored in accordance with UMAM score sheets;</w:t>
            </w:r>
          </w:p>
        </w:tc>
        <w:sdt>
          <w:sdtPr>
            <w:id w:val="2118945925"/>
            <w14:checkbox>
              <w14:checked w14:val="0"/>
              <w14:checkedState w14:val="2612" w14:font="MS Gothic"/>
              <w14:uncheckedState w14:val="2610" w14:font="MS Gothic"/>
            </w14:checkbox>
          </w:sdtPr>
          <w:sdtEndPr/>
          <w:sdtContent>
            <w:tc>
              <w:tcPr>
                <w:tcW w:w="1236" w:type="dxa"/>
                <w:shd w:val="clear" w:color="auto" w:fill="auto"/>
              </w:tcPr>
              <w:p w14:paraId="11045B12" w14:textId="0E95E51D" w:rsidR="00F10698" w:rsidRPr="00983558" w:rsidRDefault="00F10698" w:rsidP="00F10698">
                <w:pPr>
                  <w:spacing w:after="0"/>
                  <w:jc w:val="center"/>
                </w:pPr>
                <w:r>
                  <w:rPr>
                    <w:rFonts w:ascii="MS Gothic" w:eastAsia="MS Gothic" w:hAnsi="MS Gothic" w:hint="eastAsia"/>
                  </w:rPr>
                  <w:t>☐</w:t>
                </w:r>
              </w:p>
            </w:tc>
          </w:sdtContent>
        </w:sdt>
        <w:sdt>
          <w:sdtPr>
            <w:id w:val="-220830244"/>
            <w14:checkbox>
              <w14:checked w14:val="0"/>
              <w14:checkedState w14:val="2612" w14:font="MS Gothic"/>
              <w14:uncheckedState w14:val="2610" w14:font="MS Gothic"/>
            </w14:checkbox>
          </w:sdtPr>
          <w:sdtEndPr/>
          <w:sdtContent>
            <w:tc>
              <w:tcPr>
                <w:tcW w:w="692" w:type="dxa"/>
                <w:shd w:val="clear" w:color="auto" w:fill="auto"/>
              </w:tcPr>
              <w:p w14:paraId="6F267B88" w14:textId="00181FB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5009482" w14:textId="77777777" w:rsidTr="009A7BEA">
        <w:tc>
          <w:tcPr>
            <w:tcW w:w="8516" w:type="dxa"/>
            <w:shd w:val="clear" w:color="auto" w:fill="auto"/>
            <w:vAlign w:val="center"/>
          </w:tcPr>
          <w:p w14:paraId="2CAA46C6" w14:textId="5EB78C2A" w:rsidR="00F10698" w:rsidRPr="004371CA" w:rsidRDefault="00F10698" w:rsidP="00AB37A5">
            <w:pPr>
              <w:pStyle w:val="Checklist2"/>
            </w:pPr>
            <w:r>
              <w:t>A statement describing the necessity of the proposed impact(s);</w:t>
            </w:r>
          </w:p>
        </w:tc>
        <w:sdt>
          <w:sdtPr>
            <w:id w:val="-471833352"/>
            <w14:checkbox>
              <w14:checked w14:val="0"/>
              <w14:checkedState w14:val="2612" w14:font="MS Gothic"/>
              <w14:uncheckedState w14:val="2610" w14:font="MS Gothic"/>
            </w14:checkbox>
          </w:sdtPr>
          <w:sdtEndPr/>
          <w:sdtContent>
            <w:tc>
              <w:tcPr>
                <w:tcW w:w="1236" w:type="dxa"/>
                <w:shd w:val="clear" w:color="auto" w:fill="auto"/>
              </w:tcPr>
              <w:p w14:paraId="1B69DA72" w14:textId="6495098B" w:rsidR="00F10698" w:rsidRPr="00983558" w:rsidRDefault="00F10698" w:rsidP="00F10698">
                <w:pPr>
                  <w:spacing w:after="0"/>
                  <w:jc w:val="center"/>
                </w:pPr>
                <w:r>
                  <w:rPr>
                    <w:rFonts w:ascii="MS Gothic" w:eastAsia="MS Gothic" w:hAnsi="MS Gothic" w:hint="eastAsia"/>
                  </w:rPr>
                  <w:t>☐</w:t>
                </w:r>
              </w:p>
            </w:tc>
          </w:sdtContent>
        </w:sdt>
        <w:sdt>
          <w:sdtPr>
            <w:id w:val="-1050691792"/>
            <w14:checkbox>
              <w14:checked w14:val="0"/>
              <w14:checkedState w14:val="2612" w14:font="MS Gothic"/>
              <w14:uncheckedState w14:val="2610" w14:font="MS Gothic"/>
            </w14:checkbox>
          </w:sdtPr>
          <w:sdtEndPr/>
          <w:sdtContent>
            <w:tc>
              <w:tcPr>
                <w:tcW w:w="692" w:type="dxa"/>
                <w:shd w:val="clear" w:color="auto" w:fill="auto"/>
              </w:tcPr>
              <w:p w14:paraId="46EE09F3" w14:textId="1E0CE4E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23B328C" w14:textId="77777777" w:rsidTr="009A7BEA">
        <w:tc>
          <w:tcPr>
            <w:tcW w:w="8516" w:type="dxa"/>
            <w:shd w:val="clear" w:color="auto" w:fill="auto"/>
            <w:vAlign w:val="center"/>
          </w:tcPr>
          <w:p w14:paraId="0F321227" w14:textId="1C9A7443" w:rsidR="00F10698" w:rsidRPr="004371CA" w:rsidRDefault="00F10698" w:rsidP="00AB37A5">
            <w:pPr>
              <w:pStyle w:val="Checklist2"/>
            </w:pPr>
            <w:r>
              <w:t>Examples of designs considered that would not require the impact(s) or demonstrate how the impacts have been minimized;</w:t>
            </w:r>
          </w:p>
        </w:tc>
        <w:sdt>
          <w:sdtPr>
            <w:id w:val="1571850812"/>
            <w14:checkbox>
              <w14:checked w14:val="0"/>
              <w14:checkedState w14:val="2612" w14:font="MS Gothic"/>
              <w14:uncheckedState w14:val="2610" w14:font="MS Gothic"/>
            </w14:checkbox>
          </w:sdtPr>
          <w:sdtEndPr/>
          <w:sdtContent>
            <w:tc>
              <w:tcPr>
                <w:tcW w:w="1236" w:type="dxa"/>
                <w:shd w:val="clear" w:color="auto" w:fill="auto"/>
              </w:tcPr>
              <w:p w14:paraId="0EEF1173" w14:textId="4756AEBB" w:rsidR="00F10698" w:rsidRPr="00983558" w:rsidRDefault="00F10698" w:rsidP="00F10698">
                <w:pPr>
                  <w:spacing w:after="0"/>
                  <w:jc w:val="center"/>
                </w:pPr>
                <w:r>
                  <w:rPr>
                    <w:rFonts w:ascii="MS Gothic" w:eastAsia="MS Gothic" w:hAnsi="MS Gothic" w:hint="eastAsia"/>
                  </w:rPr>
                  <w:t>☐</w:t>
                </w:r>
              </w:p>
            </w:tc>
          </w:sdtContent>
        </w:sdt>
        <w:sdt>
          <w:sdtPr>
            <w:id w:val="-1974050036"/>
            <w14:checkbox>
              <w14:checked w14:val="0"/>
              <w14:checkedState w14:val="2612" w14:font="MS Gothic"/>
              <w14:uncheckedState w14:val="2610" w14:font="MS Gothic"/>
            </w14:checkbox>
          </w:sdtPr>
          <w:sdtEndPr/>
          <w:sdtContent>
            <w:tc>
              <w:tcPr>
                <w:tcW w:w="692" w:type="dxa"/>
                <w:shd w:val="clear" w:color="auto" w:fill="auto"/>
              </w:tcPr>
              <w:p w14:paraId="047D33DC" w14:textId="09F075E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C78239E" w14:textId="77777777" w:rsidTr="009A7BEA">
        <w:tc>
          <w:tcPr>
            <w:tcW w:w="8516" w:type="dxa"/>
            <w:shd w:val="clear" w:color="auto" w:fill="auto"/>
            <w:vAlign w:val="center"/>
          </w:tcPr>
          <w:p w14:paraId="30F12CB6" w14:textId="3FD7FEE1" w:rsidR="00F10698" w:rsidRPr="004371CA" w:rsidRDefault="00F10698" w:rsidP="00AB37A5">
            <w:pPr>
              <w:pStyle w:val="Checklist2"/>
            </w:pPr>
            <w:r>
              <w:t>A statement of how any proposed impacts satisfy the requirements of LDC Section 706.5 (Criteria for Approval of Wetlands Impacts), including:</w:t>
            </w:r>
          </w:p>
        </w:tc>
        <w:sdt>
          <w:sdtPr>
            <w:id w:val="-1099329117"/>
            <w14:checkbox>
              <w14:checked w14:val="0"/>
              <w14:checkedState w14:val="2612" w14:font="MS Gothic"/>
              <w14:uncheckedState w14:val="2610" w14:font="MS Gothic"/>
            </w14:checkbox>
          </w:sdtPr>
          <w:sdtEndPr/>
          <w:sdtContent>
            <w:tc>
              <w:tcPr>
                <w:tcW w:w="1236" w:type="dxa"/>
                <w:shd w:val="clear" w:color="auto" w:fill="auto"/>
              </w:tcPr>
              <w:p w14:paraId="2F4D0B40" w14:textId="3A652577" w:rsidR="00F10698" w:rsidRPr="00983558" w:rsidRDefault="00F10698" w:rsidP="00F10698">
                <w:pPr>
                  <w:spacing w:after="0"/>
                  <w:jc w:val="center"/>
                </w:pPr>
                <w:r>
                  <w:rPr>
                    <w:rFonts w:ascii="MS Gothic" w:eastAsia="MS Gothic" w:hAnsi="MS Gothic" w:hint="eastAsia"/>
                  </w:rPr>
                  <w:t>☐</w:t>
                </w:r>
              </w:p>
            </w:tc>
          </w:sdtContent>
        </w:sdt>
        <w:sdt>
          <w:sdtPr>
            <w:id w:val="-1287660077"/>
            <w14:checkbox>
              <w14:checked w14:val="0"/>
              <w14:checkedState w14:val="2612" w14:font="MS Gothic"/>
              <w14:uncheckedState w14:val="2610" w14:font="MS Gothic"/>
            </w14:checkbox>
          </w:sdtPr>
          <w:sdtEndPr/>
          <w:sdtContent>
            <w:tc>
              <w:tcPr>
                <w:tcW w:w="692" w:type="dxa"/>
                <w:shd w:val="clear" w:color="auto" w:fill="auto"/>
              </w:tcPr>
              <w:p w14:paraId="39B55484" w14:textId="6583243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1DA8A53" w14:textId="77777777" w:rsidTr="009A7BEA">
        <w:tc>
          <w:tcPr>
            <w:tcW w:w="8516" w:type="dxa"/>
            <w:shd w:val="clear" w:color="auto" w:fill="auto"/>
            <w:vAlign w:val="center"/>
          </w:tcPr>
          <w:p w14:paraId="3787327A" w14:textId="609FBE86" w:rsidR="00F10698" w:rsidRDefault="00F10698" w:rsidP="00AB37A5">
            <w:pPr>
              <w:pStyle w:val="Checklist3"/>
            </w:pPr>
            <w:r>
              <w:t>A statement of how the impacted wetland meets the definition of Non-Viable Wetland (Section 706.5);</w:t>
            </w:r>
          </w:p>
        </w:tc>
        <w:sdt>
          <w:sdtPr>
            <w:id w:val="1109776841"/>
            <w14:checkbox>
              <w14:checked w14:val="0"/>
              <w14:checkedState w14:val="2612" w14:font="MS Gothic"/>
              <w14:uncheckedState w14:val="2610" w14:font="MS Gothic"/>
            </w14:checkbox>
          </w:sdtPr>
          <w:sdtEndPr/>
          <w:sdtContent>
            <w:tc>
              <w:tcPr>
                <w:tcW w:w="1236" w:type="dxa"/>
                <w:shd w:val="clear" w:color="auto" w:fill="auto"/>
              </w:tcPr>
              <w:p w14:paraId="58A83FA5" w14:textId="366DA8A7" w:rsidR="00F10698" w:rsidRPr="00983558" w:rsidRDefault="00F10698" w:rsidP="00F10698">
                <w:pPr>
                  <w:spacing w:after="0"/>
                  <w:jc w:val="center"/>
                </w:pPr>
                <w:r>
                  <w:rPr>
                    <w:rFonts w:ascii="MS Gothic" w:eastAsia="MS Gothic" w:hAnsi="MS Gothic" w:hint="eastAsia"/>
                  </w:rPr>
                  <w:t>☐</w:t>
                </w:r>
              </w:p>
            </w:tc>
          </w:sdtContent>
        </w:sdt>
        <w:sdt>
          <w:sdtPr>
            <w:id w:val="-804398043"/>
            <w14:checkbox>
              <w14:checked w14:val="0"/>
              <w14:checkedState w14:val="2612" w14:font="MS Gothic"/>
              <w14:uncheckedState w14:val="2610" w14:font="MS Gothic"/>
            </w14:checkbox>
          </w:sdtPr>
          <w:sdtEndPr/>
          <w:sdtContent>
            <w:tc>
              <w:tcPr>
                <w:tcW w:w="692" w:type="dxa"/>
                <w:shd w:val="clear" w:color="auto" w:fill="auto"/>
              </w:tcPr>
              <w:p w14:paraId="499E882A" w14:textId="05765AA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3314D15" w14:textId="77777777" w:rsidTr="009A7BEA">
        <w:tc>
          <w:tcPr>
            <w:tcW w:w="8516" w:type="dxa"/>
            <w:shd w:val="clear" w:color="auto" w:fill="auto"/>
            <w:vAlign w:val="center"/>
          </w:tcPr>
          <w:p w14:paraId="04E76E76" w14:textId="76C76F72" w:rsidR="00F10698" w:rsidRDefault="00F10698" w:rsidP="00AB37A5">
            <w:pPr>
              <w:pStyle w:val="Checklist3"/>
            </w:pPr>
            <w:r>
              <w:t>A statement of how avoiding the impact would prevent reasonable development of the land, including consideration of whether the wetland to be impacted is within the boundaries of a Development of Regional Impact (DRI) and a consideration of the uses permitted within the boundaries of the DRI as a whole, pursuant to Section 706.5; or</w:t>
            </w:r>
          </w:p>
        </w:tc>
        <w:sdt>
          <w:sdtPr>
            <w:id w:val="1055436747"/>
            <w14:checkbox>
              <w14:checked w14:val="0"/>
              <w14:checkedState w14:val="2612" w14:font="MS Gothic"/>
              <w14:uncheckedState w14:val="2610" w14:font="MS Gothic"/>
            </w14:checkbox>
          </w:sdtPr>
          <w:sdtEndPr/>
          <w:sdtContent>
            <w:tc>
              <w:tcPr>
                <w:tcW w:w="1236" w:type="dxa"/>
                <w:shd w:val="clear" w:color="auto" w:fill="auto"/>
              </w:tcPr>
              <w:p w14:paraId="3D8545C3" w14:textId="391DC78A" w:rsidR="00F10698" w:rsidRPr="00983558" w:rsidRDefault="00F10698" w:rsidP="00F10698">
                <w:pPr>
                  <w:spacing w:after="0"/>
                  <w:jc w:val="center"/>
                </w:pPr>
                <w:r>
                  <w:rPr>
                    <w:rFonts w:ascii="MS Gothic" w:eastAsia="MS Gothic" w:hAnsi="MS Gothic" w:hint="eastAsia"/>
                  </w:rPr>
                  <w:t>☐</w:t>
                </w:r>
              </w:p>
            </w:tc>
          </w:sdtContent>
        </w:sdt>
        <w:sdt>
          <w:sdtPr>
            <w:id w:val="398175062"/>
            <w14:checkbox>
              <w14:checked w14:val="0"/>
              <w14:checkedState w14:val="2612" w14:font="MS Gothic"/>
              <w14:uncheckedState w14:val="2610" w14:font="MS Gothic"/>
            </w14:checkbox>
          </w:sdtPr>
          <w:sdtEndPr/>
          <w:sdtContent>
            <w:tc>
              <w:tcPr>
                <w:tcW w:w="692" w:type="dxa"/>
                <w:shd w:val="clear" w:color="auto" w:fill="auto"/>
              </w:tcPr>
              <w:p w14:paraId="3CD219B7" w14:textId="5890A8A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0B64CE5" w14:textId="77777777" w:rsidTr="009A7BEA">
        <w:tc>
          <w:tcPr>
            <w:tcW w:w="8516" w:type="dxa"/>
            <w:shd w:val="clear" w:color="auto" w:fill="auto"/>
            <w:vAlign w:val="center"/>
          </w:tcPr>
          <w:p w14:paraId="4F40E267" w14:textId="4939FAAB" w:rsidR="00F10698" w:rsidRDefault="00F10698" w:rsidP="00AB37A5">
            <w:pPr>
              <w:pStyle w:val="Checklist3"/>
            </w:pPr>
            <w:r>
              <w:t>A statement of how the impact is a result of an overriding public benefit. The applicant shall submit documentation to support the conclusion that the overriding public benefit would provide a direct public benefit in excess of the detriments suffered by the public resulting from the loss of the wetland functions and values, pursuant to Section 706.5;</w:t>
            </w:r>
          </w:p>
        </w:tc>
        <w:sdt>
          <w:sdtPr>
            <w:id w:val="2117404916"/>
            <w14:checkbox>
              <w14:checked w14:val="0"/>
              <w14:checkedState w14:val="2612" w14:font="MS Gothic"/>
              <w14:uncheckedState w14:val="2610" w14:font="MS Gothic"/>
            </w14:checkbox>
          </w:sdtPr>
          <w:sdtEndPr/>
          <w:sdtContent>
            <w:tc>
              <w:tcPr>
                <w:tcW w:w="1236" w:type="dxa"/>
                <w:shd w:val="clear" w:color="auto" w:fill="auto"/>
              </w:tcPr>
              <w:p w14:paraId="073A79BD" w14:textId="63A1BB9B" w:rsidR="00F10698" w:rsidRPr="00983558" w:rsidRDefault="00F10698" w:rsidP="00F10698">
                <w:pPr>
                  <w:spacing w:after="0"/>
                  <w:jc w:val="center"/>
                </w:pPr>
                <w:r>
                  <w:rPr>
                    <w:rFonts w:ascii="MS Gothic" w:eastAsia="MS Gothic" w:hAnsi="MS Gothic" w:hint="eastAsia"/>
                  </w:rPr>
                  <w:t>☐</w:t>
                </w:r>
              </w:p>
            </w:tc>
          </w:sdtContent>
        </w:sdt>
        <w:sdt>
          <w:sdtPr>
            <w:id w:val="-961723916"/>
            <w14:checkbox>
              <w14:checked w14:val="0"/>
              <w14:checkedState w14:val="2612" w14:font="MS Gothic"/>
              <w14:uncheckedState w14:val="2610" w14:font="MS Gothic"/>
            </w14:checkbox>
          </w:sdtPr>
          <w:sdtEndPr/>
          <w:sdtContent>
            <w:tc>
              <w:tcPr>
                <w:tcW w:w="692" w:type="dxa"/>
                <w:shd w:val="clear" w:color="auto" w:fill="auto"/>
              </w:tcPr>
              <w:p w14:paraId="695D05D9" w14:textId="63F6C85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1DB0216" w14:textId="77777777" w:rsidTr="009A7BEA">
        <w:tc>
          <w:tcPr>
            <w:tcW w:w="8516" w:type="dxa"/>
            <w:shd w:val="clear" w:color="auto" w:fill="auto"/>
            <w:vAlign w:val="center"/>
          </w:tcPr>
          <w:p w14:paraId="6A8DDA9E" w14:textId="082D6B3B" w:rsidR="00F10698" w:rsidRPr="004371CA" w:rsidRDefault="00F10698" w:rsidP="00AB37A5">
            <w:pPr>
              <w:pStyle w:val="Checklist2"/>
            </w:pPr>
            <w:r>
              <w:t>Proximity of the land to adjacent urban land uses; and</w:t>
            </w:r>
          </w:p>
        </w:tc>
        <w:sdt>
          <w:sdtPr>
            <w:id w:val="-213893713"/>
            <w14:checkbox>
              <w14:checked w14:val="0"/>
              <w14:checkedState w14:val="2612" w14:font="MS Gothic"/>
              <w14:uncheckedState w14:val="2610" w14:font="MS Gothic"/>
            </w14:checkbox>
          </w:sdtPr>
          <w:sdtEndPr/>
          <w:sdtContent>
            <w:tc>
              <w:tcPr>
                <w:tcW w:w="1236" w:type="dxa"/>
                <w:shd w:val="clear" w:color="auto" w:fill="auto"/>
              </w:tcPr>
              <w:p w14:paraId="5F08C1ED" w14:textId="6060155F" w:rsidR="00F10698" w:rsidRPr="00983558" w:rsidRDefault="00F10698" w:rsidP="00F10698">
                <w:pPr>
                  <w:spacing w:after="0"/>
                  <w:jc w:val="center"/>
                </w:pPr>
                <w:r>
                  <w:rPr>
                    <w:rFonts w:ascii="MS Gothic" w:eastAsia="MS Gothic" w:hAnsi="MS Gothic" w:hint="eastAsia"/>
                  </w:rPr>
                  <w:t>☐</w:t>
                </w:r>
              </w:p>
            </w:tc>
          </w:sdtContent>
        </w:sdt>
        <w:sdt>
          <w:sdtPr>
            <w:id w:val="1245001180"/>
            <w14:checkbox>
              <w14:checked w14:val="0"/>
              <w14:checkedState w14:val="2612" w14:font="MS Gothic"/>
              <w14:uncheckedState w14:val="2610" w14:font="MS Gothic"/>
            </w14:checkbox>
          </w:sdtPr>
          <w:sdtEndPr/>
          <w:sdtContent>
            <w:tc>
              <w:tcPr>
                <w:tcW w:w="692" w:type="dxa"/>
                <w:shd w:val="clear" w:color="auto" w:fill="auto"/>
              </w:tcPr>
              <w:p w14:paraId="6E049BD4" w14:textId="3E6CF7A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66966C3" w14:textId="77777777" w:rsidTr="009A7BEA">
        <w:tc>
          <w:tcPr>
            <w:tcW w:w="8516" w:type="dxa"/>
            <w:shd w:val="clear" w:color="auto" w:fill="auto"/>
            <w:vAlign w:val="center"/>
          </w:tcPr>
          <w:p w14:paraId="2B931153" w14:textId="604C06B0" w:rsidR="00F10698" w:rsidRPr="004371CA" w:rsidRDefault="00F10698" w:rsidP="00AB37A5">
            <w:pPr>
              <w:pStyle w:val="Checklist2"/>
            </w:pPr>
            <w:r>
              <w:t>Degree of disturbance or invasion by exotic plant species within the wetland.</w:t>
            </w:r>
          </w:p>
        </w:tc>
        <w:sdt>
          <w:sdtPr>
            <w:id w:val="2131364407"/>
            <w14:checkbox>
              <w14:checked w14:val="0"/>
              <w14:checkedState w14:val="2612" w14:font="MS Gothic"/>
              <w14:uncheckedState w14:val="2610" w14:font="MS Gothic"/>
            </w14:checkbox>
          </w:sdtPr>
          <w:sdtEndPr/>
          <w:sdtContent>
            <w:tc>
              <w:tcPr>
                <w:tcW w:w="1236" w:type="dxa"/>
                <w:shd w:val="clear" w:color="auto" w:fill="auto"/>
              </w:tcPr>
              <w:p w14:paraId="440C64DC" w14:textId="0F13770D" w:rsidR="00F10698" w:rsidRPr="00983558" w:rsidRDefault="00F10698" w:rsidP="00F10698">
                <w:pPr>
                  <w:spacing w:after="0"/>
                  <w:jc w:val="center"/>
                </w:pPr>
                <w:r>
                  <w:rPr>
                    <w:rFonts w:ascii="MS Gothic" w:eastAsia="MS Gothic" w:hAnsi="MS Gothic" w:hint="eastAsia"/>
                  </w:rPr>
                  <w:t>☐</w:t>
                </w:r>
              </w:p>
            </w:tc>
          </w:sdtContent>
        </w:sdt>
        <w:sdt>
          <w:sdtPr>
            <w:id w:val="-765302089"/>
            <w14:checkbox>
              <w14:checked w14:val="0"/>
              <w14:checkedState w14:val="2612" w14:font="MS Gothic"/>
              <w14:uncheckedState w14:val="2610" w14:font="MS Gothic"/>
            </w14:checkbox>
          </w:sdtPr>
          <w:sdtEndPr/>
          <w:sdtContent>
            <w:tc>
              <w:tcPr>
                <w:tcW w:w="692" w:type="dxa"/>
                <w:shd w:val="clear" w:color="auto" w:fill="auto"/>
              </w:tcPr>
              <w:p w14:paraId="2A861F3E" w14:textId="14C1E5F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FAE3DEB" w14:textId="77777777" w:rsidTr="009A7BEA">
        <w:tc>
          <w:tcPr>
            <w:tcW w:w="8516" w:type="dxa"/>
            <w:shd w:val="clear" w:color="auto" w:fill="auto"/>
          </w:tcPr>
          <w:p w14:paraId="77DB8FDB" w14:textId="7912C87C" w:rsidR="00F10698" w:rsidRPr="004371CA" w:rsidRDefault="00F10698" w:rsidP="00F10698">
            <w:pPr>
              <w:pStyle w:val="Checklist1"/>
              <w:spacing w:after="0"/>
            </w:pPr>
            <w:r w:rsidRPr="000561F6">
              <w:t>If proposing wetland mitigation, submit a cost estimate for the construction, maintenance and monitoring of the mitigation area.</w:t>
            </w:r>
          </w:p>
        </w:tc>
        <w:sdt>
          <w:sdtPr>
            <w:id w:val="994846937"/>
            <w14:checkbox>
              <w14:checked w14:val="0"/>
              <w14:checkedState w14:val="2612" w14:font="MS Gothic"/>
              <w14:uncheckedState w14:val="2610" w14:font="MS Gothic"/>
            </w14:checkbox>
          </w:sdtPr>
          <w:sdtEndPr/>
          <w:sdtContent>
            <w:tc>
              <w:tcPr>
                <w:tcW w:w="1236" w:type="dxa"/>
                <w:shd w:val="clear" w:color="auto" w:fill="auto"/>
              </w:tcPr>
              <w:p w14:paraId="3D2ACC41" w14:textId="2E3C2820" w:rsidR="00F10698" w:rsidRPr="00983558" w:rsidRDefault="00F10698" w:rsidP="00F10698">
                <w:pPr>
                  <w:spacing w:after="0"/>
                  <w:jc w:val="center"/>
                </w:pPr>
                <w:r>
                  <w:rPr>
                    <w:rFonts w:ascii="MS Gothic" w:eastAsia="MS Gothic" w:hAnsi="MS Gothic" w:hint="eastAsia"/>
                  </w:rPr>
                  <w:t>☐</w:t>
                </w:r>
              </w:p>
            </w:tc>
          </w:sdtContent>
        </w:sdt>
        <w:sdt>
          <w:sdtPr>
            <w:id w:val="1346212732"/>
            <w14:checkbox>
              <w14:checked w14:val="0"/>
              <w14:checkedState w14:val="2612" w14:font="MS Gothic"/>
              <w14:uncheckedState w14:val="2610" w14:font="MS Gothic"/>
            </w14:checkbox>
          </w:sdtPr>
          <w:sdtEndPr/>
          <w:sdtContent>
            <w:tc>
              <w:tcPr>
                <w:tcW w:w="692" w:type="dxa"/>
                <w:shd w:val="clear" w:color="auto" w:fill="auto"/>
              </w:tcPr>
              <w:p w14:paraId="2DEAB1A8" w14:textId="1C659DD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93AC929" w14:textId="77777777" w:rsidTr="009A7BEA">
        <w:tc>
          <w:tcPr>
            <w:tcW w:w="8516" w:type="dxa"/>
            <w:shd w:val="clear" w:color="auto" w:fill="auto"/>
          </w:tcPr>
          <w:p w14:paraId="5EAF01A4" w14:textId="35541A54" w:rsidR="00F10698" w:rsidRPr="004371CA" w:rsidRDefault="00F10698" w:rsidP="00F10698">
            <w:pPr>
              <w:pStyle w:val="Checklist1"/>
              <w:spacing w:after="0"/>
            </w:pPr>
            <w:r w:rsidRPr="000561F6">
              <w:t>Stormwater management plan (prepared by a Professional Engineer) required if proposed impervious area greater than 1,000 Square feet pursuant to Stormwater Design Manual, Section 2.5, Stormwater</w:t>
            </w:r>
          </w:p>
        </w:tc>
        <w:sdt>
          <w:sdtPr>
            <w:id w:val="837357968"/>
            <w14:checkbox>
              <w14:checked w14:val="0"/>
              <w14:checkedState w14:val="2612" w14:font="MS Gothic"/>
              <w14:uncheckedState w14:val="2610" w14:font="MS Gothic"/>
            </w14:checkbox>
          </w:sdtPr>
          <w:sdtEndPr/>
          <w:sdtContent>
            <w:tc>
              <w:tcPr>
                <w:tcW w:w="1236" w:type="dxa"/>
                <w:shd w:val="clear" w:color="auto" w:fill="auto"/>
              </w:tcPr>
              <w:p w14:paraId="7ADECB03" w14:textId="04E55FBD" w:rsidR="00F10698" w:rsidRPr="00983558" w:rsidRDefault="00F10698" w:rsidP="00F10698">
                <w:pPr>
                  <w:spacing w:after="0"/>
                  <w:jc w:val="center"/>
                </w:pPr>
                <w:r>
                  <w:rPr>
                    <w:rFonts w:ascii="MS Gothic" w:eastAsia="MS Gothic" w:hAnsi="MS Gothic" w:hint="eastAsia"/>
                  </w:rPr>
                  <w:t>☐</w:t>
                </w:r>
              </w:p>
            </w:tc>
          </w:sdtContent>
        </w:sdt>
        <w:sdt>
          <w:sdtPr>
            <w:id w:val="341896505"/>
            <w14:checkbox>
              <w14:checked w14:val="0"/>
              <w14:checkedState w14:val="2612" w14:font="MS Gothic"/>
              <w14:uncheckedState w14:val="2610" w14:font="MS Gothic"/>
            </w14:checkbox>
          </w:sdtPr>
          <w:sdtEndPr/>
          <w:sdtContent>
            <w:tc>
              <w:tcPr>
                <w:tcW w:w="692" w:type="dxa"/>
                <w:shd w:val="clear" w:color="auto" w:fill="auto"/>
              </w:tcPr>
              <w:p w14:paraId="501F3B82" w14:textId="7708A33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FED70A5" w14:textId="77777777" w:rsidTr="009A7BEA">
        <w:tc>
          <w:tcPr>
            <w:tcW w:w="8516" w:type="dxa"/>
            <w:shd w:val="clear" w:color="auto" w:fill="auto"/>
          </w:tcPr>
          <w:p w14:paraId="038A6CAC" w14:textId="041D09DA" w:rsidR="00F10698" w:rsidRPr="004371CA" w:rsidRDefault="00F10698" w:rsidP="00F10698">
            <w:pPr>
              <w:pStyle w:val="Checklist1"/>
              <w:spacing w:after="0"/>
            </w:pPr>
            <w:r w:rsidRPr="0093397B">
              <w:t>If proposal is located in a floodway, all calculations and descriptions prepared by a certified Florida Registered Professional Engineer demonstrating compliance with LDC Section 802, Floodplain Management.</w:t>
            </w:r>
          </w:p>
        </w:tc>
        <w:sdt>
          <w:sdtPr>
            <w:id w:val="1097146488"/>
            <w14:checkbox>
              <w14:checked w14:val="0"/>
              <w14:checkedState w14:val="2612" w14:font="MS Gothic"/>
              <w14:uncheckedState w14:val="2610" w14:font="MS Gothic"/>
            </w14:checkbox>
          </w:sdtPr>
          <w:sdtEndPr/>
          <w:sdtContent>
            <w:tc>
              <w:tcPr>
                <w:tcW w:w="1236" w:type="dxa"/>
                <w:shd w:val="clear" w:color="auto" w:fill="auto"/>
              </w:tcPr>
              <w:p w14:paraId="7077BA61" w14:textId="78332C3B" w:rsidR="00F10698" w:rsidRPr="00983558" w:rsidRDefault="00F10698" w:rsidP="00F10698">
                <w:pPr>
                  <w:spacing w:after="0"/>
                  <w:jc w:val="center"/>
                </w:pPr>
                <w:r>
                  <w:rPr>
                    <w:rFonts w:ascii="MS Gothic" w:eastAsia="MS Gothic" w:hAnsi="MS Gothic" w:hint="eastAsia"/>
                  </w:rPr>
                  <w:t>☐</w:t>
                </w:r>
              </w:p>
            </w:tc>
          </w:sdtContent>
        </w:sdt>
        <w:sdt>
          <w:sdtPr>
            <w:id w:val="791401344"/>
            <w14:checkbox>
              <w14:checked w14:val="0"/>
              <w14:checkedState w14:val="2612" w14:font="MS Gothic"/>
              <w14:uncheckedState w14:val="2610" w14:font="MS Gothic"/>
            </w14:checkbox>
          </w:sdtPr>
          <w:sdtEndPr/>
          <w:sdtContent>
            <w:tc>
              <w:tcPr>
                <w:tcW w:w="692" w:type="dxa"/>
                <w:shd w:val="clear" w:color="auto" w:fill="auto"/>
              </w:tcPr>
              <w:p w14:paraId="3C360869" w14:textId="059AC23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B660AD7" w14:textId="77777777" w:rsidTr="009A7BEA">
        <w:tc>
          <w:tcPr>
            <w:tcW w:w="8516" w:type="dxa"/>
            <w:shd w:val="clear" w:color="auto" w:fill="auto"/>
          </w:tcPr>
          <w:p w14:paraId="6092CDC0" w14:textId="39C4255F" w:rsidR="00F10698" w:rsidRPr="004371CA" w:rsidRDefault="00F10698" w:rsidP="00F10698">
            <w:pPr>
              <w:pStyle w:val="Checklist1"/>
              <w:spacing w:after="0"/>
            </w:pPr>
            <w:r w:rsidRPr="0093397B">
              <w:t>If flood zone “A” cut and fill - calculations by a Professional Engineer.</w:t>
            </w:r>
          </w:p>
        </w:tc>
        <w:sdt>
          <w:sdtPr>
            <w:id w:val="1402323721"/>
            <w14:checkbox>
              <w14:checked w14:val="0"/>
              <w14:checkedState w14:val="2612" w14:font="MS Gothic"/>
              <w14:uncheckedState w14:val="2610" w14:font="MS Gothic"/>
            </w14:checkbox>
          </w:sdtPr>
          <w:sdtEndPr/>
          <w:sdtContent>
            <w:tc>
              <w:tcPr>
                <w:tcW w:w="1236" w:type="dxa"/>
                <w:shd w:val="clear" w:color="auto" w:fill="auto"/>
              </w:tcPr>
              <w:p w14:paraId="7AEC21F4" w14:textId="50B01E04" w:rsidR="00F10698" w:rsidRPr="00983558" w:rsidRDefault="00F10698" w:rsidP="00F10698">
                <w:pPr>
                  <w:spacing w:after="0"/>
                  <w:jc w:val="center"/>
                </w:pPr>
                <w:r>
                  <w:rPr>
                    <w:rFonts w:ascii="MS Gothic" w:eastAsia="MS Gothic" w:hAnsi="MS Gothic" w:hint="eastAsia"/>
                  </w:rPr>
                  <w:t>☐</w:t>
                </w:r>
              </w:p>
            </w:tc>
          </w:sdtContent>
        </w:sdt>
        <w:sdt>
          <w:sdtPr>
            <w:id w:val="813457989"/>
            <w14:checkbox>
              <w14:checked w14:val="0"/>
              <w14:checkedState w14:val="2612" w14:font="MS Gothic"/>
              <w14:uncheckedState w14:val="2610" w14:font="MS Gothic"/>
            </w14:checkbox>
          </w:sdtPr>
          <w:sdtEndPr/>
          <w:sdtContent>
            <w:tc>
              <w:tcPr>
                <w:tcW w:w="692" w:type="dxa"/>
                <w:shd w:val="clear" w:color="auto" w:fill="auto"/>
              </w:tcPr>
              <w:p w14:paraId="4FDF7A5C" w14:textId="7B2CDB6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A25A146" w14:textId="77777777" w:rsidTr="009A7BEA">
        <w:tc>
          <w:tcPr>
            <w:tcW w:w="8516" w:type="dxa"/>
            <w:shd w:val="clear" w:color="auto" w:fill="auto"/>
          </w:tcPr>
          <w:p w14:paraId="46054A90" w14:textId="328F60F1" w:rsidR="00F10698" w:rsidRPr="004371CA" w:rsidRDefault="00F10698" w:rsidP="00F10698">
            <w:pPr>
              <w:pStyle w:val="Checklist1"/>
              <w:spacing w:after="0"/>
            </w:pPr>
            <w:r w:rsidRPr="00B519BD">
              <w:t>If a water well is present on the site, well management plan including:</w:t>
            </w:r>
          </w:p>
        </w:tc>
        <w:sdt>
          <w:sdtPr>
            <w:id w:val="1603614497"/>
            <w14:checkbox>
              <w14:checked w14:val="0"/>
              <w14:checkedState w14:val="2612" w14:font="MS Gothic"/>
              <w14:uncheckedState w14:val="2610" w14:font="MS Gothic"/>
            </w14:checkbox>
          </w:sdtPr>
          <w:sdtEndPr/>
          <w:sdtContent>
            <w:tc>
              <w:tcPr>
                <w:tcW w:w="1236" w:type="dxa"/>
                <w:shd w:val="clear" w:color="auto" w:fill="auto"/>
              </w:tcPr>
              <w:p w14:paraId="540A4B81" w14:textId="1CFF75B3" w:rsidR="00F10698" w:rsidRPr="00983558" w:rsidRDefault="00F10698" w:rsidP="00F10698">
                <w:pPr>
                  <w:spacing w:after="0"/>
                  <w:jc w:val="center"/>
                </w:pPr>
                <w:r>
                  <w:rPr>
                    <w:rFonts w:ascii="MS Gothic" w:eastAsia="MS Gothic" w:hAnsi="MS Gothic" w:hint="eastAsia"/>
                  </w:rPr>
                  <w:t>☐</w:t>
                </w:r>
              </w:p>
            </w:tc>
          </w:sdtContent>
        </w:sdt>
        <w:sdt>
          <w:sdtPr>
            <w:id w:val="-1620837769"/>
            <w14:checkbox>
              <w14:checked w14:val="0"/>
              <w14:checkedState w14:val="2612" w14:font="MS Gothic"/>
              <w14:uncheckedState w14:val="2610" w14:font="MS Gothic"/>
            </w14:checkbox>
          </w:sdtPr>
          <w:sdtEndPr/>
          <w:sdtContent>
            <w:tc>
              <w:tcPr>
                <w:tcW w:w="692" w:type="dxa"/>
                <w:shd w:val="clear" w:color="auto" w:fill="auto"/>
              </w:tcPr>
              <w:p w14:paraId="29FF81DC" w14:textId="3A3DF31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D3B9446" w14:textId="77777777" w:rsidTr="009A7BEA">
        <w:tc>
          <w:tcPr>
            <w:tcW w:w="8516" w:type="dxa"/>
            <w:shd w:val="clear" w:color="auto" w:fill="auto"/>
          </w:tcPr>
          <w:p w14:paraId="7D0FC995" w14:textId="1DA7F013" w:rsidR="00F10698" w:rsidRPr="00B519BD" w:rsidRDefault="00F10698" w:rsidP="00AB37A5">
            <w:pPr>
              <w:pStyle w:val="Checklist2"/>
            </w:pPr>
            <w:r w:rsidRPr="00B519BD">
              <w:t>Digital photographs of the well along with nearby reference structures (if existing);</w:t>
            </w:r>
          </w:p>
        </w:tc>
        <w:sdt>
          <w:sdtPr>
            <w:id w:val="22222611"/>
            <w14:checkbox>
              <w14:checked w14:val="0"/>
              <w14:checkedState w14:val="2612" w14:font="MS Gothic"/>
              <w14:uncheckedState w14:val="2610" w14:font="MS Gothic"/>
            </w14:checkbox>
          </w:sdtPr>
          <w:sdtEndPr/>
          <w:sdtContent>
            <w:tc>
              <w:tcPr>
                <w:tcW w:w="1236" w:type="dxa"/>
                <w:shd w:val="clear" w:color="auto" w:fill="auto"/>
              </w:tcPr>
              <w:p w14:paraId="61B555F5" w14:textId="44757140" w:rsidR="00F10698" w:rsidRPr="00983558" w:rsidRDefault="00F10698" w:rsidP="00F10698">
                <w:pPr>
                  <w:spacing w:after="0"/>
                  <w:jc w:val="center"/>
                </w:pPr>
                <w:r>
                  <w:rPr>
                    <w:rFonts w:ascii="MS Gothic" w:eastAsia="MS Gothic" w:hAnsi="MS Gothic" w:hint="eastAsia"/>
                  </w:rPr>
                  <w:t>☐</w:t>
                </w:r>
              </w:p>
            </w:tc>
          </w:sdtContent>
        </w:sdt>
        <w:sdt>
          <w:sdtPr>
            <w:id w:val="1246609890"/>
            <w14:checkbox>
              <w14:checked w14:val="0"/>
              <w14:checkedState w14:val="2612" w14:font="MS Gothic"/>
              <w14:uncheckedState w14:val="2610" w14:font="MS Gothic"/>
            </w14:checkbox>
          </w:sdtPr>
          <w:sdtEndPr/>
          <w:sdtContent>
            <w:tc>
              <w:tcPr>
                <w:tcW w:w="692" w:type="dxa"/>
                <w:shd w:val="clear" w:color="auto" w:fill="auto"/>
              </w:tcPr>
              <w:p w14:paraId="04AF8986" w14:textId="2A936FA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7334562" w14:textId="77777777" w:rsidTr="009A7BEA">
        <w:tc>
          <w:tcPr>
            <w:tcW w:w="8516" w:type="dxa"/>
            <w:shd w:val="clear" w:color="auto" w:fill="auto"/>
          </w:tcPr>
          <w:p w14:paraId="226D9069" w14:textId="7C82CA86" w:rsidR="00F10698" w:rsidRPr="00B519BD" w:rsidRDefault="00F10698" w:rsidP="00AB37A5">
            <w:pPr>
              <w:pStyle w:val="Checklist2"/>
            </w:pPr>
            <w:r w:rsidRPr="00B519BD">
              <w:t>GPS coordinates (latitude/longitude) of the well;</w:t>
            </w:r>
          </w:p>
        </w:tc>
        <w:sdt>
          <w:sdtPr>
            <w:id w:val="358175185"/>
            <w14:checkbox>
              <w14:checked w14:val="0"/>
              <w14:checkedState w14:val="2612" w14:font="MS Gothic"/>
              <w14:uncheckedState w14:val="2610" w14:font="MS Gothic"/>
            </w14:checkbox>
          </w:sdtPr>
          <w:sdtEndPr/>
          <w:sdtContent>
            <w:tc>
              <w:tcPr>
                <w:tcW w:w="1236" w:type="dxa"/>
                <w:shd w:val="clear" w:color="auto" w:fill="auto"/>
              </w:tcPr>
              <w:p w14:paraId="6049D725" w14:textId="0BF8DE05" w:rsidR="00F10698" w:rsidRPr="00983558" w:rsidRDefault="00F10698" w:rsidP="00F10698">
                <w:pPr>
                  <w:spacing w:after="0"/>
                  <w:jc w:val="center"/>
                </w:pPr>
                <w:r>
                  <w:rPr>
                    <w:rFonts w:ascii="MS Gothic" w:eastAsia="MS Gothic" w:hAnsi="MS Gothic" w:hint="eastAsia"/>
                  </w:rPr>
                  <w:t>☐</w:t>
                </w:r>
              </w:p>
            </w:tc>
          </w:sdtContent>
        </w:sdt>
        <w:sdt>
          <w:sdtPr>
            <w:id w:val="-1154298475"/>
            <w14:checkbox>
              <w14:checked w14:val="0"/>
              <w14:checkedState w14:val="2612" w14:font="MS Gothic"/>
              <w14:uncheckedState w14:val="2610" w14:font="MS Gothic"/>
            </w14:checkbox>
          </w:sdtPr>
          <w:sdtEndPr/>
          <w:sdtContent>
            <w:tc>
              <w:tcPr>
                <w:tcW w:w="692" w:type="dxa"/>
                <w:shd w:val="clear" w:color="auto" w:fill="auto"/>
              </w:tcPr>
              <w:p w14:paraId="0BCF9FD4" w14:textId="1DD1779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1951A97" w14:textId="77777777" w:rsidTr="009A7BEA">
        <w:tc>
          <w:tcPr>
            <w:tcW w:w="8516" w:type="dxa"/>
            <w:shd w:val="clear" w:color="auto" w:fill="auto"/>
          </w:tcPr>
          <w:p w14:paraId="37C69F46" w14:textId="6738B598" w:rsidR="00F10698" w:rsidRPr="00B519BD" w:rsidRDefault="00F10698" w:rsidP="00AB37A5">
            <w:pPr>
              <w:pStyle w:val="Checklist2"/>
            </w:pPr>
            <w:r w:rsidRPr="00B519BD">
              <w:t>Methodology used to secure the well during construction (e.g. fence, tape); and</w:t>
            </w:r>
          </w:p>
        </w:tc>
        <w:sdt>
          <w:sdtPr>
            <w:id w:val="1730807306"/>
            <w14:checkbox>
              <w14:checked w14:val="0"/>
              <w14:checkedState w14:val="2612" w14:font="MS Gothic"/>
              <w14:uncheckedState w14:val="2610" w14:font="MS Gothic"/>
            </w14:checkbox>
          </w:sdtPr>
          <w:sdtEndPr/>
          <w:sdtContent>
            <w:tc>
              <w:tcPr>
                <w:tcW w:w="1236" w:type="dxa"/>
                <w:shd w:val="clear" w:color="auto" w:fill="auto"/>
              </w:tcPr>
              <w:p w14:paraId="59D9104D" w14:textId="7C9DC85E" w:rsidR="00F10698" w:rsidRPr="00983558" w:rsidRDefault="00F10698" w:rsidP="00F10698">
                <w:pPr>
                  <w:spacing w:after="0"/>
                  <w:jc w:val="center"/>
                </w:pPr>
                <w:r>
                  <w:rPr>
                    <w:rFonts w:ascii="MS Gothic" w:eastAsia="MS Gothic" w:hAnsi="MS Gothic" w:hint="eastAsia"/>
                  </w:rPr>
                  <w:t>☐</w:t>
                </w:r>
              </w:p>
            </w:tc>
          </w:sdtContent>
        </w:sdt>
        <w:sdt>
          <w:sdtPr>
            <w:id w:val="1697122443"/>
            <w14:checkbox>
              <w14:checked w14:val="0"/>
              <w14:checkedState w14:val="2612" w14:font="MS Gothic"/>
              <w14:uncheckedState w14:val="2610" w14:font="MS Gothic"/>
            </w14:checkbox>
          </w:sdtPr>
          <w:sdtEndPr/>
          <w:sdtContent>
            <w:tc>
              <w:tcPr>
                <w:tcW w:w="692" w:type="dxa"/>
                <w:shd w:val="clear" w:color="auto" w:fill="auto"/>
              </w:tcPr>
              <w:p w14:paraId="77534BEF" w14:textId="67B3140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53EE524" w14:textId="77777777" w:rsidTr="009A7BEA">
        <w:tc>
          <w:tcPr>
            <w:tcW w:w="8516" w:type="dxa"/>
            <w:shd w:val="clear" w:color="auto" w:fill="auto"/>
          </w:tcPr>
          <w:p w14:paraId="076FD472" w14:textId="1C75F20E" w:rsidR="00F10698" w:rsidRPr="00B519BD" w:rsidRDefault="00F10698" w:rsidP="00AB37A5">
            <w:pPr>
              <w:pStyle w:val="Checklist2"/>
            </w:pPr>
            <w:r w:rsidRPr="00B519BD">
              <w:lastRenderedPageBreak/>
              <w:t>Final disposition of the well - used, capped or plugged.</w:t>
            </w:r>
          </w:p>
        </w:tc>
        <w:sdt>
          <w:sdtPr>
            <w:id w:val="103164960"/>
            <w14:checkbox>
              <w14:checked w14:val="0"/>
              <w14:checkedState w14:val="2612" w14:font="MS Gothic"/>
              <w14:uncheckedState w14:val="2610" w14:font="MS Gothic"/>
            </w14:checkbox>
          </w:sdtPr>
          <w:sdtEndPr/>
          <w:sdtContent>
            <w:tc>
              <w:tcPr>
                <w:tcW w:w="1236" w:type="dxa"/>
                <w:shd w:val="clear" w:color="auto" w:fill="auto"/>
              </w:tcPr>
              <w:p w14:paraId="6835C94B" w14:textId="111FAF8A" w:rsidR="00F10698" w:rsidRPr="00983558" w:rsidRDefault="00F10698" w:rsidP="00F10698">
                <w:pPr>
                  <w:spacing w:after="0"/>
                  <w:jc w:val="center"/>
                </w:pPr>
                <w:r>
                  <w:rPr>
                    <w:rFonts w:ascii="MS Gothic" w:eastAsia="MS Gothic" w:hAnsi="MS Gothic" w:hint="eastAsia"/>
                  </w:rPr>
                  <w:t>☐</w:t>
                </w:r>
              </w:p>
            </w:tc>
          </w:sdtContent>
        </w:sdt>
        <w:sdt>
          <w:sdtPr>
            <w:id w:val="1943344272"/>
            <w14:checkbox>
              <w14:checked w14:val="0"/>
              <w14:checkedState w14:val="2612" w14:font="MS Gothic"/>
              <w14:uncheckedState w14:val="2610" w14:font="MS Gothic"/>
            </w14:checkbox>
          </w:sdtPr>
          <w:sdtEndPr/>
          <w:sdtContent>
            <w:tc>
              <w:tcPr>
                <w:tcW w:w="692" w:type="dxa"/>
                <w:shd w:val="clear" w:color="auto" w:fill="auto"/>
              </w:tcPr>
              <w:p w14:paraId="72781EB4" w14:textId="0FB17E2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6518176" w14:textId="77777777" w:rsidTr="009A7BEA">
        <w:tc>
          <w:tcPr>
            <w:tcW w:w="8516" w:type="dxa"/>
            <w:shd w:val="clear" w:color="auto" w:fill="auto"/>
          </w:tcPr>
          <w:p w14:paraId="5F105800" w14:textId="62938167" w:rsidR="00F10698" w:rsidRPr="004371CA" w:rsidRDefault="00F10698" w:rsidP="00F10698">
            <w:pPr>
              <w:pStyle w:val="Checklist1"/>
              <w:spacing w:after="0"/>
            </w:pPr>
            <w:r>
              <w:t>Threatened, endangered and species of special concern study, which shall include:</w:t>
            </w:r>
            <w:r w:rsidRPr="004371CA">
              <w:t xml:space="preserve"> </w:t>
            </w:r>
          </w:p>
        </w:tc>
        <w:sdt>
          <w:sdtPr>
            <w:id w:val="-1537184854"/>
            <w14:checkbox>
              <w14:checked w14:val="0"/>
              <w14:checkedState w14:val="2612" w14:font="MS Gothic"/>
              <w14:uncheckedState w14:val="2610" w14:font="MS Gothic"/>
            </w14:checkbox>
          </w:sdtPr>
          <w:sdtEndPr/>
          <w:sdtContent>
            <w:tc>
              <w:tcPr>
                <w:tcW w:w="1236" w:type="dxa"/>
                <w:shd w:val="clear" w:color="auto" w:fill="auto"/>
              </w:tcPr>
              <w:p w14:paraId="110CE94B" w14:textId="53DD6AC2" w:rsidR="00F10698" w:rsidRPr="00983558" w:rsidRDefault="00F10698" w:rsidP="00F10698">
                <w:pPr>
                  <w:spacing w:after="0"/>
                  <w:jc w:val="center"/>
                </w:pPr>
                <w:r>
                  <w:rPr>
                    <w:rFonts w:ascii="MS Gothic" w:eastAsia="MS Gothic" w:hAnsi="MS Gothic" w:hint="eastAsia"/>
                  </w:rPr>
                  <w:t>☐</w:t>
                </w:r>
              </w:p>
            </w:tc>
          </w:sdtContent>
        </w:sdt>
        <w:sdt>
          <w:sdtPr>
            <w:id w:val="-221145460"/>
            <w14:checkbox>
              <w14:checked w14:val="0"/>
              <w14:checkedState w14:val="2612" w14:font="MS Gothic"/>
              <w14:uncheckedState w14:val="2610" w14:font="MS Gothic"/>
            </w14:checkbox>
          </w:sdtPr>
          <w:sdtEndPr/>
          <w:sdtContent>
            <w:tc>
              <w:tcPr>
                <w:tcW w:w="692" w:type="dxa"/>
                <w:shd w:val="clear" w:color="auto" w:fill="auto"/>
              </w:tcPr>
              <w:p w14:paraId="375EAE4D" w14:textId="6F9D634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C08FBE8" w14:textId="77777777" w:rsidTr="009A7BEA">
        <w:tc>
          <w:tcPr>
            <w:tcW w:w="8516" w:type="dxa"/>
            <w:shd w:val="clear" w:color="auto" w:fill="auto"/>
          </w:tcPr>
          <w:p w14:paraId="7386B8F6" w14:textId="5EF154FC" w:rsidR="00F10698" w:rsidRDefault="00F10698" w:rsidP="00AB37A5">
            <w:pPr>
              <w:pStyle w:val="Checklist2"/>
            </w:pPr>
            <w:r>
              <w:t>Dates of field review;</w:t>
            </w:r>
          </w:p>
        </w:tc>
        <w:sdt>
          <w:sdtPr>
            <w:id w:val="813220496"/>
            <w14:checkbox>
              <w14:checked w14:val="0"/>
              <w14:checkedState w14:val="2612" w14:font="MS Gothic"/>
              <w14:uncheckedState w14:val="2610" w14:font="MS Gothic"/>
            </w14:checkbox>
          </w:sdtPr>
          <w:sdtEndPr/>
          <w:sdtContent>
            <w:tc>
              <w:tcPr>
                <w:tcW w:w="1236" w:type="dxa"/>
                <w:shd w:val="clear" w:color="auto" w:fill="auto"/>
              </w:tcPr>
              <w:p w14:paraId="1272B486" w14:textId="3CDA26DE" w:rsidR="00F10698" w:rsidRPr="00983558" w:rsidRDefault="00F10698" w:rsidP="00F10698">
                <w:pPr>
                  <w:spacing w:after="0"/>
                  <w:jc w:val="center"/>
                </w:pPr>
                <w:r>
                  <w:rPr>
                    <w:rFonts w:ascii="MS Gothic" w:eastAsia="MS Gothic" w:hAnsi="MS Gothic" w:hint="eastAsia"/>
                  </w:rPr>
                  <w:t>☐</w:t>
                </w:r>
              </w:p>
            </w:tc>
          </w:sdtContent>
        </w:sdt>
        <w:sdt>
          <w:sdtPr>
            <w:id w:val="-666708088"/>
            <w14:checkbox>
              <w14:checked w14:val="0"/>
              <w14:checkedState w14:val="2612" w14:font="MS Gothic"/>
              <w14:uncheckedState w14:val="2610" w14:font="MS Gothic"/>
            </w14:checkbox>
          </w:sdtPr>
          <w:sdtEndPr/>
          <w:sdtContent>
            <w:tc>
              <w:tcPr>
                <w:tcW w:w="692" w:type="dxa"/>
                <w:shd w:val="clear" w:color="auto" w:fill="auto"/>
              </w:tcPr>
              <w:p w14:paraId="55843598" w14:textId="59E0747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B0D641B" w14:textId="77777777" w:rsidTr="009A7BEA">
        <w:tc>
          <w:tcPr>
            <w:tcW w:w="8516" w:type="dxa"/>
            <w:shd w:val="clear" w:color="auto" w:fill="auto"/>
          </w:tcPr>
          <w:p w14:paraId="66AB243F" w14:textId="1D656906" w:rsidR="00F10698" w:rsidRDefault="00F10698" w:rsidP="00AB37A5">
            <w:pPr>
              <w:pStyle w:val="Checklist2"/>
            </w:pPr>
            <w:r>
              <w:t>Name of individual and organization conducting the field review;</w:t>
            </w:r>
          </w:p>
        </w:tc>
        <w:sdt>
          <w:sdtPr>
            <w:id w:val="138392327"/>
            <w14:checkbox>
              <w14:checked w14:val="0"/>
              <w14:checkedState w14:val="2612" w14:font="MS Gothic"/>
              <w14:uncheckedState w14:val="2610" w14:font="MS Gothic"/>
            </w14:checkbox>
          </w:sdtPr>
          <w:sdtEndPr/>
          <w:sdtContent>
            <w:tc>
              <w:tcPr>
                <w:tcW w:w="1236" w:type="dxa"/>
                <w:shd w:val="clear" w:color="auto" w:fill="auto"/>
              </w:tcPr>
              <w:p w14:paraId="4E9A6B9D" w14:textId="43103C67" w:rsidR="00F10698" w:rsidRPr="00983558" w:rsidRDefault="00F10698" w:rsidP="00F10698">
                <w:pPr>
                  <w:spacing w:after="0"/>
                  <w:jc w:val="center"/>
                </w:pPr>
                <w:r>
                  <w:rPr>
                    <w:rFonts w:ascii="MS Gothic" w:eastAsia="MS Gothic" w:hAnsi="MS Gothic" w:hint="eastAsia"/>
                  </w:rPr>
                  <w:t>☐</w:t>
                </w:r>
              </w:p>
            </w:tc>
          </w:sdtContent>
        </w:sdt>
        <w:sdt>
          <w:sdtPr>
            <w:id w:val="260029450"/>
            <w14:checkbox>
              <w14:checked w14:val="0"/>
              <w14:checkedState w14:val="2612" w14:font="MS Gothic"/>
              <w14:uncheckedState w14:val="2610" w14:font="MS Gothic"/>
            </w14:checkbox>
          </w:sdtPr>
          <w:sdtEndPr/>
          <w:sdtContent>
            <w:tc>
              <w:tcPr>
                <w:tcW w:w="692" w:type="dxa"/>
                <w:shd w:val="clear" w:color="auto" w:fill="auto"/>
              </w:tcPr>
              <w:p w14:paraId="151F4100" w14:textId="3114A27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59E87FB" w14:textId="77777777" w:rsidTr="009A7BEA">
        <w:tc>
          <w:tcPr>
            <w:tcW w:w="8516" w:type="dxa"/>
            <w:shd w:val="clear" w:color="auto" w:fill="auto"/>
          </w:tcPr>
          <w:p w14:paraId="667362D9" w14:textId="2953895B" w:rsidR="00F10698" w:rsidRDefault="00F10698" w:rsidP="00AB37A5">
            <w:pPr>
              <w:pStyle w:val="Checklist2"/>
            </w:pPr>
            <w:r>
              <w:t>Qualification of individual or individuals conducting the field review;</w:t>
            </w:r>
          </w:p>
        </w:tc>
        <w:sdt>
          <w:sdtPr>
            <w:id w:val="453451366"/>
            <w14:checkbox>
              <w14:checked w14:val="0"/>
              <w14:checkedState w14:val="2612" w14:font="MS Gothic"/>
              <w14:uncheckedState w14:val="2610" w14:font="MS Gothic"/>
            </w14:checkbox>
          </w:sdtPr>
          <w:sdtEndPr/>
          <w:sdtContent>
            <w:tc>
              <w:tcPr>
                <w:tcW w:w="1236" w:type="dxa"/>
                <w:shd w:val="clear" w:color="auto" w:fill="auto"/>
              </w:tcPr>
              <w:p w14:paraId="73A3FCCA" w14:textId="3CD8F6AA" w:rsidR="00F10698" w:rsidRPr="00983558" w:rsidRDefault="00F10698" w:rsidP="00F10698">
                <w:pPr>
                  <w:spacing w:after="0"/>
                  <w:jc w:val="center"/>
                </w:pPr>
                <w:r>
                  <w:rPr>
                    <w:rFonts w:ascii="MS Gothic" w:eastAsia="MS Gothic" w:hAnsi="MS Gothic" w:hint="eastAsia"/>
                  </w:rPr>
                  <w:t>☐</w:t>
                </w:r>
              </w:p>
            </w:tc>
          </w:sdtContent>
        </w:sdt>
        <w:sdt>
          <w:sdtPr>
            <w:id w:val="-1236701250"/>
            <w14:checkbox>
              <w14:checked w14:val="0"/>
              <w14:checkedState w14:val="2612" w14:font="MS Gothic"/>
              <w14:uncheckedState w14:val="2610" w14:font="MS Gothic"/>
            </w14:checkbox>
          </w:sdtPr>
          <w:sdtEndPr/>
          <w:sdtContent>
            <w:tc>
              <w:tcPr>
                <w:tcW w:w="692" w:type="dxa"/>
                <w:shd w:val="clear" w:color="auto" w:fill="auto"/>
              </w:tcPr>
              <w:p w14:paraId="7525C90A" w14:textId="23A62BD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7991BC1" w14:textId="77777777" w:rsidTr="009A7BEA">
        <w:tc>
          <w:tcPr>
            <w:tcW w:w="8516" w:type="dxa"/>
            <w:shd w:val="clear" w:color="auto" w:fill="auto"/>
          </w:tcPr>
          <w:p w14:paraId="6DA0811B" w14:textId="440CD324" w:rsidR="00F10698" w:rsidRDefault="00F10698" w:rsidP="00AB37A5">
            <w:pPr>
              <w:pStyle w:val="Checklist2"/>
            </w:pPr>
            <w:r>
              <w:t>A brief statement of the methodology used to conduct the investigation of the site;</w:t>
            </w:r>
          </w:p>
        </w:tc>
        <w:sdt>
          <w:sdtPr>
            <w:id w:val="1242290565"/>
            <w14:checkbox>
              <w14:checked w14:val="0"/>
              <w14:checkedState w14:val="2612" w14:font="MS Gothic"/>
              <w14:uncheckedState w14:val="2610" w14:font="MS Gothic"/>
            </w14:checkbox>
          </w:sdtPr>
          <w:sdtEndPr/>
          <w:sdtContent>
            <w:tc>
              <w:tcPr>
                <w:tcW w:w="1236" w:type="dxa"/>
                <w:shd w:val="clear" w:color="auto" w:fill="auto"/>
              </w:tcPr>
              <w:p w14:paraId="4185E890" w14:textId="154543AA" w:rsidR="00F10698" w:rsidRPr="00983558" w:rsidRDefault="00F10698" w:rsidP="00F10698">
                <w:pPr>
                  <w:spacing w:after="0"/>
                  <w:jc w:val="center"/>
                </w:pPr>
                <w:r>
                  <w:rPr>
                    <w:rFonts w:ascii="MS Gothic" w:eastAsia="MS Gothic" w:hAnsi="MS Gothic" w:hint="eastAsia"/>
                  </w:rPr>
                  <w:t>☐</w:t>
                </w:r>
              </w:p>
            </w:tc>
          </w:sdtContent>
        </w:sdt>
        <w:sdt>
          <w:sdtPr>
            <w:id w:val="943499009"/>
            <w14:checkbox>
              <w14:checked w14:val="0"/>
              <w14:checkedState w14:val="2612" w14:font="MS Gothic"/>
              <w14:uncheckedState w14:val="2610" w14:font="MS Gothic"/>
            </w14:checkbox>
          </w:sdtPr>
          <w:sdtEndPr/>
          <w:sdtContent>
            <w:tc>
              <w:tcPr>
                <w:tcW w:w="692" w:type="dxa"/>
                <w:shd w:val="clear" w:color="auto" w:fill="auto"/>
              </w:tcPr>
              <w:p w14:paraId="4937AA9D" w14:textId="52DEA97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8D840FF" w14:textId="77777777" w:rsidTr="009A7BEA">
        <w:tc>
          <w:tcPr>
            <w:tcW w:w="8516" w:type="dxa"/>
            <w:shd w:val="clear" w:color="auto" w:fill="auto"/>
          </w:tcPr>
          <w:p w14:paraId="25F86569" w14:textId="754EF53B" w:rsidR="00F10698" w:rsidRDefault="00F10698" w:rsidP="00AB37A5">
            <w:pPr>
              <w:pStyle w:val="Checklist2"/>
            </w:pPr>
            <w:r>
              <w:t xml:space="preserve">A map of land use and land cover classifications on the site using a classification system described in one of the following publications: </w:t>
            </w:r>
          </w:p>
        </w:tc>
        <w:sdt>
          <w:sdtPr>
            <w:id w:val="-262617255"/>
            <w14:checkbox>
              <w14:checked w14:val="0"/>
              <w14:checkedState w14:val="2612" w14:font="MS Gothic"/>
              <w14:uncheckedState w14:val="2610" w14:font="MS Gothic"/>
            </w14:checkbox>
          </w:sdtPr>
          <w:sdtEndPr/>
          <w:sdtContent>
            <w:tc>
              <w:tcPr>
                <w:tcW w:w="1236" w:type="dxa"/>
                <w:shd w:val="clear" w:color="auto" w:fill="auto"/>
              </w:tcPr>
              <w:p w14:paraId="45573A78" w14:textId="7CC2E182" w:rsidR="00F10698" w:rsidRPr="00983558" w:rsidRDefault="00F10698" w:rsidP="00F10698">
                <w:pPr>
                  <w:spacing w:after="0"/>
                  <w:jc w:val="center"/>
                </w:pPr>
                <w:r>
                  <w:rPr>
                    <w:rFonts w:ascii="MS Gothic" w:eastAsia="MS Gothic" w:hAnsi="MS Gothic" w:hint="eastAsia"/>
                  </w:rPr>
                  <w:t>☐</w:t>
                </w:r>
              </w:p>
            </w:tc>
          </w:sdtContent>
        </w:sdt>
        <w:sdt>
          <w:sdtPr>
            <w:id w:val="1533230976"/>
            <w14:checkbox>
              <w14:checked w14:val="0"/>
              <w14:checkedState w14:val="2612" w14:font="MS Gothic"/>
              <w14:uncheckedState w14:val="2610" w14:font="MS Gothic"/>
            </w14:checkbox>
          </w:sdtPr>
          <w:sdtEndPr/>
          <w:sdtContent>
            <w:tc>
              <w:tcPr>
                <w:tcW w:w="692" w:type="dxa"/>
                <w:shd w:val="clear" w:color="auto" w:fill="auto"/>
              </w:tcPr>
              <w:p w14:paraId="3E6AF8D1" w14:textId="1328249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BC9966C" w14:textId="77777777" w:rsidTr="009A7BEA">
        <w:tc>
          <w:tcPr>
            <w:tcW w:w="8516" w:type="dxa"/>
            <w:shd w:val="clear" w:color="auto" w:fill="auto"/>
          </w:tcPr>
          <w:p w14:paraId="20F087A7" w14:textId="4F40051E" w:rsidR="00F10698" w:rsidRDefault="00F10698" w:rsidP="00AB37A5">
            <w:pPr>
              <w:pStyle w:val="Checklist3"/>
            </w:pPr>
            <w:r>
              <w:t>Land Use, Cover and Forms Classification System: A Technical Manual. State of Florida, Department of Transportation, May 1981 (Preferred); or</w:t>
            </w:r>
          </w:p>
        </w:tc>
        <w:sdt>
          <w:sdtPr>
            <w:id w:val="-166176469"/>
            <w14:checkbox>
              <w14:checked w14:val="0"/>
              <w14:checkedState w14:val="2612" w14:font="MS Gothic"/>
              <w14:uncheckedState w14:val="2610" w14:font="MS Gothic"/>
            </w14:checkbox>
          </w:sdtPr>
          <w:sdtEndPr/>
          <w:sdtContent>
            <w:tc>
              <w:tcPr>
                <w:tcW w:w="1236" w:type="dxa"/>
                <w:shd w:val="clear" w:color="auto" w:fill="auto"/>
              </w:tcPr>
              <w:p w14:paraId="4690D541" w14:textId="17717F65" w:rsidR="00F10698" w:rsidRPr="00983558" w:rsidRDefault="00F10698" w:rsidP="00F10698">
                <w:pPr>
                  <w:spacing w:after="0"/>
                  <w:jc w:val="center"/>
                </w:pPr>
                <w:r>
                  <w:rPr>
                    <w:rFonts w:ascii="MS Gothic" w:eastAsia="MS Gothic" w:hAnsi="MS Gothic" w:hint="eastAsia"/>
                  </w:rPr>
                  <w:t>☐</w:t>
                </w:r>
              </w:p>
            </w:tc>
          </w:sdtContent>
        </w:sdt>
        <w:sdt>
          <w:sdtPr>
            <w:id w:val="416914271"/>
            <w14:checkbox>
              <w14:checked w14:val="0"/>
              <w14:checkedState w14:val="2612" w14:font="MS Gothic"/>
              <w14:uncheckedState w14:val="2610" w14:font="MS Gothic"/>
            </w14:checkbox>
          </w:sdtPr>
          <w:sdtEndPr/>
          <w:sdtContent>
            <w:tc>
              <w:tcPr>
                <w:tcW w:w="692" w:type="dxa"/>
                <w:shd w:val="clear" w:color="auto" w:fill="auto"/>
              </w:tcPr>
              <w:p w14:paraId="3D51F24F" w14:textId="12A3B0B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6CF29D3" w14:textId="77777777" w:rsidTr="009A7BEA">
        <w:tc>
          <w:tcPr>
            <w:tcW w:w="8516" w:type="dxa"/>
            <w:shd w:val="clear" w:color="auto" w:fill="auto"/>
          </w:tcPr>
          <w:p w14:paraId="76CABA10" w14:textId="7F295FCB" w:rsidR="00F10698" w:rsidRDefault="00F10698" w:rsidP="00AB37A5">
            <w:pPr>
              <w:pStyle w:val="Checklist3"/>
            </w:pPr>
            <w:r>
              <w:t>The Florida Land Use and Cover Classification System; A Technical Report. State of Florida, Department of Administration, April 1976;</w:t>
            </w:r>
          </w:p>
        </w:tc>
        <w:sdt>
          <w:sdtPr>
            <w:id w:val="365497574"/>
            <w14:checkbox>
              <w14:checked w14:val="0"/>
              <w14:checkedState w14:val="2612" w14:font="MS Gothic"/>
              <w14:uncheckedState w14:val="2610" w14:font="MS Gothic"/>
            </w14:checkbox>
          </w:sdtPr>
          <w:sdtEndPr/>
          <w:sdtContent>
            <w:tc>
              <w:tcPr>
                <w:tcW w:w="1236" w:type="dxa"/>
                <w:shd w:val="clear" w:color="auto" w:fill="auto"/>
              </w:tcPr>
              <w:p w14:paraId="5A50FEE8" w14:textId="0D915494" w:rsidR="00F10698" w:rsidRPr="00983558" w:rsidRDefault="00F10698" w:rsidP="00F10698">
                <w:pPr>
                  <w:spacing w:after="0"/>
                  <w:jc w:val="center"/>
                </w:pPr>
                <w:r>
                  <w:rPr>
                    <w:rFonts w:ascii="MS Gothic" w:eastAsia="MS Gothic" w:hAnsi="MS Gothic" w:hint="eastAsia"/>
                  </w:rPr>
                  <w:t>☐</w:t>
                </w:r>
              </w:p>
            </w:tc>
          </w:sdtContent>
        </w:sdt>
        <w:sdt>
          <w:sdtPr>
            <w:id w:val="-1850170281"/>
            <w14:checkbox>
              <w14:checked w14:val="0"/>
              <w14:checkedState w14:val="2612" w14:font="MS Gothic"/>
              <w14:uncheckedState w14:val="2610" w14:font="MS Gothic"/>
            </w14:checkbox>
          </w:sdtPr>
          <w:sdtEndPr/>
          <w:sdtContent>
            <w:tc>
              <w:tcPr>
                <w:tcW w:w="692" w:type="dxa"/>
                <w:shd w:val="clear" w:color="auto" w:fill="auto"/>
              </w:tcPr>
              <w:p w14:paraId="704FF74D" w14:textId="1B8D0BB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D533A54" w14:textId="77777777" w:rsidTr="009A7BEA">
        <w:tc>
          <w:tcPr>
            <w:tcW w:w="8516" w:type="dxa"/>
            <w:shd w:val="clear" w:color="auto" w:fill="auto"/>
          </w:tcPr>
          <w:p w14:paraId="41685D10" w14:textId="2B199FA9" w:rsidR="00F10698" w:rsidRDefault="00F10698" w:rsidP="00AB37A5">
            <w:pPr>
              <w:pStyle w:val="Checklist2"/>
            </w:pPr>
            <w:r>
              <w:t>A list of species observed on the site;</w:t>
            </w:r>
          </w:p>
        </w:tc>
        <w:sdt>
          <w:sdtPr>
            <w:id w:val="-2108802190"/>
            <w14:checkbox>
              <w14:checked w14:val="0"/>
              <w14:checkedState w14:val="2612" w14:font="MS Gothic"/>
              <w14:uncheckedState w14:val="2610" w14:font="MS Gothic"/>
            </w14:checkbox>
          </w:sdtPr>
          <w:sdtEndPr/>
          <w:sdtContent>
            <w:tc>
              <w:tcPr>
                <w:tcW w:w="1236" w:type="dxa"/>
                <w:shd w:val="clear" w:color="auto" w:fill="auto"/>
              </w:tcPr>
              <w:p w14:paraId="5BC6F5EB" w14:textId="6E905188" w:rsidR="00F10698" w:rsidRPr="00983558" w:rsidRDefault="00F10698" w:rsidP="00F10698">
                <w:pPr>
                  <w:spacing w:after="0"/>
                  <w:jc w:val="center"/>
                </w:pPr>
                <w:r>
                  <w:rPr>
                    <w:rFonts w:ascii="MS Gothic" w:eastAsia="MS Gothic" w:hAnsi="MS Gothic" w:hint="eastAsia"/>
                  </w:rPr>
                  <w:t>☐</w:t>
                </w:r>
              </w:p>
            </w:tc>
          </w:sdtContent>
        </w:sdt>
        <w:sdt>
          <w:sdtPr>
            <w:id w:val="1819157419"/>
            <w14:checkbox>
              <w14:checked w14:val="0"/>
              <w14:checkedState w14:val="2612" w14:font="MS Gothic"/>
              <w14:uncheckedState w14:val="2610" w14:font="MS Gothic"/>
            </w14:checkbox>
          </w:sdtPr>
          <w:sdtEndPr/>
          <w:sdtContent>
            <w:tc>
              <w:tcPr>
                <w:tcW w:w="692" w:type="dxa"/>
                <w:shd w:val="clear" w:color="auto" w:fill="auto"/>
              </w:tcPr>
              <w:p w14:paraId="7AD520AB" w14:textId="4E314A0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0BF3FD2" w14:textId="77777777" w:rsidTr="009A7BEA">
        <w:tc>
          <w:tcPr>
            <w:tcW w:w="8516" w:type="dxa"/>
            <w:shd w:val="clear" w:color="auto" w:fill="auto"/>
          </w:tcPr>
          <w:p w14:paraId="3D163A25" w14:textId="6CEB9EDB" w:rsidR="00F10698" w:rsidRDefault="00F10698" w:rsidP="00AB37A5">
            <w:pPr>
              <w:pStyle w:val="Checklist2"/>
            </w:pPr>
            <w:r>
              <w:t>A map showing the exact location and an assessment of any habitat of threatened or endangered species, or species of special concern encountered on the site, and any evidence of habitation of areas on the site by such species discovered during the field review; and</w:t>
            </w:r>
          </w:p>
        </w:tc>
        <w:sdt>
          <w:sdtPr>
            <w:id w:val="1734733925"/>
            <w14:checkbox>
              <w14:checked w14:val="0"/>
              <w14:checkedState w14:val="2612" w14:font="MS Gothic"/>
              <w14:uncheckedState w14:val="2610" w14:font="MS Gothic"/>
            </w14:checkbox>
          </w:sdtPr>
          <w:sdtEndPr/>
          <w:sdtContent>
            <w:tc>
              <w:tcPr>
                <w:tcW w:w="1236" w:type="dxa"/>
                <w:shd w:val="clear" w:color="auto" w:fill="auto"/>
              </w:tcPr>
              <w:p w14:paraId="18C164B4" w14:textId="5BBB7B12" w:rsidR="00F10698" w:rsidRPr="00983558" w:rsidRDefault="00F10698" w:rsidP="00F10698">
                <w:pPr>
                  <w:spacing w:after="0"/>
                  <w:jc w:val="center"/>
                </w:pPr>
                <w:r>
                  <w:rPr>
                    <w:rFonts w:ascii="MS Gothic" w:eastAsia="MS Gothic" w:hAnsi="MS Gothic" w:hint="eastAsia"/>
                  </w:rPr>
                  <w:t>☐</w:t>
                </w:r>
              </w:p>
            </w:tc>
          </w:sdtContent>
        </w:sdt>
        <w:sdt>
          <w:sdtPr>
            <w:id w:val="979661128"/>
            <w14:checkbox>
              <w14:checked w14:val="0"/>
              <w14:checkedState w14:val="2612" w14:font="MS Gothic"/>
              <w14:uncheckedState w14:val="2610" w14:font="MS Gothic"/>
            </w14:checkbox>
          </w:sdtPr>
          <w:sdtEndPr/>
          <w:sdtContent>
            <w:tc>
              <w:tcPr>
                <w:tcW w:w="692" w:type="dxa"/>
                <w:shd w:val="clear" w:color="auto" w:fill="auto"/>
              </w:tcPr>
              <w:p w14:paraId="4E410DE7" w14:textId="0324A3E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CA0EC1B" w14:textId="77777777" w:rsidTr="009A7BEA">
        <w:tc>
          <w:tcPr>
            <w:tcW w:w="8516" w:type="dxa"/>
            <w:shd w:val="clear" w:color="auto" w:fill="auto"/>
          </w:tcPr>
          <w:p w14:paraId="36924441" w14:textId="78767B9A" w:rsidR="00F10698" w:rsidRDefault="00F10698" w:rsidP="00AB37A5">
            <w:pPr>
              <w:pStyle w:val="Checklist2"/>
            </w:pPr>
            <w:r>
              <w:t>A habitat management plan describing any measures which are proposed by the applicant for non-disturbance, or species relocation or other mitigation measures regarding the protection of any threatened or endangered species found on the site.</w:t>
            </w:r>
          </w:p>
        </w:tc>
        <w:sdt>
          <w:sdtPr>
            <w:id w:val="-329825708"/>
            <w14:checkbox>
              <w14:checked w14:val="0"/>
              <w14:checkedState w14:val="2612" w14:font="MS Gothic"/>
              <w14:uncheckedState w14:val="2610" w14:font="MS Gothic"/>
            </w14:checkbox>
          </w:sdtPr>
          <w:sdtEndPr/>
          <w:sdtContent>
            <w:tc>
              <w:tcPr>
                <w:tcW w:w="1236" w:type="dxa"/>
                <w:shd w:val="clear" w:color="auto" w:fill="auto"/>
              </w:tcPr>
              <w:p w14:paraId="24512FCC" w14:textId="79677C04" w:rsidR="00F10698" w:rsidRPr="00983558" w:rsidRDefault="00F10698" w:rsidP="00F10698">
                <w:pPr>
                  <w:spacing w:after="0"/>
                  <w:jc w:val="center"/>
                </w:pPr>
                <w:r>
                  <w:rPr>
                    <w:rFonts w:ascii="MS Gothic" w:eastAsia="MS Gothic" w:hAnsi="MS Gothic" w:hint="eastAsia"/>
                  </w:rPr>
                  <w:t>☐</w:t>
                </w:r>
              </w:p>
            </w:tc>
          </w:sdtContent>
        </w:sdt>
        <w:sdt>
          <w:sdtPr>
            <w:id w:val="859706993"/>
            <w14:checkbox>
              <w14:checked w14:val="0"/>
              <w14:checkedState w14:val="2612" w14:font="MS Gothic"/>
              <w14:uncheckedState w14:val="2610" w14:font="MS Gothic"/>
            </w14:checkbox>
          </w:sdtPr>
          <w:sdtEndPr/>
          <w:sdtContent>
            <w:tc>
              <w:tcPr>
                <w:tcW w:w="692" w:type="dxa"/>
                <w:shd w:val="clear" w:color="auto" w:fill="auto"/>
              </w:tcPr>
              <w:p w14:paraId="59A36685" w14:textId="7CD2855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327376" w14:textId="77777777" w:rsidTr="009A7BEA">
        <w:tc>
          <w:tcPr>
            <w:tcW w:w="8516" w:type="dxa"/>
            <w:shd w:val="clear" w:color="auto" w:fill="auto"/>
          </w:tcPr>
          <w:p w14:paraId="15A42697" w14:textId="38828C28" w:rsidR="00F10698" w:rsidRPr="004371CA" w:rsidRDefault="00F10698" w:rsidP="00F10698">
            <w:pPr>
              <w:pStyle w:val="Checklist1"/>
              <w:spacing w:after="0"/>
            </w:pPr>
            <w:r w:rsidRPr="00156419">
              <w:t>If bald eagle nest within close proximity to the site boundaries, demonstrate compliance with the FFWCC and USFWS guidelines.</w:t>
            </w:r>
          </w:p>
        </w:tc>
        <w:sdt>
          <w:sdtPr>
            <w:id w:val="1502160086"/>
            <w14:checkbox>
              <w14:checked w14:val="0"/>
              <w14:checkedState w14:val="2612" w14:font="MS Gothic"/>
              <w14:uncheckedState w14:val="2610" w14:font="MS Gothic"/>
            </w14:checkbox>
          </w:sdtPr>
          <w:sdtEndPr/>
          <w:sdtContent>
            <w:tc>
              <w:tcPr>
                <w:tcW w:w="1236" w:type="dxa"/>
                <w:shd w:val="clear" w:color="auto" w:fill="auto"/>
              </w:tcPr>
              <w:p w14:paraId="556929F9" w14:textId="3B3AB685" w:rsidR="00F10698" w:rsidRPr="00983558" w:rsidRDefault="00F10698" w:rsidP="00F10698">
                <w:pPr>
                  <w:spacing w:after="0"/>
                  <w:jc w:val="center"/>
                </w:pPr>
                <w:r>
                  <w:rPr>
                    <w:rFonts w:ascii="MS Gothic" w:eastAsia="MS Gothic" w:hAnsi="MS Gothic" w:hint="eastAsia"/>
                  </w:rPr>
                  <w:t>☐</w:t>
                </w:r>
              </w:p>
            </w:tc>
          </w:sdtContent>
        </w:sdt>
        <w:sdt>
          <w:sdtPr>
            <w:id w:val="1654793749"/>
            <w14:checkbox>
              <w14:checked w14:val="0"/>
              <w14:checkedState w14:val="2612" w14:font="MS Gothic"/>
              <w14:uncheckedState w14:val="2610" w14:font="MS Gothic"/>
            </w14:checkbox>
          </w:sdtPr>
          <w:sdtEndPr/>
          <w:sdtContent>
            <w:tc>
              <w:tcPr>
                <w:tcW w:w="692" w:type="dxa"/>
                <w:shd w:val="clear" w:color="auto" w:fill="auto"/>
              </w:tcPr>
              <w:p w14:paraId="3E7C1B5C" w14:textId="2814B7A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ED108BF" w14:textId="77777777" w:rsidTr="009A7BEA">
        <w:tc>
          <w:tcPr>
            <w:tcW w:w="8516" w:type="dxa"/>
            <w:shd w:val="clear" w:color="auto" w:fill="auto"/>
          </w:tcPr>
          <w:p w14:paraId="0B6A024E" w14:textId="0347A038" w:rsidR="00F10698" w:rsidRPr="004371CA" w:rsidRDefault="00F10698" w:rsidP="00F10698">
            <w:pPr>
              <w:pStyle w:val="Checklist1"/>
              <w:spacing w:after="0"/>
            </w:pPr>
            <w:r w:rsidRPr="00156419">
              <w:t>Species Management Plan. Whenever a significant number of species of special concern, listed by the FFWCC, are found through an evaluation of a proposed development site, and the species habitat on the project site is determined to be viable, a species management plan approved by the FFWCC may be developed and utilized as the basis for development approval conditions or changes to site design to achieve compliance with policies contained in the Manatee County Comprehensive Plan.</w:t>
            </w:r>
          </w:p>
        </w:tc>
        <w:sdt>
          <w:sdtPr>
            <w:id w:val="-306239390"/>
            <w14:checkbox>
              <w14:checked w14:val="0"/>
              <w14:checkedState w14:val="2612" w14:font="MS Gothic"/>
              <w14:uncheckedState w14:val="2610" w14:font="MS Gothic"/>
            </w14:checkbox>
          </w:sdtPr>
          <w:sdtEndPr/>
          <w:sdtContent>
            <w:tc>
              <w:tcPr>
                <w:tcW w:w="1236" w:type="dxa"/>
                <w:shd w:val="clear" w:color="auto" w:fill="auto"/>
              </w:tcPr>
              <w:p w14:paraId="7CE71F88" w14:textId="4175C5DE" w:rsidR="00F10698" w:rsidRPr="00983558" w:rsidRDefault="00F10698" w:rsidP="00F10698">
                <w:pPr>
                  <w:spacing w:after="0"/>
                  <w:jc w:val="center"/>
                </w:pPr>
                <w:r>
                  <w:rPr>
                    <w:rFonts w:ascii="MS Gothic" w:eastAsia="MS Gothic" w:hAnsi="MS Gothic" w:hint="eastAsia"/>
                  </w:rPr>
                  <w:t>☐</w:t>
                </w:r>
              </w:p>
            </w:tc>
          </w:sdtContent>
        </w:sdt>
        <w:sdt>
          <w:sdtPr>
            <w:id w:val="1398399007"/>
            <w14:checkbox>
              <w14:checked w14:val="0"/>
              <w14:checkedState w14:val="2612" w14:font="MS Gothic"/>
              <w14:uncheckedState w14:val="2610" w14:font="MS Gothic"/>
            </w14:checkbox>
          </w:sdtPr>
          <w:sdtEndPr/>
          <w:sdtContent>
            <w:tc>
              <w:tcPr>
                <w:tcW w:w="692" w:type="dxa"/>
                <w:shd w:val="clear" w:color="auto" w:fill="auto"/>
              </w:tcPr>
              <w:p w14:paraId="49B1A342" w14:textId="14CA9A3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62BC54B" w14:textId="77777777" w:rsidTr="009A7BEA">
        <w:tc>
          <w:tcPr>
            <w:tcW w:w="8516" w:type="dxa"/>
            <w:shd w:val="clear" w:color="auto" w:fill="auto"/>
          </w:tcPr>
          <w:p w14:paraId="23FEF92B" w14:textId="6008CD72" w:rsidR="00F10698" w:rsidRPr="004371CA" w:rsidRDefault="00F10698" w:rsidP="00F10698">
            <w:pPr>
              <w:pStyle w:val="Checklist1"/>
              <w:spacing w:after="0"/>
            </w:pPr>
            <w:r w:rsidRPr="00156419">
              <w:t>A report detailing solid waste and wastewater uses, recycling, and disposal methods if the use generates or uses materials that cannot be introduced into the landfill or sanitary sewer system</w:t>
            </w:r>
          </w:p>
        </w:tc>
        <w:sdt>
          <w:sdtPr>
            <w:id w:val="1303807562"/>
            <w14:checkbox>
              <w14:checked w14:val="0"/>
              <w14:checkedState w14:val="2612" w14:font="MS Gothic"/>
              <w14:uncheckedState w14:val="2610" w14:font="MS Gothic"/>
            </w14:checkbox>
          </w:sdtPr>
          <w:sdtEndPr/>
          <w:sdtContent>
            <w:tc>
              <w:tcPr>
                <w:tcW w:w="1236" w:type="dxa"/>
                <w:shd w:val="clear" w:color="auto" w:fill="auto"/>
              </w:tcPr>
              <w:p w14:paraId="07A9A3D7" w14:textId="177EB2B4" w:rsidR="00F10698" w:rsidRPr="00983558" w:rsidRDefault="0056720B" w:rsidP="00F10698">
                <w:pPr>
                  <w:spacing w:after="0"/>
                  <w:jc w:val="center"/>
                </w:pPr>
                <w:r>
                  <w:rPr>
                    <w:rFonts w:ascii="MS Gothic" w:eastAsia="MS Gothic" w:hAnsi="MS Gothic" w:hint="eastAsia"/>
                  </w:rPr>
                  <w:t>☐</w:t>
                </w:r>
              </w:p>
            </w:tc>
          </w:sdtContent>
        </w:sdt>
        <w:sdt>
          <w:sdtPr>
            <w:id w:val="-1397588569"/>
            <w14:checkbox>
              <w14:checked w14:val="0"/>
              <w14:checkedState w14:val="2612" w14:font="MS Gothic"/>
              <w14:uncheckedState w14:val="2610" w14:font="MS Gothic"/>
            </w14:checkbox>
          </w:sdtPr>
          <w:sdtEndPr/>
          <w:sdtContent>
            <w:tc>
              <w:tcPr>
                <w:tcW w:w="692" w:type="dxa"/>
                <w:shd w:val="clear" w:color="auto" w:fill="auto"/>
              </w:tcPr>
              <w:p w14:paraId="11FF31F2" w14:textId="7C7D69B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5C69DDF" w14:textId="77777777" w:rsidTr="009A7BEA">
        <w:tc>
          <w:tcPr>
            <w:tcW w:w="8516" w:type="dxa"/>
            <w:shd w:val="clear" w:color="auto" w:fill="D9D9D9" w:themeFill="background1" w:themeFillShade="D9"/>
          </w:tcPr>
          <w:p w14:paraId="3DE6389F" w14:textId="77777777" w:rsidR="00F10698" w:rsidRPr="008B2367" w:rsidRDefault="00F10698" w:rsidP="00F10698">
            <w:pPr>
              <w:pStyle w:val="TableLine"/>
            </w:pPr>
            <w:r>
              <w:t>PLANS:</w:t>
            </w:r>
          </w:p>
        </w:tc>
        <w:tc>
          <w:tcPr>
            <w:tcW w:w="1236" w:type="dxa"/>
            <w:shd w:val="clear" w:color="auto" w:fill="D9D9D9" w:themeFill="background1" w:themeFillShade="D9"/>
            <w:vAlign w:val="bottom"/>
          </w:tcPr>
          <w:p w14:paraId="4416F1AB" w14:textId="77777777" w:rsidR="00F10698" w:rsidRPr="00983558" w:rsidRDefault="00F10698" w:rsidP="00F10698">
            <w:pPr>
              <w:spacing w:after="0"/>
              <w:jc w:val="center"/>
              <w:rPr>
                <w:b/>
              </w:rPr>
            </w:pPr>
            <w:r>
              <w:rPr>
                <w:b/>
              </w:rPr>
              <w:t>Sheet #</w:t>
            </w:r>
          </w:p>
        </w:tc>
        <w:tc>
          <w:tcPr>
            <w:tcW w:w="692" w:type="dxa"/>
            <w:shd w:val="clear" w:color="auto" w:fill="D9D9D9" w:themeFill="background1" w:themeFillShade="D9"/>
            <w:vAlign w:val="bottom"/>
          </w:tcPr>
          <w:p w14:paraId="3F421905" w14:textId="481240DA" w:rsidR="00F10698" w:rsidRPr="00983558" w:rsidRDefault="00A14C29" w:rsidP="00F10698">
            <w:pPr>
              <w:spacing w:after="0"/>
              <w:jc w:val="center"/>
              <w:rPr>
                <w:b/>
              </w:rPr>
            </w:pPr>
            <w:r>
              <w:rPr>
                <w:b/>
              </w:rPr>
              <w:t>(X)</w:t>
            </w:r>
          </w:p>
        </w:tc>
      </w:tr>
      <w:tr w:rsidR="00F10698" w:rsidRPr="00983558" w14:paraId="5619ECC4" w14:textId="77777777" w:rsidTr="009A7BEA">
        <w:tc>
          <w:tcPr>
            <w:tcW w:w="8516" w:type="dxa"/>
            <w:shd w:val="clear" w:color="auto" w:fill="F2F2F2" w:themeFill="background1" w:themeFillShade="F2"/>
          </w:tcPr>
          <w:p w14:paraId="4C2C9E7E" w14:textId="7470F5C3" w:rsidR="00F10698" w:rsidRPr="00DC7B6B" w:rsidRDefault="00F10698" w:rsidP="00F10698">
            <w:pPr>
              <w:pStyle w:val="Checklist1"/>
              <w:numPr>
                <w:ilvl w:val="0"/>
                <w:numId w:val="0"/>
              </w:numPr>
              <w:spacing w:after="0"/>
              <w:rPr>
                <w:b/>
                <w:bCs/>
                <w:i/>
                <w:iCs/>
              </w:rPr>
            </w:pPr>
            <w:r w:rsidRPr="00DC7B6B">
              <w:rPr>
                <w:b/>
                <w:bCs/>
                <w:i/>
                <w:iCs/>
              </w:rPr>
              <w:t>Basic standards for all sheets</w:t>
            </w:r>
          </w:p>
        </w:tc>
        <w:tc>
          <w:tcPr>
            <w:tcW w:w="1236" w:type="dxa"/>
            <w:shd w:val="clear" w:color="auto" w:fill="F2F2F2" w:themeFill="background1" w:themeFillShade="F2"/>
          </w:tcPr>
          <w:p w14:paraId="66C91FD0" w14:textId="77777777" w:rsidR="00F10698" w:rsidRPr="00983558" w:rsidRDefault="00F10698" w:rsidP="00F10698">
            <w:pPr>
              <w:spacing w:after="0"/>
              <w:jc w:val="center"/>
            </w:pPr>
          </w:p>
        </w:tc>
        <w:tc>
          <w:tcPr>
            <w:tcW w:w="692" w:type="dxa"/>
            <w:shd w:val="clear" w:color="auto" w:fill="F2F2F2" w:themeFill="background1" w:themeFillShade="F2"/>
          </w:tcPr>
          <w:p w14:paraId="4CD658CF" w14:textId="77777777" w:rsidR="00F10698" w:rsidRPr="00983558" w:rsidRDefault="00F10698" w:rsidP="00F10698">
            <w:pPr>
              <w:spacing w:after="0"/>
              <w:jc w:val="center"/>
            </w:pPr>
          </w:p>
        </w:tc>
      </w:tr>
      <w:tr w:rsidR="00F10698" w:rsidRPr="00983558" w14:paraId="2965DCDF" w14:textId="77777777" w:rsidTr="009A7BEA">
        <w:tc>
          <w:tcPr>
            <w:tcW w:w="8516" w:type="dxa"/>
            <w:shd w:val="clear" w:color="auto" w:fill="auto"/>
          </w:tcPr>
          <w:p w14:paraId="3B9D06CD" w14:textId="2C9132DA" w:rsidR="00F10698" w:rsidRDefault="00F10698" w:rsidP="00F10698">
            <w:pPr>
              <w:pStyle w:val="Checklist1"/>
              <w:spacing w:after="0"/>
            </w:pPr>
            <w:r w:rsidRPr="000E745D">
              <w:t>Sheet size, max. 24” x 36”, numbered (i.e., sheet __ of __). If the site plan is split into multiple sheets, match lines shall clearly show where sheets join.</w:t>
            </w:r>
          </w:p>
        </w:tc>
        <w:sdt>
          <w:sdtPr>
            <w:id w:val="-884414014"/>
            <w:placeholder>
              <w:docPart w:val="023B2BD0E05A4E50B73E4463272E131D"/>
            </w:placeholder>
            <w:showingPlcHdr/>
          </w:sdtPr>
          <w:sdtEndPr/>
          <w:sdtContent>
            <w:tc>
              <w:tcPr>
                <w:tcW w:w="1236" w:type="dxa"/>
                <w:shd w:val="clear" w:color="auto" w:fill="auto"/>
              </w:tcPr>
              <w:p w14:paraId="121ABA05" w14:textId="1ABF0180" w:rsidR="00F10698" w:rsidRPr="00983558" w:rsidRDefault="00F10698" w:rsidP="00F10698">
                <w:pPr>
                  <w:spacing w:after="0"/>
                  <w:jc w:val="center"/>
                </w:pPr>
                <w:r>
                  <w:rPr>
                    <w:rStyle w:val="PlaceholderText"/>
                  </w:rPr>
                  <w:t>#</w:t>
                </w:r>
              </w:p>
            </w:tc>
          </w:sdtContent>
        </w:sdt>
        <w:sdt>
          <w:sdtPr>
            <w:id w:val="359787433"/>
            <w14:checkbox>
              <w14:checked w14:val="0"/>
              <w14:checkedState w14:val="2612" w14:font="MS Gothic"/>
              <w14:uncheckedState w14:val="2610" w14:font="MS Gothic"/>
            </w14:checkbox>
          </w:sdtPr>
          <w:sdtEndPr/>
          <w:sdtContent>
            <w:tc>
              <w:tcPr>
                <w:tcW w:w="692" w:type="dxa"/>
                <w:shd w:val="clear" w:color="auto" w:fill="auto"/>
              </w:tcPr>
              <w:p w14:paraId="265F1999" w14:textId="2B8EBB3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371C315" w14:textId="77777777" w:rsidTr="009A7BEA">
        <w:tc>
          <w:tcPr>
            <w:tcW w:w="8516" w:type="dxa"/>
            <w:shd w:val="clear" w:color="auto" w:fill="auto"/>
          </w:tcPr>
          <w:p w14:paraId="43D72C21" w14:textId="519785D6" w:rsidR="00F10698" w:rsidRPr="00C8741B" w:rsidDel="00DA6709" w:rsidRDefault="00F10698" w:rsidP="00F10698">
            <w:pPr>
              <w:pStyle w:val="Checklist1"/>
              <w:spacing w:after="0"/>
            </w:pPr>
            <w:r>
              <w:t>Title block with:</w:t>
            </w:r>
            <w:r w:rsidRPr="00C8741B" w:rsidDel="00DA6709">
              <w:t xml:space="preserve"> </w:t>
            </w:r>
          </w:p>
        </w:tc>
        <w:sdt>
          <w:sdtPr>
            <w:id w:val="253865349"/>
            <w:placeholder>
              <w:docPart w:val="93B9B3D588614992BA11F122BDDBF1C9"/>
            </w:placeholder>
            <w:showingPlcHdr/>
          </w:sdtPr>
          <w:sdtEndPr/>
          <w:sdtContent>
            <w:tc>
              <w:tcPr>
                <w:tcW w:w="1236" w:type="dxa"/>
                <w:shd w:val="clear" w:color="auto" w:fill="auto"/>
              </w:tcPr>
              <w:p w14:paraId="30C4D504" w14:textId="1DB0AAA9" w:rsidR="00F10698" w:rsidRPr="00983558" w:rsidRDefault="00F10698" w:rsidP="00F10698">
                <w:pPr>
                  <w:spacing w:after="0"/>
                  <w:jc w:val="center"/>
                </w:pPr>
                <w:r>
                  <w:rPr>
                    <w:rStyle w:val="PlaceholderText"/>
                  </w:rPr>
                  <w:t>#</w:t>
                </w:r>
              </w:p>
            </w:tc>
          </w:sdtContent>
        </w:sdt>
        <w:sdt>
          <w:sdtPr>
            <w:id w:val="956760851"/>
            <w14:checkbox>
              <w14:checked w14:val="0"/>
              <w14:checkedState w14:val="2612" w14:font="MS Gothic"/>
              <w14:uncheckedState w14:val="2610" w14:font="MS Gothic"/>
            </w14:checkbox>
          </w:sdtPr>
          <w:sdtEndPr/>
          <w:sdtContent>
            <w:tc>
              <w:tcPr>
                <w:tcW w:w="692" w:type="dxa"/>
                <w:shd w:val="clear" w:color="auto" w:fill="auto"/>
              </w:tcPr>
              <w:p w14:paraId="0A2CCAEE" w14:textId="6D0E14C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FF37CCA" w14:textId="77777777" w:rsidTr="009A7BEA">
        <w:tc>
          <w:tcPr>
            <w:tcW w:w="8516" w:type="dxa"/>
            <w:shd w:val="clear" w:color="auto" w:fill="auto"/>
          </w:tcPr>
          <w:p w14:paraId="66306A85" w14:textId="547AD587" w:rsidR="00F10698" w:rsidRDefault="00F10698" w:rsidP="00AB37A5">
            <w:pPr>
              <w:pStyle w:val="Checklist2"/>
            </w:pPr>
            <w:r>
              <w:t>Project name with the words "FINAL SITE PLAN" clearly stated;</w:t>
            </w:r>
          </w:p>
        </w:tc>
        <w:sdt>
          <w:sdtPr>
            <w:id w:val="813297183"/>
            <w:placeholder>
              <w:docPart w:val="01A70E020861492EBFEA19C504A587EE"/>
            </w:placeholder>
            <w:showingPlcHdr/>
          </w:sdtPr>
          <w:sdtEndPr/>
          <w:sdtContent>
            <w:tc>
              <w:tcPr>
                <w:tcW w:w="1236" w:type="dxa"/>
                <w:shd w:val="clear" w:color="auto" w:fill="auto"/>
              </w:tcPr>
              <w:p w14:paraId="6A735624" w14:textId="503FB34A" w:rsidR="00F10698" w:rsidRPr="00983558" w:rsidRDefault="00F10698" w:rsidP="00F10698">
                <w:pPr>
                  <w:spacing w:after="0"/>
                  <w:jc w:val="center"/>
                </w:pPr>
                <w:r>
                  <w:rPr>
                    <w:rStyle w:val="PlaceholderText"/>
                  </w:rPr>
                  <w:t>#</w:t>
                </w:r>
              </w:p>
            </w:tc>
          </w:sdtContent>
        </w:sdt>
        <w:sdt>
          <w:sdtPr>
            <w:id w:val="-1902975674"/>
            <w14:checkbox>
              <w14:checked w14:val="0"/>
              <w14:checkedState w14:val="2612" w14:font="MS Gothic"/>
              <w14:uncheckedState w14:val="2610" w14:font="MS Gothic"/>
            </w14:checkbox>
          </w:sdtPr>
          <w:sdtEndPr/>
          <w:sdtContent>
            <w:tc>
              <w:tcPr>
                <w:tcW w:w="692" w:type="dxa"/>
                <w:shd w:val="clear" w:color="auto" w:fill="auto"/>
              </w:tcPr>
              <w:p w14:paraId="65BC9D82" w14:textId="316BE10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B891646" w14:textId="77777777" w:rsidTr="009A7BEA">
        <w:tc>
          <w:tcPr>
            <w:tcW w:w="8516" w:type="dxa"/>
            <w:shd w:val="clear" w:color="auto" w:fill="auto"/>
          </w:tcPr>
          <w:p w14:paraId="1115DEDE" w14:textId="27B7B8EA" w:rsidR="00F10698" w:rsidRDefault="00F10698" w:rsidP="00AB37A5">
            <w:pPr>
              <w:pStyle w:val="Checklist2"/>
            </w:pPr>
            <w:r>
              <w:t>Plan preparer name;</w:t>
            </w:r>
          </w:p>
        </w:tc>
        <w:sdt>
          <w:sdtPr>
            <w:id w:val="153728034"/>
            <w:placeholder>
              <w:docPart w:val="03F148E39D0547ADBB0D237AF9EC6040"/>
            </w:placeholder>
            <w:showingPlcHdr/>
          </w:sdtPr>
          <w:sdtEndPr/>
          <w:sdtContent>
            <w:tc>
              <w:tcPr>
                <w:tcW w:w="1236" w:type="dxa"/>
                <w:shd w:val="clear" w:color="auto" w:fill="auto"/>
              </w:tcPr>
              <w:p w14:paraId="0F13AE63" w14:textId="12A5A0CB" w:rsidR="00F10698" w:rsidRPr="00983558" w:rsidRDefault="00F10698" w:rsidP="00F10698">
                <w:pPr>
                  <w:spacing w:after="0"/>
                  <w:jc w:val="center"/>
                </w:pPr>
                <w:r>
                  <w:rPr>
                    <w:rStyle w:val="PlaceholderText"/>
                  </w:rPr>
                  <w:t>#</w:t>
                </w:r>
              </w:p>
            </w:tc>
          </w:sdtContent>
        </w:sdt>
        <w:sdt>
          <w:sdtPr>
            <w:id w:val="-392586003"/>
            <w14:checkbox>
              <w14:checked w14:val="0"/>
              <w14:checkedState w14:val="2612" w14:font="MS Gothic"/>
              <w14:uncheckedState w14:val="2610" w14:font="MS Gothic"/>
            </w14:checkbox>
          </w:sdtPr>
          <w:sdtEndPr/>
          <w:sdtContent>
            <w:tc>
              <w:tcPr>
                <w:tcW w:w="692" w:type="dxa"/>
                <w:shd w:val="clear" w:color="auto" w:fill="auto"/>
              </w:tcPr>
              <w:p w14:paraId="0115C73D" w14:textId="43FF777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E6999F7" w14:textId="77777777" w:rsidTr="009A7BEA">
        <w:tc>
          <w:tcPr>
            <w:tcW w:w="8516" w:type="dxa"/>
            <w:shd w:val="clear" w:color="auto" w:fill="auto"/>
          </w:tcPr>
          <w:p w14:paraId="7883A428" w14:textId="48EF6CD0" w:rsidR="00F10698" w:rsidRPr="006A5260" w:rsidRDefault="00F10698" w:rsidP="00AB37A5">
            <w:pPr>
              <w:pStyle w:val="Checklist2"/>
            </w:pPr>
            <w:r w:rsidRPr="006A5260">
              <w:t>Approval signature block (</w:t>
            </w:r>
            <w:r w:rsidR="007E6F87">
              <w:t xml:space="preserve">see </w:t>
            </w:r>
            <w:r w:rsidRPr="006A5260">
              <w:t>Form D5);</w:t>
            </w:r>
          </w:p>
        </w:tc>
        <w:sdt>
          <w:sdtPr>
            <w:id w:val="-1782876279"/>
            <w:placeholder>
              <w:docPart w:val="F5530D5B201B4D2696BEA6A8CFEE6BEA"/>
            </w:placeholder>
            <w:showingPlcHdr/>
          </w:sdtPr>
          <w:sdtEndPr/>
          <w:sdtContent>
            <w:tc>
              <w:tcPr>
                <w:tcW w:w="1236" w:type="dxa"/>
                <w:shd w:val="clear" w:color="auto" w:fill="auto"/>
              </w:tcPr>
              <w:p w14:paraId="6D3D895D" w14:textId="3A97039F" w:rsidR="00F10698" w:rsidRPr="00983558" w:rsidRDefault="00F10698" w:rsidP="00F10698">
                <w:pPr>
                  <w:spacing w:after="0"/>
                  <w:jc w:val="center"/>
                </w:pPr>
                <w:r>
                  <w:rPr>
                    <w:rStyle w:val="PlaceholderText"/>
                  </w:rPr>
                  <w:t>#</w:t>
                </w:r>
              </w:p>
            </w:tc>
          </w:sdtContent>
        </w:sdt>
        <w:sdt>
          <w:sdtPr>
            <w:id w:val="281002554"/>
            <w14:checkbox>
              <w14:checked w14:val="0"/>
              <w14:checkedState w14:val="2612" w14:font="MS Gothic"/>
              <w14:uncheckedState w14:val="2610" w14:font="MS Gothic"/>
            </w14:checkbox>
          </w:sdtPr>
          <w:sdtEndPr/>
          <w:sdtContent>
            <w:tc>
              <w:tcPr>
                <w:tcW w:w="692" w:type="dxa"/>
                <w:shd w:val="clear" w:color="auto" w:fill="auto"/>
              </w:tcPr>
              <w:p w14:paraId="6CCBB848" w14:textId="68BC78B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FF0DB97" w14:textId="77777777" w:rsidTr="009A7BEA">
        <w:tc>
          <w:tcPr>
            <w:tcW w:w="8516" w:type="dxa"/>
            <w:shd w:val="clear" w:color="auto" w:fill="auto"/>
          </w:tcPr>
          <w:p w14:paraId="6B52F6AE" w14:textId="08628884" w:rsidR="00F10698" w:rsidRPr="006A5260" w:rsidRDefault="00F10698" w:rsidP="00AB37A5">
            <w:pPr>
              <w:pStyle w:val="Checklist2"/>
            </w:pPr>
            <w:r w:rsidRPr="006A5260">
              <w:t>Preparation/revision dates.</w:t>
            </w:r>
          </w:p>
        </w:tc>
        <w:sdt>
          <w:sdtPr>
            <w:id w:val="-1603325627"/>
            <w:placeholder>
              <w:docPart w:val="921500C7C7CB4F86893D3957FEB9986E"/>
            </w:placeholder>
            <w:showingPlcHdr/>
          </w:sdtPr>
          <w:sdtEndPr/>
          <w:sdtContent>
            <w:tc>
              <w:tcPr>
                <w:tcW w:w="1236" w:type="dxa"/>
                <w:shd w:val="clear" w:color="auto" w:fill="auto"/>
              </w:tcPr>
              <w:p w14:paraId="68CE6606" w14:textId="21712589" w:rsidR="00F10698" w:rsidRPr="00983558" w:rsidRDefault="00F10698" w:rsidP="00F10698">
                <w:pPr>
                  <w:spacing w:after="0"/>
                  <w:jc w:val="center"/>
                </w:pPr>
                <w:r>
                  <w:rPr>
                    <w:rStyle w:val="PlaceholderText"/>
                  </w:rPr>
                  <w:t>#</w:t>
                </w:r>
              </w:p>
            </w:tc>
          </w:sdtContent>
        </w:sdt>
        <w:sdt>
          <w:sdtPr>
            <w:id w:val="1946577810"/>
            <w14:checkbox>
              <w14:checked w14:val="0"/>
              <w14:checkedState w14:val="2612" w14:font="MS Gothic"/>
              <w14:uncheckedState w14:val="2610" w14:font="MS Gothic"/>
            </w14:checkbox>
          </w:sdtPr>
          <w:sdtEndPr/>
          <w:sdtContent>
            <w:tc>
              <w:tcPr>
                <w:tcW w:w="692" w:type="dxa"/>
                <w:shd w:val="clear" w:color="auto" w:fill="auto"/>
              </w:tcPr>
              <w:p w14:paraId="512CD4E9" w14:textId="43F640C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0D1C714" w14:textId="77777777" w:rsidTr="009A7BEA">
        <w:tc>
          <w:tcPr>
            <w:tcW w:w="8516" w:type="dxa"/>
            <w:shd w:val="clear" w:color="auto" w:fill="auto"/>
          </w:tcPr>
          <w:p w14:paraId="6E55E66D" w14:textId="6F94CA50" w:rsidR="00F10698" w:rsidRPr="006A5260" w:rsidRDefault="00F10698" w:rsidP="00F10698">
            <w:pPr>
              <w:pStyle w:val="Checklist1"/>
              <w:spacing w:after="0"/>
            </w:pPr>
            <w:r w:rsidRPr="006A5260">
              <w:t xml:space="preserve">North arrow, legend and scale (1" = 60' or larger). In all cases, the scale used shall be of sufficient size to show all detail. </w:t>
            </w:r>
          </w:p>
        </w:tc>
        <w:sdt>
          <w:sdtPr>
            <w:id w:val="423536024"/>
            <w:placeholder>
              <w:docPart w:val="D5987D2FCC134BAF874E3FE846C6274F"/>
            </w:placeholder>
            <w:showingPlcHdr/>
          </w:sdtPr>
          <w:sdtEndPr/>
          <w:sdtContent>
            <w:tc>
              <w:tcPr>
                <w:tcW w:w="1236" w:type="dxa"/>
                <w:shd w:val="clear" w:color="auto" w:fill="auto"/>
              </w:tcPr>
              <w:p w14:paraId="7075CFB7" w14:textId="591F8B53" w:rsidR="00F10698" w:rsidRPr="00983558" w:rsidRDefault="00F10698" w:rsidP="00F10698">
                <w:pPr>
                  <w:spacing w:after="0"/>
                  <w:jc w:val="center"/>
                </w:pPr>
                <w:r>
                  <w:rPr>
                    <w:rStyle w:val="PlaceholderText"/>
                  </w:rPr>
                  <w:t>#</w:t>
                </w:r>
              </w:p>
            </w:tc>
          </w:sdtContent>
        </w:sdt>
        <w:sdt>
          <w:sdtPr>
            <w:id w:val="484212961"/>
            <w14:checkbox>
              <w14:checked w14:val="0"/>
              <w14:checkedState w14:val="2612" w14:font="MS Gothic"/>
              <w14:uncheckedState w14:val="2610" w14:font="MS Gothic"/>
            </w14:checkbox>
          </w:sdtPr>
          <w:sdtEndPr/>
          <w:sdtContent>
            <w:tc>
              <w:tcPr>
                <w:tcW w:w="692" w:type="dxa"/>
                <w:shd w:val="clear" w:color="auto" w:fill="auto"/>
              </w:tcPr>
              <w:p w14:paraId="72AEA3E0" w14:textId="68BCF00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E8DD82B" w14:textId="77777777" w:rsidTr="009A7BEA">
        <w:tc>
          <w:tcPr>
            <w:tcW w:w="8516" w:type="dxa"/>
            <w:shd w:val="clear" w:color="auto" w:fill="auto"/>
          </w:tcPr>
          <w:p w14:paraId="7ACF2A18" w14:textId="4F973486" w:rsidR="00F10698" w:rsidRPr="006A5260" w:rsidRDefault="00F10698" w:rsidP="00F10698">
            <w:pPr>
              <w:pStyle w:val="Checklist1"/>
              <w:spacing w:after="0"/>
            </w:pPr>
            <w:r w:rsidRPr="006A5260">
              <w:lastRenderedPageBreak/>
              <w:t>Neat and legible lettering (minimum of 0.125 inches (9 points) in height when the sheet size is reduced to 11x17)</w:t>
            </w:r>
          </w:p>
        </w:tc>
        <w:sdt>
          <w:sdtPr>
            <w:id w:val="-1828352042"/>
            <w:placeholder>
              <w:docPart w:val="44B53B51F7FB4EE8AC5395B6995540EE"/>
            </w:placeholder>
            <w:showingPlcHdr/>
          </w:sdtPr>
          <w:sdtEndPr/>
          <w:sdtContent>
            <w:tc>
              <w:tcPr>
                <w:tcW w:w="1236" w:type="dxa"/>
                <w:shd w:val="clear" w:color="auto" w:fill="auto"/>
              </w:tcPr>
              <w:p w14:paraId="788EE722" w14:textId="3350518C" w:rsidR="00F10698" w:rsidRPr="00983558" w:rsidRDefault="00F10698" w:rsidP="00F10698">
                <w:pPr>
                  <w:spacing w:after="0"/>
                  <w:jc w:val="center"/>
                </w:pPr>
                <w:r>
                  <w:rPr>
                    <w:rStyle w:val="PlaceholderText"/>
                  </w:rPr>
                  <w:t>#</w:t>
                </w:r>
              </w:p>
            </w:tc>
          </w:sdtContent>
        </w:sdt>
        <w:sdt>
          <w:sdtPr>
            <w:id w:val="1895543032"/>
            <w14:checkbox>
              <w14:checked w14:val="0"/>
              <w14:checkedState w14:val="2612" w14:font="MS Gothic"/>
              <w14:uncheckedState w14:val="2610" w14:font="MS Gothic"/>
            </w14:checkbox>
          </w:sdtPr>
          <w:sdtEndPr/>
          <w:sdtContent>
            <w:tc>
              <w:tcPr>
                <w:tcW w:w="692" w:type="dxa"/>
                <w:shd w:val="clear" w:color="auto" w:fill="auto"/>
              </w:tcPr>
              <w:p w14:paraId="1D45EC7A" w14:textId="322E6BF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5E5DFA7" w14:textId="77777777" w:rsidTr="009A7BEA">
        <w:tc>
          <w:tcPr>
            <w:tcW w:w="8516" w:type="dxa"/>
            <w:shd w:val="clear" w:color="auto" w:fill="auto"/>
          </w:tcPr>
          <w:p w14:paraId="42AAA6EA" w14:textId="46169803" w:rsidR="00F10698" w:rsidRPr="006A5260" w:rsidRDefault="00F10698" w:rsidP="00F10698">
            <w:pPr>
              <w:pStyle w:val="Checklist1"/>
              <w:spacing w:after="0"/>
            </w:pPr>
            <w:r w:rsidRPr="006A5260">
              <w:t>All dimensions shall be in feet and decimals of a foot.</w:t>
            </w:r>
          </w:p>
        </w:tc>
        <w:sdt>
          <w:sdtPr>
            <w:id w:val="-1919081457"/>
            <w:placeholder>
              <w:docPart w:val="8E698116A7FA4230BC69E8190EAC0AF5"/>
            </w:placeholder>
            <w:showingPlcHdr/>
          </w:sdtPr>
          <w:sdtEndPr/>
          <w:sdtContent>
            <w:tc>
              <w:tcPr>
                <w:tcW w:w="1236" w:type="dxa"/>
                <w:shd w:val="clear" w:color="auto" w:fill="auto"/>
              </w:tcPr>
              <w:p w14:paraId="27D228D0" w14:textId="39F014A8" w:rsidR="00F10698" w:rsidRPr="00983558" w:rsidRDefault="00F10698" w:rsidP="00F10698">
                <w:pPr>
                  <w:spacing w:after="0"/>
                  <w:jc w:val="center"/>
                </w:pPr>
                <w:r>
                  <w:rPr>
                    <w:rStyle w:val="PlaceholderText"/>
                  </w:rPr>
                  <w:t>#</w:t>
                </w:r>
              </w:p>
            </w:tc>
          </w:sdtContent>
        </w:sdt>
        <w:sdt>
          <w:sdtPr>
            <w:id w:val="-1449699306"/>
            <w14:checkbox>
              <w14:checked w14:val="0"/>
              <w14:checkedState w14:val="2612" w14:font="MS Gothic"/>
              <w14:uncheckedState w14:val="2610" w14:font="MS Gothic"/>
            </w14:checkbox>
          </w:sdtPr>
          <w:sdtEndPr/>
          <w:sdtContent>
            <w:tc>
              <w:tcPr>
                <w:tcW w:w="692" w:type="dxa"/>
                <w:shd w:val="clear" w:color="auto" w:fill="auto"/>
              </w:tcPr>
              <w:p w14:paraId="44748A2E" w14:textId="4CC5B81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EEF4461" w14:textId="77777777" w:rsidTr="009A7BEA">
        <w:tc>
          <w:tcPr>
            <w:tcW w:w="8516" w:type="dxa"/>
            <w:shd w:val="clear" w:color="auto" w:fill="auto"/>
          </w:tcPr>
          <w:p w14:paraId="1EC1D473" w14:textId="0C9FA48A" w:rsidR="00F10698" w:rsidRPr="006A5260" w:rsidDel="00B716D6" w:rsidRDefault="00F10698" w:rsidP="00F10698">
            <w:pPr>
              <w:pStyle w:val="Checklist1"/>
              <w:spacing w:after="0"/>
            </w:pPr>
            <w:r w:rsidRPr="006A5260">
              <w:t>If submitting a change to a previously approved FSP, show revisions in clouds</w:t>
            </w:r>
          </w:p>
        </w:tc>
        <w:sdt>
          <w:sdtPr>
            <w:id w:val="-2023539491"/>
            <w:placeholder>
              <w:docPart w:val="E2626C795CF747AD846B485532382EDC"/>
            </w:placeholder>
            <w:showingPlcHdr/>
          </w:sdtPr>
          <w:sdtEndPr/>
          <w:sdtContent>
            <w:tc>
              <w:tcPr>
                <w:tcW w:w="1236" w:type="dxa"/>
                <w:shd w:val="clear" w:color="auto" w:fill="auto"/>
              </w:tcPr>
              <w:p w14:paraId="0CFFFDE5" w14:textId="5834C67D" w:rsidR="00F10698" w:rsidRPr="00983558" w:rsidRDefault="00F10698" w:rsidP="00F10698">
                <w:pPr>
                  <w:spacing w:after="0"/>
                  <w:jc w:val="center"/>
                </w:pPr>
                <w:r>
                  <w:rPr>
                    <w:rStyle w:val="PlaceholderText"/>
                  </w:rPr>
                  <w:t>#</w:t>
                </w:r>
              </w:p>
            </w:tc>
          </w:sdtContent>
        </w:sdt>
        <w:sdt>
          <w:sdtPr>
            <w:id w:val="841435486"/>
            <w14:checkbox>
              <w14:checked w14:val="0"/>
              <w14:checkedState w14:val="2612" w14:font="MS Gothic"/>
              <w14:uncheckedState w14:val="2610" w14:font="MS Gothic"/>
            </w14:checkbox>
          </w:sdtPr>
          <w:sdtEndPr/>
          <w:sdtContent>
            <w:tc>
              <w:tcPr>
                <w:tcW w:w="692" w:type="dxa"/>
                <w:shd w:val="clear" w:color="auto" w:fill="auto"/>
              </w:tcPr>
              <w:p w14:paraId="53BC03EC" w14:textId="312B4FE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0252269" w14:textId="77777777" w:rsidTr="009A7BEA">
        <w:tc>
          <w:tcPr>
            <w:tcW w:w="8516" w:type="dxa"/>
            <w:shd w:val="clear" w:color="auto" w:fill="F2F2F2" w:themeFill="background1" w:themeFillShade="F2"/>
          </w:tcPr>
          <w:p w14:paraId="2FCA586D" w14:textId="7C082C69" w:rsidR="00F10698" w:rsidRPr="006A5260" w:rsidRDefault="00F10698" w:rsidP="00F10698">
            <w:pPr>
              <w:pStyle w:val="Checklist1"/>
              <w:numPr>
                <w:ilvl w:val="0"/>
                <w:numId w:val="0"/>
              </w:numPr>
              <w:spacing w:after="0"/>
              <w:rPr>
                <w:b/>
                <w:bCs/>
                <w:i/>
                <w:iCs/>
              </w:rPr>
            </w:pPr>
            <w:r w:rsidRPr="006A5260">
              <w:rPr>
                <w:b/>
                <w:bCs/>
                <w:i/>
                <w:iCs/>
              </w:rPr>
              <w:t>Cover Sheet</w:t>
            </w:r>
          </w:p>
        </w:tc>
        <w:tc>
          <w:tcPr>
            <w:tcW w:w="1236" w:type="dxa"/>
            <w:shd w:val="clear" w:color="auto" w:fill="F2F2F2" w:themeFill="background1" w:themeFillShade="F2"/>
          </w:tcPr>
          <w:p w14:paraId="00AF1695" w14:textId="77777777" w:rsidR="00F10698" w:rsidRPr="00983558" w:rsidRDefault="00F10698" w:rsidP="00F10698">
            <w:pPr>
              <w:spacing w:after="0"/>
              <w:jc w:val="center"/>
            </w:pPr>
          </w:p>
        </w:tc>
        <w:tc>
          <w:tcPr>
            <w:tcW w:w="692" w:type="dxa"/>
            <w:shd w:val="clear" w:color="auto" w:fill="F2F2F2" w:themeFill="background1" w:themeFillShade="F2"/>
          </w:tcPr>
          <w:p w14:paraId="58020275" w14:textId="77777777" w:rsidR="00F10698" w:rsidRPr="00983558" w:rsidRDefault="00F10698" w:rsidP="00F10698">
            <w:pPr>
              <w:spacing w:after="0"/>
              <w:jc w:val="center"/>
            </w:pPr>
          </w:p>
        </w:tc>
      </w:tr>
      <w:tr w:rsidR="00F10698" w:rsidRPr="00983558" w14:paraId="4AAFD76F" w14:textId="77777777" w:rsidTr="009A7BEA">
        <w:tc>
          <w:tcPr>
            <w:tcW w:w="8516" w:type="dxa"/>
            <w:shd w:val="clear" w:color="auto" w:fill="auto"/>
          </w:tcPr>
          <w:p w14:paraId="1587EE9B" w14:textId="15C13C4B" w:rsidR="00F10698" w:rsidRPr="006A5260" w:rsidRDefault="00F10698" w:rsidP="00F10698">
            <w:pPr>
              <w:pStyle w:val="Checklist1"/>
              <w:spacing w:after="0"/>
            </w:pPr>
            <w:r w:rsidRPr="006A5260">
              <w:t>Project name, including the words "FINAL SITE PLAN</w:t>
            </w:r>
            <w:r w:rsidRPr="00A5311F">
              <w:t>". If the site plan is used in conjunction with a</w:t>
            </w:r>
            <w:r w:rsidR="000A5647">
              <w:t>n</w:t>
            </w:r>
            <w:r>
              <w:t xml:space="preserve"> </w:t>
            </w:r>
            <w:r w:rsidRPr="00A5311F">
              <w:t xml:space="preserve">Off-Street Parking Plan, One Stop </w:t>
            </w:r>
            <w:r>
              <w:t xml:space="preserve">or other type of </w:t>
            </w:r>
            <w:r w:rsidRPr="00A5311F">
              <w:t xml:space="preserve">approval, use </w:t>
            </w:r>
            <w:r>
              <w:t xml:space="preserve">that term </w:t>
            </w:r>
            <w:r w:rsidRPr="00A5311F">
              <w:t>instead.</w:t>
            </w:r>
          </w:p>
        </w:tc>
        <w:sdt>
          <w:sdtPr>
            <w:id w:val="-778338584"/>
            <w:placeholder>
              <w:docPart w:val="1DFF816E1DDF4A38A8A185AA689ECC28"/>
            </w:placeholder>
            <w:showingPlcHdr/>
          </w:sdtPr>
          <w:sdtEndPr/>
          <w:sdtContent>
            <w:tc>
              <w:tcPr>
                <w:tcW w:w="1236" w:type="dxa"/>
                <w:shd w:val="clear" w:color="auto" w:fill="auto"/>
              </w:tcPr>
              <w:p w14:paraId="1AD97518" w14:textId="08B03152" w:rsidR="00F10698" w:rsidRPr="00983558" w:rsidRDefault="00F10698" w:rsidP="00F10698">
                <w:pPr>
                  <w:spacing w:after="0"/>
                  <w:jc w:val="center"/>
                </w:pPr>
                <w:r>
                  <w:rPr>
                    <w:rStyle w:val="PlaceholderText"/>
                  </w:rPr>
                  <w:t>#</w:t>
                </w:r>
              </w:p>
            </w:tc>
          </w:sdtContent>
        </w:sdt>
        <w:sdt>
          <w:sdtPr>
            <w:id w:val="-394205554"/>
            <w14:checkbox>
              <w14:checked w14:val="0"/>
              <w14:checkedState w14:val="2612" w14:font="MS Gothic"/>
              <w14:uncheckedState w14:val="2610" w14:font="MS Gothic"/>
            </w14:checkbox>
          </w:sdtPr>
          <w:sdtEndPr/>
          <w:sdtContent>
            <w:tc>
              <w:tcPr>
                <w:tcW w:w="692" w:type="dxa"/>
                <w:shd w:val="clear" w:color="auto" w:fill="auto"/>
              </w:tcPr>
              <w:p w14:paraId="236DE9D2" w14:textId="662ABBA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990888D" w14:textId="77777777" w:rsidTr="009A7BEA">
        <w:tc>
          <w:tcPr>
            <w:tcW w:w="8516" w:type="dxa"/>
            <w:shd w:val="clear" w:color="auto" w:fill="auto"/>
          </w:tcPr>
          <w:p w14:paraId="6D528326" w14:textId="78BA903E" w:rsidR="00F10698" w:rsidRPr="006A5260" w:rsidRDefault="00F10698" w:rsidP="00F10698">
            <w:pPr>
              <w:pStyle w:val="Checklist1"/>
              <w:spacing w:after="0"/>
            </w:pPr>
            <w:r w:rsidRPr="006A5260">
              <w:t>Vicinity map (scale of not less than 1”=1 mile), which clearly shows the site in relationship to its surroundings.</w:t>
            </w:r>
          </w:p>
        </w:tc>
        <w:sdt>
          <w:sdtPr>
            <w:id w:val="1094749898"/>
            <w:placeholder>
              <w:docPart w:val="A8480FEC54CD484C82BA918AD0DA9019"/>
            </w:placeholder>
            <w:showingPlcHdr/>
          </w:sdtPr>
          <w:sdtEndPr/>
          <w:sdtContent>
            <w:tc>
              <w:tcPr>
                <w:tcW w:w="1236" w:type="dxa"/>
                <w:shd w:val="clear" w:color="auto" w:fill="auto"/>
              </w:tcPr>
              <w:p w14:paraId="117E28A4" w14:textId="106DD85A" w:rsidR="00F10698" w:rsidRPr="00983558" w:rsidRDefault="00F10698" w:rsidP="00F10698">
                <w:pPr>
                  <w:spacing w:after="0"/>
                  <w:jc w:val="center"/>
                </w:pPr>
                <w:r>
                  <w:rPr>
                    <w:rStyle w:val="PlaceholderText"/>
                  </w:rPr>
                  <w:t>#</w:t>
                </w:r>
              </w:p>
            </w:tc>
          </w:sdtContent>
        </w:sdt>
        <w:sdt>
          <w:sdtPr>
            <w:id w:val="769049101"/>
            <w14:checkbox>
              <w14:checked w14:val="0"/>
              <w14:checkedState w14:val="2612" w14:font="MS Gothic"/>
              <w14:uncheckedState w14:val="2610" w14:font="MS Gothic"/>
            </w14:checkbox>
          </w:sdtPr>
          <w:sdtEndPr/>
          <w:sdtContent>
            <w:tc>
              <w:tcPr>
                <w:tcW w:w="692" w:type="dxa"/>
                <w:shd w:val="clear" w:color="auto" w:fill="auto"/>
              </w:tcPr>
              <w:p w14:paraId="2FE9DB58" w14:textId="7DCD51F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02B0313" w14:textId="77777777" w:rsidTr="009A7BEA">
        <w:tc>
          <w:tcPr>
            <w:tcW w:w="8516" w:type="dxa"/>
            <w:shd w:val="clear" w:color="auto" w:fill="auto"/>
          </w:tcPr>
          <w:p w14:paraId="17E5C9A0" w14:textId="6B93FD7F" w:rsidR="00F10698" w:rsidRPr="006A5260" w:rsidRDefault="00F10698" w:rsidP="00F10698">
            <w:pPr>
              <w:pStyle w:val="Checklist1"/>
              <w:spacing w:after="0"/>
            </w:pPr>
            <w:r w:rsidRPr="006A5260">
              <w:t>Name, address, phone number and email address of the applicant, owner, developer, engineer, landscape architect and surveyor.</w:t>
            </w:r>
          </w:p>
        </w:tc>
        <w:sdt>
          <w:sdtPr>
            <w:id w:val="-464280535"/>
            <w:placeholder>
              <w:docPart w:val="BB2C41FDEECF4DDA96F003BC3F6DFE94"/>
            </w:placeholder>
            <w:showingPlcHdr/>
          </w:sdtPr>
          <w:sdtEndPr/>
          <w:sdtContent>
            <w:tc>
              <w:tcPr>
                <w:tcW w:w="1236" w:type="dxa"/>
                <w:shd w:val="clear" w:color="auto" w:fill="auto"/>
              </w:tcPr>
              <w:p w14:paraId="6574B9F1" w14:textId="48CDA667" w:rsidR="00F10698" w:rsidRPr="00983558" w:rsidRDefault="00F10698" w:rsidP="00F10698">
                <w:pPr>
                  <w:spacing w:after="0"/>
                  <w:jc w:val="center"/>
                </w:pPr>
                <w:r>
                  <w:rPr>
                    <w:rStyle w:val="PlaceholderText"/>
                  </w:rPr>
                  <w:t>#</w:t>
                </w:r>
              </w:p>
            </w:tc>
          </w:sdtContent>
        </w:sdt>
        <w:sdt>
          <w:sdtPr>
            <w:id w:val="744923385"/>
            <w14:checkbox>
              <w14:checked w14:val="0"/>
              <w14:checkedState w14:val="2612" w14:font="MS Gothic"/>
              <w14:uncheckedState w14:val="2610" w14:font="MS Gothic"/>
            </w14:checkbox>
          </w:sdtPr>
          <w:sdtEndPr/>
          <w:sdtContent>
            <w:tc>
              <w:tcPr>
                <w:tcW w:w="692" w:type="dxa"/>
                <w:shd w:val="clear" w:color="auto" w:fill="auto"/>
              </w:tcPr>
              <w:p w14:paraId="4A0E42F1" w14:textId="0216D37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D83CE5" w14:textId="77777777" w:rsidTr="009A7BEA">
        <w:tc>
          <w:tcPr>
            <w:tcW w:w="8516" w:type="dxa"/>
            <w:shd w:val="clear" w:color="auto" w:fill="auto"/>
          </w:tcPr>
          <w:p w14:paraId="0549286D" w14:textId="38D4BA36" w:rsidR="00F10698" w:rsidRPr="006A5260" w:rsidRDefault="00F10698" w:rsidP="00F10698">
            <w:pPr>
              <w:pStyle w:val="Checklist1"/>
              <w:spacing w:after="0"/>
            </w:pPr>
            <w:r w:rsidRPr="006A5260">
              <w:t>Legal description of the site</w:t>
            </w:r>
          </w:p>
        </w:tc>
        <w:sdt>
          <w:sdtPr>
            <w:id w:val="-468435701"/>
            <w:placeholder>
              <w:docPart w:val="A7F764CB3BF04C27B0360A9A7F2DF4B9"/>
            </w:placeholder>
            <w:showingPlcHdr/>
          </w:sdtPr>
          <w:sdtEndPr/>
          <w:sdtContent>
            <w:tc>
              <w:tcPr>
                <w:tcW w:w="1236" w:type="dxa"/>
                <w:shd w:val="clear" w:color="auto" w:fill="auto"/>
              </w:tcPr>
              <w:p w14:paraId="62A0A381" w14:textId="40BBEB41" w:rsidR="00F10698" w:rsidRPr="00983558" w:rsidRDefault="00F10698" w:rsidP="00F10698">
                <w:pPr>
                  <w:spacing w:after="0"/>
                  <w:jc w:val="center"/>
                </w:pPr>
                <w:r>
                  <w:rPr>
                    <w:rStyle w:val="PlaceholderText"/>
                  </w:rPr>
                  <w:t>#</w:t>
                </w:r>
              </w:p>
            </w:tc>
          </w:sdtContent>
        </w:sdt>
        <w:sdt>
          <w:sdtPr>
            <w:id w:val="536394045"/>
            <w14:checkbox>
              <w14:checked w14:val="0"/>
              <w14:checkedState w14:val="2612" w14:font="MS Gothic"/>
              <w14:uncheckedState w14:val="2610" w14:font="MS Gothic"/>
            </w14:checkbox>
          </w:sdtPr>
          <w:sdtEndPr/>
          <w:sdtContent>
            <w:tc>
              <w:tcPr>
                <w:tcW w:w="692" w:type="dxa"/>
                <w:shd w:val="clear" w:color="auto" w:fill="auto"/>
              </w:tcPr>
              <w:p w14:paraId="47AD77C3" w14:textId="74ABC9C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6EFEFE7" w14:textId="77777777" w:rsidTr="009A7BEA">
        <w:tc>
          <w:tcPr>
            <w:tcW w:w="8516" w:type="dxa"/>
            <w:shd w:val="clear" w:color="auto" w:fill="auto"/>
          </w:tcPr>
          <w:p w14:paraId="0C30491A" w14:textId="53F878E4" w:rsidR="00F10698" w:rsidRPr="006A5260" w:rsidRDefault="00F10698" w:rsidP="00F10698">
            <w:pPr>
              <w:pStyle w:val="Checklist1"/>
              <w:spacing w:after="0"/>
            </w:pPr>
            <w:r w:rsidRPr="006A5260">
              <w:t>Note if the project is located within an Overlay Zoning district, or special area (e.g. Entranceway, Urban Corridor, Coastal Area, etc.)</w:t>
            </w:r>
          </w:p>
        </w:tc>
        <w:sdt>
          <w:sdtPr>
            <w:id w:val="-1175656917"/>
            <w:placeholder>
              <w:docPart w:val="DC199C32F4C34E0FB66050815852BDC7"/>
            </w:placeholder>
            <w:showingPlcHdr/>
          </w:sdtPr>
          <w:sdtEndPr/>
          <w:sdtContent>
            <w:tc>
              <w:tcPr>
                <w:tcW w:w="1236" w:type="dxa"/>
                <w:shd w:val="clear" w:color="auto" w:fill="auto"/>
              </w:tcPr>
              <w:p w14:paraId="33711C0D" w14:textId="7D69E921" w:rsidR="00F10698" w:rsidRPr="00983558" w:rsidRDefault="00F10698" w:rsidP="00F10698">
                <w:pPr>
                  <w:spacing w:after="0"/>
                  <w:jc w:val="center"/>
                </w:pPr>
                <w:r>
                  <w:rPr>
                    <w:rStyle w:val="PlaceholderText"/>
                  </w:rPr>
                  <w:t>#</w:t>
                </w:r>
              </w:p>
            </w:tc>
          </w:sdtContent>
        </w:sdt>
        <w:sdt>
          <w:sdtPr>
            <w:id w:val="2066837693"/>
            <w14:checkbox>
              <w14:checked w14:val="0"/>
              <w14:checkedState w14:val="2612" w14:font="MS Gothic"/>
              <w14:uncheckedState w14:val="2610" w14:font="MS Gothic"/>
            </w14:checkbox>
          </w:sdtPr>
          <w:sdtEndPr/>
          <w:sdtContent>
            <w:tc>
              <w:tcPr>
                <w:tcW w:w="692" w:type="dxa"/>
                <w:shd w:val="clear" w:color="auto" w:fill="auto"/>
              </w:tcPr>
              <w:p w14:paraId="154DDBA4" w14:textId="662E920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BCB1907" w14:textId="77777777" w:rsidTr="009A7BEA">
        <w:tc>
          <w:tcPr>
            <w:tcW w:w="8516" w:type="dxa"/>
            <w:shd w:val="clear" w:color="auto" w:fill="auto"/>
          </w:tcPr>
          <w:p w14:paraId="30C3F06F" w14:textId="7E42A368" w:rsidR="00F10698" w:rsidRPr="006A5260" w:rsidRDefault="00F10698" w:rsidP="00F10698">
            <w:pPr>
              <w:pStyle w:val="Checklist1"/>
              <w:spacing w:after="0"/>
            </w:pPr>
            <w:r w:rsidRPr="006A5260">
              <w:t xml:space="preserve">Table identifying the source and ownership of potable water, wastewater, and reclaimed/irrigation water infrastructure </w:t>
            </w:r>
          </w:p>
        </w:tc>
        <w:sdt>
          <w:sdtPr>
            <w:id w:val="1462923708"/>
            <w:placeholder>
              <w:docPart w:val="CD6BE0E0A1604BAAB6F9F8AAFDCE8D53"/>
            </w:placeholder>
            <w:showingPlcHdr/>
          </w:sdtPr>
          <w:sdtEndPr/>
          <w:sdtContent>
            <w:tc>
              <w:tcPr>
                <w:tcW w:w="1236" w:type="dxa"/>
                <w:shd w:val="clear" w:color="auto" w:fill="auto"/>
              </w:tcPr>
              <w:p w14:paraId="67EB92AF" w14:textId="23A3EA0F" w:rsidR="00F10698" w:rsidRPr="00983558" w:rsidRDefault="00F10698" w:rsidP="00F10698">
                <w:pPr>
                  <w:spacing w:after="0"/>
                  <w:jc w:val="center"/>
                </w:pPr>
                <w:r>
                  <w:rPr>
                    <w:rStyle w:val="PlaceholderText"/>
                  </w:rPr>
                  <w:t>#</w:t>
                </w:r>
              </w:p>
            </w:tc>
          </w:sdtContent>
        </w:sdt>
        <w:sdt>
          <w:sdtPr>
            <w:id w:val="-1978515928"/>
            <w14:checkbox>
              <w14:checked w14:val="0"/>
              <w14:checkedState w14:val="2612" w14:font="MS Gothic"/>
              <w14:uncheckedState w14:val="2610" w14:font="MS Gothic"/>
            </w14:checkbox>
          </w:sdtPr>
          <w:sdtEndPr/>
          <w:sdtContent>
            <w:tc>
              <w:tcPr>
                <w:tcW w:w="692" w:type="dxa"/>
                <w:shd w:val="clear" w:color="auto" w:fill="auto"/>
              </w:tcPr>
              <w:p w14:paraId="536744E6" w14:textId="6A605C1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06D9AEA" w14:textId="77777777" w:rsidTr="009A7BEA">
        <w:tc>
          <w:tcPr>
            <w:tcW w:w="8516" w:type="dxa"/>
            <w:shd w:val="clear" w:color="auto" w:fill="auto"/>
          </w:tcPr>
          <w:p w14:paraId="3FFEA3B4" w14:textId="5D83D227" w:rsidR="00F10698" w:rsidRPr="006A5260" w:rsidRDefault="00F10698" w:rsidP="00F10698">
            <w:pPr>
              <w:pStyle w:val="Checklist1"/>
              <w:spacing w:after="0"/>
            </w:pPr>
            <w:r w:rsidRPr="006A5260">
              <w:t>Note listing sources of information used for the depiction of existing utility infrastructure (Record Drawings, Field Data, Survey, etc.).</w:t>
            </w:r>
          </w:p>
        </w:tc>
        <w:sdt>
          <w:sdtPr>
            <w:id w:val="-802154659"/>
            <w:placeholder>
              <w:docPart w:val="1923CD8818F74C19B7F3091EE5ABFDDA"/>
            </w:placeholder>
            <w:showingPlcHdr/>
          </w:sdtPr>
          <w:sdtEndPr/>
          <w:sdtContent>
            <w:tc>
              <w:tcPr>
                <w:tcW w:w="1236" w:type="dxa"/>
                <w:shd w:val="clear" w:color="auto" w:fill="auto"/>
              </w:tcPr>
              <w:p w14:paraId="26DB02E3" w14:textId="0DB8BFF6" w:rsidR="00F10698" w:rsidRPr="00983558" w:rsidRDefault="00F10698" w:rsidP="00F10698">
                <w:pPr>
                  <w:spacing w:after="0"/>
                  <w:jc w:val="center"/>
                </w:pPr>
                <w:r>
                  <w:rPr>
                    <w:rStyle w:val="PlaceholderText"/>
                  </w:rPr>
                  <w:t>#</w:t>
                </w:r>
              </w:p>
            </w:tc>
          </w:sdtContent>
        </w:sdt>
        <w:sdt>
          <w:sdtPr>
            <w:id w:val="-1487934933"/>
            <w14:checkbox>
              <w14:checked w14:val="0"/>
              <w14:checkedState w14:val="2612" w14:font="MS Gothic"/>
              <w14:uncheckedState w14:val="2610" w14:font="MS Gothic"/>
            </w14:checkbox>
          </w:sdtPr>
          <w:sdtEndPr/>
          <w:sdtContent>
            <w:tc>
              <w:tcPr>
                <w:tcW w:w="692" w:type="dxa"/>
                <w:shd w:val="clear" w:color="auto" w:fill="auto"/>
              </w:tcPr>
              <w:p w14:paraId="3B0A97C8" w14:textId="1B0DE56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CA14F8" w14:textId="77777777" w:rsidTr="009A7BEA">
        <w:tc>
          <w:tcPr>
            <w:tcW w:w="8516" w:type="dxa"/>
            <w:shd w:val="clear" w:color="auto" w:fill="auto"/>
          </w:tcPr>
          <w:p w14:paraId="263C68DF" w14:textId="2522084C" w:rsidR="00F10698" w:rsidRPr="006A5260" w:rsidRDefault="00F10698" w:rsidP="00F10698">
            <w:pPr>
              <w:pStyle w:val="Checklist1"/>
              <w:spacing w:after="0"/>
            </w:pPr>
            <w:r w:rsidRPr="006A5260">
              <w:t>Include list and justification of Modifications of Standards or Adjustments requested</w:t>
            </w:r>
          </w:p>
        </w:tc>
        <w:sdt>
          <w:sdtPr>
            <w:id w:val="-276487761"/>
            <w:placeholder>
              <w:docPart w:val="2BF65CCB2FA1436FBCAE4FA58A146777"/>
            </w:placeholder>
            <w:showingPlcHdr/>
          </w:sdtPr>
          <w:sdtEndPr/>
          <w:sdtContent>
            <w:tc>
              <w:tcPr>
                <w:tcW w:w="1236" w:type="dxa"/>
                <w:shd w:val="clear" w:color="auto" w:fill="auto"/>
              </w:tcPr>
              <w:p w14:paraId="769006C7" w14:textId="7F26D943" w:rsidR="00F10698" w:rsidRPr="00983558" w:rsidRDefault="00F10698" w:rsidP="00F10698">
                <w:pPr>
                  <w:spacing w:after="0"/>
                  <w:jc w:val="center"/>
                </w:pPr>
                <w:r>
                  <w:rPr>
                    <w:rStyle w:val="PlaceholderText"/>
                  </w:rPr>
                  <w:t>#</w:t>
                </w:r>
              </w:p>
            </w:tc>
          </w:sdtContent>
        </w:sdt>
        <w:sdt>
          <w:sdtPr>
            <w:id w:val="2139291364"/>
            <w14:checkbox>
              <w14:checked w14:val="0"/>
              <w14:checkedState w14:val="2612" w14:font="MS Gothic"/>
              <w14:uncheckedState w14:val="2610" w14:font="MS Gothic"/>
            </w14:checkbox>
          </w:sdtPr>
          <w:sdtEndPr/>
          <w:sdtContent>
            <w:tc>
              <w:tcPr>
                <w:tcW w:w="692" w:type="dxa"/>
                <w:shd w:val="clear" w:color="auto" w:fill="auto"/>
              </w:tcPr>
              <w:p w14:paraId="0E610359" w14:textId="263E0B4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A3EC797" w14:textId="77777777" w:rsidTr="009A7BEA">
        <w:tc>
          <w:tcPr>
            <w:tcW w:w="8516" w:type="dxa"/>
            <w:shd w:val="clear" w:color="auto" w:fill="auto"/>
          </w:tcPr>
          <w:p w14:paraId="7F477A8D" w14:textId="242E39FC" w:rsidR="00F10698" w:rsidRPr="006A5260" w:rsidRDefault="00F10698" w:rsidP="00F10698">
            <w:pPr>
              <w:pStyle w:val="Checklist1"/>
              <w:spacing w:after="0"/>
            </w:pPr>
            <w:r w:rsidRPr="006A5260">
              <w:t>Building &amp; Development Services Department Signature block (</w:t>
            </w:r>
            <w:r w:rsidR="007E6F87">
              <w:t xml:space="preserve">see </w:t>
            </w:r>
            <w:r w:rsidRPr="006A5260">
              <w:t>Form D5)</w:t>
            </w:r>
          </w:p>
        </w:tc>
        <w:sdt>
          <w:sdtPr>
            <w:id w:val="-665934890"/>
            <w:placeholder>
              <w:docPart w:val="E324551D3BC7417C8C7B141BCE034DA9"/>
            </w:placeholder>
            <w:showingPlcHdr/>
          </w:sdtPr>
          <w:sdtEndPr/>
          <w:sdtContent>
            <w:tc>
              <w:tcPr>
                <w:tcW w:w="1236" w:type="dxa"/>
                <w:shd w:val="clear" w:color="auto" w:fill="auto"/>
              </w:tcPr>
              <w:p w14:paraId="74356D21" w14:textId="35439B21" w:rsidR="00F10698" w:rsidRPr="00983558" w:rsidRDefault="00F10698" w:rsidP="00F10698">
                <w:pPr>
                  <w:spacing w:after="0"/>
                  <w:jc w:val="center"/>
                </w:pPr>
                <w:r>
                  <w:rPr>
                    <w:rStyle w:val="PlaceholderText"/>
                  </w:rPr>
                  <w:t>#</w:t>
                </w:r>
              </w:p>
            </w:tc>
          </w:sdtContent>
        </w:sdt>
        <w:sdt>
          <w:sdtPr>
            <w:id w:val="-1508435445"/>
            <w14:checkbox>
              <w14:checked w14:val="0"/>
              <w14:checkedState w14:val="2612" w14:font="MS Gothic"/>
              <w14:uncheckedState w14:val="2610" w14:font="MS Gothic"/>
            </w14:checkbox>
          </w:sdtPr>
          <w:sdtEndPr/>
          <w:sdtContent>
            <w:tc>
              <w:tcPr>
                <w:tcW w:w="692" w:type="dxa"/>
                <w:shd w:val="clear" w:color="auto" w:fill="auto"/>
              </w:tcPr>
              <w:p w14:paraId="40A87935" w14:textId="291BBCD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B1DBB0E" w14:textId="77777777" w:rsidTr="009A7BEA">
        <w:tc>
          <w:tcPr>
            <w:tcW w:w="8516" w:type="dxa"/>
            <w:shd w:val="clear" w:color="auto" w:fill="auto"/>
          </w:tcPr>
          <w:p w14:paraId="32AFCB10" w14:textId="492ABA83" w:rsidR="00F10698" w:rsidRPr="000E745D" w:rsidRDefault="00F10698" w:rsidP="00F10698">
            <w:pPr>
              <w:pStyle w:val="Checklist1"/>
              <w:spacing w:after="0"/>
            </w:pPr>
            <w:r w:rsidRPr="007F00E7">
              <w:t>Development Land Use Summary Table which includes the number of units or square footage by site plan name/number, the status of the plan, and a tally of total and remaining entitlements by type</w:t>
            </w:r>
          </w:p>
        </w:tc>
        <w:sdt>
          <w:sdtPr>
            <w:id w:val="1985745201"/>
            <w:placeholder>
              <w:docPart w:val="8CB198906B5A4EC1A2AD23C65FA89A73"/>
            </w:placeholder>
            <w:showingPlcHdr/>
          </w:sdtPr>
          <w:sdtEndPr/>
          <w:sdtContent>
            <w:tc>
              <w:tcPr>
                <w:tcW w:w="1236" w:type="dxa"/>
                <w:shd w:val="clear" w:color="auto" w:fill="auto"/>
              </w:tcPr>
              <w:p w14:paraId="1D0DF7C3" w14:textId="2827A09A" w:rsidR="00F10698" w:rsidRPr="00983558" w:rsidRDefault="00F10698" w:rsidP="00F10698">
                <w:pPr>
                  <w:spacing w:after="0"/>
                  <w:jc w:val="center"/>
                </w:pPr>
                <w:r>
                  <w:rPr>
                    <w:rStyle w:val="PlaceholderText"/>
                  </w:rPr>
                  <w:t>#</w:t>
                </w:r>
              </w:p>
            </w:tc>
          </w:sdtContent>
        </w:sdt>
        <w:sdt>
          <w:sdtPr>
            <w:id w:val="-1115901372"/>
            <w14:checkbox>
              <w14:checked w14:val="0"/>
              <w14:checkedState w14:val="2612" w14:font="MS Gothic"/>
              <w14:uncheckedState w14:val="2610" w14:font="MS Gothic"/>
            </w14:checkbox>
          </w:sdtPr>
          <w:sdtEndPr/>
          <w:sdtContent>
            <w:tc>
              <w:tcPr>
                <w:tcW w:w="692" w:type="dxa"/>
                <w:shd w:val="clear" w:color="auto" w:fill="auto"/>
              </w:tcPr>
              <w:p w14:paraId="3BE6AA3D" w14:textId="0744787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B0874CD" w14:textId="77777777" w:rsidTr="009A7BEA">
        <w:tc>
          <w:tcPr>
            <w:tcW w:w="8516" w:type="dxa"/>
            <w:shd w:val="clear" w:color="auto" w:fill="auto"/>
          </w:tcPr>
          <w:p w14:paraId="06668859" w14:textId="074218E6" w:rsidR="00F10698" w:rsidRPr="000E745D" w:rsidRDefault="00F10698" w:rsidP="00F10698">
            <w:pPr>
              <w:pStyle w:val="Checklist1"/>
              <w:spacing w:after="0"/>
            </w:pPr>
            <w:r w:rsidRPr="007F00E7">
              <w:t>For phased developments, provide a table tracking the provision of open space and removal/ replacement of trees through the project phases.</w:t>
            </w:r>
          </w:p>
        </w:tc>
        <w:sdt>
          <w:sdtPr>
            <w:id w:val="-1181967109"/>
            <w:placeholder>
              <w:docPart w:val="198E76D64B9F4254B1971AFEB7DB38DE"/>
            </w:placeholder>
            <w:showingPlcHdr/>
          </w:sdtPr>
          <w:sdtEndPr/>
          <w:sdtContent>
            <w:tc>
              <w:tcPr>
                <w:tcW w:w="1236" w:type="dxa"/>
                <w:shd w:val="clear" w:color="auto" w:fill="auto"/>
              </w:tcPr>
              <w:p w14:paraId="2689752F" w14:textId="4F3E1F07" w:rsidR="00F10698" w:rsidRPr="00983558" w:rsidRDefault="00F10698" w:rsidP="00F10698">
                <w:pPr>
                  <w:spacing w:after="0"/>
                  <w:jc w:val="center"/>
                </w:pPr>
                <w:r>
                  <w:rPr>
                    <w:rStyle w:val="PlaceholderText"/>
                  </w:rPr>
                  <w:t>#</w:t>
                </w:r>
              </w:p>
            </w:tc>
          </w:sdtContent>
        </w:sdt>
        <w:sdt>
          <w:sdtPr>
            <w:id w:val="-1142029448"/>
            <w14:checkbox>
              <w14:checked w14:val="0"/>
              <w14:checkedState w14:val="2612" w14:font="MS Gothic"/>
              <w14:uncheckedState w14:val="2610" w14:font="MS Gothic"/>
            </w14:checkbox>
          </w:sdtPr>
          <w:sdtEndPr/>
          <w:sdtContent>
            <w:tc>
              <w:tcPr>
                <w:tcW w:w="692" w:type="dxa"/>
                <w:shd w:val="clear" w:color="auto" w:fill="auto"/>
              </w:tcPr>
              <w:p w14:paraId="0261550D" w14:textId="310D0D5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3290AB3" w14:textId="77777777" w:rsidTr="009A7BEA">
        <w:tc>
          <w:tcPr>
            <w:tcW w:w="8516" w:type="dxa"/>
            <w:shd w:val="clear" w:color="auto" w:fill="F2F2F2" w:themeFill="background1" w:themeFillShade="F2"/>
          </w:tcPr>
          <w:p w14:paraId="52E5DCA0" w14:textId="66859DD6" w:rsidR="00F10698" w:rsidRPr="00DC7B6B" w:rsidRDefault="00F10698" w:rsidP="00F10698">
            <w:pPr>
              <w:pStyle w:val="Checklist1"/>
              <w:numPr>
                <w:ilvl w:val="0"/>
                <w:numId w:val="0"/>
              </w:numPr>
              <w:spacing w:after="0"/>
              <w:rPr>
                <w:b/>
                <w:bCs/>
                <w:i/>
                <w:iCs/>
              </w:rPr>
            </w:pPr>
            <w:r w:rsidRPr="00DC7B6B">
              <w:rPr>
                <w:b/>
                <w:bCs/>
                <w:i/>
                <w:iCs/>
              </w:rPr>
              <w:t>Existing Site Conditions</w:t>
            </w:r>
          </w:p>
        </w:tc>
        <w:tc>
          <w:tcPr>
            <w:tcW w:w="1236" w:type="dxa"/>
            <w:shd w:val="clear" w:color="auto" w:fill="F2F2F2" w:themeFill="background1" w:themeFillShade="F2"/>
          </w:tcPr>
          <w:p w14:paraId="574DC00A" w14:textId="77777777" w:rsidR="00F10698" w:rsidRPr="00983558" w:rsidRDefault="00F10698" w:rsidP="00F10698">
            <w:pPr>
              <w:spacing w:after="0"/>
              <w:jc w:val="center"/>
            </w:pPr>
          </w:p>
        </w:tc>
        <w:tc>
          <w:tcPr>
            <w:tcW w:w="692" w:type="dxa"/>
            <w:shd w:val="clear" w:color="auto" w:fill="F2F2F2" w:themeFill="background1" w:themeFillShade="F2"/>
          </w:tcPr>
          <w:p w14:paraId="5CCD1846" w14:textId="77777777" w:rsidR="00F10698" w:rsidRPr="00983558" w:rsidRDefault="00F10698" w:rsidP="00F10698">
            <w:pPr>
              <w:spacing w:after="0"/>
              <w:jc w:val="center"/>
            </w:pPr>
          </w:p>
        </w:tc>
      </w:tr>
      <w:tr w:rsidR="00F10698" w:rsidRPr="00983558" w14:paraId="0A589688" w14:textId="77777777" w:rsidTr="009A7BEA">
        <w:tc>
          <w:tcPr>
            <w:tcW w:w="8516" w:type="dxa"/>
            <w:shd w:val="clear" w:color="auto" w:fill="auto"/>
          </w:tcPr>
          <w:p w14:paraId="46B31D6A" w14:textId="21403105" w:rsidR="00F10698" w:rsidRPr="000E745D" w:rsidRDefault="00F10698" w:rsidP="00F10698">
            <w:pPr>
              <w:pStyle w:val="Checklist1"/>
              <w:spacing w:after="0"/>
            </w:pPr>
            <w:r w:rsidRPr="0003691F">
              <w:t>Certified property boundary survey (must meet minimum requirements of Rule 5J-17.050, F.A.C.).</w:t>
            </w:r>
          </w:p>
        </w:tc>
        <w:sdt>
          <w:sdtPr>
            <w:id w:val="-2128232001"/>
            <w:placeholder>
              <w:docPart w:val="72CDB1A41A964E768FEF009BF08E8A36"/>
            </w:placeholder>
            <w:showingPlcHdr/>
          </w:sdtPr>
          <w:sdtEndPr/>
          <w:sdtContent>
            <w:tc>
              <w:tcPr>
                <w:tcW w:w="1236" w:type="dxa"/>
                <w:shd w:val="clear" w:color="auto" w:fill="auto"/>
              </w:tcPr>
              <w:p w14:paraId="607C3BE7" w14:textId="4DBCFD0C" w:rsidR="00F10698" w:rsidRPr="00983558" w:rsidRDefault="00F10698" w:rsidP="00F10698">
                <w:pPr>
                  <w:spacing w:after="0"/>
                  <w:jc w:val="center"/>
                </w:pPr>
                <w:r>
                  <w:rPr>
                    <w:rStyle w:val="PlaceholderText"/>
                  </w:rPr>
                  <w:t>#</w:t>
                </w:r>
              </w:p>
            </w:tc>
          </w:sdtContent>
        </w:sdt>
        <w:sdt>
          <w:sdtPr>
            <w:id w:val="442268563"/>
            <w14:checkbox>
              <w14:checked w14:val="0"/>
              <w14:checkedState w14:val="2612" w14:font="MS Gothic"/>
              <w14:uncheckedState w14:val="2610" w14:font="MS Gothic"/>
            </w14:checkbox>
          </w:sdtPr>
          <w:sdtEndPr/>
          <w:sdtContent>
            <w:tc>
              <w:tcPr>
                <w:tcW w:w="692" w:type="dxa"/>
                <w:shd w:val="clear" w:color="auto" w:fill="auto"/>
              </w:tcPr>
              <w:p w14:paraId="1913094D" w14:textId="2DBB63B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C6324F9" w14:textId="77777777" w:rsidTr="009A7BEA">
        <w:tc>
          <w:tcPr>
            <w:tcW w:w="8516" w:type="dxa"/>
            <w:shd w:val="clear" w:color="auto" w:fill="auto"/>
          </w:tcPr>
          <w:p w14:paraId="6F548A79" w14:textId="6D66DB71" w:rsidR="00F10698" w:rsidRPr="000E745D" w:rsidRDefault="00F10698" w:rsidP="00F10698">
            <w:pPr>
              <w:pStyle w:val="Checklist1"/>
              <w:spacing w:after="0"/>
            </w:pPr>
            <w:r w:rsidRPr="0003691F">
              <w:t>Total site acreage</w:t>
            </w:r>
          </w:p>
        </w:tc>
        <w:sdt>
          <w:sdtPr>
            <w:id w:val="502635784"/>
            <w:placeholder>
              <w:docPart w:val="C99424C8772244DB8C8D00D0265289EC"/>
            </w:placeholder>
            <w:showingPlcHdr/>
          </w:sdtPr>
          <w:sdtEndPr/>
          <w:sdtContent>
            <w:tc>
              <w:tcPr>
                <w:tcW w:w="1236" w:type="dxa"/>
                <w:shd w:val="clear" w:color="auto" w:fill="auto"/>
              </w:tcPr>
              <w:p w14:paraId="19513866" w14:textId="08ECD65F" w:rsidR="00F10698" w:rsidRPr="00983558" w:rsidRDefault="00F10698" w:rsidP="00F10698">
                <w:pPr>
                  <w:spacing w:after="0"/>
                  <w:jc w:val="center"/>
                </w:pPr>
                <w:r>
                  <w:rPr>
                    <w:rStyle w:val="PlaceholderText"/>
                  </w:rPr>
                  <w:t>#</w:t>
                </w:r>
              </w:p>
            </w:tc>
          </w:sdtContent>
        </w:sdt>
        <w:sdt>
          <w:sdtPr>
            <w:id w:val="-1980837891"/>
            <w14:checkbox>
              <w14:checked w14:val="0"/>
              <w14:checkedState w14:val="2612" w14:font="MS Gothic"/>
              <w14:uncheckedState w14:val="2610" w14:font="MS Gothic"/>
            </w14:checkbox>
          </w:sdtPr>
          <w:sdtEndPr/>
          <w:sdtContent>
            <w:tc>
              <w:tcPr>
                <w:tcW w:w="692" w:type="dxa"/>
                <w:shd w:val="clear" w:color="auto" w:fill="auto"/>
              </w:tcPr>
              <w:p w14:paraId="5BED5F05" w14:textId="3D67043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BB559A7" w14:textId="77777777" w:rsidTr="009A7BEA">
        <w:tc>
          <w:tcPr>
            <w:tcW w:w="8516" w:type="dxa"/>
            <w:shd w:val="clear" w:color="auto" w:fill="auto"/>
          </w:tcPr>
          <w:p w14:paraId="5683ADD0" w14:textId="1DFD80BA" w:rsidR="00F10698" w:rsidRPr="000E745D" w:rsidRDefault="00F10698" w:rsidP="00F10698">
            <w:pPr>
              <w:pStyle w:val="Checklist1"/>
              <w:spacing w:after="0"/>
            </w:pPr>
            <w:r w:rsidRPr="0003691F">
              <w:t>Existing use, and current zoning and future land use designations of the site and of properties within 200' of the property boundaries.</w:t>
            </w:r>
          </w:p>
        </w:tc>
        <w:sdt>
          <w:sdtPr>
            <w:id w:val="2082328086"/>
            <w:placeholder>
              <w:docPart w:val="20C5412242ED446A9DA499900E8090DC"/>
            </w:placeholder>
            <w:showingPlcHdr/>
          </w:sdtPr>
          <w:sdtEndPr/>
          <w:sdtContent>
            <w:tc>
              <w:tcPr>
                <w:tcW w:w="1236" w:type="dxa"/>
                <w:shd w:val="clear" w:color="auto" w:fill="auto"/>
              </w:tcPr>
              <w:p w14:paraId="14AFDF27" w14:textId="3418A604" w:rsidR="00F10698" w:rsidRPr="00983558" w:rsidRDefault="00F10698" w:rsidP="00F10698">
                <w:pPr>
                  <w:spacing w:after="0"/>
                  <w:jc w:val="center"/>
                </w:pPr>
                <w:r>
                  <w:rPr>
                    <w:rStyle w:val="PlaceholderText"/>
                  </w:rPr>
                  <w:t>#</w:t>
                </w:r>
              </w:p>
            </w:tc>
          </w:sdtContent>
        </w:sdt>
        <w:sdt>
          <w:sdtPr>
            <w:id w:val="-2020149938"/>
            <w14:checkbox>
              <w14:checked w14:val="0"/>
              <w14:checkedState w14:val="2612" w14:font="MS Gothic"/>
              <w14:uncheckedState w14:val="2610" w14:font="MS Gothic"/>
            </w14:checkbox>
          </w:sdtPr>
          <w:sdtEndPr/>
          <w:sdtContent>
            <w:tc>
              <w:tcPr>
                <w:tcW w:w="692" w:type="dxa"/>
                <w:shd w:val="clear" w:color="auto" w:fill="auto"/>
              </w:tcPr>
              <w:p w14:paraId="3A10A5CC" w14:textId="6E6C360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54E11CC" w14:textId="77777777" w:rsidTr="009A7BEA">
        <w:tc>
          <w:tcPr>
            <w:tcW w:w="8516" w:type="dxa"/>
            <w:shd w:val="clear" w:color="auto" w:fill="auto"/>
          </w:tcPr>
          <w:p w14:paraId="0405F1DA" w14:textId="58C566BE" w:rsidR="00F10698" w:rsidRPr="000E745D" w:rsidRDefault="00F10698" w:rsidP="00F10698">
            <w:pPr>
              <w:pStyle w:val="Checklist1"/>
              <w:spacing w:after="0"/>
            </w:pPr>
            <w:r w:rsidRPr="00A86CA4">
              <w:t xml:space="preserve">The location and size of the following existing features on the site and contiguous to the site: </w:t>
            </w:r>
          </w:p>
        </w:tc>
        <w:sdt>
          <w:sdtPr>
            <w:id w:val="700058003"/>
            <w:placeholder>
              <w:docPart w:val="79B41E09068F44B385DF647736BF6467"/>
            </w:placeholder>
            <w:showingPlcHdr/>
          </w:sdtPr>
          <w:sdtEndPr/>
          <w:sdtContent>
            <w:tc>
              <w:tcPr>
                <w:tcW w:w="1236" w:type="dxa"/>
                <w:shd w:val="clear" w:color="auto" w:fill="auto"/>
              </w:tcPr>
              <w:p w14:paraId="731BF615" w14:textId="4861C079" w:rsidR="00F10698" w:rsidRPr="00983558" w:rsidRDefault="00F10698" w:rsidP="00F10698">
                <w:pPr>
                  <w:spacing w:after="0"/>
                  <w:jc w:val="center"/>
                </w:pPr>
                <w:r>
                  <w:rPr>
                    <w:rStyle w:val="PlaceholderText"/>
                  </w:rPr>
                  <w:t>#</w:t>
                </w:r>
              </w:p>
            </w:tc>
          </w:sdtContent>
        </w:sdt>
        <w:sdt>
          <w:sdtPr>
            <w:id w:val="-1676952072"/>
            <w14:checkbox>
              <w14:checked w14:val="0"/>
              <w14:checkedState w14:val="2612" w14:font="MS Gothic"/>
              <w14:uncheckedState w14:val="2610" w14:font="MS Gothic"/>
            </w14:checkbox>
          </w:sdtPr>
          <w:sdtEndPr/>
          <w:sdtContent>
            <w:tc>
              <w:tcPr>
                <w:tcW w:w="692" w:type="dxa"/>
                <w:shd w:val="clear" w:color="auto" w:fill="auto"/>
              </w:tcPr>
              <w:p w14:paraId="12BC852F" w14:textId="373AD49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E8C4AD0" w14:textId="77777777" w:rsidTr="009A7BEA">
        <w:tc>
          <w:tcPr>
            <w:tcW w:w="8516" w:type="dxa"/>
            <w:shd w:val="clear" w:color="auto" w:fill="auto"/>
          </w:tcPr>
          <w:p w14:paraId="43564E0A" w14:textId="1C530C32" w:rsidR="00F10698" w:rsidRPr="00A86CA4" w:rsidRDefault="00F10698" w:rsidP="00AB37A5">
            <w:pPr>
              <w:pStyle w:val="Checklist2"/>
            </w:pPr>
            <w:r>
              <w:t>Existing easements (specify type)</w:t>
            </w:r>
          </w:p>
        </w:tc>
        <w:sdt>
          <w:sdtPr>
            <w:id w:val="1116104968"/>
            <w:placeholder>
              <w:docPart w:val="5BC1E24D5E004568B013F0656D0707D2"/>
            </w:placeholder>
            <w:showingPlcHdr/>
          </w:sdtPr>
          <w:sdtEndPr/>
          <w:sdtContent>
            <w:tc>
              <w:tcPr>
                <w:tcW w:w="1236" w:type="dxa"/>
                <w:shd w:val="clear" w:color="auto" w:fill="auto"/>
              </w:tcPr>
              <w:p w14:paraId="60FCA7FA" w14:textId="66FAC3ED" w:rsidR="00F10698" w:rsidRPr="00983558" w:rsidRDefault="00F10698" w:rsidP="00F10698">
                <w:pPr>
                  <w:spacing w:after="0"/>
                  <w:jc w:val="center"/>
                </w:pPr>
                <w:r>
                  <w:rPr>
                    <w:rStyle w:val="PlaceholderText"/>
                  </w:rPr>
                  <w:t>#</w:t>
                </w:r>
              </w:p>
            </w:tc>
          </w:sdtContent>
        </w:sdt>
        <w:sdt>
          <w:sdtPr>
            <w:id w:val="-1502194415"/>
            <w14:checkbox>
              <w14:checked w14:val="0"/>
              <w14:checkedState w14:val="2612" w14:font="MS Gothic"/>
              <w14:uncheckedState w14:val="2610" w14:font="MS Gothic"/>
            </w14:checkbox>
          </w:sdtPr>
          <w:sdtEndPr/>
          <w:sdtContent>
            <w:tc>
              <w:tcPr>
                <w:tcW w:w="692" w:type="dxa"/>
                <w:shd w:val="clear" w:color="auto" w:fill="auto"/>
              </w:tcPr>
              <w:p w14:paraId="57C5138F" w14:textId="2A99965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41044FB" w14:textId="77777777" w:rsidTr="009A7BEA">
        <w:tc>
          <w:tcPr>
            <w:tcW w:w="8516" w:type="dxa"/>
            <w:shd w:val="clear" w:color="auto" w:fill="auto"/>
          </w:tcPr>
          <w:p w14:paraId="74D46B9D" w14:textId="7CEBEC5E" w:rsidR="00F10698" w:rsidRPr="00A86CA4" w:rsidRDefault="00F10698" w:rsidP="00AB37A5">
            <w:pPr>
              <w:pStyle w:val="Checklist2"/>
            </w:pPr>
            <w:r>
              <w:t>Buildings (including height)</w:t>
            </w:r>
          </w:p>
        </w:tc>
        <w:sdt>
          <w:sdtPr>
            <w:id w:val="-776400156"/>
            <w:placeholder>
              <w:docPart w:val="7B2531D7C376485DBA7DA5A82B3645A4"/>
            </w:placeholder>
            <w:showingPlcHdr/>
          </w:sdtPr>
          <w:sdtEndPr/>
          <w:sdtContent>
            <w:tc>
              <w:tcPr>
                <w:tcW w:w="1236" w:type="dxa"/>
                <w:shd w:val="clear" w:color="auto" w:fill="auto"/>
              </w:tcPr>
              <w:p w14:paraId="14315D19" w14:textId="6129A4F4" w:rsidR="00F10698" w:rsidRPr="00983558" w:rsidRDefault="00F10698" w:rsidP="00F10698">
                <w:pPr>
                  <w:spacing w:after="0"/>
                  <w:jc w:val="center"/>
                </w:pPr>
                <w:r>
                  <w:rPr>
                    <w:rStyle w:val="PlaceholderText"/>
                  </w:rPr>
                  <w:t>#</w:t>
                </w:r>
              </w:p>
            </w:tc>
          </w:sdtContent>
        </w:sdt>
        <w:sdt>
          <w:sdtPr>
            <w:id w:val="-73128843"/>
            <w14:checkbox>
              <w14:checked w14:val="0"/>
              <w14:checkedState w14:val="2612" w14:font="MS Gothic"/>
              <w14:uncheckedState w14:val="2610" w14:font="MS Gothic"/>
            </w14:checkbox>
          </w:sdtPr>
          <w:sdtEndPr/>
          <w:sdtContent>
            <w:tc>
              <w:tcPr>
                <w:tcW w:w="692" w:type="dxa"/>
                <w:shd w:val="clear" w:color="auto" w:fill="auto"/>
              </w:tcPr>
              <w:p w14:paraId="44CD53AF" w14:textId="704C778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B3A3C77" w14:textId="77777777" w:rsidTr="009A7BEA">
        <w:tc>
          <w:tcPr>
            <w:tcW w:w="8516" w:type="dxa"/>
            <w:shd w:val="clear" w:color="auto" w:fill="auto"/>
          </w:tcPr>
          <w:p w14:paraId="21EB4458" w14:textId="51DB8237" w:rsidR="00F10698" w:rsidRPr="00A86CA4" w:rsidRDefault="00F10698" w:rsidP="00AB37A5">
            <w:pPr>
              <w:pStyle w:val="Checklist2"/>
            </w:pPr>
            <w:r>
              <w:t>Historic and archaeological resources</w:t>
            </w:r>
          </w:p>
        </w:tc>
        <w:sdt>
          <w:sdtPr>
            <w:id w:val="549271278"/>
            <w:placeholder>
              <w:docPart w:val="B7C66091BB964569B3685E744FE46752"/>
            </w:placeholder>
            <w:showingPlcHdr/>
          </w:sdtPr>
          <w:sdtEndPr/>
          <w:sdtContent>
            <w:tc>
              <w:tcPr>
                <w:tcW w:w="1236" w:type="dxa"/>
                <w:shd w:val="clear" w:color="auto" w:fill="auto"/>
              </w:tcPr>
              <w:p w14:paraId="59A99AD1" w14:textId="3354665D" w:rsidR="00F10698" w:rsidRPr="00983558" w:rsidRDefault="00F10698" w:rsidP="00F10698">
                <w:pPr>
                  <w:spacing w:after="0"/>
                  <w:jc w:val="center"/>
                </w:pPr>
                <w:r>
                  <w:rPr>
                    <w:rStyle w:val="PlaceholderText"/>
                  </w:rPr>
                  <w:t>#</w:t>
                </w:r>
              </w:p>
            </w:tc>
          </w:sdtContent>
        </w:sdt>
        <w:sdt>
          <w:sdtPr>
            <w:id w:val="-1898889965"/>
            <w14:checkbox>
              <w14:checked w14:val="0"/>
              <w14:checkedState w14:val="2612" w14:font="MS Gothic"/>
              <w14:uncheckedState w14:val="2610" w14:font="MS Gothic"/>
            </w14:checkbox>
          </w:sdtPr>
          <w:sdtEndPr/>
          <w:sdtContent>
            <w:tc>
              <w:tcPr>
                <w:tcW w:w="692" w:type="dxa"/>
                <w:shd w:val="clear" w:color="auto" w:fill="auto"/>
              </w:tcPr>
              <w:p w14:paraId="5AA51C44" w14:textId="04ED2A7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EE1E8BB" w14:textId="77777777" w:rsidTr="009A7BEA">
        <w:tc>
          <w:tcPr>
            <w:tcW w:w="8516" w:type="dxa"/>
            <w:shd w:val="clear" w:color="auto" w:fill="auto"/>
          </w:tcPr>
          <w:p w14:paraId="614F3954" w14:textId="7EF5A1F7" w:rsidR="00F10698" w:rsidRPr="00A86CA4" w:rsidRDefault="00F10698" w:rsidP="00AB37A5">
            <w:pPr>
              <w:pStyle w:val="Checklist2"/>
            </w:pPr>
            <w:r>
              <w:t>Active and inactive water wells. If no wells exist, add a note to the cover sheet indicating that there are no wells on‐site.</w:t>
            </w:r>
          </w:p>
        </w:tc>
        <w:sdt>
          <w:sdtPr>
            <w:id w:val="1398018496"/>
            <w:placeholder>
              <w:docPart w:val="5AD7016528004EA8985E7FDE000D4F26"/>
            </w:placeholder>
            <w:showingPlcHdr/>
          </w:sdtPr>
          <w:sdtEndPr/>
          <w:sdtContent>
            <w:tc>
              <w:tcPr>
                <w:tcW w:w="1236" w:type="dxa"/>
                <w:shd w:val="clear" w:color="auto" w:fill="auto"/>
              </w:tcPr>
              <w:p w14:paraId="37572D4C" w14:textId="1982A0D3" w:rsidR="00F10698" w:rsidRPr="00983558" w:rsidRDefault="00F10698" w:rsidP="00F10698">
                <w:pPr>
                  <w:spacing w:after="0"/>
                  <w:jc w:val="center"/>
                </w:pPr>
                <w:r>
                  <w:rPr>
                    <w:rStyle w:val="PlaceholderText"/>
                  </w:rPr>
                  <w:t>#</w:t>
                </w:r>
              </w:p>
            </w:tc>
          </w:sdtContent>
        </w:sdt>
        <w:sdt>
          <w:sdtPr>
            <w:id w:val="1189109155"/>
            <w14:checkbox>
              <w14:checked w14:val="0"/>
              <w14:checkedState w14:val="2612" w14:font="MS Gothic"/>
              <w14:uncheckedState w14:val="2610" w14:font="MS Gothic"/>
            </w14:checkbox>
          </w:sdtPr>
          <w:sdtEndPr/>
          <w:sdtContent>
            <w:tc>
              <w:tcPr>
                <w:tcW w:w="692" w:type="dxa"/>
                <w:shd w:val="clear" w:color="auto" w:fill="auto"/>
              </w:tcPr>
              <w:p w14:paraId="26719806" w14:textId="38054D9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E1DF1E7" w14:textId="77777777" w:rsidTr="009A7BEA">
        <w:tc>
          <w:tcPr>
            <w:tcW w:w="8516" w:type="dxa"/>
            <w:shd w:val="clear" w:color="auto" w:fill="auto"/>
            <w:vAlign w:val="center"/>
          </w:tcPr>
          <w:p w14:paraId="744CD8C0" w14:textId="022E5E87" w:rsidR="00F10698" w:rsidRPr="000E745D" w:rsidRDefault="00F10698" w:rsidP="00F10698">
            <w:pPr>
              <w:pStyle w:val="Checklist1"/>
              <w:spacing w:after="0"/>
            </w:pPr>
            <w:r w:rsidRPr="007F1101">
              <w:t>The location of the following features on-site and within 100' of site perimeter:</w:t>
            </w:r>
          </w:p>
        </w:tc>
        <w:sdt>
          <w:sdtPr>
            <w:id w:val="-1725518622"/>
            <w:placeholder>
              <w:docPart w:val="2A8365D4F0784345885EEC16D5D5B0F2"/>
            </w:placeholder>
            <w:showingPlcHdr/>
          </w:sdtPr>
          <w:sdtEndPr/>
          <w:sdtContent>
            <w:tc>
              <w:tcPr>
                <w:tcW w:w="1236" w:type="dxa"/>
                <w:shd w:val="clear" w:color="auto" w:fill="auto"/>
              </w:tcPr>
              <w:p w14:paraId="432427A0" w14:textId="3E7E113D" w:rsidR="00F10698" w:rsidRPr="00983558" w:rsidRDefault="00F10698" w:rsidP="00F10698">
                <w:pPr>
                  <w:spacing w:after="0"/>
                  <w:jc w:val="center"/>
                </w:pPr>
                <w:r>
                  <w:rPr>
                    <w:rStyle w:val="PlaceholderText"/>
                  </w:rPr>
                  <w:t>#</w:t>
                </w:r>
              </w:p>
            </w:tc>
          </w:sdtContent>
        </w:sdt>
        <w:sdt>
          <w:sdtPr>
            <w:id w:val="-1187748794"/>
            <w14:checkbox>
              <w14:checked w14:val="0"/>
              <w14:checkedState w14:val="2612" w14:font="MS Gothic"/>
              <w14:uncheckedState w14:val="2610" w14:font="MS Gothic"/>
            </w14:checkbox>
          </w:sdtPr>
          <w:sdtEndPr/>
          <w:sdtContent>
            <w:tc>
              <w:tcPr>
                <w:tcW w:w="692" w:type="dxa"/>
                <w:shd w:val="clear" w:color="auto" w:fill="auto"/>
              </w:tcPr>
              <w:p w14:paraId="5D10F1ED" w14:textId="3724A9A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095411C" w14:textId="77777777" w:rsidTr="009A7BEA">
        <w:tc>
          <w:tcPr>
            <w:tcW w:w="8516" w:type="dxa"/>
            <w:shd w:val="clear" w:color="auto" w:fill="auto"/>
            <w:vAlign w:val="center"/>
          </w:tcPr>
          <w:p w14:paraId="3B09CB3C" w14:textId="232AD144" w:rsidR="00F10698" w:rsidRPr="007F1101" w:rsidRDefault="00F10698" w:rsidP="00AB37A5">
            <w:pPr>
              <w:pStyle w:val="Checklist2"/>
            </w:pPr>
            <w:r>
              <w:t>Public use areas (note nature of use)</w:t>
            </w:r>
          </w:p>
        </w:tc>
        <w:sdt>
          <w:sdtPr>
            <w:id w:val="671224174"/>
            <w:placeholder>
              <w:docPart w:val="E1DD1B46D06C4E928AA004021D33A08E"/>
            </w:placeholder>
            <w:showingPlcHdr/>
          </w:sdtPr>
          <w:sdtEndPr/>
          <w:sdtContent>
            <w:tc>
              <w:tcPr>
                <w:tcW w:w="1236" w:type="dxa"/>
                <w:shd w:val="clear" w:color="auto" w:fill="auto"/>
              </w:tcPr>
              <w:p w14:paraId="01C69CA2" w14:textId="148E040D" w:rsidR="00F10698" w:rsidRPr="00983558" w:rsidRDefault="00F10698" w:rsidP="00F10698">
                <w:pPr>
                  <w:spacing w:after="0"/>
                  <w:jc w:val="center"/>
                </w:pPr>
                <w:r>
                  <w:rPr>
                    <w:rStyle w:val="PlaceholderText"/>
                  </w:rPr>
                  <w:t>#</w:t>
                </w:r>
              </w:p>
            </w:tc>
          </w:sdtContent>
        </w:sdt>
        <w:sdt>
          <w:sdtPr>
            <w:id w:val="-389351554"/>
            <w14:checkbox>
              <w14:checked w14:val="0"/>
              <w14:checkedState w14:val="2612" w14:font="MS Gothic"/>
              <w14:uncheckedState w14:val="2610" w14:font="MS Gothic"/>
            </w14:checkbox>
          </w:sdtPr>
          <w:sdtEndPr/>
          <w:sdtContent>
            <w:tc>
              <w:tcPr>
                <w:tcW w:w="692" w:type="dxa"/>
                <w:shd w:val="clear" w:color="auto" w:fill="auto"/>
              </w:tcPr>
              <w:p w14:paraId="3B73B28B" w14:textId="4DC33AB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3ECB9CF" w14:textId="77777777" w:rsidTr="009A7BEA">
        <w:tc>
          <w:tcPr>
            <w:tcW w:w="8516" w:type="dxa"/>
            <w:shd w:val="clear" w:color="auto" w:fill="auto"/>
            <w:vAlign w:val="center"/>
          </w:tcPr>
          <w:p w14:paraId="444B68D8" w14:textId="231D185B" w:rsidR="00F10698" w:rsidRPr="007F1101" w:rsidRDefault="00F10698" w:rsidP="00AB37A5">
            <w:pPr>
              <w:pStyle w:val="Checklist2"/>
            </w:pPr>
            <w:r>
              <w:t>Existing and platted streets (and street names)</w:t>
            </w:r>
          </w:p>
        </w:tc>
        <w:sdt>
          <w:sdtPr>
            <w:id w:val="470419803"/>
            <w:placeholder>
              <w:docPart w:val="5DCEE61EB8A7409180A42674912BFBB6"/>
            </w:placeholder>
            <w:showingPlcHdr/>
          </w:sdtPr>
          <w:sdtEndPr/>
          <w:sdtContent>
            <w:tc>
              <w:tcPr>
                <w:tcW w:w="1236" w:type="dxa"/>
                <w:shd w:val="clear" w:color="auto" w:fill="auto"/>
              </w:tcPr>
              <w:p w14:paraId="1C0205DB" w14:textId="55B0BE85" w:rsidR="00F10698" w:rsidRPr="00983558" w:rsidRDefault="00F10698" w:rsidP="00F10698">
                <w:pPr>
                  <w:spacing w:after="0"/>
                  <w:jc w:val="center"/>
                </w:pPr>
                <w:r>
                  <w:rPr>
                    <w:rStyle w:val="PlaceholderText"/>
                  </w:rPr>
                  <w:t>#</w:t>
                </w:r>
              </w:p>
            </w:tc>
          </w:sdtContent>
        </w:sdt>
        <w:sdt>
          <w:sdtPr>
            <w:id w:val="860933498"/>
            <w14:checkbox>
              <w14:checked w14:val="0"/>
              <w14:checkedState w14:val="2612" w14:font="MS Gothic"/>
              <w14:uncheckedState w14:val="2610" w14:font="MS Gothic"/>
            </w14:checkbox>
          </w:sdtPr>
          <w:sdtEndPr/>
          <w:sdtContent>
            <w:tc>
              <w:tcPr>
                <w:tcW w:w="692" w:type="dxa"/>
                <w:shd w:val="clear" w:color="auto" w:fill="auto"/>
              </w:tcPr>
              <w:p w14:paraId="14A75ECE" w14:textId="5A446B2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D886E22" w14:textId="77777777" w:rsidTr="009A7BEA">
        <w:tc>
          <w:tcPr>
            <w:tcW w:w="8516" w:type="dxa"/>
            <w:shd w:val="clear" w:color="auto" w:fill="auto"/>
            <w:vAlign w:val="center"/>
          </w:tcPr>
          <w:p w14:paraId="15DC9F2D" w14:textId="1313FD40" w:rsidR="00F10698" w:rsidRPr="007F1101" w:rsidRDefault="00F10698" w:rsidP="00AB37A5">
            <w:pPr>
              <w:pStyle w:val="Checklist2"/>
            </w:pPr>
            <w:r>
              <w:t>Sidewalks</w:t>
            </w:r>
          </w:p>
        </w:tc>
        <w:sdt>
          <w:sdtPr>
            <w:id w:val="719798215"/>
            <w:placeholder>
              <w:docPart w:val="170A90DC435A47129A276D9798840AB6"/>
            </w:placeholder>
            <w:showingPlcHdr/>
          </w:sdtPr>
          <w:sdtEndPr/>
          <w:sdtContent>
            <w:tc>
              <w:tcPr>
                <w:tcW w:w="1236" w:type="dxa"/>
                <w:shd w:val="clear" w:color="auto" w:fill="auto"/>
              </w:tcPr>
              <w:p w14:paraId="4BD331AD" w14:textId="0DCEEC9E" w:rsidR="00F10698" w:rsidRPr="00983558" w:rsidRDefault="00F10698" w:rsidP="00F10698">
                <w:pPr>
                  <w:spacing w:after="0"/>
                  <w:jc w:val="center"/>
                </w:pPr>
                <w:r>
                  <w:rPr>
                    <w:rStyle w:val="PlaceholderText"/>
                  </w:rPr>
                  <w:t>#</w:t>
                </w:r>
              </w:p>
            </w:tc>
          </w:sdtContent>
        </w:sdt>
        <w:sdt>
          <w:sdtPr>
            <w:id w:val="429625153"/>
            <w14:checkbox>
              <w14:checked w14:val="0"/>
              <w14:checkedState w14:val="2612" w14:font="MS Gothic"/>
              <w14:uncheckedState w14:val="2610" w14:font="MS Gothic"/>
            </w14:checkbox>
          </w:sdtPr>
          <w:sdtEndPr/>
          <w:sdtContent>
            <w:tc>
              <w:tcPr>
                <w:tcW w:w="692" w:type="dxa"/>
                <w:shd w:val="clear" w:color="auto" w:fill="auto"/>
              </w:tcPr>
              <w:p w14:paraId="002599C3" w14:textId="411CFE9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9009C5" w14:textId="77777777" w:rsidTr="009A7BEA">
        <w:tc>
          <w:tcPr>
            <w:tcW w:w="8516" w:type="dxa"/>
            <w:shd w:val="clear" w:color="auto" w:fill="auto"/>
            <w:vAlign w:val="center"/>
          </w:tcPr>
          <w:p w14:paraId="4765855F" w14:textId="44CA72F0" w:rsidR="00F10698" w:rsidRPr="007F1101" w:rsidRDefault="00F10698" w:rsidP="00AB37A5">
            <w:pPr>
              <w:pStyle w:val="Checklist2"/>
            </w:pPr>
            <w:r>
              <w:lastRenderedPageBreak/>
              <w:t>Drainageways</w:t>
            </w:r>
          </w:p>
        </w:tc>
        <w:sdt>
          <w:sdtPr>
            <w:id w:val="-37361622"/>
            <w:placeholder>
              <w:docPart w:val="E25902D2B8E1428789B97F46CD8835DA"/>
            </w:placeholder>
            <w:showingPlcHdr/>
          </w:sdtPr>
          <w:sdtEndPr/>
          <w:sdtContent>
            <w:tc>
              <w:tcPr>
                <w:tcW w:w="1236" w:type="dxa"/>
                <w:shd w:val="clear" w:color="auto" w:fill="auto"/>
              </w:tcPr>
              <w:p w14:paraId="1CBA67E1" w14:textId="59BB73FC" w:rsidR="00F10698" w:rsidRPr="00983558" w:rsidRDefault="00F10698" w:rsidP="00F10698">
                <w:pPr>
                  <w:spacing w:after="0"/>
                  <w:jc w:val="center"/>
                </w:pPr>
                <w:r>
                  <w:rPr>
                    <w:rStyle w:val="PlaceholderText"/>
                  </w:rPr>
                  <w:t>#</w:t>
                </w:r>
              </w:p>
            </w:tc>
          </w:sdtContent>
        </w:sdt>
        <w:sdt>
          <w:sdtPr>
            <w:id w:val="10498265"/>
            <w14:checkbox>
              <w14:checked w14:val="0"/>
              <w14:checkedState w14:val="2612" w14:font="MS Gothic"/>
              <w14:uncheckedState w14:val="2610" w14:font="MS Gothic"/>
            </w14:checkbox>
          </w:sdtPr>
          <w:sdtEndPr/>
          <w:sdtContent>
            <w:tc>
              <w:tcPr>
                <w:tcW w:w="692" w:type="dxa"/>
                <w:shd w:val="clear" w:color="auto" w:fill="auto"/>
              </w:tcPr>
              <w:p w14:paraId="362FD876" w14:textId="03FA32E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BE0D2F3" w14:textId="77777777" w:rsidTr="009A7BEA">
        <w:tc>
          <w:tcPr>
            <w:tcW w:w="8516" w:type="dxa"/>
            <w:shd w:val="clear" w:color="auto" w:fill="auto"/>
            <w:vAlign w:val="center"/>
          </w:tcPr>
          <w:p w14:paraId="3553811E" w14:textId="713F51AB" w:rsidR="00F10698" w:rsidRPr="007F1101" w:rsidRDefault="00F10698" w:rsidP="00AB37A5">
            <w:pPr>
              <w:pStyle w:val="Checklist2"/>
            </w:pPr>
            <w:r>
              <w:t>Utilities (actual verified locations with depths)</w:t>
            </w:r>
          </w:p>
        </w:tc>
        <w:sdt>
          <w:sdtPr>
            <w:id w:val="1245842119"/>
            <w:placeholder>
              <w:docPart w:val="B94711FD7B7A428396D2BEE70726F335"/>
            </w:placeholder>
            <w:showingPlcHdr/>
          </w:sdtPr>
          <w:sdtEndPr/>
          <w:sdtContent>
            <w:tc>
              <w:tcPr>
                <w:tcW w:w="1236" w:type="dxa"/>
                <w:shd w:val="clear" w:color="auto" w:fill="auto"/>
              </w:tcPr>
              <w:p w14:paraId="5F8D2840" w14:textId="30801692" w:rsidR="00F10698" w:rsidRPr="00983558" w:rsidRDefault="00F10698" w:rsidP="00F10698">
                <w:pPr>
                  <w:spacing w:after="0"/>
                  <w:jc w:val="center"/>
                </w:pPr>
                <w:r>
                  <w:rPr>
                    <w:rStyle w:val="PlaceholderText"/>
                  </w:rPr>
                  <w:t>#</w:t>
                </w:r>
              </w:p>
            </w:tc>
          </w:sdtContent>
        </w:sdt>
        <w:sdt>
          <w:sdtPr>
            <w:id w:val="-1326666485"/>
            <w14:checkbox>
              <w14:checked w14:val="0"/>
              <w14:checkedState w14:val="2612" w14:font="MS Gothic"/>
              <w14:uncheckedState w14:val="2610" w14:font="MS Gothic"/>
            </w14:checkbox>
          </w:sdtPr>
          <w:sdtEndPr/>
          <w:sdtContent>
            <w:tc>
              <w:tcPr>
                <w:tcW w:w="692" w:type="dxa"/>
                <w:shd w:val="clear" w:color="auto" w:fill="auto"/>
              </w:tcPr>
              <w:p w14:paraId="454DFC9C" w14:textId="48E564B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94D0464" w14:textId="77777777" w:rsidTr="009A7BEA">
        <w:tc>
          <w:tcPr>
            <w:tcW w:w="8516" w:type="dxa"/>
            <w:shd w:val="clear" w:color="auto" w:fill="auto"/>
            <w:vAlign w:val="center"/>
          </w:tcPr>
          <w:p w14:paraId="38E0BBE7" w14:textId="7D34CE31" w:rsidR="00F10698" w:rsidRPr="007F1101" w:rsidRDefault="00F10698" w:rsidP="00AB37A5">
            <w:pPr>
              <w:pStyle w:val="Checklist2"/>
            </w:pPr>
            <w:r>
              <w:t>Water features (including watercourses, water bodies, perennial lakes and perennial streams).</w:t>
            </w:r>
          </w:p>
        </w:tc>
        <w:sdt>
          <w:sdtPr>
            <w:id w:val="-784576932"/>
            <w:placeholder>
              <w:docPart w:val="CA7B36B25CFE47E5B4E38B711A5EFD8D"/>
            </w:placeholder>
            <w:showingPlcHdr/>
          </w:sdtPr>
          <w:sdtEndPr/>
          <w:sdtContent>
            <w:tc>
              <w:tcPr>
                <w:tcW w:w="1236" w:type="dxa"/>
                <w:shd w:val="clear" w:color="auto" w:fill="auto"/>
              </w:tcPr>
              <w:p w14:paraId="209552C1" w14:textId="23563739" w:rsidR="00F10698" w:rsidRPr="00983558" w:rsidRDefault="00F10698" w:rsidP="00F10698">
                <w:pPr>
                  <w:spacing w:after="0"/>
                  <w:jc w:val="center"/>
                </w:pPr>
                <w:r>
                  <w:rPr>
                    <w:rStyle w:val="PlaceholderText"/>
                  </w:rPr>
                  <w:t>#</w:t>
                </w:r>
              </w:p>
            </w:tc>
          </w:sdtContent>
        </w:sdt>
        <w:sdt>
          <w:sdtPr>
            <w:id w:val="1972936913"/>
            <w14:checkbox>
              <w14:checked w14:val="0"/>
              <w14:checkedState w14:val="2612" w14:font="MS Gothic"/>
              <w14:uncheckedState w14:val="2610" w14:font="MS Gothic"/>
            </w14:checkbox>
          </w:sdtPr>
          <w:sdtEndPr/>
          <w:sdtContent>
            <w:tc>
              <w:tcPr>
                <w:tcW w:w="692" w:type="dxa"/>
                <w:shd w:val="clear" w:color="auto" w:fill="auto"/>
              </w:tcPr>
              <w:p w14:paraId="1B9474AE" w14:textId="74EA5D8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14301BE" w14:textId="77777777" w:rsidTr="009A7BEA">
        <w:tc>
          <w:tcPr>
            <w:tcW w:w="8516" w:type="dxa"/>
            <w:shd w:val="clear" w:color="auto" w:fill="auto"/>
          </w:tcPr>
          <w:p w14:paraId="3CFC53D8" w14:textId="7B65A2E2" w:rsidR="00F10698" w:rsidRPr="000E745D" w:rsidRDefault="00F10698" w:rsidP="00F10698">
            <w:pPr>
              <w:pStyle w:val="Checklist1"/>
              <w:spacing w:after="0"/>
            </w:pPr>
            <w:r w:rsidRPr="007F0DEF">
              <w:t>Topographic contours (1' maximum interval) on site and extending 100’ beyond site perimeter, based on North American Vertical Datum (NAVD). Topographic survey information shall be finished by a certified land surveyor, and up to 10 years old (provided site is substantially the same). The conversion factor between NAVD and National Geodetic Vertical Datum (NGVD) vertical datum shall be identified on the plan and/or Drainage Calculations.</w:t>
            </w:r>
          </w:p>
        </w:tc>
        <w:sdt>
          <w:sdtPr>
            <w:id w:val="-991940177"/>
            <w:placeholder>
              <w:docPart w:val="DAB3530BF8CD4ED29DD38DF4490DF498"/>
            </w:placeholder>
            <w:showingPlcHdr/>
          </w:sdtPr>
          <w:sdtEndPr/>
          <w:sdtContent>
            <w:tc>
              <w:tcPr>
                <w:tcW w:w="1236" w:type="dxa"/>
                <w:shd w:val="clear" w:color="auto" w:fill="auto"/>
              </w:tcPr>
              <w:p w14:paraId="372953C5" w14:textId="5E140300" w:rsidR="00F10698" w:rsidRPr="00983558" w:rsidRDefault="00F10698" w:rsidP="00F10698">
                <w:pPr>
                  <w:spacing w:after="0"/>
                  <w:jc w:val="center"/>
                </w:pPr>
                <w:r>
                  <w:rPr>
                    <w:rStyle w:val="PlaceholderText"/>
                  </w:rPr>
                  <w:t>#</w:t>
                </w:r>
              </w:p>
            </w:tc>
          </w:sdtContent>
        </w:sdt>
        <w:sdt>
          <w:sdtPr>
            <w:id w:val="1218470854"/>
            <w14:checkbox>
              <w14:checked w14:val="0"/>
              <w14:checkedState w14:val="2612" w14:font="MS Gothic"/>
              <w14:uncheckedState w14:val="2610" w14:font="MS Gothic"/>
            </w14:checkbox>
          </w:sdtPr>
          <w:sdtEndPr/>
          <w:sdtContent>
            <w:tc>
              <w:tcPr>
                <w:tcW w:w="692" w:type="dxa"/>
                <w:shd w:val="clear" w:color="auto" w:fill="auto"/>
              </w:tcPr>
              <w:p w14:paraId="477F7F4A" w14:textId="2BDAF27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9E4596B" w14:textId="77777777" w:rsidTr="009A7BEA">
        <w:tc>
          <w:tcPr>
            <w:tcW w:w="8516" w:type="dxa"/>
            <w:shd w:val="clear" w:color="auto" w:fill="auto"/>
          </w:tcPr>
          <w:p w14:paraId="3DD69416" w14:textId="3AA44CA2" w:rsidR="00F10698" w:rsidRPr="000E745D" w:rsidRDefault="00F10698" w:rsidP="00F10698">
            <w:pPr>
              <w:pStyle w:val="Checklist1"/>
              <w:spacing w:after="0"/>
            </w:pPr>
            <w:r w:rsidRPr="007F0DEF">
              <w:t>Delineation of the FEMA latest effective Flood Insurance Rate Map (FIRM) 100-Year Floodplain Line, flood zones and the Flood Protection Elevation data onsite.  Where available, 100-year floodplain delineation and associated stages pursuant to Watershed Management Plan shall be utilized as best available information.  The source (FEMA FIRM and/or Watershed Management Plan) of 100-year floodplain delineation and stages shall be identified on the plan.</w:t>
            </w:r>
          </w:p>
        </w:tc>
        <w:sdt>
          <w:sdtPr>
            <w:id w:val="238526163"/>
            <w:placeholder>
              <w:docPart w:val="165B23C3D0314FDA8CFE8D5C334DB535"/>
            </w:placeholder>
            <w:showingPlcHdr/>
          </w:sdtPr>
          <w:sdtEndPr/>
          <w:sdtContent>
            <w:tc>
              <w:tcPr>
                <w:tcW w:w="1236" w:type="dxa"/>
                <w:shd w:val="clear" w:color="auto" w:fill="auto"/>
              </w:tcPr>
              <w:p w14:paraId="6BFBE0C3" w14:textId="09945A49" w:rsidR="00F10698" w:rsidRPr="00983558" w:rsidRDefault="00F10698" w:rsidP="00F10698">
                <w:pPr>
                  <w:spacing w:after="0"/>
                  <w:jc w:val="center"/>
                </w:pPr>
                <w:r>
                  <w:rPr>
                    <w:rStyle w:val="PlaceholderText"/>
                  </w:rPr>
                  <w:t>#</w:t>
                </w:r>
              </w:p>
            </w:tc>
          </w:sdtContent>
        </w:sdt>
        <w:sdt>
          <w:sdtPr>
            <w:id w:val="1543177871"/>
            <w14:checkbox>
              <w14:checked w14:val="0"/>
              <w14:checkedState w14:val="2612" w14:font="MS Gothic"/>
              <w14:uncheckedState w14:val="2610" w14:font="MS Gothic"/>
            </w14:checkbox>
          </w:sdtPr>
          <w:sdtEndPr/>
          <w:sdtContent>
            <w:tc>
              <w:tcPr>
                <w:tcW w:w="692" w:type="dxa"/>
                <w:shd w:val="clear" w:color="auto" w:fill="auto"/>
              </w:tcPr>
              <w:p w14:paraId="38EA91B3" w14:textId="5021999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9ADAABD" w14:textId="77777777" w:rsidTr="009A7BEA">
        <w:tc>
          <w:tcPr>
            <w:tcW w:w="8516" w:type="dxa"/>
            <w:shd w:val="clear" w:color="auto" w:fill="auto"/>
          </w:tcPr>
          <w:p w14:paraId="2B680A4E" w14:textId="77777777" w:rsidR="00F10698" w:rsidRDefault="00F10698" w:rsidP="00F10698">
            <w:pPr>
              <w:pStyle w:val="Checklist1"/>
              <w:spacing w:after="0"/>
            </w:pPr>
            <w:r w:rsidRPr="00AA4999">
              <w:t>Where the project exceeds 100 acres in area, the latest available aerial photograph made at a scale of at least 1"=400' showing all property within 1,000' of the project boundaries.</w:t>
            </w:r>
          </w:p>
        </w:tc>
        <w:sdt>
          <w:sdtPr>
            <w:id w:val="-270482837"/>
            <w:placeholder>
              <w:docPart w:val="3FB3A30684BA48789F25E1424E0DD641"/>
            </w:placeholder>
            <w:showingPlcHdr/>
          </w:sdtPr>
          <w:sdtEndPr/>
          <w:sdtContent>
            <w:tc>
              <w:tcPr>
                <w:tcW w:w="1236" w:type="dxa"/>
                <w:shd w:val="clear" w:color="auto" w:fill="auto"/>
              </w:tcPr>
              <w:p w14:paraId="51602B20" w14:textId="340D3C66" w:rsidR="00F10698" w:rsidRPr="00983558" w:rsidRDefault="00F10698" w:rsidP="00F10698">
                <w:pPr>
                  <w:spacing w:after="0"/>
                  <w:jc w:val="center"/>
                </w:pPr>
                <w:r>
                  <w:rPr>
                    <w:rStyle w:val="PlaceholderText"/>
                  </w:rPr>
                  <w:t>#</w:t>
                </w:r>
              </w:p>
            </w:tc>
          </w:sdtContent>
        </w:sdt>
        <w:sdt>
          <w:sdtPr>
            <w:id w:val="-255672497"/>
            <w14:checkbox>
              <w14:checked w14:val="0"/>
              <w14:checkedState w14:val="2612" w14:font="MS Gothic"/>
              <w14:uncheckedState w14:val="2610" w14:font="MS Gothic"/>
            </w14:checkbox>
          </w:sdtPr>
          <w:sdtEndPr/>
          <w:sdtContent>
            <w:tc>
              <w:tcPr>
                <w:tcW w:w="692" w:type="dxa"/>
                <w:shd w:val="clear" w:color="auto" w:fill="auto"/>
              </w:tcPr>
              <w:p w14:paraId="71634DD4" w14:textId="6024CD4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6291BD9" w14:textId="77777777" w:rsidTr="009A7BEA">
        <w:tc>
          <w:tcPr>
            <w:tcW w:w="8516" w:type="dxa"/>
            <w:shd w:val="clear" w:color="auto" w:fill="auto"/>
          </w:tcPr>
          <w:p w14:paraId="3564304F" w14:textId="1C346517" w:rsidR="00F10698" w:rsidRPr="00C323D5" w:rsidRDefault="00F10698" w:rsidP="00F10698">
            <w:pPr>
              <w:pStyle w:val="Checklist1"/>
              <w:spacing w:after="0"/>
            </w:pPr>
            <w:r w:rsidRPr="00C323D5">
              <w:t>Wetland survey (signed and sealed by registered land surveyor).</w:t>
            </w:r>
          </w:p>
        </w:tc>
        <w:sdt>
          <w:sdtPr>
            <w:id w:val="448518057"/>
            <w:placeholder>
              <w:docPart w:val="58AE5BEE008F4D0C8C22BB8BB80790E9"/>
            </w:placeholder>
            <w:showingPlcHdr/>
          </w:sdtPr>
          <w:sdtEndPr/>
          <w:sdtContent>
            <w:tc>
              <w:tcPr>
                <w:tcW w:w="1236" w:type="dxa"/>
                <w:shd w:val="clear" w:color="auto" w:fill="auto"/>
              </w:tcPr>
              <w:p w14:paraId="5F9E1526" w14:textId="035DB7C8" w:rsidR="00F10698" w:rsidRPr="00983558" w:rsidRDefault="00F10698" w:rsidP="00F10698">
                <w:pPr>
                  <w:spacing w:after="0"/>
                  <w:jc w:val="center"/>
                </w:pPr>
                <w:r>
                  <w:rPr>
                    <w:rStyle w:val="PlaceholderText"/>
                  </w:rPr>
                  <w:t>#</w:t>
                </w:r>
              </w:p>
            </w:tc>
          </w:sdtContent>
        </w:sdt>
        <w:sdt>
          <w:sdtPr>
            <w:id w:val="-493874308"/>
            <w14:checkbox>
              <w14:checked w14:val="0"/>
              <w14:checkedState w14:val="2612" w14:font="MS Gothic"/>
              <w14:uncheckedState w14:val="2610" w14:font="MS Gothic"/>
            </w14:checkbox>
          </w:sdtPr>
          <w:sdtEndPr/>
          <w:sdtContent>
            <w:tc>
              <w:tcPr>
                <w:tcW w:w="692" w:type="dxa"/>
                <w:shd w:val="clear" w:color="auto" w:fill="auto"/>
              </w:tcPr>
              <w:p w14:paraId="4E9E3376" w14:textId="3D61DE1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F7D98EA" w14:textId="77777777" w:rsidTr="009A7BEA">
        <w:tc>
          <w:tcPr>
            <w:tcW w:w="8516" w:type="dxa"/>
            <w:shd w:val="clear" w:color="auto" w:fill="auto"/>
            <w:vAlign w:val="center"/>
          </w:tcPr>
          <w:p w14:paraId="3F96B103" w14:textId="3055DDBD" w:rsidR="00F10698" w:rsidRPr="000E745D" w:rsidRDefault="00F10698" w:rsidP="00F10698">
            <w:pPr>
              <w:pStyle w:val="Checklist1"/>
              <w:spacing w:after="0"/>
            </w:pPr>
            <w:r>
              <w:t>Special habitat delineation showing:</w:t>
            </w:r>
          </w:p>
        </w:tc>
        <w:sdt>
          <w:sdtPr>
            <w:id w:val="-649988189"/>
            <w:placeholder>
              <w:docPart w:val="B1010CB975F74B3693BDFDF7F3DE7FA8"/>
            </w:placeholder>
            <w:showingPlcHdr/>
          </w:sdtPr>
          <w:sdtEndPr/>
          <w:sdtContent>
            <w:tc>
              <w:tcPr>
                <w:tcW w:w="1236" w:type="dxa"/>
                <w:shd w:val="clear" w:color="auto" w:fill="auto"/>
              </w:tcPr>
              <w:p w14:paraId="13119C8E" w14:textId="6E90E99F" w:rsidR="00F10698" w:rsidRPr="00983558" w:rsidRDefault="00F10698" w:rsidP="00F10698">
                <w:pPr>
                  <w:spacing w:after="0"/>
                  <w:jc w:val="center"/>
                </w:pPr>
                <w:r>
                  <w:rPr>
                    <w:rStyle w:val="PlaceholderText"/>
                  </w:rPr>
                  <w:t>#</w:t>
                </w:r>
              </w:p>
            </w:tc>
          </w:sdtContent>
        </w:sdt>
        <w:sdt>
          <w:sdtPr>
            <w:id w:val="-1956091576"/>
            <w14:checkbox>
              <w14:checked w14:val="0"/>
              <w14:checkedState w14:val="2612" w14:font="MS Gothic"/>
              <w14:uncheckedState w14:val="2610" w14:font="MS Gothic"/>
            </w14:checkbox>
          </w:sdtPr>
          <w:sdtEndPr/>
          <w:sdtContent>
            <w:tc>
              <w:tcPr>
                <w:tcW w:w="692" w:type="dxa"/>
                <w:shd w:val="clear" w:color="auto" w:fill="auto"/>
              </w:tcPr>
              <w:p w14:paraId="25AFAC9C" w14:textId="1843A4F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2320530" w14:textId="77777777" w:rsidTr="009A7BEA">
        <w:tc>
          <w:tcPr>
            <w:tcW w:w="8516" w:type="dxa"/>
            <w:shd w:val="clear" w:color="auto" w:fill="auto"/>
            <w:vAlign w:val="center"/>
          </w:tcPr>
          <w:p w14:paraId="69578EC1" w14:textId="6BA7930E" w:rsidR="00F10698" w:rsidRDefault="00F10698" w:rsidP="00AB37A5">
            <w:pPr>
              <w:pStyle w:val="Checklist2"/>
            </w:pPr>
            <w:r>
              <w:t>Mangrove swamps;</w:t>
            </w:r>
          </w:p>
        </w:tc>
        <w:sdt>
          <w:sdtPr>
            <w:id w:val="1072228886"/>
            <w:placeholder>
              <w:docPart w:val="D492158EEE224719BC90BEE41D8EA4D7"/>
            </w:placeholder>
            <w:showingPlcHdr/>
          </w:sdtPr>
          <w:sdtEndPr/>
          <w:sdtContent>
            <w:tc>
              <w:tcPr>
                <w:tcW w:w="1236" w:type="dxa"/>
                <w:shd w:val="clear" w:color="auto" w:fill="auto"/>
              </w:tcPr>
              <w:p w14:paraId="5F0C5EDF" w14:textId="761D06D3" w:rsidR="00F10698" w:rsidRPr="00983558" w:rsidRDefault="00F10698" w:rsidP="00F10698">
                <w:pPr>
                  <w:spacing w:after="0"/>
                  <w:jc w:val="center"/>
                </w:pPr>
                <w:r>
                  <w:rPr>
                    <w:rStyle w:val="PlaceholderText"/>
                  </w:rPr>
                  <w:t>#</w:t>
                </w:r>
              </w:p>
            </w:tc>
          </w:sdtContent>
        </w:sdt>
        <w:sdt>
          <w:sdtPr>
            <w:id w:val="-1329601689"/>
            <w14:checkbox>
              <w14:checked w14:val="0"/>
              <w14:checkedState w14:val="2612" w14:font="MS Gothic"/>
              <w14:uncheckedState w14:val="2610" w14:font="MS Gothic"/>
            </w14:checkbox>
          </w:sdtPr>
          <w:sdtEndPr/>
          <w:sdtContent>
            <w:tc>
              <w:tcPr>
                <w:tcW w:w="692" w:type="dxa"/>
                <w:shd w:val="clear" w:color="auto" w:fill="auto"/>
              </w:tcPr>
              <w:p w14:paraId="78A08C44" w14:textId="707681C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2BB214E" w14:textId="77777777" w:rsidTr="009A7BEA">
        <w:tc>
          <w:tcPr>
            <w:tcW w:w="8516" w:type="dxa"/>
            <w:shd w:val="clear" w:color="auto" w:fill="auto"/>
            <w:vAlign w:val="center"/>
          </w:tcPr>
          <w:p w14:paraId="74AB8918" w14:textId="711FEDA2" w:rsidR="00F10698" w:rsidRDefault="00F10698" w:rsidP="00AB37A5">
            <w:pPr>
              <w:pStyle w:val="Checklist2"/>
            </w:pPr>
            <w:r>
              <w:t>Tidal marshes;</w:t>
            </w:r>
          </w:p>
        </w:tc>
        <w:sdt>
          <w:sdtPr>
            <w:id w:val="839815883"/>
            <w:placeholder>
              <w:docPart w:val="35120262815747C598D2FD8553ECAE01"/>
            </w:placeholder>
            <w:showingPlcHdr/>
          </w:sdtPr>
          <w:sdtEndPr/>
          <w:sdtContent>
            <w:tc>
              <w:tcPr>
                <w:tcW w:w="1236" w:type="dxa"/>
                <w:shd w:val="clear" w:color="auto" w:fill="auto"/>
              </w:tcPr>
              <w:p w14:paraId="73B75C6B" w14:textId="0C8B0C39" w:rsidR="00F10698" w:rsidRPr="00983558" w:rsidRDefault="00F10698" w:rsidP="00F10698">
                <w:pPr>
                  <w:spacing w:after="0"/>
                  <w:jc w:val="center"/>
                </w:pPr>
                <w:r>
                  <w:rPr>
                    <w:rStyle w:val="PlaceholderText"/>
                  </w:rPr>
                  <w:t>#</w:t>
                </w:r>
              </w:p>
            </w:tc>
          </w:sdtContent>
        </w:sdt>
        <w:sdt>
          <w:sdtPr>
            <w:id w:val="-565651353"/>
            <w14:checkbox>
              <w14:checked w14:val="0"/>
              <w14:checkedState w14:val="2612" w14:font="MS Gothic"/>
              <w14:uncheckedState w14:val="2610" w14:font="MS Gothic"/>
            </w14:checkbox>
          </w:sdtPr>
          <w:sdtEndPr/>
          <w:sdtContent>
            <w:tc>
              <w:tcPr>
                <w:tcW w:w="692" w:type="dxa"/>
                <w:shd w:val="clear" w:color="auto" w:fill="auto"/>
              </w:tcPr>
              <w:p w14:paraId="5C617B11" w14:textId="19E174E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170D87D" w14:textId="77777777" w:rsidTr="009A7BEA">
        <w:tc>
          <w:tcPr>
            <w:tcW w:w="8516" w:type="dxa"/>
            <w:shd w:val="clear" w:color="auto" w:fill="auto"/>
            <w:vAlign w:val="center"/>
          </w:tcPr>
          <w:p w14:paraId="0211EB5A" w14:textId="5712A582" w:rsidR="00F10698" w:rsidRDefault="00F10698" w:rsidP="00AB37A5">
            <w:pPr>
              <w:pStyle w:val="Checklist2"/>
            </w:pPr>
            <w:r>
              <w:t>Sea grass beds;</w:t>
            </w:r>
          </w:p>
        </w:tc>
        <w:sdt>
          <w:sdtPr>
            <w:id w:val="1231577139"/>
            <w:placeholder>
              <w:docPart w:val="0C7429E4FDB6408C9F0DD202647DBDFD"/>
            </w:placeholder>
            <w:showingPlcHdr/>
          </w:sdtPr>
          <w:sdtEndPr/>
          <w:sdtContent>
            <w:tc>
              <w:tcPr>
                <w:tcW w:w="1236" w:type="dxa"/>
                <w:shd w:val="clear" w:color="auto" w:fill="auto"/>
              </w:tcPr>
              <w:p w14:paraId="047EA042" w14:textId="794D85FF" w:rsidR="00F10698" w:rsidRPr="00983558" w:rsidRDefault="00F10698" w:rsidP="00F10698">
                <w:pPr>
                  <w:spacing w:after="0"/>
                  <w:jc w:val="center"/>
                </w:pPr>
                <w:r>
                  <w:rPr>
                    <w:rStyle w:val="PlaceholderText"/>
                  </w:rPr>
                  <w:t>#</w:t>
                </w:r>
              </w:p>
            </w:tc>
          </w:sdtContent>
        </w:sdt>
        <w:sdt>
          <w:sdtPr>
            <w:id w:val="-533278588"/>
            <w14:checkbox>
              <w14:checked w14:val="0"/>
              <w14:checkedState w14:val="2612" w14:font="MS Gothic"/>
              <w14:uncheckedState w14:val="2610" w14:font="MS Gothic"/>
            </w14:checkbox>
          </w:sdtPr>
          <w:sdtEndPr/>
          <w:sdtContent>
            <w:tc>
              <w:tcPr>
                <w:tcW w:w="692" w:type="dxa"/>
                <w:shd w:val="clear" w:color="auto" w:fill="auto"/>
              </w:tcPr>
              <w:p w14:paraId="08D6BF2D" w14:textId="27FE38F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C09ABB1" w14:textId="77777777" w:rsidTr="009A7BEA">
        <w:tc>
          <w:tcPr>
            <w:tcW w:w="8516" w:type="dxa"/>
            <w:shd w:val="clear" w:color="auto" w:fill="auto"/>
            <w:vAlign w:val="center"/>
          </w:tcPr>
          <w:p w14:paraId="20B0DF5C" w14:textId="0FE5260B" w:rsidR="00F10698" w:rsidRDefault="00F10698" w:rsidP="00AB37A5">
            <w:pPr>
              <w:pStyle w:val="Checklist2"/>
            </w:pPr>
            <w:r>
              <w:t>Oyster beds;</w:t>
            </w:r>
          </w:p>
        </w:tc>
        <w:sdt>
          <w:sdtPr>
            <w:id w:val="-1197917487"/>
            <w:placeholder>
              <w:docPart w:val="910B299D29784E229A4336D776144905"/>
            </w:placeholder>
            <w:showingPlcHdr/>
          </w:sdtPr>
          <w:sdtEndPr/>
          <w:sdtContent>
            <w:tc>
              <w:tcPr>
                <w:tcW w:w="1236" w:type="dxa"/>
                <w:shd w:val="clear" w:color="auto" w:fill="auto"/>
              </w:tcPr>
              <w:p w14:paraId="3C75806C" w14:textId="5EDD1348" w:rsidR="00F10698" w:rsidRPr="00983558" w:rsidRDefault="00F10698" w:rsidP="00F10698">
                <w:pPr>
                  <w:spacing w:after="0"/>
                  <w:jc w:val="center"/>
                </w:pPr>
                <w:r>
                  <w:rPr>
                    <w:rStyle w:val="PlaceholderText"/>
                  </w:rPr>
                  <w:t>#</w:t>
                </w:r>
              </w:p>
            </w:tc>
          </w:sdtContent>
        </w:sdt>
        <w:sdt>
          <w:sdtPr>
            <w:id w:val="-1022080653"/>
            <w14:checkbox>
              <w14:checked w14:val="0"/>
              <w14:checkedState w14:val="2612" w14:font="MS Gothic"/>
              <w14:uncheckedState w14:val="2610" w14:font="MS Gothic"/>
            </w14:checkbox>
          </w:sdtPr>
          <w:sdtEndPr/>
          <w:sdtContent>
            <w:tc>
              <w:tcPr>
                <w:tcW w:w="692" w:type="dxa"/>
                <w:shd w:val="clear" w:color="auto" w:fill="auto"/>
              </w:tcPr>
              <w:p w14:paraId="02CC8B53" w14:textId="2C8DEC9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4BB957A" w14:textId="77777777" w:rsidTr="009A7BEA">
        <w:tc>
          <w:tcPr>
            <w:tcW w:w="8516" w:type="dxa"/>
            <w:shd w:val="clear" w:color="auto" w:fill="auto"/>
            <w:vAlign w:val="center"/>
          </w:tcPr>
          <w:p w14:paraId="61B7A338" w14:textId="4B3200E6" w:rsidR="00F10698" w:rsidRDefault="00F10698" w:rsidP="00AB37A5">
            <w:pPr>
              <w:pStyle w:val="Checklist2"/>
            </w:pPr>
            <w:r>
              <w:t>Coastal streams;</w:t>
            </w:r>
          </w:p>
        </w:tc>
        <w:sdt>
          <w:sdtPr>
            <w:id w:val="1328859696"/>
            <w:placeholder>
              <w:docPart w:val="52BA0EC42B8041D488B5B23A469CB947"/>
            </w:placeholder>
            <w:showingPlcHdr/>
          </w:sdtPr>
          <w:sdtEndPr/>
          <w:sdtContent>
            <w:tc>
              <w:tcPr>
                <w:tcW w:w="1236" w:type="dxa"/>
                <w:shd w:val="clear" w:color="auto" w:fill="auto"/>
              </w:tcPr>
              <w:p w14:paraId="5CFD8E0F" w14:textId="4BE1E032" w:rsidR="00F10698" w:rsidRPr="00983558" w:rsidRDefault="00F10698" w:rsidP="00F10698">
                <w:pPr>
                  <w:spacing w:after="0"/>
                  <w:jc w:val="center"/>
                </w:pPr>
                <w:r>
                  <w:rPr>
                    <w:rStyle w:val="PlaceholderText"/>
                  </w:rPr>
                  <w:t>#</w:t>
                </w:r>
              </w:p>
            </w:tc>
          </w:sdtContent>
        </w:sdt>
        <w:sdt>
          <w:sdtPr>
            <w:id w:val="-266463381"/>
            <w14:checkbox>
              <w14:checked w14:val="0"/>
              <w14:checkedState w14:val="2612" w14:font="MS Gothic"/>
              <w14:uncheckedState w14:val="2610" w14:font="MS Gothic"/>
            </w14:checkbox>
          </w:sdtPr>
          <w:sdtEndPr/>
          <w:sdtContent>
            <w:tc>
              <w:tcPr>
                <w:tcW w:w="692" w:type="dxa"/>
                <w:shd w:val="clear" w:color="auto" w:fill="auto"/>
              </w:tcPr>
              <w:p w14:paraId="063FB2D0" w14:textId="173CB65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7C6A275" w14:textId="77777777" w:rsidTr="009A7BEA">
        <w:tc>
          <w:tcPr>
            <w:tcW w:w="8516" w:type="dxa"/>
            <w:shd w:val="clear" w:color="auto" w:fill="auto"/>
            <w:vAlign w:val="center"/>
          </w:tcPr>
          <w:p w14:paraId="241DDD1E" w14:textId="2E3E8D5B" w:rsidR="00F10698" w:rsidRDefault="00F10698" w:rsidP="00AB37A5">
            <w:pPr>
              <w:pStyle w:val="Checklist2"/>
            </w:pPr>
            <w:r>
              <w:t>Freshwater wetlands (swamps, marshes, sloughs, wet prairies, and heads);</w:t>
            </w:r>
          </w:p>
        </w:tc>
        <w:sdt>
          <w:sdtPr>
            <w:id w:val="-1533035128"/>
            <w:placeholder>
              <w:docPart w:val="D92A290EFA9A40A4B1FBEBEE1FF0244D"/>
            </w:placeholder>
            <w:showingPlcHdr/>
          </w:sdtPr>
          <w:sdtEndPr/>
          <w:sdtContent>
            <w:tc>
              <w:tcPr>
                <w:tcW w:w="1236" w:type="dxa"/>
                <w:shd w:val="clear" w:color="auto" w:fill="auto"/>
              </w:tcPr>
              <w:p w14:paraId="28B88DBC" w14:textId="0F2BCC06" w:rsidR="00F10698" w:rsidRPr="00983558" w:rsidRDefault="00F10698" w:rsidP="00F10698">
                <w:pPr>
                  <w:spacing w:after="0"/>
                  <w:jc w:val="center"/>
                </w:pPr>
                <w:r>
                  <w:rPr>
                    <w:rStyle w:val="PlaceholderText"/>
                  </w:rPr>
                  <w:t>#</w:t>
                </w:r>
              </w:p>
            </w:tc>
          </w:sdtContent>
        </w:sdt>
        <w:sdt>
          <w:sdtPr>
            <w:id w:val="1878742055"/>
            <w14:checkbox>
              <w14:checked w14:val="0"/>
              <w14:checkedState w14:val="2612" w14:font="MS Gothic"/>
              <w14:uncheckedState w14:val="2610" w14:font="MS Gothic"/>
            </w14:checkbox>
          </w:sdtPr>
          <w:sdtEndPr/>
          <w:sdtContent>
            <w:tc>
              <w:tcPr>
                <w:tcW w:w="692" w:type="dxa"/>
                <w:shd w:val="clear" w:color="auto" w:fill="auto"/>
              </w:tcPr>
              <w:p w14:paraId="4B2223DD" w14:textId="5434B11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85485EE" w14:textId="77777777" w:rsidTr="009A7BEA">
        <w:tc>
          <w:tcPr>
            <w:tcW w:w="8516" w:type="dxa"/>
            <w:shd w:val="clear" w:color="auto" w:fill="auto"/>
            <w:vAlign w:val="center"/>
          </w:tcPr>
          <w:p w14:paraId="5C17645A" w14:textId="3AC2177C" w:rsidR="00F10698" w:rsidRDefault="00F10698" w:rsidP="00AB37A5">
            <w:pPr>
              <w:pStyle w:val="Checklist2"/>
            </w:pPr>
            <w:r>
              <w:t>Hammocks (mesic or xeric);</w:t>
            </w:r>
          </w:p>
        </w:tc>
        <w:sdt>
          <w:sdtPr>
            <w:id w:val="-1106659654"/>
            <w:placeholder>
              <w:docPart w:val="FB50D850D59244DEAC10B19E94E73C32"/>
            </w:placeholder>
            <w:showingPlcHdr/>
          </w:sdtPr>
          <w:sdtEndPr/>
          <w:sdtContent>
            <w:tc>
              <w:tcPr>
                <w:tcW w:w="1236" w:type="dxa"/>
                <w:shd w:val="clear" w:color="auto" w:fill="auto"/>
              </w:tcPr>
              <w:p w14:paraId="0871BAA6" w14:textId="047A0F55" w:rsidR="00F10698" w:rsidRPr="00983558" w:rsidRDefault="00F10698" w:rsidP="00F10698">
                <w:pPr>
                  <w:spacing w:after="0"/>
                  <w:jc w:val="center"/>
                </w:pPr>
                <w:r>
                  <w:rPr>
                    <w:rStyle w:val="PlaceholderText"/>
                  </w:rPr>
                  <w:t>#</w:t>
                </w:r>
              </w:p>
            </w:tc>
          </w:sdtContent>
        </w:sdt>
        <w:sdt>
          <w:sdtPr>
            <w:id w:val="1622108577"/>
            <w14:checkbox>
              <w14:checked w14:val="0"/>
              <w14:checkedState w14:val="2612" w14:font="MS Gothic"/>
              <w14:uncheckedState w14:val="2610" w14:font="MS Gothic"/>
            </w14:checkbox>
          </w:sdtPr>
          <w:sdtEndPr/>
          <w:sdtContent>
            <w:tc>
              <w:tcPr>
                <w:tcW w:w="692" w:type="dxa"/>
                <w:shd w:val="clear" w:color="auto" w:fill="auto"/>
              </w:tcPr>
              <w:p w14:paraId="0E121FA4" w14:textId="021981E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41E8BA8" w14:textId="77777777" w:rsidTr="009A7BEA">
        <w:tc>
          <w:tcPr>
            <w:tcW w:w="8516" w:type="dxa"/>
            <w:shd w:val="clear" w:color="auto" w:fill="auto"/>
            <w:vAlign w:val="center"/>
          </w:tcPr>
          <w:p w14:paraId="7D1660D4" w14:textId="703A627F" w:rsidR="00F10698" w:rsidRDefault="00F10698" w:rsidP="00AB37A5">
            <w:pPr>
              <w:pStyle w:val="Checklist2"/>
            </w:pPr>
            <w:r>
              <w:t>Pine prairies (pine flatwoods or dry prairies); and</w:t>
            </w:r>
          </w:p>
        </w:tc>
        <w:sdt>
          <w:sdtPr>
            <w:id w:val="269362067"/>
            <w:placeholder>
              <w:docPart w:val="09A9AB3F32FF4062A1E5E0461FFA03B4"/>
            </w:placeholder>
            <w:showingPlcHdr/>
          </w:sdtPr>
          <w:sdtEndPr/>
          <w:sdtContent>
            <w:tc>
              <w:tcPr>
                <w:tcW w:w="1236" w:type="dxa"/>
                <w:shd w:val="clear" w:color="auto" w:fill="auto"/>
              </w:tcPr>
              <w:p w14:paraId="5E8DAC1C" w14:textId="784EABB8" w:rsidR="00F10698" w:rsidRPr="00983558" w:rsidRDefault="00F10698" w:rsidP="00F10698">
                <w:pPr>
                  <w:spacing w:after="0"/>
                  <w:jc w:val="center"/>
                </w:pPr>
                <w:r>
                  <w:rPr>
                    <w:rStyle w:val="PlaceholderText"/>
                  </w:rPr>
                  <w:t>#</w:t>
                </w:r>
              </w:p>
            </w:tc>
          </w:sdtContent>
        </w:sdt>
        <w:sdt>
          <w:sdtPr>
            <w:id w:val="271453897"/>
            <w14:checkbox>
              <w14:checked w14:val="0"/>
              <w14:checkedState w14:val="2612" w14:font="MS Gothic"/>
              <w14:uncheckedState w14:val="2610" w14:font="MS Gothic"/>
            </w14:checkbox>
          </w:sdtPr>
          <w:sdtEndPr/>
          <w:sdtContent>
            <w:tc>
              <w:tcPr>
                <w:tcW w:w="692" w:type="dxa"/>
                <w:shd w:val="clear" w:color="auto" w:fill="auto"/>
              </w:tcPr>
              <w:p w14:paraId="7C109B30" w14:textId="79AD60A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05002BC" w14:textId="77777777" w:rsidTr="009A7BEA">
        <w:tc>
          <w:tcPr>
            <w:tcW w:w="8516" w:type="dxa"/>
            <w:shd w:val="clear" w:color="auto" w:fill="auto"/>
            <w:vAlign w:val="center"/>
          </w:tcPr>
          <w:p w14:paraId="7E719C3C" w14:textId="7873B88D" w:rsidR="00F10698" w:rsidRDefault="00F10698" w:rsidP="00AB37A5">
            <w:pPr>
              <w:pStyle w:val="Checklist2"/>
            </w:pPr>
            <w:r>
              <w:t>Scrubs (sand pine scrubs, scrubby flatwoods, turkey oak ridges).</w:t>
            </w:r>
          </w:p>
        </w:tc>
        <w:sdt>
          <w:sdtPr>
            <w:id w:val="2074230974"/>
            <w:placeholder>
              <w:docPart w:val="B06EF23A5D1E4AAFB18273E1AD940977"/>
            </w:placeholder>
            <w:showingPlcHdr/>
          </w:sdtPr>
          <w:sdtEndPr/>
          <w:sdtContent>
            <w:tc>
              <w:tcPr>
                <w:tcW w:w="1236" w:type="dxa"/>
                <w:shd w:val="clear" w:color="auto" w:fill="auto"/>
              </w:tcPr>
              <w:p w14:paraId="678396D1" w14:textId="0B62F285" w:rsidR="00F10698" w:rsidRPr="00983558" w:rsidRDefault="00F10698" w:rsidP="00F10698">
                <w:pPr>
                  <w:spacing w:after="0"/>
                  <w:jc w:val="center"/>
                </w:pPr>
                <w:r>
                  <w:rPr>
                    <w:rStyle w:val="PlaceholderText"/>
                  </w:rPr>
                  <w:t>#</w:t>
                </w:r>
              </w:p>
            </w:tc>
          </w:sdtContent>
        </w:sdt>
        <w:sdt>
          <w:sdtPr>
            <w:id w:val="43957802"/>
            <w14:checkbox>
              <w14:checked w14:val="0"/>
              <w14:checkedState w14:val="2612" w14:font="MS Gothic"/>
              <w14:uncheckedState w14:val="2610" w14:font="MS Gothic"/>
            </w14:checkbox>
          </w:sdtPr>
          <w:sdtEndPr/>
          <w:sdtContent>
            <w:tc>
              <w:tcPr>
                <w:tcW w:w="692" w:type="dxa"/>
                <w:shd w:val="clear" w:color="auto" w:fill="auto"/>
              </w:tcPr>
              <w:p w14:paraId="3E3DB4DB" w14:textId="29FE281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DD2C73D" w14:textId="77777777" w:rsidTr="009A7BEA">
        <w:tc>
          <w:tcPr>
            <w:tcW w:w="8516" w:type="dxa"/>
            <w:shd w:val="clear" w:color="auto" w:fill="auto"/>
          </w:tcPr>
          <w:p w14:paraId="3DDC238E" w14:textId="422115CC" w:rsidR="00F10698" w:rsidRPr="000E745D" w:rsidRDefault="00F10698" w:rsidP="00F10698">
            <w:pPr>
              <w:pStyle w:val="Checklist1"/>
              <w:spacing w:after="0"/>
            </w:pPr>
            <w:r w:rsidRPr="006379DC">
              <w:t>Location and total acreage of existing native upland habitat onsite</w:t>
            </w:r>
            <w:r>
              <w:t>.</w:t>
            </w:r>
          </w:p>
        </w:tc>
        <w:sdt>
          <w:sdtPr>
            <w:id w:val="-1033338575"/>
            <w:placeholder>
              <w:docPart w:val="0E1D5BF14819499BB80595D95178E3BD"/>
            </w:placeholder>
            <w:showingPlcHdr/>
          </w:sdtPr>
          <w:sdtEndPr/>
          <w:sdtContent>
            <w:tc>
              <w:tcPr>
                <w:tcW w:w="1236" w:type="dxa"/>
                <w:shd w:val="clear" w:color="auto" w:fill="auto"/>
              </w:tcPr>
              <w:p w14:paraId="414CD893" w14:textId="16550F64" w:rsidR="00F10698" w:rsidRPr="00983558" w:rsidRDefault="00F10698" w:rsidP="00F10698">
                <w:pPr>
                  <w:spacing w:after="0"/>
                  <w:jc w:val="center"/>
                </w:pPr>
                <w:r>
                  <w:rPr>
                    <w:rStyle w:val="PlaceholderText"/>
                  </w:rPr>
                  <w:t>#</w:t>
                </w:r>
              </w:p>
            </w:tc>
          </w:sdtContent>
        </w:sdt>
        <w:sdt>
          <w:sdtPr>
            <w:id w:val="-1535033481"/>
            <w14:checkbox>
              <w14:checked w14:val="0"/>
              <w14:checkedState w14:val="2612" w14:font="MS Gothic"/>
              <w14:uncheckedState w14:val="2610" w14:font="MS Gothic"/>
            </w14:checkbox>
          </w:sdtPr>
          <w:sdtEndPr/>
          <w:sdtContent>
            <w:tc>
              <w:tcPr>
                <w:tcW w:w="692" w:type="dxa"/>
                <w:shd w:val="clear" w:color="auto" w:fill="auto"/>
              </w:tcPr>
              <w:p w14:paraId="3C1D5F03" w14:textId="2E8A3B0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08031FE" w14:textId="77777777" w:rsidTr="009A7BEA">
        <w:tc>
          <w:tcPr>
            <w:tcW w:w="8516" w:type="dxa"/>
            <w:shd w:val="clear" w:color="auto" w:fill="auto"/>
          </w:tcPr>
          <w:p w14:paraId="0A78D206" w14:textId="4AEE64B8" w:rsidR="00F10698" w:rsidRPr="000E745D" w:rsidRDefault="00F10698" w:rsidP="00F10698">
            <w:pPr>
              <w:pStyle w:val="Checklist1"/>
              <w:spacing w:after="0"/>
            </w:pPr>
            <w:r w:rsidRPr="006379DC">
              <w:t xml:space="preserve">Tree survey showing the location, type, size, species and condition of all trees with a diameter of 4" and larger (DBH) and trees or tree groupings within 6' of the limits of clearing. </w:t>
            </w:r>
          </w:p>
        </w:tc>
        <w:sdt>
          <w:sdtPr>
            <w:id w:val="-525482273"/>
            <w:placeholder>
              <w:docPart w:val="946BC838DE6C44AC803192CB527604A7"/>
            </w:placeholder>
            <w:showingPlcHdr/>
          </w:sdtPr>
          <w:sdtEndPr/>
          <w:sdtContent>
            <w:tc>
              <w:tcPr>
                <w:tcW w:w="1236" w:type="dxa"/>
                <w:shd w:val="clear" w:color="auto" w:fill="auto"/>
              </w:tcPr>
              <w:p w14:paraId="581DF137" w14:textId="63FC5F3A" w:rsidR="00F10698" w:rsidRPr="00983558" w:rsidRDefault="00F10698" w:rsidP="00F10698">
                <w:pPr>
                  <w:spacing w:after="0"/>
                  <w:jc w:val="center"/>
                </w:pPr>
                <w:r>
                  <w:rPr>
                    <w:rStyle w:val="PlaceholderText"/>
                  </w:rPr>
                  <w:t>#</w:t>
                </w:r>
              </w:p>
            </w:tc>
          </w:sdtContent>
        </w:sdt>
        <w:sdt>
          <w:sdtPr>
            <w:id w:val="-972292159"/>
            <w14:checkbox>
              <w14:checked w14:val="0"/>
              <w14:checkedState w14:val="2612" w14:font="MS Gothic"/>
              <w14:uncheckedState w14:val="2610" w14:font="MS Gothic"/>
            </w14:checkbox>
          </w:sdtPr>
          <w:sdtEndPr/>
          <w:sdtContent>
            <w:tc>
              <w:tcPr>
                <w:tcW w:w="692" w:type="dxa"/>
                <w:shd w:val="clear" w:color="auto" w:fill="auto"/>
              </w:tcPr>
              <w:p w14:paraId="0FBBBE4C" w14:textId="6A26DF7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90EA38A" w14:textId="77777777" w:rsidTr="009A7BEA">
        <w:tc>
          <w:tcPr>
            <w:tcW w:w="8516" w:type="dxa"/>
            <w:shd w:val="clear" w:color="auto" w:fill="F2F2F2" w:themeFill="background1" w:themeFillShade="F2"/>
          </w:tcPr>
          <w:p w14:paraId="3BAA9F9C" w14:textId="1EC7819E" w:rsidR="00F10698" w:rsidRPr="00DC7B6B" w:rsidRDefault="00F10698" w:rsidP="00F10698">
            <w:pPr>
              <w:pStyle w:val="Checklist1"/>
              <w:numPr>
                <w:ilvl w:val="0"/>
                <w:numId w:val="0"/>
              </w:numPr>
              <w:spacing w:after="0"/>
              <w:rPr>
                <w:b/>
                <w:bCs/>
                <w:i/>
                <w:iCs/>
              </w:rPr>
            </w:pPr>
            <w:r w:rsidRPr="00DC7B6B">
              <w:rPr>
                <w:b/>
                <w:bCs/>
                <w:i/>
                <w:iCs/>
              </w:rPr>
              <w:t>Proposed Development</w:t>
            </w:r>
          </w:p>
        </w:tc>
        <w:tc>
          <w:tcPr>
            <w:tcW w:w="1236" w:type="dxa"/>
            <w:shd w:val="clear" w:color="auto" w:fill="F2F2F2" w:themeFill="background1" w:themeFillShade="F2"/>
          </w:tcPr>
          <w:p w14:paraId="1BB9F56C" w14:textId="77777777" w:rsidR="00F10698" w:rsidRPr="00983558" w:rsidRDefault="00F10698" w:rsidP="00F10698">
            <w:pPr>
              <w:spacing w:after="0"/>
              <w:jc w:val="center"/>
            </w:pPr>
          </w:p>
        </w:tc>
        <w:tc>
          <w:tcPr>
            <w:tcW w:w="692" w:type="dxa"/>
            <w:shd w:val="clear" w:color="auto" w:fill="F2F2F2" w:themeFill="background1" w:themeFillShade="F2"/>
          </w:tcPr>
          <w:p w14:paraId="4808EA3B" w14:textId="77777777" w:rsidR="00F10698" w:rsidRPr="00983558" w:rsidRDefault="00F10698" w:rsidP="00F10698">
            <w:pPr>
              <w:spacing w:after="0"/>
              <w:jc w:val="center"/>
            </w:pPr>
          </w:p>
        </w:tc>
      </w:tr>
      <w:tr w:rsidR="00F10698" w:rsidRPr="00983558" w14:paraId="379BA24C" w14:textId="77777777" w:rsidTr="009A7BEA">
        <w:tc>
          <w:tcPr>
            <w:tcW w:w="8516" w:type="dxa"/>
            <w:shd w:val="clear" w:color="auto" w:fill="auto"/>
          </w:tcPr>
          <w:p w14:paraId="2B45295C" w14:textId="736DCC86" w:rsidR="00F10698" w:rsidRPr="000E745D" w:rsidRDefault="00F10698" w:rsidP="00F10698">
            <w:pPr>
              <w:pStyle w:val="Checklist1"/>
              <w:spacing w:after="0"/>
            </w:pPr>
            <w:r w:rsidRPr="00DC7B6B">
              <w:t xml:space="preserve">Plan showing graphically the location of all proposed land </w:t>
            </w:r>
            <w:r w:rsidRPr="00D71A39">
              <w:t>uses, specifying dwelling types (e.g. single family, duplex, multi-family, etc.), non-residential uses, open space, recreational facilities, and other proposed uses.</w:t>
            </w:r>
            <w:r>
              <w:t xml:space="preserve"> </w:t>
            </w:r>
          </w:p>
        </w:tc>
        <w:sdt>
          <w:sdtPr>
            <w:id w:val="-104429138"/>
            <w:placeholder>
              <w:docPart w:val="FBA92B1026EF4B508695E43C17CB0D83"/>
            </w:placeholder>
            <w:showingPlcHdr/>
          </w:sdtPr>
          <w:sdtEndPr/>
          <w:sdtContent>
            <w:tc>
              <w:tcPr>
                <w:tcW w:w="1236" w:type="dxa"/>
                <w:shd w:val="clear" w:color="auto" w:fill="auto"/>
              </w:tcPr>
              <w:p w14:paraId="17507276" w14:textId="53530573" w:rsidR="00F10698" w:rsidRPr="00983558" w:rsidRDefault="00F10698" w:rsidP="00F10698">
                <w:pPr>
                  <w:spacing w:after="0"/>
                  <w:jc w:val="center"/>
                </w:pPr>
                <w:r>
                  <w:rPr>
                    <w:rStyle w:val="PlaceholderText"/>
                  </w:rPr>
                  <w:t>#</w:t>
                </w:r>
              </w:p>
            </w:tc>
          </w:sdtContent>
        </w:sdt>
        <w:sdt>
          <w:sdtPr>
            <w:id w:val="1132520691"/>
            <w14:checkbox>
              <w14:checked w14:val="0"/>
              <w14:checkedState w14:val="2612" w14:font="MS Gothic"/>
              <w14:uncheckedState w14:val="2610" w14:font="MS Gothic"/>
            </w14:checkbox>
          </w:sdtPr>
          <w:sdtEndPr/>
          <w:sdtContent>
            <w:tc>
              <w:tcPr>
                <w:tcW w:w="692" w:type="dxa"/>
                <w:shd w:val="clear" w:color="auto" w:fill="auto"/>
              </w:tcPr>
              <w:p w14:paraId="0443C9A6" w14:textId="689C67E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32F125" w14:textId="77777777" w:rsidTr="009A7BEA">
        <w:tc>
          <w:tcPr>
            <w:tcW w:w="8516" w:type="dxa"/>
            <w:shd w:val="clear" w:color="auto" w:fill="auto"/>
            <w:vAlign w:val="center"/>
          </w:tcPr>
          <w:p w14:paraId="279F59EB" w14:textId="0E11ACCE" w:rsidR="00F10698" w:rsidRPr="000E745D" w:rsidRDefault="00F10698" w:rsidP="00F10698">
            <w:pPr>
              <w:pStyle w:val="Checklist1"/>
              <w:spacing w:after="0"/>
            </w:pPr>
            <w:r>
              <w:t>Summary table listing:</w:t>
            </w:r>
          </w:p>
        </w:tc>
        <w:sdt>
          <w:sdtPr>
            <w:id w:val="-1239942508"/>
            <w:placeholder>
              <w:docPart w:val="B35D24B51D37480DBD561B6C1D94C07B"/>
            </w:placeholder>
            <w:showingPlcHdr/>
          </w:sdtPr>
          <w:sdtEndPr/>
          <w:sdtContent>
            <w:tc>
              <w:tcPr>
                <w:tcW w:w="1236" w:type="dxa"/>
                <w:shd w:val="clear" w:color="auto" w:fill="auto"/>
              </w:tcPr>
              <w:p w14:paraId="2749573A" w14:textId="534B3687" w:rsidR="00F10698" w:rsidRPr="00983558" w:rsidRDefault="00F10698" w:rsidP="00F10698">
                <w:pPr>
                  <w:spacing w:after="0"/>
                  <w:jc w:val="center"/>
                </w:pPr>
                <w:r>
                  <w:rPr>
                    <w:rStyle w:val="PlaceholderText"/>
                  </w:rPr>
                  <w:t>#</w:t>
                </w:r>
              </w:p>
            </w:tc>
          </w:sdtContent>
        </w:sdt>
        <w:sdt>
          <w:sdtPr>
            <w:id w:val="1668293781"/>
            <w14:checkbox>
              <w14:checked w14:val="0"/>
              <w14:checkedState w14:val="2612" w14:font="MS Gothic"/>
              <w14:uncheckedState w14:val="2610" w14:font="MS Gothic"/>
            </w14:checkbox>
          </w:sdtPr>
          <w:sdtEndPr/>
          <w:sdtContent>
            <w:tc>
              <w:tcPr>
                <w:tcW w:w="692" w:type="dxa"/>
                <w:shd w:val="clear" w:color="auto" w:fill="auto"/>
              </w:tcPr>
              <w:p w14:paraId="43A41128" w14:textId="11C9F9E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2A7C7BE" w14:textId="77777777" w:rsidTr="009A7BEA">
        <w:tc>
          <w:tcPr>
            <w:tcW w:w="8516" w:type="dxa"/>
            <w:shd w:val="clear" w:color="auto" w:fill="auto"/>
            <w:vAlign w:val="center"/>
          </w:tcPr>
          <w:p w14:paraId="2B579414" w14:textId="676D481D" w:rsidR="00F10698" w:rsidRDefault="00F10698" w:rsidP="00AB37A5">
            <w:pPr>
              <w:pStyle w:val="Checklist2"/>
            </w:pPr>
            <w:r>
              <w:t>Proposed acreage by land use (including open space) and percentage of total site area</w:t>
            </w:r>
          </w:p>
        </w:tc>
        <w:sdt>
          <w:sdtPr>
            <w:id w:val="-1054538944"/>
            <w:placeholder>
              <w:docPart w:val="3896B1F00C5A448EA6ADB7A0FBA40F3A"/>
            </w:placeholder>
            <w:showingPlcHdr/>
          </w:sdtPr>
          <w:sdtEndPr/>
          <w:sdtContent>
            <w:tc>
              <w:tcPr>
                <w:tcW w:w="1236" w:type="dxa"/>
                <w:shd w:val="clear" w:color="auto" w:fill="auto"/>
              </w:tcPr>
              <w:p w14:paraId="59D893D0" w14:textId="0C83D55A" w:rsidR="00F10698" w:rsidRPr="00983558" w:rsidRDefault="00F10698" w:rsidP="00F10698">
                <w:pPr>
                  <w:spacing w:after="0"/>
                  <w:jc w:val="center"/>
                </w:pPr>
                <w:r>
                  <w:rPr>
                    <w:rStyle w:val="PlaceholderText"/>
                  </w:rPr>
                  <w:t>#</w:t>
                </w:r>
              </w:p>
            </w:tc>
          </w:sdtContent>
        </w:sdt>
        <w:sdt>
          <w:sdtPr>
            <w:id w:val="101301915"/>
            <w14:checkbox>
              <w14:checked w14:val="0"/>
              <w14:checkedState w14:val="2612" w14:font="MS Gothic"/>
              <w14:uncheckedState w14:val="2610" w14:font="MS Gothic"/>
            </w14:checkbox>
          </w:sdtPr>
          <w:sdtEndPr/>
          <w:sdtContent>
            <w:tc>
              <w:tcPr>
                <w:tcW w:w="692" w:type="dxa"/>
                <w:shd w:val="clear" w:color="auto" w:fill="auto"/>
              </w:tcPr>
              <w:p w14:paraId="64AB8204" w14:textId="12F9314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948FB6B" w14:textId="77777777" w:rsidTr="009A7BEA">
        <w:tc>
          <w:tcPr>
            <w:tcW w:w="8516" w:type="dxa"/>
            <w:shd w:val="clear" w:color="auto" w:fill="auto"/>
            <w:vAlign w:val="center"/>
          </w:tcPr>
          <w:p w14:paraId="5C9AEF2F" w14:textId="7FB57702" w:rsidR="00F10698" w:rsidRDefault="00F10698" w:rsidP="00AB37A5">
            <w:pPr>
              <w:pStyle w:val="Checklist2"/>
            </w:pPr>
            <w:r>
              <w:t>Proposed number of dwelling units by type</w:t>
            </w:r>
          </w:p>
        </w:tc>
        <w:sdt>
          <w:sdtPr>
            <w:id w:val="1496375157"/>
            <w:placeholder>
              <w:docPart w:val="6EC0BF6095E848C389E16FC439796904"/>
            </w:placeholder>
            <w:showingPlcHdr/>
          </w:sdtPr>
          <w:sdtEndPr/>
          <w:sdtContent>
            <w:tc>
              <w:tcPr>
                <w:tcW w:w="1236" w:type="dxa"/>
                <w:shd w:val="clear" w:color="auto" w:fill="auto"/>
              </w:tcPr>
              <w:p w14:paraId="3ED6B96A" w14:textId="0FA9E777" w:rsidR="00F10698" w:rsidRPr="00983558" w:rsidRDefault="00F10698" w:rsidP="00F10698">
                <w:pPr>
                  <w:spacing w:after="0"/>
                  <w:jc w:val="center"/>
                </w:pPr>
                <w:r>
                  <w:rPr>
                    <w:rStyle w:val="PlaceholderText"/>
                  </w:rPr>
                  <w:t>#</w:t>
                </w:r>
              </w:p>
            </w:tc>
          </w:sdtContent>
        </w:sdt>
        <w:sdt>
          <w:sdtPr>
            <w:id w:val="-283739205"/>
            <w14:checkbox>
              <w14:checked w14:val="0"/>
              <w14:checkedState w14:val="2612" w14:font="MS Gothic"/>
              <w14:uncheckedState w14:val="2610" w14:font="MS Gothic"/>
            </w14:checkbox>
          </w:sdtPr>
          <w:sdtEndPr/>
          <w:sdtContent>
            <w:tc>
              <w:tcPr>
                <w:tcW w:w="692" w:type="dxa"/>
                <w:shd w:val="clear" w:color="auto" w:fill="auto"/>
              </w:tcPr>
              <w:p w14:paraId="4E93DB18" w14:textId="5B9DFDC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7E30B72" w14:textId="77777777" w:rsidTr="009A7BEA">
        <w:tc>
          <w:tcPr>
            <w:tcW w:w="8516" w:type="dxa"/>
            <w:shd w:val="clear" w:color="auto" w:fill="auto"/>
            <w:vAlign w:val="center"/>
          </w:tcPr>
          <w:p w14:paraId="666A212F" w14:textId="4E9DAD1A" w:rsidR="00F10698" w:rsidRDefault="00F10698" w:rsidP="00AB37A5">
            <w:pPr>
              <w:pStyle w:val="Checklist2"/>
            </w:pPr>
            <w:r>
              <w:lastRenderedPageBreak/>
              <w:t>Proposed gross floor area (square feet) for each non-residential building and occupancy</w:t>
            </w:r>
          </w:p>
        </w:tc>
        <w:sdt>
          <w:sdtPr>
            <w:id w:val="596832062"/>
            <w:placeholder>
              <w:docPart w:val="E0D3297F601443648BDA7D4311539C74"/>
            </w:placeholder>
            <w:showingPlcHdr/>
          </w:sdtPr>
          <w:sdtEndPr/>
          <w:sdtContent>
            <w:tc>
              <w:tcPr>
                <w:tcW w:w="1236" w:type="dxa"/>
                <w:shd w:val="clear" w:color="auto" w:fill="auto"/>
              </w:tcPr>
              <w:p w14:paraId="1087FC11" w14:textId="571D3D8A" w:rsidR="00F10698" w:rsidRPr="00983558" w:rsidRDefault="00F10698" w:rsidP="00F10698">
                <w:pPr>
                  <w:spacing w:after="0"/>
                  <w:jc w:val="center"/>
                </w:pPr>
                <w:r>
                  <w:rPr>
                    <w:rStyle w:val="PlaceholderText"/>
                  </w:rPr>
                  <w:t>#</w:t>
                </w:r>
              </w:p>
            </w:tc>
          </w:sdtContent>
        </w:sdt>
        <w:sdt>
          <w:sdtPr>
            <w:id w:val="-1987005334"/>
            <w14:checkbox>
              <w14:checked w14:val="0"/>
              <w14:checkedState w14:val="2612" w14:font="MS Gothic"/>
              <w14:uncheckedState w14:val="2610" w14:font="MS Gothic"/>
            </w14:checkbox>
          </w:sdtPr>
          <w:sdtEndPr/>
          <w:sdtContent>
            <w:tc>
              <w:tcPr>
                <w:tcW w:w="692" w:type="dxa"/>
                <w:shd w:val="clear" w:color="auto" w:fill="auto"/>
              </w:tcPr>
              <w:p w14:paraId="4BDDD28B" w14:textId="2E112DE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31AA60F" w14:textId="77777777" w:rsidTr="009A7BEA">
        <w:tc>
          <w:tcPr>
            <w:tcW w:w="8516" w:type="dxa"/>
            <w:shd w:val="clear" w:color="auto" w:fill="auto"/>
            <w:vAlign w:val="center"/>
          </w:tcPr>
          <w:p w14:paraId="52822E14" w14:textId="31D827E3" w:rsidR="00F10698" w:rsidRDefault="00F10698" w:rsidP="00AB37A5">
            <w:pPr>
              <w:pStyle w:val="Checklist2"/>
            </w:pPr>
            <w:r>
              <w:t>Proposed number of lodging units</w:t>
            </w:r>
          </w:p>
        </w:tc>
        <w:sdt>
          <w:sdtPr>
            <w:id w:val="-1227297981"/>
            <w:placeholder>
              <w:docPart w:val="18C9E292811D4575B43BDC864A3054E3"/>
            </w:placeholder>
            <w:showingPlcHdr/>
          </w:sdtPr>
          <w:sdtEndPr/>
          <w:sdtContent>
            <w:tc>
              <w:tcPr>
                <w:tcW w:w="1236" w:type="dxa"/>
                <w:shd w:val="clear" w:color="auto" w:fill="auto"/>
              </w:tcPr>
              <w:p w14:paraId="672E89A2" w14:textId="641A944A" w:rsidR="00F10698" w:rsidRPr="00983558" w:rsidRDefault="00F10698" w:rsidP="00F10698">
                <w:pPr>
                  <w:spacing w:after="0"/>
                  <w:jc w:val="center"/>
                </w:pPr>
                <w:r>
                  <w:rPr>
                    <w:rStyle w:val="PlaceholderText"/>
                  </w:rPr>
                  <w:t>#</w:t>
                </w:r>
              </w:p>
            </w:tc>
          </w:sdtContent>
        </w:sdt>
        <w:sdt>
          <w:sdtPr>
            <w:id w:val="-791823031"/>
            <w14:checkbox>
              <w14:checked w14:val="0"/>
              <w14:checkedState w14:val="2612" w14:font="MS Gothic"/>
              <w14:uncheckedState w14:val="2610" w14:font="MS Gothic"/>
            </w14:checkbox>
          </w:sdtPr>
          <w:sdtEndPr/>
          <w:sdtContent>
            <w:tc>
              <w:tcPr>
                <w:tcW w:w="692" w:type="dxa"/>
                <w:shd w:val="clear" w:color="auto" w:fill="auto"/>
              </w:tcPr>
              <w:p w14:paraId="7F62F9EB" w14:textId="4A6F5CE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1CA1515" w14:textId="77777777" w:rsidTr="009A7BEA">
        <w:tc>
          <w:tcPr>
            <w:tcW w:w="8516" w:type="dxa"/>
            <w:shd w:val="clear" w:color="auto" w:fill="auto"/>
            <w:vAlign w:val="center"/>
          </w:tcPr>
          <w:p w14:paraId="57C134FE" w14:textId="31E05A85" w:rsidR="00F10698" w:rsidRDefault="00F10698" w:rsidP="00AB37A5">
            <w:pPr>
              <w:pStyle w:val="Checklist2"/>
            </w:pPr>
            <w:r>
              <w:t>Proposed residential gross and net density (dwelling units per acre) and gross and net non-residential intensity (Floor Area Ratio). Specify if transferring density/intensity from wetlands.</w:t>
            </w:r>
          </w:p>
        </w:tc>
        <w:sdt>
          <w:sdtPr>
            <w:id w:val="-181900379"/>
            <w:placeholder>
              <w:docPart w:val="0343063684CA43AE845CECB9E3F2CE27"/>
            </w:placeholder>
            <w:showingPlcHdr/>
          </w:sdtPr>
          <w:sdtEndPr/>
          <w:sdtContent>
            <w:tc>
              <w:tcPr>
                <w:tcW w:w="1236" w:type="dxa"/>
                <w:shd w:val="clear" w:color="auto" w:fill="auto"/>
              </w:tcPr>
              <w:p w14:paraId="2A1AD768" w14:textId="2D4CF58C" w:rsidR="00F10698" w:rsidRPr="00983558" w:rsidRDefault="00F10698" w:rsidP="00F10698">
                <w:pPr>
                  <w:spacing w:after="0"/>
                  <w:jc w:val="center"/>
                </w:pPr>
                <w:r>
                  <w:rPr>
                    <w:rStyle w:val="PlaceholderText"/>
                  </w:rPr>
                  <w:t>#</w:t>
                </w:r>
              </w:p>
            </w:tc>
          </w:sdtContent>
        </w:sdt>
        <w:sdt>
          <w:sdtPr>
            <w:id w:val="-205722606"/>
            <w14:checkbox>
              <w14:checked w14:val="0"/>
              <w14:checkedState w14:val="2612" w14:font="MS Gothic"/>
              <w14:uncheckedState w14:val="2610" w14:font="MS Gothic"/>
            </w14:checkbox>
          </w:sdtPr>
          <w:sdtEndPr/>
          <w:sdtContent>
            <w:tc>
              <w:tcPr>
                <w:tcW w:w="692" w:type="dxa"/>
                <w:shd w:val="clear" w:color="auto" w:fill="auto"/>
              </w:tcPr>
              <w:p w14:paraId="62C6702B" w14:textId="7A8EEAC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7582E5F" w14:textId="77777777" w:rsidTr="009A7BEA">
        <w:tc>
          <w:tcPr>
            <w:tcW w:w="8516" w:type="dxa"/>
            <w:shd w:val="clear" w:color="auto" w:fill="auto"/>
          </w:tcPr>
          <w:p w14:paraId="1EE1C4C8" w14:textId="0B1D88A6" w:rsidR="00F10698" w:rsidRPr="000E745D" w:rsidRDefault="00F10698" w:rsidP="00F10698">
            <w:pPr>
              <w:pStyle w:val="Checklist1"/>
              <w:spacing w:after="0"/>
            </w:pPr>
            <w:r w:rsidRPr="00FC4D1E">
              <w:t>Amount of additional density or floor area applied for under any bonus provisions, and the calculations supporting the specific features giving rise to such bonus application.</w:t>
            </w:r>
          </w:p>
        </w:tc>
        <w:sdt>
          <w:sdtPr>
            <w:id w:val="-598330707"/>
            <w:placeholder>
              <w:docPart w:val="7B10B46877CF49E999876902E1EA6BAD"/>
            </w:placeholder>
            <w:showingPlcHdr/>
          </w:sdtPr>
          <w:sdtEndPr/>
          <w:sdtContent>
            <w:tc>
              <w:tcPr>
                <w:tcW w:w="1236" w:type="dxa"/>
                <w:shd w:val="clear" w:color="auto" w:fill="auto"/>
              </w:tcPr>
              <w:p w14:paraId="5646E0F5" w14:textId="57D1C6B5" w:rsidR="00F10698" w:rsidRPr="00983558" w:rsidRDefault="00F10698" w:rsidP="00F10698">
                <w:pPr>
                  <w:spacing w:after="0"/>
                  <w:jc w:val="center"/>
                </w:pPr>
                <w:r>
                  <w:rPr>
                    <w:rStyle w:val="PlaceholderText"/>
                  </w:rPr>
                  <w:t>#</w:t>
                </w:r>
              </w:p>
            </w:tc>
          </w:sdtContent>
        </w:sdt>
        <w:sdt>
          <w:sdtPr>
            <w:id w:val="1899476866"/>
            <w14:checkbox>
              <w14:checked w14:val="0"/>
              <w14:checkedState w14:val="2612" w14:font="MS Gothic"/>
              <w14:uncheckedState w14:val="2610" w14:font="MS Gothic"/>
            </w14:checkbox>
          </w:sdtPr>
          <w:sdtEndPr/>
          <w:sdtContent>
            <w:tc>
              <w:tcPr>
                <w:tcW w:w="692" w:type="dxa"/>
                <w:shd w:val="clear" w:color="auto" w:fill="auto"/>
              </w:tcPr>
              <w:p w14:paraId="7830E899" w14:textId="15B5890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FEF7DC6" w14:textId="77777777" w:rsidTr="009A7BEA">
        <w:tc>
          <w:tcPr>
            <w:tcW w:w="8516" w:type="dxa"/>
            <w:shd w:val="clear" w:color="auto" w:fill="auto"/>
          </w:tcPr>
          <w:p w14:paraId="4D1F92A1" w14:textId="33371DE5" w:rsidR="00F10698" w:rsidRPr="000E745D" w:rsidRDefault="00F10698" w:rsidP="00F10698">
            <w:pPr>
              <w:pStyle w:val="Checklist1"/>
              <w:spacing w:after="0"/>
            </w:pPr>
            <w:r w:rsidRPr="00FC4D1E">
              <w:t>Depict graphically and in text all required roadway improvements required pursuant to approvals, agreements, and development orders</w:t>
            </w:r>
          </w:p>
        </w:tc>
        <w:sdt>
          <w:sdtPr>
            <w:id w:val="1796802639"/>
            <w:placeholder>
              <w:docPart w:val="05E82FC6FB5942E0849EB35F6C48B1BF"/>
            </w:placeholder>
            <w:showingPlcHdr/>
          </w:sdtPr>
          <w:sdtEndPr/>
          <w:sdtContent>
            <w:tc>
              <w:tcPr>
                <w:tcW w:w="1236" w:type="dxa"/>
                <w:shd w:val="clear" w:color="auto" w:fill="auto"/>
              </w:tcPr>
              <w:p w14:paraId="4F491004" w14:textId="70569367" w:rsidR="00F10698" w:rsidRPr="00983558" w:rsidRDefault="00F10698" w:rsidP="00F10698">
                <w:pPr>
                  <w:spacing w:after="0"/>
                  <w:jc w:val="center"/>
                </w:pPr>
                <w:r>
                  <w:rPr>
                    <w:rStyle w:val="PlaceholderText"/>
                  </w:rPr>
                  <w:t>#</w:t>
                </w:r>
              </w:p>
            </w:tc>
          </w:sdtContent>
        </w:sdt>
        <w:sdt>
          <w:sdtPr>
            <w:id w:val="44965121"/>
            <w14:checkbox>
              <w14:checked w14:val="0"/>
              <w14:checkedState w14:val="2612" w14:font="MS Gothic"/>
              <w14:uncheckedState w14:val="2610" w14:font="MS Gothic"/>
            </w14:checkbox>
          </w:sdtPr>
          <w:sdtEndPr/>
          <w:sdtContent>
            <w:tc>
              <w:tcPr>
                <w:tcW w:w="692" w:type="dxa"/>
                <w:shd w:val="clear" w:color="auto" w:fill="auto"/>
              </w:tcPr>
              <w:p w14:paraId="40F84803" w14:textId="415495C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287A318" w14:textId="77777777" w:rsidTr="009A7BEA">
        <w:tc>
          <w:tcPr>
            <w:tcW w:w="8516" w:type="dxa"/>
            <w:shd w:val="clear" w:color="auto" w:fill="auto"/>
          </w:tcPr>
          <w:p w14:paraId="6DC4AC6A" w14:textId="6482AEA2" w:rsidR="00F10698" w:rsidRPr="000E745D" w:rsidRDefault="00F10698" w:rsidP="00F10698">
            <w:pPr>
              <w:pStyle w:val="Checklist1"/>
              <w:spacing w:after="0"/>
            </w:pPr>
            <w:r w:rsidRPr="00FC4D1E">
              <w:t>Proposed development construction schedule indicating the approximate starting and completion dates for the entire project and any phases thereof, together with the appropriate identification and description of such phases.</w:t>
            </w:r>
          </w:p>
        </w:tc>
        <w:sdt>
          <w:sdtPr>
            <w:id w:val="-53627340"/>
            <w:placeholder>
              <w:docPart w:val="FF2142A107894FD9B26182A7213126F4"/>
            </w:placeholder>
            <w:showingPlcHdr/>
          </w:sdtPr>
          <w:sdtEndPr/>
          <w:sdtContent>
            <w:tc>
              <w:tcPr>
                <w:tcW w:w="1236" w:type="dxa"/>
                <w:shd w:val="clear" w:color="auto" w:fill="auto"/>
              </w:tcPr>
              <w:p w14:paraId="2D173E31" w14:textId="6502E329" w:rsidR="00F10698" w:rsidRPr="00983558" w:rsidRDefault="00F10698" w:rsidP="00F10698">
                <w:pPr>
                  <w:spacing w:after="0"/>
                  <w:jc w:val="center"/>
                </w:pPr>
                <w:r>
                  <w:rPr>
                    <w:rStyle w:val="PlaceholderText"/>
                  </w:rPr>
                  <w:t>#</w:t>
                </w:r>
              </w:p>
            </w:tc>
          </w:sdtContent>
        </w:sdt>
        <w:sdt>
          <w:sdtPr>
            <w:id w:val="1187246044"/>
            <w14:checkbox>
              <w14:checked w14:val="0"/>
              <w14:checkedState w14:val="2612" w14:font="MS Gothic"/>
              <w14:uncheckedState w14:val="2610" w14:font="MS Gothic"/>
            </w14:checkbox>
          </w:sdtPr>
          <w:sdtEndPr/>
          <w:sdtContent>
            <w:tc>
              <w:tcPr>
                <w:tcW w:w="692" w:type="dxa"/>
                <w:shd w:val="clear" w:color="auto" w:fill="auto"/>
              </w:tcPr>
              <w:p w14:paraId="6FB9B5FD" w14:textId="54463DD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0D4C2F6" w14:textId="77777777" w:rsidTr="009A7BEA">
        <w:tc>
          <w:tcPr>
            <w:tcW w:w="8516" w:type="dxa"/>
            <w:shd w:val="clear" w:color="auto" w:fill="auto"/>
          </w:tcPr>
          <w:p w14:paraId="6BD5A7E4" w14:textId="766B746B" w:rsidR="00F10698" w:rsidRPr="00D71A39" w:rsidRDefault="00F10698" w:rsidP="00F10698">
            <w:pPr>
              <w:pStyle w:val="Checklist1"/>
              <w:spacing w:after="0"/>
            </w:pPr>
            <w:r w:rsidRPr="00D71A39">
              <w:t xml:space="preserve">Proposed lot lines (for subdivisions) </w:t>
            </w:r>
          </w:p>
        </w:tc>
        <w:sdt>
          <w:sdtPr>
            <w:id w:val="671154262"/>
            <w:placeholder>
              <w:docPart w:val="10886CA7217E41738D3803A668B1E62B"/>
            </w:placeholder>
            <w:showingPlcHdr/>
          </w:sdtPr>
          <w:sdtEndPr/>
          <w:sdtContent>
            <w:tc>
              <w:tcPr>
                <w:tcW w:w="1236" w:type="dxa"/>
                <w:shd w:val="clear" w:color="auto" w:fill="auto"/>
              </w:tcPr>
              <w:p w14:paraId="7E96B3DC" w14:textId="25BF807B" w:rsidR="00F10698" w:rsidRPr="00983558" w:rsidRDefault="00F10698" w:rsidP="00F10698">
                <w:pPr>
                  <w:spacing w:after="0"/>
                  <w:jc w:val="center"/>
                </w:pPr>
                <w:r>
                  <w:rPr>
                    <w:rStyle w:val="PlaceholderText"/>
                  </w:rPr>
                  <w:t>#</w:t>
                </w:r>
              </w:p>
            </w:tc>
          </w:sdtContent>
        </w:sdt>
        <w:sdt>
          <w:sdtPr>
            <w:id w:val="917596889"/>
            <w14:checkbox>
              <w14:checked w14:val="0"/>
              <w14:checkedState w14:val="2612" w14:font="MS Gothic"/>
              <w14:uncheckedState w14:val="2610" w14:font="MS Gothic"/>
            </w14:checkbox>
          </w:sdtPr>
          <w:sdtEndPr/>
          <w:sdtContent>
            <w:tc>
              <w:tcPr>
                <w:tcW w:w="692" w:type="dxa"/>
                <w:shd w:val="clear" w:color="auto" w:fill="auto"/>
              </w:tcPr>
              <w:p w14:paraId="767EFD9F" w14:textId="5E56F95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8F03F80" w14:textId="77777777" w:rsidTr="009A7BEA">
        <w:tc>
          <w:tcPr>
            <w:tcW w:w="8516" w:type="dxa"/>
            <w:shd w:val="clear" w:color="auto" w:fill="auto"/>
          </w:tcPr>
          <w:p w14:paraId="3FB43F28" w14:textId="35880707" w:rsidR="00F10698" w:rsidRPr="000E745D" w:rsidRDefault="00F10698" w:rsidP="00F10698">
            <w:pPr>
              <w:pStyle w:val="Checklist1"/>
              <w:spacing w:after="0"/>
            </w:pPr>
            <w:r w:rsidRPr="00FC4D1E">
              <w:t>Existing and proposed easements (specify type and dimensions) and note O. R. Book and Page if existing, or add a note stating that the easements will be recorded.</w:t>
            </w:r>
          </w:p>
        </w:tc>
        <w:sdt>
          <w:sdtPr>
            <w:id w:val="1558427704"/>
            <w:placeholder>
              <w:docPart w:val="91CFEA7890464745B8E2BC592B53DB4F"/>
            </w:placeholder>
            <w:showingPlcHdr/>
          </w:sdtPr>
          <w:sdtEndPr/>
          <w:sdtContent>
            <w:tc>
              <w:tcPr>
                <w:tcW w:w="1236" w:type="dxa"/>
                <w:shd w:val="clear" w:color="auto" w:fill="auto"/>
              </w:tcPr>
              <w:p w14:paraId="00E7BCB9" w14:textId="49A949A3" w:rsidR="00F10698" w:rsidRPr="00983558" w:rsidRDefault="00F10698" w:rsidP="00F10698">
                <w:pPr>
                  <w:spacing w:after="0"/>
                  <w:jc w:val="center"/>
                </w:pPr>
                <w:r>
                  <w:rPr>
                    <w:rStyle w:val="PlaceholderText"/>
                  </w:rPr>
                  <w:t>#</w:t>
                </w:r>
              </w:p>
            </w:tc>
          </w:sdtContent>
        </w:sdt>
        <w:sdt>
          <w:sdtPr>
            <w:id w:val="-1705710835"/>
            <w14:checkbox>
              <w14:checked w14:val="0"/>
              <w14:checkedState w14:val="2612" w14:font="MS Gothic"/>
              <w14:uncheckedState w14:val="2610" w14:font="MS Gothic"/>
            </w14:checkbox>
          </w:sdtPr>
          <w:sdtEndPr/>
          <w:sdtContent>
            <w:tc>
              <w:tcPr>
                <w:tcW w:w="692" w:type="dxa"/>
                <w:shd w:val="clear" w:color="auto" w:fill="auto"/>
              </w:tcPr>
              <w:p w14:paraId="553FBADB" w14:textId="1646939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6B57241" w14:textId="77777777" w:rsidTr="009A7BEA">
        <w:tc>
          <w:tcPr>
            <w:tcW w:w="8516" w:type="dxa"/>
            <w:shd w:val="clear" w:color="auto" w:fill="auto"/>
          </w:tcPr>
          <w:p w14:paraId="371DF654" w14:textId="53CCFD23" w:rsidR="00F10698" w:rsidRPr="000E745D" w:rsidRDefault="00F10698" w:rsidP="00F10698">
            <w:pPr>
              <w:pStyle w:val="Checklist1"/>
              <w:spacing w:after="0"/>
            </w:pPr>
            <w:r>
              <w:t>Location and dimensions of proposed buildings, including:</w:t>
            </w:r>
          </w:p>
        </w:tc>
        <w:sdt>
          <w:sdtPr>
            <w:id w:val="-366062502"/>
            <w:placeholder>
              <w:docPart w:val="849A5792112D45618D43A2BDA1677B4A"/>
            </w:placeholder>
            <w:showingPlcHdr/>
          </w:sdtPr>
          <w:sdtEndPr/>
          <w:sdtContent>
            <w:tc>
              <w:tcPr>
                <w:tcW w:w="1236" w:type="dxa"/>
                <w:shd w:val="clear" w:color="auto" w:fill="auto"/>
              </w:tcPr>
              <w:p w14:paraId="137FBD46" w14:textId="35AB2E72" w:rsidR="00F10698" w:rsidRPr="00983558" w:rsidRDefault="00F10698" w:rsidP="00F10698">
                <w:pPr>
                  <w:spacing w:after="0"/>
                  <w:jc w:val="center"/>
                </w:pPr>
                <w:r>
                  <w:rPr>
                    <w:rStyle w:val="PlaceholderText"/>
                  </w:rPr>
                  <w:t>#</w:t>
                </w:r>
              </w:p>
            </w:tc>
          </w:sdtContent>
        </w:sdt>
        <w:sdt>
          <w:sdtPr>
            <w:id w:val="1305429780"/>
            <w14:checkbox>
              <w14:checked w14:val="0"/>
              <w14:checkedState w14:val="2612" w14:font="MS Gothic"/>
              <w14:uncheckedState w14:val="2610" w14:font="MS Gothic"/>
            </w14:checkbox>
          </w:sdtPr>
          <w:sdtEndPr/>
          <w:sdtContent>
            <w:tc>
              <w:tcPr>
                <w:tcW w:w="692" w:type="dxa"/>
                <w:shd w:val="clear" w:color="auto" w:fill="auto"/>
              </w:tcPr>
              <w:p w14:paraId="268CE838" w14:textId="11C0986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3A389DD" w14:textId="77777777" w:rsidTr="009A7BEA">
        <w:tc>
          <w:tcPr>
            <w:tcW w:w="8516" w:type="dxa"/>
            <w:shd w:val="clear" w:color="auto" w:fill="auto"/>
          </w:tcPr>
          <w:p w14:paraId="2A8F67AA" w14:textId="5C6E7F6B" w:rsidR="00F10698" w:rsidRDefault="00F10698" w:rsidP="00AB37A5">
            <w:pPr>
              <w:pStyle w:val="Checklist2"/>
            </w:pPr>
            <w:r>
              <w:t>All proposed buildings and structures</w:t>
            </w:r>
          </w:p>
        </w:tc>
        <w:sdt>
          <w:sdtPr>
            <w:id w:val="677080403"/>
            <w:placeholder>
              <w:docPart w:val="3D87EFF013064FF5B7C0531557528D72"/>
            </w:placeholder>
            <w:showingPlcHdr/>
          </w:sdtPr>
          <w:sdtEndPr/>
          <w:sdtContent>
            <w:tc>
              <w:tcPr>
                <w:tcW w:w="1236" w:type="dxa"/>
                <w:shd w:val="clear" w:color="auto" w:fill="auto"/>
              </w:tcPr>
              <w:p w14:paraId="5A889C6E" w14:textId="24A3B975" w:rsidR="00F10698" w:rsidRPr="00983558" w:rsidRDefault="00F10698" w:rsidP="00F10698">
                <w:pPr>
                  <w:spacing w:after="0"/>
                  <w:jc w:val="center"/>
                </w:pPr>
                <w:r>
                  <w:rPr>
                    <w:rStyle w:val="PlaceholderText"/>
                  </w:rPr>
                  <w:t>#</w:t>
                </w:r>
              </w:p>
            </w:tc>
          </w:sdtContent>
        </w:sdt>
        <w:sdt>
          <w:sdtPr>
            <w:id w:val="1488819967"/>
            <w14:checkbox>
              <w14:checked w14:val="0"/>
              <w14:checkedState w14:val="2612" w14:font="MS Gothic"/>
              <w14:uncheckedState w14:val="2610" w14:font="MS Gothic"/>
            </w14:checkbox>
          </w:sdtPr>
          <w:sdtEndPr/>
          <w:sdtContent>
            <w:tc>
              <w:tcPr>
                <w:tcW w:w="692" w:type="dxa"/>
                <w:shd w:val="clear" w:color="auto" w:fill="auto"/>
              </w:tcPr>
              <w:p w14:paraId="45E6003A" w14:textId="6EE53B8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8DD0498" w14:textId="77777777" w:rsidTr="009A7BEA">
        <w:tc>
          <w:tcPr>
            <w:tcW w:w="8516" w:type="dxa"/>
            <w:shd w:val="clear" w:color="auto" w:fill="auto"/>
          </w:tcPr>
          <w:p w14:paraId="5290AEC1" w14:textId="56AD2A43" w:rsidR="00F10698" w:rsidRDefault="00F10698" w:rsidP="00AB37A5">
            <w:pPr>
              <w:pStyle w:val="Checklist2"/>
            </w:pPr>
            <w:r>
              <w:t>Outside storage and /or display areas and intended use</w:t>
            </w:r>
          </w:p>
        </w:tc>
        <w:sdt>
          <w:sdtPr>
            <w:id w:val="500469779"/>
            <w:placeholder>
              <w:docPart w:val="8234C91458B54364BD7F2FA8A5C1B8CB"/>
            </w:placeholder>
            <w:showingPlcHdr/>
          </w:sdtPr>
          <w:sdtEndPr/>
          <w:sdtContent>
            <w:tc>
              <w:tcPr>
                <w:tcW w:w="1236" w:type="dxa"/>
                <w:shd w:val="clear" w:color="auto" w:fill="auto"/>
              </w:tcPr>
              <w:p w14:paraId="138D0206" w14:textId="6B29C225" w:rsidR="00F10698" w:rsidRPr="00983558" w:rsidRDefault="00F10698" w:rsidP="00F10698">
                <w:pPr>
                  <w:spacing w:after="0"/>
                  <w:jc w:val="center"/>
                </w:pPr>
                <w:r>
                  <w:rPr>
                    <w:rStyle w:val="PlaceholderText"/>
                  </w:rPr>
                  <w:t>#</w:t>
                </w:r>
              </w:p>
            </w:tc>
          </w:sdtContent>
        </w:sdt>
        <w:sdt>
          <w:sdtPr>
            <w:id w:val="-1803306433"/>
            <w14:checkbox>
              <w14:checked w14:val="0"/>
              <w14:checkedState w14:val="2612" w14:font="MS Gothic"/>
              <w14:uncheckedState w14:val="2610" w14:font="MS Gothic"/>
            </w14:checkbox>
          </w:sdtPr>
          <w:sdtEndPr/>
          <w:sdtContent>
            <w:tc>
              <w:tcPr>
                <w:tcW w:w="692" w:type="dxa"/>
                <w:shd w:val="clear" w:color="auto" w:fill="auto"/>
              </w:tcPr>
              <w:p w14:paraId="239366D7" w14:textId="1A3BA6D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B1A1B93" w14:textId="77777777" w:rsidTr="009A7BEA">
        <w:tc>
          <w:tcPr>
            <w:tcW w:w="8516" w:type="dxa"/>
            <w:shd w:val="clear" w:color="auto" w:fill="auto"/>
          </w:tcPr>
          <w:p w14:paraId="68A2C696" w14:textId="5FD1A94E" w:rsidR="00F10698" w:rsidRDefault="00F10698" w:rsidP="00AB37A5">
            <w:pPr>
              <w:pStyle w:val="Checklist2"/>
            </w:pPr>
            <w:r>
              <w:t>Minimum/maximum building setbacks</w:t>
            </w:r>
          </w:p>
        </w:tc>
        <w:sdt>
          <w:sdtPr>
            <w:id w:val="2028983096"/>
            <w:placeholder>
              <w:docPart w:val="FD10B223026F40E690FE2EA5BBFF7459"/>
            </w:placeholder>
            <w:showingPlcHdr/>
          </w:sdtPr>
          <w:sdtEndPr/>
          <w:sdtContent>
            <w:tc>
              <w:tcPr>
                <w:tcW w:w="1236" w:type="dxa"/>
                <w:shd w:val="clear" w:color="auto" w:fill="auto"/>
              </w:tcPr>
              <w:p w14:paraId="47A9537D" w14:textId="7D7CD341" w:rsidR="00F10698" w:rsidRPr="00983558" w:rsidRDefault="00F10698" w:rsidP="00F10698">
                <w:pPr>
                  <w:spacing w:after="0"/>
                  <w:jc w:val="center"/>
                </w:pPr>
                <w:r>
                  <w:rPr>
                    <w:rStyle w:val="PlaceholderText"/>
                  </w:rPr>
                  <w:t>#</w:t>
                </w:r>
              </w:p>
            </w:tc>
          </w:sdtContent>
        </w:sdt>
        <w:sdt>
          <w:sdtPr>
            <w:id w:val="1953669295"/>
            <w14:checkbox>
              <w14:checked w14:val="0"/>
              <w14:checkedState w14:val="2612" w14:font="MS Gothic"/>
              <w14:uncheckedState w14:val="2610" w14:font="MS Gothic"/>
            </w14:checkbox>
          </w:sdtPr>
          <w:sdtEndPr/>
          <w:sdtContent>
            <w:tc>
              <w:tcPr>
                <w:tcW w:w="692" w:type="dxa"/>
                <w:shd w:val="clear" w:color="auto" w:fill="auto"/>
              </w:tcPr>
              <w:p w14:paraId="45F4CAEF" w14:textId="20070BF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1BACCB4" w14:textId="77777777" w:rsidTr="009A7BEA">
        <w:tc>
          <w:tcPr>
            <w:tcW w:w="8516" w:type="dxa"/>
            <w:shd w:val="clear" w:color="auto" w:fill="auto"/>
          </w:tcPr>
          <w:p w14:paraId="7CF875EA" w14:textId="510B6EC6" w:rsidR="00F10698" w:rsidRDefault="00F10698" w:rsidP="00AB37A5">
            <w:pPr>
              <w:pStyle w:val="Checklist2"/>
            </w:pPr>
            <w:r>
              <w:t>Distance between buildings where such a requirement applies</w:t>
            </w:r>
          </w:p>
        </w:tc>
        <w:sdt>
          <w:sdtPr>
            <w:id w:val="-1293278596"/>
            <w:placeholder>
              <w:docPart w:val="166264CECCAC40A8BD7E014453F1B694"/>
            </w:placeholder>
            <w:showingPlcHdr/>
          </w:sdtPr>
          <w:sdtEndPr/>
          <w:sdtContent>
            <w:tc>
              <w:tcPr>
                <w:tcW w:w="1236" w:type="dxa"/>
                <w:shd w:val="clear" w:color="auto" w:fill="auto"/>
              </w:tcPr>
              <w:p w14:paraId="62D088EB" w14:textId="49628DD2" w:rsidR="00F10698" w:rsidRPr="00983558" w:rsidRDefault="00F10698" w:rsidP="00F10698">
                <w:pPr>
                  <w:spacing w:after="0"/>
                  <w:jc w:val="center"/>
                </w:pPr>
                <w:r>
                  <w:rPr>
                    <w:rStyle w:val="PlaceholderText"/>
                  </w:rPr>
                  <w:t>#</w:t>
                </w:r>
              </w:p>
            </w:tc>
          </w:sdtContent>
        </w:sdt>
        <w:sdt>
          <w:sdtPr>
            <w:id w:val="1138455130"/>
            <w14:checkbox>
              <w14:checked w14:val="0"/>
              <w14:checkedState w14:val="2612" w14:font="MS Gothic"/>
              <w14:uncheckedState w14:val="2610" w14:font="MS Gothic"/>
            </w14:checkbox>
          </w:sdtPr>
          <w:sdtEndPr/>
          <w:sdtContent>
            <w:tc>
              <w:tcPr>
                <w:tcW w:w="692" w:type="dxa"/>
                <w:shd w:val="clear" w:color="auto" w:fill="auto"/>
              </w:tcPr>
              <w:p w14:paraId="75218366" w14:textId="4B5A502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D3CBE29" w14:textId="77777777" w:rsidTr="009A7BEA">
        <w:tc>
          <w:tcPr>
            <w:tcW w:w="8516" w:type="dxa"/>
            <w:shd w:val="clear" w:color="auto" w:fill="auto"/>
          </w:tcPr>
          <w:p w14:paraId="77FCFFC0" w14:textId="31AB5F88" w:rsidR="00F10698" w:rsidRDefault="00F10698" w:rsidP="00AB37A5">
            <w:pPr>
              <w:pStyle w:val="Checklist2"/>
            </w:pPr>
            <w:r>
              <w:t>Building height (stories and feet)</w:t>
            </w:r>
          </w:p>
        </w:tc>
        <w:sdt>
          <w:sdtPr>
            <w:id w:val="991914930"/>
            <w:placeholder>
              <w:docPart w:val="79BE32E7647E4BE4B46E28498BBF9056"/>
            </w:placeholder>
            <w:showingPlcHdr/>
          </w:sdtPr>
          <w:sdtEndPr/>
          <w:sdtContent>
            <w:tc>
              <w:tcPr>
                <w:tcW w:w="1236" w:type="dxa"/>
                <w:shd w:val="clear" w:color="auto" w:fill="auto"/>
              </w:tcPr>
              <w:p w14:paraId="3FEC6236" w14:textId="62C26533" w:rsidR="00F10698" w:rsidRPr="00983558" w:rsidRDefault="00F10698" w:rsidP="00F10698">
                <w:pPr>
                  <w:spacing w:after="0"/>
                  <w:jc w:val="center"/>
                </w:pPr>
                <w:r>
                  <w:rPr>
                    <w:rStyle w:val="PlaceholderText"/>
                  </w:rPr>
                  <w:t>#</w:t>
                </w:r>
              </w:p>
            </w:tc>
          </w:sdtContent>
        </w:sdt>
        <w:sdt>
          <w:sdtPr>
            <w:id w:val="-513543015"/>
            <w14:checkbox>
              <w14:checked w14:val="0"/>
              <w14:checkedState w14:val="2612" w14:font="MS Gothic"/>
              <w14:uncheckedState w14:val="2610" w14:font="MS Gothic"/>
            </w14:checkbox>
          </w:sdtPr>
          <w:sdtEndPr/>
          <w:sdtContent>
            <w:tc>
              <w:tcPr>
                <w:tcW w:w="692" w:type="dxa"/>
                <w:shd w:val="clear" w:color="auto" w:fill="auto"/>
              </w:tcPr>
              <w:p w14:paraId="6A807606" w14:textId="47F56AD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AB6056F" w14:textId="77777777" w:rsidTr="009A7BEA">
        <w:tc>
          <w:tcPr>
            <w:tcW w:w="8516" w:type="dxa"/>
            <w:shd w:val="clear" w:color="auto" w:fill="auto"/>
          </w:tcPr>
          <w:p w14:paraId="7913FCD1" w14:textId="169372AA" w:rsidR="00F10698" w:rsidRDefault="00F10698" w:rsidP="00AB37A5">
            <w:pPr>
              <w:pStyle w:val="Checklist2"/>
            </w:pPr>
            <w:r>
              <w:t>First floor elevation of all structures</w:t>
            </w:r>
          </w:p>
        </w:tc>
        <w:sdt>
          <w:sdtPr>
            <w:id w:val="236138794"/>
            <w:placeholder>
              <w:docPart w:val="2F54BB3442C6406AB191EBF8B5D54563"/>
            </w:placeholder>
            <w:showingPlcHdr/>
          </w:sdtPr>
          <w:sdtEndPr/>
          <w:sdtContent>
            <w:tc>
              <w:tcPr>
                <w:tcW w:w="1236" w:type="dxa"/>
                <w:shd w:val="clear" w:color="auto" w:fill="auto"/>
              </w:tcPr>
              <w:p w14:paraId="0ED6DE48" w14:textId="2D10E817" w:rsidR="00F10698" w:rsidRPr="00983558" w:rsidRDefault="00F10698" w:rsidP="00F10698">
                <w:pPr>
                  <w:spacing w:after="0"/>
                  <w:jc w:val="center"/>
                </w:pPr>
                <w:r>
                  <w:rPr>
                    <w:rStyle w:val="PlaceholderText"/>
                  </w:rPr>
                  <w:t>#</w:t>
                </w:r>
              </w:p>
            </w:tc>
          </w:sdtContent>
        </w:sdt>
        <w:sdt>
          <w:sdtPr>
            <w:id w:val="1471473787"/>
            <w14:checkbox>
              <w14:checked w14:val="0"/>
              <w14:checkedState w14:val="2612" w14:font="MS Gothic"/>
              <w14:uncheckedState w14:val="2610" w14:font="MS Gothic"/>
            </w14:checkbox>
          </w:sdtPr>
          <w:sdtEndPr/>
          <w:sdtContent>
            <w:tc>
              <w:tcPr>
                <w:tcW w:w="692" w:type="dxa"/>
                <w:shd w:val="clear" w:color="auto" w:fill="auto"/>
              </w:tcPr>
              <w:p w14:paraId="641A2979" w14:textId="2B6CC81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E2BE189" w14:textId="77777777" w:rsidTr="009A7BEA">
        <w:tc>
          <w:tcPr>
            <w:tcW w:w="8516" w:type="dxa"/>
            <w:shd w:val="clear" w:color="auto" w:fill="auto"/>
          </w:tcPr>
          <w:p w14:paraId="24FE4CB0" w14:textId="0C009C79" w:rsidR="00F10698" w:rsidRDefault="00F10698" w:rsidP="00AB37A5">
            <w:pPr>
              <w:pStyle w:val="Checklist2"/>
            </w:pPr>
            <w:r>
              <w:t>Floor height for all floors (finished floor to ceiling)</w:t>
            </w:r>
          </w:p>
        </w:tc>
        <w:sdt>
          <w:sdtPr>
            <w:id w:val="672378296"/>
            <w:placeholder>
              <w:docPart w:val="EFFD3EBD462643368E30FC7FA1EC9876"/>
            </w:placeholder>
            <w:showingPlcHdr/>
          </w:sdtPr>
          <w:sdtEndPr/>
          <w:sdtContent>
            <w:tc>
              <w:tcPr>
                <w:tcW w:w="1236" w:type="dxa"/>
                <w:shd w:val="clear" w:color="auto" w:fill="auto"/>
              </w:tcPr>
              <w:p w14:paraId="4AD0AF1D" w14:textId="074462B0" w:rsidR="00F10698" w:rsidRPr="00983558" w:rsidRDefault="00F10698" w:rsidP="00F10698">
                <w:pPr>
                  <w:spacing w:after="0"/>
                  <w:jc w:val="center"/>
                </w:pPr>
                <w:r>
                  <w:rPr>
                    <w:rStyle w:val="PlaceholderText"/>
                  </w:rPr>
                  <w:t>#</w:t>
                </w:r>
              </w:p>
            </w:tc>
          </w:sdtContent>
        </w:sdt>
        <w:sdt>
          <w:sdtPr>
            <w:id w:val="-1065181468"/>
            <w14:checkbox>
              <w14:checked w14:val="0"/>
              <w14:checkedState w14:val="2612" w14:font="MS Gothic"/>
              <w14:uncheckedState w14:val="2610" w14:font="MS Gothic"/>
            </w14:checkbox>
          </w:sdtPr>
          <w:sdtEndPr/>
          <w:sdtContent>
            <w:tc>
              <w:tcPr>
                <w:tcW w:w="692" w:type="dxa"/>
                <w:shd w:val="clear" w:color="auto" w:fill="auto"/>
              </w:tcPr>
              <w:p w14:paraId="42DAC7B2" w14:textId="6E8AB50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213DA17" w14:textId="77777777" w:rsidTr="009A7BEA">
        <w:tc>
          <w:tcPr>
            <w:tcW w:w="8516" w:type="dxa"/>
            <w:shd w:val="clear" w:color="auto" w:fill="auto"/>
          </w:tcPr>
          <w:p w14:paraId="05C6DBCA" w14:textId="54137330" w:rsidR="00F10698" w:rsidRPr="000E745D" w:rsidRDefault="00F10698" w:rsidP="00F10698">
            <w:pPr>
              <w:pStyle w:val="Checklist1"/>
              <w:spacing w:after="0"/>
            </w:pPr>
            <w:r>
              <w:t>Location and dimensions of existing and proposed circulation features, including:</w:t>
            </w:r>
          </w:p>
        </w:tc>
        <w:sdt>
          <w:sdtPr>
            <w:id w:val="-160543581"/>
            <w:placeholder>
              <w:docPart w:val="93B35CC7526044D0B4D47A072D065F0F"/>
            </w:placeholder>
            <w:showingPlcHdr/>
          </w:sdtPr>
          <w:sdtEndPr/>
          <w:sdtContent>
            <w:tc>
              <w:tcPr>
                <w:tcW w:w="1236" w:type="dxa"/>
                <w:shd w:val="clear" w:color="auto" w:fill="auto"/>
              </w:tcPr>
              <w:p w14:paraId="38EA974B" w14:textId="5A5044BB" w:rsidR="00F10698" w:rsidRPr="00983558" w:rsidRDefault="00F10698" w:rsidP="00F10698">
                <w:pPr>
                  <w:spacing w:after="0"/>
                  <w:jc w:val="center"/>
                </w:pPr>
                <w:r>
                  <w:rPr>
                    <w:rStyle w:val="PlaceholderText"/>
                  </w:rPr>
                  <w:t>#</w:t>
                </w:r>
              </w:p>
            </w:tc>
          </w:sdtContent>
        </w:sdt>
        <w:sdt>
          <w:sdtPr>
            <w:id w:val="1800647859"/>
            <w14:checkbox>
              <w14:checked w14:val="0"/>
              <w14:checkedState w14:val="2612" w14:font="MS Gothic"/>
              <w14:uncheckedState w14:val="2610" w14:font="MS Gothic"/>
            </w14:checkbox>
          </w:sdtPr>
          <w:sdtEndPr/>
          <w:sdtContent>
            <w:tc>
              <w:tcPr>
                <w:tcW w:w="692" w:type="dxa"/>
                <w:shd w:val="clear" w:color="auto" w:fill="auto"/>
              </w:tcPr>
              <w:p w14:paraId="1ABAF9F5" w14:textId="2068F1F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E92932B" w14:textId="77777777" w:rsidTr="009A7BEA">
        <w:tc>
          <w:tcPr>
            <w:tcW w:w="8516" w:type="dxa"/>
            <w:shd w:val="clear" w:color="auto" w:fill="auto"/>
          </w:tcPr>
          <w:p w14:paraId="7BA71412" w14:textId="596595E9" w:rsidR="00F10698" w:rsidRDefault="00F10698" w:rsidP="00AB37A5">
            <w:pPr>
              <w:pStyle w:val="Checklist2"/>
            </w:pPr>
            <w:r>
              <w:t>N</w:t>
            </w:r>
            <w:r w:rsidRPr="005C450D">
              <w:t>ame</w:t>
            </w:r>
            <w:r>
              <w:t xml:space="preserve">, </w:t>
            </w:r>
            <w:r w:rsidRPr="005C450D">
              <w:t xml:space="preserve">ownership (public/private) </w:t>
            </w:r>
            <w:r>
              <w:t xml:space="preserve">and center line </w:t>
            </w:r>
            <w:r w:rsidRPr="005C450D">
              <w:t>for existing and proposed roads on-site or contiguous to the site</w:t>
            </w:r>
            <w:r w:rsidRPr="003E414B">
              <w:t>,</w:t>
            </w:r>
            <w:r>
              <w:t xml:space="preserve"> </w:t>
            </w:r>
            <w:r w:rsidRPr="003E414B">
              <w:t>along with any necessary future right of way setback</w:t>
            </w:r>
            <w:r>
              <w:t>s</w:t>
            </w:r>
            <w:r w:rsidRPr="003E414B">
              <w:t xml:space="preserve"> for consistency with the Comprehensive Plan’s Future Traffic Circulation Plan</w:t>
            </w:r>
            <w:r>
              <w:t>. Use final street names (not temporary names).</w:t>
            </w:r>
          </w:p>
        </w:tc>
        <w:sdt>
          <w:sdtPr>
            <w:id w:val="1556196981"/>
            <w:placeholder>
              <w:docPart w:val="E5FB38B406014AD39C70F4A1A342B896"/>
            </w:placeholder>
            <w:showingPlcHdr/>
          </w:sdtPr>
          <w:sdtEndPr/>
          <w:sdtContent>
            <w:tc>
              <w:tcPr>
                <w:tcW w:w="1236" w:type="dxa"/>
                <w:shd w:val="clear" w:color="auto" w:fill="auto"/>
              </w:tcPr>
              <w:p w14:paraId="53B9F325" w14:textId="508CE153" w:rsidR="00F10698" w:rsidRPr="00983558" w:rsidRDefault="00F10698" w:rsidP="00F10698">
                <w:pPr>
                  <w:spacing w:after="0"/>
                  <w:jc w:val="center"/>
                </w:pPr>
                <w:r>
                  <w:rPr>
                    <w:rStyle w:val="PlaceholderText"/>
                  </w:rPr>
                  <w:t>#</w:t>
                </w:r>
              </w:p>
            </w:tc>
          </w:sdtContent>
        </w:sdt>
        <w:sdt>
          <w:sdtPr>
            <w:id w:val="290332590"/>
            <w14:checkbox>
              <w14:checked w14:val="0"/>
              <w14:checkedState w14:val="2612" w14:font="MS Gothic"/>
              <w14:uncheckedState w14:val="2610" w14:font="MS Gothic"/>
            </w14:checkbox>
          </w:sdtPr>
          <w:sdtEndPr/>
          <w:sdtContent>
            <w:tc>
              <w:tcPr>
                <w:tcW w:w="692" w:type="dxa"/>
                <w:shd w:val="clear" w:color="auto" w:fill="auto"/>
              </w:tcPr>
              <w:p w14:paraId="1FB1AEFB" w14:textId="301AE90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8A37156" w14:textId="77777777" w:rsidTr="009A7BEA">
        <w:tc>
          <w:tcPr>
            <w:tcW w:w="8516" w:type="dxa"/>
            <w:shd w:val="clear" w:color="auto" w:fill="auto"/>
          </w:tcPr>
          <w:p w14:paraId="2CF5262F" w14:textId="6D09DE2D" w:rsidR="00F10698" w:rsidRDefault="00F10698" w:rsidP="00AB37A5">
            <w:pPr>
              <w:pStyle w:val="Checklist2"/>
            </w:pPr>
            <w:r>
              <w:t>Existing traffic signs on adjacent streets, annotate signs</w:t>
            </w:r>
          </w:p>
        </w:tc>
        <w:sdt>
          <w:sdtPr>
            <w:id w:val="-1434207692"/>
            <w:placeholder>
              <w:docPart w:val="AA3D380D24794E01A6E2586E4159BE41"/>
            </w:placeholder>
            <w:showingPlcHdr/>
          </w:sdtPr>
          <w:sdtEndPr/>
          <w:sdtContent>
            <w:tc>
              <w:tcPr>
                <w:tcW w:w="1236" w:type="dxa"/>
                <w:shd w:val="clear" w:color="auto" w:fill="auto"/>
              </w:tcPr>
              <w:p w14:paraId="53C6B10A" w14:textId="1369D097" w:rsidR="00F10698" w:rsidRPr="00983558" w:rsidRDefault="00F10698" w:rsidP="00F10698">
                <w:pPr>
                  <w:spacing w:after="0"/>
                  <w:jc w:val="center"/>
                </w:pPr>
                <w:r>
                  <w:rPr>
                    <w:rStyle w:val="PlaceholderText"/>
                  </w:rPr>
                  <w:t>#</w:t>
                </w:r>
              </w:p>
            </w:tc>
          </w:sdtContent>
        </w:sdt>
        <w:sdt>
          <w:sdtPr>
            <w:id w:val="-803616518"/>
            <w14:checkbox>
              <w14:checked w14:val="0"/>
              <w14:checkedState w14:val="2612" w14:font="MS Gothic"/>
              <w14:uncheckedState w14:val="2610" w14:font="MS Gothic"/>
            </w14:checkbox>
          </w:sdtPr>
          <w:sdtEndPr/>
          <w:sdtContent>
            <w:tc>
              <w:tcPr>
                <w:tcW w:w="692" w:type="dxa"/>
                <w:shd w:val="clear" w:color="auto" w:fill="auto"/>
              </w:tcPr>
              <w:p w14:paraId="0882AFEB" w14:textId="0B5103C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975A90D" w14:textId="77777777" w:rsidTr="009A7BEA">
        <w:tc>
          <w:tcPr>
            <w:tcW w:w="8516" w:type="dxa"/>
            <w:shd w:val="clear" w:color="auto" w:fill="auto"/>
          </w:tcPr>
          <w:p w14:paraId="3223DD3D" w14:textId="72FBA545" w:rsidR="00F10698" w:rsidRDefault="00F10698" w:rsidP="00AB37A5">
            <w:pPr>
              <w:pStyle w:val="Checklist2"/>
            </w:pPr>
            <w:r>
              <w:t>Existing pavement markings on adjacent streets</w:t>
            </w:r>
          </w:p>
        </w:tc>
        <w:sdt>
          <w:sdtPr>
            <w:id w:val="-1949382652"/>
            <w:placeholder>
              <w:docPart w:val="C5C197494D4140A39A5EB01D8E3FD17C"/>
            </w:placeholder>
            <w:showingPlcHdr/>
          </w:sdtPr>
          <w:sdtEndPr/>
          <w:sdtContent>
            <w:tc>
              <w:tcPr>
                <w:tcW w:w="1236" w:type="dxa"/>
                <w:shd w:val="clear" w:color="auto" w:fill="auto"/>
              </w:tcPr>
              <w:p w14:paraId="24EB2D87" w14:textId="3E09E126" w:rsidR="00F10698" w:rsidRPr="00983558" w:rsidRDefault="00F10698" w:rsidP="00F10698">
                <w:pPr>
                  <w:spacing w:after="0"/>
                  <w:jc w:val="center"/>
                </w:pPr>
                <w:r>
                  <w:rPr>
                    <w:rStyle w:val="PlaceholderText"/>
                  </w:rPr>
                  <w:t>#</w:t>
                </w:r>
              </w:p>
            </w:tc>
          </w:sdtContent>
        </w:sdt>
        <w:sdt>
          <w:sdtPr>
            <w:id w:val="-1550070094"/>
            <w14:checkbox>
              <w14:checked w14:val="0"/>
              <w14:checkedState w14:val="2612" w14:font="MS Gothic"/>
              <w14:uncheckedState w14:val="2610" w14:font="MS Gothic"/>
            </w14:checkbox>
          </w:sdtPr>
          <w:sdtEndPr/>
          <w:sdtContent>
            <w:tc>
              <w:tcPr>
                <w:tcW w:w="692" w:type="dxa"/>
                <w:shd w:val="clear" w:color="auto" w:fill="auto"/>
              </w:tcPr>
              <w:p w14:paraId="6D3E48A4" w14:textId="659DE4B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D51D225" w14:textId="77777777" w:rsidTr="009A7BEA">
        <w:tc>
          <w:tcPr>
            <w:tcW w:w="8516" w:type="dxa"/>
            <w:shd w:val="clear" w:color="auto" w:fill="auto"/>
          </w:tcPr>
          <w:p w14:paraId="5F3A29EE" w14:textId="25177CD1" w:rsidR="00F10698" w:rsidRDefault="00F10698" w:rsidP="00AB37A5">
            <w:pPr>
              <w:pStyle w:val="Checklist2"/>
            </w:pPr>
            <w:r>
              <w:t>Right-of-way boundaries and dimensions</w:t>
            </w:r>
          </w:p>
        </w:tc>
        <w:sdt>
          <w:sdtPr>
            <w:id w:val="-288361763"/>
            <w:placeholder>
              <w:docPart w:val="6854BB3F401F4B1BA985DB4CE1B69E63"/>
            </w:placeholder>
            <w:showingPlcHdr/>
          </w:sdtPr>
          <w:sdtEndPr/>
          <w:sdtContent>
            <w:tc>
              <w:tcPr>
                <w:tcW w:w="1236" w:type="dxa"/>
                <w:shd w:val="clear" w:color="auto" w:fill="auto"/>
              </w:tcPr>
              <w:p w14:paraId="55676F98" w14:textId="755C6D1D" w:rsidR="00F10698" w:rsidRPr="00983558" w:rsidRDefault="00F10698" w:rsidP="00F10698">
                <w:pPr>
                  <w:spacing w:after="0"/>
                  <w:jc w:val="center"/>
                </w:pPr>
                <w:r>
                  <w:rPr>
                    <w:rStyle w:val="PlaceholderText"/>
                  </w:rPr>
                  <w:t>#</w:t>
                </w:r>
              </w:p>
            </w:tc>
          </w:sdtContent>
        </w:sdt>
        <w:sdt>
          <w:sdtPr>
            <w:id w:val="2096128460"/>
            <w14:checkbox>
              <w14:checked w14:val="0"/>
              <w14:checkedState w14:val="2612" w14:font="MS Gothic"/>
              <w14:uncheckedState w14:val="2610" w14:font="MS Gothic"/>
            </w14:checkbox>
          </w:sdtPr>
          <w:sdtEndPr/>
          <w:sdtContent>
            <w:tc>
              <w:tcPr>
                <w:tcW w:w="692" w:type="dxa"/>
                <w:shd w:val="clear" w:color="auto" w:fill="auto"/>
              </w:tcPr>
              <w:p w14:paraId="7C30F5C7" w14:textId="238FE02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4D15215" w14:textId="77777777" w:rsidTr="009A7BEA">
        <w:tc>
          <w:tcPr>
            <w:tcW w:w="8516" w:type="dxa"/>
            <w:shd w:val="clear" w:color="auto" w:fill="auto"/>
          </w:tcPr>
          <w:p w14:paraId="6DDDA7D5" w14:textId="0BFED31B" w:rsidR="00F10698" w:rsidRDefault="00F10698" w:rsidP="00AB37A5">
            <w:pPr>
              <w:pStyle w:val="Checklist2"/>
            </w:pPr>
            <w:r>
              <w:t>Transportation easements</w:t>
            </w:r>
          </w:p>
        </w:tc>
        <w:sdt>
          <w:sdtPr>
            <w:id w:val="757254238"/>
            <w:placeholder>
              <w:docPart w:val="829413ED86424B598E96AB9299D80609"/>
            </w:placeholder>
            <w:showingPlcHdr/>
          </w:sdtPr>
          <w:sdtEndPr/>
          <w:sdtContent>
            <w:tc>
              <w:tcPr>
                <w:tcW w:w="1236" w:type="dxa"/>
                <w:shd w:val="clear" w:color="auto" w:fill="auto"/>
              </w:tcPr>
              <w:p w14:paraId="6B7C78D5" w14:textId="6196D8C3" w:rsidR="00F10698" w:rsidRPr="00983558" w:rsidRDefault="00F10698" w:rsidP="00F10698">
                <w:pPr>
                  <w:spacing w:after="0"/>
                  <w:jc w:val="center"/>
                </w:pPr>
                <w:r>
                  <w:rPr>
                    <w:rStyle w:val="PlaceholderText"/>
                  </w:rPr>
                  <w:t>#</w:t>
                </w:r>
              </w:p>
            </w:tc>
          </w:sdtContent>
        </w:sdt>
        <w:sdt>
          <w:sdtPr>
            <w:id w:val="654177773"/>
            <w14:checkbox>
              <w14:checked w14:val="0"/>
              <w14:checkedState w14:val="2612" w14:font="MS Gothic"/>
              <w14:uncheckedState w14:val="2610" w14:font="MS Gothic"/>
            </w14:checkbox>
          </w:sdtPr>
          <w:sdtEndPr/>
          <w:sdtContent>
            <w:tc>
              <w:tcPr>
                <w:tcW w:w="692" w:type="dxa"/>
                <w:shd w:val="clear" w:color="auto" w:fill="auto"/>
              </w:tcPr>
              <w:p w14:paraId="2134774C" w14:textId="169E44A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93D3906" w14:textId="77777777" w:rsidTr="009A7BEA">
        <w:tc>
          <w:tcPr>
            <w:tcW w:w="8516" w:type="dxa"/>
            <w:shd w:val="clear" w:color="auto" w:fill="auto"/>
          </w:tcPr>
          <w:p w14:paraId="718C0070" w14:textId="14C5ACD1" w:rsidR="00F10698" w:rsidRDefault="00F10698" w:rsidP="00AB37A5">
            <w:pPr>
              <w:pStyle w:val="Checklist2"/>
            </w:pPr>
            <w:r>
              <w:t>Visibility triangles</w:t>
            </w:r>
          </w:p>
        </w:tc>
        <w:sdt>
          <w:sdtPr>
            <w:id w:val="-81912601"/>
            <w:placeholder>
              <w:docPart w:val="8F8295BA801D466BA5A3861A61182DB9"/>
            </w:placeholder>
            <w:showingPlcHdr/>
          </w:sdtPr>
          <w:sdtEndPr/>
          <w:sdtContent>
            <w:tc>
              <w:tcPr>
                <w:tcW w:w="1236" w:type="dxa"/>
                <w:shd w:val="clear" w:color="auto" w:fill="auto"/>
              </w:tcPr>
              <w:p w14:paraId="22F9BBC8" w14:textId="50BC0BB0" w:rsidR="00F10698" w:rsidRPr="00983558" w:rsidRDefault="00F10698" w:rsidP="00F10698">
                <w:pPr>
                  <w:spacing w:after="0"/>
                  <w:jc w:val="center"/>
                </w:pPr>
                <w:r>
                  <w:rPr>
                    <w:rStyle w:val="PlaceholderText"/>
                  </w:rPr>
                  <w:t>#</w:t>
                </w:r>
              </w:p>
            </w:tc>
          </w:sdtContent>
        </w:sdt>
        <w:sdt>
          <w:sdtPr>
            <w:id w:val="293420992"/>
            <w14:checkbox>
              <w14:checked w14:val="0"/>
              <w14:checkedState w14:val="2612" w14:font="MS Gothic"/>
              <w14:uncheckedState w14:val="2610" w14:font="MS Gothic"/>
            </w14:checkbox>
          </w:sdtPr>
          <w:sdtEndPr/>
          <w:sdtContent>
            <w:tc>
              <w:tcPr>
                <w:tcW w:w="692" w:type="dxa"/>
                <w:shd w:val="clear" w:color="auto" w:fill="auto"/>
              </w:tcPr>
              <w:p w14:paraId="61A59B21" w14:textId="1C6E8EE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EEAE4C1" w14:textId="77777777" w:rsidTr="009A7BEA">
        <w:tc>
          <w:tcPr>
            <w:tcW w:w="8516" w:type="dxa"/>
            <w:shd w:val="clear" w:color="auto" w:fill="auto"/>
          </w:tcPr>
          <w:p w14:paraId="74B58B7A" w14:textId="29FC1708" w:rsidR="00F10698" w:rsidRDefault="00F10698" w:rsidP="00AB37A5">
            <w:pPr>
              <w:pStyle w:val="Checklist2"/>
            </w:pPr>
            <w:r>
              <w:t>Sidewalks/pedestrian walkways</w:t>
            </w:r>
          </w:p>
        </w:tc>
        <w:sdt>
          <w:sdtPr>
            <w:id w:val="138459626"/>
            <w:placeholder>
              <w:docPart w:val="46FFD427B1404C2399519755BB42B11D"/>
            </w:placeholder>
            <w:showingPlcHdr/>
          </w:sdtPr>
          <w:sdtEndPr/>
          <w:sdtContent>
            <w:tc>
              <w:tcPr>
                <w:tcW w:w="1236" w:type="dxa"/>
                <w:shd w:val="clear" w:color="auto" w:fill="auto"/>
              </w:tcPr>
              <w:p w14:paraId="73B4CE90" w14:textId="586D0C7B" w:rsidR="00F10698" w:rsidRPr="00983558" w:rsidRDefault="00F10698" w:rsidP="00F10698">
                <w:pPr>
                  <w:spacing w:after="0"/>
                  <w:jc w:val="center"/>
                </w:pPr>
                <w:r>
                  <w:rPr>
                    <w:rStyle w:val="PlaceholderText"/>
                  </w:rPr>
                  <w:t>#</w:t>
                </w:r>
              </w:p>
            </w:tc>
          </w:sdtContent>
        </w:sdt>
        <w:sdt>
          <w:sdtPr>
            <w:id w:val="-1297669484"/>
            <w14:checkbox>
              <w14:checked w14:val="0"/>
              <w14:checkedState w14:val="2612" w14:font="MS Gothic"/>
              <w14:uncheckedState w14:val="2610" w14:font="MS Gothic"/>
            </w14:checkbox>
          </w:sdtPr>
          <w:sdtEndPr/>
          <w:sdtContent>
            <w:tc>
              <w:tcPr>
                <w:tcW w:w="692" w:type="dxa"/>
                <w:shd w:val="clear" w:color="auto" w:fill="auto"/>
              </w:tcPr>
              <w:p w14:paraId="7A656544" w14:textId="7E8595BB"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BE672C4" w14:textId="77777777" w:rsidTr="009A7BEA">
        <w:tc>
          <w:tcPr>
            <w:tcW w:w="8516" w:type="dxa"/>
            <w:shd w:val="clear" w:color="auto" w:fill="auto"/>
          </w:tcPr>
          <w:p w14:paraId="4F275D67" w14:textId="21FFA3D8" w:rsidR="00F10698" w:rsidRDefault="00F10698" w:rsidP="00AB37A5">
            <w:pPr>
              <w:pStyle w:val="Checklist2"/>
            </w:pPr>
            <w:r>
              <w:t>Bikeways</w:t>
            </w:r>
          </w:p>
        </w:tc>
        <w:sdt>
          <w:sdtPr>
            <w:id w:val="-812024922"/>
            <w:placeholder>
              <w:docPart w:val="35194D73EF5047FCA1ECC7CBE281D824"/>
            </w:placeholder>
            <w:showingPlcHdr/>
          </w:sdtPr>
          <w:sdtEndPr/>
          <w:sdtContent>
            <w:tc>
              <w:tcPr>
                <w:tcW w:w="1236" w:type="dxa"/>
                <w:shd w:val="clear" w:color="auto" w:fill="auto"/>
              </w:tcPr>
              <w:p w14:paraId="34371E8C" w14:textId="65CE16F3" w:rsidR="00F10698" w:rsidRPr="00983558" w:rsidRDefault="00F10698" w:rsidP="00F10698">
                <w:pPr>
                  <w:spacing w:after="0"/>
                  <w:jc w:val="center"/>
                </w:pPr>
                <w:r>
                  <w:rPr>
                    <w:rStyle w:val="PlaceholderText"/>
                  </w:rPr>
                  <w:t>#</w:t>
                </w:r>
              </w:p>
            </w:tc>
          </w:sdtContent>
        </w:sdt>
        <w:sdt>
          <w:sdtPr>
            <w:id w:val="-487629692"/>
            <w14:checkbox>
              <w14:checked w14:val="0"/>
              <w14:checkedState w14:val="2612" w14:font="MS Gothic"/>
              <w14:uncheckedState w14:val="2610" w14:font="MS Gothic"/>
            </w14:checkbox>
          </w:sdtPr>
          <w:sdtEndPr/>
          <w:sdtContent>
            <w:tc>
              <w:tcPr>
                <w:tcW w:w="692" w:type="dxa"/>
                <w:shd w:val="clear" w:color="auto" w:fill="auto"/>
              </w:tcPr>
              <w:p w14:paraId="419BAA70" w14:textId="44D46C35"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4FE6CE0" w14:textId="77777777" w:rsidTr="009A7BEA">
        <w:tc>
          <w:tcPr>
            <w:tcW w:w="8516" w:type="dxa"/>
            <w:shd w:val="clear" w:color="auto" w:fill="auto"/>
          </w:tcPr>
          <w:p w14:paraId="719E8A05" w14:textId="345BC6AA" w:rsidR="00F10698" w:rsidRDefault="00F10698" w:rsidP="00AB37A5">
            <w:pPr>
              <w:pStyle w:val="Checklist2"/>
            </w:pPr>
            <w:r>
              <w:t>Proposed driveways and driveways on adjacent sites and across the street (including distance between driveways and intersections)</w:t>
            </w:r>
          </w:p>
        </w:tc>
        <w:sdt>
          <w:sdtPr>
            <w:id w:val="-2035493387"/>
            <w:placeholder>
              <w:docPart w:val="D64203BC0BB7427CAE2DB1F7F7A6902F"/>
            </w:placeholder>
            <w:showingPlcHdr/>
          </w:sdtPr>
          <w:sdtEndPr/>
          <w:sdtContent>
            <w:tc>
              <w:tcPr>
                <w:tcW w:w="1236" w:type="dxa"/>
                <w:shd w:val="clear" w:color="auto" w:fill="auto"/>
              </w:tcPr>
              <w:p w14:paraId="6A21D235" w14:textId="24480931" w:rsidR="00F10698" w:rsidRPr="00983558" w:rsidRDefault="00F10698" w:rsidP="00F10698">
                <w:pPr>
                  <w:spacing w:after="0"/>
                  <w:jc w:val="center"/>
                </w:pPr>
                <w:r>
                  <w:rPr>
                    <w:rStyle w:val="PlaceholderText"/>
                  </w:rPr>
                  <w:t>#</w:t>
                </w:r>
              </w:p>
            </w:tc>
          </w:sdtContent>
        </w:sdt>
        <w:sdt>
          <w:sdtPr>
            <w:id w:val="-1933886518"/>
            <w14:checkbox>
              <w14:checked w14:val="0"/>
              <w14:checkedState w14:val="2612" w14:font="MS Gothic"/>
              <w14:uncheckedState w14:val="2610" w14:font="MS Gothic"/>
            </w14:checkbox>
          </w:sdtPr>
          <w:sdtEndPr/>
          <w:sdtContent>
            <w:tc>
              <w:tcPr>
                <w:tcW w:w="692" w:type="dxa"/>
                <w:shd w:val="clear" w:color="auto" w:fill="auto"/>
              </w:tcPr>
              <w:p w14:paraId="2E8A26C7" w14:textId="05A88E1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7AA20CE" w14:textId="77777777" w:rsidTr="009A7BEA">
        <w:tc>
          <w:tcPr>
            <w:tcW w:w="8516" w:type="dxa"/>
            <w:shd w:val="clear" w:color="auto" w:fill="auto"/>
          </w:tcPr>
          <w:p w14:paraId="0744CA26" w14:textId="5B7CB735" w:rsidR="00F10698" w:rsidRDefault="00F10698" w:rsidP="00AB37A5">
            <w:pPr>
              <w:pStyle w:val="Checklist2"/>
            </w:pPr>
            <w:r>
              <w:t>Pedestrian and vehicular access locations to the site</w:t>
            </w:r>
          </w:p>
        </w:tc>
        <w:sdt>
          <w:sdtPr>
            <w:id w:val="-41057345"/>
            <w:placeholder>
              <w:docPart w:val="D18FAD61A23E4E37AD6A0A53ADF85B49"/>
            </w:placeholder>
            <w:showingPlcHdr/>
          </w:sdtPr>
          <w:sdtEndPr/>
          <w:sdtContent>
            <w:tc>
              <w:tcPr>
                <w:tcW w:w="1236" w:type="dxa"/>
                <w:shd w:val="clear" w:color="auto" w:fill="auto"/>
              </w:tcPr>
              <w:p w14:paraId="750BBC0A" w14:textId="237F7E29" w:rsidR="00F10698" w:rsidRPr="00983558" w:rsidRDefault="00F10698" w:rsidP="00F10698">
                <w:pPr>
                  <w:spacing w:after="0"/>
                  <w:jc w:val="center"/>
                </w:pPr>
                <w:r>
                  <w:rPr>
                    <w:rStyle w:val="PlaceholderText"/>
                  </w:rPr>
                  <w:t>#</w:t>
                </w:r>
              </w:p>
            </w:tc>
          </w:sdtContent>
        </w:sdt>
        <w:sdt>
          <w:sdtPr>
            <w:id w:val="-1687905331"/>
            <w14:checkbox>
              <w14:checked w14:val="0"/>
              <w14:checkedState w14:val="2612" w14:font="MS Gothic"/>
              <w14:uncheckedState w14:val="2610" w14:font="MS Gothic"/>
            </w14:checkbox>
          </w:sdtPr>
          <w:sdtEndPr/>
          <w:sdtContent>
            <w:tc>
              <w:tcPr>
                <w:tcW w:w="692" w:type="dxa"/>
                <w:shd w:val="clear" w:color="auto" w:fill="auto"/>
              </w:tcPr>
              <w:p w14:paraId="5E39BA3A" w14:textId="6BB31897"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A0FB0AA" w14:textId="77777777" w:rsidTr="009A7BEA">
        <w:tc>
          <w:tcPr>
            <w:tcW w:w="8516" w:type="dxa"/>
            <w:shd w:val="clear" w:color="auto" w:fill="auto"/>
            <w:vAlign w:val="center"/>
          </w:tcPr>
          <w:p w14:paraId="25CE89A8" w14:textId="2D44347C" w:rsidR="00F10698" w:rsidRPr="000E745D" w:rsidRDefault="00F10698" w:rsidP="00F10698">
            <w:pPr>
              <w:pStyle w:val="Checklist1"/>
              <w:spacing w:after="0"/>
            </w:pPr>
            <w:r>
              <w:t>Location and dimensions of proposed parking and loading areas, including:</w:t>
            </w:r>
          </w:p>
        </w:tc>
        <w:sdt>
          <w:sdtPr>
            <w:id w:val="1685314123"/>
            <w:placeholder>
              <w:docPart w:val="C809C4855E014FC1ABA7E56F7BCA5E21"/>
            </w:placeholder>
            <w:showingPlcHdr/>
          </w:sdtPr>
          <w:sdtEndPr/>
          <w:sdtContent>
            <w:tc>
              <w:tcPr>
                <w:tcW w:w="1236" w:type="dxa"/>
                <w:shd w:val="clear" w:color="auto" w:fill="auto"/>
              </w:tcPr>
              <w:p w14:paraId="7F83B2C4" w14:textId="50C33684" w:rsidR="00F10698" w:rsidRPr="00983558" w:rsidRDefault="00F10698" w:rsidP="00F10698">
                <w:pPr>
                  <w:spacing w:after="0"/>
                  <w:jc w:val="center"/>
                </w:pPr>
                <w:r>
                  <w:rPr>
                    <w:rStyle w:val="PlaceholderText"/>
                  </w:rPr>
                  <w:t>#</w:t>
                </w:r>
              </w:p>
            </w:tc>
          </w:sdtContent>
        </w:sdt>
        <w:sdt>
          <w:sdtPr>
            <w:id w:val="-425663464"/>
            <w14:checkbox>
              <w14:checked w14:val="0"/>
              <w14:checkedState w14:val="2612" w14:font="MS Gothic"/>
              <w14:uncheckedState w14:val="2610" w14:font="MS Gothic"/>
            </w14:checkbox>
          </w:sdtPr>
          <w:sdtEndPr/>
          <w:sdtContent>
            <w:tc>
              <w:tcPr>
                <w:tcW w:w="692" w:type="dxa"/>
                <w:shd w:val="clear" w:color="auto" w:fill="auto"/>
              </w:tcPr>
              <w:p w14:paraId="7A6E0701" w14:textId="731509B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8723CF9" w14:textId="77777777" w:rsidTr="009A7BEA">
        <w:tc>
          <w:tcPr>
            <w:tcW w:w="8516" w:type="dxa"/>
            <w:shd w:val="clear" w:color="auto" w:fill="auto"/>
            <w:vAlign w:val="center"/>
          </w:tcPr>
          <w:p w14:paraId="6F536E02" w14:textId="10903B02" w:rsidR="00F10698" w:rsidRDefault="00F10698" w:rsidP="00AB37A5">
            <w:pPr>
              <w:pStyle w:val="Checklist2"/>
            </w:pPr>
            <w:r>
              <w:t>Off-street parking spaces</w:t>
            </w:r>
          </w:p>
        </w:tc>
        <w:sdt>
          <w:sdtPr>
            <w:id w:val="-652762297"/>
            <w:placeholder>
              <w:docPart w:val="A56B23673A47428683531354D832DA53"/>
            </w:placeholder>
            <w:showingPlcHdr/>
          </w:sdtPr>
          <w:sdtEndPr/>
          <w:sdtContent>
            <w:tc>
              <w:tcPr>
                <w:tcW w:w="1236" w:type="dxa"/>
                <w:shd w:val="clear" w:color="auto" w:fill="auto"/>
              </w:tcPr>
              <w:p w14:paraId="6EB0385D" w14:textId="0922E623" w:rsidR="00F10698" w:rsidRPr="00983558" w:rsidRDefault="00F10698" w:rsidP="00F10698">
                <w:pPr>
                  <w:spacing w:after="0"/>
                  <w:jc w:val="center"/>
                </w:pPr>
                <w:r>
                  <w:rPr>
                    <w:rStyle w:val="PlaceholderText"/>
                  </w:rPr>
                  <w:t>#</w:t>
                </w:r>
              </w:p>
            </w:tc>
          </w:sdtContent>
        </w:sdt>
        <w:sdt>
          <w:sdtPr>
            <w:id w:val="1101915185"/>
            <w14:checkbox>
              <w14:checked w14:val="0"/>
              <w14:checkedState w14:val="2612" w14:font="MS Gothic"/>
              <w14:uncheckedState w14:val="2610" w14:font="MS Gothic"/>
            </w14:checkbox>
          </w:sdtPr>
          <w:sdtEndPr/>
          <w:sdtContent>
            <w:tc>
              <w:tcPr>
                <w:tcW w:w="692" w:type="dxa"/>
                <w:shd w:val="clear" w:color="auto" w:fill="auto"/>
              </w:tcPr>
              <w:p w14:paraId="796F2884" w14:textId="59A3415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977CC66" w14:textId="77777777" w:rsidTr="009A7BEA">
        <w:tc>
          <w:tcPr>
            <w:tcW w:w="8516" w:type="dxa"/>
            <w:shd w:val="clear" w:color="auto" w:fill="auto"/>
            <w:vAlign w:val="center"/>
          </w:tcPr>
          <w:p w14:paraId="6F5CC917" w14:textId="7214D401" w:rsidR="00F10698" w:rsidRDefault="00F10698" w:rsidP="00AB37A5">
            <w:pPr>
              <w:pStyle w:val="Checklist2"/>
            </w:pPr>
            <w:r>
              <w:t>Aisles</w:t>
            </w:r>
          </w:p>
        </w:tc>
        <w:sdt>
          <w:sdtPr>
            <w:id w:val="-1773620878"/>
            <w:placeholder>
              <w:docPart w:val="3679D7B8D26546518B96BCB970E43576"/>
            </w:placeholder>
            <w:showingPlcHdr/>
          </w:sdtPr>
          <w:sdtEndPr/>
          <w:sdtContent>
            <w:tc>
              <w:tcPr>
                <w:tcW w:w="1236" w:type="dxa"/>
                <w:shd w:val="clear" w:color="auto" w:fill="auto"/>
              </w:tcPr>
              <w:p w14:paraId="559B795B" w14:textId="670F583C" w:rsidR="00F10698" w:rsidRPr="00983558" w:rsidRDefault="00F10698" w:rsidP="00F10698">
                <w:pPr>
                  <w:spacing w:after="0"/>
                  <w:jc w:val="center"/>
                </w:pPr>
                <w:r>
                  <w:rPr>
                    <w:rStyle w:val="PlaceholderText"/>
                  </w:rPr>
                  <w:t>#</w:t>
                </w:r>
              </w:p>
            </w:tc>
          </w:sdtContent>
        </w:sdt>
        <w:sdt>
          <w:sdtPr>
            <w:id w:val="-737393661"/>
            <w14:checkbox>
              <w14:checked w14:val="0"/>
              <w14:checkedState w14:val="2612" w14:font="MS Gothic"/>
              <w14:uncheckedState w14:val="2610" w14:font="MS Gothic"/>
            </w14:checkbox>
          </w:sdtPr>
          <w:sdtEndPr/>
          <w:sdtContent>
            <w:tc>
              <w:tcPr>
                <w:tcW w:w="692" w:type="dxa"/>
                <w:shd w:val="clear" w:color="auto" w:fill="auto"/>
              </w:tcPr>
              <w:p w14:paraId="488B7798" w14:textId="4148D016"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461AEB5" w14:textId="77777777" w:rsidTr="009A7BEA">
        <w:tc>
          <w:tcPr>
            <w:tcW w:w="8516" w:type="dxa"/>
            <w:shd w:val="clear" w:color="auto" w:fill="auto"/>
            <w:vAlign w:val="center"/>
          </w:tcPr>
          <w:p w14:paraId="3CC92BD3" w14:textId="01AC0986" w:rsidR="00F10698" w:rsidRDefault="00F10698" w:rsidP="00AB37A5">
            <w:pPr>
              <w:pStyle w:val="Checklist2"/>
            </w:pPr>
            <w:r>
              <w:lastRenderedPageBreak/>
              <w:t>Loading areas</w:t>
            </w:r>
          </w:p>
        </w:tc>
        <w:sdt>
          <w:sdtPr>
            <w:id w:val="-2063553885"/>
            <w:placeholder>
              <w:docPart w:val="D49B3848D89141D5A919DC336C102A2F"/>
            </w:placeholder>
            <w:showingPlcHdr/>
          </w:sdtPr>
          <w:sdtEndPr/>
          <w:sdtContent>
            <w:tc>
              <w:tcPr>
                <w:tcW w:w="1236" w:type="dxa"/>
                <w:shd w:val="clear" w:color="auto" w:fill="auto"/>
              </w:tcPr>
              <w:p w14:paraId="0CA31373" w14:textId="2163B130" w:rsidR="00F10698" w:rsidRPr="00983558" w:rsidRDefault="00F10698" w:rsidP="00F10698">
                <w:pPr>
                  <w:spacing w:after="0"/>
                  <w:jc w:val="center"/>
                </w:pPr>
                <w:r>
                  <w:rPr>
                    <w:rStyle w:val="PlaceholderText"/>
                  </w:rPr>
                  <w:t>#</w:t>
                </w:r>
              </w:p>
            </w:tc>
          </w:sdtContent>
        </w:sdt>
        <w:sdt>
          <w:sdtPr>
            <w:id w:val="-1785181347"/>
            <w14:checkbox>
              <w14:checked w14:val="0"/>
              <w14:checkedState w14:val="2612" w14:font="MS Gothic"/>
              <w14:uncheckedState w14:val="2610" w14:font="MS Gothic"/>
            </w14:checkbox>
          </w:sdtPr>
          <w:sdtEndPr/>
          <w:sdtContent>
            <w:tc>
              <w:tcPr>
                <w:tcW w:w="692" w:type="dxa"/>
                <w:shd w:val="clear" w:color="auto" w:fill="auto"/>
              </w:tcPr>
              <w:p w14:paraId="672DD56D" w14:textId="56F2305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A1FD11D" w14:textId="77777777" w:rsidTr="009A7BEA">
        <w:tc>
          <w:tcPr>
            <w:tcW w:w="8516" w:type="dxa"/>
            <w:shd w:val="clear" w:color="auto" w:fill="auto"/>
          </w:tcPr>
          <w:p w14:paraId="4DFD9498" w14:textId="019965BF" w:rsidR="00F10698" w:rsidRPr="000E745D" w:rsidRDefault="00F10698" w:rsidP="00F10698">
            <w:pPr>
              <w:pStyle w:val="Checklist1"/>
              <w:spacing w:after="0"/>
            </w:pPr>
            <w:r w:rsidRPr="000F4B8D">
              <w:t>Parking and Loading Calculation Table showing the number of required and proposed parking and loading spaces</w:t>
            </w:r>
            <w:r>
              <w:t>.</w:t>
            </w:r>
          </w:p>
        </w:tc>
        <w:sdt>
          <w:sdtPr>
            <w:id w:val="1932699291"/>
            <w:placeholder>
              <w:docPart w:val="4043B9FF9C444E69906F6C974EB8222E"/>
            </w:placeholder>
            <w:showingPlcHdr/>
          </w:sdtPr>
          <w:sdtEndPr/>
          <w:sdtContent>
            <w:tc>
              <w:tcPr>
                <w:tcW w:w="1236" w:type="dxa"/>
                <w:shd w:val="clear" w:color="auto" w:fill="auto"/>
              </w:tcPr>
              <w:p w14:paraId="143A5C85" w14:textId="2435728B" w:rsidR="00F10698" w:rsidRPr="00983558" w:rsidRDefault="00F10698" w:rsidP="00F10698">
                <w:pPr>
                  <w:spacing w:after="0"/>
                  <w:jc w:val="center"/>
                </w:pPr>
                <w:r>
                  <w:rPr>
                    <w:rStyle w:val="PlaceholderText"/>
                  </w:rPr>
                  <w:t>#</w:t>
                </w:r>
              </w:p>
            </w:tc>
          </w:sdtContent>
        </w:sdt>
        <w:sdt>
          <w:sdtPr>
            <w:id w:val="-325046650"/>
            <w14:checkbox>
              <w14:checked w14:val="0"/>
              <w14:checkedState w14:val="2612" w14:font="MS Gothic"/>
              <w14:uncheckedState w14:val="2610" w14:font="MS Gothic"/>
            </w14:checkbox>
          </w:sdtPr>
          <w:sdtEndPr/>
          <w:sdtContent>
            <w:tc>
              <w:tcPr>
                <w:tcW w:w="692" w:type="dxa"/>
                <w:shd w:val="clear" w:color="auto" w:fill="auto"/>
              </w:tcPr>
              <w:p w14:paraId="1DFC10DE" w14:textId="41B24E7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407E0F8" w14:textId="77777777" w:rsidTr="009A7BEA">
        <w:tc>
          <w:tcPr>
            <w:tcW w:w="8516" w:type="dxa"/>
            <w:shd w:val="clear" w:color="auto" w:fill="auto"/>
            <w:vAlign w:val="center"/>
          </w:tcPr>
          <w:p w14:paraId="33339E2C" w14:textId="2934F2F9" w:rsidR="00F10698" w:rsidRPr="000F4B8D" w:rsidRDefault="00F10698" w:rsidP="00F10698">
            <w:pPr>
              <w:pStyle w:val="Checklist1"/>
              <w:spacing w:after="0"/>
            </w:pPr>
            <w:r>
              <w:t>Location and dimensions of proposed:</w:t>
            </w:r>
          </w:p>
        </w:tc>
        <w:sdt>
          <w:sdtPr>
            <w:id w:val="490909850"/>
            <w:placeholder>
              <w:docPart w:val="5BD58903DD2E419190823E3AA9C1BF91"/>
            </w:placeholder>
            <w:showingPlcHdr/>
          </w:sdtPr>
          <w:sdtEndPr/>
          <w:sdtContent>
            <w:tc>
              <w:tcPr>
                <w:tcW w:w="1236" w:type="dxa"/>
                <w:shd w:val="clear" w:color="auto" w:fill="auto"/>
              </w:tcPr>
              <w:p w14:paraId="5E47DBA5" w14:textId="707986D8" w:rsidR="00F10698" w:rsidRPr="00983558" w:rsidRDefault="00F10698" w:rsidP="00F10698">
                <w:pPr>
                  <w:spacing w:after="0"/>
                  <w:jc w:val="center"/>
                </w:pPr>
                <w:r>
                  <w:rPr>
                    <w:rStyle w:val="PlaceholderText"/>
                  </w:rPr>
                  <w:t>#</w:t>
                </w:r>
              </w:p>
            </w:tc>
          </w:sdtContent>
        </w:sdt>
        <w:sdt>
          <w:sdtPr>
            <w:id w:val="1689101189"/>
            <w14:checkbox>
              <w14:checked w14:val="0"/>
              <w14:checkedState w14:val="2612" w14:font="MS Gothic"/>
              <w14:uncheckedState w14:val="2610" w14:font="MS Gothic"/>
            </w14:checkbox>
          </w:sdtPr>
          <w:sdtEndPr/>
          <w:sdtContent>
            <w:tc>
              <w:tcPr>
                <w:tcW w:w="692" w:type="dxa"/>
                <w:shd w:val="clear" w:color="auto" w:fill="auto"/>
              </w:tcPr>
              <w:p w14:paraId="05C224BC" w14:textId="5AFCCF6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B2A2D6C" w14:textId="77777777" w:rsidTr="009A7BEA">
        <w:tc>
          <w:tcPr>
            <w:tcW w:w="8516" w:type="dxa"/>
            <w:shd w:val="clear" w:color="auto" w:fill="auto"/>
            <w:vAlign w:val="center"/>
          </w:tcPr>
          <w:p w14:paraId="6E741401" w14:textId="5C76A341" w:rsidR="00F10698" w:rsidRDefault="00F10698" w:rsidP="00AB37A5">
            <w:pPr>
              <w:pStyle w:val="Checklist2"/>
            </w:pPr>
            <w:r>
              <w:t>Open Space (note if public or private)</w:t>
            </w:r>
          </w:p>
        </w:tc>
        <w:sdt>
          <w:sdtPr>
            <w:id w:val="2134517568"/>
            <w:placeholder>
              <w:docPart w:val="14046933B80340A28931FF66BF17EAE7"/>
            </w:placeholder>
            <w:showingPlcHdr/>
          </w:sdtPr>
          <w:sdtEndPr/>
          <w:sdtContent>
            <w:tc>
              <w:tcPr>
                <w:tcW w:w="1236" w:type="dxa"/>
                <w:shd w:val="clear" w:color="auto" w:fill="auto"/>
              </w:tcPr>
              <w:p w14:paraId="76305642" w14:textId="2FADE695" w:rsidR="00F10698" w:rsidRPr="00983558" w:rsidRDefault="00F10698" w:rsidP="00F10698">
                <w:pPr>
                  <w:spacing w:after="0"/>
                  <w:jc w:val="center"/>
                </w:pPr>
                <w:r>
                  <w:rPr>
                    <w:rStyle w:val="PlaceholderText"/>
                  </w:rPr>
                  <w:t>#</w:t>
                </w:r>
              </w:p>
            </w:tc>
          </w:sdtContent>
        </w:sdt>
        <w:sdt>
          <w:sdtPr>
            <w:id w:val="333972719"/>
            <w14:checkbox>
              <w14:checked w14:val="0"/>
              <w14:checkedState w14:val="2612" w14:font="MS Gothic"/>
              <w14:uncheckedState w14:val="2610" w14:font="MS Gothic"/>
            </w14:checkbox>
          </w:sdtPr>
          <w:sdtEndPr/>
          <w:sdtContent>
            <w:tc>
              <w:tcPr>
                <w:tcW w:w="692" w:type="dxa"/>
                <w:shd w:val="clear" w:color="auto" w:fill="auto"/>
              </w:tcPr>
              <w:p w14:paraId="376A1165" w14:textId="2B08E5F1"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1789D44" w14:textId="77777777" w:rsidTr="009A7BEA">
        <w:tc>
          <w:tcPr>
            <w:tcW w:w="8516" w:type="dxa"/>
            <w:shd w:val="clear" w:color="auto" w:fill="auto"/>
            <w:vAlign w:val="center"/>
          </w:tcPr>
          <w:p w14:paraId="0EAE81B4" w14:textId="26A8B627" w:rsidR="00F10698" w:rsidRDefault="00F10698" w:rsidP="00AB37A5">
            <w:pPr>
              <w:pStyle w:val="Checklist2"/>
            </w:pPr>
            <w:r>
              <w:t>Parks and recreation areas (note if public or private)</w:t>
            </w:r>
          </w:p>
        </w:tc>
        <w:sdt>
          <w:sdtPr>
            <w:id w:val="-1617830960"/>
            <w:placeholder>
              <w:docPart w:val="F38A644370B94B7BB9BEEB0C84C98A0E"/>
            </w:placeholder>
            <w:showingPlcHdr/>
          </w:sdtPr>
          <w:sdtEndPr/>
          <w:sdtContent>
            <w:tc>
              <w:tcPr>
                <w:tcW w:w="1236" w:type="dxa"/>
                <w:shd w:val="clear" w:color="auto" w:fill="auto"/>
              </w:tcPr>
              <w:p w14:paraId="57B27F86" w14:textId="0F6A1EA7" w:rsidR="00F10698" w:rsidRPr="00983558" w:rsidRDefault="00F10698" w:rsidP="00F10698">
                <w:pPr>
                  <w:spacing w:after="0"/>
                  <w:jc w:val="center"/>
                </w:pPr>
                <w:r>
                  <w:rPr>
                    <w:rStyle w:val="PlaceholderText"/>
                  </w:rPr>
                  <w:t>#</w:t>
                </w:r>
              </w:p>
            </w:tc>
          </w:sdtContent>
        </w:sdt>
        <w:sdt>
          <w:sdtPr>
            <w:id w:val="764960138"/>
            <w14:checkbox>
              <w14:checked w14:val="0"/>
              <w14:checkedState w14:val="2612" w14:font="MS Gothic"/>
              <w14:uncheckedState w14:val="2610" w14:font="MS Gothic"/>
            </w14:checkbox>
          </w:sdtPr>
          <w:sdtEndPr/>
          <w:sdtContent>
            <w:tc>
              <w:tcPr>
                <w:tcW w:w="692" w:type="dxa"/>
                <w:shd w:val="clear" w:color="auto" w:fill="auto"/>
              </w:tcPr>
              <w:p w14:paraId="75D32D2A" w14:textId="1CB8F62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D164CD3" w14:textId="77777777" w:rsidTr="009A7BEA">
        <w:tc>
          <w:tcPr>
            <w:tcW w:w="8516" w:type="dxa"/>
            <w:shd w:val="clear" w:color="auto" w:fill="auto"/>
            <w:vAlign w:val="center"/>
          </w:tcPr>
          <w:p w14:paraId="7EB999E2" w14:textId="34EDE007" w:rsidR="00F10698" w:rsidRDefault="00F10698" w:rsidP="00AB37A5">
            <w:pPr>
              <w:pStyle w:val="Checklist2"/>
            </w:pPr>
            <w:r>
              <w:t>School sites</w:t>
            </w:r>
          </w:p>
        </w:tc>
        <w:sdt>
          <w:sdtPr>
            <w:id w:val="-1651821757"/>
            <w:placeholder>
              <w:docPart w:val="CB908E1A3F334681AB30CEB37EF9A142"/>
            </w:placeholder>
            <w:showingPlcHdr/>
          </w:sdtPr>
          <w:sdtEndPr/>
          <w:sdtContent>
            <w:tc>
              <w:tcPr>
                <w:tcW w:w="1236" w:type="dxa"/>
                <w:shd w:val="clear" w:color="auto" w:fill="auto"/>
              </w:tcPr>
              <w:p w14:paraId="31517E78" w14:textId="1C56A314" w:rsidR="00F10698" w:rsidRPr="00983558" w:rsidRDefault="00F10698" w:rsidP="00F10698">
                <w:pPr>
                  <w:spacing w:after="0"/>
                  <w:jc w:val="center"/>
                </w:pPr>
                <w:r>
                  <w:rPr>
                    <w:rStyle w:val="PlaceholderText"/>
                  </w:rPr>
                  <w:t>#</w:t>
                </w:r>
              </w:p>
            </w:tc>
          </w:sdtContent>
        </w:sdt>
        <w:sdt>
          <w:sdtPr>
            <w:id w:val="-790901568"/>
            <w14:checkbox>
              <w14:checked w14:val="0"/>
              <w14:checkedState w14:val="2612" w14:font="MS Gothic"/>
              <w14:uncheckedState w14:val="2610" w14:font="MS Gothic"/>
            </w14:checkbox>
          </w:sdtPr>
          <w:sdtEndPr/>
          <w:sdtContent>
            <w:tc>
              <w:tcPr>
                <w:tcW w:w="692" w:type="dxa"/>
                <w:shd w:val="clear" w:color="auto" w:fill="auto"/>
              </w:tcPr>
              <w:p w14:paraId="1E6D95BE" w14:textId="5B48E503"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6BF0B27" w14:textId="77777777" w:rsidTr="009A7BEA">
        <w:tc>
          <w:tcPr>
            <w:tcW w:w="8516" w:type="dxa"/>
            <w:shd w:val="clear" w:color="auto" w:fill="auto"/>
          </w:tcPr>
          <w:p w14:paraId="09F3D3CF" w14:textId="153B4613" w:rsidR="00F10698" w:rsidRPr="000F4B8D" w:rsidRDefault="00F10698" w:rsidP="00F10698">
            <w:pPr>
              <w:pStyle w:val="Checklist1"/>
              <w:spacing w:after="0"/>
            </w:pPr>
            <w:r w:rsidRPr="00A52FBF">
              <w:t>Location and dimensions of solid waste disposal facilities</w:t>
            </w:r>
          </w:p>
        </w:tc>
        <w:sdt>
          <w:sdtPr>
            <w:id w:val="-668559649"/>
            <w:placeholder>
              <w:docPart w:val="60578FC62AB3457CB60CF5DBF15220A0"/>
            </w:placeholder>
            <w:showingPlcHdr/>
          </w:sdtPr>
          <w:sdtEndPr/>
          <w:sdtContent>
            <w:tc>
              <w:tcPr>
                <w:tcW w:w="1236" w:type="dxa"/>
                <w:shd w:val="clear" w:color="auto" w:fill="auto"/>
              </w:tcPr>
              <w:p w14:paraId="6A1151A9" w14:textId="16869981" w:rsidR="00F10698" w:rsidRPr="00983558" w:rsidRDefault="00F10698" w:rsidP="00F10698">
                <w:pPr>
                  <w:spacing w:after="0"/>
                  <w:jc w:val="center"/>
                </w:pPr>
                <w:r>
                  <w:rPr>
                    <w:rStyle w:val="PlaceholderText"/>
                  </w:rPr>
                  <w:t>#</w:t>
                </w:r>
              </w:p>
            </w:tc>
          </w:sdtContent>
        </w:sdt>
        <w:sdt>
          <w:sdtPr>
            <w:id w:val="1115333819"/>
            <w14:checkbox>
              <w14:checked w14:val="0"/>
              <w14:checkedState w14:val="2612" w14:font="MS Gothic"/>
              <w14:uncheckedState w14:val="2610" w14:font="MS Gothic"/>
            </w14:checkbox>
          </w:sdtPr>
          <w:sdtEndPr/>
          <w:sdtContent>
            <w:tc>
              <w:tcPr>
                <w:tcW w:w="692" w:type="dxa"/>
                <w:shd w:val="clear" w:color="auto" w:fill="auto"/>
              </w:tcPr>
              <w:p w14:paraId="3576B9B4" w14:textId="27C0ED5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1C30633B" w14:textId="77777777" w:rsidTr="009A7BEA">
        <w:tc>
          <w:tcPr>
            <w:tcW w:w="8516" w:type="dxa"/>
            <w:shd w:val="clear" w:color="auto" w:fill="auto"/>
          </w:tcPr>
          <w:p w14:paraId="1F146FFA" w14:textId="6F5A0070" w:rsidR="00F10698" w:rsidRPr="00A52FBF" w:rsidRDefault="00F10698" w:rsidP="00F10698">
            <w:pPr>
              <w:pStyle w:val="Checklist1"/>
              <w:spacing w:after="0"/>
            </w:pPr>
            <w:r>
              <w:t>L</w:t>
            </w:r>
            <w:r w:rsidRPr="006379DC">
              <w:t>ocation and proposed percentage of habitat that will be retained in an unaltered state post-construction. Proposed Upland Preservation areas should be clearly delineated, labeled and quantified on the plans.</w:t>
            </w:r>
          </w:p>
        </w:tc>
        <w:sdt>
          <w:sdtPr>
            <w:id w:val="-292063095"/>
            <w:placeholder>
              <w:docPart w:val="D195FA8D28E8427CA547BB475BCA4402"/>
            </w:placeholder>
            <w:showingPlcHdr/>
          </w:sdtPr>
          <w:sdtEndPr/>
          <w:sdtContent>
            <w:tc>
              <w:tcPr>
                <w:tcW w:w="1236" w:type="dxa"/>
                <w:shd w:val="clear" w:color="auto" w:fill="auto"/>
              </w:tcPr>
              <w:p w14:paraId="6E187AD2" w14:textId="2F5D87A2" w:rsidR="00F10698" w:rsidRPr="00983558" w:rsidRDefault="00F10698" w:rsidP="00F10698">
                <w:pPr>
                  <w:spacing w:after="0"/>
                  <w:jc w:val="center"/>
                </w:pPr>
                <w:r>
                  <w:rPr>
                    <w:rStyle w:val="PlaceholderText"/>
                  </w:rPr>
                  <w:t>#</w:t>
                </w:r>
              </w:p>
            </w:tc>
          </w:sdtContent>
        </w:sdt>
        <w:sdt>
          <w:sdtPr>
            <w:id w:val="2103368554"/>
            <w14:checkbox>
              <w14:checked w14:val="0"/>
              <w14:checkedState w14:val="2612" w14:font="MS Gothic"/>
              <w14:uncheckedState w14:val="2610" w14:font="MS Gothic"/>
            </w14:checkbox>
          </w:sdtPr>
          <w:sdtEndPr/>
          <w:sdtContent>
            <w:tc>
              <w:tcPr>
                <w:tcW w:w="692" w:type="dxa"/>
                <w:shd w:val="clear" w:color="auto" w:fill="auto"/>
              </w:tcPr>
              <w:p w14:paraId="3C2CC28D" w14:textId="0B3F887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AF3BE30" w14:textId="77777777" w:rsidTr="009A7BEA">
        <w:tc>
          <w:tcPr>
            <w:tcW w:w="8516" w:type="dxa"/>
            <w:shd w:val="clear" w:color="auto" w:fill="auto"/>
          </w:tcPr>
          <w:p w14:paraId="3F751B64" w14:textId="33D41A58" w:rsidR="00F10698" w:rsidRDefault="00F10698" w:rsidP="00F10698">
            <w:pPr>
              <w:pStyle w:val="Checklist1"/>
              <w:spacing w:after="0"/>
            </w:pPr>
            <w:r w:rsidRPr="006379DC">
              <w:t>Depict the existing native plant communities to be preserved. If located within planned open spaces, 35% of the required open space or 75% of the existing native plant communities, whichever is less, shall be in the form of preserved native plant communities.</w:t>
            </w:r>
          </w:p>
        </w:tc>
        <w:sdt>
          <w:sdtPr>
            <w:id w:val="-858668092"/>
            <w:placeholder>
              <w:docPart w:val="113B2691EB05419C916D1698BAD84C34"/>
            </w:placeholder>
            <w:showingPlcHdr/>
          </w:sdtPr>
          <w:sdtEndPr/>
          <w:sdtContent>
            <w:tc>
              <w:tcPr>
                <w:tcW w:w="1236" w:type="dxa"/>
                <w:shd w:val="clear" w:color="auto" w:fill="auto"/>
              </w:tcPr>
              <w:p w14:paraId="0AA8924A" w14:textId="1F634DD8" w:rsidR="00F10698" w:rsidRPr="00983558" w:rsidRDefault="00F10698" w:rsidP="00F10698">
                <w:pPr>
                  <w:spacing w:after="0"/>
                  <w:jc w:val="center"/>
                </w:pPr>
                <w:r>
                  <w:rPr>
                    <w:rStyle w:val="PlaceholderText"/>
                  </w:rPr>
                  <w:t>#</w:t>
                </w:r>
              </w:p>
            </w:tc>
          </w:sdtContent>
        </w:sdt>
        <w:sdt>
          <w:sdtPr>
            <w:id w:val="-1710181748"/>
            <w14:checkbox>
              <w14:checked w14:val="0"/>
              <w14:checkedState w14:val="2612" w14:font="MS Gothic"/>
              <w14:uncheckedState w14:val="2610" w14:font="MS Gothic"/>
            </w14:checkbox>
          </w:sdtPr>
          <w:sdtEndPr/>
          <w:sdtContent>
            <w:tc>
              <w:tcPr>
                <w:tcW w:w="692" w:type="dxa"/>
                <w:shd w:val="clear" w:color="auto" w:fill="auto"/>
              </w:tcPr>
              <w:p w14:paraId="0000D4E3" w14:textId="07D999EA"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31BB96E" w14:textId="77777777" w:rsidTr="009A7BEA">
        <w:tc>
          <w:tcPr>
            <w:tcW w:w="8516" w:type="dxa"/>
            <w:shd w:val="clear" w:color="auto" w:fill="auto"/>
          </w:tcPr>
          <w:p w14:paraId="1383AC09" w14:textId="693C7054" w:rsidR="00F10698" w:rsidRPr="000F4B8D" w:rsidRDefault="00F10698" w:rsidP="00F10698">
            <w:pPr>
              <w:pStyle w:val="Checklist1"/>
              <w:spacing w:after="0"/>
            </w:pPr>
            <w:r w:rsidRPr="00A52FBF">
              <w:t xml:space="preserve">Wetland buffer (30' or 50' if located within or contiguous to Terra </w:t>
            </w:r>
            <w:proofErr w:type="spellStart"/>
            <w:r w:rsidRPr="00A52FBF">
              <w:t>Ceia</w:t>
            </w:r>
            <w:proofErr w:type="spellEnd"/>
            <w:r w:rsidRPr="00A52FBF">
              <w:t xml:space="preserve"> Aquatic Preserve, Sarasota Bay Outstanding Florida Water, or Little Manatee OFW, and the inflowing watercourses within the Watershed Protection Overlay Districts).</w:t>
            </w:r>
          </w:p>
        </w:tc>
        <w:sdt>
          <w:sdtPr>
            <w:id w:val="34078685"/>
            <w:placeholder>
              <w:docPart w:val="6DFDCD58592746B3B4BEAB36CAB830EF"/>
            </w:placeholder>
            <w:showingPlcHdr/>
          </w:sdtPr>
          <w:sdtEndPr/>
          <w:sdtContent>
            <w:tc>
              <w:tcPr>
                <w:tcW w:w="1236" w:type="dxa"/>
                <w:shd w:val="clear" w:color="auto" w:fill="auto"/>
              </w:tcPr>
              <w:p w14:paraId="3D6B981B" w14:textId="41F266AC" w:rsidR="00F10698" w:rsidRPr="00983558" w:rsidRDefault="00F10698" w:rsidP="00F10698">
                <w:pPr>
                  <w:spacing w:after="0"/>
                  <w:jc w:val="center"/>
                </w:pPr>
                <w:r>
                  <w:rPr>
                    <w:rStyle w:val="PlaceholderText"/>
                  </w:rPr>
                  <w:t>#</w:t>
                </w:r>
              </w:p>
            </w:tc>
          </w:sdtContent>
        </w:sdt>
        <w:sdt>
          <w:sdtPr>
            <w:id w:val="918447681"/>
            <w14:checkbox>
              <w14:checked w14:val="0"/>
              <w14:checkedState w14:val="2612" w14:font="MS Gothic"/>
              <w14:uncheckedState w14:val="2610" w14:font="MS Gothic"/>
            </w14:checkbox>
          </w:sdtPr>
          <w:sdtEndPr/>
          <w:sdtContent>
            <w:tc>
              <w:tcPr>
                <w:tcW w:w="692" w:type="dxa"/>
                <w:shd w:val="clear" w:color="auto" w:fill="auto"/>
              </w:tcPr>
              <w:p w14:paraId="63B71E8B" w14:textId="70E2A08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252B85AE" w14:textId="77777777" w:rsidTr="009A7BEA">
        <w:tc>
          <w:tcPr>
            <w:tcW w:w="8516" w:type="dxa"/>
            <w:shd w:val="clear" w:color="auto" w:fill="auto"/>
          </w:tcPr>
          <w:p w14:paraId="5CB9EADB" w14:textId="4EAE29DF" w:rsidR="00F10698" w:rsidRPr="000F4B8D" w:rsidRDefault="00F10698" w:rsidP="00F10698">
            <w:pPr>
              <w:pStyle w:val="Checklist1"/>
              <w:spacing w:after="0"/>
            </w:pPr>
            <w:r w:rsidRPr="00A52FBF">
              <w:t>Building setback from wetland buffer (note setback in General Notes in cover sheet)</w:t>
            </w:r>
          </w:p>
        </w:tc>
        <w:sdt>
          <w:sdtPr>
            <w:id w:val="683410185"/>
            <w:placeholder>
              <w:docPart w:val="269ADEB819444F0AAB957E7578711A94"/>
            </w:placeholder>
            <w:showingPlcHdr/>
          </w:sdtPr>
          <w:sdtEndPr/>
          <w:sdtContent>
            <w:tc>
              <w:tcPr>
                <w:tcW w:w="1236" w:type="dxa"/>
                <w:shd w:val="clear" w:color="auto" w:fill="auto"/>
              </w:tcPr>
              <w:p w14:paraId="6373CBBE" w14:textId="4135AB1E" w:rsidR="00F10698" w:rsidRPr="00983558" w:rsidRDefault="00F10698" w:rsidP="00F10698">
                <w:pPr>
                  <w:spacing w:after="0"/>
                  <w:jc w:val="center"/>
                </w:pPr>
                <w:r>
                  <w:rPr>
                    <w:rStyle w:val="PlaceholderText"/>
                  </w:rPr>
                  <w:t>#</w:t>
                </w:r>
              </w:p>
            </w:tc>
          </w:sdtContent>
        </w:sdt>
        <w:sdt>
          <w:sdtPr>
            <w:id w:val="-924496193"/>
            <w14:checkbox>
              <w14:checked w14:val="0"/>
              <w14:checkedState w14:val="2612" w14:font="MS Gothic"/>
              <w14:uncheckedState w14:val="2610" w14:font="MS Gothic"/>
            </w14:checkbox>
          </w:sdtPr>
          <w:sdtEndPr/>
          <w:sdtContent>
            <w:tc>
              <w:tcPr>
                <w:tcW w:w="692" w:type="dxa"/>
                <w:shd w:val="clear" w:color="auto" w:fill="auto"/>
              </w:tcPr>
              <w:p w14:paraId="6C5C1F59" w14:textId="3AFBF2D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866CD46" w14:textId="77777777" w:rsidTr="009A7BEA">
        <w:tc>
          <w:tcPr>
            <w:tcW w:w="8516" w:type="dxa"/>
            <w:shd w:val="clear" w:color="auto" w:fill="auto"/>
          </w:tcPr>
          <w:p w14:paraId="2C8ABD12" w14:textId="047EB3B2" w:rsidR="00F10698" w:rsidRPr="000E745D" w:rsidRDefault="00F10698" w:rsidP="00F10698">
            <w:pPr>
              <w:pStyle w:val="Checklist1"/>
              <w:spacing w:after="0"/>
            </w:pPr>
            <w:r w:rsidRPr="003409A6">
              <w:t>Wetland Buffer Enhancement Plan and the following note on the site plan: “Enhancement shall include both supplemental plantings and ongoing removal of nuisance, exotic vegetation. Required plant materials which are removed or die shall be replaced within 30 days.”</w:t>
            </w:r>
          </w:p>
        </w:tc>
        <w:sdt>
          <w:sdtPr>
            <w:id w:val="1189107405"/>
            <w:placeholder>
              <w:docPart w:val="CF153529C82F484AB684CAF187358444"/>
            </w:placeholder>
            <w:showingPlcHdr/>
          </w:sdtPr>
          <w:sdtEndPr/>
          <w:sdtContent>
            <w:tc>
              <w:tcPr>
                <w:tcW w:w="1236" w:type="dxa"/>
                <w:shd w:val="clear" w:color="auto" w:fill="auto"/>
              </w:tcPr>
              <w:p w14:paraId="61842365" w14:textId="6EA03B08" w:rsidR="00F10698" w:rsidRPr="00983558" w:rsidRDefault="00F10698" w:rsidP="00F10698">
                <w:pPr>
                  <w:spacing w:after="0"/>
                  <w:jc w:val="center"/>
                </w:pPr>
                <w:r>
                  <w:rPr>
                    <w:rStyle w:val="PlaceholderText"/>
                  </w:rPr>
                  <w:t>#</w:t>
                </w:r>
              </w:p>
            </w:tc>
          </w:sdtContent>
        </w:sdt>
        <w:sdt>
          <w:sdtPr>
            <w:id w:val="1567223190"/>
            <w14:checkbox>
              <w14:checked w14:val="0"/>
              <w14:checkedState w14:val="2612" w14:font="MS Gothic"/>
              <w14:uncheckedState w14:val="2610" w14:font="MS Gothic"/>
            </w14:checkbox>
          </w:sdtPr>
          <w:sdtEndPr/>
          <w:sdtContent>
            <w:tc>
              <w:tcPr>
                <w:tcW w:w="692" w:type="dxa"/>
                <w:shd w:val="clear" w:color="auto" w:fill="auto"/>
              </w:tcPr>
              <w:p w14:paraId="254EBAF3" w14:textId="052144E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10EC985" w14:textId="77777777" w:rsidTr="009A7BEA">
        <w:tc>
          <w:tcPr>
            <w:tcW w:w="8516" w:type="dxa"/>
            <w:shd w:val="clear" w:color="auto" w:fill="auto"/>
          </w:tcPr>
          <w:p w14:paraId="7ADDDDD4" w14:textId="77777777" w:rsidR="00F10698" w:rsidRPr="000E745D" w:rsidRDefault="00F10698" w:rsidP="00F10698">
            <w:pPr>
              <w:pStyle w:val="Checklist1"/>
              <w:spacing w:after="0"/>
            </w:pPr>
            <w:r w:rsidRPr="003409A6">
              <w:t>Typical cross-sections of wetland buffers at a scale no greater that 1” = 60’ and description of all proposed work with 25’ of proposed Preservation Areas (including wetland buffers and upland preservation areas)</w:t>
            </w:r>
          </w:p>
        </w:tc>
        <w:sdt>
          <w:sdtPr>
            <w:id w:val="95917291"/>
            <w:placeholder>
              <w:docPart w:val="7AA47E7C48854DC08A8557DD7FCCE922"/>
            </w:placeholder>
            <w:showingPlcHdr/>
          </w:sdtPr>
          <w:sdtEndPr/>
          <w:sdtContent>
            <w:tc>
              <w:tcPr>
                <w:tcW w:w="1236" w:type="dxa"/>
                <w:shd w:val="clear" w:color="auto" w:fill="auto"/>
              </w:tcPr>
              <w:p w14:paraId="2C940155" w14:textId="685E4782" w:rsidR="00F10698" w:rsidRPr="00983558" w:rsidRDefault="00F10698" w:rsidP="00F10698">
                <w:pPr>
                  <w:spacing w:after="0"/>
                  <w:jc w:val="center"/>
                </w:pPr>
                <w:r>
                  <w:rPr>
                    <w:rStyle w:val="PlaceholderText"/>
                  </w:rPr>
                  <w:t>#</w:t>
                </w:r>
              </w:p>
            </w:tc>
          </w:sdtContent>
        </w:sdt>
        <w:sdt>
          <w:sdtPr>
            <w:id w:val="1751925943"/>
            <w14:checkbox>
              <w14:checked w14:val="0"/>
              <w14:checkedState w14:val="2612" w14:font="MS Gothic"/>
              <w14:uncheckedState w14:val="2610" w14:font="MS Gothic"/>
            </w14:checkbox>
          </w:sdtPr>
          <w:sdtEndPr/>
          <w:sdtContent>
            <w:tc>
              <w:tcPr>
                <w:tcW w:w="692" w:type="dxa"/>
                <w:shd w:val="clear" w:color="auto" w:fill="auto"/>
              </w:tcPr>
              <w:p w14:paraId="4503E256" w14:textId="203A771F" w:rsidR="00F10698" w:rsidRPr="00983558" w:rsidRDefault="00F10698" w:rsidP="00F10698">
                <w:pPr>
                  <w:spacing w:after="0"/>
                  <w:jc w:val="center"/>
                </w:pPr>
                <w:r>
                  <w:rPr>
                    <w:rFonts w:ascii="MS Gothic" w:eastAsia="MS Gothic" w:hAnsi="MS Gothic" w:hint="eastAsia"/>
                  </w:rPr>
                  <w:t>☐</w:t>
                </w:r>
              </w:p>
            </w:tc>
          </w:sdtContent>
        </w:sdt>
      </w:tr>
      <w:tr w:rsidR="00F10698" w:rsidRPr="00983558" w14:paraId="6B63140D" w14:textId="77777777" w:rsidTr="009A7BEA">
        <w:tc>
          <w:tcPr>
            <w:tcW w:w="8516" w:type="dxa"/>
            <w:shd w:val="clear" w:color="auto" w:fill="auto"/>
          </w:tcPr>
          <w:p w14:paraId="6F55C9B5" w14:textId="77777777" w:rsidR="00F10698" w:rsidRPr="000E745D" w:rsidRDefault="00F10698" w:rsidP="00F10698">
            <w:pPr>
              <w:pStyle w:val="Checklist1"/>
              <w:spacing w:after="0"/>
            </w:pPr>
            <w:r w:rsidRPr="003409A6">
              <w:t>Show the type, number and location of signs to be installed adjacent to the wetland buffers/conservation easements indicating that the area is a “Conservation Area” (see Section 706.8).</w:t>
            </w:r>
          </w:p>
        </w:tc>
        <w:sdt>
          <w:sdtPr>
            <w:id w:val="1792089234"/>
            <w:placeholder>
              <w:docPart w:val="91A5BFBB2E15493AB10D719E915BBEB4"/>
            </w:placeholder>
            <w:showingPlcHdr/>
          </w:sdtPr>
          <w:sdtEndPr/>
          <w:sdtContent>
            <w:tc>
              <w:tcPr>
                <w:tcW w:w="1236" w:type="dxa"/>
                <w:shd w:val="clear" w:color="auto" w:fill="auto"/>
              </w:tcPr>
              <w:p w14:paraId="49280F27" w14:textId="7DF8AE1C" w:rsidR="00F10698" w:rsidRPr="00983558" w:rsidRDefault="00F10698" w:rsidP="00F10698">
                <w:pPr>
                  <w:spacing w:after="0"/>
                  <w:jc w:val="center"/>
                </w:pPr>
                <w:r>
                  <w:rPr>
                    <w:rStyle w:val="PlaceholderText"/>
                  </w:rPr>
                  <w:t>#</w:t>
                </w:r>
              </w:p>
            </w:tc>
          </w:sdtContent>
        </w:sdt>
        <w:sdt>
          <w:sdtPr>
            <w:id w:val="1278142335"/>
            <w14:checkbox>
              <w14:checked w14:val="0"/>
              <w14:checkedState w14:val="2612" w14:font="MS Gothic"/>
              <w14:uncheckedState w14:val="2610" w14:font="MS Gothic"/>
            </w14:checkbox>
          </w:sdtPr>
          <w:sdtEndPr/>
          <w:sdtContent>
            <w:tc>
              <w:tcPr>
                <w:tcW w:w="692" w:type="dxa"/>
                <w:shd w:val="clear" w:color="auto" w:fill="auto"/>
              </w:tcPr>
              <w:p w14:paraId="20DA2250" w14:textId="181DEAD0"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3576C33" w14:textId="77777777" w:rsidTr="009A7BEA">
        <w:tc>
          <w:tcPr>
            <w:tcW w:w="8516" w:type="dxa"/>
            <w:shd w:val="clear" w:color="auto" w:fill="auto"/>
          </w:tcPr>
          <w:p w14:paraId="7B6C762A" w14:textId="5CA7D8E9" w:rsidR="00F10698" w:rsidRPr="000F4B8D" w:rsidRDefault="00F10698" w:rsidP="00F10698">
            <w:pPr>
              <w:pStyle w:val="Checklist1"/>
              <w:spacing w:after="0"/>
            </w:pPr>
            <w:r w:rsidRPr="00A52FBF">
              <w:t>Include an exhibit demonstrating the linear distance of the shoreline owned at Mean High Water and docking facility density calculation (up to 1 slip/100' of shoreline allowed).</w:t>
            </w:r>
          </w:p>
        </w:tc>
        <w:sdt>
          <w:sdtPr>
            <w:id w:val="-1956863016"/>
            <w:placeholder>
              <w:docPart w:val="64078E82A15D4D2CB0B899BCBE1EA627"/>
            </w:placeholder>
            <w:showingPlcHdr/>
          </w:sdtPr>
          <w:sdtEndPr/>
          <w:sdtContent>
            <w:tc>
              <w:tcPr>
                <w:tcW w:w="1236" w:type="dxa"/>
                <w:shd w:val="clear" w:color="auto" w:fill="auto"/>
              </w:tcPr>
              <w:p w14:paraId="0AFE215F" w14:textId="5B95F141" w:rsidR="00F10698" w:rsidRPr="00983558" w:rsidRDefault="00F10698" w:rsidP="00F10698">
                <w:pPr>
                  <w:spacing w:after="0"/>
                  <w:jc w:val="center"/>
                </w:pPr>
                <w:r>
                  <w:rPr>
                    <w:rStyle w:val="PlaceholderText"/>
                  </w:rPr>
                  <w:t>#</w:t>
                </w:r>
              </w:p>
            </w:tc>
          </w:sdtContent>
        </w:sdt>
        <w:sdt>
          <w:sdtPr>
            <w:id w:val="-428040110"/>
            <w14:checkbox>
              <w14:checked w14:val="0"/>
              <w14:checkedState w14:val="2612" w14:font="MS Gothic"/>
              <w14:uncheckedState w14:val="2610" w14:font="MS Gothic"/>
            </w14:checkbox>
          </w:sdtPr>
          <w:sdtEndPr/>
          <w:sdtContent>
            <w:tc>
              <w:tcPr>
                <w:tcW w:w="692" w:type="dxa"/>
                <w:shd w:val="clear" w:color="auto" w:fill="auto"/>
              </w:tcPr>
              <w:p w14:paraId="5252F395" w14:textId="08A2B422"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CA686CE" w14:textId="77777777" w:rsidTr="009A7BEA">
        <w:tc>
          <w:tcPr>
            <w:tcW w:w="8516" w:type="dxa"/>
            <w:shd w:val="clear" w:color="auto" w:fill="auto"/>
          </w:tcPr>
          <w:p w14:paraId="3D30851A" w14:textId="4A42AB70" w:rsidR="00F10698" w:rsidRPr="000E745D" w:rsidRDefault="00F10698" w:rsidP="00F10698">
            <w:pPr>
              <w:pStyle w:val="Checklist1"/>
              <w:spacing w:after="0"/>
            </w:pPr>
            <w:r w:rsidRPr="00A52FBF">
              <w:t>Existing and proposed waterfront structures, and their location relative to the ordinary high water line, floodways and property lines (dimensioned).</w:t>
            </w:r>
          </w:p>
        </w:tc>
        <w:sdt>
          <w:sdtPr>
            <w:id w:val="-862135249"/>
            <w:placeholder>
              <w:docPart w:val="EB4EF696D1E64340B6962D5D4A4FDA25"/>
            </w:placeholder>
            <w:showingPlcHdr/>
          </w:sdtPr>
          <w:sdtEndPr/>
          <w:sdtContent>
            <w:tc>
              <w:tcPr>
                <w:tcW w:w="1236" w:type="dxa"/>
                <w:shd w:val="clear" w:color="auto" w:fill="auto"/>
              </w:tcPr>
              <w:p w14:paraId="096F1768" w14:textId="64E53F69" w:rsidR="00F10698" w:rsidRPr="00983558" w:rsidRDefault="00F10698" w:rsidP="00F10698">
                <w:pPr>
                  <w:spacing w:after="0"/>
                  <w:jc w:val="center"/>
                </w:pPr>
                <w:r>
                  <w:rPr>
                    <w:rStyle w:val="PlaceholderText"/>
                  </w:rPr>
                  <w:t>#</w:t>
                </w:r>
              </w:p>
            </w:tc>
          </w:sdtContent>
        </w:sdt>
        <w:sdt>
          <w:sdtPr>
            <w:id w:val="1831483861"/>
            <w14:checkbox>
              <w14:checked w14:val="0"/>
              <w14:checkedState w14:val="2612" w14:font="MS Gothic"/>
              <w14:uncheckedState w14:val="2610" w14:font="MS Gothic"/>
            </w14:checkbox>
          </w:sdtPr>
          <w:sdtEndPr/>
          <w:sdtContent>
            <w:tc>
              <w:tcPr>
                <w:tcW w:w="692" w:type="dxa"/>
                <w:shd w:val="clear" w:color="auto" w:fill="auto"/>
              </w:tcPr>
              <w:p w14:paraId="05E1A5E9" w14:textId="07111414"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4C884C1" w14:textId="77777777" w:rsidTr="009A7BEA">
        <w:tc>
          <w:tcPr>
            <w:tcW w:w="8516" w:type="dxa"/>
            <w:shd w:val="clear" w:color="auto" w:fill="auto"/>
          </w:tcPr>
          <w:p w14:paraId="68CB3785" w14:textId="2E39580F" w:rsidR="00F10698" w:rsidRPr="000E745D" w:rsidRDefault="00F10698" w:rsidP="00F10698">
            <w:pPr>
              <w:pStyle w:val="Checklist1"/>
              <w:spacing w:after="0"/>
            </w:pPr>
            <w:r w:rsidRPr="00A52FBF">
              <w:t>For sites with waterfront structures (docks, piers, ramps, etc.), show the location of railings and “No Mooring”</w:t>
            </w:r>
            <w:r>
              <w:t xml:space="preserve"> </w:t>
            </w:r>
            <w:r w:rsidRPr="00A52FBF">
              <w:t>and “Manatee Awareness” signs to be installed on the proposed pier.</w:t>
            </w:r>
          </w:p>
        </w:tc>
        <w:sdt>
          <w:sdtPr>
            <w:id w:val="-515765083"/>
            <w:placeholder>
              <w:docPart w:val="D9AC239F02B94A3F8DCC3B72834361F1"/>
            </w:placeholder>
            <w:showingPlcHdr/>
          </w:sdtPr>
          <w:sdtEndPr/>
          <w:sdtContent>
            <w:tc>
              <w:tcPr>
                <w:tcW w:w="1236" w:type="dxa"/>
                <w:shd w:val="clear" w:color="auto" w:fill="auto"/>
              </w:tcPr>
              <w:p w14:paraId="571DD297" w14:textId="353C05CE" w:rsidR="00F10698" w:rsidRPr="00983558" w:rsidRDefault="00F10698" w:rsidP="00F10698">
                <w:pPr>
                  <w:spacing w:after="0"/>
                  <w:jc w:val="center"/>
                </w:pPr>
                <w:r>
                  <w:rPr>
                    <w:rStyle w:val="PlaceholderText"/>
                  </w:rPr>
                  <w:t>#</w:t>
                </w:r>
              </w:p>
            </w:tc>
          </w:sdtContent>
        </w:sdt>
        <w:sdt>
          <w:sdtPr>
            <w:id w:val="1948041229"/>
            <w14:checkbox>
              <w14:checked w14:val="0"/>
              <w14:checkedState w14:val="2612" w14:font="MS Gothic"/>
              <w14:uncheckedState w14:val="2610" w14:font="MS Gothic"/>
            </w14:checkbox>
          </w:sdtPr>
          <w:sdtEndPr/>
          <w:sdtContent>
            <w:tc>
              <w:tcPr>
                <w:tcW w:w="692" w:type="dxa"/>
                <w:shd w:val="clear" w:color="auto" w:fill="auto"/>
              </w:tcPr>
              <w:p w14:paraId="2E24CC90" w14:textId="53295FEC" w:rsidR="00F10698" w:rsidRPr="00983558" w:rsidRDefault="00F10698" w:rsidP="00F10698">
                <w:pPr>
                  <w:spacing w:after="0"/>
                  <w:jc w:val="center"/>
                </w:pPr>
                <w:r>
                  <w:rPr>
                    <w:rFonts w:ascii="MS Gothic" w:eastAsia="MS Gothic" w:hAnsi="MS Gothic" w:hint="eastAsia"/>
                  </w:rPr>
                  <w:t>☐</w:t>
                </w:r>
              </w:p>
            </w:tc>
          </w:sdtContent>
        </w:sdt>
      </w:tr>
      <w:tr w:rsidR="00F10698" w:rsidRPr="00983558" w14:paraId="7BA3C2AA" w14:textId="77777777" w:rsidTr="009A7BEA">
        <w:tc>
          <w:tcPr>
            <w:tcW w:w="8516" w:type="dxa"/>
            <w:shd w:val="clear" w:color="auto" w:fill="auto"/>
          </w:tcPr>
          <w:p w14:paraId="39990DD3" w14:textId="762C2DDA" w:rsidR="00F10698" w:rsidRPr="000E745D" w:rsidRDefault="00F10698" w:rsidP="00F10698">
            <w:pPr>
              <w:pStyle w:val="Checklist1"/>
              <w:spacing w:after="0"/>
            </w:pPr>
            <w:r w:rsidRPr="00A52FBF">
              <w:t xml:space="preserve">Location of Speed/Slow Speed/No Wake signs </w:t>
            </w:r>
          </w:p>
        </w:tc>
        <w:sdt>
          <w:sdtPr>
            <w:id w:val="166068930"/>
            <w:placeholder>
              <w:docPart w:val="525738CC895241D08107BCED2EC352BA"/>
            </w:placeholder>
            <w:showingPlcHdr/>
          </w:sdtPr>
          <w:sdtEndPr/>
          <w:sdtContent>
            <w:tc>
              <w:tcPr>
                <w:tcW w:w="1236" w:type="dxa"/>
                <w:shd w:val="clear" w:color="auto" w:fill="auto"/>
              </w:tcPr>
              <w:p w14:paraId="3FB418EA" w14:textId="7551B27A" w:rsidR="00F10698" w:rsidRPr="00983558" w:rsidRDefault="00F10698" w:rsidP="00F10698">
                <w:pPr>
                  <w:spacing w:after="0"/>
                  <w:jc w:val="center"/>
                </w:pPr>
                <w:r>
                  <w:rPr>
                    <w:rStyle w:val="PlaceholderText"/>
                  </w:rPr>
                  <w:t>#</w:t>
                </w:r>
              </w:p>
            </w:tc>
          </w:sdtContent>
        </w:sdt>
        <w:sdt>
          <w:sdtPr>
            <w:id w:val="364342353"/>
            <w14:checkbox>
              <w14:checked w14:val="0"/>
              <w14:checkedState w14:val="2612" w14:font="MS Gothic"/>
              <w14:uncheckedState w14:val="2610" w14:font="MS Gothic"/>
            </w14:checkbox>
          </w:sdtPr>
          <w:sdtEndPr/>
          <w:sdtContent>
            <w:tc>
              <w:tcPr>
                <w:tcW w:w="692" w:type="dxa"/>
                <w:shd w:val="clear" w:color="auto" w:fill="auto"/>
              </w:tcPr>
              <w:p w14:paraId="7B2CAADC" w14:textId="3B454EA9" w:rsidR="00F10698" w:rsidRPr="00983558" w:rsidRDefault="00F10698" w:rsidP="00F10698">
                <w:pPr>
                  <w:spacing w:after="0"/>
                  <w:jc w:val="center"/>
                </w:pPr>
                <w:r>
                  <w:rPr>
                    <w:rFonts w:ascii="MS Gothic" w:eastAsia="MS Gothic" w:hAnsi="MS Gothic" w:hint="eastAsia"/>
                  </w:rPr>
                  <w:t>☐</w:t>
                </w:r>
              </w:p>
            </w:tc>
          </w:sdtContent>
        </w:sdt>
      </w:tr>
      <w:tr w:rsidR="00F10698" w:rsidRPr="00983558" w14:paraId="538AC05D" w14:textId="77777777" w:rsidTr="009A7BEA">
        <w:tc>
          <w:tcPr>
            <w:tcW w:w="8516" w:type="dxa"/>
            <w:shd w:val="clear" w:color="auto" w:fill="auto"/>
          </w:tcPr>
          <w:p w14:paraId="2A14C4FC" w14:textId="17E7EE85" w:rsidR="00F10698" w:rsidRPr="000E745D" w:rsidRDefault="00F10698" w:rsidP="00F10698">
            <w:pPr>
              <w:pStyle w:val="Checklist1"/>
              <w:spacing w:after="0"/>
            </w:pPr>
            <w:r w:rsidRPr="00A52FBF">
              <w:t>Boathouses and hoists proposed height</w:t>
            </w:r>
          </w:p>
        </w:tc>
        <w:sdt>
          <w:sdtPr>
            <w:id w:val="-987086325"/>
            <w:placeholder>
              <w:docPart w:val="176661C1388143649B8B10A7C36A994C"/>
            </w:placeholder>
            <w:showingPlcHdr/>
          </w:sdtPr>
          <w:sdtEndPr/>
          <w:sdtContent>
            <w:tc>
              <w:tcPr>
                <w:tcW w:w="1236" w:type="dxa"/>
                <w:shd w:val="clear" w:color="auto" w:fill="auto"/>
              </w:tcPr>
              <w:p w14:paraId="79D5B79B" w14:textId="6CE76A94" w:rsidR="00F10698" w:rsidRPr="00983558" w:rsidRDefault="00F10698" w:rsidP="00F10698">
                <w:pPr>
                  <w:spacing w:after="0"/>
                  <w:jc w:val="center"/>
                </w:pPr>
                <w:r>
                  <w:rPr>
                    <w:rStyle w:val="PlaceholderText"/>
                  </w:rPr>
                  <w:t>#</w:t>
                </w:r>
              </w:p>
            </w:tc>
          </w:sdtContent>
        </w:sdt>
        <w:sdt>
          <w:sdtPr>
            <w:id w:val="64683948"/>
            <w14:checkbox>
              <w14:checked w14:val="0"/>
              <w14:checkedState w14:val="2612" w14:font="MS Gothic"/>
              <w14:uncheckedState w14:val="2610" w14:font="MS Gothic"/>
            </w14:checkbox>
          </w:sdtPr>
          <w:sdtEndPr/>
          <w:sdtContent>
            <w:tc>
              <w:tcPr>
                <w:tcW w:w="692" w:type="dxa"/>
                <w:shd w:val="clear" w:color="auto" w:fill="auto"/>
              </w:tcPr>
              <w:p w14:paraId="16F1C121" w14:textId="40317DA8" w:rsidR="00F10698" w:rsidRPr="00983558" w:rsidRDefault="00F10698" w:rsidP="00F10698">
                <w:pPr>
                  <w:spacing w:after="0"/>
                  <w:jc w:val="center"/>
                </w:pPr>
                <w:r>
                  <w:rPr>
                    <w:rFonts w:ascii="MS Gothic" w:eastAsia="MS Gothic" w:hAnsi="MS Gothic" w:hint="eastAsia"/>
                  </w:rPr>
                  <w:t>☐</w:t>
                </w:r>
              </w:p>
            </w:tc>
          </w:sdtContent>
        </w:sdt>
      </w:tr>
      <w:tr w:rsidR="00F10698" w:rsidRPr="00983558" w14:paraId="04DE9243" w14:textId="77777777" w:rsidTr="009A7BEA">
        <w:tc>
          <w:tcPr>
            <w:tcW w:w="8516" w:type="dxa"/>
            <w:shd w:val="clear" w:color="auto" w:fill="F2F2F2" w:themeFill="background1" w:themeFillShade="F2"/>
          </w:tcPr>
          <w:p w14:paraId="4E54ABD7" w14:textId="77777777" w:rsidR="00F10698" w:rsidRPr="0086157C" w:rsidDel="00B716D6" w:rsidRDefault="00F10698" w:rsidP="00F10698">
            <w:pPr>
              <w:pStyle w:val="Checklist1"/>
              <w:keepNext/>
              <w:numPr>
                <w:ilvl w:val="0"/>
                <w:numId w:val="0"/>
              </w:numPr>
              <w:spacing w:after="0"/>
              <w:rPr>
                <w:b/>
                <w:i/>
              </w:rPr>
            </w:pPr>
            <w:r w:rsidRPr="0086157C">
              <w:rPr>
                <w:b/>
                <w:i/>
              </w:rPr>
              <w:t>Building Elevations</w:t>
            </w:r>
          </w:p>
        </w:tc>
        <w:tc>
          <w:tcPr>
            <w:tcW w:w="1236" w:type="dxa"/>
            <w:shd w:val="clear" w:color="auto" w:fill="F2F2F2" w:themeFill="background1" w:themeFillShade="F2"/>
            <w:vAlign w:val="bottom"/>
          </w:tcPr>
          <w:p w14:paraId="215132BF" w14:textId="77777777" w:rsidR="00F10698" w:rsidRPr="00983558" w:rsidRDefault="00F10698" w:rsidP="00F10698">
            <w:pPr>
              <w:spacing w:after="0"/>
              <w:jc w:val="center"/>
            </w:pPr>
            <w:r>
              <w:rPr>
                <w:b/>
              </w:rPr>
              <w:t>Sheet #</w:t>
            </w:r>
          </w:p>
        </w:tc>
        <w:tc>
          <w:tcPr>
            <w:tcW w:w="692" w:type="dxa"/>
            <w:shd w:val="clear" w:color="auto" w:fill="F2F2F2" w:themeFill="background1" w:themeFillShade="F2"/>
            <w:vAlign w:val="bottom"/>
          </w:tcPr>
          <w:p w14:paraId="4314827B" w14:textId="41341393" w:rsidR="00F10698" w:rsidRPr="00983558" w:rsidRDefault="00A14C29" w:rsidP="00F10698">
            <w:pPr>
              <w:spacing w:after="0"/>
              <w:jc w:val="center"/>
            </w:pPr>
            <w:r>
              <w:rPr>
                <w:b/>
              </w:rPr>
              <w:t>(X)</w:t>
            </w:r>
          </w:p>
        </w:tc>
      </w:tr>
      <w:tr w:rsidR="00F10698" w:rsidRPr="00983558" w14:paraId="31DCD444" w14:textId="77777777" w:rsidTr="009A7BEA">
        <w:tc>
          <w:tcPr>
            <w:tcW w:w="8516" w:type="dxa"/>
            <w:shd w:val="clear" w:color="auto" w:fill="auto"/>
          </w:tcPr>
          <w:p w14:paraId="36594375" w14:textId="79A16919" w:rsidR="00F10698" w:rsidRPr="00970CCE" w:rsidRDefault="00F10698" w:rsidP="00F10698">
            <w:pPr>
              <w:pStyle w:val="Checklist1"/>
              <w:spacing w:after="0"/>
            </w:pPr>
            <w:r w:rsidRPr="00ED4E0E">
              <w:t>Developments of three (3) stories or more abutting or directly across the street (excluding major arterials) from a single-family residential zoning district shall submit building elevations showing compliance with LDC Section 401.5.A.</w:t>
            </w:r>
          </w:p>
        </w:tc>
        <w:sdt>
          <w:sdtPr>
            <w:id w:val="-2136484141"/>
            <w:placeholder>
              <w:docPart w:val="45A3E33F8AF046C39499B248FC74D884"/>
            </w:placeholder>
            <w:showingPlcHdr/>
          </w:sdtPr>
          <w:sdtEndPr/>
          <w:sdtContent>
            <w:tc>
              <w:tcPr>
                <w:tcW w:w="1236" w:type="dxa"/>
                <w:shd w:val="clear" w:color="auto" w:fill="auto"/>
              </w:tcPr>
              <w:p w14:paraId="197DBC91" w14:textId="0FD5B7AB" w:rsidR="00F10698" w:rsidRPr="00983558" w:rsidRDefault="00F10698" w:rsidP="00F10698">
                <w:pPr>
                  <w:spacing w:after="0"/>
                  <w:jc w:val="center"/>
                </w:pPr>
                <w:r>
                  <w:rPr>
                    <w:rStyle w:val="PlaceholderText"/>
                  </w:rPr>
                  <w:t>#</w:t>
                </w:r>
              </w:p>
            </w:tc>
          </w:sdtContent>
        </w:sdt>
        <w:sdt>
          <w:sdtPr>
            <w:id w:val="-747583146"/>
            <w14:checkbox>
              <w14:checked w14:val="0"/>
              <w14:checkedState w14:val="2612" w14:font="MS Gothic"/>
              <w14:uncheckedState w14:val="2610" w14:font="MS Gothic"/>
            </w14:checkbox>
          </w:sdtPr>
          <w:sdtEndPr/>
          <w:sdtContent>
            <w:tc>
              <w:tcPr>
                <w:tcW w:w="692" w:type="dxa"/>
                <w:shd w:val="clear" w:color="auto" w:fill="auto"/>
              </w:tcPr>
              <w:p w14:paraId="07B7D115" w14:textId="4DF59C5E" w:rsidR="00F10698" w:rsidRPr="00983558" w:rsidRDefault="00F10698" w:rsidP="00F10698">
                <w:pPr>
                  <w:spacing w:after="0"/>
                  <w:jc w:val="center"/>
                </w:pPr>
                <w:r>
                  <w:rPr>
                    <w:rFonts w:ascii="MS Gothic" w:eastAsia="MS Gothic" w:hAnsi="MS Gothic" w:hint="eastAsia"/>
                  </w:rPr>
                  <w:t>☐</w:t>
                </w:r>
              </w:p>
            </w:tc>
          </w:sdtContent>
        </w:sdt>
      </w:tr>
      <w:tr w:rsidR="00F10698" w:rsidRPr="00983558" w14:paraId="3364ED0C" w14:textId="77777777" w:rsidTr="009A7BEA">
        <w:tc>
          <w:tcPr>
            <w:tcW w:w="8516" w:type="dxa"/>
            <w:shd w:val="clear" w:color="auto" w:fill="auto"/>
          </w:tcPr>
          <w:p w14:paraId="1CC290AA" w14:textId="350C00C0" w:rsidR="00F10698" w:rsidRPr="00A52FBF" w:rsidRDefault="00F10698" w:rsidP="00F10698">
            <w:pPr>
              <w:pStyle w:val="Checklist1"/>
              <w:spacing w:after="0"/>
            </w:pPr>
            <w:r w:rsidRPr="00970CCE">
              <w:lastRenderedPageBreak/>
              <w:t>Dimensioned building elevations, where applicable (required for sites located along an Urban Corridor, as defined in Section 200</w:t>
            </w:r>
            <w:r>
              <w:t>, and using the Urban Corridor requirements contained in LDC Section 902</w:t>
            </w:r>
            <w:r w:rsidRPr="00970CCE">
              <w:t>)</w:t>
            </w:r>
          </w:p>
        </w:tc>
        <w:sdt>
          <w:sdtPr>
            <w:id w:val="1230581138"/>
            <w:placeholder>
              <w:docPart w:val="528819E665994837B22F3DBB51641EFD"/>
            </w:placeholder>
            <w:showingPlcHdr/>
          </w:sdtPr>
          <w:sdtEndPr/>
          <w:sdtContent>
            <w:tc>
              <w:tcPr>
                <w:tcW w:w="1236" w:type="dxa"/>
                <w:shd w:val="clear" w:color="auto" w:fill="auto"/>
              </w:tcPr>
              <w:p w14:paraId="6F34815A" w14:textId="627C9970" w:rsidR="00F10698" w:rsidRPr="00983558" w:rsidRDefault="00F10698" w:rsidP="00F10698">
                <w:pPr>
                  <w:spacing w:after="0"/>
                  <w:jc w:val="center"/>
                </w:pPr>
                <w:r>
                  <w:rPr>
                    <w:rStyle w:val="PlaceholderText"/>
                  </w:rPr>
                  <w:t>#</w:t>
                </w:r>
              </w:p>
            </w:tc>
          </w:sdtContent>
        </w:sdt>
        <w:sdt>
          <w:sdtPr>
            <w:id w:val="-1945453329"/>
            <w14:checkbox>
              <w14:checked w14:val="0"/>
              <w14:checkedState w14:val="2612" w14:font="MS Gothic"/>
              <w14:uncheckedState w14:val="2610" w14:font="MS Gothic"/>
            </w14:checkbox>
          </w:sdtPr>
          <w:sdtEndPr/>
          <w:sdtContent>
            <w:tc>
              <w:tcPr>
                <w:tcW w:w="692" w:type="dxa"/>
                <w:shd w:val="clear" w:color="auto" w:fill="auto"/>
              </w:tcPr>
              <w:p w14:paraId="4C53515B" w14:textId="566B4EB3" w:rsidR="00F10698" w:rsidRPr="00983558" w:rsidRDefault="00F10698" w:rsidP="00F10698">
                <w:pPr>
                  <w:spacing w:after="0"/>
                  <w:jc w:val="center"/>
                </w:pPr>
                <w:r>
                  <w:rPr>
                    <w:rFonts w:ascii="MS Gothic" w:eastAsia="MS Gothic" w:hAnsi="MS Gothic" w:hint="eastAsia"/>
                  </w:rPr>
                  <w:t>☐</w:t>
                </w:r>
              </w:p>
            </w:tc>
          </w:sdtContent>
        </w:sdt>
      </w:tr>
      <w:tr w:rsidR="00F10698" w:rsidRPr="00A5311F" w14:paraId="1A2FEA57" w14:textId="77777777" w:rsidTr="009A7BEA">
        <w:tc>
          <w:tcPr>
            <w:tcW w:w="8516" w:type="dxa"/>
            <w:shd w:val="clear" w:color="auto" w:fill="auto"/>
          </w:tcPr>
          <w:p w14:paraId="2334B101" w14:textId="7BEBF528" w:rsidR="00F10698" w:rsidRPr="00A5311F" w:rsidRDefault="00F10698" w:rsidP="00F10698">
            <w:pPr>
              <w:pStyle w:val="Checklist1"/>
              <w:spacing w:after="0"/>
            </w:pPr>
            <w:r w:rsidRPr="00A5311F">
              <w:t>Building elevations or design concepts if the site is located within a Rural Village (Section 402.20.E).</w:t>
            </w:r>
          </w:p>
        </w:tc>
        <w:sdt>
          <w:sdtPr>
            <w:id w:val="2017804915"/>
            <w:placeholder>
              <w:docPart w:val="AAAADEFD6D714153B42EDEC370D54792"/>
            </w:placeholder>
            <w:showingPlcHdr/>
          </w:sdtPr>
          <w:sdtEndPr/>
          <w:sdtContent>
            <w:tc>
              <w:tcPr>
                <w:tcW w:w="1236" w:type="dxa"/>
                <w:shd w:val="clear" w:color="auto" w:fill="auto"/>
              </w:tcPr>
              <w:p w14:paraId="377743FD" w14:textId="6DB714C6" w:rsidR="00F10698" w:rsidRPr="00A5311F" w:rsidRDefault="00F10698" w:rsidP="00F10698">
                <w:pPr>
                  <w:spacing w:after="0"/>
                  <w:jc w:val="center"/>
                </w:pPr>
                <w:r>
                  <w:rPr>
                    <w:rStyle w:val="PlaceholderText"/>
                  </w:rPr>
                  <w:t>#</w:t>
                </w:r>
              </w:p>
            </w:tc>
          </w:sdtContent>
        </w:sdt>
        <w:sdt>
          <w:sdtPr>
            <w:id w:val="-2071184832"/>
            <w14:checkbox>
              <w14:checked w14:val="0"/>
              <w14:checkedState w14:val="2612" w14:font="MS Gothic"/>
              <w14:uncheckedState w14:val="2610" w14:font="MS Gothic"/>
            </w14:checkbox>
          </w:sdtPr>
          <w:sdtEndPr/>
          <w:sdtContent>
            <w:tc>
              <w:tcPr>
                <w:tcW w:w="692" w:type="dxa"/>
                <w:shd w:val="clear" w:color="auto" w:fill="auto"/>
              </w:tcPr>
              <w:p w14:paraId="757810F8" w14:textId="695CEC35" w:rsidR="00F10698" w:rsidRPr="00A5311F" w:rsidRDefault="00F10698" w:rsidP="00F10698">
                <w:pPr>
                  <w:spacing w:after="0"/>
                  <w:jc w:val="center"/>
                </w:pPr>
                <w:r>
                  <w:rPr>
                    <w:rFonts w:ascii="MS Gothic" w:eastAsia="MS Gothic" w:hAnsi="MS Gothic" w:hint="eastAsia"/>
                  </w:rPr>
                  <w:t>☐</w:t>
                </w:r>
              </w:p>
            </w:tc>
          </w:sdtContent>
        </w:sdt>
      </w:tr>
      <w:tr w:rsidR="00F10698" w:rsidRPr="00A5311F" w14:paraId="223BC955" w14:textId="77777777" w:rsidTr="009A7BEA">
        <w:tc>
          <w:tcPr>
            <w:tcW w:w="8516" w:type="dxa"/>
            <w:shd w:val="clear" w:color="auto" w:fill="auto"/>
          </w:tcPr>
          <w:p w14:paraId="6179A98D" w14:textId="35FCA641" w:rsidR="00F10698" w:rsidRPr="00A5311F" w:rsidRDefault="00F10698" w:rsidP="00F10698">
            <w:pPr>
              <w:pStyle w:val="Checklist1"/>
              <w:spacing w:after="0"/>
            </w:pPr>
            <w:r w:rsidRPr="00A5311F">
              <w:t>Building elevations of street facades for buildings facing Cortez Road within the Cortez Fishing Village HA Overlay (LDC Section 403.5.</w:t>
            </w:r>
            <w:r w:rsidR="009454F6">
              <w:t>I</w:t>
            </w:r>
            <w:r w:rsidRPr="00A5311F">
              <w:t>).</w:t>
            </w:r>
          </w:p>
        </w:tc>
        <w:sdt>
          <w:sdtPr>
            <w:id w:val="-317663040"/>
            <w:placeholder>
              <w:docPart w:val="D7BC0EFF278D413F8924389868795E65"/>
            </w:placeholder>
            <w:showingPlcHdr/>
          </w:sdtPr>
          <w:sdtEndPr/>
          <w:sdtContent>
            <w:tc>
              <w:tcPr>
                <w:tcW w:w="1236" w:type="dxa"/>
                <w:shd w:val="clear" w:color="auto" w:fill="auto"/>
              </w:tcPr>
              <w:p w14:paraId="136A8108" w14:textId="2CDE9F25" w:rsidR="00F10698" w:rsidRPr="00A5311F" w:rsidRDefault="00F10698" w:rsidP="00F10698">
                <w:pPr>
                  <w:spacing w:after="0"/>
                  <w:jc w:val="center"/>
                </w:pPr>
                <w:r>
                  <w:rPr>
                    <w:rStyle w:val="PlaceholderText"/>
                  </w:rPr>
                  <w:t>#</w:t>
                </w:r>
              </w:p>
            </w:tc>
          </w:sdtContent>
        </w:sdt>
        <w:sdt>
          <w:sdtPr>
            <w:id w:val="-1308926061"/>
            <w14:checkbox>
              <w14:checked w14:val="0"/>
              <w14:checkedState w14:val="2612" w14:font="MS Gothic"/>
              <w14:uncheckedState w14:val="2610" w14:font="MS Gothic"/>
            </w14:checkbox>
          </w:sdtPr>
          <w:sdtEndPr/>
          <w:sdtContent>
            <w:tc>
              <w:tcPr>
                <w:tcW w:w="692" w:type="dxa"/>
                <w:shd w:val="clear" w:color="auto" w:fill="auto"/>
              </w:tcPr>
              <w:p w14:paraId="77E4DE94" w14:textId="06674B94" w:rsidR="00F10698" w:rsidRPr="00A5311F" w:rsidRDefault="00F10698" w:rsidP="00F10698">
                <w:pPr>
                  <w:spacing w:after="0"/>
                  <w:jc w:val="center"/>
                </w:pPr>
                <w:r>
                  <w:rPr>
                    <w:rFonts w:ascii="MS Gothic" w:eastAsia="MS Gothic" w:hAnsi="MS Gothic" w:hint="eastAsia"/>
                  </w:rPr>
                  <w:t>☐</w:t>
                </w:r>
              </w:p>
            </w:tc>
          </w:sdtContent>
        </w:sdt>
      </w:tr>
      <w:tr w:rsidR="00F10698" w:rsidRPr="00983558" w14:paraId="2BA4EDD3" w14:textId="77777777" w:rsidTr="009A7BEA">
        <w:tc>
          <w:tcPr>
            <w:tcW w:w="8516" w:type="dxa"/>
            <w:shd w:val="clear" w:color="auto" w:fill="auto"/>
          </w:tcPr>
          <w:p w14:paraId="3689FDF9" w14:textId="0AABC64B" w:rsidR="00F10698" w:rsidRPr="00A5311F" w:rsidRDefault="00F10698" w:rsidP="00F10698">
            <w:pPr>
              <w:pStyle w:val="Checklist1"/>
              <w:spacing w:after="0"/>
            </w:pPr>
            <w:r w:rsidRPr="00A5311F">
              <w:t>Building elevations of facades that are visible from the street and parking areas in the North Central Overlay District (Section 403.12.G).</w:t>
            </w:r>
          </w:p>
        </w:tc>
        <w:sdt>
          <w:sdtPr>
            <w:id w:val="-471130069"/>
            <w:placeholder>
              <w:docPart w:val="1908C8C032034B7D83449BE93853E2A3"/>
            </w:placeholder>
            <w:showingPlcHdr/>
          </w:sdtPr>
          <w:sdtEndPr/>
          <w:sdtContent>
            <w:tc>
              <w:tcPr>
                <w:tcW w:w="1236" w:type="dxa"/>
                <w:shd w:val="clear" w:color="auto" w:fill="auto"/>
              </w:tcPr>
              <w:p w14:paraId="66E10C40" w14:textId="43CB2D6E" w:rsidR="00F10698" w:rsidRPr="00983558" w:rsidRDefault="00F10698" w:rsidP="00F10698">
                <w:pPr>
                  <w:spacing w:after="0"/>
                  <w:jc w:val="center"/>
                </w:pPr>
                <w:r>
                  <w:rPr>
                    <w:rStyle w:val="PlaceholderText"/>
                  </w:rPr>
                  <w:t>#</w:t>
                </w:r>
              </w:p>
            </w:tc>
          </w:sdtContent>
        </w:sdt>
        <w:sdt>
          <w:sdtPr>
            <w:id w:val="1471323715"/>
            <w14:checkbox>
              <w14:checked w14:val="0"/>
              <w14:checkedState w14:val="2612" w14:font="MS Gothic"/>
              <w14:uncheckedState w14:val="2610" w14:font="MS Gothic"/>
            </w14:checkbox>
          </w:sdtPr>
          <w:sdtEndPr/>
          <w:sdtContent>
            <w:tc>
              <w:tcPr>
                <w:tcW w:w="692" w:type="dxa"/>
                <w:shd w:val="clear" w:color="auto" w:fill="auto"/>
              </w:tcPr>
              <w:p w14:paraId="629FE870" w14:textId="1B55A97D" w:rsidR="00F10698" w:rsidRPr="00983558" w:rsidRDefault="00F10698" w:rsidP="00F10698">
                <w:pPr>
                  <w:spacing w:after="0"/>
                  <w:jc w:val="center"/>
                </w:pPr>
                <w:r>
                  <w:rPr>
                    <w:rFonts w:ascii="MS Gothic" w:eastAsia="MS Gothic" w:hAnsi="MS Gothic" w:hint="eastAsia"/>
                  </w:rPr>
                  <w:t>☐</w:t>
                </w:r>
              </w:p>
            </w:tc>
          </w:sdtContent>
        </w:sdt>
      </w:tr>
      <w:tr w:rsidR="00F10698" w:rsidRPr="00983558" w14:paraId="4EF7B60B" w14:textId="77777777" w:rsidTr="009A7BEA">
        <w:tc>
          <w:tcPr>
            <w:tcW w:w="8516" w:type="dxa"/>
            <w:shd w:val="clear" w:color="auto" w:fill="F2F2F2" w:themeFill="background1" w:themeFillShade="F2"/>
          </w:tcPr>
          <w:p w14:paraId="05F622F9" w14:textId="4BD942B2" w:rsidR="00F10698" w:rsidRPr="000F4B8D" w:rsidRDefault="00F10698" w:rsidP="00F10698">
            <w:pPr>
              <w:pStyle w:val="Checklist1"/>
              <w:numPr>
                <w:ilvl w:val="0"/>
                <w:numId w:val="0"/>
              </w:numPr>
              <w:spacing w:after="0"/>
              <w:rPr>
                <w:b/>
                <w:bCs/>
                <w:i/>
                <w:iCs/>
              </w:rPr>
            </w:pPr>
            <w:r w:rsidRPr="000F4B8D">
              <w:rPr>
                <w:b/>
                <w:bCs/>
                <w:i/>
                <w:iCs/>
              </w:rPr>
              <w:t>Landscape Plan</w:t>
            </w:r>
          </w:p>
        </w:tc>
        <w:tc>
          <w:tcPr>
            <w:tcW w:w="1236" w:type="dxa"/>
            <w:shd w:val="clear" w:color="auto" w:fill="F2F2F2" w:themeFill="background1" w:themeFillShade="F2"/>
            <w:vAlign w:val="bottom"/>
          </w:tcPr>
          <w:p w14:paraId="4EA86101" w14:textId="6CD91BAE" w:rsidR="00F10698" w:rsidRPr="00983558" w:rsidRDefault="00F10698" w:rsidP="00F10698">
            <w:pPr>
              <w:spacing w:after="0"/>
              <w:jc w:val="center"/>
            </w:pPr>
            <w:r>
              <w:rPr>
                <w:b/>
              </w:rPr>
              <w:t>Sheet #</w:t>
            </w:r>
          </w:p>
        </w:tc>
        <w:tc>
          <w:tcPr>
            <w:tcW w:w="692" w:type="dxa"/>
            <w:shd w:val="clear" w:color="auto" w:fill="F2F2F2" w:themeFill="background1" w:themeFillShade="F2"/>
            <w:vAlign w:val="bottom"/>
          </w:tcPr>
          <w:p w14:paraId="2C9E4632" w14:textId="64053A1D" w:rsidR="00F10698" w:rsidRPr="00983558" w:rsidRDefault="00A14C29" w:rsidP="00F10698">
            <w:pPr>
              <w:spacing w:after="0"/>
              <w:jc w:val="center"/>
            </w:pPr>
            <w:r>
              <w:rPr>
                <w:b/>
              </w:rPr>
              <w:t>(X)</w:t>
            </w:r>
          </w:p>
        </w:tc>
      </w:tr>
      <w:tr w:rsidR="00F10698" w:rsidRPr="00983558" w14:paraId="59676A5E" w14:textId="77777777" w:rsidTr="009A7BEA">
        <w:tc>
          <w:tcPr>
            <w:tcW w:w="8516" w:type="dxa"/>
            <w:shd w:val="clear" w:color="auto" w:fill="auto"/>
          </w:tcPr>
          <w:p w14:paraId="0A31EB32" w14:textId="11C66DFA" w:rsidR="00F10698" w:rsidRPr="000F4B8D" w:rsidRDefault="00F10698" w:rsidP="00F10698">
            <w:pPr>
              <w:pStyle w:val="Checklist1"/>
              <w:spacing w:after="0"/>
            </w:pPr>
            <w:r>
              <w:t>indicate clearly which trees are to be removed on the plan and in a tree removal and replacement matrix. Section 700.3 of the LDC requires a generalized tree inventory that clearly shows:</w:t>
            </w:r>
          </w:p>
        </w:tc>
        <w:sdt>
          <w:sdtPr>
            <w:id w:val="-524015229"/>
            <w:placeholder>
              <w:docPart w:val="F6DE77374A7F4C57B7AD2DDFA0F101B5"/>
            </w:placeholder>
            <w:showingPlcHdr/>
          </w:sdtPr>
          <w:sdtEndPr/>
          <w:sdtContent>
            <w:tc>
              <w:tcPr>
                <w:tcW w:w="1236" w:type="dxa"/>
                <w:shd w:val="clear" w:color="auto" w:fill="auto"/>
              </w:tcPr>
              <w:p w14:paraId="381886AD" w14:textId="71745332" w:rsidR="00F10698" w:rsidRPr="00983558" w:rsidRDefault="00F10698" w:rsidP="00F10698">
                <w:pPr>
                  <w:pStyle w:val="Checklist1"/>
                  <w:numPr>
                    <w:ilvl w:val="0"/>
                    <w:numId w:val="0"/>
                  </w:numPr>
                  <w:spacing w:after="0"/>
                  <w:jc w:val="center"/>
                </w:pPr>
                <w:r>
                  <w:rPr>
                    <w:rStyle w:val="PlaceholderText"/>
                  </w:rPr>
                  <w:t>#</w:t>
                </w:r>
              </w:p>
            </w:tc>
          </w:sdtContent>
        </w:sdt>
        <w:sdt>
          <w:sdtPr>
            <w:id w:val="-948540429"/>
            <w14:checkbox>
              <w14:checked w14:val="0"/>
              <w14:checkedState w14:val="2612" w14:font="MS Gothic"/>
              <w14:uncheckedState w14:val="2610" w14:font="MS Gothic"/>
            </w14:checkbox>
          </w:sdtPr>
          <w:sdtEndPr/>
          <w:sdtContent>
            <w:tc>
              <w:tcPr>
                <w:tcW w:w="692" w:type="dxa"/>
                <w:shd w:val="clear" w:color="auto" w:fill="auto"/>
              </w:tcPr>
              <w:p w14:paraId="1FF371F4" w14:textId="62B356D0"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ED4FB47" w14:textId="77777777" w:rsidTr="009A7BEA">
        <w:tc>
          <w:tcPr>
            <w:tcW w:w="8516" w:type="dxa"/>
            <w:shd w:val="clear" w:color="auto" w:fill="auto"/>
          </w:tcPr>
          <w:p w14:paraId="591A2BB9" w14:textId="28381E75" w:rsidR="00F10698" w:rsidRDefault="00F10698" w:rsidP="00AB37A5">
            <w:pPr>
              <w:pStyle w:val="Checklist2"/>
            </w:pPr>
            <w:r>
              <w:t>the proximity of trees to proposed site improvements;</w:t>
            </w:r>
          </w:p>
        </w:tc>
        <w:sdt>
          <w:sdtPr>
            <w:id w:val="-1541356957"/>
            <w:placeholder>
              <w:docPart w:val="0E2042D1FE6441EAAA4BFEE8A31E77C9"/>
            </w:placeholder>
            <w:showingPlcHdr/>
          </w:sdtPr>
          <w:sdtEndPr/>
          <w:sdtContent>
            <w:tc>
              <w:tcPr>
                <w:tcW w:w="1236" w:type="dxa"/>
                <w:shd w:val="clear" w:color="auto" w:fill="auto"/>
              </w:tcPr>
              <w:p w14:paraId="5C0C315F" w14:textId="15165769" w:rsidR="00F10698" w:rsidRPr="00983558" w:rsidRDefault="00F10698" w:rsidP="00F10698">
                <w:pPr>
                  <w:pStyle w:val="Checklist1"/>
                  <w:numPr>
                    <w:ilvl w:val="0"/>
                    <w:numId w:val="0"/>
                  </w:numPr>
                  <w:spacing w:after="0"/>
                  <w:jc w:val="center"/>
                </w:pPr>
                <w:r>
                  <w:rPr>
                    <w:rStyle w:val="PlaceholderText"/>
                  </w:rPr>
                  <w:t>#</w:t>
                </w:r>
              </w:p>
            </w:tc>
          </w:sdtContent>
        </w:sdt>
        <w:sdt>
          <w:sdtPr>
            <w:id w:val="-1222979906"/>
            <w14:checkbox>
              <w14:checked w14:val="0"/>
              <w14:checkedState w14:val="2612" w14:font="MS Gothic"/>
              <w14:uncheckedState w14:val="2610" w14:font="MS Gothic"/>
            </w14:checkbox>
          </w:sdtPr>
          <w:sdtEndPr/>
          <w:sdtContent>
            <w:tc>
              <w:tcPr>
                <w:tcW w:w="692" w:type="dxa"/>
                <w:shd w:val="clear" w:color="auto" w:fill="auto"/>
              </w:tcPr>
              <w:p w14:paraId="5ACEE932" w14:textId="48F0765C"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7693B467" w14:textId="77777777" w:rsidTr="009A7BEA">
        <w:tc>
          <w:tcPr>
            <w:tcW w:w="8516" w:type="dxa"/>
            <w:shd w:val="clear" w:color="auto" w:fill="auto"/>
          </w:tcPr>
          <w:p w14:paraId="4E2EEA07" w14:textId="6BE8E7F3" w:rsidR="00F10698" w:rsidRDefault="00F10698" w:rsidP="00AB37A5">
            <w:pPr>
              <w:pStyle w:val="Checklist2"/>
            </w:pPr>
            <w:r>
              <w:t>locations of existing trees to be removed;</w:t>
            </w:r>
          </w:p>
        </w:tc>
        <w:sdt>
          <w:sdtPr>
            <w:id w:val="-1238935933"/>
            <w:placeholder>
              <w:docPart w:val="128F5D863D34427DA30339CE0F2753A6"/>
            </w:placeholder>
            <w:showingPlcHdr/>
          </w:sdtPr>
          <w:sdtEndPr/>
          <w:sdtContent>
            <w:tc>
              <w:tcPr>
                <w:tcW w:w="1236" w:type="dxa"/>
                <w:shd w:val="clear" w:color="auto" w:fill="auto"/>
              </w:tcPr>
              <w:p w14:paraId="78D4E814" w14:textId="4BF98BFA" w:rsidR="00F10698" w:rsidRPr="00983558" w:rsidRDefault="00F10698" w:rsidP="00F10698">
                <w:pPr>
                  <w:pStyle w:val="Checklist1"/>
                  <w:numPr>
                    <w:ilvl w:val="0"/>
                    <w:numId w:val="0"/>
                  </w:numPr>
                  <w:spacing w:after="0"/>
                  <w:jc w:val="center"/>
                </w:pPr>
                <w:r>
                  <w:rPr>
                    <w:rStyle w:val="PlaceholderText"/>
                  </w:rPr>
                  <w:t>#</w:t>
                </w:r>
              </w:p>
            </w:tc>
          </w:sdtContent>
        </w:sdt>
        <w:sdt>
          <w:sdtPr>
            <w:id w:val="916127323"/>
            <w14:checkbox>
              <w14:checked w14:val="0"/>
              <w14:checkedState w14:val="2612" w14:font="MS Gothic"/>
              <w14:uncheckedState w14:val="2610" w14:font="MS Gothic"/>
            </w14:checkbox>
          </w:sdtPr>
          <w:sdtEndPr/>
          <w:sdtContent>
            <w:tc>
              <w:tcPr>
                <w:tcW w:w="692" w:type="dxa"/>
                <w:shd w:val="clear" w:color="auto" w:fill="auto"/>
              </w:tcPr>
              <w:p w14:paraId="1AD849CB" w14:textId="1C9D6DE1"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740AA49" w14:textId="77777777" w:rsidTr="009A7BEA">
        <w:tc>
          <w:tcPr>
            <w:tcW w:w="8516" w:type="dxa"/>
            <w:shd w:val="clear" w:color="auto" w:fill="auto"/>
          </w:tcPr>
          <w:p w14:paraId="45D2DBB8" w14:textId="6CFFF658" w:rsidR="00F10698" w:rsidRDefault="00F10698" w:rsidP="00AB37A5">
            <w:pPr>
              <w:pStyle w:val="Checklist2"/>
            </w:pPr>
            <w:r>
              <w:t>locations of trees to remain; and</w:t>
            </w:r>
          </w:p>
        </w:tc>
        <w:sdt>
          <w:sdtPr>
            <w:id w:val="1624123704"/>
            <w:placeholder>
              <w:docPart w:val="14EDA40821444615BE84446B0D5AB07C"/>
            </w:placeholder>
            <w:showingPlcHdr/>
          </w:sdtPr>
          <w:sdtEndPr/>
          <w:sdtContent>
            <w:tc>
              <w:tcPr>
                <w:tcW w:w="1236" w:type="dxa"/>
                <w:shd w:val="clear" w:color="auto" w:fill="auto"/>
              </w:tcPr>
              <w:p w14:paraId="4543EDF9" w14:textId="5E8D0CE7" w:rsidR="00F10698" w:rsidRPr="00983558" w:rsidRDefault="00F10698" w:rsidP="00F10698">
                <w:pPr>
                  <w:pStyle w:val="Checklist1"/>
                  <w:numPr>
                    <w:ilvl w:val="0"/>
                    <w:numId w:val="0"/>
                  </w:numPr>
                  <w:spacing w:after="0"/>
                  <w:jc w:val="center"/>
                </w:pPr>
                <w:r>
                  <w:rPr>
                    <w:rStyle w:val="PlaceholderText"/>
                  </w:rPr>
                  <w:t>#</w:t>
                </w:r>
              </w:p>
            </w:tc>
          </w:sdtContent>
        </w:sdt>
        <w:sdt>
          <w:sdtPr>
            <w:id w:val="-1498570627"/>
            <w14:checkbox>
              <w14:checked w14:val="0"/>
              <w14:checkedState w14:val="2612" w14:font="MS Gothic"/>
              <w14:uncheckedState w14:val="2610" w14:font="MS Gothic"/>
            </w14:checkbox>
          </w:sdtPr>
          <w:sdtEndPr/>
          <w:sdtContent>
            <w:tc>
              <w:tcPr>
                <w:tcW w:w="692" w:type="dxa"/>
                <w:shd w:val="clear" w:color="auto" w:fill="auto"/>
              </w:tcPr>
              <w:p w14:paraId="5A0D31E9" w14:textId="44FF3389"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9B24654" w14:textId="77777777" w:rsidTr="009A7BEA">
        <w:tc>
          <w:tcPr>
            <w:tcW w:w="8516" w:type="dxa"/>
            <w:shd w:val="clear" w:color="auto" w:fill="auto"/>
          </w:tcPr>
          <w:p w14:paraId="660A7025" w14:textId="25BF3BD8" w:rsidR="00F10698" w:rsidRDefault="00F10698" w:rsidP="00AB37A5">
            <w:pPr>
              <w:pStyle w:val="Checklist2"/>
            </w:pPr>
            <w:r>
              <w:t>replacement requirements.</w:t>
            </w:r>
          </w:p>
        </w:tc>
        <w:sdt>
          <w:sdtPr>
            <w:id w:val="722340238"/>
            <w:placeholder>
              <w:docPart w:val="C8A75181F2D3482C8405BD653897F3CC"/>
            </w:placeholder>
            <w:showingPlcHdr/>
          </w:sdtPr>
          <w:sdtEndPr/>
          <w:sdtContent>
            <w:tc>
              <w:tcPr>
                <w:tcW w:w="1236" w:type="dxa"/>
                <w:shd w:val="clear" w:color="auto" w:fill="auto"/>
              </w:tcPr>
              <w:p w14:paraId="397D16B4" w14:textId="0D68DA00" w:rsidR="00F10698" w:rsidRPr="00983558" w:rsidRDefault="00F10698" w:rsidP="00F10698">
                <w:pPr>
                  <w:pStyle w:val="Checklist1"/>
                  <w:numPr>
                    <w:ilvl w:val="0"/>
                    <w:numId w:val="0"/>
                  </w:numPr>
                  <w:spacing w:after="0"/>
                  <w:jc w:val="center"/>
                </w:pPr>
                <w:r>
                  <w:rPr>
                    <w:rStyle w:val="PlaceholderText"/>
                  </w:rPr>
                  <w:t>#</w:t>
                </w:r>
              </w:p>
            </w:tc>
          </w:sdtContent>
        </w:sdt>
        <w:sdt>
          <w:sdtPr>
            <w:id w:val="-410231075"/>
            <w14:checkbox>
              <w14:checked w14:val="0"/>
              <w14:checkedState w14:val="2612" w14:font="MS Gothic"/>
              <w14:uncheckedState w14:val="2610" w14:font="MS Gothic"/>
            </w14:checkbox>
          </w:sdtPr>
          <w:sdtEndPr/>
          <w:sdtContent>
            <w:tc>
              <w:tcPr>
                <w:tcW w:w="692" w:type="dxa"/>
                <w:shd w:val="clear" w:color="auto" w:fill="auto"/>
              </w:tcPr>
              <w:p w14:paraId="0EDCDA60" w14:textId="204E215D"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B5948A3" w14:textId="77777777" w:rsidTr="009A7BEA">
        <w:tc>
          <w:tcPr>
            <w:tcW w:w="8516" w:type="dxa"/>
            <w:shd w:val="clear" w:color="auto" w:fill="auto"/>
          </w:tcPr>
          <w:p w14:paraId="6BD1DD48" w14:textId="76EA3997" w:rsidR="00F10698" w:rsidRPr="000F4B8D" w:rsidRDefault="00F10698" w:rsidP="00F10698">
            <w:pPr>
              <w:pStyle w:val="Checklist1"/>
              <w:spacing w:after="0"/>
            </w:pPr>
            <w:r w:rsidRPr="000F4B8D">
              <w:t>Vehicular use area landscaping</w:t>
            </w:r>
          </w:p>
        </w:tc>
        <w:sdt>
          <w:sdtPr>
            <w:id w:val="2041696607"/>
            <w:placeholder>
              <w:docPart w:val="2152FDDDF98248178F92250D8FBAD302"/>
            </w:placeholder>
            <w:showingPlcHdr/>
          </w:sdtPr>
          <w:sdtEndPr/>
          <w:sdtContent>
            <w:tc>
              <w:tcPr>
                <w:tcW w:w="1236" w:type="dxa"/>
                <w:shd w:val="clear" w:color="auto" w:fill="auto"/>
              </w:tcPr>
              <w:p w14:paraId="6D22FD07" w14:textId="6DE8010F" w:rsidR="00F10698" w:rsidRPr="00983558" w:rsidRDefault="00F10698" w:rsidP="00F10698">
                <w:pPr>
                  <w:pStyle w:val="Checklist1"/>
                  <w:numPr>
                    <w:ilvl w:val="0"/>
                    <w:numId w:val="0"/>
                  </w:numPr>
                  <w:spacing w:after="0"/>
                  <w:jc w:val="center"/>
                </w:pPr>
                <w:r>
                  <w:rPr>
                    <w:rStyle w:val="PlaceholderText"/>
                  </w:rPr>
                  <w:t>#</w:t>
                </w:r>
              </w:p>
            </w:tc>
          </w:sdtContent>
        </w:sdt>
        <w:sdt>
          <w:sdtPr>
            <w:id w:val="-1888398651"/>
            <w14:checkbox>
              <w14:checked w14:val="0"/>
              <w14:checkedState w14:val="2612" w14:font="MS Gothic"/>
              <w14:uncheckedState w14:val="2610" w14:font="MS Gothic"/>
            </w14:checkbox>
          </w:sdtPr>
          <w:sdtEndPr/>
          <w:sdtContent>
            <w:tc>
              <w:tcPr>
                <w:tcW w:w="692" w:type="dxa"/>
                <w:shd w:val="clear" w:color="auto" w:fill="auto"/>
              </w:tcPr>
              <w:p w14:paraId="7251E8B4" w14:textId="6566A465"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256B5CD" w14:textId="77777777" w:rsidTr="009A7BEA">
        <w:tc>
          <w:tcPr>
            <w:tcW w:w="8516" w:type="dxa"/>
            <w:shd w:val="clear" w:color="auto" w:fill="auto"/>
          </w:tcPr>
          <w:p w14:paraId="3EF268AE" w14:textId="1DCA9740" w:rsidR="00F10698" w:rsidRPr="000F4B8D" w:rsidRDefault="00F10698" w:rsidP="00F10698">
            <w:pPr>
              <w:pStyle w:val="Checklist1"/>
              <w:spacing w:after="0"/>
            </w:pPr>
            <w:r w:rsidRPr="000F4B8D">
              <w:t>Dimensioned perimeter screening and roadway buffers (including fences and walls)</w:t>
            </w:r>
          </w:p>
        </w:tc>
        <w:sdt>
          <w:sdtPr>
            <w:id w:val="-1568567093"/>
            <w:placeholder>
              <w:docPart w:val="17DB1737CA1B4FD6BA5378167E12F6E6"/>
            </w:placeholder>
            <w:showingPlcHdr/>
          </w:sdtPr>
          <w:sdtEndPr/>
          <w:sdtContent>
            <w:tc>
              <w:tcPr>
                <w:tcW w:w="1236" w:type="dxa"/>
                <w:shd w:val="clear" w:color="auto" w:fill="auto"/>
              </w:tcPr>
              <w:p w14:paraId="74A6B74B" w14:textId="2DBD9447" w:rsidR="00F10698" w:rsidRPr="00983558" w:rsidRDefault="00F10698" w:rsidP="00F10698">
                <w:pPr>
                  <w:pStyle w:val="Checklist1"/>
                  <w:numPr>
                    <w:ilvl w:val="0"/>
                    <w:numId w:val="0"/>
                  </w:numPr>
                  <w:spacing w:after="0"/>
                  <w:jc w:val="center"/>
                </w:pPr>
                <w:r>
                  <w:rPr>
                    <w:rStyle w:val="PlaceholderText"/>
                  </w:rPr>
                  <w:t>#</w:t>
                </w:r>
              </w:p>
            </w:tc>
          </w:sdtContent>
        </w:sdt>
        <w:sdt>
          <w:sdtPr>
            <w:id w:val="217244421"/>
            <w14:checkbox>
              <w14:checked w14:val="0"/>
              <w14:checkedState w14:val="2612" w14:font="MS Gothic"/>
              <w14:uncheckedState w14:val="2610" w14:font="MS Gothic"/>
            </w14:checkbox>
          </w:sdtPr>
          <w:sdtEndPr/>
          <w:sdtContent>
            <w:tc>
              <w:tcPr>
                <w:tcW w:w="692" w:type="dxa"/>
                <w:shd w:val="clear" w:color="auto" w:fill="auto"/>
              </w:tcPr>
              <w:p w14:paraId="3AD2C184" w14:textId="297D0D1F"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49156A49" w14:textId="77777777" w:rsidTr="009A7BEA">
        <w:tc>
          <w:tcPr>
            <w:tcW w:w="8516" w:type="dxa"/>
            <w:shd w:val="clear" w:color="auto" w:fill="auto"/>
          </w:tcPr>
          <w:p w14:paraId="5B64CB26" w14:textId="413BF4D9" w:rsidR="00F10698" w:rsidRPr="000F4B8D" w:rsidRDefault="00F10698" w:rsidP="00F10698">
            <w:pPr>
              <w:pStyle w:val="Checklist1"/>
              <w:spacing w:after="0"/>
            </w:pPr>
            <w:r w:rsidRPr="000F4B8D">
              <w:t>Foundation landscaping areas</w:t>
            </w:r>
          </w:p>
        </w:tc>
        <w:sdt>
          <w:sdtPr>
            <w:id w:val="-1398661093"/>
            <w:placeholder>
              <w:docPart w:val="6D4260CD700E487DB2496D73868D77CB"/>
            </w:placeholder>
            <w:showingPlcHdr/>
          </w:sdtPr>
          <w:sdtEndPr/>
          <w:sdtContent>
            <w:tc>
              <w:tcPr>
                <w:tcW w:w="1236" w:type="dxa"/>
                <w:shd w:val="clear" w:color="auto" w:fill="auto"/>
              </w:tcPr>
              <w:p w14:paraId="44D24E2A" w14:textId="3D6D309C" w:rsidR="00F10698" w:rsidRPr="00983558" w:rsidRDefault="00F10698" w:rsidP="00F10698">
                <w:pPr>
                  <w:pStyle w:val="Checklist1"/>
                  <w:numPr>
                    <w:ilvl w:val="0"/>
                    <w:numId w:val="0"/>
                  </w:numPr>
                  <w:spacing w:after="0"/>
                  <w:jc w:val="center"/>
                </w:pPr>
                <w:r>
                  <w:rPr>
                    <w:rStyle w:val="PlaceholderText"/>
                  </w:rPr>
                  <w:t>#</w:t>
                </w:r>
              </w:p>
            </w:tc>
          </w:sdtContent>
        </w:sdt>
        <w:sdt>
          <w:sdtPr>
            <w:id w:val="-180124979"/>
            <w14:checkbox>
              <w14:checked w14:val="0"/>
              <w14:checkedState w14:val="2612" w14:font="MS Gothic"/>
              <w14:uncheckedState w14:val="2610" w14:font="MS Gothic"/>
            </w14:checkbox>
          </w:sdtPr>
          <w:sdtEndPr/>
          <w:sdtContent>
            <w:tc>
              <w:tcPr>
                <w:tcW w:w="692" w:type="dxa"/>
                <w:shd w:val="clear" w:color="auto" w:fill="auto"/>
              </w:tcPr>
              <w:p w14:paraId="530D8789" w14:textId="32799357"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285049BD" w14:textId="77777777" w:rsidTr="009A7BEA">
        <w:tc>
          <w:tcPr>
            <w:tcW w:w="8516" w:type="dxa"/>
            <w:shd w:val="clear" w:color="auto" w:fill="auto"/>
          </w:tcPr>
          <w:p w14:paraId="1D8AA99F" w14:textId="74DDFC2D" w:rsidR="00F10698" w:rsidRPr="000F4B8D" w:rsidRDefault="00F10698" w:rsidP="00F10698">
            <w:pPr>
              <w:pStyle w:val="Checklist1"/>
              <w:spacing w:after="0"/>
            </w:pPr>
            <w:r w:rsidRPr="000F4B8D">
              <w:t>Proposed screening fences or walls</w:t>
            </w:r>
          </w:p>
        </w:tc>
        <w:sdt>
          <w:sdtPr>
            <w:id w:val="1294872486"/>
            <w:placeholder>
              <w:docPart w:val="7D716B51D7B94B8EAF08F06520C64759"/>
            </w:placeholder>
            <w:showingPlcHdr/>
          </w:sdtPr>
          <w:sdtEndPr/>
          <w:sdtContent>
            <w:tc>
              <w:tcPr>
                <w:tcW w:w="1236" w:type="dxa"/>
                <w:shd w:val="clear" w:color="auto" w:fill="auto"/>
              </w:tcPr>
              <w:p w14:paraId="6B99F753" w14:textId="7D16413A" w:rsidR="00F10698" w:rsidRPr="00983558" w:rsidRDefault="00F10698" w:rsidP="00F10698">
                <w:pPr>
                  <w:pStyle w:val="Checklist1"/>
                  <w:numPr>
                    <w:ilvl w:val="0"/>
                    <w:numId w:val="0"/>
                  </w:numPr>
                  <w:spacing w:after="0"/>
                  <w:jc w:val="center"/>
                </w:pPr>
                <w:r>
                  <w:rPr>
                    <w:rStyle w:val="PlaceholderText"/>
                  </w:rPr>
                  <w:t>#</w:t>
                </w:r>
              </w:p>
            </w:tc>
          </w:sdtContent>
        </w:sdt>
        <w:sdt>
          <w:sdtPr>
            <w:id w:val="1448428701"/>
            <w14:checkbox>
              <w14:checked w14:val="0"/>
              <w14:checkedState w14:val="2612" w14:font="MS Gothic"/>
              <w14:uncheckedState w14:val="2610" w14:font="MS Gothic"/>
            </w14:checkbox>
          </w:sdtPr>
          <w:sdtEndPr/>
          <w:sdtContent>
            <w:tc>
              <w:tcPr>
                <w:tcW w:w="692" w:type="dxa"/>
                <w:shd w:val="clear" w:color="auto" w:fill="auto"/>
              </w:tcPr>
              <w:p w14:paraId="0CB21EB2" w14:textId="685F71BF"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15123A04" w14:textId="77777777" w:rsidTr="009A7BEA">
        <w:tc>
          <w:tcPr>
            <w:tcW w:w="8516" w:type="dxa"/>
            <w:shd w:val="clear" w:color="auto" w:fill="auto"/>
          </w:tcPr>
          <w:p w14:paraId="2DA82229" w14:textId="0EAFBECD" w:rsidR="00F10698" w:rsidRPr="000F4B8D" w:rsidRDefault="00F10698" w:rsidP="00F10698">
            <w:pPr>
              <w:pStyle w:val="Checklist1"/>
              <w:spacing w:after="0"/>
            </w:pPr>
            <w:r w:rsidRPr="000F4B8D">
              <w:t>Location, dimensions, spacing, size, height at maturity, species (common and botanical names) and description of all proposed plant materials on the site</w:t>
            </w:r>
          </w:p>
        </w:tc>
        <w:sdt>
          <w:sdtPr>
            <w:id w:val="-1965494573"/>
            <w:placeholder>
              <w:docPart w:val="BE47835A681946338B40CD350632A57A"/>
            </w:placeholder>
            <w:showingPlcHdr/>
          </w:sdtPr>
          <w:sdtEndPr/>
          <w:sdtContent>
            <w:tc>
              <w:tcPr>
                <w:tcW w:w="1236" w:type="dxa"/>
                <w:shd w:val="clear" w:color="auto" w:fill="auto"/>
              </w:tcPr>
              <w:p w14:paraId="263357B0" w14:textId="309BA420" w:rsidR="00F10698" w:rsidRPr="00983558" w:rsidRDefault="00F10698" w:rsidP="00F10698">
                <w:pPr>
                  <w:pStyle w:val="Checklist1"/>
                  <w:numPr>
                    <w:ilvl w:val="0"/>
                    <w:numId w:val="0"/>
                  </w:numPr>
                  <w:spacing w:after="0"/>
                  <w:jc w:val="center"/>
                </w:pPr>
                <w:r>
                  <w:rPr>
                    <w:rStyle w:val="PlaceholderText"/>
                  </w:rPr>
                  <w:t>#</w:t>
                </w:r>
              </w:p>
            </w:tc>
          </w:sdtContent>
        </w:sdt>
        <w:sdt>
          <w:sdtPr>
            <w:id w:val="-2127292857"/>
            <w14:checkbox>
              <w14:checked w14:val="0"/>
              <w14:checkedState w14:val="2612" w14:font="MS Gothic"/>
              <w14:uncheckedState w14:val="2610" w14:font="MS Gothic"/>
            </w14:checkbox>
          </w:sdtPr>
          <w:sdtEndPr/>
          <w:sdtContent>
            <w:tc>
              <w:tcPr>
                <w:tcW w:w="692" w:type="dxa"/>
                <w:shd w:val="clear" w:color="auto" w:fill="auto"/>
              </w:tcPr>
              <w:p w14:paraId="1AB7B7C8" w14:textId="7FD22B6D"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1B8FF130" w14:textId="77777777" w:rsidTr="009A7BEA">
        <w:tc>
          <w:tcPr>
            <w:tcW w:w="8516" w:type="dxa"/>
            <w:shd w:val="clear" w:color="auto" w:fill="auto"/>
          </w:tcPr>
          <w:p w14:paraId="4D7BD050" w14:textId="46B9CBC5" w:rsidR="00F10698" w:rsidRPr="000F4B8D" w:rsidRDefault="00F10698" w:rsidP="00F10698">
            <w:pPr>
              <w:pStyle w:val="Checklist1"/>
              <w:spacing w:after="0"/>
            </w:pPr>
            <w:r w:rsidRPr="000F4B8D">
              <w:t>Planting details</w:t>
            </w:r>
          </w:p>
        </w:tc>
        <w:sdt>
          <w:sdtPr>
            <w:id w:val="-172889040"/>
            <w:placeholder>
              <w:docPart w:val="E2EBD9ECBEC24894852CAF5B33B7BE4F"/>
            </w:placeholder>
            <w:showingPlcHdr/>
          </w:sdtPr>
          <w:sdtEndPr/>
          <w:sdtContent>
            <w:tc>
              <w:tcPr>
                <w:tcW w:w="1236" w:type="dxa"/>
                <w:shd w:val="clear" w:color="auto" w:fill="auto"/>
              </w:tcPr>
              <w:p w14:paraId="21F36DCC" w14:textId="714F4D0B" w:rsidR="00F10698" w:rsidRPr="00983558" w:rsidRDefault="00F10698" w:rsidP="00F10698">
                <w:pPr>
                  <w:pStyle w:val="Checklist1"/>
                  <w:numPr>
                    <w:ilvl w:val="0"/>
                    <w:numId w:val="0"/>
                  </w:numPr>
                  <w:spacing w:after="0"/>
                  <w:jc w:val="center"/>
                </w:pPr>
                <w:r>
                  <w:rPr>
                    <w:rStyle w:val="PlaceholderText"/>
                  </w:rPr>
                  <w:t>#</w:t>
                </w:r>
              </w:p>
            </w:tc>
          </w:sdtContent>
        </w:sdt>
        <w:sdt>
          <w:sdtPr>
            <w:id w:val="1684093983"/>
            <w14:checkbox>
              <w14:checked w14:val="0"/>
              <w14:checkedState w14:val="2612" w14:font="MS Gothic"/>
              <w14:uncheckedState w14:val="2610" w14:font="MS Gothic"/>
            </w14:checkbox>
          </w:sdtPr>
          <w:sdtEndPr/>
          <w:sdtContent>
            <w:tc>
              <w:tcPr>
                <w:tcW w:w="692" w:type="dxa"/>
                <w:shd w:val="clear" w:color="auto" w:fill="auto"/>
              </w:tcPr>
              <w:p w14:paraId="12C7F1B2" w14:textId="41C0CF8B"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38DC0E94" w14:textId="77777777" w:rsidTr="009A7BEA">
        <w:tc>
          <w:tcPr>
            <w:tcW w:w="8516" w:type="dxa"/>
            <w:shd w:val="clear" w:color="auto" w:fill="auto"/>
          </w:tcPr>
          <w:p w14:paraId="05AEB2E4" w14:textId="28BE3BBD" w:rsidR="00F10698" w:rsidRPr="000F4B8D" w:rsidRDefault="00F10698" w:rsidP="009A7BEA">
            <w:pPr>
              <w:pStyle w:val="Checklist1"/>
              <w:tabs>
                <w:tab w:val="left" w:pos="880"/>
              </w:tabs>
              <w:spacing w:after="0"/>
            </w:pPr>
            <w:r w:rsidRPr="000F4B8D">
              <w:t xml:space="preserve">Placement of wheel stops or curbing necessary to protect landscape areas (LDC Section </w:t>
            </w:r>
            <w:r>
              <w:t>3.9 of the Manatee County Public Works Standards Manual</w:t>
            </w:r>
            <w:r w:rsidRPr="000F4B8D">
              <w:t>)</w:t>
            </w:r>
          </w:p>
        </w:tc>
        <w:sdt>
          <w:sdtPr>
            <w:id w:val="-1103963845"/>
            <w:placeholder>
              <w:docPart w:val="269A2C633A7A4213988993C5CDF7E171"/>
            </w:placeholder>
            <w:showingPlcHdr/>
          </w:sdtPr>
          <w:sdtEndPr/>
          <w:sdtContent>
            <w:tc>
              <w:tcPr>
                <w:tcW w:w="1236" w:type="dxa"/>
                <w:shd w:val="clear" w:color="auto" w:fill="auto"/>
              </w:tcPr>
              <w:p w14:paraId="1A11762D" w14:textId="1CE6CF5B"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560996222"/>
            <w14:checkbox>
              <w14:checked w14:val="0"/>
              <w14:checkedState w14:val="2612" w14:font="MS Gothic"/>
              <w14:uncheckedState w14:val="2610" w14:font="MS Gothic"/>
            </w14:checkbox>
          </w:sdtPr>
          <w:sdtEndPr/>
          <w:sdtContent>
            <w:tc>
              <w:tcPr>
                <w:tcW w:w="692" w:type="dxa"/>
                <w:shd w:val="clear" w:color="auto" w:fill="auto"/>
              </w:tcPr>
              <w:p w14:paraId="2AEF494E" w14:textId="4BB1A472"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664FBF14" w14:textId="77777777" w:rsidTr="009A7BEA">
        <w:tc>
          <w:tcPr>
            <w:tcW w:w="8516" w:type="dxa"/>
            <w:shd w:val="clear" w:color="auto" w:fill="auto"/>
          </w:tcPr>
          <w:p w14:paraId="1533F25C" w14:textId="6673FC04" w:rsidR="00F10698" w:rsidRPr="000F4B8D" w:rsidRDefault="00F10698" w:rsidP="009A7BEA">
            <w:pPr>
              <w:pStyle w:val="Checklist1"/>
              <w:tabs>
                <w:tab w:val="left" w:pos="880"/>
              </w:tabs>
              <w:spacing w:after="0"/>
            </w:pPr>
            <w:r w:rsidRPr="000F4B8D">
              <w:t>Proposed limits to clearing and tree protection plan</w:t>
            </w:r>
          </w:p>
        </w:tc>
        <w:sdt>
          <w:sdtPr>
            <w:id w:val="1953812113"/>
            <w:placeholder>
              <w:docPart w:val="F6441E1DEFBA43318EAE978AA51D7B06"/>
            </w:placeholder>
            <w:showingPlcHdr/>
          </w:sdtPr>
          <w:sdtEndPr/>
          <w:sdtContent>
            <w:tc>
              <w:tcPr>
                <w:tcW w:w="1236" w:type="dxa"/>
                <w:shd w:val="clear" w:color="auto" w:fill="auto"/>
              </w:tcPr>
              <w:p w14:paraId="04E5604F" w14:textId="78FE7FCE"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423412749"/>
            <w14:checkbox>
              <w14:checked w14:val="0"/>
              <w14:checkedState w14:val="2612" w14:font="MS Gothic"/>
              <w14:uncheckedState w14:val="2610" w14:font="MS Gothic"/>
            </w14:checkbox>
          </w:sdtPr>
          <w:sdtEndPr/>
          <w:sdtContent>
            <w:tc>
              <w:tcPr>
                <w:tcW w:w="692" w:type="dxa"/>
                <w:shd w:val="clear" w:color="auto" w:fill="auto"/>
              </w:tcPr>
              <w:p w14:paraId="6EAC629B" w14:textId="265D227D"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3D25792C" w14:textId="77777777" w:rsidTr="009A7BEA">
        <w:tc>
          <w:tcPr>
            <w:tcW w:w="8516" w:type="dxa"/>
            <w:shd w:val="clear" w:color="auto" w:fill="auto"/>
          </w:tcPr>
          <w:p w14:paraId="7B7D3750" w14:textId="7B3F89F7" w:rsidR="00F10698" w:rsidRPr="000F4B8D" w:rsidRDefault="00F10698" w:rsidP="009A7BEA">
            <w:pPr>
              <w:pStyle w:val="Checklist1"/>
              <w:tabs>
                <w:tab w:val="left" w:pos="880"/>
              </w:tabs>
              <w:spacing w:after="0"/>
            </w:pPr>
            <w:r w:rsidRPr="000F4B8D">
              <w:t>Dripline of trees within 50' of proposed development</w:t>
            </w:r>
          </w:p>
        </w:tc>
        <w:sdt>
          <w:sdtPr>
            <w:id w:val="702908480"/>
            <w:placeholder>
              <w:docPart w:val="617200D6896C42D886F08796019552BA"/>
            </w:placeholder>
            <w:showingPlcHdr/>
          </w:sdtPr>
          <w:sdtEndPr/>
          <w:sdtContent>
            <w:tc>
              <w:tcPr>
                <w:tcW w:w="1236" w:type="dxa"/>
                <w:shd w:val="clear" w:color="auto" w:fill="auto"/>
              </w:tcPr>
              <w:p w14:paraId="0DBFFE6A" w14:textId="5E00EE59"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481809019"/>
            <w14:checkbox>
              <w14:checked w14:val="0"/>
              <w14:checkedState w14:val="2612" w14:font="MS Gothic"/>
              <w14:uncheckedState w14:val="2610" w14:font="MS Gothic"/>
            </w14:checkbox>
          </w:sdtPr>
          <w:sdtEndPr/>
          <w:sdtContent>
            <w:tc>
              <w:tcPr>
                <w:tcW w:w="692" w:type="dxa"/>
                <w:shd w:val="clear" w:color="auto" w:fill="auto"/>
              </w:tcPr>
              <w:p w14:paraId="198FCFD9" w14:textId="23984397"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76F352A8" w14:textId="77777777" w:rsidTr="009A7BEA">
        <w:tc>
          <w:tcPr>
            <w:tcW w:w="8516" w:type="dxa"/>
            <w:shd w:val="clear" w:color="auto" w:fill="auto"/>
          </w:tcPr>
          <w:p w14:paraId="5DA95675" w14:textId="0DECFF7B" w:rsidR="00F10698" w:rsidRPr="000F4B8D" w:rsidRDefault="00F10698" w:rsidP="009A7BEA">
            <w:pPr>
              <w:pStyle w:val="Checklist1"/>
              <w:tabs>
                <w:tab w:val="left" w:pos="880"/>
              </w:tabs>
              <w:spacing w:after="0"/>
            </w:pPr>
            <w:r w:rsidRPr="000F4B8D">
              <w:t>Source and method of irrigation and maintenance, hose bib location</w:t>
            </w:r>
          </w:p>
        </w:tc>
        <w:sdt>
          <w:sdtPr>
            <w:id w:val="1979188197"/>
            <w:placeholder>
              <w:docPart w:val="E864148905C5426C9F7E6E8600E5FBC7"/>
            </w:placeholder>
            <w:showingPlcHdr/>
          </w:sdtPr>
          <w:sdtEndPr/>
          <w:sdtContent>
            <w:tc>
              <w:tcPr>
                <w:tcW w:w="1236" w:type="dxa"/>
                <w:shd w:val="clear" w:color="auto" w:fill="auto"/>
              </w:tcPr>
              <w:p w14:paraId="4466AAD5" w14:textId="2365BC58"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050306676"/>
            <w14:checkbox>
              <w14:checked w14:val="0"/>
              <w14:checkedState w14:val="2612" w14:font="MS Gothic"/>
              <w14:uncheckedState w14:val="2610" w14:font="MS Gothic"/>
            </w14:checkbox>
          </w:sdtPr>
          <w:sdtEndPr/>
          <w:sdtContent>
            <w:tc>
              <w:tcPr>
                <w:tcW w:w="692" w:type="dxa"/>
                <w:shd w:val="clear" w:color="auto" w:fill="auto"/>
              </w:tcPr>
              <w:p w14:paraId="31B48F89" w14:textId="0CCBA081"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409B3D39" w14:textId="77777777" w:rsidTr="009A7BEA">
        <w:tc>
          <w:tcPr>
            <w:tcW w:w="8516" w:type="dxa"/>
            <w:shd w:val="clear" w:color="auto" w:fill="auto"/>
          </w:tcPr>
          <w:p w14:paraId="79342655" w14:textId="3EEFF8FE" w:rsidR="00F10698" w:rsidRPr="000F4B8D" w:rsidRDefault="00F10698" w:rsidP="009A7BEA">
            <w:pPr>
              <w:pStyle w:val="Checklist1"/>
              <w:tabs>
                <w:tab w:val="left" w:pos="880"/>
              </w:tabs>
              <w:spacing w:after="0"/>
            </w:pPr>
            <w:r w:rsidRPr="000F4B8D">
              <w:t>Description of proposed alternative tree mitigation plan</w:t>
            </w:r>
          </w:p>
        </w:tc>
        <w:sdt>
          <w:sdtPr>
            <w:id w:val="1805196974"/>
            <w:placeholder>
              <w:docPart w:val="03B72CEEA7DB4DA5B37E1DA3C13F1DA1"/>
            </w:placeholder>
            <w:showingPlcHdr/>
          </w:sdtPr>
          <w:sdtEndPr/>
          <w:sdtContent>
            <w:tc>
              <w:tcPr>
                <w:tcW w:w="1236" w:type="dxa"/>
                <w:shd w:val="clear" w:color="auto" w:fill="auto"/>
              </w:tcPr>
              <w:p w14:paraId="60AF77E6" w14:textId="461C016F"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206446161"/>
            <w14:checkbox>
              <w14:checked w14:val="0"/>
              <w14:checkedState w14:val="2612" w14:font="MS Gothic"/>
              <w14:uncheckedState w14:val="2610" w14:font="MS Gothic"/>
            </w14:checkbox>
          </w:sdtPr>
          <w:sdtEndPr/>
          <w:sdtContent>
            <w:tc>
              <w:tcPr>
                <w:tcW w:w="692" w:type="dxa"/>
                <w:shd w:val="clear" w:color="auto" w:fill="auto"/>
              </w:tcPr>
              <w:p w14:paraId="4697977C" w14:textId="24B8E8C8"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2A5AECCD" w14:textId="77777777" w:rsidTr="009A7BEA">
        <w:tc>
          <w:tcPr>
            <w:tcW w:w="8516" w:type="dxa"/>
            <w:shd w:val="clear" w:color="auto" w:fill="auto"/>
          </w:tcPr>
          <w:p w14:paraId="345D73CA" w14:textId="7AD57DFA" w:rsidR="00F10698" w:rsidRPr="000F4B8D" w:rsidRDefault="00F10698" w:rsidP="009A7BEA">
            <w:pPr>
              <w:pStyle w:val="Checklist1"/>
              <w:tabs>
                <w:tab w:val="left" w:pos="880"/>
              </w:tabs>
              <w:spacing w:after="0"/>
            </w:pPr>
            <w:r w:rsidRPr="000F4B8D">
              <w:t>Plant material calculations</w:t>
            </w:r>
          </w:p>
        </w:tc>
        <w:sdt>
          <w:sdtPr>
            <w:id w:val="-917325561"/>
            <w:placeholder>
              <w:docPart w:val="52F0BDEE602940E68542691238AC28D4"/>
            </w:placeholder>
            <w:showingPlcHdr/>
          </w:sdtPr>
          <w:sdtEndPr/>
          <w:sdtContent>
            <w:tc>
              <w:tcPr>
                <w:tcW w:w="1236" w:type="dxa"/>
                <w:shd w:val="clear" w:color="auto" w:fill="auto"/>
              </w:tcPr>
              <w:p w14:paraId="002FDF42" w14:textId="64C70EF4"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698313264"/>
            <w14:checkbox>
              <w14:checked w14:val="0"/>
              <w14:checkedState w14:val="2612" w14:font="MS Gothic"/>
              <w14:uncheckedState w14:val="2610" w14:font="MS Gothic"/>
            </w14:checkbox>
          </w:sdtPr>
          <w:sdtEndPr/>
          <w:sdtContent>
            <w:tc>
              <w:tcPr>
                <w:tcW w:w="692" w:type="dxa"/>
                <w:shd w:val="clear" w:color="auto" w:fill="auto"/>
              </w:tcPr>
              <w:p w14:paraId="47949668" w14:textId="364B36DD"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4C5F1AB0" w14:textId="77777777" w:rsidTr="009A7BEA">
        <w:tc>
          <w:tcPr>
            <w:tcW w:w="8516" w:type="dxa"/>
            <w:shd w:val="clear" w:color="auto" w:fill="auto"/>
          </w:tcPr>
          <w:p w14:paraId="65E3EC1E" w14:textId="223E5623" w:rsidR="00F10698" w:rsidRPr="000F4B8D" w:rsidRDefault="00F10698" w:rsidP="009A7BEA">
            <w:pPr>
              <w:pStyle w:val="Checklist1"/>
              <w:tabs>
                <w:tab w:val="left" w:pos="880"/>
              </w:tabs>
              <w:spacing w:after="0"/>
            </w:pPr>
            <w:r w:rsidRPr="000F4B8D">
              <w:t>Table showing number and size of trees to be removed and required replacement trees (Florida Quality 1 required) and whether the applicant is proposing to pay into the tree replacement fund</w:t>
            </w:r>
          </w:p>
        </w:tc>
        <w:sdt>
          <w:sdtPr>
            <w:id w:val="1171991968"/>
            <w:placeholder>
              <w:docPart w:val="B3543345A2504D11869723B7FF04D4CF"/>
            </w:placeholder>
            <w:showingPlcHdr/>
          </w:sdtPr>
          <w:sdtEndPr/>
          <w:sdtContent>
            <w:tc>
              <w:tcPr>
                <w:tcW w:w="1236" w:type="dxa"/>
                <w:shd w:val="clear" w:color="auto" w:fill="auto"/>
              </w:tcPr>
              <w:p w14:paraId="73E62FDC" w14:textId="7E8484AA"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457867449"/>
            <w14:checkbox>
              <w14:checked w14:val="0"/>
              <w14:checkedState w14:val="2612" w14:font="MS Gothic"/>
              <w14:uncheckedState w14:val="2610" w14:font="MS Gothic"/>
            </w14:checkbox>
          </w:sdtPr>
          <w:sdtEndPr/>
          <w:sdtContent>
            <w:tc>
              <w:tcPr>
                <w:tcW w:w="692" w:type="dxa"/>
                <w:shd w:val="clear" w:color="auto" w:fill="auto"/>
              </w:tcPr>
              <w:p w14:paraId="60C6F984" w14:textId="401DA4E7"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2415A86E" w14:textId="77777777" w:rsidTr="009A7BEA">
        <w:tc>
          <w:tcPr>
            <w:tcW w:w="8516" w:type="dxa"/>
            <w:shd w:val="clear" w:color="auto" w:fill="auto"/>
          </w:tcPr>
          <w:p w14:paraId="5BB0367C" w14:textId="5B411B64" w:rsidR="00F10698" w:rsidRPr="000F4B8D" w:rsidRDefault="00F10698" w:rsidP="009A7BEA">
            <w:pPr>
              <w:pStyle w:val="Checklist1"/>
              <w:tabs>
                <w:tab w:val="left" w:pos="880"/>
              </w:tabs>
              <w:spacing w:after="0"/>
            </w:pPr>
            <w:r w:rsidRPr="00457EC1">
              <w:t xml:space="preserve">Visibility Triangles per FDOT Design Manual, Topic 625-000-002, </w:t>
            </w:r>
            <w:r>
              <w:t xml:space="preserve">and the Manatee County Public Works Standards Manual. </w:t>
            </w:r>
            <w:r w:rsidRPr="00457EC1">
              <w:t>Entire Triangle vertices must be shown.</w:t>
            </w:r>
          </w:p>
        </w:tc>
        <w:sdt>
          <w:sdtPr>
            <w:id w:val="-1064572393"/>
            <w:placeholder>
              <w:docPart w:val="22E5E2B28F3143CC9660DBF7037C2C3B"/>
            </w:placeholder>
            <w:showingPlcHdr/>
          </w:sdtPr>
          <w:sdtEndPr/>
          <w:sdtContent>
            <w:tc>
              <w:tcPr>
                <w:tcW w:w="1236" w:type="dxa"/>
                <w:shd w:val="clear" w:color="auto" w:fill="auto"/>
              </w:tcPr>
              <w:p w14:paraId="122723F8" w14:textId="4C4BFD98"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524010840"/>
            <w14:checkbox>
              <w14:checked w14:val="0"/>
              <w14:checkedState w14:val="2612" w14:font="MS Gothic"/>
              <w14:uncheckedState w14:val="2610" w14:font="MS Gothic"/>
            </w14:checkbox>
          </w:sdtPr>
          <w:sdtEndPr/>
          <w:sdtContent>
            <w:tc>
              <w:tcPr>
                <w:tcW w:w="692" w:type="dxa"/>
                <w:shd w:val="clear" w:color="auto" w:fill="auto"/>
              </w:tcPr>
              <w:p w14:paraId="029B8A4F" w14:textId="3E45F100"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0579A52A" w14:textId="77777777" w:rsidTr="009A7BEA">
        <w:tc>
          <w:tcPr>
            <w:tcW w:w="8516" w:type="dxa"/>
            <w:shd w:val="clear" w:color="auto" w:fill="auto"/>
          </w:tcPr>
          <w:p w14:paraId="1578A63D" w14:textId="59C94079" w:rsidR="00F10698" w:rsidRPr="000F4B8D" w:rsidRDefault="00F10698" w:rsidP="009A7BEA">
            <w:pPr>
              <w:pStyle w:val="Checklist1"/>
              <w:tabs>
                <w:tab w:val="left" w:pos="880"/>
              </w:tabs>
              <w:spacing w:after="0"/>
            </w:pPr>
            <w:r w:rsidRPr="00457EC1">
              <w:t>If ground signs are proposed</w:t>
            </w:r>
            <w:r>
              <w:t xml:space="preserve"> (other than traffic signs)</w:t>
            </w:r>
            <w:r w:rsidRPr="00457EC1">
              <w:t>, they need to be shown on the landscape plan</w:t>
            </w:r>
          </w:p>
        </w:tc>
        <w:sdt>
          <w:sdtPr>
            <w:id w:val="-1786800427"/>
            <w:placeholder>
              <w:docPart w:val="AEBD468CC85F4596889562527A41D0C3"/>
            </w:placeholder>
            <w:showingPlcHdr/>
          </w:sdtPr>
          <w:sdtEndPr/>
          <w:sdtContent>
            <w:tc>
              <w:tcPr>
                <w:tcW w:w="1236" w:type="dxa"/>
                <w:shd w:val="clear" w:color="auto" w:fill="auto"/>
              </w:tcPr>
              <w:p w14:paraId="508E373E" w14:textId="1C3B57DB"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070258641"/>
            <w14:checkbox>
              <w14:checked w14:val="0"/>
              <w14:checkedState w14:val="2612" w14:font="MS Gothic"/>
              <w14:uncheckedState w14:val="2610" w14:font="MS Gothic"/>
            </w14:checkbox>
          </w:sdtPr>
          <w:sdtEndPr/>
          <w:sdtContent>
            <w:tc>
              <w:tcPr>
                <w:tcW w:w="692" w:type="dxa"/>
                <w:shd w:val="clear" w:color="auto" w:fill="auto"/>
              </w:tcPr>
              <w:p w14:paraId="7AEA317E" w14:textId="4AABA45A"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7B318130" w14:textId="77777777" w:rsidTr="009A7BEA">
        <w:tc>
          <w:tcPr>
            <w:tcW w:w="8516" w:type="dxa"/>
            <w:shd w:val="clear" w:color="auto" w:fill="auto"/>
          </w:tcPr>
          <w:p w14:paraId="76048988" w14:textId="15821195" w:rsidR="00F10698" w:rsidRPr="000F4B8D" w:rsidRDefault="00F10698" w:rsidP="009A7BEA">
            <w:pPr>
              <w:pStyle w:val="Checklist1"/>
              <w:tabs>
                <w:tab w:val="left" w:pos="880"/>
              </w:tabs>
              <w:spacing w:after="0"/>
            </w:pPr>
            <w:r w:rsidRPr="00457EC1">
              <w:t>Location of landscaping in relation to utilities &amp; other infrastructure</w:t>
            </w:r>
          </w:p>
        </w:tc>
        <w:sdt>
          <w:sdtPr>
            <w:id w:val="1155573221"/>
            <w:placeholder>
              <w:docPart w:val="7FADCA6E94DD4B8BB558F9302C9BF8A0"/>
            </w:placeholder>
            <w:showingPlcHdr/>
          </w:sdtPr>
          <w:sdtEndPr/>
          <w:sdtContent>
            <w:tc>
              <w:tcPr>
                <w:tcW w:w="1236" w:type="dxa"/>
                <w:shd w:val="clear" w:color="auto" w:fill="auto"/>
              </w:tcPr>
              <w:p w14:paraId="271D2D94" w14:textId="14BC7A60"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774231489"/>
            <w14:checkbox>
              <w14:checked w14:val="0"/>
              <w14:checkedState w14:val="2612" w14:font="MS Gothic"/>
              <w14:uncheckedState w14:val="2610" w14:font="MS Gothic"/>
            </w14:checkbox>
          </w:sdtPr>
          <w:sdtEndPr/>
          <w:sdtContent>
            <w:tc>
              <w:tcPr>
                <w:tcW w:w="692" w:type="dxa"/>
                <w:shd w:val="clear" w:color="auto" w:fill="auto"/>
              </w:tcPr>
              <w:p w14:paraId="256A5451" w14:textId="3C3D9B03"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3F3A59F8" w14:textId="77777777" w:rsidTr="009A7BEA">
        <w:tc>
          <w:tcPr>
            <w:tcW w:w="8516" w:type="dxa"/>
            <w:shd w:val="clear" w:color="auto" w:fill="F2F2F2" w:themeFill="background1" w:themeFillShade="F2"/>
          </w:tcPr>
          <w:p w14:paraId="30E6C5BD" w14:textId="7503FFFD" w:rsidR="00F10698" w:rsidRPr="00457EC1" w:rsidRDefault="00F10698" w:rsidP="009A7BEA">
            <w:pPr>
              <w:pStyle w:val="Checklist1"/>
              <w:numPr>
                <w:ilvl w:val="0"/>
                <w:numId w:val="0"/>
              </w:numPr>
              <w:tabs>
                <w:tab w:val="left" w:pos="880"/>
              </w:tabs>
              <w:spacing w:after="0"/>
              <w:rPr>
                <w:b/>
                <w:bCs/>
                <w:i/>
                <w:iCs/>
              </w:rPr>
            </w:pPr>
            <w:r w:rsidRPr="00457EC1">
              <w:rPr>
                <w:b/>
                <w:bCs/>
                <w:i/>
                <w:iCs/>
              </w:rPr>
              <w:t>Sign Plan</w:t>
            </w:r>
          </w:p>
        </w:tc>
        <w:tc>
          <w:tcPr>
            <w:tcW w:w="1236" w:type="dxa"/>
            <w:shd w:val="clear" w:color="auto" w:fill="F2F2F2" w:themeFill="background1" w:themeFillShade="F2"/>
          </w:tcPr>
          <w:p w14:paraId="203C9E42" w14:textId="77777777" w:rsidR="00F10698" w:rsidRPr="00983558" w:rsidRDefault="00F10698" w:rsidP="009A7BEA">
            <w:pPr>
              <w:pStyle w:val="Checklist1"/>
              <w:numPr>
                <w:ilvl w:val="0"/>
                <w:numId w:val="0"/>
              </w:numPr>
              <w:tabs>
                <w:tab w:val="left" w:pos="880"/>
              </w:tabs>
              <w:spacing w:after="0"/>
              <w:jc w:val="center"/>
            </w:pPr>
          </w:p>
        </w:tc>
        <w:tc>
          <w:tcPr>
            <w:tcW w:w="692" w:type="dxa"/>
            <w:shd w:val="clear" w:color="auto" w:fill="F2F2F2" w:themeFill="background1" w:themeFillShade="F2"/>
          </w:tcPr>
          <w:p w14:paraId="508FFF1A" w14:textId="77777777" w:rsidR="00F10698" w:rsidRPr="00983558" w:rsidRDefault="00F10698" w:rsidP="009A7BEA">
            <w:pPr>
              <w:pStyle w:val="Checklist1"/>
              <w:numPr>
                <w:ilvl w:val="0"/>
                <w:numId w:val="0"/>
              </w:numPr>
              <w:tabs>
                <w:tab w:val="left" w:pos="880"/>
              </w:tabs>
              <w:spacing w:after="0"/>
              <w:jc w:val="center"/>
            </w:pPr>
          </w:p>
        </w:tc>
      </w:tr>
      <w:tr w:rsidR="00F10698" w:rsidRPr="00983558" w14:paraId="1CE86504" w14:textId="77777777" w:rsidTr="009A7BEA">
        <w:tc>
          <w:tcPr>
            <w:tcW w:w="8516" w:type="dxa"/>
            <w:shd w:val="clear" w:color="auto" w:fill="auto"/>
          </w:tcPr>
          <w:p w14:paraId="576C7ED2" w14:textId="35808FF6" w:rsidR="00F10698" w:rsidRPr="000F4B8D" w:rsidRDefault="00F10698" w:rsidP="009A7BEA">
            <w:pPr>
              <w:pStyle w:val="Checklist1"/>
              <w:tabs>
                <w:tab w:val="left" w:pos="880"/>
              </w:tabs>
              <w:spacing w:after="0"/>
            </w:pPr>
            <w:r w:rsidRPr="00290C06">
              <w:t>Location of freestanding signs on the site and type of illumination</w:t>
            </w:r>
          </w:p>
        </w:tc>
        <w:sdt>
          <w:sdtPr>
            <w:id w:val="-474225065"/>
            <w:placeholder>
              <w:docPart w:val="51EADE9B81764F4DA73AB9AB84ECF8DA"/>
            </w:placeholder>
            <w:showingPlcHdr/>
          </w:sdtPr>
          <w:sdtEndPr/>
          <w:sdtContent>
            <w:tc>
              <w:tcPr>
                <w:tcW w:w="1236" w:type="dxa"/>
                <w:shd w:val="clear" w:color="auto" w:fill="auto"/>
              </w:tcPr>
              <w:p w14:paraId="784A2FF4" w14:textId="624A5DA2"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97670362"/>
            <w14:checkbox>
              <w14:checked w14:val="0"/>
              <w14:checkedState w14:val="2612" w14:font="MS Gothic"/>
              <w14:uncheckedState w14:val="2610" w14:font="MS Gothic"/>
            </w14:checkbox>
          </w:sdtPr>
          <w:sdtEndPr/>
          <w:sdtContent>
            <w:tc>
              <w:tcPr>
                <w:tcW w:w="692" w:type="dxa"/>
                <w:shd w:val="clear" w:color="auto" w:fill="auto"/>
              </w:tcPr>
              <w:p w14:paraId="511E9289" w14:textId="4D0FCAA6"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6ED2B3F8" w14:textId="77777777" w:rsidTr="009A7BEA">
        <w:tc>
          <w:tcPr>
            <w:tcW w:w="8516" w:type="dxa"/>
            <w:shd w:val="clear" w:color="auto" w:fill="auto"/>
          </w:tcPr>
          <w:p w14:paraId="5795E496" w14:textId="201F9E5F" w:rsidR="00F10698" w:rsidRPr="000F4B8D" w:rsidRDefault="00F10698" w:rsidP="009A7BEA">
            <w:pPr>
              <w:pStyle w:val="Checklist1"/>
              <w:tabs>
                <w:tab w:val="left" w:pos="880"/>
              </w:tabs>
              <w:spacing w:after="0"/>
            </w:pPr>
            <w:r w:rsidRPr="00290C06">
              <w:t>Sign Master Plan, if proposed, including the location, type, height, area, and proposed sign illumination.</w:t>
            </w:r>
          </w:p>
        </w:tc>
        <w:sdt>
          <w:sdtPr>
            <w:id w:val="196438463"/>
            <w:placeholder>
              <w:docPart w:val="C14490A3CA1243D888A444D3BAB56ED9"/>
            </w:placeholder>
            <w:showingPlcHdr/>
          </w:sdtPr>
          <w:sdtEndPr/>
          <w:sdtContent>
            <w:tc>
              <w:tcPr>
                <w:tcW w:w="1236" w:type="dxa"/>
                <w:shd w:val="clear" w:color="auto" w:fill="auto"/>
              </w:tcPr>
              <w:p w14:paraId="2C6F24A9" w14:textId="32029123"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246385951"/>
            <w14:checkbox>
              <w14:checked w14:val="0"/>
              <w14:checkedState w14:val="2612" w14:font="MS Gothic"/>
              <w14:uncheckedState w14:val="2610" w14:font="MS Gothic"/>
            </w14:checkbox>
          </w:sdtPr>
          <w:sdtEndPr/>
          <w:sdtContent>
            <w:tc>
              <w:tcPr>
                <w:tcW w:w="692" w:type="dxa"/>
                <w:shd w:val="clear" w:color="auto" w:fill="auto"/>
              </w:tcPr>
              <w:p w14:paraId="3EDE3CE3" w14:textId="5ADA5AD0"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34129DCB" w14:textId="77777777" w:rsidTr="009A7BEA">
        <w:tc>
          <w:tcPr>
            <w:tcW w:w="8516" w:type="dxa"/>
            <w:shd w:val="clear" w:color="auto" w:fill="F2F2F2" w:themeFill="background1" w:themeFillShade="F2"/>
          </w:tcPr>
          <w:p w14:paraId="62E9AADE" w14:textId="780B595B" w:rsidR="00F10698" w:rsidRPr="00457EC1" w:rsidRDefault="00F10698" w:rsidP="009A7BEA">
            <w:pPr>
              <w:pStyle w:val="Checklist1"/>
              <w:numPr>
                <w:ilvl w:val="0"/>
                <w:numId w:val="0"/>
              </w:numPr>
              <w:tabs>
                <w:tab w:val="left" w:pos="880"/>
              </w:tabs>
              <w:spacing w:after="0"/>
              <w:rPr>
                <w:b/>
                <w:bCs/>
                <w:i/>
                <w:iCs/>
              </w:rPr>
            </w:pPr>
            <w:r w:rsidRPr="00457EC1">
              <w:rPr>
                <w:b/>
                <w:bCs/>
                <w:i/>
                <w:iCs/>
              </w:rPr>
              <w:lastRenderedPageBreak/>
              <w:t>Lighting Plan (if applicable)</w:t>
            </w:r>
          </w:p>
        </w:tc>
        <w:tc>
          <w:tcPr>
            <w:tcW w:w="1236" w:type="dxa"/>
            <w:shd w:val="clear" w:color="auto" w:fill="F2F2F2" w:themeFill="background1" w:themeFillShade="F2"/>
          </w:tcPr>
          <w:p w14:paraId="394CEE5A" w14:textId="77777777" w:rsidR="00F10698" w:rsidRPr="00983558" w:rsidRDefault="00F10698" w:rsidP="009A7BEA">
            <w:pPr>
              <w:pStyle w:val="Checklist1"/>
              <w:numPr>
                <w:ilvl w:val="0"/>
                <w:numId w:val="0"/>
              </w:numPr>
              <w:tabs>
                <w:tab w:val="left" w:pos="880"/>
              </w:tabs>
              <w:spacing w:after="0"/>
              <w:jc w:val="center"/>
            </w:pPr>
          </w:p>
        </w:tc>
        <w:tc>
          <w:tcPr>
            <w:tcW w:w="692" w:type="dxa"/>
            <w:shd w:val="clear" w:color="auto" w:fill="F2F2F2" w:themeFill="background1" w:themeFillShade="F2"/>
          </w:tcPr>
          <w:p w14:paraId="5760B528" w14:textId="77777777" w:rsidR="00F10698" w:rsidRPr="00983558" w:rsidRDefault="00F10698" w:rsidP="009A7BEA">
            <w:pPr>
              <w:pStyle w:val="Checklist1"/>
              <w:numPr>
                <w:ilvl w:val="0"/>
                <w:numId w:val="0"/>
              </w:numPr>
              <w:tabs>
                <w:tab w:val="left" w:pos="880"/>
              </w:tabs>
              <w:spacing w:after="0"/>
              <w:jc w:val="center"/>
            </w:pPr>
          </w:p>
        </w:tc>
      </w:tr>
      <w:tr w:rsidR="00F10698" w:rsidRPr="00983558" w14:paraId="135A65F6" w14:textId="77777777" w:rsidTr="009A7BEA">
        <w:tc>
          <w:tcPr>
            <w:tcW w:w="8516" w:type="dxa"/>
            <w:shd w:val="clear" w:color="auto" w:fill="auto"/>
          </w:tcPr>
          <w:p w14:paraId="69AA6106" w14:textId="25067AAF" w:rsidR="00F10698" w:rsidRPr="000F4B8D" w:rsidRDefault="00F10698" w:rsidP="009A7BEA">
            <w:pPr>
              <w:pStyle w:val="Checklist1"/>
              <w:tabs>
                <w:tab w:val="left" w:pos="880"/>
              </w:tabs>
              <w:spacing w:after="0"/>
            </w:pPr>
            <w:r w:rsidRPr="00290C06">
              <w:t>Lighting Plan (</w:t>
            </w:r>
            <w:r>
              <w:t>Non-residential projects</w:t>
            </w:r>
            <w:r w:rsidRPr="00290C06">
              <w:t xml:space="preserve">, </w:t>
            </w:r>
            <w:r>
              <w:t>a</w:t>
            </w:r>
            <w:r w:rsidRPr="00290C06">
              <w:t xml:space="preserve">partments </w:t>
            </w:r>
            <w:r>
              <w:t>c</w:t>
            </w:r>
            <w:r w:rsidRPr="00290C06">
              <w:t>omplexes</w:t>
            </w:r>
            <w:r>
              <w:t>, amenity centers</w:t>
            </w:r>
            <w:r w:rsidRPr="00290C06">
              <w:t>)</w:t>
            </w:r>
          </w:p>
        </w:tc>
        <w:sdt>
          <w:sdtPr>
            <w:id w:val="101377505"/>
            <w:placeholder>
              <w:docPart w:val="CE6602DC3DF946A1ADD4759400A75977"/>
            </w:placeholder>
            <w:showingPlcHdr/>
          </w:sdtPr>
          <w:sdtEndPr/>
          <w:sdtContent>
            <w:tc>
              <w:tcPr>
                <w:tcW w:w="1236" w:type="dxa"/>
                <w:shd w:val="clear" w:color="auto" w:fill="auto"/>
              </w:tcPr>
              <w:p w14:paraId="48592170" w14:textId="34CE82EC"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1566608337"/>
            <w14:checkbox>
              <w14:checked w14:val="0"/>
              <w14:checkedState w14:val="2612" w14:font="MS Gothic"/>
              <w14:uncheckedState w14:val="2610" w14:font="MS Gothic"/>
            </w14:checkbox>
          </w:sdtPr>
          <w:sdtEndPr/>
          <w:sdtContent>
            <w:tc>
              <w:tcPr>
                <w:tcW w:w="692" w:type="dxa"/>
                <w:shd w:val="clear" w:color="auto" w:fill="auto"/>
              </w:tcPr>
              <w:p w14:paraId="1E6492A4" w14:textId="3AA7B041"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62747AF8" w14:textId="77777777" w:rsidTr="009A7BEA">
        <w:tc>
          <w:tcPr>
            <w:tcW w:w="8516" w:type="dxa"/>
            <w:shd w:val="clear" w:color="auto" w:fill="auto"/>
          </w:tcPr>
          <w:p w14:paraId="75B7D513" w14:textId="153958BE" w:rsidR="00F10698" w:rsidRPr="000F4B8D" w:rsidRDefault="00F10698" w:rsidP="009A7BEA">
            <w:pPr>
              <w:pStyle w:val="Checklist1"/>
              <w:tabs>
                <w:tab w:val="left" w:pos="880"/>
              </w:tabs>
              <w:spacing w:after="0"/>
            </w:pPr>
            <w:r>
              <w:t>The location and type of all required lighting.</w:t>
            </w:r>
          </w:p>
        </w:tc>
        <w:sdt>
          <w:sdtPr>
            <w:id w:val="480960595"/>
            <w:placeholder>
              <w:docPart w:val="E8FF03F079B3443B97527EE33650B0B0"/>
            </w:placeholder>
            <w:showingPlcHdr/>
          </w:sdtPr>
          <w:sdtEndPr/>
          <w:sdtContent>
            <w:tc>
              <w:tcPr>
                <w:tcW w:w="1236" w:type="dxa"/>
                <w:shd w:val="clear" w:color="auto" w:fill="auto"/>
              </w:tcPr>
              <w:p w14:paraId="287631DD" w14:textId="4E21922B" w:rsidR="00F10698" w:rsidRPr="00983558" w:rsidRDefault="00F10698" w:rsidP="009A7BEA">
                <w:pPr>
                  <w:pStyle w:val="Checklist1"/>
                  <w:numPr>
                    <w:ilvl w:val="0"/>
                    <w:numId w:val="0"/>
                  </w:numPr>
                  <w:tabs>
                    <w:tab w:val="left" w:pos="880"/>
                  </w:tabs>
                  <w:spacing w:after="0"/>
                  <w:jc w:val="center"/>
                </w:pPr>
                <w:r>
                  <w:rPr>
                    <w:rStyle w:val="PlaceholderText"/>
                  </w:rPr>
                  <w:t>#</w:t>
                </w:r>
              </w:p>
            </w:tc>
          </w:sdtContent>
        </w:sdt>
        <w:sdt>
          <w:sdtPr>
            <w:id w:val="739984888"/>
            <w14:checkbox>
              <w14:checked w14:val="0"/>
              <w14:checkedState w14:val="2612" w14:font="MS Gothic"/>
              <w14:uncheckedState w14:val="2610" w14:font="MS Gothic"/>
            </w14:checkbox>
          </w:sdtPr>
          <w:sdtEndPr/>
          <w:sdtContent>
            <w:tc>
              <w:tcPr>
                <w:tcW w:w="692" w:type="dxa"/>
                <w:shd w:val="clear" w:color="auto" w:fill="auto"/>
              </w:tcPr>
              <w:p w14:paraId="5963BDC8" w14:textId="1B089868" w:rsidR="00F10698" w:rsidRPr="00983558" w:rsidRDefault="00F10698" w:rsidP="009A7BEA">
                <w:pPr>
                  <w:pStyle w:val="Checklist1"/>
                  <w:numPr>
                    <w:ilvl w:val="0"/>
                    <w:numId w:val="0"/>
                  </w:numPr>
                  <w:tabs>
                    <w:tab w:val="left" w:pos="880"/>
                  </w:tabs>
                  <w:spacing w:after="0"/>
                  <w:jc w:val="center"/>
                </w:pPr>
                <w:r>
                  <w:rPr>
                    <w:rFonts w:ascii="MS Gothic" w:eastAsia="MS Gothic" w:hAnsi="MS Gothic" w:hint="eastAsia"/>
                  </w:rPr>
                  <w:t>☐</w:t>
                </w:r>
              </w:p>
            </w:tc>
          </w:sdtContent>
        </w:sdt>
      </w:tr>
      <w:tr w:rsidR="00F10698" w:rsidRPr="00983558" w14:paraId="15FF709B" w14:textId="77777777" w:rsidTr="009A7BEA">
        <w:tc>
          <w:tcPr>
            <w:tcW w:w="8516" w:type="dxa"/>
            <w:shd w:val="clear" w:color="auto" w:fill="auto"/>
          </w:tcPr>
          <w:p w14:paraId="4905E8E1" w14:textId="70E58AA8" w:rsidR="00F10698" w:rsidRDefault="00F10698" w:rsidP="00AB37A5">
            <w:pPr>
              <w:pStyle w:val="Checklist2"/>
            </w:pPr>
            <w:r>
              <w:t>Location of all lighting fixtures</w:t>
            </w:r>
          </w:p>
        </w:tc>
        <w:sdt>
          <w:sdtPr>
            <w:id w:val="-1933496717"/>
            <w:placeholder>
              <w:docPart w:val="3EB741481072485197B65180D613CCCC"/>
            </w:placeholder>
            <w:showingPlcHdr/>
          </w:sdtPr>
          <w:sdtEndPr/>
          <w:sdtContent>
            <w:tc>
              <w:tcPr>
                <w:tcW w:w="1236" w:type="dxa"/>
                <w:shd w:val="clear" w:color="auto" w:fill="auto"/>
              </w:tcPr>
              <w:p w14:paraId="02C3CA25" w14:textId="33CB81B5" w:rsidR="00F10698" w:rsidRPr="00983558" w:rsidRDefault="00F10698" w:rsidP="00F10698">
                <w:pPr>
                  <w:pStyle w:val="Checklist1"/>
                  <w:numPr>
                    <w:ilvl w:val="0"/>
                    <w:numId w:val="0"/>
                  </w:numPr>
                  <w:spacing w:after="0"/>
                  <w:jc w:val="center"/>
                </w:pPr>
                <w:r>
                  <w:rPr>
                    <w:rStyle w:val="PlaceholderText"/>
                  </w:rPr>
                  <w:t>#</w:t>
                </w:r>
              </w:p>
            </w:tc>
          </w:sdtContent>
        </w:sdt>
        <w:sdt>
          <w:sdtPr>
            <w:id w:val="932088113"/>
            <w14:checkbox>
              <w14:checked w14:val="0"/>
              <w14:checkedState w14:val="2612" w14:font="MS Gothic"/>
              <w14:uncheckedState w14:val="2610" w14:font="MS Gothic"/>
            </w14:checkbox>
          </w:sdtPr>
          <w:sdtEndPr/>
          <w:sdtContent>
            <w:tc>
              <w:tcPr>
                <w:tcW w:w="692" w:type="dxa"/>
                <w:shd w:val="clear" w:color="auto" w:fill="auto"/>
              </w:tcPr>
              <w:p w14:paraId="2C2EAF15" w14:textId="357EC89E"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0C52374D" w14:textId="77777777" w:rsidTr="009A7BEA">
        <w:tc>
          <w:tcPr>
            <w:tcW w:w="8516" w:type="dxa"/>
            <w:shd w:val="clear" w:color="auto" w:fill="auto"/>
          </w:tcPr>
          <w:p w14:paraId="75711620" w14:textId="76C7F102" w:rsidR="00F10698" w:rsidRDefault="00F10698" w:rsidP="00AB37A5">
            <w:pPr>
              <w:pStyle w:val="Checklist2"/>
            </w:pPr>
            <w:r>
              <w:t>Inset drawing of a typical fixture showing directional control (shields, reflectors, refractors and lenses) and vertical angle of illumination</w:t>
            </w:r>
          </w:p>
        </w:tc>
        <w:sdt>
          <w:sdtPr>
            <w:id w:val="382060220"/>
            <w:placeholder>
              <w:docPart w:val="3AAC3F625C2C4FE6A700830BC9EFBDE4"/>
            </w:placeholder>
            <w:showingPlcHdr/>
          </w:sdtPr>
          <w:sdtEndPr/>
          <w:sdtContent>
            <w:tc>
              <w:tcPr>
                <w:tcW w:w="1236" w:type="dxa"/>
                <w:shd w:val="clear" w:color="auto" w:fill="auto"/>
              </w:tcPr>
              <w:p w14:paraId="0E6AD2AC" w14:textId="23A31DC5" w:rsidR="00F10698" w:rsidRPr="00983558" w:rsidRDefault="00F10698" w:rsidP="00F10698">
                <w:pPr>
                  <w:pStyle w:val="Checklist1"/>
                  <w:numPr>
                    <w:ilvl w:val="0"/>
                    <w:numId w:val="0"/>
                  </w:numPr>
                  <w:spacing w:after="0"/>
                  <w:jc w:val="center"/>
                </w:pPr>
                <w:r>
                  <w:rPr>
                    <w:rStyle w:val="PlaceholderText"/>
                  </w:rPr>
                  <w:t>#</w:t>
                </w:r>
              </w:p>
            </w:tc>
          </w:sdtContent>
        </w:sdt>
        <w:sdt>
          <w:sdtPr>
            <w:id w:val="-2083515436"/>
            <w14:checkbox>
              <w14:checked w14:val="0"/>
              <w14:checkedState w14:val="2612" w14:font="MS Gothic"/>
              <w14:uncheckedState w14:val="2610" w14:font="MS Gothic"/>
            </w14:checkbox>
          </w:sdtPr>
          <w:sdtEndPr/>
          <w:sdtContent>
            <w:tc>
              <w:tcPr>
                <w:tcW w:w="692" w:type="dxa"/>
                <w:shd w:val="clear" w:color="auto" w:fill="auto"/>
              </w:tcPr>
              <w:p w14:paraId="3320CC81" w14:textId="5A2BD304"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022E375F" w14:textId="77777777" w:rsidTr="009A7BEA">
        <w:tc>
          <w:tcPr>
            <w:tcW w:w="8516" w:type="dxa"/>
            <w:shd w:val="clear" w:color="auto" w:fill="auto"/>
          </w:tcPr>
          <w:p w14:paraId="2757D328" w14:textId="65D004E2" w:rsidR="00F10698" w:rsidRDefault="00F10698" w:rsidP="00AB37A5">
            <w:pPr>
              <w:pStyle w:val="Checklist2"/>
            </w:pPr>
            <w:r>
              <w:t>Fixture height and mounts (e.g. wall, canopy, pole)</w:t>
            </w:r>
          </w:p>
        </w:tc>
        <w:sdt>
          <w:sdtPr>
            <w:id w:val="112104560"/>
            <w:placeholder>
              <w:docPart w:val="075AAB527258438B92C46452E2650D9E"/>
            </w:placeholder>
            <w:showingPlcHdr/>
          </w:sdtPr>
          <w:sdtEndPr/>
          <w:sdtContent>
            <w:tc>
              <w:tcPr>
                <w:tcW w:w="1236" w:type="dxa"/>
                <w:shd w:val="clear" w:color="auto" w:fill="auto"/>
              </w:tcPr>
              <w:p w14:paraId="6F4C7CBF" w14:textId="5E4B168B" w:rsidR="00F10698" w:rsidRPr="00983558" w:rsidRDefault="00F10698" w:rsidP="00F10698">
                <w:pPr>
                  <w:pStyle w:val="Checklist1"/>
                  <w:numPr>
                    <w:ilvl w:val="0"/>
                    <w:numId w:val="0"/>
                  </w:numPr>
                  <w:spacing w:after="0"/>
                  <w:jc w:val="center"/>
                </w:pPr>
                <w:r>
                  <w:rPr>
                    <w:rStyle w:val="PlaceholderText"/>
                  </w:rPr>
                  <w:t>#</w:t>
                </w:r>
              </w:p>
            </w:tc>
          </w:sdtContent>
        </w:sdt>
        <w:sdt>
          <w:sdtPr>
            <w:id w:val="-641349847"/>
            <w14:checkbox>
              <w14:checked w14:val="0"/>
              <w14:checkedState w14:val="2612" w14:font="MS Gothic"/>
              <w14:uncheckedState w14:val="2610" w14:font="MS Gothic"/>
            </w14:checkbox>
          </w:sdtPr>
          <w:sdtEndPr/>
          <w:sdtContent>
            <w:tc>
              <w:tcPr>
                <w:tcW w:w="692" w:type="dxa"/>
                <w:shd w:val="clear" w:color="auto" w:fill="auto"/>
              </w:tcPr>
              <w:p w14:paraId="645A95B5" w14:textId="07DFFE5C"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7052ECA0" w14:textId="77777777" w:rsidTr="009A7BEA">
        <w:tc>
          <w:tcPr>
            <w:tcW w:w="8516" w:type="dxa"/>
            <w:shd w:val="clear" w:color="auto" w:fill="auto"/>
          </w:tcPr>
          <w:p w14:paraId="4860B2C8" w14:textId="2E804520" w:rsidR="00F10698" w:rsidRDefault="00F10698" w:rsidP="00AB37A5">
            <w:pPr>
              <w:pStyle w:val="Checklist2"/>
            </w:pPr>
            <w:r>
              <w:t>Cross section of each and every fixture, showing the details listed in LDC Section 806.8.C</w:t>
            </w:r>
          </w:p>
        </w:tc>
        <w:sdt>
          <w:sdtPr>
            <w:id w:val="-709725798"/>
            <w:placeholder>
              <w:docPart w:val="7A4CA5F0C7854B6D9E4E0DEF9C053AC6"/>
            </w:placeholder>
            <w:showingPlcHdr/>
          </w:sdtPr>
          <w:sdtEndPr/>
          <w:sdtContent>
            <w:tc>
              <w:tcPr>
                <w:tcW w:w="1236" w:type="dxa"/>
                <w:shd w:val="clear" w:color="auto" w:fill="auto"/>
              </w:tcPr>
              <w:p w14:paraId="40B78C3B" w14:textId="372DC286" w:rsidR="00F10698" w:rsidRPr="00983558" w:rsidRDefault="00F10698" w:rsidP="00F10698">
                <w:pPr>
                  <w:pStyle w:val="Checklist1"/>
                  <w:numPr>
                    <w:ilvl w:val="0"/>
                    <w:numId w:val="0"/>
                  </w:numPr>
                  <w:spacing w:after="0"/>
                  <w:jc w:val="center"/>
                </w:pPr>
                <w:r>
                  <w:rPr>
                    <w:rStyle w:val="PlaceholderText"/>
                  </w:rPr>
                  <w:t>#</w:t>
                </w:r>
              </w:p>
            </w:tc>
          </w:sdtContent>
        </w:sdt>
        <w:sdt>
          <w:sdtPr>
            <w:id w:val="2126268793"/>
            <w14:checkbox>
              <w14:checked w14:val="0"/>
              <w14:checkedState w14:val="2612" w14:font="MS Gothic"/>
              <w14:uncheckedState w14:val="2610" w14:font="MS Gothic"/>
            </w14:checkbox>
          </w:sdtPr>
          <w:sdtEndPr/>
          <w:sdtContent>
            <w:tc>
              <w:tcPr>
                <w:tcW w:w="692" w:type="dxa"/>
                <w:shd w:val="clear" w:color="auto" w:fill="auto"/>
              </w:tcPr>
              <w:p w14:paraId="5C8B8AA6" w14:textId="5FBC2FEF"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3B0968D1" w14:textId="77777777" w:rsidTr="009A7BEA">
        <w:tc>
          <w:tcPr>
            <w:tcW w:w="8516" w:type="dxa"/>
            <w:shd w:val="clear" w:color="auto" w:fill="auto"/>
          </w:tcPr>
          <w:p w14:paraId="4872D504" w14:textId="2626B2B9" w:rsidR="00F10698" w:rsidRDefault="00F10698" w:rsidP="00AB37A5">
            <w:pPr>
              <w:pStyle w:val="Checklist2"/>
            </w:pPr>
            <w:r>
              <w:t>Photometric diagram</w:t>
            </w:r>
          </w:p>
        </w:tc>
        <w:sdt>
          <w:sdtPr>
            <w:id w:val="-183833544"/>
            <w:placeholder>
              <w:docPart w:val="88B9779A39A547E09A05969F00445378"/>
            </w:placeholder>
            <w:showingPlcHdr/>
          </w:sdtPr>
          <w:sdtEndPr/>
          <w:sdtContent>
            <w:tc>
              <w:tcPr>
                <w:tcW w:w="1236" w:type="dxa"/>
                <w:shd w:val="clear" w:color="auto" w:fill="auto"/>
              </w:tcPr>
              <w:p w14:paraId="7862CED2" w14:textId="5187C3A9" w:rsidR="00F10698" w:rsidRPr="00983558" w:rsidRDefault="00F10698" w:rsidP="00F10698">
                <w:pPr>
                  <w:pStyle w:val="Checklist1"/>
                  <w:numPr>
                    <w:ilvl w:val="0"/>
                    <w:numId w:val="0"/>
                  </w:numPr>
                  <w:spacing w:after="0"/>
                  <w:jc w:val="center"/>
                </w:pPr>
                <w:r>
                  <w:rPr>
                    <w:rStyle w:val="PlaceholderText"/>
                  </w:rPr>
                  <w:t>#</w:t>
                </w:r>
              </w:p>
            </w:tc>
          </w:sdtContent>
        </w:sdt>
        <w:sdt>
          <w:sdtPr>
            <w:id w:val="-1921712581"/>
            <w14:checkbox>
              <w14:checked w14:val="0"/>
              <w14:checkedState w14:val="2612" w14:font="MS Gothic"/>
              <w14:uncheckedState w14:val="2610" w14:font="MS Gothic"/>
            </w14:checkbox>
          </w:sdtPr>
          <w:sdtEndPr/>
          <w:sdtContent>
            <w:tc>
              <w:tcPr>
                <w:tcW w:w="692" w:type="dxa"/>
                <w:shd w:val="clear" w:color="auto" w:fill="auto"/>
              </w:tcPr>
              <w:p w14:paraId="01A53C5D" w14:textId="369EF67B"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8ACC55C" w14:textId="77777777" w:rsidTr="009A7BEA">
        <w:tc>
          <w:tcPr>
            <w:tcW w:w="8516" w:type="dxa"/>
            <w:shd w:val="clear" w:color="auto" w:fill="F2F2F2" w:themeFill="background1" w:themeFillShade="F2"/>
          </w:tcPr>
          <w:p w14:paraId="481756CC" w14:textId="6A51E04C" w:rsidR="00F10698" w:rsidRPr="00457EC1" w:rsidRDefault="00F10698" w:rsidP="00F10698">
            <w:pPr>
              <w:pStyle w:val="Checklist1"/>
              <w:numPr>
                <w:ilvl w:val="0"/>
                <w:numId w:val="0"/>
              </w:numPr>
              <w:spacing w:after="0"/>
              <w:rPr>
                <w:b/>
                <w:bCs/>
                <w:i/>
                <w:iCs/>
              </w:rPr>
            </w:pPr>
            <w:r w:rsidRPr="00457EC1">
              <w:rPr>
                <w:b/>
                <w:bCs/>
                <w:i/>
                <w:iCs/>
              </w:rPr>
              <w:t>Grading and Drainage Plan</w:t>
            </w:r>
          </w:p>
        </w:tc>
        <w:tc>
          <w:tcPr>
            <w:tcW w:w="1236" w:type="dxa"/>
            <w:shd w:val="clear" w:color="auto" w:fill="F2F2F2" w:themeFill="background1" w:themeFillShade="F2"/>
          </w:tcPr>
          <w:p w14:paraId="4269B93C" w14:textId="77777777" w:rsidR="00F10698" w:rsidRPr="00983558" w:rsidRDefault="00F10698" w:rsidP="00F10698">
            <w:pPr>
              <w:pStyle w:val="Checklist1"/>
              <w:numPr>
                <w:ilvl w:val="0"/>
                <w:numId w:val="0"/>
              </w:numPr>
              <w:spacing w:after="0"/>
              <w:jc w:val="center"/>
            </w:pPr>
          </w:p>
        </w:tc>
        <w:tc>
          <w:tcPr>
            <w:tcW w:w="692" w:type="dxa"/>
            <w:shd w:val="clear" w:color="auto" w:fill="F2F2F2" w:themeFill="background1" w:themeFillShade="F2"/>
          </w:tcPr>
          <w:p w14:paraId="6CF40690" w14:textId="77777777" w:rsidR="00F10698" w:rsidRPr="00983558" w:rsidRDefault="00F10698" w:rsidP="00F10698">
            <w:pPr>
              <w:pStyle w:val="Checklist1"/>
              <w:numPr>
                <w:ilvl w:val="0"/>
                <w:numId w:val="0"/>
              </w:numPr>
              <w:spacing w:after="0"/>
              <w:jc w:val="center"/>
            </w:pPr>
          </w:p>
        </w:tc>
      </w:tr>
      <w:tr w:rsidR="00F10698" w:rsidRPr="00983558" w14:paraId="4561E08F" w14:textId="77777777" w:rsidTr="009A7BEA">
        <w:tc>
          <w:tcPr>
            <w:tcW w:w="8516" w:type="dxa"/>
            <w:shd w:val="clear" w:color="auto" w:fill="auto"/>
          </w:tcPr>
          <w:p w14:paraId="4ABE6FCD" w14:textId="6216C5AF" w:rsidR="00F10698" w:rsidRPr="000F4B8D" w:rsidRDefault="00F10698" w:rsidP="009A7BEA">
            <w:pPr>
              <w:pStyle w:val="Checklist1"/>
              <w:tabs>
                <w:tab w:val="left" w:pos="910"/>
              </w:tabs>
              <w:spacing w:after="0"/>
            </w:pPr>
            <w:r w:rsidRPr="00F97650">
              <w:t>Drainage and grading information, including cross sections.</w:t>
            </w:r>
          </w:p>
        </w:tc>
        <w:sdt>
          <w:sdtPr>
            <w:id w:val="-1528555291"/>
            <w:placeholder>
              <w:docPart w:val="64D8C4C7E0484BEAA2728AFE3E16D447"/>
            </w:placeholder>
            <w:showingPlcHdr/>
          </w:sdtPr>
          <w:sdtEndPr/>
          <w:sdtContent>
            <w:tc>
              <w:tcPr>
                <w:tcW w:w="1236" w:type="dxa"/>
                <w:shd w:val="clear" w:color="auto" w:fill="auto"/>
              </w:tcPr>
              <w:p w14:paraId="06D3DFEC" w14:textId="280E5D79" w:rsidR="00F10698" w:rsidRPr="00983558" w:rsidRDefault="00F10698" w:rsidP="00F10698">
                <w:pPr>
                  <w:pStyle w:val="Checklist1"/>
                  <w:numPr>
                    <w:ilvl w:val="0"/>
                    <w:numId w:val="0"/>
                  </w:numPr>
                  <w:spacing w:after="0"/>
                  <w:jc w:val="center"/>
                </w:pPr>
                <w:r>
                  <w:rPr>
                    <w:rStyle w:val="PlaceholderText"/>
                  </w:rPr>
                  <w:t>#</w:t>
                </w:r>
              </w:p>
            </w:tc>
          </w:sdtContent>
        </w:sdt>
        <w:sdt>
          <w:sdtPr>
            <w:id w:val="22759818"/>
            <w14:checkbox>
              <w14:checked w14:val="0"/>
              <w14:checkedState w14:val="2612" w14:font="MS Gothic"/>
              <w14:uncheckedState w14:val="2610" w14:font="MS Gothic"/>
            </w14:checkbox>
          </w:sdtPr>
          <w:sdtEndPr/>
          <w:sdtContent>
            <w:tc>
              <w:tcPr>
                <w:tcW w:w="692" w:type="dxa"/>
                <w:shd w:val="clear" w:color="auto" w:fill="auto"/>
              </w:tcPr>
              <w:p w14:paraId="0942090D" w14:textId="475CF02A"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79050359" w14:textId="77777777" w:rsidTr="009A7BEA">
        <w:tc>
          <w:tcPr>
            <w:tcW w:w="8516" w:type="dxa"/>
            <w:shd w:val="clear" w:color="auto" w:fill="F2F2F2" w:themeFill="background1" w:themeFillShade="F2"/>
          </w:tcPr>
          <w:p w14:paraId="66DC873B" w14:textId="1EAAB101" w:rsidR="00F10698" w:rsidRPr="00457EC1" w:rsidRDefault="00F10698" w:rsidP="00F10698">
            <w:pPr>
              <w:pStyle w:val="Checklist1"/>
              <w:numPr>
                <w:ilvl w:val="0"/>
                <w:numId w:val="0"/>
              </w:numPr>
              <w:spacing w:after="0"/>
              <w:rPr>
                <w:b/>
                <w:bCs/>
                <w:i/>
                <w:iCs/>
              </w:rPr>
            </w:pPr>
            <w:r w:rsidRPr="00457EC1">
              <w:rPr>
                <w:b/>
                <w:bCs/>
                <w:i/>
                <w:iCs/>
              </w:rPr>
              <w:t>Utilities Plan</w:t>
            </w:r>
          </w:p>
        </w:tc>
        <w:tc>
          <w:tcPr>
            <w:tcW w:w="1236" w:type="dxa"/>
            <w:shd w:val="clear" w:color="auto" w:fill="F2F2F2" w:themeFill="background1" w:themeFillShade="F2"/>
          </w:tcPr>
          <w:p w14:paraId="353CBF58" w14:textId="77777777" w:rsidR="00F10698" w:rsidRPr="00983558" w:rsidRDefault="00F10698" w:rsidP="00F10698">
            <w:pPr>
              <w:pStyle w:val="Checklist1"/>
              <w:numPr>
                <w:ilvl w:val="0"/>
                <w:numId w:val="0"/>
              </w:numPr>
              <w:spacing w:after="0"/>
              <w:jc w:val="center"/>
            </w:pPr>
          </w:p>
        </w:tc>
        <w:tc>
          <w:tcPr>
            <w:tcW w:w="692" w:type="dxa"/>
            <w:shd w:val="clear" w:color="auto" w:fill="F2F2F2" w:themeFill="background1" w:themeFillShade="F2"/>
          </w:tcPr>
          <w:p w14:paraId="768575CC" w14:textId="77777777" w:rsidR="00F10698" w:rsidRPr="00983558" w:rsidRDefault="00F10698" w:rsidP="00F10698">
            <w:pPr>
              <w:pStyle w:val="Checklist1"/>
              <w:numPr>
                <w:ilvl w:val="0"/>
                <w:numId w:val="0"/>
              </w:numPr>
              <w:spacing w:after="0"/>
              <w:jc w:val="center"/>
            </w:pPr>
          </w:p>
        </w:tc>
      </w:tr>
      <w:tr w:rsidR="00F10698" w:rsidRPr="00983558" w14:paraId="091E9F54" w14:textId="77777777" w:rsidTr="009A7BEA">
        <w:tc>
          <w:tcPr>
            <w:tcW w:w="8516" w:type="dxa"/>
            <w:shd w:val="clear" w:color="auto" w:fill="auto"/>
          </w:tcPr>
          <w:p w14:paraId="7B4A1BB5" w14:textId="12CF0935" w:rsidR="00F10698" w:rsidRPr="000F4B8D" w:rsidRDefault="00F10698" w:rsidP="009A7BEA">
            <w:pPr>
              <w:pStyle w:val="Checklist1"/>
              <w:tabs>
                <w:tab w:val="left" w:pos="940"/>
              </w:tabs>
              <w:spacing w:after="0"/>
            </w:pPr>
            <w:r w:rsidRPr="00A71B0D">
              <w:t>List in plans the water, sewer and reclaimed water service providers</w:t>
            </w:r>
            <w:r>
              <w:t>.</w:t>
            </w:r>
          </w:p>
        </w:tc>
        <w:sdt>
          <w:sdtPr>
            <w:id w:val="1372350392"/>
            <w:placeholder>
              <w:docPart w:val="9A594004389240B2B87AD64A5C338108"/>
            </w:placeholder>
            <w:showingPlcHdr/>
          </w:sdtPr>
          <w:sdtEndPr/>
          <w:sdtContent>
            <w:tc>
              <w:tcPr>
                <w:tcW w:w="1236" w:type="dxa"/>
                <w:shd w:val="clear" w:color="auto" w:fill="auto"/>
              </w:tcPr>
              <w:p w14:paraId="6515EA02" w14:textId="70079767" w:rsidR="00F10698" w:rsidRPr="00983558" w:rsidRDefault="00F10698" w:rsidP="00F10698">
                <w:pPr>
                  <w:pStyle w:val="Checklist1"/>
                  <w:numPr>
                    <w:ilvl w:val="0"/>
                    <w:numId w:val="0"/>
                  </w:numPr>
                  <w:spacing w:after="0"/>
                  <w:jc w:val="center"/>
                </w:pPr>
                <w:r>
                  <w:rPr>
                    <w:rStyle w:val="PlaceholderText"/>
                  </w:rPr>
                  <w:t>#</w:t>
                </w:r>
              </w:p>
            </w:tc>
          </w:sdtContent>
        </w:sdt>
        <w:sdt>
          <w:sdtPr>
            <w:id w:val="1545641865"/>
            <w14:checkbox>
              <w14:checked w14:val="0"/>
              <w14:checkedState w14:val="2612" w14:font="MS Gothic"/>
              <w14:uncheckedState w14:val="2610" w14:font="MS Gothic"/>
            </w14:checkbox>
          </w:sdtPr>
          <w:sdtEndPr/>
          <w:sdtContent>
            <w:tc>
              <w:tcPr>
                <w:tcW w:w="692" w:type="dxa"/>
                <w:shd w:val="clear" w:color="auto" w:fill="auto"/>
              </w:tcPr>
              <w:p w14:paraId="14BF474A" w14:textId="324DCF47"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54C88D3E" w14:textId="77777777" w:rsidTr="009A7BEA">
        <w:tc>
          <w:tcPr>
            <w:tcW w:w="8516" w:type="dxa"/>
            <w:shd w:val="clear" w:color="auto" w:fill="auto"/>
          </w:tcPr>
          <w:p w14:paraId="7B019C38" w14:textId="6B6F0C79" w:rsidR="00F10698" w:rsidRPr="000F4B8D" w:rsidRDefault="00F10698" w:rsidP="009A7BEA">
            <w:pPr>
              <w:pStyle w:val="Checklist1"/>
              <w:tabs>
                <w:tab w:val="left" w:pos="910"/>
              </w:tabs>
              <w:spacing w:after="0"/>
            </w:pPr>
            <w:r w:rsidRPr="00A71B0D">
              <w:t>Overall utility plan depicting the layout of proposed and existing utilities in detail (scale no smaller than 1” = 100’).</w:t>
            </w:r>
          </w:p>
        </w:tc>
        <w:sdt>
          <w:sdtPr>
            <w:id w:val="-327212878"/>
            <w:placeholder>
              <w:docPart w:val="30F00292642B42DF8B295009AF5DF095"/>
            </w:placeholder>
            <w:showingPlcHdr/>
          </w:sdtPr>
          <w:sdtEndPr/>
          <w:sdtContent>
            <w:tc>
              <w:tcPr>
                <w:tcW w:w="1236" w:type="dxa"/>
                <w:shd w:val="clear" w:color="auto" w:fill="auto"/>
              </w:tcPr>
              <w:p w14:paraId="07D3028A" w14:textId="6E159BCD" w:rsidR="00F10698" w:rsidRPr="00983558" w:rsidRDefault="00F10698" w:rsidP="00F10698">
                <w:pPr>
                  <w:pStyle w:val="Checklist1"/>
                  <w:numPr>
                    <w:ilvl w:val="0"/>
                    <w:numId w:val="0"/>
                  </w:numPr>
                  <w:spacing w:after="0"/>
                  <w:jc w:val="center"/>
                </w:pPr>
                <w:r>
                  <w:rPr>
                    <w:rStyle w:val="PlaceholderText"/>
                  </w:rPr>
                  <w:t>#</w:t>
                </w:r>
              </w:p>
            </w:tc>
          </w:sdtContent>
        </w:sdt>
        <w:sdt>
          <w:sdtPr>
            <w:id w:val="-1961495356"/>
            <w14:checkbox>
              <w14:checked w14:val="0"/>
              <w14:checkedState w14:val="2612" w14:font="MS Gothic"/>
              <w14:uncheckedState w14:val="2610" w14:font="MS Gothic"/>
            </w14:checkbox>
          </w:sdtPr>
          <w:sdtEndPr/>
          <w:sdtContent>
            <w:tc>
              <w:tcPr>
                <w:tcW w:w="692" w:type="dxa"/>
                <w:shd w:val="clear" w:color="auto" w:fill="auto"/>
              </w:tcPr>
              <w:p w14:paraId="451514B7" w14:textId="1BA310E9"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0462D8F7" w14:textId="77777777" w:rsidTr="009A7BEA">
        <w:tc>
          <w:tcPr>
            <w:tcW w:w="8516" w:type="dxa"/>
            <w:shd w:val="clear" w:color="auto" w:fill="auto"/>
          </w:tcPr>
          <w:p w14:paraId="3DBD30C7" w14:textId="373EBC82" w:rsidR="00F10698" w:rsidRPr="000F4B8D" w:rsidRDefault="00F10698" w:rsidP="009A7BEA">
            <w:pPr>
              <w:pStyle w:val="Checklist1"/>
              <w:tabs>
                <w:tab w:val="left" w:pos="910"/>
              </w:tabs>
              <w:spacing w:after="0"/>
            </w:pPr>
            <w:r>
              <w:t>Design, details (dimensioned) &amp; engineering calculations for the following, signed and sealed by a Professional Engineer. Provide dimensions of horizontal and vertical separation between facilities.</w:t>
            </w:r>
          </w:p>
        </w:tc>
        <w:sdt>
          <w:sdtPr>
            <w:id w:val="1868956512"/>
            <w:placeholder>
              <w:docPart w:val="2C11876288D74ADFBA74D1FFDF25F03C"/>
            </w:placeholder>
            <w:showingPlcHdr/>
          </w:sdtPr>
          <w:sdtEndPr/>
          <w:sdtContent>
            <w:tc>
              <w:tcPr>
                <w:tcW w:w="1236" w:type="dxa"/>
                <w:shd w:val="clear" w:color="auto" w:fill="auto"/>
              </w:tcPr>
              <w:p w14:paraId="1E050C40" w14:textId="59CC807A" w:rsidR="00F10698" w:rsidRPr="00983558" w:rsidRDefault="00F10698" w:rsidP="00F10698">
                <w:pPr>
                  <w:pStyle w:val="Checklist1"/>
                  <w:numPr>
                    <w:ilvl w:val="0"/>
                    <w:numId w:val="0"/>
                  </w:numPr>
                  <w:spacing w:after="0"/>
                  <w:jc w:val="center"/>
                </w:pPr>
                <w:r>
                  <w:rPr>
                    <w:rStyle w:val="PlaceholderText"/>
                  </w:rPr>
                  <w:t>#</w:t>
                </w:r>
              </w:p>
            </w:tc>
          </w:sdtContent>
        </w:sdt>
        <w:sdt>
          <w:sdtPr>
            <w:id w:val="-744945826"/>
            <w14:checkbox>
              <w14:checked w14:val="0"/>
              <w14:checkedState w14:val="2612" w14:font="MS Gothic"/>
              <w14:uncheckedState w14:val="2610" w14:font="MS Gothic"/>
            </w14:checkbox>
          </w:sdtPr>
          <w:sdtEndPr/>
          <w:sdtContent>
            <w:tc>
              <w:tcPr>
                <w:tcW w:w="692" w:type="dxa"/>
                <w:shd w:val="clear" w:color="auto" w:fill="auto"/>
              </w:tcPr>
              <w:p w14:paraId="42B3BCE8" w14:textId="3F39DF1E"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7D5BAF9A" w14:textId="77777777" w:rsidTr="009A7BEA">
        <w:tc>
          <w:tcPr>
            <w:tcW w:w="8516" w:type="dxa"/>
            <w:shd w:val="clear" w:color="auto" w:fill="auto"/>
          </w:tcPr>
          <w:p w14:paraId="0496501D" w14:textId="08DA82F8" w:rsidR="00F10698" w:rsidRDefault="00F10698" w:rsidP="00AB37A5">
            <w:pPr>
              <w:pStyle w:val="Checklist2"/>
            </w:pPr>
            <w:r>
              <w:t>Potable water</w:t>
            </w:r>
          </w:p>
        </w:tc>
        <w:sdt>
          <w:sdtPr>
            <w:id w:val="-108208011"/>
            <w:placeholder>
              <w:docPart w:val="53D8B0DA3146404EBE5268003B3021B3"/>
            </w:placeholder>
            <w:showingPlcHdr/>
          </w:sdtPr>
          <w:sdtEndPr/>
          <w:sdtContent>
            <w:tc>
              <w:tcPr>
                <w:tcW w:w="1236" w:type="dxa"/>
                <w:shd w:val="clear" w:color="auto" w:fill="auto"/>
              </w:tcPr>
              <w:p w14:paraId="158C1DD0" w14:textId="2A31451C" w:rsidR="00F10698" w:rsidRPr="00983558" w:rsidRDefault="00F10698" w:rsidP="00F10698">
                <w:pPr>
                  <w:pStyle w:val="Checklist1"/>
                  <w:numPr>
                    <w:ilvl w:val="0"/>
                    <w:numId w:val="0"/>
                  </w:numPr>
                  <w:spacing w:after="0"/>
                  <w:jc w:val="center"/>
                </w:pPr>
                <w:r>
                  <w:rPr>
                    <w:rStyle w:val="PlaceholderText"/>
                  </w:rPr>
                  <w:t>#</w:t>
                </w:r>
              </w:p>
            </w:tc>
          </w:sdtContent>
        </w:sdt>
        <w:sdt>
          <w:sdtPr>
            <w:id w:val="1707220923"/>
            <w14:checkbox>
              <w14:checked w14:val="0"/>
              <w14:checkedState w14:val="2612" w14:font="MS Gothic"/>
              <w14:uncheckedState w14:val="2610" w14:font="MS Gothic"/>
            </w14:checkbox>
          </w:sdtPr>
          <w:sdtEndPr/>
          <w:sdtContent>
            <w:tc>
              <w:tcPr>
                <w:tcW w:w="692" w:type="dxa"/>
                <w:shd w:val="clear" w:color="auto" w:fill="auto"/>
              </w:tcPr>
              <w:p w14:paraId="3B606DA9" w14:textId="5471B2D6"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28BE95F5" w14:textId="77777777" w:rsidTr="009A7BEA">
        <w:tc>
          <w:tcPr>
            <w:tcW w:w="8516" w:type="dxa"/>
            <w:shd w:val="clear" w:color="auto" w:fill="auto"/>
          </w:tcPr>
          <w:p w14:paraId="18C53866" w14:textId="7611A843" w:rsidR="00F10698" w:rsidRDefault="00F10698" w:rsidP="00AB37A5">
            <w:pPr>
              <w:pStyle w:val="Checklist2"/>
            </w:pPr>
            <w:r>
              <w:t>Sewage disposal</w:t>
            </w:r>
          </w:p>
        </w:tc>
        <w:sdt>
          <w:sdtPr>
            <w:id w:val="1906574372"/>
            <w:placeholder>
              <w:docPart w:val="A085AE0CC4974FCEB5710B6BC97FAD39"/>
            </w:placeholder>
            <w:showingPlcHdr/>
          </w:sdtPr>
          <w:sdtEndPr/>
          <w:sdtContent>
            <w:tc>
              <w:tcPr>
                <w:tcW w:w="1236" w:type="dxa"/>
                <w:shd w:val="clear" w:color="auto" w:fill="auto"/>
              </w:tcPr>
              <w:p w14:paraId="61115C8C" w14:textId="3A381B00" w:rsidR="00F10698" w:rsidRPr="00983558" w:rsidRDefault="00F10698" w:rsidP="00F10698">
                <w:pPr>
                  <w:pStyle w:val="Checklist1"/>
                  <w:numPr>
                    <w:ilvl w:val="0"/>
                    <w:numId w:val="0"/>
                  </w:numPr>
                  <w:spacing w:after="0"/>
                  <w:jc w:val="center"/>
                </w:pPr>
                <w:r>
                  <w:rPr>
                    <w:rStyle w:val="PlaceholderText"/>
                  </w:rPr>
                  <w:t>#</w:t>
                </w:r>
              </w:p>
            </w:tc>
          </w:sdtContent>
        </w:sdt>
        <w:sdt>
          <w:sdtPr>
            <w:id w:val="506797393"/>
            <w14:checkbox>
              <w14:checked w14:val="0"/>
              <w14:checkedState w14:val="2612" w14:font="MS Gothic"/>
              <w14:uncheckedState w14:val="2610" w14:font="MS Gothic"/>
            </w14:checkbox>
          </w:sdtPr>
          <w:sdtEndPr/>
          <w:sdtContent>
            <w:tc>
              <w:tcPr>
                <w:tcW w:w="692" w:type="dxa"/>
                <w:shd w:val="clear" w:color="auto" w:fill="auto"/>
              </w:tcPr>
              <w:p w14:paraId="7218493D" w14:textId="2B06E146"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2A7EB1D3" w14:textId="77777777" w:rsidTr="009A7BEA">
        <w:tc>
          <w:tcPr>
            <w:tcW w:w="8516" w:type="dxa"/>
            <w:shd w:val="clear" w:color="auto" w:fill="auto"/>
          </w:tcPr>
          <w:p w14:paraId="77871A0D" w14:textId="2D009E08" w:rsidR="00F10698" w:rsidRDefault="00F10698" w:rsidP="00AB37A5">
            <w:pPr>
              <w:pStyle w:val="Checklist2"/>
            </w:pPr>
            <w:r>
              <w:t>Solid Waste</w:t>
            </w:r>
          </w:p>
        </w:tc>
        <w:sdt>
          <w:sdtPr>
            <w:id w:val="54971166"/>
            <w:placeholder>
              <w:docPart w:val="A00514E2F2CF45D9987D86BAB2645065"/>
            </w:placeholder>
            <w:showingPlcHdr/>
          </w:sdtPr>
          <w:sdtEndPr/>
          <w:sdtContent>
            <w:tc>
              <w:tcPr>
                <w:tcW w:w="1236" w:type="dxa"/>
                <w:shd w:val="clear" w:color="auto" w:fill="auto"/>
              </w:tcPr>
              <w:p w14:paraId="14FF5B56" w14:textId="41FCFAA5" w:rsidR="00F10698" w:rsidRPr="00983558" w:rsidRDefault="00F10698" w:rsidP="00F10698">
                <w:pPr>
                  <w:pStyle w:val="Checklist1"/>
                  <w:numPr>
                    <w:ilvl w:val="0"/>
                    <w:numId w:val="0"/>
                  </w:numPr>
                  <w:spacing w:after="0"/>
                  <w:jc w:val="center"/>
                </w:pPr>
                <w:r>
                  <w:rPr>
                    <w:rStyle w:val="PlaceholderText"/>
                  </w:rPr>
                  <w:t>#</w:t>
                </w:r>
              </w:p>
            </w:tc>
          </w:sdtContent>
        </w:sdt>
        <w:sdt>
          <w:sdtPr>
            <w:id w:val="-1589069749"/>
            <w14:checkbox>
              <w14:checked w14:val="0"/>
              <w14:checkedState w14:val="2612" w14:font="MS Gothic"/>
              <w14:uncheckedState w14:val="2610" w14:font="MS Gothic"/>
            </w14:checkbox>
          </w:sdtPr>
          <w:sdtEndPr/>
          <w:sdtContent>
            <w:tc>
              <w:tcPr>
                <w:tcW w:w="692" w:type="dxa"/>
                <w:shd w:val="clear" w:color="auto" w:fill="auto"/>
              </w:tcPr>
              <w:p w14:paraId="235FBA66" w14:textId="54225E29"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6B1D11F" w14:textId="77777777" w:rsidTr="009A7BEA">
        <w:tc>
          <w:tcPr>
            <w:tcW w:w="8516" w:type="dxa"/>
            <w:shd w:val="clear" w:color="auto" w:fill="auto"/>
          </w:tcPr>
          <w:p w14:paraId="43EBA287" w14:textId="74BFDFC3" w:rsidR="00F10698" w:rsidRDefault="00F10698" w:rsidP="00AB37A5">
            <w:pPr>
              <w:pStyle w:val="Checklist2"/>
            </w:pPr>
            <w:r>
              <w:t>Fire protection</w:t>
            </w:r>
          </w:p>
        </w:tc>
        <w:sdt>
          <w:sdtPr>
            <w:id w:val="-2116046801"/>
            <w:placeholder>
              <w:docPart w:val="83A9899746FB4280949201D68AC494A2"/>
            </w:placeholder>
            <w:showingPlcHdr/>
          </w:sdtPr>
          <w:sdtEndPr/>
          <w:sdtContent>
            <w:tc>
              <w:tcPr>
                <w:tcW w:w="1236" w:type="dxa"/>
                <w:shd w:val="clear" w:color="auto" w:fill="auto"/>
              </w:tcPr>
              <w:p w14:paraId="41C6E1FF" w14:textId="45831E5D" w:rsidR="00F10698" w:rsidRPr="00983558" w:rsidRDefault="00F10698" w:rsidP="00F10698">
                <w:pPr>
                  <w:pStyle w:val="Checklist1"/>
                  <w:numPr>
                    <w:ilvl w:val="0"/>
                    <w:numId w:val="0"/>
                  </w:numPr>
                  <w:spacing w:after="0"/>
                  <w:jc w:val="center"/>
                </w:pPr>
                <w:r>
                  <w:rPr>
                    <w:rStyle w:val="PlaceholderText"/>
                  </w:rPr>
                  <w:t>#</w:t>
                </w:r>
              </w:p>
            </w:tc>
          </w:sdtContent>
        </w:sdt>
        <w:sdt>
          <w:sdtPr>
            <w:id w:val="1649012471"/>
            <w14:checkbox>
              <w14:checked w14:val="0"/>
              <w14:checkedState w14:val="2612" w14:font="MS Gothic"/>
              <w14:uncheckedState w14:val="2610" w14:font="MS Gothic"/>
            </w14:checkbox>
          </w:sdtPr>
          <w:sdtEndPr/>
          <w:sdtContent>
            <w:tc>
              <w:tcPr>
                <w:tcW w:w="692" w:type="dxa"/>
                <w:shd w:val="clear" w:color="auto" w:fill="auto"/>
              </w:tcPr>
              <w:p w14:paraId="05D8BC05" w14:textId="0B42917B"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7FE63125" w14:textId="77777777" w:rsidTr="009A7BEA">
        <w:tc>
          <w:tcPr>
            <w:tcW w:w="8516" w:type="dxa"/>
            <w:shd w:val="clear" w:color="auto" w:fill="auto"/>
          </w:tcPr>
          <w:p w14:paraId="3BD0E1C0" w14:textId="26B20BDD" w:rsidR="00F10698" w:rsidRDefault="00F10698" w:rsidP="00AB37A5">
            <w:pPr>
              <w:pStyle w:val="Checklist2"/>
            </w:pPr>
            <w:r>
              <w:t>Effluent reuse for irrigation</w:t>
            </w:r>
          </w:p>
        </w:tc>
        <w:sdt>
          <w:sdtPr>
            <w:id w:val="-587230795"/>
            <w:placeholder>
              <w:docPart w:val="92F971D7CC4F4111A93957A6BA4CC57D"/>
            </w:placeholder>
            <w:showingPlcHdr/>
          </w:sdtPr>
          <w:sdtEndPr/>
          <w:sdtContent>
            <w:tc>
              <w:tcPr>
                <w:tcW w:w="1236" w:type="dxa"/>
                <w:shd w:val="clear" w:color="auto" w:fill="auto"/>
              </w:tcPr>
              <w:p w14:paraId="5771553F" w14:textId="13D3CA5E" w:rsidR="00F10698" w:rsidRPr="00983558" w:rsidRDefault="00F10698" w:rsidP="00F10698">
                <w:pPr>
                  <w:pStyle w:val="Checklist1"/>
                  <w:numPr>
                    <w:ilvl w:val="0"/>
                    <w:numId w:val="0"/>
                  </w:numPr>
                  <w:spacing w:after="0"/>
                  <w:jc w:val="center"/>
                </w:pPr>
                <w:r>
                  <w:rPr>
                    <w:rStyle w:val="PlaceholderText"/>
                  </w:rPr>
                  <w:t>#</w:t>
                </w:r>
              </w:p>
            </w:tc>
          </w:sdtContent>
        </w:sdt>
        <w:sdt>
          <w:sdtPr>
            <w:id w:val="984126418"/>
            <w14:checkbox>
              <w14:checked w14:val="0"/>
              <w14:checkedState w14:val="2612" w14:font="MS Gothic"/>
              <w14:uncheckedState w14:val="2610" w14:font="MS Gothic"/>
            </w14:checkbox>
          </w:sdtPr>
          <w:sdtEndPr/>
          <w:sdtContent>
            <w:tc>
              <w:tcPr>
                <w:tcW w:w="692" w:type="dxa"/>
                <w:shd w:val="clear" w:color="auto" w:fill="auto"/>
              </w:tcPr>
              <w:p w14:paraId="31E02B34" w14:textId="3AF0895D"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10D771A2" w14:textId="77777777" w:rsidTr="009A7BEA">
        <w:tc>
          <w:tcPr>
            <w:tcW w:w="8516" w:type="dxa"/>
            <w:shd w:val="clear" w:color="auto" w:fill="auto"/>
          </w:tcPr>
          <w:p w14:paraId="7E2E07A2" w14:textId="231F9AF8" w:rsidR="00F10698" w:rsidRDefault="00F10698" w:rsidP="00AB37A5">
            <w:pPr>
              <w:pStyle w:val="Checklist2"/>
            </w:pPr>
            <w:r>
              <w:t>Sidewalks and distance to existing sidewalks</w:t>
            </w:r>
          </w:p>
        </w:tc>
        <w:sdt>
          <w:sdtPr>
            <w:id w:val="-924416397"/>
            <w:placeholder>
              <w:docPart w:val="C76C8AD2ABCE42969BA8C1F58788122E"/>
            </w:placeholder>
            <w:showingPlcHdr/>
          </w:sdtPr>
          <w:sdtEndPr/>
          <w:sdtContent>
            <w:tc>
              <w:tcPr>
                <w:tcW w:w="1236" w:type="dxa"/>
                <w:shd w:val="clear" w:color="auto" w:fill="auto"/>
              </w:tcPr>
              <w:p w14:paraId="46E7CCBC" w14:textId="0B7D37EC" w:rsidR="00F10698" w:rsidRPr="00983558" w:rsidRDefault="00F10698" w:rsidP="00F10698">
                <w:pPr>
                  <w:pStyle w:val="Checklist1"/>
                  <w:numPr>
                    <w:ilvl w:val="0"/>
                    <w:numId w:val="0"/>
                  </w:numPr>
                  <w:spacing w:after="0"/>
                  <w:jc w:val="center"/>
                </w:pPr>
                <w:r>
                  <w:rPr>
                    <w:rStyle w:val="PlaceholderText"/>
                  </w:rPr>
                  <w:t>#</w:t>
                </w:r>
              </w:p>
            </w:tc>
          </w:sdtContent>
        </w:sdt>
        <w:sdt>
          <w:sdtPr>
            <w:id w:val="1311437716"/>
            <w14:checkbox>
              <w14:checked w14:val="0"/>
              <w14:checkedState w14:val="2612" w14:font="MS Gothic"/>
              <w14:uncheckedState w14:val="2610" w14:font="MS Gothic"/>
            </w14:checkbox>
          </w:sdtPr>
          <w:sdtEndPr/>
          <w:sdtContent>
            <w:tc>
              <w:tcPr>
                <w:tcW w:w="692" w:type="dxa"/>
                <w:shd w:val="clear" w:color="auto" w:fill="auto"/>
              </w:tcPr>
              <w:p w14:paraId="45A61DF1" w14:textId="55E58737"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0BB9538B" w14:textId="77777777" w:rsidTr="009A7BEA">
        <w:tc>
          <w:tcPr>
            <w:tcW w:w="8516" w:type="dxa"/>
            <w:shd w:val="clear" w:color="auto" w:fill="auto"/>
          </w:tcPr>
          <w:p w14:paraId="19A6A0A6" w14:textId="1184C699" w:rsidR="00F10698" w:rsidRDefault="00F10698" w:rsidP="00AB37A5">
            <w:pPr>
              <w:pStyle w:val="Checklist2"/>
            </w:pPr>
            <w:r>
              <w:t>Site access, including typical cross section of roadway site access</w:t>
            </w:r>
          </w:p>
        </w:tc>
        <w:sdt>
          <w:sdtPr>
            <w:id w:val="-213584423"/>
            <w:placeholder>
              <w:docPart w:val="993E5174F09C459BBCBABB71C5F60D4C"/>
            </w:placeholder>
            <w:showingPlcHdr/>
          </w:sdtPr>
          <w:sdtEndPr/>
          <w:sdtContent>
            <w:tc>
              <w:tcPr>
                <w:tcW w:w="1236" w:type="dxa"/>
                <w:shd w:val="clear" w:color="auto" w:fill="auto"/>
              </w:tcPr>
              <w:p w14:paraId="286DC52A" w14:textId="61812631" w:rsidR="00F10698" w:rsidRPr="00983558" w:rsidRDefault="00F10698" w:rsidP="00F10698">
                <w:pPr>
                  <w:pStyle w:val="Checklist1"/>
                  <w:numPr>
                    <w:ilvl w:val="0"/>
                    <w:numId w:val="0"/>
                  </w:numPr>
                  <w:spacing w:after="0"/>
                  <w:jc w:val="center"/>
                </w:pPr>
                <w:r>
                  <w:rPr>
                    <w:rStyle w:val="PlaceholderText"/>
                  </w:rPr>
                  <w:t>#</w:t>
                </w:r>
              </w:p>
            </w:tc>
          </w:sdtContent>
        </w:sdt>
        <w:sdt>
          <w:sdtPr>
            <w:id w:val="-410155835"/>
            <w14:checkbox>
              <w14:checked w14:val="0"/>
              <w14:checkedState w14:val="2612" w14:font="MS Gothic"/>
              <w14:uncheckedState w14:val="2610" w14:font="MS Gothic"/>
            </w14:checkbox>
          </w:sdtPr>
          <w:sdtEndPr/>
          <w:sdtContent>
            <w:tc>
              <w:tcPr>
                <w:tcW w:w="692" w:type="dxa"/>
                <w:shd w:val="clear" w:color="auto" w:fill="auto"/>
              </w:tcPr>
              <w:p w14:paraId="1631B354" w14:textId="2F79D5B5"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137D9585" w14:textId="77777777" w:rsidTr="009A7BEA">
        <w:tc>
          <w:tcPr>
            <w:tcW w:w="8516" w:type="dxa"/>
            <w:shd w:val="clear" w:color="auto" w:fill="auto"/>
          </w:tcPr>
          <w:p w14:paraId="12523A9D" w14:textId="0020CE7A" w:rsidR="00F10698" w:rsidRDefault="00F10698" w:rsidP="00AB37A5">
            <w:pPr>
              <w:pStyle w:val="Checklist2"/>
            </w:pPr>
            <w:r>
              <w:t>Stormwater facilities, including typical cross section of drainage facilities</w:t>
            </w:r>
          </w:p>
        </w:tc>
        <w:sdt>
          <w:sdtPr>
            <w:id w:val="-850249074"/>
            <w:placeholder>
              <w:docPart w:val="F0732DCA2BD94BE8B89C032D157448B0"/>
            </w:placeholder>
            <w:showingPlcHdr/>
          </w:sdtPr>
          <w:sdtEndPr/>
          <w:sdtContent>
            <w:tc>
              <w:tcPr>
                <w:tcW w:w="1236" w:type="dxa"/>
                <w:shd w:val="clear" w:color="auto" w:fill="auto"/>
              </w:tcPr>
              <w:p w14:paraId="779F5B0B" w14:textId="70083C2B" w:rsidR="00F10698" w:rsidRPr="00983558" w:rsidRDefault="00F10698" w:rsidP="00F10698">
                <w:pPr>
                  <w:pStyle w:val="Checklist1"/>
                  <w:numPr>
                    <w:ilvl w:val="0"/>
                    <w:numId w:val="0"/>
                  </w:numPr>
                  <w:spacing w:after="0"/>
                  <w:jc w:val="center"/>
                </w:pPr>
                <w:r>
                  <w:rPr>
                    <w:rStyle w:val="PlaceholderText"/>
                  </w:rPr>
                  <w:t>#</w:t>
                </w:r>
              </w:p>
            </w:tc>
          </w:sdtContent>
        </w:sdt>
        <w:sdt>
          <w:sdtPr>
            <w:id w:val="-1729216017"/>
            <w14:checkbox>
              <w14:checked w14:val="0"/>
              <w14:checkedState w14:val="2612" w14:font="MS Gothic"/>
              <w14:uncheckedState w14:val="2610" w14:font="MS Gothic"/>
            </w14:checkbox>
          </w:sdtPr>
          <w:sdtEndPr/>
          <w:sdtContent>
            <w:tc>
              <w:tcPr>
                <w:tcW w:w="692" w:type="dxa"/>
                <w:shd w:val="clear" w:color="auto" w:fill="auto"/>
              </w:tcPr>
              <w:p w14:paraId="3774B62C" w14:textId="644EA261"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32B9398F" w14:textId="77777777" w:rsidTr="009A7BEA">
        <w:tc>
          <w:tcPr>
            <w:tcW w:w="8516" w:type="dxa"/>
            <w:shd w:val="clear" w:color="auto" w:fill="auto"/>
          </w:tcPr>
          <w:p w14:paraId="26EFB61A" w14:textId="5173C76C" w:rsidR="00F10698" w:rsidRPr="000F4B8D" w:rsidRDefault="00F10698" w:rsidP="009A7BEA">
            <w:pPr>
              <w:pStyle w:val="Checklist1"/>
              <w:tabs>
                <w:tab w:val="left" w:pos="920"/>
              </w:tabs>
              <w:spacing w:after="0"/>
            </w:pPr>
            <w:r w:rsidRPr="000B6B52">
              <w:t>County utility details without any modifications.</w:t>
            </w:r>
          </w:p>
        </w:tc>
        <w:sdt>
          <w:sdtPr>
            <w:id w:val="-798608405"/>
            <w:placeholder>
              <w:docPart w:val="FE62191A490E4025A041C9439ADA1B37"/>
            </w:placeholder>
            <w:showingPlcHdr/>
          </w:sdtPr>
          <w:sdtEndPr/>
          <w:sdtContent>
            <w:tc>
              <w:tcPr>
                <w:tcW w:w="1236" w:type="dxa"/>
                <w:shd w:val="clear" w:color="auto" w:fill="auto"/>
              </w:tcPr>
              <w:p w14:paraId="5529CBE6" w14:textId="37B84518" w:rsidR="00F10698" w:rsidRPr="00983558" w:rsidRDefault="00F10698" w:rsidP="00F10698">
                <w:pPr>
                  <w:pStyle w:val="Checklist1"/>
                  <w:numPr>
                    <w:ilvl w:val="0"/>
                    <w:numId w:val="0"/>
                  </w:numPr>
                  <w:spacing w:after="0"/>
                  <w:jc w:val="center"/>
                </w:pPr>
                <w:r>
                  <w:rPr>
                    <w:rStyle w:val="PlaceholderText"/>
                  </w:rPr>
                  <w:t>#</w:t>
                </w:r>
              </w:p>
            </w:tc>
          </w:sdtContent>
        </w:sdt>
        <w:sdt>
          <w:sdtPr>
            <w:id w:val="524284420"/>
            <w14:checkbox>
              <w14:checked w14:val="0"/>
              <w14:checkedState w14:val="2612" w14:font="MS Gothic"/>
              <w14:uncheckedState w14:val="2610" w14:font="MS Gothic"/>
            </w14:checkbox>
          </w:sdtPr>
          <w:sdtEndPr/>
          <w:sdtContent>
            <w:tc>
              <w:tcPr>
                <w:tcW w:w="692" w:type="dxa"/>
                <w:shd w:val="clear" w:color="auto" w:fill="auto"/>
              </w:tcPr>
              <w:p w14:paraId="3F802932" w14:textId="6B818FB9"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59A46B06" w14:textId="77777777" w:rsidTr="009A7BEA">
        <w:tc>
          <w:tcPr>
            <w:tcW w:w="8516" w:type="dxa"/>
            <w:shd w:val="clear" w:color="auto" w:fill="auto"/>
          </w:tcPr>
          <w:p w14:paraId="18D3D08B" w14:textId="61B6568B" w:rsidR="00F10698" w:rsidRPr="000F4B8D" w:rsidRDefault="00F10698" w:rsidP="009A7BEA">
            <w:pPr>
              <w:pStyle w:val="Checklist1"/>
              <w:tabs>
                <w:tab w:val="left" w:pos="920"/>
              </w:tabs>
              <w:spacing w:after="0"/>
            </w:pPr>
            <w:r w:rsidRPr="000B6B52">
              <w:t>Master meter assembly site detail (scale no smaller than 1” = 20’).</w:t>
            </w:r>
          </w:p>
        </w:tc>
        <w:sdt>
          <w:sdtPr>
            <w:id w:val="1007712130"/>
            <w:placeholder>
              <w:docPart w:val="7DD2B6F1F9C94C30B5015811FED155AF"/>
            </w:placeholder>
            <w:showingPlcHdr/>
          </w:sdtPr>
          <w:sdtEndPr/>
          <w:sdtContent>
            <w:tc>
              <w:tcPr>
                <w:tcW w:w="1236" w:type="dxa"/>
                <w:shd w:val="clear" w:color="auto" w:fill="auto"/>
              </w:tcPr>
              <w:p w14:paraId="10F4253D" w14:textId="7BEB27EF" w:rsidR="00F10698" w:rsidRPr="00983558" w:rsidRDefault="00F10698" w:rsidP="00F10698">
                <w:pPr>
                  <w:pStyle w:val="Checklist1"/>
                  <w:numPr>
                    <w:ilvl w:val="0"/>
                    <w:numId w:val="0"/>
                  </w:numPr>
                  <w:spacing w:after="0"/>
                  <w:jc w:val="center"/>
                </w:pPr>
                <w:r>
                  <w:rPr>
                    <w:rStyle w:val="PlaceholderText"/>
                  </w:rPr>
                  <w:t>#</w:t>
                </w:r>
              </w:p>
            </w:tc>
          </w:sdtContent>
        </w:sdt>
        <w:sdt>
          <w:sdtPr>
            <w:id w:val="276303046"/>
            <w14:checkbox>
              <w14:checked w14:val="0"/>
              <w14:checkedState w14:val="2612" w14:font="MS Gothic"/>
              <w14:uncheckedState w14:val="2610" w14:font="MS Gothic"/>
            </w14:checkbox>
          </w:sdtPr>
          <w:sdtEndPr/>
          <w:sdtContent>
            <w:tc>
              <w:tcPr>
                <w:tcW w:w="692" w:type="dxa"/>
                <w:shd w:val="clear" w:color="auto" w:fill="auto"/>
              </w:tcPr>
              <w:p w14:paraId="0145463E" w14:textId="005D801B"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7133E17" w14:textId="77777777" w:rsidTr="009A7BEA">
        <w:tc>
          <w:tcPr>
            <w:tcW w:w="8516" w:type="dxa"/>
            <w:shd w:val="clear" w:color="auto" w:fill="auto"/>
          </w:tcPr>
          <w:p w14:paraId="08EED42D" w14:textId="2B230A4F" w:rsidR="00F10698" w:rsidRPr="000F4B8D" w:rsidRDefault="00F10698" w:rsidP="009A7BEA">
            <w:pPr>
              <w:pStyle w:val="Checklist1"/>
              <w:tabs>
                <w:tab w:val="left" w:pos="920"/>
              </w:tabs>
              <w:spacing w:after="0"/>
            </w:pPr>
            <w:r w:rsidRPr="000B6B52">
              <w:t>If septic tanks are proposed, show the location and distance from Outstanding Florida Waters and jurisdictional wetlands.</w:t>
            </w:r>
          </w:p>
        </w:tc>
        <w:sdt>
          <w:sdtPr>
            <w:id w:val="-952160667"/>
            <w:placeholder>
              <w:docPart w:val="4882C88F713C42B89E70C3A4B3026AE8"/>
            </w:placeholder>
            <w:showingPlcHdr/>
          </w:sdtPr>
          <w:sdtEndPr/>
          <w:sdtContent>
            <w:tc>
              <w:tcPr>
                <w:tcW w:w="1236" w:type="dxa"/>
                <w:shd w:val="clear" w:color="auto" w:fill="auto"/>
              </w:tcPr>
              <w:p w14:paraId="4D4E7A3E" w14:textId="24652086" w:rsidR="00F10698" w:rsidRPr="00983558" w:rsidRDefault="00F10698" w:rsidP="00F10698">
                <w:pPr>
                  <w:pStyle w:val="Checklist1"/>
                  <w:numPr>
                    <w:ilvl w:val="0"/>
                    <w:numId w:val="0"/>
                  </w:numPr>
                  <w:spacing w:after="0"/>
                  <w:jc w:val="center"/>
                </w:pPr>
                <w:r>
                  <w:rPr>
                    <w:rStyle w:val="PlaceholderText"/>
                  </w:rPr>
                  <w:t>#</w:t>
                </w:r>
              </w:p>
            </w:tc>
          </w:sdtContent>
        </w:sdt>
        <w:sdt>
          <w:sdtPr>
            <w:id w:val="394316497"/>
            <w14:checkbox>
              <w14:checked w14:val="0"/>
              <w14:checkedState w14:val="2612" w14:font="MS Gothic"/>
              <w14:uncheckedState w14:val="2610" w14:font="MS Gothic"/>
            </w14:checkbox>
          </w:sdtPr>
          <w:sdtEndPr/>
          <w:sdtContent>
            <w:tc>
              <w:tcPr>
                <w:tcW w:w="692" w:type="dxa"/>
                <w:shd w:val="clear" w:color="auto" w:fill="auto"/>
              </w:tcPr>
              <w:p w14:paraId="56B489B1" w14:textId="0EC2D634"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AB6EE67" w14:textId="77777777" w:rsidTr="009A7BEA">
        <w:tc>
          <w:tcPr>
            <w:tcW w:w="8516" w:type="dxa"/>
            <w:shd w:val="clear" w:color="auto" w:fill="F2F2F2" w:themeFill="background1" w:themeFillShade="F2"/>
          </w:tcPr>
          <w:p w14:paraId="587954E0" w14:textId="6D0A7F0B" w:rsidR="00F10698" w:rsidRPr="00457EC1" w:rsidRDefault="00F10698" w:rsidP="00F10698">
            <w:pPr>
              <w:pStyle w:val="Checklist1"/>
              <w:numPr>
                <w:ilvl w:val="0"/>
                <w:numId w:val="0"/>
              </w:numPr>
              <w:spacing w:after="0"/>
              <w:rPr>
                <w:b/>
                <w:bCs/>
                <w:i/>
                <w:iCs/>
              </w:rPr>
            </w:pPr>
            <w:r w:rsidRPr="00457EC1">
              <w:rPr>
                <w:b/>
                <w:bCs/>
                <w:i/>
                <w:iCs/>
              </w:rPr>
              <w:t>Erosion and Sedimentation Control Plan</w:t>
            </w:r>
          </w:p>
        </w:tc>
        <w:tc>
          <w:tcPr>
            <w:tcW w:w="1236" w:type="dxa"/>
            <w:shd w:val="clear" w:color="auto" w:fill="F2F2F2" w:themeFill="background1" w:themeFillShade="F2"/>
          </w:tcPr>
          <w:p w14:paraId="41B9F476" w14:textId="77777777" w:rsidR="00F10698" w:rsidRPr="00983558" w:rsidRDefault="00F10698" w:rsidP="00F10698">
            <w:pPr>
              <w:pStyle w:val="Checklist1"/>
              <w:numPr>
                <w:ilvl w:val="0"/>
                <w:numId w:val="0"/>
              </w:numPr>
              <w:spacing w:after="0"/>
              <w:jc w:val="center"/>
            </w:pPr>
          </w:p>
        </w:tc>
        <w:tc>
          <w:tcPr>
            <w:tcW w:w="692" w:type="dxa"/>
            <w:shd w:val="clear" w:color="auto" w:fill="F2F2F2" w:themeFill="background1" w:themeFillShade="F2"/>
          </w:tcPr>
          <w:p w14:paraId="15E4199A" w14:textId="77777777" w:rsidR="00F10698" w:rsidRPr="00983558" w:rsidRDefault="00F10698" w:rsidP="00F10698">
            <w:pPr>
              <w:pStyle w:val="Checklist1"/>
              <w:numPr>
                <w:ilvl w:val="0"/>
                <w:numId w:val="0"/>
              </w:numPr>
              <w:spacing w:after="0"/>
              <w:jc w:val="center"/>
            </w:pPr>
          </w:p>
        </w:tc>
      </w:tr>
      <w:tr w:rsidR="00F10698" w:rsidRPr="00983558" w14:paraId="69AD738D" w14:textId="77777777" w:rsidTr="009A7BEA">
        <w:tc>
          <w:tcPr>
            <w:tcW w:w="8516" w:type="dxa"/>
            <w:shd w:val="clear" w:color="auto" w:fill="auto"/>
          </w:tcPr>
          <w:p w14:paraId="6C979F6D" w14:textId="46B8ADC6" w:rsidR="00F10698" w:rsidRPr="000B6B52" w:rsidRDefault="00F10698" w:rsidP="009A7BEA">
            <w:pPr>
              <w:pStyle w:val="Checklist1"/>
              <w:tabs>
                <w:tab w:val="left" w:pos="880"/>
              </w:tabs>
              <w:spacing w:after="0"/>
            </w:pPr>
            <w:r w:rsidRPr="00217601">
              <w:t>Details of construction sequencing, dewatering activities and sump locations, stockpile areas and/or deposition areas for excavated materials.</w:t>
            </w:r>
          </w:p>
        </w:tc>
        <w:sdt>
          <w:sdtPr>
            <w:id w:val="-88091039"/>
            <w:placeholder>
              <w:docPart w:val="B0E1F196CA654177A357B609729CC120"/>
            </w:placeholder>
            <w:showingPlcHdr/>
          </w:sdtPr>
          <w:sdtEndPr/>
          <w:sdtContent>
            <w:tc>
              <w:tcPr>
                <w:tcW w:w="1236" w:type="dxa"/>
                <w:shd w:val="clear" w:color="auto" w:fill="auto"/>
              </w:tcPr>
              <w:p w14:paraId="0FCC0E8A" w14:textId="23CF78B6" w:rsidR="00F10698" w:rsidRPr="00983558" w:rsidRDefault="00F10698" w:rsidP="00F10698">
                <w:pPr>
                  <w:pStyle w:val="Checklist1"/>
                  <w:numPr>
                    <w:ilvl w:val="0"/>
                    <w:numId w:val="0"/>
                  </w:numPr>
                  <w:spacing w:after="0"/>
                  <w:jc w:val="center"/>
                </w:pPr>
                <w:r>
                  <w:rPr>
                    <w:rStyle w:val="PlaceholderText"/>
                  </w:rPr>
                  <w:t>#</w:t>
                </w:r>
              </w:p>
            </w:tc>
          </w:sdtContent>
        </w:sdt>
        <w:sdt>
          <w:sdtPr>
            <w:id w:val="-1404212065"/>
            <w14:checkbox>
              <w14:checked w14:val="0"/>
              <w14:checkedState w14:val="2612" w14:font="MS Gothic"/>
              <w14:uncheckedState w14:val="2610" w14:font="MS Gothic"/>
            </w14:checkbox>
          </w:sdtPr>
          <w:sdtEndPr/>
          <w:sdtContent>
            <w:tc>
              <w:tcPr>
                <w:tcW w:w="692" w:type="dxa"/>
                <w:shd w:val="clear" w:color="auto" w:fill="auto"/>
              </w:tcPr>
              <w:p w14:paraId="22567404" w14:textId="10278BCF"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32B671B" w14:textId="77777777" w:rsidTr="009A7BEA">
        <w:tc>
          <w:tcPr>
            <w:tcW w:w="8516" w:type="dxa"/>
            <w:shd w:val="clear" w:color="auto" w:fill="auto"/>
          </w:tcPr>
          <w:p w14:paraId="7C1AB4EA" w14:textId="35EF6A9C" w:rsidR="00F10698" w:rsidRPr="000B6B52" w:rsidRDefault="00F10698" w:rsidP="009A7BEA">
            <w:pPr>
              <w:pStyle w:val="Checklist1"/>
              <w:tabs>
                <w:tab w:val="left" w:pos="880"/>
              </w:tabs>
              <w:spacing w:after="0"/>
            </w:pPr>
            <w:r w:rsidRPr="00217601">
              <w:t>Description of land clearing/disturbing activities, existing site conditions and adjacent land uses/areas that might be affected by land clearing/disturbances.</w:t>
            </w:r>
          </w:p>
        </w:tc>
        <w:sdt>
          <w:sdtPr>
            <w:id w:val="1897008414"/>
            <w:placeholder>
              <w:docPart w:val="9C6913BAAD584A6782BCD335864185E9"/>
            </w:placeholder>
            <w:showingPlcHdr/>
          </w:sdtPr>
          <w:sdtEndPr/>
          <w:sdtContent>
            <w:tc>
              <w:tcPr>
                <w:tcW w:w="1236" w:type="dxa"/>
                <w:shd w:val="clear" w:color="auto" w:fill="auto"/>
              </w:tcPr>
              <w:p w14:paraId="279B6F11" w14:textId="582B32E1" w:rsidR="00F10698" w:rsidRPr="00983558" w:rsidRDefault="00F10698" w:rsidP="00F10698">
                <w:pPr>
                  <w:pStyle w:val="Checklist1"/>
                  <w:numPr>
                    <w:ilvl w:val="0"/>
                    <w:numId w:val="0"/>
                  </w:numPr>
                  <w:spacing w:after="0"/>
                  <w:jc w:val="center"/>
                </w:pPr>
                <w:r>
                  <w:rPr>
                    <w:rStyle w:val="PlaceholderText"/>
                  </w:rPr>
                  <w:t>#</w:t>
                </w:r>
              </w:p>
            </w:tc>
          </w:sdtContent>
        </w:sdt>
        <w:sdt>
          <w:sdtPr>
            <w:id w:val="1964765170"/>
            <w14:checkbox>
              <w14:checked w14:val="0"/>
              <w14:checkedState w14:val="2612" w14:font="MS Gothic"/>
              <w14:uncheckedState w14:val="2610" w14:font="MS Gothic"/>
            </w14:checkbox>
          </w:sdtPr>
          <w:sdtEndPr/>
          <w:sdtContent>
            <w:tc>
              <w:tcPr>
                <w:tcW w:w="692" w:type="dxa"/>
                <w:shd w:val="clear" w:color="auto" w:fill="auto"/>
              </w:tcPr>
              <w:p w14:paraId="1100B4F9" w14:textId="68FBDE20"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66606DB" w14:textId="77777777" w:rsidTr="009A7BEA">
        <w:tc>
          <w:tcPr>
            <w:tcW w:w="8516" w:type="dxa"/>
            <w:shd w:val="clear" w:color="auto" w:fill="auto"/>
          </w:tcPr>
          <w:p w14:paraId="220C10C3" w14:textId="3CD9A8CE" w:rsidR="00F10698" w:rsidRPr="000B6B52" w:rsidRDefault="00F10698" w:rsidP="009A7BEA">
            <w:pPr>
              <w:pStyle w:val="Checklist1"/>
              <w:tabs>
                <w:tab w:val="left" w:pos="880"/>
              </w:tabs>
              <w:spacing w:after="0"/>
            </w:pPr>
            <w:r w:rsidRPr="00217601">
              <w:t>Identification of stockpile areas and/or deposition areas for excavated materials.</w:t>
            </w:r>
          </w:p>
        </w:tc>
        <w:sdt>
          <w:sdtPr>
            <w:id w:val="-2125064248"/>
            <w:placeholder>
              <w:docPart w:val="3F7845FD2136401C82475E4318198FB2"/>
            </w:placeholder>
            <w:showingPlcHdr/>
          </w:sdtPr>
          <w:sdtEndPr/>
          <w:sdtContent>
            <w:tc>
              <w:tcPr>
                <w:tcW w:w="1236" w:type="dxa"/>
                <w:shd w:val="clear" w:color="auto" w:fill="auto"/>
              </w:tcPr>
              <w:p w14:paraId="43EBD14C" w14:textId="21855069" w:rsidR="00F10698" w:rsidRPr="00983558" w:rsidRDefault="00F10698" w:rsidP="00F10698">
                <w:pPr>
                  <w:pStyle w:val="Checklist1"/>
                  <w:numPr>
                    <w:ilvl w:val="0"/>
                    <w:numId w:val="0"/>
                  </w:numPr>
                  <w:spacing w:after="0"/>
                  <w:jc w:val="center"/>
                </w:pPr>
                <w:r>
                  <w:rPr>
                    <w:rStyle w:val="PlaceholderText"/>
                  </w:rPr>
                  <w:t>#</w:t>
                </w:r>
              </w:p>
            </w:tc>
          </w:sdtContent>
        </w:sdt>
        <w:sdt>
          <w:sdtPr>
            <w:id w:val="-1345863279"/>
            <w14:checkbox>
              <w14:checked w14:val="0"/>
              <w14:checkedState w14:val="2612" w14:font="MS Gothic"/>
              <w14:uncheckedState w14:val="2610" w14:font="MS Gothic"/>
            </w14:checkbox>
          </w:sdtPr>
          <w:sdtEndPr/>
          <w:sdtContent>
            <w:tc>
              <w:tcPr>
                <w:tcW w:w="692" w:type="dxa"/>
                <w:shd w:val="clear" w:color="auto" w:fill="auto"/>
              </w:tcPr>
              <w:p w14:paraId="48C91CE3" w14:textId="0354A111"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F992CE9" w14:textId="77777777" w:rsidTr="009A7BEA">
        <w:tc>
          <w:tcPr>
            <w:tcW w:w="8516" w:type="dxa"/>
            <w:shd w:val="clear" w:color="auto" w:fill="auto"/>
          </w:tcPr>
          <w:p w14:paraId="57A44759" w14:textId="052DC147" w:rsidR="00F10698" w:rsidRPr="000B6B52" w:rsidRDefault="00F10698" w:rsidP="009A7BEA">
            <w:pPr>
              <w:pStyle w:val="Checklist1"/>
              <w:tabs>
                <w:tab w:val="left" w:pos="880"/>
              </w:tabs>
              <w:spacing w:after="0"/>
            </w:pPr>
            <w:r w:rsidRPr="00217601">
              <w:t>Description of potential on-site problem areas such as steep grade changes, highly erodible soils, areas adjacent to wetlands, surface waters, or upland preservation areas.</w:t>
            </w:r>
          </w:p>
        </w:tc>
        <w:sdt>
          <w:sdtPr>
            <w:id w:val="1290391130"/>
            <w:placeholder>
              <w:docPart w:val="9540D02A5C74462C8C7B5F9D731F830C"/>
            </w:placeholder>
            <w:showingPlcHdr/>
          </w:sdtPr>
          <w:sdtEndPr/>
          <w:sdtContent>
            <w:tc>
              <w:tcPr>
                <w:tcW w:w="1236" w:type="dxa"/>
                <w:shd w:val="clear" w:color="auto" w:fill="auto"/>
              </w:tcPr>
              <w:p w14:paraId="54520B48" w14:textId="60B3AC2A" w:rsidR="00F10698" w:rsidRPr="00983558" w:rsidRDefault="00F10698" w:rsidP="00F10698">
                <w:pPr>
                  <w:pStyle w:val="Checklist1"/>
                  <w:numPr>
                    <w:ilvl w:val="0"/>
                    <w:numId w:val="0"/>
                  </w:numPr>
                  <w:spacing w:after="0"/>
                  <w:jc w:val="center"/>
                </w:pPr>
                <w:r>
                  <w:rPr>
                    <w:rStyle w:val="PlaceholderText"/>
                  </w:rPr>
                  <w:t>#</w:t>
                </w:r>
              </w:p>
            </w:tc>
          </w:sdtContent>
        </w:sdt>
        <w:sdt>
          <w:sdtPr>
            <w:id w:val="-939831041"/>
            <w14:checkbox>
              <w14:checked w14:val="0"/>
              <w14:checkedState w14:val="2612" w14:font="MS Gothic"/>
              <w14:uncheckedState w14:val="2610" w14:font="MS Gothic"/>
            </w14:checkbox>
          </w:sdtPr>
          <w:sdtEndPr/>
          <w:sdtContent>
            <w:tc>
              <w:tcPr>
                <w:tcW w:w="692" w:type="dxa"/>
                <w:shd w:val="clear" w:color="auto" w:fill="auto"/>
              </w:tcPr>
              <w:p w14:paraId="6A879CD9" w14:textId="6A7848DB"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305C44C1" w14:textId="77777777" w:rsidTr="009A7BEA">
        <w:tc>
          <w:tcPr>
            <w:tcW w:w="8516" w:type="dxa"/>
            <w:shd w:val="clear" w:color="auto" w:fill="auto"/>
          </w:tcPr>
          <w:p w14:paraId="309F42F7" w14:textId="475C7D7C" w:rsidR="00F10698" w:rsidRPr="000F4B8D" w:rsidRDefault="00F10698" w:rsidP="009A7BEA">
            <w:pPr>
              <w:pStyle w:val="Checklist1"/>
              <w:tabs>
                <w:tab w:val="left" w:pos="880"/>
              </w:tabs>
              <w:spacing w:after="0"/>
            </w:pPr>
            <w:r w:rsidRPr="00217601">
              <w:t>Construction scheduling, including the expected starting and stabilization dates.</w:t>
            </w:r>
          </w:p>
        </w:tc>
        <w:sdt>
          <w:sdtPr>
            <w:id w:val="-1417096385"/>
            <w:placeholder>
              <w:docPart w:val="DB4761D2F5A0482989E6C704076FE561"/>
            </w:placeholder>
            <w:showingPlcHdr/>
          </w:sdtPr>
          <w:sdtEndPr/>
          <w:sdtContent>
            <w:tc>
              <w:tcPr>
                <w:tcW w:w="1236" w:type="dxa"/>
                <w:shd w:val="clear" w:color="auto" w:fill="auto"/>
              </w:tcPr>
              <w:p w14:paraId="68D8CF2D" w14:textId="238FDCC4" w:rsidR="00F10698" w:rsidRPr="00983558" w:rsidRDefault="00F10698" w:rsidP="00F10698">
                <w:pPr>
                  <w:pStyle w:val="Checklist1"/>
                  <w:numPr>
                    <w:ilvl w:val="0"/>
                    <w:numId w:val="0"/>
                  </w:numPr>
                  <w:spacing w:after="0"/>
                  <w:jc w:val="center"/>
                </w:pPr>
                <w:r>
                  <w:rPr>
                    <w:rStyle w:val="PlaceholderText"/>
                  </w:rPr>
                  <w:t>#</w:t>
                </w:r>
              </w:p>
            </w:tc>
          </w:sdtContent>
        </w:sdt>
        <w:sdt>
          <w:sdtPr>
            <w:id w:val="1942186707"/>
            <w14:checkbox>
              <w14:checked w14:val="0"/>
              <w14:checkedState w14:val="2612" w14:font="MS Gothic"/>
              <w14:uncheckedState w14:val="2610" w14:font="MS Gothic"/>
            </w14:checkbox>
          </w:sdtPr>
          <w:sdtEndPr/>
          <w:sdtContent>
            <w:tc>
              <w:tcPr>
                <w:tcW w:w="692" w:type="dxa"/>
                <w:shd w:val="clear" w:color="auto" w:fill="auto"/>
              </w:tcPr>
              <w:p w14:paraId="6090DC32" w14:textId="37E8BDBE"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52B1647" w14:textId="77777777" w:rsidTr="009A7BEA">
        <w:tc>
          <w:tcPr>
            <w:tcW w:w="8516" w:type="dxa"/>
            <w:shd w:val="clear" w:color="auto" w:fill="auto"/>
          </w:tcPr>
          <w:p w14:paraId="5E781AA4" w14:textId="4246DCD5" w:rsidR="00F10698" w:rsidRPr="000F4B8D" w:rsidRDefault="00F10698" w:rsidP="009A7BEA">
            <w:pPr>
              <w:pStyle w:val="Checklist1"/>
              <w:tabs>
                <w:tab w:val="left" w:pos="880"/>
              </w:tabs>
              <w:spacing w:after="0"/>
            </w:pPr>
            <w:r w:rsidRPr="00217601">
              <w:lastRenderedPageBreak/>
              <w:t>Identification of disturbed areas where construction will not be ongoing and final grade will not be achieved within fourteen (14) days, and an indication of temporary stabilization measures.</w:t>
            </w:r>
          </w:p>
        </w:tc>
        <w:sdt>
          <w:sdtPr>
            <w:id w:val="1919978865"/>
            <w:placeholder>
              <w:docPart w:val="FD391B07E7CB4E85BB40C9D317547DC5"/>
            </w:placeholder>
            <w:showingPlcHdr/>
          </w:sdtPr>
          <w:sdtEndPr/>
          <w:sdtContent>
            <w:tc>
              <w:tcPr>
                <w:tcW w:w="1236" w:type="dxa"/>
                <w:shd w:val="clear" w:color="auto" w:fill="auto"/>
              </w:tcPr>
              <w:p w14:paraId="40A2E6AF" w14:textId="76C3E741" w:rsidR="00F10698" w:rsidRPr="00983558" w:rsidRDefault="00F10698" w:rsidP="00F10698">
                <w:pPr>
                  <w:pStyle w:val="Checklist1"/>
                  <w:numPr>
                    <w:ilvl w:val="0"/>
                    <w:numId w:val="0"/>
                  </w:numPr>
                  <w:spacing w:after="0"/>
                  <w:jc w:val="center"/>
                </w:pPr>
                <w:r>
                  <w:rPr>
                    <w:rStyle w:val="PlaceholderText"/>
                  </w:rPr>
                  <w:t>#</w:t>
                </w:r>
              </w:p>
            </w:tc>
          </w:sdtContent>
        </w:sdt>
        <w:sdt>
          <w:sdtPr>
            <w:id w:val="-1944453867"/>
            <w14:checkbox>
              <w14:checked w14:val="0"/>
              <w14:checkedState w14:val="2612" w14:font="MS Gothic"/>
              <w14:uncheckedState w14:val="2610" w14:font="MS Gothic"/>
            </w14:checkbox>
          </w:sdtPr>
          <w:sdtEndPr/>
          <w:sdtContent>
            <w:tc>
              <w:tcPr>
                <w:tcW w:w="692" w:type="dxa"/>
                <w:shd w:val="clear" w:color="auto" w:fill="auto"/>
              </w:tcPr>
              <w:p w14:paraId="4478B100" w14:textId="46C19DB9"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056E6E0A" w14:textId="77777777" w:rsidTr="009A7BEA">
        <w:tc>
          <w:tcPr>
            <w:tcW w:w="8516" w:type="dxa"/>
            <w:shd w:val="clear" w:color="auto" w:fill="auto"/>
          </w:tcPr>
          <w:p w14:paraId="4AB598AD" w14:textId="3392A89A" w:rsidR="00F10698" w:rsidRPr="000F4B8D" w:rsidRDefault="00F10698" w:rsidP="009A7BEA">
            <w:pPr>
              <w:pStyle w:val="Checklist1"/>
              <w:tabs>
                <w:tab w:val="left" w:pos="880"/>
              </w:tabs>
              <w:spacing w:after="0"/>
            </w:pPr>
            <w:r w:rsidRPr="00217601">
              <w:t>Details of Best Management Practices and Fugitive Particulate Abatement Methods.</w:t>
            </w:r>
          </w:p>
        </w:tc>
        <w:sdt>
          <w:sdtPr>
            <w:id w:val="2017879368"/>
            <w:placeholder>
              <w:docPart w:val="9238AD83B27A40BABF95B6DD0CE7FA11"/>
            </w:placeholder>
            <w:showingPlcHdr/>
          </w:sdtPr>
          <w:sdtEndPr/>
          <w:sdtContent>
            <w:tc>
              <w:tcPr>
                <w:tcW w:w="1236" w:type="dxa"/>
                <w:shd w:val="clear" w:color="auto" w:fill="auto"/>
              </w:tcPr>
              <w:p w14:paraId="33AF0BBA" w14:textId="0CCC8A97" w:rsidR="00F10698" w:rsidRPr="00983558" w:rsidRDefault="00F10698" w:rsidP="00F10698">
                <w:pPr>
                  <w:pStyle w:val="Checklist1"/>
                  <w:numPr>
                    <w:ilvl w:val="0"/>
                    <w:numId w:val="0"/>
                  </w:numPr>
                  <w:spacing w:after="0"/>
                  <w:jc w:val="center"/>
                </w:pPr>
                <w:r>
                  <w:rPr>
                    <w:rStyle w:val="PlaceholderText"/>
                  </w:rPr>
                  <w:t>#</w:t>
                </w:r>
              </w:p>
            </w:tc>
          </w:sdtContent>
        </w:sdt>
        <w:sdt>
          <w:sdtPr>
            <w:id w:val="-478695276"/>
            <w14:checkbox>
              <w14:checked w14:val="0"/>
              <w14:checkedState w14:val="2612" w14:font="MS Gothic"/>
              <w14:uncheckedState w14:val="2610" w14:font="MS Gothic"/>
            </w14:checkbox>
          </w:sdtPr>
          <w:sdtEndPr/>
          <w:sdtContent>
            <w:tc>
              <w:tcPr>
                <w:tcW w:w="692" w:type="dxa"/>
                <w:shd w:val="clear" w:color="auto" w:fill="auto"/>
              </w:tcPr>
              <w:p w14:paraId="5D61A11B" w14:textId="46F1216E"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5D5F02B4" w14:textId="77777777" w:rsidTr="009A7BEA">
        <w:tc>
          <w:tcPr>
            <w:tcW w:w="8516" w:type="dxa"/>
            <w:shd w:val="clear" w:color="auto" w:fill="auto"/>
          </w:tcPr>
          <w:p w14:paraId="2066622E" w14:textId="1C5AF1E4" w:rsidR="00F10698" w:rsidRPr="000F4B8D" w:rsidRDefault="00F10698" w:rsidP="009A7BEA">
            <w:pPr>
              <w:pStyle w:val="Checklist1"/>
              <w:tabs>
                <w:tab w:val="left" w:pos="880"/>
              </w:tabs>
              <w:spacing w:after="0"/>
            </w:pPr>
            <w:r w:rsidRPr="00217601">
              <w:t>Details, drawings and cross-sections of erosion and sediment control devices, if different from the approved Final Site Plan/Construction Plans, and when they will be installed.</w:t>
            </w:r>
          </w:p>
        </w:tc>
        <w:sdt>
          <w:sdtPr>
            <w:id w:val="-2130308689"/>
            <w:placeholder>
              <w:docPart w:val="D940BB2FFE8E4ED3B809901ADB453FD9"/>
            </w:placeholder>
            <w:showingPlcHdr/>
          </w:sdtPr>
          <w:sdtEndPr/>
          <w:sdtContent>
            <w:tc>
              <w:tcPr>
                <w:tcW w:w="1236" w:type="dxa"/>
                <w:shd w:val="clear" w:color="auto" w:fill="auto"/>
              </w:tcPr>
              <w:p w14:paraId="12D1545B" w14:textId="2B9C4B4F" w:rsidR="00F10698" w:rsidRPr="00983558" w:rsidRDefault="00F10698" w:rsidP="00F10698">
                <w:pPr>
                  <w:pStyle w:val="Checklist1"/>
                  <w:numPr>
                    <w:ilvl w:val="0"/>
                    <w:numId w:val="0"/>
                  </w:numPr>
                  <w:spacing w:after="0"/>
                  <w:jc w:val="center"/>
                </w:pPr>
                <w:r>
                  <w:rPr>
                    <w:rStyle w:val="PlaceholderText"/>
                  </w:rPr>
                  <w:t>#</w:t>
                </w:r>
              </w:p>
            </w:tc>
          </w:sdtContent>
        </w:sdt>
        <w:sdt>
          <w:sdtPr>
            <w:id w:val="-1587910584"/>
            <w14:checkbox>
              <w14:checked w14:val="0"/>
              <w14:checkedState w14:val="2612" w14:font="MS Gothic"/>
              <w14:uncheckedState w14:val="2610" w14:font="MS Gothic"/>
            </w14:checkbox>
          </w:sdtPr>
          <w:sdtEndPr/>
          <w:sdtContent>
            <w:tc>
              <w:tcPr>
                <w:tcW w:w="692" w:type="dxa"/>
                <w:shd w:val="clear" w:color="auto" w:fill="auto"/>
              </w:tcPr>
              <w:p w14:paraId="039DF224" w14:textId="3DC39ED2"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FA48EF9" w14:textId="77777777" w:rsidTr="009A7BEA">
        <w:tc>
          <w:tcPr>
            <w:tcW w:w="8516" w:type="dxa"/>
            <w:shd w:val="clear" w:color="auto" w:fill="auto"/>
          </w:tcPr>
          <w:p w14:paraId="0AEE355E" w14:textId="67FE786A" w:rsidR="00F10698" w:rsidRPr="000F4B8D" w:rsidRDefault="00F10698" w:rsidP="009A7BEA">
            <w:pPr>
              <w:pStyle w:val="Checklist1"/>
              <w:tabs>
                <w:tab w:val="left" w:pos="880"/>
              </w:tabs>
              <w:spacing w:after="0"/>
            </w:pPr>
            <w:r w:rsidRPr="00217601">
              <w:t>Maintenance program for erosion and sediment control devices including inspection frequency and maintenance activities.</w:t>
            </w:r>
          </w:p>
        </w:tc>
        <w:sdt>
          <w:sdtPr>
            <w:id w:val="-505290313"/>
            <w:placeholder>
              <w:docPart w:val="D42876C5F24548B4821593A39DA666DE"/>
            </w:placeholder>
            <w:showingPlcHdr/>
          </w:sdtPr>
          <w:sdtEndPr/>
          <w:sdtContent>
            <w:tc>
              <w:tcPr>
                <w:tcW w:w="1236" w:type="dxa"/>
                <w:shd w:val="clear" w:color="auto" w:fill="auto"/>
              </w:tcPr>
              <w:p w14:paraId="6F822047" w14:textId="14B0BA6B" w:rsidR="00F10698" w:rsidRPr="00983558" w:rsidRDefault="00F10698" w:rsidP="00F10698">
                <w:pPr>
                  <w:pStyle w:val="Checklist1"/>
                  <w:numPr>
                    <w:ilvl w:val="0"/>
                    <w:numId w:val="0"/>
                  </w:numPr>
                  <w:spacing w:after="0"/>
                  <w:jc w:val="center"/>
                </w:pPr>
                <w:r>
                  <w:rPr>
                    <w:rStyle w:val="PlaceholderText"/>
                  </w:rPr>
                  <w:t>#</w:t>
                </w:r>
              </w:p>
            </w:tc>
          </w:sdtContent>
        </w:sdt>
        <w:sdt>
          <w:sdtPr>
            <w:id w:val="-1755967841"/>
            <w14:checkbox>
              <w14:checked w14:val="0"/>
              <w14:checkedState w14:val="2612" w14:font="MS Gothic"/>
              <w14:uncheckedState w14:val="2610" w14:font="MS Gothic"/>
            </w14:checkbox>
          </w:sdtPr>
          <w:sdtEndPr/>
          <w:sdtContent>
            <w:tc>
              <w:tcPr>
                <w:tcW w:w="692" w:type="dxa"/>
                <w:shd w:val="clear" w:color="auto" w:fill="auto"/>
              </w:tcPr>
              <w:p w14:paraId="6E1D286B" w14:textId="419A96BA"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F10698" w:rsidRPr="00983558" w14:paraId="6D790A2D" w14:textId="77777777" w:rsidTr="009A7BEA">
        <w:tc>
          <w:tcPr>
            <w:tcW w:w="8516" w:type="dxa"/>
            <w:shd w:val="clear" w:color="auto" w:fill="auto"/>
          </w:tcPr>
          <w:p w14:paraId="27E88FF9" w14:textId="285E6A61" w:rsidR="00F10698" w:rsidRPr="000F4B8D" w:rsidRDefault="00F10698" w:rsidP="009A7BEA">
            <w:pPr>
              <w:pStyle w:val="Checklist1"/>
              <w:tabs>
                <w:tab w:val="left" w:pos="880"/>
              </w:tabs>
              <w:spacing w:after="0"/>
            </w:pPr>
            <w:r w:rsidRPr="00217601">
              <w:t>Haul routes and details of apron stabilization at ingress/egress points to rights-of-way.</w:t>
            </w:r>
          </w:p>
        </w:tc>
        <w:sdt>
          <w:sdtPr>
            <w:id w:val="1122044311"/>
            <w:placeholder>
              <w:docPart w:val="8566DD14280749A39A2294634231B70E"/>
            </w:placeholder>
            <w:showingPlcHdr/>
          </w:sdtPr>
          <w:sdtEndPr/>
          <w:sdtContent>
            <w:tc>
              <w:tcPr>
                <w:tcW w:w="1236" w:type="dxa"/>
                <w:shd w:val="clear" w:color="auto" w:fill="auto"/>
              </w:tcPr>
              <w:p w14:paraId="1FE80DCA" w14:textId="62953143" w:rsidR="00F10698" w:rsidRPr="00983558" w:rsidRDefault="00F10698" w:rsidP="00F10698">
                <w:pPr>
                  <w:pStyle w:val="Checklist1"/>
                  <w:numPr>
                    <w:ilvl w:val="0"/>
                    <w:numId w:val="0"/>
                  </w:numPr>
                  <w:spacing w:after="0"/>
                  <w:jc w:val="center"/>
                </w:pPr>
                <w:r>
                  <w:rPr>
                    <w:rStyle w:val="PlaceholderText"/>
                  </w:rPr>
                  <w:t>#</w:t>
                </w:r>
              </w:p>
            </w:tc>
          </w:sdtContent>
        </w:sdt>
        <w:sdt>
          <w:sdtPr>
            <w:id w:val="556130505"/>
            <w14:checkbox>
              <w14:checked w14:val="0"/>
              <w14:checkedState w14:val="2612" w14:font="MS Gothic"/>
              <w14:uncheckedState w14:val="2610" w14:font="MS Gothic"/>
            </w14:checkbox>
          </w:sdtPr>
          <w:sdtEndPr/>
          <w:sdtContent>
            <w:tc>
              <w:tcPr>
                <w:tcW w:w="692" w:type="dxa"/>
                <w:shd w:val="clear" w:color="auto" w:fill="auto"/>
              </w:tcPr>
              <w:p w14:paraId="2465B90E" w14:textId="6EDF08C3" w:rsidR="00F10698" w:rsidRPr="00983558" w:rsidRDefault="00F10698" w:rsidP="00F10698">
                <w:pPr>
                  <w:pStyle w:val="Checklist1"/>
                  <w:numPr>
                    <w:ilvl w:val="0"/>
                    <w:numId w:val="0"/>
                  </w:numPr>
                  <w:spacing w:after="0"/>
                  <w:jc w:val="center"/>
                </w:pPr>
                <w:r>
                  <w:rPr>
                    <w:rFonts w:ascii="MS Gothic" w:eastAsia="MS Gothic" w:hAnsi="MS Gothic" w:hint="eastAsia"/>
                  </w:rPr>
                  <w:t>☐</w:t>
                </w:r>
              </w:p>
            </w:tc>
          </w:sdtContent>
        </w:sdt>
      </w:tr>
      <w:tr w:rsidR="00B879B8" w:rsidRPr="00983558" w14:paraId="04C9AF49" w14:textId="77777777" w:rsidTr="009A7BEA">
        <w:tc>
          <w:tcPr>
            <w:tcW w:w="8516" w:type="dxa"/>
            <w:shd w:val="clear" w:color="auto" w:fill="auto"/>
          </w:tcPr>
          <w:p w14:paraId="1246AE97" w14:textId="4923C5FB" w:rsidR="00B879B8" w:rsidRPr="000F4B8D" w:rsidRDefault="00B879B8" w:rsidP="009A7BEA">
            <w:pPr>
              <w:pStyle w:val="Checklist1"/>
              <w:tabs>
                <w:tab w:val="left" w:pos="880"/>
              </w:tabs>
              <w:spacing w:after="0"/>
            </w:pPr>
            <w:r w:rsidRPr="00217601">
              <w:t>Details/location of equipment washing area.</w:t>
            </w:r>
          </w:p>
        </w:tc>
        <w:sdt>
          <w:sdtPr>
            <w:id w:val="-286964269"/>
            <w:placeholder>
              <w:docPart w:val="2A18FBA787F545ABB9750040B3411830"/>
            </w:placeholder>
            <w:showingPlcHdr/>
          </w:sdtPr>
          <w:sdtEndPr/>
          <w:sdtContent>
            <w:tc>
              <w:tcPr>
                <w:tcW w:w="1236" w:type="dxa"/>
                <w:shd w:val="clear" w:color="auto" w:fill="auto"/>
              </w:tcPr>
              <w:p w14:paraId="3CA485C3" w14:textId="1ACA4FB8" w:rsidR="00B879B8" w:rsidRPr="00983558" w:rsidRDefault="00B879B8" w:rsidP="00B879B8">
                <w:pPr>
                  <w:pStyle w:val="Checklist1"/>
                  <w:numPr>
                    <w:ilvl w:val="0"/>
                    <w:numId w:val="0"/>
                  </w:numPr>
                  <w:spacing w:after="0"/>
                  <w:jc w:val="center"/>
                </w:pPr>
                <w:r>
                  <w:rPr>
                    <w:rStyle w:val="PlaceholderText"/>
                  </w:rPr>
                  <w:t>#</w:t>
                </w:r>
              </w:p>
            </w:tc>
          </w:sdtContent>
        </w:sdt>
        <w:sdt>
          <w:sdtPr>
            <w:id w:val="-262537632"/>
            <w14:checkbox>
              <w14:checked w14:val="0"/>
              <w14:checkedState w14:val="2612" w14:font="MS Gothic"/>
              <w14:uncheckedState w14:val="2610" w14:font="MS Gothic"/>
            </w14:checkbox>
          </w:sdtPr>
          <w:sdtEndPr/>
          <w:sdtContent>
            <w:tc>
              <w:tcPr>
                <w:tcW w:w="692" w:type="dxa"/>
                <w:shd w:val="clear" w:color="auto" w:fill="auto"/>
              </w:tcPr>
              <w:p w14:paraId="0EAC5871" w14:textId="758CA2D5"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0F9F9F55" w14:textId="77777777" w:rsidTr="009A7BEA">
        <w:tc>
          <w:tcPr>
            <w:tcW w:w="8516" w:type="dxa"/>
            <w:shd w:val="clear" w:color="auto" w:fill="auto"/>
          </w:tcPr>
          <w:p w14:paraId="0E80D121" w14:textId="7C6F179B" w:rsidR="00B879B8" w:rsidRPr="000F4B8D" w:rsidRDefault="00B879B8" w:rsidP="009A7BEA">
            <w:pPr>
              <w:pStyle w:val="Checklist1"/>
              <w:tabs>
                <w:tab w:val="left" w:pos="880"/>
              </w:tabs>
              <w:spacing w:after="0"/>
            </w:pPr>
            <w:r w:rsidRPr="00217601">
              <w:t>Details of fugitive particulate abatement methods.</w:t>
            </w:r>
          </w:p>
        </w:tc>
        <w:sdt>
          <w:sdtPr>
            <w:id w:val="320939582"/>
            <w:placeholder>
              <w:docPart w:val="CD9B3C8D540344F2900B705410158B9B"/>
            </w:placeholder>
            <w:showingPlcHdr/>
          </w:sdtPr>
          <w:sdtEndPr/>
          <w:sdtContent>
            <w:tc>
              <w:tcPr>
                <w:tcW w:w="1236" w:type="dxa"/>
                <w:shd w:val="clear" w:color="auto" w:fill="auto"/>
              </w:tcPr>
              <w:p w14:paraId="7EE38D11" w14:textId="2F4FC416" w:rsidR="00B879B8" w:rsidRPr="00983558" w:rsidRDefault="00B879B8" w:rsidP="00B879B8">
                <w:pPr>
                  <w:pStyle w:val="Checklist1"/>
                  <w:numPr>
                    <w:ilvl w:val="0"/>
                    <w:numId w:val="0"/>
                  </w:numPr>
                  <w:spacing w:after="0"/>
                  <w:jc w:val="center"/>
                </w:pPr>
                <w:r>
                  <w:rPr>
                    <w:rStyle w:val="PlaceholderText"/>
                  </w:rPr>
                  <w:t>#</w:t>
                </w:r>
              </w:p>
            </w:tc>
          </w:sdtContent>
        </w:sdt>
        <w:sdt>
          <w:sdtPr>
            <w:id w:val="1590192353"/>
            <w14:checkbox>
              <w14:checked w14:val="0"/>
              <w14:checkedState w14:val="2612" w14:font="MS Gothic"/>
              <w14:uncheckedState w14:val="2610" w14:font="MS Gothic"/>
            </w14:checkbox>
          </w:sdtPr>
          <w:sdtEndPr/>
          <w:sdtContent>
            <w:tc>
              <w:tcPr>
                <w:tcW w:w="692" w:type="dxa"/>
                <w:shd w:val="clear" w:color="auto" w:fill="auto"/>
              </w:tcPr>
              <w:p w14:paraId="7AA7BA36" w14:textId="2856A39E"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181177E" w14:textId="77777777" w:rsidTr="009A7BEA">
        <w:tc>
          <w:tcPr>
            <w:tcW w:w="8516" w:type="dxa"/>
            <w:shd w:val="clear" w:color="auto" w:fill="auto"/>
          </w:tcPr>
          <w:p w14:paraId="559DB980" w14:textId="4CE984F4" w:rsidR="00B879B8" w:rsidRPr="000F4B8D" w:rsidRDefault="00B879B8" w:rsidP="009A7BEA">
            <w:pPr>
              <w:pStyle w:val="Checklist1"/>
              <w:tabs>
                <w:tab w:val="left" w:pos="880"/>
              </w:tabs>
              <w:spacing w:after="0"/>
            </w:pPr>
            <w:r w:rsidRPr="00217601">
              <w:t>Contractor information, including a twenty-four-hour, seven-day contact and phone numbers</w:t>
            </w:r>
          </w:p>
        </w:tc>
        <w:sdt>
          <w:sdtPr>
            <w:id w:val="-694768153"/>
            <w:placeholder>
              <w:docPart w:val="F3F2836BDB974FABBF96DDB83378A1CA"/>
            </w:placeholder>
            <w:showingPlcHdr/>
          </w:sdtPr>
          <w:sdtEndPr/>
          <w:sdtContent>
            <w:tc>
              <w:tcPr>
                <w:tcW w:w="1236" w:type="dxa"/>
                <w:shd w:val="clear" w:color="auto" w:fill="auto"/>
              </w:tcPr>
              <w:p w14:paraId="1EE2588A" w14:textId="1ECF9B53" w:rsidR="00B879B8" w:rsidRPr="00983558" w:rsidRDefault="00B879B8" w:rsidP="00B879B8">
                <w:pPr>
                  <w:pStyle w:val="Checklist1"/>
                  <w:numPr>
                    <w:ilvl w:val="0"/>
                    <w:numId w:val="0"/>
                  </w:numPr>
                  <w:spacing w:after="0"/>
                  <w:jc w:val="center"/>
                </w:pPr>
                <w:r>
                  <w:rPr>
                    <w:rStyle w:val="PlaceholderText"/>
                  </w:rPr>
                  <w:t>#</w:t>
                </w:r>
              </w:p>
            </w:tc>
          </w:sdtContent>
        </w:sdt>
        <w:sdt>
          <w:sdtPr>
            <w:id w:val="-678735857"/>
            <w14:checkbox>
              <w14:checked w14:val="0"/>
              <w14:checkedState w14:val="2612" w14:font="MS Gothic"/>
              <w14:uncheckedState w14:val="2610" w14:font="MS Gothic"/>
            </w14:checkbox>
          </w:sdtPr>
          <w:sdtEndPr/>
          <w:sdtContent>
            <w:tc>
              <w:tcPr>
                <w:tcW w:w="692" w:type="dxa"/>
                <w:shd w:val="clear" w:color="auto" w:fill="auto"/>
              </w:tcPr>
              <w:p w14:paraId="6C6B7554" w14:textId="5E996439"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33AC12A9" w14:textId="77777777" w:rsidTr="009A7BEA">
        <w:tc>
          <w:tcPr>
            <w:tcW w:w="8516" w:type="dxa"/>
            <w:shd w:val="clear" w:color="auto" w:fill="auto"/>
          </w:tcPr>
          <w:p w14:paraId="28A7A32B" w14:textId="359E50FE" w:rsidR="00B879B8" w:rsidRPr="000F4B8D" w:rsidRDefault="00B879B8" w:rsidP="009A7BEA">
            <w:pPr>
              <w:pStyle w:val="Checklist1"/>
              <w:tabs>
                <w:tab w:val="left" w:pos="880"/>
              </w:tabs>
              <w:spacing w:after="0"/>
            </w:pPr>
            <w:r w:rsidRPr="00217601">
              <w:t>Details of dewatering activities and locations, drawings and cross-sections of dewatering sumps (if applicable)</w:t>
            </w:r>
          </w:p>
        </w:tc>
        <w:sdt>
          <w:sdtPr>
            <w:id w:val="-1326969063"/>
            <w:placeholder>
              <w:docPart w:val="101FAD1FB6A5426487014304E230D390"/>
            </w:placeholder>
            <w:showingPlcHdr/>
          </w:sdtPr>
          <w:sdtEndPr/>
          <w:sdtContent>
            <w:tc>
              <w:tcPr>
                <w:tcW w:w="1236" w:type="dxa"/>
                <w:shd w:val="clear" w:color="auto" w:fill="auto"/>
              </w:tcPr>
              <w:p w14:paraId="422B5E0C" w14:textId="3DA6D552" w:rsidR="00B879B8" w:rsidRPr="00983558" w:rsidRDefault="00B879B8" w:rsidP="00B879B8">
                <w:pPr>
                  <w:pStyle w:val="Checklist1"/>
                  <w:numPr>
                    <w:ilvl w:val="0"/>
                    <w:numId w:val="0"/>
                  </w:numPr>
                  <w:spacing w:after="0"/>
                  <w:jc w:val="center"/>
                </w:pPr>
                <w:r>
                  <w:rPr>
                    <w:rStyle w:val="PlaceholderText"/>
                  </w:rPr>
                  <w:t>#</w:t>
                </w:r>
              </w:p>
            </w:tc>
          </w:sdtContent>
        </w:sdt>
        <w:sdt>
          <w:sdtPr>
            <w:id w:val="-2063170993"/>
            <w14:checkbox>
              <w14:checked w14:val="0"/>
              <w14:checkedState w14:val="2612" w14:font="MS Gothic"/>
              <w14:uncheckedState w14:val="2610" w14:font="MS Gothic"/>
            </w14:checkbox>
          </w:sdtPr>
          <w:sdtEndPr/>
          <w:sdtContent>
            <w:tc>
              <w:tcPr>
                <w:tcW w:w="692" w:type="dxa"/>
                <w:shd w:val="clear" w:color="auto" w:fill="auto"/>
              </w:tcPr>
              <w:p w14:paraId="14C3B965" w14:textId="36E90961"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FBFC09C" w14:textId="77777777" w:rsidTr="009A7BEA">
        <w:tc>
          <w:tcPr>
            <w:tcW w:w="8516" w:type="dxa"/>
            <w:shd w:val="clear" w:color="auto" w:fill="auto"/>
          </w:tcPr>
          <w:p w14:paraId="21FEBA93" w14:textId="1595FDA3" w:rsidR="00B879B8" w:rsidRPr="000F4B8D" w:rsidRDefault="00B879B8" w:rsidP="009A7BEA">
            <w:pPr>
              <w:pStyle w:val="Checklist1"/>
              <w:tabs>
                <w:tab w:val="left" w:pos="880"/>
              </w:tabs>
              <w:spacing w:after="0"/>
            </w:pPr>
            <w:r w:rsidRPr="00217601">
              <w:t>Water Quality Monitoring Plan and monitoring stations (if applicable).</w:t>
            </w:r>
          </w:p>
        </w:tc>
        <w:sdt>
          <w:sdtPr>
            <w:id w:val="1674529476"/>
            <w:placeholder>
              <w:docPart w:val="52E5004BDAA64D1DAD686D4E364D531A"/>
            </w:placeholder>
            <w:showingPlcHdr/>
          </w:sdtPr>
          <w:sdtEndPr/>
          <w:sdtContent>
            <w:tc>
              <w:tcPr>
                <w:tcW w:w="1236" w:type="dxa"/>
                <w:shd w:val="clear" w:color="auto" w:fill="auto"/>
              </w:tcPr>
              <w:p w14:paraId="44486C59" w14:textId="2519A72E" w:rsidR="00B879B8" w:rsidRPr="00983558" w:rsidRDefault="00B879B8" w:rsidP="00B879B8">
                <w:pPr>
                  <w:pStyle w:val="Checklist1"/>
                  <w:numPr>
                    <w:ilvl w:val="0"/>
                    <w:numId w:val="0"/>
                  </w:numPr>
                  <w:spacing w:after="0"/>
                  <w:jc w:val="center"/>
                </w:pPr>
                <w:r>
                  <w:rPr>
                    <w:rStyle w:val="PlaceholderText"/>
                  </w:rPr>
                  <w:t>#</w:t>
                </w:r>
              </w:p>
            </w:tc>
          </w:sdtContent>
        </w:sdt>
        <w:sdt>
          <w:sdtPr>
            <w:id w:val="-1724596748"/>
            <w14:checkbox>
              <w14:checked w14:val="0"/>
              <w14:checkedState w14:val="2612" w14:font="MS Gothic"/>
              <w14:uncheckedState w14:val="2610" w14:font="MS Gothic"/>
            </w14:checkbox>
          </w:sdtPr>
          <w:sdtEndPr/>
          <w:sdtContent>
            <w:tc>
              <w:tcPr>
                <w:tcW w:w="692" w:type="dxa"/>
                <w:shd w:val="clear" w:color="auto" w:fill="auto"/>
              </w:tcPr>
              <w:p w14:paraId="29716F18" w14:textId="21529038"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610515C8" w14:textId="77777777" w:rsidTr="009A7BEA">
        <w:tc>
          <w:tcPr>
            <w:tcW w:w="8516" w:type="dxa"/>
            <w:shd w:val="clear" w:color="auto" w:fill="F2F2F2" w:themeFill="background1" w:themeFillShade="F2"/>
          </w:tcPr>
          <w:p w14:paraId="404C7B09" w14:textId="36301621" w:rsidR="00B879B8" w:rsidRPr="00457EC1" w:rsidRDefault="00B879B8" w:rsidP="00B879B8">
            <w:pPr>
              <w:pStyle w:val="Checklist1"/>
              <w:numPr>
                <w:ilvl w:val="0"/>
                <w:numId w:val="0"/>
              </w:numPr>
              <w:spacing w:after="0"/>
              <w:rPr>
                <w:b/>
                <w:bCs/>
                <w:i/>
                <w:iCs/>
              </w:rPr>
            </w:pPr>
            <w:r w:rsidRPr="00457EC1">
              <w:rPr>
                <w:b/>
                <w:bCs/>
                <w:i/>
                <w:iCs/>
              </w:rPr>
              <w:t>Signing and Pavement Marking Plan Sheets</w:t>
            </w:r>
          </w:p>
        </w:tc>
        <w:tc>
          <w:tcPr>
            <w:tcW w:w="1236" w:type="dxa"/>
            <w:shd w:val="clear" w:color="auto" w:fill="F2F2F2" w:themeFill="background1" w:themeFillShade="F2"/>
          </w:tcPr>
          <w:p w14:paraId="5118E854" w14:textId="77777777" w:rsidR="00B879B8" w:rsidRPr="00983558" w:rsidRDefault="00B879B8" w:rsidP="00B879B8">
            <w:pPr>
              <w:pStyle w:val="Checklist1"/>
              <w:numPr>
                <w:ilvl w:val="0"/>
                <w:numId w:val="0"/>
              </w:numPr>
              <w:spacing w:after="0"/>
              <w:jc w:val="center"/>
            </w:pPr>
          </w:p>
        </w:tc>
        <w:tc>
          <w:tcPr>
            <w:tcW w:w="692" w:type="dxa"/>
            <w:shd w:val="clear" w:color="auto" w:fill="F2F2F2" w:themeFill="background1" w:themeFillShade="F2"/>
          </w:tcPr>
          <w:p w14:paraId="4395B31C" w14:textId="77777777" w:rsidR="00B879B8" w:rsidRPr="00983558" w:rsidRDefault="00B879B8" w:rsidP="00B879B8">
            <w:pPr>
              <w:pStyle w:val="Checklist1"/>
              <w:numPr>
                <w:ilvl w:val="0"/>
                <w:numId w:val="0"/>
              </w:numPr>
              <w:spacing w:after="0"/>
              <w:jc w:val="center"/>
            </w:pPr>
          </w:p>
        </w:tc>
      </w:tr>
      <w:tr w:rsidR="00B879B8" w:rsidRPr="00983558" w14:paraId="279241C6" w14:textId="77777777" w:rsidTr="009A7BEA">
        <w:tc>
          <w:tcPr>
            <w:tcW w:w="8516" w:type="dxa"/>
            <w:shd w:val="clear" w:color="auto" w:fill="auto"/>
          </w:tcPr>
          <w:p w14:paraId="7F3E29DF" w14:textId="714AFBCD" w:rsidR="00B879B8" w:rsidRPr="000F4B8D" w:rsidRDefault="00B879B8" w:rsidP="009A7BEA">
            <w:pPr>
              <w:pStyle w:val="Checklist1"/>
              <w:tabs>
                <w:tab w:val="left" w:pos="920"/>
              </w:tabs>
              <w:spacing w:after="0"/>
            </w:pPr>
            <w:r w:rsidRPr="00F81230">
              <w:t>Signing and Pavement Marking Plan Sheet(s) meeting FDOT &amp; Manatee County Standards and showing the following:</w:t>
            </w:r>
          </w:p>
        </w:tc>
        <w:sdt>
          <w:sdtPr>
            <w:id w:val="-375307463"/>
            <w:placeholder>
              <w:docPart w:val="8E984A19B7144E68B2E818A1CB9D8723"/>
            </w:placeholder>
            <w:showingPlcHdr/>
          </w:sdtPr>
          <w:sdtEndPr/>
          <w:sdtContent>
            <w:tc>
              <w:tcPr>
                <w:tcW w:w="1236" w:type="dxa"/>
                <w:shd w:val="clear" w:color="auto" w:fill="auto"/>
              </w:tcPr>
              <w:p w14:paraId="0ED94E45" w14:textId="38125BCD" w:rsidR="00B879B8" w:rsidRPr="00983558" w:rsidRDefault="00B879B8" w:rsidP="00B879B8">
                <w:pPr>
                  <w:pStyle w:val="Checklist1"/>
                  <w:numPr>
                    <w:ilvl w:val="0"/>
                    <w:numId w:val="0"/>
                  </w:numPr>
                  <w:spacing w:after="0"/>
                  <w:jc w:val="center"/>
                </w:pPr>
                <w:r>
                  <w:rPr>
                    <w:rStyle w:val="PlaceholderText"/>
                  </w:rPr>
                  <w:t>#</w:t>
                </w:r>
              </w:p>
            </w:tc>
          </w:sdtContent>
        </w:sdt>
        <w:sdt>
          <w:sdtPr>
            <w:id w:val="712929346"/>
            <w14:checkbox>
              <w14:checked w14:val="0"/>
              <w14:checkedState w14:val="2612" w14:font="MS Gothic"/>
              <w14:uncheckedState w14:val="2610" w14:font="MS Gothic"/>
            </w14:checkbox>
          </w:sdtPr>
          <w:sdtEndPr/>
          <w:sdtContent>
            <w:tc>
              <w:tcPr>
                <w:tcW w:w="692" w:type="dxa"/>
                <w:shd w:val="clear" w:color="auto" w:fill="auto"/>
              </w:tcPr>
              <w:p w14:paraId="419C6317" w14:textId="2EAE85E4"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09C3EF16" w14:textId="77777777" w:rsidTr="009A7BEA">
        <w:tc>
          <w:tcPr>
            <w:tcW w:w="8516" w:type="dxa"/>
            <w:shd w:val="clear" w:color="auto" w:fill="auto"/>
          </w:tcPr>
          <w:p w14:paraId="7353E60D" w14:textId="5565BE8E" w:rsidR="00B879B8" w:rsidRPr="000F4B8D" w:rsidRDefault="00B879B8" w:rsidP="00AB37A5">
            <w:pPr>
              <w:pStyle w:val="Checklist2"/>
            </w:pPr>
            <w:r w:rsidRPr="00F81230">
              <w:t xml:space="preserve">Existing traffic signs on adjacent streets, annotate signs </w:t>
            </w:r>
          </w:p>
        </w:tc>
        <w:sdt>
          <w:sdtPr>
            <w:id w:val="-78986918"/>
            <w:placeholder>
              <w:docPart w:val="8240FF142E1A4A2DB8EC1CD1060DCC59"/>
            </w:placeholder>
            <w:showingPlcHdr/>
          </w:sdtPr>
          <w:sdtEndPr/>
          <w:sdtContent>
            <w:tc>
              <w:tcPr>
                <w:tcW w:w="1236" w:type="dxa"/>
                <w:shd w:val="clear" w:color="auto" w:fill="auto"/>
              </w:tcPr>
              <w:p w14:paraId="74AD710A" w14:textId="7853428F" w:rsidR="00B879B8" w:rsidRPr="00983558" w:rsidRDefault="00B879B8" w:rsidP="00B879B8">
                <w:pPr>
                  <w:pStyle w:val="Checklist1"/>
                  <w:numPr>
                    <w:ilvl w:val="0"/>
                    <w:numId w:val="0"/>
                  </w:numPr>
                  <w:spacing w:after="0"/>
                  <w:jc w:val="center"/>
                </w:pPr>
                <w:r>
                  <w:rPr>
                    <w:rStyle w:val="PlaceholderText"/>
                  </w:rPr>
                  <w:t>#</w:t>
                </w:r>
              </w:p>
            </w:tc>
          </w:sdtContent>
        </w:sdt>
        <w:sdt>
          <w:sdtPr>
            <w:id w:val="-155000812"/>
            <w14:checkbox>
              <w14:checked w14:val="0"/>
              <w14:checkedState w14:val="2612" w14:font="MS Gothic"/>
              <w14:uncheckedState w14:val="2610" w14:font="MS Gothic"/>
            </w14:checkbox>
          </w:sdtPr>
          <w:sdtEndPr/>
          <w:sdtContent>
            <w:tc>
              <w:tcPr>
                <w:tcW w:w="692" w:type="dxa"/>
                <w:shd w:val="clear" w:color="auto" w:fill="auto"/>
              </w:tcPr>
              <w:p w14:paraId="3CD67143" w14:textId="545DC5ED"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5DB93E68" w14:textId="77777777" w:rsidTr="009A7BEA">
        <w:tc>
          <w:tcPr>
            <w:tcW w:w="8516" w:type="dxa"/>
            <w:shd w:val="clear" w:color="auto" w:fill="auto"/>
          </w:tcPr>
          <w:p w14:paraId="427E28EC" w14:textId="406CA71B" w:rsidR="00B879B8" w:rsidRPr="000F4B8D" w:rsidRDefault="00B879B8" w:rsidP="00AB37A5">
            <w:pPr>
              <w:pStyle w:val="Checklist2"/>
            </w:pPr>
            <w:r w:rsidRPr="00F81230">
              <w:t>Existing pavement markings on adjacent streets</w:t>
            </w:r>
          </w:p>
        </w:tc>
        <w:sdt>
          <w:sdtPr>
            <w:id w:val="-784190855"/>
            <w:placeholder>
              <w:docPart w:val="10F1BEA10CF847E6BF2FB9448C98F501"/>
            </w:placeholder>
            <w:showingPlcHdr/>
          </w:sdtPr>
          <w:sdtEndPr/>
          <w:sdtContent>
            <w:tc>
              <w:tcPr>
                <w:tcW w:w="1236" w:type="dxa"/>
                <w:shd w:val="clear" w:color="auto" w:fill="auto"/>
              </w:tcPr>
              <w:p w14:paraId="7CF4B335" w14:textId="2C7EFCF4" w:rsidR="00B879B8" w:rsidRPr="00983558" w:rsidRDefault="00B879B8" w:rsidP="00B879B8">
                <w:pPr>
                  <w:pStyle w:val="Checklist1"/>
                  <w:numPr>
                    <w:ilvl w:val="0"/>
                    <w:numId w:val="0"/>
                  </w:numPr>
                  <w:spacing w:after="0"/>
                  <w:jc w:val="center"/>
                </w:pPr>
                <w:r>
                  <w:rPr>
                    <w:rStyle w:val="PlaceholderText"/>
                  </w:rPr>
                  <w:t>#</w:t>
                </w:r>
              </w:p>
            </w:tc>
          </w:sdtContent>
        </w:sdt>
        <w:sdt>
          <w:sdtPr>
            <w:id w:val="-1910998036"/>
            <w14:checkbox>
              <w14:checked w14:val="0"/>
              <w14:checkedState w14:val="2612" w14:font="MS Gothic"/>
              <w14:uncheckedState w14:val="2610" w14:font="MS Gothic"/>
            </w14:checkbox>
          </w:sdtPr>
          <w:sdtEndPr/>
          <w:sdtContent>
            <w:tc>
              <w:tcPr>
                <w:tcW w:w="692" w:type="dxa"/>
                <w:shd w:val="clear" w:color="auto" w:fill="auto"/>
              </w:tcPr>
              <w:p w14:paraId="528BF16A" w14:textId="6B9F17C0"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565509EF" w14:textId="77777777" w:rsidTr="009A7BEA">
        <w:tc>
          <w:tcPr>
            <w:tcW w:w="8516" w:type="dxa"/>
            <w:shd w:val="clear" w:color="auto" w:fill="auto"/>
          </w:tcPr>
          <w:p w14:paraId="19012B7D" w14:textId="57665167" w:rsidR="00B879B8" w:rsidRPr="000F4B8D" w:rsidRDefault="00B879B8" w:rsidP="00AB37A5">
            <w:pPr>
              <w:pStyle w:val="Checklist2"/>
            </w:pPr>
            <w:r w:rsidRPr="00F81230">
              <w:t>Existing adjacent and opposing driveways along adjacent streets</w:t>
            </w:r>
          </w:p>
        </w:tc>
        <w:sdt>
          <w:sdtPr>
            <w:id w:val="1536239892"/>
            <w:placeholder>
              <w:docPart w:val="F1F02646785C4CC8B5B377A414CAF940"/>
            </w:placeholder>
            <w:showingPlcHdr/>
          </w:sdtPr>
          <w:sdtEndPr/>
          <w:sdtContent>
            <w:tc>
              <w:tcPr>
                <w:tcW w:w="1236" w:type="dxa"/>
                <w:shd w:val="clear" w:color="auto" w:fill="auto"/>
              </w:tcPr>
              <w:p w14:paraId="5CEE100F" w14:textId="515F0D18" w:rsidR="00B879B8" w:rsidRPr="00983558" w:rsidRDefault="00B879B8" w:rsidP="00B879B8">
                <w:pPr>
                  <w:pStyle w:val="Checklist1"/>
                  <w:numPr>
                    <w:ilvl w:val="0"/>
                    <w:numId w:val="0"/>
                  </w:numPr>
                  <w:spacing w:after="0"/>
                  <w:jc w:val="center"/>
                </w:pPr>
                <w:r>
                  <w:rPr>
                    <w:rStyle w:val="PlaceholderText"/>
                  </w:rPr>
                  <w:t>#</w:t>
                </w:r>
              </w:p>
            </w:tc>
          </w:sdtContent>
        </w:sdt>
        <w:sdt>
          <w:sdtPr>
            <w:id w:val="983740062"/>
            <w14:checkbox>
              <w14:checked w14:val="0"/>
              <w14:checkedState w14:val="2612" w14:font="MS Gothic"/>
              <w14:uncheckedState w14:val="2610" w14:font="MS Gothic"/>
            </w14:checkbox>
          </w:sdtPr>
          <w:sdtEndPr/>
          <w:sdtContent>
            <w:tc>
              <w:tcPr>
                <w:tcW w:w="692" w:type="dxa"/>
                <w:shd w:val="clear" w:color="auto" w:fill="auto"/>
              </w:tcPr>
              <w:p w14:paraId="33EAEB63" w14:textId="1FF91D08"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613C865" w14:textId="77777777" w:rsidTr="009A7BEA">
        <w:tc>
          <w:tcPr>
            <w:tcW w:w="8516" w:type="dxa"/>
            <w:shd w:val="clear" w:color="auto" w:fill="auto"/>
          </w:tcPr>
          <w:p w14:paraId="36A397F8" w14:textId="07C79833" w:rsidR="00B879B8" w:rsidRPr="000F4B8D" w:rsidRDefault="00B879B8" w:rsidP="00AB37A5">
            <w:pPr>
              <w:pStyle w:val="Checklist2"/>
            </w:pPr>
            <w:r w:rsidRPr="00F81230">
              <w:t>Distances between existing intersections and adjacent/opposing driveways</w:t>
            </w:r>
          </w:p>
        </w:tc>
        <w:sdt>
          <w:sdtPr>
            <w:id w:val="1283612927"/>
            <w:placeholder>
              <w:docPart w:val="E4CA337DC10B49B3BD5DF83A7DE3C1C0"/>
            </w:placeholder>
            <w:showingPlcHdr/>
          </w:sdtPr>
          <w:sdtEndPr/>
          <w:sdtContent>
            <w:tc>
              <w:tcPr>
                <w:tcW w:w="1236" w:type="dxa"/>
                <w:shd w:val="clear" w:color="auto" w:fill="auto"/>
              </w:tcPr>
              <w:p w14:paraId="3D09D4BE" w14:textId="32DB8CFB" w:rsidR="00B879B8" w:rsidRPr="00983558" w:rsidRDefault="00B879B8" w:rsidP="00B879B8">
                <w:pPr>
                  <w:pStyle w:val="Checklist1"/>
                  <w:numPr>
                    <w:ilvl w:val="0"/>
                    <w:numId w:val="0"/>
                  </w:numPr>
                  <w:spacing w:after="0"/>
                  <w:jc w:val="center"/>
                </w:pPr>
                <w:r>
                  <w:rPr>
                    <w:rStyle w:val="PlaceholderText"/>
                  </w:rPr>
                  <w:t>#</w:t>
                </w:r>
              </w:p>
            </w:tc>
          </w:sdtContent>
        </w:sdt>
        <w:sdt>
          <w:sdtPr>
            <w:id w:val="1959295632"/>
            <w14:checkbox>
              <w14:checked w14:val="0"/>
              <w14:checkedState w14:val="2612" w14:font="MS Gothic"/>
              <w14:uncheckedState w14:val="2610" w14:font="MS Gothic"/>
            </w14:checkbox>
          </w:sdtPr>
          <w:sdtEndPr/>
          <w:sdtContent>
            <w:tc>
              <w:tcPr>
                <w:tcW w:w="692" w:type="dxa"/>
                <w:shd w:val="clear" w:color="auto" w:fill="auto"/>
              </w:tcPr>
              <w:p w14:paraId="3D335A16" w14:textId="3AF56FDE"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50AF4E16" w14:textId="77777777" w:rsidTr="009A7BEA">
        <w:tc>
          <w:tcPr>
            <w:tcW w:w="8516" w:type="dxa"/>
            <w:shd w:val="clear" w:color="auto" w:fill="auto"/>
          </w:tcPr>
          <w:p w14:paraId="0A13C874" w14:textId="7EF84C2B" w:rsidR="00B879B8" w:rsidRPr="000F4B8D" w:rsidRDefault="00B879B8" w:rsidP="00AB37A5">
            <w:pPr>
              <w:pStyle w:val="Checklist2"/>
            </w:pPr>
            <w:r w:rsidRPr="00F81230">
              <w:t>Turn lanes per FDOT Index 706-001, min. 12 feet wide</w:t>
            </w:r>
          </w:p>
        </w:tc>
        <w:sdt>
          <w:sdtPr>
            <w:id w:val="178315337"/>
            <w:placeholder>
              <w:docPart w:val="F4C086A1511148049BC60A3AAE8B6A72"/>
            </w:placeholder>
            <w:showingPlcHdr/>
          </w:sdtPr>
          <w:sdtEndPr/>
          <w:sdtContent>
            <w:tc>
              <w:tcPr>
                <w:tcW w:w="1236" w:type="dxa"/>
                <w:shd w:val="clear" w:color="auto" w:fill="auto"/>
              </w:tcPr>
              <w:p w14:paraId="33FDC45C" w14:textId="0C497918" w:rsidR="00B879B8" w:rsidRPr="00983558" w:rsidRDefault="00B879B8" w:rsidP="00B879B8">
                <w:pPr>
                  <w:pStyle w:val="Checklist1"/>
                  <w:numPr>
                    <w:ilvl w:val="0"/>
                    <w:numId w:val="0"/>
                  </w:numPr>
                  <w:spacing w:after="0"/>
                  <w:jc w:val="center"/>
                </w:pPr>
                <w:r>
                  <w:rPr>
                    <w:rStyle w:val="PlaceholderText"/>
                  </w:rPr>
                  <w:t>#</w:t>
                </w:r>
              </w:p>
            </w:tc>
          </w:sdtContent>
        </w:sdt>
        <w:sdt>
          <w:sdtPr>
            <w:id w:val="-1073729265"/>
            <w14:checkbox>
              <w14:checked w14:val="0"/>
              <w14:checkedState w14:val="2612" w14:font="MS Gothic"/>
              <w14:uncheckedState w14:val="2610" w14:font="MS Gothic"/>
            </w14:checkbox>
          </w:sdtPr>
          <w:sdtEndPr/>
          <w:sdtContent>
            <w:tc>
              <w:tcPr>
                <w:tcW w:w="692" w:type="dxa"/>
                <w:shd w:val="clear" w:color="auto" w:fill="auto"/>
              </w:tcPr>
              <w:p w14:paraId="2962DC6F" w14:textId="2EA280BA"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3EC44BBA" w14:textId="77777777" w:rsidTr="009A7BEA">
        <w:tc>
          <w:tcPr>
            <w:tcW w:w="8516" w:type="dxa"/>
            <w:shd w:val="clear" w:color="auto" w:fill="auto"/>
          </w:tcPr>
          <w:p w14:paraId="636A566E" w14:textId="77C18207" w:rsidR="00B879B8" w:rsidRPr="00F81230" w:rsidRDefault="00B879B8" w:rsidP="00AB37A5">
            <w:pPr>
              <w:pStyle w:val="Checklist2"/>
            </w:pPr>
            <w:r w:rsidRPr="00457EC1">
              <w:tab/>
              <w:t>The signing and pavement marking plan sheet(s) must include the general notes to be provided by the Traffic Engineering Division to the applicant at the pre-application meeting."</w:t>
            </w:r>
          </w:p>
        </w:tc>
        <w:sdt>
          <w:sdtPr>
            <w:id w:val="1392316892"/>
            <w:placeholder>
              <w:docPart w:val="2234B93523364E6BAD12C7BFF623E804"/>
            </w:placeholder>
            <w:showingPlcHdr/>
          </w:sdtPr>
          <w:sdtEndPr/>
          <w:sdtContent>
            <w:tc>
              <w:tcPr>
                <w:tcW w:w="1236" w:type="dxa"/>
                <w:shd w:val="clear" w:color="auto" w:fill="auto"/>
              </w:tcPr>
              <w:p w14:paraId="0182A66C" w14:textId="2B312614" w:rsidR="00B879B8" w:rsidRPr="00983558" w:rsidRDefault="00B879B8" w:rsidP="00B879B8">
                <w:pPr>
                  <w:pStyle w:val="Checklist1"/>
                  <w:numPr>
                    <w:ilvl w:val="0"/>
                    <w:numId w:val="0"/>
                  </w:numPr>
                  <w:spacing w:after="0"/>
                  <w:jc w:val="center"/>
                </w:pPr>
                <w:r>
                  <w:rPr>
                    <w:rStyle w:val="PlaceholderText"/>
                  </w:rPr>
                  <w:t>#</w:t>
                </w:r>
              </w:p>
            </w:tc>
          </w:sdtContent>
        </w:sdt>
        <w:sdt>
          <w:sdtPr>
            <w:id w:val="1974169627"/>
            <w14:checkbox>
              <w14:checked w14:val="0"/>
              <w14:checkedState w14:val="2612" w14:font="MS Gothic"/>
              <w14:uncheckedState w14:val="2610" w14:font="MS Gothic"/>
            </w14:checkbox>
          </w:sdtPr>
          <w:sdtEndPr/>
          <w:sdtContent>
            <w:tc>
              <w:tcPr>
                <w:tcW w:w="692" w:type="dxa"/>
                <w:shd w:val="clear" w:color="auto" w:fill="auto"/>
              </w:tcPr>
              <w:p w14:paraId="0C3740F9" w14:textId="56EA4BA6"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05D1C5D0" w14:textId="77777777" w:rsidTr="009A7BEA">
        <w:tc>
          <w:tcPr>
            <w:tcW w:w="8516" w:type="dxa"/>
            <w:shd w:val="clear" w:color="auto" w:fill="auto"/>
          </w:tcPr>
          <w:p w14:paraId="3B6CBACF" w14:textId="667F0482" w:rsidR="00B879B8" w:rsidRPr="000F4B8D" w:rsidRDefault="00B879B8" w:rsidP="00AB37A5">
            <w:pPr>
              <w:pStyle w:val="Checklist2"/>
            </w:pPr>
            <w:r w:rsidRPr="00F81230">
              <w:t>Show the driveway type, including width, entry and exit radii, etc</w:t>
            </w:r>
            <w:r>
              <w:t>.</w:t>
            </w:r>
            <w:r w:rsidRPr="00F81230">
              <w:t xml:space="preserve"> per Manatee County Public Works Standards Part 3, Highway and Traffic Standards Manual for all proposed access driveways </w:t>
            </w:r>
          </w:p>
        </w:tc>
        <w:sdt>
          <w:sdtPr>
            <w:id w:val="305595666"/>
            <w:placeholder>
              <w:docPart w:val="D92520356A9044548DE99F12C09F6D03"/>
            </w:placeholder>
            <w:showingPlcHdr/>
          </w:sdtPr>
          <w:sdtEndPr/>
          <w:sdtContent>
            <w:tc>
              <w:tcPr>
                <w:tcW w:w="1236" w:type="dxa"/>
                <w:shd w:val="clear" w:color="auto" w:fill="auto"/>
              </w:tcPr>
              <w:p w14:paraId="55477934" w14:textId="756503DB" w:rsidR="00B879B8" w:rsidRPr="00983558" w:rsidRDefault="00B879B8" w:rsidP="00B879B8">
                <w:pPr>
                  <w:pStyle w:val="Checklist1"/>
                  <w:numPr>
                    <w:ilvl w:val="0"/>
                    <w:numId w:val="0"/>
                  </w:numPr>
                  <w:spacing w:after="0"/>
                  <w:jc w:val="center"/>
                </w:pPr>
                <w:r>
                  <w:rPr>
                    <w:rStyle w:val="PlaceholderText"/>
                  </w:rPr>
                  <w:t>#</w:t>
                </w:r>
              </w:p>
            </w:tc>
          </w:sdtContent>
        </w:sdt>
        <w:sdt>
          <w:sdtPr>
            <w:id w:val="-1064630186"/>
            <w14:checkbox>
              <w14:checked w14:val="0"/>
              <w14:checkedState w14:val="2612" w14:font="MS Gothic"/>
              <w14:uncheckedState w14:val="2610" w14:font="MS Gothic"/>
            </w14:checkbox>
          </w:sdtPr>
          <w:sdtEndPr/>
          <w:sdtContent>
            <w:tc>
              <w:tcPr>
                <w:tcW w:w="692" w:type="dxa"/>
                <w:shd w:val="clear" w:color="auto" w:fill="auto"/>
              </w:tcPr>
              <w:p w14:paraId="3201B036" w14:textId="60917A2F"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D4A7F2C" w14:textId="77777777" w:rsidTr="009A7BEA">
        <w:tc>
          <w:tcPr>
            <w:tcW w:w="8516" w:type="dxa"/>
            <w:shd w:val="clear" w:color="auto" w:fill="auto"/>
          </w:tcPr>
          <w:p w14:paraId="6619B45F" w14:textId="518DB386" w:rsidR="00B879B8" w:rsidRPr="000F4B8D" w:rsidRDefault="00B879B8" w:rsidP="00AB37A5">
            <w:pPr>
              <w:pStyle w:val="Checklist2"/>
            </w:pPr>
            <w:r w:rsidRPr="00F81230">
              <w:t>Identify curb ramp option to be used as described by either Manatee County Standards or FDOT Standard Index 304</w:t>
            </w:r>
          </w:p>
        </w:tc>
        <w:sdt>
          <w:sdtPr>
            <w:id w:val="257032967"/>
            <w:placeholder>
              <w:docPart w:val="9BD7F30550654B058D0F9F215958CA62"/>
            </w:placeholder>
            <w:showingPlcHdr/>
          </w:sdtPr>
          <w:sdtEndPr/>
          <w:sdtContent>
            <w:tc>
              <w:tcPr>
                <w:tcW w:w="1236" w:type="dxa"/>
                <w:shd w:val="clear" w:color="auto" w:fill="auto"/>
              </w:tcPr>
              <w:p w14:paraId="03299089" w14:textId="48094D3E" w:rsidR="00B879B8" w:rsidRPr="00983558" w:rsidRDefault="00B879B8" w:rsidP="00B879B8">
                <w:pPr>
                  <w:pStyle w:val="Checklist1"/>
                  <w:numPr>
                    <w:ilvl w:val="0"/>
                    <w:numId w:val="0"/>
                  </w:numPr>
                  <w:spacing w:after="0"/>
                  <w:jc w:val="center"/>
                </w:pPr>
                <w:r>
                  <w:rPr>
                    <w:rStyle w:val="PlaceholderText"/>
                  </w:rPr>
                  <w:t>#</w:t>
                </w:r>
              </w:p>
            </w:tc>
          </w:sdtContent>
        </w:sdt>
        <w:sdt>
          <w:sdtPr>
            <w:id w:val="1753940313"/>
            <w14:checkbox>
              <w14:checked w14:val="0"/>
              <w14:checkedState w14:val="2612" w14:font="MS Gothic"/>
              <w14:uncheckedState w14:val="2610" w14:font="MS Gothic"/>
            </w14:checkbox>
          </w:sdtPr>
          <w:sdtEndPr/>
          <w:sdtContent>
            <w:tc>
              <w:tcPr>
                <w:tcW w:w="692" w:type="dxa"/>
                <w:shd w:val="clear" w:color="auto" w:fill="auto"/>
              </w:tcPr>
              <w:p w14:paraId="6C9A7A16" w14:textId="77114A20"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48684213" w14:textId="77777777" w:rsidTr="009A7BEA">
        <w:tc>
          <w:tcPr>
            <w:tcW w:w="8516" w:type="dxa"/>
            <w:shd w:val="clear" w:color="auto" w:fill="auto"/>
          </w:tcPr>
          <w:p w14:paraId="29D3E10C" w14:textId="442CEAA8" w:rsidR="00B879B8" w:rsidRPr="000F4B8D" w:rsidRDefault="00B879B8" w:rsidP="00AB37A5">
            <w:pPr>
              <w:pStyle w:val="Checklist2"/>
            </w:pPr>
            <w:r w:rsidRPr="00F81230">
              <w:t>Show stop signs and stop bars per MUTCD and FDOT Standards</w:t>
            </w:r>
          </w:p>
        </w:tc>
        <w:sdt>
          <w:sdtPr>
            <w:id w:val="-265160362"/>
            <w:placeholder>
              <w:docPart w:val="ED90AD019B354996AB05E80003222469"/>
            </w:placeholder>
            <w:showingPlcHdr/>
          </w:sdtPr>
          <w:sdtEndPr/>
          <w:sdtContent>
            <w:tc>
              <w:tcPr>
                <w:tcW w:w="1236" w:type="dxa"/>
                <w:shd w:val="clear" w:color="auto" w:fill="auto"/>
              </w:tcPr>
              <w:p w14:paraId="406D4441" w14:textId="6D55A7FB" w:rsidR="00B879B8" w:rsidRPr="00983558" w:rsidRDefault="00B879B8" w:rsidP="00B879B8">
                <w:pPr>
                  <w:pStyle w:val="Checklist1"/>
                  <w:numPr>
                    <w:ilvl w:val="0"/>
                    <w:numId w:val="0"/>
                  </w:numPr>
                  <w:spacing w:after="0"/>
                  <w:jc w:val="center"/>
                </w:pPr>
                <w:r>
                  <w:rPr>
                    <w:rStyle w:val="PlaceholderText"/>
                  </w:rPr>
                  <w:t>#</w:t>
                </w:r>
              </w:p>
            </w:tc>
          </w:sdtContent>
        </w:sdt>
        <w:sdt>
          <w:sdtPr>
            <w:id w:val="-809712488"/>
            <w14:checkbox>
              <w14:checked w14:val="0"/>
              <w14:checkedState w14:val="2612" w14:font="MS Gothic"/>
              <w14:uncheckedState w14:val="2610" w14:font="MS Gothic"/>
            </w14:checkbox>
          </w:sdtPr>
          <w:sdtEndPr/>
          <w:sdtContent>
            <w:tc>
              <w:tcPr>
                <w:tcW w:w="692" w:type="dxa"/>
                <w:shd w:val="clear" w:color="auto" w:fill="auto"/>
              </w:tcPr>
              <w:p w14:paraId="3AE0429D" w14:textId="0445D02E"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41490C1B" w14:textId="77777777" w:rsidTr="009A7BEA">
        <w:tc>
          <w:tcPr>
            <w:tcW w:w="8516" w:type="dxa"/>
            <w:shd w:val="clear" w:color="auto" w:fill="auto"/>
          </w:tcPr>
          <w:p w14:paraId="7420286F" w14:textId="0A330ABF" w:rsidR="00B879B8" w:rsidRPr="000F4B8D" w:rsidRDefault="00B879B8" w:rsidP="00AB37A5">
            <w:pPr>
              <w:pStyle w:val="Checklist2"/>
            </w:pPr>
            <w:r w:rsidRPr="00F81230">
              <w:t>If sidewalk is present or required, provide a 6-foot wide crosswalk per MUTCD and FDOT Standards with a minimum 4-foot spacing between the crosswalk and stop bar</w:t>
            </w:r>
          </w:p>
        </w:tc>
        <w:sdt>
          <w:sdtPr>
            <w:id w:val="105788796"/>
            <w:placeholder>
              <w:docPart w:val="B7408557A15446BE8E2B60738BD47EB5"/>
            </w:placeholder>
            <w:showingPlcHdr/>
          </w:sdtPr>
          <w:sdtEndPr/>
          <w:sdtContent>
            <w:tc>
              <w:tcPr>
                <w:tcW w:w="1236" w:type="dxa"/>
                <w:shd w:val="clear" w:color="auto" w:fill="auto"/>
              </w:tcPr>
              <w:p w14:paraId="10BC145A" w14:textId="36C5BAD7" w:rsidR="00B879B8" w:rsidRPr="00983558" w:rsidRDefault="00B879B8" w:rsidP="00B879B8">
                <w:pPr>
                  <w:pStyle w:val="Checklist1"/>
                  <w:numPr>
                    <w:ilvl w:val="0"/>
                    <w:numId w:val="0"/>
                  </w:numPr>
                  <w:spacing w:after="0"/>
                  <w:jc w:val="center"/>
                </w:pPr>
                <w:r>
                  <w:rPr>
                    <w:rStyle w:val="PlaceholderText"/>
                  </w:rPr>
                  <w:t>#</w:t>
                </w:r>
              </w:p>
            </w:tc>
          </w:sdtContent>
        </w:sdt>
        <w:sdt>
          <w:sdtPr>
            <w:id w:val="703131974"/>
            <w14:checkbox>
              <w14:checked w14:val="0"/>
              <w14:checkedState w14:val="2612" w14:font="MS Gothic"/>
              <w14:uncheckedState w14:val="2610" w14:font="MS Gothic"/>
            </w14:checkbox>
          </w:sdtPr>
          <w:sdtEndPr/>
          <w:sdtContent>
            <w:tc>
              <w:tcPr>
                <w:tcW w:w="692" w:type="dxa"/>
                <w:shd w:val="clear" w:color="auto" w:fill="auto"/>
              </w:tcPr>
              <w:p w14:paraId="1A657513" w14:textId="1D123792"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D84B9AB" w14:textId="77777777" w:rsidTr="009A7BEA">
        <w:tc>
          <w:tcPr>
            <w:tcW w:w="8516" w:type="dxa"/>
            <w:shd w:val="clear" w:color="auto" w:fill="auto"/>
          </w:tcPr>
          <w:p w14:paraId="554BF49E" w14:textId="7BD66FD9" w:rsidR="00B879B8" w:rsidRPr="000F4B8D" w:rsidRDefault="00B879B8" w:rsidP="00AB37A5">
            <w:pPr>
              <w:pStyle w:val="Checklist2"/>
            </w:pPr>
            <w:r w:rsidRPr="00F81230">
              <w:t xml:space="preserve">If a median is proposed for the access driveway, the following must also be shown, at a minimum: </w:t>
            </w:r>
          </w:p>
        </w:tc>
        <w:sdt>
          <w:sdtPr>
            <w:id w:val="-2106635744"/>
            <w:placeholder>
              <w:docPart w:val="D13D2028FCAA473F9F78A239F9F9054F"/>
            </w:placeholder>
            <w:showingPlcHdr/>
          </w:sdtPr>
          <w:sdtEndPr/>
          <w:sdtContent>
            <w:tc>
              <w:tcPr>
                <w:tcW w:w="1236" w:type="dxa"/>
                <w:shd w:val="clear" w:color="auto" w:fill="auto"/>
              </w:tcPr>
              <w:p w14:paraId="5DF42265" w14:textId="5EEAAD43" w:rsidR="00B879B8" w:rsidRPr="00983558" w:rsidRDefault="00B879B8" w:rsidP="00B879B8">
                <w:pPr>
                  <w:pStyle w:val="Checklist1"/>
                  <w:numPr>
                    <w:ilvl w:val="0"/>
                    <w:numId w:val="0"/>
                  </w:numPr>
                  <w:spacing w:after="0"/>
                  <w:jc w:val="center"/>
                </w:pPr>
                <w:r>
                  <w:rPr>
                    <w:rStyle w:val="PlaceholderText"/>
                  </w:rPr>
                  <w:t>#</w:t>
                </w:r>
              </w:p>
            </w:tc>
          </w:sdtContent>
        </w:sdt>
        <w:sdt>
          <w:sdtPr>
            <w:id w:val="139232781"/>
            <w14:checkbox>
              <w14:checked w14:val="0"/>
              <w14:checkedState w14:val="2612" w14:font="MS Gothic"/>
              <w14:uncheckedState w14:val="2610" w14:font="MS Gothic"/>
            </w14:checkbox>
          </w:sdtPr>
          <w:sdtEndPr/>
          <w:sdtContent>
            <w:tc>
              <w:tcPr>
                <w:tcW w:w="692" w:type="dxa"/>
                <w:shd w:val="clear" w:color="auto" w:fill="auto"/>
              </w:tcPr>
              <w:p w14:paraId="79D86417" w14:textId="2AB0E9DD"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457D2184" w14:textId="77777777" w:rsidTr="009A7BEA">
        <w:tc>
          <w:tcPr>
            <w:tcW w:w="8516" w:type="dxa"/>
            <w:shd w:val="clear" w:color="auto" w:fill="auto"/>
          </w:tcPr>
          <w:p w14:paraId="33273E80" w14:textId="4C210B90" w:rsidR="00B879B8" w:rsidRPr="00F81230" w:rsidRDefault="00B879B8" w:rsidP="00AB37A5">
            <w:pPr>
              <w:pStyle w:val="Checklist3"/>
            </w:pPr>
            <w:r>
              <w:t>Paint the median nose yellow</w:t>
            </w:r>
          </w:p>
        </w:tc>
        <w:sdt>
          <w:sdtPr>
            <w:id w:val="-39434185"/>
            <w:placeholder>
              <w:docPart w:val="B282BE903179454880B9242F33F23814"/>
            </w:placeholder>
            <w:showingPlcHdr/>
          </w:sdtPr>
          <w:sdtEndPr/>
          <w:sdtContent>
            <w:tc>
              <w:tcPr>
                <w:tcW w:w="1236" w:type="dxa"/>
                <w:shd w:val="clear" w:color="auto" w:fill="auto"/>
              </w:tcPr>
              <w:p w14:paraId="03957B9C" w14:textId="60088871" w:rsidR="00B879B8" w:rsidRPr="00983558" w:rsidRDefault="00B879B8" w:rsidP="00B879B8">
                <w:pPr>
                  <w:pStyle w:val="Checklist1"/>
                  <w:numPr>
                    <w:ilvl w:val="0"/>
                    <w:numId w:val="0"/>
                  </w:numPr>
                  <w:spacing w:after="0"/>
                  <w:jc w:val="center"/>
                </w:pPr>
                <w:r>
                  <w:rPr>
                    <w:rStyle w:val="PlaceholderText"/>
                  </w:rPr>
                  <w:t>#</w:t>
                </w:r>
              </w:p>
            </w:tc>
          </w:sdtContent>
        </w:sdt>
        <w:sdt>
          <w:sdtPr>
            <w:id w:val="-1333606671"/>
            <w14:checkbox>
              <w14:checked w14:val="0"/>
              <w14:checkedState w14:val="2612" w14:font="MS Gothic"/>
              <w14:uncheckedState w14:val="2610" w14:font="MS Gothic"/>
            </w14:checkbox>
          </w:sdtPr>
          <w:sdtEndPr/>
          <w:sdtContent>
            <w:tc>
              <w:tcPr>
                <w:tcW w:w="692" w:type="dxa"/>
                <w:shd w:val="clear" w:color="auto" w:fill="auto"/>
              </w:tcPr>
              <w:p w14:paraId="18B3D19D" w14:textId="7B9535BD"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7AA0A5AB" w14:textId="77777777" w:rsidTr="009A7BEA">
        <w:tc>
          <w:tcPr>
            <w:tcW w:w="8516" w:type="dxa"/>
            <w:shd w:val="clear" w:color="auto" w:fill="auto"/>
          </w:tcPr>
          <w:p w14:paraId="1E06D800" w14:textId="5468D7DE" w:rsidR="00B879B8" w:rsidRPr="00F81230" w:rsidRDefault="00B879B8" w:rsidP="00AB37A5">
            <w:pPr>
              <w:pStyle w:val="Checklist3"/>
            </w:pPr>
            <w:r>
              <w:t>The median shall be extended to the proposed stop bar</w:t>
            </w:r>
          </w:p>
        </w:tc>
        <w:sdt>
          <w:sdtPr>
            <w:id w:val="1618867988"/>
            <w:placeholder>
              <w:docPart w:val="3F255DC4BB1C41348312591955FC79D1"/>
            </w:placeholder>
            <w:showingPlcHdr/>
          </w:sdtPr>
          <w:sdtEndPr/>
          <w:sdtContent>
            <w:tc>
              <w:tcPr>
                <w:tcW w:w="1236" w:type="dxa"/>
                <w:shd w:val="clear" w:color="auto" w:fill="auto"/>
              </w:tcPr>
              <w:p w14:paraId="07993EA9" w14:textId="263B8255" w:rsidR="00B879B8" w:rsidRPr="00983558" w:rsidRDefault="00B879B8" w:rsidP="00B879B8">
                <w:pPr>
                  <w:pStyle w:val="Checklist1"/>
                  <w:numPr>
                    <w:ilvl w:val="0"/>
                    <w:numId w:val="0"/>
                  </w:numPr>
                  <w:spacing w:after="0"/>
                  <w:jc w:val="center"/>
                </w:pPr>
                <w:r>
                  <w:rPr>
                    <w:rStyle w:val="PlaceholderText"/>
                  </w:rPr>
                  <w:t>#</w:t>
                </w:r>
              </w:p>
            </w:tc>
          </w:sdtContent>
        </w:sdt>
        <w:sdt>
          <w:sdtPr>
            <w:id w:val="721408724"/>
            <w14:checkbox>
              <w14:checked w14:val="0"/>
              <w14:checkedState w14:val="2612" w14:font="MS Gothic"/>
              <w14:uncheckedState w14:val="2610" w14:font="MS Gothic"/>
            </w14:checkbox>
          </w:sdtPr>
          <w:sdtEndPr/>
          <w:sdtContent>
            <w:tc>
              <w:tcPr>
                <w:tcW w:w="692" w:type="dxa"/>
                <w:shd w:val="clear" w:color="auto" w:fill="auto"/>
              </w:tcPr>
              <w:p w14:paraId="1D0597E3" w14:textId="0507A798"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341D1E43" w14:textId="77777777" w:rsidTr="009A7BEA">
        <w:tc>
          <w:tcPr>
            <w:tcW w:w="8516" w:type="dxa"/>
            <w:shd w:val="clear" w:color="auto" w:fill="auto"/>
          </w:tcPr>
          <w:p w14:paraId="403D9C7D" w14:textId="12BA1740" w:rsidR="00B879B8" w:rsidRPr="00F81230" w:rsidRDefault="00B879B8" w:rsidP="00AB37A5">
            <w:pPr>
              <w:pStyle w:val="Checklist3"/>
            </w:pPr>
            <w:r>
              <w:t>MUTCD Signs R4-7 and OM 1-1 shall be provided on the median noses</w:t>
            </w:r>
          </w:p>
        </w:tc>
        <w:sdt>
          <w:sdtPr>
            <w:id w:val="-2080736601"/>
            <w:placeholder>
              <w:docPart w:val="DD3CA7BD89494A0F9F772F7CC3A4282C"/>
            </w:placeholder>
            <w:showingPlcHdr/>
          </w:sdtPr>
          <w:sdtEndPr/>
          <w:sdtContent>
            <w:tc>
              <w:tcPr>
                <w:tcW w:w="1236" w:type="dxa"/>
                <w:shd w:val="clear" w:color="auto" w:fill="auto"/>
              </w:tcPr>
              <w:p w14:paraId="16A938EF" w14:textId="11B531B0" w:rsidR="00B879B8" w:rsidRPr="00983558" w:rsidRDefault="00B879B8" w:rsidP="00B879B8">
                <w:pPr>
                  <w:pStyle w:val="Checklist1"/>
                  <w:numPr>
                    <w:ilvl w:val="0"/>
                    <w:numId w:val="0"/>
                  </w:numPr>
                  <w:spacing w:after="0"/>
                  <w:jc w:val="center"/>
                </w:pPr>
                <w:r>
                  <w:rPr>
                    <w:rStyle w:val="PlaceholderText"/>
                  </w:rPr>
                  <w:t>#</w:t>
                </w:r>
              </w:p>
            </w:tc>
          </w:sdtContent>
        </w:sdt>
        <w:sdt>
          <w:sdtPr>
            <w:id w:val="-1386952370"/>
            <w14:checkbox>
              <w14:checked w14:val="0"/>
              <w14:checkedState w14:val="2612" w14:font="MS Gothic"/>
              <w14:uncheckedState w14:val="2610" w14:font="MS Gothic"/>
            </w14:checkbox>
          </w:sdtPr>
          <w:sdtEndPr/>
          <w:sdtContent>
            <w:tc>
              <w:tcPr>
                <w:tcW w:w="692" w:type="dxa"/>
                <w:shd w:val="clear" w:color="auto" w:fill="auto"/>
              </w:tcPr>
              <w:p w14:paraId="74F9F446" w14:textId="6129296F"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228D6C6D" w14:textId="77777777" w:rsidTr="009A7BEA">
        <w:tc>
          <w:tcPr>
            <w:tcW w:w="8516" w:type="dxa"/>
            <w:shd w:val="clear" w:color="auto" w:fill="auto"/>
          </w:tcPr>
          <w:p w14:paraId="047FF913" w14:textId="3C53B114" w:rsidR="00B879B8" w:rsidRPr="000F4B8D" w:rsidRDefault="00B879B8" w:rsidP="009A7BEA">
            <w:pPr>
              <w:pStyle w:val="Checklist1"/>
              <w:tabs>
                <w:tab w:val="left" w:pos="890"/>
              </w:tabs>
              <w:spacing w:after="0"/>
            </w:pPr>
            <w:r>
              <w:lastRenderedPageBreak/>
              <w:t>If there is a conflict between the County ATMS fiber optic cable (FOC) and the proposed construction, the applicant must provide a design plan accommodating ATMS Fiber.</w:t>
            </w:r>
          </w:p>
        </w:tc>
        <w:sdt>
          <w:sdtPr>
            <w:id w:val="1552964598"/>
            <w:placeholder>
              <w:docPart w:val="3C7542984E2E40349DC1BC8169A8FDCE"/>
            </w:placeholder>
            <w:showingPlcHdr/>
          </w:sdtPr>
          <w:sdtEndPr/>
          <w:sdtContent>
            <w:tc>
              <w:tcPr>
                <w:tcW w:w="1236" w:type="dxa"/>
                <w:shd w:val="clear" w:color="auto" w:fill="auto"/>
              </w:tcPr>
              <w:p w14:paraId="3C82FF0E" w14:textId="485C14EE" w:rsidR="00B879B8" w:rsidRPr="00983558" w:rsidRDefault="00B879B8" w:rsidP="00B879B8">
                <w:pPr>
                  <w:pStyle w:val="Checklist1"/>
                  <w:numPr>
                    <w:ilvl w:val="0"/>
                    <w:numId w:val="0"/>
                  </w:numPr>
                  <w:spacing w:after="0"/>
                  <w:jc w:val="center"/>
                </w:pPr>
                <w:r>
                  <w:rPr>
                    <w:rStyle w:val="PlaceholderText"/>
                  </w:rPr>
                  <w:t>#</w:t>
                </w:r>
              </w:p>
            </w:tc>
          </w:sdtContent>
        </w:sdt>
        <w:sdt>
          <w:sdtPr>
            <w:id w:val="829720264"/>
            <w14:checkbox>
              <w14:checked w14:val="0"/>
              <w14:checkedState w14:val="2612" w14:font="MS Gothic"/>
              <w14:uncheckedState w14:val="2610" w14:font="MS Gothic"/>
            </w14:checkbox>
          </w:sdtPr>
          <w:sdtEndPr/>
          <w:sdtContent>
            <w:tc>
              <w:tcPr>
                <w:tcW w:w="692" w:type="dxa"/>
                <w:shd w:val="clear" w:color="auto" w:fill="auto"/>
              </w:tcPr>
              <w:p w14:paraId="087F9BEC" w14:textId="7FF64920"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B879B8" w:rsidRPr="00983558" w14:paraId="5C34D64D" w14:textId="77777777" w:rsidTr="009A7BEA">
        <w:tc>
          <w:tcPr>
            <w:tcW w:w="8516" w:type="dxa"/>
            <w:shd w:val="clear" w:color="auto" w:fill="auto"/>
          </w:tcPr>
          <w:p w14:paraId="219EB5EF" w14:textId="0DAD1E73" w:rsidR="00B879B8" w:rsidRPr="000F4B8D" w:rsidRDefault="00B879B8" w:rsidP="009A7BEA">
            <w:pPr>
              <w:pStyle w:val="Checklist1"/>
              <w:tabs>
                <w:tab w:val="left" w:pos="890"/>
              </w:tabs>
              <w:spacing w:after="0"/>
            </w:pPr>
            <w:r>
              <w:t>Provide a plan sheet showing proposed / new FOC location for approval by Manatee County Traffic Engineering.  FOC shall be replaced from existing splice point to existing splice point (splice point locations may exceed the limits of the proposed construction).</w:t>
            </w:r>
          </w:p>
        </w:tc>
        <w:sdt>
          <w:sdtPr>
            <w:id w:val="164065547"/>
            <w:placeholder>
              <w:docPart w:val="0B800623B534407FB27EBC32B7014460"/>
            </w:placeholder>
            <w:showingPlcHdr/>
          </w:sdtPr>
          <w:sdtEndPr/>
          <w:sdtContent>
            <w:tc>
              <w:tcPr>
                <w:tcW w:w="1236" w:type="dxa"/>
                <w:shd w:val="clear" w:color="auto" w:fill="auto"/>
              </w:tcPr>
              <w:p w14:paraId="60B648BF" w14:textId="26605639" w:rsidR="00B879B8" w:rsidRPr="00983558" w:rsidRDefault="00B879B8" w:rsidP="00B879B8">
                <w:pPr>
                  <w:pStyle w:val="Checklist1"/>
                  <w:numPr>
                    <w:ilvl w:val="0"/>
                    <w:numId w:val="0"/>
                  </w:numPr>
                  <w:spacing w:after="0"/>
                  <w:jc w:val="center"/>
                </w:pPr>
                <w:r>
                  <w:rPr>
                    <w:rStyle w:val="PlaceholderText"/>
                  </w:rPr>
                  <w:t>#</w:t>
                </w:r>
              </w:p>
            </w:tc>
          </w:sdtContent>
        </w:sdt>
        <w:sdt>
          <w:sdtPr>
            <w:id w:val="517118259"/>
            <w14:checkbox>
              <w14:checked w14:val="0"/>
              <w14:checkedState w14:val="2612" w14:font="MS Gothic"/>
              <w14:uncheckedState w14:val="2610" w14:font="MS Gothic"/>
            </w14:checkbox>
          </w:sdtPr>
          <w:sdtEndPr/>
          <w:sdtContent>
            <w:tc>
              <w:tcPr>
                <w:tcW w:w="692" w:type="dxa"/>
                <w:shd w:val="clear" w:color="auto" w:fill="auto"/>
              </w:tcPr>
              <w:p w14:paraId="4C11A6B2" w14:textId="01477B0E" w:rsidR="00B879B8" w:rsidRPr="00983558" w:rsidRDefault="00B879B8" w:rsidP="00B879B8">
                <w:pPr>
                  <w:pStyle w:val="Checklist1"/>
                  <w:numPr>
                    <w:ilvl w:val="0"/>
                    <w:numId w:val="0"/>
                  </w:numPr>
                  <w:spacing w:after="0"/>
                  <w:jc w:val="center"/>
                </w:pPr>
                <w:r>
                  <w:rPr>
                    <w:rFonts w:ascii="MS Gothic" w:eastAsia="MS Gothic" w:hAnsi="MS Gothic" w:hint="eastAsia"/>
                  </w:rPr>
                  <w:t>☐</w:t>
                </w:r>
              </w:p>
            </w:tc>
          </w:sdtContent>
        </w:sdt>
      </w:tr>
      <w:tr w:rsidR="007E4E02" w:rsidRPr="00983558" w14:paraId="3CF5C860" w14:textId="77777777" w:rsidTr="007E4E02">
        <w:tc>
          <w:tcPr>
            <w:tcW w:w="8516" w:type="dxa"/>
            <w:shd w:val="clear" w:color="auto" w:fill="D9D9D9" w:themeFill="background1" w:themeFillShade="D9"/>
          </w:tcPr>
          <w:p w14:paraId="50392FF9" w14:textId="45233FEB" w:rsidR="007E4E02" w:rsidRPr="007E4E02" w:rsidRDefault="007E4E02" w:rsidP="007E4E02">
            <w:pPr>
              <w:pStyle w:val="Checklist1"/>
              <w:numPr>
                <w:ilvl w:val="0"/>
                <w:numId w:val="0"/>
              </w:numPr>
              <w:spacing w:after="0"/>
              <w:rPr>
                <w:b/>
                <w:bCs/>
                <w:i/>
                <w:iCs/>
              </w:rPr>
            </w:pPr>
            <w:r w:rsidRPr="007E4E02">
              <w:rPr>
                <w:b/>
                <w:bCs/>
                <w:i/>
                <w:iCs/>
              </w:rPr>
              <w:t>ADDITIONAL DOCUMENTATION REQUIRED FOR PERSONAL WIRELESS SERVICE FACILITIES (in addition to the above required documents and plans)</w:t>
            </w:r>
          </w:p>
        </w:tc>
        <w:tc>
          <w:tcPr>
            <w:tcW w:w="1236" w:type="dxa"/>
            <w:shd w:val="clear" w:color="auto" w:fill="D9D9D9" w:themeFill="background1" w:themeFillShade="D9"/>
            <w:vAlign w:val="bottom"/>
          </w:tcPr>
          <w:p w14:paraId="3CF23F78" w14:textId="7457E4EC" w:rsidR="007E4E02" w:rsidRDefault="007E4E02" w:rsidP="007E4E02">
            <w:pPr>
              <w:pStyle w:val="Checklist1"/>
              <w:numPr>
                <w:ilvl w:val="0"/>
                <w:numId w:val="0"/>
              </w:numPr>
              <w:spacing w:after="0"/>
              <w:jc w:val="center"/>
            </w:pPr>
            <w:r>
              <w:rPr>
                <w:b/>
              </w:rPr>
              <w:t>(X)</w:t>
            </w:r>
          </w:p>
        </w:tc>
        <w:tc>
          <w:tcPr>
            <w:tcW w:w="692" w:type="dxa"/>
            <w:shd w:val="clear" w:color="auto" w:fill="D9D9D9" w:themeFill="background1" w:themeFillShade="D9"/>
            <w:vAlign w:val="bottom"/>
          </w:tcPr>
          <w:p w14:paraId="3479BA88" w14:textId="6AF627AB" w:rsidR="007E4E02" w:rsidRDefault="007E4E02" w:rsidP="007E4E02">
            <w:pPr>
              <w:pStyle w:val="Checklist1"/>
              <w:numPr>
                <w:ilvl w:val="0"/>
                <w:numId w:val="0"/>
              </w:numPr>
              <w:spacing w:after="0"/>
              <w:jc w:val="center"/>
            </w:pPr>
            <w:r>
              <w:rPr>
                <w:b/>
              </w:rPr>
              <w:t>(X)</w:t>
            </w:r>
          </w:p>
        </w:tc>
      </w:tr>
      <w:tr w:rsidR="007E4E02" w:rsidRPr="00983558" w14:paraId="7FEA211C" w14:textId="77777777" w:rsidTr="00413611">
        <w:tc>
          <w:tcPr>
            <w:tcW w:w="8516" w:type="dxa"/>
            <w:shd w:val="clear" w:color="auto" w:fill="auto"/>
            <w:vAlign w:val="center"/>
          </w:tcPr>
          <w:p w14:paraId="1A3B9D4F" w14:textId="005CC7BB" w:rsidR="007E4E02" w:rsidRDefault="007E4E02" w:rsidP="007E4E02">
            <w:pPr>
              <w:pStyle w:val="Checklist1"/>
              <w:tabs>
                <w:tab w:val="left" w:pos="890"/>
              </w:tabs>
              <w:spacing w:after="0"/>
            </w:pPr>
            <w:r w:rsidRPr="00765C17">
              <w:t>Copies of licensure from the Federal Communications Commission (FCC)</w:t>
            </w:r>
          </w:p>
        </w:tc>
        <w:sdt>
          <w:sdtPr>
            <w:id w:val="-522481448"/>
            <w14:checkbox>
              <w14:checked w14:val="0"/>
              <w14:checkedState w14:val="2612" w14:font="MS Gothic"/>
              <w14:uncheckedState w14:val="2610" w14:font="MS Gothic"/>
            </w14:checkbox>
          </w:sdtPr>
          <w:sdtEndPr/>
          <w:sdtContent>
            <w:tc>
              <w:tcPr>
                <w:tcW w:w="1236" w:type="dxa"/>
                <w:shd w:val="clear" w:color="auto" w:fill="auto"/>
              </w:tcPr>
              <w:p w14:paraId="7C0EA05C" w14:textId="0267071C"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496002648"/>
            <w14:checkbox>
              <w14:checked w14:val="0"/>
              <w14:checkedState w14:val="2612" w14:font="MS Gothic"/>
              <w14:uncheckedState w14:val="2610" w14:font="MS Gothic"/>
            </w14:checkbox>
          </w:sdtPr>
          <w:sdtEndPr/>
          <w:sdtContent>
            <w:tc>
              <w:tcPr>
                <w:tcW w:w="692" w:type="dxa"/>
                <w:shd w:val="clear" w:color="auto" w:fill="auto"/>
              </w:tcPr>
              <w:p w14:paraId="582AE042" w14:textId="45887D29"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70565CFA" w14:textId="77777777" w:rsidTr="00413611">
        <w:tc>
          <w:tcPr>
            <w:tcW w:w="8516" w:type="dxa"/>
            <w:shd w:val="clear" w:color="auto" w:fill="auto"/>
            <w:vAlign w:val="center"/>
          </w:tcPr>
          <w:p w14:paraId="7B479557" w14:textId="20367AC2" w:rsidR="007E4E02" w:rsidRDefault="007E4E02" w:rsidP="007E4E02">
            <w:pPr>
              <w:pStyle w:val="Checklist1"/>
              <w:tabs>
                <w:tab w:val="left" w:pos="890"/>
              </w:tabs>
              <w:spacing w:after="0"/>
            </w:pPr>
            <w:r w:rsidRPr="00765C17">
              <w:t>Evidence of compliance with the applicable Federal Aviation Administration requirements codified as 14 CFR</w:t>
            </w:r>
            <w:r>
              <w:t xml:space="preserve"> part </w:t>
            </w:r>
            <w:r w:rsidRPr="00765C17">
              <w:t>77, including an Aeronautical Study Determination.</w:t>
            </w:r>
          </w:p>
        </w:tc>
        <w:sdt>
          <w:sdtPr>
            <w:id w:val="-1638248832"/>
            <w14:checkbox>
              <w14:checked w14:val="0"/>
              <w14:checkedState w14:val="2612" w14:font="MS Gothic"/>
              <w14:uncheckedState w14:val="2610" w14:font="MS Gothic"/>
            </w14:checkbox>
          </w:sdtPr>
          <w:sdtEndPr/>
          <w:sdtContent>
            <w:tc>
              <w:tcPr>
                <w:tcW w:w="1236" w:type="dxa"/>
                <w:shd w:val="clear" w:color="auto" w:fill="auto"/>
              </w:tcPr>
              <w:p w14:paraId="04392BC9" w14:textId="6510151A"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433064261"/>
            <w14:checkbox>
              <w14:checked w14:val="0"/>
              <w14:checkedState w14:val="2612" w14:font="MS Gothic"/>
              <w14:uncheckedState w14:val="2610" w14:font="MS Gothic"/>
            </w14:checkbox>
          </w:sdtPr>
          <w:sdtEndPr/>
          <w:sdtContent>
            <w:tc>
              <w:tcPr>
                <w:tcW w:w="692" w:type="dxa"/>
                <w:shd w:val="clear" w:color="auto" w:fill="auto"/>
              </w:tcPr>
              <w:p w14:paraId="20517731" w14:textId="3506823A"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5327C8D6" w14:textId="77777777" w:rsidTr="00413611">
        <w:tc>
          <w:tcPr>
            <w:tcW w:w="8516" w:type="dxa"/>
            <w:shd w:val="clear" w:color="auto" w:fill="auto"/>
            <w:vAlign w:val="center"/>
          </w:tcPr>
          <w:p w14:paraId="680F925B" w14:textId="55BEC79B" w:rsidR="007E4E02" w:rsidRDefault="007E4E02" w:rsidP="007E4E02">
            <w:pPr>
              <w:pStyle w:val="Checklist1"/>
              <w:tabs>
                <w:tab w:val="left" w:pos="890"/>
              </w:tabs>
              <w:spacing w:after="0"/>
            </w:pPr>
            <w:r w:rsidRPr="00765C17">
              <w:t>Letter from Carrier regarding FCC Compliance.</w:t>
            </w:r>
          </w:p>
        </w:tc>
        <w:sdt>
          <w:sdtPr>
            <w:id w:val="-734859475"/>
            <w14:checkbox>
              <w14:checked w14:val="0"/>
              <w14:checkedState w14:val="2612" w14:font="MS Gothic"/>
              <w14:uncheckedState w14:val="2610" w14:font="MS Gothic"/>
            </w14:checkbox>
          </w:sdtPr>
          <w:sdtEndPr/>
          <w:sdtContent>
            <w:tc>
              <w:tcPr>
                <w:tcW w:w="1236" w:type="dxa"/>
                <w:shd w:val="clear" w:color="auto" w:fill="auto"/>
              </w:tcPr>
              <w:p w14:paraId="386EA997" w14:textId="12FC6BAA"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40372101"/>
            <w14:checkbox>
              <w14:checked w14:val="0"/>
              <w14:checkedState w14:val="2612" w14:font="MS Gothic"/>
              <w14:uncheckedState w14:val="2610" w14:font="MS Gothic"/>
            </w14:checkbox>
          </w:sdtPr>
          <w:sdtEndPr/>
          <w:sdtContent>
            <w:tc>
              <w:tcPr>
                <w:tcW w:w="692" w:type="dxa"/>
                <w:shd w:val="clear" w:color="auto" w:fill="auto"/>
              </w:tcPr>
              <w:p w14:paraId="086CDB5A" w14:textId="78BB10E0"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651A72F7" w14:textId="77777777" w:rsidTr="00413611">
        <w:tc>
          <w:tcPr>
            <w:tcW w:w="8516" w:type="dxa"/>
            <w:shd w:val="clear" w:color="auto" w:fill="auto"/>
            <w:vAlign w:val="center"/>
          </w:tcPr>
          <w:p w14:paraId="743E9C38" w14:textId="3B836373" w:rsidR="007E4E02" w:rsidRDefault="007E4E02" w:rsidP="007E4E02">
            <w:pPr>
              <w:pStyle w:val="Checklist1"/>
              <w:tabs>
                <w:tab w:val="left" w:pos="890"/>
              </w:tabs>
              <w:spacing w:after="0"/>
            </w:pPr>
            <w:r w:rsidRPr="00527597">
              <w:t>Tabular and map inventory of all the applicant’s existing telecommunication facilities that are located within the applicant’s search area, including the municipalities</w:t>
            </w:r>
          </w:p>
        </w:tc>
        <w:sdt>
          <w:sdtPr>
            <w:id w:val="-73127814"/>
            <w14:checkbox>
              <w14:checked w14:val="0"/>
              <w14:checkedState w14:val="2612" w14:font="MS Gothic"/>
              <w14:uncheckedState w14:val="2610" w14:font="MS Gothic"/>
            </w14:checkbox>
          </w:sdtPr>
          <w:sdtEndPr/>
          <w:sdtContent>
            <w:tc>
              <w:tcPr>
                <w:tcW w:w="1236" w:type="dxa"/>
                <w:shd w:val="clear" w:color="auto" w:fill="auto"/>
              </w:tcPr>
              <w:p w14:paraId="20FBF7AC" w14:textId="3A8B1934"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806132656"/>
            <w14:checkbox>
              <w14:checked w14:val="0"/>
              <w14:checkedState w14:val="2612" w14:font="MS Gothic"/>
              <w14:uncheckedState w14:val="2610" w14:font="MS Gothic"/>
            </w14:checkbox>
          </w:sdtPr>
          <w:sdtEndPr/>
          <w:sdtContent>
            <w:tc>
              <w:tcPr>
                <w:tcW w:w="692" w:type="dxa"/>
                <w:shd w:val="clear" w:color="auto" w:fill="auto"/>
              </w:tcPr>
              <w:p w14:paraId="7D59478A" w14:textId="0552C559"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4B82C14E" w14:textId="77777777" w:rsidTr="00413611">
        <w:tc>
          <w:tcPr>
            <w:tcW w:w="8516" w:type="dxa"/>
            <w:shd w:val="clear" w:color="auto" w:fill="auto"/>
            <w:vAlign w:val="center"/>
          </w:tcPr>
          <w:p w14:paraId="0AB415F4" w14:textId="5369988F" w:rsidR="007E4E02" w:rsidRDefault="007E4E02" w:rsidP="007E4E02">
            <w:pPr>
              <w:pStyle w:val="Checklist1"/>
              <w:tabs>
                <w:tab w:val="left" w:pos="890"/>
              </w:tabs>
              <w:spacing w:after="0"/>
            </w:pPr>
            <w:r w:rsidRPr="00527597">
              <w:t>Letter from existing tower owner on inability to co-locate (if applicable)</w:t>
            </w:r>
          </w:p>
        </w:tc>
        <w:sdt>
          <w:sdtPr>
            <w:id w:val="297271776"/>
            <w14:checkbox>
              <w14:checked w14:val="0"/>
              <w14:checkedState w14:val="2612" w14:font="MS Gothic"/>
              <w14:uncheckedState w14:val="2610" w14:font="MS Gothic"/>
            </w14:checkbox>
          </w:sdtPr>
          <w:sdtEndPr/>
          <w:sdtContent>
            <w:tc>
              <w:tcPr>
                <w:tcW w:w="1236" w:type="dxa"/>
                <w:shd w:val="clear" w:color="auto" w:fill="auto"/>
              </w:tcPr>
              <w:p w14:paraId="39BAE950" w14:textId="150E8CC1"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775832556"/>
            <w14:checkbox>
              <w14:checked w14:val="0"/>
              <w14:checkedState w14:val="2612" w14:font="MS Gothic"/>
              <w14:uncheckedState w14:val="2610" w14:font="MS Gothic"/>
            </w14:checkbox>
          </w:sdtPr>
          <w:sdtEndPr/>
          <w:sdtContent>
            <w:tc>
              <w:tcPr>
                <w:tcW w:w="692" w:type="dxa"/>
                <w:shd w:val="clear" w:color="auto" w:fill="auto"/>
              </w:tcPr>
              <w:p w14:paraId="52957A54" w14:textId="6A3A83AE"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11E99652" w14:textId="77777777" w:rsidTr="00413611">
        <w:tc>
          <w:tcPr>
            <w:tcW w:w="8516" w:type="dxa"/>
            <w:shd w:val="clear" w:color="auto" w:fill="auto"/>
            <w:vAlign w:val="center"/>
          </w:tcPr>
          <w:p w14:paraId="065EB0B3" w14:textId="61DA938F" w:rsidR="007E4E02" w:rsidRDefault="007E4E02" w:rsidP="007E4E02">
            <w:pPr>
              <w:pStyle w:val="Checklist1"/>
              <w:tabs>
                <w:tab w:val="left" w:pos="890"/>
              </w:tabs>
              <w:spacing w:after="0"/>
            </w:pPr>
            <w:r w:rsidRPr="00527597">
              <w:t>Land Lease Agreement</w:t>
            </w:r>
          </w:p>
        </w:tc>
        <w:sdt>
          <w:sdtPr>
            <w:id w:val="56358617"/>
            <w14:checkbox>
              <w14:checked w14:val="0"/>
              <w14:checkedState w14:val="2612" w14:font="MS Gothic"/>
              <w14:uncheckedState w14:val="2610" w14:font="MS Gothic"/>
            </w14:checkbox>
          </w:sdtPr>
          <w:sdtEndPr/>
          <w:sdtContent>
            <w:tc>
              <w:tcPr>
                <w:tcW w:w="1236" w:type="dxa"/>
                <w:shd w:val="clear" w:color="auto" w:fill="auto"/>
              </w:tcPr>
              <w:p w14:paraId="79AD7873" w14:textId="195BBDA0"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1047255179"/>
            <w14:checkbox>
              <w14:checked w14:val="0"/>
              <w14:checkedState w14:val="2612" w14:font="MS Gothic"/>
              <w14:uncheckedState w14:val="2610" w14:font="MS Gothic"/>
            </w14:checkbox>
          </w:sdtPr>
          <w:sdtEndPr/>
          <w:sdtContent>
            <w:tc>
              <w:tcPr>
                <w:tcW w:w="692" w:type="dxa"/>
                <w:shd w:val="clear" w:color="auto" w:fill="auto"/>
              </w:tcPr>
              <w:p w14:paraId="0EF2C12D" w14:textId="6F867372"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6BCB8E06" w14:textId="77777777" w:rsidTr="00413611">
        <w:tc>
          <w:tcPr>
            <w:tcW w:w="8516" w:type="dxa"/>
            <w:shd w:val="clear" w:color="auto" w:fill="auto"/>
            <w:vAlign w:val="center"/>
          </w:tcPr>
          <w:p w14:paraId="5B2CEEDC" w14:textId="1407D1D4" w:rsidR="007E4E02" w:rsidRDefault="007E4E02" w:rsidP="007E4E02">
            <w:pPr>
              <w:pStyle w:val="Checklist1"/>
              <w:tabs>
                <w:tab w:val="left" w:pos="890"/>
              </w:tabs>
              <w:spacing w:after="0"/>
            </w:pPr>
            <w:r w:rsidRPr="00527597">
              <w:t>Irrevocable License to Enter and Remove Abandoned Tower</w:t>
            </w:r>
            <w:r>
              <w:t xml:space="preserve"> (Form D7)</w:t>
            </w:r>
          </w:p>
        </w:tc>
        <w:sdt>
          <w:sdtPr>
            <w:id w:val="-1139111387"/>
            <w14:checkbox>
              <w14:checked w14:val="0"/>
              <w14:checkedState w14:val="2612" w14:font="MS Gothic"/>
              <w14:uncheckedState w14:val="2610" w14:font="MS Gothic"/>
            </w14:checkbox>
          </w:sdtPr>
          <w:sdtEndPr/>
          <w:sdtContent>
            <w:tc>
              <w:tcPr>
                <w:tcW w:w="1236" w:type="dxa"/>
                <w:shd w:val="clear" w:color="auto" w:fill="auto"/>
              </w:tcPr>
              <w:p w14:paraId="65D444FD" w14:textId="0B097DC6"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193202190"/>
            <w14:checkbox>
              <w14:checked w14:val="0"/>
              <w14:checkedState w14:val="2612" w14:font="MS Gothic"/>
              <w14:uncheckedState w14:val="2610" w14:font="MS Gothic"/>
            </w14:checkbox>
          </w:sdtPr>
          <w:sdtEndPr/>
          <w:sdtContent>
            <w:tc>
              <w:tcPr>
                <w:tcW w:w="692" w:type="dxa"/>
                <w:shd w:val="clear" w:color="auto" w:fill="auto"/>
              </w:tcPr>
              <w:p w14:paraId="1B677A4D" w14:textId="062ABA8C"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6444B393" w14:textId="77777777" w:rsidTr="00413611">
        <w:tc>
          <w:tcPr>
            <w:tcW w:w="8516" w:type="dxa"/>
            <w:shd w:val="clear" w:color="auto" w:fill="auto"/>
            <w:vAlign w:val="center"/>
          </w:tcPr>
          <w:p w14:paraId="6874FE55" w14:textId="30434761" w:rsidR="007E4E02" w:rsidRDefault="007E4E02" w:rsidP="007E4E02">
            <w:pPr>
              <w:pStyle w:val="Checklist1"/>
              <w:tabs>
                <w:tab w:val="left" w:pos="890"/>
              </w:tabs>
              <w:spacing w:after="0"/>
            </w:pPr>
            <w:r w:rsidRPr="00527597">
              <w:t>A certificate prepared by a Professional Engineer (structural) which provides the minimum fall down radius for the telecommunication tower.</w:t>
            </w:r>
          </w:p>
        </w:tc>
        <w:sdt>
          <w:sdtPr>
            <w:id w:val="1486276622"/>
            <w14:checkbox>
              <w14:checked w14:val="0"/>
              <w14:checkedState w14:val="2612" w14:font="MS Gothic"/>
              <w14:uncheckedState w14:val="2610" w14:font="MS Gothic"/>
            </w14:checkbox>
          </w:sdtPr>
          <w:sdtEndPr/>
          <w:sdtContent>
            <w:tc>
              <w:tcPr>
                <w:tcW w:w="1236" w:type="dxa"/>
                <w:shd w:val="clear" w:color="auto" w:fill="auto"/>
              </w:tcPr>
              <w:p w14:paraId="6B4DF957" w14:textId="201628C2"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688955441"/>
            <w14:checkbox>
              <w14:checked w14:val="0"/>
              <w14:checkedState w14:val="2612" w14:font="MS Gothic"/>
              <w14:uncheckedState w14:val="2610" w14:font="MS Gothic"/>
            </w14:checkbox>
          </w:sdtPr>
          <w:sdtEndPr/>
          <w:sdtContent>
            <w:tc>
              <w:tcPr>
                <w:tcW w:w="692" w:type="dxa"/>
                <w:shd w:val="clear" w:color="auto" w:fill="auto"/>
              </w:tcPr>
              <w:p w14:paraId="29635F1D" w14:textId="0D26701F"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4E137820" w14:textId="77777777" w:rsidTr="00413611">
        <w:tc>
          <w:tcPr>
            <w:tcW w:w="8516" w:type="dxa"/>
            <w:shd w:val="clear" w:color="auto" w:fill="auto"/>
            <w:vAlign w:val="center"/>
          </w:tcPr>
          <w:p w14:paraId="5E51D137" w14:textId="16A82058" w:rsidR="007E4E02" w:rsidRDefault="007E4E02" w:rsidP="007E4E02">
            <w:pPr>
              <w:pStyle w:val="Checklist1"/>
              <w:tabs>
                <w:tab w:val="left" w:pos="890"/>
              </w:tabs>
              <w:spacing w:after="0"/>
            </w:pPr>
            <w:r w:rsidRPr="00527597">
              <w:t>2C Survey</w:t>
            </w:r>
            <w:r>
              <w:t xml:space="preserve"> </w:t>
            </w:r>
          </w:p>
        </w:tc>
        <w:sdt>
          <w:sdtPr>
            <w:id w:val="-373242171"/>
            <w14:checkbox>
              <w14:checked w14:val="0"/>
              <w14:checkedState w14:val="2612" w14:font="MS Gothic"/>
              <w14:uncheckedState w14:val="2610" w14:font="MS Gothic"/>
            </w14:checkbox>
          </w:sdtPr>
          <w:sdtEndPr/>
          <w:sdtContent>
            <w:tc>
              <w:tcPr>
                <w:tcW w:w="1236" w:type="dxa"/>
                <w:shd w:val="clear" w:color="auto" w:fill="auto"/>
              </w:tcPr>
              <w:p w14:paraId="03D41921" w14:textId="4AED8398"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614749326"/>
            <w14:checkbox>
              <w14:checked w14:val="0"/>
              <w14:checkedState w14:val="2612" w14:font="MS Gothic"/>
              <w14:uncheckedState w14:val="2610" w14:font="MS Gothic"/>
            </w14:checkbox>
          </w:sdtPr>
          <w:sdtEndPr/>
          <w:sdtContent>
            <w:tc>
              <w:tcPr>
                <w:tcW w:w="692" w:type="dxa"/>
                <w:shd w:val="clear" w:color="auto" w:fill="auto"/>
              </w:tcPr>
              <w:p w14:paraId="7AD4BAE9" w14:textId="14DE3DD5"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79B7B3EB" w14:textId="77777777" w:rsidTr="00413611">
        <w:tc>
          <w:tcPr>
            <w:tcW w:w="8516" w:type="dxa"/>
            <w:shd w:val="clear" w:color="auto" w:fill="auto"/>
            <w:vAlign w:val="center"/>
          </w:tcPr>
          <w:p w14:paraId="73838A9C" w14:textId="2CF6BF2A" w:rsidR="007E4E02" w:rsidRDefault="007E4E02" w:rsidP="007E4E02">
            <w:pPr>
              <w:pStyle w:val="Checklist1"/>
              <w:tabs>
                <w:tab w:val="left" w:pos="890"/>
              </w:tabs>
              <w:spacing w:after="0"/>
            </w:pPr>
            <w:r w:rsidRPr="00527597">
              <w:t>Limited Geotechnical Exploration Report</w:t>
            </w:r>
            <w:r>
              <w:t xml:space="preserve"> Staff</w:t>
            </w:r>
          </w:p>
        </w:tc>
        <w:sdt>
          <w:sdtPr>
            <w:id w:val="-1518150167"/>
            <w14:checkbox>
              <w14:checked w14:val="0"/>
              <w14:checkedState w14:val="2612" w14:font="MS Gothic"/>
              <w14:uncheckedState w14:val="2610" w14:font="MS Gothic"/>
            </w14:checkbox>
          </w:sdtPr>
          <w:sdtEndPr/>
          <w:sdtContent>
            <w:tc>
              <w:tcPr>
                <w:tcW w:w="1236" w:type="dxa"/>
                <w:shd w:val="clear" w:color="auto" w:fill="auto"/>
              </w:tcPr>
              <w:p w14:paraId="18696ECC" w14:textId="11107D3C"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1514523758"/>
            <w14:checkbox>
              <w14:checked w14:val="0"/>
              <w14:checkedState w14:val="2612" w14:font="MS Gothic"/>
              <w14:uncheckedState w14:val="2610" w14:font="MS Gothic"/>
            </w14:checkbox>
          </w:sdtPr>
          <w:sdtEndPr/>
          <w:sdtContent>
            <w:tc>
              <w:tcPr>
                <w:tcW w:w="692" w:type="dxa"/>
                <w:shd w:val="clear" w:color="auto" w:fill="auto"/>
              </w:tcPr>
              <w:p w14:paraId="1FCC3FC9" w14:textId="40A12B82"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4113CDA4" w14:textId="77777777" w:rsidTr="00413611">
        <w:tc>
          <w:tcPr>
            <w:tcW w:w="8516" w:type="dxa"/>
            <w:shd w:val="clear" w:color="auto" w:fill="auto"/>
            <w:vAlign w:val="center"/>
          </w:tcPr>
          <w:p w14:paraId="23CA5386" w14:textId="020EE35C" w:rsidR="007E4E02" w:rsidRDefault="007E4E02" w:rsidP="007E4E02">
            <w:pPr>
              <w:pStyle w:val="Checklist1"/>
              <w:tabs>
                <w:tab w:val="left" w:pos="890"/>
              </w:tabs>
              <w:spacing w:after="0"/>
            </w:pPr>
            <w:r w:rsidRPr="00527597">
              <w:t>Wetland Delineation Report</w:t>
            </w:r>
          </w:p>
        </w:tc>
        <w:sdt>
          <w:sdtPr>
            <w:id w:val="-967276810"/>
            <w14:checkbox>
              <w14:checked w14:val="0"/>
              <w14:checkedState w14:val="2612" w14:font="MS Gothic"/>
              <w14:uncheckedState w14:val="2610" w14:font="MS Gothic"/>
            </w14:checkbox>
          </w:sdtPr>
          <w:sdtEndPr/>
          <w:sdtContent>
            <w:tc>
              <w:tcPr>
                <w:tcW w:w="1236" w:type="dxa"/>
                <w:shd w:val="clear" w:color="auto" w:fill="auto"/>
              </w:tcPr>
              <w:p w14:paraId="23F312C0" w14:textId="1034FEB1"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571427163"/>
            <w14:checkbox>
              <w14:checked w14:val="0"/>
              <w14:checkedState w14:val="2612" w14:font="MS Gothic"/>
              <w14:uncheckedState w14:val="2610" w14:font="MS Gothic"/>
            </w14:checkbox>
          </w:sdtPr>
          <w:sdtEndPr/>
          <w:sdtContent>
            <w:tc>
              <w:tcPr>
                <w:tcW w:w="692" w:type="dxa"/>
                <w:shd w:val="clear" w:color="auto" w:fill="auto"/>
              </w:tcPr>
              <w:p w14:paraId="3F231CC7" w14:textId="5C1B7D9B"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46B0D4F6" w14:textId="77777777" w:rsidTr="00413611">
        <w:tc>
          <w:tcPr>
            <w:tcW w:w="8516" w:type="dxa"/>
            <w:shd w:val="clear" w:color="auto" w:fill="auto"/>
            <w:vAlign w:val="center"/>
          </w:tcPr>
          <w:p w14:paraId="62C7A8CB" w14:textId="25AE81B8" w:rsidR="007E4E02" w:rsidRDefault="007E4E02" w:rsidP="007E4E02">
            <w:pPr>
              <w:pStyle w:val="Checklist1"/>
              <w:tabs>
                <w:tab w:val="left" w:pos="890"/>
              </w:tabs>
              <w:spacing w:after="0"/>
            </w:pPr>
            <w:r w:rsidRPr="00527597">
              <w:t xml:space="preserve">Biological Assessment </w:t>
            </w:r>
          </w:p>
        </w:tc>
        <w:sdt>
          <w:sdtPr>
            <w:id w:val="1217933713"/>
            <w14:checkbox>
              <w14:checked w14:val="0"/>
              <w14:checkedState w14:val="2612" w14:font="MS Gothic"/>
              <w14:uncheckedState w14:val="2610" w14:font="MS Gothic"/>
            </w14:checkbox>
          </w:sdtPr>
          <w:sdtEndPr/>
          <w:sdtContent>
            <w:tc>
              <w:tcPr>
                <w:tcW w:w="1236" w:type="dxa"/>
                <w:shd w:val="clear" w:color="auto" w:fill="auto"/>
              </w:tcPr>
              <w:p w14:paraId="20A36D95" w14:textId="32B34497"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998806471"/>
            <w14:checkbox>
              <w14:checked w14:val="0"/>
              <w14:checkedState w14:val="2612" w14:font="MS Gothic"/>
              <w14:uncheckedState w14:val="2610" w14:font="MS Gothic"/>
            </w14:checkbox>
          </w:sdtPr>
          <w:sdtEndPr/>
          <w:sdtContent>
            <w:tc>
              <w:tcPr>
                <w:tcW w:w="692" w:type="dxa"/>
                <w:shd w:val="clear" w:color="auto" w:fill="auto"/>
              </w:tcPr>
              <w:p w14:paraId="38AFADF1" w14:textId="225B190B"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4F7C5611" w14:textId="77777777" w:rsidTr="00413611">
        <w:tc>
          <w:tcPr>
            <w:tcW w:w="8516" w:type="dxa"/>
            <w:shd w:val="clear" w:color="auto" w:fill="auto"/>
            <w:vAlign w:val="center"/>
          </w:tcPr>
          <w:p w14:paraId="2D59FDD9" w14:textId="1BDC79B7" w:rsidR="007E4E02" w:rsidRDefault="007E4E02" w:rsidP="007E4E02">
            <w:pPr>
              <w:pStyle w:val="Checklist1"/>
              <w:tabs>
                <w:tab w:val="left" w:pos="890"/>
              </w:tabs>
              <w:spacing w:after="0"/>
            </w:pPr>
            <w:r w:rsidRPr="00527597">
              <w:t>NEPA Report</w:t>
            </w:r>
          </w:p>
        </w:tc>
        <w:sdt>
          <w:sdtPr>
            <w:id w:val="519517430"/>
            <w14:checkbox>
              <w14:checked w14:val="0"/>
              <w14:checkedState w14:val="2612" w14:font="MS Gothic"/>
              <w14:uncheckedState w14:val="2610" w14:font="MS Gothic"/>
            </w14:checkbox>
          </w:sdtPr>
          <w:sdtEndPr/>
          <w:sdtContent>
            <w:tc>
              <w:tcPr>
                <w:tcW w:w="1236" w:type="dxa"/>
                <w:shd w:val="clear" w:color="auto" w:fill="auto"/>
              </w:tcPr>
              <w:p w14:paraId="706C42DF" w14:textId="7436163A"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128522213"/>
            <w14:checkbox>
              <w14:checked w14:val="0"/>
              <w14:checkedState w14:val="2612" w14:font="MS Gothic"/>
              <w14:uncheckedState w14:val="2610" w14:font="MS Gothic"/>
            </w14:checkbox>
          </w:sdtPr>
          <w:sdtEndPr/>
          <w:sdtContent>
            <w:tc>
              <w:tcPr>
                <w:tcW w:w="692" w:type="dxa"/>
                <w:shd w:val="clear" w:color="auto" w:fill="auto"/>
              </w:tcPr>
              <w:p w14:paraId="044E6B70" w14:textId="59FFAA7A"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r w:rsidR="007E4E02" w:rsidRPr="00983558" w14:paraId="24BC8673" w14:textId="77777777" w:rsidTr="00413611">
        <w:tc>
          <w:tcPr>
            <w:tcW w:w="8516" w:type="dxa"/>
            <w:shd w:val="clear" w:color="auto" w:fill="auto"/>
            <w:vAlign w:val="center"/>
          </w:tcPr>
          <w:p w14:paraId="35124CC4" w14:textId="403BEA74" w:rsidR="007E4E02" w:rsidRDefault="007E4E02" w:rsidP="007E4E02">
            <w:pPr>
              <w:pStyle w:val="Checklist1"/>
              <w:tabs>
                <w:tab w:val="left" w:pos="890"/>
              </w:tabs>
              <w:spacing w:after="0"/>
            </w:pPr>
            <w:r>
              <w:t>Radio Frequency Affidavit</w:t>
            </w:r>
          </w:p>
        </w:tc>
        <w:sdt>
          <w:sdtPr>
            <w:id w:val="-130174850"/>
            <w14:checkbox>
              <w14:checked w14:val="0"/>
              <w14:checkedState w14:val="2612" w14:font="MS Gothic"/>
              <w14:uncheckedState w14:val="2610" w14:font="MS Gothic"/>
            </w14:checkbox>
          </w:sdtPr>
          <w:sdtEndPr/>
          <w:sdtContent>
            <w:tc>
              <w:tcPr>
                <w:tcW w:w="1236" w:type="dxa"/>
                <w:shd w:val="clear" w:color="auto" w:fill="auto"/>
              </w:tcPr>
              <w:p w14:paraId="1A17D725" w14:textId="559E3FB4" w:rsidR="007E4E02" w:rsidRDefault="007E4E02" w:rsidP="007E4E02">
                <w:pPr>
                  <w:pStyle w:val="Checklist1"/>
                  <w:numPr>
                    <w:ilvl w:val="0"/>
                    <w:numId w:val="0"/>
                  </w:numPr>
                  <w:spacing w:after="0"/>
                  <w:jc w:val="center"/>
                </w:pPr>
                <w:r>
                  <w:rPr>
                    <w:rFonts w:ascii="MS Gothic" w:eastAsia="MS Gothic" w:hAnsi="MS Gothic" w:hint="eastAsia"/>
                  </w:rPr>
                  <w:t>☐</w:t>
                </w:r>
              </w:p>
            </w:tc>
          </w:sdtContent>
        </w:sdt>
        <w:sdt>
          <w:sdtPr>
            <w:id w:val="797657135"/>
            <w14:checkbox>
              <w14:checked w14:val="0"/>
              <w14:checkedState w14:val="2612" w14:font="MS Gothic"/>
              <w14:uncheckedState w14:val="2610" w14:font="MS Gothic"/>
            </w14:checkbox>
          </w:sdtPr>
          <w:sdtEndPr/>
          <w:sdtContent>
            <w:tc>
              <w:tcPr>
                <w:tcW w:w="692" w:type="dxa"/>
                <w:shd w:val="clear" w:color="auto" w:fill="auto"/>
              </w:tcPr>
              <w:p w14:paraId="1FA5550D" w14:textId="32FEB4E2" w:rsidR="007E4E02" w:rsidRDefault="007E4E02" w:rsidP="007E4E02">
                <w:pPr>
                  <w:pStyle w:val="Checklist1"/>
                  <w:numPr>
                    <w:ilvl w:val="0"/>
                    <w:numId w:val="0"/>
                  </w:numPr>
                  <w:spacing w:after="0"/>
                  <w:jc w:val="center"/>
                </w:pPr>
                <w:r>
                  <w:rPr>
                    <w:rFonts w:ascii="MS Gothic" w:eastAsia="MS Gothic" w:hAnsi="MS Gothic" w:hint="eastAsia"/>
                  </w:rPr>
                  <w:t>☐</w:t>
                </w:r>
              </w:p>
            </w:tc>
          </w:sdtContent>
        </w:sdt>
      </w:tr>
    </w:tbl>
    <w:p w14:paraId="4BCA397E" w14:textId="168AF51B" w:rsidR="00431E07" w:rsidRDefault="00804B6C" w:rsidP="00D3246E">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182563955"/>
          <w:placeholder>
            <w:docPart w:val="D786988B17654684A2290AC68F2A39A7"/>
          </w:placeholder>
          <w:showingPlcHdr/>
        </w:sdtPr>
        <w:sdtEndPr/>
        <w:sdtContent>
          <w:r w:rsidR="002D2303" w:rsidRPr="00AD1634">
            <w:rPr>
              <w:rStyle w:val="PlaceholderText"/>
            </w:rPr>
            <w:t>Click or tap here to enter text.</w:t>
          </w:r>
        </w:sdtContent>
      </w:sdt>
      <w:bookmarkStart w:id="634" w:name="_Toc395003806"/>
      <w:bookmarkEnd w:id="99"/>
      <w:bookmarkEnd w:id="100"/>
      <w:bookmarkEnd w:id="101"/>
      <w:bookmarkEnd w:id="102"/>
      <w:bookmarkEnd w:id="103"/>
    </w:p>
    <w:p w14:paraId="24C2BDFB" w14:textId="356A584C" w:rsidR="00431E07" w:rsidRPr="00431E07" w:rsidRDefault="00431E07" w:rsidP="0086157C">
      <w:pPr>
        <w:rPr>
          <w:b/>
          <w:smallCaps/>
        </w:rPr>
        <w:sectPr w:rsidR="00431E07" w:rsidRPr="00431E07" w:rsidSect="0001258E">
          <w:pgSz w:w="12240" w:h="15840" w:code="1"/>
          <w:pgMar w:top="720" w:right="720" w:bottom="720" w:left="1080" w:header="432" w:footer="432" w:gutter="0"/>
          <w:pgNumType w:chapStyle="2"/>
          <w:cols w:space="720"/>
          <w:docGrid w:linePitch="360"/>
        </w:sectPr>
      </w:pPr>
    </w:p>
    <w:p w14:paraId="34BAE1BE" w14:textId="46D97EEA" w:rsidR="00B511E1" w:rsidRPr="00653556" w:rsidRDefault="00B511E1" w:rsidP="00B511E1">
      <w:pPr>
        <w:pStyle w:val="Heading2"/>
      </w:pPr>
      <w:bookmarkStart w:id="635" w:name="_Toc51675993"/>
      <w:bookmarkStart w:id="636" w:name="_Toc33783414"/>
      <w:r w:rsidRPr="00653556">
        <w:lastRenderedPageBreak/>
        <w:t xml:space="preserve">Large Projects </w:t>
      </w:r>
      <w:r w:rsidR="0086293D" w:rsidRPr="00653556">
        <w:t>G</w:t>
      </w:r>
      <w:r w:rsidR="00217CCE">
        <w:t>e</w:t>
      </w:r>
      <w:r w:rsidR="0086293D" w:rsidRPr="00653556">
        <w:t xml:space="preserve">neral Development Plan </w:t>
      </w:r>
      <w:r w:rsidRPr="00653556">
        <w:t>(LDC Sections 321.1.C and 322.1.E)</w:t>
      </w:r>
      <w:bookmarkEnd w:id="635"/>
    </w:p>
    <w:p w14:paraId="0B703FC9" w14:textId="3132BF6C" w:rsidR="00C6454A" w:rsidRPr="00C6454A" w:rsidRDefault="00C6454A" w:rsidP="00C6454A">
      <w:pPr>
        <w:pStyle w:val="BodyText"/>
      </w:pPr>
      <w:r w:rsidRPr="0058250F">
        <w:t xml:space="preserve">Large Projects </w:t>
      </w:r>
      <w:r w:rsidR="00940AB0" w:rsidRPr="0058250F">
        <w:t xml:space="preserve">are </w:t>
      </w:r>
      <w:r w:rsidRPr="0058250F">
        <w:t>defined in LDC Section 200 as development</w:t>
      </w:r>
      <w:r w:rsidR="00217CCE" w:rsidRPr="0058250F">
        <w:t>s that</w:t>
      </w:r>
      <w:r w:rsidRPr="0058250F">
        <w:t xml:space="preserve"> contain eight hundred (800) residential units or more, or meet</w:t>
      </w:r>
      <w:r w:rsidR="00217CCE" w:rsidRPr="0058250F">
        <w:t xml:space="preserve"> or exceed </w:t>
      </w:r>
      <w:r w:rsidRPr="0058250F">
        <w:t>eighty (80) percent of a numerical threshold for DRIs</w:t>
      </w:r>
      <w:r w:rsidR="00940AB0" w:rsidRPr="0058250F">
        <w:t xml:space="preserve">. Large projects processed through Planned Development </w:t>
      </w:r>
      <w:r w:rsidRPr="0058250F">
        <w:t>follow the same approval process as other GDPs, but the submittal requirements vary.</w:t>
      </w:r>
      <w:r w:rsidR="00217CCE" w:rsidRPr="0058250F">
        <w:t xml:space="preserve"> Large Projects in </w:t>
      </w:r>
      <w:r w:rsidR="00DB226F">
        <w:t>standard</w:t>
      </w:r>
      <w:r w:rsidR="00DB226F" w:rsidRPr="0058250F">
        <w:t xml:space="preserve"> </w:t>
      </w:r>
      <w:r w:rsidR="00217CCE" w:rsidRPr="0058250F">
        <w:t>zoning districts do not require GDP approval.</w:t>
      </w:r>
    </w:p>
    <w:p w14:paraId="007313FD" w14:textId="53B615D4" w:rsidR="00B511E1" w:rsidRPr="00B021CE" w:rsidRDefault="00B511E1" w:rsidP="00B511E1">
      <w:pPr>
        <w:pStyle w:val="Heading3"/>
      </w:pPr>
      <w:r w:rsidRPr="00B021CE">
        <w:t>Purpose</w:t>
      </w:r>
      <w:r>
        <w:t>.</w:t>
      </w:r>
    </w:p>
    <w:p w14:paraId="59D27BD8" w14:textId="575F8924" w:rsidR="00B511E1" w:rsidRDefault="00B511E1" w:rsidP="00B511E1">
      <w:pPr>
        <w:pStyle w:val="BodyText2"/>
      </w:pPr>
      <w:r>
        <w:t xml:space="preserve">This section </w:t>
      </w:r>
      <w:r w:rsidR="0086293D">
        <w:t>addresses</w:t>
      </w:r>
      <w:r>
        <w:t xml:space="preserve"> the </w:t>
      </w:r>
      <w:r w:rsidR="0086293D">
        <w:t xml:space="preserve">GDP </w:t>
      </w:r>
      <w:r>
        <w:t>review process requirements for Large Project</w:t>
      </w:r>
      <w:r w:rsidR="00217CCE">
        <w:t xml:space="preserve"> PD</w:t>
      </w:r>
      <w:r>
        <w:t xml:space="preserve">s. </w:t>
      </w:r>
    </w:p>
    <w:p w14:paraId="7AE5EA61" w14:textId="77777777" w:rsidR="00B511E1" w:rsidRPr="00B021CE" w:rsidRDefault="00B511E1" w:rsidP="00B511E1">
      <w:pPr>
        <w:pStyle w:val="Heading3"/>
      </w:pPr>
      <w:r w:rsidRPr="00B021CE">
        <w:t>Review Procedures</w:t>
      </w:r>
      <w:r>
        <w:t>.</w:t>
      </w:r>
    </w:p>
    <w:p w14:paraId="615D7988" w14:textId="18EB3119" w:rsidR="00B511E1" w:rsidRDefault="00B511E1" w:rsidP="00B511E1">
      <w:pPr>
        <w:pStyle w:val="BodyText2"/>
      </w:pPr>
      <w:r>
        <w:t xml:space="preserve">Large Projects </w:t>
      </w:r>
      <w:r w:rsidR="004416A3">
        <w:t xml:space="preserve">processed through the Planned Development process </w:t>
      </w:r>
      <w:r>
        <w:t>require GDP</w:t>
      </w:r>
      <w:r w:rsidR="00123BD1">
        <w:t xml:space="preserve"> </w:t>
      </w:r>
      <w:r>
        <w:t xml:space="preserve">approval. </w:t>
      </w:r>
      <w:r w:rsidR="004416A3">
        <w:t>General Development Plans are reviewed by the Development Review Committee, Planning Commission and the Board of County Commission, who approves, denies or approves the project subject to conditions, at a quasi-judicial public hearing.</w:t>
      </w:r>
    </w:p>
    <w:p w14:paraId="5A0C3EA1" w14:textId="77777777" w:rsidR="00B511E1" w:rsidRPr="00996FA8" w:rsidRDefault="00B511E1" w:rsidP="00B511E1">
      <w:pPr>
        <w:pStyle w:val="Heading3"/>
        <w:rPr>
          <w:shd w:val="clear" w:color="auto" w:fill="FFFFFF"/>
        </w:rPr>
      </w:pPr>
      <w:r>
        <w:t>Review Criteria.</w:t>
      </w:r>
    </w:p>
    <w:p w14:paraId="22CB99BB" w14:textId="16BC0739" w:rsidR="00B511E1" w:rsidRPr="00633A0E" w:rsidRDefault="00B511E1" w:rsidP="00B511E1">
      <w:pPr>
        <w:pStyle w:val="BodyText2"/>
      </w:pPr>
      <w:r>
        <w:t>See approval criteria for GDP</w:t>
      </w:r>
      <w:r w:rsidR="00123BD1">
        <w:t xml:space="preserve"> in Section </w:t>
      </w:r>
      <w:r w:rsidR="00E8416E">
        <w:t>B</w:t>
      </w:r>
      <w:r>
        <w:t xml:space="preserve">. If the Large Project GDP is being considered in conjunction with a rezoning to PD, the criteria for </w:t>
      </w:r>
      <w:r w:rsidR="004876C3">
        <w:t>Zoning Atlas Amendments</w:t>
      </w:r>
      <w:r>
        <w:t xml:space="preserve"> listed in LDC Sections 342.3 and 342.4 will also be </w:t>
      </w:r>
      <w:r w:rsidRPr="00304C98">
        <w:t>considered (</w:t>
      </w:r>
      <w:r w:rsidRPr="004876C3">
        <w:t>see Section II.</w:t>
      </w:r>
      <w:r w:rsidR="00E8416E">
        <w:t>N</w:t>
      </w:r>
      <w:r w:rsidRPr="00304C98">
        <w:t xml:space="preserve"> of this manual).</w:t>
      </w:r>
    </w:p>
    <w:p w14:paraId="77D55C58" w14:textId="63D99CE0" w:rsidR="00B511E1" w:rsidRPr="00B021CE" w:rsidRDefault="00B511E1" w:rsidP="00B511E1">
      <w:pPr>
        <w:pStyle w:val="Heading3"/>
      </w:pPr>
      <w:r>
        <w:t xml:space="preserve">Submitting a </w:t>
      </w:r>
      <w:r w:rsidR="0086293D">
        <w:t>Large Project</w:t>
      </w:r>
      <w:r>
        <w:t xml:space="preserve"> </w:t>
      </w:r>
      <w:r w:rsidR="00123BD1">
        <w:t xml:space="preserve">GDP </w:t>
      </w:r>
      <w:r w:rsidRPr="00B021CE">
        <w:t>Application Packet</w:t>
      </w:r>
      <w:r>
        <w:t>.</w:t>
      </w:r>
    </w:p>
    <w:p w14:paraId="4F448BC3" w14:textId="2083C528" w:rsidR="00B511E1" w:rsidRDefault="0086293D" w:rsidP="00B511E1">
      <w:pPr>
        <w:pStyle w:val="BodyText2"/>
      </w:pPr>
      <w:r>
        <w:t xml:space="preserve">For a </w:t>
      </w:r>
      <w:r w:rsidRPr="0086293D">
        <w:rPr>
          <w:b/>
          <w:bCs/>
        </w:rPr>
        <w:t>Large Project GDP</w:t>
      </w:r>
      <w:r>
        <w:t>, submit the following</w:t>
      </w:r>
      <w:r w:rsidR="00123BD1" w:rsidRPr="00123BD1">
        <w:t xml:space="preserve"> </w:t>
      </w:r>
      <w:r w:rsidR="00123BD1" w:rsidRPr="000179B0">
        <w:t xml:space="preserve">forms online at </w:t>
      </w:r>
      <w:hyperlink r:id="rId50" w:history="1">
        <w:r w:rsidR="00123BD1" w:rsidRPr="000179B0">
          <w:rPr>
            <w:rStyle w:val="Hyperlink"/>
            <w:color w:val="auto"/>
            <w:u w:val="none"/>
          </w:rPr>
          <w:t>https://aca3.accela.com/manatee</w:t>
        </w:r>
      </w:hyperlink>
      <w:r>
        <w:t>:</w:t>
      </w:r>
    </w:p>
    <w:p w14:paraId="53394AD9" w14:textId="487845D8" w:rsidR="0086293D" w:rsidRPr="006A5260" w:rsidRDefault="00357042" w:rsidP="00CD5986">
      <w:pPr>
        <w:pStyle w:val="BodyText2"/>
        <w:numPr>
          <w:ilvl w:val="0"/>
          <w:numId w:val="108"/>
        </w:numPr>
      </w:pPr>
      <w:r w:rsidRPr="00F365EB">
        <w:rPr>
          <w:iCs/>
        </w:rPr>
        <w:t xml:space="preserve">From the list of Planning Applications on Accela, select </w:t>
      </w:r>
      <w:r w:rsidR="007E6F87" w:rsidRPr="00602F59">
        <w:t xml:space="preserve">Form </w:t>
      </w:r>
      <w:r w:rsidR="007E6F87" w:rsidRPr="009A7BEA">
        <w:rPr>
          <w:i/>
          <w:iCs/>
        </w:rPr>
        <w:t>A2 -</w:t>
      </w:r>
      <w:r w:rsidR="007E6F87">
        <w:t xml:space="preserve"> </w:t>
      </w:r>
      <w:r>
        <w:rPr>
          <w:i/>
        </w:rPr>
        <w:t>Planned Development</w:t>
      </w:r>
      <w:r w:rsidRPr="00602F59">
        <w:t>,</w:t>
      </w:r>
      <w:r>
        <w:t xml:space="preserve"> and under Application Type, select </w:t>
      </w:r>
      <w:r w:rsidRPr="00602F59">
        <w:rPr>
          <w:i/>
          <w:iCs/>
        </w:rPr>
        <w:t>General Development Plan</w:t>
      </w:r>
      <w:r w:rsidRPr="00F365EB">
        <w:t>. The information must be entered directly into Accela</w:t>
      </w:r>
      <w:r>
        <w:t>.</w:t>
      </w:r>
    </w:p>
    <w:p w14:paraId="57F94FF5" w14:textId="3896C862" w:rsidR="0086293D" w:rsidRPr="006A5260" w:rsidRDefault="007E6F87" w:rsidP="00CD5986">
      <w:pPr>
        <w:pStyle w:val="BodyText2"/>
        <w:numPr>
          <w:ilvl w:val="0"/>
          <w:numId w:val="108"/>
        </w:numPr>
      </w:pPr>
      <w:r w:rsidRPr="006A5260">
        <w:t xml:space="preserve">Form </w:t>
      </w:r>
      <w:r w:rsidRPr="009A7BEA">
        <w:rPr>
          <w:i/>
          <w:iCs/>
        </w:rPr>
        <w:t>B2 -</w:t>
      </w:r>
      <w:r>
        <w:t xml:space="preserve"> </w:t>
      </w:r>
      <w:r w:rsidR="0086293D" w:rsidRPr="006A5260">
        <w:rPr>
          <w:i/>
        </w:rPr>
        <w:t>General Development Plan Application Worksheet</w:t>
      </w:r>
      <w:r w:rsidR="0086293D" w:rsidRPr="006A5260">
        <w:t>.</w:t>
      </w:r>
    </w:p>
    <w:p w14:paraId="47880591" w14:textId="0C7CA09B" w:rsidR="0086293D" w:rsidRPr="006A5260" w:rsidRDefault="007E6F87" w:rsidP="00CD5986">
      <w:pPr>
        <w:pStyle w:val="BodyText2"/>
        <w:numPr>
          <w:ilvl w:val="0"/>
          <w:numId w:val="108"/>
        </w:numPr>
      </w:pPr>
      <w:r w:rsidRPr="006A5260">
        <w:t xml:space="preserve">Form </w:t>
      </w:r>
      <w:r w:rsidRPr="009A7BEA">
        <w:rPr>
          <w:i/>
          <w:iCs/>
        </w:rPr>
        <w:t>B2</w:t>
      </w:r>
      <w:r w:rsidR="00DD115C">
        <w:rPr>
          <w:i/>
          <w:iCs/>
        </w:rPr>
        <w:t>.1</w:t>
      </w:r>
      <w:r w:rsidRPr="009F0CB6">
        <w:rPr>
          <w:i/>
          <w:iCs/>
        </w:rPr>
        <w:t xml:space="preserve"> </w:t>
      </w:r>
      <w:r w:rsidRPr="004366D9">
        <w:rPr>
          <w:i/>
          <w:iCs/>
        </w:rPr>
        <w:t>-</w:t>
      </w:r>
      <w:r>
        <w:rPr>
          <w:i/>
        </w:rPr>
        <w:t xml:space="preserve"> </w:t>
      </w:r>
      <w:r w:rsidR="0086293D">
        <w:rPr>
          <w:i/>
        </w:rPr>
        <w:t xml:space="preserve">Large Project GDP </w:t>
      </w:r>
      <w:r w:rsidR="0086293D" w:rsidRPr="006A5260">
        <w:rPr>
          <w:i/>
        </w:rPr>
        <w:t>Application Worksheet</w:t>
      </w:r>
      <w:r w:rsidR="0086293D" w:rsidRPr="006A5260">
        <w:t>.</w:t>
      </w:r>
    </w:p>
    <w:p w14:paraId="7462BE63" w14:textId="242A18E0" w:rsidR="0086293D" w:rsidRDefault="007E6F87" w:rsidP="00CD5986">
      <w:pPr>
        <w:pStyle w:val="BodyText2"/>
        <w:numPr>
          <w:ilvl w:val="0"/>
          <w:numId w:val="108"/>
        </w:numPr>
      </w:pPr>
      <w:r w:rsidRPr="006A5260">
        <w:t xml:space="preserve">Form </w:t>
      </w:r>
      <w:r w:rsidRPr="009A7BEA">
        <w:rPr>
          <w:i/>
          <w:iCs/>
        </w:rPr>
        <w:t>C2 -</w:t>
      </w:r>
      <w:r>
        <w:t xml:space="preserve"> </w:t>
      </w:r>
      <w:r w:rsidR="0086293D" w:rsidRPr="006A5260">
        <w:rPr>
          <w:i/>
        </w:rPr>
        <w:t>General Development Plan Application Checklist</w:t>
      </w:r>
      <w:r w:rsidR="0086293D" w:rsidRPr="006529DE">
        <w:t>.</w:t>
      </w:r>
      <w:r w:rsidR="0086293D" w:rsidRPr="00454F48">
        <w:t xml:space="preserve"> </w:t>
      </w:r>
    </w:p>
    <w:p w14:paraId="5099D675" w14:textId="5CD4D147" w:rsidR="0086293D" w:rsidRDefault="007E6F87" w:rsidP="00CD5986">
      <w:pPr>
        <w:pStyle w:val="BodyText2"/>
        <w:numPr>
          <w:ilvl w:val="0"/>
          <w:numId w:val="108"/>
        </w:numPr>
      </w:pPr>
      <w:r w:rsidRPr="006A5260">
        <w:t xml:space="preserve">Form </w:t>
      </w:r>
      <w:r w:rsidRPr="009A7BEA">
        <w:rPr>
          <w:i/>
          <w:iCs/>
        </w:rPr>
        <w:t>C2</w:t>
      </w:r>
      <w:r w:rsidR="00DD115C">
        <w:rPr>
          <w:i/>
          <w:iCs/>
        </w:rPr>
        <w:t>.1</w:t>
      </w:r>
      <w:r w:rsidRPr="009F0CB6">
        <w:rPr>
          <w:i/>
          <w:iCs/>
        </w:rPr>
        <w:t xml:space="preserve"> </w:t>
      </w:r>
      <w:r w:rsidRPr="004366D9">
        <w:rPr>
          <w:i/>
          <w:iCs/>
        </w:rPr>
        <w:t>-</w:t>
      </w:r>
      <w:r>
        <w:rPr>
          <w:i/>
        </w:rPr>
        <w:t xml:space="preserve"> </w:t>
      </w:r>
      <w:r w:rsidR="0086293D">
        <w:rPr>
          <w:i/>
        </w:rPr>
        <w:t xml:space="preserve">Large Project GDP </w:t>
      </w:r>
      <w:r w:rsidR="0086293D" w:rsidRPr="006A5260">
        <w:rPr>
          <w:i/>
        </w:rPr>
        <w:t>Application Checklist</w:t>
      </w:r>
      <w:r w:rsidR="0086293D" w:rsidRPr="006529DE">
        <w:t>.</w:t>
      </w:r>
      <w:r w:rsidR="0086293D" w:rsidRPr="00454F48">
        <w:t xml:space="preserve"> </w:t>
      </w:r>
    </w:p>
    <w:p w14:paraId="127D3DC7" w14:textId="0B2ED4D4" w:rsidR="0086293D" w:rsidRPr="0086293D" w:rsidRDefault="0086293D" w:rsidP="0086293D">
      <w:pPr>
        <w:pStyle w:val="BodyText2"/>
      </w:pPr>
      <w:r w:rsidRPr="0086293D">
        <w:t>Collect all the required affidavits, certificates, reports and plans listed in the Checklist. You will be required to attach them to your electronic submission.</w:t>
      </w:r>
    </w:p>
    <w:p w14:paraId="58A41F0A" w14:textId="4ED5C2E2" w:rsidR="0086293D" w:rsidRPr="0086293D" w:rsidRDefault="0086293D" w:rsidP="0086293D">
      <w:pPr>
        <w:pStyle w:val="BodyText2"/>
      </w:pPr>
      <w:r w:rsidRPr="0086293D">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86293D">
        <w:t>eCheck</w:t>
      </w:r>
      <w:proofErr w:type="spellEnd"/>
      <w:r w:rsidRPr="0086293D">
        <w:t>.</w:t>
      </w:r>
    </w:p>
    <w:p w14:paraId="13B291FB" w14:textId="77777777" w:rsidR="00B511E1" w:rsidRDefault="00B511E1" w:rsidP="00B511E1">
      <w:pPr>
        <w:pStyle w:val="BodyText"/>
      </w:pPr>
    </w:p>
    <w:p w14:paraId="4497115E" w14:textId="77777777" w:rsidR="00B511E1" w:rsidRDefault="00B511E1" w:rsidP="00B511E1">
      <w:pPr>
        <w:autoSpaceDE w:val="0"/>
        <w:autoSpaceDN w:val="0"/>
        <w:adjustRightInd w:val="0"/>
        <w:snapToGrid w:val="0"/>
        <w:spacing w:after="0"/>
        <w:jc w:val="right"/>
        <w:rPr>
          <w:rFonts w:ascii="Calibri" w:eastAsia="Times New Roman" w:hAnsi="Calibri" w:cs="Calibri"/>
          <w:b/>
          <w:color w:val="D9652A"/>
          <w:szCs w:val="24"/>
          <w:lang w:val="x-none"/>
        </w:rPr>
        <w:sectPr w:rsidR="00B511E1" w:rsidSect="0001258E">
          <w:headerReference w:type="default" r:id="rId51"/>
          <w:footerReference w:type="default" r:id="rId52"/>
          <w:pgSz w:w="12240" w:h="15840" w:code="1"/>
          <w:pgMar w:top="720" w:right="720" w:bottom="720" w:left="1080" w:header="432" w:footer="432" w:gutter="0"/>
          <w:pgNumType w:start="1" w:chapStyle="2"/>
          <w:cols w:space="720"/>
          <w:docGrid w:linePitch="360"/>
        </w:sectPr>
      </w:pPr>
    </w:p>
    <w:p w14:paraId="16D32443" w14:textId="77777777" w:rsidR="000179B0" w:rsidRDefault="000179B0" w:rsidP="000179B0">
      <w:pPr>
        <w:autoSpaceDE w:val="0"/>
        <w:autoSpaceDN w:val="0"/>
        <w:adjustRightInd w:val="0"/>
        <w:snapToGrid w:val="0"/>
        <w:spacing w:after="0"/>
        <w:jc w:val="right"/>
        <w:rPr>
          <w:rFonts w:ascii="Calibri" w:eastAsia="Times New Roman" w:hAnsi="Calibri" w:cs="Calibri"/>
          <w:color w:val="000000"/>
          <w:szCs w:val="24"/>
          <w:lang w:val="x-none"/>
        </w:rPr>
      </w:pPr>
      <w:r>
        <w:rPr>
          <w:b/>
          <w:noProof/>
        </w:rPr>
        <w:lastRenderedPageBreak/>
        <w:drawing>
          <wp:anchor distT="0" distB="0" distL="114300" distR="114300" simplePos="0" relativeHeight="251658273" behindDoc="0" locked="0" layoutInCell="1" allowOverlap="1" wp14:anchorId="097FAD55" wp14:editId="78A0063E">
            <wp:simplePos x="0" y="0"/>
            <wp:positionH relativeFrom="margin">
              <wp:posOffset>0</wp:posOffset>
            </wp:positionH>
            <wp:positionV relativeFrom="paragraph">
              <wp:posOffset>0</wp:posOffset>
            </wp:positionV>
            <wp:extent cx="1699260" cy="101874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272B5F40" w:rsidRPr="2B49A545">
        <w:rPr>
          <w:rFonts w:ascii="Calibri" w:eastAsia="Times New Roman" w:hAnsi="Calibri" w:cs="Calibri"/>
          <w:b/>
          <w:bCs/>
          <w:color w:val="D9652A"/>
          <w:lang w:val="x-none"/>
        </w:rPr>
        <w:t>Building and Development</w:t>
      </w:r>
      <w:r w:rsidR="272B5F40" w:rsidRPr="2B49A545">
        <w:rPr>
          <w:rFonts w:ascii="Calibri" w:eastAsia="Times New Roman" w:hAnsi="Calibri" w:cs="Calibri"/>
          <w:color w:val="000000"/>
          <w:lang w:val="x-none"/>
        </w:rPr>
        <w:t xml:space="preserve"> </w:t>
      </w:r>
      <w:r w:rsidR="272B5F40" w:rsidRPr="2B49A545">
        <w:rPr>
          <w:rFonts w:ascii="Calibri" w:eastAsia="Times New Roman" w:hAnsi="Calibri" w:cs="Calibri"/>
          <w:b/>
          <w:bCs/>
          <w:color w:val="D9652A"/>
          <w:lang w:val="x-none"/>
        </w:rPr>
        <w:t>Services Department</w:t>
      </w:r>
      <w:r w:rsidR="272B5F40" w:rsidRPr="2B49A545">
        <w:rPr>
          <w:rFonts w:ascii="Calibri" w:eastAsia="Times New Roman" w:hAnsi="Calibri" w:cs="Calibri"/>
          <w:color w:val="000000"/>
          <w:lang w:val="x-none"/>
        </w:rPr>
        <w:t xml:space="preserve"> </w:t>
      </w:r>
    </w:p>
    <w:p w14:paraId="3D22E3E0" w14:textId="77777777" w:rsidR="000179B0" w:rsidRDefault="000179B0" w:rsidP="000179B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E8CD16D" w14:textId="77777777" w:rsidR="000179B0" w:rsidRDefault="000179B0" w:rsidP="000179B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B4B469E" w14:textId="77777777" w:rsidR="000179B0" w:rsidRDefault="000179B0" w:rsidP="000179B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1E11DB4" w14:textId="581CB7F1" w:rsidR="000179B0" w:rsidRDefault="00813904" w:rsidP="000179B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ReviewerOnCall</w:t>
      </w:r>
      <w:r w:rsidR="000179B0">
        <w:rPr>
          <w:rFonts w:ascii="Calibri" w:eastAsia="Times New Roman" w:hAnsi="Calibri" w:cs="Calibri"/>
          <w:b/>
          <w:color w:val="D9652A"/>
          <w:szCs w:val="24"/>
          <w:lang w:val="x-none"/>
        </w:rPr>
        <w:t xml:space="preserve">@mymanatee.org </w:t>
      </w:r>
    </w:p>
    <w:p w14:paraId="043D3113" w14:textId="77777777" w:rsidR="000179B0" w:rsidRDefault="00605F41" w:rsidP="000179B0">
      <w:pPr>
        <w:spacing w:after="200" w:line="276" w:lineRule="auto"/>
        <w:jc w:val="right"/>
        <w:rPr>
          <w:rFonts w:ascii="Calibri" w:eastAsia="Times New Roman" w:hAnsi="Calibri" w:cs="Calibri"/>
          <w:b/>
          <w:color w:val="D9652A"/>
          <w:szCs w:val="24"/>
          <w:lang w:val="x-none"/>
        </w:rPr>
      </w:pPr>
      <w:hyperlink r:id="rId54" w:history="1">
        <w:r w:rsidR="000179B0" w:rsidRPr="008D5C41">
          <w:rPr>
            <w:rStyle w:val="Hyperlink"/>
            <w:rFonts w:ascii="Calibri" w:eastAsia="Times New Roman" w:hAnsi="Calibri" w:cs="Calibri"/>
            <w:b/>
            <w:szCs w:val="24"/>
            <w:lang w:val="x-none"/>
          </w:rPr>
          <w:t>www.mymanatee.org</w:t>
        </w:r>
      </w:hyperlink>
    </w:p>
    <w:p w14:paraId="3A905F99" w14:textId="77777777" w:rsidR="000179B0" w:rsidRDefault="000179B0" w:rsidP="000179B0">
      <w:pPr>
        <w:pStyle w:val="BodyText"/>
        <w:jc w:val="center"/>
        <w:rPr>
          <w:b/>
          <w:sz w:val="28"/>
          <w:szCs w:val="28"/>
        </w:rPr>
      </w:pPr>
    </w:p>
    <w:p w14:paraId="4FB0452D" w14:textId="2820E490" w:rsidR="000179B0" w:rsidRPr="006A5260" w:rsidRDefault="007E6F87" w:rsidP="00DA3E27">
      <w:pPr>
        <w:pStyle w:val="ManateeForms"/>
      </w:pPr>
      <w:bookmarkStart w:id="637" w:name="_Toc52731754"/>
      <w:r w:rsidRPr="006A5260">
        <w:t>Form B</w:t>
      </w:r>
      <w:r>
        <w:t>2</w:t>
      </w:r>
      <w:r w:rsidR="00DD115C">
        <w:t>.1</w:t>
      </w:r>
      <w:r>
        <w:t xml:space="preserve"> - </w:t>
      </w:r>
      <w:r w:rsidR="000179B0">
        <w:t xml:space="preserve">Large Projects GDP </w:t>
      </w:r>
      <w:r w:rsidR="000179B0" w:rsidRPr="001570C5">
        <w:t xml:space="preserve">Application </w:t>
      </w:r>
      <w:r w:rsidR="000179B0" w:rsidRPr="006A5260">
        <w:t>Worksheet</w:t>
      </w:r>
      <w:bookmarkEnd w:id="637"/>
    </w:p>
    <w:p w14:paraId="385AABF6" w14:textId="77777777" w:rsidR="000179B0" w:rsidRPr="006A5260" w:rsidRDefault="000179B0" w:rsidP="000179B0">
      <w:pPr>
        <w:pStyle w:val="NoSpacing"/>
      </w:pPr>
    </w:p>
    <w:p w14:paraId="0983C354" w14:textId="1ED7F30C" w:rsidR="000179B0" w:rsidRDefault="000179B0" w:rsidP="000179B0">
      <w:pPr>
        <w:pStyle w:val="BodyText"/>
      </w:pPr>
      <w:r w:rsidRPr="006A5260">
        <w:t xml:space="preserve">General Development Plan applications submitted in conjunction with a </w:t>
      </w:r>
      <w:r>
        <w:t>Large Project</w:t>
      </w:r>
      <w:r w:rsidRPr="006A5260">
        <w:t xml:space="preserve"> shall complete</w:t>
      </w:r>
      <w:r w:rsidRPr="00353ADA">
        <w:t xml:space="preserve"> this worksheet in addition to </w:t>
      </w:r>
      <w:r w:rsidR="007E6F87">
        <w:t xml:space="preserve">Form </w:t>
      </w:r>
      <w:r w:rsidR="007E6F87" w:rsidRPr="009A7BEA">
        <w:rPr>
          <w:b/>
          <w:bCs/>
          <w:i/>
          <w:iCs/>
        </w:rPr>
        <w:t>B2 -</w:t>
      </w:r>
      <w:r w:rsidR="007E6F87">
        <w:t xml:space="preserve"> </w:t>
      </w:r>
      <w:r w:rsidRPr="000179B0">
        <w:rPr>
          <w:b/>
          <w:bCs/>
          <w:i/>
          <w:iCs/>
        </w:rPr>
        <w:t>General Development Plan Worksheet</w:t>
      </w:r>
      <w:r>
        <w:t xml:space="preserve">. </w:t>
      </w:r>
    </w:p>
    <w:p w14:paraId="1EE92185" w14:textId="77777777" w:rsidR="000179B0" w:rsidRDefault="000179B0" w:rsidP="000179B0">
      <w:pPr>
        <w:pStyle w:val="BodyText"/>
      </w:pPr>
      <w:r>
        <w:t>Answers to the questions contained in this from may be provided in a separate document to be attached to the submittal. Please restate the numbers of the questions on that document for ease of reference.</w:t>
      </w:r>
    </w:p>
    <w:p w14:paraId="70B7A10A" w14:textId="77777777" w:rsidR="000179B0" w:rsidRPr="00DA30C9" w:rsidRDefault="000179B0" w:rsidP="000179B0">
      <w:pPr>
        <w:pStyle w:val="NoSpacing"/>
      </w:pPr>
    </w:p>
    <w:p w14:paraId="4FA9DF8A" w14:textId="77777777" w:rsidR="000179B0" w:rsidRPr="00722A9C" w:rsidRDefault="000179B0" w:rsidP="00CD5986">
      <w:pPr>
        <w:pStyle w:val="Checklist1"/>
        <w:numPr>
          <w:ilvl w:val="0"/>
          <w:numId w:val="105"/>
        </w:numPr>
        <w:rPr>
          <w:sz w:val="20"/>
        </w:rPr>
      </w:pPr>
      <w:r w:rsidRPr="00722A9C">
        <w:rPr>
          <w:b/>
        </w:rPr>
        <w:t>Project Name</w:t>
      </w:r>
      <w:r w:rsidRPr="00722A9C">
        <w:rPr>
          <w:b/>
          <w:sz w:val="20"/>
        </w:rPr>
        <w:t>:</w:t>
      </w:r>
      <w:r w:rsidRPr="00722A9C">
        <w:rPr>
          <w:sz w:val="20"/>
        </w:rPr>
        <w:t xml:space="preserve"> </w:t>
      </w:r>
      <w:sdt>
        <w:sdtPr>
          <w:rPr>
            <w:sz w:val="20"/>
          </w:rPr>
          <w:id w:val="1289541731"/>
          <w:placeholder>
            <w:docPart w:val="CE63D8AF49074A11990FE13717B11824"/>
          </w:placeholder>
          <w:showingPlcHdr/>
          <w:text/>
        </w:sdtPr>
        <w:sdtEndPr/>
        <w:sdtContent>
          <w:r w:rsidRPr="004F603D">
            <w:rPr>
              <w:rStyle w:val="PlaceholderText"/>
            </w:rPr>
            <w:t>Click or tap here to enter text.</w:t>
          </w:r>
        </w:sdtContent>
      </w:sdt>
    </w:p>
    <w:p w14:paraId="461453A6" w14:textId="77777777" w:rsidR="000179B0" w:rsidRPr="00024A9B" w:rsidRDefault="000179B0" w:rsidP="000179B0">
      <w:pPr>
        <w:pStyle w:val="NoSpacing"/>
      </w:pPr>
    </w:p>
    <w:p w14:paraId="14D9DC80" w14:textId="77777777" w:rsidR="000179B0" w:rsidRPr="00F81535" w:rsidRDefault="000179B0" w:rsidP="000179B0">
      <w:pPr>
        <w:pStyle w:val="ManateeSec10"/>
      </w:pPr>
      <w:r w:rsidRPr="00F81535">
        <w:t>REQUEST</w:t>
      </w:r>
    </w:p>
    <w:p w14:paraId="04ECE223" w14:textId="207041E9" w:rsidR="000179B0" w:rsidRDefault="000179B0" w:rsidP="000179B0">
      <w:pPr>
        <w:pStyle w:val="Checklist1"/>
      </w:pPr>
      <w:r>
        <w:t xml:space="preserve">Purpose for </w:t>
      </w:r>
      <w:r w:rsidR="00722A9C">
        <w:t xml:space="preserve">Large Project </w:t>
      </w:r>
      <w:r>
        <w:t>GDP approval request (check one)</w:t>
      </w:r>
      <w:r w:rsidRPr="00D25407">
        <w:t xml:space="preserve">: </w:t>
      </w:r>
    </w:p>
    <w:p w14:paraId="77571CC0" w14:textId="7F23BDBC" w:rsidR="000179B0" w:rsidRDefault="00605F41" w:rsidP="000179B0">
      <w:pPr>
        <w:pStyle w:val="BodyText2Box"/>
      </w:pPr>
      <w:sdt>
        <w:sdtPr>
          <w:id w:val="313843073"/>
          <w14:checkbox>
            <w14:checked w14:val="0"/>
            <w14:checkedState w14:val="2612" w14:font="MS Gothic"/>
            <w14:uncheckedState w14:val="2610" w14:font="MS Gothic"/>
          </w14:checkbox>
        </w:sdtPr>
        <w:sdtEndPr/>
        <w:sdtContent>
          <w:r w:rsidR="000179B0">
            <w:rPr>
              <w:rFonts w:ascii="MS Gothic" w:hAnsi="MS Gothic"/>
            </w:rPr>
            <w:t>☐</w:t>
          </w:r>
        </w:sdtContent>
      </w:sdt>
      <w:r w:rsidR="000179B0">
        <w:tab/>
      </w:r>
      <w:r w:rsidR="00722A9C">
        <w:t xml:space="preserve">Large Project </w:t>
      </w:r>
      <w:r w:rsidR="00722A9C" w:rsidRPr="003F7E01">
        <w:rPr>
          <w:i/>
        </w:rPr>
        <w:t>(defined in LDC Section 200)</w:t>
      </w:r>
      <w:r w:rsidR="00217CCE">
        <w:rPr>
          <w:i/>
        </w:rPr>
        <w:t xml:space="preserve"> </w:t>
      </w:r>
      <w:r w:rsidR="00217CCE" w:rsidRPr="00217CCE">
        <w:rPr>
          <w:iCs/>
        </w:rPr>
        <w:t>PD</w:t>
      </w:r>
    </w:p>
    <w:p w14:paraId="0FCA5C23" w14:textId="36B655C6" w:rsidR="000179B0" w:rsidRPr="007B62D0" w:rsidRDefault="00605F41" w:rsidP="000179B0">
      <w:pPr>
        <w:pStyle w:val="BodyText2Box"/>
      </w:pPr>
      <w:sdt>
        <w:sdtPr>
          <w:id w:val="-1319952930"/>
          <w14:checkbox>
            <w14:checked w14:val="0"/>
            <w14:checkedState w14:val="2612" w14:font="MS Gothic"/>
            <w14:uncheckedState w14:val="2610" w14:font="MS Gothic"/>
          </w14:checkbox>
        </w:sdtPr>
        <w:sdtEndPr/>
        <w:sdtContent>
          <w:r w:rsidR="000179B0" w:rsidRPr="0086157C">
            <w:rPr>
              <w:rFonts w:ascii="MS Gothic" w:hAnsi="MS Gothic"/>
            </w:rPr>
            <w:t>☐</w:t>
          </w:r>
        </w:sdtContent>
      </w:sdt>
      <w:r w:rsidR="000179B0">
        <w:tab/>
      </w:r>
      <w:r w:rsidR="00722A9C" w:rsidRPr="007B62D0">
        <w:t>Change</w:t>
      </w:r>
      <w:r w:rsidR="00722A9C">
        <w:t>(</w:t>
      </w:r>
      <w:r w:rsidR="00722A9C" w:rsidRPr="007B62D0">
        <w:t>s</w:t>
      </w:r>
      <w:r w:rsidR="00722A9C">
        <w:t>)</w:t>
      </w:r>
      <w:r w:rsidR="00722A9C" w:rsidRPr="007B62D0">
        <w:t xml:space="preserve"> to previously approved </w:t>
      </w:r>
      <w:r w:rsidR="00722A9C">
        <w:t>Large Project GDP</w:t>
      </w:r>
    </w:p>
    <w:p w14:paraId="0EA1BB7B" w14:textId="77777777" w:rsidR="000179B0" w:rsidRDefault="000179B0" w:rsidP="000179B0">
      <w:pPr>
        <w:pStyle w:val="NoSpacing"/>
      </w:pPr>
    </w:p>
    <w:p w14:paraId="6DA2185A" w14:textId="0C055431" w:rsidR="000179B0" w:rsidRPr="00537B07" w:rsidRDefault="000179B0" w:rsidP="000179B0">
      <w:pPr>
        <w:pStyle w:val="ManateeSec10"/>
      </w:pPr>
      <w:r w:rsidRPr="00722A9C">
        <w:t>QUESTIONS FOR LARGE PROJECTS</w:t>
      </w:r>
    </w:p>
    <w:p w14:paraId="05BE00B9" w14:textId="77777777" w:rsidR="000179B0" w:rsidRPr="00537B07" w:rsidRDefault="000179B0" w:rsidP="000179B0">
      <w:pPr>
        <w:pStyle w:val="BodyText"/>
        <w:rPr>
          <w:iCs/>
        </w:rPr>
      </w:pPr>
      <w:r w:rsidRPr="00C04340">
        <w:rPr>
          <w:i/>
        </w:rPr>
        <w:t>GENERAL PROJECT INFORMATION</w:t>
      </w:r>
      <w:r>
        <w:rPr>
          <w:i/>
        </w:rPr>
        <w:t>.</w:t>
      </w:r>
    </w:p>
    <w:p w14:paraId="652E6CAE" w14:textId="77777777" w:rsidR="000179B0" w:rsidRDefault="000179B0" w:rsidP="000179B0">
      <w:pPr>
        <w:pStyle w:val="Checklist1"/>
      </w:pPr>
      <w:r w:rsidRPr="003F7E01">
        <w:t>For non-residential Large Projects, include target dates for facility operation or utilization. If the</w:t>
      </w:r>
      <w:r>
        <w:t xml:space="preserve"> development</w:t>
      </w:r>
      <w:r w:rsidRPr="003F7E01">
        <w:t xml:space="preserve"> will have a proposed build-out of ten (10) years or less, phasing should be shown on an annual or biannual basis.</w:t>
      </w:r>
      <w:r w:rsidRPr="00586BB6">
        <w:t xml:space="preserve"> </w:t>
      </w:r>
      <w:sdt>
        <w:sdtPr>
          <w:id w:val="-1355181765"/>
          <w:placeholder>
            <w:docPart w:val="C9CAEA1D032646B4B641C245611F45E4"/>
          </w:placeholder>
          <w:showingPlcHdr/>
          <w:text/>
        </w:sdtPr>
        <w:sdtEndPr/>
        <w:sdtContent>
          <w:r w:rsidRPr="005A07BD">
            <w:rPr>
              <w:rStyle w:val="PlaceholderText"/>
            </w:rPr>
            <w:t>Click or tap here to enter text.</w:t>
          </w:r>
        </w:sdtContent>
      </w:sdt>
    </w:p>
    <w:p w14:paraId="410C473F" w14:textId="77777777" w:rsidR="000179B0" w:rsidRDefault="000179B0" w:rsidP="000179B0">
      <w:pPr>
        <w:pStyle w:val="Checklist1"/>
      </w:pPr>
      <w:r>
        <w:t>What is the estimated number of on-site permanent fulltime employees with low or moderate incomes that could afford to rent or purchase within the development? Specify if any affordable housing provisions will be available to these employees within the development.</w:t>
      </w:r>
      <w:r w:rsidRPr="00EC4AC7">
        <w:t xml:space="preserve"> </w:t>
      </w:r>
      <w:sdt>
        <w:sdtPr>
          <w:id w:val="-632863405"/>
          <w:placeholder>
            <w:docPart w:val="C6C1451D89AD41B6924513271E042022"/>
          </w:placeholder>
          <w:showingPlcHdr/>
          <w:text/>
        </w:sdtPr>
        <w:sdtEndPr/>
        <w:sdtContent>
          <w:r w:rsidRPr="00EC4AC7">
            <w:t>Click or tap here to enter text.</w:t>
          </w:r>
        </w:sdtContent>
      </w:sdt>
    </w:p>
    <w:p w14:paraId="0F161548" w14:textId="77777777" w:rsidR="000179B0" w:rsidRPr="00304C98" w:rsidRDefault="000179B0" w:rsidP="000179B0">
      <w:pPr>
        <w:pStyle w:val="Checklist1"/>
      </w:pPr>
      <w:r w:rsidRPr="00304C98">
        <w:t xml:space="preserve">If the proposed project will include housing for low- and moderate-income households, indicate what available mechanisms or incentives the applicant is seeking to maintain those units affordable. </w:t>
      </w:r>
      <w:sdt>
        <w:sdtPr>
          <w:id w:val="-767464732"/>
          <w:placeholder>
            <w:docPart w:val="61567C50068B41D7991EB983C1042654"/>
          </w:placeholder>
          <w:showingPlcHdr/>
          <w:text/>
        </w:sdtPr>
        <w:sdtEndPr/>
        <w:sdtContent>
          <w:r w:rsidRPr="00304C98">
            <w:rPr>
              <w:rStyle w:val="PlaceholderText"/>
            </w:rPr>
            <w:t>Click or tap here to enter text.</w:t>
          </w:r>
        </w:sdtContent>
      </w:sdt>
    </w:p>
    <w:p w14:paraId="5D3B1304" w14:textId="77777777" w:rsidR="000179B0" w:rsidRDefault="000179B0" w:rsidP="000179B0">
      <w:pPr>
        <w:pStyle w:val="Checklist1"/>
      </w:pPr>
      <w:r>
        <w:t xml:space="preserve">If a market study has been prepared for the proposed commercial development within a Large Project, please include the study with the application. Otherwise, describe in general terms how the overall demand for this project has been determined. </w:t>
      </w:r>
      <w:sdt>
        <w:sdtPr>
          <w:id w:val="228964628"/>
          <w:placeholder>
            <w:docPart w:val="E051D67B48BA4E33A62160689B3DCE7B"/>
          </w:placeholder>
          <w:showingPlcHdr/>
          <w:text/>
        </w:sdtPr>
        <w:sdtEndPr/>
        <w:sdtContent>
          <w:r w:rsidRPr="005A07BD">
            <w:rPr>
              <w:rStyle w:val="PlaceholderText"/>
            </w:rPr>
            <w:t>Click or tap here to enter text.</w:t>
          </w:r>
        </w:sdtContent>
      </w:sdt>
    </w:p>
    <w:p w14:paraId="3E557292" w14:textId="77777777" w:rsidR="000179B0" w:rsidRPr="00586BB6" w:rsidRDefault="000179B0" w:rsidP="000179B0">
      <w:pPr>
        <w:pStyle w:val="Checklist1"/>
      </w:pPr>
      <w:r>
        <w:t>If the Large Project includes i</w:t>
      </w:r>
      <w:r w:rsidRPr="00294DB5">
        <w:t xml:space="preserve">ndustrial </w:t>
      </w:r>
      <w:r>
        <w:t>u</w:t>
      </w:r>
      <w:r w:rsidRPr="00294DB5">
        <w:t>ses. Indicate the type of anticipated operations that would occupy the proposed industrial portion of the project (e.g., manufacturing, distribution, research and development).</w:t>
      </w:r>
      <w:r>
        <w:t xml:space="preserve"> </w:t>
      </w:r>
      <w:sdt>
        <w:sdtPr>
          <w:id w:val="-1708874550"/>
          <w:placeholder>
            <w:docPart w:val="D8FDCC6DF6954E3E86D601B0933DC492"/>
          </w:placeholder>
          <w:showingPlcHdr/>
          <w:text/>
        </w:sdtPr>
        <w:sdtEndPr/>
        <w:sdtContent>
          <w:r w:rsidRPr="005A07BD">
            <w:rPr>
              <w:rStyle w:val="PlaceholderText"/>
            </w:rPr>
            <w:t>Click or tap here to enter text.</w:t>
          </w:r>
        </w:sdtContent>
      </w:sdt>
    </w:p>
    <w:p w14:paraId="38EDB35C" w14:textId="77777777" w:rsidR="00A5311F" w:rsidRDefault="00A5311F" w:rsidP="000179B0">
      <w:pPr>
        <w:pStyle w:val="BodyText"/>
        <w:rPr>
          <w:i/>
        </w:rPr>
      </w:pPr>
    </w:p>
    <w:p w14:paraId="6F191704" w14:textId="7F6AA29F" w:rsidR="000179B0" w:rsidRPr="00C04340" w:rsidRDefault="000179B0" w:rsidP="000179B0">
      <w:pPr>
        <w:pStyle w:val="BodyText"/>
        <w:rPr>
          <w:i/>
        </w:rPr>
      </w:pPr>
      <w:r w:rsidRPr="00C04340">
        <w:rPr>
          <w:i/>
        </w:rPr>
        <w:t>ENVIRONMENTAL SYSTEMS</w:t>
      </w:r>
      <w:r>
        <w:rPr>
          <w:i/>
        </w:rPr>
        <w:t>.</w:t>
      </w:r>
    </w:p>
    <w:p w14:paraId="3094D556" w14:textId="77777777" w:rsidR="000179B0" w:rsidRPr="00B9135E" w:rsidRDefault="000179B0" w:rsidP="000179B0">
      <w:pPr>
        <w:pStyle w:val="BodyText"/>
      </w:pPr>
      <w:r w:rsidRPr="00B9135E">
        <w:t>The applicant shall use a methodology for determining on-site hydroperiods and flow conditions which has been approved by Manatee County prior to submittal of this application.</w:t>
      </w:r>
    </w:p>
    <w:p w14:paraId="58C918D6" w14:textId="77777777" w:rsidR="000179B0" w:rsidRPr="00B9135E" w:rsidRDefault="000179B0" w:rsidP="000179B0">
      <w:pPr>
        <w:pStyle w:val="Checklist1"/>
      </w:pPr>
      <w:r w:rsidRPr="00B9135E">
        <w:t>Describe the acreage, species composition and degrees of disturbance for each habitat existing within the development site, based on the Comprehensive Plan Conservation Element. Identify the occurrence of any on-site unique habitats such as those listed by the Florida Natural Areas Inventory, and describe the ecological values and functions of these unique habitats.</w:t>
      </w:r>
      <w:r>
        <w:t xml:space="preserve"> </w:t>
      </w:r>
      <w:sdt>
        <w:sdtPr>
          <w:id w:val="1058285678"/>
          <w:placeholder>
            <w:docPart w:val="1022679504FD45C58FEC6F8431280F12"/>
          </w:placeholder>
          <w:showingPlcHdr/>
        </w:sdtPr>
        <w:sdtEndPr/>
        <w:sdtContent>
          <w:r w:rsidRPr="00AD1634">
            <w:rPr>
              <w:rStyle w:val="PlaceholderText"/>
            </w:rPr>
            <w:t>Click or tap here to enter text.</w:t>
          </w:r>
        </w:sdtContent>
      </w:sdt>
    </w:p>
    <w:p w14:paraId="35CAA65B" w14:textId="7859B390" w:rsidR="000179B0" w:rsidRPr="00B9135E" w:rsidRDefault="000179B0" w:rsidP="000179B0">
      <w:pPr>
        <w:pStyle w:val="Checklist1"/>
      </w:pPr>
      <w:r w:rsidRPr="00B9135E">
        <w:lastRenderedPageBreak/>
        <w:t>Provide an analysis of historic flow conditions and hydroperiods, with seasonal water elevations, of on-site wetlands.</w:t>
      </w:r>
      <w:r>
        <w:t xml:space="preserve"> </w:t>
      </w:r>
      <w:sdt>
        <w:sdtPr>
          <w:id w:val="1280533323"/>
          <w:placeholder>
            <w:docPart w:val="1022679504FD45C58FEC6F8431280F12"/>
          </w:placeholder>
          <w:showingPlcHdr/>
        </w:sdtPr>
        <w:sdtEndPr/>
        <w:sdtContent>
          <w:r w:rsidR="00F10698" w:rsidRPr="00AD1634">
            <w:rPr>
              <w:rStyle w:val="PlaceholderText"/>
            </w:rPr>
            <w:t>Click or tap here to enter text.</w:t>
          </w:r>
        </w:sdtContent>
      </w:sdt>
    </w:p>
    <w:p w14:paraId="3A5CB804" w14:textId="5A5FE99A" w:rsidR="000179B0" w:rsidRPr="00B9135E" w:rsidRDefault="000179B0" w:rsidP="000179B0">
      <w:pPr>
        <w:pStyle w:val="Checklist1"/>
      </w:pPr>
      <w:r w:rsidRPr="00B9135E">
        <w:t>Discuss how the project would not adversely affect the base flow or the periodicity of flow in water courses.</w:t>
      </w:r>
      <w:r>
        <w:t xml:space="preserve"> </w:t>
      </w:r>
      <w:sdt>
        <w:sdtPr>
          <w:id w:val="-2053071066"/>
          <w:placeholder>
            <w:docPart w:val="1022679504FD45C58FEC6F8431280F12"/>
          </w:placeholder>
          <w:showingPlcHdr/>
        </w:sdtPr>
        <w:sdtEndPr/>
        <w:sdtContent>
          <w:r w:rsidR="00F10698" w:rsidRPr="00AD1634">
            <w:rPr>
              <w:rStyle w:val="PlaceholderText"/>
            </w:rPr>
            <w:t>Click or tap here to enter text.</w:t>
          </w:r>
        </w:sdtContent>
      </w:sdt>
    </w:p>
    <w:p w14:paraId="120C4BD2" w14:textId="69E98178" w:rsidR="000179B0" w:rsidRPr="00B9135E" w:rsidRDefault="000179B0" w:rsidP="000179B0">
      <w:pPr>
        <w:pStyle w:val="Checklist1"/>
      </w:pPr>
      <w:r w:rsidRPr="00B9135E">
        <w:t>Indicate all native habitats that will be preserved in their natural or existing state.</w:t>
      </w:r>
      <w:r>
        <w:t xml:space="preserve"> </w:t>
      </w:r>
      <w:sdt>
        <w:sdtPr>
          <w:id w:val="-942299152"/>
          <w:placeholder>
            <w:docPart w:val="1022679504FD45C58FEC6F8431280F12"/>
          </w:placeholder>
          <w:showingPlcHdr/>
        </w:sdtPr>
        <w:sdtEndPr/>
        <w:sdtContent>
          <w:r w:rsidR="00F10698" w:rsidRPr="00AD1634">
            <w:rPr>
              <w:rStyle w:val="PlaceholderText"/>
            </w:rPr>
            <w:t>Click or tap here to enter text.</w:t>
          </w:r>
        </w:sdtContent>
      </w:sdt>
    </w:p>
    <w:p w14:paraId="7CC56D02" w14:textId="5A7E3910" w:rsidR="000179B0" w:rsidRPr="00B9135E" w:rsidRDefault="000179B0" w:rsidP="000179B0">
      <w:pPr>
        <w:pStyle w:val="Checklist1"/>
      </w:pPr>
      <w:r w:rsidRPr="00B9135E">
        <w:t>Indicate all native habitats that will be conserved. Discuss how this proposal is consistent with the Comprehensive Plan Conservation</w:t>
      </w:r>
      <w:r>
        <w:t xml:space="preserve"> Element</w:t>
      </w:r>
      <w:r w:rsidRPr="00B9135E">
        <w:t>.</w:t>
      </w:r>
      <w:r>
        <w:t xml:space="preserve"> </w:t>
      </w:r>
      <w:sdt>
        <w:sdtPr>
          <w:id w:val="334731102"/>
          <w:placeholder>
            <w:docPart w:val="1022679504FD45C58FEC6F8431280F12"/>
          </w:placeholder>
          <w:showingPlcHdr/>
        </w:sdtPr>
        <w:sdtEndPr/>
        <w:sdtContent>
          <w:r w:rsidR="00F10698" w:rsidRPr="00AD1634">
            <w:rPr>
              <w:rStyle w:val="PlaceholderText"/>
            </w:rPr>
            <w:t>Click or tap here to enter text.</w:t>
          </w:r>
        </w:sdtContent>
      </w:sdt>
    </w:p>
    <w:p w14:paraId="3CF3EEFF" w14:textId="7B6F6BD7" w:rsidR="000179B0" w:rsidRPr="00B9135E" w:rsidRDefault="000179B0" w:rsidP="000179B0">
      <w:pPr>
        <w:pStyle w:val="Checklist1"/>
      </w:pPr>
      <w:r w:rsidRPr="00B9135E">
        <w:t>Indicate all wetlands, or portions thereof, that are proposed for alteration. Discuss the reason for alteration, and indicate whether alternatives were investigated to either limit or eliminate the need for wetland alteration. Discuss how this proposal is consistent with the Comprehensive Plan Conservation Element residential component of the project.</w:t>
      </w:r>
      <w:r>
        <w:t xml:space="preserve"> </w:t>
      </w:r>
      <w:sdt>
        <w:sdtPr>
          <w:id w:val="1224794077"/>
          <w:placeholder>
            <w:docPart w:val="1022679504FD45C58FEC6F8431280F12"/>
          </w:placeholder>
          <w:showingPlcHdr/>
        </w:sdtPr>
        <w:sdtEndPr/>
        <w:sdtContent>
          <w:r w:rsidR="00F10698" w:rsidRPr="00AD1634">
            <w:rPr>
              <w:rStyle w:val="PlaceholderText"/>
            </w:rPr>
            <w:t>Click or tap here to enter text.</w:t>
          </w:r>
        </w:sdtContent>
      </w:sdt>
    </w:p>
    <w:p w14:paraId="75247D7B" w14:textId="309DF6E7" w:rsidR="000179B0" w:rsidRPr="00B9135E" w:rsidRDefault="000179B0" w:rsidP="000179B0">
      <w:pPr>
        <w:pStyle w:val="Checklist1"/>
      </w:pPr>
      <w:r>
        <w:t>Describe the g</w:t>
      </w:r>
      <w:r w:rsidRPr="00B9135E">
        <w:t>eneral breakdown in types of proposed land uses by project phase (including acreage, number of residential units and size of non-residential components).</w:t>
      </w:r>
      <w:r>
        <w:t xml:space="preserve"> </w:t>
      </w:r>
      <w:sdt>
        <w:sdtPr>
          <w:id w:val="2091738829"/>
          <w:placeholder>
            <w:docPart w:val="1022679504FD45C58FEC6F8431280F12"/>
          </w:placeholder>
          <w:showingPlcHdr/>
        </w:sdtPr>
        <w:sdtEndPr/>
        <w:sdtContent>
          <w:r w:rsidR="00F10698" w:rsidRPr="00AD1634">
            <w:rPr>
              <w:rStyle w:val="PlaceholderText"/>
            </w:rPr>
            <w:t>Click or tap here to enter text.</w:t>
          </w:r>
        </w:sdtContent>
      </w:sdt>
    </w:p>
    <w:p w14:paraId="13EED784" w14:textId="572CF965" w:rsidR="000179B0" w:rsidRPr="00B9135E" w:rsidRDefault="000179B0" w:rsidP="000179B0">
      <w:pPr>
        <w:pStyle w:val="Checklist1"/>
      </w:pPr>
      <w:r>
        <w:t>Explain the C</w:t>
      </w:r>
      <w:r w:rsidRPr="00B9135E">
        <w:t xml:space="preserve">onceptual Mitigation Plan for all wetlands, meeting the criteria for alterations as specified in </w:t>
      </w:r>
      <w:r>
        <w:t xml:space="preserve">LDC </w:t>
      </w:r>
      <w:r w:rsidRPr="00B9135E">
        <w:t>Section 706.6.</w:t>
      </w:r>
      <w:r>
        <w:t xml:space="preserve"> </w:t>
      </w:r>
      <w:sdt>
        <w:sdtPr>
          <w:id w:val="497393086"/>
          <w:placeholder>
            <w:docPart w:val="1022679504FD45C58FEC6F8431280F12"/>
          </w:placeholder>
          <w:showingPlcHdr/>
        </w:sdtPr>
        <w:sdtEndPr/>
        <w:sdtContent>
          <w:r w:rsidR="00F10698" w:rsidRPr="00AD1634">
            <w:rPr>
              <w:rStyle w:val="PlaceholderText"/>
            </w:rPr>
            <w:t>Click or tap here to enter text.</w:t>
          </w:r>
        </w:sdtContent>
      </w:sdt>
    </w:p>
    <w:p w14:paraId="4CCE91EF" w14:textId="0B11667A" w:rsidR="000179B0" w:rsidRDefault="000179B0" w:rsidP="000179B0">
      <w:pPr>
        <w:pStyle w:val="Checklist1"/>
      </w:pPr>
      <w:r>
        <w:t>Provide a</w:t>
      </w:r>
      <w:r w:rsidRPr="00B9135E">
        <w:t xml:space="preserve"> list of species likely to occur or present within the development area listed as threatened, endangered, rare, unique, or of special concern.</w:t>
      </w:r>
      <w:r>
        <w:t xml:space="preserve"> </w:t>
      </w:r>
      <w:sdt>
        <w:sdtPr>
          <w:id w:val="-531337862"/>
          <w:placeholder>
            <w:docPart w:val="1022679504FD45C58FEC6F8431280F12"/>
          </w:placeholder>
          <w:showingPlcHdr/>
        </w:sdtPr>
        <w:sdtEndPr/>
        <w:sdtContent>
          <w:r w:rsidR="00F10698" w:rsidRPr="00AD1634">
            <w:rPr>
              <w:rStyle w:val="PlaceholderText"/>
            </w:rPr>
            <w:t>Click or tap here to enter text.</w:t>
          </w:r>
        </w:sdtContent>
      </w:sdt>
    </w:p>
    <w:p w14:paraId="2BC15365" w14:textId="77777777" w:rsidR="000179B0" w:rsidRDefault="000179B0" w:rsidP="000179B0">
      <w:pPr>
        <w:pStyle w:val="NoSpacing"/>
      </w:pPr>
    </w:p>
    <w:p w14:paraId="32A90DCD" w14:textId="77777777" w:rsidR="000179B0" w:rsidRPr="00431E07" w:rsidRDefault="000179B0" w:rsidP="000179B0">
      <w:pPr>
        <w:pStyle w:val="BodyText"/>
        <w:rPr>
          <w:i/>
        </w:rPr>
      </w:pPr>
      <w:r w:rsidRPr="00431E07">
        <w:rPr>
          <w:i/>
        </w:rPr>
        <w:t>DRAINAGE</w:t>
      </w:r>
      <w:r>
        <w:rPr>
          <w:i/>
        </w:rPr>
        <w:t>.</w:t>
      </w:r>
    </w:p>
    <w:p w14:paraId="1A834F96" w14:textId="3007BB68" w:rsidR="000179B0" w:rsidRPr="004F4501" w:rsidRDefault="000179B0" w:rsidP="000179B0">
      <w:pPr>
        <w:pStyle w:val="Checklist1"/>
      </w:pPr>
      <w:r w:rsidRPr="004F4501">
        <w:t>Provide a general overview of existing drainage conditions, including any potential flooding and/or erosion problems.</w:t>
      </w:r>
      <w:r>
        <w:t xml:space="preserve"> </w:t>
      </w:r>
      <w:sdt>
        <w:sdtPr>
          <w:id w:val="788012909"/>
          <w:placeholder>
            <w:docPart w:val="1022679504FD45C58FEC6F8431280F12"/>
          </w:placeholder>
          <w:showingPlcHdr/>
        </w:sdtPr>
        <w:sdtEndPr/>
        <w:sdtContent>
          <w:r w:rsidR="00F10698" w:rsidRPr="00AD1634">
            <w:rPr>
              <w:rStyle w:val="PlaceholderText"/>
            </w:rPr>
            <w:t>Click or tap here to enter text.</w:t>
          </w:r>
        </w:sdtContent>
      </w:sdt>
    </w:p>
    <w:p w14:paraId="3A90E65D" w14:textId="19F4AF64" w:rsidR="000179B0" w:rsidRDefault="000179B0" w:rsidP="000179B0">
      <w:pPr>
        <w:pStyle w:val="Checklist1"/>
      </w:pPr>
      <w:r w:rsidRPr="004F4501">
        <w:t>Indicate that steps (i.e. a Sediment &amp; Erosion Control Plan) will be implemented during development construction and maintenance to prevent or control soil erosion caused by wind and/or water action.</w:t>
      </w:r>
      <w:r>
        <w:t xml:space="preserve"> </w:t>
      </w:r>
      <w:sdt>
        <w:sdtPr>
          <w:id w:val="-176806051"/>
          <w:placeholder>
            <w:docPart w:val="1022679504FD45C58FEC6F8431280F12"/>
          </w:placeholder>
          <w:showingPlcHdr/>
        </w:sdtPr>
        <w:sdtEndPr/>
        <w:sdtContent>
          <w:r w:rsidR="00F10698" w:rsidRPr="00AD1634">
            <w:rPr>
              <w:rStyle w:val="PlaceholderText"/>
            </w:rPr>
            <w:t>Click or tap here to enter text.</w:t>
          </w:r>
        </w:sdtContent>
      </w:sdt>
    </w:p>
    <w:p w14:paraId="63E25274" w14:textId="77777777" w:rsidR="000179B0" w:rsidRPr="004F4501" w:rsidRDefault="000179B0" w:rsidP="000179B0">
      <w:pPr>
        <w:pStyle w:val="NoSpacing"/>
      </w:pPr>
    </w:p>
    <w:p w14:paraId="7C820FB8" w14:textId="77777777" w:rsidR="000179B0" w:rsidRPr="00431E07" w:rsidRDefault="000179B0" w:rsidP="000179B0">
      <w:pPr>
        <w:pStyle w:val="BodyText"/>
        <w:rPr>
          <w:i/>
        </w:rPr>
      </w:pPr>
      <w:r w:rsidRPr="00431E07">
        <w:rPr>
          <w:i/>
        </w:rPr>
        <w:t>SURFACE WATER</w:t>
      </w:r>
      <w:r>
        <w:rPr>
          <w:i/>
        </w:rPr>
        <w:t>.</w:t>
      </w:r>
    </w:p>
    <w:p w14:paraId="24A1EF0C" w14:textId="348F8BD4" w:rsidR="000179B0" w:rsidRDefault="000179B0" w:rsidP="000179B0">
      <w:pPr>
        <w:pStyle w:val="Checklist1"/>
      </w:pPr>
      <w:r w:rsidRPr="00913333">
        <w:t>Prior to the issuance of the first permit for horizontal or vertical construction the applicant shall establish, through a pre-development monitoring program, surface water quality conditions throughout the development. The monitoring program shall be subject to County approval.</w:t>
      </w:r>
      <w:r>
        <w:t xml:space="preserve"> </w:t>
      </w:r>
      <w:r w:rsidR="00A5311F">
        <w:t xml:space="preserve"> </w:t>
      </w:r>
      <w:sdt>
        <w:sdtPr>
          <w:id w:val="564068318"/>
          <w14:checkbox>
            <w14:checked w14:val="0"/>
            <w14:checkedState w14:val="2612" w14:font="MS Gothic"/>
            <w14:uncheckedState w14:val="2610" w14:font="MS Gothic"/>
          </w14:checkbox>
        </w:sdtPr>
        <w:sdtEndPr/>
        <w:sdtContent>
          <w:r w:rsidR="00A5311F">
            <w:rPr>
              <w:rFonts w:ascii="MS Gothic" w:eastAsia="MS Gothic" w:hAnsi="MS Gothic" w:hint="eastAsia"/>
            </w:rPr>
            <w:t>☐</w:t>
          </w:r>
        </w:sdtContent>
      </w:sdt>
      <w:r w:rsidR="00A5311F">
        <w:t xml:space="preserve"> Acknowledged</w:t>
      </w:r>
    </w:p>
    <w:p w14:paraId="735C53BB" w14:textId="7656DC96" w:rsidR="000179B0" w:rsidRDefault="000179B0" w:rsidP="000179B0">
      <w:pPr>
        <w:pStyle w:val="Checklist1"/>
      </w:pPr>
      <w:r w:rsidRPr="00913333">
        <w:t>The surface water quality monitoring data collected through the approved pre-development program shall be sufficient to determine the impairment status of the watershed, as set forth in Chapter 62-303 F.A.C. Once the data sufficiency requirements of Chapter 62-303 F.A.C. are met the applicant may request the Pre-Development Monitoring Program be concluded, subject to County approval.</w:t>
      </w:r>
      <w:r w:rsidR="00DA0AE2">
        <w:t xml:space="preserve">  </w:t>
      </w:r>
      <w:sdt>
        <w:sdtPr>
          <w:id w:val="1728027714"/>
          <w14:checkbox>
            <w14:checked w14:val="0"/>
            <w14:checkedState w14:val="2612" w14:font="MS Gothic"/>
            <w14:uncheckedState w14:val="2610" w14:font="MS Gothic"/>
          </w14:checkbox>
        </w:sdtPr>
        <w:sdtEndPr/>
        <w:sdtContent>
          <w:r w:rsidR="00DA0AE2">
            <w:rPr>
              <w:rFonts w:ascii="MS Gothic" w:eastAsia="MS Gothic" w:hAnsi="MS Gothic" w:hint="eastAsia"/>
            </w:rPr>
            <w:t>☐</w:t>
          </w:r>
        </w:sdtContent>
      </w:sdt>
      <w:r w:rsidR="00DA0AE2">
        <w:t xml:space="preserve"> Acknowledged</w:t>
      </w:r>
    </w:p>
    <w:p w14:paraId="38052BDD" w14:textId="26AA3457" w:rsidR="000179B0" w:rsidRDefault="000179B0" w:rsidP="000179B0">
      <w:pPr>
        <w:pStyle w:val="Checklist1"/>
      </w:pPr>
      <w:r w:rsidRPr="00913333">
        <w:t>Provide the existing annual surface water pollutant loading rates for the site based on site-specific land uses and average annual rainfall.</w:t>
      </w:r>
      <w:r>
        <w:t xml:space="preserve"> </w:t>
      </w:r>
      <w:sdt>
        <w:sdtPr>
          <w:id w:val="1506400185"/>
          <w:placeholder>
            <w:docPart w:val="1022679504FD45C58FEC6F8431280F12"/>
          </w:placeholder>
          <w:showingPlcHdr/>
        </w:sdtPr>
        <w:sdtEndPr/>
        <w:sdtContent>
          <w:r w:rsidR="00F10698" w:rsidRPr="00AD1634">
            <w:rPr>
              <w:rStyle w:val="PlaceholderText"/>
            </w:rPr>
            <w:t>Click or tap here to enter text.</w:t>
          </w:r>
        </w:sdtContent>
      </w:sdt>
    </w:p>
    <w:p w14:paraId="39708BBC" w14:textId="165EAA37" w:rsidR="000179B0" w:rsidRPr="004F4501" w:rsidRDefault="000179B0" w:rsidP="000179B0">
      <w:pPr>
        <w:pStyle w:val="Checklist1"/>
      </w:pPr>
      <w:r w:rsidRPr="004F4501">
        <w:t>Estimate post-development annual surface water pollutant loading rates for the site based on projected land uses, and compare with pre-development loading rates.</w:t>
      </w:r>
      <w:r>
        <w:t xml:space="preserve"> </w:t>
      </w:r>
      <w:sdt>
        <w:sdtPr>
          <w:id w:val="1046033310"/>
          <w:placeholder>
            <w:docPart w:val="1022679504FD45C58FEC6F8431280F12"/>
          </w:placeholder>
          <w:showingPlcHdr/>
        </w:sdtPr>
        <w:sdtEndPr/>
        <w:sdtContent>
          <w:r w:rsidR="00F10698" w:rsidRPr="00AD1634">
            <w:rPr>
              <w:rStyle w:val="PlaceholderText"/>
            </w:rPr>
            <w:t>Click or tap here to enter text.</w:t>
          </w:r>
        </w:sdtContent>
      </w:sdt>
    </w:p>
    <w:p w14:paraId="2DAD8BF5" w14:textId="77777777" w:rsidR="000179B0" w:rsidRDefault="000179B0" w:rsidP="000179B0">
      <w:pPr>
        <w:pStyle w:val="NoSpacing"/>
      </w:pPr>
    </w:p>
    <w:p w14:paraId="75DEF59D" w14:textId="77777777" w:rsidR="000179B0" w:rsidRPr="00431E07" w:rsidRDefault="000179B0" w:rsidP="000179B0">
      <w:pPr>
        <w:pStyle w:val="BodyText"/>
        <w:rPr>
          <w:i/>
        </w:rPr>
      </w:pPr>
      <w:r w:rsidRPr="00431E07">
        <w:rPr>
          <w:i/>
        </w:rPr>
        <w:t>GROUNDWATER</w:t>
      </w:r>
      <w:r>
        <w:rPr>
          <w:i/>
        </w:rPr>
        <w:t>.</w:t>
      </w:r>
    </w:p>
    <w:p w14:paraId="05819069" w14:textId="15968834" w:rsidR="000179B0" w:rsidRPr="00F20C3B" w:rsidRDefault="000179B0" w:rsidP="000179B0">
      <w:pPr>
        <w:pStyle w:val="Checklist1"/>
      </w:pPr>
      <w:r w:rsidRPr="00F20C3B">
        <w:t>Prior to the issuance of the first permit for horizontal or vertical construction, the applicant shall establish, through a pre-development monitoring program, groundwater quality conditions throughout the development. The monitoring program shall be subject to County approval.</w:t>
      </w:r>
      <w:r>
        <w:t xml:space="preserve"> </w:t>
      </w:r>
      <w:r w:rsidR="00DA0AE2">
        <w:t xml:space="preserve">  </w:t>
      </w:r>
      <w:sdt>
        <w:sdtPr>
          <w:id w:val="-832532790"/>
          <w14:checkbox>
            <w14:checked w14:val="0"/>
            <w14:checkedState w14:val="2612" w14:font="MS Gothic"/>
            <w14:uncheckedState w14:val="2610" w14:font="MS Gothic"/>
          </w14:checkbox>
        </w:sdtPr>
        <w:sdtEndPr/>
        <w:sdtContent>
          <w:r w:rsidR="00DA0AE2">
            <w:rPr>
              <w:rFonts w:ascii="MS Gothic" w:eastAsia="MS Gothic" w:hAnsi="MS Gothic" w:hint="eastAsia"/>
            </w:rPr>
            <w:t>☐</w:t>
          </w:r>
        </w:sdtContent>
      </w:sdt>
      <w:r w:rsidR="00DA0AE2">
        <w:t xml:space="preserve"> Acknowledged</w:t>
      </w:r>
    </w:p>
    <w:p w14:paraId="568DAFBC" w14:textId="675C2EC1" w:rsidR="000179B0" w:rsidRDefault="000179B0" w:rsidP="000179B0">
      <w:pPr>
        <w:pStyle w:val="Checklist1"/>
      </w:pPr>
      <w:r w:rsidRPr="00F20C3B">
        <w:t>The required groundwater monitoring program above shall continue through project build-out.</w:t>
      </w:r>
      <w:r w:rsidR="00DA0AE2">
        <w:t xml:space="preserve">  </w:t>
      </w:r>
      <w:sdt>
        <w:sdtPr>
          <w:id w:val="455603125"/>
          <w14:checkbox>
            <w14:checked w14:val="0"/>
            <w14:checkedState w14:val="2612" w14:font="MS Gothic"/>
            <w14:uncheckedState w14:val="2610" w14:font="MS Gothic"/>
          </w14:checkbox>
        </w:sdtPr>
        <w:sdtEndPr/>
        <w:sdtContent>
          <w:r w:rsidR="00DA0AE2">
            <w:rPr>
              <w:rFonts w:ascii="MS Gothic" w:eastAsia="MS Gothic" w:hAnsi="MS Gothic" w:hint="eastAsia"/>
            </w:rPr>
            <w:t>☐</w:t>
          </w:r>
        </w:sdtContent>
      </w:sdt>
      <w:r w:rsidR="00DA0AE2">
        <w:t xml:space="preserve"> Acknowledged</w:t>
      </w:r>
    </w:p>
    <w:p w14:paraId="6525E3AD" w14:textId="323DFB1A" w:rsidR="00CF17FD" w:rsidRPr="00F20C3B" w:rsidRDefault="00CF17FD" w:rsidP="000179B0">
      <w:pPr>
        <w:pStyle w:val="NoSpacing"/>
      </w:pPr>
    </w:p>
    <w:p w14:paraId="31E9B2E5" w14:textId="77777777" w:rsidR="000179B0" w:rsidRPr="00431E07" w:rsidRDefault="000179B0" w:rsidP="000179B0">
      <w:pPr>
        <w:pStyle w:val="BodyText"/>
        <w:rPr>
          <w:i/>
        </w:rPr>
      </w:pPr>
      <w:r w:rsidRPr="00431E07">
        <w:rPr>
          <w:i/>
        </w:rPr>
        <w:t>FLOODPLAINS</w:t>
      </w:r>
      <w:r>
        <w:rPr>
          <w:i/>
        </w:rPr>
        <w:t>.</w:t>
      </w:r>
    </w:p>
    <w:p w14:paraId="6D80C6B7" w14:textId="5AD638D3" w:rsidR="000179B0" w:rsidRPr="00F20C3B" w:rsidRDefault="000179B0" w:rsidP="000179B0">
      <w:pPr>
        <w:pStyle w:val="Checklist1"/>
      </w:pPr>
      <w:r w:rsidRPr="00F20C3B">
        <w:lastRenderedPageBreak/>
        <w:t>If any structures and roadways are proposed within the 100-year flood prone area as identified by FEMA, indicate what measures will be taken to mitigate the potential flood hazard and to maintain the 100-year floodplain storage volume.</w:t>
      </w:r>
      <w:r>
        <w:t xml:space="preserve"> </w:t>
      </w:r>
      <w:sdt>
        <w:sdtPr>
          <w:id w:val="2123804624"/>
          <w:placeholder>
            <w:docPart w:val="1022679504FD45C58FEC6F8431280F12"/>
          </w:placeholder>
          <w:showingPlcHdr/>
        </w:sdtPr>
        <w:sdtEndPr/>
        <w:sdtContent>
          <w:r w:rsidR="00F10698" w:rsidRPr="00AD1634">
            <w:rPr>
              <w:rStyle w:val="PlaceholderText"/>
            </w:rPr>
            <w:t>Click or tap here to enter text.</w:t>
          </w:r>
        </w:sdtContent>
      </w:sdt>
    </w:p>
    <w:p w14:paraId="3FB1B71D" w14:textId="77777777" w:rsidR="000179B0" w:rsidRDefault="000179B0" w:rsidP="000179B0">
      <w:pPr>
        <w:pStyle w:val="NoSpacing"/>
      </w:pPr>
    </w:p>
    <w:p w14:paraId="1FCAADE7" w14:textId="77777777" w:rsidR="000179B0" w:rsidRPr="00431E07" w:rsidRDefault="000179B0" w:rsidP="000179B0">
      <w:pPr>
        <w:pStyle w:val="BodyText"/>
        <w:rPr>
          <w:i/>
        </w:rPr>
      </w:pPr>
      <w:r w:rsidRPr="00431E07">
        <w:rPr>
          <w:i/>
        </w:rPr>
        <w:t>HISTORICAL AND ARCHAEOLOGICAL SITES.</w:t>
      </w:r>
    </w:p>
    <w:p w14:paraId="3D7E3B07" w14:textId="5858E426" w:rsidR="000179B0" w:rsidRPr="00DA0AE2" w:rsidRDefault="000179B0" w:rsidP="000179B0">
      <w:pPr>
        <w:pStyle w:val="Checklist1"/>
      </w:pPr>
      <w:r w:rsidRPr="00DA0AE2">
        <w:t xml:space="preserve">Describe any known historical or archaeological sites on the development site. </w:t>
      </w:r>
      <w:sdt>
        <w:sdtPr>
          <w:id w:val="667984274"/>
          <w:placeholder>
            <w:docPart w:val="1022679504FD45C58FEC6F8431280F12"/>
          </w:placeholder>
          <w:showingPlcHdr/>
        </w:sdtPr>
        <w:sdtEndPr/>
        <w:sdtContent>
          <w:r w:rsidR="00F10698" w:rsidRPr="00AD1634">
            <w:rPr>
              <w:rStyle w:val="PlaceholderText"/>
            </w:rPr>
            <w:t>Click or tap here to enter text.</w:t>
          </w:r>
        </w:sdtContent>
      </w:sdt>
      <w:r w:rsidRPr="00DA0AE2">
        <w:t xml:space="preserve"> </w:t>
      </w:r>
    </w:p>
    <w:p w14:paraId="4DFE5239" w14:textId="4B978F21" w:rsidR="000179B0" w:rsidRPr="00F20C3B" w:rsidRDefault="000179B0" w:rsidP="000179B0">
      <w:pPr>
        <w:pStyle w:val="Checklist1"/>
      </w:pPr>
      <w:r w:rsidRPr="00F20C3B">
        <w:t>If available, indicate the results of any archaeological or historical survey conducted for the development site.</w:t>
      </w:r>
      <w:r>
        <w:t xml:space="preserve"> </w:t>
      </w:r>
      <w:sdt>
        <w:sdtPr>
          <w:id w:val="-939222854"/>
          <w:placeholder>
            <w:docPart w:val="1022679504FD45C58FEC6F8431280F12"/>
          </w:placeholder>
          <w:showingPlcHdr/>
        </w:sdtPr>
        <w:sdtEndPr/>
        <w:sdtContent>
          <w:r w:rsidR="00F10698" w:rsidRPr="00AD1634">
            <w:rPr>
              <w:rStyle w:val="PlaceholderText"/>
            </w:rPr>
            <w:t>Click or tap here to enter text.</w:t>
          </w:r>
        </w:sdtContent>
      </w:sdt>
    </w:p>
    <w:p w14:paraId="30A5257B" w14:textId="77777777" w:rsidR="000179B0" w:rsidRDefault="000179B0" w:rsidP="000179B0">
      <w:pPr>
        <w:pStyle w:val="NoSpacing"/>
      </w:pPr>
    </w:p>
    <w:p w14:paraId="4A9BB22E" w14:textId="77777777" w:rsidR="000179B0" w:rsidRPr="00431E07" w:rsidRDefault="000179B0" w:rsidP="000179B0">
      <w:pPr>
        <w:pStyle w:val="BodyText"/>
        <w:rPr>
          <w:i/>
        </w:rPr>
      </w:pPr>
      <w:r w:rsidRPr="00431E07">
        <w:rPr>
          <w:i/>
        </w:rPr>
        <w:t>PUBLIC FACILITIES.</w:t>
      </w:r>
    </w:p>
    <w:p w14:paraId="520F6806" w14:textId="06BEC104" w:rsidR="000179B0" w:rsidRPr="00B95EF6" w:rsidRDefault="000179B0" w:rsidP="000179B0">
      <w:pPr>
        <w:pStyle w:val="Checklist1"/>
      </w:pPr>
      <w:r w:rsidRPr="00B95EF6">
        <w:t xml:space="preserve">The applicant shall use a traffic impact assessment methodology that has been approved by Manatee County. Please note if the methodology has been approved. </w:t>
      </w:r>
      <w:sdt>
        <w:sdtPr>
          <w:id w:val="2117481944"/>
          <w:placeholder>
            <w:docPart w:val="1022679504FD45C58FEC6F8431280F12"/>
          </w:placeholder>
          <w:showingPlcHdr/>
        </w:sdtPr>
        <w:sdtEndPr/>
        <w:sdtContent>
          <w:r w:rsidR="00F10698" w:rsidRPr="00AD1634">
            <w:rPr>
              <w:rStyle w:val="PlaceholderText"/>
            </w:rPr>
            <w:t>Click or tap here to enter text.</w:t>
          </w:r>
        </w:sdtContent>
      </w:sdt>
    </w:p>
    <w:p w14:paraId="34169BCD" w14:textId="078FA123" w:rsidR="000179B0" w:rsidRPr="00F20C3B" w:rsidRDefault="000179B0" w:rsidP="000179B0">
      <w:pPr>
        <w:pStyle w:val="Checklist1"/>
      </w:pPr>
      <w:r w:rsidRPr="00F20C3B">
        <w:t>Provide a general description of the type of potable water system or combination of systems, available within the development area.</w:t>
      </w:r>
      <w:r>
        <w:t xml:space="preserve"> </w:t>
      </w:r>
      <w:sdt>
        <w:sdtPr>
          <w:id w:val="-246816506"/>
          <w:placeholder>
            <w:docPart w:val="1022679504FD45C58FEC6F8431280F12"/>
          </w:placeholder>
          <w:showingPlcHdr/>
        </w:sdtPr>
        <w:sdtEndPr/>
        <w:sdtContent>
          <w:r w:rsidR="00F10698" w:rsidRPr="00AD1634">
            <w:rPr>
              <w:rStyle w:val="PlaceholderText"/>
            </w:rPr>
            <w:t>Click or tap here to enter text.</w:t>
          </w:r>
        </w:sdtContent>
      </w:sdt>
    </w:p>
    <w:p w14:paraId="6263D758" w14:textId="33163D40" w:rsidR="000179B0" w:rsidRPr="00F20C3B" w:rsidRDefault="000179B0" w:rsidP="000179B0">
      <w:pPr>
        <w:pStyle w:val="Checklist1"/>
      </w:pPr>
      <w:r w:rsidRPr="00F20C3B">
        <w:t>P</w:t>
      </w:r>
      <w:r>
        <w:t>rovide p</w:t>
      </w:r>
      <w:r w:rsidRPr="00F20C3B">
        <w:t>roject</w:t>
      </w:r>
      <w:r>
        <w:t>ions of</w:t>
      </w:r>
      <w:r w:rsidRPr="00F20C3B">
        <w:t xml:space="preserve"> water usage for the proposed development, in accordance with the Manatee County Comprehensive Plan standards.</w:t>
      </w:r>
      <w:r>
        <w:t xml:space="preserve"> </w:t>
      </w:r>
      <w:sdt>
        <w:sdtPr>
          <w:id w:val="-8459433"/>
          <w:placeholder>
            <w:docPart w:val="1022679504FD45C58FEC6F8431280F12"/>
          </w:placeholder>
          <w:showingPlcHdr/>
        </w:sdtPr>
        <w:sdtEndPr/>
        <w:sdtContent>
          <w:r w:rsidR="00F10698" w:rsidRPr="00AD1634">
            <w:rPr>
              <w:rStyle w:val="PlaceholderText"/>
            </w:rPr>
            <w:t>Click or tap here to enter text.</w:t>
          </w:r>
        </w:sdtContent>
      </w:sdt>
    </w:p>
    <w:p w14:paraId="2B493CF0" w14:textId="4F5FCE57" w:rsidR="000179B0" w:rsidRPr="00F20C3B" w:rsidRDefault="000179B0" w:rsidP="000179B0">
      <w:pPr>
        <w:pStyle w:val="Checklist1"/>
      </w:pPr>
      <w:r w:rsidRPr="00F20C3B">
        <w:t>Provide a general description of the type of non-potable water system (e.g., private wells) existing within the development area.</w:t>
      </w:r>
      <w:r>
        <w:t xml:space="preserve"> </w:t>
      </w:r>
      <w:sdt>
        <w:sdtPr>
          <w:id w:val="-757364348"/>
          <w:placeholder>
            <w:docPart w:val="1022679504FD45C58FEC6F8431280F12"/>
          </w:placeholder>
          <w:showingPlcHdr/>
        </w:sdtPr>
        <w:sdtEndPr/>
        <w:sdtContent>
          <w:r w:rsidR="00F10698" w:rsidRPr="00AD1634">
            <w:rPr>
              <w:rStyle w:val="PlaceholderText"/>
            </w:rPr>
            <w:t>Click or tap here to enter text.</w:t>
          </w:r>
        </w:sdtContent>
      </w:sdt>
    </w:p>
    <w:p w14:paraId="33B3813B" w14:textId="77777777" w:rsidR="000179B0" w:rsidRPr="00F20C3B" w:rsidRDefault="000179B0" w:rsidP="000179B0">
      <w:pPr>
        <w:pStyle w:val="Checklist1"/>
      </w:pPr>
      <w:r w:rsidRPr="00F20C3B">
        <w:t>P</w:t>
      </w:r>
      <w:r>
        <w:t>rovide p</w:t>
      </w:r>
      <w:r w:rsidRPr="00F20C3B">
        <w:t>roject</w:t>
      </w:r>
      <w:r>
        <w:t>ions of</w:t>
      </w:r>
      <w:r w:rsidRPr="00F20C3B">
        <w:t xml:space="preserve"> average daily non-potable water demands generated by the proposed development. Indicate any large consumers of water (e.g., domestic irrigation) and seasonal peaks. Specify what consumption rates have been assumed in this analysis.</w:t>
      </w:r>
      <w:r>
        <w:t xml:space="preserve"> </w:t>
      </w:r>
      <w:sdt>
        <w:sdtPr>
          <w:id w:val="-587546294"/>
          <w:placeholder>
            <w:docPart w:val="83B7114051094403B2EB6DADFEDBB8EC"/>
          </w:placeholder>
          <w:showingPlcHdr/>
        </w:sdtPr>
        <w:sdtEndPr/>
        <w:sdtContent>
          <w:r w:rsidRPr="0086157C">
            <w:t>Click or tap here to enter text.</w:t>
          </w:r>
        </w:sdtContent>
      </w:sdt>
    </w:p>
    <w:p w14:paraId="08717733" w14:textId="0B9A0FAD" w:rsidR="000179B0" w:rsidRPr="00F20C3B" w:rsidRDefault="000179B0" w:rsidP="000179B0">
      <w:pPr>
        <w:pStyle w:val="Checklist1"/>
      </w:pPr>
      <w:r w:rsidRPr="00F20C3B">
        <w:t>Identify the non-potable water sources to meet project demands (e.g., proposed wells). Provide pumping rates (average and maximum) for each existing and proposed well within the development area.</w:t>
      </w:r>
      <w:r>
        <w:t xml:space="preserve"> </w:t>
      </w:r>
      <w:sdt>
        <w:sdtPr>
          <w:id w:val="-1902446408"/>
          <w:placeholder>
            <w:docPart w:val="83B7114051094403B2EB6DADFEDBB8EC"/>
          </w:placeholder>
          <w:showingPlcHdr/>
        </w:sdtPr>
        <w:sdtEndPr/>
        <w:sdtContent>
          <w:r w:rsidR="00F10698" w:rsidRPr="0086157C">
            <w:t>Click or tap here to enter text.</w:t>
          </w:r>
        </w:sdtContent>
      </w:sdt>
    </w:p>
    <w:p w14:paraId="03F68CF0" w14:textId="3C0CFE4B" w:rsidR="000179B0" w:rsidRPr="00F20C3B" w:rsidRDefault="000179B0" w:rsidP="000179B0">
      <w:pPr>
        <w:pStyle w:val="Checklist1"/>
      </w:pPr>
      <w:r w:rsidRPr="00F20C3B">
        <w:t>Provide a general description of the wastewater treatment and disposal system, or combination of systems available within the development area (e.g., septic systems or central system(s)).</w:t>
      </w:r>
      <w:r>
        <w:t xml:space="preserve"> </w:t>
      </w:r>
      <w:sdt>
        <w:sdtPr>
          <w:id w:val="209846044"/>
          <w:placeholder>
            <w:docPart w:val="83B7114051094403B2EB6DADFEDBB8EC"/>
          </w:placeholder>
          <w:showingPlcHdr/>
        </w:sdtPr>
        <w:sdtEndPr/>
        <w:sdtContent>
          <w:r w:rsidR="00F10698" w:rsidRPr="0086157C">
            <w:t>Click or tap here to enter text.</w:t>
          </w:r>
        </w:sdtContent>
      </w:sdt>
    </w:p>
    <w:p w14:paraId="24898983" w14:textId="44EB7290" w:rsidR="000179B0" w:rsidRPr="00F20C3B" w:rsidRDefault="000179B0" w:rsidP="000179B0">
      <w:pPr>
        <w:pStyle w:val="Checklist1"/>
      </w:pPr>
      <w:r w:rsidRPr="00F20C3B">
        <w:t>P</w:t>
      </w:r>
      <w:r>
        <w:t>rovide p</w:t>
      </w:r>
      <w:r w:rsidRPr="00F20C3B">
        <w:t>roject</w:t>
      </w:r>
      <w:r>
        <w:t>ions of</w:t>
      </w:r>
      <w:r w:rsidRPr="00F20C3B">
        <w:t xml:space="preserve"> wastewater generation for the proposed development by land use classification. These projections are to be based on County infrastructure standards.</w:t>
      </w:r>
      <w:r>
        <w:t xml:space="preserve"> </w:t>
      </w:r>
      <w:sdt>
        <w:sdtPr>
          <w:id w:val="1197048674"/>
          <w:placeholder>
            <w:docPart w:val="83B7114051094403B2EB6DADFEDBB8EC"/>
          </w:placeholder>
          <w:showingPlcHdr/>
        </w:sdtPr>
        <w:sdtEndPr/>
        <w:sdtContent>
          <w:r w:rsidR="00F10698" w:rsidRPr="0086157C">
            <w:t>Click or tap here to enter text.</w:t>
          </w:r>
        </w:sdtContent>
      </w:sdt>
    </w:p>
    <w:p w14:paraId="4B6D3484" w14:textId="77777777" w:rsidR="000179B0" w:rsidRPr="00F20C3B" w:rsidRDefault="000179B0" w:rsidP="000179B0">
      <w:pPr>
        <w:pStyle w:val="Checklist1"/>
      </w:pPr>
      <w:r w:rsidRPr="00F20C3B">
        <w:t>If applicable, generally describe the volumes, characteristics and pre-treatment techniques of any industrial or other effluents prior to discharge from proposed industrial-related use(s).</w:t>
      </w:r>
      <w:r>
        <w:t xml:space="preserve"> </w:t>
      </w:r>
      <w:sdt>
        <w:sdtPr>
          <w:id w:val="-1290579043"/>
          <w:placeholder>
            <w:docPart w:val="83B7114051094403B2EB6DADFEDBB8EC"/>
          </w:placeholder>
        </w:sdtPr>
        <w:sdtEndPr/>
        <w:sdtContent>
          <w:r w:rsidRPr="00D13A7A">
            <w:rPr>
              <w:rStyle w:val="PlaceholderText"/>
            </w:rPr>
            <w:t>Click or tap here to enter text.</w:t>
          </w:r>
        </w:sdtContent>
      </w:sdt>
    </w:p>
    <w:p w14:paraId="37848232" w14:textId="77777777" w:rsidR="000179B0" w:rsidRPr="00F20C3B" w:rsidRDefault="000179B0" w:rsidP="000179B0">
      <w:pPr>
        <w:pStyle w:val="Checklist1"/>
      </w:pPr>
      <w:r w:rsidRPr="00F20C3B">
        <w:t>Provide a general description of the solid waste management system, including methods of collection and disposal, existing within the development area.</w:t>
      </w:r>
      <w:r>
        <w:t xml:space="preserve"> </w:t>
      </w:r>
      <w:sdt>
        <w:sdtPr>
          <w:id w:val="-97414369"/>
          <w:placeholder>
            <w:docPart w:val="D315B21525E34C6A9E11B5DBFB844864"/>
          </w:placeholder>
        </w:sdtPr>
        <w:sdtEndPr/>
        <w:sdtContent>
          <w:r w:rsidRPr="00D13A7A">
            <w:rPr>
              <w:rStyle w:val="PlaceholderText"/>
            </w:rPr>
            <w:t>Click or tap here to enter text.</w:t>
          </w:r>
        </w:sdtContent>
      </w:sdt>
    </w:p>
    <w:p w14:paraId="7183949F" w14:textId="77777777" w:rsidR="000179B0" w:rsidRPr="00F20C3B" w:rsidRDefault="000179B0" w:rsidP="000179B0">
      <w:pPr>
        <w:pStyle w:val="Checklist1"/>
      </w:pPr>
      <w:r w:rsidRPr="00F20C3B">
        <w:t>Identify any proposed uses that are potential generators of hazardous waste. Hazardous waste has been defined by EPA as any substance that exhibits ignitable, corrosive, reactive and/or toxic properties. Identify the proper on-site handling and temporary storage procedures for any hazardous waste that may be generated on site, in accordance with local, regional, state, and federal hazardous waste programs. Discuss provisions that will be made for disposal of these hazardous materials.</w:t>
      </w:r>
      <w:r>
        <w:t xml:space="preserve"> </w:t>
      </w:r>
      <w:sdt>
        <w:sdtPr>
          <w:id w:val="1565058710"/>
          <w:placeholder>
            <w:docPart w:val="D315B21525E34C6A9E11B5DBFB844864"/>
          </w:placeholder>
          <w:showingPlcHdr/>
        </w:sdtPr>
        <w:sdtEndPr/>
        <w:sdtContent>
          <w:r w:rsidRPr="00AD1634">
            <w:rPr>
              <w:rStyle w:val="PlaceholderText"/>
            </w:rPr>
            <w:t>Click or tap here to enter text.</w:t>
          </w:r>
        </w:sdtContent>
      </w:sdt>
    </w:p>
    <w:p w14:paraId="5FE99D82" w14:textId="77777777" w:rsidR="000179B0" w:rsidRPr="00836D71" w:rsidRDefault="000179B0" w:rsidP="000179B0">
      <w:pPr>
        <w:pStyle w:val="Checklist1"/>
      </w:pPr>
      <w:r w:rsidRPr="00836D71">
        <w:t>If any school facilities and/or sites within the project boundaries are proposed to be dedicated to the Manatee County School Board, the applicant shall meet with representatives from the School Board prior to submittal of the application to discuss site suitability and any other relevant issues.</w:t>
      </w:r>
      <w:r>
        <w:t xml:space="preserve"> Please indicate when the meeting was held and the outcome of that meeting. </w:t>
      </w:r>
      <w:sdt>
        <w:sdtPr>
          <w:id w:val="1740359608"/>
          <w:placeholder>
            <w:docPart w:val="22D416D5DE3C4180BC05A91D82B6EAC9"/>
          </w:placeholder>
          <w:showingPlcHdr/>
        </w:sdtPr>
        <w:sdtEndPr/>
        <w:sdtContent>
          <w:r w:rsidRPr="00AD1634">
            <w:rPr>
              <w:rStyle w:val="PlaceholderText"/>
            </w:rPr>
            <w:t>Click or tap here to enter text.</w:t>
          </w:r>
        </w:sdtContent>
      </w:sdt>
    </w:p>
    <w:p w14:paraId="204C66E9" w14:textId="10316A61" w:rsidR="000179B0" w:rsidRPr="00836D71" w:rsidRDefault="000179B0" w:rsidP="000179B0">
      <w:pPr>
        <w:pStyle w:val="Checklist1"/>
      </w:pPr>
      <w:r>
        <w:t>Please note if you have p</w:t>
      </w:r>
      <w:r w:rsidRPr="00836D71">
        <w:t>rovide</w:t>
      </w:r>
      <w:r>
        <w:t>d</w:t>
      </w:r>
      <w:r w:rsidRPr="00836D71">
        <w:t xml:space="preserve"> the School District with the maximum number of allowable residential dwelling units and number and type of proposed dwelling units.</w:t>
      </w:r>
      <w:r>
        <w:t xml:space="preserve"> </w:t>
      </w:r>
      <w:sdt>
        <w:sdtPr>
          <w:id w:val="848916963"/>
          <w:placeholder>
            <w:docPart w:val="22D416D5DE3C4180BC05A91D82B6EAC9"/>
          </w:placeholder>
          <w:showingPlcHdr/>
        </w:sdtPr>
        <w:sdtEndPr/>
        <w:sdtContent>
          <w:r w:rsidR="00F10698" w:rsidRPr="00AD1634">
            <w:rPr>
              <w:rStyle w:val="PlaceholderText"/>
            </w:rPr>
            <w:t>Click or tap here to enter text.</w:t>
          </w:r>
        </w:sdtContent>
      </w:sdt>
    </w:p>
    <w:p w14:paraId="3BBEEFF1" w14:textId="47763EFB" w:rsidR="000179B0" w:rsidRPr="00836D71" w:rsidRDefault="000179B0" w:rsidP="000179B0">
      <w:pPr>
        <w:pStyle w:val="Checklist1"/>
      </w:pPr>
      <w:r w:rsidRPr="00836D71">
        <w:t xml:space="preserve">Indicate any school facilities and/or sites within the project boundaries which are proposed to be dedicated to the Manatee County School Board. Describe the suitability of each proposed site dedication to support a school based on size and configuration criteria and other aspects including environmental, drainage, transportation and </w:t>
      </w:r>
      <w:r w:rsidRPr="00836D71">
        <w:lastRenderedPageBreak/>
        <w:t>land use compatibility. Discuss what measures will be taken to reduce or eliminate any potential compatibility conflicts.</w:t>
      </w:r>
      <w:r>
        <w:t xml:space="preserve"> </w:t>
      </w:r>
      <w:sdt>
        <w:sdtPr>
          <w:id w:val="1497770809"/>
          <w:placeholder>
            <w:docPart w:val="22D416D5DE3C4180BC05A91D82B6EAC9"/>
          </w:placeholder>
          <w:showingPlcHdr/>
        </w:sdtPr>
        <w:sdtEndPr/>
        <w:sdtContent>
          <w:r w:rsidR="00F10698" w:rsidRPr="00AD1634">
            <w:rPr>
              <w:rStyle w:val="PlaceholderText"/>
            </w:rPr>
            <w:t>Click or tap here to enter text.</w:t>
          </w:r>
        </w:sdtContent>
      </w:sdt>
    </w:p>
    <w:p w14:paraId="2707CC0A" w14:textId="21E3754A" w:rsidR="000179B0" w:rsidRPr="00836D71" w:rsidRDefault="000179B0" w:rsidP="000179B0">
      <w:pPr>
        <w:pStyle w:val="Checklist1"/>
      </w:pPr>
      <w:r w:rsidRPr="00836D71">
        <w:t>Indicate any private and/or proprietary schools proposed within the project boundaries. Identify type of school, student capacity, schedule of facility utilization, and service area. In addition, for each proposed school facility, estimate the number and percentage of students drawn from individual counties.</w:t>
      </w:r>
      <w:r>
        <w:t xml:space="preserve"> </w:t>
      </w:r>
      <w:sdt>
        <w:sdtPr>
          <w:id w:val="-2058145851"/>
          <w:placeholder>
            <w:docPart w:val="22D416D5DE3C4180BC05A91D82B6EAC9"/>
          </w:placeholder>
          <w:showingPlcHdr/>
        </w:sdtPr>
        <w:sdtEndPr/>
        <w:sdtContent>
          <w:r w:rsidR="00F10698" w:rsidRPr="00AD1634">
            <w:rPr>
              <w:rStyle w:val="PlaceholderText"/>
            </w:rPr>
            <w:t>Click or tap here to enter text.</w:t>
          </w:r>
        </w:sdtContent>
      </w:sdt>
    </w:p>
    <w:p w14:paraId="712B6D27" w14:textId="4E795CAE" w:rsidR="000179B0" w:rsidRPr="00836D71" w:rsidRDefault="000179B0" w:rsidP="000179B0">
      <w:pPr>
        <w:pStyle w:val="Checklist1"/>
      </w:pPr>
      <w:r w:rsidRPr="00836D71">
        <w:t xml:space="preserve">If any park facilities and/or sites within the project boundaries are proposed to be dedicated to Manatee County, </w:t>
      </w:r>
      <w:r>
        <w:t xml:space="preserve">please note if you have met </w:t>
      </w:r>
      <w:r w:rsidRPr="00836D71">
        <w:t>with representatives from the County prior to submittal of the application to discuss site suitability and any other relevant issues</w:t>
      </w:r>
      <w:r>
        <w:t xml:space="preserve">. </w:t>
      </w:r>
      <w:sdt>
        <w:sdtPr>
          <w:id w:val="-200931573"/>
          <w:placeholder>
            <w:docPart w:val="22D416D5DE3C4180BC05A91D82B6EAC9"/>
          </w:placeholder>
          <w:showingPlcHdr/>
        </w:sdtPr>
        <w:sdtEndPr/>
        <w:sdtContent>
          <w:r w:rsidR="00F10698" w:rsidRPr="00AD1634">
            <w:rPr>
              <w:rStyle w:val="PlaceholderText"/>
            </w:rPr>
            <w:t>Click or tap here to enter text.</w:t>
          </w:r>
        </w:sdtContent>
      </w:sdt>
    </w:p>
    <w:p w14:paraId="2A0762FC" w14:textId="1A5F5058" w:rsidR="000179B0" w:rsidRPr="00836D71" w:rsidRDefault="000179B0" w:rsidP="000179B0">
      <w:pPr>
        <w:pStyle w:val="Checklist1"/>
      </w:pPr>
      <w:r>
        <w:t>List</w:t>
      </w:r>
      <w:r w:rsidRPr="00836D71">
        <w:t xml:space="preserve"> any existing passive and active recreation facilities or open space areas within the development area. Indicate whether public access to these areas is currently provided.</w:t>
      </w:r>
      <w:r>
        <w:t xml:space="preserve"> </w:t>
      </w:r>
      <w:sdt>
        <w:sdtPr>
          <w:id w:val="2115090859"/>
          <w:placeholder>
            <w:docPart w:val="22D416D5DE3C4180BC05A91D82B6EAC9"/>
          </w:placeholder>
          <w:showingPlcHdr/>
        </w:sdtPr>
        <w:sdtEndPr/>
        <w:sdtContent>
          <w:r w:rsidR="00F10698" w:rsidRPr="00AD1634">
            <w:rPr>
              <w:rStyle w:val="PlaceholderText"/>
            </w:rPr>
            <w:t>Click or tap here to enter text.</w:t>
          </w:r>
        </w:sdtContent>
      </w:sdt>
    </w:p>
    <w:p w14:paraId="786D3416" w14:textId="10CF0F0D" w:rsidR="000179B0" w:rsidRDefault="000179B0" w:rsidP="000179B0">
      <w:pPr>
        <w:pStyle w:val="Checklist1"/>
      </w:pPr>
      <w:r w:rsidRPr="00836D71">
        <w:t xml:space="preserve">Indicate </w:t>
      </w:r>
      <w:r>
        <w:t xml:space="preserve">if </w:t>
      </w:r>
      <w:r w:rsidRPr="00836D71">
        <w:t xml:space="preserve">any recreational areas within the development </w:t>
      </w:r>
      <w:r>
        <w:t>will NOT</w:t>
      </w:r>
      <w:r w:rsidRPr="00836D71">
        <w:t xml:space="preserve"> be dedicated to Manatee County. Provide information on each of these recreational areas as follows:</w:t>
      </w:r>
      <w:r>
        <w:t xml:space="preserve"> </w:t>
      </w:r>
      <w:sdt>
        <w:sdtPr>
          <w:id w:val="1250850892"/>
          <w:placeholder>
            <w:docPart w:val="22D416D5DE3C4180BC05A91D82B6EAC9"/>
          </w:placeholder>
          <w:showingPlcHdr/>
        </w:sdtPr>
        <w:sdtEndPr/>
        <w:sdtContent>
          <w:r w:rsidR="00F10698" w:rsidRPr="00AD1634">
            <w:rPr>
              <w:rStyle w:val="PlaceholderText"/>
            </w:rPr>
            <w:t>Click or tap here to enter text.</w:t>
          </w:r>
        </w:sdtContent>
      </w:sdt>
    </w:p>
    <w:p w14:paraId="10742855" w14:textId="5EE13D7D" w:rsidR="000179B0" w:rsidRDefault="000179B0" w:rsidP="00AB37A5">
      <w:pPr>
        <w:pStyle w:val="Checklist2"/>
      </w:pPr>
      <w:r w:rsidRPr="00836D71">
        <w:t>Type of recreational area (active vs. passive)</w:t>
      </w:r>
      <w:r>
        <w:t xml:space="preserve">: </w:t>
      </w:r>
      <w:sdt>
        <w:sdtPr>
          <w:id w:val="1192113859"/>
          <w:placeholder>
            <w:docPart w:val="22D416D5DE3C4180BC05A91D82B6EAC9"/>
          </w:placeholder>
          <w:showingPlcHdr/>
        </w:sdtPr>
        <w:sdtEndPr/>
        <w:sdtContent>
          <w:r w:rsidR="00F10698" w:rsidRPr="00AD1634">
            <w:rPr>
              <w:rStyle w:val="PlaceholderText"/>
            </w:rPr>
            <w:t>Click or tap here to enter text.</w:t>
          </w:r>
        </w:sdtContent>
      </w:sdt>
    </w:p>
    <w:p w14:paraId="533BED90" w14:textId="7504C716" w:rsidR="000179B0" w:rsidRDefault="000179B0" w:rsidP="00AB37A5">
      <w:pPr>
        <w:pStyle w:val="Checklist2"/>
      </w:pPr>
      <w:r w:rsidRPr="00836D71">
        <w:t>Acreage of the recreational area</w:t>
      </w:r>
      <w:r>
        <w:t xml:space="preserve">: </w:t>
      </w:r>
      <w:sdt>
        <w:sdtPr>
          <w:id w:val="604388116"/>
          <w:placeholder>
            <w:docPart w:val="22D416D5DE3C4180BC05A91D82B6EAC9"/>
          </w:placeholder>
          <w:showingPlcHdr/>
        </w:sdtPr>
        <w:sdtEndPr/>
        <w:sdtContent>
          <w:r w:rsidR="00F10698" w:rsidRPr="00AD1634">
            <w:rPr>
              <w:rStyle w:val="PlaceholderText"/>
            </w:rPr>
            <w:t>Click or tap here to enter text.</w:t>
          </w:r>
        </w:sdtContent>
      </w:sdt>
    </w:p>
    <w:p w14:paraId="3D159F5B" w14:textId="3B63884E" w:rsidR="000179B0" w:rsidRDefault="000179B0" w:rsidP="00AB37A5">
      <w:pPr>
        <w:pStyle w:val="Checklist2"/>
      </w:pPr>
      <w:r w:rsidRPr="00836D71">
        <w:t>The development stage in which the recreational area would become operational</w:t>
      </w:r>
      <w:r>
        <w:t xml:space="preserve">: </w:t>
      </w:r>
      <w:sdt>
        <w:sdtPr>
          <w:id w:val="-1000888096"/>
          <w:placeholder>
            <w:docPart w:val="22D416D5DE3C4180BC05A91D82B6EAC9"/>
          </w:placeholder>
          <w:showingPlcHdr/>
        </w:sdtPr>
        <w:sdtEndPr/>
        <w:sdtContent>
          <w:r w:rsidR="00F10698" w:rsidRPr="00AD1634">
            <w:rPr>
              <w:rStyle w:val="PlaceholderText"/>
            </w:rPr>
            <w:t>Click or tap here to enter text.</w:t>
          </w:r>
        </w:sdtContent>
      </w:sdt>
    </w:p>
    <w:p w14:paraId="018F2B12" w14:textId="2CBC91E0" w:rsidR="000179B0" w:rsidRDefault="000179B0" w:rsidP="00AB37A5">
      <w:pPr>
        <w:pStyle w:val="Checklist2"/>
      </w:pPr>
      <w:r w:rsidRPr="00836D71">
        <w:t>The entity or entities responsible for the operation and maintenance of the recreational area</w:t>
      </w:r>
      <w:r>
        <w:t xml:space="preserve">: </w:t>
      </w:r>
      <w:sdt>
        <w:sdtPr>
          <w:id w:val="-130712185"/>
          <w:placeholder>
            <w:docPart w:val="22D416D5DE3C4180BC05A91D82B6EAC9"/>
          </w:placeholder>
          <w:showingPlcHdr/>
        </w:sdtPr>
        <w:sdtEndPr/>
        <w:sdtContent>
          <w:r w:rsidR="00F10698" w:rsidRPr="00AD1634">
            <w:rPr>
              <w:rStyle w:val="PlaceholderText"/>
            </w:rPr>
            <w:t>Click or tap here to enter text.</w:t>
          </w:r>
        </w:sdtContent>
      </w:sdt>
    </w:p>
    <w:p w14:paraId="6C74102D" w14:textId="6076BB1F" w:rsidR="000179B0" w:rsidRPr="00836D71" w:rsidRDefault="000179B0" w:rsidP="00AB37A5">
      <w:pPr>
        <w:pStyle w:val="Checklist2"/>
      </w:pPr>
      <w:r w:rsidRPr="00836D71">
        <w:t>The users (residents vs. open to the general public)</w:t>
      </w:r>
      <w:r>
        <w:t xml:space="preserve">: </w:t>
      </w:r>
      <w:sdt>
        <w:sdtPr>
          <w:id w:val="314315353"/>
          <w:placeholder>
            <w:docPart w:val="22D416D5DE3C4180BC05A91D82B6EAC9"/>
          </w:placeholder>
          <w:showingPlcHdr/>
        </w:sdtPr>
        <w:sdtEndPr/>
        <w:sdtContent>
          <w:r w:rsidR="00F10698" w:rsidRPr="00AD1634">
            <w:rPr>
              <w:rStyle w:val="PlaceholderText"/>
            </w:rPr>
            <w:t>Click or tap here to enter text.</w:t>
          </w:r>
        </w:sdtContent>
      </w:sdt>
    </w:p>
    <w:p w14:paraId="07E50A33" w14:textId="77777777" w:rsidR="000179B0" w:rsidRPr="00836D71" w:rsidRDefault="000179B0" w:rsidP="000179B0">
      <w:pPr>
        <w:pStyle w:val="Checklist1"/>
      </w:pPr>
      <w:r w:rsidRPr="00587BC0">
        <w:t>Identify any proposed on-site facilities or services (e.g., land dedication for fire station, private fire protection</w:t>
      </w:r>
      <w:r w:rsidRPr="00836D71">
        <w:t xml:space="preserve"> service, built-in fire protection systems) that would be utilized to compliment public protection and safety services. Provide an estimated percentage of total service that would be provided by private fire protection services.</w:t>
      </w:r>
      <w:r>
        <w:t xml:space="preserve"> </w:t>
      </w:r>
      <w:sdt>
        <w:sdtPr>
          <w:id w:val="1035471720"/>
          <w:placeholder>
            <w:docPart w:val="22D416D5DE3C4180BC05A91D82B6EAC9"/>
          </w:placeholder>
        </w:sdtPr>
        <w:sdtEndPr/>
        <w:sdtContent>
          <w:r w:rsidRPr="0086157C">
            <w:rPr>
              <w:rStyle w:val="PlaceholderText"/>
            </w:rPr>
            <w:t>Click or tap here to enter text.</w:t>
          </w:r>
        </w:sdtContent>
      </w:sdt>
    </w:p>
    <w:p w14:paraId="78C502FE" w14:textId="77777777" w:rsidR="000179B0" w:rsidRPr="00836D71" w:rsidRDefault="000179B0" w:rsidP="000179B0">
      <w:pPr>
        <w:pStyle w:val="Checklist1"/>
      </w:pPr>
      <w:r w:rsidRPr="00836D71">
        <w:t>Identify any proposed development that would create a demand beyond present fire flow capabilities (sustained and immediate). Indicate what steps (e.g., sprinkler system) would be taken to ensure adequate fire protection for this development.</w:t>
      </w:r>
      <w:r>
        <w:t xml:space="preserve"> </w:t>
      </w:r>
      <w:sdt>
        <w:sdtPr>
          <w:id w:val="-733312232"/>
          <w:placeholder>
            <w:docPart w:val="22D416D5DE3C4180BC05A91D82B6EAC9"/>
          </w:placeholder>
        </w:sdtPr>
        <w:sdtEndPr/>
        <w:sdtContent>
          <w:r w:rsidRPr="0086157C">
            <w:rPr>
              <w:rStyle w:val="PlaceholderText"/>
            </w:rPr>
            <w:t>Click or tap here to enter text.</w:t>
          </w:r>
        </w:sdtContent>
      </w:sdt>
    </w:p>
    <w:p w14:paraId="3910BA84" w14:textId="77777777" w:rsidR="000179B0" w:rsidRPr="00836D71" w:rsidRDefault="000179B0" w:rsidP="000179B0">
      <w:pPr>
        <w:pStyle w:val="Checklist1"/>
      </w:pPr>
      <w:r w:rsidRPr="00587BC0">
        <w:t>Identify any proposed on-site facilities or services (e.g., private security service, built-in alarm systems) that</w:t>
      </w:r>
      <w:r w:rsidRPr="00836D71">
        <w:t xml:space="preserve"> would be utilized to compliment public protection and safety services.</w:t>
      </w:r>
      <w:r>
        <w:t xml:space="preserve"> </w:t>
      </w:r>
      <w:sdt>
        <w:sdtPr>
          <w:id w:val="-2079042395"/>
          <w:placeholder>
            <w:docPart w:val="22D416D5DE3C4180BC05A91D82B6EAC9"/>
          </w:placeholder>
        </w:sdtPr>
        <w:sdtEndPr/>
        <w:sdtContent>
          <w:r w:rsidRPr="0086157C">
            <w:rPr>
              <w:rStyle w:val="PlaceholderText"/>
            </w:rPr>
            <w:t>Click or tap here to enter text.</w:t>
          </w:r>
        </w:sdtContent>
      </w:sdt>
    </w:p>
    <w:p w14:paraId="51D037B0" w14:textId="77D1FBF8" w:rsidR="000179B0" w:rsidRPr="00836D71" w:rsidRDefault="000179B0" w:rsidP="000179B0">
      <w:pPr>
        <w:pStyle w:val="Checklist1"/>
      </w:pPr>
      <w:r w:rsidRPr="00836D71">
        <w:t>Provide a breakdown of proposed land uses to be located within Category 1, 2 and/or 3 storm zones.</w:t>
      </w:r>
      <w:r>
        <w:t xml:space="preserve"> </w:t>
      </w:r>
      <w:sdt>
        <w:sdtPr>
          <w:id w:val="878595498"/>
          <w:placeholder>
            <w:docPart w:val="22D416D5DE3C4180BC05A91D82B6EAC9"/>
          </w:placeholder>
          <w:showingPlcHdr/>
        </w:sdtPr>
        <w:sdtEndPr/>
        <w:sdtContent>
          <w:r w:rsidR="00F10698" w:rsidRPr="00AD1634">
            <w:rPr>
              <w:rStyle w:val="PlaceholderText"/>
            </w:rPr>
            <w:t>Click or tap here to enter text.</w:t>
          </w:r>
        </w:sdtContent>
      </w:sdt>
    </w:p>
    <w:p w14:paraId="3BF53DB2" w14:textId="77777777" w:rsidR="000179B0" w:rsidRPr="00024A9B" w:rsidRDefault="000179B0" w:rsidP="000179B0">
      <w:pPr>
        <w:pStyle w:val="Checklist1"/>
        <w:numPr>
          <w:ilvl w:val="0"/>
          <w:numId w:val="0"/>
        </w:numPr>
        <w:ind w:left="360" w:hanging="360"/>
      </w:pPr>
    </w:p>
    <w:p w14:paraId="4A4C9893" w14:textId="77777777" w:rsidR="000179B0" w:rsidRDefault="000179B0" w:rsidP="000179B0">
      <w:pPr>
        <w:pStyle w:val="BodyText"/>
        <w:jc w:val="center"/>
        <w:rPr>
          <w:b/>
          <w:sz w:val="28"/>
          <w:szCs w:val="28"/>
        </w:rPr>
        <w:sectPr w:rsidR="000179B0" w:rsidSect="0001258E">
          <w:headerReference w:type="default" r:id="rId55"/>
          <w:pgSz w:w="12240" w:h="15840" w:code="1"/>
          <w:pgMar w:top="720" w:right="720" w:bottom="720" w:left="1080" w:header="432" w:footer="432" w:gutter="0"/>
          <w:pgNumType w:chapStyle="2"/>
          <w:cols w:space="720"/>
          <w:docGrid w:linePitch="360"/>
        </w:sectPr>
      </w:pPr>
    </w:p>
    <w:p w14:paraId="7786211B" w14:textId="055B77D8" w:rsidR="000179B0" w:rsidRPr="006A5260" w:rsidRDefault="007E6F87" w:rsidP="00DA3E27">
      <w:pPr>
        <w:pStyle w:val="ManateeForms"/>
      </w:pPr>
      <w:bookmarkStart w:id="638" w:name="_Toc52731755"/>
      <w:r w:rsidRPr="006A5260">
        <w:lastRenderedPageBreak/>
        <w:t>Form C</w:t>
      </w:r>
      <w:r>
        <w:t>2</w:t>
      </w:r>
      <w:r w:rsidR="00DD115C">
        <w:t>.1</w:t>
      </w:r>
      <w:r>
        <w:t xml:space="preserve"> - </w:t>
      </w:r>
      <w:r w:rsidR="00722A9C">
        <w:t>Large Project GDP</w:t>
      </w:r>
      <w:r w:rsidR="000179B0">
        <w:t xml:space="preserve"> Application </w:t>
      </w:r>
      <w:r w:rsidR="000179B0" w:rsidRPr="006A5260">
        <w:t>Checklist</w:t>
      </w:r>
      <w:bookmarkEnd w:id="638"/>
    </w:p>
    <w:p w14:paraId="6FB1039D" w14:textId="19E09296" w:rsidR="000179B0" w:rsidRDefault="000179B0" w:rsidP="000179B0">
      <w:pPr>
        <w:pStyle w:val="BodyText"/>
        <w:jc w:val="center"/>
        <w:rPr>
          <w:b/>
          <w:sz w:val="28"/>
          <w:szCs w:val="28"/>
        </w:rPr>
      </w:pPr>
    </w:p>
    <w:p w14:paraId="0AC03017" w14:textId="77777777" w:rsidR="00722A9C" w:rsidRPr="006A5260" w:rsidRDefault="00722A9C" w:rsidP="00722A9C">
      <w:pPr>
        <w:pStyle w:val="Header"/>
        <w:tabs>
          <w:tab w:val="clear" w:pos="9360"/>
          <w:tab w:val="right" w:pos="10440"/>
        </w:tabs>
        <w:jc w:val="left"/>
        <w:rPr>
          <w:rFonts w:asciiTheme="minorHAnsi" w:hAnsiTheme="minorHAnsi"/>
          <w:sz w:val="22"/>
          <w:szCs w:val="22"/>
        </w:rPr>
      </w:pPr>
      <w:r w:rsidRPr="006A5260">
        <w:rPr>
          <w:rFonts w:asciiTheme="minorHAnsi" w:hAnsiTheme="minorHAnsi"/>
          <w:b/>
          <w:sz w:val="22"/>
          <w:szCs w:val="22"/>
        </w:rPr>
        <w:t>Project Name:</w:t>
      </w:r>
      <w:r w:rsidRPr="006A5260">
        <w:rPr>
          <w:rFonts w:asciiTheme="minorHAnsi" w:hAnsiTheme="minorHAnsi"/>
          <w:sz w:val="22"/>
          <w:szCs w:val="22"/>
        </w:rPr>
        <w:t xml:space="preserve"> </w:t>
      </w:r>
      <w:sdt>
        <w:sdtPr>
          <w:rPr>
            <w:rFonts w:asciiTheme="minorHAnsi" w:hAnsiTheme="minorHAnsi"/>
            <w:sz w:val="22"/>
          </w:rPr>
          <w:id w:val="-637181391"/>
          <w:placeholder>
            <w:docPart w:val="AEF6A56E20844965BBD7B0A96CEAF47A"/>
          </w:placeholder>
          <w:showingPlcHdr/>
          <w:text/>
        </w:sdtPr>
        <w:sdtEndPr/>
        <w:sdtContent>
          <w:r w:rsidRPr="0086157C">
            <w:rPr>
              <w:rStyle w:val="PlaceholderText"/>
              <w:rFonts w:ascii="Calibri" w:hAnsi="Calibri" w:cs="Calibri"/>
            </w:rPr>
            <w:t>Click or tap here to enter text.</w:t>
          </w:r>
        </w:sdtContent>
      </w:sdt>
    </w:p>
    <w:p w14:paraId="576437D1" w14:textId="0A01AA11" w:rsidR="00722A9C" w:rsidRPr="006A5260" w:rsidRDefault="00722A9C" w:rsidP="00722A9C">
      <w:pPr>
        <w:pStyle w:val="BodyText"/>
        <w:rPr>
          <w:b/>
          <w:sz w:val="28"/>
          <w:szCs w:val="28"/>
        </w:rPr>
      </w:pPr>
      <w:r w:rsidRPr="006A5260">
        <w:rPr>
          <w:rFonts w:asciiTheme="minorHAnsi" w:hAnsiTheme="minorHAnsi"/>
          <w:b/>
        </w:rPr>
        <w:t>Project Number:</w:t>
      </w:r>
      <w:r w:rsidRPr="006A5260">
        <w:rPr>
          <w:rFonts w:asciiTheme="minorHAnsi" w:hAnsiTheme="minorHAnsi"/>
        </w:rPr>
        <w:t xml:space="preserve"> </w:t>
      </w:r>
      <w:sdt>
        <w:sdtPr>
          <w:rPr>
            <w:rFonts w:asciiTheme="minorHAnsi" w:hAnsiTheme="minorHAnsi"/>
          </w:rPr>
          <w:id w:val="960923408"/>
          <w:placeholder>
            <w:docPart w:val="12D1693BDFAC44FD84DB1E8CA4EEE09B"/>
          </w:placeholder>
          <w:showingPlcHdr/>
          <w:text/>
        </w:sdtPr>
        <w:sdtEndPr/>
        <w:sdtContent>
          <w:r w:rsidRPr="0086157C">
            <w:rPr>
              <w:rStyle w:val="PlaceholderText"/>
              <w:rFonts w:asciiTheme="minorHAnsi" w:hAnsiTheme="minorHAnsi" w:cstheme="minorHAnsi"/>
            </w:rPr>
            <w:t>Click or tap here to enter text.</w:t>
          </w:r>
        </w:sdtContent>
      </w:sdt>
    </w:p>
    <w:p w14:paraId="7FEDEF0B" w14:textId="7C3BE450" w:rsidR="000179B0" w:rsidRPr="00722A9C" w:rsidRDefault="00722A9C" w:rsidP="00722A9C">
      <w:pPr>
        <w:pStyle w:val="BodyText"/>
        <w:rPr>
          <w:i/>
          <w:iCs/>
        </w:rPr>
      </w:pPr>
      <w:r w:rsidRPr="00722A9C">
        <w:rPr>
          <w:i/>
          <w:iCs/>
        </w:rPr>
        <w:t xml:space="preserve">This checklist contains additional requirements for Large Project applications. Where in conflict with items listed in the GDP Checklist (Form </w:t>
      </w:r>
      <w:r w:rsidR="002A2B6F">
        <w:rPr>
          <w:i/>
          <w:iCs/>
        </w:rPr>
        <w:t>C</w:t>
      </w:r>
      <w:r w:rsidRPr="00722A9C">
        <w:rPr>
          <w:i/>
          <w:iCs/>
        </w:rPr>
        <w:t>2), the items in this checklist shall apply.</w:t>
      </w:r>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11"/>
        <w:gridCol w:w="1219"/>
        <w:gridCol w:w="914"/>
      </w:tblGrid>
      <w:tr w:rsidR="000179B0" w:rsidRPr="006A5260" w14:paraId="20C222CA" w14:textId="77777777" w:rsidTr="00123BD1">
        <w:trPr>
          <w:cantSplit/>
          <w:trHeight w:val="485"/>
          <w:tblHeader/>
        </w:trPr>
        <w:tc>
          <w:tcPr>
            <w:tcW w:w="8437" w:type="dxa"/>
            <w:shd w:val="clear" w:color="auto" w:fill="FDE9D9" w:themeFill="accent6" w:themeFillTint="33"/>
            <w:vAlign w:val="bottom"/>
          </w:tcPr>
          <w:p w14:paraId="65F87BE5" w14:textId="45CF7E3B" w:rsidR="000179B0" w:rsidRPr="006A5260" w:rsidRDefault="00722A9C" w:rsidP="00024A0F">
            <w:pPr>
              <w:pStyle w:val="TableLine"/>
              <w:rPr>
                <w:rFonts w:asciiTheme="minorHAnsi" w:hAnsiTheme="minorHAnsi"/>
              </w:rPr>
            </w:pPr>
            <w:r>
              <w:t>LARGE PROJECT GDP</w:t>
            </w:r>
            <w:r w:rsidR="000179B0" w:rsidRPr="006A5260">
              <w:t xml:space="preserve"> Application Checklist: </w:t>
            </w:r>
          </w:p>
        </w:tc>
        <w:tc>
          <w:tcPr>
            <w:tcW w:w="1089" w:type="dxa"/>
            <w:shd w:val="clear" w:color="auto" w:fill="FDE9D9" w:themeFill="accent6" w:themeFillTint="33"/>
            <w:vAlign w:val="bottom"/>
          </w:tcPr>
          <w:p w14:paraId="08B5E69F" w14:textId="77777777" w:rsidR="000179B0" w:rsidRPr="006A5260" w:rsidRDefault="000179B0" w:rsidP="00024A0F">
            <w:pPr>
              <w:spacing w:after="0"/>
              <w:jc w:val="center"/>
            </w:pPr>
            <w:r w:rsidRPr="006A5260">
              <w:rPr>
                <w:b/>
              </w:rPr>
              <w:t>Applicant</w:t>
            </w:r>
          </w:p>
        </w:tc>
        <w:tc>
          <w:tcPr>
            <w:tcW w:w="918" w:type="dxa"/>
            <w:shd w:val="clear" w:color="auto" w:fill="FDE9D9" w:themeFill="accent6" w:themeFillTint="33"/>
            <w:vAlign w:val="bottom"/>
          </w:tcPr>
          <w:p w14:paraId="455D20DA" w14:textId="77777777" w:rsidR="000179B0" w:rsidRPr="006A5260" w:rsidRDefault="000179B0" w:rsidP="00024A0F">
            <w:pPr>
              <w:spacing w:after="0"/>
              <w:jc w:val="center"/>
            </w:pPr>
            <w:r w:rsidRPr="006A5260">
              <w:rPr>
                <w:b/>
              </w:rPr>
              <w:t>Staff</w:t>
            </w:r>
          </w:p>
        </w:tc>
      </w:tr>
      <w:tr w:rsidR="000179B0" w:rsidRPr="006A5260" w14:paraId="3281ECFA" w14:textId="77777777" w:rsidTr="002A2B6F">
        <w:tc>
          <w:tcPr>
            <w:tcW w:w="8437" w:type="dxa"/>
            <w:shd w:val="clear" w:color="auto" w:fill="D9D9D9" w:themeFill="background1" w:themeFillShade="D9"/>
          </w:tcPr>
          <w:p w14:paraId="52BD5FD2" w14:textId="77777777" w:rsidR="000179B0" w:rsidRPr="006A5260" w:rsidRDefault="000179B0" w:rsidP="00024A0F">
            <w:pPr>
              <w:pStyle w:val="TableLine"/>
            </w:pPr>
            <w:r w:rsidRPr="006A5260">
              <w:t>FORMS and certificates:</w:t>
            </w:r>
          </w:p>
        </w:tc>
        <w:tc>
          <w:tcPr>
            <w:tcW w:w="1089" w:type="dxa"/>
            <w:shd w:val="clear" w:color="auto" w:fill="D9D9D9" w:themeFill="background1" w:themeFillShade="D9"/>
            <w:vAlign w:val="bottom"/>
          </w:tcPr>
          <w:p w14:paraId="4611DD38" w14:textId="78B97865" w:rsidR="000179B0" w:rsidRPr="006A5260" w:rsidRDefault="00A14C29" w:rsidP="00024A0F">
            <w:pPr>
              <w:spacing w:after="0"/>
              <w:jc w:val="center"/>
              <w:rPr>
                <w:b/>
              </w:rPr>
            </w:pPr>
            <w:r>
              <w:rPr>
                <w:b/>
              </w:rPr>
              <w:t>(X)</w:t>
            </w:r>
          </w:p>
        </w:tc>
        <w:tc>
          <w:tcPr>
            <w:tcW w:w="918" w:type="dxa"/>
            <w:shd w:val="clear" w:color="auto" w:fill="D9D9D9" w:themeFill="background1" w:themeFillShade="D9"/>
            <w:vAlign w:val="bottom"/>
          </w:tcPr>
          <w:p w14:paraId="366096B2" w14:textId="60DE729C" w:rsidR="000179B0" w:rsidRPr="006A5260" w:rsidRDefault="00A14C29" w:rsidP="00024A0F">
            <w:pPr>
              <w:spacing w:after="0"/>
              <w:jc w:val="center"/>
              <w:rPr>
                <w:b/>
              </w:rPr>
            </w:pPr>
            <w:r>
              <w:rPr>
                <w:b/>
              </w:rPr>
              <w:t>(X)</w:t>
            </w:r>
          </w:p>
        </w:tc>
      </w:tr>
      <w:tr w:rsidR="00B879B8" w:rsidRPr="006A5260" w14:paraId="73A1B926" w14:textId="77777777" w:rsidTr="002A2B6F">
        <w:tc>
          <w:tcPr>
            <w:tcW w:w="8437" w:type="dxa"/>
            <w:shd w:val="clear" w:color="auto" w:fill="auto"/>
          </w:tcPr>
          <w:p w14:paraId="3D6D0325" w14:textId="03E41B1D" w:rsidR="00B879B8" w:rsidRPr="006A5260" w:rsidRDefault="00B879B8" w:rsidP="00CD5986">
            <w:pPr>
              <w:pStyle w:val="Checklist1"/>
              <w:numPr>
                <w:ilvl w:val="0"/>
                <w:numId w:val="106"/>
              </w:numPr>
              <w:spacing w:after="0"/>
            </w:pPr>
            <w:r w:rsidRPr="006A5260">
              <w:t xml:space="preserve">Completed </w:t>
            </w:r>
            <w:r w:rsidR="007E6F87" w:rsidRPr="006A5260">
              <w:t xml:space="preserve"> Form </w:t>
            </w:r>
            <w:r w:rsidR="007E6F87" w:rsidRPr="009A7BEA">
              <w:rPr>
                <w:i/>
                <w:iCs/>
              </w:rPr>
              <w:t xml:space="preserve">A2 - </w:t>
            </w:r>
            <w:r w:rsidR="003F4AD6" w:rsidRPr="009A7BEA">
              <w:rPr>
                <w:i/>
                <w:iCs/>
              </w:rPr>
              <w:t>Planned Development/GDP</w:t>
            </w:r>
            <w:r w:rsidRPr="006A5260">
              <w:t xml:space="preserve"> Application Form (</w:t>
            </w:r>
            <w:r w:rsidR="007E6F87">
              <w:t>in Accela</w:t>
            </w:r>
            <w:r w:rsidRPr="006A5260">
              <w:t>)</w:t>
            </w:r>
          </w:p>
        </w:tc>
        <w:sdt>
          <w:sdtPr>
            <w:id w:val="1543327589"/>
            <w:placeholder>
              <w:docPart w:val="E53B8F6DE69A4DC5A13B5A231DFE234A"/>
            </w:placeholder>
            <w:showingPlcHdr/>
          </w:sdtPr>
          <w:sdtEndPr/>
          <w:sdtContent>
            <w:tc>
              <w:tcPr>
                <w:tcW w:w="1089" w:type="dxa"/>
                <w:shd w:val="clear" w:color="auto" w:fill="auto"/>
              </w:tcPr>
              <w:p w14:paraId="1A1E717E" w14:textId="6A82E861" w:rsidR="00B879B8" w:rsidRPr="006A5260" w:rsidRDefault="00B879B8" w:rsidP="00B879B8">
                <w:pPr>
                  <w:spacing w:after="0"/>
                  <w:jc w:val="center"/>
                </w:pPr>
                <w:r>
                  <w:rPr>
                    <w:rStyle w:val="PlaceholderText"/>
                  </w:rPr>
                  <w:t>#</w:t>
                </w:r>
              </w:p>
            </w:tc>
          </w:sdtContent>
        </w:sdt>
        <w:sdt>
          <w:sdtPr>
            <w:id w:val="535861571"/>
            <w14:checkbox>
              <w14:checked w14:val="0"/>
              <w14:checkedState w14:val="2612" w14:font="MS Gothic"/>
              <w14:uncheckedState w14:val="2610" w14:font="MS Gothic"/>
            </w14:checkbox>
          </w:sdtPr>
          <w:sdtEndPr/>
          <w:sdtContent>
            <w:tc>
              <w:tcPr>
                <w:tcW w:w="918" w:type="dxa"/>
                <w:shd w:val="clear" w:color="auto" w:fill="auto"/>
              </w:tcPr>
              <w:p w14:paraId="1CF4BA74" w14:textId="4FF1870F" w:rsidR="00B879B8" w:rsidRPr="006A5260" w:rsidRDefault="00B879B8" w:rsidP="00B879B8">
                <w:pPr>
                  <w:spacing w:after="0"/>
                  <w:jc w:val="center"/>
                </w:pPr>
                <w:r>
                  <w:rPr>
                    <w:rFonts w:ascii="MS Gothic" w:eastAsia="MS Gothic" w:hAnsi="MS Gothic" w:hint="eastAsia"/>
                  </w:rPr>
                  <w:t>☐</w:t>
                </w:r>
              </w:p>
            </w:tc>
          </w:sdtContent>
        </w:sdt>
      </w:tr>
      <w:tr w:rsidR="00B879B8" w:rsidRPr="006A5260" w14:paraId="33839509" w14:textId="77777777" w:rsidTr="002A2B6F">
        <w:tc>
          <w:tcPr>
            <w:tcW w:w="8437" w:type="dxa"/>
            <w:shd w:val="clear" w:color="auto" w:fill="auto"/>
          </w:tcPr>
          <w:p w14:paraId="1E48CBCF" w14:textId="126DDB02" w:rsidR="00B879B8" w:rsidRPr="006A5260" w:rsidRDefault="00B879B8" w:rsidP="00CD5986">
            <w:pPr>
              <w:pStyle w:val="Checklist1"/>
              <w:numPr>
                <w:ilvl w:val="0"/>
                <w:numId w:val="16"/>
              </w:numPr>
              <w:spacing w:after="0"/>
            </w:pPr>
            <w:r w:rsidRPr="006A5260">
              <w:t xml:space="preserve">Completed </w:t>
            </w:r>
            <w:r w:rsidR="007E6F87" w:rsidRPr="006A5260">
              <w:t xml:space="preserve">Form </w:t>
            </w:r>
            <w:r w:rsidR="007E6F87" w:rsidRPr="009A7BEA">
              <w:rPr>
                <w:i/>
                <w:iCs/>
              </w:rPr>
              <w:t xml:space="preserve">B2 - </w:t>
            </w:r>
            <w:r w:rsidRPr="009A7BEA">
              <w:rPr>
                <w:i/>
                <w:iCs/>
              </w:rPr>
              <w:t xml:space="preserve">General Development Plan </w:t>
            </w:r>
            <w:r w:rsidR="007E6F87" w:rsidRPr="006A5260">
              <w:t xml:space="preserve">Application </w:t>
            </w:r>
            <w:r w:rsidRPr="009A7BEA">
              <w:rPr>
                <w:i/>
                <w:iCs/>
              </w:rPr>
              <w:t>Worksheet</w:t>
            </w:r>
          </w:p>
        </w:tc>
        <w:sdt>
          <w:sdtPr>
            <w:id w:val="-119079949"/>
            <w:placeholder>
              <w:docPart w:val="C0967DC6D90E4AA9ABFC12011F351167"/>
            </w:placeholder>
            <w:showingPlcHdr/>
          </w:sdtPr>
          <w:sdtEndPr/>
          <w:sdtContent>
            <w:tc>
              <w:tcPr>
                <w:tcW w:w="1089" w:type="dxa"/>
                <w:shd w:val="clear" w:color="auto" w:fill="auto"/>
              </w:tcPr>
              <w:p w14:paraId="69BF9857" w14:textId="7FD71D2B" w:rsidR="00B879B8" w:rsidRPr="006A5260" w:rsidRDefault="00B879B8" w:rsidP="00B879B8">
                <w:pPr>
                  <w:spacing w:after="0"/>
                  <w:jc w:val="center"/>
                </w:pPr>
                <w:r>
                  <w:rPr>
                    <w:rStyle w:val="PlaceholderText"/>
                  </w:rPr>
                  <w:t>#</w:t>
                </w:r>
              </w:p>
            </w:tc>
          </w:sdtContent>
        </w:sdt>
        <w:sdt>
          <w:sdtPr>
            <w:id w:val="422151433"/>
            <w14:checkbox>
              <w14:checked w14:val="0"/>
              <w14:checkedState w14:val="2612" w14:font="MS Gothic"/>
              <w14:uncheckedState w14:val="2610" w14:font="MS Gothic"/>
            </w14:checkbox>
          </w:sdtPr>
          <w:sdtEndPr/>
          <w:sdtContent>
            <w:tc>
              <w:tcPr>
                <w:tcW w:w="918" w:type="dxa"/>
                <w:shd w:val="clear" w:color="auto" w:fill="auto"/>
              </w:tcPr>
              <w:p w14:paraId="76444121" w14:textId="24FD8C5F" w:rsidR="00B879B8" w:rsidRPr="006A5260" w:rsidRDefault="00B879B8" w:rsidP="00B879B8">
                <w:pPr>
                  <w:spacing w:after="0"/>
                  <w:jc w:val="center"/>
                </w:pPr>
                <w:r>
                  <w:rPr>
                    <w:rFonts w:ascii="MS Gothic" w:eastAsia="MS Gothic" w:hAnsi="MS Gothic" w:hint="eastAsia"/>
                  </w:rPr>
                  <w:t>☐</w:t>
                </w:r>
              </w:p>
            </w:tc>
          </w:sdtContent>
        </w:sdt>
      </w:tr>
      <w:tr w:rsidR="00B879B8" w:rsidRPr="006A5260" w14:paraId="2A09A78C" w14:textId="77777777" w:rsidTr="00024A0F">
        <w:tc>
          <w:tcPr>
            <w:tcW w:w="8437" w:type="dxa"/>
            <w:shd w:val="clear" w:color="auto" w:fill="auto"/>
          </w:tcPr>
          <w:p w14:paraId="297BC6F1" w14:textId="45D84805" w:rsidR="00B879B8" w:rsidRPr="006A5260" w:rsidRDefault="00B879B8" w:rsidP="00CD5986">
            <w:pPr>
              <w:pStyle w:val="Checklist1"/>
              <w:numPr>
                <w:ilvl w:val="0"/>
                <w:numId w:val="16"/>
              </w:numPr>
              <w:spacing w:after="0"/>
            </w:pPr>
            <w:r w:rsidRPr="006A5260">
              <w:t xml:space="preserve">Completed </w:t>
            </w:r>
            <w:r w:rsidR="007E6F87" w:rsidRPr="006A5260">
              <w:t xml:space="preserve">Form </w:t>
            </w:r>
            <w:r w:rsidR="007E6F87" w:rsidRPr="009A7BEA">
              <w:rPr>
                <w:i/>
                <w:iCs/>
              </w:rPr>
              <w:t>C2 -</w:t>
            </w:r>
            <w:r w:rsidR="007E6F87">
              <w:t xml:space="preserve"> </w:t>
            </w:r>
            <w:r w:rsidRPr="009A7BEA">
              <w:rPr>
                <w:i/>
                <w:iCs/>
              </w:rPr>
              <w:t xml:space="preserve">General Development Plan </w:t>
            </w:r>
            <w:r w:rsidR="007E6F87" w:rsidRPr="006A5260">
              <w:t xml:space="preserve">Application </w:t>
            </w:r>
            <w:r w:rsidRPr="009A7BEA">
              <w:rPr>
                <w:i/>
                <w:iCs/>
              </w:rPr>
              <w:t>Checklist</w:t>
            </w:r>
          </w:p>
        </w:tc>
        <w:sdt>
          <w:sdtPr>
            <w:id w:val="-497579845"/>
            <w:placeholder>
              <w:docPart w:val="A9515FEBEAE04F8E91B09A9BF6982B0B"/>
            </w:placeholder>
            <w:showingPlcHdr/>
          </w:sdtPr>
          <w:sdtEndPr/>
          <w:sdtContent>
            <w:tc>
              <w:tcPr>
                <w:tcW w:w="1089" w:type="dxa"/>
                <w:shd w:val="clear" w:color="auto" w:fill="auto"/>
              </w:tcPr>
              <w:p w14:paraId="0C8BC673" w14:textId="4D07BC90" w:rsidR="00B879B8" w:rsidRPr="006A5260" w:rsidRDefault="00B879B8" w:rsidP="00B879B8">
                <w:pPr>
                  <w:spacing w:after="0"/>
                  <w:jc w:val="center"/>
                </w:pPr>
                <w:r>
                  <w:rPr>
                    <w:rStyle w:val="PlaceholderText"/>
                  </w:rPr>
                  <w:t>#</w:t>
                </w:r>
              </w:p>
            </w:tc>
          </w:sdtContent>
        </w:sdt>
        <w:sdt>
          <w:sdtPr>
            <w:id w:val="-1187597733"/>
            <w14:checkbox>
              <w14:checked w14:val="0"/>
              <w14:checkedState w14:val="2612" w14:font="MS Gothic"/>
              <w14:uncheckedState w14:val="2610" w14:font="MS Gothic"/>
            </w14:checkbox>
          </w:sdtPr>
          <w:sdtEndPr/>
          <w:sdtContent>
            <w:tc>
              <w:tcPr>
                <w:tcW w:w="918" w:type="dxa"/>
                <w:shd w:val="clear" w:color="auto" w:fill="auto"/>
              </w:tcPr>
              <w:p w14:paraId="6948D469" w14:textId="249CA7F6" w:rsidR="00B879B8" w:rsidRPr="006A5260" w:rsidRDefault="00B879B8" w:rsidP="00B879B8">
                <w:pPr>
                  <w:spacing w:after="0"/>
                  <w:jc w:val="center"/>
                </w:pPr>
                <w:r>
                  <w:rPr>
                    <w:rFonts w:ascii="MS Gothic" w:eastAsia="MS Gothic" w:hAnsi="MS Gothic" w:hint="eastAsia"/>
                  </w:rPr>
                  <w:t>☐</w:t>
                </w:r>
              </w:p>
            </w:tc>
          </w:sdtContent>
        </w:sdt>
      </w:tr>
      <w:tr w:rsidR="00B879B8" w:rsidRPr="006A5260" w14:paraId="29363762" w14:textId="77777777" w:rsidTr="002A2B6F">
        <w:tc>
          <w:tcPr>
            <w:tcW w:w="8437" w:type="dxa"/>
            <w:shd w:val="clear" w:color="auto" w:fill="auto"/>
          </w:tcPr>
          <w:p w14:paraId="355A44CA" w14:textId="040F5286" w:rsidR="00B879B8" w:rsidRPr="006A5260" w:rsidRDefault="00B879B8" w:rsidP="00CD5986">
            <w:pPr>
              <w:pStyle w:val="Checklist1"/>
              <w:numPr>
                <w:ilvl w:val="0"/>
                <w:numId w:val="16"/>
              </w:numPr>
              <w:spacing w:after="0"/>
            </w:pPr>
            <w:r w:rsidRPr="006A5260">
              <w:t xml:space="preserve">Completed </w:t>
            </w:r>
            <w:r w:rsidR="007E6F87" w:rsidRPr="006A5260">
              <w:t xml:space="preserve">Form </w:t>
            </w:r>
            <w:r w:rsidR="007E6F87" w:rsidRPr="009A7BEA">
              <w:rPr>
                <w:i/>
                <w:iCs/>
              </w:rPr>
              <w:t>B2</w:t>
            </w:r>
            <w:r w:rsidR="00DD115C">
              <w:rPr>
                <w:i/>
                <w:iCs/>
              </w:rPr>
              <w:t>.1</w:t>
            </w:r>
            <w:r w:rsidR="007E6F87" w:rsidRPr="009A7BEA">
              <w:rPr>
                <w:i/>
                <w:iCs/>
              </w:rPr>
              <w:t xml:space="preserve"> - </w:t>
            </w:r>
            <w:r w:rsidRPr="009A7BEA">
              <w:rPr>
                <w:i/>
                <w:iCs/>
              </w:rPr>
              <w:t>Large Project GDP Worksheet</w:t>
            </w:r>
          </w:p>
        </w:tc>
        <w:sdt>
          <w:sdtPr>
            <w:id w:val="-1475447300"/>
            <w:placeholder>
              <w:docPart w:val="BBA72D9C24D244148FFC78ED13527B2A"/>
            </w:placeholder>
            <w:showingPlcHdr/>
          </w:sdtPr>
          <w:sdtEndPr/>
          <w:sdtContent>
            <w:tc>
              <w:tcPr>
                <w:tcW w:w="1089" w:type="dxa"/>
                <w:shd w:val="clear" w:color="auto" w:fill="auto"/>
              </w:tcPr>
              <w:p w14:paraId="630DBAB8" w14:textId="28E45E29" w:rsidR="00B879B8" w:rsidRPr="006A5260" w:rsidRDefault="00B879B8" w:rsidP="00B879B8">
                <w:pPr>
                  <w:spacing w:after="0"/>
                  <w:jc w:val="center"/>
                </w:pPr>
                <w:r>
                  <w:rPr>
                    <w:rStyle w:val="PlaceholderText"/>
                  </w:rPr>
                  <w:t>#</w:t>
                </w:r>
              </w:p>
            </w:tc>
          </w:sdtContent>
        </w:sdt>
        <w:sdt>
          <w:sdtPr>
            <w:id w:val="-1713185802"/>
            <w14:checkbox>
              <w14:checked w14:val="0"/>
              <w14:checkedState w14:val="2612" w14:font="MS Gothic"/>
              <w14:uncheckedState w14:val="2610" w14:font="MS Gothic"/>
            </w14:checkbox>
          </w:sdtPr>
          <w:sdtEndPr/>
          <w:sdtContent>
            <w:tc>
              <w:tcPr>
                <w:tcW w:w="918" w:type="dxa"/>
                <w:shd w:val="clear" w:color="auto" w:fill="auto"/>
              </w:tcPr>
              <w:p w14:paraId="20C10DAC" w14:textId="05142716" w:rsidR="00B879B8" w:rsidRPr="006A5260" w:rsidRDefault="00B879B8" w:rsidP="00B879B8">
                <w:pPr>
                  <w:spacing w:after="0"/>
                  <w:jc w:val="center"/>
                </w:pPr>
                <w:r>
                  <w:rPr>
                    <w:rFonts w:ascii="MS Gothic" w:eastAsia="MS Gothic" w:hAnsi="MS Gothic" w:hint="eastAsia"/>
                  </w:rPr>
                  <w:t>☐</w:t>
                </w:r>
              </w:p>
            </w:tc>
          </w:sdtContent>
        </w:sdt>
      </w:tr>
      <w:tr w:rsidR="00B879B8" w:rsidRPr="006A5260" w14:paraId="3C46DBB0" w14:textId="77777777" w:rsidTr="002A2B6F">
        <w:tc>
          <w:tcPr>
            <w:tcW w:w="8437" w:type="dxa"/>
            <w:shd w:val="clear" w:color="auto" w:fill="auto"/>
          </w:tcPr>
          <w:p w14:paraId="59F95275" w14:textId="1EE2152E" w:rsidR="00B879B8" w:rsidRPr="006A5260" w:rsidRDefault="00B879B8" w:rsidP="00CD5986">
            <w:pPr>
              <w:pStyle w:val="Checklist1"/>
              <w:numPr>
                <w:ilvl w:val="0"/>
                <w:numId w:val="16"/>
              </w:numPr>
              <w:spacing w:after="0"/>
            </w:pPr>
            <w:r w:rsidRPr="006A5260">
              <w:t xml:space="preserve">Completed </w:t>
            </w:r>
            <w:r w:rsidR="007E6F87" w:rsidRPr="006A5260">
              <w:t xml:space="preserve">Form </w:t>
            </w:r>
            <w:r w:rsidR="007E6F87" w:rsidRPr="009A7BEA">
              <w:rPr>
                <w:i/>
                <w:iCs/>
              </w:rPr>
              <w:t xml:space="preserve">D1 - </w:t>
            </w:r>
            <w:r w:rsidRPr="009A7BEA">
              <w:rPr>
                <w:i/>
                <w:iCs/>
              </w:rPr>
              <w:t>Affidavit of Ownership / Agent Authorization</w:t>
            </w:r>
          </w:p>
        </w:tc>
        <w:sdt>
          <w:sdtPr>
            <w:id w:val="-242869599"/>
            <w:placeholder>
              <w:docPart w:val="0717B412D46940B0A76D35DC15531374"/>
            </w:placeholder>
            <w:showingPlcHdr/>
          </w:sdtPr>
          <w:sdtEndPr/>
          <w:sdtContent>
            <w:tc>
              <w:tcPr>
                <w:tcW w:w="1089" w:type="dxa"/>
                <w:shd w:val="clear" w:color="auto" w:fill="auto"/>
              </w:tcPr>
              <w:p w14:paraId="4CDD4AB0" w14:textId="5F395D58" w:rsidR="00B879B8" w:rsidRPr="006A5260" w:rsidRDefault="00B879B8" w:rsidP="00B879B8">
                <w:pPr>
                  <w:spacing w:after="0"/>
                  <w:jc w:val="center"/>
                </w:pPr>
                <w:r>
                  <w:rPr>
                    <w:rStyle w:val="PlaceholderText"/>
                  </w:rPr>
                  <w:t>#</w:t>
                </w:r>
              </w:p>
            </w:tc>
          </w:sdtContent>
        </w:sdt>
        <w:sdt>
          <w:sdtPr>
            <w:id w:val="-472370292"/>
            <w14:checkbox>
              <w14:checked w14:val="0"/>
              <w14:checkedState w14:val="2612" w14:font="MS Gothic"/>
              <w14:uncheckedState w14:val="2610" w14:font="MS Gothic"/>
            </w14:checkbox>
          </w:sdtPr>
          <w:sdtEndPr/>
          <w:sdtContent>
            <w:tc>
              <w:tcPr>
                <w:tcW w:w="918" w:type="dxa"/>
                <w:shd w:val="clear" w:color="auto" w:fill="auto"/>
              </w:tcPr>
              <w:p w14:paraId="60872943" w14:textId="72208D28" w:rsidR="00B879B8" w:rsidRPr="006A5260" w:rsidRDefault="00B879B8" w:rsidP="00B879B8">
                <w:pPr>
                  <w:spacing w:after="0"/>
                  <w:jc w:val="center"/>
                </w:pPr>
                <w:r>
                  <w:rPr>
                    <w:rFonts w:ascii="MS Gothic" w:eastAsia="MS Gothic" w:hAnsi="MS Gothic" w:hint="eastAsia"/>
                  </w:rPr>
                  <w:t>☐</w:t>
                </w:r>
              </w:p>
            </w:tc>
          </w:sdtContent>
        </w:sdt>
      </w:tr>
      <w:tr w:rsidR="00B879B8" w:rsidRPr="006A5260" w14:paraId="42FFDB65" w14:textId="77777777" w:rsidTr="002A2B6F">
        <w:tc>
          <w:tcPr>
            <w:tcW w:w="8437" w:type="dxa"/>
            <w:shd w:val="clear" w:color="auto" w:fill="auto"/>
          </w:tcPr>
          <w:p w14:paraId="0566BB71" w14:textId="0FC82EFA" w:rsidR="00B879B8" w:rsidRPr="006A5260" w:rsidRDefault="00B879B8" w:rsidP="00CD5986">
            <w:pPr>
              <w:pStyle w:val="Checklist1"/>
              <w:numPr>
                <w:ilvl w:val="0"/>
                <w:numId w:val="16"/>
              </w:numPr>
              <w:spacing w:after="0"/>
            </w:pPr>
            <w:r w:rsidRPr="006A5260">
              <w:t xml:space="preserve">Completed </w:t>
            </w:r>
            <w:r w:rsidR="007E6F87" w:rsidRPr="006A5260">
              <w:t xml:space="preserve">Form </w:t>
            </w:r>
            <w:r w:rsidR="007E6F87" w:rsidRPr="009A7BEA">
              <w:rPr>
                <w:i/>
                <w:iCs/>
              </w:rPr>
              <w:t xml:space="preserve">D3 - </w:t>
            </w:r>
            <w:r w:rsidRPr="009A7BEA">
              <w:rPr>
                <w:i/>
                <w:iCs/>
              </w:rPr>
              <w:t xml:space="preserve">Concurrency Deferral </w:t>
            </w:r>
            <w:r w:rsidR="00E672AA">
              <w:rPr>
                <w:i/>
                <w:iCs/>
              </w:rPr>
              <w:t>&amp;</w:t>
            </w:r>
            <w:r w:rsidR="00E672AA" w:rsidRPr="009A7BEA">
              <w:rPr>
                <w:i/>
                <w:iCs/>
              </w:rPr>
              <w:t xml:space="preserve"> </w:t>
            </w:r>
            <w:r w:rsidRPr="009A7BEA">
              <w:rPr>
                <w:i/>
                <w:iCs/>
              </w:rPr>
              <w:t>Acknowledgement</w:t>
            </w:r>
            <w:r w:rsidRPr="006A5260">
              <w:t xml:space="preserve">. Large Project Applications requesting Concurrency must submit </w:t>
            </w:r>
            <w:r w:rsidR="007E6F87" w:rsidRPr="006A5260">
              <w:t xml:space="preserve">Form </w:t>
            </w:r>
            <w:r w:rsidR="007E6F87" w:rsidRPr="009A7BEA">
              <w:rPr>
                <w:i/>
                <w:iCs/>
              </w:rPr>
              <w:t xml:space="preserve">D4 </w:t>
            </w:r>
            <w:r w:rsidR="00E672AA">
              <w:rPr>
                <w:i/>
                <w:iCs/>
              </w:rPr>
              <w:t>–</w:t>
            </w:r>
            <w:r w:rsidR="007E6F87" w:rsidRPr="009A7BEA">
              <w:rPr>
                <w:i/>
                <w:iCs/>
              </w:rPr>
              <w:t xml:space="preserve"> </w:t>
            </w:r>
            <w:r w:rsidR="00E672AA">
              <w:rPr>
                <w:i/>
                <w:iCs/>
              </w:rPr>
              <w:t xml:space="preserve">Level of Service </w:t>
            </w:r>
            <w:r w:rsidRPr="009A7BEA">
              <w:rPr>
                <w:i/>
                <w:iCs/>
              </w:rPr>
              <w:t>Concurrency Reservation Application</w:t>
            </w:r>
          </w:p>
        </w:tc>
        <w:sdt>
          <w:sdtPr>
            <w:id w:val="-463577276"/>
            <w:placeholder>
              <w:docPart w:val="CB439FF121384F0A9170F143BE6A478A"/>
            </w:placeholder>
            <w:showingPlcHdr/>
          </w:sdtPr>
          <w:sdtEndPr/>
          <w:sdtContent>
            <w:tc>
              <w:tcPr>
                <w:tcW w:w="1089" w:type="dxa"/>
                <w:shd w:val="clear" w:color="auto" w:fill="auto"/>
              </w:tcPr>
              <w:p w14:paraId="5131A2FC" w14:textId="65D42DB1" w:rsidR="00B879B8" w:rsidRPr="006A5260" w:rsidRDefault="00B879B8" w:rsidP="00B879B8">
                <w:pPr>
                  <w:spacing w:after="0"/>
                  <w:jc w:val="center"/>
                </w:pPr>
                <w:r>
                  <w:rPr>
                    <w:rStyle w:val="PlaceholderText"/>
                  </w:rPr>
                  <w:t>#</w:t>
                </w:r>
              </w:p>
            </w:tc>
          </w:sdtContent>
        </w:sdt>
        <w:sdt>
          <w:sdtPr>
            <w:id w:val="448673029"/>
            <w14:checkbox>
              <w14:checked w14:val="0"/>
              <w14:checkedState w14:val="2612" w14:font="MS Gothic"/>
              <w14:uncheckedState w14:val="2610" w14:font="MS Gothic"/>
            </w14:checkbox>
          </w:sdtPr>
          <w:sdtEndPr/>
          <w:sdtContent>
            <w:tc>
              <w:tcPr>
                <w:tcW w:w="918" w:type="dxa"/>
                <w:shd w:val="clear" w:color="auto" w:fill="auto"/>
              </w:tcPr>
              <w:p w14:paraId="78467B94" w14:textId="195151B5" w:rsidR="00B879B8" w:rsidRPr="006A5260" w:rsidRDefault="00B879B8" w:rsidP="00B879B8">
                <w:pPr>
                  <w:spacing w:after="0"/>
                  <w:jc w:val="center"/>
                </w:pPr>
                <w:r>
                  <w:rPr>
                    <w:rFonts w:ascii="MS Gothic" w:eastAsia="MS Gothic" w:hAnsi="MS Gothic" w:hint="eastAsia"/>
                  </w:rPr>
                  <w:t>☐</w:t>
                </w:r>
              </w:p>
            </w:tc>
          </w:sdtContent>
        </w:sdt>
      </w:tr>
      <w:tr w:rsidR="00B879B8" w:rsidRPr="00983558" w14:paraId="604A0419" w14:textId="77777777" w:rsidTr="002A2B6F">
        <w:tc>
          <w:tcPr>
            <w:tcW w:w="8437" w:type="dxa"/>
            <w:tcBorders>
              <w:bottom w:val="single" w:sz="4" w:space="0" w:color="auto"/>
            </w:tcBorders>
            <w:shd w:val="clear" w:color="auto" w:fill="auto"/>
          </w:tcPr>
          <w:p w14:paraId="6F1C3673" w14:textId="77777777" w:rsidR="00B879B8" w:rsidRPr="00D0054E" w:rsidRDefault="00B879B8" w:rsidP="00B879B8">
            <w:pPr>
              <w:pStyle w:val="Checklist1"/>
              <w:spacing w:after="0"/>
            </w:pPr>
            <w:r w:rsidRPr="00FF2E2C">
              <w:t>Affordable housing certificate (if applicable)</w:t>
            </w:r>
          </w:p>
        </w:tc>
        <w:sdt>
          <w:sdtPr>
            <w:id w:val="5335992"/>
            <w:placeholder>
              <w:docPart w:val="EC3624F6A1724807815E4874B0A4A499"/>
            </w:placeholder>
            <w:showingPlcHdr/>
          </w:sdtPr>
          <w:sdtEndPr/>
          <w:sdtContent>
            <w:tc>
              <w:tcPr>
                <w:tcW w:w="1089" w:type="dxa"/>
                <w:tcBorders>
                  <w:bottom w:val="single" w:sz="4" w:space="0" w:color="auto"/>
                </w:tcBorders>
                <w:shd w:val="clear" w:color="auto" w:fill="auto"/>
              </w:tcPr>
              <w:p w14:paraId="2861C108" w14:textId="6C01CB35" w:rsidR="00B879B8" w:rsidRPr="00983558" w:rsidRDefault="00B879B8" w:rsidP="00B879B8">
                <w:pPr>
                  <w:spacing w:after="0"/>
                  <w:jc w:val="center"/>
                </w:pPr>
                <w:r>
                  <w:rPr>
                    <w:rStyle w:val="PlaceholderText"/>
                  </w:rPr>
                  <w:t>#</w:t>
                </w:r>
              </w:p>
            </w:tc>
          </w:sdtContent>
        </w:sdt>
        <w:sdt>
          <w:sdtPr>
            <w:id w:val="-627088981"/>
            <w14:checkbox>
              <w14:checked w14:val="0"/>
              <w14:checkedState w14:val="2612" w14:font="MS Gothic"/>
              <w14:uncheckedState w14:val="2610" w14:font="MS Gothic"/>
            </w14:checkbox>
          </w:sdtPr>
          <w:sdtEndPr/>
          <w:sdtContent>
            <w:tc>
              <w:tcPr>
                <w:tcW w:w="918" w:type="dxa"/>
                <w:tcBorders>
                  <w:bottom w:val="single" w:sz="4" w:space="0" w:color="auto"/>
                </w:tcBorders>
                <w:shd w:val="clear" w:color="auto" w:fill="auto"/>
              </w:tcPr>
              <w:p w14:paraId="49370F12" w14:textId="3F03A69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8B2D423" w14:textId="77777777" w:rsidTr="002A2B6F">
        <w:tc>
          <w:tcPr>
            <w:tcW w:w="8437" w:type="dxa"/>
            <w:tcBorders>
              <w:bottom w:val="single" w:sz="4" w:space="0" w:color="auto"/>
            </w:tcBorders>
            <w:shd w:val="clear" w:color="auto" w:fill="auto"/>
          </w:tcPr>
          <w:p w14:paraId="128C15C4" w14:textId="77777777" w:rsidR="00B879B8" w:rsidRPr="00D0054E" w:rsidRDefault="00B879B8" w:rsidP="00B879B8">
            <w:pPr>
              <w:pStyle w:val="Checklist1"/>
              <w:spacing w:after="0"/>
            </w:pPr>
            <w:r w:rsidRPr="00FF2E2C">
              <w:t>Rapid Response certificate (if applicable)</w:t>
            </w:r>
          </w:p>
        </w:tc>
        <w:sdt>
          <w:sdtPr>
            <w:id w:val="676470449"/>
            <w:placeholder>
              <w:docPart w:val="4721ADC934FE4F73B5ACF6E41DC9ACB3"/>
            </w:placeholder>
            <w:showingPlcHdr/>
          </w:sdtPr>
          <w:sdtEndPr/>
          <w:sdtContent>
            <w:tc>
              <w:tcPr>
                <w:tcW w:w="1089" w:type="dxa"/>
                <w:tcBorders>
                  <w:bottom w:val="single" w:sz="4" w:space="0" w:color="auto"/>
                </w:tcBorders>
                <w:shd w:val="clear" w:color="auto" w:fill="auto"/>
              </w:tcPr>
              <w:p w14:paraId="232BBC26" w14:textId="0A1BDFCE" w:rsidR="00B879B8" w:rsidRPr="00983558" w:rsidRDefault="00B879B8" w:rsidP="00B879B8">
                <w:pPr>
                  <w:spacing w:after="0"/>
                  <w:jc w:val="center"/>
                </w:pPr>
                <w:r>
                  <w:rPr>
                    <w:rStyle w:val="PlaceholderText"/>
                  </w:rPr>
                  <w:t>#</w:t>
                </w:r>
              </w:p>
            </w:tc>
          </w:sdtContent>
        </w:sdt>
        <w:sdt>
          <w:sdtPr>
            <w:id w:val="-1184740137"/>
            <w14:checkbox>
              <w14:checked w14:val="0"/>
              <w14:checkedState w14:val="2612" w14:font="MS Gothic"/>
              <w14:uncheckedState w14:val="2610" w14:font="MS Gothic"/>
            </w14:checkbox>
          </w:sdtPr>
          <w:sdtEndPr/>
          <w:sdtContent>
            <w:tc>
              <w:tcPr>
                <w:tcW w:w="918" w:type="dxa"/>
                <w:tcBorders>
                  <w:bottom w:val="single" w:sz="4" w:space="0" w:color="auto"/>
                </w:tcBorders>
                <w:shd w:val="clear" w:color="auto" w:fill="auto"/>
              </w:tcPr>
              <w:p w14:paraId="5FDDBD44" w14:textId="74EB40F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2A3C5C3" w14:textId="77777777" w:rsidTr="002A2B6F">
        <w:tc>
          <w:tcPr>
            <w:tcW w:w="8437" w:type="dxa"/>
            <w:tcBorders>
              <w:top w:val="single" w:sz="4" w:space="0" w:color="auto"/>
            </w:tcBorders>
            <w:shd w:val="clear" w:color="auto" w:fill="D9D9D9" w:themeFill="background1" w:themeFillShade="D9"/>
          </w:tcPr>
          <w:p w14:paraId="5F8114E9" w14:textId="77777777" w:rsidR="00B879B8" w:rsidRPr="008B2367" w:rsidRDefault="00B879B8" w:rsidP="00B879B8">
            <w:pPr>
              <w:pStyle w:val="TableLine"/>
            </w:pPr>
            <w:r>
              <w:t>MISCELLANEOUS DOCUMENTS:</w:t>
            </w:r>
          </w:p>
        </w:tc>
        <w:tc>
          <w:tcPr>
            <w:tcW w:w="1089" w:type="dxa"/>
            <w:tcBorders>
              <w:top w:val="single" w:sz="4" w:space="0" w:color="auto"/>
            </w:tcBorders>
            <w:shd w:val="clear" w:color="auto" w:fill="D9D9D9" w:themeFill="background1" w:themeFillShade="D9"/>
            <w:vAlign w:val="bottom"/>
          </w:tcPr>
          <w:p w14:paraId="760C1272" w14:textId="3015B77C" w:rsidR="00B879B8" w:rsidRPr="00983558" w:rsidRDefault="00A14C29" w:rsidP="00B879B8">
            <w:pPr>
              <w:spacing w:after="0"/>
              <w:jc w:val="center"/>
              <w:rPr>
                <w:b/>
              </w:rPr>
            </w:pPr>
            <w:r>
              <w:rPr>
                <w:b/>
              </w:rPr>
              <w:t>(X)</w:t>
            </w:r>
          </w:p>
        </w:tc>
        <w:tc>
          <w:tcPr>
            <w:tcW w:w="918" w:type="dxa"/>
            <w:tcBorders>
              <w:top w:val="single" w:sz="4" w:space="0" w:color="auto"/>
            </w:tcBorders>
            <w:shd w:val="clear" w:color="auto" w:fill="D9D9D9" w:themeFill="background1" w:themeFillShade="D9"/>
            <w:vAlign w:val="bottom"/>
          </w:tcPr>
          <w:p w14:paraId="482C9D85" w14:textId="716902E5" w:rsidR="00B879B8" w:rsidRPr="00983558" w:rsidRDefault="00A14C29" w:rsidP="00B879B8">
            <w:pPr>
              <w:spacing w:after="0"/>
              <w:jc w:val="center"/>
              <w:rPr>
                <w:b/>
              </w:rPr>
            </w:pPr>
            <w:r>
              <w:rPr>
                <w:b/>
              </w:rPr>
              <w:t>(X)</w:t>
            </w:r>
          </w:p>
        </w:tc>
      </w:tr>
      <w:tr w:rsidR="00B879B8" w:rsidRPr="00B95EF6" w14:paraId="23780878" w14:textId="77777777" w:rsidTr="00653556">
        <w:tc>
          <w:tcPr>
            <w:tcW w:w="8437" w:type="dxa"/>
            <w:shd w:val="clear" w:color="auto" w:fill="auto"/>
          </w:tcPr>
          <w:p w14:paraId="5380D33A" w14:textId="0010A21B" w:rsidR="00B879B8" w:rsidRPr="00B95EF6" w:rsidRDefault="00B879B8" w:rsidP="00B879B8">
            <w:pPr>
              <w:pStyle w:val="Checklist1"/>
              <w:spacing w:after="0"/>
            </w:pPr>
            <w:r w:rsidRPr="006A5260">
              <w:t>Project name, including the words "GENERAL DEVELOPMENT PLAN</w:t>
            </w:r>
            <w:r>
              <w:t xml:space="preserve">/LARGE PROJECT" </w:t>
            </w:r>
            <w:r w:rsidRPr="00627949">
              <w:t>clearly stated</w:t>
            </w:r>
            <w:r>
              <w:t xml:space="preserve"> on the cover sheet.</w:t>
            </w:r>
          </w:p>
        </w:tc>
        <w:sdt>
          <w:sdtPr>
            <w:id w:val="-540049434"/>
            <w:placeholder>
              <w:docPart w:val="C59AE81253DC4ED6A04C16212E4565BF"/>
            </w:placeholder>
            <w:showingPlcHdr/>
          </w:sdtPr>
          <w:sdtEndPr/>
          <w:sdtContent>
            <w:tc>
              <w:tcPr>
                <w:tcW w:w="1089" w:type="dxa"/>
                <w:shd w:val="clear" w:color="auto" w:fill="auto"/>
              </w:tcPr>
              <w:p w14:paraId="10343BDF" w14:textId="70196718" w:rsidR="00B879B8" w:rsidRPr="00B95EF6" w:rsidRDefault="00B879B8" w:rsidP="00B879B8">
                <w:pPr>
                  <w:spacing w:after="0"/>
                  <w:jc w:val="center"/>
                </w:pPr>
                <w:r>
                  <w:rPr>
                    <w:rStyle w:val="PlaceholderText"/>
                  </w:rPr>
                  <w:t>#</w:t>
                </w:r>
              </w:p>
            </w:tc>
          </w:sdtContent>
        </w:sdt>
        <w:sdt>
          <w:sdtPr>
            <w:id w:val="-361834590"/>
            <w14:checkbox>
              <w14:checked w14:val="0"/>
              <w14:checkedState w14:val="2612" w14:font="MS Gothic"/>
              <w14:uncheckedState w14:val="2610" w14:font="MS Gothic"/>
            </w14:checkbox>
          </w:sdtPr>
          <w:sdtEndPr/>
          <w:sdtContent>
            <w:tc>
              <w:tcPr>
                <w:tcW w:w="918" w:type="dxa"/>
                <w:shd w:val="clear" w:color="auto" w:fill="auto"/>
              </w:tcPr>
              <w:p w14:paraId="3EE99EA5" w14:textId="0A711271" w:rsidR="00B879B8" w:rsidRPr="00B95EF6" w:rsidRDefault="00B879B8" w:rsidP="00B879B8">
                <w:pPr>
                  <w:spacing w:after="0"/>
                  <w:jc w:val="center"/>
                </w:pPr>
                <w:r>
                  <w:rPr>
                    <w:rFonts w:ascii="MS Gothic" w:eastAsia="MS Gothic" w:hAnsi="MS Gothic" w:hint="eastAsia"/>
                  </w:rPr>
                  <w:t>☐</w:t>
                </w:r>
              </w:p>
            </w:tc>
          </w:sdtContent>
        </w:sdt>
      </w:tr>
      <w:tr w:rsidR="00B879B8" w:rsidRPr="00B95EF6" w14:paraId="27595A9D" w14:textId="77777777" w:rsidTr="002A2B6F">
        <w:tc>
          <w:tcPr>
            <w:tcW w:w="8437" w:type="dxa"/>
            <w:shd w:val="clear" w:color="auto" w:fill="auto"/>
            <w:vAlign w:val="center"/>
          </w:tcPr>
          <w:p w14:paraId="57D43983" w14:textId="77777777" w:rsidR="00B879B8" w:rsidRPr="00B95EF6" w:rsidRDefault="00B879B8" w:rsidP="00B879B8">
            <w:pPr>
              <w:pStyle w:val="Checklist1"/>
              <w:spacing w:after="0"/>
            </w:pPr>
            <w:r w:rsidRPr="00B95EF6">
              <w:t>Provide a letter from the Department of State, Division of Historical Resources (DHR) which includes:</w:t>
            </w:r>
          </w:p>
        </w:tc>
        <w:sdt>
          <w:sdtPr>
            <w:id w:val="-1096783628"/>
            <w:placeholder>
              <w:docPart w:val="AA2AD1FA5AE644FEB8866EF057021511"/>
            </w:placeholder>
            <w:showingPlcHdr/>
          </w:sdtPr>
          <w:sdtEndPr/>
          <w:sdtContent>
            <w:tc>
              <w:tcPr>
                <w:tcW w:w="1089" w:type="dxa"/>
                <w:shd w:val="clear" w:color="auto" w:fill="auto"/>
              </w:tcPr>
              <w:p w14:paraId="03AF4989" w14:textId="2EDD367E" w:rsidR="00B879B8" w:rsidRPr="00B95EF6" w:rsidRDefault="00B879B8" w:rsidP="00B879B8">
                <w:pPr>
                  <w:spacing w:after="0"/>
                  <w:jc w:val="center"/>
                </w:pPr>
                <w:r>
                  <w:rPr>
                    <w:rStyle w:val="PlaceholderText"/>
                  </w:rPr>
                  <w:t>#</w:t>
                </w:r>
              </w:p>
            </w:tc>
          </w:sdtContent>
        </w:sdt>
        <w:sdt>
          <w:sdtPr>
            <w:id w:val="-1520225284"/>
            <w14:checkbox>
              <w14:checked w14:val="0"/>
              <w14:checkedState w14:val="2612" w14:font="MS Gothic"/>
              <w14:uncheckedState w14:val="2610" w14:font="MS Gothic"/>
            </w14:checkbox>
          </w:sdtPr>
          <w:sdtEndPr/>
          <w:sdtContent>
            <w:tc>
              <w:tcPr>
                <w:tcW w:w="918" w:type="dxa"/>
                <w:shd w:val="clear" w:color="auto" w:fill="auto"/>
              </w:tcPr>
              <w:p w14:paraId="76A4B24E" w14:textId="221D8661" w:rsidR="00B879B8" w:rsidRPr="00B95EF6" w:rsidRDefault="00B879B8" w:rsidP="00B879B8">
                <w:pPr>
                  <w:spacing w:after="0"/>
                  <w:jc w:val="center"/>
                </w:pPr>
                <w:r>
                  <w:rPr>
                    <w:rFonts w:ascii="MS Gothic" w:eastAsia="MS Gothic" w:hAnsi="MS Gothic" w:hint="eastAsia"/>
                  </w:rPr>
                  <w:t>☐</w:t>
                </w:r>
              </w:p>
            </w:tc>
          </w:sdtContent>
        </w:sdt>
      </w:tr>
      <w:tr w:rsidR="00B879B8" w:rsidRPr="00B95EF6" w14:paraId="409596BB" w14:textId="77777777" w:rsidTr="002A2B6F">
        <w:tc>
          <w:tcPr>
            <w:tcW w:w="8437" w:type="dxa"/>
            <w:shd w:val="clear" w:color="auto" w:fill="auto"/>
          </w:tcPr>
          <w:p w14:paraId="29F611AD" w14:textId="77777777" w:rsidR="00B879B8" w:rsidRPr="00B95EF6" w:rsidRDefault="00B879B8" w:rsidP="00AB37A5">
            <w:pPr>
              <w:pStyle w:val="Checklist2"/>
            </w:pPr>
            <w:r w:rsidRPr="006449E8">
              <w:t>A list of archaeological and historic sites located within the development site;</w:t>
            </w:r>
          </w:p>
        </w:tc>
        <w:sdt>
          <w:sdtPr>
            <w:id w:val="-1872750356"/>
            <w:placeholder>
              <w:docPart w:val="CB2B0EBDD62C443D867F00F55B8C170B"/>
            </w:placeholder>
            <w:showingPlcHdr/>
          </w:sdtPr>
          <w:sdtEndPr/>
          <w:sdtContent>
            <w:tc>
              <w:tcPr>
                <w:tcW w:w="1089" w:type="dxa"/>
                <w:shd w:val="clear" w:color="auto" w:fill="auto"/>
              </w:tcPr>
              <w:p w14:paraId="6010EF1D" w14:textId="61B902FD" w:rsidR="00B879B8" w:rsidRPr="00B95EF6" w:rsidRDefault="00B879B8" w:rsidP="00B879B8">
                <w:pPr>
                  <w:spacing w:after="0"/>
                  <w:jc w:val="center"/>
                </w:pPr>
                <w:r>
                  <w:rPr>
                    <w:rStyle w:val="PlaceholderText"/>
                  </w:rPr>
                  <w:t>#</w:t>
                </w:r>
              </w:p>
            </w:tc>
          </w:sdtContent>
        </w:sdt>
        <w:sdt>
          <w:sdtPr>
            <w:id w:val="1891069294"/>
            <w14:checkbox>
              <w14:checked w14:val="0"/>
              <w14:checkedState w14:val="2612" w14:font="MS Gothic"/>
              <w14:uncheckedState w14:val="2610" w14:font="MS Gothic"/>
            </w14:checkbox>
          </w:sdtPr>
          <w:sdtEndPr/>
          <w:sdtContent>
            <w:tc>
              <w:tcPr>
                <w:tcW w:w="918" w:type="dxa"/>
                <w:shd w:val="clear" w:color="auto" w:fill="auto"/>
              </w:tcPr>
              <w:p w14:paraId="04B22081" w14:textId="00EFB609" w:rsidR="00B879B8" w:rsidRPr="00B95EF6" w:rsidRDefault="00B879B8" w:rsidP="00B879B8">
                <w:pPr>
                  <w:spacing w:after="0"/>
                  <w:jc w:val="center"/>
                </w:pPr>
                <w:r>
                  <w:rPr>
                    <w:rFonts w:ascii="MS Gothic" w:eastAsia="MS Gothic" w:hAnsi="MS Gothic" w:hint="eastAsia"/>
                  </w:rPr>
                  <w:t>☐</w:t>
                </w:r>
              </w:p>
            </w:tc>
          </w:sdtContent>
        </w:sdt>
      </w:tr>
      <w:tr w:rsidR="00B879B8" w:rsidRPr="00B95EF6" w14:paraId="59F80B03" w14:textId="77777777" w:rsidTr="002A2B6F">
        <w:tc>
          <w:tcPr>
            <w:tcW w:w="8437" w:type="dxa"/>
            <w:shd w:val="clear" w:color="auto" w:fill="auto"/>
          </w:tcPr>
          <w:p w14:paraId="45C461AB" w14:textId="77777777" w:rsidR="00B879B8" w:rsidRPr="00B95EF6" w:rsidRDefault="00B879B8" w:rsidP="00AB37A5">
            <w:pPr>
              <w:pStyle w:val="Checklist2"/>
            </w:pPr>
            <w:r w:rsidRPr="006449E8">
              <w:t>The results of any site surveys; and</w:t>
            </w:r>
          </w:p>
        </w:tc>
        <w:sdt>
          <w:sdtPr>
            <w:id w:val="1996838552"/>
            <w:placeholder>
              <w:docPart w:val="47628C8503174EA68A1969E0F168B6CA"/>
            </w:placeholder>
            <w:showingPlcHdr/>
          </w:sdtPr>
          <w:sdtEndPr/>
          <w:sdtContent>
            <w:tc>
              <w:tcPr>
                <w:tcW w:w="1089" w:type="dxa"/>
                <w:shd w:val="clear" w:color="auto" w:fill="auto"/>
              </w:tcPr>
              <w:p w14:paraId="19E3BFE1" w14:textId="07272C66" w:rsidR="00B879B8" w:rsidRPr="00B95EF6" w:rsidRDefault="00B879B8" w:rsidP="00B879B8">
                <w:pPr>
                  <w:spacing w:after="0"/>
                  <w:jc w:val="center"/>
                </w:pPr>
                <w:r>
                  <w:rPr>
                    <w:rStyle w:val="PlaceholderText"/>
                  </w:rPr>
                  <w:t>#</w:t>
                </w:r>
              </w:p>
            </w:tc>
          </w:sdtContent>
        </w:sdt>
        <w:sdt>
          <w:sdtPr>
            <w:id w:val="1416979449"/>
            <w14:checkbox>
              <w14:checked w14:val="0"/>
              <w14:checkedState w14:val="2612" w14:font="MS Gothic"/>
              <w14:uncheckedState w14:val="2610" w14:font="MS Gothic"/>
            </w14:checkbox>
          </w:sdtPr>
          <w:sdtEndPr/>
          <w:sdtContent>
            <w:tc>
              <w:tcPr>
                <w:tcW w:w="918" w:type="dxa"/>
                <w:shd w:val="clear" w:color="auto" w:fill="auto"/>
              </w:tcPr>
              <w:p w14:paraId="5144DDA6" w14:textId="5EF94061" w:rsidR="00B879B8" w:rsidRPr="00B95EF6" w:rsidRDefault="00B879B8" w:rsidP="00B879B8">
                <w:pPr>
                  <w:spacing w:after="0"/>
                  <w:jc w:val="center"/>
                </w:pPr>
                <w:r>
                  <w:rPr>
                    <w:rFonts w:ascii="MS Gothic" w:eastAsia="MS Gothic" w:hAnsi="MS Gothic" w:hint="eastAsia"/>
                  </w:rPr>
                  <w:t>☐</w:t>
                </w:r>
              </w:p>
            </w:tc>
          </w:sdtContent>
        </w:sdt>
      </w:tr>
      <w:tr w:rsidR="00B879B8" w:rsidRPr="00983558" w14:paraId="042B18A7" w14:textId="77777777" w:rsidTr="002A2B6F">
        <w:tc>
          <w:tcPr>
            <w:tcW w:w="8437" w:type="dxa"/>
            <w:shd w:val="clear" w:color="auto" w:fill="auto"/>
          </w:tcPr>
          <w:p w14:paraId="1BCB4689" w14:textId="77777777" w:rsidR="00B879B8" w:rsidRPr="00B95EF6" w:rsidRDefault="00B879B8" w:rsidP="00AB37A5">
            <w:pPr>
              <w:pStyle w:val="Checklist2"/>
            </w:pPr>
            <w:r w:rsidRPr="006449E8">
              <w:t>Whether a site survey is needed.</w:t>
            </w:r>
          </w:p>
        </w:tc>
        <w:sdt>
          <w:sdtPr>
            <w:id w:val="-1419703082"/>
            <w:placeholder>
              <w:docPart w:val="CE27B9C76C114DEF9D066ED7D056B66A"/>
            </w:placeholder>
            <w:showingPlcHdr/>
          </w:sdtPr>
          <w:sdtEndPr/>
          <w:sdtContent>
            <w:tc>
              <w:tcPr>
                <w:tcW w:w="1089" w:type="dxa"/>
                <w:shd w:val="clear" w:color="auto" w:fill="auto"/>
              </w:tcPr>
              <w:p w14:paraId="605DC471" w14:textId="1B27C2A0" w:rsidR="00B879B8" w:rsidRPr="00983558" w:rsidRDefault="00B879B8" w:rsidP="00B879B8">
                <w:pPr>
                  <w:spacing w:after="0"/>
                  <w:jc w:val="center"/>
                </w:pPr>
                <w:r>
                  <w:rPr>
                    <w:rStyle w:val="PlaceholderText"/>
                  </w:rPr>
                  <w:t>#</w:t>
                </w:r>
              </w:p>
            </w:tc>
          </w:sdtContent>
        </w:sdt>
        <w:sdt>
          <w:sdtPr>
            <w:id w:val="-929123396"/>
            <w14:checkbox>
              <w14:checked w14:val="0"/>
              <w14:checkedState w14:val="2612" w14:font="MS Gothic"/>
              <w14:uncheckedState w14:val="2610" w14:font="MS Gothic"/>
            </w14:checkbox>
          </w:sdtPr>
          <w:sdtEndPr/>
          <w:sdtContent>
            <w:tc>
              <w:tcPr>
                <w:tcW w:w="918" w:type="dxa"/>
                <w:shd w:val="clear" w:color="auto" w:fill="auto"/>
              </w:tcPr>
              <w:p w14:paraId="0846189E" w14:textId="19B6364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6A33777" w14:textId="77777777" w:rsidTr="002A2B6F">
        <w:tc>
          <w:tcPr>
            <w:tcW w:w="8437" w:type="dxa"/>
            <w:shd w:val="clear" w:color="auto" w:fill="auto"/>
          </w:tcPr>
          <w:p w14:paraId="045D7B70" w14:textId="77777777" w:rsidR="00B879B8" w:rsidRPr="00B95EF6" w:rsidRDefault="00B879B8" w:rsidP="00B879B8">
            <w:pPr>
              <w:pStyle w:val="Checklist1"/>
              <w:spacing w:after="0"/>
            </w:pPr>
            <w:r>
              <w:t>Submit</w:t>
            </w:r>
            <w:r w:rsidRPr="00B95EF6">
              <w:t xml:space="preserve"> a Preliminary School Report from the School District identifying the following: </w:t>
            </w:r>
          </w:p>
        </w:tc>
        <w:sdt>
          <w:sdtPr>
            <w:id w:val="-1789425933"/>
            <w:placeholder>
              <w:docPart w:val="BCF295E1E7DE420D8AE4D8C22293E473"/>
            </w:placeholder>
            <w:showingPlcHdr/>
          </w:sdtPr>
          <w:sdtEndPr/>
          <w:sdtContent>
            <w:tc>
              <w:tcPr>
                <w:tcW w:w="1089" w:type="dxa"/>
                <w:shd w:val="clear" w:color="auto" w:fill="auto"/>
              </w:tcPr>
              <w:p w14:paraId="11553714" w14:textId="7E4DFA8A" w:rsidR="00B879B8" w:rsidRPr="00983558" w:rsidRDefault="00B879B8" w:rsidP="00B879B8">
                <w:pPr>
                  <w:spacing w:after="0"/>
                  <w:jc w:val="center"/>
                </w:pPr>
                <w:r>
                  <w:rPr>
                    <w:rStyle w:val="PlaceholderText"/>
                  </w:rPr>
                  <w:t>#</w:t>
                </w:r>
              </w:p>
            </w:tc>
          </w:sdtContent>
        </w:sdt>
        <w:sdt>
          <w:sdtPr>
            <w:id w:val="1658568893"/>
            <w14:checkbox>
              <w14:checked w14:val="0"/>
              <w14:checkedState w14:val="2612" w14:font="MS Gothic"/>
              <w14:uncheckedState w14:val="2610" w14:font="MS Gothic"/>
            </w14:checkbox>
          </w:sdtPr>
          <w:sdtEndPr/>
          <w:sdtContent>
            <w:tc>
              <w:tcPr>
                <w:tcW w:w="918" w:type="dxa"/>
                <w:shd w:val="clear" w:color="auto" w:fill="auto"/>
              </w:tcPr>
              <w:p w14:paraId="0D2EC75F" w14:textId="77BE3DF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6EBB7E7" w14:textId="77777777" w:rsidTr="002A2B6F">
        <w:tc>
          <w:tcPr>
            <w:tcW w:w="8437" w:type="dxa"/>
            <w:shd w:val="clear" w:color="auto" w:fill="auto"/>
          </w:tcPr>
          <w:p w14:paraId="4E93B3A9" w14:textId="77777777" w:rsidR="00B879B8" w:rsidRPr="00B95EF6" w:rsidRDefault="00B879B8" w:rsidP="00AB37A5">
            <w:pPr>
              <w:pStyle w:val="Checklist2"/>
            </w:pPr>
            <w:r w:rsidRPr="00B95EF6">
              <w:t>The projected number of students to be generated from the development;</w:t>
            </w:r>
          </w:p>
        </w:tc>
        <w:sdt>
          <w:sdtPr>
            <w:id w:val="2128120685"/>
            <w:placeholder>
              <w:docPart w:val="97A6BA756DCA44028304E4657DAC2FF2"/>
            </w:placeholder>
            <w:showingPlcHdr/>
          </w:sdtPr>
          <w:sdtEndPr/>
          <w:sdtContent>
            <w:tc>
              <w:tcPr>
                <w:tcW w:w="1089" w:type="dxa"/>
                <w:shd w:val="clear" w:color="auto" w:fill="auto"/>
              </w:tcPr>
              <w:p w14:paraId="136035A9" w14:textId="585B40D5" w:rsidR="00B879B8" w:rsidRPr="00983558" w:rsidRDefault="00B879B8" w:rsidP="00B879B8">
                <w:pPr>
                  <w:spacing w:after="0"/>
                  <w:jc w:val="center"/>
                </w:pPr>
                <w:r>
                  <w:rPr>
                    <w:rStyle w:val="PlaceholderText"/>
                  </w:rPr>
                  <w:t>#</w:t>
                </w:r>
              </w:p>
            </w:tc>
          </w:sdtContent>
        </w:sdt>
        <w:sdt>
          <w:sdtPr>
            <w:id w:val="1062758669"/>
            <w14:checkbox>
              <w14:checked w14:val="0"/>
              <w14:checkedState w14:val="2612" w14:font="MS Gothic"/>
              <w14:uncheckedState w14:val="2610" w14:font="MS Gothic"/>
            </w14:checkbox>
          </w:sdtPr>
          <w:sdtEndPr/>
          <w:sdtContent>
            <w:tc>
              <w:tcPr>
                <w:tcW w:w="918" w:type="dxa"/>
                <w:shd w:val="clear" w:color="auto" w:fill="auto"/>
              </w:tcPr>
              <w:p w14:paraId="6CF75102" w14:textId="091774E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064E4C8" w14:textId="77777777" w:rsidTr="002A2B6F">
        <w:tc>
          <w:tcPr>
            <w:tcW w:w="8437" w:type="dxa"/>
            <w:shd w:val="clear" w:color="auto" w:fill="auto"/>
          </w:tcPr>
          <w:p w14:paraId="7BFB149F" w14:textId="77777777" w:rsidR="00B879B8" w:rsidRPr="00B95EF6" w:rsidRDefault="00B879B8" w:rsidP="00AB37A5">
            <w:pPr>
              <w:pStyle w:val="Checklist2"/>
            </w:pPr>
            <w:r w:rsidRPr="00B95EF6">
              <w:t>School Attendance Zones;</w:t>
            </w:r>
          </w:p>
        </w:tc>
        <w:sdt>
          <w:sdtPr>
            <w:id w:val="1819225189"/>
            <w:placeholder>
              <w:docPart w:val="61E91B427BF643EC8032084163F3BD41"/>
            </w:placeholder>
            <w:showingPlcHdr/>
          </w:sdtPr>
          <w:sdtEndPr/>
          <w:sdtContent>
            <w:tc>
              <w:tcPr>
                <w:tcW w:w="1089" w:type="dxa"/>
                <w:shd w:val="clear" w:color="auto" w:fill="auto"/>
              </w:tcPr>
              <w:p w14:paraId="6A5313B1" w14:textId="63EC2D76" w:rsidR="00B879B8" w:rsidRPr="00983558" w:rsidRDefault="00B879B8" w:rsidP="00B879B8">
                <w:pPr>
                  <w:spacing w:after="0"/>
                  <w:jc w:val="center"/>
                </w:pPr>
                <w:r>
                  <w:rPr>
                    <w:rStyle w:val="PlaceholderText"/>
                  </w:rPr>
                  <w:t>#</w:t>
                </w:r>
              </w:p>
            </w:tc>
          </w:sdtContent>
        </w:sdt>
        <w:sdt>
          <w:sdtPr>
            <w:id w:val="2064899210"/>
            <w14:checkbox>
              <w14:checked w14:val="0"/>
              <w14:checkedState w14:val="2612" w14:font="MS Gothic"/>
              <w14:uncheckedState w14:val="2610" w14:font="MS Gothic"/>
            </w14:checkbox>
          </w:sdtPr>
          <w:sdtEndPr/>
          <w:sdtContent>
            <w:tc>
              <w:tcPr>
                <w:tcW w:w="918" w:type="dxa"/>
                <w:shd w:val="clear" w:color="auto" w:fill="auto"/>
              </w:tcPr>
              <w:p w14:paraId="102757ED" w14:textId="7C414B0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1E9CC61" w14:textId="77777777" w:rsidTr="002A2B6F">
        <w:tc>
          <w:tcPr>
            <w:tcW w:w="8437" w:type="dxa"/>
            <w:shd w:val="clear" w:color="auto" w:fill="auto"/>
          </w:tcPr>
          <w:p w14:paraId="49A9A3A6" w14:textId="77777777" w:rsidR="00B879B8" w:rsidRPr="00B95EF6" w:rsidRDefault="00B879B8" w:rsidP="00AB37A5">
            <w:pPr>
              <w:pStyle w:val="Checklist2"/>
            </w:pPr>
            <w:r w:rsidRPr="00B95EF6">
              <w:t>School Service Area (SSA);</w:t>
            </w:r>
          </w:p>
        </w:tc>
        <w:sdt>
          <w:sdtPr>
            <w:id w:val="1073934513"/>
            <w:placeholder>
              <w:docPart w:val="10261E8A78354A13A56601110F4D9F86"/>
            </w:placeholder>
            <w:showingPlcHdr/>
          </w:sdtPr>
          <w:sdtEndPr/>
          <w:sdtContent>
            <w:tc>
              <w:tcPr>
                <w:tcW w:w="1089" w:type="dxa"/>
                <w:shd w:val="clear" w:color="auto" w:fill="auto"/>
              </w:tcPr>
              <w:p w14:paraId="0BF7ECBA" w14:textId="27DF7ACF" w:rsidR="00B879B8" w:rsidRPr="00983558" w:rsidRDefault="00B879B8" w:rsidP="00B879B8">
                <w:pPr>
                  <w:spacing w:after="0"/>
                  <w:jc w:val="center"/>
                </w:pPr>
                <w:r>
                  <w:rPr>
                    <w:rStyle w:val="PlaceholderText"/>
                  </w:rPr>
                  <w:t>#</w:t>
                </w:r>
              </w:p>
            </w:tc>
          </w:sdtContent>
        </w:sdt>
        <w:sdt>
          <w:sdtPr>
            <w:id w:val="864941532"/>
            <w14:checkbox>
              <w14:checked w14:val="0"/>
              <w14:checkedState w14:val="2612" w14:font="MS Gothic"/>
              <w14:uncheckedState w14:val="2610" w14:font="MS Gothic"/>
            </w14:checkbox>
          </w:sdtPr>
          <w:sdtEndPr/>
          <w:sdtContent>
            <w:tc>
              <w:tcPr>
                <w:tcW w:w="918" w:type="dxa"/>
                <w:shd w:val="clear" w:color="auto" w:fill="auto"/>
              </w:tcPr>
              <w:p w14:paraId="414151BE" w14:textId="7FDF8AD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4DA9A93" w14:textId="77777777" w:rsidTr="002A2B6F">
        <w:tc>
          <w:tcPr>
            <w:tcW w:w="8437" w:type="dxa"/>
            <w:shd w:val="clear" w:color="auto" w:fill="auto"/>
          </w:tcPr>
          <w:p w14:paraId="01525D5D" w14:textId="77777777" w:rsidR="00B879B8" w:rsidRPr="00B95EF6" w:rsidRDefault="00B879B8" w:rsidP="00AB37A5">
            <w:pPr>
              <w:pStyle w:val="Checklist2"/>
            </w:pPr>
            <w:r w:rsidRPr="00B95EF6">
              <w:t>Planned School Capital Improvements that may serve the development area;</w:t>
            </w:r>
          </w:p>
        </w:tc>
        <w:sdt>
          <w:sdtPr>
            <w:id w:val="1843122596"/>
            <w:placeholder>
              <w:docPart w:val="993F73C0B7554A89B96D59221E2FA965"/>
            </w:placeholder>
            <w:showingPlcHdr/>
          </w:sdtPr>
          <w:sdtEndPr/>
          <w:sdtContent>
            <w:tc>
              <w:tcPr>
                <w:tcW w:w="1089" w:type="dxa"/>
                <w:shd w:val="clear" w:color="auto" w:fill="auto"/>
              </w:tcPr>
              <w:p w14:paraId="4FD46E23" w14:textId="3DDF06F1" w:rsidR="00B879B8" w:rsidRPr="00983558" w:rsidRDefault="00B879B8" w:rsidP="00B879B8">
                <w:pPr>
                  <w:spacing w:after="0"/>
                  <w:jc w:val="center"/>
                </w:pPr>
                <w:r>
                  <w:rPr>
                    <w:rStyle w:val="PlaceholderText"/>
                  </w:rPr>
                  <w:t>#</w:t>
                </w:r>
              </w:p>
            </w:tc>
          </w:sdtContent>
        </w:sdt>
        <w:sdt>
          <w:sdtPr>
            <w:id w:val="-175661573"/>
            <w14:checkbox>
              <w14:checked w14:val="0"/>
              <w14:checkedState w14:val="2612" w14:font="MS Gothic"/>
              <w14:uncheckedState w14:val="2610" w14:font="MS Gothic"/>
            </w14:checkbox>
          </w:sdtPr>
          <w:sdtEndPr/>
          <w:sdtContent>
            <w:tc>
              <w:tcPr>
                <w:tcW w:w="918" w:type="dxa"/>
                <w:shd w:val="clear" w:color="auto" w:fill="auto"/>
              </w:tcPr>
              <w:p w14:paraId="23920BC7" w14:textId="306331A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E1AC6FC" w14:textId="77777777" w:rsidTr="002A2B6F">
        <w:tc>
          <w:tcPr>
            <w:tcW w:w="8437" w:type="dxa"/>
            <w:shd w:val="clear" w:color="auto" w:fill="auto"/>
          </w:tcPr>
          <w:p w14:paraId="4168C59B" w14:textId="77777777" w:rsidR="00B879B8" w:rsidRPr="00B95EF6" w:rsidRDefault="00B879B8" w:rsidP="00AB37A5">
            <w:pPr>
              <w:pStyle w:val="Checklist2"/>
            </w:pPr>
            <w:r w:rsidRPr="00B95EF6">
              <w:t>A Preliminary School Concurrency Analysis; and</w:t>
            </w:r>
          </w:p>
        </w:tc>
        <w:sdt>
          <w:sdtPr>
            <w:id w:val="21755001"/>
            <w:placeholder>
              <w:docPart w:val="6A59648FA0144F728283781B929F8CC9"/>
            </w:placeholder>
            <w:showingPlcHdr/>
          </w:sdtPr>
          <w:sdtEndPr/>
          <w:sdtContent>
            <w:tc>
              <w:tcPr>
                <w:tcW w:w="1089" w:type="dxa"/>
                <w:shd w:val="clear" w:color="auto" w:fill="auto"/>
              </w:tcPr>
              <w:p w14:paraId="6B719ABB" w14:textId="6873CE85" w:rsidR="00B879B8" w:rsidRPr="00983558" w:rsidRDefault="00B879B8" w:rsidP="00B879B8">
                <w:pPr>
                  <w:spacing w:after="0"/>
                  <w:jc w:val="center"/>
                </w:pPr>
                <w:r>
                  <w:rPr>
                    <w:rStyle w:val="PlaceholderText"/>
                  </w:rPr>
                  <w:t>#</w:t>
                </w:r>
              </w:p>
            </w:tc>
          </w:sdtContent>
        </w:sdt>
        <w:sdt>
          <w:sdtPr>
            <w:id w:val="590820125"/>
            <w14:checkbox>
              <w14:checked w14:val="0"/>
              <w14:checkedState w14:val="2612" w14:font="MS Gothic"/>
              <w14:uncheckedState w14:val="2610" w14:font="MS Gothic"/>
            </w14:checkbox>
          </w:sdtPr>
          <w:sdtEndPr/>
          <w:sdtContent>
            <w:tc>
              <w:tcPr>
                <w:tcW w:w="918" w:type="dxa"/>
                <w:shd w:val="clear" w:color="auto" w:fill="auto"/>
              </w:tcPr>
              <w:p w14:paraId="0049E675" w14:textId="1781CE6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C04F5DC" w14:textId="77777777" w:rsidTr="002A2B6F">
        <w:tc>
          <w:tcPr>
            <w:tcW w:w="8437" w:type="dxa"/>
            <w:shd w:val="clear" w:color="auto" w:fill="auto"/>
          </w:tcPr>
          <w:p w14:paraId="54507907" w14:textId="77777777" w:rsidR="00B879B8" w:rsidRPr="00B95EF6" w:rsidRDefault="00B879B8" w:rsidP="00AB37A5">
            <w:pPr>
              <w:pStyle w:val="Checklist2"/>
            </w:pPr>
            <w:r w:rsidRPr="00B95EF6">
              <w:t>Other school related impacts from the proposed development.</w:t>
            </w:r>
          </w:p>
        </w:tc>
        <w:sdt>
          <w:sdtPr>
            <w:id w:val="734987212"/>
            <w:placeholder>
              <w:docPart w:val="C322E8D66CB84AF88CA93D858778274A"/>
            </w:placeholder>
            <w:showingPlcHdr/>
          </w:sdtPr>
          <w:sdtEndPr/>
          <w:sdtContent>
            <w:tc>
              <w:tcPr>
                <w:tcW w:w="1089" w:type="dxa"/>
                <w:shd w:val="clear" w:color="auto" w:fill="auto"/>
              </w:tcPr>
              <w:p w14:paraId="2E3FF4B6" w14:textId="69D90BA7" w:rsidR="00B879B8" w:rsidRPr="00983558" w:rsidRDefault="00B879B8" w:rsidP="00B879B8">
                <w:pPr>
                  <w:spacing w:after="0"/>
                  <w:jc w:val="center"/>
                </w:pPr>
                <w:r>
                  <w:rPr>
                    <w:rStyle w:val="PlaceholderText"/>
                  </w:rPr>
                  <w:t>#</w:t>
                </w:r>
              </w:p>
            </w:tc>
          </w:sdtContent>
        </w:sdt>
        <w:sdt>
          <w:sdtPr>
            <w:id w:val="-318884239"/>
            <w14:checkbox>
              <w14:checked w14:val="0"/>
              <w14:checkedState w14:val="2612" w14:font="MS Gothic"/>
              <w14:uncheckedState w14:val="2610" w14:font="MS Gothic"/>
            </w14:checkbox>
          </w:sdtPr>
          <w:sdtEndPr/>
          <w:sdtContent>
            <w:tc>
              <w:tcPr>
                <w:tcW w:w="918" w:type="dxa"/>
                <w:shd w:val="clear" w:color="auto" w:fill="auto"/>
              </w:tcPr>
              <w:p w14:paraId="669BA48F" w14:textId="5159DD0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22B9CCF" w14:textId="77777777" w:rsidTr="002A2B6F">
        <w:tc>
          <w:tcPr>
            <w:tcW w:w="8437" w:type="dxa"/>
            <w:shd w:val="clear" w:color="auto" w:fill="auto"/>
          </w:tcPr>
          <w:p w14:paraId="6558F90C" w14:textId="77777777" w:rsidR="00B879B8" w:rsidRPr="00B95EF6" w:rsidRDefault="00B879B8" w:rsidP="00B879B8">
            <w:pPr>
              <w:pStyle w:val="Checklist1"/>
            </w:pPr>
            <w:r w:rsidRPr="00587BC0">
              <w:t>Provide a letter</w:t>
            </w:r>
            <w:r w:rsidRPr="00836D71">
              <w:t xml:space="preserve"> of service availability and capacity from the appropriate ambulance service for the proposed project. This letter should contain a statement of the ambulance service's ability to provide service with adequate emergency response time as the project is currently phased.</w:t>
            </w:r>
          </w:p>
        </w:tc>
        <w:sdt>
          <w:sdtPr>
            <w:id w:val="-492097210"/>
            <w:placeholder>
              <w:docPart w:val="65638BC975E9444D833C95BD21E26FAD"/>
            </w:placeholder>
            <w:showingPlcHdr/>
          </w:sdtPr>
          <w:sdtEndPr/>
          <w:sdtContent>
            <w:tc>
              <w:tcPr>
                <w:tcW w:w="1089" w:type="dxa"/>
                <w:shd w:val="clear" w:color="auto" w:fill="auto"/>
              </w:tcPr>
              <w:p w14:paraId="21573294" w14:textId="7F804035" w:rsidR="00B879B8" w:rsidRPr="00983558" w:rsidRDefault="00B879B8" w:rsidP="00B879B8">
                <w:pPr>
                  <w:spacing w:after="0"/>
                  <w:jc w:val="center"/>
                </w:pPr>
                <w:r>
                  <w:rPr>
                    <w:rStyle w:val="PlaceholderText"/>
                  </w:rPr>
                  <w:t>#</w:t>
                </w:r>
              </w:p>
            </w:tc>
          </w:sdtContent>
        </w:sdt>
        <w:sdt>
          <w:sdtPr>
            <w:id w:val="-1515074489"/>
            <w14:checkbox>
              <w14:checked w14:val="0"/>
              <w14:checkedState w14:val="2612" w14:font="MS Gothic"/>
              <w14:uncheckedState w14:val="2610" w14:font="MS Gothic"/>
            </w14:checkbox>
          </w:sdtPr>
          <w:sdtEndPr/>
          <w:sdtContent>
            <w:tc>
              <w:tcPr>
                <w:tcW w:w="918" w:type="dxa"/>
                <w:shd w:val="clear" w:color="auto" w:fill="auto"/>
              </w:tcPr>
              <w:p w14:paraId="293C1CDA" w14:textId="31AC5AB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DA9C8B6" w14:textId="77777777" w:rsidTr="002A2B6F">
        <w:tc>
          <w:tcPr>
            <w:tcW w:w="8437" w:type="dxa"/>
            <w:shd w:val="clear" w:color="auto" w:fill="auto"/>
          </w:tcPr>
          <w:p w14:paraId="5E2B5ADC" w14:textId="77777777" w:rsidR="00B879B8" w:rsidRPr="00587BC0" w:rsidRDefault="00B879B8" w:rsidP="00B879B8">
            <w:pPr>
              <w:pStyle w:val="Checklist1"/>
            </w:pPr>
            <w:r w:rsidRPr="00587BC0">
              <w:t xml:space="preserve">Provide correspondence from the appropriate fire protection agency indicating: </w:t>
            </w:r>
          </w:p>
        </w:tc>
        <w:sdt>
          <w:sdtPr>
            <w:id w:val="759185895"/>
            <w:placeholder>
              <w:docPart w:val="6720003A1A4949A495140DE11637F5C6"/>
            </w:placeholder>
            <w:showingPlcHdr/>
          </w:sdtPr>
          <w:sdtEndPr/>
          <w:sdtContent>
            <w:tc>
              <w:tcPr>
                <w:tcW w:w="1089" w:type="dxa"/>
                <w:shd w:val="clear" w:color="auto" w:fill="auto"/>
              </w:tcPr>
              <w:p w14:paraId="40498377" w14:textId="3C218915" w:rsidR="00B879B8" w:rsidRPr="00983558" w:rsidRDefault="00B879B8" w:rsidP="00B879B8">
                <w:pPr>
                  <w:spacing w:after="0"/>
                  <w:jc w:val="center"/>
                </w:pPr>
                <w:r>
                  <w:rPr>
                    <w:rStyle w:val="PlaceholderText"/>
                  </w:rPr>
                  <w:t>#</w:t>
                </w:r>
              </w:p>
            </w:tc>
          </w:sdtContent>
        </w:sdt>
        <w:sdt>
          <w:sdtPr>
            <w:id w:val="-2137170703"/>
            <w14:checkbox>
              <w14:checked w14:val="0"/>
              <w14:checkedState w14:val="2612" w14:font="MS Gothic"/>
              <w14:uncheckedState w14:val="2610" w14:font="MS Gothic"/>
            </w14:checkbox>
          </w:sdtPr>
          <w:sdtEndPr/>
          <w:sdtContent>
            <w:tc>
              <w:tcPr>
                <w:tcW w:w="918" w:type="dxa"/>
                <w:shd w:val="clear" w:color="auto" w:fill="auto"/>
              </w:tcPr>
              <w:p w14:paraId="5F453908" w14:textId="0194CCC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AF6DBB5" w14:textId="77777777" w:rsidTr="002A2B6F">
        <w:tc>
          <w:tcPr>
            <w:tcW w:w="8437" w:type="dxa"/>
            <w:shd w:val="clear" w:color="auto" w:fill="auto"/>
          </w:tcPr>
          <w:p w14:paraId="7585E207" w14:textId="77777777" w:rsidR="00B879B8" w:rsidRPr="00587BC0" w:rsidRDefault="00B879B8" w:rsidP="00AB37A5">
            <w:pPr>
              <w:pStyle w:val="Checklist2"/>
            </w:pPr>
            <w:r w:rsidRPr="00587BC0">
              <w:lastRenderedPageBreak/>
              <w:t xml:space="preserve">Whether or not the present facilities and manpower of the department are capable of serving the project with adequate emergency response times as the project is currently phased, and </w:t>
            </w:r>
          </w:p>
        </w:tc>
        <w:sdt>
          <w:sdtPr>
            <w:id w:val="-679657402"/>
            <w:placeholder>
              <w:docPart w:val="AF3A5F0EDDE446368B60B7D4AF658BD3"/>
            </w:placeholder>
            <w:showingPlcHdr/>
          </w:sdtPr>
          <w:sdtEndPr/>
          <w:sdtContent>
            <w:tc>
              <w:tcPr>
                <w:tcW w:w="1089" w:type="dxa"/>
                <w:shd w:val="clear" w:color="auto" w:fill="auto"/>
              </w:tcPr>
              <w:p w14:paraId="2C3D26BF" w14:textId="44800924" w:rsidR="00B879B8" w:rsidRPr="00983558" w:rsidRDefault="00B879B8" w:rsidP="00B879B8">
                <w:pPr>
                  <w:spacing w:after="0"/>
                  <w:jc w:val="center"/>
                </w:pPr>
                <w:r>
                  <w:rPr>
                    <w:rStyle w:val="PlaceholderText"/>
                  </w:rPr>
                  <w:t>#</w:t>
                </w:r>
              </w:p>
            </w:tc>
          </w:sdtContent>
        </w:sdt>
        <w:sdt>
          <w:sdtPr>
            <w:id w:val="31232367"/>
            <w14:checkbox>
              <w14:checked w14:val="0"/>
              <w14:checkedState w14:val="2612" w14:font="MS Gothic"/>
              <w14:uncheckedState w14:val="2610" w14:font="MS Gothic"/>
            </w14:checkbox>
          </w:sdtPr>
          <w:sdtEndPr/>
          <w:sdtContent>
            <w:tc>
              <w:tcPr>
                <w:tcW w:w="918" w:type="dxa"/>
                <w:shd w:val="clear" w:color="auto" w:fill="auto"/>
              </w:tcPr>
              <w:p w14:paraId="41043F22" w14:textId="047BF18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AE843E1" w14:textId="77777777" w:rsidTr="002A2B6F">
        <w:tc>
          <w:tcPr>
            <w:tcW w:w="8437" w:type="dxa"/>
            <w:shd w:val="clear" w:color="auto" w:fill="auto"/>
          </w:tcPr>
          <w:p w14:paraId="4B579F39" w14:textId="77777777" w:rsidR="00B879B8" w:rsidRPr="00587BC0" w:rsidRDefault="00B879B8" w:rsidP="00AB37A5">
            <w:pPr>
              <w:pStyle w:val="Checklist2"/>
            </w:pPr>
            <w:r w:rsidRPr="00587BC0">
              <w:t>What additional manpower and equipment the project would require.</w:t>
            </w:r>
          </w:p>
        </w:tc>
        <w:sdt>
          <w:sdtPr>
            <w:id w:val="-1421634120"/>
            <w:placeholder>
              <w:docPart w:val="B1D134BAFE624530A8622CBFA519FE24"/>
            </w:placeholder>
            <w:showingPlcHdr/>
          </w:sdtPr>
          <w:sdtEndPr/>
          <w:sdtContent>
            <w:tc>
              <w:tcPr>
                <w:tcW w:w="1089" w:type="dxa"/>
                <w:shd w:val="clear" w:color="auto" w:fill="auto"/>
              </w:tcPr>
              <w:p w14:paraId="7B8419D5" w14:textId="21ED1D43" w:rsidR="00B879B8" w:rsidRPr="00983558" w:rsidRDefault="00B879B8" w:rsidP="00B879B8">
                <w:pPr>
                  <w:spacing w:after="0"/>
                  <w:jc w:val="center"/>
                </w:pPr>
                <w:r>
                  <w:rPr>
                    <w:rStyle w:val="PlaceholderText"/>
                  </w:rPr>
                  <w:t>#</w:t>
                </w:r>
              </w:p>
            </w:tc>
          </w:sdtContent>
        </w:sdt>
        <w:sdt>
          <w:sdtPr>
            <w:id w:val="519819681"/>
            <w14:checkbox>
              <w14:checked w14:val="0"/>
              <w14:checkedState w14:val="2612" w14:font="MS Gothic"/>
              <w14:uncheckedState w14:val="2610" w14:font="MS Gothic"/>
            </w14:checkbox>
          </w:sdtPr>
          <w:sdtEndPr/>
          <w:sdtContent>
            <w:tc>
              <w:tcPr>
                <w:tcW w:w="918" w:type="dxa"/>
                <w:shd w:val="clear" w:color="auto" w:fill="auto"/>
              </w:tcPr>
              <w:p w14:paraId="15DFEF33" w14:textId="4480E5E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2642005" w14:textId="77777777" w:rsidTr="002A2B6F">
        <w:tc>
          <w:tcPr>
            <w:tcW w:w="8437" w:type="dxa"/>
            <w:tcBorders>
              <w:top w:val="single" w:sz="4" w:space="0" w:color="auto"/>
            </w:tcBorders>
            <w:shd w:val="clear" w:color="auto" w:fill="D9D9D9" w:themeFill="background1" w:themeFillShade="D9"/>
          </w:tcPr>
          <w:p w14:paraId="4B80EC19" w14:textId="77777777" w:rsidR="00B879B8" w:rsidRPr="008B2367" w:rsidRDefault="00B879B8" w:rsidP="00B879B8">
            <w:pPr>
              <w:pStyle w:val="TableLine"/>
              <w:keepNext/>
            </w:pPr>
            <w:r w:rsidRPr="00397199">
              <w:t>General Information</w:t>
            </w:r>
            <w:r>
              <w:t>:</w:t>
            </w:r>
          </w:p>
        </w:tc>
        <w:tc>
          <w:tcPr>
            <w:tcW w:w="1089" w:type="dxa"/>
            <w:tcBorders>
              <w:top w:val="single" w:sz="4" w:space="0" w:color="auto"/>
            </w:tcBorders>
            <w:shd w:val="clear" w:color="auto" w:fill="D9D9D9" w:themeFill="background1" w:themeFillShade="D9"/>
            <w:vAlign w:val="bottom"/>
          </w:tcPr>
          <w:p w14:paraId="2BEE615C" w14:textId="0DFD58F2" w:rsidR="00B879B8" w:rsidRPr="00983558" w:rsidRDefault="00A14C29" w:rsidP="00B879B8">
            <w:pPr>
              <w:spacing w:after="0"/>
              <w:jc w:val="center"/>
              <w:rPr>
                <w:b/>
              </w:rPr>
            </w:pPr>
            <w:r>
              <w:rPr>
                <w:b/>
              </w:rPr>
              <w:t>(X)</w:t>
            </w:r>
          </w:p>
        </w:tc>
        <w:tc>
          <w:tcPr>
            <w:tcW w:w="918" w:type="dxa"/>
            <w:tcBorders>
              <w:top w:val="single" w:sz="4" w:space="0" w:color="auto"/>
            </w:tcBorders>
            <w:shd w:val="clear" w:color="auto" w:fill="D9D9D9" w:themeFill="background1" w:themeFillShade="D9"/>
            <w:vAlign w:val="bottom"/>
          </w:tcPr>
          <w:p w14:paraId="7319DDEF" w14:textId="704BEBA9" w:rsidR="00B879B8" w:rsidRPr="00983558" w:rsidRDefault="00A14C29" w:rsidP="00B879B8">
            <w:pPr>
              <w:spacing w:after="0"/>
              <w:jc w:val="center"/>
              <w:rPr>
                <w:b/>
              </w:rPr>
            </w:pPr>
            <w:r>
              <w:rPr>
                <w:b/>
              </w:rPr>
              <w:t>(X)</w:t>
            </w:r>
          </w:p>
        </w:tc>
      </w:tr>
      <w:tr w:rsidR="00B879B8" w:rsidRPr="00983558" w14:paraId="1C75FD23" w14:textId="77777777" w:rsidTr="002A2B6F">
        <w:tc>
          <w:tcPr>
            <w:tcW w:w="8437" w:type="dxa"/>
            <w:shd w:val="clear" w:color="auto" w:fill="auto"/>
          </w:tcPr>
          <w:p w14:paraId="162D45F2" w14:textId="77777777" w:rsidR="00B879B8" w:rsidRPr="00984633" w:rsidRDefault="00B879B8" w:rsidP="00B879B8">
            <w:pPr>
              <w:pStyle w:val="Checklist1"/>
              <w:spacing w:after="0"/>
            </w:pPr>
            <w:r w:rsidRPr="00984633">
              <w:t>Map showing existing land uses within the development area and adjacent land within five hundred (500) feet of the project boundaries. (Note: All above information may be combined on a single map or aerial photo, if appropriate.)</w:t>
            </w:r>
          </w:p>
        </w:tc>
        <w:sdt>
          <w:sdtPr>
            <w:id w:val="-2070949485"/>
            <w:placeholder>
              <w:docPart w:val="7A4A862E10F0408C9AE523ED022CBB65"/>
            </w:placeholder>
            <w:showingPlcHdr/>
          </w:sdtPr>
          <w:sdtEndPr/>
          <w:sdtContent>
            <w:tc>
              <w:tcPr>
                <w:tcW w:w="1089" w:type="dxa"/>
                <w:shd w:val="clear" w:color="auto" w:fill="auto"/>
              </w:tcPr>
              <w:p w14:paraId="61E11E7E" w14:textId="7B912D56" w:rsidR="00B879B8" w:rsidRPr="00983558" w:rsidRDefault="00B879B8" w:rsidP="00B879B8">
                <w:pPr>
                  <w:spacing w:after="0"/>
                  <w:jc w:val="center"/>
                </w:pPr>
                <w:r>
                  <w:rPr>
                    <w:rStyle w:val="PlaceholderText"/>
                  </w:rPr>
                  <w:t>#</w:t>
                </w:r>
              </w:p>
            </w:tc>
          </w:sdtContent>
        </w:sdt>
        <w:sdt>
          <w:sdtPr>
            <w:id w:val="1270750476"/>
            <w14:checkbox>
              <w14:checked w14:val="0"/>
              <w14:checkedState w14:val="2612" w14:font="MS Gothic"/>
              <w14:uncheckedState w14:val="2610" w14:font="MS Gothic"/>
            </w14:checkbox>
          </w:sdtPr>
          <w:sdtEndPr/>
          <w:sdtContent>
            <w:tc>
              <w:tcPr>
                <w:tcW w:w="918" w:type="dxa"/>
                <w:shd w:val="clear" w:color="auto" w:fill="auto"/>
              </w:tcPr>
              <w:p w14:paraId="145BAFDA" w14:textId="4E36D22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2814751" w14:textId="77777777" w:rsidTr="002A2B6F">
        <w:tc>
          <w:tcPr>
            <w:tcW w:w="8437" w:type="dxa"/>
            <w:shd w:val="clear" w:color="auto" w:fill="auto"/>
          </w:tcPr>
          <w:p w14:paraId="757CF15E" w14:textId="77777777" w:rsidR="00B879B8" w:rsidRPr="00984633" w:rsidRDefault="00B879B8" w:rsidP="00B879B8">
            <w:pPr>
              <w:pStyle w:val="Checklist1"/>
              <w:spacing w:after="0"/>
            </w:pPr>
            <w:r w:rsidRPr="00984633">
              <w:t>Topographic map at one (1) foot contours (for areas within five hundred (500) feet of project boundaries).</w:t>
            </w:r>
          </w:p>
        </w:tc>
        <w:sdt>
          <w:sdtPr>
            <w:id w:val="-1716734649"/>
            <w:placeholder>
              <w:docPart w:val="1FF1974E93EB4EB5A0897C235E037432"/>
            </w:placeholder>
            <w:showingPlcHdr/>
          </w:sdtPr>
          <w:sdtEndPr/>
          <w:sdtContent>
            <w:tc>
              <w:tcPr>
                <w:tcW w:w="1089" w:type="dxa"/>
                <w:shd w:val="clear" w:color="auto" w:fill="auto"/>
              </w:tcPr>
              <w:p w14:paraId="55449231" w14:textId="28289F06" w:rsidR="00B879B8" w:rsidRPr="00983558" w:rsidRDefault="00B879B8" w:rsidP="00B879B8">
                <w:pPr>
                  <w:spacing w:after="0"/>
                  <w:jc w:val="center"/>
                </w:pPr>
                <w:r>
                  <w:rPr>
                    <w:rStyle w:val="PlaceholderText"/>
                  </w:rPr>
                  <w:t>#</w:t>
                </w:r>
              </w:p>
            </w:tc>
          </w:sdtContent>
        </w:sdt>
        <w:sdt>
          <w:sdtPr>
            <w:id w:val="-602958265"/>
            <w14:checkbox>
              <w14:checked w14:val="0"/>
              <w14:checkedState w14:val="2612" w14:font="MS Gothic"/>
              <w14:uncheckedState w14:val="2610" w14:font="MS Gothic"/>
            </w14:checkbox>
          </w:sdtPr>
          <w:sdtEndPr/>
          <w:sdtContent>
            <w:tc>
              <w:tcPr>
                <w:tcW w:w="918" w:type="dxa"/>
                <w:shd w:val="clear" w:color="auto" w:fill="auto"/>
              </w:tcPr>
              <w:p w14:paraId="42A94322" w14:textId="420D849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F85285E" w14:textId="77777777" w:rsidTr="002A2B6F">
        <w:tc>
          <w:tcPr>
            <w:tcW w:w="8437" w:type="dxa"/>
            <w:shd w:val="clear" w:color="auto" w:fill="auto"/>
          </w:tcPr>
          <w:p w14:paraId="6499D1B4" w14:textId="77777777" w:rsidR="00B879B8" w:rsidRPr="00984633" w:rsidRDefault="00B879B8" w:rsidP="00B879B8">
            <w:pPr>
              <w:pStyle w:val="Checklist1"/>
              <w:spacing w:after="0"/>
            </w:pPr>
            <w:r w:rsidRPr="00984633">
              <w:t>Map showing existing land uses within the development area and adjacent land within five hundred (500) feet of the project boundaries. (Note: All above information may be combined on a single map or aerial photo, if appropriate.)</w:t>
            </w:r>
          </w:p>
        </w:tc>
        <w:sdt>
          <w:sdtPr>
            <w:id w:val="-1823112468"/>
            <w:placeholder>
              <w:docPart w:val="5E9EA012A19F4F97B50E3F9A32DB7AC9"/>
            </w:placeholder>
            <w:showingPlcHdr/>
          </w:sdtPr>
          <w:sdtEndPr/>
          <w:sdtContent>
            <w:tc>
              <w:tcPr>
                <w:tcW w:w="1089" w:type="dxa"/>
                <w:shd w:val="clear" w:color="auto" w:fill="auto"/>
              </w:tcPr>
              <w:p w14:paraId="7C0EDA27" w14:textId="1BA3E5BA" w:rsidR="00B879B8" w:rsidRPr="00983558" w:rsidRDefault="00B879B8" w:rsidP="00B879B8">
                <w:pPr>
                  <w:spacing w:after="0"/>
                  <w:jc w:val="center"/>
                </w:pPr>
                <w:r>
                  <w:rPr>
                    <w:rStyle w:val="PlaceholderText"/>
                  </w:rPr>
                  <w:t>#</w:t>
                </w:r>
              </w:p>
            </w:tc>
          </w:sdtContent>
        </w:sdt>
        <w:sdt>
          <w:sdtPr>
            <w:id w:val="-430431560"/>
            <w14:checkbox>
              <w14:checked w14:val="0"/>
              <w14:checkedState w14:val="2612" w14:font="MS Gothic"/>
              <w14:uncheckedState w14:val="2610" w14:font="MS Gothic"/>
            </w14:checkbox>
          </w:sdtPr>
          <w:sdtEndPr/>
          <w:sdtContent>
            <w:tc>
              <w:tcPr>
                <w:tcW w:w="918" w:type="dxa"/>
                <w:shd w:val="clear" w:color="auto" w:fill="auto"/>
              </w:tcPr>
              <w:p w14:paraId="60D3FC5B" w14:textId="766CAD7B" w:rsidR="00B879B8" w:rsidRPr="00983558" w:rsidRDefault="00B879B8" w:rsidP="00B879B8">
                <w:pPr>
                  <w:spacing w:after="0"/>
                  <w:jc w:val="center"/>
                </w:pPr>
                <w:r>
                  <w:rPr>
                    <w:rFonts w:ascii="MS Gothic" w:eastAsia="MS Gothic" w:hAnsi="MS Gothic" w:hint="eastAsia"/>
                  </w:rPr>
                  <w:t>☐</w:t>
                </w:r>
              </w:p>
            </w:tc>
          </w:sdtContent>
        </w:sdt>
      </w:tr>
    </w:tbl>
    <w:p w14:paraId="726A7AE8" w14:textId="77777777" w:rsidR="000179B0" w:rsidRDefault="000179B0" w:rsidP="000179B0">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739431627"/>
          <w:placeholder>
            <w:docPart w:val="5CADC38465BE4F098D4F6ED2F9112D13"/>
          </w:placeholder>
          <w:showingPlcHdr/>
        </w:sdtPr>
        <w:sdtEndPr/>
        <w:sdtContent>
          <w:r w:rsidRPr="00AD1634">
            <w:rPr>
              <w:rStyle w:val="PlaceholderText"/>
            </w:rPr>
            <w:t>Click or tap here to enter text.</w:t>
          </w:r>
        </w:sdtContent>
      </w:sdt>
    </w:p>
    <w:p w14:paraId="6F1A0722" w14:textId="77777777" w:rsidR="00123BD1" w:rsidRDefault="00123BD1" w:rsidP="00123BD1"/>
    <w:p w14:paraId="54909684" w14:textId="77777777" w:rsidR="00123BD1" w:rsidRPr="00431E07" w:rsidRDefault="00123BD1" w:rsidP="00123BD1">
      <w:pPr>
        <w:rPr>
          <w:b/>
          <w:smallCaps/>
        </w:rPr>
        <w:sectPr w:rsidR="00123BD1" w:rsidRPr="00431E07" w:rsidSect="0001258E">
          <w:headerReference w:type="default" r:id="rId56"/>
          <w:pgSz w:w="12240" w:h="15840" w:code="1"/>
          <w:pgMar w:top="720" w:right="720" w:bottom="720" w:left="1080" w:header="432" w:footer="432" w:gutter="0"/>
          <w:pgNumType w:chapStyle="2"/>
          <w:cols w:space="720"/>
          <w:docGrid w:linePitch="360"/>
        </w:sectPr>
      </w:pPr>
    </w:p>
    <w:p w14:paraId="49EB26D6" w14:textId="3A81C464" w:rsidR="00123BD1" w:rsidRPr="00653556" w:rsidRDefault="00123BD1" w:rsidP="00123BD1">
      <w:pPr>
        <w:pStyle w:val="Heading2"/>
      </w:pPr>
      <w:bookmarkStart w:id="639" w:name="_Toc51675994"/>
      <w:r w:rsidRPr="00653556">
        <w:lastRenderedPageBreak/>
        <w:t>Large Projects Preliminary Site Plan (LDC Sections 321.1.C and 322.1.E)</w:t>
      </w:r>
      <w:bookmarkEnd w:id="639"/>
    </w:p>
    <w:p w14:paraId="5D3DB443" w14:textId="08F98E94" w:rsidR="00123BD1" w:rsidRPr="00C6454A" w:rsidRDefault="00123BD1" w:rsidP="00123BD1">
      <w:pPr>
        <w:pStyle w:val="BodyText"/>
      </w:pPr>
      <w:r w:rsidRPr="00C6454A">
        <w:t xml:space="preserve">Large Projects (defined in LDC Section 200 as development contains eight hundred (800) residential units or more, or meets eighty (80) percent of a numerical threshold for DRI's or more) follow the same approval process as other </w:t>
      </w:r>
      <w:r>
        <w:t>PSPs</w:t>
      </w:r>
      <w:r w:rsidRPr="00C6454A">
        <w:t>, but the submittal requirements vary.</w:t>
      </w:r>
    </w:p>
    <w:p w14:paraId="233943FC" w14:textId="77777777" w:rsidR="00123BD1" w:rsidRPr="00B021CE" w:rsidRDefault="00123BD1" w:rsidP="00123BD1">
      <w:pPr>
        <w:pStyle w:val="Heading3"/>
      </w:pPr>
      <w:r w:rsidRPr="00B021CE">
        <w:t>Purpose</w:t>
      </w:r>
      <w:r>
        <w:t>.</w:t>
      </w:r>
    </w:p>
    <w:p w14:paraId="66F1E59F" w14:textId="7E022453" w:rsidR="00123BD1" w:rsidRDefault="00123BD1" w:rsidP="00123BD1">
      <w:pPr>
        <w:pStyle w:val="BodyText2"/>
      </w:pPr>
      <w:r>
        <w:t xml:space="preserve">This section addresses the PSP review process requirements for Large Projects as defined in LDC Section 200. </w:t>
      </w:r>
    </w:p>
    <w:p w14:paraId="6903051D" w14:textId="77777777" w:rsidR="00123BD1" w:rsidRPr="00B021CE" w:rsidRDefault="00123BD1" w:rsidP="00123BD1">
      <w:pPr>
        <w:pStyle w:val="Heading3"/>
      </w:pPr>
      <w:r w:rsidRPr="00B021CE">
        <w:t>Review Procedures</w:t>
      </w:r>
      <w:r>
        <w:t>.</w:t>
      </w:r>
    </w:p>
    <w:p w14:paraId="33E80925" w14:textId="2C9C7E38" w:rsidR="00123BD1" w:rsidRDefault="00123BD1" w:rsidP="00123BD1">
      <w:pPr>
        <w:pStyle w:val="BodyText2"/>
      </w:pPr>
      <w:r>
        <w:t>Large Project PSP</w:t>
      </w:r>
      <w:r w:rsidR="004416A3">
        <w:t>s</w:t>
      </w:r>
      <w:r>
        <w:t xml:space="preserve"> </w:t>
      </w:r>
      <w:r w:rsidR="004416A3">
        <w:t xml:space="preserve">that require </w:t>
      </w:r>
      <w:r w:rsidR="004416A3" w:rsidRPr="004416A3">
        <w:t>Board approval shall be reviewed through the public hearing process. Otherwise, they may be approved administratively</w:t>
      </w:r>
      <w:r>
        <w:t>.</w:t>
      </w:r>
    </w:p>
    <w:p w14:paraId="67B3A196" w14:textId="77777777" w:rsidR="00123BD1" w:rsidRPr="00996FA8" w:rsidRDefault="00123BD1" w:rsidP="00123BD1">
      <w:pPr>
        <w:pStyle w:val="Heading3"/>
        <w:rPr>
          <w:shd w:val="clear" w:color="auto" w:fill="FFFFFF"/>
        </w:rPr>
      </w:pPr>
      <w:r>
        <w:t>Review Criteria.</w:t>
      </w:r>
    </w:p>
    <w:p w14:paraId="714AECD4" w14:textId="6B83BD35" w:rsidR="00123BD1" w:rsidRPr="00633A0E" w:rsidRDefault="008630C0" w:rsidP="00123BD1">
      <w:pPr>
        <w:pStyle w:val="BodyText2"/>
      </w:pPr>
      <w:r>
        <w:t>The Large Project PSP</w:t>
      </w:r>
      <w:r w:rsidRPr="006C543B">
        <w:t xml:space="preserve"> shall be evaluat</w:t>
      </w:r>
      <w:r>
        <w:t>ed</w:t>
      </w:r>
      <w:r w:rsidRPr="006C543B">
        <w:t xml:space="preserve"> based upon the criteria</w:t>
      </w:r>
      <w:r>
        <w:t xml:space="preserve"> listed in LDC Section 322.2. </w:t>
      </w:r>
      <w:r w:rsidR="00123BD1">
        <w:t xml:space="preserve">If the Large Project PSP is being considered in conjunction with a rezoning to PD, the criteria for rezoning listed in LDC Sections 342.3 and 342.4 will also be </w:t>
      </w:r>
      <w:r w:rsidR="00123BD1" w:rsidRPr="00304C98">
        <w:t>considered</w:t>
      </w:r>
      <w:r w:rsidR="00123BD1" w:rsidRPr="004876C3">
        <w:t>.</w:t>
      </w:r>
    </w:p>
    <w:p w14:paraId="626C6C16" w14:textId="42FABA2E" w:rsidR="00123BD1" w:rsidRPr="00B021CE" w:rsidRDefault="00123BD1" w:rsidP="00123BD1">
      <w:pPr>
        <w:pStyle w:val="Heading3"/>
      </w:pPr>
      <w:r>
        <w:t xml:space="preserve">Submitting a Large Project </w:t>
      </w:r>
      <w:r w:rsidR="005050E8">
        <w:t>PS</w:t>
      </w:r>
      <w:r>
        <w:t xml:space="preserve">P </w:t>
      </w:r>
      <w:r w:rsidRPr="00B021CE">
        <w:t>Application Packet</w:t>
      </w:r>
      <w:r>
        <w:t>.</w:t>
      </w:r>
    </w:p>
    <w:p w14:paraId="747B778F" w14:textId="07DF6AC1" w:rsidR="00123BD1" w:rsidRDefault="00123BD1" w:rsidP="00123BD1">
      <w:pPr>
        <w:pStyle w:val="BodyText2"/>
      </w:pPr>
      <w:r>
        <w:t xml:space="preserve">For a </w:t>
      </w:r>
      <w:r w:rsidRPr="0086293D">
        <w:rPr>
          <w:b/>
          <w:bCs/>
        </w:rPr>
        <w:t xml:space="preserve">Large Project </w:t>
      </w:r>
      <w:r>
        <w:rPr>
          <w:b/>
          <w:bCs/>
        </w:rPr>
        <w:t>PSP</w:t>
      </w:r>
      <w:r>
        <w:t>, submit the following</w:t>
      </w:r>
      <w:r w:rsidRPr="00123BD1">
        <w:t xml:space="preserve"> </w:t>
      </w:r>
      <w:r w:rsidRPr="000179B0">
        <w:t xml:space="preserve">forms online at </w:t>
      </w:r>
      <w:hyperlink r:id="rId57" w:history="1">
        <w:r w:rsidRPr="000179B0">
          <w:rPr>
            <w:rStyle w:val="Hyperlink"/>
            <w:color w:val="auto"/>
            <w:u w:val="none"/>
          </w:rPr>
          <w:t>https://aca3.accela.com/manatee</w:t>
        </w:r>
      </w:hyperlink>
      <w:r>
        <w:t>:</w:t>
      </w:r>
    </w:p>
    <w:p w14:paraId="3FA6948C" w14:textId="28F0514F" w:rsidR="00123BD1" w:rsidRPr="006A5260" w:rsidRDefault="008303A6" w:rsidP="00CD5986">
      <w:pPr>
        <w:pStyle w:val="BodyText2"/>
        <w:numPr>
          <w:ilvl w:val="0"/>
          <w:numId w:val="113"/>
        </w:numPr>
      </w:pPr>
      <w:r w:rsidRPr="00F365EB">
        <w:rPr>
          <w:iCs/>
        </w:rPr>
        <w:t xml:space="preserve">From the list of Planning Applications on Accela, select </w:t>
      </w:r>
      <w:r w:rsidR="007E6F87" w:rsidRPr="00602F59">
        <w:t xml:space="preserve">Form </w:t>
      </w:r>
      <w:r w:rsidR="007E6F87" w:rsidRPr="009A7BEA">
        <w:rPr>
          <w:i/>
          <w:iCs/>
        </w:rPr>
        <w:t>A2 -</w:t>
      </w:r>
      <w:r w:rsidR="007E6F87">
        <w:t xml:space="preserve"> </w:t>
      </w:r>
      <w:r>
        <w:rPr>
          <w:i/>
        </w:rPr>
        <w:t>Planned Development</w:t>
      </w:r>
      <w:r w:rsidRPr="00602F59">
        <w:t>,</w:t>
      </w:r>
      <w:r>
        <w:t xml:space="preserve"> and under Application Type, select </w:t>
      </w:r>
      <w:r>
        <w:rPr>
          <w:i/>
          <w:iCs/>
        </w:rPr>
        <w:t>Preliminary Site</w:t>
      </w:r>
      <w:r w:rsidRPr="00602F59">
        <w:rPr>
          <w:i/>
          <w:iCs/>
        </w:rPr>
        <w:t xml:space="preserve"> Plan</w:t>
      </w:r>
      <w:r w:rsidRPr="00F365EB">
        <w:t>. The information must be entered directly into Accela</w:t>
      </w:r>
      <w:r>
        <w:t>.</w:t>
      </w:r>
    </w:p>
    <w:p w14:paraId="749D9267" w14:textId="1992B994" w:rsidR="00123BD1" w:rsidRPr="006A5260" w:rsidRDefault="00150E4D" w:rsidP="00CD5986">
      <w:pPr>
        <w:pStyle w:val="BodyText2"/>
        <w:numPr>
          <w:ilvl w:val="0"/>
          <w:numId w:val="113"/>
        </w:numPr>
      </w:pPr>
      <w:r w:rsidRPr="006A5260">
        <w:t>Form B</w:t>
      </w:r>
      <w:r>
        <w:t xml:space="preserve">3 - </w:t>
      </w:r>
      <w:r w:rsidR="00123BD1">
        <w:rPr>
          <w:i/>
        </w:rPr>
        <w:t>Preliminary</w:t>
      </w:r>
      <w:r w:rsidR="00123BD1" w:rsidRPr="006A5260">
        <w:rPr>
          <w:i/>
        </w:rPr>
        <w:t xml:space="preserve"> </w:t>
      </w:r>
      <w:r w:rsidR="00123BD1">
        <w:rPr>
          <w:i/>
        </w:rPr>
        <w:t xml:space="preserve">Site </w:t>
      </w:r>
      <w:r w:rsidR="00123BD1" w:rsidRPr="006A5260">
        <w:rPr>
          <w:i/>
        </w:rPr>
        <w:t>Plan Application Worksheet</w:t>
      </w:r>
      <w:r w:rsidR="00123BD1" w:rsidRPr="006A5260">
        <w:t>.</w:t>
      </w:r>
    </w:p>
    <w:p w14:paraId="5C066790" w14:textId="4116EBCE" w:rsidR="00123BD1" w:rsidRPr="006A5260" w:rsidRDefault="00150E4D" w:rsidP="00CD5986">
      <w:pPr>
        <w:pStyle w:val="BodyText2"/>
        <w:numPr>
          <w:ilvl w:val="0"/>
          <w:numId w:val="113"/>
        </w:numPr>
      </w:pPr>
      <w:r w:rsidRPr="006A5260">
        <w:t>Form B</w:t>
      </w:r>
      <w:r>
        <w:t>3</w:t>
      </w:r>
      <w:r w:rsidR="00DD115C">
        <w:t>.1</w:t>
      </w:r>
      <w:r>
        <w:rPr>
          <w:i/>
        </w:rPr>
        <w:t xml:space="preserve"> - </w:t>
      </w:r>
      <w:r w:rsidR="00123BD1">
        <w:rPr>
          <w:i/>
        </w:rPr>
        <w:t xml:space="preserve">Large Project PSP </w:t>
      </w:r>
      <w:r w:rsidR="00123BD1" w:rsidRPr="006A5260">
        <w:rPr>
          <w:i/>
        </w:rPr>
        <w:t>Application Worksheet</w:t>
      </w:r>
      <w:r w:rsidR="00123BD1" w:rsidRPr="006A5260">
        <w:t>.</w:t>
      </w:r>
    </w:p>
    <w:p w14:paraId="7CBFD9BF" w14:textId="6425262E" w:rsidR="00123BD1" w:rsidRDefault="00150E4D" w:rsidP="00CD5986">
      <w:pPr>
        <w:pStyle w:val="BodyText2"/>
        <w:numPr>
          <w:ilvl w:val="0"/>
          <w:numId w:val="113"/>
        </w:numPr>
      </w:pPr>
      <w:r w:rsidRPr="006A5260">
        <w:t>Form C</w:t>
      </w:r>
      <w:r>
        <w:t xml:space="preserve">3 - </w:t>
      </w:r>
      <w:r w:rsidR="00123BD1">
        <w:rPr>
          <w:i/>
        </w:rPr>
        <w:t>Preliminary</w:t>
      </w:r>
      <w:r w:rsidR="00123BD1" w:rsidRPr="006A5260">
        <w:rPr>
          <w:i/>
        </w:rPr>
        <w:t xml:space="preserve"> </w:t>
      </w:r>
      <w:r w:rsidR="00123BD1">
        <w:rPr>
          <w:i/>
        </w:rPr>
        <w:t xml:space="preserve">Site </w:t>
      </w:r>
      <w:r w:rsidR="00123BD1" w:rsidRPr="006A5260">
        <w:rPr>
          <w:i/>
        </w:rPr>
        <w:t>Plan Application Checklist</w:t>
      </w:r>
      <w:r w:rsidR="00123BD1" w:rsidRPr="006529DE">
        <w:t>.</w:t>
      </w:r>
      <w:r w:rsidR="00123BD1" w:rsidRPr="00454F48">
        <w:t xml:space="preserve"> </w:t>
      </w:r>
    </w:p>
    <w:p w14:paraId="67117DCE" w14:textId="020ED139" w:rsidR="00123BD1" w:rsidRDefault="00150E4D" w:rsidP="00CD5986">
      <w:pPr>
        <w:pStyle w:val="BodyText2"/>
        <w:numPr>
          <w:ilvl w:val="0"/>
          <w:numId w:val="113"/>
        </w:numPr>
      </w:pPr>
      <w:r w:rsidRPr="006A5260">
        <w:t>Form C</w:t>
      </w:r>
      <w:r>
        <w:t>3</w:t>
      </w:r>
      <w:r w:rsidR="00DD115C">
        <w:t>.1</w:t>
      </w:r>
      <w:r>
        <w:rPr>
          <w:i/>
        </w:rPr>
        <w:t xml:space="preserve"> - </w:t>
      </w:r>
      <w:r w:rsidR="00123BD1">
        <w:rPr>
          <w:i/>
        </w:rPr>
        <w:t xml:space="preserve">Large Project PSP </w:t>
      </w:r>
      <w:r w:rsidR="00123BD1" w:rsidRPr="006A5260">
        <w:rPr>
          <w:i/>
        </w:rPr>
        <w:t>Application Checklist</w:t>
      </w:r>
      <w:r w:rsidR="00123BD1" w:rsidRPr="006529DE">
        <w:t>.</w:t>
      </w:r>
      <w:r w:rsidR="00123BD1" w:rsidRPr="00454F48">
        <w:t xml:space="preserve"> </w:t>
      </w:r>
    </w:p>
    <w:p w14:paraId="251426C6" w14:textId="77777777" w:rsidR="00123BD1" w:rsidRPr="0086293D" w:rsidRDefault="00123BD1" w:rsidP="00123BD1">
      <w:pPr>
        <w:pStyle w:val="BodyText2"/>
      </w:pPr>
      <w:r w:rsidRPr="0086293D">
        <w:t>Collect all the required affidavits, certificates, reports and plans listed in the Checklist. You will be required to attach them to your electronic submission.</w:t>
      </w:r>
    </w:p>
    <w:p w14:paraId="112032BB" w14:textId="77777777" w:rsidR="00123BD1" w:rsidRPr="0086293D" w:rsidRDefault="00123BD1" w:rsidP="00123BD1">
      <w:pPr>
        <w:pStyle w:val="BodyText2"/>
      </w:pPr>
      <w:r w:rsidRPr="0086293D">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86293D">
        <w:t>eCheck</w:t>
      </w:r>
      <w:proofErr w:type="spellEnd"/>
      <w:r w:rsidRPr="0086293D">
        <w:t>.</w:t>
      </w:r>
    </w:p>
    <w:p w14:paraId="56DCC90E" w14:textId="77777777" w:rsidR="000179B0" w:rsidRDefault="000179B0" w:rsidP="00123BD1">
      <w:pPr>
        <w:pStyle w:val="BodyText"/>
      </w:pPr>
    </w:p>
    <w:p w14:paraId="79FA1189" w14:textId="2EF70DE5" w:rsidR="00123BD1" w:rsidRPr="00123BD1" w:rsidRDefault="00123BD1" w:rsidP="00123BD1">
      <w:pPr>
        <w:sectPr w:rsidR="00123BD1" w:rsidRPr="00123BD1" w:rsidSect="000628F4">
          <w:headerReference w:type="default" r:id="rId58"/>
          <w:footerReference w:type="default" r:id="rId59"/>
          <w:pgSz w:w="12240" w:h="15840" w:code="1"/>
          <w:pgMar w:top="720" w:right="720" w:bottom="720" w:left="1080" w:header="432" w:footer="432" w:gutter="0"/>
          <w:pgNumType w:start="1" w:chapStyle="2"/>
          <w:cols w:space="720"/>
          <w:docGrid w:linePitch="360"/>
        </w:sectPr>
      </w:pPr>
    </w:p>
    <w:p w14:paraId="31D8C5E9" w14:textId="7FE9BA25" w:rsidR="002A2B6F" w:rsidRPr="00AE68AA" w:rsidRDefault="00150E4D" w:rsidP="00DA3E27">
      <w:pPr>
        <w:pStyle w:val="ManateeForms"/>
      </w:pPr>
      <w:bookmarkStart w:id="640" w:name="_Toc52731756"/>
      <w:r w:rsidRPr="006A5260">
        <w:lastRenderedPageBreak/>
        <w:t xml:space="preserve">Form </w:t>
      </w:r>
      <w:r w:rsidR="00833428">
        <w:t>B</w:t>
      </w:r>
      <w:r>
        <w:t>3</w:t>
      </w:r>
      <w:r w:rsidR="00DD115C">
        <w:t>.1</w:t>
      </w:r>
      <w:r>
        <w:t xml:space="preserve"> - </w:t>
      </w:r>
      <w:r w:rsidR="002A2B6F">
        <w:t xml:space="preserve">Large Projects </w:t>
      </w:r>
      <w:r w:rsidR="002A2B6F" w:rsidRPr="00AE68AA">
        <w:t xml:space="preserve">PSP Application </w:t>
      </w:r>
      <w:r w:rsidR="002A2B6F" w:rsidRPr="006A5260">
        <w:t>Worksheet</w:t>
      </w:r>
      <w:bookmarkEnd w:id="640"/>
    </w:p>
    <w:p w14:paraId="642D5089" w14:textId="0B4FED3D" w:rsidR="002A2B6F" w:rsidRDefault="002A2B6F" w:rsidP="002A2B6F">
      <w:pPr>
        <w:pStyle w:val="NoSpacing"/>
      </w:pPr>
    </w:p>
    <w:p w14:paraId="39779041" w14:textId="77777777" w:rsidR="002A2B6F" w:rsidRPr="00024A9B" w:rsidRDefault="002A2B6F" w:rsidP="002A2B6F">
      <w:pPr>
        <w:pStyle w:val="BodyText"/>
      </w:pPr>
      <w:r>
        <w:t>Answers to the questions contained in this from may be provided in a separate document. Please restate the numbers of the questions for ease of reference.</w:t>
      </w:r>
    </w:p>
    <w:p w14:paraId="216019A4" w14:textId="77777777" w:rsidR="002A2B6F" w:rsidRDefault="002A2B6F" w:rsidP="002A2B6F">
      <w:pPr>
        <w:pStyle w:val="NoSpacing"/>
      </w:pPr>
    </w:p>
    <w:p w14:paraId="7EC47693" w14:textId="77777777" w:rsidR="002A2B6F" w:rsidRPr="002A2B6F" w:rsidRDefault="002A2B6F" w:rsidP="00CD5986">
      <w:pPr>
        <w:pStyle w:val="Checklist1"/>
        <w:numPr>
          <w:ilvl w:val="0"/>
          <w:numId w:val="107"/>
        </w:numPr>
        <w:rPr>
          <w:sz w:val="20"/>
        </w:rPr>
      </w:pPr>
      <w:r w:rsidRPr="002A2B6F">
        <w:rPr>
          <w:b/>
        </w:rPr>
        <w:t>Project Name</w:t>
      </w:r>
      <w:r w:rsidRPr="002A2B6F">
        <w:rPr>
          <w:b/>
          <w:sz w:val="20"/>
        </w:rPr>
        <w:t>:</w:t>
      </w:r>
      <w:r w:rsidRPr="002A2B6F">
        <w:rPr>
          <w:sz w:val="20"/>
        </w:rPr>
        <w:t xml:space="preserve"> </w:t>
      </w:r>
      <w:sdt>
        <w:sdtPr>
          <w:rPr>
            <w:sz w:val="20"/>
          </w:rPr>
          <w:id w:val="237833394"/>
          <w:placeholder>
            <w:docPart w:val="D98B71EDD9774FFABC77FBE56DDC17E2"/>
          </w:placeholder>
          <w:showingPlcHdr/>
          <w:text/>
        </w:sdtPr>
        <w:sdtEndPr/>
        <w:sdtContent>
          <w:r w:rsidRPr="0086157C">
            <w:rPr>
              <w:rStyle w:val="PlaceholderText"/>
            </w:rPr>
            <w:t>Click or tap here to enter text.</w:t>
          </w:r>
        </w:sdtContent>
      </w:sdt>
    </w:p>
    <w:p w14:paraId="47C79729" w14:textId="77777777" w:rsidR="002A2B6F" w:rsidRDefault="002A2B6F" w:rsidP="002A2B6F">
      <w:pPr>
        <w:pStyle w:val="BodyText"/>
      </w:pPr>
    </w:p>
    <w:p w14:paraId="7798CFC8" w14:textId="77777777" w:rsidR="0086293D" w:rsidRPr="00537B07" w:rsidRDefault="0086293D" w:rsidP="0086293D">
      <w:pPr>
        <w:pStyle w:val="ManateeSec10"/>
      </w:pPr>
      <w:r w:rsidRPr="00722A9C">
        <w:t>QUESTIONS FOR LARGE PROJECTS</w:t>
      </w:r>
    </w:p>
    <w:p w14:paraId="0C762C25" w14:textId="41C03926" w:rsidR="0086293D" w:rsidRPr="0086293D" w:rsidRDefault="0086293D" w:rsidP="0086293D">
      <w:pPr>
        <w:pStyle w:val="BodyText"/>
        <w:rPr>
          <w:iCs/>
        </w:rPr>
      </w:pPr>
      <w:r>
        <w:rPr>
          <w:iCs/>
        </w:rPr>
        <w:t>Complete the following or submit the answers provided in conjunction with the GDP if the answers have not changed.</w:t>
      </w:r>
    </w:p>
    <w:p w14:paraId="622C1756" w14:textId="77777777" w:rsidR="003750F0" w:rsidRDefault="003750F0" w:rsidP="001C1E47">
      <w:pPr>
        <w:pStyle w:val="NoSpacing"/>
      </w:pPr>
    </w:p>
    <w:p w14:paraId="3C683287" w14:textId="5B763DC2" w:rsidR="0086293D" w:rsidRPr="00537B07" w:rsidRDefault="0086293D" w:rsidP="0086293D">
      <w:pPr>
        <w:pStyle w:val="BodyText"/>
        <w:rPr>
          <w:iCs/>
        </w:rPr>
      </w:pPr>
      <w:r w:rsidRPr="00C04340">
        <w:rPr>
          <w:i/>
        </w:rPr>
        <w:t>GENERAL PROJECT INFORMATION</w:t>
      </w:r>
      <w:r>
        <w:rPr>
          <w:i/>
        </w:rPr>
        <w:t>.</w:t>
      </w:r>
    </w:p>
    <w:p w14:paraId="04673D16" w14:textId="77777777" w:rsidR="0086293D" w:rsidRDefault="0086293D" w:rsidP="0086293D">
      <w:pPr>
        <w:pStyle w:val="Checklist1"/>
      </w:pPr>
      <w:r w:rsidRPr="003F7E01">
        <w:t>For non-residential Large Projects, include target dates for facility operation or utilization. If the</w:t>
      </w:r>
      <w:r>
        <w:t xml:space="preserve"> development</w:t>
      </w:r>
      <w:r w:rsidRPr="003F7E01">
        <w:t xml:space="preserve"> will have a proposed build-out of ten (10) years or less, phasing should be shown on an annual or biannual basis.</w:t>
      </w:r>
      <w:r w:rsidRPr="00586BB6">
        <w:t xml:space="preserve"> </w:t>
      </w:r>
      <w:sdt>
        <w:sdtPr>
          <w:id w:val="83737247"/>
          <w:placeholder>
            <w:docPart w:val="228C07E678D546A0B7DE0E76E0682A15"/>
          </w:placeholder>
          <w:showingPlcHdr/>
          <w:text/>
        </w:sdtPr>
        <w:sdtEndPr/>
        <w:sdtContent>
          <w:r w:rsidRPr="005A07BD">
            <w:rPr>
              <w:rStyle w:val="PlaceholderText"/>
            </w:rPr>
            <w:t>Click or tap here to enter text.</w:t>
          </w:r>
        </w:sdtContent>
      </w:sdt>
    </w:p>
    <w:p w14:paraId="079F38E2" w14:textId="77777777" w:rsidR="0086293D" w:rsidRDefault="0086293D" w:rsidP="0086293D">
      <w:pPr>
        <w:pStyle w:val="Checklist1"/>
      </w:pPr>
      <w:r>
        <w:t>What is the estimated number of on-site permanent fulltime employees with low or moderate incomes that could afford to rent or purchase within the development? Specify if any affordable housing provisions will be available to these employees within the development.</w:t>
      </w:r>
      <w:r w:rsidRPr="00EC4AC7">
        <w:t xml:space="preserve"> </w:t>
      </w:r>
      <w:sdt>
        <w:sdtPr>
          <w:id w:val="-607188967"/>
          <w:placeholder>
            <w:docPart w:val="32C9E2FB0281483A92B9297AB67A81B2"/>
          </w:placeholder>
          <w:showingPlcHdr/>
          <w:text/>
        </w:sdtPr>
        <w:sdtEndPr/>
        <w:sdtContent>
          <w:r w:rsidRPr="00EC4AC7">
            <w:t>Click or tap here to enter text.</w:t>
          </w:r>
        </w:sdtContent>
      </w:sdt>
    </w:p>
    <w:p w14:paraId="0255D8F3" w14:textId="77777777" w:rsidR="0086293D" w:rsidRPr="00304C98" w:rsidRDefault="0086293D" w:rsidP="0086293D">
      <w:pPr>
        <w:pStyle w:val="Checklist1"/>
      </w:pPr>
      <w:r w:rsidRPr="00304C98">
        <w:t xml:space="preserve">If the proposed project will include housing for low- and moderate-income households, indicate what available mechanisms or incentives the applicant is seeking to maintain those units affordable. </w:t>
      </w:r>
      <w:sdt>
        <w:sdtPr>
          <w:id w:val="-370544095"/>
          <w:placeholder>
            <w:docPart w:val="CA7275FBFE2A40728F7C5F18ED9590F4"/>
          </w:placeholder>
          <w:showingPlcHdr/>
          <w:text/>
        </w:sdtPr>
        <w:sdtEndPr/>
        <w:sdtContent>
          <w:r w:rsidRPr="00304C98">
            <w:rPr>
              <w:rStyle w:val="PlaceholderText"/>
            </w:rPr>
            <w:t>Click or tap here to enter text.</w:t>
          </w:r>
        </w:sdtContent>
      </w:sdt>
    </w:p>
    <w:p w14:paraId="32708126" w14:textId="77777777" w:rsidR="0086293D" w:rsidRDefault="0086293D" w:rsidP="0086293D">
      <w:pPr>
        <w:pStyle w:val="Checklist1"/>
      </w:pPr>
      <w:r>
        <w:t xml:space="preserve">If a market study has been prepared for the proposed commercial development within a Large Project, please include the study with the application. Otherwise, describe in general terms how the overall demand for this project has been determined. </w:t>
      </w:r>
      <w:sdt>
        <w:sdtPr>
          <w:id w:val="1549489053"/>
          <w:placeholder>
            <w:docPart w:val="620101777B2B47BD83876AC9E6DF4868"/>
          </w:placeholder>
          <w:showingPlcHdr/>
          <w:text/>
        </w:sdtPr>
        <w:sdtEndPr/>
        <w:sdtContent>
          <w:r w:rsidRPr="005A07BD">
            <w:rPr>
              <w:rStyle w:val="PlaceholderText"/>
            </w:rPr>
            <w:t>Click or tap here to enter text.</w:t>
          </w:r>
        </w:sdtContent>
      </w:sdt>
    </w:p>
    <w:p w14:paraId="2117625B" w14:textId="77777777" w:rsidR="0086293D" w:rsidRPr="00586BB6" w:rsidRDefault="0086293D" w:rsidP="0086293D">
      <w:pPr>
        <w:pStyle w:val="Checklist1"/>
      </w:pPr>
      <w:r>
        <w:t>If the Large Project includes i</w:t>
      </w:r>
      <w:r w:rsidRPr="00294DB5">
        <w:t xml:space="preserve">ndustrial </w:t>
      </w:r>
      <w:r>
        <w:t>u</w:t>
      </w:r>
      <w:r w:rsidRPr="00294DB5">
        <w:t>ses. Indicate the type of anticipated operations that would occupy the proposed industrial portion of the project (e.g., manufacturing, distribution, research and development).</w:t>
      </w:r>
      <w:r>
        <w:t xml:space="preserve"> </w:t>
      </w:r>
      <w:sdt>
        <w:sdtPr>
          <w:id w:val="145938954"/>
          <w:placeholder>
            <w:docPart w:val="67BB1018C7944C0691348F1B7E918696"/>
          </w:placeholder>
          <w:showingPlcHdr/>
          <w:text/>
        </w:sdtPr>
        <w:sdtEndPr/>
        <w:sdtContent>
          <w:r w:rsidRPr="005A07BD">
            <w:rPr>
              <w:rStyle w:val="PlaceholderText"/>
            </w:rPr>
            <w:t>Click or tap here to enter text.</w:t>
          </w:r>
        </w:sdtContent>
      </w:sdt>
    </w:p>
    <w:p w14:paraId="140A4186" w14:textId="77777777" w:rsidR="003750F0" w:rsidRDefault="003750F0" w:rsidP="0086293D">
      <w:pPr>
        <w:pStyle w:val="BodyText"/>
        <w:rPr>
          <w:i/>
        </w:rPr>
      </w:pPr>
    </w:p>
    <w:p w14:paraId="1924F57B" w14:textId="5088329B" w:rsidR="0086293D" w:rsidRPr="00C04340" w:rsidRDefault="0086293D" w:rsidP="0086293D">
      <w:pPr>
        <w:pStyle w:val="BodyText"/>
        <w:rPr>
          <w:i/>
        </w:rPr>
      </w:pPr>
      <w:r w:rsidRPr="00C04340">
        <w:rPr>
          <w:i/>
        </w:rPr>
        <w:t>ENVIRONMENTAL SYSTEMS</w:t>
      </w:r>
      <w:r>
        <w:rPr>
          <w:i/>
        </w:rPr>
        <w:t>.</w:t>
      </w:r>
    </w:p>
    <w:p w14:paraId="39EA40E8" w14:textId="77777777" w:rsidR="0086293D" w:rsidRPr="00B9135E" w:rsidRDefault="0086293D" w:rsidP="0086293D">
      <w:pPr>
        <w:pStyle w:val="BodyText"/>
      </w:pPr>
      <w:r w:rsidRPr="00B9135E">
        <w:t>The applicant shall use a methodology for determining on-site hydroperiods and flow conditions which has been approved by Manatee County prior to submittal of this application.</w:t>
      </w:r>
    </w:p>
    <w:p w14:paraId="6AC8DA39" w14:textId="77777777" w:rsidR="0086293D" w:rsidRPr="00B9135E" w:rsidRDefault="0086293D" w:rsidP="0086293D">
      <w:pPr>
        <w:pStyle w:val="Checklist1"/>
      </w:pPr>
      <w:r w:rsidRPr="00B9135E">
        <w:t>Describe the acreage, species composition and degrees of disturbance for each habitat existing within the development site, based on the Comprehensive Plan Conservation Element. Identify the occurrence of any on-site unique habitats such as those listed by the Florida Natural Areas Inventory, and describe the ecological values and functions of these unique habitats.</w:t>
      </w:r>
      <w:r>
        <w:t xml:space="preserve"> </w:t>
      </w:r>
      <w:sdt>
        <w:sdtPr>
          <w:id w:val="364106009"/>
          <w:placeholder>
            <w:docPart w:val="886356AF5E6D4C27AAD3B39C94A1FEFB"/>
          </w:placeholder>
          <w:showingPlcHdr/>
        </w:sdtPr>
        <w:sdtEndPr/>
        <w:sdtContent>
          <w:r w:rsidRPr="00AD1634">
            <w:rPr>
              <w:rStyle w:val="PlaceholderText"/>
            </w:rPr>
            <w:t>Click or tap here to enter text.</w:t>
          </w:r>
        </w:sdtContent>
      </w:sdt>
    </w:p>
    <w:p w14:paraId="3668A3A9" w14:textId="4EB1BF3C" w:rsidR="0086293D" w:rsidRPr="00B9135E" w:rsidRDefault="0086293D" w:rsidP="0086293D">
      <w:pPr>
        <w:pStyle w:val="Checklist1"/>
      </w:pPr>
      <w:r w:rsidRPr="00B9135E">
        <w:t>Provide an analysis of historic flow conditions and hydroperiods, with seasonal water elevations, of on-site wetlands.</w:t>
      </w:r>
      <w:r>
        <w:t xml:space="preserve"> </w:t>
      </w:r>
      <w:sdt>
        <w:sdtPr>
          <w:id w:val="423684799"/>
          <w:placeholder>
            <w:docPart w:val="886356AF5E6D4C27AAD3B39C94A1FEFB"/>
          </w:placeholder>
          <w:showingPlcHdr/>
        </w:sdtPr>
        <w:sdtEndPr/>
        <w:sdtContent>
          <w:r w:rsidR="00F10698" w:rsidRPr="00AD1634">
            <w:rPr>
              <w:rStyle w:val="PlaceholderText"/>
            </w:rPr>
            <w:t>Click or tap here to enter text.</w:t>
          </w:r>
        </w:sdtContent>
      </w:sdt>
    </w:p>
    <w:p w14:paraId="675B540C" w14:textId="342BB56A" w:rsidR="0086293D" w:rsidRPr="00B9135E" w:rsidRDefault="0086293D" w:rsidP="0086293D">
      <w:pPr>
        <w:pStyle w:val="Checklist1"/>
      </w:pPr>
      <w:r w:rsidRPr="00B9135E">
        <w:t>Discuss how the project would not adversely affect the base flow or the periodicity of flow in water courses.</w:t>
      </w:r>
      <w:r>
        <w:t xml:space="preserve"> </w:t>
      </w:r>
      <w:sdt>
        <w:sdtPr>
          <w:id w:val="441422875"/>
          <w:placeholder>
            <w:docPart w:val="886356AF5E6D4C27AAD3B39C94A1FEFB"/>
          </w:placeholder>
          <w:showingPlcHdr/>
        </w:sdtPr>
        <w:sdtEndPr/>
        <w:sdtContent>
          <w:r w:rsidR="00F10698" w:rsidRPr="00AD1634">
            <w:rPr>
              <w:rStyle w:val="PlaceholderText"/>
            </w:rPr>
            <w:t>Click or tap here to enter text.</w:t>
          </w:r>
        </w:sdtContent>
      </w:sdt>
    </w:p>
    <w:p w14:paraId="35B43F67" w14:textId="7CF1C1AF" w:rsidR="0086293D" w:rsidRPr="00B9135E" w:rsidRDefault="0086293D" w:rsidP="0086293D">
      <w:pPr>
        <w:pStyle w:val="Checklist1"/>
      </w:pPr>
      <w:r w:rsidRPr="00B9135E">
        <w:t>Indicate all native habitats that will be preserved in their natural or existing state.</w:t>
      </w:r>
      <w:r>
        <w:t xml:space="preserve"> </w:t>
      </w:r>
      <w:sdt>
        <w:sdtPr>
          <w:id w:val="833649928"/>
          <w:placeholder>
            <w:docPart w:val="886356AF5E6D4C27AAD3B39C94A1FEFB"/>
          </w:placeholder>
          <w:showingPlcHdr/>
        </w:sdtPr>
        <w:sdtEndPr/>
        <w:sdtContent>
          <w:r w:rsidR="00F10698" w:rsidRPr="00AD1634">
            <w:rPr>
              <w:rStyle w:val="PlaceholderText"/>
            </w:rPr>
            <w:t>Click or tap here to enter text.</w:t>
          </w:r>
        </w:sdtContent>
      </w:sdt>
    </w:p>
    <w:p w14:paraId="5EF13399" w14:textId="5E4ACC2E" w:rsidR="0086293D" w:rsidRPr="00B9135E" w:rsidRDefault="0086293D" w:rsidP="0086293D">
      <w:pPr>
        <w:pStyle w:val="Checklist1"/>
      </w:pPr>
      <w:r w:rsidRPr="00B9135E">
        <w:lastRenderedPageBreak/>
        <w:t>Indicate all native habitats that will be conserved. Discuss how this proposal is consistent with the Comprehensive Plan Conservation</w:t>
      </w:r>
      <w:r>
        <w:t xml:space="preserve"> Element</w:t>
      </w:r>
      <w:r w:rsidRPr="00B9135E">
        <w:t>.</w:t>
      </w:r>
      <w:r>
        <w:t xml:space="preserve"> </w:t>
      </w:r>
      <w:sdt>
        <w:sdtPr>
          <w:id w:val="-78682678"/>
          <w:placeholder>
            <w:docPart w:val="886356AF5E6D4C27AAD3B39C94A1FEFB"/>
          </w:placeholder>
          <w:showingPlcHdr/>
        </w:sdtPr>
        <w:sdtEndPr/>
        <w:sdtContent>
          <w:r w:rsidR="00F10698" w:rsidRPr="00AD1634">
            <w:rPr>
              <w:rStyle w:val="PlaceholderText"/>
            </w:rPr>
            <w:t>Click or tap here to enter text.</w:t>
          </w:r>
        </w:sdtContent>
      </w:sdt>
    </w:p>
    <w:p w14:paraId="665564F9" w14:textId="5792A578" w:rsidR="0086293D" w:rsidRPr="00B9135E" w:rsidRDefault="0086293D" w:rsidP="0086293D">
      <w:pPr>
        <w:pStyle w:val="Checklist1"/>
      </w:pPr>
      <w:r w:rsidRPr="00B9135E">
        <w:t>Indicate all wetlands, or portions thereof, that are proposed for alteration. Discuss the reason for alteration, and indicate whether alternatives were investigated to either limit or eliminate the need for wetland alteration. Discuss how this proposal is consistent with the Comprehensive Plan Conservation Element residential component of the project.</w:t>
      </w:r>
      <w:r>
        <w:t xml:space="preserve"> </w:t>
      </w:r>
      <w:sdt>
        <w:sdtPr>
          <w:id w:val="1478797269"/>
          <w:placeholder>
            <w:docPart w:val="886356AF5E6D4C27AAD3B39C94A1FEFB"/>
          </w:placeholder>
          <w:showingPlcHdr/>
        </w:sdtPr>
        <w:sdtEndPr/>
        <w:sdtContent>
          <w:r w:rsidR="00F10698" w:rsidRPr="00AD1634">
            <w:rPr>
              <w:rStyle w:val="PlaceholderText"/>
            </w:rPr>
            <w:t>Click or tap here to enter text.</w:t>
          </w:r>
        </w:sdtContent>
      </w:sdt>
    </w:p>
    <w:p w14:paraId="750F8FFA" w14:textId="293CA980" w:rsidR="0086293D" w:rsidRPr="00B9135E" w:rsidRDefault="0086293D" w:rsidP="0086293D">
      <w:pPr>
        <w:pStyle w:val="Checklist1"/>
      </w:pPr>
      <w:r>
        <w:t>Describe the g</w:t>
      </w:r>
      <w:r w:rsidRPr="00B9135E">
        <w:t>eneral breakdown in types of proposed land uses by project phase (including acreage, number of residential units and size of non-residential components).</w:t>
      </w:r>
      <w:r>
        <w:t xml:space="preserve"> </w:t>
      </w:r>
      <w:sdt>
        <w:sdtPr>
          <w:id w:val="147872238"/>
          <w:placeholder>
            <w:docPart w:val="886356AF5E6D4C27AAD3B39C94A1FEFB"/>
          </w:placeholder>
          <w:showingPlcHdr/>
        </w:sdtPr>
        <w:sdtEndPr/>
        <w:sdtContent>
          <w:r w:rsidR="00F10698" w:rsidRPr="00AD1634">
            <w:rPr>
              <w:rStyle w:val="PlaceholderText"/>
            </w:rPr>
            <w:t>Click or tap here to enter text.</w:t>
          </w:r>
        </w:sdtContent>
      </w:sdt>
    </w:p>
    <w:p w14:paraId="71135CC2" w14:textId="72D4A801" w:rsidR="0086293D" w:rsidRPr="00B9135E" w:rsidRDefault="0086293D" w:rsidP="0086293D">
      <w:pPr>
        <w:pStyle w:val="Checklist1"/>
      </w:pPr>
      <w:r>
        <w:t>Explain the C</w:t>
      </w:r>
      <w:r w:rsidRPr="00B9135E">
        <w:t xml:space="preserve">onceptual Mitigation Plan for all wetlands, meeting the criteria for alterations as specified in </w:t>
      </w:r>
      <w:r>
        <w:t xml:space="preserve">LDC </w:t>
      </w:r>
      <w:r w:rsidRPr="00B9135E">
        <w:t>Section 706.6.</w:t>
      </w:r>
      <w:r>
        <w:t xml:space="preserve"> </w:t>
      </w:r>
      <w:sdt>
        <w:sdtPr>
          <w:id w:val="1539710854"/>
          <w:placeholder>
            <w:docPart w:val="886356AF5E6D4C27AAD3B39C94A1FEFB"/>
          </w:placeholder>
          <w:showingPlcHdr/>
        </w:sdtPr>
        <w:sdtEndPr/>
        <w:sdtContent>
          <w:r w:rsidR="00F10698" w:rsidRPr="00AD1634">
            <w:rPr>
              <w:rStyle w:val="PlaceholderText"/>
            </w:rPr>
            <w:t>Click or tap here to enter text.</w:t>
          </w:r>
        </w:sdtContent>
      </w:sdt>
    </w:p>
    <w:p w14:paraId="0EDA70E5" w14:textId="634E0544" w:rsidR="0086293D" w:rsidRDefault="0086293D" w:rsidP="0086293D">
      <w:pPr>
        <w:pStyle w:val="Checklist1"/>
      </w:pPr>
      <w:r>
        <w:t>Provide a</w:t>
      </w:r>
      <w:r w:rsidRPr="00B9135E">
        <w:t xml:space="preserve"> list of species likely to occur or present within the development area listed as threatened, endangered, rare, unique, or of special concern.</w:t>
      </w:r>
      <w:r>
        <w:t xml:space="preserve"> </w:t>
      </w:r>
      <w:sdt>
        <w:sdtPr>
          <w:id w:val="-1628080670"/>
          <w:placeholder>
            <w:docPart w:val="886356AF5E6D4C27AAD3B39C94A1FEFB"/>
          </w:placeholder>
          <w:showingPlcHdr/>
        </w:sdtPr>
        <w:sdtEndPr/>
        <w:sdtContent>
          <w:r w:rsidR="00F10698" w:rsidRPr="00AD1634">
            <w:rPr>
              <w:rStyle w:val="PlaceholderText"/>
            </w:rPr>
            <w:t>Click or tap here to enter text.</w:t>
          </w:r>
        </w:sdtContent>
      </w:sdt>
    </w:p>
    <w:p w14:paraId="6D29C2C0" w14:textId="77777777" w:rsidR="0086293D" w:rsidRDefault="0086293D" w:rsidP="0086293D">
      <w:pPr>
        <w:pStyle w:val="NoSpacing"/>
      </w:pPr>
    </w:p>
    <w:p w14:paraId="76213D7A" w14:textId="77777777" w:rsidR="0086293D" w:rsidRPr="00431E07" w:rsidRDefault="0086293D" w:rsidP="0086293D">
      <w:pPr>
        <w:pStyle w:val="BodyText"/>
        <w:rPr>
          <w:i/>
        </w:rPr>
      </w:pPr>
      <w:r w:rsidRPr="00431E07">
        <w:rPr>
          <w:i/>
        </w:rPr>
        <w:t>DRAINAGE</w:t>
      </w:r>
      <w:r>
        <w:rPr>
          <w:i/>
        </w:rPr>
        <w:t>.</w:t>
      </w:r>
    </w:p>
    <w:p w14:paraId="744069BA" w14:textId="2DFFF1DD" w:rsidR="0086293D" w:rsidRPr="004F4501" w:rsidRDefault="0086293D" w:rsidP="0086293D">
      <w:pPr>
        <w:pStyle w:val="Checklist1"/>
      </w:pPr>
      <w:r w:rsidRPr="004F4501">
        <w:t>Provide a general overview of existing drainage conditions, including any potential flooding and/or erosion problems.</w:t>
      </w:r>
      <w:r>
        <w:t xml:space="preserve"> </w:t>
      </w:r>
      <w:sdt>
        <w:sdtPr>
          <w:id w:val="-1174185667"/>
          <w:placeholder>
            <w:docPart w:val="886356AF5E6D4C27AAD3B39C94A1FEFB"/>
          </w:placeholder>
          <w:showingPlcHdr/>
        </w:sdtPr>
        <w:sdtEndPr/>
        <w:sdtContent>
          <w:r w:rsidR="00F10698" w:rsidRPr="00AD1634">
            <w:rPr>
              <w:rStyle w:val="PlaceholderText"/>
            </w:rPr>
            <w:t>Click or tap here to enter text.</w:t>
          </w:r>
        </w:sdtContent>
      </w:sdt>
    </w:p>
    <w:p w14:paraId="662500E0" w14:textId="2D84A4AC" w:rsidR="0086293D" w:rsidRDefault="0086293D" w:rsidP="0086293D">
      <w:pPr>
        <w:pStyle w:val="Checklist1"/>
      </w:pPr>
      <w:r w:rsidRPr="004F4501">
        <w:t>Indicate that steps (i.e. a Sediment &amp; Erosion Control Plan) will be implemented during development construction and maintenance to prevent or control soil erosion caused by wind and/or water action.</w:t>
      </w:r>
      <w:r>
        <w:t xml:space="preserve"> </w:t>
      </w:r>
      <w:sdt>
        <w:sdtPr>
          <w:id w:val="-826895460"/>
          <w:placeholder>
            <w:docPart w:val="886356AF5E6D4C27AAD3B39C94A1FEFB"/>
          </w:placeholder>
          <w:showingPlcHdr/>
        </w:sdtPr>
        <w:sdtEndPr/>
        <w:sdtContent>
          <w:r w:rsidR="00F10698" w:rsidRPr="00AD1634">
            <w:rPr>
              <w:rStyle w:val="PlaceholderText"/>
            </w:rPr>
            <w:t>Click or tap here to enter text.</w:t>
          </w:r>
        </w:sdtContent>
      </w:sdt>
    </w:p>
    <w:p w14:paraId="349F7867" w14:textId="77777777" w:rsidR="0086293D" w:rsidRPr="004F4501" w:rsidRDefault="0086293D" w:rsidP="0086293D">
      <w:pPr>
        <w:pStyle w:val="NoSpacing"/>
      </w:pPr>
    </w:p>
    <w:p w14:paraId="64DAD7E4" w14:textId="77777777" w:rsidR="0086293D" w:rsidRPr="00431E07" w:rsidRDefault="0086293D" w:rsidP="0086293D">
      <w:pPr>
        <w:pStyle w:val="BodyText"/>
        <w:rPr>
          <w:i/>
        </w:rPr>
      </w:pPr>
      <w:r w:rsidRPr="00431E07">
        <w:rPr>
          <w:i/>
        </w:rPr>
        <w:t>SURFACE WATER</w:t>
      </w:r>
      <w:r>
        <w:rPr>
          <w:i/>
        </w:rPr>
        <w:t>.</w:t>
      </w:r>
    </w:p>
    <w:p w14:paraId="3A9922D1" w14:textId="2DB83154" w:rsidR="0086293D" w:rsidRDefault="0086293D" w:rsidP="0086293D">
      <w:pPr>
        <w:pStyle w:val="Checklist1"/>
      </w:pPr>
      <w:r w:rsidRPr="00913333">
        <w:t>Prior to the issuance of the first permit for horizontal or vertical construction the applicant shall establish, through a pre-development monitoring program, surface water quality conditions throughout the development. The monitoring program shall be subject to County approval.</w:t>
      </w:r>
      <w:r>
        <w:t xml:space="preserve"> </w:t>
      </w:r>
      <w:r w:rsidR="003750F0">
        <w:t xml:space="preserve">  </w:t>
      </w:r>
      <w:sdt>
        <w:sdtPr>
          <w:id w:val="1089970515"/>
          <w14:checkbox>
            <w14:checked w14:val="0"/>
            <w14:checkedState w14:val="2612" w14:font="MS Gothic"/>
            <w14:uncheckedState w14:val="2610" w14:font="MS Gothic"/>
          </w14:checkbox>
        </w:sdtPr>
        <w:sdtEndPr/>
        <w:sdtContent>
          <w:r w:rsidR="003750F0">
            <w:rPr>
              <w:rFonts w:ascii="MS Gothic" w:eastAsia="MS Gothic" w:hAnsi="MS Gothic" w:hint="eastAsia"/>
            </w:rPr>
            <w:t>☐</w:t>
          </w:r>
        </w:sdtContent>
      </w:sdt>
      <w:r w:rsidR="003750F0">
        <w:t xml:space="preserve"> Acknowledged</w:t>
      </w:r>
    </w:p>
    <w:p w14:paraId="1FD96F5D" w14:textId="2A764F3A" w:rsidR="0086293D" w:rsidRDefault="0086293D" w:rsidP="0086293D">
      <w:pPr>
        <w:pStyle w:val="Checklist1"/>
      </w:pPr>
      <w:r w:rsidRPr="00913333">
        <w:t>The surface water quality monitoring data collected through the approved pre-development program shall be sufficient to determine the impairment status of the watershed, as set forth in Chapter 62-303 F.A.C. Once the data sufficiency requirements of Chapter 62-303 F.A.C. are met the applicant may request the Pre-Development Monitoring Program be concluded, subject to County approval.</w:t>
      </w:r>
      <w:r>
        <w:t xml:space="preserve"> </w:t>
      </w:r>
      <w:r w:rsidR="003750F0">
        <w:t xml:space="preserve">  </w:t>
      </w:r>
      <w:sdt>
        <w:sdtPr>
          <w:id w:val="1332413804"/>
          <w14:checkbox>
            <w14:checked w14:val="0"/>
            <w14:checkedState w14:val="2612" w14:font="MS Gothic"/>
            <w14:uncheckedState w14:val="2610" w14:font="MS Gothic"/>
          </w14:checkbox>
        </w:sdtPr>
        <w:sdtEndPr/>
        <w:sdtContent>
          <w:r w:rsidR="003750F0">
            <w:rPr>
              <w:rFonts w:ascii="MS Gothic" w:eastAsia="MS Gothic" w:hAnsi="MS Gothic" w:hint="eastAsia"/>
            </w:rPr>
            <w:t>☐</w:t>
          </w:r>
        </w:sdtContent>
      </w:sdt>
      <w:r w:rsidR="003750F0">
        <w:t xml:space="preserve"> Acknowledged</w:t>
      </w:r>
    </w:p>
    <w:p w14:paraId="7392088A" w14:textId="37A4A226" w:rsidR="0086293D" w:rsidRDefault="0086293D" w:rsidP="0086293D">
      <w:pPr>
        <w:pStyle w:val="Checklist1"/>
      </w:pPr>
      <w:r w:rsidRPr="00913333">
        <w:t>Provide the existing annual surface water pollutant loading rates for the site based on site-specific land uses and average annual rainfall.</w:t>
      </w:r>
      <w:r>
        <w:t xml:space="preserve"> </w:t>
      </w:r>
      <w:sdt>
        <w:sdtPr>
          <w:id w:val="474571661"/>
          <w:placeholder>
            <w:docPart w:val="886356AF5E6D4C27AAD3B39C94A1FEFB"/>
          </w:placeholder>
          <w:showingPlcHdr/>
        </w:sdtPr>
        <w:sdtEndPr/>
        <w:sdtContent>
          <w:r w:rsidR="00F10698" w:rsidRPr="00AD1634">
            <w:rPr>
              <w:rStyle w:val="PlaceholderText"/>
            </w:rPr>
            <w:t>Click or tap here to enter text.</w:t>
          </w:r>
        </w:sdtContent>
      </w:sdt>
    </w:p>
    <w:p w14:paraId="445E9A75" w14:textId="48957CD1" w:rsidR="0086293D" w:rsidRPr="004F4501" w:rsidRDefault="0086293D" w:rsidP="0086293D">
      <w:pPr>
        <w:pStyle w:val="Checklist1"/>
      </w:pPr>
      <w:r w:rsidRPr="004F4501">
        <w:t>Estimate post-development annual surface water pollutant loading rates for the site based on projected land uses, and compare with pre-development loading rates.</w:t>
      </w:r>
      <w:r>
        <w:t xml:space="preserve"> </w:t>
      </w:r>
      <w:sdt>
        <w:sdtPr>
          <w:id w:val="1773970757"/>
          <w:placeholder>
            <w:docPart w:val="886356AF5E6D4C27AAD3B39C94A1FEFB"/>
          </w:placeholder>
          <w:showingPlcHdr/>
        </w:sdtPr>
        <w:sdtEndPr/>
        <w:sdtContent>
          <w:r w:rsidR="00F10698" w:rsidRPr="00AD1634">
            <w:rPr>
              <w:rStyle w:val="PlaceholderText"/>
            </w:rPr>
            <w:t>Click or tap here to enter text.</w:t>
          </w:r>
        </w:sdtContent>
      </w:sdt>
    </w:p>
    <w:p w14:paraId="7C584BF3" w14:textId="77777777" w:rsidR="0086293D" w:rsidRDefault="0086293D" w:rsidP="0086293D">
      <w:pPr>
        <w:pStyle w:val="NoSpacing"/>
      </w:pPr>
    </w:p>
    <w:p w14:paraId="62669420" w14:textId="77777777" w:rsidR="0086293D" w:rsidRPr="00431E07" w:rsidRDefault="0086293D" w:rsidP="0086293D">
      <w:pPr>
        <w:pStyle w:val="BodyText"/>
        <w:rPr>
          <w:i/>
        </w:rPr>
      </w:pPr>
      <w:r w:rsidRPr="00431E07">
        <w:rPr>
          <w:i/>
        </w:rPr>
        <w:t>GROUNDWATER</w:t>
      </w:r>
      <w:r>
        <w:rPr>
          <w:i/>
        </w:rPr>
        <w:t>.</w:t>
      </w:r>
    </w:p>
    <w:p w14:paraId="144D6A5E" w14:textId="5E2A8C38" w:rsidR="0086293D" w:rsidRPr="00F20C3B" w:rsidRDefault="0086293D" w:rsidP="0086293D">
      <w:pPr>
        <w:pStyle w:val="Checklist1"/>
      </w:pPr>
      <w:r w:rsidRPr="00F20C3B">
        <w:t>Prior to the issuance of the first permit for horizontal or vertical construction, the applicant shall establish, through a pre-development monitoring program, groundwater quality conditions throughout the development. The monitoring program shall be subject to County approval.</w:t>
      </w:r>
      <w:r>
        <w:t xml:space="preserve"> </w:t>
      </w:r>
      <w:r w:rsidR="003750F0">
        <w:t xml:space="preserve">  </w:t>
      </w:r>
      <w:sdt>
        <w:sdtPr>
          <w:id w:val="-2066323198"/>
          <w14:checkbox>
            <w14:checked w14:val="0"/>
            <w14:checkedState w14:val="2612" w14:font="MS Gothic"/>
            <w14:uncheckedState w14:val="2610" w14:font="MS Gothic"/>
          </w14:checkbox>
        </w:sdtPr>
        <w:sdtEndPr/>
        <w:sdtContent>
          <w:r w:rsidR="003750F0">
            <w:rPr>
              <w:rFonts w:ascii="MS Gothic" w:eastAsia="MS Gothic" w:hAnsi="MS Gothic" w:hint="eastAsia"/>
            </w:rPr>
            <w:t>☐</w:t>
          </w:r>
        </w:sdtContent>
      </w:sdt>
      <w:r w:rsidR="003750F0">
        <w:t xml:space="preserve"> Acknowledged</w:t>
      </w:r>
    </w:p>
    <w:p w14:paraId="78F64A59" w14:textId="4586CBA0" w:rsidR="0086293D" w:rsidRDefault="0086293D" w:rsidP="0086293D">
      <w:pPr>
        <w:pStyle w:val="Checklist1"/>
      </w:pPr>
      <w:r w:rsidRPr="00F20C3B">
        <w:t>The required groundwater monitoring program above shall continue through project build-out.</w:t>
      </w:r>
      <w:r>
        <w:t xml:space="preserve"> </w:t>
      </w:r>
      <w:r w:rsidR="003750F0">
        <w:t xml:space="preserve">  </w:t>
      </w:r>
      <w:sdt>
        <w:sdtPr>
          <w:id w:val="-811480564"/>
          <w14:checkbox>
            <w14:checked w14:val="0"/>
            <w14:checkedState w14:val="2612" w14:font="MS Gothic"/>
            <w14:uncheckedState w14:val="2610" w14:font="MS Gothic"/>
          </w14:checkbox>
        </w:sdtPr>
        <w:sdtEndPr/>
        <w:sdtContent>
          <w:r w:rsidR="003750F0">
            <w:rPr>
              <w:rFonts w:ascii="MS Gothic" w:eastAsia="MS Gothic" w:hAnsi="MS Gothic" w:hint="eastAsia"/>
            </w:rPr>
            <w:t>☐</w:t>
          </w:r>
        </w:sdtContent>
      </w:sdt>
      <w:r w:rsidR="003750F0">
        <w:t xml:space="preserve"> Acknowledged</w:t>
      </w:r>
    </w:p>
    <w:p w14:paraId="1B8F2CFF" w14:textId="77777777" w:rsidR="0086293D" w:rsidRPr="00F20C3B" w:rsidRDefault="0086293D" w:rsidP="0086293D">
      <w:pPr>
        <w:pStyle w:val="NoSpacing"/>
      </w:pPr>
    </w:p>
    <w:p w14:paraId="5EBE056E" w14:textId="5F3E8C98" w:rsidR="0086293D" w:rsidRPr="00431E07" w:rsidRDefault="0086293D" w:rsidP="001C1E47">
      <w:pPr>
        <w:pStyle w:val="BodyText"/>
        <w:keepNext/>
        <w:rPr>
          <w:i/>
        </w:rPr>
      </w:pPr>
      <w:r w:rsidRPr="00431E07">
        <w:rPr>
          <w:i/>
        </w:rPr>
        <w:lastRenderedPageBreak/>
        <w:t>FLOODPLAINS</w:t>
      </w:r>
      <w:r>
        <w:rPr>
          <w:i/>
        </w:rPr>
        <w:t>.</w:t>
      </w:r>
    </w:p>
    <w:p w14:paraId="3AE34226" w14:textId="64FE1D55" w:rsidR="0086293D" w:rsidRPr="00F20C3B" w:rsidRDefault="0086293D" w:rsidP="0086293D">
      <w:pPr>
        <w:pStyle w:val="Checklist1"/>
      </w:pPr>
      <w:r w:rsidRPr="00F20C3B">
        <w:t>If any structures and roadways are proposed within the 100-year flood prone area as identified by FEMA, indicate what measures will be taken to mitigate the potential flood hazard and to maintain the 100-year floodplain storage volume.</w:t>
      </w:r>
      <w:r>
        <w:t xml:space="preserve"> </w:t>
      </w:r>
      <w:sdt>
        <w:sdtPr>
          <w:id w:val="-1487933702"/>
          <w:placeholder>
            <w:docPart w:val="886356AF5E6D4C27AAD3B39C94A1FEFB"/>
          </w:placeholder>
          <w:showingPlcHdr/>
        </w:sdtPr>
        <w:sdtEndPr/>
        <w:sdtContent>
          <w:r w:rsidR="00F10698" w:rsidRPr="00AD1634">
            <w:rPr>
              <w:rStyle w:val="PlaceholderText"/>
            </w:rPr>
            <w:t>Click or tap here to enter text.</w:t>
          </w:r>
        </w:sdtContent>
      </w:sdt>
    </w:p>
    <w:p w14:paraId="742B56EC" w14:textId="77777777" w:rsidR="0086293D" w:rsidRDefault="0086293D" w:rsidP="0086293D">
      <w:pPr>
        <w:pStyle w:val="NoSpacing"/>
      </w:pPr>
    </w:p>
    <w:p w14:paraId="3DB27F9D" w14:textId="77777777" w:rsidR="0086293D" w:rsidRPr="00431E07" w:rsidRDefault="0086293D" w:rsidP="0086293D">
      <w:pPr>
        <w:pStyle w:val="BodyText"/>
        <w:rPr>
          <w:i/>
        </w:rPr>
      </w:pPr>
      <w:r w:rsidRPr="00431E07">
        <w:rPr>
          <w:i/>
        </w:rPr>
        <w:t>HISTORICAL AND ARCHAEOLOGICAL SITES.</w:t>
      </w:r>
    </w:p>
    <w:p w14:paraId="03D688D3" w14:textId="4C77270E" w:rsidR="0086293D" w:rsidRPr="003750F0" w:rsidRDefault="0086293D" w:rsidP="0086293D">
      <w:pPr>
        <w:pStyle w:val="Checklist1"/>
      </w:pPr>
      <w:r w:rsidRPr="003750F0">
        <w:t xml:space="preserve">Describe any known historical or archaeological sites on the development site. </w:t>
      </w:r>
      <w:sdt>
        <w:sdtPr>
          <w:id w:val="1590197991"/>
          <w:placeholder>
            <w:docPart w:val="886356AF5E6D4C27AAD3B39C94A1FEFB"/>
          </w:placeholder>
          <w:showingPlcHdr/>
        </w:sdtPr>
        <w:sdtEndPr/>
        <w:sdtContent>
          <w:r w:rsidR="00F10698" w:rsidRPr="00AD1634">
            <w:rPr>
              <w:rStyle w:val="PlaceholderText"/>
            </w:rPr>
            <w:t>Click or tap here to enter text.</w:t>
          </w:r>
        </w:sdtContent>
      </w:sdt>
      <w:r w:rsidRPr="003750F0">
        <w:t xml:space="preserve">  </w:t>
      </w:r>
    </w:p>
    <w:p w14:paraId="32FC9F14" w14:textId="42083D17" w:rsidR="0086293D" w:rsidRPr="00F20C3B" w:rsidRDefault="0086293D" w:rsidP="0086293D">
      <w:pPr>
        <w:pStyle w:val="Checklist1"/>
      </w:pPr>
      <w:r w:rsidRPr="00F20C3B">
        <w:t>If available, indicate the results of any archaeological or historical survey conducted for the development site.</w:t>
      </w:r>
      <w:r>
        <w:t xml:space="preserve"> </w:t>
      </w:r>
      <w:sdt>
        <w:sdtPr>
          <w:id w:val="-1274634580"/>
          <w:placeholder>
            <w:docPart w:val="886356AF5E6D4C27AAD3B39C94A1FEFB"/>
          </w:placeholder>
          <w:showingPlcHdr/>
        </w:sdtPr>
        <w:sdtEndPr/>
        <w:sdtContent>
          <w:r w:rsidR="00F10698" w:rsidRPr="00AD1634">
            <w:rPr>
              <w:rStyle w:val="PlaceholderText"/>
            </w:rPr>
            <w:t>Click or tap here to enter text.</w:t>
          </w:r>
        </w:sdtContent>
      </w:sdt>
    </w:p>
    <w:p w14:paraId="206F8AF3" w14:textId="77777777" w:rsidR="0086293D" w:rsidRDefault="0086293D" w:rsidP="0086293D">
      <w:pPr>
        <w:pStyle w:val="NoSpacing"/>
      </w:pPr>
    </w:p>
    <w:p w14:paraId="72324718" w14:textId="77777777" w:rsidR="0086293D" w:rsidRPr="00431E07" w:rsidRDefault="0086293D" w:rsidP="0086293D">
      <w:pPr>
        <w:pStyle w:val="BodyText"/>
        <w:rPr>
          <w:i/>
        </w:rPr>
      </w:pPr>
      <w:r w:rsidRPr="00431E07">
        <w:rPr>
          <w:i/>
        </w:rPr>
        <w:t>PUBLIC FACILITIES.</w:t>
      </w:r>
    </w:p>
    <w:p w14:paraId="0DDE541D" w14:textId="49700BDD" w:rsidR="0086293D" w:rsidRPr="00B95EF6" w:rsidRDefault="0086293D" w:rsidP="0086293D">
      <w:pPr>
        <w:pStyle w:val="Checklist1"/>
      </w:pPr>
      <w:r w:rsidRPr="00B95EF6">
        <w:t xml:space="preserve">The applicant shall use a traffic impact assessment methodology that has been approved by Manatee County. Please note if the methodology has been approved. </w:t>
      </w:r>
      <w:sdt>
        <w:sdtPr>
          <w:id w:val="2077166286"/>
          <w:placeholder>
            <w:docPart w:val="886356AF5E6D4C27AAD3B39C94A1FEFB"/>
          </w:placeholder>
          <w:showingPlcHdr/>
        </w:sdtPr>
        <w:sdtEndPr/>
        <w:sdtContent>
          <w:r w:rsidR="00F10698" w:rsidRPr="00AD1634">
            <w:rPr>
              <w:rStyle w:val="PlaceholderText"/>
            </w:rPr>
            <w:t>Click or tap here to enter text.</w:t>
          </w:r>
        </w:sdtContent>
      </w:sdt>
    </w:p>
    <w:p w14:paraId="254DA1B2" w14:textId="66331B32" w:rsidR="0086293D" w:rsidRPr="00F20C3B" w:rsidRDefault="0086293D" w:rsidP="0086293D">
      <w:pPr>
        <w:pStyle w:val="Checklist1"/>
      </w:pPr>
      <w:r w:rsidRPr="00F20C3B">
        <w:t>Provide a general description of the type of potable water system or combination of systems, available within the development area.</w:t>
      </w:r>
      <w:r>
        <w:t xml:space="preserve"> </w:t>
      </w:r>
      <w:sdt>
        <w:sdtPr>
          <w:id w:val="-1057468209"/>
          <w:placeholder>
            <w:docPart w:val="886356AF5E6D4C27AAD3B39C94A1FEFB"/>
          </w:placeholder>
          <w:showingPlcHdr/>
        </w:sdtPr>
        <w:sdtEndPr/>
        <w:sdtContent>
          <w:r w:rsidR="00F10698" w:rsidRPr="00AD1634">
            <w:rPr>
              <w:rStyle w:val="PlaceholderText"/>
            </w:rPr>
            <w:t>Click or tap here to enter text.</w:t>
          </w:r>
        </w:sdtContent>
      </w:sdt>
    </w:p>
    <w:p w14:paraId="2E40F63E" w14:textId="19448CDA" w:rsidR="0086293D" w:rsidRPr="00F20C3B" w:rsidRDefault="0086293D" w:rsidP="0086293D">
      <w:pPr>
        <w:pStyle w:val="Checklist1"/>
      </w:pPr>
      <w:r w:rsidRPr="00F20C3B">
        <w:t>P</w:t>
      </w:r>
      <w:r>
        <w:t>rovide p</w:t>
      </w:r>
      <w:r w:rsidRPr="00F20C3B">
        <w:t>roject</w:t>
      </w:r>
      <w:r>
        <w:t>ions of</w:t>
      </w:r>
      <w:r w:rsidRPr="00F20C3B">
        <w:t xml:space="preserve"> water usage for the proposed development, in accordance with the Manatee County Comprehensive Plan standards.</w:t>
      </w:r>
      <w:r>
        <w:t xml:space="preserve"> </w:t>
      </w:r>
      <w:sdt>
        <w:sdtPr>
          <w:id w:val="1541777464"/>
          <w:placeholder>
            <w:docPart w:val="886356AF5E6D4C27AAD3B39C94A1FEFB"/>
          </w:placeholder>
          <w:showingPlcHdr/>
        </w:sdtPr>
        <w:sdtEndPr/>
        <w:sdtContent>
          <w:r w:rsidR="00F10698" w:rsidRPr="00AD1634">
            <w:rPr>
              <w:rStyle w:val="PlaceholderText"/>
            </w:rPr>
            <w:t>Click or tap here to enter text.</w:t>
          </w:r>
        </w:sdtContent>
      </w:sdt>
    </w:p>
    <w:p w14:paraId="0D33746E" w14:textId="1CA40B95" w:rsidR="0086293D" w:rsidRPr="00F20C3B" w:rsidRDefault="0086293D" w:rsidP="0086293D">
      <w:pPr>
        <w:pStyle w:val="Checklist1"/>
      </w:pPr>
      <w:r w:rsidRPr="00F20C3B">
        <w:t>Provide a general description of the type of non-potable water system (e.g., private wells) existing within the development area.</w:t>
      </w:r>
      <w:r>
        <w:t xml:space="preserve"> </w:t>
      </w:r>
      <w:sdt>
        <w:sdtPr>
          <w:id w:val="-513531561"/>
          <w:placeholder>
            <w:docPart w:val="886356AF5E6D4C27AAD3B39C94A1FEFB"/>
          </w:placeholder>
          <w:showingPlcHdr/>
        </w:sdtPr>
        <w:sdtEndPr/>
        <w:sdtContent>
          <w:r w:rsidR="00F10698" w:rsidRPr="00AD1634">
            <w:rPr>
              <w:rStyle w:val="PlaceholderText"/>
            </w:rPr>
            <w:t>Click or tap here to enter text.</w:t>
          </w:r>
        </w:sdtContent>
      </w:sdt>
    </w:p>
    <w:p w14:paraId="0A065384" w14:textId="77777777" w:rsidR="0086293D" w:rsidRPr="00F20C3B" w:rsidRDefault="0086293D" w:rsidP="0086293D">
      <w:pPr>
        <w:pStyle w:val="Checklist1"/>
      </w:pPr>
      <w:r w:rsidRPr="00F20C3B">
        <w:t>P</w:t>
      </w:r>
      <w:r>
        <w:t>rovide p</w:t>
      </w:r>
      <w:r w:rsidRPr="00F20C3B">
        <w:t>roject</w:t>
      </w:r>
      <w:r>
        <w:t>ions of</w:t>
      </w:r>
      <w:r w:rsidRPr="00F20C3B">
        <w:t xml:space="preserve"> average daily non-potable water demands generated by the proposed development. Indicate any large consumers of water (e.g., domestic irrigation) and seasonal peaks. Specify what consumption rates have been assumed in this analysis.</w:t>
      </w:r>
      <w:r>
        <w:t xml:space="preserve"> </w:t>
      </w:r>
      <w:sdt>
        <w:sdtPr>
          <w:id w:val="1688801967"/>
          <w:placeholder>
            <w:docPart w:val="C49B4DD8242943F1B18A261FF3707DF9"/>
          </w:placeholder>
          <w:showingPlcHdr/>
        </w:sdtPr>
        <w:sdtEndPr/>
        <w:sdtContent>
          <w:r w:rsidRPr="0086157C">
            <w:t>Click or tap here to enter text.</w:t>
          </w:r>
        </w:sdtContent>
      </w:sdt>
    </w:p>
    <w:p w14:paraId="2FBEA13B" w14:textId="78D02E99" w:rsidR="0086293D" w:rsidRPr="00F20C3B" w:rsidRDefault="0086293D" w:rsidP="0086293D">
      <w:pPr>
        <w:pStyle w:val="Checklist1"/>
      </w:pPr>
      <w:r w:rsidRPr="00F20C3B">
        <w:t>Identify the non-potable water sources to meet project demands (e.g., proposed wells). Provide pumping rates (average and maximum) for each existing and proposed well within the development area.</w:t>
      </w:r>
      <w:r>
        <w:t xml:space="preserve"> </w:t>
      </w:r>
      <w:sdt>
        <w:sdtPr>
          <w:id w:val="120891241"/>
          <w:placeholder>
            <w:docPart w:val="C49B4DD8242943F1B18A261FF3707DF9"/>
          </w:placeholder>
          <w:showingPlcHdr/>
        </w:sdtPr>
        <w:sdtEndPr/>
        <w:sdtContent>
          <w:r w:rsidR="00F10698" w:rsidRPr="0086157C">
            <w:t>Click or tap here to enter text.</w:t>
          </w:r>
        </w:sdtContent>
      </w:sdt>
    </w:p>
    <w:p w14:paraId="3F3C29B4" w14:textId="2924068C" w:rsidR="0086293D" w:rsidRPr="00F20C3B" w:rsidRDefault="0086293D" w:rsidP="0086293D">
      <w:pPr>
        <w:pStyle w:val="Checklist1"/>
      </w:pPr>
      <w:r w:rsidRPr="00F20C3B">
        <w:t>Provide a general description of the wastewater treatment and disposal system, or combination of systems available within the development area (e.g., septic systems or central system(s)).</w:t>
      </w:r>
      <w:r>
        <w:t xml:space="preserve"> </w:t>
      </w:r>
      <w:sdt>
        <w:sdtPr>
          <w:id w:val="-774944539"/>
          <w:placeholder>
            <w:docPart w:val="C49B4DD8242943F1B18A261FF3707DF9"/>
          </w:placeholder>
          <w:showingPlcHdr/>
        </w:sdtPr>
        <w:sdtEndPr/>
        <w:sdtContent>
          <w:r w:rsidR="00F10698" w:rsidRPr="0086157C">
            <w:t>Click or tap here to enter text.</w:t>
          </w:r>
        </w:sdtContent>
      </w:sdt>
    </w:p>
    <w:p w14:paraId="0218ACFF" w14:textId="5A1C5028" w:rsidR="0086293D" w:rsidRPr="00F20C3B" w:rsidRDefault="0086293D" w:rsidP="0086293D">
      <w:pPr>
        <w:pStyle w:val="Checklist1"/>
      </w:pPr>
      <w:r w:rsidRPr="00F20C3B">
        <w:t>P</w:t>
      </w:r>
      <w:r>
        <w:t>rovide p</w:t>
      </w:r>
      <w:r w:rsidRPr="00F20C3B">
        <w:t>roject</w:t>
      </w:r>
      <w:r>
        <w:t>ions of</w:t>
      </w:r>
      <w:r w:rsidRPr="00F20C3B">
        <w:t xml:space="preserve"> wastewater generation for the proposed development by land use classification. These projections are to be based on County infrastructure standards.</w:t>
      </w:r>
      <w:r>
        <w:t xml:space="preserve"> </w:t>
      </w:r>
      <w:sdt>
        <w:sdtPr>
          <w:id w:val="-860896452"/>
          <w:placeholder>
            <w:docPart w:val="C49B4DD8242943F1B18A261FF3707DF9"/>
          </w:placeholder>
          <w:showingPlcHdr/>
        </w:sdtPr>
        <w:sdtEndPr/>
        <w:sdtContent>
          <w:r w:rsidR="00F10698" w:rsidRPr="0086157C">
            <w:t>Click or tap here to enter text.</w:t>
          </w:r>
        </w:sdtContent>
      </w:sdt>
    </w:p>
    <w:p w14:paraId="07B15482" w14:textId="77777777" w:rsidR="0086293D" w:rsidRPr="00F20C3B" w:rsidRDefault="0086293D" w:rsidP="0086293D">
      <w:pPr>
        <w:pStyle w:val="Checklist1"/>
      </w:pPr>
      <w:r w:rsidRPr="00F20C3B">
        <w:t>If applicable, generally describe the volumes, characteristics and pre-treatment techniques of any industrial or other effluents prior to discharge from proposed industrial-related use(s).</w:t>
      </w:r>
      <w:r>
        <w:t xml:space="preserve"> </w:t>
      </w:r>
      <w:sdt>
        <w:sdtPr>
          <w:id w:val="721717601"/>
          <w:placeholder>
            <w:docPart w:val="C49B4DD8242943F1B18A261FF3707DF9"/>
          </w:placeholder>
        </w:sdtPr>
        <w:sdtEndPr/>
        <w:sdtContent>
          <w:r w:rsidRPr="00D13A7A">
            <w:rPr>
              <w:rStyle w:val="PlaceholderText"/>
            </w:rPr>
            <w:t>Click or tap here to enter text.</w:t>
          </w:r>
        </w:sdtContent>
      </w:sdt>
    </w:p>
    <w:p w14:paraId="3903B69A" w14:textId="77777777" w:rsidR="0086293D" w:rsidRPr="00F20C3B" w:rsidRDefault="0086293D" w:rsidP="0086293D">
      <w:pPr>
        <w:pStyle w:val="Checklist1"/>
      </w:pPr>
      <w:r w:rsidRPr="00F20C3B">
        <w:t>Provide a general description of the solid waste management system, including methods of collection and disposal, existing within the development area.</w:t>
      </w:r>
      <w:r>
        <w:t xml:space="preserve"> </w:t>
      </w:r>
      <w:sdt>
        <w:sdtPr>
          <w:id w:val="-1504959819"/>
          <w:placeholder>
            <w:docPart w:val="D9E5511E71C0472B885600E689DB314F"/>
          </w:placeholder>
        </w:sdtPr>
        <w:sdtEndPr/>
        <w:sdtContent>
          <w:r w:rsidRPr="00D13A7A">
            <w:rPr>
              <w:rStyle w:val="PlaceholderText"/>
            </w:rPr>
            <w:t>Click or tap here to enter text.</w:t>
          </w:r>
        </w:sdtContent>
      </w:sdt>
    </w:p>
    <w:p w14:paraId="5E810554" w14:textId="77777777" w:rsidR="0086293D" w:rsidRPr="00F20C3B" w:rsidRDefault="0086293D" w:rsidP="0086293D">
      <w:pPr>
        <w:pStyle w:val="Checklist1"/>
      </w:pPr>
      <w:r w:rsidRPr="00F20C3B">
        <w:t>Identify any proposed uses that are potential generators of hazardous waste. Hazardous waste has been defined by EPA as any substance that exhibits ignitable, corrosive, reactive and/or toxic properties. Identify the proper on-site handling and temporary storage procedures for any hazardous waste that may be generated on site, in accordance with local, regional, state, and federal hazardous waste programs. Discuss provisions that will be made for disposal of these hazardous materials.</w:t>
      </w:r>
      <w:r>
        <w:t xml:space="preserve"> </w:t>
      </w:r>
      <w:sdt>
        <w:sdtPr>
          <w:id w:val="-704866761"/>
          <w:placeholder>
            <w:docPart w:val="D9E5511E71C0472B885600E689DB314F"/>
          </w:placeholder>
          <w:showingPlcHdr/>
        </w:sdtPr>
        <w:sdtEndPr/>
        <w:sdtContent>
          <w:r w:rsidRPr="00AD1634">
            <w:rPr>
              <w:rStyle w:val="PlaceholderText"/>
            </w:rPr>
            <w:t>Click or tap here to enter text.</w:t>
          </w:r>
        </w:sdtContent>
      </w:sdt>
    </w:p>
    <w:p w14:paraId="16B65ECE" w14:textId="77777777" w:rsidR="0086293D" w:rsidRPr="00836D71" w:rsidRDefault="0086293D" w:rsidP="0086293D">
      <w:pPr>
        <w:pStyle w:val="Checklist1"/>
      </w:pPr>
      <w:r w:rsidRPr="00836D71">
        <w:t xml:space="preserve">If any school facilities and/or sites within the project boundaries are proposed to be dedicated to the Manatee County School Board, the applicant shall meet with representatives from the School Board prior to submittal of </w:t>
      </w:r>
      <w:r w:rsidRPr="00836D71">
        <w:lastRenderedPageBreak/>
        <w:t>the application to discuss site suitability and any other relevant issues.</w:t>
      </w:r>
      <w:r>
        <w:t xml:space="preserve"> Please indicate when the meeting was held and the outcome of that meeting. </w:t>
      </w:r>
      <w:sdt>
        <w:sdtPr>
          <w:id w:val="477894755"/>
          <w:placeholder>
            <w:docPart w:val="2C69EB752C854CFA8A7A96D134EA1B78"/>
          </w:placeholder>
          <w:showingPlcHdr/>
        </w:sdtPr>
        <w:sdtEndPr/>
        <w:sdtContent>
          <w:r w:rsidRPr="00AD1634">
            <w:rPr>
              <w:rStyle w:val="PlaceholderText"/>
            </w:rPr>
            <w:t>Click or tap here to enter text.</w:t>
          </w:r>
        </w:sdtContent>
      </w:sdt>
    </w:p>
    <w:p w14:paraId="6D5FBEE7" w14:textId="171FD5BA" w:rsidR="0086293D" w:rsidRPr="00836D71" w:rsidRDefault="0086293D" w:rsidP="0086293D">
      <w:pPr>
        <w:pStyle w:val="Checklist1"/>
      </w:pPr>
      <w:r>
        <w:t>Please note if you have p</w:t>
      </w:r>
      <w:r w:rsidRPr="00836D71">
        <w:t>rovide</w:t>
      </w:r>
      <w:r>
        <w:t>d</w:t>
      </w:r>
      <w:r w:rsidRPr="00836D71">
        <w:t xml:space="preserve"> the School District with the maximum number of allowable residential dwelling units and number and type of proposed dwelling units.</w:t>
      </w:r>
      <w:r>
        <w:t xml:space="preserve"> </w:t>
      </w:r>
      <w:sdt>
        <w:sdtPr>
          <w:id w:val="-329068931"/>
          <w:placeholder>
            <w:docPart w:val="2C69EB752C854CFA8A7A96D134EA1B78"/>
          </w:placeholder>
          <w:showingPlcHdr/>
        </w:sdtPr>
        <w:sdtEndPr/>
        <w:sdtContent>
          <w:r w:rsidR="00F10698" w:rsidRPr="00AD1634">
            <w:rPr>
              <w:rStyle w:val="PlaceholderText"/>
            </w:rPr>
            <w:t>Click or tap here to enter text.</w:t>
          </w:r>
        </w:sdtContent>
      </w:sdt>
    </w:p>
    <w:p w14:paraId="14A9AD68" w14:textId="1202A05A" w:rsidR="0086293D" w:rsidRPr="00836D71" w:rsidRDefault="0086293D" w:rsidP="0086293D">
      <w:pPr>
        <w:pStyle w:val="Checklist1"/>
      </w:pPr>
      <w:r w:rsidRPr="00836D71">
        <w:t>Indicate any school facilities and/or sites within the project boundaries which are proposed to be dedicated to the Manatee County School Board. Describe the suitability of each proposed site dedication to support a school based on size and configuration criteria and other aspects including environmental, drainage, transportation and land use compatibility. Discuss what measures will be taken to reduce or eliminate any potential compatibility conflicts.</w:t>
      </w:r>
      <w:r>
        <w:t xml:space="preserve"> </w:t>
      </w:r>
      <w:sdt>
        <w:sdtPr>
          <w:id w:val="154736726"/>
          <w:placeholder>
            <w:docPart w:val="2C69EB752C854CFA8A7A96D134EA1B78"/>
          </w:placeholder>
          <w:showingPlcHdr/>
        </w:sdtPr>
        <w:sdtEndPr/>
        <w:sdtContent>
          <w:r w:rsidR="00F10698" w:rsidRPr="00AD1634">
            <w:rPr>
              <w:rStyle w:val="PlaceholderText"/>
            </w:rPr>
            <w:t>Click or tap here to enter text.</w:t>
          </w:r>
        </w:sdtContent>
      </w:sdt>
    </w:p>
    <w:p w14:paraId="4C6E3729" w14:textId="4E4D7278" w:rsidR="0086293D" w:rsidRPr="00836D71" w:rsidRDefault="0086293D" w:rsidP="0086293D">
      <w:pPr>
        <w:pStyle w:val="Checklist1"/>
      </w:pPr>
      <w:r w:rsidRPr="00836D71">
        <w:t>Indicate any private and/or proprietary schools proposed within the project boundaries. Identify type of school, student capacity, schedule of facility utilization, and service area. In addition, for each proposed school facility, estimate the number and percentage of students drawn from individual counties.</w:t>
      </w:r>
      <w:r>
        <w:t xml:space="preserve"> </w:t>
      </w:r>
      <w:sdt>
        <w:sdtPr>
          <w:id w:val="-332993592"/>
          <w:placeholder>
            <w:docPart w:val="2C69EB752C854CFA8A7A96D134EA1B78"/>
          </w:placeholder>
          <w:showingPlcHdr/>
        </w:sdtPr>
        <w:sdtEndPr/>
        <w:sdtContent>
          <w:r w:rsidR="00F10698" w:rsidRPr="00AD1634">
            <w:rPr>
              <w:rStyle w:val="PlaceholderText"/>
            </w:rPr>
            <w:t>Click or tap here to enter text.</w:t>
          </w:r>
        </w:sdtContent>
      </w:sdt>
    </w:p>
    <w:p w14:paraId="3B470B91" w14:textId="416E19E6" w:rsidR="0086293D" w:rsidRPr="00836D71" w:rsidRDefault="0086293D" w:rsidP="0086293D">
      <w:pPr>
        <w:pStyle w:val="Checklist1"/>
      </w:pPr>
      <w:r w:rsidRPr="00836D71">
        <w:t xml:space="preserve">If any park facilities and/or sites within the project boundaries are proposed to be dedicated to Manatee County, </w:t>
      </w:r>
      <w:r>
        <w:t xml:space="preserve">please note if you have met </w:t>
      </w:r>
      <w:r w:rsidRPr="00836D71">
        <w:t>with representatives from the County prior to submittal of the application to discuss site suitability and any other relevant issues</w:t>
      </w:r>
      <w:r>
        <w:t xml:space="preserve">. </w:t>
      </w:r>
      <w:sdt>
        <w:sdtPr>
          <w:id w:val="-814940111"/>
          <w:placeholder>
            <w:docPart w:val="2C69EB752C854CFA8A7A96D134EA1B78"/>
          </w:placeholder>
          <w:showingPlcHdr/>
        </w:sdtPr>
        <w:sdtEndPr/>
        <w:sdtContent>
          <w:r w:rsidR="00F10698" w:rsidRPr="00AD1634">
            <w:rPr>
              <w:rStyle w:val="PlaceholderText"/>
            </w:rPr>
            <w:t>Click or tap here to enter text.</w:t>
          </w:r>
        </w:sdtContent>
      </w:sdt>
    </w:p>
    <w:p w14:paraId="2F939431" w14:textId="4F2DAE64" w:rsidR="0086293D" w:rsidRPr="00836D71" w:rsidRDefault="0086293D" w:rsidP="0086293D">
      <w:pPr>
        <w:pStyle w:val="Checklist1"/>
      </w:pPr>
      <w:r>
        <w:t>List</w:t>
      </w:r>
      <w:r w:rsidRPr="00836D71">
        <w:t xml:space="preserve"> any existing passive and active recreation facilities or open space areas within the development area. Indicate whether public access to these areas is currently provided.</w:t>
      </w:r>
      <w:r>
        <w:t xml:space="preserve"> </w:t>
      </w:r>
      <w:sdt>
        <w:sdtPr>
          <w:id w:val="-1545825519"/>
          <w:placeholder>
            <w:docPart w:val="2C69EB752C854CFA8A7A96D134EA1B78"/>
          </w:placeholder>
          <w:showingPlcHdr/>
        </w:sdtPr>
        <w:sdtEndPr/>
        <w:sdtContent>
          <w:r w:rsidR="00F10698" w:rsidRPr="00AD1634">
            <w:rPr>
              <w:rStyle w:val="PlaceholderText"/>
            </w:rPr>
            <w:t>Click or tap here to enter text.</w:t>
          </w:r>
        </w:sdtContent>
      </w:sdt>
    </w:p>
    <w:p w14:paraId="4BA8DF76" w14:textId="4C2800B7" w:rsidR="0086293D" w:rsidRDefault="0086293D" w:rsidP="0086293D">
      <w:pPr>
        <w:pStyle w:val="Checklist1"/>
      </w:pPr>
      <w:r w:rsidRPr="00836D71">
        <w:t xml:space="preserve">Indicate </w:t>
      </w:r>
      <w:r>
        <w:t xml:space="preserve">if </w:t>
      </w:r>
      <w:r w:rsidRPr="00836D71">
        <w:t xml:space="preserve">any recreational areas within the development </w:t>
      </w:r>
      <w:r>
        <w:t>will NOT</w:t>
      </w:r>
      <w:r w:rsidRPr="00836D71">
        <w:t xml:space="preserve"> be dedicated to Manatee County. Provide information on each of these recreational areas as follows:</w:t>
      </w:r>
      <w:r>
        <w:t xml:space="preserve"> </w:t>
      </w:r>
      <w:sdt>
        <w:sdtPr>
          <w:id w:val="1068761074"/>
          <w:placeholder>
            <w:docPart w:val="2C69EB752C854CFA8A7A96D134EA1B78"/>
          </w:placeholder>
          <w:showingPlcHdr/>
        </w:sdtPr>
        <w:sdtEndPr/>
        <w:sdtContent>
          <w:r w:rsidR="00F10698" w:rsidRPr="00AD1634">
            <w:rPr>
              <w:rStyle w:val="PlaceholderText"/>
            </w:rPr>
            <w:t>Click or tap here to enter text.</w:t>
          </w:r>
        </w:sdtContent>
      </w:sdt>
    </w:p>
    <w:p w14:paraId="28918C88" w14:textId="47809E36" w:rsidR="0086293D" w:rsidRDefault="0086293D" w:rsidP="00AB37A5">
      <w:pPr>
        <w:pStyle w:val="Checklist2"/>
      </w:pPr>
      <w:r w:rsidRPr="00836D71">
        <w:t>Type of recreational area (active vs. passive)</w:t>
      </w:r>
      <w:r>
        <w:t xml:space="preserve">: </w:t>
      </w:r>
      <w:sdt>
        <w:sdtPr>
          <w:id w:val="1538089171"/>
          <w:placeholder>
            <w:docPart w:val="2C69EB752C854CFA8A7A96D134EA1B78"/>
          </w:placeholder>
          <w:showingPlcHdr/>
        </w:sdtPr>
        <w:sdtEndPr/>
        <w:sdtContent>
          <w:r w:rsidR="00F10698" w:rsidRPr="00AD1634">
            <w:rPr>
              <w:rStyle w:val="PlaceholderText"/>
            </w:rPr>
            <w:t>Click or tap here to enter text.</w:t>
          </w:r>
        </w:sdtContent>
      </w:sdt>
    </w:p>
    <w:p w14:paraId="72C90F00" w14:textId="0613ECD9" w:rsidR="0086293D" w:rsidRDefault="0086293D" w:rsidP="00AB37A5">
      <w:pPr>
        <w:pStyle w:val="Checklist2"/>
      </w:pPr>
      <w:r w:rsidRPr="00836D71">
        <w:t>Acreage of the recreational area</w:t>
      </w:r>
      <w:r>
        <w:t xml:space="preserve">: </w:t>
      </w:r>
      <w:sdt>
        <w:sdtPr>
          <w:id w:val="-777335787"/>
          <w:placeholder>
            <w:docPart w:val="2C69EB752C854CFA8A7A96D134EA1B78"/>
          </w:placeholder>
          <w:showingPlcHdr/>
        </w:sdtPr>
        <w:sdtEndPr/>
        <w:sdtContent>
          <w:r w:rsidR="00F10698" w:rsidRPr="00AD1634">
            <w:rPr>
              <w:rStyle w:val="PlaceholderText"/>
            </w:rPr>
            <w:t>Click or tap here to enter text.</w:t>
          </w:r>
        </w:sdtContent>
      </w:sdt>
    </w:p>
    <w:p w14:paraId="26516BC9" w14:textId="3DAE03C8" w:rsidR="0086293D" w:rsidRDefault="0086293D" w:rsidP="00AB37A5">
      <w:pPr>
        <w:pStyle w:val="Checklist2"/>
      </w:pPr>
      <w:r w:rsidRPr="00836D71">
        <w:t>The development stage in which the recreational area would become operational</w:t>
      </w:r>
      <w:r>
        <w:t xml:space="preserve">: </w:t>
      </w:r>
      <w:sdt>
        <w:sdtPr>
          <w:id w:val="-1314638372"/>
          <w:placeholder>
            <w:docPart w:val="2C69EB752C854CFA8A7A96D134EA1B78"/>
          </w:placeholder>
          <w:showingPlcHdr/>
        </w:sdtPr>
        <w:sdtEndPr/>
        <w:sdtContent>
          <w:r w:rsidR="00F10698" w:rsidRPr="00AD1634">
            <w:rPr>
              <w:rStyle w:val="PlaceholderText"/>
            </w:rPr>
            <w:t>Click or tap here to enter text.</w:t>
          </w:r>
        </w:sdtContent>
      </w:sdt>
    </w:p>
    <w:p w14:paraId="1CA0D05E" w14:textId="746D0471" w:rsidR="0086293D" w:rsidRDefault="0086293D" w:rsidP="00AB37A5">
      <w:pPr>
        <w:pStyle w:val="Checklist2"/>
      </w:pPr>
      <w:r w:rsidRPr="00836D71">
        <w:t>The entity or entities responsible for the operation and maintenance of the recreational area</w:t>
      </w:r>
      <w:r>
        <w:t xml:space="preserve">: </w:t>
      </w:r>
      <w:sdt>
        <w:sdtPr>
          <w:id w:val="-1825885350"/>
          <w:placeholder>
            <w:docPart w:val="2C69EB752C854CFA8A7A96D134EA1B78"/>
          </w:placeholder>
          <w:showingPlcHdr/>
        </w:sdtPr>
        <w:sdtEndPr/>
        <w:sdtContent>
          <w:r w:rsidR="00F10698" w:rsidRPr="00AD1634">
            <w:rPr>
              <w:rStyle w:val="PlaceholderText"/>
            </w:rPr>
            <w:t>Click or tap here to enter text.</w:t>
          </w:r>
        </w:sdtContent>
      </w:sdt>
    </w:p>
    <w:p w14:paraId="60667186" w14:textId="43A9D83A" w:rsidR="0086293D" w:rsidRPr="00836D71" w:rsidRDefault="0086293D" w:rsidP="00AB37A5">
      <w:pPr>
        <w:pStyle w:val="Checklist2"/>
      </w:pPr>
      <w:r w:rsidRPr="00836D71">
        <w:t>The users (residents vs. open to the general public)</w:t>
      </w:r>
      <w:r>
        <w:t xml:space="preserve">: </w:t>
      </w:r>
      <w:sdt>
        <w:sdtPr>
          <w:id w:val="1254856974"/>
          <w:placeholder>
            <w:docPart w:val="2C69EB752C854CFA8A7A96D134EA1B78"/>
          </w:placeholder>
          <w:showingPlcHdr/>
        </w:sdtPr>
        <w:sdtEndPr/>
        <w:sdtContent>
          <w:r w:rsidR="00F10698" w:rsidRPr="00AD1634">
            <w:rPr>
              <w:rStyle w:val="PlaceholderText"/>
            </w:rPr>
            <w:t>Click or tap here to enter text.</w:t>
          </w:r>
        </w:sdtContent>
      </w:sdt>
    </w:p>
    <w:p w14:paraId="081EAD29" w14:textId="77777777" w:rsidR="0086293D" w:rsidRPr="00836D71" w:rsidRDefault="0086293D" w:rsidP="0086293D">
      <w:pPr>
        <w:pStyle w:val="Checklist1"/>
      </w:pPr>
      <w:r w:rsidRPr="00587BC0">
        <w:t>Identify any proposed on-site facilities or services (e.g., land dedication for fire station, private fire protection</w:t>
      </w:r>
      <w:r w:rsidRPr="00836D71">
        <w:t xml:space="preserve"> service, built-in fire protection systems) that would be utilized to compliment public protection and safety services. Provide an estimated percentage of total service that would be provided by private fire protection services.</w:t>
      </w:r>
      <w:r>
        <w:t xml:space="preserve"> </w:t>
      </w:r>
      <w:sdt>
        <w:sdtPr>
          <w:id w:val="476806864"/>
          <w:placeholder>
            <w:docPart w:val="2C69EB752C854CFA8A7A96D134EA1B78"/>
          </w:placeholder>
        </w:sdtPr>
        <w:sdtEndPr/>
        <w:sdtContent>
          <w:r w:rsidRPr="0086157C">
            <w:rPr>
              <w:rStyle w:val="PlaceholderText"/>
            </w:rPr>
            <w:t>Click or tap here to enter text.</w:t>
          </w:r>
        </w:sdtContent>
      </w:sdt>
    </w:p>
    <w:p w14:paraId="1BE5A409" w14:textId="77777777" w:rsidR="0086293D" w:rsidRPr="00836D71" w:rsidRDefault="0086293D" w:rsidP="0086293D">
      <w:pPr>
        <w:pStyle w:val="Checklist1"/>
      </w:pPr>
      <w:r w:rsidRPr="00836D71">
        <w:t>Identify any proposed development that would create a demand beyond present fire flow capabilities (sustained and immediate). Indicate what steps (e.g., sprinkler system) would be taken to ensure adequate fire protection for this development.</w:t>
      </w:r>
      <w:r>
        <w:t xml:space="preserve"> </w:t>
      </w:r>
      <w:sdt>
        <w:sdtPr>
          <w:id w:val="1393001545"/>
          <w:placeholder>
            <w:docPart w:val="2C69EB752C854CFA8A7A96D134EA1B78"/>
          </w:placeholder>
        </w:sdtPr>
        <w:sdtEndPr/>
        <w:sdtContent>
          <w:r w:rsidRPr="0086157C">
            <w:rPr>
              <w:rStyle w:val="PlaceholderText"/>
            </w:rPr>
            <w:t>Click or tap here to enter text.</w:t>
          </w:r>
        </w:sdtContent>
      </w:sdt>
    </w:p>
    <w:p w14:paraId="53D2B234" w14:textId="77777777" w:rsidR="0086293D" w:rsidRPr="00836D71" w:rsidRDefault="0086293D" w:rsidP="0086293D">
      <w:pPr>
        <w:pStyle w:val="Checklist1"/>
      </w:pPr>
      <w:r w:rsidRPr="00587BC0">
        <w:t>Identify any proposed on-site facilities or services (e.g., private security service, built-in alarm systems) that</w:t>
      </w:r>
      <w:r w:rsidRPr="00836D71">
        <w:t xml:space="preserve"> would be utilized to compliment public protection and safety services.</w:t>
      </w:r>
      <w:r>
        <w:t xml:space="preserve"> </w:t>
      </w:r>
      <w:sdt>
        <w:sdtPr>
          <w:id w:val="931319395"/>
          <w:placeholder>
            <w:docPart w:val="2C69EB752C854CFA8A7A96D134EA1B78"/>
          </w:placeholder>
        </w:sdtPr>
        <w:sdtEndPr/>
        <w:sdtContent>
          <w:r w:rsidRPr="0086157C">
            <w:rPr>
              <w:rStyle w:val="PlaceholderText"/>
            </w:rPr>
            <w:t>Click or tap here to enter text.</w:t>
          </w:r>
        </w:sdtContent>
      </w:sdt>
    </w:p>
    <w:p w14:paraId="550B52ED" w14:textId="4FA52996" w:rsidR="0086293D" w:rsidRPr="00836D71" w:rsidRDefault="0086293D" w:rsidP="0086293D">
      <w:pPr>
        <w:pStyle w:val="Checklist1"/>
      </w:pPr>
      <w:r w:rsidRPr="00836D71">
        <w:t>Provide a breakdown of proposed land uses to be located within Category 1, 2 and/or 3 storm zones.</w:t>
      </w:r>
      <w:r>
        <w:t xml:space="preserve"> </w:t>
      </w:r>
      <w:sdt>
        <w:sdtPr>
          <w:id w:val="436104908"/>
          <w:placeholder>
            <w:docPart w:val="2C69EB752C854CFA8A7A96D134EA1B78"/>
          </w:placeholder>
          <w:showingPlcHdr/>
        </w:sdtPr>
        <w:sdtEndPr/>
        <w:sdtContent>
          <w:r w:rsidR="00F10698" w:rsidRPr="00AD1634">
            <w:rPr>
              <w:rStyle w:val="PlaceholderText"/>
            </w:rPr>
            <w:t>Click or tap here to enter text.</w:t>
          </w:r>
        </w:sdtContent>
      </w:sdt>
    </w:p>
    <w:p w14:paraId="6CC2EBA5" w14:textId="77777777" w:rsidR="002A2B6F" w:rsidRDefault="002A2B6F" w:rsidP="002A2B6F">
      <w:pPr>
        <w:pStyle w:val="BodyText"/>
      </w:pPr>
    </w:p>
    <w:p w14:paraId="0CD6F987" w14:textId="77777777" w:rsidR="002A2B6F" w:rsidRDefault="002A2B6F" w:rsidP="002A2B6F">
      <w:pPr>
        <w:pStyle w:val="BodyText"/>
        <w:jc w:val="center"/>
        <w:rPr>
          <w:b/>
          <w:sz w:val="28"/>
          <w:szCs w:val="28"/>
        </w:rPr>
        <w:sectPr w:rsidR="002A2B6F" w:rsidSect="000628F4">
          <w:headerReference w:type="default" r:id="rId60"/>
          <w:pgSz w:w="12240" w:h="15840" w:code="1"/>
          <w:pgMar w:top="720" w:right="720" w:bottom="720" w:left="1080" w:header="432" w:footer="432" w:gutter="0"/>
          <w:pgNumType w:chapStyle="2"/>
          <w:cols w:space="720"/>
          <w:docGrid w:linePitch="360"/>
        </w:sectPr>
      </w:pPr>
    </w:p>
    <w:p w14:paraId="2E2F68C4" w14:textId="089D5DC6" w:rsidR="002A2B6F" w:rsidRPr="006A5260" w:rsidRDefault="00150E4D" w:rsidP="00DA3E27">
      <w:pPr>
        <w:pStyle w:val="ManateeForms"/>
      </w:pPr>
      <w:bookmarkStart w:id="641" w:name="_Toc52731757"/>
      <w:r w:rsidRPr="006A5260">
        <w:lastRenderedPageBreak/>
        <w:t>Form C3</w:t>
      </w:r>
      <w:r w:rsidR="00DD115C">
        <w:t>.1</w:t>
      </w:r>
      <w:r>
        <w:t xml:space="preserve"> - </w:t>
      </w:r>
      <w:r w:rsidR="00F363CA">
        <w:t>Large Project PSP</w:t>
      </w:r>
      <w:r w:rsidR="002A2B6F">
        <w:t xml:space="preserve"> </w:t>
      </w:r>
      <w:r w:rsidR="002A2B6F" w:rsidRPr="006A5260">
        <w:t>Application Checklist</w:t>
      </w:r>
      <w:bookmarkEnd w:id="641"/>
    </w:p>
    <w:p w14:paraId="6BD2EDEF" w14:textId="77777777" w:rsidR="002A2B6F" w:rsidRPr="006A5260" w:rsidRDefault="002A2B6F" w:rsidP="002A2B6F">
      <w:pPr>
        <w:pStyle w:val="BodyText"/>
        <w:jc w:val="center"/>
        <w:rPr>
          <w:b/>
          <w:sz w:val="28"/>
          <w:szCs w:val="28"/>
        </w:rPr>
      </w:pPr>
    </w:p>
    <w:p w14:paraId="5D475A18" w14:textId="77777777" w:rsidR="00024A0F" w:rsidRPr="006A5260" w:rsidRDefault="00024A0F" w:rsidP="00024A0F">
      <w:pPr>
        <w:pStyle w:val="Header"/>
        <w:tabs>
          <w:tab w:val="clear" w:pos="9360"/>
          <w:tab w:val="right" w:pos="10440"/>
        </w:tabs>
        <w:jc w:val="left"/>
        <w:rPr>
          <w:rFonts w:asciiTheme="minorHAnsi" w:hAnsiTheme="minorHAnsi"/>
          <w:sz w:val="22"/>
          <w:szCs w:val="22"/>
        </w:rPr>
      </w:pPr>
      <w:r w:rsidRPr="006A5260">
        <w:rPr>
          <w:rFonts w:asciiTheme="minorHAnsi" w:hAnsiTheme="minorHAnsi"/>
          <w:b/>
          <w:sz w:val="22"/>
          <w:szCs w:val="22"/>
        </w:rPr>
        <w:t>Project Name:</w:t>
      </w:r>
      <w:r w:rsidRPr="006A5260">
        <w:rPr>
          <w:rFonts w:asciiTheme="minorHAnsi" w:hAnsiTheme="minorHAnsi"/>
          <w:sz w:val="22"/>
          <w:szCs w:val="22"/>
        </w:rPr>
        <w:t xml:space="preserve"> </w:t>
      </w:r>
      <w:sdt>
        <w:sdtPr>
          <w:rPr>
            <w:rFonts w:asciiTheme="minorHAnsi" w:hAnsiTheme="minorHAnsi"/>
            <w:sz w:val="22"/>
          </w:rPr>
          <w:id w:val="195367542"/>
          <w:placeholder>
            <w:docPart w:val="486FBB67217E4F1D879AB65AABF009A6"/>
          </w:placeholder>
          <w:showingPlcHdr/>
          <w:text/>
        </w:sdtPr>
        <w:sdtEndPr/>
        <w:sdtContent>
          <w:r w:rsidRPr="0086157C">
            <w:rPr>
              <w:rStyle w:val="PlaceholderText"/>
              <w:rFonts w:ascii="Calibri" w:hAnsi="Calibri" w:cs="Calibri"/>
            </w:rPr>
            <w:t>Click or tap here to enter text.</w:t>
          </w:r>
        </w:sdtContent>
      </w:sdt>
    </w:p>
    <w:p w14:paraId="15583D23" w14:textId="77777777" w:rsidR="00024A0F" w:rsidRPr="006A5260" w:rsidRDefault="00024A0F" w:rsidP="00024A0F">
      <w:pPr>
        <w:pStyle w:val="BodyText"/>
        <w:rPr>
          <w:b/>
          <w:sz w:val="28"/>
          <w:szCs w:val="28"/>
        </w:rPr>
      </w:pPr>
      <w:r w:rsidRPr="006A5260">
        <w:rPr>
          <w:rFonts w:asciiTheme="minorHAnsi" w:hAnsiTheme="minorHAnsi"/>
          <w:b/>
        </w:rPr>
        <w:t>Project Number:</w:t>
      </w:r>
      <w:r w:rsidRPr="006A5260">
        <w:rPr>
          <w:rFonts w:asciiTheme="minorHAnsi" w:hAnsiTheme="minorHAnsi"/>
        </w:rPr>
        <w:t xml:space="preserve"> </w:t>
      </w:r>
      <w:sdt>
        <w:sdtPr>
          <w:rPr>
            <w:rFonts w:asciiTheme="minorHAnsi" w:hAnsiTheme="minorHAnsi"/>
          </w:rPr>
          <w:id w:val="2079091419"/>
          <w:placeholder>
            <w:docPart w:val="54DB28983F6B44EBB4BCA5A31B364E03"/>
          </w:placeholder>
          <w:showingPlcHdr/>
          <w:text/>
        </w:sdtPr>
        <w:sdtEndPr/>
        <w:sdtContent>
          <w:r w:rsidRPr="0086157C">
            <w:rPr>
              <w:rStyle w:val="PlaceholderText"/>
              <w:rFonts w:asciiTheme="minorHAnsi" w:hAnsiTheme="minorHAnsi" w:cstheme="minorHAnsi"/>
            </w:rPr>
            <w:t>Click or tap here to enter text.</w:t>
          </w:r>
        </w:sdtContent>
      </w:sdt>
    </w:p>
    <w:p w14:paraId="752E2933" w14:textId="4DEDB878" w:rsidR="00024A0F" w:rsidRPr="00722A9C" w:rsidRDefault="00024A0F" w:rsidP="00024A0F">
      <w:pPr>
        <w:pStyle w:val="BodyText"/>
        <w:rPr>
          <w:i/>
          <w:iCs/>
        </w:rPr>
      </w:pPr>
      <w:r w:rsidRPr="00722A9C">
        <w:rPr>
          <w:i/>
          <w:iCs/>
        </w:rPr>
        <w:t xml:space="preserve">This checklist contains additional requirements for Large Project applications. Where in conflict with items listed in the </w:t>
      </w:r>
      <w:r>
        <w:rPr>
          <w:i/>
          <w:iCs/>
        </w:rPr>
        <w:t>PSP</w:t>
      </w:r>
      <w:r w:rsidRPr="00722A9C">
        <w:rPr>
          <w:i/>
          <w:iCs/>
        </w:rPr>
        <w:t xml:space="preserve"> Checklist (Form </w:t>
      </w:r>
      <w:r>
        <w:rPr>
          <w:i/>
          <w:iCs/>
        </w:rPr>
        <w:t>C3</w:t>
      </w:r>
      <w:r w:rsidRPr="00722A9C">
        <w:rPr>
          <w:i/>
          <w:iCs/>
        </w:rPr>
        <w:t>), the items in this checklist shall apply.</w:t>
      </w:r>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73"/>
        <w:gridCol w:w="1154"/>
        <w:gridCol w:w="81"/>
        <w:gridCol w:w="836"/>
      </w:tblGrid>
      <w:tr w:rsidR="002A2B6F" w:rsidRPr="006A5260" w14:paraId="3C805616" w14:textId="77777777" w:rsidTr="00024A0F">
        <w:trPr>
          <w:cantSplit/>
          <w:trHeight w:val="485"/>
          <w:tblHeader/>
        </w:trPr>
        <w:tc>
          <w:tcPr>
            <w:tcW w:w="8437" w:type="dxa"/>
            <w:shd w:val="clear" w:color="auto" w:fill="FDE9D9" w:themeFill="accent6" w:themeFillTint="33"/>
            <w:vAlign w:val="bottom"/>
          </w:tcPr>
          <w:p w14:paraId="612CD4FB" w14:textId="33E748E8" w:rsidR="002A2B6F" w:rsidRPr="006A5260" w:rsidRDefault="00024A0F" w:rsidP="00024A0F">
            <w:pPr>
              <w:pStyle w:val="TableLine"/>
              <w:rPr>
                <w:rFonts w:asciiTheme="minorHAnsi" w:hAnsiTheme="minorHAnsi"/>
              </w:rPr>
            </w:pPr>
            <w:r>
              <w:t>LARGE PROJECT PSP</w:t>
            </w:r>
            <w:r w:rsidR="002A2B6F" w:rsidRPr="0086157C">
              <w:rPr>
                <w:caps w:val="0"/>
              </w:rPr>
              <w:t xml:space="preserve"> </w:t>
            </w:r>
            <w:r w:rsidR="002A2B6F" w:rsidRPr="006A5260">
              <w:t>Application Checklist:</w:t>
            </w:r>
          </w:p>
        </w:tc>
        <w:tc>
          <w:tcPr>
            <w:tcW w:w="1170" w:type="dxa"/>
            <w:gridSpan w:val="2"/>
            <w:shd w:val="clear" w:color="auto" w:fill="FDE9D9" w:themeFill="accent6" w:themeFillTint="33"/>
            <w:vAlign w:val="bottom"/>
          </w:tcPr>
          <w:p w14:paraId="0FF378A1" w14:textId="77777777" w:rsidR="002A2B6F" w:rsidRPr="006A5260" w:rsidRDefault="002A2B6F" w:rsidP="00024A0F">
            <w:pPr>
              <w:spacing w:after="0"/>
              <w:jc w:val="center"/>
            </w:pPr>
            <w:r w:rsidRPr="006A5260">
              <w:rPr>
                <w:b/>
              </w:rPr>
              <w:t>Applicant</w:t>
            </w:r>
          </w:p>
        </w:tc>
        <w:tc>
          <w:tcPr>
            <w:tcW w:w="837" w:type="dxa"/>
            <w:shd w:val="clear" w:color="auto" w:fill="FDE9D9" w:themeFill="accent6" w:themeFillTint="33"/>
            <w:vAlign w:val="bottom"/>
          </w:tcPr>
          <w:p w14:paraId="0A676AFE" w14:textId="77777777" w:rsidR="002A2B6F" w:rsidRPr="006A5260" w:rsidRDefault="002A2B6F" w:rsidP="00024A0F">
            <w:pPr>
              <w:spacing w:after="0"/>
              <w:jc w:val="center"/>
            </w:pPr>
            <w:r w:rsidRPr="006A5260">
              <w:rPr>
                <w:b/>
              </w:rPr>
              <w:t>Staff</w:t>
            </w:r>
          </w:p>
        </w:tc>
      </w:tr>
      <w:tr w:rsidR="002A2B6F" w:rsidRPr="006A5260" w14:paraId="5E14E6E3" w14:textId="77777777" w:rsidTr="00024A0F">
        <w:tc>
          <w:tcPr>
            <w:tcW w:w="8437" w:type="dxa"/>
            <w:shd w:val="clear" w:color="auto" w:fill="D9D9D9" w:themeFill="background1" w:themeFillShade="D9"/>
          </w:tcPr>
          <w:p w14:paraId="22734C3B" w14:textId="77777777" w:rsidR="002A2B6F" w:rsidRPr="006A5260" w:rsidRDefault="002A2B6F" w:rsidP="00024A0F">
            <w:pPr>
              <w:pStyle w:val="TableLine"/>
            </w:pPr>
            <w:r w:rsidRPr="006A5260">
              <w:t>FORMS and certificates:</w:t>
            </w:r>
          </w:p>
        </w:tc>
        <w:tc>
          <w:tcPr>
            <w:tcW w:w="1170" w:type="dxa"/>
            <w:gridSpan w:val="2"/>
            <w:shd w:val="clear" w:color="auto" w:fill="D9D9D9" w:themeFill="background1" w:themeFillShade="D9"/>
            <w:vAlign w:val="bottom"/>
          </w:tcPr>
          <w:p w14:paraId="3C403CCA" w14:textId="3140BA29" w:rsidR="002A2B6F" w:rsidRPr="006A5260" w:rsidRDefault="00A14C29" w:rsidP="00024A0F">
            <w:pPr>
              <w:spacing w:after="0"/>
              <w:jc w:val="center"/>
              <w:rPr>
                <w:b/>
              </w:rPr>
            </w:pPr>
            <w:r>
              <w:rPr>
                <w:b/>
              </w:rPr>
              <w:t>(X)</w:t>
            </w:r>
          </w:p>
        </w:tc>
        <w:tc>
          <w:tcPr>
            <w:tcW w:w="837" w:type="dxa"/>
            <w:shd w:val="clear" w:color="auto" w:fill="D9D9D9" w:themeFill="background1" w:themeFillShade="D9"/>
            <w:vAlign w:val="bottom"/>
          </w:tcPr>
          <w:p w14:paraId="0768E48F" w14:textId="7D09F7EC" w:rsidR="002A2B6F" w:rsidRPr="006A5260" w:rsidRDefault="00A14C29" w:rsidP="00024A0F">
            <w:pPr>
              <w:spacing w:after="0"/>
              <w:jc w:val="center"/>
              <w:rPr>
                <w:b/>
              </w:rPr>
            </w:pPr>
            <w:r>
              <w:rPr>
                <w:b/>
              </w:rPr>
              <w:t>(X)</w:t>
            </w:r>
          </w:p>
        </w:tc>
      </w:tr>
      <w:tr w:rsidR="00B879B8" w:rsidRPr="006A5260" w14:paraId="746C5219" w14:textId="77777777" w:rsidTr="00024A0F">
        <w:tc>
          <w:tcPr>
            <w:tcW w:w="8437" w:type="dxa"/>
            <w:shd w:val="clear" w:color="auto" w:fill="auto"/>
          </w:tcPr>
          <w:p w14:paraId="62EA815B" w14:textId="7D3FC5AA" w:rsidR="00B879B8" w:rsidRPr="006A5260" w:rsidRDefault="00B879B8" w:rsidP="00CD5986">
            <w:pPr>
              <w:pStyle w:val="Checklist1"/>
              <w:numPr>
                <w:ilvl w:val="0"/>
                <w:numId w:val="109"/>
              </w:numPr>
              <w:spacing w:after="0"/>
            </w:pPr>
            <w:r w:rsidRPr="006A5260">
              <w:t xml:space="preserve">Completed </w:t>
            </w:r>
            <w:r w:rsidR="00150E4D" w:rsidRPr="006A5260">
              <w:t xml:space="preserve">Form </w:t>
            </w:r>
            <w:r w:rsidR="00150E4D" w:rsidRPr="009A7BEA">
              <w:rPr>
                <w:i/>
                <w:iCs/>
              </w:rPr>
              <w:t xml:space="preserve">A2 - </w:t>
            </w:r>
            <w:r w:rsidR="008303A6" w:rsidRPr="009A7BEA">
              <w:rPr>
                <w:i/>
                <w:iCs/>
              </w:rPr>
              <w:t>Planned Development/PSP</w:t>
            </w:r>
            <w:r w:rsidR="008303A6" w:rsidRPr="006A5260" w:rsidDel="008303A6">
              <w:t xml:space="preserve"> </w:t>
            </w:r>
            <w:r w:rsidRPr="006A5260">
              <w:t>Application Form</w:t>
            </w:r>
          </w:p>
        </w:tc>
        <w:sdt>
          <w:sdtPr>
            <w:id w:val="-1420709873"/>
            <w14:checkbox>
              <w14:checked w14:val="0"/>
              <w14:checkedState w14:val="2612" w14:font="MS Gothic"/>
              <w14:uncheckedState w14:val="2610" w14:font="MS Gothic"/>
            </w14:checkbox>
          </w:sdtPr>
          <w:sdtEndPr/>
          <w:sdtContent>
            <w:tc>
              <w:tcPr>
                <w:tcW w:w="1170" w:type="dxa"/>
                <w:gridSpan w:val="2"/>
                <w:shd w:val="clear" w:color="auto" w:fill="auto"/>
              </w:tcPr>
              <w:p w14:paraId="597179AA" w14:textId="523B12B0" w:rsidR="00B879B8" w:rsidRPr="006A5260" w:rsidRDefault="00B879B8" w:rsidP="00B879B8">
                <w:pPr>
                  <w:spacing w:after="0"/>
                  <w:jc w:val="center"/>
                </w:pPr>
                <w:r>
                  <w:rPr>
                    <w:rFonts w:ascii="MS Gothic" w:eastAsia="MS Gothic" w:hAnsi="MS Gothic" w:hint="eastAsia"/>
                  </w:rPr>
                  <w:t>☐</w:t>
                </w:r>
              </w:p>
            </w:tc>
          </w:sdtContent>
        </w:sdt>
        <w:sdt>
          <w:sdtPr>
            <w:id w:val="-1161997274"/>
            <w14:checkbox>
              <w14:checked w14:val="0"/>
              <w14:checkedState w14:val="2612" w14:font="MS Gothic"/>
              <w14:uncheckedState w14:val="2610" w14:font="MS Gothic"/>
            </w14:checkbox>
          </w:sdtPr>
          <w:sdtEndPr/>
          <w:sdtContent>
            <w:tc>
              <w:tcPr>
                <w:tcW w:w="837" w:type="dxa"/>
                <w:shd w:val="clear" w:color="auto" w:fill="auto"/>
              </w:tcPr>
              <w:p w14:paraId="71556764" w14:textId="3FB7982E" w:rsidR="00B879B8" w:rsidRPr="006A5260" w:rsidRDefault="00B879B8" w:rsidP="00B879B8">
                <w:pPr>
                  <w:spacing w:after="0"/>
                  <w:jc w:val="center"/>
                </w:pPr>
                <w:r>
                  <w:rPr>
                    <w:rFonts w:ascii="MS Gothic" w:eastAsia="MS Gothic" w:hAnsi="MS Gothic" w:hint="eastAsia"/>
                  </w:rPr>
                  <w:t>☐</w:t>
                </w:r>
              </w:p>
            </w:tc>
          </w:sdtContent>
        </w:sdt>
      </w:tr>
      <w:tr w:rsidR="00B879B8" w:rsidRPr="006A5260" w14:paraId="49618B3C" w14:textId="77777777" w:rsidTr="00024A0F">
        <w:tc>
          <w:tcPr>
            <w:tcW w:w="8437" w:type="dxa"/>
            <w:shd w:val="clear" w:color="auto" w:fill="auto"/>
          </w:tcPr>
          <w:p w14:paraId="7A968323" w14:textId="128F100F" w:rsidR="00B879B8" w:rsidRPr="006A5260" w:rsidRDefault="00B879B8" w:rsidP="00B879B8">
            <w:pPr>
              <w:pStyle w:val="Checklist1"/>
              <w:spacing w:after="0"/>
            </w:pPr>
            <w:r w:rsidRPr="006A5260">
              <w:t xml:space="preserve">Completed </w:t>
            </w:r>
            <w:r w:rsidR="00150E4D" w:rsidRPr="006A5260">
              <w:t xml:space="preserve">Form </w:t>
            </w:r>
            <w:r w:rsidR="00150E4D" w:rsidRPr="009A7BEA">
              <w:rPr>
                <w:i/>
                <w:iCs/>
              </w:rPr>
              <w:t xml:space="preserve">B3 - </w:t>
            </w:r>
            <w:r w:rsidRPr="009A7BEA">
              <w:rPr>
                <w:i/>
                <w:iCs/>
              </w:rPr>
              <w:t xml:space="preserve">Preliminary Site Plan </w:t>
            </w:r>
            <w:r w:rsidR="00150E4D" w:rsidRPr="006A5260">
              <w:t xml:space="preserve">Application </w:t>
            </w:r>
            <w:r w:rsidRPr="009A7BEA">
              <w:rPr>
                <w:i/>
                <w:iCs/>
              </w:rPr>
              <w:t>Worksheet</w:t>
            </w:r>
          </w:p>
        </w:tc>
        <w:sdt>
          <w:sdtPr>
            <w:id w:val="-862061735"/>
            <w14:checkbox>
              <w14:checked w14:val="0"/>
              <w14:checkedState w14:val="2612" w14:font="MS Gothic"/>
              <w14:uncheckedState w14:val="2610" w14:font="MS Gothic"/>
            </w14:checkbox>
          </w:sdtPr>
          <w:sdtEndPr/>
          <w:sdtContent>
            <w:tc>
              <w:tcPr>
                <w:tcW w:w="1170" w:type="dxa"/>
                <w:gridSpan w:val="2"/>
                <w:shd w:val="clear" w:color="auto" w:fill="auto"/>
              </w:tcPr>
              <w:p w14:paraId="7B31D1DE" w14:textId="7CD6D446" w:rsidR="00B879B8" w:rsidRPr="006A5260" w:rsidRDefault="00B879B8" w:rsidP="00B879B8">
                <w:pPr>
                  <w:spacing w:after="0"/>
                  <w:jc w:val="center"/>
                </w:pPr>
                <w:r>
                  <w:rPr>
                    <w:rFonts w:ascii="MS Gothic" w:eastAsia="MS Gothic" w:hAnsi="MS Gothic" w:hint="eastAsia"/>
                  </w:rPr>
                  <w:t>☐</w:t>
                </w:r>
              </w:p>
            </w:tc>
          </w:sdtContent>
        </w:sdt>
        <w:sdt>
          <w:sdtPr>
            <w:id w:val="-1006672170"/>
            <w14:checkbox>
              <w14:checked w14:val="0"/>
              <w14:checkedState w14:val="2612" w14:font="MS Gothic"/>
              <w14:uncheckedState w14:val="2610" w14:font="MS Gothic"/>
            </w14:checkbox>
          </w:sdtPr>
          <w:sdtEndPr/>
          <w:sdtContent>
            <w:tc>
              <w:tcPr>
                <w:tcW w:w="837" w:type="dxa"/>
                <w:shd w:val="clear" w:color="auto" w:fill="auto"/>
              </w:tcPr>
              <w:p w14:paraId="414D311A" w14:textId="2923BA24" w:rsidR="00B879B8" w:rsidRPr="006A5260" w:rsidRDefault="00B879B8" w:rsidP="00B879B8">
                <w:pPr>
                  <w:spacing w:after="0"/>
                  <w:jc w:val="center"/>
                </w:pPr>
                <w:r>
                  <w:rPr>
                    <w:rFonts w:ascii="MS Gothic" w:eastAsia="MS Gothic" w:hAnsi="MS Gothic" w:hint="eastAsia"/>
                  </w:rPr>
                  <w:t>☐</w:t>
                </w:r>
              </w:p>
            </w:tc>
          </w:sdtContent>
        </w:sdt>
      </w:tr>
      <w:tr w:rsidR="00B879B8" w:rsidRPr="005E7048" w14:paraId="713D6E20" w14:textId="77777777" w:rsidTr="00024A0F">
        <w:tc>
          <w:tcPr>
            <w:tcW w:w="8437" w:type="dxa"/>
            <w:shd w:val="clear" w:color="auto" w:fill="auto"/>
            <w:vAlign w:val="center"/>
          </w:tcPr>
          <w:p w14:paraId="3E276001" w14:textId="42D45FC1" w:rsidR="00B879B8" w:rsidRPr="005E7048" w:rsidRDefault="00B879B8" w:rsidP="00B879B8">
            <w:pPr>
              <w:pStyle w:val="Checklist1"/>
              <w:spacing w:after="0"/>
            </w:pPr>
            <w:r w:rsidRPr="006A5260">
              <w:t xml:space="preserve">Completed </w:t>
            </w:r>
            <w:r w:rsidR="00150E4D" w:rsidRPr="006A5260">
              <w:t xml:space="preserve">Form </w:t>
            </w:r>
            <w:r w:rsidR="00150E4D" w:rsidRPr="009A7BEA">
              <w:rPr>
                <w:i/>
                <w:iCs/>
              </w:rPr>
              <w:t xml:space="preserve">C3 - </w:t>
            </w:r>
            <w:r w:rsidRPr="009A7BEA">
              <w:rPr>
                <w:i/>
                <w:iCs/>
              </w:rPr>
              <w:t xml:space="preserve">Preliminary Site Plan </w:t>
            </w:r>
            <w:r w:rsidR="00150E4D" w:rsidRPr="006A5260">
              <w:t xml:space="preserve">Application </w:t>
            </w:r>
            <w:r w:rsidRPr="009A7BEA">
              <w:rPr>
                <w:i/>
                <w:iCs/>
              </w:rPr>
              <w:t>Checklist</w:t>
            </w:r>
          </w:p>
        </w:tc>
        <w:sdt>
          <w:sdtPr>
            <w:id w:val="1842735568"/>
            <w14:checkbox>
              <w14:checked w14:val="0"/>
              <w14:checkedState w14:val="2612" w14:font="MS Gothic"/>
              <w14:uncheckedState w14:val="2610" w14:font="MS Gothic"/>
            </w14:checkbox>
          </w:sdtPr>
          <w:sdtEndPr/>
          <w:sdtContent>
            <w:tc>
              <w:tcPr>
                <w:tcW w:w="1170" w:type="dxa"/>
                <w:gridSpan w:val="2"/>
                <w:shd w:val="clear" w:color="auto" w:fill="auto"/>
              </w:tcPr>
              <w:p w14:paraId="079ACCBA" w14:textId="2042FE65" w:rsidR="00B879B8" w:rsidRPr="005E7048" w:rsidRDefault="00B879B8" w:rsidP="00B879B8">
                <w:pPr>
                  <w:spacing w:after="0"/>
                  <w:jc w:val="center"/>
                </w:pPr>
                <w:r>
                  <w:rPr>
                    <w:rFonts w:ascii="MS Gothic" w:eastAsia="MS Gothic" w:hAnsi="MS Gothic" w:hint="eastAsia"/>
                  </w:rPr>
                  <w:t>☐</w:t>
                </w:r>
              </w:p>
            </w:tc>
          </w:sdtContent>
        </w:sdt>
        <w:sdt>
          <w:sdtPr>
            <w:id w:val="1104076824"/>
            <w14:checkbox>
              <w14:checked w14:val="0"/>
              <w14:checkedState w14:val="2612" w14:font="MS Gothic"/>
              <w14:uncheckedState w14:val="2610" w14:font="MS Gothic"/>
            </w14:checkbox>
          </w:sdtPr>
          <w:sdtEndPr/>
          <w:sdtContent>
            <w:tc>
              <w:tcPr>
                <w:tcW w:w="837" w:type="dxa"/>
                <w:shd w:val="clear" w:color="auto" w:fill="auto"/>
              </w:tcPr>
              <w:p w14:paraId="58AC9E30" w14:textId="0E0147C0" w:rsidR="00B879B8" w:rsidRPr="005E7048" w:rsidRDefault="00B879B8" w:rsidP="00B879B8">
                <w:pPr>
                  <w:spacing w:after="0"/>
                  <w:jc w:val="center"/>
                </w:pPr>
                <w:r>
                  <w:rPr>
                    <w:rFonts w:ascii="MS Gothic" w:eastAsia="MS Gothic" w:hAnsi="MS Gothic" w:hint="eastAsia"/>
                  </w:rPr>
                  <w:t>☐</w:t>
                </w:r>
              </w:p>
            </w:tc>
          </w:sdtContent>
        </w:sdt>
      </w:tr>
      <w:tr w:rsidR="00B879B8" w:rsidRPr="005E7048" w14:paraId="2A0E0551" w14:textId="77777777" w:rsidTr="00024A0F">
        <w:tc>
          <w:tcPr>
            <w:tcW w:w="8437" w:type="dxa"/>
            <w:shd w:val="clear" w:color="auto" w:fill="auto"/>
            <w:vAlign w:val="center"/>
          </w:tcPr>
          <w:p w14:paraId="5CB6C7E5" w14:textId="2882F050" w:rsidR="00B879B8" w:rsidRPr="005E7048" w:rsidRDefault="00B879B8" w:rsidP="00B879B8">
            <w:pPr>
              <w:pStyle w:val="Checklist1"/>
              <w:spacing w:after="0"/>
            </w:pPr>
            <w:r w:rsidRPr="006A5260">
              <w:t xml:space="preserve">Completed </w:t>
            </w:r>
            <w:r w:rsidR="00150E4D" w:rsidRPr="006A5260">
              <w:t xml:space="preserve">Form </w:t>
            </w:r>
            <w:r w:rsidR="00150E4D" w:rsidRPr="009A7BEA">
              <w:rPr>
                <w:i/>
                <w:iCs/>
              </w:rPr>
              <w:t>B3</w:t>
            </w:r>
            <w:r w:rsidR="00DD115C">
              <w:rPr>
                <w:i/>
                <w:iCs/>
              </w:rPr>
              <w:t>.1</w:t>
            </w:r>
            <w:r w:rsidR="00150E4D" w:rsidRPr="009A7BEA">
              <w:rPr>
                <w:i/>
                <w:iCs/>
              </w:rPr>
              <w:t xml:space="preserve"> - </w:t>
            </w:r>
            <w:r w:rsidRPr="009A7BEA">
              <w:rPr>
                <w:i/>
                <w:iCs/>
              </w:rPr>
              <w:t xml:space="preserve">Large Project PSP </w:t>
            </w:r>
            <w:r w:rsidR="00150E4D" w:rsidRPr="006A5260">
              <w:t xml:space="preserve">Application </w:t>
            </w:r>
            <w:r w:rsidRPr="009A7BEA">
              <w:rPr>
                <w:i/>
                <w:iCs/>
              </w:rPr>
              <w:t>Worksheet</w:t>
            </w:r>
          </w:p>
        </w:tc>
        <w:sdt>
          <w:sdtPr>
            <w:id w:val="-570581581"/>
            <w14:checkbox>
              <w14:checked w14:val="0"/>
              <w14:checkedState w14:val="2612" w14:font="MS Gothic"/>
              <w14:uncheckedState w14:val="2610" w14:font="MS Gothic"/>
            </w14:checkbox>
          </w:sdtPr>
          <w:sdtEndPr/>
          <w:sdtContent>
            <w:tc>
              <w:tcPr>
                <w:tcW w:w="1170" w:type="dxa"/>
                <w:gridSpan w:val="2"/>
                <w:shd w:val="clear" w:color="auto" w:fill="auto"/>
              </w:tcPr>
              <w:p w14:paraId="6B1F8936" w14:textId="2A882694" w:rsidR="00B879B8" w:rsidRPr="005E7048" w:rsidRDefault="00B879B8" w:rsidP="00B879B8">
                <w:pPr>
                  <w:spacing w:after="0"/>
                  <w:jc w:val="center"/>
                </w:pPr>
                <w:r>
                  <w:rPr>
                    <w:rFonts w:ascii="MS Gothic" w:eastAsia="MS Gothic" w:hAnsi="MS Gothic" w:hint="eastAsia"/>
                  </w:rPr>
                  <w:t>☐</w:t>
                </w:r>
              </w:p>
            </w:tc>
          </w:sdtContent>
        </w:sdt>
        <w:sdt>
          <w:sdtPr>
            <w:id w:val="906506897"/>
            <w14:checkbox>
              <w14:checked w14:val="0"/>
              <w14:checkedState w14:val="2612" w14:font="MS Gothic"/>
              <w14:uncheckedState w14:val="2610" w14:font="MS Gothic"/>
            </w14:checkbox>
          </w:sdtPr>
          <w:sdtEndPr/>
          <w:sdtContent>
            <w:tc>
              <w:tcPr>
                <w:tcW w:w="837" w:type="dxa"/>
                <w:shd w:val="clear" w:color="auto" w:fill="auto"/>
              </w:tcPr>
              <w:p w14:paraId="33DFC179" w14:textId="443CC7BE" w:rsidR="00B879B8" w:rsidRPr="005E7048" w:rsidRDefault="00B879B8" w:rsidP="00B879B8">
                <w:pPr>
                  <w:spacing w:after="0"/>
                  <w:jc w:val="center"/>
                </w:pPr>
                <w:r>
                  <w:rPr>
                    <w:rFonts w:ascii="MS Gothic" w:eastAsia="MS Gothic" w:hAnsi="MS Gothic" w:hint="eastAsia"/>
                  </w:rPr>
                  <w:t>☐</w:t>
                </w:r>
              </w:p>
            </w:tc>
          </w:sdtContent>
        </w:sdt>
      </w:tr>
      <w:tr w:rsidR="00B879B8" w:rsidRPr="006A5260" w14:paraId="05F8C52E" w14:textId="77777777" w:rsidTr="00024A0F">
        <w:tc>
          <w:tcPr>
            <w:tcW w:w="8437" w:type="dxa"/>
            <w:shd w:val="clear" w:color="auto" w:fill="auto"/>
          </w:tcPr>
          <w:p w14:paraId="76EEBD67" w14:textId="2A45BCA1" w:rsidR="00B879B8" w:rsidRPr="006A5260" w:rsidRDefault="00B879B8" w:rsidP="00B879B8">
            <w:pPr>
              <w:pStyle w:val="Checklist1"/>
              <w:spacing w:after="0"/>
            </w:pPr>
            <w:r w:rsidRPr="006A5260">
              <w:t xml:space="preserve">Completed </w:t>
            </w:r>
            <w:r w:rsidR="00150E4D" w:rsidRPr="006A5260">
              <w:t xml:space="preserve">Form </w:t>
            </w:r>
            <w:r w:rsidR="00150E4D" w:rsidRPr="009A7BEA">
              <w:rPr>
                <w:i/>
                <w:iCs/>
              </w:rPr>
              <w:t xml:space="preserve">D1 - </w:t>
            </w:r>
            <w:r w:rsidRPr="009A7BEA">
              <w:rPr>
                <w:i/>
                <w:iCs/>
              </w:rPr>
              <w:t>Affidavit of Ownership / Agent Authorization</w:t>
            </w:r>
          </w:p>
        </w:tc>
        <w:sdt>
          <w:sdtPr>
            <w:id w:val="863095434"/>
            <w14:checkbox>
              <w14:checked w14:val="0"/>
              <w14:checkedState w14:val="2612" w14:font="MS Gothic"/>
              <w14:uncheckedState w14:val="2610" w14:font="MS Gothic"/>
            </w14:checkbox>
          </w:sdtPr>
          <w:sdtEndPr/>
          <w:sdtContent>
            <w:tc>
              <w:tcPr>
                <w:tcW w:w="1170" w:type="dxa"/>
                <w:gridSpan w:val="2"/>
                <w:shd w:val="clear" w:color="auto" w:fill="auto"/>
              </w:tcPr>
              <w:p w14:paraId="3FE51579" w14:textId="6AC7A4E7" w:rsidR="00B879B8" w:rsidRPr="006A5260" w:rsidRDefault="00B879B8" w:rsidP="00B879B8">
                <w:pPr>
                  <w:spacing w:after="0"/>
                  <w:jc w:val="center"/>
                </w:pPr>
                <w:r>
                  <w:rPr>
                    <w:rFonts w:ascii="MS Gothic" w:eastAsia="MS Gothic" w:hAnsi="MS Gothic" w:hint="eastAsia"/>
                  </w:rPr>
                  <w:t>☐</w:t>
                </w:r>
              </w:p>
            </w:tc>
          </w:sdtContent>
        </w:sdt>
        <w:sdt>
          <w:sdtPr>
            <w:id w:val="2094817382"/>
            <w14:checkbox>
              <w14:checked w14:val="0"/>
              <w14:checkedState w14:val="2612" w14:font="MS Gothic"/>
              <w14:uncheckedState w14:val="2610" w14:font="MS Gothic"/>
            </w14:checkbox>
          </w:sdtPr>
          <w:sdtEndPr/>
          <w:sdtContent>
            <w:tc>
              <w:tcPr>
                <w:tcW w:w="837" w:type="dxa"/>
                <w:shd w:val="clear" w:color="auto" w:fill="auto"/>
              </w:tcPr>
              <w:p w14:paraId="5275A2F0" w14:textId="080E2CCE" w:rsidR="00B879B8" w:rsidRPr="006A5260" w:rsidRDefault="00B879B8" w:rsidP="00B879B8">
                <w:pPr>
                  <w:spacing w:after="0"/>
                  <w:jc w:val="center"/>
                </w:pPr>
                <w:r>
                  <w:rPr>
                    <w:rFonts w:ascii="MS Gothic" w:eastAsia="MS Gothic" w:hAnsi="MS Gothic" w:hint="eastAsia"/>
                  </w:rPr>
                  <w:t>☐</w:t>
                </w:r>
              </w:p>
            </w:tc>
          </w:sdtContent>
        </w:sdt>
      </w:tr>
      <w:tr w:rsidR="00B879B8" w:rsidRPr="006A5260" w14:paraId="22CD5C32" w14:textId="77777777" w:rsidTr="00024A0F">
        <w:tc>
          <w:tcPr>
            <w:tcW w:w="8437" w:type="dxa"/>
            <w:shd w:val="clear" w:color="auto" w:fill="auto"/>
          </w:tcPr>
          <w:p w14:paraId="33B13015" w14:textId="1CA3943A" w:rsidR="00B879B8" w:rsidRPr="006A5260" w:rsidRDefault="00B879B8" w:rsidP="00B879B8">
            <w:pPr>
              <w:pStyle w:val="Checklist1"/>
              <w:spacing w:after="0"/>
            </w:pPr>
            <w:r w:rsidRPr="006A5260">
              <w:t xml:space="preserve">Completed </w:t>
            </w:r>
            <w:r w:rsidR="00150E4D" w:rsidRPr="006A5260">
              <w:t xml:space="preserve">Form </w:t>
            </w:r>
            <w:r w:rsidR="00150E4D" w:rsidRPr="009A7BEA">
              <w:rPr>
                <w:i/>
                <w:iCs/>
              </w:rPr>
              <w:t xml:space="preserve">D3 - </w:t>
            </w:r>
            <w:r w:rsidRPr="009A7BEA">
              <w:rPr>
                <w:i/>
                <w:iCs/>
              </w:rPr>
              <w:t xml:space="preserve">Concurrency Deferral </w:t>
            </w:r>
            <w:r w:rsidR="00631B7D">
              <w:rPr>
                <w:i/>
                <w:iCs/>
              </w:rPr>
              <w:t>&amp; Acknowledgement</w:t>
            </w:r>
            <w:r w:rsidRPr="006A5260">
              <w:t xml:space="preserve"> or </w:t>
            </w:r>
            <w:r w:rsidR="00150E4D" w:rsidRPr="006A5260">
              <w:t xml:space="preserve">Form </w:t>
            </w:r>
            <w:r w:rsidR="00150E4D" w:rsidRPr="009A7BEA">
              <w:rPr>
                <w:i/>
                <w:iCs/>
              </w:rPr>
              <w:t xml:space="preserve">D4 </w:t>
            </w:r>
            <w:r w:rsidR="00631B7D">
              <w:rPr>
                <w:i/>
                <w:iCs/>
              </w:rPr>
              <w:t>–</w:t>
            </w:r>
            <w:r w:rsidR="00150E4D" w:rsidRPr="009A7BEA">
              <w:rPr>
                <w:i/>
                <w:iCs/>
              </w:rPr>
              <w:t xml:space="preserve"> </w:t>
            </w:r>
            <w:r w:rsidR="00631B7D">
              <w:rPr>
                <w:i/>
                <w:iCs/>
              </w:rPr>
              <w:t xml:space="preserve">Level of Service </w:t>
            </w:r>
            <w:r w:rsidRPr="009A7BEA">
              <w:rPr>
                <w:i/>
                <w:iCs/>
              </w:rPr>
              <w:t>Concurrency Reservation Application</w:t>
            </w:r>
          </w:p>
        </w:tc>
        <w:sdt>
          <w:sdtPr>
            <w:id w:val="-1938738818"/>
            <w14:checkbox>
              <w14:checked w14:val="0"/>
              <w14:checkedState w14:val="2612" w14:font="MS Gothic"/>
              <w14:uncheckedState w14:val="2610" w14:font="MS Gothic"/>
            </w14:checkbox>
          </w:sdtPr>
          <w:sdtEndPr/>
          <w:sdtContent>
            <w:tc>
              <w:tcPr>
                <w:tcW w:w="1170" w:type="dxa"/>
                <w:gridSpan w:val="2"/>
                <w:shd w:val="clear" w:color="auto" w:fill="auto"/>
              </w:tcPr>
              <w:p w14:paraId="2F8E5C36" w14:textId="22D98A1E" w:rsidR="00B879B8" w:rsidRPr="006A5260" w:rsidRDefault="00B879B8" w:rsidP="00B879B8">
                <w:pPr>
                  <w:spacing w:after="0"/>
                  <w:jc w:val="center"/>
                </w:pPr>
                <w:r>
                  <w:rPr>
                    <w:rFonts w:ascii="MS Gothic" w:eastAsia="MS Gothic" w:hAnsi="MS Gothic" w:hint="eastAsia"/>
                  </w:rPr>
                  <w:t>☐</w:t>
                </w:r>
              </w:p>
            </w:tc>
          </w:sdtContent>
        </w:sdt>
        <w:sdt>
          <w:sdtPr>
            <w:id w:val="244545105"/>
            <w14:checkbox>
              <w14:checked w14:val="0"/>
              <w14:checkedState w14:val="2612" w14:font="MS Gothic"/>
              <w14:uncheckedState w14:val="2610" w14:font="MS Gothic"/>
            </w14:checkbox>
          </w:sdtPr>
          <w:sdtEndPr/>
          <w:sdtContent>
            <w:tc>
              <w:tcPr>
                <w:tcW w:w="837" w:type="dxa"/>
                <w:shd w:val="clear" w:color="auto" w:fill="auto"/>
              </w:tcPr>
              <w:p w14:paraId="03746182" w14:textId="0E946BFB" w:rsidR="00B879B8" w:rsidRPr="006A5260" w:rsidRDefault="00B879B8" w:rsidP="00B879B8">
                <w:pPr>
                  <w:spacing w:after="0"/>
                  <w:jc w:val="center"/>
                </w:pPr>
                <w:r>
                  <w:rPr>
                    <w:rFonts w:ascii="MS Gothic" w:eastAsia="MS Gothic" w:hAnsi="MS Gothic" w:hint="eastAsia"/>
                  </w:rPr>
                  <w:t>☐</w:t>
                </w:r>
              </w:p>
            </w:tc>
          </w:sdtContent>
        </w:sdt>
      </w:tr>
      <w:tr w:rsidR="00B879B8" w:rsidRPr="006A5260" w14:paraId="04D08346" w14:textId="77777777" w:rsidTr="00024A0F">
        <w:tc>
          <w:tcPr>
            <w:tcW w:w="8437" w:type="dxa"/>
            <w:tcBorders>
              <w:bottom w:val="single" w:sz="4" w:space="0" w:color="auto"/>
            </w:tcBorders>
            <w:shd w:val="clear" w:color="auto" w:fill="auto"/>
          </w:tcPr>
          <w:p w14:paraId="3B56A4D5" w14:textId="77777777" w:rsidR="00B879B8" w:rsidRPr="006A5260" w:rsidRDefault="00B879B8" w:rsidP="00B879B8">
            <w:pPr>
              <w:pStyle w:val="Checklist1"/>
              <w:spacing w:after="0"/>
            </w:pPr>
            <w:r w:rsidRPr="006A5260">
              <w:t>Affordable housing certificate (if applicable)</w:t>
            </w:r>
          </w:p>
        </w:tc>
        <w:sdt>
          <w:sdtPr>
            <w:id w:val="-1011214166"/>
            <w14:checkbox>
              <w14:checked w14:val="0"/>
              <w14:checkedState w14:val="2612" w14:font="MS Gothic"/>
              <w14:uncheckedState w14:val="2610" w14:font="MS Gothic"/>
            </w14:checkbox>
          </w:sdtPr>
          <w:sdtEndPr/>
          <w:sdtContent>
            <w:tc>
              <w:tcPr>
                <w:tcW w:w="1170" w:type="dxa"/>
                <w:gridSpan w:val="2"/>
                <w:tcBorders>
                  <w:bottom w:val="single" w:sz="4" w:space="0" w:color="auto"/>
                </w:tcBorders>
                <w:shd w:val="clear" w:color="auto" w:fill="auto"/>
              </w:tcPr>
              <w:p w14:paraId="05FE61D7" w14:textId="521ED3E4" w:rsidR="00B879B8" w:rsidRPr="006A5260" w:rsidRDefault="00B879B8" w:rsidP="00B879B8">
                <w:pPr>
                  <w:spacing w:after="0"/>
                  <w:jc w:val="center"/>
                </w:pPr>
                <w:r>
                  <w:rPr>
                    <w:rFonts w:ascii="MS Gothic" w:eastAsia="MS Gothic" w:hAnsi="MS Gothic" w:hint="eastAsia"/>
                  </w:rPr>
                  <w:t>☐</w:t>
                </w:r>
              </w:p>
            </w:tc>
          </w:sdtContent>
        </w:sdt>
        <w:sdt>
          <w:sdtPr>
            <w:id w:val="-2072493162"/>
            <w14:checkbox>
              <w14:checked w14:val="0"/>
              <w14:checkedState w14:val="2612" w14:font="MS Gothic"/>
              <w14:uncheckedState w14:val="2610" w14:font="MS Gothic"/>
            </w14:checkbox>
          </w:sdtPr>
          <w:sdtEndPr/>
          <w:sdtContent>
            <w:tc>
              <w:tcPr>
                <w:tcW w:w="837" w:type="dxa"/>
                <w:tcBorders>
                  <w:bottom w:val="single" w:sz="4" w:space="0" w:color="auto"/>
                </w:tcBorders>
                <w:shd w:val="clear" w:color="auto" w:fill="auto"/>
              </w:tcPr>
              <w:p w14:paraId="0AFC1C26" w14:textId="03B3BCE8" w:rsidR="00B879B8" w:rsidRPr="006A5260" w:rsidRDefault="00B879B8" w:rsidP="00B879B8">
                <w:pPr>
                  <w:spacing w:after="0"/>
                  <w:jc w:val="center"/>
                </w:pPr>
                <w:r>
                  <w:rPr>
                    <w:rFonts w:ascii="MS Gothic" w:eastAsia="MS Gothic" w:hAnsi="MS Gothic" w:hint="eastAsia"/>
                  </w:rPr>
                  <w:t>☐</w:t>
                </w:r>
              </w:p>
            </w:tc>
          </w:sdtContent>
        </w:sdt>
      </w:tr>
      <w:tr w:rsidR="00B879B8" w:rsidRPr="006A5260" w14:paraId="2E91907A" w14:textId="77777777" w:rsidTr="00024A0F">
        <w:tc>
          <w:tcPr>
            <w:tcW w:w="8437" w:type="dxa"/>
            <w:tcBorders>
              <w:bottom w:val="single" w:sz="4" w:space="0" w:color="auto"/>
            </w:tcBorders>
            <w:shd w:val="clear" w:color="auto" w:fill="auto"/>
          </w:tcPr>
          <w:p w14:paraId="4E48C103" w14:textId="77777777" w:rsidR="00B879B8" w:rsidRPr="006A5260" w:rsidRDefault="00B879B8" w:rsidP="00B879B8">
            <w:pPr>
              <w:pStyle w:val="Checklist1"/>
              <w:spacing w:after="0"/>
            </w:pPr>
            <w:r w:rsidRPr="006A5260">
              <w:t>Rapid Response certificate (if applicable)</w:t>
            </w:r>
          </w:p>
        </w:tc>
        <w:sdt>
          <w:sdtPr>
            <w:id w:val="733126627"/>
            <w14:checkbox>
              <w14:checked w14:val="0"/>
              <w14:checkedState w14:val="2612" w14:font="MS Gothic"/>
              <w14:uncheckedState w14:val="2610" w14:font="MS Gothic"/>
            </w14:checkbox>
          </w:sdtPr>
          <w:sdtEndPr/>
          <w:sdtContent>
            <w:tc>
              <w:tcPr>
                <w:tcW w:w="1170" w:type="dxa"/>
                <w:gridSpan w:val="2"/>
                <w:tcBorders>
                  <w:bottom w:val="single" w:sz="4" w:space="0" w:color="auto"/>
                </w:tcBorders>
                <w:shd w:val="clear" w:color="auto" w:fill="auto"/>
              </w:tcPr>
              <w:p w14:paraId="58216CDA" w14:textId="2162B30D" w:rsidR="00B879B8" w:rsidRPr="006A5260" w:rsidRDefault="00B879B8" w:rsidP="00B879B8">
                <w:pPr>
                  <w:spacing w:after="0"/>
                  <w:jc w:val="center"/>
                </w:pPr>
                <w:r>
                  <w:rPr>
                    <w:rFonts w:ascii="MS Gothic" w:eastAsia="MS Gothic" w:hAnsi="MS Gothic" w:hint="eastAsia"/>
                  </w:rPr>
                  <w:t>☐</w:t>
                </w:r>
              </w:p>
            </w:tc>
          </w:sdtContent>
        </w:sdt>
        <w:sdt>
          <w:sdtPr>
            <w:id w:val="584646108"/>
            <w14:checkbox>
              <w14:checked w14:val="0"/>
              <w14:checkedState w14:val="2612" w14:font="MS Gothic"/>
              <w14:uncheckedState w14:val="2610" w14:font="MS Gothic"/>
            </w14:checkbox>
          </w:sdtPr>
          <w:sdtEndPr/>
          <w:sdtContent>
            <w:tc>
              <w:tcPr>
                <w:tcW w:w="837" w:type="dxa"/>
                <w:tcBorders>
                  <w:bottom w:val="single" w:sz="4" w:space="0" w:color="auto"/>
                </w:tcBorders>
                <w:shd w:val="clear" w:color="auto" w:fill="auto"/>
              </w:tcPr>
              <w:p w14:paraId="1559BC18" w14:textId="627BB7FC" w:rsidR="00B879B8" w:rsidRPr="006A5260" w:rsidRDefault="00B879B8" w:rsidP="00B879B8">
                <w:pPr>
                  <w:spacing w:after="0"/>
                  <w:jc w:val="center"/>
                </w:pPr>
                <w:r>
                  <w:rPr>
                    <w:rFonts w:ascii="MS Gothic" w:eastAsia="MS Gothic" w:hAnsi="MS Gothic" w:hint="eastAsia"/>
                  </w:rPr>
                  <w:t>☐</w:t>
                </w:r>
              </w:p>
            </w:tc>
          </w:sdtContent>
        </w:sdt>
      </w:tr>
      <w:tr w:rsidR="00B879B8" w:rsidRPr="00983558" w14:paraId="5DF70683" w14:textId="77777777" w:rsidTr="00024A0F">
        <w:tc>
          <w:tcPr>
            <w:tcW w:w="8437" w:type="dxa"/>
            <w:tcBorders>
              <w:bottom w:val="single" w:sz="4" w:space="0" w:color="auto"/>
            </w:tcBorders>
            <w:shd w:val="clear" w:color="auto" w:fill="auto"/>
          </w:tcPr>
          <w:p w14:paraId="21607529" w14:textId="54C8FE0D" w:rsidR="00B879B8" w:rsidRPr="006A5260" w:rsidRDefault="00B879B8" w:rsidP="00B879B8">
            <w:pPr>
              <w:pStyle w:val="Checklist1"/>
              <w:spacing w:after="0"/>
            </w:pPr>
            <w:r w:rsidRPr="006A5260">
              <w:t xml:space="preserve">If submitting Preliminary Plat along with Preliminary Site Plan, also include a completed </w:t>
            </w:r>
            <w:r w:rsidR="00150E4D" w:rsidRPr="006A5260">
              <w:t xml:space="preserve">Form </w:t>
            </w:r>
            <w:r w:rsidR="00150E4D" w:rsidRPr="009A7BEA">
              <w:rPr>
                <w:i/>
                <w:iCs/>
              </w:rPr>
              <w:t xml:space="preserve">C5 - </w:t>
            </w:r>
            <w:r w:rsidRPr="009A7BEA">
              <w:rPr>
                <w:i/>
                <w:iCs/>
              </w:rPr>
              <w:t>Preliminary Plat Checklist</w:t>
            </w:r>
            <w:r w:rsidRPr="006A5260">
              <w:t xml:space="preserve"> and</w:t>
            </w:r>
            <w:r w:rsidR="00150E4D">
              <w:t xml:space="preserve"> the</w:t>
            </w:r>
            <w:r w:rsidRPr="006A5260">
              <w:t xml:space="preserve"> Preliminary Plat</w:t>
            </w:r>
          </w:p>
        </w:tc>
        <w:sdt>
          <w:sdtPr>
            <w:id w:val="1425299929"/>
            <w14:checkbox>
              <w14:checked w14:val="0"/>
              <w14:checkedState w14:val="2612" w14:font="MS Gothic"/>
              <w14:uncheckedState w14:val="2610" w14:font="MS Gothic"/>
            </w14:checkbox>
          </w:sdtPr>
          <w:sdtEndPr/>
          <w:sdtContent>
            <w:tc>
              <w:tcPr>
                <w:tcW w:w="1170" w:type="dxa"/>
                <w:gridSpan w:val="2"/>
                <w:tcBorders>
                  <w:bottom w:val="single" w:sz="4" w:space="0" w:color="auto"/>
                </w:tcBorders>
                <w:shd w:val="clear" w:color="auto" w:fill="auto"/>
              </w:tcPr>
              <w:p w14:paraId="0C7B5B66" w14:textId="3F4E3C94" w:rsidR="00B879B8" w:rsidRPr="00983558" w:rsidRDefault="00B879B8" w:rsidP="00B879B8">
                <w:pPr>
                  <w:spacing w:after="0"/>
                  <w:jc w:val="center"/>
                </w:pPr>
                <w:r>
                  <w:rPr>
                    <w:rFonts w:ascii="MS Gothic" w:eastAsia="MS Gothic" w:hAnsi="MS Gothic" w:hint="eastAsia"/>
                  </w:rPr>
                  <w:t>☐</w:t>
                </w:r>
              </w:p>
            </w:tc>
          </w:sdtContent>
        </w:sdt>
        <w:sdt>
          <w:sdtPr>
            <w:id w:val="503164803"/>
            <w14:checkbox>
              <w14:checked w14:val="0"/>
              <w14:checkedState w14:val="2612" w14:font="MS Gothic"/>
              <w14:uncheckedState w14:val="2610" w14:font="MS Gothic"/>
            </w14:checkbox>
          </w:sdtPr>
          <w:sdtEndPr/>
          <w:sdtContent>
            <w:tc>
              <w:tcPr>
                <w:tcW w:w="837" w:type="dxa"/>
                <w:tcBorders>
                  <w:bottom w:val="single" w:sz="4" w:space="0" w:color="auto"/>
                </w:tcBorders>
                <w:shd w:val="clear" w:color="auto" w:fill="auto"/>
              </w:tcPr>
              <w:p w14:paraId="736DFFB0" w14:textId="3776C12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A0736B2" w14:textId="77777777" w:rsidTr="00024A0F">
        <w:tc>
          <w:tcPr>
            <w:tcW w:w="8437" w:type="dxa"/>
            <w:tcBorders>
              <w:top w:val="single" w:sz="4" w:space="0" w:color="auto"/>
            </w:tcBorders>
            <w:shd w:val="clear" w:color="auto" w:fill="D9D9D9" w:themeFill="background1" w:themeFillShade="D9"/>
          </w:tcPr>
          <w:p w14:paraId="68C1A7EE" w14:textId="77777777" w:rsidR="00B879B8" w:rsidRPr="008B2367" w:rsidRDefault="00B879B8" w:rsidP="00B879B8">
            <w:pPr>
              <w:pStyle w:val="TableLine"/>
            </w:pPr>
            <w:r>
              <w:t>MISCELLANEOUS DOCUMENTS:</w:t>
            </w:r>
          </w:p>
        </w:tc>
        <w:tc>
          <w:tcPr>
            <w:tcW w:w="1170" w:type="dxa"/>
            <w:gridSpan w:val="2"/>
            <w:tcBorders>
              <w:top w:val="single" w:sz="4" w:space="0" w:color="auto"/>
            </w:tcBorders>
            <w:shd w:val="clear" w:color="auto" w:fill="D9D9D9" w:themeFill="background1" w:themeFillShade="D9"/>
            <w:vAlign w:val="bottom"/>
          </w:tcPr>
          <w:p w14:paraId="68543538" w14:textId="7C3CCFA8" w:rsidR="00B879B8" w:rsidRPr="00983558" w:rsidRDefault="00A14C29" w:rsidP="00B879B8">
            <w:pPr>
              <w:spacing w:after="0"/>
              <w:jc w:val="center"/>
              <w:rPr>
                <w:b/>
              </w:rPr>
            </w:pPr>
            <w:r>
              <w:rPr>
                <w:b/>
              </w:rPr>
              <w:t>(X)</w:t>
            </w:r>
          </w:p>
        </w:tc>
        <w:tc>
          <w:tcPr>
            <w:tcW w:w="837" w:type="dxa"/>
            <w:tcBorders>
              <w:top w:val="single" w:sz="4" w:space="0" w:color="auto"/>
            </w:tcBorders>
            <w:shd w:val="clear" w:color="auto" w:fill="D9D9D9" w:themeFill="background1" w:themeFillShade="D9"/>
            <w:vAlign w:val="bottom"/>
          </w:tcPr>
          <w:p w14:paraId="018A846F" w14:textId="027BFA56" w:rsidR="00B879B8" w:rsidRPr="00983558" w:rsidRDefault="00A14C29" w:rsidP="00B879B8">
            <w:pPr>
              <w:spacing w:after="0"/>
              <w:jc w:val="center"/>
              <w:rPr>
                <w:b/>
              </w:rPr>
            </w:pPr>
            <w:r>
              <w:rPr>
                <w:b/>
              </w:rPr>
              <w:t>(X)</w:t>
            </w:r>
          </w:p>
        </w:tc>
      </w:tr>
      <w:tr w:rsidR="00B879B8" w:rsidRPr="00B95EF6" w14:paraId="194CFFD6" w14:textId="77777777" w:rsidTr="00024A0F">
        <w:tc>
          <w:tcPr>
            <w:tcW w:w="8437" w:type="dxa"/>
            <w:shd w:val="clear" w:color="auto" w:fill="auto"/>
            <w:vAlign w:val="center"/>
          </w:tcPr>
          <w:p w14:paraId="0836E2EC" w14:textId="6216447D" w:rsidR="00B879B8" w:rsidRPr="00B95EF6" w:rsidRDefault="00B879B8" w:rsidP="00B879B8">
            <w:pPr>
              <w:pStyle w:val="Checklist1"/>
              <w:spacing w:after="0"/>
            </w:pPr>
            <w:r w:rsidRPr="00A45653">
              <w:t xml:space="preserve">Project name, including the words </w:t>
            </w:r>
            <w:r w:rsidRPr="003750F0">
              <w:t>"PRELIMINARY SITE PLAN/LARGE PROJECT" on the cover sheet.</w:t>
            </w:r>
          </w:p>
        </w:tc>
        <w:sdt>
          <w:sdtPr>
            <w:id w:val="1192031443"/>
            <w14:checkbox>
              <w14:checked w14:val="0"/>
              <w14:checkedState w14:val="2612" w14:font="MS Gothic"/>
              <w14:uncheckedState w14:val="2610" w14:font="MS Gothic"/>
            </w14:checkbox>
          </w:sdtPr>
          <w:sdtEndPr/>
          <w:sdtContent>
            <w:tc>
              <w:tcPr>
                <w:tcW w:w="1089" w:type="dxa"/>
                <w:shd w:val="clear" w:color="auto" w:fill="auto"/>
              </w:tcPr>
              <w:p w14:paraId="3CAC2B83" w14:textId="18A4AE9D" w:rsidR="00B879B8" w:rsidRPr="00B95EF6" w:rsidRDefault="00B879B8" w:rsidP="00B879B8">
                <w:pPr>
                  <w:spacing w:after="0"/>
                  <w:jc w:val="center"/>
                </w:pPr>
                <w:r>
                  <w:rPr>
                    <w:rFonts w:ascii="MS Gothic" w:eastAsia="MS Gothic" w:hAnsi="MS Gothic" w:hint="eastAsia"/>
                  </w:rPr>
                  <w:t>☐</w:t>
                </w:r>
              </w:p>
            </w:tc>
          </w:sdtContent>
        </w:sdt>
        <w:sdt>
          <w:sdtPr>
            <w:id w:val="-1432420174"/>
            <w14:checkbox>
              <w14:checked w14:val="0"/>
              <w14:checkedState w14:val="2612" w14:font="MS Gothic"/>
              <w14:uncheckedState w14:val="2610" w14:font="MS Gothic"/>
            </w14:checkbox>
          </w:sdtPr>
          <w:sdtEndPr/>
          <w:sdtContent>
            <w:tc>
              <w:tcPr>
                <w:tcW w:w="918" w:type="dxa"/>
                <w:gridSpan w:val="2"/>
                <w:shd w:val="clear" w:color="auto" w:fill="auto"/>
              </w:tcPr>
              <w:p w14:paraId="340E07C6" w14:textId="00CB7802" w:rsidR="00B879B8" w:rsidRPr="00B95EF6" w:rsidRDefault="00B879B8" w:rsidP="00B879B8">
                <w:pPr>
                  <w:spacing w:after="0"/>
                  <w:jc w:val="center"/>
                </w:pPr>
                <w:r>
                  <w:rPr>
                    <w:rFonts w:ascii="MS Gothic" w:eastAsia="MS Gothic" w:hAnsi="MS Gothic" w:hint="eastAsia"/>
                  </w:rPr>
                  <w:t>☐</w:t>
                </w:r>
              </w:p>
            </w:tc>
          </w:sdtContent>
        </w:sdt>
      </w:tr>
      <w:tr w:rsidR="00B879B8" w:rsidRPr="00B95EF6" w14:paraId="2DE8BE7F" w14:textId="77777777" w:rsidTr="00024A0F">
        <w:tc>
          <w:tcPr>
            <w:tcW w:w="8437" w:type="dxa"/>
            <w:shd w:val="clear" w:color="auto" w:fill="auto"/>
            <w:vAlign w:val="center"/>
          </w:tcPr>
          <w:p w14:paraId="22F1C1EF" w14:textId="77777777" w:rsidR="00B879B8" w:rsidRPr="00B95EF6" w:rsidRDefault="00B879B8" w:rsidP="00B879B8">
            <w:pPr>
              <w:pStyle w:val="Checklist1"/>
              <w:spacing w:after="0"/>
            </w:pPr>
            <w:r w:rsidRPr="00B95EF6">
              <w:t>Provide a letter from the Department of State, Division of Historical Resources (DHR) which includes:</w:t>
            </w:r>
          </w:p>
        </w:tc>
        <w:sdt>
          <w:sdtPr>
            <w:id w:val="-301849524"/>
            <w14:checkbox>
              <w14:checked w14:val="0"/>
              <w14:checkedState w14:val="2612" w14:font="MS Gothic"/>
              <w14:uncheckedState w14:val="2610" w14:font="MS Gothic"/>
            </w14:checkbox>
          </w:sdtPr>
          <w:sdtEndPr/>
          <w:sdtContent>
            <w:tc>
              <w:tcPr>
                <w:tcW w:w="1089" w:type="dxa"/>
                <w:shd w:val="clear" w:color="auto" w:fill="auto"/>
              </w:tcPr>
              <w:p w14:paraId="2FA9ACD7" w14:textId="18C79655" w:rsidR="00B879B8" w:rsidRPr="00B95EF6" w:rsidRDefault="00B879B8" w:rsidP="00B879B8">
                <w:pPr>
                  <w:spacing w:after="0"/>
                  <w:jc w:val="center"/>
                </w:pPr>
                <w:r>
                  <w:rPr>
                    <w:rFonts w:ascii="MS Gothic" w:eastAsia="MS Gothic" w:hAnsi="MS Gothic" w:hint="eastAsia"/>
                  </w:rPr>
                  <w:t>☐</w:t>
                </w:r>
              </w:p>
            </w:tc>
          </w:sdtContent>
        </w:sdt>
        <w:sdt>
          <w:sdtPr>
            <w:id w:val="-990940847"/>
            <w14:checkbox>
              <w14:checked w14:val="0"/>
              <w14:checkedState w14:val="2612" w14:font="MS Gothic"/>
              <w14:uncheckedState w14:val="2610" w14:font="MS Gothic"/>
            </w14:checkbox>
          </w:sdtPr>
          <w:sdtEndPr/>
          <w:sdtContent>
            <w:tc>
              <w:tcPr>
                <w:tcW w:w="918" w:type="dxa"/>
                <w:gridSpan w:val="2"/>
                <w:shd w:val="clear" w:color="auto" w:fill="auto"/>
              </w:tcPr>
              <w:p w14:paraId="1B5884BB" w14:textId="3BDEF7CC" w:rsidR="00B879B8" w:rsidRPr="00B95EF6" w:rsidRDefault="00B879B8" w:rsidP="00B879B8">
                <w:pPr>
                  <w:spacing w:after="0"/>
                  <w:jc w:val="center"/>
                </w:pPr>
                <w:r>
                  <w:rPr>
                    <w:rFonts w:ascii="MS Gothic" w:eastAsia="MS Gothic" w:hAnsi="MS Gothic" w:hint="eastAsia"/>
                  </w:rPr>
                  <w:t>☐</w:t>
                </w:r>
              </w:p>
            </w:tc>
          </w:sdtContent>
        </w:sdt>
      </w:tr>
      <w:tr w:rsidR="00B879B8" w:rsidRPr="00B95EF6" w14:paraId="59EEF08D" w14:textId="77777777" w:rsidTr="00024A0F">
        <w:tc>
          <w:tcPr>
            <w:tcW w:w="8437" w:type="dxa"/>
            <w:shd w:val="clear" w:color="auto" w:fill="auto"/>
          </w:tcPr>
          <w:p w14:paraId="54E0C954" w14:textId="77777777" w:rsidR="00B879B8" w:rsidRPr="00B95EF6" w:rsidRDefault="00B879B8" w:rsidP="00AB37A5">
            <w:pPr>
              <w:pStyle w:val="Checklist2"/>
            </w:pPr>
            <w:r w:rsidRPr="006449E8">
              <w:t>A list of archaeological and historic sites located within the development site;</w:t>
            </w:r>
          </w:p>
        </w:tc>
        <w:sdt>
          <w:sdtPr>
            <w:id w:val="-2100931712"/>
            <w14:checkbox>
              <w14:checked w14:val="0"/>
              <w14:checkedState w14:val="2612" w14:font="MS Gothic"/>
              <w14:uncheckedState w14:val="2610" w14:font="MS Gothic"/>
            </w14:checkbox>
          </w:sdtPr>
          <w:sdtEndPr/>
          <w:sdtContent>
            <w:tc>
              <w:tcPr>
                <w:tcW w:w="1089" w:type="dxa"/>
                <w:shd w:val="clear" w:color="auto" w:fill="auto"/>
              </w:tcPr>
              <w:p w14:paraId="4E988863" w14:textId="73D525EF" w:rsidR="00B879B8" w:rsidRPr="00B95EF6" w:rsidRDefault="00B879B8" w:rsidP="00B879B8">
                <w:pPr>
                  <w:spacing w:after="0"/>
                  <w:jc w:val="center"/>
                </w:pPr>
                <w:r>
                  <w:rPr>
                    <w:rFonts w:ascii="MS Gothic" w:eastAsia="MS Gothic" w:hAnsi="MS Gothic" w:hint="eastAsia"/>
                  </w:rPr>
                  <w:t>☐</w:t>
                </w:r>
              </w:p>
            </w:tc>
          </w:sdtContent>
        </w:sdt>
        <w:sdt>
          <w:sdtPr>
            <w:id w:val="-1593705680"/>
            <w14:checkbox>
              <w14:checked w14:val="0"/>
              <w14:checkedState w14:val="2612" w14:font="MS Gothic"/>
              <w14:uncheckedState w14:val="2610" w14:font="MS Gothic"/>
            </w14:checkbox>
          </w:sdtPr>
          <w:sdtEndPr/>
          <w:sdtContent>
            <w:tc>
              <w:tcPr>
                <w:tcW w:w="918" w:type="dxa"/>
                <w:gridSpan w:val="2"/>
                <w:shd w:val="clear" w:color="auto" w:fill="auto"/>
              </w:tcPr>
              <w:p w14:paraId="4CB514E2" w14:textId="531D3BA8" w:rsidR="00B879B8" w:rsidRPr="00B95EF6" w:rsidRDefault="00B879B8" w:rsidP="00B879B8">
                <w:pPr>
                  <w:spacing w:after="0"/>
                  <w:jc w:val="center"/>
                </w:pPr>
                <w:r>
                  <w:rPr>
                    <w:rFonts w:ascii="MS Gothic" w:eastAsia="MS Gothic" w:hAnsi="MS Gothic" w:hint="eastAsia"/>
                  </w:rPr>
                  <w:t>☐</w:t>
                </w:r>
              </w:p>
            </w:tc>
          </w:sdtContent>
        </w:sdt>
      </w:tr>
      <w:tr w:rsidR="00B879B8" w:rsidRPr="00B95EF6" w14:paraId="52EE155D" w14:textId="77777777" w:rsidTr="00024A0F">
        <w:tc>
          <w:tcPr>
            <w:tcW w:w="8437" w:type="dxa"/>
            <w:shd w:val="clear" w:color="auto" w:fill="auto"/>
          </w:tcPr>
          <w:p w14:paraId="3E8F31E1" w14:textId="77777777" w:rsidR="00B879B8" w:rsidRPr="00B95EF6" w:rsidRDefault="00B879B8" w:rsidP="00AB37A5">
            <w:pPr>
              <w:pStyle w:val="Checklist2"/>
            </w:pPr>
            <w:r w:rsidRPr="006449E8">
              <w:t>The results of any site surveys; and</w:t>
            </w:r>
          </w:p>
        </w:tc>
        <w:sdt>
          <w:sdtPr>
            <w:id w:val="683860677"/>
            <w14:checkbox>
              <w14:checked w14:val="0"/>
              <w14:checkedState w14:val="2612" w14:font="MS Gothic"/>
              <w14:uncheckedState w14:val="2610" w14:font="MS Gothic"/>
            </w14:checkbox>
          </w:sdtPr>
          <w:sdtEndPr/>
          <w:sdtContent>
            <w:tc>
              <w:tcPr>
                <w:tcW w:w="1089" w:type="dxa"/>
                <w:shd w:val="clear" w:color="auto" w:fill="auto"/>
              </w:tcPr>
              <w:p w14:paraId="16796AB8" w14:textId="2AF622E4" w:rsidR="00B879B8" w:rsidRPr="00B95EF6" w:rsidRDefault="00B879B8" w:rsidP="00B879B8">
                <w:pPr>
                  <w:spacing w:after="0"/>
                  <w:jc w:val="center"/>
                </w:pPr>
                <w:r>
                  <w:rPr>
                    <w:rFonts w:ascii="MS Gothic" w:eastAsia="MS Gothic" w:hAnsi="MS Gothic" w:hint="eastAsia"/>
                  </w:rPr>
                  <w:t>☐</w:t>
                </w:r>
              </w:p>
            </w:tc>
          </w:sdtContent>
        </w:sdt>
        <w:sdt>
          <w:sdtPr>
            <w:id w:val="279075549"/>
            <w14:checkbox>
              <w14:checked w14:val="0"/>
              <w14:checkedState w14:val="2612" w14:font="MS Gothic"/>
              <w14:uncheckedState w14:val="2610" w14:font="MS Gothic"/>
            </w14:checkbox>
          </w:sdtPr>
          <w:sdtEndPr/>
          <w:sdtContent>
            <w:tc>
              <w:tcPr>
                <w:tcW w:w="918" w:type="dxa"/>
                <w:gridSpan w:val="2"/>
                <w:shd w:val="clear" w:color="auto" w:fill="auto"/>
              </w:tcPr>
              <w:p w14:paraId="4AFFD07D" w14:textId="3FA54651" w:rsidR="00B879B8" w:rsidRPr="00B95EF6" w:rsidRDefault="00B879B8" w:rsidP="00B879B8">
                <w:pPr>
                  <w:spacing w:after="0"/>
                  <w:jc w:val="center"/>
                </w:pPr>
                <w:r>
                  <w:rPr>
                    <w:rFonts w:ascii="MS Gothic" w:eastAsia="MS Gothic" w:hAnsi="MS Gothic" w:hint="eastAsia"/>
                  </w:rPr>
                  <w:t>☐</w:t>
                </w:r>
              </w:p>
            </w:tc>
          </w:sdtContent>
        </w:sdt>
      </w:tr>
      <w:tr w:rsidR="00B879B8" w:rsidRPr="00983558" w14:paraId="708B1DB8" w14:textId="77777777" w:rsidTr="00024A0F">
        <w:tc>
          <w:tcPr>
            <w:tcW w:w="8437" w:type="dxa"/>
            <w:shd w:val="clear" w:color="auto" w:fill="auto"/>
          </w:tcPr>
          <w:p w14:paraId="12B67558" w14:textId="77777777" w:rsidR="00B879B8" w:rsidRPr="00B95EF6" w:rsidRDefault="00B879B8" w:rsidP="00AB37A5">
            <w:pPr>
              <w:pStyle w:val="Checklist2"/>
            </w:pPr>
            <w:r w:rsidRPr="006449E8">
              <w:t>Whether a site survey is needed.</w:t>
            </w:r>
          </w:p>
        </w:tc>
        <w:sdt>
          <w:sdtPr>
            <w:id w:val="558373347"/>
            <w14:checkbox>
              <w14:checked w14:val="0"/>
              <w14:checkedState w14:val="2612" w14:font="MS Gothic"/>
              <w14:uncheckedState w14:val="2610" w14:font="MS Gothic"/>
            </w14:checkbox>
          </w:sdtPr>
          <w:sdtEndPr/>
          <w:sdtContent>
            <w:tc>
              <w:tcPr>
                <w:tcW w:w="1089" w:type="dxa"/>
                <w:shd w:val="clear" w:color="auto" w:fill="auto"/>
              </w:tcPr>
              <w:p w14:paraId="7CC05B4D" w14:textId="428761D3" w:rsidR="00B879B8" w:rsidRPr="00983558" w:rsidRDefault="00B879B8" w:rsidP="00B879B8">
                <w:pPr>
                  <w:spacing w:after="0"/>
                  <w:jc w:val="center"/>
                </w:pPr>
                <w:r>
                  <w:rPr>
                    <w:rFonts w:ascii="MS Gothic" w:eastAsia="MS Gothic" w:hAnsi="MS Gothic" w:hint="eastAsia"/>
                  </w:rPr>
                  <w:t>☐</w:t>
                </w:r>
              </w:p>
            </w:tc>
          </w:sdtContent>
        </w:sdt>
        <w:sdt>
          <w:sdtPr>
            <w:id w:val="1791779924"/>
            <w14:checkbox>
              <w14:checked w14:val="0"/>
              <w14:checkedState w14:val="2612" w14:font="MS Gothic"/>
              <w14:uncheckedState w14:val="2610" w14:font="MS Gothic"/>
            </w14:checkbox>
          </w:sdtPr>
          <w:sdtEndPr/>
          <w:sdtContent>
            <w:tc>
              <w:tcPr>
                <w:tcW w:w="918" w:type="dxa"/>
                <w:gridSpan w:val="2"/>
                <w:shd w:val="clear" w:color="auto" w:fill="auto"/>
              </w:tcPr>
              <w:p w14:paraId="7A7B8ADC" w14:textId="5EC0B1A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D229EA0" w14:textId="77777777" w:rsidTr="00024A0F">
        <w:tc>
          <w:tcPr>
            <w:tcW w:w="8437" w:type="dxa"/>
            <w:shd w:val="clear" w:color="auto" w:fill="auto"/>
          </w:tcPr>
          <w:p w14:paraId="2400092B" w14:textId="77777777" w:rsidR="00B879B8" w:rsidRPr="00B95EF6" w:rsidRDefault="00B879B8" w:rsidP="00B879B8">
            <w:pPr>
              <w:pStyle w:val="Checklist1"/>
              <w:spacing w:after="0"/>
            </w:pPr>
            <w:r>
              <w:t>Submit</w:t>
            </w:r>
            <w:r w:rsidRPr="00B95EF6">
              <w:t xml:space="preserve"> a Preliminary School Report from the School District identifying the following: </w:t>
            </w:r>
          </w:p>
        </w:tc>
        <w:sdt>
          <w:sdtPr>
            <w:id w:val="1118261562"/>
            <w14:checkbox>
              <w14:checked w14:val="0"/>
              <w14:checkedState w14:val="2612" w14:font="MS Gothic"/>
              <w14:uncheckedState w14:val="2610" w14:font="MS Gothic"/>
            </w14:checkbox>
          </w:sdtPr>
          <w:sdtEndPr/>
          <w:sdtContent>
            <w:tc>
              <w:tcPr>
                <w:tcW w:w="1089" w:type="dxa"/>
                <w:shd w:val="clear" w:color="auto" w:fill="auto"/>
              </w:tcPr>
              <w:p w14:paraId="306C6AB3" w14:textId="216CDB0B" w:rsidR="00B879B8" w:rsidRPr="00983558" w:rsidRDefault="00B879B8" w:rsidP="00B879B8">
                <w:pPr>
                  <w:spacing w:after="0"/>
                  <w:jc w:val="center"/>
                </w:pPr>
                <w:r>
                  <w:rPr>
                    <w:rFonts w:ascii="MS Gothic" w:eastAsia="MS Gothic" w:hAnsi="MS Gothic" w:hint="eastAsia"/>
                  </w:rPr>
                  <w:t>☐</w:t>
                </w:r>
              </w:p>
            </w:tc>
          </w:sdtContent>
        </w:sdt>
        <w:sdt>
          <w:sdtPr>
            <w:id w:val="1855003494"/>
            <w14:checkbox>
              <w14:checked w14:val="0"/>
              <w14:checkedState w14:val="2612" w14:font="MS Gothic"/>
              <w14:uncheckedState w14:val="2610" w14:font="MS Gothic"/>
            </w14:checkbox>
          </w:sdtPr>
          <w:sdtEndPr/>
          <w:sdtContent>
            <w:tc>
              <w:tcPr>
                <w:tcW w:w="918" w:type="dxa"/>
                <w:gridSpan w:val="2"/>
                <w:shd w:val="clear" w:color="auto" w:fill="auto"/>
              </w:tcPr>
              <w:p w14:paraId="4A4611B8" w14:textId="681BFA6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040B5EC" w14:textId="77777777" w:rsidTr="00024A0F">
        <w:tc>
          <w:tcPr>
            <w:tcW w:w="8437" w:type="dxa"/>
            <w:shd w:val="clear" w:color="auto" w:fill="auto"/>
          </w:tcPr>
          <w:p w14:paraId="342C57B6" w14:textId="77777777" w:rsidR="00B879B8" w:rsidRPr="00B95EF6" w:rsidRDefault="00B879B8" w:rsidP="00AB37A5">
            <w:pPr>
              <w:pStyle w:val="Checklist2"/>
            </w:pPr>
            <w:r w:rsidRPr="00B95EF6">
              <w:t>The projected number of students to be generated from the development;</w:t>
            </w:r>
          </w:p>
        </w:tc>
        <w:sdt>
          <w:sdtPr>
            <w:id w:val="420604976"/>
            <w14:checkbox>
              <w14:checked w14:val="0"/>
              <w14:checkedState w14:val="2612" w14:font="MS Gothic"/>
              <w14:uncheckedState w14:val="2610" w14:font="MS Gothic"/>
            </w14:checkbox>
          </w:sdtPr>
          <w:sdtEndPr/>
          <w:sdtContent>
            <w:tc>
              <w:tcPr>
                <w:tcW w:w="1089" w:type="dxa"/>
                <w:shd w:val="clear" w:color="auto" w:fill="auto"/>
              </w:tcPr>
              <w:p w14:paraId="242DB710" w14:textId="2812E6BB" w:rsidR="00B879B8" w:rsidRPr="00983558" w:rsidRDefault="00B879B8" w:rsidP="00B879B8">
                <w:pPr>
                  <w:spacing w:after="0"/>
                  <w:jc w:val="center"/>
                </w:pPr>
                <w:r>
                  <w:rPr>
                    <w:rFonts w:ascii="MS Gothic" w:eastAsia="MS Gothic" w:hAnsi="MS Gothic" w:hint="eastAsia"/>
                  </w:rPr>
                  <w:t>☐</w:t>
                </w:r>
              </w:p>
            </w:tc>
          </w:sdtContent>
        </w:sdt>
        <w:sdt>
          <w:sdtPr>
            <w:id w:val="1228347114"/>
            <w14:checkbox>
              <w14:checked w14:val="0"/>
              <w14:checkedState w14:val="2612" w14:font="MS Gothic"/>
              <w14:uncheckedState w14:val="2610" w14:font="MS Gothic"/>
            </w14:checkbox>
          </w:sdtPr>
          <w:sdtEndPr/>
          <w:sdtContent>
            <w:tc>
              <w:tcPr>
                <w:tcW w:w="918" w:type="dxa"/>
                <w:gridSpan w:val="2"/>
                <w:shd w:val="clear" w:color="auto" w:fill="auto"/>
              </w:tcPr>
              <w:p w14:paraId="08D4A168" w14:textId="782A518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9435224" w14:textId="77777777" w:rsidTr="00024A0F">
        <w:tc>
          <w:tcPr>
            <w:tcW w:w="8437" w:type="dxa"/>
            <w:shd w:val="clear" w:color="auto" w:fill="auto"/>
          </w:tcPr>
          <w:p w14:paraId="2D8FFFD8" w14:textId="77777777" w:rsidR="00B879B8" w:rsidRPr="00B95EF6" w:rsidRDefault="00B879B8" w:rsidP="00AB37A5">
            <w:pPr>
              <w:pStyle w:val="Checklist2"/>
            </w:pPr>
            <w:r w:rsidRPr="00B95EF6">
              <w:t>School Attendance Zones;</w:t>
            </w:r>
          </w:p>
        </w:tc>
        <w:sdt>
          <w:sdtPr>
            <w:id w:val="1422459672"/>
            <w14:checkbox>
              <w14:checked w14:val="0"/>
              <w14:checkedState w14:val="2612" w14:font="MS Gothic"/>
              <w14:uncheckedState w14:val="2610" w14:font="MS Gothic"/>
            </w14:checkbox>
          </w:sdtPr>
          <w:sdtEndPr/>
          <w:sdtContent>
            <w:tc>
              <w:tcPr>
                <w:tcW w:w="1089" w:type="dxa"/>
                <w:shd w:val="clear" w:color="auto" w:fill="auto"/>
              </w:tcPr>
              <w:p w14:paraId="0856C489" w14:textId="0A86675C" w:rsidR="00B879B8" w:rsidRPr="00983558" w:rsidRDefault="00B879B8" w:rsidP="00B879B8">
                <w:pPr>
                  <w:spacing w:after="0"/>
                  <w:jc w:val="center"/>
                </w:pPr>
                <w:r>
                  <w:rPr>
                    <w:rFonts w:ascii="MS Gothic" w:eastAsia="MS Gothic" w:hAnsi="MS Gothic" w:hint="eastAsia"/>
                  </w:rPr>
                  <w:t>☐</w:t>
                </w:r>
              </w:p>
            </w:tc>
          </w:sdtContent>
        </w:sdt>
        <w:sdt>
          <w:sdtPr>
            <w:id w:val="-331063094"/>
            <w14:checkbox>
              <w14:checked w14:val="0"/>
              <w14:checkedState w14:val="2612" w14:font="MS Gothic"/>
              <w14:uncheckedState w14:val="2610" w14:font="MS Gothic"/>
            </w14:checkbox>
          </w:sdtPr>
          <w:sdtEndPr/>
          <w:sdtContent>
            <w:tc>
              <w:tcPr>
                <w:tcW w:w="918" w:type="dxa"/>
                <w:gridSpan w:val="2"/>
                <w:shd w:val="clear" w:color="auto" w:fill="auto"/>
              </w:tcPr>
              <w:p w14:paraId="03BE5EB1" w14:textId="6137FAA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9E57428" w14:textId="77777777" w:rsidTr="00024A0F">
        <w:tc>
          <w:tcPr>
            <w:tcW w:w="8437" w:type="dxa"/>
            <w:shd w:val="clear" w:color="auto" w:fill="auto"/>
          </w:tcPr>
          <w:p w14:paraId="66B2FE80" w14:textId="77777777" w:rsidR="00B879B8" w:rsidRPr="00B95EF6" w:rsidRDefault="00B879B8" w:rsidP="00AB37A5">
            <w:pPr>
              <w:pStyle w:val="Checklist2"/>
            </w:pPr>
            <w:r w:rsidRPr="00B95EF6">
              <w:t>School Service Area (SSA);</w:t>
            </w:r>
          </w:p>
        </w:tc>
        <w:sdt>
          <w:sdtPr>
            <w:id w:val="-1926946698"/>
            <w14:checkbox>
              <w14:checked w14:val="0"/>
              <w14:checkedState w14:val="2612" w14:font="MS Gothic"/>
              <w14:uncheckedState w14:val="2610" w14:font="MS Gothic"/>
            </w14:checkbox>
          </w:sdtPr>
          <w:sdtEndPr/>
          <w:sdtContent>
            <w:tc>
              <w:tcPr>
                <w:tcW w:w="1089" w:type="dxa"/>
                <w:shd w:val="clear" w:color="auto" w:fill="auto"/>
              </w:tcPr>
              <w:p w14:paraId="7BDA6304" w14:textId="3B96D3E5" w:rsidR="00B879B8" w:rsidRPr="00983558" w:rsidRDefault="00B879B8" w:rsidP="00B879B8">
                <w:pPr>
                  <w:spacing w:after="0"/>
                  <w:jc w:val="center"/>
                </w:pPr>
                <w:r>
                  <w:rPr>
                    <w:rFonts w:ascii="MS Gothic" w:eastAsia="MS Gothic" w:hAnsi="MS Gothic" w:hint="eastAsia"/>
                  </w:rPr>
                  <w:t>☐</w:t>
                </w:r>
              </w:p>
            </w:tc>
          </w:sdtContent>
        </w:sdt>
        <w:sdt>
          <w:sdtPr>
            <w:id w:val="-1780101686"/>
            <w14:checkbox>
              <w14:checked w14:val="0"/>
              <w14:checkedState w14:val="2612" w14:font="MS Gothic"/>
              <w14:uncheckedState w14:val="2610" w14:font="MS Gothic"/>
            </w14:checkbox>
          </w:sdtPr>
          <w:sdtEndPr/>
          <w:sdtContent>
            <w:tc>
              <w:tcPr>
                <w:tcW w:w="918" w:type="dxa"/>
                <w:gridSpan w:val="2"/>
                <w:shd w:val="clear" w:color="auto" w:fill="auto"/>
              </w:tcPr>
              <w:p w14:paraId="04158D96" w14:textId="244BD72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A9F4F1C" w14:textId="77777777" w:rsidTr="00024A0F">
        <w:tc>
          <w:tcPr>
            <w:tcW w:w="8437" w:type="dxa"/>
            <w:shd w:val="clear" w:color="auto" w:fill="auto"/>
          </w:tcPr>
          <w:p w14:paraId="02A5F302" w14:textId="77777777" w:rsidR="00B879B8" w:rsidRPr="00B95EF6" w:rsidRDefault="00B879B8" w:rsidP="00AB37A5">
            <w:pPr>
              <w:pStyle w:val="Checklist2"/>
            </w:pPr>
            <w:r w:rsidRPr="00B95EF6">
              <w:t>Planned School Capital Improvements that may serve the development area;</w:t>
            </w:r>
          </w:p>
        </w:tc>
        <w:sdt>
          <w:sdtPr>
            <w:id w:val="256338900"/>
            <w14:checkbox>
              <w14:checked w14:val="0"/>
              <w14:checkedState w14:val="2612" w14:font="MS Gothic"/>
              <w14:uncheckedState w14:val="2610" w14:font="MS Gothic"/>
            </w14:checkbox>
          </w:sdtPr>
          <w:sdtEndPr/>
          <w:sdtContent>
            <w:tc>
              <w:tcPr>
                <w:tcW w:w="1089" w:type="dxa"/>
                <w:shd w:val="clear" w:color="auto" w:fill="auto"/>
              </w:tcPr>
              <w:p w14:paraId="33684A5A" w14:textId="0DBF543E" w:rsidR="00B879B8" w:rsidRPr="00983558" w:rsidRDefault="00B879B8" w:rsidP="00B879B8">
                <w:pPr>
                  <w:spacing w:after="0"/>
                  <w:jc w:val="center"/>
                </w:pPr>
                <w:r>
                  <w:rPr>
                    <w:rFonts w:ascii="MS Gothic" w:eastAsia="MS Gothic" w:hAnsi="MS Gothic" w:hint="eastAsia"/>
                  </w:rPr>
                  <w:t>☐</w:t>
                </w:r>
              </w:p>
            </w:tc>
          </w:sdtContent>
        </w:sdt>
        <w:sdt>
          <w:sdtPr>
            <w:id w:val="-255602482"/>
            <w14:checkbox>
              <w14:checked w14:val="0"/>
              <w14:checkedState w14:val="2612" w14:font="MS Gothic"/>
              <w14:uncheckedState w14:val="2610" w14:font="MS Gothic"/>
            </w14:checkbox>
          </w:sdtPr>
          <w:sdtEndPr/>
          <w:sdtContent>
            <w:tc>
              <w:tcPr>
                <w:tcW w:w="918" w:type="dxa"/>
                <w:gridSpan w:val="2"/>
                <w:shd w:val="clear" w:color="auto" w:fill="auto"/>
              </w:tcPr>
              <w:p w14:paraId="42F92222" w14:textId="000F975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D2A0917" w14:textId="77777777" w:rsidTr="00024A0F">
        <w:tc>
          <w:tcPr>
            <w:tcW w:w="8437" w:type="dxa"/>
            <w:shd w:val="clear" w:color="auto" w:fill="auto"/>
          </w:tcPr>
          <w:p w14:paraId="7CAAE06D" w14:textId="77777777" w:rsidR="00B879B8" w:rsidRPr="00B95EF6" w:rsidRDefault="00B879B8" w:rsidP="00AB37A5">
            <w:pPr>
              <w:pStyle w:val="Checklist2"/>
            </w:pPr>
            <w:r w:rsidRPr="00B95EF6">
              <w:t>A Preliminary School Concurrency Analysis; and</w:t>
            </w:r>
          </w:p>
        </w:tc>
        <w:sdt>
          <w:sdtPr>
            <w:id w:val="-956643929"/>
            <w14:checkbox>
              <w14:checked w14:val="0"/>
              <w14:checkedState w14:val="2612" w14:font="MS Gothic"/>
              <w14:uncheckedState w14:val="2610" w14:font="MS Gothic"/>
            </w14:checkbox>
          </w:sdtPr>
          <w:sdtEndPr/>
          <w:sdtContent>
            <w:tc>
              <w:tcPr>
                <w:tcW w:w="1089" w:type="dxa"/>
                <w:shd w:val="clear" w:color="auto" w:fill="auto"/>
              </w:tcPr>
              <w:p w14:paraId="4270AE15" w14:textId="712E46D0" w:rsidR="00B879B8" w:rsidRPr="00983558" w:rsidRDefault="00B879B8" w:rsidP="00B879B8">
                <w:pPr>
                  <w:spacing w:after="0"/>
                  <w:jc w:val="center"/>
                </w:pPr>
                <w:r>
                  <w:rPr>
                    <w:rFonts w:ascii="MS Gothic" w:eastAsia="MS Gothic" w:hAnsi="MS Gothic" w:hint="eastAsia"/>
                  </w:rPr>
                  <w:t>☐</w:t>
                </w:r>
              </w:p>
            </w:tc>
          </w:sdtContent>
        </w:sdt>
        <w:sdt>
          <w:sdtPr>
            <w:id w:val="-212045427"/>
            <w14:checkbox>
              <w14:checked w14:val="0"/>
              <w14:checkedState w14:val="2612" w14:font="MS Gothic"/>
              <w14:uncheckedState w14:val="2610" w14:font="MS Gothic"/>
            </w14:checkbox>
          </w:sdtPr>
          <w:sdtEndPr/>
          <w:sdtContent>
            <w:tc>
              <w:tcPr>
                <w:tcW w:w="918" w:type="dxa"/>
                <w:gridSpan w:val="2"/>
                <w:shd w:val="clear" w:color="auto" w:fill="auto"/>
              </w:tcPr>
              <w:p w14:paraId="77D33876" w14:textId="175F81B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B9213A6" w14:textId="77777777" w:rsidTr="00024A0F">
        <w:tc>
          <w:tcPr>
            <w:tcW w:w="8437" w:type="dxa"/>
            <w:shd w:val="clear" w:color="auto" w:fill="auto"/>
          </w:tcPr>
          <w:p w14:paraId="50ABABDE" w14:textId="77777777" w:rsidR="00B879B8" w:rsidRPr="00B95EF6" w:rsidRDefault="00B879B8" w:rsidP="00AB37A5">
            <w:pPr>
              <w:pStyle w:val="Checklist2"/>
            </w:pPr>
            <w:r w:rsidRPr="00B95EF6">
              <w:t>Other school related impacts from the proposed development.</w:t>
            </w:r>
          </w:p>
        </w:tc>
        <w:sdt>
          <w:sdtPr>
            <w:id w:val="2028680170"/>
            <w14:checkbox>
              <w14:checked w14:val="0"/>
              <w14:checkedState w14:val="2612" w14:font="MS Gothic"/>
              <w14:uncheckedState w14:val="2610" w14:font="MS Gothic"/>
            </w14:checkbox>
          </w:sdtPr>
          <w:sdtEndPr/>
          <w:sdtContent>
            <w:tc>
              <w:tcPr>
                <w:tcW w:w="1089" w:type="dxa"/>
                <w:shd w:val="clear" w:color="auto" w:fill="auto"/>
              </w:tcPr>
              <w:p w14:paraId="64ED4EDE" w14:textId="46001D2D" w:rsidR="00B879B8" w:rsidRPr="00983558" w:rsidRDefault="00B879B8" w:rsidP="00B879B8">
                <w:pPr>
                  <w:spacing w:after="0"/>
                  <w:jc w:val="center"/>
                </w:pPr>
                <w:r>
                  <w:rPr>
                    <w:rFonts w:ascii="MS Gothic" w:eastAsia="MS Gothic" w:hAnsi="MS Gothic" w:hint="eastAsia"/>
                  </w:rPr>
                  <w:t>☐</w:t>
                </w:r>
              </w:p>
            </w:tc>
          </w:sdtContent>
        </w:sdt>
        <w:sdt>
          <w:sdtPr>
            <w:id w:val="-393664132"/>
            <w14:checkbox>
              <w14:checked w14:val="0"/>
              <w14:checkedState w14:val="2612" w14:font="MS Gothic"/>
              <w14:uncheckedState w14:val="2610" w14:font="MS Gothic"/>
            </w14:checkbox>
          </w:sdtPr>
          <w:sdtEndPr/>
          <w:sdtContent>
            <w:tc>
              <w:tcPr>
                <w:tcW w:w="918" w:type="dxa"/>
                <w:gridSpan w:val="2"/>
                <w:shd w:val="clear" w:color="auto" w:fill="auto"/>
              </w:tcPr>
              <w:p w14:paraId="7EF79813" w14:textId="0D6C1D1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3457761" w14:textId="77777777" w:rsidTr="00024A0F">
        <w:tc>
          <w:tcPr>
            <w:tcW w:w="8437" w:type="dxa"/>
            <w:shd w:val="clear" w:color="auto" w:fill="auto"/>
          </w:tcPr>
          <w:p w14:paraId="2E08C629" w14:textId="77777777" w:rsidR="00B879B8" w:rsidRPr="00B95EF6" w:rsidRDefault="00B879B8" w:rsidP="00B879B8">
            <w:pPr>
              <w:pStyle w:val="Checklist1"/>
            </w:pPr>
            <w:r w:rsidRPr="00587BC0">
              <w:t>Provide a letter</w:t>
            </w:r>
            <w:r w:rsidRPr="00836D71">
              <w:t xml:space="preserve"> of service availability and capacity from the appropriate ambulance service for the proposed project. This letter should contain a statement of the ambulance service's ability to provide service with adequate emergency response time as the project is currently phased.</w:t>
            </w:r>
          </w:p>
        </w:tc>
        <w:sdt>
          <w:sdtPr>
            <w:id w:val="-566032083"/>
            <w14:checkbox>
              <w14:checked w14:val="0"/>
              <w14:checkedState w14:val="2612" w14:font="MS Gothic"/>
              <w14:uncheckedState w14:val="2610" w14:font="MS Gothic"/>
            </w14:checkbox>
          </w:sdtPr>
          <w:sdtEndPr/>
          <w:sdtContent>
            <w:tc>
              <w:tcPr>
                <w:tcW w:w="1089" w:type="dxa"/>
                <w:shd w:val="clear" w:color="auto" w:fill="auto"/>
              </w:tcPr>
              <w:p w14:paraId="21A6DA4E" w14:textId="11A8708B" w:rsidR="00B879B8" w:rsidRPr="00983558" w:rsidRDefault="00B879B8" w:rsidP="00B879B8">
                <w:pPr>
                  <w:spacing w:after="0"/>
                  <w:jc w:val="center"/>
                </w:pPr>
                <w:r>
                  <w:rPr>
                    <w:rFonts w:ascii="MS Gothic" w:eastAsia="MS Gothic" w:hAnsi="MS Gothic" w:hint="eastAsia"/>
                  </w:rPr>
                  <w:t>☐</w:t>
                </w:r>
              </w:p>
            </w:tc>
          </w:sdtContent>
        </w:sdt>
        <w:sdt>
          <w:sdtPr>
            <w:id w:val="1386372039"/>
            <w14:checkbox>
              <w14:checked w14:val="0"/>
              <w14:checkedState w14:val="2612" w14:font="MS Gothic"/>
              <w14:uncheckedState w14:val="2610" w14:font="MS Gothic"/>
            </w14:checkbox>
          </w:sdtPr>
          <w:sdtEndPr/>
          <w:sdtContent>
            <w:tc>
              <w:tcPr>
                <w:tcW w:w="918" w:type="dxa"/>
                <w:gridSpan w:val="2"/>
                <w:shd w:val="clear" w:color="auto" w:fill="auto"/>
              </w:tcPr>
              <w:p w14:paraId="191199C9" w14:textId="05F23A1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D34409C" w14:textId="77777777" w:rsidTr="00024A0F">
        <w:tc>
          <w:tcPr>
            <w:tcW w:w="8437" w:type="dxa"/>
            <w:shd w:val="clear" w:color="auto" w:fill="auto"/>
          </w:tcPr>
          <w:p w14:paraId="2B01A965" w14:textId="77777777" w:rsidR="00B879B8" w:rsidRPr="00587BC0" w:rsidRDefault="00B879B8" w:rsidP="00B879B8">
            <w:pPr>
              <w:pStyle w:val="Checklist1"/>
            </w:pPr>
            <w:r w:rsidRPr="00587BC0">
              <w:t xml:space="preserve">Provide correspondence from the appropriate fire protection agency indicating: </w:t>
            </w:r>
          </w:p>
        </w:tc>
        <w:sdt>
          <w:sdtPr>
            <w:id w:val="905419330"/>
            <w14:checkbox>
              <w14:checked w14:val="0"/>
              <w14:checkedState w14:val="2612" w14:font="MS Gothic"/>
              <w14:uncheckedState w14:val="2610" w14:font="MS Gothic"/>
            </w14:checkbox>
          </w:sdtPr>
          <w:sdtEndPr/>
          <w:sdtContent>
            <w:tc>
              <w:tcPr>
                <w:tcW w:w="1089" w:type="dxa"/>
                <w:shd w:val="clear" w:color="auto" w:fill="auto"/>
              </w:tcPr>
              <w:p w14:paraId="79CC4368" w14:textId="38AA9982" w:rsidR="00B879B8" w:rsidRPr="00983558" w:rsidRDefault="00B879B8" w:rsidP="00B879B8">
                <w:pPr>
                  <w:spacing w:after="0"/>
                  <w:jc w:val="center"/>
                </w:pPr>
                <w:r>
                  <w:rPr>
                    <w:rFonts w:ascii="MS Gothic" w:eastAsia="MS Gothic" w:hAnsi="MS Gothic" w:hint="eastAsia"/>
                  </w:rPr>
                  <w:t>☐</w:t>
                </w:r>
              </w:p>
            </w:tc>
          </w:sdtContent>
        </w:sdt>
        <w:sdt>
          <w:sdtPr>
            <w:id w:val="635453309"/>
            <w14:checkbox>
              <w14:checked w14:val="0"/>
              <w14:checkedState w14:val="2612" w14:font="MS Gothic"/>
              <w14:uncheckedState w14:val="2610" w14:font="MS Gothic"/>
            </w14:checkbox>
          </w:sdtPr>
          <w:sdtEndPr/>
          <w:sdtContent>
            <w:tc>
              <w:tcPr>
                <w:tcW w:w="918" w:type="dxa"/>
                <w:gridSpan w:val="2"/>
                <w:shd w:val="clear" w:color="auto" w:fill="auto"/>
              </w:tcPr>
              <w:p w14:paraId="2C42E412" w14:textId="03CFE95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51C304E" w14:textId="77777777" w:rsidTr="00024A0F">
        <w:tc>
          <w:tcPr>
            <w:tcW w:w="8437" w:type="dxa"/>
            <w:shd w:val="clear" w:color="auto" w:fill="auto"/>
          </w:tcPr>
          <w:p w14:paraId="789F71BE" w14:textId="77777777" w:rsidR="00B879B8" w:rsidRPr="00587BC0" w:rsidRDefault="00B879B8" w:rsidP="00AB37A5">
            <w:pPr>
              <w:pStyle w:val="Checklist2"/>
            </w:pPr>
            <w:r w:rsidRPr="00587BC0">
              <w:lastRenderedPageBreak/>
              <w:t xml:space="preserve">Whether or not the present facilities and manpower of the department are capable of serving the project with adequate emergency response times as the project is currently phased, and </w:t>
            </w:r>
          </w:p>
        </w:tc>
        <w:sdt>
          <w:sdtPr>
            <w:id w:val="-448313671"/>
            <w14:checkbox>
              <w14:checked w14:val="0"/>
              <w14:checkedState w14:val="2612" w14:font="MS Gothic"/>
              <w14:uncheckedState w14:val="2610" w14:font="MS Gothic"/>
            </w14:checkbox>
          </w:sdtPr>
          <w:sdtEndPr/>
          <w:sdtContent>
            <w:tc>
              <w:tcPr>
                <w:tcW w:w="1089" w:type="dxa"/>
                <w:shd w:val="clear" w:color="auto" w:fill="auto"/>
              </w:tcPr>
              <w:p w14:paraId="17DB7465" w14:textId="5A36A124" w:rsidR="00B879B8" w:rsidRPr="00983558" w:rsidRDefault="00B879B8" w:rsidP="00B879B8">
                <w:pPr>
                  <w:spacing w:after="0"/>
                  <w:jc w:val="center"/>
                </w:pPr>
                <w:r>
                  <w:rPr>
                    <w:rFonts w:ascii="MS Gothic" w:eastAsia="MS Gothic" w:hAnsi="MS Gothic" w:hint="eastAsia"/>
                  </w:rPr>
                  <w:t>☐</w:t>
                </w:r>
              </w:p>
            </w:tc>
          </w:sdtContent>
        </w:sdt>
        <w:sdt>
          <w:sdtPr>
            <w:id w:val="-2045980905"/>
            <w14:checkbox>
              <w14:checked w14:val="0"/>
              <w14:checkedState w14:val="2612" w14:font="MS Gothic"/>
              <w14:uncheckedState w14:val="2610" w14:font="MS Gothic"/>
            </w14:checkbox>
          </w:sdtPr>
          <w:sdtEndPr/>
          <w:sdtContent>
            <w:tc>
              <w:tcPr>
                <w:tcW w:w="918" w:type="dxa"/>
                <w:gridSpan w:val="2"/>
                <w:shd w:val="clear" w:color="auto" w:fill="auto"/>
              </w:tcPr>
              <w:p w14:paraId="590D0F98" w14:textId="7CD0BE5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C8FE20F" w14:textId="77777777" w:rsidTr="00024A0F">
        <w:tc>
          <w:tcPr>
            <w:tcW w:w="8437" w:type="dxa"/>
            <w:shd w:val="clear" w:color="auto" w:fill="auto"/>
          </w:tcPr>
          <w:p w14:paraId="0576045E" w14:textId="77777777" w:rsidR="00B879B8" w:rsidRPr="00587BC0" w:rsidRDefault="00B879B8" w:rsidP="00AB37A5">
            <w:pPr>
              <w:pStyle w:val="Checklist2"/>
            </w:pPr>
            <w:r w:rsidRPr="00587BC0">
              <w:t>What additional manpower and equipment the project would require.</w:t>
            </w:r>
          </w:p>
        </w:tc>
        <w:sdt>
          <w:sdtPr>
            <w:id w:val="-1028949762"/>
            <w14:checkbox>
              <w14:checked w14:val="0"/>
              <w14:checkedState w14:val="2612" w14:font="MS Gothic"/>
              <w14:uncheckedState w14:val="2610" w14:font="MS Gothic"/>
            </w14:checkbox>
          </w:sdtPr>
          <w:sdtEndPr/>
          <w:sdtContent>
            <w:tc>
              <w:tcPr>
                <w:tcW w:w="1089" w:type="dxa"/>
                <w:shd w:val="clear" w:color="auto" w:fill="auto"/>
              </w:tcPr>
              <w:p w14:paraId="1B92506F" w14:textId="28E0C9F0" w:rsidR="00B879B8" w:rsidRPr="00983558" w:rsidRDefault="00B879B8" w:rsidP="00B879B8">
                <w:pPr>
                  <w:spacing w:after="0"/>
                  <w:jc w:val="center"/>
                </w:pPr>
                <w:r>
                  <w:rPr>
                    <w:rFonts w:ascii="MS Gothic" w:eastAsia="MS Gothic" w:hAnsi="MS Gothic" w:hint="eastAsia"/>
                  </w:rPr>
                  <w:t>☐</w:t>
                </w:r>
              </w:p>
            </w:tc>
          </w:sdtContent>
        </w:sdt>
        <w:sdt>
          <w:sdtPr>
            <w:id w:val="274834179"/>
            <w14:checkbox>
              <w14:checked w14:val="0"/>
              <w14:checkedState w14:val="2612" w14:font="MS Gothic"/>
              <w14:uncheckedState w14:val="2610" w14:font="MS Gothic"/>
            </w14:checkbox>
          </w:sdtPr>
          <w:sdtEndPr/>
          <w:sdtContent>
            <w:tc>
              <w:tcPr>
                <w:tcW w:w="918" w:type="dxa"/>
                <w:gridSpan w:val="2"/>
                <w:shd w:val="clear" w:color="auto" w:fill="auto"/>
              </w:tcPr>
              <w:p w14:paraId="57247456" w14:textId="52AFC08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0A573B6" w14:textId="77777777" w:rsidTr="00B879B8">
        <w:tc>
          <w:tcPr>
            <w:tcW w:w="8437" w:type="dxa"/>
            <w:tcBorders>
              <w:top w:val="single" w:sz="4" w:space="0" w:color="auto"/>
            </w:tcBorders>
            <w:shd w:val="clear" w:color="auto" w:fill="D9D9D9" w:themeFill="background1" w:themeFillShade="D9"/>
          </w:tcPr>
          <w:p w14:paraId="26E0129F" w14:textId="77777777" w:rsidR="00B879B8" w:rsidRPr="008B2367" w:rsidRDefault="00B879B8" w:rsidP="00B879B8">
            <w:pPr>
              <w:pStyle w:val="TableLine"/>
              <w:keepNext/>
            </w:pPr>
            <w:r w:rsidRPr="00397199">
              <w:t>General Information</w:t>
            </w:r>
            <w:r>
              <w:t>:</w:t>
            </w:r>
          </w:p>
        </w:tc>
        <w:sdt>
          <w:sdtPr>
            <w:id w:val="29165189"/>
            <w14:checkbox>
              <w14:checked w14:val="0"/>
              <w14:checkedState w14:val="2612" w14:font="MS Gothic"/>
              <w14:uncheckedState w14:val="2610" w14:font="MS Gothic"/>
            </w14:checkbox>
          </w:sdtPr>
          <w:sdtEndPr/>
          <w:sdtContent>
            <w:tc>
              <w:tcPr>
                <w:tcW w:w="1089" w:type="dxa"/>
                <w:tcBorders>
                  <w:top w:val="single" w:sz="4" w:space="0" w:color="auto"/>
                </w:tcBorders>
                <w:shd w:val="clear" w:color="auto" w:fill="D9D9D9" w:themeFill="background1" w:themeFillShade="D9"/>
              </w:tcPr>
              <w:p w14:paraId="7D3727F0" w14:textId="442F0CC0" w:rsidR="00B879B8" w:rsidRPr="00983558" w:rsidRDefault="00B879B8" w:rsidP="00B879B8">
                <w:pPr>
                  <w:spacing w:after="0"/>
                  <w:jc w:val="center"/>
                  <w:rPr>
                    <w:b/>
                  </w:rPr>
                </w:pPr>
                <w:r>
                  <w:rPr>
                    <w:rFonts w:ascii="MS Gothic" w:eastAsia="MS Gothic" w:hAnsi="MS Gothic" w:hint="eastAsia"/>
                  </w:rPr>
                  <w:t>☐</w:t>
                </w:r>
              </w:p>
            </w:tc>
          </w:sdtContent>
        </w:sdt>
        <w:sdt>
          <w:sdtPr>
            <w:id w:val="1623256418"/>
            <w14:checkbox>
              <w14:checked w14:val="0"/>
              <w14:checkedState w14:val="2612" w14:font="MS Gothic"/>
              <w14:uncheckedState w14:val="2610" w14:font="MS Gothic"/>
            </w14:checkbox>
          </w:sdtPr>
          <w:sdtEndPr/>
          <w:sdtContent>
            <w:tc>
              <w:tcPr>
                <w:tcW w:w="918" w:type="dxa"/>
                <w:gridSpan w:val="2"/>
                <w:tcBorders>
                  <w:top w:val="single" w:sz="4" w:space="0" w:color="auto"/>
                </w:tcBorders>
                <w:shd w:val="clear" w:color="auto" w:fill="D9D9D9" w:themeFill="background1" w:themeFillShade="D9"/>
              </w:tcPr>
              <w:p w14:paraId="48041BA5" w14:textId="5F0D6882" w:rsidR="00B879B8" w:rsidRPr="00983558" w:rsidRDefault="00B879B8" w:rsidP="00B879B8">
                <w:pPr>
                  <w:spacing w:after="0"/>
                  <w:jc w:val="center"/>
                  <w:rPr>
                    <w:b/>
                  </w:rPr>
                </w:pPr>
                <w:r>
                  <w:rPr>
                    <w:rFonts w:ascii="MS Gothic" w:eastAsia="MS Gothic" w:hAnsi="MS Gothic" w:hint="eastAsia"/>
                  </w:rPr>
                  <w:t>☐</w:t>
                </w:r>
              </w:p>
            </w:tc>
          </w:sdtContent>
        </w:sdt>
      </w:tr>
      <w:tr w:rsidR="00B879B8" w:rsidRPr="00983558" w14:paraId="69168D5F" w14:textId="77777777" w:rsidTr="00024A0F">
        <w:tc>
          <w:tcPr>
            <w:tcW w:w="8437" w:type="dxa"/>
            <w:shd w:val="clear" w:color="auto" w:fill="auto"/>
          </w:tcPr>
          <w:p w14:paraId="4655071A" w14:textId="77777777" w:rsidR="00B879B8" w:rsidRPr="00984633" w:rsidRDefault="00B879B8" w:rsidP="00B879B8">
            <w:pPr>
              <w:pStyle w:val="Checklist1"/>
              <w:spacing w:after="0"/>
            </w:pPr>
            <w:r w:rsidRPr="00984633">
              <w:t>Map showing existing land uses within the development area and adjacent land within five hundred (500) feet of the project boundaries. (Note: All above information may be combined on a single map or aerial photo, if appropriate.)</w:t>
            </w:r>
          </w:p>
        </w:tc>
        <w:sdt>
          <w:sdtPr>
            <w:id w:val="746235521"/>
            <w14:checkbox>
              <w14:checked w14:val="0"/>
              <w14:checkedState w14:val="2612" w14:font="MS Gothic"/>
              <w14:uncheckedState w14:val="2610" w14:font="MS Gothic"/>
            </w14:checkbox>
          </w:sdtPr>
          <w:sdtEndPr/>
          <w:sdtContent>
            <w:tc>
              <w:tcPr>
                <w:tcW w:w="1089" w:type="dxa"/>
                <w:shd w:val="clear" w:color="auto" w:fill="auto"/>
              </w:tcPr>
              <w:p w14:paraId="46FE3F32" w14:textId="206F3B57" w:rsidR="00B879B8" w:rsidRPr="00983558" w:rsidRDefault="00B879B8" w:rsidP="00B879B8">
                <w:pPr>
                  <w:spacing w:after="0"/>
                  <w:jc w:val="center"/>
                </w:pPr>
                <w:r>
                  <w:rPr>
                    <w:rFonts w:ascii="MS Gothic" w:eastAsia="MS Gothic" w:hAnsi="MS Gothic" w:hint="eastAsia"/>
                  </w:rPr>
                  <w:t>☐</w:t>
                </w:r>
              </w:p>
            </w:tc>
          </w:sdtContent>
        </w:sdt>
        <w:sdt>
          <w:sdtPr>
            <w:id w:val="329647658"/>
            <w14:checkbox>
              <w14:checked w14:val="0"/>
              <w14:checkedState w14:val="2612" w14:font="MS Gothic"/>
              <w14:uncheckedState w14:val="2610" w14:font="MS Gothic"/>
            </w14:checkbox>
          </w:sdtPr>
          <w:sdtEndPr/>
          <w:sdtContent>
            <w:tc>
              <w:tcPr>
                <w:tcW w:w="918" w:type="dxa"/>
                <w:gridSpan w:val="2"/>
                <w:shd w:val="clear" w:color="auto" w:fill="auto"/>
              </w:tcPr>
              <w:p w14:paraId="22CB3755" w14:textId="6644329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2F18284" w14:textId="77777777" w:rsidTr="00024A0F">
        <w:tc>
          <w:tcPr>
            <w:tcW w:w="8437" w:type="dxa"/>
            <w:shd w:val="clear" w:color="auto" w:fill="auto"/>
          </w:tcPr>
          <w:p w14:paraId="213A5905" w14:textId="77777777" w:rsidR="00B879B8" w:rsidRPr="00984633" w:rsidRDefault="00B879B8" w:rsidP="00B879B8">
            <w:pPr>
              <w:pStyle w:val="Checklist1"/>
              <w:spacing w:after="0"/>
            </w:pPr>
            <w:r w:rsidRPr="00984633">
              <w:t>Topographic map at one (1) foot contours (for areas within five hundred (500) feet of project boundaries).</w:t>
            </w:r>
          </w:p>
        </w:tc>
        <w:sdt>
          <w:sdtPr>
            <w:id w:val="-585610112"/>
            <w14:checkbox>
              <w14:checked w14:val="0"/>
              <w14:checkedState w14:val="2612" w14:font="MS Gothic"/>
              <w14:uncheckedState w14:val="2610" w14:font="MS Gothic"/>
            </w14:checkbox>
          </w:sdtPr>
          <w:sdtEndPr/>
          <w:sdtContent>
            <w:tc>
              <w:tcPr>
                <w:tcW w:w="1089" w:type="dxa"/>
                <w:shd w:val="clear" w:color="auto" w:fill="auto"/>
              </w:tcPr>
              <w:p w14:paraId="5675D0AF" w14:textId="0197C851" w:rsidR="00B879B8" w:rsidRPr="00983558" w:rsidRDefault="00B879B8" w:rsidP="00B879B8">
                <w:pPr>
                  <w:spacing w:after="0"/>
                  <w:jc w:val="center"/>
                </w:pPr>
                <w:r>
                  <w:rPr>
                    <w:rFonts w:ascii="MS Gothic" w:eastAsia="MS Gothic" w:hAnsi="MS Gothic" w:hint="eastAsia"/>
                  </w:rPr>
                  <w:t>☐</w:t>
                </w:r>
              </w:p>
            </w:tc>
          </w:sdtContent>
        </w:sdt>
        <w:sdt>
          <w:sdtPr>
            <w:id w:val="514740199"/>
            <w14:checkbox>
              <w14:checked w14:val="0"/>
              <w14:checkedState w14:val="2612" w14:font="MS Gothic"/>
              <w14:uncheckedState w14:val="2610" w14:font="MS Gothic"/>
            </w14:checkbox>
          </w:sdtPr>
          <w:sdtEndPr/>
          <w:sdtContent>
            <w:tc>
              <w:tcPr>
                <w:tcW w:w="918" w:type="dxa"/>
                <w:gridSpan w:val="2"/>
                <w:shd w:val="clear" w:color="auto" w:fill="auto"/>
              </w:tcPr>
              <w:p w14:paraId="00D3A870" w14:textId="36EC7B0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430E223" w14:textId="77777777" w:rsidTr="00024A0F">
        <w:tc>
          <w:tcPr>
            <w:tcW w:w="8437" w:type="dxa"/>
            <w:shd w:val="clear" w:color="auto" w:fill="auto"/>
          </w:tcPr>
          <w:p w14:paraId="1628D3C7" w14:textId="77777777" w:rsidR="00B879B8" w:rsidRPr="00984633" w:rsidRDefault="00B879B8" w:rsidP="00B879B8">
            <w:pPr>
              <w:pStyle w:val="Checklist1"/>
              <w:spacing w:after="0"/>
            </w:pPr>
            <w:r w:rsidRPr="00984633">
              <w:t>Map showing existing land uses within the development area and adjacent land within five hundred (500) feet of the project boundaries. (Note: All above information may be combined on a single map or aerial photo, if appropriate.)</w:t>
            </w:r>
          </w:p>
        </w:tc>
        <w:sdt>
          <w:sdtPr>
            <w:id w:val="-1646497952"/>
            <w14:checkbox>
              <w14:checked w14:val="0"/>
              <w14:checkedState w14:val="2612" w14:font="MS Gothic"/>
              <w14:uncheckedState w14:val="2610" w14:font="MS Gothic"/>
            </w14:checkbox>
          </w:sdtPr>
          <w:sdtEndPr/>
          <w:sdtContent>
            <w:tc>
              <w:tcPr>
                <w:tcW w:w="1089" w:type="dxa"/>
                <w:shd w:val="clear" w:color="auto" w:fill="auto"/>
              </w:tcPr>
              <w:p w14:paraId="375145B8" w14:textId="2937BC51" w:rsidR="00B879B8" w:rsidRPr="00983558" w:rsidRDefault="00B879B8" w:rsidP="00B879B8">
                <w:pPr>
                  <w:spacing w:after="0"/>
                  <w:jc w:val="center"/>
                </w:pPr>
                <w:r>
                  <w:rPr>
                    <w:rFonts w:ascii="MS Gothic" w:eastAsia="MS Gothic" w:hAnsi="MS Gothic" w:hint="eastAsia"/>
                  </w:rPr>
                  <w:t>☐</w:t>
                </w:r>
              </w:p>
            </w:tc>
          </w:sdtContent>
        </w:sdt>
        <w:sdt>
          <w:sdtPr>
            <w:id w:val="498001582"/>
            <w14:checkbox>
              <w14:checked w14:val="0"/>
              <w14:checkedState w14:val="2612" w14:font="MS Gothic"/>
              <w14:uncheckedState w14:val="2610" w14:font="MS Gothic"/>
            </w14:checkbox>
          </w:sdtPr>
          <w:sdtEndPr/>
          <w:sdtContent>
            <w:tc>
              <w:tcPr>
                <w:tcW w:w="918" w:type="dxa"/>
                <w:gridSpan w:val="2"/>
                <w:shd w:val="clear" w:color="auto" w:fill="auto"/>
              </w:tcPr>
              <w:p w14:paraId="43EC882C" w14:textId="5A404465" w:rsidR="00B879B8" w:rsidRPr="00983558" w:rsidRDefault="00B879B8" w:rsidP="00B879B8">
                <w:pPr>
                  <w:spacing w:after="0"/>
                  <w:jc w:val="center"/>
                </w:pPr>
                <w:r>
                  <w:rPr>
                    <w:rFonts w:ascii="MS Gothic" w:eastAsia="MS Gothic" w:hAnsi="MS Gothic" w:hint="eastAsia"/>
                  </w:rPr>
                  <w:t>☐</w:t>
                </w:r>
              </w:p>
            </w:tc>
          </w:sdtContent>
        </w:sdt>
      </w:tr>
    </w:tbl>
    <w:p w14:paraId="19D7374E" w14:textId="77777777" w:rsidR="002A2B6F" w:rsidRDefault="002A2B6F" w:rsidP="002A2B6F">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591124136"/>
          <w:placeholder>
            <w:docPart w:val="87E9DB153A624B0DBA62985A03D207DF"/>
          </w:placeholder>
          <w:showingPlcHdr/>
        </w:sdtPr>
        <w:sdtEndPr/>
        <w:sdtContent>
          <w:r w:rsidRPr="00AD1634">
            <w:rPr>
              <w:rStyle w:val="PlaceholderText"/>
            </w:rPr>
            <w:t>Click or tap here to enter text.</w:t>
          </w:r>
        </w:sdtContent>
      </w:sdt>
    </w:p>
    <w:p w14:paraId="7071761D" w14:textId="77777777" w:rsidR="002A2B6F" w:rsidRDefault="002A2B6F" w:rsidP="002A2B6F">
      <w:pPr>
        <w:pStyle w:val="BodyText2Box"/>
      </w:pPr>
    </w:p>
    <w:p w14:paraId="4BCD1B03" w14:textId="77777777" w:rsidR="002A2B6F" w:rsidRPr="002D2303" w:rsidRDefault="002A2B6F" w:rsidP="002A2B6F">
      <w:pPr>
        <w:pStyle w:val="BodyText2Box"/>
        <w:rPr>
          <w:b/>
          <w:smallCaps/>
        </w:rPr>
        <w:sectPr w:rsidR="002A2B6F" w:rsidRPr="002D2303" w:rsidSect="000628F4">
          <w:pgSz w:w="12240" w:h="15840" w:code="1"/>
          <w:pgMar w:top="720" w:right="720" w:bottom="720" w:left="1080" w:header="432" w:footer="432" w:gutter="0"/>
          <w:pgNumType w:chapStyle="2"/>
          <w:cols w:space="720"/>
          <w:docGrid w:linePitch="360"/>
        </w:sectPr>
      </w:pPr>
    </w:p>
    <w:p w14:paraId="0D7A09AB" w14:textId="11CCC9CA" w:rsidR="00024A0F" w:rsidRPr="00653556" w:rsidRDefault="00024A0F" w:rsidP="00024A0F">
      <w:pPr>
        <w:pStyle w:val="Heading2"/>
      </w:pPr>
      <w:bookmarkStart w:id="642" w:name="_Toc51675995"/>
      <w:r w:rsidRPr="00653556">
        <w:lastRenderedPageBreak/>
        <w:t>Large Projects Final Site Plan (LDC Sections 321.1.C and 322.1.E)</w:t>
      </w:r>
      <w:bookmarkEnd w:id="642"/>
    </w:p>
    <w:p w14:paraId="1DD1A70F" w14:textId="7AA37FC8" w:rsidR="00024A0F" w:rsidRPr="00C6454A" w:rsidRDefault="00024A0F" w:rsidP="00024A0F">
      <w:pPr>
        <w:pStyle w:val="BodyText"/>
      </w:pPr>
      <w:r w:rsidRPr="00C6454A">
        <w:t xml:space="preserve">Large Projects (defined in LDC Section 200 as development contains eight hundred (800) residential units or more, or meets eighty (80) percent of a numerical threshold for DRI's or more) follow the same approval process as other </w:t>
      </w:r>
      <w:r>
        <w:t>FSPs</w:t>
      </w:r>
      <w:r w:rsidRPr="00C6454A">
        <w:t>, but the submittal requirements vary.</w:t>
      </w:r>
    </w:p>
    <w:p w14:paraId="0F02BE4C" w14:textId="77777777" w:rsidR="00024A0F" w:rsidRPr="00B021CE" w:rsidRDefault="00024A0F" w:rsidP="00024A0F">
      <w:pPr>
        <w:pStyle w:val="Heading3"/>
      </w:pPr>
      <w:r w:rsidRPr="00B021CE">
        <w:t>Purpose</w:t>
      </w:r>
      <w:r>
        <w:t>.</w:t>
      </w:r>
    </w:p>
    <w:p w14:paraId="774B26E6" w14:textId="1A6B1C4B" w:rsidR="00024A0F" w:rsidRDefault="00024A0F" w:rsidP="00024A0F">
      <w:pPr>
        <w:pStyle w:val="BodyText2"/>
      </w:pPr>
      <w:r>
        <w:t xml:space="preserve">This section addresses the FSP review process requirements for Large Projects as defined in LDC Section 200. </w:t>
      </w:r>
    </w:p>
    <w:p w14:paraId="192035BA" w14:textId="77777777" w:rsidR="00024A0F" w:rsidRPr="00B021CE" w:rsidRDefault="00024A0F" w:rsidP="00024A0F">
      <w:pPr>
        <w:pStyle w:val="Heading3"/>
      </w:pPr>
      <w:r w:rsidRPr="00B021CE">
        <w:t>Review Procedures</w:t>
      </w:r>
      <w:r>
        <w:t>.</w:t>
      </w:r>
    </w:p>
    <w:p w14:paraId="43F2F7C8" w14:textId="16AACBE4" w:rsidR="008630C0" w:rsidRPr="00461DAB" w:rsidRDefault="008630C0" w:rsidP="008630C0">
      <w:pPr>
        <w:pStyle w:val="BodyText2"/>
      </w:pPr>
      <w:r>
        <w:t xml:space="preserve">Large Project Final Site Plans are approved administratively. </w:t>
      </w:r>
      <w:r w:rsidRPr="00461DAB">
        <w:t xml:space="preserve">Approval of the Final Site Plan authorizes the applicant to proceed with an application for Building Permit. Any conditions imposed by the </w:t>
      </w:r>
      <w:r>
        <w:t>Department Director</w:t>
      </w:r>
      <w:r w:rsidRPr="00461DAB">
        <w:t xml:space="preserve"> will need to be addressed prior to the approval of the Building Permit.</w:t>
      </w:r>
    </w:p>
    <w:p w14:paraId="0A8FE777" w14:textId="77777777" w:rsidR="00024A0F" w:rsidRPr="00996FA8" w:rsidRDefault="00024A0F" w:rsidP="00024A0F">
      <w:pPr>
        <w:pStyle w:val="Heading3"/>
        <w:rPr>
          <w:shd w:val="clear" w:color="auto" w:fill="FFFFFF"/>
        </w:rPr>
      </w:pPr>
      <w:r>
        <w:t>Review Criteria.</w:t>
      </w:r>
    </w:p>
    <w:p w14:paraId="4FBEC67F" w14:textId="77777777" w:rsidR="008630C0" w:rsidRDefault="008630C0" w:rsidP="008630C0">
      <w:pPr>
        <w:pStyle w:val="BodyText2"/>
      </w:pPr>
      <w:r>
        <w:t>Per LDC Section 323.2, e</w:t>
      </w:r>
      <w:r w:rsidRPr="006C543B">
        <w:t xml:space="preserve">very </w:t>
      </w:r>
      <w:r>
        <w:t>application for Final S</w:t>
      </w:r>
      <w:r w:rsidRPr="006C543B">
        <w:t xml:space="preserve">ite </w:t>
      </w:r>
      <w:r>
        <w:t>P</w:t>
      </w:r>
      <w:r w:rsidRPr="006C543B">
        <w:t xml:space="preserve">lan </w:t>
      </w:r>
      <w:r>
        <w:t xml:space="preserve">approval </w:t>
      </w:r>
      <w:r w:rsidRPr="006C543B">
        <w:t>shall be evaluat</w:t>
      </w:r>
      <w:r>
        <w:t>ed</w:t>
      </w:r>
      <w:r w:rsidRPr="006C543B">
        <w:t xml:space="preserve"> based upon the following criteria. </w:t>
      </w:r>
    </w:p>
    <w:p w14:paraId="64D1DECF" w14:textId="77777777" w:rsidR="008630C0" w:rsidRPr="006C543B" w:rsidRDefault="008630C0" w:rsidP="00CD5986">
      <w:pPr>
        <w:pStyle w:val="BodyText2"/>
        <w:numPr>
          <w:ilvl w:val="0"/>
          <w:numId w:val="130"/>
        </w:numPr>
      </w:pPr>
      <w:r w:rsidRPr="006C543B">
        <w:t>Whether the plan meets the requirements of the land development code;</w:t>
      </w:r>
    </w:p>
    <w:p w14:paraId="625DA1E2" w14:textId="77777777" w:rsidR="008630C0" w:rsidRPr="006C543B" w:rsidRDefault="008630C0" w:rsidP="00CD5986">
      <w:pPr>
        <w:pStyle w:val="BodyText2"/>
        <w:numPr>
          <w:ilvl w:val="0"/>
          <w:numId w:val="130"/>
        </w:numPr>
      </w:pPr>
      <w:r w:rsidRPr="006C543B">
        <w:t>Whether the proposed development is consistent with the comprehensive plan;</w:t>
      </w:r>
    </w:p>
    <w:p w14:paraId="3D185084" w14:textId="77777777" w:rsidR="008630C0" w:rsidRPr="006C543B" w:rsidRDefault="008630C0" w:rsidP="00CD5986">
      <w:pPr>
        <w:pStyle w:val="BodyText2"/>
        <w:numPr>
          <w:ilvl w:val="0"/>
          <w:numId w:val="130"/>
        </w:numPr>
      </w:pPr>
      <w:r w:rsidRPr="006C543B">
        <w:t>Whether the proposed development is consistent with prior applicable approvals; and</w:t>
      </w:r>
    </w:p>
    <w:p w14:paraId="68D5A3A1" w14:textId="77777777" w:rsidR="008630C0" w:rsidRPr="006C543B" w:rsidRDefault="008630C0" w:rsidP="00CD5986">
      <w:pPr>
        <w:pStyle w:val="BodyText2"/>
        <w:numPr>
          <w:ilvl w:val="0"/>
          <w:numId w:val="130"/>
        </w:numPr>
      </w:pPr>
      <w:r w:rsidRPr="006C543B">
        <w:t xml:space="preserve">Whether the proposed development meets the level of service standards adopted in the comprehensive plan. Proof of meeting these standards shall exist in the form of a certificate of </w:t>
      </w:r>
      <w:r>
        <w:t>level of service compliance</w:t>
      </w:r>
      <w:r w:rsidRPr="006C543B">
        <w:t>.</w:t>
      </w:r>
    </w:p>
    <w:p w14:paraId="61D69751" w14:textId="3DC72E96" w:rsidR="00024A0F" w:rsidRPr="00B021CE" w:rsidRDefault="00024A0F" w:rsidP="00024A0F">
      <w:pPr>
        <w:pStyle w:val="Heading3"/>
      </w:pPr>
      <w:r>
        <w:t xml:space="preserve">Submitting a Large Project </w:t>
      </w:r>
      <w:r w:rsidR="00DD115C">
        <w:t xml:space="preserve">FSP </w:t>
      </w:r>
      <w:r w:rsidRPr="00B021CE">
        <w:t>Application Packet</w:t>
      </w:r>
      <w:r>
        <w:t>.</w:t>
      </w:r>
    </w:p>
    <w:p w14:paraId="0077EB00" w14:textId="2DBEE953" w:rsidR="00024A0F" w:rsidRDefault="00024A0F" w:rsidP="00024A0F">
      <w:pPr>
        <w:pStyle w:val="BodyText2"/>
      </w:pPr>
      <w:r>
        <w:t xml:space="preserve">For a </w:t>
      </w:r>
      <w:r w:rsidRPr="0086293D">
        <w:rPr>
          <w:b/>
          <w:bCs/>
        </w:rPr>
        <w:t xml:space="preserve">Large Project </w:t>
      </w:r>
      <w:r w:rsidR="00E04A00">
        <w:rPr>
          <w:b/>
          <w:bCs/>
        </w:rPr>
        <w:t>F</w:t>
      </w:r>
      <w:r>
        <w:rPr>
          <w:b/>
          <w:bCs/>
        </w:rPr>
        <w:t>SP</w:t>
      </w:r>
      <w:r>
        <w:t>, submit the following</w:t>
      </w:r>
      <w:r w:rsidRPr="00123BD1">
        <w:t xml:space="preserve"> </w:t>
      </w:r>
      <w:r w:rsidRPr="000179B0">
        <w:t xml:space="preserve">forms online at </w:t>
      </w:r>
      <w:hyperlink r:id="rId61" w:history="1">
        <w:r w:rsidRPr="000179B0">
          <w:rPr>
            <w:rStyle w:val="Hyperlink"/>
            <w:color w:val="auto"/>
            <w:u w:val="none"/>
          </w:rPr>
          <w:t>https://aca3.accela.com/manatee</w:t>
        </w:r>
      </w:hyperlink>
      <w:r>
        <w:t>:</w:t>
      </w:r>
    </w:p>
    <w:p w14:paraId="137F1A0C" w14:textId="491C5CB7" w:rsidR="00024A0F" w:rsidRPr="005A528F" w:rsidRDefault="00FA4674" w:rsidP="00CD5986">
      <w:pPr>
        <w:pStyle w:val="BodyText2"/>
        <w:numPr>
          <w:ilvl w:val="0"/>
          <w:numId w:val="111"/>
        </w:numPr>
      </w:pPr>
      <w:r w:rsidRPr="00F365EB">
        <w:rPr>
          <w:iCs/>
        </w:rPr>
        <w:t xml:space="preserve">From the list of Planning Applications on Accela, select </w:t>
      </w:r>
      <w:r w:rsidR="00150E4D" w:rsidRPr="00602F59">
        <w:t xml:space="preserve">Form </w:t>
      </w:r>
      <w:r w:rsidR="00150E4D" w:rsidRPr="009A7BEA">
        <w:rPr>
          <w:i/>
          <w:iCs/>
        </w:rPr>
        <w:t>A4 -</w:t>
      </w:r>
      <w:r w:rsidR="00150E4D">
        <w:t xml:space="preserve"> </w:t>
      </w:r>
      <w:r>
        <w:rPr>
          <w:i/>
        </w:rPr>
        <w:t>Site Plan</w:t>
      </w:r>
      <w:r w:rsidRPr="00602F59">
        <w:t>,</w:t>
      </w:r>
      <w:r>
        <w:t xml:space="preserve"> and under Application Type, select </w:t>
      </w:r>
      <w:r>
        <w:rPr>
          <w:i/>
          <w:iCs/>
        </w:rPr>
        <w:t>Final Site</w:t>
      </w:r>
      <w:r w:rsidRPr="00602F59">
        <w:rPr>
          <w:i/>
          <w:iCs/>
        </w:rPr>
        <w:t xml:space="preserve"> Plan</w:t>
      </w:r>
      <w:r w:rsidRPr="00F365EB">
        <w:t>. The information must be entered directly into Accela</w:t>
      </w:r>
      <w:r w:rsidRPr="005A528F">
        <w:t xml:space="preserve">. </w:t>
      </w:r>
    </w:p>
    <w:p w14:paraId="0E16F6EF" w14:textId="2D416378" w:rsidR="00024A0F" w:rsidRPr="006A5260" w:rsidRDefault="00150E4D" w:rsidP="00CD5986">
      <w:pPr>
        <w:pStyle w:val="BodyText2"/>
        <w:numPr>
          <w:ilvl w:val="0"/>
          <w:numId w:val="111"/>
        </w:numPr>
      </w:pPr>
      <w:r w:rsidRPr="006A5260">
        <w:t xml:space="preserve">Form </w:t>
      </w:r>
      <w:r w:rsidRPr="009A7BEA">
        <w:rPr>
          <w:i/>
          <w:iCs/>
        </w:rPr>
        <w:t>B4 -</w:t>
      </w:r>
      <w:r>
        <w:t xml:space="preserve"> </w:t>
      </w:r>
      <w:r w:rsidR="00E04A00">
        <w:rPr>
          <w:i/>
        </w:rPr>
        <w:t>Final</w:t>
      </w:r>
      <w:r w:rsidR="00024A0F" w:rsidRPr="006A5260">
        <w:rPr>
          <w:i/>
        </w:rPr>
        <w:t xml:space="preserve"> </w:t>
      </w:r>
      <w:r w:rsidR="00024A0F">
        <w:rPr>
          <w:i/>
        </w:rPr>
        <w:t xml:space="preserve">Site </w:t>
      </w:r>
      <w:r w:rsidR="00024A0F" w:rsidRPr="006A5260">
        <w:rPr>
          <w:i/>
        </w:rPr>
        <w:t>Plan Application Worksheet</w:t>
      </w:r>
      <w:r w:rsidR="00024A0F" w:rsidRPr="006A5260">
        <w:t>.</w:t>
      </w:r>
    </w:p>
    <w:p w14:paraId="220BF320" w14:textId="29149159" w:rsidR="00024A0F" w:rsidRPr="006A5260" w:rsidRDefault="00150E4D" w:rsidP="00CD5986">
      <w:pPr>
        <w:pStyle w:val="BodyText2"/>
        <w:numPr>
          <w:ilvl w:val="0"/>
          <w:numId w:val="111"/>
        </w:numPr>
      </w:pPr>
      <w:r w:rsidRPr="006A5260">
        <w:t xml:space="preserve">Form </w:t>
      </w:r>
      <w:r w:rsidRPr="009A7BEA">
        <w:rPr>
          <w:i/>
          <w:iCs/>
        </w:rPr>
        <w:t>B4</w:t>
      </w:r>
      <w:r w:rsidR="00DD115C">
        <w:rPr>
          <w:i/>
          <w:iCs/>
        </w:rPr>
        <w:t>.1</w:t>
      </w:r>
      <w:r w:rsidRPr="009F0CB6">
        <w:rPr>
          <w:i/>
          <w:iCs/>
        </w:rPr>
        <w:t xml:space="preserve"> </w:t>
      </w:r>
      <w:r w:rsidRPr="004366D9">
        <w:rPr>
          <w:i/>
          <w:iCs/>
        </w:rPr>
        <w:t>-</w:t>
      </w:r>
      <w:r>
        <w:rPr>
          <w:i/>
        </w:rPr>
        <w:t xml:space="preserve"> </w:t>
      </w:r>
      <w:r w:rsidR="00024A0F">
        <w:rPr>
          <w:i/>
        </w:rPr>
        <w:t xml:space="preserve">Large Project </w:t>
      </w:r>
      <w:r w:rsidR="00E04A00">
        <w:rPr>
          <w:i/>
        </w:rPr>
        <w:t>F</w:t>
      </w:r>
      <w:r w:rsidR="00024A0F">
        <w:rPr>
          <w:i/>
        </w:rPr>
        <w:t xml:space="preserve">SP </w:t>
      </w:r>
      <w:r w:rsidR="00024A0F" w:rsidRPr="006A5260">
        <w:rPr>
          <w:i/>
        </w:rPr>
        <w:t>Application Worksheet</w:t>
      </w:r>
      <w:r w:rsidR="00024A0F" w:rsidRPr="006A5260">
        <w:t>.</w:t>
      </w:r>
    </w:p>
    <w:p w14:paraId="3F7AC89C" w14:textId="168ACC78" w:rsidR="00024A0F" w:rsidRDefault="00150E4D" w:rsidP="00CD5986">
      <w:pPr>
        <w:pStyle w:val="BodyText2"/>
        <w:numPr>
          <w:ilvl w:val="0"/>
          <w:numId w:val="111"/>
        </w:numPr>
      </w:pPr>
      <w:r w:rsidRPr="006A5260">
        <w:t xml:space="preserve">Form </w:t>
      </w:r>
      <w:r w:rsidRPr="009A7BEA">
        <w:rPr>
          <w:i/>
          <w:iCs/>
        </w:rPr>
        <w:t>C4 -</w:t>
      </w:r>
      <w:r>
        <w:t xml:space="preserve"> </w:t>
      </w:r>
      <w:r w:rsidR="00E04A00">
        <w:rPr>
          <w:i/>
        </w:rPr>
        <w:t>Final</w:t>
      </w:r>
      <w:r w:rsidR="00024A0F" w:rsidRPr="006A5260">
        <w:rPr>
          <w:i/>
        </w:rPr>
        <w:t xml:space="preserve"> </w:t>
      </w:r>
      <w:r w:rsidR="00024A0F">
        <w:rPr>
          <w:i/>
        </w:rPr>
        <w:t xml:space="preserve">Site </w:t>
      </w:r>
      <w:r w:rsidR="00024A0F" w:rsidRPr="006A5260">
        <w:rPr>
          <w:i/>
        </w:rPr>
        <w:t>Plan Application Checklist</w:t>
      </w:r>
      <w:r w:rsidR="00024A0F" w:rsidRPr="006529DE">
        <w:t>.</w:t>
      </w:r>
      <w:r w:rsidR="00024A0F" w:rsidRPr="00454F48">
        <w:t xml:space="preserve"> </w:t>
      </w:r>
    </w:p>
    <w:p w14:paraId="646EF0C8" w14:textId="0F87683A" w:rsidR="00024A0F" w:rsidRDefault="00150E4D" w:rsidP="00CD5986">
      <w:pPr>
        <w:pStyle w:val="BodyText2"/>
        <w:numPr>
          <w:ilvl w:val="0"/>
          <w:numId w:val="111"/>
        </w:numPr>
      </w:pPr>
      <w:r w:rsidRPr="006A5260">
        <w:t xml:space="preserve">Form </w:t>
      </w:r>
      <w:r w:rsidRPr="009A7BEA">
        <w:rPr>
          <w:i/>
          <w:iCs/>
        </w:rPr>
        <w:t>C4</w:t>
      </w:r>
      <w:r w:rsidR="00DD115C">
        <w:rPr>
          <w:i/>
          <w:iCs/>
        </w:rPr>
        <w:t>.1</w:t>
      </w:r>
      <w:r w:rsidRPr="009F0CB6">
        <w:rPr>
          <w:i/>
          <w:iCs/>
        </w:rPr>
        <w:t xml:space="preserve"> </w:t>
      </w:r>
      <w:r w:rsidRPr="004366D9">
        <w:rPr>
          <w:i/>
          <w:iCs/>
        </w:rPr>
        <w:t>-</w:t>
      </w:r>
      <w:r>
        <w:rPr>
          <w:i/>
        </w:rPr>
        <w:t xml:space="preserve"> </w:t>
      </w:r>
      <w:r w:rsidR="00024A0F">
        <w:rPr>
          <w:i/>
        </w:rPr>
        <w:t xml:space="preserve">Large Project </w:t>
      </w:r>
      <w:r w:rsidR="00E04A00">
        <w:rPr>
          <w:i/>
        </w:rPr>
        <w:t>F</w:t>
      </w:r>
      <w:r w:rsidR="00024A0F">
        <w:rPr>
          <w:i/>
        </w:rPr>
        <w:t xml:space="preserve">SP </w:t>
      </w:r>
      <w:r w:rsidR="00024A0F" w:rsidRPr="006A5260">
        <w:rPr>
          <w:i/>
        </w:rPr>
        <w:t>Application Checklist</w:t>
      </w:r>
      <w:r w:rsidR="00024A0F" w:rsidRPr="006529DE">
        <w:t>.</w:t>
      </w:r>
      <w:r w:rsidR="00024A0F" w:rsidRPr="00454F48">
        <w:t xml:space="preserve"> </w:t>
      </w:r>
    </w:p>
    <w:p w14:paraId="0F182497" w14:textId="77777777" w:rsidR="00024A0F" w:rsidRPr="0086293D" w:rsidRDefault="00024A0F" w:rsidP="00024A0F">
      <w:pPr>
        <w:pStyle w:val="BodyText2"/>
      </w:pPr>
      <w:r w:rsidRPr="0086293D">
        <w:t>Collect all the required affidavits, certificates, reports and plans listed in the Checklist. You will be required to attach them to your electronic submission.</w:t>
      </w:r>
    </w:p>
    <w:p w14:paraId="2C4078F8" w14:textId="77777777" w:rsidR="00024A0F" w:rsidRPr="0086293D" w:rsidRDefault="00024A0F" w:rsidP="00024A0F">
      <w:pPr>
        <w:pStyle w:val="BodyText2"/>
      </w:pPr>
      <w:r w:rsidRPr="0086293D">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86293D">
        <w:t>eCheck</w:t>
      </w:r>
      <w:proofErr w:type="spellEnd"/>
      <w:r w:rsidRPr="0086293D">
        <w:t>.</w:t>
      </w:r>
    </w:p>
    <w:p w14:paraId="406D79D7" w14:textId="77777777" w:rsidR="00024A0F" w:rsidRDefault="00024A0F" w:rsidP="00024A0F">
      <w:pPr>
        <w:pStyle w:val="BodyText"/>
      </w:pPr>
    </w:p>
    <w:p w14:paraId="42E80C57" w14:textId="77777777" w:rsidR="00024A0F" w:rsidRPr="00123BD1" w:rsidRDefault="00024A0F" w:rsidP="00024A0F">
      <w:pPr>
        <w:sectPr w:rsidR="00024A0F" w:rsidRPr="00123BD1" w:rsidSect="000628F4">
          <w:headerReference w:type="default" r:id="rId62"/>
          <w:footerReference w:type="default" r:id="rId63"/>
          <w:pgSz w:w="12240" w:h="15840" w:code="1"/>
          <w:pgMar w:top="720" w:right="720" w:bottom="720" w:left="1080" w:header="432" w:footer="432" w:gutter="0"/>
          <w:pgNumType w:start="1" w:chapStyle="2"/>
          <w:cols w:space="720"/>
          <w:docGrid w:linePitch="360"/>
        </w:sectPr>
      </w:pPr>
    </w:p>
    <w:p w14:paraId="36A2C7D8" w14:textId="5215944A" w:rsidR="00024A0F" w:rsidRPr="00AE68AA" w:rsidRDefault="00150E4D" w:rsidP="00DA3E27">
      <w:pPr>
        <w:pStyle w:val="ManateeForms"/>
      </w:pPr>
      <w:bookmarkStart w:id="643" w:name="_Toc52731758"/>
      <w:r w:rsidRPr="006A5260">
        <w:lastRenderedPageBreak/>
        <w:t xml:space="preserve">Form </w:t>
      </w:r>
      <w:r>
        <w:t>C4</w:t>
      </w:r>
      <w:r w:rsidR="00DD115C">
        <w:t>.1</w:t>
      </w:r>
      <w:r>
        <w:t xml:space="preserve"> - </w:t>
      </w:r>
      <w:r w:rsidR="00024A0F">
        <w:t>Large Projects F</w:t>
      </w:r>
      <w:r w:rsidR="00024A0F" w:rsidRPr="00AE68AA">
        <w:t xml:space="preserve">SP Application </w:t>
      </w:r>
      <w:r w:rsidR="00024A0F" w:rsidRPr="006A5260">
        <w:t>Worksheet</w:t>
      </w:r>
      <w:bookmarkEnd w:id="643"/>
    </w:p>
    <w:p w14:paraId="1DD98B7A" w14:textId="77777777" w:rsidR="00024A0F" w:rsidRDefault="00024A0F" w:rsidP="003750F0">
      <w:pPr>
        <w:pStyle w:val="NoSpacing"/>
      </w:pPr>
    </w:p>
    <w:p w14:paraId="3DC89146" w14:textId="77777777" w:rsidR="00024A0F" w:rsidRPr="00024A9B" w:rsidRDefault="00024A0F" w:rsidP="00024A0F">
      <w:pPr>
        <w:pStyle w:val="BodyText"/>
      </w:pPr>
      <w:r>
        <w:t>Answers to the questions contained in this from may be provided in a separate document. Please restate the numbers of the questions for ease of reference.</w:t>
      </w:r>
    </w:p>
    <w:p w14:paraId="527A0EFC" w14:textId="77777777" w:rsidR="00024A0F" w:rsidRDefault="00024A0F" w:rsidP="003750F0">
      <w:pPr>
        <w:pStyle w:val="NoSpacing"/>
      </w:pPr>
    </w:p>
    <w:p w14:paraId="2F9DAA3F" w14:textId="77777777" w:rsidR="00024A0F" w:rsidRPr="00E04A00" w:rsidRDefault="00024A0F" w:rsidP="00CD5986">
      <w:pPr>
        <w:pStyle w:val="Checklist1"/>
        <w:numPr>
          <w:ilvl w:val="0"/>
          <w:numId w:val="112"/>
        </w:numPr>
        <w:rPr>
          <w:sz w:val="20"/>
        </w:rPr>
      </w:pPr>
      <w:r w:rsidRPr="00E04A00">
        <w:rPr>
          <w:b/>
        </w:rPr>
        <w:t>Project Name</w:t>
      </w:r>
      <w:r w:rsidRPr="00E04A00">
        <w:rPr>
          <w:b/>
          <w:sz w:val="20"/>
        </w:rPr>
        <w:t>:</w:t>
      </w:r>
      <w:r w:rsidRPr="00E04A00">
        <w:rPr>
          <w:sz w:val="20"/>
        </w:rPr>
        <w:t xml:space="preserve"> </w:t>
      </w:r>
      <w:sdt>
        <w:sdtPr>
          <w:rPr>
            <w:sz w:val="20"/>
          </w:rPr>
          <w:id w:val="-325441067"/>
          <w:placeholder>
            <w:docPart w:val="8D97EFA33A7B47EFB384FF5D0E4A96F3"/>
          </w:placeholder>
          <w:showingPlcHdr/>
          <w:text/>
        </w:sdtPr>
        <w:sdtEndPr/>
        <w:sdtContent>
          <w:r w:rsidRPr="0086157C">
            <w:rPr>
              <w:rStyle w:val="PlaceholderText"/>
            </w:rPr>
            <w:t>Click or tap here to enter text.</w:t>
          </w:r>
        </w:sdtContent>
      </w:sdt>
    </w:p>
    <w:p w14:paraId="5E6505F1" w14:textId="77777777" w:rsidR="00024A0F" w:rsidRDefault="00024A0F" w:rsidP="003750F0">
      <w:pPr>
        <w:pStyle w:val="NoSpacing"/>
      </w:pPr>
    </w:p>
    <w:p w14:paraId="2F092A49" w14:textId="19FA6104" w:rsidR="00E04A00" w:rsidRPr="00730F27" w:rsidRDefault="00E04A00" w:rsidP="00E04A00">
      <w:pPr>
        <w:pStyle w:val="ManateeSec10"/>
      </w:pPr>
      <w:r>
        <w:t xml:space="preserve">impact on </w:t>
      </w:r>
      <w:r w:rsidRPr="00730F27">
        <w:t xml:space="preserve">Utilities and </w:t>
      </w:r>
      <w:r w:rsidRPr="006A5260">
        <w:t xml:space="preserve">Infrastructure </w:t>
      </w:r>
      <w:r w:rsidRPr="006A5260">
        <w:rPr>
          <w:b w:val="0"/>
          <w:bCs/>
        </w:rPr>
        <w:t>(</w:t>
      </w:r>
      <w:r>
        <w:rPr>
          <w:b w:val="0"/>
          <w:bCs/>
          <w:caps w:val="0"/>
        </w:rPr>
        <w:t xml:space="preserve">complete the following questionnaire, </w:t>
      </w:r>
      <w:r w:rsidRPr="006A5260">
        <w:rPr>
          <w:b w:val="0"/>
          <w:bCs/>
          <w:caps w:val="0"/>
        </w:rPr>
        <w:t xml:space="preserve">unless already provided as part of </w:t>
      </w:r>
      <w:r>
        <w:rPr>
          <w:b w:val="0"/>
          <w:bCs/>
          <w:caps w:val="0"/>
        </w:rPr>
        <w:t xml:space="preserve">a GDP or PSP </w:t>
      </w:r>
      <w:r w:rsidRPr="006A5260">
        <w:rPr>
          <w:b w:val="0"/>
          <w:bCs/>
          <w:caps w:val="0"/>
        </w:rPr>
        <w:t>application)</w:t>
      </w:r>
    </w:p>
    <w:p w14:paraId="0DA7F61C" w14:textId="77777777" w:rsidR="00E04A00" w:rsidRPr="00FB3D90" w:rsidRDefault="00E04A00" w:rsidP="00E04A00">
      <w:pPr>
        <w:pStyle w:val="Checklist1"/>
      </w:pPr>
      <w:r w:rsidRPr="00FB3D90">
        <w:t>Describe the location and nature of all existing public facilities, such as schools, parks and fire stations that will service the development.</w:t>
      </w:r>
      <w:r>
        <w:t xml:space="preserve"> </w:t>
      </w:r>
      <w:sdt>
        <w:sdtPr>
          <w:id w:val="1493912605"/>
          <w:placeholder>
            <w:docPart w:val="FEFEFE5EED7B4C15B6031F0F32293C26"/>
          </w:placeholder>
          <w:showingPlcHdr/>
          <w:text/>
        </w:sdtPr>
        <w:sdtEndPr/>
        <w:sdtContent>
          <w:r w:rsidRPr="0086157C">
            <w:rPr>
              <w:rStyle w:val="PlaceholderText"/>
            </w:rPr>
            <w:t>Click or tap here to enter text.</w:t>
          </w:r>
        </w:sdtContent>
      </w:sdt>
    </w:p>
    <w:p w14:paraId="7F993D80" w14:textId="77777777" w:rsidR="00E04A00" w:rsidRPr="00FB3D90" w:rsidRDefault="00E04A00" w:rsidP="00E04A00">
      <w:pPr>
        <w:pStyle w:val="Checklist1"/>
      </w:pPr>
      <w:r w:rsidRPr="00FB3D90">
        <w:t xml:space="preserve">Discuss the proposed plan for the provision of all needed utilities to serve the development; including (as appropriate) water supply, sanitary sewer collection and treatment system, stormwater collection and management system, pursuant to related county regulations and ordinances. </w:t>
      </w:r>
      <w:sdt>
        <w:sdtPr>
          <w:id w:val="945421418"/>
          <w:placeholder>
            <w:docPart w:val="395434DFEBBB4A0BB5ED281CC1CE6517"/>
          </w:placeholder>
          <w:showingPlcHdr/>
          <w:text w:multiLine="1"/>
        </w:sdtPr>
        <w:sdtEndPr/>
        <w:sdtContent>
          <w:r w:rsidRPr="0086157C">
            <w:rPr>
              <w:rStyle w:val="PlaceholderText"/>
              <w:color w:val="808080" w:themeColor="background1" w:themeShade="80"/>
            </w:rPr>
            <w:t>Click or tap here to enter text.</w:t>
          </w:r>
        </w:sdtContent>
      </w:sdt>
    </w:p>
    <w:p w14:paraId="34D95395" w14:textId="77777777" w:rsidR="00E04A00" w:rsidRPr="00974DF0" w:rsidRDefault="00E04A00" w:rsidP="00E04A00">
      <w:pPr>
        <w:pStyle w:val="Checklist1"/>
        <w:tabs>
          <w:tab w:val="left" w:pos="5040"/>
        </w:tabs>
      </w:pPr>
      <w:r>
        <w:t xml:space="preserve">Proposed Potable </w:t>
      </w:r>
      <w:r w:rsidRPr="00974DF0">
        <w:t>W</w:t>
      </w:r>
      <w:r w:rsidRPr="00F66218">
        <w:t>a</w:t>
      </w:r>
      <w:r w:rsidRPr="00974DF0">
        <w:t>t</w:t>
      </w:r>
      <w:r w:rsidRPr="00F66218">
        <w:t>e</w:t>
      </w:r>
      <w:r w:rsidRPr="00974DF0">
        <w:t>r</w:t>
      </w:r>
      <w:r w:rsidRPr="00F66218">
        <w:t xml:space="preserve"> </w:t>
      </w:r>
      <w:r w:rsidRPr="00E2152E">
        <w:t>Source</w:t>
      </w:r>
      <w:r w:rsidRPr="006F0154">
        <w:rPr>
          <w:color w:val="0070C0"/>
        </w:rPr>
        <w:t xml:space="preserve">: </w:t>
      </w:r>
      <w:sdt>
        <w:sdtPr>
          <w:rPr>
            <w:color w:val="0070C0"/>
          </w:rPr>
          <w:id w:val="-791132880"/>
          <w:placeholder>
            <w:docPart w:val="2FD70293FBD5462284010CFE6F4BB683"/>
          </w:placeholder>
          <w:showingPlcHdr/>
          <w:text/>
        </w:sdtPr>
        <w:sdtEndPr/>
        <w:sdtContent>
          <w:r w:rsidRPr="0086157C">
            <w:rPr>
              <w:rStyle w:val="PlaceholderText"/>
              <w:color w:val="808080" w:themeColor="background1" w:themeShade="80"/>
            </w:rPr>
            <w:t>Click or tap here to enter text.</w:t>
          </w:r>
        </w:sdtContent>
      </w:sdt>
      <w:r w:rsidRPr="006F0154">
        <w:rPr>
          <w:color w:val="0070C0"/>
        </w:rPr>
        <w:tab/>
      </w:r>
      <w:r>
        <w:t xml:space="preserve">Current Capacity Available </w:t>
      </w:r>
      <w:r w:rsidRPr="00E2152E">
        <w:t>(MGD):</w:t>
      </w:r>
      <w:r w:rsidRPr="006F0154">
        <w:rPr>
          <w:color w:val="0070C0"/>
        </w:rPr>
        <w:t xml:space="preserve"> </w:t>
      </w:r>
      <w:sdt>
        <w:sdtPr>
          <w:rPr>
            <w:color w:val="0070C0"/>
          </w:rPr>
          <w:id w:val="-2055543354"/>
          <w:placeholder>
            <w:docPart w:val="201B270AF0C647B39075590FD212A6F1"/>
          </w:placeholder>
          <w:showingPlcHdr/>
          <w:text/>
        </w:sdtPr>
        <w:sdtEndPr/>
        <w:sdtContent>
          <w:r w:rsidRPr="0086157C">
            <w:rPr>
              <w:rStyle w:val="PlaceholderText"/>
              <w:color w:val="808080" w:themeColor="background1" w:themeShade="80"/>
            </w:rPr>
            <w:t>Click or tap here to enter text.</w:t>
          </w:r>
        </w:sdtContent>
      </w:sdt>
      <w:r w:rsidRPr="006F0154">
        <w:rPr>
          <w:color w:val="0070C0"/>
        </w:rPr>
        <w:t xml:space="preserve"> </w:t>
      </w:r>
    </w:p>
    <w:p w14:paraId="10684D2E" w14:textId="77777777" w:rsidR="00E04A00" w:rsidRDefault="00E04A00" w:rsidP="00E04A00">
      <w:pPr>
        <w:pStyle w:val="Checklist1"/>
        <w:tabs>
          <w:tab w:val="left" w:pos="5040"/>
        </w:tabs>
      </w:pPr>
      <w:r>
        <w:t>If proposing to use private wells, provide p</w:t>
      </w:r>
      <w:r w:rsidRPr="005B1563">
        <w:t>roject average daily demands</w:t>
      </w:r>
      <w:r>
        <w:t>,</w:t>
      </w:r>
      <w:r w:rsidRPr="005B1563">
        <w:t xml:space="preserve"> any large consumers of water (e.g., domestic irrigation)</w:t>
      </w:r>
      <w:r>
        <w:t>,</w:t>
      </w:r>
      <w:r w:rsidRPr="005B1563">
        <w:t xml:space="preserve"> consumption rates assumed in this analysis</w:t>
      </w:r>
      <w:r>
        <w:t>, and pumping rates for each well. The applicant shall submit e</w:t>
      </w:r>
      <w:r w:rsidRPr="000D7778">
        <w:t>vidence that the water supply system can meet the requirements of the Manatee County Health Department, Environmental Health and the Florida Administrative Code Chapters</w:t>
      </w:r>
      <w:r>
        <w:t xml:space="preserve"> </w:t>
      </w:r>
      <w:r w:rsidRPr="000D7778">
        <w:t>64E-8 and 62-550 and 555.</w:t>
      </w:r>
      <w:r>
        <w:t xml:space="preserve"> </w:t>
      </w:r>
      <w:sdt>
        <w:sdtPr>
          <w:rPr>
            <w:color w:val="0070C0"/>
          </w:rPr>
          <w:id w:val="945820547"/>
          <w:placeholder>
            <w:docPart w:val="6220096B765F48599C6CC98DE25078CA"/>
          </w:placeholder>
          <w:showingPlcHdr/>
          <w:text/>
        </w:sdtPr>
        <w:sdtEndPr/>
        <w:sdtContent>
          <w:r w:rsidRPr="0086157C">
            <w:rPr>
              <w:rStyle w:val="PlaceholderText"/>
              <w:color w:val="808080" w:themeColor="background1" w:themeShade="80"/>
            </w:rPr>
            <w:t>Click or tap here to enter text.</w:t>
          </w:r>
        </w:sdtContent>
      </w:sdt>
    </w:p>
    <w:p w14:paraId="0C658D38" w14:textId="77777777" w:rsidR="00E04A00" w:rsidRPr="00E2152E" w:rsidRDefault="00E04A00" w:rsidP="00E04A00">
      <w:pPr>
        <w:pStyle w:val="Checklist1"/>
        <w:tabs>
          <w:tab w:val="left" w:pos="5040"/>
        </w:tabs>
      </w:pPr>
      <w:r w:rsidRPr="00E2152E">
        <w:t>Sanitary Sewer Treatment Plant</w:t>
      </w:r>
      <w:r w:rsidRPr="00E2152E">
        <w:rPr>
          <w:color w:val="0070C0"/>
        </w:rPr>
        <w:t xml:space="preserve">: </w:t>
      </w:r>
      <w:sdt>
        <w:sdtPr>
          <w:rPr>
            <w:color w:val="0070C0"/>
          </w:rPr>
          <w:id w:val="-512222647"/>
          <w:placeholder>
            <w:docPart w:val="961FF8BB77FF4EDEAE1DFAF43FD4E579"/>
          </w:placeholder>
          <w:showingPlcHdr/>
          <w:text/>
        </w:sdtPr>
        <w:sdtEndPr/>
        <w:sdtContent>
          <w:r w:rsidRPr="0086157C">
            <w:rPr>
              <w:rStyle w:val="PlaceholderText"/>
              <w:color w:val="808080" w:themeColor="background1" w:themeShade="80"/>
            </w:rPr>
            <w:t>Click or tap here to enter text.</w:t>
          </w:r>
        </w:sdtContent>
      </w:sdt>
      <w:r w:rsidRPr="00E2152E">
        <w:rPr>
          <w:color w:val="0070C0"/>
        </w:rPr>
        <w:tab/>
      </w:r>
      <w:r w:rsidRPr="00E2152E">
        <w:t xml:space="preserve">Current Capacity Available (MGD): </w:t>
      </w:r>
      <w:sdt>
        <w:sdtPr>
          <w:rPr>
            <w:color w:val="0070C0"/>
          </w:rPr>
          <w:id w:val="-1104879433"/>
          <w:placeholder>
            <w:docPart w:val="D40E59AA7B5149CCA511064F423F13A5"/>
          </w:placeholder>
          <w:showingPlcHdr/>
          <w:text/>
        </w:sdtPr>
        <w:sdtEndPr/>
        <w:sdtContent>
          <w:r w:rsidRPr="0086157C">
            <w:rPr>
              <w:rStyle w:val="PlaceholderText"/>
              <w:color w:val="808080" w:themeColor="background1" w:themeShade="80"/>
            </w:rPr>
            <w:t>Click or tap here to enter text.</w:t>
          </w:r>
        </w:sdtContent>
      </w:sdt>
      <w:r w:rsidRPr="00E2152E">
        <w:rPr>
          <w:color w:val="0070C0"/>
        </w:rPr>
        <w:t xml:space="preserve"> </w:t>
      </w:r>
    </w:p>
    <w:p w14:paraId="2EE756F7" w14:textId="77777777" w:rsidR="00E04A00" w:rsidRDefault="00E04A00" w:rsidP="00E04A00">
      <w:pPr>
        <w:pStyle w:val="Checklist1"/>
        <w:tabs>
          <w:tab w:val="left" w:pos="5400"/>
        </w:tabs>
      </w:pPr>
      <w:r>
        <w:t>If proposing septic tanks, please provide a description of the proposed system, generation rates per use, demand projections and, i</w:t>
      </w:r>
      <w:r w:rsidRPr="005B1563">
        <w:t>f applicable, describe the volumes, characteristics and pre-treatment techniques of any industrial or other effluents prior to discharge from proposed industrial-related use(s)</w:t>
      </w:r>
      <w:r>
        <w:t xml:space="preserve">. </w:t>
      </w:r>
      <w:sdt>
        <w:sdtPr>
          <w:rPr>
            <w:color w:val="0070C0"/>
          </w:rPr>
          <w:id w:val="1125889541"/>
          <w:placeholder>
            <w:docPart w:val="FD468EF906F84E35B93F5304BC4FAA04"/>
          </w:placeholder>
          <w:showingPlcHdr/>
          <w:text/>
        </w:sdtPr>
        <w:sdtEndPr/>
        <w:sdtContent>
          <w:r w:rsidRPr="0086157C">
            <w:rPr>
              <w:rStyle w:val="PlaceholderText"/>
              <w:color w:val="808080" w:themeColor="background1" w:themeShade="80"/>
            </w:rPr>
            <w:t>Click or tap here to enter text.</w:t>
          </w:r>
        </w:sdtContent>
      </w:sdt>
    </w:p>
    <w:p w14:paraId="7C000F5A" w14:textId="77777777" w:rsidR="00E04A00" w:rsidRDefault="00E04A00" w:rsidP="00E04A00">
      <w:pPr>
        <w:pStyle w:val="Checklist1"/>
        <w:tabs>
          <w:tab w:val="left" w:pos="5400"/>
        </w:tabs>
      </w:pPr>
      <w:r w:rsidRPr="006B12D5">
        <w:t>Transit Routes Serving Site</w:t>
      </w:r>
      <w:r w:rsidRPr="006F0154">
        <w:rPr>
          <w:color w:val="0070C0"/>
        </w:rPr>
        <w:t xml:space="preserve">: </w:t>
      </w:r>
      <w:sdt>
        <w:sdtPr>
          <w:rPr>
            <w:color w:val="0070C0"/>
          </w:rPr>
          <w:id w:val="930090336"/>
          <w:placeholder>
            <w:docPart w:val="FD3E76954B224C02BEA7E70AFE4798B1"/>
          </w:placeholder>
          <w:showingPlcHdr/>
          <w:text/>
        </w:sdtPr>
        <w:sdtEndPr/>
        <w:sdtContent>
          <w:r w:rsidRPr="0086157C">
            <w:rPr>
              <w:rStyle w:val="PlaceholderText"/>
              <w:color w:val="808080" w:themeColor="background1" w:themeShade="80"/>
            </w:rPr>
            <w:t>Click or tap here to enter text.</w:t>
          </w:r>
        </w:sdtContent>
      </w:sdt>
      <w:r w:rsidRPr="006F0154">
        <w:rPr>
          <w:color w:val="0070C0"/>
        </w:rPr>
        <w:tab/>
      </w:r>
      <w:r w:rsidRPr="00E2152E">
        <w:t xml:space="preserve">Proximity to Closest Bus Stop (feet): </w:t>
      </w:r>
      <w:sdt>
        <w:sdtPr>
          <w:rPr>
            <w:color w:val="0070C0"/>
          </w:rPr>
          <w:id w:val="1452047749"/>
          <w:placeholder>
            <w:docPart w:val="C4E39D1F71104C8490C2E476983C66A8"/>
          </w:placeholder>
          <w:showingPlcHdr/>
          <w:text/>
        </w:sdtPr>
        <w:sdtEndPr/>
        <w:sdtContent>
          <w:r w:rsidRPr="0086157C">
            <w:rPr>
              <w:rStyle w:val="PlaceholderText"/>
              <w:color w:val="808080" w:themeColor="background1" w:themeShade="80"/>
            </w:rPr>
            <w:t>Click or tap here to enter text.</w:t>
          </w:r>
        </w:sdtContent>
      </w:sdt>
    </w:p>
    <w:p w14:paraId="2959F6CB" w14:textId="77777777" w:rsidR="00E04A00" w:rsidRDefault="00E04A00" w:rsidP="00E04A00">
      <w:pPr>
        <w:pStyle w:val="Checklist1"/>
      </w:pPr>
      <w:r>
        <w:t>Public schools (elementary, middle and high) serving the site</w:t>
      </w:r>
      <w:r w:rsidRPr="006F0154">
        <w:rPr>
          <w:color w:val="0070C0"/>
        </w:rPr>
        <w:t xml:space="preserve">: </w:t>
      </w:r>
      <w:sdt>
        <w:sdtPr>
          <w:rPr>
            <w:color w:val="0070C0"/>
          </w:rPr>
          <w:id w:val="-1339226597"/>
          <w:placeholder>
            <w:docPart w:val="574F0F3E5BE64890870E80DB2C0013E3"/>
          </w:placeholder>
          <w:showingPlcHdr/>
          <w:text w:multiLine="1"/>
        </w:sdtPr>
        <w:sdtEndPr/>
        <w:sdtContent>
          <w:r w:rsidRPr="0086157C">
            <w:rPr>
              <w:rStyle w:val="PlaceholderText"/>
              <w:color w:val="808080" w:themeColor="background1" w:themeShade="80"/>
            </w:rPr>
            <w:t>Click or tap here to enter text.</w:t>
          </w:r>
        </w:sdtContent>
      </w:sdt>
      <w:r>
        <w:t xml:space="preserve"> </w:t>
      </w:r>
      <w:r w:rsidRPr="005B1563">
        <w:t>If any school facilities and/or sites within the project boundaries are proposed to be dedicated to the Manatee County School Board, the applicant shall meet with representatives from the School Board prior to submittal of the application to discuss site suitability and any other relevant issues.</w:t>
      </w:r>
      <w:r>
        <w:t xml:space="preserve"> </w:t>
      </w:r>
    </w:p>
    <w:p w14:paraId="7B5D9066" w14:textId="77777777" w:rsidR="00E04A00" w:rsidRDefault="00E04A00" w:rsidP="00E04A00">
      <w:pPr>
        <w:pStyle w:val="Checklist1"/>
      </w:pPr>
      <w:r w:rsidRPr="005B1563">
        <w:t>Provide a general description of the solid waste management system, including methods of collection and disposal, existing within the development area</w:t>
      </w:r>
      <w:r>
        <w:t xml:space="preserve">. </w:t>
      </w:r>
      <w:r w:rsidRPr="005B1563">
        <w:t>Identify any proposed uses that are potential generators of hazardous waste</w:t>
      </w:r>
      <w:r>
        <w:t xml:space="preserve"> and d</w:t>
      </w:r>
      <w:r w:rsidRPr="005B1563">
        <w:t>iscuss provisions that will be made for disposal of these hazardous materials</w:t>
      </w:r>
      <w:r>
        <w:t xml:space="preserve">. </w:t>
      </w:r>
      <w:sdt>
        <w:sdtPr>
          <w:rPr>
            <w:color w:val="0070C0"/>
          </w:rPr>
          <w:id w:val="1913110038"/>
          <w:placeholder>
            <w:docPart w:val="10FAD5E313AA4F53A5BF43026AC27E7D"/>
          </w:placeholder>
          <w:showingPlcHdr/>
          <w:text/>
        </w:sdtPr>
        <w:sdtEndPr/>
        <w:sdtContent>
          <w:r w:rsidRPr="0086157C">
            <w:rPr>
              <w:rStyle w:val="PlaceholderText"/>
              <w:color w:val="808080" w:themeColor="background1" w:themeShade="80"/>
            </w:rPr>
            <w:t>Click or tap here to enter text.</w:t>
          </w:r>
        </w:sdtContent>
      </w:sdt>
    </w:p>
    <w:p w14:paraId="029C2527" w14:textId="6C600F08" w:rsidR="00024A0F" w:rsidRPr="00217CCE" w:rsidRDefault="00217CCE" w:rsidP="00024A0F">
      <w:pPr>
        <w:pStyle w:val="BodyText"/>
        <w:rPr>
          <w:b/>
          <w:bCs/>
        </w:rPr>
      </w:pPr>
      <w:r w:rsidRPr="0058250F">
        <w:rPr>
          <w:b/>
          <w:bCs/>
        </w:rPr>
        <w:t>Large Project in zoning districts other than PD are also required to complete the Large Project PSP worksheet.</w:t>
      </w:r>
    </w:p>
    <w:p w14:paraId="3B49F6A6" w14:textId="77777777" w:rsidR="00024A0F" w:rsidRDefault="00024A0F" w:rsidP="00024A0F">
      <w:pPr>
        <w:pStyle w:val="BodyText"/>
        <w:jc w:val="center"/>
        <w:rPr>
          <w:b/>
          <w:sz w:val="28"/>
          <w:szCs w:val="28"/>
        </w:rPr>
        <w:sectPr w:rsidR="00024A0F" w:rsidSect="000628F4">
          <w:headerReference w:type="default" r:id="rId64"/>
          <w:pgSz w:w="12240" w:h="15840" w:code="1"/>
          <w:pgMar w:top="720" w:right="720" w:bottom="720" w:left="1080" w:header="432" w:footer="432" w:gutter="0"/>
          <w:pgNumType w:chapStyle="2"/>
          <w:cols w:space="720"/>
          <w:docGrid w:linePitch="360"/>
        </w:sectPr>
      </w:pPr>
    </w:p>
    <w:p w14:paraId="1F8821F7" w14:textId="4A18F6F1" w:rsidR="00024A0F" w:rsidRPr="006A5260" w:rsidRDefault="00150E4D" w:rsidP="00DA3E27">
      <w:pPr>
        <w:pStyle w:val="ManateeForms"/>
      </w:pPr>
      <w:bookmarkStart w:id="644" w:name="_Toc52731759"/>
      <w:r w:rsidRPr="006A5260">
        <w:lastRenderedPageBreak/>
        <w:t>Form C</w:t>
      </w:r>
      <w:r>
        <w:t>4</w:t>
      </w:r>
      <w:r w:rsidR="00DD115C">
        <w:t>.1</w:t>
      </w:r>
      <w:r>
        <w:t xml:space="preserve"> - </w:t>
      </w:r>
      <w:r w:rsidR="00024A0F">
        <w:t xml:space="preserve">Large Project FSP </w:t>
      </w:r>
      <w:r w:rsidR="00024A0F" w:rsidRPr="006A5260">
        <w:t>Application Checklist</w:t>
      </w:r>
      <w:bookmarkEnd w:id="644"/>
    </w:p>
    <w:p w14:paraId="448BBB2D" w14:textId="77777777" w:rsidR="00024A0F" w:rsidRPr="006A5260" w:rsidRDefault="00024A0F" w:rsidP="00024A0F">
      <w:pPr>
        <w:pStyle w:val="BodyText"/>
        <w:jc w:val="center"/>
        <w:rPr>
          <w:b/>
          <w:sz w:val="28"/>
          <w:szCs w:val="28"/>
        </w:rPr>
      </w:pPr>
    </w:p>
    <w:p w14:paraId="3F987AE6" w14:textId="77777777" w:rsidR="00024A0F" w:rsidRPr="006A5260" w:rsidRDefault="00024A0F" w:rsidP="00024A0F">
      <w:pPr>
        <w:pStyle w:val="Header"/>
        <w:tabs>
          <w:tab w:val="clear" w:pos="9360"/>
          <w:tab w:val="right" w:pos="10440"/>
        </w:tabs>
        <w:jc w:val="left"/>
        <w:rPr>
          <w:rFonts w:asciiTheme="minorHAnsi" w:hAnsiTheme="minorHAnsi"/>
          <w:sz w:val="22"/>
          <w:szCs w:val="22"/>
        </w:rPr>
      </w:pPr>
      <w:r w:rsidRPr="006A5260">
        <w:rPr>
          <w:rFonts w:asciiTheme="minorHAnsi" w:hAnsiTheme="minorHAnsi"/>
          <w:b/>
          <w:sz w:val="22"/>
          <w:szCs w:val="22"/>
        </w:rPr>
        <w:t>Project Name:</w:t>
      </w:r>
      <w:r w:rsidRPr="006A5260">
        <w:rPr>
          <w:rFonts w:asciiTheme="minorHAnsi" w:hAnsiTheme="minorHAnsi"/>
          <w:sz w:val="22"/>
          <w:szCs w:val="22"/>
        </w:rPr>
        <w:t xml:space="preserve"> </w:t>
      </w:r>
      <w:sdt>
        <w:sdtPr>
          <w:rPr>
            <w:rFonts w:asciiTheme="minorHAnsi" w:hAnsiTheme="minorHAnsi"/>
            <w:sz w:val="22"/>
          </w:rPr>
          <w:id w:val="1963077863"/>
          <w:placeholder>
            <w:docPart w:val="DF3F91CACE814AECA800EA63F65F76F1"/>
          </w:placeholder>
          <w:showingPlcHdr/>
          <w:text/>
        </w:sdtPr>
        <w:sdtEndPr/>
        <w:sdtContent>
          <w:r w:rsidRPr="0086157C">
            <w:rPr>
              <w:rStyle w:val="PlaceholderText"/>
              <w:rFonts w:ascii="Calibri" w:hAnsi="Calibri" w:cs="Calibri"/>
            </w:rPr>
            <w:t>Click or tap here to enter text.</w:t>
          </w:r>
        </w:sdtContent>
      </w:sdt>
    </w:p>
    <w:p w14:paraId="57AFA351" w14:textId="77777777" w:rsidR="00024A0F" w:rsidRPr="006A5260" w:rsidRDefault="00024A0F" w:rsidP="00024A0F">
      <w:pPr>
        <w:pStyle w:val="BodyText"/>
        <w:rPr>
          <w:b/>
          <w:sz w:val="28"/>
          <w:szCs w:val="28"/>
        </w:rPr>
      </w:pPr>
      <w:r w:rsidRPr="006A5260">
        <w:rPr>
          <w:rFonts w:asciiTheme="minorHAnsi" w:hAnsiTheme="minorHAnsi"/>
          <w:b/>
        </w:rPr>
        <w:t>Project Number:</w:t>
      </w:r>
      <w:r w:rsidRPr="006A5260">
        <w:rPr>
          <w:rFonts w:asciiTheme="minorHAnsi" w:hAnsiTheme="minorHAnsi"/>
        </w:rPr>
        <w:t xml:space="preserve"> </w:t>
      </w:r>
      <w:sdt>
        <w:sdtPr>
          <w:rPr>
            <w:rFonts w:asciiTheme="minorHAnsi" w:hAnsiTheme="minorHAnsi"/>
          </w:rPr>
          <w:id w:val="1678387064"/>
          <w:placeholder>
            <w:docPart w:val="8CE6CB824F0549AEBC0BD814479A597C"/>
          </w:placeholder>
          <w:showingPlcHdr/>
          <w:text/>
        </w:sdtPr>
        <w:sdtEndPr/>
        <w:sdtContent>
          <w:r w:rsidRPr="0086157C">
            <w:rPr>
              <w:rStyle w:val="PlaceholderText"/>
              <w:rFonts w:asciiTheme="minorHAnsi" w:hAnsiTheme="minorHAnsi" w:cstheme="minorHAnsi"/>
            </w:rPr>
            <w:t>Click or tap here to enter text.</w:t>
          </w:r>
        </w:sdtContent>
      </w:sdt>
    </w:p>
    <w:p w14:paraId="08194B7F" w14:textId="5125F0C4" w:rsidR="00024A0F" w:rsidRPr="00722A9C" w:rsidRDefault="00024A0F" w:rsidP="00024A0F">
      <w:pPr>
        <w:pStyle w:val="BodyText"/>
        <w:rPr>
          <w:i/>
          <w:iCs/>
        </w:rPr>
      </w:pPr>
      <w:r w:rsidRPr="00722A9C">
        <w:rPr>
          <w:i/>
          <w:iCs/>
        </w:rPr>
        <w:t xml:space="preserve">This checklist contains additional requirements for Large Project applications. Where in conflict with items listed in the </w:t>
      </w:r>
      <w:r>
        <w:rPr>
          <w:i/>
          <w:iCs/>
        </w:rPr>
        <w:t>FSP</w:t>
      </w:r>
      <w:r w:rsidRPr="00722A9C">
        <w:rPr>
          <w:i/>
          <w:iCs/>
        </w:rPr>
        <w:t xml:space="preserve"> Checklist (Form </w:t>
      </w:r>
      <w:r>
        <w:rPr>
          <w:i/>
          <w:iCs/>
        </w:rPr>
        <w:t>C4</w:t>
      </w:r>
      <w:r w:rsidRPr="00722A9C">
        <w:rPr>
          <w:i/>
          <w:iCs/>
        </w:rPr>
        <w:t>), the items in this checklist shall apply.</w:t>
      </w:r>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89"/>
        <w:gridCol w:w="1219"/>
        <w:gridCol w:w="9"/>
        <w:gridCol w:w="827"/>
      </w:tblGrid>
      <w:tr w:rsidR="00024A0F" w:rsidRPr="006A5260" w14:paraId="72342299" w14:textId="77777777" w:rsidTr="00024A0F">
        <w:trPr>
          <w:cantSplit/>
          <w:trHeight w:val="485"/>
          <w:tblHeader/>
        </w:trPr>
        <w:tc>
          <w:tcPr>
            <w:tcW w:w="8437" w:type="dxa"/>
            <w:shd w:val="clear" w:color="auto" w:fill="FDE9D9" w:themeFill="accent6" w:themeFillTint="33"/>
            <w:vAlign w:val="bottom"/>
          </w:tcPr>
          <w:p w14:paraId="4D71FE49" w14:textId="68815A90" w:rsidR="00024A0F" w:rsidRPr="006A5260" w:rsidRDefault="00024A0F" w:rsidP="00024A0F">
            <w:pPr>
              <w:pStyle w:val="TableLine"/>
              <w:rPr>
                <w:rFonts w:asciiTheme="minorHAnsi" w:hAnsiTheme="minorHAnsi"/>
              </w:rPr>
            </w:pPr>
            <w:r>
              <w:t>LARGE PROJECT FSP</w:t>
            </w:r>
            <w:r w:rsidRPr="0086157C">
              <w:rPr>
                <w:caps w:val="0"/>
              </w:rPr>
              <w:t xml:space="preserve"> </w:t>
            </w:r>
            <w:r w:rsidRPr="006A5260">
              <w:t>Application Checklist:</w:t>
            </w:r>
          </w:p>
        </w:tc>
        <w:tc>
          <w:tcPr>
            <w:tcW w:w="1170" w:type="dxa"/>
            <w:shd w:val="clear" w:color="auto" w:fill="FDE9D9" w:themeFill="accent6" w:themeFillTint="33"/>
            <w:vAlign w:val="bottom"/>
          </w:tcPr>
          <w:p w14:paraId="2935045F" w14:textId="77777777" w:rsidR="00024A0F" w:rsidRPr="006A5260" w:rsidRDefault="00024A0F" w:rsidP="00024A0F">
            <w:pPr>
              <w:spacing w:after="0"/>
              <w:jc w:val="center"/>
            </w:pPr>
            <w:r w:rsidRPr="006A5260">
              <w:rPr>
                <w:b/>
              </w:rPr>
              <w:t>Applicant</w:t>
            </w:r>
          </w:p>
        </w:tc>
        <w:tc>
          <w:tcPr>
            <w:tcW w:w="837" w:type="dxa"/>
            <w:gridSpan w:val="2"/>
            <w:shd w:val="clear" w:color="auto" w:fill="FDE9D9" w:themeFill="accent6" w:themeFillTint="33"/>
            <w:vAlign w:val="bottom"/>
          </w:tcPr>
          <w:p w14:paraId="71F57FC8" w14:textId="77777777" w:rsidR="00024A0F" w:rsidRPr="006A5260" w:rsidRDefault="00024A0F" w:rsidP="00024A0F">
            <w:pPr>
              <w:spacing w:after="0"/>
              <w:jc w:val="center"/>
            </w:pPr>
            <w:r w:rsidRPr="006A5260">
              <w:rPr>
                <w:b/>
              </w:rPr>
              <w:t>Staff</w:t>
            </w:r>
          </w:p>
        </w:tc>
      </w:tr>
      <w:tr w:rsidR="00024A0F" w:rsidRPr="006A5260" w14:paraId="23B3029D" w14:textId="77777777" w:rsidTr="00024A0F">
        <w:tc>
          <w:tcPr>
            <w:tcW w:w="8437" w:type="dxa"/>
            <w:shd w:val="clear" w:color="auto" w:fill="D9D9D9" w:themeFill="background1" w:themeFillShade="D9"/>
          </w:tcPr>
          <w:p w14:paraId="55204D07" w14:textId="77777777" w:rsidR="00024A0F" w:rsidRPr="006A5260" w:rsidRDefault="00024A0F" w:rsidP="00024A0F">
            <w:pPr>
              <w:pStyle w:val="TableLine"/>
            </w:pPr>
            <w:r w:rsidRPr="006A5260">
              <w:t>FORMS and certificates:</w:t>
            </w:r>
          </w:p>
        </w:tc>
        <w:tc>
          <w:tcPr>
            <w:tcW w:w="1170" w:type="dxa"/>
            <w:shd w:val="clear" w:color="auto" w:fill="D9D9D9" w:themeFill="background1" w:themeFillShade="D9"/>
            <w:vAlign w:val="bottom"/>
          </w:tcPr>
          <w:p w14:paraId="5337F2B6" w14:textId="42C07413" w:rsidR="00024A0F" w:rsidRPr="006A5260" w:rsidRDefault="00A14C29" w:rsidP="00024A0F">
            <w:pPr>
              <w:spacing w:after="0"/>
              <w:jc w:val="center"/>
              <w:rPr>
                <w:b/>
              </w:rPr>
            </w:pPr>
            <w:r>
              <w:rPr>
                <w:b/>
              </w:rPr>
              <w:t>(X)</w:t>
            </w:r>
          </w:p>
        </w:tc>
        <w:tc>
          <w:tcPr>
            <w:tcW w:w="837" w:type="dxa"/>
            <w:gridSpan w:val="2"/>
            <w:shd w:val="clear" w:color="auto" w:fill="D9D9D9" w:themeFill="background1" w:themeFillShade="D9"/>
            <w:vAlign w:val="bottom"/>
          </w:tcPr>
          <w:p w14:paraId="246722E9" w14:textId="50ABB5D0" w:rsidR="00024A0F" w:rsidRPr="006A5260" w:rsidRDefault="00A14C29" w:rsidP="00024A0F">
            <w:pPr>
              <w:spacing w:after="0"/>
              <w:jc w:val="center"/>
              <w:rPr>
                <w:b/>
              </w:rPr>
            </w:pPr>
            <w:r>
              <w:rPr>
                <w:b/>
              </w:rPr>
              <w:t>(X)</w:t>
            </w:r>
          </w:p>
        </w:tc>
      </w:tr>
      <w:tr w:rsidR="00B879B8" w:rsidRPr="006A5260" w14:paraId="629B20AA" w14:textId="77777777" w:rsidTr="00024A0F">
        <w:tc>
          <w:tcPr>
            <w:tcW w:w="8437" w:type="dxa"/>
            <w:shd w:val="clear" w:color="auto" w:fill="auto"/>
          </w:tcPr>
          <w:p w14:paraId="2577FCD4" w14:textId="46B20AA1" w:rsidR="00B879B8" w:rsidRPr="006A5260" w:rsidRDefault="00B879B8" w:rsidP="00CD5986">
            <w:pPr>
              <w:pStyle w:val="Checklist1"/>
              <w:numPr>
                <w:ilvl w:val="0"/>
                <w:numId w:val="110"/>
              </w:numPr>
              <w:spacing w:after="0"/>
            </w:pPr>
            <w:r w:rsidRPr="006A5260">
              <w:t xml:space="preserve">Completed </w:t>
            </w:r>
            <w:r w:rsidR="00150E4D" w:rsidRPr="006A5260">
              <w:t xml:space="preserve"> Form </w:t>
            </w:r>
            <w:r w:rsidR="00150E4D" w:rsidRPr="009A7BEA">
              <w:rPr>
                <w:i/>
                <w:iCs/>
              </w:rPr>
              <w:t xml:space="preserve">A4 - </w:t>
            </w:r>
            <w:r w:rsidR="00FA4674" w:rsidRPr="009A7BEA">
              <w:rPr>
                <w:i/>
                <w:iCs/>
              </w:rPr>
              <w:t>Site Plan/FSP</w:t>
            </w:r>
            <w:r w:rsidRPr="006A5260">
              <w:t xml:space="preserve"> Application Form</w:t>
            </w:r>
          </w:p>
        </w:tc>
        <w:sdt>
          <w:sdtPr>
            <w:id w:val="-84921615"/>
            <w14:checkbox>
              <w14:checked w14:val="0"/>
              <w14:checkedState w14:val="2612" w14:font="MS Gothic"/>
              <w14:uncheckedState w14:val="2610" w14:font="MS Gothic"/>
            </w14:checkbox>
          </w:sdtPr>
          <w:sdtEndPr/>
          <w:sdtContent>
            <w:tc>
              <w:tcPr>
                <w:tcW w:w="1170" w:type="dxa"/>
                <w:shd w:val="clear" w:color="auto" w:fill="auto"/>
              </w:tcPr>
              <w:p w14:paraId="072B28E9" w14:textId="73531EFD" w:rsidR="00B879B8" w:rsidRPr="006A5260" w:rsidRDefault="00FA4674" w:rsidP="00B879B8">
                <w:pPr>
                  <w:spacing w:after="0"/>
                  <w:jc w:val="center"/>
                </w:pPr>
                <w:r>
                  <w:rPr>
                    <w:rFonts w:ascii="MS Gothic" w:eastAsia="MS Gothic" w:hAnsi="MS Gothic" w:hint="eastAsia"/>
                  </w:rPr>
                  <w:t>☐</w:t>
                </w:r>
              </w:p>
            </w:tc>
          </w:sdtContent>
        </w:sdt>
        <w:sdt>
          <w:sdtPr>
            <w:id w:val="-1927878410"/>
            <w14:checkbox>
              <w14:checked w14:val="0"/>
              <w14:checkedState w14:val="2612" w14:font="MS Gothic"/>
              <w14:uncheckedState w14:val="2610" w14:font="MS Gothic"/>
            </w14:checkbox>
          </w:sdtPr>
          <w:sdtEndPr/>
          <w:sdtContent>
            <w:tc>
              <w:tcPr>
                <w:tcW w:w="837" w:type="dxa"/>
                <w:gridSpan w:val="2"/>
                <w:shd w:val="clear" w:color="auto" w:fill="auto"/>
              </w:tcPr>
              <w:p w14:paraId="1DCD2898" w14:textId="2E4341E2" w:rsidR="00B879B8" w:rsidRPr="006A5260" w:rsidRDefault="00B879B8" w:rsidP="00B879B8">
                <w:pPr>
                  <w:spacing w:after="0"/>
                  <w:jc w:val="center"/>
                </w:pPr>
                <w:r>
                  <w:rPr>
                    <w:rFonts w:ascii="MS Gothic" w:eastAsia="MS Gothic" w:hAnsi="MS Gothic" w:hint="eastAsia"/>
                  </w:rPr>
                  <w:t>☐</w:t>
                </w:r>
              </w:p>
            </w:tc>
          </w:sdtContent>
        </w:sdt>
      </w:tr>
      <w:tr w:rsidR="00B879B8" w:rsidRPr="006A5260" w14:paraId="398A8390" w14:textId="77777777" w:rsidTr="00024A0F">
        <w:tc>
          <w:tcPr>
            <w:tcW w:w="8437" w:type="dxa"/>
            <w:shd w:val="clear" w:color="auto" w:fill="auto"/>
          </w:tcPr>
          <w:p w14:paraId="7441049A" w14:textId="1D9EEA00" w:rsidR="00B879B8" w:rsidRPr="006A5260" w:rsidRDefault="00B879B8" w:rsidP="00B879B8">
            <w:pPr>
              <w:pStyle w:val="Checklist1"/>
              <w:spacing w:after="0"/>
            </w:pPr>
            <w:r w:rsidRPr="006A5260">
              <w:t xml:space="preserve">Completed </w:t>
            </w:r>
            <w:r w:rsidR="001425EB" w:rsidRPr="006A5260">
              <w:t xml:space="preserve">Form </w:t>
            </w:r>
            <w:r w:rsidR="001425EB" w:rsidRPr="009A7BEA">
              <w:rPr>
                <w:i/>
                <w:iCs/>
              </w:rPr>
              <w:t xml:space="preserve">B4 - </w:t>
            </w:r>
            <w:r w:rsidRPr="009A7BEA">
              <w:rPr>
                <w:i/>
                <w:iCs/>
              </w:rPr>
              <w:t>Final Site Plan</w:t>
            </w:r>
            <w:r w:rsidR="001425EB" w:rsidRPr="006A5260">
              <w:t xml:space="preserve"> </w:t>
            </w:r>
            <w:r w:rsidR="001425EB" w:rsidRPr="009A7BEA">
              <w:rPr>
                <w:i/>
                <w:iCs/>
              </w:rPr>
              <w:t>Application</w:t>
            </w:r>
            <w:r w:rsidRPr="009A7BEA">
              <w:rPr>
                <w:i/>
                <w:iCs/>
              </w:rPr>
              <w:t xml:space="preserve"> Worksheet</w:t>
            </w:r>
          </w:p>
        </w:tc>
        <w:sdt>
          <w:sdtPr>
            <w:id w:val="-1953004806"/>
            <w14:checkbox>
              <w14:checked w14:val="0"/>
              <w14:checkedState w14:val="2612" w14:font="MS Gothic"/>
              <w14:uncheckedState w14:val="2610" w14:font="MS Gothic"/>
            </w14:checkbox>
          </w:sdtPr>
          <w:sdtEndPr/>
          <w:sdtContent>
            <w:tc>
              <w:tcPr>
                <w:tcW w:w="1170" w:type="dxa"/>
                <w:shd w:val="clear" w:color="auto" w:fill="auto"/>
              </w:tcPr>
              <w:p w14:paraId="7D5A88E5" w14:textId="65433A0A" w:rsidR="00B879B8" w:rsidRPr="006A5260" w:rsidRDefault="00B879B8" w:rsidP="00B879B8">
                <w:pPr>
                  <w:spacing w:after="0"/>
                  <w:jc w:val="center"/>
                </w:pPr>
                <w:r>
                  <w:rPr>
                    <w:rFonts w:ascii="MS Gothic" w:eastAsia="MS Gothic" w:hAnsi="MS Gothic" w:hint="eastAsia"/>
                  </w:rPr>
                  <w:t>☐</w:t>
                </w:r>
              </w:p>
            </w:tc>
          </w:sdtContent>
        </w:sdt>
        <w:sdt>
          <w:sdtPr>
            <w:id w:val="6887411"/>
            <w14:checkbox>
              <w14:checked w14:val="0"/>
              <w14:checkedState w14:val="2612" w14:font="MS Gothic"/>
              <w14:uncheckedState w14:val="2610" w14:font="MS Gothic"/>
            </w14:checkbox>
          </w:sdtPr>
          <w:sdtEndPr/>
          <w:sdtContent>
            <w:tc>
              <w:tcPr>
                <w:tcW w:w="837" w:type="dxa"/>
                <w:gridSpan w:val="2"/>
                <w:shd w:val="clear" w:color="auto" w:fill="auto"/>
              </w:tcPr>
              <w:p w14:paraId="1542AA43" w14:textId="5F1681A6" w:rsidR="00B879B8" w:rsidRPr="006A5260" w:rsidRDefault="00B879B8" w:rsidP="00B879B8">
                <w:pPr>
                  <w:spacing w:after="0"/>
                  <w:jc w:val="center"/>
                </w:pPr>
                <w:r>
                  <w:rPr>
                    <w:rFonts w:ascii="MS Gothic" w:eastAsia="MS Gothic" w:hAnsi="MS Gothic" w:hint="eastAsia"/>
                  </w:rPr>
                  <w:t>☐</w:t>
                </w:r>
              </w:p>
            </w:tc>
          </w:sdtContent>
        </w:sdt>
      </w:tr>
      <w:tr w:rsidR="00B879B8" w:rsidRPr="005E7048" w14:paraId="19DDCFC7" w14:textId="77777777" w:rsidTr="00024A0F">
        <w:tc>
          <w:tcPr>
            <w:tcW w:w="8437" w:type="dxa"/>
            <w:shd w:val="clear" w:color="auto" w:fill="auto"/>
            <w:vAlign w:val="center"/>
          </w:tcPr>
          <w:p w14:paraId="11E60022" w14:textId="5152181E" w:rsidR="00B879B8" w:rsidRPr="005E7048" w:rsidRDefault="00B879B8" w:rsidP="00B879B8">
            <w:pPr>
              <w:pStyle w:val="Checklist1"/>
              <w:spacing w:after="0"/>
            </w:pPr>
            <w:r w:rsidRPr="006A5260">
              <w:t xml:space="preserve">Completed </w:t>
            </w:r>
            <w:r w:rsidR="001425EB" w:rsidRPr="006A5260">
              <w:t xml:space="preserve">Form </w:t>
            </w:r>
            <w:r w:rsidR="001425EB" w:rsidRPr="009A7BEA">
              <w:rPr>
                <w:i/>
                <w:iCs/>
              </w:rPr>
              <w:t xml:space="preserve">C4 - </w:t>
            </w:r>
            <w:r w:rsidRPr="009A7BEA">
              <w:rPr>
                <w:i/>
                <w:iCs/>
              </w:rPr>
              <w:t>Final Site Plan</w:t>
            </w:r>
            <w:r w:rsidR="001425EB" w:rsidRPr="009B617B">
              <w:rPr>
                <w:i/>
                <w:iCs/>
              </w:rPr>
              <w:t xml:space="preserve"> Application</w:t>
            </w:r>
            <w:r>
              <w:t xml:space="preserve"> </w:t>
            </w:r>
            <w:r w:rsidRPr="009A7BEA">
              <w:rPr>
                <w:i/>
                <w:iCs/>
              </w:rPr>
              <w:t>Checklist</w:t>
            </w:r>
          </w:p>
        </w:tc>
        <w:sdt>
          <w:sdtPr>
            <w:id w:val="-1869521506"/>
            <w14:checkbox>
              <w14:checked w14:val="0"/>
              <w14:checkedState w14:val="2612" w14:font="MS Gothic"/>
              <w14:uncheckedState w14:val="2610" w14:font="MS Gothic"/>
            </w14:checkbox>
          </w:sdtPr>
          <w:sdtEndPr/>
          <w:sdtContent>
            <w:tc>
              <w:tcPr>
                <w:tcW w:w="1170" w:type="dxa"/>
                <w:shd w:val="clear" w:color="auto" w:fill="auto"/>
              </w:tcPr>
              <w:p w14:paraId="3F9FE381" w14:textId="7E6FD99E" w:rsidR="00B879B8" w:rsidRPr="005E7048" w:rsidRDefault="00B879B8" w:rsidP="00B879B8">
                <w:pPr>
                  <w:spacing w:after="0"/>
                  <w:jc w:val="center"/>
                </w:pPr>
                <w:r>
                  <w:rPr>
                    <w:rFonts w:ascii="MS Gothic" w:eastAsia="MS Gothic" w:hAnsi="MS Gothic" w:hint="eastAsia"/>
                  </w:rPr>
                  <w:t>☐</w:t>
                </w:r>
              </w:p>
            </w:tc>
          </w:sdtContent>
        </w:sdt>
        <w:sdt>
          <w:sdtPr>
            <w:id w:val="-753123869"/>
            <w14:checkbox>
              <w14:checked w14:val="0"/>
              <w14:checkedState w14:val="2612" w14:font="MS Gothic"/>
              <w14:uncheckedState w14:val="2610" w14:font="MS Gothic"/>
            </w14:checkbox>
          </w:sdtPr>
          <w:sdtEndPr/>
          <w:sdtContent>
            <w:tc>
              <w:tcPr>
                <w:tcW w:w="837" w:type="dxa"/>
                <w:gridSpan w:val="2"/>
                <w:shd w:val="clear" w:color="auto" w:fill="auto"/>
              </w:tcPr>
              <w:p w14:paraId="73E7ACD1" w14:textId="23FC8407" w:rsidR="00B879B8" w:rsidRPr="005E7048" w:rsidRDefault="00B879B8" w:rsidP="00B879B8">
                <w:pPr>
                  <w:spacing w:after="0"/>
                  <w:jc w:val="center"/>
                </w:pPr>
                <w:r>
                  <w:rPr>
                    <w:rFonts w:ascii="MS Gothic" w:eastAsia="MS Gothic" w:hAnsi="MS Gothic" w:hint="eastAsia"/>
                  </w:rPr>
                  <w:t>☐</w:t>
                </w:r>
              </w:p>
            </w:tc>
          </w:sdtContent>
        </w:sdt>
      </w:tr>
      <w:tr w:rsidR="00B879B8" w:rsidRPr="005E7048" w14:paraId="7E17B0F5" w14:textId="77777777" w:rsidTr="00024A0F">
        <w:tc>
          <w:tcPr>
            <w:tcW w:w="8437" w:type="dxa"/>
            <w:shd w:val="clear" w:color="auto" w:fill="auto"/>
            <w:vAlign w:val="center"/>
          </w:tcPr>
          <w:p w14:paraId="6D78D6E3" w14:textId="5D723ED7" w:rsidR="00B879B8" w:rsidRPr="005E7048" w:rsidRDefault="00B879B8" w:rsidP="00B879B8">
            <w:pPr>
              <w:pStyle w:val="Checklist1"/>
              <w:spacing w:after="0"/>
            </w:pPr>
            <w:r w:rsidRPr="006A5260">
              <w:t xml:space="preserve">Completed </w:t>
            </w:r>
            <w:r w:rsidR="001425EB" w:rsidRPr="006A5260">
              <w:t xml:space="preserve">Form </w:t>
            </w:r>
            <w:r w:rsidR="001425EB" w:rsidRPr="009A7BEA">
              <w:rPr>
                <w:i/>
                <w:iCs/>
              </w:rPr>
              <w:t>B4</w:t>
            </w:r>
            <w:r w:rsidR="00DD115C">
              <w:rPr>
                <w:i/>
                <w:iCs/>
              </w:rPr>
              <w:t>.1</w:t>
            </w:r>
            <w:r w:rsidR="001425EB" w:rsidRPr="009A7BEA">
              <w:rPr>
                <w:i/>
                <w:iCs/>
              </w:rPr>
              <w:t xml:space="preserve"> - </w:t>
            </w:r>
            <w:r w:rsidRPr="009A7BEA">
              <w:rPr>
                <w:i/>
                <w:iCs/>
              </w:rPr>
              <w:t>Large Project FSP</w:t>
            </w:r>
            <w:r w:rsidRPr="006A5260">
              <w:t xml:space="preserve"> </w:t>
            </w:r>
            <w:r w:rsidR="001425EB" w:rsidRPr="009B617B">
              <w:rPr>
                <w:i/>
                <w:iCs/>
              </w:rPr>
              <w:t xml:space="preserve">Application </w:t>
            </w:r>
            <w:r w:rsidRPr="009A7BEA">
              <w:rPr>
                <w:i/>
                <w:iCs/>
              </w:rPr>
              <w:t>Worksheet</w:t>
            </w:r>
          </w:p>
        </w:tc>
        <w:sdt>
          <w:sdtPr>
            <w:id w:val="1921982770"/>
            <w14:checkbox>
              <w14:checked w14:val="0"/>
              <w14:checkedState w14:val="2612" w14:font="MS Gothic"/>
              <w14:uncheckedState w14:val="2610" w14:font="MS Gothic"/>
            </w14:checkbox>
          </w:sdtPr>
          <w:sdtEndPr/>
          <w:sdtContent>
            <w:tc>
              <w:tcPr>
                <w:tcW w:w="1170" w:type="dxa"/>
                <w:shd w:val="clear" w:color="auto" w:fill="auto"/>
              </w:tcPr>
              <w:p w14:paraId="4FD8BB40" w14:textId="2961BD50" w:rsidR="00B879B8" w:rsidRPr="005E7048" w:rsidRDefault="00B879B8" w:rsidP="00B879B8">
                <w:pPr>
                  <w:spacing w:after="0"/>
                  <w:jc w:val="center"/>
                </w:pPr>
                <w:r>
                  <w:rPr>
                    <w:rFonts w:ascii="MS Gothic" w:eastAsia="MS Gothic" w:hAnsi="MS Gothic" w:hint="eastAsia"/>
                  </w:rPr>
                  <w:t>☐</w:t>
                </w:r>
              </w:p>
            </w:tc>
          </w:sdtContent>
        </w:sdt>
        <w:sdt>
          <w:sdtPr>
            <w:id w:val="-1002814904"/>
            <w14:checkbox>
              <w14:checked w14:val="0"/>
              <w14:checkedState w14:val="2612" w14:font="MS Gothic"/>
              <w14:uncheckedState w14:val="2610" w14:font="MS Gothic"/>
            </w14:checkbox>
          </w:sdtPr>
          <w:sdtEndPr/>
          <w:sdtContent>
            <w:tc>
              <w:tcPr>
                <w:tcW w:w="837" w:type="dxa"/>
                <w:gridSpan w:val="2"/>
                <w:shd w:val="clear" w:color="auto" w:fill="auto"/>
              </w:tcPr>
              <w:p w14:paraId="48945899" w14:textId="25A86574" w:rsidR="00B879B8" w:rsidRPr="005E7048" w:rsidRDefault="00B879B8" w:rsidP="00B879B8">
                <w:pPr>
                  <w:spacing w:after="0"/>
                  <w:jc w:val="center"/>
                </w:pPr>
                <w:r>
                  <w:rPr>
                    <w:rFonts w:ascii="MS Gothic" w:eastAsia="MS Gothic" w:hAnsi="MS Gothic" w:hint="eastAsia"/>
                  </w:rPr>
                  <w:t>☐</w:t>
                </w:r>
              </w:p>
            </w:tc>
          </w:sdtContent>
        </w:sdt>
      </w:tr>
      <w:tr w:rsidR="00217CCE" w:rsidRPr="005E7048" w14:paraId="3D479CC5" w14:textId="77777777" w:rsidTr="00024A0F">
        <w:tc>
          <w:tcPr>
            <w:tcW w:w="8437" w:type="dxa"/>
            <w:shd w:val="clear" w:color="auto" w:fill="auto"/>
            <w:vAlign w:val="center"/>
          </w:tcPr>
          <w:p w14:paraId="58BE7231" w14:textId="02E1B8FE" w:rsidR="00217CCE" w:rsidRPr="0058250F" w:rsidRDefault="00217CCE" w:rsidP="00B879B8">
            <w:pPr>
              <w:pStyle w:val="Checklist1"/>
              <w:spacing w:after="0"/>
            </w:pPr>
            <w:r w:rsidRPr="0058250F">
              <w:t xml:space="preserve">Completed </w:t>
            </w:r>
            <w:r w:rsidR="001425EB" w:rsidRPr="0058250F">
              <w:t xml:space="preserve">Form </w:t>
            </w:r>
            <w:r w:rsidR="001425EB" w:rsidRPr="009A7BEA">
              <w:rPr>
                <w:i/>
                <w:iCs/>
              </w:rPr>
              <w:t>B3</w:t>
            </w:r>
            <w:r w:rsidR="00DD115C">
              <w:rPr>
                <w:i/>
                <w:iCs/>
              </w:rPr>
              <w:t>.1</w:t>
            </w:r>
            <w:r w:rsidR="001425EB" w:rsidRPr="009A7BEA">
              <w:rPr>
                <w:i/>
                <w:iCs/>
              </w:rPr>
              <w:t xml:space="preserve"> - </w:t>
            </w:r>
            <w:r w:rsidRPr="009A7BEA">
              <w:rPr>
                <w:i/>
                <w:iCs/>
              </w:rPr>
              <w:t>Large Project PSP</w:t>
            </w:r>
            <w:r w:rsidRPr="0058250F">
              <w:t xml:space="preserve"> </w:t>
            </w:r>
            <w:r w:rsidR="001425EB" w:rsidRPr="009B617B">
              <w:rPr>
                <w:i/>
                <w:iCs/>
              </w:rPr>
              <w:t xml:space="preserve">Application </w:t>
            </w:r>
            <w:r w:rsidRPr="009A7BEA">
              <w:rPr>
                <w:i/>
                <w:iCs/>
              </w:rPr>
              <w:t>Worksheet</w:t>
            </w:r>
            <w:r w:rsidRPr="0058250F">
              <w:t xml:space="preserve"> if</w:t>
            </w:r>
            <w:r w:rsidR="00A96431" w:rsidRPr="0058250F">
              <w:t xml:space="preserve"> a GDP or PSP has not been approved for the site.</w:t>
            </w:r>
          </w:p>
        </w:tc>
        <w:tc>
          <w:tcPr>
            <w:tcW w:w="1170" w:type="dxa"/>
            <w:shd w:val="clear" w:color="auto" w:fill="auto"/>
          </w:tcPr>
          <w:p w14:paraId="1D2FA109" w14:textId="77777777" w:rsidR="00217CCE" w:rsidRDefault="00217CCE" w:rsidP="00B879B8">
            <w:pPr>
              <w:spacing w:after="0"/>
              <w:jc w:val="center"/>
            </w:pPr>
          </w:p>
        </w:tc>
        <w:tc>
          <w:tcPr>
            <w:tcW w:w="837" w:type="dxa"/>
            <w:gridSpan w:val="2"/>
            <w:shd w:val="clear" w:color="auto" w:fill="auto"/>
          </w:tcPr>
          <w:p w14:paraId="4741AAF0" w14:textId="77777777" w:rsidR="00217CCE" w:rsidRDefault="00217CCE" w:rsidP="00B879B8">
            <w:pPr>
              <w:spacing w:after="0"/>
              <w:jc w:val="center"/>
            </w:pPr>
          </w:p>
        </w:tc>
      </w:tr>
      <w:tr w:rsidR="00B879B8" w:rsidRPr="006A5260" w14:paraId="5242F56A" w14:textId="77777777" w:rsidTr="00024A0F">
        <w:tc>
          <w:tcPr>
            <w:tcW w:w="8437" w:type="dxa"/>
            <w:shd w:val="clear" w:color="auto" w:fill="auto"/>
          </w:tcPr>
          <w:p w14:paraId="6DEC9CDD" w14:textId="2882978E" w:rsidR="00B879B8" w:rsidRPr="006A5260" w:rsidRDefault="00B879B8" w:rsidP="00B879B8">
            <w:pPr>
              <w:pStyle w:val="Checklist1"/>
              <w:spacing w:after="0"/>
            </w:pPr>
            <w:r w:rsidRPr="006A5260">
              <w:t xml:space="preserve">Completed </w:t>
            </w:r>
            <w:r w:rsidR="001425EB" w:rsidRPr="009A7BEA">
              <w:rPr>
                <w:i/>
                <w:iCs/>
              </w:rPr>
              <w:t xml:space="preserve">Form D1 - </w:t>
            </w:r>
            <w:r w:rsidRPr="009A7BEA">
              <w:rPr>
                <w:i/>
                <w:iCs/>
              </w:rPr>
              <w:t>Affidavit of Ownership / Agent Authorization</w:t>
            </w:r>
          </w:p>
        </w:tc>
        <w:sdt>
          <w:sdtPr>
            <w:id w:val="-997952664"/>
            <w14:checkbox>
              <w14:checked w14:val="0"/>
              <w14:checkedState w14:val="2612" w14:font="MS Gothic"/>
              <w14:uncheckedState w14:val="2610" w14:font="MS Gothic"/>
            </w14:checkbox>
          </w:sdtPr>
          <w:sdtEndPr/>
          <w:sdtContent>
            <w:tc>
              <w:tcPr>
                <w:tcW w:w="1170" w:type="dxa"/>
                <w:shd w:val="clear" w:color="auto" w:fill="auto"/>
              </w:tcPr>
              <w:p w14:paraId="294ABFD9" w14:textId="3C025DE2" w:rsidR="00B879B8" w:rsidRPr="006A5260" w:rsidRDefault="00B879B8" w:rsidP="00B879B8">
                <w:pPr>
                  <w:spacing w:after="0"/>
                  <w:jc w:val="center"/>
                </w:pPr>
                <w:r>
                  <w:rPr>
                    <w:rFonts w:ascii="MS Gothic" w:eastAsia="MS Gothic" w:hAnsi="MS Gothic" w:hint="eastAsia"/>
                  </w:rPr>
                  <w:t>☐</w:t>
                </w:r>
              </w:p>
            </w:tc>
          </w:sdtContent>
        </w:sdt>
        <w:sdt>
          <w:sdtPr>
            <w:id w:val="-1487936485"/>
            <w14:checkbox>
              <w14:checked w14:val="0"/>
              <w14:checkedState w14:val="2612" w14:font="MS Gothic"/>
              <w14:uncheckedState w14:val="2610" w14:font="MS Gothic"/>
            </w14:checkbox>
          </w:sdtPr>
          <w:sdtEndPr/>
          <w:sdtContent>
            <w:tc>
              <w:tcPr>
                <w:tcW w:w="837" w:type="dxa"/>
                <w:gridSpan w:val="2"/>
                <w:shd w:val="clear" w:color="auto" w:fill="auto"/>
              </w:tcPr>
              <w:p w14:paraId="33AEC186" w14:textId="41D869F0" w:rsidR="00B879B8" w:rsidRPr="006A5260" w:rsidRDefault="00B879B8" w:rsidP="00B879B8">
                <w:pPr>
                  <w:spacing w:after="0"/>
                  <w:jc w:val="center"/>
                </w:pPr>
                <w:r>
                  <w:rPr>
                    <w:rFonts w:ascii="MS Gothic" w:eastAsia="MS Gothic" w:hAnsi="MS Gothic" w:hint="eastAsia"/>
                  </w:rPr>
                  <w:t>☐</w:t>
                </w:r>
              </w:p>
            </w:tc>
          </w:sdtContent>
        </w:sdt>
      </w:tr>
      <w:tr w:rsidR="00B879B8" w:rsidRPr="006A5260" w14:paraId="4A80CB2B" w14:textId="77777777" w:rsidTr="00024A0F">
        <w:tc>
          <w:tcPr>
            <w:tcW w:w="8437" w:type="dxa"/>
            <w:shd w:val="clear" w:color="auto" w:fill="auto"/>
          </w:tcPr>
          <w:p w14:paraId="6DCDC523" w14:textId="34FCEDAB" w:rsidR="00B879B8" w:rsidRPr="006A5260" w:rsidRDefault="00B879B8" w:rsidP="00B879B8">
            <w:pPr>
              <w:pStyle w:val="Checklist1"/>
              <w:spacing w:after="0"/>
            </w:pPr>
            <w:r w:rsidRPr="006A5260">
              <w:t xml:space="preserve">Completed </w:t>
            </w:r>
            <w:r w:rsidR="001425EB" w:rsidRPr="009A7BEA">
              <w:rPr>
                <w:i/>
                <w:iCs/>
              </w:rPr>
              <w:t xml:space="preserve">Form D4 - </w:t>
            </w:r>
            <w:r w:rsidRPr="009A7BEA">
              <w:rPr>
                <w:i/>
                <w:iCs/>
              </w:rPr>
              <w:t>Level of Service Concurrency  Reservation Application</w:t>
            </w:r>
            <w:r w:rsidRPr="006A5260">
              <w:t xml:space="preserve"> or existing, valid CLOS</w:t>
            </w:r>
          </w:p>
        </w:tc>
        <w:sdt>
          <w:sdtPr>
            <w:id w:val="1013030592"/>
            <w14:checkbox>
              <w14:checked w14:val="0"/>
              <w14:checkedState w14:val="2612" w14:font="MS Gothic"/>
              <w14:uncheckedState w14:val="2610" w14:font="MS Gothic"/>
            </w14:checkbox>
          </w:sdtPr>
          <w:sdtEndPr/>
          <w:sdtContent>
            <w:tc>
              <w:tcPr>
                <w:tcW w:w="1170" w:type="dxa"/>
                <w:shd w:val="clear" w:color="auto" w:fill="auto"/>
              </w:tcPr>
              <w:p w14:paraId="0A10C38F" w14:textId="2664F6ED" w:rsidR="00B879B8" w:rsidRPr="006A5260" w:rsidRDefault="00B879B8" w:rsidP="00B879B8">
                <w:pPr>
                  <w:spacing w:after="0"/>
                  <w:jc w:val="center"/>
                </w:pPr>
                <w:r>
                  <w:rPr>
                    <w:rFonts w:ascii="MS Gothic" w:eastAsia="MS Gothic" w:hAnsi="MS Gothic" w:hint="eastAsia"/>
                  </w:rPr>
                  <w:t>☐</w:t>
                </w:r>
              </w:p>
            </w:tc>
          </w:sdtContent>
        </w:sdt>
        <w:sdt>
          <w:sdtPr>
            <w:id w:val="-1848163010"/>
            <w14:checkbox>
              <w14:checked w14:val="0"/>
              <w14:checkedState w14:val="2612" w14:font="MS Gothic"/>
              <w14:uncheckedState w14:val="2610" w14:font="MS Gothic"/>
            </w14:checkbox>
          </w:sdtPr>
          <w:sdtEndPr/>
          <w:sdtContent>
            <w:tc>
              <w:tcPr>
                <w:tcW w:w="837" w:type="dxa"/>
                <w:gridSpan w:val="2"/>
                <w:shd w:val="clear" w:color="auto" w:fill="auto"/>
              </w:tcPr>
              <w:p w14:paraId="402AF188" w14:textId="0A61BAAB" w:rsidR="00B879B8" w:rsidRPr="006A5260" w:rsidRDefault="00B879B8" w:rsidP="00B879B8">
                <w:pPr>
                  <w:spacing w:after="0"/>
                  <w:jc w:val="center"/>
                </w:pPr>
                <w:r>
                  <w:rPr>
                    <w:rFonts w:ascii="MS Gothic" w:eastAsia="MS Gothic" w:hAnsi="MS Gothic" w:hint="eastAsia"/>
                  </w:rPr>
                  <w:t>☐</w:t>
                </w:r>
              </w:p>
            </w:tc>
          </w:sdtContent>
        </w:sdt>
      </w:tr>
      <w:tr w:rsidR="00B879B8" w:rsidRPr="006A5260" w14:paraId="55E9F285" w14:textId="77777777" w:rsidTr="00024A0F">
        <w:tc>
          <w:tcPr>
            <w:tcW w:w="8437" w:type="dxa"/>
            <w:tcBorders>
              <w:bottom w:val="single" w:sz="4" w:space="0" w:color="auto"/>
            </w:tcBorders>
            <w:shd w:val="clear" w:color="auto" w:fill="auto"/>
          </w:tcPr>
          <w:p w14:paraId="49FF0584" w14:textId="77777777" w:rsidR="00B879B8" w:rsidRPr="006A5260" w:rsidRDefault="00B879B8" w:rsidP="00B879B8">
            <w:pPr>
              <w:pStyle w:val="Checklist1"/>
              <w:spacing w:after="0"/>
            </w:pPr>
            <w:r w:rsidRPr="006A5260">
              <w:t>Affordable housing certificate (if applicable)</w:t>
            </w:r>
          </w:p>
        </w:tc>
        <w:sdt>
          <w:sdtPr>
            <w:id w:val="737518339"/>
            <w14:checkbox>
              <w14:checked w14:val="0"/>
              <w14:checkedState w14:val="2612" w14:font="MS Gothic"/>
              <w14:uncheckedState w14:val="2610" w14:font="MS Gothic"/>
            </w14:checkbox>
          </w:sdtPr>
          <w:sdtEndPr/>
          <w:sdtContent>
            <w:tc>
              <w:tcPr>
                <w:tcW w:w="1170" w:type="dxa"/>
                <w:tcBorders>
                  <w:bottom w:val="single" w:sz="4" w:space="0" w:color="auto"/>
                </w:tcBorders>
                <w:shd w:val="clear" w:color="auto" w:fill="auto"/>
              </w:tcPr>
              <w:p w14:paraId="57836B13" w14:textId="1DB652D5" w:rsidR="00B879B8" w:rsidRPr="006A5260" w:rsidRDefault="00B879B8" w:rsidP="00B879B8">
                <w:pPr>
                  <w:spacing w:after="0"/>
                  <w:jc w:val="center"/>
                </w:pPr>
                <w:r>
                  <w:rPr>
                    <w:rFonts w:ascii="MS Gothic" w:eastAsia="MS Gothic" w:hAnsi="MS Gothic" w:hint="eastAsia"/>
                  </w:rPr>
                  <w:t>☐</w:t>
                </w:r>
              </w:p>
            </w:tc>
          </w:sdtContent>
        </w:sdt>
        <w:sdt>
          <w:sdtPr>
            <w:id w:val="348144801"/>
            <w14:checkbox>
              <w14:checked w14:val="0"/>
              <w14:checkedState w14:val="2612" w14:font="MS Gothic"/>
              <w14:uncheckedState w14:val="2610" w14:font="MS Gothic"/>
            </w14:checkbox>
          </w:sdtPr>
          <w:sdtEndPr/>
          <w:sdtContent>
            <w:tc>
              <w:tcPr>
                <w:tcW w:w="837" w:type="dxa"/>
                <w:gridSpan w:val="2"/>
                <w:tcBorders>
                  <w:bottom w:val="single" w:sz="4" w:space="0" w:color="auto"/>
                </w:tcBorders>
                <w:shd w:val="clear" w:color="auto" w:fill="auto"/>
              </w:tcPr>
              <w:p w14:paraId="67AF94BD" w14:textId="76946D7F" w:rsidR="00B879B8" w:rsidRPr="006A5260" w:rsidRDefault="00B879B8" w:rsidP="00B879B8">
                <w:pPr>
                  <w:spacing w:after="0"/>
                  <w:jc w:val="center"/>
                </w:pPr>
                <w:r>
                  <w:rPr>
                    <w:rFonts w:ascii="MS Gothic" w:eastAsia="MS Gothic" w:hAnsi="MS Gothic" w:hint="eastAsia"/>
                  </w:rPr>
                  <w:t>☐</w:t>
                </w:r>
              </w:p>
            </w:tc>
          </w:sdtContent>
        </w:sdt>
      </w:tr>
      <w:tr w:rsidR="00B879B8" w:rsidRPr="006A5260" w14:paraId="670BDE29" w14:textId="77777777" w:rsidTr="00024A0F">
        <w:tc>
          <w:tcPr>
            <w:tcW w:w="8437" w:type="dxa"/>
            <w:tcBorders>
              <w:bottom w:val="single" w:sz="4" w:space="0" w:color="auto"/>
            </w:tcBorders>
            <w:shd w:val="clear" w:color="auto" w:fill="auto"/>
          </w:tcPr>
          <w:p w14:paraId="0B09CCAF" w14:textId="77777777" w:rsidR="00B879B8" w:rsidRPr="006A5260" w:rsidRDefault="00B879B8" w:rsidP="00B879B8">
            <w:pPr>
              <w:pStyle w:val="Checklist1"/>
              <w:spacing w:after="0"/>
            </w:pPr>
            <w:r w:rsidRPr="006A5260">
              <w:t>Rapid Response certificate (if applicable)</w:t>
            </w:r>
          </w:p>
        </w:tc>
        <w:sdt>
          <w:sdtPr>
            <w:id w:val="495465208"/>
            <w14:checkbox>
              <w14:checked w14:val="0"/>
              <w14:checkedState w14:val="2612" w14:font="MS Gothic"/>
              <w14:uncheckedState w14:val="2610" w14:font="MS Gothic"/>
            </w14:checkbox>
          </w:sdtPr>
          <w:sdtEndPr/>
          <w:sdtContent>
            <w:tc>
              <w:tcPr>
                <w:tcW w:w="1170" w:type="dxa"/>
                <w:tcBorders>
                  <w:bottom w:val="single" w:sz="4" w:space="0" w:color="auto"/>
                </w:tcBorders>
                <w:shd w:val="clear" w:color="auto" w:fill="auto"/>
              </w:tcPr>
              <w:p w14:paraId="11FE0C6D" w14:textId="0A0DCB13" w:rsidR="00B879B8" w:rsidRPr="006A5260" w:rsidRDefault="00B879B8" w:rsidP="00B879B8">
                <w:pPr>
                  <w:spacing w:after="0"/>
                  <w:jc w:val="center"/>
                </w:pPr>
                <w:r>
                  <w:rPr>
                    <w:rFonts w:ascii="MS Gothic" w:eastAsia="MS Gothic" w:hAnsi="MS Gothic" w:hint="eastAsia"/>
                  </w:rPr>
                  <w:t>☐</w:t>
                </w:r>
              </w:p>
            </w:tc>
          </w:sdtContent>
        </w:sdt>
        <w:sdt>
          <w:sdtPr>
            <w:id w:val="-1787340541"/>
            <w14:checkbox>
              <w14:checked w14:val="0"/>
              <w14:checkedState w14:val="2612" w14:font="MS Gothic"/>
              <w14:uncheckedState w14:val="2610" w14:font="MS Gothic"/>
            </w14:checkbox>
          </w:sdtPr>
          <w:sdtEndPr/>
          <w:sdtContent>
            <w:tc>
              <w:tcPr>
                <w:tcW w:w="837" w:type="dxa"/>
                <w:gridSpan w:val="2"/>
                <w:tcBorders>
                  <w:bottom w:val="single" w:sz="4" w:space="0" w:color="auto"/>
                </w:tcBorders>
                <w:shd w:val="clear" w:color="auto" w:fill="auto"/>
              </w:tcPr>
              <w:p w14:paraId="5A2F6393" w14:textId="3937350B" w:rsidR="00B879B8" w:rsidRPr="006A5260" w:rsidRDefault="00B879B8" w:rsidP="00B879B8">
                <w:pPr>
                  <w:spacing w:after="0"/>
                  <w:jc w:val="center"/>
                </w:pPr>
                <w:r>
                  <w:rPr>
                    <w:rFonts w:ascii="MS Gothic" w:eastAsia="MS Gothic" w:hAnsi="MS Gothic" w:hint="eastAsia"/>
                  </w:rPr>
                  <w:t>☐</w:t>
                </w:r>
              </w:p>
            </w:tc>
          </w:sdtContent>
        </w:sdt>
      </w:tr>
      <w:tr w:rsidR="00B879B8" w:rsidRPr="00983558" w14:paraId="07634178" w14:textId="77777777" w:rsidTr="00024A0F">
        <w:tc>
          <w:tcPr>
            <w:tcW w:w="8437" w:type="dxa"/>
            <w:tcBorders>
              <w:bottom w:val="single" w:sz="4" w:space="0" w:color="auto"/>
            </w:tcBorders>
            <w:shd w:val="clear" w:color="auto" w:fill="auto"/>
          </w:tcPr>
          <w:p w14:paraId="4D56A9FA" w14:textId="30387BA1" w:rsidR="00B879B8" w:rsidRPr="006A5260" w:rsidRDefault="00B879B8" w:rsidP="00B879B8">
            <w:pPr>
              <w:pStyle w:val="Checklist1"/>
              <w:spacing w:after="0"/>
            </w:pPr>
            <w:r w:rsidRPr="006A5260">
              <w:t xml:space="preserve">If submitting Preliminary Plat along with Preliminary Site Plan, also include a completed </w:t>
            </w:r>
            <w:r w:rsidR="001425EB" w:rsidRPr="006A5260">
              <w:t xml:space="preserve">Form </w:t>
            </w:r>
            <w:r w:rsidR="001425EB" w:rsidRPr="009A7BEA">
              <w:rPr>
                <w:i/>
                <w:iCs/>
              </w:rPr>
              <w:t xml:space="preserve">C5 - </w:t>
            </w:r>
            <w:r w:rsidRPr="009A7BEA">
              <w:rPr>
                <w:i/>
                <w:iCs/>
              </w:rPr>
              <w:t xml:space="preserve">Preliminary Plat </w:t>
            </w:r>
            <w:r w:rsidR="001425EB">
              <w:rPr>
                <w:i/>
                <w:iCs/>
              </w:rPr>
              <w:t xml:space="preserve">Application </w:t>
            </w:r>
            <w:r w:rsidRPr="009A7BEA">
              <w:rPr>
                <w:i/>
                <w:iCs/>
              </w:rPr>
              <w:t>Checklist</w:t>
            </w:r>
            <w:r w:rsidRPr="006A5260">
              <w:t xml:space="preserve"> and Preliminary Plat</w:t>
            </w:r>
          </w:p>
        </w:tc>
        <w:sdt>
          <w:sdtPr>
            <w:id w:val="-1906603400"/>
            <w14:checkbox>
              <w14:checked w14:val="0"/>
              <w14:checkedState w14:val="2612" w14:font="MS Gothic"/>
              <w14:uncheckedState w14:val="2610" w14:font="MS Gothic"/>
            </w14:checkbox>
          </w:sdtPr>
          <w:sdtEndPr/>
          <w:sdtContent>
            <w:tc>
              <w:tcPr>
                <w:tcW w:w="1170" w:type="dxa"/>
                <w:tcBorders>
                  <w:bottom w:val="single" w:sz="4" w:space="0" w:color="auto"/>
                </w:tcBorders>
                <w:shd w:val="clear" w:color="auto" w:fill="auto"/>
              </w:tcPr>
              <w:p w14:paraId="10C3C8EB" w14:textId="7888B788" w:rsidR="00B879B8" w:rsidRPr="00983558" w:rsidRDefault="00B879B8" w:rsidP="00B879B8">
                <w:pPr>
                  <w:spacing w:after="0"/>
                  <w:jc w:val="center"/>
                </w:pPr>
                <w:r>
                  <w:rPr>
                    <w:rFonts w:ascii="MS Gothic" w:eastAsia="MS Gothic" w:hAnsi="MS Gothic" w:hint="eastAsia"/>
                  </w:rPr>
                  <w:t>☐</w:t>
                </w:r>
              </w:p>
            </w:tc>
          </w:sdtContent>
        </w:sdt>
        <w:sdt>
          <w:sdtPr>
            <w:id w:val="2048482520"/>
            <w14:checkbox>
              <w14:checked w14:val="0"/>
              <w14:checkedState w14:val="2612" w14:font="MS Gothic"/>
              <w14:uncheckedState w14:val="2610" w14:font="MS Gothic"/>
            </w14:checkbox>
          </w:sdtPr>
          <w:sdtEndPr/>
          <w:sdtContent>
            <w:tc>
              <w:tcPr>
                <w:tcW w:w="837" w:type="dxa"/>
                <w:gridSpan w:val="2"/>
                <w:tcBorders>
                  <w:bottom w:val="single" w:sz="4" w:space="0" w:color="auto"/>
                </w:tcBorders>
                <w:shd w:val="clear" w:color="auto" w:fill="auto"/>
              </w:tcPr>
              <w:p w14:paraId="41FFA4D4" w14:textId="3A2F647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F2AFD71" w14:textId="77777777" w:rsidTr="00024A0F">
        <w:tc>
          <w:tcPr>
            <w:tcW w:w="8437" w:type="dxa"/>
            <w:tcBorders>
              <w:top w:val="single" w:sz="4" w:space="0" w:color="auto"/>
            </w:tcBorders>
            <w:shd w:val="clear" w:color="auto" w:fill="D9D9D9" w:themeFill="background1" w:themeFillShade="D9"/>
          </w:tcPr>
          <w:p w14:paraId="05D35404" w14:textId="77777777" w:rsidR="00B879B8" w:rsidRPr="008B2367" w:rsidRDefault="00B879B8" w:rsidP="00B879B8">
            <w:pPr>
              <w:pStyle w:val="TableLine"/>
            </w:pPr>
            <w:r>
              <w:t>MISCELLANEOUS DOCUMENTS:</w:t>
            </w:r>
          </w:p>
        </w:tc>
        <w:tc>
          <w:tcPr>
            <w:tcW w:w="1170" w:type="dxa"/>
            <w:tcBorders>
              <w:top w:val="single" w:sz="4" w:space="0" w:color="auto"/>
            </w:tcBorders>
            <w:shd w:val="clear" w:color="auto" w:fill="D9D9D9" w:themeFill="background1" w:themeFillShade="D9"/>
            <w:vAlign w:val="bottom"/>
          </w:tcPr>
          <w:p w14:paraId="174AD281" w14:textId="2B0A9AEB" w:rsidR="00B879B8" w:rsidRPr="00983558" w:rsidRDefault="00A14C29" w:rsidP="00B879B8">
            <w:pPr>
              <w:spacing w:after="0"/>
              <w:jc w:val="center"/>
              <w:rPr>
                <w:b/>
              </w:rPr>
            </w:pPr>
            <w:r>
              <w:rPr>
                <w:b/>
              </w:rPr>
              <w:t>(X)</w:t>
            </w:r>
          </w:p>
        </w:tc>
        <w:tc>
          <w:tcPr>
            <w:tcW w:w="837" w:type="dxa"/>
            <w:gridSpan w:val="2"/>
            <w:tcBorders>
              <w:top w:val="single" w:sz="4" w:space="0" w:color="auto"/>
            </w:tcBorders>
            <w:shd w:val="clear" w:color="auto" w:fill="D9D9D9" w:themeFill="background1" w:themeFillShade="D9"/>
            <w:vAlign w:val="bottom"/>
          </w:tcPr>
          <w:p w14:paraId="2C7A696B" w14:textId="1EA9733F" w:rsidR="00B879B8" w:rsidRPr="00983558" w:rsidRDefault="00A14C29" w:rsidP="00B879B8">
            <w:pPr>
              <w:spacing w:after="0"/>
              <w:jc w:val="center"/>
              <w:rPr>
                <w:b/>
              </w:rPr>
            </w:pPr>
            <w:r>
              <w:rPr>
                <w:b/>
              </w:rPr>
              <w:t>(X)</w:t>
            </w:r>
          </w:p>
        </w:tc>
      </w:tr>
      <w:tr w:rsidR="00B879B8" w:rsidRPr="00B95EF6" w14:paraId="3249E431" w14:textId="77777777" w:rsidTr="00B879B8">
        <w:tc>
          <w:tcPr>
            <w:tcW w:w="8437" w:type="dxa"/>
            <w:shd w:val="clear" w:color="auto" w:fill="auto"/>
          </w:tcPr>
          <w:p w14:paraId="17169A6E" w14:textId="4D93CA60" w:rsidR="00B879B8" w:rsidRPr="00C41FB5" w:rsidRDefault="00B879B8" w:rsidP="00B879B8">
            <w:pPr>
              <w:pStyle w:val="Checklist1"/>
              <w:spacing w:after="0"/>
            </w:pPr>
            <w:r w:rsidRPr="00C41FB5">
              <w:t xml:space="preserve">Project name, including the </w:t>
            </w:r>
            <w:r w:rsidRPr="003750F0">
              <w:t>words "FINAL SITE PLAN/LARGE PROJECT" on the cover</w:t>
            </w:r>
            <w:r w:rsidRPr="00C41FB5">
              <w:t xml:space="preserve"> sheet.</w:t>
            </w:r>
          </w:p>
        </w:tc>
        <w:sdt>
          <w:sdtPr>
            <w:id w:val="-946068385"/>
            <w14:checkbox>
              <w14:checked w14:val="0"/>
              <w14:checkedState w14:val="2612" w14:font="MS Gothic"/>
              <w14:uncheckedState w14:val="2610" w14:font="MS Gothic"/>
            </w14:checkbox>
          </w:sdtPr>
          <w:sdtEndPr/>
          <w:sdtContent>
            <w:tc>
              <w:tcPr>
                <w:tcW w:w="1179" w:type="dxa"/>
                <w:gridSpan w:val="2"/>
                <w:shd w:val="clear" w:color="auto" w:fill="auto"/>
              </w:tcPr>
              <w:p w14:paraId="592F2807" w14:textId="5FC5D1AB" w:rsidR="00B879B8" w:rsidRPr="00B95EF6" w:rsidRDefault="00B879B8" w:rsidP="00B879B8">
                <w:pPr>
                  <w:spacing w:after="0"/>
                  <w:jc w:val="center"/>
                </w:pPr>
                <w:r>
                  <w:rPr>
                    <w:rFonts w:ascii="MS Gothic" w:eastAsia="MS Gothic" w:hAnsi="MS Gothic" w:hint="eastAsia"/>
                  </w:rPr>
                  <w:t>☐</w:t>
                </w:r>
              </w:p>
            </w:tc>
          </w:sdtContent>
        </w:sdt>
        <w:sdt>
          <w:sdtPr>
            <w:id w:val="-1441676532"/>
            <w14:checkbox>
              <w14:checked w14:val="0"/>
              <w14:checkedState w14:val="2612" w14:font="MS Gothic"/>
              <w14:uncheckedState w14:val="2610" w14:font="MS Gothic"/>
            </w14:checkbox>
          </w:sdtPr>
          <w:sdtEndPr/>
          <w:sdtContent>
            <w:tc>
              <w:tcPr>
                <w:tcW w:w="828" w:type="dxa"/>
                <w:shd w:val="clear" w:color="auto" w:fill="auto"/>
              </w:tcPr>
              <w:p w14:paraId="011F8BFC" w14:textId="43096CCE" w:rsidR="00B879B8" w:rsidRPr="00B95EF6" w:rsidRDefault="00B879B8" w:rsidP="00B879B8">
                <w:pPr>
                  <w:spacing w:after="0"/>
                  <w:jc w:val="center"/>
                </w:pPr>
                <w:r>
                  <w:rPr>
                    <w:rFonts w:ascii="MS Gothic" w:eastAsia="MS Gothic" w:hAnsi="MS Gothic" w:hint="eastAsia"/>
                  </w:rPr>
                  <w:t>☐</w:t>
                </w:r>
              </w:p>
            </w:tc>
          </w:sdtContent>
        </w:sdt>
      </w:tr>
      <w:tr w:rsidR="00B879B8" w:rsidRPr="00B95EF6" w14:paraId="4187E4F5" w14:textId="77777777" w:rsidTr="00B879B8">
        <w:tc>
          <w:tcPr>
            <w:tcW w:w="8437" w:type="dxa"/>
            <w:shd w:val="clear" w:color="auto" w:fill="auto"/>
          </w:tcPr>
          <w:p w14:paraId="09471859" w14:textId="2BA11035" w:rsidR="00B879B8" w:rsidRPr="00C41FB5" w:rsidRDefault="00B879B8" w:rsidP="00B879B8">
            <w:pPr>
              <w:pStyle w:val="Checklist1"/>
              <w:spacing w:after="0"/>
            </w:pPr>
            <w:r w:rsidRPr="00C41FB5">
              <w:t>Plan and profile sheets (with plan &amp; profile view on the same sheet) showing all above and below grade infrastructure (i.e. irrigation mains, stormwater structures, etc. (scale no smaller than 1"=40'). A plan and profile key map depicting the plan sheet of each plan and profile sheet is also required.</w:t>
            </w:r>
          </w:p>
        </w:tc>
        <w:sdt>
          <w:sdtPr>
            <w:id w:val="8654672"/>
            <w14:checkbox>
              <w14:checked w14:val="0"/>
              <w14:checkedState w14:val="2612" w14:font="MS Gothic"/>
              <w14:uncheckedState w14:val="2610" w14:font="MS Gothic"/>
            </w14:checkbox>
          </w:sdtPr>
          <w:sdtEndPr/>
          <w:sdtContent>
            <w:tc>
              <w:tcPr>
                <w:tcW w:w="1179" w:type="dxa"/>
                <w:gridSpan w:val="2"/>
                <w:shd w:val="clear" w:color="auto" w:fill="auto"/>
              </w:tcPr>
              <w:p w14:paraId="077DCFD3" w14:textId="5B9FF2F3" w:rsidR="00B879B8" w:rsidRPr="00B95EF6" w:rsidRDefault="00B879B8" w:rsidP="00B879B8">
                <w:pPr>
                  <w:spacing w:after="0"/>
                  <w:jc w:val="center"/>
                </w:pPr>
                <w:r>
                  <w:rPr>
                    <w:rFonts w:ascii="MS Gothic" w:eastAsia="MS Gothic" w:hAnsi="MS Gothic" w:hint="eastAsia"/>
                  </w:rPr>
                  <w:t>☐</w:t>
                </w:r>
              </w:p>
            </w:tc>
          </w:sdtContent>
        </w:sdt>
        <w:sdt>
          <w:sdtPr>
            <w:id w:val="-1379701795"/>
            <w14:checkbox>
              <w14:checked w14:val="0"/>
              <w14:checkedState w14:val="2612" w14:font="MS Gothic"/>
              <w14:uncheckedState w14:val="2610" w14:font="MS Gothic"/>
            </w14:checkbox>
          </w:sdtPr>
          <w:sdtEndPr/>
          <w:sdtContent>
            <w:tc>
              <w:tcPr>
                <w:tcW w:w="828" w:type="dxa"/>
                <w:shd w:val="clear" w:color="auto" w:fill="auto"/>
              </w:tcPr>
              <w:p w14:paraId="009A7BB1" w14:textId="2238457F" w:rsidR="00B879B8" w:rsidRPr="00B95EF6" w:rsidRDefault="00B879B8" w:rsidP="00B879B8">
                <w:pPr>
                  <w:spacing w:after="0"/>
                  <w:jc w:val="center"/>
                </w:pPr>
                <w:r>
                  <w:rPr>
                    <w:rFonts w:ascii="MS Gothic" w:eastAsia="MS Gothic" w:hAnsi="MS Gothic" w:hint="eastAsia"/>
                  </w:rPr>
                  <w:t>☐</w:t>
                </w:r>
              </w:p>
            </w:tc>
          </w:sdtContent>
        </w:sdt>
      </w:tr>
      <w:tr w:rsidR="00B879B8" w:rsidRPr="00B95EF6" w14:paraId="71C745A3" w14:textId="77777777" w:rsidTr="00B879B8">
        <w:tc>
          <w:tcPr>
            <w:tcW w:w="8437" w:type="dxa"/>
            <w:shd w:val="clear" w:color="auto" w:fill="auto"/>
          </w:tcPr>
          <w:p w14:paraId="775F1C40" w14:textId="50D4B3EE" w:rsidR="00B879B8" w:rsidRPr="00C41FB5" w:rsidRDefault="00B879B8" w:rsidP="00B879B8">
            <w:pPr>
              <w:pStyle w:val="Checklist1"/>
              <w:spacing w:after="0"/>
            </w:pPr>
            <w:r w:rsidRPr="00C41FB5">
              <w:t>Lift station site detail shall be provided (scale no smaller than 1” = 20’). The plan must also show a fully paved access road to the lift station site.</w:t>
            </w:r>
          </w:p>
        </w:tc>
        <w:sdt>
          <w:sdtPr>
            <w:id w:val="-1032106383"/>
            <w14:checkbox>
              <w14:checked w14:val="1"/>
              <w14:checkedState w14:val="2612" w14:font="MS Gothic"/>
              <w14:uncheckedState w14:val="2610" w14:font="MS Gothic"/>
            </w14:checkbox>
          </w:sdtPr>
          <w:sdtEndPr/>
          <w:sdtContent>
            <w:tc>
              <w:tcPr>
                <w:tcW w:w="1179" w:type="dxa"/>
                <w:gridSpan w:val="2"/>
                <w:shd w:val="clear" w:color="auto" w:fill="auto"/>
              </w:tcPr>
              <w:p w14:paraId="16CBC9C0" w14:textId="477C715D" w:rsidR="00B879B8" w:rsidRPr="00B95EF6" w:rsidRDefault="00B879B8" w:rsidP="00B879B8">
                <w:pPr>
                  <w:spacing w:after="0"/>
                  <w:jc w:val="center"/>
                </w:pPr>
                <w:r>
                  <w:rPr>
                    <w:rFonts w:ascii="MS Gothic" w:eastAsia="MS Gothic" w:hAnsi="MS Gothic" w:hint="eastAsia"/>
                  </w:rPr>
                  <w:t>☒</w:t>
                </w:r>
              </w:p>
            </w:tc>
          </w:sdtContent>
        </w:sdt>
        <w:sdt>
          <w:sdtPr>
            <w:id w:val="-1665070470"/>
            <w14:checkbox>
              <w14:checked w14:val="0"/>
              <w14:checkedState w14:val="2612" w14:font="MS Gothic"/>
              <w14:uncheckedState w14:val="2610" w14:font="MS Gothic"/>
            </w14:checkbox>
          </w:sdtPr>
          <w:sdtEndPr/>
          <w:sdtContent>
            <w:tc>
              <w:tcPr>
                <w:tcW w:w="828" w:type="dxa"/>
                <w:shd w:val="clear" w:color="auto" w:fill="auto"/>
              </w:tcPr>
              <w:p w14:paraId="23078007" w14:textId="0C15E2FE" w:rsidR="00B879B8" w:rsidRPr="00B95EF6" w:rsidRDefault="00B879B8" w:rsidP="00B879B8">
                <w:pPr>
                  <w:spacing w:after="0"/>
                  <w:jc w:val="center"/>
                </w:pPr>
                <w:r>
                  <w:rPr>
                    <w:rFonts w:ascii="MS Gothic" w:eastAsia="MS Gothic" w:hAnsi="MS Gothic" w:hint="eastAsia"/>
                  </w:rPr>
                  <w:t>☐</w:t>
                </w:r>
              </w:p>
            </w:tc>
          </w:sdtContent>
        </w:sdt>
      </w:tr>
      <w:tr w:rsidR="00B879B8" w:rsidRPr="00B95EF6" w14:paraId="42458324" w14:textId="77777777" w:rsidTr="00B879B8">
        <w:tc>
          <w:tcPr>
            <w:tcW w:w="8437" w:type="dxa"/>
            <w:shd w:val="clear" w:color="auto" w:fill="auto"/>
          </w:tcPr>
          <w:p w14:paraId="7CAB5F8E" w14:textId="56485B63" w:rsidR="00B879B8" w:rsidRPr="00C41FB5" w:rsidRDefault="00B879B8" w:rsidP="00B879B8">
            <w:pPr>
              <w:pStyle w:val="Checklist1"/>
              <w:spacing w:after="0"/>
            </w:pPr>
            <w:r w:rsidRPr="00C41FB5">
              <w:t>Reclaimed water system calculations demonstrating adequate pressure for the proposed services.</w:t>
            </w:r>
          </w:p>
        </w:tc>
        <w:sdt>
          <w:sdtPr>
            <w:id w:val="1028445636"/>
            <w14:checkbox>
              <w14:checked w14:val="0"/>
              <w14:checkedState w14:val="2612" w14:font="MS Gothic"/>
              <w14:uncheckedState w14:val="2610" w14:font="MS Gothic"/>
            </w14:checkbox>
          </w:sdtPr>
          <w:sdtEndPr/>
          <w:sdtContent>
            <w:tc>
              <w:tcPr>
                <w:tcW w:w="1179" w:type="dxa"/>
                <w:gridSpan w:val="2"/>
                <w:shd w:val="clear" w:color="auto" w:fill="auto"/>
              </w:tcPr>
              <w:p w14:paraId="557DCC36" w14:textId="3EB1D475" w:rsidR="00B879B8" w:rsidRPr="00B95EF6" w:rsidRDefault="00B879B8" w:rsidP="00B879B8">
                <w:pPr>
                  <w:spacing w:after="0"/>
                  <w:jc w:val="center"/>
                </w:pPr>
                <w:r>
                  <w:rPr>
                    <w:rFonts w:ascii="MS Gothic" w:eastAsia="MS Gothic" w:hAnsi="MS Gothic" w:hint="eastAsia"/>
                  </w:rPr>
                  <w:t>☐</w:t>
                </w:r>
              </w:p>
            </w:tc>
          </w:sdtContent>
        </w:sdt>
        <w:sdt>
          <w:sdtPr>
            <w:id w:val="841904136"/>
            <w14:checkbox>
              <w14:checked w14:val="0"/>
              <w14:checkedState w14:val="2612" w14:font="MS Gothic"/>
              <w14:uncheckedState w14:val="2610" w14:font="MS Gothic"/>
            </w14:checkbox>
          </w:sdtPr>
          <w:sdtEndPr/>
          <w:sdtContent>
            <w:tc>
              <w:tcPr>
                <w:tcW w:w="828" w:type="dxa"/>
                <w:shd w:val="clear" w:color="auto" w:fill="auto"/>
              </w:tcPr>
              <w:p w14:paraId="561016BF" w14:textId="47307075" w:rsidR="00B879B8" w:rsidRPr="00B95EF6" w:rsidRDefault="00B879B8" w:rsidP="00B879B8">
                <w:pPr>
                  <w:spacing w:after="0"/>
                  <w:jc w:val="center"/>
                </w:pPr>
                <w:r>
                  <w:rPr>
                    <w:rFonts w:ascii="MS Gothic" w:eastAsia="MS Gothic" w:hAnsi="MS Gothic" w:hint="eastAsia"/>
                  </w:rPr>
                  <w:t>☐</w:t>
                </w:r>
              </w:p>
            </w:tc>
          </w:sdtContent>
        </w:sdt>
      </w:tr>
      <w:tr w:rsidR="00B879B8" w:rsidRPr="00B95EF6" w14:paraId="2B60C128" w14:textId="77777777" w:rsidTr="00B879B8">
        <w:tc>
          <w:tcPr>
            <w:tcW w:w="8437" w:type="dxa"/>
            <w:shd w:val="clear" w:color="auto" w:fill="auto"/>
          </w:tcPr>
          <w:p w14:paraId="2EC7B5F9" w14:textId="1E414160" w:rsidR="00B879B8" w:rsidRPr="00C41FB5" w:rsidRDefault="00B879B8" w:rsidP="00B879B8">
            <w:pPr>
              <w:pStyle w:val="Checklist1"/>
              <w:spacing w:after="0"/>
            </w:pPr>
            <w:r w:rsidRPr="00C41FB5">
              <w:t>Concept plan showing the layout of utilities to be constructed in future development phases</w:t>
            </w:r>
          </w:p>
        </w:tc>
        <w:sdt>
          <w:sdtPr>
            <w:id w:val="726038674"/>
            <w14:checkbox>
              <w14:checked w14:val="0"/>
              <w14:checkedState w14:val="2612" w14:font="MS Gothic"/>
              <w14:uncheckedState w14:val="2610" w14:font="MS Gothic"/>
            </w14:checkbox>
          </w:sdtPr>
          <w:sdtEndPr/>
          <w:sdtContent>
            <w:tc>
              <w:tcPr>
                <w:tcW w:w="1179" w:type="dxa"/>
                <w:gridSpan w:val="2"/>
                <w:shd w:val="clear" w:color="auto" w:fill="auto"/>
              </w:tcPr>
              <w:p w14:paraId="3E9CE8D3" w14:textId="28571E2F" w:rsidR="00B879B8" w:rsidRPr="00B95EF6" w:rsidRDefault="00B879B8" w:rsidP="00B879B8">
                <w:pPr>
                  <w:spacing w:after="0"/>
                  <w:jc w:val="center"/>
                </w:pPr>
                <w:r>
                  <w:rPr>
                    <w:rFonts w:ascii="MS Gothic" w:eastAsia="MS Gothic" w:hAnsi="MS Gothic" w:hint="eastAsia"/>
                  </w:rPr>
                  <w:t>☐</w:t>
                </w:r>
              </w:p>
            </w:tc>
          </w:sdtContent>
        </w:sdt>
        <w:sdt>
          <w:sdtPr>
            <w:id w:val="-706491615"/>
            <w14:checkbox>
              <w14:checked w14:val="0"/>
              <w14:checkedState w14:val="2612" w14:font="MS Gothic"/>
              <w14:uncheckedState w14:val="2610" w14:font="MS Gothic"/>
            </w14:checkbox>
          </w:sdtPr>
          <w:sdtEndPr/>
          <w:sdtContent>
            <w:tc>
              <w:tcPr>
                <w:tcW w:w="828" w:type="dxa"/>
                <w:shd w:val="clear" w:color="auto" w:fill="auto"/>
              </w:tcPr>
              <w:p w14:paraId="249CB88D" w14:textId="312DB735" w:rsidR="00B879B8" w:rsidRPr="00B95EF6" w:rsidRDefault="00B879B8" w:rsidP="00B879B8">
                <w:pPr>
                  <w:spacing w:after="0"/>
                  <w:jc w:val="center"/>
                </w:pPr>
                <w:r>
                  <w:rPr>
                    <w:rFonts w:ascii="MS Gothic" w:eastAsia="MS Gothic" w:hAnsi="MS Gothic" w:hint="eastAsia"/>
                  </w:rPr>
                  <w:t>☐</w:t>
                </w:r>
              </w:p>
            </w:tc>
          </w:sdtContent>
        </w:sdt>
      </w:tr>
      <w:tr w:rsidR="00B879B8" w:rsidRPr="00B95EF6" w14:paraId="7682FC9E" w14:textId="77777777" w:rsidTr="00B879B8">
        <w:tc>
          <w:tcPr>
            <w:tcW w:w="8437" w:type="dxa"/>
            <w:shd w:val="clear" w:color="auto" w:fill="auto"/>
          </w:tcPr>
          <w:p w14:paraId="5F49D481" w14:textId="667F9497" w:rsidR="00B879B8" w:rsidRPr="00B95EF6" w:rsidRDefault="00B879B8" w:rsidP="00B879B8">
            <w:pPr>
              <w:pStyle w:val="Checklist1"/>
              <w:spacing w:after="0"/>
            </w:pPr>
            <w:r>
              <w:t>H</w:t>
            </w:r>
            <w:r w:rsidRPr="00B519BD">
              <w:t>ydraulic analysis demonstrating that sufficient fire flow is available at all hydrants and the model simulates system response via a single pump whose curve is based on fire hydrant flow test data that less than 12-months old. The analysis shall contain the following information:</w:t>
            </w:r>
          </w:p>
        </w:tc>
        <w:sdt>
          <w:sdtPr>
            <w:id w:val="668597429"/>
            <w14:checkbox>
              <w14:checked w14:val="0"/>
              <w14:checkedState w14:val="2612" w14:font="MS Gothic"/>
              <w14:uncheckedState w14:val="2610" w14:font="MS Gothic"/>
            </w14:checkbox>
          </w:sdtPr>
          <w:sdtEndPr/>
          <w:sdtContent>
            <w:tc>
              <w:tcPr>
                <w:tcW w:w="1179" w:type="dxa"/>
                <w:gridSpan w:val="2"/>
                <w:shd w:val="clear" w:color="auto" w:fill="auto"/>
              </w:tcPr>
              <w:p w14:paraId="2E6A4DD4" w14:textId="41DA46B1" w:rsidR="00B879B8" w:rsidRPr="00B95EF6" w:rsidRDefault="00B879B8" w:rsidP="00B879B8">
                <w:pPr>
                  <w:spacing w:after="0"/>
                  <w:jc w:val="center"/>
                </w:pPr>
                <w:r>
                  <w:rPr>
                    <w:rFonts w:ascii="MS Gothic" w:eastAsia="MS Gothic" w:hAnsi="MS Gothic" w:hint="eastAsia"/>
                  </w:rPr>
                  <w:t>☐</w:t>
                </w:r>
              </w:p>
            </w:tc>
          </w:sdtContent>
        </w:sdt>
        <w:sdt>
          <w:sdtPr>
            <w:id w:val="556594251"/>
            <w14:checkbox>
              <w14:checked w14:val="0"/>
              <w14:checkedState w14:val="2612" w14:font="MS Gothic"/>
              <w14:uncheckedState w14:val="2610" w14:font="MS Gothic"/>
            </w14:checkbox>
          </w:sdtPr>
          <w:sdtEndPr/>
          <w:sdtContent>
            <w:tc>
              <w:tcPr>
                <w:tcW w:w="828" w:type="dxa"/>
                <w:shd w:val="clear" w:color="auto" w:fill="auto"/>
              </w:tcPr>
              <w:p w14:paraId="3F38863F" w14:textId="6DD6D75A" w:rsidR="00B879B8" w:rsidRPr="00B95EF6" w:rsidRDefault="00B879B8" w:rsidP="00B879B8">
                <w:pPr>
                  <w:spacing w:after="0"/>
                  <w:jc w:val="center"/>
                </w:pPr>
                <w:r>
                  <w:rPr>
                    <w:rFonts w:ascii="MS Gothic" w:eastAsia="MS Gothic" w:hAnsi="MS Gothic" w:hint="eastAsia"/>
                  </w:rPr>
                  <w:t>☐</w:t>
                </w:r>
              </w:p>
            </w:tc>
          </w:sdtContent>
        </w:sdt>
      </w:tr>
      <w:tr w:rsidR="00B879B8" w:rsidRPr="00B95EF6" w14:paraId="2CCCC785" w14:textId="77777777" w:rsidTr="00B879B8">
        <w:tc>
          <w:tcPr>
            <w:tcW w:w="8437" w:type="dxa"/>
            <w:shd w:val="clear" w:color="auto" w:fill="auto"/>
          </w:tcPr>
          <w:p w14:paraId="1A224285" w14:textId="5E45F2C8" w:rsidR="00B879B8" w:rsidRPr="00B95EF6" w:rsidRDefault="00B879B8" w:rsidP="00AB37A5">
            <w:pPr>
              <w:pStyle w:val="Checklist2"/>
            </w:pPr>
            <w:r>
              <w:t>A model schematic clearly labeled with all pipes, junctions, pumps, reservoirs, etc. used in the model.</w:t>
            </w:r>
          </w:p>
        </w:tc>
        <w:sdt>
          <w:sdtPr>
            <w:id w:val="1173147455"/>
            <w14:checkbox>
              <w14:checked w14:val="0"/>
              <w14:checkedState w14:val="2612" w14:font="MS Gothic"/>
              <w14:uncheckedState w14:val="2610" w14:font="MS Gothic"/>
            </w14:checkbox>
          </w:sdtPr>
          <w:sdtEndPr/>
          <w:sdtContent>
            <w:tc>
              <w:tcPr>
                <w:tcW w:w="1179" w:type="dxa"/>
                <w:gridSpan w:val="2"/>
                <w:shd w:val="clear" w:color="auto" w:fill="auto"/>
              </w:tcPr>
              <w:p w14:paraId="2F5EAB61" w14:textId="66109CD7" w:rsidR="00B879B8" w:rsidRPr="00B95EF6" w:rsidRDefault="00B879B8" w:rsidP="00B879B8">
                <w:pPr>
                  <w:spacing w:after="0"/>
                  <w:jc w:val="center"/>
                </w:pPr>
                <w:r>
                  <w:rPr>
                    <w:rFonts w:ascii="MS Gothic" w:eastAsia="MS Gothic" w:hAnsi="MS Gothic" w:hint="eastAsia"/>
                  </w:rPr>
                  <w:t>☐</w:t>
                </w:r>
              </w:p>
            </w:tc>
          </w:sdtContent>
        </w:sdt>
        <w:sdt>
          <w:sdtPr>
            <w:id w:val="22220727"/>
            <w14:checkbox>
              <w14:checked w14:val="0"/>
              <w14:checkedState w14:val="2612" w14:font="MS Gothic"/>
              <w14:uncheckedState w14:val="2610" w14:font="MS Gothic"/>
            </w14:checkbox>
          </w:sdtPr>
          <w:sdtEndPr/>
          <w:sdtContent>
            <w:tc>
              <w:tcPr>
                <w:tcW w:w="828" w:type="dxa"/>
                <w:shd w:val="clear" w:color="auto" w:fill="auto"/>
              </w:tcPr>
              <w:p w14:paraId="5DE17184" w14:textId="265DDBC5" w:rsidR="00B879B8" w:rsidRPr="00B95EF6" w:rsidRDefault="00B879B8" w:rsidP="00B879B8">
                <w:pPr>
                  <w:spacing w:after="0"/>
                  <w:jc w:val="center"/>
                </w:pPr>
                <w:r>
                  <w:rPr>
                    <w:rFonts w:ascii="MS Gothic" w:eastAsia="MS Gothic" w:hAnsi="MS Gothic" w:hint="eastAsia"/>
                  </w:rPr>
                  <w:t>☐</w:t>
                </w:r>
              </w:p>
            </w:tc>
          </w:sdtContent>
        </w:sdt>
      </w:tr>
      <w:tr w:rsidR="00B879B8" w:rsidRPr="00B95EF6" w14:paraId="5FF84F32" w14:textId="77777777" w:rsidTr="00B879B8">
        <w:tc>
          <w:tcPr>
            <w:tcW w:w="8437" w:type="dxa"/>
            <w:shd w:val="clear" w:color="auto" w:fill="auto"/>
          </w:tcPr>
          <w:p w14:paraId="470F08BE" w14:textId="3C7FD320" w:rsidR="00B879B8" w:rsidRPr="00B95EF6" w:rsidRDefault="00B879B8" w:rsidP="00AB37A5">
            <w:pPr>
              <w:pStyle w:val="Checklist2"/>
            </w:pPr>
            <w:r>
              <w:lastRenderedPageBreak/>
              <w:t>Junctions reports complete with junctions, elevations, pressure information, demand data, etc.</w:t>
            </w:r>
          </w:p>
        </w:tc>
        <w:sdt>
          <w:sdtPr>
            <w:id w:val="453679623"/>
            <w14:checkbox>
              <w14:checked w14:val="0"/>
              <w14:checkedState w14:val="2612" w14:font="MS Gothic"/>
              <w14:uncheckedState w14:val="2610" w14:font="MS Gothic"/>
            </w14:checkbox>
          </w:sdtPr>
          <w:sdtEndPr/>
          <w:sdtContent>
            <w:tc>
              <w:tcPr>
                <w:tcW w:w="1179" w:type="dxa"/>
                <w:gridSpan w:val="2"/>
                <w:shd w:val="clear" w:color="auto" w:fill="auto"/>
              </w:tcPr>
              <w:p w14:paraId="26CF292E" w14:textId="79C4CB1C" w:rsidR="00B879B8" w:rsidRPr="00B95EF6" w:rsidRDefault="00B879B8" w:rsidP="00B879B8">
                <w:pPr>
                  <w:spacing w:after="0"/>
                  <w:jc w:val="center"/>
                </w:pPr>
                <w:r>
                  <w:rPr>
                    <w:rFonts w:ascii="MS Gothic" w:eastAsia="MS Gothic" w:hAnsi="MS Gothic" w:hint="eastAsia"/>
                  </w:rPr>
                  <w:t>☐</w:t>
                </w:r>
              </w:p>
            </w:tc>
          </w:sdtContent>
        </w:sdt>
        <w:sdt>
          <w:sdtPr>
            <w:id w:val="1457370449"/>
            <w14:checkbox>
              <w14:checked w14:val="0"/>
              <w14:checkedState w14:val="2612" w14:font="MS Gothic"/>
              <w14:uncheckedState w14:val="2610" w14:font="MS Gothic"/>
            </w14:checkbox>
          </w:sdtPr>
          <w:sdtEndPr/>
          <w:sdtContent>
            <w:tc>
              <w:tcPr>
                <w:tcW w:w="828" w:type="dxa"/>
                <w:shd w:val="clear" w:color="auto" w:fill="auto"/>
              </w:tcPr>
              <w:p w14:paraId="746BA07A" w14:textId="0DB0FA5E" w:rsidR="00B879B8" w:rsidRPr="00B95EF6" w:rsidRDefault="00B879B8" w:rsidP="00B879B8">
                <w:pPr>
                  <w:spacing w:after="0"/>
                  <w:jc w:val="center"/>
                </w:pPr>
                <w:r>
                  <w:rPr>
                    <w:rFonts w:ascii="MS Gothic" w:eastAsia="MS Gothic" w:hAnsi="MS Gothic" w:hint="eastAsia"/>
                  </w:rPr>
                  <w:t>☐</w:t>
                </w:r>
              </w:p>
            </w:tc>
          </w:sdtContent>
        </w:sdt>
      </w:tr>
      <w:tr w:rsidR="00B879B8" w:rsidRPr="00983558" w14:paraId="12DF8395" w14:textId="77777777" w:rsidTr="00B879B8">
        <w:tc>
          <w:tcPr>
            <w:tcW w:w="8437" w:type="dxa"/>
            <w:shd w:val="clear" w:color="auto" w:fill="auto"/>
          </w:tcPr>
          <w:p w14:paraId="54031A23" w14:textId="0ED33EC1" w:rsidR="00B879B8" w:rsidRPr="00B95EF6" w:rsidRDefault="00B879B8" w:rsidP="00AB37A5">
            <w:pPr>
              <w:pStyle w:val="Checklist2"/>
            </w:pPr>
            <w:r>
              <w:t>Pipe reports complete with lengths, diameters, Hazen-Williams roughness coefficients, flow (</w:t>
            </w:r>
            <w:proofErr w:type="spellStart"/>
            <w:r>
              <w:t>gpm</w:t>
            </w:r>
            <w:proofErr w:type="spellEnd"/>
            <w:r>
              <w:t>), velocity (ft/s), etc.</w:t>
            </w:r>
          </w:p>
        </w:tc>
        <w:sdt>
          <w:sdtPr>
            <w:id w:val="1288080392"/>
            <w14:checkbox>
              <w14:checked w14:val="0"/>
              <w14:checkedState w14:val="2612" w14:font="MS Gothic"/>
              <w14:uncheckedState w14:val="2610" w14:font="MS Gothic"/>
            </w14:checkbox>
          </w:sdtPr>
          <w:sdtEndPr/>
          <w:sdtContent>
            <w:tc>
              <w:tcPr>
                <w:tcW w:w="1179" w:type="dxa"/>
                <w:gridSpan w:val="2"/>
                <w:shd w:val="clear" w:color="auto" w:fill="auto"/>
              </w:tcPr>
              <w:p w14:paraId="160E9CEA" w14:textId="5981B21A" w:rsidR="00B879B8" w:rsidRPr="00983558" w:rsidRDefault="00B879B8" w:rsidP="00B879B8">
                <w:pPr>
                  <w:spacing w:after="0"/>
                  <w:jc w:val="center"/>
                </w:pPr>
                <w:r>
                  <w:rPr>
                    <w:rFonts w:ascii="MS Gothic" w:eastAsia="MS Gothic" w:hAnsi="MS Gothic" w:hint="eastAsia"/>
                  </w:rPr>
                  <w:t>☐</w:t>
                </w:r>
              </w:p>
            </w:tc>
          </w:sdtContent>
        </w:sdt>
        <w:sdt>
          <w:sdtPr>
            <w:id w:val="1555509942"/>
            <w14:checkbox>
              <w14:checked w14:val="0"/>
              <w14:checkedState w14:val="2612" w14:font="MS Gothic"/>
              <w14:uncheckedState w14:val="2610" w14:font="MS Gothic"/>
            </w14:checkbox>
          </w:sdtPr>
          <w:sdtEndPr/>
          <w:sdtContent>
            <w:tc>
              <w:tcPr>
                <w:tcW w:w="828" w:type="dxa"/>
                <w:shd w:val="clear" w:color="auto" w:fill="auto"/>
              </w:tcPr>
              <w:p w14:paraId="49A67B93" w14:textId="5F9A73F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273D5F5" w14:textId="77777777" w:rsidTr="00B879B8">
        <w:tc>
          <w:tcPr>
            <w:tcW w:w="8437" w:type="dxa"/>
            <w:shd w:val="clear" w:color="auto" w:fill="auto"/>
          </w:tcPr>
          <w:p w14:paraId="23C7A20E" w14:textId="591B3A91" w:rsidR="00B879B8" w:rsidRPr="00B95EF6" w:rsidRDefault="00B879B8" w:rsidP="00AB37A5">
            <w:pPr>
              <w:pStyle w:val="Checklist2"/>
            </w:pPr>
            <w:r>
              <w:t>Reservoir reports complete with elevations, flow information, etc.</w:t>
            </w:r>
          </w:p>
        </w:tc>
        <w:sdt>
          <w:sdtPr>
            <w:id w:val="-1162164425"/>
            <w14:checkbox>
              <w14:checked w14:val="0"/>
              <w14:checkedState w14:val="2612" w14:font="MS Gothic"/>
              <w14:uncheckedState w14:val="2610" w14:font="MS Gothic"/>
            </w14:checkbox>
          </w:sdtPr>
          <w:sdtEndPr/>
          <w:sdtContent>
            <w:tc>
              <w:tcPr>
                <w:tcW w:w="1179" w:type="dxa"/>
                <w:gridSpan w:val="2"/>
                <w:shd w:val="clear" w:color="auto" w:fill="auto"/>
              </w:tcPr>
              <w:p w14:paraId="3CA0AC08" w14:textId="4360F4B3" w:rsidR="00B879B8" w:rsidRPr="00983558" w:rsidRDefault="00B879B8" w:rsidP="00B879B8">
                <w:pPr>
                  <w:spacing w:after="0"/>
                  <w:jc w:val="center"/>
                </w:pPr>
                <w:r>
                  <w:rPr>
                    <w:rFonts w:ascii="MS Gothic" w:eastAsia="MS Gothic" w:hAnsi="MS Gothic" w:hint="eastAsia"/>
                  </w:rPr>
                  <w:t>☐</w:t>
                </w:r>
              </w:p>
            </w:tc>
          </w:sdtContent>
        </w:sdt>
        <w:sdt>
          <w:sdtPr>
            <w:id w:val="-554244920"/>
            <w14:checkbox>
              <w14:checked w14:val="0"/>
              <w14:checkedState w14:val="2612" w14:font="MS Gothic"/>
              <w14:uncheckedState w14:val="2610" w14:font="MS Gothic"/>
            </w14:checkbox>
          </w:sdtPr>
          <w:sdtEndPr/>
          <w:sdtContent>
            <w:tc>
              <w:tcPr>
                <w:tcW w:w="828" w:type="dxa"/>
                <w:shd w:val="clear" w:color="auto" w:fill="auto"/>
              </w:tcPr>
              <w:p w14:paraId="7AF48A8A" w14:textId="7998428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72BC375" w14:textId="77777777" w:rsidTr="00B879B8">
        <w:tc>
          <w:tcPr>
            <w:tcW w:w="8437" w:type="dxa"/>
            <w:shd w:val="clear" w:color="auto" w:fill="auto"/>
          </w:tcPr>
          <w:p w14:paraId="00E3DB5E" w14:textId="04A2BF52" w:rsidR="00B879B8" w:rsidRPr="00B95EF6" w:rsidRDefault="00B879B8" w:rsidP="00AB37A5">
            <w:pPr>
              <w:pStyle w:val="Checklist2"/>
            </w:pPr>
            <w:r>
              <w:t>Pump reports for all pumps used in the model.</w:t>
            </w:r>
          </w:p>
        </w:tc>
        <w:sdt>
          <w:sdtPr>
            <w:id w:val="201683224"/>
            <w14:checkbox>
              <w14:checked w14:val="0"/>
              <w14:checkedState w14:val="2612" w14:font="MS Gothic"/>
              <w14:uncheckedState w14:val="2610" w14:font="MS Gothic"/>
            </w14:checkbox>
          </w:sdtPr>
          <w:sdtEndPr/>
          <w:sdtContent>
            <w:tc>
              <w:tcPr>
                <w:tcW w:w="1179" w:type="dxa"/>
                <w:gridSpan w:val="2"/>
                <w:shd w:val="clear" w:color="auto" w:fill="auto"/>
              </w:tcPr>
              <w:p w14:paraId="406363F0" w14:textId="5C412C2E" w:rsidR="00B879B8" w:rsidRPr="00983558" w:rsidRDefault="00B879B8" w:rsidP="00B879B8">
                <w:pPr>
                  <w:spacing w:after="0"/>
                  <w:jc w:val="center"/>
                </w:pPr>
                <w:r>
                  <w:rPr>
                    <w:rFonts w:ascii="MS Gothic" w:eastAsia="MS Gothic" w:hAnsi="MS Gothic" w:hint="eastAsia"/>
                  </w:rPr>
                  <w:t>☐</w:t>
                </w:r>
              </w:p>
            </w:tc>
          </w:sdtContent>
        </w:sdt>
        <w:sdt>
          <w:sdtPr>
            <w:id w:val="-111984427"/>
            <w14:checkbox>
              <w14:checked w14:val="0"/>
              <w14:checkedState w14:val="2612" w14:font="MS Gothic"/>
              <w14:uncheckedState w14:val="2610" w14:font="MS Gothic"/>
            </w14:checkbox>
          </w:sdtPr>
          <w:sdtEndPr/>
          <w:sdtContent>
            <w:tc>
              <w:tcPr>
                <w:tcW w:w="828" w:type="dxa"/>
                <w:shd w:val="clear" w:color="auto" w:fill="auto"/>
              </w:tcPr>
              <w:p w14:paraId="3FFDD045" w14:textId="4B48B75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806BEA6" w14:textId="77777777" w:rsidTr="00B879B8">
        <w:tc>
          <w:tcPr>
            <w:tcW w:w="8437" w:type="dxa"/>
            <w:shd w:val="clear" w:color="auto" w:fill="auto"/>
          </w:tcPr>
          <w:p w14:paraId="34F6118F" w14:textId="72925CD1" w:rsidR="00B879B8" w:rsidRPr="00B95EF6" w:rsidRDefault="00B879B8" w:rsidP="00AB37A5">
            <w:pPr>
              <w:pStyle w:val="Checklist2"/>
            </w:pPr>
            <w:r>
              <w:t>Pump definitions and curves for all pumps used in the model.</w:t>
            </w:r>
          </w:p>
        </w:tc>
        <w:sdt>
          <w:sdtPr>
            <w:id w:val="2016721583"/>
            <w14:checkbox>
              <w14:checked w14:val="0"/>
              <w14:checkedState w14:val="2612" w14:font="MS Gothic"/>
              <w14:uncheckedState w14:val="2610" w14:font="MS Gothic"/>
            </w14:checkbox>
          </w:sdtPr>
          <w:sdtEndPr/>
          <w:sdtContent>
            <w:tc>
              <w:tcPr>
                <w:tcW w:w="1179" w:type="dxa"/>
                <w:gridSpan w:val="2"/>
                <w:shd w:val="clear" w:color="auto" w:fill="auto"/>
              </w:tcPr>
              <w:p w14:paraId="5F0C5B50" w14:textId="3FADEA75" w:rsidR="00B879B8" w:rsidRPr="00983558" w:rsidRDefault="00B879B8" w:rsidP="00B879B8">
                <w:pPr>
                  <w:spacing w:after="0"/>
                  <w:jc w:val="center"/>
                </w:pPr>
                <w:r>
                  <w:rPr>
                    <w:rFonts w:ascii="MS Gothic" w:eastAsia="MS Gothic" w:hAnsi="MS Gothic" w:hint="eastAsia"/>
                  </w:rPr>
                  <w:t>☐</w:t>
                </w:r>
              </w:p>
            </w:tc>
          </w:sdtContent>
        </w:sdt>
        <w:sdt>
          <w:sdtPr>
            <w:id w:val="1054661348"/>
            <w14:checkbox>
              <w14:checked w14:val="0"/>
              <w14:checkedState w14:val="2612" w14:font="MS Gothic"/>
              <w14:uncheckedState w14:val="2610" w14:font="MS Gothic"/>
            </w14:checkbox>
          </w:sdtPr>
          <w:sdtEndPr/>
          <w:sdtContent>
            <w:tc>
              <w:tcPr>
                <w:tcW w:w="828" w:type="dxa"/>
                <w:shd w:val="clear" w:color="auto" w:fill="auto"/>
              </w:tcPr>
              <w:p w14:paraId="7817E706" w14:textId="0E08554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39DABA9" w14:textId="77777777" w:rsidTr="00B879B8">
        <w:tc>
          <w:tcPr>
            <w:tcW w:w="8437" w:type="dxa"/>
            <w:shd w:val="clear" w:color="auto" w:fill="auto"/>
          </w:tcPr>
          <w:p w14:paraId="45CCCEAE" w14:textId="73FFA852" w:rsidR="00B879B8" w:rsidRPr="00B95EF6" w:rsidRDefault="00B879B8" w:rsidP="00AB37A5">
            <w:pPr>
              <w:pStyle w:val="Checklist2"/>
            </w:pPr>
            <w:r>
              <w:t>Fire Hydrant flow test documentation from the agency that conducted the test.</w:t>
            </w:r>
          </w:p>
        </w:tc>
        <w:sdt>
          <w:sdtPr>
            <w:id w:val="-727920840"/>
            <w14:checkbox>
              <w14:checked w14:val="0"/>
              <w14:checkedState w14:val="2612" w14:font="MS Gothic"/>
              <w14:uncheckedState w14:val="2610" w14:font="MS Gothic"/>
            </w14:checkbox>
          </w:sdtPr>
          <w:sdtEndPr/>
          <w:sdtContent>
            <w:tc>
              <w:tcPr>
                <w:tcW w:w="1179" w:type="dxa"/>
                <w:gridSpan w:val="2"/>
                <w:shd w:val="clear" w:color="auto" w:fill="auto"/>
              </w:tcPr>
              <w:p w14:paraId="5D21C406" w14:textId="70BC8FA2" w:rsidR="00B879B8" w:rsidRPr="00983558" w:rsidRDefault="00B879B8" w:rsidP="00B879B8">
                <w:pPr>
                  <w:spacing w:after="0"/>
                  <w:jc w:val="center"/>
                </w:pPr>
                <w:r>
                  <w:rPr>
                    <w:rFonts w:ascii="MS Gothic" w:eastAsia="MS Gothic" w:hAnsi="MS Gothic" w:hint="eastAsia"/>
                  </w:rPr>
                  <w:t>☐</w:t>
                </w:r>
              </w:p>
            </w:tc>
          </w:sdtContent>
        </w:sdt>
        <w:sdt>
          <w:sdtPr>
            <w:id w:val="-216587764"/>
            <w14:checkbox>
              <w14:checked w14:val="0"/>
              <w14:checkedState w14:val="2612" w14:font="MS Gothic"/>
              <w14:uncheckedState w14:val="2610" w14:font="MS Gothic"/>
            </w14:checkbox>
          </w:sdtPr>
          <w:sdtEndPr/>
          <w:sdtContent>
            <w:tc>
              <w:tcPr>
                <w:tcW w:w="828" w:type="dxa"/>
                <w:shd w:val="clear" w:color="auto" w:fill="auto"/>
              </w:tcPr>
              <w:p w14:paraId="7369F9B6" w14:textId="0CDF29F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B0106EE" w14:textId="77777777" w:rsidTr="00B879B8">
        <w:tc>
          <w:tcPr>
            <w:tcW w:w="8437" w:type="dxa"/>
            <w:shd w:val="clear" w:color="auto" w:fill="auto"/>
          </w:tcPr>
          <w:p w14:paraId="12CF45A5" w14:textId="538FED93" w:rsidR="00B879B8" w:rsidRPr="00AC00C5" w:rsidRDefault="00B879B8" w:rsidP="00B879B8">
            <w:pPr>
              <w:pStyle w:val="Checklist1"/>
              <w:spacing w:after="0"/>
            </w:pPr>
            <w:r>
              <w:t>H</w:t>
            </w:r>
            <w:r w:rsidRPr="00AC00C5">
              <w:t xml:space="preserve">ydraulic analysis of proposed pump selection, containing the following information: </w:t>
            </w:r>
          </w:p>
        </w:tc>
        <w:sdt>
          <w:sdtPr>
            <w:id w:val="2054964197"/>
            <w14:checkbox>
              <w14:checked w14:val="0"/>
              <w14:checkedState w14:val="2612" w14:font="MS Gothic"/>
              <w14:uncheckedState w14:val="2610" w14:font="MS Gothic"/>
            </w14:checkbox>
          </w:sdtPr>
          <w:sdtEndPr/>
          <w:sdtContent>
            <w:tc>
              <w:tcPr>
                <w:tcW w:w="1179" w:type="dxa"/>
                <w:gridSpan w:val="2"/>
                <w:shd w:val="clear" w:color="auto" w:fill="auto"/>
              </w:tcPr>
              <w:p w14:paraId="34AF76DA" w14:textId="6858F890" w:rsidR="00B879B8" w:rsidRPr="00983558" w:rsidRDefault="00B879B8" w:rsidP="00B879B8">
                <w:pPr>
                  <w:spacing w:after="0"/>
                  <w:jc w:val="center"/>
                </w:pPr>
                <w:r>
                  <w:rPr>
                    <w:rFonts w:ascii="MS Gothic" w:eastAsia="MS Gothic" w:hAnsi="MS Gothic" w:hint="eastAsia"/>
                  </w:rPr>
                  <w:t>☐</w:t>
                </w:r>
              </w:p>
            </w:tc>
          </w:sdtContent>
        </w:sdt>
        <w:sdt>
          <w:sdtPr>
            <w:id w:val="66842462"/>
            <w14:checkbox>
              <w14:checked w14:val="0"/>
              <w14:checkedState w14:val="2612" w14:font="MS Gothic"/>
              <w14:uncheckedState w14:val="2610" w14:font="MS Gothic"/>
            </w14:checkbox>
          </w:sdtPr>
          <w:sdtEndPr/>
          <w:sdtContent>
            <w:tc>
              <w:tcPr>
                <w:tcW w:w="828" w:type="dxa"/>
                <w:shd w:val="clear" w:color="auto" w:fill="auto"/>
              </w:tcPr>
              <w:p w14:paraId="4A6F4D9B" w14:textId="3844896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A148118" w14:textId="77777777" w:rsidTr="00B879B8">
        <w:tc>
          <w:tcPr>
            <w:tcW w:w="8437" w:type="dxa"/>
            <w:shd w:val="clear" w:color="auto" w:fill="auto"/>
          </w:tcPr>
          <w:p w14:paraId="6173A735" w14:textId="5E93D3AD" w:rsidR="00B879B8" w:rsidRPr="00B95EF6" w:rsidRDefault="00B879B8" w:rsidP="00AB37A5">
            <w:pPr>
              <w:pStyle w:val="Checklist2"/>
            </w:pPr>
            <w:r>
              <w:t>Scenarios for all pumps on, all pumps off, and 70% of pumps running demonstrating that the proposed pump station(s) will operate at approximately 70% capacity with all pumps on. 100% capacity with 70% of pumps running, will not experience cavitation with all pumps off, and will not detrimentally affect existing pump stations.</w:t>
            </w:r>
          </w:p>
        </w:tc>
        <w:sdt>
          <w:sdtPr>
            <w:id w:val="1550195037"/>
            <w14:checkbox>
              <w14:checked w14:val="0"/>
              <w14:checkedState w14:val="2612" w14:font="MS Gothic"/>
              <w14:uncheckedState w14:val="2610" w14:font="MS Gothic"/>
            </w14:checkbox>
          </w:sdtPr>
          <w:sdtEndPr/>
          <w:sdtContent>
            <w:tc>
              <w:tcPr>
                <w:tcW w:w="1179" w:type="dxa"/>
                <w:gridSpan w:val="2"/>
                <w:shd w:val="clear" w:color="auto" w:fill="auto"/>
              </w:tcPr>
              <w:p w14:paraId="2CE298C9" w14:textId="3856F248" w:rsidR="00B879B8" w:rsidRPr="00983558" w:rsidRDefault="00B879B8" w:rsidP="00B879B8">
                <w:pPr>
                  <w:spacing w:after="0"/>
                  <w:jc w:val="center"/>
                </w:pPr>
                <w:r>
                  <w:rPr>
                    <w:rFonts w:ascii="MS Gothic" w:eastAsia="MS Gothic" w:hAnsi="MS Gothic" w:hint="eastAsia"/>
                  </w:rPr>
                  <w:t>☐</w:t>
                </w:r>
              </w:p>
            </w:tc>
          </w:sdtContent>
        </w:sdt>
        <w:sdt>
          <w:sdtPr>
            <w:id w:val="1693252708"/>
            <w14:checkbox>
              <w14:checked w14:val="0"/>
              <w14:checkedState w14:val="2612" w14:font="MS Gothic"/>
              <w14:uncheckedState w14:val="2610" w14:font="MS Gothic"/>
            </w14:checkbox>
          </w:sdtPr>
          <w:sdtEndPr/>
          <w:sdtContent>
            <w:tc>
              <w:tcPr>
                <w:tcW w:w="828" w:type="dxa"/>
                <w:shd w:val="clear" w:color="auto" w:fill="auto"/>
              </w:tcPr>
              <w:p w14:paraId="0C0C2C84" w14:textId="7A9975C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2E3982E" w14:textId="77777777" w:rsidTr="00B879B8">
        <w:tc>
          <w:tcPr>
            <w:tcW w:w="8437" w:type="dxa"/>
            <w:shd w:val="clear" w:color="auto" w:fill="auto"/>
          </w:tcPr>
          <w:p w14:paraId="0FA957F4" w14:textId="682C6F1C" w:rsidR="00B879B8" w:rsidRPr="00B95EF6" w:rsidRDefault="00B879B8" w:rsidP="00AB37A5">
            <w:pPr>
              <w:pStyle w:val="Checklist2"/>
            </w:pPr>
            <w:r>
              <w:t>A model schematic clearly labeled with all pipes, junctions, pumps, reservoirs, outfalls, etc. used in the model.</w:t>
            </w:r>
          </w:p>
        </w:tc>
        <w:sdt>
          <w:sdtPr>
            <w:id w:val="-382399935"/>
            <w14:checkbox>
              <w14:checked w14:val="0"/>
              <w14:checkedState w14:val="2612" w14:font="MS Gothic"/>
              <w14:uncheckedState w14:val="2610" w14:font="MS Gothic"/>
            </w14:checkbox>
          </w:sdtPr>
          <w:sdtEndPr/>
          <w:sdtContent>
            <w:tc>
              <w:tcPr>
                <w:tcW w:w="1179" w:type="dxa"/>
                <w:gridSpan w:val="2"/>
                <w:shd w:val="clear" w:color="auto" w:fill="auto"/>
              </w:tcPr>
              <w:p w14:paraId="6E9FE422" w14:textId="6C48CB14" w:rsidR="00B879B8" w:rsidRPr="00983558" w:rsidRDefault="00B879B8" w:rsidP="00B879B8">
                <w:pPr>
                  <w:spacing w:after="0"/>
                  <w:jc w:val="center"/>
                </w:pPr>
                <w:r>
                  <w:rPr>
                    <w:rFonts w:ascii="MS Gothic" w:eastAsia="MS Gothic" w:hAnsi="MS Gothic" w:hint="eastAsia"/>
                  </w:rPr>
                  <w:t>☐</w:t>
                </w:r>
              </w:p>
            </w:tc>
          </w:sdtContent>
        </w:sdt>
        <w:sdt>
          <w:sdtPr>
            <w:id w:val="-1257975394"/>
            <w14:checkbox>
              <w14:checked w14:val="0"/>
              <w14:checkedState w14:val="2612" w14:font="MS Gothic"/>
              <w14:uncheckedState w14:val="2610" w14:font="MS Gothic"/>
            </w14:checkbox>
          </w:sdtPr>
          <w:sdtEndPr/>
          <w:sdtContent>
            <w:tc>
              <w:tcPr>
                <w:tcW w:w="828" w:type="dxa"/>
                <w:shd w:val="clear" w:color="auto" w:fill="auto"/>
              </w:tcPr>
              <w:p w14:paraId="06FFEAE9" w14:textId="3FA3B27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E5D53E4" w14:textId="77777777" w:rsidTr="00B879B8">
        <w:tc>
          <w:tcPr>
            <w:tcW w:w="8437" w:type="dxa"/>
            <w:shd w:val="clear" w:color="auto" w:fill="auto"/>
          </w:tcPr>
          <w:p w14:paraId="1051E4A5" w14:textId="0BAF6828" w:rsidR="00B879B8" w:rsidRPr="00B95EF6" w:rsidRDefault="00B879B8" w:rsidP="00AB37A5">
            <w:pPr>
              <w:pStyle w:val="Checklist2"/>
            </w:pPr>
            <w:r>
              <w:t>Junction reports complete with junction elevations, pressure information, demand/inflow data, etc.</w:t>
            </w:r>
          </w:p>
        </w:tc>
        <w:sdt>
          <w:sdtPr>
            <w:id w:val="-541283879"/>
            <w14:checkbox>
              <w14:checked w14:val="0"/>
              <w14:checkedState w14:val="2612" w14:font="MS Gothic"/>
              <w14:uncheckedState w14:val="2610" w14:font="MS Gothic"/>
            </w14:checkbox>
          </w:sdtPr>
          <w:sdtEndPr/>
          <w:sdtContent>
            <w:tc>
              <w:tcPr>
                <w:tcW w:w="1179" w:type="dxa"/>
                <w:gridSpan w:val="2"/>
                <w:shd w:val="clear" w:color="auto" w:fill="auto"/>
              </w:tcPr>
              <w:p w14:paraId="30BD4FCE" w14:textId="5C7A92D6" w:rsidR="00B879B8" w:rsidRPr="00983558" w:rsidRDefault="00B879B8" w:rsidP="00B879B8">
                <w:pPr>
                  <w:spacing w:after="0"/>
                  <w:jc w:val="center"/>
                </w:pPr>
                <w:r>
                  <w:rPr>
                    <w:rFonts w:ascii="MS Gothic" w:eastAsia="MS Gothic" w:hAnsi="MS Gothic" w:hint="eastAsia"/>
                  </w:rPr>
                  <w:t>☐</w:t>
                </w:r>
              </w:p>
            </w:tc>
          </w:sdtContent>
        </w:sdt>
        <w:sdt>
          <w:sdtPr>
            <w:id w:val="1135449800"/>
            <w14:checkbox>
              <w14:checked w14:val="0"/>
              <w14:checkedState w14:val="2612" w14:font="MS Gothic"/>
              <w14:uncheckedState w14:val="2610" w14:font="MS Gothic"/>
            </w14:checkbox>
          </w:sdtPr>
          <w:sdtEndPr/>
          <w:sdtContent>
            <w:tc>
              <w:tcPr>
                <w:tcW w:w="828" w:type="dxa"/>
                <w:shd w:val="clear" w:color="auto" w:fill="auto"/>
              </w:tcPr>
              <w:p w14:paraId="69AB5EB6" w14:textId="655FF7C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39C7980" w14:textId="77777777" w:rsidTr="00B879B8">
        <w:tc>
          <w:tcPr>
            <w:tcW w:w="8437" w:type="dxa"/>
            <w:shd w:val="clear" w:color="auto" w:fill="auto"/>
          </w:tcPr>
          <w:p w14:paraId="0D6841A0" w14:textId="633B77FB" w:rsidR="00B879B8" w:rsidRPr="00587BC0" w:rsidRDefault="00B879B8" w:rsidP="00AB37A5">
            <w:pPr>
              <w:pStyle w:val="Checklist2"/>
            </w:pPr>
            <w:r>
              <w:t>Pipe reports complete with lengths, diameters, Hazen-Williams roughness coefficients, flow (</w:t>
            </w:r>
            <w:proofErr w:type="spellStart"/>
            <w:r>
              <w:t>gpm</w:t>
            </w:r>
            <w:proofErr w:type="spellEnd"/>
            <w:r>
              <w:t>), velocity (ft/s), etc.</w:t>
            </w:r>
          </w:p>
        </w:tc>
        <w:sdt>
          <w:sdtPr>
            <w:id w:val="-707106104"/>
            <w14:checkbox>
              <w14:checked w14:val="0"/>
              <w14:checkedState w14:val="2612" w14:font="MS Gothic"/>
              <w14:uncheckedState w14:val="2610" w14:font="MS Gothic"/>
            </w14:checkbox>
          </w:sdtPr>
          <w:sdtEndPr/>
          <w:sdtContent>
            <w:tc>
              <w:tcPr>
                <w:tcW w:w="1179" w:type="dxa"/>
                <w:gridSpan w:val="2"/>
                <w:shd w:val="clear" w:color="auto" w:fill="auto"/>
              </w:tcPr>
              <w:p w14:paraId="73AA4AE6" w14:textId="2DB0830D" w:rsidR="00B879B8" w:rsidRPr="00983558" w:rsidRDefault="00B879B8" w:rsidP="00B879B8">
                <w:pPr>
                  <w:spacing w:after="0"/>
                  <w:jc w:val="center"/>
                </w:pPr>
                <w:r>
                  <w:rPr>
                    <w:rFonts w:ascii="MS Gothic" w:eastAsia="MS Gothic" w:hAnsi="MS Gothic" w:hint="eastAsia"/>
                  </w:rPr>
                  <w:t>☐</w:t>
                </w:r>
              </w:p>
            </w:tc>
          </w:sdtContent>
        </w:sdt>
        <w:sdt>
          <w:sdtPr>
            <w:id w:val="-1050456093"/>
            <w14:checkbox>
              <w14:checked w14:val="0"/>
              <w14:checkedState w14:val="2612" w14:font="MS Gothic"/>
              <w14:uncheckedState w14:val="2610" w14:font="MS Gothic"/>
            </w14:checkbox>
          </w:sdtPr>
          <w:sdtEndPr/>
          <w:sdtContent>
            <w:tc>
              <w:tcPr>
                <w:tcW w:w="828" w:type="dxa"/>
                <w:shd w:val="clear" w:color="auto" w:fill="auto"/>
              </w:tcPr>
              <w:p w14:paraId="67084719" w14:textId="67A05EB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A820A4" w14:textId="77777777" w:rsidTr="00B879B8">
        <w:tc>
          <w:tcPr>
            <w:tcW w:w="8437" w:type="dxa"/>
            <w:shd w:val="clear" w:color="auto" w:fill="auto"/>
          </w:tcPr>
          <w:p w14:paraId="64EE0129" w14:textId="7B76D3E3" w:rsidR="00B879B8" w:rsidRPr="00587BC0" w:rsidRDefault="00B879B8" w:rsidP="00AB37A5">
            <w:pPr>
              <w:pStyle w:val="Checklist2"/>
            </w:pPr>
            <w:r>
              <w:t>Reservoir reports complete with elevations, flow information, etc.</w:t>
            </w:r>
          </w:p>
        </w:tc>
        <w:sdt>
          <w:sdtPr>
            <w:id w:val="280929184"/>
            <w14:checkbox>
              <w14:checked w14:val="0"/>
              <w14:checkedState w14:val="2612" w14:font="MS Gothic"/>
              <w14:uncheckedState w14:val="2610" w14:font="MS Gothic"/>
            </w14:checkbox>
          </w:sdtPr>
          <w:sdtEndPr/>
          <w:sdtContent>
            <w:tc>
              <w:tcPr>
                <w:tcW w:w="1179" w:type="dxa"/>
                <w:gridSpan w:val="2"/>
                <w:shd w:val="clear" w:color="auto" w:fill="auto"/>
              </w:tcPr>
              <w:p w14:paraId="19AF5DAF" w14:textId="0E5D8565" w:rsidR="00B879B8" w:rsidRPr="00983558" w:rsidRDefault="00B879B8" w:rsidP="00B879B8">
                <w:pPr>
                  <w:spacing w:after="0"/>
                  <w:jc w:val="center"/>
                </w:pPr>
                <w:r>
                  <w:rPr>
                    <w:rFonts w:ascii="MS Gothic" w:eastAsia="MS Gothic" w:hAnsi="MS Gothic" w:hint="eastAsia"/>
                  </w:rPr>
                  <w:t>☐</w:t>
                </w:r>
              </w:p>
            </w:tc>
          </w:sdtContent>
        </w:sdt>
        <w:sdt>
          <w:sdtPr>
            <w:id w:val="-1600561584"/>
            <w14:checkbox>
              <w14:checked w14:val="0"/>
              <w14:checkedState w14:val="2612" w14:font="MS Gothic"/>
              <w14:uncheckedState w14:val="2610" w14:font="MS Gothic"/>
            </w14:checkbox>
          </w:sdtPr>
          <w:sdtEndPr/>
          <w:sdtContent>
            <w:tc>
              <w:tcPr>
                <w:tcW w:w="828" w:type="dxa"/>
                <w:shd w:val="clear" w:color="auto" w:fill="auto"/>
              </w:tcPr>
              <w:p w14:paraId="77A9C99A" w14:textId="34D3260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48F91D3" w14:textId="77777777" w:rsidTr="00B879B8">
        <w:tc>
          <w:tcPr>
            <w:tcW w:w="8437" w:type="dxa"/>
            <w:shd w:val="clear" w:color="auto" w:fill="auto"/>
          </w:tcPr>
          <w:p w14:paraId="17F90B9F" w14:textId="18ABA766" w:rsidR="00B879B8" w:rsidRPr="00587BC0" w:rsidRDefault="00B879B8" w:rsidP="00AB37A5">
            <w:pPr>
              <w:pStyle w:val="Checklist2"/>
            </w:pPr>
            <w:r>
              <w:t>Pump reports for all pumps used in the model.</w:t>
            </w:r>
          </w:p>
        </w:tc>
        <w:sdt>
          <w:sdtPr>
            <w:id w:val="-1940287181"/>
            <w14:checkbox>
              <w14:checked w14:val="0"/>
              <w14:checkedState w14:val="2612" w14:font="MS Gothic"/>
              <w14:uncheckedState w14:val="2610" w14:font="MS Gothic"/>
            </w14:checkbox>
          </w:sdtPr>
          <w:sdtEndPr/>
          <w:sdtContent>
            <w:tc>
              <w:tcPr>
                <w:tcW w:w="1179" w:type="dxa"/>
                <w:gridSpan w:val="2"/>
                <w:shd w:val="clear" w:color="auto" w:fill="auto"/>
              </w:tcPr>
              <w:p w14:paraId="483F96A6" w14:textId="2367503C" w:rsidR="00B879B8" w:rsidRPr="00983558" w:rsidRDefault="00B879B8" w:rsidP="00B879B8">
                <w:pPr>
                  <w:spacing w:after="0"/>
                  <w:jc w:val="center"/>
                </w:pPr>
                <w:r>
                  <w:rPr>
                    <w:rFonts w:ascii="MS Gothic" w:eastAsia="MS Gothic" w:hAnsi="MS Gothic" w:hint="eastAsia"/>
                  </w:rPr>
                  <w:t>☐</w:t>
                </w:r>
              </w:p>
            </w:tc>
          </w:sdtContent>
        </w:sdt>
        <w:sdt>
          <w:sdtPr>
            <w:id w:val="-1263370546"/>
            <w14:checkbox>
              <w14:checked w14:val="0"/>
              <w14:checkedState w14:val="2612" w14:font="MS Gothic"/>
              <w14:uncheckedState w14:val="2610" w14:font="MS Gothic"/>
            </w14:checkbox>
          </w:sdtPr>
          <w:sdtEndPr/>
          <w:sdtContent>
            <w:tc>
              <w:tcPr>
                <w:tcW w:w="828" w:type="dxa"/>
                <w:shd w:val="clear" w:color="auto" w:fill="auto"/>
              </w:tcPr>
              <w:p w14:paraId="4A832782" w14:textId="4D7DD84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B8A161A" w14:textId="77777777" w:rsidTr="00B879B8">
        <w:tc>
          <w:tcPr>
            <w:tcW w:w="8437" w:type="dxa"/>
            <w:tcBorders>
              <w:top w:val="single" w:sz="4" w:space="0" w:color="auto"/>
            </w:tcBorders>
            <w:shd w:val="clear" w:color="auto" w:fill="D9D9D9" w:themeFill="background1" w:themeFillShade="D9"/>
          </w:tcPr>
          <w:p w14:paraId="32DA1F33" w14:textId="5048C11C" w:rsidR="00B879B8" w:rsidRPr="008B2367" w:rsidRDefault="00B879B8" w:rsidP="00AB37A5">
            <w:pPr>
              <w:pStyle w:val="Checklist2"/>
            </w:pPr>
            <w:r>
              <w:t>Pump definitions and curves for all pumps used in the model</w:t>
            </w:r>
          </w:p>
        </w:tc>
        <w:tc>
          <w:tcPr>
            <w:tcW w:w="1179" w:type="dxa"/>
            <w:gridSpan w:val="2"/>
            <w:tcBorders>
              <w:top w:val="single" w:sz="4" w:space="0" w:color="auto"/>
            </w:tcBorders>
            <w:shd w:val="clear" w:color="auto" w:fill="D9D9D9" w:themeFill="background1" w:themeFillShade="D9"/>
            <w:vAlign w:val="bottom"/>
          </w:tcPr>
          <w:p w14:paraId="74EBAF4E" w14:textId="373C0BC4" w:rsidR="00B879B8" w:rsidRPr="00983558" w:rsidRDefault="00A14C29" w:rsidP="00B879B8">
            <w:pPr>
              <w:spacing w:after="0"/>
              <w:jc w:val="center"/>
              <w:rPr>
                <w:b/>
              </w:rPr>
            </w:pPr>
            <w:r>
              <w:rPr>
                <w:b/>
              </w:rPr>
              <w:t>(X)</w:t>
            </w:r>
          </w:p>
        </w:tc>
        <w:tc>
          <w:tcPr>
            <w:tcW w:w="828" w:type="dxa"/>
            <w:tcBorders>
              <w:top w:val="single" w:sz="4" w:space="0" w:color="auto"/>
            </w:tcBorders>
            <w:shd w:val="clear" w:color="auto" w:fill="D9D9D9" w:themeFill="background1" w:themeFillShade="D9"/>
            <w:vAlign w:val="bottom"/>
          </w:tcPr>
          <w:p w14:paraId="10B143FE" w14:textId="23F99CDC" w:rsidR="00B879B8" w:rsidRPr="00983558" w:rsidRDefault="00A14C29" w:rsidP="00B879B8">
            <w:pPr>
              <w:spacing w:after="0"/>
              <w:jc w:val="center"/>
              <w:rPr>
                <w:b/>
              </w:rPr>
            </w:pPr>
            <w:r>
              <w:rPr>
                <w:b/>
              </w:rPr>
              <w:t>(X)</w:t>
            </w:r>
          </w:p>
        </w:tc>
      </w:tr>
      <w:tr w:rsidR="00B879B8" w:rsidRPr="00983558" w14:paraId="29E61C71" w14:textId="77777777" w:rsidTr="00B879B8">
        <w:tc>
          <w:tcPr>
            <w:tcW w:w="8437" w:type="dxa"/>
            <w:shd w:val="clear" w:color="auto" w:fill="auto"/>
          </w:tcPr>
          <w:p w14:paraId="7B7ED170" w14:textId="559AA8C3" w:rsidR="00B879B8" w:rsidRPr="00984633" w:rsidRDefault="00B879B8" w:rsidP="00B879B8">
            <w:pPr>
              <w:pStyle w:val="Checklist1"/>
              <w:spacing w:after="0"/>
            </w:pPr>
            <w:r>
              <w:t>I</w:t>
            </w:r>
            <w:r w:rsidRPr="009B0E40">
              <w:t>f using an existing lift station provide documentation demonstrating that there is sufficient capacity remaining in the lift station as designed.</w:t>
            </w:r>
          </w:p>
        </w:tc>
        <w:sdt>
          <w:sdtPr>
            <w:id w:val="-785735719"/>
            <w14:checkbox>
              <w14:checked w14:val="0"/>
              <w14:checkedState w14:val="2612" w14:font="MS Gothic"/>
              <w14:uncheckedState w14:val="2610" w14:font="MS Gothic"/>
            </w14:checkbox>
          </w:sdtPr>
          <w:sdtEndPr/>
          <w:sdtContent>
            <w:tc>
              <w:tcPr>
                <w:tcW w:w="1179" w:type="dxa"/>
                <w:gridSpan w:val="2"/>
                <w:shd w:val="clear" w:color="auto" w:fill="auto"/>
              </w:tcPr>
              <w:p w14:paraId="4B35A867" w14:textId="5CD4B1CC" w:rsidR="00B879B8" w:rsidRPr="00983558" w:rsidRDefault="00B879B8" w:rsidP="00B879B8">
                <w:pPr>
                  <w:spacing w:after="0"/>
                  <w:jc w:val="center"/>
                </w:pPr>
                <w:r>
                  <w:rPr>
                    <w:rFonts w:ascii="MS Gothic" w:eastAsia="MS Gothic" w:hAnsi="MS Gothic" w:hint="eastAsia"/>
                  </w:rPr>
                  <w:t>☐</w:t>
                </w:r>
              </w:p>
            </w:tc>
          </w:sdtContent>
        </w:sdt>
        <w:sdt>
          <w:sdtPr>
            <w:id w:val="-1663848748"/>
            <w14:checkbox>
              <w14:checked w14:val="0"/>
              <w14:checkedState w14:val="2612" w14:font="MS Gothic"/>
              <w14:uncheckedState w14:val="2610" w14:font="MS Gothic"/>
            </w14:checkbox>
          </w:sdtPr>
          <w:sdtEndPr/>
          <w:sdtContent>
            <w:tc>
              <w:tcPr>
                <w:tcW w:w="828" w:type="dxa"/>
                <w:shd w:val="clear" w:color="auto" w:fill="auto"/>
              </w:tcPr>
              <w:p w14:paraId="648A54DA" w14:textId="66B5D412" w:rsidR="00B879B8" w:rsidRPr="00983558" w:rsidRDefault="00B879B8" w:rsidP="00B879B8">
                <w:pPr>
                  <w:spacing w:after="0"/>
                  <w:jc w:val="center"/>
                </w:pPr>
                <w:r>
                  <w:rPr>
                    <w:rFonts w:ascii="MS Gothic" w:eastAsia="MS Gothic" w:hAnsi="MS Gothic" w:hint="eastAsia"/>
                  </w:rPr>
                  <w:t>☐</w:t>
                </w:r>
              </w:p>
            </w:tc>
          </w:sdtContent>
        </w:sdt>
      </w:tr>
    </w:tbl>
    <w:p w14:paraId="2B50F534" w14:textId="77777777" w:rsidR="00024A0F" w:rsidRDefault="00024A0F" w:rsidP="00024A0F">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815372649"/>
          <w:placeholder>
            <w:docPart w:val="C086EF558D0A41C7930A8F68C4D2490E"/>
          </w:placeholder>
          <w:showingPlcHdr/>
        </w:sdtPr>
        <w:sdtEndPr/>
        <w:sdtContent>
          <w:r w:rsidRPr="00AD1634">
            <w:rPr>
              <w:rStyle w:val="PlaceholderText"/>
            </w:rPr>
            <w:t>Click or tap here to enter text.</w:t>
          </w:r>
        </w:sdtContent>
      </w:sdt>
    </w:p>
    <w:p w14:paraId="5BDB971E" w14:textId="77777777" w:rsidR="00024A0F" w:rsidRDefault="00024A0F" w:rsidP="00024A0F">
      <w:pPr>
        <w:pStyle w:val="BodyText2Box"/>
      </w:pPr>
    </w:p>
    <w:p w14:paraId="124141D4" w14:textId="77777777" w:rsidR="00024A0F" w:rsidRPr="002D2303" w:rsidRDefault="00024A0F" w:rsidP="00024A0F">
      <w:pPr>
        <w:pStyle w:val="BodyText2Box"/>
        <w:rPr>
          <w:b/>
          <w:smallCaps/>
        </w:rPr>
        <w:sectPr w:rsidR="00024A0F" w:rsidRPr="002D2303" w:rsidSect="000628F4">
          <w:pgSz w:w="12240" w:h="15840" w:code="1"/>
          <w:pgMar w:top="720" w:right="720" w:bottom="720" w:left="1080" w:header="432" w:footer="432" w:gutter="0"/>
          <w:pgNumType w:chapStyle="2"/>
          <w:cols w:space="720"/>
          <w:docGrid w:linePitch="360"/>
        </w:sectPr>
      </w:pPr>
    </w:p>
    <w:p w14:paraId="5404CAF7" w14:textId="31D7456E" w:rsidR="005969F4" w:rsidRPr="000E3F9F" w:rsidRDefault="00444A52" w:rsidP="00850D43">
      <w:pPr>
        <w:pStyle w:val="Heading2"/>
      </w:pPr>
      <w:bookmarkStart w:id="645" w:name="_Toc389144401"/>
      <w:bookmarkStart w:id="646" w:name="_Toc389632605"/>
      <w:bookmarkStart w:id="647" w:name="_Toc395003812"/>
      <w:bookmarkStart w:id="648" w:name="_Toc33783415"/>
      <w:bookmarkStart w:id="649" w:name="_Toc51675996"/>
      <w:bookmarkEnd w:id="634"/>
      <w:bookmarkEnd w:id="636"/>
      <w:r w:rsidRPr="000E3F9F">
        <w:lastRenderedPageBreak/>
        <w:t>Preliminary Plat</w:t>
      </w:r>
      <w:bookmarkEnd w:id="645"/>
      <w:bookmarkEnd w:id="646"/>
      <w:bookmarkEnd w:id="647"/>
      <w:r w:rsidR="000435A2" w:rsidRPr="000E3F9F">
        <w:t xml:space="preserve"> (LDC Section 333)</w:t>
      </w:r>
      <w:bookmarkEnd w:id="648"/>
      <w:bookmarkEnd w:id="649"/>
    </w:p>
    <w:p w14:paraId="7EBBF6B4" w14:textId="0415FB4C" w:rsidR="00653556" w:rsidRDefault="00653556" w:rsidP="00653556">
      <w:pPr>
        <w:pStyle w:val="BodyText"/>
      </w:pPr>
      <w:bookmarkStart w:id="650" w:name="_Toc389144402"/>
      <w:bookmarkStart w:id="651" w:name="_Toc389632606"/>
      <w:bookmarkStart w:id="652" w:name="_Toc395003813"/>
      <w:r>
        <w:t>Approval of a subdivision plat is required prior to the subdivision of any land. Similarly, County approval is required for the vacation of any previously platted subdivisions and streets.</w:t>
      </w:r>
      <w:r w:rsidRPr="00653556">
        <w:t xml:space="preserve"> </w:t>
      </w:r>
      <w:r>
        <w:t xml:space="preserve">There are three levels of subdivision review based on the nature of the subdivision: </w:t>
      </w:r>
    </w:p>
    <w:p w14:paraId="0BF44397" w14:textId="77777777" w:rsidR="00653556" w:rsidRDefault="00653556" w:rsidP="00653556">
      <w:pPr>
        <w:pStyle w:val="BulletL1"/>
      </w:pPr>
      <w:r>
        <w:t>Major Subdivision shall mean any subdivision of 11 or more residential lots or parcels of land; or any non-residential subdivision; or any time the division of land results in the establishment of a new street; or the creation of 6 or more lots on an existing unpaved, county street.</w:t>
      </w:r>
    </w:p>
    <w:p w14:paraId="34D1B66C" w14:textId="77777777" w:rsidR="00653556" w:rsidRDefault="00653556" w:rsidP="00653556">
      <w:pPr>
        <w:pStyle w:val="BulletL1"/>
      </w:pPr>
      <w:r>
        <w:t xml:space="preserve">Minor Subdivision shall mean a residential subdivision of </w:t>
      </w:r>
      <w:r w:rsidRPr="00B15538">
        <w:t xml:space="preserve">three (3) to ten (10) residential lots </w:t>
      </w:r>
      <w:r>
        <w:t xml:space="preserve">or parcels of land; and does not involve the establishment of a new street or the extension of utilities within the right-of-way. </w:t>
      </w:r>
    </w:p>
    <w:p w14:paraId="6C501A68" w14:textId="77777777" w:rsidR="00653556" w:rsidRDefault="00653556" w:rsidP="00653556">
      <w:pPr>
        <w:pStyle w:val="BulletL1"/>
      </w:pPr>
      <w:r w:rsidRPr="006E0948">
        <w:t xml:space="preserve">Lot Split (Certified Lot(s)) shall mean dividing or splitting </w:t>
      </w:r>
      <w:proofErr w:type="spellStart"/>
      <w:r w:rsidRPr="006E0948">
        <w:t>unplatted</w:t>
      </w:r>
      <w:proofErr w:type="spellEnd"/>
      <w:r w:rsidRPr="006E0948">
        <w:t xml:space="preserve"> land into no more than two </w:t>
      </w:r>
      <w:r>
        <w:t xml:space="preserve">(2) </w:t>
      </w:r>
      <w:r w:rsidRPr="006E0948">
        <w:t>lots, both of which are buildable per the current zoning</w:t>
      </w:r>
      <w:r>
        <w:t>, does not involve the establishment of a new street or the extension of utilities within the right-of-way.</w:t>
      </w:r>
    </w:p>
    <w:p w14:paraId="58120B6E" w14:textId="77777777" w:rsidR="00653556" w:rsidRDefault="00653556" w:rsidP="00653556">
      <w:pPr>
        <w:pStyle w:val="BodyText"/>
      </w:pPr>
      <w:r>
        <w:t>The following table outlines the general steps required for 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85"/>
        <w:gridCol w:w="2250"/>
        <w:gridCol w:w="2363"/>
      </w:tblGrid>
      <w:tr w:rsidR="00653556" w:rsidRPr="009B4BF7" w14:paraId="051C38E8" w14:textId="77777777" w:rsidTr="00653556">
        <w:trPr>
          <w:jc w:val="center"/>
        </w:trPr>
        <w:tc>
          <w:tcPr>
            <w:tcW w:w="1980" w:type="dxa"/>
            <w:shd w:val="clear" w:color="auto" w:fill="auto"/>
          </w:tcPr>
          <w:p w14:paraId="474D5A58" w14:textId="77777777" w:rsidR="00653556" w:rsidRPr="009B4BF7" w:rsidRDefault="00653556" w:rsidP="00653556">
            <w:pPr>
              <w:pStyle w:val="NoSpacing"/>
            </w:pPr>
          </w:p>
        </w:tc>
        <w:tc>
          <w:tcPr>
            <w:tcW w:w="2385" w:type="dxa"/>
            <w:shd w:val="clear" w:color="auto" w:fill="auto"/>
          </w:tcPr>
          <w:p w14:paraId="7D8FC492" w14:textId="77777777" w:rsidR="00653556" w:rsidRPr="00A50785" w:rsidRDefault="00653556" w:rsidP="00653556">
            <w:pPr>
              <w:pStyle w:val="NoSpacing"/>
              <w:jc w:val="center"/>
              <w:rPr>
                <w:b/>
              </w:rPr>
            </w:pPr>
            <w:r w:rsidRPr="00A50785">
              <w:rPr>
                <w:b/>
              </w:rPr>
              <w:t>Preliminary Plat</w:t>
            </w:r>
          </w:p>
          <w:p w14:paraId="0F7516BE" w14:textId="77777777" w:rsidR="00653556" w:rsidRPr="00A50785" w:rsidRDefault="00653556" w:rsidP="00653556">
            <w:pPr>
              <w:pStyle w:val="NoSpacing"/>
              <w:jc w:val="center"/>
              <w:rPr>
                <w:b/>
              </w:rPr>
            </w:pPr>
            <w:r w:rsidRPr="00A50785">
              <w:rPr>
                <w:b/>
              </w:rPr>
              <w:t>(LDC Section 333)</w:t>
            </w:r>
          </w:p>
        </w:tc>
        <w:tc>
          <w:tcPr>
            <w:tcW w:w="2250" w:type="dxa"/>
            <w:shd w:val="clear" w:color="auto" w:fill="auto"/>
          </w:tcPr>
          <w:p w14:paraId="19F63AB0" w14:textId="77777777" w:rsidR="00653556" w:rsidRPr="00A50785" w:rsidRDefault="00653556" w:rsidP="00653556">
            <w:pPr>
              <w:pStyle w:val="NoSpacing"/>
              <w:jc w:val="center"/>
              <w:rPr>
                <w:b/>
              </w:rPr>
            </w:pPr>
            <w:r w:rsidRPr="00A50785">
              <w:rPr>
                <w:b/>
              </w:rPr>
              <w:t>Construction Plans</w:t>
            </w:r>
          </w:p>
          <w:p w14:paraId="1636263E" w14:textId="77777777" w:rsidR="00653556" w:rsidRPr="00A50785" w:rsidRDefault="00653556" w:rsidP="00653556">
            <w:pPr>
              <w:pStyle w:val="NoSpacing"/>
              <w:jc w:val="center"/>
              <w:rPr>
                <w:b/>
              </w:rPr>
            </w:pPr>
            <w:r w:rsidRPr="00A50785">
              <w:rPr>
                <w:b/>
              </w:rPr>
              <w:t>(LDC Section 334)</w:t>
            </w:r>
          </w:p>
        </w:tc>
        <w:tc>
          <w:tcPr>
            <w:tcW w:w="2363" w:type="dxa"/>
            <w:shd w:val="clear" w:color="auto" w:fill="auto"/>
          </w:tcPr>
          <w:p w14:paraId="3665C3C2" w14:textId="77777777" w:rsidR="00653556" w:rsidRPr="00A50785" w:rsidRDefault="00653556" w:rsidP="00653556">
            <w:pPr>
              <w:pStyle w:val="NoSpacing"/>
              <w:jc w:val="center"/>
              <w:rPr>
                <w:b/>
              </w:rPr>
            </w:pPr>
            <w:r w:rsidRPr="00A50785">
              <w:rPr>
                <w:b/>
              </w:rPr>
              <w:t>Final Plat</w:t>
            </w:r>
          </w:p>
          <w:p w14:paraId="7913BBE5" w14:textId="77777777" w:rsidR="00653556" w:rsidRPr="00A50785" w:rsidRDefault="00653556" w:rsidP="00653556">
            <w:pPr>
              <w:pStyle w:val="NoSpacing"/>
              <w:jc w:val="center"/>
              <w:rPr>
                <w:b/>
              </w:rPr>
            </w:pPr>
            <w:r w:rsidRPr="00A50785">
              <w:rPr>
                <w:b/>
              </w:rPr>
              <w:t>(LDC Section 335)</w:t>
            </w:r>
          </w:p>
        </w:tc>
      </w:tr>
      <w:tr w:rsidR="00653556" w:rsidRPr="009B4BF7" w14:paraId="0022733D" w14:textId="77777777" w:rsidTr="00653556">
        <w:trPr>
          <w:jc w:val="center"/>
        </w:trPr>
        <w:tc>
          <w:tcPr>
            <w:tcW w:w="1980" w:type="dxa"/>
            <w:shd w:val="clear" w:color="auto" w:fill="auto"/>
          </w:tcPr>
          <w:p w14:paraId="26BFC15F" w14:textId="77777777" w:rsidR="00653556" w:rsidRPr="009B4BF7" w:rsidRDefault="00653556" w:rsidP="00653556">
            <w:pPr>
              <w:pStyle w:val="NoSpacing"/>
            </w:pPr>
            <w:r w:rsidRPr="009B4BF7">
              <w:t>Major Subdivision</w:t>
            </w:r>
          </w:p>
        </w:tc>
        <w:tc>
          <w:tcPr>
            <w:tcW w:w="2385" w:type="dxa"/>
            <w:shd w:val="clear" w:color="auto" w:fill="auto"/>
          </w:tcPr>
          <w:p w14:paraId="256A2FFB" w14:textId="77777777" w:rsidR="00653556" w:rsidRPr="009B4BF7" w:rsidRDefault="00653556" w:rsidP="004876C3">
            <w:pPr>
              <w:pStyle w:val="NoSpacing"/>
              <w:jc w:val="center"/>
            </w:pPr>
            <w:r w:rsidRPr="009B4BF7">
              <w:t>Required</w:t>
            </w:r>
          </w:p>
        </w:tc>
        <w:tc>
          <w:tcPr>
            <w:tcW w:w="2250" w:type="dxa"/>
            <w:shd w:val="clear" w:color="auto" w:fill="auto"/>
          </w:tcPr>
          <w:p w14:paraId="75BF7B2F" w14:textId="77777777" w:rsidR="00653556" w:rsidRPr="009B4BF7" w:rsidRDefault="00653556" w:rsidP="004876C3">
            <w:pPr>
              <w:pStyle w:val="NoSpacing"/>
              <w:jc w:val="center"/>
            </w:pPr>
            <w:r w:rsidRPr="009B4BF7">
              <w:t>Required</w:t>
            </w:r>
          </w:p>
        </w:tc>
        <w:tc>
          <w:tcPr>
            <w:tcW w:w="2363" w:type="dxa"/>
            <w:shd w:val="clear" w:color="auto" w:fill="auto"/>
          </w:tcPr>
          <w:p w14:paraId="4DE5B375" w14:textId="77777777" w:rsidR="00653556" w:rsidRPr="009B4BF7" w:rsidRDefault="00653556" w:rsidP="004876C3">
            <w:pPr>
              <w:pStyle w:val="NoSpacing"/>
              <w:jc w:val="center"/>
            </w:pPr>
            <w:r w:rsidRPr="009B4BF7">
              <w:t>Required</w:t>
            </w:r>
          </w:p>
        </w:tc>
      </w:tr>
      <w:tr w:rsidR="00653556" w:rsidRPr="009B4BF7" w14:paraId="3DEE0622" w14:textId="77777777" w:rsidTr="00653556">
        <w:trPr>
          <w:jc w:val="center"/>
        </w:trPr>
        <w:tc>
          <w:tcPr>
            <w:tcW w:w="1980" w:type="dxa"/>
            <w:shd w:val="clear" w:color="auto" w:fill="auto"/>
          </w:tcPr>
          <w:p w14:paraId="44AB9592" w14:textId="77777777" w:rsidR="00653556" w:rsidRPr="009B4BF7" w:rsidRDefault="00653556" w:rsidP="00653556">
            <w:pPr>
              <w:pStyle w:val="NoSpacing"/>
            </w:pPr>
            <w:r w:rsidRPr="009B4BF7">
              <w:t>Minor Subdivision</w:t>
            </w:r>
          </w:p>
        </w:tc>
        <w:tc>
          <w:tcPr>
            <w:tcW w:w="2385" w:type="dxa"/>
            <w:shd w:val="clear" w:color="auto" w:fill="auto"/>
          </w:tcPr>
          <w:p w14:paraId="0595D48A" w14:textId="77777777" w:rsidR="00653556" w:rsidRPr="009B4BF7" w:rsidRDefault="00653556" w:rsidP="004876C3">
            <w:pPr>
              <w:pStyle w:val="NoSpacing"/>
              <w:jc w:val="center"/>
            </w:pPr>
            <w:r w:rsidRPr="009B4BF7">
              <w:t>Not required</w:t>
            </w:r>
          </w:p>
        </w:tc>
        <w:tc>
          <w:tcPr>
            <w:tcW w:w="2250" w:type="dxa"/>
            <w:shd w:val="clear" w:color="auto" w:fill="auto"/>
          </w:tcPr>
          <w:p w14:paraId="60077378" w14:textId="77777777" w:rsidR="00653556" w:rsidRPr="009B4BF7" w:rsidRDefault="00653556" w:rsidP="004876C3">
            <w:pPr>
              <w:pStyle w:val="NoSpacing"/>
              <w:jc w:val="center"/>
            </w:pPr>
            <w:r w:rsidRPr="009B4BF7">
              <w:t>Not required</w:t>
            </w:r>
          </w:p>
        </w:tc>
        <w:tc>
          <w:tcPr>
            <w:tcW w:w="2363" w:type="dxa"/>
            <w:shd w:val="clear" w:color="auto" w:fill="auto"/>
          </w:tcPr>
          <w:p w14:paraId="18E5AB6C" w14:textId="77777777" w:rsidR="00653556" w:rsidRPr="009B4BF7" w:rsidRDefault="00653556" w:rsidP="004876C3">
            <w:pPr>
              <w:pStyle w:val="NoSpacing"/>
              <w:jc w:val="center"/>
            </w:pPr>
            <w:r w:rsidRPr="009B4BF7">
              <w:t>Required</w:t>
            </w:r>
          </w:p>
        </w:tc>
      </w:tr>
      <w:tr w:rsidR="00653556" w:rsidRPr="009B4BF7" w14:paraId="0B3D7DDA" w14:textId="77777777" w:rsidTr="00653556">
        <w:trPr>
          <w:jc w:val="center"/>
        </w:trPr>
        <w:tc>
          <w:tcPr>
            <w:tcW w:w="1980" w:type="dxa"/>
            <w:shd w:val="clear" w:color="auto" w:fill="auto"/>
          </w:tcPr>
          <w:p w14:paraId="6F6E0D28" w14:textId="77777777" w:rsidR="00653556" w:rsidRPr="002A1B99" w:rsidRDefault="00653556" w:rsidP="00653556">
            <w:pPr>
              <w:pStyle w:val="NoSpacing"/>
            </w:pPr>
            <w:r w:rsidRPr="002A1B99">
              <w:t>Lot Split</w:t>
            </w:r>
          </w:p>
        </w:tc>
        <w:tc>
          <w:tcPr>
            <w:tcW w:w="2385" w:type="dxa"/>
            <w:shd w:val="clear" w:color="auto" w:fill="auto"/>
          </w:tcPr>
          <w:p w14:paraId="6BFBAA52" w14:textId="77777777" w:rsidR="00653556" w:rsidRPr="002A1B99" w:rsidRDefault="00653556" w:rsidP="004876C3">
            <w:pPr>
              <w:pStyle w:val="NoSpacing"/>
              <w:jc w:val="center"/>
            </w:pPr>
            <w:r w:rsidRPr="002A1B99">
              <w:t>Not required</w:t>
            </w:r>
          </w:p>
        </w:tc>
        <w:tc>
          <w:tcPr>
            <w:tcW w:w="2250" w:type="dxa"/>
            <w:shd w:val="clear" w:color="auto" w:fill="auto"/>
          </w:tcPr>
          <w:p w14:paraId="30C1F01F" w14:textId="77777777" w:rsidR="00653556" w:rsidRPr="002A1B99" w:rsidRDefault="00653556" w:rsidP="004876C3">
            <w:pPr>
              <w:pStyle w:val="NoSpacing"/>
              <w:jc w:val="center"/>
            </w:pPr>
            <w:r w:rsidRPr="002A1B99">
              <w:t>Not required</w:t>
            </w:r>
          </w:p>
        </w:tc>
        <w:tc>
          <w:tcPr>
            <w:tcW w:w="2363" w:type="dxa"/>
            <w:shd w:val="clear" w:color="auto" w:fill="auto"/>
          </w:tcPr>
          <w:p w14:paraId="1B259122" w14:textId="77777777" w:rsidR="00653556" w:rsidRPr="002A1B99" w:rsidRDefault="00653556" w:rsidP="004876C3">
            <w:pPr>
              <w:pStyle w:val="NoSpacing"/>
              <w:jc w:val="center"/>
            </w:pPr>
            <w:r w:rsidRPr="002A1B99">
              <w:t>Not required</w:t>
            </w:r>
          </w:p>
        </w:tc>
      </w:tr>
    </w:tbl>
    <w:p w14:paraId="22863F7B" w14:textId="77777777" w:rsidR="00653556" w:rsidRDefault="00653556" w:rsidP="00653556">
      <w:pPr>
        <w:pStyle w:val="NoSpacing"/>
      </w:pPr>
    </w:p>
    <w:p w14:paraId="5111C606" w14:textId="5C249C04" w:rsidR="00653556" w:rsidRPr="008630C0" w:rsidRDefault="00653556" w:rsidP="00653556">
      <w:pPr>
        <w:rPr>
          <w:rFonts w:asciiTheme="minorHAnsi" w:hAnsiTheme="minorHAnsi" w:cstheme="minorHAnsi"/>
        </w:rPr>
      </w:pPr>
      <w:r w:rsidRPr="008630C0">
        <w:rPr>
          <w:rFonts w:asciiTheme="minorHAnsi" w:hAnsiTheme="minorHAnsi" w:cstheme="minorHAnsi"/>
        </w:rPr>
        <w:t xml:space="preserve">This section addresses </w:t>
      </w:r>
      <w:r w:rsidRPr="008630C0">
        <w:rPr>
          <w:rFonts w:asciiTheme="minorHAnsi" w:hAnsiTheme="minorHAnsi" w:cstheme="minorHAnsi"/>
          <w:b/>
          <w:bCs/>
          <w:i/>
          <w:iCs/>
        </w:rPr>
        <w:t>Preliminary Plats</w:t>
      </w:r>
      <w:r w:rsidRPr="008630C0">
        <w:rPr>
          <w:rFonts w:asciiTheme="minorHAnsi" w:hAnsiTheme="minorHAnsi" w:cstheme="minorHAnsi"/>
        </w:rPr>
        <w:t>.</w:t>
      </w:r>
      <w:r w:rsidR="004876C3" w:rsidRPr="008630C0">
        <w:rPr>
          <w:rFonts w:asciiTheme="minorHAnsi" w:hAnsiTheme="minorHAnsi" w:cstheme="minorHAnsi"/>
        </w:rPr>
        <w:t xml:space="preserve"> For vacating plats or streets, contact the Property Management Department at (941) 748-4501.</w:t>
      </w:r>
    </w:p>
    <w:p w14:paraId="56EB3CCC" w14:textId="049D47D2" w:rsidR="005969F4" w:rsidRPr="00A50785" w:rsidRDefault="005969F4" w:rsidP="00850D43">
      <w:pPr>
        <w:pStyle w:val="Heading3"/>
      </w:pPr>
      <w:r w:rsidRPr="00A50785">
        <w:t>Purpose</w:t>
      </w:r>
      <w:bookmarkEnd w:id="650"/>
      <w:bookmarkEnd w:id="651"/>
      <w:bookmarkEnd w:id="652"/>
      <w:r w:rsidR="00A121AA">
        <w:t>.</w:t>
      </w:r>
    </w:p>
    <w:p w14:paraId="19883A80" w14:textId="35C10799" w:rsidR="005969F4" w:rsidRDefault="005969F4" w:rsidP="00321F01">
      <w:pPr>
        <w:pStyle w:val="BodyText2"/>
      </w:pPr>
      <w:r>
        <w:t xml:space="preserve">To provide the County with sufficient information at an early stage of a </w:t>
      </w:r>
      <w:r w:rsidRPr="00523861">
        <w:rPr>
          <w:i/>
        </w:rPr>
        <w:t>major subdivision</w:t>
      </w:r>
      <w:r>
        <w:t xml:space="preserve"> prior to preparing construction drawings and final plat. </w:t>
      </w:r>
    </w:p>
    <w:p w14:paraId="1A38F28E" w14:textId="199494BD" w:rsidR="005969F4" w:rsidRPr="000E3F9F" w:rsidRDefault="005969F4" w:rsidP="00850D43">
      <w:pPr>
        <w:pStyle w:val="Heading3"/>
      </w:pPr>
      <w:bookmarkStart w:id="653" w:name="_Toc389144403"/>
      <w:bookmarkStart w:id="654" w:name="_Toc389632607"/>
      <w:bookmarkStart w:id="655" w:name="_Toc395003814"/>
      <w:r w:rsidRPr="000E3F9F">
        <w:t>Review Procedures</w:t>
      </w:r>
      <w:bookmarkEnd w:id="653"/>
      <w:bookmarkEnd w:id="654"/>
      <w:bookmarkEnd w:id="655"/>
      <w:r w:rsidR="00A121AA">
        <w:t>.</w:t>
      </w:r>
    </w:p>
    <w:p w14:paraId="15BDF1F4" w14:textId="77777777" w:rsidR="005969F4" w:rsidRDefault="005969F4" w:rsidP="00321F01">
      <w:pPr>
        <w:pStyle w:val="BodyText2"/>
      </w:pPr>
      <w:r>
        <w:t>The applicant shall attend a pre-application conference prior to submitting the application for preliminary plat.</w:t>
      </w:r>
    </w:p>
    <w:p w14:paraId="32F7D23E" w14:textId="71EB791E" w:rsidR="005969F4" w:rsidRDefault="005969F4" w:rsidP="00321F01">
      <w:pPr>
        <w:pStyle w:val="BodyText2"/>
      </w:pPr>
      <w:r>
        <w:t xml:space="preserve">Applications for preliminary plat, unless submitted in conjunction with a GDP, are reviewed </w:t>
      </w:r>
      <w:r w:rsidR="003519CA">
        <w:t xml:space="preserve">by the Development Review Committee </w:t>
      </w:r>
      <w:r>
        <w:t xml:space="preserve">and approved </w:t>
      </w:r>
      <w:r w:rsidR="003519CA">
        <w:t>by the Director.</w:t>
      </w:r>
      <w:r w:rsidR="003519CA" w:rsidRPr="003519CA">
        <w:t xml:space="preserve"> </w:t>
      </w:r>
      <w:r w:rsidR="003519CA" w:rsidRPr="00C5236D">
        <w:t>Approval of a preliminary plat by the Department Director shall not constitute approval of the final plat, nor authorize recording of the plat, nor effect the acceptance of any land or improvements proposed to be dedicated to the County. Upon approval or approval with conditions, the applicant may proceed to the construction drawings approval stage</w:t>
      </w:r>
      <w:r w:rsidR="003519CA">
        <w:t>.</w:t>
      </w:r>
    </w:p>
    <w:p w14:paraId="57F5B8B9" w14:textId="5C194694" w:rsidR="005969F4" w:rsidRDefault="005969F4" w:rsidP="00321F01">
      <w:pPr>
        <w:pStyle w:val="BodyText2"/>
      </w:pPr>
      <w:r>
        <w:t xml:space="preserve">Preliminary </w:t>
      </w:r>
      <w:r w:rsidR="007B26DD">
        <w:t>P</w:t>
      </w:r>
      <w:r>
        <w:t xml:space="preserve">lat applications submitted </w:t>
      </w:r>
      <w:r w:rsidR="003519CA">
        <w:t xml:space="preserve">in conjunction with </w:t>
      </w:r>
      <w:r>
        <w:t xml:space="preserve">a </w:t>
      </w:r>
      <w:r w:rsidR="007B796D">
        <w:t>General Development Plan</w:t>
      </w:r>
      <w:r w:rsidR="00F923BE">
        <w:t>,</w:t>
      </w:r>
      <w:r w:rsidR="007B796D">
        <w:t xml:space="preserve"> a </w:t>
      </w:r>
      <w:r w:rsidR="00A50785">
        <w:t>Preliminary Site Plan</w:t>
      </w:r>
      <w:r>
        <w:t xml:space="preserve"> </w:t>
      </w:r>
      <w:r w:rsidR="00F923BE">
        <w:t xml:space="preserve">or a Final Site Plan </w:t>
      </w:r>
      <w:r>
        <w:t xml:space="preserve">must follow the review steps outlined for </w:t>
      </w:r>
      <w:r w:rsidR="007B796D">
        <w:t xml:space="preserve">those </w:t>
      </w:r>
      <w:r>
        <w:t>applications.</w:t>
      </w:r>
    </w:p>
    <w:p w14:paraId="0E29BB38" w14:textId="50B5717C" w:rsidR="006C7733" w:rsidRPr="0055305E" w:rsidRDefault="006C7733" w:rsidP="00850D43">
      <w:pPr>
        <w:pStyle w:val="Heading3"/>
      </w:pPr>
      <w:r w:rsidRPr="0055305E">
        <w:t>Review Criteria</w:t>
      </w:r>
      <w:r w:rsidR="00A121AA">
        <w:t>.</w:t>
      </w:r>
    </w:p>
    <w:p w14:paraId="07676722" w14:textId="3B4D246D" w:rsidR="006C7733" w:rsidRDefault="00655110" w:rsidP="006C7733">
      <w:pPr>
        <w:pStyle w:val="BodyText2"/>
      </w:pPr>
      <w:r>
        <w:t>N</w:t>
      </w:r>
      <w:r w:rsidR="006C7733">
        <w:t xml:space="preserve">o Preliminary Plat shall be approved unless the applicant demonstrates: </w:t>
      </w:r>
    </w:p>
    <w:p w14:paraId="24EC27B2" w14:textId="264298ED" w:rsidR="006C7733" w:rsidRDefault="006C7733" w:rsidP="00CD5986">
      <w:pPr>
        <w:pStyle w:val="BodyText2"/>
        <w:numPr>
          <w:ilvl w:val="0"/>
          <w:numId w:val="36"/>
        </w:numPr>
      </w:pPr>
      <w:r>
        <w:t>That the plat complies with the requirements of the State Statutes, the Comprehensive Plan, this Code and any previously approved Development Orders; and</w:t>
      </w:r>
    </w:p>
    <w:p w14:paraId="165C00A7" w14:textId="40A59296" w:rsidR="006C7733" w:rsidRPr="00C5236D" w:rsidRDefault="006C7733" w:rsidP="00CD5986">
      <w:pPr>
        <w:pStyle w:val="BodyText2"/>
        <w:numPr>
          <w:ilvl w:val="0"/>
          <w:numId w:val="36"/>
        </w:numPr>
      </w:pPr>
      <w:r>
        <w:t xml:space="preserve">Appropriate provisions are made for, but not limited to, open spaces and drainage ways; roads, streets, alleys and transit stops; potable water supply, sanitary sewer, electricity and franchise utilities; parks </w:t>
      </w:r>
      <w:r>
        <w:lastRenderedPageBreak/>
        <w:t xml:space="preserve">and recreation; sidewalks and other pedestrian corridors; and facilities that preserve the quality of the </w:t>
      </w:r>
      <w:r w:rsidR="00F923BE">
        <w:t>subdivision</w:t>
      </w:r>
      <w:r>
        <w:t>.</w:t>
      </w:r>
    </w:p>
    <w:p w14:paraId="5FA9690B" w14:textId="741AC530" w:rsidR="0055305E" w:rsidRPr="00B021CE" w:rsidRDefault="0055305E" w:rsidP="00850D43">
      <w:pPr>
        <w:pStyle w:val="Heading3"/>
      </w:pPr>
      <w:r>
        <w:t xml:space="preserve">Submitting a Preliminary Plat </w:t>
      </w:r>
      <w:r w:rsidRPr="00B021CE">
        <w:t>Application Packet</w:t>
      </w:r>
      <w:r w:rsidR="00A121AA">
        <w:t>.</w:t>
      </w:r>
    </w:p>
    <w:p w14:paraId="0269B248" w14:textId="77777777" w:rsidR="004876C3" w:rsidRPr="000179B0" w:rsidRDefault="004876C3" w:rsidP="004876C3">
      <w:pPr>
        <w:pStyle w:val="BodyText2"/>
      </w:pPr>
      <w:r w:rsidRPr="000179B0">
        <w:t xml:space="preserve">Complete and submit the following forms online at </w:t>
      </w:r>
      <w:hyperlink r:id="rId65" w:history="1">
        <w:r w:rsidRPr="000179B0">
          <w:rPr>
            <w:rStyle w:val="Hyperlink"/>
            <w:color w:val="auto"/>
            <w:u w:val="none"/>
          </w:rPr>
          <w:t>https://aca3.accela.com/manatee</w:t>
        </w:r>
      </w:hyperlink>
      <w:r>
        <w:rPr>
          <w:rStyle w:val="Hyperlink"/>
          <w:color w:val="auto"/>
          <w:u w:val="none"/>
        </w:rPr>
        <w:t>:</w:t>
      </w:r>
    </w:p>
    <w:p w14:paraId="42845523" w14:textId="6C1D8654" w:rsidR="0055305E" w:rsidRPr="006A5260" w:rsidRDefault="00936549" w:rsidP="00CD5986">
      <w:pPr>
        <w:pStyle w:val="BodyText2"/>
        <w:numPr>
          <w:ilvl w:val="0"/>
          <w:numId w:val="37"/>
        </w:numPr>
      </w:pPr>
      <w:r w:rsidRPr="00793FA1">
        <w:rPr>
          <w:iCs/>
        </w:rPr>
        <w:t xml:space="preserve">From the list of Planning Applications on Accela, select </w:t>
      </w:r>
      <w:r w:rsidR="001425EB" w:rsidRPr="001833B3">
        <w:t xml:space="preserve">Form </w:t>
      </w:r>
      <w:r w:rsidR="001425EB" w:rsidRPr="009A7BEA">
        <w:rPr>
          <w:i/>
          <w:iCs/>
        </w:rPr>
        <w:t>A5 -</w:t>
      </w:r>
      <w:r w:rsidR="001425EB">
        <w:t xml:space="preserve"> </w:t>
      </w:r>
      <w:r>
        <w:rPr>
          <w:i/>
        </w:rPr>
        <w:t xml:space="preserve">Preliminary </w:t>
      </w:r>
      <w:r w:rsidRPr="00FA4674">
        <w:rPr>
          <w:i/>
        </w:rPr>
        <w:t>Plat</w:t>
      </w:r>
      <w:r w:rsidRPr="00FA4674">
        <w:t>. The information</w:t>
      </w:r>
      <w:r w:rsidRPr="00793FA1">
        <w:t xml:space="preserve"> must be entered directly into Accela.</w:t>
      </w:r>
    </w:p>
    <w:p w14:paraId="69C2F116" w14:textId="2A99D852" w:rsidR="0055305E" w:rsidRPr="006A5260" w:rsidRDefault="001425EB" w:rsidP="00CD5986">
      <w:pPr>
        <w:pStyle w:val="BodyText2"/>
        <w:numPr>
          <w:ilvl w:val="0"/>
          <w:numId w:val="37"/>
        </w:numPr>
      </w:pPr>
      <w:r w:rsidRPr="006A5260">
        <w:t xml:space="preserve">Form </w:t>
      </w:r>
      <w:r w:rsidRPr="009A7BEA">
        <w:rPr>
          <w:i/>
          <w:iCs/>
        </w:rPr>
        <w:t>B5 -</w:t>
      </w:r>
      <w:r>
        <w:t xml:space="preserve"> </w:t>
      </w:r>
      <w:r w:rsidR="0055305E" w:rsidRPr="006A5260">
        <w:rPr>
          <w:i/>
        </w:rPr>
        <w:t>Preliminary Plat Application Worksheet</w:t>
      </w:r>
      <w:r w:rsidR="0055305E" w:rsidRPr="006A5260">
        <w:t>.</w:t>
      </w:r>
    </w:p>
    <w:p w14:paraId="058AB4E7" w14:textId="1CA75599" w:rsidR="004876C3" w:rsidRDefault="001425EB" w:rsidP="00CD5986">
      <w:pPr>
        <w:pStyle w:val="BodyText2"/>
        <w:numPr>
          <w:ilvl w:val="0"/>
          <w:numId w:val="37"/>
        </w:numPr>
      </w:pPr>
      <w:r w:rsidRPr="006A5260">
        <w:t xml:space="preserve">Form </w:t>
      </w:r>
      <w:r w:rsidRPr="009A7BEA">
        <w:rPr>
          <w:i/>
          <w:iCs/>
        </w:rPr>
        <w:t>C5 -</w:t>
      </w:r>
      <w:r>
        <w:t xml:space="preserve"> </w:t>
      </w:r>
      <w:r w:rsidR="00454F48" w:rsidRPr="006A5260">
        <w:rPr>
          <w:i/>
        </w:rPr>
        <w:t>Preliminary Plat Application Checklist</w:t>
      </w:r>
      <w:r w:rsidR="00454F48" w:rsidRPr="006529DE">
        <w:t>.</w:t>
      </w:r>
      <w:r w:rsidR="00454F48" w:rsidRPr="00454F48">
        <w:t xml:space="preserve"> </w:t>
      </w:r>
    </w:p>
    <w:p w14:paraId="5B1C53F7" w14:textId="0391A59A" w:rsidR="00454F48" w:rsidRPr="004876C3" w:rsidRDefault="00454F48" w:rsidP="004876C3">
      <w:pPr>
        <w:pStyle w:val="BodyText2"/>
      </w:pPr>
      <w:r w:rsidRPr="004876C3">
        <w:t>Collect all the required affidavits, certificates, reports and plans listed in the Checklist. You will be required to attach them to your electronic submission.</w:t>
      </w:r>
    </w:p>
    <w:p w14:paraId="1C0595B9" w14:textId="5F8A984E" w:rsidR="0055305E" w:rsidRPr="004876C3" w:rsidRDefault="0055305E" w:rsidP="004876C3">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6301CF83" w14:textId="77777777" w:rsidR="00D5467E" w:rsidRDefault="00D5467E" w:rsidP="00D5467E">
      <w:pPr>
        <w:pStyle w:val="BodyText2"/>
      </w:pPr>
    </w:p>
    <w:p w14:paraId="7EACF712" w14:textId="77777777" w:rsidR="003821BB" w:rsidRDefault="003821BB" w:rsidP="002E4FEB">
      <w:pPr>
        <w:autoSpaceDE w:val="0"/>
        <w:autoSpaceDN w:val="0"/>
        <w:adjustRightInd w:val="0"/>
        <w:snapToGrid w:val="0"/>
        <w:spacing w:after="0"/>
        <w:jc w:val="right"/>
        <w:rPr>
          <w:rFonts w:ascii="Calibri" w:eastAsia="Times New Roman" w:hAnsi="Calibri" w:cs="Calibri"/>
          <w:b/>
          <w:color w:val="D9652A"/>
          <w:szCs w:val="24"/>
          <w:lang w:val="x-none"/>
        </w:rPr>
        <w:sectPr w:rsidR="003821BB" w:rsidSect="000628F4">
          <w:headerReference w:type="default" r:id="rId66"/>
          <w:footerReference w:type="default" r:id="rId67"/>
          <w:pgSz w:w="12240" w:h="15840" w:code="1"/>
          <w:pgMar w:top="720" w:right="720" w:bottom="720" w:left="1080" w:header="432" w:footer="432" w:gutter="0"/>
          <w:pgNumType w:start="1" w:chapStyle="2"/>
          <w:cols w:space="720"/>
          <w:docGrid w:linePitch="360"/>
        </w:sectPr>
      </w:pPr>
    </w:p>
    <w:p w14:paraId="7AAD826F" w14:textId="395359B8" w:rsidR="009B6F2D" w:rsidRPr="006A5260" w:rsidRDefault="001425EB" w:rsidP="00DA3E27">
      <w:pPr>
        <w:pStyle w:val="ManateeForms"/>
      </w:pPr>
      <w:bookmarkStart w:id="656" w:name="_Toc52731760"/>
      <w:r w:rsidRPr="006A5260">
        <w:lastRenderedPageBreak/>
        <w:t>Form B5</w:t>
      </w:r>
      <w:r>
        <w:t xml:space="preserve"> - </w:t>
      </w:r>
      <w:r w:rsidR="009B6F2D" w:rsidRPr="00AE68AA">
        <w:t>Preliminary Pla</w:t>
      </w:r>
      <w:r w:rsidR="009B6F2D">
        <w:t>t</w:t>
      </w:r>
      <w:r w:rsidR="009B6F2D" w:rsidRPr="00AE68AA">
        <w:t xml:space="preserve"> Application </w:t>
      </w:r>
      <w:r w:rsidR="009B6F2D" w:rsidRPr="006A5260">
        <w:t>Worksheet</w:t>
      </w:r>
      <w:bookmarkEnd w:id="656"/>
    </w:p>
    <w:p w14:paraId="6196064D" w14:textId="77777777" w:rsidR="0038316D" w:rsidRPr="006A5260" w:rsidRDefault="0038316D" w:rsidP="00D11AB7">
      <w:pPr>
        <w:pStyle w:val="NoSpacing"/>
        <w:rPr>
          <w:rFonts w:eastAsia="Calibri"/>
        </w:rPr>
      </w:pPr>
    </w:p>
    <w:p w14:paraId="537C9B54" w14:textId="77777777" w:rsidR="0038316D" w:rsidRPr="00024A9B" w:rsidRDefault="0038316D" w:rsidP="0038316D">
      <w:pPr>
        <w:pStyle w:val="BodyText"/>
      </w:pPr>
      <w:r w:rsidRPr="006A5260">
        <w:t>Answers to the questions contained in this from may be provided in a separate document. Please restate the numbers of the questions for ease of reference.</w:t>
      </w:r>
    </w:p>
    <w:p w14:paraId="3900A835" w14:textId="77777777" w:rsidR="009B6F2D" w:rsidRDefault="009B6F2D" w:rsidP="00D11AB7">
      <w:pPr>
        <w:pStyle w:val="NoSpacing"/>
      </w:pPr>
    </w:p>
    <w:p w14:paraId="6941D5CA" w14:textId="77777777" w:rsidR="009B6F2D" w:rsidRPr="00A82D0F" w:rsidRDefault="009B6F2D" w:rsidP="00CD5986">
      <w:pPr>
        <w:pStyle w:val="Checklist1"/>
        <w:numPr>
          <w:ilvl w:val="0"/>
          <w:numId w:val="91"/>
        </w:numPr>
        <w:rPr>
          <w:sz w:val="20"/>
        </w:rPr>
      </w:pPr>
      <w:r w:rsidRPr="00A82D0F">
        <w:rPr>
          <w:b/>
        </w:rPr>
        <w:t>Project Name</w:t>
      </w:r>
      <w:r w:rsidRPr="00A82D0F">
        <w:rPr>
          <w:b/>
          <w:sz w:val="20"/>
        </w:rPr>
        <w:t>:</w:t>
      </w:r>
      <w:r w:rsidRPr="00A82D0F">
        <w:rPr>
          <w:sz w:val="20"/>
        </w:rPr>
        <w:t xml:space="preserve"> </w:t>
      </w:r>
      <w:sdt>
        <w:sdtPr>
          <w:rPr>
            <w:sz w:val="20"/>
          </w:rPr>
          <w:id w:val="1139764661"/>
          <w:placeholder>
            <w:docPart w:val="8506A58B979C4222AF5D47C552E6A352"/>
          </w:placeholder>
          <w:showingPlcHdr/>
          <w:text/>
        </w:sdtPr>
        <w:sdtEndPr/>
        <w:sdtContent>
          <w:r w:rsidRPr="0086157C">
            <w:rPr>
              <w:rStyle w:val="PlaceholderText"/>
            </w:rPr>
            <w:t>Click or tap here to enter text.</w:t>
          </w:r>
        </w:sdtContent>
      </w:sdt>
    </w:p>
    <w:p w14:paraId="69C1B5FB" w14:textId="77777777" w:rsidR="009B6F2D" w:rsidRDefault="009B6F2D" w:rsidP="00D11AB7">
      <w:pPr>
        <w:pStyle w:val="NoSpacing"/>
      </w:pPr>
    </w:p>
    <w:p w14:paraId="7ADC38FA" w14:textId="76710B0C" w:rsidR="009B6F2D" w:rsidRPr="00C414AE" w:rsidRDefault="009B6F2D" w:rsidP="009B6F2D">
      <w:pPr>
        <w:pStyle w:val="ManateeSec10"/>
      </w:pPr>
      <w:r w:rsidRPr="00C414AE">
        <w:t>Request</w:t>
      </w:r>
    </w:p>
    <w:p w14:paraId="799B8E4F" w14:textId="3102649D" w:rsidR="009B6F2D" w:rsidRPr="00A41CF3" w:rsidRDefault="009B6F2D" w:rsidP="00A82D0F">
      <w:pPr>
        <w:pStyle w:val="Checklist1"/>
        <w:rPr>
          <w:sz w:val="20"/>
        </w:rPr>
      </w:pPr>
      <w:r w:rsidRPr="00282B94">
        <w:t>Descri</w:t>
      </w:r>
      <w:r>
        <w:t xml:space="preserve">be the proposed </w:t>
      </w:r>
      <w:r w:rsidR="00135773">
        <w:t>subdivision</w:t>
      </w:r>
      <w:r w:rsidRPr="00282B94">
        <w:t xml:space="preserve">, including the proposed development program and relationship of the proposed land uses to each other within the development and to land uses abutting/surrounding the project. </w:t>
      </w:r>
      <w:sdt>
        <w:sdtPr>
          <w:rPr>
            <w:sz w:val="20"/>
          </w:rPr>
          <w:id w:val="5489190"/>
          <w:placeholder>
            <w:docPart w:val="CC3A168D801544CBA92000BF9A547773"/>
          </w:placeholder>
          <w:showingPlcHdr/>
          <w:text w:multiLine="1"/>
        </w:sdtPr>
        <w:sdtEndPr/>
        <w:sdtContent>
          <w:r w:rsidRPr="0086157C">
            <w:rPr>
              <w:rStyle w:val="PlaceholderText"/>
              <w:color w:val="808080" w:themeColor="background1" w:themeShade="80"/>
            </w:rPr>
            <w:t>Click or tap here to enter text.</w:t>
          </w:r>
        </w:sdtContent>
      </w:sdt>
    </w:p>
    <w:p w14:paraId="5FAF681B" w14:textId="77777777" w:rsidR="009B6F2D" w:rsidRPr="00282B94" w:rsidRDefault="009B6F2D" w:rsidP="009B6F2D">
      <w:pPr>
        <w:pStyle w:val="Checklist1"/>
        <w:rPr>
          <w:sz w:val="20"/>
        </w:rPr>
      </w:pPr>
      <w:r w:rsidRPr="00282B94">
        <w:t xml:space="preserve">Describe the site and ownership of the site if owned by multiple entities or individuals. </w:t>
      </w:r>
      <w:sdt>
        <w:sdtPr>
          <w:rPr>
            <w:sz w:val="20"/>
          </w:rPr>
          <w:id w:val="-1893185404"/>
          <w:placeholder>
            <w:docPart w:val="4AF4F0823D4545A496F3281A276495FB"/>
          </w:placeholder>
          <w:showingPlcHdr/>
          <w:text w:multiLine="1"/>
        </w:sdtPr>
        <w:sdtEndPr/>
        <w:sdtContent>
          <w:r w:rsidRPr="0086157C">
            <w:rPr>
              <w:rStyle w:val="PlaceholderText"/>
              <w:color w:val="808080" w:themeColor="background1" w:themeShade="80"/>
            </w:rPr>
            <w:t>Click or tap here to enter text.</w:t>
          </w:r>
        </w:sdtContent>
      </w:sdt>
    </w:p>
    <w:p w14:paraId="0A07F121" w14:textId="6AD0A6A6" w:rsidR="00D11AB7" w:rsidRDefault="00D11AB7" w:rsidP="00D11AB7">
      <w:pPr>
        <w:pStyle w:val="Checklist1"/>
      </w:pPr>
      <w:r>
        <w:t>Note if an application for any of the following is being submitted in conjunction with the Preliminary Plat application:</w:t>
      </w:r>
    </w:p>
    <w:p w14:paraId="6DBA2BCB" w14:textId="77777777" w:rsidR="00D11AB7" w:rsidRDefault="00605F41" w:rsidP="00D11AB7">
      <w:pPr>
        <w:pStyle w:val="BodyText2Box"/>
      </w:pPr>
      <w:sdt>
        <w:sdtPr>
          <w:id w:val="364263412"/>
          <w14:checkbox>
            <w14:checked w14:val="0"/>
            <w14:checkedState w14:val="2612" w14:font="MS Gothic"/>
            <w14:uncheckedState w14:val="2610" w14:font="MS Gothic"/>
          </w14:checkbox>
        </w:sdtPr>
        <w:sdtEndPr/>
        <w:sdtContent>
          <w:r w:rsidR="00D11AB7">
            <w:rPr>
              <w:rFonts w:ascii="MS Gothic" w:eastAsia="MS Gothic" w:hAnsi="MS Gothic" w:hint="eastAsia"/>
            </w:rPr>
            <w:t>☐</w:t>
          </w:r>
        </w:sdtContent>
      </w:sdt>
      <w:r w:rsidR="00D11AB7">
        <w:tab/>
      </w:r>
      <w:r w:rsidR="00D11AB7" w:rsidRPr="00282B94">
        <w:t>Modification of Standards (per LDC Section 365)</w:t>
      </w:r>
    </w:p>
    <w:p w14:paraId="1796371E" w14:textId="77777777" w:rsidR="00D11AB7" w:rsidRPr="00D11AB7" w:rsidRDefault="00605F41" w:rsidP="00D11AB7">
      <w:pPr>
        <w:pStyle w:val="BodyText2Box"/>
      </w:pPr>
      <w:sdt>
        <w:sdtPr>
          <w:id w:val="-48843347"/>
          <w14:checkbox>
            <w14:checked w14:val="0"/>
            <w14:checkedState w14:val="2612" w14:font="MS Gothic"/>
            <w14:uncheckedState w14:val="2610" w14:font="MS Gothic"/>
          </w14:checkbox>
        </w:sdtPr>
        <w:sdtEndPr/>
        <w:sdtContent>
          <w:r w:rsidR="00D11AB7" w:rsidRPr="00D11AB7">
            <w:rPr>
              <w:rFonts w:ascii="Segoe UI Symbol" w:hAnsi="Segoe UI Symbol" w:cs="Segoe UI Symbol"/>
            </w:rPr>
            <w:t>☐</w:t>
          </w:r>
        </w:sdtContent>
      </w:sdt>
      <w:r w:rsidR="00D11AB7" w:rsidRPr="00D11AB7">
        <w:tab/>
        <w:t>Variance (per LDC Section 367)</w:t>
      </w:r>
    </w:p>
    <w:p w14:paraId="0A62034F" w14:textId="77777777" w:rsidR="0038316D" w:rsidRDefault="0038316D" w:rsidP="00D11AB7">
      <w:pPr>
        <w:pStyle w:val="NoSpacing"/>
        <w:rPr>
          <w:rFonts w:eastAsia="Calibri"/>
        </w:rPr>
      </w:pPr>
    </w:p>
    <w:p w14:paraId="62582AFC" w14:textId="34C4D08F" w:rsidR="0023441A" w:rsidRDefault="0023441A" w:rsidP="00D11AB7">
      <w:pPr>
        <w:pStyle w:val="NoSpacing"/>
      </w:pPr>
      <w:bookmarkStart w:id="657" w:name="_Toc350860450"/>
      <w:bookmarkStart w:id="658" w:name="_Toc351067821"/>
      <w:bookmarkStart w:id="659" w:name="_Toc351104601"/>
      <w:bookmarkStart w:id="660" w:name="_Toc381305952"/>
      <w:bookmarkStart w:id="661" w:name="_Toc394391078"/>
      <w:bookmarkStart w:id="662" w:name="_Toc394401467"/>
      <w:bookmarkStart w:id="663" w:name="_Toc394403399"/>
      <w:bookmarkStart w:id="664" w:name="_Toc394926155"/>
      <w:bookmarkStart w:id="665" w:name="_Toc394930695"/>
      <w:bookmarkStart w:id="666" w:name="_Toc350173190"/>
      <w:bookmarkStart w:id="667" w:name="_Toc350243255"/>
      <w:bookmarkStart w:id="668" w:name="_Toc350244029"/>
      <w:bookmarkStart w:id="669" w:name="_Toc350247291"/>
      <w:bookmarkStart w:id="670" w:name="_Toc350274465"/>
      <w:bookmarkStart w:id="671" w:name="_Toc350275226"/>
      <w:bookmarkStart w:id="672" w:name="_Toc350288094"/>
      <w:bookmarkStart w:id="673" w:name="_Toc350375174"/>
      <w:bookmarkStart w:id="674" w:name="_Toc350375905"/>
      <w:bookmarkStart w:id="675" w:name="_Toc350409387"/>
      <w:bookmarkStart w:id="676" w:name="_Toc350410134"/>
      <w:bookmarkStart w:id="677" w:name="_Toc350860451"/>
      <w:bookmarkStart w:id="678" w:name="_Toc351067822"/>
      <w:bookmarkStart w:id="679" w:name="_Toc351104602"/>
      <w:bookmarkStart w:id="680" w:name="_Toc381305953"/>
      <w:bookmarkStart w:id="681" w:name="_Toc394391079"/>
      <w:bookmarkStart w:id="682" w:name="_Toc394401468"/>
      <w:bookmarkStart w:id="683" w:name="_Toc394403400"/>
      <w:bookmarkStart w:id="684" w:name="_Toc394926156"/>
      <w:bookmarkStart w:id="685" w:name="_Toc394930696"/>
      <w:bookmarkStart w:id="686" w:name="_Toc350173191"/>
      <w:bookmarkStart w:id="687" w:name="_Toc350243256"/>
      <w:bookmarkStart w:id="688" w:name="_Toc350244030"/>
      <w:bookmarkStart w:id="689" w:name="_Toc350247292"/>
      <w:bookmarkStart w:id="690" w:name="_Toc350274466"/>
      <w:bookmarkStart w:id="691" w:name="_Toc350275227"/>
      <w:bookmarkStart w:id="692" w:name="_Toc350288095"/>
      <w:bookmarkStart w:id="693" w:name="_Toc350375175"/>
      <w:bookmarkStart w:id="694" w:name="_Toc350375906"/>
      <w:bookmarkStart w:id="695" w:name="_Toc350409388"/>
      <w:bookmarkStart w:id="696" w:name="_Toc350410135"/>
      <w:bookmarkStart w:id="697" w:name="_Toc350860452"/>
      <w:bookmarkStart w:id="698" w:name="_Toc351067823"/>
      <w:bookmarkStart w:id="699" w:name="_Toc351104603"/>
      <w:bookmarkStart w:id="700" w:name="_Toc381305954"/>
      <w:bookmarkStart w:id="701" w:name="_Toc394391080"/>
      <w:bookmarkStart w:id="702" w:name="_Toc394401469"/>
      <w:bookmarkStart w:id="703" w:name="_Toc394403401"/>
      <w:bookmarkStart w:id="704" w:name="_Toc394926157"/>
      <w:bookmarkStart w:id="705" w:name="_Toc394930697"/>
      <w:bookmarkStart w:id="706" w:name="_Toc350173192"/>
      <w:bookmarkStart w:id="707" w:name="_Toc350243257"/>
      <w:bookmarkStart w:id="708" w:name="_Toc350244031"/>
      <w:bookmarkStart w:id="709" w:name="_Toc350247293"/>
      <w:bookmarkStart w:id="710" w:name="_Toc350274467"/>
      <w:bookmarkStart w:id="711" w:name="_Toc350275228"/>
      <w:bookmarkStart w:id="712" w:name="_Toc350288096"/>
      <w:bookmarkStart w:id="713" w:name="_Toc350375176"/>
      <w:bookmarkStart w:id="714" w:name="_Toc350375907"/>
      <w:bookmarkStart w:id="715" w:name="_Toc350409389"/>
      <w:bookmarkStart w:id="716" w:name="_Toc350410136"/>
      <w:bookmarkStart w:id="717" w:name="_Toc350860453"/>
      <w:bookmarkStart w:id="718" w:name="_Toc351067824"/>
      <w:bookmarkStart w:id="719" w:name="_Toc351104604"/>
      <w:bookmarkStart w:id="720" w:name="_Toc381305955"/>
      <w:bookmarkStart w:id="721" w:name="_Toc394391081"/>
      <w:bookmarkStart w:id="722" w:name="_Toc394401470"/>
      <w:bookmarkStart w:id="723" w:name="_Toc394403402"/>
      <w:bookmarkStart w:id="724" w:name="_Toc394926158"/>
      <w:bookmarkStart w:id="725" w:name="_Toc394930698"/>
      <w:bookmarkStart w:id="726" w:name="_Toc350173193"/>
      <w:bookmarkStart w:id="727" w:name="_Toc350243258"/>
      <w:bookmarkStart w:id="728" w:name="_Toc350244032"/>
      <w:bookmarkStart w:id="729" w:name="_Toc350247294"/>
      <w:bookmarkStart w:id="730" w:name="_Toc350274468"/>
      <w:bookmarkStart w:id="731" w:name="_Toc350275229"/>
      <w:bookmarkStart w:id="732" w:name="_Toc350288097"/>
      <w:bookmarkStart w:id="733" w:name="_Toc350375177"/>
      <w:bookmarkStart w:id="734" w:name="_Toc350375908"/>
      <w:bookmarkStart w:id="735" w:name="_Toc350409390"/>
      <w:bookmarkStart w:id="736" w:name="_Toc350410137"/>
      <w:bookmarkStart w:id="737" w:name="_Toc350860454"/>
      <w:bookmarkStart w:id="738" w:name="_Toc351067825"/>
      <w:bookmarkStart w:id="739" w:name="_Toc351104605"/>
      <w:bookmarkStart w:id="740" w:name="_Toc381305956"/>
      <w:bookmarkStart w:id="741" w:name="_Toc394391082"/>
      <w:bookmarkStart w:id="742" w:name="_Toc394401471"/>
      <w:bookmarkStart w:id="743" w:name="_Toc394403403"/>
      <w:bookmarkStart w:id="744" w:name="_Toc394926159"/>
      <w:bookmarkStart w:id="745" w:name="_Toc394930699"/>
      <w:bookmarkStart w:id="746" w:name="_Toc350173194"/>
      <w:bookmarkStart w:id="747" w:name="_Toc350243259"/>
      <w:bookmarkStart w:id="748" w:name="_Toc350244033"/>
      <w:bookmarkStart w:id="749" w:name="_Toc350247295"/>
      <w:bookmarkStart w:id="750" w:name="_Toc350274469"/>
      <w:bookmarkStart w:id="751" w:name="_Toc350275230"/>
      <w:bookmarkStart w:id="752" w:name="_Toc350288098"/>
      <w:bookmarkStart w:id="753" w:name="_Toc350375178"/>
      <w:bookmarkStart w:id="754" w:name="_Toc350375909"/>
      <w:bookmarkStart w:id="755" w:name="_Toc350409391"/>
      <w:bookmarkStart w:id="756" w:name="_Toc350410138"/>
      <w:bookmarkStart w:id="757" w:name="_Toc350860455"/>
      <w:bookmarkStart w:id="758" w:name="_Toc351067826"/>
      <w:bookmarkStart w:id="759" w:name="_Toc351104606"/>
      <w:bookmarkStart w:id="760" w:name="_Toc381305957"/>
      <w:bookmarkStart w:id="761" w:name="_Toc394391083"/>
      <w:bookmarkStart w:id="762" w:name="_Toc394401472"/>
      <w:bookmarkStart w:id="763" w:name="_Toc394403404"/>
      <w:bookmarkStart w:id="764" w:name="_Toc394926160"/>
      <w:bookmarkStart w:id="765" w:name="_Toc394930700"/>
      <w:bookmarkStart w:id="766" w:name="_Toc350173195"/>
      <w:bookmarkStart w:id="767" w:name="_Toc350243260"/>
      <w:bookmarkStart w:id="768" w:name="_Toc350244034"/>
      <w:bookmarkStart w:id="769" w:name="_Toc350247296"/>
      <w:bookmarkStart w:id="770" w:name="_Toc350274470"/>
      <w:bookmarkStart w:id="771" w:name="_Toc350275231"/>
      <w:bookmarkStart w:id="772" w:name="_Toc350288099"/>
      <w:bookmarkStart w:id="773" w:name="_Toc350375179"/>
      <w:bookmarkStart w:id="774" w:name="_Toc350375910"/>
      <w:bookmarkStart w:id="775" w:name="_Toc350409392"/>
      <w:bookmarkStart w:id="776" w:name="_Toc350410139"/>
      <w:bookmarkStart w:id="777" w:name="_Toc350860456"/>
      <w:bookmarkStart w:id="778" w:name="_Toc351067827"/>
      <w:bookmarkStart w:id="779" w:name="_Toc351104607"/>
      <w:bookmarkStart w:id="780" w:name="_Toc381305958"/>
      <w:bookmarkStart w:id="781" w:name="_Toc394391084"/>
      <w:bookmarkStart w:id="782" w:name="_Toc394401473"/>
      <w:bookmarkStart w:id="783" w:name="_Toc394403405"/>
      <w:bookmarkStart w:id="784" w:name="_Toc394926161"/>
      <w:bookmarkStart w:id="785" w:name="_Toc394930701"/>
      <w:bookmarkStart w:id="786" w:name="_Toc350173196"/>
      <w:bookmarkStart w:id="787" w:name="_Toc350243261"/>
      <w:bookmarkStart w:id="788" w:name="_Toc350244035"/>
      <w:bookmarkStart w:id="789" w:name="_Toc350247297"/>
      <w:bookmarkStart w:id="790" w:name="_Toc350274471"/>
      <w:bookmarkStart w:id="791" w:name="_Toc350275232"/>
      <w:bookmarkStart w:id="792" w:name="_Toc350288100"/>
      <w:bookmarkStart w:id="793" w:name="_Toc350375180"/>
      <w:bookmarkStart w:id="794" w:name="_Toc350375911"/>
      <w:bookmarkStart w:id="795" w:name="_Toc350409393"/>
      <w:bookmarkStart w:id="796" w:name="_Toc350410140"/>
      <w:bookmarkStart w:id="797" w:name="_Toc350860457"/>
      <w:bookmarkStart w:id="798" w:name="_Toc351067828"/>
      <w:bookmarkStart w:id="799" w:name="_Toc351104608"/>
      <w:bookmarkStart w:id="800" w:name="_Toc381305959"/>
      <w:bookmarkStart w:id="801" w:name="_Toc394391085"/>
      <w:bookmarkStart w:id="802" w:name="_Toc394401474"/>
      <w:bookmarkStart w:id="803" w:name="_Toc394403406"/>
      <w:bookmarkStart w:id="804" w:name="_Toc394926162"/>
      <w:bookmarkStart w:id="805" w:name="_Toc394930702"/>
      <w:bookmarkStart w:id="806" w:name="_Toc350173197"/>
      <w:bookmarkStart w:id="807" w:name="_Toc350243262"/>
      <w:bookmarkStart w:id="808" w:name="_Toc350244036"/>
      <w:bookmarkStart w:id="809" w:name="_Toc350247298"/>
      <w:bookmarkStart w:id="810" w:name="_Toc350274472"/>
      <w:bookmarkStart w:id="811" w:name="_Toc350275233"/>
      <w:bookmarkStart w:id="812" w:name="_Toc350288101"/>
      <w:bookmarkStart w:id="813" w:name="_Toc350375181"/>
      <w:bookmarkStart w:id="814" w:name="_Toc350375912"/>
      <w:bookmarkStart w:id="815" w:name="_Toc350409394"/>
      <w:bookmarkStart w:id="816" w:name="_Toc350410141"/>
      <w:bookmarkStart w:id="817" w:name="_Toc350860458"/>
      <w:bookmarkStart w:id="818" w:name="_Toc351067829"/>
      <w:bookmarkStart w:id="819" w:name="_Toc351104609"/>
      <w:bookmarkStart w:id="820" w:name="_Toc381305960"/>
      <w:bookmarkStart w:id="821" w:name="_Toc394391086"/>
      <w:bookmarkStart w:id="822" w:name="_Toc394401475"/>
      <w:bookmarkStart w:id="823" w:name="_Toc394403407"/>
      <w:bookmarkStart w:id="824" w:name="_Toc394926163"/>
      <w:bookmarkStart w:id="825" w:name="_Toc394930703"/>
      <w:bookmarkStart w:id="826" w:name="_Toc350173198"/>
      <w:bookmarkStart w:id="827" w:name="_Toc350243263"/>
      <w:bookmarkStart w:id="828" w:name="_Toc350244037"/>
      <w:bookmarkStart w:id="829" w:name="_Toc350247299"/>
      <w:bookmarkStart w:id="830" w:name="_Toc350274473"/>
      <w:bookmarkStart w:id="831" w:name="_Toc350275234"/>
      <w:bookmarkStart w:id="832" w:name="_Toc350288102"/>
      <w:bookmarkStart w:id="833" w:name="_Toc350375182"/>
      <w:bookmarkStart w:id="834" w:name="_Toc350375913"/>
      <w:bookmarkStart w:id="835" w:name="_Toc350409395"/>
      <w:bookmarkStart w:id="836" w:name="_Toc350410142"/>
      <w:bookmarkStart w:id="837" w:name="_Toc350860459"/>
      <w:bookmarkStart w:id="838" w:name="_Toc351067830"/>
      <w:bookmarkStart w:id="839" w:name="_Toc351104610"/>
      <w:bookmarkStart w:id="840" w:name="_Toc381305961"/>
      <w:bookmarkStart w:id="841" w:name="_Toc394391087"/>
      <w:bookmarkStart w:id="842" w:name="_Toc394401476"/>
      <w:bookmarkStart w:id="843" w:name="_Toc394403408"/>
      <w:bookmarkStart w:id="844" w:name="_Toc394926164"/>
      <w:bookmarkStart w:id="845" w:name="_Toc394930704"/>
      <w:bookmarkStart w:id="846" w:name="_Toc394926166"/>
      <w:bookmarkStart w:id="847" w:name="_Toc394930706"/>
      <w:bookmarkStart w:id="848" w:name="_Toc394926167"/>
      <w:bookmarkStart w:id="849" w:name="_Toc394930707"/>
      <w:bookmarkStart w:id="850" w:name="_Toc394926168"/>
      <w:bookmarkStart w:id="851" w:name="_Toc394930708"/>
      <w:bookmarkStart w:id="852" w:name="_Toc394926169"/>
      <w:bookmarkStart w:id="853" w:name="_Toc394930709"/>
      <w:bookmarkStart w:id="854" w:name="_Toc394926170"/>
      <w:bookmarkStart w:id="855" w:name="_Toc394930710"/>
      <w:bookmarkStart w:id="856" w:name="_Toc394926171"/>
      <w:bookmarkStart w:id="857" w:name="_Toc394930711"/>
      <w:bookmarkStart w:id="858" w:name="_Toc394926172"/>
      <w:bookmarkStart w:id="859" w:name="_Toc394930712"/>
      <w:bookmarkStart w:id="860" w:name="_Toc394926173"/>
      <w:bookmarkStart w:id="861" w:name="_Toc394930713"/>
      <w:bookmarkStart w:id="862" w:name="_Toc394926174"/>
      <w:bookmarkStart w:id="863" w:name="_Toc394930714"/>
      <w:bookmarkStart w:id="864" w:name="_Toc394926175"/>
      <w:bookmarkStart w:id="865" w:name="_Toc394930715"/>
      <w:bookmarkStart w:id="866" w:name="_Toc394926176"/>
      <w:bookmarkStart w:id="867" w:name="_Toc394930716"/>
      <w:bookmarkStart w:id="868" w:name="_Toc394926177"/>
      <w:bookmarkStart w:id="869" w:name="_Toc394930717"/>
      <w:bookmarkStart w:id="870" w:name="_Toc394926178"/>
      <w:bookmarkStart w:id="871" w:name="_Toc394930718"/>
      <w:bookmarkStart w:id="872" w:name="_Toc394926179"/>
      <w:bookmarkStart w:id="873" w:name="_Toc394930719"/>
      <w:bookmarkStart w:id="874" w:name="_Toc394926180"/>
      <w:bookmarkStart w:id="875" w:name="_Toc394930720"/>
      <w:bookmarkStart w:id="876" w:name="_Toc394926181"/>
      <w:bookmarkStart w:id="877" w:name="_Toc394930721"/>
      <w:bookmarkStart w:id="878" w:name="_Toc394926182"/>
      <w:bookmarkStart w:id="879" w:name="_Toc394930722"/>
      <w:bookmarkStart w:id="880" w:name="_Toc394926183"/>
      <w:bookmarkStart w:id="881" w:name="_Toc394930723"/>
      <w:bookmarkStart w:id="882" w:name="_Toc394926184"/>
      <w:bookmarkStart w:id="883" w:name="_Toc394930724"/>
      <w:bookmarkStart w:id="884" w:name="_Toc394926185"/>
      <w:bookmarkStart w:id="885" w:name="_Toc394930725"/>
      <w:bookmarkStart w:id="886" w:name="_Toc394926186"/>
      <w:bookmarkStart w:id="887" w:name="_Toc394930726"/>
      <w:bookmarkStart w:id="888" w:name="_Toc394926187"/>
      <w:bookmarkStart w:id="889" w:name="_Toc394930727"/>
      <w:bookmarkStart w:id="890" w:name="_Toc394926188"/>
      <w:bookmarkStart w:id="891" w:name="_Toc394930728"/>
      <w:bookmarkStart w:id="892" w:name="_Toc394926189"/>
      <w:bookmarkStart w:id="893" w:name="_Toc394930729"/>
      <w:bookmarkStart w:id="894" w:name="_Toc394926190"/>
      <w:bookmarkStart w:id="895" w:name="_Toc394930730"/>
      <w:bookmarkStart w:id="896" w:name="_Toc394926191"/>
      <w:bookmarkStart w:id="897" w:name="_Toc394930731"/>
      <w:bookmarkStart w:id="898" w:name="_Toc394926192"/>
      <w:bookmarkStart w:id="899" w:name="_Toc394930732"/>
      <w:bookmarkStart w:id="900" w:name="_Toc394926193"/>
      <w:bookmarkStart w:id="901" w:name="_Toc394930733"/>
      <w:bookmarkStart w:id="902" w:name="_Toc394926194"/>
      <w:bookmarkStart w:id="903" w:name="_Toc394930734"/>
      <w:bookmarkStart w:id="904" w:name="_Toc394926198"/>
      <w:bookmarkStart w:id="905" w:name="_Toc394930738"/>
      <w:bookmarkStart w:id="906" w:name="_Toc394926204"/>
      <w:bookmarkStart w:id="907" w:name="_Toc394930744"/>
      <w:bookmarkStart w:id="908" w:name="_Toc394926212"/>
      <w:bookmarkStart w:id="909" w:name="_Toc394930752"/>
      <w:bookmarkStart w:id="910" w:name="_Toc394926219"/>
      <w:bookmarkStart w:id="911" w:name="_Toc394930759"/>
      <w:bookmarkStart w:id="912" w:name="_Toc394926226"/>
      <w:bookmarkStart w:id="913" w:name="_Toc394930766"/>
      <w:bookmarkStart w:id="914" w:name="_Toc394926234"/>
      <w:bookmarkStart w:id="915" w:name="_Toc394930774"/>
      <w:bookmarkStart w:id="916" w:name="_Toc394926242"/>
      <w:bookmarkStart w:id="917" w:name="_Toc394930782"/>
      <w:bookmarkStart w:id="918" w:name="_Toc394926250"/>
      <w:bookmarkStart w:id="919" w:name="_Toc394930790"/>
      <w:bookmarkStart w:id="920" w:name="_Toc394926258"/>
      <w:bookmarkStart w:id="921" w:name="_Toc394930798"/>
      <w:bookmarkStart w:id="922" w:name="_Toc394926266"/>
      <w:bookmarkStart w:id="923" w:name="_Toc394930806"/>
      <w:bookmarkStart w:id="924" w:name="_Toc394926273"/>
      <w:bookmarkStart w:id="925" w:name="_Toc394930813"/>
      <w:bookmarkStart w:id="926" w:name="_Toc394926284"/>
      <w:bookmarkStart w:id="927" w:name="_Toc394930824"/>
      <w:bookmarkStart w:id="928" w:name="_Toc394926291"/>
      <w:bookmarkStart w:id="929" w:name="_Toc394930831"/>
      <w:bookmarkStart w:id="930" w:name="_Toc394926299"/>
      <w:bookmarkStart w:id="931" w:name="_Toc394930839"/>
      <w:bookmarkStart w:id="932" w:name="_Toc394926308"/>
      <w:bookmarkStart w:id="933" w:name="_Toc394930848"/>
      <w:bookmarkStart w:id="934" w:name="_Toc394926316"/>
      <w:bookmarkStart w:id="935" w:name="_Toc394930856"/>
      <w:bookmarkStart w:id="936" w:name="_Toc394926324"/>
      <w:bookmarkStart w:id="937" w:name="_Toc394930864"/>
      <w:bookmarkStart w:id="938" w:name="_Toc394926332"/>
      <w:bookmarkStart w:id="939" w:name="_Toc394930872"/>
      <w:bookmarkStart w:id="940" w:name="_Toc394926342"/>
      <w:bookmarkStart w:id="941" w:name="_Toc394930882"/>
      <w:bookmarkStart w:id="942" w:name="_Toc394926353"/>
      <w:bookmarkStart w:id="943" w:name="_Toc394930893"/>
      <w:bookmarkStart w:id="944" w:name="_Toc394926360"/>
      <w:bookmarkStart w:id="945" w:name="_Toc394930900"/>
      <w:bookmarkStart w:id="946" w:name="_Toc394926368"/>
      <w:bookmarkStart w:id="947" w:name="_Toc394930908"/>
      <w:bookmarkStart w:id="948" w:name="_Toc394926379"/>
      <w:bookmarkStart w:id="949" w:name="_Toc394930919"/>
      <w:bookmarkStart w:id="950" w:name="_Toc394926393"/>
      <w:bookmarkStart w:id="951" w:name="_Toc394930933"/>
      <w:bookmarkStart w:id="952" w:name="_Toc394926401"/>
      <w:bookmarkStart w:id="953" w:name="_Toc394930941"/>
      <w:bookmarkStart w:id="954" w:name="_Toc394926408"/>
      <w:bookmarkStart w:id="955" w:name="_Toc394930948"/>
      <w:bookmarkStart w:id="956" w:name="_Toc394926415"/>
      <w:bookmarkStart w:id="957" w:name="_Toc394930955"/>
      <w:bookmarkStart w:id="958" w:name="_Toc394926427"/>
      <w:bookmarkStart w:id="959" w:name="_Toc394930967"/>
      <w:bookmarkStart w:id="960" w:name="_Toc394926436"/>
      <w:bookmarkStart w:id="961" w:name="_Toc394930976"/>
      <w:bookmarkStart w:id="962" w:name="_Toc394926443"/>
      <w:bookmarkStart w:id="963" w:name="_Toc394930983"/>
      <w:bookmarkStart w:id="964" w:name="_Toc394926452"/>
      <w:bookmarkStart w:id="965" w:name="_Toc394930992"/>
      <w:bookmarkStart w:id="966" w:name="_Toc394926461"/>
      <w:bookmarkStart w:id="967" w:name="_Toc394931001"/>
      <w:bookmarkStart w:id="968" w:name="_Toc394926470"/>
      <w:bookmarkStart w:id="969" w:name="_Toc394931010"/>
      <w:bookmarkStart w:id="970" w:name="_Toc394926478"/>
      <w:bookmarkStart w:id="971" w:name="_Toc394931018"/>
      <w:bookmarkStart w:id="972" w:name="_Toc394926488"/>
      <w:bookmarkStart w:id="973" w:name="_Toc394931028"/>
      <w:bookmarkStart w:id="974" w:name="_Toc394926504"/>
      <w:bookmarkStart w:id="975" w:name="_Toc394931044"/>
      <w:bookmarkStart w:id="976" w:name="_Toc394926514"/>
      <w:bookmarkStart w:id="977" w:name="_Toc394931054"/>
      <w:bookmarkStart w:id="978" w:name="_Toc394926525"/>
      <w:bookmarkStart w:id="979" w:name="_Toc394931065"/>
      <w:bookmarkStart w:id="980" w:name="_Toc394926538"/>
      <w:bookmarkStart w:id="981" w:name="_Toc394931078"/>
      <w:bookmarkStart w:id="982" w:name="_Toc394926548"/>
      <w:bookmarkStart w:id="983" w:name="_Toc394931088"/>
      <w:bookmarkStart w:id="984" w:name="_Toc394926556"/>
      <w:bookmarkStart w:id="985" w:name="_Toc394931096"/>
      <w:bookmarkStart w:id="986" w:name="_Toc394926563"/>
      <w:bookmarkStart w:id="987" w:name="_Toc394931103"/>
      <w:bookmarkStart w:id="988" w:name="_Toc394926571"/>
      <w:bookmarkStart w:id="989" w:name="_Toc394931111"/>
      <w:bookmarkStart w:id="990" w:name="_Toc394926572"/>
      <w:bookmarkStart w:id="991" w:name="_Toc394931112"/>
      <w:bookmarkStart w:id="992" w:name="_Toc394926573"/>
      <w:bookmarkStart w:id="993" w:name="_Toc394931113"/>
      <w:bookmarkStart w:id="994" w:name="_Toc394926574"/>
      <w:bookmarkStart w:id="995" w:name="_Toc394931114"/>
      <w:bookmarkStart w:id="996" w:name="_Toc394926575"/>
      <w:bookmarkStart w:id="997" w:name="_Toc394931115"/>
      <w:bookmarkStart w:id="998" w:name="_Toc394926576"/>
      <w:bookmarkStart w:id="999" w:name="_Toc394931116"/>
      <w:bookmarkStart w:id="1000" w:name="_Toc394926577"/>
      <w:bookmarkStart w:id="1001" w:name="_Toc394931117"/>
      <w:bookmarkStart w:id="1002" w:name="_Toc394926578"/>
      <w:bookmarkStart w:id="1003" w:name="_Toc394931118"/>
      <w:bookmarkStart w:id="1004" w:name="_Toc394926579"/>
      <w:bookmarkStart w:id="1005" w:name="_Toc394931119"/>
      <w:bookmarkStart w:id="1006" w:name="_Toc394926580"/>
      <w:bookmarkStart w:id="1007" w:name="_Toc394931120"/>
      <w:bookmarkStart w:id="1008" w:name="_Toc394926581"/>
      <w:bookmarkStart w:id="1009" w:name="_Toc394931121"/>
      <w:bookmarkStart w:id="1010" w:name="_Toc394926582"/>
      <w:bookmarkStart w:id="1011" w:name="_Toc394931122"/>
      <w:bookmarkStart w:id="1012" w:name="_Toc394926583"/>
      <w:bookmarkStart w:id="1013" w:name="_Toc394931123"/>
      <w:bookmarkStart w:id="1014" w:name="_Toc394926584"/>
      <w:bookmarkStart w:id="1015" w:name="_Toc394931124"/>
      <w:bookmarkStart w:id="1016" w:name="_Toc394926585"/>
      <w:bookmarkStart w:id="1017" w:name="_Toc394931125"/>
      <w:bookmarkStart w:id="1018" w:name="_Toc394926586"/>
      <w:bookmarkStart w:id="1019" w:name="_Toc394931126"/>
      <w:bookmarkStart w:id="1020" w:name="_Toc394926587"/>
      <w:bookmarkStart w:id="1021" w:name="_Toc394931127"/>
      <w:bookmarkStart w:id="1022" w:name="_Toc394926588"/>
      <w:bookmarkStart w:id="1023" w:name="_Toc394931128"/>
      <w:bookmarkStart w:id="1024" w:name="_Toc394926589"/>
      <w:bookmarkStart w:id="1025" w:name="_Toc394931129"/>
      <w:bookmarkStart w:id="1026" w:name="_Toc394926590"/>
      <w:bookmarkStart w:id="1027" w:name="_Toc394931130"/>
      <w:bookmarkStart w:id="1028" w:name="_Toc394926591"/>
      <w:bookmarkStart w:id="1029" w:name="_Toc394931131"/>
      <w:bookmarkStart w:id="1030" w:name="_Toc394926592"/>
      <w:bookmarkStart w:id="1031" w:name="_Toc394931132"/>
      <w:bookmarkStart w:id="1032" w:name="_Toc394926593"/>
      <w:bookmarkStart w:id="1033" w:name="_Toc394931133"/>
      <w:bookmarkStart w:id="1034" w:name="_Toc394926594"/>
      <w:bookmarkStart w:id="1035" w:name="_Toc394931134"/>
      <w:bookmarkStart w:id="1036" w:name="_Toc394926595"/>
      <w:bookmarkStart w:id="1037" w:name="_Toc394931135"/>
      <w:bookmarkStart w:id="1038" w:name="_Toc394926596"/>
      <w:bookmarkStart w:id="1039" w:name="_Toc394931136"/>
      <w:bookmarkStart w:id="1040" w:name="_Toc394926597"/>
      <w:bookmarkStart w:id="1041" w:name="_Toc394931137"/>
      <w:bookmarkStart w:id="1042" w:name="_Toc394926598"/>
      <w:bookmarkStart w:id="1043" w:name="_Toc394931138"/>
      <w:bookmarkStart w:id="1044" w:name="_Toc394926599"/>
      <w:bookmarkStart w:id="1045" w:name="_Toc394931139"/>
      <w:bookmarkStart w:id="1046" w:name="_Toc394926600"/>
      <w:bookmarkStart w:id="1047" w:name="_Toc394931140"/>
      <w:bookmarkStart w:id="1048" w:name="_Toc394926601"/>
      <w:bookmarkStart w:id="1049" w:name="_Toc394931141"/>
      <w:bookmarkStart w:id="1050" w:name="_Toc394926602"/>
      <w:bookmarkStart w:id="1051" w:name="_Toc394931142"/>
      <w:bookmarkStart w:id="1052" w:name="_Toc394926603"/>
      <w:bookmarkStart w:id="1053" w:name="_Toc394931143"/>
      <w:bookmarkStart w:id="1054" w:name="_Toc394926604"/>
      <w:bookmarkStart w:id="1055" w:name="_Toc394931144"/>
      <w:bookmarkStart w:id="1056" w:name="_Toc394926605"/>
      <w:bookmarkStart w:id="1057" w:name="_Toc394931145"/>
      <w:bookmarkStart w:id="1058" w:name="_Toc394926606"/>
      <w:bookmarkStart w:id="1059" w:name="_Toc394931146"/>
      <w:bookmarkStart w:id="1060" w:name="_Toc394926607"/>
      <w:bookmarkStart w:id="1061" w:name="_Toc394931147"/>
      <w:bookmarkStart w:id="1062" w:name="_Toc394926608"/>
      <w:bookmarkStart w:id="1063" w:name="_Toc394931148"/>
      <w:bookmarkStart w:id="1064" w:name="_Toc394926609"/>
      <w:bookmarkStart w:id="1065" w:name="_Toc394931149"/>
      <w:bookmarkStart w:id="1066" w:name="_Toc394926610"/>
      <w:bookmarkStart w:id="1067" w:name="_Toc394931150"/>
      <w:bookmarkStart w:id="1068" w:name="_Toc394926611"/>
      <w:bookmarkStart w:id="1069" w:name="_Toc394931151"/>
      <w:bookmarkStart w:id="1070" w:name="_Toc394926612"/>
      <w:bookmarkStart w:id="1071" w:name="_Toc394931152"/>
      <w:bookmarkStart w:id="1072" w:name="_Toc394926613"/>
      <w:bookmarkStart w:id="1073" w:name="_Toc394931153"/>
      <w:bookmarkStart w:id="1074" w:name="_Toc394926614"/>
      <w:bookmarkStart w:id="1075" w:name="_Toc394931154"/>
      <w:bookmarkStart w:id="1076" w:name="_Toc394926615"/>
      <w:bookmarkStart w:id="1077" w:name="_Toc394931155"/>
      <w:bookmarkStart w:id="1078" w:name="_Toc394926616"/>
      <w:bookmarkStart w:id="1079" w:name="_Toc394931156"/>
      <w:bookmarkStart w:id="1080" w:name="_Toc394926617"/>
      <w:bookmarkStart w:id="1081" w:name="_Toc394931157"/>
      <w:bookmarkStart w:id="1082" w:name="_Toc394926618"/>
      <w:bookmarkStart w:id="1083" w:name="_Toc394931158"/>
      <w:bookmarkStart w:id="1084" w:name="_Toc394926619"/>
      <w:bookmarkStart w:id="1085" w:name="_Toc394931159"/>
      <w:bookmarkStart w:id="1086" w:name="_Toc394926620"/>
      <w:bookmarkStart w:id="1087" w:name="_Toc394931160"/>
      <w:bookmarkStart w:id="1088" w:name="_Toc394926621"/>
      <w:bookmarkStart w:id="1089" w:name="_Toc394931161"/>
      <w:bookmarkStart w:id="1090" w:name="_Toc394926622"/>
      <w:bookmarkStart w:id="1091" w:name="_Toc394931162"/>
      <w:bookmarkStart w:id="1092" w:name="_Toc394926623"/>
      <w:bookmarkStart w:id="1093" w:name="_Toc394931163"/>
      <w:bookmarkStart w:id="1094" w:name="_Toc394926624"/>
      <w:bookmarkStart w:id="1095" w:name="_Toc394931164"/>
      <w:bookmarkStart w:id="1096" w:name="_Toc394926625"/>
      <w:bookmarkStart w:id="1097" w:name="_Toc394931165"/>
      <w:bookmarkStart w:id="1098" w:name="_Toc394926626"/>
      <w:bookmarkStart w:id="1099" w:name="_Toc394931166"/>
      <w:bookmarkStart w:id="1100" w:name="_Toc394926627"/>
      <w:bookmarkStart w:id="1101" w:name="_Toc394931167"/>
      <w:bookmarkStart w:id="1102" w:name="_Toc394926628"/>
      <w:bookmarkStart w:id="1103" w:name="_Toc394931168"/>
      <w:bookmarkStart w:id="1104" w:name="_Toc389144406"/>
      <w:bookmarkStart w:id="1105" w:name="_Toc389632613"/>
      <w:bookmarkStart w:id="1106" w:name="_Toc395003824"/>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750A428D" w14:textId="7FB033A9" w:rsidR="00135773" w:rsidRDefault="00135773" w:rsidP="00135773">
      <w:pPr>
        <w:pStyle w:val="ManateeSec10"/>
      </w:pPr>
      <w:r>
        <w:t>Criteria for Preliminary Plat Approval</w:t>
      </w:r>
    </w:p>
    <w:p w14:paraId="36E1CB84" w14:textId="15DF8F5D" w:rsidR="00FA6B2A" w:rsidRDefault="00AB37A5" w:rsidP="00FA6B2A">
      <w:pPr>
        <w:pStyle w:val="BodyText"/>
      </w:pPr>
      <w:r w:rsidRPr="005E7048">
        <w:t xml:space="preserve">LDC Section </w:t>
      </w:r>
      <w:r>
        <w:t xml:space="preserve">333 contains the criteria for approving Preliminary Plats. </w:t>
      </w:r>
      <w:r w:rsidR="00FA6B2A" w:rsidRPr="002A0CA0">
        <w:t xml:space="preserve">In deciding whether to recommend approval, approval with modifications or denial of a proposed </w:t>
      </w:r>
      <w:r w:rsidR="00FA6B2A">
        <w:t>Preliminary Plat</w:t>
      </w:r>
      <w:r w:rsidR="00FA6B2A" w:rsidRPr="002A0CA0">
        <w:t xml:space="preserve">, the approving authority </w:t>
      </w:r>
      <w:r w:rsidR="00FA6B2A">
        <w:t>will</w:t>
      </w:r>
      <w:r w:rsidR="00FA6B2A" w:rsidRPr="002A0CA0">
        <w:t xml:space="preserve"> consider </w:t>
      </w:r>
      <w:r w:rsidR="00FA6B2A">
        <w:t>the following factors. Please provide an explanation of how the proposed Preliminary Plat meets the criteria.</w:t>
      </w:r>
    </w:p>
    <w:p w14:paraId="50306915" w14:textId="77777777" w:rsidR="00FA6B2A" w:rsidRDefault="00135773" w:rsidP="00135773">
      <w:pPr>
        <w:pStyle w:val="Checklist1"/>
      </w:pPr>
      <w:r>
        <w:t>The plat complies with the requirements of</w:t>
      </w:r>
      <w:r w:rsidR="00FA6B2A">
        <w:t>:</w:t>
      </w:r>
    </w:p>
    <w:p w14:paraId="439C2706" w14:textId="4F1B9836" w:rsidR="00FA6B2A" w:rsidRDefault="00FA6B2A" w:rsidP="00AB37A5">
      <w:pPr>
        <w:pStyle w:val="Checklist2"/>
      </w:pPr>
      <w:r>
        <w:t>T</w:t>
      </w:r>
      <w:r w:rsidR="00135773">
        <w:t>he State Statutes</w:t>
      </w:r>
      <w:r>
        <w:t xml:space="preserve">: </w:t>
      </w:r>
      <w:sdt>
        <w:sdtPr>
          <w:id w:val="976258370"/>
          <w:placeholder>
            <w:docPart w:val="501DF2A3EEE241C8808332EE67AD043B"/>
          </w:placeholder>
          <w:showingPlcHdr/>
          <w:text/>
        </w:sdtPr>
        <w:sdtEndPr/>
        <w:sdtContent>
          <w:r w:rsidRPr="0086157C">
            <w:rPr>
              <w:rStyle w:val="PlaceholderText"/>
            </w:rPr>
            <w:t>Click or tap here to enter text.</w:t>
          </w:r>
        </w:sdtContent>
      </w:sdt>
    </w:p>
    <w:p w14:paraId="0D669CD1" w14:textId="697A53FB" w:rsidR="00FA6B2A" w:rsidRDefault="00FA6B2A" w:rsidP="00AB37A5">
      <w:pPr>
        <w:pStyle w:val="Checklist2"/>
      </w:pPr>
      <w:r>
        <w:t>T</w:t>
      </w:r>
      <w:r w:rsidR="00135773">
        <w:t>he Comprehensive Plan</w:t>
      </w:r>
      <w:r>
        <w:t xml:space="preserve"> (available in </w:t>
      </w:r>
      <w:proofErr w:type="spellStart"/>
      <w:r>
        <w:t>Municode</w:t>
      </w:r>
      <w:proofErr w:type="spellEnd"/>
      <w:r>
        <w:t xml:space="preserve">): </w:t>
      </w:r>
      <w:sdt>
        <w:sdtPr>
          <w:id w:val="1075943285"/>
          <w:placeholder>
            <w:docPart w:val="865B42EBEDFF4BA7B73158B96474131F"/>
          </w:placeholder>
          <w:showingPlcHdr/>
          <w:text/>
        </w:sdtPr>
        <w:sdtEndPr/>
        <w:sdtContent>
          <w:r w:rsidRPr="0086157C">
            <w:rPr>
              <w:rStyle w:val="PlaceholderText"/>
            </w:rPr>
            <w:t>Click or tap here to enter text.</w:t>
          </w:r>
        </w:sdtContent>
      </w:sdt>
    </w:p>
    <w:p w14:paraId="08494A63" w14:textId="72E5F645" w:rsidR="00FA6B2A" w:rsidRDefault="00FA6B2A" w:rsidP="00AB37A5">
      <w:pPr>
        <w:pStyle w:val="Checklist2"/>
      </w:pPr>
      <w:r>
        <w:t xml:space="preserve">The Land Development </w:t>
      </w:r>
      <w:r w:rsidR="00135773">
        <w:t xml:space="preserve">Code </w:t>
      </w:r>
      <w:r>
        <w:t xml:space="preserve">(available in </w:t>
      </w:r>
      <w:proofErr w:type="spellStart"/>
      <w:r>
        <w:t>Municode</w:t>
      </w:r>
      <w:proofErr w:type="spellEnd"/>
      <w:r>
        <w:t xml:space="preserve">): </w:t>
      </w:r>
      <w:sdt>
        <w:sdtPr>
          <w:id w:val="-2040266501"/>
          <w:placeholder>
            <w:docPart w:val="A00556610E9B44ABABC2FF1E3259AA95"/>
          </w:placeholder>
          <w:showingPlcHdr/>
          <w:text/>
        </w:sdtPr>
        <w:sdtEndPr/>
        <w:sdtContent>
          <w:r w:rsidRPr="0086157C">
            <w:rPr>
              <w:rStyle w:val="PlaceholderText"/>
            </w:rPr>
            <w:t>Click or tap here to enter text.</w:t>
          </w:r>
        </w:sdtContent>
      </w:sdt>
    </w:p>
    <w:p w14:paraId="303A0294" w14:textId="60480133" w:rsidR="00135773" w:rsidRDefault="00FA6B2A" w:rsidP="00AB37A5">
      <w:pPr>
        <w:pStyle w:val="Checklist2"/>
      </w:pPr>
      <w:r>
        <w:t>P</w:t>
      </w:r>
      <w:r w:rsidR="00135773">
        <w:t xml:space="preserve">reviously approved Development Orders; </w:t>
      </w:r>
      <w:r>
        <w:t xml:space="preserve"> </w:t>
      </w:r>
      <w:sdt>
        <w:sdtPr>
          <w:id w:val="-409775843"/>
          <w:placeholder>
            <w:docPart w:val="432A6B47D2474919A124C6460B514CAF"/>
          </w:placeholder>
          <w:showingPlcHdr/>
          <w:text w:multiLine="1"/>
        </w:sdtPr>
        <w:sdtEndPr/>
        <w:sdtContent>
          <w:r w:rsidRPr="0086157C">
            <w:rPr>
              <w:rStyle w:val="PlaceholderText"/>
            </w:rPr>
            <w:t>Click or tap here to enter text.</w:t>
          </w:r>
        </w:sdtContent>
      </w:sdt>
    </w:p>
    <w:p w14:paraId="3C81AFC6" w14:textId="5A3503B0" w:rsidR="00135773" w:rsidRPr="00C5236D" w:rsidRDefault="00135773" w:rsidP="00135773">
      <w:pPr>
        <w:pStyle w:val="Checklist1"/>
      </w:pPr>
      <w:r>
        <w:t>Appropriate provisions are made for, but not limited to, open spaces and drainage ways; roads, streets, alleys and transit stops; potable water supply, sanitary sewer, electricity and franchise utilities; parks and recreation; sidewalks and other pedestrian corridors; and facilities that preserve the quality of the neighborhood.</w:t>
      </w:r>
      <w:r w:rsidR="00FA6B2A">
        <w:t xml:space="preserve"> </w:t>
      </w:r>
      <w:sdt>
        <w:sdtPr>
          <w:id w:val="349457860"/>
          <w:placeholder>
            <w:docPart w:val="9D48B3C641E34998B1BCD73C4C8A265D"/>
          </w:placeholder>
          <w:showingPlcHdr/>
          <w:text w:multiLine="1"/>
        </w:sdtPr>
        <w:sdtEndPr/>
        <w:sdtContent>
          <w:r w:rsidR="00FA6B2A" w:rsidRPr="0086157C">
            <w:rPr>
              <w:rStyle w:val="PlaceholderText"/>
            </w:rPr>
            <w:t>Click or tap here to enter text.</w:t>
          </w:r>
        </w:sdtContent>
      </w:sdt>
    </w:p>
    <w:p w14:paraId="7D81BBB0" w14:textId="7D473D0D" w:rsidR="00135773" w:rsidRDefault="00135773" w:rsidP="00D11AB7">
      <w:pPr>
        <w:pStyle w:val="NoSpacing"/>
      </w:pPr>
    </w:p>
    <w:p w14:paraId="3F6E257F" w14:textId="77777777" w:rsidR="00FA6B2A" w:rsidRDefault="00FA6B2A" w:rsidP="00FA6B2A">
      <w:pPr>
        <w:pStyle w:val="ManateeSec10"/>
      </w:pPr>
      <w:r>
        <w:t>Criteria for modification of standards approval</w:t>
      </w:r>
    </w:p>
    <w:p w14:paraId="03D0FEEC" w14:textId="34E4940B" w:rsidR="00DE3102" w:rsidRDefault="00DE3102" w:rsidP="0086157C">
      <w:pPr>
        <w:pStyle w:val="BodyText"/>
      </w:pPr>
      <w:r>
        <w:t xml:space="preserve">If a Modification of Standards is being requested in conjunction with the Preliminary Plat, </w:t>
      </w:r>
      <w:r w:rsidR="008630C0">
        <w:t xml:space="preserve">refer to the Modification of Standards application packet </w:t>
      </w:r>
      <w:r>
        <w:t xml:space="preserve">for required submittals and review process. </w:t>
      </w:r>
    </w:p>
    <w:p w14:paraId="7DEF54CE" w14:textId="791E8D72" w:rsidR="00FA6B2A" w:rsidRDefault="00FA6B2A" w:rsidP="0086157C">
      <w:pPr>
        <w:pStyle w:val="BodyText2Box"/>
      </w:pPr>
    </w:p>
    <w:p w14:paraId="432B386E" w14:textId="77777777" w:rsidR="00850D43" w:rsidRDefault="00850D43" w:rsidP="00FA6B2A">
      <w:pPr>
        <w:pStyle w:val="BodyText"/>
        <w:jc w:val="center"/>
        <w:rPr>
          <w:b/>
          <w:sz w:val="28"/>
          <w:szCs w:val="28"/>
        </w:rPr>
        <w:sectPr w:rsidR="00850D43" w:rsidSect="000628F4">
          <w:headerReference w:type="default" r:id="rId68"/>
          <w:pgSz w:w="12240" w:h="15840" w:code="1"/>
          <w:pgMar w:top="720" w:right="720" w:bottom="720" w:left="1080" w:header="432" w:footer="432" w:gutter="0"/>
          <w:pgNumType w:chapStyle="2"/>
          <w:cols w:space="720"/>
          <w:docGrid w:linePitch="360"/>
        </w:sectPr>
      </w:pPr>
    </w:p>
    <w:p w14:paraId="254BBF3F" w14:textId="3E049964" w:rsidR="00FA6B2A" w:rsidRPr="005E7048" w:rsidRDefault="001425EB" w:rsidP="00DA3E27">
      <w:pPr>
        <w:pStyle w:val="ManateeForms"/>
      </w:pPr>
      <w:bookmarkStart w:id="1107" w:name="_Toc52731761"/>
      <w:r w:rsidRPr="005E7048">
        <w:lastRenderedPageBreak/>
        <w:t>Form C</w:t>
      </w:r>
      <w:r w:rsidR="00DD115C">
        <w:t>5</w:t>
      </w:r>
      <w:r>
        <w:t xml:space="preserve"> - </w:t>
      </w:r>
      <w:r w:rsidR="00FA6B2A">
        <w:t xml:space="preserve">Preliminary Plat Application </w:t>
      </w:r>
      <w:r w:rsidR="00FA6B2A" w:rsidRPr="005E7048">
        <w:t>Checklist</w:t>
      </w:r>
      <w:bookmarkEnd w:id="1107"/>
    </w:p>
    <w:p w14:paraId="08393884" w14:textId="022E9B4A" w:rsidR="0023441A" w:rsidRPr="005E7048" w:rsidRDefault="0023441A" w:rsidP="00D7081C">
      <w:pPr>
        <w:pStyle w:val="NoSpacing"/>
      </w:pPr>
    </w:p>
    <w:p w14:paraId="51831E29" w14:textId="4E512FF5" w:rsidR="0023441A" w:rsidRPr="005E7048" w:rsidRDefault="0023441A" w:rsidP="0023441A">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121584575"/>
          <w:placeholder>
            <w:docPart w:val="1FE9278FE0904A3F9B2FA05477F10228"/>
          </w:placeholder>
          <w:showingPlcHdr/>
          <w:text/>
        </w:sdtPr>
        <w:sdtEndPr/>
        <w:sdtContent>
          <w:r w:rsidRPr="0086157C">
            <w:rPr>
              <w:rStyle w:val="PlaceholderText"/>
            </w:rPr>
            <w:t>Click or tap here to enter text.</w:t>
          </w:r>
        </w:sdtContent>
      </w:sdt>
    </w:p>
    <w:p w14:paraId="2E28F3E8" w14:textId="77777777" w:rsidR="0023441A" w:rsidRPr="005E7048" w:rsidRDefault="0023441A" w:rsidP="0023441A">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1707296649"/>
          <w:placeholder>
            <w:docPart w:val="44151974D1004618BBA7953F2FB11729"/>
          </w:placeholder>
          <w:showingPlcHdr/>
          <w:text/>
        </w:sdtPr>
        <w:sdtEndPr/>
        <w:sdtContent>
          <w:r w:rsidRPr="0086157C">
            <w:rPr>
              <w:rStyle w:val="PlaceholderText"/>
            </w:rPr>
            <w:t>Click or tap here to enter text.</w:t>
          </w:r>
        </w:sdtContent>
      </w:sdt>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20"/>
        <w:gridCol w:w="1219"/>
        <w:gridCol w:w="705"/>
      </w:tblGrid>
      <w:tr w:rsidR="00720FEE" w:rsidRPr="005E7048" w14:paraId="615222E3" w14:textId="77777777" w:rsidTr="007F393F">
        <w:trPr>
          <w:cantSplit/>
          <w:trHeight w:val="485"/>
          <w:tblHeader/>
        </w:trPr>
        <w:tc>
          <w:tcPr>
            <w:tcW w:w="8544" w:type="dxa"/>
            <w:shd w:val="clear" w:color="auto" w:fill="EAF1DD" w:themeFill="accent3" w:themeFillTint="33"/>
            <w:vAlign w:val="bottom"/>
          </w:tcPr>
          <w:p w14:paraId="2F5AF316" w14:textId="6139C139" w:rsidR="003821BB" w:rsidRPr="005E7048" w:rsidRDefault="003821BB" w:rsidP="001F53BF">
            <w:pPr>
              <w:pStyle w:val="TableLine"/>
              <w:rPr>
                <w:rFonts w:asciiTheme="minorHAnsi" w:hAnsiTheme="minorHAnsi"/>
              </w:rPr>
            </w:pPr>
            <w:r w:rsidRPr="005E7048">
              <w:t>PRELIMINARY pLAT Application Checklist:</w:t>
            </w:r>
          </w:p>
        </w:tc>
        <w:tc>
          <w:tcPr>
            <w:tcW w:w="1208" w:type="dxa"/>
            <w:shd w:val="clear" w:color="auto" w:fill="EAF1DD" w:themeFill="accent3" w:themeFillTint="33"/>
            <w:vAlign w:val="bottom"/>
          </w:tcPr>
          <w:p w14:paraId="4F2C6364" w14:textId="77777777" w:rsidR="003821BB" w:rsidRPr="005E7048" w:rsidRDefault="003821BB" w:rsidP="001F53BF">
            <w:pPr>
              <w:spacing w:after="0"/>
              <w:jc w:val="center"/>
            </w:pPr>
            <w:r w:rsidRPr="005E7048">
              <w:rPr>
                <w:b/>
              </w:rPr>
              <w:t>Applicant</w:t>
            </w:r>
          </w:p>
        </w:tc>
        <w:tc>
          <w:tcPr>
            <w:tcW w:w="692" w:type="dxa"/>
            <w:shd w:val="clear" w:color="auto" w:fill="EAF1DD" w:themeFill="accent3" w:themeFillTint="33"/>
            <w:vAlign w:val="bottom"/>
          </w:tcPr>
          <w:p w14:paraId="74EDC958" w14:textId="77777777" w:rsidR="003821BB" w:rsidRPr="005E7048" w:rsidRDefault="003821BB" w:rsidP="001F53BF">
            <w:pPr>
              <w:spacing w:after="0"/>
              <w:jc w:val="center"/>
            </w:pPr>
            <w:r w:rsidRPr="005E7048">
              <w:rPr>
                <w:b/>
              </w:rPr>
              <w:t>Staff</w:t>
            </w:r>
          </w:p>
        </w:tc>
      </w:tr>
      <w:tr w:rsidR="003821BB" w:rsidRPr="005E7048" w14:paraId="355575CA" w14:textId="77777777" w:rsidTr="009A7BEA">
        <w:tc>
          <w:tcPr>
            <w:tcW w:w="8544" w:type="dxa"/>
            <w:shd w:val="clear" w:color="auto" w:fill="D9D9D9" w:themeFill="background1" w:themeFillShade="D9"/>
          </w:tcPr>
          <w:p w14:paraId="27114A4A" w14:textId="77777777" w:rsidR="003821BB" w:rsidRPr="005E7048" w:rsidRDefault="003821BB" w:rsidP="001F53BF">
            <w:pPr>
              <w:pStyle w:val="TableLine"/>
            </w:pPr>
            <w:r w:rsidRPr="005E7048">
              <w:t>FORMS and certificates:</w:t>
            </w:r>
          </w:p>
        </w:tc>
        <w:tc>
          <w:tcPr>
            <w:tcW w:w="1208" w:type="dxa"/>
            <w:shd w:val="clear" w:color="auto" w:fill="D9D9D9" w:themeFill="background1" w:themeFillShade="D9"/>
            <w:vAlign w:val="bottom"/>
          </w:tcPr>
          <w:p w14:paraId="5D5BBAF8" w14:textId="6D2AF5FD" w:rsidR="003821BB" w:rsidRPr="005E7048" w:rsidRDefault="00A14C29" w:rsidP="001F53BF">
            <w:pPr>
              <w:spacing w:after="0"/>
              <w:jc w:val="center"/>
              <w:rPr>
                <w:b/>
              </w:rPr>
            </w:pPr>
            <w:r>
              <w:rPr>
                <w:b/>
              </w:rPr>
              <w:t>(X)</w:t>
            </w:r>
          </w:p>
        </w:tc>
        <w:tc>
          <w:tcPr>
            <w:tcW w:w="692" w:type="dxa"/>
            <w:shd w:val="clear" w:color="auto" w:fill="D9D9D9" w:themeFill="background1" w:themeFillShade="D9"/>
            <w:vAlign w:val="bottom"/>
          </w:tcPr>
          <w:p w14:paraId="23209DE1" w14:textId="40163541" w:rsidR="003821BB" w:rsidRPr="005E7048" w:rsidRDefault="00A14C29" w:rsidP="001F53BF">
            <w:pPr>
              <w:spacing w:after="0"/>
              <w:jc w:val="center"/>
              <w:rPr>
                <w:b/>
              </w:rPr>
            </w:pPr>
            <w:r>
              <w:rPr>
                <w:b/>
              </w:rPr>
              <w:t>(X)</w:t>
            </w:r>
          </w:p>
        </w:tc>
      </w:tr>
      <w:tr w:rsidR="00B879B8" w:rsidRPr="005E7048" w14:paraId="626BFB59" w14:textId="77777777" w:rsidTr="009A7BEA">
        <w:tc>
          <w:tcPr>
            <w:tcW w:w="8544" w:type="dxa"/>
            <w:shd w:val="clear" w:color="auto" w:fill="auto"/>
          </w:tcPr>
          <w:p w14:paraId="2A9490F0" w14:textId="01404FDE" w:rsidR="00B879B8" w:rsidRPr="005E7048" w:rsidRDefault="00B879B8" w:rsidP="00CD5986">
            <w:pPr>
              <w:pStyle w:val="Checklist1"/>
              <w:numPr>
                <w:ilvl w:val="0"/>
                <w:numId w:val="38"/>
              </w:numPr>
              <w:spacing w:after="0"/>
            </w:pPr>
            <w:r w:rsidRPr="005E7048">
              <w:t xml:space="preserve">Completed </w:t>
            </w:r>
            <w:r w:rsidR="00936549">
              <w:t xml:space="preserve"> </w:t>
            </w:r>
            <w:r w:rsidR="001425EB" w:rsidRPr="006A5260">
              <w:t xml:space="preserve">Form </w:t>
            </w:r>
            <w:r w:rsidR="001425EB" w:rsidRPr="009A7BEA">
              <w:rPr>
                <w:i/>
                <w:iCs/>
              </w:rPr>
              <w:t xml:space="preserve">A5 -  </w:t>
            </w:r>
            <w:r w:rsidR="00FA4674" w:rsidRPr="009A7BEA">
              <w:rPr>
                <w:i/>
                <w:iCs/>
              </w:rPr>
              <w:t>Subdivision/</w:t>
            </w:r>
            <w:r w:rsidR="00106748" w:rsidRPr="009A7BEA">
              <w:rPr>
                <w:i/>
                <w:iCs/>
              </w:rPr>
              <w:t xml:space="preserve"> </w:t>
            </w:r>
            <w:r w:rsidR="00936549" w:rsidRPr="009A7BEA">
              <w:rPr>
                <w:i/>
                <w:iCs/>
              </w:rPr>
              <w:t>Preliminary Plat</w:t>
            </w:r>
            <w:r w:rsidR="00936549">
              <w:t xml:space="preserve"> application</w:t>
            </w:r>
            <w:r w:rsidR="00936549" w:rsidRPr="006A5260">
              <w:t xml:space="preserve"> (</w:t>
            </w:r>
            <w:r w:rsidR="00936549">
              <w:t>in Accela</w:t>
            </w:r>
            <w:r w:rsidR="00936549" w:rsidRPr="006A5260">
              <w:t>)</w:t>
            </w:r>
          </w:p>
        </w:tc>
        <w:sdt>
          <w:sdtPr>
            <w:id w:val="1784530419"/>
            <w14:checkbox>
              <w14:checked w14:val="0"/>
              <w14:checkedState w14:val="2612" w14:font="MS Gothic"/>
              <w14:uncheckedState w14:val="2610" w14:font="MS Gothic"/>
            </w14:checkbox>
          </w:sdtPr>
          <w:sdtEndPr/>
          <w:sdtContent>
            <w:tc>
              <w:tcPr>
                <w:tcW w:w="1208" w:type="dxa"/>
                <w:shd w:val="clear" w:color="auto" w:fill="auto"/>
              </w:tcPr>
              <w:p w14:paraId="208916C3" w14:textId="332A0F6E" w:rsidR="00B879B8" w:rsidRPr="005E7048" w:rsidRDefault="00B879B8" w:rsidP="00B879B8">
                <w:pPr>
                  <w:spacing w:after="0"/>
                  <w:jc w:val="center"/>
                </w:pPr>
                <w:r>
                  <w:rPr>
                    <w:rFonts w:ascii="MS Gothic" w:eastAsia="MS Gothic" w:hAnsi="MS Gothic" w:hint="eastAsia"/>
                  </w:rPr>
                  <w:t>☐</w:t>
                </w:r>
              </w:p>
            </w:tc>
          </w:sdtContent>
        </w:sdt>
        <w:sdt>
          <w:sdtPr>
            <w:id w:val="1559517517"/>
            <w14:checkbox>
              <w14:checked w14:val="0"/>
              <w14:checkedState w14:val="2612" w14:font="MS Gothic"/>
              <w14:uncheckedState w14:val="2610" w14:font="MS Gothic"/>
            </w14:checkbox>
          </w:sdtPr>
          <w:sdtEndPr/>
          <w:sdtContent>
            <w:tc>
              <w:tcPr>
                <w:tcW w:w="692" w:type="dxa"/>
                <w:shd w:val="clear" w:color="auto" w:fill="auto"/>
              </w:tcPr>
              <w:p w14:paraId="463B0CEF" w14:textId="6F9EABBA" w:rsidR="00B879B8" w:rsidRPr="005E7048" w:rsidRDefault="00B879B8" w:rsidP="00B879B8">
                <w:pPr>
                  <w:spacing w:after="0"/>
                  <w:jc w:val="center"/>
                </w:pPr>
                <w:r>
                  <w:rPr>
                    <w:rFonts w:ascii="MS Gothic" w:eastAsia="MS Gothic" w:hAnsi="MS Gothic" w:hint="eastAsia"/>
                  </w:rPr>
                  <w:t>☐</w:t>
                </w:r>
              </w:p>
            </w:tc>
          </w:sdtContent>
        </w:sdt>
      </w:tr>
      <w:tr w:rsidR="00B879B8" w:rsidRPr="005E7048" w14:paraId="22951CC5" w14:textId="77777777" w:rsidTr="009A7BEA">
        <w:tc>
          <w:tcPr>
            <w:tcW w:w="8544" w:type="dxa"/>
            <w:shd w:val="clear" w:color="auto" w:fill="auto"/>
          </w:tcPr>
          <w:p w14:paraId="63966CF5" w14:textId="1B44AF9F" w:rsidR="00B879B8" w:rsidRPr="005E7048" w:rsidRDefault="00B879B8" w:rsidP="00B879B8">
            <w:pPr>
              <w:pStyle w:val="Checklist1"/>
              <w:spacing w:after="0"/>
            </w:pPr>
            <w:r w:rsidRPr="005E7048">
              <w:t xml:space="preserve">A completed </w:t>
            </w:r>
            <w:r w:rsidR="00106748" w:rsidRPr="005E7048">
              <w:t xml:space="preserve">Form </w:t>
            </w:r>
            <w:r w:rsidR="00106748" w:rsidRPr="009A7BEA">
              <w:rPr>
                <w:i/>
                <w:iCs/>
              </w:rPr>
              <w:t xml:space="preserve">B5 - </w:t>
            </w:r>
            <w:r w:rsidRPr="009A7BEA">
              <w:rPr>
                <w:i/>
                <w:iCs/>
              </w:rPr>
              <w:t xml:space="preserve">Preliminary Plat </w:t>
            </w:r>
            <w:r w:rsidR="00106748" w:rsidRPr="009F0CB6">
              <w:rPr>
                <w:i/>
                <w:iCs/>
              </w:rPr>
              <w:t>A</w:t>
            </w:r>
            <w:r w:rsidR="00106748" w:rsidRPr="009A7BEA">
              <w:rPr>
                <w:i/>
                <w:iCs/>
              </w:rPr>
              <w:t>pplication</w:t>
            </w:r>
            <w:r w:rsidR="00106748" w:rsidRPr="006A5260">
              <w:t xml:space="preserve"> </w:t>
            </w:r>
            <w:r w:rsidRPr="009A7BEA">
              <w:rPr>
                <w:i/>
                <w:iCs/>
              </w:rPr>
              <w:t>Worksheet</w:t>
            </w:r>
          </w:p>
        </w:tc>
        <w:sdt>
          <w:sdtPr>
            <w:id w:val="-1536029282"/>
            <w14:checkbox>
              <w14:checked w14:val="0"/>
              <w14:checkedState w14:val="2612" w14:font="MS Gothic"/>
              <w14:uncheckedState w14:val="2610" w14:font="MS Gothic"/>
            </w14:checkbox>
          </w:sdtPr>
          <w:sdtEndPr/>
          <w:sdtContent>
            <w:tc>
              <w:tcPr>
                <w:tcW w:w="1208" w:type="dxa"/>
                <w:shd w:val="clear" w:color="auto" w:fill="auto"/>
              </w:tcPr>
              <w:p w14:paraId="1CDED4DD" w14:textId="126C8A2A" w:rsidR="00B879B8" w:rsidRPr="005E7048" w:rsidRDefault="00B879B8" w:rsidP="00B879B8">
                <w:pPr>
                  <w:spacing w:after="0"/>
                  <w:jc w:val="center"/>
                </w:pPr>
                <w:r>
                  <w:rPr>
                    <w:rFonts w:ascii="MS Gothic" w:eastAsia="MS Gothic" w:hAnsi="MS Gothic" w:hint="eastAsia"/>
                  </w:rPr>
                  <w:t>☐</w:t>
                </w:r>
              </w:p>
            </w:tc>
          </w:sdtContent>
        </w:sdt>
        <w:sdt>
          <w:sdtPr>
            <w:id w:val="-1302449788"/>
            <w14:checkbox>
              <w14:checked w14:val="0"/>
              <w14:checkedState w14:val="2612" w14:font="MS Gothic"/>
              <w14:uncheckedState w14:val="2610" w14:font="MS Gothic"/>
            </w14:checkbox>
          </w:sdtPr>
          <w:sdtEndPr/>
          <w:sdtContent>
            <w:tc>
              <w:tcPr>
                <w:tcW w:w="692" w:type="dxa"/>
                <w:shd w:val="clear" w:color="auto" w:fill="auto"/>
              </w:tcPr>
              <w:p w14:paraId="2B98DE4E" w14:textId="68FD2321" w:rsidR="00B879B8" w:rsidRPr="005E7048" w:rsidRDefault="00B879B8" w:rsidP="00B879B8">
                <w:pPr>
                  <w:spacing w:after="0"/>
                  <w:jc w:val="center"/>
                </w:pPr>
                <w:r>
                  <w:rPr>
                    <w:rFonts w:ascii="MS Gothic" w:eastAsia="MS Gothic" w:hAnsi="MS Gothic" w:hint="eastAsia"/>
                  </w:rPr>
                  <w:t>☐</w:t>
                </w:r>
              </w:p>
            </w:tc>
          </w:sdtContent>
        </w:sdt>
      </w:tr>
      <w:tr w:rsidR="00B879B8" w:rsidRPr="005E7048" w14:paraId="01E8D9DF" w14:textId="77777777" w:rsidTr="009A7BEA">
        <w:tc>
          <w:tcPr>
            <w:tcW w:w="8544" w:type="dxa"/>
            <w:shd w:val="clear" w:color="auto" w:fill="auto"/>
          </w:tcPr>
          <w:p w14:paraId="4D7D8184" w14:textId="2528DC2E" w:rsidR="00B879B8" w:rsidRPr="005E7048" w:rsidRDefault="00106748" w:rsidP="00B879B8">
            <w:pPr>
              <w:pStyle w:val="Checklist1"/>
              <w:spacing w:after="0"/>
            </w:pPr>
            <w:r w:rsidRPr="005E7048">
              <w:t xml:space="preserve">Form </w:t>
            </w:r>
            <w:r w:rsidRPr="009A7BEA">
              <w:rPr>
                <w:i/>
                <w:iCs/>
              </w:rPr>
              <w:t xml:space="preserve">C3 - </w:t>
            </w:r>
            <w:r w:rsidR="00B879B8" w:rsidRPr="009A7BEA">
              <w:rPr>
                <w:i/>
                <w:iCs/>
              </w:rPr>
              <w:t>Preliminary Site Plan</w:t>
            </w:r>
            <w:r w:rsidR="00B879B8" w:rsidRPr="005E7048">
              <w:t xml:space="preserve"> </w:t>
            </w:r>
            <w:r w:rsidRPr="009B617B">
              <w:rPr>
                <w:i/>
                <w:iCs/>
              </w:rPr>
              <w:t>Application</w:t>
            </w:r>
            <w:r w:rsidRPr="006A5260">
              <w:t xml:space="preserve"> </w:t>
            </w:r>
            <w:r w:rsidR="00B879B8" w:rsidRPr="009A7BEA">
              <w:rPr>
                <w:i/>
                <w:iCs/>
              </w:rPr>
              <w:t>Checklist</w:t>
            </w:r>
            <w:r w:rsidR="00B879B8" w:rsidRPr="005E7048">
              <w:t xml:space="preserve"> if applying for a combined Preliminary Site Plan/Preliminary Plat</w:t>
            </w:r>
            <w:r w:rsidR="00B879B8">
              <w:t xml:space="preserve">, OR </w:t>
            </w:r>
            <w:r w:rsidRPr="005E7048">
              <w:t xml:space="preserve">Form </w:t>
            </w:r>
            <w:r w:rsidRPr="009A7BEA">
              <w:rPr>
                <w:i/>
                <w:iCs/>
              </w:rPr>
              <w:t xml:space="preserve">C4 - </w:t>
            </w:r>
            <w:r w:rsidR="00B879B8" w:rsidRPr="009A7BEA">
              <w:rPr>
                <w:i/>
                <w:iCs/>
              </w:rPr>
              <w:t>Final Site Plan</w:t>
            </w:r>
            <w:r w:rsidR="00B879B8" w:rsidRPr="005E7048">
              <w:t xml:space="preserve"> </w:t>
            </w:r>
            <w:r w:rsidRPr="009B617B">
              <w:rPr>
                <w:i/>
                <w:iCs/>
              </w:rPr>
              <w:t>Application</w:t>
            </w:r>
            <w:r w:rsidRPr="006A5260">
              <w:t xml:space="preserve"> </w:t>
            </w:r>
            <w:r w:rsidR="00B879B8" w:rsidRPr="009A7BEA">
              <w:rPr>
                <w:i/>
                <w:iCs/>
              </w:rPr>
              <w:t>Checklist</w:t>
            </w:r>
            <w:r w:rsidR="00B879B8" w:rsidRPr="005E7048">
              <w:t xml:space="preserve"> if applying for a combined </w:t>
            </w:r>
            <w:r w:rsidR="00B879B8">
              <w:t>Final</w:t>
            </w:r>
            <w:r w:rsidR="00B879B8" w:rsidRPr="005E7048">
              <w:t xml:space="preserve"> Site Plan/Preliminary Plat</w:t>
            </w:r>
          </w:p>
        </w:tc>
        <w:sdt>
          <w:sdtPr>
            <w:id w:val="-520468552"/>
            <w14:checkbox>
              <w14:checked w14:val="0"/>
              <w14:checkedState w14:val="2612" w14:font="MS Gothic"/>
              <w14:uncheckedState w14:val="2610" w14:font="MS Gothic"/>
            </w14:checkbox>
          </w:sdtPr>
          <w:sdtEndPr/>
          <w:sdtContent>
            <w:tc>
              <w:tcPr>
                <w:tcW w:w="1208" w:type="dxa"/>
                <w:shd w:val="clear" w:color="auto" w:fill="auto"/>
              </w:tcPr>
              <w:p w14:paraId="62DE7786" w14:textId="77FAE993" w:rsidR="00B879B8" w:rsidRPr="005E7048" w:rsidRDefault="00B879B8" w:rsidP="00B879B8">
                <w:pPr>
                  <w:spacing w:after="0"/>
                  <w:jc w:val="center"/>
                </w:pPr>
                <w:r>
                  <w:rPr>
                    <w:rFonts w:ascii="MS Gothic" w:eastAsia="MS Gothic" w:hAnsi="MS Gothic" w:hint="eastAsia"/>
                  </w:rPr>
                  <w:t>☐</w:t>
                </w:r>
              </w:p>
            </w:tc>
          </w:sdtContent>
        </w:sdt>
        <w:sdt>
          <w:sdtPr>
            <w:id w:val="-1173723237"/>
            <w14:checkbox>
              <w14:checked w14:val="0"/>
              <w14:checkedState w14:val="2612" w14:font="MS Gothic"/>
              <w14:uncheckedState w14:val="2610" w14:font="MS Gothic"/>
            </w14:checkbox>
          </w:sdtPr>
          <w:sdtEndPr/>
          <w:sdtContent>
            <w:tc>
              <w:tcPr>
                <w:tcW w:w="692" w:type="dxa"/>
                <w:shd w:val="clear" w:color="auto" w:fill="auto"/>
              </w:tcPr>
              <w:p w14:paraId="0B9C2FF7" w14:textId="6FDF9C58" w:rsidR="00B879B8" w:rsidRPr="005E7048" w:rsidRDefault="00B879B8" w:rsidP="00B879B8">
                <w:pPr>
                  <w:spacing w:after="0"/>
                  <w:jc w:val="center"/>
                </w:pPr>
                <w:r>
                  <w:rPr>
                    <w:rFonts w:ascii="MS Gothic" w:eastAsia="MS Gothic" w:hAnsi="MS Gothic" w:hint="eastAsia"/>
                  </w:rPr>
                  <w:t>☐</w:t>
                </w:r>
              </w:p>
            </w:tc>
          </w:sdtContent>
        </w:sdt>
      </w:tr>
      <w:tr w:rsidR="00B879B8" w:rsidRPr="005E7048" w14:paraId="1E9F0363" w14:textId="77777777" w:rsidTr="009A7BEA">
        <w:tc>
          <w:tcPr>
            <w:tcW w:w="8544" w:type="dxa"/>
            <w:tcBorders>
              <w:bottom w:val="single" w:sz="4" w:space="0" w:color="auto"/>
            </w:tcBorders>
            <w:shd w:val="clear" w:color="auto" w:fill="auto"/>
          </w:tcPr>
          <w:p w14:paraId="5CFAE9E5" w14:textId="2B93A72E" w:rsidR="00B879B8" w:rsidRPr="005E7048" w:rsidRDefault="00B879B8" w:rsidP="00B879B8">
            <w:pPr>
              <w:pStyle w:val="Checklist1"/>
              <w:spacing w:after="0"/>
            </w:pPr>
            <w:r w:rsidRPr="005E7048">
              <w:t xml:space="preserve">Completed </w:t>
            </w:r>
            <w:r w:rsidR="00106748" w:rsidRPr="005E7048">
              <w:t xml:space="preserve">Form </w:t>
            </w:r>
            <w:r w:rsidR="00106748" w:rsidRPr="009A7BEA">
              <w:rPr>
                <w:i/>
                <w:iCs/>
              </w:rPr>
              <w:t xml:space="preserve">D1 - </w:t>
            </w:r>
            <w:r w:rsidRPr="009A7BEA">
              <w:rPr>
                <w:i/>
                <w:iCs/>
              </w:rPr>
              <w:t>Affidavit of Ownership/Agent Authorization</w:t>
            </w:r>
            <w:r w:rsidRPr="005E7048">
              <w:t xml:space="preserve"> </w:t>
            </w:r>
          </w:p>
        </w:tc>
        <w:sdt>
          <w:sdtPr>
            <w:id w:val="-992412561"/>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0EBE4A4" w14:textId="104889DF" w:rsidR="00B879B8" w:rsidRPr="005E7048" w:rsidRDefault="00B879B8" w:rsidP="00B879B8">
                <w:pPr>
                  <w:spacing w:after="0"/>
                  <w:jc w:val="center"/>
                </w:pPr>
                <w:r>
                  <w:rPr>
                    <w:rFonts w:ascii="MS Gothic" w:eastAsia="MS Gothic" w:hAnsi="MS Gothic" w:hint="eastAsia"/>
                  </w:rPr>
                  <w:t>☐</w:t>
                </w:r>
              </w:p>
            </w:tc>
          </w:sdtContent>
        </w:sdt>
        <w:sdt>
          <w:sdtPr>
            <w:id w:val="-1868206609"/>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14AF2805" w14:textId="49DDF0D3" w:rsidR="00B879B8" w:rsidRPr="005E7048" w:rsidRDefault="00B879B8" w:rsidP="00B879B8">
                <w:pPr>
                  <w:spacing w:after="0"/>
                  <w:jc w:val="center"/>
                </w:pPr>
                <w:r>
                  <w:rPr>
                    <w:rFonts w:ascii="MS Gothic" w:eastAsia="MS Gothic" w:hAnsi="MS Gothic" w:hint="eastAsia"/>
                  </w:rPr>
                  <w:t>☐</w:t>
                </w:r>
              </w:p>
            </w:tc>
          </w:sdtContent>
        </w:sdt>
      </w:tr>
      <w:tr w:rsidR="00B879B8" w:rsidRPr="00983558" w14:paraId="022E64B6" w14:textId="77777777" w:rsidTr="009A7BEA">
        <w:tc>
          <w:tcPr>
            <w:tcW w:w="8544" w:type="dxa"/>
            <w:tcBorders>
              <w:bottom w:val="single" w:sz="4" w:space="0" w:color="auto"/>
            </w:tcBorders>
            <w:shd w:val="clear" w:color="auto" w:fill="auto"/>
          </w:tcPr>
          <w:p w14:paraId="2D7D005A" w14:textId="271A9F3B" w:rsidR="00B879B8" w:rsidRPr="005E7048" w:rsidRDefault="00B879B8" w:rsidP="00B879B8">
            <w:pPr>
              <w:pStyle w:val="Checklist1"/>
              <w:spacing w:after="0"/>
            </w:pPr>
            <w:r w:rsidRPr="005E7048">
              <w:t xml:space="preserve">Completed </w:t>
            </w:r>
            <w:r w:rsidR="00106748" w:rsidRPr="005E7048">
              <w:t xml:space="preserve">Form </w:t>
            </w:r>
            <w:r w:rsidR="00106748" w:rsidRPr="009A7BEA">
              <w:rPr>
                <w:i/>
                <w:iCs/>
              </w:rPr>
              <w:t xml:space="preserve">D3 - </w:t>
            </w:r>
            <w:r w:rsidRPr="009A7BEA">
              <w:rPr>
                <w:i/>
                <w:iCs/>
              </w:rPr>
              <w:t xml:space="preserve">Concurrency Deferral &amp; Acknowledgement </w:t>
            </w:r>
            <w:r w:rsidRPr="005E7048">
              <w:t xml:space="preserve"> or </w:t>
            </w:r>
            <w:r w:rsidR="00106748" w:rsidRPr="005E7048">
              <w:t xml:space="preserve">Form </w:t>
            </w:r>
            <w:r w:rsidR="00106748" w:rsidRPr="009A7BEA">
              <w:rPr>
                <w:i/>
                <w:iCs/>
              </w:rPr>
              <w:t xml:space="preserve">D4 </w:t>
            </w:r>
            <w:r w:rsidR="00631B7D">
              <w:rPr>
                <w:i/>
                <w:iCs/>
              </w:rPr>
              <w:t>–</w:t>
            </w:r>
            <w:r w:rsidR="00106748" w:rsidRPr="009A7BEA">
              <w:rPr>
                <w:i/>
                <w:iCs/>
              </w:rPr>
              <w:t xml:space="preserve"> </w:t>
            </w:r>
            <w:r w:rsidR="00631B7D">
              <w:rPr>
                <w:i/>
                <w:iCs/>
              </w:rPr>
              <w:t xml:space="preserve">Level of Service </w:t>
            </w:r>
            <w:r w:rsidRPr="009A7BEA">
              <w:rPr>
                <w:i/>
                <w:iCs/>
              </w:rPr>
              <w:t>Concurrency Reservation Application</w:t>
            </w:r>
          </w:p>
        </w:tc>
        <w:sdt>
          <w:sdtPr>
            <w:id w:val="-761374573"/>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F833784" w14:textId="37485326" w:rsidR="00B879B8" w:rsidRPr="00983558" w:rsidRDefault="00B879B8" w:rsidP="00B879B8">
                <w:pPr>
                  <w:spacing w:after="0"/>
                  <w:jc w:val="center"/>
                </w:pPr>
                <w:r>
                  <w:rPr>
                    <w:rFonts w:ascii="MS Gothic" w:eastAsia="MS Gothic" w:hAnsi="MS Gothic" w:hint="eastAsia"/>
                  </w:rPr>
                  <w:t>☐</w:t>
                </w:r>
              </w:p>
            </w:tc>
          </w:sdtContent>
        </w:sdt>
        <w:sdt>
          <w:sdtPr>
            <w:id w:val="1639371660"/>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57F58CFB" w14:textId="6CAAA38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4FDD73B" w14:textId="77777777" w:rsidTr="009A7BEA">
        <w:tc>
          <w:tcPr>
            <w:tcW w:w="8544" w:type="dxa"/>
            <w:tcBorders>
              <w:bottom w:val="single" w:sz="4" w:space="0" w:color="auto"/>
            </w:tcBorders>
            <w:shd w:val="clear" w:color="auto" w:fill="auto"/>
          </w:tcPr>
          <w:p w14:paraId="1F06840E" w14:textId="30B537D9" w:rsidR="00B879B8" w:rsidRPr="00D0054E" w:rsidRDefault="00B879B8" w:rsidP="00B879B8">
            <w:pPr>
              <w:pStyle w:val="Checklist1"/>
              <w:spacing w:after="0"/>
            </w:pPr>
            <w:r w:rsidRPr="00676EA9">
              <w:t>Affordable housing certificate (if applicable)</w:t>
            </w:r>
          </w:p>
        </w:tc>
        <w:sdt>
          <w:sdtPr>
            <w:id w:val="-1387326602"/>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5804C3C8" w14:textId="3563A782" w:rsidR="00B879B8" w:rsidRPr="00983558" w:rsidRDefault="00B879B8" w:rsidP="00B879B8">
                <w:pPr>
                  <w:spacing w:after="0"/>
                  <w:jc w:val="center"/>
                </w:pPr>
                <w:r>
                  <w:rPr>
                    <w:rFonts w:ascii="MS Gothic" w:eastAsia="MS Gothic" w:hAnsi="MS Gothic" w:hint="eastAsia"/>
                  </w:rPr>
                  <w:t>☐</w:t>
                </w:r>
              </w:p>
            </w:tc>
          </w:sdtContent>
        </w:sdt>
        <w:sdt>
          <w:sdtPr>
            <w:id w:val="-412241064"/>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49D7C06C" w14:textId="4B1DF0B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9F57FC7" w14:textId="77777777" w:rsidTr="009A7BEA">
        <w:tc>
          <w:tcPr>
            <w:tcW w:w="8544" w:type="dxa"/>
            <w:tcBorders>
              <w:bottom w:val="single" w:sz="4" w:space="0" w:color="auto"/>
            </w:tcBorders>
            <w:shd w:val="clear" w:color="auto" w:fill="auto"/>
          </w:tcPr>
          <w:p w14:paraId="5551AFF3" w14:textId="332C3F4C" w:rsidR="00B879B8" w:rsidRPr="00D0054E" w:rsidRDefault="00B879B8" w:rsidP="00B879B8">
            <w:pPr>
              <w:pStyle w:val="Checklist1"/>
              <w:spacing w:after="0"/>
            </w:pPr>
            <w:r w:rsidRPr="00676EA9">
              <w:t>Rapid Response certificate (if applicable)</w:t>
            </w:r>
          </w:p>
        </w:tc>
        <w:sdt>
          <w:sdtPr>
            <w:id w:val="1052656136"/>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9D7E5F4" w14:textId="58886641" w:rsidR="00B879B8" w:rsidRPr="00983558" w:rsidRDefault="00B879B8" w:rsidP="00B879B8">
                <w:pPr>
                  <w:spacing w:after="0"/>
                  <w:jc w:val="center"/>
                </w:pPr>
                <w:r>
                  <w:rPr>
                    <w:rFonts w:ascii="MS Gothic" w:eastAsia="MS Gothic" w:hAnsi="MS Gothic" w:hint="eastAsia"/>
                  </w:rPr>
                  <w:t>☐</w:t>
                </w:r>
              </w:p>
            </w:tc>
          </w:sdtContent>
        </w:sdt>
        <w:sdt>
          <w:sdtPr>
            <w:id w:val="-2104954155"/>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2A9D91F7" w14:textId="03C7B45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9DEDC89" w14:textId="77777777" w:rsidTr="009A7BEA">
        <w:tc>
          <w:tcPr>
            <w:tcW w:w="8544" w:type="dxa"/>
            <w:tcBorders>
              <w:top w:val="single" w:sz="4" w:space="0" w:color="auto"/>
            </w:tcBorders>
            <w:shd w:val="clear" w:color="auto" w:fill="D9D9D9" w:themeFill="background1" w:themeFillShade="D9"/>
          </w:tcPr>
          <w:p w14:paraId="5A33E755" w14:textId="77777777" w:rsidR="00B879B8" w:rsidRPr="008B2367" w:rsidRDefault="00B879B8" w:rsidP="00B879B8">
            <w:pPr>
              <w:pStyle w:val="TableLine"/>
            </w:pPr>
            <w:r>
              <w:t>MISCELLANEOUS DOCUMENTS:</w:t>
            </w:r>
          </w:p>
        </w:tc>
        <w:tc>
          <w:tcPr>
            <w:tcW w:w="1208" w:type="dxa"/>
            <w:tcBorders>
              <w:top w:val="single" w:sz="4" w:space="0" w:color="auto"/>
            </w:tcBorders>
            <w:shd w:val="clear" w:color="auto" w:fill="D9D9D9" w:themeFill="background1" w:themeFillShade="D9"/>
            <w:vAlign w:val="bottom"/>
          </w:tcPr>
          <w:p w14:paraId="143E9367" w14:textId="0C8A601F" w:rsidR="00B879B8" w:rsidRPr="00983558" w:rsidRDefault="00A14C29" w:rsidP="00B879B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3FA9A2FF" w14:textId="2433E609" w:rsidR="00B879B8" w:rsidRPr="00983558" w:rsidRDefault="00A14C29" w:rsidP="00B879B8">
            <w:pPr>
              <w:spacing w:after="0"/>
              <w:jc w:val="center"/>
              <w:rPr>
                <w:b/>
              </w:rPr>
            </w:pPr>
            <w:r>
              <w:rPr>
                <w:b/>
              </w:rPr>
              <w:t>(X)</w:t>
            </w:r>
          </w:p>
        </w:tc>
      </w:tr>
      <w:tr w:rsidR="00B879B8" w:rsidRPr="00983558" w14:paraId="6B0C57AA" w14:textId="77777777" w:rsidTr="009A7BEA">
        <w:tc>
          <w:tcPr>
            <w:tcW w:w="8544" w:type="dxa"/>
            <w:tcBorders>
              <w:bottom w:val="single" w:sz="4" w:space="0" w:color="auto"/>
            </w:tcBorders>
            <w:shd w:val="clear" w:color="auto" w:fill="auto"/>
          </w:tcPr>
          <w:p w14:paraId="25BF740C" w14:textId="13F5627B" w:rsidR="00B879B8" w:rsidRPr="00D0054E" w:rsidRDefault="00B879B8" w:rsidP="00B879B8">
            <w:pPr>
              <w:pStyle w:val="Checklist1"/>
              <w:spacing w:after="0"/>
            </w:pPr>
            <w:r w:rsidRPr="00EF7228">
              <w:t>Pre-application comments</w:t>
            </w:r>
          </w:p>
        </w:tc>
        <w:sdt>
          <w:sdtPr>
            <w:id w:val="397250557"/>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CD3C900" w14:textId="7AFB4133" w:rsidR="00B879B8" w:rsidRPr="00983558" w:rsidRDefault="00B879B8" w:rsidP="00B879B8">
                <w:pPr>
                  <w:spacing w:after="0"/>
                  <w:jc w:val="center"/>
                </w:pPr>
                <w:r>
                  <w:rPr>
                    <w:rFonts w:ascii="MS Gothic" w:eastAsia="MS Gothic" w:hAnsi="MS Gothic" w:hint="eastAsia"/>
                  </w:rPr>
                  <w:t>☐</w:t>
                </w:r>
              </w:p>
            </w:tc>
          </w:sdtContent>
        </w:sdt>
        <w:sdt>
          <w:sdtPr>
            <w:id w:val="715090250"/>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23D2DA45" w14:textId="14012AE1" w:rsidR="00B879B8" w:rsidRPr="00983558" w:rsidRDefault="00B879B8" w:rsidP="00B879B8">
                <w:pPr>
                  <w:spacing w:after="0"/>
                  <w:jc w:val="center"/>
                </w:pPr>
                <w:r>
                  <w:rPr>
                    <w:rFonts w:ascii="MS Gothic" w:eastAsia="MS Gothic" w:hAnsi="MS Gothic" w:hint="eastAsia"/>
                  </w:rPr>
                  <w:t>☐</w:t>
                </w:r>
              </w:p>
            </w:tc>
          </w:sdtContent>
        </w:sdt>
      </w:tr>
      <w:tr w:rsidR="007F393F" w:rsidRPr="00983558" w14:paraId="5B86CF01" w14:textId="77777777" w:rsidTr="009A7BEA">
        <w:tc>
          <w:tcPr>
            <w:tcW w:w="8544" w:type="dxa"/>
            <w:tcBorders>
              <w:bottom w:val="single" w:sz="4" w:space="0" w:color="auto"/>
            </w:tcBorders>
            <w:shd w:val="clear" w:color="auto" w:fill="auto"/>
          </w:tcPr>
          <w:p w14:paraId="53F66752" w14:textId="5860D791" w:rsidR="007F393F" w:rsidRPr="0038029B" w:rsidRDefault="007F393F" w:rsidP="007A1278">
            <w:pPr>
              <w:pStyle w:val="Checklist1"/>
              <w:spacing w:after="0"/>
            </w:pPr>
            <w:r w:rsidRPr="007F393F">
              <w:tab/>
            </w:r>
            <w:r w:rsidR="005E21B3" w:rsidRPr="007F393F">
              <w:t xml:space="preserve">Project Narrative </w:t>
            </w:r>
            <w:r w:rsidR="005E21B3">
              <w:t xml:space="preserve">(separate </w:t>
            </w:r>
            <w:r w:rsidR="00696910">
              <w:t xml:space="preserve">Word </w:t>
            </w:r>
            <w:r w:rsidR="005E21B3">
              <w:t xml:space="preserve">document </w:t>
            </w:r>
            <w:r w:rsidR="005E21B3" w:rsidRPr="007F393F">
              <w:t>describ</w:t>
            </w:r>
            <w:r w:rsidR="005E21B3">
              <w:t>ing</w:t>
            </w:r>
            <w:r w:rsidR="005E21B3" w:rsidRPr="007F393F">
              <w:t xml:space="preserve"> the proposed development in detail</w:t>
            </w:r>
            <w:r w:rsidR="005E21B3">
              <w:t xml:space="preserve">, </w:t>
            </w:r>
            <w:r w:rsidR="005E21B3" w:rsidRPr="00274CBA">
              <w:rPr>
                <w:color w:val="000000" w:themeColor="text1"/>
              </w:rPr>
              <w:t>including the proposed development program</w:t>
            </w:r>
            <w:r w:rsidR="005E21B3">
              <w:rPr>
                <w:color w:val="000000" w:themeColor="text1"/>
              </w:rPr>
              <w:t>,</w:t>
            </w:r>
            <w:r w:rsidR="005E21B3" w:rsidRPr="00274CBA">
              <w:rPr>
                <w:color w:val="000000" w:themeColor="text1"/>
              </w:rPr>
              <w:t xml:space="preserve"> </w:t>
            </w:r>
            <w:r w:rsidR="005E21B3">
              <w:rPr>
                <w:color w:val="000000" w:themeColor="text1"/>
              </w:rPr>
              <w:t xml:space="preserve">ownership of the land, </w:t>
            </w:r>
            <w:r w:rsidR="005E21B3" w:rsidRPr="00274CBA">
              <w:rPr>
                <w:color w:val="000000" w:themeColor="text1"/>
              </w:rPr>
              <w:t xml:space="preserve">and </w:t>
            </w:r>
            <w:r w:rsidR="005E21B3">
              <w:rPr>
                <w:color w:val="000000" w:themeColor="text1"/>
              </w:rPr>
              <w:t xml:space="preserve">the </w:t>
            </w:r>
            <w:r w:rsidR="005E21B3" w:rsidRPr="00274CBA">
              <w:rPr>
                <w:color w:val="000000" w:themeColor="text1"/>
              </w:rPr>
              <w:t>relationship of the proposed land uses to each other within the development and to land uses abutting/surrounding the project</w:t>
            </w:r>
            <w:r w:rsidR="005E21B3">
              <w:t>)</w:t>
            </w:r>
          </w:p>
        </w:tc>
        <w:sdt>
          <w:sdtPr>
            <w:id w:val="176510876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EE690E1" w14:textId="77777777" w:rsidR="007F393F" w:rsidRDefault="007F393F" w:rsidP="007A1278">
                <w:pPr>
                  <w:spacing w:after="0"/>
                  <w:jc w:val="center"/>
                </w:pPr>
                <w:r>
                  <w:rPr>
                    <w:rFonts w:ascii="MS Gothic" w:eastAsia="MS Gothic" w:hAnsi="MS Gothic" w:hint="eastAsia"/>
                  </w:rPr>
                  <w:t>☐</w:t>
                </w:r>
              </w:p>
            </w:tc>
          </w:sdtContent>
        </w:sdt>
        <w:sdt>
          <w:sdtPr>
            <w:id w:val="-2117283569"/>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5E50C447" w14:textId="77777777" w:rsidR="007F393F" w:rsidRDefault="007F393F" w:rsidP="007A1278">
                <w:pPr>
                  <w:spacing w:after="0"/>
                  <w:jc w:val="center"/>
                </w:pPr>
                <w:r>
                  <w:rPr>
                    <w:rFonts w:ascii="MS Gothic" w:eastAsia="MS Gothic" w:hAnsi="MS Gothic" w:hint="eastAsia"/>
                  </w:rPr>
                  <w:t>☐</w:t>
                </w:r>
              </w:p>
            </w:tc>
          </w:sdtContent>
        </w:sdt>
      </w:tr>
      <w:tr w:rsidR="00B879B8" w:rsidRPr="00983558" w14:paraId="2FFE34C2" w14:textId="77777777" w:rsidTr="009A7BEA">
        <w:tc>
          <w:tcPr>
            <w:tcW w:w="8544" w:type="dxa"/>
            <w:shd w:val="clear" w:color="auto" w:fill="auto"/>
          </w:tcPr>
          <w:p w14:paraId="538C035A" w14:textId="47CFC287" w:rsidR="00B879B8" w:rsidRPr="001A663B" w:rsidRDefault="00B879B8" w:rsidP="00B879B8">
            <w:pPr>
              <w:pStyle w:val="Checklist1"/>
              <w:spacing w:after="0"/>
            </w:pPr>
            <w:r w:rsidRPr="00EF7228">
              <w:t>Application fee payment</w:t>
            </w:r>
          </w:p>
        </w:tc>
        <w:sdt>
          <w:sdtPr>
            <w:id w:val="-1883160115"/>
            <w14:checkbox>
              <w14:checked w14:val="0"/>
              <w14:checkedState w14:val="2612" w14:font="MS Gothic"/>
              <w14:uncheckedState w14:val="2610" w14:font="MS Gothic"/>
            </w14:checkbox>
          </w:sdtPr>
          <w:sdtEndPr/>
          <w:sdtContent>
            <w:tc>
              <w:tcPr>
                <w:tcW w:w="1208" w:type="dxa"/>
                <w:shd w:val="clear" w:color="auto" w:fill="auto"/>
              </w:tcPr>
              <w:p w14:paraId="3D69716E" w14:textId="6BE6A394" w:rsidR="00B879B8" w:rsidRPr="00983558" w:rsidRDefault="00B879B8" w:rsidP="00B879B8">
                <w:pPr>
                  <w:spacing w:after="0"/>
                  <w:jc w:val="center"/>
                </w:pPr>
                <w:r>
                  <w:rPr>
                    <w:rFonts w:ascii="MS Gothic" w:eastAsia="MS Gothic" w:hAnsi="MS Gothic" w:hint="eastAsia"/>
                  </w:rPr>
                  <w:t>☐</w:t>
                </w:r>
              </w:p>
            </w:tc>
          </w:sdtContent>
        </w:sdt>
        <w:sdt>
          <w:sdtPr>
            <w:id w:val="-1588839270"/>
            <w14:checkbox>
              <w14:checked w14:val="0"/>
              <w14:checkedState w14:val="2612" w14:font="MS Gothic"/>
              <w14:uncheckedState w14:val="2610" w14:font="MS Gothic"/>
            </w14:checkbox>
          </w:sdtPr>
          <w:sdtEndPr/>
          <w:sdtContent>
            <w:tc>
              <w:tcPr>
                <w:tcW w:w="692" w:type="dxa"/>
                <w:shd w:val="clear" w:color="auto" w:fill="auto"/>
              </w:tcPr>
              <w:p w14:paraId="11316BB8" w14:textId="0A1E4F9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88212A7" w14:textId="77777777" w:rsidTr="009A7BEA">
        <w:tc>
          <w:tcPr>
            <w:tcW w:w="8544" w:type="dxa"/>
            <w:shd w:val="clear" w:color="auto" w:fill="auto"/>
          </w:tcPr>
          <w:p w14:paraId="463AB1D2" w14:textId="6FF3BF5D" w:rsidR="00B879B8" w:rsidRPr="001A663B" w:rsidRDefault="00B879B8" w:rsidP="00B879B8">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995640317"/>
            <w14:checkbox>
              <w14:checked w14:val="0"/>
              <w14:checkedState w14:val="2612" w14:font="MS Gothic"/>
              <w14:uncheckedState w14:val="2610" w14:font="MS Gothic"/>
            </w14:checkbox>
          </w:sdtPr>
          <w:sdtEndPr/>
          <w:sdtContent>
            <w:tc>
              <w:tcPr>
                <w:tcW w:w="1208" w:type="dxa"/>
                <w:shd w:val="clear" w:color="auto" w:fill="auto"/>
              </w:tcPr>
              <w:p w14:paraId="54C499BB" w14:textId="389AE9BF" w:rsidR="00B879B8" w:rsidRPr="00983558" w:rsidRDefault="00B879B8" w:rsidP="00B879B8">
                <w:pPr>
                  <w:spacing w:after="0"/>
                  <w:jc w:val="center"/>
                </w:pPr>
                <w:r>
                  <w:rPr>
                    <w:rFonts w:ascii="MS Gothic" w:eastAsia="MS Gothic" w:hAnsi="MS Gothic" w:hint="eastAsia"/>
                  </w:rPr>
                  <w:t>☐</w:t>
                </w:r>
              </w:p>
            </w:tc>
          </w:sdtContent>
        </w:sdt>
        <w:sdt>
          <w:sdtPr>
            <w:id w:val="-1212577389"/>
            <w14:checkbox>
              <w14:checked w14:val="0"/>
              <w14:checkedState w14:val="2612" w14:font="MS Gothic"/>
              <w14:uncheckedState w14:val="2610" w14:font="MS Gothic"/>
            </w14:checkbox>
          </w:sdtPr>
          <w:sdtEndPr/>
          <w:sdtContent>
            <w:tc>
              <w:tcPr>
                <w:tcW w:w="692" w:type="dxa"/>
                <w:shd w:val="clear" w:color="auto" w:fill="auto"/>
              </w:tcPr>
              <w:p w14:paraId="154A8FF9" w14:textId="2A0608A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63626E8" w14:textId="77777777" w:rsidTr="009A7BEA">
        <w:tc>
          <w:tcPr>
            <w:tcW w:w="8544" w:type="dxa"/>
            <w:shd w:val="clear" w:color="auto" w:fill="auto"/>
          </w:tcPr>
          <w:p w14:paraId="7598D47C" w14:textId="62D1B6C5" w:rsidR="00B879B8" w:rsidRPr="001A663B" w:rsidRDefault="00B879B8" w:rsidP="00B879B8">
            <w:pPr>
              <w:pStyle w:val="Checklist1"/>
              <w:spacing w:after="0"/>
            </w:pPr>
            <w:r w:rsidRPr="00EF7228">
              <w:t>Corporate Ownership Articles of Incorporation</w:t>
            </w:r>
          </w:p>
        </w:tc>
        <w:sdt>
          <w:sdtPr>
            <w:id w:val="-1752120451"/>
            <w14:checkbox>
              <w14:checked w14:val="0"/>
              <w14:checkedState w14:val="2612" w14:font="MS Gothic"/>
              <w14:uncheckedState w14:val="2610" w14:font="MS Gothic"/>
            </w14:checkbox>
          </w:sdtPr>
          <w:sdtEndPr/>
          <w:sdtContent>
            <w:tc>
              <w:tcPr>
                <w:tcW w:w="1208" w:type="dxa"/>
                <w:shd w:val="clear" w:color="auto" w:fill="auto"/>
              </w:tcPr>
              <w:p w14:paraId="031C8818" w14:textId="5FC57E14" w:rsidR="00B879B8" w:rsidRPr="00983558" w:rsidRDefault="00B879B8" w:rsidP="00B879B8">
                <w:pPr>
                  <w:spacing w:after="0"/>
                  <w:jc w:val="center"/>
                </w:pPr>
                <w:r>
                  <w:rPr>
                    <w:rFonts w:ascii="MS Gothic" w:eastAsia="MS Gothic" w:hAnsi="MS Gothic" w:hint="eastAsia"/>
                  </w:rPr>
                  <w:t>☐</w:t>
                </w:r>
              </w:p>
            </w:tc>
          </w:sdtContent>
        </w:sdt>
        <w:sdt>
          <w:sdtPr>
            <w:id w:val="-290602492"/>
            <w14:checkbox>
              <w14:checked w14:val="0"/>
              <w14:checkedState w14:val="2612" w14:font="MS Gothic"/>
              <w14:uncheckedState w14:val="2610" w14:font="MS Gothic"/>
            </w14:checkbox>
          </w:sdtPr>
          <w:sdtEndPr/>
          <w:sdtContent>
            <w:tc>
              <w:tcPr>
                <w:tcW w:w="692" w:type="dxa"/>
                <w:shd w:val="clear" w:color="auto" w:fill="auto"/>
              </w:tcPr>
              <w:p w14:paraId="789DBBAF" w14:textId="36829CD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5E63B3A" w14:textId="77777777" w:rsidTr="009A7BEA">
        <w:tc>
          <w:tcPr>
            <w:tcW w:w="8544" w:type="dxa"/>
            <w:shd w:val="clear" w:color="auto" w:fill="auto"/>
          </w:tcPr>
          <w:p w14:paraId="436F2064" w14:textId="67C4C615" w:rsidR="00B879B8" w:rsidRPr="001A663B" w:rsidRDefault="00B879B8" w:rsidP="00B879B8">
            <w:pPr>
              <w:pStyle w:val="Checklist1"/>
              <w:spacing w:after="0"/>
            </w:pPr>
            <w:r w:rsidRPr="00EF7228">
              <w:t xml:space="preserve">Legal Description of the site in </w:t>
            </w:r>
            <w:r w:rsidR="00696910">
              <w:t>Word</w:t>
            </w:r>
          </w:p>
        </w:tc>
        <w:sdt>
          <w:sdtPr>
            <w:id w:val="-935820200"/>
            <w14:checkbox>
              <w14:checked w14:val="0"/>
              <w14:checkedState w14:val="2612" w14:font="MS Gothic"/>
              <w14:uncheckedState w14:val="2610" w14:font="MS Gothic"/>
            </w14:checkbox>
          </w:sdtPr>
          <w:sdtEndPr/>
          <w:sdtContent>
            <w:tc>
              <w:tcPr>
                <w:tcW w:w="1208" w:type="dxa"/>
                <w:shd w:val="clear" w:color="auto" w:fill="auto"/>
              </w:tcPr>
              <w:p w14:paraId="193A6E3A" w14:textId="5AA5EDF7" w:rsidR="00B879B8" w:rsidRPr="00983558" w:rsidRDefault="00B879B8" w:rsidP="00B879B8">
                <w:pPr>
                  <w:spacing w:after="0"/>
                  <w:jc w:val="center"/>
                </w:pPr>
                <w:r>
                  <w:rPr>
                    <w:rFonts w:ascii="MS Gothic" w:eastAsia="MS Gothic" w:hAnsi="MS Gothic" w:hint="eastAsia"/>
                  </w:rPr>
                  <w:t>☐</w:t>
                </w:r>
              </w:p>
            </w:tc>
          </w:sdtContent>
        </w:sdt>
        <w:sdt>
          <w:sdtPr>
            <w:id w:val="-2100548481"/>
            <w14:checkbox>
              <w14:checked w14:val="0"/>
              <w14:checkedState w14:val="2612" w14:font="MS Gothic"/>
              <w14:uncheckedState w14:val="2610" w14:font="MS Gothic"/>
            </w14:checkbox>
          </w:sdtPr>
          <w:sdtEndPr/>
          <w:sdtContent>
            <w:tc>
              <w:tcPr>
                <w:tcW w:w="692" w:type="dxa"/>
                <w:shd w:val="clear" w:color="auto" w:fill="auto"/>
              </w:tcPr>
              <w:p w14:paraId="71A36F00" w14:textId="2AA702A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EFEA56F" w14:textId="77777777" w:rsidTr="009A7BEA">
        <w:tc>
          <w:tcPr>
            <w:tcW w:w="8544" w:type="dxa"/>
            <w:shd w:val="clear" w:color="auto" w:fill="auto"/>
          </w:tcPr>
          <w:p w14:paraId="57974246" w14:textId="7AA8ED88" w:rsidR="00B879B8" w:rsidRPr="001A663B" w:rsidRDefault="00B879B8" w:rsidP="00B879B8">
            <w:pPr>
              <w:pStyle w:val="Checklist1"/>
              <w:spacing w:after="0"/>
            </w:pPr>
            <w:r w:rsidRPr="00EF7228">
              <w:t>Address Plan (scaled plat map 1”=100', 1”=200' and 1”=400') showing roadways, buildings (stories, units per floor, and location of each building entry), miscellaneous items that will require addresses such as entry features, amenity areas, lift stations, perimeter walls/fences, etc.</w:t>
            </w:r>
          </w:p>
        </w:tc>
        <w:sdt>
          <w:sdtPr>
            <w:id w:val="1186488898"/>
            <w14:checkbox>
              <w14:checked w14:val="0"/>
              <w14:checkedState w14:val="2612" w14:font="MS Gothic"/>
              <w14:uncheckedState w14:val="2610" w14:font="MS Gothic"/>
            </w14:checkbox>
          </w:sdtPr>
          <w:sdtEndPr/>
          <w:sdtContent>
            <w:tc>
              <w:tcPr>
                <w:tcW w:w="1208" w:type="dxa"/>
                <w:shd w:val="clear" w:color="auto" w:fill="auto"/>
              </w:tcPr>
              <w:p w14:paraId="60D66174" w14:textId="390D0282" w:rsidR="00B879B8" w:rsidRPr="00983558" w:rsidRDefault="00B879B8" w:rsidP="00B879B8">
                <w:pPr>
                  <w:spacing w:after="0"/>
                  <w:jc w:val="center"/>
                </w:pPr>
                <w:r>
                  <w:rPr>
                    <w:rFonts w:ascii="MS Gothic" w:eastAsia="MS Gothic" w:hAnsi="MS Gothic" w:hint="eastAsia"/>
                  </w:rPr>
                  <w:t>☐</w:t>
                </w:r>
              </w:p>
            </w:tc>
          </w:sdtContent>
        </w:sdt>
        <w:sdt>
          <w:sdtPr>
            <w:id w:val="-514467249"/>
            <w14:checkbox>
              <w14:checked w14:val="0"/>
              <w14:checkedState w14:val="2612" w14:font="MS Gothic"/>
              <w14:uncheckedState w14:val="2610" w14:font="MS Gothic"/>
            </w14:checkbox>
          </w:sdtPr>
          <w:sdtEndPr/>
          <w:sdtContent>
            <w:tc>
              <w:tcPr>
                <w:tcW w:w="692" w:type="dxa"/>
                <w:shd w:val="clear" w:color="auto" w:fill="auto"/>
              </w:tcPr>
              <w:p w14:paraId="1B6579CE" w14:textId="4325FCB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308221" w14:textId="77777777" w:rsidTr="009A7BEA">
        <w:tc>
          <w:tcPr>
            <w:tcW w:w="8544" w:type="dxa"/>
            <w:shd w:val="clear" w:color="auto" w:fill="auto"/>
          </w:tcPr>
          <w:p w14:paraId="51242959" w14:textId="3DAD7A02" w:rsidR="00B879B8" w:rsidRPr="001A663B" w:rsidRDefault="00B879B8" w:rsidP="00B879B8">
            <w:pPr>
              <w:pStyle w:val="Checklist1"/>
              <w:spacing w:after="0"/>
            </w:pPr>
            <w:r w:rsidRPr="00EF7228">
              <w:t>GIS shape file of Boundary and Center Line Drawing (must be in the correct state plane coordinate system – NAD83, 1990 Adjustment or later, Florida West Zone).</w:t>
            </w:r>
          </w:p>
        </w:tc>
        <w:sdt>
          <w:sdtPr>
            <w:id w:val="-1996793513"/>
            <w14:checkbox>
              <w14:checked w14:val="0"/>
              <w14:checkedState w14:val="2612" w14:font="MS Gothic"/>
              <w14:uncheckedState w14:val="2610" w14:font="MS Gothic"/>
            </w14:checkbox>
          </w:sdtPr>
          <w:sdtEndPr/>
          <w:sdtContent>
            <w:tc>
              <w:tcPr>
                <w:tcW w:w="1208" w:type="dxa"/>
                <w:shd w:val="clear" w:color="auto" w:fill="auto"/>
              </w:tcPr>
              <w:p w14:paraId="73530A74" w14:textId="0B541672" w:rsidR="00B879B8" w:rsidRPr="00983558" w:rsidRDefault="00B879B8" w:rsidP="00B879B8">
                <w:pPr>
                  <w:spacing w:after="0"/>
                  <w:jc w:val="center"/>
                </w:pPr>
                <w:r>
                  <w:rPr>
                    <w:rFonts w:ascii="MS Gothic" w:eastAsia="MS Gothic" w:hAnsi="MS Gothic" w:hint="eastAsia"/>
                  </w:rPr>
                  <w:t>☐</w:t>
                </w:r>
              </w:p>
            </w:tc>
          </w:sdtContent>
        </w:sdt>
        <w:sdt>
          <w:sdtPr>
            <w:id w:val="-1294124477"/>
            <w14:checkbox>
              <w14:checked w14:val="0"/>
              <w14:checkedState w14:val="2612" w14:font="MS Gothic"/>
              <w14:uncheckedState w14:val="2610" w14:font="MS Gothic"/>
            </w14:checkbox>
          </w:sdtPr>
          <w:sdtEndPr/>
          <w:sdtContent>
            <w:tc>
              <w:tcPr>
                <w:tcW w:w="692" w:type="dxa"/>
                <w:shd w:val="clear" w:color="auto" w:fill="auto"/>
              </w:tcPr>
              <w:p w14:paraId="53C4FD26" w14:textId="33EDCA7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B6E402D" w14:textId="77777777" w:rsidTr="009A7BEA">
        <w:tc>
          <w:tcPr>
            <w:tcW w:w="8544" w:type="dxa"/>
            <w:shd w:val="clear" w:color="auto" w:fill="auto"/>
          </w:tcPr>
          <w:p w14:paraId="46095AD3" w14:textId="432E8574" w:rsidR="00B879B8" w:rsidRPr="001A663B" w:rsidRDefault="00B879B8" w:rsidP="00B879B8">
            <w:pPr>
              <w:pStyle w:val="Checklist1"/>
              <w:spacing w:after="0"/>
            </w:pPr>
            <w:r w:rsidRPr="00EF7228">
              <w:t>The location, description, and terms of any proposed easements, reservations, or dedications, together with any necessary legal instruments.</w:t>
            </w:r>
          </w:p>
        </w:tc>
        <w:sdt>
          <w:sdtPr>
            <w:id w:val="-1400895937"/>
            <w14:checkbox>
              <w14:checked w14:val="0"/>
              <w14:checkedState w14:val="2612" w14:font="MS Gothic"/>
              <w14:uncheckedState w14:val="2610" w14:font="MS Gothic"/>
            </w14:checkbox>
          </w:sdtPr>
          <w:sdtEndPr/>
          <w:sdtContent>
            <w:tc>
              <w:tcPr>
                <w:tcW w:w="1208" w:type="dxa"/>
                <w:shd w:val="clear" w:color="auto" w:fill="auto"/>
              </w:tcPr>
              <w:p w14:paraId="6FEE28EA" w14:textId="6B5228D2" w:rsidR="00B879B8" w:rsidRPr="00983558" w:rsidRDefault="00B879B8" w:rsidP="00B879B8">
                <w:pPr>
                  <w:spacing w:after="0"/>
                  <w:jc w:val="center"/>
                </w:pPr>
                <w:r>
                  <w:rPr>
                    <w:rFonts w:ascii="MS Gothic" w:eastAsia="MS Gothic" w:hAnsi="MS Gothic" w:hint="eastAsia"/>
                  </w:rPr>
                  <w:t>☐</w:t>
                </w:r>
              </w:p>
            </w:tc>
          </w:sdtContent>
        </w:sdt>
        <w:sdt>
          <w:sdtPr>
            <w:id w:val="-630168787"/>
            <w14:checkbox>
              <w14:checked w14:val="0"/>
              <w14:checkedState w14:val="2612" w14:font="MS Gothic"/>
              <w14:uncheckedState w14:val="2610" w14:font="MS Gothic"/>
            </w14:checkbox>
          </w:sdtPr>
          <w:sdtEndPr/>
          <w:sdtContent>
            <w:tc>
              <w:tcPr>
                <w:tcW w:w="692" w:type="dxa"/>
                <w:shd w:val="clear" w:color="auto" w:fill="auto"/>
              </w:tcPr>
              <w:p w14:paraId="1EA4982A" w14:textId="49F4FAA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895CB23" w14:textId="77777777" w:rsidTr="009A7BEA">
        <w:tc>
          <w:tcPr>
            <w:tcW w:w="8544" w:type="dxa"/>
            <w:shd w:val="clear" w:color="auto" w:fill="auto"/>
          </w:tcPr>
          <w:p w14:paraId="05FEA2AE" w14:textId="6AC28E1A" w:rsidR="00B879B8" w:rsidRPr="001A663B" w:rsidRDefault="00B879B8" w:rsidP="00B879B8">
            <w:pPr>
              <w:pStyle w:val="Checklist1"/>
              <w:spacing w:after="0"/>
            </w:pPr>
            <w:r w:rsidRPr="00EF7228">
              <w:t xml:space="preserve">A description of intended actions necessary to satisfy the requirements of Section 337, Installation of Required Improvements. Such description shall be provided in graphic  or narrative form, as necessary. </w:t>
            </w:r>
          </w:p>
        </w:tc>
        <w:sdt>
          <w:sdtPr>
            <w:id w:val="374901455"/>
            <w14:checkbox>
              <w14:checked w14:val="0"/>
              <w14:checkedState w14:val="2612" w14:font="MS Gothic"/>
              <w14:uncheckedState w14:val="2610" w14:font="MS Gothic"/>
            </w14:checkbox>
          </w:sdtPr>
          <w:sdtEndPr/>
          <w:sdtContent>
            <w:tc>
              <w:tcPr>
                <w:tcW w:w="1208" w:type="dxa"/>
                <w:shd w:val="clear" w:color="auto" w:fill="auto"/>
              </w:tcPr>
              <w:p w14:paraId="14B39F44" w14:textId="59DC1891" w:rsidR="00B879B8" w:rsidRPr="00983558" w:rsidRDefault="00B879B8" w:rsidP="00B879B8">
                <w:pPr>
                  <w:spacing w:after="0"/>
                  <w:jc w:val="center"/>
                </w:pPr>
                <w:r>
                  <w:rPr>
                    <w:rFonts w:ascii="MS Gothic" w:eastAsia="MS Gothic" w:hAnsi="MS Gothic" w:hint="eastAsia"/>
                  </w:rPr>
                  <w:t>☐</w:t>
                </w:r>
              </w:p>
            </w:tc>
          </w:sdtContent>
        </w:sdt>
        <w:sdt>
          <w:sdtPr>
            <w:id w:val="2019582797"/>
            <w14:checkbox>
              <w14:checked w14:val="0"/>
              <w14:checkedState w14:val="2612" w14:font="MS Gothic"/>
              <w14:uncheckedState w14:val="2610" w14:font="MS Gothic"/>
            </w14:checkbox>
          </w:sdtPr>
          <w:sdtEndPr/>
          <w:sdtContent>
            <w:tc>
              <w:tcPr>
                <w:tcW w:w="692" w:type="dxa"/>
                <w:shd w:val="clear" w:color="auto" w:fill="auto"/>
              </w:tcPr>
              <w:p w14:paraId="49F1B411" w14:textId="6BA745C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A217A38" w14:textId="77777777" w:rsidTr="009A7BEA">
        <w:tc>
          <w:tcPr>
            <w:tcW w:w="8544" w:type="dxa"/>
            <w:shd w:val="clear" w:color="auto" w:fill="auto"/>
          </w:tcPr>
          <w:p w14:paraId="11ADC4BD" w14:textId="667BDDB7" w:rsidR="00B879B8" w:rsidRPr="001A663B" w:rsidRDefault="00B879B8" w:rsidP="00B879B8">
            <w:pPr>
              <w:pStyle w:val="Checklist1"/>
              <w:spacing w:after="0"/>
            </w:pPr>
            <w:r w:rsidRPr="00EF7228">
              <w:t>Statement of School needs (eleven residential units  or more).</w:t>
            </w:r>
          </w:p>
        </w:tc>
        <w:sdt>
          <w:sdtPr>
            <w:id w:val="-329991689"/>
            <w14:checkbox>
              <w14:checked w14:val="0"/>
              <w14:checkedState w14:val="2612" w14:font="MS Gothic"/>
              <w14:uncheckedState w14:val="2610" w14:font="MS Gothic"/>
            </w14:checkbox>
          </w:sdtPr>
          <w:sdtEndPr/>
          <w:sdtContent>
            <w:tc>
              <w:tcPr>
                <w:tcW w:w="1208" w:type="dxa"/>
                <w:shd w:val="clear" w:color="auto" w:fill="auto"/>
              </w:tcPr>
              <w:p w14:paraId="52613DA8" w14:textId="77E9983B" w:rsidR="00B879B8" w:rsidRPr="00983558" w:rsidRDefault="00B879B8" w:rsidP="00B879B8">
                <w:pPr>
                  <w:spacing w:after="0"/>
                  <w:jc w:val="center"/>
                </w:pPr>
                <w:r>
                  <w:rPr>
                    <w:rFonts w:ascii="MS Gothic" w:eastAsia="MS Gothic" w:hAnsi="MS Gothic" w:hint="eastAsia"/>
                  </w:rPr>
                  <w:t>☐</w:t>
                </w:r>
              </w:p>
            </w:tc>
          </w:sdtContent>
        </w:sdt>
        <w:sdt>
          <w:sdtPr>
            <w:id w:val="-1471587726"/>
            <w14:checkbox>
              <w14:checked w14:val="0"/>
              <w14:checkedState w14:val="2612" w14:font="MS Gothic"/>
              <w14:uncheckedState w14:val="2610" w14:font="MS Gothic"/>
            </w14:checkbox>
          </w:sdtPr>
          <w:sdtEndPr/>
          <w:sdtContent>
            <w:tc>
              <w:tcPr>
                <w:tcW w:w="692" w:type="dxa"/>
                <w:shd w:val="clear" w:color="auto" w:fill="auto"/>
              </w:tcPr>
              <w:p w14:paraId="77873C4E" w14:textId="5781FEA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C380A1D" w14:textId="77777777" w:rsidTr="009A7BEA">
        <w:tc>
          <w:tcPr>
            <w:tcW w:w="8544" w:type="dxa"/>
            <w:shd w:val="clear" w:color="auto" w:fill="auto"/>
          </w:tcPr>
          <w:p w14:paraId="678C6CEC" w14:textId="1277C78C" w:rsidR="00B879B8" w:rsidRPr="001A663B" w:rsidRDefault="00B879B8" w:rsidP="00B879B8">
            <w:pPr>
              <w:pStyle w:val="Checklist1"/>
              <w:spacing w:after="0"/>
            </w:pPr>
            <w:r w:rsidRPr="00EF7228">
              <w:t>Draft Conservation Easement documents (only needed if providing mitigation for impacted wetlands)</w:t>
            </w:r>
          </w:p>
        </w:tc>
        <w:sdt>
          <w:sdtPr>
            <w:id w:val="1721858561"/>
            <w14:checkbox>
              <w14:checked w14:val="0"/>
              <w14:checkedState w14:val="2612" w14:font="MS Gothic"/>
              <w14:uncheckedState w14:val="2610" w14:font="MS Gothic"/>
            </w14:checkbox>
          </w:sdtPr>
          <w:sdtEndPr/>
          <w:sdtContent>
            <w:tc>
              <w:tcPr>
                <w:tcW w:w="1208" w:type="dxa"/>
                <w:shd w:val="clear" w:color="auto" w:fill="auto"/>
              </w:tcPr>
              <w:p w14:paraId="113B7EAA" w14:textId="4FAC618D" w:rsidR="00B879B8" w:rsidRPr="00983558" w:rsidRDefault="00B879B8" w:rsidP="00B879B8">
                <w:pPr>
                  <w:spacing w:after="0"/>
                  <w:jc w:val="center"/>
                </w:pPr>
                <w:r>
                  <w:rPr>
                    <w:rFonts w:ascii="MS Gothic" w:eastAsia="MS Gothic" w:hAnsi="MS Gothic" w:hint="eastAsia"/>
                  </w:rPr>
                  <w:t>☐</w:t>
                </w:r>
              </w:p>
            </w:tc>
          </w:sdtContent>
        </w:sdt>
        <w:sdt>
          <w:sdtPr>
            <w:id w:val="-690913354"/>
            <w14:checkbox>
              <w14:checked w14:val="0"/>
              <w14:checkedState w14:val="2612" w14:font="MS Gothic"/>
              <w14:uncheckedState w14:val="2610" w14:font="MS Gothic"/>
            </w14:checkbox>
          </w:sdtPr>
          <w:sdtEndPr/>
          <w:sdtContent>
            <w:tc>
              <w:tcPr>
                <w:tcW w:w="692" w:type="dxa"/>
                <w:shd w:val="clear" w:color="auto" w:fill="auto"/>
              </w:tcPr>
              <w:p w14:paraId="32770CEF" w14:textId="23273CB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EA0575A" w14:textId="77777777" w:rsidTr="009A7BEA">
        <w:tc>
          <w:tcPr>
            <w:tcW w:w="8544" w:type="dxa"/>
            <w:tcBorders>
              <w:top w:val="single" w:sz="4" w:space="0" w:color="auto"/>
            </w:tcBorders>
            <w:shd w:val="clear" w:color="auto" w:fill="D9D9D9" w:themeFill="background1" w:themeFillShade="D9"/>
          </w:tcPr>
          <w:p w14:paraId="611290A5" w14:textId="77777777" w:rsidR="00B879B8" w:rsidRPr="008B2367" w:rsidRDefault="00B879B8" w:rsidP="00B879B8">
            <w:pPr>
              <w:pStyle w:val="TableLine"/>
            </w:pPr>
            <w:r>
              <w:t>REPORTS AND STUDIES:</w:t>
            </w:r>
          </w:p>
        </w:tc>
        <w:tc>
          <w:tcPr>
            <w:tcW w:w="1208" w:type="dxa"/>
            <w:tcBorders>
              <w:top w:val="single" w:sz="4" w:space="0" w:color="auto"/>
            </w:tcBorders>
            <w:shd w:val="clear" w:color="auto" w:fill="D9D9D9" w:themeFill="background1" w:themeFillShade="D9"/>
            <w:vAlign w:val="bottom"/>
          </w:tcPr>
          <w:p w14:paraId="2043ED13" w14:textId="5CDB8015" w:rsidR="00B879B8" w:rsidRPr="00983558" w:rsidRDefault="00A14C29" w:rsidP="00B879B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68EAB14A" w14:textId="489C8DDD" w:rsidR="00B879B8" w:rsidRPr="00983558" w:rsidRDefault="00A14C29" w:rsidP="00B879B8">
            <w:pPr>
              <w:spacing w:after="0"/>
              <w:jc w:val="center"/>
              <w:rPr>
                <w:b/>
              </w:rPr>
            </w:pPr>
            <w:r>
              <w:rPr>
                <w:b/>
              </w:rPr>
              <w:t>(X)</w:t>
            </w:r>
          </w:p>
        </w:tc>
      </w:tr>
      <w:tr w:rsidR="00B879B8" w:rsidRPr="00983558" w14:paraId="507BD9EE"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3843C7A6" w14:textId="7901096F" w:rsidR="00B879B8" w:rsidRDefault="00B879B8" w:rsidP="00B879B8">
            <w:pPr>
              <w:pStyle w:val="Checklist1"/>
              <w:spacing w:after="0"/>
            </w:pPr>
            <w:r w:rsidRPr="001D55D0">
              <w:lastRenderedPageBreak/>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1151519166"/>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1B4F0EBD" w14:textId="5C1A9155" w:rsidR="00B879B8" w:rsidRPr="00983558" w:rsidRDefault="00B879B8" w:rsidP="00B879B8">
                <w:pPr>
                  <w:spacing w:after="0"/>
                  <w:jc w:val="center"/>
                  <w:rPr>
                    <w:u w:val="single"/>
                  </w:rPr>
                </w:pPr>
                <w:r>
                  <w:rPr>
                    <w:rFonts w:ascii="MS Gothic" w:eastAsia="MS Gothic" w:hAnsi="MS Gothic" w:hint="eastAsia"/>
                  </w:rPr>
                  <w:t>☐</w:t>
                </w:r>
              </w:p>
            </w:tc>
          </w:sdtContent>
        </w:sdt>
        <w:sdt>
          <w:sdtPr>
            <w:id w:val="-633172765"/>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42F51D8F" w14:textId="02464AC4"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3D51ACA1"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3A645747" w14:textId="37D3F131" w:rsidR="00B879B8" w:rsidRPr="009E133E" w:rsidRDefault="00B879B8" w:rsidP="00B879B8">
            <w:pPr>
              <w:pStyle w:val="Checklist1"/>
              <w:spacing w:after="0"/>
            </w:pPr>
            <w:r w:rsidRPr="001D55D0">
              <w:t>Site Access Operational Analysis  or correspondence from Public Works Traffic Engineering indicating no analysis required. Contact Public Works Traffic Engineering for methodology  (941) 749-3500</w:t>
            </w:r>
          </w:p>
        </w:tc>
        <w:sdt>
          <w:sdtPr>
            <w:id w:val="-1059478839"/>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6751423" w14:textId="7225097F" w:rsidR="00B879B8" w:rsidRPr="00983558" w:rsidRDefault="00B879B8" w:rsidP="00B879B8">
                <w:pPr>
                  <w:spacing w:after="0"/>
                  <w:jc w:val="center"/>
                  <w:rPr>
                    <w:u w:val="single"/>
                  </w:rPr>
                </w:pPr>
                <w:r>
                  <w:rPr>
                    <w:rFonts w:ascii="MS Gothic" w:eastAsia="MS Gothic" w:hAnsi="MS Gothic" w:hint="eastAsia"/>
                  </w:rPr>
                  <w:t>☐</w:t>
                </w:r>
              </w:p>
            </w:tc>
          </w:sdtContent>
        </w:sdt>
        <w:sdt>
          <w:sdtPr>
            <w:id w:val="1243911766"/>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44925848" w14:textId="11EA312B"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2C931244"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01587A9A" w14:textId="7B2700DA" w:rsidR="00B879B8" w:rsidRPr="00666843" w:rsidRDefault="00B879B8" w:rsidP="00B879B8">
            <w:pPr>
              <w:pStyle w:val="Checklist1"/>
              <w:spacing w:after="0"/>
            </w:pPr>
            <w:r w:rsidRPr="004D32A0">
              <w:t>Wetland Impact Study including an avoidance and minimization analysis that demonstrates the necessity of the proposed impacts to wetlands and buffers. At minimum, the analysis shall include the following:</w:t>
            </w:r>
          </w:p>
        </w:tc>
        <w:sdt>
          <w:sdtPr>
            <w:id w:val="652184229"/>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3A641ED1" w14:textId="730A99F1" w:rsidR="00B879B8" w:rsidRPr="00983558" w:rsidRDefault="00B879B8" w:rsidP="00B879B8">
                <w:pPr>
                  <w:spacing w:after="0"/>
                  <w:jc w:val="center"/>
                  <w:rPr>
                    <w:u w:val="single"/>
                  </w:rPr>
                </w:pPr>
                <w:r>
                  <w:rPr>
                    <w:rFonts w:ascii="MS Gothic" w:eastAsia="MS Gothic" w:hAnsi="MS Gothic" w:hint="eastAsia"/>
                  </w:rPr>
                  <w:t>☐</w:t>
                </w:r>
              </w:p>
            </w:tc>
          </w:sdtContent>
        </w:sdt>
        <w:sdt>
          <w:sdtPr>
            <w:id w:val="1013268931"/>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2DFF0C99" w14:textId="78C0AA48"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0D540660" w14:textId="77777777" w:rsidTr="009A7BEA">
        <w:tc>
          <w:tcPr>
            <w:tcW w:w="8544" w:type="dxa"/>
            <w:shd w:val="clear" w:color="auto" w:fill="auto"/>
          </w:tcPr>
          <w:p w14:paraId="21307586" w14:textId="3B6F8BAF" w:rsidR="00B879B8" w:rsidRPr="001A663B" w:rsidRDefault="00B879B8" w:rsidP="00AB37A5">
            <w:pPr>
              <w:pStyle w:val="Checklist2"/>
            </w:pPr>
            <w:r w:rsidRPr="004D32A0">
              <w:t>Onsite wetlands evaluated based on size and wetland function and scored in accordance with UMAM score sheets;</w:t>
            </w:r>
          </w:p>
        </w:tc>
        <w:sdt>
          <w:sdtPr>
            <w:id w:val="960463017"/>
            <w14:checkbox>
              <w14:checked w14:val="0"/>
              <w14:checkedState w14:val="2612" w14:font="MS Gothic"/>
              <w14:uncheckedState w14:val="2610" w14:font="MS Gothic"/>
            </w14:checkbox>
          </w:sdtPr>
          <w:sdtEndPr/>
          <w:sdtContent>
            <w:tc>
              <w:tcPr>
                <w:tcW w:w="1208" w:type="dxa"/>
                <w:shd w:val="clear" w:color="auto" w:fill="auto"/>
              </w:tcPr>
              <w:p w14:paraId="5B195FB5" w14:textId="1251968D" w:rsidR="00B879B8" w:rsidRPr="00983558" w:rsidRDefault="00B879B8" w:rsidP="00B879B8">
                <w:pPr>
                  <w:spacing w:after="0"/>
                  <w:jc w:val="center"/>
                </w:pPr>
                <w:r>
                  <w:rPr>
                    <w:rFonts w:ascii="MS Gothic" w:eastAsia="MS Gothic" w:hAnsi="MS Gothic" w:hint="eastAsia"/>
                  </w:rPr>
                  <w:t>☐</w:t>
                </w:r>
              </w:p>
            </w:tc>
          </w:sdtContent>
        </w:sdt>
        <w:sdt>
          <w:sdtPr>
            <w:id w:val="1113166064"/>
            <w14:checkbox>
              <w14:checked w14:val="0"/>
              <w14:checkedState w14:val="2612" w14:font="MS Gothic"/>
              <w14:uncheckedState w14:val="2610" w14:font="MS Gothic"/>
            </w14:checkbox>
          </w:sdtPr>
          <w:sdtEndPr/>
          <w:sdtContent>
            <w:tc>
              <w:tcPr>
                <w:tcW w:w="692" w:type="dxa"/>
                <w:shd w:val="clear" w:color="auto" w:fill="auto"/>
              </w:tcPr>
              <w:p w14:paraId="77798E46" w14:textId="5F09659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2EABCE9" w14:textId="77777777" w:rsidTr="009A7BEA">
        <w:tc>
          <w:tcPr>
            <w:tcW w:w="8544" w:type="dxa"/>
            <w:shd w:val="clear" w:color="auto" w:fill="auto"/>
          </w:tcPr>
          <w:p w14:paraId="2EC1A863" w14:textId="7F311438" w:rsidR="00B879B8" w:rsidRPr="001A663B" w:rsidRDefault="00B879B8" w:rsidP="00AB37A5">
            <w:pPr>
              <w:pStyle w:val="Checklist2"/>
            </w:pPr>
            <w:r w:rsidRPr="004D32A0">
              <w:t>A statement describing the necessity of the proposed impact(s);</w:t>
            </w:r>
          </w:p>
        </w:tc>
        <w:sdt>
          <w:sdtPr>
            <w:id w:val="-1473910273"/>
            <w14:checkbox>
              <w14:checked w14:val="0"/>
              <w14:checkedState w14:val="2612" w14:font="MS Gothic"/>
              <w14:uncheckedState w14:val="2610" w14:font="MS Gothic"/>
            </w14:checkbox>
          </w:sdtPr>
          <w:sdtEndPr/>
          <w:sdtContent>
            <w:tc>
              <w:tcPr>
                <w:tcW w:w="1208" w:type="dxa"/>
                <w:shd w:val="clear" w:color="auto" w:fill="auto"/>
              </w:tcPr>
              <w:p w14:paraId="5665BB06" w14:textId="068ACE1D" w:rsidR="00B879B8" w:rsidRPr="00983558" w:rsidRDefault="00B879B8" w:rsidP="00B879B8">
                <w:pPr>
                  <w:spacing w:after="0"/>
                  <w:jc w:val="center"/>
                </w:pPr>
                <w:r>
                  <w:rPr>
                    <w:rFonts w:ascii="MS Gothic" w:eastAsia="MS Gothic" w:hAnsi="MS Gothic" w:hint="eastAsia"/>
                  </w:rPr>
                  <w:t>☐</w:t>
                </w:r>
              </w:p>
            </w:tc>
          </w:sdtContent>
        </w:sdt>
        <w:sdt>
          <w:sdtPr>
            <w:id w:val="1501690358"/>
            <w14:checkbox>
              <w14:checked w14:val="0"/>
              <w14:checkedState w14:val="2612" w14:font="MS Gothic"/>
              <w14:uncheckedState w14:val="2610" w14:font="MS Gothic"/>
            </w14:checkbox>
          </w:sdtPr>
          <w:sdtEndPr/>
          <w:sdtContent>
            <w:tc>
              <w:tcPr>
                <w:tcW w:w="692" w:type="dxa"/>
                <w:shd w:val="clear" w:color="auto" w:fill="auto"/>
              </w:tcPr>
              <w:p w14:paraId="17C4C5F3" w14:textId="1611DED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DDD8082" w14:textId="77777777" w:rsidTr="009A7BEA">
        <w:tc>
          <w:tcPr>
            <w:tcW w:w="8544" w:type="dxa"/>
            <w:shd w:val="clear" w:color="auto" w:fill="auto"/>
          </w:tcPr>
          <w:p w14:paraId="01E20BE6" w14:textId="226B076F" w:rsidR="00B879B8" w:rsidRPr="001A663B" w:rsidRDefault="00B879B8" w:rsidP="00AB37A5">
            <w:pPr>
              <w:pStyle w:val="Checklist2"/>
            </w:pPr>
            <w:r w:rsidRPr="004D32A0">
              <w:t xml:space="preserve">Examples of designs considered that would not require the impact(s) or demonstrate how the impacts have been minimized;  </w:t>
            </w:r>
          </w:p>
        </w:tc>
        <w:sdt>
          <w:sdtPr>
            <w:id w:val="-994635585"/>
            <w14:checkbox>
              <w14:checked w14:val="0"/>
              <w14:checkedState w14:val="2612" w14:font="MS Gothic"/>
              <w14:uncheckedState w14:val="2610" w14:font="MS Gothic"/>
            </w14:checkbox>
          </w:sdtPr>
          <w:sdtEndPr/>
          <w:sdtContent>
            <w:tc>
              <w:tcPr>
                <w:tcW w:w="1208" w:type="dxa"/>
                <w:shd w:val="clear" w:color="auto" w:fill="auto"/>
              </w:tcPr>
              <w:p w14:paraId="57EF2F46" w14:textId="469FA431" w:rsidR="00B879B8" w:rsidRPr="00983558" w:rsidRDefault="00B879B8" w:rsidP="00B879B8">
                <w:pPr>
                  <w:spacing w:after="0"/>
                  <w:jc w:val="center"/>
                </w:pPr>
                <w:r>
                  <w:rPr>
                    <w:rFonts w:ascii="MS Gothic" w:eastAsia="MS Gothic" w:hAnsi="MS Gothic" w:hint="eastAsia"/>
                  </w:rPr>
                  <w:t>☐</w:t>
                </w:r>
              </w:p>
            </w:tc>
          </w:sdtContent>
        </w:sdt>
        <w:sdt>
          <w:sdtPr>
            <w:id w:val="-1304221933"/>
            <w14:checkbox>
              <w14:checked w14:val="0"/>
              <w14:checkedState w14:val="2612" w14:font="MS Gothic"/>
              <w14:uncheckedState w14:val="2610" w14:font="MS Gothic"/>
            </w14:checkbox>
          </w:sdtPr>
          <w:sdtEndPr/>
          <w:sdtContent>
            <w:tc>
              <w:tcPr>
                <w:tcW w:w="692" w:type="dxa"/>
                <w:shd w:val="clear" w:color="auto" w:fill="auto"/>
              </w:tcPr>
              <w:p w14:paraId="0DF57D88" w14:textId="756AD8D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D18E342" w14:textId="77777777" w:rsidTr="009A7BEA">
        <w:tc>
          <w:tcPr>
            <w:tcW w:w="8544" w:type="dxa"/>
            <w:shd w:val="clear" w:color="auto" w:fill="auto"/>
          </w:tcPr>
          <w:p w14:paraId="650B741E" w14:textId="17FA4CB8" w:rsidR="00B879B8" w:rsidRPr="001A663B" w:rsidRDefault="00B879B8" w:rsidP="00AB37A5">
            <w:pPr>
              <w:pStyle w:val="Checklist2"/>
            </w:pPr>
            <w:r w:rsidRPr="004D32A0">
              <w:t>A statement of how any proposed impacts satisfy the requirements of LDC Section 706.6 (Criteria for Approval of Wetlands Impacts), including:</w:t>
            </w:r>
          </w:p>
        </w:tc>
        <w:sdt>
          <w:sdtPr>
            <w:id w:val="1451361330"/>
            <w14:checkbox>
              <w14:checked w14:val="0"/>
              <w14:checkedState w14:val="2612" w14:font="MS Gothic"/>
              <w14:uncheckedState w14:val="2610" w14:font="MS Gothic"/>
            </w14:checkbox>
          </w:sdtPr>
          <w:sdtEndPr/>
          <w:sdtContent>
            <w:tc>
              <w:tcPr>
                <w:tcW w:w="1208" w:type="dxa"/>
                <w:shd w:val="clear" w:color="auto" w:fill="auto"/>
              </w:tcPr>
              <w:p w14:paraId="03729CF6" w14:textId="1F0CD525" w:rsidR="00B879B8" w:rsidRPr="00983558" w:rsidRDefault="00B879B8" w:rsidP="00B879B8">
                <w:pPr>
                  <w:spacing w:after="0"/>
                  <w:jc w:val="center"/>
                </w:pPr>
                <w:r>
                  <w:rPr>
                    <w:rFonts w:ascii="MS Gothic" w:eastAsia="MS Gothic" w:hAnsi="MS Gothic" w:hint="eastAsia"/>
                  </w:rPr>
                  <w:t>☐</w:t>
                </w:r>
              </w:p>
            </w:tc>
          </w:sdtContent>
        </w:sdt>
        <w:sdt>
          <w:sdtPr>
            <w:id w:val="964547563"/>
            <w14:checkbox>
              <w14:checked w14:val="0"/>
              <w14:checkedState w14:val="2612" w14:font="MS Gothic"/>
              <w14:uncheckedState w14:val="2610" w14:font="MS Gothic"/>
            </w14:checkbox>
          </w:sdtPr>
          <w:sdtEndPr/>
          <w:sdtContent>
            <w:tc>
              <w:tcPr>
                <w:tcW w:w="692" w:type="dxa"/>
                <w:shd w:val="clear" w:color="auto" w:fill="auto"/>
              </w:tcPr>
              <w:p w14:paraId="5EFC38B8" w14:textId="4A59B2C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82AF790" w14:textId="77777777" w:rsidTr="009A7BEA">
        <w:tc>
          <w:tcPr>
            <w:tcW w:w="8544" w:type="dxa"/>
            <w:shd w:val="clear" w:color="auto" w:fill="auto"/>
          </w:tcPr>
          <w:p w14:paraId="29E82B84" w14:textId="557F07E5" w:rsidR="00B879B8" w:rsidRPr="001A663B" w:rsidRDefault="00B879B8" w:rsidP="00AB37A5">
            <w:pPr>
              <w:pStyle w:val="Checklist3"/>
            </w:pPr>
            <w:r w:rsidRPr="004D32A0">
              <w:t>A statement of how the impacted wetland meets the definition of Non-Viable Wetland (Section 706.6.A);</w:t>
            </w:r>
          </w:p>
        </w:tc>
        <w:sdt>
          <w:sdtPr>
            <w:id w:val="1321380507"/>
            <w14:checkbox>
              <w14:checked w14:val="0"/>
              <w14:checkedState w14:val="2612" w14:font="MS Gothic"/>
              <w14:uncheckedState w14:val="2610" w14:font="MS Gothic"/>
            </w14:checkbox>
          </w:sdtPr>
          <w:sdtEndPr/>
          <w:sdtContent>
            <w:tc>
              <w:tcPr>
                <w:tcW w:w="1208" w:type="dxa"/>
                <w:shd w:val="clear" w:color="auto" w:fill="auto"/>
              </w:tcPr>
              <w:p w14:paraId="4ADA27EA" w14:textId="6E2D2B73" w:rsidR="00B879B8" w:rsidRPr="00983558" w:rsidRDefault="00B879B8" w:rsidP="00B879B8">
                <w:pPr>
                  <w:spacing w:after="0"/>
                  <w:jc w:val="center"/>
                </w:pPr>
                <w:r>
                  <w:rPr>
                    <w:rFonts w:ascii="MS Gothic" w:eastAsia="MS Gothic" w:hAnsi="MS Gothic" w:hint="eastAsia"/>
                  </w:rPr>
                  <w:t>☐</w:t>
                </w:r>
              </w:p>
            </w:tc>
          </w:sdtContent>
        </w:sdt>
        <w:sdt>
          <w:sdtPr>
            <w:id w:val="1559057695"/>
            <w14:checkbox>
              <w14:checked w14:val="0"/>
              <w14:checkedState w14:val="2612" w14:font="MS Gothic"/>
              <w14:uncheckedState w14:val="2610" w14:font="MS Gothic"/>
            </w14:checkbox>
          </w:sdtPr>
          <w:sdtEndPr/>
          <w:sdtContent>
            <w:tc>
              <w:tcPr>
                <w:tcW w:w="692" w:type="dxa"/>
                <w:shd w:val="clear" w:color="auto" w:fill="auto"/>
              </w:tcPr>
              <w:p w14:paraId="2E3A285B" w14:textId="55E8D7D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E017988" w14:textId="77777777" w:rsidTr="009A7BEA">
        <w:tc>
          <w:tcPr>
            <w:tcW w:w="8544" w:type="dxa"/>
            <w:shd w:val="clear" w:color="auto" w:fill="auto"/>
          </w:tcPr>
          <w:p w14:paraId="1E58F8BD" w14:textId="1FAAA95D" w:rsidR="00B879B8" w:rsidRPr="001A663B" w:rsidRDefault="00B879B8" w:rsidP="00AB37A5">
            <w:pPr>
              <w:pStyle w:val="Checklist3"/>
            </w:pPr>
            <w:r w:rsidRPr="004D32A0">
              <w:t>A statement of how avoiding the impact would prevent reasonable development of the land, including consideration of whether the wetland to be impacted is within the boundaries of a Development of Regional Impact (DRI) and a consideration of the uses permitted within the boundaries of the DRI as a whole, pursuant to Section 706.6.B; or</w:t>
            </w:r>
          </w:p>
        </w:tc>
        <w:sdt>
          <w:sdtPr>
            <w:id w:val="-567419023"/>
            <w14:checkbox>
              <w14:checked w14:val="0"/>
              <w14:checkedState w14:val="2612" w14:font="MS Gothic"/>
              <w14:uncheckedState w14:val="2610" w14:font="MS Gothic"/>
            </w14:checkbox>
          </w:sdtPr>
          <w:sdtEndPr/>
          <w:sdtContent>
            <w:tc>
              <w:tcPr>
                <w:tcW w:w="1208" w:type="dxa"/>
                <w:shd w:val="clear" w:color="auto" w:fill="auto"/>
              </w:tcPr>
              <w:p w14:paraId="564B2A59" w14:textId="60ACE65C" w:rsidR="00B879B8" w:rsidRPr="00983558" w:rsidRDefault="00B879B8" w:rsidP="00B879B8">
                <w:pPr>
                  <w:spacing w:after="0"/>
                  <w:jc w:val="center"/>
                </w:pPr>
                <w:r>
                  <w:rPr>
                    <w:rFonts w:ascii="MS Gothic" w:eastAsia="MS Gothic" w:hAnsi="MS Gothic" w:hint="eastAsia"/>
                  </w:rPr>
                  <w:t>☐</w:t>
                </w:r>
              </w:p>
            </w:tc>
          </w:sdtContent>
        </w:sdt>
        <w:sdt>
          <w:sdtPr>
            <w:id w:val="1256863699"/>
            <w14:checkbox>
              <w14:checked w14:val="0"/>
              <w14:checkedState w14:val="2612" w14:font="MS Gothic"/>
              <w14:uncheckedState w14:val="2610" w14:font="MS Gothic"/>
            </w14:checkbox>
          </w:sdtPr>
          <w:sdtEndPr/>
          <w:sdtContent>
            <w:tc>
              <w:tcPr>
                <w:tcW w:w="692" w:type="dxa"/>
                <w:shd w:val="clear" w:color="auto" w:fill="auto"/>
              </w:tcPr>
              <w:p w14:paraId="1CA4814F" w14:textId="640E4B6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8CB482A" w14:textId="77777777" w:rsidTr="009A7BEA">
        <w:tc>
          <w:tcPr>
            <w:tcW w:w="8544" w:type="dxa"/>
            <w:shd w:val="clear" w:color="auto" w:fill="auto"/>
          </w:tcPr>
          <w:p w14:paraId="7A512CBA" w14:textId="5AF6214B" w:rsidR="00B879B8" w:rsidRPr="001A663B" w:rsidRDefault="00B879B8" w:rsidP="00AB37A5">
            <w:pPr>
              <w:pStyle w:val="Checklist3"/>
            </w:pPr>
            <w:r w:rsidRPr="004D32A0">
              <w:t>A statement of how the impact is a result of an overriding public benefit. The applicant shall submit documentation to support the conclusion that the overriding public benefit would provide a direct public benefit in excess of the detriments suffered by the public resulting from the loss of the wetland functions and values, pursuant to Section 706.6.C;</w:t>
            </w:r>
          </w:p>
        </w:tc>
        <w:sdt>
          <w:sdtPr>
            <w:id w:val="936560835"/>
            <w14:checkbox>
              <w14:checked w14:val="0"/>
              <w14:checkedState w14:val="2612" w14:font="MS Gothic"/>
              <w14:uncheckedState w14:val="2610" w14:font="MS Gothic"/>
            </w14:checkbox>
          </w:sdtPr>
          <w:sdtEndPr/>
          <w:sdtContent>
            <w:tc>
              <w:tcPr>
                <w:tcW w:w="1208" w:type="dxa"/>
                <w:shd w:val="clear" w:color="auto" w:fill="auto"/>
              </w:tcPr>
              <w:p w14:paraId="172DDDF3" w14:textId="62EA10DF" w:rsidR="00B879B8" w:rsidRPr="00983558" w:rsidRDefault="00B879B8" w:rsidP="00B879B8">
                <w:pPr>
                  <w:spacing w:after="0"/>
                  <w:jc w:val="center"/>
                </w:pPr>
                <w:r>
                  <w:rPr>
                    <w:rFonts w:ascii="MS Gothic" w:eastAsia="MS Gothic" w:hAnsi="MS Gothic" w:hint="eastAsia"/>
                  </w:rPr>
                  <w:t>☐</w:t>
                </w:r>
              </w:p>
            </w:tc>
          </w:sdtContent>
        </w:sdt>
        <w:sdt>
          <w:sdtPr>
            <w:id w:val="1409270805"/>
            <w14:checkbox>
              <w14:checked w14:val="0"/>
              <w14:checkedState w14:val="2612" w14:font="MS Gothic"/>
              <w14:uncheckedState w14:val="2610" w14:font="MS Gothic"/>
            </w14:checkbox>
          </w:sdtPr>
          <w:sdtEndPr/>
          <w:sdtContent>
            <w:tc>
              <w:tcPr>
                <w:tcW w:w="692" w:type="dxa"/>
                <w:shd w:val="clear" w:color="auto" w:fill="auto"/>
              </w:tcPr>
              <w:p w14:paraId="55A868DA" w14:textId="4896382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5E85E25" w14:textId="77777777" w:rsidTr="009A7BEA">
        <w:tc>
          <w:tcPr>
            <w:tcW w:w="8544" w:type="dxa"/>
            <w:shd w:val="clear" w:color="auto" w:fill="auto"/>
          </w:tcPr>
          <w:p w14:paraId="19162310" w14:textId="4B10310A" w:rsidR="00B879B8" w:rsidRPr="001A663B" w:rsidRDefault="00B879B8" w:rsidP="00AB37A5">
            <w:pPr>
              <w:pStyle w:val="Checklist3"/>
            </w:pPr>
            <w:r w:rsidRPr="004D32A0">
              <w:t>Proximity of the land to adjacent urban land uses; and</w:t>
            </w:r>
          </w:p>
        </w:tc>
        <w:sdt>
          <w:sdtPr>
            <w:id w:val="-1083069671"/>
            <w14:checkbox>
              <w14:checked w14:val="0"/>
              <w14:checkedState w14:val="2612" w14:font="MS Gothic"/>
              <w14:uncheckedState w14:val="2610" w14:font="MS Gothic"/>
            </w14:checkbox>
          </w:sdtPr>
          <w:sdtEndPr/>
          <w:sdtContent>
            <w:tc>
              <w:tcPr>
                <w:tcW w:w="1208" w:type="dxa"/>
                <w:shd w:val="clear" w:color="auto" w:fill="auto"/>
              </w:tcPr>
              <w:p w14:paraId="014BE56C" w14:textId="45F4A3F4" w:rsidR="00B879B8" w:rsidRPr="00983558" w:rsidRDefault="00B879B8" w:rsidP="00B879B8">
                <w:pPr>
                  <w:spacing w:after="0"/>
                  <w:jc w:val="center"/>
                </w:pPr>
                <w:r>
                  <w:rPr>
                    <w:rFonts w:ascii="MS Gothic" w:eastAsia="MS Gothic" w:hAnsi="MS Gothic" w:hint="eastAsia"/>
                  </w:rPr>
                  <w:t>☐</w:t>
                </w:r>
              </w:p>
            </w:tc>
          </w:sdtContent>
        </w:sdt>
        <w:sdt>
          <w:sdtPr>
            <w:id w:val="1205291125"/>
            <w14:checkbox>
              <w14:checked w14:val="0"/>
              <w14:checkedState w14:val="2612" w14:font="MS Gothic"/>
              <w14:uncheckedState w14:val="2610" w14:font="MS Gothic"/>
            </w14:checkbox>
          </w:sdtPr>
          <w:sdtEndPr/>
          <w:sdtContent>
            <w:tc>
              <w:tcPr>
                <w:tcW w:w="692" w:type="dxa"/>
                <w:shd w:val="clear" w:color="auto" w:fill="auto"/>
              </w:tcPr>
              <w:p w14:paraId="57AD1415" w14:textId="5542B08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8030EA9" w14:textId="77777777" w:rsidTr="009A7BEA">
        <w:tc>
          <w:tcPr>
            <w:tcW w:w="8544" w:type="dxa"/>
            <w:shd w:val="clear" w:color="auto" w:fill="auto"/>
          </w:tcPr>
          <w:p w14:paraId="21601A0E" w14:textId="011E9C46" w:rsidR="00B879B8" w:rsidRPr="001A663B" w:rsidRDefault="00B879B8" w:rsidP="00AB37A5">
            <w:pPr>
              <w:pStyle w:val="Checklist3"/>
            </w:pPr>
            <w:r w:rsidRPr="004D32A0">
              <w:t>Degree of disturbance or invasion by exotic plant species within the wetland.</w:t>
            </w:r>
          </w:p>
        </w:tc>
        <w:sdt>
          <w:sdtPr>
            <w:id w:val="-118764276"/>
            <w14:checkbox>
              <w14:checked w14:val="0"/>
              <w14:checkedState w14:val="2612" w14:font="MS Gothic"/>
              <w14:uncheckedState w14:val="2610" w14:font="MS Gothic"/>
            </w14:checkbox>
          </w:sdtPr>
          <w:sdtEndPr/>
          <w:sdtContent>
            <w:tc>
              <w:tcPr>
                <w:tcW w:w="1208" w:type="dxa"/>
                <w:shd w:val="clear" w:color="auto" w:fill="auto"/>
              </w:tcPr>
              <w:p w14:paraId="7ED44D3E" w14:textId="7A7B835C" w:rsidR="00B879B8" w:rsidRPr="00983558" w:rsidRDefault="00B879B8" w:rsidP="00B879B8">
                <w:pPr>
                  <w:spacing w:after="0"/>
                  <w:jc w:val="center"/>
                </w:pPr>
                <w:r>
                  <w:rPr>
                    <w:rFonts w:ascii="MS Gothic" w:eastAsia="MS Gothic" w:hAnsi="MS Gothic" w:hint="eastAsia"/>
                  </w:rPr>
                  <w:t>☐</w:t>
                </w:r>
              </w:p>
            </w:tc>
          </w:sdtContent>
        </w:sdt>
        <w:sdt>
          <w:sdtPr>
            <w:id w:val="-1232992937"/>
            <w14:checkbox>
              <w14:checked w14:val="0"/>
              <w14:checkedState w14:val="2612" w14:font="MS Gothic"/>
              <w14:uncheckedState w14:val="2610" w14:font="MS Gothic"/>
            </w14:checkbox>
          </w:sdtPr>
          <w:sdtEndPr/>
          <w:sdtContent>
            <w:tc>
              <w:tcPr>
                <w:tcW w:w="692" w:type="dxa"/>
                <w:shd w:val="clear" w:color="auto" w:fill="auto"/>
              </w:tcPr>
              <w:p w14:paraId="31A452A3" w14:textId="6F6B497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0B3A3D7" w14:textId="77777777" w:rsidTr="009A7BEA">
        <w:tc>
          <w:tcPr>
            <w:tcW w:w="8544" w:type="dxa"/>
            <w:shd w:val="clear" w:color="auto" w:fill="auto"/>
            <w:vAlign w:val="center"/>
          </w:tcPr>
          <w:p w14:paraId="2984E2B5" w14:textId="77777777" w:rsidR="00B879B8" w:rsidRPr="001A663B" w:rsidRDefault="00B879B8" w:rsidP="00B879B8">
            <w:pPr>
              <w:pStyle w:val="Checklist1"/>
              <w:spacing w:after="0"/>
            </w:pPr>
            <w:r>
              <w:t>Threatened, endangered and species of special concern study, which shall include:</w:t>
            </w:r>
          </w:p>
        </w:tc>
        <w:sdt>
          <w:sdtPr>
            <w:id w:val="698904346"/>
            <w14:checkbox>
              <w14:checked w14:val="0"/>
              <w14:checkedState w14:val="2612" w14:font="MS Gothic"/>
              <w14:uncheckedState w14:val="2610" w14:font="MS Gothic"/>
            </w14:checkbox>
          </w:sdtPr>
          <w:sdtEndPr/>
          <w:sdtContent>
            <w:tc>
              <w:tcPr>
                <w:tcW w:w="1208" w:type="dxa"/>
                <w:shd w:val="clear" w:color="auto" w:fill="auto"/>
              </w:tcPr>
              <w:p w14:paraId="69F9F0E6" w14:textId="01EE73EA" w:rsidR="00B879B8" w:rsidRPr="00983558" w:rsidRDefault="00B879B8" w:rsidP="00B879B8">
                <w:pPr>
                  <w:spacing w:after="0"/>
                  <w:jc w:val="center"/>
                </w:pPr>
                <w:r>
                  <w:rPr>
                    <w:rFonts w:ascii="MS Gothic" w:eastAsia="MS Gothic" w:hAnsi="MS Gothic" w:hint="eastAsia"/>
                  </w:rPr>
                  <w:t>☐</w:t>
                </w:r>
              </w:p>
            </w:tc>
          </w:sdtContent>
        </w:sdt>
        <w:sdt>
          <w:sdtPr>
            <w:id w:val="-1770768868"/>
            <w14:checkbox>
              <w14:checked w14:val="0"/>
              <w14:checkedState w14:val="2612" w14:font="MS Gothic"/>
              <w14:uncheckedState w14:val="2610" w14:font="MS Gothic"/>
            </w14:checkbox>
          </w:sdtPr>
          <w:sdtEndPr/>
          <w:sdtContent>
            <w:tc>
              <w:tcPr>
                <w:tcW w:w="692" w:type="dxa"/>
                <w:shd w:val="clear" w:color="auto" w:fill="auto"/>
              </w:tcPr>
              <w:p w14:paraId="349B9BC5" w14:textId="33E17A1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89AEA93" w14:textId="77777777" w:rsidTr="009A7BEA">
        <w:tc>
          <w:tcPr>
            <w:tcW w:w="8544" w:type="dxa"/>
            <w:shd w:val="clear" w:color="auto" w:fill="auto"/>
            <w:vAlign w:val="center"/>
          </w:tcPr>
          <w:p w14:paraId="16A14FB1" w14:textId="77777777" w:rsidR="00B879B8" w:rsidRPr="001A663B" w:rsidRDefault="00B879B8" w:rsidP="00AB37A5">
            <w:pPr>
              <w:pStyle w:val="Checklist2"/>
            </w:pPr>
            <w:r>
              <w:t xml:space="preserve"> Dates of field review;</w:t>
            </w:r>
          </w:p>
        </w:tc>
        <w:sdt>
          <w:sdtPr>
            <w:id w:val="281538244"/>
            <w14:checkbox>
              <w14:checked w14:val="0"/>
              <w14:checkedState w14:val="2612" w14:font="MS Gothic"/>
              <w14:uncheckedState w14:val="2610" w14:font="MS Gothic"/>
            </w14:checkbox>
          </w:sdtPr>
          <w:sdtEndPr/>
          <w:sdtContent>
            <w:tc>
              <w:tcPr>
                <w:tcW w:w="1208" w:type="dxa"/>
                <w:shd w:val="clear" w:color="auto" w:fill="auto"/>
              </w:tcPr>
              <w:p w14:paraId="457AF1F2" w14:textId="6C1603B9" w:rsidR="00B879B8" w:rsidRPr="00983558" w:rsidRDefault="00B879B8" w:rsidP="00B879B8">
                <w:pPr>
                  <w:spacing w:after="0"/>
                  <w:jc w:val="center"/>
                </w:pPr>
                <w:r>
                  <w:rPr>
                    <w:rFonts w:ascii="MS Gothic" w:eastAsia="MS Gothic" w:hAnsi="MS Gothic" w:hint="eastAsia"/>
                  </w:rPr>
                  <w:t>☐</w:t>
                </w:r>
              </w:p>
            </w:tc>
          </w:sdtContent>
        </w:sdt>
        <w:sdt>
          <w:sdtPr>
            <w:id w:val="1327321336"/>
            <w14:checkbox>
              <w14:checked w14:val="0"/>
              <w14:checkedState w14:val="2612" w14:font="MS Gothic"/>
              <w14:uncheckedState w14:val="2610" w14:font="MS Gothic"/>
            </w14:checkbox>
          </w:sdtPr>
          <w:sdtEndPr/>
          <w:sdtContent>
            <w:tc>
              <w:tcPr>
                <w:tcW w:w="692" w:type="dxa"/>
                <w:shd w:val="clear" w:color="auto" w:fill="auto"/>
              </w:tcPr>
              <w:p w14:paraId="18A0B70B" w14:textId="2399BD9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930A257" w14:textId="77777777" w:rsidTr="009A7BEA">
        <w:tc>
          <w:tcPr>
            <w:tcW w:w="8544" w:type="dxa"/>
            <w:shd w:val="clear" w:color="auto" w:fill="auto"/>
            <w:vAlign w:val="center"/>
          </w:tcPr>
          <w:p w14:paraId="1A25F17B" w14:textId="77777777" w:rsidR="00B879B8" w:rsidRPr="001A663B" w:rsidRDefault="00B879B8" w:rsidP="00AB37A5">
            <w:pPr>
              <w:pStyle w:val="Checklist2"/>
            </w:pPr>
            <w:r>
              <w:t>Name of individual and organization conducting the field review;</w:t>
            </w:r>
          </w:p>
        </w:tc>
        <w:sdt>
          <w:sdtPr>
            <w:id w:val="-1618287815"/>
            <w14:checkbox>
              <w14:checked w14:val="0"/>
              <w14:checkedState w14:val="2612" w14:font="MS Gothic"/>
              <w14:uncheckedState w14:val="2610" w14:font="MS Gothic"/>
            </w14:checkbox>
          </w:sdtPr>
          <w:sdtEndPr/>
          <w:sdtContent>
            <w:tc>
              <w:tcPr>
                <w:tcW w:w="1208" w:type="dxa"/>
                <w:shd w:val="clear" w:color="auto" w:fill="auto"/>
              </w:tcPr>
              <w:p w14:paraId="3CADBAA0" w14:textId="5C0B9E47" w:rsidR="00B879B8" w:rsidRPr="00983558" w:rsidRDefault="00B879B8" w:rsidP="00B879B8">
                <w:pPr>
                  <w:spacing w:after="0"/>
                  <w:jc w:val="center"/>
                </w:pPr>
                <w:r>
                  <w:rPr>
                    <w:rFonts w:ascii="MS Gothic" w:eastAsia="MS Gothic" w:hAnsi="MS Gothic" w:hint="eastAsia"/>
                  </w:rPr>
                  <w:t>☐</w:t>
                </w:r>
              </w:p>
            </w:tc>
          </w:sdtContent>
        </w:sdt>
        <w:sdt>
          <w:sdtPr>
            <w:id w:val="2039073825"/>
            <w14:checkbox>
              <w14:checked w14:val="0"/>
              <w14:checkedState w14:val="2612" w14:font="MS Gothic"/>
              <w14:uncheckedState w14:val="2610" w14:font="MS Gothic"/>
            </w14:checkbox>
          </w:sdtPr>
          <w:sdtEndPr/>
          <w:sdtContent>
            <w:tc>
              <w:tcPr>
                <w:tcW w:w="692" w:type="dxa"/>
                <w:shd w:val="clear" w:color="auto" w:fill="auto"/>
              </w:tcPr>
              <w:p w14:paraId="6FDD55C7" w14:textId="44C3E1C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96CAB06" w14:textId="77777777" w:rsidTr="009A7BEA">
        <w:tc>
          <w:tcPr>
            <w:tcW w:w="8544" w:type="dxa"/>
            <w:shd w:val="clear" w:color="auto" w:fill="auto"/>
            <w:vAlign w:val="center"/>
          </w:tcPr>
          <w:p w14:paraId="79D09E92" w14:textId="77777777" w:rsidR="00B879B8" w:rsidRPr="001A663B" w:rsidRDefault="00B879B8" w:rsidP="00AB37A5">
            <w:pPr>
              <w:pStyle w:val="Checklist2"/>
            </w:pPr>
            <w:r>
              <w:t>Qualification of individual or individuals conducting the field review;</w:t>
            </w:r>
          </w:p>
        </w:tc>
        <w:sdt>
          <w:sdtPr>
            <w:id w:val="1941719026"/>
            <w14:checkbox>
              <w14:checked w14:val="0"/>
              <w14:checkedState w14:val="2612" w14:font="MS Gothic"/>
              <w14:uncheckedState w14:val="2610" w14:font="MS Gothic"/>
            </w14:checkbox>
          </w:sdtPr>
          <w:sdtEndPr/>
          <w:sdtContent>
            <w:tc>
              <w:tcPr>
                <w:tcW w:w="1208" w:type="dxa"/>
                <w:shd w:val="clear" w:color="auto" w:fill="auto"/>
              </w:tcPr>
              <w:p w14:paraId="5360455E" w14:textId="29B8B2C2" w:rsidR="00B879B8" w:rsidRPr="00983558" w:rsidRDefault="00B879B8" w:rsidP="00B879B8">
                <w:pPr>
                  <w:spacing w:after="0"/>
                  <w:jc w:val="center"/>
                </w:pPr>
                <w:r>
                  <w:rPr>
                    <w:rFonts w:ascii="MS Gothic" w:eastAsia="MS Gothic" w:hAnsi="MS Gothic" w:hint="eastAsia"/>
                  </w:rPr>
                  <w:t>☐</w:t>
                </w:r>
              </w:p>
            </w:tc>
          </w:sdtContent>
        </w:sdt>
        <w:sdt>
          <w:sdtPr>
            <w:id w:val="1889294649"/>
            <w14:checkbox>
              <w14:checked w14:val="0"/>
              <w14:checkedState w14:val="2612" w14:font="MS Gothic"/>
              <w14:uncheckedState w14:val="2610" w14:font="MS Gothic"/>
            </w14:checkbox>
          </w:sdtPr>
          <w:sdtEndPr/>
          <w:sdtContent>
            <w:tc>
              <w:tcPr>
                <w:tcW w:w="692" w:type="dxa"/>
                <w:shd w:val="clear" w:color="auto" w:fill="auto"/>
              </w:tcPr>
              <w:p w14:paraId="2F520A94" w14:textId="2DAE89C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F5E8924" w14:textId="77777777" w:rsidTr="009A7BEA">
        <w:tc>
          <w:tcPr>
            <w:tcW w:w="8544" w:type="dxa"/>
            <w:shd w:val="clear" w:color="auto" w:fill="auto"/>
            <w:vAlign w:val="center"/>
          </w:tcPr>
          <w:p w14:paraId="58EA0E86" w14:textId="77777777" w:rsidR="00B879B8" w:rsidRPr="001A663B" w:rsidRDefault="00B879B8" w:rsidP="00AB37A5">
            <w:pPr>
              <w:pStyle w:val="Checklist2"/>
            </w:pPr>
            <w:r>
              <w:t>A brief statement of the methodology used to conduct the investigation of the site;</w:t>
            </w:r>
          </w:p>
        </w:tc>
        <w:sdt>
          <w:sdtPr>
            <w:id w:val="583736856"/>
            <w14:checkbox>
              <w14:checked w14:val="0"/>
              <w14:checkedState w14:val="2612" w14:font="MS Gothic"/>
              <w14:uncheckedState w14:val="2610" w14:font="MS Gothic"/>
            </w14:checkbox>
          </w:sdtPr>
          <w:sdtEndPr/>
          <w:sdtContent>
            <w:tc>
              <w:tcPr>
                <w:tcW w:w="1208" w:type="dxa"/>
                <w:shd w:val="clear" w:color="auto" w:fill="auto"/>
              </w:tcPr>
              <w:p w14:paraId="263C0293" w14:textId="55A52723" w:rsidR="00B879B8" w:rsidRPr="00983558" w:rsidRDefault="00B879B8" w:rsidP="00B879B8">
                <w:pPr>
                  <w:spacing w:after="0"/>
                  <w:jc w:val="center"/>
                </w:pPr>
                <w:r>
                  <w:rPr>
                    <w:rFonts w:ascii="MS Gothic" w:eastAsia="MS Gothic" w:hAnsi="MS Gothic" w:hint="eastAsia"/>
                  </w:rPr>
                  <w:t>☐</w:t>
                </w:r>
              </w:p>
            </w:tc>
          </w:sdtContent>
        </w:sdt>
        <w:sdt>
          <w:sdtPr>
            <w:id w:val="-631402273"/>
            <w14:checkbox>
              <w14:checked w14:val="0"/>
              <w14:checkedState w14:val="2612" w14:font="MS Gothic"/>
              <w14:uncheckedState w14:val="2610" w14:font="MS Gothic"/>
            </w14:checkbox>
          </w:sdtPr>
          <w:sdtEndPr/>
          <w:sdtContent>
            <w:tc>
              <w:tcPr>
                <w:tcW w:w="692" w:type="dxa"/>
                <w:shd w:val="clear" w:color="auto" w:fill="auto"/>
              </w:tcPr>
              <w:p w14:paraId="673B7759" w14:textId="3BDB5D2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CE5D8FF" w14:textId="77777777" w:rsidTr="009A7BEA">
        <w:tc>
          <w:tcPr>
            <w:tcW w:w="8544" w:type="dxa"/>
            <w:shd w:val="clear" w:color="auto" w:fill="auto"/>
            <w:vAlign w:val="center"/>
          </w:tcPr>
          <w:p w14:paraId="18C014EE" w14:textId="77777777" w:rsidR="00B879B8" w:rsidRPr="001A663B" w:rsidRDefault="00B879B8" w:rsidP="00AB37A5">
            <w:pPr>
              <w:pStyle w:val="Checklist2"/>
            </w:pPr>
            <w:r>
              <w:t>A map of land use and land cover classifications on the site using a classification system described in one of the following publications:</w:t>
            </w:r>
          </w:p>
        </w:tc>
        <w:sdt>
          <w:sdtPr>
            <w:id w:val="471642111"/>
            <w14:checkbox>
              <w14:checked w14:val="0"/>
              <w14:checkedState w14:val="2612" w14:font="MS Gothic"/>
              <w14:uncheckedState w14:val="2610" w14:font="MS Gothic"/>
            </w14:checkbox>
          </w:sdtPr>
          <w:sdtEndPr/>
          <w:sdtContent>
            <w:tc>
              <w:tcPr>
                <w:tcW w:w="1208" w:type="dxa"/>
                <w:shd w:val="clear" w:color="auto" w:fill="auto"/>
              </w:tcPr>
              <w:p w14:paraId="1BEFA2D7" w14:textId="69928407" w:rsidR="00B879B8" w:rsidRPr="00983558" w:rsidRDefault="00B879B8" w:rsidP="00B879B8">
                <w:pPr>
                  <w:spacing w:after="0"/>
                  <w:jc w:val="center"/>
                </w:pPr>
                <w:r>
                  <w:rPr>
                    <w:rFonts w:ascii="MS Gothic" w:eastAsia="MS Gothic" w:hAnsi="MS Gothic" w:hint="eastAsia"/>
                  </w:rPr>
                  <w:t>☐</w:t>
                </w:r>
              </w:p>
            </w:tc>
          </w:sdtContent>
        </w:sdt>
        <w:sdt>
          <w:sdtPr>
            <w:id w:val="605700312"/>
            <w14:checkbox>
              <w14:checked w14:val="0"/>
              <w14:checkedState w14:val="2612" w14:font="MS Gothic"/>
              <w14:uncheckedState w14:val="2610" w14:font="MS Gothic"/>
            </w14:checkbox>
          </w:sdtPr>
          <w:sdtEndPr/>
          <w:sdtContent>
            <w:tc>
              <w:tcPr>
                <w:tcW w:w="692" w:type="dxa"/>
                <w:shd w:val="clear" w:color="auto" w:fill="auto"/>
              </w:tcPr>
              <w:p w14:paraId="5346C44E" w14:textId="34DFE3F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078BA68" w14:textId="77777777" w:rsidTr="009A7BEA">
        <w:tc>
          <w:tcPr>
            <w:tcW w:w="8544" w:type="dxa"/>
            <w:shd w:val="clear" w:color="auto" w:fill="auto"/>
            <w:vAlign w:val="center"/>
          </w:tcPr>
          <w:p w14:paraId="78C2A7B8" w14:textId="77777777" w:rsidR="00B879B8" w:rsidRPr="001A663B" w:rsidRDefault="00B879B8" w:rsidP="00AB37A5">
            <w:pPr>
              <w:pStyle w:val="Checklist3"/>
            </w:pPr>
            <w:r>
              <w:t>Land Use, Cover and Forms Classification System: A Technical Manual. State of Florida, Department of Transportation, May 1981 (Preferred); or</w:t>
            </w:r>
          </w:p>
        </w:tc>
        <w:sdt>
          <w:sdtPr>
            <w:id w:val="-305781108"/>
            <w14:checkbox>
              <w14:checked w14:val="0"/>
              <w14:checkedState w14:val="2612" w14:font="MS Gothic"/>
              <w14:uncheckedState w14:val="2610" w14:font="MS Gothic"/>
            </w14:checkbox>
          </w:sdtPr>
          <w:sdtEndPr/>
          <w:sdtContent>
            <w:tc>
              <w:tcPr>
                <w:tcW w:w="1208" w:type="dxa"/>
                <w:shd w:val="clear" w:color="auto" w:fill="auto"/>
              </w:tcPr>
              <w:p w14:paraId="5EA92C10" w14:textId="0C39A2B9" w:rsidR="00B879B8" w:rsidRPr="00983558" w:rsidRDefault="00B879B8" w:rsidP="00B879B8">
                <w:pPr>
                  <w:spacing w:after="0"/>
                  <w:jc w:val="center"/>
                </w:pPr>
                <w:r>
                  <w:rPr>
                    <w:rFonts w:ascii="MS Gothic" w:eastAsia="MS Gothic" w:hAnsi="MS Gothic" w:hint="eastAsia"/>
                  </w:rPr>
                  <w:t>☐</w:t>
                </w:r>
              </w:p>
            </w:tc>
          </w:sdtContent>
        </w:sdt>
        <w:sdt>
          <w:sdtPr>
            <w:id w:val="720173257"/>
            <w14:checkbox>
              <w14:checked w14:val="0"/>
              <w14:checkedState w14:val="2612" w14:font="MS Gothic"/>
              <w14:uncheckedState w14:val="2610" w14:font="MS Gothic"/>
            </w14:checkbox>
          </w:sdtPr>
          <w:sdtEndPr/>
          <w:sdtContent>
            <w:tc>
              <w:tcPr>
                <w:tcW w:w="692" w:type="dxa"/>
                <w:shd w:val="clear" w:color="auto" w:fill="auto"/>
              </w:tcPr>
              <w:p w14:paraId="1B0C4326" w14:textId="1A244FD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DF1F542" w14:textId="77777777" w:rsidTr="009A7BEA">
        <w:tc>
          <w:tcPr>
            <w:tcW w:w="8544" w:type="dxa"/>
            <w:shd w:val="clear" w:color="auto" w:fill="auto"/>
            <w:vAlign w:val="center"/>
          </w:tcPr>
          <w:p w14:paraId="72940B0F" w14:textId="77777777" w:rsidR="00B879B8" w:rsidRPr="001A663B" w:rsidRDefault="00B879B8" w:rsidP="00AB37A5">
            <w:pPr>
              <w:pStyle w:val="Checklist3"/>
            </w:pPr>
            <w:r>
              <w:t>The Florida Land Use and Cover Classification System; A Technical Report. State of Florida, Department of Administration, April 1976;</w:t>
            </w:r>
          </w:p>
        </w:tc>
        <w:sdt>
          <w:sdtPr>
            <w:id w:val="-1626309726"/>
            <w14:checkbox>
              <w14:checked w14:val="0"/>
              <w14:checkedState w14:val="2612" w14:font="MS Gothic"/>
              <w14:uncheckedState w14:val="2610" w14:font="MS Gothic"/>
            </w14:checkbox>
          </w:sdtPr>
          <w:sdtEndPr/>
          <w:sdtContent>
            <w:tc>
              <w:tcPr>
                <w:tcW w:w="1208" w:type="dxa"/>
                <w:shd w:val="clear" w:color="auto" w:fill="auto"/>
              </w:tcPr>
              <w:p w14:paraId="34793224" w14:textId="7E172977" w:rsidR="00B879B8" w:rsidRPr="00983558" w:rsidRDefault="00B879B8" w:rsidP="00B879B8">
                <w:pPr>
                  <w:spacing w:after="0"/>
                  <w:jc w:val="center"/>
                </w:pPr>
                <w:r>
                  <w:rPr>
                    <w:rFonts w:ascii="MS Gothic" w:eastAsia="MS Gothic" w:hAnsi="MS Gothic" w:hint="eastAsia"/>
                  </w:rPr>
                  <w:t>☐</w:t>
                </w:r>
              </w:p>
            </w:tc>
          </w:sdtContent>
        </w:sdt>
        <w:sdt>
          <w:sdtPr>
            <w:id w:val="1113260339"/>
            <w14:checkbox>
              <w14:checked w14:val="0"/>
              <w14:checkedState w14:val="2612" w14:font="MS Gothic"/>
              <w14:uncheckedState w14:val="2610" w14:font="MS Gothic"/>
            </w14:checkbox>
          </w:sdtPr>
          <w:sdtEndPr/>
          <w:sdtContent>
            <w:tc>
              <w:tcPr>
                <w:tcW w:w="692" w:type="dxa"/>
                <w:shd w:val="clear" w:color="auto" w:fill="auto"/>
              </w:tcPr>
              <w:p w14:paraId="288553F0" w14:textId="599EB5F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4CB7CC3" w14:textId="77777777" w:rsidTr="009A7BEA">
        <w:tc>
          <w:tcPr>
            <w:tcW w:w="8544" w:type="dxa"/>
            <w:shd w:val="clear" w:color="auto" w:fill="auto"/>
            <w:vAlign w:val="center"/>
          </w:tcPr>
          <w:p w14:paraId="665A9AFF" w14:textId="77777777" w:rsidR="00B879B8" w:rsidRPr="001A663B" w:rsidRDefault="00B879B8" w:rsidP="00AB37A5">
            <w:pPr>
              <w:pStyle w:val="Checklist2"/>
            </w:pPr>
            <w:r>
              <w:lastRenderedPageBreak/>
              <w:t>A list of species observed on the site;</w:t>
            </w:r>
          </w:p>
        </w:tc>
        <w:sdt>
          <w:sdtPr>
            <w:id w:val="1140007222"/>
            <w14:checkbox>
              <w14:checked w14:val="0"/>
              <w14:checkedState w14:val="2612" w14:font="MS Gothic"/>
              <w14:uncheckedState w14:val="2610" w14:font="MS Gothic"/>
            </w14:checkbox>
          </w:sdtPr>
          <w:sdtEndPr/>
          <w:sdtContent>
            <w:tc>
              <w:tcPr>
                <w:tcW w:w="1208" w:type="dxa"/>
                <w:shd w:val="clear" w:color="auto" w:fill="auto"/>
              </w:tcPr>
              <w:p w14:paraId="3CF9276A" w14:textId="38B68DD5" w:rsidR="00B879B8" w:rsidRPr="00983558" w:rsidRDefault="00B879B8" w:rsidP="00B879B8">
                <w:pPr>
                  <w:spacing w:after="0"/>
                  <w:jc w:val="center"/>
                </w:pPr>
                <w:r>
                  <w:rPr>
                    <w:rFonts w:ascii="MS Gothic" w:eastAsia="MS Gothic" w:hAnsi="MS Gothic" w:hint="eastAsia"/>
                  </w:rPr>
                  <w:t>☐</w:t>
                </w:r>
              </w:p>
            </w:tc>
          </w:sdtContent>
        </w:sdt>
        <w:sdt>
          <w:sdtPr>
            <w:id w:val="1771273990"/>
            <w14:checkbox>
              <w14:checked w14:val="0"/>
              <w14:checkedState w14:val="2612" w14:font="MS Gothic"/>
              <w14:uncheckedState w14:val="2610" w14:font="MS Gothic"/>
            </w14:checkbox>
          </w:sdtPr>
          <w:sdtEndPr/>
          <w:sdtContent>
            <w:tc>
              <w:tcPr>
                <w:tcW w:w="692" w:type="dxa"/>
                <w:shd w:val="clear" w:color="auto" w:fill="auto"/>
              </w:tcPr>
              <w:p w14:paraId="3D69F43C" w14:textId="4E6BEF7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A7F724E" w14:textId="77777777" w:rsidTr="009A7BEA">
        <w:tc>
          <w:tcPr>
            <w:tcW w:w="8544" w:type="dxa"/>
            <w:shd w:val="clear" w:color="auto" w:fill="auto"/>
            <w:vAlign w:val="center"/>
          </w:tcPr>
          <w:p w14:paraId="2D7E0BF3" w14:textId="77777777" w:rsidR="00B879B8" w:rsidRPr="001A663B" w:rsidRDefault="00B879B8" w:rsidP="00AB37A5">
            <w:pPr>
              <w:pStyle w:val="Checklist2"/>
            </w:pPr>
            <w:r>
              <w:t>A map showing the exact location and an assessment of any habitat of threatened or endangered species, or species of special concern encountered on the site, and any evidence of habitation of areas on the site by such species discovered during the field review; and</w:t>
            </w:r>
          </w:p>
        </w:tc>
        <w:sdt>
          <w:sdtPr>
            <w:id w:val="1499691857"/>
            <w14:checkbox>
              <w14:checked w14:val="0"/>
              <w14:checkedState w14:val="2612" w14:font="MS Gothic"/>
              <w14:uncheckedState w14:val="2610" w14:font="MS Gothic"/>
            </w14:checkbox>
          </w:sdtPr>
          <w:sdtEndPr/>
          <w:sdtContent>
            <w:tc>
              <w:tcPr>
                <w:tcW w:w="1208" w:type="dxa"/>
                <w:shd w:val="clear" w:color="auto" w:fill="auto"/>
              </w:tcPr>
              <w:p w14:paraId="579D2B37" w14:textId="1DCE357F" w:rsidR="00B879B8" w:rsidRPr="00983558" w:rsidRDefault="00B879B8" w:rsidP="00B879B8">
                <w:pPr>
                  <w:spacing w:after="0"/>
                  <w:jc w:val="center"/>
                </w:pPr>
                <w:r>
                  <w:rPr>
                    <w:rFonts w:ascii="MS Gothic" w:eastAsia="MS Gothic" w:hAnsi="MS Gothic" w:hint="eastAsia"/>
                  </w:rPr>
                  <w:t>☐</w:t>
                </w:r>
              </w:p>
            </w:tc>
          </w:sdtContent>
        </w:sdt>
        <w:sdt>
          <w:sdtPr>
            <w:id w:val="846290573"/>
            <w14:checkbox>
              <w14:checked w14:val="0"/>
              <w14:checkedState w14:val="2612" w14:font="MS Gothic"/>
              <w14:uncheckedState w14:val="2610" w14:font="MS Gothic"/>
            </w14:checkbox>
          </w:sdtPr>
          <w:sdtEndPr/>
          <w:sdtContent>
            <w:tc>
              <w:tcPr>
                <w:tcW w:w="692" w:type="dxa"/>
                <w:shd w:val="clear" w:color="auto" w:fill="auto"/>
              </w:tcPr>
              <w:p w14:paraId="438FB0D3" w14:textId="0AE7026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6B7EECB" w14:textId="77777777" w:rsidTr="009A7BEA">
        <w:tc>
          <w:tcPr>
            <w:tcW w:w="8544" w:type="dxa"/>
            <w:shd w:val="clear" w:color="auto" w:fill="auto"/>
            <w:vAlign w:val="center"/>
          </w:tcPr>
          <w:p w14:paraId="06510A82" w14:textId="77777777" w:rsidR="00B879B8" w:rsidRPr="001A663B" w:rsidRDefault="00B879B8" w:rsidP="00AB37A5">
            <w:pPr>
              <w:pStyle w:val="Checklist2"/>
            </w:pPr>
            <w:r>
              <w:t>A habitat management plan describing any measures which are proposed by the applicant for non-disturbance, or species relocation or other mitigation measures regarding the protection of any threatened or endangered species found on the site.</w:t>
            </w:r>
          </w:p>
        </w:tc>
        <w:sdt>
          <w:sdtPr>
            <w:id w:val="-1804222850"/>
            <w14:checkbox>
              <w14:checked w14:val="0"/>
              <w14:checkedState w14:val="2612" w14:font="MS Gothic"/>
              <w14:uncheckedState w14:val="2610" w14:font="MS Gothic"/>
            </w14:checkbox>
          </w:sdtPr>
          <w:sdtEndPr/>
          <w:sdtContent>
            <w:tc>
              <w:tcPr>
                <w:tcW w:w="1208" w:type="dxa"/>
                <w:shd w:val="clear" w:color="auto" w:fill="auto"/>
              </w:tcPr>
              <w:p w14:paraId="6E0CCD8E" w14:textId="5B533ABF" w:rsidR="00B879B8" w:rsidRPr="00983558" w:rsidRDefault="00B879B8" w:rsidP="00B879B8">
                <w:pPr>
                  <w:spacing w:after="0"/>
                  <w:jc w:val="center"/>
                </w:pPr>
                <w:r>
                  <w:rPr>
                    <w:rFonts w:ascii="MS Gothic" w:eastAsia="MS Gothic" w:hAnsi="MS Gothic" w:hint="eastAsia"/>
                  </w:rPr>
                  <w:t>☐</w:t>
                </w:r>
              </w:p>
            </w:tc>
          </w:sdtContent>
        </w:sdt>
        <w:sdt>
          <w:sdtPr>
            <w:id w:val="1586951790"/>
            <w14:checkbox>
              <w14:checked w14:val="0"/>
              <w14:checkedState w14:val="2612" w14:font="MS Gothic"/>
              <w14:uncheckedState w14:val="2610" w14:font="MS Gothic"/>
            </w14:checkbox>
          </w:sdtPr>
          <w:sdtEndPr/>
          <w:sdtContent>
            <w:tc>
              <w:tcPr>
                <w:tcW w:w="692" w:type="dxa"/>
                <w:shd w:val="clear" w:color="auto" w:fill="auto"/>
              </w:tcPr>
              <w:p w14:paraId="7C36A07E" w14:textId="2301A6B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49861B0" w14:textId="77777777" w:rsidTr="009A7BEA">
        <w:tc>
          <w:tcPr>
            <w:tcW w:w="8544" w:type="dxa"/>
            <w:shd w:val="clear" w:color="auto" w:fill="auto"/>
          </w:tcPr>
          <w:p w14:paraId="2E66891F" w14:textId="779C1F54" w:rsidR="00B879B8" w:rsidRPr="001A663B" w:rsidRDefault="00B879B8" w:rsidP="00B879B8">
            <w:pPr>
              <w:pStyle w:val="Checklist1"/>
              <w:spacing w:after="0"/>
            </w:pPr>
            <w:r w:rsidRPr="004D32A0">
              <w:t>SWFWMD Environmental Resource Permit Application Copy</w:t>
            </w:r>
          </w:p>
        </w:tc>
        <w:sdt>
          <w:sdtPr>
            <w:id w:val="1240521199"/>
            <w14:checkbox>
              <w14:checked w14:val="0"/>
              <w14:checkedState w14:val="2612" w14:font="MS Gothic"/>
              <w14:uncheckedState w14:val="2610" w14:font="MS Gothic"/>
            </w14:checkbox>
          </w:sdtPr>
          <w:sdtEndPr/>
          <w:sdtContent>
            <w:tc>
              <w:tcPr>
                <w:tcW w:w="1208" w:type="dxa"/>
                <w:shd w:val="clear" w:color="auto" w:fill="auto"/>
              </w:tcPr>
              <w:p w14:paraId="2EA730D9" w14:textId="788E099C" w:rsidR="00B879B8" w:rsidRPr="00983558" w:rsidRDefault="00B879B8" w:rsidP="00B879B8">
                <w:pPr>
                  <w:spacing w:after="0"/>
                  <w:jc w:val="center"/>
                </w:pPr>
                <w:r>
                  <w:rPr>
                    <w:rFonts w:ascii="MS Gothic" w:eastAsia="MS Gothic" w:hAnsi="MS Gothic" w:hint="eastAsia"/>
                  </w:rPr>
                  <w:t>☐</w:t>
                </w:r>
              </w:p>
            </w:tc>
          </w:sdtContent>
        </w:sdt>
        <w:sdt>
          <w:sdtPr>
            <w:id w:val="452828175"/>
            <w14:checkbox>
              <w14:checked w14:val="0"/>
              <w14:checkedState w14:val="2612" w14:font="MS Gothic"/>
              <w14:uncheckedState w14:val="2610" w14:font="MS Gothic"/>
            </w14:checkbox>
          </w:sdtPr>
          <w:sdtEndPr/>
          <w:sdtContent>
            <w:tc>
              <w:tcPr>
                <w:tcW w:w="692" w:type="dxa"/>
                <w:shd w:val="clear" w:color="auto" w:fill="auto"/>
              </w:tcPr>
              <w:p w14:paraId="5F09C35B" w14:textId="7C139B8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89D12DD" w14:textId="77777777" w:rsidTr="009A7BEA">
        <w:tc>
          <w:tcPr>
            <w:tcW w:w="8544" w:type="dxa"/>
            <w:shd w:val="clear" w:color="auto" w:fill="auto"/>
          </w:tcPr>
          <w:p w14:paraId="7DCD235D" w14:textId="266BECBC" w:rsidR="00B879B8" w:rsidRPr="001A663B" w:rsidRDefault="00B879B8" w:rsidP="00B879B8">
            <w:pPr>
              <w:pStyle w:val="Checklist1"/>
              <w:spacing w:after="0"/>
            </w:pPr>
            <w:r w:rsidRPr="00972C3E">
              <w:t>Stormwater Drainage Calculations (compliant with</w:t>
            </w:r>
            <w:r>
              <w:t xml:space="preserve"> </w:t>
            </w:r>
            <w:r w:rsidRPr="00972C3E">
              <w:t>t</w:t>
            </w:r>
            <w:r>
              <w:t>h</w:t>
            </w:r>
            <w:r w:rsidRPr="00972C3E">
              <w:t>e Final Site Plan requirements)</w:t>
            </w:r>
          </w:p>
        </w:tc>
        <w:sdt>
          <w:sdtPr>
            <w:id w:val="1564526449"/>
            <w14:checkbox>
              <w14:checked w14:val="0"/>
              <w14:checkedState w14:val="2612" w14:font="MS Gothic"/>
              <w14:uncheckedState w14:val="2610" w14:font="MS Gothic"/>
            </w14:checkbox>
          </w:sdtPr>
          <w:sdtEndPr/>
          <w:sdtContent>
            <w:tc>
              <w:tcPr>
                <w:tcW w:w="1208" w:type="dxa"/>
                <w:shd w:val="clear" w:color="auto" w:fill="auto"/>
              </w:tcPr>
              <w:p w14:paraId="41D29FB8" w14:textId="1742A5F9" w:rsidR="00B879B8" w:rsidRPr="00983558" w:rsidRDefault="00B879B8" w:rsidP="00B879B8">
                <w:pPr>
                  <w:spacing w:after="0"/>
                  <w:jc w:val="center"/>
                </w:pPr>
                <w:r>
                  <w:rPr>
                    <w:rFonts w:ascii="MS Gothic" w:eastAsia="MS Gothic" w:hAnsi="MS Gothic" w:hint="eastAsia"/>
                  </w:rPr>
                  <w:t>☐</w:t>
                </w:r>
              </w:p>
            </w:tc>
          </w:sdtContent>
        </w:sdt>
        <w:sdt>
          <w:sdtPr>
            <w:id w:val="-1846555697"/>
            <w14:checkbox>
              <w14:checked w14:val="0"/>
              <w14:checkedState w14:val="2612" w14:font="MS Gothic"/>
              <w14:uncheckedState w14:val="2610" w14:font="MS Gothic"/>
            </w14:checkbox>
          </w:sdtPr>
          <w:sdtEndPr/>
          <w:sdtContent>
            <w:tc>
              <w:tcPr>
                <w:tcW w:w="692" w:type="dxa"/>
                <w:shd w:val="clear" w:color="auto" w:fill="auto"/>
              </w:tcPr>
              <w:p w14:paraId="48463647" w14:textId="72E5F4C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EF66F6A" w14:textId="77777777" w:rsidTr="009A7BEA">
        <w:tc>
          <w:tcPr>
            <w:tcW w:w="8544" w:type="dxa"/>
            <w:shd w:val="clear" w:color="auto" w:fill="auto"/>
          </w:tcPr>
          <w:p w14:paraId="2D6BD47C" w14:textId="6EFCB62B" w:rsidR="00B879B8" w:rsidRPr="001A663B" w:rsidRDefault="00B879B8" w:rsidP="00B879B8">
            <w:pPr>
              <w:pStyle w:val="Checklist1"/>
              <w:spacing w:after="0"/>
            </w:pPr>
            <w:r w:rsidRPr="00C31D28">
              <w:t>If the site is located within the 100-year, the existing information required for a Floodplain Management Permit per Manatee County Floodplain Ordinance Section 2-10-21(c). Provide Flood Insurance Rate Map (FIRM) Panel(s) and delineate the floodplain.</w:t>
            </w:r>
          </w:p>
        </w:tc>
        <w:sdt>
          <w:sdtPr>
            <w:id w:val="865642324"/>
            <w14:checkbox>
              <w14:checked w14:val="0"/>
              <w14:checkedState w14:val="2612" w14:font="MS Gothic"/>
              <w14:uncheckedState w14:val="2610" w14:font="MS Gothic"/>
            </w14:checkbox>
          </w:sdtPr>
          <w:sdtEndPr/>
          <w:sdtContent>
            <w:tc>
              <w:tcPr>
                <w:tcW w:w="1208" w:type="dxa"/>
                <w:shd w:val="clear" w:color="auto" w:fill="auto"/>
              </w:tcPr>
              <w:p w14:paraId="1CC36866" w14:textId="7AEC86C0" w:rsidR="00B879B8" w:rsidRPr="00983558" w:rsidRDefault="00B879B8" w:rsidP="00B879B8">
                <w:pPr>
                  <w:spacing w:after="0"/>
                  <w:jc w:val="center"/>
                </w:pPr>
                <w:r>
                  <w:rPr>
                    <w:rFonts w:ascii="MS Gothic" w:eastAsia="MS Gothic" w:hAnsi="MS Gothic" w:hint="eastAsia"/>
                  </w:rPr>
                  <w:t>☐</w:t>
                </w:r>
              </w:p>
            </w:tc>
          </w:sdtContent>
        </w:sdt>
        <w:sdt>
          <w:sdtPr>
            <w:id w:val="-1820029116"/>
            <w14:checkbox>
              <w14:checked w14:val="0"/>
              <w14:checkedState w14:val="2612" w14:font="MS Gothic"/>
              <w14:uncheckedState w14:val="2610" w14:font="MS Gothic"/>
            </w14:checkbox>
          </w:sdtPr>
          <w:sdtEndPr/>
          <w:sdtContent>
            <w:tc>
              <w:tcPr>
                <w:tcW w:w="692" w:type="dxa"/>
                <w:shd w:val="clear" w:color="auto" w:fill="auto"/>
              </w:tcPr>
              <w:p w14:paraId="0F88D23F" w14:textId="5EFA7BB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E9162F5" w14:textId="77777777" w:rsidTr="009A7BEA">
        <w:tc>
          <w:tcPr>
            <w:tcW w:w="8544" w:type="dxa"/>
            <w:shd w:val="clear" w:color="auto" w:fill="auto"/>
          </w:tcPr>
          <w:p w14:paraId="0CD79ACB" w14:textId="24A50F8D" w:rsidR="00B879B8" w:rsidRPr="001A663B" w:rsidRDefault="00B879B8" w:rsidP="00B879B8">
            <w:pPr>
              <w:pStyle w:val="Checklist1"/>
              <w:spacing w:after="0"/>
            </w:pPr>
            <w:r w:rsidRPr="00972C3E">
              <w:t>If proposal is located in a floodway, all calculations and descriptions prepared by a certified Florida Registered Professional Engineer demonstrating compliance with LDC Section 718, Floodplain Management  (compliant with</w:t>
            </w:r>
            <w:r>
              <w:t xml:space="preserve"> </w:t>
            </w:r>
            <w:r w:rsidRPr="00972C3E">
              <w:t>t</w:t>
            </w:r>
            <w:r>
              <w:t>h</w:t>
            </w:r>
            <w:r w:rsidRPr="00972C3E">
              <w:t>e Final Site Plan requirements).</w:t>
            </w:r>
          </w:p>
        </w:tc>
        <w:sdt>
          <w:sdtPr>
            <w:id w:val="-2133158503"/>
            <w14:checkbox>
              <w14:checked w14:val="0"/>
              <w14:checkedState w14:val="2612" w14:font="MS Gothic"/>
              <w14:uncheckedState w14:val="2610" w14:font="MS Gothic"/>
            </w14:checkbox>
          </w:sdtPr>
          <w:sdtEndPr/>
          <w:sdtContent>
            <w:tc>
              <w:tcPr>
                <w:tcW w:w="1208" w:type="dxa"/>
                <w:shd w:val="clear" w:color="auto" w:fill="auto"/>
              </w:tcPr>
              <w:p w14:paraId="465A15CB" w14:textId="4A6A1BF0" w:rsidR="00B879B8" w:rsidRPr="00983558" w:rsidRDefault="00B879B8" w:rsidP="00B879B8">
                <w:pPr>
                  <w:spacing w:after="0"/>
                  <w:jc w:val="center"/>
                </w:pPr>
                <w:r>
                  <w:rPr>
                    <w:rFonts w:ascii="MS Gothic" w:eastAsia="MS Gothic" w:hAnsi="MS Gothic" w:hint="eastAsia"/>
                  </w:rPr>
                  <w:t>☐</w:t>
                </w:r>
              </w:p>
            </w:tc>
          </w:sdtContent>
        </w:sdt>
        <w:sdt>
          <w:sdtPr>
            <w:id w:val="1843190538"/>
            <w14:checkbox>
              <w14:checked w14:val="0"/>
              <w14:checkedState w14:val="2612" w14:font="MS Gothic"/>
              <w14:uncheckedState w14:val="2610" w14:font="MS Gothic"/>
            </w14:checkbox>
          </w:sdtPr>
          <w:sdtEndPr/>
          <w:sdtContent>
            <w:tc>
              <w:tcPr>
                <w:tcW w:w="692" w:type="dxa"/>
                <w:shd w:val="clear" w:color="auto" w:fill="auto"/>
              </w:tcPr>
              <w:p w14:paraId="0902E17E" w14:textId="63BE9FF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A375E73" w14:textId="77777777" w:rsidTr="009A7BEA">
        <w:tc>
          <w:tcPr>
            <w:tcW w:w="8544" w:type="dxa"/>
            <w:shd w:val="clear" w:color="auto" w:fill="auto"/>
          </w:tcPr>
          <w:p w14:paraId="6B2BD04E" w14:textId="2A8438C9" w:rsidR="00B879B8" w:rsidRPr="001A663B" w:rsidRDefault="00B879B8" w:rsidP="00B879B8">
            <w:pPr>
              <w:pStyle w:val="Checklist1"/>
              <w:spacing w:after="0"/>
            </w:pPr>
            <w:r w:rsidRPr="00972C3E">
              <w:t>If flood</w:t>
            </w:r>
            <w:r>
              <w:t xml:space="preserve"> </w:t>
            </w:r>
            <w:r w:rsidRPr="00972C3E">
              <w:t>zone “A” cut and fill - calculations by a Professional Engineer (compliant with</w:t>
            </w:r>
            <w:r>
              <w:t xml:space="preserve"> </w:t>
            </w:r>
            <w:r w:rsidRPr="00972C3E">
              <w:t>t</w:t>
            </w:r>
            <w:r>
              <w:t>h</w:t>
            </w:r>
            <w:r w:rsidRPr="00972C3E">
              <w:t>e Final Site Plan requirements).</w:t>
            </w:r>
          </w:p>
        </w:tc>
        <w:sdt>
          <w:sdtPr>
            <w:id w:val="2027441759"/>
            <w14:checkbox>
              <w14:checked w14:val="0"/>
              <w14:checkedState w14:val="2612" w14:font="MS Gothic"/>
              <w14:uncheckedState w14:val="2610" w14:font="MS Gothic"/>
            </w14:checkbox>
          </w:sdtPr>
          <w:sdtEndPr/>
          <w:sdtContent>
            <w:tc>
              <w:tcPr>
                <w:tcW w:w="1208" w:type="dxa"/>
                <w:shd w:val="clear" w:color="auto" w:fill="auto"/>
              </w:tcPr>
              <w:p w14:paraId="0AE34244" w14:textId="230B1E59" w:rsidR="00B879B8" w:rsidRPr="00983558" w:rsidRDefault="00B879B8" w:rsidP="00B879B8">
                <w:pPr>
                  <w:spacing w:after="0"/>
                  <w:jc w:val="center"/>
                </w:pPr>
                <w:r>
                  <w:rPr>
                    <w:rFonts w:ascii="MS Gothic" w:eastAsia="MS Gothic" w:hAnsi="MS Gothic" w:hint="eastAsia"/>
                  </w:rPr>
                  <w:t>☐</w:t>
                </w:r>
              </w:p>
            </w:tc>
          </w:sdtContent>
        </w:sdt>
        <w:sdt>
          <w:sdtPr>
            <w:id w:val="-170730582"/>
            <w14:checkbox>
              <w14:checked w14:val="0"/>
              <w14:checkedState w14:val="2612" w14:font="MS Gothic"/>
              <w14:uncheckedState w14:val="2610" w14:font="MS Gothic"/>
            </w14:checkbox>
          </w:sdtPr>
          <w:sdtEndPr/>
          <w:sdtContent>
            <w:tc>
              <w:tcPr>
                <w:tcW w:w="692" w:type="dxa"/>
                <w:shd w:val="clear" w:color="auto" w:fill="auto"/>
              </w:tcPr>
              <w:p w14:paraId="4B71DCFB" w14:textId="7C97F37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E50D289" w14:textId="77777777" w:rsidTr="009A7BEA">
        <w:tc>
          <w:tcPr>
            <w:tcW w:w="8544" w:type="dxa"/>
            <w:shd w:val="clear" w:color="auto" w:fill="auto"/>
            <w:vAlign w:val="center"/>
          </w:tcPr>
          <w:p w14:paraId="7FD03F15" w14:textId="1CFCFE9B" w:rsidR="00B879B8" w:rsidRPr="001A663B" w:rsidRDefault="00B879B8" w:rsidP="00B879B8">
            <w:pPr>
              <w:pStyle w:val="Checklist1"/>
              <w:spacing w:after="0"/>
            </w:pPr>
            <w:r>
              <w:t>If a water well is present on the site, well management plan including:</w:t>
            </w:r>
          </w:p>
        </w:tc>
        <w:sdt>
          <w:sdtPr>
            <w:id w:val="2045701638"/>
            <w14:checkbox>
              <w14:checked w14:val="0"/>
              <w14:checkedState w14:val="2612" w14:font="MS Gothic"/>
              <w14:uncheckedState w14:val="2610" w14:font="MS Gothic"/>
            </w14:checkbox>
          </w:sdtPr>
          <w:sdtEndPr/>
          <w:sdtContent>
            <w:tc>
              <w:tcPr>
                <w:tcW w:w="1208" w:type="dxa"/>
                <w:shd w:val="clear" w:color="auto" w:fill="auto"/>
              </w:tcPr>
              <w:p w14:paraId="73111843" w14:textId="6C648388" w:rsidR="00B879B8" w:rsidRPr="00983558" w:rsidRDefault="00B879B8" w:rsidP="00B879B8">
                <w:pPr>
                  <w:spacing w:after="0"/>
                  <w:jc w:val="center"/>
                </w:pPr>
                <w:r>
                  <w:rPr>
                    <w:rFonts w:ascii="MS Gothic" w:eastAsia="MS Gothic" w:hAnsi="MS Gothic" w:hint="eastAsia"/>
                  </w:rPr>
                  <w:t>☐</w:t>
                </w:r>
              </w:p>
            </w:tc>
          </w:sdtContent>
        </w:sdt>
        <w:sdt>
          <w:sdtPr>
            <w:id w:val="-1117061358"/>
            <w14:checkbox>
              <w14:checked w14:val="0"/>
              <w14:checkedState w14:val="2612" w14:font="MS Gothic"/>
              <w14:uncheckedState w14:val="2610" w14:font="MS Gothic"/>
            </w14:checkbox>
          </w:sdtPr>
          <w:sdtEndPr/>
          <w:sdtContent>
            <w:tc>
              <w:tcPr>
                <w:tcW w:w="692" w:type="dxa"/>
                <w:shd w:val="clear" w:color="auto" w:fill="auto"/>
              </w:tcPr>
              <w:p w14:paraId="71DCCA7B" w14:textId="6716EE1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862F6D6" w14:textId="77777777" w:rsidTr="009A7BEA">
        <w:tc>
          <w:tcPr>
            <w:tcW w:w="8544" w:type="dxa"/>
            <w:shd w:val="clear" w:color="auto" w:fill="auto"/>
            <w:vAlign w:val="center"/>
          </w:tcPr>
          <w:p w14:paraId="0A01E81C" w14:textId="569865D6" w:rsidR="00B879B8" w:rsidRDefault="00B879B8" w:rsidP="00AB37A5">
            <w:pPr>
              <w:pStyle w:val="Checklist2"/>
            </w:pPr>
            <w:r>
              <w:t>Digital photographs of the well along with nearby reference structures (if existing);</w:t>
            </w:r>
          </w:p>
        </w:tc>
        <w:sdt>
          <w:sdtPr>
            <w:id w:val="-813020308"/>
            <w14:checkbox>
              <w14:checked w14:val="0"/>
              <w14:checkedState w14:val="2612" w14:font="MS Gothic"/>
              <w14:uncheckedState w14:val="2610" w14:font="MS Gothic"/>
            </w14:checkbox>
          </w:sdtPr>
          <w:sdtEndPr/>
          <w:sdtContent>
            <w:tc>
              <w:tcPr>
                <w:tcW w:w="1208" w:type="dxa"/>
                <w:shd w:val="clear" w:color="auto" w:fill="auto"/>
              </w:tcPr>
              <w:p w14:paraId="06323572" w14:textId="75B9DC85" w:rsidR="00B879B8" w:rsidRPr="00983558" w:rsidRDefault="00B879B8" w:rsidP="00B879B8">
                <w:pPr>
                  <w:spacing w:after="0"/>
                  <w:jc w:val="center"/>
                </w:pPr>
                <w:r>
                  <w:rPr>
                    <w:rFonts w:ascii="MS Gothic" w:eastAsia="MS Gothic" w:hAnsi="MS Gothic" w:hint="eastAsia"/>
                  </w:rPr>
                  <w:t>☐</w:t>
                </w:r>
              </w:p>
            </w:tc>
          </w:sdtContent>
        </w:sdt>
        <w:sdt>
          <w:sdtPr>
            <w:id w:val="-972668809"/>
            <w14:checkbox>
              <w14:checked w14:val="0"/>
              <w14:checkedState w14:val="2612" w14:font="MS Gothic"/>
              <w14:uncheckedState w14:val="2610" w14:font="MS Gothic"/>
            </w14:checkbox>
          </w:sdtPr>
          <w:sdtEndPr/>
          <w:sdtContent>
            <w:tc>
              <w:tcPr>
                <w:tcW w:w="692" w:type="dxa"/>
                <w:shd w:val="clear" w:color="auto" w:fill="auto"/>
              </w:tcPr>
              <w:p w14:paraId="4F38FD87" w14:textId="764DE28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1F7D95D" w14:textId="77777777" w:rsidTr="009A7BEA">
        <w:tc>
          <w:tcPr>
            <w:tcW w:w="8544" w:type="dxa"/>
            <w:shd w:val="clear" w:color="auto" w:fill="auto"/>
            <w:vAlign w:val="center"/>
          </w:tcPr>
          <w:p w14:paraId="6F58FF57" w14:textId="1A972971" w:rsidR="00B879B8" w:rsidRPr="001A663B" w:rsidRDefault="00B879B8" w:rsidP="00AB37A5">
            <w:pPr>
              <w:pStyle w:val="Checklist2"/>
            </w:pPr>
            <w:r>
              <w:t>GPS coordinates (latitude/longitude) of the well;</w:t>
            </w:r>
          </w:p>
        </w:tc>
        <w:sdt>
          <w:sdtPr>
            <w:id w:val="1582643406"/>
            <w14:checkbox>
              <w14:checked w14:val="0"/>
              <w14:checkedState w14:val="2612" w14:font="MS Gothic"/>
              <w14:uncheckedState w14:val="2610" w14:font="MS Gothic"/>
            </w14:checkbox>
          </w:sdtPr>
          <w:sdtEndPr/>
          <w:sdtContent>
            <w:tc>
              <w:tcPr>
                <w:tcW w:w="1208" w:type="dxa"/>
                <w:shd w:val="clear" w:color="auto" w:fill="auto"/>
              </w:tcPr>
              <w:p w14:paraId="4448A278" w14:textId="2DD85DD8" w:rsidR="00B879B8" w:rsidRPr="00983558" w:rsidRDefault="00B879B8" w:rsidP="00B879B8">
                <w:pPr>
                  <w:spacing w:after="0"/>
                  <w:jc w:val="center"/>
                </w:pPr>
                <w:r>
                  <w:rPr>
                    <w:rFonts w:ascii="MS Gothic" w:eastAsia="MS Gothic" w:hAnsi="MS Gothic" w:hint="eastAsia"/>
                  </w:rPr>
                  <w:t>☐</w:t>
                </w:r>
              </w:p>
            </w:tc>
          </w:sdtContent>
        </w:sdt>
        <w:sdt>
          <w:sdtPr>
            <w:id w:val="2051107296"/>
            <w14:checkbox>
              <w14:checked w14:val="0"/>
              <w14:checkedState w14:val="2612" w14:font="MS Gothic"/>
              <w14:uncheckedState w14:val="2610" w14:font="MS Gothic"/>
            </w14:checkbox>
          </w:sdtPr>
          <w:sdtEndPr/>
          <w:sdtContent>
            <w:tc>
              <w:tcPr>
                <w:tcW w:w="692" w:type="dxa"/>
                <w:shd w:val="clear" w:color="auto" w:fill="auto"/>
              </w:tcPr>
              <w:p w14:paraId="318DA4CB" w14:textId="6094E4D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0CE040A" w14:textId="77777777" w:rsidTr="009A7BEA">
        <w:tc>
          <w:tcPr>
            <w:tcW w:w="8544" w:type="dxa"/>
            <w:shd w:val="clear" w:color="auto" w:fill="auto"/>
            <w:vAlign w:val="center"/>
          </w:tcPr>
          <w:p w14:paraId="0E15C621" w14:textId="6F078832" w:rsidR="00B879B8" w:rsidRPr="001A663B" w:rsidRDefault="00B879B8" w:rsidP="00AB37A5">
            <w:pPr>
              <w:pStyle w:val="Checklist2"/>
            </w:pPr>
            <w:r>
              <w:t>Methodology used to secure the well during construction (e.g. fence, tape); and</w:t>
            </w:r>
          </w:p>
        </w:tc>
        <w:sdt>
          <w:sdtPr>
            <w:id w:val="271450391"/>
            <w14:checkbox>
              <w14:checked w14:val="0"/>
              <w14:checkedState w14:val="2612" w14:font="MS Gothic"/>
              <w14:uncheckedState w14:val="2610" w14:font="MS Gothic"/>
            </w14:checkbox>
          </w:sdtPr>
          <w:sdtEndPr/>
          <w:sdtContent>
            <w:tc>
              <w:tcPr>
                <w:tcW w:w="1208" w:type="dxa"/>
                <w:shd w:val="clear" w:color="auto" w:fill="auto"/>
              </w:tcPr>
              <w:p w14:paraId="745EA418" w14:textId="4B1BB684" w:rsidR="00B879B8" w:rsidRPr="00983558" w:rsidRDefault="00B879B8" w:rsidP="00B879B8">
                <w:pPr>
                  <w:spacing w:after="0"/>
                  <w:jc w:val="center"/>
                </w:pPr>
                <w:r>
                  <w:rPr>
                    <w:rFonts w:ascii="MS Gothic" w:eastAsia="MS Gothic" w:hAnsi="MS Gothic" w:hint="eastAsia"/>
                  </w:rPr>
                  <w:t>☐</w:t>
                </w:r>
              </w:p>
            </w:tc>
          </w:sdtContent>
        </w:sdt>
        <w:sdt>
          <w:sdtPr>
            <w:id w:val="333729936"/>
            <w14:checkbox>
              <w14:checked w14:val="0"/>
              <w14:checkedState w14:val="2612" w14:font="MS Gothic"/>
              <w14:uncheckedState w14:val="2610" w14:font="MS Gothic"/>
            </w14:checkbox>
          </w:sdtPr>
          <w:sdtEndPr/>
          <w:sdtContent>
            <w:tc>
              <w:tcPr>
                <w:tcW w:w="692" w:type="dxa"/>
                <w:shd w:val="clear" w:color="auto" w:fill="auto"/>
              </w:tcPr>
              <w:p w14:paraId="6DCA3131" w14:textId="0135B87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6A99E4E" w14:textId="77777777" w:rsidTr="009A7BEA">
        <w:tc>
          <w:tcPr>
            <w:tcW w:w="8544" w:type="dxa"/>
            <w:shd w:val="clear" w:color="auto" w:fill="auto"/>
            <w:vAlign w:val="center"/>
          </w:tcPr>
          <w:p w14:paraId="12B8BD72" w14:textId="1CD65667" w:rsidR="00B879B8" w:rsidRPr="001A663B" w:rsidRDefault="00B879B8" w:rsidP="00AB37A5">
            <w:pPr>
              <w:pStyle w:val="Checklist2"/>
            </w:pPr>
            <w:r>
              <w:t>Final disposition of the well - used, capped or plugged.</w:t>
            </w:r>
          </w:p>
        </w:tc>
        <w:sdt>
          <w:sdtPr>
            <w:id w:val="-286582057"/>
            <w14:checkbox>
              <w14:checked w14:val="0"/>
              <w14:checkedState w14:val="2612" w14:font="MS Gothic"/>
              <w14:uncheckedState w14:val="2610" w14:font="MS Gothic"/>
            </w14:checkbox>
          </w:sdtPr>
          <w:sdtEndPr/>
          <w:sdtContent>
            <w:tc>
              <w:tcPr>
                <w:tcW w:w="1208" w:type="dxa"/>
                <w:shd w:val="clear" w:color="auto" w:fill="auto"/>
              </w:tcPr>
              <w:p w14:paraId="54487EA0" w14:textId="04F1ED19" w:rsidR="00B879B8" w:rsidRPr="00983558" w:rsidRDefault="00B879B8" w:rsidP="00B879B8">
                <w:pPr>
                  <w:spacing w:after="0"/>
                  <w:jc w:val="center"/>
                </w:pPr>
                <w:r>
                  <w:rPr>
                    <w:rFonts w:ascii="MS Gothic" w:eastAsia="MS Gothic" w:hAnsi="MS Gothic" w:hint="eastAsia"/>
                  </w:rPr>
                  <w:t>☐</w:t>
                </w:r>
              </w:p>
            </w:tc>
          </w:sdtContent>
        </w:sdt>
        <w:sdt>
          <w:sdtPr>
            <w:id w:val="-301544767"/>
            <w14:checkbox>
              <w14:checked w14:val="0"/>
              <w14:checkedState w14:val="2612" w14:font="MS Gothic"/>
              <w14:uncheckedState w14:val="2610" w14:font="MS Gothic"/>
            </w14:checkbox>
          </w:sdtPr>
          <w:sdtEndPr/>
          <w:sdtContent>
            <w:tc>
              <w:tcPr>
                <w:tcW w:w="692" w:type="dxa"/>
                <w:shd w:val="clear" w:color="auto" w:fill="auto"/>
              </w:tcPr>
              <w:p w14:paraId="7C2EB383" w14:textId="502178F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B4DED1E" w14:textId="77777777" w:rsidTr="009A7BEA">
        <w:tc>
          <w:tcPr>
            <w:tcW w:w="8544" w:type="dxa"/>
            <w:shd w:val="clear" w:color="auto" w:fill="auto"/>
          </w:tcPr>
          <w:p w14:paraId="4E25D129" w14:textId="2A2C50C6" w:rsidR="00B879B8" w:rsidRPr="001A663B" w:rsidRDefault="00B879B8" w:rsidP="00B879B8">
            <w:pPr>
              <w:pStyle w:val="Checklist1"/>
              <w:spacing w:after="0"/>
            </w:pPr>
            <w:r w:rsidRPr="001F3677">
              <w:t>If bald eagle nest within close proximity to the site boundaries, demonstrate compliance with the FFWCC and USFWS guidelines.</w:t>
            </w:r>
          </w:p>
        </w:tc>
        <w:sdt>
          <w:sdtPr>
            <w:id w:val="2116244018"/>
            <w14:checkbox>
              <w14:checked w14:val="0"/>
              <w14:checkedState w14:val="2612" w14:font="MS Gothic"/>
              <w14:uncheckedState w14:val="2610" w14:font="MS Gothic"/>
            </w14:checkbox>
          </w:sdtPr>
          <w:sdtEndPr/>
          <w:sdtContent>
            <w:tc>
              <w:tcPr>
                <w:tcW w:w="1208" w:type="dxa"/>
                <w:shd w:val="clear" w:color="auto" w:fill="auto"/>
              </w:tcPr>
              <w:p w14:paraId="1BD5F853" w14:textId="6BE70B27" w:rsidR="00B879B8" w:rsidRPr="00983558" w:rsidRDefault="00B879B8" w:rsidP="00B879B8">
                <w:pPr>
                  <w:spacing w:after="0"/>
                  <w:jc w:val="center"/>
                </w:pPr>
                <w:r>
                  <w:rPr>
                    <w:rFonts w:ascii="MS Gothic" w:eastAsia="MS Gothic" w:hAnsi="MS Gothic" w:hint="eastAsia"/>
                  </w:rPr>
                  <w:t>☐</w:t>
                </w:r>
              </w:p>
            </w:tc>
          </w:sdtContent>
        </w:sdt>
        <w:sdt>
          <w:sdtPr>
            <w:id w:val="-1358584889"/>
            <w14:checkbox>
              <w14:checked w14:val="0"/>
              <w14:checkedState w14:val="2612" w14:font="MS Gothic"/>
              <w14:uncheckedState w14:val="2610" w14:font="MS Gothic"/>
            </w14:checkbox>
          </w:sdtPr>
          <w:sdtEndPr/>
          <w:sdtContent>
            <w:tc>
              <w:tcPr>
                <w:tcW w:w="692" w:type="dxa"/>
                <w:shd w:val="clear" w:color="auto" w:fill="auto"/>
              </w:tcPr>
              <w:p w14:paraId="7AA4473D" w14:textId="19A3CC3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6F0FF80" w14:textId="77777777" w:rsidTr="009A7BEA">
        <w:tc>
          <w:tcPr>
            <w:tcW w:w="8544" w:type="dxa"/>
            <w:shd w:val="clear" w:color="auto" w:fill="auto"/>
          </w:tcPr>
          <w:p w14:paraId="44D637C2" w14:textId="01237B19" w:rsidR="00B879B8" w:rsidRPr="001A663B" w:rsidRDefault="00B879B8" w:rsidP="00B879B8">
            <w:pPr>
              <w:pStyle w:val="Checklist1"/>
              <w:spacing w:after="0"/>
            </w:pPr>
            <w:r w:rsidRPr="001F3677">
              <w:t>Species Management Plan. Whenever a significant number of species of special concern, listed by the FFWCC, are found through an evaluation of a proposed development site, and the species habitat on the project site is determined to be viable, a species management plan approved by the FFWCC may be developed and utilized as the basis for development approval conditions or changes to site design to achieve compliance with policies contained in the Manatee County Comprehensive Plan.</w:t>
            </w:r>
          </w:p>
        </w:tc>
        <w:sdt>
          <w:sdtPr>
            <w:id w:val="-1344464270"/>
            <w14:checkbox>
              <w14:checked w14:val="0"/>
              <w14:checkedState w14:val="2612" w14:font="MS Gothic"/>
              <w14:uncheckedState w14:val="2610" w14:font="MS Gothic"/>
            </w14:checkbox>
          </w:sdtPr>
          <w:sdtEndPr/>
          <w:sdtContent>
            <w:tc>
              <w:tcPr>
                <w:tcW w:w="1208" w:type="dxa"/>
                <w:shd w:val="clear" w:color="auto" w:fill="auto"/>
              </w:tcPr>
              <w:p w14:paraId="6925DA47" w14:textId="3BDDDC9B" w:rsidR="00B879B8" w:rsidRPr="00983558" w:rsidRDefault="00B879B8" w:rsidP="00B879B8">
                <w:pPr>
                  <w:spacing w:after="0"/>
                  <w:jc w:val="center"/>
                </w:pPr>
                <w:r>
                  <w:rPr>
                    <w:rFonts w:ascii="MS Gothic" w:eastAsia="MS Gothic" w:hAnsi="MS Gothic" w:hint="eastAsia"/>
                  </w:rPr>
                  <w:t>☐</w:t>
                </w:r>
              </w:p>
            </w:tc>
          </w:sdtContent>
        </w:sdt>
        <w:sdt>
          <w:sdtPr>
            <w:id w:val="-903682293"/>
            <w14:checkbox>
              <w14:checked w14:val="0"/>
              <w14:checkedState w14:val="2612" w14:font="MS Gothic"/>
              <w14:uncheckedState w14:val="2610" w14:font="MS Gothic"/>
            </w14:checkbox>
          </w:sdtPr>
          <w:sdtEndPr/>
          <w:sdtContent>
            <w:tc>
              <w:tcPr>
                <w:tcW w:w="692" w:type="dxa"/>
                <w:shd w:val="clear" w:color="auto" w:fill="auto"/>
              </w:tcPr>
              <w:p w14:paraId="6C33B699" w14:textId="4964E77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C87FBDE" w14:textId="77777777" w:rsidTr="009A7BEA">
        <w:tc>
          <w:tcPr>
            <w:tcW w:w="8544" w:type="dxa"/>
            <w:shd w:val="clear" w:color="auto" w:fill="D9D9D9" w:themeFill="background1" w:themeFillShade="D9"/>
          </w:tcPr>
          <w:p w14:paraId="6B853690" w14:textId="77777777" w:rsidR="00B879B8" w:rsidRPr="008B2367" w:rsidRDefault="00B879B8" w:rsidP="00B879B8">
            <w:pPr>
              <w:pStyle w:val="TableLine"/>
            </w:pPr>
            <w:r>
              <w:t>PLANS:</w:t>
            </w:r>
          </w:p>
        </w:tc>
        <w:tc>
          <w:tcPr>
            <w:tcW w:w="1208" w:type="dxa"/>
            <w:shd w:val="clear" w:color="auto" w:fill="D9D9D9" w:themeFill="background1" w:themeFillShade="D9"/>
            <w:vAlign w:val="bottom"/>
          </w:tcPr>
          <w:p w14:paraId="708B1A29" w14:textId="3B471A88" w:rsidR="00B879B8" w:rsidRPr="00983558" w:rsidRDefault="00B879B8" w:rsidP="00B879B8">
            <w:pPr>
              <w:spacing w:after="0"/>
              <w:jc w:val="center"/>
              <w:rPr>
                <w:b/>
              </w:rPr>
            </w:pPr>
          </w:p>
        </w:tc>
        <w:tc>
          <w:tcPr>
            <w:tcW w:w="692" w:type="dxa"/>
            <w:shd w:val="clear" w:color="auto" w:fill="D9D9D9" w:themeFill="background1" w:themeFillShade="D9"/>
            <w:vAlign w:val="bottom"/>
          </w:tcPr>
          <w:p w14:paraId="23778DCF" w14:textId="70F9D401" w:rsidR="00B879B8" w:rsidRPr="00983558" w:rsidRDefault="00B879B8" w:rsidP="00B879B8">
            <w:pPr>
              <w:spacing w:after="0"/>
              <w:jc w:val="center"/>
              <w:rPr>
                <w:b/>
              </w:rPr>
            </w:pPr>
          </w:p>
        </w:tc>
      </w:tr>
      <w:tr w:rsidR="00B879B8" w:rsidRPr="00983558" w14:paraId="071FA220" w14:textId="77777777" w:rsidTr="009A7BEA">
        <w:tc>
          <w:tcPr>
            <w:tcW w:w="8544" w:type="dxa"/>
            <w:shd w:val="clear" w:color="auto" w:fill="F2F2F2" w:themeFill="background1" w:themeFillShade="F2"/>
          </w:tcPr>
          <w:p w14:paraId="47D639EE" w14:textId="0F84E5E2" w:rsidR="00B879B8" w:rsidRPr="000935B6" w:rsidRDefault="00B879B8" w:rsidP="00B879B8">
            <w:pPr>
              <w:pStyle w:val="Checklist1"/>
              <w:numPr>
                <w:ilvl w:val="0"/>
                <w:numId w:val="0"/>
              </w:numPr>
              <w:spacing w:after="0"/>
              <w:rPr>
                <w:b/>
                <w:bCs/>
                <w:i/>
                <w:iCs/>
              </w:rPr>
            </w:pPr>
            <w:r w:rsidRPr="000935B6">
              <w:rPr>
                <w:b/>
                <w:bCs/>
                <w:i/>
                <w:iCs/>
              </w:rPr>
              <w:t>Basic standards for all sheets</w:t>
            </w:r>
          </w:p>
        </w:tc>
        <w:tc>
          <w:tcPr>
            <w:tcW w:w="1208" w:type="dxa"/>
            <w:shd w:val="clear" w:color="auto" w:fill="F2F2F2" w:themeFill="background1" w:themeFillShade="F2"/>
            <w:vAlign w:val="bottom"/>
          </w:tcPr>
          <w:p w14:paraId="007947D7" w14:textId="4233C2A2" w:rsidR="00B879B8" w:rsidRPr="00983558" w:rsidRDefault="00B879B8" w:rsidP="00B879B8">
            <w:pPr>
              <w:spacing w:after="0"/>
              <w:jc w:val="center"/>
            </w:pPr>
            <w:r>
              <w:rPr>
                <w:b/>
              </w:rPr>
              <w:t>Sheet #</w:t>
            </w:r>
          </w:p>
        </w:tc>
        <w:tc>
          <w:tcPr>
            <w:tcW w:w="692" w:type="dxa"/>
            <w:shd w:val="clear" w:color="auto" w:fill="F2F2F2" w:themeFill="background1" w:themeFillShade="F2"/>
            <w:vAlign w:val="bottom"/>
          </w:tcPr>
          <w:p w14:paraId="47C5B78E" w14:textId="19F9CEE2" w:rsidR="00B879B8" w:rsidRPr="00983558" w:rsidRDefault="00A14C29" w:rsidP="00B879B8">
            <w:pPr>
              <w:spacing w:after="0"/>
              <w:jc w:val="center"/>
            </w:pPr>
            <w:r>
              <w:rPr>
                <w:b/>
              </w:rPr>
              <w:t>(X)</w:t>
            </w:r>
          </w:p>
        </w:tc>
      </w:tr>
      <w:tr w:rsidR="00B879B8" w:rsidRPr="00983558" w14:paraId="158EBDC2" w14:textId="77777777" w:rsidTr="009A7BEA">
        <w:tc>
          <w:tcPr>
            <w:tcW w:w="8544" w:type="dxa"/>
            <w:shd w:val="clear" w:color="auto" w:fill="auto"/>
          </w:tcPr>
          <w:p w14:paraId="639B54E7" w14:textId="7873C6C5" w:rsidR="00B879B8" w:rsidRDefault="00B879B8" w:rsidP="00B879B8">
            <w:pPr>
              <w:pStyle w:val="Checklist1"/>
              <w:spacing w:after="0"/>
            </w:pPr>
            <w:r w:rsidRPr="00804C27">
              <w:t xml:space="preserve">Sheet sizes shall at minimum 24" x 36". </w:t>
            </w:r>
          </w:p>
        </w:tc>
        <w:sdt>
          <w:sdtPr>
            <w:id w:val="-1672322447"/>
            <w:placeholder>
              <w:docPart w:val="D974A7B3B5C24D37AB60287D93CFF717"/>
            </w:placeholder>
            <w:showingPlcHdr/>
          </w:sdtPr>
          <w:sdtEndPr/>
          <w:sdtContent>
            <w:tc>
              <w:tcPr>
                <w:tcW w:w="1208" w:type="dxa"/>
                <w:shd w:val="clear" w:color="auto" w:fill="auto"/>
              </w:tcPr>
              <w:p w14:paraId="5915135C" w14:textId="0D7E8E10" w:rsidR="00B879B8" w:rsidRPr="00983558" w:rsidRDefault="00B879B8" w:rsidP="00B879B8">
                <w:pPr>
                  <w:spacing w:after="0"/>
                  <w:jc w:val="center"/>
                </w:pPr>
                <w:r>
                  <w:rPr>
                    <w:rStyle w:val="PlaceholderText"/>
                  </w:rPr>
                  <w:t>#</w:t>
                </w:r>
              </w:p>
            </w:tc>
          </w:sdtContent>
        </w:sdt>
        <w:sdt>
          <w:sdtPr>
            <w:id w:val="-304084318"/>
            <w14:checkbox>
              <w14:checked w14:val="0"/>
              <w14:checkedState w14:val="2612" w14:font="MS Gothic"/>
              <w14:uncheckedState w14:val="2610" w14:font="MS Gothic"/>
            </w14:checkbox>
          </w:sdtPr>
          <w:sdtEndPr/>
          <w:sdtContent>
            <w:tc>
              <w:tcPr>
                <w:tcW w:w="692" w:type="dxa"/>
                <w:shd w:val="clear" w:color="auto" w:fill="auto"/>
              </w:tcPr>
              <w:p w14:paraId="18948A6A" w14:textId="73DC7D2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1BFAEEC" w14:textId="77777777" w:rsidTr="009A7BEA">
        <w:tc>
          <w:tcPr>
            <w:tcW w:w="8544" w:type="dxa"/>
            <w:shd w:val="clear" w:color="auto" w:fill="auto"/>
          </w:tcPr>
          <w:p w14:paraId="20126643" w14:textId="6859A31D" w:rsidR="00B879B8" w:rsidRPr="00C8741B" w:rsidRDefault="00B879B8" w:rsidP="00B879B8">
            <w:pPr>
              <w:pStyle w:val="Checklist1"/>
              <w:spacing w:after="0"/>
            </w:pPr>
            <w:r w:rsidRPr="00804C27">
              <w:t>When more than one sheet must be used to accurately portray the lands subdivided, an index or key map must be included and each sheet must show the particular number of that sheet and the total number of sheets included, as well as clearly labeled match</w:t>
            </w:r>
            <w:r>
              <w:t xml:space="preserve"> </w:t>
            </w:r>
            <w:r w:rsidRPr="00804C27">
              <w:t>lines to show where other sheets match or adjoin.</w:t>
            </w:r>
          </w:p>
        </w:tc>
        <w:sdt>
          <w:sdtPr>
            <w:id w:val="808361566"/>
            <w:placeholder>
              <w:docPart w:val="AF1CC88467804FF4B32EF2CE56F533D8"/>
            </w:placeholder>
            <w:showingPlcHdr/>
          </w:sdtPr>
          <w:sdtEndPr/>
          <w:sdtContent>
            <w:tc>
              <w:tcPr>
                <w:tcW w:w="1208" w:type="dxa"/>
                <w:shd w:val="clear" w:color="auto" w:fill="auto"/>
              </w:tcPr>
              <w:p w14:paraId="7CE9E750" w14:textId="6CB92431" w:rsidR="00B879B8" w:rsidRPr="00983558" w:rsidRDefault="00B879B8" w:rsidP="00B879B8">
                <w:pPr>
                  <w:spacing w:after="0"/>
                  <w:jc w:val="center"/>
                </w:pPr>
                <w:r>
                  <w:rPr>
                    <w:rStyle w:val="PlaceholderText"/>
                  </w:rPr>
                  <w:t>#</w:t>
                </w:r>
              </w:p>
            </w:tc>
          </w:sdtContent>
        </w:sdt>
        <w:sdt>
          <w:sdtPr>
            <w:id w:val="-849719493"/>
            <w14:checkbox>
              <w14:checked w14:val="0"/>
              <w14:checkedState w14:val="2612" w14:font="MS Gothic"/>
              <w14:uncheckedState w14:val="2610" w14:font="MS Gothic"/>
            </w14:checkbox>
          </w:sdtPr>
          <w:sdtEndPr/>
          <w:sdtContent>
            <w:tc>
              <w:tcPr>
                <w:tcW w:w="692" w:type="dxa"/>
                <w:shd w:val="clear" w:color="auto" w:fill="auto"/>
              </w:tcPr>
              <w:p w14:paraId="345BD323" w14:textId="3A01E91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D39EF95" w14:textId="77777777" w:rsidTr="009A7BEA">
        <w:tc>
          <w:tcPr>
            <w:tcW w:w="8544" w:type="dxa"/>
            <w:shd w:val="clear" w:color="auto" w:fill="auto"/>
            <w:vAlign w:val="center"/>
          </w:tcPr>
          <w:p w14:paraId="71A658F7" w14:textId="31708E67" w:rsidR="00B879B8" w:rsidRPr="003F7E01" w:rsidRDefault="00B879B8" w:rsidP="00B879B8">
            <w:pPr>
              <w:pStyle w:val="Checklist1"/>
              <w:spacing w:after="0"/>
            </w:pPr>
            <w:r>
              <w:t>Title block with:</w:t>
            </w:r>
          </w:p>
        </w:tc>
        <w:sdt>
          <w:sdtPr>
            <w:id w:val="-308012538"/>
            <w:placeholder>
              <w:docPart w:val="043CFB0E26DB4C19BB48D4F0123BFADC"/>
            </w:placeholder>
            <w:showingPlcHdr/>
          </w:sdtPr>
          <w:sdtEndPr/>
          <w:sdtContent>
            <w:tc>
              <w:tcPr>
                <w:tcW w:w="1208" w:type="dxa"/>
                <w:shd w:val="clear" w:color="auto" w:fill="auto"/>
              </w:tcPr>
              <w:p w14:paraId="15AFF5A4" w14:textId="7657BCAB" w:rsidR="00B879B8" w:rsidRPr="00983558" w:rsidRDefault="00B879B8" w:rsidP="00B879B8">
                <w:pPr>
                  <w:spacing w:after="0"/>
                  <w:jc w:val="center"/>
                </w:pPr>
                <w:r>
                  <w:rPr>
                    <w:rStyle w:val="PlaceholderText"/>
                  </w:rPr>
                  <w:t>#</w:t>
                </w:r>
              </w:p>
            </w:tc>
          </w:sdtContent>
        </w:sdt>
        <w:sdt>
          <w:sdtPr>
            <w:id w:val="-1478137633"/>
            <w14:checkbox>
              <w14:checked w14:val="0"/>
              <w14:checkedState w14:val="2612" w14:font="MS Gothic"/>
              <w14:uncheckedState w14:val="2610" w14:font="MS Gothic"/>
            </w14:checkbox>
          </w:sdtPr>
          <w:sdtEndPr/>
          <w:sdtContent>
            <w:tc>
              <w:tcPr>
                <w:tcW w:w="692" w:type="dxa"/>
                <w:shd w:val="clear" w:color="auto" w:fill="auto"/>
              </w:tcPr>
              <w:p w14:paraId="1A6F5C70" w14:textId="542DC11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3770885" w14:textId="77777777" w:rsidTr="009A7BEA">
        <w:tc>
          <w:tcPr>
            <w:tcW w:w="8544" w:type="dxa"/>
            <w:shd w:val="clear" w:color="auto" w:fill="auto"/>
            <w:vAlign w:val="center"/>
          </w:tcPr>
          <w:p w14:paraId="72A8F820" w14:textId="61E2A917" w:rsidR="00B879B8" w:rsidRPr="003F7E01" w:rsidRDefault="00B879B8" w:rsidP="00AB37A5">
            <w:pPr>
              <w:pStyle w:val="Checklist2"/>
            </w:pPr>
            <w:r>
              <w:t>Project name with the words "PRELIMINARY PLAT" clearly stated;</w:t>
            </w:r>
          </w:p>
        </w:tc>
        <w:sdt>
          <w:sdtPr>
            <w:id w:val="2033073096"/>
            <w:placeholder>
              <w:docPart w:val="AD79B455DFC444D39F98BC79C7E77365"/>
            </w:placeholder>
            <w:showingPlcHdr/>
          </w:sdtPr>
          <w:sdtEndPr/>
          <w:sdtContent>
            <w:tc>
              <w:tcPr>
                <w:tcW w:w="1208" w:type="dxa"/>
                <w:shd w:val="clear" w:color="auto" w:fill="auto"/>
              </w:tcPr>
              <w:p w14:paraId="5743CB06" w14:textId="7A558E35" w:rsidR="00B879B8" w:rsidRPr="00983558" w:rsidRDefault="00B879B8" w:rsidP="00B879B8">
                <w:pPr>
                  <w:spacing w:after="0"/>
                  <w:jc w:val="center"/>
                </w:pPr>
                <w:r>
                  <w:rPr>
                    <w:rStyle w:val="PlaceholderText"/>
                  </w:rPr>
                  <w:t>#</w:t>
                </w:r>
              </w:p>
            </w:tc>
          </w:sdtContent>
        </w:sdt>
        <w:sdt>
          <w:sdtPr>
            <w:id w:val="-1179200434"/>
            <w14:checkbox>
              <w14:checked w14:val="0"/>
              <w14:checkedState w14:val="2612" w14:font="MS Gothic"/>
              <w14:uncheckedState w14:val="2610" w14:font="MS Gothic"/>
            </w14:checkbox>
          </w:sdtPr>
          <w:sdtEndPr/>
          <w:sdtContent>
            <w:tc>
              <w:tcPr>
                <w:tcW w:w="692" w:type="dxa"/>
                <w:shd w:val="clear" w:color="auto" w:fill="auto"/>
              </w:tcPr>
              <w:p w14:paraId="5ED0987E" w14:textId="04A7BA6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3E014D4" w14:textId="77777777" w:rsidTr="009A7BEA">
        <w:tc>
          <w:tcPr>
            <w:tcW w:w="8544" w:type="dxa"/>
            <w:shd w:val="clear" w:color="auto" w:fill="auto"/>
            <w:vAlign w:val="center"/>
          </w:tcPr>
          <w:p w14:paraId="088E9BA1" w14:textId="7BDC274C" w:rsidR="00B879B8" w:rsidRDefault="00B879B8" w:rsidP="00AB37A5">
            <w:pPr>
              <w:pStyle w:val="Checklist2"/>
            </w:pPr>
            <w:r>
              <w:t>Plan preparer name;</w:t>
            </w:r>
          </w:p>
        </w:tc>
        <w:sdt>
          <w:sdtPr>
            <w:id w:val="555058168"/>
            <w:placeholder>
              <w:docPart w:val="EB2C8E0699344F18A23061BBC2C44108"/>
            </w:placeholder>
            <w:showingPlcHdr/>
          </w:sdtPr>
          <w:sdtEndPr/>
          <w:sdtContent>
            <w:tc>
              <w:tcPr>
                <w:tcW w:w="1208" w:type="dxa"/>
                <w:shd w:val="clear" w:color="auto" w:fill="auto"/>
              </w:tcPr>
              <w:p w14:paraId="61F523A3" w14:textId="31A7EC86" w:rsidR="00B879B8" w:rsidRPr="00983558" w:rsidRDefault="00B879B8" w:rsidP="00B879B8">
                <w:pPr>
                  <w:spacing w:after="0"/>
                  <w:jc w:val="center"/>
                </w:pPr>
                <w:r>
                  <w:rPr>
                    <w:rStyle w:val="PlaceholderText"/>
                  </w:rPr>
                  <w:t>#</w:t>
                </w:r>
              </w:p>
            </w:tc>
          </w:sdtContent>
        </w:sdt>
        <w:sdt>
          <w:sdtPr>
            <w:id w:val="387690498"/>
            <w14:checkbox>
              <w14:checked w14:val="0"/>
              <w14:checkedState w14:val="2612" w14:font="MS Gothic"/>
              <w14:uncheckedState w14:val="2610" w14:font="MS Gothic"/>
            </w14:checkbox>
          </w:sdtPr>
          <w:sdtEndPr/>
          <w:sdtContent>
            <w:tc>
              <w:tcPr>
                <w:tcW w:w="692" w:type="dxa"/>
                <w:shd w:val="clear" w:color="auto" w:fill="auto"/>
              </w:tcPr>
              <w:p w14:paraId="14650E3E" w14:textId="053144D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B39E3D5" w14:textId="77777777" w:rsidTr="009A7BEA">
        <w:tc>
          <w:tcPr>
            <w:tcW w:w="8544" w:type="dxa"/>
            <w:shd w:val="clear" w:color="auto" w:fill="auto"/>
            <w:vAlign w:val="center"/>
          </w:tcPr>
          <w:p w14:paraId="468BB440" w14:textId="6A987F1D" w:rsidR="00B879B8" w:rsidRPr="00C8741B" w:rsidDel="00DA6709" w:rsidRDefault="00B879B8" w:rsidP="00AB37A5">
            <w:pPr>
              <w:pStyle w:val="Checklist2"/>
            </w:pPr>
            <w:r>
              <w:t>Preparation/revision dates.</w:t>
            </w:r>
          </w:p>
        </w:tc>
        <w:sdt>
          <w:sdtPr>
            <w:id w:val="-2005188638"/>
            <w:placeholder>
              <w:docPart w:val="5596833E52E8429E8724C8B30799D50F"/>
            </w:placeholder>
            <w:showingPlcHdr/>
          </w:sdtPr>
          <w:sdtEndPr/>
          <w:sdtContent>
            <w:tc>
              <w:tcPr>
                <w:tcW w:w="1208" w:type="dxa"/>
                <w:shd w:val="clear" w:color="auto" w:fill="auto"/>
              </w:tcPr>
              <w:p w14:paraId="788ECDAB" w14:textId="203FFF0C" w:rsidR="00B879B8" w:rsidRPr="00983558" w:rsidRDefault="00B879B8" w:rsidP="00B879B8">
                <w:pPr>
                  <w:spacing w:after="0"/>
                  <w:jc w:val="center"/>
                </w:pPr>
                <w:r>
                  <w:rPr>
                    <w:rStyle w:val="PlaceholderText"/>
                  </w:rPr>
                  <w:t>#</w:t>
                </w:r>
              </w:p>
            </w:tc>
          </w:sdtContent>
        </w:sdt>
        <w:sdt>
          <w:sdtPr>
            <w:id w:val="441662159"/>
            <w14:checkbox>
              <w14:checked w14:val="0"/>
              <w14:checkedState w14:val="2612" w14:font="MS Gothic"/>
              <w14:uncheckedState w14:val="2610" w14:font="MS Gothic"/>
            </w14:checkbox>
          </w:sdtPr>
          <w:sdtEndPr/>
          <w:sdtContent>
            <w:tc>
              <w:tcPr>
                <w:tcW w:w="692" w:type="dxa"/>
                <w:shd w:val="clear" w:color="auto" w:fill="auto"/>
              </w:tcPr>
              <w:p w14:paraId="197511D5" w14:textId="7ED636A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5760F91" w14:textId="77777777" w:rsidTr="009A7BEA">
        <w:tc>
          <w:tcPr>
            <w:tcW w:w="8544" w:type="dxa"/>
            <w:shd w:val="clear" w:color="auto" w:fill="auto"/>
          </w:tcPr>
          <w:p w14:paraId="36E638D9" w14:textId="11F424B5" w:rsidR="00B879B8" w:rsidRPr="00C8741B" w:rsidRDefault="00B879B8" w:rsidP="00B879B8">
            <w:pPr>
              <w:pStyle w:val="Checklist1"/>
              <w:spacing w:after="0"/>
            </w:pPr>
            <w:r w:rsidRPr="00EF063B">
              <w:lastRenderedPageBreak/>
              <w:t>The section, township, and range shall appear immediately under the name of the plat on each sheet included, along with the name of the county and state.</w:t>
            </w:r>
          </w:p>
        </w:tc>
        <w:sdt>
          <w:sdtPr>
            <w:id w:val="1616866808"/>
            <w:placeholder>
              <w:docPart w:val="0E305EFF726244E1AFF80C0135A2D438"/>
            </w:placeholder>
            <w:showingPlcHdr/>
          </w:sdtPr>
          <w:sdtEndPr/>
          <w:sdtContent>
            <w:tc>
              <w:tcPr>
                <w:tcW w:w="1208" w:type="dxa"/>
                <w:shd w:val="clear" w:color="auto" w:fill="auto"/>
              </w:tcPr>
              <w:p w14:paraId="391FA7D6" w14:textId="7AFB549E" w:rsidR="00B879B8" w:rsidRPr="00983558" w:rsidRDefault="00B879B8" w:rsidP="00B879B8">
                <w:pPr>
                  <w:spacing w:after="0"/>
                  <w:jc w:val="center"/>
                </w:pPr>
                <w:r>
                  <w:rPr>
                    <w:rStyle w:val="PlaceholderText"/>
                  </w:rPr>
                  <w:t>#</w:t>
                </w:r>
              </w:p>
            </w:tc>
          </w:sdtContent>
        </w:sdt>
        <w:sdt>
          <w:sdtPr>
            <w:id w:val="166369460"/>
            <w14:checkbox>
              <w14:checked w14:val="0"/>
              <w14:checkedState w14:val="2612" w14:font="MS Gothic"/>
              <w14:uncheckedState w14:val="2610" w14:font="MS Gothic"/>
            </w14:checkbox>
          </w:sdtPr>
          <w:sdtEndPr/>
          <w:sdtContent>
            <w:tc>
              <w:tcPr>
                <w:tcW w:w="692" w:type="dxa"/>
                <w:shd w:val="clear" w:color="auto" w:fill="auto"/>
              </w:tcPr>
              <w:p w14:paraId="0E768FC4" w14:textId="1B0743F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633D43E" w14:textId="77777777" w:rsidTr="009A7BEA">
        <w:tc>
          <w:tcPr>
            <w:tcW w:w="8544" w:type="dxa"/>
            <w:shd w:val="clear" w:color="auto" w:fill="auto"/>
          </w:tcPr>
          <w:p w14:paraId="4D4024D0" w14:textId="4E63C377" w:rsidR="00B879B8" w:rsidRPr="00C8741B" w:rsidRDefault="00B879B8" w:rsidP="00B879B8">
            <w:pPr>
              <w:pStyle w:val="Checklist1"/>
              <w:spacing w:after="0"/>
            </w:pPr>
            <w:r w:rsidRPr="00EF063B">
              <w:t>Prominent north arrow, legend, and scale (1" = 50' or larger). The scale, which shall be stated and illust</w:t>
            </w:r>
            <w:r>
              <w:t>r</w:t>
            </w:r>
            <w:r w:rsidRPr="00EF063B">
              <w:t xml:space="preserve">ated by a graphic scale, shall be of sufficient size to show all detail. </w:t>
            </w:r>
          </w:p>
        </w:tc>
        <w:sdt>
          <w:sdtPr>
            <w:id w:val="-2140874585"/>
            <w:placeholder>
              <w:docPart w:val="10CE389E61DC464EAE5DD412E35DD90D"/>
            </w:placeholder>
            <w:showingPlcHdr/>
          </w:sdtPr>
          <w:sdtEndPr/>
          <w:sdtContent>
            <w:tc>
              <w:tcPr>
                <w:tcW w:w="1208" w:type="dxa"/>
                <w:shd w:val="clear" w:color="auto" w:fill="auto"/>
              </w:tcPr>
              <w:p w14:paraId="30D11236" w14:textId="00C756F7" w:rsidR="00B879B8" w:rsidRPr="00983558" w:rsidRDefault="00B879B8" w:rsidP="00B879B8">
                <w:pPr>
                  <w:spacing w:after="0"/>
                  <w:jc w:val="center"/>
                </w:pPr>
                <w:r>
                  <w:rPr>
                    <w:rStyle w:val="PlaceholderText"/>
                  </w:rPr>
                  <w:t>#</w:t>
                </w:r>
              </w:p>
            </w:tc>
          </w:sdtContent>
        </w:sdt>
        <w:sdt>
          <w:sdtPr>
            <w:id w:val="-128329957"/>
            <w14:checkbox>
              <w14:checked w14:val="0"/>
              <w14:checkedState w14:val="2612" w14:font="MS Gothic"/>
              <w14:uncheckedState w14:val="2610" w14:font="MS Gothic"/>
            </w14:checkbox>
          </w:sdtPr>
          <w:sdtEndPr/>
          <w:sdtContent>
            <w:tc>
              <w:tcPr>
                <w:tcW w:w="692" w:type="dxa"/>
                <w:shd w:val="clear" w:color="auto" w:fill="auto"/>
              </w:tcPr>
              <w:p w14:paraId="5FB46281" w14:textId="6BF4909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39D2479" w14:textId="77777777" w:rsidTr="009A7BEA">
        <w:tc>
          <w:tcPr>
            <w:tcW w:w="8544" w:type="dxa"/>
            <w:shd w:val="clear" w:color="auto" w:fill="auto"/>
          </w:tcPr>
          <w:p w14:paraId="2D621F26" w14:textId="146E7C42" w:rsidR="00B879B8" w:rsidRPr="00C8741B" w:rsidRDefault="00B879B8" w:rsidP="00B879B8">
            <w:pPr>
              <w:pStyle w:val="Checklist1"/>
              <w:spacing w:after="0"/>
            </w:pPr>
            <w:r w:rsidRPr="00EF063B">
              <w:t>Neat and legible lettering (minimum of 0.125 inches (9 points) in height when the sheet size is reduced to 11x17)</w:t>
            </w:r>
          </w:p>
        </w:tc>
        <w:sdt>
          <w:sdtPr>
            <w:id w:val="-1784956357"/>
            <w:placeholder>
              <w:docPart w:val="AC3D781449BB4232B030CC2BE0933B1C"/>
            </w:placeholder>
            <w:showingPlcHdr/>
          </w:sdtPr>
          <w:sdtEndPr/>
          <w:sdtContent>
            <w:tc>
              <w:tcPr>
                <w:tcW w:w="1208" w:type="dxa"/>
                <w:shd w:val="clear" w:color="auto" w:fill="auto"/>
              </w:tcPr>
              <w:p w14:paraId="2851B95E" w14:textId="205D25EA" w:rsidR="00B879B8" w:rsidRPr="00983558" w:rsidRDefault="00B879B8" w:rsidP="00B879B8">
                <w:pPr>
                  <w:spacing w:after="0"/>
                  <w:jc w:val="center"/>
                </w:pPr>
                <w:r>
                  <w:rPr>
                    <w:rStyle w:val="PlaceholderText"/>
                  </w:rPr>
                  <w:t>#</w:t>
                </w:r>
              </w:p>
            </w:tc>
          </w:sdtContent>
        </w:sdt>
        <w:sdt>
          <w:sdtPr>
            <w:id w:val="-785885923"/>
            <w14:checkbox>
              <w14:checked w14:val="0"/>
              <w14:checkedState w14:val="2612" w14:font="MS Gothic"/>
              <w14:uncheckedState w14:val="2610" w14:font="MS Gothic"/>
            </w14:checkbox>
          </w:sdtPr>
          <w:sdtEndPr/>
          <w:sdtContent>
            <w:tc>
              <w:tcPr>
                <w:tcW w:w="692" w:type="dxa"/>
                <w:shd w:val="clear" w:color="auto" w:fill="auto"/>
              </w:tcPr>
              <w:p w14:paraId="62410657" w14:textId="4DF9024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06CFA5D" w14:textId="77777777" w:rsidTr="009A7BEA">
        <w:tc>
          <w:tcPr>
            <w:tcW w:w="8544" w:type="dxa"/>
            <w:shd w:val="clear" w:color="auto" w:fill="auto"/>
          </w:tcPr>
          <w:p w14:paraId="6E8D333C" w14:textId="6DA19A15" w:rsidR="00B879B8" w:rsidRPr="00D0054E" w:rsidDel="00B716D6" w:rsidRDefault="00B879B8" w:rsidP="00B879B8">
            <w:pPr>
              <w:pStyle w:val="Checklist1"/>
              <w:spacing w:after="0"/>
            </w:pPr>
            <w:r w:rsidRPr="00EF063B">
              <w:t>All dimensions shall be in feet and decimals of a foot.</w:t>
            </w:r>
          </w:p>
        </w:tc>
        <w:sdt>
          <w:sdtPr>
            <w:id w:val="-1880772786"/>
            <w:placeholder>
              <w:docPart w:val="16A694CDF79D4B59AFFBD99004C3C025"/>
            </w:placeholder>
            <w:showingPlcHdr/>
          </w:sdtPr>
          <w:sdtEndPr/>
          <w:sdtContent>
            <w:tc>
              <w:tcPr>
                <w:tcW w:w="1208" w:type="dxa"/>
                <w:shd w:val="clear" w:color="auto" w:fill="auto"/>
              </w:tcPr>
              <w:p w14:paraId="39F3799C" w14:textId="64D9A9D2" w:rsidR="00B879B8" w:rsidRPr="00983558" w:rsidRDefault="00B879B8" w:rsidP="00B879B8">
                <w:pPr>
                  <w:spacing w:after="0"/>
                  <w:jc w:val="center"/>
                </w:pPr>
                <w:r>
                  <w:rPr>
                    <w:rStyle w:val="PlaceholderText"/>
                  </w:rPr>
                  <w:t>#</w:t>
                </w:r>
              </w:p>
            </w:tc>
          </w:sdtContent>
        </w:sdt>
        <w:sdt>
          <w:sdtPr>
            <w:id w:val="-1407293153"/>
            <w14:checkbox>
              <w14:checked w14:val="0"/>
              <w14:checkedState w14:val="2612" w14:font="MS Gothic"/>
              <w14:uncheckedState w14:val="2610" w14:font="MS Gothic"/>
            </w14:checkbox>
          </w:sdtPr>
          <w:sdtEndPr/>
          <w:sdtContent>
            <w:tc>
              <w:tcPr>
                <w:tcW w:w="692" w:type="dxa"/>
                <w:shd w:val="clear" w:color="auto" w:fill="auto"/>
              </w:tcPr>
              <w:p w14:paraId="4C8D3667" w14:textId="38EF027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0DC32F" w14:textId="77777777" w:rsidTr="009A7BEA">
        <w:tc>
          <w:tcPr>
            <w:tcW w:w="8544" w:type="dxa"/>
            <w:shd w:val="clear" w:color="auto" w:fill="auto"/>
          </w:tcPr>
          <w:p w14:paraId="530B9EE2" w14:textId="2BACA0F2" w:rsidR="00B879B8" w:rsidRPr="00D0054E" w:rsidDel="00B716D6" w:rsidRDefault="00B879B8" w:rsidP="00B879B8">
            <w:pPr>
              <w:pStyle w:val="Checklist1"/>
              <w:spacing w:after="0"/>
            </w:pPr>
            <w:r w:rsidRPr="00EF063B">
              <w:t xml:space="preserve">Standard signature sign-off </w:t>
            </w:r>
            <w:r w:rsidRPr="005E7048">
              <w:t>block (</w:t>
            </w:r>
            <w:r w:rsidR="00106748">
              <w:t xml:space="preserve">see </w:t>
            </w:r>
            <w:r w:rsidRPr="005E7048">
              <w:t>Form D5).</w:t>
            </w:r>
          </w:p>
        </w:tc>
        <w:sdt>
          <w:sdtPr>
            <w:id w:val="104009559"/>
            <w:placeholder>
              <w:docPart w:val="03D94EBAC241445B91BD01BD45BCC965"/>
            </w:placeholder>
            <w:showingPlcHdr/>
          </w:sdtPr>
          <w:sdtEndPr/>
          <w:sdtContent>
            <w:tc>
              <w:tcPr>
                <w:tcW w:w="1208" w:type="dxa"/>
                <w:shd w:val="clear" w:color="auto" w:fill="auto"/>
              </w:tcPr>
              <w:p w14:paraId="7FDB1505" w14:textId="2916F444" w:rsidR="00B879B8" w:rsidRPr="00983558" w:rsidRDefault="00B879B8" w:rsidP="00B879B8">
                <w:pPr>
                  <w:spacing w:after="0"/>
                  <w:jc w:val="center"/>
                </w:pPr>
                <w:r>
                  <w:rPr>
                    <w:rStyle w:val="PlaceholderText"/>
                  </w:rPr>
                  <w:t>#</w:t>
                </w:r>
              </w:p>
            </w:tc>
          </w:sdtContent>
        </w:sdt>
        <w:sdt>
          <w:sdtPr>
            <w:id w:val="-1076048048"/>
            <w14:checkbox>
              <w14:checked w14:val="0"/>
              <w14:checkedState w14:val="2612" w14:font="MS Gothic"/>
              <w14:uncheckedState w14:val="2610" w14:font="MS Gothic"/>
            </w14:checkbox>
          </w:sdtPr>
          <w:sdtEndPr/>
          <w:sdtContent>
            <w:tc>
              <w:tcPr>
                <w:tcW w:w="692" w:type="dxa"/>
                <w:shd w:val="clear" w:color="auto" w:fill="auto"/>
              </w:tcPr>
              <w:p w14:paraId="12C2679E" w14:textId="1341A77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3828312" w14:textId="77777777" w:rsidTr="009A7BEA">
        <w:tc>
          <w:tcPr>
            <w:tcW w:w="8544" w:type="dxa"/>
            <w:shd w:val="clear" w:color="auto" w:fill="auto"/>
          </w:tcPr>
          <w:p w14:paraId="1AC029A5" w14:textId="1E94D2B2" w:rsidR="00B879B8" w:rsidRPr="00D0054E" w:rsidDel="00B716D6" w:rsidRDefault="00B879B8" w:rsidP="00B879B8">
            <w:pPr>
              <w:pStyle w:val="Checklist1"/>
              <w:spacing w:after="0"/>
            </w:pPr>
            <w:r w:rsidRPr="00EF063B">
              <w:t>If submitting a change to a previously approved Preliminary Plat, show revisions in clouds</w:t>
            </w:r>
          </w:p>
        </w:tc>
        <w:sdt>
          <w:sdtPr>
            <w:id w:val="-1501892958"/>
            <w:placeholder>
              <w:docPart w:val="035A4900BAF14B8A8CE790DE496091D3"/>
            </w:placeholder>
            <w:showingPlcHdr/>
          </w:sdtPr>
          <w:sdtEndPr/>
          <w:sdtContent>
            <w:tc>
              <w:tcPr>
                <w:tcW w:w="1208" w:type="dxa"/>
                <w:shd w:val="clear" w:color="auto" w:fill="auto"/>
              </w:tcPr>
              <w:p w14:paraId="590A4C1F" w14:textId="58C353E1" w:rsidR="00B879B8" w:rsidRPr="00983558" w:rsidRDefault="00B879B8" w:rsidP="00B879B8">
                <w:pPr>
                  <w:spacing w:after="0"/>
                  <w:jc w:val="center"/>
                </w:pPr>
                <w:r>
                  <w:rPr>
                    <w:rStyle w:val="PlaceholderText"/>
                  </w:rPr>
                  <w:t>#</w:t>
                </w:r>
              </w:p>
            </w:tc>
          </w:sdtContent>
        </w:sdt>
        <w:sdt>
          <w:sdtPr>
            <w:id w:val="520977928"/>
            <w14:checkbox>
              <w14:checked w14:val="0"/>
              <w14:checkedState w14:val="2612" w14:font="MS Gothic"/>
              <w14:uncheckedState w14:val="2610" w14:font="MS Gothic"/>
            </w14:checkbox>
          </w:sdtPr>
          <w:sdtEndPr/>
          <w:sdtContent>
            <w:tc>
              <w:tcPr>
                <w:tcW w:w="692" w:type="dxa"/>
                <w:shd w:val="clear" w:color="auto" w:fill="auto"/>
              </w:tcPr>
              <w:p w14:paraId="7B172F67" w14:textId="5397D6D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68871E9" w14:textId="77777777" w:rsidTr="009A7BEA">
        <w:tc>
          <w:tcPr>
            <w:tcW w:w="8544" w:type="dxa"/>
            <w:shd w:val="clear" w:color="auto" w:fill="F2F2F2" w:themeFill="background1" w:themeFillShade="F2"/>
          </w:tcPr>
          <w:p w14:paraId="76E05362" w14:textId="227E4EC3" w:rsidR="00B879B8" w:rsidRPr="00351373" w:rsidDel="00B716D6" w:rsidRDefault="00B879B8" w:rsidP="00B879B8">
            <w:pPr>
              <w:pStyle w:val="Checklist1"/>
              <w:numPr>
                <w:ilvl w:val="0"/>
                <w:numId w:val="0"/>
              </w:numPr>
              <w:spacing w:after="0"/>
              <w:rPr>
                <w:b/>
                <w:bCs/>
                <w:i/>
                <w:iCs/>
              </w:rPr>
            </w:pPr>
            <w:r w:rsidRPr="00351373">
              <w:rPr>
                <w:b/>
                <w:bCs/>
                <w:i/>
                <w:iCs/>
              </w:rPr>
              <w:t>Cover Sheet</w:t>
            </w:r>
          </w:p>
        </w:tc>
        <w:tc>
          <w:tcPr>
            <w:tcW w:w="1208" w:type="dxa"/>
            <w:shd w:val="clear" w:color="auto" w:fill="F2F2F2" w:themeFill="background1" w:themeFillShade="F2"/>
            <w:vAlign w:val="bottom"/>
          </w:tcPr>
          <w:p w14:paraId="16EBDB3A" w14:textId="0BBD6FCF" w:rsidR="00B879B8" w:rsidRPr="00983558" w:rsidRDefault="00B879B8" w:rsidP="00B879B8">
            <w:pPr>
              <w:spacing w:after="0"/>
              <w:jc w:val="center"/>
            </w:pPr>
            <w:r>
              <w:rPr>
                <w:b/>
              </w:rPr>
              <w:t>Sheet #</w:t>
            </w:r>
          </w:p>
        </w:tc>
        <w:tc>
          <w:tcPr>
            <w:tcW w:w="692" w:type="dxa"/>
            <w:shd w:val="clear" w:color="auto" w:fill="F2F2F2" w:themeFill="background1" w:themeFillShade="F2"/>
            <w:vAlign w:val="bottom"/>
          </w:tcPr>
          <w:p w14:paraId="71460706" w14:textId="6A089C36" w:rsidR="00B879B8" w:rsidRPr="00983558" w:rsidRDefault="00A14C29" w:rsidP="00B879B8">
            <w:pPr>
              <w:spacing w:after="0"/>
              <w:jc w:val="center"/>
            </w:pPr>
            <w:r>
              <w:rPr>
                <w:b/>
              </w:rPr>
              <w:t>(X)</w:t>
            </w:r>
          </w:p>
        </w:tc>
      </w:tr>
      <w:tr w:rsidR="00B879B8" w:rsidRPr="00983558" w14:paraId="04B5F338" w14:textId="77777777" w:rsidTr="009A7BEA">
        <w:tc>
          <w:tcPr>
            <w:tcW w:w="8544" w:type="dxa"/>
            <w:shd w:val="clear" w:color="auto" w:fill="auto"/>
          </w:tcPr>
          <w:p w14:paraId="3D95D1B2" w14:textId="62A04C81" w:rsidR="00B879B8" w:rsidRPr="00D0054E" w:rsidDel="00B716D6" w:rsidRDefault="00B879B8" w:rsidP="00B879B8">
            <w:pPr>
              <w:pStyle w:val="Checklist1"/>
              <w:spacing w:after="0"/>
            </w:pPr>
            <w:r w:rsidRPr="00000ABD">
              <w:t xml:space="preserve">The name of the plat shall be shown in bold legible letters of uniform size and type, including the words "section," "unit," "replat," "amended," etc., although the latter need not be in bold letters of the same size as the basic name (see Section 177.51, F.S.). </w:t>
            </w:r>
          </w:p>
        </w:tc>
        <w:sdt>
          <w:sdtPr>
            <w:id w:val="-2042883527"/>
            <w:placeholder>
              <w:docPart w:val="368961FBD53C4653BBC53CCAE8AA0ED4"/>
            </w:placeholder>
            <w:showingPlcHdr/>
          </w:sdtPr>
          <w:sdtEndPr/>
          <w:sdtContent>
            <w:tc>
              <w:tcPr>
                <w:tcW w:w="1208" w:type="dxa"/>
                <w:shd w:val="clear" w:color="auto" w:fill="auto"/>
              </w:tcPr>
              <w:p w14:paraId="379A67D1" w14:textId="128DF0A2" w:rsidR="00B879B8" w:rsidRPr="00983558" w:rsidRDefault="00B879B8" w:rsidP="00B879B8">
                <w:pPr>
                  <w:spacing w:after="0"/>
                  <w:jc w:val="center"/>
                </w:pPr>
                <w:r>
                  <w:rPr>
                    <w:rStyle w:val="PlaceholderText"/>
                  </w:rPr>
                  <w:t>#</w:t>
                </w:r>
              </w:p>
            </w:tc>
          </w:sdtContent>
        </w:sdt>
        <w:sdt>
          <w:sdtPr>
            <w:id w:val="1727252515"/>
            <w14:checkbox>
              <w14:checked w14:val="0"/>
              <w14:checkedState w14:val="2612" w14:font="MS Gothic"/>
              <w14:uncheckedState w14:val="2610" w14:font="MS Gothic"/>
            </w14:checkbox>
          </w:sdtPr>
          <w:sdtEndPr/>
          <w:sdtContent>
            <w:tc>
              <w:tcPr>
                <w:tcW w:w="692" w:type="dxa"/>
                <w:shd w:val="clear" w:color="auto" w:fill="auto"/>
              </w:tcPr>
              <w:p w14:paraId="398D81B6" w14:textId="286A338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F77B87F" w14:textId="77777777" w:rsidTr="009A7BEA">
        <w:tc>
          <w:tcPr>
            <w:tcW w:w="8544" w:type="dxa"/>
            <w:shd w:val="clear" w:color="auto" w:fill="auto"/>
          </w:tcPr>
          <w:p w14:paraId="652107BF" w14:textId="3AA3DD83" w:rsidR="00B879B8" w:rsidRPr="00D0054E" w:rsidDel="00B716D6" w:rsidRDefault="00B879B8" w:rsidP="00B879B8">
            <w:pPr>
              <w:pStyle w:val="Checklist1"/>
              <w:spacing w:after="0"/>
            </w:pPr>
            <w:r w:rsidRPr="00000ABD">
              <w:t>Vicinity map (scale of not less than 1" = 1 mile) which clearly shows the site in relationship to its surrounding.</w:t>
            </w:r>
          </w:p>
        </w:tc>
        <w:sdt>
          <w:sdtPr>
            <w:id w:val="1285695184"/>
            <w:placeholder>
              <w:docPart w:val="D36404510E5A4309A290EBBBFD877AC1"/>
            </w:placeholder>
            <w:showingPlcHdr/>
          </w:sdtPr>
          <w:sdtEndPr/>
          <w:sdtContent>
            <w:tc>
              <w:tcPr>
                <w:tcW w:w="1208" w:type="dxa"/>
                <w:shd w:val="clear" w:color="auto" w:fill="auto"/>
              </w:tcPr>
              <w:p w14:paraId="3F3315FC" w14:textId="0D478FE6" w:rsidR="00B879B8" w:rsidRPr="00983558" w:rsidRDefault="00B879B8" w:rsidP="00B879B8">
                <w:pPr>
                  <w:spacing w:after="0"/>
                  <w:jc w:val="center"/>
                </w:pPr>
                <w:r>
                  <w:rPr>
                    <w:rStyle w:val="PlaceholderText"/>
                  </w:rPr>
                  <w:t>#</w:t>
                </w:r>
              </w:p>
            </w:tc>
          </w:sdtContent>
        </w:sdt>
        <w:sdt>
          <w:sdtPr>
            <w:id w:val="1085111059"/>
            <w14:checkbox>
              <w14:checked w14:val="0"/>
              <w14:checkedState w14:val="2612" w14:font="MS Gothic"/>
              <w14:uncheckedState w14:val="2610" w14:font="MS Gothic"/>
            </w14:checkbox>
          </w:sdtPr>
          <w:sdtEndPr/>
          <w:sdtContent>
            <w:tc>
              <w:tcPr>
                <w:tcW w:w="692" w:type="dxa"/>
                <w:shd w:val="clear" w:color="auto" w:fill="auto"/>
              </w:tcPr>
              <w:p w14:paraId="25DF3818" w14:textId="4DEAC89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1B0CE78" w14:textId="77777777" w:rsidTr="009A7BEA">
        <w:tc>
          <w:tcPr>
            <w:tcW w:w="8544" w:type="dxa"/>
            <w:shd w:val="clear" w:color="auto" w:fill="auto"/>
            <w:vAlign w:val="center"/>
          </w:tcPr>
          <w:p w14:paraId="15DBE069" w14:textId="3695303F" w:rsidR="00B879B8" w:rsidRPr="00D0054E" w:rsidDel="00B716D6" w:rsidRDefault="00B879B8" w:rsidP="00B879B8">
            <w:pPr>
              <w:pStyle w:val="Checklist1"/>
              <w:spacing w:after="0"/>
            </w:pPr>
            <w:r>
              <w:t>General Notes including:</w:t>
            </w:r>
          </w:p>
        </w:tc>
        <w:sdt>
          <w:sdtPr>
            <w:id w:val="1702972641"/>
            <w:placeholder>
              <w:docPart w:val="2C2982AE2AB74F7484273C54C7F7848A"/>
            </w:placeholder>
            <w:showingPlcHdr/>
          </w:sdtPr>
          <w:sdtEndPr/>
          <w:sdtContent>
            <w:tc>
              <w:tcPr>
                <w:tcW w:w="1208" w:type="dxa"/>
                <w:shd w:val="clear" w:color="auto" w:fill="auto"/>
              </w:tcPr>
              <w:p w14:paraId="2F3CD338" w14:textId="0395550F" w:rsidR="00B879B8" w:rsidRPr="00983558" w:rsidRDefault="00B879B8" w:rsidP="00B879B8">
                <w:pPr>
                  <w:spacing w:after="0"/>
                  <w:jc w:val="center"/>
                </w:pPr>
                <w:r>
                  <w:rPr>
                    <w:rStyle w:val="PlaceholderText"/>
                  </w:rPr>
                  <w:t>#</w:t>
                </w:r>
              </w:p>
            </w:tc>
          </w:sdtContent>
        </w:sdt>
        <w:sdt>
          <w:sdtPr>
            <w:id w:val="-1681426345"/>
            <w14:checkbox>
              <w14:checked w14:val="0"/>
              <w14:checkedState w14:val="2612" w14:font="MS Gothic"/>
              <w14:uncheckedState w14:val="2610" w14:font="MS Gothic"/>
            </w14:checkbox>
          </w:sdtPr>
          <w:sdtEndPr/>
          <w:sdtContent>
            <w:tc>
              <w:tcPr>
                <w:tcW w:w="692" w:type="dxa"/>
                <w:shd w:val="clear" w:color="auto" w:fill="auto"/>
              </w:tcPr>
              <w:p w14:paraId="4B7FD23A" w14:textId="531CE4E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043BA6B" w14:textId="77777777" w:rsidTr="009A7BEA">
        <w:tc>
          <w:tcPr>
            <w:tcW w:w="8544" w:type="dxa"/>
            <w:shd w:val="clear" w:color="auto" w:fill="auto"/>
            <w:vAlign w:val="center"/>
          </w:tcPr>
          <w:p w14:paraId="5A65FE7C" w14:textId="14E25B4C" w:rsidR="00B879B8" w:rsidRPr="00D0054E" w:rsidDel="00B716D6" w:rsidRDefault="00B879B8" w:rsidP="00AB37A5">
            <w:pPr>
              <w:pStyle w:val="Checklist2"/>
            </w:pPr>
            <w:r>
              <w:t>Total project acreage;</w:t>
            </w:r>
          </w:p>
        </w:tc>
        <w:sdt>
          <w:sdtPr>
            <w:id w:val="111028068"/>
            <w:placeholder>
              <w:docPart w:val="280C5B42303D4E93BD9F3D8D91F5C913"/>
            </w:placeholder>
            <w:showingPlcHdr/>
          </w:sdtPr>
          <w:sdtEndPr/>
          <w:sdtContent>
            <w:tc>
              <w:tcPr>
                <w:tcW w:w="1208" w:type="dxa"/>
                <w:shd w:val="clear" w:color="auto" w:fill="auto"/>
              </w:tcPr>
              <w:p w14:paraId="15E0AF32" w14:textId="1685F7D7" w:rsidR="00B879B8" w:rsidRPr="00983558" w:rsidRDefault="00B879B8" w:rsidP="00B879B8">
                <w:pPr>
                  <w:spacing w:after="0"/>
                  <w:jc w:val="center"/>
                </w:pPr>
                <w:r>
                  <w:rPr>
                    <w:rStyle w:val="PlaceholderText"/>
                  </w:rPr>
                  <w:t>#</w:t>
                </w:r>
              </w:p>
            </w:tc>
          </w:sdtContent>
        </w:sdt>
        <w:sdt>
          <w:sdtPr>
            <w:id w:val="1897698908"/>
            <w14:checkbox>
              <w14:checked w14:val="0"/>
              <w14:checkedState w14:val="2612" w14:font="MS Gothic"/>
              <w14:uncheckedState w14:val="2610" w14:font="MS Gothic"/>
            </w14:checkbox>
          </w:sdtPr>
          <w:sdtEndPr/>
          <w:sdtContent>
            <w:tc>
              <w:tcPr>
                <w:tcW w:w="692" w:type="dxa"/>
                <w:shd w:val="clear" w:color="auto" w:fill="auto"/>
              </w:tcPr>
              <w:p w14:paraId="67ADC3F7" w14:textId="757F613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DFDBB63" w14:textId="77777777" w:rsidTr="009A7BEA">
        <w:tc>
          <w:tcPr>
            <w:tcW w:w="8544" w:type="dxa"/>
            <w:shd w:val="clear" w:color="auto" w:fill="auto"/>
            <w:vAlign w:val="center"/>
          </w:tcPr>
          <w:p w14:paraId="358316AD" w14:textId="6FF03842" w:rsidR="00B879B8" w:rsidRPr="00D0054E" w:rsidDel="00B716D6" w:rsidRDefault="00B879B8" w:rsidP="00AB37A5">
            <w:pPr>
              <w:pStyle w:val="Checklist2"/>
            </w:pPr>
            <w:r>
              <w:t>Zoning designation;</w:t>
            </w:r>
          </w:p>
        </w:tc>
        <w:sdt>
          <w:sdtPr>
            <w:id w:val="1986741800"/>
            <w:placeholder>
              <w:docPart w:val="422D033EDBC14913B8FA57221375140F"/>
            </w:placeholder>
            <w:showingPlcHdr/>
          </w:sdtPr>
          <w:sdtEndPr/>
          <w:sdtContent>
            <w:tc>
              <w:tcPr>
                <w:tcW w:w="1208" w:type="dxa"/>
                <w:shd w:val="clear" w:color="auto" w:fill="auto"/>
              </w:tcPr>
              <w:p w14:paraId="0109BAE0" w14:textId="159A9F56" w:rsidR="00B879B8" w:rsidRPr="00983558" w:rsidRDefault="00B879B8" w:rsidP="00B879B8">
                <w:pPr>
                  <w:spacing w:after="0"/>
                  <w:jc w:val="center"/>
                </w:pPr>
                <w:r>
                  <w:rPr>
                    <w:rStyle w:val="PlaceholderText"/>
                  </w:rPr>
                  <w:t>#</w:t>
                </w:r>
              </w:p>
            </w:tc>
          </w:sdtContent>
        </w:sdt>
        <w:sdt>
          <w:sdtPr>
            <w:id w:val="-973132702"/>
            <w14:checkbox>
              <w14:checked w14:val="0"/>
              <w14:checkedState w14:val="2612" w14:font="MS Gothic"/>
              <w14:uncheckedState w14:val="2610" w14:font="MS Gothic"/>
            </w14:checkbox>
          </w:sdtPr>
          <w:sdtEndPr/>
          <w:sdtContent>
            <w:tc>
              <w:tcPr>
                <w:tcW w:w="692" w:type="dxa"/>
                <w:shd w:val="clear" w:color="auto" w:fill="auto"/>
              </w:tcPr>
              <w:p w14:paraId="6D52D68C" w14:textId="714E26E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88A2453" w14:textId="77777777" w:rsidTr="009A7BEA">
        <w:tc>
          <w:tcPr>
            <w:tcW w:w="8544" w:type="dxa"/>
            <w:shd w:val="clear" w:color="auto" w:fill="auto"/>
            <w:vAlign w:val="center"/>
          </w:tcPr>
          <w:p w14:paraId="25502881" w14:textId="6A291252" w:rsidR="00B879B8" w:rsidRPr="00D0054E" w:rsidDel="00B716D6" w:rsidRDefault="00B879B8" w:rsidP="00AB37A5">
            <w:pPr>
              <w:pStyle w:val="Checklist2"/>
            </w:pPr>
            <w:r>
              <w:t>Total number of lots;</w:t>
            </w:r>
          </w:p>
        </w:tc>
        <w:sdt>
          <w:sdtPr>
            <w:id w:val="-63266781"/>
            <w:placeholder>
              <w:docPart w:val="8D6E5C8869F84B069FF8C384CD6D6EC4"/>
            </w:placeholder>
            <w:showingPlcHdr/>
          </w:sdtPr>
          <w:sdtEndPr/>
          <w:sdtContent>
            <w:tc>
              <w:tcPr>
                <w:tcW w:w="1208" w:type="dxa"/>
                <w:shd w:val="clear" w:color="auto" w:fill="auto"/>
              </w:tcPr>
              <w:p w14:paraId="0F2E919E" w14:textId="5E3796AE" w:rsidR="00B879B8" w:rsidRPr="00983558" w:rsidRDefault="00B879B8" w:rsidP="00B879B8">
                <w:pPr>
                  <w:spacing w:after="0"/>
                  <w:jc w:val="center"/>
                </w:pPr>
                <w:r>
                  <w:rPr>
                    <w:rStyle w:val="PlaceholderText"/>
                  </w:rPr>
                  <w:t>#</w:t>
                </w:r>
              </w:p>
            </w:tc>
          </w:sdtContent>
        </w:sdt>
        <w:sdt>
          <w:sdtPr>
            <w:id w:val="-1029563230"/>
            <w14:checkbox>
              <w14:checked w14:val="0"/>
              <w14:checkedState w14:val="2612" w14:font="MS Gothic"/>
              <w14:uncheckedState w14:val="2610" w14:font="MS Gothic"/>
            </w14:checkbox>
          </w:sdtPr>
          <w:sdtEndPr/>
          <w:sdtContent>
            <w:tc>
              <w:tcPr>
                <w:tcW w:w="692" w:type="dxa"/>
                <w:shd w:val="clear" w:color="auto" w:fill="auto"/>
              </w:tcPr>
              <w:p w14:paraId="08950915" w14:textId="25A161E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326EB1B" w14:textId="77777777" w:rsidTr="009A7BEA">
        <w:tc>
          <w:tcPr>
            <w:tcW w:w="8544" w:type="dxa"/>
            <w:shd w:val="clear" w:color="auto" w:fill="auto"/>
            <w:vAlign w:val="center"/>
          </w:tcPr>
          <w:p w14:paraId="7A39935D" w14:textId="0E758F53" w:rsidR="00B879B8" w:rsidRPr="00D0054E" w:rsidDel="00B716D6" w:rsidRDefault="00B879B8" w:rsidP="00AB37A5">
            <w:pPr>
              <w:pStyle w:val="Checklist2"/>
            </w:pPr>
            <w:r>
              <w:t>Type of intended use (e.g. types of units, recreation, open space);</w:t>
            </w:r>
          </w:p>
        </w:tc>
        <w:sdt>
          <w:sdtPr>
            <w:id w:val="-2031487276"/>
            <w:placeholder>
              <w:docPart w:val="42736321917540F390504AAACB945BB3"/>
            </w:placeholder>
            <w:showingPlcHdr/>
          </w:sdtPr>
          <w:sdtEndPr/>
          <w:sdtContent>
            <w:tc>
              <w:tcPr>
                <w:tcW w:w="1208" w:type="dxa"/>
                <w:shd w:val="clear" w:color="auto" w:fill="auto"/>
              </w:tcPr>
              <w:p w14:paraId="0DD7593D" w14:textId="22A97A7F" w:rsidR="00B879B8" w:rsidRPr="00983558" w:rsidRDefault="00B879B8" w:rsidP="00B879B8">
                <w:pPr>
                  <w:spacing w:after="0"/>
                  <w:jc w:val="center"/>
                </w:pPr>
                <w:r>
                  <w:rPr>
                    <w:rStyle w:val="PlaceholderText"/>
                  </w:rPr>
                  <w:t>#</w:t>
                </w:r>
              </w:p>
            </w:tc>
          </w:sdtContent>
        </w:sdt>
        <w:sdt>
          <w:sdtPr>
            <w:id w:val="-2133862363"/>
            <w14:checkbox>
              <w14:checked w14:val="0"/>
              <w14:checkedState w14:val="2612" w14:font="MS Gothic"/>
              <w14:uncheckedState w14:val="2610" w14:font="MS Gothic"/>
            </w14:checkbox>
          </w:sdtPr>
          <w:sdtEndPr/>
          <w:sdtContent>
            <w:tc>
              <w:tcPr>
                <w:tcW w:w="692" w:type="dxa"/>
                <w:shd w:val="clear" w:color="auto" w:fill="auto"/>
              </w:tcPr>
              <w:p w14:paraId="198735C8" w14:textId="16E0E5B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6AC8553" w14:textId="77777777" w:rsidTr="009A7BEA">
        <w:tc>
          <w:tcPr>
            <w:tcW w:w="8544" w:type="dxa"/>
            <w:shd w:val="clear" w:color="auto" w:fill="auto"/>
            <w:vAlign w:val="center"/>
          </w:tcPr>
          <w:p w14:paraId="6D144888" w14:textId="0988FB1F" w:rsidR="00B879B8" w:rsidRPr="00D0054E" w:rsidDel="00B716D6" w:rsidRDefault="00B879B8" w:rsidP="00AB37A5">
            <w:pPr>
              <w:pStyle w:val="Checklist2"/>
            </w:pPr>
            <w:r>
              <w:t>Gross residential and non-residential acreage.</w:t>
            </w:r>
          </w:p>
        </w:tc>
        <w:sdt>
          <w:sdtPr>
            <w:id w:val="1666977112"/>
            <w:placeholder>
              <w:docPart w:val="0760CECB59804BF5B6CD902FC56015C8"/>
            </w:placeholder>
            <w:showingPlcHdr/>
          </w:sdtPr>
          <w:sdtEndPr/>
          <w:sdtContent>
            <w:tc>
              <w:tcPr>
                <w:tcW w:w="1208" w:type="dxa"/>
                <w:shd w:val="clear" w:color="auto" w:fill="auto"/>
              </w:tcPr>
              <w:p w14:paraId="3E2F76F4" w14:textId="4CD98362" w:rsidR="00B879B8" w:rsidRPr="00983558" w:rsidRDefault="00B879B8" w:rsidP="00B879B8">
                <w:pPr>
                  <w:spacing w:after="0"/>
                  <w:jc w:val="center"/>
                </w:pPr>
                <w:r>
                  <w:rPr>
                    <w:rStyle w:val="PlaceholderText"/>
                  </w:rPr>
                  <w:t>#</w:t>
                </w:r>
              </w:p>
            </w:tc>
          </w:sdtContent>
        </w:sdt>
        <w:sdt>
          <w:sdtPr>
            <w:id w:val="952673691"/>
            <w14:checkbox>
              <w14:checked w14:val="0"/>
              <w14:checkedState w14:val="2612" w14:font="MS Gothic"/>
              <w14:uncheckedState w14:val="2610" w14:font="MS Gothic"/>
            </w14:checkbox>
          </w:sdtPr>
          <w:sdtEndPr/>
          <w:sdtContent>
            <w:tc>
              <w:tcPr>
                <w:tcW w:w="692" w:type="dxa"/>
                <w:shd w:val="clear" w:color="auto" w:fill="auto"/>
              </w:tcPr>
              <w:p w14:paraId="3DF337B2" w14:textId="1BA9282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20541EB" w14:textId="77777777" w:rsidTr="009A7BEA">
        <w:tc>
          <w:tcPr>
            <w:tcW w:w="8544" w:type="dxa"/>
            <w:shd w:val="clear" w:color="auto" w:fill="auto"/>
          </w:tcPr>
          <w:p w14:paraId="34884B11" w14:textId="4F7DBE88" w:rsidR="00B879B8" w:rsidRDefault="00B879B8" w:rsidP="00B879B8">
            <w:pPr>
              <w:pStyle w:val="Checklist1"/>
              <w:spacing w:after="0"/>
            </w:pPr>
            <w:r w:rsidRPr="00854355">
              <w:t>Name, address, phone number and email address of the applicant, owner, subdivision engineer and land surveyor.</w:t>
            </w:r>
          </w:p>
        </w:tc>
        <w:sdt>
          <w:sdtPr>
            <w:id w:val="1894225222"/>
            <w:placeholder>
              <w:docPart w:val="D7DBA9E57EF74F8E8130D0F0D9AD2D57"/>
            </w:placeholder>
            <w:showingPlcHdr/>
          </w:sdtPr>
          <w:sdtEndPr/>
          <w:sdtContent>
            <w:tc>
              <w:tcPr>
                <w:tcW w:w="1208" w:type="dxa"/>
                <w:shd w:val="clear" w:color="auto" w:fill="auto"/>
              </w:tcPr>
              <w:p w14:paraId="6BB49C2C" w14:textId="1F3BF679" w:rsidR="00B879B8" w:rsidRPr="00983558" w:rsidRDefault="00B879B8" w:rsidP="00B879B8">
                <w:pPr>
                  <w:spacing w:after="0"/>
                  <w:jc w:val="center"/>
                </w:pPr>
                <w:r>
                  <w:rPr>
                    <w:rStyle w:val="PlaceholderText"/>
                  </w:rPr>
                  <w:t>#</w:t>
                </w:r>
              </w:p>
            </w:tc>
          </w:sdtContent>
        </w:sdt>
        <w:sdt>
          <w:sdtPr>
            <w:id w:val="-348492829"/>
            <w14:checkbox>
              <w14:checked w14:val="0"/>
              <w14:checkedState w14:val="2612" w14:font="MS Gothic"/>
              <w14:uncheckedState w14:val="2610" w14:font="MS Gothic"/>
            </w14:checkbox>
          </w:sdtPr>
          <w:sdtEndPr/>
          <w:sdtContent>
            <w:tc>
              <w:tcPr>
                <w:tcW w:w="692" w:type="dxa"/>
                <w:shd w:val="clear" w:color="auto" w:fill="auto"/>
              </w:tcPr>
              <w:p w14:paraId="0AD82B64" w14:textId="793F640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E29079B" w14:textId="77777777" w:rsidTr="009A7BEA">
        <w:tc>
          <w:tcPr>
            <w:tcW w:w="8544" w:type="dxa"/>
            <w:shd w:val="clear" w:color="auto" w:fill="auto"/>
          </w:tcPr>
          <w:p w14:paraId="260DD36A" w14:textId="7B11803E" w:rsidR="00B879B8" w:rsidRDefault="00B879B8" w:rsidP="00B879B8">
            <w:pPr>
              <w:pStyle w:val="Checklist1"/>
              <w:spacing w:after="0"/>
            </w:pPr>
            <w:r w:rsidRPr="00854355">
              <w:t xml:space="preserve">Citation and general description of any existing covenants, private restrictions, easements and rights-of-way affecting the use and development of the property, and if in a land grant, the plat will so state. </w:t>
            </w:r>
          </w:p>
        </w:tc>
        <w:sdt>
          <w:sdtPr>
            <w:id w:val="1230881167"/>
            <w:placeholder>
              <w:docPart w:val="66577C11C014419DA25B3ECD3E65010C"/>
            </w:placeholder>
            <w:showingPlcHdr/>
          </w:sdtPr>
          <w:sdtEndPr/>
          <w:sdtContent>
            <w:tc>
              <w:tcPr>
                <w:tcW w:w="1208" w:type="dxa"/>
                <w:shd w:val="clear" w:color="auto" w:fill="auto"/>
              </w:tcPr>
              <w:p w14:paraId="7B743DCE" w14:textId="0FEE2C41" w:rsidR="00B879B8" w:rsidRPr="00983558" w:rsidRDefault="00B879B8" w:rsidP="00B879B8">
                <w:pPr>
                  <w:spacing w:after="0"/>
                  <w:jc w:val="center"/>
                </w:pPr>
                <w:r>
                  <w:rPr>
                    <w:rStyle w:val="PlaceholderText"/>
                  </w:rPr>
                  <w:t>#</w:t>
                </w:r>
              </w:p>
            </w:tc>
          </w:sdtContent>
        </w:sdt>
        <w:sdt>
          <w:sdtPr>
            <w:id w:val="-459574679"/>
            <w14:checkbox>
              <w14:checked w14:val="0"/>
              <w14:checkedState w14:val="2612" w14:font="MS Gothic"/>
              <w14:uncheckedState w14:val="2610" w14:font="MS Gothic"/>
            </w14:checkbox>
          </w:sdtPr>
          <w:sdtEndPr/>
          <w:sdtContent>
            <w:tc>
              <w:tcPr>
                <w:tcW w:w="692" w:type="dxa"/>
                <w:shd w:val="clear" w:color="auto" w:fill="auto"/>
              </w:tcPr>
              <w:p w14:paraId="3573FFCC" w14:textId="16AAFB3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6B31E0" w14:textId="77777777" w:rsidTr="009A7BEA">
        <w:tc>
          <w:tcPr>
            <w:tcW w:w="8544" w:type="dxa"/>
            <w:shd w:val="clear" w:color="auto" w:fill="auto"/>
          </w:tcPr>
          <w:p w14:paraId="7B2AD5EB" w14:textId="6971C81A" w:rsidR="00B879B8" w:rsidRDefault="00B879B8" w:rsidP="00B879B8">
            <w:pPr>
              <w:pStyle w:val="Checklist1"/>
              <w:spacing w:after="0"/>
            </w:pPr>
            <w:r w:rsidRPr="00854355">
              <w:t>Legal description of the site</w:t>
            </w:r>
          </w:p>
        </w:tc>
        <w:sdt>
          <w:sdtPr>
            <w:id w:val="1228649435"/>
            <w:placeholder>
              <w:docPart w:val="54C3C2A2C97E42B0A78CDFE8965FD676"/>
            </w:placeholder>
            <w:showingPlcHdr/>
          </w:sdtPr>
          <w:sdtEndPr/>
          <w:sdtContent>
            <w:tc>
              <w:tcPr>
                <w:tcW w:w="1208" w:type="dxa"/>
                <w:shd w:val="clear" w:color="auto" w:fill="auto"/>
              </w:tcPr>
              <w:p w14:paraId="355DA324" w14:textId="64F739C7" w:rsidR="00B879B8" w:rsidRPr="00983558" w:rsidRDefault="00B879B8" w:rsidP="00B879B8">
                <w:pPr>
                  <w:spacing w:after="0"/>
                  <w:jc w:val="center"/>
                </w:pPr>
                <w:r>
                  <w:rPr>
                    <w:rStyle w:val="PlaceholderText"/>
                  </w:rPr>
                  <w:t>#</w:t>
                </w:r>
              </w:p>
            </w:tc>
          </w:sdtContent>
        </w:sdt>
        <w:sdt>
          <w:sdtPr>
            <w:id w:val="732814346"/>
            <w14:checkbox>
              <w14:checked w14:val="0"/>
              <w14:checkedState w14:val="2612" w14:font="MS Gothic"/>
              <w14:uncheckedState w14:val="2610" w14:font="MS Gothic"/>
            </w14:checkbox>
          </w:sdtPr>
          <w:sdtEndPr/>
          <w:sdtContent>
            <w:tc>
              <w:tcPr>
                <w:tcW w:w="692" w:type="dxa"/>
                <w:shd w:val="clear" w:color="auto" w:fill="auto"/>
              </w:tcPr>
              <w:p w14:paraId="64485ED6" w14:textId="3A23441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09BB7C" w14:textId="77777777" w:rsidTr="009A7BEA">
        <w:tc>
          <w:tcPr>
            <w:tcW w:w="8544" w:type="dxa"/>
            <w:shd w:val="clear" w:color="auto" w:fill="auto"/>
          </w:tcPr>
          <w:p w14:paraId="20BB3462" w14:textId="6FDAF924" w:rsidR="00B879B8" w:rsidRDefault="00B879B8" w:rsidP="00B879B8">
            <w:pPr>
              <w:pStyle w:val="Checklist1"/>
              <w:spacing w:after="0"/>
            </w:pPr>
            <w:r w:rsidRPr="00854355">
              <w:t xml:space="preserve">Building &amp; Development Services </w:t>
            </w:r>
            <w:r>
              <w:t>Department</w:t>
            </w:r>
            <w:r w:rsidRPr="00854355">
              <w:t xml:space="preserve"> Sign</w:t>
            </w:r>
            <w:r>
              <w:t>a</w:t>
            </w:r>
            <w:r w:rsidRPr="00854355">
              <w:t xml:space="preserve">ture </w:t>
            </w:r>
            <w:r w:rsidRPr="005E7048">
              <w:t>Block (</w:t>
            </w:r>
            <w:r w:rsidR="00106748">
              <w:t xml:space="preserve">see </w:t>
            </w:r>
            <w:r w:rsidRPr="005E7048">
              <w:t>Form D5)</w:t>
            </w:r>
          </w:p>
        </w:tc>
        <w:sdt>
          <w:sdtPr>
            <w:id w:val="-868062365"/>
            <w:placeholder>
              <w:docPart w:val="92642716289E4CD8901F5F47DEA6225C"/>
            </w:placeholder>
            <w:showingPlcHdr/>
          </w:sdtPr>
          <w:sdtEndPr/>
          <w:sdtContent>
            <w:tc>
              <w:tcPr>
                <w:tcW w:w="1208" w:type="dxa"/>
                <w:shd w:val="clear" w:color="auto" w:fill="auto"/>
              </w:tcPr>
              <w:p w14:paraId="48D54C9F" w14:textId="75F83CBC" w:rsidR="00B879B8" w:rsidRPr="00983558" w:rsidRDefault="00B879B8" w:rsidP="00B879B8">
                <w:pPr>
                  <w:spacing w:after="0"/>
                  <w:jc w:val="center"/>
                </w:pPr>
                <w:r>
                  <w:rPr>
                    <w:rStyle w:val="PlaceholderText"/>
                  </w:rPr>
                  <w:t>#</w:t>
                </w:r>
              </w:p>
            </w:tc>
          </w:sdtContent>
        </w:sdt>
        <w:sdt>
          <w:sdtPr>
            <w:id w:val="223803824"/>
            <w14:checkbox>
              <w14:checked w14:val="0"/>
              <w14:checkedState w14:val="2612" w14:font="MS Gothic"/>
              <w14:uncheckedState w14:val="2610" w14:font="MS Gothic"/>
            </w14:checkbox>
          </w:sdtPr>
          <w:sdtEndPr/>
          <w:sdtContent>
            <w:tc>
              <w:tcPr>
                <w:tcW w:w="692" w:type="dxa"/>
                <w:shd w:val="clear" w:color="auto" w:fill="auto"/>
              </w:tcPr>
              <w:p w14:paraId="39E9525E" w14:textId="29EDD8A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EDB04A0" w14:textId="77777777" w:rsidTr="009A7BEA">
        <w:tc>
          <w:tcPr>
            <w:tcW w:w="8544" w:type="dxa"/>
            <w:shd w:val="clear" w:color="auto" w:fill="F2F2F2" w:themeFill="background1" w:themeFillShade="F2"/>
          </w:tcPr>
          <w:p w14:paraId="03CAC4A2" w14:textId="1E02FD50" w:rsidR="00B879B8" w:rsidRPr="00351373" w:rsidRDefault="00B879B8" w:rsidP="00B879B8">
            <w:pPr>
              <w:pStyle w:val="Checklist1"/>
              <w:numPr>
                <w:ilvl w:val="0"/>
                <w:numId w:val="0"/>
              </w:numPr>
              <w:spacing w:after="0"/>
              <w:rPr>
                <w:b/>
                <w:bCs/>
                <w:i/>
                <w:iCs/>
              </w:rPr>
            </w:pPr>
            <w:r w:rsidRPr="00351373">
              <w:rPr>
                <w:b/>
                <w:bCs/>
                <w:i/>
                <w:iCs/>
              </w:rPr>
              <w:t>Existing Site Conditions</w:t>
            </w:r>
          </w:p>
        </w:tc>
        <w:tc>
          <w:tcPr>
            <w:tcW w:w="1208" w:type="dxa"/>
            <w:shd w:val="clear" w:color="auto" w:fill="F2F2F2" w:themeFill="background1" w:themeFillShade="F2"/>
            <w:vAlign w:val="bottom"/>
          </w:tcPr>
          <w:p w14:paraId="14E62A5C" w14:textId="234747F2" w:rsidR="00B879B8" w:rsidRPr="00983558" w:rsidRDefault="00B879B8" w:rsidP="00B879B8">
            <w:pPr>
              <w:spacing w:after="0"/>
              <w:jc w:val="center"/>
            </w:pPr>
            <w:r>
              <w:rPr>
                <w:b/>
              </w:rPr>
              <w:t>Sheet #</w:t>
            </w:r>
          </w:p>
        </w:tc>
        <w:tc>
          <w:tcPr>
            <w:tcW w:w="692" w:type="dxa"/>
            <w:shd w:val="clear" w:color="auto" w:fill="F2F2F2" w:themeFill="background1" w:themeFillShade="F2"/>
            <w:vAlign w:val="bottom"/>
          </w:tcPr>
          <w:p w14:paraId="5CF3C50A" w14:textId="0E6B57CC" w:rsidR="00B879B8" w:rsidRPr="00983558" w:rsidRDefault="00A14C29" w:rsidP="00B879B8">
            <w:pPr>
              <w:spacing w:after="0"/>
              <w:jc w:val="center"/>
            </w:pPr>
            <w:r>
              <w:rPr>
                <w:b/>
              </w:rPr>
              <w:t>(X)</w:t>
            </w:r>
          </w:p>
        </w:tc>
      </w:tr>
      <w:tr w:rsidR="00B879B8" w:rsidRPr="00983558" w14:paraId="06A3ACBF" w14:textId="77777777" w:rsidTr="009A7BEA">
        <w:tc>
          <w:tcPr>
            <w:tcW w:w="8544" w:type="dxa"/>
            <w:shd w:val="clear" w:color="auto" w:fill="auto"/>
          </w:tcPr>
          <w:p w14:paraId="424A1D44" w14:textId="73BCAD77" w:rsidR="00B879B8" w:rsidRDefault="00B879B8" w:rsidP="00B879B8">
            <w:pPr>
              <w:pStyle w:val="Checklist1"/>
              <w:spacing w:after="0"/>
            </w:pPr>
            <w:r w:rsidRPr="001504C2">
              <w:t>Boundary Survey (signed and sealed)</w:t>
            </w:r>
          </w:p>
        </w:tc>
        <w:sdt>
          <w:sdtPr>
            <w:id w:val="-177733613"/>
            <w:placeholder>
              <w:docPart w:val="5DB8107B7ACE4399A557D91FAD07BF5B"/>
            </w:placeholder>
            <w:showingPlcHdr/>
          </w:sdtPr>
          <w:sdtEndPr/>
          <w:sdtContent>
            <w:tc>
              <w:tcPr>
                <w:tcW w:w="1208" w:type="dxa"/>
                <w:shd w:val="clear" w:color="auto" w:fill="auto"/>
              </w:tcPr>
              <w:p w14:paraId="305191AC" w14:textId="438BD00E" w:rsidR="00B879B8" w:rsidRPr="00983558" w:rsidRDefault="00B879B8" w:rsidP="00B879B8">
                <w:pPr>
                  <w:spacing w:after="0"/>
                  <w:jc w:val="center"/>
                </w:pPr>
                <w:r>
                  <w:rPr>
                    <w:rStyle w:val="PlaceholderText"/>
                  </w:rPr>
                  <w:t>#</w:t>
                </w:r>
              </w:p>
            </w:tc>
          </w:sdtContent>
        </w:sdt>
        <w:sdt>
          <w:sdtPr>
            <w:id w:val="734286233"/>
            <w14:checkbox>
              <w14:checked w14:val="0"/>
              <w14:checkedState w14:val="2612" w14:font="MS Gothic"/>
              <w14:uncheckedState w14:val="2610" w14:font="MS Gothic"/>
            </w14:checkbox>
          </w:sdtPr>
          <w:sdtEndPr/>
          <w:sdtContent>
            <w:tc>
              <w:tcPr>
                <w:tcW w:w="692" w:type="dxa"/>
                <w:shd w:val="clear" w:color="auto" w:fill="auto"/>
              </w:tcPr>
              <w:p w14:paraId="444E3067" w14:textId="248153A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E0EB82A" w14:textId="77777777" w:rsidTr="009A7BEA">
        <w:tc>
          <w:tcPr>
            <w:tcW w:w="8544" w:type="dxa"/>
            <w:shd w:val="clear" w:color="auto" w:fill="auto"/>
          </w:tcPr>
          <w:p w14:paraId="11DB9D09" w14:textId="2857B268" w:rsidR="00B879B8" w:rsidRDefault="00B879B8" w:rsidP="00B879B8">
            <w:pPr>
              <w:pStyle w:val="Checklist1"/>
              <w:spacing w:after="0"/>
            </w:pPr>
            <w:r w:rsidRPr="001504C2">
              <w:t>Approximate location and dimensions of all property boundary lines (certified, signed, and sealed survey not required).</w:t>
            </w:r>
          </w:p>
        </w:tc>
        <w:sdt>
          <w:sdtPr>
            <w:id w:val="-1607350612"/>
            <w:placeholder>
              <w:docPart w:val="1D923F6B116B434B85F83CBBA794532A"/>
            </w:placeholder>
            <w:showingPlcHdr/>
          </w:sdtPr>
          <w:sdtEndPr/>
          <w:sdtContent>
            <w:tc>
              <w:tcPr>
                <w:tcW w:w="1208" w:type="dxa"/>
                <w:shd w:val="clear" w:color="auto" w:fill="auto"/>
              </w:tcPr>
              <w:p w14:paraId="3124299B" w14:textId="107417BA" w:rsidR="00B879B8" w:rsidRPr="00983558" w:rsidRDefault="00B879B8" w:rsidP="00B879B8">
                <w:pPr>
                  <w:spacing w:after="0"/>
                  <w:jc w:val="center"/>
                </w:pPr>
                <w:r>
                  <w:rPr>
                    <w:rStyle w:val="PlaceholderText"/>
                  </w:rPr>
                  <w:t>#</w:t>
                </w:r>
              </w:p>
            </w:tc>
          </w:sdtContent>
        </w:sdt>
        <w:sdt>
          <w:sdtPr>
            <w:id w:val="507725722"/>
            <w14:checkbox>
              <w14:checked w14:val="0"/>
              <w14:checkedState w14:val="2612" w14:font="MS Gothic"/>
              <w14:uncheckedState w14:val="2610" w14:font="MS Gothic"/>
            </w14:checkbox>
          </w:sdtPr>
          <w:sdtEndPr/>
          <w:sdtContent>
            <w:tc>
              <w:tcPr>
                <w:tcW w:w="692" w:type="dxa"/>
                <w:shd w:val="clear" w:color="auto" w:fill="auto"/>
              </w:tcPr>
              <w:p w14:paraId="535CE6CA" w14:textId="6D2D551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50998DB" w14:textId="77777777" w:rsidTr="009A7BEA">
        <w:tc>
          <w:tcPr>
            <w:tcW w:w="8544" w:type="dxa"/>
            <w:shd w:val="clear" w:color="auto" w:fill="auto"/>
          </w:tcPr>
          <w:p w14:paraId="055C7D1C" w14:textId="47640324" w:rsidR="00B879B8" w:rsidRDefault="00B879B8" w:rsidP="00B879B8">
            <w:pPr>
              <w:pStyle w:val="Checklist1"/>
              <w:spacing w:after="0"/>
            </w:pPr>
            <w:r w:rsidRPr="001504C2">
              <w:t>Total project acreage.</w:t>
            </w:r>
          </w:p>
        </w:tc>
        <w:sdt>
          <w:sdtPr>
            <w:id w:val="540874484"/>
            <w:placeholder>
              <w:docPart w:val="3E26ABD28C5341FEA259F88B9D2D3148"/>
            </w:placeholder>
            <w:showingPlcHdr/>
          </w:sdtPr>
          <w:sdtEndPr/>
          <w:sdtContent>
            <w:tc>
              <w:tcPr>
                <w:tcW w:w="1208" w:type="dxa"/>
                <w:shd w:val="clear" w:color="auto" w:fill="auto"/>
              </w:tcPr>
              <w:p w14:paraId="4838571D" w14:textId="7F25EEB3" w:rsidR="00B879B8" w:rsidRPr="00983558" w:rsidRDefault="00B879B8" w:rsidP="00B879B8">
                <w:pPr>
                  <w:spacing w:after="0"/>
                  <w:jc w:val="center"/>
                </w:pPr>
                <w:r>
                  <w:rPr>
                    <w:rStyle w:val="PlaceholderText"/>
                  </w:rPr>
                  <w:t>#</w:t>
                </w:r>
              </w:p>
            </w:tc>
          </w:sdtContent>
        </w:sdt>
        <w:sdt>
          <w:sdtPr>
            <w:id w:val="-860128324"/>
            <w14:checkbox>
              <w14:checked w14:val="0"/>
              <w14:checkedState w14:val="2612" w14:font="MS Gothic"/>
              <w14:uncheckedState w14:val="2610" w14:font="MS Gothic"/>
            </w14:checkbox>
          </w:sdtPr>
          <w:sdtEndPr/>
          <w:sdtContent>
            <w:tc>
              <w:tcPr>
                <w:tcW w:w="692" w:type="dxa"/>
                <w:shd w:val="clear" w:color="auto" w:fill="auto"/>
              </w:tcPr>
              <w:p w14:paraId="3472D95D" w14:textId="46F97BC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7F96D54" w14:textId="77777777" w:rsidTr="009A7BEA">
        <w:tc>
          <w:tcPr>
            <w:tcW w:w="8544" w:type="dxa"/>
            <w:shd w:val="clear" w:color="auto" w:fill="auto"/>
          </w:tcPr>
          <w:p w14:paraId="71A067E8" w14:textId="62D9613B" w:rsidR="00B879B8" w:rsidRDefault="00B879B8" w:rsidP="00B879B8">
            <w:pPr>
              <w:pStyle w:val="Checklist1"/>
              <w:spacing w:after="0"/>
            </w:pPr>
            <w:r w:rsidRPr="001504C2">
              <w:t xml:space="preserve">All contiguous properties shall be identified by subdivision title, plat book, and page, or, if </w:t>
            </w:r>
            <w:proofErr w:type="spellStart"/>
            <w:r w:rsidRPr="001504C2">
              <w:t>unplatted</w:t>
            </w:r>
            <w:proofErr w:type="spellEnd"/>
            <w:r w:rsidRPr="001504C2">
              <w:t>, land shall be so designated.</w:t>
            </w:r>
          </w:p>
        </w:tc>
        <w:sdt>
          <w:sdtPr>
            <w:id w:val="748243727"/>
            <w:placeholder>
              <w:docPart w:val="EE9E8BFA4A00424FAF5F0B3A670CEBEC"/>
            </w:placeholder>
            <w:showingPlcHdr/>
          </w:sdtPr>
          <w:sdtEndPr/>
          <w:sdtContent>
            <w:tc>
              <w:tcPr>
                <w:tcW w:w="1208" w:type="dxa"/>
                <w:shd w:val="clear" w:color="auto" w:fill="auto"/>
              </w:tcPr>
              <w:p w14:paraId="31BF2F56" w14:textId="6C0ED111" w:rsidR="00B879B8" w:rsidRPr="00983558" w:rsidRDefault="00B879B8" w:rsidP="00B879B8">
                <w:pPr>
                  <w:spacing w:after="0"/>
                  <w:jc w:val="center"/>
                </w:pPr>
                <w:r>
                  <w:rPr>
                    <w:rStyle w:val="PlaceholderText"/>
                  </w:rPr>
                  <w:t>#</w:t>
                </w:r>
              </w:p>
            </w:tc>
          </w:sdtContent>
        </w:sdt>
        <w:sdt>
          <w:sdtPr>
            <w:id w:val="-996332383"/>
            <w14:checkbox>
              <w14:checked w14:val="0"/>
              <w14:checkedState w14:val="2612" w14:font="MS Gothic"/>
              <w14:uncheckedState w14:val="2610" w14:font="MS Gothic"/>
            </w14:checkbox>
          </w:sdtPr>
          <w:sdtEndPr/>
          <w:sdtContent>
            <w:tc>
              <w:tcPr>
                <w:tcW w:w="692" w:type="dxa"/>
                <w:shd w:val="clear" w:color="auto" w:fill="auto"/>
              </w:tcPr>
              <w:p w14:paraId="0E87BA0E" w14:textId="7211D57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3EFC15A" w14:textId="77777777" w:rsidTr="009A7BEA">
        <w:tc>
          <w:tcPr>
            <w:tcW w:w="8544" w:type="dxa"/>
            <w:shd w:val="clear" w:color="auto" w:fill="auto"/>
          </w:tcPr>
          <w:p w14:paraId="2BBC2E07" w14:textId="4873F684" w:rsidR="00B879B8" w:rsidRDefault="00B879B8" w:rsidP="00B879B8">
            <w:pPr>
              <w:pStyle w:val="Checklist1"/>
              <w:spacing w:after="0"/>
            </w:pPr>
            <w:r w:rsidRPr="001504C2">
              <w:t>Location of waterways and water bodies within and adjacent to the subdivision.</w:t>
            </w:r>
          </w:p>
        </w:tc>
        <w:sdt>
          <w:sdtPr>
            <w:id w:val="2033293609"/>
            <w:placeholder>
              <w:docPart w:val="8993057E4BB44180A3492C9505B1AABF"/>
            </w:placeholder>
            <w:showingPlcHdr/>
          </w:sdtPr>
          <w:sdtEndPr/>
          <w:sdtContent>
            <w:tc>
              <w:tcPr>
                <w:tcW w:w="1208" w:type="dxa"/>
                <w:shd w:val="clear" w:color="auto" w:fill="auto"/>
              </w:tcPr>
              <w:p w14:paraId="6D3E9CC1" w14:textId="3136FA91" w:rsidR="00B879B8" w:rsidRPr="00983558" w:rsidRDefault="00B879B8" w:rsidP="00B879B8">
                <w:pPr>
                  <w:spacing w:after="0"/>
                  <w:jc w:val="center"/>
                </w:pPr>
                <w:r>
                  <w:rPr>
                    <w:rStyle w:val="PlaceholderText"/>
                  </w:rPr>
                  <w:t>#</w:t>
                </w:r>
              </w:p>
            </w:tc>
          </w:sdtContent>
        </w:sdt>
        <w:sdt>
          <w:sdtPr>
            <w:id w:val="496393768"/>
            <w14:checkbox>
              <w14:checked w14:val="0"/>
              <w14:checkedState w14:val="2612" w14:font="MS Gothic"/>
              <w14:uncheckedState w14:val="2610" w14:font="MS Gothic"/>
            </w14:checkbox>
          </w:sdtPr>
          <w:sdtEndPr/>
          <w:sdtContent>
            <w:tc>
              <w:tcPr>
                <w:tcW w:w="692" w:type="dxa"/>
                <w:shd w:val="clear" w:color="auto" w:fill="auto"/>
              </w:tcPr>
              <w:p w14:paraId="16108CA1" w14:textId="6C58CDA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43F9FD8" w14:textId="77777777" w:rsidTr="009A7BEA">
        <w:tc>
          <w:tcPr>
            <w:tcW w:w="8544" w:type="dxa"/>
            <w:shd w:val="clear" w:color="auto" w:fill="auto"/>
          </w:tcPr>
          <w:p w14:paraId="2B08F559" w14:textId="23C4F6E1" w:rsidR="00B879B8" w:rsidRDefault="00B879B8" w:rsidP="00B879B8">
            <w:pPr>
              <w:pStyle w:val="Checklist1"/>
              <w:spacing w:after="0"/>
            </w:pPr>
            <w:r w:rsidRPr="001504C2">
              <w:t>Existing use and current zoning and future land use designations of the site and of properties within 200' of site boundaries.</w:t>
            </w:r>
          </w:p>
        </w:tc>
        <w:sdt>
          <w:sdtPr>
            <w:id w:val="-1976824410"/>
            <w:placeholder>
              <w:docPart w:val="1174EC34A8254384814490CC1FF3D1E3"/>
            </w:placeholder>
            <w:showingPlcHdr/>
          </w:sdtPr>
          <w:sdtEndPr/>
          <w:sdtContent>
            <w:tc>
              <w:tcPr>
                <w:tcW w:w="1208" w:type="dxa"/>
                <w:shd w:val="clear" w:color="auto" w:fill="auto"/>
              </w:tcPr>
              <w:p w14:paraId="11B918E6" w14:textId="25D72FF4" w:rsidR="00B879B8" w:rsidRPr="00983558" w:rsidRDefault="00B879B8" w:rsidP="00B879B8">
                <w:pPr>
                  <w:spacing w:after="0"/>
                  <w:jc w:val="center"/>
                </w:pPr>
                <w:r>
                  <w:rPr>
                    <w:rStyle w:val="PlaceholderText"/>
                  </w:rPr>
                  <w:t>#</w:t>
                </w:r>
              </w:p>
            </w:tc>
          </w:sdtContent>
        </w:sdt>
        <w:sdt>
          <w:sdtPr>
            <w:id w:val="-311571280"/>
            <w14:checkbox>
              <w14:checked w14:val="0"/>
              <w14:checkedState w14:val="2612" w14:font="MS Gothic"/>
              <w14:uncheckedState w14:val="2610" w14:font="MS Gothic"/>
            </w14:checkbox>
          </w:sdtPr>
          <w:sdtEndPr/>
          <w:sdtContent>
            <w:tc>
              <w:tcPr>
                <w:tcW w:w="692" w:type="dxa"/>
                <w:shd w:val="clear" w:color="auto" w:fill="auto"/>
              </w:tcPr>
              <w:p w14:paraId="04FCE090" w14:textId="57AE4CC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272AD21" w14:textId="77777777" w:rsidTr="009A7BEA">
        <w:tc>
          <w:tcPr>
            <w:tcW w:w="8544" w:type="dxa"/>
            <w:shd w:val="clear" w:color="auto" w:fill="auto"/>
          </w:tcPr>
          <w:p w14:paraId="34756380" w14:textId="563FCFCF" w:rsidR="00B879B8" w:rsidRDefault="00B879B8" w:rsidP="00B879B8">
            <w:pPr>
              <w:pStyle w:val="Checklist1"/>
              <w:spacing w:after="0"/>
            </w:pPr>
            <w:r w:rsidRPr="001504C2">
              <w:t xml:space="preserve">The approximate location and size of the following features on the site and contiguous properties: </w:t>
            </w:r>
          </w:p>
        </w:tc>
        <w:sdt>
          <w:sdtPr>
            <w:id w:val="-727144806"/>
            <w:placeholder>
              <w:docPart w:val="45AB8B2E0881436A80C35283DA7A58B2"/>
            </w:placeholder>
            <w:showingPlcHdr/>
          </w:sdtPr>
          <w:sdtEndPr/>
          <w:sdtContent>
            <w:tc>
              <w:tcPr>
                <w:tcW w:w="1208" w:type="dxa"/>
                <w:shd w:val="clear" w:color="auto" w:fill="auto"/>
              </w:tcPr>
              <w:p w14:paraId="1676EEEF" w14:textId="54C4F8D9" w:rsidR="00B879B8" w:rsidRPr="00983558" w:rsidRDefault="00B879B8" w:rsidP="00B879B8">
                <w:pPr>
                  <w:spacing w:after="0"/>
                  <w:jc w:val="center"/>
                </w:pPr>
                <w:r>
                  <w:rPr>
                    <w:rStyle w:val="PlaceholderText"/>
                  </w:rPr>
                  <w:t>#</w:t>
                </w:r>
              </w:p>
            </w:tc>
          </w:sdtContent>
        </w:sdt>
        <w:sdt>
          <w:sdtPr>
            <w:id w:val="-714651292"/>
            <w14:checkbox>
              <w14:checked w14:val="0"/>
              <w14:checkedState w14:val="2612" w14:font="MS Gothic"/>
              <w14:uncheckedState w14:val="2610" w14:font="MS Gothic"/>
            </w14:checkbox>
          </w:sdtPr>
          <w:sdtEndPr/>
          <w:sdtContent>
            <w:tc>
              <w:tcPr>
                <w:tcW w:w="692" w:type="dxa"/>
                <w:shd w:val="clear" w:color="auto" w:fill="auto"/>
              </w:tcPr>
              <w:p w14:paraId="6BB8FA99" w14:textId="49BCDE6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0813D4C" w14:textId="77777777" w:rsidTr="009A7BEA">
        <w:tc>
          <w:tcPr>
            <w:tcW w:w="8544" w:type="dxa"/>
            <w:shd w:val="clear" w:color="auto" w:fill="auto"/>
          </w:tcPr>
          <w:p w14:paraId="44F9A623" w14:textId="7F66E617" w:rsidR="00B879B8" w:rsidRDefault="00B879B8" w:rsidP="00AB37A5">
            <w:pPr>
              <w:pStyle w:val="Checklist2"/>
            </w:pPr>
            <w:r w:rsidRPr="001504C2">
              <w:lastRenderedPageBreak/>
              <w:t>Existing easements</w:t>
            </w:r>
          </w:p>
        </w:tc>
        <w:sdt>
          <w:sdtPr>
            <w:id w:val="-890186823"/>
            <w:placeholder>
              <w:docPart w:val="0EB09EFBFDFD43488956827193D141C9"/>
            </w:placeholder>
            <w:showingPlcHdr/>
          </w:sdtPr>
          <w:sdtEndPr/>
          <w:sdtContent>
            <w:tc>
              <w:tcPr>
                <w:tcW w:w="1208" w:type="dxa"/>
                <w:shd w:val="clear" w:color="auto" w:fill="auto"/>
              </w:tcPr>
              <w:p w14:paraId="38676CC6" w14:textId="6DACD541" w:rsidR="00B879B8" w:rsidRPr="00983558" w:rsidRDefault="00B879B8" w:rsidP="00B879B8">
                <w:pPr>
                  <w:spacing w:after="0"/>
                  <w:jc w:val="center"/>
                </w:pPr>
                <w:r>
                  <w:rPr>
                    <w:rStyle w:val="PlaceholderText"/>
                  </w:rPr>
                  <w:t>#</w:t>
                </w:r>
              </w:p>
            </w:tc>
          </w:sdtContent>
        </w:sdt>
        <w:sdt>
          <w:sdtPr>
            <w:id w:val="-791054777"/>
            <w14:checkbox>
              <w14:checked w14:val="0"/>
              <w14:checkedState w14:val="2612" w14:font="MS Gothic"/>
              <w14:uncheckedState w14:val="2610" w14:font="MS Gothic"/>
            </w14:checkbox>
          </w:sdtPr>
          <w:sdtEndPr/>
          <w:sdtContent>
            <w:tc>
              <w:tcPr>
                <w:tcW w:w="692" w:type="dxa"/>
                <w:shd w:val="clear" w:color="auto" w:fill="auto"/>
              </w:tcPr>
              <w:p w14:paraId="72C4BC85" w14:textId="57733B3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B1E924C" w14:textId="77777777" w:rsidTr="009A7BEA">
        <w:tc>
          <w:tcPr>
            <w:tcW w:w="8544" w:type="dxa"/>
            <w:shd w:val="clear" w:color="auto" w:fill="auto"/>
          </w:tcPr>
          <w:p w14:paraId="0A7A6505" w14:textId="7BA5D400" w:rsidR="00B879B8" w:rsidRDefault="00B879B8" w:rsidP="00AB37A5">
            <w:pPr>
              <w:pStyle w:val="Checklist2"/>
            </w:pPr>
            <w:r w:rsidRPr="001504C2">
              <w:t>Existing platted streets</w:t>
            </w:r>
          </w:p>
        </w:tc>
        <w:sdt>
          <w:sdtPr>
            <w:id w:val="571775704"/>
            <w:placeholder>
              <w:docPart w:val="38A90EF943964986B365EE1710765DF8"/>
            </w:placeholder>
            <w:showingPlcHdr/>
          </w:sdtPr>
          <w:sdtEndPr/>
          <w:sdtContent>
            <w:tc>
              <w:tcPr>
                <w:tcW w:w="1208" w:type="dxa"/>
                <w:shd w:val="clear" w:color="auto" w:fill="auto"/>
              </w:tcPr>
              <w:p w14:paraId="14822CD6" w14:textId="3860C097" w:rsidR="00B879B8" w:rsidRPr="00983558" w:rsidRDefault="00B879B8" w:rsidP="00B879B8">
                <w:pPr>
                  <w:spacing w:after="0"/>
                  <w:jc w:val="center"/>
                </w:pPr>
                <w:r>
                  <w:rPr>
                    <w:rStyle w:val="PlaceholderText"/>
                  </w:rPr>
                  <w:t>#</w:t>
                </w:r>
              </w:p>
            </w:tc>
          </w:sdtContent>
        </w:sdt>
        <w:sdt>
          <w:sdtPr>
            <w:id w:val="-1476371771"/>
            <w14:checkbox>
              <w14:checked w14:val="0"/>
              <w14:checkedState w14:val="2612" w14:font="MS Gothic"/>
              <w14:uncheckedState w14:val="2610" w14:font="MS Gothic"/>
            </w14:checkbox>
          </w:sdtPr>
          <w:sdtEndPr/>
          <w:sdtContent>
            <w:tc>
              <w:tcPr>
                <w:tcW w:w="692" w:type="dxa"/>
                <w:shd w:val="clear" w:color="auto" w:fill="auto"/>
              </w:tcPr>
              <w:p w14:paraId="60FED42C" w14:textId="159B3C0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990A37E" w14:textId="77777777" w:rsidTr="009A7BEA">
        <w:tc>
          <w:tcPr>
            <w:tcW w:w="8544" w:type="dxa"/>
            <w:shd w:val="clear" w:color="auto" w:fill="auto"/>
          </w:tcPr>
          <w:p w14:paraId="583A152D" w14:textId="09154CC8" w:rsidR="00B879B8" w:rsidRDefault="00B879B8" w:rsidP="00AB37A5">
            <w:pPr>
              <w:pStyle w:val="Checklist2"/>
            </w:pPr>
            <w:r w:rsidRPr="001504C2">
              <w:t>Historic and archaeological resources</w:t>
            </w:r>
          </w:p>
        </w:tc>
        <w:sdt>
          <w:sdtPr>
            <w:id w:val="-1735546159"/>
            <w:placeholder>
              <w:docPart w:val="0C4DDF21C64444F5B53098CA850227BC"/>
            </w:placeholder>
            <w:showingPlcHdr/>
          </w:sdtPr>
          <w:sdtEndPr/>
          <w:sdtContent>
            <w:tc>
              <w:tcPr>
                <w:tcW w:w="1208" w:type="dxa"/>
                <w:shd w:val="clear" w:color="auto" w:fill="auto"/>
              </w:tcPr>
              <w:p w14:paraId="474B4DCB" w14:textId="7F5B520D" w:rsidR="00B879B8" w:rsidRPr="00983558" w:rsidRDefault="00B879B8" w:rsidP="00B879B8">
                <w:pPr>
                  <w:spacing w:after="0"/>
                  <w:jc w:val="center"/>
                </w:pPr>
                <w:r>
                  <w:rPr>
                    <w:rStyle w:val="PlaceholderText"/>
                  </w:rPr>
                  <w:t>#</w:t>
                </w:r>
              </w:p>
            </w:tc>
          </w:sdtContent>
        </w:sdt>
        <w:sdt>
          <w:sdtPr>
            <w:id w:val="1732501357"/>
            <w14:checkbox>
              <w14:checked w14:val="0"/>
              <w14:checkedState w14:val="2612" w14:font="MS Gothic"/>
              <w14:uncheckedState w14:val="2610" w14:font="MS Gothic"/>
            </w14:checkbox>
          </w:sdtPr>
          <w:sdtEndPr/>
          <w:sdtContent>
            <w:tc>
              <w:tcPr>
                <w:tcW w:w="692" w:type="dxa"/>
                <w:shd w:val="clear" w:color="auto" w:fill="auto"/>
              </w:tcPr>
              <w:p w14:paraId="2EF4348C" w14:textId="2930C48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4D1B08E" w14:textId="77777777" w:rsidTr="009A7BEA">
        <w:tc>
          <w:tcPr>
            <w:tcW w:w="8544" w:type="dxa"/>
            <w:shd w:val="clear" w:color="auto" w:fill="auto"/>
          </w:tcPr>
          <w:p w14:paraId="6DE2C839" w14:textId="5BFDC865" w:rsidR="00B879B8" w:rsidRDefault="00B879B8" w:rsidP="00AB37A5">
            <w:pPr>
              <w:pStyle w:val="Checklist2"/>
            </w:pPr>
            <w:r w:rsidRPr="001504C2">
              <w:t>Drainage ways</w:t>
            </w:r>
          </w:p>
        </w:tc>
        <w:sdt>
          <w:sdtPr>
            <w:id w:val="-750277919"/>
            <w:placeholder>
              <w:docPart w:val="D7BC92AA8A0C478E996D2E1D2353D07A"/>
            </w:placeholder>
            <w:showingPlcHdr/>
          </w:sdtPr>
          <w:sdtEndPr/>
          <w:sdtContent>
            <w:tc>
              <w:tcPr>
                <w:tcW w:w="1208" w:type="dxa"/>
                <w:shd w:val="clear" w:color="auto" w:fill="auto"/>
              </w:tcPr>
              <w:p w14:paraId="302823ED" w14:textId="4EF09ADA" w:rsidR="00B879B8" w:rsidRPr="00983558" w:rsidRDefault="00B879B8" w:rsidP="00B879B8">
                <w:pPr>
                  <w:spacing w:after="0"/>
                  <w:jc w:val="center"/>
                </w:pPr>
                <w:r>
                  <w:rPr>
                    <w:rStyle w:val="PlaceholderText"/>
                  </w:rPr>
                  <w:t>#</w:t>
                </w:r>
              </w:p>
            </w:tc>
          </w:sdtContent>
        </w:sdt>
        <w:sdt>
          <w:sdtPr>
            <w:id w:val="-371227612"/>
            <w14:checkbox>
              <w14:checked w14:val="0"/>
              <w14:checkedState w14:val="2612" w14:font="MS Gothic"/>
              <w14:uncheckedState w14:val="2610" w14:font="MS Gothic"/>
            </w14:checkbox>
          </w:sdtPr>
          <w:sdtEndPr/>
          <w:sdtContent>
            <w:tc>
              <w:tcPr>
                <w:tcW w:w="692" w:type="dxa"/>
                <w:shd w:val="clear" w:color="auto" w:fill="auto"/>
              </w:tcPr>
              <w:p w14:paraId="0EF70043" w14:textId="0FE53F7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461AF29" w14:textId="77777777" w:rsidTr="009A7BEA">
        <w:tc>
          <w:tcPr>
            <w:tcW w:w="8544" w:type="dxa"/>
            <w:shd w:val="clear" w:color="auto" w:fill="auto"/>
          </w:tcPr>
          <w:p w14:paraId="485A7504" w14:textId="337B56FE" w:rsidR="00B879B8" w:rsidRDefault="00B879B8" w:rsidP="00AB37A5">
            <w:pPr>
              <w:pStyle w:val="Checklist2"/>
            </w:pPr>
            <w:r w:rsidRPr="001504C2">
              <w:t>Utilities</w:t>
            </w:r>
            <w:r>
              <w:t>, including water &amp; sewer map</w:t>
            </w:r>
          </w:p>
        </w:tc>
        <w:sdt>
          <w:sdtPr>
            <w:id w:val="-1057155601"/>
            <w:placeholder>
              <w:docPart w:val="C2012B52124D4E41BD91DCF654120F9B"/>
            </w:placeholder>
            <w:showingPlcHdr/>
          </w:sdtPr>
          <w:sdtEndPr/>
          <w:sdtContent>
            <w:tc>
              <w:tcPr>
                <w:tcW w:w="1208" w:type="dxa"/>
                <w:shd w:val="clear" w:color="auto" w:fill="auto"/>
              </w:tcPr>
              <w:p w14:paraId="5147E90D" w14:textId="68C1B730" w:rsidR="00B879B8" w:rsidRPr="00983558" w:rsidRDefault="00B879B8" w:rsidP="00B879B8">
                <w:pPr>
                  <w:spacing w:after="0"/>
                  <w:jc w:val="center"/>
                </w:pPr>
                <w:r>
                  <w:rPr>
                    <w:rStyle w:val="PlaceholderText"/>
                  </w:rPr>
                  <w:t>#</w:t>
                </w:r>
              </w:p>
            </w:tc>
          </w:sdtContent>
        </w:sdt>
        <w:sdt>
          <w:sdtPr>
            <w:id w:val="-1391730810"/>
            <w14:checkbox>
              <w14:checked w14:val="0"/>
              <w14:checkedState w14:val="2612" w14:font="MS Gothic"/>
              <w14:uncheckedState w14:val="2610" w14:font="MS Gothic"/>
            </w14:checkbox>
          </w:sdtPr>
          <w:sdtEndPr/>
          <w:sdtContent>
            <w:tc>
              <w:tcPr>
                <w:tcW w:w="692" w:type="dxa"/>
                <w:shd w:val="clear" w:color="auto" w:fill="auto"/>
              </w:tcPr>
              <w:p w14:paraId="4EC48651" w14:textId="6DC5281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EFC55FB" w14:textId="77777777" w:rsidTr="009A7BEA">
        <w:tc>
          <w:tcPr>
            <w:tcW w:w="8544" w:type="dxa"/>
            <w:shd w:val="clear" w:color="auto" w:fill="auto"/>
          </w:tcPr>
          <w:p w14:paraId="23253C67" w14:textId="3B1B7DD1" w:rsidR="00B879B8" w:rsidRDefault="00B879B8" w:rsidP="00AB37A5">
            <w:pPr>
              <w:pStyle w:val="Checklist2"/>
            </w:pPr>
            <w:r w:rsidRPr="001504C2">
              <w:t>Buildings</w:t>
            </w:r>
          </w:p>
        </w:tc>
        <w:sdt>
          <w:sdtPr>
            <w:id w:val="2117787017"/>
            <w:placeholder>
              <w:docPart w:val="3E5483BAA8144C318A66C800A752A2E1"/>
            </w:placeholder>
            <w:showingPlcHdr/>
          </w:sdtPr>
          <w:sdtEndPr/>
          <w:sdtContent>
            <w:tc>
              <w:tcPr>
                <w:tcW w:w="1208" w:type="dxa"/>
                <w:shd w:val="clear" w:color="auto" w:fill="auto"/>
              </w:tcPr>
              <w:p w14:paraId="668B0A17" w14:textId="3FA09C1A" w:rsidR="00B879B8" w:rsidRPr="00983558" w:rsidRDefault="00B879B8" w:rsidP="00B879B8">
                <w:pPr>
                  <w:spacing w:after="0"/>
                  <w:jc w:val="center"/>
                </w:pPr>
                <w:r>
                  <w:rPr>
                    <w:rStyle w:val="PlaceholderText"/>
                  </w:rPr>
                  <w:t>#</w:t>
                </w:r>
              </w:p>
            </w:tc>
          </w:sdtContent>
        </w:sdt>
        <w:sdt>
          <w:sdtPr>
            <w:id w:val="1245613723"/>
            <w14:checkbox>
              <w14:checked w14:val="0"/>
              <w14:checkedState w14:val="2612" w14:font="MS Gothic"/>
              <w14:uncheckedState w14:val="2610" w14:font="MS Gothic"/>
            </w14:checkbox>
          </w:sdtPr>
          <w:sdtEndPr/>
          <w:sdtContent>
            <w:tc>
              <w:tcPr>
                <w:tcW w:w="692" w:type="dxa"/>
                <w:shd w:val="clear" w:color="auto" w:fill="auto"/>
              </w:tcPr>
              <w:p w14:paraId="7F0F09EA" w14:textId="597A402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3C70287" w14:textId="77777777" w:rsidTr="009A7BEA">
        <w:tc>
          <w:tcPr>
            <w:tcW w:w="8544" w:type="dxa"/>
            <w:shd w:val="clear" w:color="auto" w:fill="auto"/>
          </w:tcPr>
          <w:p w14:paraId="1F2A4EB8" w14:textId="000B6E27" w:rsidR="00B879B8" w:rsidRDefault="00B879B8" w:rsidP="00AB37A5">
            <w:pPr>
              <w:pStyle w:val="Checklist2"/>
            </w:pPr>
            <w:r w:rsidRPr="001504C2">
              <w:t>Active and inactive water wells. If no wells exist, add a note to the cover sheet indicating that there are no wells on‐site.</w:t>
            </w:r>
          </w:p>
        </w:tc>
        <w:sdt>
          <w:sdtPr>
            <w:id w:val="593910328"/>
            <w:placeholder>
              <w:docPart w:val="469063BC62184845978DEEEF02C2F08E"/>
            </w:placeholder>
            <w:showingPlcHdr/>
          </w:sdtPr>
          <w:sdtEndPr/>
          <w:sdtContent>
            <w:tc>
              <w:tcPr>
                <w:tcW w:w="1208" w:type="dxa"/>
                <w:shd w:val="clear" w:color="auto" w:fill="auto"/>
              </w:tcPr>
              <w:p w14:paraId="351AB439" w14:textId="41FAF280" w:rsidR="00B879B8" w:rsidRPr="00983558" w:rsidRDefault="00B879B8" w:rsidP="00B879B8">
                <w:pPr>
                  <w:spacing w:after="0"/>
                  <w:jc w:val="center"/>
                </w:pPr>
                <w:r>
                  <w:rPr>
                    <w:rStyle w:val="PlaceholderText"/>
                  </w:rPr>
                  <w:t>#</w:t>
                </w:r>
              </w:p>
            </w:tc>
          </w:sdtContent>
        </w:sdt>
        <w:sdt>
          <w:sdtPr>
            <w:id w:val="2081789316"/>
            <w14:checkbox>
              <w14:checked w14:val="0"/>
              <w14:checkedState w14:val="2612" w14:font="MS Gothic"/>
              <w14:uncheckedState w14:val="2610" w14:font="MS Gothic"/>
            </w14:checkbox>
          </w:sdtPr>
          <w:sdtEndPr/>
          <w:sdtContent>
            <w:tc>
              <w:tcPr>
                <w:tcW w:w="692" w:type="dxa"/>
                <w:shd w:val="clear" w:color="auto" w:fill="auto"/>
              </w:tcPr>
              <w:p w14:paraId="5C80C9B5" w14:textId="2AB1BBB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1D1B965" w14:textId="77777777" w:rsidTr="009A7BEA">
        <w:tc>
          <w:tcPr>
            <w:tcW w:w="8544" w:type="dxa"/>
            <w:shd w:val="clear" w:color="auto" w:fill="auto"/>
          </w:tcPr>
          <w:p w14:paraId="3DC007F9" w14:textId="4E5BE85A" w:rsidR="00B879B8" w:rsidRDefault="00B879B8" w:rsidP="00B879B8">
            <w:pPr>
              <w:pStyle w:val="Checklist1"/>
              <w:spacing w:after="0"/>
            </w:pPr>
            <w:r>
              <w:t>General topographic contours (5' maximum interval) on site based upon North American Vertical Datum (NAVD). The conversion factor between NAVD and National Geodetic Vertical Datum (NGVD) vertical datum shall be identified on the plan.</w:t>
            </w:r>
          </w:p>
        </w:tc>
        <w:sdt>
          <w:sdtPr>
            <w:id w:val="1423838877"/>
            <w:placeholder>
              <w:docPart w:val="9B4F2F9B24BF4E1EA4E8BE4F1705610C"/>
            </w:placeholder>
            <w:showingPlcHdr/>
          </w:sdtPr>
          <w:sdtEndPr/>
          <w:sdtContent>
            <w:tc>
              <w:tcPr>
                <w:tcW w:w="1208" w:type="dxa"/>
                <w:shd w:val="clear" w:color="auto" w:fill="auto"/>
              </w:tcPr>
              <w:p w14:paraId="0AFEB826" w14:textId="7F7C41C9" w:rsidR="00B879B8" w:rsidRPr="00983558" w:rsidRDefault="00B879B8" w:rsidP="00B879B8">
                <w:pPr>
                  <w:spacing w:after="0"/>
                  <w:jc w:val="center"/>
                </w:pPr>
                <w:r>
                  <w:rPr>
                    <w:rStyle w:val="PlaceholderText"/>
                  </w:rPr>
                  <w:t>#</w:t>
                </w:r>
              </w:p>
            </w:tc>
          </w:sdtContent>
        </w:sdt>
        <w:sdt>
          <w:sdtPr>
            <w:id w:val="-462803686"/>
            <w14:checkbox>
              <w14:checked w14:val="0"/>
              <w14:checkedState w14:val="2612" w14:font="MS Gothic"/>
              <w14:uncheckedState w14:val="2610" w14:font="MS Gothic"/>
            </w14:checkbox>
          </w:sdtPr>
          <w:sdtEndPr/>
          <w:sdtContent>
            <w:tc>
              <w:tcPr>
                <w:tcW w:w="692" w:type="dxa"/>
                <w:shd w:val="clear" w:color="auto" w:fill="auto"/>
              </w:tcPr>
              <w:p w14:paraId="68EB315D" w14:textId="73D61E3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21B9E20" w14:textId="77777777" w:rsidTr="009A7BEA">
        <w:tc>
          <w:tcPr>
            <w:tcW w:w="8544" w:type="dxa"/>
            <w:shd w:val="clear" w:color="auto" w:fill="auto"/>
          </w:tcPr>
          <w:p w14:paraId="3791028A" w14:textId="0C1AA017" w:rsidR="00B879B8" w:rsidRDefault="00B879B8" w:rsidP="00B879B8">
            <w:pPr>
              <w:pStyle w:val="Checklist1"/>
              <w:spacing w:after="0"/>
            </w:pPr>
            <w:r w:rsidRPr="001504C2">
              <w:t>The 100-year Floodplain and floodway within the subject project with references noted with respect to the panel number from the Flood Insurance Study.</w:t>
            </w:r>
          </w:p>
        </w:tc>
        <w:sdt>
          <w:sdtPr>
            <w:id w:val="-1698147451"/>
            <w:placeholder>
              <w:docPart w:val="203BC1F1CD494AFA9ECF0DA7E3E27885"/>
            </w:placeholder>
            <w:showingPlcHdr/>
          </w:sdtPr>
          <w:sdtEndPr/>
          <w:sdtContent>
            <w:tc>
              <w:tcPr>
                <w:tcW w:w="1208" w:type="dxa"/>
                <w:shd w:val="clear" w:color="auto" w:fill="auto"/>
              </w:tcPr>
              <w:p w14:paraId="511B372E" w14:textId="78511D42" w:rsidR="00B879B8" w:rsidRPr="00983558" w:rsidRDefault="00B879B8" w:rsidP="00B879B8">
                <w:pPr>
                  <w:spacing w:after="0"/>
                  <w:jc w:val="center"/>
                </w:pPr>
                <w:r>
                  <w:rPr>
                    <w:rStyle w:val="PlaceholderText"/>
                  </w:rPr>
                  <w:t>#</w:t>
                </w:r>
              </w:p>
            </w:tc>
          </w:sdtContent>
        </w:sdt>
        <w:sdt>
          <w:sdtPr>
            <w:id w:val="1844351259"/>
            <w14:checkbox>
              <w14:checked w14:val="0"/>
              <w14:checkedState w14:val="2612" w14:font="MS Gothic"/>
              <w14:uncheckedState w14:val="2610" w14:font="MS Gothic"/>
            </w14:checkbox>
          </w:sdtPr>
          <w:sdtEndPr/>
          <w:sdtContent>
            <w:tc>
              <w:tcPr>
                <w:tcW w:w="692" w:type="dxa"/>
                <w:shd w:val="clear" w:color="auto" w:fill="auto"/>
              </w:tcPr>
              <w:p w14:paraId="1C20D1C1" w14:textId="6DA9400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D695ECD" w14:textId="77777777" w:rsidTr="009A7BEA">
        <w:tc>
          <w:tcPr>
            <w:tcW w:w="8544" w:type="dxa"/>
            <w:shd w:val="clear" w:color="auto" w:fill="auto"/>
          </w:tcPr>
          <w:p w14:paraId="33C7B352" w14:textId="747C40F5" w:rsidR="00B879B8" w:rsidRDefault="00B879B8" w:rsidP="00B879B8">
            <w:pPr>
              <w:pStyle w:val="Checklist1"/>
              <w:spacing w:after="0"/>
            </w:pPr>
            <w:r w:rsidRPr="001504C2">
              <w:t>Delineation of the flood zones and the Flood Protection Elevation data onsite, if applicable.</w:t>
            </w:r>
          </w:p>
        </w:tc>
        <w:sdt>
          <w:sdtPr>
            <w:id w:val="1138688887"/>
            <w:placeholder>
              <w:docPart w:val="7DD84A23061542AC93B2F5526035082A"/>
            </w:placeholder>
            <w:showingPlcHdr/>
          </w:sdtPr>
          <w:sdtEndPr/>
          <w:sdtContent>
            <w:tc>
              <w:tcPr>
                <w:tcW w:w="1208" w:type="dxa"/>
                <w:shd w:val="clear" w:color="auto" w:fill="auto"/>
              </w:tcPr>
              <w:p w14:paraId="0F3728E8" w14:textId="37A830CF" w:rsidR="00B879B8" w:rsidRPr="00983558" w:rsidRDefault="00B879B8" w:rsidP="00B879B8">
                <w:pPr>
                  <w:spacing w:after="0"/>
                  <w:jc w:val="center"/>
                </w:pPr>
                <w:r>
                  <w:rPr>
                    <w:rStyle w:val="PlaceholderText"/>
                  </w:rPr>
                  <w:t>#</w:t>
                </w:r>
              </w:p>
            </w:tc>
          </w:sdtContent>
        </w:sdt>
        <w:sdt>
          <w:sdtPr>
            <w:id w:val="947204841"/>
            <w14:checkbox>
              <w14:checked w14:val="0"/>
              <w14:checkedState w14:val="2612" w14:font="MS Gothic"/>
              <w14:uncheckedState w14:val="2610" w14:font="MS Gothic"/>
            </w14:checkbox>
          </w:sdtPr>
          <w:sdtEndPr/>
          <w:sdtContent>
            <w:tc>
              <w:tcPr>
                <w:tcW w:w="692" w:type="dxa"/>
                <w:shd w:val="clear" w:color="auto" w:fill="auto"/>
              </w:tcPr>
              <w:p w14:paraId="52291722" w14:textId="38C281A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B495E5B" w14:textId="77777777" w:rsidTr="009A7BEA">
        <w:tc>
          <w:tcPr>
            <w:tcW w:w="8544" w:type="dxa"/>
            <w:shd w:val="clear" w:color="auto" w:fill="auto"/>
          </w:tcPr>
          <w:p w14:paraId="5DA0BE6A" w14:textId="3BAC5E0E" w:rsidR="00B879B8" w:rsidRDefault="00B879B8" w:rsidP="00B879B8">
            <w:pPr>
              <w:pStyle w:val="Checklist1"/>
              <w:spacing w:after="0"/>
            </w:pPr>
            <w:r w:rsidRPr="001504C2">
              <w:t>Delineation of the FEMA latest effective Flood Insurance Rate Map (FIRM) 100-Year Floodplain Line, flood zones and the Flood Protection Elevation data onsite.  Where available, 100-year floodplain delineation and associated stages pursuant to Watershed Management Plan shall be utilized as best available information.  The source (FEMA FIRM and/or Watershed Management Plan) of 100-year floodplain delineation and stages shall be identified on the plan.</w:t>
            </w:r>
          </w:p>
        </w:tc>
        <w:sdt>
          <w:sdtPr>
            <w:id w:val="1520973515"/>
            <w:placeholder>
              <w:docPart w:val="F74C287662464746BAC0A53263ED4ABB"/>
            </w:placeholder>
            <w:showingPlcHdr/>
          </w:sdtPr>
          <w:sdtEndPr/>
          <w:sdtContent>
            <w:tc>
              <w:tcPr>
                <w:tcW w:w="1208" w:type="dxa"/>
                <w:shd w:val="clear" w:color="auto" w:fill="auto"/>
              </w:tcPr>
              <w:p w14:paraId="7AB5D261" w14:textId="18F5CCC0" w:rsidR="00B879B8" w:rsidRPr="00983558" w:rsidRDefault="00B879B8" w:rsidP="00B879B8">
                <w:pPr>
                  <w:spacing w:after="0"/>
                  <w:jc w:val="center"/>
                </w:pPr>
                <w:r>
                  <w:rPr>
                    <w:rStyle w:val="PlaceholderText"/>
                  </w:rPr>
                  <w:t>#</w:t>
                </w:r>
              </w:p>
            </w:tc>
          </w:sdtContent>
        </w:sdt>
        <w:sdt>
          <w:sdtPr>
            <w:id w:val="1703366001"/>
            <w14:checkbox>
              <w14:checked w14:val="0"/>
              <w14:checkedState w14:val="2612" w14:font="MS Gothic"/>
              <w14:uncheckedState w14:val="2610" w14:font="MS Gothic"/>
            </w14:checkbox>
          </w:sdtPr>
          <w:sdtEndPr/>
          <w:sdtContent>
            <w:tc>
              <w:tcPr>
                <w:tcW w:w="692" w:type="dxa"/>
                <w:shd w:val="clear" w:color="auto" w:fill="auto"/>
              </w:tcPr>
              <w:p w14:paraId="2C54C654" w14:textId="73AD38F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B92FFDE" w14:textId="77777777" w:rsidTr="009A7BEA">
        <w:tc>
          <w:tcPr>
            <w:tcW w:w="8544" w:type="dxa"/>
            <w:shd w:val="clear" w:color="auto" w:fill="auto"/>
          </w:tcPr>
          <w:p w14:paraId="1D10F3FE" w14:textId="3F038DF9" w:rsidR="00B879B8" w:rsidRDefault="00B879B8" w:rsidP="00B879B8">
            <w:pPr>
              <w:pStyle w:val="Checklist1"/>
              <w:spacing w:after="0"/>
            </w:pPr>
            <w:r w:rsidRPr="001504C2">
              <w:t>The twenty-five (25) year floodplain within the subject property (per Section 801.3 P.).</w:t>
            </w:r>
          </w:p>
        </w:tc>
        <w:sdt>
          <w:sdtPr>
            <w:id w:val="1198964904"/>
            <w:placeholder>
              <w:docPart w:val="A65345AD27354DC5A8A6D5A4FB593BE9"/>
            </w:placeholder>
            <w:showingPlcHdr/>
          </w:sdtPr>
          <w:sdtEndPr/>
          <w:sdtContent>
            <w:tc>
              <w:tcPr>
                <w:tcW w:w="1208" w:type="dxa"/>
                <w:shd w:val="clear" w:color="auto" w:fill="auto"/>
              </w:tcPr>
              <w:p w14:paraId="2E6D2341" w14:textId="576E7E98" w:rsidR="00B879B8" w:rsidRPr="00983558" w:rsidRDefault="00B879B8" w:rsidP="00B879B8">
                <w:pPr>
                  <w:spacing w:after="0"/>
                  <w:jc w:val="center"/>
                </w:pPr>
                <w:r>
                  <w:rPr>
                    <w:rStyle w:val="PlaceholderText"/>
                  </w:rPr>
                  <w:t>#</w:t>
                </w:r>
              </w:p>
            </w:tc>
          </w:sdtContent>
        </w:sdt>
        <w:sdt>
          <w:sdtPr>
            <w:id w:val="1441730004"/>
            <w14:checkbox>
              <w14:checked w14:val="0"/>
              <w14:checkedState w14:val="2612" w14:font="MS Gothic"/>
              <w14:uncheckedState w14:val="2610" w14:font="MS Gothic"/>
            </w14:checkbox>
          </w:sdtPr>
          <w:sdtEndPr/>
          <w:sdtContent>
            <w:tc>
              <w:tcPr>
                <w:tcW w:w="692" w:type="dxa"/>
                <w:shd w:val="clear" w:color="auto" w:fill="auto"/>
              </w:tcPr>
              <w:p w14:paraId="2BEE2F22" w14:textId="60CB971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3D2BCC0" w14:textId="77777777" w:rsidTr="009A7BEA">
        <w:tc>
          <w:tcPr>
            <w:tcW w:w="8544" w:type="dxa"/>
            <w:shd w:val="clear" w:color="auto" w:fill="auto"/>
          </w:tcPr>
          <w:p w14:paraId="08BCFCE6" w14:textId="675A8373" w:rsidR="00B879B8" w:rsidRDefault="00B879B8" w:rsidP="00B879B8">
            <w:pPr>
              <w:pStyle w:val="Checklist1"/>
              <w:spacing w:after="0"/>
            </w:pPr>
            <w:r w:rsidRPr="001504C2">
              <w:t>Where the project exceeds 100 acres in area, the latest available aerial photograph made at a scale of at least 1"=400' showing all property within 1,000' of the project boundaries.</w:t>
            </w:r>
          </w:p>
        </w:tc>
        <w:sdt>
          <w:sdtPr>
            <w:id w:val="-821804260"/>
            <w:placeholder>
              <w:docPart w:val="D52A180AF8BA4BA8B3B81F3FD09B8CEF"/>
            </w:placeholder>
            <w:showingPlcHdr/>
          </w:sdtPr>
          <w:sdtEndPr/>
          <w:sdtContent>
            <w:tc>
              <w:tcPr>
                <w:tcW w:w="1208" w:type="dxa"/>
                <w:shd w:val="clear" w:color="auto" w:fill="auto"/>
              </w:tcPr>
              <w:p w14:paraId="553EBD79" w14:textId="7D712A85" w:rsidR="00B879B8" w:rsidRPr="00983558" w:rsidRDefault="00B879B8" w:rsidP="00B879B8">
                <w:pPr>
                  <w:spacing w:after="0"/>
                  <w:jc w:val="center"/>
                </w:pPr>
                <w:r>
                  <w:rPr>
                    <w:rStyle w:val="PlaceholderText"/>
                  </w:rPr>
                  <w:t>#</w:t>
                </w:r>
              </w:p>
            </w:tc>
          </w:sdtContent>
        </w:sdt>
        <w:sdt>
          <w:sdtPr>
            <w:id w:val="-849404620"/>
            <w14:checkbox>
              <w14:checked w14:val="0"/>
              <w14:checkedState w14:val="2612" w14:font="MS Gothic"/>
              <w14:uncheckedState w14:val="2610" w14:font="MS Gothic"/>
            </w14:checkbox>
          </w:sdtPr>
          <w:sdtEndPr/>
          <w:sdtContent>
            <w:tc>
              <w:tcPr>
                <w:tcW w:w="692" w:type="dxa"/>
                <w:shd w:val="clear" w:color="auto" w:fill="auto"/>
              </w:tcPr>
              <w:p w14:paraId="62F7B474" w14:textId="4A107A4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F6E767E" w14:textId="77777777" w:rsidTr="009A7BEA">
        <w:tc>
          <w:tcPr>
            <w:tcW w:w="8544" w:type="dxa"/>
            <w:shd w:val="clear" w:color="auto" w:fill="auto"/>
          </w:tcPr>
          <w:p w14:paraId="2166898C" w14:textId="24CC5A7B" w:rsidR="00B879B8" w:rsidRDefault="00B879B8" w:rsidP="00B879B8">
            <w:pPr>
              <w:pStyle w:val="Checklist1"/>
              <w:spacing w:after="0"/>
            </w:pPr>
            <w:r w:rsidRPr="001504C2">
              <w:t>Generalized tree inventory showing the location of existing tree groupings</w:t>
            </w:r>
          </w:p>
        </w:tc>
        <w:sdt>
          <w:sdtPr>
            <w:id w:val="-1576038870"/>
            <w:placeholder>
              <w:docPart w:val="F8FD5B5FA09E41F8BB5EED6153C9A1B5"/>
            </w:placeholder>
            <w:showingPlcHdr/>
          </w:sdtPr>
          <w:sdtEndPr/>
          <w:sdtContent>
            <w:tc>
              <w:tcPr>
                <w:tcW w:w="1208" w:type="dxa"/>
                <w:shd w:val="clear" w:color="auto" w:fill="auto"/>
              </w:tcPr>
              <w:p w14:paraId="75B77295" w14:textId="752FC3A4" w:rsidR="00B879B8" w:rsidRPr="00983558" w:rsidRDefault="00B879B8" w:rsidP="00B879B8">
                <w:pPr>
                  <w:spacing w:after="0"/>
                  <w:jc w:val="center"/>
                </w:pPr>
                <w:r>
                  <w:rPr>
                    <w:rStyle w:val="PlaceholderText"/>
                  </w:rPr>
                  <w:t>#</w:t>
                </w:r>
              </w:p>
            </w:tc>
          </w:sdtContent>
        </w:sdt>
        <w:sdt>
          <w:sdtPr>
            <w:id w:val="907800026"/>
            <w14:checkbox>
              <w14:checked w14:val="0"/>
              <w14:checkedState w14:val="2612" w14:font="MS Gothic"/>
              <w14:uncheckedState w14:val="2610" w14:font="MS Gothic"/>
            </w14:checkbox>
          </w:sdtPr>
          <w:sdtEndPr/>
          <w:sdtContent>
            <w:tc>
              <w:tcPr>
                <w:tcW w:w="692" w:type="dxa"/>
                <w:shd w:val="clear" w:color="auto" w:fill="auto"/>
              </w:tcPr>
              <w:p w14:paraId="19B3BD36" w14:textId="0DA5851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1FC4A60" w14:textId="77777777" w:rsidTr="009A7BEA">
        <w:tc>
          <w:tcPr>
            <w:tcW w:w="8544" w:type="dxa"/>
            <w:shd w:val="clear" w:color="auto" w:fill="F2F2F2" w:themeFill="background1" w:themeFillShade="F2"/>
          </w:tcPr>
          <w:p w14:paraId="5D548A0B" w14:textId="055EEB49" w:rsidR="00B879B8" w:rsidRPr="001F53BF" w:rsidRDefault="00B879B8" w:rsidP="00B879B8">
            <w:pPr>
              <w:pStyle w:val="Checklist1"/>
              <w:numPr>
                <w:ilvl w:val="0"/>
                <w:numId w:val="0"/>
              </w:numPr>
              <w:spacing w:after="0"/>
              <w:rPr>
                <w:b/>
                <w:bCs/>
                <w:i/>
                <w:iCs/>
              </w:rPr>
            </w:pPr>
            <w:r w:rsidRPr="001F53BF">
              <w:rPr>
                <w:b/>
                <w:bCs/>
                <w:i/>
                <w:iCs/>
              </w:rPr>
              <w:t>Proposed Development</w:t>
            </w:r>
          </w:p>
        </w:tc>
        <w:tc>
          <w:tcPr>
            <w:tcW w:w="1208" w:type="dxa"/>
            <w:shd w:val="clear" w:color="auto" w:fill="F2F2F2" w:themeFill="background1" w:themeFillShade="F2"/>
            <w:vAlign w:val="bottom"/>
          </w:tcPr>
          <w:p w14:paraId="0F40B612" w14:textId="510B2A6C" w:rsidR="00B879B8" w:rsidRPr="00983558" w:rsidRDefault="00B879B8" w:rsidP="00B879B8">
            <w:pPr>
              <w:spacing w:after="0"/>
              <w:jc w:val="center"/>
            </w:pPr>
            <w:r>
              <w:rPr>
                <w:b/>
              </w:rPr>
              <w:t>Sheet #</w:t>
            </w:r>
          </w:p>
        </w:tc>
        <w:tc>
          <w:tcPr>
            <w:tcW w:w="692" w:type="dxa"/>
            <w:shd w:val="clear" w:color="auto" w:fill="F2F2F2" w:themeFill="background1" w:themeFillShade="F2"/>
            <w:vAlign w:val="bottom"/>
          </w:tcPr>
          <w:p w14:paraId="40957D7F" w14:textId="63AF48BA" w:rsidR="00B879B8" w:rsidRPr="00983558" w:rsidRDefault="00A14C29" w:rsidP="00B879B8">
            <w:pPr>
              <w:spacing w:after="0"/>
              <w:jc w:val="center"/>
            </w:pPr>
            <w:r>
              <w:rPr>
                <w:b/>
              </w:rPr>
              <w:t>(X)</w:t>
            </w:r>
          </w:p>
        </w:tc>
      </w:tr>
      <w:tr w:rsidR="00B879B8" w:rsidRPr="00983558" w14:paraId="6C1214FB" w14:textId="77777777" w:rsidTr="009A7BEA">
        <w:tc>
          <w:tcPr>
            <w:tcW w:w="8544" w:type="dxa"/>
            <w:shd w:val="clear" w:color="auto" w:fill="auto"/>
          </w:tcPr>
          <w:p w14:paraId="545E7212" w14:textId="257500E6" w:rsidR="00B879B8" w:rsidRDefault="00B879B8" w:rsidP="00B879B8">
            <w:pPr>
              <w:pStyle w:val="Checklist1"/>
              <w:spacing w:after="0"/>
            </w:pPr>
            <w:r w:rsidRPr="009026E8">
              <w:t>Table identifying the following:</w:t>
            </w:r>
          </w:p>
        </w:tc>
        <w:sdt>
          <w:sdtPr>
            <w:id w:val="666909501"/>
            <w:placeholder>
              <w:docPart w:val="DAA547FBB5B34B46B4B53E1F9C02072D"/>
            </w:placeholder>
            <w:showingPlcHdr/>
          </w:sdtPr>
          <w:sdtEndPr/>
          <w:sdtContent>
            <w:tc>
              <w:tcPr>
                <w:tcW w:w="1208" w:type="dxa"/>
                <w:shd w:val="clear" w:color="auto" w:fill="auto"/>
              </w:tcPr>
              <w:p w14:paraId="464B0BA8" w14:textId="0DAC2F32" w:rsidR="00B879B8" w:rsidRPr="00983558" w:rsidRDefault="00B879B8" w:rsidP="00B879B8">
                <w:pPr>
                  <w:spacing w:after="0"/>
                  <w:jc w:val="center"/>
                </w:pPr>
                <w:r>
                  <w:rPr>
                    <w:rStyle w:val="PlaceholderText"/>
                  </w:rPr>
                  <w:t>#</w:t>
                </w:r>
              </w:p>
            </w:tc>
          </w:sdtContent>
        </w:sdt>
        <w:sdt>
          <w:sdtPr>
            <w:id w:val="-764620875"/>
            <w14:checkbox>
              <w14:checked w14:val="0"/>
              <w14:checkedState w14:val="2612" w14:font="MS Gothic"/>
              <w14:uncheckedState w14:val="2610" w14:font="MS Gothic"/>
            </w14:checkbox>
          </w:sdtPr>
          <w:sdtEndPr/>
          <w:sdtContent>
            <w:tc>
              <w:tcPr>
                <w:tcW w:w="692" w:type="dxa"/>
                <w:shd w:val="clear" w:color="auto" w:fill="auto"/>
              </w:tcPr>
              <w:p w14:paraId="480B142E" w14:textId="6F31CD5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2C4110E" w14:textId="77777777" w:rsidTr="009A7BEA">
        <w:tc>
          <w:tcPr>
            <w:tcW w:w="8544" w:type="dxa"/>
            <w:shd w:val="clear" w:color="auto" w:fill="auto"/>
          </w:tcPr>
          <w:p w14:paraId="48BE1395" w14:textId="69EB019E" w:rsidR="00B879B8" w:rsidRDefault="00B879B8" w:rsidP="00AB37A5">
            <w:pPr>
              <w:pStyle w:val="Checklist2"/>
            </w:pPr>
            <w:r w:rsidRPr="009026E8">
              <w:t>Gross project area</w:t>
            </w:r>
          </w:p>
        </w:tc>
        <w:sdt>
          <w:sdtPr>
            <w:id w:val="-994869575"/>
            <w:placeholder>
              <w:docPart w:val="C3273A6BB72F4971807426756C4275B0"/>
            </w:placeholder>
            <w:showingPlcHdr/>
          </w:sdtPr>
          <w:sdtEndPr/>
          <w:sdtContent>
            <w:tc>
              <w:tcPr>
                <w:tcW w:w="1208" w:type="dxa"/>
                <w:shd w:val="clear" w:color="auto" w:fill="auto"/>
              </w:tcPr>
              <w:p w14:paraId="3F022886" w14:textId="64A079D8" w:rsidR="00B879B8" w:rsidRPr="00983558" w:rsidRDefault="00B879B8" w:rsidP="00B879B8">
                <w:pPr>
                  <w:spacing w:after="0"/>
                  <w:jc w:val="center"/>
                </w:pPr>
                <w:r>
                  <w:rPr>
                    <w:rStyle w:val="PlaceholderText"/>
                  </w:rPr>
                  <w:t>#</w:t>
                </w:r>
              </w:p>
            </w:tc>
          </w:sdtContent>
        </w:sdt>
        <w:sdt>
          <w:sdtPr>
            <w:id w:val="-753512857"/>
            <w14:checkbox>
              <w14:checked w14:val="0"/>
              <w14:checkedState w14:val="2612" w14:font="MS Gothic"/>
              <w14:uncheckedState w14:val="2610" w14:font="MS Gothic"/>
            </w14:checkbox>
          </w:sdtPr>
          <w:sdtEndPr/>
          <w:sdtContent>
            <w:tc>
              <w:tcPr>
                <w:tcW w:w="692" w:type="dxa"/>
                <w:shd w:val="clear" w:color="auto" w:fill="auto"/>
              </w:tcPr>
              <w:p w14:paraId="50D97E03" w14:textId="1E57C62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65549DB" w14:textId="77777777" w:rsidTr="009A7BEA">
        <w:tc>
          <w:tcPr>
            <w:tcW w:w="8544" w:type="dxa"/>
            <w:shd w:val="clear" w:color="auto" w:fill="auto"/>
          </w:tcPr>
          <w:p w14:paraId="05107CC8" w14:textId="513339D8" w:rsidR="00B879B8" w:rsidRDefault="00B879B8" w:rsidP="00AB37A5">
            <w:pPr>
              <w:pStyle w:val="Checklist2"/>
            </w:pPr>
            <w:r w:rsidRPr="009026E8">
              <w:t>Number and  gross density of all dwelling units by type</w:t>
            </w:r>
          </w:p>
        </w:tc>
        <w:sdt>
          <w:sdtPr>
            <w:id w:val="269057761"/>
            <w:placeholder>
              <w:docPart w:val="A88C7D7329DE49F9B2C6434D3B5D70FC"/>
            </w:placeholder>
            <w:showingPlcHdr/>
          </w:sdtPr>
          <w:sdtEndPr/>
          <w:sdtContent>
            <w:tc>
              <w:tcPr>
                <w:tcW w:w="1208" w:type="dxa"/>
                <w:shd w:val="clear" w:color="auto" w:fill="auto"/>
              </w:tcPr>
              <w:p w14:paraId="648FBAAD" w14:textId="2859978B" w:rsidR="00B879B8" w:rsidRPr="00983558" w:rsidRDefault="00B879B8" w:rsidP="00B879B8">
                <w:pPr>
                  <w:spacing w:after="0"/>
                  <w:jc w:val="center"/>
                </w:pPr>
                <w:r>
                  <w:rPr>
                    <w:rStyle w:val="PlaceholderText"/>
                  </w:rPr>
                  <w:t>#</w:t>
                </w:r>
              </w:p>
            </w:tc>
          </w:sdtContent>
        </w:sdt>
        <w:sdt>
          <w:sdtPr>
            <w:id w:val="-871844531"/>
            <w14:checkbox>
              <w14:checked w14:val="0"/>
              <w14:checkedState w14:val="2612" w14:font="MS Gothic"/>
              <w14:uncheckedState w14:val="2610" w14:font="MS Gothic"/>
            </w14:checkbox>
          </w:sdtPr>
          <w:sdtEndPr/>
          <w:sdtContent>
            <w:tc>
              <w:tcPr>
                <w:tcW w:w="692" w:type="dxa"/>
                <w:shd w:val="clear" w:color="auto" w:fill="auto"/>
              </w:tcPr>
              <w:p w14:paraId="78F97DA0" w14:textId="41BCE0E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0DB55BE" w14:textId="77777777" w:rsidTr="009A7BEA">
        <w:tc>
          <w:tcPr>
            <w:tcW w:w="8544" w:type="dxa"/>
            <w:shd w:val="clear" w:color="auto" w:fill="auto"/>
          </w:tcPr>
          <w:p w14:paraId="612F7905" w14:textId="48E0CFDB" w:rsidR="00B879B8" w:rsidRDefault="00B879B8" w:rsidP="00AB37A5">
            <w:pPr>
              <w:pStyle w:val="Checklist2"/>
            </w:pPr>
            <w:r w:rsidRPr="009026E8">
              <w:t>Approximate gross floor area and floor ratio of all proposed non-residential buildings</w:t>
            </w:r>
          </w:p>
        </w:tc>
        <w:sdt>
          <w:sdtPr>
            <w:id w:val="-1348246924"/>
            <w:placeholder>
              <w:docPart w:val="1B3C35D3F4FD454693C9667FB9A34C98"/>
            </w:placeholder>
            <w:showingPlcHdr/>
          </w:sdtPr>
          <w:sdtEndPr/>
          <w:sdtContent>
            <w:tc>
              <w:tcPr>
                <w:tcW w:w="1208" w:type="dxa"/>
                <w:shd w:val="clear" w:color="auto" w:fill="auto"/>
              </w:tcPr>
              <w:p w14:paraId="754294F2" w14:textId="060BE777" w:rsidR="00B879B8" w:rsidRPr="00983558" w:rsidRDefault="00B879B8" w:rsidP="00B879B8">
                <w:pPr>
                  <w:spacing w:after="0"/>
                  <w:jc w:val="center"/>
                </w:pPr>
                <w:r>
                  <w:rPr>
                    <w:rStyle w:val="PlaceholderText"/>
                  </w:rPr>
                  <w:t>#</w:t>
                </w:r>
              </w:p>
            </w:tc>
          </w:sdtContent>
        </w:sdt>
        <w:sdt>
          <w:sdtPr>
            <w:id w:val="1567383229"/>
            <w14:checkbox>
              <w14:checked w14:val="0"/>
              <w14:checkedState w14:val="2612" w14:font="MS Gothic"/>
              <w14:uncheckedState w14:val="2610" w14:font="MS Gothic"/>
            </w14:checkbox>
          </w:sdtPr>
          <w:sdtEndPr/>
          <w:sdtContent>
            <w:tc>
              <w:tcPr>
                <w:tcW w:w="692" w:type="dxa"/>
                <w:shd w:val="clear" w:color="auto" w:fill="auto"/>
              </w:tcPr>
              <w:p w14:paraId="165909D8" w14:textId="01388AD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694B460" w14:textId="77777777" w:rsidTr="009A7BEA">
        <w:tc>
          <w:tcPr>
            <w:tcW w:w="8544" w:type="dxa"/>
            <w:shd w:val="clear" w:color="auto" w:fill="auto"/>
          </w:tcPr>
          <w:p w14:paraId="7D210624" w14:textId="64877F6E" w:rsidR="00B879B8" w:rsidRDefault="00B879B8" w:rsidP="00AB37A5">
            <w:pPr>
              <w:pStyle w:val="Checklist2"/>
            </w:pPr>
            <w:r w:rsidRPr="009026E8">
              <w:t>Acreage and percentage of open space.</w:t>
            </w:r>
          </w:p>
        </w:tc>
        <w:sdt>
          <w:sdtPr>
            <w:id w:val="-1995254159"/>
            <w:placeholder>
              <w:docPart w:val="27139CEF2B774B9EA5BFA4E78FE6864A"/>
            </w:placeholder>
            <w:showingPlcHdr/>
          </w:sdtPr>
          <w:sdtEndPr/>
          <w:sdtContent>
            <w:tc>
              <w:tcPr>
                <w:tcW w:w="1208" w:type="dxa"/>
                <w:shd w:val="clear" w:color="auto" w:fill="auto"/>
              </w:tcPr>
              <w:p w14:paraId="76F59CF1" w14:textId="713379ED" w:rsidR="00B879B8" w:rsidRPr="00983558" w:rsidRDefault="00B879B8" w:rsidP="00B879B8">
                <w:pPr>
                  <w:spacing w:after="0"/>
                  <w:jc w:val="center"/>
                </w:pPr>
                <w:r>
                  <w:rPr>
                    <w:rStyle w:val="PlaceholderText"/>
                  </w:rPr>
                  <w:t>#</w:t>
                </w:r>
              </w:p>
            </w:tc>
          </w:sdtContent>
        </w:sdt>
        <w:sdt>
          <w:sdtPr>
            <w:id w:val="540176238"/>
            <w14:checkbox>
              <w14:checked w14:val="0"/>
              <w14:checkedState w14:val="2612" w14:font="MS Gothic"/>
              <w14:uncheckedState w14:val="2610" w14:font="MS Gothic"/>
            </w14:checkbox>
          </w:sdtPr>
          <w:sdtEndPr/>
          <w:sdtContent>
            <w:tc>
              <w:tcPr>
                <w:tcW w:w="692" w:type="dxa"/>
                <w:shd w:val="clear" w:color="auto" w:fill="auto"/>
              </w:tcPr>
              <w:p w14:paraId="4792D225" w14:textId="333859F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9048C74" w14:textId="77777777" w:rsidTr="009A7BEA">
        <w:tc>
          <w:tcPr>
            <w:tcW w:w="8544" w:type="dxa"/>
            <w:shd w:val="clear" w:color="auto" w:fill="auto"/>
          </w:tcPr>
          <w:p w14:paraId="41F97571" w14:textId="3E28A6B3" w:rsidR="00B879B8" w:rsidRDefault="00B879B8" w:rsidP="00B879B8">
            <w:pPr>
              <w:pStyle w:val="Checklist1"/>
              <w:spacing w:after="0"/>
            </w:pPr>
            <w:r w:rsidRPr="006340FE">
              <w:t xml:space="preserve">Subdivision 200 Scale Map </w:t>
            </w:r>
            <w:r>
              <w:t>showing:</w:t>
            </w:r>
          </w:p>
        </w:tc>
        <w:sdt>
          <w:sdtPr>
            <w:id w:val="2068754643"/>
            <w:placeholder>
              <w:docPart w:val="DD2D29FFF0A144C59D46CA6095BB1324"/>
            </w:placeholder>
            <w:showingPlcHdr/>
          </w:sdtPr>
          <w:sdtEndPr/>
          <w:sdtContent>
            <w:tc>
              <w:tcPr>
                <w:tcW w:w="1208" w:type="dxa"/>
                <w:shd w:val="clear" w:color="auto" w:fill="auto"/>
              </w:tcPr>
              <w:p w14:paraId="1A1B4A31" w14:textId="0BF5F9E4" w:rsidR="00B879B8" w:rsidRPr="00983558" w:rsidRDefault="00B879B8" w:rsidP="00B879B8">
                <w:pPr>
                  <w:spacing w:after="0"/>
                  <w:jc w:val="center"/>
                </w:pPr>
                <w:r>
                  <w:rPr>
                    <w:rStyle w:val="PlaceholderText"/>
                  </w:rPr>
                  <w:t>#</w:t>
                </w:r>
              </w:p>
            </w:tc>
          </w:sdtContent>
        </w:sdt>
        <w:sdt>
          <w:sdtPr>
            <w:id w:val="-513228344"/>
            <w14:checkbox>
              <w14:checked w14:val="0"/>
              <w14:checkedState w14:val="2612" w14:font="MS Gothic"/>
              <w14:uncheckedState w14:val="2610" w14:font="MS Gothic"/>
            </w14:checkbox>
          </w:sdtPr>
          <w:sdtEndPr/>
          <w:sdtContent>
            <w:tc>
              <w:tcPr>
                <w:tcW w:w="692" w:type="dxa"/>
                <w:shd w:val="clear" w:color="auto" w:fill="auto"/>
              </w:tcPr>
              <w:p w14:paraId="23FA00FC" w14:textId="37C93B0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C8BFAE9" w14:textId="77777777" w:rsidTr="009A7BEA">
        <w:tc>
          <w:tcPr>
            <w:tcW w:w="8544" w:type="dxa"/>
            <w:shd w:val="clear" w:color="auto" w:fill="auto"/>
          </w:tcPr>
          <w:p w14:paraId="644D8021" w14:textId="16715318" w:rsidR="00B879B8" w:rsidRDefault="00B879B8" w:rsidP="00AB37A5">
            <w:pPr>
              <w:pStyle w:val="Checklist2"/>
            </w:pPr>
            <w:r w:rsidRPr="006340FE">
              <w:t>Block orientation, width, depth, shape</w:t>
            </w:r>
          </w:p>
        </w:tc>
        <w:sdt>
          <w:sdtPr>
            <w:id w:val="2069071042"/>
            <w:placeholder>
              <w:docPart w:val="700ABAF7BE094AB6885EC9F3E7EE7538"/>
            </w:placeholder>
            <w:showingPlcHdr/>
          </w:sdtPr>
          <w:sdtEndPr/>
          <w:sdtContent>
            <w:tc>
              <w:tcPr>
                <w:tcW w:w="1208" w:type="dxa"/>
                <w:shd w:val="clear" w:color="auto" w:fill="auto"/>
              </w:tcPr>
              <w:p w14:paraId="0C394CCE" w14:textId="3DEAC2C7" w:rsidR="00B879B8" w:rsidRPr="00983558" w:rsidRDefault="00B879B8" w:rsidP="00B879B8">
                <w:pPr>
                  <w:spacing w:after="0"/>
                  <w:jc w:val="center"/>
                </w:pPr>
                <w:r>
                  <w:rPr>
                    <w:rStyle w:val="PlaceholderText"/>
                  </w:rPr>
                  <w:t>#</w:t>
                </w:r>
              </w:p>
            </w:tc>
          </w:sdtContent>
        </w:sdt>
        <w:sdt>
          <w:sdtPr>
            <w:id w:val="1430468098"/>
            <w14:checkbox>
              <w14:checked w14:val="0"/>
              <w14:checkedState w14:val="2612" w14:font="MS Gothic"/>
              <w14:uncheckedState w14:val="2610" w14:font="MS Gothic"/>
            </w14:checkbox>
          </w:sdtPr>
          <w:sdtEndPr/>
          <w:sdtContent>
            <w:tc>
              <w:tcPr>
                <w:tcW w:w="692" w:type="dxa"/>
                <w:shd w:val="clear" w:color="auto" w:fill="auto"/>
              </w:tcPr>
              <w:p w14:paraId="0D443402" w14:textId="74E99A6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263ABC2" w14:textId="77777777" w:rsidTr="009A7BEA">
        <w:tc>
          <w:tcPr>
            <w:tcW w:w="8544" w:type="dxa"/>
            <w:shd w:val="clear" w:color="auto" w:fill="auto"/>
          </w:tcPr>
          <w:p w14:paraId="003971F6" w14:textId="14C211B9" w:rsidR="00B879B8" w:rsidRDefault="00B879B8" w:rsidP="00AB37A5">
            <w:pPr>
              <w:pStyle w:val="Checklist2"/>
            </w:pPr>
            <w:r w:rsidRPr="006340FE">
              <w:t>Lot orientation, area, width, depth</w:t>
            </w:r>
          </w:p>
        </w:tc>
        <w:sdt>
          <w:sdtPr>
            <w:id w:val="702677246"/>
            <w:placeholder>
              <w:docPart w:val="72B5CCBE58454B31B083CAE39711E0A1"/>
            </w:placeholder>
            <w:showingPlcHdr/>
          </w:sdtPr>
          <w:sdtEndPr/>
          <w:sdtContent>
            <w:tc>
              <w:tcPr>
                <w:tcW w:w="1208" w:type="dxa"/>
                <w:shd w:val="clear" w:color="auto" w:fill="auto"/>
              </w:tcPr>
              <w:p w14:paraId="36D599CC" w14:textId="40D5C7BF" w:rsidR="00B879B8" w:rsidRPr="00983558" w:rsidRDefault="00B879B8" w:rsidP="00B879B8">
                <w:pPr>
                  <w:spacing w:after="0"/>
                  <w:jc w:val="center"/>
                </w:pPr>
                <w:r>
                  <w:rPr>
                    <w:rStyle w:val="PlaceholderText"/>
                  </w:rPr>
                  <w:t>#</w:t>
                </w:r>
              </w:p>
            </w:tc>
          </w:sdtContent>
        </w:sdt>
        <w:sdt>
          <w:sdtPr>
            <w:id w:val="1192415923"/>
            <w14:checkbox>
              <w14:checked w14:val="0"/>
              <w14:checkedState w14:val="2612" w14:font="MS Gothic"/>
              <w14:uncheckedState w14:val="2610" w14:font="MS Gothic"/>
            </w14:checkbox>
          </w:sdtPr>
          <w:sdtEndPr/>
          <w:sdtContent>
            <w:tc>
              <w:tcPr>
                <w:tcW w:w="692" w:type="dxa"/>
                <w:shd w:val="clear" w:color="auto" w:fill="auto"/>
              </w:tcPr>
              <w:p w14:paraId="3B7A0020" w14:textId="2BDD591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7D136B5" w14:textId="77777777" w:rsidTr="009A7BEA">
        <w:tc>
          <w:tcPr>
            <w:tcW w:w="8544" w:type="dxa"/>
            <w:shd w:val="clear" w:color="auto" w:fill="auto"/>
          </w:tcPr>
          <w:p w14:paraId="3A67F0D9" w14:textId="3BB375C5" w:rsidR="00B879B8" w:rsidRDefault="00B879B8" w:rsidP="00AB37A5">
            <w:pPr>
              <w:pStyle w:val="Checklist2"/>
            </w:pPr>
            <w:r w:rsidRPr="006340FE">
              <w:t>Building envelope/minimum setback lines</w:t>
            </w:r>
          </w:p>
        </w:tc>
        <w:sdt>
          <w:sdtPr>
            <w:id w:val="2103366408"/>
            <w:placeholder>
              <w:docPart w:val="F81B649E87F34D6DA669D970F59EAA34"/>
            </w:placeholder>
            <w:showingPlcHdr/>
          </w:sdtPr>
          <w:sdtEndPr/>
          <w:sdtContent>
            <w:tc>
              <w:tcPr>
                <w:tcW w:w="1208" w:type="dxa"/>
                <w:shd w:val="clear" w:color="auto" w:fill="auto"/>
              </w:tcPr>
              <w:p w14:paraId="408F7C50" w14:textId="65B06EF2" w:rsidR="00B879B8" w:rsidRPr="00983558" w:rsidRDefault="00B879B8" w:rsidP="00B879B8">
                <w:pPr>
                  <w:spacing w:after="0"/>
                  <w:jc w:val="center"/>
                </w:pPr>
                <w:r>
                  <w:rPr>
                    <w:rStyle w:val="PlaceholderText"/>
                  </w:rPr>
                  <w:t>#</w:t>
                </w:r>
              </w:p>
            </w:tc>
          </w:sdtContent>
        </w:sdt>
        <w:sdt>
          <w:sdtPr>
            <w:id w:val="1120425703"/>
            <w14:checkbox>
              <w14:checked w14:val="0"/>
              <w14:checkedState w14:val="2612" w14:font="MS Gothic"/>
              <w14:uncheckedState w14:val="2610" w14:font="MS Gothic"/>
            </w14:checkbox>
          </w:sdtPr>
          <w:sdtEndPr/>
          <w:sdtContent>
            <w:tc>
              <w:tcPr>
                <w:tcW w:w="692" w:type="dxa"/>
                <w:shd w:val="clear" w:color="auto" w:fill="auto"/>
              </w:tcPr>
              <w:p w14:paraId="5BA0EDD7" w14:textId="7D0E620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DF68544" w14:textId="77777777" w:rsidTr="009A7BEA">
        <w:tc>
          <w:tcPr>
            <w:tcW w:w="8544" w:type="dxa"/>
            <w:shd w:val="clear" w:color="auto" w:fill="auto"/>
          </w:tcPr>
          <w:p w14:paraId="0243D134" w14:textId="6D8C344F" w:rsidR="00B879B8" w:rsidRDefault="00B879B8" w:rsidP="00AB37A5">
            <w:pPr>
              <w:pStyle w:val="Checklist2"/>
            </w:pPr>
            <w:r w:rsidRPr="006340FE">
              <w:t>Block numbers</w:t>
            </w:r>
          </w:p>
        </w:tc>
        <w:sdt>
          <w:sdtPr>
            <w:id w:val="1050426101"/>
            <w:placeholder>
              <w:docPart w:val="D044E6BB7DB4400EA0A5F10BE684B48C"/>
            </w:placeholder>
            <w:showingPlcHdr/>
          </w:sdtPr>
          <w:sdtEndPr/>
          <w:sdtContent>
            <w:tc>
              <w:tcPr>
                <w:tcW w:w="1208" w:type="dxa"/>
                <w:shd w:val="clear" w:color="auto" w:fill="auto"/>
              </w:tcPr>
              <w:p w14:paraId="7EBD775A" w14:textId="2BD453C2" w:rsidR="00B879B8" w:rsidRPr="00983558" w:rsidRDefault="00B879B8" w:rsidP="00B879B8">
                <w:pPr>
                  <w:spacing w:after="0"/>
                  <w:jc w:val="center"/>
                </w:pPr>
                <w:r>
                  <w:rPr>
                    <w:rStyle w:val="PlaceholderText"/>
                  </w:rPr>
                  <w:t>#</w:t>
                </w:r>
              </w:p>
            </w:tc>
          </w:sdtContent>
        </w:sdt>
        <w:sdt>
          <w:sdtPr>
            <w:id w:val="391236693"/>
            <w14:checkbox>
              <w14:checked w14:val="0"/>
              <w14:checkedState w14:val="2612" w14:font="MS Gothic"/>
              <w14:uncheckedState w14:val="2610" w14:font="MS Gothic"/>
            </w14:checkbox>
          </w:sdtPr>
          <w:sdtEndPr/>
          <w:sdtContent>
            <w:tc>
              <w:tcPr>
                <w:tcW w:w="692" w:type="dxa"/>
                <w:shd w:val="clear" w:color="auto" w:fill="auto"/>
              </w:tcPr>
              <w:p w14:paraId="4598B221" w14:textId="625DA59D"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2216A08" w14:textId="77777777" w:rsidTr="009A7BEA">
        <w:tc>
          <w:tcPr>
            <w:tcW w:w="8544" w:type="dxa"/>
            <w:shd w:val="clear" w:color="auto" w:fill="auto"/>
          </w:tcPr>
          <w:p w14:paraId="09E01ACB" w14:textId="74FBFB74" w:rsidR="00B879B8" w:rsidRDefault="00B879B8" w:rsidP="00AB37A5">
            <w:pPr>
              <w:pStyle w:val="Checklist2"/>
            </w:pPr>
            <w:r w:rsidRPr="006340FE">
              <w:t>Lot numbers</w:t>
            </w:r>
          </w:p>
        </w:tc>
        <w:sdt>
          <w:sdtPr>
            <w:id w:val="1857622454"/>
            <w:placeholder>
              <w:docPart w:val="EF44DE8A24E049B088419D625D11B878"/>
            </w:placeholder>
            <w:showingPlcHdr/>
          </w:sdtPr>
          <w:sdtEndPr/>
          <w:sdtContent>
            <w:tc>
              <w:tcPr>
                <w:tcW w:w="1208" w:type="dxa"/>
                <w:shd w:val="clear" w:color="auto" w:fill="auto"/>
              </w:tcPr>
              <w:p w14:paraId="757090FE" w14:textId="565BEE14" w:rsidR="00B879B8" w:rsidRPr="00983558" w:rsidRDefault="00B879B8" w:rsidP="00B879B8">
                <w:pPr>
                  <w:spacing w:after="0"/>
                  <w:jc w:val="center"/>
                </w:pPr>
                <w:r>
                  <w:rPr>
                    <w:rStyle w:val="PlaceholderText"/>
                  </w:rPr>
                  <w:t>#</w:t>
                </w:r>
              </w:p>
            </w:tc>
          </w:sdtContent>
        </w:sdt>
        <w:sdt>
          <w:sdtPr>
            <w:id w:val="-1247801575"/>
            <w14:checkbox>
              <w14:checked w14:val="0"/>
              <w14:checkedState w14:val="2612" w14:font="MS Gothic"/>
              <w14:uncheckedState w14:val="2610" w14:font="MS Gothic"/>
            </w14:checkbox>
          </w:sdtPr>
          <w:sdtEndPr/>
          <w:sdtContent>
            <w:tc>
              <w:tcPr>
                <w:tcW w:w="692" w:type="dxa"/>
                <w:shd w:val="clear" w:color="auto" w:fill="auto"/>
              </w:tcPr>
              <w:p w14:paraId="7A7769C3" w14:textId="54D5CAF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D481287" w14:textId="77777777" w:rsidTr="009A7BEA">
        <w:tc>
          <w:tcPr>
            <w:tcW w:w="8544" w:type="dxa"/>
            <w:shd w:val="clear" w:color="auto" w:fill="auto"/>
          </w:tcPr>
          <w:p w14:paraId="18B15FDA" w14:textId="1EEACDE3" w:rsidR="00B879B8" w:rsidRDefault="00B879B8" w:rsidP="00AB37A5">
            <w:pPr>
              <w:pStyle w:val="Checklist2"/>
            </w:pPr>
            <w:r w:rsidRPr="006340FE">
              <w:t>Streets identified as public or private (properly integrated and aligned with the existing and proposed system of thoroughfares and local streets).</w:t>
            </w:r>
          </w:p>
        </w:tc>
        <w:sdt>
          <w:sdtPr>
            <w:id w:val="-1986768731"/>
            <w:placeholder>
              <w:docPart w:val="00E0DF96C1B945DE94095BBA1D358480"/>
            </w:placeholder>
            <w:showingPlcHdr/>
          </w:sdtPr>
          <w:sdtEndPr/>
          <w:sdtContent>
            <w:tc>
              <w:tcPr>
                <w:tcW w:w="1208" w:type="dxa"/>
                <w:shd w:val="clear" w:color="auto" w:fill="auto"/>
              </w:tcPr>
              <w:p w14:paraId="67B6DF32" w14:textId="28D73C52" w:rsidR="00B879B8" w:rsidRPr="00983558" w:rsidRDefault="00B879B8" w:rsidP="00B879B8">
                <w:pPr>
                  <w:spacing w:after="0"/>
                  <w:jc w:val="center"/>
                </w:pPr>
                <w:r>
                  <w:rPr>
                    <w:rStyle w:val="PlaceholderText"/>
                  </w:rPr>
                  <w:t>#</w:t>
                </w:r>
              </w:p>
            </w:tc>
          </w:sdtContent>
        </w:sdt>
        <w:sdt>
          <w:sdtPr>
            <w:id w:val="742151030"/>
            <w14:checkbox>
              <w14:checked w14:val="0"/>
              <w14:checkedState w14:val="2612" w14:font="MS Gothic"/>
              <w14:uncheckedState w14:val="2610" w14:font="MS Gothic"/>
            </w14:checkbox>
          </w:sdtPr>
          <w:sdtEndPr/>
          <w:sdtContent>
            <w:tc>
              <w:tcPr>
                <w:tcW w:w="692" w:type="dxa"/>
                <w:shd w:val="clear" w:color="auto" w:fill="auto"/>
              </w:tcPr>
              <w:p w14:paraId="6D9D796C" w14:textId="36FCC71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825ACB4" w14:textId="77777777" w:rsidTr="009A7BEA">
        <w:tc>
          <w:tcPr>
            <w:tcW w:w="8544" w:type="dxa"/>
            <w:shd w:val="clear" w:color="auto" w:fill="auto"/>
          </w:tcPr>
          <w:p w14:paraId="1AF95E80" w14:textId="21398EE4" w:rsidR="00B879B8" w:rsidRDefault="00B879B8" w:rsidP="00AB37A5">
            <w:pPr>
              <w:pStyle w:val="Checklist2"/>
            </w:pPr>
            <w:r w:rsidRPr="006340FE">
              <w:lastRenderedPageBreak/>
              <w:t>Utility easement, a minimum of 5' in width, along all front and side lot lines, and 10' along all rear lot lines (graphic on all sheets).</w:t>
            </w:r>
          </w:p>
        </w:tc>
        <w:sdt>
          <w:sdtPr>
            <w:id w:val="967088613"/>
            <w:placeholder>
              <w:docPart w:val="50D33B8F8C8A4AF3824A773A1F237B4E"/>
            </w:placeholder>
            <w:showingPlcHdr/>
          </w:sdtPr>
          <w:sdtEndPr/>
          <w:sdtContent>
            <w:tc>
              <w:tcPr>
                <w:tcW w:w="1208" w:type="dxa"/>
                <w:shd w:val="clear" w:color="auto" w:fill="auto"/>
              </w:tcPr>
              <w:p w14:paraId="6BAB21C0" w14:textId="1A6E4873" w:rsidR="00B879B8" w:rsidRPr="00983558" w:rsidRDefault="00B879B8" w:rsidP="00B879B8">
                <w:pPr>
                  <w:spacing w:after="0"/>
                  <w:jc w:val="center"/>
                </w:pPr>
                <w:r>
                  <w:rPr>
                    <w:rStyle w:val="PlaceholderText"/>
                  </w:rPr>
                  <w:t>#</w:t>
                </w:r>
              </w:p>
            </w:tc>
          </w:sdtContent>
        </w:sdt>
        <w:sdt>
          <w:sdtPr>
            <w:id w:val="1062912380"/>
            <w14:checkbox>
              <w14:checked w14:val="0"/>
              <w14:checkedState w14:val="2612" w14:font="MS Gothic"/>
              <w14:uncheckedState w14:val="2610" w14:font="MS Gothic"/>
            </w14:checkbox>
          </w:sdtPr>
          <w:sdtEndPr/>
          <w:sdtContent>
            <w:tc>
              <w:tcPr>
                <w:tcW w:w="692" w:type="dxa"/>
                <w:shd w:val="clear" w:color="auto" w:fill="auto"/>
              </w:tcPr>
              <w:p w14:paraId="1F3AA702" w14:textId="324189C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01B86F4" w14:textId="77777777" w:rsidTr="009A7BEA">
        <w:tc>
          <w:tcPr>
            <w:tcW w:w="8544" w:type="dxa"/>
            <w:shd w:val="clear" w:color="auto" w:fill="auto"/>
          </w:tcPr>
          <w:p w14:paraId="7407D387" w14:textId="7AF92DE1" w:rsidR="00B879B8" w:rsidRDefault="00B879B8" w:rsidP="00AB37A5">
            <w:pPr>
              <w:pStyle w:val="Checklist2"/>
            </w:pPr>
            <w:r w:rsidRPr="006340FE">
              <w:t>Open space (see Sections 401.4, Area Height and Bulk Regulations, and 402, Planned Developments).</w:t>
            </w:r>
          </w:p>
        </w:tc>
        <w:sdt>
          <w:sdtPr>
            <w:id w:val="373511731"/>
            <w:placeholder>
              <w:docPart w:val="6C455DAF434C4DEB9F7F36D57F471114"/>
            </w:placeholder>
            <w:showingPlcHdr/>
          </w:sdtPr>
          <w:sdtEndPr/>
          <w:sdtContent>
            <w:tc>
              <w:tcPr>
                <w:tcW w:w="1208" w:type="dxa"/>
                <w:shd w:val="clear" w:color="auto" w:fill="auto"/>
              </w:tcPr>
              <w:p w14:paraId="6B4ADE46" w14:textId="17501454" w:rsidR="00B879B8" w:rsidRPr="00983558" w:rsidRDefault="00B879B8" w:rsidP="00B879B8">
                <w:pPr>
                  <w:spacing w:after="0"/>
                  <w:jc w:val="center"/>
                </w:pPr>
                <w:r>
                  <w:rPr>
                    <w:rStyle w:val="PlaceholderText"/>
                  </w:rPr>
                  <w:t>#</w:t>
                </w:r>
              </w:p>
            </w:tc>
          </w:sdtContent>
        </w:sdt>
        <w:sdt>
          <w:sdtPr>
            <w:id w:val="1077472092"/>
            <w14:checkbox>
              <w14:checked w14:val="0"/>
              <w14:checkedState w14:val="2612" w14:font="MS Gothic"/>
              <w14:uncheckedState w14:val="2610" w14:font="MS Gothic"/>
            </w14:checkbox>
          </w:sdtPr>
          <w:sdtEndPr/>
          <w:sdtContent>
            <w:tc>
              <w:tcPr>
                <w:tcW w:w="692" w:type="dxa"/>
                <w:shd w:val="clear" w:color="auto" w:fill="auto"/>
              </w:tcPr>
              <w:p w14:paraId="323E0390" w14:textId="0701D52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4B126A1" w14:textId="77777777" w:rsidTr="009A7BEA">
        <w:tc>
          <w:tcPr>
            <w:tcW w:w="8544" w:type="dxa"/>
            <w:shd w:val="clear" w:color="auto" w:fill="auto"/>
          </w:tcPr>
          <w:p w14:paraId="79E82699" w14:textId="23A29222" w:rsidR="00B879B8" w:rsidRDefault="00B879B8" w:rsidP="00B879B8">
            <w:pPr>
              <w:pStyle w:val="Checklist1"/>
              <w:spacing w:after="0"/>
            </w:pPr>
            <w:r w:rsidRPr="006340FE">
              <w:t xml:space="preserve">Proposed development construction schedule indicating the approximate start and completion dates for the entire project and any phases thereof, together with appropriate identification and description of such phases (see Section 333.3). </w:t>
            </w:r>
          </w:p>
        </w:tc>
        <w:sdt>
          <w:sdtPr>
            <w:id w:val="-1903352049"/>
            <w:placeholder>
              <w:docPart w:val="F61D083FB8AB4EEA98C072B7821B4354"/>
            </w:placeholder>
            <w:showingPlcHdr/>
          </w:sdtPr>
          <w:sdtEndPr/>
          <w:sdtContent>
            <w:tc>
              <w:tcPr>
                <w:tcW w:w="1208" w:type="dxa"/>
                <w:shd w:val="clear" w:color="auto" w:fill="auto"/>
              </w:tcPr>
              <w:p w14:paraId="5A1DBE7B" w14:textId="6C5BFD15" w:rsidR="00B879B8" w:rsidRPr="00983558" w:rsidRDefault="00B879B8" w:rsidP="00B879B8">
                <w:pPr>
                  <w:spacing w:after="0"/>
                  <w:jc w:val="center"/>
                </w:pPr>
                <w:r>
                  <w:rPr>
                    <w:rStyle w:val="PlaceholderText"/>
                  </w:rPr>
                  <w:t>#</w:t>
                </w:r>
              </w:p>
            </w:tc>
          </w:sdtContent>
        </w:sdt>
        <w:sdt>
          <w:sdtPr>
            <w:id w:val="-1107876937"/>
            <w14:checkbox>
              <w14:checked w14:val="0"/>
              <w14:checkedState w14:val="2612" w14:font="MS Gothic"/>
              <w14:uncheckedState w14:val="2610" w14:font="MS Gothic"/>
            </w14:checkbox>
          </w:sdtPr>
          <w:sdtEndPr/>
          <w:sdtContent>
            <w:tc>
              <w:tcPr>
                <w:tcW w:w="692" w:type="dxa"/>
                <w:shd w:val="clear" w:color="auto" w:fill="auto"/>
              </w:tcPr>
              <w:p w14:paraId="42215B1C" w14:textId="3EAE14B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5082711" w14:textId="77777777" w:rsidTr="009A7BEA">
        <w:tc>
          <w:tcPr>
            <w:tcW w:w="8544" w:type="dxa"/>
            <w:shd w:val="clear" w:color="auto" w:fill="auto"/>
          </w:tcPr>
          <w:p w14:paraId="7F7B2B59" w14:textId="26EB2117" w:rsidR="00B879B8" w:rsidRDefault="00B879B8" w:rsidP="00B879B8">
            <w:pPr>
              <w:pStyle w:val="Checklist1"/>
              <w:spacing w:after="0"/>
            </w:pPr>
            <w:r w:rsidRPr="006935CC">
              <w:t xml:space="preserve">Drainage Systems (i.e., stormwater facilities and conveyance easements).  Width of proposed easement shall comply with Stormwater Management Design Manual, Land Development Code, and applicable Zoning Ordinance. </w:t>
            </w:r>
          </w:p>
        </w:tc>
        <w:sdt>
          <w:sdtPr>
            <w:id w:val="-2105031364"/>
            <w:placeholder>
              <w:docPart w:val="0A3384C3A869444986DCEB41AF0E5671"/>
            </w:placeholder>
            <w:showingPlcHdr/>
          </w:sdtPr>
          <w:sdtEndPr/>
          <w:sdtContent>
            <w:tc>
              <w:tcPr>
                <w:tcW w:w="1208" w:type="dxa"/>
                <w:shd w:val="clear" w:color="auto" w:fill="auto"/>
              </w:tcPr>
              <w:p w14:paraId="333B02B9" w14:textId="3015345F" w:rsidR="00B879B8" w:rsidRPr="00983558" w:rsidRDefault="00B879B8" w:rsidP="00B879B8">
                <w:pPr>
                  <w:spacing w:after="0"/>
                  <w:jc w:val="center"/>
                </w:pPr>
                <w:r>
                  <w:rPr>
                    <w:rStyle w:val="PlaceholderText"/>
                  </w:rPr>
                  <w:t>#</w:t>
                </w:r>
              </w:p>
            </w:tc>
          </w:sdtContent>
        </w:sdt>
        <w:sdt>
          <w:sdtPr>
            <w:id w:val="-88553895"/>
            <w14:checkbox>
              <w14:checked w14:val="0"/>
              <w14:checkedState w14:val="2612" w14:font="MS Gothic"/>
              <w14:uncheckedState w14:val="2610" w14:font="MS Gothic"/>
            </w14:checkbox>
          </w:sdtPr>
          <w:sdtEndPr/>
          <w:sdtContent>
            <w:tc>
              <w:tcPr>
                <w:tcW w:w="692" w:type="dxa"/>
                <w:shd w:val="clear" w:color="auto" w:fill="auto"/>
              </w:tcPr>
              <w:p w14:paraId="79E443C0" w14:textId="39CBE1B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DF78A5A" w14:textId="77777777" w:rsidTr="009A7BEA">
        <w:tc>
          <w:tcPr>
            <w:tcW w:w="8544" w:type="dxa"/>
            <w:shd w:val="clear" w:color="auto" w:fill="auto"/>
          </w:tcPr>
          <w:p w14:paraId="3D84511F" w14:textId="3429793E" w:rsidR="00B879B8" w:rsidRDefault="00B879B8" w:rsidP="00B879B8">
            <w:pPr>
              <w:pStyle w:val="Checklist1"/>
              <w:spacing w:after="0"/>
            </w:pPr>
            <w:r w:rsidRPr="006935CC">
              <w:t>Conservation easements (if wetland mitigation proposed)</w:t>
            </w:r>
            <w:r>
              <w:t>.</w:t>
            </w:r>
            <w:r w:rsidRPr="006935CC">
              <w:t xml:space="preserve"> Show with a single line representing the most landward extent of the easement.</w:t>
            </w:r>
          </w:p>
        </w:tc>
        <w:sdt>
          <w:sdtPr>
            <w:id w:val="-1591161737"/>
            <w:placeholder>
              <w:docPart w:val="72441260BCD349769F9CB9224EDCDF5C"/>
            </w:placeholder>
            <w:showingPlcHdr/>
          </w:sdtPr>
          <w:sdtEndPr/>
          <w:sdtContent>
            <w:tc>
              <w:tcPr>
                <w:tcW w:w="1208" w:type="dxa"/>
                <w:shd w:val="clear" w:color="auto" w:fill="auto"/>
              </w:tcPr>
              <w:p w14:paraId="1828EA01" w14:textId="5D9EAB81" w:rsidR="00B879B8" w:rsidRPr="00983558" w:rsidRDefault="00B879B8" w:rsidP="00B879B8">
                <w:pPr>
                  <w:spacing w:after="0"/>
                  <w:jc w:val="center"/>
                </w:pPr>
                <w:r>
                  <w:rPr>
                    <w:rStyle w:val="PlaceholderText"/>
                  </w:rPr>
                  <w:t>#</w:t>
                </w:r>
              </w:p>
            </w:tc>
          </w:sdtContent>
        </w:sdt>
        <w:sdt>
          <w:sdtPr>
            <w:id w:val="1449503190"/>
            <w14:checkbox>
              <w14:checked w14:val="0"/>
              <w14:checkedState w14:val="2612" w14:font="MS Gothic"/>
              <w14:uncheckedState w14:val="2610" w14:font="MS Gothic"/>
            </w14:checkbox>
          </w:sdtPr>
          <w:sdtEndPr/>
          <w:sdtContent>
            <w:tc>
              <w:tcPr>
                <w:tcW w:w="692" w:type="dxa"/>
                <w:shd w:val="clear" w:color="auto" w:fill="auto"/>
              </w:tcPr>
              <w:p w14:paraId="74A5F6BC" w14:textId="19A74662" w:rsidR="00B879B8" w:rsidRPr="00983558" w:rsidRDefault="00B879B8" w:rsidP="00B879B8">
                <w:pPr>
                  <w:spacing w:after="0"/>
                  <w:jc w:val="center"/>
                </w:pPr>
                <w:r>
                  <w:rPr>
                    <w:rFonts w:ascii="MS Gothic" w:eastAsia="MS Gothic" w:hAnsi="MS Gothic" w:hint="eastAsia"/>
                  </w:rPr>
                  <w:t>☐</w:t>
                </w:r>
              </w:p>
            </w:tc>
          </w:sdtContent>
        </w:sdt>
      </w:tr>
    </w:tbl>
    <w:p w14:paraId="1A0663BD" w14:textId="23693028" w:rsidR="00684B89" w:rsidRDefault="00684B89" w:rsidP="00684B89">
      <w:pPr>
        <w:pStyle w:val="BodyText"/>
      </w:pPr>
      <w:r w:rsidRPr="00661F9E">
        <w:t xml:space="preserve">Any item believed </w:t>
      </w:r>
      <w:r>
        <w:t xml:space="preserve">to be </w:t>
      </w:r>
      <w:r w:rsidRPr="00661F9E">
        <w:t>“not applicable</w:t>
      </w:r>
      <w:r>
        <w:t xml:space="preserve"> (NA)</w:t>
      </w:r>
      <w:r w:rsidRPr="00661F9E">
        <w:t xml:space="preserve">” must be </w:t>
      </w:r>
      <w:r>
        <w:t>explained in writing</w:t>
      </w:r>
      <w:r w:rsidRPr="00661F9E">
        <w:t>.</w:t>
      </w:r>
      <w:r>
        <w:t xml:space="preserve"> </w:t>
      </w:r>
      <w:sdt>
        <w:sdtPr>
          <w:id w:val="2133744056"/>
          <w:placeholder>
            <w:docPart w:val="63155EF2235845758DA8E8FC69FD7C5D"/>
          </w:placeholder>
          <w:showingPlcHdr/>
        </w:sdtPr>
        <w:sdtEndPr/>
        <w:sdtContent>
          <w:r w:rsidR="002D2303" w:rsidRPr="00AD1634">
            <w:rPr>
              <w:rStyle w:val="PlaceholderText"/>
            </w:rPr>
            <w:t>Click or tap here to enter text.</w:t>
          </w:r>
        </w:sdtContent>
      </w:sdt>
    </w:p>
    <w:p w14:paraId="252CDD73" w14:textId="77777777" w:rsidR="0023441A" w:rsidRDefault="0023441A" w:rsidP="0023441A">
      <w:pPr>
        <w:pStyle w:val="BodyText"/>
      </w:pPr>
    </w:p>
    <w:p w14:paraId="7D10251C" w14:textId="77777777" w:rsidR="00850D43" w:rsidRDefault="00850D43" w:rsidP="00850D43">
      <w:pPr>
        <w:pStyle w:val="Heading2"/>
        <w:sectPr w:rsidR="00850D43" w:rsidSect="000628F4">
          <w:pgSz w:w="12240" w:h="15840" w:code="1"/>
          <w:pgMar w:top="720" w:right="720" w:bottom="720" w:left="1080" w:header="432" w:footer="432" w:gutter="0"/>
          <w:pgNumType w:chapStyle="2"/>
          <w:cols w:space="720"/>
          <w:docGrid w:linePitch="360"/>
        </w:sectPr>
      </w:pPr>
    </w:p>
    <w:p w14:paraId="41CA2A9F" w14:textId="3C0A9558" w:rsidR="00E50547" w:rsidRPr="008678DD" w:rsidRDefault="008678DD" w:rsidP="00850D43">
      <w:pPr>
        <w:pStyle w:val="Heading2"/>
      </w:pPr>
      <w:bookmarkStart w:id="1108" w:name="_Toc33783416"/>
      <w:bookmarkStart w:id="1109" w:name="_Toc51675997"/>
      <w:r w:rsidRPr="008678DD">
        <w:lastRenderedPageBreak/>
        <w:t>Final Plat</w:t>
      </w:r>
      <w:bookmarkEnd w:id="1104"/>
      <w:bookmarkEnd w:id="1105"/>
      <w:bookmarkEnd w:id="1106"/>
      <w:r w:rsidR="00321ADD">
        <w:t xml:space="preserve"> (LDC Section 335)</w:t>
      </w:r>
      <w:bookmarkEnd w:id="1108"/>
      <w:bookmarkEnd w:id="1109"/>
    </w:p>
    <w:p w14:paraId="597CA8F3" w14:textId="77777777" w:rsidR="00653556" w:rsidRDefault="00653556" w:rsidP="00653556">
      <w:pPr>
        <w:pStyle w:val="BodyText"/>
      </w:pPr>
      <w:bookmarkStart w:id="1110" w:name="_Toc389632614"/>
      <w:bookmarkStart w:id="1111" w:name="_Toc395003825"/>
      <w:r>
        <w:t>Approval of a subdivision plat is required prior to the subdivision of any land. Similarly, County approval is required for the vacation of any previously platted subdivisions and streets.</w:t>
      </w:r>
      <w:r w:rsidRPr="00653556">
        <w:t xml:space="preserve"> </w:t>
      </w:r>
    </w:p>
    <w:p w14:paraId="1E6A45FA" w14:textId="77777777" w:rsidR="00653556" w:rsidRDefault="00653556" w:rsidP="00653556">
      <w:pPr>
        <w:pStyle w:val="BodyText"/>
      </w:pPr>
      <w:r>
        <w:t xml:space="preserve">There are three levels of subdivision review based on the nature of the subdivision: </w:t>
      </w:r>
    </w:p>
    <w:p w14:paraId="6E0B372C" w14:textId="77777777" w:rsidR="00653556" w:rsidRDefault="00653556" w:rsidP="00653556">
      <w:pPr>
        <w:pStyle w:val="BulletL1"/>
      </w:pPr>
      <w:r>
        <w:t>Major Subdivision shall mean any subdivision of 11 or more residential lots or parcels of land; or any non-residential subdivision; or any time the division of land results in the establishment of a new street; or the creation of 6 or more lots on an existing unpaved, county street.</w:t>
      </w:r>
    </w:p>
    <w:p w14:paraId="3F508B65" w14:textId="77777777" w:rsidR="00653556" w:rsidRDefault="00653556" w:rsidP="00653556">
      <w:pPr>
        <w:pStyle w:val="BulletL1"/>
      </w:pPr>
      <w:r>
        <w:t xml:space="preserve">Minor Subdivision shall mean a residential subdivision of </w:t>
      </w:r>
      <w:r w:rsidRPr="00B15538">
        <w:t xml:space="preserve">three (3) to ten (10) residential lots </w:t>
      </w:r>
      <w:r>
        <w:t xml:space="preserve">or parcels of land; and does not involve the establishment of a new street or the extension of utilities within the right-of-way. </w:t>
      </w:r>
    </w:p>
    <w:p w14:paraId="100077A3" w14:textId="77777777" w:rsidR="00653556" w:rsidRDefault="00653556" w:rsidP="00653556">
      <w:pPr>
        <w:pStyle w:val="BulletL1"/>
      </w:pPr>
      <w:r w:rsidRPr="006E0948">
        <w:t xml:space="preserve">Lot Split (Certified Lot(s)) shall mean dividing or splitting </w:t>
      </w:r>
      <w:proofErr w:type="spellStart"/>
      <w:r w:rsidRPr="006E0948">
        <w:t>unplatted</w:t>
      </w:r>
      <w:proofErr w:type="spellEnd"/>
      <w:r w:rsidRPr="006E0948">
        <w:t xml:space="preserve"> land into no more than two </w:t>
      </w:r>
      <w:r>
        <w:t xml:space="preserve">(2) </w:t>
      </w:r>
      <w:r w:rsidRPr="006E0948">
        <w:t>lots, both of which are buildable per the current zoning</w:t>
      </w:r>
      <w:r>
        <w:t>, does not involve the establishment of a new street or the extension of utilities within the right-of-way.</w:t>
      </w:r>
    </w:p>
    <w:p w14:paraId="7CFA68CD" w14:textId="77777777" w:rsidR="00653556" w:rsidRDefault="00653556" w:rsidP="00653556">
      <w:pPr>
        <w:pStyle w:val="BodyText"/>
      </w:pPr>
      <w:r>
        <w:t>The following table outlines the general steps required for 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85"/>
        <w:gridCol w:w="2250"/>
        <w:gridCol w:w="2363"/>
      </w:tblGrid>
      <w:tr w:rsidR="00653556" w:rsidRPr="009B4BF7" w14:paraId="3A46EDB8" w14:textId="77777777" w:rsidTr="00653556">
        <w:trPr>
          <w:jc w:val="center"/>
        </w:trPr>
        <w:tc>
          <w:tcPr>
            <w:tcW w:w="1980" w:type="dxa"/>
            <w:shd w:val="clear" w:color="auto" w:fill="auto"/>
          </w:tcPr>
          <w:p w14:paraId="2D937058" w14:textId="77777777" w:rsidR="00653556" w:rsidRPr="009B4BF7" w:rsidRDefault="00653556" w:rsidP="00653556">
            <w:pPr>
              <w:pStyle w:val="NoSpacing"/>
            </w:pPr>
          </w:p>
        </w:tc>
        <w:tc>
          <w:tcPr>
            <w:tcW w:w="2385" w:type="dxa"/>
            <w:shd w:val="clear" w:color="auto" w:fill="auto"/>
          </w:tcPr>
          <w:p w14:paraId="0C499ACA" w14:textId="77777777" w:rsidR="00653556" w:rsidRPr="00A50785" w:rsidRDefault="00653556" w:rsidP="00653556">
            <w:pPr>
              <w:pStyle w:val="NoSpacing"/>
              <w:jc w:val="center"/>
              <w:rPr>
                <w:b/>
              </w:rPr>
            </w:pPr>
            <w:r w:rsidRPr="00A50785">
              <w:rPr>
                <w:b/>
              </w:rPr>
              <w:t>Preliminary Plat</w:t>
            </w:r>
          </w:p>
          <w:p w14:paraId="7EC40169" w14:textId="77777777" w:rsidR="00653556" w:rsidRPr="00A50785" w:rsidRDefault="00653556" w:rsidP="00653556">
            <w:pPr>
              <w:pStyle w:val="NoSpacing"/>
              <w:jc w:val="center"/>
              <w:rPr>
                <w:b/>
              </w:rPr>
            </w:pPr>
            <w:r w:rsidRPr="00A50785">
              <w:rPr>
                <w:b/>
              </w:rPr>
              <w:t>(LDC Section 333)</w:t>
            </w:r>
          </w:p>
        </w:tc>
        <w:tc>
          <w:tcPr>
            <w:tcW w:w="2250" w:type="dxa"/>
            <w:shd w:val="clear" w:color="auto" w:fill="auto"/>
          </w:tcPr>
          <w:p w14:paraId="407704AB" w14:textId="77777777" w:rsidR="00653556" w:rsidRPr="00A50785" w:rsidRDefault="00653556" w:rsidP="00653556">
            <w:pPr>
              <w:pStyle w:val="NoSpacing"/>
              <w:jc w:val="center"/>
              <w:rPr>
                <w:b/>
              </w:rPr>
            </w:pPr>
            <w:r w:rsidRPr="00A50785">
              <w:rPr>
                <w:b/>
              </w:rPr>
              <w:t>Construction Plans</w:t>
            </w:r>
          </w:p>
          <w:p w14:paraId="30FAE0C6" w14:textId="77777777" w:rsidR="00653556" w:rsidRPr="00A50785" w:rsidRDefault="00653556" w:rsidP="00653556">
            <w:pPr>
              <w:pStyle w:val="NoSpacing"/>
              <w:jc w:val="center"/>
              <w:rPr>
                <w:b/>
              </w:rPr>
            </w:pPr>
            <w:r w:rsidRPr="00A50785">
              <w:rPr>
                <w:b/>
              </w:rPr>
              <w:t>(LDC Section 334)</w:t>
            </w:r>
          </w:p>
        </w:tc>
        <w:tc>
          <w:tcPr>
            <w:tcW w:w="2363" w:type="dxa"/>
            <w:shd w:val="clear" w:color="auto" w:fill="auto"/>
          </w:tcPr>
          <w:p w14:paraId="238DDECD" w14:textId="77777777" w:rsidR="00653556" w:rsidRPr="00A50785" w:rsidRDefault="00653556" w:rsidP="00653556">
            <w:pPr>
              <w:pStyle w:val="NoSpacing"/>
              <w:jc w:val="center"/>
              <w:rPr>
                <w:b/>
              </w:rPr>
            </w:pPr>
            <w:r w:rsidRPr="00A50785">
              <w:rPr>
                <w:b/>
              </w:rPr>
              <w:t>Final Plat</w:t>
            </w:r>
          </w:p>
          <w:p w14:paraId="14A93445" w14:textId="77777777" w:rsidR="00653556" w:rsidRPr="00A50785" w:rsidRDefault="00653556" w:rsidP="00653556">
            <w:pPr>
              <w:pStyle w:val="NoSpacing"/>
              <w:jc w:val="center"/>
              <w:rPr>
                <w:b/>
              </w:rPr>
            </w:pPr>
            <w:r w:rsidRPr="00A50785">
              <w:rPr>
                <w:b/>
              </w:rPr>
              <w:t>(LDC Section 335)</w:t>
            </w:r>
          </w:p>
        </w:tc>
      </w:tr>
      <w:tr w:rsidR="00653556" w:rsidRPr="009B4BF7" w14:paraId="3949FFB8" w14:textId="77777777" w:rsidTr="00653556">
        <w:trPr>
          <w:jc w:val="center"/>
        </w:trPr>
        <w:tc>
          <w:tcPr>
            <w:tcW w:w="1980" w:type="dxa"/>
            <w:shd w:val="clear" w:color="auto" w:fill="auto"/>
          </w:tcPr>
          <w:p w14:paraId="4E1A7D97" w14:textId="77777777" w:rsidR="00653556" w:rsidRPr="009B4BF7" w:rsidRDefault="00653556" w:rsidP="00653556">
            <w:pPr>
              <w:pStyle w:val="NoSpacing"/>
            </w:pPr>
            <w:r w:rsidRPr="009B4BF7">
              <w:t>Major Subdivision</w:t>
            </w:r>
          </w:p>
        </w:tc>
        <w:tc>
          <w:tcPr>
            <w:tcW w:w="2385" w:type="dxa"/>
            <w:shd w:val="clear" w:color="auto" w:fill="auto"/>
          </w:tcPr>
          <w:p w14:paraId="6950EA36" w14:textId="77777777" w:rsidR="00653556" w:rsidRPr="009B4BF7" w:rsidRDefault="00653556" w:rsidP="00653556">
            <w:pPr>
              <w:pStyle w:val="NoSpacing"/>
            </w:pPr>
            <w:r w:rsidRPr="009B4BF7">
              <w:t>Required</w:t>
            </w:r>
          </w:p>
        </w:tc>
        <w:tc>
          <w:tcPr>
            <w:tcW w:w="2250" w:type="dxa"/>
            <w:shd w:val="clear" w:color="auto" w:fill="auto"/>
          </w:tcPr>
          <w:p w14:paraId="60360A15" w14:textId="77777777" w:rsidR="00653556" w:rsidRPr="009B4BF7" w:rsidRDefault="00653556" w:rsidP="00653556">
            <w:pPr>
              <w:pStyle w:val="NoSpacing"/>
            </w:pPr>
            <w:r w:rsidRPr="009B4BF7">
              <w:t>Required</w:t>
            </w:r>
          </w:p>
        </w:tc>
        <w:tc>
          <w:tcPr>
            <w:tcW w:w="2363" w:type="dxa"/>
            <w:shd w:val="clear" w:color="auto" w:fill="auto"/>
          </w:tcPr>
          <w:p w14:paraId="142DBA1F" w14:textId="77777777" w:rsidR="00653556" w:rsidRPr="009B4BF7" w:rsidRDefault="00653556" w:rsidP="00653556">
            <w:pPr>
              <w:pStyle w:val="NoSpacing"/>
            </w:pPr>
            <w:r w:rsidRPr="009B4BF7">
              <w:t>Required</w:t>
            </w:r>
          </w:p>
        </w:tc>
      </w:tr>
      <w:tr w:rsidR="00653556" w:rsidRPr="009B4BF7" w14:paraId="687C3FC7" w14:textId="77777777" w:rsidTr="00653556">
        <w:trPr>
          <w:jc w:val="center"/>
        </w:trPr>
        <w:tc>
          <w:tcPr>
            <w:tcW w:w="1980" w:type="dxa"/>
            <w:shd w:val="clear" w:color="auto" w:fill="auto"/>
          </w:tcPr>
          <w:p w14:paraId="66E4021E" w14:textId="77777777" w:rsidR="00653556" w:rsidRPr="009B4BF7" w:rsidRDefault="00653556" w:rsidP="00653556">
            <w:pPr>
              <w:pStyle w:val="NoSpacing"/>
            </w:pPr>
            <w:r w:rsidRPr="009B4BF7">
              <w:t>Minor Subdivision</w:t>
            </w:r>
          </w:p>
        </w:tc>
        <w:tc>
          <w:tcPr>
            <w:tcW w:w="2385" w:type="dxa"/>
            <w:shd w:val="clear" w:color="auto" w:fill="auto"/>
          </w:tcPr>
          <w:p w14:paraId="543235A7" w14:textId="77777777" w:rsidR="00653556" w:rsidRPr="009B4BF7" w:rsidRDefault="00653556" w:rsidP="00653556">
            <w:pPr>
              <w:pStyle w:val="NoSpacing"/>
            </w:pPr>
            <w:r w:rsidRPr="009B4BF7">
              <w:t>Not required</w:t>
            </w:r>
          </w:p>
        </w:tc>
        <w:tc>
          <w:tcPr>
            <w:tcW w:w="2250" w:type="dxa"/>
            <w:shd w:val="clear" w:color="auto" w:fill="auto"/>
          </w:tcPr>
          <w:p w14:paraId="25413211" w14:textId="77777777" w:rsidR="00653556" w:rsidRPr="009B4BF7" w:rsidRDefault="00653556" w:rsidP="00653556">
            <w:pPr>
              <w:pStyle w:val="NoSpacing"/>
            </w:pPr>
            <w:r w:rsidRPr="009B4BF7">
              <w:t>Not required</w:t>
            </w:r>
          </w:p>
        </w:tc>
        <w:tc>
          <w:tcPr>
            <w:tcW w:w="2363" w:type="dxa"/>
            <w:shd w:val="clear" w:color="auto" w:fill="auto"/>
          </w:tcPr>
          <w:p w14:paraId="512A8D51" w14:textId="77777777" w:rsidR="00653556" w:rsidRPr="009B4BF7" w:rsidRDefault="00653556" w:rsidP="00653556">
            <w:pPr>
              <w:pStyle w:val="NoSpacing"/>
            </w:pPr>
            <w:r w:rsidRPr="009B4BF7">
              <w:t>Required</w:t>
            </w:r>
          </w:p>
        </w:tc>
      </w:tr>
      <w:tr w:rsidR="00653556" w:rsidRPr="009B4BF7" w14:paraId="62E08F43" w14:textId="77777777" w:rsidTr="00653556">
        <w:trPr>
          <w:jc w:val="center"/>
        </w:trPr>
        <w:tc>
          <w:tcPr>
            <w:tcW w:w="1980" w:type="dxa"/>
            <w:shd w:val="clear" w:color="auto" w:fill="auto"/>
          </w:tcPr>
          <w:p w14:paraId="01A7AFF4" w14:textId="77777777" w:rsidR="00653556" w:rsidRPr="002A1B99" w:rsidRDefault="00653556" w:rsidP="00653556">
            <w:pPr>
              <w:pStyle w:val="NoSpacing"/>
            </w:pPr>
            <w:r w:rsidRPr="002A1B99">
              <w:t>Lot Split</w:t>
            </w:r>
          </w:p>
        </w:tc>
        <w:tc>
          <w:tcPr>
            <w:tcW w:w="2385" w:type="dxa"/>
            <w:shd w:val="clear" w:color="auto" w:fill="auto"/>
          </w:tcPr>
          <w:p w14:paraId="1915E462" w14:textId="77777777" w:rsidR="00653556" w:rsidRPr="002A1B99" w:rsidRDefault="00653556" w:rsidP="00653556">
            <w:pPr>
              <w:pStyle w:val="NoSpacing"/>
            </w:pPr>
            <w:r w:rsidRPr="002A1B99">
              <w:t>Not required</w:t>
            </w:r>
          </w:p>
        </w:tc>
        <w:tc>
          <w:tcPr>
            <w:tcW w:w="2250" w:type="dxa"/>
            <w:shd w:val="clear" w:color="auto" w:fill="auto"/>
          </w:tcPr>
          <w:p w14:paraId="77E734AD" w14:textId="77777777" w:rsidR="00653556" w:rsidRPr="002A1B99" w:rsidRDefault="00653556" w:rsidP="00653556">
            <w:pPr>
              <w:pStyle w:val="NoSpacing"/>
            </w:pPr>
            <w:r w:rsidRPr="002A1B99">
              <w:t>Not required</w:t>
            </w:r>
          </w:p>
        </w:tc>
        <w:tc>
          <w:tcPr>
            <w:tcW w:w="2363" w:type="dxa"/>
            <w:shd w:val="clear" w:color="auto" w:fill="auto"/>
          </w:tcPr>
          <w:p w14:paraId="7BDCDB93" w14:textId="77777777" w:rsidR="00653556" w:rsidRPr="002A1B99" w:rsidRDefault="00653556" w:rsidP="00653556">
            <w:pPr>
              <w:pStyle w:val="NoSpacing"/>
            </w:pPr>
            <w:r w:rsidRPr="002A1B99">
              <w:t>Not required</w:t>
            </w:r>
          </w:p>
        </w:tc>
      </w:tr>
    </w:tbl>
    <w:p w14:paraId="5BE4D6BA" w14:textId="77777777" w:rsidR="00653556" w:rsidRDefault="00653556" w:rsidP="00653556">
      <w:pPr>
        <w:pStyle w:val="NoSpacing"/>
      </w:pPr>
    </w:p>
    <w:p w14:paraId="750E9228" w14:textId="7006AB70" w:rsidR="00653556" w:rsidRPr="008630C0" w:rsidRDefault="00653556" w:rsidP="00653556">
      <w:pPr>
        <w:rPr>
          <w:rFonts w:asciiTheme="minorHAnsi" w:hAnsiTheme="minorHAnsi" w:cstheme="minorHAnsi"/>
        </w:rPr>
      </w:pPr>
      <w:r w:rsidRPr="008630C0">
        <w:rPr>
          <w:rFonts w:asciiTheme="minorHAnsi" w:hAnsiTheme="minorHAnsi" w:cstheme="minorHAnsi"/>
        </w:rPr>
        <w:t xml:space="preserve">This section addresses </w:t>
      </w:r>
      <w:r w:rsidRPr="008630C0">
        <w:rPr>
          <w:rFonts w:asciiTheme="minorHAnsi" w:hAnsiTheme="minorHAnsi" w:cstheme="minorHAnsi"/>
          <w:b/>
          <w:bCs/>
          <w:i/>
          <w:iCs/>
        </w:rPr>
        <w:t>Final Plats</w:t>
      </w:r>
      <w:r w:rsidRPr="008630C0">
        <w:rPr>
          <w:rFonts w:asciiTheme="minorHAnsi" w:hAnsiTheme="minorHAnsi" w:cstheme="minorHAnsi"/>
        </w:rPr>
        <w:t>.</w:t>
      </w:r>
    </w:p>
    <w:p w14:paraId="05164F19" w14:textId="361D1578" w:rsidR="001F7B3A" w:rsidRPr="00FC33D0" w:rsidRDefault="001F7B3A" w:rsidP="00850D43">
      <w:pPr>
        <w:pStyle w:val="Heading3"/>
      </w:pPr>
      <w:r w:rsidRPr="00FC33D0">
        <w:t>Purpose</w:t>
      </w:r>
      <w:bookmarkEnd w:id="1110"/>
      <w:bookmarkEnd w:id="1111"/>
      <w:r w:rsidR="00A121AA">
        <w:t>.</w:t>
      </w:r>
    </w:p>
    <w:p w14:paraId="43E530A6" w14:textId="7E981A10" w:rsidR="001F7B3A" w:rsidRPr="00C5236D" w:rsidRDefault="001F7B3A" w:rsidP="001F7B3A">
      <w:pPr>
        <w:pStyle w:val="BodyText2"/>
      </w:pPr>
      <w:r>
        <w:t>To</w:t>
      </w:r>
      <w:r w:rsidRPr="00C5236D">
        <w:t xml:space="preserve"> determine whether the final plat is in compliance with the approved preliminary plat</w:t>
      </w:r>
      <w:r>
        <w:t>;</w:t>
      </w:r>
      <w:r w:rsidRPr="00C5236D">
        <w:t xml:space="preserve"> </w:t>
      </w:r>
      <w:r>
        <w:t xml:space="preserve">or, </w:t>
      </w:r>
      <w:r w:rsidRPr="00C5236D">
        <w:t xml:space="preserve">in the case of </w:t>
      </w:r>
      <w:r w:rsidRPr="00523861">
        <w:rPr>
          <w:i/>
        </w:rPr>
        <w:t>minor subdivisions</w:t>
      </w:r>
      <w:r>
        <w:rPr>
          <w:i/>
        </w:rPr>
        <w:t>,</w:t>
      </w:r>
      <w:r w:rsidRPr="00C5236D">
        <w:t xml:space="preserve"> to ensure that the plat complies with the standards of </w:t>
      </w:r>
      <w:r>
        <w:t xml:space="preserve">the </w:t>
      </w:r>
      <w:r w:rsidR="00C92B3F">
        <w:t xml:space="preserve">Comprehensive Plan and </w:t>
      </w:r>
      <w:r>
        <w:t>Land Development Code</w:t>
      </w:r>
      <w:r w:rsidRPr="00C5236D">
        <w:t>.</w:t>
      </w:r>
    </w:p>
    <w:p w14:paraId="4A881D7B" w14:textId="14CD5D2F" w:rsidR="001F7B3A" w:rsidRPr="00FC33D0" w:rsidRDefault="001F7B3A" w:rsidP="00850D43">
      <w:pPr>
        <w:pStyle w:val="Heading3"/>
      </w:pPr>
      <w:bookmarkStart w:id="1112" w:name="_Toc389632615"/>
      <w:bookmarkStart w:id="1113" w:name="_Toc395003826"/>
      <w:r w:rsidRPr="00FC33D0">
        <w:t>Review Procedures</w:t>
      </w:r>
      <w:bookmarkEnd w:id="1112"/>
      <w:bookmarkEnd w:id="1113"/>
      <w:r w:rsidR="00A121AA">
        <w:t>.</w:t>
      </w:r>
    </w:p>
    <w:p w14:paraId="3C15FD4C" w14:textId="03809A34" w:rsidR="00C92B3F" w:rsidRDefault="00C92B3F" w:rsidP="00C92B3F">
      <w:pPr>
        <w:pStyle w:val="BodyText2"/>
      </w:pPr>
      <w:bookmarkStart w:id="1114" w:name="_Toc395003827"/>
      <w:r>
        <w:t>Applications for final plat are reviewed by the Department Director.</w:t>
      </w:r>
      <w:r w:rsidRPr="003519CA">
        <w:t xml:space="preserve"> </w:t>
      </w:r>
      <w:r>
        <w:t xml:space="preserve">Final approval rests on the Board of County Commission. </w:t>
      </w:r>
    </w:p>
    <w:p w14:paraId="5F9D5F53" w14:textId="3CBEAF70" w:rsidR="00C92B3F" w:rsidRPr="0055305E" w:rsidRDefault="00C92B3F" w:rsidP="00850D43">
      <w:pPr>
        <w:pStyle w:val="Heading3"/>
      </w:pPr>
      <w:r w:rsidRPr="0055305E">
        <w:t>Review Criteria</w:t>
      </w:r>
      <w:r w:rsidR="00A121AA">
        <w:t>.</w:t>
      </w:r>
    </w:p>
    <w:p w14:paraId="335EECC3" w14:textId="4B1964BB" w:rsidR="00C92B3F" w:rsidRDefault="00C92B3F" w:rsidP="00C92B3F">
      <w:pPr>
        <w:pStyle w:val="BodyText2"/>
      </w:pPr>
      <w:r>
        <w:t xml:space="preserve">Per LDC Section </w:t>
      </w:r>
      <w:r w:rsidR="00A41CF3">
        <w:t>335.4</w:t>
      </w:r>
      <w:r>
        <w:t xml:space="preserve">, no Final Plat shall be approved unless the applicant demonstrates: </w:t>
      </w:r>
    </w:p>
    <w:p w14:paraId="501A74DB" w14:textId="771D7A9C" w:rsidR="00C92B3F" w:rsidRPr="00C92B3F" w:rsidRDefault="00C92B3F" w:rsidP="00CD5986">
      <w:pPr>
        <w:pStyle w:val="BodyText2"/>
        <w:numPr>
          <w:ilvl w:val="0"/>
          <w:numId w:val="39"/>
        </w:numPr>
      </w:pPr>
      <w:r w:rsidRPr="00C92B3F">
        <w:t xml:space="preserve">That the plat complies with the requirements of the State Statutes, </w:t>
      </w:r>
      <w:r w:rsidR="006F7F60" w:rsidRPr="006F7F60">
        <w:t xml:space="preserve">the Comprehensive Plan, </w:t>
      </w:r>
      <w:r w:rsidRPr="00C92B3F">
        <w:t>this Code and any previously approved Development Orders;</w:t>
      </w:r>
    </w:p>
    <w:p w14:paraId="3C463A18" w14:textId="14E7D7CF" w:rsidR="00C92B3F" w:rsidRPr="00C92B3F" w:rsidRDefault="00C92B3F" w:rsidP="00CD5986">
      <w:pPr>
        <w:pStyle w:val="BodyText2"/>
        <w:numPr>
          <w:ilvl w:val="0"/>
          <w:numId w:val="39"/>
        </w:numPr>
      </w:pPr>
      <w:r>
        <w:t>T</w:t>
      </w:r>
      <w:r w:rsidRPr="00C92B3F">
        <w:t>hat all required improvements have been completed and installed and a certificate of completion issued therefor, or where the Board may permit, the developer has posted adequate performance security in accordance with Section 337, Installation of Improvements, and has received approval of all construction drawings, in accordance with Section 334; and</w:t>
      </w:r>
    </w:p>
    <w:p w14:paraId="7C46316C" w14:textId="74D35D3D" w:rsidR="00C92B3F" w:rsidRPr="00C92B3F" w:rsidRDefault="00C92B3F" w:rsidP="00CD5986">
      <w:pPr>
        <w:pStyle w:val="BodyText2"/>
        <w:numPr>
          <w:ilvl w:val="0"/>
          <w:numId w:val="39"/>
        </w:numPr>
      </w:pPr>
      <w:r w:rsidRPr="00C92B3F">
        <w:t>That all required fees or charges have been paid, dedications accepted, and any required escrow arrangements have been established.</w:t>
      </w:r>
    </w:p>
    <w:bookmarkEnd w:id="1114"/>
    <w:p w14:paraId="2E70D6E4" w14:textId="77A86220" w:rsidR="00C92B3F" w:rsidRPr="00B021CE" w:rsidRDefault="00C92B3F" w:rsidP="00850D43">
      <w:pPr>
        <w:pStyle w:val="Heading3"/>
      </w:pPr>
      <w:r>
        <w:t xml:space="preserve">Submitting a </w:t>
      </w:r>
      <w:r w:rsidR="00DD115C">
        <w:t xml:space="preserve">Final </w:t>
      </w:r>
      <w:r>
        <w:t xml:space="preserve">Plat </w:t>
      </w:r>
      <w:r w:rsidRPr="00B021CE">
        <w:t>Application Packet</w:t>
      </w:r>
      <w:r w:rsidR="00A121AA">
        <w:t>.</w:t>
      </w:r>
    </w:p>
    <w:p w14:paraId="71BB9FED" w14:textId="77777777" w:rsidR="004876C3" w:rsidRPr="000179B0" w:rsidRDefault="004876C3" w:rsidP="004876C3">
      <w:pPr>
        <w:pStyle w:val="BodyText2"/>
      </w:pPr>
      <w:r w:rsidRPr="000179B0">
        <w:t xml:space="preserve">Complete and submit the following forms online at </w:t>
      </w:r>
      <w:hyperlink r:id="rId69" w:history="1">
        <w:r w:rsidRPr="000179B0">
          <w:rPr>
            <w:rStyle w:val="Hyperlink"/>
            <w:color w:val="auto"/>
            <w:u w:val="none"/>
          </w:rPr>
          <w:t>https://aca3.accela.com/manatee</w:t>
        </w:r>
      </w:hyperlink>
      <w:r>
        <w:rPr>
          <w:rStyle w:val="Hyperlink"/>
          <w:color w:val="auto"/>
          <w:u w:val="none"/>
        </w:rPr>
        <w:t>:</w:t>
      </w:r>
    </w:p>
    <w:p w14:paraId="39F0A48C" w14:textId="601DBA43" w:rsidR="00C92B3F" w:rsidRPr="005E7048" w:rsidRDefault="005E21B3" w:rsidP="00CD5986">
      <w:pPr>
        <w:pStyle w:val="BodyText2"/>
        <w:numPr>
          <w:ilvl w:val="0"/>
          <w:numId w:val="40"/>
        </w:numPr>
      </w:pPr>
      <w:r w:rsidRPr="00793FA1">
        <w:rPr>
          <w:iCs/>
        </w:rPr>
        <w:lastRenderedPageBreak/>
        <w:t xml:space="preserve">From the list of Planning Applications on Accela, select </w:t>
      </w:r>
      <w:r w:rsidR="00106748" w:rsidRPr="005C0D1A">
        <w:t xml:space="preserve">Form </w:t>
      </w:r>
      <w:r w:rsidR="00106748" w:rsidRPr="009A7BEA">
        <w:rPr>
          <w:i/>
          <w:iCs/>
        </w:rPr>
        <w:t>A</w:t>
      </w:r>
      <w:r w:rsidR="00DD115C">
        <w:rPr>
          <w:i/>
          <w:iCs/>
        </w:rPr>
        <w:t>6</w:t>
      </w:r>
      <w:r w:rsidR="00106748" w:rsidRPr="009A7BEA">
        <w:rPr>
          <w:i/>
          <w:iCs/>
        </w:rPr>
        <w:t xml:space="preserve"> - </w:t>
      </w:r>
      <w:r w:rsidRPr="009F0CB6">
        <w:rPr>
          <w:i/>
          <w:iCs/>
        </w:rPr>
        <w:t xml:space="preserve">Subdivision </w:t>
      </w:r>
      <w:r w:rsidRPr="004366D9">
        <w:rPr>
          <w:i/>
          <w:iCs/>
        </w:rPr>
        <w:t>Fin</w:t>
      </w:r>
      <w:r w:rsidRPr="007C2616">
        <w:rPr>
          <w:i/>
          <w:iCs/>
        </w:rPr>
        <w:t>al Plat</w:t>
      </w:r>
      <w:r w:rsidRPr="0065406A">
        <w:t>. The</w:t>
      </w:r>
      <w:r w:rsidRPr="00793FA1">
        <w:t xml:space="preserve"> information must be entered directly into Accela.</w:t>
      </w:r>
    </w:p>
    <w:p w14:paraId="5FE55FC8" w14:textId="1A49DD11" w:rsidR="00C92B3F" w:rsidRPr="005E7048" w:rsidRDefault="00106748" w:rsidP="00CD5986">
      <w:pPr>
        <w:pStyle w:val="BodyText2"/>
        <w:numPr>
          <w:ilvl w:val="0"/>
          <w:numId w:val="40"/>
        </w:numPr>
      </w:pPr>
      <w:r w:rsidRPr="005E7048">
        <w:t xml:space="preserve">Form </w:t>
      </w:r>
      <w:r w:rsidRPr="009A7BEA">
        <w:rPr>
          <w:i/>
          <w:iCs/>
        </w:rPr>
        <w:t>B6 -</w:t>
      </w:r>
      <w:r>
        <w:t xml:space="preserve"> </w:t>
      </w:r>
      <w:r w:rsidR="00107E87" w:rsidRPr="005E7048">
        <w:rPr>
          <w:i/>
        </w:rPr>
        <w:t>Final</w:t>
      </w:r>
      <w:r w:rsidR="00C92B3F" w:rsidRPr="005E7048">
        <w:rPr>
          <w:i/>
        </w:rPr>
        <w:t xml:space="preserve"> Plat Application Worksheet</w:t>
      </w:r>
      <w:r w:rsidR="00C92B3F" w:rsidRPr="005E7048">
        <w:t>.</w:t>
      </w:r>
    </w:p>
    <w:p w14:paraId="7F55CC55" w14:textId="068D05F8" w:rsidR="004876C3" w:rsidRDefault="00106748" w:rsidP="00CD5986">
      <w:pPr>
        <w:pStyle w:val="BodyText2"/>
        <w:numPr>
          <w:ilvl w:val="0"/>
          <w:numId w:val="40"/>
        </w:numPr>
      </w:pPr>
      <w:r w:rsidRPr="005E7048">
        <w:t xml:space="preserve">Form </w:t>
      </w:r>
      <w:r w:rsidRPr="009A7BEA">
        <w:rPr>
          <w:i/>
          <w:iCs/>
        </w:rPr>
        <w:t>C6</w:t>
      </w:r>
      <w:r w:rsidR="000B5C79">
        <w:rPr>
          <w:i/>
          <w:iCs/>
        </w:rPr>
        <w:t>.1</w:t>
      </w:r>
      <w:r w:rsidRPr="009A7BEA">
        <w:rPr>
          <w:i/>
          <w:iCs/>
        </w:rPr>
        <w:t xml:space="preserve"> -</w:t>
      </w:r>
      <w:r>
        <w:t xml:space="preserve"> </w:t>
      </w:r>
      <w:r w:rsidR="00454F48" w:rsidRPr="005E7048">
        <w:rPr>
          <w:i/>
        </w:rPr>
        <w:t>Final Plat</w:t>
      </w:r>
      <w:r w:rsidR="006A005E">
        <w:rPr>
          <w:i/>
        </w:rPr>
        <w:t xml:space="preserve"> (Major)</w:t>
      </w:r>
      <w:r w:rsidR="00454F48" w:rsidRPr="005E7048">
        <w:rPr>
          <w:i/>
        </w:rPr>
        <w:t xml:space="preserve"> Application Checklist</w:t>
      </w:r>
      <w:r w:rsidR="006A005E">
        <w:rPr>
          <w:i/>
        </w:rPr>
        <w:t xml:space="preserve"> </w:t>
      </w:r>
      <w:r w:rsidR="006A005E" w:rsidRPr="009A7BEA">
        <w:rPr>
          <w:iCs/>
        </w:rPr>
        <w:t>for Major Subdivisions or Form</w:t>
      </w:r>
      <w:r w:rsidR="006A005E">
        <w:rPr>
          <w:i/>
        </w:rPr>
        <w:t xml:space="preserve"> C6</w:t>
      </w:r>
      <w:r w:rsidR="000B5C79">
        <w:rPr>
          <w:i/>
        </w:rPr>
        <w:t>.2</w:t>
      </w:r>
      <w:r w:rsidR="006A005E">
        <w:rPr>
          <w:i/>
        </w:rPr>
        <w:t xml:space="preserve"> - </w:t>
      </w:r>
      <w:r w:rsidR="006A005E" w:rsidRPr="005E7048">
        <w:rPr>
          <w:i/>
        </w:rPr>
        <w:t xml:space="preserve">Final Plat </w:t>
      </w:r>
      <w:r w:rsidR="006A005E">
        <w:rPr>
          <w:i/>
        </w:rPr>
        <w:t xml:space="preserve">(Minor) </w:t>
      </w:r>
      <w:r w:rsidR="006A005E" w:rsidRPr="005E7048">
        <w:rPr>
          <w:i/>
        </w:rPr>
        <w:t>Application Checklist</w:t>
      </w:r>
      <w:r w:rsidR="006A005E">
        <w:rPr>
          <w:i/>
        </w:rPr>
        <w:t xml:space="preserve"> </w:t>
      </w:r>
      <w:r w:rsidR="006A005E" w:rsidRPr="009A7BEA">
        <w:rPr>
          <w:iCs/>
        </w:rPr>
        <w:t>for Minor</w:t>
      </w:r>
      <w:r w:rsidR="00454F48" w:rsidRPr="006529DE">
        <w:t>.</w:t>
      </w:r>
      <w:r w:rsidR="00454F48" w:rsidRPr="00454F48">
        <w:t xml:space="preserve"> </w:t>
      </w:r>
    </w:p>
    <w:p w14:paraId="416A0659" w14:textId="771BC4B2" w:rsidR="00454F48" w:rsidRPr="004876C3" w:rsidRDefault="00454F48" w:rsidP="004876C3">
      <w:pPr>
        <w:pStyle w:val="BodyText2"/>
      </w:pPr>
      <w:r w:rsidRPr="004876C3">
        <w:t>Collect all the required affidavits, certificates, reports and plans listed in the Checklist. You will be required to attach them to your electronic submission.</w:t>
      </w:r>
    </w:p>
    <w:p w14:paraId="5911AF6D" w14:textId="77777777" w:rsidR="00C92B3F" w:rsidRPr="004876C3" w:rsidRDefault="00C92B3F" w:rsidP="004876C3">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7E2EBF34" w14:textId="77777777" w:rsidR="00850D43" w:rsidRDefault="00850D43" w:rsidP="003821BB">
      <w:pPr>
        <w:pStyle w:val="BodyText2"/>
        <w:rPr>
          <w:b/>
          <w:szCs w:val="28"/>
        </w:rPr>
        <w:sectPr w:rsidR="00850D43" w:rsidSect="000628F4">
          <w:headerReference w:type="default" r:id="rId70"/>
          <w:footerReference w:type="default" r:id="rId71"/>
          <w:pgSz w:w="12240" w:h="15840" w:code="1"/>
          <w:pgMar w:top="720" w:right="720" w:bottom="720" w:left="1080" w:header="432" w:footer="432" w:gutter="0"/>
          <w:pgNumType w:start="1" w:chapStyle="2"/>
          <w:cols w:space="720"/>
          <w:docGrid w:linePitch="360"/>
        </w:sectPr>
      </w:pPr>
    </w:p>
    <w:p w14:paraId="7E952C82" w14:textId="77777777" w:rsidR="00D3246E" w:rsidRDefault="00D3246E" w:rsidP="0006356E">
      <w:pPr>
        <w:spacing w:after="0"/>
        <w:jc w:val="right"/>
        <w:rPr>
          <w:rStyle w:val="Strong"/>
        </w:rPr>
        <w:sectPr w:rsidR="00D3246E" w:rsidSect="003710BC">
          <w:headerReference w:type="even" r:id="rId72"/>
          <w:headerReference w:type="default" r:id="rId73"/>
          <w:footerReference w:type="default" r:id="rId74"/>
          <w:headerReference w:type="first" r:id="rId75"/>
          <w:type w:val="continuous"/>
          <w:pgSz w:w="12240" w:h="15840" w:code="1"/>
          <w:pgMar w:top="720" w:right="720" w:bottom="720" w:left="1080" w:header="432" w:footer="432" w:gutter="0"/>
          <w:cols w:space="720"/>
          <w:docGrid w:linePitch="360"/>
        </w:sectPr>
      </w:pPr>
    </w:p>
    <w:p w14:paraId="365FEEF0" w14:textId="4124A741" w:rsidR="00503C05" w:rsidRPr="00D7081C" w:rsidRDefault="00106748" w:rsidP="00DA3E27">
      <w:pPr>
        <w:pStyle w:val="ManateeForms"/>
      </w:pPr>
      <w:bookmarkStart w:id="1115" w:name="_Toc52731762"/>
      <w:r w:rsidRPr="005E7048">
        <w:lastRenderedPageBreak/>
        <w:t>Form B6</w:t>
      </w:r>
      <w:r>
        <w:t xml:space="preserve"> - </w:t>
      </w:r>
      <w:r w:rsidR="00503C05" w:rsidRPr="00D7081C">
        <w:t xml:space="preserve">Subdivision Final Plat </w:t>
      </w:r>
      <w:r w:rsidR="001F53BF">
        <w:t xml:space="preserve">(Minor and Major) </w:t>
      </w:r>
      <w:r w:rsidR="00503C05" w:rsidRPr="00D7081C">
        <w:t xml:space="preserve">Application </w:t>
      </w:r>
      <w:r w:rsidR="00503C05" w:rsidRPr="005E7048">
        <w:t>Worksheet</w:t>
      </w:r>
      <w:bookmarkEnd w:id="1115"/>
    </w:p>
    <w:p w14:paraId="1CF9DC75" w14:textId="77777777" w:rsidR="0006356E" w:rsidRDefault="0006356E" w:rsidP="00503C05">
      <w:pPr>
        <w:pStyle w:val="BodyText"/>
      </w:pPr>
    </w:p>
    <w:p w14:paraId="195E49A7" w14:textId="259D4201" w:rsidR="00503C05" w:rsidRPr="00024A9B" w:rsidRDefault="00503C05" w:rsidP="00503C05">
      <w:pPr>
        <w:pStyle w:val="BodyText"/>
      </w:pPr>
      <w:r>
        <w:t>Answers to the questions contained in this from may be provided in a separate document. Please restate the numbers of the questions for ease of reference.</w:t>
      </w:r>
    </w:p>
    <w:p w14:paraId="513C44B0" w14:textId="77777777" w:rsidR="00503C05" w:rsidRDefault="00503C05" w:rsidP="00D7081C">
      <w:pPr>
        <w:pStyle w:val="NoSpacing"/>
      </w:pPr>
    </w:p>
    <w:p w14:paraId="1023F68C" w14:textId="77777777" w:rsidR="00503C05" w:rsidRPr="00A82D0F" w:rsidRDefault="00503C05" w:rsidP="00CD5986">
      <w:pPr>
        <w:pStyle w:val="Checklist1"/>
        <w:numPr>
          <w:ilvl w:val="0"/>
          <w:numId w:val="92"/>
        </w:numPr>
      </w:pPr>
      <w:r w:rsidRPr="00A82D0F">
        <w:rPr>
          <w:b/>
        </w:rPr>
        <w:t>Project Name:</w:t>
      </w:r>
      <w:r w:rsidRPr="00A82D0F">
        <w:t xml:space="preserve"> </w:t>
      </w:r>
      <w:sdt>
        <w:sdtPr>
          <w:id w:val="-1439134002"/>
          <w:placeholder>
            <w:docPart w:val="523DB9C5C14F47DCA8451341AFD1C9FD"/>
          </w:placeholder>
          <w:showingPlcHdr/>
          <w:text/>
        </w:sdtPr>
        <w:sdtEndPr/>
        <w:sdtContent>
          <w:r w:rsidRPr="0086157C">
            <w:rPr>
              <w:rStyle w:val="PlaceholderText"/>
              <w:color w:val="auto"/>
            </w:rPr>
            <w:t>Click or tap here to enter text.</w:t>
          </w:r>
        </w:sdtContent>
      </w:sdt>
    </w:p>
    <w:p w14:paraId="54A2EA51" w14:textId="77777777" w:rsidR="00274CBA" w:rsidRPr="00274CBA" w:rsidRDefault="00274CBA" w:rsidP="00274CBA">
      <w:pPr>
        <w:pStyle w:val="NoSpacing"/>
        <w:rPr>
          <w:color w:val="000000" w:themeColor="text1"/>
        </w:rPr>
      </w:pPr>
    </w:p>
    <w:p w14:paraId="0B60EEFF" w14:textId="1C5B84E1" w:rsidR="003353F2" w:rsidRDefault="003353F2" w:rsidP="003353F2">
      <w:pPr>
        <w:pStyle w:val="ManateeSec10"/>
      </w:pPr>
      <w:r w:rsidRPr="00C414AE">
        <w:t>Request</w:t>
      </w:r>
      <w:r>
        <w:t xml:space="preserve"> </w:t>
      </w:r>
    </w:p>
    <w:p w14:paraId="7E057158" w14:textId="26B63DED" w:rsidR="003353F2" w:rsidRPr="00C414AE" w:rsidRDefault="003353F2" w:rsidP="005A528F">
      <w:pPr>
        <w:pStyle w:val="BodyText"/>
      </w:pPr>
      <w:r>
        <w:t xml:space="preserve">If a </w:t>
      </w:r>
      <w:r w:rsidR="00E7113A">
        <w:t xml:space="preserve">Preliminary </w:t>
      </w:r>
      <w:r>
        <w:t>Plat was already approved</w:t>
      </w:r>
      <w:r w:rsidR="00E7113A">
        <w:t xml:space="preserve"> for this project</w:t>
      </w:r>
      <w:r>
        <w:t>, skip this section and go to question #5.</w:t>
      </w:r>
    </w:p>
    <w:p w14:paraId="20BD5A92" w14:textId="77777777" w:rsidR="003353F2" w:rsidRPr="00A41CF3" w:rsidRDefault="003353F2" w:rsidP="003353F2">
      <w:pPr>
        <w:pStyle w:val="Checklist1"/>
        <w:rPr>
          <w:sz w:val="20"/>
        </w:rPr>
      </w:pPr>
      <w:r w:rsidRPr="00282B94">
        <w:t>Descri</w:t>
      </w:r>
      <w:r>
        <w:t>be the proposed subdivision</w:t>
      </w:r>
      <w:r w:rsidRPr="00282B94">
        <w:t xml:space="preserve">, including the proposed development program and relationship of the proposed land uses to each other within the development and to land uses abutting/surrounding the project. </w:t>
      </w:r>
      <w:sdt>
        <w:sdtPr>
          <w:rPr>
            <w:sz w:val="20"/>
          </w:rPr>
          <w:id w:val="916601574"/>
          <w:placeholder>
            <w:docPart w:val="619A7D41E80048539CB53A25E3936287"/>
          </w:placeholder>
          <w:showingPlcHdr/>
          <w:text w:multiLine="1"/>
        </w:sdtPr>
        <w:sdtEndPr/>
        <w:sdtContent>
          <w:r w:rsidRPr="0086157C">
            <w:rPr>
              <w:rStyle w:val="PlaceholderText"/>
              <w:color w:val="808080" w:themeColor="background1" w:themeShade="80"/>
            </w:rPr>
            <w:t>Click or tap here to enter text.</w:t>
          </w:r>
        </w:sdtContent>
      </w:sdt>
    </w:p>
    <w:p w14:paraId="1B4853C8" w14:textId="77777777" w:rsidR="003353F2" w:rsidRPr="00282B94" w:rsidRDefault="003353F2" w:rsidP="003353F2">
      <w:pPr>
        <w:pStyle w:val="Checklist1"/>
        <w:rPr>
          <w:sz w:val="20"/>
        </w:rPr>
      </w:pPr>
      <w:r w:rsidRPr="00282B94">
        <w:t xml:space="preserve">Describe the site and ownership of the site if owned by multiple entities or individuals. </w:t>
      </w:r>
      <w:sdt>
        <w:sdtPr>
          <w:rPr>
            <w:sz w:val="20"/>
          </w:rPr>
          <w:id w:val="-422951938"/>
          <w:placeholder>
            <w:docPart w:val="3B72D9E4CB344D2880D8BBD914B8C122"/>
          </w:placeholder>
          <w:showingPlcHdr/>
          <w:text w:multiLine="1"/>
        </w:sdtPr>
        <w:sdtEndPr/>
        <w:sdtContent>
          <w:r w:rsidRPr="0086157C">
            <w:rPr>
              <w:rStyle w:val="PlaceholderText"/>
              <w:color w:val="808080" w:themeColor="background1" w:themeShade="80"/>
            </w:rPr>
            <w:t>Click or tap here to enter text.</w:t>
          </w:r>
        </w:sdtContent>
      </w:sdt>
    </w:p>
    <w:p w14:paraId="40C2D0BC" w14:textId="1934DE4A" w:rsidR="003353F2" w:rsidRDefault="003353F2" w:rsidP="003353F2">
      <w:pPr>
        <w:pStyle w:val="Checklist1"/>
      </w:pPr>
      <w:r>
        <w:t xml:space="preserve">Note if an application for any of the following is being submitted in conjunction with the </w:t>
      </w:r>
      <w:r w:rsidR="00E7113A">
        <w:t>Final</w:t>
      </w:r>
      <w:r>
        <w:t xml:space="preserve"> Plat application:</w:t>
      </w:r>
    </w:p>
    <w:p w14:paraId="0CCE952A" w14:textId="77777777" w:rsidR="003353F2" w:rsidRDefault="00605F41" w:rsidP="003353F2">
      <w:pPr>
        <w:pStyle w:val="BodyText2Box"/>
      </w:pPr>
      <w:sdt>
        <w:sdtPr>
          <w:id w:val="-964581954"/>
          <w14:checkbox>
            <w14:checked w14:val="0"/>
            <w14:checkedState w14:val="2612" w14:font="MS Gothic"/>
            <w14:uncheckedState w14:val="2610" w14:font="MS Gothic"/>
          </w14:checkbox>
        </w:sdtPr>
        <w:sdtEndPr/>
        <w:sdtContent>
          <w:r w:rsidR="003353F2">
            <w:rPr>
              <w:rFonts w:ascii="MS Gothic" w:eastAsia="MS Gothic" w:hAnsi="MS Gothic" w:hint="eastAsia"/>
            </w:rPr>
            <w:t>☐</w:t>
          </w:r>
        </w:sdtContent>
      </w:sdt>
      <w:r w:rsidR="003353F2">
        <w:tab/>
      </w:r>
      <w:r w:rsidR="003353F2" w:rsidRPr="00282B94">
        <w:t>Modification of Standards (per LDC Section 365)</w:t>
      </w:r>
    </w:p>
    <w:p w14:paraId="6C3D3011" w14:textId="77777777" w:rsidR="003353F2" w:rsidRPr="00D11AB7" w:rsidRDefault="00605F41" w:rsidP="003353F2">
      <w:pPr>
        <w:pStyle w:val="BodyText2Box"/>
      </w:pPr>
      <w:sdt>
        <w:sdtPr>
          <w:id w:val="-832141470"/>
          <w14:checkbox>
            <w14:checked w14:val="0"/>
            <w14:checkedState w14:val="2612" w14:font="MS Gothic"/>
            <w14:uncheckedState w14:val="2610" w14:font="MS Gothic"/>
          </w14:checkbox>
        </w:sdtPr>
        <w:sdtEndPr/>
        <w:sdtContent>
          <w:r w:rsidR="003353F2" w:rsidRPr="00D11AB7">
            <w:rPr>
              <w:rFonts w:ascii="Segoe UI Symbol" w:hAnsi="Segoe UI Symbol" w:cs="Segoe UI Symbol"/>
            </w:rPr>
            <w:t>☐</w:t>
          </w:r>
        </w:sdtContent>
      </w:sdt>
      <w:r w:rsidR="003353F2" w:rsidRPr="00D11AB7">
        <w:tab/>
        <w:t>Variance (per LDC Section 367)</w:t>
      </w:r>
    </w:p>
    <w:p w14:paraId="337A6FA6" w14:textId="77777777" w:rsidR="003353F2" w:rsidRDefault="003353F2" w:rsidP="003353F2">
      <w:pPr>
        <w:pStyle w:val="NoSpacing"/>
      </w:pPr>
    </w:p>
    <w:p w14:paraId="7B1A0679" w14:textId="1392FD71" w:rsidR="003353F2" w:rsidRDefault="003353F2" w:rsidP="003353F2">
      <w:pPr>
        <w:pStyle w:val="ManateeSec10"/>
      </w:pPr>
      <w:r>
        <w:t xml:space="preserve">Criteria for </w:t>
      </w:r>
      <w:r w:rsidR="006F7F60">
        <w:t>FINAL</w:t>
      </w:r>
      <w:r>
        <w:t xml:space="preserve"> Plat Approval</w:t>
      </w:r>
    </w:p>
    <w:p w14:paraId="307758A1" w14:textId="43F216F0" w:rsidR="003353F2" w:rsidRDefault="003353F2" w:rsidP="003353F2">
      <w:pPr>
        <w:pStyle w:val="BodyText"/>
      </w:pPr>
      <w:r w:rsidRPr="005E7048">
        <w:t>LDC Section 33</w:t>
      </w:r>
      <w:r w:rsidR="006F7F60">
        <w:t>5</w:t>
      </w:r>
      <w:r w:rsidRPr="005E7048">
        <w:t xml:space="preserve">.4 </w:t>
      </w:r>
      <w:r>
        <w:t xml:space="preserve">contains the criteria for approving </w:t>
      </w:r>
      <w:r w:rsidR="006F7F60">
        <w:t xml:space="preserve">Final </w:t>
      </w:r>
      <w:r>
        <w:t xml:space="preserve">Plats. </w:t>
      </w:r>
      <w:r w:rsidRPr="002A0CA0">
        <w:t xml:space="preserve">In deciding whether to recommend approval, approval with modifications or denial of a proposed </w:t>
      </w:r>
      <w:r w:rsidR="006F7F60">
        <w:t>Final</w:t>
      </w:r>
      <w:r>
        <w:t xml:space="preserve"> Plat</w:t>
      </w:r>
      <w:r w:rsidRPr="002A0CA0">
        <w:t xml:space="preserve">, the approving authority </w:t>
      </w:r>
      <w:r>
        <w:t>will</w:t>
      </w:r>
      <w:r w:rsidRPr="002A0CA0">
        <w:t xml:space="preserve"> consider </w:t>
      </w:r>
      <w:r>
        <w:t xml:space="preserve">the following factors. Please provide an explanation of how the proposed </w:t>
      </w:r>
      <w:r w:rsidR="006F7F60">
        <w:t>Final</w:t>
      </w:r>
      <w:r>
        <w:t xml:space="preserve"> Plat meets the criteria.</w:t>
      </w:r>
    </w:p>
    <w:p w14:paraId="6D8FD7F3" w14:textId="77777777" w:rsidR="003353F2" w:rsidRDefault="003353F2" w:rsidP="003353F2">
      <w:pPr>
        <w:pStyle w:val="Checklist1"/>
      </w:pPr>
      <w:r>
        <w:t>The plat complies with the requirements of:</w:t>
      </w:r>
    </w:p>
    <w:p w14:paraId="425C7FB6" w14:textId="77777777" w:rsidR="003353F2" w:rsidRDefault="003353F2" w:rsidP="00AB37A5">
      <w:pPr>
        <w:pStyle w:val="Checklist2"/>
      </w:pPr>
      <w:r>
        <w:t xml:space="preserve">The State Statutes: </w:t>
      </w:r>
      <w:sdt>
        <w:sdtPr>
          <w:id w:val="596369879"/>
          <w:placeholder>
            <w:docPart w:val="40FA7241DB1B4F03A0346711ED618D6C"/>
          </w:placeholder>
          <w:showingPlcHdr/>
          <w:text/>
        </w:sdtPr>
        <w:sdtEndPr/>
        <w:sdtContent>
          <w:r w:rsidRPr="0086157C">
            <w:rPr>
              <w:rStyle w:val="PlaceholderText"/>
            </w:rPr>
            <w:t>Click or tap here to enter text.</w:t>
          </w:r>
        </w:sdtContent>
      </w:sdt>
    </w:p>
    <w:p w14:paraId="719C3B76" w14:textId="77777777" w:rsidR="003353F2" w:rsidRDefault="003353F2" w:rsidP="00AB37A5">
      <w:pPr>
        <w:pStyle w:val="Checklist2"/>
      </w:pPr>
      <w:r>
        <w:t xml:space="preserve">The Comprehensive Plan (available in </w:t>
      </w:r>
      <w:proofErr w:type="spellStart"/>
      <w:r>
        <w:t>Municode</w:t>
      </w:r>
      <w:proofErr w:type="spellEnd"/>
      <w:r>
        <w:t xml:space="preserve">): </w:t>
      </w:r>
      <w:sdt>
        <w:sdtPr>
          <w:id w:val="1333724048"/>
          <w:placeholder>
            <w:docPart w:val="4C94CF984F154A0C88B7B25A21DBA84C"/>
          </w:placeholder>
          <w:showingPlcHdr/>
          <w:text/>
        </w:sdtPr>
        <w:sdtEndPr/>
        <w:sdtContent>
          <w:r w:rsidRPr="0086157C">
            <w:rPr>
              <w:rStyle w:val="PlaceholderText"/>
            </w:rPr>
            <w:t>Click or tap here to enter text.</w:t>
          </w:r>
        </w:sdtContent>
      </w:sdt>
    </w:p>
    <w:p w14:paraId="11A20F9D" w14:textId="77777777" w:rsidR="003353F2" w:rsidRDefault="003353F2" w:rsidP="00AB37A5">
      <w:pPr>
        <w:pStyle w:val="Checklist2"/>
      </w:pPr>
      <w:r>
        <w:t xml:space="preserve">The Land Development Code (available in </w:t>
      </w:r>
      <w:proofErr w:type="spellStart"/>
      <w:r>
        <w:t>Municode</w:t>
      </w:r>
      <w:proofErr w:type="spellEnd"/>
      <w:r>
        <w:t xml:space="preserve">): </w:t>
      </w:r>
      <w:sdt>
        <w:sdtPr>
          <w:id w:val="-252282756"/>
          <w:placeholder>
            <w:docPart w:val="61BA7511B48A479C9C0B22F938EA6DC2"/>
          </w:placeholder>
          <w:showingPlcHdr/>
          <w:text/>
        </w:sdtPr>
        <w:sdtEndPr/>
        <w:sdtContent>
          <w:r w:rsidRPr="0086157C">
            <w:rPr>
              <w:rStyle w:val="PlaceholderText"/>
            </w:rPr>
            <w:t>Click or tap here to enter text.</w:t>
          </w:r>
        </w:sdtContent>
      </w:sdt>
    </w:p>
    <w:p w14:paraId="113DA353" w14:textId="0FD366D1" w:rsidR="003353F2" w:rsidRDefault="003353F2" w:rsidP="00AB37A5">
      <w:pPr>
        <w:pStyle w:val="Checklist2"/>
      </w:pPr>
      <w:r>
        <w:t>Previously approved Development Orders</w:t>
      </w:r>
      <w:r w:rsidR="006F7F60">
        <w:t>:</w:t>
      </w:r>
      <w:r>
        <w:t xml:space="preserve">  </w:t>
      </w:r>
      <w:sdt>
        <w:sdtPr>
          <w:id w:val="-1904900994"/>
          <w:placeholder>
            <w:docPart w:val="0B076AAA9F53428DBC621881422EF7D5"/>
          </w:placeholder>
          <w:showingPlcHdr/>
          <w:text w:multiLine="1"/>
        </w:sdtPr>
        <w:sdtEndPr/>
        <w:sdtContent>
          <w:r w:rsidRPr="0086157C">
            <w:rPr>
              <w:rStyle w:val="PlaceholderText"/>
            </w:rPr>
            <w:t>Click or tap here to enter text.</w:t>
          </w:r>
        </w:sdtContent>
      </w:sdt>
    </w:p>
    <w:p w14:paraId="04AF5DDB" w14:textId="613974D1" w:rsidR="003353F2" w:rsidRPr="00C5236D" w:rsidRDefault="006F7F60" w:rsidP="003353F2">
      <w:pPr>
        <w:pStyle w:val="Checklist1"/>
      </w:pPr>
      <w:r>
        <w:t>A</w:t>
      </w:r>
      <w:r w:rsidRPr="006F7F60">
        <w:t xml:space="preserve">ll required improvements have been completed and installed and a certificate of completion issued therefor, or where the Board may permit, the developer has posted adequate performance security in accordance with </w:t>
      </w:r>
      <w:r>
        <w:t xml:space="preserve">LDC </w:t>
      </w:r>
      <w:r w:rsidRPr="006F7F60">
        <w:t xml:space="preserve">Section 337, Installation of Improvements, and has received approval of all construction drawings, in accordance with </w:t>
      </w:r>
      <w:r>
        <w:t xml:space="preserve">LDC </w:t>
      </w:r>
      <w:r w:rsidRPr="006F7F60">
        <w:t>Section 334</w:t>
      </w:r>
      <w:r w:rsidR="003353F2">
        <w:t xml:space="preserve">. </w:t>
      </w:r>
      <w:sdt>
        <w:sdtPr>
          <w:id w:val="1139604774"/>
          <w:placeholder>
            <w:docPart w:val="1762554FFE184FB1B4E95A3FBD97C56A"/>
          </w:placeholder>
          <w:showingPlcHdr/>
          <w:text w:multiLine="1"/>
        </w:sdtPr>
        <w:sdtEndPr/>
        <w:sdtContent>
          <w:r w:rsidR="003353F2" w:rsidRPr="0086157C">
            <w:rPr>
              <w:rStyle w:val="PlaceholderText"/>
            </w:rPr>
            <w:t>Click or tap here to enter text.</w:t>
          </w:r>
        </w:sdtContent>
      </w:sdt>
    </w:p>
    <w:p w14:paraId="44CF8949" w14:textId="590E19AD" w:rsidR="006F7F60" w:rsidRPr="00C5236D" w:rsidRDefault="006F7F60" w:rsidP="006F7F60">
      <w:pPr>
        <w:pStyle w:val="Checklist1"/>
      </w:pPr>
      <w:r>
        <w:t>A</w:t>
      </w:r>
      <w:r w:rsidRPr="00C92B3F">
        <w:t>ll required fees or charges have been paid, dedications accepted, and any required escrow arrangements have been established</w:t>
      </w:r>
      <w:r>
        <w:t xml:space="preserve">:  </w:t>
      </w:r>
      <w:sdt>
        <w:sdtPr>
          <w:id w:val="1803891027"/>
          <w:placeholder>
            <w:docPart w:val="AFA93C85880B490BA8781803FE1E7148"/>
          </w:placeholder>
          <w:showingPlcHdr/>
          <w:text w:multiLine="1"/>
        </w:sdtPr>
        <w:sdtEndPr/>
        <w:sdtContent>
          <w:r w:rsidRPr="0086157C">
            <w:rPr>
              <w:rStyle w:val="PlaceholderText"/>
            </w:rPr>
            <w:t>Click or tap here to enter text.</w:t>
          </w:r>
        </w:sdtContent>
      </w:sdt>
    </w:p>
    <w:p w14:paraId="3DD4A3F4" w14:textId="77777777" w:rsidR="006F7F60" w:rsidRDefault="006F7F60" w:rsidP="003353F2">
      <w:pPr>
        <w:pStyle w:val="NoSpacing"/>
      </w:pPr>
    </w:p>
    <w:p w14:paraId="425E5B95" w14:textId="236AA784" w:rsidR="003353F2" w:rsidRDefault="003353F2" w:rsidP="003353F2">
      <w:pPr>
        <w:pStyle w:val="ManateeSec10"/>
      </w:pPr>
      <w:r>
        <w:t>Criteria for modification of standards approval</w:t>
      </w:r>
    </w:p>
    <w:p w14:paraId="644E1378" w14:textId="18C47281" w:rsidR="008678DD" w:rsidRPr="006F7F60" w:rsidRDefault="006F7F60" w:rsidP="006F7F60">
      <w:pPr>
        <w:pStyle w:val="BodyText"/>
      </w:pPr>
      <w:r>
        <w:t>If a Modification of Standards is being requested in conjunction with the Final Plat, refer to the Modification of Standards application packet for required submittals and review process</w:t>
      </w:r>
    </w:p>
    <w:p w14:paraId="6E894800" w14:textId="77777777" w:rsidR="00A326D3" w:rsidRDefault="00A326D3">
      <w:pPr>
        <w:spacing w:after="200" w:line="276" w:lineRule="auto"/>
        <w:rPr>
          <w:rFonts w:ascii="Calibri" w:hAnsi="Calibri" w:cs="Arial"/>
          <w:szCs w:val="22"/>
        </w:rPr>
        <w:sectPr w:rsidR="00A326D3" w:rsidSect="00D3246E">
          <w:pgSz w:w="12240" w:h="15840" w:code="1"/>
          <w:pgMar w:top="720" w:right="720" w:bottom="720" w:left="1080" w:header="432" w:footer="432" w:gutter="0"/>
          <w:cols w:space="720"/>
          <w:docGrid w:linePitch="360"/>
        </w:sectPr>
      </w:pPr>
      <w:bookmarkStart w:id="1116" w:name="_Toc394926641"/>
      <w:bookmarkStart w:id="1117" w:name="_Toc394931181"/>
      <w:bookmarkStart w:id="1118" w:name="_Toc394926642"/>
      <w:bookmarkStart w:id="1119" w:name="_Toc394931182"/>
      <w:bookmarkStart w:id="1120" w:name="_Toc394926643"/>
      <w:bookmarkStart w:id="1121" w:name="_Toc394931183"/>
      <w:bookmarkStart w:id="1122" w:name="_Toc394926644"/>
      <w:bookmarkStart w:id="1123" w:name="_Toc394931184"/>
      <w:bookmarkStart w:id="1124" w:name="_Toc394926652"/>
      <w:bookmarkStart w:id="1125" w:name="_Toc394931192"/>
      <w:bookmarkStart w:id="1126" w:name="_Toc394926653"/>
      <w:bookmarkStart w:id="1127" w:name="_Toc394931193"/>
      <w:bookmarkStart w:id="1128" w:name="_Toc394926654"/>
      <w:bookmarkStart w:id="1129" w:name="_Toc394931194"/>
      <w:bookmarkStart w:id="1130" w:name="_Toc394926655"/>
      <w:bookmarkStart w:id="1131" w:name="_Toc394931195"/>
      <w:bookmarkStart w:id="1132" w:name="_Toc394926656"/>
      <w:bookmarkStart w:id="1133" w:name="_Toc394931196"/>
      <w:bookmarkStart w:id="1134" w:name="_Toc394926657"/>
      <w:bookmarkStart w:id="1135" w:name="_Toc394931197"/>
      <w:bookmarkStart w:id="1136" w:name="_Toc394926658"/>
      <w:bookmarkStart w:id="1137" w:name="_Toc394931198"/>
      <w:bookmarkStart w:id="1138" w:name="_Toc394926659"/>
      <w:bookmarkStart w:id="1139" w:name="_Toc394931199"/>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2D32F03" w14:textId="7E9A0818" w:rsidR="003821BB" w:rsidRPr="005E7048" w:rsidRDefault="00106748" w:rsidP="00DA3E27">
      <w:pPr>
        <w:pStyle w:val="ManateeForms"/>
      </w:pPr>
      <w:bookmarkStart w:id="1140" w:name="_Toc52731763"/>
      <w:r w:rsidRPr="005E7048">
        <w:lastRenderedPageBreak/>
        <w:t>Form C</w:t>
      </w:r>
      <w:r>
        <w:t>6</w:t>
      </w:r>
      <w:r w:rsidR="000B5C79">
        <w:t>.1</w:t>
      </w:r>
      <w:r>
        <w:t xml:space="preserve"> - </w:t>
      </w:r>
      <w:r w:rsidR="003821BB">
        <w:t>Final Plat</w:t>
      </w:r>
      <w:r w:rsidR="001F53BF">
        <w:t xml:space="preserve"> (Major)</w:t>
      </w:r>
      <w:r w:rsidR="003821BB">
        <w:t xml:space="preserve"> Application </w:t>
      </w:r>
      <w:r w:rsidR="003821BB" w:rsidRPr="005E7048">
        <w:t>Checklist</w:t>
      </w:r>
      <w:bookmarkEnd w:id="1140"/>
    </w:p>
    <w:p w14:paraId="770DA6FC" w14:textId="3BA10954" w:rsidR="00E24DAF" w:rsidRDefault="00E24DAF">
      <w:pPr>
        <w:spacing w:after="200" w:line="276" w:lineRule="auto"/>
        <w:rPr>
          <w:rFonts w:ascii="Calibri" w:hAnsi="Calibri" w:cs="Arial"/>
          <w:szCs w:val="22"/>
        </w:rPr>
      </w:pPr>
    </w:p>
    <w:p w14:paraId="0B266B49" w14:textId="77777777" w:rsidR="00365E66" w:rsidRPr="005E7048" w:rsidRDefault="00365E66" w:rsidP="00365E66">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894420092"/>
          <w:placeholder>
            <w:docPart w:val="FE1F792AC7C0449B9812B5283C5DE90F"/>
          </w:placeholder>
          <w:showingPlcHdr/>
          <w:text/>
        </w:sdtPr>
        <w:sdtEndPr/>
        <w:sdtContent>
          <w:r w:rsidRPr="0086157C">
            <w:rPr>
              <w:rStyle w:val="PlaceholderText"/>
            </w:rPr>
            <w:t>Click or tap here to enter text.</w:t>
          </w:r>
        </w:sdtContent>
      </w:sdt>
    </w:p>
    <w:p w14:paraId="2BEFC1A5" w14:textId="5BEE8817" w:rsidR="00365E66" w:rsidRPr="005E7048" w:rsidRDefault="00365E66" w:rsidP="00365E66">
      <w:pPr>
        <w:spacing w:after="200" w:line="276" w:lineRule="auto"/>
        <w:rPr>
          <w:rFonts w:ascii="Calibri" w:hAnsi="Calibri" w:cs="Arial"/>
          <w:szCs w:val="22"/>
        </w:rPr>
      </w:pPr>
      <w:r w:rsidRPr="005E7048">
        <w:rPr>
          <w:rFonts w:asciiTheme="minorHAnsi" w:hAnsiTheme="minorHAnsi"/>
          <w:b/>
          <w:szCs w:val="22"/>
        </w:rPr>
        <w:t>Project Number:</w:t>
      </w:r>
      <w:r w:rsidRPr="005E7048">
        <w:rPr>
          <w:rFonts w:asciiTheme="minorHAnsi" w:hAnsiTheme="minorHAnsi"/>
          <w:szCs w:val="22"/>
        </w:rPr>
        <w:t xml:space="preserve"> </w:t>
      </w:r>
      <w:sdt>
        <w:sdtPr>
          <w:rPr>
            <w:rFonts w:asciiTheme="minorHAnsi" w:hAnsiTheme="minorHAnsi"/>
          </w:rPr>
          <w:id w:val="-1874065335"/>
          <w:placeholder>
            <w:docPart w:val="0DF689E1A4F844E286F3BE4E353B72C5"/>
          </w:placeholder>
          <w:showingPlcHdr/>
          <w:text/>
        </w:sdtPr>
        <w:sdtEndPr/>
        <w:sdtContent>
          <w:r w:rsidRPr="0086157C">
            <w:rPr>
              <w:rStyle w:val="PlaceholderText"/>
            </w:rPr>
            <w:t>Click or tap here to enter text.</w:t>
          </w:r>
        </w:sdtContent>
      </w:sdt>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20"/>
        <w:gridCol w:w="1219"/>
        <w:gridCol w:w="705"/>
      </w:tblGrid>
      <w:tr w:rsidR="00720FEE" w:rsidRPr="005E7048" w14:paraId="0703625D" w14:textId="77777777" w:rsidTr="007F393F">
        <w:trPr>
          <w:cantSplit/>
          <w:trHeight w:val="485"/>
          <w:tblHeader/>
        </w:trPr>
        <w:tc>
          <w:tcPr>
            <w:tcW w:w="8544" w:type="dxa"/>
            <w:shd w:val="clear" w:color="auto" w:fill="EAF1DD" w:themeFill="accent3" w:themeFillTint="33"/>
            <w:vAlign w:val="bottom"/>
          </w:tcPr>
          <w:p w14:paraId="78E96126" w14:textId="1F7E4DFF" w:rsidR="003821BB" w:rsidRPr="005E7048" w:rsidRDefault="003821BB" w:rsidP="00E535C4">
            <w:pPr>
              <w:pStyle w:val="TableLine"/>
              <w:rPr>
                <w:rFonts w:asciiTheme="minorHAnsi" w:hAnsiTheme="minorHAnsi"/>
              </w:rPr>
            </w:pPr>
            <w:r w:rsidRPr="005E7048">
              <w:t xml:space="preserve">final plat </w:t>
            </w:r>
            <w:r w:rsidR="001F53BF" w:rsidRPr="005E7048">
              <w:t xml:space="preserve">(MAJOR) </w:t>
            </w:r>
            <w:r w:rsidRPr="005E7048">
              <w:t>Application Checklist:</w:t>
            </w:r>
            <w:r w:rsidR="00492D78" w:rsidRPr="005E7048">
              <w:t xml:space="preserve"> </w:t>
            </w:r>
          </w:p>
        </w:tc>
        <w:tc>
          <w:tcPr>
            <w:tcW w:w="1208" w:type="dxa"/>
            <w:shd w:val="clear" w:color="auto" w:fill="EAF1DD" w:themeFill="accent3" w:themeFillTint="33"/>
            <w:vAlign w:val="bottom"/>
          </w:tcPr>
          <w:p w14:paraId="2C40F66D" w14:textId="77777777" w:rsidR="003821BB" w:rsidRPr="005E7048" w:rsidRDefault="003821BB" w:rsidP="00E535C4">
            <w:pPr>
              <w:spacing w:after="0"/>
              <w:jc w:val="center"/>
            </w:pPr>
            <w:r w:rsidRPr="005E7048">
              <w:rPr>
                <w:b/>
              </w:rPr>
              <w:t>Applicant</w:t>
            </w:r>
          </w:p>
        </w:tc>
        <w:tc>
          <w:tcPr>
            <w:tcW w:w="692" w:type="dxa"/>
            <w:shd w:val="clear" w:color="auto" w:fill="EAF1DD" w:themeFill="accent3" w:themeFillTint="33"/>
            <w:vAlign w:val="bottom"/>
          </w:tcPr>
          <w:p w14:paraId="533A84BF" w14:textId="77777777" w:rsidR="003821BB" w:rsidRPr="005E7048" w:rsidRDefault="003821BB" w:rsidP="00E535C4">
            <w:pPr>
              <w:spacing w:after="0"/>
              <w:jc w:val="center"/>
            </w:pPr>
            <w:r w:rsidRPr="005E7048">
              <w:rPr>
                <w:b/>
              </w:rPr>
              <w:t>Staff</w:t>
            </w:r>
          </w:p>
        </w:tc>
      </w:tr>
      <w:tr w:rsidR="003821BB" w:rsidRPr="005E7048" w14:paraId="2E38D48C" w14:textId="77777777" w:rsidTr="009A7BEA">
        <w:tc>
          <w:tcPr>
            <w:tcW w:w="8544" w:type="dxa"/>
            <w:shd w:val="clear" w:color="auto" w:fill="D9D9D9" w:themeFill="background1" w:themeFillShade="D9"/>
          </w:tcPr>
          <w:p w14:paraId="27E14E7F" w14:textId="77777777" w:rsidR="003821BB" w:rsidRPr="005E7048" w:rsidRDefault="003821BB" w:rsidP="00E535C4">
            <w:pPr>
              <w:pStyle w:val="TableLine"/>
            </w:pPr>
            <w:r w:rsidRPr="005E7048">
              <w:t>FORMS and certificates:</w:t>
            </w:r>
          </w:p>
        </w:tc>
        <w:tc>
          <w:tcPr>
            <w:tcW w:w="1208" w:type="dxa"/>
            <w:shd w:val="clear" w:color="auto" w:fill="D9D9D9" w:themeFill="background1" w:themeFillShade="D9"/>
            <w:vAlign w:val="bottom"/>
          </w:tcPr>
          <w:p w14:paraId="098D2745" w14:textId="31E4C01C" w:rsidR="003821BB" w:rsidRPr="005E7048" w:rsidRDefault="00A14C29" w:rsidP="00E535C4">
            <w:pPr>
              <w:spacing w:after="0"/>
              <w:jc w:val="center"/>
              <w:rPr>
                <w:b/>
              </w:rPr>
            </w:pPr>
            <w:r>
              <w:rPr>
                <w:b/>
              </w:rPr>
              <w:t>(X)</w:t>
            </w:r>
          </w:p>
        </w:tc>
        <w:tc>
          <w:tcPr>
            <w:tcW w:w="692" w:type="dxa"/>
            <w:shd w:val="clear" w:color="auto" w:fill="D9D9D9" w:themeFill="background1" w:themeFillShade="D9"/>
            <w:vAlign w:val="bottom"/>
          </w:tcPr>
          <w:p w14:paraId="07284056" w14:textId="451F6F3F" w:rsidR="003821BB" w:rsidRPr="005E7048" w:rsidRDefault="00A14C29" w:rsidP="00E535C4">
            <w:pPr>
              <w:spacing w:after="0"/>
              <w:jc w:val="center"/>
              <w:rPr>
                <w:b/>
              </w:rPr>
            </w:pPr>
            <w:r>
              <w:rPr>
                <w:b/>
              </w:rPr>
              <w:t>(X)</w:t>
            </w:r>
          </w:p>
        </w:tc>
      </w:tr>
      <w:tr w:rsidR="00B879B8" w:rsidRPr="005E7048" w14:paraId="6DE73D37" w14:textId="77777777" w:rsidTr="009A7BEA">
        <w:tc>
          <w:tcPr>
            <w:tcW w:w="8544" w:type="dxa"/>
            <w:shd w:val="clear" w:color="auto" w:fill="auto"/>
          </w:tcPr>
          <w:p w14:paraId="553EC644" w14:textId="3A9EB901" w:rsidR="00B879B8" w:rsidRPr="005E7048" w:rsidRDefault="00B879B8" w:rsidP="00CD5986">
            <w:pPr>
              <w:pStyle w:val="Checklist1"/>
              <w:numPr>
                <w:ilvl w:val="0"/>
                <w:numId w:val="41"/>
              </w:numPr>
              <w:spacing w:after="0"/>
            </w:pPr>
            <w:r w:rsidRPr="005E7048">
              <w:t xml:space="preserve">Completed </w:t>
            </w:r>
            <w:r w:rsidR="00106748" w:rsidRPr="00A105DE">
              <w:t xml:space="preserve">Form </w:t>
            </w:r>
            <w:r w:rsidR="00106748" w:rsidRPr="009A7BEA">
              <w:rPr>
                <w:i/>
                <w:iCs/>
              </w:rPr>
              <w:t>A</w:t>
            </w:r>
            <w:r w:rsidR="006A005E">
              <w:rPr>
                <w:i/>
                <w:iCs/>
              </w:rPr>
              <w:t>6</w:t>
            </w:r>
            <w:r w:rsidR="00106748" w:rsidRPr="009A7BEA">
              <w:rPr>
                <w:i/>
                <w:iCs/>
              </w:rPr>
              <w:t xml:space="preserve"> - </w:t>
            </w:r>
            <w:r w:rsidR="008379CB" w:rsidRPr="009A7BEA">
              <w:rPr>
                <w:i/>
                <w:iCs/>
              </w:rPr>
              <w:t>Subdivision Final Plat</w:t>
            </w:r>
            <w:r w:rsidR="008379CB">
              <w:t xml:space="preserve"> </w:t>
            </w:r>
            <w:r w:rsidR="008379CB" w:rsidRPr="00A105DE">
              <w:t>application (in</w:t>
            </w:r>
            <w:r w:rsidR="008379CB">
              <w:t xml:space="preserve"> Accela</w:t>
            </w:r>
            <w:r w:rsidR="008379CB" w:rsidRPr="006A5260">
              <w:t>)</w:t>
            </w:r>
          </w:p>
        </w:tc>
        <w:sdt>
          <w:sdtPr>
            <w:id w:val="1116950603"/>
            <w14:checkbox>
              <w14:checked w14:val="0"/>
              <w14:checkedState w14:val="2612" w14:font="MS Gothic"/>
              <w14:uncheckedState w14:val="2610" w14:font="MS Gothic"/>
            </w14:checkbox>
          </w:sdtPr>
          <w:sdtEndPr/>
          <w:sdtContent>
            <w:tc>
              <w:tcPr>
                <w:tcW w:w="1208" w:type="dxa"/>
                <w:shd w:val="clear" w:color="auto" w:fill="auto"/>
              </w:tcPr>
              <w:p w14:paraId="6448FC83" w14:textId="20A31074" w:rsidR="00B879B8" w:rsidRPr="005E7048" w:rsidRDefault="00B879B8" w:rsidP="00B879B8">
                <w:pPr>
                  <w:spacing w:after="0"/>
                  <w:jc w:val="center"/>
                </w:pPr>
                <w:r>
                  <w:rPr>
                    <w:rFonts w:ascii="MS Gothic" w:eastAsia="MS Gothic" w:hAnsi="MS Gothic" w:hint="eastAsia"/>
                  </w:rPr>
                  <w:t>☐</w:t>
                </w:r>
              </w:p>
            </w:tc>
          </w:sdtContent>
        </w:sdt>
        <w:sdt>
          <w:sdtPr>
            <w:id w:val="-1350333891"/>
            <w14:checkbox>
              <w14:checked w14:val="0"/>
              <w14:checkedState w14:val="2612" w14:font="MS Gothic"/>
              <w14:uncheckedState w14:val="2610" w14:font="MS Gothic"/>
            </w14:checkbox>
          </w:sdtPr>
          <w:sdtEndPr/>
          <w:sdtContent>
            <w:tc>
              <w:tcPr>
                <w:tcW w:w="692" w:type="dxa"/>
                <w:shd w:val="clear" w:color="auto" w:fill="auto"/>
              </w:tcPr>
              <w:p w14:paraId="5F0C1750" w14:textId="2ABB0743" w:rsidR="00B879B8" w:rsidRPr="005E7048" w:rsidRDefault="00B879B8" w:rsidP="00B879B8">
                <w:pPr>
                  <w:spacing w:after="0"/>
                  <w:jc w:val="center"/>
                </w:pPr>
                <w:r>
                  <w:rPr>
                    <w:rFonts w:ascii="MS Gothic" w:eastAsia="MS Gothic" w:hAnsi="MS Gothic" w:hint="eastAsia"/>
                  </w:rPr>
                  <w:t>☐</w:t>
                </w:r>
              </w:p>
            </w:tc>
          </w:sdtContent>
        </w:sdt>
      </w:tr>
      <w:tr w:rsidR="00B879B8" w:rsidRPr="005E7048" w14:paraId="0EAD6FE6" w14:textId="77777777" w:rsidTr="009A7BEA">
        <w:tc>
          <w:tcPr>
            <w:tcW w:w="8544" w:type="dxa"/>
            <w:shd w:val="clear" w:color="auto" w:fill="auto"/>
          </w:tcPr>
          <w:p w14:paraId="5B24490F" w14:textId="05D954C2" w:rsidR="00B879B8" w:rsidRPr="005E7048" w:rsidRDefault="00106748" w:rsidP="00B879B8">
            <w:pPr>
              <w:pStyle w:val="Checklist1"/>
              <w:spacing w:after="0"/>
            </w:pPr>
            <w:r>
              <w:t>C</w:t>
            </w:r>
            <w:r w:rsidR="00B879B8" w:rsidRPr="005E7048">
              <w:t xml:space="preserve">ompleted </w:t>
            </w:r>
            <w:r w:rsidRPr="005E7048">
              <w:t xml:space="preserve">Form </w:t>
            </w:r>
            <w:r w:rsidRPr="009A7BEA">
              <w:rPr>
                <w:i/>
                <w:iCs/>
              </w:rPr>
              <w:t xml:space="preserve">B6 - </w:t>
            </w:r>
            <w:r w:rsidR="00B879B8" w:rsidRPr="009A7BEA">
              <w:rPr>
                <w:i/>
                <w:iCs/>
              </w:rPr>
              <w:t xml:space="preserve">Final Plat </w:t>
            </w:r>
            <w:r>
              <w:rPr>
                <w:i/>
                <w:iCs/>
              </w:rPr>
              <w:t xml:space="preserve">Application </w:t>
            </w:r>
            <w:r w:rsidR="00B879B8" w:rsidRPr="009A7BEA">
              <w:rPr>
                <w:i/>
                <w:iCs/>
              </w:rPr>
              <w:t>Worksheet</w:t>
            </w:r>
          </w:p>
        </w:tc>
        <w:sdt>
          <w:sdtPr>
            <w:id w:val="-1757585314"/>
            <w14:checkbox>
              <w14:checked w14:val="0"/>
              <w14:checkedState w14:val="2612" w14:font="MS Gothic"/>
              <w14:uncheckedState w14:val="2610" w14:font="MS Gothic"/>
            </w14:checkbox>
          </w:sdtPr>
          <w:sdtEndPr/>
          <w:sdtContent>
            <w:tc>
              <w:tcPr>
                <w:tcW w:w="1208" w:type="dxa"/>
                <w:shd w:val="clear" w:color="auto" w:fill="auto"/>
              </w:tcPr>
              <w:p w14:paraId="1A13BBD0" w14:textId="64125600" w:rsidR="00B879B8" w:rsidRPr="005E7048" w:rsidRDefault="00B879B8" w:rsidP="00B879B8">
                <w:pPr>
                  <w:spacing w:after="0"/>
                  <w:jc w:val="center"/>
                </w:pPr>
                <w:r>
                  <w:rPr>
                    <w:rFonts w:ascii="MS Gothic" w:eastAsia="MS Gothic" w:hAnsi="MS Gothic" w:hint="eastAsia"/>
                  </w:rPr>
                  <w:t>☐</w:t>
                </w:r>
              </w:p>
            </w:tc>
          </w:sdtContent>
        </w:sdt>
        <w:sdt>
          <w:sdtPr>
            <w:id w:val="1426303038"/>
            <w14:checkbox>
              <w14:checked w14:val="0"/>
              <w14:checkedState w14:val="2612" w14:font="MS Gothic"/>
              <w14:uncheckedState w14:val="2610" w14:font="MS Gothic"/>
            </w14:checkbox>
          </w:sdtPr>
          <w:sdtEndPr/>
          <w:sdtContent>
            <w:tc>
              <w:tcPr>
                <w:tcW w:w="692" w:type="dxa"/>
                <w:shd w:val="clear" w:color="auto" w:fill="auto"/>
              </w:tcPr>
              <w:p w14:paraId="0218DB9B" w14:textId="2E7A34D6" w:rsidR="00B879B8" w:rsidRPr="005E7048" w:rsidRDefault="00B879B8" w:rsidP="00B879B8">
                <w:pPr>
                  <w:spacing w:after="0"/>
                  <w:jc w:val="center"/>
                </w:pPr>
                <w:r>
                  <w:rPr>
                    <w:rFonts w:ascii="MS Gothic" w:eastAsia="MS Gothic" w:hAnsi="MS Gothic" w:hint="eastAsia"/>
                  </w:rPr>
                  <w:t>☐</w:t>
                </w:r>
              </w:p>
            </w:tc>
          </w:sdtContent>
        </w:sdt>
      </w:tr>
      <w:tr w:rsidR="00B879B8" w:rsidRPr="005E7048" w14:paraId="092C56C4" w14:textId="77777777" w:rsidTr="009A7BEA">
        <w:tc>
          <w:tcPr>
            <w:tcW w:w="8544" w:type="dxa"/>
            <w:shd w:val="clear" w:color="auto" w:fill="auto"/>
          </w:tcPr>
          <w:p w14:paraId="2EAA92F0" w14:textId="7D955796" w:rsidR="00B879B8" w:rsidRPr="005E7048" w:rsidRDefault="00B879B8" w:rsidP="00B879B8">
            <w:pPr>
              <w:pStyle w:val="Checklist1"/>
              <w:spacing w:after="0"/>
            </w:pPr>
            <w:r w:rsidRPr="005E7048">
              <w:t xml:space="preserve">Original </w:t>
            </w:r>
            <w:r w:rsidR="00106748" w:rsidRPr="005E7048">
              <w:t xml:space="preserve">Form </w:t>
            </w:r>
            <w:r w:rsidR="00106748" w:rsidRPr="009A7BEA">
              <w:rPr>
                <w:i/>
                <w:iCs/>
              </w:rPr>
              <w:t xml:space="preserve">D1 - </w:t>
            </w:r>
            <w:r w:rsidRPr="009A7BEA">
              <w:rPr>
                <w:i/>
                <w:iCs/>
              </w:rPr>
              <w:t>Affidavit of Ownership/Agent Authorization</w:t>
            </w:r>
          </w:p>
        </w:tc>
        <w:sdt>
          <w:sdtPr>
            <w:id w:val="303829462"/>
            <w14:checkbox>
              <w14:checked w14:val="0"/>
              <w14:checkedState w14:val="2612" w14:font="MS Gothic"/>
              <w14:uncheckedState w14:val="2610" w14:font="MS Gothic"/>
            </w14:checkbox>
          </w:sdtPr>
          <w:sdtEndPr/>
          <w:sdtContent>
            <w:tc>
              <w:tcPr>
                <w:tcW w:w="1208" w:type="dxa"/>
                <w:shd w:val="clear" w:color="auto" w:fill="auto"/>
              </w:tcPr>
              <w:p w14:paraId="60D3DD7F" w14:textId="386254FA" w:rsidR="00B879B8" w:rsidRPr="005E7048" w:rsidRDefault="00B879B8" w:rsidP="00B879B8">
                <w:pPr>
                  <w:spacing w:after="0"/>
                  <w:jc w:val="center"/>
                </w:pPr>
                <w:r>
                  <w:rPr>
                    <w:rFonts w:ascii="MS Gothic" w:eastAsia="MS Gothic" w:hAnsi="MS Gothic" w:hint="eastAsia"/>
                  </w:rPr>
                  <w:t>☐</w:t>
                </w:r>
              </w:p>
            </w:tc>
          </w:sdtContent>
        </w:sdt>
        <w:sdt>
          <w:sdtPr>
            <w:id w:val="2143143515"/>
            <w14:checkbox>
              <w14:checked w14:val="0"/>
              <w14:checkedState w14:val="2612" w14:font="MS Gothic"/>
              <w14:uncheckedState w14:val="2610" w14:font="MS Gothic"/>
            </w14:checkbox>
          </w:sdtPr>
          <w:sdtEndPr/>
          <w:sdtContent>
            <w:tc>
              <w:tcPr>
                <w:tcW w:w="692" w:type="dxa"/>
                <w:shd w:val="clear" w:color="auto" w:fill="auto"/>
              </w:tcPr>
              <w:p w14:paraId="3AE548F3" w14:textId="2F62C839" w:rsidR="00B879B8" w:rsidRPr="005E7048" w:rsidRDefault="00B879B8" w:rsidP="00B879B8">
                <w:pPr>
                  <w:spacing w:after="0"/>
                  <w:jc w:val="center"/>
                </w:pPr>
                <w:r>
                  <w:rPr>
                    <w:rFonts w:ascii="MS Gothic" w:eastAsia="MS Gothic" w:hAnsi="MS Gothic" w:hint="eastAsia"/>
                  </w:rPr>
                  <w:t>☐</w:t>
                </w:r>
              </w:p>
            </w:tc>
          </w:sdtContent>
        </w:sdt>
      </w:tr>
      <w:tr w:rsidR="00B879B8" w:rsidRPr="00983558" w14:paraId="114A3CE5" w14:textId="77777777" w:rsidTr="009A7BEA">
        <w:tc>
          <w:tcPr>
            <w:tcW w:w="8544" w:type="dxa"/>
            <w:shd w:val="clear" w:color="auto" w:fill="auto"/>
          </w:tcPr>
          <w:p w14:paraId="5D822888" w14:textId="654E0FC6" w:rsidR="00B879B8" w:rsidRPr="005E7048" w:rsidRDefault="00B879B8" w:rsidP="00B879B8">
            <w:pPr>
              <w:pStyle w:val="Checklist1"/>
              <w:spacing w:after="0"/>
            </w:pPr>
            <w:r w:rsidRPr="005E7048">
              <w:t xml:space="preserve">Existing Certificate of Level of Service (CLOS) or </w:t>
            </w:r>
            <w:r w:rsidR="001362D1" w:rsidRPr="005E7048">
              <w:t xml:space="preserve">Form </w:t>
            </w:r>
            <w:r w:rsidR="001362D1" w:rsidRPr="009A7BEA">
              <w:rPr>
                <w:i/>
                <w:iCs/>
              </w:rPr>
              <w:t xml:space="preserve">D4 - </w:t>
            </w:r>
            <w:r w:rsidR="00631B7D" w:rsidRPr="00631B7D">
              <w:rPr>
                <w:i/>
                <w:iCs/>
              </w:rPr>
              <w:t xml:space="preserve">Level of </w:t>
            </w:r>
            <w:r w:rsidR="00631B7D">
              <w:rPr>
                <w:i/>
                <w:iCs/>
              </w:rPr>
              <w:t xml:space="preserve">Service </w:t>
            </w:r>
            <w:r w:rsidRPr="009A7BEA">
              <w:rPr>
                <w:i/>
                <w:iCs/>
              </w:rPr>
              <w:t>Concurrency Reservation Application</w:t>
            </w:r>
          </w:p>
        </w:tc>
        <w:sdt>
          <w:sdtPr>
            <w:id w:val="-2355624"/>
            <w14:checkbox>
              <w14:checked w14:val="0"/>
              <w14:checkedState w14:val="2612" w14:font="MS Gothic"/>
              <w14:uncheckedState w14:val="2610" w14:font="MS Gothic"/>
            </w14:checkbox>
          </w:sdtPr>
          <w:sdtEndPr/>
          <w:sdtContent>
            <w:tc>
              <w:tcPr>
                <w:tcW w:w="1208" w:type="dxa"/>
                <w:shd w:val="clear" w:color="auto" w:fill="auto"/>
              </w:tcPr>
              <w:p w14:paraId="6559CC76" w14:textId="7BA7FE88" w:rsidR="00B879B8" w:rsidRPr="00983558" w:rsidRDefault="00B879B8" w:rsidP="00B879B8">
                <w:pPr>
                  <w:spacing w:after="0"/>
                  <w:jc w:val="center"/>
                </w:pPr>
                <w:r>
                  <w:rPr>
                    <w:rFonts w:ascii="MS Gothic" w:eastAsia="MS Gothic" w:hAnsi="MS Gothic" w:hint="eastAsia"/>
                  </w:rPr>
                  <w:t>☐</w:t>
                </w:r>
              </w:p>
            </w:tc>
          </w:sdtContent>
        </w:sdt>
        <w:sdt>
          <w:sdtPr>
            <w:id w:val="-1959324552"/>
            <w14:checkbox>
              <w14:checked w14:val="0"/>
              <w14:checkedState w14:val="2612" w14:font="MS Gothic"/>
              <w14:uncheckedState w14:val="2610" w14:font="MS Gothic"/>
            </w14:checkbox>
          </w:sdtPr>
          <w:sdtEndPr/>
          <w:sdtContent>
            <w:tc>
              <w:tcPr>
                <w:tcW w:w="692" w:type="dxa"/>
                <w:shd w:val="clear" w:color="auto" w:fill="auto"/>
              </w:tcPr>
              <w:p w14:paraId="4105A9A7" w14:textId="76DCA0B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B7050EB" w14:textId="77777777" w:rsidTr="009A7BEA">
        <w:tc>
          <w:tcPr>
            <w:tcW w:w="8544" w:type="dxa"/>
            <w:shd w:val="clear" w:color="auto" w:fill="auto"/>
          </w:tcPr>
          <w:p w14:paraId="46ED9C65" w14:textId="20C03256" w:rsidR="00B879B8" w:rsidRPr="00D0054E" w:rsidRDefault="00B879B8" w:rsidP="00B879B8">
            <w:pPr>
              <w:pStyle w:val="Checklist1"/>
              <w:spacing w:after="0"/>
            </w:pPr>
            <w:r w:rsidRPr="00DA47E6">
              <w:t>Affordable housing certificate (if applicable)</w:t>
            </w:r>
          </w:p>
        </w:tc>
        <w:sdt>
          <w:sdtPr>
            <w:id w:val="-578905647"/>
            <w14:checkbox>
              <w14:checked w14:val="0"/>
              <w14:checkedState w14:val="2612" w14:font="MS Gothic"/>
              <w14:uncheckedState w14:val="2610" w14:font="MS Gothic"/>
            </w14:checkbox>
          </w:sdtPr>
          <w:sdtEndPr/>
          <w:sdtContent>
            <w:tc>
              <w:tcPr>
                <w:tcW w:w="1208" w:type="dxa"/>
                <w:shd w:val="clear" w:color="auto" w:fill="auto"/>
              </w:tcPr>
              <w:p w14:paraId="2495B81E" w14:textId="19763838" w:rsidR="00B879B8" w:rsidRPr="00983558" w:rsidRDefault="00B879B8" w:rsidP="00B879B8">
                <w:pPr>
                  <w:spacing w:after="0"/>
                  <w:jc w:val="center"/>
                </w:pPr>
                <w:r>
                  <w:rPr>
                    <w:rFonts w:ascii="MS Gothic" w:eastAsia="MS Gothic" w:hAnsi="MS Gothic" w:hint="eastAsia"/>
                  </w:rPr>
                  <w:t>☐</w:t>
                </w:r>
              </w:p>
            </w:tc>
          </w:sdtContent>
        </w:sdt>
        <w:sdt>
          <w:sdtPr>
            <w:id w:val="1047643046"/>
            <w14:checkbox>
              <w14:checked w14:val="0"/>
              <w14:checkedState w14:val="2612" w14:font="MS Gothic"/>
              <w14:uncheckedState w14:val="2610" w14:font="MS Gothic"/>
            </w14:checkbox>
          </w:sdtPr>
          <w:sdtEndPr/>
          <w:sdtContent>
            <w:tc>
              <w:tcPr>
                <w:tcW w:w="692" w:type="dxa"/>
                <w:shd w:val="clear" w:color="auto" w:fill="auto"/>
              </w:tcPr>
              <w:p w14:paraId="1EC5202E" w14:textId="675782C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EC8E106" w14:textId="77777777" w:rsidTr="009A7BEA">
        <w:tc>
          <w:tcPr>
            <w:tcW w:w="8544" w:type="dxa"/>
            <w:tcBorders>
              <w:bottom w:val="single" w:sz="4" w:space="0" w:color="auto"/>
            </w:tcBorders>
            <w:shd w:val="clear" w:color="auto" w:fill="auto"/>
          </w:tcPr>
          <w:p w14:paraId="0509516F" w14:textId="0857C046" w:rsidR="00B879B8" w:rsidRPr="00D0054E" w:rsidRDefault="00B879B8" w:rsidP="00B879B8">
            <w:pPr>
              <w:pStyle w:val="Checklist1"/>
              <w:spacing w:after="0"/>
            </w:pPr>
            <w:r w:rsidRPr="00DA47E6">
              <w:t>Rapid Response certificate (if applicable)</w:t>
            </w:r>
          </w:p>
        </w:tc>
        <w:sdt>
          <w:sdtPr>
            <w:id w:val="305670244"/>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5185B397" w14:textId="2340DC3E" w:rsidR="00B879B8" w:rsidRPr="00983558" w:rsidRDefault="00B879B8" w:rsidP="00B879B8">
                <w:pPr>
                  <w:spacing w:after="0"/>
                  <w:jc w:val="center"/>
                </w:pPr>
                <w:r>
                  <w:rPr>
                    <w:rFonts w:ascii="MS Gothic" w:eastAsia="MS Gothic" w:hAnsi="MS Gothic" w:hint="eastAsia"/>
                  </w:rPr>
                  <w:t>☐</w:t>
                </w:r>
              </w:p>
            </w:tc>
          </w:sdtContent>
        </w:sdt>
        <w:sdt>
          <w:sdtPr>
            <w:id w:val="-672727515"/>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11477E67" w14:textId="0A4E091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57F88AC" w14:textId="77777777" w:rsidTr="009A7BEA">
        <w:tc>
          <w:tcPr>
            <w:tcW w:w="8544" w:type="dxa"/>
            <w:tcBorders>
              <w:bottom w:val="single" w:sz="4" w:space="0" w:color="auto"/>
            </w:tcBorders>
            <w:shd w:val="clear" w:color="auto" w:fill="auto"/>
          </w:tcPr>
          <w:p w14:paraId="7B6D9870" w14:textId="02B55242" w:rsidR="00B879B8" w:rsidRPr="00D0054E" w:rsidRDefault="00B879B8" w:rsidP="00B879B8">
            <w:pPr>
              <w:pStyle w:val="Checklist1"/>
              <w:spacing w:after="0"/>
            </w:pPr>
            <w:r w:rsidRPr="00DA47E6">
              <w:t xml:space="preserve">Certificate of completion </w:t>
            </w:r>
            <w:r>
              <w:t>(installed improvements if not bonded)</w:t>
            </w:r>
          </w:p>
        </w:tc>
        <w:sdt>
          <w:sdtPr>
            <w:id w:val="1071928868"/>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67E0B3B" w14:textId="7F7B55E8" w:rsidR="00B879B8" w:rsidRPr="00983558" w:rsidRDefault="00B879B8" w:rsidP="00B879B8">
                <w:pPr>
                  <w:spacing w:after="0"/>
                  <w:jc w:val="center"/>
                </w:pPr>
                <w:r>
                  <w:rPr>
                    <w:rFonts w:ascii="MS Gothic" w:eastAsia="MS Gothic" w:hAnsi="MS Gothic" w:hint="eastAsia"/>
                  </w:rPr>
                  <w:t>☐</w:t>
                </w:r>
              </w:p>
            </w:tc>
          </w:sdtContent>
        </w:sdt>
        <w:sdt>
          <w:sdtPr>
            <w:id w:val="124969517"/>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1C81AABB" w14:textId="399B900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6E9F67A" w14:textId="77777777" w:rsidTr="009A7BEA">
        <w:tc>
          <w:tcPr>
            <w:tcW w:w="8544" w:type="dxa"/>
            <w:tcBorders>
              <w:top w:val="single" w:sz="4" w:space="0" w:color="auto"/>
            </w:tcBorders>
            <w:shd w:val="clear" w:color="auto" w:fill="D9D9D9" w:themeFill="background1" w:themeFillShade="D9"/>
          </w:tcPr>
          <w:p w14:paraId="78AB05EC" w14:textId="77777777" w:rsidR="00B879B8" w:rsidRPr="008B2367" w:rsidRDefault="00B879B8" w:rsidP="00B879B8">
            <w:pPr>
              <w:pStyle w:val="TableLine"/>
            </w:pPr>
            <w:r>
              <w:t>MISCELLANEOUS DOCUMENTS:</w:t>
            </w:r>
          </w:p>
        </w:tc>
        <w:tc>
          <w:tcPr>
            <w:tcW w:w="1208" w:type="dxa"/>
            <w:tcBorders>
              <w:top w:val="single" w:sz="4" w:space="0" w:color="auto"/>
            </w:tcBorders>
            <w:shd w:val="clear" w:color="auto" w:fill="D9D9D9" w:themeFill="background1" w:themeFillShade="D9"/>
            <w:vAlign w:val="bottom"/>
          </w:tcPr>
          <w:p w14:paraId="540F2DF6" w14:textId="40B893DD" w:rsidR="00B879B8" w:rsidRPr="00983558" w:rsidRDefault="00A14C29" w:rsidP="00B879B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656320B0" w14:textId="115D30E9" w:rsidR="00B879B8" w:rsidRPr="00983558" w:rsidRDefault="00A14C29" w:rsidP="00B879B8">
            <w:pPr>
              <w:spacing w:after="0"/>
              <w:jc w:val="center"/>
              <w:rPr>
                <w:b/>
              </w:rPr>
            </w:pPr>
            <w:r>
              <w:rPr>
                <w:b/>
              </w:rPr>
              <w:t>(X)</w:t>
            </w:r>
          </w:p>
        </w:tc>
      </w:tr>
      <w:tr w:rsidR="00B879B8" w:rsidRPr="00983558" w14:paraId="2AE0617D" w14:textId="77777777" w:rsidTr="009A7BEA">
        <w:tc>
          <w:tcPr>
            <w:tcW w:w="8544" w:type="dxa"/>
            <w:tcBorders>
              <w:bottom w:val="single" w:sz="4" w:space="0" w:color="auto"/>
            </w:tcBorders>
            <w:shd w:val="clear" w:color="auto" w:fill="auto"/>
          </w:tcPr>
          <w:p w14:paraId="78A1676E" w14:textId="55F8CD8E" w:rsidR="00B879B8" w:rsidRPr="00D0054E" w:rsidRDefault="00B879B8" w:rsidP="00B879B8">
            <w:pPr>
              <w:pStyle w:val="Checklist1"/>
              <w:spacing w:after="0"/>
            </w:pPr>
            <w:r w:rsidRPr="00FC7198">
              <w:t>Pre-application comments (if applicable)</w:t>
            </w:r>
          </w:p>
        </w:tc>
        <w:sdt>
          <w:sdtPr>
            <w:id w:val="1820915905"/>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6309E13E" w14:textId="06B254AE" w:rsidR="00B879B8" w:rsidRPr="00983558" w:rsidRDefault="00B879B8" w:rsidP="00B879B8">
                <w:pPr>
                  <w:spacing w:after="0"/>
                  <w:jc w:val="center"/>
                </w:pPr>
                <w:r>
                  <w:rPr>
                    <w:rFonts w:ascii="MS Gothic" w:eastAsia="MS Gothic" w:hAnsi="MS Gothic" w:hint="eastAsia"/>
                  </w:rPr>
                  <w:t>☐</w:t>
                </w:r>
              </w:p>
            </w:tc>
          </w:sdtContent>
        </w:sdt>
        <w:sdt>
          <w:sdtPr>
            <w:id w:val="-2129841451"/>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0D12F226" w14:textId="02675780" w:rsidR="00B879B8" w:rsidRPr="00983558" w:rsidRDefault="00B879B8" w:rsidP="00B879B8">
                <w:pPr>
                  <w:spacing w:after="0"/>
                  <w:jc w:val="center"/>
                </w:pPr>
                <w:r>
                  <w:rPr>
                    <w:rFonts w:ascii="MS Gothic" w:eastAsia="MS Gothic" w:hAnsi="MS Gothic" w:hint="eastAsia"/>
                  </w:rPr>
                  <w:t>☐</w:t>
                </w:r>
              </w:p>
            </w:tc>
          </w:sdtContent>
        </w:sdt>
      </w:tr>
      <w:tr w:rsidR="007F393F" w:rsidRPr="00983558" w14:paraId="29E0213B" w14:textId="77777777" w:rsidTr="009A7BEA">
        <w:tc>
          <w:tcPr>
            <w:tcW w:w="8544" w:type="dxa"/>
            <w:tcBorders>
              <w:bottom w:val="single" w:sz="4" w:space="0" w:color="auto"/>
            </w:tcBorders>
            <w:shd w:val="clear" w:color="auto" w:fill="auto"/>
          </w:tcPr>
          <w:p w14:paraId="37BF6469" w14:textId="4F13259A" w:rsidR="007F393F" w:rsidRPr="0038029B" w:rsidRDefault="007F393F" w:rsidP="007A1278">
            <w:pPr>
              <w:pStyle w:val="Checklist1"/>
              <w:spacing w:after="0"/>
            </w:pPr>
            <w:r w:rsidRPr="007F393F">
              <w:tab/>
            </w:r>
            <w:r w:rsidR="005E21B3" w:rsidRPr="007F393F">
              <w:t xml:space="preserve">Project Narrative </w:t>
            </w:r>
            <w:r w:rsidR="005E21B3">
              <w:t xml:space="preserve">(separate </w:t>
            </w:r>
            <w:r w:rsidR="00696910">
              <w:t xml:space="preserve">Word </w:t>
            </w:r>
            <w:r w:rsidR="005E21B3">
              <w:t xml:space="preserve">document </w:t>
            </w:r>
            <w:r w:rsidR="005E21B3" w:rsidRPr="007F393F">
              <w:t>describ</w:t>
            </w:r>
            <w:r w:rsidR="005E21B3">
              <w:t>ing</w:t>
            </w:r>
            <w:r w:rsidR="005E21B3" w:rsidRPr="007F393F">
              <w:t xml:space="preserve"> the proposed development in detail</w:t>
            </w:r>
            <w:r w:rsidR="005E21B3">
              <w:t xml:space="preserve">, </w:t>
            </w:r>
            <w:r w:rsidR="005E21B3" w:rsidRPr="00274CBA">
              <w:rPr>
                <w:color w:val="000000" w:themeColor="text1"/>
              </w:rPr>
              <w:t>including the proposed development program</w:t>
            </w:r>
            <w:r w:rsidR="005E21B3">
              <w:rPr>
                <w:color w:val="000000" w:themeColor="text1"/>
              </w:rPr>
              <w:t>,</w:t>
            </w:r>
            <w:r w:rsidR="005E21B3" w:rsidRPr="00274CBA">
              <w:rPr>
                <w:color w:val="000000" w:themeColor="text1"/>
              </w:rPr>
              <w:t xml:space="preserve"> </w:t>
            </w:r>
            <w:r w:rsidR="005E21B3">
              <w:rPr>
                <w:color w:val="000000" w:themeColor="text1"/>
              </w:rPr>
              <w:t xml:space="preserve">ownership of the land, </w:t>
            </w:r>
            <w:r w:rsidR="005E21B3" w:rsidRPr="00274CBA">
              <w:rPr>
                <w:color w:val="000000" w:themeColor="text1"/>
              </w:rPr>
              <w:t xml:space="preserve">and </w:t>
            </w:r>
            <w:r w:rsidR="005E21B3">
              <w:rPr>
                <w:color w:val="000000" w:themeColor="text1"/>
              </w:rPr>
              <w:t xml:space="preserve">the </w:t>
            </w:r>
            <w:r w:rsidR="005E21B3" w:rsidRPr="00274CBA">
              <w:rPr>
                <w:color w:val="000000" w:themeColor="text1"/>
              </w:rPr>
              <w:t>relationship of the proposed land uses to each other within the development and to land uses abutting/surrounding the project</w:t>
            </w:r>
            <w:r w:rsidR="005E21B3">
              <w:t>)</w:t>
            </w:r>
          </w:p>
        </w:tc>
        <w:sdt>
          <w:sdtPr>
            <w:id w:val="-1454253710"/>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447BDDFF" w14:textId="77777777" w:rsidR="007F393F" w:rsidRDefault="007F393F" w:rsidP="007A1278">
                <w:pPr>
                  <w:spacing w:after="0"/>
                  <w:jc w:val="center"/>
                </w:pPr>
                <w:r>
                  <w:rPr>
                    <w:rFonts w:ascii="MS Gothic" w:eastAsia="MS Gothic" w:hAnsi="MS Gothic" w:hint="eastAsia"/>
                  </w:rPr>
                  <w:t>☐</w:t>
                </w:r>
              </w:p>
            </w:tc>
          </w:sdtContent>
        </w:sdt>
        <w:sdt>
          <w:sdtPr>
            <w:id w:val="1599368938"/>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5F004EE9" w14:textId="77777777" w:rsidR="007F393F" w:rsidRDefault="007F393F" w:rsidP="007A1278">
                <w:pPr>
                  <w:spacing w:after="0"/>
                  <w:jc w:val="center"/>
                </w:pPr>
                <w:r>
                  <w:rPr>
                    <w:rFonts w:ascii="MS Gothic" w:eastAsia="MS Gothic" w:hAnsi="MS Gothic" w:hint="eastAsia"/>
                  </w:rPr>
                  <w:t>☐</w:t>
                </w:r>
              </w:p>
            </w:tc>
          </w:sdtContent>
        </w:sdt>
      </w:tr>
      <w:tr w:rsidR="00B879B8" w:rsidRPr="00983558" w14:paraId="6B7B9C71" w14:textId="77777777" w:rsidTr="009A7BEA">
        <w:tc>
          <w:tcPr>
            <w:tcW w:w="8544" w:type="dxa"/>
            <w:tcBorders>
              <w:bottom w:val="single" w:sz="4" w:space="0" w:color="auto"/>
            </w:tcBorders>
            <w:shd w:val="clear" w:color="auto" w:fill="auto"/>
          </w:tcPr>
          <w:p w14:paraId="290CC7E6" w14:textId="44F2A5AA" w:rsidR="00B879B8" w:rsidRPr="00D0054E" w:rsidRDefault="00B879B8" w:rsidP="00B879B8">
            <w:pPr>
              <w:pStyle w:val="Checklist1"/>
              <w:spacing w:after="0"/>
            </w:pPr>
            <w:r w:rsidRPr="00FC7198">
              <w:t>Application fee payment</w:t>
            </w:r>
          </w:p>
        </w:tc>
        <w:sdt>
          <w:sdtPr>
            <w:id w:val="175008202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6A5D86F6" w14:textId="51946F82" w:rsidR="00B879B8" w:rsidRPr="00983558" w:rsidRDefault="00B879B8" w:rsidP="00B879B8">
                <w:pPr>
                  <w:spacing w:after="0"/>
                  <w:jc w:val="center"/>
                </w:pPr>
                <w:r>
                  <w:rPr>
                    <w:rFonts w:ascii="MS Gothic" w:eastAsia="MS Gothic" w:hAnsi="MS Gothic" w:hint="eastAsia"/>
                  </w:rPr>
                  <w:t>☐</w:t>
                </w:r>
              </w:p>
            </w:tc>
          </w:sdtContent>
        </w:sdt>
        <w:sdt>
          <w:sdtPr>
            <w:id w:val="-1118213366"/>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210F855A" w14:textId="4686A3B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E40E6C5" w14:textId="77777777" w:rsidTr="009A7BEA">
        <w:tc>
          <w:tcPr>
            <w:tcW w:w="8544" w:type="dxa"/>
            <w:tcBorders>
              <w:bottom w:val="single" w:sz="4" w:space="0" w:color="auto"/>
            </w:tcBorders>
            <w:shd w:val="clear" w:color="auto" w:fill="auto"/>
          </w:tcPr>
          <w:p w14:paraId="35E0941A" w14:textId="43F6629A" w:rsidR="00B879B8" w:rsidRPr="00D0054E" w:rsidRDefault="00B879B8" w:rsidP="00B879B8">
            <w:pPr>
              <w:pStyle w:val="Checklist1"/>
              <w:spacing w:after="0"/>
            </w:pPr>
            <w:r w:rsidRPr="00770A1E">
              <w:t xml:space="preserve">Copy of </w:t>
            </w:r>
            <w:r>
              <w:t xml:space="preserve">approved Final Site Plan and approval letter, in addition to other </w:t>
            </w:r>
            <w:r w:rsidRPr="00770A1E">
              <w:t>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944182088"/>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039E8443" w14:textId="1801547D" w:rsidR="00B879B8" w:rsidRPr="00983558" w:rsidRDefault="00B879B8" w:rsidP="00B879B8">
                <w:pPr>
                  <w:spacing w:after="0"/>
                  <w:jc w:val="center"/>
                </w:pPr>
                <w:r>
                  <w:rPr>
                    <w:rFonts w:ascii="MS Gothic" w:eastAsia="MS Gothic" w:hAnsi="MS Gothic" w:hint="eastAsia"/>
                  </w:rPr>
                  <w:t>☐</w:t>
                </w:r>
              </w:p>
            </w:tc>
          </w:sdtContent>
        </w:sdt>
        <w:sdt>
          <w:sdtPr>
            <w:id w:val="2005863338"/>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7344B782" w14:textId="0612ED1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4B089AE" w14:textId="77777777" w:rsidTr="009A7BEA">
        <w:tc>
          <w:tcPr>
            <w:tcW w:w="8544" w:type="dxa"/>
            <w:tcBorders>
              <w:bottom w:val="single" w:sz="4" w:space="0" w:color="auto"/>
            </w:tcBorders>
            <w:shd w:val="clear" w:color="auto" w:fill="auto"/>
          </w:tcPr>
          <w:p w14:paraId="788C8CC9" w14:textId="09E7510F" w:rsidR="00B879B8" w:rsidRPr="00D0054E" w:rsidRDefault="00B879B8" w:rsidP="00B879B8">
            <w:pPr>
              <w:pStyle w:val="Checklist1"/>
              <w:spacing w:after="0"/>
            </w:pPr>
            <w:r w:rsidRPr="00FC7198">
              <w:t>Corporate Ownership Articles of Incorporation</w:t>
            </w:r>
          </w:p>
        </w:tc>
        <w:sdt>
          <w:sdtPr>
            <w:id w:val="-1041741738"/>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4301F022" w14:textId="1F1F6A19" w:rsidR="00B879B8" w:rsidRPr="00983558" w:rsidRDefault="00B879B8" w:rsidP="00B879B8">
                <w:pPr>
                  <w:spacing w:after="0"/>
                  <w:jc w:val="center"/>
                </w:pPr>
                <w:r>
                  <w:rPr>
                    <w:rFonts w:ascii="MS Gothic" w:eastAsia="MS Gothic" w:hAnsi="MS Gothic" w:hint="eastAsia"/>
                  </w:rPr>
                  <w:t>☐</w:t>
                </w:r>
              </w:p>
            </w:tc>
          </w:sdtContent>
        </w:sdt>
        <w:sdt>
          <w:sdtPr>
            <w:id w:val="1624106755"/>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3C661E98" w14:textId="1335FE8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7BD86F2" w14:textId="77777777" w:rsidTr="009A7BEA">
        <w:tc>
          <w:tcPr>
            <w:tcW w:w="8544" w:type="dxa"/>
            <w:tcBorders>
              <w:bottom w:val="single" w:sz="4" w:space="0" w:color="auto"/>
            </w:tcBorders>
            <w:shd w:val="clear" w:color="auto" w:fill="auto"/>
          </w:tcPr>
          <w:p w14:paraId="64270CDB" w14:textId="21575B55" w:rsidR="00B879B8" w:rsidRPr="00D0054E" w:rsidRDefault="00B879B8" w:rsidP="00B879B8">
            <w:pPr>
              <w:pStyle w:val="Checklist1"/>
              <w:spacing w:after="0"/>
            </w:pPr>
            <w:r w:rsidRPr="00FC7198">
              <w:t xml:space="preserve">Legal Description of the site in </w:t>
            </w:r>
            <w:r w:rsidR="00696910">
              <w:t>Word</w:t>
            </w:r>
          </w:p>
        </w:tc>
        <w:sdt>
          <w:sdtPr>
            <w:id w:val="-1206406732"/>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4925279E" w14:textId="1972326C" w:rsidR="00B879B8" w:rsidRPr="00983558" w:rsidRDefault="00B879B8" w:rsidP="00B879B8">
                <w:pPr>
                  <w:spacing w:after="0"/>
                  <w:jc w:val="center"/>
                </w:pPr>
                <w:r>
                  <w:rPr>
                    <w:rFonts w:ascii="MS Gothic" w:eastAsia="MS Gothic" w:hAnsi="MS Gothic" w:hint="eastAsia"/>
                  </w:rPr>
                  <w:t>☐</w:t>
                </w:r>
              </w:p>
            </w:tc>
          </w:sdtContent>
        </w:sdt>
        <w:sdt>
          <w:sdtPr>
            <w:id w:val="-1650895005"/>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316DAE1E" w14:textId="4D05279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0AAF5E9" w14:textId="77777777" w:rsidTr="009A7BEA">
        <w:tc>
          <w:tcPr>
            <w:tcW w:w="8544" w:type="dxa"/>
            <w:tcBorders>
              <w:bottom w:val="single" w:sz="4" w:space="0" w:color="auto"/>
            </w:tcBorders>
            <w:shd w:val="clear" w:color="auto" w:fill="auto"/>
          </w:tcPr>
          <w:p w14:paraId="434C63A0" w14:textId="24E46E0A" w:rsidR="00B879B8" w:rsidRPr="00D0054E" w:rsidRDefault="00B879B8" w:rsidP="00B879B8">
            <w:pPr>
              <w:pStyle w:val="Checklist1"/>
              <w:spacing w:after="0"/>
            </w:pPr>
            <w:r w:rsidRPr="00FC7198">
              <w:t>Address Plan (scaled plat map 1”=100', 1”=200' and 1”=400') showing roadways, buildings (stories, units per floor, and location of each building entry), miscellaneous items that will require addresses such as entry features, amenity areas, lift stations, perimeter walls/fences, etc.</w:t>
            </w:r>
          </w:p>
        </w:tc>
        <w:sdt>
          <w:sdtPr>
            <w:id w:val="-1013150006"/>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6496B7B5" w14:textId="59CD655C" w:rsidR="00B879B8" w:rsidRPr="00983558" w:rsidRDefault="00B879B8" w:rsidP="00B879B8">
                <w:pPr>
                  <w:spacing w:after="0"/>
                  <w:jc w:val="center"/>
                </w:pPr>
                <w:r>
                  <w:rPr>
                    <w:rFonts w:ascii="MS Gothic" w:eastAsia="MS Gothic" w:hAnsi="MS Gothic" w:hint="eastAsia"/>
                  </w:rPr>
                  <w:t>☐</w:t>
                </w:r>
              </w:p>
            </w:tc>
          </w:sdtContent>
        </w:sdt>
        <w:sdt>
          <w:sdtPr>
            <w:id w:val="706842782"/>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051278A5" w14:textId="37B6648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576D11A" w14:textId="77777777" w:rsidTr="009A7BEA">
        <w:tc>
          <w:tcPr>
            <w:tcW w:w="8544" w:type="dxa"/>
            <w:tcBorders>
              <w:bottom w:val="single" w:sz="4" w:space="0" w:color="auto"/>
            </w:tcBorders>
            <w:shd w:val="clear" w:color="auto" w:fill="auto"/>
          </w:tcPr>
          <w:p w14:paraId="39F3A2AC" w14:textId="6A5E2BE1" w:rsidR="00B879B8" w:rsidRPr="00D0054E" w:rsidRDefault="00B879B8" w:rsidP="00B879B8">
            <w:pPr>
              <w:pStyle w:val="Checklist1"/>
              <w:spacing w:after="0"/>
            </w:pPr>
            <w:r w:rsidRPr="00FC7198">
              <w:t>GIS shape file of Boundary and Center Line Drawing (must be in the correct state plane coordinate system – NAD83, 1990 Adjustment or later, Florida West Zone).</w:t>
            </w:r>
          </w:p>
        </w:tc>
        <w:sdt>
          <w:sdtPr>
            <w:id w:val="1789385634"/>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52B4736E" w14:textId="6B3B23F2" w:rsidR="00B879B8" w:rsidRPr="00983558" w:rsidRDefault="00B879B8" w:rsidP="00B879B8">
                <w:pPr>
                  <w:spacing w:after="0"/>
                  <w:jc w:val="center"/>
                </w:pPr>
                <w:r>
                  <w:rPr>
                    <w:rFonts w:ascii="MS Gothic" w:eastAsia="MS Gothic" w:hAnsi="MS Gothic" w:hint="eastAsia"/>
                  </w:rPr>
                  <w:t>☐</w:t>
                </w:r>
              </w:p>
            </w:tc>
          </w:sdtContent>
        </w:sdt>
        <w:sdt>
          <w:sdtPr>
            <w:id w:val="1068846264"/>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6FBD1FB8" w14:textId="56DEEEC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9076F24" w14:textId="77777777" w:rsidTr="009A7BEA">
        <w:tc>
          <w:tcPr>
            <w:tcW w:w="8544" w:type="dxa"/>
            <w:shd w:val="clear" w:color="auto" w:fill="auto"/>
          </w:tcPr>
          <w:p w14:paraId="7D08CF66" w14:textId="39C6440F" w:rsidR="00B879B8" w:rsidRPr="001A663B" w:rsidRDefault="00B879B8" w:rsidP="00B879B8">
            <w:pPr>
              <w:pStyle w:val="Checklist1"/>
              <w:spacing w:after="0"/>
            </w:pPr>
            <w:r w:rsidRPr="00FC7198">
              <w:t>The location, description, and terms of any proposed easements, reservations, or dedications, together with any necessary legal instruments.</w:t>
            </w:r>
          </w:p>
        </w:tc>
        <w:sdt>
          <w:sdtPr>
            <w:id w:val="-2040661089"/>
            <w14:checkbox>
              <w14:checked w14:val="0"/>
              <w14:checkedState w14:val="2612" w14:font="MS Gothic"/>
              <w14:uncheckedState w14:val="2610" w14:font="MS Gothic"/>
            </w14:checkbox>
          </w:sdtPr>
          <w:sdtEndPr/>
          <w:sdtContent>
            <w:tc>
              <w:tcPr>
                <w:tcW w:w="1208" w:type="dxa"/>
                <w:shd w:val="clear" w:color="auto" w:fill="auto"/>
              </w:tcPr>
              <w:p w14:paraId="560977D6" w14:textId="417A350F" w:rsidR="00B879B8" w:rsidRPr="00983558" w:rsidRDefault="00B879B8" w:rsidP="00B879B8">
                <w:pPr>
                  <w:spacing w:after="0"/>
                  <w:jc w:val="center"/>
                </w:pPr>
                <w:r>
                  <w:rPr>
                    <w:rFonts w:ascii="MS Gothic" w:eastAsia="MS Gothic" w:hAnsi="MS Gothic" w:hint="eastAsia"/>
                  </w:rPr>
                  <w:t>☐</w:t>
                </w:r>
              </w:p>
            </w:tc>
          </w:sdtContent>
        </w:sdt>
        <w:sdt>
          <w:sdtPr>
            <w:id w:val="2111154458"/>
            <w14:checkbox>
              <w14:checked w14:val="0"/>
              <w14:checkedState w14:val="2612" w14:font="MS Gothic"/>
              <w14:uncheckedState w14:val="2610" w14:font="MS Gothic"/>
            </w14:checkbox>
          </w:sdtPr>
          <w:sdtEndPr/>
          <w:sdtContent>
            <w:tc>
              <w:tcPr>
                <w:tcW w:w="692" w:type="dxa"/>
                <w:shd w:val="clear" w:color="auto" w:fill="auto"/>
              </w:tcPr>
              <w:p w14:paraId="44472947" w14:textId="08525D3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E7DEB77" w14:textId="77777777" w:rsidTr="009A7BEA">
        <w:tc>
          <w:tcPr>
            <w:tcW w:w="8544" w:type="dxa"/>
            <w:shd w:val="clear" w:color="auto" w:fill="auto"/>
          </w:tcPr>
          <w:p w14:paraId="2D3FBCED" w14:textId="062DCDD1" w:rsidR="00B879B8" w:rsidRPr="001A663B" w:rsidRDefault="00B879B8" w:rsidP="00B879B8">
            <w:pPr>
              <w:pStyle w:val="Checklist1"/>
              <w:spacing w:after="0"/>
            </w:pPr>
            <w:r w:rsidRPr="00FC7198">
              <w:t>A description of intended actions necessary to satisfy the requirements of Section 337, Installation of Required Improvements. Such description shall be provided in graphic  or narrative form, as necessary.</w:t>
            </w:r>
          </w:p>
        </w:tc>
        <w:sdt>
          <w:sdtPr>
            <w:id w:val="-1221506631"/>
            <w14:checkbox>
              <w14:checked w14:val="0"/>
              <w14:checkedState w14:val="2612" w14:font="MS Gothic"/>
              <w14:uncheckedState w14:val="2610" w14:font="MS Gothic"/>
            </w14:checkbox>
          </w:sdtPr>
          <w:sdtEndPr/>
          <w:sdtContent>
            <w:tc>
              <w:tcPr>
                <w:tcW w:w="1208" w:type="dxa"/>
                <w:shd w:val="clear" w:color="auto" w:fill="auto"/>
              </w:tcPr>
              <w:p w14:paraId="013FABE4" w14:textId="5ACEB582" w:rsidR="00B879B8" w:rsidRPr="00983558" w:rsidRDefault="00B879B8" w:rsidP="00B879B8">
                <w:pPr>
                  <w:spacing w:after="0"/>
                  <w:jc w:val="center"/>
                </w:pPr>
                <w:r>
                  <w:rPr>
                    <w:rFonts w:ascii="MS Gothic" w:eastAsia="MS Gothic" w:hAnsi="MS Gothic" w:hint="eastAsia"/>
                  </w:rPr>
                  <w:t>☐</w:t>
                </w:r>
              </w:p>
            </w:tc>
          </w:sdtContent>
        </w:sdt>
        <w:sdt>
          <w:sdtPr>
            <w:id w:val="-1950531200"/>
            <w14:checkbox>
              <w14:checked w14:val="0"/>
              <w14:checkedState w14:val="2612" w14:font="MS Gothic"/>
              <w14:uncheckedState w14:val="2610" w14:font="MS Gothic"/>
            </w14:checkbox>
          </w:sdtPr>
          <w:sdtEndPr/>
          <w:sdtContent>
            <w:tc>
              <w:tcPr>
                <w:tcW w:w="692" w:type="dxa"/>
                <w:shd w:val="clear" w:color="auto" w:fill="auto"/>
              </w:tcPr>
              <w:p w14:paraId="02B1EA80" w14:textId="471634B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06B98D1"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6B112B4A" w14:textId="55D70FE4" w:rsidR="00B879B8" w:rsidRDefault="00B879B8" w:rsidP="00B879B8">
            <w:pPr>
              <w:pStyle w:val="Checklist1"/>
              <w:spacing w:after="0"/>
            </w:pPr>
            <w:r w:rsidRPr="00DC0EB9">
              <w:t>Conservation Easement documents (only needed if providing mitigation for impacted wetlands)</w:t>
            </w:r>
          </w:p>
        </w:tc>
        <w:sdt>
          <w:sdtPr>
            <w:id w:val="-424651390"/>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0CB69605" w14:textId="3DB33CCE" w:rsidR="00B879B8" w:rsidRPr="00983558" w:rsidRDefault="00B879B8" w:rsidP="00B879B8">
                <w:pPr>
                  <w:spacing w:after="0"/>
                  <w:jc w:val="center"/>
                  <w:rPr>
                    <w:u w:val="single"/>
                  </w:rPr>
                </w:pPr>
                <w:r>
                  <w:rPr>
                    <w:rFonts w:ascii="MS Gothic" w:eastAsia="MS Gothic" w:hAnsi="MS Gothic" w:hint="eastAsia"/>
                  </w:rPr>
                  <w:t>☐</w:t>
                </w:r>
              </w:p>
            </w:tc>
          </w:sdtContent>
        </w:sdt>
        <w:sdt>
          <w:sdtPr>
            <w:id w:val="-1317339633"/>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53A5F317" w14:textId="20307458"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00BFB132"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5AD24D23" w14:textId="34D13F72" w:rsidR="00B879B8" w:rsidRPr="009E133E" w:rsidRDefault="00B879B8" w:rsidP="00B879B8">
            <w:pPr>
              <w:pStyle w:val="Checklist1"/>
              <w:spacing w:after="0"/>
            </w:pPr>
            <w:r w:rsidRPr="00DC0EB9">
              <w:t xml:space="preserve">Original Title </w:t>
            </w:r>
            <w:r w:rsidRPr="005E7048">
              <w:t>Certification (</w:t>
            </w:r>
            <w:r w:rsidR="00F33438">
              <w:t xml:space="preserve">see </w:t>
            </w:r>
            <w:r w:rsidRPr="005E7048">
              <w:t>Form D6)</w:t>
            </w:r>
            <w:r>
              <w:t xml:space="preserve"> </w:t>
            </w:r>
          </w:p>
        </w:tc>
        <w:sdt>
          <w:sdtPr>
            <w:id w:val="-272636943"/>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50E60EEE" w14:textId="7DEC0EB6" w:rsidR="00B879B8" w:rsidRPr="00983558" w:rsidRDefault="00B879B8" w:rsidP="00B879B8">
                <w:pPr>
                  <w:spacing w:after="0"/>
                  <w:jc w:val="center"/>
                  <w:rPr>
                    <w:u w:val="single"/>
                  </w:rPr>
                </w:pPr>
                <w:r>
                  <w:rPr>
                    <w:rFonts w:ascii="MS Gothic" w:eastAsia="MS Gothic" w:hAnsi="MS Gothic" w:hint="eastAsia"/>
                  </w:rPr>
                  <w:t>☐</w:t>
                </w:r>
              </w:p>
            </w:tc>
          </w:sdtContent>
        </w:sdt>
        <w:sdt>
          <w:sdtPr>
            <w:id w:val="264660729"/>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24D7AAC9" w14:textId="63FD458A"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7535A5EB" w14:textId="77777777" w:rsidTr="009A7BEA">
        <w:tc>
          <w:tcPr>
            <w:tcW w:w="8544" w:type="dxa"/>
            <w:tcBorders>
              <w:top w:val="single" w:sz="4" w:space="0" w:color="auto"/>
              <w:left w:val="nil"/>
              <w:bottom w:val="single" w:sz="4" w:space="0" w:color="auto"/>
              <w:right w:val="single" w:sz="4" w:space="0" w:color="auto"/>
            </w:tcBorders>
            <w:shd w:val="clear" w:color="auto" w:fill="auto"/>
          </w:tcPr>
          <w:p w14:paraId="54FD8C47" w14:textId="5597EC13" w:rsidR="00B879B8" w:rsidRPr="00666843" w:rsidRDefault="00B879B8" w:rsidP="00B879B8">
            <w:pPr>
              <w:pStyle w:val="Checklist1"/>
              <w:spacing w:after="0"/>
            </w:pPr>
            <w:r w:rsidRPr="00DC0EB9">
              <w:lastRenderedPageBreak/>
              <w:t>HOA Fiscal Budget. Include a separate line item for the HOA to cover annual nuisance, exotic plant species removal. Identify all the pages of the document where this line item is included.</w:t>
            </w:r>
          </w:p>
        </w:tc>
        <w:sdt>
          <w:sdtPr>
            <w:id w:val="-1202787985"/>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1DFB53B7" w14:textId="0661AEDB" w:rsidR="00B879B8" w:rsidRPr="00983558" w:rsidRDefault="00B879B8" w:rsidP="00B879B8">
                <w:pPr>
                  <w:spacing w:after="0"/>
                  <w:jc w:val="center"/>
                  <w:rPr>
                    <w:u w:val="single"/>
                  </w:rPr>
                </w:pPr>
                <w:r>
                  <w:rPr>
                    <w:rFonts w:ascii="MS Gothic" w:eastAsia="MS Gothic" w:hAnsi="MS Gothic" w:hint="eastAsia"/>
                  </w:rPr>
                  <w:t>☐</w:t>
                </w:r>
              </w:p>
            </w:tc>
          </w:sdtContent>
        </w:sdt>
        <w:sdt>
          <w:sdtPr>
            <w:id w:val="-1574046103"/>
            <w14:checkbox>
              <w14:checked w14:val="0"/>
              <w14:checkedState w14:val="2612" w14:font="MS Gothic"/>
              <w14:uncheckedState w14:val="2610" w14:font="MS Gothic"/>
            </w14:checkbox>
          </w:sdtPr>
          <w:sdtEndPr/>
          <w:sdtContent>
            <w:tc>
              <w:tcPr>
                <w:tcW w:w="692" w:type="dxa"/>
                <w:tcBorders>
                  <w:top w:val="single" w:sz="4" w:space="0" w:color="auto"/>
                  <w:left w:val="single" w:sz="4" w:space="0" w:color="auto"/>
                  <w:bottom w:val="single" w:sz="4" w:space="0" w:color="auto"/>
                  <w:right w:val="nil"/>
                </w:tcBorders>
                <w:shd w:val="clear" w:color="auto" w:fill="auto"/>
              </w:tcPr>
              <w:p w14:paraId="4DC76334" w14:textId="6C7DB45D" w:rsidR="00B879B8" w:rsidRPr="00983558" w:rsidRDefault="00B879B8" w:rsidP="00B879B8">
                <w:pPr>
                  <w:spacing w:after="0"/>
                  <w:jc w:val="center"/>
                  <w:rPr>
                    <w:u w:val="single"/>
                  </w:rPr>
                </w:pPr>
                <w:r>
                  <w:rPr>
                    <w:rFonts w:ascii="MS Gothic" w:eastAsia="MS Gothic" w:hAnsi="MS Gothic" w:hint="eastAsia"/>
                  </w:rPr>
                  <w:t>☐</w:t>
                </w:r>
              </w:p>
            </w:tc>
          </w:sdtContent>
        </w:sdt>
      </w:tr>
      <w:tr w:rsidR="00B879B8" w:rsidRPr="00983558" w14:paraId="219FED55" w14:textId="77777777" w:rsidTr="009A7BEA">
        <w:tc>
          <w:tcPr>
            <w:tcW w:w="8544" w:type="dxa"/>
            <w:shd w:val="clear" w:color="auto" w:fill="auto"/>
          </w:tcPr>
          <w:p w14:paraId="262B1505" w14:textId="40486779" w:rsidR="00B879B8" w:rsidRPr="001A663B" w:rsidRDefault="00B879B8" w:rsidP="00B879B8">
            <w:pPr>
              <w:pStyle w:val="Checklist1"/>
              <w:spacing w:after="0"/>
            </w:pPr>
            <w:r w:rsidRPr="00DC0EB9">
              <w:t xml:space="preserve">Draft of Declaration of Covenants &amp; Restrictions or Supplement of Declaration. Include language addressing annual monitoring and maintenance for exotic nuisance plant species by the Homeowner’s Association.  Identify all the pages of the document where this language is specified. </w:t>
            </w:r>
          </w:p>
        </w:tc>
        <w:sdt>
          <w:sdtPr>
            <w:id w:val="1998832813"/>
            <w14:checkbox>
              <w14:checked w14:val="0"/>
              <w14:checkedState w14:val="2612" w14:font="MS Gothic"/>
              <w14:uncheckedState w14:val="2610" w14:font="MS Gothic"/>
            </w14:checkbox>
          </w:sdtPr>
          <w:sdtEndPr/>
          <w:sdtContent>
            <w:tc>
              <w:tcPr>
                <w:tcW w:w="1208" w:type="dxa"/>
                <w:shd w:val="clear" w:color="auto" w:fill="auto"/>
              </w:tcPr>
              <w:p w14:paraId="5DD222FA" w14:textId="2D7D4574" w:rsidR="00B879B8" w:rsidRPr="00983558" w:rsidRDefault="00B879B8" w:rsidP="00B879B8">
                <w:pPr>
                  <w:spacing w:after="0"/>
                  <w:jc w:val="center"/>
                </w:pPr>
                <w:r>
                  <w:rPr>
                    <w:rFonts w:ascii="MS Gothic" w:eastAsia="MS Gothic" w:hAnsi="MS Gothic" w:hint="eastAsia"/>
                  </w:rPr>
                  <w:t>☐</w:t>
                </w:r>
              </w:p>
            </w:tc>
          </w:sdtContent>
        </w:sdt>
        <w:sdt>
          <w:sdtPr>
            <w:id w:val="-1852182964"/>
            <w14:checkbox>
              <w14:checked w14:val="0"/>
              <w14:checkedState w14:val="2612" w14:font="MS Gothic"/>
              <w14:uncheckedState w14:val="2610" w14:font="MS Gothic"/>
            </w14:checkbox>
          </w:sdtPr>
          <w:sdtEndPr/>
          <w:sdtContent>
            <w:tc>
              <w:tcPr>
                <w:tcW w:w="692" w:type="dxa"/>
                <w:shd w:val="clear" w:color="auto" w:fill="auto"/>
              </w:tcPr>
              <w:p w14:paraId="6194B991" w14:textId="39DE3BB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DE8FF57" w14:textId="77777777" w:rsidTr="009A7BEA">
        <w:tc>
          <w:tcPr>
            <w:tcW w:w="8544" w:type="dxa"/>
            <w:shd w:val="clear" w:color="auto" w:fill="auto"/>
          </w:tcPr>
          <w:p w14:paraId="00EF617E" w14:textId="3C2C6A60" w:rsidR="00B879B8" w:rsidRPr="003F7E01" w:rsidRDefault="00B879B8" w:rsidP="00B879B8">
            <w:pPr>
              <w:pStyle w:val="Checklist1"/>
              <w:spacing w:after="0"/>
            </w:pPr>
            <w:r w:rsidRPr="00AD2539">
              <w:t>Draft Notice to Buyers</w:t>
            </w:r>
          </w:p>
        </w:tc>
        <w:sdt>
          <w:sdtPr>
            <w:id w:val="939109742"/>
            <w14:checkbox>
              <w14:checked w14:val="0"/>
              <w14:checkedState w14:val="2612" w14:font="MS Gothic"/>
              <w14:uncheckedState w14:val="2610" w14:font="MS Gothic"/>
            </w14:checkbox>
          </w:sdtPr>
          <w:sdtEndPr/>
          <w:sdtContent>
            <w:tc>
              <w:tcPr>
                <w:tcW w:w="1208" w:type="dxa"/>
                <w:shd w:val="clear" w:color="auto" w:fill="auto"/>
              </w:tcPr>
              <w:p w14:paraId="7A7BBFF7" w14:textId="1DA6E89A" w:rsidR="00B879B8" w:rsidRPr="00983558" w:rsidRDefault="00B879B8" w:rsidP="00B879B8">
                <w:pPr>
                  <w:spacing w:after="0"/>
                  <w:jc w:val="center"/>
                </w:pPr>
                <w:r>
                  <w:rPr>
                    <w:rFonts w:ascii="MS Gothic" w:eastAsia="MS Gothic" w:hAnsi="MS Gothic" w:hint="eastAsia"/>
                  </w:rPr>
                  <w:t>☐</w:t>
                </w:r>
              </w:p>
            </w:tc>
          </w:sdtContent>
        </w:sdt>
        <w:sdt>
          <w:sdtPr>
            <w:id w:val="-1210175116"/>
            <w14:checkbox>
              <w14:checked w14:val="0"/>
              <w14:checkedState w14:val="2612" w14:font="MS Gothic"/>
              <w14:uncheckedState w14:val="2610" w14:font="MS Gothic"/>
            </w14:checkbox>
          </w:sdtPr>
          <w:sdtEndPr/>
          <w:sdtContent>
            <w:tc>
              <w:tcPr>
                <w:tcW w:w="692" w:type="dxa"/>
                <w:shd w:val="clear" w:color="auto" w:fill="auto"/>
              </w:tcPr>
              <w:p w14:paraId="7880527A" w14:textId="27362A1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68BB3BB" w14:textId="77777777" w:rsidTr="009A7BEA">
        <w:tc>
          <w:tcPr>
            <w:tcW w:w="8544" w:type="dxa"/>
            <w:shd w:val="clear" w:color="auto" w:fill="auto"/>
          </w:tcPr>
          <w:p w14:paraId="1E989189" w14:textId="0EF9CC0E" w:rsidR="00B879B8" w:rsidRDefault="00B879B8" w:rsidP="00B879B8">
            <w:pPr>
              <w:pStyle w:val="Checklist1"/>
              <w:spacing w:after="0"/>
            </w:pPr>
            <w:r w:rsidRPr="00AD2539">
              <w:t>Draft Right of Entry by County</w:t>
            </w:r>
          </w:p>
        </w:tc>
        <w:sdt>
          <w:sdtPr>
            <w:id w:val="2099743715"/>
            <w14:checkbox>
              <w14:checked w14:val="0"/>
              <w14:checkedState w14:val="2612" w14:font="MS Gothic"/>
              <w14:uncheckedState w14:val="2610" w14:font="MS Gothic"/>
            </w14:checkbox>
          </w:sdtPr>
          <w:sdtEndPr/>
          <w:sdtContent>
            <w:tc>
              <w:tcPr>
                <w:tcW w:w="1208" w:type="dxa"/>
                <w:shd w:val="clear" w:color="auto" w:fill="auto"/>
              </w:tcPr>
              <w:p w14:paraId="5E140205" w14:textId="63F9C5DD" w:rsidR="00B879B8" w:rsidRPr="00983558" w:rsidRDefault="00B879B8" w:rsidP="00B879B8">
                <w:pPr>
                  <w:spacing w:after="0"/>
                  <w:jc w:val="center"/>
                </w:pPr>
                <w:r>
                  <w:rPr>
                    <w:rFonts w:ascii="MS Gothic" w:eastAsia="MS Gothic" w:hAnsi="MS Gothic" w:hint="eastAsia"/>
                  </w:rPr>
                  <w:t>☐</w:t>
                </w:r>
              </w:p>
            </w:tc>
          </w:sdtContent>
        </w:sdt>
        <w:sdt>
          <w:sdtPr>
            <w:id w:val="-389653545"/>
            <w14:checkbox>
              <w14:checked w14:val="0"/>
              <w14:checkedState w14:val="2612" w14:font="MS Gothic"/>
              <w14:uncheckedState w14:val="2610" w14:font="MS Gothic"/>
            </w14:checkbox>
          </w:sdtPr>
          <w:sdtEndPr/>
          <w:sdtContent>
            <w:tc>
              <w:tcPr>
                <w:tcW w:w="692" w:type="dxa"/>
                <w:shd w:val="clear" w:color="auto" w:fill="auto"/>
              </w:tcPr>
              <w:p w14:paraId="409E5E12" w14:textId="0028A5C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9151B88" w14:textId="77777777" w:rsidTr="009A7BEA">
        <w:tc>
          <w:tcPr>
            <w:tcW w:w="8544" w:type="dxa"/>
            <w:shd w:val="clear" w:color="auto" w:fill="auto"/>
          </w:tcPr>
          <w:p w14:paraId="087AC296" w14:textId="2015ED22" w:rsidR="00B879B8" w:rsidRPr="00C8741B" w:rsidRDefault="00B879B8" w:rsidP="00B879B8">
            <w:pPr>
              <w:pStyle w:val="Checklist1"/>
              <w:spacing w:after="0"/>
            </w:pPr>
            <w:r w:rsidRPr="00AD2539">
              <w:t>Draft Listing of Holdings</w:t>
            </w:r>
          </w:p>
        </w:tc>
        <w:sdt>
          <w:sdtPr>
            <w:id w:val="-1820250706"/>
            <w14:checkbox>
              <w14:checked w14:val="0"/>
              <w14:checkedState w14:val="2612" w14:font="MS Gothic"/>
              <w14:uncheckedState w14:val="2610" w14:font="MS Gothic"/>
            </w14:checkbox>
          </w:sdtPr>
          <w:sdtEndPr/>
          <w:sdtContent>
            <w:tc>
              <w:tcPr>
                <w:tcW w:w="1208" w:type="dxa"/>
                <w:shd w:val="clear" w:color="auto" w:fill="auto"/>
              </w:tcPr>
              <w:p w14:paraId="6887AA10" w14:textId="326B70E5" w:rsidR="00B879B8" w:rsidRPr="00983558" w:rsidRDefault="00B879B8" w:rsidP="00B879B8">
                <w:pPr>
                  <w:spacing w:after="0"/>
                  <w:jc w:val="center"/>
                </w:pPr>
                <w:r>
                  <w:rPr>
                    <w:rFonts w:ascii="MS Gothic" w:eastAsia="MS Gothic" w:hAnsi="MS Gothic" w:hint="eastAsia"/>
                  </w:rPr>
                  <w:t>☐</w:t>
                </w:r>
              </w:p>
            </w:tc>
          </w:sdtContent>
        </w:sdt>
        <w:sdt>
          <w:sdtPr>
            <w:id w:val="-891044468"/>
            <w14:checkbox>
              <w14:checked w14:val="0"/>
              <w14:checkedState w14:val="2612" w14:font="MS Gothic"/>
              <w14:uncheckedState w14:val="2610" w14:font="MS Gothic"/>
            </w14:checkbox>
          </w:sdtPr>
          <w:sdtEndPr/>
          <w:sdtContent>
            <w:tc>
              <w:tcPr>
                <w:tcW w:w="692" w:type="dxa"/>
                <w:shd w:val="clear" w:color="auto" w:fill="auto"/>
              </w:tcPr>
              <w:p w14:paraId="37942325" w14:textId="5ED6D93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3A8F3CA" w14:textId="77777777" w:rsidTr="009A7BEA">
        <w:tc>
          <w:tcPr>
            <w:tcW w:w="8544" w:type="dxa"/>
            <w:shd w:val="clear" w:color="auto" w:fill="auto"/>
          </w:tcPr>
          <w:p w14:paraId="49CE091F" w14:textId="04370619" w:rsidR="00B879B8" w:rsidRPr="003F7E01" w:rsidRDefault="00B879B8" w:rsidP="00B879B8">
            <w:pPr>
              <w:pStyle w:val="Checklist1"/>
              <w:spacing w:after="0"/>
            </w:pPr>
            <w:r w:rsidRPr="00AD2539">
              <w:t>Draft Maintenance Program</w:t>
            </w:r>
          </w:p>
        </w:tc>
        <w:sdt>
          <w:sdtPr>
            <w:id w:val="-1762291065"/>
            <w14:checkbox>
              <w14:checked w14:val="0"/>
              <w14:checkedState w14:val="2612" w14:font="MS Gothic"/>
              <w14:uncheckedState w14:val="2610" w14:font="MS Gothic"/>
            </w14:checkbox>
          </w:sdtPr>
          <w:sdtEndPr/>
          <w:sdtContent>
            <w:tc>
              <w:tcPr>
                <w:tcW w:w="1208" w:type="dxa"/>
                <w:shd w:val="clear" w:color="auto" w:fill="auto"/>
              </w:tcPr>
              <w:p w14:paraId="0040C681" w14:textId="0C2D102A" w:rsidR="00B879B8" w:rsidRPr="00983558" w:rsidRDefault="00B879B8" w:rsidP="00B879B8">
                <w:pPr>
                  <w:spacing w:after="0"/>
                  <w:jc w:val="center"/>
                </w:pPr>
                <w:r>
                  <w:rPr>
                    <w:rFonts w:ascii="MS Gothic" w:eastAsia="MS Gothic" w:hAnsi="MS Gothic" w:hint="eastAsia"/>
                  </w:rPr>
                  <w:t>☐</w:t>
                </w:r>
              </w:p>
            </w:tc>
          </w:sdtContent>
        </w:sdt>
        <w:sdt>
          <w:sdtPr>
            <w:id w:val="-1588761199"/>
            <w14:checkbox>
              <w14:checked w14:val="0"/>
              <w14:checkedState w14:val="2612" w14:font="MS Gothic"/>
              <w14:uncheckedState w14:val="2610" w14:font="MS Gothic"/>
            </w14:checkbox>
          </w:sdtPr>
          <w:sdtEndPr/>
          <w:sdtContent>
            <w:tc>
              <w:tcPr>
                <w:tcW w:w="692" w:type="dxa"/>
                <w:shd w:val="clear" w:color="auto" w:fill="auto"/>
              </w:tcPr>
              <w:p w14:paraId="500BE6FA" w14:textId="37D1D97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6D17AA9" w14:textId="77777777" w:rsidTr="009A7BEA">
        <w:tc>
          <w:tcPr>
            <w:tcW w:w="8544" w:type="dxa"/>
            <w:shd w:val="clear" w:color="auto" w:fill="auto"/>
          </w:tcPr>
          <w:p w14:paraId="339D74FC" w14:textId="4DF1B144" w:rsidR="00B879B8" w:rsidRPr="003F7E01" w:rsidRDefault="00B879B8" w:rsidP="00B879B8">
            <w:pPr>
              <w:pStyle w:val="Checklist1"/>
              <w:spacing w:after="0"/>
            </w:pPr>
            <w:r w:rsidRPr="00AD2539">
              <w:t>Copy of signed Bylaws of the non-profit organization (HOA)</w:t>
            </w:r>
          </w:p>
        </w:tc>
        <w:sdt>
          <w:sdtPr>
            <w:id w:val="-1165080014"/>
            <w14:checkbox>
              <w14:checked w14:val="0"/>
              <w14:checkedState w14:val="2612" w14:font="MS Gothic"/>
              <w14:uncheckedState w14:val="2610" w14:font="MS Gothic"/>
            </w14:checkbox>
          </w:sdtPr>
          <w:sdtEndPr/>
          <w:sdtContent>
            <w:tc>
              <w:tcPr>
                <w:tcW w:w="1208" w:type="dxa"/>
                <w:shd w:val="clear" w:color="auto" w:fill="auto"/>
              </w:tcPr>
              <w:p w14:paraId="3A9DB0E7" w14:textId="088FE17B" w:rsidR="00B879B8" w:rsidRPr="00983558" w:rsidRDefault="00B879B8" w:rsidP="00B879B8">
                <w:pPr>
                  <w:spacing w:after="0"/>
                  <w:jc w:val="center"/>
                </w:pPr>
                <w:r>
                  <w:rPr>
                    <w:rFonts w:ascii="MS Gothic" w:eastAsia="MS Gothic" w:hAnsi="MS Gothic" w:hint="eastAsia"/>
                  </w:rPr>
                  <w:t>☐</w:t>
                </w:r>
              </w:p>
            </w:tc>
          </w:sdtContent>
        </w:sdt>
        <w:sdt>
          <w:sdtPr>
            <w:id w:val="-1555225500"/>
            <w14:checkbox>
              <w14:checked w14:val="0"/>
              <w14:checkedState w14:val="2612" w14:font="MS Gothic"/>
              <w14:uncheckedState w14:val="2610" w14:font="MS Gothic"/>
            </w14:checkbox>
          </w:sdtPr>
          <w:sdtEndPr/>
          <w:sdtContent>
            <w:tc>
              <w:tcPr>
                <w:tcW w:w="692" w:type="dxa"/>
                <w:shd w:val="clear" w:color="auto" w:fill="auto"/>
              </w:tcPr>
              <w:p w14:paraId="4E986116" w14:textId="12C9D0D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DA7B028" w14:textId="77777777" w:rsidTr="009A7BEA">
        <w:tc>
          <w:tcPr>
            <w:tcW w:w="8544" w:type="dxa"/>
            <w:shd w:val="clear" w:color="auto" w:fill="auto"/>
          </w:tcPr>
          <w:p w14:paraId="059D2EDD" w14:textId="4C2A62C8" w:rsidR="00B879B8" w:rsidRPr="003F7E01" w:rsidRDefault="00B879B8" w:rsidP="00B879B8">
            <w:pPr>
              <w:pStyle w:val="Checklist1"/>
              <w:spacing w:after="0"/>
            </w:pPr>
            <w:r w:rsidRPr="00AD2539">
              <w:t>Surveyor's Closure Sheets for all lots/parcels</w:t>
            </w:r>
          </w:p>
        </w:tc>
        <w:sdt>
          <w:sdtPr>
            <w:id w:val="1368636381"/>
            <w14:checkbox>
              <w14:checked w14:val="0"/>
              <w14:checkedState w14:val="2612" w14:font="MS Gothic"/>
              <w14:uncheckedState w14:val="2610" w14:font="MS Gothic"/>
            </w14:checkbox>
          </w:sdtPr>
          <w:sdtEndPr/>
          <w:sdtContent>
            <w:tc>
              <w:tcPr>
                <w:tcW w:w="1208" w:type="dxa"/>
                <w:shd w:val="clear" w:color="auto" w:fill="auto"/>
              </w:tcPr>
              <w:p w14:paraId="7A1B810C" w14:textId="635DF244" w:rsidR="00B879B8" w:rsidRPr="00983558" w:rsidRDefault="00B879B8" w:rsidP="00B879B8">
                <w:pPr>
                  <w:spacing w:after="0"/>
                  <w:jc w:val="center"/>
                </w:pPr>
                <w:r>
                  <w:rPr>
                    <w:rFonts w:ascii="MS Gothic" w:eastAsia="MS Gothic" w:hAnsi="MS Gothic" w:hint="eastAsia"/>
                  </w:rPr>
                  <w:t>☐</w:t>
                </w:r>
              </w:p>
            </w:tc>
          </w:sdtContent>
        </w:sdt>
        <w:sdt>
          <w:sdtPr>
            <w:id w:val="2050871325"/>
            <w14:checkbox>
              <w14:checked w14:val="0"/>
              <w14:checkedState w14:val="2612" w14:font="MS Gothic"/>
              <w14:uncheckedState w14:val="2610" w14:font="MS Gothic"/>
            </w14:checkbox>
          </w:sdtPr>
          <w:sdtEndPr/>
          <w:sdtContent>
            <w:tc>
              <w:tcPr>
                <w:tcW w:w="692" w:type="dxa"/>
                <w:shd w:val="clear" w:color="auto" w:fill="auto"/>
              </w:tcPr>
              <w:p w14:paraId="0C32A319" w14:textId="262407F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8887FBE" w14:textId="77777777" w:rsidTr="009A7BEA">
        <w:tc>
          <w:tcPr>
            <w:tcW w:w="8544" w:type="dxa"/>
            <w:shd w:val="clear" w:color="auto" w:fill="auto"/>
          </w:tcPr>
          <w:p w14:paraId="641B2DC9" w14:textId="111C6DC6" w:rsidR="00B879B8" w:rsidRPr="003F7E01" w:rsidRDefault="00B879B8" w:rsidP="00B879B8">
            <w:pPr>
              <w:pStyle w:val="Checklist1"/>
              <w:spacing w:after="0"/>
            </w:pPr>
            <w:r w:rsidRPr="00AD2539">
              <w:t>HOA/Non-Profit Articles of Incorporation</w:t>
            </w:r>
          </w:p>
        </w:tc>
        <w:sdt>
          <w:sdtPr>
            <w:id w:val="1116712533"/>
            <w14:checkbox>
              <w14:checked w14:val="0"/>
              <w14:checkedState w14:val="2612" w14:font="MS Gothic"/>
              <w14:uncheckedState w14:val="2610" w14:font="MS Gothic"/>
            </w14:checkbox>
          </w:sdtPr>
          <w:sdtEndPr/>
          <w:sdtContent>
            <w:tc>
              <w:tcPr>
                <w:tcW w:w="1208" w:type="dxa"/>
                <w:shd w:val="clear" w:color="auto" w:fill="auto"/>
              </w:tcPr>
              <w:p w14:paraId="01B85C0E" w14:textId="4F51C8AC" w:rsidR="00B879B8" w:rsidRPr="00983558" w:rsidRDefault="00B879B8" w:rsidP="00B879B8">
                <w:pPr>
                  <w:spacing w:after="0"/>
                  <w:jc w:val="center"/>
                </w:pPr>
                <w:r>
                  <w:rPr>
                    <w:rFonts w:ascii="MS Gothic" w:eastAsia="MS Gothic" w:hAnsi="MS Gothic" w:hint="eastAsia"/>
                  </w:rPr>
                  <w:t>☐</w:t>
                </w:r>
              </w:p>
            </w:tc>
          </w:sdtContent>
        </w:sdt>
        <w:sdt>
          <w:sdtPr>
            <w:id w:val="1646551916"/>
            <w14:checkbox>
              <w14:checked w14:val="0"/>
              <w14:checkedState w14:val="2612" w14:font="MS Gothic"/>
              <w14:uncheckedState w14:val="2610" w14:font="MS Gothic"/>
            </w14:checkbox>
          </w:sdtPr>
          <w:sdtEndPr/>
          <w:sdtContent>
            <w:tc>
              <w:tcPr>
                <w:tcW w:w="692" w:type="dxa"/>
                <w:shd w:val="clear" w:color="auto" w:fill="auto"/>
              </w:tcPr>
              <w:p w14:paraId="18B02502" w14:textId="0F8C4EB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27B186B" w14:textId="77777777" w:rsidTr="009A7BEA">
        <w:tc>
          <w:tcPr>
            <w:tcW w:w="8544" w:type="dxa"/>
            <w:shd w:val="clear" w:color="auto" w:fill="auto"/>
          </w:tcPr>
          <w:p w14:paraId="482C09FD" w14:textId="6B376AFF" w:rsidR="00B879B8" w:rsidRPr="003F7E01" w:rsidRDefault="00B879B8" w:rsidP="00B879B8">
            <w:pPr>
              <w:pStyle w:val="Checklist1"/>
              <w:spacing w:after="0"/>
            </w:pPr>
            <w:r w:rsidRPr="00AD2539">
              <w:t>Original Mortgagee’s Joinder(s) (</w:t>
            </w:r>
            <w:r w:rsidR="00F33438">
              <w:t xml:space="preserve">see </w:t>
            </w:r>
            <w:r w:rsidRPr="00AD2539">
              <w:t xml:space="preserve">Form 8413)* </w:t>
            </w:r>
            <w:r w:rsidRPr="0082615D">
              <w:t>(individual or corporate)</w:t>
            </w:r>
          </w:p>
        </w:tc>
        <w:sdt>
          <w:sdtPr>
            <w:id w:val="1810283114"/>
            <w14:checkbox>
              <w14:checked w14:val="0"/>
              <w14:checkedState w14:val="2612" w14:font="MS Gothic"/>
              <w14:uncheckedState w14:val="2610" w14:font="MS Gothic"/>
            </w14:checkbox>
          </w:sdtPr>
          <w:sdtEndPr/>
          <w:sdtContent>
            <w:tc>
              <w:tcPr>
                <w:tcW w:w="1208" w:type="dxa"/>
                <w:shd w:val="clear" w:color="auto" w:fill="auto"/>
              </w:tcPr>
              <w:p w14:paraId="5C880345" w14:textId="14B3BED6" w:rsidR="00B879B8" w:rsidRPr="00983558" w:rsidRDefault="00B879B8" w:rsidP="00B879B8">
                <w:pPr>
                  <w:spacing w:after="0"/>
                  <w:jc w:val="center"/>
                </w:pPr>
                <w:r>
                  <w:rPr>
                    <w:rFonts w:ascii="MS Gothic" w:eastAsia="MS Gothic" w:hAnsi="MS Gothic" w:hint="eastAsia"/>
                  </w:rPr>
                  <w:t>☐</w:t>
                </w:r>
              </w:p>
            </w:tc>
          </w:sdtContent>
        </w:sdt>
        <w:sdt>
          <w:sdtPr>
            <w:id w:val="-755891851"/>
            <w14:checkbox>
              <w14:checked w14:val="0"/>
              <w14:checkedState w14:val="2612" w14:font="MS Gothic"/>
              <w14:uncheckedState w14:val="2610" w14:font="MS Gothic"/>
            </w14:checkbox>
          </w:sdtPr>
          <w:sdtEndPr/>
          <w:sdtContent>
            <w:tc>
              <w:tcPr>
                <w:tcW w:w="692" w:type="dxa"/>
                <w:shd w:val="clear" w:color="auto" w:fill="auto"/>
              </w:tcPr>
              <w:p w14:paraId="68F24CD9" w14:textId="4EACC5BF"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AB0FBFD" w14:textId="77777777" w:rsidTr="009A7BEA">
        <w:tc>
          <w:tcPr>
            <w:tcW w:w="8544" w:type="dxa"/>
            <w:shd w:val="clear" w:color="auto" w:fill="auto"/>
          </w:tcPr>
          <w:p w14:paraId="6484269C" w14:textId="01AD87BC" w:rsidR="00B879B8" w:rsidRPr="003F7E01" w:rsidRDefault="00B879B8" w:rsidP="00B879B8">
            <w:pPr>
              <w:pStyle w:val="Checklist1"/>
              <w:spacing w:after="0"/>
            </w:pPr>
            <w:r w:rsidRPr="00AD2539">
              <w:t>Original Cost Estimates from Engineer of Record for the following:*</w:t>
            </w:r>
          </w:p>
        </w:tc>
        <w:sdt>
          <w:sdtPr>
            <w:id w:val="838820237"/>
            <w14:checkbox>
              <w14:checked w14:val="0"/>
              <w14:checkedState w14:val="2612" w14:font="MS Gothic"/>
              <w14:uncheckedState w14:val="2610" w14:font="MS Gothic"/>
            </w14:checkbox>
          </w:sdtPr>
          <w:sdtEndPr/>
          <w:sdtContent>
            <w:tc>
              <w:tcPr>
                <w:tcW w:w="1208" w:type="dxa"/>
                <w:shd w:val="clear" w:color="auto" w:fill="auto"/>
              </w:tcPr>
              <w:p w14:paraId="3CCA1819" w14:textId="552B1E75" w:rsidR="00B879B8" w:rsidRPr="00983558" w:rsidRDefault="00B879B8" w:rsidP="00B879B8">
                <w:pPr>
                  <w:spacing w:after="0"/>
                  <w:jc w:val="center"/>
                </w:pPr>
                <w:r>
                  <w:rPr>
                    <w:rFonts w:ascii="MS Gothic" w:eastAsia="MS Gothic" w:hAnsi="MS Gothic" w:hint="eastAsia"/>
                  </w:rPr>
                  <w:t>☐</w:t>
                </w:r>
              </w:p>
            </w:tc>
          </w:sdtContent>
        </w:sdt>
        <w:sdt>
          <w:sdtPr>
            <w:id w:val="-983229885"/>
            <w14:checkbox>
              <w14:checked w14:val="0"/>
              <w14:checkedState w14:val="2612" w14:font="MS Gothic"/>
              <w14:uncheckedState w14:val="2610" w14:font="MS Gothic"/>
            </w14:checkbox>
          </w:sdtPr>
          <w:sdtEndPr/>
          <w:sdtContent>
            <w:tc>
              <w:tcPr>
                <w:tcW w:w="692" w:type="dxa"/>
                <w:shd w:val="clear" w:color="auto" w:fill="auto"/>
              </w:tcPr>
              <w:p w14:paraId="300B405D" w14:textId="723C41D2"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F496786" w14:textId="77777777" w:rsidTr="009A7BEA">
        <w:tc>
          <w:tcPr>
            <w:tcW w:w="8544" w:type="dxa"/>
            <w:shd w:val="clear" w:color="auto" w:fill="auto"/>
          </w:tcPr>
          <w:p w14:paraId="13636D2B" w14:textId="5033CFED" w:rsidR="00B879B8" w:rsidRPr="003F7E01" w:rsidRDefault="00B879B8" w:rsidP="00AB37A5">
            <w:pPr>
              <w:pStyle w:val="Checklist2"/>
            </w:pPr>
            <w:r w:rsidRPr="00AD2539">
              <w:t xml:space="preserve">Incomplete infrastructure (public or private- Performance) </w:t>
            </w:r>
          </w:p>
        </w:tc>
        <w:sdt>
          <w:sdtPr>
            <w:id w:val="-1000737291"/>
            <w14:checkbox>
              <w14:checked w14:val="0"/>
              <w14:checkedState w14:val="2612" w14:font="MS Gothic"/>
              <w14:uncheckedState w14:val="2610" w14:font="MS Gothic"/>
            </w14:checkbox>
          </w:sdtPr>
          <w:sdtEndPr/>
          <w:sdtContent>
            <w:tc>
              <w:tcPr>
                <w:tcW w:w="1208" w:type="dxa"/>
                <w:shd w:val="clear" w:color="auto" w:fill="auto"/>
              </w:tcPr>
              <w:p w14:paraId="685FCD28" w14:textId="0CB614E5" w:rsidR="00B879B8" w:rsidRPr="00983558" w:rsidRDefault="00B879B8" w:rsidP="00B879B8">
                <w:pPr>
                  <w:spacing w:after="0"/>
                  <w:jc w:val="center"/>
                </w:pPr>
                <w:r>
                  <w:rPr>
                    <w:rFonts w:ascii="MS Gothic" w:eastAsia="MS Gothic" w:hAnsi="MS Gothic" w:hint="eastAsia"/>
                  </w:rPr>
                  <w:t>☐</w:t>
                </w:r>
              </w:p>
            </w:tc>
          </w:sdtContent>
        </w:sdt>
        <w:sdt>
          <w:sdtPr>
            <w:id w:val="732740832"/>
            <w14:checkbox>
              <w14:checked w14:val="0"/>
              <w14:checkedState w14:val="2612" w14:font="MS Gothic"/>
              <w14:uncheckedState w14:val="2610" w14:font="MS Gothic"/>
            </w14:checkbox>
          </w:sdtPr>
          <w:sdtEndPr/>
          <w:sdtContent>
            <w:tc>
              <w:tcPr>
                <w:tcW w:w="692" w:type="dxa"/>
                <w:shd w:val="clear" w:color="auto" w:fill="auto"/>
              </w:tcPr>
              <w:p w14:paraId="3E4E5CC3" w14:textId="404C558E"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4266A62" w14:textId="77777777" w:rsidTr="009A7BEA">
        <w:tc>
          <w:tcPr>
            <w:tcW w:w="8544" w:type="dxa"/>
            <w:shd w:val="clear" w:color="auto" w:fill="auto"/>
          </w:tcPr>
          <w:p w14:paraId="79E8C7BB" w14:textId="551F2131" w:rsidR="00B879B8" w:rsidRPr="003F7E01" w:rsidRDefault="00B879B8" w:rsidP="00AB37A5">
            <w:pPr>
              <w:pStyle w:val="Checklist2"/>
            </w:pPr>
            <w:r w:rsidRPr="006429BB">
              <w:t xml:space="preserve">Complete infrastructure (public-defect Security), Note: This bond requires all items on the Certificate of Completion checklist </w:t>
            </w:r>
          </w:p>
        </w:tc>
        <w:sdt>
          <w:sdtPr>
            <w:id w:val="-1288051443"/>
            <w14:checkbox>
              <w14:checked w14:val="0"/>
              <w14:checkedState w14:val="2612" w14:font="MS Gothic"/>
              <w14:uncheckedState w14:val="2610" w14:font="MS Gothic"/>
            </w14:checkbox>
          </w:sdtPr>
          <w:sdtEndPr/>
          <w:sdtContent>
            <w:tc>
              <w:tcPr>
                <w:tcW w:w="1208" w:type="dxa"/>
                <w:shd w:val="clear" w:color="auto" w:fill="auto"/>
              </w:tcPr>
              <w:p w14:paraId="724341FF" w14:textId="030452A7" w:rsidR="00B879B8" w:rsidRPr="00983558" w:rsidRDefault="00B879B8" w:rsidP="00B879B8">
                <w:pPr>
                  <w:spacing w:after="0"/>
                  <w:jc w:val="center"/>
                </w:pPr>
                <w:r>
                  <w:rPr>
                    <w:rFonts w:ascii="MS Gothic" w:eastAsia="MS Gothic" w:hAnsi="MS Gothic" w:hint="eastAsia"/>
                  </w:rPr>
                  <w:t>☐</w:t>
                </w:r>
              </w:p>
            </w:tc>
          </w:sdtContent>
        </w:sdt>
        <w:sdt>
          <w:sdtPr>
            <w:id w:val="-1768231907"/>
            <w14:checkbox>
              <w14:checked w14:val="0"/>
              <w14:checkedState w14:val="2612" w14:font="MS Gothic"/>
              <w14:uncheckedState w14:val="2610" w14:font="MS Gothic"/>
            </w14:checkbox>
          </w:sdtPr>
          <w:sdtEndPr/>
          <w:sdtContent>
            <w:tc>
              <w:tcPr>
                <w:tcW w:w="692" w:type="dxa"/>
                <w:shd w:val="clear" w:color="auto" w:fill="auto"/>
              </w:tcPr>
              <w:p w14:paraId="1947D797" w14:textId="57E3896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5289CA4" w14:textId="77777777" w:rsidTr="009A7BEA">
        <w:tc>
          <w:tcPr>
            <w:tcW w:w="8544" w:type="dxa"/>
            <w:shd w:val="clear" w:color="auto" w:fill="auto"/>
          </w:tcPr>
          <w:p w14:paraId="4228EB3E" w14:textId="392EE5E4" w:rsidR="00B879B8" w:rsidRPr="003F7E01" w:rsidRDefault="00B879B8" w:rsidP="00AB37A5">
            <w:pPr>
              <w:pStyle w:val="Checklist2"/>
            </w:pPr>
            <w:r w:rsidRPr="006429BB">
              <w:t>Final Lift of Asphalt (public or private)</w:t>
            </w:r>
          </w:p>
        </w:tc>
        <w:sdt>
          <w:sdtPr>
            <w:id w:val="2116100028"/>
            <w14:checkbox>
              <w14:checked w14:val="0"/>
              <w14:checkedState w14:val="2612" w14:font="MS Gothic"/>
              <w14:uncheckedState w14:val="2610" w14:font="MS Gothic"/>
            </w14:checkbox>
          </w:sdtPr>
          <w:sdtEndPr/>
          <w:sdtContent>
            <w:tc>
              <w:tcPr>
                <w:tcW w:w="1208" w:type="dxa"/>
                <w:shd w:val="clear" w:color="auto" w:fill="auto"/>
              </w:tcPr>
              <w:p w14:paraId="36D56F05" w14:textId="4F1A8810" w:rsidR="00B879B8" w:rsidRPr="00983558" w:rsidRDefault="00B879B8" w:rsidP="00B879B8">
                <w:pPr>
                  <w:spacing w:after="0"/>
                  <w:jc w:val="center"/>
                </w:pPr>
                <w:r>
                  <w:rPr>
                    <w:rFonts w:ascii="MS Gothic" w:eastAsia="MS Gothic" w:hAnsi="MS Gothic" w:hint="eastAsia"/>
                  </w:rPr>
                  <w:t>☐</w:t>
                </w:r>
              </w:p>
            </w:tc>
          </w:sdtContent>
        </w:sdt>
        <w:sdt>
          <w:sdtPr>
            <w:id w:val="-1087684580"/>
            <w14:checkbox>
              <w14:checked w14:val="0"/>
              <w14:checkedState w14:val="2612" w14:font="MS Gothic"/>
              <w14:uncheckedState w14:val="2610" w14:font="MS Gothic"/>
            </w14:checkbox>
          </w:sdtPr>
          <w:sdtEndPr/>
          <w:sdtContent>
            <w:tc>
              <w:tcPr>
                <w:tcW w:w="692" w:type="dxa"/>
                <w:shd w:val="clear" w:color="auto" w:fill="auto"/>
              </w:tcPr>
              <w:p w14:paraId="3510EB88" w14:textId="47E2AA4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653E31D" w14:textId="77777777" w:rsidTr="009A7BEA">
        <w:tc>
          <w:tcPr>
            <w:tcW w:w="8544" w:type="dxa"/>
            <w:shd w:val="clear" w:color="auto" w:fill="auto"/>
          </w:tcPr>
          <w:p w14:paraId="300480F1" w14:textId="5684A97B" w:rsidR="00B879B8" w:rsidRPr="003F7E01" w:rsidRDefault="00B879B8" w:rsidP="00AB37A5">
            <w:pPr>
              <w:pStyle w:val="Checklist2"/>
            </w:pPr>
            <w:r w:rsidRPr="006429BB">
              <w:t>Private Improvement</w:t>
            </w:r>
          </w:p>
        </w:tc>
        <w:sdt>
          <w:sdtPr>
            <w:id w:val="-1032491740"/>
            <w14:checkbox>
              <w14:checked w14:val="0"/>
              <w14:checkedState w14:val="2612" w14:font="MS Gothic"/>
              <w14:uncheckedState w14:val="2610" w14:font="MS Gothic"/>
            </w14:checkbox>
          </w:sdtPr>
          <w:sdtEndPr/>
          <w:sdtContent>
            <w:tc>
              <w:tcPr>
                <w:tcW w:w="1208" w:type="dxa"/>
                <w:shd w:val="clear" w:color="auto" w:fill="auto"/>
              </w:tcPr>
              <w:p w14:paraId="37D36256" w14:textId="5DAB1ED0" w:rsidR="00B879B8" w:rsidRPr="00983558" w:rsidRDefault="00B879B8" w:rsidP="00B879B8">
                <w:pPr>
                  <w:spacing w:after="0"/>
                  <w:jc w:val="center"/>
                </w:pPr>
                <w:r>
                  <w:rPr>
                    <w:rFonts w:ascii="MS Gothic" w:eastAsia="MS Gothic" w:hAnsi="MS Gothic" w:hint="eastAsia"/>
                  </w:rPr>
                  <w:t>☐</w:t>
                </w:r>
              </w:p>
            </w:tc>
          </w:sdtContent>
        </w:sdt>
        <w:sdt>
          <w:sdtPr>
            <w:id w:val="1689798739"/>
            <w14:checkbox>
              <w14:checked w14:val="0"/>
              <w14:checkedState w14:val="2612" w14:font="MS Gothic"/>
              <w14:uncheckedState w14:val="2610" w14:font="MS Gothic"/>
            </w14:checkbox>
          </w:sdtPr>
          <w:sdtEndPr/>
          <w:sdtContent>
            <w:tc>
              <w:tcPr>
                <w:tcW w:w="692" w:type="dxa"/>
                <w:shd w:val="clear" w:color="auto" w:fill="auto"/>
              </w:tcPr>
              <w:p w14:paraId="43704D57" w14:textId="08C9F42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B60D82F" w14:textId="77777777" w:rsidTr="009A7BEA">
        <w:tc>
          <w:tcPr>
            <w:tcW w:w="8544" w:type="dxa"/>
            <w:shd w:val="clear" w:color="auto" w:fill="auto"/>
          </w:tcPr>
          <w:p w14:paraId="0DA8059D" w14:textId="11916E8B" w:rsidR="00B879B8" w:rsidRPr="003F7E01" w:rsidRDefault="00B879B8" w:rsidP="00AB37A5">
            <w:pPr>
              <w:pStyle w:val="Checklist2"/>
            </w:pPr>
            <w:r w:rsidRPr="006429BB">
              <w:t>Landscaping</w:t>
            </w:r>
          </w:p>
        </w:tc>
        <w:sdt>
          <w:sdtPr>
            <w:id w:val="-637497550"/>
            <w14:checkbox>
              <w14:checked w14:val="0"/>
              <w14:checkedState w14:val="2612" w14:font="MS Gothic"/>
              <w14:uncheckedState w14:val="2610" w14:font="MS Gothic"/>
            </w14:checkbox>
          </w:sdtPr>
          <w:sdtEndPr/>
          <w:sdtContent>
            <w:tc>
              <w:tcPr>
                <w:tcW w:w="1208" w:type="dxa"/>
                <w:shd w:val="clear" w:color="auto" w:fill="auto"/>
              </w:tcPr>
              <w:p w14:paraId="01EC10AF" w14:textId="46A8F0F5" w:rsidR="00B879B8" w:rsidRPr="00983558" w:rsidRDefault="00B879B8" w:rsidP="00B879B8">
                <w:pPr>
                  <w:spacing w:after="0"/>
                  <w:jc w:val="center"/>
                </w:pPr>
                <w:r>
                  <w:rPr>
                    <w:rFonts w:ascii="MS Gothic" w:eastAsia="MS Gothic" w:hAnsi="MS Gothic" w:hint="eastAsia"/>
                  </w:rPr>
                  <w:t>☐</w:t>
                </w:r>
              </w:p>
            </w:tc>
          </w:sdtContent>
        </w:sdt>
        <w:sdt>
          <w:sdtPr>
            <w:id w:val="-749350184"/>
            <w14:checkbox>
              <w14:checked w14:val="0"/>
              <w14:checkedState w14:val="2612" w14:font="MS Gothic"/>
              <w14:uncheckedState w14:val="2610" w14:font="MS Gothic"/>
            </w14:checkbox>
          </w:sdtPr>
          <w:sdtEndPr/>
          <w:sdtContent>
            <w:tc>
              <w:tcPr>
                <w:tcW w:w="692" w:type="dxa"/>
                <w:shd w:val="clear" w:color="auto" w:fill="auto"/>
              </w:tcPr>
              <w:p w14:paraId="5848C956" w14:textId="5A30D0F4"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BCFE844" w14:textId="77777777" w:rsidTr="009A7BEA">
        <w:tc>
          <w:tcPr>
            <w:tcW w:w="8544" w:type="dxa"/>
            <w:shd w:val="clear" w:color="auto" w:fill="auto"/>
          </w:tcPr>
          <w:p w14:paraId="25659119" w14:textId="2BF20994" w:rsidR="00B879B8" w:rsidRPr="003F7E01" w:rsidRDefault="00B879B8" w:rsidP="00AB37A5">
            <w:pPr>
              <w:pStyle w:val="Checklist2"/>
            </w:pPr>
            <w:r w:rsidRPr="006429BB">
              <w:t>Environmental (may include conservation signs, nuisance exotic removal, wetland buffer enhancement)</w:t>
            </w:r>
          </w:p>
        </w:tc>
        <w:sdt>
          <w:sdtPr>
            <w:id w:val="542330384"/>
            <w14:checkbox>
              <w14:checked w14:val="0"/>
              <w14:checkedState w14:val="2612" w14:font="MS Gothic"/>
              <w14:uncheckedState w14:val="2610" w14:font="MS Gothic"/>
            </w14:checkbox>
          </w:sdtPr>
          <w:sdtEndPr/>
          <w:sdtContent>
            <w:tc>
              <w:tcPr>
                <w:tcW w:w="1208" w:type="dxa"/>
                <w:shd w:val="clear" w:color="auto" w:fill="auto"/>
              </w:tcPr>
              <w:p w14:paraId="447C2DDE" w14:textId="1DCCF457" w:rsidR="00B879B8" w:rsidRPr="00983558" w:rsidRDefault="00B879B8" w:rsidP="00B879B8">
                <w:pPr>
                  <w:spacing w:after="0"/>
                  <w:jc w:val="center"/>
                </w:pPr>
                <w:r>
                  <w:rPr>
                    <w:rFonts w:ascii="MS Gothic" w:eastAsia="MS Gothic" w:hAnsi="MS Gothic" w:hint="eastAsia"/>
                  </w:rPr>
                  <w:t>☐</w:t>
                </w:r>
              </w:p>
            </w:tc>
          </w:sdtContent>
        </w:sdt>
        <w:sdt>
          <w:sdtPr>
            <w:id w:val="211155414"/>
            <w14:checkbox>
              <w14:checked w14:val="0"/>
              <w14:checkedState w14:val="2612" w14:font="MS Gothic"/>
              <w14:uncheckedState w14:val="2610" w14:font="MS Gothic"/>
            </w14:checkbox>
          </w:sdtPr>
          <w:sdtEndPr/>
          <w:sdtContent>
            <w:tc>
              <w:tcPr>
                <w:tcW w:w="692" w:type="dxa"/>
                <w:shd w:val="clear" w:color="auto" w:fill="auto"/>
              </w:tcPr>
              <w:p w14:paraId="6AF889EB" w14:textId="5AC65CF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FD93473" w14:textId="77777777" w:rsidTr="009A7BEA">
        <w:tc>
          <w:tcPr>
            <w:tcW w:w="8544" w:type="dxa"/>
            <w:shd w:val="clear" w:color="auto" w:fill="auto"/>
          </w:tcPr>
          <w:p w14:paraId="635CAAB6" w14:textId="736C33C8" w:rsidR="00B879B8" w:rsidRPr="003F7E01" w:rsidRDefault="00B879B8" w:rsidP="00B879B8">
            <w:pPr>
              <w:pStyle w:val="Checklist1"/>
              <w:spacing w:after="0"/>
            </w:pPr>
            <w:r w:rsidRPr="00375ADC">
              <w:t>Copy of Approval letters from Public Works for Engineer of Record for the above cost estimates*</w:t>
            </w:r>
          </w:p>
        </w:tc>
        <w:sdt>
          <w:sdtPr>
            <w:id w:val="143402097"/>
            <w14:checkbox>
              <w14:checked w14:val="0"/>
              <w14:checkedState w14:val="2612" w14:font="MS Gothic"/>
              <w14:uncheckedState w14:val="2610" w14:font="MS Gothic"/>
            </w14:checkbox>
          </w:sdtPr>
          <w:sdtEndPr/>
          <w:sdtContent>
            <w:tc>
              <w:tcPr>
                <w:tcW w:w="1208" w:type="dxa"/>
                <w:shd w:val="clear" w:color="auto" w:fill="auto"/>
              </w:tcPr>
              <w:p w14:paraId="750DE972" w14:textId="06E91B6B" w:rsidR="00B879B8" w:rsidRPr="00983558" w:rsidRDefault="00B879B8" w:rsidP="00B879B8">
                <w:pPr>
                  <w:spacing w:after="0"/>
                  <w:jc w:val="center"/>
                </w:pPr>
                <w:r>
                  <w:rPr>
                    <w:rFonts w:ascii="MS Gothic" w:eastAsia="MS Gothic" w:hAnsi="MS Gothic" w:hint="eastAsia"/>
                  </w:rPr>
                  <w:t>☐</w:t>
                </w:r>
              </w:p>
            </w:tc>
          </w:sdtContent>
        </w:sdt>
        <w:sdt>
          <w:sdtPr>
            <w:id w:val="1229567773"/>
            <w14:checkbox>
              <w14:checked w14:val="0"/>
              <w14:checkedState w14:val="2612" w14:font="MS Gothic"/>
              <w14:uncheckedState w14:val="2610" w14:font="MS Gothic"/>
            </w14:checkbox>
          </w:sdtPr>
          <w:sdtEndPr/>
          <w:sdtContent>
            <w:tc>
              <w:tcPr>
                <w:tcW w:w="692" w:type="dxa"/>
                <w:shd w:val="clear" w:color="auto" w:fill="auto"/>
              </w:tcPr>
              <w:p w14:paraId="31C1B8BF" w14:textId="37CD876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110C7D2" w14:textId="77777777" w:rsidTr="009A7BEA">
        <w:tc>
          <w:tcPr>
            <w:tcW w:w="8544" w:type="dxa"/>
            <w:shd w:val="clear" w:color="auto" w:fill="auto"/>
          </w:tcPr>
          <w:p w14:paraId="7FFA9B14" w14:textId="190B83C2" w:rsidR="00B879B8" w:rsidRPr="003F7E01" w:rsidRDefault="00B879B8" w:rsidP="00B879B8">
            <w:pPr>
              <w:pStyle w:val="Checklist1"/>
              <w:spacing w:after="0"/>
            </w:pPr>
            <w:r w:rsidRPr="00375ADC">
              <w:t xml:space="preserve">Original Performance and/or Defect Security Bonds*  </w:t>
            </w:r>
          </w:p>
        </w:tc>
        <w:sdt>
          <w:sdtPr>
            <w:id w:val="868334227"/>
            <w14:checkbox>
              <w14:checked w14:val="0"/>
              <w14:checkedState w14:val="2612" w14:font="MS Gothic"/>
              <w14:uncheckedState w14:val="2610" w14:font="MS Gothic"/>
            </w14:checkbox>
          </w:sdtPr>
          <w:sdtEndPr/>
          <w:sdtContent>
            <w:tc>
              <w:tcPr>
                <w:tcW w:w="1208" w:type="dxa"/>
                <w:shd w:val="clear" w:color="auto" w:fill="auto"/>
              </w:tcPr>
              <w:p w14:paraId="4C1C4DCB" w14:textId="62CF4DDB" w:rsidR="00B879B8" w:rsidRPr="00983558" w:rsidRDefault="00B879B8" w:rsidP="00B879B8">
                <w:pPr>
                  <w:spacing w:after="0"/>
                  <w:jc w:val="center"/>
                </w:pPr>
                <w:r>
                  <w:rPr>
                    <w:rFonts w:ascii="MS Gothic" w:eastAsia="MS Gothic" w:hAnsi="MS Gothic" w:hint="eastAsia"/>
                  </w:rPr>
                  <w:t>☐</w:t>
                </w:r>
              </w:p>
            </w:tc>
          </w:sdtContent>
        </w:sdt>
        <w:sdt>
          <w:sdtPr>
            <w:id w:val="-161627306"/>
            <w14:checkbox>
              <w14:checked w14:val="0"/>
              <w14:checkedState w14:val="2612" w14:font="MS Gothic"/>
              <w14:uncheckedState w14:val="2610" w14:font="MS Gothic"/>
            </w14:checkbox>
          </w:sdtPr>
          <w:sdtEndPr/>
          <w:sdtContent>
            <w:tc>
              <w:tcPr>
                <w:tcW w:w="692" w:type="dxa"/>
                <w:shd w:val="clear" w:color="auto" w:fill="auto"/>
              </w:tcPr>
              <w:p w14:paraId="74E14494" w14:textId="45EABE8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89A8FB8" w14:textId="77777777" w:rsidTr="009A7BEA">
        <w:tc>
          <w:tcPr>
            <w:tcW w:w="8544" w:type="dxa"/>
            <w:shd w:val="clear" w:color="auto" w:fill="auto"/>
          </w:tcPr>
          <w:p w14:paraId="441542E0" w14:textId="69CA65F1" w:rsidR="00B879B8" w:rsidRPr="003F7E01" w:rsidRDefault="00B879B8" w:rsidP="00B879B8">
            <w:pPr>
              <w:pStyle w:val="Checklist1"/>
              <w:spacing w:after="0"/>
            </w:pPr>
            <w:r w:rsidRPr="00375ADC">
              <w:t>Original Maintenance Agreement for Right-of-Way Improvements *</w:t>
            </w:r>
          </w:p>
        </w:tc>
        <w:sdt>
          <w:sdtPr>
            <w:id w:val="-1016931504"/>
            <w14:checkbox>
              <w14:checked w14:val="0"/>
              <w14:checkedState w14:val="2612" w14:font="MS Gothic"/>
              <w14:uncheckedState w14:val="2610" w14:font="MS Gothic"/>
            </w14:checkbox>
          </w:sdtPr>
          <w:sdtEndPr/>
          <w:sdtContent>
            <w:tc>
              <w:tcPr>
                <w:tcW w:w="1208" w:type="dxa"/>
                <w:shd w:val="clear" w:color="auto" w:fill="auto"/>
              </w:tcPr>
              <w:p w14:paraId="7EB37326" w14:textId="00755EC2" w:rsidR="00B879B8" w:rsidRPr="00983558" w:rsidRDefault="00B879B8" w:rsidP="00B879B8">
                <w:pPr>
                  <w:spacing w:after="0"/>
                  <w:jc w:val="center"/>
                </w:pPr>
                <w:r>
                  <w:rPr>
                    <w:rFonts w:ascii="MS Gothic" w:eastAsia="MS Gothic" w:hAnsi="MS Gothic" w:hint="eastAsia"/>
                  </w:rPr>
                  <w:t>☐</w:t>
                </w:r>
              </w:p>
            </w:tc>
          </w:sdtContent>
        </w:sdt>
        <w:sdt>
          <w:sdtPr>
            <w:id w:val="81347849"/>
            <w14:checkbox>
              <w14:checked w14:val="0"/>
              <w14:checkedState w14:val="2612" w14:font="MS Gothic"/>
              <w14:uncheckedState w14:val="2610" w14:font="MS Gothic"/>
            </w14:checkbox>
          </w:sdtPr>
          <w:sdtEndPr/>
          <w:sdtContent>
            <w:tc>
              <w:tcPr>
                <w:tcW w:w="692" w:type="dxa"/>
                <w:shd w:val="clear" w:color="auto" w:fill="auto"/>
              </w:tcPr>
              <w:p w14:paraId="45556899" w14:textId="31C0F33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6842AAE" w14:textId="77777777" w:rsidTr="009A7BEA">
        <w:tc>
          <w:tcPr>
            <w:tcW w:w="8544" w:type="dxa"/>
            <w:shd w:val="clear" w:color="auto" w:fill="auto"/>
          </w:tcPr>
          <w:p w14:paraId="00C80B48" w14:textId="14B5BECC" w:rsidR="00B879B8" w:rsidRPr="003F7E01" w:rsidRDefault="00B879B8" w:rsidP="00B879B8">
            <w:pPr>
              <w:pStyle w:val="Checklist1"/>
              <w:spacing w:after="0"/>
            </w:pPr>
            <w:r w:rsidRPr="00375ADC">
              <w:t>Original Off-Site Easement (with legal description &amp; sketch) documents for the following:*</w:t>
            </w:r>
          </w:p>
        </w:tc>
        <w:sdt>
          <w:sdtPr>
            <w:id w:val="-789746899"/>
            <w14:checkbox>
              <w14:checked w14:val="0"/>
              <w14:checkedState w14:val="2612" w14:font="MS Gothic"/>
              <w14:uncheckedState w14:val="2610" w14:font="MS Gothic"/>
            </w14:checkbox>
          </w:sdtPr>
          <w:sdtEndPr/>
          <w:sdtContent>
            <w:tc>
              <w:tcPr>
                <w:tcW w:w="1208" w:type="dxa"/>
                <w:shd w:val="clear" w:color="auto" w:fill="auto"/>
              </w:tcPr>
              <w:p w14:paraId="156577C4" w14:textId="523F94C5" w:rsidR="00B879B8" w:rsidRPr="00983558" w:rsidRDefault="00B879B8" w:rsidP="00B879B8">
                <w:pPr>
                  <w:spacing w:after="0"/>
                  <w:jc w:val="center"/>
                </w:pPr>
                <w:r>
                  <w:rPr>
                    <w:rFonts w:ascii="MS Gothic" w:eastAsia="MS Gothic" w:hAnsi="MS Gothic" w:hint="eastAsia"/>
                  </w:rPr>
                  <w:t>☐</w:t>
                </w:r>
              </w:p>
            </w:tc>
          </w:sdtContent>
        </w:sdt>
        <w:sdt>
          <w:sdtPr>
            <w:id w:val="-393506096"/>
            <w14:checkbox>
              <w14:checked w14:val="0"/>
              <w14:checkedState w14:val="2612" w14:font="MS Gothic"/>
              <w14:uncheckedState w14:val="2610" w14:font="MS Gothic"/>
            </w14:checkbox>
          </w:sdtPr>
          <w:sdtEndPr/>
          <w:sdtContent>
            <w:tc>
              <w:tcPr>
                <w:tcW w:w="692" w:type="dxa"/>
                <w:shd w:val="clear" w:color="auto" w:fill="auto"/>
              </w:tcPr>
              <w:p w14:paraId="70B04CEE" w14:textId="6C3B1E58"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11054DA" w14:textId="77777777" w:rsidTr="009A7BEA">
        <w:tc>
          <w:tcPr>
            <w:tcW w:w="8544" w:type="dxa"/>
            <w:shd w:val="clear" w:color="auto" w:fill="auto"/>
          </w:tcPr>
          <w:p w14:paraId="0AFC5559" w14:textId="059050FA" w:rsidR="00B879B8" w:rsidRPr="003F7E01" w:rsidRDefault="00B879B8" w:rsidP="00AB37A5">
            <w:pPr>
              <w:pStyle w:val="Checklist2"/>
            </w:pPr>
            <w:r w:rsidRPr="00375ADC">
              <w:t>Drainage</w:t>
            </w:r>
          </w:p>
        </w:tc>
        <w:sdt>
          <w:sdtPr>
            <w:id w:val="-1547837682"/>
            <w14:checkbox>
              <w14:checked w14:val="0"/>
              <w14:checkedState w14:val="2612" w14:font="MS Gothic"/>
              <w14:uncheckedState w14:val="2610" w14:font="MS Gothic"/>
            </w14:checkbox>
          </w:sdtPr>
          <w:sdtEndPr/>
          <w:sdtContent>
            <w:tc>
              <w:tcPr>
                <w:tcW w:w="1208" w:type="dxa"/>
                <w:shd w:val="clear" w:color="auto" w:fill="auto"/>
              </w:tcPr>
              <w:p w14:paraId="0D62E664" w14:textId="33081725" w:rsidR="00B879B8" w:rsidRPr="00983558" w:rsidRDefault="00B879B8" w:rsidP="00B879B8">
                <w:pPr>
                  <w:spacing w:after="0"/>
                  <w:jc w:val="center"/>
                </w:pPr>
                <w:r>
                  <w:rPr>
                    <w:rFonts w:ascii="MS Gothic" w:eastAsia="MS Gothic" w:hAnsi="MS Gothic" w:hint="eastAsia"/>
                  </w:rPr>
                  <w:t>☐</w:t>
                </w:r>
              </w:p>
            </w:tc>
          </w:sdtContent>
        </w:sdt>
        <w:sdt>
          <w:sdtPr>
            <w:id w:val="2122248794"/>
            <w14:checkbox>
              <w14:checked w14:val="0"/>
              <w14:checkedState w14:val="2612" w14:font="MS Gothic"/>
              <w14:uncheckedState w14:val="2610" w14:font="MS Gothic"/>
            </w14:checkbox>
          </w:sdtPr>
          <w:sdtEndPr/>
          <w:sdtContent>
            <w:tc>
              <w:tcPr>
                <w:tcW w:w="692" w:type="dxa"/>
                <w:shd w:val="clear" w:color="auto" w:fill="auto"/>
              </w:tcPr>
              <w:p w14:paraId="262D4081" w14:textId="586CC5F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BA4D3A4" w14:textId="77777777" w:rsidTr="009A7BEA">
        <w:tc>
          <w:tcPr>
            <w:tcW w:w="8544" w:type="dxa"/>
            <w:shd w:val="clear" w:color="auto" w:fill="auto"/>
          </w:tcPr>
          <w:p w14:paraId="6D06DD6C" w14:textId="06039D45" w:rsidR="00B879B8" w:rsidRPr="003F7E01" w:rsidRDefault="00B879B8" w:rsidP="00AB37A5">
            <w:pPr>
              <w:pStyle w:val="Checklist2"/>
            </w:pPr>
            <w:r w:rsidRPr="00375ADC">
              <w:t>Utility</w:t>
            </w:r>
          </w:p>
        </w:tc>
        <w:sdt>
          <w:sdtPr>
            <w:id w:val="-656529728"/>
            <w14:checkbox>
              <w14:checked w14:val="0"/>
              <w14:checkedState w14:val="2612" w14:font="MS Gothic"/>
              <w14:uncheckedState w14:val="2610" w14:font="MS Gothic"/>
            </w14:checkbox>
          </w:sdtPr>
          <w:sdtEndPr/>
          <w:sdtContent>
            <w:tc>
              <w:tcPr>
                <w:tcW w:w="1208" w:type="dxa"/>
                <w:shd w:val="clear" w:color="auto" w:fill="auto"/>
              </w:tcPr>
              <w:p w14:paraId="3B6956CB" w14:textId="5FF3D1FF" w:rsidR="00B879B8" w:rsidRPr="00983558" w:rsidRDefault="00B879B8" w:rsidP="00B879B8">
                <w:pPr>
                  <w:spacing w:after="0"/>
                  <w:jc w:val="center"/>
                </w:pPr>
                <w:r>
                  <w:rPr>
                    <w:rFonts w:ascii="MS Gothic" w:eastAsia="MS Gothic" w:hAnsi="MS Gothic" w:hint="eastAsia"/>
                  </w:rPr>
                  <w:t>☐</w:t>
                </w:r>
              </w:p>
            </w:tc>
          </w:sdtContent>
        </w:sdt>
        <w:sdt>
          <w:sdtPr>
            <w:id w:val="-728147639"/>
            <w14:checkbox>
              <w14:checked w14:val="0"/>
              <w14:checkedState w14:val="2612" w14:font="MS Gothic"/>
              <w14:uncheckedState w14:val="2610" w14:font="MS Gothic"/>
            </w14:checkbox>
          </w:sdtPr>
          <w:sdtEndPr/>
          <w:sdtContent>
            <w:tc>
              <w:tcPr>
                <w:tcW w:w="692" w:type="dxa"/>
                <w:shd w:val="clear" w:color="auto" w:fill="auto"/>
              </w:tcPr>
              <w:p w14:paraId="53338C93" w14:textId="27CC1D1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C2FE7C6" w14:textId="77777777" w:rsidTr="009A7BEA">
        <w:tc>
          <w:tcPr>
            <w:tcW w:w="8544" w:type="dxa"/>
            <w:shd w:val="clear" w:color="auto" w:fill="auto"/>
          </w:tcPr>
          <w:p w14:paraId="1CDB9569" w14:textId="662B7C9D" w:rsidR="00B879B8" w:rsidRPr="003F7E01" w:rsidRDefault="00B879B8" w:rsidP="00AB37A5">
            <w:pPr>
              <w:pStyle w:val="Checklist2"/>
            </w:pPr>
            <w:r w:rsidRPr="00375ADC">
              <w:t>Turn-Around</w:t>
            </w:r>
          </w:p>
        </w:tc>
        <w:sdt>
          <w:sdtPr>
            <w:id w:val="-1718416967"/>
            <w14:checkbox>
              <w14:checked w14:val="0"/>
              <w14:checkedState w14:val="2612" w14:font="MS Gothic"/>
              <w14:uncheckedState w14:val="2610" w14:font="MS Gothic"/>
            </w14:checkbox>
          </w:sdtPr>
          <w:sdtEndPr/>
          <w:sdtContent>
            <w:tc>
              <w:tcPr>
                <w:tcW w:w="1208" w:type="dxa"/>
                <w:shd w:val="clear" w:color="auto" w:fill="auto"/>
              </w:tcPr>
              <w:p w14:paraId="2EFF8E86" w14:textId="5C850C6A" w:rsidR="00B879B8" w:rsidRPr="00983558" w:rsidRDefault="00B879B8" w:rsidP="00B879B8">
                <w:pPr>
                  <w:spacing w:after="0"/>
                  <w:jc w:val="center"/>
                </w:pPr>
                <w:r>
                  <w:rPr>
                    <w:rFonts w:ascii="MS Gothic" w:eastAsia="MS Gothic" w:hAnsi="MS Gothic" w:hint="eastAsia"/>
                  </w:rPr>
                  <w:t>☐</w:t>
                </w:r>
              </w:p>
            </w:tc>
          </w:sdtContent>
        </w:sdt>
        <w:sdt>
          <w:sdtPr>
            <w:id w:val="1076636596"/>
            <w14:checkbox>
              <w14:checked w14:val="0"/>
              <w14:checkedState w14:val="2612" w14:font="MS Gothic"/>
              <w14:uncheckedState w14:val="2610" w14:font="MS Gothic"/>
            </w14:checkbox>
          </w:sdtPr>
          <w:sdtEndPr/>
          <w:sdtContent>
            <w:tc>
              <w:tcPr>
                <w:tcW w:w="692" w:type="dxa"/>
                <w:shd w:val="clear" w:color="auto" w:fill="auto"/>
              </w:tcPr>
              <w:p w14:paraId="1D0B790F" w14:textId="773A318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7D0FD01" w14:textId="77777777" w:rsidTr="009A7BEA">
        <w:tc>
          <w:tcPr>
            <w:tcW w:w="8544" w:type="dxa"/>
            <w:shd w:val="clear" w:color="auto" w:fill="auto"/>
          </w:tcPr>
          <w:p w14:paraId="489F5373" w14:textId="35B44F45" w:rsidR="00B879B8" w:rsidRPr="003F7E01" w:rsidRDefault="00B879B8" w:rsidP="00AB37A5">
            <w:pPr>
              <w:pStyle w:val="Checklist2"/>
            </w:pPr>
            <w:r w:rsidRPr="00375ADC">
              <w:t>Access</w:t>
            </w:r>
          </w:p>
        </w:tc>
        <w:sdt>
          <w:sdtPr>
            <w:id w:val="-157851128"/>
            <w14:checkbox>
              <w14:checked w14:val="0"/>
              <w14:checkedState w14:val="2612" w14:font="MS Gothic"/>
              <w14:uncheckedState w14:val="2610" w14:font="MS Gothic"/>
            </w14:checkbox>
          </w:sdtPr>
          <w:sdtEndPr/>
          <w:sdtContent>
            <w:tc>
              <w:tcPr>
                <w:tcW w:w="1208" w:type="dxa"/>
                <w:shd w:val="clear" w:color="auto" w:fill="auto"/>
              </w:tcPr>
              <w:p w14:paraId="2351319B" w14:textId="0E8AB48E" w:rsidR="00B879B8" w:rsidRPr="00983558" w:rsidRDefault="00B879B8" w:rsidP="00B879B8">
                <w:pPr>
                  <w:spacing w:after="0"/>
                  <w:jc w:val="center"/>
                </w:pPr>
                <w:r>
                  <w:rPr>
                    <w:rFonts w:ascii="MS Gothic" w:eastAsia="MS Gothic" w:hAnsi="MS Gothic" w:hint="eastAsia"/>
                  </w:rPr>
                  <w:t>☐</w:t>
                </w:r>
              </w:p>
            </w:tc>
          </w:sdtContent>
        </w:sdt>
        <w:sdt>
          <w:sdtPr>
            <w:id w:val="923064568"/>
            <w14:checkbox>
              <w14:checked w14:val="0"/>
              <w14:checkedState w14:val="2612" w14:font="MS Gothic"/>
              <w14:uncheckedState w14:val="2610" w14:font="MS Gothic"/>
            </w14:checkbox>
          </w:sdtPr>
          <w:sdtEndPr/>
          <w:sdtContent>
            <w:tc>
              <w:tcPr>
                <w:tcW w:w="692" w:type="dxa"/>
                <w:shd w:val="clear" w:color="auto" w:fill="auto"/>
              </w:tcPr>
              <w:p w14:paraId="7CE8BE14" w14:textId="7A3D5B2A"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44582FC" w14:textId="77777777" w:rsidTr="009A7BEA">
        <w:tc>
          <w:tcPr>
            <w:tcW w:w="8544" w:type="dxa"/>
            <w:shd w:val="clear" w:color="auto" w:fill="auto"/>
          </w:tcPr>
          <w:p w14:paraId="5FCC5D1E" w14:textId="085D90F2" w:rsidR="00B879B8" w:rsidRPr="003F7E01" w:rsidRDefault="00B879B8" w:rsidP="00B879B8">
            <w:pPr>
              <w:pStyle w:val="Checklist1"/>
              <w:spacing w:after="0"/>
            </w:pPr>
            <w:r w:rsidRPr="006F7C19">
              <w:t>The following documents are required for all Off-Site Easements:*</w:t>
            </w:r>
          </w:p>
        </w:tc>
        <w:sdt>
          <w:sdtPr>
            <w:id w:val="410508467"/>
            <w14:checkbox>
              <w14:checked w14:val="0"/>
              <w14:checkedState w14:val="2612" w14:font="MS Gothic"/>
              <w14:uncheckedState w14:val="2610" w14:font="MS Gothic"/>
            </w14:checkbox>
          </w:sdtPr>
          <w:sdtEndPr/>
          <w:sdtContent>
            <w:tc>
              <w:tcPr>
                <w:tcW w:w="1208" w:type="dxa"/>
                <w:shd w:val="clear" w:color="auto" w:fill="auto"/>
              </w:tcPr>
              <w:p w14:paraId="3E1D1F31" w14:textId="1EDF4136" w:rsidR="00B879B8" w:rsidRPr="00983558" w:rsidRDefault="00B879B8" w:rsidP="00B879B8">
                <w:pPr>
                  <w:spacing w:after="0"/>
                  <w:jc w:val="center"/>
                </w:pPr>
                <w:r>
                  <w:rPr>
                    <w:rFonts w:ascii="MS Gothic" w:eastAsia="MS Gothic" w:hAnsi="MS Gothic" w:hint="eastAsia"/>
                  </w:rPr>
                  <w:t>☐</w:t>
                </w:r>
              </w:p>
            </w:tc>
          </w:sdtContent>
        </w:sdt>
        <w:sdt>
          <w:sdtPr>
            <w:id w:val="965705904"/>
            <w14:checkbox>
              <w14:checked w14:val="0"/>
              <w14:checkedState w14:val="2612" w14:font="MS Gothic"/>
              <w14:uncheckedState w14:val="2610" w14:font="MS Gothic"/>
            </w14:checkbox>
          </w:sdtPr>
          <w:sdtEndPr/>
          <w:sdtContent>
            <w:tc>
              <w:tcPr>
                <w:tcW w:w="692" w:type="dxa"/>
                <w:shd w:val="clear" w:color="auto" w:fill="auto"/>
              </w:tcPr>
              <w:p w14:paraId="7E4265BA" w14:textId="75D57E4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DB5580B" w14:textId="77777777" w:rsidTr="009A7BEA">
        <w:tc>
          <w:tcPr>
            <w:tcW w:w="8544" w:type="dxa"/>
            <w:shd w:val="clear" w:color="auto" w:fill="auto"/>
          </w:tcPr>
          <w:p w14:paraId="35D0AEBB" w14:textId="3633591E" w:rsidR="00B879B8" w:rsidRPr="003F7E01" w:rsidRDefault="00B879B8" w:rsidP="00AB37A5">
            <w:pPr>
              <w:pStyle w:val="Checklist2"/>
            </w:pPr>
            <w:r w:rsidRPr="006F7C19">
              <w:t>Original Affidavit of Ownership and Encumbrances</w:t>
            </w:r>
          </w:p>
        </w:tc>
        <w:sdt>
          <w:sdtPr>
            <w:id w:val="274136900"/>
            <w14:checkbox>
              <w14:checked w14:val="0"/>
              <w14:checkedState w14:val="2612" w14:font="MS Gothic"/>
              <w14:uncheckedState w14:val="2610" w14:font="MS Gothic"/>
            </w14:checkbox>
          </w:sdtPr>
          <w:sdtEndPr/>
          <w:sdtContent>
            <w:tc>
              <w:tcPr>
                <w:tcW w:w="1208" w:type="dxa"/>
                <w:shd w:val="clear" w:color="auto" w:fill="auto"/>
              </w:tcPr>
              <w:p w14:paraId="21CC04D7" w14:textId="6E4A68E2" w:rsidR="00B879B8" w:rsidRPr="00983558" w:rsidRDefault="00B879B8" w:rsidP="00B879B8">
                <w:pPr>
                  <w:spacing w:after="0"/>
                  <w:jc w:val="center"/>
                </w:pPr>
                <w:r>
                  <w:rPr>
                    <w:rFonts w:ascii="MS Gothic" w:eastAsia="MS Gothic" w:hAnsi="MS Gothic" w:hint="eastAsia"/>
                  </w:rPr>
                  <w:t>☐</w:t>
                </w:r>
              </w:p>
            </w:tc>
          </w:sdtContent>
        </w:sdt>
        <w:sdt>
          <w:sdtPr>
            <w:id w:val="956454691"/>
            <w14:checkbox>
              <w14:checked w14:val="0"/>
              <w14:checkedState w14:val="2612" w14:font="MS Gothic"/>
              <w14:uncheckedState w14:val="2610" w14:font="MS Gothic"/>
            </w14:checkbox>
          </w:sdtPr>
          <w:sdtEndPr/>
          <w:sdtContent>
            <w:tc>
              <w:tcPr>
                <w:tcW w:w="692" w:type="dxa"/>
                <w:shd w:val="clear" w:color="auto" w:fill="auto"/>
              </w:tcPr>
              <w:p w14:paraId="2AE27BD5" w14:textId="37A68D4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DAA02FE" w14:textId="77777777" w:rsidTr="009A7BEA">
        <w:tc>
          <w:tcPr>
            <w:tcW w:w="8544" w:type="dxa"/>
            <w:shd w:val="clear" w:color="auto" w:fill="auto"/>
          </w:tcPr>
          <w:p w14:paraId="39FE65AD" w14:textId="6294716F" w:rsidR="00B879B8" w:rsidRPr="003F7E01" w:rsidRDefault="00B879B8" w:rsidP="00AB37A5">
            <w:pPr>
              <w:pStyle w:val="Checklist2"/>
            </w:pPr>
            <w:r w:rsidRPr="006F7C19">
              <w:t>Original Joinder(s) (if applicable)</w:t>
            </w:r>
          </w:p>
        </w:tc>
        <w:sdt>
          <w:sdtPr>
            <w:id w:val="999613024"/>
            <w14:checkbox>
              <w14:checked w14:val="0"/>
              <w14:checkedState w14:val="2612" w14:font="MS Gothic"/>
              <w14:uncheckedState w14:val="2610" w14:font="MS Gothic"/>
            </w14:checkbox>
          </w:sdtPr>
          <w:sdtEndPr/>
          <w:sdtContent>
            <w:tc>
              <w:tcPr>
                <w:tcW w:w="1208" w:type="dxa"/>
                <w:shd w:val="clear" w:color="auto" w:fill="auto"/>
              </w:tcPr>
              <w:p w14:paraId="6F8F6806" w14:textId="0B86BB48" w:rsidR="00B879B8" w:rsidRPr="00983558" w:rsidRDefault="00B879B8" w:rsidP="00B879B8">
                <w:pPr>
                  <w:spacing w:after="0"/>
                  <w:jc w:val="center"/>
                </w:pPr>
                <w:r>
                  <w:rPr>
                    <w:rFonts w:ascii="MS Gothic" w:eastAsia="MS Gothic" w:hAnsi="MS Gothic" w:hint="eastAsia"/>
                  </w:rPr>
                  <w:t>☐</w:t>
                </w:r>
              </w:p>
            </w:tc>
          </w:sdtContent>
        </w:sdt>
        <w:sdt>
          <w:sdtPr>
            <w:id w:val="-357515500"/>
            <w14:checkbox>
              <w14:checked w14:val="0"/>
              <w14:checkedState w14:val="2612" w14:font="MS Gothic"/>
              <w14:uncheckedState w14:val="2610" w14:font="MS Gothic"/>
            </w14:checkbox>
          </w:sdtPr>
          <w:sdtEndPr/>
          <w:sdtContent>
            <w:tc>
              <w:tcPr>
                <w:tcW w:w="692" w:type="dxa"/>
                <w:shd w:val="clear" w:color="auto" w:fill="auto"/>
              </w:tcPr>
              <w:p w14:paraId="6B96A7A3" w14:textId="4ACB6E8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E7EC354" w14:textId="77777777" w:rsidTr="009A7BEA">
        <w:tc>
          <w:tcPr>
            <w:tcW w:w="8544" w:type="dxa"/>
            <w:shd w:val="clear" w:color="auto" w:fill="auto"/>
          </w:tcPr>
          <w:p w14:paraId="1E80FFBA" w14:textId="22CBDAB1" w:rsidR="00B879B8" w:rsidRPr="003F7E01" w:rsidRDefault="00B879B8" w:rsidP="00AB37A5">
            <w:pPr>
              <w:pStyle w:val="Checklist2"/>
            </w:pPr>
            <w:r w:rsidRPr="006F7C19">
              <w:t>Original Opinion of Title from an Attorney or Title Company</w:t>
            </w:r>
          </w:p>
        </w:tc>
        <w:sdt>
          <w:sdtPr>
            <w:id w:val="-1047450746"/>
            <w14:checkbox>
              <w14:checked w14:val="0"/>
              <w14:checkedState w14:val="2612" w14:font="MS Gothic"/>
              <w14:uncheckedState w14:val="2610" w14:font="MS Gothic"/>
            </w14:checkbox>
          </w:sdtPr>
          <w:sdtEndPr/>
          <w:sdtContent>
            <w:tc>
              <w:tcPr>
                <w:tcW w:w="1208" w:type="dxa"/>
                <w:shd w:val="clear" w:color="auto" w:fill="auto"/>
              </w:tcPr>
              <w:p w14:paraId="55DF3C30" w14:textId="795B3149" w:rsidR="00B879B8" w:rsidRPr="00983558" w:rsidRDefault="00B879B8" w:rsidP="00B879B8">
                <w:pPr>
                  <w:spacing w:after="0"/>
                  <w:jc w:val="center"/>
                </w:pPr>
                <w:r>
                  <w:rPr>
                    <w:rFonts w:ascii="MS Gothic" w:eastAsia="MS Gothic" w:hAnsi="MS Gothic" w:hint="eastAsia"/>
                  </w:rPr>
                  <w:t>☐</w:t>
                </w:r>
              </w:p>
            </w:tc>
          </w:sdtContent>
        </w:sdt>
        <w:sdt>
          <w:sdtPr>
            <w:id w:val="151645176"/>
            <w14:checkbox>
              <w14:checked w14:val="0"/>
              <w14:checkedState w14:val="2612" w14:font="MS Gothic"/>
              <w14:uncheckedState w14:val="2610" w14:font="MS Gothic"/>
            </w14:checkbox>
          </w:sdtPr>
          <w:sdtEndPr/>
          <w:sdtContent>
            <w:tc>
              <w:tcPr>
                <w:tcW w:w="692" w:type="dxa"/>
                <w:shd w:val="clear" w:color="auto" w:fill="auto"/>
              </w:tcPr>
              <w:p w14:paraId="7014F16D" w14:textId="3A7EC956" w:rsidR="00B879B8" w:rsidRPr="00983558" w:rsidRDefault="00B879B8" w:rsidP="00B879B8">
                <w:pPr>
                  <w:spacing w:after="0"/>
                  <w:jc w:val="center"/>
                </w:pPr>
                <w:r>
                  <w:rPr>
                    <w:rFonts w:ascii="MS Gothic" w:eastAsia="MS Gothic" w:hAnsi="MS Gothic" w:hint="eastAsia"/>
                  </w:rPr>
                  <w:t>☐</w:t>
                </w:r>
              </w:p>
            </w:tc>
          </w:sdtContent>
        </w:sdt>
      </w:tr>
      <w:tr w:rsidR="00B879B8" w:rsidRPr="00983558" w14:paraId="6B995A94" w14:textId="77777777" w:rsidTr="009A7BEA">
        <w:tc>
          <w:tcPr>
            <w:tcW w:w="8544" w:type="dxa"/>
            <w:shd w:val="clear" w:color="auto" w:fill="auto"/>
          </w:tcPr>
          <w:p w14:paraId="6CFD562D" w14:textId="37C0B32A" w:rsidR="00B879B8" w:rsidRPr="003F7E01" w:rsidRDefault="00B879B8" w:rsidP="00B879B8">
            <w:pPr>
              <w:pStyle w:val="Checklist1"/>
              <w:spacing w:after="0"/>
            </w:pPr>
            <w:r w:rsidRPr="006F7C19">
              <w:t>Original Engineer of Record's Certification (</w:t>
            </w:r>
            <w:r w:rsidR="00F33438">
              <w:t xml:space="preserve">see </w:t>
            </w:r>
            <w:r w:rsidRPr="006F7C19">
              <w:t>Form 8409)**</w:t>
            </w:r>
          </w:p>
        </w:tc>
        <w:sdt>
          <w:sdtPr>
            <w:id w:val="-459495832"/>
            <w14:checkbox>
              <w14:checked w14:val="0"/>
              <w14:checkedState w14:val="2612" w14:font="MS Gothic"/>
              <w14:uncheckedState w14:val="2610" w14:font="MS Gothic"/>
            </w14:checkbox>
          </w:sdtPr>
          <w:sdtEndPr/>
          <w:sdtContent>
            <w:tc>
              <w:tcPr>
                <w:tcW w:w="1208" w:type="dxa"/>
                <w:shd w:val="clear" w:color="auto" w:fill="auto"/>
              </w:tcPr>
              <w:p w14:paraId="4DDFDBA8" w14:textId="2CFEBFFC" w:rsidR="00B879B8" w:rsidRPr="00983558" w:rsidRDefault="00B879B8" w:rsidP="00B879B8">
                <w:pPr>
                  <w:spacing w:after="0"/>
                  <w:jc w:val="center"/>
                </w:pPr>
                <w:r>
                  <w:rPr>
                    <w:rFonts w:ascii="MS Gothic" w:eastAsia="MS Gothic" w:hAnsi="MS Gothic" w:hint="eastAsia"/>
                  </w:rPr>
                  <w:t>☐</w:t>
                </w:r>
              </w:p>
            </w:tc>
          </w:sdtContent>
        </w:sdt>
        <w:sdt>
          <w:sdtPr>
            <w:id w:val="1052196021"/>
            <w14:checkbox>
              <w14:checked w14:val="0"/>
              <w14:checkedState w14:val="2612" w14:font="MS Gothic"/>
              <w14:uncheckedState w14:val="2610" w14:font="MS Gothic"/>
            </w14:checkbox>
          </w:sdtPr>
          <w:sdtEndPr/>
          <w:sdtContent>
            <w:tc>
              <w:tcPr>
                <w:tcW w:w="692" w:type="dxa"/>
                <w:shd w:val="clear" w:color="auto" w:fill="auto"/>
              </w:tcPr>
              <w:p w14:paraId="1FFA97AC" w14:textId="4417F4EC"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C5AD33F" w14:textId="77777777" w:rsidTr="009A7BEA">
        <w:tc>
          <w:tcPr>
            <w:tcW w:w="8544" w:type="dxa"/>
            <w:shd w:val="clear" w:color="auto" w:fill="auto"/>
          </w:tcPr>
          <w:p w14:paraId="32DA07F9" w14:textId="0C4EF8AE" w:rsidR="00B879B8" w:rsidRPr="003F7E01" w:rsidRDefault="00B879B8" w:rsidP="00B879B8">
            <w:pPr>
              <w:pStyle w:val="Checklist1"/>
              <w:spacing w:after="0"/>
            </w:pPr>
            <w:r w:rsidRPr="006F7C19">
              <w:t>Original Affidavit by Developer Certifying Payment of Labor &amp; Materials (</w:t>
            </w:r>
            <w:r w:rsidR="00F33438">
              <w:t xml:space="preserve">see </w:t>
            </w:r>
            <w:r w:rsidRPr="006F7C19">
              <w:t>Form 8410)**</w:t>
            </w:r>
          </w:p>
        </w:tc>
        <w:sdt>
          <w:sdtPr>
            <w:id w:val="1153946243"/>
            <w14:checkbox>
              <w14:checked w14:val="0"/>
              <w14:checkedState w14:val="2612" w14:font="MS Gothic"/>
              <w14:uncheckedState w14:val="2610" w14:font="MS Gothic"/>
            </w14:checkbox>
          </w:sdtPr>
          <w:sdtEndPr/>
          <w:sdtContent>
            <w:tc>
              <w:tcPr>
                <w:tcW w:w="1208" w:type="dxa"/>
                <w:shd w:val="clear" w:color="auto" w:fill="auto"/>
              </w:tcPr>
              <w:p w14:paraId="717098D2" w14:textId="661BDB6C" w:rsidR="00B879B8" w:rsidRPr="00983558" w:rsidRDefault="00B879B8" w:rsidP="00B879B8">
                <w:pPr>
                  <w:spacing w:after="0"/>
                  <w:jc w:val="center"/>
                </w:pPr>
                <w:r>
                  <w:rPr>
                    <w:rFonts w:ascii="MS Gothic" w:eastAsia="MS Gothic" w:hAnsi="MS Gothic" w:hint="eastAsia"/>
                  </w:rPr>
                  <w:t>☐</w:t>
                </w:r>
              </w:p>
            </w:tc>
          </w:sdtContent>
        </w:sdt>
        <w:sdt>
          <w:sdtPr>
            <w:id w:val="1422761065"/>
            <w14:checkbox>
              <w14:checked w14:val="0"/>
              <w14:checkedState w14:val="2612" w14:font="MS Gothic"/>
              <w14:uncheckedState w14:val="2610" w14:font="MS Gothic"/>
            </w14:checkbox>
          </w:sdtPr>
          <w:sdtEndPr/>
          <w:sdtContent>
            <w:tc>
              <w:tcPr>
                <w:tcW w:w="692" w:type="dxa"/>
                <w:shd w:val="clear" w:color="auto" w:fill="auto"/>
              </w:tcPr>
              <w:p w14:paraId="07A3A76E" w14:textId="55BDA85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08F18FB8" w14:textId="77777777" w:rsidTr="009A7BEA">
        <w:tc>
          <w:tcPr>
            <w:tcW w:w="8544" w:type="dxa"/>
            <w:shd w:val="clear" w:color="auto" w:fill="auto"/>
          </w:tcPr>
          <w:p w14:paraId="6E12F0B6" w14:textId="42A60818" w:rsidR="00B879B8" w:rsidRPr="003F7E01" w:rsidRDefault="00B879B8" w:rsidP="00B879B8">
            <w:pPr>
              <w:pStyle w:val="Checklist1"/>
              <w:spacing w:after="0"/>
            </w:pPr>
            <w:r w:rsidRPr="006F7C19">
              <w:lastRenderedPageBreak/>
              <w:t xml:space="preserve">Approval of reproducible Mylar As-Built for drainage from Public Works Department** </w:t>
            </w:r>
          </w:p>
        </w:tc>
        <w:sdt>
          <w:sdtPr>
            <w:id w:val="-725759315"/>
            <w14:checkbox>
              <w14:checked w14:val="0"/>
              <w14:checkedState w14:val="2612" w14:font="MS Gothic"/>
              <w14:uncheckedState w14:val="2610" w14:font="MS Gothic"/>
            </w14:checkbox>
          </w:sdtPr>
          <w:sdtEndPr/>
          <w:sdtContent>
            <w:tc>
              <w:tcPr>
                <w:tcW w:w="1208" w:type="dxa"/>
                <w:shd w:val="clear" w:color="auto" w:fill="auto"/>
              </w:tcPr>
              <w:p w14:paraId="67A957AC" w14:textId="67EFA682" w:rsidR="00B879B8" w:rsidRPr="00983558" w:rsidRDefault="00B879B8" w:rsidP="00B879B8">
                <w:pPr>
                  <w:spacing w:after="0"/>
                  <w:jc w:val="center"/>
                </w:pPr>
                <w:r>
                  <w:rPr>
                    <w:rFonts w:ascii="MS Gothic" w:eastAsia="MS Gothic" w:hAnsi="MS Gothic" w:hint="eastAsia"/>
                  </w:rPr>
                  <w:t>☐</w:t>
                </w:r>
              </w:p>
            </w:tc>
          </w:sdtContent>
        </w:sdt>
        <w:sdt>
          <w:sdtPr>
            <w:id w:val="-1224363516"/>
            <w14:checkbox>
              <w14:checked w14:val="0"/>
              <w14:checkedState w14:val="2612" w14:font="MS Gothic"/>
              <w14:uncheckedState w14:val="2610" w14:font="MS Gothic"/>
            </w14:checkbox>
          </w:sdtPr>
          <w:sdtEndPr/>
          <w:sdtContent>
            <w:tc>
              <w:tcPr>
                <w:tcW w:w="692" w:type="dxa"/>
                <w:shd w:val="clear" w:color="auto" w:fill="auto"/>
              </w:tcPr>
              <w:p w14:paraId="66954E81" w14:textId="6FD3BD1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424E461" w14:textId="77777777" w:rsidTr="009A7BEA">
        <w:tc>
          <w:tcPr>
            <w:tcW w:w="8544" w:type="dxa"/>
            <w:shd w:val="clear" w:color="auto" w:fill="auto"/>
          </w:tcPr>
          <w:p w14:paraId="38C1BCE5" w14:textId="7691486C" w:rsidR="00B879B8" w:rsidRPr="003F7E01" w:rsidRDefault="00B879B8" w:rsidP="00B879B8">
            <w:pPr>
              <w:pStyle w:val="Checklist1"/>
              <w:spacing w:after="0"/>
            </w:pPr>
            <w:r w:rsidRPr="006F7C19">
              <w:t xml:space="preserve">Approval of reproducible Mylar As-Built for utilities from Public Works Department** </w:t>
            </w:r>
          </w:p>
        </w:tc>
        <w:sdt>
          <w:sdtPr>
            <w:id w:val="-1297446996"/>
            <w14:checkbox>
              <w14:checked w14:val="0"/>
              <w14:checkedState w14:val="2612" w14:font="MS Gothic"/>
              <w14:uncheckedState w14:val="2610" w14:font="MS Gothic"/>
            </w14:checkbox>
          </w:sdtPr>
          <w:sdtEndPr/>
          <w:sdtContent>
            <w:tc>
              <w:tcPr>
                <w:tcW w:w="1208" w:type="dxa"/>
                <w:shd w:val="clear" w:color="auto" w:fill="auto"/>
              </w:tcPr>
              <w:p w14:paraId="7B7881E4" w14:textId="290907F9" w:rsidR="00B879B8" w:rsidRPr="00983558" w:rsidRDefault="00B879B8" w:rsidP="00B879B8">
                <w:pPr>
                  <w:spacing w:after="0"/>
                  <w:jc w:val="center"/>
                </w:pPr>
                <w:r>
                  <w:rPr>
                    <w:rFonts w:ascii="MS Gothic" w:eastAsia="MS Gothic" w:hAnsi="MS Gothic" w:hint="eastAsia"/>
                  </w:rPr>
                  <w:t>☐</w:t>
                </w:r>
              </w:p>
            </w:tc>
          </w:sdtContent>
        </w:sdt>
        <w:sdt>
          <w:sdtPr>
            <w:id w:val="521826202"/>
            <w14:checkbox>
              <w14:checked w14:val="0"/>
              <w14:checkedState w14:val="2612" w14:font="MS Gothic"/>
              <w14:uncheckedState w14:val="2610" w14:font="MS Gothic"/>
            </w14:checkbox>
          </w:sdtPr>
          <w:sdtEndPr/>
          <w:sdtContent>
            <w:tc>
              <w:tcPr>
                <w:tcW w:w="692" w:type="dxa"/>
                <w:shd w:val="clear" w:color="auto" w:fill="auto"/>
              </w:tcPr>
              <w:p w14:paraId="591C0CD3" w14:textId="5A83AA5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4483B171" w14:textId="77777777" w:rsidTr="009A7BEA">
        <w:tc>
          <w:tcPr>
            <w:tcW w:w="8544" w:type="dxa"/>
            <w:shd w:val="clear" w:color="auto" w:fill="auto"/>
          </w:tcPr>
          <w:p w14:paraId="0FD6D5CC" w14:textId="3E9450EB" w:rsidR="00B879B8" w:rsidRPr="003F7E01" w:rsidRDefault="00B879B8" w:rsidP="00B879B8">
            <w:pPr>
              <w:pStyle w:val="Checklist1"/>
              <w:spacing w:after="0"/>
            </w:pPr>
            <w:r w:rsidRPr="006F7C19">
              <w:t>Certificate of Completion from Public Works Department. Please note ALL required improvements including landscaping and environmental requirements must be inspected before approval by the County.**</w:t>
            </w:r>
          </w:p>
        </w:tc>
        <w:sdt>
          <w:sdtPr>
            <w:id w:val="1769814638"/>
            <w14:checkbox>
              <w14:checked w14:val="0"/>
              <w14:checkedState w14:val="2612" w14:font="MS Gothic"/>
              <w14:uncheckedState w14:val="2610" w14:font="MS Gothic"/>
            </w14:checkbox>
          </w:sdtPr>
          <w:sdtEndPr/>
          <w:sdtContent>
            <w:tc>
              <w:tcPr>
                <w:tcW w:w="1208" w:type="dxa"/>
                <w:shd w:val="clear" w:color="auto" w:fill="auto"/>
              </w:tcPr>
              <w:p w14:paraId="3FD49DD2" w14:textId="732891E3" w:rsidR="00B879B8" w:rsidRPr="00983558" w:rsidRDefault="00B879B8" w:rsidP="00B879B8">
                <w:pPr>
                  <w:spacing w:after="0"/>
                  <w:jc w:val="center"/>
                </w:pPr>
                <w:r>
                  <w:rPr>
                    <w:rFonts w:ascii="MS Gothic" w:eastAsia="MS Gothic" w:hAnsi="MS Gothic" w:hint="eastAsia"/>
                  </w:rPr>
                  <w:t>☐</w:t>
                </w:r>
              </w:p>
            </w:tc>
          </w:sdtContent>
        </w:sdt>
        <w:sdt>
          <w:sdtPr>
            <w:id w:val="-731856388"/>
            <w14:checkbox>
              <w14:checked w14:val="0"/>
              <w14:checkedState w14:val="2612" w14:font="MS Gothic"/>
              <w14:uncheckedState w14:val="2610" w14:font="MS Gothic"/>
            </w14:checkbox>
          </w:sdtPr>
          <w:sdtEndPr/>
          <w:sdtContent>
            <w:tc>
              <w:tcPr>
                <w:tcW w:w="692" w:type="dxa"/>
                <w:shd w:val="clear" w:color="auto" w:fill="auto"/>
              </w:tcPr>
              <w:p w14:paraId="5AB7494B" w14:textId="767194AB"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AA6AF80" w14:textId="77777777" w:rsidTr="009A7BEA">
        <w:tc>
          <w:tcPr>
            <w:tcW w:w="8544" w:type="dxa"/>
            <w:shd w:val="clear" w:color="auto" w:fill="auto"/>
          </w:tcPr>
          <w:p w14:paraId="02635AE7" w14:textId="5AF1209C" w:rsidR="00B879B8" w:rsidRPr="003F7E01" w:rsidRDefault="00B879B8" w:rsidP="00B879B8">
            <w:pPr>
              <w:pStyle w:val="Checklist1"/>
              <w:spacing w:after="0"/>
            </w:pPr>
            <w:r w:rsidRPr="006F7C19">
              <w:t>Bill of Sale reviewed and approved by Public Works Utility Engineering as required**</w:t>
            </w:r>
          </w:p>
        </w:tc>
        <w:sdt>
          <w:sdtPr>
            <w:id w:val="1058440398"/>
            <w14:checkbox>
              <w14:checked w14:val="0"/>
              <w14:checkedState w14:val="2612" w14:font="MS Gothic"/>
              <w14:uncheckedState w14:val="2610" w14:font="MS Gothic"/>
            </w14:checkbox>
          </w:sdtPr>
          <w:sdtEndPr/>
          <w:sdtContent>
            <w:tc>
              <w:tcPr>
                <w:tcW w:w="1208" w:type="dxa"/>
                <w:shd w:val="clear" w:color="auto" w:fill="auto"/>
              </w:tcPr>
              <w:p w14:paraId="38A2F994" w14:textId="7E6150D7" w:rsidR="00B879B8" w:rsidRPr="00983558" w:rsidRDefault="00B879B8" w:rsidP="00B879B8">
                <w:pPr>
                  <w:spacing w:after="0"/>
                  <w:jc w:val="center"/>
                </w:pPr>
                <w:r>
                  <w:rPr>
                    <w:rFonts w:ascii="MS Gothic" w:eastAsia="MS Gothic" w:hAnsi="MS Gothic" w:hint="eastAsia"/>
                  </w:rPr>
                  <w:t>☐</w:t>
                </w:r>
              </w:p>
            </w:tc>
          </w:sdtContent>
        </w:sdt>
        <w:sdt>
          <w:sdtPr>
            <w:id w:val="822780184"/>
            <w14:checkbox>
              <w14:checked w14:val="0"/>
              <w14:checkedState w14:val="2612" w14:font="MS Gothic"/>
              <w14:uncheckedState w14:val="2610" w14:font="MS Gothic"/>
            </w14:checkbox>
          </w:sdtPr>
          <w:sdtEndPr/>
          <w:sdtContent>
            <w:tc>
              <w:tcPr>
                <w:tcW w:w="692" w:type="dxa"/>
                <w:shd w:val="clear" w:color="auto" w:fill="auto"/>
              </w:tcPr>
              <w:p w14:paraId="5F4D7C4E" w14:textId="76673785"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8F818CE" w14:textId="77777777" w:rsidTr="009A7BEA">
        <w:tc>
          <w:tcPr>
            <w:tcW w:w="8544" w:type="dxa"/>
            <w:shd w:val="clear" w:color="auto" w:fill="auto"/>
          </w:tcPr>
          <w:p w14:paraId="6D5B6DEC" w14:textId="204E8401" w:rsidR="00B879B8" w:rsidRDefault="00B879B8" w:rsidP="00B879B8">
            <w:pPr>
              <w:pStyle w:val="Checklist1"/>
              <w:spacing w:after="0"/>
            </w:pPr>
            <w:r w:rsidRPr="00637484">
              <w:t>Bonds for one or more of the Engineer of Record cost estimate(s) (Forms are provided by the Public Works Department)</w:t>
            </w:r>
          </w:p>
        </w:tc>
        <w:sdt>
          <w:sdtPr>
            <w:id w:val="1942564607"/>
            <w14:checkbox>
              <w14:checked w14:val="0"/>
              <w14:checkedState w14:val="2612" w14:font="MS Gothic"/>
              <w14:uncheckedState w14:val="2610" w14:font="MS Gothic"/>
            </w14:checkbox>
          </w:sdtPr>
          <w:sdtEndPr/>
          <w:sdtContent>
            <w:tc>
              <w:tcPr>
                <w:tcW w:w="1208" w:type="dxa"/>
                <w:shd w:val="clear" w:color="auto" w:fill="auto"/>
              </w:tcPr>
              <w:p w14:paraId="6794F057" w14:textId="70C9ED6A" w:rsidR="00B879B8" w:rsidRPr="00983558" w:rsidRDefault="00B879B8" w:rsidP="00B879B8">
                <w:pPr>
                  <w:spacing w:after="0"/>
                  <w:jc w:val="center"/>
                </w:pPr>
                <w:r>
                  <w:rPr>
                    <w:rFonts w:ascii="MS Gothic" w:eastAsia="MS Gothic" w:hAnsi="MS Gothic" w:hint="eastAsia"/>
                  </w:rPr>
                  <w:t>☐</w:t>
                </w:r>
              </w:p>
            </w:tc>
          </w:sdtContent>
        </w:sdt>
        <w:sdt>
          <w:sdtPr>
            <w:id w:val="884296064"/>
            <w14:checkbox>
              <w14:checked w14:val="0"/>
              <w14:checkedState w14:val="2612" w14:font="MS Gothic"/>
              <w14:uncheckedState w14:val="2610" w14:font="MS Gothic"/>
            </w14:checkbox>
          </w:sdtPr>
          <w:sdtEndPr/>
          <w:sdtContent>
            <w:tc>
              <w:tcPr>
                <w:tcW w:w="692" w:type="dxa"/>
                <w:shd w:val="clear" w:color="auto" w:fill="auto"/>
              </w:tcPr>
              <w:p w14:paraId="57D53250" w14:textId="0DA5DE5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55F65AFF" w14:textId="77777777" w:rsidTr="009A7BEA">
        <w:tc>
          <w:tcPr>
            <w:tcW w:w="8544" w:type="dxa"/>
            <w:shd w:val="clear" w:color="auto" w:fill="auto"/>
          </w:tcPr>
          <w:p w14:paraId="50DC6656" w14:textId="7F2AE07E" w:rsidR="00B879B8" w:rsidRPr="00C8741B" w:rsidDel="00DA6709" w:rsidRDefault="00B879B8" w:rsidP="00B879B8">
            <w:pPr>
              <w:pStyle w:val="Checklist1"/>
              <w:spacing w:after="0"/>
            </w:pPr>
            <w:r w:rsidRPr="00637484">
              <w:t>Agreement(s) to accompany all bond(s) (Forms are provided by the Public Works Department)</w:t>
            </w:r>
          </w:p>
        </w:tc>
        <w:sdt>
          <w:sdtPr>
            <w:id w:val="392174706"/>
            <w14:checkbox>
              <w14:checked w14:val="0"/>
              <w14:checkedState w14:val="2612" w14:font="MS Gothic"/>
              <w14:uncheckedState w14:val="2610" w14:font="MS Gothic"/>
            </w14:checkbox>
          </w:sdtPr>
          <w:sdtEndPr/>
          <w:sdtContent>
            <w:tc>
              <w:tcPr>
                <w:tcW w:w="1208" w:type="dxa"/>
                <w:shd w:val="clear" w:color="auto" w:fill="auto"/>
              </w:tcPr>
              <w:p w14:paraId="324EC05E" w14:textId="2F4F7990" w:rsidR="00B879B8" w:rsidRPr="00983558" w:rsidRDefault="00B879B8" w:rsidP="00B879B8">
                <w:pPr>
                  <w:spacing w:after="0"/>
                  <w:jc w:val="center"/>
                </w:pPr>
                <w:r>
                  <w:rPr>
                    <w:rFonts w:ascii="MS Gothic" w:eastAsia="MS Gothic" w:hAnsi="MS Gothic" w:hint="eastAsia"/>
                  </w:rPr>
                  <w:t>☐</w:t>
                </w:r>
              </w:p>
            </w:tc>
          </w:sdtContent>
        </w:sdt>
        <w:sdt>
          <w:sdtPr>
            <w:id w:val="-1683731938"/>
            <w14:checkbox>
              <w14:checked w14:val="0"/>
              <w14:checkedState w14:val="2612" w14:font="MS Gothic"/>
              <w14:uncheckedState w14:val="2610" w14:font="MS Gothic"/>
            </w14:checkbox>
          </w:sdtPr>
          <w:sdtEndPr/>
          <w:sdtContent>
            <w:tc>
              <w:tcPr>
                <w:tcW w:w="692" w:type="dxa"/>
                <w:shd w:val="clear" w:color="auto" w:fill="auto"/>
              </w:tcPr>
              <w:p w14:paraId="1236A8CC" w14:textId="16F7478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17D79736" w14:textId="77777777" w:rsidTr="009A7BEA">
        <w:tc>
          <w:tcPr>
            <w:tcW w:w="8544" w:type="dxa"/>
            <w:shd w:val="clear" w:color="auto" w:fill="auto"/>
          </w:tcPr>
          <w:p w14:paraId="670DCE03" w14:textId="5E3199D7" w:rsidR="00B879B8" w:rsidRPr="00C8741B" w:rsidRDefault="00B879B8" w:rsidP="00B879B8">
            <w:pPr>
              <w:pStyle w:val="Checklist1"/>
              <w:spacing w:after="0"/>
            </w:pPr>
            <w:r w:rsidRPr="00637484">
              <w:t>Maintenance Agreement for Right-of-Way Island (not required for subdivision</w:t>
            </w:r>
            <w:r>
              <w:t>s with privately-owned infrastructure</w:t>
            </w:r>
            <w:r w:rsidRPr="00637484">
              <w:t>)</w:t>
            </w:r>
          </w:p>
        </w:tc>
        <w:sdt>
          <w:sdtPr>
            <w:id w:val="-959262406"/>
            <w14:checkbox>
              <w14:checked w14:val="0"/>
              <w14:checkedState w14:val="2612" w14:font="MS Gothic"/>
              <w14:uncheckedState w14:val="2610" w14:font="MS Gothic"/>
            </w14:checkbox>
          </w:sdtPr>
          <w:sdtEndPr/>
          <w:sdtContent>
            <w:tc>
              <w:tcPr>
                <w:tcW w:w="1208" w:type="dxa"/>
                <w:shd w:val="clear" w:color="auto" w:fill="auto"/>
              </w:tcPr>
              <w:p w14:paraId="17A54014" w14:textId="277EF090" w:rsidR="00B879B8" w:rsidRPr="00983558" w:rsidRDefault="00B879B8" w:rsidP="00B879B8">
                <w:pPr>
                  <w:spacing w:after="0"/>
                  <w:jc w:val="center"/>
                </w:pPr>
                <w:r>
                  <w:rPr>
                    <w:rFonts w:ascii="MS Gothic" w:eastAsia="MS Gothic" w:hAnsi="MS Gothic" w:hint="eastAsia"/>
                  </w:rPr>
                  <w:t>☐</w:t>
                </w:r>
              </w:p>
            </w:tc>
          </w:sdtContent>
        </w:sdt>
        <w:sdt>
          <w:sdtPr>
            <w:id w:val="-115059892"/>
            <w14:checkbox>
              <w14:checked w14:val="0"/>
              <w14:checkedState w14:val="2612" w14:font="MS Gothic"/>
              <w14:uncheckedState w14:val="2610" w14:font="MS Gothic"/>
            </w14:checkbox>
          </w:sdtPr>
          <w:sdtEndPr/>
          <w:sdtContent>
            <w:tc>
              <w:tcPr>
                <w:tcW w:w="692" w:type="dxa"/>
                <w:shd w:val="clear" w:color="auto" w:fill="auto"/>
              </w:tcPr>
              <w:p w14:paraId="399803D3" w14:textId="4BDF8FD7"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B82CD91" w14:textId="77777777" w:rsidTr="009A7BEA">
        <w:tc>
          <w:tcPr>
            <w:tcW w:w="8544" w:type="dxa"/>
            <w:shd w:val="clear" w:color="auto" w:fill="auto"/>
          </w:tcPr>
          <w:p w14:paraId="44D0B920" w14:textId="514DE488" w:rsidR="00B879B8" w:rsidRPr="00C8741B" w:rsidRDefault="00B879B8" w:rsidP="00B879B8">
            <w:pPr>
              <w:pStyle w:val="Checklist1"/>
              <w:spacing w:after="0"/>
            </w:pPr>
            <w:r w:rsidRPr="00637484">
              <w:t>Maintenance Agreement for Paver Brick (not required for a private subdivision)</w:t>
            </w:r>
          </w:p>
        </w:tc>
        <w:sdt>
          <w:sdtPr>
            <w:id w:val="-652294534"/>
            <w14:checkbox>
              <w14:checked w14:val="0"/>
              <w14:checkedState w14:val="2612" w14:font="MS Gothic"/>
              <w14:uncheckedState w14:val="2610" w14:font="MS Gothic"/>
            </w14:checkbox>
          </w:sdtPr>
          <w:sdtEndPr/>
          <w:sdtContent>
            <w:tc>
              <w:tcPr>
                <w:tcW w:w="1208" w:type="dxa"/>
                <w:shd w:val="clear" w:color="auto" w:fill="auto"/>
              </w:tcPr>
              <w:p w14:paraId="165AD78B" w14:textId="5A9E088A" w:rsidR="00B879B8" w:rsidRPr="00983558" w:rsidRDefault="00B879B8" w:rsidP="00B879B8">
                <w:pPr>
                  <w:spacing w:after="0"/>
                  <w:jc w:val="center"/>
                </w:pPr>
                <w:r>
                  <w:rPr>
                    <w:rFonts w:ascii="MS Gothic" w:eastAsia="MS Gothic" w:hAnsi="MS Gothic" w:hint="eastAsia"/>
                  </w:rPr>
                  <w:t>☐</w:t>
                </w:r>
              </w:p>
            </w:tc>
          </w:sdtContent>
        </w:sdt>
        <w:sdt>
          <w:sdtPr>
            <w:id w:val="-1841381150"/>
            <w14:checkbox>
              <w14:checked w14:val="0"/>
              <w14:checkedState w14:val="2612" w14:font="MS Gothic"/>
              <w14:uncheckedState w14:val="2610" w14:font="MS Gothic"/>
            </w14:checkbox>
          </w:sdtPr>
          <w:sdtEndPr/>
          <w:sdtContent>
            <w:tc>
              <w:tcPr>
                <w:tcW w:w="692" w:type="dxa"/>
                <w:shd w:val="clear" w:color="auto" w:fill="auto"/>
              </w:tcPr>
              <w:p w14:paraId="360BBDF2" w14:textId="7BBA8360"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E2331BC" w14:textId="77777777" w:rsidTr="009A7BEA">
        <w:tc>
          <w:tcPr>
            <w:tcW w:w="8544" w:type="dxa"/>
            <w:shd w:val="clear" w:color="auto" w:fill="auto"/>
          </w:tcPr>
          <w:p w14:paraId="64154004" w14:textId="34451B29" w:rsidR="00B879B8" w:rsidRPr="00C8741B" w:rsidRDefault="00B879B8" w:rsidP="00B879B8">
            <w:pPr>
              <w:pStyle w:val="Checklist1"/>
              <w:spacing w:after="0"/>
            </w:pPr>
            <w:r w:rsidRPr="00637484">
              <w:t>Agreement for the Installation and Maintenance of Publicly Owned Facilities Underlying Privately Owned Lands (PMOD) (required for a private subdivision)</w:t>
            </w:r>
          </w:p>
        </w:tc>
        <w:sdt>
          <w:sdtPr>
            <w:id w:val="357934599"/>
            <w14:checkbox>
              <w14:checked w14:val="0"/>
              <w14:checkedState w14:val="2612" w14:font="MS Gothic"/>
              <w14:uncheckedState w14:val="2610" w14:font="MS Gothic"/>
            </w14:checkbox>
          </w:sdtPr>
          <w:sdtEndPr/>
          <w:sdtContent>
            <w:tc>
              <w:tcPr>
                <w:tcW w:w="1208" w:type="dxa"/>
                <w:shd w:val="clear" w:color="auto" w:fill="auto"/>
              </w:tcPr>
              <w:p w14:paraId="1E45BB89" w14:textId="3D4EF3A2" w:rsidR="00B879B8" w:rsidRPr="00983558" w:rsidRDefault="00B879B8" w:rsidP="00B879B8">
                <w:pPr>
                  <w:spacing w:after="0"/>
                  <w:jc w:val="center"/>
                </w:pPr>
                <w:r>
                  <w:rPr>
                    <w:rFonts w:ascii="MS Gothic" w:eastAsia="MS Gothic" w:hAnsi="MS Gothic" w:hint="eastAsia"/>
                  </w:rPr>
                  <w:t>☐</w:t>
                </w:r>
              </w:p>
            </w:tc>
          </w:sdtContent>
        </w:sdt>
        <w:sdt>
          <w:sdtPr>
            <w:id w:val="-971282336"/>
            <w14:checkbox>
              <w14:checked w14:val="0"/>
              <w14:checkedState w14:val="2612" w14:font="MS Gothic"/>
              <w14:uncheckedState w14:val="2610" w14:font="MS Gothic"/>
            </w14:checkbox>
          </w:sdtPr>
          <w:sdtEndPr/>
          <w:sdtContent>
            <w:tc>
              <w:tcPr>
                <w:tcW w:w="692" w:type="dxa"/>
                <w:shd w:val="clear" w:color="auto" w:fill="auto"/>
              </w:tcPr>
              <w:p w14:paraId="743847B0" w14:textId="18E56E2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3BB6BB52" w14:textId="77777777" w:rsidTr="009A7BEA">
        <w:tc>
          <w:tcPr>
            <w:tcW w:w="8544" w:type="dxa"/>
            <w:tcBorders>
              <w:top w:val="single" w:sz="4" w:space="0" w:color="auto"/>
            </w:tcBorders>
            <w:shd w:val="clear" w:color="auto" w:fill="D9D9D9" w:themeFill="background1" w:themeFillShade="D9"/>
          </w:tcPr>
          <w:p w14:paraId="6BA01773" w14:textId="77777777" w:rsidR="00B879B8" w:rsidRPr="008B2367" w:rsidRDefault="00B879B8" w:rsidP="00B879B8">
            <w:pPr>
              <w:pStyle w:val="TableLine"/>
            </w:pPr>
            <w:r>
              <w:t>REPORTS AND STUDIES:</w:t>
            </w:r>
          </w:p>
        </w:tc>
        <w:tc>
          <w:tcPr>
            <w:tcW w:w="1208" w:type="dxa"/>
            <w:tcBorders>
              <w:top w:val="single" w:sz="4" w:space="0" w:color="auto"/>
            </w:tcBorders>
            <w:shd w:val="clear" w:color="auto" w:fill="D9D9D9" w:themeFill="background1" w:themeFillShade="D9"/>
            <w:vAlign w:val="bottom"/>
          </w:tcPr>
          <w:p w14:paraId="77B0837F" w14:textId="5AC87003" w:rsidR="00B879B8" w:rsidRPr="00983558" w:rsidRDefault="00A14C29" w:rsidP="00B879B8">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49B18E8E" w14:textId="3CB2ED3C" w:rsidR="00B879B8" w:rsidRPr="00983558" w:rsidRDefault="00A14C29" w:rsidP="00B879B8">
            <w:pPr>
              <w:spacing w:after="0"/>
              <w:jc w:val="center"/>
              <w:rPr>
                <w:b/>
              </w:rPr>
            </w:pPr>
            <w:r>
              <w:rPr>
                <w:b/>
              </w:rPr>
              <w:t>(X)</w:t>
            </w:r>
          </w:p>
        </w:tc>
      </w:tr>
      <w:tr w:rsidR="00B879B8" w:rsidRPr="00983558" w14:paraId="19DA9294" w14:textId="77777777" w:rsidTr="009A7BEA">
        <w:tc>
          <w:tcPr>
            <w:tcW w:w="8544" w:type="dxa"/>
            <w:shd w:val="clear" w:color="auto" w:fill="auto"/>
          </w:tcPr>
          <w:p w14:paraId="551E53C1" w14:textId="1E08680F" w:rsidR="00B879B8" w:rsidRPr="00D0054E" w:rsidDel="00B716D6" w:rsidRDefault="00B879B8" w:rsidP="00B879B8">
            <w:pPr>
              <w:pStyle w:val="Checklist1"/>
              <w:spacing w:after="0"/>
            </w:pPr>
            <w:r w:rsidRPr="00F71AE7">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27261154"/>
            <w14:checkbox>
              <w14:checked w14:val="0"/>
              <w14:checkedState w14:val="2612" w14:font="MS Gothic"/>
              <w14:uncheckedState w14:val="2610" w14:font="MS Gothic"/>
            </w14:checkbox>
          </w:sdtPr>
          <w:sdtEndPr/>
          <w:sdtContent>
            <w:tc>
              <w:tcPr>
                <w:tcW w:w="1208" w:type="dxa"/>
                <w:shd w:val="clear" w:color="auto" w:fill="auto"/>
              </w:tcPr>
              <w:p w14:paraId="077FE8C3" w14:textId="209CD622" w:rsidR="00B879B8" w:rsidRPr="00983558" w:rsidRDefault="00B879B8" w:rsidP="00B879B8">
                <w:pPr>
                  <w:spacing w:after="0"/>
                  <w:jc w:val="center"/>
                </w:pPr>
                <w:r>
                  <w:rPr>
                    <w:rFonts w:ascii="MS Gothic" w:eastAsia="MS Gothic" w:hAnsi="MS Gothic" w:hint="eastAsia"/>
                  </w:rPr>
                  <w:t>☐</w:t>
                </w:r>
              </w:p>
            </w:tc>
          </w:sdtContent>
        </w:sdt>
        <w:sdt>
          <w:sdtPr>
            <w:id w:val="1373269682"/>
            <w14:checkbox>
              <w14:checked w14:val="0"/>
              <w14:checkedState w14:val="2612" w14:font="MS Gothic"/>
              <w14:uncheckedState w14:val="2610" w14:font="MS Gothic"/>
            </w14:checkbox>
          </w:sdtPr>
          <w:sdtEndPr/>
          <w:sdtContent>
            <w:tc>
              <w:tcPr>
                <w:tcW w:w="692" w:type="dxa"/>
                <w:shd w:val="clear" w:color="auto" w:fill="auto"/>
              </w:tcPr>
              <w:p w14:paraId="5111258E" w14:textId="3BCFA7B9" w:rsidR="00B879B8" w:rsidRPr="00983558" w:rsidRDefault="00B879B8" w:rsidP="00B879B8">
                <w:pPr>
                  <w:spacing w:after="0"/>
                  <w:jc w:val="center"/>
                </w:pPr>
                <w:r>
                  <w:rPr>
                    <w:rFonts w:ascii="MS Gothic" w:eastAsia="MS Gothic" w:hAnsi="MS Gothic" w:hint="eastAsia"/>
                  </w:rPr>
                  <w:t>☐</w:t>
                </w:r>
              </w:p>
            </w:tc>
          </w:sdtContent>
        </w:sdt>
      </w:tr>
      <w:tr w:rsidR="00B879B8" w:rsidRPr="00983558" w14:paraId="7614434B" w14:textId="77777777" w:rsidTr="009A7BEA">
        <w:tc>
          <w:tcPr>
            <w:tcW w:w="8544" w:type="dxa"/>
            <w:shd w:val="clear" w:color="auto" w:fill="auto"/>
          </w:tcPr>
          <w:p w14:paraId="7135F102" w14:textId="438CB681" w:rsidR="00B879B8" w:rsidRPr="00D0054E" w:rsidDel="00B716D6" w:rsidRDefault="00B879B8" w:rsidP="00B879B8">
            <w:pPr>
              <w:pStyle w:val="Checklist1"/>
              <w:spacing w:after="0"/>
            </w:pPr>
            <w:r w:rsidRPr="00F71AE7">
              <w:t>Site Access Operational Analysis  or correspondence from Public Works Traffic Engineering indicating no analysis required. Contact Public Works Traffic Engineering for methodology  (941) 749-3500</w:t>
            </w:r>
          </w:p>
        </w:tc>
        <w:sdt>
          <w:sdtPr>
            <w:id w:val="-34357508"/>
            <w14:checkbox>
              <w14:checked w14:val="0"/>
              <w14:checkedState w14:val="2612" w14:font="MS Gothic"/>
              <w14:uncheckedState w14:val="2610" w14:font="MS Gothic"/>
            </w14:checkbox>
          </w:sdtPr>
          <w:sdtEndPr/>
          <w:sdtContent>
            <w:tc>
              <w:tcPr>
                <w:tcW w:w="1208" w:type="dxa"/>
                <w:shd w:val="clear" w:color="auto" w:fill="auto"/>
              </w:tcPr>
              <w:p w14:paraId="3D6BD13D" w14:textId="28624817" w:rsidR="00B879B8" w:rsidRPr="00983558" w:rsidRDefault="00B879B8" w:rsidP="00B879B8">
                <w:pPr>
                  <w:spacing w:after="0"/>
                  <w:jc w:val="center"/>
                </w:pPr>
                <w:r>
                  <w:rPr>
                    <w:rFonts w:ascii="MS Gothic" w:eastAsia="MS Gothic" w:hAnsi="MS Gothic" w:hint="eastAsia"/>
                  </w:rPr>
                  <w:t>☐</w:t>
                </w:r>
              </w:p>
            </w:tc>
          </w:sdtContent>
        </w:sdt>
        <w:sdt>
          <w:sdtPr>
            <w:id w:val="1000933747"/>
            <w14:checkbox>
              <w14:checked w14:val="0"/>
              <w14:checkedState w14:val="2612" w14:font="MS Gothic"/>
              <w14:uncheckedState w14:val="2610" w14:font="MS Gothic"/>
            </w14:checkbox>
          </w:sdtPr>
          <w:sdtEndPr/>
          <w:sdtContent>
            <w:tc>
              <w:tcPr>
                <w:tcW w:w="692" w:type="dxa"/>
                <w:shd w:val="clear" w:color="auto" w:fill="auto"/>
              </w:tcPr>
              <w:p w14:paraId="6C46E035" w14:textId="5D7452B3"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4F102C7" w14:textId="77777777" w:rsidTr="009A7BEA">
        <w:tc>
          <w:tcPr>
            <w:tcW w:w="8544" w:type="dxa"/>
            <w:shd w:val="clear" w:color="auto" w:fill="auto"/>
            <w:vAlign w:val="center"/>
          </w:tcPr>
          <w:p w14:paraId="02667FC6" w14:textId="3C7F7555" w:rsidR="00B879B8" w:rsidRPr="00D0054E" w:rsidDel="00B716D6" w:rsidRDefault="00B879B8" w:rsidP="00B879B8">
            <w:pPr>
              <w:pStyle w:val="Checklist1"/>
              <w:spacing w:after="0"/>
            </w:pPr>
            <w:r w:rsidRPr="00DC3804">
              <w:t xml:space="preserve">SWFWMD Environmental Resource Permit (for Engineering and Environmental)  </w:t>
            </w:r>
          </w:p>
        </w:tc>
        <w:sdt>
          <w:sdtPr>
            <w:id w:val="-585227804"/>
            <w14:checkbox>
              <w14:checked w14:val="0"/>
              <w14:checkedState w14:val="2612" w14:font="MS Gothic"/>
              <w14:uncheckedState w14:val="2610" w14:font="MS Gothic"/>
            </w14:checkbox>
          </w:sdtPr>
          <w:sdtEndPr/>
          <w:sdtContent>
            <w:tc>
              <w:tcPr>
                <w:tcW w:w="1208" w:type="dxa"/>
                <w:shd w:val="clear" w:color="auto" w:fill="auto"/>
              </w:tcPr>
              <w:p w14:paraId="31407538" w14:textId="52958DA5" w:rsidR="00B879B8" w:rsidRPr="00983558" w:rsidRDefault="00B879B8" w:rsidP="00B879B8">
                <w:pPr>
                  <w:spacing w:after="0"/>
                  <w:jc w:val="center"/>
                </w:pPr>
                <w:r>
                  <w:rPr>
                    <w:rFonts w:ascii="MS Gothic" w:eastAsia="MS Gothic" w:hAnsi="MS Gothic" w:hint="eastAsia"/>
                  </w:rPr>
                  <w:t>☐</w:t>
                </w:r>
              </w:p>
            </w:tc>
          </w:sdtContent>
        </w:sdt>
        <w:sdt>
          <w:sdtPr>
            <w:id w:val="1796487268"/>
            <w14:checkbox>
              <w14:checked w14:val="0"/>
              <w14:checkedState w14:val="2612" w14:font="MS Gothic"/>
              <w14:uncheckedState w14:val="2610" w14:font="MS Gothic"/>
            </w14:checkbox>
          </w:sdtPr>
          <w:sdtEndPr/>
          <w:sdtContent>
            <w:tc>
              <w:tcPr>
                <w:tcW w:w="692" w:type="dxa"/>
                <w:shd w:val="clear" w:color="auto" w:fill="auto"/>
              </w:tcPr>
              <w:p w14:paraId="10DDB838" w14:textId="4E67CD01" w:rsidR="00B879B8" w:rsidRPr="00983558" w:rsidRDefault="00B879B8" w:rsidP="00B879B8">
                <w:pPr>
                  <w:spacing w:after="0"/>
                  <w:jc w:val="center"/>
                </w:pPr>
                <w:r>
                  <w:rPr>
                    <w:rFonts w:ascii="MS Gothic" w:eastAsia="MS Gothic" w:hAnsi="MS Gothic" w:hint="eastAsia"/>
                  </w:rPr>
                  <w:t>☐</w:t>
                </w:r>
              </w:p>
            </w:tc>
          </w:sdtContent>
        </w:sdt>
      </w:tr>
      <w:tr w:rsidR="00B879B8" w:rsidRPr="00983558" w14:paraId="2C880EC0" w14:textId="77777777" w:rsidTr="009A7BEA">
        <w:tc>
          <w:tcPr>
            <w:tcW w:w="8544" w:type="dxa"/>
            <w:shd w:val="clear" w:color="auto" w:fill="D9D9D9" w:themeFill="background1" w:themeFillShade="D9"/>
          </w:tcPr>
          <w:p w14:paraId="5FAF63EF" w14:textId="0BEC6202" w:rsidR="00B879B8" w:rsidRPr="008B2367" w:rsidRDefault="00B879B8" w:rsidP="00B879B8">
            <w:pPr>
              <w:pStyle w:val="TableLine"/>
            </w:pPr>
            <w:r>
              <w:t xml:space="preserve">PLANS: </w:t>
            </w:r>
          </w:p>
        </w:tc>
        <w:tc>
          <w:tcPr>
            <w:tcW w:w="1208" w:type="dxa"/>
            <w:shd w:val="clear" w:color="auto" w:fill="D9D9D9" w:themeFill="background1" w:themeFillShade="D9"/>
            <w:vAlign w:val="bottom"/>
          </w:tcPr>
          <w:p w14:paraId="6699B285" w14:textId="6012A795" w:rsidR="00B879B8" w:rsidRPr="00983558" w:rsidRDefault="00B879B8" w:rsidP="00B879B8">
            <w:pPr>
              <w:spacing w:after="0"/>
              <w:jc w:val="center"/>
              <w:rPr>
                <w:b/>
              </w:rPr>
            </w:pPr>
          </w:p>
        </w:tc>
        <w:tc>
          <w:tcPr>
            <w:tcW w:w="692" w:type="dxa"/>
            <w:shd w:val="clear" w:color="auto" w:fill="D9D9D9" w:themeFill="background1" w:themeFillShade="D9"/>
            <w:vAlign w:val="bottom"/>
          </w:tcPr>
          <w:p w14:paraId="31628B55" w14:textId="08D4A034" w:rsidR="00B879B8" w:rsidRPr="00983558" w:rsidRDefault="00B879B8" w:rsidP="00B879B8">
            <w:pPr>
              <w:spacing w:after="0"/>
              <w:jc w:val="center"/>
              <w:rPr>
                <w:b/>
              </w:rPr>
            </w:pPr>
          </w:p>
        </w:tc>
      </w:tr>
      <w:tr w:rsidR="00B879B8" w:rsidRPr="00983558" w14:paraId="483749C7" w14:textId="77777777" w:rsidTr="009A7BEA">
        <w:tc>
          <w:tcPr>
            <w:tcW w:w="8544" w:type="dxa"/>
            <w:shd w:val="clear" w:color="auto" w:fill="F2F2F2" w:themeFill="background1" w:themeFillShade="F2"/>
            <w:vAlign w:val="center"/>
          </w:tcPr>
          <w:p w14:paraId="5CF5A613" w14:textId="77777777" w:rsidR="00B879B8" w:rsidRPr="00DC3804" w:rsidRDefault="00B879B8" w:rsidP="00B879B8">
            <w:pPr>
              <w:pStyle w:val="Checklist1"/>
              <w:numPr>
                <w:ilvl w:val="0"/>
                <w:numId w:val="0"/>
              </w:numPr>
              <w:spacing w:after="0"/>
              <w:rPr>
                <w:b/>
                <w:bCs/>
                <w:i/>
                <w:iCs/>
              </w:rPr>
            </w:pPr>
            <w:r w:rsidRPr="00DC3804">
              <w:rPr>
                <w:b/>
                <w:bCs/>
                <w:i/>
                <w:iCs/>
              </w:rPr>
              <w:t>Existing Site Conditions</w:t>
            </w:r>
          </w:p>
        </w:tc>
        <w:tc>
          <w:tcPr>
            <w:tcW w:w="1208" w:type="dxa"/>
            <w:shd w:val="clear" w:color="auto" w:fill="F2F2F2" w:themeFill="background1" w:themeFillShade="F2"/>
            <w:vAlign w:val="bottom"/>
          </w:tcPr>
          <w:p w14:paraId="56F107C9" w14:textId="45EE9F64" w:rsidR="00B879B8" w:rsidRPr="00983558" w:rsidRDefault="00B879B8" w:rsidP="00B879B8">
            <w:pPr>
              <w:spacing w:after="0"/>
              <w:jc w:val="center"/>
            </w:pPr>
            <w:r>
              <w:rPr>
                <w:b/>
              </w:rPr>
              <w:t>Sheet #</w:t>
            </w:r>
          </w:p>
        </w:tc>
        <w:tc>
          <w:tcPr>
            <w:tcW w:w="692" w:type="dxa"/>
            <w:shd w:val="clear" w:color="auto" w:fill="F2F2F2" w:themeFill="background1" w:themeFillShade="F2"/>
            <w:vAlign w:val="bottom"/>
          </w:tcPr>
          <w:p w14:paraId="77C47E89" w14:textId="5A31EDA9" w:rsidR="00B879B8" w:rsidRPr="00983558" w:rsidRDefault="00A14C29" w:rsidP="00B879B8">
            <w:pPr>
              <w:spacing w:after="0"/>
              <w:jc w:val="center"/>
            </w:pPr>
            <w:r>
              <w:rPr>
                <w:b/>
              </w:rPr>
              <w:t>(X)</w:t>
            </w:r>
          </w:p>
        </w:tc>
      </w:tr>
      <w:tr w:rsidR="00233E81" w:rsidRPr="00983558" w14:paraId="79975985" w14:textId="77777777" w:rsidTr="009A7BEA">
        <w:tc>
          <w:tcPr>
            <w:tcW w:w="8544" w:type="dxa"/>
            <w:shd w:val="clear" w:color="auto" w:fill="auto"/>
            <w:vAlign w:val="center"/>
          </w:tcPr>
          <w:p w14:paraId="0C162273" w14:textId="77777777" w:rsidR="00233E81" w:rsidRPr="00DC3804" w:rsidRDefault="00233E81" w:rsidP="00233E81">
            <w:pPr>
              <w:pStyle w:val="Checklist1"/>
              <w:spacing w:after="0"/>
            </w:pPr>
            <w:r>
              <w:t>Boundary Survey (signed and sealed)</w:t>
            </w:r>
          </w:p>
        </w:tc>
        <w:sdt>
          <w:sdtPr>
            <w:id w:val="-656065588"/>
            <w:placeholder>
              <w:docPart w:val="D935149AD0BB4E0F812F850531BD9444"/>
            </w:placeholder>
            <w:showingPlcHdr/>
          </w:sdtPr>
          <w:sdtEndPr/>
          <w:sdtContent>
            <w:tc>
              <w:tcPr>
                <w:tcW w:w="1208" w:type="dxa"/>
                <w:shd w:val="clear" w:color="auto" w:fill="auto"/>
              </w:tcPr>
              <w:p w14:paraId="4834505F" w14:textId="1E051891" w:rsidR="00233E81" w:rsidRPr="00983558" w:rsidRDefault="00233E81" w:rsidP="00233E81">
                <w:pPr>
                  <w:spacing w:after="0"/>
                  <w:jc w:val="center"/>
                </w:pPr>
                <w:r>
                  <w:rPr>
                    <w:rStyle w:val="PlaceholderText"/>
                  </w:rPr>
                  <w:t>#</w:t>
                </w:r>
              </w:p>
            </w:tc>
          </w:sdtContent>
        </w:sdt>
        <w:sdt>
          <w:sdtPr>
            <w:id w:val="1583031917"/>
            <w14:checkbox>
              <w14:checked w14:val="0"/>
              <w14:checkedState w14:val="2612" w14:font="MS Gothic"/>
              <w14:uncheckedState w14:val="2610" w14:font="MS Gothic"/>
            </w14:checkbox>
          </w:sdtPr>
          <w:sdtEndPr/>
          <w:sdtContent>
            <w:tc>
              <w:tcPr>
                <w:tcW w:w="692" w:type="dxa"/>
                <w:shd w:val="clear" w:color="auto" w:fill="auto"/>
              </w:tcPr>
              <w:p w14:paraId="19FC2800" w14:textId="5AA5F660" w:rsidR="00233E81" w:rsidRPr="00983558" w:rsidRDefault="00233E81" w:rsidP="00233E81">
                <w:pPr>
                  <w:spacing w:after="0"/>
                  <w:jc w:val="center"/>
                </w:pPr>
                <w:r>
                  <w:rPr>
                    <w:rFonts w:ascii="MS Gothic" w:eastAsia="MS Gothic" w:hAnsi="MS Gothic" w:hint="eastAsia"/>
                  </w:rPr>
                  <w:t>☐</w:t>
                </w:r>
              </w:p>
            </w:tc>
          </w:sdtContent>
        </w:sdt>
      </w:tr>
      <w:tr w:rsidR="00233E81" w:rsidRPr="00983558" w14:paraId="33C39059" w14:textId="77777777" w:rsidTr="009A7BEA">
        <w:tc>
          <w:tcPr>
            <w:tcW w:w="8544" w:type="dxa"/>
            <w:shd w:val="clear" w:color="auto" w:fill="auto"/>
            <w:vAlign w:val="center"/>
          </w:tcPr>
          <w:p w14:paraId="2F611529" w14:textId="1EEA0692" w:rsidR="00233E81" w:rsidRDefault="00233E81" w:rsidP="00233E81">
            <w:pPr>
              <w:pStyle w:val="Checklist1"/>
              <w:spacing w:after="0"/>
            </w:pPr>
            <w:r>
              <w:t>W</w:t>
            </w:r>
            <w:r w:rsidRPr="004371CA">
              <w:t>etlands delineation</w:t>
            </w:r>
            <w:r>
              <w:t xml:space="preserve"> report</w:t>
            </w:r>
            <w:r w:rsidRPr="004371CA">
              <w:t>, as required in Section 706.2 (Wetland Identification and Verification).</w:t>
            </w:r>
          </w:p>
        </w:tc>
        <w:sdt>
          <w:sdtPr>
            <w:id w:val="1994056726"/>
            <w:placeholder>
              <w:docPart w:val="7B4014187075438F8A70A83AC6E74A31"/>
            </w:placeholder>
            <w:showingPlcHdr/>
          </w:sdtPr>
          <w:sdtEndPr/>
          <w:sdtContent>
            <w:tc>
              <w:tcPr>
                <w:tcW w:w="1208" w:type="dxa"/>
                <w:shd w:val="clear" w:color="auto" w:fill="auto"/>
              </w:tcPr>
              <w:p w14:paraId="3A758BF4" w14:textId="2BE9B970" w:rsidR="00233E81" w:rsidRPr="00983558" w:rsidRDefault="00233E81" w:rsidP="00233E81">
                <w:pPr>
                  <w:spacing w:after="0"/>
                  <w:jc w:val="center"/>
                </w:pPr>
                <w:r>
                  <w:rPr>
                    <w:rStyle w:val="PlaceholderText"/>
                  </w:rPr>
                  <w:t>#</w:t>
                </w:r>
              </w:p>
            </w:tc>
          </w:sdtContent>
        </w:sdt>
        <w:sdt>
          <w:sdtPr>
            <w:id w:val="-1906208865"/>
            <w14:checkbox>
              <w14:checked w14:val="0"/>
              <w14:checkedState w14:val="2612" w14:font="MS Gothic"/>
              <w14:uncheckedState w14:val="2610" w14:font="MS Gothic"/>
            </w14:checkbox>
          </w:sdtPr>
          <w:sdtEndPr/>
          <w:sdtContent>
            <w:tc>
              <w:tcPr>
                <w:tcW w:w="692" w:type="dxa"/>
                <w:shd w:val="clear" w:color="auto" w:fill="auto"/>
              </w:tcPr>
              <w:p w14:paraId="4A86E31C" w14:textId="17A69372" w:rsidR="00233E81" w:rsidRPr="00983558" w:rsidRDefault="00233E81" w:rsidP="00233E81">
                <w:pPr>
                  <w:spacing w:after="0"/>
                  <w:jc w:val="center"/>
                </w:pPr>
                <w:r>
                  <w:rPr>
                    <w:rFonts w:ascii="MS Gothic" w:eastAsia="MS Gothic" w:hAnsi="MS Gothic" w:hint="eastAsia"/>
                  </w:rPr>
                  <w:t>☐</w:t>
                </w:r>
              </w:p>
            </w:tc>
          </w:sdtContent>
        </w:sdt>
      </w:tr>
      <w:tr w:rsidR="00233E81" w:rsidRPr="00983558" w14:paraId="095D13FB" w14:textId="77777777" w:rsidTr="009A7BEA">
        <w:tc>
          <w:tcPr>
            <w:tcW w:w="8544" w:type="dxa"/>
            <w:shd w:val="clear" w:color="auto" w:fill="F2F2F2" w:themeFill="background1" w:themeFillShade="F2"/>
            <w:vAlign w:val="center"/>
          </w:tcPr>
          <w:p w14:paraId="14E74FE3" w14:textId="0DB0170F" w:rsidR="00233E81" w:rsidRPr="00DC3804" w:rsidRDefault="00233E81" w:rsidP="00233E81">
            <w:pPr>
              <w:pStyle w:val="Checklist1"/>
              <w:numPr>
                <w:ilvl w:val="0"/>
                <w:numId w:val="0"/>
              </w:numPr>
              <w:spacing w:after="0"/>
              <w:rPr>
                <w:b/>
                <w:bCs/>
                <w:i/>
                <w:iCs/>
              </w:rPr>
            </w:pPr>
            <w:r>
              <w:rPr>
                <w:b/>
                <w:bCs/>
                <w:i/>
                <w:iCs/>
              </w:rPr>
              <w:t>Proposed Development</w:t>
            </w:r>
          </w:p>
        </w:tc>
        <w:tc>
          <w:tcPr>
            <w:tcW w:w="1208" w:type="dxa"/>
            <w:shd w:val="clear" w:color="auto" w:fill="F2F2F2" w:themeFill="background1" w:themeFillShade="F2"/>
            <w:vAlign w:val="bottom"/>
          </w:tcPr>
          <w:p w14:paraId="08F073F0" w14:textId="77777777" w:rsidR="00233E81" w:rsidRPr="00983558" w:rsidRDefault="00233E81" w:rsidP="00233E81">
            <w:pPr>
              <w:spacing w:after="0"/>
              <w:jc w:val="center"/>
            </w:pPr>
            <w:r>
              <w:rPr>
                <w:b/>
              </w:rPr>
              <w:t>Sheet #</w:t>
            </w:r>
          </w:p>
        </w:tc>
        <w:tc>
          <w:tcPr>
            <w:tcW w:w="692" w:type="dxa"/>
            <w:shd w:val="clear" w:color="auto" w:fill="F2F2F2" w:themeFill="background1" w:themeFillShade="F2"/>
            <w:vAlign w:val="bottom"/>
          </w:tcPr>
          <w:p w14:paraId="0B9C61B5" w14:textId="3DDC6751" w:rsidR="00233E81" w:rsidRPr="00983558" w:rsidRDefault="00A14C29" w:rsidP="00233E81">
            <w:pPr>
              <w:spacing w:after="0"/>
              <w:jc w:val="center"/>
            </w:pPr>
            <w:r>
              <w:rPr>
                <w:b/>
              </w:rPr>
              <w:t>(X)</w:t>
            </w:r>
          </w:p>
        </w:tc>
      </w:tr>
      <w:tr w:rsidR="0056720B" w:rsidRPr="00983558" w14:paraId="2A31B84F" w14:textId="77777777" w:rsidTr="009A7BEA">
        <w:tc>
          <w:tcPr>
            <w:tcW w:w="8544" w:type="dxa"/>
            <w:shd w:val="clear" w:color="auto" w:fill="auto"/>
            <w:vAlign w:val="center"/>
          </w:tcPr>
          <w:p w14:paraId="3E523522" w14:textId="6A815E20" w:rsidR="0056720B" w:rsidRPr="00DC3804" w:rsidRDefault="0056720B" w:rsidP="0056720B">
            <w:pPr>
              <w:pStyle w:val="Checklist1"/>
              <w:spacing w:after="0"/>
            </w:pPr>
            <w:r w:rsidRPr="00DC3804">
              <w:t>Typical lot line easement(s) denoted on each sheet</w:t>
            </w:r>
          </w:p>
        </w:tc>
        <w:sdt>
          <w:sdtPr>
            <w:id w:val="426160799"/>
            <w:placeholder>
              <w:docPart w:val="74F5B81DBE024392B552FD09A282DD10"/>
            </w:placeholder>
            <w:showingPlcHdr/>
          </w:sdtPr>
          <w:sdtEndPr/>
          <w:sdtContent>
            <w:tc>
              <w:tcPr>
                <w:tcW w:w="1208" w:type="dxa"/>
                <w:shd w:val="clear" w:color="auto" w:fill="auto"/>
              </w:tcPr>
              <w:p w14:paraId="72CD2FE4" w14:textId="3FD88359" w:rsidR="0056720B" w:rsidRPr="00983558" w:rsidRDefault="0056720B" w:rsidP="0056720B">
                <w:pPr>
                  <w:spacing w:after="0"/>
                  <w:jc w:val="center"/>
                </w:pPr>
                <w:r>
                  <w:rPr>
                    <w:rStyle w:val="PlaceholderText"/>
                  </w:rPr>
                  <w:t>#</w:t>
                </w:r>
              </w:p>
            </w:tc>
          </w:sdtContent>
        </w:sdt>
        <w:sdt>
          <w:sdtPr>
            <w:id w:val="-460347419"/>
            <w14:checkbox>
              <w14:checked w14:val="0"/>
              <w14:checkedState w14:val="2612" w14:font="MS Gothic"/>
              <w14:uncheckedState w14:val="2610" w14:font="MS Gothic"/>
            </w14:checkbox>
          </w:sdtPr>
          <w:sdtEndPr/>
          <w:sdtContent>
            <w:tc>
              <w:tcPr>
                <w:tcW w:w="692" w:type="dxa"/>
                <w:shd w:val="clear" w:color="auto" w:fill="auto"/>
              </w:tcPr>
              <w:p w14:paraId="44B3362A" w14:textId="5CC0805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27C5BC4" w14:textId="77777777" w:rsidTr="009A7BEA">
        <w:tc>
          <w:tcPr>
            <w:tcW w:w="8544" w:type="dxa"/>
            <w:shd w:val="clear" w:color="auto" w:fill="auto"/>
            <w:vAlign w:val="center"/>
          </w:tcPr>
          <w:p w14:paraId="1737CA72" w14:textId="79EBF7CD" w:rsidR="0056720B" w:rsidRPr="00D0054E" w:rsidDel="00B716D6" w:rsidRDefault="0056720B" w:rsidP="0056720B">
            <w:pPr>
              <w:pStyle w:val="Checklist1"/>
              <w:spacing w:after="0"/>
            </w:pPr>
            <w:r w:rsidRPr="00DC3804">
              <w:t>Sketch and legal description for temporary utility easements for phased construction projects (where the temporary utility easements are not included in current phase of platting).</w:t>
            </w:r>
          </w:p>
        </w:tc>
        <w:sdt>
          <w:sdtPr>
            <w:id w:val="1690407330"/>
            <w:placeholder>
              <w:docPart w:val="E20E1A832485473D8F0ED2B02C7EF550"/>
            </w:placeholder>
            <w:showingPlcHdr/>
          </w:sdtPr>
          <w:sdtEndPr/>
          <w:sdtContent>
            <w:tc>
              <w:tcPr>
                <w:tcW w:w="1208" w:type="dxa"/>
                <w:shd w:val="clear" w:color="auto" w:fill="auto"/>
              </w:tcPr>
              <w:p w14:paraId="525E4663" w14:textId="600917CC" w:rsidR="0056720B" w:rsidRPr="00983558" w:rsidRDefault="0056720B" w:rsidP="0056720B">
                <w:pPr>
                  <w:spacing w:after="0"/>
                  <w:jc w:val="center"/>
                </w:pPr>
                <w:r>
                  <w:rPr>
                    <w:rStyle w:val="PlaceholderText"/>
                  </w:rPr>
                  <w:t>#</w:t>
                </w:r>
              </w:p>
            </w:tc>
          </w:sdtContent>
        </w:sdt>
        <w:sdt>
          <w:sdtPr>
            <w:id w:val="1080105576"/>
            <w14:checkbox>
              <w14:checked w14:val="0"/>
              <w14:checkedState w14:val="2612" w14:font="MS Gothic"/>
              <w14:uncheckedState w14:val="2610" w14:font="MS Gothic"/>
            </w14:checkbox>
          </w:sdtPr>
          <w:sdtEndPr/>
          <w:sdtContent>
            <w:tc>
              <w:tcPr>
                <w:tcW w:w="692" w:type="dxa"/>
                <w:shd w:val="clear" w:color="auto" w:fill="auto"/>
              </w:tcPr>
              <w:p w14:paraId="05BF2F0B" w14:textId="1FC6122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72423EC" w14:textId="77777777" w:rsidTr="009A7BEA">
        <w:tc>
          <w:tcPr>
            <w:tcW w:w="8544" w:type="dxa"/>
            <w:shd w:val="clear" w:color="auto" w:fill="auto"/>
            <w:vAlign w:val="center"/>
          </w:tcPr>
          <w:p w14:paraId="191B88D2" w14:textId="3FE688AB" w:rsidR="0056720B" w:rsidRPr="00D0054E" w:rsidDel="00B716D6" w:rsidRDefault="0056720B" w:rsidP="0056720B">
            <w:pPr>
              <w:pStyle w:val="Checklist1"/>
              <w:spacing w:after="0"/>
            </w:pPr>
            <w:r w:rsidRPr="00DC3804">
              <w:t>Utilities Plan showing all proposed utilities for first phase of development.</w:t>
            </w:r>
          </w:p>
        </w:tc>
        <w:sdt>
          <w:sdtPr>
            <w:id w:val="989989459"/>
            <w:placeholder>
              <w:docPart w:val="376F740AF81E44EA941E4A8F20680F28"/>
            </w:placeholder>
            <w:showingPlcHdr/>
          </w:sdtPr>
          <w:sdtEndPr/>
          <w:sdtContent>
            <w:tc>
              <w:tcPr>
                <w:tcW w:w="1208" w:type="dxa"/>
                <w:shd w:val="clear" w:color="auto" w:fill="auto"/>
              </w:tcPr>
              <w:p w14:paraId="505CB1CF" w14:textId="6770AAB9" w:rsidR="0056720B" w:rsidRPr="00983558" w:rsidRDefault="0056720B" w:rsidP="0056720B">
                <w:pPr>
                  <w:spacing w:after="0"/>
                  <w:jc w:val="center"/>
                </w:pPr>
                <w:r>
                  <w:rPr>
                    <w:rStyle w:val="PlaceholderText"/>
                  </w:rPr>
                  <w:t>#</w:t>
                </w:r>
              </w:p>
            </w:tc>
          </w:sdtContent>
        </w:sdt>
        <w:sdt>
          <w:sdtPr>
            <w:id w:val="1718630641"/>
            <w14:checkbox>
              <w14:checked w14:val="0"/>
              <w14:checkedState w14:val="2612" w14:font="MS Gothic"/>
              <w14:uncheckedState w14:val="2610" w14:font="MS Gothic"/>
            </w14:checkbox>
          </w:sdtPr>
          <w:sdtEndPr/>
          <w:sdtContent>
            <w:tc>
              <w:tcPr>
                <w:tcW w:w="692" w:type="dxa"/>
                <w:shd w:val="clear" w:color="auto" w:fill="auto"/>
              </w:tcPr>
              <w:p w14:paraId="0F1E4405" w14:textId="73C9BAB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6F44216" w14:textId="77777777" w:rsidTr="009A7BEA">
        <w:tc>
          <w:tcPr>
            <w:tcW w:w="8544" w:type="dxa"/>
            <w:shd w:val="clear" w:color="auto" w:fill="auto"/>
            <w:vAlign w:val="center"/>
          </w:tcPr>
          <w:p w14:paraId="62D611D8" w14:textId="60D74C54" w:rsidR="0056720B" w:rsidRPr="00D0054E" w:rsidDel="00B716D6" w:rsidRDefault="0056720B" w:rsidP="0056720B">
            <w:pPr>
              <w:pStyle w:val="Checklist1"/>
              <w:spacing w:after="0"/>
            </w:pPr>
            <w:r w:rsidRPr="00DC3804">
              <w:t>If access is provided to any additional lot(s) or any new access introduced or relocated then refer to Final Site Plan Checklist.</w:t>
            </w:r>
          </w:p>
        </w:tc>
        <w:sdt>
          <w:sdtPr>
            <w:id w:val="-949615181"/>
            <w:placeholder>
              <w:docPart w:val="2A8853DC5A20456783D64087ED493B17"/>
            </w:placeholder>
            <w:showingPlcHdr/>
          </w:sdtPr>
          <w:sdtEndPr/>
          <w:sdtContent>
            <w:tc>
              <w:tcPr>
                <w:tcW w:w="1208" w:type="dxa"/>
                <w:shd w:val="clear" w:color="auto" w:fill="auto"/>
              </w:tcPr>
              <w:p w14:paraId="49777FE8" w14:textId="1D0E1DF6" w:rsidR="0056720B" w:rsidRPr="00983558" w:rsidRDefault="0056720B" w:rsidP="0056720B">
                <w:pPr>
                  <w:spacing w:after="0"/>
                  <w:jc w:val="center"/>
                </w:pPr>
                <w:r>
                  <w:rPr>
                    <w:rStyle w:val="PlaceholderText"/>
                  </w:rPr>
                  <w:t>#</w:t>
                </w:r>
              </w:p>
            </w:tc>
          </w:sdtContent>
        </w:sdt>
        <w:sdt>
          <w:sdtPr>
            <w:id w:val="-280109832"/>
            <w14:checkbox>
              <w14:checked w14:val="0"/>
              <w14:checkedState w14:val="2612" w14:font="MS Gothic"/>
              <w14:uncheckedState w14:val="2610" w14:font="MS Gothic"/>
            </w14:checkbox>
          </w:sdtPr>
          <w:sdtEndPr/>
          <w:sdtContent>
            <w:tc>
              <w:tcPr>
                <w:tcW w:w="692" w:type="dxa"/>
                <w:shd w:val="clear" w:color="auto" w:fill="auto"/>
              </w:tcPr>
              <w:p w14:paraId="0872CB77" w14:textId="7322EA3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47EB47C" w14:textId="77777777" w:rsidTr="009A7BEA">
        <w:tc>
          <w:tcPr>
            <w:tcW w:w="8544" w:type="dxa"/>
            <w:shd w:val="clear" w:color="auto" w:fill="F2F2F2" w:themeFill="background1" w:themeFillShade="F2"/>
            <w:vAlign w:val="center"/>
          </w:tcPr>
          <w:p w14:paraId="343ACF99" w14:textId="12FC5F62" w:rsidR="0056720B" w:rsidRPr="00DC3804" w:rsidRDefault="0056720B" w:rsidP="0056720B">
            <w:pPr>
              <w:pStyle w:val="Checklist1"/>
              <w:numPr>
                <w:ilvl w:val="0"/>
                <w:numId w:val="0"/>
              </w:numPr>
              <w:spacing w:after="0"/>
              <w:rPr>
                <w:b/>
                <w:bCs/>
                <w:i/>
                <w:iCs/>
              </w:rPr>
            </w:pPr>
            <w:r w:rsidRPr="006B492F">
              <w:rPr>
                <w:b/>
                <w:bCs/>
                <w:i/>
                <w:iCs/>
              </w:rPr>
              <w:t>Survey Data Required for Final Subdivision Plats</w:t>
            </w:r>
            <w:r>
              <w:rPr>
                <w:b/>
                <w:bCs/>
                <w:i/>
                <w:iCs/>
              </w:rPr>
              <w:t xml:space="preserve"> (per LDC Section 335.12)</w:t>
            </w:r>
          </w:p>
        </w:tc>
        <w:tc>
          <w:tcPr>
            <w:tcW w:w="1208" w:type="dxa"/>
            <w:shd w:val="clear" w:color="auto" w:fill="F2F2F2" w:themeFill="background1" w:themeFillShade="F2"/>
          </w:tcPr>
          <w:p w14:paraId="4F3AF720" w14:textId="77777777" w:rsidR="0056720B" w:rsidRPr="00983558" w:rsidRDefault="0056720B" w:rsidP="0056720B">
            <w:pPr>
              <w:spacing w:after="0"/>
              <w:jc w:val="center"/>
              <w:rPr>
                <w:b/>
              </w:rPr>
            </w:pPr>
          </w:p>
        </w:tc>
        <w:tc>
          <w:tcPr>
            <w:tcW w:w="692" w:type="dxa"/>
            <w:shd w:val="clear" w:color="auto" w:fill="F2F2F2" w:themeFill="background1" w:themeFillShade="F2"/>
          </w:tcPr>
          <w:p w14:paraId="24275899" w14:textId="77777777" w:rsidR="0056720B" w:rsidRPr="00983558" w:rsidRDefault="0056720B" w:rsidP="0056720B">
            <w:pPr>
              <w:spacing w:after="0"/>
              <w:jc w:val="center"/>
              <w:rPr>
                <w:b/>
              </w:rPr>
            </w:pPr>
          </w:p>
        </w:tc>
      </w:tr>
      <w:tr w:rsidR="0056720B" w:rsidRPr="00983558" w14:paraId="57625852" w14:textId="77777777" w:rsidTr="009A7BEA">
        <w:tc>
          <w:tcPr>
            <w:tcW w:w="8544" w:type="dxa"/>
            <w:shd w:val="clear" w:color="auto" w:fill="auto"/>
            <w:vAlign w:val="center"/>
          </w:tcPr>
          <w:p w14:paraId="0E686691" w14:textId="61724821" w:rsidR="0056720B" w:rsidRPr="006B492F" w:rsidRDefault="0056720B" w:rsidP="0056720B">
            <w:pPr>
              <w:pStyle w:val="Checklist1"/>
              <w:spacing w:after="0"/>
            </w:pPr>
            <w:r w:rsidRPr="006B492F">
              <w:t xml:space="preserve">Two benchmarks shall be identified or set within or immediately adjacent to each new subdivision plat plus one additional mark for every 50 lots over 99 lots. The North American Vertical Datum of 1988 shall be used with the relationship to the National Geodetic Vertical Datum of 1929 being provided in the plat notes, along with how that </w:t>
            </w:r>
            <w:r w:rsidRPr="006B492F">
              <w:lastRenderedPageBreak/>
              <w:t>relationship was determined. The originating benchmark shall be identified in the plat notes and must be published by the County, the State - available from Land Boundary Information System (LABINS), or the National Geodetic Survey (NGS). Generally, the plat benchmarks shall be a metal disk stamped "BM" and the "LB" number of the legal entity or the "LS" number of the platting surveyor and affixed to concrete with a masonry type nail. The mark shall be a readily accessible concrete structure or feature that is reasonably safe from damage. Alternately for a subdivision where construction has not commenced or sufficiently completed at the time of recording, a Benchmark Affidavit may be recorded when concrete structures or features are available but will be required to be bonded with the PCPs and acknowledged in the surveyor's Certification. The use of PRMs as benchmarks are strongly discouraged and permitted only as a last resort. Marks that lack some form of identification are not acceptable.</w:t>
            </w:r>
          </w:p>
        </w:tc>
        <w:sdt>
          <w:sdtPr>
            <w:id w:val="1075163000"/>
            <w:placeholder>
              <w:docPart w:val="07F6569E97C040F3A8E0C8244260A958"/>
            </w:placeholder>
            <w:showingPlcHdr/>
          </w:sdtPr>
          <w:sdtEndPr/>
          <w:sdtContent>
            <w:tc>
              <w:tcPr>
                <w:tcW w:w="1208" w:type="dxa"/>
                <w:shd w:val="clear" w:color="auto" w:fill="auto"/>
              </w:tcPr>
              <w:p w14:paraId="56337987" w14:textId="56703D30" w:rsidR="0056720B" w:rsidRPr="006B492F" w:rsidRDefault="0056720B" w:rsidP="0056720B">
                <w:pPr>
                  <w:spacing w:after="0"/>
                  <w:jc w:val="center"/>
                </w:pPr>
                <w:r>
                  <w:rPr>
                    <w:rStyle w:val="PlaceholderText"/>
                  </w:rPr>
                  <w:t>#</w:t>
                </w:r>
              </w:p>
            </w:tc>
          </w:sdtContent>
        </w:sdt>
        <w:sdt>
          <w:sdtPr>
            <w:id w:val="-290135023"/>
            <w14:checkbox>
              <w14:checked w14:val="0"/>
              <w14:checkedState w14:val="2612" w14:font="MS Gothic"/>
              <w14:uncheckedState w14:val="2610" w14:font="MS Gothic"/>
            </w14:checkbox>
          </w:sdtPr>
          <w:sdtEndPr/>
          <w:sdtContent>
            <w:tc>
              <w:tcPr>
                <w:tcW w:w="692" w:type="dxa"/>
                <w:shd w:val="clear" w:color="auto" w:fill="auto"/>
              </w:tcPr>
              <w:p w14:paraId="0FCA1A5F" w14:textId="48A45B52" w:rsidR="0056720B" w:rsidRPr="006B492F" w:rsidRDefault="0056720B" w:rsidP="0056720B">
                <w:pPr>
                  <w:spacing w:after="0"/>
                  <w:jc w:val="center"/>
                </w:pPr>
                <w:r>
                  <w:rPr>
                    <w:rFonts w:ascii="MS Gothic" w:eastAsia="MS Gothic" w:hAnsi="MS Gothic" w:hint="eastAsia"/>
                  </w:rPr>
                  <w:t>☐</w:t>
                </w:r>
              </w:p>
            </w:tc>
          </w:sdtContent>
        </w:sdt>
      </w:tr>
      <w:tr w:rsidR="0056720B" w:rsidRPr="00983558" w14:paraId="705AC992" w14:textId="77777777" w:rsidTr="009A7BEA">
        <w:tc>
          <w:tcPr>
            <w:tcW w:w="8544" w:type="dxa"/>
            <w:shd w:val="clear" w:color="auto" w:fill="auto"/>
            <w:vAlign w:val="center"/>
          </w:tcPr>
          <w:p w14:paraId="28699C20" w14:textId="17ACBA82" w:rsidR="0056720B" w:rsidRPr="006B492F" w:rsidRDefault="0056720B" w:rsidP="0056720B">
            <w:pPr>
              <w:pStyle w:val="Checklist1"/>
              <w:spacing w:after="0"/>
            </w:pPr>
            <w:r w:rsidRPr="006B492F">
              <w:t>State Plane Coordinates shall be provided on the point of beginning and one other monumented plat boundary corner generally opposite the point of beginning. The datum shall be in the North American Datum of 1983 (1990 adjustment or later). The originating monuments used to establish the coordinates shall be identified along with their published Point Identification number from NGS or Online Positioning User Service (OPUS). Alternately, OPUS observation on plat boundary monuments are acceptable provided the results are provided to the reviewing surveyor. Use of coordinates from Certified Corner Records prepared by Manatee County that are recorded with the Florida Department of Natural Resources are also acceptable provided the monument and accessories are substantially the same.</w:t>
            </w:r>
          </w:p>
        </w:tc>
        <w:sdt>
          <w:sdtPr>
            <w:id w:val="-1093629057"/>
            <w:placeholder>
              <w:docPart w:val="5C4D7216FB0B4DDD8C91E8BD0043925E"/>
            </w:placeholder>
            <w:showingPlcHdr/>
          </w:sdtPr>
          <w:sdtEndPr/>
          <w:sdtContent>
            <w:tc>
              <w:tcPr>
                <w:tcW w:w="1208" w:type="dxa"/>
                <w:shd w:val="clear" w:color="auto" w:fill="auto"/>
              </w:tcPr>
              <w:p w14:paraId="76973EE1" w14:textId="6450280D" w:rsidR="0056720B" w:rsidRPr="006B492F" w:rsidRDefault="0056720B" w:rsidP="0056720B">
                <w:pPr>
                  <w:spacing w:after="0"/>
                  <w:jc w:val="center"/>
                </w:pPr>
                <w:r>
                  <w:rPr>
                    <w:rStyle w:val="PlaceholderText"/>
                  </w:rPr>
                  <w:t>#</w:t>
                </w:r>
              </w:p>
            </w:tc>
          </w:sdtContent>
        </w:sdt>
        <w:sdt>
          <w:sdtPr>
            <w:id w:val="-501749428"/>
            <w14:checkbox>
              <w14:checked w14:val="0"/>
              <w14:checkedState w14:val="2612" w14:font="MS Gothic"/>
              <w14:uncheckedState w14:val="2610" w14:font="MS Gothic"/>
            </w14:checkbox>
          </w:sdtPr>
          <w:sdtEndPr/>
          <w:sdtContent>
            <w:tc>
              <w:tcPr>
                <w:tcW w:w="692" w:type="dxa"/>
                <w:shd w:val="clear" w:color="auto" w:fill="auto"/>
              </w:tcPr>
              <w:p w14:paraId="235433FA" w14:textId="13C24CD8" w:rsidR="0056720B" w:rsidRPr="006B492F" w:rsidRDefault="0056720B" w:rsidP="0056720B">
                <w:pPr>
                  <w:spacing w:after="0"/>
                  <w:jc w:val="center"/>
                </w:pPr>
                <w:r>
                  <w:rPr>
                    <w:rFonts w:ascii="MS Gothic" w:eastAsia="MS Gothic" w:hAnsi="MS Gothic" w:hint="eastAsia"/>
                  </w:rPr>
                  <w:t>☐</w:t>
                </w:r>
              </w:p>
            </w:tc>
          </w:sdtContent>
        </w:sdt>
      </w:tr>
      <w:tr w:rsidR="0056720B" w:rsidRPr="00983558" w14:paraId="70BA8D9C" w14:textId="77777777" w:rsidTr="009A7BEA">
        <w:tc>
          <w:tcPr>
            <w:tcW w:w="8544" w:type="dxa"/>
            <w:shd w:val="clear" w:color="auto" w:fill="auto"/>
            <w:vAlign w:val="center"/>
          </w:tcPr>
          <w:p w14:paraId="07520916" w14:textId="262FCB84" w:rsidR="0056720B" w:rsidRPr="006B492F" w:rsidRDefault="0056720B" w:rsidP="0056720B">
            <w:pPr>
              <w:pStyle w:val="Checklist1"/>
              <w:spacing w:after="0"/>
            </w:pPr>
            <w:r w:rsidRPr="006B492F">
              <w:t>The basis of bearing and metes and bounds description for new subdivisions not already part of a phased development as of December 2015 shall be grid.</w:t>
            </w:r>
          </w:p>
        </w:tc>
        <w:sdt>
          <w:sdtPr>
            <w:id w:val="-100726675"/>
            <w:placeholder>
              <w:docPart w:val="A5FED2569339475DBB7B86B59817BCD8"/>
            </w:placeholder>
            <w:showingPlcHdr/>
          </w:sdtPr>
          <w:sdtEndPr/>
          <w:sdtContent>
            <w:tc>
              <w:tcPr>
                <w:tcW w:w="1208" w:type="dxa"/>
                <w:shd w:val="clear" w:color="auto" w:fill="auto"/>
              </w:tcPr>
              <w:p w14:paraId="71333674" w14:textId="6BEC463D" w:rsidR="0056720B" w:rsidRPr="006B492F" w:rsidRDefault="0056720B" w:rsidP="0056720B">
                <w:pPr>
                  <w:spacing w:after="0"/>
                  <w:jc w:val="center"/>
                </w:pPr>
                <w:r>
                  <w:rPr>
                    <w:rStyle w:val="PlaceholderText"/>
                  </w:rPr>
                  <w:t>#</w:t>
                </w:r>
              </w:p>
            </w:tc>
          </w:sdtContent>
        </w:sdt>
        <w:sdt>
          <w:sdtPr>
            <w:id w:val="-1809229607"/>
            <w14:checkbox>
              <w14:checked w14:val="0"/>
              <w14:checkedState w14:val="2612" w14:font="MS Gothic"/>
              <w14:uncheckedState w14:val="2610" w14:font="MS Gothic"/>
            </w14:checkbox>
          </w:sdtPr>
          <w:sdtEndPr/>
          <w:sdtContent>
            <w:tc>
              <w:tcPr>
                <w:tcW w:w="692" w:type="dxa"/>
                <w:shd w:val="clear" w:color="auto" w:fill="auto"/>
              </w:tcPr>
              <w:p w14:paraId="54BCF973" w14:textId="544058CB" w:rsidR="0056720B" w:rsidRPr="006B492F" w:rsidRDefault="0056720B" w:rsidP="0056720B">
                <w:pPr>
                  <w:spacing w:after="0"/>
                  <w:jc w:val="center"/>
                </w:pPr>
                <w:r>
                  <w:rPr>
                    <w:rFonts w:ascii="MS Gothic" w:eastAsia="MS Gothic" w:hAnsi="MS Gothic" w:hint="eastAsia"/>
                  </w:rPr>
                  <w:t>☐</w:t>
                </w:r>
              </w:p>
            </w:tc>
          </w:sdtContent>
        </w:sdt>
      </w:tr>
      <w:tr w:rsidR="0056720B" w:rsidRPr="00983558" w14:paraId="008A4300" w14:textId="77777777" w:rsidTr="009A7BEA">
        <w:tc>
          <w:tcPr>
            <w:tcW w:w="8544" w:type="dxa"/>
            <w:shd w:val="clear" w:color="auto" w:fill="auto"/>
            <w:vAlign w:val="center"/>
          </w:tcPr>
          <w:p w14:paraId="0ED3863C" w14:textId="212FC455" w:rsidR="0056720B" w:rsidRPr="006B492F" w:rsidRDefault="0056720B" w:rsidP="0056720B">
            <w:pPr>
              <w:pStyle w:val="Checklist1"/>
              <w:spacing w:after="0"/>
            </w:pPr>
            <w:r w:rsidRPr="006B492F">
              <w:t>Plat shall include the area of each lot and tract in square feet. A closure report shall be provided for each lot and tract and shall include the error of closure.</w:t>
            </w:r>
          </w:p>
        </w:tc>
        <w:sdt>
          <w:sdtPr>
            <w:id w:val="-905680630"/>
            <w:placeholder>
              <w:docPart w:val="6E1C2F90515146E69C6816240E1B83DE"/>
            </w:placeholder>
            <w:showingPlcHdr/>
          </w:sdtPr>
          <w:sdtEndPr/>
          <w:sdtContent>
            <w:tc>
              <w:tcPr>
                <w:tcW w:w="1208" w:type="dxa"/>
                <w:shd w:val="clear" w:color="auto" w:fill="auto"/>
              </w:tcPr>
              <w:p w14:paraId="63D16604" w14:textId="439B37AB" w:rsidR="0056720B" w:rsidRPr="006B492F" w:rsidRDefault="0056720B" w:rsidP="0056720B">
                <w:pPr>
                  <w:spacing w:after="0"/>
                  <w:jc w:val="center"/>
                </w:pPr>
                <w:r>
                  <w:rPr>
                    <w:rStyle w:val="PlaceholderText"/>
                  </w:rPr>
                  <w:t>#</w:t>
                </w:r>
              </w:p>
            </w:tc>
          </w:sdtContent>
        </w:sdt>
        <w:sdt>
          <w:sdtPr>
            <w:id w:val="226270533"/>
            <w14:checkbox>
              <w14:checked w14:val="0"/>
              <w14:checkedState w14:val="2612" w14:font="MS Gothic"/>
              <w14:uncheckedState w14:val="2610" w14:font="MS Gothic"/>
            </w14:checkbox>
          </w:sdtPr>
          <w:sdtEndPr/>
          <w:sdtContent>
            <w:tc>
              <w:tcPr>
                <w:tcW w:w="692" w:type="dxa"/>
                <w:shd w:val="clear" w:color="auto" w:fill="auto"/>
              </w:tcPr>
              <w:p w14:paraId="73438676" w14:textId="4631BBD7" w:rsidR="0056720B" w:rsidRPr="006B492F" w:rsidRDefault="0056720B" w:rsidP="0056720B">
                <w:pPr>
                  <w:spacing w:after="0"/>
                  <w:jc w:val="center"/>
                </w:pPr>
                <w:r>
                  <w:rPr>
                    <w:rFonts w:ascii="MS Gothic" w:eastAsia="MS Gothic" w:hAnsi="MS Gothic" w:hint="eastAsia"/>
                  </w:rPr>
                  <w:t>☐</w:t>
                </w:r>
              </w:p>
            </w:tc>
          </w:sdtContent>
        </w:sdt>
      </w:tr>
      <w:tr w:rsidR="0056720B" w:rsidRPr="00983558" w14:paraId="592F2E25" w14:textId="77777777" w:rsidTr="009A7BEA">
        <w:tc>
          <w:tcPr>
            <w:tcW w:w="8544" w:type="dxa"/>
            <w:shd w:val="clear" w:color="auto" w:fill="auto"/>
            <w:vAlign w:val="center"/>
          </w:tcPr>
          <w:p w14:paraId="1A5BE067" w14:textId="6C005134" w:rsidR="0056720B" w:rsidRPr="006B492F" w:rsidRDefault="0056720B" w:rsidP="0056720B">
            <w:pPr>
              <w:pStyle w:val="Checklist1"/>
              <w:spacing w:after="0"/>
            </w:pPr>
            <w:r w:rsidRPr="00D5065F">
              <w:t>The plat shall include the approximate location of the design edge of water or the seasonal high water for natural bodies of water immediately adjacent to each lot.</w:t>
            </w:r>
          </w:p>
        </w:tc>
        <w:sdt>
          <w:sdtPr>
            <w:id w:val="1916118559"/>
            <w:placeholder>
              <w:docPart w:val="CECCAC73EE2F493282EEA77EE2B21427"/>
            </w:placeholder>
            <w:showingPlcHdr/>
          </w:sdtPr>
          <w:sdtEndPr/>
          <w:sdtContent>
            <w:tc>
              <w:tcPr>
                <w:tcW w:w="1208" w:type="dxa"/>
                <w:shd w:val="clear" w:color="auto" w:fill="auto"/>
              </w:tcPr>
              <w:p w14:paraId="51BC83F1" w14:textId="55ACAE8E" w:rsidR="0056720B" w:rsidRPr="006B492F" w:rsidRDefault="0056720B" w:rsidP="0056720B">
                <w:pPr>
                  <w:spacing w:after="0"/>
                  <w:jc w:val="center"/>
                </w:pPr>
                <w:r>
                  <w:rPr>
                    <w:rStyle w:val="PlaceholderText"/>
                  </w:rPr>
                  <w:t>#</w:t>
                </w:r>
              </w:p>
            </w:tc>
          </w:sdtContent>
        </w:sdt>
        <w:sdt>
          <w:sdtPr>
            <w:id w:val="1147167931"/>
            <w14:checkbox>
              <w14:checked w14:val="0"/>
              <w14:checkedState w14:val="2612" w14:font="MS Gothic"/>
              <w14:uncheckedState w14:val="2610" w14:font="MS Gothic"/>
            </w14:checkbox>
          </w:sdtPr>
          <w:sdtEndPr/>
          <w:sdtContent>
            <w:tc>
              <w:tcPr>
                <w:tcW w:w="692" w:type="dxa"/>
                <w:shd w:val="clear" w:color="auto" w:fill="auto"/>
              </w:tcPr>
              <w:p w14:paraId="481E9B0D" w14:textId="42E7E6D1" w:rsidR="0056720B" w:rsidRPr="006B492F" w:rsidRDefault="0056720B" w:rsidP="0056720B">
                <w:pPr>
                  <w:spacing w:after="0"/>
                  <w:jc w:val="center"/>
                </w:pPr>
                <w:r>
                  <w:rPr>
                    <w:rFonts w:ascii="MS Gothic" w:eastAsia="MS Gothic" w:hAnsi="MS Gothic" w:hint="eastAsia"/>
                  </w:rPr>
                  <w:t>☐</w:t>
                </w:r>
              </w:p>
            </w:tc>
          </w:sdtContent>
        </w:sdt>
      </w:tr>
      <w:tr w:rsidR="0056720B" w:rsidRPr="00983558" w14:paraId="38029366" w14:textId="77777777" w:rsidTr="009A7BEA">
        <w:tc>
          <w:tcPr>
            <w:tcW w:w="8544" w:type="dxa"/>
            <w:shd w:val="clear" w:color="auto" w:fill="auto"/>
            <w:vAlign w:val="center"/>
          </w:tcPr>
          <w:p w14:paraId="09B179C7" w14:textId="52234D0F" w:rsidR="0056720B" w:rsidRPr="006B492F" w:rsidRDefault="0056720B" w:rsidP="0056720B">
            <w:pPr>
              <w:pStyle w:val="Checklist1"/>
              <w:spacing w:after="0"/>
            </w:pPr>
            <w:r w:rsidRPr="00D5065F">
              <w:t xml:space="preserve">The plat shall have a minimum text height of 3/32" for all plat data and text. </w:t>
            </w:r>
            <w:proofErr w:type="gramStart"/>
            <w:r w:rsidRPr="00D5065F">
              <w:t>Generally</w:t>
            </w:r>
            <w:proofErr w:type="gramEnd"/>
            <w:r w:rsidRPr="00D5065F">
              <w:t xml:space="preserve"> the text for the index or key map may be exempt provided the graphics are clear. If multiple sheets are used for the plat, a larger Index Map of the overall plat is required giving a basic representation of the Lots, Tracts, and Roads. Match lines are to be included in the Index Map with the layout of all the sheets. The Key Map is a smaller/simpler version of the index map that must be included on each subsequent sheet. Subtle hatching or shading must be used for the area the particular sheet covers.</w:t>
            </w:r>
          </w:p>
        </w:tc>
        <w:sdt>
          <w:sdtPr>
            <w:id w:val="-1138799522"/>
            <w:placeholder>
              <w:docPart w:val="67B4270FCC744DC5B8BF44B6063A25B9"/>
            </w:placeholder>
            <w:showingPlcHdr/>
          </w:sdtPr>
          <w:sdtEndPr/>
          <w:sdtContent>
            <w:tc>
              <w:tcPr>
                <w:tcW w:w="1208" w:type="dxa"/>
                <w:shd w:val="clear" w:color="auto" w:fill="auto"/>
              </w:tcPr>
              <w:p w14:paraId="78998269" w14:textId="558EBAD0" w:rsidR="0056720B" w:rsidRPr="006B492F" w:rsidRDefault="0056720B" w:rsidP="0056720B">
                <w:pPr>
                  <w:spacing w:after="0"/>
                  <w:jc w:val="center"/>
                </w:pPr>
                <w:r>
                  <w:rPr>
                    <w:rStyle w:val="PlaceholderText"/>
                  </w:rPr>
                  <w:t>#</w:t>
                </w:r>
              </w:p>
            </w:tc>
          </w:sdtContent>
        </w:sdt>
        <w:sdt>
          <w:sdtPr>
            <w:id w:val="69864703"/>
            <w14:checkbox>
              <w14:checked w14:val="0"/>
              <w14:checkedState w14:val="2612" w14:font="MS Gothic"/>
              <w14:uncheckedState w14:val="2610" w14:font="MS Gothic"/>
            </w14:checkbox>
          </w:sdtPr>
          <w:sdtEndPr/>
          <w:sdtContent>
            <w:tc>
              <w:tcPr>
                <w:tcW w:w="692" w:type="dxa"/>
                <w:shd w:val="clear" w:color="auto" w:fill="auto"/>
              </w:tcPr>
              <w:p w14:paraId="342CDC0C" w14:textId="6BABCE6B" w:rsidR="0056720B" w:rsidRPr="006B492F" w:rsidRDefault="0056720B" w:rsidP="0056720B">
                <w:pPr>
                  <w:spacing w:after="0"/>
                  <w:jc w:val="center"/>
                </w:pPr>
                <w:r>
                  <w:rPr>
                    <w:rFonts w:ascii="MS Gothic" w:eastAsia="MS Gothic" w:hAnsi="MS Gothic" w:hint="eastAsia"/>
                  </w:rPr>
                  <w:t>☐</w:t>
                </w:r>
              </w:p>
            </w:tc>
          </w:sdtContent>
        </w:sdt>
      </w:tr>
      <w:tr w:rsidR="0056720B" w:rsidRPr="00983558" w14:paraId="32C4772D" w14:textId="77777777" w:rsidTr="009A7BEA">
        <w:tc>
          <w:tcPr>
            <w:tcW w:w="8544" w:type="dxa"/>
            <w:shd w:val="clear" w:color="auto" w:fill="auto"/>
            <w:vAlign w:val="center"/>
          </w:tcPr>
          <w:p w14:paraId="752DA53C" w14:textId="3B36308D" w:rsidR="0056720B" w:rsidRPr="006B492F" w:rsidRDefault="0056720B" w:rsidP="0056720B">
            <w:pPr>
              <w:pStyle w:val="Checklist1"/>
              <w:spacing w:after="0"/>
            </w:pPr>
            <w:r w:rsidRPr="00D5065F">
              <w:t>The vicinity map on the coversheet shall provide a clear representation of the location of the subdivision in relationship with at least two significant intersecting roads.</w:t>
            </w:r>
          </w:p>
        </w:tc>
        <w:sdt>
          <w:sdtPr>
            <w:id w:val="1804424514"/>
            <w:placeholder>
              <w:docPart w:val="A3484B2EF1D6496AA88307686474950B"/>
            </w:placeholder>
            <w:showingPlcHdr/>
          </w:sdtPr>
          <w:sdtEndPr/>
          <w:sdtContent>
            <w:tc>
              <w:tcPr>
                <w:tcW w:w="1208" w:type="dxa"/>
                <w:shd w:val="clear" w:color="auto" w:fill="auto"/>
              </w:tcPr>
              <w:p w14:paraId="7328F0B8" w14:textId="7369DFD0" w:rsidR="0056720B" w:rsidRPr="006B492F" w:rsidRDefault="0056720B" w:rsidP="0056720B">
                <w:pPr>
                  <w:spacing w:after="0"/>
                  <w:jc w:val="center"/>
                </w:pPr>
                <w:r>
                  <w:rPr>
                    <w:rStyle w:val="PlaceholderText"/>
                  </w:rPr>
                  <w:t>#</w:t>
                </w:r>
              </w:p>
            </w:tc>
          </w:sdtContent>
        </w:sdt>
        <w:sdt>
          <w:sdtPr>
            <w:id w:val="373511499"/>
            <w14:checkbox>
              <w14:checked w14:val="0"/>
              <w14:checkedState w14:val="2612" w14:font="MS Gothic"/>
              <w14:uncheckedState w14:val="2610" w14:font="MS Gothic"/>
            </w14:checkbox>
          </w:sdtPr>
          <w:sdtEndPr/>
          <w:sdtContent>
            <w:tc>
              <w:tcPr>
                <w:tcW w:w="692" w:type="dxa"/>
                <w:shd w:val="clear" w:color="auto" w:fill="auto"/>
              </w:tcPr>
              <w:p w14:paraId="04A7C1DA" w14:textId="41F83A42" w:rsidR="0056720B" w:rsidRPr="006B492F" w:rsidRDefault="0056720B" w:rsidP="0056720B">
                <w:pPr>
                  <w:spacing w:after="0"/>
                  <w:jc w:val="center"/>
                </w:pPr>
                <w:r>
                  <w:rPr>
                    <w:rFonts w:ascii="MS Gothic" w:eastAsia="MS Gothic" w:hAnsi="MS Gothic" w:hint="eastAsia"/>
                  </w:rPr>
                  <w:t>☐</w:t>
                </w:r>
              </w:p>
            </w:tc>
          </w:sdtContent>
        </w:sdt>
      </w:tr>
      <w:tr w:rsidR="0056720B" w:rsidRPr="00983558" w14:paraId="70919EF1" w14:textId="77777777" w:rsidTr="009A7BEA">
        <w:tc>
          <w:tcPr>
            <w:tcW w:w="8544" w:type="dxa"/>
            <w:shd w:val="clear" w:color="auto" w:fill="auto"/>
            <w:vAlign w:val="center"/>
          </w:tcPr>
          <w:p w14:paraId="7E4CFFFA" w14:textId="013F9DB7" w:rsidR="0056720B" w:rsidRPr="006B492F" w:rsidRDefault="0056720B" w:rsidP="0056720B">
            <w:pPr>
              <w:pStyle w:val="Checklist1"/>
              <w:spacing w:after="0"/>
            </w:pPr>
            <w:r w:rsidRPr="00D5065F">
              <w:t>The scale for the body of the plat is to be 1"=50' unless previously approved by the County Surveyor or reviewing surveyor. The sheet size required by the Clerk of the Circuit Court is 18" × 24".</w:t>
            </w:r>
          </w:p>
        </w:tc>
        <w:sdt>
          <w:sdtPr>
            <w:id w:val="2056196169"/>
            <w:placeholder>
              <w:docPart w:val="F9089C112F414A7AA7A4367ED7FD6E98"/>
            </w:placeholder>
            <w:showingPlcHdr/>
          </w:sdtPr>
          <w:sdtEndPr/>
          <w:sdtContent>
            <w:tc>
              <w:tcPr>
                <w:tcW w:w="1208" w:type="dxa"/>
                <w:shd w:val="clear" w:color="auto" w:fill="auto"/>
              </w:tcPr>
              <w:p w14:paraId="6B0514DA" w14:textId="6ADFCF24" w:rsidR="0056720B" w:rsidRPr="006B492F" w:rsidRDefault="0056720B" w:rsidP="0056720B">
                <w:pPr>
                  <w:spacing w:after="0"/>
                  <w:jc w:val="center"/>
                </w:pPr>
                <w:r>
                  <w:rPr>
                    <w:rStyle w:val="PlaceholderText"/>
                  </w:rPr>
                  <w:t>#</w:t>
                </w:r>
              </w:p>
            </w:tc>
          </w:sdtContent>
        </w:sdt>
        <w:sdt>
          <w:sdtPr>
            <w:id w:val="395631113"/>
            <w14:checkbox>
              <w14:checked w14:val="0"/>
              <w14:checkedState w14:val="2612" w14:font="MS Gothic"/>
              <w14:uncheckedState w14:val="2610" w14:font="MS Gothic"/>
            </w14:checkbox>
          </w:sdtPr>
          <w:sdtEndPr/>
          <w:sdtContent>
            <w:tc>
              <w:tcPr>
                <w:tcW w:w="692" w:type="dxa"/>
                <w:shd w:val="clear" w:color="auto" w:fill="auto"/>
              </w:tcPr>
              <w:p w14:paraId="3CFDD2ED" w14:textId="2B0339A3" w:rsidR="0056720B" w:rsidRPr="006B492F" w:rsidRDefault="0056720B" w:rsidP="0056720B">
                <w:pPr>
                  <w:spacing w:after="0"/>
                  <w:jc w:val="center"/>
                </w:pPr>
                <w:r>
                  <w:rPr>
                    <w:rFonts w:ascii="MS Gothic" w:eastAsia="MS Gothic" w:hAnsi="MS Gothic" w:hint="eastAsia"/>
                  </w:rPr>
                  <w:t>☐</w:t>
                </w:r>
              </w:p>
            </w:tc>
          </w:sdtContent>
        </w:sdt>
      </w:tr>
      <w:tr w:rsidR="0056720B" w:rsidRPr="00983558" w14:paraId="406FE506" w14:textId="77777777" w:rsidTr="009A7BEA">
        <w:tc>
          <w:tcPr>
            <w:tcW w:w="8544" w:type="dxa"/>
            <w:shd w:val="clear" w:color="auto" w:fill="auto"/>
            <w:vAlign w:val="center"/>
          </w:tcPr>
          <w:p w14:paraId="58F7D923" w14:textId="284D1970" w:rsidR="0056720B" w:rsidRPr="006B492F" w:rsidRDefault="0056720B" w:rsidP="0056720B">
            <w:pPr>
              <w:pStyle w:val="Checklist1"/>
              <w:spacing w:after="0"/>
            </w:pPr>
            <w:r w:rsidRPr="00D5065F">
              <w:t>Duplicate line or curve designations are not allowed.</w:t>
            </w:r>
          </w:p>
        </w:tc>
        <w:sdt>
          <w:sdtPr>
            <w:id w:val="-323972801"/>
            <w:placeholder>
              <w:docPart w:val="68E82DF900E4415B8907E07FC51031A9"/>
            </w:placeholder>
            <w:showingPlcHdr/>
          </w:sdtPr>
          <w:sdtEndPr/>
          <w:sdtContent>
            <w:tc>
              <w:tcPr>
                <w:tcW w:w="1208" w:type="dxa"/>
                <w:shd w:val="clear" w:color="auto" w:fill="auto"/>
              </w:tcPr>
              <w:p w14:paraId="3751F1E7" w14:textId="3F9459BA" w:rsidR="0056720B" w:rsidRPr="006B492F" w:rsidRDefault="0056720B" w:rsidP="0056720B">
                <w:pPr>
                  <w:spacing w:after="0"/>
                  <w:jc w:val="center"/>
                </w:pPr>
                <w:r>
                  <w:rPr>
                    <w:rStyle w:val="PlaceholderText"/>
                  </w:rPr>
                  <w:t>#</w:t>
                </w:r>
              </w:p>
            </w:tc>
          </w:sdtContent>
        </w:sdt>
        <w:sdt>
          <w:sdtPr>
            <w:id w:val="1854991989"/>
            <w14:checkbox>
              <w14:checked w14:val="0"/>
              <w14:checkedState w14:val="2612" w14:font="MS Gothic"/>
              <w14:uncheckedState w14:val="2610" w14:font="MS Gothic"/>
            </w14:checkbox>
          </w:sdtPr>
          <w:sdtEndPr/>
          <w:sdtContent>
            <w:tc>
              <w:tcPr>
                <w:tcW w:w="692" w:type="dxa"/>
                <w:shd w:val="clear" w:color="auto" w:fill="auto"/>
              </w:tcPr>
              <w:p w14:paraId="5DB9EAC1" w14:textId="3B77BA68" w:rsidR="0056720B" w:rsidRPr="006B492F" w:rsidRDefault="0056720B" w:rsidP="0056720B">
                <w:pPr>
                  <w:spacing w:after="0"/>
                  <w:jc w:val="center"/>
                </w:pPr>
                <w:r>
                  <w:rPr>
                    <w:rFonts w:ascii="MS Gothic" w:eastAsia="MS Gothic" w:hAnsi="MS Gothic" w:hint="eastAsia"/>
                  </w:rPr>
                  <w:t>☐</w:t>
                </w:r>
              </w:p>
            </w:tc>
          </w:sdtContent>
        </w:sdt>
      </w:tr>
      <w:tr w:rsidR="0056720B" w:rsidRPr="00983558" w14:paraId="7391F695" w14:textId="77777777" w:rsidTr="009A7BEA">
        <w:tc>
          <w:tcPr>
            <w:tcW w:w="8544" w:type="dxa"/>
            <w:shd w:val="clear" w:color="auto" w:fill="auto"/>
            <w:vAlign w:val="center"/>
          </w:tcPr>
          <w:p w14:paraId="19502413" w14:textId="6CB8205E" w:rsidR="0056720B" w:rsidRPr="006B492F" w:rsidRDefault="0056720B" w:rsidP="0056720B">
            <w:pPr>
              <w:pStyle w:val="Checklist1"/>
              <w:spacing w:after="0"/>
            </w:pPr>
            <w:r w:rsidRPr="00D5065F">
              <w:t>Generally, a lot is to be depicted in its entirety on a single sheet. Portions of tracts may be depicted on multiple sheets.</w:t>
            </w:r>
          </w:p>
        </w:tc>
        <w:sdt>
          <w:sdtPr>
            <w:id w:val="1981797639"/>
            <w:placeholder>
              <w:docPart w:val="3FC48504D22D4C6BB2006CFE7BCCF656"/>
            </w:placeholder>
            <w:showingPlcHdr/>
          </w:sdtPr>
          <w:sdtEndPr/>
          <w:sdtContent>
            <w:tc>
              <w:tcPr>
                <w:tcW w:w="1208" w:type="dxa"/>
                <w:shd w:val="clear" w:color="auto" w:fill="auto"/>
              </w:tcPr>
              <w:p w14:paraId="3284A998" w14:textId="7B36F195" w:rsidR="0056720B" w:rsidRPr="006B492F" w:rsidRDefault="0056720B" w:rsidP="0056720B">
                <w:pPr>
                  <w:spacing w:after="0"/>
                  <w:jc w:val="center"/>
                </w:pPr>
                <w:r>
                  <w:rPr>
                    <w:rStyle w:val="PlaceholderText"/>
                  </w:rPr>
                  <w:t>#</w:t>
                </w:r>
              </w:p>
            </w:tc>
          </w:sdtContent>
        </w:sdt>
        <w:sdt>
          <w:sdtPr>
            <w:id w:val="-527413187"/>
            <w14:checkbox>
              <w14:checked w14:val="0"/>
              <w14:checkedState w14:val="2612" w14:font="MS Gothic"/>
              <w14:uncheckedState w14:val="2610" w14:font="MS Gothic"/>
            </w14:checkbox>
          </w:sdtPr>
          <w:sdtEndPr/>
          <w:sdtContent>
            <w:tc>
              <w:tcPr>
                <w:tcW w:w="692" w:type="dxa"/>
                <w:shd w:val="clear" w:color="auto" w:fill="auto"/>
              </w:tcPr>
              <w:p w14:paraId="266B0B01" w14:textId="0DC5BFB9" w:rsidR="0056720B" w:rsidRPr="006B492F" w:rsidRDefault="0056720B" w:rsidP="0056720B">
                <w:pPr>
                  <w:spacing w:after="0"/>
                  <w:jc w:val="center"/>
                </w:pPr>
                <w:r>
                  <w:rPr>
                    <w:rFonts w:ascii="MS Gothic" w:eastAsia="MS Gothic" w:hAnsi="MS Gothic" w:hint="eastAsia"/>
                  </w:rPr>
                  <w:t>☐</w:t>
                </w:r>
              </w:p>
            </w:tc>
          </w:sdtContent>
        </w:sdt>
      </w:tr>
      <w:tr w:rsidR="0056720B" w:rsidRPr="00983558" w14:paraId="72E4D1F0" w14:textId="77777777" w:rsidTr="009A7BEA">
        <w:tc>
          <w:tcPr>
            <w:tcW w:w="8544" w:type="dxa"/>
            <w:shd w:val="clear" w:color="auto" w:fill="auto"/>
            <w:vAlign w:val="center"/>
          </w:tcPr>
          <w:p w14:paraId="57DD8BFA" w14:textId="4BCEF9E8" w:rsidR="0056720B" w:rsidRPr="00D5065F" w:rsidRDefault="0056720B" w:rsidP="0056720B">
            <w:pPr>
              <w:pStyle w:val="Checklist1"/>
              <w:spacing w:after="0"/>
            </w:pPr>
            <w:r w:rsidRPr="00D5065F">
              <w:lastRenderedPageBreak/>
              <w:t>The plat geometry shall be a single geometric figure described by metes and bounds. Area(s) not part of the plat shall also be described by metes and bounds.</w:t>
            </w:r>
          </w:p>
        </w:tc>
        <w:sdt>
          <w:sdtPr>
            <w:id w:val="-348488487"/>
            <w:placeholder>
              <w:docPart w:val="957DE7A4FF854A4F82073A8EB6AE7FEA"/>
            </w:placeholder>
            <w:showingPlcHdr/>
          </w:sdtPr>
          <w:sdtEndPr/>
          <w:sdtContent>
            <w:tc>
              <w:tcPr>
                <w:tcW w:w="1208" w:type="dxa"/>
                <w:shd w:val="clear" w:color="auto" w:fill="auto"/>
              </w:tcPr>
              <w:p w14:paraId="694FCCA9" w14:textId="30159EC2" w:rsidR="0056720B" w:rsidRPr="006B492F" w:rsidRDefault="0056720B" w:rsidP="0056720B">
                <w:pPr>
                  <w:spacing w:after="0"/>
                  <w:jc w:val="center"/>
                </w:pPr>
                <w:r>
                  <w:rPr>
                    <w:rStyle w:val="PlaceholderText"/>
                  </w:rPr>
                  <w:t>#</w:t>
                </w:r>
              </w:p>
            </w:tc>
          </w:sdtContent>
        </w:sdt>
        <w:sdt>
          <w:sdtPr>
            <w:id w:val="-87469380"/>
            <w14:checkbox>
              <w14:checked w14:val="0"/>
              <w14:checkedState w14:val="2612" w14:font="MS Gothic"/>
              <w14:uncheckedState w14:val="2610" w14:font="MS Gothic"/>
            </w14:checkbox>
          </w:sdtPr>
          <w:sdtEndPr/>
          <w:sdtContent>
            <w:tc>
              <w:tcPr>
                <w:tcW w:w="692" w:type="dxa"/>
                <w:shd w:val="clear" w:color="auto" w:fill="auto"/>
              </w:tcPr>
              <w:p w14:paraId="356B5D3E" w14:textId="2B05EFB2" w:rsidR="0056720B" w:rsidRPr="006B492F" w:rsidRDefault="0056720B" w:rsidP="0056720B">
                <w:pPr>
                  <w:spacing w:after="0"/>
                  <w:jc w:val="center"/>
                </w:pPr>
                <w:r>
                  <w:rPr>
                    <w:rFonts w:ascii="MS Gothic" w:eastAsia="MS Gothic" w:hAnsi="MS Gothic" w:hint="eastAsia"/>
                  </w:rPr>
                  <w:t>☐</w:t>
                </w:r>
              </w:p>
            </w:tc>
          </w:sdtContent>
        </w:sdt>
      </w:tr>
      <w:tr w:rsidR="0056720B" w:rsidRPr="00983558" w14:paraId="4F4D2750" w14:textId="77777777" w:rsidTr="009A7BEA">
        <w:tc>
          <w:tcPr>
            <w:tcW w:w="8544" w:type="dxa"/>
            <w:shd w:val="clear" w:color="auto" w:fill="auto"/>
            <w:vAlign w:val="center"/>
          </w:tcPr>
          <w:p w14:paraId="0CB93E9C" w14:textId="71595607" w:rsidR="0056720B" w:rsidRPr="006B492F" w:rsidRDefault="0056720B" w:rsidP="0056720B">
            <w:pPr>
              <w:pStyle w:val="Checklist1"/>
              <w:spacing w:after="0"/>
            </w:pPr>
            <w:r w:rsidRPr="00D5065F">
              <w:t xml:space="preserve">Lot and other plat data distance precision - 1/100 of a foot (a note explaining precision is acceptable for example: "Except in the case of an irregular boundary or water course, numerical expressions shown </w:t>
            </w:r>
            <w:proofErr w:type="spellStart"/>
            <w:r w:rsidRPr="00D5065F">
              <w:t>hereon</w:t>
            </w:r>
            <w:proofErr w:type="spellEnd"/>
            <w:r w:rsidRPr="00D5065F">
              <w:t xml:space="preserve"> to the nearest foot or tenth of a foot, are to be interpreted as having a precision to the nearest one hundredth of a foot."). When cardinal directions are utilized, a similar note is needed explaining that the angular precision is to the second.</w:t>
            </w:r>
          </w:p>
        </w:tc>
        <w:sdt>
          <w:sdtPr>
            <w:id w:val="1003400207"/>
            <w:placeholder>
              <w:docPart w:val="7321519EEE0149B7B8DD5FFAE31815D6"/>
            </w:placeholder>
            <w:showingPlcHdr/>
          </w:sdtPr>
          <w:sdtEndPr/>
          <w:sdtContent>
            <w:tc>
              <w:tcPr>
                <w:tcW w:w="1208" w:type="dxa"/>
                <w:shd w:val="clear" w:color="auto" w:fill="auto"/>
              </w:tcPr>
              <w:p w14:paraId="39A3AA2F" w14:textId="1DC9571C" w:rsidR="0056720B" w:rsidRPr="006B492F" w:rsidRDefault="0056720B" w:rsidP="0056720B">
                <w:pPr>
                  <w:spacing w:after="0"/>
                  <w:jc w:val="center"/>
                </w:pPr>
                <w:r>
                  <w:rPr>
                    <w:rStyle w:val="PlaceholderText"/>
                  </w:rPr>
                  <w:t>#</w:t>
                </w:r>
              </w:p>
            </w:tc>
          </w:sdtContent>
        </w:sdt>
        <w:sdt>
          <w:sdtPr>
            <w:id w:val="462319296"/>
            <w14:checkbox>
              <w14:checked w14:val="0"/>
              <w14:checkedState w14:val="2612" w14:font="MS Gothic"/>
              <w14:uncheckedState w14:val="2610" w14:font="MS Gothic"/>
            </w14:checkbox>
          </w:sdtPr>
          <w:sdtEndPr/>
          <w:sdtContent>
            <w:tc>
              <w:tcPr>
                <w:tcW w:w="692" w:type="dxa"/>
                <w:shd w:val="clear" w:color="auto" w:fill="auto"/>
              </w:tcPr>
              <w:p w14:paraId="56C499CD" w14:textId="16A290E7" w:rsidR="0056720B" w:rsidRPr="006B492F" w:rsidRDefault="0056720B" w:rsidP="0056720B">
                <w:pPr>
                  <w:spacing w:after="0"/>
                  <w:jc w:val="center"/>
                </w:pPr>
                <w:r>
                  <w:rPr>
                    <w:rFonts w:ascii="MS Gothic" w:eastAsia="MS Gothic" w:hAnsi="MS Gothic" w:hint="eastAsia"/>
                  </w:rPr>
                  <w:t>☐</w:t>
                </w:r>
              </w:p>
            </w:tc>
          </w:sdtContent>
        </w:sdt>
      </w:tr>
      <w:tr w:rsidR="0056720B" w:rsidRPr="00983558" w14:paraId="18034106" w14:textId="77777777" w:rsidTr="009A7BEA">
        <w:tc>
          <w:tcPr>
            <w:tcW w:w="8544" w:type="dxa"/>
            <w:shd w:val="clear" w:color="auto" w:fill="F2F2F2" w:themeFill="background1" w:themeFillShade="F2"/>
            <w:vAlign w:val="center"/>
          </w:tcPr>
          <w:p w14:paraId="1E9D93CC" w14:textId="2C8064EF" w:rsidR="0056720B" w:rsidRPr="00DC3804" w:rsidDel="00B716D6" w:rsidRDefault="0056720B" w:rsidP="0056720B">
            <w:pPr>
              <w:pStyle w:val="Checklist1"/>
              <w:numPr>
                <w:ilvl w:val="0"/>
                <w:numId w:val="0"/>
              </w:numPr>
              <w:spacing w:after="0"/>
              <w:rPr>
                <w:b/>
                <w:bCs/>
                <w:i/>
                <w:iCs/>
              </w:rPr>
            </w:pPr>
            <w:r w:rsidRPr="00DC3804">
              <w:rPr>
                <w:b/>
                <w:bCs/>
                <w:i/>
                <w:iCs/>
              </w:rPr>
              <w:t>Final Plat (per Section 177.091, Florida Statutes)</w:t>
            </w:r>
          </w:p>
        </w:tc>
        <w:tc>
          <w:tcPr>
            <w:tcW w:w="1208" w:type="dxa"/>
            <w:shd w:val="clear" w:color="auto" w:fill="F2F2F2" w:themeFill="background1" w:themeFillShade="F2"/>
          </w:tcPr>
          <w:p w14:paraId="1E3BA997" w14:textId="43AA26AB" w:rsidR="0056720B" w:rsidRPr="00983558" w:rsidRDefault="00A14C29" w:rsidP="0056720B">
            <w:pPr>
              <w:spacing w:after="0"/>
              <w:jc w:val="center"/>
            </w:pPr>
            <w:r>
              <w:rPr>
                <w:b/>
              </w:rPr>
              <w:t>(X)</w:t>
            </w:r>
          </w:p>
        </w:tc>
        <w:tc>
          <w:tcPr>
            <w:tcW w:w="692" w:type="dxa"/>
            <w:shd w:val="clear" w:color="auto" w:fill="F2F2F2" w:themeFill="background1" w:themeFillShade="F2"/>
          </w:tcPr>
          <w:p w14:paraId="71E5CD56" w14:textId="466E5E0C" w:rsidR="0056720B" w:rsidRPr="00983558" w:rsidRDefault="00A14C29" w:rsidP="0056720B">
            <w:pPr>
              <w:spacing w:after="0"/>
              <w:jc w:val="center"/>
            </w:pPr>
            <w:r>
              <w:rPr>
                <w:b/>
              </w:rPr>
              <w:t>(X)</w:t>
            </w:r>
          </w:p>
        </w:tc>
      </w:tr>
      <w:tr w:rsidR="008379CB" w:rsidRPr="00983558" w14:paraId="0169770F" w14:textId="77777777" w:rsidTr="009A7BEA">
        <w:tc>
          <w:tcPr>
            <w:tcW w:w="8544" w:type="dxa"/>
            <w:shd w:val="clear" w:color="auto" w:fill="auto"/>
          </w:tcPr>
          <w:p w14:paraId="15DD0CEC" w14:textId="4D9A96C0" w:rsidR="008379CB" w:rsidRPr="00D0054E" w:rsidDel="00B716D6" w:rsidRDefault="008379CB" w:rsidP="008379CB">
            <w:pPr>
              <w:pStyle w:val="Checklist1"/>
              <w:spacing w:after="0"/>
            </w:pPr>
            <w:r w:rsidRPr="002C499E">
              <w:t xml:space="preserve">Plat in paper copy &amp; electronic copy in combined </w:t>
            </w:r>
            <w:r w:rsidR="00696910">
              <w:t>Word</w:t>
            </w:r>
          </w:p>
        </w:tc>
        <w:sdt>
          <w:sdtPr>
            <w:id w:val="-67426275"/>
            <w14:checkbox>
              <w14:checked w14:val="0"/>
              <w14:checkedState w14:val="2612" w14:font="MS Gothic"/>
              <w14:uncheckedState w14:val="2610" w14:font="MS Gothic"/>
            </w14:checkbox>
          </w:sdtPr>
          <w:sdtEndPr/>
          <w:sdtContent>
            <w:tc>
              <w:tcPr>
                <w:tcW w:w="1208" w:type="dxa"/>
                <w:shd w:val="clear" w:color="auto" w:fill="auto"/>
              </w:tcPr>
              <w:p w14:paraId="5C457227" w14:textId="1CF4ACF8" w:rsidR="008379CB" w:rsidRPr="00983558" w:rsidRDefault="008379CB" w:rsidP="008379CB">
                <w:pPr>
                  <w:spacing w:after="0"/>
                  <w:jc w:val="center"/>
                </w:pPr>
                <w:r>
                  <w:rPr>
                    <w:rFonts w:ascii="MS Gothic" w:eastAsia="MS Gothic" w:hAnsi="MS Gothic" w:hint="eastAsia"/>
                  </w:rPr>
                  <w:t>☐</w:t>
                </w:r>
              </w:p>
            </w:tc>
          </w:sdtContent>
        </w:sdt>
        <w:sdt>
          <w:sdtPr>
            <w:id w:val="1599298470"/>
            <w14:checkbox>
              <w14:checked w14:val="0"/>
              <w14:checkedState w14:val="2612" w14:font="MS Gothic"/>
              <w14:uncheckedState w14:val="2610" w14:font="MS Gothic"/>
            </w14:checkbox>
          </w:sdtPr>
          <w:sdtEndPr/>
          <w:sdtContent>
            <w:tc>
              <w:tcPr>
                <w:tcW w:w="692" w:type="dxa"/>
                <w:shd w:val="clear" w:color="auto" w:fill="auto"/>
              </w:tcPr>
              <w:p w14:paraId="6F3939C0" w14:textId="6962E225"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B278770" w14:textId="77777777" w:rsidTr="009A7BEA">
        <w:tc>
          <w:tcPr>
            <w:tcW w:w="8544" w:type="dxa"/>
            <w:shd w:val="clear" w:color="auto" w:fill="auto"/>
          </w:tcPr>
          <w:p w14:paraId="1CC23948" w14:textId="77792C1C" w:rsidR="008379CB" w:rsidRPr="00D0054E" w:rsidDel="00B716D6" w:rsidRDefault="008379CB" w:rsidP="008379CB">
            <w:pPr>
              <w:pStyle w:val="Checklist1"/>
              <w:spacing w:after="0"/>
            </w:pPr>
            <w:r w:rsidRPr="002C499E">
              <w:t xml:space="preserve">Original drawing made with black permanent drawing ink or </w:t>
            </w:r>
            <w:proofErr w:type="spellStart"/>
            <w:r w:rsidRPr="002C499E">
              <w:t>nonadhered</w:t>
            </w:r>
            <w:proofErr w:type="spellEnd"/>
            <w:r w:rsidRPr="002C499E">
              <w:t xml:space="preserve"> scaled print on a stable base film made by photographic processes from a film scribing tested for residual hypo testing solution to assure permanency.</w:t>
            </w:r>
          </w:p>
        </w:tc>
        <w:sdt>
          <w:sdtPr>
            <w:id w:val="860174944"/>
            <w14:checkbox>
              <w14:checked w14:val="0"/>
              <w14:checkedState w14:val="2612" w14:font="MS Gothic"/>
              <w14:uncheckedState w14:val="2610" w14:font="MS Gothic"/>
            </w14:checkbox>
          </w:sdtPr>
          <w:sdtEndPr/>
          <w:sdtContent>
            <w:tc>
              <w:tcPr>
                <w:tcW w:w="1208" w:type="dxa"/>
                <w:shd w:val="clear" w:color="auto" w:fill="auto"/>
              </w:tcPr>
              <w:p w14:paraId="621C4224" w14:textId="61435A62" w:rsidR="008379CB" w:rsidRPr="00983558" w:rsidRDefault="008379CB" w:rsidP="008379CB">
                <w:pPr>
                  <w:spacing w:after="0"/>
                  <w:jc w:val="center"/>
                </w:pPr>
                <w:r>
                  <w:rPr>
                    <w:rFonts w:ascii="MS Gothic" w:eastAsia="MS Gothic" w:hAnsi="MS Gothic" w:hint="eastAsia"/>
                  </w:rPr>
                  <w:t>☐</w:t>
                </w:r>
              </w:p>
            </w:tc>
          </w:sdtContent>
        </w:sdt>
        <w:sdt>
          <w:sdtPr>
            <w:id w:val="-1401755597"/>
            <w14:checkbox>
              <w14:checked w14:val="0"/>
              <w14:checkedState w14:val="2612" w14:font="MS Gothic"/>
              <w14:uncheckedState w14:val="2610" w14:font="MS Gothic"/>
            </w14:checkbox>
          </w:sdtPr>
          <w:sdtEndPr/>
          <w:sdtContent>
            <w:tc>
              <w:tcPr>
                <w:tcW w:w="692" w:type="dxa"/>
                <w:shd w:val="clear" w:color="auto" w:fill="auto"/>
              </w:tcPr>
              <w:p w14:paraId="712247C0" w14:textId="3F67EFE4"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B239431" w14:textId="77777777" w:rsidTr="009A7BEA">
        <w:tc>
          <w:tcPr>
            <w:tcW w:w="8544" w:type="dxa"/>
            <w:shd w:val="clear" w:color="auto" w:fill="auto"/>
          </w:tcPr>
          <w:p w14:paraId="15A8FA0B" w14:textId="1411AE19" w:rsidR="008379CB" w:rsidRPr="00D0054E" w:rsidDel="00B716D6" w:rsidRDefault="008379CB" w:rsidP="008379CB">
            <w:pPr>
              <w:pStyle w:val="Checklist1"/>
              <w:spacing w:after="0"/>
            </w:pPr>
            <w:r w:rsidRPr="002C499E">
              <w:t>Marginal lines, standard certificates and approval forms shall be printed on the plat with a permanent black drawing ink. A print or photographic copy of the original drawing must be submitted with the original drawing.</w:t>
            </w:r>
          </w:p>
        </w:tc>
        <w:sdt>
          <w:sdtPr>
            <w:id w:val="-1890945764"/>
            <w14:checkbox>
              <w14:checked w14:val="0"/>
              <w14:checkedState w14:val="2612" w14:font="MS Gothic"/>
              <w14:uncheckedState w14:val="2610" w14:font="MS Gothic"/>
            </w14:checkbox>
          </w:sdtPr>
          <w:sdtEndPr/>
          <w:sdtContent>
            <w:tc>
              <w:tcPr>
                <w:tcW w:w="1208" w:type="dxa"/>
                <w:shd w:val="clear" w:color="auto" w:fill="auto"/>
              </w:tcPr>
              <w:p w14:paraId="0E8D25C8" w14:textId="0EDEAA1E" w:rsidR="008379CB" w:rsidRPr="00983558" w:rsidRDefault="008379CB" w:rsidP="008379CB">
                <w:pPr>
                  <w:spacing w:after="0"/>
                  <w:jc w:val="center"/>
                </w:pPr>
                <w:r>
                  <w:rPr>
                    <w:rFonts w:ascii="MS Gothic" w:eastAsia="MS Gothic" w:hAnsi="MS Gothic" w:hint="eastAsia"/>
                  </w:rPr>
                  <w:t>☐</w:t>
                </w:r>
              </w:p>
            </w:tc>
          </w:sdtContent>
        </w:sdt>
        <w:sdt>
          <w:sdtPr>
            <w:id w:val="-1970741401"/>
            <w14:checkbox>
              <w14:checked w14:val="0"/>
              <w14:checkedState w14:val="2612" w14:font="MS Gothic"/>
              <w14:uncheckedState w14:val="2610" w14:font="MS Gothic"/>
            </w14:checkbox>
          </w:sdtPr>
          <w:sdtEndPr/>
          <w:sdtContent>
            <w:tc>
              <w:tcPr>
                <w:tcW w:w="692" w:type="dxa"/>
                <w:shd w:val="clear" w:color="auto" w:fill="auto"/>
              </w:tcPr>
              <w:p w14:paraId="57EF1C75" w14:textId="3A38D696"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19DDCF9" w14:textId="77777777" w:rsidTr="009A7BEA">
        <w:tc>
          <w:tcPr>
            <w:tcW w:w="8544" w:type="dxa"/>
            <w:shd w:val="clear" w:color="auto" w:fill="auto"/>
          </w:tcPr>
          <w:p w14:paraId="4C150900" w14:textId="0550B034" w:rsidR="008379CB" w:rsidRPr="00D0054E" w:rsidDel="00B716D6" w:rsidRDefault="008379CB" w:rsidP="008379CB">
            <w:pPr>
              <w:pStyle w:val="Checklist1"/>
              <w:spacing w:after="0"/>
            </w:pPr>
            <w:r w:rsidRPr="002C499E">
              <w:t>The size of each sheet shall be 18"x24" and shall be drawn with a marginal line or printed completely around each sheet and placed so as to leave at least a 1/2-inch margin on each of three sides and a 3-inch margin on the left side of the plat for binding purposes.</w:t>
            </w:r>
          </w:p>
        </w:tc>
        <w:sdt>
          <w:sdtPr>
            <w:id w:val="-835690254"/>
            <w14:checkbox>
              <w14:checked w14:val="0"/>
              <w14:checkedState w14:val="2612" w14:font="MS Gothic"/>
              <w14:uncheckedState w14:val="2610" w14:font="MS Gothic"/>
            </w14:checkbox>
          </w:sdtPr>
          <w:sdtEndPr/>
          <w:sdtContent>
            <w:tc>
              <w:tcPr>
                <w:tcW w:w="1208" w:type="dxa"/>
                <w:shd w:val="clear" w:color="auto" w:fill="auto"/>
              </w:tcPr>
              <w:p w14:paraId="5E0713AC" w14:textId="39785769" w:rsidR="008379CB" w:rsidRPr="00983558" w:rsidRDefault="008379CB" w:rsidP="008379CB">
                <w:pPr>
                  <w:spacing w:after="0"/>
                  <w:jc w:val="center"/>
                </w:pPr>
                <w:r>
                  <w:rPr>
                    <w:rFonts w:ascii="MS Gothic" w:eastAsia="MS Gothic" w:hAnsi="MS Gothic" w:hint="eastAsia"/>
                  </w:rPr>
                  <w:t>☐</w:t>
                </w:r>
              </w:p>
            </w:tc>
          </w:sdtContent>
        </w:sdt>
        <w:sdt>
          <w:sdtPr>
            <w:id w:val="-1539037128"/>
            <w14:checkbox>
              <w14:checked w14:val="0"/>
              <w14:checkedState w14:val="2612" w14:font="MS Gothic"/>
              <w14:uncheckedState w14:val="2610" w14:font="MS Gothic"/>
            </w14:checkbox>
          </w:sdtPr>
          <w:sdtEndPr/>
          <w:sdtContent>
            <w:tc>
              <w:tcPr>
                <w:tcW w:w="692" w:type="dxa"/>
                <w:shd w:val="clear" w:color="auto" w:fill="auto"/>
              </w:tcPr>
              <w:p w14:paraId="508AA30C" w14:textId="0F7F1119"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EDD4BCE" w14:textId="77777777" w:rsidTr="009A7BEA">
        <w:tc>
          <w:tcPr>
            <w:tcW w:w="8544" w:type="dxa"/>
            <w:shd w:val="clear" w:color="auto" w:fill="auto"/>
          </w:tcPr>
          <w:p w14:paraId="48794E1E" w14:textId="7E9E36B0" w:rsidR="008379CB" w:rsidRPr="00D0054E" w:rsidDel="00B716D6" w:rsidRDefault="008379CB" w:rsidP="008379CB">
            <w:pPr>
              <w:pStyle w:val="Checklist1"/>
              <w:spacing w:after="0"/>
            </w:pPr>
            <w:r w:rsidRPr="002C499E">
              <w:t>When more than one sheet must be used to accurately portray the lands subdivided, an index or key map must be included and each sheet must show the particular number of that sheet and the total number of sheets included, as well as clearly labeled match</w:t>
            </w:r>
            <w:r>
              <w:t xml:space="preserve"> </w:t>
            </w:r>
            <w:r w:rsidRPr="002C499E">
              <w:t>lines to show where other sheets match or adjoin.</w:t>
            </w:r>
          </w:p>
        </w:tc>
        <w:sdt>
          <w:sdtPr>
            <w:id w:val="692883248"/>
            <w14:checkbox>
              <w14:checked w14:val="0"/>
              <w14:checkedState w14:val="2612" w14:font="MS Gothic"/>
              <w14:uncheckedState w14:val="2610" w14:font="MS Gothic"/>
            </w14:checkbox>
          </w:sdtPr>
          <w:sdtEndPr/>
          <w:sdtContent>
            <w:tc>
              <w:tcPr>
                <w:tcW w:w="1208" w:type="dxa"/>
                <w:shd w:val="clear" w:color="auto" w:fill="auto"/>
              </w:tcPr>
              <w:p w14:paraId="70B6B8B3" w14:textId="42A786D4" w:rsidR="008379CB" w:rsidRPr="00983558" w:rsidRDefault="008379CB" w:rsidP="008379CB">
                <w:pPr>
                  <w:spacing w:after="0"/>
                  <w:jc w:val="center"/>
                </w:pPr>
                <w:r>
                  <w:rPr>
                    <w:rFonts w:ascii="MS Gothic" w:eastAsia="MS Gothic" w:hAnsi="MS Gothic" w:hint="eastAsia"/>
                  </w:rPr>
                  <w:t>☐</w:t>
                </w:r>
              </w:p>
            </w:tc>
          </w:sdtContent>
        </w:sdt>
        <w:sdt>
          <w:sdtPr>
            <w:id w:val="-1210176490"/>
            <w14:checkbox>
              <w14:checked w14:val="0"/>
              <w14:checkedState w14:val="2612" w14:font="MS Gothic"/>
              <w14:uncheckedState w14:val="2610" w14:font="MS Gothic"/>
            </w14:checkbox>
          </w:sdtPr>
          <w:sdtEndPr/>
          <w:sdtContent>
            <w:tc>
              <w:tcPr>
                <w:tcW w:w="692" w:type="dxa"/>
                <w:shd w:val="clear" w:color="auto" w:fill="auto"/>
              </w:tcPr>
              <w:p w14:paraId="2CD8A922" w14:textId="34C28D7F"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03786DB" w14:textId="77777777" w:rsidTr="009A7BEA">
        <w:tc>
          <w:tcPr>
            <w:tcW w:w="8544" w:type="dxa"/>
            <w:shd w:val="clear" w:color="auto" w:fill="auto"/>
          </w:tcPr>
          <w:p w14:paraId="783D549C" w14:textId="69C29DA7" w:rsidR="008379CB" w:rsidRPr="00D0054E" w:rsidDel="00B716D6" w:rsidRDefault="008379CB" w:rsidP="008379CB">
            <w:pPr>
              <w:pStyle w:val="Checklist1"/>
              <w:spacing w:after="0"/>
            </w:pPr>
            <w:r w:rsidRPr="00673241">
              <w:t>The letter size and scale used shall be of sufficient size to show all detail. The scale shall be both stated and graphically illustrated by a graphic scale drawn on every sheet showing any portion of the lands subdivided.</w:t>
            </w:r>
          </w:p>
        </w:tc>
        <w:sdt>
          <w:sdtPr>
            <w:id w:val="692193298"/>
            <w14:checkbox>
              <w14:checked w14:val="0"/>
              <w14:checkedState w14:val="2612" w14:font="MS Gothic"/>
              <w14:uncheckedState w14:val="2610" w14:font="MS Gothic"/>
            </w14:checkbox>
          </w:sdtPr>
          <w:sdtEndPr/>
          <w:sdtContent>
            <w:tc>
              <w:tcPr>
                <w:tcW w:w="1208" w:type="dxa"/>
                <w:shd w:val="clear" w:color="auto" w:fill="auto"/>
              </w:tcPr>
              <w:p w14:paraId="63E3EF96" w14:textId="6D64439E" w:rsidR="008379CB" w:rsidRPr="00983558" w:rsidRDefault="008379CB" w:rsidP="008379CB">
                <w:pPr>
                  <w:spacing w:after="0"/>
                  <w:jc w:val="center"/>
                </w:pPr>
                <w:r>
                  <w:rPr>
                    <w:rFonts w:ascii="MS Gothic" w:eastAsia="MS Gothic" w:hAnsi="MS Gothic" w:hint="eastAsia"/>
                  </w:rPr>
                  <w:t>☐</w:t>
                </w:r>
              </w:p>
            </w:tc>
          </w:sdtContent>
        </w:sdt>
        <w:sdt>
          <w:sdtPr>
            <w:id w:val="-1463646533"/>
            <w14:checkbox>
              <w14:checked w14:val="0"/>
              <w14:checkedState w14:val="2612" w14:font="MS Gothic"/>
              <w14:uncheckedState w14:val="2610" w14:font="MS Gothic"/>
            </w14:checkbox>
          </w:sdtPr>
          <w:sdtEndPr/>
          <w:sdtContent>
            <w:tc>
              <w:tcPr>
                <w:tcW w:w="692" w:type="dxa"/>
                <w:shd w:val="clear" w:color="auto" w:fill="auto"/>
              </w:tcPr>
              <w:p w14:paraId="3A6B44B4" w14:textId="04C5F08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A6B19A1" w14:textId="77777777" w:rsidTr="009A7BEA">
        <w:tc>
          <w:tcPr>
            <w:tcW w:w="8544" w:type="dxa"/>
            <w:shd w:val="clear" w:color="auto" w:fill="auto"/>
          </w:tcPr>
          <w:p w14:paraId="50CE3E05" w14:textId="60F151E6" w:rsidR="008379CB" w:rsidRPr="00D0054E" w:rsidDel="00B716D6" w:rsidRDefault="008379CB" w:rsidP="008379CB">
            <w:pPr>
              <w:pStyle w:val="Checklist1"/>
              <w:spacing w:after="0"/>
            </w:pPr>
            <w:r w:rsidRPr="00673241">
              <w:t>The name of the plat shall be shown in bold legible letters, as stated in s. 177.051. The name of the subdivision shall be shown on each sheet included. The name of the professional surveyor and mapper or legal entity, along with the street and mailing address, must be shown on each sheet included.</w:t>
            </w:r>
          </w:p>
        </w:tc>
        <w:sdt>
          <w:sdtPr>
            <w:id w:val="-1733379666"/>
            <w14:checkbox>
              <w14:checked w14:val="0"/>
              <w14:checkedState w14:val="2612" w14:font="MS Gothic"/>
              <w14:uncheckedState w14:val="2610" w14:font="MS Gothic"/>
            </w14:checkbox>
          </w:sdtPr>
          <w:sdtEndPr/>
          <w:sdtContent>
            <w:tc>
              <w:tcPr>
                <w:tcW w:w="1208" w:type="dxa"/>
                <w:shd w:val="clear" w:color="auto" w:fill="auto"/>
              </w:tcPr>
              <w:p w14:paraId="132E2C19" w14:textId="5A3DB690" w:rsidR="008379CB" w:rsidRPr="00983558" w:rsidRDefault="008379CB" w:rsidP="008379CB">
                <w:pPr>
                  <w:spacing w:after="0"/>
                  <w:jc w:val="center"/>
                </w:pPr>
                <w:r>
                  <w:rPr>
                    <w:rFonts w:ascii="MS Gothic" w:eastAsia="MS Gothic" w:hAnsi="MS Gothic" w:hint="eastAsia"/>
                  </w:rPr>
                  <w:t>☐</w:t>
                </w:r>
              </w:p>
            </w:tc>
          </w:sdtContent>
        </w:sdt>
        <w:sdt>
          <w:sdtPr>
            <w:id w:val="555821917"/>
            <w14:checkbox>
              <w14:checked w14:val="0"/>
              <w14:checkedState w14:val="2612" w14:font="MS Gothic"/>
              <w14:uncheckedState w14:val="2610" w14:font="MS Gothic"/>
            </w14:checkbox>
          </w:sdtPr>
          <w:sdtEndPr/>
          <w:sdtContent>
            <w:tc>
              <w:tcPr>
                <w:tcW w:w="692" w:type="dxa"/>
                <w:shd w:val="clear" w:color="auto" w:fill="auto"/>
              </w:tcPr>
              <w:p w14:paraId="6D5E6C3C" w14:textId="31B4BAE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C42E0C8" w14:textId="77777777" w:rsidTr="009A7BEA">
        <w:tc>
          <w:tcPr>
            <w:tcW w:w="8544" w:type="dxa"/>
            <w:shd w:val="clear" w:color="auto" w:fill="auto"/>
          </w:tcPr>
          <w:p w14:paraId="2A15897F" w14:textId="24DFD65F" w:rsidR="008379CB" w:rsidRPr="00D0054E" w:rsidDel="00B716D6" w:rsidRDefault="008379CB" w:rsidP="008379CB">
            <w:pPr>
              <w:pStyle w:val="Checklist1"/>
              <w:spacing w:after="0"/>
            </w:pPr>
            <w:r w:rsidRPr="00673241">
              <w:t xml:space="preserve">A prominent “north arrow” shall be drawn on every sheet included showing any portion of the lands subdivided. The bearing or azimuth reference shall be clearly stated on the face of the plat in the notes or legend, and, in all cases, the bearings used shall be referenced to some </w:t>
            </w:r>
            <w:proofErr w:type="spellStart"/>
            <w:r w:rsidRPr="00673241">
              <w:t>well established</w:t>
            </w:r>
            <w:proofErr w:type="spellEnd"/>
            <w:r w:rsidRPr="00673241">
              <w:t xml:space="preserve"> and monumented line.</w:t>
            </w:r>
          </w:p>
        </w:tc>
        <w:sdt>
          <w:sdtPr>
            <w:id w:val="-1910067609"/>
            <w14:checkbox>
              <w14:checked w14:val="0"/>
              <w14:checkedState w14:val="2612" w14:font="MS Gothic"/>
              <w14:uncheckedState w14:val="2610" w14:font="MS Gothic"/>
            </w14:checkbox>
          </w:sdtPr>
          <w:sdtEndPr/>
          <w:sdtContent>
            <w:tc>
              <w:tcPr>
                <w:tcW w:w="1208" w:type="dxa"/>
                <w:shd w:val="clear" w:color="auto" w:fill="auto"/>
              </w:tcPr>
              <w:p w14:paraId="174896CB" w14:textId="08E626A7" w:rsidR="008379CB" w:rsidRPr="00983558" w:rsidRDefault="008379CB" w:rsidP="008379CB">
                <w:pPr>
                  <w:spacing w:after="0"/>
                  <w:jc w:val="center"/>
                </w:pPr>
                <w:r>
                  <w:rPr>
                    <w:rFonts w:ascii="MS Gothic" w:eastAsia="MS Gothic" w:hAnsi="MS Gothic" w:hint="eastAsia"/>
                  </w:rPr>
                  <w:t>☐</w:t>
                </w:r>
              </w:p>
            </w:tc>
          </w:sdtContent>
        </w:sdt>
        <w:sdt>
          <w:sdtPr>
            <w:id w:val="1965387420"/>
            <w14:checkbox>
              <w14:checked w14:val="0"/>
              <w14:checkedState w14:val="2612" w14:font="MS Gothic"/>
              <w14:uncheckedState w14:val="2610" w14:font="MS Gothic"/>
            </w14:checkbox>
          </w:sdtPr>
          <w:sdtEndPr/>
          <w:sdtContent>
            <w:tc>
              <w:tcPr>
                <w:tcW w:w="692" w:type="dxa"/>
                <w:shd w:val="clear" w:color="auto" w:fill="auto"/>
              </w:tcPr>
              <w:p w14:paraId="56CDB26D" w14:textId="7FFCA96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085C610" w14:textId="77777777" w:rsidTr="009A7BEA">
        <w:tc>
          <w:tcPr>
            <w:tcW w:w="8544" w:type="dxa"/>
            <w:shd w:val="clear" w:color="auto" w:fill="auto"/>
          </w:tcPr>
          <w:p w14:paraId="17F6554D" w14:textId="3A2FD0FB" w:rsidR="008379CB" w:rsidRPr="00D0054E" w:rsidDel="00B716D6" w:rsidRDefault="008379CB" w:rsidP="008379CB">
            <w:pPr>
              <w:pStyle w:val="Checklist1"/>
              <w:spacing w:after="0"/>
            </w:pPr>
            <w:r w:rsidRPr="00673241">
              <w:t xml:space="preserve">Permanent reference monuments must be placed at each corner or change in direction on the boundary of the lands being platted and may not be more than 1,400 feet apart. Where such corners are in an inaccessible place, “P.R.M.s” shall be set on a nearby offset within the boundary of the plat and such offset shall be so noted on the plat. Where corners are found to coincide with a previously set “P.R.M.,” the Florida registration number of the professional surveyor and mapper in responsible charge or the certificate of authorization number of the legal entity on the previously set “P.R.M.” shall be shown on the new plat or, if unnumbered, shall so state. Permanent reference </w:t>
            </w:r>
            <w:r w:rsidRPr="00673241">
              <w:lastRenderedPageBreak/>
              <w:t>monuments shall be set before the recording of the plat. The “P.R.M.s” shall be shown on the plat by an appropriate symbol or designation.</w:t>
            </w:r>
          </w:p>
        </w:tc>
        <w:sdt>
          <w:sdtPr>
            <w:id w:val="-1579751586"/>
            <w14:checkbox>
              <w14:checked w14:val="0"/>
              <w14:checkedState w14:val="2612" w14:font="MS Gothic"/>
              <w14:uncheckedState w14:val="2610" w14:font="MS Gothic"/>
            </w14:checkbox>
          </w:sdtPr>
          <w:sdtEndPr/>
          <w:sdtContent>
            <w:tc>
              <w:tcPr>
                <w:tcW w:w="1208" w:type="dxa"/>
                <w:shd w:val="clear" w:color="auto" w:fill="auto"/>
              </w:tcPr>
              <w:p w14:paraId="60331E86" w14:textId="3586B49C" w:rsidR="008379CB" w:rsidRPr="00983558" w:rsidRDefault="008379CB" w:rsidP="008379CB">
                <w:pPr>
                  <w:spacing w:after="0"/>
                  <w:jc w:val="center"/>
                </w:pPr>
                <w:r>
                  <w:rPr>
                    <w:rFonts w:ascii="MS Gothic" w:eastAsia="MS Gothic" w:hAnsi="MS Gothic" w:hint="eastAsia"/>
                  </w:rPr>
                  <w:t>☐</w:t>
                </w:r>
              </w:p>
            </w:tc>
          </w:sdtContent>
        </w:sdt>
        <w:sdt>
          <w:sdtPr>
            <w:id w:val="1518348029"/>
            <w14:checkbox>
              <w14:checked w14:val="0"/>
              <w14:checkedState w14:val="2612" w14:font="MS Gothic"/>
              <w14:uncheckedState w14:val="2610" w14:font="MS Gothic"/>
            </w14:checkbox>
          </w:sdtPr>
          <w:sdtEndPr/>
          <w:sdtContent>
            <w:tc>
              <w:tcPr>
                <w:tcW w:w="692" w:type="dxa"/>
                <w:shd w:val="clear" w:color="auto" w:fill="auto"/>
              </w:tcPr>
              <w:p w14:paraId="2426D352" w14:textId="271C2669"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EA66A71" w14:textId="77777777" w:rsidTr="009A7BEA">
        <w:tc>
          <w:tcPr>
            <w:tcW w:w="8544" w:type="dxa"/>
            <w:shd w:val="clear" w:color="auto" w:fill="auto"/>
          </w:tcPr>
          <w:p w14:paraId="0C1B6DC8" w14:textId="5770F830" w:rsidR="008379CB" w:rsidRPr="00D0054E" w:rsidDel="00B716D6" w:rsidRDefault="008379CB" w:rsidP="008379CB">
            <w:pPr>
              <w:pStyle w:val="Checklist1"/>
              <w:spacing w:after="0"/>
            </w:pPr>
            <w:r w:rsidRPr="00673241">
              <w:t xml:space="preserve">Permanent control points shall be set on the centerline of the right-of-way at the intersection and terminus of all streets, at each change of direction, and no more than 1,000 feet apart. Such “P.C.P.s” shall be shown on the plat by an appropriate symbol or designation. </w:t>
            </w:r>
          </w:p>
        </w:tc>
        <w:sdt>
          <w:sdtPr>
            <w:id w:val="898094721"/>
            <w14:checkbox>
              <w14:checked w14:val="0"/>
              <w14:checkedState w14:val="2612" w14:font="MS Gothic"/>
              <w14:uncheckedState w14:val="2610" w14:font="MS Gothic"/>
            </w14:checkbox>
          </w:sdtPr>
          <w:sdtEndPr/>
          <w:sdtContent>
            <w:tc>
              <w:tcPr>
                <w:tcW w:w="1208" w:type="dxa"/>
                <w:shd w:val="clear" w:color="auto" w:fill="auto"/>
              </w:tcPr>
              <w:p w14:paraId="134F54FB" w14:textId="3D08F9E0" w:rsidR="008379CB" w:rsidRPr="00983558" w:rsidRDefault="008379CB" w:rsidP="008379CB">
                <w:pPr>
                  <w:spacing w:after="0"/>
                  <w:jc w:val="center"/>
                </w:pPr>
                <w:r>
                  <w:rPr>
                    <w:rFonts w:ascii="MS Gothic" w:eastAsia="MS Gothic" w:hAnsi="MS Gothic" w:hint="eastAsia"/>
                  </w:rPr>
                  <w:t>☐</w:t>
                </w:r>
              </w:p>
            </w:tc>
          </w:sdtContent>
        </w:sdt>
        <w:sdt>
          <w:sdtPr>
            <w:id w:val="-15847083"/>
            <w14:checkbox>
              <w14:checked w14:val="0"/>
              <w14:checkedState w14:val="2612" w14:font="MS Gothic"/>
              <w14:uncheckedState w14:val="2610" w14:font="MS Gothic"/>
            </w14:checkbox>
          </w:sdtPr>
          <w:sdtEndPr/>
          <w:sdtContent>
            <w:tc>
              <w:tcPr>
                <w:tcW w:w="692" w:type="dxa"/>
                <w:shd w:val="clear" w:color="auto" w:fill="auto"/>
              </w:tcPr>
              <w:p w14:paraId="657BEFAB" w14:textId="3FFE5E7E"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E7714E8" w14:textId="77777777" w:rsidTr="009A7BEA">
        <w:tc>
          <w:tcPr>
            <w:tcW w:w="8544" w:type="dxa"/>
            <w:shd w:val="clear" w:color="auto" w:fill="auto"/>
          </w:tcPr>
          <w:p w14:paraId="6AB15155" w14:textId="49D3ACF9" w:rsidR="008379CB" w:rsidRPr="00D0054E" w:rsidDel="00B716D6" w:rsidRDefault="008379CB" w:rsidP="008379CB">
            <w:pPr>
              <w:pStyle w:val="Checklist1"/>
              <w:spacing w:after="0"/>
            </w:pPr>
            <w:r w:rsidRPr="00D639B0">
              <w:t xml:space="preserve">Monuments shall be set at all lot corners, points of intersection, and changes of direction of lines within the subdivision which do not require a “P.R.M.” or a “P.C.P.”; however, a monument need not be set if a monument already exists at such corner, point, or change of direction or when a monument cannot be set due to a physical obstruction. </w:t>
            </w:r>
          </w:p>
        </w:tc>
        <w:sdt>
          <w:sdtPr>
            <w:id w:val="1551731433"/>
            <w14:checkbox>
              <w14:checked w14:val="0"/>
              <w14:checkedState w14:val="2612" w14:font="MS Gothic"/>
              <w14:uncheckedState w14:val="2610" w14:font="MS Gothic"/>
            </w14:checkbox>
          </w:sdtPr>
          <w:sdtEndPr/>
          <w:sdtContent>
            <w:tc>
              <w:tcPr>
                <w:tcW w:w="1208" w:type="dxa"/>
                <w:shd w:val="clear" w:color="auto" w:fill="auto"/>
              </w:tcPr>
              <w:p w14:paraId="2F8A201E" w14:textId="2CDF1639" w:rsidR="008379CB" w:rsidRPr="00983558" w:rsidRDefault="008379CB" w:rsidP="008379CB">
                <w:pPr>
                  <w:spacing w:after="0"/>
                  <w:jc w:val="center"/>
                </w:pPr>
                <w:r>
                  <w:rPr>
                    <w:rFonts w:ascii="MS Gothic" w:eastAsia="MS Gothic" w:hAnsi="MS Gothic" w:hint="eastAsia"/>
                  </w:rPr>
                  <w:t>☐</w:t>
                </w:r>
              </w:p>
            </w:tc>
          </w:sdtContent>
        </w:sdt>
        <w:sdt>
          <w:sdtPr>
            <w:id w:val="1227341324"/>
            <w14:checkbox>
              <w14:checked w14:val="0"/>
              <w14:checkedState w14:val="2612" w14:font="MS Gothic"/>
              <w14:uncheckedState w14:val="2610" w14:font="MS Gothic"/>
            </w14:checkbox>
          </w:sdtPr>
          <w:sdtEndPr/>
          <w:sdtContent>
            <w:tc>
              <w:tcPr>
                <w:tcW w:w="692" w:type="dxa"/>
                <w:shd w:val="clear" w:color="auto" w:fill="auto"/>
              </w:tcPr>
              <w:p w14:paraId="60FEEA80" w14:textId="27C08C54"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8071DB3" w14:textId="77777777" w:rsidTr="009A7BEA">
        <w:tc>
          <w:tcPr>
            <w:tcW w:w="8544" w:type="dxa"/>
            <w:shd w:val="clear" w:color="auto" w:fill="auto"/>
          </w:tcPr>
          <w:p w14:paraId="39A35FC1" w14:textId="589FB67B" w:rsidR="008379CB" w:rsidRPr="00D0054E" w:rsidDel="00B716D6" w:rsidRDefault="008379CB" w:rsidP="008379CB">
            <w:pPr>
              <w:pStyle w:val="Checklist1"/>
              <w:spacing w:after="0"/>
            </w:pPr>
            <w:r w:rsidRPr="00D639B0">
              <w:t>The section, township, and range shall appear immediately under the name of the plat on each sheet included, along with the name of the city, town, village, county, and state in which the land being platted is situated.</w:t>
            </w:r>
          </w:p>
        </w:tc>
        <w:sdt>
          <w:sdtPr>
            <w:id w:val="-315259058"/>
            <w14:checkbox>
              <w14:checked w14:val="0"/>
              <w14:checkedState w14:val="2612" w14:font="MS Gothic"/>
              <w14:uncheckedState w14:val="2610" w14:font="MS Gothic"/>
            </w14:checkbox>
          </w:sdtPr>
          <w:sdtEndPr/>
          <w:sdtContent>
            <w:tc>
              <w:tcPr>
                <w:tcW w:w="1208" w:type="dxa"/>
                <w:shd w:val="clear" w:color="auto" w:fill="auto"/>
              </w:tcPr>
              <w:p w14:paraId="4B9D455B" w14:textId="09357EAE" w:rsidR="008379CB" w:rsidRPr="00983558" w:rsidRDefault="008379CB" w:rsidP="008379CB">
                <w:pPr>
                  <w:spacing w:after="0"/>
                  <w:jc w:val="center"/>
                </w:pPr>
                <w:r>
                  <w:rPr>
                    <w:rFonts w:ascii="MS Gothic" w:eastAsia="MS Gothic" w:hAnsi="MS Gothic" w:hint="eastAsia"/>
                  </w:rPr>
                  <w:t>☐</w:t>
                </w:r>
              </w:p>
            </w:tc>
          </w:sdtContent>
        </w:sdt>
        <w:sdt>
          <w:sdtPr>
            <w:id w:val="685024936"/>
            <w14:checkbox>
              <w14:checked w14:val="0"/>
              <w14:checkedState w14:val="2612" w14:font="MS Gothic"/>
              <w14:uncheckedState w14:val="2610" w14:font="MS Gothic"/>
            </w14:checkbox>
          </w:sdtPr>
          <w:sdtEndPr/>
          <w:sdtContent>
            <w:tc>
              <w:tcPr>
                <w:tcW w:w="692" w:type="dxa"/>
                <w:shd w:val="clear" w:color="auto" w:fill="auto"/>
              </w:tcPr>
              <w:p w14:paraId="6B7A9085" w14:textId="5F8F623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C963D26" w14:textId="77777777" w:rsidTr="009A7BEA">
        <w:tc>
          <w:tcPr>
            <w:tcW w:w="8544" w:type="dxa"/>
            <w:shd w:val="clear" w:color="auto" w:fill="auto"/>
          </w:tcPr>
          <w:p w14:paraId="1FA1B0DD" w14:textId="0228675A" w:rsidR="008379CB" w:rsidRPr="00D0054E" w:rsidDel="00B716D6" w:rsidRDefault="008379CB" w:rsidP="008379CB">
            <w:pPr>
              <w:pStyle w:val="Checklist1"/>
              <w:spacing w:after="0"/>
            </w:pPr>
            <w:r w:rsidRPr="00D639B0">
              <w:t>Each plat shall show a description of the lands subdivided, and the description shall be the same in the title certification. The description must be so complete that from it, without reference to the plat, the starting point and boundary can be determined.</w:t>
            </w:r>
          </w:p>
        </w:tc>
        <w:sdt>
          <w:sdtPr>
            <w:id w:val="-338237012"/>
            <w14:checkbox>
              <w14:checked w14:val="0"/>
              <w14:checkedState w14:val="2612" w14:font="MS Gothic"/>
              <w14:uncheckedState w14:val="2610" w14:font="MS Gothic"/>
            </w14:checkbox>
          </w:sdtPr>
          <w:sdtEndPr/>
          <w:sdtContent>
            <w:tc>
              <w:tcPr>
                <w:tcW w:w="1208" w:type="dxa"/>
                <w:shd w:val="clear" w:color="auto" w:fill="auto"/>
              </w:tcPr>
              <w:p w14:paraId="190AE07C" w14:textId="6B45E219" w:rsidR="008379CB" w:rsidRPr="00983558" w:rsidRDefault="008379CB" w:rsidP="008379CB">
                <w:pPr>
                  <w:spacing w:after="0"/>
                  <w:jc w:val="center"/>
                </w:pPr>
                <w:r>
                  <w:rPr>
                    <w:rFonts w:ascii="MS Gothic" w:eastAsia="MS Gothic" w:hAnsi="MS Gothic" w:hint="eastAsia"/>
                  </w:rPr>
                  <w:t>☐</w:t>
                </w:r>
              </w:p>
            </w:tc>
          </w:sdtContent>
        </w:sdt>
        <w:sdt>
          <w:sdtPr>
            <w:id w:val="-2071882657"/>
            <w14:checkbox>
              <w14:checked w14:val="0"/>
              <w14:checkedState w14:val="2612" w14:font="MS Gothic"/>
              <w14:uncheckedState w14:val="2610" w14:font="MS Gothic"/>
            </w14:checkbox>
          </w:sdtPr>
          <w:sdtEndPr/>
          <w:sdtContent>
            <w:tc>
              <w:tcPr>
                <w:tcW w:w="692" w:type="dxa"/>
                <w:shd w:val="clear" w:color="auto" w:fill="auto"/>
              </w:tcPr>
              <w:p w14:paraId="5152B27D" w14:textId="70C6D4C7"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ADDB99F" w14:textId="77777777" w:rsidTr="009A7BEA">
        <w:tc>
          <w:tcPr>
            <w:tcW w:w="8544" w:type="dxa"/>
            <w:shd w:val="clear" w:color="auto" w:fill="auto"/>
          </w:tcPr>
          <w:p w14:paraId="6565F765" w14:textId="631192ED" w:rsidR="008379CB" w:rsidRPr="00D0054E" w:rsidDel="00B716D6" w:rsidRDefault="008379CB" w:rsidP="008379CB">
            <w:pPr>
              <w:pStyle w:val="Checklist1"/>
              <w:spacing w:after="0"/>
            </w:pPr>
            <w:r w:rsidRPr="00D639B0">
              <w:t>The dedications and approvals required by ss. 177.071 and 177.081, F.S. must be shown.</w:t>
            </w:r>
          </w:p>
        </w:tc>
        <w:sdt>
          <w:sdtPr>
            <w:id w:val="-1272007786"/>
            <w14:checkbox>
              <w14:checked w14:val="0"/>
              <w14:checkedState w14:val="2612" w14:font="MS Gothic"/>
              <w14:uncheckedState w14:val="2610" w14:font="MS Gothic"/>
            </w14:checkbox>
          </w:sdtPr>
          <w:sdtEndPr/>
          <w:sdtContent>
            <w:tc>
              <w:tcPr>
                <w:tcW w:w="1208" w:type="dxa"/>
                <w:shd w:val="clear" w:color="auto" w:fill="auto"/>
              </w:tcPr>
              <w:p w14:paraId="13D0D248" w14:textId="6F25A4DB" w:rsidR="008379CB" w:rsidRPr="00983558" w:rsidRDefault="008379CB" w:rsidP="008379CB">
                <w:pPr>
                  <w:spacing w:after="0"/>
                  <w:jc w:val="center"/>
                </w:pPr>
                <w:r>
                  <w:rPr>
                    <w:rFonts w:ascii="MS Gothic" w:eastAsia="MS Gothic" w:hAnsi="MS Gothic" w:hint="eastAsia"/>
                  </w:rPr>
                  <w:t>☐</w:t>
                </w:r>
              </w:p>
            </w:tc>
          </w:sdtContent>
        </w:sdt>
        <w:sdt>
          <w:sdtPr>
            <w:id w:val="309142587"/>
            <w14:checkbox>
              <w14:checked w14:val="0"/>
              <w14:checkedState w14:val="2612" w14:font="MS Gothic"/>
              <w14:uncheckedState w14:val="2610" w14:font="MS Gothic"/>
            </w14:checkbox>
          </w:sdtPr>
          <w:sdtEndPr/>
          <w:sdtContent>
            <w:tc>
              <w:tcPr>
                <w:tcW w:w="692" w:type="dxa"/>
                <w:shd w:val="clear" w:color="auto" w:fill="auto"/>
              </w:tcPr>
              <w:p w14:paraId="4D1FDFE9" w14:textId="112DC97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DA92802" w14:textId="77777777" w:rsidTr="009A7BEA">
        <w:tc>
          <w:tcPr>
            <w:tcW w:w="8544" w:type="dxa"/>
            <w:shd w:val="clear" w:color="auto" w:fill="auto"/>
            <w:vAlign w:val="center"/>
          </w:tcPr>
          <w:p w14:paraId="19D3E1A2" w14:textId="6F96DC0F" w:rsidR="008379CB" w:rsidRDefault="008379CB" w:rsidP="008379CB">
            <w:pPr>
              <w:pStyle w:val="Checklist1"/>
              <w:spacing w:after="0"/>
            </w:pPr>
            <w:r>
              <w:t xml:space="preserve">The following note must be included in the plat: "Pursuant to Florida Statute 177.081, the undersigned, (NAME), as (TITLE) of (Company Name), a (Type of Company) licensed to do business in the State of Florida, certifies ownership of the property described hereon and has caused this plat entitled (Name of Subdivision) to be made and does hereby dedicate . . . </w:t>
            </w:r>
          </w:p>
          <w:p w14:paraId="7083D11A" w14:textId="77777777" w:rsidR="008379CB" w:rsidRDefault="008379CB" w:rsidP="008379CB">
            <w:pPr>
              <w:pStyle w:val="Checklist1"/>
              <w:numPr>
                <w:ilvl w:val="0"/>
                <w:numId w:val="0"/>
              </w:numPr>
              <w:spacing w:after="0"/>
              <w:ind w:left="360"/>
            </w:pPr>
            <w:r>
              <w:t>e.g. To Manatee County for use by the general public forever, the following:</w:t>
            </w:r>
          </w:p>
          <w:p w14:paraId="0BF9B6B4" w14:textId="77777777" w:rsidR="008379CB" w:rsidRDefault="008379CB" w:rsidP="008379CB">
            <w:pPr>
              <w:pStyle w:val="Checklist1"/>
              <w:numPr>
                <w:ilvl w:val="0"/>
                <w:numId w:val="0"/>
              </w:numPr>
              <w:spacing w:after="0"/>
              <w:ind w:left="360"/>
            </w:pPr>
            <w:r>
              <w:t>e.g. A public utility easement across Tract A;</w:t>
            </w:r>
          </w:p>
          <w:p w14:paraId="05E2CC5E" w14:textId="77777777" w:rsidR="008379CB" w:rsidRDefault="008379CB" w:rsidP="008379CB">
            <w:pPr>
              <w:pStyle w:val="Checklist1"/>
              <w:numPr>
                <w:ilvl w:val="0"/>
                <w:numId w:val="0"/>
              </w:numPr>
              <w:spacing w:after="0"/>
              <w:ind w:left="360"/>
            </w:pPr>
            <w:r>
              <w:t xml:space="preserve">e.g. A public utility easement adjacent and parallel/perpendicular to (Road Name) </w:t>
            </w:r>
          </w:p>
          <w:p w14:paraId="68C6F5BB" w14:textId="77777777" w:rsidR="008379CB" w:rsidRDefault="008379CB" w:rsidP="008379CB">
            <w:pPr>
              <w:pStyle w:val="Checklist1"/>
              <w:numPr>
                <w:ilvl w:val="0"/>
                <w:numId w:val="0"/>
              </w:numPr>
              <w:spacing w:after="0"/>
              <w:ind w:left="360"/>
            </w:pPr>
            <w:r>
              <w:t>e.g. An exclusive Manatee County Lift Station Easement as shown on Tract</w:t>
            </w:r>
          </w:p>
          <w:p w14:paraId="0DEB6BBF" w14:textId="33CE00FE" w:rsidR="008379CB" w:rsidRPr="00D0054E" w:rsidDel="00B716D6" w:rsidRDefault="008379CB" w:rsidP="008379CB">
            <w:pPr>
              <w:pStyle w:val="Checklist1"/>
              <w:numPr>
                <w:ilvl w:val="0"/>
                <w:numId w:val="0"/>
              </w:numPr>
              <w:spacing w:after="0"/>
              <w:ind w:left="360"/>
            </w:pPr>
            <w:r>
              <w:t>e.g. A non-exclusive ingress and egress easement across Tract Q, etc."</w:t>
            </w:r>
          </w:p>
        </w:tc>
        <w:sdt>
          <w:sdtPr>
            <w:id w:val="1531292546"/>
            <w14:checkbox>
              <w14:checked w14:val="0"/>
              <w14:checkedState w14:val="2612" w14:font="MS Gothic"/>
              <w14:uncheckedState w14:val="2610" w14:font="MS Gothic"/>
            </w14:checkbox>
          </w:sdtPr>
          <w:sdtEndPr/>
          <w:sdtContent>
            <w:tc>
              <w:tcPr>
                <w:tcW w:w="1208" w:type="dxa"/>
                <w:shd w:val="clear" w:color="auto" w:fill="auto"/>
              </w:tcPr>
              <w:p w14:paraId="1B9138FC" w14:textId="787A431B" w:rsidR="008379CB" w:rsidRPr="00983558" w:rsidRDefault="008379CB" w:rsidP="008379CB">
                <w:pPr>
                  <w:spacing w:after="0"/>
                  <w:jc w:val="center"/>
                </w:pPr>
                <w:r>
                  <w:rPr>
                    <w:rFonts w:ascii="MS Gothic" w:eastAsia="MS Gothic" w:hAnsi="MS Gothic" w:hint="eastAsia"/>
                  </w:rPr>
                  <w:t>☐</w:t>
                </w:r>
              </w:p>
            </w:tc>
          </w:sdtContent>
        </w:sdt>
        <w:sdt>
          <w:sdtPr>
            <w:id w:val="2077620059"/>
            <w14:checkbox>
              <w14:checked w14:val="0"/>
              <w14:checkedState w14:val="2612" w14:font="MS Gothic"/>
              <w14:uncheckedState w14:val="2610" w14:font="MS Gothic"/>
            </w14:checkbox>
          </w:sdtPr>
          <w:sdtEndPr/>
          <w:sdtContent>
            <w:tc>
              <w:tcPr>
                <w:tcW w:w="692" w:type="dxa"/>
                <w:shd w:val="clear" w:color="auto" w:fill="auto"/>
              </w:tcPr>
              <w:p w14:paraId="2D43D0AC" w14:textId="4CE73DB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D2A6AE7" w14:textId="77777777" w:rsidTr="009A7BEA">
        <w:tc>
          <w:tcPr>
            <w:tcW w:w="8544" w:type="dxa"/>
            <w:shd w:val="clear" w:color="auto" w:fill="auto"/>
          </w:tcPr>
          <w:p w14:paraId="17F72377" w14:textId="6191583C" w:rsidR="008379CB" w:rsidRPr="00D0054E" w:rsidDel="00B716D6" w:rsidRDefault="008379CB" w:rsidP="008379CB">
            <w:pPr>
              <w:pStyle w:val="Checklist1"/>
              <w:spacing w:after="0"/>
            </w:pPr>
            <w:r w:rsidRPr="00F92047">
              <w:t>The circuit court clerk’s certificate and the professional surveyor and mapper’s seal and statement required by s. 177.061, F.S. shall be shown.</w:t>
            </w:r>
          </w:p>
        </w:tc>
        <w:sdt>
          <w:sdtPr>
            <w:id w:val="-1572116838"/>
            <w14:checkbox>
              <w14:checked w14:val="0"/>
              <w14:checkedState w14:val="2612" w14:font="MS Gothic"/>
              <w14:uncheckedState w14:val="2610" w14:font="MS Gothic"/>
            </w14:checkbox>
          </w:sdtPr>
          <w:sdtEndPr/>
          <w:sdtContent>
            <w:tc>
              <w:tcPr>
                <w:tcW w:w="1208" w:type="dxa"/>
                <w:shd w:val="clear" w:color="auto" w:fill="auto"/>
              </w:tcPr>
              <w:p w14:paraId="7F185B47" w14:textId="4546D267" w:rsidR="008379CB" w:rsidRPr="00983558" w:rsidRDefault="008379CB" w:rsidP="008379CB">
                <w:pPr>
                  <w:spacing w:after="0"/>
                  <w:jc w:val="center"/>
                </w:pPr>
                <w:r>
                  <w:rPr>
                    <w:rFonts w:ascii="MS Gothic" w:eastAsia="MS Gothic" w:hAnsi="MS Gothic" w:hint="eastAsia"/>
                  </w:rPr>
                  <w:t>☐</w:t>
                </w:r>
              </w:p>
            </w:tc>
          </w:sdtContent>
        </w:sdt>
        <w:sdt>
          <w:sdtPr>
            <w:id w:val="-859510169"/>
            <w14:checkbox>
              <w14:checked w14:val="0"/>
              <w14:checkedState w14:val="2612" w14:font="MS Gothic"/>
              <w14:uncheckedState w14:val="2610" w14:font="MS Gothic"/>
            </w14:checkbox>
          </w:sdtPr>
          <w:sdtEndPr/>
          <w:sdtContent>
            <w:tc>
              <w:tcPr>
                <w:tcW w:w="692" w:type="dxa"/>
                <w:shd w:val="clear" w:color="auto" w:fill="auto"/>
              </w:tcPr>
              <w:p w14:paraId="6472A4D5" w14:textId="4D57AF3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D060860" w14:textId="77777777" w:rsidTr="009A7BEA">
        <w:tc>
          <w:tcPr>
            <w:tcW w:w="8544" w:type="dxa"/>
            <w:shd w:val="clear" w:color="auto" w:fill="auto"/>
          </w:tcPr>
          <w:p w14:paraId="1916185F" w14:textId="1FF2F135" w:rsidR="008379CB" w:rsidRPr="00D0054E" w:rsidDel="00B716D6" w:rsidRDefault="008379CB" w:rsidP="008379CB">
            <w:pPr>
              <w:pStyle w:val="Checklist1"/>
              <w:spacing w:after="0"/>
            </w:pPr>
            <w:r w:rsidRPr="00F92047">
              <w:t>All section lines and quarter section lines occurring within the subdivision shall be indicated by lines drawn upon the map or plat, with appropriate words and figures. If the description is by metes and bounds, all information called for, such as the point of commencement, course bearings and distances, and the point of beginning, shall be indicated. If the platted lands are in a land grant or are not included in the subdivision of government surveys, then the boundaries are to be defined by metes and bounds and courses.</w:t>
            </w:r>
          </w:p>
        </w:tc>
        <w:sdt>
          <w:sdtPr>
            <w:id w:val="141012527"/>
            <w14:checkbox>
              <w14:checked w14:val="0"/>
              <w14:checkedState w14:val="2612" w14:font="MS Gothic"/>
              <w14:uncheckedState w14:val="2610" w14:font="MS Gothic"/>
            </w14:checkbox>
          </w:sdtPr>
          <w:sdtEndPr/>
          <w:sdtContent>
            <w:tc>
              <w:tcPr>
                <w:tcW w:w="1208" w:type="dxa"/>
                <w:shd w:val="clear" w:color="auto" w:fill="auto"/>
              </w:tcPr>
              <w:p w14:paraId="7FB1C5A8" w14:textId="4CBD946C" w:rsidR="008379CB" w:rsidRPr="00983558" w:rsidRDefault="008379CB" w:rsidP="008379CB">
                <w:pPr>
                  <w:spacing w:after="0"/>
                  <w:jc w:val="center"/>
                </w:pPr>
                <w:r>
                  <w:rPr>
                    <w:rFonts w:ascii="MS Gothic" w:eastAsia="MS Gothic" w:hAnsi="MS Gothic" w:hint="eastAsia"/>
                  </w:rPr>
                  <w:t>☐</w:t>
                </w:r>
              </w:p>
            </w:tc>
          </w:sdtContent>
        </w:sdt>
        <w:sdt>
          <w:sdtPr>
            <w:id w:val="1426452861"/>
            <w14:checkbox>
              <w14:checked w14:val="0"/>
              <w14:checkedState w14:val="2612" w14:font="MS Gothic"/>
              <w14:uncheckedState w14:val="2610" w14:font="MS Gothic"/>
            </w14:checkbox>
          </w:sdtPr>
          <w:sdtEndPr/>
          <w:sdtContent>
            <w:tc>
              <w:tcPr>
                <w:tcW w:w="692" w:type="dxa"/>
                <w:shd w:val="clear" w:color="auto" w:fill="auto"/>
              </w:tcPr>
              <w:p w14:paraId="61F8B35E" w14:textId="757EFEA0"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AA0A337" w14:textId="77777777" w:rsidTr="009A7BEA">
        <w:tc>
          <w:tcPr>
            <w:tcW w:w="8544" w:type="dxa"/>
            <w:shd w:val="clear" w:color="auto" w:fill="auto"/>
          </w:tcPr>
          <w:p w14:paraId="5075EBDB" w14:textId="461C37F3" w:rsidR="008379CB" w:rsidRPr="00D0054E" w:rsidDel="00B716D6" w:rsidRDefault="008379CB" w:rsidP="008379CB">
            <w:pPr>
              <w:pStyle w:val="Checklist1"/>
              <w:spacing w:after="0"/>
            </w:pPr>
            <w:r w:rsidRPr="00F92047">
              <w:t>Location, width, and names of all streets, waterways, or other rights-of-way shall be shown, as applicable.</w:t>
            </w:r>
          </w:p>
        </w:tc>
        <w:sdt>
          <w:sdtPr>
            <w:id w:val="-735619677"/>
            <w14:checkbox>
              <w14:checked w14:val="0"/>
              <w14:checkedState w14:val="2612" w14:font="MS Gothic"/>
              <w14:uncheckedState w14:val="2610" w14:font="MS Gothic"/>
            </w14:checkbox>
          </w:sdtPr>
          <w:sdtEndPr/>
          <w:sdtContent>
            <w:tc>
              <w:tcPr>
                <w:tcW w:w="1208" w:type="dxa"/>
                <w:shd w:val="clear" w:color="auto" w:fill="auto"/>
              </w:tcPr>
              <w:p w14:paraId="56E60B98" w14:textId="50005B84" w:rsidR="008379CB" w:rsidRPr="00983558" w:rsidRDefault="008379CB" w:rsidP="008379CB">
                <w:pPr>
                  <w:spacing w:after="0"/>
                  <w:jc w:val="center"/>
                </w:pPr>
                <w:r>
                  <w:rPr>
                    <w:rFonts w:ascii="MS Gothic" w:eastAsia="MS Gothic" w:hAnsi="MS Gothic" w:hint="eastAsia"/>
                  </w:rPr>
                  <w:t>☐</w:t>
                </w:r>
              </w:p>
            </w:tc>
          </w:sdtContent>
        </w:sdt>
        <w:sdt>
          <w:sdtPr>
            <w:id w:val="-849404891"/>
            <w14:checkbox>
              <w14:checked w14:val="0"/>
              <w14:checkedState w14:val="2612" w14:font="MS Gothic"/>
              <w14:uncheckedState w14:val="2610" w14:font="MS Gothic"/>
            </w14:checkbox>
          </w:sdtPr>
          <w:sdtEndPr/>
          <w:sdtContent>
            <w:tc>
              <w:tcPr>
                <w:tcW w:w="692" w:type="dxa"/>
                <w:shd w:val="clear" w:color="auto" w:fill="auto"/>
              </w:tcPr>
              <w:p w14:paraId="5257BAA8" w14:textId="568124A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53CC016" w14:textId="77777777" w:rsidTr="009A7BEA">
        <w:tc>
          <w:tcPr>
            <w:tcW w:w="8544" w:type="dxa"/>
            <w:shd w:val="clear" w:color="auto" w:fill="auto"/>
          </w:tcPr>
          <w:p w14:paraId="7106EEAD" w14:textId="4EED6780" w:rsidR="008379CB" w:rsidRPr="00D0054E" w:rsidDel="00B716D6" w:rsidRDefault="008379CB" w:rsidP="008379CB">
            <w:pPr>
              <w:pStyle w:val="Checklist1"/>
              <w:spacing w:after="0"/>
            </w:pPr>
            <w:r w:rsidRPr="00A67003">
              <w:t xml:space="preserve">Location and width of proposed easements and existing easements identified in the title opinion or property information report required by s. 177.041(2) must be shown on the plat or in the notes or legend, and their intended use shall be clearly stated. Where easements are not coincident with property lines, they must be labeled with bearings </w:t>
            </w:r>
            <w:r w:rsidRPr="00A67003">
              <w:lastRenderedPageBreak/>
              <w:t>and distances and tied to the principal lot, tract, or right-of-way. All existing utility easements are depicted on the plat and are referenced by O.R. Book and Page</w:t>
            </w:r>
          </w:p>
        </w:tc>
        <w:sdt>
          <w:sdtPr>
            <w:id w:val="-1944991268"/>
            <w14:checkbox>
              <w14:checked w14:val="0"/>
              <w14:checkedState w14:val="2612" w14:font="MS Gothic"/>
              <w14:uncheckedState w14:val="2610" w14:font="MS Gothic"/>
            </w14:checkbox>
          </w:sdtPr>
          <w:sdtEndPr/>
          <w:sdtContent>
            <w:tc>
              <w:tcPr>
                <w:tcW w:w="1208" w:type="dxa"/>
                <w:shd w:val="clear" w:color="auto" w:fill="auto"/>
              </w:tcPr>
              <w:p w14:paraId="31FF508B" w14:textId="29319148" w:rsidR="008379CB" w:rsidRPr="00983558" w:rsidRDefault="008379CB" w:rsidP="008379CB">
                <w:pPr>
                  <w:spacing w:after="0"/>
                  <w:jc w:val="center"/>
                </w:pPr>
                <w:r>
                  <w:rPr>
                    <w:rFonts w:ascii="MS Gothic" w:eastAsia="MS Gothic" w:hAnsi="MS Gothic" w:hint="eastAsia"/>
                  </w:rPr>
                  <w:t>☐</w:t>
                </w:r>
              </w:p>
            </w:tc>
          </w:sdtContent>
        </w:sdt>
        <w:sdt>
          <w:sdtPr>
            <w:id w:val="-629556774"/>
            <w14:checkbox>
              <w14:checked w14:val="0"/>
              <w14:checkedState w14:val="2612" w14:font="MS Gothic"/>
              <w14:uncheckedState w14:val="2610" w14:font="MS Gothic"/>
            </w14:checkbox>
          </w:sdtPr>
          <w:sdtEndPr/>
          <w:sdtContent>
            <w:tc>
              <w:tcPr>
                <w:tcW w:w="692" w:type="dxa"/>
                <w:shd w:val="clear" w:color="auto" w:fill="auto"/>
              </w:tcPr>
              <w:p w14:paraId="2AC1BB57" w14:textId="16487C83"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370DAD8" w14:textId="77777777" w:rsidTr="009A7BEA">
        <w:tc>
          <w:tcPr>
            <w:tcW w:w="8544" w:type="dxa"/>
            <w:shd w:val="clear" w:color="auto" w:fill="auto"/>
          </w:tcPr>
          <w:p w14:paraId="1EF9DE71" w14:textId="04A871FF" w:rsidR="008379CB" w:rsidRPr="00D0054E" w:rsidDel="00B716D6" w:rsidRDefault="008379CB" w:rsidP="008379CB">
            <w:pPr>
              <w:pStyle w:val="Checklist1"/>
              <w:spacing w:after="0"/>
            </w:pPr>
            <w:r w:rsidRPr="00A67003">
              <w:t xml:space="preserve">All contiguous properties shall be identified by subdivision title, plat book, and page, or, if </w:t>
            </w:r>
            <w:proofErr w:type="spellStart"/>
            <w:r w:rsidRPr="00A67003">
              <w:t>unplatted</w:t>
            </w:r>
            <w:proofErr w:type="spellEnd"/>
            <w:r w:rsidRPr="00A67003">
              <w:t xml:space="preserve">, land shall be so designated. If the subdivision platted is a part or the whole of a previously recorded subdivision, sufficient ties shall be shown to controlling lines appearing on the earlier plat to permit an overlay to be made; the fact of its being a replat shall be stated as a subtitle under the name of the plat on each sheet included. The subtitle must state the name of the subdivision being </w:t>
            </w:r>
            <w:proofErr w:type="spellStart"/>
            <w:r w:rsidRPr="00A67003">
              <w:t>replatted</w:t>
            </w:r>
            <w:proofErr w:type="spellEnd"/>
            <w:r w:rsidRPr="00A67003">
              <w:t xml:space="preserve"> and the appropriate recording reference.</w:t>
            </w:r>
          </w:p>
        </w:tc>
        <w:sdt>
          <w:sdtPr>
            <w:id w:val="568842511"/>
            <w14:checkbox>
              <w14:checked w14:val="0"/>
              <w14:checkedState w14:val="2612" w14:font="MS Gothic"/>
              <w14:uncheckedState w14:val="2610" w14:font="MS Gothic"/>
            </w14:checkbox>
          </w:sdtPr>
          <w:sdtEndPr/>
          <w:sdtContent>
            <w:tc>
              <w:tcPr>
                <w:tcW w:w="1208" w:type="dxa"/>
                <w:shd w:val="clear" w:color="auto" w:fill="auto"/>
              </w:tcPr>
              <w:p w14:paraId="72D75869" w14:textId="37294250" w:rsidR="008379CB" w:rsidRPr="00983558" w:rsidRDefault="008379CB" w:rsidP="008379CB">
                <w:pPr>
                  <w:spacing w:after="0"/>
                  <w:jc w:val="center"/>
                </w:pPr>
                <w:r>
                  <w:rPr>
                    <w:rFonts w:ascii="MS Gothic" w:eastAsia="MS Gothic" w:hAnsi="MS Gothic" w:hint="eastAsia"/>
                  </w:rPr>
                  <w:t>☐</w:t>
                </w:r>
              </w:p>
            </w:tc>
          </w:sdtContent>
        </w:sdt>
        <w:sdt>
          <w:sdtPr>
            <w:id w:val="478427839"/>
            <w14:checkbox>
              <w14:checked w14:val="0"/>
              <w14:checkedState w14:val="2612" w14:font="MS Gothic"/>
              <w14:uncheckedState w14:val="2610" w14:font="MS Gothic"/>
            </w14:checkbox>
          </w:sdtPr>
          <w:sdtEndPr/>
          <w:sdtContent>
            <w:tc>
              <w:tcPr>
                <w:tcW w:w="692" w:type="dxa"/>
                <w:shd w:val="clear" w:color="auto" w:fill="auto"/>
              </w:tcPr>
              <w:p w14:paraId="4A67994C" w14:textId="7034E20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E7E9539" w14:textId="77777777" w:rsidTr="009A7BEA">
        <w:tc>
          <w:tcPr>
            <w:tcW w:w="8544" w:type="dxa"/>
            <w:shd w:val="clear" w:color="auto" w:fill="auto"/>
          </w:tcPr>
          <w:p w14:paraId="0A5A9CEA" w14:textId="4D29E49B" w:rsidR="008379CB" w:rsidRPr="00D0054E" w:rsidDel="00B716D6" w:rsidRDefault="008379CB" w:rsidP="008379CB">
            <w:pPr>
              <w:pStyle w:val="Checklist1"/>
              <w:spacing w:after="0"/>
            </w:pPr>
            <w:r w:rsidRPr="00A67003">
              <w:t>All lots shall be numbered either by progressive numbers or, if in blocks, progressively numbered in each block, and the blocks progressively numbered or lettered, except that blocks in numbered additions bearing the same name may be numbered consecutively throughout the several additions.</w:t>
            </w:r>
          </w:p>
        </w:tc>
        <w:sdt>
          <w:sdtPr>
            <w:id w:val="1285701226"/>
            <w14:checkbox>
              <w14:checked w14:val="0"/>
              <w14:checkedState w14:val="2612" w14:font="MS Gothic"/>
              <w14:uncheckedState w14:val="2610" w14:font="MS Gothic"/>
            </w14:checkbox>
          </w:sdtPr>
          <w:sdtEndPr/>
          <w:sdtContent>
            <w:tc>
              <w:tcPr>
                <w:tcW w:w="1208" w:type="dxa"/>
                <w:shd w:val="clear" w:color="auto" w:fill="auto"/>
              </w:tcPr>
              <w:p w14:paraId="514282FD" w14:textId="5E260C2A" w:rsidR="008379CB" w:rsidRPr="00983558" w:rsidRDefault="008379CB" w:rsidP="008379CB">
                <w:pPr>
                  <w:spacing w:after="0"/>
                  <w:jc w:val="center"/>
                </w:pPr>
                <w:r>
                  <w:rPr>
                    <w:rFonts w:ascii="MS Gothic" w:eastAsia="MS Gothic" w:hAnsi="MS Gothic" w:hint="eastAsia"/>
                  </w:rPr>
                  <w:t>☐</w:t>
                </w:r>
              </w:p>
            </w:tc>
          </w:sdtContent>
        </w:sdt>
        <w:sdt>
          <w:sdtPr>
            <w:id w:val="-1524079971"/>
            <w14:checkbox>
              <w14:checked w14:val="0"/>
              <w14:checkedState w14:val="2612" w14:font="MS Gothic"/>
              <w14:uncheckedState w14:val="2610" w14:font="MS Gothic"/>
            </w14:checkbox>
          </w:sdtPr>
          <w:sdtEndPr/>
          <w:sdtContent>
            <w:tc>
              <w:tcPr>
                <w:tcW w:w="692" w:type="dxa"/>
                <w:shd w:val="clear" w:color="auto" w:fill="auto"/>
              </w:tcPr>
              <w:p w14:paraId="7FA816C6" w14:textId="02FFADB3"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E256D8D" w14:textId="77777777" w:rsidTr="009A7BEA">
        <w:tc>
          <w:tcPr>
            <w:tcW w:w="8544" w:type="dxa"/>
            <w:shd w:val="clear" w:color="auto" w:fill="auto"/>
          </w:tcPr>
          <w:p w14:paraId="066C9466" w14:textId="5B33E526" w:rsidR="008379CB" w:rsidRPr="00D0054E" w:rsidDel="00B716D6" w:rsidRDefault="008379CB" w:rsidP="008379CB">
            <w:pPr>
              <w:pStyle w:val="Checklist1"/>
              <w:spacing w:after="0"/>
            </w:pPr>
            <w:r w:rsidRPr="00A67003">
              <w:t>Sufficient survey data shall be shown to positively describe the bounds of every lot, block, street easement, and all other areas shown on the plat. When any lot or portion of the subdivision is bounded by an irregular line, the major portion of that lot or subdivision shall be enclosed by a witness line showing complete data, with distances along all lines extended beyond the enclosure to the irregular boundary shown with as much certainty as can be determined or as “more or less,” if variable. Lot, block, street, and all other dimensions except to irregular boundaries, shall be shown to a minimum of hundredths of feet. All measurements shall refer to horizontal plane and in accordance with the definition of the U.S. Survey foot or meter adopted by the National Institute of Standards and Technology. All measurements shall use the 39.37 ÷ 12 = 3.28083333333 equation for conversion from a U.S. foot to meters.</w:t>
            </w:r>
          </w:p>
        </w:tc>
        <w:sdt>
          <w:sdtPr>
            <w:id w:val="-2019216772"/>
            <w14:checkbox>
              <w14:checked w14:val="0"/>
              <w14:checkedState w14:val="2612" w14:font="MS Gothic"/>
              <w14:uncheckedState w14:val="2610" w14:font="MS Gothic"/>
            </w14:checkbox>
          </w:sdtPr>
          <w:sdtEndPr/>
          <w:sdtContent>
            <w:tc>
              <w:tcPr>
                <w:tcW w:w="1208" w:type="dxa"/>
                <w:shd w:val="clear" w:color="auto" w:fill="auto"/>
              </w:tcPr>
              <w:p w14:paraId="0E85D3CA" w14:textId="7FACDB8E" w:rsidR="008379CB" w:rsidRPr="00983558" w:rsidRDefault="008379CB" w:rsidP="008379CB">
                <w:pPr>
                  <w:spacing w:after="0"/>
                  <w:jc w:val="center"/>
                </w:pPr>
                <w:r>
                  <w:rPr>
                    <w:rFonts w:ascii="MS Gothic" w:eastAsia="MS Gothic" w:hAnsi="MS Gothic" w:hint="eastAsia"/>
                  </w:rPr>
                  <w:t>☐</w:t>
                </w:r>
              </w:p>
            </w:tc>
          </w:sdtContent>
        </w:sdt>
        <w:sdt>
          <w:sdtPr>
            <w:id w:val="1910417494"/>
            <w14:checkbox>
              <w14:checked w14:val="0"/>
              <w14:checkedState w14:val="2612" w14:font="MS Gothic"/>
              <w14:uncheckedState w14:val="2610" w14:font="MS Gothic"/>
            </w14:checkbox>
          </w:sdtPr>
          <w:sdtEndPr/>
          <w:sdtContent>
            <w:tc>
              <w:tcPr>
                <w:tcW w:w="692" w:type="dxa"/>
                <w:shd w:val="clear" w:color="auto" w:fill="auto"/>
              </w:tcPr>
              <w:p w14:paraId="3F1AB1D7" w14:textId="1924A81E"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2457789" w14:textId="77777777" w:rsidTr="009A7BEA">
        <w:tc>
          <w:tcPr>
            <w:tcW w:w="8544" w:type="dxa"/>
            <w:shd w:val="clear" w:color="auto" w:fill="auto"/>
          </w:tcPr>
          <w:p w14:paraId="281786FC" w14:textId="67459DA2" w:rsidR="008379CB" w:rsidRPr="00D0054E" w:rsidDel="00B716D6" w:rsidRDefault="008379CB" w:rsidP="008379CB">
            <w:pPr>
              <w:pStyle w:val="Checklist1"/>
              <w:spacing w:after="0"/>
            </w:pPr>
            <w:r w:rsidRPr="00AF1A4E">
              <w:t xml:space="preserve">Curvilinear lot lines shall show the radii, arc distances, and central angles. Radial lines will be so designated. Direction of </w:t>
            </w:r>
            <w:proofErr w:type="spellStart"/>
            <w:r w:rsidRPr="00AF1A4E">
              <w:t>nonradial</w:t>
            </w:r>
            <w:proofErr w:type="spellEnd"/>
            <w:r w:rsidRPr="00AF1A4E">
              <w:t xml:space="preserve"> lines shall be indicated.</w:t>
            </w:r>
          </w:p>
        </w:tc>
        <w:sdt>
          <w:sdtPr>
            <w:id w:val="-1665696775"/>
            <w14:checkbox>
              <w14:checked w14:val="0"/>
              <w14:checkedState w14:val="2612" w14:font="MS Gothic"/>
              <w14:uncheckedState w14:val="2610" w14:font="MS Gothic"/>
            </w14:checkbox>
          </w:sdtPr>
          <w:sdtEndPr/>
          <w:sdtContent>
            <w:tc>
              <w:tcPr>
                <w:tcW w:w="1208" w:type="dxa"/>
                <w:shd w:val="clear" w:color="auto" w:fill="auto"/>
              </w:tcPr>
              <w:p w14:paraId="29A243E5" w14:textId="249103CA" w:rsidR="008379CB" w:rsidRPr="00983558" w:rsidRDefault="008379CB" w:rsidP="008379CB">
                <w:pPr>
                  <w:spacing w:after="0"/>
                  <w:jc w:val="center"/>
                </w:pPr>
                <w:r>
                  <w:rPr>
                    <w:rFonts w:ascii="MS Gothic" w:eastAsia="MS Gothic" w:hAnsi="MS Gothic" w:hint="eastAsia"/>
                  </w:rPr>
                  <w:t>☐</w:t>
                </w:r>
              </w:p>
            </w:tc>
          </w:sdtContent>
        </w:sdt>
        <w:sdt>
          <w:sdtPr>
            <w:id w:val="137696955"/>
            <w14:checkbox>
              <w14:checked w14:val="0"/>
              <w14:checkedState w14:val="2612" w14:font="MS Gothic"/>
              <w14:uncheckedState w14:val="2610" w14:font="MS Gothic"/>
            </w14:checkbox>
          </w:sdtPr>
          <w:sdtEndPr/>
          <w:sdtContent>
            <w:tc>
              <w:tcPr>
                <w:tcW w:w="692" w:type="dxa"/>
                <w:shd w:val="clear" w:color="auto" w:fill="auto"/>
              </w:tcPr>
              <w:p w14:paraId="51137392" w14:textId="426B1F7F" w:rsidR="008379CB" w:rsidRPr="00983558" w:rsidRDefault="008379CB" w:rsidP="008379CB">
                <w:pPr>
                  <w:spacing w:after="0"/>
                  <w:jc w:val="center"/>
                </w:pPr>
                <w:r>
                  <w:rPr>
                    <w:rFonts w:ascii="MS Gothic" w:eastAsia="MS Gothic" w:hAnsi="MS Gothic" w:hint="eastAsia"/>
                  </w:rPr>
                  <w:t>☐</w:t>
                </w:r>
              </w:p>
            </w:tc>
          </w:sdtContent>
        </w:sdt>
      </w:tr>
      <w:tr w:rsidR="008379CB" w:rsidRPr="00983558" w14:paraId="3665E3D9" w14:textId="77777777" w:rsidTr="009A7BEA">
        <w:tc>
          <w:tcPr>
            <w:tcW w:w="8544" w:type="dxa"/>
            <w:shd w:val="clear" w:color="auto" w:fill="auto"/>
          </w:tcPr>
          <w:p w14:paraId="1443A557" w14:textId="59AEACC6" w:rsidR="008379CB" w:rsidRPr="00D0054E" w:rsidDel="00B716D6" w:rsidRDefault="008379CB" w:rsidP="008379CB">
            <w:pPr>
              <w:pStyle w:val="Checklist1"/>
              <w:spacing w:after="0"/>
            </w:pPr>
            <w:r w:rsidRPr="00AF1A4E">
              <w:t>Sufficient angles, bearings, or azimuth to show direction of all lines shall be shown, and all bearings, angles, or azimuth shall be shown to the nearest second of arc.</w:t>
            </w:r>
          </w:p>
        </w:tc>
        <w:sdt>
          <w:sdtPr>
            <w:id w:val="-1128545206"/>
            <w14:checkbox>
              <w14:checked w14:val="0"/>
              <w14:checkedState w14:val="2612" w14:font="MS Gothic"/>
              <w14:uncheckedState w14:val="2610" w14:font="MS Gothic"/>
            </w14:checkbox>
          </w:sdtPr>
          <w:sdtEndPr/>
          <w:sdtContent>
            <w:tc>
              <w:tcPr>
                <w:tcW w:w="1208" w:type="dxa"/>
                <w:shd w:val="clear" w:color="auto" w:fill="auto"/>
              </w:tcPr>
              <w:p w14:paraId="022AC71D" w14:textId="625FB983" w:rsidR="008379CB" w:rsidRPr="00983558" w:rsidRDefault="008379CB" w:rsidP="008379CB">
                <w:pPr>
                  <w:spacing w:after="0"/>
                  <w:jc w:val="center"/>
                </w:pPr>
                <w:r>
                  <w:rPr>
                    <w:rFonts w:ascii="MS Gothic" w:eastAsia="MS Gothic" w:hAnsi="MS Gothic" w:hint="eastAsia"/>
                  </w:rPr>
                  <w:t>☐</w:t>
                </w:r>
              </w:p>
            </w:tc>
          </w:sdtContent>
        </w:sdt>
        <w:sdt>
          <w:sdtPr>
            <w:id w:val="-2036492078"/>
            <w14:checkbox>
              <w14:checked w14:val="0"/>
              <w14:checkedState w14:val="2612" w14:font="MS Gothic"/>
              <w14:uncheckedState w14:val="2610" w14:font="MS Gothic"/>
            </w14:checkbox>
          </w:sdtPr>
          <w:sdtEndPr/>
          <w:sdtContent>
            <w:tc>
              <w:tcPr>
                <w:tcW w:w="692" w:type="dxa"/>
                <w:shd w:val="clear" w:color="auto" w:fill="auto"/>
              </w:tcPr>
              <w:p w14:paraId="3E25421B" w14:textId="403DA10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31EC536A" w14:textId="77777777" w:rsidTr="009A7BEA">
        <w:tc>
          <w:tcPr>
            <w:tcW w:w="8544" w:type="dxa"/>
            <w:shd w:val="clear" w:color="auto" w:fill="auto"/>
          </w:tcPr>
          <w:p w14:paraId="45EEFA36" w14:textId="1D26FBA1" w:rsidR="008379CB" w:rsidRPr="00D0054E" w:rsidDel="00B716D6" w:rsidRDefault="008379CB" w:rsidP="008379CB">
            <w:pPr>
              <w:pStyle w:val="Checklist1"/>
              <w:spacing w:after="0"/>
            </w:pPr>
            <w:r w:rsidRPr="00AF1A4E">
              <w:t>The centerlines of all streets shall be shown as follows: noncurved lines: distances together with either angles, bearings, or azimuths; curved lines: arc distances, central angles, and radii, together with chord and chord bearing or azimuths.</w:t>
            </w:r>
          </w:p>
        </w:tc>
        <w:sdt>
          <w:sdtPr>
            <w:id w:val="2024825126"/>
            <w14:checkbox>
              <w14:checked w14:val="0"/>
              <w14:checkedState w14:val="2612" w14:font="MS Gothic"/>
              <w14:uncheckedState w14:val="2610" w14:font="MS Gothic"/>
            </w14:checkbox>
          </w:sdtPr>
          <w:sdtEndPr/>
          <w:sdtContent>
            <w:tc>
              <w:tcPr>
                <w:tcW w:w="1208" w:type="dxa"/>
                <w:shd w:val="clear" w:color="auto" w:fill="auto"/>
              </w:tcPr>
              <w:p w14:paraId="7C01B298" w14:textId="2C3C5DD8" w:rsidR="008379CB" w:rsidRPr="00983558" w:rsidRDefault="008379CB" w:rsidP="008379CB">
                <w:pPr>
                  <w:spacing w:after="0"/>
                  <w:jc w:val="center"/>
                </w:pPr>
                <w:r>
                  <w:rPr>
                    <w:rFonts w:ascii="MS Gothic" w:eastAsia="MS Gothic" w:hAnsi="MS Gothic" w:hint="eastAsia"/>
                  </w:rPr>
                  <w:t>☐</w:t>
                </w:r>
              </w:p>
            </w:tc>
          </w:sdtContent>
        </w:sdt>
        <w:sdt>
          <w:sdtPr>
            <w:id w:val="-553540429"/>
            <w14:checkbox>
              <w14:checked w14:val="0"/>
              <w14:checkedState w14:val="2612" w14:font="MS Gothic"/>
              <w14:uncheckedState w14:val="2610" w14:font="MS Gothic"/>
            </w14:checkbox>
          </w:sdtPr>
          <w:sdtEndPr/>
          <w:sdtContent>
            <w:tc>
              <w:tcPr>
                <w:tcW w:w="692" w:type="dxa"/>
                <w:shd w:val="clear" w:color="auto" w:fill="auto"/>
              </w:tcPr>
              <w:p w14:paraId="682D6E46" w14:textId="093915D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8B032C3" w14:textId="77777777" w:rsidTr="009A7BEA">
        <w:tc>
          <w:tcPr>
            <w:tcW w:w="8544" w:type="dxa"/>
            <w:shd w:val="clear" w:color="auto" w:fill="auto"/>
          </w:tcPr>
          <w:p w14:paraId="57FB2349" w14:textId="7B8FFED7" w:rsidR="008379CB" w:rsidRPr="00D0054E" w:rsidDel="00B716D6" w:rsidRDefault="008379CB" w:rsidP="008379CB">
            <w:pPr>
              <w:pStyle w:val="Checklist1"/>
              <w:spacing w:after="0"/>
            </w:pPr>
            <w:r w:rsidRPr="00AF1A4E">
              <w:t>Park and recreation parcels as applicable shall be so designated.</w:t>
            </w:r>
          </w:p>
        </w:tc>
        <w:sdt>
          <w:sdtPr>
            <w:id w:val="-1198455096"/>
            <w14:checkbox>
              <w14:checked w14:val="0"/>
              <w14:checkedState w14:val="2612" w14:font="MS Gothic"/>
              <w14:uncheckedState w14:val="2610" w14:font="MS Gothic"/>
            </w14:checkbox>
          </w:sdtPr>
          <w:sdtEndPr/>
          <w:sdtContent>
            <w:tc>
              <w:tcPr>
                <w:tcW w:w="1208" w:type="dxa"/>
                <w:shd w:val="clear" w:color="auto" w:fill="auto"/>
              </w:tcPr>
              <w:p w14:paraId="58859836" w14:textId="332C690E" w:rsidR="008379CB" w:rsidRPr="00983558" w:rsidRDefault="008379CB" w:rsidP="008379CB">
                <w:pPr>
                  <w:spacing w:after="0"/>
                  <w:jc w:val="center"/>
                </w:pPr>
                <w:r>
                  <w:rPr>
                    <w:rFonts w:ascii="MS Gothic" w:eastAsia="MS Gothic" w:hAnsi="MS Gothic" w:hint="eastAsia"/>
                  </w:rPr>
                  <w:t>☐</w:t>
                </w:r>
              </w:p>
            </w:tc>
          </w:sdtContent>
        </w:sdt>
        <w:sdt>
          <w:sdtPr>
            <w:id w:val="707003389"/>
            <w14:checkbox>
              <w14:checked w14:val="0"/>
              <w14:checkedState w14:val="2612" w14:font="MS Gothic"/>
              <w14:uncheckedState w14:val="2610" w14:font="MS Gothic"/>
            </w14:checkbox>
          </w:sdtPr>
          <w:sdtEndPr/>
          <w:sdtContent>
            <w:tc>
              <w:tcPr>
                <w:tcW w:w="692" w:type="dxa"/>
                <w:shd w:val="clear" w:color="auto" w:fill="auto"/>
              </w:tcPr>
              <w:p w14:paraId="182D30A7" w14:textId="1921BD3F"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841CB8A" w14:textId="77777777" w:rsidTr="009A7BEA">
        <w:tc>
          <w:tcPr>
            <w:tcW w:w="8544" w:type="dxa"/>
            <w:shd w:val="clear" w:color="auto" w:fill="auto"/>
          </w:tcPr>
          <w:p w14:paraId="727C5969" w14:textId="5E307684" w:rsidR="008379CB" w:rsidRPr="00D0054E" w:rsidDel="00B716D6" w:rsidRDefault="008379CB" w:rsidP="008379CB">
            <w:pPr>
              <w:pStyle w:val="Checklist1"/>
              <w:spacing w:after="0"/>
            </w:pPr>
            <w:r w:rsidRPr="00AF1A4E">
              <w:t>All interior excepted parcels as described in the description of the lands being subdivided shall be clearly indicated and labeled “Not a part of this plat.”</w:t>
            </w:r>
          </w:p>
        </w:tc>
        <w:sdt>
          <w:sdtPr>
            <w:id w:val="-318806700"/>
            <w14:checkbox>
              <w14:checked w14:val="0"/>
              <w14:checkedState w14:val="2612" w14:font="MS Gothic"/>
              <w14:uncheckedState w14:val="2610" w14:font="MS Gothic"/>
            </w14:checkbox>
          </w:sdtPr>
          <w:sdtEndPr/>
          <w:sdtContent>
            <w:tc>
              <w:tcPr>
                <w:tcW w:w="1208" w:type="dxa"/>
                <w:shd w:val="clear" w:color="auto" w:fill="auto"/>
              </w:tcPr>
              <w:p w14:paraId="277F135F" w14:textId="4E4CD592" w:rsidR="008379CB" w:rsidRPr="00983558" w:rsidRDefault="008379CB" w:rsidP="008379CB">
                <w:pPr>
                  <w:spacing w:after="0"/>
                  <w:jc w:val="center"/>
                </w:pPr>
                <w:r>
                  <w:rPr>
                    <w:rFonts w:ascii="MS Gothic" w:eastAsia="MS Gothic" w:hAnsi="MS Gothic" w:hint="eastAsia"/>
                  </w:rPr>
                  <w:t>☐</w:t>
                </w:r>
              </w:p>
            </w:tc>
          </w:sdtContent>
        </w:sdt>
        <w:sdt>
          <w:sdtPr>
            <w:id w:val="234741186"/>
            <w14:checkbox>
              <w14:checked w14:val="0"/>
              <w14:checkedState w14:val="2612" w14:font="MS Gothic"/>
              <w14:uncheckedState w14:val="2610" w14:font="MS Gothic"/>
            </w14:checkbox>
          </w:sdtPr>
          <w:sdtEndPr/>
          <w:sdtContent>
            <w:tc>
              <w:tcPr>
                <w:tcW w:w="692" w:type="dxa"/>
                <w:shd w:val="clear" w:color="auto" w:fill="auto"/>
              </w:tcPr>
              <w:p w14:paraId="5116F1A9" w14:textId="7DAC007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3D584479" w14:textId="77777777" w:rsidTr="009A7BEA">
        <w:tc>
          <w:tcPr>
            <w:tcW w:w="8544" w:type="dxa"/>
            <w:shd w:val="clear" w:color="auto" w:fill="auto"/>
          </w:tcPr>
          <w:p w14:paraId="2ED43DD0" w14:textId="7CE065E0" w:rsidR="008379CB" w:rsidRPr="00D0054E" w:rsidDel="00B716D6" w:rsidRDefault="008379CB" w:rsidP="008379CB">
            <w:pPr>
              <w:pStyle w:val="Checklist1"/>
              <w:spacing w:after="0"/>
            </w:pPr>
            <w:r w:rsidRPr="00216D23">
              <w:t>The purpose of all areas dedicated must be clearly indicated or stated on the plat.</w:t>
            </w:r>
          </w:p>
        </w:tc>
        <w:sdt>
          <w:sdtPr>
            <w:id w:val="2036917743"/>
            <w14:checkbox>
              <w14:checked w14:val="0"/>
              <w14:checkedState w14:val="2612" w14:font="MS Gothic"/>
              <w14:uncheckedState w14:val="2610" w14:font="MS Gothic"/>
            </w14:checkbox>
          </w:sdtPr>
          <w:sdtEndPr/>
          <w:sdtContent>
            <w:tc>
              <w:tcPr>
                <w:tcW w:w="1208" w:type="dxa"/>
                <w:shd w:val="clear" w:color="auto" w:fill="auto"/>
              </w:tcPr>
              <w:p w14:paraId="1F541E25" w14:textId="374999CC" w:rsidR="008379CB" w:rsidRPr="00983558" w:rsidRDefault="008379CB" w:rsidP="008379CB">
                <w:pPr>
                  <w:spacing w:after="0"/>
                  <w:jc w:val="center"/>
                </w:pPr>
                <w:r>
                  <w:rPr>
                    <w:rFonts w:ascii="MS Gothic" w:eastAsia="MS Gothic" w:hAnsi="MS Gothic" w:hint="eastAsia"/>
                  </w:rPr>
                  <w:t>☐</w:t>
                </w:r>
              </w:p>
            </w:tc>
          </w:sdtContent>
        </w:sdt>
        <w:sdt>
          <w:sdtPr>
            <w:id w:val="-262069112"/>
            <w14:checkbox>
              <w14:checked w14:val="0"/>
              <w14:checkedState w14:val="2612" w14:font="MS Gothic"/>
              <w14:uncheckedState w14:val="2610" w14:font="MS Gothic"/>
            </w14:checkbox>
          </w:sdtPr>
          <w:sdtEndPr/>
          <w:sdtContent>
            <w:tc>
              <w:tcPr>
                <w:tcW w:w="692" w:type="dxa"/>
                <w:shd w:val="clear" w:color="auto" w:fill="auto"/>
              </w:tcPr>
              <w:p w14:paraId="79153326" w14:textId="4DA8147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4B0757C" w14:textId="77777777" w:rsidTr="009A7BEA">
        <w:tc>
          <w:tcPr>
            <w:tcW w:w="8544" w:type="dxa"/>
            <w:shd w:val="clear" w:color="auto" w:fill="auto"/>
          </w:tcPr>
          <w:p w14:paraId="060E853F" w14:textId="47B132FE" w:rsidR="008379CB" w:rsidRPr="00D0054E" w:rsidDel="00B716D6" w:rsidRDefault="008379CB" w:rsidP="008379CB">
            <w:pPr>
              <w:pStyle w:val="Checklist1"/>
              <w:spacing w:after="0"/>
            </w:pPr>
            <w:r w:rsidRPr="00216D23">
              <w:t>When it is not possible to show line or curve data information on the map, a tabular form may be used. The tabular data must appear on the sheet to which it applies.</w:t>
            </w:r>
          </w:p>
        </w:tc>
        <w:sdt>
          <w:sdtPr>
            <w:id w:val="-1591992021"/>
            <w14:checkbox>
              <w14:checked w14:val="0"/>
              <w14:checkedState w14:val="2612" w14:font="MS Gothic"/>
              <w14:uncheckedState w14:val="2610" w14:font="MS Gothic"/>
            </w14:checkbox>
          </w:sdtPr>
          <w:sdtEndPr/>
          <w:sdtContent>
            <w:tc>
              <w:tcPr>
                <w:tcW w:w="1208" w:type="dxa"/>
                <w:shd w:val="clear" w:color="auto" w:fill="auto"/>
              </w:tcPr>
              <w:p w14:paraId="761A7702" w14:textId="57DD45B1" w:rsidR="008379CB" w:rsidRPr="00983558" w:rsidRDefault="008379CB" w:rsidP="008379CB">
                <w:pPr>
                  <w:spacing w:after="0"/>
                  <w:jc w:val="center"/>
                </w:pPr>
                <w:r>
                  <w:rPr>
                    <w:rFonts w:ascii="MS Gothic" w:eastAsia="MS Gothic" w:hAnsi="MS Gothic" w:hint="eastAsia"/>
                  </w:rPr>
                  <w:t>☐</w:t>
                </w:r>
              </w:p>
            </w:tc>
          </w:sdtContent>
        </w:sdt>
        <w:sdt>
          <w:sdtPr>
            <w:id w:val="1766182839"/>
            <w14:checkbox>
              <w14:checked w14:val="0"/>
              <w14:checkedState w14:val="2612" w14:font="MS Gothic"/>
              <w14:uncheckedState w14:val="2610" w14:font="MS Gothic"/>
            </w14:checkbox>
          </w:sdtPr>
          <w:sdtEndPr/>
          <w:sdtContent>
            <w:tc>
              <w:tcPr>
                <w:tcW w:w="692" w:type="dxa"/>
                <w:shd w:val="clear" w:color="auto" w:fill="auto"/>
              </w:tcPr>
              <w:p w14:paraId="70547F9C" w14:textId="0E99C11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CD6709B" w14:textId="77777777" w:rsidTr="009A7BEA">
        <w:tc>
          <w:tcPr>
            <w:tcW w:w="8544" w:type="dxa"/>
            <w:shd w:val="clear" w:color="auto" w:fill="auto"/>
          </w:tcPr>
          <w:p w14:paraId="4E704BD2" w14:textId="73FE1469" w:rsidR="008379CB" w:rsidRPr="00D0054E" w:rsidDel="00B716D6" w:rsidRDefault="008379CB" w:rsidP="008379CB">
            <w:pPr>
              <w:pStyle w:val="Checklist1"/>
              <w:spacing w:after="0"/>
            </w:pPr>
            <w:r w:rsidRPr="00216D23">
              <w:t>The plat shall include in a prominent place the following statements: “NOTICE: This plat, as recorded in its graphic form, is the official depiction of the subdivided lands described herein and will in no circumstances be supplanted in authority by any other graphic or digital form of the plat. There may be additional restrictions that are not recorded on this plat that may be found in the public records of this county.”</w:t>
            </w:r>
          </w:p>
        </w:tc>
        <w:sdt>
          <w:sdtPr>
            <w:id w:val="1233039264"/>
            <w14:checkbox>
              <w14:checked w14:val="0"/>
              <w14:checkedState w14:val="2612" w14:font="MS Gothic"/>
              <w14:uncheckedState w14:val="2610" w14:font="MS Gothic"/>
            </w14:checkbox>
          </w:sdtPr>
          <w:sdtEndPr/>
          <w:sdtContent>
            <w:tc>
              <w:tcPr>
                <w:tcW w:w="1208" w:type="dxa"/>
                <w:shd w:val="clear" w:color="auto" w:fill="auto"/>
              </w:tcPr>
              <w:p w14:paraId="451984EA" w14:textId="750F1969" w:rsidR="008379CB" w:rsidRPr="00983558" w:rsidRDefault="008379CB" w:rsidP="008379CB">
                <w:pPr>
                  <w:spacing w:after="0"/>
                  <w:jc w:val="center"/>
                </w:pPr>
                <w:r>
                  <w:rPr>
                    <w:rFonts w:ascii="MS Gothic" w:eastAsia="MS Gothic" w:hAnsi="MS Gothic" w:hint="eastAsia"/>
                  </w:rPr>
                  <w:t>☐</w:t>
                </w:r>
              </w:p>
            </w:tc>
          </w:sdtContent>
        </w:sdt>
        <w:sdt>
          <w:sdtPr>
            <w:id w:val="2110858790"/>
            <w14:checkbox>
              <w14:checked w14:val="0"/>
              <w14:checkedState w14:val="2612" w14:font="MS Gothic"/>
              <w14:uncheckedState w14:val="2610" w14:font="MS Gothic"/>
            </w14:checkbox>
          </w:sdtPr>
          <w:sdtEndPr/>
          <w:sdtContent>
            <w:tc>
              <w:tcPr>
                <w:tcW w:w="692" w:type="dxa"/>
                <w:shd w:val="clear" w:color="auto" w:fill="auto"/>
              </w:tcPr>
              <w:p w14:paraId="7F0CE5BD" w14:textId="0A04E9D2"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61B6B09" w14:textId="77777777" w:rsidTr="009A7BEA">
        <w:tc>
          <w:tcPr>
            <w:tcW w:w="8544" w:type="dxa"/>
            <w:shd w:val="clear" w:color="auto" w:fill="auto"/>
          </w:tcPr>
          <w:p w14:paraId="34120806" w14:textId="7561EDB0" w:rsidR="008379CB" w:rsidRPr="00D0054E" w:rsidDel="00B716D6" w:rsidRDefault="008379CB" w:rsidP="008379CB">
            <w:pPr>
              <w:pStyle w:val="Checklist1"/>
              <w:spacing w:after="0"/>
            </w:pPr>
            <w:r w:rsidRPr="00216D23">
              <w:lastRenderedPageBreak/>
              <w:t>All platted utility easements shall provide that such easements shall also be easements for the construction, installation, maintenance, and operation of cable television services; provided, however, no such construction, installation, maintenance, and operation of cable television services shall interfere with the facilities and services of an electric, telephone, gas, or other public utility. This section shall not apply to those private easements granted to or obtained by a particular electric, telephone, gas, or other public utility. Such construction, installation, maintenance, and operation shall comply with the National Electrical Safety Code as adopted by the Florida Public Service Commission.</w:t>
            </w:r>
          </w:p>
        </w:tc>
        <w:sdt>
          <w:sdtPr>
            <w:id w:val="-619685794"/>
            <w14:checkbox>
              <w14:checked w14:val="0"/>
              <w14:checkedState w14:val="2612" w14:font="MS Gothic"/>
              <w14:uncheckedState w14:val="2610" w14:font="MS Gothic"/>
            </w14:checkbox>
          </w:sdtPr>
          <w:sdtEndPr/>
          <w:sdtContent>
            <w:tc>
              <w:tcPr>
                <w:tcW w:w="1208" w:type="dxa"/>
                <w:shd w:val="clear" w:color="auto" w:fill="auto"/>
              </w:tcPr>
              <w:p w14:paraId="32CA913E" w14:textId="2AF00053" w:rsidR="008379CB" w:rsidRPr="00983558" w:rsidRDefault="008379CB" w:rsidP="008379CB">
                <w:pPr>
                  <w:spacing w:after="0"/>
                  <w:jc w:val="center"/>
                </w:pPr>
                <w:r>
                  <w:rPr>
                    <w:rFonts w:ascii="MS Gothic" w:eastAsia="MS Gothic" w:hAnsi="MS Gothic" w:hint="eastAsia"/>
                  </w:rPr>
                  <w:t>☐</w:t>
                </w:r>
              </w:p>
            </w:tc>
          </w:sdtContent>
        </w:sdt>
        <w:sdt>
          <w:sdtPr>
            <w:id w:val="736442037"/>
            <w14:checkbox>
              <w14:checked w14:val="0"/>
              <w14:checkedState w14:val="2612" w14:font="MS Gothic"/>
              <w14:uncheckedState w14:val="2610" w14:font="MS Gothic"/>
            </w14:checkbox>
          </w:sdtPr>
          <w:sdtEndPr/>
          <w:sdtContent>
            <w:tc>
              <w:tcPr>
                <w:tcW w:w="692" w:type="dxa"/>
                <w:shd w:val="clear" w:color="auto" w:fill="auto"/>
              </w:tcPr>
              <w:p w14:paraId="2032C0CE" w14:textId="66B504DF"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96A5DF7" w14:textId="77777777" w:rsidTr="009A7BEA">
        <w:tc>
          <w:tcPr>
            <w:tcW w:w="8544" w:type="dxa"/>
            <w:shd w:val="clear" w:color="auto" w:fill="auto"/>
          </w:tcPr>
          <w:p w14:paraId="681931A6" w14:textId="48E8685B" w:rsidR="008379CB" w:rsidRPr="00D0054E" w:rsidDel="00B716D6" w:rsidRDefault="008379CB" w:rsidP="008379CB">
            <w:pPr>
              <w:pStyle w:val="Checklist1"/>
              <w:spacing w:after="0"/>
            </w:pPr>
            <w:r w:rsidRPr="00216D23">
              <w:t>A legend of all symbols and abbreviations shall be shown.</w:t>
            </w:r>
          </w:p>
        </w:tc>
        <w:sdt>
          <w:sdtPr>
            <w:id w:val="863947380"/>
            <w14:checkbox>
              <w14:checked w14:val="0"/>
              <w14:checkedState w14:val="2612" w14:font="MS Gothic"/>
              <w14:uncheckedState w14:val="2610" w14:font="MS Gothic"/>
            </w14:checkbox>
          </w:sdtPr>
          <w:sdtEndPr/>
          <w:sdtContent>
            <w:tc>
              <w:tcPr>
                <w:tcW w:w="1208" w:type="dxa"/>
                <w:shd w:val="clear" w:color="auto" w:fill="auto"/>
              </w:tcPr>
              <w:p w14:paraId="29929216" w14:textId="169EBD24" w:rsidR="008379CB" w:rsidRPr="00983558" w:rsidRDefault="008379CB" w:rsidP="008379CB">
                <w:pPr>
                  <w:spacing w:after="0"/>
                  <w:jc w:val="center"/>
                </w:pPr>
                <w:r>
                  <w:rPr>
                    <w:rFonts w:ascii="MS Gothic" w:eastAsia="MS Gothic" w:hAnsi="MS Gothic" w:hint="eastAsia"/>
                  </w:rPr>
                  <w:t>☐</w:t>
                </w:r>
              </w:p>
            </w:tc>
          </w:sdtContent>
        </w:sdt>
        <w:sdt>
          <w:sdtPr>
            <w:id w:val="2090347844"/>
            <w14:checkbox>
              <w14:checked w14:val="0"/>
              <w14:checkedState w14:val="2612" w14:font="MS Gothic"/>
              <w14:uncheckedState w14:val="2610" w14:font="MS Gothic"/>
            </w14:checkbox>
          </w:sdtPr>
          <w:sdtEndPr/>
          <w:sdtContent>
            <w:tc>
              <w:tcPr>
                <w:tcW w:w="692" w:type="dxa"/>
                <w:shd w:val="clear" w:color="auto" w:fill="auto"/>
              </w:tcPr>
              <w:p w14:paraId="76FB153B" w14:textId="335875CA"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0AEA74E" w14:textId="77777777" w:rsidTr="009A7BEA">
        <w:tc>
          <w:tcPr>
            <w:tcW w:w="8544" w:type="dxa"/>
            <w:shd w:val="clear" w:color="auto" w:fill="auto"/>
          </w:tcPr>
          <w:p w14:paraId="304B319D" w14:textId="16F848CC" w:rsidR="008379CB" w:rsidRPr="00D0054E" w:rsidDel="00B716D6" w:rsidRDefault="008379CB" w:rsidP="008379CB">
            <w:pPr>
              <w:pStyle w:val="Checklist1"/>
              <w:spacing w:after="0"/>
            </w:pPr>
            <w:r w:rsidRPr="00216D23">
              <w:t xml:space="preserve">If </w:t>
            </w:r>
            <w:proofErr w:type="spellStart"/>
            <w:r w:rsidRPr="00216D23">
              <w:t>replatting</w:t>
            </w:r>
            <w:proofErr w:type="spellEnd"/>
            <w:r w:rsidRPr="00216D23">
              <w:t xml:space="preserve"> lands previously platted or parts thereof, the face of the proposed plat shall expressly state that the new plat vacates the same identical lands previously platted. </w:t>
            </w:r>
          </w:p>
        </w:tc>
        <w:sdt>
          <w:sdtPr>
            <w:id w:val="799651068"/>
            <w14:checkbox>
              <w14:checked w14:val="0"/>
              <w14:checkedState w14:val="2612" w14:font="MS Gothic"/>
              <w14:uncheckedState w14:val="2610" w14:font="MS Gothic"/>
            </w14:checkbox>
          </w:sdtPr>
          <w:sdtEndPr/>
          <w:sdtContent>
            <w:tc>
              <w:tcPr>
                <w:tcW w:w="1208" w:type="dxa"/>
                <w:shd w:val="clear" w:color="auto" w:fill="auto"/>
              </w:tcPr>
              <w:p w14:paraId="4FBB2495" w14:textId="4ED2EA78" w:rsidR="008379CB" w:rsidRPr="00983558" w:rsidRDefault="008379CB" w:rsidP="008379CB">
                <w:pPr>
                  <w:spacing w:after="0"/>
                  <w:jc w:val="center"/>
                </w:pPr>
                <w:r>
                  <w:rPr>
                    <w:rFonts w:ascii="MS Gothic" w:eastAsia="MS Gothic" w:hAnsi="MS Gothic" w:hint="eastAsia"/>
                  </w:rPr>
                  <w:t>☐</w:t>
                </w:r>
              </w:p>
            </w:tc>
          </w:sdtContent>
        </w:sdt>
        <w:sdt>
          <w:sdtPr>
            <w:id w:val="-722681357"/>
            <w14:checkbox>
              <w14:checked w14:val="0"/>
              <w14:checkedState w14:val="2612" w14:font="MS Gothic"/>
              <w14:uncheckedState w14:val="2610" w14:font="MS Gothic"/>
            </w14:checkbox>
          </w:sdtPr>
          <w:sdtEndPr/>
          <w:sdtContent>
            <w:tc>
              <w:tcPr>
                <w:tcW w:w="692" w:type="dxa"/>
                <w:shd w:val="clear" w:color="auto" w:fill="auto"/>
              </w:tcPr>
              <w:p w14:paraId="59774C15" w14:textId="187D27C3" w:rsidR="008379CB" w:rsidRPr="00983558" w:rsidRDefault="008379CB" w:rsidP="008379CB">
                <w:pPr>
                  <w:spacing w:after="0"/>
                  <w:jc w:val="center"/>
                </w:pPr>
                <w:r>
                  <w:rPr>
                    <w:rFonts w:ascii="MS Gothic" w:eastAsia="MS Gothic" w:hAnsi="MS Gothic" w:hint="eastAsia"/>
                  </w:rPr>
                  <w:t>☐</w:t>
                </w:r>
              </w:p>
            </w:tc>
          </w:sdtContent>
        </w:sdt>
      </w:tr>
    </w:tbl>
    <w:p w14:paraId="44686DC8" w14:textId="77777777" w:rsidR="00E24DAF" w:rsidRDefault="00E24DAF" w:rsidP="00E24DAF">
      <w:pPr>
        <w:pStyle w:val="BodyText"/>
      </w:pPr>
      <w:r w:rsidRPr="00983558">
        <w:t xml:space="preserve">Any item believed </w:t>
      </w:r>
      <w:r>
        <w:t xml:space="preserve">to be </w:t>
      </w:r>
      <w:r w:rsidRPr="00983558">
        <w:t>“not applicable</w:t>
      </w:r>
      <w:r>
        <w:t xml:space="preserve"> (NA)” must be explained in writing</w:t>
      </w:r>
      <w:r w:rsidRPr="00983558">
        <w:t>.</w:t>
      </w:r>
    </w:p>
    <w:p w14:paraId="1E7126C4" w14:textId="5C146573" w:rsidR="00E535C4" w:rsidRDefault="00E535C4">
      <w:pPr>
        <w:spacing w:after="200" w:line="276" w:lineRule="auto"/>
        <w:rPr>
          <w:rFonts w:ascii="Calibri" w:hAnsi="Calibri" w:cs="Arial"/>
          <w:szCs w:val="22"/>
          <w:highlight w:val="green"/>
        </w:rPr>
      </w:pPr>
      <w:r w:rsidRPr="00E535C4">
        <w:rPr>
          <w:rFonts w:ascii="Calibri" w:hAnsi="Calibri" w:cs="Arial"/>
          <w:szCs w:val="22"/>
        </w:rPr>
        <w:t>(*) Provide these items or a letter from the Surveyor certifying "No Requirement"</w:t>
      </w:r>
    </w:p>
    <w:p w14:paraId="03423667" w14:textId="6D4B15B5" w:rsidR="00E535C4" w:rsidRDefault="00E535C4">
      <w:pPr>
        <w:spacing w:after="200" w:line="276" w:lineRule="auto"/>
        <w:rPr>
          <w:rFonts w:ascii="Calibri" w:hAnsi="Calibri" w:cs="Arial"/>
          <w:szCs w:val="22"/>
          <w:highlight w:val="green"/>
        </w:rPr>
      </w:pPr>
      <w:r w:rsidRPr="00E535C4">
        <w:rPr>
          <w:rFonts w:ascii="Calibri" w:hAnsi="Calibri" w:cs="Arial"/>
          <w:szCs w:val="22"/>
        </w:rPr>
        <w:t>(**) If required public/private improvements will be completed prior to final plat approval, please provide these documents</w:t>
      </w:r>
    </w:p>
    <w:p w14:paraId="0E0196AF" w14:textId="100750C9" w:rsidR="00E535C4" w:rsidRDefault="00E535C4">
      <w:pPr>
        <w:spacing w:after="200" w:line="276" w:lineRule="auto"/>
        <w:rPr>
          <w:rFonts w:asciiTheme="minorHAnsi" w:hAnsiTheme="minorHAnsi" w:cstheme="minorHAnsi"/>
          <w:iCs/>
          <w:color w:val="000000"/>
          <w:szCs w:val="22"/>
        </w:rPr>
      </w:pPr>
      <w:r>
        <w:rPr>
          <w:rFonts w:asciiTheme="minorHAnsi" w:hAnsiTheme="minorHAnsi" w:cstheme="minorHAnsi"/>
          <w:iCs/>
          <w:color w:val="000000"/>
          <w:szCs w:val="22"/>
        </w:rPr>
        <w:br w:type="page"/>
      </w:r>
    </w:p>
    <w:p w14:paraId="2DB0039E" w14:textId="448D8FEA" w:rsidR="00E535C4" w:rsidRPr="005E7048" w:rsidRDefault="00F33438" w:rsidP="00DA3E27">
      <w:pPr>
        <w:pStyle w:val="ManateeForms"/>
      </w:pPr>
      <w:bookmarkStart w:id="1141" w:name="_Toc52731764"/>
      <w:r w:rsidRPr="005E7048">
        <w:lastRenderedPageBreak/>
        <w:t>Form C</w:t>
      </w:r>
      <w:r>
        <w:t>6</w:t>
      </w:r>
      <w:r w:rsidR="000B5C79">
        <w:t>.2</w:t>
      </w:r>
      <w:r>
        <w:t xml:space="preserve"> - </w:t>
      </w:r>
      <w:r w:rsidR="00E535C4">
        <w:t xml:space="preserve">Final Plat (Minor) Application </w:t>
      </w:r>
      <w:r w:rsidR="00E535C4" w:rsidRPr="005E7048">
        <w:t>Checklist</w:t>
      </w:r>
      <w:bookmarkEnd w:id="1141"/>
    </w:p>
    <w:p w14:paraId="54877F24" w14:textId="77777777" w:rsidR="00E535C4" w:rsidRPr="005E7048" w:rsidRDefault="00E535C4" w:rsidP="00E535C4">
      <w:pPr>
        <w:spacing w:after="200" w:line="276" w:lineRule="auto"/>
        <w:rPr>
          <w:rFonts w:ascii="Calibri" w:hAnsi="Calibri" w:cs="Arial"/>
          <w:szCs w:val="22"/>
        </w:rPr>
      </w:pPr>
    </w:p>
    <w:p w14:paraId="6D257180" w14:textId="77777777" w:rsidR="00E535C4" w:rsidRPr="005E7048" w:rsidRDefault="00E535C4" w:rsidP="00E535C4">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69433485"/>
          <w:placeholder>
            <w:docPart w:val="C756A3780D3C4614AD6EF157546DDD83"/>
          </w:placeholder>
          <w:showingPlcHdr/>
          <w:text/>
        </w:sdtPr>
        <w:sdtEndPr/>
        <w:sdtContent>
          <w:r w:rsidRPr="0086157C">
            <w:rPr>
              <w:rStyle w:val="PlaceholderText"/>
            </w:rPr>
            <w:t>Click or tap here to enter text.</w:t>
          </w:r>
        </w:sdtContent>
      </w:sdt>
    </w:p>
    <w:p w14:paraId="50802B24" w14:textId="77777777" w:rsidR="00E535C4" w:rsidRPr="005E7048" w:rsidRDefault="00E535C4" w:rsidP="00E535C4">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1463497736"/>
          <w:placeholder>
            <w:docPart w:val="4A19D8900D7348A4B7B1DCD9371321B1"/>
          </w:placeholder>
          <w:showingPlcHdr/>
          <w:text/>
        </w:sdtPr>
        <w:sdtEndPr/>
        <w:sdtContent>
          <w:r w:rsidRPr="0086157C">
            <w:rPr>
              <w:rStyle w:val="PlaceholderText"/>
            </w:rPr>
            <w:t>Click or tap here to enter text.</w:t>
          </w:r>
        </w:sdtContent>
      </w:sdt>
    </w:p>
    <w:tbl>
      <w:tblPr>
        <w:tblW w:w="1044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6"/>
        <w:gridCol w:w="1219"/>
        <w:gridCol w:w="705"/>
      </w:tblGrid>
      <w:tr w:rsidR="00E535C4" w:rsidRPr="005E7048" w14:paraId="6F492C82" w14:textId="77777777" w:rsidTr="00653556">
        <w:trPr>
          <w:cantSplit/>
          <w:trHeight w:val="485"/>
          <w:tblHeader/>
        </w:trPr>
        <w:tc>
          <w:tcPr>
            <w:tcW w:w="8544" w:type="dxa"/>
            <w:shd w:val="clear" w:color="auto" w:fill="EAF1DD" w:themeFill="accent3" w:themeFillTint="33"/>
            <w:vAlign w:val="bottom"/>
          </w:tcPr>
          <w:p w14:paraId="6003F6CB" w14:textId="5250324D" w:rsidR="00E535C4" w:rsidRPr="005E7048" w:rsidRDefault="00E535C4" w:rsidP="00401AEA">
            <w:pPr>
              <w:pStyle w:val="TableLine"/>
              <w:rPr>
                <w:rFonts w:asciiTheme="minorHAnsi" w:hAnsiTheme="minorHAnsi"/>
              </w:rPr>
            </w:pPr>
            <w:r w:rsidRPr="005E7048">
              <w:t xml:space="preserve">final plat (MINOR) Application Checklist: </w:t>
            </w:r>
          </w:p>
        </w:tc>
        <w:tc>
          <w:tcPr>
            <w:tcW w:w="1208" w:type="dxa"/>
            <w:shd w:val="clear" w:color="auto" w:fill="EAF1DD" w:themeFill="accent3" w:themeFillTint="33"/>
            <w:vAlign w:val="bottom"/>
          </w:tcPr>
          <w:p w14:paraId="131FA71C" w14:textId="77777777" w:rsidR="00E535C4" w:rsidRPr="005E7048" w:rsidRDefault="00E535C4" w:rsidP="00401AEA">
            <w:pPr>
              <w:spacing w:after="0"/>
              <w:jc w:val="center"/>
            </w:pPr>
            <w:r w:rsidRPr="005E7048">
              <w:rPr>
                <w:b/>
              </w:rPr>
              <w:t>Applicant</w:t>
            </w:r>
          </w:p>
        </w:tc>
        <w:tc>
          <w:tcPr>
            <w:tcW w:w="688" w:type="dxa"/>
            <w:shd w:val="clear" w:color="auto" w:fill="EAF1DD" w:themeFill="accent3" w:themeFillTint="33"/>
            <w:vAlign w:val="bottom"/>
          </w:tcPr>
          <w:p w14:paraId="405A9D16" w14:textId="77777777" w:rsidR="00E535C4" w:rsidRPr="005E7048" w:rsidRDefault="00E535C4" w:rsidP="00401AEA">
            <w:pPr>
              <w:spacing w:after="0"/>
              <w:jc w:val="center"/>
            </w:pPr>
            <w:r w:rsidRPr="005E7048">
              <w:rPr>
                <w:b/>
              </w:rPr>
              <w:t>Staff</w:t>
            </w:r>
          </w:p>
        </w:tc>
      </w:tr>
      <w:tr w:rsidR="00E535C4" w:rsidRPr="005E7048" w14:paraId="4AD79332" w14:textId="77777777" w:rsidTr="003027DC">
        <w:tc>
          <w:tcPr>
            <w:tcW w:w="8544" w:type="dxa"/>
            <w:shd w:val="clear" w:color="auto" w:fill="D9D9D9" w:themeFill="background1" w:themeFillShade="D9"/>
          </w:tcPr>
          <w:p w14:paraId="653D570F" w14:textId="77777777" w:rsidR="00E535C4" w:rsidRPr="005E7048" w:rsidRDefault="00E535C4" w:rsidP="00401AEA">
            <w:pPr>
              <w:pStyle w:val="TableLine"/>
            </w:pPr>
            <w:r w:rsidRPr="005E7048">
              <w:t>FORMS and certificates:</w:t>
            </w:r>
          </w:p>
        </w:tc>
        <w:tc>
          <w:tcPr>
            <w:tcW w:w="1208" w:type="dxa"/>
            <w:shd w:val="clear" w:color="auto" w:fill="D9D9D9" w:themeFill="background1" w:themeFillShade="D9"/>
            <w:vAlign w:val="bottom"/>
          </w:tcPr>
          <w:p w14:paraId="7D41C093" w14:textId="10EC2504" w:rsidR="00E535C4" w:rsidRPr="005E7048" w:rsidRDefault="00A14C29" w:rsidP="00401AEA">
            <w:pPr>
              <w:spacing w:after="0"/>
              <w:jc w:val="center"/>
              <w:rPr>
                <w:b/>
              </w:rPr>
            </w:pPr>
            <w:r>
              <w:rPr>
                <w:b/>
              </w:rPr>
              <w:t>(X)</w:t>
            </w:r>
          </w:p>
        </w:tc>
        <w:tc>
          <w:tcPr>
            <w:tcW w:w="688" w:type="dxa"/>
            <w:shd w:val="clear" w:color="auto" w:fill="D9D9D9" w:themeFill="background1" w:themeFillShade="D9"/>
            <w:vAlign w:val="bottom"/>
          </w:tcPr>
          <w:p w14:paraId="5E85B758" w14:textId="27B5FAB7" w:rsidR="00E535C4" w:rsidRPr="005E7048" w:rsidRDefault="00A14C29" w:rsidP="00401AEA">
            <w:pPr>
              <w:spacing w:after="0"/>
              <w:jc w:val="center"/>
              <w:rPr>
                <w:b/>
              </w:rPr>
            </w:pPr>
            <w:r>
              <w:rPr>
                <w:b/>
              </w:rPr>
              <w:t>(X)</w:t>
            </w:r>
          </w:p>
        </w:tc>
      </w:tr>
      <w:tr w:rsidR="0056720B" w:rsidRPr="005E7048" w14:paraId="52B88B8A" w14:textId="77777777" w:rsidTr="003027DC">
        <w:tc>
          <w:tcPr>
            <w:tcW w:w="8544" w:type="dxa"/>
            <w:shd w:val="clear" w:color="auto" w:fill="auto"/>
          </w:tcPr>
          <w:p w14:paraId="4B36B20A" w14:textId="0443875F" w:rsidR="0056720B" w:rsidRPr="005E7048" w:rsidRDefault="0056720B" w:rsidP="00CD5986">
            <w:pPr>
              <w:pStyle w:val="Checklist1"/>
              <w:numPr>
                <w:ilvl w:val="0"/>
                <w:numId w:val="101"/>
              </w:numPr>
              <w:spacing w:after="0"/>
            </w:pPr>
            <w:r w:rsidRPr="005E7048">
              <w:t xml:space="preserve">Completed </w:t>
            </w:r>
            <w:r w:rsidR="00131C30">
              <w:t xml:space="preserve"> </w:t>
            </w:r>
            <w:r w:rsidR="00F33438" w:rsidRPr="006A5260">
              <w:t xml:space="preserve">Form </w:t>
            </w:r>
            <w:r w:rsidR="00F33438" w:rsidRPr="009A7BEA">
              <w:rPr>
                <w:i/>
                <w:iCs/>
              </w:rPr>
              <w:t>A</w:t>
            </w:r>
            <w:r w:rsidR="00A53C4E">
              <w:rPr>
                <w:i/>
                <w:iCs/>
              </w:rPr>
              <w:t>6</w:t>
            </w:r>
            <w:r w:rsidR="00F33438" w:rsidRPr="009A7BEA">
              <w:rPr>
                <w:i/>
                <w:iCs/>
              </w:rPr>
              <w:t xml:space="preserve"> </w:t>
            </w:r>
            <w:r w:rsidR="00A53C4E">
              <w:rPr>
                <w:i/>
                <w:iCs/>
              </w:rPr>
              <w:t>–</w:t>
            </w:r>
            <w:r w:rsidR="00F33438" w:rsidRPr="009A7BEA">
              <w:rPr>
                <w:i/>
                <w:iCs/>
              </w:rPr>
              <w:t xml:space="preserve"> </w:t>
            </w:r>
            <w:r w:rsidR="00131C30" w:rsidRPr="009A7BEA">
              <w:rPr>
                <w:i/>
                <w:iCs/>
              </w:rPr>
              <w:t>Subdivision</w:t>
            </w:r>
            <w:r w:rsidR="00A53C4E">
              <w:rPr>
                <w:i/>
                <w:iCs/>
              </w:rPr>
              <w:t xml:space="preserve"> </w:t>
            </w:r>
            <w:r w:rsidR="00131C30" w:rsidRPr="009A7BEA">
              <w:rPr>
                <w:i/>
                <w:iCs/>
              </w:rPr>
              <w:t>Final Plat</w:t>
            </w:r>
            <w:r w:rsidR="00131C30">
              <w:t xml:space="preserve"> application</w:t>
            </w:r>
            <w:r w:rsidR="00131C30" w:rsidRPr="006A5260">
              <w:t xml:space="preserve"> (</w:t>
            </w:r>
            <w:r w:rsidR="00131C30">
              <w:t>in Accela</w:t>
            </w:r>
            <w:r w:rsidR="00131C30" w:rsidRPr="006A5260">
              <w:t>)</w:t>
            </w:r>
          </w:p>
        </w:tc>
        <w:sdt>
          <w:sdtPr>
            <w:id w:val="1755323550"/>
            <w14:checkbox>
              <w14:checked w14:val="0"/>
              <w14:checkedState w14:val="2612" w14:font="MS Gothic"/>
              <w14:uncheckedState w14:val="2610" w14:font="MS Gothic"/>
            </w14:checkbox>
          </w:sdtPr>
          <w:sdtEndPr/>
          <w:sdtContent>
            <w:tc>
              <w:tcPr>
                <w:tcW w:w="1208" w:type="dxa"/>
                <w:shd w:val="clear" w:color="auto" w:fill="auto"/>
              </w:tcPr>
              <w:p w14:paraId="0C591169" w14:textId="77D9D5C9" w:rsidR="0056720B" w:rsidRPr="005E7048" w:rsidRDefault="0056720B" w:rsidP="0056720B">
                <w:pPr>
                  <w:spacing w:after="0"/>
                  <w:jc w:val="center"/>
                </w:pPr>
                <w:r>
                  <w:rPr>
                    <w:rFonts w:ascii="MS Gothic" w:eastAsia="MS Gothic" w:hAnsi="MS Gothic" w:hint="eastAsia"/>
                  </w:rPr>
                  <w:t>☐</w:t>
                </w:r>
              </w:p>
            </w:tc>
          </w:sdtContent>
        </w:sdt>
        <w:sdt>
          <w:sdtPr>
            <w:id w:val="361867274"/>
            <w14:checkbox>
              <w14:checked w14:val="0"/>
              <w14:checkedState w14:val="2612" w14:font="MS Gothic"/>
              <w14:uncheckedState w14:val="2610" w14:font="MS Gothic"/>
            </w14:checkbox>
          </w:sdtPr>
          <w:sdtEndPr/>
          <w:sdtContent>
            <w:tc>
              <w:tcPr>
                <w:tcW w:w="688" w:type="dxa"/>
                <w:shd w:val="clear" w:color="auto" w:fill="auto"/>
              </w:tcPr>
              <w:p w14:paraId="4FFDB293" w14:textId="7AEB8444" w:rsidR="0056720B" w:rsidRPr="005E7048" w:rsidRDefault="0056720B" w:rsidP="0056720B">
                <w:pPr>
                  <w:spacing w:after="0"/>
                  <w:jc w:val="center"/>
                </w:pPr>
                <w:r>
                  <w:rPr>
                    <w:rFonts w:ascii="MS Gothic" w:eastAsia="MS Gothic" w:hAnsi="MS Gothic" w:hint="eastAsia"/>
                  </w:rPr>
                  <w:t>☐</w:t>
                </w:r>
              </w:p>
            </w:tc>
          </w:sdtContent>
        </w:sdt>
      </w:tr>
      <w:tr w:rsidR="0056720B" w:rsidRPr="005E7048" w14:paraId="5A474BCA" w14:textId="77777777" w:rsidTr="003027DC">
        <w:tc>
          <w:tcPr>
            <w:tcW w:w="8544" w:type="dxa"/>
            <w:shd w:val="clear" w:color="auto" w:fill="auto"/>
          </w:tcPr>
          <w:p w14:paraId="0CCE1AAE" w14:textId="1E7EA58A" w:rsidR="0056720B" w:rsidRPr="005E7048" w:rsidRDefault="00F33438" w:rsidP="0056720B">
            <w:pPr>
              <w:pStyle w:val="Checklist1"/>
              <w:spacing w:after="0"/>
            </w:pPr>
            <w:r>
              <w:t>C</w:t>
            </w:r>
            <w:r w:rsidR="0056720B" w:rsidRPr="005E7048">
              <w:t xml:space="preserve">ompleted </w:t>
            </w:r>
            <w:r w:rsidRPr="005E7048">
              <w:t xml:space="preserve">Form </w:t>
            </w:r>
            <w:r w:rsidRPr="009A7BEA">
              <w:rPr>
                <w:i/>
                <w:iCs/>
              </w:rPr>
              <w:t xml:space="preserve">B6 - </w:t>
            </w:r>
            <w:r w:rsidR="0056720B" w:rsidRPr="009A7BEA">
              <w:rPr>
                <w:i/>
                <w:iCs/>
              </w:rPr>
              <w:t xml:space="preserve">Final Plat </w:t>
            </w:r>
            <w:r w:rsidRPr="00F33438">
              <w:rPr>
                <w:i/>
                <w:iCs/>
              </w:rPr>
              <w:t xml:space="preserve">Application </w:t>
            </w:r>
            <w:r w:rsidR="0056720B" w:rsidRPr="009A7BEA">
              <w:rPr>
                <w:i/>
                <w:iCs/>
              </w:rPr>
              <w:t>Worksheet</w:t>
            </w:r>
          </w:p>
        </w:tc>
        <w:sdt>
          <w:sdtPr>
            <w:id w:val="-466048568"/>
            <w14:checkbox>
              <w14:checked w14:val="0"/>
              <w14:checkedState w14:val="2612" w14:font="MS Gothic"/>
              <w14:uncheckedState w14:val="2610" w14:font="MS Gothic"/>
            </w14:checkbox>
          </w:sdtPr>
          <w:sdtEndPr/>
          <w:sdtContent>
            <w:tc>
              <w:tcPr>
                <w:tcW w:w="1208" w:type="dxa"/>
                <w:shd w:val="clear" w:color="auto" w:fill="auto"/>
              </w:tcPr>
              <w:p w14:paraId="59E24E1D" w14:textId="383E1579" w:rsidR="0056720B" w:rsidRPr="005E7048" w:rsidRDefault="0056720B" w:rsidP="0056720B">
                <w:pPr>
                  <w:spacing w:after="0"/>
                  <w:jc w:val="center"/>
                </w:pPr>
                <w:r>
                  <w:rPr>
                    <w:rFonts w:ascii="MS Gothic" w:eastAsia="MS Gothic" w:hAnsi="MS Gothic" w:hint="eastAsia"/>
                  </w:rPr>
                  <w:t>☐</w:t>
                </w:r>
              </w:p>
            </w:tc>
          </w:sdtContent>
        </w:sdt>
        <w:sdt>
          <w:sdtPr>
            <w:id w:val="-1300994126"/>
            <w14:checkbox>
              <w14:checked w14:val="0"/>
              <w14:checkedState w14:val="2612" w14:font="MS Gothic"/>
              <w14:uncheckedState w14:val="2610" w14:font="MS Gothic"/>
            </w14:checkbox>
          </w:sdtPr>
          <w:sdtEndPr/>
          <w:sdtContent>
            <w:tc>
              <w:tcPr>
                <w:tcW w:w="688" w:type="dxa"/>
                <w:shd w:val="clear" w:color="auto" w:fill="auto"/>
              </w:tcPr>
              <w:p w14:paraId="59DBA49F" w14:textId="40CA84AB" w:rsidR="0056720B" w:rsidRPr="005E7048" w:rsidRDefault="0056720B" w:rsidP="0056720B">
                <w:pPr>
                  <w:spacing w:after="0"/>
                  <w:jc w:val="center"/>
                </w:pPr>
                <w:r>
                  <w:rPr>
                    <w:rFonts w:ascii="MS Gothic" w:eastAsia="MS Gothic" w:hAnsi="MS Gothic" w:hint="eastAsia"/>
                  </w:rPr>
                  <w:t>☐</w:t>
                </w:r>
              </w:p>
            </w:tc>
          </w:sdtContent>
        </w:sdt>
      </w:tr>
      <w:tr w:rsidR="0056720B" w:rsidRPr="005E7048" w14:paraId="759B1D7A" w14:textId="77777777" w:rsidTr="003027DC">
        <w:tc>
          <w:tcPr>
            <w:tcW w:w="8544" w:type="dxa"/>
            <w:shd w:val="clear" w:color="auto" w:fill="auto"/>
          </w:tcPr>
          <w:p w14:paraId="7C337107" w14:textId="0435476E" w:rsidR="0056720B" w:rsidRPr="005E7048" w:rsidRDefault="0056720B" w:rsidP="0056720B">
            <w:pPr>
              <w:pStyle w:val="Checklist1"/>
              <w:spacing w:after="0"/>
            </w:pPr>
            <w:r w:rsidRPr="005E7048">
              <w:t xml:space="preserve">Original </w:t>
            </w:r>
            <w:r w:rsidR="00F33438" w:rsidRPr="005E7048">
              <w:t xml:space="preserve">Form </w:t>
            </w:r>
            <w:r w:rsidR="00F33438" w:rsidRPr="009A7BEA">
              <w:rPr>
                <w:i/>
                <w:iCs/>
              </w:rPr>
              <w:t xml:space="preserve">D1 - </w:t>
            </w:r>
            <w:r w:rsidRPr="009A7BEA">
              <w:rPr>
                <w:i/>
                <w:iCs/>
              </w:rPr>
              <w:t>Affidavit of Ownership/Agent Authorization</w:t>
            </w:r>
          </w:p>
        </w:tc>
        <w:sdt>
          <w:sdtPr>
            <w:id w:val="1155723114"/>
            <w14:checkbox>
              <w14:checked w14:val="0"/>
              <w14:checkedState w14:val="2612" w14:font="MS Gothic"/>
              <w14:uncheckedState w14:val="2610" w14:font="MS Gothic"/>
            </w14:checkbox>
          </w:sdtPr>
          <w:sdtEndPr/>
          <w:sdtContent>
            <w:tc>
              <w:tcPr>
                <w:tcW w:w="1208" w:type="dxa"/>
                <w:shd w:val="clear" w:color="auto" w:fill="auto"/>
              </w:tcPr>
              <w:p w14:paraId="5C8401EB" w14:textId="145A8B2A" w:rsidR="0056720B" w:rsidRPr="005E7048" w:rsidRDefault="0056720B" w:rsidP="0056720B">
                <w:pPr>
                  <w:spacing w:after="0"/>
                  <w:jc w:val="center"/>
                </w:pPr>
                <w:r>
                  <w:rPr>
                    <w:rFonts w:ascii="MS Gothic" w:eastAsia="MS Gothic" w:hAnsi="MS Gothic" w:hint="eastAsia"/>
                  </w:rPr>
                  <w:t>☐</w:t>
                </w:r>
              </w:p>
            </w:tc>
          </w:sdtContent>
        </w:sdt>
        <w:sdt>
          <w:sdtPr>
            <w:id w:val="681013217"/>
            <w14:checkbox>
              <w14:checked w14:val="0"/>
              <w14:checkedState w14:val="2612" w14:font="MS Gothic"/>
              <w14:uncheckedState w14:val="2610" w14:font="MS Gothic"/>
            </w14:checkbox>
          </w:sdtPr>
          <w:sdtEndPr/>
          <w:sdtContent>
            <w:tc>
              <w:tcPr>
                <w:tcW w:w="688" w:type="dxa"/>
                <w:shd w:val="clear" w:color="auto" w:fill="auto"/>
              </w:tcPr>
              <w:p w14:paraId="4F4A6F42" w14:textId="70999662" w:rsidR="0056720B" w:rsidRPr="005E7048" w:rsidRDefault="0056720B" w:rsidP="0056720B">
                <w:pPr>
                  <w:spacing w:after="0"/>
                  <w:jc w:val="center"/>
                </w:pPr>
                <w:r>
                  <w:rPr>
                    <w:rFonts w:ascii="MS Gothic" w:eastAsia="MS Gothic" w:hAnsi="MS Gothic" w:hint="eastAsia"/>
                  </w:rPr>
                  <w:t>☐</w:t>
                </w:r>
              </w:p>
            </w:tc>
          </w:sdtContent>
        </w:sdt>
      </w:tr>
      <w:tr w:rsidR="0056720B" w:rsidRPr="00983558" w14:paraId="70C5B793" w14:textId="77777777" w:rsidTr="003027DC">
        <w:tc>
          <w:tcPr>
            <w:tcW w:w="8544" w:type="dxa"/>
            <w:shd w:val="clear" w:color="auto" w:fill="auto"/>
          </w:tcPr>
          <w:p w14:paraId="5AC6BDBE" w14:textId="0B01EDB4" w:rsidR="0056720B" w:rsidRPr="005E7048" w:rsidRDefault="0056720B" w:rsidP="0056720B">
            <w:pPr>
              <w:pStyle w:val="Checklist1"/>
              <w:spacing w:after="0"/>
            </w:pPr>
            <w:r w:rsidRPr="005E7048">
              <w:t xml:space="preserve">Existing Certificate of Level of Service (CLOS) or </w:t>
            </w:r>
            <w:r w:rsidR="00F33438" w:rsidRPr="005E7048">
              <w:t xml:space="preserve">Form </w:t>
            </w:r>
            <w:r w:rsidR="00F33438" w:rsidRPr="009A7BEA">
              <w:rPr>
                <w:i/>
                <w:iCs/>
              </w:rPr>
              <w:t xml:space="preserve">D4 - </w:t>
            </w:r>
            <w:r w:rsidR="00631B7D" w:rsidRPr="00631B7D">
              <w:rPr>
                <w:i/>
                <w:iCs/>
              </w:rPr>
              <w:t xml:space="preserve">Level of </w:t>
            </w:r>
            <w:r w:rsidR="00631B7D">
              <w:rPr>
                <w:i/>
                <w:iCs/>
              </w:rPr>
              <w:t xml:space="preserve">Service </w:t>
            </w:r>
            <w:r w:rsidRPr="009A7BEA">
              <w:rPr>
                <w:i/>
                <w:iCs/>
              </w:rPr>
              <w:t>Concurrency Reservation Application</w:t>
            </w:r>
          </w:p>
        </w:tc>
        <w:sdt>
          <w:sdtPr>
            <w:id w:val="1539246843"/>
            <w14:checkbox>
              <w14:checked w14:val="0"/>
              <w14:checkedState w14:val="2612" w14:font="MS Gothic"/>
              <w14:uncheckedState w14:val="2610" w14:font="MS Gothic"/>
            </w14:checkbox>
          </w:sdtPr>
          <w:sdtEndPr/>
          <w:sdtContent>
            <w:tc>
              <w:tcPr>
                <w:tcW w:w="1208" w:type="dxa"/>
                <w:shd w:val="clear" w:color="auto" w:fill="auto"/>
              </w:tcPr>
              <w:p w14:paraId="1569F592" w14:textId="4F2B1C6B" w:rsidR="0056720B" w:rsidRPr="00983558" w:rsidRDefault="0056720B" w:rsidP="0056720B">
                <w:pPr>
                  <w:spacing w:after="0"/>
                  <w:jc w:val="center"/>
                </w:pPr>
                <w:r>
                  <w:rPr>
                    <w:rFonts w:ascii="MS Gothic" w:eastAsia="MS Gothic" w:hAnsi="MS Gothic" w:hint="eastAsia"/>
                  </w:rPr>
                  <w:t>☐</w:t>
                </w:r>
              </w:p>
            </w:tc>
          </w:sdtContent>
        </w:sdt>
        <w:sdt>
          <w:sdtPr>
            <w:id w:val="2024506838"/>
            <w14:checkbox>
              <w14:checked w14:val="0"/>
              <w14:checkedState w14:val="2612" w14:font="MS Gothic"/>
              <w14:uncheckedState w14:val="2610" w14:font="MS Gothic"/>
            </w14:checkbox>
          </w:sdtPr>
          <w:sdtEndPr/>
          <w:sdtContent>
            <w:tc>
              <w:tcPr>
                <w:tcW w:w="688" w:type="dxa"/>
                <w:shd w:val="clear" w:color="auto" w:fill="auto"/>
              </w:tcPr>
              <w:p w14:paraId="1CFEA9D3" w14:textId="43EE279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2D503B9" w14:textId="77777777" w:rsidTr="003027DC">
        <w:tc>
          <w:tcPr>
            <w:tcW w:w="8544" w:type="dxa"/>
            <w:shd w:val="clear" w:color="auto" w:fill="auto"/>
          </w:tcPr>
          <w:p w14:paraId="6C207DE2" w14:textId="77777777" w:rsidR="0056720B" w:rsidRPr="00D0054E" w:rsidRDefault="0056720B" w:rsidP="0056720B">
            <w:pPr>
              <w:pStyle w:val="Checklist1"/>
              <w:spacing w:after="0"/>
            </w:pPr>
            <w:r w:rsidRPr="00DA47E6">
              <w:t>Affordable housing certificate (if applicable)</w:t>
            </w:r>
          </w:p>
        </w:tc>
        <w:sdt>
          <w:sdtPr>
            <w:id w:val="909502001"/>
            <w14:checkbox>
              <w14:checked w14:val="0"/>
              <w14:checkedState w14:val="2612" w14:font="MS Gothic"/>
              <w14:uncheckedState w14:val="2610" w14:font="MS Gothic"/>
            </w14:checkbox>
          </w:sdtPr>
          <w:sdtEndPr/>
          <w:sdtContent>
            <w:tc>
              <w:tcPr>
                <w:tcW w:w="1208" w:type="dxa"/>
                <w:shd w:val="clear" w:color="auto" w:fill="auto"/>
              </w:tcPr>
              <w:p w14:paraId="358A2E21" w14:textId="0FEAC552" w:rsidR="0056720B" w:rsidRPr="00983558" w:rsidRDefault="0056720B" w:rsidP="0056720B">
                <w:pPr>
                  <w:spacing w:after="0"/>
                  <w:jc w:val="center"/>
                </w:pPr>
                <w:r>
                  <w:rPr>
                    <w:rFonts w:ascii="MS Gothic" w:eastAsia="MS Gothic" w:hAnsi="MS Gothic" w:hint="eastAsia"/>
                  </w:rPr>
                  <w:t>☐</w:t>
                </w:r>
              </w:p>
            </w:tc>
          </w:sdtContent>
        </w:sdt>
        <w:sdt>
          <w:sdtPr>
            <w:id w:val="1572158843"/>
            <w14:checkbox>
              <w14:checked w14:val="0"/>
              <w14:checkedState w14:val="2612" w14:font="MS Gothic"/>
              <w14:uncheckedState w14:val="2610" w14:font="MS Gothic"/>
            </w14:checkbox>
          </w:sdtPr>
          <w:sdtEndPr/>
          <w:sdtContent>
            <w:tc>
              <w:tcPr>
                <w:tcW w:w="688" w:type="dxa"/>
                <w:shd w:val="clear" w:color="auto" w:fill="auto"/>
              </w:tcPr>
              <w:p w14:paraId="1118788A" w14:textId="3CA09E0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F3CB7A3" w14:textId="77777777" w:rsidTr="003027DC">
        <w:tc>
          <w:tcPr>
            <w:tcW w:w="8544" w:type="dxa"/>
            <w:tcBorders>
              <w:bottom w:val="single" w:sz="4" w:space="0" w:color="auto"/>
            </w:tcBorders>
            <w:shd w:val="clear" w:color="auto" w:fill="auto"/>
          </w:tcPr>
          <w:p w14:paraId="70FCB5E2" w14:textId="77777777" w:rsidR="0056720B" w:rsidRPr="00D0054E" w:rsidRDefault="0056720B" w:rsidP="0056720B">
            <w:pPr>
              <w:pStyle w:val="Checklist1"/>
              <w:spacing w:after="0"/>
            </w:pPr>
            <w:r w:rsidRPr="00DA47E6">
              <w:t>Rapid Response certificate (if applicable)</w:t>
            </w:r>
          </w:p>
        </w:tc>
        <w:sdt>
          <w:sdtPr>
            <w:id w:val="-50079964"/>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9DA8BAD" w14:textId="78DA3D37" w:rsidR="0056720B" w:rsidRPr="00983558" w:rsidRDefault="0056720B" w:rsidP="0056720B">
                <w:pPr>
                  <w:spacing w:after="0"/>
                  <w:jc w:val="center"/>
                </w:pPr>
                <w:r>
                  <w:rPr>
                    <w:rFonts w:ascii="MS Gothic" w:eastAsia="MS Gothic" w:hAnsi="MS Gothic" w:hint="eastAsia"/>
                  </w:rPr>
                  <w:t>☐</w:t>
                </w:r>
              </w:p>
            </w:tc>
          </w:sdtContent>
        </w:sdt>
        <w:sdt>
          <w:sdtPr>
            <w:id w:val="-215195788"/>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402D26F7" w14:textId="676B514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051510C" w14:textId="77777777" w:rsidTr="003027DC">
        <w:tc>
          <w:tcPr>
            <w:tcW w:w="8544" w:type="dxa"/>
            <w:tcBorders>
              <w:bottom w:val="single" w:sz="4" w:space="0" w:color="auto"/>
            </w:tcBorders>
            <w:shd w:val="clear" w:color="auto" w:fill="auto"/>
          </w:tcPr>
          <w:p w14:paraId="775D9CE3" w14:textId="7F7A77D1" w:rsidR="0056720B" w:rsidRPr="00D0054E" w:rsidRDefault="0056720B" w:rsidP="0056720B">
            <w:pPr>
              <w:pStyle w:val="Checklist1"/>
              <w:spacing w:after="0"/>
            </w:pPr>
            <w:r w:rsidRPr="00DA47E6">
              <w:t xml:space="preserve">Certificate of completion </w:t>
            </w:r>
            <w:r>
              <w:t>(installed improvements if not bonded)</w:t>
            </w:r>
            <w:r w:rsidRPr="005A528F">
              <w:t xml:space="preserve"> </w:t>
            </w:r>
          </w:p>
        </w:tc>
        <w:sdt>
          <w:sdtPr>
            <w:id w:val="-1151293262"/>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5D58A4E7" w14:textId="22F3F11F" w:rsidR="0056720B" w:rsidRPr="00983558" w:rsidRDefault="0056720B" w:rsidP="0056720B">
                <w:pPr>
                  <w:spacing w:after="0"/>
                  <w:jc w:val="center"/>
                </w:pPr>
                <w:r>
                  <w:rPr>
                    <w:rFonts w:ascii="MS Gothic" w:eastAsia="MS Gothic" w:hAnsi="MS Gothic" w:hint="eastAsia"/>
                  </w:rPr>
                  <w:t>☐</w:t>
                </w:r>
              </w:p>
            </w:tc>
          </w:sdtContent>
        </w:sdt>
        <w:sdt>
          <w:sdtPr>
            <w:id w:val="319464817"/>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2CBB1640" w14:textId="0375EA7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AF0E694" w14:textId="77777777" w:rsidTr="003027DC">
        <w:tc>
          <w:tcPr>
            <w:tcW w:w="8544" w:type="dxa"/>
            <w:tcBorders>
              <w:top w:val="single" w:sz="4" w:space="0" w:color="auto"/>
            </w:tcBorders>
            <w:shd w:val="clear" w:color="auto" w:fill="D9D9D9" w:themeFill="background1" w:themeFillShade="D9"/>
          </w:tcPr>
          <w:p w14:paraId="6A9EEAE2" w14:textId="77777777" w:rsidR="0056720B" w:rsidRPr="008B2367" w:rsidRDefault="0056720B" w:rsidP="0056720B">
            <w:pPr>
              <w:pStyle w:val="TableLine"/>
            </w:pPr>
            <w:r>
              <w:t>MISCELLANEOUS DOCUMENTS:</w:t>
            </w:r>
          </w:p>
        </w:tc>
        <w:tc>
          <w:tcPr>
            <w:tcW w:w="1208" w:type="dxa"/>
            <w:tcBorders>
              <w:top w:val="single" w:sz="4" w:space="0" w:color="auto"/>
            </w:tcBorders>
            <w:shd w:val="clear" w:color="auto" w:fill="D9D9D9" w:themeFill="background1" w:themeFillShade="D9"/>
            <w:vAlign w:val="bottom"/>
          </w:tcPr>
          <w:p w14:paraId="6DA5E2C6" w14:textId="32FA54BF" w:rsidR="0056720B" w:rsidRPr="00983558" w:rsidRDefault="00A14C29" w:rsidP="0056720B">
            <w:pPr>
              <w:spacing w:after="0"/>
              <w:jc w:val="center"/>
              <w:rPr>
                <w:b/>
              </w:rPr>
            </w:pPr>
            <w:r>
              <w:rPr>
                <w:b/>
              </w:rPr>
              <w:t>(X)</w:t>
            </w:r>
          </w:p>
        </w:tc>
        <w:tc>
          <w:tcPr>
            <w:tcW w:w="688" w:type="dxa"/>
            <w:tcBorders>
              <w:top w:val="single" w:sz="4" w:space="0" w:color="auto"/>
            </w:tcBorders>
            <w:shd w:val="clear" w:color="auto" w:fill="D9D9D9" w:themeFill="background1" w:themeFillShade="D9"/>
            <w:vAlign w:val="bottom"/>
          </w:tcPr>
          <w:p w14:paraId="0FF9BDBE" w14:textId="232DF16F" w:rsidR="0056720B" w:rsidRPr="00983558" w:rsidRDefault="00A14C29" w:rsidP="0056720B">
            <w:pPr>
              <w:spacing w:after="0"/>
              <w:jc w:val="center"/>
              <w:rPr>
                <w:b/>
              </w:rPr>
            </w:pPr>
            <w:r>
              <w:rPr>
                <w:b/>
              </w:rPr>
              <w:t>(X)</w:t>
            </w:r>
          </w:p>
        </w:tc>
      </w:tr>
      <w:tr w:rsidR="0056720B" w:rsidRPr="00983558" w14:paraId="18A5C01D" w14:textId="77777777" w:rsidTr="003027DC">
        <w:tc>
          <w:tcPr>
            <w:tcW w:w="8544" w:type="dxa"/>
            <w:tcBorders>
              <w:bottom w:val="single" w:sz="4" w:space="0" w:color="auto"/>
            </w:tcBorders>
            <w:shd w:val="clear" w:color="auto" w:fill="auto"/>
          </w:tcPr>
          <w:p w14:paraId="06CAC3B0" w14:textId="77777777" w:rsidR="0056720B" w:rsidRPr="00D0054E" w:rsidRDefault="0056720B" w:rsidP="0056720B">
            <w:pPr>
              <w:pStyle w:val="Checklist1"/>
              <w:spacing w:after="0"/>
            </w:pPr>
            <w:r w:rsidRPr="00FC7198">
              <w:t>Pre-application comments (if applicable)</w:t>
            </w:r>
          </w:p>
        </w:tc>
        <w:sdt>
          <w:sdtPr>
            <w:id w:val="-1933739126"/>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BC1FD99" w14:textId="63ADA3E8" w:rsidR="0056720B" w:rsidRPr="00983558" w:rsidRDefault="0056720B" w:rsidP="0056720B">
                <w:pPr>
                  <w:spacing w:after="0"/>
                  <w:jc w:val="center"/>
                </w:pPr>
                <w:r>
                  <w:rPr>
                    <w:rFonts w:ascii="MS Gothic" w:eastAsia="MS Gothic" w:hAnsi="MS Gothic" w:hint="eastAsia"/>
                  </w:rPr>
                  <w:t>☐</w:t>
                </w:r>
              </w:p>
            </w:tc>
          </w:sdtContent>
        </w:sdt>
        <w:sdt>
          <w:sdtPr>
            <w:id w:val="-1141582100"/>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4C2A9512" w14:textId="1775FA3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60B3449" w14:textId="77777777" w:rsidTr="003027DC">
        <w:tc>
          <w:tcPr>
            <w:tcW w:w="8544" w:type="dxa"/>
            <w:tcBorders>
              <w:bottom w:val="single" w:sz="4" w:space="0" w:color="auto"/>
            </w:tcBorders>
            <w:shd w:val="clear" w:color="auto" w:fill="auto"/>
          </w:tcPr>
          <w:p w14:paraId="29C7D395" w14:textId="77777777" w:rsidR="0056720B" w:rsidRPr="00D0054E" w:rsidRDefault="0056720B" w:rsidP="0056720B">
            <w:pPr>
              <w:pStyle w:val="Checklist1"/>
              <w:spacing w:after="0"/>
            </w:pPr>
            <w:r w:rsidRPr="00FC7198">
              <w:t>Application fee payment</w:t>
            </w:r>
          </w:p>
        </w:tc>
        <w:sdt>
          <w:sdtPr>
            <w:id w:val="1989288932"/>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720CB3B2" w14:textId="240CB7EB" w:rsidR="0056720B" w:rsidRPr="00983558" w:rsidRDefault="0056720B" w:rsidP="0056720B">
                <w:pPr>
                  <w:spacing w:after="0"/>
                  <w:jc w:val="center"/>
                </w:pPr>
                <w:r>
                  <w:rPr>
                    <w:rFonts w:ascii="MS Gothic" w:eastAsia="MS Gothic" w:hAnsi="MS Gothic" w:hint="eastAsia"/>
                  </w:rPr>
                  <w:t>☐</w:t>
                </w:r>
              </w:p>
            </w:tc>
          </w:sdtContent>
        </w:sdt>
        <w:sdt>
          <w:sdtPr>
            <w:id w:val="635144067"/>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6C56B92F" w14:textId="16F88518"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9860ED4" w14:textId="77777777" w:rsidTr="003027DC">
        <w:tc>
          <w:tcPr>
            <w:tcW w:w="8544" w:type="dxa"/>
            <w:tcBorders>
              <w:bottom w:val="single" w:sz="4" w:space="0" w:color="auto"/>
            </w:tcBorders>
            <w:shd w:val="clear" w:color="auto" w:fill="auto"/>
          </w:tcPr>
          <w:p w14:paraId="06E1CA3C" w14:textId="3C69B1E5" w:rsidR="0056720B" w:rsidRPr="00D0054E" w:rsidRDefault="0056720B" w:rsidP="0056720B">
            <w:pPr>
              <w:pStyle w:val="Checklist1"/>
              <w:spacing w:after="0"/>
            </w:pPr>
            <w:r w:rsidRPr="00770A1E">
              <w:t xml:space="preserve">Copy of previously approved </w:t>
            </w:r>
            <w:r>
              <w:t xml:space="preserve">Final Site Plan and approval letter, as well as any other approved </w:t>
            </w:r>
            <w:r w:rsidRPr="00770A1E">
              <w:t>development orders (</w:t>
            </w:r>
            <w:r>
              <w:t xml:space="preserve">ordinances, </w:t>
            </w:r>
            <w:r w:rsidRPr="00770A1E">
              <w:t>plans and stipulations</w:t>
            </w:r>
            <w:r>
              <w:t>,</w:t>
            </w:r>
            <w:r w:rsidRPr="00770A1E">
              <w:t xml:space="preserve"> if applicable) (e.g. Special Permit, Variance, Certificate of Appropriateness, etc.)</w:t>
            </w:r>
          </w:p>
        </w:tc>
        <w:sdt>
          <w:sdtPr>
            <w:id w:val="23821975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1F1820FD" w14:textId="5716B193" w:rsidR="0056720B" w:rsidRPr="00983558" w:rsidRDefault="0056720B" w:rsidP="0056720B">
                <w:pPr>
                  <w:spacing w:after="0"/>
                  <w:jc w:val="center"/>
                </w:pPr>
                <w:r>
                  <w:rPr>
                    <w:rFonts w:ascii="MS Gothic" w:eastAsia="MS Gothic" w:hAnsi="MS Gothic" w:hint="eastAsia"/>
                  </w:rPr>
                  <w:t>☐</w:t>
                </w:r>
              </w:p>
            </w:tc>
          </w:sdtContent>
        </w:sdt>
        <w:sdt>
          <w:sdtPr>
            <w:id w:val="-988710176"/>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7BB63E6E" w14:textId="1CA735A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C09265A" w14:textId="77777777" w:rsidTr="003027DC">
        <w:tc>
          <w:tcPr>
            <w:tcW w:w="8544" w:type="dxa"/>
            <w:tcBorders>
              <w:bottom w:val="single" w:sz="4" w:space="0" w:color="auto"/>
            </w:tcBorders>
            <w:shd w:val="clear" w:color="auto" w:fill="auto"/>
          </w:tcPr>
          <w:p w14:paraId="46F3A113" w14:textId="77777777" w:rsidR="0056720B" w:rsidRPr="00D0054E" w:rsidRDefault="0056720B" w:rsidP="0056720B">
            <w:pPr>
              <w:pStyle w:val="Checklist1"/>
              <w:spacing w:after="0"/>
            </w:pPr>
            <w:r w:rsidRPr="00FC7198">
              <w:t>Corporate Ownership Articles of Incorporation</w:t>
            </w:r>
          </w:p>
        </w:tc>
        <w:sdt>
          <w:sdtPr>
            <w:id w:val="1182393404"/>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0B772960" w14:textId="55C26564" w:rsidR="0056720B" w:rsidRPr="00983558" w:rsidRDefault="0056720B" w:rsidP="0056720B">
                <w:pPr>
                  <w:spacing w:after="0"/>
                  <w:jc w:val="center"/>
                </w:pPr>
                <w:r>
                  <w:rPr>
                    <w:rFonts w:ascii="MS Gothic" w:eastAsia="MS Gothic" w:hAnsi="MS Gothic" w:hint="eastAsia"/>
                  </w:rPr>
                  <w:t>☐</w:t>
                </w:r>
              </w:p>
            </w:tc>
          </w:sdtContent>
        </w:sdt>
        <w:sdt>
          <w:sdtPr>
            <w:id w:val="1019287007"/>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757B08AF" w14:textId="1DB894B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91344AB" w14:textId="77777777" w:rsidTr="003027DC">
        <w:tc>
          <w:tcPr>
            <w:tcW w:w="8544" w:type="dxa"/>
            <w:tcBorders>
              <w:bottom w:val="single" w:sz="4" w:space="0" w:color="auto"/>
            </w:tcBorders>
            <w:shd w:val="clear" w:color="auto" w:fill="auto"/>
          </w:tcPr>
          <w:p w14:paraId="5610F913" w14:textId="2366B416" w:rsidR="0056720B" w:rsidRPr="00D0054E" w:rsidRDefault="0056720B" w:rsidP="0056720B">
            <w:pPr>
              <w:pStyle w:val="Checklist1"/>
              <w:spacing w:after="0"/>
            </w:pPr>
            <w:r w:rsidRPr="00FC7198">
              <w:t xml:space="preserve">Legal Description of the site in </w:t>
            </w:r>
            <w:r w:rsidR="00696910">
              <w:t>Word</w:t>
            </w:r>
          </w:p>
        </w:tc>
        <w:sdt>
          <w:sdtPr>
            <w:id w:val="159119265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64303873" w14:textId="4D2E96E2" w:rsidR="0056720B" w:rsidRPr="00983558" w:rsidRDefault="0056720B" w:rsidP="0056720B">
                <w:pPr>
                  <w:spacing w:after="0"/>
                  <w:jc w:val="center"/>
                </w:pPr>
                <w:r>
                  <w:rPr>
                    <w:rFonts w:ascii="MS Gothic" w:eastAsia="MS Gothic" w:hAnsi="MS Gothic" w:hint="eastAsia"/>
                  </w:rPr>
                  <w:t>☐</w:t>
                </w:r>
              </w:p>
            </w:tc>
          </w:sdtContent>
        </w:sdt>
        <w:sdt>
          <w:sdtPr>
            <w:id w:val="1489210487"/>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28F278DB" w14:textId="0F5F4AD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7E3F601" w14:textId="77777777" w:rsidTr="003027DC">
        <w:tc>
          <w:tcPr>
            <w:tcW w:w="8544" w:type="dxa"/>
            <w:tcBorders>
              <w:bottom w:val="single" w:sz="4" w:space="0" w:color="auto"/>
            </w:tcBorders>
            <w:shd w:val="clear" w:color="auto" w:fill="auto"/>
          </w:tcPr>
          <w:p w14:paraId="733E4F86" w14:textId="77777777" w:rsidR="0056720B" w:rsidRPr="00D0054E" w:rsidRDefault="0056720B" w:rsidP="0056720B">
            <w:pPr>
              <w:pStyle w:val="Checklist1"/>
              <w:spacing w:after="0"/>
            </w:pPr>
            <w:r w:rsidRPr="00FC7198">
              <w:t>Address Plan (scaled plat map 1”=100', 1”=200' and 1”=400') showing roadways, buildings (stories, units per floor, and location of each building entry), miscellaneous items that will require addresses such as entry features, amenity areas, lift stations, perimeter walls/fences, etc.</w:t>
            </w:r>
          </w:p>
        </w:tc>
        <w:sdt>
          <w:sdtPr>
            <w:id w:val="68151911"/>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87DCE2D" w14:textId="55C72C24" w:rsidR="0056720B" w:rsidRPr="00983558" w:rsidRDefault="0056720B" w:rsidP="0056720B">
                <w:pPr>
                  <w:spacing w:after="0"/>
                  <w:jc w:val="center"/>
                </w:pPr>
                <w:r>
                  <w:rPr>
                    <w:rFonts w:ascii="MS Gothic" w:eastAsia="MS Gothic" w:hAnsi="MS Gothic" w:hint="eastAsia"/>
                  </w:rPr>
                  <w:t>☐</w:t>
                </w:r>
              </w:p>
            </w:tc>
          </w:sdtContent>
        </w:sdt>
        <w:sdt>
          <w:sdtPr>
            <w:id w:val="-539831067"/>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4D5B6FFC" w14:textId="54F53B9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E227D31" w14:textId="77777777" w:rsidTr="003027DC">
        <w:tc>
          <w:tcPr>
            <w:tcW w:w="8544" w:type="dxa"/>
            <w:tcBorders>
              <w:bottom w:val="single" w:sz="4" w:space="0" w:color="auto"/>
            </w:tcBorders>
            <w:shd w:val="clear" w:color="auto" w:fill="auto"/>
          </w:tcPr>
          <w:p w14:paraId="0F616DF1" w14:textId="77777777" w:rsidR="0056720B" w:rsidRPr="00D0054E" w:rsidRDefault="0056720B" w:rsidP="0056720B">
            <w:pPr>
              <w:pStyle w:val="Checklist1"/>
              <w:spacing w:after="0"/>
            </w:pPr>
            <w:r w:rsidRPr="00FC7198">
              <w:t>GIS shape file of Boundary and Center Line Drawing (must be in the correct state plane coordinate system – NAD83, 1990 Adjustment or later, Florida West Zone).</w:t>
            </w:r>
          </w:p>
        </w:tc>
        <w:sdt>
          <w:sdtPr>
            <w:id w:val="-807314169"/>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7C36768" w14:textId="5EFBF9E1" w:rsidR="0056720B" w:rsidRPr="00983558" w:rsidRDefault="0056720B" w:rsidP="0056720B">
                <w:pPr>
                  <w:spacing w:after="0"/>
                  <w:jc w:val="center"/>
                </w:pPr>
                <w:r>
                  <w:rPr>
                    <w:rFonts w:ascii="MS Gothic" w:eastAsia="MS Gothic" w:hAnsi="MS Gothic" w:hint="eastAsia"/>
                  </w:rPr>
                  <w:t>☐</w:t>
                </w:r>
              </w:p>
            </w:tc>
          </w:sdtContent>
        </w:sdt>
        <w:sdt>
          <w:sdtPr>
            <w:id w:val="512040253"/>
            <w14:checkbox>
              <w14:checked w14:val="0"/>
              <w14:checkedState w14:val="2612" w14:font="MS Gothic"/>
              <w14:uncheckedState w14:val="2610" w14:font="MS Gothic"/>
            </w14:checkbox>
          </w:sdtPr>
          <w:sdtEndPr/>
          <w:sdtContent>
            <w:tc>
              <w:tcPr>
                <w:tcW w:w="688" w:type="dxa"/>
                <w:tcBorders>
                  <w:bottom w:val="single" w:sz="4" w:space="0" w:color="auto"/>
                </w:tcBorders>
                <w:shd w:val="clear" w:color="auto" w:fill="auto"/>
              </w:tcPr>
              <w:p w14:paraId="0E62C4BF" w14:textId="03AE0768"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821376B" w14:textId="77777777" w:rsidTr="003027DC">
        <w:tc>
          <w:tcPr>
            <w:tcW w:w="8544" w:type="dxa"/>
            <w:shd w:val="clear" w:color="auto" w:fill="auto"/>
          </w:tcPr>
          <w:p w14:paraId="0C29CEA5" w14:textId="77777777" w:rsidR="0056720B" w:rsidRPr="001A663B" w:rsidRDefault="0056720B" w:rsidP="0056720B">
            <w:pPr>
              <w:pStyle w:val="Checklist1"/>
              <w:spacing w:after="0"/>
            </w:pPr>
            <w:r w:rsidRPr="00FC7198">
              <w:t>The location, description, and terms of any proposed easements, reservations, or dedications, together with any necessary legal instruments.</w:t>
            </w:r>
          </w:p>
        </w:tc>
        <w:sdt>
          <w:sdtPr>
            <w:id w:val="-23876575"/>
            <w14:checkbox>
              <w14:checked w14:val="0"/>
              <w14:checkedState w14:val="2612" w14:font="MS Gothic"/>
              <w14:uncheckedState w14:val="2610" w14:font="MS Gothic"/>
            </w14:checkbox>
          </w:sdtPr>
          <w:sdtEndPr/>
          <w:sdtContent>
            <w:tc>
              <w:tcPr>
                <w:tcW w:w="1208" w:type="dxa"/>
                <w:shd w:val="clear" w:color="auto" w:fill="auto"/>
              </w:tcPr>
              <w:p w14:paraId="3AE93D93" w14:textId="0FA19DBF" w:rsidR="0056720B" w:rsidRPr="00983558" w:rsidRDefault="0056720B" w:rsidP="0056720B">
                <w:pPr>
                  <w:spacing w:after="0"/>
                  <w:jc w:val="center"/>
                </w:pPr>
                <w:r>
                  <w:rPr>
                    <w:rFonts w:ascii="MS Gothic" w:eastAsia="MS Gothic" w:hAnsi="MS Gothic" w:hint="eastAsia"/>
                  </w:rPr>
                  <w:t>☐</w:t>
                </w:r>
              </w:p>
            </w:tc>
          </w:sdtContent>
        </w:sdt>
        <w:sdt>
          <w:sdtPr>
            <w:id w:val="-860513783"/>
            <w14:checkbox>
              <w14:checked w14:val="0"/>
              <w14:checkedState w14:val="2612" w14:font="MS Gothic"/>
              <w14:uncheckedState w14:val="2610" w14:font="MS Gothic"/>
            </w14:checkbox>
          </w:sdtPr>
          <w:sdtEndPr/>
          <w:sdtContent>
            <w:tc>
              <w:tcPr>
                <w:tcW w:w="688" w:type="dxa"/>
                <w:shd w:val="clear" w:color="auto" w:fill="auto"/>
              </w:tcPr>
              <w:p w14:paraId="20EBFBA2" w14:textId="462D57D1"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4316440" w14:textId="77777777" w:rsidTr="003027DC">
        <w:tblPrEx>
          <w:tblBorders>
            <w:top w:val="none" w:sz="0" w:space="0" w:color="auto"/>
            <w:bottom w:val="none" w:sz="0" w:space="0" w:color="auto"/>
            <w:insideH w:val="none" w:sz="0" w:space="0" w:color="auto"/>
            <w:insideV w:val="none" w:sz="0" w:space="0" w:color="auto"/>
          </w:tblBorders>
        </w:tblPrEx>
        <w:tc>
          <w:tcPr>
            <w:tcW w:w="8544" w:type="dxa"/>
            <w:tcBorders>
              <w:top w:val="single" w:sz="4" w:space="0" w:color="auto"/>
              <w:left w:val="nil"/>
              <w:bottom w:val="single" w:sz="4" w:space="0" w:color="auto"/>
              <w:right w:val="single" w:sz="4" w:space="0" w:color="auto"/>
            </w:tcBorders>
            <w:shd w:val="clear" w:color="auto" w:fill="auto"/>
          </w:tcPr>
          <w:p w14:paraId="249A0A2F" w14:textId="77777777" w:rsidR="0056720B" w:rsidRDefault="0056720B" w:rsidP="0056720B">
            <w:pPr>
              <w:pStyle w:val="Checklist1"/>
              <w:spacing w:after="0"/>
            </w:pPr>
            <w:r w:rsidRPr="00DC0EB9">
              <w:t>Conservation Easement documents (only needed if providing mitigation for impacted wetlands)</w:t>
            </w:r>
          </w:p>
        </w:tc>
        <w:sdt>
          <w:sdtPr>
            <w:id w:val="-1147197064"/>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44856E7D" w14:textId="548EC5F1" w:rsidR="0056720B" w:rsidRPr="00983558" w:rsidRDefault="0056720B" w:rsidP="0056720B">
                <w:pPr>
                  <w:spacing w:after="0"/>
                  <w:jc w:val="center"/>
                  <w:rPr>
                    <w:u w:val="single"/>
                  </w:rPr>
                </w:pPr>
                <w:r>
                  <w:rPr>
                    <w:rFonts w:ascii="MS Gothic" w:eastAsia="MS Gothic" w:hAnsi="MS Gothic" w:hint="eastAsia"/>
                  </w:rPr>
                  <w:t>☐</w:t>
                </w:r>
              </w:p>
            </w:tc>
          </w:sdtContent>
        </w:sdt>
        <w:sdt>
          <w:sdtPr>
            <w:id w:val="700511815"/>
            <w14:checkbox>
              <w14:checked w14:val="0"/>
              <w14:checkedState w14:val="2612" w14:font="MS Gothic"/>
              <w14:uncheckedState w14:val="2610" w14:font="MS Gothic"/>
            </w14:checkbox>
          </w:sdtPr>
          <w:sdtEndPr/>
          <w:sdtContent>
            <w:tc>
              <w:tcPr>
                <w:tcW w:w="688" w:type="dxa"/>
                <w:tcBorders>
                  <w:top w:val="single" w:sz="4" w:space="0" w:color="auto"/>
                  <w:left w:val="single" w:sz="4" w:space="0" w:color="auto"/>
                  <w:bottom w:val="single" w:sz="4" w:space="0" w:color="auto"/>
                  <w:right w:val="nil"/>
                </w:tcBorders>
                <w:shd w:val="clear" w:color="auto" w:fill="auto"/>
              </w:tcPr>
              <w:p w14:paraId="4DEC7AD7" w14:textId="044C804D"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2DA3829E" w14:textId="77777777" w:rsidTr="003027DC">
        <w:tblPrEx>
          <w:tblBorders>
            <w:top w:val="none" w:sz="0" w:space="0" w:color="auto"/>
            <w:bottom w:val="none" w:sz="0" w:space="0" w:color="auto"/>
            <w:insideH w:val="none" w:sz="0" w:space="0" w:color="auto"/>
            <w:insideV w:val="none" w:sz="0" w:space="0" w:color="auto"/>
          </w:tblBorders>
        </w:tblPrEx>
        <w:tc>
          <w:tcPr>
            <w:tcW w:w="8544" w:type="dxa"/>
            <w:tcBorders>
              <w:top w:val="single" w:sz="4" w:space="0" w:color="auto"/>
              <w:left w:val="nil"/>
              <w:bottom w:val="single" w:sz="4" w:space="0" w:color="auto"/>
              <w:right w:val="single" w:sz="4" w:space="0" w:color="auto"/>
            </w:tcBorders>
            <w:shd w:val="clear" w:color="auto" w:fill="auto"/>
          </w:tcPr>
          <w:p w14:paraId="75DF8C11" w14:textId="74E3B5E5" w:rsidR="0056720B" w:rsidRPr="005E7048" w:rsidRDefault="0056720B" w:rsidP="0056720B">
            <w:pPr>
              <w:pStyle w:val="Checklist1"/>
              <w:spacing w:after="0"/>
            </w:pPr>
            <w:r w:rsidRPr="005E7048">
              <w:t>Original Title Certification (</w:t>
            </w:r>
            <w:r w:rsidR="00F33438">
              <w:t xml:space="preserve">see </w:t>
            </w:r>
            <w:r w:rsidRPr="005E7048">
              <w:t>Form D6)</w:t>
            </w:r>
          </w:p>
        </w:tc>
        <w:sdt>
          <w:sdtPr>
            <w:id w:val="2132513398"/>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1C0D5772" w14:textId="05E2C3F9" w:rsidR="0056720B" w:rsidRPr="00983558" w:rsidRDefault="0056720B" w:rsidP="0056720B">
                <w:pPr>
                  <w:spacing w:after="0"/>
                  <w:jc w:val="center"/>
                  <w:rPr>
                    <w:u w:val="single"/>
                  </w:rPr>
                </w:pPr>
                <w:r>
                  <w:rPr>
                    <w:rFonts w:ascii="MS Gothic" w:eastAsia="MS Gothic" w:hAnsi="MS Gothic" w:hint="eastAsia"/>
                  </w:rPr>
                  <w:t>☐</w:t>
                </w:r>
              </w:p>
            </w:tc>
          </w:sdtContent>
        </w:sdt>
        <w:sdt>
          <w:sdtPr>
            <w:id w:val="217718220"/>
            <w14:checkbox>
              <w14:checked w14:val="0"/>
              <w14:checkedState w14:val="2612" w14:font="MS Gothic"/>
              <w14:uncheckedState w14:val="2610" w14:font="MS Gothic"/>
            </w14:checkbox>
          </w:sdtPr>
          <w:sdtEndPr/>
          <w:sdtContent>
            <w:tc>
              <w:tcPr>
                <w:tcW w:w="688" w:type="dxa"/>
                <w:tcBorders>
                  <w:top w:val="single" w:sz="4" w:space="0" w:color="auto"/>
                  <w:left w:val="single" w:sz="4" w:space="0" w:color="auto"/>
                  <w:bottom w:val="single" w:sz="4" w:space="0" w:color="auto"/>
                  <w:right w:val="nil"/>
                </w:tcBorders>
                <w:shd w:val="clear" w:color="auto" w:fill="auto"/>
              </w:tcPr>
              <w:p w14:paraId="46E08036" w14:textId="6784CB32"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4706975" w14:textId="77777777" w:rsidTr="003027DC">
        <w:tblPrEx>
          <w:tblBorders>
            <w:top w:val="none" w:sz="0" w:space="0" w:color="auto"/>
            <w:bottom w:val="none" w:sz="0" w:space="0" w:color="auto"/>
            <w:insideH w:val="none" w:sz="0" w:space="0" w:color="auto"/>
            <w:insideV w:val="none" w:sz="0" w:space="0" w:color="auto"/>
          </w:tblBorders>
        </w:tblPrEx>
        <w:tc>
          <w:tcPr>
            <w:tcW w:w="8544" w:type="dxa"/>
            <w:tcBorders>
              <w:top w:val="single" w:sz="4" w:space="0" w:color="auto"/>
              <w:left w:val="nil"/>
              <w:bottom w:val="single" w:sz="4" w:space="0" w:color="auto"/>
              <w:right w:val="single" w:sz="4" w:space="0" w:color="auto"/>
            </w:tcBorders>
            <w:shd w:val="clear" w:color="auto" w:fill="auto"/>
          </w:tcPr>
          <w:p w14:paraId="74D6A98F" w14:textId="77777777" w:rsidR="0056720B" w:rsidRPr="00666843" w:rsidRDefault="0056720B" w:rsidP="0056720B">
            <w:pPr>
              <w:pStyle w:val="Checklist1"/>
              <w:spacing w:after="0"/>
            </w:pPr>
            <w:r w:rsidRPr="00DC0EB9">
              <w:t>HOA Fiscal Budget. Include a separate line item for the HOA to cover annual nuisance, exotic plant species removal. Identify all the pages of the document where this line item is included.</w:t>
            </w:r>
          </w:p>
        </w:tc>
        <w:sdt>
          <w:sdtPr>
            <w:id w:val="1967769988"/>
            <w14:checkbox>
              <w14:checked w14:val="0"/>
              <w14:checkedState w14:val="2612" w14:font="MS Gothic"/>
              <w14:uncheckedState w14:val="2610" w14:font="MS Gothic"/>
            </w14:checkbox>
          </w:sdtPr>
          <w:sdtEndPr/>
          <w:sdtContent>
            <w:tc>
              <w:tcPr>
                <w:tcW w:w="1208" w:type="dxa"/>
                <w:tcBorders>
                  <w:top w:val="single" w:sz="4" w:space="0" w:color="auto"/>
                  <w:left w:val="single" w:sz="4" w:space="0" w:color="auto"/>
                  <w:bottom w:val="single" w:sz="4" w:space="0" w:color="auto"/>
                  <w:right w:val="single" w:sz="4" w:space="0" w:color="auto"/>
                </w:tcBorders>
                <w:shd w:val="clear" w:color="auto" w:fill="auto"/>
              </w:tcPr>
              <w:p w14:paraId="6A33BBB2" w14:textId="6C742FA7" w:rsidR="0056720B" w:rsidRPr="00983558" w:rsidRDefault="0056720B" w:rsidP="0056720B">
                <w:pPr>
                  <w:spacing w:after="0"/>
                  <w:jc w:val="center"/>
                  <w:rPr>
                    <w:u w:val="single"/>
                  </w:rPr>
                </w:pPr>
                <w:r>
                  <w:rPr>
                    <w:rFonts w:ascii="MS Gothic" w:eastAsia="MS Gothic" w:hAnsi="MS Gothic" w:hint="eastAsia"/>
                  </w:rPr>
                  <w:t>☐</w:t>
                </w:r>
              </w:p>
            </w:tc>
          </w:sdtContent>
        </w:sdt>
        <w:sdt>
          <w:sdtPr>
            <w:id w:val="941888712"/>
            <w14:checkbox>
              <w14:checked w14:val="0"/>
              <w14:checkedState w14:val="2612" w14:font="MS Gothic"/>
              <w14:uncheckedState w14:val="2610" w14:font="MS Gothic"/>
            </w14:checkbox>
          </w:sdtPr>
          <w:sdtEndPr/>
          <w:sdtContent>
            <w:tc>
              <w:tcPr>
                <w:tcW w:w="688" w:type="dxa"/>
                <w:tcBorders>
                  <w:top w:val="single" w:sz="4" w:space="0" w:color="auto"/>
                  <w:left w:val="single" w:sz="4" w:space="0" w:color="auto"/>
                  <w:bottom w:val="single" w:sz="4" w:space="0" w:color="auto"/>
                  <w:right w:val="nil"/>
                </w:tcBorders>
                <w:shd w:val="clear" w:color="auto" w:fill="auto"/>
              </w:tcPr>
              <w:p w14:paraId="5DB49978" w14:textId="4055087D"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0695669" w14:textId="77777777" w:rsidTr="003027DC">
        <w:tc>
          <w:tcPr>
            <w:tcW w:w="8544" w:type="dxa"/>
            <w:shd w:val="clear" w:color="auto" w:fill="auto"/>
          </w:tcPr>
          <w:p w14:paraId="178A97AE" w14:textId="77777777" w:rsidR="0056720B" w:rsidRPr="001A663B" w:rsidRDefault="0056720B" w:rsidP="0056720B">
            <w:pPr>
              <w:pStyle w:val="Checklist1"/>
              <w:spacing w:after="0"/>
            </w:pPr>
            <w:r w:rsidRPr="00DC0EB9">
              <w:t xml:space="preserve">Draft of Declaration of Covenants &amp; Restrictions or Supplement of Declaration. Include language addressing annual monitoring and maintenance for exotic nuisance plant species by the Homeowner’s Association.  Identify all the pages of the document where this language is specified. </w:t>
            </w:r>
          </w:p>
        </w:tc>
        <w:sdt>
          <w:sdtPr>
            <w:id w:val="2046090723"/>
            <w14:checkbox>
              <w14:checked w14:val="0"/>
              <w14:checkedState w14:val="2612" w14:font="MS Gothic"/>
              <w14:uncheckedState w14:val="2610" w14:font="MS Gothic"/>
            </w14:checkbox>
          </w:sdtPr>
          <w:sdtEndPr/>
          <w:sdtContent>
            <w:tc>
              <w:tcPr>
                <w:tcW w:w="1208" w:type="dxa"/>
                <w:shd w:val="clear" w:color="auto" w:fill="auto"/>
              </w:tcPr>
              <w:p w14:paraId="3AE9B086" w14:textId="19336FC4" w:rsidR="0056720B" w:rsidRPr="00983558" w:rsidRDefault="0056720B" w:rsidP="0056720B">
                <w:pPr>
                  <w:spacing w:after="0"/>
                  <w:jc w:val="center"/>
                </w:pPr>
                <w:r>
                  <w:rPr>
                    <w:rFonts w:ascii="MS Gothic" w:eastAsia="MS Gothic" w:hAnsi="MS Gothic" w:hint="eastAsia"/>
                  </w:rPr>
                  <w:t>☐</w:t>
                </w:r>
              </w:p>
            </w:tc>
          </w:sdtContent>
        </w:sdt>
        <w:sdt>
          <w:sdtPr>
            <w:id w:val="-1021860963"/>
            <w14:checkbox>
              <w14:checked w14:val="0"/>
              <w14:checkedState w14:val="2612" w14:font="MS Gothic"/>
              <w14:uncheckedState w14:val="2610" w14:font="MS Gothic"/>
            </w14:checkbox>
          </w:sdtPr>
          <w:sdtEndPr/>
          <w:sdtContent>
            <w:tc>
              <w:tcPr>
                <w:tcW w:w="688" w:type="dxa"/>
                <w:shd w:val="clear" w:color="auto" w:fill="auto"/>
              </w:tcPr>
              <w:p w14:paraId="3225D501" w14:textId="6553693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F0C44CD" w14:textId="77777777" w:rsidTr="003027DC">
        <w:tc>
          <w:tcPr>
            <w:tcW w:w="8544" w:type="dxa"/>
            <w:shd w:val="clear" w:color="auto" w:fill="auto"/>
          </w:tcPr>
          <w:p w14:paraId="1424EC30" w14:textId="77777777" w:rsidR="0056720B" w:rsidRPr="003F7E01" w:rsidRDefault="0056720B" w:rsidP="0056720B">
            <w:pPr>
              <w:pStyle w:val="Checklist1"/>
              <w:spacing w:after="0"/>
            </w:pPr>
            <w:r w:rsidRPr="00AD2539">
              <w:t>Draft Notice to Buyers</w:t>
            </w:r>
          </w:p>
        </w:tc>
        <w:sdt>
          <w:sdtPr>
            <w:id w:val="581722838"/>
            <w14:checkbox>
              <w14:checked w14:val="0"/>
              <w14:checkedState w14:val="2612" w14:font="MS Gothic"/>
              <w14:uncheckedState w14:val="2610" w14:font="MS Gothic"/>
            </w14:checkbox>
          </w:sdtPr>
          <w:sdtEndPr/>
          <w:sdtContent>
            <w:tc>
              <w:tcPr>
                <w:tcW w:w="1208" w:type="dxa"/>
                <w:shd w:val="clear" w:color="auto" w:fill="auto"/>
              </w:tcPr>
              <w:p w14:paraId="6785B298" w14:textId="4BF7AFCE" w:rsidR="0056720B" w:rsidRPr="00983558" w:rsidRDefault="0056720B" w:rsidP="0056720B">
                <w:pPr>
                  <w:spacing w:after="0"/>
                  <w:jc w:val="center"/>
                </w:pPr>
                <w:r>
                  <w:rPr>
                    <w:rFonts w:ascii="MS Gothic" w:eastAsia="MS Gothic" w:hAnsi="MS Gothic" w:hint="eastAsia"/>
                  </w:rPr>
                  <w:t>☐</w:t>
                </w:r>
              </w:p>
            </w:tc>
          </w:sdtContent>
        </w:sdt>
        <w:sdt>
          <w:sdtPr>
            <w:id w:val="229206559"/>
            <w14:checkbox>
              <w14:checked w14:val="0"/>
              <w14:checkedState w14:val="2612" w14:font="MS Gothic"/>
              <w14:uncheckedState w14:val="2610" w14:font="MS Gothic"/>
            </w14:checkbox>
          </w:sdtPr>
          <w:sdtEndPr/>
          <w:sdtContent>
            <w:tc>
              <w:tcPr>
                <w:tcW w:w="688" w:type="dxa"/>
                <w:shd w:val="clear" w:color="auto" w:fill="auto"/>
              </w:tcPr>
              <w:p w14:paraId="0F216429" w14:textId="7820495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351038C" w14:textId="77777777" w:rsidTr="003027DC">
        <w:tc>
          <w:tcPr>
            <w:tcW w:w="8544" w:type="dxa"/>
            <w:shd w:val="clear" w:color="auto" w:fill="auto"/>
          </w:tcPr>
          <w:p w14:paraId="64B82005" w14:textId="77777777" w:rsidR="0056720B" w:rsidRDefault="0056720B" w:rsidP="0056720B">
            <w:pPr>
              <w:pStyle w:val="Checklist1"/>
              <w:spacing w:after="0"/>
            </w:pPr>
            <w:r w:rsidRPr="00AD2539">
              <w:lastRenderedPageBreak/>
              <w:t>Draft Right of Entry by County</w:t>
            </w:r>
          </w:p>
        </w:tc>
        <w:sdt>
          <w:sdtPr>
            <w:id w:val="2019113010"/>
            <w14:checkbox>
              <w14:checked w14:val="0"/>
              <w14:checkedState w14:val="2612" w14:font="MS Gothic"/>
              <w14:uncheckedState w14:val="2610" w14:font="MS Gothic"/>
            </w14:checkbox>
          </w:sdtPr>
          <w:sdtEndPr/>
          <w:sdtContent>
            <w:tc>
              <w:tcPr>
                <w:tcW w:w="1208" w:type="dxa"/>
                <w:shd w:val="clear" w:color="auto" w:fill="auto"/>
              </w:tcPr>
              <w:p w14:paraId="06B15ED3" w14:textId="09AAE188" w:rsidR="0056720B" w:rsidRPr="00983558" w:rsidRDefault="0056720B" w:rsidP="0056720B">
                <w:pPr>
                  <w:spacing w:after="0"/>
                  <w:jc w:val="center"/>
                </w:pPr>
                <w:r>
                  <w:rPr>
                    <w:rFonts w:ascii="MS Gothic" w:eastAsia="MS Gothic" w:hAnsi="MS Gothic" w:hint="eastAsia"/>
                  </w:rPr>
                  <w:t>☐</w:t>
                </w:r>
              </w:p>
            </w:tc>
          </w:sdtContent>
        </w:sdt>
        <w:sdt>
          <w:sdtPr>
            <w:id w:val="470326505"/>
            <w14:checkbox>
              <w14:checked w14:val="0"/>
              <w14:checkedState w14:val="2612" w14:font="MS Gothic"/>
              <w14:uncheckedState w14:val="2610" w14:font="MS Gothic"/>
            </w14:checkbox>
          </w:sdtPr>
          <w:sdtEndPr/>
          <w:sdtContent>
            <w:tc>
              <w:tcPr>
                <w:tcW w:w="688" w:type="dxa"/>
                <w:shd w:val="clear" w:color="auto" w:fill="auto"/>
              </w:tcPr>
              <w:p w14:paraId="5D8F738E" w14:textId="7B9ADE2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E767644" w14:textId="77777777" w:rsidTr="003027DC">
        <w:tc>
          <w:tcPr>
            <w:tcW w:w="8544" w:type="dxa"/>
            <w:shd w:val="clear" w:color="auto" w:fill="auto"/>
          </w:tcPr>
          <w:p w14:paraId="36020074" w14:textId="77777777" w:rsidR="0056720B" w:rsidRPr="00C8741B" w:rsidRDefault="0056720B" w:rsidP="0056720B">
            <w:pPr>
              <w:pStyle w:val="Checklist1"/>
              <w:spacing w:after="0"/>
            </w:pPr>
            <w:r w:rsidRPr="00AD2539">
              <w:t>Draft Listing of Holdings</w:t>
            </w:r>
          </w:p>
        </w:tc>
        <w:sdt>
          <w:sdtPr>
            <w:id w:val="-460495292"/>
            <w14:checkbox>
              <w14:checked w14:val="0"/>
              <w14:checkedState w14:val="2612" w14:font="MS Gothic"/>
              <w14:uncheckedState w14:val="2610" w14:font="MS Gothic"/>
            </w14:checkbox>
          </w:sdtPr>
          <w:sdtEndPr/>
          <w:sdtContent>
            <w:tc>
              <w:tcPr>
                <w:tcW w:w="1208" w:type="dxa"/>
                <w:shd w:val="clear" w:color="auto" w:fill="auto"/>
              </w:tcPr>
              <w:p w14:paraId="05D83FE1" w14:textId="3310A2D7" w:rsidR="0056720B" w:rsidRPr="00983558" w:rsidRDefault="0056720B" w:rsidP="0056720B">
                <w:pPr>
                  <w:spacing w:after="0"/>
                  <w:jc w:val="center"/>
                </w:pPr>
                <w:r>
                  <w:rPr>
                    <w:rFonts w:ascii="MS Gothic" w:eastAsia="MS Gothic" w:hAnsi="MS Gothic" w:hint="eastAsia"/>
                  </w:rPr>
                  <w:t>☐</w:t>
                </w:r>
              </w:p>
            </w:tc>
          </w:sdtContent>
        </w:sdt>
        <w:sdt>
          <w:sdtPr>
            <w:id w:val="-1441592331"/>
            <w14:checkbox>
              <w14:checked w14:val="0"/>
              <w14:checkedState w14:val="2612" w14:font="MS Gothic"/>
              <w14:uncheckedState w14:val="2610" w14:font="MS Gothic"/>
            </w14:checkbox>
          </w:sdtPr>
          <w:sdtEndPr/>
          <w:sdtContent>
            <w:tc>
              <w:tcPr>
                <w:tcW w:w="688" w:type="dxa"/>
                <w:shd w:val="clear" w:color="auto" w:fill="auto"/>
              </w:tcPr>
              <w:p w14:paraId="54175721" w14:textId="2043F0D1"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C4ADBCB" w14:textId="77777777" w:rsidTr="003027DC">
        <w:tc>
          <w:tcPr>
            <w:tcW w:w="8544" w:type="dxa"/>
            <w:shd w:val="clear" w:color="auto" w:fill="auto"/>
          </w:tcPr>
          <w:p w14:paraId="41A3CA0C" w14:textId="77777777" w:rsidR="0056720B" w:rsidRPr="003F7E01" w:rsidRDefault="0056720B" w:rsidP="0056720B">
            <w:pPr>
              <w:pStyle w:val="Checklist1"/>
              <w:spacing w:after="0"/>
            </w:pPr>
            <w:r w:rsidRPr="00AD2539">
              <w:t>Draft Maintenance Program</w:t>
            </w:r>
          </w:p>
        </w:tc>
        <w:sdt>
          <w:sdtPr>
            <w:id w:val="-220989837"/>
            <w14:checkbox>
              <w14:checked w14:val="0"/>
              <w14:checkedState w14:val="2612" w14:font="MS Gothic"/>
              <w14:uncheckedState w14:val="2610" w14:font="MS Gothic"/>
            </w14:checkbox>
          </w:sdtPr>
          <w:sdtEndPr/>
          <w:sdtContent>
            <w:tc>
              <w:tcPr>
                <w:tcW w:w="1208" w:type="dxa"/>
                <w:shd w:val="clear" w:color="auto" w:fill="auto"/>
              </w:tcPr>
              <w:p w14:paraId="438B02CE" w14:textId="697A4C2D" w:rsidR="0056720B" w:rsidRPr="00983558" w:rsidRDefault="0056720B" w:rsidP="0056720B">
                <w:pPr>
                  <w:spacing w:after="0"/>
                  <w:jc w:val="center"/>
                </w:pPr>
                <w:r>
                  <w:rPr>
                    <w:rFonts w:ascii="MS Gothic" w:eastAsia="MS Gothic" w:hAnsi="MS Gothic" w:hint="eastAsia"/>
                  </w:rPr>
                  <w:t>☐</w:t>
                </w:r>
              </w:p>
            </w:tc>
          </w:sdtContent>
        </w:sdt>
        <w:sdt>
          <w:sdtPr>
            <w:id w:val="163133792"/>
            <w14:checkbox>
              <w14:checked w14:val="0"/>
              <w14:checkedState w14:val="2612" w14:font="MS Gothic"/>
              <w14:uncheckedState w14:val="2610" w14:font="MS Gothic"/>
            </w14:checkbox>
          </w:sdtPr>
          <w:sdtEndPr/>
          <w:sdtContent>
            <w:tc>
              <w:tcPr>
                <w:tcW w:w="688" w:type="dxa"/>
                <w:shd w:val="clear" w:color="auto" w:fill="auto"/>
              </w:tcPr>
              <w:p w14:paraId="46F76783" w14:textId="13C95AC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3BC19FB" w14:textId="77777777" w:rsidTr="003027DC">
        <w:tc>
          <w:tcPr>
            <w:tcW w:w="8544" w:type="dxa"/>
            <w:shd w:val="clear" w:color="auto" w:fill="auto"/>
          </w:tcPr>
          <w:p w14:paraId="7EDEADFE" w14:textId="5399F938" w:rsidR="0056720B" w:rsidRPr="003F7E01" w:rsidRDefault="0056720B" w:rsidP="0056720B">
            <w:pPr>
              <w:pStyle w:val="Checklist1"/>
              <w:spacing w:after="0"/>
            </w:pPr>
            <w:r w:rsidRPr="00AD2539">
              <w:t>Copy of signed Bylaws of the non-profit organization (HOA)</w:t>
            </w:r>
            <w:r>
              <w:t>, if applicable</w:t>
            </w:r>
          </w:p>
        </w:tc>
        <w:sdt>
          <w:sdtPr>
            <w:id w:val="1604073751"/>
            <w14:checkbox>
              <w14:checked w14:val="0"/>
              <w14:checkedState w14:val="2612" w14:font="MS Gothic"/>
              <w14:uncheckedState w14:val="2610" w14:font="MS Gothic"/>
            </w14:checkbox>
          </w:sdtPr>
          <w:sdtEndPr/>
          <w:sdtContent>
            <w:tc>
              <w:tcPr>
                <w:tcW w:w="1208" w:type="dxa"/>
                <w:shd w:val="clear" w:color="auto" w:fill="auto"/>
              </w:tcPr>
              <w:p w14:paraId="3FC5F2C4" w14:textId="2EAC4482" w:rsidR="0056720B" w:rsidRPr="00983558" w:rsidRDefault="0056720B" w:rsidP="0056720B">
                <w:pPr>
                  <w:spacing w:after="0"/>
                  <w:jc w:val="center"/>
                </w:pPr>
                <w:r>
                  <w:rPr>
                    <w:rFonts w:ascii="MS Gothic" w:eastAsia="MS Gothic" w:hAnsi="MS Gothic" w:hint="eastAsia"/>
                  </w:rPr>
                  <w:t>☐</w:t>
                </w:r>
              </w:p>
            </w:tc>
          </w:sdtContent>
        </w:sdt>
        <w:sdt>
          <w:sdtPr>
            <w:id w:val="-2132465917"/>
            <w14:checkbox>
              <w14:checked w14:val="0"/>
              <w14:checkedState w14:val="2612" w14:font="MS Gothic"/>
              <w14:uncheckedState w14:val="2610" w14:font="MS Gothic"/>
            </w14:checkbox>
          </w:sdtPr>
          <w:sdtEndPr/>
          <w:sdtContent>
            <w:tc>
              <w:tcPr>
                <w:tcW w:w="688" w:type="dxa"/>
                <w:shd w:val="clear" w:color="auto" w:fill="auto"/>
              </w:tcPr>
              <w:p w14:paraId="27FF2F08" w14:textId="21CCFC41"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EAF4B39" w14:textId="77777777" w:rsidTr="003027DC">
        <w:tc>
          <w:tcPr>
            <w:tcW w:w="8544" w:type="dxa"/>
            <w:shd w:val="clear" w:color="auto" w:fill="auto"/>
          </w:tcPr>
          <w:p w14:paraId="623D5E04" w14:textId="77777777" w:rsidR="0056720B" w:rsidRPr="003F7E01" w:rsidRDefault="0056720B" w:rsidP="0056720B">
            <w:pPr>
              <w:pStyle w:val="Checklist1"/>
              <w:spacing w:after="0"/>
            </w:pPr>
            <w:r w:rsidRPr="00AD2539">
              <w:t>Surveyor's Closure Sheets for all lots/parcels</w:t>
            </w:r>
          </w:p>
        </w:tc>
        <w:sdt>
          <w:sdtPr>
            <w:id w:val="-529641685"/>
            <w14:checkbox>
              <w14:checked w14:val="0"/>
              <w14:checkedState w14:val="2612" w14:font="MS Gothic"/>
              <w14:uncheckedState w14:val="2610" w14:font="MS Gothic"/>
            </w14:checkbox>
          </w:sdtPr>
          <w:sdtEndPr/>
          <w:sdtContent>
            <w:tc>
              <w:tcPr>
                <w:tcW w:w="1208" w:type="dxa"/>
                <w:shd w:val="clear" w:color="auto" w:fill="auto"/>
              </w:tcPr>
              <w:p w14:paraId="674CA341" w14:textId="4FF618F6" w:rsidR="0056720B" w:rsidRPr="00983558" w:rsidRDefault="0056720B" w:rsidP="0056720B">
                <w:pPr>
                  <w:spacing w:after="0"/>
                  <w:jc w:val="center"/>
                </w:pPr>
                <w:r>
                  <w:rPr>
                    <w:rFonts w:ascii="MS Gothic" w:eastAsia="MS Gothic" w:hAnsi="MS Gothic" w:hint="eastAsia"/>
                  </w:rPr>
                  <w:t>☐</w:t>
                </w:r>
              </w:p>
            </w:tc>
          </w:sdtContent>
        </w:sdt>
        <w:sdt>
          <w:sdtPr>
            <w:id w:val="-2011443724"/>
            <w14:checkbox>
              <w14:checked w14:val="0"/>
              <w14:checkedState w14:val="2612" w14:font="MS Gothic"/>
              <w14:uncheckedState w14:val="2610" w14:font="MS Gothic"/>
            </w14:checkbox>
          </w:sdtPr>
          <w:sdtEndPr/>
          <w:sdtContent>
            <w:tc>
              <w:tcPr>
                <w:tcW w:w="688" w:type="dxa"/>
                <w:shd w:val="clear" w:color="auto" w:fill="auto"/>
              </w:tcPr>
              <w:p w14:paraId="021FF2B9" w14:textId="2F287CE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70AC18D" w14:textId="77777777" w:rsidTr="003027DC">
        <w:tc>
          <w:tcPr>
            <w:tcW w:w="8544" w:type="dxa"/>
            <w:shd w:val="clear" w:color="auto" w:fill="auto"/>
          </w:tcPr>
          <w:p w14:paraId="45E57D09" w14:textId="77777777" w:rsidR="0056720B" w:rsidRPr="003F7E01" w:rsidRDefault="0056720B" w:rsidP="0056720B">
            <w:pPr>
              <w:pStyle w:val="Checklist1"/>
              <w:spacing w:after="0"/>
            </w:pPr>
            <w:r w:rsidRPr="00AD2539">
              <w:t>HOA/Non-Profit Articles of Incorporation</w:t>
            </w:r>
          </w:p>
        </w:tc>
        <w:sdt>
          <w:sdtPr>
            <w:id w:val="-1681570257"/>
            <w14:checkbox>
              <w14:checked w14:val="0"/>
              <w14:checkedState w14:val="2612" w14:font="MS Gothic"/>
              <w14:uncheckedState w14:val="2610" w14:font="MS Gothic"/>
            </w14:checkbox>
          </w:sdtPr>
          <w:sdtEndPr/>
          <w:sdtContent>
            <w:tc>
              <w:tcPr>
                <w:tcW w:w="1208" w:type="dxa"/>
                <w:shd w:val="clear" w:color="auto" w:fill="auto"/>
              </w:tcPr>
              <w:p w14:paraId="0FFA9D03" w14:textId="3F4D1E42" w:rsidR="0056720B" w:rsidRPr="00983558" w:rsidRDefault="0056720B" w:rsidP="0056720B">
                <w:pPr>
                  <w:spacing w:after="0"/>
                  <w:jc w:val="center"/>
                </w:pPr>
                <w:r>
                  <w:rPr>
                    <w:rFonts w:ascii="MS Gothic" w:eastAsia="MS Gothic" w:hAnsi="MS Gothic" w:hint="eastAsia"/>
                  </w:rPr>
                  <w:t>☐</w:t>
                </w:r>
              </w:p>
            </w:tc>
          </w:sdtContent>
        </w:sdt>
        <w:sdt>
          <w:sdtPr>
            <w:id w:val="-965272483"/>
            <w14:checkbox>
              <w14:checked w14:val="0"/>
              <w14:checkedState w14:val="2612" w14:font="MS Gothic"/>
              <w14:uncheckedState w14:val="2610" w14:font="MS Gothic"/>
            </w14:checkbox>
          </w:sdtPr>
          <w:sdtEndPr/>
          <w:sdtContent>
            <w:tc>
              <w:tcPr>
                <w:tcW w:w="688" w:type="dxa"/>
                <w:shd w:val="clear" w:color="auto" w:fill="auto"/>
              </w:tcPr>
              <w:p w14:paraId="1C662E4B" w14:textId="0C8EB07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9A808D7" w14:textId="77777777" w:rsidTr="003027DC">
        <w:tc>
          <w:tcPr>
            <w:tcW w:w="8544" w:type="dxa"/>
            <w:shd w:val="clear" w:color="auto" w:fill="auto"/>
          </w:tcPr>
          <w:p w14:paraId="12AFEA95" w14:textId="77777777" w:rsidR="0056720B" w:rsidRPr="003F7E01" w:rsidRDefault="0056720B" w:rsidP="0056720B">
            <w:pPr>
              <w:pStyle w:val="Checklist1"/>
              <w:spacing w:after="0"/>
            </w:pPr>
            <w:r w:rsidRPr="00AD2539">
              <w:t>Original Mortgagee’s Joinder(s) (Form 8413)* [individual and corporate?]</w:t>
            </w:r>
          </w:p>
        </w:tc>
        <w:sdt>
          <w:sdtPr>
            <w:id w:val="1705600275"/>
            <w14:checkbox>
              <w14:checked w14:val="0"/>
              <w14:checkedState w14:val="2612" w14:font="MS Gothic"/>
              <w14:uncheckedState w14:val="2610" w14:font="MS Gothic"/>
            </w14:checkbox>
          </w:sdtPr>
          <w:sdtEndPr/>
          <w:sdtContent>
            <w:tc>
              <w:tcPr>
                <w:tcW w:w="1208" w:type="dxa"/>
                <w:shd w:val="clear" w:color="auto" w:fill="auto"/>
              </w:tcPr>
              <w:p w14:paraId="01C71DFD" w14:textId="591524BE" w:rsidR="0056720B" w:rsidRPr="00983558" w:rsidRDefault="0056720B" w:rsidP="0056720B">
                <w:pPr>
                  <w:spacing w:after="0"/>
                  <w:jc w:val="center"/>
                </w:pPr>
                <w:r>
                  <w:rPr>
                    <w:rFonts w:ascii="MS Gothic" w:eastAsia="MS Gothic" w:hAnsi="MS Gothic" w:hint="eastAsia"/>
                  </w:rPr>
                  <w:t>☐</w:t>
                </w:r>
              </w:p>
            </w:tc>
          </w:sdtContent>
        </w:sdt>
        <w:sdt>
          <w:sdtPr>
            <w:id w:val="-383952119"/>
            <w14:checkbox>
              <w14:checked w14:val="0"/>
              <w14:checkedState w14:val="2612" w14:font="MS Gothic"/>
              <w14:uncheckedState w14:val="2610" w14:font="MS Gothic"/>
            </w14:checkbox>
          </w:sdtPr>
          <w:sdtEndPr/>
          <w:sdtContent>
            <w:tc>
              <w:tcPr>
                <w:tcW w:w="688" w:type="dxa"/>
                <w:shd w:val="clear" w:color="auto" w:fill="auto"/>
              </w:tcPr>
              <w:p w14:paraId="4ED62DCE" w14:textId="1B2F607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C2840A5" w14:textId="77777777" w:rsidTr="003027DC">
        <w:tc>
          <w:tcPr>
            <w:tcW w:w="8544" w:type="dxa"/>
            <w:shd w:val="clear" w:color="auto" w:fill="auto"/>
          </w:tcPr>
          <w:p w14:paraId="0E67D1C9" w14:textId="77777777" w:rsidR="0056720B" w:rsidRPr="003F7E01" w:rsidRDefault="0056720B" w:rsidP="0056720B">
            <w:pPr>
              <w:pStyle w:val="Checklist1"/>
              <w:spacing w:after="0"/>
            </w:pPr>
            <w:r w:rsidRPr="00AD2539">
              <w:t>Original Cost Estimates from Engineer of Record for the following:*</w:t>
            </w:r>
          </w:p>
        </w:tc>
        <w:sdt>
          <w:sdtPr>
            <w:id w:val="-783041705"/>
            <w14:checkbox>
              <w14:checked w14:val="0"/>
              <w14:checkedState w14:val="2612" w14:font="MS Gothic"/>
              <w14:uncheckedState w14:val="2610" w14:font="MS Gothic"/>
            </w14:checkbox>
          </w:sdtPr>
          <w:sdtEndPr/>
          <w:sdtContent>
            <w:tc>
              <w:tcPr>
                <w:tcW w:w="1208" w:type="dxa"/>
                <w:shd w:val="clear" w:color="auto" w:fill="auto"/>
              </w:tcPr>
              <w:p w14:paraId="3FE7CFE8" w14:textId="0395A8F4" w:rsidR="0056720B" w:rsidRPr="00983558" w:rsidRDefault="0056720B" w:rsidP="0056720B">
                <w:pPr>
                  <w:spacing w:after="0"/>
                  <w:jc w:val="center"/>
                </w:pPr>
                <w:r>
                  <w:rPr>
                    <w:rFonts w:ascii="MS Gothic" w:eastAsia="MS Gothic" w:hAnsi="MS Gothic" w:hint="eastAsia"/>
                  </w:rPr>
                  <w:t>☐</w:t>
                </w:r>
              </w:p>
            </w:tc>
          </w:sdtContent>
        </w:sdt>
        <w:sdt>
          <w:sdtPr>
            <w:id w:val="1452440627"/>
            <w14:checkbox>
              <w14:checked w14:val="0"/>
              <w14:checkedState w14:val="2612" w14:font="MS Gothic"/>
              <w14:uncheckedState w14:val="2610" w14:font="MS Gothic"/>
            </w14:checkbox>
          </w:sdtPr>
          <w:sdtEndPr/>
          <w:sdtContent>
            <w:tc>
              <w:tcPr>
                <w:tcW w:w="688" w:type="dxa"/>
                <w:shd w:val="clear" w:color="auto" w:fill="auto"/>
              </w:tcPr>
              <w:p w14:paraId="3B1FC07D" w14:textId="1F7F50B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1DBCCF3" w14:textId="77777777" w:rsidTr="003027DC">
        <w:tc>
          <w:tcPr>
            <w:tcW w:w="8544" w:type="dxa"/>
            <w:shd w:val="clear" w:color="auto" w:fill="auto"/>
          </w:tcPr>
          <w:p w14:paraId="1D34180D" w14:textId="77777777" w:rsidR="0056720B" w:rsidRPr="003F7E01" w:rsidRDefault="0056720B" w:rsidP="00AB37A5">
            <w:pPr>
              <w:pStyle w:val="Checklist2"/>
            </w:pPr>
            <w:r w:rsidRPr="006429BB">
              <w:t>Private Improvement</w:t>
            </w:r>
          </w:p>
        </w:tc>
        <w:sdt>
          <w:sdtPr>
            <w:id w:val="644855884"/>
            <w14:checkbox>
              <w14:checked w14:val="0"/>
              <w14:checkedState w14:val="2612" w14:font="MS Gothic"/>
              <w14:uncheckedState w14:val="2610" w14:font="MS Gothic"/>
            </w14:checkbox>
          </w:sdtPr>
          <w:sdtEndPr/>
          <w:sdtContent>
            <w:tc>
              <w:tcPr>
                <w:tcW w:w="1208" w:type="dxa"/>
                <w:shd w:val="clear" w:color="auto" w:fill="auto"/>
              </w:tcPr>
              <w:p w14:paraId="728B6730" w14:textId="4543EFAC" w:rsidR="0056720B" w:rsidRPr="00983558" w:rsidRDefault="0056720B" w:rsidP="0056720B">
                <w:pPr>
                  <w:spacing w:after="0"/>
                  <w:jc w:val="center"/>
                </w:pPr>
                <w:r>
                  <w:rPr>
                    <w:rFonts w:ascii="MS Gothic" w:eastAsia="MS Gothic" w:hAnsi="MS Gothic" w:hint="eastAsia"/>
                  </w:rPr>
                  <w:t>☐</w:t>
                </w:r>
              </w:p>
            </w:tc>
          </w:sdtContent>
        </w:sdt>
        <w:sdt>
          <w:sdtPr>
            <w:id w:val="-1893184274"/>
            <w14:checkbox>
              <w14:checked w14:val="0"/>
              <w14:checkedState w14:val="2612" w14:font="MS Gothic"/>
              <w14:uncheckedState w14:val="2610" w14:font="MS Gothic"/>
            </w14:checkbox>
          </w:sdtPr>
          <w:sdtEndPr/>
          <w:sdtContent>
            <w:tc>
              <w:tcPr>
                <w:tcW w:w="688" w:type="dxa"/>
                <w:shd w:val="clear" w:color="auto" w:fill="auto"/>
              </w:tcPr>
              <w:p w14:paraId="69028CAE" w14:textId="5A4E8228"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B736C7F" w14:textId="77777777" w:rsidTr="003027DC">
        <w:tc>
          <w:tcPr>
            <w:tcW w:w="8544" w:type="dxa"/>
            <w:shd w:val="clear" w:color="auto" w:fill="auto"/>
          </w:tcPr>
          <w:p w14:paraId="085242AC" w14:textId="77777777" w:rsidR="0056720B" w:rsidRPr="003F7E01" w:rsidRDefault="0056720B" w:rsidP="00AB37A5">
            <w:pPr>
              <w:pStyle w:val="Checklist2"/>
            </w:pPr>
            <w:r w:rsidRPr="006429BB">
              <w:t>Landscaping</w:t>
            </w:r>
          </w:p>
        </w:tc>
        <w:sdt>
          <w:sdtPr>
            <w:id w:val="-1725745812"/>
            <w14:checkbox>
              <w14:checked w14:val="0"/>
              <w14:checkedState w14:val="2612" w14:font="MS Gothic"/>
              <w14:uncheckedState w14:val="2610" w14:font="MS Gothic"/>
            </w14:checkbox>
          </w:sdtPr>
          <w:sdtEndPr/>
          <w:sdtContent>
            <w:tc>
              <w:tcPr>
                <w:tcW w:w="1208" w:type="dxa"/>
                <w:shd w:val="clear" w:color="auto" w:fill="auto"/>
              </w:tcPr>
              <w:p w14:paraId="56D48365" w14:textId="10E42F39" w:rsidR="0056720B" w:rsidRPr="00983558" w:rsidRDefault="0056720B" w:rsidP="0056720B">
                <w:pPr>
                  <w:spacing w:after="0"/>
                  <w:jc w:val="center"/>
                </w:pPr>
                <w:r>
                  <w:rPr>
                    <w:rFonts w:ascii="MS Gothic" w:eastAsia="MS Gothic" w:hAnsi="MS Gothic" w:hint="eastAsia"/>
                  </w:rPr>
                  <w:t>☐</w:t>
                </w:r>
              </w:p>
            </w:tc>
          </w:sdtContent>
        </w:sdt>
        <w:sdt>
          <w:sdtPr>
            <w:id w:val="-952091356"/>
            <w14:checkbox>
              <w14:checked w14:val="0"/>
              <w14:checkedState w14:val="2612" w14:font="MS Gothic"/>
              <w14:uncheckedState w14:val="2610" w14:font="MS Gothic"/>
            </w14:checkbox>
          </w:sdtPr>
          <w:sdtEndPr/>
          <w:sdtContent>
            <w:tc>
              <w:tcPr>
                <w:tcW w:w="688" w:type="dxa"/>
                <w:shd w:val="clear" w:color="auto" w:fill="auto"/>
              </w:tcPr>
              <w:p w14:paraId="31C19B66" w14:textId="1CF4466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2D7AEDE" w14:textId="77777777" w:rsidTr="003027DC">
        <w:tc>
          <w:tcPr>
            <w:tcW w:w="8544" w:type="dxa"/>
            <w:shd w:val="clear" w:color="auto" w:fill="auto"/>
          </w:tcPr>
          <w:p w14:paraId="4616392D" w14:textId="77777777" w:rsidR="0056720B" w:rsidRPr="003F7E01" w:rsidRDefault="0056720B" w:rsidP="00AB37A5">
            <w:pPr>
              <w:pStyle w:val="Checklist2"/>
            </w:pPr>
            <w:r w:rsidRPr="006429BB">
              <w:t>Environmental (may include conservation signs, nuisance exotic removal, wetland buffer enhancement)</w:t>
            </w:r>
          </w:p>
        </w:tc>
        <w:sdt>
          <w:sdtPr>
            <w:id w:val="-306018997"/>
            <w14:checkbox>
              <w14:checked w14:val="0"/>
              <w14:checkedState w14:val="2612" w14:font="MS Gothic"/>
              <w14:uncheckedState w14:val="2610" w14:font="MS Gothic"/>
            </w14:checkbox>
          </w:sdtPr>
          <w:sdtEndPr/>
          <w:sdtContent>
            <w:tc>
              <w:tcPr>
                <w:tcW w:w="1208" w:type="dxa"/>
                <w:shd w:val="clear" w:color="auto" w:fill="auto"/>
              </w:tcPr>
              <w:p w14:paraId="5D9C42B2" w14:textId="623D5C5E" w:rsidR="0056720B" w:rsidRPr="00983558" w:rsidRDefault="0056720B" w:rsidP="0056720B">
                <w:pPr>
                  <w:spacing w:after="0"/>
                  <w:jc w:val="center"/>
                </w:pPr>
                <w:r>
                  <w:rPr>
                    <w:rFonts w:ascii="MS Gothic" w:eastAsia="MS Gothic" w:hAnsi="MS Gothic" w:hint="eastAsia"/>
                  </w:rPr>
                  <w:t>☐</w:t>
                </w:r>
              </w:p>
            </w:tc>
          </w:sdtContent>
        </w:sdt>
        <w:sdt>
          <w:sdtPr>
            <w:id w:val="-116146032"/>
            <w14:checkbox>
              <w14:checked w14:val="0"/>
              <w14:checkedState w14:val="2612" w14:font="MS Gothic"/>
              <w14:uncheckedState w14:val="2610" w14:font="MS Gothic"/>
            </w14:checkbox>
          </w:sdtPr>
          <w:sdtEndPr/>
          <w:sdtContent>
            <w:tc>
              <w:tcPr>
                <w:tcW w:w="688" w:type="dxa"/>
                <w:shd w:val="clear" w:color="auto" w:fill="auto"/>
              </w:tcPr>
              <w:p w14:paraId="4EB78E37" w14:textId="670D6D8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9647C4F" w14:textId="77777777" w:rsidTr="003027DC">
        <w:tc>
          <w:tcPr>
            <w:tcW w:w="8544" w:type="dxa"/>
            <w:shd w:val="clear" w:color="auto" w:fill="auto"/>
          </w:tcPr>
          <w:p w14:paraId="575C6126" w14:textId="77777777" w:rsidR="0056720B" w:rsidRPr="003F7E01" w:rsidRDefault="0056720B" w:rsidP="0056720B">
            <w:pPr>
              <w:pStyle w:val="Checklist1"/>
              <w:spacing w:after="0"/>
            </w:pPr>
            <w:r w:rsidRPr="00375ADC">
              <w:t>Copy of Approval letters from Public Works for Engineer of Record for the above cost estimates*</w:t>
            </w:r>
          </w:p>
        </w:tc>
        <w:sdt>
          <w:sdtPr>
            <w:id w:val="-996957801"/>
            <w14:checkbox>
              <w14:checked w14:val="0"/>
              <w14:checkedState w14:val="2612" w14:font="MS Gothic"/>
              <w14:uncheckedState w14:val="2610" w14:font="MS Gothic"/>
            </w14:checkbox>
          </w:sdtPr>
          <w:sdtEndPr/>
          <w:sdtContent>
            <w:tc>
              <w:tcPr>
                <w:tcW w:w="1208" w:type="dxa"/>
                <w:shd w:val="clear" w:color="auto" w:fill="auto"/>
              </w:tcPr>
              <w:p w14:paraId="0E07DB3B" w14:textId="092F6C53" w:rsidR="0056720B" w:rsidRPr="00983558" w:rsidRDefault="0056720B" w:rsidP="0056720B">
                <w:pPr>
                  <w:spacing w:after="0"/>
                  <w:jc w:val="center"/>
                </w:pPr>
                <w:r>
                  <w:rPr>
                    <w:rFonts w:ascii="MS Gothic" w:eastAsia="MS Gothic" w:hAnsi="MS Gothic" w:hint="eastAsia"/>
                  </w:rPr>
                  <w:t>☐</w:t>
                </w:r>
              </w:p>
            </w:tc>
          </w:sdtContent>
        </w:sdt>
        <w:sdt>
          <w:sdtPr>
            <w:id w:val="1870643349"/>
            <w14:checkbox>
              <w14:checked w14:val="0"/>
              <w14:checkedState w14:val="2612" w14:font="MS Gothic"/>
              <w14:uncheckedState w14:val="2610" w14:font="MS Gothic"/>
            </w14:checkbox>
          </w:sdtPr>
          <w:sdtEndPr/>
          <w:sdtContent>
            <w:tc>
              <w:tcPr>
                <w:tcW w:w="688" w:type="dxa"/>
                <w:shd w:val="clear" w:color="auto" w:fill="auto"/>
              </w:tcPr>
              <w:p w14:paraId="5E72138A" w14:textId="7B5B59E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371B689" w14:textId="77777777" w:rsidTr="003027DC">
        <w:tc>
          <w:tcPr>
            <w:tcW w:w="8544" w:type="dxa"/>
            <w:shd w:val="clear" w:color="auto" w:fill="auto"/>
          </w:tcPr>
          <w:p w14:paraId="7F01C11B" w14:textId="77777777" w:rsidR="0056720B" w:rsidRPr="003F7E01" w:rsidRDefault="0056720B" w:rsidP="0056720B">
            <w:pPr>
              <w:pStyle w:val="Checklist1"/>
              <w:spacing w:after="0"/>
            </w:pPr>
            <w:r w:rsidRPr="00375ADC">
              <w:t xml:space="preserve">Original Performance and/or Defect Security Bonds*  </w:t>
            </w:r>
          </w:p>
        </w:tc>
        <w:sdt>
          <w:sdtPr>
            <w:id w:val="2100442375"/>
            <w14:checkbox>
              <w14:checked w14:val="0"/>
              <w14:checkedState w14:val="2612" w14:font="MS Gothic"/>
              <w14:uncheckedState w14:val="2610" w14:font="MS Gothic"/>
            </w14:checkbox>
          </w:sdtPr>
          <w:sdtEndPr/>
          <w:sdtContent>
            <w:tc>
              <w:tcPr>
                <w:tcW w:w="1208" w:type="dxa"/>
                <w:shd w:val="clear" w:color="auto" w:fill="auto"/>
              </w:tcPr>
              <w:p w14:paraId="015A23EC" w14:textId="7A95FEFC" w:rsidR="0056720B" w:rsidRPr="00983558" w:rsidRDefault="0056720B" w:rsidP="0056720B">
                <w:pPr>
                  <w:spacing w:after="0"/>
                  <w:jc w:val="center"/>
                </w:pPr>
                <w:r>
                  <w:rPr>
                    <w:rFonts w:ascii="MS Gothic" w:eastAsia="MS Gothic" w:hAnsi="MS Gothic" w:hint="eastAsia"/>
                  </w:rPr>
                  <w:t>☐</w:t>
                </w:r>
              </w:p>
            </w:tc>
          </w:sdtContent>
        </w:sdt>
        <w:sdt>
          <w:sdtPr>
            <w:id w:val="-1381234285"/>
            <w14:checkbox>
              <w14:checked w14:val="0"/>
              <w14:checkedState w14:val="2612" w14:font="MS Gothic"/>
              <w14:uncheckedState w14:val="2610" w14:font="MS Gothic"/>
            </w14:checkbox>
          </w:sdtPr>
          <w:sdtEndPr/>
          <w:sdtContent>
            <w:tc>
              <w:tcPr>
                <w:tcW w:w="688" w:type="dxa"/>
                <w:shd w:val="clear" w:color="auto" w:fill="auto"/>
              </w:tcPr>
              <w:p w14:paraId="7A20B2A1" w14:textId="67640FB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44DF12B" w14:textId="77777777" w:rsidTr="003027DC">
        <w:tc>
          <w:tcPr>
            <w:tcW w:w="8544" w:type="dxa"/>
            <w:shd w:val="clear" w:color="auto" w:fill="auto"/>
          </w:tcPr>
          <w:p w14:paraId="4C74884D" w14:textId="77777777" w:rsidR="0056720B" w:rsidRPr="003F7E01" w:rsidRDefault="0056720B" w:rsidP="0056720B">
            <w:pPr>
              <w:pStyle w:val="Checklist1"/>
              <w:spacing w:after="0"/>
            </w:pPr>
            <w:r w:rsidRPr="00375ADC">
              <w:t>Original Maintenance Agreement for Right-of-Way Improvements *</w:t>
            </w:r>
          </w:p>
        </w:tc>
        <w:sdt>
          <w:sdtPr>
            <w:id w:val="-1846080125"/>
            <w14:checkbox>
              <w14:checked w14:val="0"/>
              <w14:checkedState w14:val="2612" w14:font="MS Gothic"/>
              <w14:uncheckedState w14:val="2610" w14:font="MS Gothic"/>
            </w14:checkbox>
          </w:sdtPr>
          <w:sdtEndPr/>
          <w:sdtContent>
            <w:tc>
              <w:tcPr>
                <w:tcW w:w="1208" w:type="dxa"/>
                <w:shd w:val="clear" w:color="auto" w:fill="auto"/>
              </w:tcPr>
              <w:p w14:paraId="2D9DC658" w14:textId="04BCD228" w:rsidR="0056720B" w:rsidRPr="00983558" w:rsidRDefault="0056720B" w:rsidP="0056720B">
                <w:pPr>
                  <w:spacing w:after="0"/>
                  <w:jc w:val="center"/>
                </w:pPr>
                <w:r>
                  <w:rPr>
                    <w:rFonts w:ascii="MS Gothic" w:eastAsia="MS Gothic" w:hAnsi="MS Gothic" w:hint="eastAsia"/>
                  </w:rPr>
                  <w:t>☐</w:t>
                </w:r>
              </w:p>
            </w:tc>
          </w:sdtContent>
        </w:sdt>
        <w:sdt>
          <w:sdtPr>
            <w:id w:val="-1226454584"/>
            <w14:checkbox>
              <w14:checked w14:val="0"/>
              <w14:checkedState w14:val="2612" w14:font="MS Gothic"/>
              <w14:uncheckedState w14:val="2610" w14:font="MS Gothic"/>
            </w14:checkbox>
          </w:sdtPr>
          <w:sdtEndPr/>
          <w:sdtContent>
            <w:tc>
              <w:tcPr>
                <w:tcW w:w="688" w:type="dxa"/>
                <w:shd w:val="clear" w:color="auto" w:fill="auto"/>
              </w:tcPr>
              <w:p w14:paraId="18CEE5AE" w14:textId="5AD6EBB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FFA2448" w14:textId="77777777" w:rsidTr="003027DC">
        <w:tc>
          <w:tcPr>
            <w:tcW w:w="8544" w:type="dxa"/>
            <w:shd w:val="clear" w:color="auto" w:fill="auto"/>
          </w:tcPr>
          <w:p w14:paraId="4D29D7DC" w14:textId="77777777" w:rsidR="0056720B" w:rsidRPr="003F7E01" w:rsidRDefault="0056720B" w:rsidP="0056720B">
            <w:pPr>
              <w:pStyle w:val="Checklist1"/>
              <w:spacing w:after="0"/>
            </w:pPr>
            <w:r w:rsidRPr="00375ADC">
              <w:t>Original Off-Site Easement (with legal description &amp; sketch) documents for the following:*</w:t>
            </w:r>
          </w:p>
        </w:tc>
        <w:sdt>
          <w:sdtPr>
            <w:id w:val="1415283459"/>
            <w14:checkbox>
              <w14:checked w14:val="0"/>
              <w14:checkedState w14:val="2612" w14:font="MS Gothic"/>
              <w14:uncheckedState w14:val="2610" w14:font="MS Gothic"/>
            </w14:checkbox>
          </w:sdtPr>
          <w:sdtEndPr/>
          <w:sdtContent>
            <w:tc>
              <w:tcPr>
                <w:tcW w:w="1208" w:type="dxa"/>
                <w:shd w:val="clear" w:color="auto" w:fill="auto"/>
              </w:tcPr>
              <w:p w14:paraId="594AF993" w14:textId="021EE677" w:rsidR="0056720B" w:rsidRPr="00983558" w:rsidRDefault="0056720B" w:rsidP="0056720B">
                <w:pPr>
                  <w:spacing w:after="0"/>
                  <w:jc w:val="center"/>
                </w:pPr>
                <w:r>
                  <w:rPr>
                    <w:rFonts w:ascii="MS Gothic" w:eastAsia="MS Gothic" w:hAnsi="MS Gothic" w:hint="eastAsia"/>
                  </w:rPr>
                  <w:t>☐</w:t>
                </w:r>
              </w:p>
            </w:tc>
          </w:sdtContent>
        </w:sdt>
        <w:sdt>
          <w:sdtPr>
            <w:id w:val="1779598687"/>
            <w14:checkbox>
              <w14:checked w14:val="0"/>
              <w14:checkedState w14:val="2612" w14:font="MS Gothic"/>
              <w14:uncheckedState w14:val="2610" w14:font="MS Gothic"/>
            </w14:checkbox>
          </w:sdtPr>
          <w:sdtEndPr/>
          <w:sdtContent>
            <w:tc>
              <w:tcPr>
                <w:tcW w:w="688" w:type="dxa"/>
                <w:shd w:val="clear" w:color="auto" w:fill="auto"/>
              </w:tcPr>
              <w:p w14:paraId="2C555066" w14:textId="767C222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0ADF1B3" w14:textId="77777777" w:rsidTr="003027DC">
        <w:tc>
          <w:tcPr>
            <w:tcW w:w="8544" w:type="dxa"/>
            <w:shd w:val="clear" w:color="auto" w:fill="auto"/>
          </w:tcPr>
          <w:p w14:paraId="1A4EC616" w14:textId="77777777" w:rsidR="0056720B" w:rsidRPr="003F7E01" w:rsidRDefault="0056720B" w:rsidP="00AB37A5">
            <w:pPr>
              <w:pStyle w:val="Checklist2"/>
            </w:pPr>
            <w:r w:rsidRPr="00375ADC">
              <w:t>Drainage</w:t>
            </w:r>
          </w:p>
        </w:tc>
        <w:sdt>
          <w:sdtPr>
            <w:id w:val="841436121"/>
            <w14:checkbox>
              <w14:checked w14:val="0"/>
              <w14:checkedState w14:val="2612" w14:font="MS Gothic"/>
              <w14:uncheckedState w14:val="2610" w14:font="MS Gothic"/>
            </w14:checkbox>
          </w:sdtPr>
          <w:sdtEndPr/>
          <w:sdtContent>
            <w:tc>
              <w:tcPr>
                <w:tcW w:w="1208" w:type="dxa"/>
                <w:shd w:val="clear" w:color="auto" w:fill="auto"/>
              </w:tcPr>
              <w:p w14:paraId="5B11EAFE" w14:textId="07BE64CD" w:rsidR="0056720B" w:rsidRPr="00983558" w:rsidRDefault="0056720B" w:rsidP="0056720B">
                <w:pPr>
                  <w:spacing w:after="0"/>
                  <w:jc w:val="center"/>
                </w:pPr>
                <w:r>
                  <w:rPr>
                    <w:rFonts w:ascii="MS Gothic" w:eastAsia="MS Gothic" w:hAnsi="MS Gothic" w:hint="eastAsia"/>
                  </w:rPr>
                  <w:t>☐</w:t>
                </w:r>
              </w:p>
            </w:tc>
          </w:sdtContent>
        </w:sdt>
        <w:sdt>
          <w:sdtPr>
            <w:id w:val="302967429"/>
            <w14:checkbox>
              <w14:checked w14:val="0"/>
              <w14:checkedState w14:val="2612" w14:font="MS Gothic"/>
              <w14:uncheckedState w14:val="2610" w14:font="MS Gothic"/>
            </w14:checkbox>
          </w:sdtPr>
          <w:sdtEndPr/>
          <w:sdtContent>
            <w:tc>
              <w:tcPr>
                <w:tcW w:w="688" w:type="dxa"/>
                <w:shd w:val="clear" w:color="auto" w:fill="auto"/>
              </w:tcPr>
              <w:p w14:paraId="59710A88" w14:textId="2E2DB34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32FF3DE" w14:textId="77777777" w:rsidTr="003027DC">
        <w:tc>
          <w:tcPr>
            <w:tcW w:w="8544" w:type="dxa"/>
            <w:shd w:val="clear" w:color="auto" w:fill="auto"/>
          </w:tcPr>
          <w:p w14:paraId="0C1E4842" w14:textId="77777777" w:rsidR="0056720B" w:rsidRPr="003F7E01" w:rsidRDefault="0056720B" w:rsidP="00AB37A5">
            <w:pPr>
              <w:pStyle w:val="Checklist2"/>
            </w:pPr>
            <w:r w:rsidRPr="00375ADC">
              <w:t>Utility</w:t>
            </w:r>
          </w:p>
        </w:tc>
        <w:sdt>
          <w:sdtPr>
            <w:id w:val="1722396233"/>
            <w14:checkbox>
              <w14:checked w14:val="0"/>
              <w14:checkedState w14:val="2612" w14:font="MS Gothic"/>
              <w14:uncheckedState w14:val="2610" w14:font="MS Gothic"/>
            </w14:checkbox>
          </w:sdtPr>
          <w:sdtEndPr/>
          <w:sdtContent>
            <w:tc>
              <w:tcPr>
                <w:tcW w:w="1208" w:type="dxa"/>
                <w:shd w:val="clear" w:color="auto" w:fill="auto"/>
              </w:tcPr>
              <w:p w14:paraId="00C6B27E" w14:textId="2A43D4CF" w:rsidR="0056720B" w:rsidRPr="00983558" w:rsidRDefault="0056720B" w:rsidP="0056720B">
                <w:pPr>
                  <w:spacing w:after="0"/>
                  <w:jc w:val="center"/>
                </w:pPr>
                <w:r>
                  <w:rPr>
                    <w:rFonts w:ascii="MS Gothic" w:eastAsia="MS Gothic" w:hAnsi="MS Gothic" w:hint="eastAsia"/>
                  </w:rPr>
                  <w:t>☐</w:t>
                </w:r>
              </w:p>
            </w:tc>
          </w:sdtContent>
        </w:sdt>
        <w:sdt>
          <w:sdtPr>
            <w:id w:val="-1948541092"/>
            <w14:checkbox>
              <w14:checked w14:val="0"/>
              <w14:checkedState w14:val="2612" w14:font="MS Gothic"/>
              <w14:uncheckedState w14:val="2610" w14:font="MS Gothic"/>
            </w14:checkbox>
          </w:sdtPr>
          <w:sdtEndPr/>
          <w:sdtContent>
            <w:tc>
              <w:tcPr>
                <w:tcW w:w="688" w:type="dxa"/>
                <w:shd w:val="clear" w:color="auto" w:fill="auto"/>
              </w:tcPr>
              <w:p w14:paraId="61BA4D2F" w14:textId="0747C22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DA40EE0" w14:textId="77777777" w:rsidTr="003027DC">
        <w:tc>
          <w:tcPr>
            <w:tcW w:w="8544" w:type="dxa"/>
            <w:shd w:val="clear" w:color="auto" w:fill="auto"/>
          </w:tcPr>
          <w:p w14:paraId="21AB7141" w14:textId="77777777" w:rsidR="0056720B" w:rsidRPr="003F7E01" w:rsidRDefault="0056720B" w:rsidP="00AB37A5">
            <w:pPr>
              <w:pStyle w:val="Checklist2"/>
            </w:pPr>
            <w:r w:rsidRPr="00375ADC">
              <w:t>Turn-Around</w:t>
            </w:r>
          </w:p>
        </w:tc>
        <w:sdt>
          <w:sdtPr>
            <w:id w:val="-626549834"/>
            <w14:checkbox>
              <w14:checked w14:val="0"/>
              <w14:checkedState w14:val="2612" w14:font="MS Gothic"/>
              <w14:uncheckedState w14:val="2610" w14:font="MS Gothic"/>
            </w14:checkbox>
          </w:sdtPr>
          <w:sdtEndPr/>
          <w:sdtContent>
            <w:tc>
              <w:tcPr>
                <w:tcW w:w="1208" w:type="dxa"/>
                <w:shd w:val="clear" w:color="auto" w:fill="auto"/>
              </w:tcPr>
              <w:p w14:paraId="492489C7" w14:textId="66EFE114" w:rsidR="0056720B" w:rsidRPr="00983558" w:rsidRDefault="0056720B" w:rsidP="0056720B">
                <w:pPr>
                  <w:spacing w:after="0"/>
                  <w:jc w:val="center"/>
                </w:pPr>
                <w:r>
                  <w:rPr>
                    <w:rFonts w:ascii="MS Gothic" w:eastAsia="MS Gothic" w:hAnsi="MS Gothic" w:hint="eastAsia"/>
                  </w:rPr>
                  <w:t>☐</w:t>
                </w:r>
              </w:p>
            </w:tc>
          </w:sdtContent>
        </w:sdt>
        <w:sdt>
          <w:sdtPr>
            <w:id w:val="67389233"/>
            <w14:checkbox>
              <w14:checked w14:val="0"/>
              <w14:checkedState w14:val="2612" w14:font="MS Gothic"/>
              <w14:uncheckedState w14:val="2610" w14:font="MS Gothic"/>
            </w14:checkbox>
          </w:sdtPr>
          <w:sdtEndPr/>
          <w:sdtContent>
            <w:tc>
              <w:tcPr>
                <w:tcW w:w="688" w:type="dxa"/>
                <w:shd w:val="clear" w:color="auto" w:fill="auto"/>
              </w:tcPr>
              <w:p w14:paraId="19C675DB" w14:textId="1B9A9BB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D6E2096" w14:textId="77777777" w:rsidTr="003027DC">
        <w:tc>
          <w:tcPr>
            <w:tcW w:w="8544" w:type="dxa"/>
            <w:shd w:val="clear" w:color="auto" w:fill="auto"/>
          </w:tcPr>
          <w:p w14:paraId="49DB89AE" w14:textId="77777777" w:rsidR="0056720B" w:rsidRPr="003F7E01" w:rsidRDefault="0056720B" w:rsidP="00AB37A5">
            <w:pPr>
              <w:pStyle w:val="Checklist2"/>
            </w:pPr>
            <w:r w:rsidRPr="00375ADC">
              <w:t>Access</w:t>
            </w:r>
          </w:p>
        </w:tc>
        <w:sdt>
          <w:sdtPr>
            <w:id w:val="-2101863036"/>
            <w14:checkbox>
              <w14:checked w14:val="0"/>
              <w14:checkedState w14:val="2612" w14:font="MS Gothic"/>
              <w14:uncheckedState w14:val="2610" w14:font="MS Gothic"/>
            </w14:checkbox>
          </w:sdtPr>
          <w:sdtEndPr/>
          <w:sdtContent>
            <w:tc>
              <w:tcPr>
                <w:tcW w:w="1208" w:type="dxa"/>
                <w:shd w:val="clear" w:color="auto" w:fill="auto"/>
              </w:tcPr>
              <w:p w14:paraId="063DBE0B" w14:textId="1554F1C9" w:rsidR="0056720B" w:rsidRPr="00983558" w:rsidRDefault="0056720B" w:rsidP="0056720B">
                <w:pPr>
                  <w:spacing w:after="0"/>
                  <w:jc w:val="center"/>
                </w:pPr>
                <w:r>
                  <w:rPr>
                    <w:rFonts w:ascii="MS Gothic" w:eastAsia="MS Gothic" w:hAnsi="MS Gothic" w:hint="eastAsia"/>
                  </w:rPr>
                  <w:t>☐</w:t>
                </w:r>
              </w:p>
            </w:tc>
          </w:sdtContent>
        </w:sdt>
        <w:sdt>
          <w:sdtPr>
            <w:id w:val="-1430572095"/>
            <w14:checkbox>
              <w14:checked w14:val="0"/>
              <w14:checkedState w14:val="2612" w14:font="MS Gothic"/>
              <w14:uncheckedState w14:val="2610" w14:font="MS Gothic"/>
            </w14:checkbox>
          </w:sdtPr>
          <w:sdtEndPr/>
          <w:sdtContent>
            <w:tc>
              <w:tcPr>
                <w:tcW w:w="688" w:type="dxa"/>
                <w:shd w:val="clear" w:color="auto" w:fill="auto"/>
              </w:tcPr>
              <w:p w14:paraId="09B059B5" w14:textId="76CC5CD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B7A6496" w14:textId="77777777" w:rsidTr="003027DC">
        <w:tc>
          <w:tcPr>
            <w:tcW w:w="8544" w:type="dxa"/>
            <w:tcBorders>
              <w:top w:val="single" w:sz="4" w:space="0" w:color="auto"/>
            </w:tcBorders>
            <w:shd w:val="clear" w:color="auto" w:fill="D9D9D9" w:themeFill="background1" w:themeFillShade="D9"/>
          </w:tcPr>
          <w:p w14:paraId="2A7B59A8" w14:textId="77777777" w:rsidR="0056720B" w:rsidRPr="008B2367" w:rsidRDefault="0056720B" w:rsidP="0056720B">
            <w:pPr>
              <w:pStyle w:val="TableLine"/>
            </w:pPr>
            <w:r>
              <w:t>REPORTS AND STUDIES:</w:t>
            </w:r>
          </w:p>
        </w:tc>
        <w:tc>
          <w:tcPr>
            <w:tcW w:w="1208" w:type="dxa"/>
            <w:tcBorders>
              <w:top w:val="single" w:sz="4" w:space="0" w:color="auto"/>
            </w:tcBorders>
            <w:shd w:val="clear" w:color="auto" w:fill="D9D9D9" w:themeFill="background1" w:themeFillShade="D9"/>
            <w:vAlign w:val="bottom"/>
          </w:tcPr>
          <w:p w14:paraId="592B5A12" w14:textId="2FF9B5C7" w:rsidR="0056720B" w:rsidRPr="00983558" w:rsidRDefault="00A14C29" w:rsidP="0056720B">
            <w:pPr>
              <w:spacing w:after="0"/>
              <w:jc w:val="center"/>
              <w:rPr>
                <w:b/>
              </w:rPr>
            </w:pPr>
            <w:r>
              <w:rPr>
                <w:b/>
              </w:rPr>
              <w:t>(X)</w:t>
            </w:r>
          </w:p>
        </w:tc>
        <w:tc>
          <w:tcPr>
            <w:tcW w:w="688" w:type="dxa"/>
            <w:tcBorders>
              <w:top w:val="single" w:sz="4" w:space="0" w:color="auto"/>
            </w:tcBorders>
            <w:shd w:val="clear" w:color="auto" w:fill="D9D9D9" w:themeFill="background1" w:themeFillShade="D9"/>
            <w:vAlign w:val="bottom"/>
          </w:tcPr>
          <w:p w14:paraId="6F2B4EC9" w14:textId="5C216D2F" w:rsidR="0056720B" w:rsidRPr="00983558" w:rsidRDefault="00A14C29" w:rsidP="0056720B">
            <w:pPr>
              <w:spacing w:after="0"/>
              <w:jc w:val="center"/>
              <w:rPr>
                <w:b/>
              </w:rPr>
            </w:pPr>
            <w:r>
              <w:rPr>
                <w:b/>
              </w:rPr>
              <w:t>(X)</w:t>
            </w:r>
          </w:p>
        </w:tc>
      </w:tr>
      <w:tr w:rsidR="0056720B" w:rsidRPr="00983558" w14:paraId="722FE768" w14:textId="77777777" w:rsidTr="003027DC">
        <w:tc>
          <w:tcPr>
            <w:tcW w:w="8544" w:type="dxa"/>
            <w:shd w:val="clear" w:color="auto" w:fill="auto"/>
          </w:tcPr>
          <w:p w14:paraId="5171BA2A" w14:textId="77777777" w:rsidR="0056720B" w:rsidRPr="00D0054E" w:rsidDel="00B716D6" w:rsidRDefault="0056720B" w:rsidP="0056720B">
            <w:pPr>
              <w:pStyle w:val="Checklist1"/>
              <w:spacing w:after="0"/>
            </w:pPr>
            <w:r w:rsidRPr="00F71AE7">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334579819"/>
            <w14:checkbox>
              <w14:checked w14:val="0"/>
              <w14:checkedState w14:val="2612" w14:font="MS Gothic"/>
              <w14:uncheckedState w14:val="2610" w14:font="MS Gothic"/>
            </w14:checkbox>
          </w:sdtPr>
          <w:sdtEndPr/>
          <w:sdtContent>
            <w:tc>
              <w:tcPr>
                <w:tcW w:w="1208" w:type="dxa"/>
                <w:shd w:val="clear" w:color="auto" w:fill="auto"/>
              </w:tcPr>
              <w:p w14:paraId="12FFB7D9" w14:textId="437CEF5A" w:rsidR="0056720B" w:rsidRPr="00983558" w:rsidRDefault="0056720B" w:rsidP="0056720B">
                <w:pPr>
                  <w:spacing w:after="0"/>
                  <w:jc w:val="center"/>
                </w:pPr>
                <w:r>
                  <w:rPr>
                    <w:rFonts w:ascii="MS Gothic" w:eastAsia="MS Gothic" w:hAnsi="MS Gothic" w:hint="eastAsia"/>
                  </w:rPr>
                  <w:t>☐</w:t>
                </w:r>
              </w:p>
            </w:tc>
          </w:sdtContent>
        </w:sdt>
        <w:sdt>
          <w:sdtPr>
            <w:id w:val="-1820338259"/>
            <w14:checkbox>
              <w14:checked w14:val="0"/>
              <w14:checkedState w14:val="2612" w14:font="MS Gothic"/>
              <w14:uncheckedState w14:val="2610" w14:font="MS Gothic"/>
            </w14:checkbox>
          </w:sdtPr>
          <w:sdtEndPr/>
          <w:sdtContent>
            <w:tc>
              <w:tcPr>
                <w:tcW w:w="688" w:type="dxa"/>
                <w:shd w:val="clear" w:color="auto" w:fill="auto"/>
              </w:tcPr>
              <w:p w14:paraId="773CCA75" w14:textId="2AF715D4"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7EF7554" w14:textId="77777777" w:rsidTr="003027DC">
        <w:tc>
          <w:tcPr>
            <w:tcW w:w="8544" w:type="dxa"/>
            <w:shd w:val="clear" w:color="auto" w:fill="auto"/>
          </w:tcPr>
          <w:p w14:paraId="32CD7931" w14:textId="77777777" w:rsidR="0056720B" w:rsidRPr="00D0054E" w:rsidDel="00B716D6" w:rsidRDefault="0056720B" w:rsidP="0056720B">
            <w:pPr>
              <w:pStyle w:val="Checklist1"/>
              <w:spacing w:after="0"/>
            </w:pPr>
            <w:r w:rsidRPr="00F71AE7">
              <w:t>Site Access Operational Analysis  or correspondence from Public Works Traffic Engineering indicating no analysis required. Contact Public Works Traffic Engineering for methodology  (941) 749-3500</w:t>
            </w:r>
          </w:p>
        </w:tc>
        <w:sdt>
          <w:sdtPr>
            <w:id w:val="-2089678158"/>
            <w14:checkbox>
              <w14:checked w14:val="0"/>
              <w14:checkedState w14:val="2612" w14:font="MS Gothic"/>
              <w14:uncheckedState w14:val="2610" w14:font="MS Gothic"/>
            </w14:checkbox>
          </w:sdtPr>
          <w:sdtEndPr/>
          <w:sdtContent>
            <w:tc>
              <w:tcPr>
                <w:tcW w:w="1208" w:type="dxa"/>
                <w:shd w:val="clear" w:color="auto" w:fill="auto"/>
              </w:tcPr>
              <w:p w14:paraId="0FAF22BF" w14:textId="640D4074" w:rsidR="0056720B" w:rsidRPr="00983558" w:rsidRDefault="0056720B" w:rsidP="0056720B">
                <w:pPr>
                  <w:spacing w:after="0"/>
                  <w:jc w:val="center"/>
                </w:pPr>
                <w:r>
                  <w:rPr>
                    <w:rFonts w:ascii="MS Gothic" w:eastAsia="MS Gothic" w:hAnsi="MS Gothic" w:hint="eastAsia"/>
                  </w:rPr>
                  <w:t>☐</w:t>
                </w:r>
              </w:p>
            </w:tc>
          </w:sdtContent>
        </w:sdt>
        <w:sdt>
          <w:sdtPr>
            <w:id w:val="-1754430126"/>
            <w14:checkbox>
              <w14:checked w14:val="0"/>
              <w14:checkedState w14:val="2612" w14:font="MS Gothic"/>
              <w14:uncheckedState w14:val="2610" w14:font="MS Gothic"/>
            </w14:checkbox>
          </w:sdtPr>
          <w:sdtEndPr/>
          <w:sdtContent>
            <w:tc>
              <w:tcPr>
                <w:tcW w:w="688" w:type="dxa"/>
                <w:shd w:val="clear" w:color="auto" w:fill="auto"/>
              </w:tcPr>
              <w:p w14:paraId="4CD4B9F9" w14:textId="6B6E8532"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419BBEF" w14:textId="77777777" w:rsidTr="003027DC">
        <w:tc>
          <w:tcPr>
            <w:tcW w:w="8544" w:type="dxa"/>
            <w:shd w:val="clear" w:color="auto" w:fill="D9D9D9" w:themeFill="background1" w:themeFillShade="D9"/>
          </w:tcPr>
          <w:p w14:paraId="070BD4DD" w14:textId="77777777" w:rsidR="0056720B" w:rsidRPr="008B2367" w:rsidRDefault="0056720B" w:rsidP="0056720B">
            <w:pPr>
              <w:pStyle w:val="TableLine"/>
            </w:pPr>
            <w:r>
              <w:t>PLANS:</w:t>
            </w:r>
          </w:p>
        </w:tc>
        <w:tc>
          <w:tcPr>
            <w:tcW w:w="1208" w:type="dxa"/>
            <w:shd w:val="clear" w:color="auto" w:fill="D9D9D9" w:themeFill="background1" w:themeFillShade="D9"/>
            <w:vAlign w:val="bottom"/>
          </w:tcPr>
          <w:p w14:paraId="6BF1C413" w14:textId="77777777" w:rsidR="0056720B" w:rsidRPr="00983558" w:rsidRDefault="0056720B" w:rsidP="0056720B">
            <w:pPr>
              <w:spacing w:after="0"/>
              <w:jc w:val="center"/>
              <w:rPr>
                <w:b/>
              </w:rPr>
            </w:pPr>
          </w:p>
        </w:tc>
        <w:tc>
          <w:tcPr>
            <w:tcW w:w="688" w:type="dxa"/>
            <w:shd w:val="clear" w:color="auto" w:fill="D9D9D9" w:themeFill="background1" w:themeFillShade="D9"/>
            <w:vAlign w:val="bottom"/>
          </w:tcPr>
          <w:p w14:paraId="34FC0A09" w14:textId="77777777" w:rsidR="0056720B" w:rsidRPr="00983558" w:rsidRDefault="0056720B" w:rsidP="0056720B">
            <w:pPr>
              <w:spacing w:after="0"/>
              <w:jc w:val="center"/>
              <w:rPr>
                <w:b/>
              </w:rPr>
            </w:pPr>
          </w:p>
        </w:tc>
      </w:tr>
      <w:tr w:rsidR="0056720B" w:rsidRPr="00983558" w14:paraId="3C8EE293" w14:textId="77777777" w:rsidTr="003027DC">
        <w:tc>
          <w:tcPr>
            <w:tcW w:w="8544" w:type="dxa"/>
            <w:shd w:val="clear" w:color="auto" w:fill="F2F2F2" w:themeFill="background1" w:themeFillShade="F2"/>
            <w:vAlign w:val="center"/>
          </w:tcPr>
          <w:p w14:paraId="2A4B904D" w14:textId="77777777" w:rsidR="0056720B" w:rsidRPr="00DC3804" w:rsidRDefault="0056720B" w:rsidP="0056720B">
            <w:pPr>
              <w:pStyle w:val="Checklist1"/>
              <w:numPr>
                <w:ilvl w:val="0"/>
                <w:numId w:val="0"/>
              </w:numPr>
              <w:spacing w:after="0"/>
              <w:rPr>
                <w:b/>
                <w:bCs/>
                <w:i/>
                <w:iCs/>
              </w:rPr>
            </w:pPr>
            <w:r w:rsidRPr="00DC3804">
              <w:rPr>
                <w:b/>
                <w:bCs/>
                <w:i/>
                <w:iCs/>
              </w:rPr>
              <w:t>Existing Site Conditions</w:t>
            </w:r>
          </w:p>
        </w:tc>
        <w:tc>
          <w:tcPr>
            <w:tcW w:w="1208" w:type="dxa"/>
            <w:shd w:val="clear" w:color="auto" w:fill="F2F2F2" w:themeFill="background1" w:themeFillShade="F2"/>
            <w:vAlign w:val="bottom"/>
          </w:tcPr>
          <w:p w14:paraId="2FEB9099" w14:textId="77777777" w:rsidR="0056720B" w:rsidRPr="00983558" w:rsidRDefault="0056720B" w:rsidP="0056720B">
            <w:pPr>
              <w:spacing w:after="0"/>
              <w:jc w:val="center"/>
            </w:pPr>
            <w:r>
              <w:rPr>
                <w:b/>
              </w:rPr>
              <w:t>Sheet #</w:t>
            </w:r>
          </w:p>
        </w:tc>
        <w:tc>
          <w:tcPr>
            <w:tcW w:w="688" w:type="dxa"/>
            <w:shd w:val="clear" w:color="auto" w:fill="F2F2F2" w:themeFill="background1" w:themeFillShade="F2"/>
            <w:vAlign w:val="bottom"/>
          </w:tcPr>
          <w:p w14:paraId="7B170104" w14:textId="10305BBB" w:rsidR="0056720B" w:rsidRPr="00983558" w:rsidRDefault="00A14C29" w:rsidP="0056720B">
            <w:pPr>
              <w:spacing w:after="0"/>
              <w:jc w:val="center"/>
            </w:pPr>
            <w:r>
              <w:rPr>
                <w:b/>
              </w:rPr>
              <w:t>(X)</w:t>
            </w:r>
          </w:p>
        </w:tc>
      </w:tr>
      <w:tr w:rsidR="0056720B" w:rsidRPr="00983558" w14:paraId="12341F2B" w14:textId="77777777" w:rsidTr="003027DC">
        <w:tc>
          <w:tcPr>
            <w:tcW w:w="8544" w:type="dxa"/>
            <w:shd w:val="clear" w:color="auto" w:fill="auto"/>
            <w:vAlign w:val="center"/>
          </w:tcPr>
          <w:p w14:paraId="5096FF70" w14:textId="77777777" w:rsidR="0056720B" w:rsidRPr="00DC3804" w:rsidRDefault="0056720B" w:rsidP="0056720B">
            <w:pPr>
              <w:pStyle w:val="Checklist1"/>
              <w:spacing w:after="0"/>
            </w:pPr>
            <w:r>
              <w:t>Boundary Survey (signed and sealed)</w:t>
            </w:r>
          </w:p>
        </w:tc>
        <w:sdt>
          <w:sdtPr>
            <w:id w:val="563761317"/>
            <w:placeholder>
              <w:docPart w:val="7F55A15DEB19498BAECC44FCB91F97A7"/>
            </w:placeholder>
            <w:showingPlcHdr/>
          </w:sdtPr>
          <w:sdtEndPr/>
          <w:sdtContent>
            <w:tc>
              <w:tcPr>
                <w:tcW w:w="1208" w:type="dxa"/>
                <w:shd w:val="clear" w:color="auto" w:fill="auto"/>
              </w:tcPr>
              <w:p w14:paraId="4BD243F4" w14:textId="4CFFFF11" w:rsidR="0056720B" w:rsidRPr="00983558" w:rsidRDefault="0056720B" w:rsidP="0056720B">
                <w:pPr>
                  <w:spacing w:after="0"/>
                  <w:jc w:val="center"/>
                </w:pPr>
                <w:r>
                  <w:rPr>
                    <w:rStyle w:val="PlaceholderText"/>
                  </w:rPr>
                  <w:t>#</w:t>
                </w:r>
              </w:p>
            </w:tc>
          </w:sdtContent>
        </w:sdt>
        <w:sdt>
          <w:sdtPr>
            <w:id w:val="763727133"/>
            <w14:checkbox>
              <w14:checked w14:val="0"/>
              <w14:checkedState w14:val="2612" w14:font="MS Gothic"/>
              <w14:uncheckedState w14:val="2610" w14:font="MS Gothic"/>
            </w14:checkbox>
          </w:sdtPr>
          <w:sdtEndPr/>
          <w:sdtContent>
            <w:tc>
              <w:tcPr>
                <w:tcW w:w="688" w:type="dxa"/>
                <w:shd w:val="clear" w:color="auto" w:fill="auto"/>
              </w:tcPr>
              <w:p w14:paraId="5C85C06E" w14:textId="3D387A8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200302C" w14:textId="77777777" w:rsidTr="003027DC">
        <w:tc>
          <w:tcPr>
            <w:tcW w:w="8544" w:type="dxa"/>
            <w:shd w:val="clear" w:color="auto" w:fill="auto"/>
            <w:vAlign w:val="center"/>
          </w:tcPr>
          <w:p w14:paraId="14B95034" w14:textId="4EE89685" w:rsidR="0056720B" w:rsidRDefault="0056720B" w:rsidP="0056720B">
            <w:pPr>
              <w:pStyle w:val="Checklist1"/>
              <w:spacing w:after="0"/>
            </w:pPr>
            <w:r>
              <w:t>W</w:t>
            </w:r>
            <w:r w:rsidRPr="004371CA">
              <w:t>etlands delineation</w:t>
            </w:r>
            <w:r>
              <w:t xml:space="preserve"> report</w:t>
            </w:r>
            <w:r w:rsidRPr="004371CA">
              <w:t>, as required in Section 706.2 (Wetland Identification and Verification).</w:t>
            </w:r>
          </w:p>
        </w:tc>
        <w:sdt>
          <w:sdtPr>
            <w:id w:val="-474525750"/>
            <w:placeholder>
              <w:docPart w:val="E2688B5CE70446DCBA1A205F33470BA8"/>
            </w:placeholder>
            <w:showingPlcHdr/>
          </w:sdtPr>
          <w:sdtEndPr/>
          <w:sdtContent>
            <w:tc>
              <w:tcPr>
                <w:tcW w:w="1208" w:type="dxa"/>
                <w:shd w:val="clear" w:color="auto" w:fill="auto"/>
              </w:tcPr>
              <w:p w14:paraId="244699AF" w14:textId="3AC1653C" w:rsidR="0056720B" w:rsidRPr="00983558" w:rsidRDefault="0056720B" w:rsidP="0056720B">
                <w:pPr>
                  <w:spacing w:after="0"/>
                  <w:jc w:val="center"/>
                </w:pPr>
                <w:r>
                  <w:rPr>
                    <w:rStyle w:val="PlaceholderText"/>
                  </w:rPr>
                  <w:t>#</w:t>
                </w:r>
              </w:p>
            </w:tc>
          </w:sdtContent>
        </w:sdt>
        <w:sdt>
          <w:sdtPr>
            <w:id w:val="1476564605"/>
            <w14:checkbox>
              <w14:checked w14:val="0"/>
              <w14:checkedState w14:val="2612" w14:font="MS Gothic"/>
              <w14:uncheckedState w14:val="2610" w14:font="MS Gothic"/>
            </w14:checkbox>
          </w:sdtPr>
          <w:sdtEndPr/>
          <w:sdtContent>
            <w:tc>
              <w:tcPr>
                <w:tcW w:w="688" w:type="dxa"/>
                <w:shd w:val="clear" w:color="auto" w:fill="auto"/>
              </w:tcPr>
              <w:p w14:paraId="43828A4B" w14:textId="607C04B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64E7EEE" w14:textId="77777777" w:rsidTr="003027DC">
        <w:tc>
          <w:tcPr>
            <w:tcW w:w="8544" w:type="dxa"/>
            <w:shd w:val="clear" w:color="auto" w:fill="F2F2F2" w:themeFill="background1" w:themeFillShade="F2"/>
            <w:vAlign w:val="center"/>
          </w:tcPr>
          <w:p w14:paraId="749C7AFA" w14:textId="77777777" w:rsidR="0056720B" w:rsidRPr="00DC3804" w:rsidRDefault="0056720B" w:rsidP="0056720B">
            <w:pPr>
              <w:pStyle w:val="Checklist1"/>
              <w:numPr>
                <w:ilvl w:val="0"/>
                <w:numId w:val="0"/>
              </w:numPr>
              <w:spacing w:after="0"/>
              <w:rPr>
                <w:b/>
                <w:bCs/>
                <w:i/>
                <w:iCs/>
              </w:rPr>
            </w:pPr>
            <w:r>
              <w:rPr>
                <w:b/>
                <w:bCs/>
                <w:i/>
                <w:iCs/>
              </w:rPr>
              <w:t>Proposed Development</w:t>
            </w:r>
          </w:p>
        </w:tc>
        <w:tc>
          <w:tcPr>
            <w:tcW w:w="1208" w:type="dxa"/>
            <w:shd w:val="clear" w:color="auto" w:fill="F2F2F2" w:themeFill="background1" w:themeFillShade="F2"/>
            <w:vAlign w:val="bottom"/>
          </w:tcPr>
          <w:p w14:paraId="3226B82A" w14:textId="77777777" w:rsidR="0056720B" w:rsidRPr="00983558" w:rsidRDefault="0056720B" w:rsidP="0056720B">
            <w:pPr>
              <w:spacing w:after="0"/>
              <w:jc w:val="center"/>
            </w:pPr>
            <w:r>
              <w:rPr>
                <w:b/>
              </w:rPr>
              <w:t>Sheet #</w:t>
            </w:r>
          </w:p>
        </w:tc>
        <w:tc>
          <w:tcPr>
            <w:tcW w:w="688" w:type="dxa"/>
            <w:shd w:val="clear" w:color="auto" w:fill="F2F2F2" w:themeFill="background1" w:themeFillShade="F2"/>
            <w:vAlign w:val="bottom"/>
          </w:tcPr>
          <w:p w14:paraId="1273FA1A" w14:textId="3095A389" w:rsidR="0056720B" w:rsidRPr="00983558" w:rsidRDefault="00A14C29" w:rsidP="0056720B">
            <w:pPr>
              <w:spacing w:after="0"/>
              <w:jc w:val="center"/>
            </w:pPr>
            <w:r>
              <w:rPr>
                <w:b/>
              </w:rPr>
              <w:t>(X)</w:t>
            </w:r>
          </w:p>
        </w:tc>
      </w:tr>
      <w:tr w:rsidR="0056720B" w:rsidRPr="00983558" w14:paraId="309F2CE5" w14:textId="77777777" w:rsidTr="003027DC">
        <w:tc>
          <w:tcPr>
            <w:tcW w:w="8544" w:type="dxa"/>
            <w:shd w:val="clear" w:color="auto" w:fill="auto"/>
            <w:vAlign w:val="center"/>
          </w:tcPr>
          <w:p w14:paraId="0C682EE1" w14:textId="77777777" w:rsidR="0056720B" w:rsidRPr="00DC3804" w:rsidRDefault="0056720B" w:rsidP="0056720B">
            <w:pPr>
              <w:pStyle w:val="Checklist1"/>
              <w:spacing w:after="0"/>
            </w:pPr>
            <w:r w:rsidRPr="00DC3804">
              <w:t>Typical lot line easement(s) denoted on each sheet</w:t>
            </w:r>
          </w:p>
        </w:tc>
        <w:sdt>
          <w:sdtPr>
            <w:id w:val="1819843955"/>
            <w:placeholder>
              <w:docPart w:val="6BBDECA7C1DB48A8A00CD12CC10BE8D6"/>
            </w:placeholder>
            <w:showingPlcHdr/>
          </w:sdtPr>
          <w:sdtEndPr/>
          <w:sdtContent>
            <w:tc>
              <w:tcPr>
                <w:tcW w:w="1208" w:type="dxa"/>
                <w:shd w:val="clear" w:color="auto" w:fill="auto"/>
              </w:tcPr>
              <w:p w14:paraId="13DB2CFB" w14:textId="4F4B6B29" w:rsidR="0056720B" w:rsidRPr="00983558" w:rsidRDefault="0056720B" w:rsidP="0056720B">
                <w:pPr>
                  <w:spacing w:after="0"/>
                  <w:jc w:val="center"/>
                </w:pPr>
                <w:r>
                  <w:rPr>
                    <w:rStyle w:val="PlaceholderText"/>
                  </w:rPr>
                  <w:t>#</w:t>
                </w:r>
              </w:p>
            </w:tc>
          </w:sdtContent>
        </w:sdt>
        <w:sdt>
          <w:sdtPr>
            <w:id w:val="-1403055285"/>
            <w14:checkbox>
              <w14:checked w14:val="0"/>
              <w14:checkedState w14:val="2612" w14:font="MS Gothic"/>
              <w14:uncheckedState w14:val="2610" w14:font="MS Gothic"/>
            </w14:checkbox>
          </w:sdtPr>
          <w:sdtEndPr/>
          <w:sdtContent>
            <w:tc>
              <w:tcPr>
                <w:tcW w:w="688" w:type="dxa"/>
                <w:shd w:val="clear" w:color="auto" w:fill="auto"/>
              </w:tcPr>
              <w:p w14:paraId="5A595859" w14:textId="2B2BE5E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882CEF1" w14:textId="77777777" w:rsidTr="003027DC">
        <w:tc>
          <w:tcPr>
            <w:tcW w:w="8544" w:type="dxa"/>
            <w:shd w:val="clear" w:color="auto" w:fill="auto"/>
            <w:vAlign w:val="center"/>
          </w:tcPr>
          <w:p w14:paraId="658A0982" w14:textId="77777777" w:rsidR="0056720B" w:rsidRPr="00D0054E" w:rsidDel="00B716D6" w:rsidRDefault="0056720B" w:rsidP="0056720B">
            <w:pPr>
              <w:pStyle w:val="Checklist1"/>
              <w:spacing w:after="0"/>
            </w:pPr>
            <w:r w:rsidRPr="00DC3804">
              <w:t>Sketch and legal description for temporary utility easements for phased construction projects (where the temporary utility easements are not included in current phase of platting).</w:t>
            </w:r>
          </w:p>
        </w:tc>
        <w:sdt>
          <w:sdtPr>
            <w:id w:val="1975791383"/>
            <w:placeholder>
              <w:docPart w:val="AED74103BA354A09920DAC922FB1F1F2"/>
            </w:placeholder>
            <w:showingPlcHdr/>
          </w:sdtPr>
          <w:sdtEndPr/>
          <w:sdtContent>
            <w:tc>
              <w:tcPr>
                <w:tcW w:w="1208" w:type="dxa"/>
                <w:shd w:val="clear" w:color="auto" w:fill="auto"/>
              </w:tcPr>
              <w:p w14:paraId="7B9BA287" w14:textId="4E20D7C4" w:rsidR="0056720B" w:rsidRPr="00983558" w:rsidRDefault="0056720B" w:rsidP="0056720B">
                <w:pPr>
                  <w:spacing w:after="0"/>
                  <w:jc w:val="center"/>
                </w:pPr>
                <w:r>
                  <w:rPr>
                    <w:rStyle w:val="PlaceholderText"/>
                  </w:rPr>
                  <w:t>#</w:t>
                </w:r>
              </w:p>
            </w:tc>
          </w:sdtContent>
        </w:sdt>
        <w:sdt>
          <w:sdtPr>
            <w:id w:val="-925102856"/>
            <w14:checkbox>
              <w14:checked w14:val="0"/>
              <w14:checkedState w14:val="2612" w14:font="MS Gothic"/>
              <w14:uncheckedState w14:val="2610" w14:font="MS Gothic"/>
            </w14:checkbox>
          </w:sdtPr>
          <w:sdtEndPr/>
          <w:sdtContent>
            <w:tc>
              <w:tcPr>
                <w:tcW w:w="688" w:type="dxa"/>
                <w:shd w:val="clear" w:color="auto" w:fill="auto"/>
              </w:tcPr>
              <w:p w14:paraId="1CB7213C" w14:textId="169D93D2"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CD18CBB" w14:textId="77777777" w:rsidTr="003027DC">
        <w:tc>
          <w:tcPr>
            <w:tcW w:w="8544" w:type="dxa"/>
            <w:shd w:val="clear" w:color="auto" w:fill="auto"/>
            <w:vAlign w:val="center"/>
          </w:tcPr>
          <w:p w14:paraId="0D49CCB8" w14:textId="77777777" w:rsidR="0056720B" w:rsidRPr="00D0054E" w:rsidDel="00B716D6" w:rsidRDefault="0056720B" w:rsidP="0056720B">
            <w:pPr>
              <w:pStyle w:val="Checklist1"/>
              <w:spacing w:after="0"/>
            </w:pPr>
            <w:r w:rsidRPr="00DC3804">
              <w:t>Utilities Plan showing all proposed utilities for first phase of development.</w:t>
            </w:r>
          </w:p>
        </w:tc>
        <w:sdt>
          <w:sdtPr>
            <w:id w:val="-293056334"/>
            <w:placeholder>
              <w:docPart w:val="C8A81371CF7546DDB12469F289E216A3"/>
            </w:placeholder>
            <w:showingPlcHdr/>
          </w:sdtPr>
          <w:sdtEndPr/>
          <w:sdtContent>
            <w:tc>
              <w:tcPr>
                <w:tcW w:w="1208" w:type="dxa"/>
                <w:shd w:val="clear" w:color="auto" w:fill="auto"/>
              </w:tcPr>
              <w:p w14:paraId="633F6829" w14:textId="56A2D8F4" w:rsidR="0056720B" w:rsidRPr="00983558" w:rsidRDefault="0056720B" w:rsidP="0056720B">
                <w:pPr>
                  <w:spacing w:after="0"/>
                  <w:jc w:val="center"/>
                </w:pPr>
                <w:r>
                  <w:rPr>
                    <w:rStyle w:val="PlaceholderText"/>
                  </w:rPr>
                  <w:t>#</w:t>
                </w:r>
              </w:p>
            </w:tc>
          </w:sdtContent>
        </w:sdt>
        <w:sdt>
          <w:sdtPr>
            <w:id w:val="530614733"/>
            <w14:checkbox>
              <w14:checked w14:val="0"/>
              <w14:checkedState w14:val="2612" w14:font="MS Gothic"/>
              <w14:uncheckedState w14:val="2610" w14:font="MS Gothic"/>
            </w14:checkbox>
          </w:sdtPr>
          <w:sdtEndPr/>
          <w:sdtContent>
            <w:tc>
              <w:tcPr>
                <w:tcW w:w="688" w:type="dxa"/>
                <w:shd w:val="clear" w:color="auto" w:fill="auto"/>
              </w:tcPr>
              <w:p w14:paraId="128BEB60" w14:textId="276A534C"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9D2CE4D" w14:textId="77777777" w:rsidTr="003027DC">
        <w:tc>
          <w:tcPr>
            <w:tcW w:w="8544" w:type="dxa"/>
            <w:shd w:val="clear" w:color="auto" w:fill="auto"/>
            <w:vAlign w:val="center"/>
          </w:tcPr>
          <w:p w14:paraId="2E10A705" w14:textId="77777777" w:rsidR="0056720B" w:rsidRPr="00D0054E" w:rsidDel="00B716D6" w:rsidRDefault="0056720B" w:rsidP="0056720B">
            <w:pPr>
              <w:pStyle w:val="Checklist1"/>
              <w:spacing w:after="0"/>
            </w:pPr>
            <w:r w:rsidRPr="00DC3804">
              <w:lastRenderedPageBreak/>
              <w:t>If access is provided to any additional lot(s) or any new access introduced or relocated then refer to Final Site Plan Checklist.</w:t>
            </w:r>
          </w:p>
        </w:tc>
        <w:sdt>
          <w:sdtPr>
            <w:id w:val="-394209907"/>
            <w:placeholder>
              <w:docPart w:val="8337E8673EF54B3391A1B9DD68E0BB24"/>
            </w:placeholder>
            <w:showingPlcHdr/>
          </w:sdtPr>
          <w:sdtEndPr/>
          <w:sdtContent>
            <w:tc>
              <w:tcPr>
                <w:tcW w:w="1208" w:type="dxa"/>
                <w:shd w:val="clear" w:color="auto" w:fill="auto"/>
              </w:tcPr>
              <w:p w14:paraId="4FE4306D" w14:textId="350A5829" w:rsidR="0056720B" w:rsidRPr="00983558" w:rsidRDefault="0056720B" w:rsidP="0056720B">
                <w:pPr>
                  <w:spacing w:after="0"/>
                  <w:jc w:val="center"/>
                </w:pPr>
                <w:r>
                  <w:rPr>
                    <w:rStyle w:val="PlaceholderText"/>
                  </w:rPr>
                  <w:t>#</w:t>
                </w:r>
              </w:p>
            </w:tc>
          </w:sdtContent>
        </w:sdt>
        <w:sdt>
          <w:sdtPr>
            <w:id w:val="-640813105"/>
            <w14:checkbox>
              <w14:checked w14:val="0"/>
              <w14:checkedState w14:val="2612" w14:font="MS Gothic"/>
              <w14:uncheckedState w14:val="2610" w14:font="MS Gothic"/>
            </w14:checkbox>
          </w:sdtPr>
          <w:sdtEndPr/>
          <w:sdtContent>
            <w:tc>
              <w:tcPr>
                <w:tcW w:w="688" w:type="dxa"/>
                <w:shd w:val="clear" w:color="auto" w:fill="auto"/>
              </w:tcPr>
              <w:p w14:paraId="002295A0" w14:textId="45E82E4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11AFDF4" w14:textId="77777777" w:rsidTr="003027DC">
        <w:tc>
          <w:tcPr>
            <w:tcW w:w="8544" w:type="dxa"/>
            <w:shd w:val="clear" w:color="auto" w:fill="F2F2F2" w:themeFill="background1" w:themeFillShade="F2"/>
            <w:vAlign w:val="center"/>
          </w:tcPr>
          <w:p w14:paraId="37413C23" w14:textId="77777777" w:rsidR="0056720B" w:rsidRPr="00DC3804" w:rsidDel="00B716D6" w:rsidRDefault="0056720B" w:rsidP="0056720B">
            <w:pPr>
              <w:pStyle w:val="Checklist1"/>
              <w:numPr>
                <w:ilvl w:val="0"/>
                <w:numId w:val="0"/>
              </w:numPr>
              <w:spacing w:after="0"/>
              <w:rPr>
                <w:b/>
                <w:bCs/>
                <w:i/>
                <w:iCs/>
              </w:rPr>
            </w:pPr>
            <w:r w:rsidRPr="00DC3804">
              <w:rPr>
                <w:b/>
                <w:bCs/>
                <w:i/>
                <w:iCs/>
              </w:rPr>
              <w:t>Final Plat (per Section 177.091, Florida Statutes)</w:t>
            </w:r>
          </w:p>
        </w:tc>
        <w:tc>
          <w:tcPr>
            <w:tcW w:w="1208" w:type="dxa"/>
            <w:shd w:val="clear" w:color="auto" w:fill="F2F2F2" w:themeFill="background1" w:themeFillShade="F2"/>
          </w:tcPr>
          <w:p w14:paraId="5CACDC9C" w14:textId="3CC0577F" w:rsidR="0056720B" w:rsidRPr="00983558" w:rsidRDefault="00A14C29" w:rsidP="0056720B">
            <w:pPr>
              <w:spacing w:after="0"/>
              <w:jc w:val="center"/>
            </w:pPr>
            <w:r>
              <w:rPr>
                <w:b/>
              </w:rPr>
              <w:t>(X)</w:t>
            </w:r>
          </w:p>
        </w:tc>
        <w:tc>
          <w:tcPr>
            <w:tcW w:w="688" w:type="dxa"/>
            <w:shd w:val="clear" w:color="auto" w:fill="F2F2F2" w:themeFill="background1" w:themeFillShade="F2"/>
          </w:tcPr>
          <w:p w14:paraId="6E983AF7" w14:textId="4F383FCD" w:rsidR="0056720B" w:rsidRPr="00983558" w:rsidRDefault="00A14C29" w:rsidP="0056720B">
            <w:pPr>
              <w:spacing w:after="0"/>
              <w:jc w:val="center"/>
            </w:pPr>
            <w:r>
              <w:rPr>
                <w:b/>
              </w:rPr>
              <w:t>(X)</w:t>
            </w:r>
          </w:p>
        </w:tc>
      </w:tr>
      <w:tr w:rsidR="008379CB" w:rsidRPr="00983558" w14:paraId="24E379F2" w14:textId="77777777" w:rsidTr="003027DC">
        <w:tc>
          <w:tcPr>
            <w:tcW w:w="8544" w:type="dxa"/>
            <w:shd w:val="clear" w:color="auto" w:fill="auto"/>
          </w:tcPr>
          <w:p w14:paraId="638D6CF4" w14:textId="77777777" w:rsidR="008379CB" w:rsidRPr="00D0054E" w:rsidDel="00B716D6" w:rsidRDefault="008379CB" w:rsidP="008379CB">
            <w:pPr>
              <w:pStyle w:val="Checklist1"/>
              <w:spacing w:after="0"/>
            </w:pPr>
            <w:r w:rsidRPr="002C499E">
              <w:t>Plat in paper copy &amp; electronic copy in combined PDF</w:t>
            </w:r>
          </w:p>
        </w:tc>
        <w:sdt>
          <w:sdtPr>
            <w:id w:val="-52076909"/>
            <w14:checkbox>
              <w14:checked w14:val="0"/>
              <w14:checkedState w14:val="2612" w14:font="MS Gothic"/>
              <w14:uncheckedState w14:val="2610" w14:font="MS Gothic"/>
            </w14:checkbox>
          </w:sdtPr>
          <w:sdtEndPr/>
          <w:sdtContent>
            <w:tc>
              <w:tcPr>
                <w:tcW w:w="1208" w:type="dxa"/>
                <w:shd w:val="clear" w:color="auto" w:fill="auto"/>
              </w:tcPr>
              <w:p w14:paraId="4399BB62" w14:textId="41FF10F2" w:rsidR="008379CB" w:rsidRPr="00983558" w:rsidRDefault="008379CB" w:rsidP="008379CB">
                <w:pPr>
                  <w:spacing w:after="0"/>
                  <w:jc w:val="center"/>
                </w:pPr>
                <w:r>
                  <w:rPr>
                    <w:rFonts w:ascii="MS Gothic" w:eastAsia="MS Gothic" w:hAnsi="MS Gothic" w:hint="eastAsia"/>
                  </w:rPr>
                  <w:t>☐</w:t>
                </w:r>
              </w:p>
            </w:tc>
          </w:sdtContent>
        </w:sdt>
        <w:sdt>
          <w:sdtPr>
            <w:id w:val="1083577403"/>
            <w14:checkbox>
              <w14:checked w14:val="0"/>
              <w14:checkedState w14:val="2612" w14:font="MS Gothic"/>
              <w14:uncheckedState w14:val="2610" w14:font="MS Gothic"/>
            </w14:checkbox>
          </w:sdtPr>
          <w:sdtEndPr/>
          <w:sdtContent>
            <w:tc>
              <w:tcPr>
                <w:tcW w:w="688" w:type="dxa"/>
                <w:shd w:val="clear" w:color="auto" w:fill="auto"/>
              </w:tcPr>
              <w:p w14:paraId="7BB68A45" w14:textId="6AD30AE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29CA56D" w14:textId="77777777" w:rsidTr="003027DC">
        <w:tc>
          <w:tcPr>
            <w:tcW w:w="8544" w:type="dxa"/>
            <w:shd w:val="clear" w:color="auto" w:fill="auto"/>
          </w:tcPr>
          <w:p w14:paraId="45C9FC93" w14:textId="44A5465F" w:rsidR="008379CB" w:rsidRPr="00D0054E" w:rsidDel="00B716D6" w:rsidRDefault="008379CB" w:rsidP="008379CB">
            <w:pPr>
              <w:pStyle w:val="Checklist1"/>
              <w:spacing w:after="0"/>
            </w:pPr>
            <w:r w:rsidRPr="002C499E">
              <w:t xml:space="preserve">Original drawing made with black permanent drawing ink or </w:t>
            </w:r>
            <w:proofErr w:type="spellStart"/>
            <w:r w:rsidRPr="002C499E">
              <w:t>nonadhered</w:t>
            </w:r>
            <w:proofErr w:type="spellEnd"/>
            <w:r w:rsidRPr="002C499E">
              <w:t xml:space="preserve"> scaled print on a stable base film made by photographic processes from a film scribing tested for residual hypo testing solution to assure permanency.</w:t>
            </w:r>
          </w:p>
        </w:tc>
        <w:sdt>
          <w:sdtPr>
            <w:id w:val="-1372612524"/>
            <w14:checkbox>
              <w14:checked w14:val="0"/>
              <w14:checkedState w14:val="2612" w14:font="MS Gothic"/>
              <w14:uncheckedState w14:val="2610" w14:font="MS Gothic"/>
            </w14:checkbox>
          </w:sdtPr>
          <w:sdtEndPr/>
          <w:sdtContent>
            <w:tc>
              <w:tcPr>
                <w:tcW w:w="1208" w:type="dxa"/>
                <w:shd w:val="clear" w:color="auto" w:fill="auto"/>
              </w:tcPr>
              <w:p w14:paraId="70EB6E10" w14:textId="1FEB4504" w:rsidR="008379CB" w:rsidRPr="00983558" w:rsidRDefault="008379CB" w:rsidP="008379CB">
                <w:pPr>
                  <w:spacing w:after="0"/>
                  <w:jc w:val="center"/>
                </w:pPr>
                <w:r>
                  <w:rPr>
                    <w:rFonts w:ascii="MS Gothic" w:eastAsia="MS Gothic" w:hAnsi="MS Gothic" w:hint="eastAsia"/>
                  </w:rPr>
                  <w:t>☐</w:t>
                </w:r>
              </w:p>
            </w:tc>
          </w:sdtContent>
        </w:sdt>
        <w:sdt>
          <w:sdtPr>
            <w:id w:val="-1013837592"/>
            <w14:checkbox>
              <w14:checked w14:val="0"/>
              <w14:checkedState w14:val="2612" w14:font="MS Gothic"/>
              <w14:uncheckedState w14:val="2610" w14:font="MS Gothic"/>
            </w14:checkbox>
          </w:sdtPr>
          <w:sdtEndPr/>
          <w:sdtContent>
            <w:tc>
              <w:tcPr>
                <w:tcW w:w="688" w:type="dxa"/>
                <w:shd w:val="clear" w:color="auto" w:fill="auto"/>
              </w:tcPr>
              <w:p w14:paraId="12EA53C7" w14:textId="4D643952"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54E2C5E" w14:textId="77777777" w:rsidTr="003027DC">
        <w:tc>
          <w:tcPr>
            <w:tcW w:w="8544" w:type="dxa"/>
            <w:shd w:val="clear" w:color="auto" w:fill="auto"/>
          </w:tcPr>
          <w:p w14:paraId="0E831FEA" w14:textId="77777777" w:rsidR="008379CB" w:rsidRPr="00D0054E" w:rsidDel="00B716D6" w:rsidRDefault="008379CB" w:rsidP="008379CB">
            <w:pPr>
              <w:pStyle w:val="Checklist1"/>
              <w:spacing w:after="0"/>
            </w:pPr>
            <w:r w:rsidRPr="002C499E">
              <w:t>Marginal lines, standard certificates and approval forms shall be printed on the plat with a permanent black drawing ink. A print or photographic copy of the original drawing must be submitted with the original drawing.</w:t>
            </w:r>
          </w:p>
        </w:tc>
        <w:sdt>
          <w:sdtPr>
            <w:id w:val="1383521105"/>
            <w14:checkbox>
              <w14:checked w14:val="0"/>
              <w14:checkedState w14:val="2612" w14:font="MS Gothic"/>
              <w14:uncheckedState w14:val="2610" w14:font="MS Gothic"/>
            </w14:checkbox>
          </w:sdtPr>
          <w:sdtEndPr/>
          <w:sdtContent>
            <w:tc>
              <w:tcPr>
                <w:tcW w:w="1208" w:type="dxa"/>
                <w:shd w:val="clear" w:color="auto" w:fill="auto"/>
              </w:tcPr>
              <w:p w14:paraId="576C1B43" w14:textId="0ED10E4E" w:rsidR="008379CB" w:rsidRPr="00983558" w:rsidRDefault="008379CB" w:rsidP="008379CB">
                <w:pPr>
                  <w:spacing w:after="0"/>
                  <w:jc w:val="center"/>
                </w:pPr>
                <w:r>
                  <w:rPr>
                    <w:rFonts w:ascii="MS Gothic" w:eastAsia="MS Gothic" w:hAnsi="MS Gothic" w:hint="eastAsia"/>
                  </w:rPr>
                  <w:t>☐</w:t>
                </w:r>
              </w:p>
            </w:tc>
          </w:sdtContent>
        </w:sdt>
        <w:sdt>
          <w:sdtPr>
            <w:id w:val="1183252532"/>
            <w14:checkbox>
              <w14:checked w14:val="0"/>
              <w14:checkedState w14:val="2612" w14:font="MS Gothic"/>
              <w14:uncheckedState w14:val="2610" w14:font="MS Gothic"/>
            </w14:checkbox>
          </w:sdtPr>
          <w:sdtEndPr/>
          <w:sdtContent>
            <w:tc>
              <w:tcPr>
                <w:tcW w:w="688" w:type="dxa"/>
                <w:shd w:val="clear" w:color="auto" w:fill="auto"/>
              </w:tcPr>
              <w:p w14:paraId="695ECF93" w14:textId="5D9B7DFE"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C46AC22" w14:textId="77777777" w:rsidTr="003027DC">
        <w:tc>
          <w:tcPr>
            <w:tcW w:w="8544" w:type="dxa"/>
            <w:shd w:val="clear" w:color="auto" w:fill="auto"/>
          </w:tcPr>
          <w:p w14:paraId="5308F68D" w14:textId="77777777" w:rsidR="008379CB" w:rsidRPr="00D0054E" w:rsidDel="00B716D6" w:rsidRDefault="008379CB" w:rsidP="008379CB">
            <w:pPr>
              <w:pStyle w:val="Checklist1"/>
              <w:spacing w:after="0"/>
            </w:pPr>
            <w:r w:rsidRPr="002C499E">
              <w:t>The size of each sheet shall be 18"x24" and shall be drawn with a marginal line or printed completely around each sheet and placed so as to leave at least a 1/2-inch margin on each of three sides and a 3-inch margin on the left side of the plat for binding purposes.</w:t>
            </w:r>
          </w:p>
        </w:tc>
        <w:sdt>
          <w:sdtPr>
            <w:id w:val="-142126249"/>
            <w14:checkbox>
              <w14:checked w14:val="0"/>
              <w14:checkedState w14:val="2612" w14:font="MS Gothic"/>
              <w14:uncheckedState w14:val="2610" w14:font="MS Gothic"/>
            </w14:checkbox>
          </w:sdtPr>
          <w:sdtEndPr/>
          <w:sdtContent>
            <w:tc>
              <w:tcPr>
                <w:tcW w:w="1208" w:type="dxa"/>
                <w:shd w:val="clear" w:color="auto" w:fill="auto"/>
              </w:tcPr>
              <w:p w14:paraId="19E7685A" w14:textId="3F3802C9" w:rsidR="008379CB" w:rsidRPr="00983558" w:rsidRDefault="008379CB" w:rsidP="008379CB">
                <w:pPr>
                  <w:spacing w:after="0"/>
                  <w:jc w:val="center"/>
                </w:pPr>
                <w:r>
                  <w:rPr>
                    <w:rFonts w:ascii="MS Gothic" w:eastAsia="MS Gothic" w:hAnsi="MS Gothic" w:hint="eastAsia"/>
                  </w:rPr>
                  <w:t>☐</w:t>
                </w:r>
              </w:p>
            </w:tc>
          </w:sdtContent>
        </w:sdt>
        <w:sdt>
          <w:sdtPr>
            <w:id w:val="1535005520"/>
            <w14:checkbox>
              <w14:checked w14:val="0"/>
              <w14:checkedState w14:val="2612" w14:font="MS Gothic"/>
              <w14:uncheckedState w14:val="2610" w14:font="MS Gothic"/>
            </w14:checkbox>
          </w:sdtPr>
          <w:sdtEndPr/>
          <w:sdtContent>
            <w:tc>
              <w:tcPr>
                <w:tcW w:w="688" w:type="dxa"/>
                <w:shd w:val="clear" w:color="auto" w:fill="auto"/>
              </w:tcPr>
              <w:p w14:paraId="5D9AF21A" w14:textId="137D763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5A0DA51" w14:textId="77777777" w:rsidTr="003027DC">
        <w:tc>
          <w:tcPr>
            <w:tcW w:w="8544" w:type="dxa"/>
            <w:shd w:val="clear" w:color="auto" w:fill="auto"/>
          </w:tcPr>
          <w:p w14:paraId="5E466247" w14:textId="138985A1" w:rsidR="008379CB" w:rsidRPr="00D0054E" w:rsidDel="00B716D6" w:rsidRDefault="008379CB" w:rsidP="008379CB">
            <w:pPr>
              <w:pStyle w:val="Checklist1"/>
              <w:spacing w:after="0"/>
            </w:pPr>
            <w:r w:rsidRPr="002C499E">
              <w:t>When more than one sheet must be used to accurately portray the lands subdivided, an index or key map must be included and each sheet must show the particular number of that sheet and the total number of sheets included, as well as clearly labeled match</w:t>
            </w:r>
            <w:r>
              <w:t xml:space="preserve"> </w:t>
            </w:r>
            <w:r w:rsidRPr="002C499E">
              <w:t>lines to show where other sheets match or adjoin.</w:t>
            </w:r>
          </w:p>
        </w:tc>
        <w:sdt>
          <w:sdtPr>
            <w:id w:val="-1525096061"/>
            <w14:checkbox>
              <w14:checked w14:val="0"/>
              <w14:checkedState w14:val="2612" w14:font="MS Gothic"/>
              <w14:uncheckedState w14:val="2610" w14:font="MS Gothic"/>
            </w14:checkbox>
          </w:sdtPr>
          <w:sdtEndPr/>
          <w:sdtContent>
            <w:tc>
              <w:tcPr>
                <w:tcW w:w="1208" w:type="dxa"/>
                <w:shd w:val="clear" w:color="auto" w:fill="auto"/>
              </w:tcPr>
              <w:p w14:paraId="4D351409" w14:textId="63D1BCAE" w:rsidR="008379CB" w:rsidRPr="00983558" w:rsidRDefault="008379CB" w:rsidP="008379CB">
                <w:pPr>
                  <w:spacing w:after="0"/>
                  <w:jc w:val="center"/>
                </w:pPr>
                <w:r>
                  <w:rPr>
                    <w:rFonts w:ascii="MS Gothic" w:eastAsia="MS Gothic" w:hAnsi="MS Gothic" w:hint="eastAsia"/>
                  </w:rPr>
                  <w:t>☐</w:t>
                </w:r>
              </w:p>
            </w:tc>
          </w:sdtContent>
        </w:sdt>
        <w:sdt>
          <w:sdtPr>
            <w:id w:val="-867368587"/>
            <w14:checkbox>
              <w14:checked w14:val="0"/>
              <w14:checkedState w14:val="2612" w14:font="MS Gothic"/>
              <w14:uncheckedState w14:val="2610" w14:font="MS Gothic"/>
            </w14:checkbox>
          </w:sdtPr>
          <w:sdtEndPr/>
          <w:sdtContent>
            <w:tc>
              <w:tcPr>
                <w:tcW w:w="688" w:type="dxa"/>
                <w:shd w:val="clear" w:color="auto" w:fill="auto"/>
              </w:tcPr>
              <w:p w14:paraId="084E79BC" w14:textId="67A3AA31"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47BEFA7" w14:textId="77777777" w:rsidTr="003027DC">
        <w:tc>
          <w:tcPr>
            <w:tcW w:w="8544" w:type="dxa"/>
            <w:shd w:val="clear" w:color="auto" w:fill="auto"/>
          </w:tcPr>
          <w:p w14:paraId="46E43808" w14:textId="1DD8202C" w:rsidR="008379CB" w:rsidRPr="00D0054E" w:rsidDel="00B716D6" w:rsidRDefault="008379CB" w:rsidP="008379CB">
            <w:pPr>
              <w:pStyle w:val="Checklist1"/>
              <w:spacing w:after="0"/>
            </w:pPr>
            <w:r w:rsidRPr="00673241">
              <w:t>The letter size and scale used shall be of sufficient size to show all detail. The scale shall be both stated and graphically illustrated by a graphic scale drawn on every sheet showing any portion of the lands subdivided.</w:t>
            </w:r>
          </w:p>
        </w:tc>
        <w:sdt>
          <w:sdtPr>
            <w:id w:val="1994919386"/>
            <w14:checkbox>
              <w14:checked w14:val="0"/>
              <w14:checkedState w14:val="2612" w14:font="MS Gothic"/>
              <w14:uncheckedState w14:val="2610" w14:font="MS Gothic"/>
            </w14:checkbox>
          </w:sdtPr>
          <w:sdtEndPr/>
          <w:sdtContent>
            <w:tc>
              <w:tcPr>
                <w:tcW w:w="1208" w:type="dxa"/>
                <w:shd w:val="clear" w:color="auto" w:fill="auto"/>
              </w:tcPr>
              <w:p w14:paraId="3C46663F" w14:textId="57D07A30" w:rsidR="008379CB" w:rsidRPr="00983558" w:rsidRDefault="008379CB" w:rsidP="008379CB">
                <w:pPr>
                  <w:spacing w:after="0"/>
                  <w:jc w:val="center"/>
                </w:pPr>
                <w:r>
                  <w:rPr>
                    <w:rFonts w:ascii="MS Gothic" w:eastAsia="MS Gothic" w:hAnsi="MS Gothic" w:hint="eastAsia"/>
                  </w:rPr>
                  <w:t>☐</w:t>
                </w:r>
              </w:p>
            </w:tc>
          </w:sdtContent>
        </w:sdt>
        <w:sdt>
          <w:sdtPr>
            <w:id w:val="1709832809"/>
            <w14:checkbox>
              <w14:checked w14:val="0"/>
              <w14:checkedState w14:val="2612" w14:font="MS Gothic"/>
              <w14:uncheckedState w14:val="2610" w14:font="MS Gothic"/>
            </w14:checkbox>
          </w:sdtPr>
          <w:sdtEndPr/>
          <w:sdtContent>
            <w:tc>
              <w:tcPr>
                <w:tcW w:w="688" w:type="dxa"/>
                <w:shd w:val="clear" w:color="auto" w:fill="auto"/>
              </w:tcPr>
              <w:p w14:paraId="73CD4278" w14:textId="3A059BB0"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CB46230" w14:textId="77777777" w:rsidTr="003027DC">
        <w:tc>
          <w:tcPr>
            <w:tcW w:w="8544" w:type="dxa"/>
            <w:shd w:val="clear" w:color="auto" w:fill="auto"/>
          </w:tcPr>
          <w:p w14:paraId="41A5AF76" w14:textId="77777777" w:rsidR="008379CB" w:rsidRPr="00D0054E" w:rsidDel="00B716D6" w:rsidRDefault="008379CB" w:rsidP="008379CB">
            <w:pPr>
              <w:pStyle w:val="Checklist1"/>
              <w:spacing w:after="0"/>
            </w:pPr>
            <w:r w:rsidRPr="00673241">
              <w:t>The name of the plat shall be shown in bold legible letters, as stated in s. 177.051. The name of the subdivision shall be shown on each sheet included. The name of the professional surveyor and mapper or legal entity, along with the street and mailing address, must be shown on each sheet included.</w:t>
            </w:r>
          </w:p>
        </w:tc>
        <w:sdt>
          <w:sdtPr>
            <w:id w:val="-1579442271"/>
            <w14:checkbox>
              <w14:checked w14:val="0"/>
              <w14:checkedState w14:val="2612" w14:font="MS Gothic"/>
              <w14:uncheckedState w14:val="2610" w14:font="MS Gothic"/>
            </w14:checkbox>
          </w:sdtPr>
          <w:sdtEndPr/>
          <w:sdtContent>
            <w:tc>
              <w:tcPr>
                <w:tcW w:w="1208" w:type="dxa"/>
                <w:shd w:val="clear" w:color="auto" w:fill="auto"/>
              </w:tcPr>
              <w:p w14:paraId="0C491AE3" w14:textId="1A3FDF2B" w:rsidR="008379CB" w:rsidRPr="00983558" w:rsidRDefault="008379CB" w:rsidP="008379CB">
                <w:pPr>
                  <w:spacing w:after="0"/>
                  <w:jc w:val="center"/>
                </w:pPr>
                <w:r>
                  <w:rPr>
                    <w:rFonts w:ascii="MS Gothic" w:eastAsia="MS Gothic" w:hAnsi="MS Gothic" w:hint="eastAsia"/>
                  </w:rPr>
                  <w:t>☐</w:t>
                </w:r>
              </w:p>
            </w:tc>
          </w:sdtContent>
        </w:sdt>
        <w:sdt>
          <w:sdtPr>
            <w:id w:val="1045182672"/>
            <w14:checkbox>
              <w14:checked w14:val="0"/>
              <w14:checkedState w14:val="2612" w14:font="MS Gothic"/>
              <w14:uncheckedState w14:val="2610" w14:font="MS Gothic"/>
            </w14:checkbox>
          </w:sdtPr>
          <w:sdtEndPr/>
          <w:sdtContent>
            <w:tc>
              <w:tcPr>
                <w:tcW w:w="688" w:type="dxa"/>
                <w:shd w:val="clear" w:color="auto" w:fill="auto"/>
              </w:tcPr>
              <w:p w14:paraId="6B9921D9" w14:textId="36D0270E"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17D9586" w14:textId="77777777" w:rsidTr="003027DC">
        <w:tc>
          <w:tcPr>
            <w:tcW w:w="8544" w:type="dxa"/>
            <w:shd w:val="clear" w:color="auto" w:fill="auto"/>
          </w:tcPr>
          <w:p w14:paraId="5F27BC0E" w14:textId="0756F1AF" w:rsidR="008379CB" w:rsidRPr="00D0054E" w:rsidDel="00B716D6" w:rsidRDefault="008379CB" w:rsidP="008379CB">
            <w:pPr>
              <w:pStyle w:val="Checklist1"/>
              <w:spacing w:after="0"/>
            </w:pPr>
            <w:r w:rsidRPr="00673241">
              <w:t>A prominent “north arrow” shall be drawn on every sheet included showing any portion of the lands subdivided. The bearing or azimuth reference shall be clearly stated on the face of the plat in the notes or legend, and, in all cases, the bearings used shall be referenced to some well</w:t>
            </w:r>
            <w:r>
              <w:t>-</w:t>
            </w:r>
            <w:r w:rsidRPr="00673241">
              <w:t>established and monumented line.</w:t>
            </w:r>
          </w:p>
        </w:tc>
        <w:sdt>
          <w:sdtPr>
            <w:id w:val="-483700512"/>
            <w14:checkbox>
              <w14:checked w14:val="0"/>
              <w14:checkedState w14:val="2612" w14:font="MS Gothic"/>
              <w14:uncheckedState w14:val="2610" w14:font="MS Gothic"/>
            </w14:checkbox>
          </w:sdtPr>
          <w:sdtEndPr/>
          <w:sdtContent>
            <w:tc>
              <w:tcPr>
                <w:tcW w:w="1208" w:type="dxa"/>
                <w:shd w:val="clear" w:color="auto" w:fill="auto"/>
              </w:tcPr>
              <w:p w14:paraId="12663F3A" w14:textId="7EE1399E" w:rsidR="008379CB" w:rsidRPr="00983558" w:rsidRDefault="008379CB" w:rsidP="008379CB">
                <w:pPr>
                  <w:spacing w:after="0"/>
                  <w:jc w:val="center"/>
                </w:pPr>
                <w:r>
                  <w:rPr>
                    <w:rFonts w:ascii="MS Gothic" w:eastAsia="MS Gothic" w:hAnsi="MS Gothic" w:hint="eastAsia"/>
                  </w:rPr>
                  <w:t>☐</w:t>
                </w:r>
              </w:p>
            </w:tc>
          </w:sdtContent>
        </w:sdt>
        <w:sdt>
          <w:sdtPr>
            <w:id w:val="381446925"/>
            <w14:checkbox>
              <w14:checked w14:val="0"/>
              <w14:checkedState w14:val="2612" w14:font="MS Gothic"/>
              <w14:uncheckedState w14:val="2610" w14:font="MS Gothic"/>
            </w14:checkbox>
          </w:sdtPr>
          <w:sdtEndPr/>
          <w:sdtContent>
            <w:tc>
              <w:tcPr>
                <w:tcW w:w="688" w:type="dxa"/>
                <w:shd w:val="clear" w:color="auto" w:fill="auto"/>
              </w:tcPr>
              <w:p w14:paraId="77945B40" w14:textId="4820156A"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7B00E4A" w14:textId="77777777" w:rsidTr="003027DC">
        <w:tc>
          <w:tcPr>
            <w:tcW w:w="8544" w:type="dxa"/>
            <w:shd w:val="clear" w:color="auto" w:fill="auto"/>
          </w:tcPr>
          <w:p w14:paraId="19DDDF1E" w14:textId="77777777" w:rsidR="008379CB" w:rsidRPr="00D0054E" w:rsidDel="00B716D6" w:rsidRDefault="008379CB" w:rsidP="008379CB">
            <w:pPr>
              <w:pStyle w:val="Checklist1"/>
              <w:spacing w:after="0"/>
            </w:pPr>
            <w:r w:rsidRPr="00673241">
              <w:t>Permanent reference monuments must be placed at each corner or change in direction on the boundary of the lands being platted and may not be more than 1,400 feet apart. Where such corners are in an inaccessible place, “P.R.M.s” shall be set on a nearby offset within the boundary of the plat and such offset shall be so noted on the plat. Where corners are found to coincide with a previously set “P.R.M.,” the Florida registration number of the professional surveyor and mapper in responsible charge or the certificate of authorization number of the legal entity on the previously set “P.R.M.” shall be shown on the new plat or, if unnumbered, shall so state. Permanent reference monuments shall be set before the recording of the plat. The “P.R.M.s” shall be shown on the plat by an appropriate symbol or designation.</w:t>
            </w:r>
          </w:p>
        </w:tc>
        <w:sdt>
          <w:sdtPr>
            <w:id w:val="-1455934381"/>
            <w14:checkbox>
              <w14:checked w14:val="0"/>
              <w14:checkedState w14:val="2612" w14:font="MS Gothic"/>
              <w14:uncheckedState w14:val="2610" w14:font="MS Gothic"/>
            </w14:checkbox>
          </w:sdtPr>
          <w:sdtEndPr/>
          <w:sdtContent>
            <w:tc>
              <w:tcPr>
                <w:tcW w:w="1208" w:type="dxa"/>
                <w:shd w:val="clear" w:color="auto" w:fill="auto"/>
              </w:tcPr>
              <w:p w14:paraId="6FC54688" w14:textId="5A59E23B" w:rsidR="008379CB" w:rsidRPr="00983558" w:rsidRDefault="008379CB" w:rsidP="008379CB">
                <w:pPr>
                  <w:spacing w:after="0"/>
                  <w:jc w:val="center"/>
                </w:pPr>
                <w:r>
                  <w:rPr>
                    <w:rFonts w:ascii="MS Gothic" w:eastAsia="MS Gothic" w:hAnsi="MS Gothic" w:hint="eastAsia"/>
                  </w:rPr>
                  <w:t>☐</w:t>
                </w:r>
              </w:p>
            </w:tc>
          </w:sdtContent>
        </w:sdt>
        <w:sdt>
          <w:sdtPr>
            <w:id w:val="902485205"/>
            <w14:checkbox>
              <w14:checked w14:val="0"/>
              <w14:checkedState w14:val="2612" w14:font="MS Gothic"/>
              <w14:uncheckedState w14:val="2610" w14:font="MS Gothic"/>
            </w14:checkbox>
          </w:sdtPr>
          <w:sdtEndPr/>
          <w:sdtContent>
            <w:tc>
              <w:tcPr>
                <w:tcW w:w="688" w:type="dxa"/>
                <w:shd w:val="clear" w:color="auto" w:fill="auto"/>
              </w:tcPr>
              <w:p w14:paraId="7E2FB7EE" w14:textId="3DA728A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FD049A4" w14:textId="77777777" w:rsidTr="003027DC">
        <w:tc>
          <w:tcPr>
            <w:tcW w:w="8544" w:type="dxa"/>
            <w:shd w:val="clear" w:color="auto" w:fill="auto"/>
          </w:tcPr>
          <w:p w14:paraId="0820E4DC" w14:textId="77777777" w:rsidR="008379CB" w:rsidRPr="00D0054E" w:rsidDel="00B716D6" w:rsidRDefault="008379CB" w:rsidP="008379CB">
            <w:pPr>
              <w:pStyle w:val="Checklist1"/>
              <w:spacing w:after="0"/>
            </w:pPr>
            <w:r w:rsidRPr="00673241">
              <w:t xml:space="preserve">Permanent control points shall be set on the centerline of the right-of-way at the intersection and terminus of all streets, at each change of direction, and no more than 1,000 feet apart. Such “P.C.P.s” shall be shown on the plat by an appropriate symbol or designation. </w:t>
            </w:r>
          </w:p>
        </w:tc>
        <w:sdt>
          <w:sdtPr>
            <w:id w:val="788855229"/>
            <w14:checkbox>
              <w14:checked w14:val="0"/>
              <w14:checkedState w14:val="2612" w14:font="MS Gothic"/>
              <w14:uncheckedState w14:val="2610" w14:font="MS Gothic"/>
            </w14:checkbox>
          </w:sdtPr>
          <w:sdtEndPr/>
          <w:sdtContent>
            <w:tc>
              <w:tcPr>
                <w:tcW w:w="1208" w:type="dxa"/>
                <w:shd w:val="clear" w:color="auto" w:fill="auto"/>
              </w:tcPr>
              <w:p w14:paraId="70F87355" w14:textId="24852745" w:rsidR="008379CB" w:rsidRPr="00983558" w:rsidRDefault="008379CB" w:rsidP="008379CB">
                <w:pPr>
                  <w:spacing w:after="0"/>
                  <w:jc w:val="center"/>
                </w:pPr>
                <w:r>
                  <w:rPr>
                    <w:rFonts w:ascii="MS Gothic" w:eastAsia="MS Gothic" w:hAnsi="MS Gothic" w:hint="eastAsia"/>
                  </w:rPr>
                  <w:t>☐</w:t>
                </w:r>
              </w:p>
            </w:tc>
          </w:sdtContent>
        </w:sdt>
        <w:sdt>
          <w:sdtPr>
            <w:id w:val="501175496"/>
            <w14:checkbox>
              <w14:checked w14:val="0"/>
              <w14:checkedState w14:val="2612" w14:font="MS Gothic"/>
              <w14:uncheckedState w14:val="2610" w14:font="MS Gothic"/>
            </w14:checkbox>
          </w:sdtPr>
          <w:sdtEndPr/>
          <w:sdtContent>
            <w:tc>
              <w:tcPr>
                <w:tcW w:w="688" w:type="dxa"/>
                <w:shd w:val="clear" w:color="auto" w:fill="auto"/>
              </w:tcPr>
              <w:p w14:paraId="066D728D" w14:textId="5BE35DD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322C57B6" w14:textId="77777777" w:rsidTr="003027DC">
        <w:tc>
          <w:tcPr>
            <w:tcW w:w="8544" w:type="dxa"/>
            <w:shd w:val="clear" w:color="auto" w:fill="auto"/>
          </w:tcPr>
          <w:p w14:paraId="64A5D7D1" w14:textId="77777777" w:rsidR="008379CB" w:rsidRPr="00D0054E" w:rsidDel="00B716D6" w:rsidRDefault="008379CB" w:rsidP="008379CB">
            <w:pPr>
              <w:pStyle w:val="Checklist1"/>
              <w:spacing w:after="0"/>
            </w:pPr>
            <w:r w:rsidRPr="00D639B0">
              <w:lastRenderedPageBreak/>
              <w:t xml:space="preserve">Monuments shall be set at all lot corners, points of intersection, and changes of direction of lines within the subdivision which do not require a “P.R.M.” or a “P.C.P.”; however, a monument need not be set if a monument already exists at such corner, point, or change of direction or when a monument cannot be set due to a physical obstruction. </w:t>
            </w:r>
          </w:p>
        </w:tc>
        <w:sdt>
          <w:sdtPr>
            <w:id w:val="-413395844"/>
            <w14:checkbox>
              <w14:checked w14:val="0"/>
              <w14:checkedState w14:val="2612" w14:font="MS Gothic"/>
              <w14:uncheckedState w14:val="2610" w14:font="MS Gothic"/>
            </w14:checkbox>
          </w:sdtPr>
          <w:sdtEndPr/>
          <w:sdtContent>
            <w:tc>
              <w:tcPr>
                <w:tcW w:w="1208" w:type="dxa"/>
                <w:shd w:val="clear" w:color="auto" w:fill="auto"/>
              </w:tcPr>
              <w:p w14:paraId="49555274" w14:textId="0A6DA9F9" w:rsidR="008379CB" w:rsidRPr="00983558" w:rsidRDefault="008379CB" w:rsidP="008379CB">
                <w:pPr>
                  <w:spacing w:after="0"/>
                  <w:jc w:val="center"/>
                </w:pPr>
                <w:r>
                  <w:rPr>
                    <w:rFonts w:ascii="MS Gothic" w:eastAsia="MS Gothic" w:hAnsi="MS Gothic" w:hint="eastAsia"/>
                  </w:rPr>
                  <w:t>☐</w:t>
                </w:r>
              </w:p>
            </w:tc>
          </w:sdtContent>
        </w:sdt>
        <w:sdt>
          <w:sdtPr>
            <w:id w:val="1279837096"/>
            <w14:checkbox>
              <w14:checked w14:val="0"/>
              <w14:checkedState w14:val="2612" w14:font="MS Gothic"/>
              <w14:uncheckedState w14:val="2610" w14:font="MS Gothic"/>
            </w14:checkbox>
          </w:sdtPr>
          <w:sdtEndPr/>
          <w:sdtContent>
            <w:tc>
              <w:tcPr>
                <w:tcW w:w="688" w:type="dxa"/>
                <w:shd w:val="clear" w:color="auto" w:fill="auto"/>
              </w:tcPr>
              <w:p w14:paraId="69490AB3" w14:textId="09D81C01"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31F49A2" w14:textId="77777777" w:rsidTr="003027DC">
        <w:tc>
          <w:tcPr>
            <w:tcW w:w="8544" w:type="dxa"/>
            <w:shd w:val="clear" w:color="auto" w:fill="auto"/>
          </w:tcPr>
          <w:p w14:paraId="6A2D9D0F" w14:textId="77777777" w:rsidR="008379CB" w:rsidRPr="00D0054E" w:rsidDel="00B716D6" w:rsidRDefault="008379CB" w:rsidP="008379CB">
            <w:pPr>
              <w:pStyle w:val="Checklist1"/>
              <w:spacing w:after="0"/>
            </w:pPr>
            <w:r w:rsidRPr="00D639B0">
              <w:t>The section, township, and range shall appear immediately under the name of the plat on each sheet included, along with the name of the city, town, village, county, and state in which the land being platted is situated.</w:t>
            </w:r>
          </w:p>
        </w:tc>
        <w:sdt>
          <w:sdtPr>
            <w:id w:val="1367715907"/>
            <w14:checkbox>
              <w14:checked w14:val="0"/>
              <w14:checkedState w14:val="2612" w14:font="MS Gothic"/>
              <w14:uncheckedState w14:val="2610" w14:font="MS Gothic"/>
            </w14:checkbox>
          </w:sdtPr>
          <w:sdtEndPr/>
          <w:sdtContent>
            <w:tc>
              <w:tcPr>
                <w:tcW w:w="1208" w:type="dxa"/>
                <w:shd w:val="clear" w:color="auto" w:fill="auto"/>
              </w:tcPr>
              <w:p w14:paraId="72EF2E46" w14:textId="30B72808" w:rsidR="008379CB" w:rsidRPr="00983558" w:rsidRDefault="008379CB" w:rsidP="008379CB">
                <w:pPr>
                  <w:spacing w:after="0"/>
                  <w:jc w:val="center"/>
                </w:pPr>
                <w:r>
                  <w:rPr>
                    <w:rFonts w:ascii="MS Gothic" w:eastAsia="MS Gothic" w:hAnsi="MS Gothic" w:hint="eastAsia"/>
                  </w:rPr>
                  <w:t>☐</w:t>
                </w:r>
              </w:p>
            </w:tc>
          </w:sdtContent>
        </w:sdt>
        <w:sdt>
          <w:sdtPr>
            <w:id w:val="-2146416319"/>
            <w14:checkbox>
              <w14:checked w14:val="0"/>
              <w14:checkedState w14:val="2612" w14:font="MS Gothic"/>
              <w14:uncheckedState w14:val="2610" w14:font="MS Gothic"/>
            </w14:checkbox>
          </w:sdtPr>
          <w:sdtEndPr/>
          <w:sdtContent>
            <w:tc>
              <w:tcPr>
                <w:tcW w:w="688" w:type="dxa"/>
                <w:shd w:val="clear" w:color="auto" w:fill="auto"/>
              </w:tcPr>
              <w:p w14:paraId="5CCF2DDC" w14:textId="4BBB660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3B548EC" w14:textId="77777777" w:rsidTr="003027DC">
        <w:tc>
          <w:tcPr>
            <w:tcW w:w="8544" w:type="dxa"/>
            <w:shd w:val="clear" w:color="auto" w:fill="auto"/>
          </w:tcPr>
          <w:p w14:paraId="3258973B" w14:textId="77777777" w:rsidR="008379CB" w:rsidRPr="00D0054E" w:rsidDel="00B716D6" w:rsidRDefault="008379CB" w:rsidP="008379CB">
            <w:pPr>
              <w:pStyle w:val="Checklist1"/>
              <w:spacing w:after="0"/>
            </w:pPr>
            <w:r w:rsidRPr="00D639B0">
              <w:t>Each plat shall show a description of the lands subdivided, and the description shall be the same in the title certification. The description must be so complete that from it, without reference to the plat, the starting point and boundary can be determined.</w:t>
            </w:r>
          </w:p>
        </w:tc>
        <w:sdt>
          <w:sdtPr>
            <w:id w:val="-1547911419"/>
            <w14:checkbox>
              <w14:checked w14:val="0"/>
              <w14:checkedState w14:val="2612" w14:font="MS Gothic"/>
              <w14:uncheckedState w14:val="2610" w14:font="MS Gothic"/>
            </w14:checkbox>
          </w:sdtPr>
          <w:sdtEndPr/>
          <w:sdtContent>
            <w:tc>
              <w:tcPr>
                <w:tcW w:w="1208" w:type="dxa"/>
                <w:shd w:val="clear" w:color="auto" w:fill="auto"/>
              </w:tcPr>
              <w:p w14:paraId="0BAE81F0" w14:textId="3B2A2BBC" w:rsidR="008379CB" w:rsidRPr="00983558" w:rsidRDefault="008379CB" w:rsidP="008379CB">
                <w:pPr>
                  <w:spacing w:after="0"/>
                  <w:jc w:val="center"/>
                </w:pPr>
                <w:r>
                  <w:rPr>
                    <w:rFonts w:ascii="MS Gothic" w:eastAsia="MS Gothic" w:hAnsi="MS Gothic" w:hint="eastAsia"/>
                  </w:rPr>
                  <w:t>☐</w:t>
                </w:r>
              </w:p>
            </w:tc>
          </w:sdtContent>
        </w:sdt>
        <w:sdt>
          <w:sdtPr>
            <w:id w:val="1340655525"/>
            <w14:checkbox>
              <w14:checked w14:val="0"/>
              <w14:checkedState w14:val="2612" w14:font="MS Gothic"/>
              <w14:uncheckedState w14:val="2610" w14:font="MS Gothic"/>
            </w14:checkbox>
          </w:sdtPr>
          <w:sdtEndPr/>
          <w:sdtContent>
            <w:tc>
              <w:tcPr>
                <w:tcW w:w="688" w:type="dxa"/>
                <w:shd w:val="clear" w:color="auto" w:fill="auto"/>
              </w:tcPr>
              <w:p w14:paraId="40BB7CF3" w14:textId="648F6A7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D92D98C" w14:textId="77777777" w:rsidTr="003027DC">
        <w:tc>
          <w:tcPr>
            <w:tcW w:w="8544" w:type="dxa"/>
            <w:shd w:val="clear" w:color="auto" w:fill="auto"/>
          </w:tcPr>
          <w:p w14:paraId="0CBB6CFD" w14:textId="77777777" w:rsidR="008379CB" w:rsidRPr="00D0054E" w:rsidDel="00B716D6" w:rsidRDefault="008379CB" w:rsidP="008379CB">
            <w:pPr>
              <w:pStyle w:val="Checklist1"/>
              <w:spacing w:after="0"/>
            </w:pPr>
            <w:r w:rsidRPr="00D639B0">
              <w:t>The dedications and approvals required by ss. 177.071 and 177.081, F.S. must be shown.</w:t>
            </w:r>
          </w:p>
        </w:tc>
        <w:sdt>
          <w:sdtPr>
            <w:id w:val="2019965137"/>
            <w14:checkbox>
              <w14:checked w14:val="0"/>
              <w14:checkedState w14:val="2612" w14:font="MS Gothic"/>
              <w14:uncheckedState w14:val="2610" w14:font="MS Gothic"/>
            </w14:checkbox>
          </w:sdtPr>
          <w:sdtEndPr/>
          <w:sdtContent>
            <w:tc>
              <w:tcPr>
                <w:tcW w:w="1208" w:type="dxa"/>
                <w:shd w:val="clear" w:color="auto" w:fill="auto"/>
              </w:tcPr>
              <w:p w14:paraId="0D50E514" w14:textId="75B2280C" w:rsidR="008379CB" w:rsidRPr="00983558" w:rsidRDefault="008379CB" w:rsidP="008379CB">
                <w:pPr>
                  <w:spacing w:after="0"/>
                  <w:jc w:val="center"/>
                </w:pPr>
                <w:r>
                  <w:rPr>
                    <w:rFonts w:ascii="MS Gothic" w:eastAsia="MS Gothic" w:hAnsi="MS Gothic" w:hint="eastAsia"/>
                  </w:rPr>
                  <w:t>☐</w:t>
                </w:r>
              </w:p>
            </w:tc>
          </w:sdtContent>
        </w:sdt>
        <w:sdt>
          <w:sdtPr>
            <w:id w:val="-491262555"/>
            <w14:checkbox>
              <w14:checked w14:val="0"/>
              <w14:checkedState w14:val="2612" w14:font="MS Gothic"/>
              <w14:uncheckedState w14:val="2610" w14:font="MS Gothic"/>
            </w14:checkbox>
          </w:sdtPr>
          <w:sdtEndPr/>
          <w:sdtContent>
            <w:tc>
              <w:tcPr>
                <w:tcW w:w="688" w:type="dxa"/>
                <w:shd w:val="clear" w:color="auto" w:fill="auto"/>
              </w:tcPr>
              <w:p w14:paraId="7370E876" w14:textId="4BC6AB34"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E901069" w14:textId="77777777" w:rsidTr="003027DC">
        <w:tc>
          <w:tcPr>
            <w:tcW w:w="8544" w:type="dxa"/>
            <w:shd w:val="clear" w:color="auto" w:fill="auto"/>
            <w:vAlign w:val="center"/>
          </w:tcPr>
          <w:p w14:paraId="15B0B23E" w14:textId="77777777" w:rsidR="008379CB" w:rsidRDefault="008379CB" w:rsidP="008379CB">
            <w:pPr>
              <w:pStyle w:val="Checklist1"/>
              <w:spacing w:after="0"/>
            </w:pPr>
            <w:r>
              <w:t xml:space="preserve">The following note must be included in the plat: "Pursuant to Florida Statute 177.081, the undersigned, (NAME), as (TITLE) of (Company Name), a (Type of Company) licensed to do business in the State of Florida, certifies ownership of the property described hereon and has caused this plat entitled (Name of Subdivision) to be made and does hereby dedicate . . . </w:t>
            </w:r>
          </w:p>
          <w:p w14:paraId="36B2BAF5" w14:textId="77777777" w:rsidR="008379CB" w:rsidRDefault="008379CB" w:rsidP="008379CB">
            <w:pPr>
              <w:pStyle w:val="Checklist1"/>
              <w:numPr>
                <w:ilvl w:val="0"/>
                <w:numId w:val="0"/>
              </w:numPr>
              <w:spacing w:after="0"/>
              <w:ind w:left="360"/>
            </w:pPr>
            <w:r>
              <w:t>e.g. To Manatee County for use by the general public forever, the following:</w:t>
            </w:r>
          </w:p>
          <w:p w14:paraId="01BB18F5" w14:textId="77777777" w:rsidR="008379CB" w:rsidRDefault="008379CB" w:rsidP="008379CB">
            <w:pPr>
              <w:pStyle w:val="Checklist1"/>
              <w:numPr>
                <w:ilvl w:val="0"/>
                <w:numId w:val="0"/>
              </w:numPr>
              <w:spacing w:after="0"/>
              <w:ind w:left="360"/>
            </w:pPr>
            <w:r>
              <w:t>e.g. A public utility easement across Tract A;</w:t>
            </w:r>
          </w:p>
          <w:p w14:paraId="01B91B37" w14:textId="77777777" w:rsidR="008379CB" w:rsidRDefault="008379CB" w:rsidP="008379CB">
            <w:pPr>
              <w:pStyle w:val="Checklist1"/>
              <w:numPr>
                <w:ilvl w:val="0"/>
                <w:numId w:val="0"/>
              </w:numPr>
              <w:spacing w:after="0"/>
              <w:ind w:left="360"/>
            </w:pPr>
            <w:r>
              <w:t xml:space="preserve">e.g. A public utility easement adjacent and parallel/perpendicular to (Road Name) </w:t>
            </w:r>
          </w:p>
          <w:p w14:paraId="3555C6E7" w14:textId="77777777" w:rsidR="008379CB" w:rsidRDefault="008379CB" w:rsidP="008379CB">
            <w:pPr>
              <w:pStyle w:val="Checklist1"/>
              <w:numPr>
                <w:ilvl w:val="0"/>
                <w:numId w:val="0"/>
              </w:numPr>
              <w:spacing w:after="0"/>
              <w:ind w:left="360"/>
            </w:pPr>
            <w:r>
              <w:t>e.g. An exclusive Manatee County Lift Station Easement as shown on Tract</w:t>
            </w:r>
          </w:p>
          <w:p w14:paraId="36BC660E" w14:textId="77777777" w:rsidR="008379CB" w:rsidRPr="00D0054E" w:rsidDel="00B716D6" w:rsidRDefault="008379CB" w:rsidP="008379CB">
            <w:pPr>
              <w:pStyle w:val="Checklist1"/>
              <w:numPr>
                <w:ilvl w:val="0"/>
                <w:numId w:val="0"/>
              </w:numPr>
              <w:spacing w:after="0"/>
              <w:ind w:left="360"/>
            </w:pPr>
            <w:r>
              <w:t>e.g. A non-exclusive ingress and egress easement across Tract Q, etc."</w:t>
            </w:r>
          </w:p>
        </w:tc>
        <w:sdt>
          <w:sdtPr>
            <w:id w:val="-824893216"/>
            <w14:checkbox>
              <w14:checked w14:val="0"/>
              <w14:checkedState w14:val="2612" w14:font="MS Gothic"/>
              <w14:uncheckedState w14:val="2610" w14:font="MS Gothic"/>
            </w14:checkbox>
          </w:sdtPr>
          <w:sdtEndPr/>
          <w:sdtContent>
            <w:tc>
              <w:tcPr>
                <w:tcW w:w="1208" w:type="dxa"/>
                <w:shd w:val="clear" w:color="auto" w:fill="auto"/>
              </w:tcPr>
              <w:p w14:paraId="74A3E69F" w14:textId="48DB1A04" w:rsidR="008379CB" w:rsidRPr="00983558" w:rsidRDefault="008379CB" w:rsidP="008379CB">
                <w:pPr>
                  <w:spacing w:after="0"/>
                  <w:jc w:val="center"/>
                </w:pPr>
                <w:r>
                  <w:rPr>
                    <w:rFonts w:ascii="MS Gothic" w:eastAsia="MS Gothic" w:hAnsi="MS Gothic" w:hint="eastAsia"/>
                  </w:rPr>
                  <w:t>☐</w:t>
                </w:r>
              </w:p>
            </w:tc>
          </w:sdtContent>
        </w:sdt>
        <w:sdt>
          <w:sdtPr>
            <w:id w:val="-1434965359"/>
            <w14:checkbox>
              <w14:checked w14:val="0"/>
              <w14:checkedState w14:val="2612" w14:font="MS Gothic"/>
              <w14:uncheckedState w14:val="2610" w14:font="MS Gothic"/>
            </w14:checkbox>
          </w:sdtPr>
          <w:sdtEndPr/>
          <w:sdtContent>
            <w:tc>
              <w:tcPr>
                <w:tcW w:w="688" w:type="dxa"/>
                <w:shd w:val="clear" w:color="auto" w:fill="auto"/>
              </w:tcPr>
              <w:p w14:paraId="4ED3632A" w14:textId="6AEF7DF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CE6108B" w14:textId="77777777" w:rsidTr="003027DC">
        <w:tc>
          <w:tcPr>
            <w:tcW w:w="8544" w:type="dxa"/>
            <w:shd w:val="clear" w:color="auto" w:fill="auto"/>
          </w:tcPr>
          <w:p w14:paraId="17D250EE" w14:textId="77777777" w:rsidR="008379CB" w:rsidRPr="00D0054E" w:rsidDel="00B716D6" w:rsidRDefault="008379CB" w:rsidP="008379CB">
            <w:pPr>
              <w:pStyle w:val="Checklist1"/>
              <w:spacing w:after="0"/>
            </w:pPr>
            <w:r w:rsidRPr="00F92047">
              <w:t>The circuit court clerk’s certificate and the professional surveyor and mapper’s seal and statement required by s. 177.061, F.S. shall be shown.</w:t>
            </w:r>
          </w:p>
        </w:tc>
        <w:sdt>
          <w:sdtPr>
            <w:id w:val="-1724049642"/>
            <w14:checkbox>
              <w14:checked w14:val="0"/>
              <w14:checkedState w14:val="2612" w14:font="MS Gothic"/>
              <w14:uncheckedState w14:val="2610" w14:font="MS Gothic"/>
            </w14:checkbox>
          </w:sdtPr>
          <w:sdtEndPr/>
          <w:sdtContent>
            <w:tc>
              <w:tcPr>
                <w:tcW w:w="1208" w:type="dxa"/>
                <w:shd w:val="clear" w:color="auto" w:fill="auto"/>
              </w:tcPr>
              <w:p w14:paraId="7A778A8E" w14:textId="7DF7C871" w:rsidR="008379CB" w:rsidRPr="00983558" w:rsidRDefault="008379CB" w:rsidP="008379CB">
                <w:pPr>
                  <w:spacing w:after="0"/>
                  <w:jc w:val="center"/>
                </w:pPr>
                <w:r>
                  <w:rPr>
                    <w:rFonts w:ascii="MS Gothic" w:eastAsia="MS Gothic" w:hAnsi="MS Gothic" w:hint="eastAsia"/>
                  </w:rPr>
                  <w:t>☐</w:t>
                </w:r>
              </w:p>
            </w:tc>
          </w:sdtContent>
        </w:sdt>
        <w:sdt>
          <w:sdtPr>
            <w:id w:val="1659267182"/>
            <w14:checkbox>
              <w14:checked w14:val="0"/>
              <w14:checkedState w14:val="2612" w14:font="MS Gothic"/>
              <w14:uncheckedState w14:val="2610" w14:font="MS Gothic"/>
            </w14:checkbox>
          </w:sdtPr>
          <w:sdtEndPr/>
          <w:sdtContent>
            <w:tc>
              <w:tcPr>
                <w:tcW w:w="688" w:type="dxa"/>
                <w:shd w:val="clear" w:color="auto" w:fill="auto"/>
              </w:tcPr>
              <w:p w14:paraId="570B7075" w14:textId="4A36F923" w:rsidR="008379CB" w:rsidRPr="00983558" w:rsidRDefault="008379CB" w:rsidP="008379CB">
                <w:pPr>
                  <w:spacing w:after="0"/>
                  <w:jc w:val="center"/>
                </w:pPr>
                <w:r>
                  <w:rPr>
                    <w:rFonts w:ascii="MS Gothic" w:eastAsia="MS Gothic" w:hAnsi="MS Gothic" w:hint="eastAsia"/>
                  </w:rPr>
                  <w:t>☐</w:t>
                </w:r>
              </w:p>
            </w:tc>
          </w:sdtContent>
        </w:sdt>
      </w:tr>
      <w:tr w:rsidR="008379CB" w:rsidRPr="00983558" w14:paraId="0E035378" w14:textId="77777777" w:rsidTr="003027DC">
        <w:tc>
          <w:tcPr>
            <w:tcW w:w="8544" w:type="dxa"/>
            <w:shd w:val="clear" w:color="auto" w:fill="auto"/>
          </w:tcPr>
          <w:p w14:paraId="51158EBE" w14:textId="77777777" w:rsidR="008379CB" w:rsidRPr="00D0054E" w:rsidDel="00B716D6" w:rsidRDefault="008379CB" w:rsidP="008379CB">
            <w:pPr>
              <w:pStyle w:val="Checklist1"/>
              <w:spacing w:after="0"/>
            </w:pPr>
            <w:r w:rsidRPr="00F92047">
              <w:t>All section lines and quarter section lines occurring within the subdivision shall be indicated by lines drawn upon the map or plat, with appropriate words and figures. If the description is by metes and bounds, all information called for, such as the point of commencement, course bearings and distances, and the point of beginning, shall be indicated. If the platted lands are in a land grant or are not included in the subdivision of government surveys, then the boundaries are to be defined by metes and bounds and courses.</w:t>
            </w:r>
          </w:p>
        </w:tc>
        <w:sdt>
          <w:sdtPr>
            <w:id w:val="-487787155"/>
            <w14:checkbox>
              <w14:checked w14:val="0"/>
              <w14:checkedState w14:val="2612" w14:font="MS Gothic"/>
              <w14:uncheckedState w14:val="2610" w14:font="MS Gothic"/>
            </w14:checkbox>
          </w:sdtPr>
          <w:sdtEndPr/>
          <w:sdtContent>
            <w:tc>
              <w:tcPr>
                <w:tcW w:w="1208" w:type="dxa"/>
                <w:shd w:val="clear" w:color="auto" w:fill="auto"/>
              </w:tcPr>
              <w:p w14:paraId="4311FEBE" w14:textId="62A64EA3" w:rsidR="008379CB" w:rsidRPr="00983558" w:rsidRDefault="008379CB" w:rsidP="008379CB">
                <w:pPr>
                  <w:spacing w:after="0"/>
                  <w:jc w:val="center"/>
                </w:pPr>
                <w:r>
                  <w:rPr>
                    <w:rFonts w:ascii="MS Gothic" w:eastAsia="MS Gothic" w:hAnsi="MS Gothic" w:hint="eastAsia"/>
                  </w:rPr>
                  <w:t>☐</w:t>
                </w:r>
              </w:p>
            </w:tc>
          </w:sdtContent>
        </w:sdt>
        <w:sdt>
          <w:sdtPr>
            <w:id w:val="1349370606"/>
            <w14:checkbox>
              <w14:checked w14:val="0"/>
              <w14:checkedState w14:val="2612" w14:font="MS Gothic"/>
              <w14:uncheckedState w14:val="2610" w14:font="MS Gothic"/>
            </w14:checkbox>
          </w:sdtPr>
          <w:sdtEndPr/>
          <w:sdtContent>
            <w:tc>
              <w:tcPr>
                <w:tcW w:w="688" w:type="dxa"/>
                <w:shd w:val="clear" w:color="auto" w:fill="auto"/>
              </w:tcPr>
              <w:p w14:paraId="24669232" w14:textId="4E5D8E55"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04282EE" w14:textId="77777777" w:rsidTr="003027DC">
        <w:tc>
          <w:tcPr>
            <w:tcW w:w="8544" w:type="dxa"/>
            <w:shd w:val="clear" w:color="auto" w:fill="auto"/>
          </w:tcPr>
          <w:p w14:paraId="30A5EB20" w14:textId="77777777" w:rsidR="008379CB" w:rsidRPr="00D0054E" w:rsidDel="00B716D6" w:rsidRDefault="008379CB" w:rsidP="008379CB">
            <w:pPr>
              <w:pStyle w:val="Checklist1"/>
              <w:spacing w:after="0"/>
            </w:pPr>
            <w:r w:rsidRPr="00F92047">
              <w:t>Location, width, and names of all streets, waterways, or other rights-of-way shall be shown, as applicable.</w:t>
            </w:r>
          </w:p>
        </w:tc>
        <w:sdt>
          <w:sdtPr>
            <w:id w:val="-598418491"/>
            <w14:checkbox>
              <w14:checked w14:val="0"/>
              <w14:checkedState w14:val="2612" w14:font="MS Gothic"/>
              <w14:uncheckedState w14:val="2610" w14:font="MS Gothic"/>
            </w14:checkbox>
          </w:sdtPr>
          <w:sdtEndPr/>
          <w:sdtContent>
            <w:tc>
              <w:tcPr>
                <w:tcW w:w="1208" w:type="dxa"/>
                <w:shd w:val="clear" w:color="auto" w:fill="auto"/>
              </w:tcPr>
              <w:p w14:paraId="6839FDDE" w14:textId="41887A84" w:rsidR="008379CB" w:rsidRPr="00983558" w:rsidRDefault="008379CB" w:rsidP="008379CB">
                <w:pPr>
                  <w:spacing w:after="0"/>
                  <w:jc w:val="center"/>
                </w:pPr>
                <w:r>
                  <w:rPr>
                    <w:rFonts w:ascii="MS Gothic" w:eastAsia="MS Gothic" w:hAnsi="MS Gothic" w:hint="eastAsia"/>
                  </w:rPr>
                  <w:t>☐</w:t>
                </w:r>
              </w:p>
            </w:tc>
          </w:sdtContent>
        </w:sdt>
        <w:sdt>
          <w:sdtPr>
            <w:id w:val="-1044060553"/>
            <w14:checkbox>
              <w14:checked w14:val="0"/>
              <w14:checkedState w14:val="2612" w14:font="MS Gothic"/>
              <w14:uncheckedState w14:val="2610" w14:font="MS Gothic"/>
            </w14:checkbox>
          </w:sdtPr>
          <w:sdtEndPr/>
          <w:sdtContent>
            <w:tc>
              <w:tcPr>
                <w:tcW w:w="688" w:type="dxa"/>
                <w:shd w:val="clear" w:color="auto" w:fill="auto"/>
              </w:tcPr>
              <w:p w14:paraId="13CD2649" w14:textId="6E335440"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3CF1A46" w14:textId="77777777" w:rsidTr="003027DC">
        <w:tc>
          <w:tcPr>
            <w:tcW w:w="8544" w:type="dxa"/>
            <w:shd w:val="clear" w:color="auto" w:fill="auto"/>
          </w:tcPr>
          <w:p w14:paraId="52A5B815" w14:textId="1DA816CF" w:rsidR="008379CB" w:rsidRPr="00D0054E" w:rsidDel="00B716D6" w:rsidRDefault="008379CB" w:rsidP="008379CB">
            <w:pPr>
              <w:pStyle w:val="Checklist1"/>
              <w:spacing w:after="0"/>
            </w:pPr>
            <w:r w:rsidRPr="00A67003">
              <w:t xml:space="preserve">Location and width of proposed easements and existing easements identified in the title opinion or property information report required by s. 177.041(2) must be shown on the plat or in the notes or legend, and their intended use shall be clearly stated. Where easements are not coincident with property lines, they must be labeled with bearings and distances and tied to the principal lot, tract, or right-of-way. </w:t>
            </w:r>
          </w:p>
        </w:tc>
        <w:sdt>
          <w:sdtPr>
            <w:id w:val="324635024"/>
            <w14:checkbox>
              <w14:checked w14:val="0"/>
              <w14:checkedState w14:val="2612" w14:font="MS Gothic"/>
              <w14:uncheckedState w14:val="2610" w14:font="MS Gothic"/>
            </w14:checkbox>
          </w:sdtPr>
          <w:sdtEndPr/>
          <w:sdtContent>
            <w:tc>
              <w:tcPr>
                <w:tcW w:w="1208" w:type="dxa"/>
                <w:shd w:val="clear" w:color="auto" w:fill="auto"/>
              </w:tcPr>
              <w:p w14:paraId="3A93CC61" w14:textId="59846E0C" w:rsidR="008379CB" w:rsidRPr="00983558" w:rsidRDefault="008379CB" w:rsidP="008379CB">
                <w:pPr>
                  <w:spacing w:after="0"/>
                  <w:jc w:val="center"/>
                </w:pPr>
                <w:r>
                  <w:rPr>
                    <w:rFonts w:ascii="MS Gothic" w:eastAsia="MS Gothic" w:hAnsi="MS Gothic" w:hint="eastAsia"/>
                  </w:rPr>
                  <w:t>☐</w:t>
                </w:r>
              </w:p>
            </w:tc>
          </w:sdtContent>
        </w:sdt>
        <w:sdt>
          <w:sdtPr>
            <w:id w:val="726649296"/>
            <w14:checkbox>
              <w14:checked w14:val="0"/>
              <w14:checkedState w14:val="2612" w14:font="MS Gothic"/>
              <w14:uncheckedState w14:val="2610" w14:font="MS Gothic"/>
            </w14:checkbox>
          </w:sdtPr>
          <w:sdtEndPr/>
          <w:sdtContent>
            <w:tc>
              <w:tcPr>
                <w:tcW w:w="688" w:type="dxa"/>
                <w:shd w:val="clear" w:color="auto" w:fill="auto"/>
              </w:tcPr>
              <w:p w14:paraId="53147B68" w14:textId="03719B0E" w:rsidR="008379CB" w:rsidRPr="00983558" w:rsidRDefault="008379CB" w:rsidP="008379CB">
                <w:pPr>
                  <w:spacing w:after="0"/>
                  <w:jc w:val="center"/>
                </w:pPr>
                <w:r>
                  <w:rPr>
                    <w:rFonts w:ascii="MS Gothic" w:eastAsia="MS Gothic" w:hAnsi="MS Gothic" w:hint="eastAsia"/>
                  </w:rPr>
                  <w:t>☐</w:t>
                </w:r>
              </w:p>
            </w:tc>
          </w:sdtContent>
        </w:sdt>
      </w:tr>
      <w:tr w:rsidR="008379CB" w:rsidRPr="00983558" w14:paraId="6CAD7C1A" w14:textId="77777777" w:rsidTr="003027DC">
        <w:tc>
          <w:tcPr>
            <w:tcW w:w="8544" w:type="dxa"/>
            <w:shd w:val="clear" w:color="auto" w:fill="auto"/>
          </w:tcPr>
          <w:p w14:paraId="4B2FD2EF" w14:textId="77777777" w:rsidR="008379CB" w:rsidRPr="00D0054E" w:rsidDel="00B716D6" w:rsidRDefault="008379CB" w:rsidP="008379CB">
            <w:pPr>
              <w:pStyle w:val="Checklist1"/>
              <w:spacing w:after="0"/>
            </w:pPr>
            <w:r w:rsidRPr="00A67003">
              <w:t xml:space="preserve">All contiguous properties shall be identified by subdivision title, plat book, and page, or, if </w:t>
            </w:r>
            <w:proofErr w:type="spellStart"/>
            <w:r w:rsidRPr="00A67003">
              <w:t>unplatted</w:t>
            </w:r>
            <w:proofErr w:type="spellEnd"/>
            <w:r w:rsidRPr="00A67003">
              <w:t xml:space="preserve">, land shall be so designated. If the subdivision platted is a part or the whole of a previously recorded subdivision, sufficient ties shall be shown to controlling lines appearing on the earlier plat to permit an overlay to be made; the fact of its being a replat shall be stated as a subtitle under the name of the plat on each sheet included. </w:t>
            </w:r>
            <w:r w:rsidRPr="00A67003">
              <w:lastRenderedPageBreak/>
              <w:t xml:space="preserve">The subtitle must state the name of the subdivision being </w:t>
            </w:r>
            <w:proofErr w:type="spellStart"/>
            <w:r w:rsidRPr="00A67003">
              <w:t>replatted</w:t>
            </w:r>
            <w:proofErr w:type="spellEnd"/>
            <w:r w:rsidRPr="00A67003">
              <w:t xml:space="preserve"> and the appropriate recording reference.</w:t>
            </w:r>
          </w:p>
        </w:tc>
        <w:sdt>
          <w:sdtPr>
            <w:id w:val="2115233981"/>
            <w14:checkbox>
              <w14:checked w14:val="0"/>
              <w14:checkedState w14:val="2612" w14:font="MS Gothic"/>
              <w14:uncheckedState w14:val="2610" w14:font="MS Gothic"/>
            </w14:checkbox>
          </w:sdtPr>
          <w:sdtEndPr/>
          <w:sdtContent>
            <w:tc>
              <w:tcPr>
                <w:tcW w:w="1208" w:type="dxa"/>
                <w:shd w:val="clear" w:color="auto" w:fill="auto"/>
              </w:tcPr>
              <w:p w14:paraId="04BBFD0F" w14:textId="053D734B" w:rsidR="008379CB" w:rsidRPr="00983558" w:rsidRDefault="008379CB" w:rsidP="008379CB">
                <w:pPr>
                  <w:spacing w:after="0"/>
                  <w:jc w:val="center"/>
                </w:pPr>
                <w:r>
                  <w:rPr>
                    <w:rFonts w:ascii="MS Gothic" w:eastAsia="MS Gothic" w:hAnsi="MS Gothic" w:hint="eastAsia"/>
                  </w:rPr>
                  <w:t>☐</w:t>
                </w:r>
              </w:p>
            </w:tc>
          </w:sdtContent>
        </w:sdt>
        <w:sdt>
          <w:sdtPr>
            <w:id w:val="-118691804"/>
            <w14:checkbox>
              <w14:checked w14:val="0"/>
              <w14:checkedState w14:val="2612" w14:font="MS Gothic"/>
              <w14:uncheckedState w14:val="2610" w14:font="MS Gothic"/>
            </w14:checkbox>
          </w:sdtPr>
          <w:sdtEndPr/>
          <w:sdtContent>
            <w:tc>
              <w:tcPr>
                <w:tcW w:w="688" w:type="dxa"/>
                <w:shd w:val="clear" w:color="auto" w:fill="auto"/>
              </w:tcPr>
              <w:p w14:paraId="3AE7E0F2" w14:textId="3515D16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65E1E25" w14:textId="77777777" w:rsidTr="003027DC">
        <w:tc>
          <w:tcPr>
            <w:tcW w:w="8544" w:type="dxa"/>
            <w:shd w:val="clear" w:color="auto" w:fill="auto"/>
          </w:tcPr>
          <w:p w14:paraId="567EE9A1" w14:textId="77777777" w:rsidR="008379CB" w:rsidRPr="00D0054E" w:rsidDel="00B716D6" w:rsidRDefault="008379CB" w:rsidP="008379CB">
            <w:pPr>
              <w:pStyle w:val="Checklist1"/>
              <w:spacing w:after="0"/>
            </w:pPr>
            <w:r w:rsidRPr="00A67003">
              <w:t>All lots shall be numbered either by progressive numbers or, if in blocks, progressively numbered in each block, and the blocks progressively numbered or lettered, except that blocks in numbered additions bearing the same name may be numbered consecutively throughout the several additions.</w:t>
            </w:r>
          </w:p>
        </w:tc>
        <w:sdt>
          <w:sdtPr>
            <w:id w:val="-1918242607"/>
            <w14:checkbox>
              <w14:checked w14:val="0"/>
              <w14:checkedState w14:val="2612" w14:font="MS Gothic"/>
              <w14:uncheckedState w14:val="2610" w14:font="MS Gothic"/>
            </w14:checkbox>
          </w:sdtPr>
          <w:sdtEndPr/>
          <w:sdtContent>
            <w:tc>
              <w:tcPr>
                <w:tcW w:w="1208" w:type="dxa"/>
                <w:shd w:val="clear" w:color="auto" w:fill="auto"/>
              </w:tcPr>
              <w:p w14:paraId="5DD5ACD0" w14:textId="76EE39C5" w:rsidR="008379CB" w:rsidRPr="00983558" w:rsidRDefault="008379CB" w:rsidP="008379CB">
                <w:pPr>
                  <w:spacing w:after="0"/>
                  <w:jc w:val="center"/>
                </w:pPr>
                <w:r>
                  <w:rPr>
                    <w:rFonts w:ascii="MS Gothic" w:eastAsia="MS Gothic" w:hAnsi="MS Gothic" w:hint="eastAsia"/>
                  </w:rPr>
                  <w:t>☐</w:t>
                </w:r>
              </w:p>
            </w:tc>
          </w:sdtContent>
        </w:sdt>
        <w:sdt>
          <w:sdtPr>
            <w:id w:val="-1703551339"/>
            <w14:checkbox>
              <w14:checked w14:val="0"/>
              <w14:checkedState w14:val="2612" w14:font="MS Gothic"/>
              <w14:uncheckedState w14:val="2610" w14:font="MS Gothic"/>
            </w14:checkbox>
          </w:sdtPr>
          <w:sdtEndPr/>
          <w:sdtContent>
            <w:tc>
              <w:tcPr>
                <w:tcW w:w="688" w:type="dxa"/>
                <w:shd w:val="clear" w:color="auto" w:fill="auto"/>
              </w:tcPr>
              <w:p w14:paraId="695393E8" w14:textId="43D74B8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85EF341" w14:textId="77777777" w:rsidTr="003027DC">
        <w:tc>
          <w:tcPr>
            <w:tcW w:w="8544" w:type="dxa"/>
            <w:shd w:val="clear" w:color="auto" w:fill="auto"/>
          </w:tcPr>
          <w:p w14:paraId="23B75CBE" w14:textId="77777777" w:rsidR="008379CB" w:rsidRPr="00D0054E" w:rsidDel="00B716D6" w:rsidRDefault="008379CB" w:rsidP="008379CB">
            <w:pPr>
              <w:pStyle w:val="Checklist1"/>
              <w:spacing w:after="0"/>
            </w:pPr>
            <w:r w:rsidRPr="00A67003">
              <w:t>Sufficient survey data shall be shown to positively describe the bounds of every lot, block, street easement, and all other areas shown on the plat. When any lot or portion of the subdivision is bounded by an irregular line, the major portion of that lot or subdivision shall be enclosed by a witness line showing complete data, with distances along all lines extended beyond the enclosure to the irregular boundary shown with as much certainty as can be determined or as “more or less,” if variable. Lot, block, street, and all other dimensions except to irregular boundaries, shall be shown to a minimum of hundredths of feet. All measurements shall refer to horizontal plane and in accordance with the definition of the U.S. Survey foot or meter adopted by the National Institute of Standards and Technology. All measurements shall use the 39.37 ÷ 12 = 3.28083333333 equation for conversion from a U.S. foot to meters.</w:t>
            </w:r>
          </w:p>
        </w:tc>
        <w:sdt>
          <w:sdtPr>
            <w:id w:val="455373021"/>
            <w14:checkbox>
              <w14:checked w14:val="0"/>
              <w14:checkedState w14:val="2612" w14:font="MS Gothic"/>
              <w14:uncheckedState w14:val="2610" w14:font="MS Gothic"/>
            </w14:checkbox>
          </w:sdtPr>
          <w:sdtEndPr/>
          <w:sdtContent>
            <w:tc>
              <w:tcPr>
                <w:tcW w:w="1208" w:type="dxa"/>
                <w:shd w:val="clear" w:color="auto" w:fill="auto"/>
              </w:tcPr>
              <w:p w14:paraId="4C6D9CB2" w14:textId="17D7ACC7" w:rsidR="008379CB" w:rsidRPr="00983558" w:rsidRDefault="008379CB" w:rsidP="008379CB">
                <w:pPr>
                  <w:spacing w:after="0"/>
                  <w:jc w:val="center"/>
                </w:pPr>
                <w:r>
                  <w:rPr>
                    <w:rFonts w:ascii="MS Gothic" w:eastAsia="MS Gothic" w:hAnsi="MS Gothic" w:hint="eastAsia"/>
                  </w:rPr>
                  <w:t>☐</w:t>
                </w:r>
              </w:p>
            </w:tc>
          </w:sdtContent>
        </w:sdt>
        <w:sdt>
          <w:sdtPr>
            <w:id w:val="358554661"/>
            <w14:checkbox>
              <w14:checked w14:val="0"/>
              <w14:checkedState w14:val="2612" w14:font="MS Gothic"/>
              <w14:uncheckedState w14:val="2610" w14:font="MS Gothic"/>
            </w14:checkbox>
          </w:sdtPr>
          <w:sdtEndPr/>
          <w:sdtContent>
            <w:tc>
              <w:tcPr>
                <w:tcW w:w="688" w:type="dxa"/>
                <w:shd w:val="clear" w:color="auto" w:fill="auto"/>
              </w:tcPr>
              <w:p w14:paraId="242130EE" w14:textId="1E393AED"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578F565" w14:textId="77777777" w:rsidTr="003027DC">
        <w:tc>
          <w:tcPr>
            <w:tcW w:w="8544" w:type="dxa"/>
            <w:shd w:val="clear" w:color="auto" w:fill="auto"/>
          </w:tcPr>
          <w:p w14:paraId="5DA6C174" w14:textId="0ED405BD" w:rsidR="008379CB" w:rsidRPr="00D0054E" w:rsidDel="00B716D6" w:rsidRDefault="008379CB" w:rsidP="008379CB">
            <w:pPr>
              <w:pStyle w:val="Checklist1"/>
              <w:spacing w:after="0"/>
            </w:pPr>
            <w:r w:rsidRPr="00AF1A4E">
              <w:t xml:space="preserve">Curvilinear lot lines shall show the radii, arc distances, and central angles. Radial lines will be so designated. Direction of </w:t>
            </w:r>
            <w:proofErr w:type="spellStart"/>
            <w:r w:rsidRPr="00AF1A4E">
              <w:t>nonradial</w:t>
            </w:r>
            <w:proofErr w:type="spellEnd"/>
            <w:r w:rsidRPr="00AF1A4E">
              <w:t xml:space="preserve"> lines shall be indicated.</w:t>
            </w:r>
          </w:p>
        </w:tc>
        <w:sdt>
          <w:sdtPr>
            <w:id w:val="639316139"/>
            <w14:checkbox>
              <w14:checked w14:val="0"/>
              <w14:checkedState w14:val="2612" w14:font="MS Gothic"/>
              <w14:uncheckedState w14:val="2610" w14:font="MS Gothic"/>
            </w14:checkbox>
          </w:sdtPr>
          <w:sdtEndPr/>
          <w:sdtContent>
            <w:tc>
              <w:tcPr>
                <w:tcW w:w="1208" w:type="dxa"/>
                <w:shd w:val="clear" w:color="auto" w:fill="auto"/>
              </w:tcPr>
              <w:p w14:paraId="61586BDC" w14:textId="31E4797B" w:rsidR="008379CB" w:rsidRPr="00983558" w:rsidRDefault="008379CB" w:rsidP="008379CB">
                <w:pPr>
                  <w:spacing w:after="0"/>
                  <w:jc w:val="center"/>
                </w:pPr>
                <w:r>
                  <w:rPr>
                    <w:rFonts w:ascii="MS Gothic" w:eastAsia="MS Gothic" w:hAnsi="MS Gothic" w:hint="eastAsia"/>
                  </w:rPr>
                  <w:t>☐</w:t>
                </w:r>
              </w:p>
            </w:tc>
          </w:sdtContent>
        </w:sdt>
        <w:sdt>
          <w:sdtPr>
            <w:id w:val="-993947126"/>
            <w14:checkbox>
              <w14:checked w14:val="0"/>
              <w14:checkedState w14:val="2612" w14:font="MS Gothic"/>
              <w14:uncheckedState w14:val="2610" w14:font="MS Gothic"/>
            </w14:checkbox>
          </w:sdtPr>
          <w:sdtEndPr/>
          <w:sdtContent>
            <w:tc>
              <w:tcPr>
                <w:tcW w:w="688" w:type="dxa"/>
                <w:shd w:val="clear" w:color="auto" w:fill="auto"/>
              </w:tcPr>
              <w:p w14:paraId="182EC645" w14:textId="0196E14B" w:rsidR="008379CB" w:rsidRPr="00983558" w:rsidRDefault="008379CB" w:rsidP="008379CB">
                <w:pPr>
                  <w:spacing w:after="0"/>
                  <w:jc w:val="center"/>
                </w:pPr>
                <w:r>
                  <w:rPr>
                    <w:rFonts w:ascii="MS Gothic" w:eastAsia="MS Gothic" w:hAnsi="MS Gothic" w:hint="eastAsia"/>
                  </w:rPr>
                  <w:t>☐</w:t>
                </w:r>
              </w:p>
            </w:tc>
          </w:sdtContent>
        </w:sdt>
      </w:tr>
      <w:tr w:rsidR="008379CB" w:rsidRPr="00983558" w14:paraId="5C93CFAE" w14:textId="77777777" w:rsidTr="003027DC">
        <w:tc>
          <w:tcPr>
            <w:tcW w:w="8544" w:type="dxa"/>
            <w:shd w:val="clear" w:color="auto" w:fill="auto"/>
          </w:tcPr>
          <w:p w14:paraId="1C6B039A" w14:textId="77777777" w:rsidR="008379CB" w:rsidRPr="00D0054E" w:rsidDel="00B716D6" w:rsidRDefault="008379CB" w:rsidP="008379CB">
            <w:pPr>
              <w:pStyle w:val="Checklist1"/>
              <w:spacing w:after="0"/>
            </w:pPr>
            <w:r w:rsidRPr="00AF1A4E">
              <w:t>Sufficient angles, bearings, or azimuth to show direction of all lines shall be shown, and all bearings, angles, or azimuth shall be shown to the nearest second of arc.</w:t>
            </w:r>
          </w:p>
        </w:tc>
        <w:sdt>
          <w:sdtPr>
            <w:id w:val="1976642140"/>
            <w14:checkbox>
              <w14:checked w14:val="0"/>
              <w14:checkedState w14:val="2612" w14:font="MS Gothic"/>
              <w14:uncheckedState w14:val="2610" w14:font="MS Gothic"/>
            </w14:checkbox>
          </w:sdtPr>
          <w:sdtEndPr/>
          <w:sdtContent>
            <w:tc>
              <w:tcPr>
                <w:tcW w:w="1208" w:type="dxa"/>
                <w:shd w:val="clear" w:color="auto" w:fill="auto"/>
              </w:tcPr>
              <w:p w14:paraId="5075F19A" w14:textId="28666F6C" w:rsidR="008379CB" w:rsidRPr="00983558" w:rsidRDefault="008379CB" w:rsidP="008379CB">
                <w:pPr>
                  <w:spacing w:after="0"/>
                  <w:jc w:val="center"/>
                </w:pPr>
                <w:r>
                  <w:rPr>
                    <w:rFonts w:ascii="MS Gothic" w:eastAsia="MS Gothic" w:hAnsi="MS Gothic" w:hint="eastAsia"/>
                  </w:rPr>
                  <w:t>☐</w:t>
                </w:r>
              </w:p>
            </w:tc>
          </w:sdtContent>
        </w:sdt>
        <w:sdt>
          <w:sdtPr>
            <w:id w:val="-55324659"/>
            <w14:checkbox>
              <w14:checked w14:val="0"/>
              <w14:checkedState w14:val="2612" w14:font="MS Gothic"/>
              <w14:uncheckedState w14:val="2610" w14:font="MS Gothic"/>
            </w14:checkbox>
          </w:sdtPr>
          <w:sdtEndPr/>
          <w:sdtContent>
            <w:tc>
              <w:tcPr>
                <w:tcW w:w="688" w:type="dxa"/>
                <w:shd w:val="clear" w:color="auto" w:fill="auto"/>
              </w:tcPr>
              <w:p w14:paraId="57C285CC" w14:textId="4EC105B1"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EE9A855" w14:textId="77777777" w:rsidTr="003027DC">
        <w:tc>
          <w:tcPr>
            <w:tcW w:w="8544" w:type="dxa"/>
            <w:shd w:val="clear" w:color="auto" w:fill="auto"/>
          </w:tcPr>
          <w:p w14:paraId="2D93279F" w14:textId="77777777" w:rsidR="008379CB" w:rsidRPr="00D0054E" w:rsidDel="00B716D6" w:rsidRDefault="008379CB" w:rsidP="008379CB">
            <w:pPr>
              <w:pStyle w:val="Checklist1"/>
              <w:spacing w:after="0"/>
            </w:pPr>
            <w:r w:rsidRPr="00AF1A4E">
              <w:t>The centerlines of all streets shall be shown as follows: noncurved lines: distances together with either angles, bearings, or azimuths; curved lines: arc distances, central angles, and radii, together with chord and chord bearing or azimuths.</w:t>
            </w:r>
          </w:p>
        </w:tc>
        <w:sdt>
          <w:sdtPr>
            <w:id w:val="-715354838"/>
            <w14:checkbox>
              <w14:checked w14:val="0"/>
              <w14:checkedState w14:val="2612" w14:font="MS Gothic"/>
              <w14:uncheckedState w14:val="2610" w14:font="MS Gothic"/>
            </w14:checkbox>
          </w:sdtPr>
          <w:sdtEndPr/>
          <w:sdtContent>
            <w:tc>
              <w:tcPr>
                <w:tcW w:w="1208" w:type="dxa"/>
                <w:shd w:val="clear" w:color="auto" w:fill="auto"/>
              </w:tcPr>
              <w:p w14:paraId="0163B756" w14:textId="76BD2030" w:rsidR="008379CB" w:rsidRPr="00983558" w:rsidRDefault="008379CB" w:rsidP="008379CB">
                <w:pPr>
                  <w:spacing w:after="0"/>
                  <w:jc w:val="center"/>
                </w:pPr>
                <w:r>
                  <w:rPr>
                    <w:rFonts w:ascii="MS Gothic" w:eastAsia="MS Gothic" w:hAnsi="MS Gothic" w:hint="eastAsia"/>
                  </w:rPr>
                  <w:t>☐</w:t>
                </w:r>
              </w:p>
            </w:tc>
          </w:sdtContent>
        </w:sdt>
        <w:sdt>
          <w:sdtPr>
            <w:id w:val="-2106636640"/>
            <w14:checkbox>
              <w14:checked w14:val="0"/>
              <w14:checkedState w14:val="2612" w14:font="MS Gothic"/>
              <w14:uncheckedState w14:val="2610" w14:font="MS Gothic"/>
            </w14:checkbox>
          </w:sdtPr>
          <w:sdtEndPr/>
          <w:sdtContent>
            <w:tc>
              <w:tcPr>
                <w:tcW w:w="688" w:type="dxa"/>
                <w:shd w:val="clear" w:color="auto" w:fill="auto"/>
              </w:tcPr>
              <w:p w14:paraId="697D1709" w14:textId="62328607"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D77639F" w14:textId="77777777" w:rsidTr="003027DC">
        <w:tc>
          <w:tcPr>
            <w:tcW w:w="8544" w:type="dxa"/>
            <w:shd w:val="clear" w:color="auto" w:fill="auto"/>
          </w:tcPr>
          <w:p w14:paraId="64EBB80B" w14:textId="77777777" w:rsidR="008379CB" w:rsidRPr="00D0054E" w:rsidDel="00B716D6" w:rsidRDefault="008379CB" w:rsidP="008379CB">
            <w:pPr>
              <w:pStyle w:val="Checklist1"/>
              <w:spacing w:after="0"/>
            </w:pPr>
            <w:r w:rsidRPr="00AF1A4E">
              <w:t>Park and recreation parcels as applicable shall be so designated.</w:t>
            </w:r>
          </w:p>
        </w:tc>
        <w:sdt>
          <w:sdtPr>
            <w:id w:val="1490908749"/>
            <w14:checkbox>
              <w14:checked w14:val="0"/>
              <w14:checkedState w14:val="2612" w14:font="MS Gothic"/>
              <w14:uncheckedState w14:val="2610" w14:font="MS Gothic"/>
            </w14:checkbox>
          </w:sdtPr>
          <w:sdtEndPr/>
          <w:sdtContent>
            <w:tc>
              <w:tcPr>
                <w:tcW w:w="1208" w:type="dxa"/>
                <w:shd w:val="clear" w:color="auto" w:fill="auto"/>
              </w:tcPr>
              <w:p w14:paraId="42005EE1" w14:textId="59FB87D5" w:rsidR="008379CB" w:rsidRPr="00983558" w:rsidRDefault="008379CB" w:rsidP="008379CB">
                <w:pPr>
                  <w:spacing w:after="0"/>
                  <w:jc w:val="center"/>
                </w:pPr>
                <w:r>
                  <w:rPr>
                    <w:rFonts w:ascii="MS Gothic" w:eastAsia="MS Gothic" w:hAnsi="MS Gothic" w:hint="eastAsia"/>
                  </w:rPr>
                  <w:t>☐</w:t>
                </w:r>
              </w:p>
            </w:tc>
          </w:sdtContent>
        </w:sdt>
        <w:sdt>
          <w:sdtPr>
            <w:id w:val="-763995760"/>
            <w14:checkbox>
              <w14:checked w14:val="0"/>
              <w14:checkedState w14:val="2612" w14:font="MS Gothic"/>
              <w14:uncheckedState w14:val="2610" w14:font="MS Gothic"/>
            </w14:checkbox>
          </w:sdtPr>
          <w:sdtEndPr/>
          <w:sdtContent>
            <w:tc>
              <w:tcPr>
                <w:tcW w:w="688" w:type="dxa"/>
                <w:shd w:val="clear" w:color="auto" w:fill="auto"/>
              </w:tcPr>
              <w:p w14:paraId="2344B242" w14:textId="276628E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1060AAA" w14:textId="77777777" w:rsidTr="003027DC">
        <w:tc>
          <w:tcPr>
            <w:tcW w:w="8544" w:type="dxa"/>
            <w:shd w:val="clear" w:color="auto" w:fill="auto"/>
          </w:tcPr>
          <w:p w14:paraId="083595D8" w14:textId="77777777" w:rsidR="008379CB" w:rsidRPr="00D0054E" w:rsidDel="00B716D6" w:rsidRDefault="008379CB" w:rsidP="008379CB">
            <w:pPr>
              <w:pStyle w:val="Checklist1"/>
              <w:spacing w:after="0"/>
            </w:pPr>
            <w:r w:rsidRPr="00AF1A4E">
              <w:t>All interior excepted parcels as described in the description of the lands being subdivided shall be clearly indicated and labeled “Not a part of this plat.”</w:t>
            </w:r>
          </w:p>
        </w:tc>
        <w:sdt>
          <w:sdtPr>
            <w:id w:val="1679310936"/>
            <w14:checkbox>
              <w14:checked w14:val="0"/>
              <w14:checkedState w14:val="2612" w14:font="MS Gothic"/>
              <w14:uncheckedState w14:val="2610" w14:font="MS Gothic"/>
            </w14:checkbox>
          </w:sdtPr>
          <w:sdtEndPr/>
          <w:sdtContent>
            <w:tc>
              <w:tcPr>
                <w:tcW w:w="1208" w:type="dxa"/>
                <w:shd w:val="clear" w:color="auto" w:fill="auto"/>
              </w:tcPr>
              <w:p w14:paraId="0AC23319" w14:textId="67FF822B" w:rsidR="008379CB" w:rsidRPr="00983558" w:rsidRDefault="008379CB" w:rsidP="008379CB">
                <w:pPr>
                  <w:spacing w:after="0"/>
                  <w:jc w:val="center"/>
                </w:pPr>
                <w:r>
                  <w:rPr>
                    <w:rFonts w:ascii="MS Gothic" w:eastAsia="MS Gothic" w:hAnsi="MS Gothic" w:hint="eastAsia"/>
                  </w:rPr>
                  <w:t>☐</w:t>
                </w:r>
              </w:p>
            </w:tc>
          </w:sdtContent>
        </w:sdt>
        <w:sdt>
          <w:sdtPr>
            <w:id w:val="-1590386443"/>
            <w14:checkbox>
              <w14:checked w14:val="0"/>
              <w14:checkedState w14:val="2612" w14:font="MS Gothic"/>
              <w14:uncheckedState w14:val="2610" w14:font="MS Gothic"/>
            </w14:checkbox>
          </w:sdtPr>
          <w:sdtEndPr/>
          <w:sdtContent>
            <w:tc>
              <w:tcPr>
                <w:tcW w:w="688" w:type="dxa"/>
                <w:shd w:val="clear" w:color="auto" w:fill="auto"/>
              </w:tcPr>
              <w:p w14:paraId="572EFF53" w14:textId="519C2C4C" w:rsidR="008379CB" w:rsidRPr="00983558" w:rsidRDefault="008379CB" w:rsidP="008379CB">
                <w:pPr>
                  <w:spacing w:after="0"/>
                  <w:jc w:val="center"/>
                </w:pPr>
                <w:r>
                  <w:rPr>
                    <w:rFonts w:ascii="MS Gothic" w:eastAsia="MS Gothic" w:hAnsi="MS Gothic" w:hint="eastAsia"/>
                  </w:rPr>
                  <w:t>☐</w:t>
                </w:r>
              </w:p>
            </w:tc>
          </w:sdtContent>
        </w:sdt>
      </w:tr>
      <w:tr w:rsidR="008379CB" w:rsidRPr="00983558" w14:paraId="48122230" w14:textId="77777777" w:rsidTr="003027DC">
        <w:tc>
          <w:tcPr>
            <w:tcW w:w="8544" w:type="dxa"/>
            <w:shd w:val="clear" w:color="auto" w:fill="auto"/>
          </w:tcPr>
          <w:p w14:paraId="1FD3EABC" w14:textId="77777777" w:rsidR="008379CB" w:rsidRPr="00D0054E" w:rsidDel="00B716D6" w:rsidRDefault="008379CB" w:rsidP="008379CB">
            <w:pPr>
              <w:pStyle w:val="Checklist1"/>
              <w:spacing w:after="0"/>
            </w:pPr>
            <w:r w:rsidRPr="00216D23">
              <w:t>The purpose of all areas dedicated must be clearly indicated or stated on the plat.</w:t>
            </w:r>
          </w:p>
        </w:tc>
        <w:sdt>
          <w:sdtPr>
            <w:id w:val="796494341"/>
            <w14:checkbox>
              <w14:checked w14:val="0"/>
              <w14:checkedState w14:val="2612" w14:font="MS Gothic"/>
              <w14:uncheckedState w14:val="2610" w14:font="MS Gothic"/>
            </w14:checkbox>
          </w:sdtPr>
          <w:sdtEndPr/>
          <w:sdtContent>
            <w:tc>
              <w:tcPr>
                <w:tcW w:w="1208" w:type="dxa"/>
                <w:shd w:val="clear" w:color="auto" w:fill="auto"/>
              </w:tcPr>
              <w:p w14:paraId="1FE0F302" w14:textId="2437C6ED" w:rsidR="008379CB" w:rsidRPr="00983558" w:rsidRDefault="008379CB" w:rsidP="008379CB">
                <w:pPr>
                  <w:spacing w:after="0"/>
                  <w:jc w:val="center"/>
                </w:pPr>
                <w:r>
                  <w:rPr>
                    <w:rFonts w:ascii="MS Gothic" w:eastAsia="MS Gothic" w:hAnsi="MS Gothic" w:hint="eastAsia"/>
                  </w:rPr>
                  <w:t>☐</w:t>
                </w:r>
              </w:p>
            </w:tc>
          </w:sdtContent>
        </w:sdt>
        <w:sdt>
          <w:sdtPr>
            <w:id w:val="-2033801124"/>
            <w14:checkbox>
              <w14:checked w14:val="0"/>
              <w14:checkedState w14:val="2612" w14:font="MS Gothic"/>
              <w14:uncheckedState w14:val="2610" w14:font="MS Gothic"/>
            </w14:checkbox>
          </w:sdtPr>
          <w:sdtEndPr/>
          <w:sdtContent>
            <w:tc>
              <w:tcPr>
                <w:tcW w:w="688" w:type="dxa"/>
                <w:shd w:val="clear" w:color="auto" w:fill="auto"/>
              </w:tcPr>
              <w:p w14:paraId="13D75CDC" w14:textId="59BD9567"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8BF77FB" w14:textId="77777777" w:rsidTr="003027DC">
        <w:tc>
          <w:tcPr>
            <w:tcW w:w="8544" w:type="dxa"/>
            <w:shd w:val="clear" w:color="auto" w:fill="auto"/>
          </w:tcPr>
          <w:p w14:paraId="7AB6631A" w14:textId="77777777" w:rsidR="008379CB" w:rsidRPr="00D0054E" w:rsidDel="00B716D6" w:rsidRDefault="008379CB" w:rsidP="008379CB">
            <w:pPr>
              <w:pStyle w:val="Checklist1"/>
              <w:spacing w:after="0"/>
            </w:pPr>
            <w:r w:rsidRPr="00216D23">
              <w:t>When it is not possible to show line or curve data information on the map, a tabular form may be used. The tabular data must appear on the sheet to which it applies.</w:t>
            </w:r>
          </w:p>
        </w:tc>
        <w:sdt>
          <w:sdtPr>
            <w:id w:val="-101569124"/>
            <w14:checkbox>
              <w14:checked w14:val="0"/>
              <w14:checkedState w14:val="2612" w14:font="MS Gothic"/>
              <w14:uncheckedState w14:val="2610" w14:font="MS Gothic"/>
            </w14:checkbox>
          </w:sdtPr>
          <w:sdtEndPr/>
          <w:sdtContent>
            <w:tc>
              <w:tcPr>
                <w:tcW w:w="1208" w:type="dxa"/>
                <w:shd w:val="clear" w:color="auto" w:fill="auto"/>
              </w:tcPr>
              <w:p w14:paraId="4204CA37" w14:textId="0105E704" w:rsidR="008379CB" w:rsidRPr="00983558" w:rsidRDefault="008379CB" w:rsidP="008379CB">
                <w:pPr>
                  <w:spacing w:after="0"/>
                  <w:jc w:val="center"/>
                </w:pPr>
                <w:r>
                  <w:rPr>
                    <w:rFonts w:ascii="MS Gothic" w:eastAsia="MS Gothic" w:hAnsi="MS Gothic" w:hint="eastAsia"/>
                  </w:rPr>
                  <w:t>☐</w:t>
                </w:r>
              </w:p>
            </w:tc>
          </w:sdtContent>
        </w:sdt>
        <w:sdt>
          <w:sdtPr>
            <w:id w:val="630439732"/>
            <w14:checkbox>
              <w14:checked w14:val="0"/>
              <w14:checkedState w14:val="2612" w14:font="MS Gothic"/>
              <w14:uncheckedState w14:val="2610" w14:font="MS Gothic"/>
            </w14:checkbox>
          </w:sdtPr>
          <w:sdtEndPr/>
          <w:sdtContent>
            <w:tc>
              <w:tcPr>
                <w:tcW w:w="688" w:type="dxa"/>
                <w:shd w:val="clear" w:color="auto" w:fill="auto"/>
              </w:tcPr>
              <w:p w14:paraId="4CCE7DDD" w14:textId="345C8308" w:rsidR="008379CB" w:rsidRPr="00983558" w:rsidRDefault="008379CB" w:rsidP="008379CB">
                <w:pPr>
                  <w:spacing w:after="0"/>
                  <w:jc w:val="center"/>
                </w:pPr>
                <w:r>
                  <w:rPr>
                    <w:rFonts w:ascii="MS Gothic" w:eastAsia="MS Gothic" w:hAnsi="MS Gothic" w:hint="eastAsia"/>
                  </w:rPr>
                  <w:t>☐</w:t>
                </w:r>
              </w:p>
            </w:tc>
          </w:sdtContent>
        </w:sdt>
      </w:tr>
      <w:tr w:rsidR="008379CB" w:rsidRPr="00983558" w14:paraId="7E47115D" w14:textId="77777777" w:rsidTr="003027DC">
        <w:tc>
          <w:tcPr>
            <w:tcW w:w="8544" w:type="dxa"/>
            <w:shd w:val="clear" w:color="auto" w:fill="auto"/>
          </w:tcPr>
          <w:p w14:paraId="546A92DA" w14:textId="77777777" w:rsidR="008379CB" w:rsidRPr="00D0054E" w:rsidDel="00B716D6" w:rsidRDefault="008379CB" w:rsidP="008379CB">
            <w:pPr>
              <w:pStyle w:val="Checklist1"/>
              <w:spacing w:after="0"/>
            </w:pPr>
            <w:r w:rsidRPr="00216D23">
              <w:t>The plat shall include in a prominent place the following statements: “NOTICE: This plat, as recorded in its graphic form, is the official depiction of the subdivided lands described herein and will in no circumstances be supplanted in authority by any other graphic or digital form of the plat. There may be additional restrictions that are not recorded on this plat that may be found in the public records of this county.”</w:t>
            </w:r>
          </w:p>
        </w:tc>
        <w:sdt>
          <w:sdtPr>
            <w:id w:val="-773789932"/>
            <w14:checkbox>
              <w14:checked w14:val="0"/>
              <w14:checkedState w14:val="2612" w14:font="MS Gothic"/>
              <w14:uncheckedState w14:val="2610" w14:font="MS Gothic"/>
            </w14:checkbox>
          </w:sdtPr>
          <w:sdtEndPr/>
          <w:sdtContent>
            <w:tc>
              <w:tcPr>
                <w:tcW w:w="1208" w:type="dxa"/>
                <w:shd w:val="clear" w:color="auto" w:fill="auto"/>
              </w:tcPr>
              <w:p w14:paraId="179097A7" w14:textId="255723AF" w:rsidR="008379CB" w:rsidRPr="00983558" w:rsidRDefault="008379CB" w:rsidP="008379CB">
                <w:pPr>
                  <w:spacing w:after="0"/>
                  <w:jc w:val="center"/>
                </w:pPr>
                <w:r>
                  <w:rPr>
                    <w:rFonts w:ascii="MS Gothic" w:eastAsia="MS Gothic" w:hAnsi="MS Gothic" w:hint="eastAsia"/>
                  </w:rPr>
                  <w:t>☐</w:t>
                </w:r>
              </w:p>
            </w:tc>
          </w:sdtContent>
        </w:sdt>
        <w:sdt>
          <w:sdtPr>
            <w:id w:val="438961262"/>
            <w14:checkbox>
              <w14:checked w14:val="0"/>
              <w14:checkedState w14:val="2612" w14:font="MS Gothic"/>
              <w14:uncheckedState w14:val="2610" w14:font="MS Gothic"/>
            </w14:checkbox>
          </w:sdtPr>
          <w:sdtEndPr/>
          <w:sdtContent>
            <w:tc>
              <w:tcPr>
                <w:tcW w:w="688" w:type="dxa"/>
                <w:shd w:val="clear" w:color="auto" w:fill="auto"/>
              </w:tcPr>
              <w:p w14:paraId="2116AF12" w14:textId="7F7BBE45" w:rsidR="008379CB" w:rsidRPr="00983558" w:rsidRDefault="008379CB" w:rsidP="008379CB">
                <w:pPr>
                  <w:spacing w:after="0"/>
                  <w:jc w:val="center"/>
                </w:pPr>
                <w:r>
                  <w:rPr>
                    <w:rFonts w:ascii="MS Gothic" w:eastAsia="MS Gothic" w:hAnsi="MS Gothic" w:hint="eastAsia"/>
                  </w:rPr>
                  <w:t>☐</w:t>
                </w:r>
              </w:p>
            </w:tc>
          </w:sdtContent>
        </w:sdt>
      </w:tr>
      <w:tr w:rsidR="008379CB" w:rsidRPr="00983558" w14:paraId="216E0BC8" w14:textId="77777777" w:rsidTr="003027DC">
        <w:tc>
          <w:tcPr>
            <w:tcW w:w="8544" w:type="dxa"/>
            <w:shd w:val="clear" w:color="auto" w:fill="auto"/>
          </w:tcPr>
          <w:p w14:paraId="07721619" w14:textId="77777777" w:rsidR="008379CB" w:rsidRPr="00D0054E" w:rsidDel="00B716D6" w:rsidRDefault="008379CB" w:rsidP="008379CB">
            <w:pPr>
              <w:pStyle w:val="Checklist1"/>
              <w:spacing w:after="0"/>
            </w:pPr>
            <w:r w:rsidRPr="00216D23">
              <w:t xml:space="preserve">All platted utility easements shall provide that such easements shall also be easements for the construction, installation, maintenance, and operation of cable television services; provided, however, no such construction, installation, maintenance, and operation of cable television services shall interfere with the facilities and services of an electric, telephone, gas, or other public utility. This section shall not apply to those private easements granted to or obtained by a particular electric, telephone, gas, or other public utility. Such construction, installation, maintenance, and operation shall </w:t>
            </w:r>
            <w:r w:rsidRPr="00216D23">
              <w:lastRenderedPageBreak/>
              <w:t>comply with the National Electrical Safety Code as adopted by the Florida Public Service Commission.</w:t>
            </w:r>
          </w:p>
        </w:tc>
        <w:sdt>
          <w:sdtPr>
            <w:id w:val="237599779"/>
            <w14:checkbox>
              <w14:checked w14:val="0"/>
              <w14:checkedState w14:val="2612" w14:font="MS Gothic"/>
              <w14:uncheckedState w14:val="2610" w14:font="MS Gothic"/>
            </w14:checkbox>
          </w:sdtPr>
          <w:sdtEndPr/>
          <w:sdtContent>
            <w:tc>
              <w:tcPr>
                <w:tcW w:w="1208" w:type="dxa"/>
                <w:shd w:val="clear" w:color="auto" w:fill="auto"/>
              </w:tcPr>
              <w:p w14:paraId="3EC6738E" w14:textId="4A1DA826" w:rsidR="008379CB" w:rsidRPr="00983558" w:rsidRDefault="008379CB" w:rsidP="008379CB">
                <w:pPr>
                  <w:spacing w:after="0"/>
                  <w:jc w:val="center"/>
                </w:pPr>
                <w:r>
                  <w:rPr>
                    <w:rFonts w:ascii="MS Gothic" w:eastAsia="MS Gothic" w:hAnsi="MS Gothic" w:hint="eastAsia"/>
                  </w:rPr>
                  <w:t>☐</w:t>
                </w:r>
              </w:p>
            </w:tc>
          </w:sdtContent>
        </w:sdt>
        <w:sdt>
          <w:sdtPr>
            <w:id w:val="-1116127058"/>
            <w14:checkbox>
              <w14:checked w14:val="0"/>
              <w14:checkedState w14:val="2612" w14:font="MS Gothic"/>
              <w14:uncheckedState w14:val="2610" w14:font="MS Gothic"/>
            </w14:checkbox>
          </w:sdtPr>
          <w:sdtEndPr/>
          <w:sdtContent>
            <w:tc>
              <w:tcPr>
                <w:tcW w:w="688" w:type="dxa"/>
                <w:shd w:val="clear" w:color="auto" w:fill="auto"/>
              </w:tcPr>
              <w:p w14:paraId="5E4BEA72" w14:textId="20E187F6" w:rsidR="008379CB" w:rsidRPr="00983558" w:rsidRDefault="008379CB" w:rsidP="008379CB">
                <w:pPr>
                  <w:spacing w:after="0"/>
                  <w:jc w:val="center"/>
                </w:pPr>
                <w:r>
                  <w:rPr>
                    <w:rFonts w:ascii="MS Gothic" w:eastAsia="MS Gothic" w:hAnsi="MS Gothic" w:hint="eastAsia"/>
                  </w:rPr>
                  <w:t>☐</w:t>
                </w:r>
              </w:p>
            </w:tc>
          </w:sdtContent>
        </w:sdt>
      </w:tr>
      <w:tr w:rsidR="008379CB" w:rsidRPr="00983558" w14:paraId="32313C64" w14:textId="77777777" w:rsidTr="003027DC">
        <w:tc>
          <w:tcPr>
            <w:tcW w:w="8544" w:type="dxa"/>
            <w:shd w:val="clear" w:color="auto" w:fill="auto"/>
          </w:tcPr>
          <w:p w14:paraId="15C6AE82" w14:textId="77777777" w:rsidR="008379CB" w:rsidRPr="00D0054E" w:rsidDel="00B716D6" w:rsidRDefault="008379CB" w:rsidP="008379CB">
            <w:pPr>
              <w:pStyle w:val="Checklist1"/>
              <w:spacing w:after="0"/>
            </w:pPr>
            <w:r w:rsidRPr="00216D23">
              <w:t>A legend of all symbols and abbreviations shall be shown.</w:t>
            </w:r>
          </w:p>
        </w:tc>
        <w:sdt>
          <w:sdtPr>
            <w:id w:val="1122344463"/>
            <w14:checkbox>
              <w14:checked w14:val="0"/>
              <w14:checkedState w14:val="2612" w14:font="MS Gothic"/>
              <w14:uncheckedState w14:val="2610" w14:font="MS Gothic"/>
            </w14:checkbox>
          </w:sdtPr>
          <w:sdtEndPr/>
          <w:sdtContent>
            <w:tc>
              <w:tcPr>
                <w:tcW w:w="1208" w:type="dxa"/>
                <w:shd w:val="clear" w:color="auto" w:fill="auto"/>
              </w:tcPr>
              <w:p w14:paraId="02216335" w14:textId="7B62E2C2" w:rsidR="008379CB" w:rsidRPr="00983558" w:rsidRDefault="008379CB" w:rsidP="008379CB">
                <w:pPr>
                  <w:spacing w:after="0"/>
                  <w:jc w:val="center"/>
                </w:pPr>
                <w:r>
                  <w:rPr>
                    <w:rFonts w:ascii="MS Gothic" w:eastAsia="MS Gothic" w:hAnsi="MS Gothic" w:hint="eastAsia"/>
                  </w:rPr>
                  <w:t>☐</w:t>
                </w:r>
              </w:p>
            </w:tc>
          </w:sdtContent>
        </w:sdt>
        <w:sdt>
          <w:sdtPr>
            <w:id w:val="-1009529550"/>
            <w14:checkbox>
              <w14:checked w14:val="0"/>
              <w14:checkedState w14:val="2612" w14:font="MS Gothic"/>
              <w14:uncheckedState w14:val="2610" w14:font="MS Gothic"/>
            </w14:checkbox>
          </w:sdtPr>
          <w:sdtEndPr/>
          <w:sdtContent>
            <w:tc>
              <w:tcPr>
                <w:tcW w:w="688" w:type="dxa"/>
                <w:shd w:val="clear" w:color="auto" w:fill="auto"/>
              </w:tcPr>
              <w:p w14:paraId="55E7A1A6" w14:textId="1072C650" w:rsidR="008379CB" w:rsidRPr="00983558" w:rsidRDefault="008379CB" w:rsidP="008379CB">
                <w:pPr>
                  <w:spacing w:after="0"/>
                  <w:jc w:val="center"/>
                </w:pPr>
                <w:r>
                  <w:rPr>
                    <w:rFonts w:ascii="MS Gothic" w:eastAsia="MS Gothic" w:hAnsi="MS Gothic" w:hint="eastAsia"/>
                  </w:rPr>
                  <w:t>☐</w:t>
                </w:r>
              </w:p>
            </w:tc>
          </w:sdtContent>
        </w:sdt>
      </w:tr>
      <w:tr w:rsidR="008379CB" w:rsidRPr="00983558" w14:paraId="1B5148FD" w14:textId="77777777" w:rsidTr="003027DC">
        <w:tc>
          <w:tcPr>
            <w:tcW w:w="8544" w:type="dxa"/>
            <w:shd w:val="clear" w:color="auto" w:fill="auto"/>
          </w:tcPr>
          <w:p w14:paraId="25E6A611" w14:textId="77777777" w:rsidR="008379CB" w:rsidRPr="00D0054E" w:rsidDel="00B716D6" w:rsidRDefault="008379CB" w:rsidP="008379CB">
            <w:pPr>
              <w:pStyle w:val="Checklist1"/>
              <w:spacing w:after="0"/>
            </w:pPr>
            <w:r w:rsidRPr="00216D23">
              <w:t xml:space="preserve">If </w:t>
            </w:r>
            <w:proofErr w:type="spellStart"/>
            <w:r w:rsidRPr="00216D23">
              <w:t>replatting</w:t>
            </w:r>
            <w:proofErr w:type="spellEnd"/>
            <w:r w:rsidRPr="00216D23">
              <w:t xml:space="preserve"> lands previously platted or parts thereof, the face of the proposed plat shall expressly state that the new plat vacates the same identical lands previously platted. </w:t>
            </w:r>
          </w:p>
        </w:tc>
        <w:sdt>
          <w:sdtPr>
            <w:id w:val="1903943185"/>
            <w14:checkbox>
              <w14:checked w14:val="0"/>
              <w14:checkedState w14:val="2612" w14:font="MS Gothic"/>
              <w14:uncheckedState w14:val="2610" w14:font="MS Gothic"/>
            </w14:checkbox>
          </w:sdtPr>
          <w:sdtEndPr/>
          <w:sdtContent>
            <w:tc>
              <w:tcPr>
                <w:tcW w:w="1208" w:type="dxa"/>
                <w:shd w:val="clear" w:color="auto" w:fill="auto"/>
              </w:tcPr>
              <w:p w14:paraId="1C7D9692" w14:textId="4D586992" w:rsidR="008379CB" w:rsidRPr="00983558" w:rsidRDefault="008379CB" w:rsidP="008379CB">
                <w:pPr>
                  <w:spacing w:after="0"/>
                  <w:jc w:val="center"/>
                </w:pPr>
                <w:r>
                  <w:rPr>
                    <w:rFonts w:ascii="MS Gothic" w:eastAsia="MS Gothic" w:hAnsi="MS Gothic" w:hint="eastAsia"/>
                  </w:rPr>
                  <w:t>☐</w:t>
                </w:r>
              </w:p>
            </w:tc>
          </w:sdtContent>
        </w:sdt>
        <w:sdt>
          <w:sdtPr>
            <w:id w:val="-821812809"/>
            <w14:checkbox>
              <w14:checked w14:val="0"/>
              <w14:checkedState w14:val="2612" w14:font="MS Gothic"/>
              <w14:uncheckedState w14:val="2610" w14:font="MS Gothic"/>
            </w14:checkbox>
          </w:sdtPr>
          <w:sdtEndPr/>
          <w:sdtContent>
            <w:tc>
              <w:tcPr>
                <w:tcW w:w="688" w:type="dxa"/>
                <w:shd w:val="clear" w:color="auto" w:fill="auto"/>
              </w:tcPr>
              <w:p w14:paraId="190621F4" w14:textId="37AF14B7" w:rsidR="008379CB" w:rsidRPr="00983558" w:rsidRDefault="008379CB" w:rsidP="008379CB">
                <w:pPr>
                  <w:spacing w:after="0"/>
                  <w:jc w:val="center"/>
                </w:pPr>
                <w:r>
                  <w:rPr>
                    <w:rFonts w:ascii="MS Gothic" w:eastAsia="MS Gothic" w:hAnsi="MS Gothic" w:hint="eastAsia"/>
                  </w:rPr>
                  <w:t>☐</w:t>
                </w:r>
              </w:p>
            </w:tc>
          </w:sdtContent>
        </w:sdt>
      </w:tr>
    </w:tbl>
    <w:p w14:paraId="1869BFFE" w14:textId="4F3E2602" w:rsidR="00E535C4" w:rsidRDefault="00E535C4" w:rsidP="00E535C4">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649367054"/>
          <w:placeholder>
            <w:docPart w:val="B4EDF51B27D54EAC82D6F0539830F2F2"/>
          </w:placeholder>
          <w:showingPlcHdr/>
        </w:sdtPr>
        <w:sdtEndPr/>
        <w:sdtContent>
          <w:r w:rsidR="002D2303" w:rsidRPr="00AD1634">
            <w:rPr>
              <w:rStyle w:val="PlaceholderText"/>
            </w:rPr>
            <w:t>Click or tap here to enter text.</w:t>
          </w:r>
        </w:sdtContent>
      </w:sdt>
    </w:p>
    <w:p w14:paraId="2BF741F3" w14:textId="77777777" w:rsidR="00E535C4" w:rsidRDefault="00E535C4" w:rsidP="00E535C4">
      <w:pPr>
        <w:spacing w:after="200" w:line="276" w:lineRule="auto"/>
        <w:rPr>
          <w:rFonts w:ascii="Calibri" w:hAnsi="Calibri" w:cs="Arial"/>
          <w:szCs w:val="22"/>
          <w:highlight w:val="green"/>
        </w:rPr>
      </w:pPr>
      <w:r w:rsidRPr="00E535C4">
        <w:rPr>
          <w:rFonts w:ascii="Calibri" w:hAnsi="Calibri" w:cs="Arial"/>
          <w:szCs w:val="22"/>
        </w:rPr>
        <w:t>(*) Provide these items or a letter from the Surveyor certifying "No Requirement"</w:t>
      </w:r>
    </w:p>
    <w:p w14:paraId="47A9D67A" w14:textId="77777777" w:rsidR="00E535C4" w:rsidRDefault="00E535C4" w:rsidP="00E535C4">
      <w:pPr>
        <w:spacing w:after="200" w:line="276" w:lineRule="auto"/>
        <w:rPr>
          <w:rFonts w:ascii="Calibri" w:hAnsi="Calibri" w:cs="Arial"/>
          <w:szCs w:val="22"/>
          <w:highlight w:val="green"/>
        </w:rPr>
      </w:pPr>
      <w:r w:rsidRPr="00E535C4">
        <w:rPr>
          <w:rFonts w:ascii="Calibri" w:hAnsi="Calibri" w:cs="Arial"/>
          <w:szCs w:val="22"/>
        </w:rPr>
        <w:t>(**) If required public/private improvements will be completed prior to final plat approval, please provide these documents</w:t>
      </w:r>
    </w:p>
    <w:p w14:paraId="03B2DDB4" w14:textId="77777777" w:rsidR="00B433B3" w:rsidRPr="00B433B3" w:rsidRDefault="00B433B3" w:rsidP="00FC7C83">
      <w:pPr>
        <w:tabs>
          <w:tab w:val="right" w:pos="5040"/>
          <w:tab w:val="left" w:pos="5760"/>
          <w:tab w:val="right" w:pos="10440"/>
        </w:tabs>
        <w:spacing w:after="60"/>
        <w:jc w:val="left"/>
        <w:rPr>
          <w:rFonts w:asciiTheme="minorHAnsi" w:hAnsiTheme="minorHAnsi" w:cstheme="minorHAnsi"/>
          <w:iCs/>
          <w:color w:val="000000"/>
          <w:szCs w:val="22"/>
        </w:rPr>
      </w:pPr>
    </w:p>
    <w:p w14:paraId="13ABEE0A" w14:textId="77777777" w:rsidR="00B433B3" w:rsidRDefault="00B433B3" w:rsidP="00B64031">
      <w:pPr>
        <w:pStyle w:val="Heading1"/>
        <w:sectPr w:rsidR="00B433B3" w:rsidSect="000628F4">
          <w:footerReference w:type="default" r:id="rId76"/>
          <w:pgSz w:w="12240" w:h="15840" w:code="1"/>
          <w:pgMar w:top="720" w:right="720" w:bottom="720" w:left="1080" w:header="432" w:footer="432" w:gutter="0"/>
          <w:pgNumType w:chapStyle="2"/>
          <w:cols w:space="720"/>
          <w:docGrid w:linePitch="360"/>
        </w:sectPr>
      </w:pPr>
      <w:bookmarkStart w:id="1142" w:name="_Toc394391104"/>
      <w:bookmarkStart w:id="1143" w:name="_Toc394401493"/>
      <w:bookmarkStart w:id="1144" w:name="_Toc394403425"/>
      <w:bookmarkStart w:id="1145" w:name="_Toc394926662"/>
      <w:bookmarkStart w:id="1146" w:name="_Toc394931202"/>
      <w:bookmarkStart w:id="1147" w:name="_Toc394391105"/>
      <w:bookmarkStart w:id="1148" w:name="_Toc394401494"/>
      <w:bookmarkStart w:id="1149" w:name="_Toc394403426"/>
      <w:bookmarkStart w:id="1150" w:name="_Toc394926663"/>
      <w:bookmarkStart w:id="1151" w:name="_Toc394931203"/>
      <w:bookmarkStart w:id="1152" w:name="_Toc394391106"/>
      <w:bookmarkStart w:id="1153" w:name="_Toc394401495"/>
      <w:bookmarkStart w:id="1154" w:name="_Toc394403427"/>
      <w:bookmarkStart w:id="1155" w:name="_Toc394926664"/>
      <w:bookmarkStart w:id="1156" w:name="_Toc394931204"/>
      <w:bookmarkStart w:id="1157" w:name="_Toc394391107"/>
      <w:bookmarkStart w:id="1158" w:name="_Toc394401496"/>
      <w:bookmarkStart w:id="1159" w:name="_Toc394403428"/>
      <w:bookmarkStart w:id="1160" w:name="_Toc394926665"/>
      <w:bookmarkStart w:id="1161" w:name="_Toc394931205"/>
      <w:bookmarkStart w:id="1162" w:name="_Toc394391108"/>
      <w:bookmarkStart w:id="1163" w:name="_Toc394401497"/>
      <w:bookmarkStart w:id="1164" w:name="_Toc394403429"/>
      <w:bookmarkStart w:id="1165" w:name="_Toc394926666"/>
      <w:bookmarkStart w:id="1166" w:name="_Toc394931206"/>
      <w:bookmarkStart w:id="1167" w:name="_Toc394391109"/>
      <w:bookmarkStart w:id="1168" w:name="_Toc394401498"/>
      <w:bookmarkStart w:id="1169" w:name="_Toc394403430"/>
      <w:bookmarkStart w:id="1170" w:name="_Toc394926667"/>
      <w:bookmarkStart w:id="1171" w:name="_Toc394931207"/>
      <w:bookmarkStart w:id="1172" w:name="_Toc394391110"/>
      <w:bookmarkStart w:id="1173" w:name="_Toc394401499"/>
      <w:bookmarkStart w:id="1174" w:name="_Toc394403431"/>
      <w:bookmarkStart w:id="1175" w:name="_Toc394926668"/>
      <w:bookmarkStart w:id="1176" w:name="_Toc394931208"/>
      <w:bookmarkStart w:id="1177" w:name="_Toc394391111"/>
      <w:bookmarkStart w:id="1178" w:name="_Toc394401500"/>
      <w:bookmarkStart w:id="1179" w:name="_Toc394403432"/>
      <w:bookmarkStart w:id="1180" w:name="_Toc394926669"/>
      <w:bookmarkStart w:id="1181" w:name="_Toc394931209"/>
      <w:bookmarkStart w:id="1182" w:name="_Toc394391112"/>
      <w:bookmarkStart w:id="1183" w:name="_Toc394401501"/>
      <w:bookmarkStart w:id="1184" w:name="_Toc394403433"/>
      <w:bookmarkStart w:id="1185" w:name="_Toc394926670"/>
      <w:bookmarkStart w:id="1186" w:name="_Toc394931210"/>
      <w:bookmarkStart w:id="1187" w:name="_Toc394391113"/>
      <w:bookmarkStart w:id="1188" w:name="_Toc394401502"/>
      <w:bookmarkStart w:id="1189" w:name="_Toc394403434"/>
      <w:bookmarkStart w:id="1190" w:name="_Toc394926671"/>
      <w:bookmarkStart w:id="1191" w:name="_Toc394931211"/>
      <w:bookmarkStart w:id="1192" w:name="_Toc394391114"/>
      <w:bookmarkStart w:id="1193" w:name="_Toc394401503"/>
      <w:bookmarkStart w:id="1194" w:name="_Toc394403435"/>
      <w:bookmarkStart w:id="1195" w:name="_Toc394926672"/>
      <w:bookmarkStart w:id="1196" w:name="_Toc394931212"/>
      <w:bookmarkStart w:id="1197" w:name="_Toc394391115"/>
      <w:bookmarkStart w:id="1198" w:name="_Toc394401504"/>
      <w:bookmarkStart w:id="1199" w:name="_Toc394403436"/>
      <w:bookmarkStart w:id="1200" w:name="_Toc394926673"/>
      <w:bookmarkStart w:id="1201" w:name="_Toc394931213"/>
      <w:bookmarkStart w:id="1202" w:name="_Toc394391116"/>
      <w:bookmarkStart w:id="1203" w:name="_Toc394401505"/>
      <w:bookmarkStart w:id="1204" w:name="_Toc394403437"/>
      <w:bookmarkStart w:id="1205" w:name="_Toc394926674"/>
      <w:bookmarkStart w:id="1206" w:name="_Toc394931214"/>
      <w:bookmarkStart w:id="1207" w:name="_Toc394391117"/>
      <w:bookmarkStart w:id="1208" w:name="_Toc394401506"/>
      <w:bookmarkStart w:id="1209" w:name="_Toc394403438"/>
      <w:bookmarkStart w:id="1210" w:name="_Toc394926675"/>
      <w:bookmarkStart w:id="1211" w:name="_Toc394931215"/>
      <w:bookmarkStart w:id="1212" w:name="_Toc394391118"/>
      <w:bookmarkStart w:id="1213" w:name="_Toc394401507"/>
      <w:bookmarkStart w:id="1214" w:name="_Toc394403439"/>
      <w:bookmarkStart w:id="1215" w:name="_Toc394926676"/>
      <w:bookmarkStart w:id="1216" w:name="_Toc394931216"/>
      <w:bookmarkStart w:id="1217" w:name="_Toc394391119"/>
      <w:bookmarkStart w:id="1218" w:name="_Toc394401508"/>
      <w:bookmarkStart w:id="1219" w:name="_Toc394403440"/>
      <w:bookmarkStart w:id="1220" w:name="_Toc394926677"/>
      <w:bookmarkStart w:id="1221" w:name="_Toc394931217"/>
      <w:bookmarkStart w:id="1222" w:name="_Toc394391120"/>
      <w:bookmarkStart w:id="1223" w:name="_Toc394401509"/>
      <w:bookmarkStart w:id="1224" w:name="_Toc394403441"/>
      <w:bookmarkStart w:id="1225" w:name="_Toc394926678"/>
      <w:bookmarkStart w:id="1226" w:name="_Toc394931218"/>
      <w:bookmarkStart w:id="1227" w:name="_Toc394391121"/>
      <w:bookmarkStart w:id="1228" w:name="_Toc394401510"/>
      <w:bookmarkStart w:id="1229" w:name="_Toc394403442"/>
      <w:bookmarkStart w:id="1230" w:name="_Toc394926679"/>
      <w:bookmarkStart w:id="1231" w:name="_Toc394931219"/>
      <w:bookmarkStart w:id="1232" w:name="_Toc394391122"/>
      <w:bookmarkStart w:id="1233" w:name="_Toc394401511"/>
      <w:bookmarkStart w:id="1234" w:name="_Toc394403443"/>
      <w:bookmarkStart w:id="1235" w:name="_Toc394926680"/>
      <w:bookmarkStart w:id="1236" w:name="_Toc394931220"/>
      <w:bookmarkStart w:id="1237" w:name="_Toc394391123"/>
      <w:bookmarkStart w:id="1238" w:name="_Toc394401512"/>
      <w:bookmarkStart w:id="1239" w:name="_Toc394403444"/>
      <w:bookmarkStart w:id="1240" w:name="_Toc394926681"/>
      <w:bookmarkStart w:id="1241" w:name="_Toc394931221"/>
      <w:bookmarkStart w:id="1242" w:name="_Toc394391124"/>
      <w:bookmarkStart w:id="1243" w:name="_Toc394401513"/>
      <w:bookmarkStart w:id="1244" w:name="_Toc394403445"/>
      <w:bookmarkStart w:id="1245" w:name="_Toc394926682"/>
      <w:bookmarkStart w:id="1246" w:name="_Toc394931222"/>
      <w:bookmarkStart w:id="1247" w:name="_Toc394391125"/>
      <w:bookmarkStart w:id="1248" w:name="_Toc394401514"/>
      <w:bookmarkStart w:id="1249" w:name="_Toc394403446"/>
      <w:bookmarkStart w:id="1250" w:name="_Toc394926683"/>
      <w:bookmarkStart w:id="1251" w:name="_Toc394931223"/>
      <w:bookmarkStart w:id="1252" w:name="_Toc394391126"/>
      <w:bookmarkStart w:id="1253" w:name="_Toc394401515"/>
      <w:bookmarkStart w:id="1254" w:name="_Toc394403447"/>
      <w:bookmarkStart w:id="1255" w:name="_Toc394926684"/>
      <w:bookmarkStart w:id="1256" w:name="_Toc394931224"/>
      <w:bookmarkStart w:id="1257" w:name="_Toc394391127"/>
      <w:bookmarkStart w:id="1258" w:name="_Toc394401516"/>
      <w:bookmarkStart w:id="1259" w:name="_Toc394403448"/>
      <w:bookmarkStart w:id="1260" w:name="_Toc394926685"/>
      <w:bookmarkStart w:id="1261" w:name="_Toc394931225"/>
      <w:bookmarkStart w:id="1262" w:name="_Toc394391128"/>
      <w:bookmarkStart w:id="1263" w:name="_Toc394401517"/>
      <w:bookmarkStart w:id="1264" w:name="_Toc394403449"/>
      <w:bookmarkStart w:id="1265" w:name="_Toc394926686"/>
      <w:bookmarkStart w:id="1266" w:name="_Toc394931226"/>
      <w:bookmarkStart w:id="1267" w:name="_Toc394391129"/>
      <w:bookmarkStart w:id="1268" w:name="_Toc394401518"/>
      <w:bookmarkStart w:id="1269" w:name="_Toc394403450"/>
      <w:bookmarkStart w:id="1270" w:name="_Toc394926687"/>
      <w:bookmarkStart w:id="1271" w:name="_Toc394931227"/>
      <w:bookmarkStart w:id="1272" w:name="_Toc394391130"/>
      <w:bookmarkStart w:id="1273" w:name="_Toc394401519"/>
      <w:bookmarkStart w:id="1274" w:name="_Toc394403451"/>
      <w:bookmarkStart w:id="1275" w:name="_Toc394926688"/>
      <w:bookmarkStart w:id="1276" w:name="_Toc394931228"/>
      <w:bookmarkStart w:id="1277" w:name="_Toc394391131"/>
      <w:bookmarkStart w:id="1278" w:name="_Toc394401520"/>
      <w:bookmarkStart w:id="1279" w:name="_Toc394403452"/>
      <w:bookmarkStart w:id="1280" w:name="_Toc394926689"/>
      <w:bookmarkStart w:id="1281" w:name="_Toc394931229"/>
      <w:bookmarkStart w:id="1282" w:name="_Toc394391132"/>
      <w:bookmarkStart w:id="1283" w:name="_Toc394401521"/>
      <w:bookmarkStart w:id="1284" w:name="_Toc394403453"/>
      <w:bookmarkStart w:id="1285" w:name="_Toc394926690"/>
      <w:bookmarkStart w:id="1286" w:name="_Toc394931230"/>
      <w:bookmarkStart w:id="1287" w:name="_Toc394391133"/>
      <w:bookmarkStart w:id="1288" w:name="_Toc394401522"/>
      <w:bookmarkStart w:id="1289" w:name="_Toc394403454"/>
      <w:bookmarkStart w:id="1290" w:name="_Toc394926691"/>
      <w:bookmarkStart w:id="1291" w:name="_Toc394931231"/>
      <w:bookmarkStart w:id="1292" w:name="_Toc394391134"/>
      <w:bookmarkStart w:id="1293" w:name="_Toc394401523"/>
      <w:bookmarkStart w:id="1294" w:name="_Toc394403455"/>
      <w:bookmarkStart w:id="1295" w:name="_Toc394926692"/>
      <w:bookmarkStart w:id="1296" w:name="_Toc394931232"/>
      <w:bookmarkStart w:id="1297" w:name="_Toc389144436"/>
      <w:bookmarkStart w:id="1298" w:name="_Toc389632659"/>
      <w:bookmarkStart w:id="1299" w:name="_Toc395003862"/>
      <w:bookmarkStart w:id="1300" w:name="_Toc389144421"/>
      <w:bookmarkStart w:id="1301" w:name="_Toc38963263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0B0D2581" w14:textId="407406CC" w:rsidR="007B26DD" w:rsidRDefault="007B26DD" w:rsidP="00850D43">
      <w:pPr>
        <w:pStyle w:val="Heading2"/>
      </w:pPr>
      <w:bookmarkStart w:id="1302" w:name="_Toc33783418"/>
      <w:bookmarkStart w:id="1303" w:name="_Toc51675998"/>
      <w:r>
        <w:lastRenderedPageBreak/>
        <w:t>Certified Lot Splits (LDC Section 330.2.C)</w:t>
      </w:r>
      <w:bookmarkEnd w:id="1302"/>
      <w:bookmarkEnd w:id="1303"/>
    </w:p>
    <w:p w14:paraId="49B11CC9" w14:textId="2BDACE2E" w:rsidR="00925CEC" w:rsidRPr="00FC33D0" w:rsidRDefault="00925CEC" w:rsidP="00925CEC">
      <w:pPr>
        <w:pStyle w:val="Heading3"/>
      </w:pPr>
      <w:r w:rsidRPr="00FC33D0">
        <w:t>Purpose</w:t>
      </w:r>
      <w:r w:rsidR="00A121AA">
        <w:t>.</w:t>
      </w:r>
    </w:p>
    <w:p w14:paraId="342AEAE2" w14:textId="5960316B" w:rsidR="00925CEC" w:rsidRPr="00B15538" w:rsidRDefault="00925CEC" w:rsidP="00B15538">
      <w:pPr>
        <w:pStyle w:val="BodyText2"/>
      </w:pPr>
      <w:r w:rsidRPr="00B15538">
        <w:t xml:space="preserve">To determine the appropriateness of a proposed division of </w:t>
      </w:r>
      <w:proofErr w:type="spellStart"/>
      <w:r w:rsidRPr="00B15538">
        <w:t>unplatted</w:t>
      </w:r>
      <w:proofErr w:type="spellEnd"/>
      <w:r w:rsidRPr="00B15538">
        <w:t xml:space="preserve"> land into no more than two (2) </w:t>
      </w:r>
      <w:r w:rsidR="00D5467E">
        <w:t xml:space="preserve">buildable </w:t>
      </w:r>
      <w:r w:rsidRPr="00B15538">
        <w:t>lots</w:t>
      </w:r>
      <w:r w:rsidR="00D5467E">
        <w:t xml:space="preserve"> meeting the standards of the Land Development Code and Comprehensive Plan</w:t>
      </w:r>
      <w:r w:rsidR="00B15538">
        <w:t>.</w:t>
      </w:r>
    </w:p>
    <w:p w14:paraId="25995DDC" w14:textId="042474DC" w:rsidR="00B15538" w:rsidRPr="000E3F9F" w:rsidRDefault="00B15538" w:rsidP="00B15538">
      <w:pPr>
        <w:pStyle w:val="Heading3"/>
      </w:pPr>
      <w:r w:rsidRPr="000E3F9F">
        <w:t>Review Procedures</w:t>
      </w:r>
      <w:r w:rsidR="00A121AA">
        <w:t>.</w:t>
      </w:r>
    </w:p>
    <w:p w14:paraId="49305FA0" w14:textId="5AB7FD86" w:rsidR="008527F7" w:rsidRDefault="008527F7" w:rsidP="00B15538">
      <w:pPr>
        <w:pStyle w:val="BodyText2"/>
      </w:pPr>
      <w:r>
        <w:t>The Department Director has the authority to approve a</w:t>
      </w:r>
      <w:r w:rsidR="00D5467E">
        <w:t>n application for Certified Lots (</w:t>
      </w:r>
      <w:r>
        <w:t>lot split</w:t>
      </w:r>
      <w:r w:rsidR="00D5467E">
        <w:t>)</w:t>
      </w:r>
      <w:r>
        <w:t xml:space="preserve"> and may impose reasonable conditions upon the approval to ensure compliance with the review criteria.</w:t>
      </w:r>
    </w:p>
    <w:p w14:paraId="2F7542E3" w14:textId="781350D4" w:rsidR="008527F7" w:rsidRPr="00996FA8" w:rsidRDefault="008527F7" w:rsidP="008527F7">
      <w:pPr>
        <w:pStyle w:val="Heading3"/>
        <w:rPr>
          <w:shd w:val="clear" w:color="auto" w:fill="FFFFFF"/>
        </w:rPr>
      </w:pPr>
      <w:r>
        <w:t>Review Criteria</w:t>
      </w:r>
      <w:r w:rsidR="00A121AA">
        <w:t>.</w:t>
      </w:r>
    </w:p>
    <w:p w14:paraId="16399AF7" w14:textId="321AB899" w:rsidR="008527F7" w:rsidRDefault="00D5467E" w:rsidP="00B15538">
      <w:pPr>
        <w:pStyle w:val="BodyText2"/>
      </w:pPr>
      <w:r>
        <w:t>Certified lots (l</w:t>
      </w:r>
      <w:r w:rsidR="008527F7">
        <w:t>ot splits</w:t>
      </w:r>
      <w:r>
        <w:t>)</w:t>
      </w:r>
      <w:r w:rsidR="008527F7">
        <w:t xml:space="preserve"> must meet the following:</w:t>
      </w:r>
    </w:p>
    <w:p w14:paraId="10020A4B" w14:textId="60DEE01A" w:rsidR="008527F7" w:rsidRPr="00B15538" w:rsidRDefault="008527F7" w:rsidP="00CD5986">
      <w:pPr>
        <w:pStyle w:val="BodyText2"/>
        <w:numPr>
          <w:ilvl w:val="0"/>
          <w:numId w:val="102"/>
        </w:numPr>
      </w:pPr>
      <w:r w:rsidRPr="00B15538">
        <w:t xml:space="preserve">Each new lot shall be a legal conforming lot of sufficient size to meet minimum zoning requirements, </w:t>
      </w:r>
      <w:r w:rsidRPr="008A468A">
        <w:t>uplands</w:t>
      </w:r>
      <w:r w:rsidRPr="00B15538">
        <w:t>, and setbacks as required by the Land Development Code.</w:t>
      </w:r>
    </w:p>
    <w:p w14:paraId="39519E7D" w14:textId="4B9EE7BC" w:rsidR="008527F7" w:rsidRPr="00B15538" w:rsidRDefault="008527F7" w:rsidP="00CD5986">
      <w:pPr>
        <w:pStyle w:val="BodyText2"/>
        <w:numPr>
          <w:ilvl w:val="0"/>
          <w:numId w:val="102"/>
        </w:numPr>
      </w:pPr>
      <w:r w:rsidRPr="00B15538">
        <w:t>The parent parcel shall front on an existing public or private street built to the current Manatee County Development Standards. Creation of a new public or private street shall require a Major Subdivision. Access by easement is permitted pursuant to LDC Section 1001.1.B.3.</w:t>
      </w:r>
    </w:p>
    <w:p w14:paraId="075EECAD" w14:textId="7EF8DF91" w:rsidR="00D5467E" w:rsidRPr="00B021CE" w:rsidRDefault="00D5467E" w:rsidP="00D5467E">
      <w:pPr>
        <w:pStyle w:val="Heading3"/>
      </w:pPr>
      <w:r>
        <w:t xml:space="preserve">Submitting a </w:t>
      </w:r>
      <w:r w:rsidR="00106630">
        <w:t>Certified Lot Split</w:t>
      </w:r>
      <w:r>
        <w:t xml:space="preserve"> </w:t>
      </w:r>
      <w:r w:rsidRPr="00B021CE">
        <w:t>Application Packet</w:t>
      </w:r>
      <w:r w:rsidR="00A121AA">
        <w:t>.</w:t>
      </w:r>
    </w:p>
    <w:p w14:paraId="3C187F5C" w14:textId="77777777" w:rsidR="004876C3" w:rsidRPr="000179B0" w:rsidRDefault="004876C3" w:rsidP="004876C3">
      <w:pPr>
        <w:pStyle w:val="BodyText2"/>
      </w:pPr>
      <w:r w:rsidRPr="000179B0">
        <w:t xml:space="preserve">Complete and submit the following forms online at </w:t>
      </w:r>
      <w:hyperlink r:id="rId77" w:history="1">
        <w:r w:rsidRPr="000179B0">
          <w:rPr>
            <w:rStyle w:val="Hyperlink"/>
            <w:color w:val="auto"/>
            <w:u w:val="none"/>
          </w:rPr>
          <w:t>https://aca3.accela.com/manatee</w:t>
        </w:r>
      </w:hyperlink>
      <w:r>
        <w:rPr>
          <w:rStyle w:val="Hyperlink"/>
          <w:color w:val="auto"/>
          <w:u w:val="none"/>
        </w:rPr>
        <w:t>:</w:t>
      </w:r>
    </w:p>
    <w:p w14:paraId="5FAA5128" w14:textId="6F7F77C0" w:rsidR="00D5467E" w:rsidRPr="005E7048" w:rsidRDefault="008379CB" w:rsidP="00CD5986">
      <w:pPr>
        <w:pStyle w:val="BodyText2"/>
        <w:numPr>
          <w:ilvl w:val="0"/>
          <w:numId w:val="54"/>
        </w:numPr>
      </w:pPr>
      <w:r w:rsidRPr="00793FA1">
        <w:rPr>
          <w:iCs/>
        </w:rPr>
        <w:t xml:space="preserve">From the list of Planning Applications on Accela, select </w:t>
      </w:r>
      <w:r w:rsidR="00F33438" w:rsidRPr="00E25E77">
        <w:t xml:space="preserve">Form </w:t>
      </w:r>
      <w:r w:rsidR="00F33438" w:rsidRPr="009A7BEA">
        <w:rPr>
          <w:i/>
          <w:iCs/>
        </w:rPr>
        <w:t>A</w:t>
      </w:r>
      <w:r w:rsidR="000B7899">
        <w:rPr>
          <w:i/>
          <w:iCs/>
        </w:rPr>
        <w:t>7</w:t>
      </w:r>
      <w:r w:rsidR="00F33438" w:rsidRPr="009A7BEA">
        <w:rPr>
          <w:i/>
          <w:iCs/>
        </w:rPr>
        <w:t xml:space="preserve"> </w:t>
      </w:r>
      <w:r w:rsidR="00A53C4E">
        <w:rPr>
          <w:i/>
          <w:iCs/>
        </w:rPr>
        <w:t>–</w:t>
      </w:r>
      <w:r w:rsidR="00F33438" w:rsidRPr="009A7BEA">
        <w:rPr>
          <w:i/>
          <w:iCs/>
        </w:rPr>
        <w:t xml:space="preserve"> </w:t>
      </w:r>
      <w:r w:rsidR="00A105DE" w:rsidRPr="009A7BEA">
        <w:rPr>
          <w:i/>
          <w:iCs/>
        </w:rPr>
        <w:t>S</w:t>
      </w:r>
      <w:r w:rsidR="00A105DE" w:rsidRPr="009A7BEA">
        <w:rPr>
          <w:i/>
        </w:rPr>
        <w:t>ubdivision</w:t>
      </w:r>
      <w:r w:rsidR="00A53C4E">
        <w:rPr>
          <w:i/>
        </w:rPr>
        <w:t xml:space="preserve"> </w:t>
      </w:r>
      <w:r>
        <w:rPr>
          <w:i/>
        </w:rPr>
        <w:t xml:space="preserve">Certified </w:t>
      </w:r>
      <w:r w:rsidRPr="0065406A">
        <w:rPr>
          <w:i/>
        </w:rPr>
        <w:t>Lot Split</w:t>
      </w:r>
      <w:r w:rsidRPr="0065406A">
        <w:t>. The</w:t>
      </w:r>
      <w:r w:rsidRPr="00793FA1">
        <w:t xml:space="preserve"> information must be entered directly into Accela.</w:t>
      </w:r>
    </w:p>
    <w:p w14:paraId="23F86119" w14:textId="3A0F35D3" w:rsidR="00D5467E" w:rsidRPr="005E7048" w:rsidRDefault="00F33438" w:rsidP="00CD5986">
      <w:pPr>
        <w:pStyle w:val="BodyText2"/>
        <w:numPr>
          <w:ilvl w:val="0"/>
          <w:numId w:val="54"/>
        </w:numPr>
      </w:pPr>
      <w:r w:rsidRPr="005E7048">
        <w:t xml:space="preserve">Form </w:t>
      </w:r>
      <w:r w:rsidRPr="009A7BEA">
        <w:rPr>
          <w:i/>
          <w:iCs/>
        </w:rPr>
        <w:t>B7 -</w:t>
      </w:r>
      <w:r>
        <w:t xml:space="preserve"> </w:t>
      </w:r>
      <w:r w:rsidR="00D5467E" w:rsidRPr="005E7048">
        <w:rPr>
          <w:i/>
          <w:iCs/>
        </w:rPr>
        <w:t>Certified Lot Split</w:t>
      </w:r>
      <w:r w:rsidR="00D5467E" w:rsidRPr="005E7048">
        <w:rPr>
          <w:i/>
        </w:rPr>
        <w:t xml:space="preserve"> Application Worksheet</w:t>
      </w:r>
      <w:r w:rsidR="00D5467E" w:rsidRPr="005E7048">
        <w:t>.</w:t>
      </w:r>
    </w:p>
    <w:p w14:paraId="4C63EA65" w14:textId="3016B657" w:rsidR="004876C3" w:rsidRDefault="00F33438" w:rsidP="00CD5986">
      <w:pPr>
        <w:pStyle w:val="BodyText2"/>
        <w:numPr>
          <w:ilvl w:val="0"/>
          <w:numId w:val="54"/>
        </w:numPr>
      </w:pPr>
      <w:r w:rsidRPr="005E7048">
        <w:t xml:space="preserve">Form </w:t>
      </w:r>
      <w:r w:rsidRPr="00A53C4E">
        <w:rPr>
          <w:i/>
          <w:iCs/>
        </w:rPr>
        <w:t>C7</w:t>
      </w:r>
      <w:r>
        <w:t xml:space="preserve"> - </w:t>
      </w:r>
      <w:r w:rsidR="00D5467E" w:rsidRPr="005E7048">
        <w:rPr>
          <w:i/>
          <w:iCs/>
        </w:rPr>
        <w:t xml:space="preserve">Certified Lot Split </w:t>
      </w:r>
      <w:r w:rsidR="00D5467E" w:rsidRPr="005E7048">
        <w:rPr>
          <w:i/>
        </w:rPr>
        <w:t>Application Checklist</w:t>
      </w:r>
      <w:r w:rsidR="00D5467E" w:rsidRPr="005E7048">
        <w:t xml:space="preserve">. </w:t>
      </w:r>
    </w:p>
    <w:p w14:paraId="0AB1AF56" w14:textId="55417CF7" w:rsidR="00D5467E" w:rsidRPr="004876C3" w:rsidRDefault="00D5467E" w:rsidP="004876C3">
      <w:pPr>
        <w:pStyle w:val="BodyText2"/>
      </w:pPr>
      <w:r w:rsidRPr="004876C3">
        <w:t>Collect all the required affidavits, certificates, reports and plans listed in the Checklist. You will be required to attach them to your electronic submission.</w:t>
      </w:r>
    </w:p>
    <w:p w14:paraId="5DA03302" w14:textId="4E3FD1CA" w:rsidR="00D5467E" w:rsidRPr="004876C3" w:rsidRDefault="00D5467E" w:rsidP="004876C3">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56F409DB" w14:textId="77777777" w:rsidR="00D5467E" w:rsidRDefault="00D5467E" w:rsidP="00D5467E">
      <w:pPr>
        <w:pStyle w:val="BodyText2"/>
      </w:pPr>
    </w:p>
    <w:p w14:paraId="6B2AE827" w14:textId="77777777" w:rsidR="00D5467E" w:rsidRDefault="00D5467E" w:rsidP="00D5467E">
      <w:pPr>
        <w:autoSpaceDE w:val="0"/>
        <w:autoSpaceDN w:val="0"/>
        <w:adjustRightInd w:val="0"/>
        <w:snapToGrid w:val="0"/>
        <w:spacing w:after="0"/>
        <w:jc w:val="right"/>
        <w:rPr>
          <w:rFonts w:ascii="Calibri" w:eastAsia="Times New Roman" w:hAnsi="Calibri" w:cs="Calibri"/>
          <w:b/>
          <w:color w:val="D9652A"/>
          <w:szCs w:val="24"/>
          <w:lang w:val="x-none"/>
        </w:rPr>
        <w:sectPr w:rsidR="00D5467E" w:rsidSect="000628F4">
          <w:headerReference w:type="default" r:id="rId78"/>
          <w:footerReference w:type="default" r:id="rId79"/>
          <w:pgSz w:w="12240" w:h="15840" w:code="1"/>
          <w:pgMar w:top="720" w:right="720" w:bottom="720" w:left="1080" w:header="432" w:footer="432" w:gutter="0"/>
          <w:pgNumType w:start="1" w:chapStyle="2"/>
          <w:cols w:space="720"/>
          <w:docGrid w:linePitch="360"/>
        </w:sectPr>
      </w:pPr>
    </w:p>
    <w:p w14:paraId="1B2F7C20" w14:textId="191355B8" w:rsidR="00D5467E" w:rsidRPr="00AE68AA" w:rsidRDefault="00F33438" w:rsidP="00DA3E27">
      <w:pPr>
        <w:pStyle w:val="ManateeForms"/>
      </w:pPr>
      <w:bookmarkStart w:id="1304" w:name="_Toc52731765"/>
      <w:r w:rsidRPr="005E7048">
        <w:lastRenderedPageBreak/>
        <w:t>Form B</w:t>
      </w:r>
      <w:r>
        <w:t xml:space="preserve">7 - </w:t>
      </w:r>
      <w:r w:rsidR="00F054F6">
        <w:t>Certified Lot Split</w:t>
      </w:r>
      <w:r w:rsidR="00D5467E" w:rsidRPr="00AE68AA">
        <w:t xml:space="preserve"> Application </w:t>
      </w:r>
      <w:r w:rsidR="00D5467E" w:rsidRPr="005E7048">
        <w:t>Worksheet</w:t>
      </w:r>
      <w:bookmarkEnd w:id="1304"/>
    </w:p>
    <w:p w14:paraId="07B99705" w14:textId="77777777" w:rsidR="00D5467E" w:rsidRDefault="00D5467E" w:rsidP="00D5467E">
      <w:pPr>
        <w:pStyle w:val="NoSpacing"/>
        <w:rPr>
          <w:rFonts w:eastAsia="Calibri"/>
        </w:rPr>
      </w:pPr>
    </w:p>
    <w:p w14:paraId="75E3418D" w14:textId="77777777" w:rsidR="00D5467E" w:rsidRPr="00024A9B" w:rsidRDefault="00D5467E" w:rsidP="00D5467E">
      <w:pPr>
        <w:pStyle w:val="BodyText"/>
      </w:pPr>
      <w:r>
        <w:t>Answers to the questions contained in this from may be provided in a separate document. Please restate the numbers of the questions for ease of reference.</w:t>
      </w:r>
    </w:p>
    <w:p w14:paraId="2A56BAE8" w14:textId="77777777" w:rsidR="00D5467E" w:rsidRDefault="00D5467E" w:rsidP="00D5467E">
      <w:pPr>
        <w:pStyle w:val="NoSpacing"/>
      </w:pPr>
    </w:p>
    <w:p w14:paraId="5C4D1359" w14:textId="77777777" w:rsidR="00D5467E" w:rsidRPr="007F393F" w:rsidRDefault="00D5467E" w:rsidP="00CD5986">
      <w:pPr>
        <w:pStyle w:val="Checklist1"/>
        <w:numPr>
          <w:ilvl w:val="0"/>
          <w:numId w:val="131"/>
        </w:numPr>
        <w:rPr>
          <w:sz w:val="20"/>
        </w:rPr>
      </w:pPr>
      <w:r w:rsidRPr="007F393F">
        <w:rPr>
          <w:b/>
        </w:rPr>
        <w:t>Project Name</w:t>
      </w:r>
      <w:r w:rsidRPr="007F393F">
        <w:rPr>
          <w:b/>
          <w:sz w:val="20"/>
        </w:rPr>
        <w:t>:</w:t>
      </w:r>
      <w:r w:rsidRPr="007F393F">
        <w:rPr>
          <w:sz w:val="20"/>
        </w:rPr>
        <w:t xml:space="preserve"> </w:t>
      </w:r>
      <w:sdt>
        <w:sdtPr>
          <w:rPr>
            <w:sz w:val="20"/>
          </w:rPr>
          <w:id w:val="-2125686947"/>
          <w:placeholder>
            <w:docPart w:val="D663E6FAC5664C6AA68BC60C5861954D"/>
          </w:placeholder>
          <w:showingPlcHdr/>
          <w:text/>
        </w:sdtPr>
        <w:sdtEndPr/>
        <w:sdtContent>
          <w:r w:rsidRPr="0086157C">
            <w:rPr>
              <w:rStyle w:val="PlaceholderText"/>
            </w:rPr>
            <w:t>Click or tap here to enter text.</w:t>
          </w:r>
        </w:sdtContent>
      </w:sdt>
    </w:p>
    <w:p w14:paraId="3455F6EF" w14:textId="77777777" w:rsidR="00D5467E" w:rsidRDefault="00D5467E" w:rsidP="00D5467E">
      <w:pPr>
        <w:pStyle w:val="BodyText"/>
      </w:pPr>
    </w:p>
    <w:p w14:paraId="60EEFF38" w14:textId="2D675F46" w:rsidR="00D5467E" w:rsidRDefault="00D5467E" w:rsidP="00D5467E">
      <w:pPr>
        <w:pStyle w:val="ManateeSec10"/>
      </w:pPr>
      <w:r>
        <w:t xml:space="preserve">Criteria for </w:t>
      </w:r>
      <w:r w:rsidR="00F054F6" w:rsidRPr="00F054F6">
        <w:t>Certified Lots (Lot Split)</w:t>
      </w:r>
      <w:r w:rsidR="00F054F6">
        <w:t xml:space="preserve"> </w:t>
      </w:r>
      <w:r>
        <w:t>Approval</w:t>
      </w:r>
    </w:p>
    <w:p w14:paraId="4BC203B9" w14:textId="6A56D187" w:rsidR="00D5467E" w:rsidRDefault="00D5467E" w:rsidP="00D5467E">
      <w:pPr>
        <w:pStyle w:val="BodyText"/>
      </w:pPr>
      <w:r w:rsidRPr="001B2D9B">
        <w:t xml:space="preserve">LDC Section </w:t>
      </w:r>
      <w:r w:rsidR="001B2D9B" w:rsidRPr="001B2D9B">
        <w:t>330.2.C</w:t>
      </w:r>
      <w:r w:rsidR="001B2D9B">
        <w:t xml:space="preserve"> </w:t>
      </w:r>
      <w:r>
        <w:t xml:space="preserve">contains the criteria for approving </w:t>
      </w:r>
      <w:r w:rsidR="001B2D9B">
        <w:t>Certified Lots (Lot Split)</w:t>
      </w:r>
      <w:r>
        <w:t xml:space="preserve">. </w:t>
      </w:r>
      <w:r w:rsidRPr="002A0CA0">
        <w:t xml:space="preserve">In deciding whether to recommend approval, approval with modifications or denial of </w:t>
      </w:r>
      <w:r w:rsidR="001B2D9B">
        <w:t>the application</w:t>
      </w:r>
      <w:r w:rsidRPr="002A0CA0">
        <w:t xml:space="preserve">, the </w:t>
      </w:r>
      <w:r w:rsidR="001B2D9B">
        <w:t xml:space="preserve">Director </w:t>
      </w:r>
      <w:r>
        <w:t>will</w:t>
      </w:r>
      <w:r w:rsidRPr="002A0CA0">
        <w:t xml:space="preserve"> consider </w:t>
      </w:r>
      <w:r>
        <w:t xml:space="preserve">the following factors. Please provide an explanation of how the proposed </w:t>
      </w:r>
      <w:r w:rsidR="001B2D9B">
        <w:t xml:space="preserve">Certified Lots </w:t>
      </w:r>
      <w:r>
        <w:t>meet the criteria.</w:t>
      </w:r>
    </w:p>
    <w:p w14:paraId="02B011E8" w14:textId="4E9B74F9" w:rsidR="001B2D9B" w:rsidRPr="00B15538" w:rsidRDefault="001B2D9B" w:rsidP="001B2D9B">
      <w:pPr>
        <w:pStyle w:val="Checklist1"/>
      </w:pPr>
      <w:r w:rsidRPr="00B15538">
        <w:t>Each new lot shall be a legal conforming lot of sufficient size to meet minimum zoning requirements, uplands, and setbacks as required by the Land Development Code</w:t>
      </w:r>
      <w:r w:rsidR="00924744">
        <w:t xml:space="preserve">. </w:t>
      </w:r>
      <w:sdt>
        <w:sdtPr>
          <w:id w:val="-102122058"/>
          <w:placeholder>
            <w:docPart w:val="0DBA82AF28F349E291E835750D909395"/>
          </w:placeholder>
          <w:showingPlcHdr/>
          <w:text w:multiLine="1"/>
        </w:sdtPr>
        <w:sdtEndPr/>
        <w:sdtContent>
          <w:r w:rsidR="00924744" w:rsidRPr="0086157C">
            <w:rPr>
              <w:rStyle w:val="PlaceholderText"/>
            </w:rPr>
            <w:t>Click or tap here to enter text.</w:t>
          </w:r>
        </w:sdtContent>
      </w:sdt>
    </w:p>
    <w:p w14:paraId="23604757" w14:textId="79B805D4" w:rsidR="00D5467E" w:rsidRPr="00C5236D" w:rsidRDefault="001B2D9B" w:rsidP="00924744">
      <w:pPr>
        <w:pStyle w:val="Checklist1"/>
      </w:pPr>
      <w:r w:rsidRPr="00B15538">
        <w:t>The parent parcel shall front on an existing public or private street built to the current Manatee County Development Standards. Creation of a new public or private street shall require a Major Subdivision. Access by easement is permitted pursuant to LDC Section 1001.1.B.3</w:t>
      </w:r>
      <w:r w:rsidR="00D5467E">
        <w:t xml:space="preserve">. </w:t>
      </w:r>
      <w:sdt>
        <w:sdtPr>
          <w:id w:val="-593784122"/>
          <w:placeholder>
            <w:docPart w:val="E0A7110DF379469697F496774E80DCFB"/>
          </w:placeholder>
          <w:showingPlcHdr/>
          <w:text w:multiLine="1"/>
        </w:sdtPr>
        <w:sdtEndPr/>
        <w:sdtContent>
          <w:r w:rsidR="00D5467E" w:rsidRPr="0086157C">
            <w:rPr>
              <w:rStyle w:val="PlaceholderText"/>
            </w:rPr>
            <w:t>Click or tap here to enter text.</w:t>
          </w:r>
        </w:sdtContent>
      </w:sdt>
    </w:p>
    <w:p w14:paraId="3F9D8BC1" w14:textId="77777777" w:rsidR="00D5467E" w:rsidRDefault="00D5467E" w:rsidP="00D5467E">
      <w:pPr>
        <w:pStyle w:val="BodyText"/>
      </w:pPr>
    </w:p>
    <w:p w14:paraId="1A0738F7" w14:textId="77777777" w:rsidR="00D5467E" w:rsidRDefault="00D5467E" w:rsidP="00D5467E">
      <w:pPr>
        <w:pStyle w:val="ManateeSec10"/>
      </w:pPr>
      <w:r>
        <w:t>Criteria for modification of standards approval</w:t>
      </w:r>
    </w:p>
    <w:p w14:paraId="7889CB42" w14:textId="08B5A6F0" w:rsidR="00DE3102" w:rsidRDefault="00DE3102" w:rsidP="0086157C">
      <w:pPr>
        <w:pStyle w:val="BodyText"/>
      </w:pPr>
      <w:r>
        <w:t xml:space="preserve">If a Modification of Standards is being requested in conjunction with the Certified Lot application, </w:t>
      </w:r>
      <w:r w:rsidR="008630C0">
        <w:t xml:space="preserve">refer to the </w:t>
      </w:r>
      <w:r w:rsidR="001F67D2">
        <w:t>Modification</w:t>
      </w:r>
      <w:r w:rsidR="008630C0">
        <w:t xml:space="preserve"> of Standards application packet</w:t>
      </w:r>
      <w:r>
        <w:t xml:space="preserve"> for required submittals and review process. </w:t>
      </w:r>
    </w:p>
    <w:p w14:paraId="057E13D5" w14:textId="2FBDBC60" w:rsidR="00D5467E" w:rsidRDefault="00D5467E" w:rsidP="0086157C">
      <w:pPr>
        <w:pStyle w:val="BodyText2Box"/>
      </w:pPr>
    </w:p>
    <w:p w14:paraId="50CB973D" w14:textId="77777777" w:rsidR="00D5467E" w:rsidRDefault="00D5467E" w:rsidP="00D5467E">
      <w:pPr>
        <w:pStyle w:val="BodyText"/>
        <w:jc w:val="center"/>
        <w:rPr>
          <w:b/>
          <w:sz w:val="28"/>
          <w:szCs w:val="28"/>
        </w:rPr>
        <w:sectPr w:rsidR="00D5467E" w:rsidSect="000628F4">
          <w:headerReference w:type="default" r:id="rId80"/>
          <w:pgSz w:w="12240" w:h="15840" w:code="1"/>
          <w:pgMar w:top="720" w:right="720" w:bottom="720" w:left="1080" w:header="432" w:footer="432" w:gutter="0"/>
          <w:pgNumType w:chapStyle="2"/>
          <w:cols w:space="720"/>
          <w:docGrid w:linePitch="360"/>
        </w:sectPr>
      </w:pPr>
    </w:p>
    <w:p w14:paraId="2D75D63A" w14:textId="256BDD29" w:rsidR="00D5467E" w:rsidRPr="005E7048" w:rsidRDefault="00F12A89" w:rsidP="00DA3E27">
      <w:pPr>
        <w:pStyle w:val="ManateeForms"/>
      </w:pPr>
      <w:bookmarkStart w:id="1305" w:name="_Toc52731766"/>
      <w:r w:rsidRPr="005E7048">
        <w:lastRenderedPageBreak/>
        <w:t>Form C</w:t>
      </w:r>
      <w:r>
        <w:t xml:space="preserve">7 - </w:t>
      </w:r>
      <w:r w:rsidR="00924744">
        <w:t>Certified Lots (Split Lot)</w:t>
      </w:r>
      <w:r w:rsidR="00D5467E">
        <w:t xml:space="preserve"> Application </w:t>
      </w:r>
      <w:r w:rsidR="00D5467E" w:rsidRPr="005E7048">
        <w:t>Checklist</w:t>
      </w:r>
      <w:bookmarkEnd w:id="1305"/>
    </w:p>
    <w:p w14:paraId="1CA84B76" w14:textId="77777777" w:rsidR="00D5467E" w:rsidRPr="005E7048" w:rsidRDefault="00D5467E" w:rsidP="00D5467E">
      <w:pPr>
        <w:pStyle w:val="NoSpacing"/>
      </w:pPr>
    </w:p>
    <w:p w14:paraId="7F639FEA" w14:textId="77777777" w:rsidR="00D5467E" w:rsidRPr="005E7048" w:rsidRDefault="00D5467E" w:rsidP="00D5467E">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1137761367"/>
          <w:placeholder>
            <w:docPart w:val="EC21255A03AB4053BEE87499A2B2CAE8"/>
          </w:placeholder>
          <w:showingPlcHdr/>
          <w:text/>
        </w:sdtPr>
        <w:sdtEndPr/>
        <w:sdtContent>
          <w:r w:rsidRPr="0086157C">
            <w:rPr>
              <w:rStyle w:val="PlaceholderText"/>
            </w:rPr>
            <w:t>Click or tap here to enter text.</w:t>
          </w:r>
        </w:sdtContent>
      </w:sdt>
    </w:p>
    <w:p w14:paraId="2BFAE119" w14:textId="77777777" w:rsidR="00D5467E" w:rsidRPr="005E7048" w:rsidRDefault="00D5467E" w:rsidP="00D5467E">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1311672860"/>
          <w:placeholder>
            <w:docPart w:val="41F9A6A37E024DF39C00926E95C234ED"/>
          </w:placeholder>
          <w:showingPlcHdr/>
          <w:text/>
        </w:sdtPr>
        <w:sdtEndPr/>
        <w:sdtContent>
          <w:r w:rsidRPr="0086157C">
            <w:rPr>
              <w:rStyle w:val="PlaceholderText"/>
            </w:rPr>
            <w:t>Click or tap here to enter text.</w:t>
          </w:r>
        </w:sdtContent>
      </w:sdt>
    </w:p>
    <w:tbl>
      <w:tblPr>
        <w:tblW w:w="10444" w:type="dxa"/>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20"/>
        <w:gridCol w:w="1219"/>
        <w:gridCol w:w="705"/>
      </w:tblGrid>
      <w:tr w:rsidR="00720FEE" w:rsidRPr="005E7048" w14:paraId="1C9A4C75" w14:textId="77777777" w:rsidTr="005A528F">
        <w:trPr>
          <w:cantSplit/>
          <w:trHeight w:val="485"/>
          <w:tblHeader/>
        </w:trPr>
        <w:tc>
          <w:tcPr>
            <w:tcW w:w="8544" w:type="dxa"/>
            <w:shd w:val="clear" w:color="auto" w:fill="EAF1DD" w:themeFill="accent3" w:themeFillTint="33"/>
            <w:vAlign w:val="bottom"/>
          </w:tcPr>
          <w:p w14:paraId="529A571E" w14:textId="215C04B4" w:rsidR="00D5467E" w:rsidRPr="005E7048" w:rsidRDefault="00924744" w:rsidP="009A5B44">
            <w:pPr>
              <w:pStyle w:val="TableLine"/>
              <w:rPr>
                <w:rFonts w:asciiTheme="minorHAnsi" w:hAnsiTheme="minorHAnsi"/>
              </w:rPr>
            </w:pPr>
            <w:r w:rsidRPr="005E7048">
              <w:t xml:space="preserve">Certified Lots (Split Lot) </w:t>
            </w:r>
            <w:r w:rsidR="00D5467E" w:rsidRPr="005E7048">
              <w:t>Application Checklist:</w:t>
            </w:r>
          </w:p>
        </w:tc>
        <w:tc>
          <w:tcPr>
            <w:tcW w:w="1208" w:type="dxa"/>
            <w:shd w:val="clear" w:color="auto" w:fill="EAF1DD" w:themeFill="accent3" w:themeFillTint="33"/>
            <w:vAlign w:val="bottom"/>
          </w:tcPr>
          <w:p w14:paraId="060D0E57" w14:textId="77777777" w:rsidR="00D5467E" w:rsidRPr="005E7048" w:rsidRDefault="00D5467E" w:rsidP="009A5B44">
            <w:pPr>
              <w:spacing w:after="0"/>
              <w:jc w:val="center"/>
            </w:pPr>
            <w:r w:rsidRPr="005E7048">
              <w:rPr>
                <w:b/>
              </w:rPr>
              <w:t>Applicant</w:t>
            </w:r>
          </w:p>
        </w:tc>
        <w:tc>
          <w:tcPr>
            <w:tcW w:w="692" w:type="dxa"/>
            <w:shd w:val="clear" w:color="auto" w:fill="EAF1DD" w:themeFill="accent3" w:themeFillTint="33"/>
            <w:vAlign w:val="bottom"/>
          </w:tcPr>
          <w:p w14:paraId="3DEBDD6C" w14:textId="77777777" w:rsidR="00D5467E" w:rsidRPr="005E7048" w:rsidRDefault="00D5467E" w:rsidP="009A5B44">
            <w:pPr>
              <w:spacing w:after="0"/>
              <w:jc w:val="center"/>
            </w:pPr>
            <w:r w:rsidRPr="005E7048">
              <w:rPr>
                <w:b/>
              </w:rPr>
              <w:t>Staff</w:t>
            </w:r>
          </w:p>
        </w:tc>
      </w:tr>
      <w:tr w:rsidR="00D5467E" w:rsidRPr="005E7048" w14:paraId="3417DC89" w14:textId="77777777" w:rsidTr="005A528F">
        <w:tc>
          <w:tcPr>
            <w:tcW w:w="8544" w:type="dxa"/>
            <w:shd w:val="clear" w:color="auto" w:fill="D9D9D9" w:themeFill="background1" w:themeFillShade="D9"/>
          </w:tcPr>
          <w:p w14:paraId="6673DE46" w14:textId="77777777" w:rsidR="00D5467E" w:rsidRPr="005E7048" w:rsidRDefault="00D5467E" w:rsidP="009A5B44">
            <w:pPr>
              <w:pStyle w:val="TableLine"/>
            </w:pPr>
            <w:r w:rsidRPr="005E7048">
              <w:t>FORMS and certificates:</w:t>
            </w:r>
          </w:p>
        </w:tc>
        <w:tc>
          <w:tcPr>
            <w:tcW w:w="1208" w:type="dxa"/>
            <w:shd w:val="clear" w:color="auto" w:fill="D9D9D9" w:themeFill="background1" w:themeFillShade="D9"/>
            <w:vAlign w:val="bottom"/>
          </w:tcPr>
          <w:p w14:paraId="0622FEFF" w14:textId="0E4DD113" w:rsidR="00D5467E" w:rsidRPr="005E7048" w:rsidRDefault="00A14C29" w:rsidP="009A5B44">
            <w:pPr>
              <w:spacing w:after="0"/>
              <w:jc w:val="center"/>
              <w:rPr>
                <w:b/>
              </w:rPr>
            </w:pPr>
            <w:r>
              <w:rPr>
                <w:b/>
              </w:rPr>
              <w:t>(X)</w:t>
            </w:r>
          </w:p>
        </w:tc>
        <w:tc>
          <w:tcPr>
            <w:tcW w:w="692" w:type="dxa"/>
            <w:shd w:val="clear" w:color="auto" w:fill="D9D9D9" w:themeFill="background1" w:themeFillShade="D9"/>
            <w:vAlign w:val="bottom"/>
          </w:tcPr>
          <w:p w14:paraId="079D2EC4" w14:textId="5ED7CE6A" w:rsidR="00D5467E" w:rsidRPr="005E7048" w:rsidRDefault="00A14C29" w:rsidP="009A5B44">
            <w:pPr>
              <w:spacing w:after="0"/>
              <w:jc w:val="center"/>
              <w:rPr>
                <w:b/>
              </w:rPr>
            </w:pPr>
            <w:r>
              <w:rPr>
                <w:b/>
              </w:rPr>
              <w:t>(X)</w:t>
            </w:r>
          </w:p>
        </w:tc>
      </w:tr>
      <w:tr w:rsidR="0056720B" w:rsidRPr="005E7048" w14:paraId="52BC1789" w14:textId="77777777" w:rsidTr="005A528F">
        <w:tc>
          <w:tcPr>
            <w:tcW w:w="8544" w:type="dxa"/>
            <w:shd w:val="clear" w:color="auto" w:fill="auto"/>
          </w:tcPr>
          <w:p w14:paraId="12744A9D" w14:textId="2D6B5571" w:rsidR="0056720B" w:rsidRPr="005E7048" w:rsidRDefault="0056720B" w:rsidP="00CD5986">
            <w:pPr>
              <w:pStyle w:val="Checklist1"/>
              <w:numPr>
                <w:ilvl w:val="0"/>
                <w:numId w:val="103"/>
              </w:numPr>
              <w:spacing w:after="0"/>
            </w:pPr>
            <w:r w:rsidRPr="005E7048">
              <w:t xml:space="preserve">Completed </w:t>
            </w:r>
            <w:r w:rsidR="00056FD5">
              <w:t xml:space="preserve"> </w:t>
            </w:r>
            <w:r w:rsidR="00F12A89" w:rsidRPr="006A5260">
              <w:t xml:space="preserve">Form </w:t>
            </w:r>
            <w:r w:rsidR="00F12A89" w:rsidRPr="009A7BEA">
              <w:rPr>
                <w:i/>
                <w:iCs/>
              </w:rPr>
              <w:t>A</w:t>
            </w:r>
            <w:r w:rsidR="00A53C4E">
              <w:rPr>
                <w:i/>
                <w:iCs/>
              </w:rPr>
              <w:t>7</w:t>
            </w:r>
            <w:r w:rsidR="00F12A89" w:rsidRPr="009A7BEA">
              <w:rPr>
                <w:i/>
                <w:iCs/>
              </w:rPr>
              <w:t xml:space="preserve"> -  </w:t>
            </w:r>
            <w:r w:rsidR="00056FD5" w:rsidRPr="009A7BEA">
              <w:rPr>
                <w:i/>
                <w:iCs/>
              </w:rPr>
              <w:t>Subdivision</w:t>
            </w:r>
            <w:r w:rsidR="00F12A89" w:rsidRPr="009A7BEA">
              <w:rPr>
                <w:i/>
                <w:iCs/>
              </w:rPr>
              <w:t xml:space="preserve"> </w:t>
            </w:r>
            <w:r w:rsidR="00056FD5" w:rsidRPr="009A7BEA">
              <w:rPr>
                <w:i/>
                <w:iCs/>
              </w:rPr>
              <w:t xml:space="preserve">Certified Lot </w:t>
            </w:r>
            <w:r w:rsidR="00A105DE" w:rsidRPr="009A7BEA">
              <w:rPr>
                <w:i/>
                <w:iCs/>
              </w:rPr>
              <w:t>Split</w:t>
            </w:r>
            <w:r w:rsidR="00A105DE">
              <w:t xml:space="preserve"> </w:t>
            </w:r>
            <w:r w:rsidR="00056FD5">
              <w:t>application</w:t>
            </w:r>
            <w:r w:rsidR="00056FD5" w:rsidRPr="006A5260">
              <w:t xml:space="preserve"> (</w:t>
            </w:r>
            <w:r w:rsidR="00056FD5">
              <w:t>in Accela</w:t>
            </w:r>
            <w:r w:rsidR="00056FD5" w:rsidRPr="006A5260">
              <w:t>)</w:t>
            </w:r>
          </w:p>
        </w:tc>
        <w:sdt>
          <w:sdtPr>
            <w:id w:val="923149858"/>
            <w14:checkbox>
              <w14:checked w14:val="0"/>
              <w14:checkedState w14:val="2612" w14:font="MS Gothic"/>
              <w14:uncheckedState w14:val="2610" w14:font="MS Gothic"/>
            </w14:checkbox>
          </w:sdtPr>
          <w:sdtEndPr/>
          <w:sdtContent>
            <w:tc>
              <w:tcPr>
                <w:tcW w:w="1208" w:type="dxa"/>
                <w:shd w:val="clear" w:color="auto" w:fill="auto"/>
              </w:tcPr>
              <w:p w14:paraId="125F3085" w14:textId="597B6166" w:rsidR="0056720B" w:rsidRPr="005E7048" w:rsidRDefault="0056720B" w:rsidP="0056720B">
                <w:pPr>
                  <w:spacing w:after="0"/>
                  <w:jc w:val="center"/>
                </w:pPr>
                <w:r>
                  <w:rPr>
                    <w:rFonts w:ascii="MS Gothic" w:eastAsia="MS Gothic" w:hAnsi="MS Gothic" w:hint="eastAsia"/>
                  </w:rPr>
                  <w:t>☐</w:t>
                </w:r>
              </w:p>
            </w:tc>
          </w:sdtContent>
        </w:sdt>
        <w:sdt>
          <w:sdtPr>
            <w:id w:val="709994914"/>
            <w14:checkbox>
              <w14:checked w14:val="0"/>
              <w14:checkedState w14:val="2612" w14:font="MS Gothic"/>
              <w14:uncheckedState w14:val="2610" w14:font="MS Gothic"/>
            </w14:checkbox>
          </w:sdtPr>
          <w:sdtEndPr/>
          <w:sdtContent>
            <w:tc>
              <w:tcPr>
                <w:tcW w:w="692" w:type="dxa"/>
                <w:shd w:val="clear" w:color="auto" w:fill="auto"/>
              </w:tcPr>
              <w:p w14:paraId="68D51CBB" w14:textId="6D546B35" w:rsidR="0056720B" w:rsidRPr="005E7048" w:rsidRDefault="0056720B" w:rsidP="0056720B">
                <w:pPr>
                  <w:spacing w:after="0"/>
                  <w:jc w:val="center"/>
                </w:pPr>
                <w:r>
                  <w:rPr>
                    <w:rFonts w:ascii="MS Gothic" w:eastAsia="MS Gothic" w:hAnsi="MS Gothic" w:hint="eastAsia"/>
                  </w:rPr>
                  <w:t>☐</w:t>
                </w:r>
              </w:p>
            </w:tc>
          </w:sdtContent>
        </w:sdt>
      </w:tr>
      <w:tr w:rsidR="0056720B" w:rsidRPr="005E7048" w14:paraId="50FAAA47" w14:textId="77777777" w:rsidTr="005A528F">
        <w:tc>
          <w:tcPr>
            <w:tcW w:w="8544" w:type="dxa"/>
            <w:shd w:val="clear" w:color="auto" w:fill="auto"/>
          </w:tcPr>
          <w:p w14:paraId="14DFC84D" w14:textId="6CAFFFF3" w:rsidR="0056720B" w:rsidRPr="005E7048" w:rsidRDefault="00F12A89" w:rsidP="0056720B">
            <w:pPr>
              <w:pStyle w:val="Checklist1"/>
              <w:spacing w:after="0"/>
            </w:pPr>
            <w:r>
              <w:t>C</w:t>
            </w:r>
            <w:r w:rsidR="0056720B" w:rsidRPr="005E7048">
              <w:t xml:space="preserve">ompleted </w:t>
            </w:r>
            <w:r w:rsidRPr="005E7048">
              <w:t xml:space="preserve">Form </w:t>
            </w:r>
            <w:r w:rsidRPr="009A7BEA">
              <w:rPr>
                <w:i/>
                <w:iCs/>
              </w:rPr>
              <w:t xml:space="preserve">B7 - </w:t>
            </w:r>
            <w:r w:rsidR="0056720B" w:rsidRPr="009A7BEA">
              <w:rPr>
                <w:i/>
                <w:iCs/>
              </w:rPr>
              <w:t>Certified Lot</w:t>
            </w:r>
            <w:r w:rsidR="000B7899">
              <w:rPr>
                <w:i/>
                <w:iCs/>
              </w:rPr>
              <w:t xml:space="preserve"> </w:t>
            </w:r>
            <w:r w:rsidR="0056720B" w:rsidRPr="009A7BEA">
              <w:rPr>
                <w:i/>
                <w:iCs/>
              </w:rPr>
              <w:t xml:space="preserve">Split </w:t>
            </w:r>
            <w:r>
              <w:rPr>
                <w:i/>
                <w:iCs/>
              </w:rPr>
              <w:t xml:space="preserve">Application </w:t>
            </w:r>
            <w:r w:rsidR="0056720B" w:rsidRPr="009A7BEA">
              <w:rPr>
                <w:i/>
                <w:iCs/>
              </w:rPr>
              <w:t>Worksheet</w:t>
            </w:r>
          </w:p>
        </w:tc>
        <w:sdt>
          <w:sdtPr>
            <w:id w:val="322017538"/>
            <w14:checkbox>
              <w14:checked w14:val="0"/>
              <w14:checkedState w14:val="2612" w14:font="MS Gothic"/>
              <w14:uncheckedState w14:val="2610" w14:font="MS Gothic"/>
            </w14:checkbox>
          </w:sdtPr>
          <w:sdtEndPr/>
          <w:sdtContent>
            <w:tc>
              <w:tcPr>
                <w:tcW w:w="1208" w:type="dxa"/>
                <w:shd w:val="clear" w:color="auto" w:fill="auto"/>
              </w:tcPr>
              <w:p w14:paraId="6813EA2B" w14:textId="5AA1B255" w:rsidR="0056720B" w:rsidRPr="005E7048" w:rsidRDefault="0056720B" w:rsidP="0056720B">
                <w:pPr>
                  <w:spacing w:after="0"/>
                  <w:jc w:val="center"/>
                </w:pPr>
                <w:r>
                  <w:rPr>
                    <w:rFonts w:ascii="MS Gothic" w:eastAsia="MS Gothic" w:hAnsi="MS Gothic" w:hint="eastAsia"/>
                  </w:rPr>
                  <w:t>☐</w:t>
                </w:r>
              </w:p>
            </w:tc>
          </w:sdtContent>
        </w:sdt>
        <w:sdt>
          <w:sdtPr>
            <w:id w:val="1159351238"/>
            <w14:checkbox>
              <w14:checked w14:val="0"/>
              <w14:checkedState w14:val="2612" w14:font="MS Gothic"/>
              <w14:uncheckedState w14:val="2610" w14:font="MS Gothic"/>
            </w14:checkbox>
          </w:sdtPr>
          <w:sdtEndPr/>
          <w:sdtContent>
            <w:tc>
              <w:tcPr>
                <w:tcW w:w="692" w:type="dxa"/>
                <w:shd w:val="clear" w:color="auto" w:fill="auto"/>
              </w:tcPr>
              <w:p w14:paraId="5F0B564D" w14:textId="08435E3E" w:rsidR="0056720B" w:rsidRPr="005E7048" w:rsidRDefault="0056720B" w:rsidP="0056720B">
                <w:pPr>
                  <w:spacing w:after="0"/>
                  <w:jc w:val="center"/>
                </w:pPr>
                <w:r>
                  <w:rPr>
                    <w:rFonts w:ascii="MS Gothic" w:eastAsia="MS Gothic" w:hAnsi="MS Gothic" w:hint="eastAsia"/>
                  </w:rPr>
                  <w:t>☐</w:t>
                </w:r>
              </w:p>
            </w:tc>
          </w:sdtContent>
        </w:sdt>
      </w:tr>
      <w:tr w:rsidR="0056720B" w:rsidRPr="005E7048" w14:paraId="0D244EC4" w14:textId="77777777" w:rsidTr="005A528F">
        <w:tc>
          <w:tcPr>
            <w:tcW w:w="8544" w:type="dxa"/>
            <w:tcBorders>
              <w:bottom w:val="single" w:sz="4" w:space="0" w:color="auto"/>
            </w:tcBorders>
            <w:shd w:val="clear" w:color="auto" w:fill="auto"/>
          </w:tcPr>
          <w:p w14:paraId="24BEEADE" w14:textId="36FAF2BB" w:rsidR="0056720B" w:rsidRPr="005E7048" w:rsidRDefault="0056720B" w:rsidP="0056720B">
            <w:pPr>
              <w:pStyle w:val="Checklist1"/>
              <w:spacing w:after="0"/>
            </w:pPr>
            <w:r w:rsidRPr="005E7048">
              <w:t xml:space="preserve">Completed </w:t>
            </w:r>
            <w:r w:rsidR="00F12A89" w:rsidRPr="005E7048">
              <w:t xml:space="preserve">Form </w:t>
            </w:r>
            <w:r w:rsidR="00F12A89" w:rsidRPr="009A7BEA">
              <w:rPr>
                <w:i/>
                <w:iCs/>
              </w:rPr>
              <w:t xml:space="preserve">D1 - </w:t>
            </w:r>
            <w:r w:rsidRPr="009A7BEA">
              <w:rPr>
                <w:i/>
                <w:iCs/>
              </w:rPr>
              <w:t>Affidavit of Ownership/Agent Authorization</w:t>
            </w:r>
          </w:p>
        </w:tc>
        <w:sdt>
          <w:sdtPr>
            <w:id w:val="1394628143"/>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4B4510E7" w14:textId="3AEA326B" w:rsidR="0056720B" w:rsidRPr="005E7048" w:rsidRDefault="0056720B" w:rsidP="0056720B">
                <w:pPr>
                  <w:spacing w:after="0"/>
                  <w:jc w:val="center"/>
                </w:pPr>
                <w:r>
                  <w:rPr>
                    <w:rFonts w:ascii="MS Gothic" w:eastAsia="MS Gothic" w:hAnsi="MS Gothic" w:hint="eastAsia"/>
                  </w:rPr>
                  <w:t>☐</w:t>
                </w:r>
              </w:p>
            </w:tc>
          </w:sdtContent>
        </w:sdt>
        <w:sdt>
          <w:sdtPr>
            <w:id w:val="-1327424890"/>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33A647FC" w14:textId="459D0584" w:rsidR="0056720B" w:rsidRPr="005E7048" w:rsidRDefault="0056720B" w:rsidP="0056720B">
                <w:pPr>
                  <w:spacing w:after="0"/>
                  <w:jc w:val="center"/>
                </w:pPr>
                <w:r>
                  <w:rPr>
                    <w:rFonts w:ascii="MS Gothic" w:eastAsia="MS Gothic" w:hAnsi="MS Gothic" w:hint="eastAsia"/>
                  </w:rPr>
                  <w:t>☐</w:t>
                </w:r>
              </w:p>
            </w:tc>
          </w:sdtContent>
        </w:sdt>
      </w:tr>
      <w:tr w:rsidR="0056720B" w:rsidRPr="00983558" w14:paraId="2553F3D5" w14:textId="77777777" w:rsidTr="005A528F">
        <w:tc>
          <w:tcPr>
            <w:tcW w:w="8544" w:type="dxa"/>
            <w:tcBorders>
              <w:bottom w:val="single" w:sz="4" w:space="0" w:color="auto"/>
            </w:tcBorders>
            <w:shd w:val="clear" w:color="auto" w:fill="auto"/>
          </w:tcPr>
          <w:p w14:paraId="2265EAA8" w14:textId="77777777" w:rsidR="0056720B" w:rsidRPr="005E7048" w:rsidRDefault="0056720B" w:rsidP="0056720B">
            <w:pPr>
              <w:pStyle w:val="Checklist1"/>
              <w:spacing w:after="0"/>
            </w:pPr>
            <w:r w:rsidRPr="005E7048">
              <w:t>Affordable housing certificate (if applicable)</w:t>
            </w:r>
          </w:p>
        </w:tc>
        <w:sdt>
          <w:sdtPr>
            <w:id w:val="-1011214862"/>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AE7F517" w14:textId="33E98035" w:rsidR="0056720B" w:rsidRPr="00983558" w:rsidRDefault="0056720B" w:rsidP="0056720B">
                <w:pPr>
                  <w:spacing w:after="0"/>
                  <w:jc w:val="center"/>
                </w:pPr>
                <w:r>
                  <w:rPr>
                    <w:rFonts w:ascii="MS Gothic" w:eastAsia="MS Gothic" w:hAnsi="MS Gothic" w:hint="eastAsia"/>
                  </w:rPr>
                  <w:t>☐</w:t>
                </w:r>
              </w:p>
            </w:tc>
          </w:sdtContent>
        </w:sdt>
        <w:sdt>
          <w:sdtPr>
            <w:id w:val="645783512"/>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6FB246D3" w14:textId="1FE8304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9723D73" w14:textId="77777777" w:rsidTr="005A528F">
        <w:tc>
          <w:tcPr>
            <w:tcW w:w="8544" w:type="dxa"/>
            <w:tcBorders>
              <w:bottom w:val="single" w:sz="4" w:space="0" w:color="auto"/>
            </w:tcBorders>
            <w:shd w:val="clear" w:color="auto" w:fill="auto"/>
          </w:tcPr>
          <w:p w14:paraId="20BDEA81" w14:textId="77777777" w:rsidR="0056720B" w:rsidRPr="00D0054E" w:rsidRDefault="0056720B" w:rsidP="0056720B">
            <w:pPr>
              <w:pStyle w:val="Checklist1"/>
              <w:spacing w:after="0"/>
            </w:pPr>
            <w:r w:rsidRPr="00676EA9">
              <w:t>Rapid Response certificate (if applicable)</w:t>
            </w:r>
          </w:p>
        </w:tc>
        <w:sdt>
          <w:sdtPr>
            <w:id w:val="-580831957"/>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30DA0C37" w14:textId="1E488693" w:rsidR="0056720B" w:rsidRPr="00983558" w:rsidRDefault="0056720B" w:rsidP="0056720B">
                <w:pPr>
                  <w:spacing w:after="0"/>
                  <w:jc w:val="center"/>
                </w:pPr>
                <w:r>
                  <w:rPr>
                    <w:rFonts w:ascii="MS Gothic" w:eastAsia="MS Gothic" w:hAnsi="MS Gothic" w:hint="eastAsia"/>
                  </w:rPr>
                  <w:t>☐</w:t>
                </w:r>
              </w:p>
            </w:tc>
          </w:sdtContent>
        </w:sdt>
        <w:sdt>
          <w:sdtPr>
            <w:id w:val="302664953"/>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38135A0C" w14:textId="5F5F865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1BE7E9A" w14:textId="77777777" w:rsidTr="005A528F">
        <w:tc>
          <w:tcPr>
            <w:tcW w:w="8544" w:type="dxa"/>
            <w:tcBorders>
              <w:top w:val="single" w:sz="4" w:space="0" w:color="auto"/>
            </w:tcBorders>
            <w:shd w:val="clear" w:color="auto" w:fill="D9D9D9" w:themeFill="background1" w:themeFillShade="D9"/>
          </w:tcPr>
          <w:p w14:paraId="0EAC3C5F" w14:textId="77777777" w:rsidR="0056720B" w:rsidRPr="008B2367" w:rsidRDefault="0056720B" w:rsidP="0056720B">
            <w:pPr>
              <w:pStyle w:val="TableLine"/>
            </w:pPr>
            <w:r>
              <w:t>MISCELLANEOUS DOCUMENTS:</w:t>
            </w:r>
          </w:p>
        </w:tc>
        <w:tc>
          <w:tcPr>
            <w:tcW w:w="1208" w:type="dxa"/>
            <w:tcBorders>
              <w:top w:val="single" w:sz="4" w:space="0" w:color="auto"/>
            </w:tcBorders>
            <w:shd w:val="clear" w:color="auto" w:fill="D9D9D9" w:themeFill="background1" w:themeFillShade="D9"/>
            <w:vAlign w:val="bottom"/>
          </w:tcPr>
          <w:p w14:paraId="0094C8F4" w14:textId="35ED8703" w:rsidR="0056720B" w:rsidRPr="00983558" w:rsidRDefault="00A14C29" w:rsidP="0056720B">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66EDF435" w14:textId="54A54093" w:rsidR="0056720B" w:rsidRPr="00983558" w:rsidRDefault="00A14C29" w:rsidP="0056720B">
            <w:pPr>
              <w:spacing w:after="0"/>
              <w:jc w:val="center"/>
              <w:rPr>
                <w:b/>
              </w:rPr>
            </w:pPr>
            <w:r>
              <w:rPr>
                <w:b/>
              </w:rPr>
              <w:t>(X)</w:t>
            </w:r>
          </w:p>
        </w:tc>
      </w:tr>
      <w:tr w:rsidR="0056720B" w:rsidRPr="00983558" w14:paraId="7F29BDB2" w14:textId="77777777" w:rsidTr="005A528F">
        <w:tc>
          <w:tcPr>
            <w:tcW w:w="8544" w:type="dxa"/>
            <w:tcBorders>
              <w:bottom w:val="single" w:sz="4" w:space="0" w:color="auto"/>
            </w:tcBorders>
            <w:shd w:val="clear" w:color="auto" w:fill="auto"/>
          </w:tcPr>
          <w:p w14:paraId="140BCE16" w14:textId="77777777" w:rsidR="0056720B" w:rsidRPr="00D0054E" w:rsidRDefault="0056720B" w:rsidP="0056720B">
            <w:pPr>
              <w:pStyle w:val="Checklist1"/>
              <w:spacing w:after="0"/>
            </w:pPr>
            <w:r w:rsidRPr="00EF7228">
              <w:t>Pre-application comments</w:t>
            </w:r>
          </w:p>
        </w:tc>
        <w:sdt>
          <w:sdtPr>
            <w:id w:val="1516651846"/>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23EDEA4D" w14:textId="62985583" w:rsidR="0056720B" w:rsidRPr="00983558" w:rsidRDefault="0056720B" w:rsidP="0056720B">
                <w:pPr>
                  <w:spacing w:after="0"/>
                  <w:jc w:val="center"/>
                </w:pPr>
                <w:r>
                  <w:rPr>
                    <w:rFonts w:ascii="MS Gothic" w:eastAsia="MS Gothic" w:hAnsi="MS Gothic" w:hint="eastAsia"/>
                  </w:rPr>
                  <w:t>☐</w:t>
                </w:r>
              </w:p>
            </w:tc>
          </w:sdtContent>
        </w:sdt>
        <w:sdt>
          <w:sdtPr>
            <w:id w:val="-283122342"/>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79424A4F" w14:textId="09155C35" w:rsidR="0056720B" w:rsidRPr="00983558" w:rsidRDefault="0056720B" w:rsidP="0056720B">
                <w:pPr>
                  <w:spacing w:after="0"/>
                  <w:jc w:val="center"/>
                </w:pPr>
                <w:r>
                  <w:rPr>
                    <w:rFonts w:ascii="MS Gothic" w:eastAsia="MS Gothic" w:hAnsi="MS Gothic" w:hint="eastAsia"/>
                  </w:rPr>
                  <w:t>☐</w:t>
                </w:r>
              </w:p>
            </w:tc>
          </w:sdtContent>
        </w:sdt>
      </w:tr>
      <w:tr w:rsidR="007F393F" w:rsidRPr="00983558" w14:paraId="67AD9F27" w14:textId="77777777" w:rsidTr="005A528F">
        <w:tc>
          <w:tcPr>
            <w:tcW w:w="8544" w:type="dxa"/>
            <w:tcBorders>
              <w:bottom w:val="single" w:sz="4" w:space="0" w:color="auto"/>
            </w:tcBorders>
            <w:shd w:val="clear" w:color="auto" w:fill="auto"/>
          </w:tcPr>
          <w:p w14:paraId="362F1027" w14:textId="3B9A5565" w:rsidR="007F393F" w:rsidRPr="0038029B" w:rsidRDefault="007F393F" w:rsidP="007A1278">
            <w:pPr>
              <w:pStyle w:val="Checklist1"/>
              <w:spacing w:after="0"/>
            </w:pPr>
            <w:r w:rsidRPr="007F393F">
              <w:tab/>
            </w:r>
            <w:r w:rsidR="005E21B3" w:rsidRPr="007F393F">
              <w:t xml:space="preserve">Project Narrative </w:t>
            </w:r>
            <w:r w:rsidR="005E21B3">
              <w:t xml:space="preserve">(separate </w:t>
            </w:r>
            <w:r w:rsidR="00696910">
              <w:t>Word</w:t>
            </w:r>
            <w:r w:rsidR="005E21B3">
              <w:t xml:space="preserve"> document </w:t>
            </w:r>
            <w:r w:rsidR="005E21B3" w:rsidRPr="007F393F">
              <w:t>describ</w:t>
            </w:r>
            <w:r w:rsidR="005E21B3">
              <w:t>ing</w:t>
            </w:r>
            <w:r w:rsidR="005E21B3" w:rsidRPr="007F393F">
              <w:t xml:space="preserve"> the proposed development in detail</w:t>
            </w:r>
            <w:r w:rsidR="005E21B3">
              <w:t xml:space="preserve">, </w:t>
            </w:r>
            <w:r w:rsidR="005E21B3" w:rsidRPr="00274CBA">
              <w:rPr>
                <w:color w:val="000000" w:themeColor="text1"/>
              </w:rPr>
              <w:t>including the proposed development program</w:t>
            </w:r>
            <w:r w:rsidR="005E21B3">
              <w:rPr>
                <w:color w:val="000000" w:themeColor="text1"/>
              </w:rPr>
              <w:t>,</w:t>
            </w:r>
            <w:r w:rsidR="005E21B3" w:rsidRPr="00274CBA">
              <w:rPr>
                <w:color w:val="000000" w:themeColor="text1"/>
              </w:rPr>
              <w:t xml:space="preserve"> </w:t>
            </w:r>
            <w:r w:rsidR="005E21B3">
              <w:rPr>
                <w:color w:val="000000" w:themeColor="text1"/>
              </w:rPr>
              <w:t xml:space="preserve">ownership of the land, </w:t>
            </w:r>
            <w:r w:rsidR="005E21B3" w:rsidRPr="00274CBA">
              <w:rPr>
                <w:color w:val="000000" w:themeColor="text1"/>
              </w:rPr>
              <w:t xml:space="preserve">and </w:t>
            </w:r>
            <w:r w:rsidR="005E21B3">
              <w:rPr>
                <w:color w:val="000000" w:themeColor="text1"/>
              </w:rPr>
              <w:t xml:space="preserve">the </w:t>
            </w:r>
            <w:r w:rsidR="005E21B3" w:rsidRPr="00274CBA">
              <w:rPr>
                <w:color w:val="000000" w:themeColor="text1"/>
              </w:rPr>
              <w:t>relationship of the proposed land uses to each other within the development and to land uses abutting/surrounding the project</w:t>
            </w:r>
            <w:r w:rsidR="005E21B3">
              <w:t>)</w:t>
            </w:r>
          </w:p>
        </w:tc>
        <w:sdt>
          <w:sdtPr>
            <w:id w:val="2075620686"/>
            <w14:checkbox>
              <w14:checked w14:val="0"/>
              <w14:checkedState w14:val="2612" w14:font="MS Gothic"/>
              <w14:uncheckedState w14:val="2610" w14:font="MS Gothic"/>
            </w14:checkbox>
          </w:sdtPr>
          <w:sdtEndPr/>
          <w:sdtContent>
            <w:tc>
              <w:tcPr>
                <w:tcW w:w="1208" w:type="dxa"/>
                <w:tcBorders>
                  <w:bottom w:val="single" w:sz="4" w:space="0" w:color="auto"/>
                </w:tcBorders>
                <w:shd w:val="clear" w:color="auto" w:fill="auto"/>
              </w:tcPr>
              <w:p w14:paraId="468B7113" w14:textId="77777777" w:rsidR="007F393F" w:rsidRDefault="007F393F" w:rsidP="007A1278">
                <w:pPr>
                  <w:spacing w:after="0"/>
                  <w:jc w:val="center"/>
                </w:pPr>
                <w:r>
                  <w:rPr>
                    <w:rFonts w:ascii="MS Gothic" w:eastAsia="MS Gothic" w:hAnsi="MS Gothic" w:hint="eastAsia"/>
                  </w:rPr>
                  <w:t>☐</w:t>
                </w:r>
              </w:p>
            </w:tc>
          </w:sdtContent>
        </w:sdt>
        <w:sdt>
          <w:sdtPr>
            <w:id w:val="2093888907"/>
            <w14:checkbox>
              <w14:checked w14:val="0"/>
              <w14:checkedState w14:val="2612" w14:font="MS Gothic"/>
              <w14:uncheckedState w14:val="2610" w14:font="MS Gothic"/>
            </w14:checkbox>
          </w:sdtPr>
          <w:sdtEndPr/>
          <w:sdtContent>
            <w:tc>
              <w:tcPr>
                <w:tcW w:w="692" w:type="dxa"/>
                <w:tcBorders>
                  <w:bottom w:val="single" w:sz="4" w:space="0" w:color="auto"/>
                </w:tcBorders>
                <w:shd w:val="clear" w:color="auto" w:fill="auto"/>
              </w:tcPr>
              <w:p w14:paraId="6E7DB5A0" w14:textId="77777777" w:rsidR="007F393F" w:rsidRDefault="007F393F" w:rsidP="007A1278">
                <w:pPr>
                  <w:spacing w:after="0"/>
                  <w:jc w:val="center"/>
                </w:pPr>
                <w:r>
                  <w:rPr>
                    <w:rFonts w:ascii="MS Gothic" w:eastAsia="MS Gothic" w:hAnsi="MS Gothic" w:hint="eastAsia"/>
                  </w:rPr>
                  <w:t>☐</w:t>
                </w:r>
              </w:p>
            </w:tc>
          </w:sdtContent>
        </w:sdt>
      </w:tr>
      <w:tr w:rsidR="0056720B" w:rsidRPr="00983558" w14:paraId="0CF4A5DF" w14:textId="77777777" w:rsidTr="005A528F">
        <w:tc>
          <w:tcPr>
            <w:tcW w:w="8544" w:type="dxa"/>
            <w:shd w:val="clear" w:color="auto" w:fill="auto"/>
          </w:tcPr>
          <w:p w14:paraId="7F5F3F62" w14:textId="77777777" w:rsidR="0056720B" w:rsidRPr="001A663B" w:rsidRDefault="0056720B" w:rsidP="0056720B">
            <w:pPr>
              <w:pStyle w:val="Checklist1"/>
              <w:spacing w:after="0"/>
            </w:pPr>
            <w:r w:rsidRPr="00EF7228">
              <w:t>Application fee payment</w:t>
            </w:r>
          </w:p>
        </w:tc>
        <w:sdt>
          <w:sdtPr>
            <w:id w:val="475956604"/>
            <w14:checkbox>
              <w14:checked w14:val="0"/>
              <w14:checkedState w14:val="2612" w14:font="MS Gothic"/>
              <w14:uncheckedState w14:val="2610" w14:font="MS Gothic"/>
            </w14:checkbox>
          </w:sdtPr>
          <w:sdtEndPr/>
          <w:sdtContent>
            <w:tc>
              <w:tcPr>
                <w:tcW w:w="1208" w:type="dxa"/>
                <w:shd w:val="clear" w:color="auto" w:fill="auto"/>
              </w:tcPr>
              <w:p w14:paraId="040F9E32" w14:textId="137F1A06" w:rsidR="0056720B" w:rsidRPr="00983558" w:rsidRDefault="0056720B" w:rsidP="0056720B">
                <w:pPr>
                  <w:spacing w:after="0"/>
                  <w:jc w:val="center"/>
                </w:pPr>
                <w:r>
                  <w:rPr>
                    <w:rFonts w:ascii="MS Gothic" w:eastAsia="MS Gothic" w:hAnsi="MS Gothic" w:hint="eastAsia"/>
                  </w:rPr>
                  <w:t>☐</w:t>
                </w:r>
              </w:p>
            </w:tc>
          </w:sdtContent>
        </w:sdt>
        <w:sdt>
          <w:sdtPr>
            <w:id w:val="1287397294"/>
            <w14:checkbox>
              <w14:checked w14:val="0"/>
              <w14:checkedState w14:val="2612" w14:font="MS Gothic"/>
              <w14:uncheckedState w14:val="2610" w14:font="MS Gothic"/>
            </w14:checkbox>
          </w:sdtPr>
          <w:sdtEndPr/>
          <w:sdtContent>
            <w:tc>
              <w:tcPr>
                <w:tcW w:w="692" w:type="dxa"/>
                <w:shd w:val="clear" w:color="auto" w:fill="auto"/>
              </w:tcPr>
              <w:p w14:paraId="6634A6EC" w14:textId="0E16179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25E18C0" w14:textId="77777777" w:rsidTr="005A528F">
        <w:tc>
          <w:tcPr>
            <w:tcW w:w="8544" w:type="dxa"/>
            <w:shd w:val="clear" w:color="auto" w:fill="auto"/>
          </w:tcPr>
          <w:p w14:paraId="208C1256" w14:textId="25814C6F" w:rsidR="0056720B" w:rsidRPr="001A663B" w:rsidRDefault="0056720B" w:rsidP="0056720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587841843"/>
            <w14:checkbox>
              <w14:checked w14:val="0"/>
              <w14:checkedState w14:val="2612" w14:font="MS Gothic"/>
              <w14:uncheckedState w14:val="2610" w14:font="MS Gothic"/>
            </w14:checkbox>
          </w:sdtPr>
          <w:sdtEndPr/>
          <w:sdtContent>
            <w:tc>
              <w:tcPr>
                <w:tcW w:w="1208" w:type="dxa"/>
                <w:shd w:val="clear" w:color="auto" w:fill="auto"/>
              </w:tcPr>
              <w:p w14:paraId="38A83B2B" w14:textId="00930925" w:rsidR="0056720B" w:rsidRPr="00983558" w:rsidRDefault="0056720B" w:rsidP="0056720B">
                <w:pPr>
                  <w:spacing w:after="0"/>
                  <w:jc w:val="center"/>
                </w:pPr>
                <w:r>
                  <w:rPr>
                    <w:rFonts w:ascii="MS Gothic" w:eastAsia="MS Gothic" w:hAnsi="MS Gothic" w:hint="eastAsia"/>
                  </w:rPr>
                  <w:t>☐</w:t>
                </w:r>
              </w:p>
            </w:tc>
          </w:sdtContent>
        </w:sdt>
        <w:sdt>
          <w:sdtPr>
            <w:id w:val="1058366899"/>
            <w14:checkbox>
              <w14:checked w14:val="0"/>
              <w14:checkedState w14:val="2612" w14:font="MS Gothic"/>
              <w14:uncheckedState w14:val="2610" w14:font="MS Gothic"/>
            </w14:checkbox>
          </w:sdtPr>
          <w:sdtEndPr/>
          <w:sdtContent>
            <w:tc>
              <w:tcPr>
                <w:tcW w:w="692" w:type="dxa"/>
                <w:shd w:val="clear" w:color="auto" w:fill="auto"/>
              </w:tcPr>
              <w:p w14:paraId="28F2B6DE" w14:textId="23D2806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97E08E8" w14:textId="77777777" w:rsidTr="005A528F">
        <w:tc>
          <w:tcPr>
            <w:tcW w:w="8544" w:type="dxa"/>
            <w:shd w:val="clear" w:color="auto" w:fill="auto"/>
          </w:tcPr>
          <w:p w14:paraId="6EE836C5" w14:textId="77777777" w:rsidR="0056720B" w:rsidRPr="001A663B" w:rsidRDefault="0056720B" w:rsidP="0056720B">
            <w:pPr>
              <w:pStyle w:val="Checklist1"/>
              <w:spacing w:after="0"/>
            </w:pPr>
            <w:r w:rsidRPr="00EF7228">
              <w:t>Corporate Ownership Articles of Incorporation</w:t>
            </w:r>
          </w:p>
        </w:tc>
        <w:sdt>
          <w:sdtPr>
            <w:id w:val="-379553222"/>
            <w14:checkbox>
              <w14:checked w14:val="0"/>
              <w14:checkedState w14:val="2612" w14:font="MS Gothic"/>
              <w14:uncheckedState w14:val="2610" w14:font="MS Gothic"/>
            </w14:checkbox>
          </w:sdtPr>
          <w:sdtEndPr/>
          <w:sdtContent>
            <w:tc>
              <w:tcPr>
                <w:tcW w:w="1208" w:type="dxa"/>
                <w:shd w:val="clear" w:color="auto" w:fill="auto"/>
              </w:tcPr>
              <w:p w14:paraId="5D8A062C" w14:textId="5D94861F" w:rsidR="0056720B" w:rsidRPr="00983558" w:rsidRDefault="0056720B" w:rsidP="0056720B">
                <w:pPr>
                  <w:spacing w:after="0"/>
                  <w:jc w:val="center"/>
                </w:pPr>
                <w:r>
                  <w:rPr>
                    <w:rFonts w:ascii="MS Gothic" w:eastAsia="MS Gothic" w:hAnsi="MS Gothic" w:hint="eastAsia"/>
                  </w:rPr>
                  <w:t>☐</w:t>
                </w:r>
              </w:p>
            </w:tc>
          </w:sdtContent>
        </w:sdt>
        <w:sdt>
          <w:sdtPr>
            <w:id w:val="1507317393"/>
            <w14:checkbox>
              <w14:checked w14:val="0"/>
              <w14:checkedState w14:val="2612" w14:font="MS Gothic"/>
              <w14:uncheckedState w14:val="2610" w14:font="MS Gothic"/>
            </w14:checkbox>
          </w:sdtPr>
          <w:sdtEndPr/>
          <w:sdtContent>
            <w:tc>
              <w:tcPr>
                <w:tcW w:w="692" w:type="dxa"/>
                <w:shd w:val="clear" w:color="auto" w:fill="auto"/>
              </w:tcPr>
              <w:p w14:paraId="131BB867" w14:textId="25EA3A0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EBD98A8" w14:textId="77777777" w:rsidTr="005A528F">
        <w:tc>
          <w:tcPr>
            <w:tcW w:w="8544" w:type="dxa"/>
            <w:shd w:val="clear" w:color="auto" w:fill="auto"/>
          </w:tcPr>
          <w:p w14:paraId="63287CAD" w14:textId="7AC35B13" w:rsidR="0056720B" w:rsidRPr="001A663B" w:rsidRDefault="0056720B" w:rsidP="0056720B">
            <w:pPr>
              <w:pStyle w:val="Checklist1"/>
              <w:spacing w:after="0"/>
            </w:pPr>
            <w:r>
              <w:t>Legal description of the original lot and the legal description(s) of each lot to be established. The new legal descriptions of the lot(s) created must include description of access, utilities easements (if applicable) shall be provided by the applicant as a separate Exhibit.</w:t>
            </w:r>
          </w:p>
        </w:tc>
        <w:sdt>
          <w:sdtPr>
            <w:id w:val="-490174912"/>
            <w14:checkbox>
              <w14:checked w14:val="0"/>
              <w14:checkedState w14:val="2612" w14:font="MS Gothic"/>
              <w14:uncheckedState w14:val="2610" w14:font="MS Gothic"/>
            </w14:checkbox>
          </w:sdtPr>
          <w:sdtEndPr/>
          <w:sdtContent>
            <w:tc>
              <w:tcPr>
                <w:tcW w:w="1208" w:type="dxa"/>
                <w:shd w:val="clear" w:color="auto" w:fill="auto"/>
              </w:tcPr>
              <w:p w14:paraId="2343F53B" w14:textId="25C0E9C6" w:rsidR="0056720B" w:rsidRPr="00983558" w:rsidRDefault="0056720B" w:rsidP="0056720B">
                <w:pPr>
                  <w:spacing w:after="0"/>
                  <w:jc w:val="center"/>
                </w:pPr>
                <w:r>
                  <w:rPr>
                    <w:rFonts w:ascii="MS Gothic" w:eastAsia="MS Gothic" w:hAnsi="MS Gothic" w:hint="eastAsia"/>
                  </w:rPr>
                  <w:t>☐</w:t>
                </w:r>
              </w:p>
            </w:tc>
          </w:sdtContent>
        </w:sdt>
        <w:sdt>
          <w:sdtPr>
            <w:id w:val="-1399129230"/>
            <w14:checkbox>
              <w14:checked w14:val="0"/>
              <w14:checkedState w14:val="2612" w14:font="MS Gothic"/>
              <w14:uncheckedState w14:val="2610" w14:font="MS Gothic"/>
            </w14:checkbox>
          </w:sdtPr>
          <w:sdtEndPr/>
          <w:sdtContent>
            <w:tc>
              <w:tcPr>
                <w:tcW w:w="692" w:type="dxa"/>
                <w:shd w:val="clear" w:color="auto" w:fill="auto"/>
              </w:tcPr>
              <w:p w14:paraId="01239FFF" w14:textId="74D5127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A84EBE8" w14:textId="77777777" w:rsidTr="005A528F">
        <w:tc>
          <w:tcPr>
            <w:tcW w:w="8544" w:type="dxa"/>
            <w:shd w:val="clear" w:color="auto" w:fill="auto"/>
          </w:tcPr>
          <w:p w14:paraId="5A964683" w14:textId="3BAD7E7B" w:rsidR="0056720B" w:rsidRPr="001A663B" w:rsidRDefault="0056720B" w:rsidP="0056720B">
            <w:pPr>
              <w:pStyle w:val="Checklist1"/>
              <w:spacing w:after="0"/>
            </w:pPr>
            <w:r w:rsidRPr="00EF7228">
              <w:t>Address Plan (scaled plat map 1”=100'</w:t>
            </w:r>
            <w:r w:rsidRPr="008A468A">
              <w:t>)</w:t>
            </w:r>
          </w:p>
        </w:tc>
        <w:sdt>
          <w:sdtPr>
            <w:id w:val="-2007660646"/>
            <w14:checkbox>
              <w14:checked w14:val="0"/>
              <w14:checkedState w14:val="2612" w14:font="MS Gothic"/>
              <w14:uncheckedState w14:val="2610" w14:font="MS Gothic"/>
            </w14:checkbox>
          </w:sdtPr>
          <w:sdtEndPr/>
          <w:sdtContent>
            <w:tc>
              <w:tcPr>
                <w:tcW w:w="1208" w:type="dxa"/>
                <w:shd w:val="clear" w:color="auto" w:fill="auto"/>
              </w:tcPr>
              <w:p w14:paraId="521C00F5" w14:textId="757FCF10" w:rsidR="0056720B" w:rsidRPr="00983558" w:rsidRDefault="0056720B" w:rsidP="0056720B">
                <w:pPr>
                  <w:spacing w:after="0"/>
                  <w:jc w:val="center"/>
                </w:pPr>
                <w:r>
                  <w:rPr>
                    <w:rFonts w:ascii="MS Gothic" w:eastAsia="MS Gothic" w:hAnsi="MS Gothic" w:hint="eastAsia"/>
                  </w:rPr>
                  <w:t>☐</w:t>
                </w:r>
              </w:p>
            </w:tc>
          </w:sdtContent>
        </w:sdt>
        <w:sdt>
          <w:sdtPr>
            <w:id w:val="1768429523"/>
            <w14:checkbox>
              <w14:checked w14:val="0"/>
              <w14:checkedState w14:val="2612" w14:font="MS Gothic"/>
              <w14:uncheckedState w14:val="2610" w14:font="MS Gothic"/>
            </w14:checkbox>
          </w:sdtPr>
          <w:sdtEndPr/>
          <w:sdtContent>
            <w:tc>
              <w:tcPr>
                <w:tcW w:w="692" w:type="dxa"/>
                <w:shd w:val="clear" w:color="auto" w:fill="auto"/>
              </w:tcPr>
              <w:p w14:paraId="175D8A07" w14:textId="43379FA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F1E1F31" w14:textId="77777777" w:rsidTr="005A528F">
        <w:tc>
          <w:tcPr>
            <w:tcW w:w="8544" w:type="dxa"/>
            <w:shd w:val="clear" w:color="auto" w:fill="auto"/>
          </w:tcPr>
          <w:p w14:paraId="2015FFB1" w14:textId="77777777" w:rsidR="0056720B" w:rsidRPr="001A663B" w:rsidRDefault="0056720B" w:rsidP="0056720B">
            <w:pPr>
              <w:pStyle w:val="Checklist1"/>
              <w:spacing w:after="0"/>
            </w:pPr>
            <w:r w:rsidRPr="00EF7228">
              <w:t>The location, description, and terms of any proposed easements, reservations, or dedications, together with any necessary legal instruments.</w:t>
            </w:r>
          </w:p>
        </w:tc>
        <w:sdt>
          <w:sdtPr>
            <w:id w:val="95453719"/>
            <w14:checkbox>
              <w14:checked w14:val="0"/>
              <w14:checkedState w14:val="2612" w14:font="MS Gothic"/>
              <w14:uncheckedState w14:val="2610" w14:font="MS Gothic"/>
            </w14:checkbox>
          </w:sdtPr>
          <w:sdtEndPr/>
          <w:sdtContent>
            <w:tc>
              <w:tcPr>
                <w:tcW w:w="1208" w:type="dxa"/>
                <w:shd w:val="clear" w:color="auto" w:fill="auto"/>
              </w:tcPr>
              <w:p w14:paraId="06FEEDDD" w14:textId="09A23ABA" w:rsidR="0056720B" w:rsidRPr="00983558" w:rsidRDefault="0056720B" w:rsidP="0056720B">
                <w:pPr>
                  <w:spacing w:after="0"/>
                  <w:jc w:val="center"/>
                </w:pPr>
                <w:r>
                  <w:rPr>
                    <w:rFonts w:ascii="MS Gothic" w:eastAsia="MS Gothic" w:hAnsi="MS Gothic" w:hint="eastAsia"/>
                  </w:rPr>
                  <w:t>☐</w:t>
                </w:r>
              </w:p>
            </w:tc>
          </w:sdtContent>
        </w:sdt>
        <w:sdt>
          <w:sdtPr>
            <w:id w:val="402884970"/>
            <w14:checkbox>
              <w14:checked w14:val="0"/>
              <w14:checkedState w14:val="2612" w14:font="MS Gothic"/>
              <w14:uncheckedState w14:val="2610" w14:font="MS Gothic"/>
            </w14:checkbox>
          </w:sdtPr>
          <w:sdtEndPr/>
          <w:sdtContent>
            <w:tc>
              <w:tcPr>
                <w:tcW w:w="692" w:type="dxa"/>
                <w:shd w:val="clear" w:color="auto" w:fill="auto"/>
              </w:tcPr>
              <w:p w14:paraId="7CF7F27A" w14:textId="2FB3B6C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165D06C" w14:textId="77777777" w:rsidTr="005A528F">
        <w:tc>
          <w:tcPr>
            <w:tcW w:w="8544" w:type="dxa"/>
            <w:shd w:val="clear" w:color="auto" w:fill="auto"/>
          </w:tcPr>
          <w:p w14:paraId="36136C70" w14:textId="77777777" w:rsidR="0056720B" w:rsidRPr="001A663B" w:rsidRDefault="0056720B" w:rsidP="0056720B">
            <w:pPr>
              <w:pStyle w:val="Checklist1"/>
              <w:spacing w:after="0"/>
            </w:pPr>
            <w:r w:rsidRPr="00EF7228">
              <w:t>Location of any proposed changes in zoning on the site and proposed designation.</w:t>
            </w:r>
          </w:p>
        </w:tc>
        <w:sdt>
          <w:sdtPr>
            <w:id w:val="195349448"/>
            <w14:checkbox>
              <w14:checked w14:val="0"/>
              <w14:checkedState w14:val="2612" w14:font="MS Gothic"/>
              <w14:uncheckedState w14:val="2610" w14:font="MS Gothic"/>
            </w14:checkbox>
          </w:sdtPr>
          <w:sdtEndPr/>
          <w:sdtContent>
            <w:tc>
              <w:tcPr>
                <w:tcW w:w="1208" w:type="dxa"/>
                <w:shd w:val="clear" w:color="auto" w:fill="auto"/>
              </w:tcPr>
              <w:p w14:paraId="2233E7BF" w14:textId="1C78D062" w:rsidR="0056720B" w:rsidRPr="00983558" w:rsidRDefault="0056720B" w:rsidP="0056720B">
                <w:pPr>
                  <w:spacing w:after="0"/>
                  <w:jc w:val="center"/>
                </w:pPr>
                <w:r>
                  <w:rPr>
                    <w:rFonts w:ascii="MS Gothic" w:eastAsia="MS Gothic" w:hAnsi="MS Gothic" w:hint="eastAsia"/>
                  </w:rPr>
                  <w:t>☐</w:t>
                </w:r>
              </w:p>
            </w:tc>
          </w:sdtContent>
        </w:sdt>
        <w:sdt>
          <w:sdtPr>
            <w:id w:val="792713771"/>
            <w14:checkbox>
              <w14:checked w14:val="0"/>
              <w14:checkedState w14:val="2612" w14:font="MS Gothic"/>
              <w14:uncheckedState w14:val="2610" w14:font="MS Gothic"/>
            </w14:checkbox>
          </w:sdtPr>
          <w:sdtEndPr/>
          <w:sdtContent>
            <w:tc>
              <w:tcPr>
                <w:tcW w:w="692" w:type="dxa"/>
                <w:shd w:val="clear" w:color="auto" w:fill="auto"/>
              </w:tcPr>
              <w:p w14:paraId="3C4E42CF" w14:textId="61DF0762"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FEEB7F6" w14:textId="77777777" w:rsidTr="005A528F">
        <w:tc>
          <w:tcPr>
            <w:tcW w:w="8544" w:type="dxa"/>
            <w:tcBorders>
              <w:top w:val="single" w:sz="4" w:space="0" w:color="auto"/>
            </w:tcBorders>
            <w:shd w:val="clear" w:color="auto" w:fill="D9D9D9" w:themeFill="background1" w:themeFillShade="D9"/>
          </w:tcPr>
          <w:p w14:paraId="3234B42A" w14:textId="77777777" w:rsidR="0056720B" w:rsidRPr="008B2367" w:rsidRDefault="0056720B" w:rsidP="0056720B">
            <w:pPr>
              <w:pStyle w:val="TableLine"/>
            </w:pPr>
            <w:r>
              <w:t>REPORTS AND STUDIES:</w:t>
            </w:r>
          </w:p>
        </w:tc>
        <w:tc>
          <w:tcPr>
            <w:tcW w:w="1208" w:type="dxa"/>
            <w:tcBorders>
              <w:top w:val="single" w:sz="4" w:space="0" w:color="auto"/>
            </w:tcBorders>
            <w:shd w:val="clear" w:color="auto" w:fill="D9D9D9" w:themeFill="background1" w:themeFillShade="D9"/>
            <w:vAlign w:val="bottom"/>
          </w:tcPr>
          <w:p w14:paraId="2AF08979" w14:textId="592FE451" w:rsidR="0056720B" w:rsidRPr="00983558" w:rsidRDefault="00A14C29" w:rsidP="0056720B">
            <w:pPr>
              <w:spacing w:after="0"/>
              <w:jc w:val="center"/>
              <w:rPr>
                <w:b/>
              </w:rPr>
            </w:pPr>
            <w:r>
              <w:rPr>
                <w:b/>
              </w:rPr>
              <w:t>(X)</w:t>
            </w:r>
          </w:p>
        </w:tc>
        <w:tc>
          <w:tcPr>
            <w:tcW w:w="692" w:type="dxa"/>
            <w:tcBorders>
              <w:top w:val="single" w:sz="4" w:space="0" w:color="auto"/>
            </w:tcBorders>
            <w:shd w:val="clear" w:color="auto" w:fill="D9D9D9" w:themeFill="background1" w:themeFillShade="D9"/>
            <w:vAlign w:val="bottom"/>
          </w:tcPr>
          <w:p w14:paraId="68D6B51B" w14:textId="27F46060" w:rsidR="0056720B" w:rsidRPr="00983558" w:rsidRDefault="00A14C29" w:rsidP="0056720B">
            <w:pPr>
              <w:spacing w:after="0"/>
              <w:jc w:val="center"/>
              <w:rPr>
                <w:b/>
              </w:rPr>
            </w:pPr>
            <w:r>
              <w:rPr>
                <w:b/>
              </w:rPr>
              <w:t>(X)</w:t>
            </w:r>
          </w:p>
        </w:tc>
      </w:tr>
      <w:tr w:rsidR="0056720B" w:rsidRPr="00983558" w14:paraId="28789B33" w14:textId="77777777" w:rsidTr="005A528F">
        <w:tc>
          <w:tcPr>
            <w:tcW w:w="8544" w:type="dxa"/>
            <w:shd w:val="clear" w:color="auto" w:fill="auto"/>
          </w:tcPr>
          <w:p w14:paraId="39C82F48" w14:textId="17A58403" w:rsidR="0056720B" w:rsidRDefault="0056720B" w:rsidP="0056720B">
            <w:pPr>
              <w:pStyle w:val="Checklist1"/>
              <w:spacing w:after="0"/>
            </w:pPr>
            <w:r>
              <w:t>None</w:t>
            </w:r>
          </w:p>
        </w:tc>
        <w:sdt>
          <w:sdtPr>
            <w:id w:val="707225097"/>
            <w14:checkbox>
              <w14:checked w14:val="0"/>
              <w14:checkedState w14:val="2612" w14:font="MS Gothic"/>
              <w14:uncheckedState w14:val="2610" w14:font="MS Gothic"/>
            </w14:checkbox>
          </w:sdtPr>
          <w:sdtEndPr/>
          <w:sdtContent>
            <w:tc>
              <w:tcPr>
                <w:tcW w:w="1208" w:type="dxa"/>
                <w:shd w:val="clear" w:color="auto" w:fill="auto"/>
              </w:tcPr>
              <w:p w14:paraId="4FCAB220" w14:textId="5CF15F08" w:rsidR="0056720B" w:rsidRPr="0086157C" w:rsidRDefault="0056720B" w:rsidP="0056720B">
                <w:pPr>
                  <w:spacing w:after="0"/>
                  <w:jc w:val="center"/>
                </w:pPr>
                <w:r>
                  <w:rPr>
                    <w:rFonts w:ascii="MS Gothic" w:eastAsia="MS Gothic" w:hAnsi="MS Gothic" w:hint="eastAsia"/>
                  </w:rPr>
                  <w:t>☐</w:t>
                </w:r>
              </w:p>
            </w:tc>
          </w:sdtContent>
        </w:sdt>
        <w:sdt>
          <w:sdtPr>
            <w:id w:val="-862047375"/>
            <w14:checkbox>
              <w14:checked w14:val="0"/>
              <w14:checkedState w14:val="2612" w14:font="MS Gothic"/>
              <w14:uncheckedState w14:val="2610" w14:font="MS Gothic"/>
            </w14:checkbox>
          </w:sdtPr>
          <w:sdtEndPr/>
          <w:sdtContent>
            <w:tc>
              <w:tcPr>
                <w:tcW w:w="692" w:type="dxa"/>
                <w:shd w:val="clear" w:color="auto" w:fill="auto"/>
              </w:tcPr>
              <w:p w14:paraId="2E204EB7" w14:textId="32D79FA2" w:rsidR="0056720B" w:rsidRPr="0086157C" w:rsidRDefault="0056720B" w:rsidP="0056720B">
                <w:pPr>
                  <w:spacing w:after="0"/>
                  <w:jc w:val="center"/>
                </w:pPr>
                <w:r>
                  <w:rPr>
                    <w:rFonts w:ascii="MS Gothic" w:eastAsia="MS Gothic" w:hAnsi="MS Gothic" w:hint="eastAsia"/>
                  </w:rPr>
                  <w:t>☐</w:t>
                </w:r>
              </w:p>
            </w:tc>
          </w:sdtContent>
        </w:sdt>
      </w:tr>
      <w:tr w:rsidR="0056720B" w:rsidRPr="00983558" w14:paraId="18BE6F24" w14:textId="77777777" w:rsidTr="005A528F">
        <w:tc>
          <w:tcPr>
            <w:tcW w:w="8544" w:type="dxa"/>
            <w:shd w:val="clear" w:color="auto" w:fill="D9D9D9" w:themeFill="background1" w:themeFillShade="D9"/>
          </w:tcPr>
          <w:p w14:paraId="15251578" w14:textId="77777777" w:rsidR="0056720B" w:rsidRPr="008B2367" w:rsidRDefault="0056720B" w:rsidP="0056720B">
            <w:pPr>
              <w:pStyle w:val="TableLine"/>
            </w:pPr>
            <w:r>
              <w:t>PLANS:</w:t>
            </w:r>
          </w:p>
        </w:tc>
        <w:tc>
          <w:tcPr>
            <w:tcW w:w="1208" w:type="dxa"/>
            <w:shd w:val="clear" w:color="auto" w:fill="D9D9D9" w:themeFill="background1" w:themeFillShade="D9"/>
            <w:vAlign w:val="bottom"/>
          </w:tcPr>
          <w:p w14:paraId="4AB55F0E" w14:textId="77777777" w:rsidR="0056720B" w:rsidRPr="00983558" w:rsidRDefault="0056720B" w:rsidP="0056720B">
            <w:pPr>
              <w:spacing w:after="0"/>
              <w:jc w:val="center"/>
              <w:rPr>
                <w:b/>
              </w:rPr>
            </w:pPr>
          </w:p>
        </w:tc>
        <w:tc>
          <w:tcPr>
            <w:tcW w:w="692" w:type="dxa"/>
            <w:shd w:val="clear" w:color="auto" w:fill="D9D9D9" w:themeFill="background1" w:themeFillShade="D9"/>
            <w:vAlign w:val="bottom"/>
          </w:tcPr>
          <w:p w14:paraId="2B0C7A59" w14:textId="77777777" w:rsidR="0056720B" w:rsidRPr="00983558" w:rsidRDefault="0056720B" w:rsidP="0056720B">
            <w:pPr>
              <w:spacing w:after="0"/>
              <w:jc w:val="center"/>
              <w:rPr>
                <w:b/>
              </w:rPr>
            </w:pPr>
          </w:p>
        </w:tc>
      </w:tr>
      <w:tr w:rsidR="0056720B" w:rsidRPr="00983558" w14:paraId="6226990B" w14:textId="77777777" w:rsidTr="005A528F">
        <w:tc>
          <w:tcPr>
            <w:tcW w:w="8544" w:type="dxa"/>
            <w:shd w:val="clear" w:color="auto" w:fill="F2F2F2" w:themeFill="background1" w:themeFillShade="F2"/>
          </w:tcPr>
          <w:p w14:paraId="5CBA8481" w14:textId="77777777" w:rsidR="0056720B" w:rsidRPr="000935B6" w:rsidRDefault="0056720B" w:rsidP="0056720B">
            <w:pPr>
              <w:pStyle w:val="Checklist1"/>
              <w:numPr>
                <w:ilvl w:val="0"/>
                <w:numId w:val="0"/>
              </w:numPr>
              <w:spacing w:after="0"/>
              <w:rPr>
                <w:b/>
                <w:bCs/>
                <w:i/>
                <w:iCs/>
              </w:rPr>
            </w:pPr>
            <w:r w:rsidRPr="000935B6">
              <w:rPr>
                <w:b/>
                <w:bCs/>
                <w:i/>
                <w:iCs/>
              </w:rPr>
              <w:t>Basic standards for all sheets</w:t>
            </w:r>
          </w:p>
        </w:tc>
        <w:tc>
          <w:tcPr>
            <w:tcW w:w="1208" w:type="dxa"/>
            <w:shd w:val="clear" w:color="auto" w:fill="F2F2F2" w:themeFill="background1" w:themeFillShade="F2"/>
            <w:vAlign w:val="bottom"/>
          </w:tcPr>
          <w:p w14:paraId="7A7A2D30" w14:textId="77777777" w:rsidR="0056720B" w:rsidRPr="00983558" w:rsidRDefault="0056720B" w:rsidP="0056720B">
            <w:pPr>
              <w:spacing w:after="0"/>
              <w:jc w:val="center"/>
            </w:pPr>
            <w:r>
              <w:rPr>
                <w:b/>
              </w:rPr>
              <w:t>Sheet #</w:t>
            </w:r>
          </w:p>
        </w:tc>
        <w:tc>
          <w:tcPr>
            <w:tcW w:w="692" w:type="dxa"/>
            <w:shd w:val="clear" w:color="auto" w:fill="F2F2F2" w:themeFill="background1" w:themeFillShade="F2"/>
            <w:vAlign w:val="bottom"/>
          </w:tcPr>
          <w:p w14:paraId="3C2492F5" w14:textId="65FCC972" w:rsidR="0056720B" w:rsidRPr="00983558" w:rsidRDefault="00A14C29" w:rsidP="0056720B">
            <w:pPr>
              <w:spacing w:after="0"/>
              <w:jc w:val="center"/>
            </w:pPr>
            <w:r>
              <w:rPr>
                <w:b/>
              </w:rPr>
              <w:t>(X)</w:t>
            </w:r>
          </w:p>
        </w:tc>
      </w:tr>
      <w:tr w:rsidR="0056720B" w:rsidRPr="00983558" w14:paraId="3214500F" w14:textId="77777777" w:rsidTr="005A528F">
        <w:tc>
          <w:tcPr>
            <w:tcW w:w="8544" w:type="dxa"/>
            <w:shd w:val="clear" w:color="auto" w:fill="auto"/>
          </w:tcPr>
          <w:p w14:paraId="7DCA253E" w14:textId="77777777" w:rsidR="0056720B" w:rsidRDefault="0056720B" w:rsidP="0056720B">
            <w:pPr>
              <w:pStyle w:val="Checklist1"/>
              <w:spacing w:after="0"/>
            </w:pPr>
            <w:r w:rsidRPr="00804C27">
              <w:t xml:space="preserve">Sheet sizes shall at minimum 24" x 36". </w:t>
            </w:r>
          </w:p>
        </w:tc>
        <w:sdt>
          <w:sdtPr>
            <w:id w:val="1597210468"/>
            <w:placeholder>
              <w:docPart w:val="BDCD52FBA5FE4650A977A5F1463E03B9"/>
            </w:placeholder>
            <w:showingPlcHdr/>
          </w:sdtPr>
          <w:sdtEndPr/>
          <w:sdtContent>
            <w:tc>
              <w:tcPr>
                <w:tcW w:w="1208" w:type="dxa"/>
                <w:shd w:val="clear" w:color="auto" w:fill="auto"/>
              </w:tcPr>
              <w:p w14:paraId="4F03AB17" w14:textId="79DF4B0B" w:rsidR="0056720B" w:rsidRPr="00983558" w:rsidRDefault="0056720B" w:rsidP="0056720B">
                <w:pPr>
                  <w:spacing w:after="0"/>
                  <w:jc w:val="center"/>
                </w:pPr>
                <w:r>
                  <w:rPr>
                    <w:rStyle w:val="PlaceholderText"/>
                  </w:rPr>
                  <w:t>#</w:t>
                </w:r>
              </w:p>
            </w:tc>
          </w:sdtContent>
        </w:sdt>
        <w:sdt>
          <w:sdtPr>
            <w:id w:val="-2026705499"/>
            <w14:checkbox>
              <w14:checked w14:val="0"/>
              <w14:checkedState w14:val="2612" w14:font="MS Gothic"/>
              <w14:uncheckedState w14:val="2610" w14:font="MS Gothic"/>
            </w14:checkbox>
          </w:sdtPr>
          <w:sdtEndPr/>
          <w:sdtContent>
            <w:tc>
              <w:tcPr>
                <w:tcW w:w="692" w:type="dxa"/>
                <w:shd w:val="clear" w:color="auto" w:fill="auto"/>
              </w:tcPr>
              <w:p w14:paraId="5AC77D07" w14:textId="434F525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7C11E07" w14:textId="77777777" w:rsidTr="005A528F">
        <w:tc>
          <w:tcPr>
            <w:tcW w:w="8544" w:type="dxa"/>
            <w:shd w:val="clear" w:color="auto" w:fill="auto"/>
          </w:tcPr>
          <w:p w14:paraId="5050131C" w14:textId="77777777" w:rsidR="0056720B" w:rsidRPr="00C8741B" w:rsidRDefault="0056720B" w:rsidP="0056720B">
            <w:pPr>
              <w:pStyle w:val="Checklist1"/>
              <w:spacing w:after="0"/>
            </w:pPr>
            <w:r w:rsidRPr="00804C27">
              <w:t>When more than one sheet must be used to accurately portray the lands subdivided, an index or key map must be included and each sheet must show the particular number of that sheet and the total number of sheets included, as well as clearly labeled match</w:t>
            </w:r>
            <w:r>
              <w:t xml:space="preserve"> </w:t>
            </w:r>
            <w:r w:rsidRPr="00804C27">
              <w:t>lines to show where other sheets match or adjoin.</w:t>
            </w:r>
          </w:p>
        </w:tc>
        <w:sdt>
          <w:sdtPr>
            <w:id w:val="929622349"/>
            <w:placeholder>
              <w:docPart w:val="96C0FD1E23D149D2A335D6DE37E0384F"/>
            </w:placeholder>
            <w:showingPlcHdr/>
          </w:sdtPr>
          <w:sdtEndPr/>
          <w:sdtContent>
            <w:tc>
              <w:tcPr>
                <w:tcW w:w="1208" w:type="dxa"/>
                <w:shd w:val="clear" w:color="auto" w:fill="auto"/>
              </w:tcPr>
              <w:p w14:paraId="2AF9F3D6" w14:textId="5517307E" w:rsidR="0056720B" w:rsidRPr="00983558" w:rsidRDefault="0056720B" w:rsidP="0056720B">
                <w:pPr>
                  <w:spacing w:after="0"/>
                  <w:jc w:val="center"/>
                </w:pPr>
                <w:r>
                  <w:rPr>
                    <w:rStyle w:val="PlaceholderText"/>
                  </w:rPr>
                  <w:t>#</w:t>
                </w:r>
              </w:p>
            </w:tc>
          </w:sdtContent>
        </w:sdt>
        <w:sdt>
          <w:sdtPr>
            <w:id w:val="-1576745496"/>
            <w14:checkbox>
              <w14:checked w14:val="0"/>
              <w14:checkedState w14:val="2612" w14:font="MS Gothic"/>
              <w14:uncheckedState w14:val="2610" w14:font="MS Gothic"/>
            </w14:checkbox>
          </w:sdtPr>
          <w:sdtEndPr/>
          <w:sdtContent>
            <w:tc>
              <w:tcPr>
                <w:tcW w:w="692" w:type="dxa"/>
                <w:shd w:val="clear" w:color="auto" w:fill="auto"/>
              </w:tcPr>
              <w:p w14:paraId="520C2A57" w14:textId="35D470D2"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221753C" w14:textId="77777777" w:rsidTr="005A528F">
        <w:tc>
          <w:tcPr>
            <w:tcW w:w="8544" w:type="dxa"/>
            <w:shd w:val="clear" w:color="auto" w:fill="auto"/>
            <w:vAlign w:val="center"/>
          </w:tcPr>
          <w:p w14:paraId="06A9C4E5" w14:textId="77777777" w:rsidR="0056720B" w:rsidRPr="003F7E01" w:rsidRDefault="0056720B" w:rsidP="0056720B">
            <w:pPr>
              <w:pStyle w:val="Checklist1"/>
              <w:spacing w:after="0"/>
            </w:pPr>
            <w:r>
              <w:t>Title block with:</w:t>
            </w:r>
          </w:p>
        </w:tc>
        <w:sdt>
          <w:sdtPr>
            <w:id w:val="-1346236922"/>
            <w:placeholder>
              <w:docPart w:val="EC100004B96F4A32BEC0A357B23A427C"/>
            </w:placeholder>
            <w:showingPlcHdr/>
          </w:sdtPr>
          <w:sdtEndPr/>
          <w:sdtContent>
            <w:tc>
              <w:tcPr>
                <w:tcW w:w="1208" w:type="dxa"/>
                <w:shd w:val="clear" w:color="auto" w:fill="auto"/>
              </w:tcPr>
              <w:p w14:paraId="39F32A35" w14:textId="31F8FF35" w:rsidR="0056720B" w:rsidRPr="00983558" w:rsidRDefault="0056720B" w:rsidP="0056720B">
                <w:pPr>
                  <w:spacing w:after="0"/>
                  <w:jc w:val="center"/>
                </w:pPr>
                <w:r>
                  <w:rPr>
                    <w:rStyle w:val="PlaceholderText"/>
                  </w:rPr>
                  <w:t>#</w:t>
                </w:r>
              </w:p>
            </w:tc>
          </w:sdtContent>
        </w:sdt>
        <w:sdt>
          <w:sdtPr>
            <w:id w:val="1318379077"/>
            <w14:checkbox>
              <w14:checked w14:val="0"/>
              <w14:checkedState w14:val="2612" w14:font="MS Gothic"/>
              <w14:uncheckedState w14:val="2610" w14:font="MS Gothic"/>
            </w14:checkbox>
          </w:sdtPr>
          <w:sdtEndPr/>
          <w:sdtContent>
            <w:tc>
              <w:tcPr>
                <w:tcW w:w="692" w:type="dxa"/>
                <w:shd w:val="clear" w:color="auto" w:fill="auto"/>
              </w:tcPr>
              <w:p w14:paraId="40A702C1" w14:textId="05DAC77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CD0A322" w14:textId="77777777" w:rsidTr="005A528F">
        <w:tc>
          <w:tcPr>
            <w:tcW w:w="8544" w:type="dxa"/>
            <w:shd w:val="clear" w:color="auto" w:fill="auto"/>
            <w:vAlign w:val="center"/>
          </w:tcPr>
          <w:p w14:paraId="389B77CF" w14:textId="1E6C0029" w:rsidR="0056720B" w:rsidRPr="003F7E01" w:rsidRDefault="0056720B" w:rsidP="00AB37A5">
            <w:pPr>
              <w:pStyle w:val="Checklist2"/>
            </w:pPr>
            <w:r>
              <w:t>Project name with the words “Certified Lots” clearly stated;</w:t>
            </w:r>
          </w:p>
        </w:tc>
        <w:sdt>
          <w:sdtPr>
            <w:id w:val="1648629286"/>
            <w:placeholder>
              <w:docPart w:val="8368D6BA5C8740F9AB241CF4F6E7AF91"/>
            </w:placeholder>
            <w:showingPlcHdr/>
          </w:sdtPr>
          <w:sdtEndPr/>
          <w:sdtContent>
            <w:tc>
              <w:tcPr>
                <w:tcW w:w="1208" w:type="dxa"/>
                <w:shd w:val="clear" w:color="auto" w:fill="auto"/>
              </w:tcPr>
              <w:p w14:paraId="3F500116" w14:textId="3522311D" w:rsidR="0056720B" w:rsidRPr="00983558" w:rsidRDefault="0056720B" w:rsidP="0056720B">
                <w:pPr>
                  <w:spacing w:after="0"/>
                  <w:jc w:val="center"/>
                </w:pPr>
                <w:r>
                  <w:rPr>
                    <w:rStyle w:val="PlaceholderText"/>
                  </w:rPr>
                  <w:t>#</w:t>
                </w:r>
              </w:p>
            </w:tc>
          </w:sdtContent>
        </w:sdt>
        <w:sdt>
          <w:sdtPr>
            <w:id w:val="-314804873"/>
            <w14:checkbox>
              <w14:checked w14:val="0"/>
              <w14:checkedState w14:val="2612" w14:font="MS Gothic"/>
              <w14:uncheckedState w14:val="2610" w14:font="MS Gothic"/>
            </w14:checkbox>
          </w:sdtPr>
          <w:sdtEndPr/>
          <w:sdtContent>
            <w:tc>
              <w:tcPr>
                <w:tcW w:w="692" w:type="dxa"/>
                <w:shd w:val="clear" w:color="auto" w:fill="auto"/>
              </w:tcPr>
              <w:p w14:paraId="7B468E5E" w14:textId="1866821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501BFC9" w14:textId="77777777" w:rsidTr="005A528F">
        <w:tc>
          <w:tcPr>
            <w:tcW w:w="8544" w:type="dxa"/>
            <w:shd w:val="clear" w:color="auto" w:fill="auto"/>
            <w:vAlign w:val="center"/>
          </w:tcPr>
          <w:p w14:paraId="4B0F3A46" w14:textId="77777777" w:rsidR="0056720B" w:rsidRDefault="0056720B" w:rsidP="00AB37A5">
            <w:pPr>
              <w:pStyle w:val="Checklist2"/>
            </w:pPr>
            <w:r>
              <w:t>Plan preparer name;</w:t>
            </w:r>
          </w:p>
        </w:tc>
        <w:sdt>
          <w:sdtPr>
            <w:id w:val="-569655734"/>
            <w:placeholder>
              <w:docPart w:val="BA0C0567EA964AFBBC9825902921865D"/>
            </w:placeholder>
            <w:showingPlcHdr/>
          </w:sdtPr>
          <w:sdtEndPr/>
          <w:sdtContent>
            <w:tc>
              <w:tcPr>
                <w:tcW w:w="1208" w:type="dxa"/>
                <w:shd w:val="clear" w:color="auto" w:fill="auto"/>
              </w:tcPr>
              <w:p w14:paraId="223B70FD" w14:textId="2E6DAB82" w:rsidR="0056720B" w:rsidRPr="00983558" w:rsidRDefault="0056720B" w:rsidP="0056720B">
                <w:pPr>
                  <w:spacing w:after="0"/>
                  <w:jc w:val="center"/>
                </w:pPr>
                <w:r>
                  <w:rPr>
                    <w:rStyle w:val="PlaceholderText"/>
                  </w:rPr>
                  <w:t>#</w:t>
                </w:r>
              </w:p>
            </w:tc>
          </w:sdtContent>
        </w:sdt>
        <w:sdt>
          <w:sdtPr>
            <w:id w:val="-2047366581"/>
            <w14:checkbox>
              <w14:checked w14:val="0"/>
              <w14:checkedState w14:val="2612" w14:font="MS Gothic"/>
              <w14:uncheckedState w14:val="2610" w14:font="MS Gothic"/>
            </w14:checkbox>
          </w:sdtPr>
          <w:sdtEndPr/>
          <w:sdtContent>
            <w:tc>
              <w:tcPr>
                <w:tcW w:w="692" w:type="dxa"/>
                <w:shd w:val="clear" w:color="auto" w:fill="auto"/>
              </w:tcPr>
              <w:p w14:paraId="5D6A606B" w14:textId="4CB1B59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B5AAFE4" w14:textId="77777777" w:rsidTr="005A528F">
        <w:tc>
          <w:tcPr>
            <w:tcW w:w="8544" w:type="dxa"/>
            <w:shd w:val="clear" w:color="auto" w:fill="auto"/>
            <w:vAlign w:val="center"/>
          </w:tcPr>
          <w:p w14:paraId="3F2776D5" w14:textId="77777777" w:rsidR="0056720B" w:rsidRPr="00C8741B" w:rsidDel="00DA6709" w:rsidRDefault="0056720B" w:rsidP="00AB37A5">
            <w:pPr>
              <w:pStyle w:val="Checklist2"/>
            </w:pPr>
            <w:r>
              <w:lastRenderedPageBreak/>
              <w:t>Preparation/revision dates.</w:t>
            </w:r>
          </w:p>
        </w:tc>
        <w:sdt>
          <w:sdtPr>
            <w:id w:val="1439097767"/>
            <w:placeholder>
              <w:docPart w:val="90758DB293DA443FA70AC35BC8DA348B"/>
            </w:placeholder>
            <w:showingPlcHdr/>
          </w:sdtPr>
          <w:sdtEndPr/>
          <w:sdtContent>
            <w:tc>
              <w:tcPr>
                <w:tcW w:w="1208" w:type="dxa"/>
                <w:shd w:val="clear" w:color="auto" w:fill="auto"/>
              </w:tcPr>
              <w:p w14:paraId="6806AA09" w14:textId="588F32F9" w:rsidR="0056720B" w:rsidRPr="00983558" w:rsidRDefault="0056720B" w:rsidP="0056720B">
                <w:pPr>
                  <w:spacing w:after="0"/>
                  <w:jc w:val="center"/>
                </w:pPr>
                <w:r>
                  <w:rPr>
                    <w:rStyle w:val="PlaceholderText"/>
                  </w:rPr>
                  <w:t>#</w:t>
                </w:r>
              </w:p>
            </w:tc>
          </w:sdtContent>
        </w:sdt>
        <w:sdt>
          <w:sdtPr>
            <w:id w:val="-139278025"/>
            <w14:checkbox>
              <w14:checked w14:val="0"/>
              <w14:checkedState w14:val="2612" w14:font="MS Gothic"/>
              <w14:uncheckedState w14:val="2610" w14:font="MS Gothic"/>
            </w14:checkbox>
          </w:sdtPr>
          <w:sdtEndPr/>
          <w:sdtContent>
            <w:tc>
              <w:tcPr>
                <w:tcW w:w="692" w:type="dxa"/>
                <w:shd w:val="clear" w:color="auto" w:fill="auto"/>
              </w:tcPr>
              <w:p w14:paraId="62B6013F" w14:textId="2ECA04F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3D530A9" w14:textId="77777777" w:rsidTr="005A528F">
        <w:tc>
          <w:tcPr>
            <w:tcW w:w="8544" w:type="dxa"/>
            <w:shd w:val="clear" w:color="auto" w:fill="auto"/>
          </w:tcPr>
          <w:p w14:paraId="611AAE25" w14:textId="77777777" w:rsidR="0056720B" w:rsidRPr="00C8741B" w:rsidRDefault="0056720B" w:rsidP="0056720B">
            <w:pPr>
              <w:pStyle w:val="Checklist1"/>
              <w:spacing w:after="0"/>
            </w:pPr>
            <w:r w:rsidRPr="00EF063B">
              <w:t>The section, township, and range shall appear immediately under the name of the plat on each sheet included, along with the name of the county and state.</w:t>
            </w:r>
          </w:p>
        </w:tc>
        <w:sdt>
          <w:sdtPr>
            <w:id w:val="-1659368450"/>
            <w:placeholder>
              <w:docPart w:val="B18088C3C61C4E66BCE33B56C01A18DC"/>
            </w:placeholder>
            <w:showingPlcHdr/>
          </w:sdtPr>
          <w:sdtEndPr/>
          <w:sdtContent>
            <w:tc>
              <w:tcPr>
                <w:tcW w:w="1208" w:type="dxa"/>
                <w:shd w:val="clear" w:color="auto" w:fill="auto"/>
              </w:tcPr>
              <w:p w14:paraId="5797A612" w14:textId="172D97A1" w:rsidR="0056720B" w:rsidRPr="00983558" w:rsidRDefault="0056720B" w:rsidP="0056720B">
                <w:pPr>
                  <w:spacing w:after="0"/>
                  <w:jc w:val="center"/>
                </w:pPr>
                <w:r>
                  <w:rPr>
                    <w:rStyle w:val="PlaceholderText"/>
                  </w:rPr>
                  <w:t>#</w:t>
                </w:r>
              </w:p>
            </w:tc>
          </w:sdtContent>
        </w:sdt>
        <w:sdt>
          <w:sdtPr>
            <w:id w:val="1760937874"/>
            <w14:checkbox>
              <w14:checked w14:val="0"/>
              <w14:checkedState w14:val="2612" w14:font="MS Gothic"/>
              <w14:uncheckedState w14:val="2610" w14:font="MS Gothic"/>
            </w14:checkbox>
          </w:sdtPr>
          <w:sdtEndPr/>
          <w:sdtContent>
            <w:tc>
              <w:tcPr>
                <w:tcW w:w="692" w:type="dxa"/>
                <w:shd w:val="clear" w:color="auto" w:fill="auto"/>
              </w:tcPr>
              <w:p w14:paraId="6FCAD834" w14:textId="7170D9C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32C18B9" w14:textId="77777777" w:rsidTr="005A528F">
        <w:tc>
          <w:tcPr>
            <w:tcW w:w="8544" w:type="dxa"/>
            <w:shd w:val="clear" w:color="auto" w:fill="auto"/>
          </w:tcPr>
          <w:p w14:paraId="34B8A148" w14:textId="77777777" w:rsidR="0056720B" w:rsidRPr="00C8741B" w:rsidRDefault="0056720B" w:rsidP="0056720B">
            <w:pPr>
              <w:pStyle w:val="Checklist1"/>
              <w:spacing w:after="0"/>
            </w:pPr>
            <w:r w:rsidRPr="00EF063B">
              <w:t>Prominent north arrow, legend, and scale (1" = 50' or larger). The scale, which shall be stated and illust</w:t>
            </w:r>
            <w:r>
              <w:t>r</w:t>
            </w:r>
            <w:r w:rsidRPr="00EF063B">
              <w:t xml:space="preserve">ated by a graphic scale, shall be of sufficient size to show all detail. </w:t>
            </w:r>
          </w:p>
        </w:tc>
        <w:sdt>
          <w:sdtPr>
            <w:id w:val="-2131240739"/>
            <w:placeholder>
              <w:docPart w:val="B29670AE464D4FD0B4B2F58E732CC68C"/>
            </w:placeholder>
            <w:showingPlcHdr/>
          </w:sdtPr>
          <w:sdtEndPr/>
          <w:sdtContent>
            <w:tc>
              <w:tcPr>
                <w:tcW w:w="1208" w:type="dxa"/>
                <w:shd w:val="clear" w:color="auto" w:fill="auto"/>
              </w:tcPr>
              <w:p w14:paraId="2A10117D" w14:textId="1160CFB1" w:rsidR="0056720B" w:rsidRPr="00983558" w:rsidRDefault="0056720B" w:rsidP="0056720B">
                <w:pPr>
                  <w:spacing w:after="0"/>
                  <w:jc w:val="center"/>
                </w:pPr>
                <w:r>
                  <w:rPr>
                    <w:rStyle w:val="PlaceholderText"/>
                  </w:rPr>
                  <w:t>#</w:t>
                </w:r>
              </w:p>
            </w:tc>
          </w:sdtContent>
        </w:sdt>
        <w:sdt>
          <w:sdtPr>
            <w:id w:val="-222064572"/>
            <w14:checkbox>
              <w14:checked w14:val="0"/>
              <w14:checkedState w14:val="2612" w14:font="MS Gothic"/>
              <w14:uncheckedState w14:val="2610" w14:font="MS Gothic"/>
            </w14:checkbox>
          </w:sdtPr>
          <w:sdtEndPr/>
          <w:sdtContent>
            <w:tc>
              <w:tcPr>
                <w:tcW w:w="692" w:type="dxa"/>
                <w:shd w:val="clear" w:color="auto" w:fill="auto"/>
              </w:tcPr>
              <w:p w14:paraId="457BA314" w14:textId="5AA7B63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4E9112D" w14:textId="77777777" w:rsidTr="005A528F">
        <w:tc>
          <w:tcPr>
            <w:tcW w:w="8544" w:type="dxa"/>
            <w:shd w:val="clear" w:color="auto" w:fill="auto"/>
          </w:tcPr>
          <w:p w14:paraId="3DBD3E9C" w14:textId="77777777" w:rsidR="0056720B" w:rsidRPr="00C8741B" w:rsidRDefault="0056720B" w:rsidP="0056720B">
            <w:pPr>
              <w:pStyle w:val="Checklist1"/>
              <w:spacing w:after="0"/>
            </w:pPr>
            <w:r w:rsidRPr="00EF063B">
              <w:t>Neat and legible lettering (minimum of 0.125 inches (9 points) in height when the sheet size is reduced to 11x17)</w:t>
            </w:r>
          </w:p>
        </w:tc>
        <w:sdt>
          <w:sdtPr>
            <w:id w:val="-1499184679"/>
            <w:placeholder>
              <w:docPart w:val="A858867D6C9E40F8B81C07F006119F14"/>
            </w:placeholder>
            <w:showingPlcHdr/>
          </w:sdtPr>
          <w:sdtEndPr/>
          <w:sdtContent>
            <w:tc>
              <w:tcPr>
                <w:tcW w:w="1208" w:type="dxa"/>
                <w:shd w:val="clear" w:color="auto" w:fill="auto"/>
              </w:tcPr>
              <w:p w14:paraId="2017B280" w14:textId="4AFFE46C" w:rsidR="0056720B" w:rsidRPr="00983558" w:rsidRDefault="0056720B" w:rsidP="0056720B">
                <w:pPr>
                  <w:spacing w:after="0"/>
                  <w:jc w:val="center"/>
                </w:pPr>
                <w:r>
                  <w:rPr>
                    <w:rStyle w:val="PlaceholderText"/>
                  </w:rPr>
                  <w:t>#</w:t>
                </w:r>
              </w:p>
            </w:tc>
          </w:sdtContent>
        </w:sdt>
        <w:sdt>
          <w:sdtPr>
            <w:id w:val="2122259474"/>
            <w14:checkbox>
              <w14:checked w14:val="0"/>
              <w14:checkedState w14:val="2612" w14:font="MS Gothic"/>
              <w14:uncheckedState w14:val="2610" w14:font="MS Gothic"/>
            </w14:checkbox>
          </w:sdtPr>
          <w:sdtEndPr/>
          <w:sdtContent>
            <w:tc>
              <w:tcPr>
                <w:tcW w:w="692" w:type="dxa"/>
                <w:shd w:val="clear" w:color="auto" w:fill="auto"/>
              </w:tcPr>
              <w:p w14:paraId="4827AB72" w14:textId="4631900C"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A75E828" w14:textId="77777777" w:rsidTr="005A528F">
        <w:tc>
          <w:tcPr>
            <w:tcW w:w="8544" w:type="dxa"/>
            <w:shd w:val="clear" w:color="auto" w:fill="auto"/>
          </w:tcPr>
          <w:p w14:paraId="6C44C03D" w14:textId="77777777" w:rsidR="0056720B" w:rsidRPr="00D0054E" w:rsidDel="00B716D6" w:rsidRDefault="0056720B" w:rsidP="0056720B">
            <w:pPr>
              <w:pStyle w:val="Checklist1"/>
              <w:spacing w:after="0"/>
            </w:pPr>
            <w:r w:rsidRPr="00EF063B">
              <w:t>All dimensions shall be in feet and decimals of a foot.</w:t>
            </w:r>
          </w:p>
        </w:tc>
        <w:sdt>
          <w:sdtPr>
            <w:id w:val="750312388"/>
            <w:placeholder>
              <w:docPart w:val="CE62419BB3374CCDA9191969BBD1F629"/>
            </w:placeholder>
            <w:showingPlcHdr/>
          </w:sdtPr>
          <w:sdtEndPr/>
          <w:sdtContent>
            <w:tc>
              <w:tcPr>
                <w:tcW w:w="1208" w:type="dxa"/>
                <w:shd w:val="clear" w:color="auto" w:fill="auto"/>
              </w:tcPr>
              <w:p w14:paraId="248FDCA6" w14:textId="766FFC44" w:rsidR="0056720B" w:rsidRPr="00983558" w:rsidRDefault="0056720B" w:rsidP="0056720B">
                <w:pPr>
                  <w:spacing w:after="0"/>
                  <w:jc w:val="center"/>
                </w:pPr>
                <w:r>
                  <w:rPr>
                    <w:rStyle w:val="PlaceholderText"/>
                  </w:rPr>
                  <w:t>#</w:t>
                </w:r>
              </w:p>
            </w:tc>
          </w:sdtContent>
        </w:sdt>
        <w:sdt>
          <w:sdtPr>
            <w:id w:val="1358084133"/>
            <w14:checkbox>
              <w14:checked w14:val="0"/>
              <w14:checkedState w14:val="2612" w14:font="MS Gothic"/>
              <w14:uncheckedState w14:val="2610" w14:font="MS Gothic"/>
            </w14:checkbox>
          </w:sdtPr>
          <w:sdtEndPr/>
          <w:sdtContent>
            <w:tc>
              <w:tcPr>
                <w:tcW w:w="692" w:type="dxa"/>
                <w:shd w:val="clear" w:color="auto" w:fill="auto"/>
              </w:tcPr>
              <w:p w14:paraId="3E1082C7" w14:textId="397F06F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263956B" w14:textId="77777777" w:rsidTr="005A528F">
        <w:tc>
          <w:tcPr>
            <w:tcW w:w="8544" w:type="dxa"/>
            <w:shd w:val="clear" w:color="auto" w:fill="auto"/>
          </w:tcPr>
          <w:p w14:paraId="38581488" w14:textId="4E109A2C" w:rsidR="0056720B" w:rsidRPr="005E7048" w:rsidDel="00B716D6" w:rsidRDefault="0056720B" w:rsidP="0056720B">
            <w:pPr>
              <w:pStyle w:val="Checklist1"/>
              <w:spacing w:after="0"/>
            </w:pPr>
            <w:r w:rsidRPr="005E7048">
              <w:t>Standard signature sign-off block (</w:t>
            </w:r>
            <w:r w:rsidR="00F12A89">
              <w:t xml:space="preserve">see </w:t>
            </w:r>
            <w:r w:rsidRPr="005E7048">
              <w:t>Form D5).</w:t>
            </w:r>
          </w:p>
        </w:tc>
        <w:sdt>
          <w:sdtPr>
            <w:id w:val="-1090547721"/>
            <w:placeholder>
              <w:docPart w:val="0C5A8DF7DDAD45E68C87A2C68137E152"/>
            </w:placeholder>
            <w:showingPlcHdr/>
          </w:sdtPr>
          <w:sdtEndPr/>
          <w:sdtContent>
            <w:tc>
              <w:tcPr>
                <w:tcW w:w="1208" w:type="dxa"/>
                <w:shd w:val="clear" w:color="auto" w:fill="auto"/>
              </w:tcPr>
              <w:p w14:paraId="2618829E" w14:textId="593B8028" w:rsidR="0056720B" w:rsidRPr="00983558" w:rsidRDefault="0056720B" w:rsidP="0056720B">
                <w:pPr>
                  <w:spacing w:after="0"/>
                  <w:jc w:val="center"/>
                </w:pPr>
                <w:r>
                  <w:rPr>
                    <w:rStyle w:val="PlaceholderText"/>
                  </w:rPr>
                  <w:t>#</w:t>
                </w:r>
              </w:p>
            </w:tc>
          </w:sdtContent>
        </w:sdt>
        <w:sdt>
          <w:sdtPr>
            <w:id w:val="1278374775"/>
            <w14:checkbox>
              <w14:checked w14:val="0"/>
              <w14:checkedState w14:val="2612" w14:font="MS Gothic"/>
              <w14:uncheckedState w14:val="2610" w14:font="MS Gothic"/>
            </w14:checkbox>
          </w:sdtPr>
          <w:sdtEndPr/>
          <w:sdtContent>
            <w:tc>
              <w:tcPr>
                <w:tcW w:w="692" w:type="dxa"/>
                <w:shd w:val="clear" w:color="auto" w:fill="auto"/>
              </w:tcPr>
              <w:p w14:paraId="1557BFBE" w14:textId="50F7B9F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DFB6C59" w14:textId="77777777" w:rsidTr="005A528F">
        <w:tc>
          <w:tcPr>
            <w:tcW w:w="8544" w:type="dxa"/>
            <w:shd w:val="clear" w:color="auto" w:fill="auto"/>
          </w:tcPr>
          <w:p w14:paraId="216808F5" w14:textId="3428A468" w:rsidR="0056720B" w:rsidRPr="005E7048" w:rsidDel="00B716D6" w:rsidRDefault="0056720B" w:rsidP="0056720B">
            <w:pPr>
              <w:pStyle w:val="Checklist1"/>
              <w:spacing w:after="0"/>
            </w:pPr>
            <w:r w:rsidRPr="005E7048">
              <w:t>If submitting a change to a previously approved Certified Lots application, show revisions in clouds</w:t>
            </w:r>
          </w:p>
        </w:tc>
        <w:sdt>
          <w:sdtPr>
            <w:id w:val="-202644169"/>
            <w:placeholder>
              <w:docPart w:val="BCF93347F2A64064A14AD8B9494B2507"/>
            </w:placeholder>
            <w:showingPlcHdr/>
          </w:sdtPr>
          <w:sdtEndPr/>
          <w:sdtContent>
            <w:tc>
              <w:tcPr>
                <w:tcW w:w="1208" w:type="dxa"/>
                <w:shd w:val="clear" w:color="auto" w:fill="auto"/>
              </w:tcPr>
              <w:p w14:paraId="2F2C65BD" w14:textId="4AA6FA79" w:rsidR="0056720B" w:rsidRPr="00983558" w:rsidRDefault="0056720B" w:rsidP="0056720B">
                <w:pPr>
                  <w:spacing w:after="0"/>
                  <w:jc w:val="center"/>
                </w:pPr>
                <w:r>
                  <w:rPr>
                    <w:rStyle w:val="PlaceholderText"/>
                  </w:rPr>
                  <w:t>#</w:t>
                </w:r>
              </w:p>
            </w:tc>
          </w:sdtContent>
        </w:sdt>
        <w:sdt>
          <w:sdtPr>
            <w:id w:val="-447467002"/>
            <w14:checkbox>
              <w14:checked w14:val="0"/>
              <w14:checkedState w14:val="2612" w14:font="MS Gothic"/>
              <w14:uncheckedState w14:val="2610" w14:font="MS Gothic"/>
            </w14:checkbox>
          </w:sdtPr>
          <w:sdtEndPr/>
          <w:sdtContent>
            <w:tc>
              <w:tcPr>
                <w:tcW w:w="692" w:type="dxa"/>
                <w:shd w:val="clear" w:color="auto" w:fill="auto"/>
              </w:tcPr>
              <w:p w14:paraId="5547C91E" w14:textId="294B92FC"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7E6EDF4" w14:textId="77777777" w:rsidTr="005A528F">
        <w:tc>
          <w:tcPr>
            <w:tcW w:w="8544" w:type="dxa"/>
            <w:shd w:val="clear" w:color="auto" w:fill="F2F2F2" w:themeFill="background1" w:themeFillShade="F2"/>
          </w:tcPr>
          <w:p w14:paraId="7178741C" w14:textId="77777777" w:rsidR="0056720B" w:rsidRPr="005E7048" w:rsidDel="00B716D6" w:rsidRDefault="0056720B" w:rsidP="0056720B">
            <w:pPr>
              <w:pStyle w:val="Checklist1"/>
              <w:numPr>
                <w:ilvl w:val="0"/>
                <w:numId w:val="0"/>
              </w:numPr>
              <w:spacing w:after="0"/>
              <w:rPr>
                <w:b/>
                <w:bCs/>
                <w:i/>
                <w:iCs/>
              </w:rPr>
            </w:pPr>
            <w:r w:rsidRPr="005E7048">
              <w:rPr>
                <w:b/>
                <w:bCs/>
                <w:i/>
                <w:iCs/>
              </w:rPr>
              <w:t>Cover Sheet</w:t>
            </w:r>
          </w:p>
        </w:tc>
        <w:tc>
          <w:tcPr>
            <w:tcW w:w="1208" w:type="dxa"/>
            <w:shd w:val="clear" w:color="auto" w:fill="F2F2F2" w:themeFill="background1" w:themeFillShade="F2"/>
            <w:vAlign w:val="bottom"/>
          </w:tcPr>
          <w:p w14:paraId="350B57F3" w14:textId="77777777" w:rsidR="0056720B" w:rsidRPr="00983558" w:rsidRDefault="0056720B" w:rsidP="0056720B">
            <w:pPr>
              <w:spacing w:after="0"/>
              <w:jc w:val="center"/>
            </w:pPr>
            <w:r>
              <w:rPr>
                <w:b/>
              </w:rPr>
              <w:t>Sheet #</w:t>
            </w:r>
          </w:p>
        </w:tc>
        <w:tc>
          <w:tcPr>
            <w:tcW w:w="692" w:type="dxa"/>
            <w:shd w:val="clear" w:color="auto" w:fill="F2F2F2" w:themeFill="background1" w:themeFillShade="F2"/>
            <w:vAlign w:val="bottom"/>
          </w:tcPr>
          <w:p w14:paraId="0F39CFD6" w14:textId="16F7F21C" w:rsidR="0056720B" w:rsidRPr="00983558" w:rsidRDefault="00A14C29" w:rsidP="0056720B">
            <w:pPr>
              <w:spacing w:after="0"/>
              <w:jc w:val="center"/>
            </w:pPr>
            <w:r>
              <w:rPr>
                <w:b/>
              </w:rPr>
              <w:t>(X)</w:t>
            </w:r>
          </w:p>
        </w:tc>
      </w:tr>
      <w:tr w:rsidR="0056720B" w:rsidRPr="00983558" w14:paraId="017D2559" w14:textId="77777777" w:rsidTr="005A528F">
        <w:tc>
          <w:tcPr>
            <w:tcW w:w="8544" w:type="dxa"/>
            <w:shd w:val="clear" w:color="auto" w:fill="auto"/>
          </w:tcPr>
          <w:p w14:paraId="6BCF12AA" w14:textId="77777777" w:rsidR="0056720B" w:rsidRPr="005E7048" w:rsidDel="00B716D6" w:rsidRDefault="0056720B" w:rsidP="0056720B">
            <w:pPr>
              <w:pStyle w:val="Checklist1"/>
              <w:spacing w:after="0"/>
            </w:pPr>
            <w:r w:rsidRPr="005E7048">
              <w:t>Vicinity map (scale of not less than 1" = 1 mile) which clearly shows the site in relationship to its surrounding.</w:t>
            </w:r>
          </w:p>
        </w:tc>
        <w:sdt>
          <w:sdtPr>
            <w:id w:val="1717697695"/>
            <w:placeholder>
              <w:docPart w:val="BADFEC79F06B467C9054E219B522F1B9"/>
            </w:placeholder>
            <w:showingPlcHdr/>
          </w:sdtPr>
          <w:sdtEndPr/>
          <w:sdtContent>
            <w:tc>
              <w:tcPr>
                <w:tcW w:w="1208" w:type="dxa"/>
                <w:shd w:val="clear" w:color="auto" w:fill="auto"/>
              </w:tcPr>
              <w:p w14:paraId="020BF08F" w14:textId="4EBF5391" w:rsidR="0056720B" w:rsidRPr="00983558" w:rsidRDefault="0056720B" w:rsidP="0056720B">
                <w:pPr>
                  <w:spacing w:after="0"/>
                  <w:jc w:val="center"/>
                </w:pPr>
                <w:r>
                  <w:rPr>
                    <w:rStyle w:val="PlaceholderText"/>
                  </w:rPr>
                  <w:t>#</w:t>
                </w:r>
              </w:p>
            </w:tc>
          </w:sdtContent>
        </w:sdt>
        <w:sdt>
          <w:sdtPr>
            <w:id w:val="-790055573"/>
            <w14:checkbox>
              <w14:checked w14:val="0"/>
              <w14:checkedState w14:val="2612" w14:font="MS Gothic"/>
              <w14:uncheckedState w14:val="2610" w14:font="MS Gothic"/>
            </w14:checkbox>
          </w:sdtPr>
          <w:sdtEndPr/>
          <w:sdtContent>
            <w:tc>
              <w:tcPr>
                <w:tcW w:w="692" w:type="dxa"/>
                <w:shd w:val="clear" w:color="auto" w:fill="auto"/>
              </w:tcPr>
              <w:p w14:paraId="1F184789" w14:textId="4EF9E09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942DDCE" w14:textId="77777777" w:rsidTr="005A528F">
        <w:tc>
          <w:tcPr>
            <w:tcW w:w="8544" w:type="dxa"/>
            <w:shd w:val="clear" w:color="auto" w:fill="auto"/>
            <w:vAlign w:val="center"/>
          </w:tcPr>
          <w:p w14:paraId="390E71E4" w14:textId="77777777" w:rsidR="0056720B" w:rsidRPr="005E7048" w:rsidDel="00B716D6" w:rsidRDefault="0056720B" w:rsidP="0056720B">
            <w:pPr>
              <w:pStyle w:val="Checklist1"/>
              <w:spacing w:after="0"/>
            </w:pPr>
            <w:r w:rsidRPr="005E7048">
              <w:t>General Notes including:</w:t>
            </w:r>
          </w:p>
        </w:tc>
        <w:sdt>
          <w:sdtPr>
            <w:id w:val="721258590"/>
            <w:placeholder>
              <w:docPart w:val="B03BE1ED8ECA4E338B0120A2B30E882B"/>
            </w:placeholder>
            <w:showingPlcHdr/>
          </w:sdtPr>
          <w:sdtEndPr/>
          <w:sdtContent>
            <w:tc>
              <w:tcPr>
                <w:tcW w:w="1208" w:type="dxa"/>
                <w:shd w:val="clear" w:color="auto" w:fill="auto"/>
              </w:tcPr>
              <w:p w14:paraId="7A341842" w14:textId="632A8036" w:rsidR="0056720B" w:rsidRPr="00983558" w:rsidRDefault="0056720B" w:rsidP="0056720B">
                <w:pPr>
                  <w:spacing w:after="0"/>
                  <w:jc w:val="center"/>
                </w:pPr>
                <w:r>
                  <w:rPr>
                    <w:rStyle w:val="PlaceholderText"/>
                  </w:rPr>
                  <w:t>#</w:t>
                </w:r>
              </w:p>
            </w:tc>
          </w:sdtContent>
        </w:sdt>
        <w:sdt>
          <w:sdtPr>
            <w:id w:val="-569658404"/>
            <w14:checkbox>
              <w14:checked w14:val="0"/>
              <w14:checkedState w14:val="2612" w14:font="MS Gothic"/>
              <w14:uncheckedState w14:val="2610" w14:font="MS Gothic"/>
            </w14:checkbox>
          </w:sdtPr>
          <w:sdtEndPr/>
          <w:sdtContent>
            <w:tc>
              <w:tcPr>
                <w:tcW w:w="692" w:type="dxa"/>
                <w:shd w:val="clear" w:color="auto" w:fill="auto"/>
              </w:tcPr>
              <w:p w14:paraId="3B939EE0" w14:textId="67BAB94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5FB9397" w14:textId="77777777" w:rsidTr="005A528F">
        <w:tc>
          <w:tcPr>
            <w:tcW w:w="8544" w:type="dxa"/>
            <w:shd w:val="clear" w:color="auto" w:fill="auto"/>
            <w:vAlign w:val="center"/>
          </w:tcPr>
          <w:p w14:paraId="0543E6EE" w14:textId="77777777" w:rsidR="0056720B" w:rsidRPr="005E7048" w:rsidDel="00B716D6" w:rsidRDefault="0056720B" w:rsidP="00AB37A5">
            <w:pPr>
              <w:pStyle w:val="Checklist2"/>
            </w:pPr>
            <w:r w:rsidRPr="005E7048">
              <w:t>Total project acreage;</w:t>
            </w:r>
          </w:p>
        </w:tc>
        <w:sdt>
          <w:sdtPr>
            <w:id w:val="1734576762"/>
            <w:placeholder>
              <w:docPart w:val="0876C0B1830646C7A6974510A1700F44"/>
            </w:placeholder>
            <w:showingPlcHdr/>
          </w:sdtPr>
          <w:sdtEndPr/>
          <w:sdtContent>
            <w:tc>
              <w:tcPr>
                <w:tcW w:w="1208" w:type="dxa"/>
                <w:shd w:val="clear" w:color="auto" w:fill="auto"/>
              </w:tcPr>
              <w:p w14:paraId="18FEE9B1" w14:textId="0163BDC1" w:rsidR="0056720B" w:rsidRPr="00983558" w:rsidRDefault="0056720B" w:rsidP="0056720B">
                <w:pPr>
                  <w:spacing w:after="0"/>
                  <w:jc w:val="center"/>
                </w:pPr>
                <w:r>
                  <w:rPr>
                    <w:rStyle w:val="PlaceholderText"/>
                  </w:rPr>
                  <w:t>#</w:t>
                </w:r>
              </w:p>
            </w:tc>
          </w:sdtContent>
        </w:sdt>
        <w:sdt>
          <w:sdtPr>
            <w:id w:val="-898980505"/>
            <w14:checkbox>
              <w14:checked w14:val="0"/>
              <w14:checkedState w14:val="2612" w14:font="MS Gothic"/>
              <w14:uncheckedState w14:val="2610" w14:font="MS Gothic"/>
            </w14:checkbox>
          </w:sdtPr>
          <w:sdtEndPr/>
          <w:sdtContent>
            <w:tc>
              <w:tcPr>
                <w:tcW w:w="692" w:type="dxa"/>
                <w:shd w:val="clear" w:color="auto" w:fill="auto"/>
              </w:tcPr>
              <w:p w14:paraId="0657EBBE" w14:textId="5E57EFB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03961D6" w14:textId="77777777" w:rsidTr="005A528F">
        <w:tc>
          <w:tcPr>
            <w:tcW w:w="8544" w:type="dxa"/>
            <w:shd w:val="clear" w:color="auto" w:fill="auto"/>
            <w:vAlign w:val="center"/>
          </w:tcPr>
          <w:p w14:paraId="4F59F134" w14:textId="77777777" w:rsidR="0056720B" w:rsidRPr="005E7048" w:rsidDel="00B716D6" w:rsidRDefault="0056720B" w:rsidP="00AB37A5">
            <w:pPr>
              <w:pStyle w:val="Checklist2"/>
            </w:pPr>
            <w:r w:rsidRPr="005E7048">
              <w:t>Zoning designation;</w:t>
            </w:r>
          </w:p>
        </w:tc>
        <w:sdt>
          <w:sdtPr>
            <w:id w:val="-900439292"/>
            <w:placeholder>
              <w:docPart w:val="4AA57F13352F4F0ABB3CB5EE7D0F43ED"/>
            </w:placeholder>
            <w:showingPlcHdr/>
          </w:sdtPr>
          <w:sdtEndPr/>
          <w:sdtContent>
            <w:tc>
              <w:tcPr>
                <w:tcW w:w="1208" w:type="dxa"/>
                <w:shd w:val="clear" w:color="auto" w:fill="auto"/>
              </w:tcPr>
              <w:p w14:paraId="488740B7" w14:textId="6E94A103" w:rsidR="0056720B" w:rsidRPr="00983558" w:rsidRDefault="0056720B" w:rsidP="0056720B">
                <w:pPr>
                  <w:spacing w:after="0"/>
                  <w:jc w:val="center"/>
                </w:pPr>
                <w:r>
                  <w:rPr>
                    <w:rStyle w:val="PlaceholderText"/>
                  </w:rPr>
                  <w:t>#</w:t>
                </w:r>
              </w:p>
            </w:tc>
          </w:sdtContent>
        </w:sdt>
        <w:sdt>
          <w:sdtPr>
            <w:id w:val="-325136408"/>
            <w14:checkbox>
              <w14:checked w14:val="0"/>
              <w14:checkedState w14:val="2612" w14:font="MS Gothic"/>
              <w14:uncheckedState w14:val="2610" w14:font="MS Gothic"/>
            </w14:checkbox>
          </w:sdtPr>
          <w:sdtEndPr/>
          <w:sdtContent>
            <w:tc>
              <w:tcPr>
                <w:tcW w:w="692" w:type="dxa"/>
                <w:shd w:val="clear" w:color="auto" w:fill="auto"/>
              </w:tcPr>
              <w:p w14:paraId="07CA8ABE" w14:textId="06E2505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DF3D992" w14:textId="77777777" w:rsidTr="005A528F">
        <w:tc>
          <w:tcPr>
            <w:tcW w:w="8544" w:type="dxa"/>
            <w:shd w:val="clear" w:color="auto" w:fill="auto"/>
            <w:vAlign w:val="center"/>
          </w:tcPr>
          <w:p w14:paraId="346AF4CF" w14:textId="77777777" w:rsidR="0056720B" w:rsidRPr="005E7048" w:rsidDel="00B716D6" w:rsidRDefault="0056720B" w:rsidP="00AB37A5">
            <w:pPr>
              <w:pStyle w:val="Checklist2"/>
            </w:pPr>
            <w:r w:rsidRPr="005E7048">
              <w:t>Total number of lots;</w:t>
            </w:r>
          </w:p>
        </w:tc>
        <w:sdt>
          <w:sdtPr>
            <w:id w:val="855851849"/>
            <w:placeholder>
              <w:docPart w:val="24A8422CEBF7413BB0AACA6AD8AAC677"/>
            </w:placeholder>
            <w:showingPlcHdr/>
          </w:sdtPr>
          <w:sdtEndPr/>
          <w:sdtContent>
            <w:tc>
              <w:tcPr>
                <w:tcW w:w="1208" w:type="dxa"/>
                <w:shd w:val="clear" w:color="auto" w:fill="auto"/>
              </w:tcPr>
              <w:p w14:paraId="063E672C" w14:textId="4A923973" w:rsidR="0056720B" w:rsidRPr="00983558" w:rsidRDefault="0056720B" w:rsidP="0056720B">
                <w:pPr>
                  <w:spacing w:after="0"/>
                  <w:jc w:val="center"/>
                </w:pPr>
                <w:r>
                  <w:rPr>
                    <w:rStyle w:val="PlaceholderText"/>
                  </w:rPr>
                  <w:t>#</w:t>
                </w:r>
              </w:p>
            </w:tc>
          </w:sdtContent>
        </w:sdt>
        <w:sdt>
          <w:sdtPr>
            <w:id w:val="-1734771669"/>
            <w14:checkbox>
              <w14:checked w14:val="0"/>
              <w14:checkedState w14:val="2612" w14:font="MS Gothic"/>
              <w14:uncheckedState w14:val="2610" w14:font="MS Gothic"/>
            </w14:checkbox>
          </w:sdtPr>
          <w:sdtEndPr/>
          <w:sdtContent>
            <w:tc>
              <w:tcPr>
                <w:tcW w:w="692" w:type="dxa"/>
                <w:shd w:val="clear" w:color="auto" w:fill="auto"/>
              </w:tcPr>
              <w:p w14:paraId="2308A6CD" w14:textId="04DB8C7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122E8CE" w14:textId="77777777" w:rsidTr="005A528F">
        <w:tc>
          <w:tcPr>
            <w:tcW w:w="8544" w:type="dxa"/>
            <w:shd w:val="clear" w:color="auto" w:fill="auto"/>
            <w:vAlign w:val="center"/>
          </w:tcPr>
          <w:p w14:paraId="2EEE7A60" w14:textId="77777777" w:rsidR="0056720B" w:rsidRPr="005E7048" w:rsidDel="00B716D6" w:rsidRDefault="0056720B" w:rsidP="00AB37A5">
            <w:pPr>
              <w:pStyle w:val="Checklist2"/>
            </w:pPr>
            <w:r w:rsidRPr="005E7048">
              <w:t>Type of intended use (e.g. types of units, recreation, open space);</w:t>
            </w:r>
          </w:p>
        </w:tc>
        <w:sdt>
          <w:sdtPr>
            <w:id w:val="-771006710"/>
            <w:placeholder>
              <w:docPart w:val="D357C765F5BD4ABDB44E927B4595C787"/>
            </w:placeholder>
            <w:showingPlcHdr/>
          </w:sdtPr>
          <w:sdtEndPr/>
          <w:sdtContent>
            <w:tc>
              <w:tcPr>
                <w:tcW w:w="1208" w:type="dxa"/>
                <w:shd w:val="clear" w:color="auto" w:fill="auto"/>
              </w:tcPr>
              <w:p w14:paraId="0DD98188" w14:textId="75A98ED8" w:rsidR="0056720B" w:rsidRPr="00983558" w:rsidRDefault="0056720B" w:rsidP="0056720B">
                <w:pPr>
                  <w:spacing w:after="0"/>
                  <w:jc w:val="center"/>
                </w:pPr>
                <w:r>
                  <w:rPr>
                    <w:rStyle w:val="PlaceholderText"/>
                  </w:rPr>
                  <w:t>#</w:t>
                </w:r>
              </w:p>
            </w:tc>
          </w:sdtContent>
        </w:sdt>
        <w:sdt>
          <w:sdtPr>
            <w:id w:val="1426923912"/>
            <w14:checkbox>
              <w14:checked w14:val="0"/>
              <w14:checkedState w14:val="2612" w14:font="MS Gothic"/>
              <w14:uncheckedState w14:val="2610" w14:font="MS Gothic"/>
            </w14:checkbox>
          </w:sdtPr>
          <w:sdtEndPr/>
          <w:sdtContent>
            <w:tc>
              <w:tcPr>
                <w:tcW w:w="692" w:type="dxa"/>
                <w:shd w:val="clear" w:color="auto" w:fill="auto"/>
              </w:tcPr>
              <w:p w14:paraId="6C4AEAE9" w14:textId="1B4B4BC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821F424" w14:textId="77777777" w:rsidTr="005A528F">
        <w:tc>
          <w:tcPr>
            <w:tcW w:w="8544" w:type="dxa"/>
            <w:shd w:val="clear" w:color="auto" w:fill="auto"/>
            <w:vAlign w:val="center"/>
          </w:tcPr>
          <w:p w14:paraId="0349D991" w14:textId="0B4C64C8" w:rsidR="0056720B" w:rsidRPr="005E7048" w:rsidDel="00B716D6" w:rsidRDefault="0056720B" w:rsidP="00AB37A5">
            <w:pPr>
              <w:pStyle w:val="Checklist2"/>
            </w:pPr>
            <w:r w:rsidRPr="0086157C">
              <w:t>Maximum allowable g</w:t>
            </w:r>
            <w:r w:rsidRPr="00212537">
              <w:t>ross</w:t>
            </w:r>
            <w:r w:rsidRPr="005E7048">
              <w:t xml:space="preserve"> residential and non-residential acreage.</w:t>
            </w:r>
          </w:p>
        </w:tc>
        <w:sdt>
          <w:sdtPr>
            <w:id w:val="-1694606929"/>
            <w:placeholder>
              <w:docPart w:val="60846B21F2594FEC9AA2818AC126CEEE"/>
            </w:placeholder>
            <w:showingPlcHdr/>
          </w:sdtPr>
          <w:sdtEndPr/>
          <w:sdtContent>
            <w:tc>
              <w:tcPr>
                <w:tcW w:w="1208" w:type="dxa"/>
                <w:shd w:val="clear" w:color="auto" w:fill="auto"/>
              </w:tcPr>
              <w:p w14:paraId="432C4207" w14:textId="32A5B514" w:rsidR="0056720B" w:rsidRPr="00983558" w:rsidRDefault="0056720B" w:rsidP="0056720B">
                <w:pPr>
                  <w:spacing w:after="0"/>
                  <w:jc w:val="center"/>
                </w:pPr>
                <w:r>
                  <w:rPr>
                    <w:rStyle w:val="PlaceholderText"/>
                  </w:rPr>
                  <w:t>#</w:t>
                </w:r>
              </w:p>
            </w:tc>
          </w:sdtContent>
        </w:sdt>
        <w:sdt>
          <w:sdtPr>
            <w:id w:val="-464500246"/>
            <w14:checkbox>
              <w14:checked w14:val="0"/>
              <w14:checkedState w14:val="2612" w14:font="MS Gothic"/>
              <w14:uncheckedState w14:val="2610" w14:font="MS Gothic"/>
            </w14:checkbox>
          </w:sdtPr>
          <w:sdtEndPr/>
          <w:sdtContent>
            <w:tc>
              <w:tcPr>
                <w:tcW w:w="692" w:type="dxa"/>
                <w:shd w:val="clear" w:color="auto" w:fill="auto"/>
              </w:tcPr>
              <w:p w14:paraId="13EDE2C9" w14:textId="5CF87334" w:rsidR="0056720B" w:rsidRPr="00983558" w:rsidRDefault="0056720B" w:rsidP="0056720B">
                <w:pPr>
                  <w:spacing w:after="0"/>
                  <w:jc w:val="center"/>
                </w:pPr>
                <w:r>
                  <w:rPr>
                    <w:rFonts w:ascii="MS Gothic" w:eastAsia="MS Gothic" w:hAnsi="MS Gothic" w:hint="eastAsia"/>
                  </w:rPr>
                  <w:t>☐</w:t>
                </w:r>
              </w:p>
            </w:tc>
          </w:sdtContent>
        </w:sdt>
      </w:tr>
      <w:tr w:rsidR="0056720B" w:rsidRPr="00983558" w14:paraId="65A34B04" w14:textId="77777777" w:rsidTr="005A528F">
        <w:tc>
          <w:tcPr>
            <w:tcW w:w="8544" w:type="dxa"/>
            <w:shd w:val="clear" w:color="auto" w:fill="auto"/>
          </w:tcPr>
          <w:p w14:paraId="399FC89E" w14:textId="0CC30CCC" w:rsidR="0056720B" w:rsidRPr="005E7048" w:rsidRDefault="0056720B" w:rsidP="0056720B">
            <w:pPr>
              <w:pStyle w:val="Checklist1"/>
              <w:spacing w:after="0"/>
            </w:pPr>
            <w:r w:rsidRPr="005E7048">
              <w:t>Name, address, phone number and email address of the applicant, owner, subdivision engineer and land surveyor.</w:t>
            </w:r>
          </w:p>
        </w:tc>
        <w:sdt>
          <w:sdtPr>
            <w:id w:val="-139199483"/>
            <w:placeholder>
              <w:docPart w:val="250F58859FA549D1A3A08DD5D84FCCFF"/>
            </w:placeholder>
            <w:showingPlcHdr/>
          </w:sdtPr>
          <w:sdtEndPr/>
          <w:sdtContent>
            <w:tc>
              <w:tcPr>
                <w:tcW w:w="1208" w:type="dxa"/>
                <w:shd w:val="clear" w:color="auto" w:fill="auto"/>
              </w:tcPr>
              <w:p w14:paraId="41E03070" w14:textId="426871CD" w:rsidR="0056720B" w:rsidRPr="00983558" w:rsidRDefault="0056720B" w:rsidP="0056720B">
                <w:pPr>
                  <w:spacing w:after="0"/>
                  <w:jc w:val="center"/>
                </w:pPr>
                <w:r>
                  <w:rPr>
                    <w:rStyle w:val="PlaceholderText"/>
                  </w:rPr>
                  <w:t>#</w:t>
                </w:r>
              </w:p>
            </w:tc>
          </w:sdtContent>
        </w:sdt>
        <w:sdt>
          <w:sdtPr>
            <w:id w:val="-1259823780"/>
            <w14:checkbox>
              <w14:checked w14:val="0"/>
              <w14:checkedState w14:val="2612" w14:font="MS Gothic"/>
              <w14:uncheckedState w14:val="2610" w14:font="MS Gothic"/>
            </w14:checkbox>
          </w:sdtPr>
          <w:sdtEndPr/>
          <w:sdtContent>
            <w:tc>
              <w:tcPr>
                <w:tcW w:w="692" w:type="dxa"/>
                <w:shd w:val="clear" w:color="auto" w:fill="auto"/>
              </w:tcPr>
              <w:p w14:paraId="50AF06C3" w14:textId="5B8BB3E8"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91637AD" w14:textId="77777777" w:rsidTr="005A528F">
        <w:tc>
          <w:tcPr>
            <w:tcW w:w="8544" w:type="dxa"/>
            <w:shd w:val="clear" w:color="auto" w:fill="auto"/>
          </w:tcPr>
          <w:p w14:paraId="4481D309" w14:textId="77777777" w:rsidR="0056720B" w:rsidRPr="005E7048" w:rsidRDefault="0056720B" w:rsidP="0056720B">
            <w:pPr>
              <w:pStyle w:val="Checklist1"/>
              <w:spacing w:after="0"/>
            </w:pPr>
            <w:r w:rsidRPr="005E7048">
              <w:t xml:space="preserve">Citation and general description of any existing covenants, private restrictions, easements and rights-of-way affecting the use and development of the property, and if in a land grant, the plat will so state. </w:t>
            </w:r>
          </w:p>
        </w:tc>
        <w:sdt>
          <w:sdtPr>
            <w:id w:val="1010720179"/>
            <w:placeholder>
              <w:docPart w:val="DDF53BD1E47D49329A288BAA48CD0345"/>
            </w:placeholder>
            <w:showingPlcHdr/>
          </w:sdtPr>
          <w:sdtEndPr/>
          <w:sdtContent>
            <w:tc>
              <w:tcPr>
                <w:tcW w:w="1208" w:type="dxa"/>
                <w:shd w:val="clear" w:color="auto" w:fill="auto"/>
              </w:tcPr>
              <w:p w14:paraId="4389E067" w14:textId="6927E1BE" w:rsidR="0056720B" w:rsidRPr="00983558" w:rsidRDefault="0056720B" w:rsidP="0056720B">
                <w:pPr>
                  <w:spacing w:after="0"/>
                  <w:jc w:val="center"/>
                </w:pPr>
                <w:r>
                  <w:rPr>
                    <w:rStyle w:val="PlaceholderText"/>
                  </w:rPr>
                  <w:t>#</w:t>
                </w:r>
              </w:p>
            </w:tc>
          </w:sdtContent>
        </w:sdt>
        <w:sdt>
          <w:sdtPr>
            <w:id w:val="-374933384"/>
            <w14:checkbox>
              <w14:checked w14:val="0"/>
              <w14:checkedState w14:val="2612" w14:font="MS Gothic"/>
              <w14:uncheckedState w14:val="2610" w14:font="MS Gothic"/>
            </w14:checkbox>
          </w:sdtPr>
          <w:sdtEndPr/>
          <w:sdtContent>
            <w:tc>
              <w:tcPr>
                <w:tcW w:w="692" w:type="dxa"/>
                <w:shd w:val="clear" w:color="auto" w:fill="auto"/>
              </w:tcPr>
              <w:p w14:paraId="1B72AAFC" w14:textId="1CF1660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8DB21F4" w14:textId="77777777" w:rsidTr="005A528F">
        <w:tc>
          <w:tcPr>
            <w:tcW w:w="8544" w:type="dxa"/>
            <w:shd w:val="clear" w:color="auto" w:fill="auto"/>
          </w:tcPr>
          <w:p w14:paraId="0462AF2F" w14:textId="77777777" w:rsidR="0056720B" w:rsidRPr="005E7048" w:rsidRDefault="0056720B" w:rsidP="0056720B">
            <w:pPr>
              <w:pStyle w:val="Checklist1"/>
              <w:spacing w:after="0"/>
            </w:pPr>
            <w:r w:rsidRPr="005E7048">
              <w:t>Legal description of the site</w:t>
            </w:r>
          </w:p>
        </w:tc>
        <w:sdt>
          <w:sdtPr>
            <w:id w:val="2047709090"/>
            <w:placeholder>
              <w:docPart w:val="B0D6040A625A42249BC804B71391EBE5"/>
            </w:placeholder>
            <w:showingPlcHdr/>
          </w:sdtPr>
          <w:sdtEndPr/>
          <w:sdtContent>
            <w:tc>
              <w:tcPr>
                <w:tcW w:w="1208" w:type="dxa"/>
                <w:shd w:val="clear" w:color="auto" w:fill="auto"/>
              </w:tcPr>
              <w:p w14:paraId="58E74E8D" w14:textId="73E33829" w:rsidR="0056720B" w:rsidRPr="00983558" w:rsidRDefault="0056720B" w:rsidP="0056720B">
                <w:pPr>
                  <w:spacing w:after="0"/>
                  <w:jc w:val="center"/>
                </w:pPr>
                <w:r>
                  <w:rPr>
                    <w:rStyle w:val="PlaceholderText"/>
                  </w:rPr>
                  <w:t>#</w:t>
                </w:r>
              </w:p>
            </w:tc>
          </w:sdtContent>
        </w:sdt>
        <w:sdt>
          <w:sdtPr>
            <w:id w:val="-1648277135"/>
            <w14:checkbox>
              <w14:checked w14:val="0"/>
              <w14:checkedState w14:val="2612" w14:font="MS Gothic"/>
              <w14:uncheckedState w14:val="2610" w14:font="MS Gothic"/>
            </w14:checkbox>
          </w:sdtPr>
          <w:sdtEndPr/>
          <w:sdtContent>
            <w:tc>
              <w:tcPr>
                <w:tcW w:w="692" w:type="dxa"/>
                <w:shd w:val="clear" w:color="auto" w:fill="auto"/>
              </w:tcPr>
              <w:p w14:paraId="3CBD6511" w14:textId="178000C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BAF88FC" w14:textId="77777777" w:rsidTr="005A528F">
        <w:tc>
          <w:tcPr>
            <w:tcW w:w="8544" w:type="dxa"/>
            <w:shd w:val="clear" w:color="auto" w:fill="auto"/>
          </w:tcPr>
          <w:p w14:paraId="19B2733F" w14:textId="63A90DC3" w:rsidR="0056720B" w:rsidRPr="005E7048" w:rsidRDefault="0056720B" w:rsidP="0056720B">
            <w:pPr>
              <w:pStyle w:val="Checklist1"/>
              <w:spacing w:after="0"/>
            </w:pPr>
            <w:r w:rsidRPr="005E7048">
              <w:t>Building &amp; Development Services Department Signature Block (</w:t>
            </w:r>
            <w:r w:rsidR="00F12A89">
              <w:t xml:space="preserve">see </w:t>
            </w:r>
            <w:r w:rsidRPr="005E7048">
              <w:t>Form D5)</w:t>
            </w:r>
          </w:p>
        </w:tc>
        <w:sdt>
          <w:sdtPr>
            <w:id w:val="-912156841"/>
            <w:placeholder>
              <w:docPart w:val="6CF625D1914D40C783FBE29CE3EE1E66"/>
            </w:placeholder>
            <w:showingPlcHdr/>
          </w:sdtPr>
          <w:sdtEndPr/>
          <w:sdtContent>
            <w:tc>
              <w:tcPr>
                <w:tcW w:w="1208" w:type="dxa"/>
                <w:shd w:val="clear" w:color="auto" w:fill="auto"/>
              </w:tcPr>
              <w:p w14:paraId="6DFBF70C" w14:textId="24AA05CB" w:rsidR="0056720B" w:rsidRPr="00983558" w:rsidRDefault="0056720B" w:rsidP="0056720B">
                <w:pPr>
                  <w:spacing w:after="0"/>
                  <w:jc w:val="center"/>
                </w:pPr>
                <w:r>
                  <w:rPr>
                    <w:rStyle w:val="PlaceholderText"/>
                  </w:rPr>
                  <w:t>#</w:t>
                </w:r>
              </w:p>
            </w:tc>
          </w:sdtContent>
        </w:sdt>
        <w:sdt>
          <w:sdtPr>
            <w:id w:val="1231425457"/>
            <w14:checkbox>
              <w14:checked w14:val="0"/>
              <w14:checkedState w14:val="2612" w14:font="MS Gothic"/>
              <w14:uncheckedState w14:val="2610" w14:font="MS Gothic"/>
            </w14:checkbox>
          </w:sdtPr>
          <w:sdtEndPr/>
          <w:sdtContent>
            <w:tc>
              <w:tcPr>
                <w:tcW w:w="692" w:type="dxa"/>
                <w:shd w:val="clear" w:color="auto" w:fill="auto"/>
              </w:tcPr>
              <w:p w14:paraId="76418C47" w14:textId="1A1120AC"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D2CAB71" w14:textId="77777777" w:rsidTr="005A528F">
        <w:tc>
          <w:tcPr>
            <w:tcW w:w="8544" w:type="dxa"/>
            <w:shd w:val="clear" w:color="auto" w:fill="F2F2F2" w:themeFill="background1" w:themeFillShade="F2"/>
          </w:tcPr>
          <w:p w14:paraId="28271BDE" w14:textId="42634833" w:rsidR="0056720B" w:rsidRPr="00351373" w:rsidRDefault="0056720B" w:rsidP="0056720B">
            <w:pPr>
              <w:pStyle w:val="Checklist1"/>
              <w:numPr>
                <w:ilvl w:val="0"/>
                <w:numId w:val="0"/>
              </w:numPr>
              <w:spacing w:after="0"/>
              <w:rPr>
                <w:b/>
                <w:bCs/>
                <w:i/>
                <w:iCs/>
              </w:rPr>
            </w:pPr>
            <w:r w:rsidRPr="00351373">
              <w:rPr>
                <w:b/>
                <w:bCs/>
                <w:i/>
                <w:iCs/>
              </w:rPr>
              <w:t>Existing Site Conditions</w:t>
            </w:r>
            <w:r>
              <w:rPr>
                <w:b/>
                <w:bCs/>
                <w:i/>
                <w:iCs/>
              </w:rPr>
              <w:t xml:space="preserve"> &amp; Proposed Lots</w:t>
            </w:r>
          </w:p>
        </w:tc>
        <w:tc>
          <w:tcPr>
            <w:tcW w:w="1208" w:type="dxa"/>
            <w:shd w:val="clear" w:color="auto" w:fill="F2F2F2" w:themeFill="background1" w:themeFillShade="F2"/>
            <w:vAlign w:val="bottom"/>
          </w:tcPr>
          <w:p w14:paraId="7F64D1D6" w14:textId="77777777" w:rsidR="0056720B" w:rsidRPr="00983558" w:rsidRDefault="0056720B" w:rsidP="0056720B">
            <w:pPr>
              <w:spacing w:after="0"/>
              <w:jc w:val="center"/>
            </w:pPr>
            <w:r>
              <w:rPr>
                <w:b/>
              </w:rPr>
              <w:t>Sheet #</w:t>
            </w:r>
          </w:p>
        </w:tc>
        <w:tc>
          <w:tcPr>
            <w:tcW w:w="692" w:type="dxa"/>
            <w:shd w:val="clear" w:color="auto" w:fill="F2F2F2" w:themeFill="background1" w:themeFillShade="F2"/>
            <w:vAlign w:val="bottom"/>
          </w:tcPr>
          <w:p w14:paraId="59D2F5CD" w14:textId="15BDAF11" w:rsidR="0056720B" w:rsidRPr="00983558" w:rsidRDefault="00A14C29" w:rsidP="0056720B">
            <w:pPr>
              <w:spacing w:after="0"/>
              <w:jc w:val="center"/>
            </w:pPr>
            <w:r>
              <w:rPr>
                <w:b/>
              </w:rPr>
              <w:t>(X)</w:t>
            </w:r>
          </w:p>
        </w:tc>
      </w:tr>
      <w:tr w:rsidR="0056720B" w:rsidRPr="00983558" w14:paraId="1B0BC6E8" w14:textId="77777777" w:rsidTr="005A528F">
        <w:tc>
          <w:tcPr>
            <w:tcW w:w="8544" w:type="dxa"/>
            <w:shd w:val="clear" w:color="auto" w:fill="auto"/>
          </w:tcPr>
          <w:p w14:paraId="6ACBACD1" w14:textId="793C383D" w:rsidR="0056720B" w:rsidRPr="001504C2" w:rsidRDefault="0056720B" w:rsidP="0056720B">
            <w:pPr>
              <w:pStyle w:val="Checklist1"/>
            </w:pPr>
            <w:r>
              <w:t>Survey (or copy) of the original parcel</w:t>
            </w:r>
          </w:p>
        </w:tc>
        <w:sdt>
          <w:sdtPr>
            <w:id w:val="297961421"/>
            <w:placeholder>
              <w:docPart w:val="296F0822D54C4DCBBEFBAF6995A3557B"/>
            </w:placeholder>
            <w:showingPlcHdr/>
          </w:sdtPr>
          <w:sdtEndPr/>
          <w:sdtContent>
            <w:tc>
              <w:tcPr>
                <w:tcW w:w="1208" w:type="dxa"/>
                <w:shd w:val="clear" w:color="auto" w:fill="auto"/>
              </w:tcPr>
              <w:p w14:paraId="22B1CA89" w14:textId="408705E4" w:rsidR="0056720B" w:rsidRPr="00983558" w:rsidRDefault="0056720B" w:rsidP="0056720B">
                <w:pPr>
                  <w:spacing w:after="0"/>
                  <w:jc w:val="center"/>
                </w:pPr>
                <w:r>
                  <w:rPr>
                    <w:rStyle w:val="PlaceholderText"/>
                  </w:rPr>
                  <w:t>#</w:t>
                </w:r>
              </w:p>
            </w:tc>
          </w:sdtContent>
        </w:sdt>
        <w:sdt>
          <w:sdtPr>
            <w:id w:val="794871134"/>
            <w14:checkbox>
              <w14:checked w14:val="0"/>
              <w14:checkedState w14:val="2612" w14:font="MS Gothic"/>
              <w14:uncheckedState w14:val="2610" w14:font="MS Gothic"/>
            </w14:checkbox>
          </w:sdtPr>
          <w:sdtEndPr/>
          <w:sdtContent>
            <w:tc>
              <w:tcPr>
                <w:tcW w:w="692" w:type="dxa"/>
                <w:shd w:val="clear" w:color="auto" w:fill="auto"/>
              </w:tcPr>
              <w:p w14:paraId="19B39FF2" w14:textId="46C467D2"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94CA7D4" w14:textId="77777777" w:rsidTr="005A528F">
        <w:tc>
          <w:tcPr>
            <w:tcW w:w="8544" w:type="dxa"/>
            <w:shd w:val="clear" w:color="auto" w:fill="auto"/>
          </w:tcPr>
          <w:p w14:paraId="05B9CC18" w14:textId="2FEC0E08" w:rsidR="0056720B" w:rsidRDefault="0056720B" w:rsidP="0056720B">
            <w:pPr>
              <w:pStyle w:val="Checklist1"/>
            </w:pPr>
            <w:r w:rsidRPr="001504C2">
              <w:t>Boundary Survey (signed and sealed)</w:t>
            </w:r>
            <w:r>
              <w:t xml:space="preserve"> showing the location of the new parcel(s) to be certified. </w:t>
            </w:r>
          </w:p>
        </w:tc>
        <w:sdt>
          <w:sdtPr>
            <w:id w:val="269438464"/>
            <w:placeholder>
              <w:docPart w:val="2CD9931855F2415D8C14527602021732"/>
            </w:placeholder>
            <w:showingPlcHdr/>
          </w:sdtPr>
          <w:sdtEndPr/>
          <w:sdtContent>
            <w:tc>
              <w:tcPr>
                <w:tcW w:w="1208" w:type="dxa"/>
                <w:shd w:val="clear" w:color="auto" w:fill="auto"/>
              </w:tcPr>
              <w:p w14:paraId="43D7777B" w14:textId="77CFBCE6" w:rsidR="0056720B" w:rsidRPr="00983558" w:rsidRDefault="0056720B" w:rsidP="0056720B">
                <w:pPr>
                  <w:spacing w:after="0"/>
                  <w:jc w:val="center"/>
                </w:pPr>
                <w:r>
                  <w:rPr>
                    <w:rStyle w:val="PlaceholderText"/>
                  </w:rPr>
                  <w:t>#</w:t>
                </w:r>
              </w:p>
            </w:tc>
          </w:sdtContent>
        </w:sdt>
        <w:sdt>
          <w:sdtPr>
            <w:id w:val="-1735617872"/>
            <w14:checkbox>
              <w14:checked w14:val="0"/>
              <w14:checkedState w14:val="2612" w14:font="MS Gothic"/>
              <w14:uncheckedState w14:val="2610" w14:font="MS Gothic"/>
            </w14:checkbox>
          </w:sdtPr>
          <w:sdtEndPr/>
          <w:sdtContent>
            <w:tc>
              <w:tcPr>
                <w:tcW w:w="692" w:type="dxa"/>
                <w:shd w:val="clear" w:color="auto" w:fill="auto"/>
              </w:tcPr>
              <w:p w14:paraId="3C0F7D74" w14:textId="4F9B379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C071D74" w14:textId="77777777" w:rsidTr="005A528F">
        <w:tc>
          <w:tcPr>
            <w:tcW w:w="8544" w:type="dxa"/>
            <w:shd w:val="clear" w:color="auto" w:fill="auto"/>
          </w:tcPr>
          <w:p w14:paraId="1378B507" w14:textId="160E821D" w:rsidR="0056720B" w:rsidRPr="001504C2" w:rsidRDefault="0056720B" w:rsidP="0056720B">
            <w:pPr>
              <w:pStyle w:val="Checklist1"/>
            </w:pPr>
            <w:r>
              <w:t>The s</w:t>
            </w:r>
            <w:r w:rsidRPr="004311A8">
              <w:t>urveys</w:t>
            </w:r>
            <w:r>
              <w:t xml:space="preserve"> </w:t>
            </w:r>
            <w:r w:rsidRPr="004311A8">
              <w:t>of</w:t>
            </w:r>
            <w:r>
              <w:t xml:space="preserve"> </w:t>
            </w:r>
            <w:r w:rsidRPr="004311A8">
              <w:t>the</w:t>
            </w:r>
            <w:r>
              <w:t xml:space="preserve"> </w:t>
            </w:r>
            <w:r w:rsidRPr="004311A8">
              <w:t>new</w:t>
            </w:r>
            <w:r>
              <w:t xml:space="preserve"> </w:t>
            </w:r>
            <w:r w:rsidRPr="004311A8">
              <w:t>lots</w:t>
            </w:r>
            <w:r>
              <w:t xml:space="preserve"> </w:t>
            </w:r>
            <w:r w:rsidRPr="004311A8">
              <w:t>must</w:t>
            </w:r>
            <w:r>
              <w:t xml:space="preserve"> </w:t>
            </w:r>
            <w:r w:rsidRPr="004311A8">
              <w:t>show</w:t>
            </w:r>
            <w:r>
              <w:t xml:space="preserve"> </w:t>
            </w:r>
            <w:r w:rsidRPr="004311A8">
              <w:t>wetland</w:t>
            </w:r>
            <w:r>
              <w:t xml:space="preserve">  </w:t>
            </w:r>
            <w:r w:rsidRPr="004311A8">
              <w:t>delineation</w:t>
            </w:r>
            <w:r>
              <w:t xml:space="preserve">, </w:t>
            </w:r>
            <w:r w:rsidRPr="004311A8">
              <w:t>if</w:t>
            </w:r>
            <w:r>
              <w:t xml:space="preserve"> </w:t>
            </w:r>
            <w:r w:rsidRPr="004311A8">
              <w:t>applicable</w:t>
            </w:r>
            <w:r>
              <w:t xml:space="preserve"> (see LDC Section 706.02, </w:t>
            </w:r>
            <w:r w:rsidRPr="001504C2">
              <w:t>Wetland Identification and Verification</w:t>
            </w:r>
            <w:r>
              <w:t>).</w:t>
            </w:r>
          </w:p>
        </w:tc>
        <w:sdt>
          <w:sdtPr>
            <w:id w:val="-755821390"/>
            <w:placeholder>
              <w:docPart w:val="92FF5EA14A0548C28B10DFA1C4184B47"/>
            </w:placeholder>
            <w:showingPlcHdr/>
          </w:sdtPr>
          <w:sdtEndPr/>
          <w:sdtContent>
            <w:tc>
              <w:tcPr>
                <w:tcW w:w="1208" w:type="dxa"/>
                <w:shd w:val="clear" w:color="auto" w:fill="auto"/>
              </w:tcPr>
              <w:p w14:paraId="18C576FB" w14:textId="10AFF39F" w:rsidR="0056720B" w:rsidRPr="00983558" w:rsidRDefault="0056720B" w:rsidP="0056720B">
                <w:pPr>
                  <w:spacing w:after="0"/>
                  <w:jc w:val="center"/>
                </w:pPr>
                <w:r>
                  <w:rPr>
                    <w:rStyle w:val="PlaceholderText"/>
                  </w:rPr>
                  <w:t>#</w:t>
                </w:r>
              </w:p>
            </w:tc>
          </w:sdtContent>
        </w:sdt>
        <w:sdt>
          <w:sdtPr>
            <w:id w:val="1245609066"/>
            <w14:checkbox>
              <w14:checked w14:val="0"/>
              <w14:checkedState w14:val="2612" w14:font="MS Gothic"/>
              <w14:uncheckedState w14:val="2610" w14:font="MS Gothic"/>
            </w14:checkbox>
          </w:sdtPr>
          <w:sdtEndPr/>
          <w:sdtContent>
            <w:tc>
              <w:tcPr>
                <w:tcW w:w="692" w:type="dxa"/>
                <w:shd w:val="clear" w:color="auto" w:fill="auto"/>
              </w:tcPr>
              <w:p w14:paraId="6A723FD1" w14:textId="0572317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07F6A9A" w14:textId="77777777" w:rsidTr="005A528F">
        <w:tc>
          <w:tcPr>
            <w:tcW w:w="8544" w:type="dxa"/>
            <w:shd w:val="clear" w:color="auto" w:fill="auto"/>
          </w:tcPr>
          <w:p w14:paraId="4F40F3D2" w14:textId="77777777" w:rsidR="0056720B" w:rsidRDefault="0056720B" w:rsidP="0056720B">
            <w:pPr>
              <w:pStyle w:val="Checklist1"/>
              <w:spacing w:after="0"/>
            </w:pPr>
            <w:r w:rsidRPr="001504C2">
              <w:t>Total project acreage.</w:t>
            </w:r>
          </w:p>
        </w:tc>
        <w:sdt>
          <w:sdtPr>
            <w:id w:val="-1337766517"/>
            <w:placeholder>
              <w:docPart w:val="25DFF07EDEF1441D9F82AC3FB22FA404"/>
            </w:placeholder>
            <w:showingPlcHdr/>
          </w:sdtPr>
          <w:sdtEndPr/>
          <w:sdtContent>
            <w:tc>
              <w:tcPr>
                <w:tcW w:w="1208" w:type="dxa"/>
                <w:shd w:val="clear" w:color="auto" w:fill="auto"/>
              </w:tcPr>
              <w:p w14:paraId="09D69AA1" w14:textId="40735891" w:rsidR="0056720B" w:rsidRPr="00983558" w:rsidRDefault="0056720B" w:rsidP="0056720B">
                <w:pPr>
                  <w:spacing w:after="0"/>
                  <w:jc w:val="center"/>
                </w:pPr>
                <w:r>
                  <w:rPr>
                    <w:rStyle w:val="PlaceholderText"/>
                  </w:rPr>
                  <w:t>#</w:t>
                </w:r>
              </w:p>
            </w:tc>
          </w:sdtContent>
        </w:sdt>
        <w:sdt>
          <w:sdtPr>
            <w:id w:val="346451776"/>
            <w14:checkbox>
              <w14:checked w14:val="0"/>
              <w14:checkedState w14:val="2612" w14:font="MS Gothic"/>
              <w14:uncheckedState w14:val="2610" w14:font="MS Gothic"/>
            </w14:checkbox>
          </w:sdtPr>
          <w:sdtEndPr/>
          <w:sdtContent>
            <w:tc>
              <w:tcPr>
                <w:tcW w:w="692" w:type="dxa"/>
                <w:shd w:val="clear" w:color="auto" w:fill="auto"/>
              </w:tcPr>
              <w:p w14:paraId="08F6D614" w14:textId="38A8AB9A"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7B00BAA" w14:textId="77777777" w:rsidTr="005A528F">
        <w:tc>
          <w:tcPr>
            <w:tcW w:w="8544" w:type="dxa"/>
            <w:shd w:val="clear" w:color="auto" w:fill="auto"/>
          </w:tcPr>
          <w:p w14:paraId="3329454D" w14:textId="77777777" w:rsidR="0056720B" w:rsidRDefault="0056720B" w:rsidP="0056720B">
            <w:pPr>
              <w:pStyle w:val="Checklist1"/>
              <w:spacing w:after="0"/>
            </w:pPr>
            <w:r w:rsidRPr="001504C2">
              <w:t xml:space="preserve">All contiguous properties shall be identified by subdivision title, plat book, and page, or, if </w:t>
            </w:r>
            <w:proofErr w:type="spellStart"/>
            <w:r w:rsidRPr="001504C2">
              <w:t>unplatted</w:t>
            </w:r>
            <w:proofErr w:type="spellEnd"/>
            <w:r w:rsidRPr="001504C2">
              <w:t>, land shall be so designated.</w:t>
            </w:r>
          </w:p>
        </w:tc>
        <w:sdt>
          <w:sdtPr>
            <w:id w:val="1391159537"/>
            <w:placeholder>
              <w:docPart w:val="F0A1DB47E8E143A394CEB65C0CB48465"/>
            </w:placeholder>
            <w:showingPlcHdr/>
          </w:sdtPr>
          <w:sdtEndPr/>
          <w:sdtContent>
            <w:tc>
              <w:tcPr>
                <w:tcW w:w="1208" w:type="dxa"/>
                <w:shd w:val="clear" w:color="auto" w:fill="auto"/>
              </w:tcPr>
              <w:p w14:paraId="51546D05" w14:textId="39CBF2BF" w:rsidR="0056720B" w:rsidRPr="00983558" w:rsidRDefault="0056720B" w:rsidP="0056720B">
                <w:pPr>
                  <w:spacing w:after="0"/>
                  <w:jc w:val="center"/>
                </w:pPr>
                <w:r>
                  <w:rPr>
                    <w:rStyle w:val="PlaceholderText"/>
                  </w:rPr>
                  <w:t>#</w:t>
                </w:r>
              </w:p>
            </w:tc>
          </w:sdtContent>
        </w:sdt>
        <w:sdt>
          <w:sdtPr>
            <w:id w:val="779696431"/>
            <w14:checkbox>
              <w14:checked w14:val="0"/>
              <w14:checkedState w14:val="2612" w14:font="MS Gothic"/>
              <w14:uncheckedState w14:val="2610" w14:font="MS Gothic"/>
            </w14:checkbox>
          </w:sdtPr>
          <w:sdtEndPr/>
          <w:sdtContent>
            <w:tc>
              <w:tcPr>
                <w:tcW w:w="692" w:type="dxa"/>
                <w:shd w:val="clear" w:color="auto" w:fill="auto"/>
              </w:tcPr>
              <w:p w14:paraId="2EE73A30" w14:textId="34B2A0C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FE47CD6" w14:textId="77777777" w:rsidTr="005A528F">
        <w:tc>
          <w:tcPr>
            <w:tcW w:w="8544" w:type="dxa"/>
            <w:shd w:val="clear" w:color="auto" w:fill="auto"/>
          </w:tcPr>
          <w:p w14:paraId="37BC7CDB" w14:textId="77777777" w:rsidR="0056720B" w:rsidRDefault="0056720B" w:rsidP="0056720B">
            <w:pPr>
              <w:pStyle w:val="Checklist1"/>
              <w:spacing w:after="0"/>
            </w:pPr>
            <w:r w:rsidRPr="001504C2">
              <w:t>Location of waterways and water bodies within and adjacent to the subdivision.</w:t>
            </w:r>
          </w:p>
        </w:tc>
        <w:sdt>
          <w:sdtPr>
            <w:id w:val="118421020"/>
            <w:placeholder>
              <w:docPart w:val="4BC4FE985D8E40A2AB8A2FB0DA9513C7"/>
            </w:placeholder>
            <w:showingPlcHdr/>
          </w:sdtPr>
          <w:sdtEndPr/>
          <w:sdtContent>
            <w:tc>
              <w:tcPr>
                <w:tcW w:w="1208" w:type="dxa"/>
                <w:shd w:val="clear" w:color="auto" w:fill="auto"/>
              </w:tcPr>
              <w:p w14:paraId="550EC063" w14:textId="43CDA60A" w:rsidR="0056720B" w:rsidRPr="00983558" w:rsidRDefault="0056720B" w:rsidP="0056720B">
                <w:pPr>
                  <w:spacing w:after="0"/>
                  <w:jc w:val="center"/>
                </w:pPr>
                <w:r>
                  <w:rPr>
                    <w:rStyle w:val="PlaceholderText"/>
                  </w:rPr>
                  <w:t>#</w:t>
                </w:r>
              </w:p>
            </w:tc>
          </w:sdtContent>
        </w:sdt>
        <w:sdt>
          <w:sdtPr>
            <w:id w:val="-39442319"/>
            <w14:checkbox>
              <w14:checked w14:val="0"/>
              <w14:checkedState w14:val="2612" w14:font="MS Gothic"/>
              <w14:uncheckedState w14:val="2610" w14:font="MS Gothic"/>
            </w14:checkbox>
          </w:sdtPr>
          <w:sdtEndPr/>
          <w:sdtContent>
            <w:tc>
              <w:tcPr>
                <w:tcW w:w="692" w:type="dxa"/>
                <w:shd w:val="clear" w:color="auto" w:fill="auto"/>
              </w:tcPr>
              <w:p w14:paraId="31F78635" w14:textId="4FADC31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100C39D" w14:textId="77777777" w:rsidTr="005A528F">
        <w:tc>
          <w:tcPr>
            <w:tcW w:w="8544" w:type="dxa"/>
            <w:shd w:val="clear" w:color="auto" w:fill="auto"/>
          </w:tcPr>
          <w:p w14:paraId="7B9618EC" w14:textId="77777777" w:rsidR="0056720B" w:rsidRDefault="0056720B" w:rsidP="0056720B">
            <w:pPr>
              <w:pStyle w:val="Checklist1"/>
              <w:spacing w:after="0"/>
            </w:pPr>
            <w:r w:rsidRPr="001504C2">
              <w:t>Existing use and current zoning and future land use designations of the site and of properties within 200' of site boundaries.</w:t>
            </w:r>
          </w:p>
        </w:tc>
        <w:sdt>
          <w:sdtPr>
            <w:id w:val="-2127693344"/>
            <w:placeholder>
              <w:docPart w:val="BF2D62819D8941B5A986318F8A6AA60E"/>
            </w:placeholder>
            <w:showingPlcHdr/>
          </w:sdtPr>
          <w:sdtEndPr/>
          <w:sdtContent>
            <w:tc>
              <w:tcPr>
                <w:tcW w:w="1208" w:type="dxa"/>
                <w:shd w:val="clear" w:color="auto" w:fill="auto"/>
              </w:tcPr>
              <w:p w14:paraId="48470740" w14:textId="1B69489F" w:rsidR="0056720B" w:rsidRPr="00983558" w:rsidRDefault="0056720B" w:rsidP="0056720B">
                <w:pPr>
                  <w:spacing w:after="0"/>
                  <w:jc w:val="center"/>
                </w:pPr>
                <w:r>
                  <w:rPr>
                    <w:rStyle w:val="PlaceholderText"/>
                  </w:rPr>
                  <w:t>#</w:t>
                </w:r>
              </w:p>
            </w:tc>
          </w:sdtContent>
        </w:sdt>
        <w:sdt>
          <w:sdtPr>
            <w:id w:val="1911413299"/>
            <w14:checkbox>
              <w14:checked w14:val="0"/>
              <w14:checkedState w14:val="2612" w14:font="MS Gothic"/>
              <w14:uncheckedState w14:val="2610" w14:font="MS Gothic"/>
            </w14:checkbox>
          </w:sdtPr>
          <w:sdtEndPr/>
          <w:sdtContent>
            <w:tc>
              <w:tcPr>
                <w:tcW w:w="692" w:type="dxa"/>
                <w:shd w:val="clear" w:color="auto" w:fill="auto"/>
              </w:tcPr>
              <w:p w14:paraId="67EE0348" w14:textId="74652C19"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ECA5151" w14:textId="77777777" w:rsidTr="005A528F">
        <w:tc>
          <w:tcPr>
            <w:tcW w:w="8544" w:type="dxa"/>
            <w:shd w:val="clear" w:color="auto" w:fill="auto"/>
          </w:tcPr>
          <w:p w14:paraId="055D2B71" w14:textId="77777777" w:rsidR="0056720B" w:rsidRDefault="0056720B" w:rsidP="0056720B">
            <w:pPr>
              <w:pStyle w:val="Checklist1"/>
              <w:spacing w:after="0"/>
            </w:pPr>
            <w:r w:rsidRPr="001504C2">
              <w:t xml:space="preserve">The approximate location and size of the following features on the site and contiguous properties: </w:t>
            </w:r>
          </w:p>
        </w:tc>
        <w:sdt>
          <w:sdtPr>
            <w:id w:val="-1757976817"/>
            <w:placeholder>
              <w:docPart w:val="CB69325B99914CF49635E9112BBD2E8A"/>
            </w:placeholder>
            <w:showingPlcHdr/>
          </w:sdtPr>
          <w:sdtEndPr/>
          <w:sdtContent>
            <w:tc>
              <w:tcPr>
                <w:tcW w:w="1208" w:type="dxa"/>
                <w:shd w:val="clear" w:color="auto" w:fill="auto"/>
              </w:tcPr>
              <w:p w14:paraId="62583383" w14:textId="6859B01E" w:rsidR="0056720B" w:rsidRPr="00983558" w:rsidRDefault="0056720B" w:rsidP="0056720B">
                <w:pPr>
                  <w:spacing w:after="0"/>
                  <w:jc w:val="center"/>
                </w:pPr>
                <w:r>
                  <w:rPr>
                    <w:rStyle w:val="PlaceholderText"/>
                  </w:rPr>
                  <w:t>#</w:t>
                </w:r>
              </w:p>
            </w:tc>
          </w:sdtContent>
        </w:sdt>
        <w:sdt>
          <w:sdtPr>
            <w:id w:val="-196466746"/>
            <w14:checkbox>
              <w14:checked w14:val="0"/>
              <w14:checkedState w14:val="2612" w14:font="MS Gothic"/>
              <w14:uncheckedState w14:val="2610" w14:font="MS Gothic"/>
            </w14:checkbox>
          </w:sdtPr>
          <w:sdtEndPr/>
          <w:sdtContent>
            <w:tc>
              <w:tcPr>
                <w:tcW w:w="692" w:type="dxa"/>
                <w:shd w:val="clear" w:color="auto" w:fill="auto"/>
              </w:tcPr>
              <w:p w14:paraId="6CBD21E5" w14:textId="19ADBB11" w:rsidR="0056720B" w:rsidRPr="00983558" w:rsidRDefault="0056720B" w:rsidP="0056720B">
                <w:pPr>
                  <w:spacing w:after="0"/>
                  <w:jc w:val="center"/>
                </w:pPr>
                <w:r>
                  <w:rPr>
                    <w:rFonts w:ascii="MS Gothic" w:eastAsia="MS Gothic" w:hAnsi="MS Gothic" w:hint="eastAsia"/>
                  </w:rPr>
                  <w:t>☐</w:t>
                </w:r>
              </w:p>
            </w:tc>
          </w:sdtContent>
        </w:sdt>
      </w:tr>
      <w:tr w:rsidR="0056720B" w:rsidRPr="00983558" w14:paraId="394261F4" w14:textId="77777777" w:rsidTr="005A528F">
        <w:tc>
          <w:tcPr>
            <w:tcW w:w="8544" w:type="dxa"/>
            <w:shd w:val="clear" w:color="auto" w:fill="auto"/>
          </w:tcPr>
          <w:p w14:paraId="229E6579" w14:textId="77777777" w:rsidR="0056720B" w:rsidRDefault="0056720B" w:rsidP="00AB37A5">
            <w:pPr>
              <w:pStyle w:val="Checklist2"/>
            </w:pPr>
            <w:r w:rsidRPr="001504C2">
              <w:lastRenderedPageBreak/>
              <w:t>Existing easements</w:t>
            </w:r>
          </w:p>
        </w:tc>
        <w:sdt>
          <w:sdtPr>
            <w:id w:val="737595430"/>
            <w:placeholder>
              <w:docPart w:val="9112286116D84BF8A3E70D8A0C26B48A"/>
            </w:placeholder>
            <w:showingPlcHdr/>
          </w:sdtPr>
          <w:sdtEndPr/>
          <w:sdtContent>
            <w:tc>
              <w:tcPr>
                <w:tcW w:w="1208" w:type="dxa"/>
                <w:shd w:val="clear" w:color="auto" w:fill="auto"/>
              </w:tcPr>
              <w:p w14:paraId="31A78CA7" w14:textId="38EE3C5D" w:rsidR="0056720B" w:rsidRPr="00983558" w:rsidRDefault="0056720B" w:rsidP="0056720B">
                <w:pPr>
                  <w:spacing w:after="0"/>
                  <w:jc w:val="center"/>
                </w:pPr>
                <w:r>
                  <w:rPr>
                    <w:rStyle w:val="PlaceholderText"/>
                  </w:rPr>
                  <w:t>#</w:t>
                </w:r>
              </w:p>
            </w:tc>
          </w:sdtContent>
        </w:sdt>
        <w:sdt>
          <w:sdtPr>
            <w:id w:val="-1344016905"/>
            <w14:checkbox>
              <w14:checked w14:val="0"/>
              <w14:checkedState w14:val="2612" w14:font="MS Gothic"/>
              <w14:uncheckedState w14:val="2610" w14:font="MS Gothic"/>
            </w14:checkbox>
          </w:sdtPr>
          <w:sdtEndPr/>
          <w:sdtContent>
            <w:tc>
              <w:tcPr>
                <w:tcW w:w="692" w:type="dxa"/>
                <w:shd w:val="clear" w:color="auto" w:fill="auto"/>
              </w:tcPr>
              <w:p w14:paraId="03CBB744" w14:textId="0D95A2E6"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5CEA5E8" w14:textId="77777777" w:rsidTr="005A528F">
        <w:tc>
          <w:tcPr>
            <w:tcW w:w="8544" w:type="dxa"/>
            <w:shd w:val="clear" w:color="auto" w:fill="auto"/>
          </w:tcPr>
          <w:p w14:paraId="42B49499" w14:textId="77777777" w:rsidR="0056720B" w:rsidRDefault="0056720B" w:rsidP="00AB37A5">
            <w:pPr>
              <w:pStyle w:val="Checklist2"/>
            </w:pPr>
            <w:r w:rsidRPr="001504C2">
              <w:t>Existing platted streets</w:t>
            </w:r>
          </w:p>
        </w:tc>
        <w:sdt>
          <w:sdtPr>
            <w:id w:val="-1782870985"/>
            <w:placeholder>
              <w:docPart w:val="9ABB046B2C494A3F88E41813DC26E802"/>
            </w:placeholder>
            <w:showingPlcHdr/>
          </w:sdtPr>
          <w:sdtEndPr/>
          <w:sdtContent>
            <w:tc>
              <w:tcPr>
                <w:tcW w:w="1208" w:type="dxa"/>
                <w:shd w:val="clear" w:color="auto" w:fill="auto"/>
              </w:tcPr>
              <w:p w14:paraId="24B58BF3" w14:textId="2C982E54" w:rsidR="0056720B" w:rsidRPr="00983558" w:rsidRDefault="0056720B" w:rsidP="0056720B">
                <w:pPr>
                  <w:spacing w:after="0"/>
                  <w:jc w:val="center"/>
                </w:pPr>
                <w:r>
                  <w:rPr>
                    <w:rStyle w:val="PlaceholderText"/>
                  </w:rPr>
                  <w:t>#</w:t>
                </w:r>
              </w:p>
            </w:tc>
          </w:sdtContent>
        </w:sdt>
        <w:sdt>
          <w:sdtPr>
            <w:id w:val="2146849598"/>
            <w14:checkbox>
              <w14:checked w14:val="0"/>
              <w14:checkedState w14:val="2612" w14:font="MS Gothic"/>
              <w14:uncheckedState w14:val="2610" w14:font="MS Gothic"/>
            </w14:checkbox>
          </w:sdtPr>
          <w:sdtEndPr/>
          <w:sdtContent>
            <w:tc>
              <w:tcPr>
                <w:tcW w:w="692" w:type="dxa"/>
                <w:shd w:val="clear" w:color="auto" w:fill="auto"/>
              </w:tcPr>
              <w:p w14:paraId="63C69F00" w14:textId="0558DC2D"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F88669E" w14:textId="77777777" w:rsidTr="005A528F">
        <w:tc>
          <w:tcPr>
            <w:tcW w:w="8544" w:type="dxa"/>
            <w:shd w:val="clear" w:color="auto" w:fill="auto"/>
          </w:tcPr>
          <w:p w14:paraId="73BF8620" w14:textId="77777777" w:rsidR="0056720B" w:rsidRDefault="0056720B" w:rsidP="00AB37A5">
            <w:pPr>
              <w:pStyle w:val="Checklist2"/>
            </w:pPr>
            <w:r w:rsidRPr="001504C2">
              <w:t>Historic and archaeological resources</w:t>
            </w:r>
          </w:p>
        </w:tc>
        <w:sdt>
          <w:sdtPr>
            <w:id w:val="-899285723"/>
            <w:placeholder>
              <w:docPart w:val="99E672B70AC24181AA52A48677F0FBE3"/>
            </w:placeholder>
            <w:showingPlcHdr/>
          </w:sdtPr>
          <w:sdtEndPr/>
          <w:sdtContent>
            <w:tc>
              <w:tcPr>
                <w:tcW w:w="1208" w:type="dxa"/>
                <w:shd w:val="clear" w:color="auto" w:fill="auto"/>
              </w:tcPr>
              <w:p w14:paraId="15897975" w14:textId="3D035C66" w:rsidR="0056720B" w:rsidRPr="00983558" w:rsidRDefault="0056720B" w:rsidP="0056720B">
                <w:pPr>
                  <w:spacing w:after="0"/>
                  <w:jc w:val="center"/>
                </w:pPr>
                <w:r>
                  <w:rPr>
                    <w:rStyle w:val="PlaceholderText"/>
                  </w:rPr>
                  <w:t>#</w:t>
                </w:r>
              </w:p>
            </w:tc>
          </w:sdtContent>
        </w:sdt>
        <w:sdt>
          <w:sdtPr>
            <w:id w:val="-689751372"/>
            <w14:checkbox>
              <w14:checked w14:val="0"/>
              <w14:checkedState w14:val="2612" w14:font="MS Gothic"/>
              <w14:uncheckedState w14:val="2610" w14:font="MS Gothic"/>
            </w14:checkbox>
          </w:sdtPr>
          <w:sdtEndPr/>
          <w:sdtContent>
            <w:tc>
              <w:tcPr>
                <w:tcW w:w="692" w:type="dxa"/>
                <w:shd w:val="clear" w:color="auto" w:fill="auto"/>
              </w:tcPr>
              <w:p w14:paraId="56052C7C" w14:textId="1D775EEB"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DC4F310" w14:textId="77777777" w:rsidTr="005A528F">
        <w:tc>
          <w:tcPr>
            <w:tcW w:w="8544" w:type="dxa"/>
            <w:shd w:val="clear" w:color="auto" w:fill="auto"/>
          </w:tcPr>
          <w:p w14:paraId="4ED57F82" w14:textId="77777777" w:rsidR="0056720B" w:rsidRDefault="0056720B" w:rsidP="00AB37A5">
            <w:pPr>
              <w:pStyle w:val="Checklist2"/>
            </w:pPr>
            <w:r w:rsidRPr="001504C2">
              <w:t>Drainage ways</w:t>
            </w:r>
          </w:p>
        </w:tc>
        <w:sdt>
          <w:sdtPr>
            <w:id w:val="1260946806"/>
            <w:placeholder>
              <w:docPart w:val="8B50237A4A2B4C5B89BEA0A7C6F0B690"/>
            </w:placeholder>
            <w:showingPlcHdr/>
          </w:sdtPr>
          <w:sdtEndPr/>
          <w:sdtContent>
            <w:tc>
              <w:tcPr>
                <w:tcW w:w="1208" w:type="dxa"/>
                <w:shd w:val="clear" w:color="auto" w:fill="auto"/>
              </w:tcPr>
              <w:p w14:paraId="6F897C55" w14:textId="0781272E" w:rsidR="0056720B" w:rsidRPr="00983558" w:rsidRDefault="0056720B" w:rsidP="0056720B">
                <w:pPr>
                  <w:spacing w:after="0"/>
                  <w:jc w:val="center"/>
                </w:pPr>
                <w:r>
                  <w:rPr>
                    <w:rStyle w:val="PlaceholderText"/>
                  </w:rPr>
                  <w:t>#</w:t>
                </w:r>
              </w:p>
            </w:tc>
          </w:sdtContent>
        </w:sdt>
        <w:sdt>
          <w:sdtPr>
            <w:id w:val="1427466291"/>
            <w14:checkbox>
              <w14:checked w14:val="0"/>
              <w14:checkedState w14:val="2612" w14:font="MS Gothic"/>
              <w14:uncheckedState w14:val="2610" w14:font="MS Gothic"/>
            </w14:checkbox>
          </w:sdtPr>
          <w:sdtEndPr/>
          <w:sdtContent>
            <w:tc>
              <w:tcPr>
                <w:tcW w:w="692" w:type="dxa"/>
                <w:shd w:val="clear" w:color="auto" w:fill="auto"/>
              </w:tcPr>
              <w:p w14:paraId="0873CE7B" w14:textId="573C999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CE23215" w14:textId="77777777" w:rsidTr="005A528F">
        <w:tc>
          <w:tcPr>
            <w:tcW w:w="8544" w:type="dxa"/>
            <w:shd w:val="clear" w:color="auto" w:fill="auto"/>
          </w:tcPr>
          <w:p w14:paraId="67AD975C" w14:textId="77777777" w:rsidR="0056720B" w:rsidRDefault="0056720B" w:rsidP="00AB37A5">
            <w:pPr>
              <w:pStyle w:val="Checklist2"/>
            </w:pPr>
            <w:r w:rsidRPr="001504C2">
              <w:t>Utilities</w:t>
            </w:r>
          </w:p>
        </w:tc>
        <w:sdt>
          <w:sdtPr>
            <w:id w:val="83270596"/>
            <w:placeholder>
              <w:docPart w:val="945B6B3FA5A5480DADE767E621F9CE4B"/>
            </w:placeholder>
            <w:showingPlcHdr/>
          </w:sdtPr>
          <w:sdtEndPr/>
          <w:sdtContent>
            <w:tc>
              <w:tcPr>
                <w:tcW w:w="1208" w:type="dxa"/>
                <w:shd w:val="clear" w:color="auto" w:fill="auto"/>
              </w:tcPr>
              <w:p w14:paraId="09948981" w14:textId="1D0CD595" w:rsidR="0056720B" w:rsidRPr="00983558" w:rsidRDefault="0056720B" w:rsidP="0056720B">
                <w:pPr>
                  <w:spacing w:after="0"/>
                  <w:jc w:val="center"/>
                </w:pPr>
                <w:r>
                  <w:rPr>
                    <w:rStyle w:val="PlaceholderText"/>
                  </w:rPr>
                  <w:t>#</w:t>
                </w:r>
              </w:p>
            </w:tc>
          </w:sdtContent>
        </w:sdt>
        <w:sdt>
          <w:sdtPr>
            <w:id w:val="46262535"/>
            <w14:checkbox>
              <w14:checked w14:val="0"/>
              <w14:checkedState w14:val="2612" w14:font="MS Gothic"/>
              <w14:uncheckedState w14:val="2610" w14:font="MS Gothic"/>
            </w14:checkbox>
          </w:sdtPr>
          <w:sdtEndPr/>
          <w:sdtContent>
            <w:tc>
              <w:tcPr>
                <w:tcW w:w="692" w:type="dxa"/>
                <w:shd w:val="clear" w:color="auto" w:fill="auto"/>
              </w:tcPr>
              <w:p w14:paraId="226BCE9D" w14:textId="34A6F31E" w:rsidR="0056720B" w:rsidRPr="00983558" w:rsidRDefault="0056720B" w:rsidP="0056720B">
                <w:pPr>
                  <w:spacing w:after="0"/>
                  <w:jc w:val="center"/>
                </w:pPr>
                <w:r>
                  <w:rPr>
                    <w:rFonts w:ascii="MS Gothic" w:eastAsia="MS Gothic" w:hAnsi="MS Gothic" w:hint="eastAsia"/>
                  </w:rPr>
                  <w:t>☐</w:t>
                </w:r>
              </w:p>
            </w:tc>
          </w:sdtContent>
        </w:sdt>
      </w:tr>
      <w:tr w:rsidR="0056720B" w:rsidRPr="00983558" w14:paraId="5CE163F5" w14:textId="77777777" w:rsidTr="005A528F">
        <w:tc>
          <w:tcPr>
            <w:tcW w:w="8544" w:type="dxa"/>
            <w:shd w:val="clear" w:color="auto" w:fill="auto"/>
          </w:tcPr>
          <w:p w14:paraId="2CA80953" w14:textId="77777777" w:rsidR="0056720B" w:rsidRDefault="0056720B" w:rsidP="00AB37A5">
            <w:pPr>
              <w:pStyle w:val="Checklist2"/>
            </w:pPr>
            <w:r w:rsidRPr="001504C2">
              <w:t>Buildings</w:t>
            </w:r>
          </w:p>
        </w:tc>
        <w:sdt>
          <w:sdtPr>
            <w:id w:val="682550742"/>
            <w:placeholder>
              <w:docPart w:val="8CE0102594954DD7A3D682786B9CF1C1"/>
            </w:placeholder>
            <w:showingPlcHdr/>
          </w:sdtPr>
          <w:sdtEndPr/>
          <w:sdtContent>
            <w:tc>
              <w:tcPr>
                <w:tcW w:w="1208" w:type="dxa"/>
                <w:shd w:val="clear" w:color="auto" w:fill="auto"/>
              </w:tcPr>
              <w:p w14:paraId="457A89BF" w14:textId="03C9A3B6" w:rsidR="0056720B" w:rsidRPr="00983558" w:rsidRDefault="0056720B" w:rsidP="0056720B">
                <w:pPr>
                  <w:spacing w:after="0"/>
                  <w:jc w:val="center"/>
                </w:pPr>
                <w:r>
                  <w:rPr>
                    <w:rStyle w:val="PlaceholderText"/>
                  </w:rPr>
                  <w:t>#</w:t>
                </w:r>
              </w:p>
            </w:tc>
          </w:sdtContent>
        </w:sdt>
        <w:sdt>
          <w:sdtPr>
            <w:id w:val="-1594151328"/>
            <w14:checkbox>
              <w14:checked w14:val="0"/>
              <w14:checkedState w14:val="2612" w14:font="MS Gothic"/>
              <w14:uncheckedState w14:val="2610" w14:font="MS Gothic"/>
            </w14:checkbox>
          </w:sdtPr>
          <w:sdtEndPr/>
          <w:sdtContent>
            <w:tc>
              <w:tcPr>
                <w:tcW w:w="692" w:type="dxa"/>
                <w:shd w:val="clear" w:color="auto" w:fill="auto"/>
              </w:tcPr>
              <w:p w14:paraId="09034100" w14:textId="70C9F9E3" w:rsidR="0056720B" w:rsidRPr="00983558" w:rsidRDefault="0056720B" w:rsidP="0056720B">
                <w:pPr>
                  <w:spacing w:after="0"/>
                  <w:jc w:val="center"/>
                </w:pPr>
                <w:r>
                  <w:rPr>
                    <w:rFonts w:ascii="MS Gothic" w:eastAsia="MS Gothic" w:hAnsi="MS Gothic" w:hint="eastAsia"/>
                  </w:rPr>
                  <w:t>☐</w:t>
                </w:r>
              </w:p>
            </w:tc>
          </w:sdtContent>
        </w:sdt>
      </w:tr>
      <w:tr w:rsidR="0056720B" w:rsidRPr="00983558" w14:paraId="1342D43E" w14:textId="77777777" w:rsidTr="005A528F">
        <w:tc>
          <w:tcPr>
            <w:tcW w:w="8544" w:type="dxa"/>
            <w:shd w:val="clear" w:color="auto" w:fill="auto"/>
          </w:tcPr>
          <w:p w14:paraId="4DC4885E" w14:textId="7122BFAE" w:rsidR="0056720B" w:rsidRDefault="0056720B" w:rsidP="00AB37A5">
            <w:pPr>
              <w:pStyle w:val="Checklist2"/>
            </w:pPr>
            <w:r w:rsidRPr="001504C2">
              <w:t>Active and inactive water wells. If no wells exist,</w:t>
            </w:r>
            <w:r>
              <w:t xml:space="preserve"> </w:t>
            </w:r>
            <w:r w:rsidRPr="001504C2">
              <w:t>add a note to the cover sheet indicating that there are</w:t>
            </w:r>
            <w:r>
              <w:t xml:space="preserve"> </w:t>
            </w:r>
            <w:r w:rsidRPr="001504C2">
              <w:t>no</w:t>
            </w:r>
            <w:r>
              <w:t xml:space="preserve"> </w:t>
            </w:r>
            <w:r w:rsidRPr="001504C2">
              <w:t>wells</w:t>
            </w:r>
            <w:r>
              <w:t xml:space="preserve"> </w:t>
            </w:r>
            <w:r w:rsidRPr="001504C2">
              <w:t>on‐site.</w:t>
            </w:r>
          </w:p>
        </w:tc>
        <w:sdt>
          <w:sdtPr>
            <w:id w:val="1785379737"/>
            <w:placeholder>
              <w:docPart w:val="794BECC2091546CA9B0653F2BB6439C8"/>
            </w:placeholder>
            <w:showingPlcHdr/>
          </w:sdtPr>
          <w:sdtEndPr/>
          <w:sdtContent>
            <w:tc>
              <w:tcPr>
                <w:tcW w:w="1208" w:type="dxa"/>
                <w:shd w:val="clear" w:color="auto" w:fill="auto"/>
              </w:tcPr>
              <w:p w14:paraId="07B05A3D" w14:textId="0F8467FD" w:rsidR="0056720B" w:rsidRPr="00983558" w:rsidRDefault="0056720B" w:rsidP="0056720B">
                <w:pPr>
                  <w:spacing w:after="0"/>
                  <w:jc w:val="center"/>
                </w:pPr>
                <w:r>
                  <w:rPr>
                    <w:rStyle w:val="PlaceholderText"/>
                  </w:rPr>
                  <w:t>#</w:t>
                </w:r>
              </w:p>
            </w:tc>
          </w:sdtContent>
        </w:sdt>
        <w:sdt>
          <w:sdtPr>
            <w:id w:val="1343364210"/>
            <w14:checkbox>
              <w14:checked w14:val="0"/>
              <w14:checkedState w14:val="2612" w14:font="MS Gothic"/>
              <w14:uncheckedState w14:val="2610" w14:font="MS Gothic"/>
            </w14:checkbox>
          </w:sdtPr>
          <w:sdtEndPr/>
          <w:sdtContent>
            <w:tc>
              <w:tcPr>
                <w:tcW w:w="692" w:type="dxa"/>
                <w:shd w:val="clear" w:color="auto" w:fill="auto"/>
              </w:tcPr>
              <w:p w14:paraId="138292B5" w14:textId="1DB9F867"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268B495" w14:textId="77777777" w:rsidTr="005A528F">
        <w:tc>
          <w:tcPr>
            <w:tcW w:w="8544" w:type="dxa"/>
            <w:shd w:val="clear" w:color="auto" w:fill="auto"/>
          </w:tcPr>
          <w:p w14:paraId="05D501A1" w14:textId="162DF565" w:rsidR="0056720B" w:rsidRDefault="0056720B" w:rsidP="0056720B">
            <w:pPr>
              <w:pStyle w:val="Checklist1"/>
              <w:spacing w:after="0"/>
            </w:pPr>
            <w:r w:rsidRPr="001504C2">
              <w:t xml:space="preserve">Water/Sewer Map </w:t>
            </w:r>
          </w:p>
        </w:tc>
        <w:sdt>
          <w:sdtPr>
            <w:id w:val="-32196586"/>
            <w:placeholder>
              <w:docPart w:val="E1BB93C25B47421ABE552FB9378F186B"/>
            </w:placeholder>
            <w:showingPlcHdr/>
          </w:sdtPr>
          <w:sdtEndPr/>
          <w:sdtContent>
            <w:tc>
              <w:tcPr>
                <w:tcW w:w="1208" w:type="dxa"/>
                <w:shd w:val="clear" w:color="auto" w:fill="auto"/>
              </w:tcPr>
              <w:p w14:paraId="57AC2C51" w14:textId="04B2E536" w:rsidR="0056720B" w:rsidRPr="00983558" w:rsidRDefault="0056720B" w:rsidP="0056720B">
                <w:pPr>
                  <w:spacing w:after="0"/>
                  <w:jc w:val="center"/>
                </w:pPr>
                <w:r>
                  <w:rPr>
                    <w:rStyle w:val="PlaceholderText"/>
                  </w:rPr>
                  <w:t>#</w:t>
                </w:r>
              </w:p>
            </w:tc>
          </w:sdtContent>
        </w:sdt>
        <w:sdt>
          <w:sdtPr>
            <w:id w:val="-1721438703"/>
            <w14:checkbox>
              <w14:checked w14:val="0"/>
              <w14:checkedState w14:val="2612" w14:font="MS Gothic"/>
              <w14:uncheckedState w14:val="2610" w14:font="MS Gothic"/>
            </w14:checkbox>
          </w:sdtPr>
          <w:sdtEndPr/>
          <w:sdtContent>
            <w:tc>
              <w:tcPr>
                <w:tcW w:w="692" w:type="dxa"/>
                <w:shd w:val="clear" w:color="auto" w:fill="auto"/>
              </w:tcPr>
              <w:p w14:paraId="032D0D6D" w14:textId="64BD47A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5705D1D" w14:textId="77777777" w:rsidTr="005A528F">
        <w:tc>
          <w:tcPr>
            <w:tcW w:w="8544" w:type="dxa"/>
            <w:shd w:val="clear" w:color="auto" w:fill="auto"/>
          </w:tcPr>
          <w:p w14:paraId="35E4BBDB" w14:textId="77777777" w:rsidR="0056720B" w:rsidRDefault="0056720B" w:rsidP="0056720B">
            <w:pPr>
              <w:pStyle w:val="Checklist1"/>
              <w:spacing w:after="0"/>
            </w:pPr>
            <w:r w:rsidRPr="001504C2">
              <w:t>General topographic contours (5' maximum interval) on site.</w:t>
            </w:r>
          </w:p>
        </w:tc>
        <w:sdt>
          <w:sdtPr>
            <w:id w:val="1561586483"/>
            <w:placeholder>
              <w:docPart w:val="9C2ED7B0AA814456BC8CDB13BC4F3C9B"/>
            </w:placeholder>
            <w:showingPlcHdr/>
          </w:sdtPr>
          <w:sdtEndPr/>
          <w:sdtContent>
            <w:tc>
              <w:tcPr>
                <w:tcW w:w="1208" w:type="dxa"/>
                <w:shd w:val="clear" w:color="auto" w:fill="auto"/>
              </w:tcPr>
              <w:p w14:paraId="2307978D" w14:textId="4C7402E7" w:rsidR="0056720B" w:rsidRPr="00983558" w:rsidRDefault="0056720B" w:rsidP="0056720B">
                <w:pPr>
                  <w:spacing w:after="0"/>
                  <w:jc w:val="center"/>
                </w:pPr>
                <w:r>
                  <w:rPr>
                    <w:rStyle w:val="PlaceholderText"/>
                  </w:rPr>
                  <w:t>#</w:t>
                </w:r>
              </w:p>
            </w:tc>
          </w:sdtContent>
        </w:sdt>
        <w:sdt>
          <w:sdtPr>
            <w:id w:val="1923676173"/>
            <w14:checkbox>
              <w14:checked w14:val="0"/>
              <w14:checkedState w14:val="2612" w14:font="MS Gothic"/>
              <w14:uncheckedState w14:val="2610" w14:font="MS Gothic"/>
            </w14:checkbox>
          </w:sdtPr>
          <w:sdtEndPr/>
          <w:sdtContent>
            <w:tc>
              <w:tcPr>
                <w:tcW w:w="692" w:type="dxa"/>
                <w:shd w:val="clear" w:color="auto" w:fill="auto"/>
              </w:tcPr>
              <w:p w14:paraId="754DD1A3" w14:textId="71656BD1" w:rsidR="0056720B" w:rsidRPr="00983558" w:rsidRDefault="0056720B" w:rsidP="0056720B">
                <w:pPr>
                  <w:spacing w:after="0"/>
                  <w:jc w:val="center"/>
                </w:pPr>
                <w:r>
                  <w:rPr>
                    <w:rFonts w:ascii="MS Gothic" w:eastAsia="MS Gothic" w:hAnsi="MS Gothic" w:hint="eastAsia"/>
                  </w:rPr>
                  <w:t>☐</w:t>
                </w:r>
              </w:p>
            </w:tc>
          </w:sdtContent>
        </w:sdt>
      </w:tr>
      <w:tr w:rsidR="0056720B" w:rsidRPr="00983558" w14:paraId="0239DD8C" w14:textId="77777777" w:rsidTr="005A528F">
        <w:tc>
          <w:tcPr>
            <w:tcW w:w="8544" w:type="dxa"/>
            <w:shd w:val="clear" w:color="auto" w:fill="auto"/>
          </w:tcPr>
          <w:p w14:paraId="02B107F7" w14:textId="77777777" w:rsidR="0056720B" w:rsidRDefault="0056720B" w:rsidP="0056720B">
            <w:pPr>
              <w:pStyle w:val="Checklist1"/>
              <w:spacing w:after="0"/>
            </w:pPr>
            <w:r w:rsidRPr="001504C2">
              <w:t>The 100-year Floodplain and floodway within the subject project with references noted with respect to the panel number from the Flood Insurance Study.</w:t>
            </w:r>
          </w:p>
        </w:tc>
        <w:sdt>
          <w:sdtPr>
            <w:id w:val="-2087446996"/>
            <w:placeholder>
              <w:docPart w:val="C6DCB6357FFC4D85A4D6CE728A70FC7E"/>
            </w:placeholder>
            <w:showingPlcHdr/>
          </w:sdtPr>
          <w:sdtEndPr/>
          <w:sdtContent>
            <w:tc>
              <w:tcPr>
                <w:tcW w:w="1208" w:type="dxa"/>
                <w:shd w:val="clear" w:color="auto" w:fill="auto"/>
              </w:tcPr>
              <w:p w14:paraId="5C8B4DD2" w14:textId="5AE617A7" w:rsidR="0056720B" w:rsidRPr="00983558" w:rsidRDefault="0056720B" w:rsidP="0056720B">
                <w:pPr>
                  <w:spacing w:after="0"/>
                  <w:jc w:val="center"/>
                </w:pPr>
                <w:r>
                  <w:rPr>
                    <w:rStyle w:val="PlaceholderText"/>
                  </w:rPr>
                  <w:t>#</w:t>
                </w:r>
              </w:p>
            </w:tc>
          </w:sdtContent>
        </w:sdt>
        <w:sdt>
          <w:sdtPr>
            <w:id w:val="-411234861"/>
            <w14:checkbox>
              <w14:checked w14:val="0"/>
              <w14:checkedState w14:val="2612" w14:font="MS Gothic"/>
              <w14:uncheckedState w14:val="2610" w14:font="MS Gothic"/>
            </w14:checkbox>
          </w:sdtPr>
          <w:sdtEndPr/>
          <w:sdtContent>
            <w:tc>
              <w:tcPr>
                <w:tcW w:w="692" w:type="dxa"/>
                <w:shd w:val="clear" w:color="auto" w:fill="auto"/>
              </w:tcPr>
              <w:p w14:paraId="673548E1" w14:textId="257B1CC0"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8A56C78" w14:textId="77777777" w:rsidTr="005A528F">
        <w:tc>
          <w:tcPr>
            <w:tcW w:w="8544" w:type="dxa"/>
            <w:shd w:val="clear" w:color="auto" w:fill="auto"/>
          </w:tcPr>
          <w:p w14:paraId="00F4F65D" w14:textId="77777777" w:rsidR="0056720B" w:rsidRDefault="0056720B" w:rsidP="0056720B">
            <w:pPr>
              <w:pStyle w:val="Checklist1"/>
              <w:spacing w:after="0"/>
            </w:pPr>
            <w:r w:rsidRPr="001504C2">
              <w:t>Delineation of the flood zones and the Flood Protection Elevation data onsite, if applicable.</w:t>
            </w:r>
          </w:p>
        </w:tc>
        <w:sdt>
          <w:sdtPr>
            <w:id w:val="1661505934"/>
            <w:placeholder>
              <w:docPart w:val="8839B3B697FD46C98F62613B77655388"/>
            </w:placeholder>
            <w:showingPlcHdr/>
          </w:sdtPr>
          <w:sdtEndPr/>
          <w:sdtContent>
            <w:tc>
              <w:tcPr>
                <w:tcW w:w="1208" w:type="dxa"/>
                <w:shd w:val="clear" w:color="auto" w:fill="auto"/>
              </w:tcPr>
              <w:p w14:paraId="509C1199" w14:textId="113A9532" w:rsidR="0056720B" w:rsidRPr="00983558" w:rsidRDefault="0056720B" w:rsidP="0056720B">
                <w:pPr>
                  <w:spacing w:after="0"/>
                  <w:jc w:val="center"/>
                </w:pPr>
                <w:r>
                  <w:rPr>
                    <w:rStyle w:val="PlaceholderText"/>
                  </w:rPr>
                  <w:t>#</w:t>
                </w:r>
              </w:p>
            </w:tc>
          </w:sdtContent>
        </w:sdt>
        <w:sdt>
          <w:sdtPr>
            <w:id w:val="1375582818"/>
            <w14:checkbox>
              <w14:checked w14:val="0"/>
              <w14:checkedState w14:val="2612" w14:font="MS Gothic"/>
              <w14:uncheckedState w14:val="2610" w14:font="MS Gothic"/>
            </w14:checkbox>
          </w:sdtPr>
          <w:sdtEndPr/>
          <w:sdtContent>
            <w:tc>
              <w:tcPr>
                <w:tcW w:w="692" w:type="dxa"/>
                <w:shd w:val="clear" w:color="auto" w:fill="auto"/>
              </w:tcPr>
              <w:p w14:paraId="0E5BF3D2" w14:textId="3D0C548F"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ADCE571" w14:textId="77777777" w:rsidTr="005A528F">
        <w:tc>
          <w:tcPr>
            <w:tcW w:w="8544" w:type="dxa"/>
            <w:shd w:val="clear" w:color="auto" w:fill="auto"/>
          </w:tcPr>
          <w:p w14:paraId="7D3F25BC" w14:textId="77777777" w:rsidR="0056720B" w:rsidRDefault="0056720B" w:rsidP="0056720B">
            <w:pPr>
              <w:pStyle w:val="Checklist1"/>
              <w:spacing w:after="0"/>
            </w:pPr>
            <w:r w:rsidRPr="001504C2">
              <w:t>Delineation of the FEMA latest effective Flood Insurance Rate Map (FIRM) 100-Year Floodplain Line, flood zones and the Flood Protection Elevation data onsite.  Where available, 100-year floodplain delineation and associated stages pursuant to Watershed Management Plan shall be utilized as best available information.  The source (FEMA FIRM and/or Watershed Management Plan) of 100-year floodplain delineation and stages shall be identified on the plan.</w:t>
            </w:r>
          </w:p>
        </w:tc>
        <w:sdt>
          <w:sdtPr>
            <w:id w:val="-1356422397"/>
            <w:placeholder>
              <w:docPart w:val="798711396A684C0494D245E8465A7D89"/>
            </w:placeholder>
            <w:showingPlcHdr/>
          </w:sdtPr>
          <w:sdtEndPr/>
          <w:sdtContent>
            <w:tc>
              <w:tcPr>
                <w:tcW w:w="1208" w:type="dxa"/>
                <w:shd w:val="clear" w:color="auto" w:fill="auto"/>
              </w:tcPr>
              <w:p w14:paraId="7A979E18" w14:textId="1D14C173" w:rsidR="0056720B" w:rsidRPr="00983558" w:rsidRDefault="0056720B" w:rsidP="0056720B">
                <w:pPr>
                  <w:spacing w:after="0"/>
                  <w:jc w:val="center"/>
                </w:pPr>
                <w:r>
                  <w:rPr>
                    <w:rStyle w:val="PlaceholderText"/>
                  </w:rPr>
                  <w:t>#</w:t>
                </w:r>
              </w:p>
            </w:tc>
          </w:sdtContent>
        </w:sdt>
        <w:sdt>
          <w:sdtPr>
            <w:id w:val="-119379851"/>
            <w14:checkbox>
              <w14:checked w14:val="0"/>
              <w14:checkedState w14:val="2612" w14:font="MS Gothic"/>
              <w14:uncheckedState w14:val="2610" w14:font="MS Gothic"/>
            </w14:checkbox>
          </w:sdtPr>
          <w:sdtEndPr/>
          <w:sdtContent>
            <w:tc>
              <w:tcPr>
                <w:tcW w:w="692" w:type="dxa"/>
                <w:shd w:val="clear" w:color="auto" w:fill="auto"/>
              </w:tcPr>
              <w:p w14:paraId="25990837" w14:textId="673179A8" w:rsidR="0056720B" w:rsidRPr="00983558" w:rsidRDefault="0056720B" w:rsidP="0056720B">
                <w:pPr>
                  <w:spacing w:after="0"/>
                  <w:jc w:val="center"/>
                </w:pPr>
                <w:r>
                  <w:rPr>
                    <w:rFonts w:ascii="MS Gothic" w:eastAsia="MS Gothic" w:hAnsi="MS Gothic" w:hint="eastAsia"/>
                  </w:rPr>
                  <w:t>☐</w:t>
                </w:r>
              </w:p>
            </w:tc>
          </w:sdtContent>
        </w:sdt>
      </w:tr>
      <w:tr w:rsidR="0056720B" w:rsidRPr="00983558" w14:paraId="2C53590A" w14:textId="77777777" w:rsidTr="005A528F">
        <w:tc>
          <w:tcPr>
            <w:tcW w:w="8544" w:type="dxa"/>
            <w:shd w:val="clear" w:color="auto" w:fill="auto"/>
          </w:tcPr>
          <w:p w14:paraId="075B1A7D" w14:textId="0DE31F74" w:rsidR="0056720B" w:rsidRDefault="0056720B" w:rsidP="0056720B">
            <w:pPr>
              <w:pStyle w:val="Checklist1"/>
              <w:spacing w:after="0"/>
            </w:pPr>
            <w:r w:rsidRPr="001504C2">
              <w:t>The twenty-five (25) year floodplain within the subject property (per Section 801.3 P).</w:t>
            </w:r>
          </w:p>
        </w:tc>
        <w:sdt>
          <w:sdtPr>
            <w:id w:val="-1394119234"/>
            <w:placeholder>
              <w:docPart w:val="4AA5E323076C4F8BB24F08697462844A"/>
            </w:placeholder>
            <w:showingPlcHdr/>
          </w:sdtPr>
          <w:sdtEndPr/>
          <w:sdtContent>
            <w:tc>
              <w:tcPr>
                <w:tcW w:w="1208" w:type="dxa"/>
                <w:shd w:val="clear" w:color="auto" w:fill="auto"/>
              </w:tcPr>
              <w:p w14:paraId="4D13D965" w14:textId="70150396" w:rsidR="0056720B" w:rsidRPr="00983558" w:rsidRDefault="0056720B" w:rsidP="0056720B">
                <w:pPr>
                  <w:spacing w:after="0"/>
                  <w:jc w:val="center"/>
                </w:pPr>
                <w:r>
                  <w:rPr>
                    <w:rStyle w:val="PlaceholderText"/>
                  </w:rPr>
                  <w:t>#</w:t>
                </w:r>
              </w:p>
            </w:tc>
          </w:sdtContent>
        </w:sdt>
        <w:sdt>
          <w:sdtPr>
            <w:id w:val="2001847458"/>
            <w14:checkbox>
              <w14:checked w14:val="0"/>
              <w14:checkedState w14:val="2612" w14:font="MS Gothic"/>
              <w14:uncheckedState w14:val="2610" w14:font="MS Gothic"/>
            </w14:checkbox>
          </w:sdtPr>
          <w:sdtEndPr/>
          <w:sdtContent>
            <w:tc>
              <w:tcPr>
                <w:tcW w:w="692" w:type="dxa"/>
                <w:shd w:val="clear" w:color="auto" w:fill="auto"/>
              </w:tcPr>
              <w:p w14:paraId="0D87C313" w14:textId="36ECB26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7F505EF7" w14:textId="77777777" w:rsidTr="005A528F">
        <w:tc>
          <w:tcPr>
            <w:tcW w:w="8544" w:type="dxa"/>
            <w:shd w:val="clear" w:color="auto" w:fill="auto"/>
          </w:tcPr>
          <w:p w14:paraId="148BA3C3" w14:textId="77777777" w:rsidR="0056720B" w:rsidRDefault="0056720B" w:rsidP="0056720B">
            <w:pPr>
              <w:pStyle w:val="Checklist1"/>
              <w:spacing w:after="0"/>
            </w:pPr>
            <w:r w:rsidRPr="001504C2">
              <w:t>Where the project exceeds 100 acres in area, the latest available aerial photograph made at a scale of at least 1"=400' showing all property within 1,000' of the project boundaries.</w:t>
            </w:r>
          </w:p>
        </w:tc>
        <w:sdt>
          <w:sdtPr>
            <w:id w:val="1739051232"/>
            <w:placeholder>
              <w:docPart w:val="86390C144CEE4AA6977D4F61670E4130"/>
            </w:placeholder>
            <w:showingPlcHdr/>
          </w:sdtPr>
          <w:sdtEndPr/>
          <w:sdtContent>
            <w:tc>
              <w:tcPr>
                <w:tcW w:w="1208" w:type="dxa"/>
                <w:shd w:val="clear" w:color="auto" w:fill="auto"/>
              </w:tcPr>
              <w:p w14:paraId="4C161C1F" w14:textId="6AB05C7A" w:rsidR="0056720B" w:rsidRPr="00983558" w:rsidRDefault="0056720B" w:rsidP="0056720B">
                <w:pPr>
                  <w:spacing w:after="0"/>
                  <w:jc w:val="center"/>
                </w:pPr>
                <w:r>
                  <w:rPr>
                    <w:rStyle w:val="PlaceholderText"/>
                  </w:rPr>
                  <w:t>#</w:t>
                </w:r>
              </w:p>
            </w:tc>
          </w:sdtContent>
        </w:sdt>
        <w:sdt>
          <w:sdtPr>
            <w:id w:val="-1902505034"/>
            <w14:checkbox>
              <w14:checked w14:val="0"/>
              <w14:checkedState w14:val="2612" w14:font="MS Gothic"/>
              <w14:uncheckedState w14:val="2610" w14:font="MS Gothic"/>
            </w14:checkbox>
          </w:sdtPr>
          <w:sdtEndPr/>
          <w:sdtContent>
            <w:tc>
              <w:tcPr>
                <w:tcW w:w="692" w:type="dxa"/>
                <w:shd w:val="clear" w:color="auto" w:fill="auto"/>
              </w:tcPr>
              <w:p w14:paraId="0741B884" w14:textId="37C48215" w:rsidR="0056720B" w:rsidRPr="00983558" w:rsidRDefault="0056720B" w:rsidP="0056720B">
                <w:pPr>
                  <w:spacing w:after="0"/>
                  <w:jc w:val="center"/>
                </w:pPr>
                <w:r>
                  <w:rPr>
                    <w:rFonts w:ascii="MS Gothic" w:eastAsia="MS Gothic" w:hAnsi="MS Gothic" w:hint="eastAsia"/>
                  </w:rPr>
                  <w:t>☐</w:t>
                </w:r>
              </w:p>
            </w:tc>
          </w:sdtContent>
        </w:sdt>
      </w:tr>
      <w:tr w:rsidR="0056720B" w:rsidRPr="00983558" w14:paraId="446099AC" w14:textId="77777777" w:rsidTr="005A528F">
        <w:tc>
          <w:tcPr>
            <w:tcW w:w="8544" w:type="dxa"/>
            <w:shd w:val="clear" w:color="auto" w:fill="auto"/>
          </w:tcPr>
          <w:p w14:paraId="68463981" w14:textId="77777777" w:rsidR="0056720B" w:rsidRDefault="0056720B" w:rsidP="0056720B">
            <w:pPr>
              <w:pStyle w:val="Checklist1"/>
              <w:spacing w:after="0"/>
            </w:pPr>
            <w:r w:rsidRPr="001504C2">
              <w:t>Generalized tree inventory showing the location of existing tree groupings</w:t>
            </w:r>
          </w:p>
        </w:tc>
        <w:sdt>
          <w:sdtPr>
            <w:id w:val="1764645481"/>
            <w:placeholder>
              <w:docPart w:val="DA2B30A1F6D748E7B33B4690AC171114"/>
            </w:placeholder>
            <w:showingPlcHdr/>
          </w:sdtPr>
          <w:sdtEndPr/>
          <w:sdtContent>
            <w:tc>
              <w:tcPr>
                <w:tcW w:w="1208" w:type="dxa"/>
                <w:shd w:val="clear" w:color="auto" w:fill="auto"/>
              </w:tcPr>
              <w:p w14:paraId="691905A5" w14:textId="08BF3799" w:rsidR="0056720B" w:rsidRPr="00983558" w:rsidRDefault="0056720B" w:rsidP="0056720B">
                <w:pPr>
                  <w:spacing w:after="0"/>
                  <w:jc w:val="center"/>
                </w:pPr>
                <w:r>
                  <w:rPr>
                    <w:rStyle w:val="PlaceholderText"/>
                  </w:rPr>
                  <w:t>#</w:t>
                </w:r>
              </w:p>
            </w:tc>
          </w:sdtContent>
        </w:sdt>
        <w:sdt>
          <w:sdtPr>
            <w:id w:val="-792751508"/>
            <w14:checkbox>
              <w14:checked w14:val="0"/>
              <w14:checkedState w14:val="2612" w14:font="MS Gothic"/>
              <w14:uncheckedState w14:val="2610" w14:font="MS Gothic"/>
            </w14:checkbox>
          </w:sdtPr>
          <w:sdtEndPr/>
          <w:sdtContent>
            <w:tc>
              <w:tcPr>
                <w:tcW w:w="692" w:type="dxa"/>
                <w:shd w:val="clear" w:color="auto" w:fill="auto"/>
              </w:tcPr>
              <w:p w14:paraId="7FFA6779" w14:textId="5B82611A" w:rsidR="0056720B" w:rsidRPr="00983558" w:rsidRDefault="0056720B" w:rsidP="0056720B">
                <w:pPr>
                  <w:spacing w:after="0"/>
                  <w:jc w:val="center"/>
                </w:pPr>
                <w:r>
                  <w:rPr>
                    <w:rFonts w:ascii="MS Gothic" w:eastAsia="MS Gothic" w:hAnsi="MS Gothic" w:hint="eastAsia"/>
                  </w:rPr>
                  <w:t>☐</w:t>
                </w:r>
              </w:p>
            </w:tc>
          </w:sdtContent>
        </w:sdt>
      </w:tr>
    </w:tbl>
    <w:p w14:paraId="5E1291C8" w14:textId="7152EDBB" w:rsidR="007B26DD" w:rsidRDefault="00D5467E" w:rsidP="004311A8">
      <w:pPr>
        <w:pStyle w:val="BodyText"/>
      </w:pPr>
      <w:r w:rsidRPr="00661F9E">
        <w:t xml:space="preserve">Any item believed </w:t>
      </w:r>
      <w:r>
        <w:t xml:space="preserve">to be </w:t>
      </w:r>
      <w:r w:rsidRPr="00661F9E">
        <w:t>“not applicable</w:t>
      </w:r>
      <w:r>
        <w:t xml:space="preserve"> (NA)</w:t>
      </w:r>
      <w:r w:rsidRPr="00661F9E">
        <w:t xml:space="preserve">” must be </w:t>
      </w:r>
      <w:r>
        <w:t>explained in writing</w:t>
      </w:r>
      <w:r w:rsidRPr="00661F9E">
        <w:t>.</w:t>
      </w:r>
      <w:r>
        <w:t xml:space="preserve"> </w:t>
      </w:r>
      <w:sdt>
        <w:sdtPr>
          <w:id w:val="92609512"/>
          <w:placeholder>
            <w:docPart w:val="C01F8C69C71549988734C6D9C8691074"/>
          </w:placeholder>
          <w:showingPlcHdr/>
        </w:sdtPr>
        <w:sdtEndPr/>
        <w:sdtContent>
          <w:r w:rsidR="002D2303" w:rsidRPr="00AD1634">
            <w:rPr>
              <w:rStyle w:val="PlaceholderText"/>
            </w:rPr>
            <w:t>Click or tap here to enter text.</w:t>
          </w:r>
        </w:sdtContent>
      </w:sdt>
    </w:p>
    <w:p w14:paraId="56D74B4E" w14:textId="77777777" w:rsidR="002D2303" w:rsidRDefault="002D2303" w:rsidP="004311A8">
      <w:pPr>
        <w:pStyle w:val="BodyText"/>
      </w:pPr>
    </w:p>
    <w:p w14:paraId="096F9DB2" w14:textId="77777777" w:rsidR="007B26DD" w:rsidRDefault="007B26DD" w:rsidP="00850D43">
      <w:pPr>
        <w:pStyle w:val="Heading2"/>
        <w:sectPr w:rsidR="007B26DD" w:rsidSect="000628F4">
          <w:headerReference w:type="default" r:id="rId81"/>
          <w:pgSz w:w="12240" w:h="15840" w:code="1"/>
          <w:pgMar w:top="720" w:right="720" w:bottom="720" w:left="1080" w:header="432" w:footer="432" w:gutter="0"/>
          <w:pgNumType w:chapStyle="2"/>
          <w:cols w:space="720"/>
          <w:docGrid w:linePitch="360"/>
        </w:sectPr>
      </w:pPr>
    </w:p>
    <w:p w14:paraId="67B2E9F1" w14:textId="4F459C9E" w:rsidR="00370CBE" w:rsidRDefault="00370CBE" w:rsidP="00850D43">
      <w:pPr>
        <w:pStyle w:val="Heading2"/>
      </w:pPr>
      <w:bookmarkStart w:id="1306" w:name="_Toc33783419"/>
      <w:bookmarkStart w:id="1307" w:name="_Toc51675999"/>
      <w:bookmarkStart w:id="1308" w:name="_Toc389144408"/>
      <w:bookmarkStart w:id="1309" w:name="_Toc389632618"/>
      <w:bookmarkStart w:id="1310" w:name="_Toc395003782"/>
      <w:r>
        <w:lastRenderedPageBreak/>
        <w:t xml:space="preserve">Comprehensive Plan </w:t>
      </w:r>
      <w:r w:rsidR="0039745C">
        <w:t xml:space="preserve">Text </w:t>
      </w:r>
      <w:r>
        <w:t>Amendments</w:t>
      </w:r>
      <w:r w:rsidR="00924448">
        <w:t xml:space="preserve"> (LDC Section 340)</w:t>
      </w:r>
      <w:bookmarkEnd w:id="1306"/>
      <w:bookmarkEnd w:id="1307"/>
    </w:p>
    <w:p w14:paraId="75377100" w14:textId="2138A4A7" w:rsidR="00B64031" w:rsidRPr="002D7643" w:rsidRDefault="00B64031" w:rsidP="00850D43">
      <w:pPr>
        <w:pStyle w:val="Heading3"/>
      </w:pPr>
      <w:r w:rsidRPr="002D7643">
        <w:t>Purpose</w:t>
      </w:r>
      <w:bookmarkEnd w:id="1308"/>
      <w:bookmarkEnd w:id="1309"/>
      <w:bookmarkEnd w:id="1310"/>
      <w:r w:rsidR="00A121AA">
        <w:t>.</w:t>
      </w:r>
    </w:p>
    <w:p w14:paraId="6AF710CC" w14:textId="159F4E4B" w:rsidR="00B64031" w:rsidRPr="00C5236D" w:rsidRDefault="00B64031" w:rsidP="00321F01">
      <w:pPr>
        <w:pStyle w:val="BodyText2"/>
      </w:pPr>
      <w:r w:rsidRPr="00C5236D">
        <w:t xml:space="preserve">The Comprehensive Plan (Goals, Objectives and Policies, and Map Series) may be amended from time to time in accordance with the procedures and standards set forth in the Florida Statutes and </w:t>
      </w:r>
      <w:r>
        <w:t>the Land Development Code</w:t>
      </w:r>
      <w:r w:rsidRPr="00C5236D">
        <w:t xml:space="preserve">. The purpose of this section is to outline the general </w:t>
      </w:r>
      <w:r>
        <w:t xml:space="preserve">application and </w:t>
      </w:r>
      <w:r w:rsidRPr="00C5236D">
        <w:t>review requirements for plan amendments</w:t>
      </w:r>
      <w:r w:rsidR="0039745C">
        <w:t xml:space="preserve"> to the goals, objectives and/or policies</w:t>
      </w:r>
      <w:r w:rsidRPr="00C5236D">
        <w:t>.</w:t>
      </w:r>
    </w:p>
    <w:p w14:paraId="234C4F6F" w14:textId="15115869" w:rsidR="00B64031" w:rsidRPr="002D7643" w:rsidRDefault="00B64031" w:rsidP="00850D43">
      <w:pPr>
        <w:pStyle w:val="Heading3"/>
      </w:pPr>
      <w:bookmarkStart w:id="1311" w:name="_Toc389144409"/>
      <w:bookmarkStart w:id="1312" w:name="_Toc389632619"/>
      <w:bookmarkStart w:id="1313" w:name="_Toc395003783"/>
      <w:r w:rsidRPr="002D7643">
        <w:t>Review Procedures</w:t>
      </w:r>
      <w:bookmarkEnd w:id="1311"/>
      <w:bookmarkEnd w:id="1312"/>
      <w:bookmarkEnd w:id="1313"/>
      <w:r w:rsidR="00A121AA">
        <w:t>.</w:t>
      </w:r>
    </w:p>
    <w:p w14:paraId="41900966" w14:textId="005749E2" w:rsidR="00B64031" w:rsidRDefault="00B64031" w:rsidP="00321F01">
      <w:pPr>
        <w:pStyle w:val="BodyText2"/>
      </w:pPr>
      <w:r w:rsidRPr="00AC4DDF">
        <w:t xml:space="preserve">Comprehensive plan </w:t>
      </w:r>
      <w:r w:rsidR="0039745C">
        <w:t xml:space="preserve">text </w:t>
      </w:r>
      <w:r w:rsidRPr="00AC4DDF">
        <w:t>amendments may be initiated by a property owner or the County</w:t>
      </w:r>
      <w:r>
        <w:t xml:space="preserve"> and require approval by the Board of County Commission at a public hearing.</w:t>
      </w:r>
    </w:p>
    <w:p w14:paraId="4DC5711C" w14:textId="0D685A43" w:rsidR="00B64031" w:rsidRDefault="00B64031" w:rsidP="00321F01">
      <w:pPr>
        <w:pStyle w:val="BodyText2"/>
      </w:pPr>
      <w:r>
        <w:t xml:space="preserve">Comprehensive Plan Amendments are regulated by the State Land Planning Agency, which is the Department of Economic Opportunity (DEO). </w:t>
      </w:r>
      <w:r w:rsidR="00E239AA">
        <w:t xml:space="preserve">Text amendments </w:t>
      </w:r>
      <w:r>
        <w:t xml:space="preserve">follow the Expedited State Review (ESR) </w:t>
      </w:r>
      <w:r w:rsidR="00E239AA">
        <w:t>process,</w:t>
      </w:r>
      <w:r>
        <w:t xml:space="preserve"> a 30-day review period that allows reviewing agencies to submit their comments directly to the County after the review period. During this review process, the State and agencies can only comment on issues that impact important state resources (i.e. state roads, state parks, etc.).</w:t>
      </w:r>
    </w:p>
    <w:p w14:paraId="43C41431" w14:textId="3165E3F2" w:rsidR="00E615AC" w:rsidRPr="00996FA8" w:rsidRDefault="00E615AC" w:rsidP="00E615AC">
      <w:pPr>
        <w:pStyle w:val="Heading3"/>
        <w:rPr>
          <w:shd w:val="clear" w:color="auto" w:fill="FFFFFF"/>
        </w:rPr>
      </w:pPr>
      <w:r>
        <w:t>Review Criteria</w:t>
      </w:r>
      <w:r w:rsidR="00A121AA">
        <w:t>.</w:t>
      </w:r>
    </w:p>
    <w:p w14:paraId="4F3D3A7C" w14:textId="77777777" w:rsidR="00B64031" w:rsidRDefault="00B64031" w:rsidP="00321F01">
      <w:pPr>
        <w:pStyle w:val="BodyText2"/>
      </w:pPr>
      <w:r>
        <w:t xml:space="preserve">When considering an application for Comprehensive Plan amendment, the reviewing and approving authorities must </w:t>
      </w:r>
      <w:r w:rsidRPr="00B10FAB">
        <w:t xml:space="preserve">consider and evaluate the changes in relation to all pertinent factors </w:t>
      </w:r>
      <w:r>
        <w:t>listed in Section 340.3 of the LDC:</w:t>
      </w:r>
    </w:p>
    <w:p w14:paraId="7AF98A2C" w14:textId="77777777" w:rsidR="00B64031" w:rsidRDefault="00B64031" w:rsidP="00CD5986">
      <w:pPr>
        <w:pStyle w:val="BodyText2"/>
        <w:numPr>
          <w:ilvl w:val="0"/>
          <w:numId w:val="42"/>
        </w:numPr>
      </w:pPr>
      <w:r>
        <w:t>The goals, objectives and policies of the comprehensive plan.</w:t>
      </w:r>
    </w:p>
    <w:p w14:paraId="1A5AA0B3" w14:textId="0E7F72B6" w:rsidR="00B64031" w:rsidRDefault="00B64031" w:rsidP="00CD5986">
      <w:pPr>
        <w:pStyle w:val="BodyText2"/>
        <w:numPr>
          <w:ilvl w:val="0"/>
          <w:numId w:val="42"/>
        </w:numPr>
      </w:pPr>
      <w:r>
        <w:t xml:space="preserve">The location of the site </w:t>
      </w:r>
      <w:r w:rsidR="00E239AA">
        <w:t xml:space="preserve">(if the amendment refers to a specific site) </w:t>
      </w:r>
      <w:r>
        <w:t>in relation to adjacent uses and other similar uses.</w:t>
      </w:r>
    </w:p>
    <w:p w14:paraId="21D3B0EC" w14:textId="77777777" w:rsidR="00B64031" w:rsidRPr="00F710B5" w:rsidRDefault="00B64031" w:rsidP="00CD5986">
      <w:pPr>
        <w:pStyle w:val="BodyText2"/>
        <w:numPr>
          <w:ilvl w:val="0"/>
          <w:numId w:val="42"/>
        </w:numPr>
      </w:pPr>
      <w:r>
        <w:t>The potential impact of the proposed use on adopted level of service standards.</w:t>
      </w:r>
    </w:p>
    <w:p w14:paraId="5E0F2401" w14:textId="3A1CA7CA" w:rsidR="00E615AC" w:rsidRPr="00B021CE" w:rsidRDefault="00E615AC" w:rsidP="00E615AC">
      <w:pPr>
        <w:pStyle w:val="Heading3"/>
      </w:pPr>
      <w:r>
        <w:t xml:space="preserve">Submitting a Comprehensive Plan Amendment </w:t>
      </w:r>
      <w:r w:rsidRPr="00B021CE">
        <w:t>Application Packet</w:t>
      </w:r>
      <w:r w:rsidR="00A121AA">
        <w:t>.</w:t>
      </w:r>
    </w:p>
    <w:p w14:paraId="105FCF0C" w14:textId="77777777" w:rsidR="004876C3" w:rsidRPr="000179B0" w:rsidRDefault="004876C3" w:rsidP="004876C3">
      <w:pPr>
        <w:pStyle w:val="BodyText2"/>
      </w:pPr>
      <w:r w:rsidRPr="000179B0">
        <w:t xml:space="preserve">Complete and submit the following forms online at </w:t>
      </w:r>
      <w:hyperlink r:id="rId82" w:history="1">
        <w:r w:rsidRPr="000179B0">
          <w:rPr>
            <w:rStyle w:val="Hyperlink"/>
            <w:color w:val="auto"/>
            <w:u w:val="none"/>
          </w:rPr>
          <w:t>https://aca3.accela.com/manatee</w:t>
        </w:r>
      </w:hyperlink>
      <w:r>
        <w:rPr>
          <w:rStyle w:val="Hyperlink"/>
          <w:color w:val="auto"/>
          <w:u w:val="none"/>
        </w:rPr>
        <w:t>:</w:t>
      </w:r>
    </w:p>
    <w:p w14:paraId="05E51E65" w14:textId="32D315EC" w:rsidR="00E615AC" w:rsidRPr="005E7048" w:rsidRDefault="00056FD5" w:rsidP="00173653">
      <w:pPr>
        <w:pStyle w:val="BodyText2"/>
        <w:numPr>
          <w:ilvl w:val="0"/>
          <w:numId w:val="141"/>
        </w:numPr>
      </w:pPr>
      <w:bookmarkStart w:id="1314" w:name="_Hlk43721474"/>
      <w:r w:rsidRPr="00793FA1">
        <w:rPr>
          <w:iCs/>
        </w:rPr>
        <w:t xml:space="preserve">From the list of Planning Applications on Accela, select </w:t>
      </w:r>
      <w:r w:rsidR="00F12A89" w:rsidRPr="00BD6A2F">
        <w:t xml:space="preserve">Form </w:t>
      </w:r>
      <w:r w:rsidR="00F12A89" w:rsidRPr="009A7BEA">
        <w:rPr>
          <w:i/>
          <w:iCs/>
        </w:rPr>
        <w:t>A8 -</w:t>
      </w:r>
      <w:r w:rsidR="00F12A89">
        <w:t xml:space="preserve"> </w:t>
      </w:r>
      <w:r>
        <w:rPr>
          <w:i/>
        </w:rPr>
        <w:t xml:space="preserve">Comprehensive Plan </w:t>
      </w:r>
      <w:r w:rsidRPr="00115A7A">
        <w:rPr>
          <w:i/>
        </w:rPr>
        <w:t>Amendment</w:t>
      </w:r>
      <w:r w:rsidR="000B7899" w:rsidRPr="007C2732">
        <w:t>,</w:t>
      </w:r>
      <w:r w:rsidR="000B7899">
        <w:t xml:space="preserve"> and under Application Type, select Text Amendment</w:t>
      </w:r>
      <w:r w:rsidRPr="00115A7A">
        <w:t>. The</w:t>
      </w:r>
      <w:r w:rsidRPr="00793FA1">
        <w:t xml:space="preserve"> information must be entered directly into Accela.</w:t>
      </w:r>
      <w:bookmarkEnd w:id="1314"/>
    </w:p>
    <w:p w14:paraId="41CBCEF9" w14:textId="15299315" w:rsidR="00E615AC" w:rsidRPr="005E7048" w:rsidRDefault="00F12A89" w:rsidP="00173653">
      <w:pPr>
        <w:pStyle w:val="BodyText2"/>
        <w:numPr>
          <w:ilvl w:val="0"/>
          <w:numId w:val="141"/>
        </w:numPr>
      </w:pPr>
      <w:r w:rsidRPr="005E7048">
        <w:t xml:space="preserve">Form </w:t>
      </w:r>
      <w:r w:rsidRPr="009A7BEA">
        <w:rPr>
          <w:i/>
          <w:iCs/>
        </w:rPr>
        <w:t>B8</w:t>
      </w:r>
      <w:r w:rsidR="000B7899">
        <w:rPr>
          <w:i/>
          <w:iCs/>
        </w:rPr>
        <w:t>.1</w:t>
      </w:r>
      <w:r w:rsidRPr="009A7BEA">
        <w:rPr>
          <w:i/>
          <w:iCs/>
        </w:rPr>
        <w:t xml:space="preserve"> -</w:t>
      </w:r>
      <w:r>
        <w:t xml:space="preserve"> </w:t>
      </w:r>
      <w:r w:rsidR="00E615AC" w:rsidRPr="005E7048">
        <w:rPr>
          <w:i/>
        </w:rPr>
        <w:t xml:space="preserve">Comprehensive Plan </w:t>
      </w:r>
      <w:r w:rsidR="00E239AA" w:rsidRPr="005E7048">
        <w:rPr>
          <w:i/>
        </w:rPr>
        <w:t xml:space="preserve">Text </w:t>
      </w:r>
      <w:r w:rsidR="00E615AC" w:rsidRPr="005E7048">
        <w:rPr>
          <w:i/>
        </w:rPr>
        <w:t>Amendment Application Worksheet</w:t>
      </w:r>
      <w:r w:rsidR="00E615AC" w:rsidRPr="005E7048">
        <w:t>.</w:t>
      </w:r>
    </w:p>
    <w:p w14:paraId="2319BD6D" w14:textId="194F431C" w:rsidR="004876C3" w:rsidRDefault="00F12A89" w:rsidP="00173653">
      <w:pPr>
        <w:pStyle w:val="BodyText2"/>
        <w:numPr>
          <w:ilvl w:val="0"/>
          <w:numId w:val="141"/>
        </w:numPr>
      </w:pPr>
      <w:r w:rsidRPr="005E7048">
        <w:t xml:space="preserve">Form </w:t>
      </w:r>
      <w:r w:rsidRPr="009A7BEA">
        <w:rPr>
          <w:i/>
          <w:iCs/>
        </w:rPr>
        <w:t>C8</w:t>
      </w:r>
      <w:r w:rsidR="000B7899">
        <w:rPr>
          <w:i/>
          <w:iCs/>
        </w:rPr>
        <w:t>.1</w:t>
      </w:r>
      <w:r w:rsidRPr="009A7BEA">
        <w:rPr>
          <w:i/>
          <w:iCs/>
        </w:rPr>
        <w:t xml:space="preserve"> -</w:t>
      </w:r>
      <w:r>
        <w:t xml:space="preserve"> </w:t>
      </w:r>
      <w:r w:rsidR="00454F48" w:rsidRPr="005E7048">
        <w:rPr>
          <w:i/>
        </w:rPr>
        <w:t xml:space="preserve">Comprehensive Plan </w:t>
      </w:r>
      <w:r w:rsidR="00E239AA" w:rsidRPr="005E7048">
        <w:rPr>
          <w:i/>
        </w:rPr>
        <w:t xml:space="preserve">Text </w:t>
      </w:r>
      <w:r w:rsidR="00454F48" w:rsidRPr="005E7048">
        <w:rPr>
          <w:i/>
        </w:rPr>
        <w:t>Amendment Application Checklist</w:t>
      </w:r>
      <w:r w:rsidR="00454F48" w:rsidRPr="006529DE">
        <w:t>.</w:t>
      </w:r>
      <w:r w:rsidR="00454F48" w:rsidRPr="00454F48">
        <w:t xml:space="preserve"> </w:t>
      </w:r>
    </w:p>
    <w:p w14:paraId="7AD9B60B" w14:textId="50CEA842" w:rsidR="00454F48" w:rsidRPr="004876C3" w:rsidRDefault="00454F48" w:rsidP="004876C3">
      <w:pPr>
        <w:pStyle w:val="BodyText2"/>
      </w:pPr>
      <w:r w:rsidRPr="004876C3">
        <w:t>Collect all the required affidavits, certificates, reports and plans listed in the Checklist. You will be required to attach them to your electronic submission.</w:t>
      </w:r>
    </w:p>
    <w:p w14:paraId="42D5DC31" w14:textId="77777777" w:rsidR="00E615AC" w:rsidRPr="004876C3" w:rsidRDefault="00E615AC" w:rsidP="004876C3">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2FC2DFAE" w14:textId="620BEB07" w:rsidR="000A6D76" w:rsidRDefault="000A6D76" w:rsidP="002D6B5F">
      <w:pPr>
        <w:pStyle w:val="BulletL3"/>
        <w:numPr>
          <w:ilvl w:val="0"/>
          <w:numId w:val="0"/>
        </w:numPr>
        <w:ind w:left="1080"/>
      </w:pPr>
    </w:p>
    <w:p w14:paraId="3D3F494B" w14:textId="77777777" w:rsidR="000A6D76" w:rsidRDefault="000A6D76" w:rsidP="00B64031">
      <w:pPr>
        <w:spacing w:after="0"/>
        <w:jc w:val="right"/>
        <w:rPr>
          <w:b/>
          <w:szCs w:val="28"/>
        </w:rPr>
        <w:sectPr w:rsidR="000A6D76" w:rsidSect="000628F4">
          <w:headerReference w:type="default" r:id="rId83"/>
          <w:footerReference w:type="default" r:id="rId84"/>
          <w:pgSz w:w="12240" w:h="15840" w:code="1"/>
          <w:pgMar w:top="720" w:right="720" w:bottom="720" w:left="1080" w:header="432" w:footer="432" w:gutter="0"/>
          <w:pgNumType w:start="1" w:chapStyle="2"/>
          <w:cols w:space="720"/>
          <w:docGrid w:linePitch="360"/>
        </w:sectPr>
      </w:pPr>
    </w:p>
    <w:p w14:paraId="641C2031" w14:textId="3807BDAA" w:rsidR="00E615AC" w:rsidRPr="00AE68AA" w:rsidRDefault="00F12A89" w:rsidP="00DA3E27">
      <w:pPr>
        <w:pStyle w:val="ManateeForms"/>
      </w:pPr>
      <w:bookmarkStart w:id="1315" w:name="_Toc52731767"/>
      <w:r w:rsidRPr="005E7048">
        <w:lastRenderedPageBreak/>
        <w:t>Form B</w:t>
      </w:r>
      <w:r>
        <w:t>8</w:t>
      </w:r>
      <w:r w:rsidR="000B7899">
        <w:t>.1</w:t>
      </w:r>
      <w:r>
        <w:t xml:space="preserve"> - </w:t>
      </w:r>
      <w:r w:rsidR="00E615AC">
        <w:t xml:space="preserve">Comprehensive Plan </w:t>
      </w:r>
      <w:r w:rsidR="00E239AA">
        <w:t xml:space="preserve">Text </w:t>
      </w:r>
      <w:r w:rsidR="00E615AC">
        <w:t>Amendment</w:t>
      </w:r>
      <w:r w:rsidR="00E615AC" w:rsidRPr="00AE68AA">
        <w:t xml:space="preserve"> Application </w:t>
      </w:r>
      <w:r w:rsidR="00E615AC" w:rsidRPr="005E7048">
        <w:t>Worksheet</w:t>
      </w:r>
      <w:bookmarkEnd w:id="1315"/>
    </w:p>
    <w:p w14:paraId="15D87A99" w14:textId="6ABC4137" w:rsidR="00B706EC" w:rsidRDefault="00B706EC" w:rsidP="00321F01">
      <w:pPr>
        <w:pStyle w:val="BodyText"/>
        <w:rPr>
          <w:rFonts w:eastAsia="Calibri"/>
        </w:rPr>
      </w:pPr>
    </w:p>
    <w:p w14:paraId="3C13F90C" w14:textId="557BF330" w:rsidR="002A6A1F" w:rsidRPr="00B66301" w:rsidRDefault="00A82D0F" w:rsidP="00CD5986">
      <w:pPr>
        <w:pStyle w:val="Checklist1"/>
        <w:numPr>
          <w:ilvl w:val="0"/>
          <w:numId w:val="93"/>
        </w:numPr>
      </w:pPr>
      <w:r w:rsidRPr="00A82D0F">
        <w:rPr>
          <w:b/>
        </w:rPr>
        <w:t>Project Name</w:t>
      </w:r>
      <w:r w:rsidR="002A6A1F" w:rsidRPr="00A82D0F">
        <w:rPr>
          <w:b/>
        </w:rPr>
        <w:t>:</w:t>
      </w:r>
      <w:r w:rsidR="002A6A1F" w:rsidRPr="000F23F8">
        <w:t xml:space="preserve"> </w:t>
      </w:r>
      <w:sdt>
        <w:sdtPr>
          <w:rPr>
            <w:rStyle w:val="Style1"/>
          </w:rPr>
          <w:id w:val="-1077661091"/>
          <w:placeholder>
            <w:docPart w:val="6BD5044758304DAEA213E36449D6B694"/>
          </w:placeholder>
          <w:showingPlcHdr/>
          <w:text/>
        </w:sdtPr>
        <w:sdtEndPr>
          <w:rPr>
            <w:rStyle w:val="DefaultParagraphFont"/>
            <w:b w:val="0"/>
          </w:rPr>
        </w:sdtEndPr>
        <w:sdtContent>
          <w:r w:rsidR="002A6A1F" w:rsidRPr="005A07BD">
            <w:rPr>
              <w:rStyle w:val="PlaceholderText"/>
            </w:rPr>
            <w:t>Click or tap here to enter text.</w:t>
          </w:r>
        </w:sdtContent>
      </w:sdt>
    </w:p>
    <w:p w14:paraId="09D14064" w14:textId="77777777" w:rsidR="00B64031" w:rsidRDefault="00B64031" w:rsidP="00321F01">
      <w:pPr>
        <w:pStyle w:val="BodyText"/>
        <w:rPr>
          <w:rFonts w:eastAsia="Calibri"/>
        </w:rPr>
      </w:pPr>
    </w:p>
    <w:p w14:paraId="3B9FE0AB" w14:textId="16E032A4" w:rsidR="00B64031" w:rsidRPr="0089574C" w:rsidRDefault="0089574C" w:rsidP="006B12D5">
      <w:pPr>
        <w:pStyle w:val="ManateeSec10"/>
      </w:pPr>
      <w:r w:rsidRPr="0089574C">
        <w:rPr>
          <w:rFonts w:eastAsia="Calibri"/>
        </w:rPr>
        <w:t>JUSTIFICATION</w:t>
      </w:r>
      <w:r w:rsidRPr="0089574C">
        <w:t xml:space="preserve"> </w:t>
      </w:r>
    </w:p>
    <w:p w14:paraId="7F7ADDA1" w14:textId="6DD568C9" w:rsidR="00B64031" w:rsidRDefault="00B64031" w:rsidP="00321F01">
      <w:pPr>
        <w:pStyle w:val="BodyText"/>
      </w:pPr>
      <w:r>
        <w:t xml:space="preserve">For the following questions, </w:t>
      </w:r>
      <w:r w:rsidR="001E389E">
        <w:t xml:space="preserve">the answers may be typed online or </w:t>
      </w:r>
      <w:r>
        <w:t>a</w:t>
      </w:r>
      <w:r w:rsidRPr="003F36C2">
        <w:t>ttach</w:t>
      </w:r>
      <w:r w:rsidR="001E389E">
        <w:t xml:space="preserve">ed as separate documents </w:t>
      </w:r>
      <w:r w:rsidRPr="003F36C2">
        <w:t>labeled "Justification</w:t>
      </w:r>
      <w:r w:rsidR="001E389E">
        <w:t>.</w:t>
      </w:r>
      <w:r w:rsidRPr="003F36C2">
        <w:t>"</w:t>
      </w:r>
      <w:r w:rsidR="007C7DED">
        <w:t xml:space="preserve"> </w:t>
      </w:r>
      <w:r w:rsidR="001E389E">
        <w:t xml:space="preserve">Please use </w:t>
      </w:r>
      <w:r w:rsidR="007C7DED">
        <w:t xml:space="preserve">the same </w:t>
      </w:r>
      <w:r w:rsidR="001E389E">
        <w:t xml:space="preserve">question numbers as shown </w:t>
      </w:r>
      <w:r w:rsidR="007C7DED">
        <w:t>below</w:t>
      </w:r>
      <w:r w:rsidR="001E389E">
        <w:t>.</w:t>
      </w:r>
    </w:p>
    <w:p w14:paraId="27955DB4" w14:textId="415C18EE" w:rsidR="00B64031" w:rsidRPr="0089574C" w:rsidRDefault="00B64031" w:rsidP="0089574C">
      <w:pPr>
        <w:pStyle w:val="Checklist1"/>
        <w:rPr>
          <w:u w:val="single"/>
        </w:rPr>
      </w:pPr>
      <w:r w:rsidRPr="00112C20">
        <w:t xml:space="preserve">State the reasons why the </w:t>
      </w:r>
      <w:r>
        <w:t xml:space="preserve">text </w:t>
      </w:r>
      <w:r w:rsidRPr="00112C20">
        <w:t xml:space="preserve">amendment has been requested. Include not only what benefit the amendment would have to the applicant but also identify possible county and regional benefits.  Also indicate whether the proposed amendment is </w:t>
      </w:r>
      <w:r w:rsidR="007C7DED">
        <w:t xml:space="preserve">intended to address </w:t>
      </w:r>
      <w:r w:rsidRPr="00112C20">
        <w:t>a change in circumstances, an error, an inconsistency, or an oversight and describe how it fits that category</w:t>
      </w:r>
      <w:r>
        <w:t>.</w:t>
      </w:r>
      <w:r w:rsidR="007C7DED">
        <w:t xml:space="preserve"> </w:t>
      </w:r>
      <w:sdt>
        <w:sdtPr>
          <w:id w:val="1709916100"/>
          <w:placeholder>
            <w:docPart w:val="411420A3715E456DAAB83FC2F8AC9190"/>
          </w:placeholder>
          <w:showingPlcHdr/>
          <w:text/>
        </w:sdtPr>
        <w:sdtEndPr/>
        <w:sdtContent>
          <w:r w:rsidR="001E389E" w:rsidRPr="0086157C">
            <w:rPr>
              <w:rStyle w:val="PlaceholderText"/>
            </w:rPr>
            <w:t>Click or tap here to enter text.</w:t>
          </w:r>
        </w:sdtContent>
      </w:sdt>
    </w:p>
    <w:p w14:paraId="4A51D035" w14:textId="44524C32" w:rsidR="00B64031" w:rsidRPr="0089574C" w:rsidRDefault="00B64031" w:rsidP="0089574C">
      <w:pPr>
        <w:pStyle w:val="Checklist1"/>
        <w:rPr>
          <w:u w:val="single"/>
        </w:rPr>
      </w:pPr>
      <w:r w:rsidRPr="008A279C">
        <w:t xml:space="preserve">List goal, objective, and policy numbers from the Manatee County Comprehensive Plan which are either </w:t>
      </w:r>
      <w:r>
        <w:t xml:space="preserve">in support or in conflict </w:t>
      </w:r>
      <w:r w:rsidRPr="008A279C">
        <w:t xml:space="preserve">with the proposed amendment </w:t>
      </w:r>
      <w:r>
        <w:t>and explain</w:t>
      </w:r>
      <w:r w:rsidRPr="008A279C">
        <w:t>:</w:t>
      </w:r>
      <w:r w:rsidR="001E389E">
        <w:t xml:space="preserve"> </w:t>
      </w:r>
      <w:sdt>
        <w:sdtPr>
          <w:id w:val="1164055085"/>
          <w:placeholder>
            <w:docPart w:val="CD633603BB2D444DB3E2590DC48CEE6A"/>
          </w:placeholder>
          <w:showingPlcHdr/>
          <w:text/>
        </w:sdtPr>
        <w:sdtEndPr/>
        <w:sdtContent>
          <w:r w:rsidR="001E389E" w:rsidRPr="0086157C">
            <w:rPr>
              <w:rStyle w:val="PlaceholderText"/>
            </w:rPr>
            <w:t>Click or tap here to enter text.</w:t>
          </w:r>
        </w:sdtContent>
      </w:sdt>
    </w:p>
    <w:p w14:paraId="11F392D6" w14:textId="77777777" w:rsidR="00B64031" w:rsidRDefault="00B64031" w:rsidP="00321F01">
      <w:pPr>
        <w:pStyle w:val="BodyText"/>
      </w:pPr>
    </w:p>
    <w:p w14:paraId="427EB337" w14:textId="1F6D2575" w:rsidR="008437C2" w:rsidRPr="0066679B" w:rsidRDefault="008437C2" w:rsidP="008437C2">
      <w:pPr>
        <w:pStyle w:val="ManateeSec10"/>
      </w:pPr>
      <w:r>
        <w:t>Impact on public utilities and services</w:t>
      </w:r>
      <w:r w:rsidR="00E239AA">
        <w:t xml:space="preserve"> (if applicable)</w:t>
      </w:r>
    </w:p>
    <w:p w14:paraId="572B09DF" w14:textId="0D68DF85" w:rsidR="008437C2" w:rsidRPr="00FB3D90" w:rsidRDefault="008437C2" w:rsidP="008437C2">
      <w:pPr>
        <w:pStyle w:val="Checklist1"/>
      </w:pPr>
      <w:r w:rsidRPr="00FB3D90">
        <w:t xml:space="preserve">Describe the </w:t>
      </w:r>
      <w:r w:rsidR="00E239AA">
        <w:t>potential impact of the text amendment on public facilities and services</w:t>
      </w:r>
      <w:r w:rsidRPr="00FB3D90">
        <w:t>.</w:t>
      </w:r>
      <w:r>
        <w:t xml:space="preserve"> </w:t>
      </w:r>
      <w:sdt>
        <w:sdtPr>
          <w:id w:val="-1530410250"/>
          <w:placeholder>
            <w:docPart w:val="66B257AA65B249ECACD5E8D535DAF51F"/>
          </w:placeholder>
          <w:showingPlcHdr/>
          <w:text/>
        </w:sdtPr>
        <w:sdtEndPr/>
        <w:sdtContent>
          <w:r w:rsidRPr="0086157C">
            <w:rPr>
              <w:rStyle w:val="PlaceholderText"/>
            </w:rPr>
            <w:t>Click or tap here to enter text.</w:t>
          </w:r>
        </w:sdtContent>
      </w:sdt>
    </w:p>
    <w:p w14:paraId="50CFCD0D" w14:textId="4412944B" w:rsidR="008437C2" w:rsidRPr="00FB3D90" w:rsidRDefault="00E239AA" w:rsidP="008437C2">
      <w:pPr>
        <w:pStyle w:val="Checklist1"/>
      </w:pPr>
      <w:r w:rsidRPr="00FB3D90">
        <w:t xml:space="preserve">Describe the </w:t>
      </w:r>
      <w:r>
        <w:t>potential impact of the text amendment on the environment</w:t>
      </w:r>
      <w:r w:rsidR="008437C2" w:rsidRPr="00FB3D90">
        <w:t xml:space="preserve">. </w:t>
      </w:r>
      <w:sdt>
        <w:sdtPr>
          <w:id w:val="379749885"/>
          <w:placeholder>
            <w:docPart w:val="1AC45CF40FDA4F06BE8E1B6D1389A081"/>
          </w:placeholder>
          <w:showingPlcHdr/>
          <w:text w:multiLine="1"/>
        </w:sdtPr>
        <w:sdtEndPr/>
        <w:sdtContent>
          <w:r w:rsidR="008437C2" w:rsidRPr="0086157C">
            <w:rPr>
              <w:rStyle w:val="PlaceholderText"/>
              <w:color w:val="808080" w:themeColor="background1" w:themeShade="80"/>
            </w:rPr>
            <w:t>Click or tap here to enter text.</w:t>
          </w:r>
        </w:sdtContent>
      </w:sdt>
    </w:p>
    <w:p w14:paraId="5F6670AE" w14:textId="42A962E0" w:rsidR="00E239AA" w:rsidRPr="00FB3D90" w:rsidRDefault="00E239AA" w:rsidP="00E239AA">
      <w:pPr>
        <w:pStyle w:val="Checklist1"/>
      </w:pPr>
      <w:r w:rsidRPr="00FB3D90">
        <w:t xml:space="preserve">Describe the </w:t>
      </w:r>
      <w:r>
        <w:t>potential impact of the text amendment on the provision of affordable housing</w:t>
      </w:r>
      <w:r w:rsidRPr="00FB3D90">
        <w:t xml:space="preserve">. </w:t>
      </w:r>
      <w:sdt>
        <w:sdtPr>
          <w:id w:val="-1996718281"/>
          <w:placeholder>
            <w:docPart w:val="B2C685CC4F924F4CB0389AFAF94C4F9E"/>
          </w:placeholder>
          <w:showingPlcHdr/>
          <w:text w:multiLine="1"/>
        </w:sdtPr>
        <w:sdtEndPr/>
        <w:sdtContent>
          <w:r w:rsidRPr="0086157C">
            <w:rPr>
              <w:rStyle w:val="PlaceholderText"/>
              <w:color w:val="808080" w:themeColor="background1" w:themeShade="80"/>
            </w:rPr>
            <w:t>Click or tap here to enter text.</w:t>
          </w:r>
        </w:sdtContent>
      </w:sdt>
    </w:p>
    <w:p w14:paraId="1ACE5645" w14:textId="66FD98B6" w:rsidR="00E239AA" w:rsidRPr="00FB3D90" w:rsidRDefault="00E239AA" w:rsidP="00E239AA">
      <w:pPr>
        <w:pStyle w:val="Checklist1"/>
      </w:pPr>
      <w:r w:rsidRPr="00FB3D90">
        <w:t xml:space="preserve">Describe the </w:t>
      </w:r>
      <w:r>
        <w:t>potential impact of the text amendment on established neighborhoods in the County</w:t>
      </w:r>
      <w:r w:rsidRPr="00FB3D90">
        <w:t xml:space="preserve">. </w:t>
      </w:r>
      <w:sdt>
        <w:sdtPr>
          <w:id w:val="-293224488"/>
          <w:placeholder>
            <w:docPart w:val="A1FABC38506B4428A5F46D517D787056"/>
          </w:placeholder>
          <w:showingPlcHdr/>
          <w:text w:multiLine="1"/>
        </w:sdtPr>
        <w:sdtEndPr/>
        <w:sdtContent>
          <w:r w:rsidRPr="0086157C">
            <w:rPr>
              <w:rStyle w:val="PlaceholderText"/>
              <w:color w:val="808080" w:themeColor="background1" w:themeShade="80"/>
            </w:rPr>
            <w:t>Click or tap here to enter text.</w:t>
          </w:r>
        </w:sdtContent>
      </w:sdt>
    </w:p>
    <w:p w14:paraId="488C06FC" w14:textId="3DF3329B" w:rsidR="00E239AA" w:rsidRPr="00FB3D90" w:rsidRDefault="00E239AA" w:rsidP="00E239AA">
      <w:pPr>
        <w:pStyle w:val="Checklist1"/>
      </w:pPr>
      <w:r w:rsidRPr="00FB3D90">
        <w:t xml:space="preserve">Describe the </w:t>
      </w:r>
      <w:r>
        <w:t>potential impact of the text amendment on the public school system</w:t>
      </w:r>
      <w:r w:rsidRPr="00FB3D90">
        <w:t xml:space="preserve">. </w:t>
      </w:r>
      <w:sdt>
        <w:sdtPr>
          <w:id w:val="-1872836238"/>
          <w:placeholder>
            <w:docPart w:val="0C1D7282E1294BAFAC2FDDA2B4EE724B"/>
          </w:placeholder>
          <w:showingPlcHdr/>
          <w:text w:multiLine="1"/>
        </w:sdtPr>
        <w:sdtEndPr/>
        <w:sdtContent>
          <w:r w:rsidRPr="0086157C">
            <w:rPr>
              <w:rStyle w:val="PlaceholderText"/>
              <w:color w:val="808080" w:themeColor="background1" w:themeShade="80"/>
            </w:rPr>
            <w:t>Click or tap here to enter text.</w:t>
          </w:r>
        </w:sdtContent>
      </w:sdt>
    </w:p>
    <w:p w14:paraId="1E41B158" w14:textId="30FF0A79" w:rsidR="00B64031" w:rsidRDefault="00B64031" w:rsidP="00B64031">
      <w:pPr>
        <w:spacing w:after="0" w:line="265" w:lineRule="exact"/>
        <w:ind w:left="630" w:right="-20" w:hanging="270"/>
        <w:rPr>
          <w:rFonts w:ascii="Calibri Light" w:eastAsia="Calibri Light" w:hAnsi="Calibri Light" w:cs="Calibri Light"/>
          <w:spacing w:val="-1"/>
        </w:rPr>
      </w:pPr>
      <w:bookmarkStart w:id="1316" w:name="_Hlk20391595"/>
    </w:p>
    <w:p w14:paraId="2482A03B" w14:textId="2A19CF6E" w:rsidR="0022766B" w:rsidRDefault="0022766B" w:rsidP="0022766B">
      <w:pPr>
        <w:pStyle w:val="ManateeSec10"/>
      </w:pPr>
      <w:r>
        <w:t>URBAN SPRAWL</w:t>
      </w:r>
      <w:r w:rsidR="00E239AA">
        <w:t xml:space="preserve"> (if applicable)</w:t>
      </w:r>
    </w:p>
    <w:p w14:paraId="2D014361" w14:textId="35E92FB0" w:rsidR="0022766B" w:rsidRDefault="0022766B" w:rsidP="004C76EB">
      <w:pPr>
        <w:pStyle w:val="BodyText"/>
        <w:rPr>
          <w:rFonts w:eastAsia="Calibri Light"/>
        </w:rPr>
      </w:pPr>
      <w:r w:rsidRPr="0022766B">
        <w:rPr>
          <w:rFonts w:eastAsia="Calibri Light"/>
        </w:rPr>
        <w:t>“Urban sprawl” means a development pattern characterized by low density, automobile-dependent development with either a single use or multiple uses that are not functionally related, requiring the extension of public facilities and services in an inefficient manner, and failing to provide a clear separation between urban and rural uses.</w:t>
      </w:r>
      <w:r w:rsidR="004C76EB">
        <w:rPr>
          <w:rFonts w:eastAsia="Calibri Light"/>
        </w:rPr>
        <w:t xml:space="preserve"> Please address each of the following indicators of sprawl to explain how the proposed amendment will not encourage the proliferation of urban sprawl:</w:t>
      </w:r>
    </w:p>
    <w:p w14:paraId="5B4CFFE7" w14:textId="16E59E2E" w:rsidR="004C76EB" w:rsidRDefault="004C76EB" w:rsidP="00CD5986">
      <w:pPr>
        <w:pStyle w:val="BodyText"/>
        <w:numPr>
          <w:ilvl w:val="0"/>
          <w:numId w:val="19"/>
        </w:numPr>
        <w:rPr>
          <w:rFonts w:eastAsia="Calibri Light"/>
        </w:rPr>
      </w:pPr>
      <w:r w:rsidRPr="004C76EB">
        <w:rPr>
          <w:rFonts w:eastAsia="Calibri Light"/>
        </w:rPr>
        <w:t>Promotes, allows, or designates for development substantial areas of the jurisdiction to develop as low-intensity, low-density, or single-use development or uses.</w:t>
      </w:r>
      <w:r w:rsidR="003D7222">
        <w:rPr>
          <w:rFonts w:eastAsia="Calibri Light"/>
        </w:rPr>
        <w:t xml:space="preserve"> </w:t>
      </w:r>
      <w:sdt>
        <w:sdtPr>
          <w:id w:val="65312845"/>
          <w:placeholder>
            <w:docPart w:val="796325EAEAB84A10913B5523210F7570"/>
          </w:placeholder>
          <w:showingPlcHdr/>
          <w:text w:multiLine="1"/>
        </w:sdtPr>
        <w:sdtEndPr/>
        <w:sdtContent>
          <w:r w:rsidR="003D7222" w:rsidRPr="0086157C">
            <w:rPr>
              <w:rStyle w:val="PlaceholderText"/>
            </w:rPr>
            <w:t>Click or tap here to enter text.</w:t>
          </w:r>
        </w:sdtContent>
      </w:sdt>
    </w:p>
    <w:p w14:paraId="340216DD" w14:textId="32E0CFFB" w:rsidR="004C76EB" w:rsidRDefault="004C76EB" w:rsidP="00CD5986">
      <w:pPr>
        <w:pStyle w:val="BodyText"/>
        <w:numPr>
          <w:ilvl w:val="0"/>
          <w:numId w:val="19"/>
        </w:numPr>
        <w:rPr>
          <w:rFonts w:eastAsia="Calibri Light"/>
        </w:rPr>
      </w:pPr>
      <w:r w:rsidRPr="004C76EB">
        <w:rPr>
          <w:rFonts w:eastAsia="Calibri Light"/>
        </w:rPr>
        <w:t>Promotes, allows, or designates significant amounts of urban development to occur in rural areas at substantial distances from existing urban areas while not using undeveloped lands that are available and suitable for development.</w:t>
      </w:r>
      <w:r w:rsidR="003D7222">
        <w:rPr>
          <w:rFonts w:eastAsia="Calibri Light"/>
        </w:rPr>
        <w:t xml:space="preserve"> </w:t>
      </w:r>
      <w:sdt>
        <w:sdtPr>
          <w:id w:val="1133597807"/>
          <w:placeholder>
            <w:docPart w:val="D39E7603B5A04F3D913418786557D84A"/>
          </w:placeholder>
          <w:showingPlcHdr/>
          <w:text w:multiLine="1"/>
        </w:sdtPr>
        <w:sdtEndPr/>
        <w:sdtContent>
          <w:r w:rsidR="003D7222" w:rsidRPr="0086157C">
            <w:rPr>
              <w:rStyle w:val="PlaceholderText"/>
            </w:rPr>
            <w:t>Click or tap here to enter text.</w:t>
          </w:r>
        </w:sdtContent>
      </w:sdt>
    </w:p>
    <w:p w14:paraId="4F33DCDF" w14:textId="1C5BBABC" w:rsidR="004C76EB" w:rsidRDefault="004C76EB" w:rsidP="00CD5986">
      <w:pPr>
        <w:pStyle w:val="BodyText"/>
        <w:numPr>
          <w:ilvl w:val="0"/>
          <w:numId w:val="19"/>
        </w:numPr>
        <w:rPr>
          <w:rFonts w:eastAsia="Calibri Light"/>
        </w:rPr>
      </w:pPr>
      <w:r w:rsidRPr="004C76EB">
        <w:rPr>
          <w:rFonts w:eastAsia="Calibri Light"/>
        </w:rPr>
        <w:t>Promotes, allows, or designates urban development in radial, strip, isolated, or ribbon patterns generally emanating from existing urban developments.</w:t>
      </w:r>
      <w:r w:rsidR="003D7222">
        <w:rPr>
          <w:rFonts w:eastAsia="Calibri Light"/>
        </w:rPr>
        <w:t xml:space="preserve"> </w:t>
      </w:r>
      <w:sdt>
        <w:sdtPr>
          <w:id w:val="-1416009417"/>
          <w:placeholder>
            <w:docPart w:val="0601A4FE2083414EB0D09C2C71E2C932"/>
          </w:placeholder>
          <w:showingPlcHdr/>
          <w:text w:multiLine="1"/>
        </w:sdtPr>
        <w:sdtEndPr/>
        <w:sdtContent>
          <w:r w:rsidR="003D7222" w:rsidRPr="0086157C">
            <w:rPr>
              <w:rStyle w:val="PlaceholderText"/>
            </w:rPr>
            <w:t>Click or tap here to enter text.</w:t>
          </w:r>
        </w:sdtContent>
      </w:sdt>
    </w:p>
    <w:p w14:paraId="13AD46E2" w14:textId="49F16571" w:rsidR="004C76EB" w:rsidRDefault="004C76EB" w:rsidP="00CD5986">
      <w:pPr>
        <w:pStyle w:val="BodyText"/>
        <w:numPr>
          <w:ilvl w:val="0"/>
          <w:numId w:val="19"/>
        </w:numPr>
        <w:rPr>
          <w:rFonts w:eastAsia="Calibri Light"/>
        </w:rPr>
      </w:pPr>
      <w:r w:rsidRPr="004C76EB">
        <w:rPr>
          <w:rFonts w:eastAsia="Calibri Light"/>
        </w:rPr>
        <w:lastRenderedPageBreak/>
        <w:t>Fails to adequately protect and conserve natural resources, such as wetlands, floodplains, native vegetation, environmentally sensitive areas, natural groundwater aquifer recharge areas, lakes, rivers, shorelines, beaches, bays, estuarine systems, and other significant natural systems.</w:t>
      </w:r>
      <w:r w:rsidR="003D7222">
        <w:rPr>
          <w:rFonts w:eastAsia="Calibri Light"/>
        </w:rPr>
        <w:t xml:space="preserve"> </w:t>
      </w:r>
      <w:sdt>
        <w:sdtPr>
          <w:id w:val="-1826734620"/>
          <w:placeholder>
            <w:docPart w:val="12E24F3D3F604D8490A446CF190F9156"/>
          </w:placeholder>
          <w:showingPlcHdr/>
          <w:text w:multiLine="1"/>
        </w:sdtPr>
        <w:sdtEndPr/>
        <w:sdtContent>
          <w:r w:rsidR="003D7222" w:rsidRPr="0086157C">
            <w:rPr>
              <w:rStyle w:val="PlaceholderText"/>
            </w:rPr>
            <w:t>Click or tap here to enter text.</w:t>
          </w:r>
        </w:sdtContent>
      </w:sdt>
    </w:p>
    <w:p w14:paraId="7C341959" w14:textId="26074B0D" w:rsidR="004C76EB" w:rsidRDefault="004C76EB" w:rsidP="00CD5986">
      <w:pPr>
        <w:pStyle w:val="BodyText"/>
        <w:numPr>
          <w:ilvl w:val="0"/>
          <w:numId w:val="19"/>
        </w:numPr>
        <w:rPr>
          <w:rFonts w:eastAsia="Calibri Light"/>
        </w:rPr>
      </w:pPr>
      <w:r w:rsidRPr="004C76EB">
        <w:rPr>
          <w:rFonts w:eastAsia="Calibri Light"/>
        </w:rPr>
        <w:t xml:space="preserve">Fails to adequately protect adjacent agricultural areas and activities, including silviculture, active agricultural and silvicultural activities, passive agricultural activities, and dormant, unique, and prime farmlands and soils. </w:t>
      </w:r>
      <w:sdt>
        <w:sdtPr>
          <w:id w:val="-1978061074"/>
          <w:placeholder>
            <w:docPart w:val="9884BC4E6A2A46D9B65DA033475DBABD"/>
          </w:placeholder>
          <w:showingPlcHdr/>
          <w:text w:multiLine="1"/>
        </w:sdtPr>
        <w:sdtEndPr/>
        <w:sdtContent>
          <w:r w:rsidR="003D7222" w:rsidRPr="0086157C">
            <w:rPr>
              <w:rStyle w:val="PlaceholderText"/>
            </w:rPr>
            <w:t>Click or tap here to enter text.</w:t>
          </w:r>
        </w:sdtContent>
      </w:sdt>
    </w:p>
    <w:p w14:paraId="1F670CB0" w14:textId="3879C33D" w:rsidR="004C76EB" w:rsidRDefault="004C76EB" w:rsidP="00CD5986">
      <w:pPr>
        <w:pStyle w:val="BodyText"/>
        <w:numPr>
          <w:ilvl w:val="0"/>
          <w:numId w:val="19"/>
        </w:numPr>
        <w:rPr>
          <w:rFonts w:eastAsia="Calibri Light"/>
        </w:rPr>
      </w:pPr>
      <w:r w:rsidRPr="004C76EB">
        <w:rPr>
          <w:rFonts w:eastAsia="Calibri Light"/>
        </w:rPr>
        <w:t xml:space="preserve">Fails to maximize use of existing public facilities and services. </w:t>
      </w:r>
      <w:sdt>
        <w:sdtPr>
          <w:id w:val="-1561166321"/>
          <w:placeholder>
            <w:docPart w:val="B30938EA5D58496FAAF42A79DFAB543E"/>
          </w:placeholder>
          <w:showingPlcHdr/>
          <w:text w:multiLine="1"/>
        </w:sdtPr>
        <w:sdtEndPr/>
        <w:sdtContent>
          <w:r w:rsidR="003D7222" w:rsidRPr="0086157C">
            <w:rPr>
              <w:rStyle w:val="PlaceholderText"/>
            </w:rPr>
            <w:t>Click or tap here to enter text.</w:t>
          </w:r>
        </w:sdtContent>
      </w:sdt>
    </w:p>
    <w:p w14:paraId="32AA0A32" w14:textId="4658FB10" w:rsidR="004C76EB" w:rsidRDefault="004C76EB" w:rsidP="00CD5986">
      <w:pPr>
        <w:pStyle w:val="BodyText"/>
        <w:numPr>
          <w:ilvl w:val="0"/>
          <w:numId w:val="19"/>
        </w:numPr>
        <w:rPr>
          <w:rFonts w:eastAsia="Calibri Light"/>
        </w:rPr>
      </w:pPr>
      <w:r w:rsidRPr="004C76EB">
        <w:rPr>
          <w:rFonts w:eastAsia="Calibri Light"/>
        </w:rPr>
        <w:t xml:space="preserve">Fails to maximize use of future public facilities and services. </w:t>
      </w:r>
      <w:sdt>
        <w:sdtPr>
          <w:id w:val="-257523694"/>
          <w:placeholder>
            <w:docPart w:val="195BB72E0AB24A22A60428334802A31D"/>
          </w:placeholder>
          <w:showingPlcHdr/>
          <w:text w:multiLine="1"/>
        </w:sdtPr>
        <w:sdtEndPr/>
        <w:sdtContent>
          <w:r w:rsidR="003D7222" w:rsidRPr="0086157C">
            <w:rPr>
              <w:rStyle w:val="PlaceholderText"/>
            </w:rPr>
            <w:t>Click or tap here to enter text.</w:t>
          </w:r>
        </w:sdtContent>
      </w:sdt>
    </w:p>
    <w:p w14:paraId="2EEEFF6A" w14:textId="62B53660" w:rsidR="004C76EB" w:rsidRDefault="004C76EB" w:rsidP="00CD5986">
      <w:pPr>
        <w:pStyle w:val="BodyText"/>
        <w:numPr>
          <w:ilvl w:val="0"/>
          <w:numId w:val="19"/>
        </w:numPr>
        <w:rPr>
          <w:rFonts w:eastAsia="Calibri Light"/>
        </w:rPr>
      </w:pPr>
      <w:r w:rsidRPr="004C76EB">
        <w:rPr>
          <w:rFonts w:eastAsia="Calibri Light"/>
        </w:rPr>
        <w:t xml:space="preserve">Allows for land use patterns or timing which disproportionately increase the cost in time, money, and energy of providing and maintaining facilities and services, including roads, potable water, sanitary sewer, stormwater management, law enforcement, education, health care, fire and emergency response, and general government. </w:t>
      </w:r>
      <w:sdt>
        <w:sdtPr>
          <w:id w:val="-1129770924"/>
          <w:placeholder>
            <w:docPart w:val="AC05982145DD40E793F5490839368B84"/>
          </w:placeholder>
          <w:showingPlcHdr/>
          <w:text w:multiLine="1"/>
        </w:sdtPr>
        <w:sdtEndPr/>
        <w:sdtContent>
          <w:r w:rsidR="003D7222" w:rsidRPr="0086157C">
            <w:rPr>
              <w:rStyle w:val="PlaceholderText"/>
            </w:rPr>
            <w:t>Click or tap here to enter text.</w:t>
          </w:r>
        </w:sdtContent>
      </w:sdt>
    </w:p>
    <w:p w14:paraId="7CE45075" w14:textId="42C7D385" w:rsidR="004C76EB" w:rsidRDefault="004C76EB" w:rsidP="00CD5986">
      <w:pPr>
        <w:pStyle w:val="BodyText"/>
        <w:numPr>
          <w:ilvl w:val="0"/>
          <w:numId w:val="19"/>
        </w:numPr>
        <w:rPr>
          <w:rFonts w:eastAsia="Calibri Light"/>
        </w:rPr>
      </w:pPr>
      <w:r w:rsidRPr="004C76EB">
        <w:rPr>
          <w:rFonts w:eastAsia="Calibri Light"/>
        </w:rPr>
        <w:t xml:space="preserve">Fails to provide a clear separation between rural and urban uses. </w:t>
      </w:r>
      <w:sdt>
        <w:sdtPr>
          <w:id w:val="2131903566"/>
          <w:placeholder>
            <w:docPart w:val="F52990FA71224EC59B636D2F8C2EF7A7"/>
          </w:placeholder>
          <w:showingPlcHdr/>
          <w:text w:multiLine="1"/>
        </w:sdtPr>
        <w:sdtEndPr/>
        <w:sdtContent>
          <w:r w:rsidR="003D7222" w:rsidRPr="0086157C">
            <w:rPr>
              <w:rStyle w:val="PlaceholderText"/>
            </w:rPr>
            <w:t>Click or tap here to enter text.</w:t>
          </w:r>
        </w:sdtContent>
      </w:sdt>
    </w:p>
    <w:p w14:paraId="07C39A71" w14:textId="39FED17C" w:rsidR="004C76EB" w:rsidRDefault="004C76EB" w:rsidP="00CD5986">
      <w:pPr>
        <w:pStyle w:val="BodyText"/>
        <w:numPr>
          <w:ilvl w:val="0"/>
          <w:numId w:val="19"/>
        </w:numPr>
        <w:rPr>
          <w:rFonts w:eastAsia="Calibri Light"/>
        </w:rPr>
      </w:pPr>
      <w:r w:rsidRPr="004C76EB">
        <w:rPr>
          <w:rFonts w:eastAsia="Calibri Light"/>
        </w:rPr>
        <w:t xml:space="preserve">Discourages or inhibits infill development or the redevelopment of existing neighborhoods and communities. </w:t>
      </w:r>
      <w:sdt>
        <w:sdtPr>
          <w:id w:val="1782613106"/>
          <w:placeholder>
            <w:docPart w:val="906248DBAE8445349D155959E86410E7"/>
          </w:placeholder>
          <w:showingPlcHdr/>
          <w:text w:multiLine="1"/>
        </w:sdtPr>
        <w:sdtEndPr/>
        <w:sdtContent>
          <w:r w:rsidR="003D7222" w:rsidRPr="0086157C">
            <w:rPr>
              <w:rStyle w:val="PlaceholderText"/>
            </w:rPr>
            <w:t>Click or tap here to enter text.</w:t>
          </w:r>
        </w:sdtContent>
      </w:sdt>
    </w:p>
    <w:p w14:paraId="434617C8" w14:textId="4A13A59A" w:rsidR="004C76EB" w:rsidRDefault="004C76EB" w:rsidP="00CD5986">
      <w:pPr>
        <w:pStyle w:val="BodyText"/>
        <w:numPr>
          <w:ilvl w:val="0"/>
          <w:numId w:val="19"/>
        </w:numPr>
        <w:rPr>
          <w:rFonts w:eastAsia="Calibri Light"/>
        </w:rPr>
      </w:pPr>
      <w:r w:rsidRPr="004C76EB">
        <w:rPr>
          <w:rFonts w:eastAsia="Calibri Light"/>
        </w:rPr>
        <w:t xml:space="preserve">Fails to encourage a functional mix of uses. </w:t>
      </w:r>
      <w:sdt>
        <w:sdtPr>
          <w:id w:val="-2054070937"/>
          <w:placeholder>
            <w:docPart w:val="700F3F5A9BA44D02A679ED2164E42420"/>
          </w:placeholder>
          <w:showingPlcHdr/>
          <w:text w:multiLine="1"/>
        </w:sdtPr>
        <w:sdtEndPr/>
        <w:sdtContent>
          <w:r w:rsidR="003D7222" w:rsidRPr="0086157C">
            <w:rPr>
              <w:rStyle w:val="PlaceholderText"/>
            </w:rPr>
            <w:t>Click or tap here to enter text.</w:t>
          </w:r>
        </w:sdtContent>
      </w:sdt>
    </w:p>
    <w:p w14:paraId="76E22F7B" w14:textId="482D5079" w:rsidR="004C76EB" w:rsidRDefault="004C76EB" w:rsidP="00CD5986">
      <w:pPr>
        <w:pStyle w:val="BodyText"/>
        <w:numPr>
          <w:ilvl w:val="0"/>
          <w:numId w:val="19"/>
        </w:numPr>
        <w:rPr>
          <w:rFonts w:eastAsia="Calibri Light"/>
        </w:rPr>
      </w:pPr>
      <w:r w:rsidRPr="004C76EB">
        <w:rPr>
          <w:rFonts w:eastAsia="Calibri Light"/>
        </w:rPr>
        <w:t xml:space="preserve">Results in poor accessibility among linked or related land uses. </w:t>
      </w:r>
      <w:sdt>
        <w:sdtPr>
          <w:id w:val="1779367543"/>
          <w:placeholder>
            <w:docPart w:val="B1D6CE8B369342389C8BA98509A91261"/>
          </w:placeholder>
          <w:showingPlcHdr/>
          <w:text w:multiLine="1"/>
        </w:sdtPr>
        <w:sdtEndPr/>
        <w:sdtContent>
          <w:r w:rsidR="003D7222" w:rsidRPr="0086157C">
            <w:rPr>
              <w:rStyle w:val="PlaceholderText"/>
            </w:rPr>
            <w:t>Click or tap here to enter text.</w:t>
          </w:r>
        </w:sdtContent>
      </w:sdt>
    </w:p>
    <w:p w14:paraId="28017FE4" w14:textId="4DE5A4AC" w:rsidR="004C76EB" w:rsidRDefault="004C76EB" w:rsidP="00CD5986">
      <w:pPr>
        <w:pStyle w:val="BodyText"/>
        <w:numPr>
          <w:ilvl w:val="0"/>
          <w:numId w:val="19"/>
        </w:numPr>
        <w:rPr>
          <w:rFonts w:eastAsia="Calibri Light"/>
        </w:rPr>
      </w:pPr>
      <w:r w:rsidRPr="004C76EB">
        <w:rPr>
          <w:rFonts w:eastAsia="Calibri Light"/>
        </w:rPr>
        <w:t xml:space="preserve">Results in the loss of significant amounts of functional open space. </w:t>
      </w:r>
      <w:sdt>
        <w:sdtPr>
          <w:id w:val="740303954"/>
          <w:placeholder>
            <w:docPart w:val="055D0E92B4324B5F9414DA2375ACF320"/>
          </w:placeholder>
          <w:showingPlcHdr/>
          <w:text w:multiLine="1"/>
        </w:sdtPr>
        <w:sdtEndPr/>
        <w:sdtContent>
          <w:r w:rsidR="003D7222" w:rsidRPr="0086157C">
            <w:rPr>
              <w:rStyle w:val="PlaceholderText"/>
            </w:rPr>
            <w:t>Click or tap here to enter text.</w:t>
          </w:r>
        </w:sdtContent>
      </w:sdt>
    </w:p>
    <w:bookmarkEnd w:id="1316"/>
    <w:p w14:paraId="3542BB81" w14:textId="77777777" w:rsidR="003D7222" w:rsidRDefault="003D7222" w:rsidP="00321F01">
      <w:pPr>
        <w:pStyle w:val="BodyText"/>
        <w:sectPr w:rsidR="003D7222" w:rsidSect="000628F4">
          <w:headerReference w:type="even" r:id="rId85"/>
          <w:headerReference w:type="default" r:id="rId86"/>
          <w:footerReference w:type="default" r:id="rId87"/>
          <w:headerReference w:type="first" r:id="rId88"/>
          <w:pgSz w:w="12240" w:h="15840" w:code="1"/>
          <w:pgMar w:top="720" w:right="720" w:bottom="720" w:left="1080" w:header="432" w:footer="432" w:gutter="0"/>
          <w:pgNumType w:chapStyle="2"/>
          <w:cols w:space="720"/>
          <w:docGrid w:linePitch="360"/>
        </w:sectPr>
      </w:pPr>
    </w:p>
    <w:p w14:paraId="53FB7846" w14:textId="77777777" w:rsidR="003D7222" w:rsidRDefault="003D7222" w:rsidP="00321F01">
      <w:pPr>
        <w:pStyle w:val="BodyText"/>
        <w:sectPr w:rsidR="003D7222" w:rsidSect="006A1AD2">
          <w:headerReference w:type="even" r:id="rId89"/>
          <w:headerReference w:type="default" r:id="rId90"/>
          <w:footerReference w:type="default" r:id="rId91"/>
          <w:headerReference w:type="first" r:id="rId92"/>
          <w:type w:val="continuous"/>
          <w:pgSz w:w="12240" w:h="15840" w:code="1"/>
          <w:pgMar w:top="720" w:right="720" w:bottom="720" w:left="1080" w:header="432" w:footer="432" w:gutter="0"/>
          <w:pgNumType w:start="1"/>
          <w:cols w:space="720"/>
          <w:docGrid w:linePitch="360"/>
        </w:sectPr>
      </w:pPr>
    </w:p>
    <w:p w14:paraId="43B7F28D" w14:textId="315ABA8C" w:rsidR="008437C2" w:rsidRPr="005E7048" w:rsidRDefault="00F12A89" w:rsidP="00DA3E27">
      <w:pPr>
        <w:pStyle w:val="ManateeForms"/>
      </w:pPr>
      <w:bookmarkStart w:id="1317" w:name="_Toc52731768"/>
      <w:r w:rsidRPr="005E7048">
        <w:lastRenderedPageBreak/>
        <w:t>Form C</w:t>
      </w:r>
      <w:r>
        <w:t>8</w:t>
      </w:r>
      <w:r w:rsidR="000B7899">
        <w:t>.1</w:t>
      </w:r>
      <w:r>
        <w:t xml:space="preserve"> - </w:t>
      </w:r>
      <w:r w:rsidR="008437C2">
        <w:t xml:space="preserve">Comprehensive Plan </w:t>
      </w:r>
      <w:r w:rsidR="00E239AA">
        <w:t xml:space="preserve">Text </w:t>
      </w:r>
      <w:r w:rsidR="008437C2">
        <w:t xml:space="preserve">Amendment Application </w:t>
      </w:r>
      <w:r w:rsidR="008437C2" w:rsidRPr="005E7048">
        <w:t>Checklist</w:t>
      </w:r>
      <w:bookmarkEnd w:id="1317"/>
    </w:p>
    <w:p w14:paraId="02E0E178" w14:textId="77777777" w:rsidR="008437C2" w:rsidRPr="005E7048" w:rsidRDefault="008437C2" w:rsidP="008437C2">
      <w:pPr>
        <w:pStyle w:val="BodyText"/>
        <w:jc w:val="center"/>
        <w:rPr>
          <w:b/>
          <w:sz w:val="28"/>
          <w:szCs w:val="28"/>
        </w:rPr>
      </w:pPr>
    </w:p>
    <w:p w14:paraId="08366EB2" w14:textId="77777777" w:rsidR="008437C2" w:rsidRPr="005E7048" w:rsidRDefault="008437C2" w:rsidP="008437C2">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364174802"/>
          <w:placeholder>
            <w:docPart w:val="7E3EC934926448A8B3E9495A4785D0B2"/>
          </w:placeholder>
          <w:showingPlcHdr/>
          <w:text/>
        </w:sdtPr>
        <w:sdtEndPr/>
        <w:sdtContent>
          <w:r w:rsidRPr="0086157C">
            <w:rPr>
              <w:rStyle w:val="PlaceholderText"/>
              <w:rFonts w:asciiTheme="minorHAnsi" w:hAnsiTheme="minorHAnsi" w:cstheme="minorHAnsi"/>
            </w:rPr>
            <w:t>Click or tap here to enter text.</w:t>
          </w:r>
        </w:sdtContent>
      </w:sdt>
    </w:p>
    <w:p w14:paraId="2B415BB0" w14:textId="77777777" w:rsidR="008437C2" w:rsidRPr="005E7048" w:rsidRDefault="008437C2" w:rsidP="008437C2">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617182735"/>
          <w:placeholder>
            <w:docPart w:val="C746DC3FA3354A82A0D63F0EF0771F77"/>
          </w:placeholder>
          <w:showingPlcHdr/>
          <w:text/>
        </w:sdtPr>
        <w:sdtEndPr/>
        <w:sdtContent>
          <w:r w:rsidRPr="0086157C">
            <w:rPr>
              <w:rStyle w:val="PlaceholderText"/>
              <w:rFonts w:asciiTheme="minorHAnsi" w:hAnsiTheme="minorHAnsi" w:cstheme="minorHAnsi"/>
            </w:rPr>
            <w:t>Click or tap here to enter text.</w:t>
          </w:r>
        </w:sdtContent>
      </w:sdt>
    </w:p>
    <w:tbl>
      <w:tblPr>
        <w:tblW w:w="5052" w:type="pct"/>
        <w:tblBorders>
          <w:insideH w:val="single" w:sz="4" w:space="0" w:color="auto"/>
          <w:insideV w:val="single" w:sz="4" w:space="0" w:color="auto"/>
        </w:tblBorders>
        <w:tblLook w:val="04A0" w:firstRow="1" w:lastRow="0" w:firstColumn="1" w:lastColumn="0" w:noHBand="0" w:noVBand="1"/>
      </w:tblPr>
      <w:tblGrid>
        <w:gridCol w:w="8575"/>
        <w:gridCol w:w="1197"/>
        <w:gridCol w:w="683"/>
        <w:gridCol w:w="94"/>
      </w:tblGrid>
      <w:tr w:rsidR="001E70B2" w:rsidRPr="005E7048" w14:paraId="72005804" w14:textId="77777777" w:rsidTr="007A1278">
        <w:trPr>
          <w:gridAfter w:val="1"/>
          <w:wAfter w:w="51" w:type="pct"/>
          <w:cantSplit/>
          <w:trHeight w:val="485"/>
          <w:tblHeader/>
        </w:trPr>
        <w:tc>
          <w:tcPr>
            <w:tcW w:w="4071" w:type="pct"/>
            <w:tcBorders>
              <w:top w:val="single" w:sz="4" w:space="0" w:color="auto"/>
              <w:bottom w:val="single" w:sz="4" w:space="0" w:color="auto"/>
            </w:tcBorders>
            <w:shd w:val="clear" w:color="auto" w:fill="DDD9C3" w:themeFill="background2" w:themeFillShade="E6"/>
            <w:vAlign w:val="bottom"/>
          </w:tcPr>
          <w:p w14:paraId="046BB4C3" w14:textId="2FACE2FB" w:rsidR="00B64031" w:rsidRPr="005E7048" w:rsidRDefault="00FC7C83" w:rsidP="00C41C35">
            <w:pPr>
              <w:pStyle w:val="TableLine"/>
              <w:rPr>
                <w:rFonts w:asciiTheme="minorHAnsi" w:hAnsiTheme="minorHAnsi"/>
              </w:rPr>
            </w:pPr>
            <w:r w:rsidRPr="005E7048">
              <w:t xml:space="preserve">Comprehensive Plan </w:t>
            </w:r>
            <w:r w:rsidR="00D83F78" w:rsidRPr="005E7048">
              <w:t xml:space="preserve">TEXT </w:t>
            </w:r>
            <w:r w:rsidRPr="005E7048">
              <w:t>Amendment Application Checklist:</w:t>
            </w:r>
          </w:p>
        </w:tc>
        <w:tc>
          <w:tcPr>
            <w:tcW w:w="562" w:type="pct"/>
            <w:tcBorders>
              <w:top w:val="single" w:sz="4" w:space="0" w:color="auto"/>
              <w:bottom w:val="single" w:sz="4" w:space="0" w:color="auto"/>
            </w:tcBorders>
            <w:shd w:val="clear" w:color="auto" w:fill="DDD9C3" w:themeFill="background2" w:themeFillShade="E6"/>
            <w:vAlign w:val="bottom"/>
          </w:tcPr>
          <w:p w14:paraId="33024FF1" w14:textId="77777777" w:rsidR="00B64031" w:rsidRPr="005E7048" w:rsidRDefault="00B64031" w:rsidP="00C41C35">
            <w:pPr>
              <w:spacing w:after="0"/>
              <w:ind w:left="-22"/>
              <w:jc w:val="center"/>
            </w:pPr>
            <w:r w:rsidRPr="005E7048">
              <w:rPr>
                <w:b/>
              </w:rPr>
              <w:t>Applicant</w:t>
            </w:r>
          </w:p>
        </w:tc>
        <w:tc>
          <w:tcPr>
            <w:tcW w:w="316" w:type="pct"/>
            <w:tcBorders>
              <w:top w:val="single" w:sz="4" w:space="0" w:color="auto"/>
              <w:bottom w:val="single" w:sz="4" w:space="0" w:color="auto"/>
            </w:tcBorders>
            <w:shd w:val="clear" w:color="auto" w:fill="DDD9C3" w:themeFill="background2" w:themeFillShade="E6"/>
            <w:vAlign w:val="bottom"/>
          </w:tcPr>
          <w:p w14:paraId="7AC1A5BE" w14:textId="77777777" w:rsidR="00B64031" w:rsidRPr="005E7048" w:rsidRDefault="00B64031" w:rsidP="00C41C35">
            <w:pPr>
              <w:spacing w:after="0"/>
              <w:ind w:left="-22"/>
              <w:jc w:val="center"/>
            </w:pPr>
            <w:r w:rsidRPr="005E7048">
              <w:rPr>
                <w:b/>
              </w:rPr>
              <w:t>Staff</w:t>
            </w:r>
          </w:p>
        </w:tc>
      </w:tr>
      <w:tr w:rsidR="00B64031" w:rsidRPr="005E7048" w14:paraId="4902020E" w14:textId="77777777" w:rsidTr="009A7BEA">
        <w:trPr>
          <w:gridAfter w:val="1"/>
          <w:wAfter w:w="51" w:type="pct"/>
          <w:trHeight w:val="20"/>
        </w:trPr>
        <w:tc>
          <w:tcPr>
            <w:tcW w:w="4071" w:type="pct"/>
            <w:shd w:val="clear" w:color="auto" w:fill="D9D9D9" w:themeFill="background1" w:themeFillShade="D9"/>
          </w:tcPr>
          <w:p w14:paraId="6D67B2A3" w14:textId="462D0D2F" w:rsidR="00B64031" w:rsidRPr="005E7048" w:rsidRDefault="00B64031" w:rsidP="00C41C35">
            <w:pPr>
              <w:pStyle w:val="TableLine"/>
            </w:pPr>
            <w:r w:rsidRPr="005E7048">
              <w:t>FORMS</w:t>
            </w:r>
            <w:r w:rsidR="008437C2" w:rsidRPr="005E7048">
              <w:t>/CERTIFICATES</w:t>
            </w:r>
            <w:r w:rsidRPr="005E7048">
              <w:t>:</w:t>
            </w:r>
          </w:p>
        </w:tc>
        <w:tc>
          <w:tcPr>
            <w:tcW w:w="562" w:type="pct"/>
            <w:shd w:val="clear" w:color="auto" w:fill="D9D9D9" w:themeFill="background1" w:themeFillShade="D9"/>
            <w:vAlign w:val="bottom"/>
          </w:tcPr>
          <w:p w14:paraId="3E3CF9BF" w14:textId="62478A06" w:rsidR="00B64031" w:rsidRPr="005E7048" w:rsidRDefault="00A14C29" w:rsidP="00C41C35">
            <w:pPr>
              <w:spacing w:after="0"/>
              <w:ind w:left="-22"/>
              <w:jc w:val="center"/>
              <w:rPr>
                <w:b/>
              </w:rPr>
            </w:pPr>
            <w:r>
              <w:rPr>
                <w:b/>
              </w:rPr>
              <w:t>(X)</w:t>
            </w:r>
          </w:p>
        </w:tc>
        <w:tc>
          <w:tcPr>
            <w:tcW w:w="316" w:type="pct"/>
            <w:shd w:val="clear" w:color="auto" w:fill="D9D9D9" w:themeFill="background1" w:themeFillShade="D9"/>
            <w:vAlign w:val="bottom"/>
          </w:tcPr>
          <w:p w14:paraId="4445E8D5" w14:textId="6F28B6FB" w:rsidR="00B64031" w:rsidRPr="005E7048" w:rsidRDefault="00A14C29" w:rsidP="00C41C35">
            <w:pPr>
              <w:spacing w:after="0"/>
              <w:ind w:left="-22"/>
              <w:jc w:val="center"/>
              <w:rPr>
                <w:b/>
              </w:rPr>
            </w:pPr>
            <w:r>
              <w:rPr>
                <w:b/>
              </w:rPr>
              <w:t>(X)</w:t>
            </w:r>
          </w:p>
        </w:tc>
      </w:tr>
      <w:tr w:rsidR="0056720B" w:rsidRPr="005E7048" w14:paraId="40BAAB41" w14:textId="77777777" w:rsidTr="009A7BEA">
        <w:trPr>
          <w:gridAfter w:val="1"/>
          <w:wAfter w:w="51" w:type="pct"/>
          <w:trHeight w:val="20"/>
        </w:trPr>
        <w:tc>
          <w:tcPr>
            <w:tcW w:w="4071" w:type="pct"/>
            <w:tcBorders>
              <w:top w:val="single" w:sz="4" w:space="0" w:color="auto"/>
            </w:tcBorders>
            <w:vAlign w:val="center"/>
          </w:tcPr>
          <w:p w14:paraId="223A8E5F" w14:textId="29D2193A" w:rsidR="0056720B" w:rsidRPr="005E7048" w:rsidRDefault="0056720B" w:rsidP="00CD5986">
            <w:pPr>
              <w:pStyle w:val="Checklist1"/>
              <w:numPr>
                <w:ilvl w:val="0"/>
                <w:numId w:val="17"/>
              </w:numPr>
              <w:spacing w:after="0"/>
            </w:pPr>
            <w:r w:rsidRPr="005E7048">
              <w:t>Pre-Application comments</w:t>
            </w:r>
          </w:p>
        </w:tc>
        <w:sdt>
          <w:sdtPr>
            <w:id w:val="-602573268"/>
            <w14:checkbox>
              <w14:checked w14:val="0"/>
              <w14:checkedState w14:val="2612" w14:font="MS Gothic"/>
              <w14:uncheckedState w14:val="2610" w14:font="MS Gothic"/>
            </w14:checkbox>
          </w:sdtPr>
          <w:sdtEndPr/>
          <w:sdtContent>
            <w:tc>
              <w:tcPr>
                <w:tcW w:w="562" w:type="pct"/>
                <w:tcBorders>
                  <w:top w:val="single" w:sz="4" w:space="0" w:color="auto"/>
                </w:tcBorders>
              </w:tcPr>
              <w:p w14:paraId="3B7488E9" w14:textId="65140E38" w:rsidR="0056720B" w:rsidRPr="005E7048" w:rsidRDefault="0056720B" w:rsidP="0056720B">
                <w:pPr>
                  <w:spacing w:after="0"/>
                  <w:ind w:left="-22"/>
                  <w:jc w:val="center"/>
                </w:pPr>
                <w:r>
                  <w:rPr>
                    <w:rFonts w:ascii="MS Gothic" w:eastAsia="MS Gothic" w:hAnsi="MS Gothic" w:hint="eastAsia"/>
                  </w:rPr>
                  <w:t>☐</w:t>
                </w:r>
              </w:p>
            </w:tc>
          </w:sdtContent>
        </w:sdt>
        <w:sdt>
          <w:sdtPr>
            <w:id w:val="-760611089"/>
            <w14:checkbox>
              <w14:checked w14:val="0"/>
              <w14:checkedState w14:val="2612" w14:font="MS Gothic"/>
              <w14:uncheckedState w14:val="2610" w14:font="MS Gothic"/>
            </w14:checkbox>
          </w:sdtPr>
          <w:sdtEndPr/>
          <w:sdtContent>
            <w:tc>
              <w:tcPr>
                <w:tcW w:w="316" w:type="pct"/>
                <w:tcBorders>
                  <w:top w:val="single" w:sz="4" w:space="0" w:color="auto"/>
                </w:tcBorders>
              </w:tcPr>
              <w:p w14:paraId="00B5278B" w14:textId="4D725B00" w:rsidR="0056720B" w:rsidRPr="005E7048" w:rsidRDefault="0056720B" w:rsidP="0056720B">
                <w:pPr>
                  <w:spacing w:after="0"/>
                  <w:ind w:left="-22"/>
                  <w:jc w:val="center"/>
                </w:pPr>
                <w:r>
                  <w:rPr>
                    <w:rFonts w:ascii="MS Gothic" w:eastAsia="MS Gothic" w:hAnsi="MS Gothic" w:hint="eastAsia"/>
                  </w:rPr>
                  <w:t>☐</w:t>
                </w:r>
              </w:p>
            </w:tc>
          </w:sdtContent>
        </w:sdt>
      </w:tr>
      <w:tr w:rsidR="0056720B" w:rsidRPr="005E7048" w14:paraId="35B54783" w14:textId="77777777" w:rsidTr="009A7BEA">
        <w:trPr>
          <w:gridAfter w:val="1"/>
          <w:wAfter w:w="51" w:type="pct"/>
          <w:trHeight w:val="20"/>
        </w:trPr>
        <w:tc>
          <w:tcPr>
            <w:tcW w:w="4071" w:type="pct"/>
            <w:vAlign w:val="center"/>
          </w:tcPr>
          <w:p w14:paraId="6D15A248" w14:textId="00B3619C" w:rsidR="0056720B" w:rsidRPr="005E7048" w:rsidRDefault="0056720B" w:rsidP="0056720B">
            <w:pPr>
              <w:pStyle w:val="Checklist1"/>
              <w:spacing w:after="0"/>
            </w:pPr>
            <w:r w:rsidRPr="005E7048">
              <w:t xml:space="preserve">Completed </w:t>
            </w:r>
            <w:r w:rsidR="00056FD5">
              <w:t xml:space="preserve"> </w:t>
            </w:r>
            <w:r w:rsidR="00F12A89" w:rsidRPr="006A5260">
              <w:t xml:space="preserve">Form </w:t>
            </w:r>
            <w:r w:rsidR="00F12A89" w:rsidRPr="009A7BEA">
              <w:rPr>
                <w:i/>
                <w:iCs/>
              </w:rPr>
              <w:t xml:space="preserve">A8 - </w:t>
            </w:r>
            <w:r w:rsidR="00056FD5" w:rsidRPr="009A7BEA">
              <w:rPr>
                <w:i/>
                <w:iCs/>
              </w:rPr>
              <w:t>Comprehen</w:t>
            </w:r>
            <w:r w:rsidR="00360BD6" w:rsidRPr="009A7BEA">
              <w:rPr>
                <w:i/>
                <w:iCs/>
              </w:rPr>
              <w:t>sive Plan Amendment</w:t>
            </w:r>
            <w:r w:rsidR="00115A7A" w:rsidRPr="009A7BEA">
              <w:rPr>
                <w:i/>
                <w:iCs/>
              </w:rPr>
              <w:t>/Text</w:t>
            </w:r>
            <w:r w:rsidR="00056FD5">
              <w:t xml:space="preserve"> </w:t>
            </w:r>
            <w:r w:rsidR="000B7899">
              <w:t xml:space="preserve">Amendment </w:t>
            </w:r>
            <w:r w:rsidR="00056FD5">
              <w:t>application</w:t>
            </w:r>
            <w:r w:rsidR="00056FD5" w:rsidRPr="006A5260">
              <w:t xml:space="preserve"> (</w:t>
            </w:r>
            <w:r w:rsidR="00056FD5">
              <w:t>in Accela</w:t>
            </w:r>
            <w:r w:rsidR="00056FD5" w:rsidRPr="006A5260">
              <w:t>)</w:t>
            </w:r>
          </w:p>
        </w:tc>
        <w:sdt>
          <w:sdtPr>
            <w:id w:val="1977713797"/>
            <w14:checkbox>
              <w14:checked w14:val="0"/>
              <w14:checkedState w14:val="2612" w14:font="MS Gothic"/>
              <w14:uncheckedState w14:val="2610" w14:font="MS Gothic"/>
            </w14:checkbox>
          </w:sdtPr>
          <w:sdtEndPr/>
          <w:sdtContent>
            <w:tc>
              <w:tcPr>
                <w:tcW w:w="562" w:type="pct"/>
              </w:tcPr>
              <w:p w14:paraId="71FFA422" w14:textId="3719F4FA" w:rsidR="0056720B" w:rsidRPr="005E7048" w:rsidRDefault="0056720B" w:rsidP="0056720B">
                <w:pPr>
                  <w:spacing w:after="0"/>
                  <w:ind w:left="-22"/>
                  <w:jc w:val="center"/>
                </w:pPr>
                <w:r>
                  <w:rPr>
                    <w:rFonts w:ascii="MS Gothic" w:eastAsia="MS Gothic" w:hAnsi="MS Gothic" w:hint="eastAsia"/>
                  </w:rPr>
                  <w:t>☐</w:t>
                </w:r>
              </w:p>
            </w:tc>
          </w:sdtContent>
        </w:sdt>
        <w:sdt>
          <w:sdtPr>
            <w:id w:val="1320925364"/>
            <w14:checkbox>
              <w14:checked w14:val="0"/>
              <w14:checkedState w14:val="2612" w14:font="MS Gothic"/>
              <w14:uncheckedState w14:val="2610" w14:font="MS Gothic"/>
            </w14:checkbox>
          </w:sdtPr>
          <w:sdtEndPr/>
          <w:sdtContent>
            <w:tc>
              <w:tcPr>
                <w:tcW w:w="316" w:type="pct"/>
              </w:tcPr>
              <w:p w14:paraId="77488F7B" w14:textId="79D7FCD3" w:rsidR="0056720B" w:rsidRPr="005E7048" w:rsidRDefault="0056720B" w:rsidP="0056720B">
                <w:pPr>
                  <w:spacing w:after="0"/>
                  <w:ind w:left="-22"/>
                  <w:jc w:val="center"/>
                </w:pPr>
                <w:r>
                  <w:rPr>
                    <w:rFonts w:ascii="MS Gothic" w:eastAsia="MS Gothic" w:hAnsi="MS Gothic" w:hint="eastAsia"/>
                  </w:rPr>
                  <w:t>☐</w:t>
                </w:r>
              </w:p>
            </w:tc>
          </w:sdtContent>
        </w:sdt>
      </w:tr>
      <w:tr w:rsidR="0056720B" w:rsidRPr="00983558" w14:paraId="4FCFBC56" w14:textId="77777777" w:rsidTr="009A7BEA">
        <w:trPr>
          <w:gridAfter w:val="1"/>
          <w:wAfter w:w="51" w:type="pct"/>
          <w:trHeight w:val="20"/>
        </w:trPr>
        <w:tc>
          <w:tcPr>
            <w:tcW w:w="4071" w:type="pct"/>
            <w:vAlign w:val="center"/>
          </w:tcPr>
          <w:p w14:paraId="068540BD" w14:textId="180182B3" w:rsidR="0056720B" w:rsidRPr="005E7048" w:rsidRDefault="0056720B" w:rsidP="0056720B">
            <w:pPr>
              <w:pStyle w:val="Checklist1"/>
              <w:spacing w:after="0"/>
            </w:pPr>
            <w:r w:rsidRPr="005E7048">
              <w:t xml:space="preserve">Completed </w:t>
            </w:r>
            <w:r w:rsidR="00F12A89" w:rsidRPr="005E7048">
              <w:t xml:space="preserve">Form </w:t>
            </w:r>
            <w:r w:rsidR="00F12A89" w:rsidRPr="009A7BEA">
              <w:rPr>
                <w:i/>
                <w:iCs/>
              </w:rPr>
              <w:t>B8</w:t>
            </w:r>
            <w:r w:rsidR="000B7899">
              <w:rPr>
                <w:i/>
                <w:iCs/>
              </w:rPr>
              <w:t>.1</w:t>
            </w:r>
            <w:r w:rsidR="00F12A89" w:rsidRPr="009A7BEA">
              <w:rPr>
                <w:i/>
                <w:iCs/>
              </w:rPr>
              <w:t xml:space="preserve"> - </w:t>
            </w:r>
            <w:r w:rsidRPr="009A7BEA">
              <w:rPr>
                <w:i/>
                <w:iCs/>
              </w:rPr>
              <w:t>Comprehensive Plan Text Amendment Application Worksheet</w:t>
            </w:r>
          </w:p>
        </w:tc>
        <w:sdt>
          <w:sdtPr>
            <w:id w:val="639302574"/>
            <w14:checkbox>
              <w14:checked w14:val="0"/>
              <w14:checkedState w14:val="2612" w14:font="MS Gothic"/>
              <w14:uncheckedState w14:val="2610" w14:font="MS Gothic"/>
            </w14:checkbox>
          </w:sdtPr>
          <w:sdtEndPr/>
          <w:sdtContent>
            <w:tc>
              <w:tcPr>
                <w:tcW w:w="562" w:type="pct"/>
              </w:tcPr>
              <w:p w14:paraId="41114576" w14:textId="38A4001F" w:rsidR="0056720B" w:rsidRPr="00983558" w:rsidRDefault="0056720B" w:rsidP="0056720B">
                <w:pPr>
                  <w:spacing w:after="0"/>
                  <w:ind w:left="-22"/>
                  <w:jc w:val="center"/>
                </w:pPr>
                <w:r>
                  <w:rPr>
                    <w:rFonts w:ascii="MS Gothic" w:eastAsia="MS Gothic" w:hAnsi="MS Gothic" w:hint="eastAsia"/>
                  </w:rPr>
                  <w:t>☐</w:t>
                </w:r>
              </w:p>
            </w:tc>
          </w:sdtContent>
        </w:sdt>
        <w:sdt>
          <w:sdtPr>
            <w:id w:val="-1615969943"/>
            <w14:checkbox>
              <w14:checked w14:val="0"/>
              <w14:checkedState w14:val="2612" w14:font="MS Gothic"/>
              <w14:uncheckedState w14:val="2610" w14:font="MS Gothic"/>
            </w14:checkbox>
          </w:sdtPr>
          <w:sdtEndPr/>
          <w:sdtContent>
            <w:tc>
              <w:tcPr>
                <w:tcW w:w="316" w:type="pct"/>
              </w:tcPr>
              <w:p w14:paraId="4EA29F8D" w14:textId="06A56B2C" w:rsidR="0056720B" w:rsidRPr="00983558" w:rsidRDefault="0056720B" w:rsidP="0056720B">
                <w:pPr>
                  <w:spacing w:after="0"/>
                  <w:ind w:left="-22"/>
                  <w:jc w:val="center"/>
                </w:pPr>
                <w:r>
                  <w:rPr>
                    <w:rFonts w:ascii="MS Gothic" w:eastAsia="MS Gothic" w:hAnsi="MS Gothic" w:hint="eastAsia"/>
                  </w:rPr>
                  <w:t>☐</w:t>
                </w:r>
              </w:p>
            </w:tc>
          </w:sdtContent>
        </w:sdt>
      </w:tr>
      <w:tr w:rsidR="0056720B" w:rsidRPr="00983558" w14:paraId="2EFCB88D" w14:textId="77777777" w:rsidTr="009A7BEA">
        <w:trPr>
          <w:gridAfter w:val="1"/>
          <w:wAfter w:w="51" w:type="pct"/>
          <w:trHeight w:val="20"/>
        </w:trPr>
        <w:tc>
          <w:tcPr>
            <w:tcW w:w="4071" w:type="pct"/>
            <w:shd w:val="clear" w:color="auto" w:fill="D9D9D9" w:themeFill="background1" w:themeFillShade="D9"/>
          </w:tcPr>
          <w:p w14:paraId="69C82C87" w14:textId="7C7793A8" w:rsidR="0056720B" w:rsidRPr="001A663B" w:rsidRDefault="0056720B" w:rsidP="0056720B">
            <w:pPr>
              <w:pStyle w:val="TableLine"/>
            </w:pPr>
            <w:r>
              <w:t>MISCELLANEOUS DOCUMENTS</w:t>
            </w:r>
          </w:p>
        </w:tc>
        <w:tc>
          <w:tcPr>
            <w:tcW w:w="562" w:type="pct"/>
            <w:shd w:val="clear" w:color="auto" w:fill="D9D9D9" w:themeFill="background1" w:themeFillShade="D9"/>
            <w:vAlign w:val="bottom"/>
          </w:tcPr>
          <w:p w14:paraId="3F6123EA" w14:textId="1B89C019" w:rsidR="0056720B" w:rsidRPr="00983558" w:rsidRDefault="00A14C29" w:rsidP="0056720B">
            <w:pPr>
              <w:spacing w:after="0"/>
              <w:ind w:left="-22"/>
              <w:jc w:val="center"/>
              <w:rPr>
                <w:b/>
              </w:rPr>
            </w:pPr>
            <w:r>
              <w:rPr>
                <w:b/>
              </w:rPr>
              <w:t>(X)</w:t>
            </w:r>
          </w:p>
        </w:tc>
        <w:tc>
          <w:tcPr>
            <w:tcW w:w="316" w:type="pct"/>
            <w:shd w:val="clear" w:color="auto" w:fill="D9D9D9" w:themeFill="background1" w:themeFillShade="D9"/>
            <w:vAlign w:val="bottom"/>
          </w:tcPr>
          <w:p w14:paraId="0CAB9EEE" w14:textId="76116589" w:rsidR="0056720B" w:rsidRPr="00983558" w:rsidRDefault="00A14C29" w:rsidP="0056720B">
            <w:pPr>
              <w:spacing w:after="0"/>
              <w:ind w:left="-22"/>
              <w:jc w:val="center"/>
              <w:rPr>
                <w:b/>
              </w:rPr>
            </w:pPr>
            <w:r>
              <w:rPr>
                <w:b/>
              </w:rPr>
              <w:t>(X)</w:t>
            </w:r>
          </w:p>
        </w:tc>
      </w:tr>
      <w:tr w:rsidR="0056720B" w:rsidRPr="00983558" w14:paraId="2B6F1653" w14:textId="77777777" w:rsidTr="009A7BEA">
        <w:trPr>
          <w:gridAfter w:val="1"/>
          <w:wAfter w:w="51" w:type="pct"/>
          <w:trHeight w:val="20"/>
        </w:trPr>
        <w:tc>
          <w:tcPr>
            <w:tcW w:w="4071" w:type="pct"/>
            <w:vAlign w:val="center"/>
          </w:tcPr>
          <w:p w14:paraId="0381C3DE" w14:textId="77777777" w:rsidR="0056720B" w:rsidRPr="00983558" w:rsidRDefault="0056720B" w:rsidP="0056720B">
            <w:pPr>
              <w:pStyle w:val="Checklist1"/>
              <w:spacing w:after="0"/>
            </w:pPr>
            <w:r w:rsidRPr="00983558">
              <w:t>Application fee payment receipt</w:t>
            </w:r>
            <w:r>
              <w:t xml:space="preserve"> </w:t>
            </w:r>
          </w:p>
        </w:tc>
        <w:sdt>
          <w:sdtPr>
            <w:id w:val="1724638378"/>
            <w14:checkbox>
              <w14:checked w14:val="0"/>
              <w14:checkedState w14:val="2612" w14:font="MS Gothic"/>
              <w14:uncheckedState w14:val="2610" w14:font="MS Gothic"/>
            </w14:checkbox>
          </w:sdtPr>
          <w:sdtEndPr/>
          <w:sdtContent>
            <w:tc>
              <w:tcPr>
                <w:tcW w:w="562" w:type="pct"/>
              </w:tcPr>
              <w:p w14:paraId="2443CA1B" w14:textId="362E8683"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1355643807"/>
            <w14:checkbox>
              <w14:checked w14:val="0"/>
              <w14:checkedState w14:val="2612" w14:font="MS Gothic"/>
              <w14:uncheckedState w14:val="2610" w14:font="MS Gothic"/>
            </w14:checkbox>
          </w:sdtPr>
          <w:sdtEndPr/>
          <w:sdtContent>
            <w:tc>
              <w:tcPr>
                <w:tcW w:w="316" w:type="pct"/>
              </w:tcPr>
              <w:p w14:paraId="57AD38F6" w14:textId="31EB315F"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7A1278" w:rsidRPr="00983558" w14:paraId="3A8E87A4" w14:textId="77777777" w:rsidTr="009A7BEA">
        <w:tblPrEx>
          <w:tblBorders>
            <w:top w:val="single" w:sz="4" w:space="0" w:color="auto"/>
            <w:bottom w:val="single" w:sz="4" w:space="0" w:color="auto"/>
          </w:tblBorders>
        </w:tblPrEx>
        <w:tc>
          <w:tcPr>
            <w:tcW w:w="4071" w:type="pct"/>
            <w:tcBorders>
              <w:bottom w:val="single" w:sz="4" w:space="0" w:color="auto"/>
            </w:tcBorders>
            <w:shd w:val="clear" w:color="auto" w:fill="auto"/>
          </w:tcPr>
          <w:p w14:paraId="5B0A39FE" w14:textId="4187F443" w:rsidR="007F393F" w:rsidRPr="0038029B" w:rsidRDefault="007F393F" w:rsidP="009A7BEA">
            <w:pPr>
              <w:pStyle w:val="Checklist1"/>
              <w:spacing w:after="0"/>
            </w:pPr>
            <w:r w:rsidRPr="007F393F">
              <w:tab/>
              <w:t xml:space="preserve">Project Narrative </w:t>
            </w:r>
            <w:r>
              <w:t xml:space="preserve">(separate </w:t>
            </w:r>
            <w:r w:rsidR="00696910">
              <w:t>Word</w:t>
            </w:r>
            <w:r>
              <w:t xml:space="preserve"> document </w:t>
            </w:r>
            <w:r w:rsidRPr="007F393F">
              <w:t>describ</w:t>
            </w:r>
            <w:r>
              <w:t>ing</w:t>
            </w:r>
            <w:r w:rsidRPr="007F393F">
              <w:t xml:space="preserve"> the </w:t>
            </w:r>
            <w:r w:rsidR="001755CB">
              <w:t>request</w:t>
            </w:r>
            <w:r w:rsidRPr="007F393F">
              <w:t xml:space="preserve"> in detail</w:t>
            </w:r>
            <w:r>
              <w:t>)</w:t>
            </w:r>
          </w:p>
        </w:tc>
        <w:sdt>
          <w:sdtPr>
            <w:id w:val="-571659116"/>
            <w14:checkbox>
              <w14:checked w14:val="0"/>
              <w14:checkedState w14:val="2612" w14:font="MS Gothic"/>
              <w14:uncheckedState w14:val="2610" w14:font="MS Gothic"/>
            </w14:checkbox>
          </w:sdtPr>
          <w:sdtEndPr/>
          <w:sdtContent>
            <w:tc>
              <w:tcPr>
                <w:tcW w:w="562" w:type="pct"/>
                <w:tcBorders>
                  <w:bottom w:val="single" w:sz="4" w:space="0" w:color="auto"/>
                </w:tcBorders>
                <w:shd w:val="clear" w:color="auto" w:fill="auto"/>
              </w:tcPr>
              <w:p w14:paraId="325FB66B" w14:textId="77777777" w:rsidR="007F393F" w:rsidRDefault="007F393F" w:rsidP="007A1278">
                <w:pPr>
                  <w:spacing w:after="0"/>
                  <w:jc w:val="center"/>
                </w:pPr>
                <w:r>
                  <w:rPr>
                    <w:rFonts w:ascii="MS Gothic" w:eastAsia="MS Gothic" w:hAnsi="MS Gothic" w:hint="eastAsia"/>
                  </w:rPr>
                  <w:t>☐</w:t>
                </w:r>
              </w:p>
            </w:tc>
          </w:sdtContent>
        </w:sdt>
        <w:sdt>
          <w:sdtPr>
            <w:id w:val="2087953193"/>
            <w14:checkbox>
              <w14:checked w14:val="0"/>
              <w14:checkedState w14:val="2612" w14:font="MS Gothic"/>
              <w14:uncheckedState w14:val="2610" w14:font="MS Gothic"/>
            </w14:checkbox>
          </w:sdtPr>
          <w:sdtEndPr/>
          <w:sdtContent>
            <w:tc>
              <w:tcPr>
                <w:tcW w:w="367" w:type="pct"/>
                <w:gridSpan w:val="2"/>
                <w:tcBorders>
                  <w:bottom w:val="single" w:sz="4" w:space="0" w:color="auto"/>
                </w:tcBorders>
                <w:shd w:val="clear" w:color="auto" w:fill="auto"/>
              </w:tcPr>
              <w:p w14:paraId="1CE5E4FD" w14:textId="77777777" w:rsidR="007F393F" w:rsidRDefault="007F393F" w:rsidP="007A1278">
                <w:pPr>
                  <w:spacing w:after="0"/>
                  <w:jc w:val="center"/>
                </w:pPr>
                <w:r>
                  <w:rPr>
                    <w:rFonts w:ascii="MS Gothic" w:eastAsia="MS Gothic" w:hAnsi="MS Gothic" w:hint="eastAsia"/>
                  </w:rPr>
                  <w:t>☐</w:t>
                </w:r>
              </w:p>
            </w:tc>
          </w:sdtContent>
        </w:sdt>
      </w:tr>
      <w:tr w:rsidR="0056720B" w:rsidRPr="00983558" w14:paraId="5EE3CE38" w14:textId="77777777" w:rsidTr="009A7BEA">
        <w:trPr>
          <w:gridAfter w:val="1"/>
          <w:wAfter w:w="51" w:type="pct"/>
          <w:trHeight w:val="20"/>
        </w:trPr>
        <w:tc>
          <w:tcPr>
            <w:tcW w:w="4071" w:type="pct"/>
            <w:vAlign w:val="center"/>
          </w:tcPr>
          <w:p w14:paraId="393CE970" w14:textId="721C49AD" w:rsidR="0056720B" w:rsidRPr="00983558" w:rsidRDefault="00696910" w:rsidP="0056720B">
            <w:pPr>
              <w:pStyle w:val="Checklist1"/>
              <w:spacing w:after="0"/>
            </w:pPr>
            <w:r>
              <w:t>Word</w:t>
            </w:r>
            <w:r w:rsidR="0056720B">
              <w:t xml:space="preserve"> document showing the proposed text amendment in strike-through (for deleted text) and underline (new text).</w:t>
            </w:r>
          </w:p>
        </w:tc>
        <w:sdt>
          <w:sdtPr>
            <w:id w:val="-620684493"/>
            <w14:checkbox>
              <w14:checked w14:val="0"/>
              <w14:checkedState w14:val="2612" w14:font="MS Gothic"/>
              <w14:uncheckedState w14:val="2610" w14:font="MS Gothic"/>
            </w14:checkbox>
          </w:sdtPr>
          <w:sdtEndPr/>
          <w:sdtContent>
            <w:tc>
              <w:tcPr>
                <w:tcW w:w="562" w:type="pct"/>
              </w:tcPr>
              <w:p w14:paraId="70D45190" w14:textId="26D1E4ED"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1081210368"/>
            <w14:checkbox>
              <w14:checked w14:val="0"/>
              <w14:checkedState w14:val="2612" w14:font="MS Gothic"/>
              <w14:uncheckedState w14:val="2610" w14:font="MS Gothic"/>
            </w14:checkbox>
          </w:sdtPr>
          <w:sdtEndPr/>
          <w:sdtContent>
            <w:tc>
              <w:tcPr>
                <w:tcW w:w="316" w:type="pct"/>
              </w:tcPr>
              <w:p w14:paraId="1C4A0663" w14:textId="5D4822A6"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58FEDEE6" w14:textId="77777777" w:rsidTr="009A7BEA">
        <w:trPr>
          <w:gridAfter w:val="1"/>
          <w:wAfter w:w="51" w:type="pct"/>
          <w:trHeight w:val="20"/>
        </w:trPr>
        <w:tc>
          <w:tcPr>
            <w:tcW w:w="4071" w:type="pct"/>
            <w:tcBorders>
              <w:top w:val="single" w:sz="4" w:space="0" w:color="auto"/>
              <w:bottom w:val="single" w:sz="4" w:space="0" w:color="auto"/>
            </w:tcBorders>
            <w:vAlign w:val="center"/>
          </w:tcPr>
          <w:p w14:paraId="412E2416" w14:textId="378F3957" w:rsidR="0056720B" w:rsidRDefault="0056720B" w:rsidP="0056720B">
            <w:pPr>
              <w:pStyle w:val="Checklist1"/>
              <w:spacing w:after="0"/>
            </w:pPr>
            <w:r>
              <w:t xml:space="preserve">Legal description </w:t>
            </w:r>
            <w:r w:rsidRPr="000313B1">
              <w:t xml:space="preserve">in </w:t>
            </w:r>
            <w:r w:rsidR="00696910">
              <w:t xml:space="preserve">Word </w:t>
            </w:r>
            <w:r w:rsidRPr="000313B1">
              <w:t>format</w:t>
            </w:r>
            <w:r>
              <w:t xml:space="preserve"> if the text amendment concerns a particular site</w:t>
            </w:r>
          </w:p>
        </w:tc>
        <w:sdt>
          <w:sdtPr>
            <w:id w:val="-258209918"/>
            <w14:checkbox>
              <w14:checked w14:val="0"/>
              <w14:checkedState w14:val="2612" w14:font="MS Gothic"/>
              <w14:uncheckedState w14:val="2610" w14:font="MS Gothic"/>
            </w14:checkbox>
          </w:sdtPr>
          <w:sdtEndPr/>
          <w:sdtContent>
            <w:tc>
              <w:tcPr>
                <w:tcW w:w="562" w:type="pct"/>
                <w:tcBorders>
                  <w:top w:val="single" w:sz="4" w:space="0" w:color="auto"/>
                  <w:bottom w:val="single" w:sz="4" w:space="0" w:color="auto"/>
                </w:tcBorders>
              </w:tcPr>
              <w:p w14:paraId="222B277A" w14:textId="126CFABB"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1171917170"/>
            <w14:checkbox>
              <w14:checked w14:val="0"/>
              <w14:checkedState w14:val="2612" w14:font="MS Gothic"/>
              <w14:uncheckedState w14:val="2610" w14:font="MS Gothic"/>
            </w14:checkbox>
          </w:sdtPr>
          <w:sdtEndPr/>
          <w:sdtContent>
            <w:tc>
              <w:tcPr>
                <w:tcW w:w="316" w:type="pct"/>
                <w:tcBorders>
                  <w:top w:val="single" w:sz="4" w:space="0" w:color="auto"/>
                  <w:bottom w:val="single" w:sz="4" w:space="0" w:color="auto"/>
                </w:tcBorders>
              </w:tcPr>
              <w:p w14:paraId="6C9631BC" w14:textId="79DB9778" w:rsidR="0056720B" w:rsidRPr="00983558" w:rsidRDefault="0056720B" w:rsidP="0056720B">
                <w:pPr>
                  <w:spacing w:after="0"/>
                  <w:ind w:left="-22"/>
                  <w:jc w:val="center"/>
                  <w:rPr>
                    <w:u w:val="single"/>
                  </w:rPr>
                </w:pPr>
                <w:r>
                  <w:rPr>
                    <w:rFonts w:ascii="MS Gothic" w:eastAsia="MS Gothic" w:hAnsi="MS Gothic" w:hint="eastAsia"/>
                  </w:rPr>
                  <w:t>☐</w:t>
                </w:r>
              </w:p>
            </w:tc>
          </w:sdtContent>
        </w:sdt>
      </w:tr>
    </w:tbl>
    <w:p w14:paraId="022DEB1D" w14:textId="768D57A8" w:rsidR="00B64031" w:rsidRDefault="00B64031" w:rsidP="00321F01">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750546429"/>
          <w:placeholder>
            <w:docPart w:val="4C17B28F043248C8BC391A1BA3B8E54B"/>
          </w:placeholder>
          <w:showingPlcHdr/>
        </w:sdtPr>
        <w:sdtEndPr/>
        <w:sdtContent>
          <w:r w:rsidR="002D2303" w:rsidRPr="00AD1634">
            <w:rPr>
              <w:rStyle w:val="PlaceholderText"/>
            </w:rPr>
            <w:t>Click or tap here to enter text.</w:t>
          </w:r>
        </w:sdtContent>
      </w:sdt>
    </w:p>
    <w:p w14:paraId="6553FF1D" w14:textId="77777777" w:rsidR="002D2303" w:rsidRDefault="002D2303" w:rsidP="00321F01">
      <w:pPr>
        <w:pStyle w:val="BodyText"/>
      </w:pPr>
    </w:p>
    <w:p w14:paraId="66139014" w14:textId="77777777" w:rsidR="003D7222" w:rsidRDefault="003D7222" w:rsidP="00850D43">
      <w:pPr>
        <w:pStyle w:val="Heading2"/>
        <w:sectPr w:rsidR="003D7222" w:rsidSect="000628F4">
          <w:pgSz w:w="12240" w:h="15840" w:code="1"/>
          <w:pgMar w:top="720" w:right="720" w:bottom="720" w:left="1080" w:header="432" w:footer="432" w:gutter="0"/>
          <w:pgNumType w:chapStyle="2"/>
          <w:cols w:space="720"/>
          <w:docGrid w:linePitch="360"/>
        </w:sectPr>
      </w:pPr>
      <w:bookmarkStart w:id="1318" w:name="_Toc394401231"/>
      <w:bookmarkStart w:id="1319" w:name="_Toc394403163"/>
      <w:bookmarkStart w:id="1320" w:name="_Toc394925918"/>
      <w:bookmarkStart w:id="1321" w:name="_Toc394930458"/>
      <w:bookmarkStart w:id="1322" w:name="_Toc394401232"/>
      <w:bookmarkStart w:id="1323" w:name="_Toc394403164"/>
      <w:bookmarkStart w:id="1324" w:name="_Toc394925919"/>
      <w:bookmarkStart w:id="1325" w:name="_Toc394930459"/>
      <w:bookmarkStart w:id="1326" w:name="_Toc394401233"/>
      <w:bookmarkStart w:id="1327" w:name="_Toc394403165"/>
      <w:bookmarkStart w:id="1328" w:name="_Toc394925920"/>
      <w:bookmarkStart w:id="1329" w:name="_Toc394930460"/>
      <w:bookmarkStart w:id="1330" w:name="_Toc394401234"/>
      <w:bookmarkStart w:id="1331" w:name="_Toc394403166"/>
      <w:bookmarkStart w:id="1332" w:name="_Toc394925921"/>
      <w:bookmarkStart w:id="1333" w:name="_Toc394930461"/>
      <w:bookmarkStart w:id="1334" w:name="_Toc394401235"/>
      <w:bookmarkStart w:id="1335" w:name="_Toc394403167"/>
      <w:bookmarkStart w:id="1336" w:name="_Toc394925922"/>
      <w:bookmarkStart w:id="1337" w:name="_Toc394930462"/>
      <w:bookmarkStart w:id="1338" w:name="_Toc394401236"/>
      <w:bookmarkStart w:id="1339" w:name="_Toc394403168"/>
      <w:bookmarkStart w:id="1340" w:name="_Toc394925923"/>
      <w:bookmarkStart w:id="1341" w:name="_Toc394930463"/>
      <w:bookmarkStart w:id="1342" w:name="_Toc394401237"/>
      <w:bookmarkStart w:id="1343" w:name="_Toc394403169"/>
      <w:bookmarkStart w:id="1344" w:name="_Toc394925924"/>
      <w:bookmarkStart w:id="1345" w:name="_Toc394930464"/>
      <w:bookmarkStart w:id="1346" w:name="_Toc394401238"/>
      <w:bookmarkStart w:id="1347" w:name="_Toc394403170"/>
      <w:bookmarkStart w:id="1348" w:name="_Toc394925925"/>
      <w:bookmarkStart w:id="1349" w:name="_Toc394930465"/>
      <w:bookmarkStart w:id="1350" w:name="_Toc394401239"/>
      <w:bookmarkStart w:id="1351" w:name="_Toc394403171"/>
      <w:bookmarkStart w:id="1352" w:name="_Toc394925926"/>
      <w:bookmarkStart w:id="1353" w:name="_Toc394930466"/>
      <w:bookmarkStart w:id="1354" w:name="_Toc394401240"/>
      <w:bookmarkStart w:id="1355" w:name="_Toc394403172"/>
      <w:bookmarkStart w:id="1356" w:name="_Toc394925927"/>
      <w:bookmarkStart w:id="1357" w:name="_Toc394930467"/>
      <w:bookmarkStart w:id="1358" w:name="_Toc394401241"/>
      <w:bookmarkStart w:id="1359" w:name="_Toc394403173"/>
      <w:bookmarkStart w:id="1360" w:name="_Toc394925928"/>
      <w:bookmarkStart w:id="1361" w:name="_Toc394930468"/>
      <w:bookmarkStart w:id="1362" w:name="_Toc394401242"/>
      <w:bookmarkStart w:id="1363" w:name="_Toc394403174"/>
      <w:bookmarkStart w:id="1364" w:name="_Toc394925929"/>
      <w:bookmarkStart w:id="1365" w:name="_Toc394930469"/>
      <w:bookmarkStart w:id="1366" w:name="_Toc394401243"/>
      <w:bookmarkStart w:id="1367" w:name="_Toc394403175"/>
      <w:bookmarkStart w:id="1368" w:name="_Toc394925930"/>
      <w:bookmarkStart w:id="1369" w:name="_Toc394930470"/>
      <w:bookmarkStart w:id="1370" w:name="_Toc394401244"/>
      <w:bookmarkStart w:id="1371" w:name="_Toc394403176"/>
      <w:bookmarkStart w:id="1372" w:name="_Toc394925931"/>
      <w:bookmarkStart w:id="1373" w:name="_Toc394930471"/>
      <w:bookmarkStart w:id="1374" w:name="_Toc394401245"/>
      <w:bookmarkStart w:id="1375" w:name="_Toc394403177"/>
      <w:bookmarkStart w:id="1376" w:name="_Toc394925932"/>
      <w:bookmarkStart w:id="1377" w:name="_Toc394930472"/>
      <w:bookmarkStart w:id="1378" w:name="_Toc394401246"/>
      <w:bookmarkStart w:id="1379" w:name="_Toc394403178"/>
      <w:bookmarkStart w:id="1380" w:name="_Toc394925933"/>
      <w:bookmarkStart w:id="1381" w:name="_Toc394930473"/>
      <w:bookmarkStart w:id="1382" w:name="_Toc394401247"/>
      <w:bookmarkStart w:id="1383" w:name="_Toc394403179"/>
      <w:bookmarkStart w:id="1384" w:name="_Toc394925934"/>
      <w:bookmarkStart w:id="1385" w:name="_Toc394930474"/>
      <w:bookmarkStart w:id="1386" w:name="_Toc394401248"/>
      <w:bookmarkStart w:id="1387" w:name="_Toc394403180"/>
      <w:bookmarkStart w:id="1388" w:name="_Toc394925935"/>
      <w:bookmarkStart w:id="1389" w:name="_Toc394930475"/>
      <w:bookmarkStart w:id="1390" w:name="_Toc394401249"/>
      <w:bookmarkStart w:id="1391" w:name="_Toc394403181"/>
      <w:bookmarkStart w:id="1392" w:name="_Toc394925936"/>
      <w:bookmarkStart w:id="1393" w:name="_Toc394930476"/>
      <w:bookmarkStart w:id="1394" w:name="_Toc394401250"/>
      <w:bookmarkStart w:id="1395" w:name="_Toc394403182"/>
      <w:bookmarkStart w:id="1396" w:name="_Toc394925937"/>
      <w:bookmarkStart w:id="1397" w:name="_Toc394930477"/>
      <w:bookmarkStart w:id="1398" w:name="_Toc394401251"/>
      <w:bookmarkStart w:id="1399" w:name="_Toc394403183"/>
      <w:bookmarkStart w:id="1400" w:name="_Toc394925938"/>
      <w:bookmarkStart w:id="1401" w:name="_Toc394930478"/>
      <w:bookmarkStart w:id="1402" w:name="_Toc394401252"/>
      <w:bookmarkStart w:id="1403" w:name="_Toc394403184"/>
      <w:bookmarkStart w:id="1404" w:name="_Toc394925939"/>
      <w:bookmarkStart w:id="1405" w:name="_Toc394930479"/>
      <w:bookmarkStart w:id="1406" w:name="_Toc394401253"/>
      <w:bookmarkStart w:id="1407" w:name="_Toc394403185"/>
      <w:bookmarkStart w:id="1408" w:name="_Toc394925940"/>
      <w:bookmarkStart w:id="1409" w:name="_Toc394930480"/>
      <w:bookmarkStart w:id="1410" w:name="_Toc394401254"/>
      <w:bookmarkStart w:id="1411" w:name="_Toc394403186"/>
      <w:bookmarkStart w:id="1412" w:name="_Toc394925941"/>
      <w:bookmarkStart w:id="1413" w:name="_Toc394930481"/>
      <w:bookmarkStart w:id="1414" w:name="_Toc394401255"/>
      <w:bookmarkStart w:id="1415" w:name="_Toc394403187"/>
      <w:bookmarkStart w:id="1416" w:name="_Toc394925942"/>
      <w:bookmarkStart w:id="1417" w:name="_Toc394930482"/>
      <w:bookmarkStart w:id="1418" w:name="_Toc394401256"/>
      <w:bookmarkStart w:id="1419" w:name="_Toc394403188"/>
      <w:bookmarkStart w:id="1420" w:name="_Toc394925943"/>
      <w:bookmarkStart w:id="1421" w:name="_Toc394930483"/>
      <w:bookmarkStart w:id="1422" w:name="_Toc394401257"/>
      <w:bookmarkStart w:id="1423" w:name="_Toc394403189"/>
      <w:bookmarkStart w:id="1424" w:name="_Toc394925944"/>
      <w:bookmarkStart w:id="1425" w:name="_Toc394930484"/>
      <w:bookmarkStart w:id="1426" w:name="_Toc394401258"/>
      <w:bookmarkStart w:id="1427" w:name="_Toc394403190"/>
      <w:bookmarkStart w:id="1428" w:name="_Toc394925945"/>
      <w:bookmarkStart w:id="1429" w:name="_Toc394930485"/>
      <w:bookmarkStart w:id="1430" w:name="_Toc394401259"/>
      <w:bookmarkStart w:id="1431" w:name="_Toc394403191"/>
      <w:bookmarkStart w:id="1432" w:name="_Toc394925946"/>
      <w:bookmarkStart w:id="1433" w:name="_Toc394930486"/>
      <w:bookmarkStart w:id="1434" w:name="_Toc394401260"/>
      <w:bookmarkStart w:id="1435" w:name="_Toc394403192"/>
      <w:bookmarkStart w:id="1436" w:name="_Toc394925947"/>
      <w:bookmarkStart w:id="1437" w:name="_Toc394930487"/>
      <w:bookmarkStart w:id="1438" w:name="_Toc394401261"/>
      <w:bookmarkStart w:id="1439" w:name="_Toc394403193"/>
      <w:bookmarkStart w:id="1440" w:name="_Toc394925948"/>
      <w:bookmarkStart w:id="1441" w:name="_Toc394930488"/>
      <w:bookmarkStart w:id="1442" w:name="_Toc394401262"/>
      <w:bookmarkStart w:id="1443" w:name="_Toc394403194"/>
      <w:bookmarkStart w:id="1444" w:name="_Toc394925949"/>
      <w:bookmarkStart w:id="1445" w:name="_Toc394930489"/>
      <w:bookmarkStart w:id="1446" w:name="_Toc394401292"/>
      <w:bookmarkStart w:id="1447" w:name="_Toc394403224"/>
      <w:bookmarkStart w:id="1448" w:name="_Toc394925979"/>
      <w:bookmarkStart w:id="1449" w:name="_Toc394930519"/>
      <w:bookmarkStart w:id="1450" w:name="_Toc394401293"/>
      <w:bookmarkStart w:id="1451" w:name="_Toc394403225"/>
      <w:bookmarkStart w:id="1452" w:name="_Toc394925980"/>
      <w:bookmarkStart w:id="1453" w:name="_Toc394930520"/>
      <w:bookmarkStart w:id="1454" w:name="_Toc394401294"/>
      <w:bookmarkStart w:id="1455" w:name="_Toc394403226"/>
      <w:bookmarkStart w:id="1456" w:name="_Toc394925981"/>
      <w:bookmarkStart w:id="1457" w:name="_Toc394930521"/>
      <w:bookmarkStart w:id="1458" w:name="_Toc394401295"/>
      <w:bookmarkStart w:id="1459" w:name="_Toc394403227"/>
      <w:bookmarkStart w:id="1460" w:name="_Toc394925982"/>
      <w:bookmarkStart w:id="1461" w:name="_Toc394930522"/>
      <w:bookmarkStart w:id="1462" w:name="_Toc394401296"/>
      <w:bookmarkStart w:id="1463" w:name="_Toc394403228"/>
      <w:bookmarkStart w:id="1464" w:name="_Toc394925983"/>
      <w:bookmarkStart w:id="1465" w:name="_Toc394930523"/>
      <w:bookmarkStart w:id="1466" w:name="_Toc394401297"/>
      <w:bookmarkStart w:id="1467" w:name="_Toc394403229"/>
      <w:bookmarkStart w:id="1468" w:name="_Toc394925984"/>
      <w:bookmarkStart w:id="1469" w:name="_Toc394930524"/>
      <w:bookmarkStart w:id="1470" w:name="_Toc394401298"/>
      <w:bookmarkStart w:id="1471" w:name="_Toc394403230"/>
      <w:bookmarkStart w:id="1472" w:name="_Toc394925985"/>
      <w:bookmarkStart w:id="1473" w:name="_Toc394930525"/>
      <w:bookmarkStart w:id="1474" w:name="_Toc394401299"/>
      <w:bookmarkStart w:id="1475" w:name="_Toc394403231"/>
      <w:bookmarkStart w:id="1476" w:name="_Toc394925986"/>
      <w:bookmarkStart w:id="1477" w:name="_Toc394930526"/>
      <w:bookmarkStart w:id="1478" w:name="_Toc394401300"/>
      <w:bookmarkStart w:id="1479" w:name="_Toc394403232"/>
      <w:bookmarkStart w:id="1480" w:name="_Toc394925987"/>
      <w:bookmarkStart w:id="1481" w:name="_Toc394930527"/>
      <w:bookmarkStart w:id="1482" w:name="_Toc394401305"/>
      <w:bookmarkStart w:id="1483" w:name="_Toc394403237"/>
      <w:bookmarkStart w:id="1484" w:name="_Toc394925992"/>
      <w:bookmarkStart w:id="1485" w:name="_Toc394930532"/>
      <w:bookmarkStart w:id="1486" w:name="_Toc394401306"/>
      <w:bookmarkStart w:id="1487" w:name="_Toc394403238"/>
      <w:bookmarkStart w:id="1488" w:name="_Toc394925993"/>
      <w:bookmarkStart w:id="1489" w:name="_Toc394930533"/>
      <w:bookmarkStart w:id="1490" w:name="_Toc394401307"/>
      <w:bookmarkStart w:id="1491" w:name="_Toc394403239"/>
      <w:bookmarkStart w:id="1492" w:name="_Toc394925994"/>
      <w:bookmarkStart w:id="1493" w:name="_Toc394930534"/>
      <w:bookmarkStart w:id="1494" w:name="_Toc394401308"/>
      <w:bookmarkStart w:id="1495" w:name="_Toc394403240"/>
      <w:bookmarkStart w:id="1496" w:name="_Toc394925995"/>
      <w:bookmarkStart w:id="1497" w:name="_Toc394930535"/>
      <w:bookmarkStart w:id="1498" w:name="_Toc394401309"/>
      <w:bookmarkStart w:id="1499" w:name="_Toc394403241"/>
      <w:bookmarkStart w:id="1500" w:name="_Toc394925996"/>
      <w:bookmarkStart w:id="1501" w:name="_Toc394930536"/>
      <w:bookmarkStart w:id="1502" w:name="_Toc394401310"/>
      <w:bookmarkStart w:id="1503" w:name="_Toc394403242"/>
      <w:bookmarkStart w:id="1504" w:name="_Toc394925997"/>
      <w:bookmarkStart w:id="1505" w:name="_Toc394930537"/>
      <w:bookmarkStart w:id="1506" w:name="_Toc394401311"/>
      <w:bookmarkStart w:id="1507" w:name="_Toc394403243"/>
      <w:bookmarkStart w:id="1508" w:name="_Toc394925998"/>
      <w:bookmarkStart w:id="1509" w:name="_Toc394930538"/>
      <w:bookmarkStart w:id="1510" w:name="_Toc394401312"/>
      <w:bookmarkStart w:id="1511" w:name="_Toc394403244"/>
      <w:bookmarkStart w:id="1512" w:name="_Toc394925999"/>
      <w:bookmarkStart w:id="1513" w:name="_Toc394930539"/>
      <w:bookmarkStart w:id="1514" w:name="_Toc394401313"/>
      <w:bookmarkStart w:id="1515" w:name="_Toc394403245"/>
      <w:bookmarkStart w:id="1516" w:name="_Toc394926000"/>
      <w:bookmarkStart w:id="1517" w:name="_Toc394930540"/>
      <w:bookmarkStart w:id="1518" w:name="_Toc394401314"/>
      <w:bookmarkStart w:id="1519" w:name="_Toc394403246"/>
      <w:bookmarkStart w:id="1520" w:name="_Toc394926001"/>
      <w:bookmarkStart w:id="1521" w:name="_Toc394930541"/>
      <w:bookmarkStart w:id="1522" w:name="_Toc394401315"/>
      <w:bookmarkStart w:id="1523" w:name="_Toc394403247"/>
      <w:bookmarkStart w:id="1524" w:name="_Toc394926002"/>
      <w:bookmarkStart w:id="1525" w:name="_Toc394930542"/>
      <w:bookmarkStart w:id="1526" w:name="_Toc394401316"/>
      <w:bookmarkStart w:id="1527" w:name="_Toc394403248"/>
      <w:bookmarkStart w:id="1528" w:name="_Toc394926003"/>
      <w:bookmarkStart w:id="1529" w:name="_Toc394930543"/>
      <w:bookmarkStart w:id="1530" w:name="_Toc394401317"/>
      <w:bookmarkStart w:id="1531" w:name="_Toc394403249"/>
      <w:bookmarkStart w:id="1532" w:name="_Toc394926004"/>
      <w:bookmarkStart w:id="1533" w:name="_Toc394930544"/>
      <w:bookmarkStart w:id="1534" w:name="_Toc394401318"/>
      <w:bookmarkStart w:id="1535" w:name="_Toc394403250"/>
      <w:bookmarkStart w:id="1536" w:name="_Toc394926005"/>
      <w:bookmarkStart w:id="1537" w:name="_Toc394930545"/>
      <w:bookmarkStart w:id="1538" w:name="_Toc394401319"/>
      <w:bookmarkStart w:id="1539" w:name="_Toc394403251"/>
      <w:bookmarkStart w:id="1540" w:name="_Toc394926006"/>
      <w:bookmarkStart w:id="1541" w:name="_Toc394930546"/>
      <w:bookmarkStart w:id="1542" w:name="_Toc394401320"/>
      <w:bookmarkStart w:id="1543" w:name="_Toc394403252"/>
      <w:bookmarkStart w:id="1544" w:name="_Toc394926007"/>
      <w:bookmarkStart w:id="1545" w:name="_Toc394930547"/>
      <w:bookmarkStart w:id="1546" w:name="_Toc394401321"/>
      <w:bookmarkStart w:id="1547" w:name="_Toc394403253"/>
      <w:bookmarkStart w:id="1548" w:name="_Toc394926008"/>
      <w:bookmarkStart w:id="1549" w:name="_Toc394930548"/>
      <w:bookmarkStart w:id="1550" w:name="_Toc394401322"/>
      <w:bookmarkStart w:id="1551" w:name="_Toc394403254"/>
      <w:bookmarkStart w:id="1552" w:name="_Toc394926009"/>
      <w:bookmarkStart w:id="1553" w:name="_Toc394930549"/>
      <w:bookmarkStart w:id="1554" w:name="_Toc394401323"/>
      <w:bookmarkStart w:id="1555" w:name="_Toc394403255"/>
      <w:bookmarkStart w:id="1556" w:name="_Toc394926010"/>
      <w:bookmarkStart w:id="1557" w:name="_Toc394930550"/>
      <w:bookmarkStart w:id="1558" w:name="_Toc394401324"/>
      <w:bookmarkStart w:id="1559" w:name="_Toc394403256"/>
      <w:bookmarkStart w:id="1560" w:name="_Toc394926011"/>
      <w:bookmarkStart w:id="1561" w:name="_Toc394930551"/>
      <w:bookmarkStart w:id="1562" w:name="_Toc394401325"/>
      <w:bookmarkStart w:id="1563" w:name="_Toc394403257"/>
      <w:bookmarkStart w:id="1564" w:name="_Toc394926012"/>
      <w:bookmarkStart w:id="1565" w:name="_Toc394930552"/>
      <w:bookmarkStart w:id="1566" w:name="_Toc394401326"/>
      <w:bookmarkStart w:id="1567" w:name="_Toc394403258"/>
      <w:bookmarkStart w:id="1568" w:name="_Toc394926013"/>
      <w:bookmarkStart w:id="1569" w:name="_Toc394930553"/>
      <w:bookmarkStart w:id="1570" w:name="_Toc394401327"/>
      <w:bookmarkStart w:id="1571" w:name="_Toc394403259"/>
      <w:bookmarkStart w:id="1572" w:name="_Toc394926014"/>
      <w:bookmarkStart w:id="1573" w:name="_Toc394930554"/>
      <w:bookmarkStart w:id="1574" w:name="_Toc394401328"/>
      <w:bookmarkStart w:id="1575" w:name="_Toc394403260"/>
      <w:bookmarkStart w:id="1576" w:name="_Toc394926015"/>
      <w:bookmarkStart w:id="1577" w:name="_Toc394930555"/>
      <w:bookmarkStart w:id="1578" w:name="_Toc394401329"/>
      <w:bookmarkStart w:id="1579" w:name="_Toc394403261"/>
      <w:bookmarkStart w:id="1580" w:name="_Toc394926016"/>
      <w:bookmarkStart w:id="1581" w:name="_Toc394930556"/>
      <w:bookmarkStart w:id="1582" w:name="_Toc394401330"/>
      <w:bookmarkStart w:id="1583" w:name="_Toc394403262"/>
      <w:bookmarkStart w:id="1584" w:name="_Toc394926017"/>
      <w:bookmarkStart w:id="1585" w:name="_Toc394930557"/>
      <w:bookmarkStart w:id="1586" w:name="_Toc394401331"/>
      <w:bookmarkStart w:id="1587" w:name="_Toc394403263"/>
      <w:bookmarkStart w:id="1588" w:name="_Toc394926018"/>
      <w:bookmarkStart w:id="1589" w:name="_Toc394930558"/>
      <w:bookmarkStart w:id="1590" w:name="_Toc394401332"/>
      <w:bookmarkStart w:id="1591" w:name="_Toc394403264"/>
      <w:bookmarkStart w:id="1592" w:name="_Toc394926019"/>
      <w:bookmarkStart w:id="1593" w:name="_Toc394930559"/>
      <w:bookmarkStart w:id="1594" w:name="_Toc394401333"/>
      <w:bookmarkStart w:id="1595" w:name="_Toc394403265"/>
      <w:bookmarkStart w:id="1596" w:name="_Toc394926020"/>
      <w:bookmarkStart w:id="1597" w:name="_Toc394930560"/>
      <w:bookmarkStart w:id="1598" w:name="_Toc394401334"/>
      <w:bookmarkStart w:id="1599" w:name="_Toc394403266"/>
      <w:bookmarkStart w:id="1600" w:name="_Toc394926021"/>
      <w:bookmarkStart w:id="1601" w:name="_Toc394930561"/>
      <w:bookmarkStart w:id="1602" w:name="_Toc394401335"/>
      <w:bookmarkStart w:id="1603" w:name="_Toc394403267"/>
      <w:bookmarkStart w:id="1604" w:name="_Toc394926022"/>
      <w:bookmarkStart w:id="1605" w:name="_Toc394930562"/>
      <w:bookmarkStart w:id="1606" w:name="_Toc394401336"/>
      <w:bookmarkStart w:id="1607" w:name="_Toc394403268"/>
      <w:bookmarkStart w:id="1608" w:name="_Toc394926023"/>
      <w:bookmarkStart w:id="1609" w:name="_Toc394930563"/>
      <w:bookmarkStart w:id="1610" w:name="_Toc394401337"/>
      <w:bookmarkStart w:id="1611" w:name="_Toc394403269"/>
      <w:bookmarkStart w:id="1612" w:name="_Toc394926024"/>
      <w:bookmarkStart w:id="1613" w:name="_Toc394930564"/>
      <w:bookmarkStart w:id="1614" w:name="_Toc394401338"/>
      <w:bookmarkStart w:id="1615" w:name="_Toc394403270"/>
      <w:bookmarkStart w:id="1616" w:name="_Toc394926025"/>
      <w:bookmarkStart w:id="1617" w:name="_Toc394930565"/>
      <w:bookmarkStart w:id="1618" w:name="_Toc394401339"/>
      <w:bookmarkStart w:id="1619" w:name="_Toc394403271"/>
      <w:bookmarkStart w:id="1620" w:name="_Toc394926026"/>
      <w:bookmarkStart w:id="1621" w:name="_Toc394930566"/>
      <w:bookmarkStart w:id="1622" w:name="_Toc394401340"/>
      <w:bookmarkStart w:id="1623" w:name="_Toc394403272"/>
      <w:bookmarkStart w:id="1624" w:name="_Toc394926027"/>
      <w:bookmarkStart w:id="1625" w:name="_Toc394930567"/>
      <w:bookmarkStart w:id="1626" w:name="_Toc394401341"/>
      <w:bookmarkStart w:id="1627" w:name="_Toc394403273"/>
      <w:bookmarkStart w:id="1628" w:name="_Toc394926028"/>
      <w:bookmarkStart w:id="1629" w:name="_Toc394930568"/>
      <w:bookmarkStart w:id="1630" w:name="_Toc394401342"/>
      <w:bookmarkStart w:id="1631" w:name="_Toc394403274"/>
      <w:bookmarkStart w:id="1632" w:name="_Toc394926029"/>
      <w:bookmarkStart w:id="1633" w:name="_Toc394930569"/>
      <w:bookmarkStart w:id="1634" w:name="_Toc394401343"/>
      <w:bookmarkStart w:id="1635" w:name="_Toc394403275"/>
      <w:bookmarkStart w:id="1636" w:name="_Toc394926030"/>
      <w:bookmarkStart w:id="1637" w:name="_Toc394930570"/>
      <w:bookmarkStart w:id="1638" w:name="_Toc394401344"/>
      <w:bookmarkStart w:id="1639" w:name="_Toc394403276"/>
      <w:bookmarkStart w:id="1640" w:name="_Toc394926031"/>
      <w:bookmarkStart w:id="1641" w:name="_Toc394930571"/>
      <w:bookmarkStart w:id="1642" w:name="_Toc394401345"/>
      <w:bookmarkStart w:id="1643" w:name="_Toc394403277"/>
      <w:bookmarkStart w:id="1644" w:name="_Toc394926032"/>
      <w:bookmarkStart w:id="1645" w:name="_Toc394930572"/>
      <w:bookmarkStart w:id="1646" w:name="_Toc394401346"/>
      <w:bookmarkStart w:id="1647" w:name="_Toc394403278"/>
      <w:bookmarkStart w:id="1648" w:name="_Toc394926033"/>
      <w:bookmarkStart w:id="1649" w:name="_Toc394930573"/>
      <w:bookmarkStart w:id="1650" w:name="_Toc394401347"/>
      <w:bookmarkStart w:id="1651" w:name="_Toc394403279"/>
      <w:bookmarkStart w:id="1652" w:name="_Toc394926034"/>
      <w:bookmarkStart w:id="1653" w:name="_Toc394930574"/>
      <w:bookmarkStart w:id="1654" w:name="_Toc394401348"/>
      <w:bookmarkStart w:id="1655" w:name="_Toc394403280"/>
      <w:bookmarkStart w:id="1656" w:name="_Toc394926035"/>
      <w:bookmarkStart w:id="1657" w:name="_Toc394930575"/>
      <w:bookmarkStart w:id="1658" w:name="_Toc394401349"/>
      <w:bookmarkStart w:id="1659" w:name="_Toc394403281"/>
      <w:bookmarkStart w:id="1660" w:name="_Toc394926036"/>
      <w:bookmarkStart w:id="1661" w:name="_Toc394930576"/>
      <w:bookmarkStart w:id="1662" w:name="_Toc394401350"/>
      <w:bookmarkStart w:id="1663" w:name="_Toc394403282"/>
      <w:bookmarkStart w:id="1664" w:name="_Toc394926037"/>
      <w:bookmarkStart w:id="1665" w:name="_Toc394930577"/>
      <w:bookmarkStart w:id="1666" w:name="_Toc394401351"/>
      <w:bookmarkStart w:id="1667" w:name="_Toc394403283"/>
      <w:bookmarkStart w:id="1668" w:name="_Toc394926038"/>
      <w:bookmarkStart w:id="1669" w:name="_Toc394930578"/>
      <w:bookmarkStart w:id="1670" w:name="_Toc394401352"/>
      <w:bookmarkStart w:id="1671" w:name="_Toc394403284"/>
      <w:bookmarkStart w:id="1672" w:name="_Toc394926039"/>
      <w:bookmarkStart w:id="1673" w:name="_Toc394930579"/>
      <w:bookmarkStart w:id="1674" w:name="_Toc394401353"/>
      <w:bookmarkStart w:id="1675" w:name="_Toc394403285"/>
      <w:bookmarkStart w:id="1676" w:name="_Toc394926040"/>
      <w:bookmarkStart w:id="1677" w:name="_Toc394930580"/>
      <w:bookmarkStart w:id="1678" w:name="_Toc394401354"/>
      <w:bookmarkStart w:id="1679" w:name="_Toc394403286"/>
      <w:bookmarkStart w:id="1680" w:name="_Toc394926041"/>
      <w:bookmarkStart w:id="1681" w:name="_Toc394930581"/>
      <w:bookmarkStart w:id="1682" w:name="_Toc394401355"/>
      <w:bookmarkStart w:id="1683" w:name="_Toc394403287"/>
      <w:bookmarkStart w:id="1684" w:name="_Toc394926042"/>
      <w:bookmarkStart w:id="1685" w:name="_Toc394930582"/>
      <w:bookmarkStart w:id="1686" w:name="_Toc394401356"/>
      <w:bookmarkStart w:id="1687" w:name="_Toc394403288"/>
      <w:bookmarkStart w:id="1688" w:name="_Toc394926043"/>
      <w:bookmarkStart w:id="1689" w:name="_Toc394930583"/>
      <w:bookmarkStart w:id="1690" w:name="_Toc394401357"/>
      <w:bookmarkStart w:id="1691" w:name="_Toc394403289"/>
      <w:bookmarkStart w:id="1692" w:name="_Toc394926044"/>
      <w:bookmarkStart w:id="1693" w:name="_Toc394930584"/>
      <w:bookmarkStart w:id="1694" w:name="_Toc394401358"/>
      <w:bookmarkStart w:id="1695" w:name="_Toc394403290"/>
      <w:bookmarkStart w:id="1696" w:name="_Toc394926045"/>
      <w:bookmarkStart w:id="1697" w:name="_Toc394930585"/>
      <w:bookmarkStart w:id="1698" w:name="_Toc394401359"/>
      <w:bookmarkStart w:id="1699" w:name="_Toc394403291"/>
      <w:bookmarkStart w:id="1700" w:name="_Toc394926046"/>
      <w:bookmarkStart w:id="1701" w:name="_Toc394930586"/>
      <w:bookmarkStart w:id="1702" w:name="_Toc394401360"/>
      <w:bookmarkStart w:id="1703" w:name="_Toc394403292"/>
      <w:bookmarkStart w:id="1704" w:name="_Toc394926047"/>
      <w:bookmarkStart w:id="1705" w:name="_Toc394930587"/>
      <w:bookmarkStart w:id="1706" w:name="_Toc394401361"/>
      <w:bookmarkStart w:id="1707" w:name="_Toc394403293"/>
      <w:bookmarkStart w:id="1708" w:name="_Toc394926048"/>
      <w:bookmarkStart w:id="1709" w:name="_Toc394930588"/>
      <w:bookmarkStart w:id="1710" w:name="_Toc394401362"/>
      <w:bookmarkStart w:id="1711" w:name="_Toc394403294"/>
      <w:bookmarkStart w:id="1712" w:name="_Toc394926049"/>
      <w:bookmarkStart w:id="1713" w:name="_Toc394930589"/>
      <w:bookmarkStart w:id="1714" w:name="_Toc394401363"/>
      <w:bookmarkStart w:id="1715" w:name="_Toc394403295"/>
      <w:bookmarkStart w:id="1716" w:name="_Toc394926050"/>
      <w:bookmarkStart w:id="1717" w:name="_Toc394930590"/>
      <w:bookmarkStart w:id="1718" w:name="_Toc394401364"/>
      <w:bookmarkStart w:id="1719" w:name="_Toc394403296"/>
      <w:bookmarkStart w:id="1720" w:name="_Toc394926051"/>
      <w:bookmarkStart w:id="1721" w:name="_Toc394930591"/>
      <w:bookmarkStart w:id="1722" w:name="_Toc394401365"/>
      <w:bookmarkStart w:id="1723" w:name="_Toc394403297"/>
      <w:bookmarkStart w:id="1724" w:name="_Toc394926052"/>
      <w:bookmarkStart w:id="1725" w:name="_Toc394930592"/>
      <w:bookmarkStart w:id="1726" w:name="_Toc394401366"/>
      <w:bookmarkStart w:id="1727" w:name="_Toc394403298"/>
      <w:bookmarkStart w:id="1728" w:name="_Toc394926053"/>
      <w:bookmarkStart w:id="1729" w:name="_Toc394930593"/>
      <w:bookmarkStart w:id="1730" w:name="_Toc394401367"/>
      <w:bookmarkStart w:id="1731" w:name="_Toc394403299"/>
      <w:bookmarkStart w:id="1732" w:name="_Toc394926054"/>
      <w:bookmarkStart w:id="1733" w:name="_Toc394930594"/>
      <w:bookmarkStart w:id="1734" w:name="_Toc394401368"/>
      <w:bookmarkStart w:id="1735" w:name="_Toc394403300"/>
      <w:bookmarkStart w:id="1736" w:name="_Toc394926055"/>
      <w:bookmarkStart w:id="1737" w:name="_Toc394930595"/>
      <w:bookmarkStart w:id="1738" w:name="_Toc394401369"/>
      <w:bookmarkStart w:id="1739" w:name="_Toc394403301"/>
      <w:bookmarkStart w:id="1740" w:name="_Toc394926056"/>
      <w:bookmarkStart w:id="1741" w:name="_Toc394930596"/>
      <w:bookmarkStart w:id="1742" w:name="_Toc394401370"/>
      <w:bookmarkStart w:id="1743" w:name="_Toc394403302"/>
      <w:bookmarkStart w:id="1744" w:name="_Toc394926057"/>
      <w:bookmarkStart w:id="1745" w:name="_Toc394930597"/>
      <w:bookmarkStart w:id="1746" w:name="_Toc394401371"/>
      <w:bookmarkStart w:id="1747" w:name="_Toc394403303"/>
      <w:bookmarkStart w:id="1748" w:name="_Toc394926058"/>
      <w:bookmarkStart w:id="1749" w:name="_Toc394930598"/>
      <w:bookmarkStart w:id="1750" w:name="_Toc394401372"/>
      <w:bookmarkStart w:id="1751" w:name="_Toc394403304"/>
      <w:bookmarkStart w:id="1752" w:name="_Toc394926059"/>
      <w:bookmarkStart w:id="1753" w:name="_Toc394930599"/>
      <w:bookmarkStart w:id="1754" w:name="_Toc394401373"/>
      <w:bookmarkStart w:id="1755" w:name="_Toc394403305"/>
      <w:bookmarkStart w:id="1756" w:name="_Toc394926060"/>
      <w:bookmarkStart w:id="1757" w:name="_Toc394930600"/>
      <w:bookmarkStart w:id="1758" w:name="_Toc394401374"/>
      <w:bookmarkStart w:id="1759" w:name="_Toc394403306"/>
      <w:bookmarkStart w:id="1760" w:name="_Toc394926061"/>
      <w:bookmarkStart w:id="1761" w:name="_Toc394930601"/>
      <w:bookmarkStart w:id="1762" w:name="_Toc394401375"/>
      <w:bookmarkStart w:id="1763" w:name="_Toc394403307"/>
      <w:bookmarkStart w:id="1764" w:name="_Toc394926062"/>
      <w:bookmarkStart w:id="1765" w:name="_Toc394930602"/>
      <w:bookmarkStart w:id="1766" w:name="_Toc394401376"/>
      <w:bookmarkStart w:id="1767" w:name="_Toc394403308"/>
      <w:bookmarkStart w:id="1768" w:name="_Toc394926063"/>
      <w:bookmarkStart w:id="1769" w:name="_Toc394930603"/>
      <w:bookmarkStart w:id="1770" w:name="_Toc394401377"/>
      <w:bookmarkStart w:id="1771" w:name="_Toc394403309"/>
      <w:bookmarkStart w:id="1772" w:name="_Toc394926064"/>
      <w:bookmarkStart w:id="1773" w:name="_Toc394930604"/>
      <w:bookmarkStart w:id="1774" w:name="_Toc394401378"/>
      <w:bookmarkStart w:id="1775" w:name="_Toc394403310"/>
      <w:bookmarkStart w:id="1776" w:name="_Toc394926065"/>
      <w:bookmarkStart w:id="1777" w:name="_Toc394930605"/>
      <w:bookmarkStart w:id="1778" w:name="_Toc394401379"/>
      <w:bookmarkStart w:id="1779" w:name="_Toc394403311"/>
      <w:bookmarkStart w:id="1780" w:name="_Toc394926066"/>
      <w:bookmarkStart w:id="1781" w:name="_Toc394930606"/>
      <w:bookmarkStart w:id="1782" w:name="_Toc394401380"/>
      <w:bookmarkStart w:id="1783" w:name="_Toc394403312"/>
      <w:bookmarkStart w:id="1784" w:name="_Toc394926067"/>
      <w:bookmarkStart w:id="1785" w:name="_Toc394930607"/>
      <w:bookmarkStart w:id="1786" w:name="_Toc394401381"/>
      <w:bookmarkStart w:id="1787" w:name="_Toc394403313"/>
      <w:bookmarkStart w:id="1788" w:name="_Toc394926068"/>
      <w:bookmarkStart w:id="1789" w:name="_Toc394930608"/>
      <w:bookmarkStart w:id="1790" w:name="_Toc394401382"/>
      <w:bookmarkStart w:id="1791" w:name="_Toc394403314"/>
      <w:bookmarkStart w:id="1792" w:name="_Toc394926069"/>
      <w:bookmarkStart w:id="1793" w:name="_Toc394930609"/>
      <w:bookmarkStart w:id="1794" w:name="_Toc394401383"/>
      <w:bookmarkStart w:id="1795" w:name="_Toc394403315"/>
      <w:bookmarkStart w:id="1796" w:name="_Toc394926070"/>
      <w:bookmarkStart w:id="1797" w:name="_Toc394930610"/>
      <w:bookmarkStart w:id="1798" w:name="_Toc394401384"/>
      <w:bookmarkStart w:id="1799" w:name="_Toc394403316"/>
      <w:bookmarkStart w:id="1800" w:name="_Toc394926071"/>
      <w:bookmarkStart w:id="1801" w:name="_Toc394930611"/>
      <w:bookmarkStart w:id="1802" w:name="_Toc394401385"/>
      <w:bookmarkStart w:id="1803" w:name="_Toc394403317"/>
      <w:bookmarkStart w:id="1804" w:name="_Toc394926072"/>
      <w:bookmarkStart w:id="1805" w:name="_Toc394930612"/>
      <w:bookmarkStart w:id="1806" w:name="_Toc394401386"/>
      <w:bookmarkStart w:id="1807" w:name="_Toc394403318"/>
      <w:bookmarkStart w:id="1808" w:name="_Toc394926073"/>
      <w:bookmarkStart w:id="1809" w:name="_Toc394930613"/>
      <w:bookmarkStart w:id="1810" w:name="_Toc395003786"/>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2722487D" w14:textId="7F64F0C6" w:rsidR="0039745C" w:rsidRDefault="0039745C" w:rsidP="0039745C">
      <w:pPr>
        <w:pStyle w:val="Heading2"/>
      </w:pPr>
      <w:bookmarkStart w:id="1811" w:name="_Toc33783420"/>
      <w:bookmarkStart w:id="1812" w:name="_Toc51676000"/>
      <w:r>
        <w:lastRenderedPageBreak/>
        <w:t xml:space="preserve">Comprehensive Plan </w:t>
      </w:r>
      <w:r w:rsidR="000B7899">
        <w:t xml:space="preserve">Future Land Use </w:t>
      </w:r>
      <w:r w:rsidR="00D83F78">
        <w:t xml:space="preserve">Map </w:t>
      </w:r>
      <w:r>
        <w:t>Amendments (LDC Section 340)</w:t>
      </w:r>
      <w:bookmarkEnd w:id="1811"/>
      <w:bookmarkEnd w:id="1812"/>
    </w:p>
    <w:p w14:paraId="6943B06F" w14:textId="3B723A89" w:rsidR="0039745C" w:rsidRPr="002D7643" w:rsidRDefault="0039745C" w:rsidP="0039745C">
      <w:pPr>
        <w:pStyle w:val="Heading3"/>
      </w:pPr>
      <w:r w:rsidRPr="002D7643">
        <w:t>Purpose</w:t>
      </w:r>
      <w:r w:rsidR="00A121AA">
        <w:t>.</w:t>
      </w:r>
    </w:p>
    <w:p w14:paraId="64D48809" w14:textId="5D114E83" w:rsidR="0039745C" w:rsidRPr="00C5236D" w:rsidRDefault="0039745C" w:rsidP="0039745C">
      <w:pPr>
        <w:pStyle w:val="BodyText2"/>
      </w:pPr>
      <w:r w:rsidRPr="00C5236D">
        <w:t xml:space="preserve">The Comprehensive Plan (Goals, Objectives and Policies, and Map Series) may be amended from time to time in accordance with the procedures and standards set forth in the Florida Statutes and </w:t>
      </w:r>
      <w:r>
        <w:t>the Land Development Code</w:t>
      </w:r>
      <w:r w:rsidRPr="00C5236D">
        <w:t xml:space="preserve">. The purpose of this section is to outline the general </w:t>
      </w:r>
      <w:r>
        <w:t xml:space="preserve">application and </w:t>
      </w:r>
      <w:r w:rsidRPr="00C5236D">
        <w:t>review requirements for amendments</w:t>
      </w:r>
      <w:r w:rsidR="00D83F78">
        <w:t xml:space="preserve"> to the Future Land Use Map</w:t>
      </w:r>
      <w:r w:rsidR="000B7899" w:rsidRPr="000B7899">
        <w:t xml:space="preserve"> </w:t>
      </w:r>
      <w:r w:rsidR="000B7899">
        <w:t>of the Comprehensive Plan</w:t>
      </w:r>
      <w:r w:rsidRPr="00C5236D">
        <w:t>.</w:t>
      </w:r>
    </w:p>
    <w:p w14:paraId="4873A8D2" w14:textId="283C6992" w:rsidR="0039745C" w:rsidRPr="002D7643" w:rsidRDefault="0039745C" w:rsidP="0039745C">
      <w:pPr>
        <w:pStyle w:val="Heading3"/>
      </w:pPr>
      <w:r w:rsidRPr="002D7643">
        <w:t>Review Procedures</w:t>
      </w:r>
      <w:r w:rsidR="00A121AA">
        <w:t>.</w:t>
      </w:r>
    </w:p>
    <w:p w14:paraId="18205B2E" w14:textId="5D07A992" w:rsidR="0039745C" w:rsidRDefault="0039745C" w:rsidP="0039745C">
      <w:pPr>
        <w:pStyle w:val="BodyText2"/>
      </w:pPr>
      <w:r w:rsidRPr="00AC4DDF">
        <w:t>Comprehensive plan amendments may be initiated by a property owner or the County</w:t>
      </w:r>
      <w:r>
        <w:t xml:space="preserve"> and require approval by the Board of County Commission at a public hearing.</w:t>
      </w:r>
    </w:p>
    <w:p w14:paraId="2C56B3DA" w14:textId="6A80ED35" w:rsidR="0039745C" w:rsidRDefault="0039745C" w:rsidP="0039745C">
      <w:pPr>
        <w:pStyle w:val="BodyText2"/>
      </w:pPr>
      <w:r>
        <w:t xml:space="preserve">Comprehensive Plan Amendments are regulated by the State Land Planning Agency, which is the Department of Economic Opportunity (DEO). There are two types of </w:t>
      </w:r>
      <w:r w:rsidR="000B7899">
        <w:t xml:space="preserve">Future Land Use Map </w:t>
      </w:r>
      <w:r>
        <w:t>amendments – small scale and large scale. The type of amendment dictates the type of review by the state and reviewing agencies (see list below).  Small scale map amendments (10 acres or fewer) do not require a review by the state. They are required to be sent to the state, only after they have been adopted by the County.  Large scale map amendments (greater than 10 acres) most commonly follow the Expedited State Review (ESR) process, which differs from the State Coordinated Review (SCR) process. The ESR process is a 30-day review period that allows reviewing agencies to submit their comments directly to the County after the review period.  During this review process, the State and agencies can only comment on issues that impact important state resources (i.e. state roads, state parks, etc.).</w:t>
      </w:r>
    </w:p>
    <w:p w14:paraId="153E7842" w14:textId="77777777" w:rsidR="0039745C" w:rsidRDefault="0039745C" w:rsidP="0039745C">
      <w:pPr>
        <w:pStyle w:val="BodyText2"/>
      </w:pPr>
      <w:r>
        <w:t>Amendments that do not meet the qualifications for a small scale or ESR are reviewed through the SCR process. For example, amendments related to the evaluation and appraisal report, amendments impacting an area of critical state concern, sector plans, rural land stewardship, newly incorporated municipality or a development that qualifies as a DRI. The SCR process includes a 60-day review period. During this process, reviewing agencies send their comments to the Department of Economic Opportunity, Bureau of Comprehensive Planning who compiles all comments into a single report. The compiled report is known as an Objections, Recommendations, and Comments, Report (ORC). ORC reports include issues that must be addressed before a plan amendment can be deemed in compliance.</w:t>
      </w:r>
    </w:p>
    <w:p w14:paraId="18982916" w14:textId="77777777" w:rsidR="0039745C" w:rsidRDefault="0039745C" w:rsidP="0039745C">
      <w:pPr>
        <w:pStyle w:val="BodyText2"/>
      </w:pPr>
      <w:r>
        <w:t>List of Agencies:</w:t>
      </w:r>
    </w:p>
    <w:p w14:paraId="206CF1CF" w14:textId="77777777" w:rsidR="0039745C" w:rsidRDefault="0039745C" w:rsidP="0039745C">
      <w:pPr>
        <w:pStyle w:val="BulletL2"/>
      </w:pPr>
      <w:r>
        <w:t xml:space="preserve">Department of Agriculture and Consumer Services </w:t>
      </w:r>
    </w:p>
    <w:p w14:paraId="0E854A40" w14:textId="77777777" w:rsidR="0039745C" w:rsidRDefault="0039745C" w:rsidP="0039745C">
      <w:pPr>
        <w:pStyle w:val="BulletL2"/>
      </w:pPr>
      <w:r>
        <w:t>Department of Economic Opportunity, Bureau of Comprehensive Planning</w:t>
      </w:r>
    </w:p>
    <w:p w14:paraId="2A7E27A2" w14:textId="77777777" w:rsidR="0039745C" w:rsidRDefault="0039745C" w:rsidP="0039745C">
      <w:pPr>
        <w:pStyle w:val="BulletL2"/>
      </w:pPr>
      <w:r>
        <w:t>Department of Education</w:t>
      </w:r>
    </w:p>
    <w:p w14:paraId="44C33609" w14:textId="77777777" w:rsidR="0039745C" w:rsidRDefault="0039745C" w:rsidP="0039745C">
      <w:pPr>
        <w:pStyle w:val="BulletL2"/>
      </w:pPr>
      <w:r>
        <w:t>Department of Environmental Protection</w:t>
      </w:r>
    </w:p>
    <w:p w14:paraId="0FFCDC5A" w14:textId="77777777" w:rsidR="0039745C" w:rsidRDefault="0039745C" w:rsidP="0039745C">
      <w:pPr>
        <w:pStyle w:val="BulletL2"/>
      </w:pPr>
      <w:r>
        <w:t>Department of State</w:t>
      </w:r>
    </w:p>
    <w:p w14:paraId="729E1D71" w14:textId="77777777" w:rsidR="0039745C" w:rsidRDefault="0039745C" w:rsidP="0039745C">
      <w:pPr>
        <w:pStyle w:val="BulletL2"/>
      </w:pPr>
      <w:r>
        <w:t>Florida Fish and Wildlife Conservation Commission</w:t>
      </w:r>
    </w:p>
    <w:p w14:paraId="36DC7375" w14:textId="77777777" w:rsidR="0039745C" w:rsidRDefault="0039745C" w:rsidP="0039745C">
      <w:pPr>
        <w:pStyle w:val="BulletL2"/>
      </w:pPr>
      <w:r>
        <w:t>Department of Transportation District Offices (District One)</w:t>
      </w:r>
    </w:p>
    <w:p w14:paraId="42462FA3" w14:textId="77777777" w:rsidR="0039745C" w:rsidRDefault="0039745C" w:rsidP="0039745C">
      <w:pPr>
        <w:pStyle w:val="BulletL2"/>
      </w:pPr>
      <w:r>
        <w:t>Tampa Bay Regional Planning Council</w:t>
      </w:r>
    </w:p>
    <w:p w14:paraId="199E5BC8" w14:textId="77777777" w:rsidR="0039745C" w:rsidRPr="00C414AE" w:rsidRDefault="0039745C" w:rsidP="0039745C">
      <w:pPr>
        <w:pStyle w:val="BulletL2"/>
      </w:pPr>
      <w:r w:rsidRPr="00C414AE">
        <w:t>Southwest Florida Water Management District</w:t>
      </w:r>
    </w:p>
    <w:p w14:paraId="6B33B9C8" w14:textId="232E1103" w:rsidR="0039745C" w:rsidRPr="00996FA8" w:rsidRDefault="0039745C" w:rsidP="0039745C">
      <w:pPr>
        <w:pStyle w:val="Heading3"/>
        <w:rPr>
          <w:shd w:val="clear" w:color="auto" w:fill="FFFFFF"/>
        </w:rPr>
      </w:pPr>
      <w:r>
        <w:t>Review Criteria</w:t>
      </w:r>
      <w:r w:rsidR="00A121AA">
        <w:t>.</w:t>
      </w:r>
    </w:p>
    <w:p w14:paraId="3A6B1B5A" w14:textId="77777777" w:rsidR="0039745C" w:rsidRDefault="0039745C" w:rsidP="0039745C">
      <w:pPr>
        <w:pStyle w:val="BodyText2"/>
      </w:pPr>
      <w:r>
        <w:t xml:space="preserve">When considering an application for Comprehensive Plan amendment, the reviewing and approving authorities must </w:t>
      </w:r>
      <w:r w:rsidRPr="00B10FAB">
        <w:t xml:space="preserve">consider and evaluate the changes in relation to all pertinent factors </w:t>
      </w:r>
      <w:r>
        <w:t>listed in Section 340.3 of the LDC:</w:t>
      </w:r>
    </w:p>
    <w:p w14:paraId="3A05228A" w14:textId="77777777" w:rsidR="0039745C" w:rsidRDefault="0039745C" w:rsidP="00CD5986">
      <w:pPr>
        <w:pStyle w:val="BodyText2"/>
        <w:numPr>
          <w:ilvl w:val="0"/>
          <w:numId w:val="42"/>
        </w:numPr>
      </w:pPr>
      <w:r>
        <w:t>The goals, objectives and policies of the comprehensive plan.</w:t>
      </w:r>
    </w:p>
    <w:p w14:paraId="720ACF9D" w14:textId="77777777" w:rsidR="0039745C" w:rsidRDefault="0039745C" w:rsidP="00CD5986">
      <w:pPr>
        <w:pStyle w:val="BodyText2"/>
        <w:numPr>
          <w:ilvl w:val="0"/>
          <w:numId w:val="42"/>
        </w:numPr>
      </w:pPr>
      <w:r>
        <w:lastRenderedPageBreak/>
        <w:t xml:space="preserve">An analysis, conducted by the Department Director, of the need for the additional land based on the projected population of the County and the availability of property designated for the land use being requested by the petitioner. </w:t>
      </w:r>
    </w:p>
    <w:p w14:paraId="23CB9ED1" w14:textId="77777777" w:rsidR="0039745C" w:rsidRDefault="0039745C" w:rsidP="00CD5986">
      <w:pPr>
        <w:pStyle w:val="BodyText2"/>
        <w:numPr>
          <w:ilvl w:val="0"/>
          <w:numId w:val="42"/>
        </w:numPr>
      </w:pPr>
      <w:r>
        <w:t>The location of the site in relation to adjacent uses and other similar uses.</w:t>
      </w:r>
    </w:p>
    <w:p w14:paraId="5598773D" w14:textId="77777777" w:rsidR="0039745C" w:rsidRPr="00F710B5" w:rsidRDefault="0039745C" w:rsidP="00CD5986">
      <w:pPr>
        <w:pStyle w:val="BodyText2"/>
        <w:numPr>
          <w:ilvl w:val="0"/>
          <w:numId w:val="42"/>
        </w:numPr>
      </w:pPr>
      <w:r>
        <w:t>The potential impact of the proposed use on adopted level of service standards.</w:t>
      </w:r>
    </w:p>
    <w:p w14:paraId="55234BA8" w14:textId="6304D10C" w:rsidR="0039745C" w:rsidRPr="00B021CE" w:rsidRDefault="0039745C" w:rsidP="0039745C">
      <w:pPr>
        <w:pStyle w:val="Heading3"/>
      </w:pPr>
      <w:r>
        <w:t xml:space="preserve">Submitting a Comprehensive Plan </w:t>
      </w:r>
      <w:r w:rsidR="00D83F78">
        <w:t xml:space="preserve">Map </w:t>
      </w:r>
      <w:r>
        <w:t xml:space="preserve">Amendment </w:t>
      </w:r>
      <w:r w:rsidRPr="00B021CE">
        <w:t>Application Packet</w:t>
      </w:r>
      <w:r w:rsidR="00A121AA">
        <w:t>.</w:t>
      </w:r>
    </w:p>
    <w:p w14:paraId="2D84C315" w14:textId="77777777" w:rsidR="004876C3" w:rsidRPr="000179B0" w:rsidRDefault="004876C3" w:rsidP="004876C3">
      <w:pPr>
        <w:pStyle w:val="BodyText2"/>
      </w:pPr>
      <w:r w:rsidRPr="000179B0">
        <w:t xml:space="preserve">Complete and submit the following forms online at </w:t>
      </w:r>
      <w:hyperlink r:id="rId93" w:history="1">
        <w:r w:rsidRPr="000179B0">
          <w:rPr>
            <w:rStyle w:val="Hyperlink"/>
            <w:color w:val="auto"/>
            <w:u w:val="none"/>
          </w:rPr>
          <w:t>https://aca3.accela.com/manatee</w:t>
        </w:r>
      </w:hyperlink>
      <w:r>
        <w:rPr>
          <w:rStyle w:val="Hyperlink"/>
          <w:color w:val="auto"/>
          <w:u w:val="none"/>
        </w:rPr>
        <w:t>:</w:t>
      </w:r>
    </w:p>
    <w:p w14:paraId="461A4678" w14:textId="4DD74270" w:rsidR="0039745C" w:rsidRPr="005E7048" w:rsidRDefault="00360BD6" w:rsidP="00CD5986">
      <w:pPr>
        <w:pStyle w:val="BodyText2"/>
        <w:numPr>
          <w:ilvl w:val="0"/>
          <w:numId w:val="114"/>
        </w:numPr>
      </w:pPr>
      <w:r w:rsidRPr="00360BD6">
        <w:t xml:space="preserve">From the list of Planning Applications on Accela, select </w:t>
      </w:r>
      <w:r w:rsidR="00F12A89" w:rsidRPr="00360BD6">
        <w:t xml:space="preserve">Form </w:t>
      </w:r>
      <w:r w:rsidR="00F12A89" w:rsidRPr="009A7BEA">
        <w:rPr>
          <w:i/>
          <w:iCs/>
        </w:rPr>
        <w:t xml:space="preserve">A8 - </w:t>
      </w:r>
      <w:r w:rsidRPr="009A7BEA">
        <w:rPr>
          <w:i/>
          <w:iCs/>
        </w:rPr>
        <w:t>Comprehensive Plan Amendment</w:t>
      </w:r>
      <w:r w:rsidRPr="00360BD6">
        <w:t xml:space="preserve">, and under Amendment Type, select </w:t>
      </w:r>
      <w:r w:rsidR="000B7899" w:rsidRPr="009A7BEA">
        <w:rPr>
          <w:i/>
          <w:iCs/>
        </w:rPr>
        <w:t xml:space="preserve">Future Land Use </w:t>
      </w:r>
      <w:r w:rsidRPr="009A7BEA">
        <w:rPr>
          <w:i/>
          <w:iCs/>
        </w:rPr>
        <w:t>Map</w:t>
      </w:r>
      <w:r w:rsidR="000B7899" w:rsidRPr="009A7BEA">
        <w:rPr>
          <w:i/>
          <w:iCs/>
        </w:rPr>
        <w:t xml:space="preserve"> Amendment</w:t>
      </w:r>
      <w:r w:rsidRPr="00360BD6">
        <w:t>. The information must be entered directly into Accela.</w:t>
      </w:r>
    </w:p>
    <w:p w14:paraId="790E4CA5" w14:textId="5FCF18BA" w:rsidR="0039745C" w:rsidRPr="005E7048" w:rsidRDefault="00F12A89" w:rsidP="00CD5986">
      <w:pPr>
        <w:pStyle w:val="BodyText2"/>
        <w:numPr>
          <w:ilvl w:val="0"/>
          <w:numId w:val="114"/>
        </w:numPr>
      </w:pPr>
      <w:r w:rsidRPr="005E7048">
        <w:t xml:space="preserve">Form </w:t>
      </w:r>
      <w:r w:rsidRPr="009A7BEA">
        <w:rPr>
          <w:i/>
          <w:iCs/>
        </w:rPr>
        <w:t>B</w:t>
      </w:r>
      <w:r w:rsidR="000B7899">
        <w:rPr>
          <w:i/>
          <w:iCs/>
        </w:rPr>
        <w:t>8.2</w:t>
      </w:r>
      <w:r w:rsidRPr="009A7BEA">
        <w:rPr>
          <w:i/>
          <w:iCs/>
        </w:rPr>
        <w:t xml:space="preserve"> -</w:t>
      </w:r>
      <w:r>
        <w:t xml:space="preserve"> </w:t>
      </w:r>
      <w:r w:rsidR="0039745C" w:rsidRPr="005E7048">
        <w:rPr>
          <w:i/>
        </w:rPr>
        <w:t xml:space="preserve">Comprehensive Plan </w:t>
      </w:r>
      <w:r w:rsidR="00D83F78" w:rsidRPr="005E7048">
        <w:rPr>
          <w:i/>
        </w:rPr>
        <w:t xml:space="preserve">Map </w:t>
      </w:r>
      <w:r w:rsidR="0039745C" w:rsidRPr="005E7048">
        <w:rPr>
          <w:i/>
        </w:rPr>
        <w:t>Amendment Application Worksheet</w:t>
      </w:r>
      <w:r w:rsidR="0039745C" w:rsidRPr="005E7048">
        <w:t>.</w:t>
      </w:r>
    </w:p>
    <w:p w14:paraId="5F25CC45" w14:textId="2F5F6579" w:rsidR="004876C3" w:rsidRDefault="00F12A89" w:rsidP="00CD5986">
      <w:pPr>
        <w:pStyle w:val="BodyText2"/>
        <w:numPr>
          <w:ilvl w:val="0"/>
          <w:numId w:val="114"/>
        </w:numPr>
      </w:pPr>
      <w:r w:rsidRPr="005E7048">
        <w:t xml:space="preserve">Form </w:t>
      </w:r>
      <w:r w:rsidRPr="009A7BEA">
        <w:rPr>
          <w:i/>
          <w:iCs/>
        </w:rPr>
        <w:t>C</w:t>
      </w:r>
      <w:r w:rsidR="000B7899">
        <w:rPr>
          <w:i/>
          <w:iCs/>
        </w:rPr>
        <w:t>8.2</w:t>
      </w:r>
      <w:r w:rsidRPr="009A7BEA">
        <w:rPr>
          <w:i/>
          <w:iCs/>
        </w:rPr>
        <w:t xml:space="preserve"> -</w:t>
      </w:r>
      <w:r>
        <w:t xml:space="preserve"> </w:t>
      </w:r>
      <w:r w:rsidR="0039745C" w:rsidRPr="005E7048">
        <w:rPr>
          <w:i/>
        </w:rPr>
        <w:t xml:space="preserve">Comprehensive Plan </w:t>
      </w:r>
      <w:r w:rsidR="00D83F78" w:rsidRPr="005E7048">
        <w:rPr>
          <w:i/>
        </w:rPr>
        <w:t xml:space="preserve">Map </w:t>
      </w:r>
      <w:r w:rsidR="0039745C" w:rsidRPr="005E7048">
        <w:rPr>
          <w:i/>
        </w:rPr>
        <w:t>Amendment Application Checklist</w:t>
      </w:r>
      <w:r w:rsidR="0039745C" w:rsidRPr="006529DE">
        <w:t>.</w:t>
      </w:r>
      <w:r w:rsidR="0039745C" w:rsidRPr="00454F48">
        <w:t xml:space="preserve"> </w:t>
      </w:r>
    </w:p>
    <w:p w14:paraId="349F5B17" w14:textId="7E5006E7" w:rsidR="0039745C" w:rsidRPr="004876C3" w:rsidRDefault="0039745C" w:rsidP="004876C3">
      <w:pPr>
        <w:pStyle w:val="BodyText2"/>
      </w:pPr>
      <w:r w:rsidRPr="004876C3">
        <w:t>Collect all the required affidavits, certificates, reports and plans listed in the Checklist. You will be required to attach them to your electronic submission.</w:t>
      </w:r>
    </w:p>
    <w:p w14:paraId="607652A7" w14:textId="77777777" w:rsidR="0039745C" w:rsidRPr="004876C3" w:rsidRDefault="0039745C" w:rsidP="004876C3">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364DAD94" w14:textId="77777777" w:rsidR="0039745C" w:rsidRDefault="0039745C" w:rsidP="0039745C">
      <w:pPr>
        <w:pStyle w:val="BulletL3"/>
        <w:numPr>
          <w:ilvl w:val="0"/>
          <w:numId w:val="0"/>
        </w:numPr>
        <w:ind w:left="1080"/>
      </w:pPr>
    </w:p>
    <w:p w14:paraId="5D08E998" w14:textId="77777777" w:rsidR="0039745C" w:rsidRDefault="0039745C" w:rsidP="0039745C">
      <w:pPr>
        <w:spacing w:after="0"/>
        <w:jc w:val="right"/>
        <w:rPr>
          <w:b/>
          <w:szCs w:val="28"/>
        </w:rPr>
        <w:sectPr w:rsidR="0039745C" w:rsidSect="000628F4">
          <w:headerReference w:type="default" r:id="rId94"/>
          <w:footerReference w:type="default" r:id="rId95"/>
          <w:pgSz w:w="12240" w:h="15840" w:code="1"/>
          <w:pgMar w:top="720" w:right="720" w:bottom="720" w:left="1080" w:header="432" w:footer="432" w:gutter="0"/>
          <w:pgNumType w:start="1" w:chapStyle="2"/>
          <w:cols w:space="720"/>
          <w:docGrid w:linePitch="360"/>
        </w:sectPr>
      </w:pPr>
    </w:p>
    <w:p w14:paraId="34946584" w14:textId="6852C580" w:rsidR="0039745C" w:rsidRPr="00AE68AA" w:rsidRDefault="00F12A89" w:rsidP="00DA3E27">
      <w:pPr>
        <w:pStyle w:val="ManateeForms"/>
      </w:pPr>
      <w:bookmarkStart w:id="1813" w:name="_Toc52731769"/>
      <w:r w:rsidRPr="005E7048">
        <w:lastRenderedPageBreak/>
        <w:t>Form B</w:t>
      </w:r>
      <w:r w:rsidR="000B7899">
        <w:t>8.2</w:t>
      </w:r>
      <w:r>
        <w:t xml:space="preserve"> - </w:t>
      </w:r>
      <w:r w:rsidR="0039745C">
        <w:t xml:space="preserve">Comprehensive Plan </w:t>
      </w:r>
      <w:r w:rsidR="00D83F78">
        <w:t xml:space="preserve">Map </w:t>
      </w:r>
      <w:r w:rsidR="0039745C">
        <w:t>Amendment</w:t>
      </w:r>
      <w:r w:rsidR="0039745C" w:rsidRPr="00AE68AA">
        <w:t xml:space="preserve"> Application </w:t>
      </w:r>
      <w:r w:rsidR="0039745C" w:rsidRPr="005E7048">
        <w:t>Worksheet</w:t>
      </w:r>
      <w:bookmarkEnd w:id="1813"/>
    </w:p>
    <w:p w14:paraId="3C074B4D" w14:textId="77777777" w:rsidR="0039745C" w:rsidRDefault="0039745C" w:rsidP="0039745C">
      <w:pPr>
        <w:pStyle w:val="BodyText"/>
        <w:rPr>
          <w:rFonts w:eastAsia="Calibri"/>
        </w:rPr>
      </w:pPr>
    </w:p>
    <w:p w14:paraId="7EE09459" w14:textId="77777777" w:rsidR="0039745C" w:rsidRPr="00B66301" w:rsidRDefault="0039745C" w:rsidP="00CD5986">
      <w:pPr>
        <w:pStyle w:val="Checklist1"/>
        <w:numPr>
          <w:ilvl w:val="0"/>
          <w:numId w:val="97"/>
        </w:numPr>
      </w:pPr>
      <w:r w:rsidRPr="00D83F78">
        <w:rPr>
          <w:b/>
        </w:rPr>
        <w:t>Project Name:</w:t>
      </w:r>
      <w:r w:rsidRPr="000F23F8">
        <w:t xml:space="preserve"> </w:t>
      </w:r>
      <w:sdt>
        <w:sdtPr>
          <w:rPr>
            <w:rStyle w:val="Style1"/>
          </w:rPr>
          <w:id w:val="-1388636097"/>
          <w:placeholder>
            <w:docPart w:val="8A20BF713B9847539D1D67C1009F95A3"/>
          </w:placeholder>
          <w:showingPlcHdr/>
          <w:text/>
        </w:sdtPr>
        <w:sdtEndPr>
          <w:rPr>
            <w:rStyle w:val="DefaultParagraphFont"/>
            <w:b w:val="0"/>
          </w:rPr>
        </w:sdtEndPr>
        <w:sdtContent>
          <w:r w:rsidRPr="005A07BD">
            <w:rPr>
              <w:rStyle w:val="PlaceholderText"/>
            </w:rPr>
            <w:t>Click or tap here to enter text.</w:t>
          </w:r>
        </w:sdtContent>
      </w:sdt>
    </w:p>
    <w:p w14:paraId="2FC3D97C" w14:textId="77777777" w:rsidR="0039745C" w:rsidRDefault="0039745C" w:rsidP="0039745C">
      <w:pPr>
        <w:pStyle w:val="BodyText"/>
        <w:rPr>
          <w:rFonts w:eastAsia="Calibri"/>
        </w:rPr>
      </w:pPr>
    </w:p>
    <w:p w14:paraId="077B2DA3" w14:textId="77777777" w:rsidR="0039745C" w:rsidRPr="0089574C" w:rsidRDefault="0039745C" w:rsidP="0039745C">
      <w:pPr>
        <w:pStyle w:val="ManateeSec10"/>
      </w:pPr>
      <w:r w:rsidRPr="0089574C">
        <w:rPr>
          <w:rFonts w:eastAsia="Calibri"/>
        </w:rPr>
        <w:t>JUSTIFICATION</w:t>
      </w:r>
      <w:r w:rsidRPr="0089574C">
        <w:t xml:space="preserve"> </w:t>
      </w:r>
    </w:p>
    <w:p w14:paraId="1B92738D" w14:textId="77777777" w:rsidR="0039745C" w:rsidRDefault="0039745C" w:rsidP="0039745C">
      <w:pPr>
        <w:pStyle w:val="BodyText"/>
      </w:pPr>
      <w:r>
        <w:t>For the following questions, the answers may be typed online or a</w:t>
      </w:r>
      <w:r w:rsidRPr="003F36C2">
        <w:t>ttach</w:t>
      </w:r>
      <w:r>
        <w:t xml:space="preserve">ed as separate documents </w:t>
      </w:r>
      <w:r w:rsidRPr="003F36C2">
        <w:t>labeled "Justification</w:t>
      </w:r>
      <w:r>
        <w:t>.</w:t>
      </w:r>
      <w:r w:rsidRPr="003F36C2">
        <w:t>"</w:t>
      </w:r>
      <w:r>
        <w:t xml:space="preserve"> Please use the same question numbers as shown below.</w:t>
      </w:r>
    </w:p>
    <w:p w14:paraId="5C679793" w14:textId="457B286A" w:rsidR="0039745C" w:rsidRPr="0089574C" w:rsidRDefault="0039745C" w:rsidP="0039745C">
      <w:pPr>
        <w:pStyle w:val="Checklist1"/>
        <w:rPr>
          <w:u w:val="single"/>
        </w:rPr>
      </w:pPr>
      <w:r w:rsidRPr="00112C20">
        <w:t xml:space="preserve">State the reasons why the </w:t>
      </w:r>
      <w:r>
        <w:t>map</w:t>
      </w:r>
      <w:r w:rsidRPr="00112C20">
        <w:t xml:space="preserve"> amendment has been requested. Include not only what benefit the amendment would have to the applicant but also identify possible county and regional benefits.  Also indicate whether the proposed amendment is </w:t>
      </w:r>
      <w:r>
        <w:t xml:space="preserve">intended to address </w:t>
      </w:r>
      <w:r w:rsidRPr="00112C20">
        <w:t>a change in circumstances, an error, an inconsistency, or an oversight and describe how it fits that category</w:t>
      </w:r>
      <w:r>
        <w:t>. Additionally, please state why the property’s current Future Land Use map designation is no longer in the best interest of the public</w:t>
      </w:r>
      <w:r w:rsidR="00AB37A5">
        <w:t xml:space="preserve"> (see Manatee County Comprehensive Plan General Introduction C.2.3, C.2.3.2, and C.2.3.3)</w:t>
      </w:r>
      <w:r>
        <w:t xml:space="preserve">: </w:t>
      </w:r>
      <w:sdt>
        <w:sdtPr>
          <w:id w:val="924842714"/>
          <w:placeholder>
            <w:docPart w:val="E7B19EA7EFE3402184C703A9E95186AA"/>
          </w:placeholder>
          <w:showingPlcHdr/>
          <w:text/>
        </w:sdtPr>
        <w:sdtEndPr/>
        <w:sdtContent>
          <w:r w:rsidRPr="0086157C">
            <w:rPr>
              <w:rStyle w:val="PlaceholderText"/>
            </w:rPr>
            <w:t>Click or tap here to enter text.</w:t>
          </w:r>
        </w:sdtContent>
      </w:sdt>
    </w:p>
    <w:p w14:paraId="0D2EDAD1" w14:textId="77777777" w:rsidR="0039745C" w:rsidRPr="0089574C" w:rsidRDefault="0039745C" w:rsidP="0039745C">
      <w:pPr>
        <w:pStyle w:val="Checklist1"/>
        <w:rPr>
          <w:u w:val="single"/>
        </w:rPr>
      </w:pPr>
      <w:r w:rsidRPr="008A279C">
        <w:t xml:space="preserve">List goal, objective, and policy numbers from the Manatee County Comprehensive Plan which are either </w:t>
      </w:r>
      <w:r>
        <w:t xml:space="preserve">in support or in conflict </w:t>
      </w:r>
      <w:r w:rsidRPr="008A279C">
        <w:t xml:space="preserve">with the proposed amendment </w:t>
      </w:r>
      <w:r>
        <w:t>and explain</w:t>
      </w:r>
      <w:r w:rsidRPr="008A279C">
        <w:t>:</w:t>
      </w:r>
      <w:r>
        <w:t xml:space="preserve"> </w:t>
      </w:r>
      <w:sdt>
        <w:sdtPr>
          <w:id w:val="-166873893"/>
          <w:placeholder>
            <w:docPart w:val="560F4BF17C0744D39B61D35BDC83A47E"/>
          </w:placeholder>
          <w:showingPlcHdr/>
          <w:text/>
        </w:sdtPr>
        <w:sdtEndPr/>
        <w:sdtContent>
          <w:r w:rsidRPr="0086157C">
            <w:rPr>
              <w:rStyle w:val="PlaceholderText"/>
            </w:rPr>
            <w:t>Click or tap here to enter text.</w:t>
          </w:r>
        </w:sdtContent>
      </w:sdt>
    </w:p>
    <w:p w14:paraId="598D336E" w14:textId="79024075" w:rsidR="0039745C" w:rsidRPr="0089574C" w:rsidRDefault="0039745C" w:rsidP="0039745C">
      <w:pPr>
        <w:pStyle w:val="Checklist1"/>
        <w:rPr>
          <w:u w:val="single"/>
        </w:rPr>
      </w:pPr>
      <w:r>
        <w:t xml:space="preserve">Describe how the proposed map amendment is compatible with the development trends in the area of consideration and with the surrounding uses and densities/intensities of development: </w:t>
      </w:r>
      <w:sdt>
        <w:sdtPr>
          <w:id w:val="-1606576554"/>
          <w:placeholder>
            <w:docPart w:val="33CB2A32E4D249E69DC6DF9B3606839E"/>
          </w:placeholder>
          <w:showingPlcHdr/>
          <w:text/>
        </w:sdtPr>
        <w:sdtEndPr/>
        <w:sdtContent>
          <w:r w:rsidRPr="0086157C">
            <w:rPr>
              <w:rStyle w:val="PlaceholderText"/>
            </w:rPr>
            <w:t>Click or tap here to enter text.</w:t>
          </w:r>
        </w:sdtContent>
      </w:sdt>
    </w:p>
    <w:p w14:paraId="49E90216" w14:textId="77777777" w:rsidR="0039745C" w:rsidRDefault="0039745C" w:rsidP="0039745C">
      <w:pPr>
        <w:pStyle w:val="BodyText"/>
      </w:pPr>
    </w:p>
    <w:p w14:paraId="0B01D951" w14:textId="77777777" w:rsidR="0039745C" w:rsidRPr="0066679B" w:rsidRDefault="0039745C" w:rsidP="0039745C">
      <w:pPr>
        <w:pStyle w:val="ManateeSec10"/>
      </w:pPr>
      <w:r>
        <w:t>Impact on public utilities and services</w:t>
      </w:r>
    </w:p>
    <w:p w14:paraId="60FAAB4D" w14:textId="77777777" w:rsidR="0039745C" w:rsidRPr="00FB3D90" w:rsidRDefault="0039745C" w:rsidP="0039745C">
      <w:pPr>
        <w:pStyle w:val="Checklist1"/>
      </w:pPr>
      <w:r w:rsidRPr="00FB3D90">
        <w:t>Describe the location and nature of all existing public facilities, such as schools, parks and fire stations that will service the development.</w:t>
      </w:r>
      <w:r>
        <w:t xml:space="preserve"> </w:t>
      </w:r>
      <w:sdt>
        <w:sdtPr>
          <w:id w:val="-2062625483"/>
          <w:placeholder>
            <w:docPart w:val="B0A39264C6614DE29FC1F89A9D165FB0"/>
          </w:placeholder>
          <w:showingPlcHdr/>
          <w:text/>
        </w:sdtPr>
        <w:sdtEndPr/>
        <w:sdtContent>
          <w:r w:rsidRPr="0086157C">
            <w:rPr>
              <w:rStyle w:val="PlaceholderText"/>
            </w:rPr>
            <w:t>Click or tap here to enter text.</w:t>
          </w:r>
        </w:sdtContent>
      </w:sdt>
    </w:p>
    <w:p w14:paraId="0B8A8FA1" w14:textId="77777777" w:rsidR="0039745C" w:rsidRPr="00FB3D90" w:rsidRDefault="0039745C" w:rsidP="0039745C">
      <w:pPr>
        <w:pStyle w:val="Checklist1"/>
      </w:pPr>
      <w:r w:rsidRPr="00FB3D90">
        <w:t xml:space="preserve">Discuss the proposed plan for the provision of all needed utilities to serve the development; including (as appropriate) water supply, sanitary sewer collection and treatment system, stormwater collection and management system, pursuant to related county regulations and ordinances. </w:t>
      </w:r>
      <w:sdt>
        <w:sdtPr>
          <w:id w:val="-1414543779"/>
          <w:placeholder>
            <w:docPart w:val="4DCEF76C5A17469BA104A0EE09022A9F"/>
          </w:placeholder>
          <w:showingPlcHdr/>
          <w:text w:multiLine="1"/>
        </w:sdtPr>
        <w:sdtEndPr/>
        <w:sdtContent>
          <w:r w:rsidRPr="0086157C">
            <w:rPr>
              <w:rStyle w:val="PlaceholderText"/>
              <w:color w:val="808080" w:themeColor="background1" w:themeShade="80"/>
            </w:rPr>
            <w:t>Click or tap here to enter text.</w:t>
          </w:r>
        </w:sdtContent>
      </w:sdt>
    </w:p>
    <w:p w14:paraId="5DB4C11E" w14:textId="77777777" w:rsidR="0039745C" w:rsidRPr="008437C2" w:rsidRDefault="0039745C" w:rsidP="004E13E3">
      <w:pPr>
        <w:pStyle w:val="Checklist1"/>
      </w:pPr>
      <w:r>
        <w:t xml:space="preserve">Potable </w:t>
      </w:r>
      <w:r w:rsidRPr="008437C2">
        <w:t xml:space="preserve">Water Source: </w:t>
      </w:r>
      <w:sdt>
        <w:sdtPr>
          <w:id w:val="860544635"/>
          <w:placeholder>
            <w:docPart w:val="31C4CA81A8224583B3688FB7E0888C1E"/>
          </w:placeholder>
          <w:showingPlcHdr/>
          <w:text/>
        </w:sdtPr>
        <w:sdtEndPr/>
        <w:sdtContent>
          <w:r w:rsidRPr="0086157C">
            <w:rPr>
              <w:rStyle w:val="PlaceholderText"/>
            </w:rPr>
            <w:t>Click or tap here to enter text.</w:t>
          </w:r>
        </w:sdtContent>
      </w:sdt>
      <w:r w:rsidRPr="008437C2">
        <w:tab/>
        <w:t xml:space="preserve">Current Capacity Available (MGD): </w:t>
      </w:r>
      <w:sdt>
        <w:sdtPr>
          <w:id w:val="1883515781"/>
          <w:placeholder>
            <w:docPart w:val="77717D5C137B4EFFA2F7CB39ADCC46CF"/>
          </w:placeholder>
          <w:showingPlcHdr/>
          <w:text/>
        </w:sdtPr>
        <w:sdtEndPr/>
        <w:sdtContent>
          <w:r w:rsidRPr="0086157C">
            <w:rPr>
              <w:rStyle w:val="PlaceholderText"/>
            </w:rPr>
            <w:t>Click or tap here to enter text.</w:t>
          </w:r>
        </w:sdtContent>
      </w:sdt>
      <w:r w:rsidRPr="008437C2">
        <w:t xml:space="preserve"> </w:t>
      </w:r>
    </w:p>
    <w:p w14:paraId="7A618D7D" w14:textId="77777777" w:rsidR="0039745C" w:rsidRPr="008437C2" w:rsidRDefault="0039745C" w:rsidP="004E13E3">
      <w:pPr>
        <w:pStyle w:val="Checklist1"/>
      </w:pPr>
      <w:r w:rsidRPr="008437C2">
        <w:t xml:space="preserve">Sanitary Sewer Treatment Plant: </w:t>
      </w:r>
      <w:sdt>
        <w:sdtPr>
          <w:id w:val="-778793063"/>
          <w:placeholder>
            <w:docPart w:val="6574EA14A09D48A98D1DCBE3C95755CC"/>
          </w:placeholder>
          <w:showingPlcHdr/>
          <w:text/>
        </w:sdtPr>
        <w:sdtEndPr/>
        <w:sdtContent>
          <w:r w:rsidRPr="0086157C">
            <w:rPr>
              <w:rStyle w:val="PlaceholderText"/>
            </w:rPr>
            <w:t>Click or tap here to enter text.</w:t>
          </w:r>
        </w:sdtContent>
      </w:sdt>
      <w:r w:rsidRPr="008437C2">
        <w:tab/>
        <w:t xml:space="preserve">Current Capacity Available (MGD): </w:t>
      </w:r>
      <w:sdt>
        <w:sdtPr>
          <w:id w:val="972940167"/>
          <w:placeholder>
            <w:docPart w:val="037879C0F51E415A90E2F0901A116DF1"/>
          </w:placeholder>
          <w:showingPlcHdr/>
          <w:text/>
        </w:sdtPr>
        <w:sdtEndPr/>
        <w:sdtContent>
          <w:r w:rsidRPr="0086157C">
            <w:rPr>
              <w:rStyle w:val="PlaceholderText"/>
            </w:rPr>
            <w:t>Click or tap here to enter text.</w:t>
          </w:r>
        </w:sdtContent>
      </w:sdt>
      <w:r w:rsidRPr="008437C2">
        <w:t xml:space="preserve"> </w:t>
      </w:r>
    </w:p>
    <w:p w14:paraId="0B7DDC57" w14:textId="77777777" w:rsidR="0039745C" w:rsidRDefault="0039745C" w:rsidP="004E13E3">
      <w:pPr>
        <w:pStyle w:val="Checklist1"/>
        <w:tabs>
          <w:tab w:val="left" w:pos="5400"/>
        </w:tabs>
      </w:pPr>
      <w:r w:rsidRPr="006B12D5">
        <w:t xml:space="preserve">Transit Routes Serving Site: </w:t>
      </w:r>
      <w:sdt>
        <w:sdtPr>
          <w:id w:val="743370820"/>
          <w:placeholder>
            <w:docPart w:val="B668BB0FBD154C85A1132A861F2A77DD"/>
          </w:placeholder>
          <w:showingPlcHdr/>
          <w:text/>
        </w:sdtPr>
        <w:sdtEndPr/>
        <w:sdtContent>
          <w:r w:rsidRPr="0086157C">
            <w:rPr>
              <w:rStyle w:val="PlaceholderText"/>
            </w:rPr>
            <w:t>Click or tap here to enter text.</w:t>
          </w:r>
        </w:sdtContent>
      </w:sdt>
      <w:r>
        <w:tab/>
      </w:r>
      <w:r w:rsidRPr="006B12D5">
        <w:t>Proximity to Closest Bus Stop</w:t>
      </w:r>
      <w:r>
        <w:t xml:space="preserve"> (feet)</w:t>
      </w:r>
      <w:r w:rsidRPr="006B12D5">
        <w:t>:</w:t>
      </w:r>
      <w:r w:rsidRPr="00E77673">
        <w:t xml:space="preserve"> </w:t>
      </w:r>
      <w:sdt>
        <w:sdtPr>
          <w:id w:val="-1145507054"/>
          <w:placeholder>
            <w:docPart w:val="5A65788355374B839BA16EDBFC777FFB"/>
          </w:placeholder>
          <w:showingPlcHdr/>
          <w:text/>
        </w:sdtPr>
        <w:sdtEndPr/>
        <w:sdtContent>
          <w:r w:rsidRPr="0086157C">
            <w:rPr>
              <w:rStyle w:val="PlaceholderText"/>
            </w:rPr>
            <w:t>Click or tap here to enter text.</w:t>
          </w:r>
        </w:sdtContent>
      </w:sdt>
    </w:p>
    <w:p w14:paraId="767AA6AE" w14:textId="77777777" w:rsidR="0039745C" w:rsidRPr="006B12D5" w:rsidRDefault="0039745C" w:rsidP="0039745C">
      <w:pPr>
        <w:pStyle w:val="Checklist1"/>
      </w:pPr>
      <w:r>
        <w:t xml:space="preserve">Public schools (elementary, middle and high) serving the site: </w:t>
      </w:r>
      <w:sdt>
        <w:sdtPr>
          <w:id w:val="1546483151"/>
          <w:placeholder>
            <w:docPart w:val="832254839E2A431AA98DAF6276BA93BD"/>
          </w:placeholder>
          <w:showingPlcHdr/>
          <w:text w:multiLine="1"/>
        </w:sdtPr>
        <w:sdtEndPr/>
        <w:sdtContent>
          <w:r w:rsidRPr="0086157C">
            <w:rPr>
              <w:rStyle w:val="PlaceholderText"/>
            </w:rPr>
            <w:t>Click or tap here to enter text.</w:t>
          </w:r>
        </w:sdtContent>
      </w:sdt>
    </w:p>
    <w:p w14:paraId="5A596070" w14:textId="3CE4B518" w:rsidR="0039745C" w:rsidRDefault="0039745C" w:rsidP="0039745C">
      <w:pPr>
        <w:pStyle w:val="Checklist1"/>
      </w:pPr>
      <w:r>
        <w:t xml:space="preserve">Complete the following tables indicating the demand for public utilities and services based on the site’s current zoning designation and the demand based on the </w:t>
      </w:r>
      <w:r w:rsidRPr="00F353D2">
        <w:rPr>
          <w:b/>
        </w:rPr>
        <w:t>maximum development scenario</w:t>
      </w:r>
      <w:r>
        <w:t xml:space="preserve"> permitted under the proposed zoning designation (not the proposed development program). Attach narrative explaining how the County will be able to serve the demand generated by the </w:t>
      </w:r>
      <w:r w:rsidR="00D20755">
        <w:t>Future Land Use</w:t>
      </w:r>
      <w:r>
        <w:t xml:space="preserve"> Map Amendment. Current utility/service </w:t>
      </w:r>
      <w:r w:rsidR="00A92049">
        <w:t xml:space="preserve">levels of service and </w:t>
      </w:r>
      <w:r>
        <w:t xml:space="preserve">capacities may be obtained from </w:t>
      </w:r>
      <w:r w:rsidR="005E7048" w:rsidRPr="006A5260">
        <w:t xml:space="preserve">the Concurrency and Compliance Section of Public Works </w:t>
      </w:r>
      <w:r w:rsidR="005E7048">
        <w:t xml:space="preserve">by calling </w:t>
      </w:r>
      <w:r w:rsidR="005E7048" w:rsidRPr="006A5260">
        <w:t>(941)708-7450</w:t>
      </w:r>
      <w:r w:rsidR="005E7048">
        <w:t>.</w:t>
      </w:r>
    </w:p>
    <w:p w14:paraId="31D59303" w14:textId="77777777" w:rsidR="0039745C" w:rsidRDefault="0039745C" w:rsidP="0039745C">
      <w:pPr>
        <w:pStyle w:val="BodyTex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195"/>
        <w:gridCol w:w="1231"/>
        <w:gridCol w:w="1331"/>
        <w:gridCol w:w="1333"/>
        <w:gridCol w:w="1151"/>
        <w:gridCol w:w="1267"/>
        <w:gridCol w:w="1195"/>
      </w:tblGrid>
      <w:tr w:rsidR="0039745C" w:rsidRPr="00890121" w14:paraId="2D42697C" w14:textId="77777777" w:rsidTr="00467593">
        <w:trPr>
          <w:cantSplit/>
          <w:trHeight w:val="557"/>
        </w:trPr>
        <w:tc>
          <w:tcPr>
            <w:tcW w:w="837" w:type="pct"/>
            <w:shd w:val="clear" w:color="auto" w:fill="auto"/>
            <w:vAlign w:val="bottom"/>
            <w:hideMark/>
          </w:tcPr>
          <w:p w14:paraId="6975AA43" w14:textId="77777777" w:rsidR="0039745C" w:rsidRPr="00890121" w:rsidRDefault="0039745C" w:rsidP="00467593">
            <w:pPr>
              <w:spacing w:after="0"/>
              <w:jc w:val="left"/>
              <w:rPr>
                <w:rFonts w:ascii="Calibri" w:eastAsia="Times New Roman" w:hAnsi="Calibri" w:cs="Times New Roman"/>
                <w:b/>
                <w:bCs/>
                <w:color w:val="000000"/>
              </w:rPr>
            </w:pPr>
            <w:r>
              <w:rPr>
                <w:rFonts w:ascii="Calibri" w:eastAsia="Times New Roman" w:hAnsi="Calibri" w:cs="Times New Roman"/>
                <w:b/>
                <w:bCs/>
                <w:color w:val="000000"/>
              </w:rPr>
              <w:lastRenderedPageBreak/>
              <w:t>WATER SERVICE</w:t>
            </w:r>
          </w:p>
        </w:tc>
        <w:tc>
          <w:tcPr>
            <w:tcW w:w="547" w:type="pct"/>
            <w:shd w:val="clear" w:color="auto" w:fill="auto"/>
            <w:vAlign w:val="bottom"/>
            <w:hideMark/>
          </w:tcPr>
          <w:p w14:paraId="6211B3D0"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Acres</w:t>
            </w:r>
          </w:p>
        </w:tc>
        <w:tc>
          <w:tcPr>
            <w:tcW w:w="599" w:type="pct"/>
            <w:vAlign w:val="bottom"/>
          </w:tcPr>
          <w:p w14:paraId="5C2C2CD8" w14:textId="77777777" w:rsidR="0039745C"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Non-Res </w:t>
            </w:r>
            <w:r w:rsidRPr="00890121">
              <w:rPr>
                <w:rFonts w:ascii="Calibri" w:eastAsia="Times New Roman" w:hAnsi="Calibri" w:cs="Times New Roman"/>
                <w:b/>
                <w:bCs/>
                <w:color w:val="000000"/>
              </w:rPr>
              <w:t>S</w:t>
            </w:r>
            <w:r>
              <w:rPr>
                <w:rFonts w:ascii="Calibri" w:eastAsia="Times New Roman" w:hAnsi="Calibri" w:cs="Times New Roman"/>
                <w:b/>
                <w:bCs/>
                <w:color w:val="000000"/>
              </w:rPr>
              <w:t>q</w:t>
            </w:r>
            <w:r w:rsidRPr="00890121">
              <w:rPr>
                <w:rFonts w:ascii="Calibri" w:eastAsia="Times New Roman" w:hAnsi="Calibri" w:cs="Times New Roman"/>
                <w:b/>
                <w:bCs/>
                <w:color w:val="000000"/>
              </w:rPr>
              <w:t>. F</w:t>
            </w:r>
            <w:r>
              <w:rPr>
                <w:rFonts w:ascii="Calibri" w:eastAsia="Times New Roman" w:hAnsi="Calibri" w:cs="Times New Roman"/>
                <w:b/>
                <w:bCs/>
                <w:color w:val="000000"/>
              </w:rPr>
              <w:t>t</w:t>
            </w:r>
            <w:r w:rsidRPr="00890121">
              <w:rPr>
                <w:rFonts w:ascii="Calibri" w:eastAsia="Times New Roman" w:hAnsi="Calibri" w:cs="Times New Roman"/>
                <w:b/>
                <w:bCs/>
                <w:color w:val="000000"/>
              </w:rPr>
              <w:t>.</w:t>
            </w:r>
          </w:p>
        </w:tc>
        <w:tc>
          <w:tcPr>
            <w:tcW w:w="647" w:type="pct"/>
            <w:shd w:val="clear" w:color="auto" w:fill="auto"/>
            <w:vAlign w:val="bottom"/>
            <w:hideMark/>
          </w:tcPr>
          <w:p w14:paraId="25C14518"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Dwelling Units</w:t>
            </w:r>
          </w:p>
        </w:tc>
        <w:tc>
          <w:tcPr>
            <w:tcW w:w="648" w:type="pct"/>
            <w:shd w:val="clear" w:color="auto" w:fill="auto"/>
            <w:vAlign w:val="bottom"/>
            <w:hideMark/>
          </w:tcPr>
          <w:p w14:paraId="02846F68"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Persons per Household</w:t>
            </w:r>
          </w:p>
        </w:tc>
        <w:tc>
          <w:tcPr>
            <w:tcW w:w="561" w:type="pct"/>
            <w:shd w:val="clear" w:color="auto" w:fill="auto"/>
            <w:vAlign w:val="bottom"/>
          </w:tcPr>
          <w:p w14:paraId="2DB29969"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Gallons per Day </w:t>
            </w:r>
            <w:r w:rsidRPr="000B5C59">
              <w:rPr>
                <w:rFonts w:ascii="Calibri" w:eastAsia="Times New Roman" w:hAnsi="Calibri" w:cs="Times New Roman"/>
                <w:b/>
                <w:bCs/>
                <w:color w:val="000000"/>
                <w:sz w:val="20"/>
              </w:rPr>
              <w:t>per Person</w:t>
            </w:r>
          </w:p>
        </w:tc>
        <w:tc>
          <w:tcPr>
            <w:tcW w:w="616" w:type="pct"/>
            <w:shd w:val="clear" w:color="auto" w:fill="auto"/>
            <w:vAlign w:val="bottom"/>
          </w:tcPr>
          <w:p w14:paraId="37B42691"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Gallons per Day </w:t>
            </w:r>
            <w:r w:rsidRPr="000B5C59">
              <w:rPr>
                <w:rFonts w:ascii="Calibri" w:eastAsia="Times New Roman" w:hAnsi="Calibri" w:cs="Times New Roman"/>
                <w:b/>
                <w:bCs/>
                <w:color w:val="000000"/>
                <w:sz w:val="20"/>
              </w:rPr>
              <w:t>Per Sq. Ft.</w:t>
            </w:r>
          </w:p>
        </w:tc>
        <w:tc>
          <w:tcPr>
            <w:tcW w:w="546" w:type="pct"/>
            <w:shd w:val="clear" w:color="auto" w:fill="auto"/>
            <w:vAlign w:val="bottom"/>
            <w:hideMark/>
          </w:tcPr>
          <w:p w14:paraId="153855DB"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Demand (GPD)</w:t>
            </w:r>
          </w:p>
        </w:tc>
      </w:tr>
      <w:tr w:rsidR="0039745C" w:rsidRPr="006A5FBB" w14:paraId="02A3833A" w14:textId="77777777" w:rsidTr="00467593">
        <w:trPr>
          <w:trHeight w:val="288"/>
        </w:trPr>
        <w:tc>
          <w:tcPr>
            <w:tcW w:w="837" w:type="pct"/>
            <w:shd w:val="clear" w:color="auto" w:fill="auto"/>
            <w:vAlign w:val="center"/>
            <w:hideMark/>
          </w:tcPr>
          <w:p w14:paraId="67D572FE"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Current Zoning</w:t>
            </w:r>
          </w:p>
        </w:tc>
        <w:sdt>
          <w:sdtPr>
            <w:rPr>
              <w:rFonts w:ascii="Calibri" w:hAnsi="Calibri"/>
              <w:color w:val="000000"/>
              <w:sz w:val="20"/>
            </w:rPr>
            <w:id w:val="-206965103"/>
            <w:placeholder>
              <w:docPart w:val="777C800A1B9D4B418D0EB432B08A77BA"/>
            </w:placeholder>
            <w:showingPlcHdr/>
            <w:text/>
          </w:sdtPr>
          <w:sdtEndPr/>
          <w:sdtContent>
            <w:tc>
              <w:tcPr>
                <w:tcW w:w="547" w:type="pct"/>
                <w:shd w:val="clear" w:color="auto" w:fill="auto"/>
                <w:noWrap/>
                <w:vAlign w:val="center"/>
              </w:tcPr>
              <w:p w14:paraId="02A955EA"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713728278"/>
            <w:placeholder>
              <w:docPart w:val="AA8808EFA0414D5C9E4B59A2C881B3A8"/>
            </w:placeholder>
            <w:showingPlcHdr/>
            <w:text/>
          </w:sdtPr>
          <w:sdtEndPr/>
          <w:sdtContent>
            <w:tc>
              <w:tcPr>
                <w:tcW w:w="599" w:type="pct"/>
                <w:vAlign w:val="center"/>
              </w:tcPr>
              <w:p w14:paraId="3551AB1B"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116179697"/>
            <w:placeholder>
              <w:docPart w:val="AD07C834C87E4D93A2185AB11DDA1B6F"/>
            </w:placeholder>
            <w:showingPlcHdr/>
            <w:text/>
          </w:sdtPr>
          <w:sdtEndPr/>
          <w:sdtContent>
            <w:tc>
              <w:tcPr>
                <w:tcW w:w="647" w:type="pct"/>
                <w:shd w:val="clear" w:color="auto" w:fill="auto"/>
                <w:noWrap/>
                <w:vAlign w:val="center"/>
              </w:tcPr>
              <w:p w14:paraId="191DEE06"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288318625"/>
            <w:placeholder>
              <w:docPart w:val="4AE65318DAEB4B6BB24C68F9F61798C9"/>
            </w:placeholder>
            <w:showingPlcHdr/>
            <w:text/>
          </w:sdtPr>
          <w:sdtEndPr/>
          <w:sdtContent>
            <w:tc>
              <w:tcPr>
                <w:tcW w:w="648" w:type="pct"/>
                <w:shd w:val="clear" w:color="auto" w:fill="auto"/>
                <w:noWrap/>
                <w:vAlign w:val="center"/>
              </w:tcPr>
              <w:p w14:paraId="2C41240A"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362717973"/>
            <w:placeholder>
              <w:docPart w:val="8742145F386B4E7B934F2F8E80B07A68"/>
            </w:placeholder>
            <w:showingPlcHdr/>
            <w:text/>
          </w:sdtPr>
          <w:sdtEndPr/>
          <w:sdtContent>
            <w:tc>
              <w:tcPr>
                <w:tcW w:w="561" w:type="pct"/>
                <w:shd w:val="clear" w:color="auto" w:fill="auto"/>
                <w:vAlign w:val="center"/>
              </w:tcPr>
              <w:p w14:paraId="5A104E86"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1302540463"/>
            <w:placeholder>
              <w:docPart w:val="9BA5A2A2E3834C819A7B24001BA721B4"/>
            </w:placeholder>
            <w:showingPlcHdr/>
            <w:text/>
          </w:sdtPr>
          <w:sdtEndPr/>
          <w:sdtContent>
            <w:tc>
              <w:tcPr>
                <w:tcW w:w="616" w:type="pct"/>
                <w:shd w:val="clear" w:color="auto" w:fill="auto"/>
                <w:vAlign w:val="center"/>
              </w:tcPr>
              <w:p w14:paraId="3EA1620A"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1041977199"/>
            <w:placeholder>
              <w:docPart w:val="981716A18F2641F6BE7FCC30916CCF83"/>
            </w:placeholder>
            <w:showingPlcHdr/>
            <w:text/>
          </w:sdtPr>
          <w:sdtEndPr/>
          <w:sdtContent>
            <w:tc>
              <w:tcPr>
                <w:tcW w:w="546" w:type="pct"/>
                <w:shd w:val="clear" w:color="auto" w:fill="auto"/>
                <w:noWrap/>
                <w:vAlign w:val="center"/>
              </w:tcPr>
              <w:p w14:paraId="503B0108"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r w:rsidR="0039745C" w:rsidRPr="006A5FBB" w14:paraId="19F56000" w14:textId="77777777" w:rsidTr="00467593">
        <w:trPr>
          <w:trHeight w:val="288"/>
        </w:trPr>
        <w:tc>
          <w:tcPr>
            <w:tcW w:w="837" w:type="pct"/>
            <w:shd w:val="clear" w:color="auto" w:fill="auto"/>
            <w:noWrap/>
            <w:vAlign w:val="center"/>
            <w:hideMark/>
          </w:tcPr>
          <w:p w14:paraId="55EDEA16"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Proposed Zoning</w:t>
            </w:r>
          </w:p>
        </w:tc>
        <w:sdt>
          <w:sdtPr>
            <w:rPr>
              <w:rFonts w:ascii="Calibri" w:hAnsi="Calibri"/>
              <w:color w:val="000000"/>
              <w:sz w:val="20"/>
            </w:rPr>
            <w:id w:val="39637498"/>
            <w:placeholder>
              <w:docPart w:val="799CCFFCACEF4210B606AB7FB4986DB5"/>
            </w:placeholder>
            <w:showingPlcHdr/>
            <w:text/>
          </w:sdtPr>
          <w:sdtEndPr/>
          <w:sdtContent>
            <w:tc>
              <w:tcPr>
                <w:tcW w:w="547" w:type="pct"/>
                <w:shd w:val="clear" w:color="auto" w:fill="auto"/>
                <w:noWrap/>
                <w:vAlign w:val="center"/>
              </w:tcPr>
              <w:p w14:paraId="233A39AB"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073043755"/>
            <w:placeholder>
              <w:docPart w:val="8A63473A625A4D46B68CC8B5A52E5CF2"/>
            </w:placeholder>
            <w:showingPlcHdr/>
            <w:text/>
          </w:sdtPr>
          <w:sdtEndPr/>
          <w:sdtContent>
            <w:tc>
              <w:tcPr>
                <w:tcW w:w="599" w:type="pct"/>
                <w:vAlign w:val="center"/>
              </w:tcPr>
              <w:p w14:paraId="0BC32047"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398819968"/>
            <w:placeholder>
              <w:docPart w:val="5FCFA2B13DCA44A5B024D646D86FBF65"/>
            </w:placeholder>
            <w:showingPlcHdr/>
            <w:text/>
          </w:sdtPr>
          <w:sdtEndPr/>
          <w:sdtContent>
            <w:tc>
              <w:tcPr>
                <w:tcW w:w="647" w:type="pct"/>
                <w:shd w:val="clear" w:color="auto" w:fill="auto"/>
                <w:noWrap/>
                <w:vAlign w:val="center"/>
              </w:tcPr>
              <w:p w14:paraId="57B9FE63"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914537844"/>
            <w:placeholder>
              <w:docPart w:val="0ACE4CD8FEC6414BBAC007DD7744019E"/>
            </w:placeholder>
            <w:showingPlcHdr/>
            <w:text/>
          </w:sdtPr>
          <w:sdtEndPr/>
          <w:sdtContent>
            <w:tc>
              <w:tcPr>
                <w:tcW w:w="648" w:type="pct"/>
                <w:shd w:val="clear" w:color="auto" w:fill="auto"/>
                <w:noWrap/>
                <w:vAlign w:val="center"/>
              </w:tcPr>
              <w:p w14:paraId="1560F775"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3793212"/>
            <w:placeholder>
              <w:docPart w:val="32A5D8403FD34EE19537A1D50060DCDE"/>
            </w:placeholder>
            <w:showingPlcHdr/>
            <w:text/>
          </w:sdtPr>
          <w:sdtEndPr/>
          <w:sdtContent>
            <w:tc>
              <w:tcPr>
                <w:tcW w:w="561" w:type="pct"/>
                <w:shd w:val="clear" w:color="auto" w:fill="auto"/>
                <w:vAlign w:val="center"/>
              </w:tcPr>
              <w:p w14:paraId="4401EEAA"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461698596"/>
            <w:placeholder>
              <w:docPart w:val="DB37F35157A24421A1720EFC892197B0"/>
            </w:placeholder>
            <w:showingPlcHdr/>
            <w:text/>
          </w:sdtPr>
          <w:sdtEndPr/>
          <w:sdtContent>
            <w:tc>
              <w:tcPr>
                <w:tcW w:w="616" w:type="pct"/>
                <w:shd w:val="clear" w:color="auto" w:fill="auto"/>
                <w:vAlign w:val="center"/>
              </w:tcPr>
              <w:p w14:paraId="192DBB37"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774521793"/>
            <w:placeholder>
              <w:docPart w:val="AB051BD41C9341638165185C74489A87"/>
            </w:placeholder>
            <w:showingPlcHdr/>
            <w:text/>
          </w:sdtPr>
          <w:sdtEndPr/>
          <w:sdtContent>
            <w:tc>
              <w:tcPr>
                <w:tcW w:w="546" w:type="pct"/>
                <w:shd w:val="clear" w:color="auto" w:fill="auto"/>
                <w:noWrap/>
                <w:vAlign w:val="center"/>
              </w:tcPr>
              <w:p w14:paraId="0A73DD17"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bl>
    <w:p w14:paraId="79D0ECC2" w14:textId="77777777" w:rsidR="0039745C" w:rsidRDefault="0039745C" w:rsidP="0039745C">
      <w:pPr>
        <w:pStyle w:val="BodyTex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195"/>
        <w:gridCol w:w="1218"/>
        <w:gridCol w:w="1332"/>
        <w:gridCol w:w="1334"/>
        <w:gridCol w:w="1152"/>
        <w:gridCol w:w="1267"/>
        <w:gridCol w:w="1195"/>
      </w:tblGrid>
      <w:tr w:rsidR="0039745C" w:rsidRPr="00890121" w14:paraId="25095C69" w14:textId="77777777" w:rsidTr="00467593">
        <w:trPr>
          <w:cantSplit/>
          <w:trHeight w:val="629"/>
        </w:trPr>
        <w:tc>
          <w:tcPr>
            <w:tcW w:w="842" w:type="pct"/>
            <w:shd w:val="clear" w:color="auto" w:fill="auto"/>
            <w:vAlign w:val="bottom"/>
            <w:hideMark/>
          </w:tcPr>
          <w:p w14:paraId="5F17C5B0" w14:textId="77777777" w:rsidR="0039745C" w:rsidRPr="00890121" w:rsidRDefault="0039745C" w:rsidP="00467593">
            <w:pPr>
              <w:spacing w:after="0"/>
              <w:jc w:val="left"/>
              <w:rPr>
                <w:rFonts w:ascii="Calibri" w:eastAsia="Times New Roman" w:hAnsi="Calibri" w:cs="Times New Roman"/>
                <w:b/>
                <w:bCs/>
                <w:color w:val="000000"/>
              </w:rPr>
            </w:pPr>
            <w:r>
              <w:rPr>
                <w:rFonts w:ascii="Calibri" w:eastAsia="Times New Roman" w:hAnsi="Calibri" w:cs="Times New Roman"/>
                <w:b/>
                <w:bCs/>
                <w:color w:val="000000"/>
              </w:rPr>
              <w:t>SEWER SERVICE</w:t>
            </w:r>
          </w:p>
        </w:tc>
        <w:tc>
          <w:tcPr>
            <w:tcW w:w="547" w:type="pct"/>
            <w:shd w:val="clear" w:color="auto" w:fill="auto"/>
            <w:vAlign w:val="bottom"/>
            <w:hideMark/>
          </w:tcPr>
          <w:p w14:paraId="2E07CA7A"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Acres</w:t>
            </w:r>
          </w:p>
        </w:tc>
        <w:tc>
          <w:tcPr>
            <w:tcW w:w="593" w:type="pct"/>
            <w:vAlign w:val="bottom"/>
          </w:tcPr>
          <w:p w14:paraId="7BEF867B" w14:textId="77777777" w:rsidR="0039745C"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Non-Res </w:t>
            </w:r>
            <w:r w:rsidRPr="00890121">
              <w:rPr>
                <w:rFonts w:ascii="Calibri" w:eastAsia="Times New Roman" w:hAnsi="Calibri" w:cs="Times New Roman"/>
                <w:b/>
                <w:bCs/>
                <w:color w:val="000000"/>
              </w:rPr>
              <w:t>S</w:t>
            </w:r>
            <w:r>
              <w:rPr>
                <w:rFonts w:ascii="Calibri" w:eastAsia="Times New Roman" w:hAnsi="Calibri" w:cs="Times New Roman"/>
                <w:b/>
                <w:bCs/>
                <w:color w:val="000000"/>
              </w:rPr>
              <w:t>q</w:t>
            </w:r>
            <w:r w:rsidRPr="00890121">
              <w:rPr>
                <w:rFonts w:ascii="Calibri" w:eastAsia="Times New Roman" w:hAnsi="Calibri" w:cs="Times New Roman"/>
                <w:b/>
                <w:bCs/>
                <w:color w:val="000000"/>
              </w:rPr>
              <w:t>. F</w:t>
            </w:r>
            <w:r>
              <w:rPr>
                <w:rFonts w:ascii="Calibri" w:eastAsia="Times New Roman" w:hAnsi="Calibri" w:cs="Times New Roman"/>
                <w:b/>
                <w:bCs/>
                <w:color w:val="000000"/>
              </w:rPr>
              <w:t>t</w:t>
            </w:r>
            <w:r w:rsidRPr="00890121">
              <w:rPr>
                <w:rFonts w:ascii="Calibri" w:eastAsia="Times New Roman" w:hAnsi="Calibri" w:cs="Times New Roman"/>
                <w:b/>
                <w:bCs/>
                <w:color w:val="000000"/>
              </w:rPr>
              <w:t>.</w:t>
            </w:r>
          </w:p>
        </w:tc>
        <w:tc>
          <w:tcPr>
            <w:tcW w:w="647" w:type="pct"/>
            <w:shd w:val="clear" w:color="auto" w:fill="auto"/>
            <w:vAlign w:val="bottom"/>
            <w:hideMark/>
          </w:tcPr>
          <w:p w14:paraId="2F07068F"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Dwelling Units</w:t>
            </w:r>
          </w:p>
        </w:tc>
        <w:tc>
          <w:tcPr>
            <w:tcW w:w="648" w:type="pct"/>
            <w:shd w:val="clear" w:color="auto" w:fill="auto"/>
            <w:vAlign w:val="bottom"/>
            <w:hideMark/>
          </w:tcPr>
          <w:p w14:paraId="3B9368C0"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Persons per Household</w:t>
            </w:r>
          </w:p>
        </w:tc>
        <w:tc>
          <w:tcPr>
            <w:tcW w:w="561" w:type="pct"/>
            <w:shd w:val="clear" w:color="auto" w:fill="auto"/>
            <w:vAlign w:val="bottom"/>
          </w:tcPr>
          <w:p w14:paraId="21266E8F"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Gallons per Day </w:t>
            </w:r>
            <w:r w:rsidRPr="000B5C59">
              <w:rPr>
                <w:rFonts w:ascii="Calibri" w:eastAsia="Times New Roman" w:hAnsi="Calibri" w:cs="Times New Roman"/>
                <w:b/>
                <w:bCs/>
                <w:color w:val="000000"/>
                <w:sz w:val="20"/>
              </w:rPr>
              <w:t>per Person</w:t>
            </w:r>
          </w:p>
        </w:tc>
        <w:tc>
          <w:tcPr>
            <w:tcW w:w="616" w:type="pct"/>
            <w:shd w:val="clear" w:color="auto" w:fill="auto"/>
            <w:vAlign w:val="bottom"/>
          </w:tcPr>
          <w:p w14:paraId="5A6C3180" w14:textId="77777777" w:rsidR="0039745C" w:rsidRPr="00890121" w:rsidRDefault="0039745C" w:rsidP="00467593">
            <w:pPr>
              <w:spacing w:after="0"/>
              <w:jc w:val="center"/>
              <w:rPr>
                <w:rFonts w:ascii="Calibri" w:eastAsia="Times New Roman" w:hAnsi="Calibri" w:cs="Times New Roman"/>
                <w:b/>
                <w:bCs/>
                <w:color w:val="000000"/>
              </w:rPr>
            </w:pPr>
            <w:r w:rsidRPr="00CD1A62">
              <w:rPr>
                <w:rFonts w:ascii="Calibri" w:eastAsia="Times New Roman" w:hAnsi="Calibri" w:cs="Times New Roman"/>
                <w:b/>
                <w:bCs/>
                <w:color w:val="000000"/>
                <w:sz w:val="20"/>
              </w:rPr>
              <w:t xml:space="preserve">Gallons per Day </w:t>
            </w:r>
            <w:r w:rsidRPr="000B5C59">
              <w:rPr>
                <w:rFonts w:ascii="Calibri" w:eastAsia="Times New Roman" w:hAnsi="Calibri" w:cs="Times New Roman"/>
                <w:b/>
                <w:bCs/>
                <w:color w:val="000000"/>
                <w:sz w:val="20"/>
              </w:rPr>
              <w:t>Per Sq. Ft.</w:t>
            </w:r>
          </w:p>
        </w:tc>
        <w:tc>
          <w:tcPr>
            <w:tcW w:w="546" w:type="pct"/>
            <w:shd w:val="clear" w:color="auto" w:fill="auto"/>
            <w:vAlign w:val="bottom"/>
            <w:hideMark/>
          </w:tcPr>
          <w:p w14:paraId="03B3D545"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Demand (GPD)</w:t>
            </w:r>
          </w:p>
        </w:tc>
      </w:tr>
      <w:tr w:rsidR="0039745C" w:rsidRPr="006A5FBB" w14:paraId="52B5565A" w14:textId="77777777" w:rsidTr="00467593">
        <w:trPr>
          <w:trHeight w:val="288"/>
        </w:trPr>
        <w:tc>
          <w:tcPr>
            <w:tcW w:w="842" w:type="pct"/>
            <w:shd w:val="clear" w:color="auto" w:fill="auto"/>
            <w:vAlign w:val="center"/>
            <w:hideMark/>
          </w:tcPr>
          <w:p w14:paraId="732ADF4A"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Current Zoning</w:t>
            </w:r>
          </w:p>
        </w:tc>
        <w:sdt>
          <w:sdtPr>
            <w:rPr>
              <w:rFonts w:ascii="Calibri" w:hAnsi="Calibri"/>
              <w:color w:val="000000"/>
              <w:sz w:val="20"/>
            </w:rPr>
            <w:id w:val="-1606424323"/>
            <w:placeholder>
              <w:docPart w:val="72FE399A67214CD3BBE216BB6233DEAF"/>
            </w:placeholder>
            <w:showingPlcHdr/>
            <w:text/>
          </w:sdtPr>
          <w:sdtEndPr/>
          <w:sdtContent>
            <w:tc>
              <w:tcPr>
                <w:tcW w:w="547" w:type="pct"/>
                <w:shd w:val="clear" w:color="auto" w:fill="auto"/>
                <w:noWrap/>
                <w:vAlign w:val="center"/>
              </w:tcPr>
              <w:p w14:paraId="4EC50E19"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391103905"/>
            <w:placeholder>
              <w:docPart w:val="1C4C413D7AC74ABEAA8B1094406B8B59"/>
            </w:placeholder>
            <w:showingPlcHdr/>
            <w:text/>
          </w:sdtPr>
          <w:sdtEndPr/>
          <w:sdtContent>
            <w:tc>
              <w:tcPr>
                <w:tcW w:w="593" w:type="pct"/>
                <w:vAlign w:val="center"/>
              </w:tcPr>
              <w:p w14:paraId="78BAA46E"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380819062"/>
            <w:placeholder>
              <w:docPart w:val="E4DD5ED83AC845348CCB02F797B820AB"/>
            </w:placeholder>
            <w:showingPlcHdr/>
            <w:text/>
          </w:sdtPr>
          <w:sdtEndPr/>
          <w:sdtContent>
            <w:tc>
              <w:tcPr>
                <w:tcW w:w="647" w:type="pct"/>
                <w:shd w:val="clear" w:color="auto" w:fill="auto"/>
                <w:noWrap/>
                <w:vAlign w:val="center"/>
              </w:tcPr>
              <w:p w14:paraId="2B42F783"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060058258"/>
            <w:placeholder>
              <w:docPart w:val="DA716ECB879649BC81BDE148418DD093"/>
            </w:placeholder>
            <w:showingPlcHdr/>
            <w:text/>
          </w:sdtPr>
          <w:sdtEndPr/>
          <w:sdtContent>
            <w:tc>
              <w:tcPr>
                <w:tcW w:w="648" w:type="pct"/>
                <w:shd w:val="clear" w:color="auto" w:fill="auto"/>
                <w:noWrap/>
                <w:vAlign w:val="center"/>
              </w:tcPr>
              <w:p w14:paraId="431E37A1"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388232392"/>
            <w:placeholder>
              <w:docPart w:val="9CD05E604306490DA47B79E732B41F75"/>
            </w:placeholder>
            <w:showingPlcHdr/>
            <w:text/>
          </w:sdtPr>
          <w:sdtEndPr/>
          <w:sdtContent>
            <w:tc>
              <w:tcPr>
                <w:tcW w:w="561" w:type="pct"/>
                <w:shd w:val="clear" w:color="auto" w:fill="auto"/>
                <w:vAlign w:val="center"/>
              </w:tcPr>
              <w:p w14:paraId="7948E98F"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273301021"/>
            <w:placeholder>
              <w:docPart w:val="2B80A350755A4E6C9D5E5FD662DAB0AE"/>
            </w:placeholder>
            <w:showingPlcHdr/>
            <w:text/>
          </w:sdtPr>
          <w:sdtEndPr/>
          <w:sdtContent>
            <w:tc>
              <w:tcPr>
                <w:tcW w:w="616" w:type="pct"/>
                <w:shd w:val="clear" w:color="auto" w:fill="auto"/>
                <w:vAlign w:val="center"/>
              </w:tcPr>
              <w:p w14:paraId="7D351D7D"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736834378"/>
            <w:placeholder>
              <w:docPart w:val="C82DFC7B1552488699DE3BB97E2016D9"/>
            </w:placeholder>
            <w:showingPlcHdr/>
            <w:text/>
          </w:sdtPr>
          <w:sdtEndPr/>
          <w:sdtContent>
            <w:tc>
              <w:tcPr>
                <w:tcW w:w="546" w:type="pct"/>
                <w:shd w:val="clear" w:color="auto" w:fill="auto"/>
                <w:noWrap/>
                <w:vAlign w:val="center"/>
              </w:tcPr>
              <w:p w14:paraId="79B93F11"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r w:rsidR="0039745C" w:rsidRPr="006A5FBB" w14:paraId="055A6E0E" w14:textId="77777777" w:rsidTr="00467593">
        <w:trPr>
          <w:trHeight w:val="288"/>
        </w:trPr>
        <w:tc>
          <w:tcPr>
            <w:tcW w:w="842" w:type="pct"/>
            <w:shd w:val="clear" w:color="auto" w:fill="auto"/>
            <w:noWrap/>
            <w:vAlign w:val="center"/>
            <w:hideMark/>
          </w:tcPr>
          <w:p w14:paraId="11BE992F"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Proposed Zoning</w:t>
            </w:r>
          </w:p>
        </w:tc>
        <w:sdt>
          <w:sdtPr>
            <w:rPr>
              <w:rFonts w:ascii="Calibri" w:hAnsi="Calibri"/>
              <w:color w:val="000000"/>
              <w:sz w:val="20"/>
            </w:rPr>
            <w:id w:val="-225386514"/>
            <w:placeholder>
              <w:docPart w:val="9828B47CEE5D4C5FB23A0B50C4AA36E9"/>
            </w:placeholder>
            <w:showingPlcHdr/>
            <w:text/>
          </w:sdtPr>
          <w:sdtEndPr/>
          <w:sdtContent>
            <w:tc>
              <w:tcPr>
                <w:tcW w:w="547" w:type="pct"/>
                <w:shd w:val="clear" w:color="auto" w:fill="auto"/>
                <w:noWrap/>
                <w:vAlign w:val="center"/>
              </w:tcPr>
              <w:p w14:paraId="5807556C"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19262827"/>
            <w:placeholder>
              <w:docPart w:val="D9633E36884041B8A02E974BC6880B92"/>
            </w:placeholder>
            <w:showingPlcHdr/>
            <w:text/>
          </w:sdtPr>
          <w:sdtEndPr/>
          <w:sdtContent>
            <w:tc>
              <w:tcPr>
                <w:tcW w:w="593" w:type="pct"/>
                <w:vAlign w:val="center"/>
              </w:tcPr>
              <w:p w14:paraId="2C64F6AA"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205906785"/>
            <w:placeholder>
              <w:docPart w:val="18D66DC6A57549D68096BB59389E37D7"/>
            </w:placeholder>
            <w:showingPlcHdr/>
            <w:text/>
          </w:sdtPr>
          <w:sdtEndPr/>
          <w:sdtContent>
            <w:tc>
              <w:tcPr>
                <w:tcW w:w="647" w:type="pct"/>
                <w:shd w:val="clear" w:color="auto" w:fill="auto"/>
                <w:noWrap/>
                <w:vAlign w:val="center"/>
              </w:tcPr>
              <w:p w14:paraId="385796D9"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211185951"/>
            <w:placeholder>
              <w:docPart w:val="FB08907739FB44268FDA7263C4031FAE"/>
            </w:placeholder>
            <w:showingPlcHdr/>
            <w:text/>
          </w:sdtPr>
          <w:sdtEndPr/>
          <w:sdtContent>
            <w:tc>
              <w:tcPr>
                <w:tcW w:w="648" w:type="pct"/>
                <w:shd w:val="clear" w:color="auto" w:fill="auto"/>
                <w:noWrap/>
                <w:vAlign w:val="center"/>
              </w:tcPr>
              <w:p w14:paraId="1342DA6D"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662737015"/>
            <w:placeholder>
              <w:docPart w:val="1AC9CC95519445D9B95FDCD7DFE89054"/>
            </w:placeholder>
            <w:showingPlcHdr/>
            <w:text/>
          </w:sdtPr>
          <w:sdtEndPr/>
          <w:sdtContent>
            <w:tc>
              <w:tcPr>
                <w:tcW w:w="561" w:type="pct"/>
                <w:shd w:val="clear" w:color="auto" w:fill="auto"/>
                <w:vAlign w:val="center"/>
              </w:tcPr>
              <w:p w14:paraId="06C2480A"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451631825"/>
            <w:placeholder>
              <w:docPart w:val="C411673145384356953C6BCB32C3BD72"/>
            </w:placeholder>
            <w:showingPlcHdr/>
            <w:text/>
          </w:sdtPr>
          <w:sdtEndPr/>
          <w:sdtContent>
            <w:tc>
              <w:tcPr>
                <w:tcW w:w="616" w:type="pct"/>
                <w:shd w:val="clear" w:color="auto" w:fill="auto"/>
                <w:vAlign w:val="center"/>
              </w:tcPr>
              <w:p w14:paraId="66526333"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1580094617"/>
            <w:placeholder>
              <w:docPart w:val="4EB0E9CBAB044BB9BABFFA2775502434"/>
            </w:placeholder>
            <w:showingPlcHdr/>
            <w:text/>
          </w:sdtPr>
          <w:sdtEndPr/>
          <w:sdtContent>
            <w:tc>
              <w:tcPr>
                <w:tcW w:w="546" w:type="pct"/>
                <w:shd w:val="clear" w:color="auto" w:fill="auto"/>
                <w:noWrap/>
                <w:vAlign w:val="center"/>
              </w:tcPr>
              <w:p w14:paraId="01B484E1"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bl>
    <w:p w14:paraId="2993E767" w14:textId="77777777" w:rsidR="0039745C" w:rsidRDefault="0039745C" w:rsidP="0039745C">
      <w:pPr>
        <w:pStyle w:val="BodyTex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195"/>
        <w:gridCol w:w="1208"/>
        <w:gridCol w:w="1215"/>
        <w:gridCol w:w="1199"/>
        <w:gridCol w:w="1332"/>
        <w:gridCol w:w="1334"/>
        <w:gridCol w:w="1195"/>
      </w:tblGrid>
      <w:tr w:rsidR="0039745C" w:rsidRPr="00890121" w14:paraId="19F651F0" w14:textId="77777777" w:rsidTr="00467593">
        <w:trPr>
          <w:cantSplit/>
          <w:trHeight w:val="598"/>
        </w:trPr>
        <w:tc>
          <w:tcPr>
            <w:tcW w:w="849" w:type="pct"/>
            <w:shd w:val="clear" w:color="auto" w:fill="auto"/>
            <w:vAlign w:val="bottom"/>
            <w:hideMark/>
          </w:tcPr>
          <w:p w14:paraId="2A213442" w14:textId="77777777" w:rsidR="0039745C" w:rsidRPr="00890121" w:rsidRDefault="0039745C" w:rsidP="00467593">
            <w:pPr>
              <w:spacing w:after="0"/>
              <w:jc w:val="left"/>
              <w:rPr>
                <w:rFonts w:ascii="Calibri" w:eastAsia="Times New Roman" w:hAnsi="Calibri" w:cs="Times New Roman"/>
                <w:b/>
                <w:bCs/>
                <w:color w:val="000000"/>
              </w:rPr>
            </w:pPr>
            <w:r>
              <w:rPr>
                <w:rFonts w:ascii="Calibri" w:eastAsia="Times New Roman" w:hAnsi="Calibri" w:cs="Times New Roman"/>
                <w:b/>
                <w:bCs/>
                <w:color w:val="000000"/>
              </w:rPr>
              <w:t>SOLID WASTE</w:t>
            </w:r>
          </w:p>
        </w:tc>
        <w:tc>
          <w:tcPr>
            <w:tcW w:w="546" w:type="pct"/>
            <w:shd w:val="clear" w:color="auto" w:fill="auto"/>
            <w:vAlign w:val="bottom"/>
            <w:hideMark/>
          </w:tcPr>
          <w:p w14:paraId="56DE99A6"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Acres</w:t>
            </w:r>
          </w:p>
        </w:tc>
        <w:tc>
          <w:tcPr>
            <w:tcW w:w="588" w:type="pct"/>
            <w:vAlign w:val="bottom"/>
          </w:tcPr>
          <w:p w14:paraId="34B94EB2" w14:textId="77777777" w:rsidR="0039745C"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Non-Res </w:t>
            </w:r>
            <w:r w:rsidRPr="00890121">
              <w:rPr>
                <w:rFonts w:ascii="Calibri" w:eastAsia="Times New Roman" w:hAnsi="Calibri" w:cs="Times New Roman"/>
                <w:b/>
                <w:bCs/>
                <w:color w:val="000000"/>
              </w:rPr>
              <w:t>S</w:t>
            </w:r>
            <w:r>
              <w:rPr>
                <w:rFonts w:ascii="Calibri" w:eastAsia="Times New Roman" w:hAnsi="Calibri" w:cs="Times New Roman"/>
                <w:b/>
                <w:bCs/>
                <w:color w:val="000000"/>
              </w:rPr>
              <w:t>q</w:t>
            </w:r>
            <w:r w:rsidRPr="00890121">
              <w:rPr>
                <w:rFonts w:ascii="Calibri" w:eastAsia="Times New Roman" w:hAnsi="Calibri" w:cs="Times New Roman"/>
                <w:b/>
                <w:bCs/>
                <w:color w:val="000000"/>
              </w:rPr>
              <w:t>. F</w:t>
            </w:r>
            <w:r>
              <w:rPr>
                <w:rFonts w:ascii="Calibri" w:eastAsia="Times New Roman" w:hAnsi="Calibri" w:cs="Times New Roman"/>
                <w:b/>
                <w:bCs/>
                <w:color w:val="000000"/>
              </w:rPr>
              <w:t>t</w:t>
            </w:r>
            <w:r w:rsidRPr="00890121">
              <w:rPr>
                <w:rFonts w:ascii="Calibri" w:eastAsia="Times New Roman" w:hAnsi="Calibri" w:cs="Times New Roman"/>
                <w:b/>
                <w:bCs/>
                <w:color w:val="000000"/>
              </w:rPr>
              <w:t>.</w:t>
            </w:r>
          </w:p>
        </w:tc>
        <w:tc>
          <w:tcPr>
            <w:tcW w:w="591" w:type="pct"/>
            <w:shd w:val="clear" w:color="auto" w:fill="auto"/>
            <w:vAlign w:val="bottom"/>
            <w:hideMark/>
          </w:tcPr>
          <w:p w14:paraId="440CD0E4"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Dwelling Units</w:t>
            </w:r>
          </w:p>
        </w:tc>
        <w:tc>
          <w:tcPr>
            <w:tcW w:w="575" w:type="pct"/>
            <w:shd w:val="clear" w:color="auto" w:fill="auto"/>
            <w:vAlign w:val="bottom"/>
            <w:hideMark/>
          </w:tcPr>
          <w:p w14:paraId="3AB68695"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Persons per Household</w:t>
            </w:r>
          </w:p>
        </w:tc>
        <w:tc>
          <w:tcPr>
            <w:tcW w:w="647" w:type="pct"/>
            <w:shd w:val="clear" w:color="auto" w:fill="auto"/>
            <w:vAlign w:val="bottom"/>
          </w:tcPr>
          <w:p w14:paraId="0755CE1C"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Cubic Yards per Day Per Unit</w:t>
            </w:r>
          </w:p>
        </w:tc>
        <w:tc>
          <w:tcPr>
            <w:tcW w:w="648" w:type="pct"/>
            <w:shd w:val="clear" w:color="auto" w:fill="auto"/>
            <w:vAlign w:val="bottom"/>
          </w:tcPr>
          <w:p w14:paraId="01D0C2B2"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Cubic Yards per Day Per Sq. Ft.</w:t>
            </w:r>
          </w:p>
        </w:tc>
        <w:tc>
          <w:tcPr>
            <w:tcW w:w="556" w:type="pct"/>
            <w:shd w:val="clear" w:color="auto" w:fill="auto"/>
            <w:vAlign w:val="bottom"/>
            <w:hideMark/>
          </w:tcPr>
          <w:p w14:paraId="40C9D4D2" w14:textId="77777777" w:rsidR="0039745C" w:rsidRPr="00890121" w:rsidRDefault="0039745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Demand (CY/Day)</w:t>
            </w:r>
          </w:p>
        </w:tc>
      </w:tr>
      <w:tr w:rsidR="0039745C" w:rsidRPr="006A5FBB" w14:paraId="2307D41A" w14:textId="77777777" w:rsidTr="00467593">
        <w:trPr>
          <w:trHeight w:val="288"/>
        </w:trPr>
        <w:tc>
          <w:tcPr>
            <w:tcW w:w="849" w:type="pct"/>
            <w:shd w:val="clear" w:color="auto" w:fill="auto"/>
            <w:vAlign w:val="center"/>
            <w:hideMark/>
          </w:tcPr>
          <w:p w14:paraId="19B21FE8"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Current Zoning</w:t>
            </w:r>
          </w:p>
        </w:tc>
        <w:sdt>
          <w:sdtPr>
            <w:rPr>
              <w:rFonts w:ascii="Calibri" w:hAnsi="Calibri"/>
              <w:color w:val="000000"/>
              <w:sz w:val="20"/>
            </w:rPr>
            <w:id w:val="-839304084"/>
            <w:placeholder>
              <w:docPart w:val="4FDB8C3595E04288915EC7B72FA54A96"/>
            </w:placeholder>
            <w:showingPlcHdr/>
            <w:text/>
          </w:sdtPr>
          <w:sdtEndPr/>
          <w:sdtContent>
            <w:tc>
              <w:tcPr>
                <w:tcW w:w="546" w:type="pct"/>
                <w:shd w:val="clear" w:color="auto" w:fill="auto"/>
                <w:noWrap/>
                <w:vAlign w:val="center"/>
              </w:tcPr>
              <w:p w14:paraId="617ED834"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330559934"/>
            <w:placeholder>
              <w:docPart w:val="95C67FF9D4AD48588D6EF57CF6439A66"/>
            </w:placeholder>
            <w:showingPlcHdr/>
            <w:text/>
          </w:sdtPr>
          <w:sdtEndPr/>
          <w:sdtContent>
            <w:tc>
              <w:tcPr>
                <w:tcW w:w="588" w:type="pct"/>
                <w:vAlign w:val="center"/>
              </w:tcPr>
              <w:p w14:paraId="5A392352"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097481463"/>
            <w:placeholder>
              <w:docPart w:val="9E07800409B841F1BF18A8192FB0AFBC"/>
            </w:placeholder>
            <w:showingPlcHdr/>
            <w:text/>
          </w:sdtPr>
          <w:sdtEndPr/>
          <w:sdtContent>
            <w:tc>
              <w:tcPr>
                <w:tcW w:w="591" w:type="pct"/>
                <w:shd w:val="clear" w:color="auto" w:fill="auto"/>
                <w:noWrap/>
                <w:vAlign w:val="center"/>
              </w:tcPr>
              <w:p w14:paraId="5D0CF839"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840690263"/>
            <w:placeholder>
              <w:docPart w:val="80D8853F5EE2421E8BC317283D303E91"/>
            </w:placeholder>
            <w:showingPlcHdr/>
            <w:text/>
          </w:sdtPr>
          <w:sdtEndPr/>
          <w:sdtContent>
            <w:tc>
              <w:tcPr>
                <w:tcW w:w="575" w:type="pct"/>
                <w:shd w:val="clear" w:color="auto" w:fill="auto"/>
                <w:noWrap/>
                <w:vAlign w:val="center"/>
              </w:tcPr>
              <w:p w14:paraId="559B9113"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693223227"/>
            <w:placeholder>
              <w:docPart w:val="43C03C0E133A43778D2571D937DDE07A"/>
            </w:placeholder>
            <w:showingPlcHdr/>
            <w:text/>
          </w:sdtPr>
          <w:sdtEndPr/>
          <w:sdtContent>
            <w:tc>
              <w:tcPr>
                <w:tcW w:w="647" w:type="pct"/>
                <w:shd w:val="clear" w:color="auto" w:fill="auto"/>
                <w:vAlign w:val="center"/>
              </w:tcPr>
              <w:p w14:paraId="4C197518"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604154327"/>
            <w:placeholder>
              <w:docPart w:val="33703F2ECFD0469EA95C0AFAAABC28F2"/>
            </w:placeholder>
            <w:showingPlcHdr/>
            <w:text/>
          </w:sdtPr>
          <w:sdtEndPr/>
          <w:sdtContent>
            <w:tc>
              <w:tcPr>
                <w:tcW w:w="648" w:type="pct"/>
                <w:shd w:val="clear" w:color="auto" w:fill="auto"/>
                <w:vAlign w:val="center"/>
              </w:tcPr>
              <w:p w14:paraId="07AE08D7"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97254161"/>
            <w:placeholder>
              <w:docPart w:val="8464A92512124F3491EA4366331C11EB"/>
            </w:placeholder>
            <w:showingPlcHdr/>
            <w:text/>
          </w:sdtPr>
          <w:sdtEndPr/>
          <w:sdtContent>
            <w:tc>
              <w:tcPr>
                <w:tcW w:w="556" w:type="pct"/>
                <w:shd w:val="clear" w:color="auto" w:fill="auto"/>
                <w:noWrap/>
                <w:vAlign w:val="center"/>
              </w:tcPr>
              <w:p w14:paraId="3A95E1E5"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r w:rsidR="0039745C" w:rsidRPr="006A5FBB" w14:paraId="79C9AA6D" w14:textId="77777777" w:rsidTr="00467593">
        <w:trPr>
          <w:trHeight w:val="288"/>
        </w:trPr>
        <w:tc>
          <w:tcPr>
            <w:tcW w:w="849" w:type="pct"/>
            <w:shd w:val="clear" w:color="auto" w:fill="auto"/>
            <w:noWrap/>
            <w:vAlign w:val="center"/>
            <w:hideMark/>
          </w:tcPr>
          <w:p w14:paraId="7E60AEFA" w14:textId="77777777" w:rsidR="0039745C" w:rsidRPr="00890121" w:rsidRDefault="0039745C" w:rsidP="00467593">
            <w:pPr>
              <w:spacing w:after="0"/>
              <w:jc w:val="left"/>
              <w:rPr>
                <w:rFonts w:ascii="Calibri" w:eastAsia="Times New Roman" w:hAnsi="Calibri" w:cs="Times New Roman"/>
                <w:color w:val="000000"/>
              </w:rPr>
            </w:pPr>
            <w:r>
              <w:rPr>
                <w:rFonts w:ascii="Calibri" w:eastAsia="Times New Roman" w:hAnsi="Calibri" w:cs="Times New Roman"/>
                <w:color w:val="000000"/>
              </w:rPr>
              <w:t>Proposed Zoning</w:t>
            </w:r>
          </w:p>
        </w:tc>
        <w:sdt>
          <w:sdtPr>
            <w:rPr>
              <w:rFonts w:ascii="Calibri" w:hAnsi="Calibri"/>
              <w:color w:val="000000"/>
              <w:sz w:val="20"/>
            </w:rPr>
            <w:id w:val="-1674263272"/>
            <w:placeholder>
              <w:docPart w:val="EF8E432DB8304C90A188A2F9066D26E6"/>
            </w:placeholder>
            <w:showingPlcHdr/>
            <w:text/>
          </w:sdtPr>
          <w:sdtEndPr/>
          <w:sdtContent>
            <w:tc>
              <w:tcPr>
                <w:tcW w:w="546" w:type="pct"/>
                <w:shd w:val="clear" w:color="auto" w:fill="auto"/>
                <w:noWrap/>
                <w:vAlign w:val="center"/>
              </w:tcPr>
              <w:p w14:paraId="5E259C3D" w14:textId="77777777" w:rsidR="0039745C" w:rsidRPr="0086157C" w:rsidRDefault="0039745C" w:rsidP="00467593">
                <w:pPr>
                  <w:spacing w:after="0"/>
                  <w:jc w:val="center"/>
                  <w:rPr>
                    <w:rFonts w:ascii="Calibri" w:eastAsia="Times New Roman" w:hAnsi="Calibri" w:cs="Times New Roman"/>
                    <w:color w:val="000000"/>
                    <w:sz w:val="20"/>
                  </w:rPr>
                </w:pPr>
                <w:r w:rsidRPr="005A07BD">
                  <w:rPr>
                    <w:rStyle w:val="PlaceholderText"/>
                  </w:rPr>
                  <w:t>Click here</w:t>
                </w:r>
              </w:p>
            </w:tc>
          </w:sdtContent>
        </w:sdt>
        <w:sdt>
          <w:sdtPr>
            <w:rPr>
              <w:rFonts w:ascii="Calibri" w:hAnsi="Calibri"/>
              <w:color w:val="000000"/>
              <w:sz w:val="20"/>
            </w:rPr>
            <w:id w:val="-1794593948"/>
            <w:placeholder>
              <w:docPart w:val="97D628A6B32C4C3CABF96923A428EC38"/>
            </w:placeholder>
            <w:showingPlcHdr/>
            <w:text/>
          </w:sdtPr>
          <w:sdtEndPr/>
          <w:sdtContent>
            <w:tc>
              <w:tcPr>
                <w:tcW w:w="588" w:type="pct"/>
                <w:vAlign w:val="center"/>
              </w:tcPr>
              <w:p w14:paraId="63E7ADE5"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987516287"/>
            <w:placeholder>
              <w:docPart w:val="73E4859B50DC4542BD4B20B484F84473"/>
            </w:placeholder>
            <w:showingPlcHdr/>
            <w:text/>
          </w:sdtPr>
          <w:sdtEndPr/>
          <w:sdtContent>
            <w:tc>
              <w:tcPr>
                <w:tcW w:w="591" w:type="pct"/>
                <w:shd w:val="clear" w:color="auto" w:fill="auto"/>
                <w:noWrap/>
                <w:vAlign w:val="center"/>
              </w:tcPr>
              <w:p w14:paraId="4A070CF2"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516805911"/>
            <w:placeholder>
              <w:docPart w:val="155735F54EA647F6832E2026A401A545"/>
            </w:placeholder>
            <w:showingPlcHdr/>
            <w:text/>
          </w:sdtPr>
          <w:sdtEndPr/>
          <w:sdtContent>
            <w:tc>
              <w:tcPr>
                <w:tcW w:w="575" w:type="pct"/>
                <w:shd w:val="clear" w:color="auto" w:fill="auto"/>
                <w:noWrap/>
                <w:vAlign w:val="center"/>
              </w:tcPr>
              <w:p w14:paraId="0B888931"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911227746"/>
            <w:placeholder>
              <w:docPart w:val="F3B863DD311A4E86A9F043F2E4AED434"/>
            </w:placeholder>
            <w:showingPlcHdr/>
            <w:text/>
          </w:sdtPr>
          <w:sdtEndPr/>
          <w:sdtContent>
            <w:tc>
              <w:tcPr>
                <w:tcW w:w="647" w:type="pct"/>
                <w:shd w:val="clear" w:color="auto" w:fill="auto"/>
                <w:vAlign w:val="center"/>
              </w:tcPr>
              <w:p w14:paraId="1003D826"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539826092"/>
            <w:placeholder>
              <w:docPart w:val="51EEE4EAA00948A28C4C6A2515479F16"/>
            </w:placeholder>
            <w:showingPlcHdr/>
            <w:text/>
          </w:sdtPr>
          <w:sdtEndPr/>
          <w:sdtContent>
            <w:tc>
              <w:tcPr>
                <w:tcW w:w="648" w:type="pct"/>
                <w:shd w:val="clear" w:color="auto" w:fill="auto"/>
                <w:vAlign w:val="center"/>
              </w:tcPr>
              <w:p w14:paraId="7E87D7E2" w14:textId="77777777" w:rsidR="0039745C" w:rsidRPr="0086157C" w:rsidRDefault="0039745C" w:rsidP="00467593">
                <w:pPr>
                  <w:spacing w:after="0"/>
                  <w:jc w:val="center"/>
                  <w:rPr>
                    <w:rFonts w:ascii="Calibri" w:eastAsia="Times New Roman" w:hAnsi="Calibri" w:cs="Times New Roman"/>
                    <w:color w:val="000000"/>
                    <w:highlight w:val="yellow"/>
                  </w:rPr>
                </w:pPr>
                <w:r w:rsidRPr="005A07BD">
                  <w:rPr>
                    <w:rStyle w:val="PlaceholderText"/>
                  </w:rPr>
                  <w:t>Click here</w:t>
                </w:r>
              </w:p>
            </w:tc>
          </w:sdtContent>
        </w:sdt>
        <w:sdt>
          <w:sdtPr>
            <w:rPr>
              <w:rFonts w:ascii="Calibri" w:hAnsi="Calibri"/>
              <w:color w:val="000000"/>
              <w:sz w:val="20"/>
            </w:rPr>
            <w:id w:val="1196269590"/>
            <w:placeholder>
              <w:docPart w:val="921B9254C2544A4DAE67B9BBCF6B1989"/>
            </w:placeholder>
            <w:showingPlcHdr/>
            <w:text/>
          </w:sdtPr>
          <w:sdtEndPr/>
          <w:sdtContent>
            <w:tc>
              <w:tcPr>
                <w:tcW w:w="556" w:type="pct"/>
                <w:shd w:val="clear" w:color="auto" w:fill="auto"/>
                <w:noWrap/>
                <w:vAlign w:val="center"/>
              </w:tcPr>
              <w:p w14:paraId="3C71EE24" w14:textId="77777777" w:rsidR="0039745C" w:rsidRPr="0086157C" w:rsidRDefault="0039745C" w:rsidP="00467593">
                <w:pPr>
                  <w:spacing w:after="0"/>
                  <w:jc w:val="center"/>
                  <w:rPr>
                    <w:rFonts w:ascii="Calibri" w:eastAsia="Times New Roman" w:hAnsi="Calibri" w:cs="Times New Roman"/>
                    <w:color w:val="000000"/>
                  </w:rPr>
                </w:pPr>
                <w:r w:rsidRPr="005A07BD">
                  <w:rPr>
                    <w:rStyle w:val="PlaceholderText"/>
                  </w:rPr>
                  <w:t>Click here</w:t>
                </w:r>
              </w:p>
            </w:tc>
          </w:sdtContent>
        </w:sdt>
      </w:tr>
    </w:tbl>
    <w:p w14:paraId="5C90FD7F" w14:textId="77777777" w:rsidR="0039745C" w:rsidRDefault="0039745C" w:rsidP="0039745C">
      <w:pPr>
        <w:pStyle w:val="BodyText2"/>
      </w:pPr>
    </w:p>
    <w:tbl>
      <w:tblPr>
        <w:tblW w:w="5000" w:type="pct"/>
        <w:tblLook w:val="04A0" w:firstRow="1" w:lastRow="0" w:firstColumn="1" w:lastColumn="0" w:noHBand="0" w:noVBand="1"/>
      </w:tblPr>
      <w:tblGrid>
        <w:gridCol w:w="2695"/>
        <w:gridCol w:w="1708"/>
        <w:gridCol w:w="1892"/>
        <w:gridCol w:w="2249"/>
        <w:gridCol w:w="1886"/>
      </w:tblGrid>
      <w:tr w:rsidR="0086157C" w:rsidRPr="00184653" w14:paraId="37A6B6E1" w14:textId="77777777" w:rsidTr="0072025D">
        <w:trPr>
          <w:trHeight w:val="503"/>
        </w:trPr>
        <w:tc>
          <w:tcPr>
            <w:tcW w:w="12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5A3CFC" w14:textId="77777777" w:rsidR="0086157C" w:rsidRPr="00184653" w:rsidRDefault="0086157C" w:rsidP="00467593">
            <w:pPr>
              <w:spacing w:after="0"/>
              <w:jc w:val="left"/>
              <w:rPr>
                <w:rFonts w:ascii="Calibri" w:eastAsia="Times New Roman" w:hAnsi="Calibri" w:cs="Times New Roman"/>
                <w:b/>
                <w:bCs/>
                <w:color w:val="000000"/>
              </w:rPr>
            </w:pPr>
            <w:r>
              <w:rPr>
                <w:rFonts w:ascii="Calibri" w:eastAsia="Times New Roman" w:hAnsi="Calibri" w:cs="Times New Roman"/>
                <w:b/>
                <w:bCs/>
                <w:color w:val="000000"/>
              </w:rPr>
              <w:t>MASS TRANSIT</w:t>
            </w:r>
          </w:p>
        </w:tc>
        <w:tc>
          <w:tcPr>
            <w:tcW w:w="819" w:type="pct"/>
            <w:tcBorders>
              <w:top w:val="single" w:sz="4" w:space="0" w:color="auto"/>
              <w:left w:val="nil"/>
              <w:bottom w:val="single" w:sz="4" w:space="0" w:color="auto"/>
              <w:right w:val="single" w:sz="4" w:space="0" w:color="auto"/>
            </w:tcBorders>
            <w:shd w:val="clear" w:color="auto" w:fill="auto"/>
            <w:vAlign w:val="bottom"/>
            <w:hideMark/>
          </w:tcPr>
          <w:p w14:paraId="3FE25A07" w14:textId="77777777" w:rsidR="0086157C" w:rsidRPr="00184653" w:rsidRDefault="0086157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 xml:space="preserve">Dwelling </w:t>
            </w:r>
            <w:r w:rsidRPr="00184653">
              <w:rPr>
                <w:rFonts w:ascii="Calibri" w:eastAsia="Times New Roman" w:hAnsi="Calibri" w:cs="Times New Roman"/>
                <w:b/>
                <w:bCs/>
                <w:color w:val="000000"/>
              </w:rPr>
              <w:t>Units</w:t>
            </w:r>
          </w:p>
        </w:tc>
        <w:tc>
          <w:tcPr>
            <w:tcW w:w="907" w:type="pct"/>
            <w:tcBorders>
              <w:top w:val="single" w:sz="4" w:space="0" w:color="auto"/>
              <w:left w:val="nil"/>
              <w:bottom w:val="single" w:sz="4" w:space="0" w:color="auto"/>
              <w:right w:val="single" w:sz="4" w:space="0" w:color="auto"/>
            </w:tcBorders>
            <w:shd w:val="clear" w:color="auto" w:fill="auto"/>
            <w:vAlign w:val="bottom"/>
            <w:hideMark/>
          </w:tcPr>
          <w:p w14:paraId="69A48725" w14:textId="77777777" w:rsidR="0086157C" w:rsidRPr="00184653" w:rsidRDefault="0086157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Persons per Household</w:t>
            </w:r>
          </w:p>
        </w:tc>
        <w:tc>
          <w:tcPr>
            <w:tcW w:w="1078" w:type="pct"/>
            <w:tcBorders>
              <w:top w:val="single" w:sz="4" w:space="0" w:color="auto"/>
              <w:left w:val="nil"/>
              <w:bottom w:val="single" w:sz="4" w:space="0" w:color="auto"/>
              <w:right w:val="single" w:sz="4" w:space="0" w:color="auto"/>
            </w:tcBorders>
            <w:shd w:val="clear" w:color="auto" w:fill="auto"/>
            <w:vAlign w:val="bottom"/>
            <w:hideMark/>
          </w:tcPr>
          <w:p w14:paraId="67E19704" w14:textId="77777777" w:rsidR="0086157C" w:rsidRPr="00184653" w:rsidRDefault="0086157C" w:rsidP="00467593">
            <w:pPr>
              <w:spacing w:after="0"/>
              <w:jc w:val="center"/>
              <w:rPr>
                <w:rFonts w:ascii="Calibri" w:eastAsia="Times New Roman" w:hAnsi="Calibri" w:cs="Times New Roman"/>
                <w:b/>
                <w:bCs/>
                <w:color w:val="000000"/>
              </w:rPr>
            </w:pPr>
            <w:r>
              <w:rPr>
                <w:rFonts w:ascii="Calibri" w:eastAsia="Times New Roman" w:hAnsi="Calibri" w:cs="Times New Roman"/>
                <w:b/>
                <w:bCs/>
                <w:color w:val="000000"/>
              </w:rPr>
              <w:t>Transit Miles Needed per Person*</w:t>
            </w:r>
          </w:p>
        </w:tc>
        <w:tc>
          <w:tcPr>
            <w:tcW w:w="904" w:type="pct"/>
            <w:tcBorders>
              <w:top w:val="single" w:sz="4" w:space="0" w:color="auto"/>
              <w:left w:val="nil"/>
              <w:bottom w:val="single" w:sz="4" w:space="0" w:color="auto"/>
              <w:right w:val="single" w:sz="4" w:space="0" w:color="auto"/>
            </w:tcBorders>
            <w:shd w:val="clear" w:color="auto" w:fill="auto"/>
            <w:vAlign w:val="bottom"/>
            <w:hideMark/>
          </w:tcPr>
          <w:p w14:paraId="546B68F7" w14:textId="77777777" w:rsidR="0086157C" w:rsidRPr="00184653" w:rsidRDefault="0086157C" w:rsidP="00467593">
            <w:pPr>
              <w:spacing w:after="0"/>
              <w:jc w:val="center"/>
              <w:rPr>
                <w:rFonts w:ascii="Calibri" w:eastAsia="Times New Roman" w:hAnsi="Calibri" w:cs="Times New Roman"/>
                <w:b/>
                <w:bCs/>
                <w:color w:val="000000"/>
              </w:rPr>
            </w:pPr>
            <w:r w:rsidRPr="00184653">
              <w:rPr>
                <w:rFonts w:ascii="Calibri" w:eastAsia="Times New Roman" w:hAnsi="Calibri" w:cs="Times New Roman"/>
                <w:b/>
                <w:bCs/>
                <w:color w:val="000000"/>
              </w:rPr>
              <w:t>Demand</w:t>
            </w:r>
            <w:r>
              <w:rPr>
                <w:rFonts w:ascii="Calibri" w:eastAsia="Times New Roman" w:hAnsi="Calibri" w:cs="Times New Roman"/>
                <w:b/>
                <w:bCs/>
                <w:color w:val="000000"/>
              </w:rPr>
              <w:br/>
            </w:r>
            <w:r w:rsidRPr="00184653">
              <w:rPr>
                <w:rFonts w:ascii="Calibri" w:eastAsia="Times New Roman" w:hAnsi="Calibri" w:cs="Times New Roman"/>
                <w:b/>
                <w:bCs/>
                <w:color w:val="000000"/>
              </w:rPr>
              <w:t>(Miles)</w:t>
            </w:r>
          </w:p>
        </w:tc>
      </w:tr>
      <w:tr w:rsidR="0086157C" w:rsidRPr="00184653" w14:paraId="47FC929C" w14:textId="77777777" w:rsidTr="0072025D">
        <w:trPr>
          <w:trHeight w:val="288"/>
        </w:trPr>
        <w:tc>
          <w:tcPr>
            <w:tcW w:w="1292" w:type="pct"/>
            <w:tcBorders>
              <w:top w:val="nil"/>
              <w:left w:val="single" w:sz="4" w:space="0" w:color="auto"/>
              <w:bottom w:val="single" w:sz="4" w:space="0" w:color="auto"/>
              <w:right w:val="single" w:sz="4" w:space="0" w:color="auto"/>
            </w:tcBorders>
            <w:shd w:val="clear" w:color="auto" w:fill="auto"/>
            <w:noWrap/>
            <w:vAlign w:val="bottom"/>
            <w:hideMark/>
          </w:tcPr>
          <w:p w14:paraId="46EC5580" w14:textId="77777777" w:rsidR="0086157C" w:rsidRPr="00184653" w:rsidRDefault="0086157C" w:rsidP="0086157C">
            <w:pPr>
              <w:spacing w:after="0"/>
              <w:rPr>
                <w:rFonts w:ascii="Calibri" w:eastAsia="Times New Roman" w:hAnsi="Calibri" w:cs="Times New Roman"/>
                <w:color w:val="000000"/>
              </w:rPr>
            </w:pPr>
            <w:r w:rsidRPr="00184653">
              <w:rPr>
                <w:rFonts w:ascii="Calibri" w:eastAsia="Times New Roman" w:hAnsi="Calibri" w:cs="Times New Roman"/>
                <w:color w:val="000000"/>
              </w:rPr>
              <w:t>Current</w:t>
            </w:r>
            <w:r>
              <w:rPr>
                <w:rFonts w:ascii="Calibri" w:eastAsia="Times New Roman" w:hAnsi="Calibri" w:cs="Times New Roman"/>
                <w:color w:val="000000"/>
              </w:rPr>
              <w:t xml:space="preserve"> Zoning</w:t>
            </w:r>
          </w:p>
        </w:tc>
        <w:sdt>
          <w:sdtPr>
            <w:rPr>
              <w:rFonts w:ascii="Calibri" w:hAnsi="Calibri"/>
              <w:color w:val="000000"/>
              <w:sz w:val="20"/>
            </w:rPr>
            <w:id w:val="-637330826"/>
            <w:placeholder>
              <w:docPart w:val="760C2A7E9182405D9B3636029496EFDC"/>
            </w:placeholder>
            <w:showingPlcHdr/>
            <w:text/>
          </w:sdtPr>
          <w:sdtEndPr/>
          <w:sdtContent>
            <w:tc>
              <w:tcPr>
                <w:tcW w:w="819" w:type="pct"/>
                <w:tcBorders>
                  <w:top w:val="nil"/>
                  <w:left w:val="nil"/>
                  <w:bottom w:val="single" w:sz="4" w:space="0" w:color="auto"/>
                  <w:right w:val="single" w:sz="4" w:space="0" w:color="auto"/>
                </w:tcBorders>
                <w:shd w:val="clear" w:color="auto" w:fill="auto"/>
                <w:noWrap/>
                <w:vAlign w:val="bottom"/>
              </w:tcPr>
              <w:p w14:paraId="7398E19E"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2088117369"/>
            <w:placeholder>
              <w:docPart w:val="72E0BB401A704E6398B528740E4EAECB"/>
            </w:placeholder>
            <w:showingPlcHdr/>
            <w:text/>
          </w:sdtPr>
          <w:sdtEndPr/>
          <w:sdtContent>
            <w:tc>
              <w:tcPr>
                <w:tcW w:w="907" w:type="pct"/>
                <w:tcBorders>
                  <w:top w:val="nil"/>
                  <w:left w:val="nil"/>
                  <w:bottom w:val="single" w:sz="4" w:space="0" w:color="auto"/>
                  <w:right w:val="single" w:sz="4" w:space="0" w:color="auto"/>
                </w:tcBorders>
                <w:shd w:val="clear" w:color="auto" w:fill="auto"/>
                <w:noWrap/>
                <w:vAlign w:val="bottom"/>
              </w:tcPr>
              <w:p w14:paraId="4B146D99"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963718434"/>
            <w:placeholder>
              <w:docPart w:val="A2096D11D66F446C9DEDF9AC61486938"/>
            </w:placeholder>
            <w:showingPlcHdr/>
            <w:text/>
          </w:sdtPr>
          <w:sdtEndPr/>
          <w:sdtContent>
            <w:tc>
              <w:tcPr>
                <w:tcW w:w="1078" w:type="pct"/>
                <w:tcBorders>
                  <w:top w:val="nil"/>
                  <w:left w:val="nil"/>
                  <w:bottom w:val="single" w:sz="4" w:space="0" w:color="auto"/>
                  <w:right w:val="single" w:sz="4" w:space="0" w:color="auto"/>
                </w:tcBorders>
                <w:shd w:val="clear" w:color="auto" w:fill="auto"/>
                <w:noWrap/>
                <w:vAlign w:val="bottom"/>
              </w:tcPr>
              <w:p w14:paraId="69BD6284"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903552396"/>
            <w:placeholder>
              <w:docPart w:val="46E55D6DF31C45E59EE0B91A8FB98505"/>
            </w:placeholder>
            <w:showingPlcHdr/>
            <w:text/>
          </w:sdtPr>
          <w:sdtEndPr/>
          <w:sdtContent>
            <w:tc>
              <w:tcPr>
                <w:tcW w:w="904" w:type="pct"/>
                <w:tcBorders>
                  <w:top w:val="nil"/>
                  <w:left w:val="nil"/>
                  <w:bottom w:val="single" w:sz="4" w:space="0" w:color="auto"/>
                  <w:right w:val="single" w:sz="4" w:space="0" w:color="auto"/>
                </w:tcBorders>
                <w:shd w:val="clear" w:color="auto" w:fill="auto"/>
                <w:noWrap/>
                <w:vAlign w:val="bottom"/>
              </w:tcPr>
              <w:p w14:paraId="21795D4A"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tr>
      <w:tr w:rsidR="0086157C" w:rsidRPr="00184653" w14:paraId="3F07134A" w14:textId="77777777" w:rsidTr="0072025D">
        <w:trPr>
          <w:trHeight w:val="288"/>
        </w:trPr>
        <w:tc>
          <w:tcPr>
            <w:tcW w:w="1292" w:type="pct"/>
            <w:tcBorders>
              <w:top w:val="nil"/>
              <w:left w:val="single" w:sz="4" w:space="0" w:color="auto"/>
              <w:bottom w:val="single" w:sz="4" w:space="0" w:color="auto"/>
              <w:right w:val="single" w:sz="4" w:space="0" w:color="auto"/>
            </w:tcBorders>
            <w:shd w:val="clear" w:color="auto" w:fill="auto"/>
            <w:noWrap/>
            <w:vAlign w:val="bottom"/>
            <w:hideMark/>
          </w:tcPr>
          <w:p w14:paraId="57E0ECBE" w14:textId="77777777" w:rsidR="0086157C" w:rsidRPr="00184653" w:rsidRDefault="0086157C" w:rsidP="0086157C">
            <w:pPr>
              <w:spacing w:after="0"/>
              <w:rPr>
                <w:rFonts w:ascii="Calibri" w:eastAsia="Times New Roman" w:hAnsi="Calibri" w:cs="Times New Roman"/>
                <w:color w:val="000000"/>
              </w:rPr>
            </w:pPr>
            <w:r>
              <w:rPr>
                <w:rFonts w:ascii="Calibri" w:eastAsia="Times New Roman" w:hAnsi="Calibri" w:cs="Times New Roman"/>
                <w:color w:val="000000"/>
              </w:rPr>
              <w:t>Proposed Zoning</w:t>
            </w:r>
          </w:p>
        </w:tc>
        <w:sdt>
          <w:sdtPr>
            <w:rPr>
              <w:rFonts w:ascii="Calibri" w:hAnsi="Calibri"/>
              <w:color w:val="000000"/>
              <w:sz w:val="20"/>
            </w:rPr>
            <w:id w:val="1496372861"/>
            <w:placeholder>
              <w:docPart w:val="72FAE3D54A4C4C95B594BAEC279F960D"/>
            </w:placeholder>
            <w:showingPlcHdr/>
            <w:text/>
          </w:sdtPr>
          <w:sdtEndPr/>
          <w:sdtContent>
            <w:tc>
              <w:tcPr>
                <w:tcW w:w="819" w:type="pct"/>
                <w:tcBorders>
                  <w:top w:val="nil"/>
                  <w:left w:val="nil"/>
                  <w:bottom w:val="single" w:sz="4" w:space="0" w:color="auto"/>
                  <w:right w:val="single" w:sz="4" w:space="0" w:color="auto"/>
                </w:tcBorders>
                <w:shd w:val="clear" w:color="auto" w:fill="auto"/>
                <w:noWrap/>
                <w:vAlign w:val="bottom"/>
              </w:tcPr>
              <w:p w14:paraId="6AE71022"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508521592"/>
            <w:placeholder>
              <w:docPart w:val="3CC7D900DD64479EA1711465075D93C6"/>
            </w:placeholder>
            <w:showingPlcHdr/>
            <w:text/>
          </w:sdtPr>
          <w:sdtEndPr/>
          <w:sdtContent>
            <w:tc>
              <w:tcPr>
                <w:tcW w:w="907" w:type="pct"/>
                <w:tcBorders>
                  <w:top w:val="nil"/>
                  <w:left w:val="nil"/>
                  <w:bottom w:val="single" w:sz="4" w:space="0" w:color="auto"/>
                  <w:right w:val="single" w:sz="4" w:space="0" w:color="auto"/>
                </w:tcBorders>
                <w:shd w:val="clear" w:color="auto" w:fill="auto"/>
                <w:noWrap/>
                <w:vAlign w:val="bottom"/>
              </w:tcPr>
              <w:p w14:paraId="3D62E3C2"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402496877"/>
            <w:placeholder>
              <w:docPart w:val="2A5BAE4ABD674DC48470B2B7B4C68FA2"/>
            </w:placeholder>
            <w:showingPlcHdr/>
            <w:text/>
          </w:sdtPr>
          <w:sdtEndPr/>
          <w:sdtContent>
            <w:tc>
              <w:tcPr>
                <w:tcW w:w="1078" w:type="pct"/>
                <w:tcBorders>
                  <w:top w:val="nil"/>
                  <w:left w:val="nil"/>
                  <w:bottom w:val="single" w:sz="4" w:space="0" w:color="auto"/>
                  <w:right w:val="single" w:sz="4" w:space="0" w:color="auto"/>
                </w:tcBorders>
                <w:shd w:val="clear" w:color="auto" w:fill="auto"/>
                <w:noWrap/>
                <w:vAlign w:val="bottom"/>
              </w:tcPr>
              <w:p w14:paraId="15C8699D"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sdt>
          <w:sdtPr>
            <w:rPr>
              <w:rFonts w:ascii="Calibri" w:hAnsi="Calibri"/>
              <w:color w:val="000000"/>
              <w:sz w:val="20"/>
            </w:rPr>
            <w:id w:val="-1150351058"/>
            <w:placeholder>
              <w:docPart w:val="89307C41D3D942D2948B54ED0EC7F892"/>
            </w:placeholder>
            <w:showingPlcHdr/>
            <w:text/>
          </w:sdtPr>
          <w:sdtEndPr/>
          <w:sdtContent>
            <w:tc>
              <w:tcPr>
                <w:tcW w:w="904" w:type="pct"/>
                <w:tcBorders>
                  <w:top w:val="nil"/>
                  <w:left w:val="nil"/>
                  <w:bottom w:val="single" w:sz="4" w:space="0" w:color="auto"/>
                  <w:right w:val="single" w:sz="4" w:space="0" w:color="auto"/>
                </w:tcBorders>
                <w:shd w:val="clear" w:color="auto" w:fill="auto"/>
                <w:noWrap/>
                <w:vAlign w:val="bottom"/>
              </w:tcPr>
              <w:p w14:paraId="4488613C" w14:textId="77777777" w:rsidR="0086157C" w:rsidRPr="0086157C" w:rsidRDefault="0086157C" w:rsidP="00467593">
                <w:pPr>
                  <w:spacing w:after="0"/>
                  <w:jc w:val="center"/>
                  <w:rPr>
                    <w:rFonts w:ascii="Calibri" w:eastAsia="Times New Roman" w:hAnsi="Calibri" w:cs="Times New Roman"/>
                    <w:color w:val="000000"/>
                  </w:rPr>
                </w:pPr>
                <w:r w:rsidRPr="005A07BD">
                  <w:rPr>
                    <w:rStyle w:val="PlaceholderText"/>
                  </w:rPr>
                  <w:t>Click here</w:t>
                </w:r>
              </w:p>
            </w:tc>
          </w:sdtContent>
        </w:sdt>
      </w:tr>
    </w:tbl>
    <w:p w14:paraId="49CA8510" w14:textId="77777777" w:rsidR="0039745C" w:rsidRDefault="0039745C" w:rsidP="0039745C">
      <w:pPr>
        <w:pStyle w:val="BodyText2"/>
      </w:pPr>
    </w:p>
    <w:p w14:paraId="795F9452" w14:textId="77777777" w:rsidR="0039745C" w:rsidRPr="00832844" w:rsidRDefault="0039745C" w:rsidP="0039745C">
      <w:pPr>
        <w:pStyle w:val="Checklist1"/>
        <w:rPr>
          <w:u w:val="single"/>
        </w:rPr>
      </w:pPr>
      <w:r>
        <w:t xml:space="preserve">Please note if the adopted Capital Improvements Element’s capital project listing identifies improvements that are sufficient to address the current deficiency and address any increased demand for public facilities associated with the proposed amendment (explain): </w:t>
      </w:r>
      <w:sdt>
        <w:sdtPr>
          <w:id w:val="-1254361523"/>
          <w:placeholder>
            <w:docPart w:val="337C82D3F9314D11A11F0DC56D224971"/>
          </w:placeholder>
          <w:showingPlcHdr/>
          <w:text w:multiLine="1"/>
        </w:sdtPr>
        <w:sdtEndPr/>
        <w:sdtContent>
          <w:r w:rsidRPr="0086157C">
            <w:rPr>
              <w:rStyle w:val="PlaceholderText"/>
            </w:rPr>
            <w:t>Click or tap here to enter text.</w:t>
          </w:r>
        </w:sdtContent>
      </w:sdt>
    </w:p>
    <w:p w14:paraId="62CA0200" w14:textId="77777777" w:rsidR="0039745C" w:rsidRPr="00832844" w:rsidRDefault="0039745C" w:rsidP="0039745C">
      <w:pPr>
        <w:pStyle w:val="Checklist1"/>
        <w:rPr>
          <w:u w:val="single"/>
        </w:rPr>
      </w:pPr>
      <w:r>
        <w:t>Are you proposing to enter into a local government development agreement with the County to ensure the resolution of a current public facility deficiency? (please explain)</w:t>
      </w:r>
      <w:r w:rsidRPr="00832844">
        <w:t xml:space="preserve"> </w:t>
      </w:r>
      <w:r>
        <w:t xml:space="preserve">(see Comprehensive Plan </w:t>
      </w:r>
      <w:r w:rsidRPr="00F353D2">
        <w:t xml:space="preserve">Section C.2.3.3, </w:t>
      </w:r>
      <w:r w:rsidRPr="00F353D2">
        <w:rPr>
          <w:i/>
        </w:rPr>
        <w:t>Requirements for Amending the Comprehensive Plan</w:t>
      </w:r>
      <w:r>
        <w:rPr>
          <w:i/>
        </w:rPr>
        <w:t>)</w:t>
      </w:r>
      <w:r>
        <w:t xml:space="preserve">: </w:t>
      </w:r>
      <w:sdt>
        <w:sdtPr>
          <w:id w:val="1391452868"/>
          <w:placeholder>
            <w:docPart w:val="E2AACAA0F27B446A8D70B3D226A6A0A5"/>
          </w:placeholder>
          <w:showingPlcHdr/>
          <w:text w:multiLine="1"/>
        </w:sdtPr>
        <w:sdtEndPr/>
        <w:sdtContent>
          <w:r w:rsidRPr="0086157C">
            <w:rPr>
              <w:rStyle w:val="PlaceholderText"/>
            </w:rPr>
            <w:t>Click or tap here to enter text.</w:t>
          </w:r>
        </w:sdtContent>
      </w:sdt>
    </w:p>
    <w:p w14:paraId="7ABBAFB6" w14:textId="77777777" w:rsidR="0039745C" w:rsidRDefault="0039745C" w:rsidP="0039745C">
      <w:pPr>
        <w:spacing w:after="0" w:line="265" w:lineRule="exact"/>
        <w:ind w:left="630" w:right="-20" w:hanging="270"/>
        <w:rPr>
          <w:rFonts w:ascii="Calibri Light" w:eastAsia="Calibri Light" w:hAnsi="Calibri Light" w:cs="Calibri Light"/>
          <w:spacing w:val="-1"/>
        </w:rPr>
      </w:pPr>
    </w:p>
    <w:p w14:paraId="0D50C0AC" w14:textId="77777777" w:rsidR="0039745C" w:rsidRDefault="0039745C" w:rsidP="0039745C">
      <w:pPr>
        <w:pStyle w:val="ManateeSec10"/>
      </w:pPr>
      <w:r>
        <w:t>NATURAL FEATURES</w:t>
      </w:r>
    </w:p>
    <w:p w14:paraId="6DFC3B28" w14:textId="77777777" w:rsidR="0039745C" w:rsidRDefault="0039745C" w:rsidP="0039745C">
      <w:pPr>
        <w:pStyle w:val="Checklist1"/>
      </w:pPr>
      <w:r w:rsidRPr="00A82D0F">
        <w:t>List the major soil types found on the site (see 1983 Soil Survey of Manatee County), and include an explanation</w:t>
      </w:r>
      <w:r>
        <w:t xml:space="preserve"> of where they are found, their drainage characteristics, depth of water table (to add more rows, click on the plus (+) sign).</w:t>
      </w:r>
    </w:p>
    <w:tbl>
      <w:tblPr>
        <w:tblStyle w:val="TableGrid"/>
        <w:tblW w:w="0" w:type="auto"/>
        <w:tblInd w:w="360" w:type="dxa"/>
        <w:tblLook w:val="04A0" w:firstRow="1" w:lastRow="0" w:firstColumn="1" w:lastColumn="0" w:noHBand="0" w:noVBand="1"/>
      </w:tblPr>
      <w:tblGrid>
        <w:gridCol w:w="2965"/>
        <w:gridCol w:w="2970"/>
        <w:gridCol w:w="4135"/>
      </w:tblGrid>
      <w:tr w:rsidR="0039745C" w:rsidRPr="00A57373" w14:paraId="76EBEFAE" w14:textId="77777777" w:rsidTr="00467593">
        <w:tc>
          <w:tcPr>
            <w:tcW w:w="2965" w:type="dxa"/>
          </w:tcPr>
          <w:p w14:paraId="007661F9" w14:textId="77777777" w:rsidR="0039745C" w:rsidRPr="00A57373" w:rsidRDefault="0039745C" w:rsidP="00467593">
            <w:pPr>
              <w:pStyle w:val="Checklist1"/>
              <w:numPr>
                <w:ilvl w:val="0"/>
                <w:numId w:val="0"/>
              </w:numPr>
              <w:tabs>
                <w:tab w:val="clear" w:pos="720"/>
                <w:tab w:val="clear" w:pos="10440"/>
              </w:tabs>
              <w:rPr>
                <w:b/>
              </w:rPr>
            </w:pPr>
            <w:r w:rsidRPr="00A57373">
              <w:rPr>
                <w:b/>
              </w:rPr>
              <w:t>Soil Number/Name</w:t>
            </w:r>
          </w:p>
        </w:tc>
        <w:tc>
          <w:tcPr>
            <w:tcW w:w="2970" w:type="dxa"/>
          </w:tcPr>
          <w:p w14:paraId="58994B6C" w14:textId="77777777" w:rsidR="0039745C" w:rsidRPr="00A57373" w:rsidRDefault="0039745C" w:rsidP="00467593">
            <w:pPr>
              <w:pStyle w:val="Checklist1"/>
              <w:numPr>
                <w:ilvl w:val="0"/>
                <w:numId w:val="0"/>
              </w:numPr>
              <w:tabs>
                <w:tab w:val="clear" w:pos="720"/>
                <w:tab w:val="clear" w:pos="10440"/>
              </w:tabs>
              <w:rPr>
                <w:b/>
              </w:rPr>
            </w:pPr>
            <w:r w:rsidRPr="00A57373">
              <w:rPr>
                <w:b/>
              </w:rPr>
              <w:t>Location</w:t>
            </w:r>
            <w:r>
              <w:rPr>
                <w:b/>
              </w:rPr>
              <w:t xml:space="preserve"> on the site</w:t>
            </w:r>
          </w:p>
        </w:tc>
        <w:tc>
          <w:tcPr>
            <w:tcW w:w="4135" w:type="dxa"/>
          </w:tcPr>
          <w:p w14:paraId="0BEF5065" w14:textId="77777777" w:rsidR="0039745C" w:rsidRPr="00A57373" w:rsidRDefault="0039745C" w:rsidP="00467593">
            <w:pPr>
              <w:pStyle w:val="Checklist1"/>
              <w:numPr>
                <w:ilvl w:val="0"/>
                <w:numId w:val="0"/>
              </w:numPr>
              <w:tabs>
                <w:tab w:val="clear" w:pos="720"/>
                <w:tab w:val="clear" w:pos="10440"/>
              </w:tabs>
              <w:rPr>
                <w:b/>
              </w:rPr>
            </w:pPr>
            <w:r w:rsidRPr="00A57373">
              <w:rPr>
                <w:b/>
              </w:rPr>
              <w:t>Characteristics</w:t>
            </w:r>
          </w:p>
        </w:tc>
      </w:tr>
      <w:sdt>
        <w:sdtPr>
          <w:id w:val="-224453337"/>
          <w15:repeatingSection/>
        </w:sdtPr>
        <w:sdtEndPr/>
        <w:sdtContent>
          <w:sdt>
            <w:sdtPr>
              <w:id w:val="-1087370699"/>
              <w:placeholder>
                <w:docPart w:val="0F97099D4D34457A8FC9CE325379511B"/>
              </w:placeholder>
              <w15:repeatingSectionItem/>
            </w:sdtPr>
            <w:sdtEndPr/>
            <w:sdtContent>
              <w:tr w:rsidR="0039745C" w:rsidRPr="00A57373" w14:paraId="3B77C68F" w14:textId="77777777" w:rsidTr="00467593">
                <w:sdt>
                  <w:sdtPr>
                    <w:id w:val="-649671652"/>
                    <w:placeholder>
                      <w:docPart w:val="2914187D28AA4C85A5EB359D44DDCBCF"/>
                    </w:placeholder>
                    <w:showingPlcHdr/>
                    <w:text/>
                  </w:sdtPr>
                  <w:sdtEndPr/>
                  <w:sdtContent>
                    <w:tc>
                      <w:tcPr>
                        <w:tcW w:w="2965" w:type="dxa"/>
                      </w:tcPr>
                      <w:p w14:paraId="5456E0DE" w14:textId="77777777" w:rsidR="0039745C" w:rsidRPr="00A57373" w:rsidRDefault="0039745C" w:rsidP="00467593">
                        <w:pPr>
                          <w:pStyle w:val="BodyText"/>
                        </w:pPr>
                        <w:r w:rsidRPr="005A07BD">
                          <w:rPr>
                            <w:rStyle w:val="PlaceholderText"/>
                          </w:rPr>
                          <w:t>Click or tap here to enter text.</w:t>
                        </w:r>
                      </w:p>
                    </w:tc>
                  </w:sdtContent>
                </w:sdt>
                <w:sdt>
                  <w:sdtPr>
                    <w:id w:val="-1268540940"/>
                    <w:placeholder>
                      <w:docPart w:val="6EE67DF13D2C4932819336020ABBFCC3"/>
                    </w:placeholder>
                    <w:showingPlcHdr/>
                    <w:text/>
                  </w:sdtPr>
                  <w:sdtEndPr/>
                  <w:sdtContent>
                    <w:tc>
                      <w:tcPr>
                        <w:tcW w:w="2970" w:type="dxa"/>
                      </w:tcPr>
                      <w:p w14:paraId="23FD8BD4" w14:textId="77777777" w:rsidR="0039745C" w:rsidRPr="00A57373" w:rsidRDefault="0039745C" w:rsidP="00467593">
                        <w:pPr>
                          <w:pStyle w:val="BodyText"/>
                        </w:pPr>
                        <w:r w:rsidRPr="005A07BD">
                          <w:rPr>
                            <w:rStyle w:val="PlaceholderText"/>
                          </w:rPr>
                          <w:t>Click or tap here to enter text.</w:t>
                        </w:r>
                      </w:p>
                    </w:tc>
                  </w:sdtContent>
                </w:sdt>
                <w:sdt>
                  <w:sdtPr>
                    <w:id w:val="-1946986664"/>
                    <w:placeholder>
                      <w:docPart w:val="9937E346248B4B4AB24CFD5D9903457A"/>
                    </w:placeholder>
                    <w:showingPlcHdr/>
                    <w:text w:multiLine="1"/>
                  </w:sdtPr>
                  <w:sdtEndPr/>
                  <w:sdtContent>
                    <w:tc>
                      <w:tcPr>
                        <w:tcW w:w="4135" w:type="dxa"/>
                      </w:tcPr>
                      <w:p w14:paraId="50E9FC10" w14:textId="77777777" w:rsidR="0039745C" w:rsidRPr="00A57373" w:rsidRDefault="0039745C" w:rsidP="00467593">
                        <w:pPr>
                          <w:pStyle w:val="BodyText"/>
                        </w:pPr>
                        <w:r w:rsidRPr="005A07BD">
                          <w:rPr>
                            <w:rStyle w:val="PlaceholderText"/>
                          </w:rPr>
                          <w:t>Click or tap here to enter text.</w:t>
                        </w:r>
                      </w:p>
                    </w:tc>
                  </w:sdtContent>
                </w:sdt>
              </w:tr>
            </w:sdtContent>
          </w:sdt>
        </w:sdtContent>
      </w:sdt>
    </w:tbl>
    <w:p w14:paraId="7D092021" w14:textId="77777777" w:rsidR="0039745C" w:rsidRDefault="0039745C" w:rsidP="0039745C">
      <w:pPr>
        <w:spacing w:after="0" w:line="265" w:lineRule="exact"/>
        <w:ind w:left="630" w:right="-20" w:hanging="270"/>
        <w:rPr>
          <w:rFonts w:ascii="Calibri Light" w:eastAsia="Calibri Light" w:hAnsi="Calibri Light" w:cs="Calibri Light"/>
          <w:spacing w:val="-1"/>
        </w:rPr>
      </w:pPr>
    </w:p>
    <w:p w14:paraId="62229D6E" w14:textId="77777777" w:rsidR="0039745C" w:rsidRDefault="0039745C" w:rsidP="0039745C">
      <w:pPr>
        <w:pStyle w:val="Checklist1"/>
        <w:rPr>
          <w:rFonts w:eastAsia="Calibri Light"/>
        </w:rPr>
      </w:pPr>
      <w:r>
        <w:rPr>
          <w:rFonts w:eastAsia="Calibri Light"/>
        </w:rPr>
        <w:t>Describe t</w:t>
      </w:r>
      <w:r w:rsidRPr="00A57373">
        <w:rPr>
          <w:rFonts w:eastAsia="Calibri Light"/>
        </w:rPr>
        <w:t xml:space="preserve">he topography of the site (gently rolling, sloping, flat, or other). </w:t>
      </w:r>
      <w:r>
        <w:rPr>
          <w:rFonts w:eastAsia="Calibri Light"/>
        </w:rPr>
        <w:t>Note t</w:t>
      </w:r>
      <w:r w:rsidRPr="00A57373">
        <w:rPr>
          <w:rFonts w:eastAsia="Calibri Light"/>
        </w:rPr>
        <w:t xml:space="preserve">he </w:t>
      </w:r>
      <w:r>
        <w:rPr>
          <w:rFonts w:eastAsia="Calibri Light"/>
        </w:rPr>
        <w:t xml:space="preserve">elevation and location of the </w:t>
      </w:r>
      <w:r w:rsidRPr="00A57373">
        <w:rPr>
          <w:rFonts w:eastAsia="Calibri Light"/>
        </w:rPr>
        <w:t xml:space="preserve">highest </w:t>
      </w:r>
      <w:r>
        <w:rPr>
          <w:rFonts w:eastAsia="Calibri Light"/>
        </w:rPr>
        <w:t xml:space="preserve">and lowest </w:t>
      </w:r>
      <w:r w:rsidRPr="00A57373">
        <w:rPr>
          <w:rFonts w:eastAsia="Calibri Light"/>
        </w:rPr>
        <w:t>point</w:t>
      </w:r>
      <w:r>
        <w:rPr>
          <w:rFonts w:eastAsia="Calibri Light"/>
        </w:rPr>
        <w:t>s</w:t>
      </w:r>
      <w:r w:rsidRPr="00A57373">
        <w:rPr>
          <w:rFonts w:eastAsia="Calibri Light"/>
        </w:rPr>
        <w:t xml:space="preserve"> on </w:t>
      </w:r>
      <w:r>
        <w:rPr>
          <w:rFonts w:eastAsia="Calibri Light"/>
        </w:rPr>
        <w:t xml:space="preserve">the </w:t>
      </w:r>
      <w:r w:rsidRPr="00A57373">
        <w:rPr>
          <w:rFonts w:eastAsia="Calibri Light"/>
        </w:rPr>
        <w:t>site.</w:t>
      </w:r>
      <w:r>
        <w:rPr>
          <w:rFonts w:eastAsia="Calibri Light"/>
        </w:rPr>
        <w:t xml:space="preserve"> </w:t>
      </w:r>
      <w:sdt>
        <w:sdtPr>
          <w:id w:val="468244994"/>
          <w:placeholder>
            <w:docPart w:val="BA626B9013F04F5CB6B3268168DB865E"/>
          </w:placeholder>
          <w:showingPlcHdr/>
          <w:text w:multiLine="1"/>
        </w:sdtPr>
        <w:sdtEndPr/>
        <w:sdtContent>
          <w:r w:rsidRPr="0086157C">
            <w:rPr>
              <w:rStyle w:val="PlaceholderText"/>
            </w:rPr>
            <w:t>Click or tap here to enter text.</w:t>
          </w:r>
        </w:sdtContent>
      </w:sdt>
    </w:p>
    <w:p w14:paraId="64FE6026" w14:textId="77777777" w:rsidR="0039745C" w:rsidRDefault="0039745C" w:rsidP="0039745C">
      <w:pPr>
        <w:pStyle w:val="Checklist1"/>
        <w:rPr>
          <w:rFonts w:eastAsia="Calibri Light"/>
        </w:rPr>
      </w:pPr>
      <w:r>
        <w:rPr>
          <w:rFonts w:eastAsia="Calibri Light"/>
        </w:rPr>
        <w:lastRenderedPageBreak/>
        <w:t>P</w:t>
      </w:r>
      <w:r w:rsidRPr="00267094">
        <w:rPr>
          <w:rFonts w:eastAsia="Calibri Light"/>
        </w:rPr>
        <w:t xml:space="preserve">rovide flood level information </w:t>
      </w:r>
      <w:r>
        <w:rPr>
          <w:rFonts w:eastAsia="Calibri Light"/>
        </w:rPr>
        <w:t xml:space="preserve">for </w:t>
      </w:r>
      <w:r w:rsidRPr="00267094">
        <w:rPr>
          <w:rFonts w:eastAsia="Calibri Light"/>
        </w:rPr>
        <w:t xml:space="preserve">the site and surrounding area. </w:t>
      </w:r>
      <w:r>
        <w:rPr>
          <w:rFonts w:eastAsia="Calibri Light"/>
        </w:rPr>
        <w:t xml:space="preserve">Note the FEMA panel number, and note which portions of the site are within each </w:t>
      </w:r>
      <w:r w:rsidRPr="00267094">
        <w:rPr>
          <w:rFonts w:eastAsia="Calibri Light"/>
        </w:rPr>
        <w:t>flood</w:t>
      </w:r>
      <w:r>
        <w:rPr>
          <w:rFonts w:eastAsia="Calibri Light"/>
        </w:rPr>
        <w:t>way</w:t>
      </w:r>
      <w:r w:rsidRPr="00267094">
        <w:rPr>
          <w:rFonts w:eastAsia="Calibri Light"/>
        </w:rPr>
        <w:t xml:space="preserve"> zone.</w:t>
      </w:r>
      <w:r>
        <w:rPr>
          <w:rFonts w:eastAsia="Calibri Light"/>
        </w:rPr>
        <w:t xml:space="preserve"> </w:t>
      </w:r>
      <w:sdt>
        <w:sdtPr>
          <w:id w:val="-688456752"/>
          <w:placeholder>
            <w:docPart w:val="BF10052775E94627A6765CE391E672C7"/>
          </w:placeholder>
          <w:showingPlcHdr/>
          <w:text w:multiLine="1"/>
        </w:sdtPr>
        <w:sdtEndPr/>
        <w:sdtContent>
          <w:r w:rsidRPr="0086157C">
            <w:rPr>
              <w:rStyle w:val="PlaceholderText"/>
            </w:rPr>
            <w:t>Click or tap here to enter text.</w:t>
          </w:r>
        </w:sdtContent>
      </w:sdt>
    </w:p>
    <w:p w14:paraId="0DBB6DD2" w14:textId="77777777" w:rsidR="0039745C" w:rsidRDefault="0039745C" w:rsidP="0039745C">
      <w:pPr>
        <w:pStyle w:val="Checklist1"/>
        <w:rPr>
          <w:rFonts w:eastAsia="Calibri Light"/>
        </w:rPr>
      </w:pPr>
      <w:r>
        <w:rPr>
          <w:rFonts w:eastAsia="Calibri Light"/>
        </w:rPr>
        <w:t xml:space="preserve">Note if the site is within a hurricane storm surge area based on the </w:t>
      </w:r>
      <w:r w:rsidRPr="00267094">
        <w:rPr>
          <w:rFonts w:eastAsia="Calibri Light"/>
        </w:rPr>
        <w:t>Sea, Lake and Overland Surges from Hurricanes S.L.O.S.H. map</w:t>
      </w:r>
      <w:r>
        <w:rPr>
          <w:rFonts w:eastAsia="Calibri Light"/>
        </w:rPr>
        <w:t xml:space="preserve">. </w:t>
      </w:r>
      <w:sdt>
        <w:sdtPr>
          <w:id w:val="-1176653070"/>
          <w:placeholder>
            <w:docPart w:val="222180FB1066421C9B3CD09A2F251593"/>
          </w:placeholder>
          <w:showingPlcHdr/>
          <w:text w:multiLine="1"/>
        </w:sdtPr>
        <w:sdtEndPr/>
        <w:sdtContent>
          <w:r w:rsidRPr="0086157C">
            <w:rPr>
              <w:rStyle w:val="PlaceholderText"/>
            </w:rPr>
            <w:t>Click or tap here to enter text.</w:t>
          </w:r>
        </w:sdtContent>
      </w:sdt>
    </w:p>
    <w:p w14:paraId="6A70C6DC" w14:textId="1CFF632D" w:rsidR="0039745C" w:rsidRDefault="00367840" w:rsidP="0039745C">
      <w:pPr>
        <w:pStyle w:val="Checklist1"/>
        <w:rPr>
          <w:rFonts w:eastAsia="Calibri Light"/>
        </w:rPr>
      </w:pPr>
      <w:r w:rsidRPr="00367840">
        <w:rPr>
          <w:rFonts w:eastAsia="Calibri Light"/>
        </w:rPr>
        <w:t xml:space="preserve">Indicate if there are any native habitats, including Special and Critical Habitats, within 50 feet of the development boundary, through the review of FLUCCS Maps, FNAI List, and Threatened and Endangered Species information including FFWCC data sets and USFWS </w:t>
      </w:r>
      <w:proofErr w:type="spellStart"/>
      <w:r w:rsidRPr="00367840">
        <w:rPr>
          <w:rFonts w:eastAsia="Calibri Light"/>
        </w:rPr>
        <w:t>IPaC</w:t>
      </w:r>
      <w:proofErr w:type="spellEnd"/>
      <w:r w:rsidRPr="00367840">
        <w:rPr>
          <w:rFonts w:eastAsia="Calibri Light"/>
        </w:rPr>
        <w:t xml:space="preserve"> Maps.</w:t>
      </w:r>
      <w:r w:rsidR="0039745C">
        <w:rPr>
          <w:rFonts w:eastAsia="Calibri Light"/>
        </w:rPr>
        <w:t xml:space="preserve"> </w:t>
      </w:r>
      <w:sdt>
        <w:sdtPr>
          <w:id w:val="1108774810"/>
          <w:placeholder>
            <w:docPart w:val="389DE1EE87124C12BC494B44157D0BFE"/>
          </w:placeholder>
          <w:showingPlcHdr/>
          <w:text w:multiLine="1"/>
        </w:sdtPr>
        <w:sdtEndPr/>
        <w:sdtContent>
          <w:r w:rsidR="0039745C" w:rsidRPr="0086157C">
            <w:rPr>
              <w:rStyle w:val="PlaceholderText"/>
            </w:rPr>
            <w:t>Click or tap here to enter text.</w:t>
          </w:r>
        </w:sdtContent>
      </w:sdt>
    </w:p>
    <w:p w14:paraId="5B9353B4" w14:textId="77777777" w:rsidR="0039745C" w:rsidRDefault="0039745C" w:rsidP="0039745C">
      <w:pPr>
        <w:spacing w:after="0" w:line="265" w:lineRule="exact"/>
        <w:ind w:left="630" w:right="-20" w:hanging="270"/>
        <w:rPr>
          <w:rFonts w:ascii="Calibri Light" w:eastAsia="Calibri Light" w:hAnsi="Calibri Light" w:cs="Calibri Light"/>
          <w:spacing w:val="-1"/>
        </w:rPr>
      </w:pPr>
    </w:p>
    <w:p w14:paraId="3DFEF91B" w14:textId="77777777" w:rsidR="0039745C" w:rsidRDefault="0039745C" w:rsidP="0039745C">
      <w:pPr>
        <w:pStyle w:val="ManateeSec10"/>
      </w:pPr>
      <w:r>
        <w:t>URBAN SPRAWL</w:t>
      </w:r>
    </w:p>
    <w:p w14:paraId="79A75D0B" w14:textId="77777777" w:rsidR="0039745C" w:rsidRDefault="0039745C" w:rsidP="0039745C">
      <w:pPr>
        <w:pStyle w:val="BodyText"/>
        <w:rPr>
          <w:rFonts w:eastAsia="Calibri Light"/>
        </w:rPr>
      </w:pPr>
      <w:r w:rsidRPr="0022766B">
        <w:rPr>
          <w:rFonts w:eastAsia="Calibri Light"/>
        </w:rPr>
        <w:t>“Urban sprawl” means a development pattern characterized by low density, automobile-dependent development with either a single use or multiple uses that are not functionally related, requiring the extension of public facilities and services in an inefficient manner, and failing to provide a clear separation between urban and rural uses.</w:t>
      </w:r>
      <w:r>
        <w:rPr>
          <w:rFonts w:eastAsia="Calibri Light"/>
        </w:rPr>
        <w:t xml:space="preserve"> Please address each of the following indicators of sprawl to explain how the proposed Future Land Use Map amendment will not encourage the proliferation of urban sprawl:</w:t>
      </w:r>
    </w:p>
    <w:p w14:paraId="24A95FD7" w14:textId="77777777" w:rsidR="0039745C" w:rsidRDefault="0039745C" w:rsidP="00CD5986">
      <w:pPr>
        <w:pStyle w:val="BodyText"/>
        <w:numPr>
          <w:ilvl w:val="0"/>
          <w:numId w:val="19"/>
        </w:numPr>
        <w:rPr>
          <w:rFonts w:eastAsia="Calibri Light"/>
        </w:rPr>
      </w:pPr>
      <w:r w:rsidRPr="004C76EB">
        <w:rPr>
          <w:rFonts w:eastAsia="Calibri Light"/>
        </w:rPr>
        <w:t>Promotes, allows, or designates for development substantial areas of the jurisdiction to develop as low-intensity, low-density, or single-use development or uses.</w:t>
      </w:r>
      <w:r>
        <w:rPr>
          <w:rFonts w:eastAsia="Calibri Light"/>
        </w:rPr>
        <w:t xml:space="preserve"> </w:t>
      </w:r>
      <w:sdt>
        <w:sdtPr>
          <w:id w:val="1916200512"/>
          <w:placeholder>
            <w:docPart w:val="2D2DAE263B96476E9DCD0243D778F987"/>
          </w:placeholder>
          <w:showingPlcHdr/>
          <w:text w:multiLine="1"/>
        </w:sdtPr>
        <w:sdtEndPr/>
        <w:sdtContent>
          <w:r w:rsidRPr="0086157C">
            <w:rPr>
              <w:rStyle w:val="PlaceholderText"/>
            </w:rPr>
            <w:t>Click or tap here to enter text.</w:t>
          </w:r>
        </w:sdtContent>
      </w:sdt>
    </w:p>
    <w:p w14:paraId="10CE83DD" w14:textId="77777777" w:rsidR="0039745C" w:rsidRDefault="0039745C" w:rsidP="00CD5986">
      <w:pPr>
        <w:pStyle w:val="BodyText"/>
        <w:numPr>
          <w:ilvl w:val="0"/>
          <w:numId w:val="19"/>
        </w:numPr>
        <w:rPr>
          <w:rFonts w:eastAsia="Calibri Light"/>
        </w:rPr>
      </w:pPr>
      <w:r w:rsidRPr="004C76EB">
        <w:rPr>
          <w:rFonts w:eastAsia="Calibri Light"/>
        </w:rPr>
        <w:t>Promotes, allows, or designates significant amounts of urban development to occur in rural areas at substantial distances from existing urban areas while not using undeveloped lands that are available and suitable for development.</w:t>
      </w:r>
      <w:r>
        <w:rPr>
          <w:rFonts w:eastAsia="Calibri Light"/>
        </w:rPr>
        <w:t xml:space="preserve"> </w:t>
      </w:r>
      <w:sdt>
        <w:sdtPr>
          <w:id w:val="-1741710094"/>
          <w:placeholder>
            <w:docPart w:val="B41512CF77A6417FA072DF5326F5C857"/>
          </w:placeholder>
          <w:showingPlcHdr/>
          <w:text w:multiLine="1"/>
        </w:sdtPr>
        <w:sdtEndPr/>
        <w:sdtContent>
          <w:r w:rsidRPr="0086157C">
            <w:rPr>
              <w:rStyle w:val="PlaceholderText"/>
            </w:rPr>
            <w:t>Click or tap here to enter text.</w:t>
          </w:r>
        </w:sdtContent>
      </w:sdt>
    </w:p>
    <w:p w14:paraId="5DA57712" w14:textId="77777777" w:rsidR="0039745C" w:rsidRDefault="0039745C" w:rsidP="00CD5986">
      <w:pPr>
        <w:pStyle w:val="BodyText"/>
        <w:numPr>
          <w:ilvl w:val="0"/>
          <w:numId w:val="19"/>
        </w:numPr>
        <w:rPr>
          <w:rFonts w:eastAsia="Calibri Light"/>
        </w:rPr>
      </w:pPr>
      <w:r w:rsidRPr="004C76EB">
        <w:rPr>
          <w:rFonts w:eastAsia="Calibri Light"/>
        </w:rPr>
        <w:t>Promotes, allows, or designates urban development in radial, strip, isolated, or ribbon patterns generally emanating from existing urban developments.</w:t>
      </w:r>
      <w:r>
        <w:rPr>
          <w:rFonts w:eastAsia="Calibri Light"/>
        </w:rPr>
        <w:t xml:space="preserve"> </w:t>
      </w:r>
      <w:sdt>
        <w:sdtPr>
          <w:id w:val="1565370299"/>
          <w:placeholder>
            <w:docPart w:val="FEA8473B8A73426C8F586EFEBE25CA4B"/>
          </w:placeholder>
          <w:showingPlcHdr/>
          <w:text w:multiLine="1"/>
        </w:sdtPr>
        <w:sdtEndPr/>
        <w:sdtContent>
          <w:r w:rsidRPr="0086157C">
            <w:rPr>
              <w:rStyle w:val="PlaceholderText"/>
            </w:rPr>
            <w:t>Click or tap here to enter text.</w:t>
          </w:r>
        </w:sdtContent>
      </w:sdt>
    </w:p>
    <w:p w14:paraId="2FD5D9D0" w14:textId="77777777" w:rsidR="0039745C" w:rsidRDefault="0039745C" w:rsidP="00CD5986">
      <w:pPr>
        <w:pStyle w:val="BodyText"/>
        <w:numPr>
          <w:ilvl w:val="0"/>
          <w:numId w:val="19"/>
        </w:numPr>
        <w:rPr>
          <w:rFonts w:eastAsia="Calibri Light"/>
        </w:rPr>
      </w:pPr>
      <w:r w:rsidRPr="004C76EB">
        <w:rPr>
          <w:rFonts w:eastAsia="Calibri Light"/>
        </w:rPr>
        <w:t>Fails to adequately protect and conserve natural resources, such as wetlands, floodplains, native vegetation, environmentally sensitive areas, natural groundwater aquifer recharge areas, lakes, rivers, shorelines, beaches, bays, estuarine systems, and other significant natural systems.</w:t>
      </w:r>
      <w:r>
        <w:rPr>
          <w:rFonts w:eastAsia="Calibri Light"/>
        </w:rPr>
        <w:t xml:space="preserve"> </w:t>
      </w:r>
      <w:sdt>
        <w:sdtPr>
          <w:id w:val="279300439"/>
          <w:placeholder>
            <w:docPart w:val="BDAF171AC0EE4FDEB9002F59078A9C5A"/>
          </w:placeholder>
          <w:showingPlcHdr/>
          <w:text w:multiLine="1"/>
        </w:sdtPr>
        <w:sdtEndPr/>
        <w:sdtContent>
          <w:r w:rsidRPr="0086157C">
            <w:rPr>
              <w:rStyle w:val="PlaceholderText"/>
            </w:rPr>
            <w:t>Click or tap here to enter text.</w:t>
          </w:r>
        </w:sdtContent>
      </w:sdt>
    </w:p>
    <w:p w14:paraId="3A11C619" w14:textId="77777777" w:rsidR="0039745C" w:rsidRDefault="0039745C" w:rsidP="00CD5986">
      <w:pPr>
        <w:pStyle w:val="BodyText"/>
        <w:numPr>
          <w:ilvl w:val="0"/>
          <w:numId w:val="19"/>
        </w:numPr>
        <w:rPr>
          <w:rFonts w:eastAsia="Calibri Light"/>
        </w:rPr>
      </w:pPr>
      <w:r w:rsidRPr="004C76EB">
        <w:rPr>
          <w:rFonts w:eastAsia="Calibri Light"/>
        </w:rPr>
        <w:t xml:space="preserve">Fails to adequately protect adjacent agricultural areas and activities, including silviculture, active agricultural and silvicultural activities, passive agricultural activities, and dormant, unique, and prime farmlands and soils. </w:t>
      </w:r>
      <w:sdt>
        <w:sdtPr>
          <w:id w:val="1960532308"/>
          <w:placeholder>
            <w:docPart w:val="906506825A414D9BBD8F9530DB362ADD"/>
          </w:placeholder>
          <w:showingPlcHdr/>
          <w:text w:multiLine="1"/>
        </w:sdtPr>
        <w:sdtEndPr/>
        <w:sdtContent>
          <w:r w:rsidRPr="0086157C">
            <w:rPr>
              <w:rStyle w:val="PlaceholderText"/>
            </w:rPr>
            <w:t>Click or tap here to enter text.</w:t>
          </w:r>
        </w:sdtContent>
      </w:sdt>
    </w:p>
    <w:p w14:paraId="56E97623" w14:textId="77777777" w:rsidR="0039745C" w:rsidRDefault="0039745C" w:rsidP="00CD5986">
      <w:pPr>
        <w:pStyle w:val="BodyText"/>
        <w:numPr>
          <w:ilvl w:val="0"/>
          <w:numId w:val="19"/>
        </w:numPr>
        <w:rPr>
          <w:rFonts w:eastAsia="Calibri Light"/>
        </w:rPr>
      </w:pPr>
      <w:r w:rsidRPr="004C76EB">
        <w:rPr>
          <w:rFonts w:eastAsia="Calibri Light"/>
        </w:rPr>
        <w:t xml:space="preserve">Fails to maximize use of existing public facilities and services. </w:t>
      </w:r>
      <w:sdt>
        <w:sdtPr>
          <w:id w:val="1080643126"/>
          <w:placeholder>
            <w:docPart w:val="361E6B2DB3024CC0A52B56B7EA553530"/>
          </w:placeholder>
          <w:showingPlcHdr/>
          <w:text w:multiLine="1"/>
        </w:sdtPr>
        <w:sdtEndPr/>
        <w:sdtContent>
          <w:r w:rsidRPr="0086157C">
            <w:rPr>
              <w:rStyle w:val="PlaceholderText"/>
            </w:rPr>
            <w:t>Click or tap here to enter text.</w:t>
          </w:r>
        </w:sdtContent>
      </w:sdt>
    </w:p>
    <w:p w14:paraId="5565FA60" w14:textId="77777777" w:rsidR="0039745C" w:rsidRDefault="0039745C" w:rsidP="00CD5986">
      <w:pPr>
        <w:pStyle w:val="BodyText"/>
        <w:numPr>
          <w:ilvl w:val="0"/>
          <w:numId w:val="19"/>
        </w:numPr>
        <w:rPr>
          <w:rFonts w:eastAsia="Calibri Light"/>
        </w:rPr>
      </w:pPr>
      <w:r w:rsidRPr="004C76EB">
        <w:rPr>
          <w:rFonts w:eastAsia="Calibri Light"/>
        </w:rPr>
        <w:t xml:space="preserve">Fails to maximize use of future public facilities and services. </w:t>
      </w:r>
      <w:sdt>
        <w:sdtPr>
          <w:id w:val="-1100024235"/>
          <w:placeholder>
            <w:docPart w:val="1298BCC695904C05A9F233480BDB69DD"/>
          </w:placeholder>
          <w:showingPlcHdr/>
          <w:text w:multiLine="1"/>
        </w:sdtPr>
        <w:sdtEndPr/>
        <w:sdtContent>
          <w:r w:rsidRPr="0086157C">
            <w:rPr>
              <w:rStyle w:val="PlaceholderText"/>
            </w:rPr>
            <w:t>Click or tap here to enter text.</w:t>
          </w:r>
        </w:sdtContent>
      </w:sdt>
    </w:p>
    <w:p w14:paraId="444310AA" w14:textId="77777777" w:rsidR="0039745C" w:rsidRDefault="0039745C" w:rsidP="00CD5986">
      <w:pPr>
        <w:pStyle w:val="BodyText"/>
        <w:numPr>
          <w:ilvl w:val="0"/>
          <w:numId w:val="19"/>
        </w:numPr>
        <w:rPr>
          <w:rFonts w:eastAsia="Calibri Light"/>
        </w:rPr>
      </w:pPr>
      <w:r w:rsidRPr="004C76EB">
        <w:rPr>
          <w:rFonts w:eastAsia="Calibri Light"/>
        </w:rPr>
        <w:t xml:space="preserve">Allows for land use patterns or timing which disproportionately increase the cost in time, money, and energy of providing and maintaining facilities and services, including roads, potable water, sanitary sewer, stormwater management, law enforcement, education, health care, fire and emergency response, and general government. </w:t>
      </w:r>
      <w:sdt>
        <w:sdtPr>
          <w:id w:val="-2088063133"/>
          <w:placeholder>
            <w:docPart w:val="8AD7AB696215471C9F72B6748B7FC6D6"/>
          </w:placeholder>
          <w:showingPlcHdr/>
          <w:text w:multiLine="1"/>
        </w:sdtPr>
        <w:sdtEndPr/>
        <w:sdtContent>
          <w:r w:rsidRPr="0086157C">
            <w:rPr>
              <w:rStyle w:val="PlaceholderText"/>
            </w:rPr>
            <w:t>Click or tap here to enter text.</w:t>
          </w:r>
        </w:sdtContent>
      </w:sdt>
    </w:p>
    <w:p w14:paraId="5BE310CA" w14:textId="77777777" w:rsidR="0039745C" w:rsidRDefault="0039745C" w:rsidP="00CD5986">
      <w:pPr>
        <w:pStyle w:val="BodyText"/>
        <w:numPr>
          <w:ilvl w:val="0"/>
          <w:numId w:val="19"/>
        </w:numPr>
        <w:rPr>
          <w:rFonts w:eastAsia="Calibri Light"/>
        </w:rPr>
      </w:pPr>
      <w:r w:rsidRPr="004C76EB">
        <w:rPr>
          <w:rFonts w:eastAsia="Calibri Light"/>
        </w:rPr>
        <w:t xml:space="preserve">Fails to provide a clear separation between rural and urban uses. </w:t>
      </w:r>
      <w:sdt>
        <w:sdtPr>
          <w:id w:val="-936509270"/>
          <w:placeholder>
            <w:docPart w:val="3A29493293794A52959BBD66092B666D"/>
          </w:placeholder>
          <w:showingPlcHdr/>
          <w:text w:multiLine="1"/>
        </w:sdtPr>
        <w:sdtEndPr/>
        <w:sdtContent>
          <w:r w:rsidRPr="0086157C">
            <w:rPr>
              <w:rStyle w:val="PlaceholderText"/>
            </w:rPr>
            <w:t>Click or tap here to enter text.</w:t>
          </w:r>
        </w:sdtContent>
      </w:sdt>
    </w:p>
    <w:p w14:paraId="3107F6B7" w14:textId="77777777" w:rsidR="0039745C" w:rsidRDefault="0039745C" w:rsidP="00CD5986">
      <w:pPr>
        <w:pStyle w:val="BodyText"/>
        <w:numPr>
          <w:ilvl w:val="0"/>
          <w:numId w:val="19"/>
        </w:numPr>
        <w:rPr>
          <w:rFonts w:eastAsia="Calibri Light"/>
        </w:rPr>
      </w:pPr>
      <w:r w:rsidRPr="004C76EB">
        <w:rPr>
          <w:rFonts w:eastAsia="Calibri Light"/>
        </w:rPr>
        <w:t xml:space="preserve">Discourages or inhibits infill development or the redevelopment of existing neighborhoods and communities. </w:t>
      </w:r>
      <w:sdt>
        <w:sdtPr>
          <w:id w:val="-963420894"/>
          <w:placeholder>
            <w:docPart w:val="BE11EED18BE446838C5BDA2B227988F7"/>
          </w:placeholder>
          <w:showingPlcHdr/>
          <w:text w:multiLine="1"/>
        </w:sdtPr>
        <w:sdtEndPr/>
        <w:sdtContent>
          <w:r w:rsidRPr="0086157C">
            <w:rPr>
              <w:rStyle w:val="PlaceholderText"/>
            </w:rPr>
            <w:t>Click or tap here to enter text.</w:t>
          </w:r>
        </w:sdtContent>
      </w:sdt>
    </w:p>
    <w:p w14:paraId="1990A273" w14:textId="77777777" w:rsidR="0039745C" w:rsidRDefault="0039745C" w:rsidP="00CD5986">
      <w:pPr>
        <w:pStyle w:val="BodyText"/>
        <w:numPr>
          <w:ilvl w:val="0"/>
          <w:numId w:val="19"/>
        </w:numPr>
        <w:rPr>
          <w:rFonts w:eastAsia="Calibri Light"/>
        </w:rPr>
      </w:pPr>
      <w:r w:rsidRPr="004C76EB">
        <w:rPr>
          <w:rFonts w:eastAsia="Calibri Light"/>
        </w:rPr>
        <w:t xml:space="preserve">Fails to encourage a functional mix of uses. </w:t>
      </w:r>
      <w:sdt>
        <w:sdtPr>
          <w:id w:val="1088581425"/>
          <w:placeholder>
            <w:docPart w:val="64FB6D8654D94D4383D00A0054440577"/>
          </w:placeholder>
          <w:showingPlcHdr/>
          <w:text w:multiLine="1"/>
        </w:sdtPr>
        <w:sdtEndPr/>
        <w:sdtContent>
          <w:r w:rsidRPr="0086157C">
            <w:rPr>
              <w:rStyle w:val="PlaceholderText"/>
            </w:rPr>
            <w:t>Click or tap here to enter text.</w:t>
          </w:r>
        </w:sdtContent>
      </w:sdt>
    </w:p>
    <w:p w14:paraId="5CB4D2B1" w14:textId="77777777" w:rsidR="0039745C" w:rsidRDefault="0039745C" w:rsidP="00CD5986">
      <w:pPr>
        <w:pStyle w:val="BodyText"/>
        <w:numPr>
          <w:ilvl w:val="0"/>
          <w:numId w:val="19"/>
        </w:numPr>
        <w:rPr>
          <w:rFonts w:eastAsia="Calibri Light"/>
        </w:rPr>
      </w:pPr>
      <w:r w:rsidRPr="004C76EB">
        <w:rPr>
          <w:rFonts w:eastAsia="Calibri Light"/>
        </w:rPr>
        <w:t xml:space="preserve">Results in poor accessibility among linked or related land uses. </w:t>
      </w:r>
      <w:sdt>
        <w:sdtPr>
          <w:id w:val="350382802"/>
          <w:placeholder>
            <w:docPart w:val="436D71A436254FF6A89D1D8251FEDE7D"/>
          </w:placeholder>
          <w:showingPlcHdr/>
          <w:text w:multiLine="1"/>
        </w:sdtPr>
        <w:sdtEndPr/>
        <w:sdtContent>
          <w:r w:rsidRPr="0086157C">
            <w:rPr>
              <w:rStyle w:val="PlaceholderText"/>
            </w:rPr>
            <w:t>Click or tap here to enter text.</w:t>
          </w:r>
        </w:sdtContent>
      </w:sdt>
    </w:p>
    <w:p w14:paraId="2003C3FE" w14:textId="77777777" w:rsidR="0039745C" w:rsidRDefault="0039745C" w:rsidP="00CD5986">
      <w:pPr>
        <w:pStyle w:val="BodyText"/>
        <w:numPr>
          <w:ilvl w:val="0"/>
          <w:numId w:val="19"/>
        </w:numPr>
        <w:rPr>
          <w:rFonts w:eastAsia="Calibri Light"/>
        </w:rPr>
      </w:pPr>
      <w:r w:rsidRPr="004C76EB">
        <w:rPr>
          <w:rFonts w:eastAsia="Calibri Light"/>
        </w:rPr>
        <w:t xml:space="preserve">Results in the loss of significant amounts of functional open space. </w:t>
      </w:r>
      <w:sdt>
        <w:sdtPr>
          <w:id w:val="1660341845"/>
          <w:placeholder>
            <w:docPart w:val="C2571379EC7D463FB72BF6CAF3728013"/>
          </w:placeholder>
          <w:showingPlcHdr/>
          <w:text w:multiLine="1"/>
        </w:sdtPr>
        <w:sdtEndPr/>
        <w:sdtContent>
          <w:r w:rsidRPr="0086157C">
            <w:rPr>
              <w:rStyle w:val="PlaceholderText"/>
            </w:rPr>
            <w:t>Click or tap here to enter text.</w:t>
          </w:r>
        </w:sdtContent>
      </w:sdt>
    </w:p>
    <w:p w14:paraId="4B82AC22" w14:textId="77777777" w:rsidR="0039745C" w:rsidRDefault="0039745C" w:rsidP="0039745C">
      <w:pPr>
        <w:pStyle w:val="BodyText"/>
        <w:sectPr w:rsidR="0039745C" w:rsidSect="000628F4">
          <w:headerReference w:type="even" r:id="rId96"/>
          <w:headerReference w:type="default" r:id="rId97"/>
          <w:footerReference w:type="default" r:id="rId98"/>
          <w:headerReference w:type="first" r:id="rId99"/>
          <w:pgSz w:w="12240" w:h="15840" w:code="1"/>
          <w:pgMar w:top="720" w:right="720" w:bottom="720" w:left="1080" w:header="432" w:footer="432" w:gutter="0"/>
          <w:pgNumType w:chapStyle="2"/>
          <w:cols w:space="720"/>
          <w:docGrid w:linePitch="360"/>
        </w:sectPr>
      </w:pPr>
    </w:p>
    <w:p w14:paraId="6F126B6A" w14:textId="77777777" w:rsidR="0039745C" w:rsidRDefault="0039745C" w:rsidP="0039745C">
      <w:pPr>
        <w:pStyle w:val="BodyText"/>
        <w:sectPr w:rsidR="0039745C" w:rsidSect="006A1AD2">
          <w:headerReference w:type="even" r:id="rId100"/>
          <w:headerReference w:type="default" r:id="rId101"/>
          <w:footerReference w:type="default" r:id="rId102"/>
          <w:headerReference w:type="first" r:id="rId103"/>
          <w:type w:val="continuous"/>
          <w:pgSz w:w="12240" w:h="15840" w:code="1"/>
          <w:pgMar w:top="720" w:right="720" w:bottom="720" w:left="1080" w:header="432" w:footer="432" w:gutter="0"/>
          <w:pgNumType w:start="1"/>
          <w:cols w:space="720"/>
          <w:docGrid w:linePitch="360"/>
        </w:sectPr>
      </w:pPr>
    </w:p>
    <w:p w14:paraId="30AFC442" w14:textId="048CF275" w:rsidR="0039745C" w:rsidRPr="005E7048" w:rsidRDefault="00F12A89" w:rsidP="00DA3E27">
      <w:pPr>
        <w:pStyle w:val="ManateeForms"/>
      </w:pPr>
      <w:bookmarkStart w:id="1814" w:name="_Toc52731770"/>
      <w:r w:rsidRPr="005E7048">
        <w:lastRenderedPageBreak/>
        <w:t>Form C</w:t>
      </w:r>
      <w:r w:rsidR="000B7899">
        <w:t>8.2</w:t>
      </w:r>
      <w:r>
        <w:t xml:space="preserve"> - </w:t>
      </w:r>
      <w:r w:rsidR="0039745C">
        <w:t xml:space="preserve">Comprehensive Plan </w:t>
      </w:r>
      <w:r w:rsidR="00D83F78">
        <w:t xml:space="preserve">Map </w:t>
      </w:r>
      <w:r w:rsidR="0039745C">
        <w:t xml:space="preserve">Amendment Application </w:t>
      </w:r>
      <w:r w:rsidR="0039745C" w:rsidRPr="005E7048">
        <w:t>Checklist</w:t>
      </w:r>
      <w:bookmarkEnd w:id="1814"/>
    </w:p>
    <w:p w14:paraId="6208F077" w14:textId="77777777" w:rsidR="0039745C" w:rsidRPr="005E7048" w:rsidRDefault="0039745C" w:rsidP="0039745C">
      <w:pPr>
        <w:pStyle w:val="BodyText"/>
        <w:jc w:val="center"/>
        <w:rPr>
          <w:b/>
          <w:sz w:val="28"/>
          <w:szCs w:val="28"/>
        </w:rPr>
      </w:pPr>
    </w:p>
    <w:p w14:paraId="0BFDF2EE" w14:textId="77777777" w:rsidR="0039745C" w:rsidRPr="005E7048" w:rsidRDefault="0039745C" w:rsidP="0039745C">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111128296"/>
          <w:placeholder>
            <w:docPart w:val="8B3767563B7B4CCC8F861E650E0337A6"/>
          </w:placeholder>
          <w:showingPlcHdr/>
          <w:text/>
        </w:sdtPr>
        <w:sdtEndPr/>
        <w:sdtContent>
          <w:r w:rsidRPr="0086157C">
            <w:rPr>
              <w:rStyle w:val="PlaceholderText"/>
              <w:rFonts w:asciiTheme="minorHAnsi" w:hAnsiTheme="minorHAnsi" w:cstheme="minorHAnsi"/>
            </w:rPr>
            <w:t>Click or tap here to enter text.</w:t>
          </w:r>
        </w:sdtContent>
      </w:sdt>
    </w:p>
    <w:p w14:paraId="285D44F1" w14:textId="77777777" w:rsidR="0039745C" w:rsidRPr="005E7048" w:rsidRDefault="0039745C" w:rsidP="0039745C">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1389772171"/>
          <w:placeholder>
            <w:docPart w:val="FBEE5114FD3B4F0A80D5D770EBD8BFE5"/>
          </w:placeholder>
          <w:showingPlcHdr/>
          <w:text/>
        </w:sdtPr>
        <w:sdtEndPr/>
        <w:sdtContent>
          <w:r w:rsidRPr="0086157C">
            <w:rPr>
              <w:rStyle w:val="PlaceholderText"/>
              <w:rFonts w:asciiTheme="minorHAnsi" w:hAnsiTheme="minorHAnsi" w:cstheme="minorHAnsi"/>
            </w:rPr>
            <w:t>Click or tap here to enter text.</w:t>
          </w:r>
        </w:sdtContent>
      </w:sdt>
    </w:p>
    <w:tbl>
      <w:tblPr>
        <w:tblW w:w="5052" w:type="pct"/>
        <w:tblBorders>
          <w:insideH w:val="single" w:sz="4" w:space="0" w:color="auto"/>
          <w:insideV w:val="single" w:sz="4" w:space="0" w:color="auto"/>
        </w:tblBorders>
        <w:tblLook w:val="04A0" w:firstRow="1" w:lastRow="0" w:firstColumn="1" w:lastColumn="0" w:noHBand="0" w:noVBand="1"/>
      </w:tblPr>
      <w:tblGrid>
        <w:gridCol w:w="8575"/>
        <w:gridCol w:w="1197"/>
        <w:gridCol w:w="683"/>
        <w:gridCol w:w="94"/>
      </w:tblGrid>
      <w:tr w:rsidR="001E70B2" w:rsidRPr="005E7048" w14:paraId="094BF2E1" w14:textId="77777777" w:rsidTr="007A1278">
        <w:trPr>
          <w:gridAfter w:val="1"/>
          <w:wAfter w:w="51" w:type="pct"/>
          <w:cantSplit/>
          <w:trHeight w:val="485"/>
          <w:tblHeader/>
        </w:trPr>
        <w:tc>
          <w:tcPr>
            <w:tcW w:w="4071" w:type="pct"/>
            <w:tcBorders>
              <w:top w:val="single" w:sz="4" w:space="0" w:color="auto"/>
              <w:bottom w:val="single" w:sz="4" w:space="0" w:color="auto"/>
            </w:tcBorders>
            <w:shd w:val="clear" w:color="auto" w:fill="DDD9C3" w:themeFill="background2" w:themeFillShade="E6"/>
            <w:vAlign w:val="bottom"/>
          </w:tcPr>
          <w:p w14:paraId="1D2A9909" w14:textId="361B919D" w:rsidR="0039745C" w:rsidRPr="005E7048" w:rsidRDefault="0039745C" w:rsidP="00C41C35">
            <w:pPr>
              <w:pStyle w:val="TableLine"/>
              <w:rPr>
                <w:rFonts w:asciiTheme="minorHAnsi" w:hAnsiTheme="minorHAnsi"/>
              </w:rPr>
            </w:pPr>
            <w:r w:rsidRPr="005E7048">
              <w:t xml:space="preserve">Comprehensive Plan </w:t>
            </w:r>
            <w:r w:rsidR="00D83F78" w:rsidRPr="005E7048">
              <w:t xml:space="preserve">MAP </w:t>
            </w:r>
            <w:r w:rsidRPr="005E7048">
              <w:t>Amendment Application Checklist:</w:t>
            </w:r>
          </w:p>
        </w:tc>
        <w:tc>
          <w:tcPr>
            <w:tcW w:w="562" w:type="pct"/>
            <w:tcBorders>
              <w:top w:val="single" w:sz="4" w:space="0" w:color="auto"/>
              <w:bottom w:val="single" w:sz="4" w:space="0" w:color="auto"/>
            </w:tcBorders>
            <w:shd w:val="clear" w:color="auto" w:fill="DDD9C3" w:themeFill="background2" w:themeFillShade="E6"/>
            <w:vAlign w:val="bottom"/>
          </w:tcPr>
          <w:p w14:paraId="063DACB0" w14:textId="77777777" w:rsidR="0039745C" w:rsidRPr="005E7048" w:rsidRDefault="0039745C" w:rsidP="00C41C35">
            <w:pPr>
              <w:spacing w:after="0"/>
              <w:ind w:left="-22"/>
              <w:jc w:val="center"/>
            </w:pPr>
            <w:r w:rsidRPr="005E7048">
              <w:rPr>
                <w:b/>
              </w:rPr>
              <w:t>Applicant</w:t>
            </w:r>
          </w:p>
        </w:tc>
        <w:tc>
          <w:tcPr>
            <w:tcW w:w="316" w:type="pct"/>
            <w:tcBorders>
              <w:top w:val="single" w:sz="4" w:space="0" w:color="auto"/>
              <w:bottom w:val="single" w:sz="4" w:space="0" w:color="auto"/>
            </w:tcBorders>
            <w:shd w:val="clear" w:color="auto" w:fill="DDD9C3" w:themeFill="background2" w:themeFillShade="E6"/>
            <w:vAlign w:val="bottom"/>
          </w:tcPr>
          <w:p w14:paraId="07169B2E" w14:textId="77777777" w:rsidR="0039745C" w:rsidRPr="005E7048" w:rsidRDefault="0039745C" w:rsidP="00C41C35">
            <w:pPr>
              <w:spacing w:after="0"/>
              <w:ind w:left="-22"/>
              <w:jc w:val="center"/>
            </w:pPr>
            <w:r w:rsidRPr="005E7048">
              <w:rPr>
                <w:b/>
              </w:rPr>
              <w:t>Staff</w:t>
            </w:r>
          </w:p>
        </w:tc>
      </w:tr>
      <w:tr w:rsidR="0039745C" w:rsidRPr="005E7048" w14:paraId="49539A73" w14:textId="77777777" w:rsidTr="009A7BEA">
        <w:trPr>
          <w:gridAfter w:val="1"/>
          <w:wAfter w:w="51" w:type="pct"/>
          <w:trHeight w:val="20"/>
        </w:trPr>
        <w:tc>
          <w:tcPr>
            <w:tcW w:w="4071" w:type="pct"/>
            <w:shd w:val="clear" w:color="auto" w:fill="D9D9D9" w:themeFill="background1" w:themeFillShade="D9"/>
          </w:tcPr>
          <w:p w14:paraId="41B159EF" w14:textId="77777777" w:rsidR="0039745C" w:rsidRPr="005E7048" w:rsidRDefault="0039745C" w:rsidP="00C41C35">
            <w:pPr>
              <w:pStyle w:val="TableLine"/>
            </w:pPr>
            <w:r w:rsidRPr="005E7048">
              <w:t>FORMS/CERTIFICATES:</w:t>
            </w:r>
          </w:p>
        </w:tc>
        <w:tc>
          <w:tcPr>
            <w:tcW w:w="562" w:type="pct"/>
            <w:shd w:val="clear" w:color="auto" w:fill="D9D9D9" w:themeFill="background1" w:themeFillShade="D9"/>
            <w:vAlign w:val="bottom"/>
          </w:tcPr>
          <w:p w14:paraId="4BD40881" w14:textId="56BD58F7" w:rsidR="0039745C" w:rsidRPr="005E7048" w:rsidRDefault="00A14C29" w:rsidP="00C41C35">
            <w:pPr>
              <w:spacing w:after="0"/>
              <w:ind w:left="-22"/>
              <w:jc w:val="center"/>
              <w:rPr>
                <w:b/>
              </w:rPr>
            </w:pPr>
            <w:r>
              <w:rPr>
                <w:b/>
              </w:rPr>
              <w:t>(X)</w:t>
            </w:r>
          </w:p>
        </w:tc>
        <w:tc>
          <w:tcPr>
            <w:tcW w:w="316" w:type="pct"/>
            <w:shd w:val="clear" w:color="auto" w:fill="D9D9D9" w:themeFill="background1" w:themeFillShade="D9"/>
            <w:vAlign w:val="bottom"/>
          </w:tcPr>
          <w:p w14:paraId="20571F2C" w14:textId="6FCFB249" w:rsidR="0039745C" w:rsidRPr="005E7048" w:rsidRDefault="00A14C29" w:rsidP="00C41C35">
            <w:pPr>
              <w:spacing w:after="0"/>
              <w:ind w:left="-22"/>
              <w:jc w:val="center"/>
              <w:rPr>
                <w:b/>
              </w:rPr>
            </w:pPr>
            <w:r>
              <w:rPr>
                <w:b/>
              </w:rPr>
              <w:t>(X)</w:t>
            </w:r>
          </w:p>
        </w:tc>
      </w:tr>
      <w:tr w:rsidR="0056720B" w:rsidRPr="005E7048" w14:paraId="5A23B212" w14:textId="77777777" w:rsidTr="009A7BEA">
        <w:trPr>
          <w:gridAfter w:val="1"/>
          <w:wAfter w:w="51" w:type="pct"/>
          <w:trHeight w:val="20"/>
        </w:trPr>
        <w:tc>
          <w:tcPr>
            <w:tcW w:w="4071" w:type="pct"/>
            <w:tcBorders>
              <w:top w:val="single" w:sz="4" w:space="0" w:color="auto"/>
            </w:tcBorders>
            <w:vAlign w:val="center"/>
          </w:tcPr>
          <w:p w14:paraId="275901D9" w14:textId="77777777" w:rsidR="0056720B" w:rsidRPr="005E7048" w:rsidRDefault="0056720B" w:rsidP="00CD5986">
            <w:pPr>
              <w:pStyle w:val="Checklist1"/>
              <w:numPr>
                <w:ilvl w:val="0"/>
                <w:numId w:val="98"/>
              </w:numPr>
              <w:spacing w:after="0"/>
            </w:pPr>
            <w:r w:rsidRPr="005E7048">
              <w:t>Pre-Application comments</w:t>
            </w:r>
          </w:p>
        </w:tc>
        <w:sdt>
          <w:sdtPr>
            <w:id w:val="896475530"/>
            <w14:checkbox>
              <w14:checked w14:val="0"/>
              <w14:checkedState w14:val="2612" w14:font="MS Gothic"/>
              <w14:uncheckedState w14:val="2610" w14:font="MS Gothic"/>
            </w14:checkbox>
          </w:sdtPr>
          <w:sdtEndPr/>
          <w:sdtContent>
            <w:tc>
              <w:tcPr>
                <w:tcW w:w="562" w:type="pct"/>
                <w:tcBorders>
                  <w:top w:val="single" w:sz="4" w:space="0" w:color="auto"/>
                </w:tcBorders>
              </w:tcPr>
              <w:p w14:paraId="1CA8B408" w14:textId="49BDA46F" w:rsidR="0056720B" w:rsidRPr="005E7048" w:rsidRDefault="0056720B" w:rsidP="0056720B">
                <w:pPr>
                  <w:spacing w:after="0"/>
                  <w:ind w:left="-22"/>
                  <w:jc w:val="center"/>
                </w:pPr>
                <w:r>
                  <w:rPr>
                    <w:rFonts w:ascii="MS Gothic" w:eastAsia="MS Gothic" w:hAnsi="MS Gothic" w:hint="eastAsia"/>
                  </w:rPr>
                  <w:t>☐</w:t>
                </w:r>
              </w:p>
            </w:tc>
          </w:sdtContent>
        </w:sdt>
        <w:sdt>
          <w:sdtPr>
            <w:id w:val="-90014560"/>
            <w14:checkbox>
              <w14:checked w14:val="0"/>
              <w14:checkedState w14:val="2612" w14:font="MS Gothic"/>
              <w14:uncheckedState w14:val="2610" w14:font="MS Gothic"/>
            </w14:checkbox>
          </w:sdtPr>
          <w:sdtEndPr/>
          <w:sdtContent>
            <w:tc>
              <w:tcPr>
                <w:tcW w:w="316" w:type="pct"/>
                <w:tcBorders>
                  <w:top w:val="single" w:sz="4" w:space="0" w:color="auto"/>
                </w:tcBorders>
              </w:tcPr>
              <w:p w14:paraId="0F0F545A" w14:textId="0B5A1A82" w:rsidR="0056720B" w:rsidRPr="005E7048" w:rsidRDefault="0056720B" w:rsidP="0056720B">
                <w:pPr>
                  <w:spacing w:after="0"/>
                  <w:ind w:left="-22"/>
                  <w:jc w:val="center"/>
                </w:pPr>
                <w:r>
                  <w:rPr>
                    <w:rFonts w:ascii="MS Gothic" w:eastAsia="MS Gothic" w:hAnsi="MS Gothic" w:hint="eastAsia"/>
                  </w:rPr>
                  <w:t>☐</w:t>
                </w:r>
              </w:p>
            </w:tc>
          </w:sdtContent>
        </w:sdt>
      </w:tr>
      <w:tr w:rsidR="0056720B" w:rsidRPr="005E7048" w14:paraId="16E08C4A" w14:textId="77777777" w:rsidTr="009A7BEA">
        <w:trPr>
          <w:gridAfter w:val="1"/>
          <w:wAfter w:w="51" w:type="pct"/>
          <w:trHeight w:val="20"/>
        </w:trPr>
        <w:tc>
          <w:tcPr>
            <w:tcW w:w="4071" w:type="pct"/>
            <w:vAlign w:val="center"/>
          </w:tcPr>
          <w:p w14:paraId="26735147" w14:textId="224F33D5" w:rsidR="0056720B" w:rsidRPr="005E7048" w:rsidRDefault="0056720B" w:rsidP="0056720B">
            <w:pPr>
              <w:pStyle w:val="Checklist1"/>
              <w:spacing w:after="0"/>
            </w:pPr>
            <w:r w:rsidRPr="005E7048">
              <w:t xml:space="preserve">Completed </w:t>
            </w:r>
            <w:r w:rsidR="00360BD6">
              <w:t xml:space="preserve"> </w:t>
            </w:r>
            <w:r w:rsidR="00F12A89" w:rsidRPr="006A5260">
              <w:t xml:space="preserve">Form </w:t>
            </w:r>
            <w:r w:rsidR="00F12A89" w:rsidRPr="009A7BEA">
              <w:rPr>
                <w:i/>
                <w:iCs/>
              </w:rPr>
              <w:t xml:space="preserve">A8 - </w:t>
            </w:r>
            <w:r w:rsidR="00360BD6" w:rsidRPr="009A7BEA">
              <w:rPr>
                <w:i/>
                <w:iCs/>
              </w:rPr>
              <w:t>Comprehensive Plan Amendment</w:t>
            </w:r>
            <w:r w:rsidR="00115A7A" w:rsidRPr="009A7BEA">
              <w:rPr>
                <w:i/>
                <w:iCs/>
              </w:rPr>
              <w:t>/</w:t>
            </w:r>
            <w:r w:rsidR="000B7899">
              <w:rPr>
                <w:i/>
                <w:iCs/>
              </w:rPr>
              <w:t xml:space="preserve">Future Land Use </w:t>
            </w:r>
            <w:r w:rsidR="00115A7A" w:rsidRPr="009A7BEA">
              <w:rPr>
                <w:i/>
                <w:iCs/>
              </w:rPr>
              <w:t>Map</w:t>
            </w:r>
            <w:r w:rsidR="000B7899">
              <w:rPr>
                <w:i/>
                <w:iCs/>
              </w:rPr>
              <w:t xml:space="preserve"> amendment</w:t>
            </w:r>
            <w:r w:rsidR="00360BD6">
              <w:t xml:space="preserve"> application</w:t>
            </w:r>
            <w:r w:rsidR="00360BD6" w:rsidRPr="006A5260">
              <w:t xml:space="preserve"> (</w:t>
            </w:r>
            <w:r w:rsidR="00360BD6">
              <w:t>in Accela</w:t>
            </w:r>
            <w:r w:rsidR="00360BD6" w:rsidRPr="006A5260">
              <w:t>)</w:t>
            </w:r>
          </w:p>
        </w:tc>
        <w:sdt>
          <w:sdtPr>
            <w:id w:val="1792089194"/>
            <w14:checkbox>
              <w14:checked w14:val="0"/>
              <w14:checkedState w14:val="2612" w14:font="MS Gothic"/>
              <w14:uncheckedState w14:val="2610" w14:font="MS Gothic"/>
            </w14:checkbox>
          </w:sdtPr>
          <w:sdtEndPr/>
          <w:sdtContent>
            <w:tc>
              <w:tcPr>
                <w:tcW w:w="562" w:type="pct"/>
              </w:tcPr>
              <w:p w14:paraId="3101EA7C" w14:textId="391C3A29" w:rsidR="0056720B" w:rsidRPr="005E7048" w:rsidRDefault="0056720B" w:rsidP="0056720B">
                <w:pPr>
                  <w:spacing w:after="0"/>
                  <w:ind w:left="-22"/>
                  <w:jc w:val="center"/>
                </w:pPr>
                <w:r>
                  <w:rPr>
                    <w:rFonts w:ascii="MS Gothic" w:eastAsia="MS Gothic" w:hAnsi="MS Gothic" w:hint="eastAsia"/>
                  </w:rPr>
                  <w:t>☐</w:t>
                </w:r>
              </w:p>
            </w:tc>
          </w:sdtContent>
        </w:sdt>
        <w:sdt>
          <w:sdtPr>
            <w:id w:val="1490373522"/>
            <w14:checkbox>
              <w14:checked w14:val="0"/>
              <w14:checkedState w14:val="2612" w14:font="MS Gothic"/>
              <w14:uncheckedState w14:val="2610" w14:font="MS Gothic"/>
            </w14:checkbox>
          </w:sdtPr>
          <w:sdtEndPr/>
          <w:sdtContent>
            <w:tc>
              <w:tcPr>
                <w:tcW w:w="316" w:type="pct"/>
              </w:tcPr>
              <w:p w14:paraId="318D5AC9" w14:textId="0AF007D2" w:rsidR="0056720B" w:rsidRPr="005E7048" w:rsidRDefault="0056720B" w:rsidP="0056720B">
                <w:pPr>
                  <w:spacing w:after="0"/>
                  <w:ind w:left="-22"/>
                  <w:jc w:val="center"/>
                </w:pPr>
                <w:r>
                  <w:rPr>
                    <w:rFonts w:ascii="MS Gothic" w:eastAsia="MS Gothic" w:hAnsi="MS Gothic" w:hint="eastAsia"/>
                  </w:rPr>
                  <w:t>☐</w:t>
                </w:r>
              </w:p>
            </w:tc>
          </w:sdtContent>
        </w:sdt>
      </w:tr>
      <w:tr w:rsidR="0056720B" w:rsidRPr="005E7048" w14:paraId="0BA711C3" w14:textId="77777777" w:rsidTr="009A7BEA">
        <w:trPr>
          <w:gridAfter w:val="1"/>
          <w:wAfter w:w="51" w:type="pct"/>
          <w:trHeight w:val="20"/>
        </w:trPr>
        <w:tc>
          <w:tcPr>
            <w:tcW w:w="4071" w:type="pct"/>
            <w:vAlign w:val="center"/>
          </w:tcPr>
          <w:p w14:paraId="3F72C05C" w14:textId="0FA78AF0" w:rsidR="0056720B" w:rsidRPr="005E7048" w:rsidRDefault="0056720B" w:rsidP="0056720B">
            <w:pPr>
              <w:pStyle w:val="Checklist1"/>
              <w:spacing w:after="0"/>
            </w:pPr>
            <w:r w:rsidRPr="005E7048">
              <w:t xml:space="preserve">Completed </w:t>
            </w:r>
            <w:r w:rsidR="00F12A89" w:rsidRPr="005E7048">
              <w:t xml:space="preserve">Form </w:t>
            </w:r>
            <w:r w:rsidR="00F12A89" w:rsidRPr="009A7BEA">
              <w:rPr>
                <w:i/>
                <w:iCs/>
              </w:rPr>
              <w:t>B</w:t>
            </w:r>
            <w:r w:rsidR="000B7899">
              <w:rPr>
                <w:i/>
                <w:iCs/>
              </w:rPr>
              <w:t>8.2</w:t>
            </w:r>
            <w:r w:rsidR="00F12A89" w:rsidRPr="009A7BEA">
              <w:rPr>
                <w:i/>
                <w:iCs/>
              </w:rPr>
              <w:t xml:space="preserve"> - </w:t>
            </w:r>
            <w:r w:rsidRPr="009A7BEA">
              <w:rPr>
                <w:i/>
                <w:iCs/>
              </w:rPr>
              <w:t>Comprehensive Plan Map Amendment Application Worksheet</w:t>
            </w:r>
          </w:p>
        </w:tc>
        <w:sdt>
          <w:sdtPr>
            <w:id w:val="-2010049434"/>
            <w14:checkbox>
              <w14:checked w14:val="0"/>
              <w14:checkedState w14:val="2612" w14:font="MS Gothic"/>
              <w14:uncheckedState w14:val="2610" w14:font="MS Gothic"/>
            </w14:checkbox>
          </w:sdtPr>
          <w:sdtEndPr/>
          <w:sdtContent>
            <w:tc>
              <w:tcPr>
                <w:tcW w:w="562" w:type="pct"/>
              </w:tcPr>
              <w:p w14:paraId="304A5C38" w14:textId="052E13E7" w:rsidR="0056720B" w:rsidRPr="005E7048" w:rsidRDefault="0056720B" w:rsidP="0056720B">
                <w:pPr>
                  <w:spacing w:after="0"/>
                  <w:ind w:left="-22"/>
                  <w:jc w:val="center"/>
                </w:pPr>
                <w:r>
                  <w:rPr>
                    <w:rFonts w:ascii="MS Gothic" w:eastAsia="MS Gothic" w:hAnsi="MS Gothic" w:hint="eastAsia"/>
                  </w:rPr>
                  <w:t>☐</w:t>
                </w:r>
              </w:p>
            </w:tc>
          </w:sdtContent>
        </w:sdt>
        <w:sdt>
          <w:sdtPr>
            <w:id w:val="-389340937"/>
            <w14:checkbox>
              <w14:checked w14:val="0"/>
              <w14:checkedState w14:val="2612" w14:font="MS Gothic"/>
              <w14:uncheckedState w14:val="2610" w14:font="MS Gothic"/>
            </w14:checkbox>
          </w:sdtPr>
          <w:sdtEndPr/>
          <w:sdtContent>
            <w:tc>
              <w:tcPr>
                <w:tcW w:w="316" w:type="pct"/>
              </w:tcPr>
              <w:p w14:paraId="2FC09F2B" w14:textId="53BE3C37" w:rsidR="0056720B" w:rsidRPr="005E7048" w:rsidRDefault="0056720B" w:rsidP="0056720B">
                <w:pPr>
                  <w:spacing w:after="0"/>
                  <w:ind w:left="-22"/>
                  <w:jc w:val="center"/>
                </w:pPr>
                <w:r>
                  <w:rPr>
                    <w:rFonts w:ascii="MS Gothic" w:eastAsia="MS Gothic" w:hAnsi="MS Gothic" w:hint="eastAsia"/>
                  </w:rPr>
                  <w:t>☐</w:t>
                </w:r>
              </w:p>
            </w:tc>
          </w:sdtContent>
        </w:sdt>
      </w:tr>
      <w:tr w:rsidR="0056720B" w:rsidRPr="00983558" w14:paraId="374BEBBE" w14:textId="77777777" w:rsidTr="009A7BEA">
        <w:trPr>
          <w:gridAfter w:val="1"/>
          <w:wAfter w:w="51" w:type="pct"/>
          <w:trHeight w:val="20"/>
        </w:trPr>
        <w:tc>
          <w:tcPr>
            <w:tcW w:w="4071" w:type="pct"/>
            <w:vAlign w:val="center"/>
          </w:tcPr>
          <w:p w14:paraId="116A8022" w14:textId="2989C0AD" w:rsidR="0056720B" w:rsidRPr="005E7048" w:rsidRDefault="0056720B" w:rsidP="0056720B">
            <w:pPr>
              <w:pStyle w:val="Checklist1"/>
              <w:spacing w:after="0"/>
            </w:pPr>
            <w:r w:rsidRPr="005E7048">
              <w:t xml:space="preserve">Completed </w:t>
            </w:r>
            <w:r w:rsidR="00F12A89" w:rsidRPr="005E7048">
              <w:t xml:space="preserve">Form </w:t>
            </w:r>
            <w:r w:rsidR="00F12A89" w:rsidRPr="009A7BEA">
              <w:rPr>
                <w:i/>
                <w:iCs/>
              </w:rPr>
              <w:t xml:space="preserve">D1 - </w:t>
            </w:r>
            <w:r w:rsidRPr="009A7BEA">
              <w:rPr>
                <w:i/>
                <w:iCs/>
              </w:rPr>
              <w:t>Affidavit of Ownership/Agent Authorization</w:t>
            </w:r>
            <w:r w:rsidRPr="005E7048">
              <w:t xml:space="preserve"> </w:t>
            </w:r>
          </w:p>
        </w:tc>
        <w:sdt>
          <w:sdtPr>
            <w:id w:val="-2081201658"/>
            <w14:checkbox>
              <w14:checked w14:val="0"/>
              <w14:checkedState w14:val="2612" w14:font="MS Gothic"/>
              <w14:uncheckedState w14:val="2610" w14:font="MS Gothic"/>
            </w14:checkbox>
          </w:sdtPr>
          <w:sdtEndPr/>
          <w:sdtContent>
            <w:tc>
              <w:tcPr>
                <w:tcW w:w="562" w:type="pct"/>
              </w:tcPr>
              <w:p w14:paraId="3DC25891" w14:textId="374366C4" w:rsidR="0056720B" w:rsidRPr="00983558" w:rsidRDefault="0056720B" w:rsidP="0056720B">
                <w:pPr>
                  <w:spacing w:after="0"/>
                  <w:ind w:left="-22"/>
                  <w:jc w:val="center"/>
                </w:pPr>
                <w:r>
                  <w:rPr>
                    <w:rFonts w:ascii="MS Gothic" w:eastAsia="MS Gothic" w:hAnsi="MS Gothic" w:hint="eastAsia"/>
                  </w:rPr>
                  <w:t>☐</w:t>
                </w:r>
              </w:p>
            </w:tc>
          </w:sdtContent>
        </w:sdt>
        <w:sdt>
          <w:sdtPr>
            <w:id w:val="-686521706"/>
            <w14:checkbox>
              <w14:checked w14:val="0"/>
              <w14:checkedState w14:val="2612" w14:font="MS Gothic"/>
              <w14:uncheckedState w14:val="2610" w14:font="MS Gothic"/>
            </w14:checkbox>
          </w:sdtPr>
          <w:sdtEndPr/>
          <w:sdtContent>
            <w:tc>
              <w:tcPr>
                <w:tcW w:w="316" w:type="pct"/>
              </w:tcPr>
              <w:p w14:paraId="63CC7FB3" w14:textId="2FCA2C38" w:rsidR="0056720B" w:rsidRPr="00983558" w:rsidRDefault="0056720B" w:rsidP="0056720B">
                <w:pPr>
                  <w:spacing w:after="0"/>
                  <w:ind w:left="-22"/>
                  <w:jc w:val="center"/>
                </w:pPr>
                <w:r>
                  <w:rPr>
                    <w:rFonts w:ascii="MS Gothic" w:eastAsia="MS Gothic" w:hAnsi="MS Gothic" w:hint="eastAsia"/>
                  </w:rPr>
                  <w:t>☐</w:t>
                </w:r>
              </w:p>
            </w:tc>
          </w:sdtContent>
        </w:sdt>
      </w:tr>
      <w:tr w:rsidR="0056720B" w:rsidRPr="00983558" w14:paraId="22572A14" w14:textId="77777777" w:rsidTr="009A7BEA">
        <w:trPr>
          <w:gridAfter w:val="1"/>
          <w:wAfter w:w="51" w:type="pct"/>
          <w:trHeight w:val="20"/>
        </w:trPr>
        <w:tc>
          <w:tcPr>
            <w:tcW w:w="4071" w:type="pct"/>
            <w:vAlign w:val="center"/>
          </w:tcPr>
          <w:p w14:paraId="769F9935" w14:textId="77777777" w:rsidR="0056720B" w:rsidRPr="00983558" w:rsidRDefault="0056720B" w:rsidP="0056720B">
            <w:pPr>
              <w:pStyle w:val="Checklist1"/>
              <w:spacing w:after="0"/>
            </w:pPr>
            <w:r w:rsidRPr="00327BC9">
              <w:t>Corporate Articles of Incorporation, if applicable</w:t>
            </w:r>
          </w:p>
        </w:tc>
        <w:sdt>
          <w:sdtPr>
            <w:id w:val="290639108"/>
            <w14:checkbox>
              <w14:checked w14:val="0"/>
              <w14:checkedState w14:val="2612" w14:font="MS Gothic"/>
              <w14:uncheckedState w14:val="2610" w14:font="MS Gothic"/>
            </w14:checkbox>
          </w:sdtPr>
          <w:sdtEndPr/>
          <w:sdtContent>
            <w:tc>
              <w:tcPr>
                <w:tcW w:w="562" w:type="pct"/>
              </w:tcPr>
              <w:p w14:paraId="63C58781" w14:textId="7A0F30F7" w:rsidR="0056720B" w:rsidRPr="00983558" w:rsidRDefault="0056720B" w:rsidP="0056720B">
                <w:pPr>
                  <w:spacing w:after="0"/>
                  <w:ind w:left="-22"/>
                  <w:jc w:val="center"/>
                </w:pPr>
                <w:r>
                  <w:rPr>
                    <w:rFonts w:ascii="MS Gothic" w:eastAsia="MS Gothic" w:hAnsi="MS Gothic" w:hint="eastAsia"/>
                  </w:rPr>
                  <w:t>☐</w:t>
                </w:r>
              </w:p>
            </w:tc>
          </w:sdtContent>
        </w:sdt>
        <w:sdt>
          <w:sdtPr>
            <w:id w:val="2029975973"/>
            <w14:checkbox>
              <w14:checked w14:val="0"/>
              <w14:checkedState w14:val="2612" w14:font="MS Gothic"/>
              <w14:uncheckedState w14:val="2610" w14:font="MS Gothic"/>
            </w14:checkbox>
          </w:sdtPr>
          <w:sdtEndPr/>
          <w:sdtContent>
            <w:tc>
              <w:tcPr>
                <w:tcW w:w="316" w:type="pct"/>
              </w:tcPr>
              <w:p w14:paraId="2BEC4671" w14:textId="33D65EA7" w:rsidR="0056720B" w:rsidRPr="00983558" w:rsidRDefault="0056720B" w:rsidP="0056720B">
                <w:pPr>
                  <w:spacing w:after="0"/>
                  <w:ind w:left="-22"/>
                  <w:jc w:val="center"/>
                </w:pPr>
                <w:r>
                  <w:rPr>
                    <w:rFonts w:ascii="MS Gothic" w:eastAsia="MS Gothic" w:hAnsi="MS Gothic" w:hint="eastAsia"/>
                  </w:rPr>
                  <w:t>☐</w:t>
                </w:r>
              </w:p>
            </w:tc>
          </w:sdtContent>
        </w:sdt>
      </w:tr>
      <w:tr w:rsidR="0056720B" w:rsidRPr="00983558" w14:paraId="01ADFED2" w14:textId="77777777" w:rsidTr="009A7BEA">
        <w:trPr>
          <w:gridAfter w:val="1"/>
          <w:wAfter w:w="51" w:type="pct"/>
          <w:trHeight w:val="20"/>
        </w:trPr>
        <w:tc>
          <w:tcPr>
            <w:tcW w:w="4071" w:type="pct"/>
            <w:shd w:val="clear" w:color="auto" w:fill="D9D9D9" w:themeFill="background1" w:themeFillShade="D9"/>
          </w:tcPr>
          <w:p w14:paraId="04F6109E" w14:textId="77777777" w:rsidR="0056720B" w:rsidRPr="001A663B" w:rsidRDefault="0056720B" w:rsidP="0056720B">
            <w:pPr>
              <w:pStyle w:val="TableLine"/>
            </w:pPr>
            <w:r>
              <w:t>MISCELLANEOUS DOCUMENTS</w:t>
            </w:r>
          </w:p>
        </w:tc>
        <w:tc>
          <w:tcPr>
            <w:tcW w:w="562" w:type="pct"/>
            <w:shd w:val="clear" w:color="auto" w:fill="D9D9D9" w:themeFill="background1" w:themeFillShade="D9"/>
            <w:vAlign w:val="bottom"/>
          </w:tcPr>
          <w:p w14:paraId="6EE83E95" w14:textId="6DDAE9AE" w:rsidR="0056720B" w:rsidRPr="00983558" w:rsidRDefault="00A14C29" w:rsidP="0056720B">
            <w:pPr>
              <w:spacing w:after="0"/>
              <w:ind w:left="-22"/>
              <w:jc w:val="center"/>
              <w:rPr>
                <w:b/>
              </w:rPr>
            </w:pPr>
            <w:r>
              <w:rPr>
                <w:b/>
              </w:rPr>
              <w:t>(X)</w:t>
            </w:r>
          </w:p>
        </w:tc>
        <w:tc>
          <w:tcPr>
            <w:tcW w:w="316" w:type="pct"/>
            <w:shd w:val="clear" w:color="auto" w:fill="D9D9D9" w:themeFill="background1" w:themeFillShade="D9"/>
            <w:vAlign w:val="bottom"/>
          </w:tcPr>
          <w:p w14:paraId="5EB5DB61" w14:textId="78DBC549" w:rsidR="0056720B" w:rsidRPr="00983558" w:rsidRDefault="00A14C29" w:rsidP="0056720B">
            <w:pPr>
              <w:spacing w:after="0"/>
              <w:ind w:left="-22"/>
              <w:jc w:val="center"/>
              <w:rPr>
                <w:b/>
              </w:rPr>
            </w:pPr>
            <w:r>
              <w:rPr>
                <w:b/>
              </w:rPr>
              <w:t>(X)</w:t>
            </w:r>
          </w:p>
        </w:tc>
      </w:tr>
      <w:tr w:rsidR="0056720B" w:rsidRPr="00983558" w14:paraId="127E1E0B" w14:textId="77777777" w:rsidTr="009A7BEA">
        <w:trPr>
          <w:gridAfter w:val="1"/>
          <w:wAfter w:w="51" w:type="pct"/>
          <w:trHeight w:val="20"/>
        </w:trPr>
        <w:tc>
          <w:tcPr>
            <w:tcW w:w="4071" w:type="pct"/>
            <w:vAlign w:val="center"/>
          </w:tcPr>
          <w:p w14:paraId="0B1564F5" w14:textId="77777777" w:rsidR="0056720B" w:rsidRPr="00983558" w:rsidRDefault="0056720B" w:rsidP="0056720B">
            <w:pPr>
              <w:pStyle w:val="Checklist1"/>
              <w:spacing w:after="0"/>
            </w:pPr>
            <w:r w:rsidRPr="00983558">
              <w:t>Application fee payment receipt</w:t>
            </w:r>
            <w:r>
              <w:t xml:space="preserve"> </w:t>
            </w:r>
          </w:p>
        </w:tc>
        <w:sdt>
          <w:sdtPr>
            <w:id w:val="1536535373"/>
            <w14:checkbox>
              <w14:checked w14:val="0"/>
              <w14:checkedState w14:val="2612" w14:font="MS Gothic"/>
              <w14:uncheckedState w14:val="2610" w14:font="MS Gothic"/>
            </w14:checkbox>
          </w:sdtPr>
          <w:sdtEndPr/>
          <w:sdtContent>
            <w:tc>
              <w:tcPr>
                <w:tcW w:w="562" w:type="pct"/>
              </w:tcPr>
              <w:p w14:paraId="4ECEB3FE" w14:textId="5A868557"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183797586"/>
            <w14:checkbox>
              <w14:checked w14:val="0"/>
              <w14:checkedState w14:val="2612" w14:font="MS Gothic"/>
              <w14:uncheckedState w14:val="2610" w14:font="MS Gothic"/>
            </w14:checkbox>
          </w:sdtPr>
          <w:sdtEndPr/>
          <w:sdtContent>
            <w:tc>
              <w:tcPr>
                <w:tcW w:w="316" w:type="pct"/>
              </w:tcPr>
              <w:p w14:paraId="6ADBEF74" w14:textId="75B645AD"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7A1278" w:rsidRPr="00983558" w14:paraId="2BC82B9D" w14:textId="77777777" w:rsidTr="009A7BEA">
        <w:tblPrEx>
          <w:tblBorders>
            <w:top w:val="single" w:sz="4" w:space="0" w:color="auto"/>
            <w:bottom w:val="single" w:sz="4" w:space="0" w:color="auto"/>
          </w:tblBorders>
        </w:tblPrEx>
        <w:tc>
          <w:tcPr>
            <w:tcW w:w="4071" w:type="pct"/>
            <w:tcBorders>
              <w:bottom w:val="single" w:sz="4" w:space="0" w:color="auto"/>
            </w:tcBorders>
            <w:shd w:val="clear" w:color="auto" w:fill="auto"/>
          </w:tcPr>
          <w:p w14:paraId="4D27E53E" w14:textId="2D980C68" w:rsidR="007A1278" w:rsidRPr="0038029B" w:rsidRDefault="007A1278" w:rsidP="009A7BEA">
            <w:pPr>
              <w:pStyle w:val="Checklist1"/>
            </w:pPr>
            <w:r w:rsidRPr="007F393F">
              <w:tab/>
            </w:r>
            <w:r w:rsidR="008379CB" w:rsidRPr="007F393F">
              <w:t xml:space="preserve">Project Narrative </w:t>
            </w:r>
            <w:r w:rsidR="008379CB">
              <w:t xml:space="preserve">(separate </w:t>
            </w:r>
            <w:r w:rsidR="00696910">
              <w:t>Word</w:t>
            </w:r>
            <w:r w:rsidR="008379CB">
              <w:t xml:space="preserve"> document </w:t>
            </w:r>
            <w:r w:rsidR="008379CB" w:rsidRPr="007F393F">
              <w:t>describ</w:t>
            </w:r>
            <w:r w:rsidR="008379CB">
              <w:t>ing</w:t>
            </w:r>
            <w:r w:rsidR="008379CB" w:rsidRPr="007F393F">
              <w:t xml:space="preserve"> the proposed </w:t>
            </w:r>
            <w:r w:rsidR="008379CB">
              <w:t>request</w:t>
            </w:r>
            <w:r w:rsidR="008379CB" w:rsidRPr="007F393F">
              <w:t xml:space="preserve"> in detail</w:t>
            </w:r>
            <w:r w:rsidR="008379CB">
              <w:t xml:space="preserve">, </w:t>
            </w:r>
            <w:r w:rsidR="008379CB" w:rsidRPr="00274CBA">
              <w:rPr>
                <w:color w:val="000000" w:themeColor="text1"/>
              </w:rPr>
              <w:t xml:space="preserve">including </w:t>
            </w:r>
            <w:r w:rsidR="008379CB">
              <w:rPr>
                <w:color w:val="000000" w:themeColor="text1"/>
              </w:rPr>
              <w:t xml:space="preserve">ownership of the land, </w:t>
            </w:r>
            <w:r w:rsidR="008379CB" w:rsidRPr="00274CBA">
              <w:rPr>
                <w:color w:val="000000" w:themeColor="text1"/>
              </w:rPr>
              <w:t xml:space="preserve">and </w:t>
            </w:r>
            <w:r w:rsidR="008379CB">
              <w:rPr>
                <w:color w:val="000000" w:themeColor="text1"/>
              </w:rPr>
              <w:t xml:space="preserve">the </w:t>
            </w:r>
            <w:r w:rsidR="008379CB" w:rsidRPr="00274CBA">
              <w:rPr>
                <w:color w:val="000000" w:themeColor="text1"/>
              </w:rPr>
              <w:t xml:space="preserve">relationship of the proposed </w:t>
            </w:r>
            <w:r w:rsidR="008379CB">
              <w:rPr>
                <w:color w:val="000000" w:themeColor="text1"/>
              </w:rPr>
              <w:t xml:space="preserve">Future Land Use category </w:t>
            </w:r>
            <w:r w:rsidR="008379CB" w:rsidRPr="00274CBA">
              <w:rPr>
                <w:color w:val="000000" w:themeColor="text1"/>
              </w:rPr>
              <w:t xml:space="preserve">to land uses abutting/surrounding the </w:t>
            </w:r>
            <w:r w:rsidR="008379CB">
              <w:rPr>
                <w:color w:val="000000" w:themeColor="text1"/>
              </w:rPr>
              <w:t>site</w:t>
            </w:r>
            <w:r w:rsidR="008379CB">
              <w:t>)</w:t>
            </w:r>
          </w:p>
        </w:tc>
        <w:sdt>
          <w:sdtPr>
            <w:id w:val="-1424103171"/>
            <w14:checkbox>
              <w14:checked w14:val="0"/>
              <w14:checkedState w14:val="2612" w14:font="MS Gothic"/>
              <w14:uncheckedState w14:val="2610" w14:font="MS Gothic"/>
            </w14:checkbox>
          </w:sdtPr>
          <w:sdtEndPr/>
          <w:sdtContent>
            <w:tc>
              <w:tcPr>
                <w:tcW w:w="562" w:type="pct"/>
                <w:tcBorders>
                  <w:bottom w:val="single" w:sz="4" w:space="0" w:color="auto"/>
                </w:tcBorders>
                <w:shd w:val="clear" w:color="auto" w:fill="auto"/>
              </w:tcPr>
              <w:p w14:paraId="0E9252D1" w14:textId="77777777" w:rsidR="007A1278" w:rsidRDefault="007A1278" w:rsidP="007A1278">
                <w:pPr>
                  <w:spacing w:after="0"/>
                  <w:jc w:val="center"/>
                </w:pPr>
                <w:r>
                  <w:rPr>
                    <w:rFonts w:ascii="MS Gothic" w:eastAsia="MS Gothic" w:hAnsi="MS Gothic" w:hint="eastAsia"/>
                  </w:rPr>
                  <w:t>☐</w:t>
                </w:r>
              </w:p>
            </w:tc>
          </w:sdtContent>
        </w:sdt>
        <w:sdt>
          <w:sdtPr>
            <w:id w:val="-1662449388"/>
            <w14:checkbox>
              <w14:checked w14:val="0"/>
              <w14:checkedState w14:val="2612" w14:font="MS Gothic"/>
              <w14:uncheckedState w14:val="2610" w14:font="MS Gothic"/>
            </w14:checkbox>
          </w:sdtPr>
          <w:sdtEndPr/>
          <w:sdtContent>
            <w:tc>
              <w:tcPr>
                <w:tcW w:w="367" w:type="pct"/>
                <w:gridSpan w:val="2"/>
                <w:tcBorders>
                  <w:bottom w:val="single" w:sz="4" w:space="0" w:color="auto"/>
                </w:tcBorders>
                <w:shd w:val="clear" w:color="auto" w:fill="auto"/>
              </w:tcPr>
              <w:p w14:paraId="1E7FE6DB" w14:textId="77777777" w:rsidR="007A1278" w:rsidRDefault="007A1278" w:rsidP="007A1278">
                <w:pPr>
                  <w:spacing w:after="0"/>
                  <w:jc w:val="center"/>
                </w:pPr>
                <w:r>
                  <w:rPr>
                    <w:rFonts w:ascii="MS Gothic" w:eastAsia="MS Gothic" w:hAnsi="MS Gothic" w:hint="eastAsia"/>
                  </w:rPr>
                  <w:t>☐</w:t>
                </w:r>
              </w:p>
            </w:tc>
          </w:sdtContent>
        </w:sdt>
      </w:tr>
      <w:tr w:rsidR="0056720B" w:rsidRPr="00983558" w14:paraId="0A6E9FCA" w14:textId="77777777" w:rsidTr="009A7BEA">
        <w:trPr>
          <w:gridAfter w:val="1"/>
          <w:wAfter w:w="51" w:type="pct"/>
          <w:trHeight w:val="20"/>
        </w:trPr>
        <w:tc>
          <w:tcPr>
            <w:tcW w:w="4071" w:type="pct"/>
            <w:tcBorders>
              <w:top w:val="single" w:sz="4" w:space="0" w:color="auto"/>
              <w:bottom w:val="single" w:sz="4" w:space="0" w:color="auto"/>
            </w:tcBorders>
            <w:vAlign w:val="center"/>
          </w:tcPr>
          <w:p w14:paraId="0B534ADD" w14:textId="2E7E00F1" w:rsidR="0056720B" w:rsidRDefault="0056720B" w:rsidP="0056720B">
            <w:pPr>
              <w:pStyle w:val="Checklist1"/>
              <w:spacing w:after="0"/>
            </w:pPr>
            <w:r>
              <w:t xml:space="preserve">Legal description </w:t>
            </w:r>
            <w:r w:rsidRPr="000313B1">
              <w:t xml:space="preserve">in </w:t>
            </w:r>
            <w:r w:rsidR="00696910">
              <w:t>Word</w:t>
            </w:r>
            <w:r w:rsidR="003A059B">
              <w:t xml:space="preserve"> </w:t>
            </w:r>
            <w:r w:rsidRPr="000313B1">
              <w:t>format</w:t>
            </w:r>
          </w:p>
        </w:tc>
        <w:sdt>
          <w:sdtPr>
            <w:id w:val="-1324734989"/>
            <w14:checkbox>
              <w14:checked w14:val="0"/>
              <w14:checkedState w14:val="2612" w14:font="MS Gothic"/>
              <w14:uncheckedState w14:val="2610" w14:font="MS Gothic"/>
            </w14:checkbox>
          </w:sdtPr>
          <w:sdtEndPr/>
          <w:sdtContent>
            <w:tc>
              <w:tcPr>
                <w:tcW w:w="562" w:type="pct"/>
                <w:tcBorders>
                  <w:top w:val="single" w:sz="4" w:space="0" w:color="auto"/>
                  <w:bottom w:val="single" w:sz="4" w:space="0" w:color="auto"/>
                </w:tcBorders>
              </w:tcPr>
              <w:p w14:paraId="156BC2F9" w14:textId="6C9BED57"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498240349"/>
            <w14:checkbox>
              <w14:checked w14:val="0"/>
              <w14:checkedState w14:val="2612" w14:font="MS Gothic"/>
              <w14:uncheckedState w14:val="2610" w14:font="MS Gothic"/>
            </w14:checkbox>
          </w:sdtPr>
          <w:sdtEndPr/>
          <w:sdtContent>
            <w:tc>
              <w:tcPr>
                <w:tcW w:w="316" w:type="pct"/>
                <w:tcBorders>
                  <w:top w:val="single" w:sz="4" w:space="0" w:color="auto"/>
                  <w:bottom w:val="single" w:sz="4" w:space="0" w:color="auto"/>
                </w:tcBorders>
              </w:tcPr>
              <w:p w14:paraId="62239742" w14:textId="34ED073C"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272965A5" w14:textId="77777777" w:rsidTr="009A7BEA">
        <w:trPr>
          <w:gridAfter w:val="1"/>
          <w:wAfter w:w="51" w:type="pct"/>
          <w:trHeight w:val="20"/>
        </w:trPr>
        <w:tc>
          <w:tcPr>
            <w:tcW w:w="4071" w:type="pct"/>
            <w:shd w:val="clear" w:color="auto" w:fill="D9D9D9" w:themeFill="background1" w:themeFillShade="D9"/>
          </w:tcPr>
          <w:p w14:paraId="50F4AF92" w14:textId="77777777" w:rsidR="0056720B" w:rsidRPr="001A663B" w:rsidRDefault="0056720B" w:rsidP="0056720B">
            <w:pPr>
              <w:pStyle w:val="TableLine"/>
            </w:pPr>
            <w:r>
              <w:t>REPORTS/STUDIES</w:t>
            </w:r>
          </w:p>
        </w:tc>
        <w:tc>
          <w:tcPr>
            <w:tcW w:w="562" w:type="pct"/>
            <w:shd w:val="clear" w:color="auto" w:fill="D9D9D9" w:themeFill="background1" w:themeFillShade="D9"/>
            <w:vAlign w:val="bottom"/>
          </w:tcPr>
          <w:p w14:paraId="56004DCD" w14:textId="20F51966" w:rsidR="0056720B" w:rsidRPr="00983558" w:rsidRDefault="00A14C29" w:rsidP="0056720B">
            <w:pPr>
              <w:spacing w:after="0"/>
              <w:ind w:left="-22"/>
              <w:jc w:val="center"/>
              <w:rPr>
                <w:b/>
              </w:rPr>
            </w:pPr>
            <w:r>
              <w:rPr>
                <w:b/>
              </w:rPr>
              <w:t>(X)</w:t>
            </w:r>
          </w:p>
        </w:tc>
        <w:tc>
          <w:tcPr>
            <w:tcW w:w="316" w:type="pct"/>
            <w:shd w:val="clear" w:color="auto" w:fill="D9D9D9" w:themeFill="background1" w:themeFillShade="D9"/>
            <w:vAlign w:val="bottom"/>
          </w:tcPr>
          <w:p w14:paraId="64B5A28A" w14:textId="18682B42" w:rsidR="0056720B" w:rsidRPr="00983558" w:rsidRDefault="00A14C29" w:rsidP="0056720B">
            <w:pPr>
              <w:spacing w:after="0"/>
              <w:ind w:left="-22"/>
              <w:jc w:val="center"/>
              <w:rPr>
                <w:b/>
              </w:rPr>
            </w:pPr>
            <w:r>
              <w:rPr>
                <w:b/>
              </w:rPr>
              <w:t>(X)</w:t>
            </w:r>
          </w:p>
        </w:tc>
      </w:tr>
      <w:tr w:rsidR="0056720B" w:rsidRPr="00983558" w14:paraId="17F772CF" w14:textId="77777777" w:rsidTr="009A7BEA">
        <w:trPr>
          <w:gridAfter w:val="1"/>
          <w:wAfter w:w="51" w:type="pct"/>
          <w:trHeight w:val="20"/>
        </w:trPr>
        <w:tc>
          <w:tcPr>
            <w:tcW w:w="4071" w:type="pct"/>
            <w:tcBorders>
              <w:top w:val="single" w:sz="4" w:space="0" w:color="auto"/>
              <w:bottom w:val="single" w:sz="4" w:space="0" w:color="auto"/>
            </w:tcBorders>
            <w:vAlign w:val="center"/>
          </w:tcPr>
          <w:p w14:paraId="7A2D38CA" w14:textId="77777777" w:rsidR="0056720B" w:rsidRDefault="0056720B" w:rsidP="0056720B">
            <w:pPr>
              <w:pStyle w:val="Checklist1"/>
              <w:spacing w:after="0"/>
            </w:pPr>
            <w:r>
              <w:t>T</w:t>
            </w:r>
            <w:r w:rsidRPr="00E45878">
              <w:t>raffic impact statement</w:t>
            </w:r>
            <w:r>
              <w:t xml:space="preserve"> (for Future Land Use Map amendments only).</w:t>
            </w:r>
            <w:r w:rsidRPr="00E45878">
              <w:t xml:space="preserve"> </w:t>
            </w:r>
            <w:r w:rsidRPr="0093664C">
              <w:t>Contact Public Works Transportation Planning</w:t>
            </w:r>
            <w:r>
              <w:t xml:space="preserve"> </w:t>
            </w:r>
            <w:r w:rsidRPr="000313B1">
              <w:t>at (941) 708-7450 for</w:t>
            </w:r>
            <w:r>
              <w:t xml:space="preserve"> </w:t>
            </w:r>
            <w:r w:rsidRPr="00E45878">
              <w:t xml:space="preserve">methodology </w:t>
            </w:r>
            <w:r>
              <w:t xml:space="preserve">and </w:t>
            </w:r>
            <w:r w:rsidRPr="00E45878">
              <w:t>to determine type of analysis required</w:t>
            </w:r>
            <w:r>
              <w:t>.</w:t>
            </w:r>
          </w:p>
        </w:tc>
        <w:sdt>
          <w:sdtPr>
            <w:id w:val="-1730832801"/>
            <w14:checkbox>
              <w14:checked w14:val="0"/>
              <w14:checkedState w14:val="2612" w14:font="MS Gothic"/>
              <w14:uncheckedState w14:val="2610" w14:font="MS Gothic"/>
            </w14:checkbox>
          </w:sdtPr>
          <w:sdtEndPr/>
          <w:sdtContent>
            <w:tc>
              <w:tcPr>
                <w:tcW w:w="562" w:type="pct"/>
                <w:tcBorders>
                  <w:top w:val="single" w:sz="4" w:space="0" w:color="auto"/>
                  <w:bottom w:val="single" w:sz="4" w:space="0" w:color="auto"/>
                </w:tcBorders>
              </w:tcPr>
              <w:p w14:paraId="33E89305" w14:textId="472B14C2"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187414680"/>
            <w14:checkbox>
              <w14:checked w14:val="0"/>
              <w14:checkedState w14:val="2612" w14:font="MS Gothic"/>
              <w14:uncheckedState w14:val="2610" w14:font="MS Gothic"/>
            </w14:checkbox>
          </w:sdtPr>
          <w:sdtEndPr/>
          <w:sdtContent>
            <w:tc>
              <w:tcPr>
                <w:tcW w:w="316" w:type="pct"/>
                <w:tcBorders>
                  <w:top w:val="single" w:sz="4" w:space="0" w:color="auto"/>
                  <w:bottom w:val="single" w:sz="4" w:space="0" w:color="auto"/>
                </w:tcBorders>
              </w:tcPr>
              <w:p w14:paraId="7C5D078C" w14:textId="5AC82CCB"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71799C55" w14:textId="77777777" w:rsidTr="009A7BEA">
        <w:trPr>
          <w:gridAfter w:val="1"/>
          <w:wAfter w:w="51" w:type="pct"/>
          <w:trHeight w:val="20"/>
        </w:trPr>
        <w:tc>
          <w:tcPr>
            <w:tcW w:w="4071" w:type="pct"/>
            <w:vAlign w:val="center"/>
          </w:tcPr>
          <w:p w14:paraId="0AFC26E0" w14:textId="53F1131A" w:rsidR="0056720B" w:rsidRPr="00D9757D" w:rsidRDefault="0056720B" w:rsidP="0056720B">
            <w:pPr>
              <w:pStyle w:val="Checklist1"/>
              <w:spacing w:after="0"/>
            </w:pPr>
            <w:r w:rsidRPr="00D9757D">
              <w:t xml:space="preserve">Wetland delineation report </w:t>
            </w:r>
            <w:r>
              <w:t>(see LDC Section 706.02)</w:t>
            </w:r>
          </w:p>
        </w:tc>
        <w:sdt>
          <w:sdtPr>
            <w:id w:val="1691718688"/>
            <w14:checkbox>
              <w14:checked w14:val="0"/>
              <w14:checkedState w14:val="2612" w14:font="MS Gothic"/>
              <w14:uncheckedState w14:val="2610" w14:font="MS Gothic"/>
            </w14:checkbox>
          </w:sdtPr>
          <w:sdtEndPr/>
          <w:sdtContent>
            <w:tc>
              <w:tcPr>
                <w:tcW w:w="562" w:type="pct"/>
              </w:tcPr>
              <w:p w14:paraId="066C1148" w14:textId="564671AE"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509838442"/>
            <w14:checkbox>
              <w14:checked w14:val="0"/>
              <w14:checkedState w14:val="2612" w14:font="MS Gothic"/>
              <w14:uncheckedState w14:val="2610" w14:font="MS Gothic"/>
            </w14:checkbox>
          </w:sdtPr>
          <w:sdtEndPr/>
          <w:sdtContent>
            <w:tc>
              <w:tcPr>
                <w:tcW w:w="316" w:type="pct"/>
              </w:tcPr>
              <w:p w14:paraId="7ADFA994" w14:textId="6783FA33"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7486A62E" w14:textId="77777777" w:rsidTr="009A7BEA">
        <w:trPr>
          <w:gridAfter w:val="1"/>
          <w:wAfter w:w="51" w:type="pct"/>
          <w:trHeight w:val="20"/>
        </w:trPr>
        <w:tc>
          <w:tcPr>
            <w:tcW w:w="4071" w:type="pct"/>
            <w:vAlign w:val="center"/>
          </w:tcPr>
          <w:p w14:paraId="616F5599" w14:textId="77777777" w:rsidR="0056720B" w:rsidRPr="00D9757D" w:rsidRDefault="0056720B" w:rsidP="0056720B">
            <w:pPr>
              <w:pStyle w:val="Checklist1"/>
              <w:spacing w:after="0"/>
            </w:pPr>
            <w:r w:rsidRPr="00D9757D">
              <w:t>Environmental Narrative</w:t>
            </w:r>
            <w:r>
              <w:t xml:space="preserve"> (addressing project description, wetland, native habitat, and listed species)</w:t>
            </w:r>
          </w:p>
        </w:tc>
        <w:sdt>
          <w:sdtPr>
            <w:id w:val="-2028393841"/>
            <w14:checkbox>
              <w14:checked w14:val="0"/>
              <w14:checkedState w14:val="2612" w14:font="MS Gothic"/>
              <w14:uncheckedState w14:val="2610" w14:font="MS Gothic"/>
            </w14:checkbox>
          </w:sdtPr>
          <w:sdtEndPr/>
          <w:sdtContent>
            <w:tc>
              <w:tcPr>
                <w:tcW w:w="562" w:type="pct"/>
              </w:tcPr>
              <w:p w14:paraId="0733BE01" w14:textId="4D225623" w:rsidR="0056720B" w:rsidRPr="00983558" w:rsidRDefault="0056720B" w:rsidP="0056720B">
                <w:pPr>
                  <w:spacing w:after="0"/>
                  <w:ind w:left="-22"/>
                  <w:jc w:val="center"/>
                  <w:rPr>
                    <w:u w:val="single"/>
                  </w:rPr>
                </w:pPr>
                <w:r>
                  <w:rPr>
                    <w:rFonts w:ascii="MS Gothic" w:eastAsia="MS Gothic" w:hAnsi="MS Gothic" w:hint="eastAsia"/>
                  </w:rPr>
                  <w:t>☐</w:t>
                </w:r>
              </w:p>
            </w:tc>
          </w:sdtContent>
        </w:sdt>
        <w:sdt>
          <w:sdtPr>
            <w:id w:val="-223913708"/>
            <w14:checkbox>
              <w14:checked w14:val="0"/>
              <w14:checkedState w14:val="2612" w14:font="MS Gothic"/>
              <w14:uncheckedState w14:val="2610" w14:font="MS Gothic"/>
            </w14:checkbox>
          </w:sdtPr>
          <w:sdtEndPr/>
          <w:sdtContent>
            <w:tc>
              <w:tcPr>
                <w:tcW w:w="316" w:type="pct"/>
              </w:tcPr>
              <w:p w14:paraId="670CE3A9" w14:textId="394F4DDD"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602D4725" w14:textId="77777777" w:rsidTr="009A7BEA">
        <w:trPr>
          <w:gridAfter w:val="1"/>
          <w:wAfter w:w="51" w:type="pct"/>
          <w:trHeight w:val="20"/>
        </w:trPr>
        <w:tc>
          <w:tcPr>
            <w:tcW w:w="4071" w:type="pct"/>
            <w:shd w:val="clear" w:color="auto" w:fill="D9D9D9" w:themeFill="background1" w:themeFillShade="D9"/>
          </w:tcPr>
          <w:p w14:paraId="6CA2201B" w14:textId="77777777" w:rsidR="0056720B" w:rsidRPr="001A663B" w:rsidRDefault="0056720B" w:rsidP="0056720B">
            <w:pPr>
              <w:pStyle w:val="TableLine"/>
            </w:pPr>
            <w:r>
              <w:t xml:space="preserve">PLANS/MAPS </w:t>
            </w:r>
            <w:r w:rsidRPr="00327BC9">
              <w:rPr>
                <w:b w:val="0"/>
              </w:rPr>
              <w:t>(</w:t>
            </w:r>
            <w:r>
              <w:rPr>
                <w:b w:val="0"/>
              </w:rPr>
              <w:t xml:space="preserve">FOR </w:t>
            </w:r>
            <w:r w:rsidRPr="00327BC9">
              <w:rPr>
                <w:b w:val="0"/>
              </w:rPr>
              <w:t>map amendments only)</w:t>
            </w:r>
            <w:r>
              <w:t>:</w:t>
            </w:r>
          </w:p>
        </w:tc>
        <w:tc>
          <w:tcPr>
            <w:tcW w:w="562" w:type="pct"/>
            <w:shd w:val="clear" w:color="auto" w:fill="D9D9D9" w:themeFill="background1" w:themeFillShade="D9"/>
            <w:vAlign w:val="bottom"/>
          </w:tcPr>
          <w:p w14:paraId="22B68D24" w14:textId="77777777" w:rsidR="0056720B" w:rsidRPr="00983558" w:rsidRDefault="0056720B" w:rsidP="0056720B">
            <w:pPr>
              <w:spacing w:after="0"/>
              <w:ind w:left="-22"/>
              <w:jc w:val="center"/>
              <w:rPr>
                <w:b/>
              </w:rPr>
            </w:pPr>
            <w:r>
              <w:rPr>
                <w:b/>
              </w:rPr>
              <w:t>Sheet #</w:t>
            </w:r>
          </w:p>
        </w:tc>
        <w:tc>
          <w:tcPr>
            <w:tcW w:w="316" w:type="pct"/>
            <w:shd w:val="clear" w:color="auto" w:fill="D9D9D9" w:themeFill="background1" w:themeFillShade="D9"/>
            <w:vAlign w:val="bottom"/>
          </w:tcPr>
          <w:p w14:paraId="5051761E" w14:textId="774523C5" w:rsidR="0056720B" w:rsidRPr="00983558" w:rsidRDefault="00A14C29" w:rsidP="0056720B">
            <w:pPr>
              <w:spacing w:after="0"/>
              <w:ind w:left="-22"/>
              <w:jc w:val="center"/>
              <w:rPr>
                <w:b/>
              </w:rPr>
            </w:pPr>
            <w:r>
              <w:rPr>
                <w:b/>
              </w:rPr>
              <w:t>(X)</w:t>
            </w:r>
          </w:p>
        </w:tc>
      </w:tr>
      <w:tr w:rsidR="0056720B" w:rsidRPr="00983558" w14:paraId="6FFC47CE" w14:textId="77777777" w:rsidTr="009A7BEA">
        <w:trPr>
          <w:gridAfter w:val="1"/>
          <w:wAfter w:w="51" w:type="pct"/>
          <w:trHeight w:val="20"/>
        </w:trPr>
        <w:tc>
          <w:tcPr>
            <w:tcW w:w="4071" w:type="pct"/>
            <w:vAlign w:val="center"/>
          </w:tcPr>
          <w:p w14:paraId="440F4602" w14:textId="77777777" w:rsidR="0056720B" w:rsidRPr="00983558" w:rsidRDefault="0056720B" w:rsidP="0056720B">
            <w:pPr>
              <w:pStyle w:val="Checklist1"/>
              <w:spacing w:after="0"/>
            </w:pPr>
            <w:r w:rsidRPr="00647A53">
              <w:t>Vicinity map (scale of not less than 1" = 1 mile) which clearly shows the site in relationship to its surroundings.</w:t>
            </w:r>
          </w:p>
        </w:tc>
        <w:sdt>
          <w:sdtPr>
            <w:id w:val="2043935324"/>
            <w:placeholder>
              <w:docPart w:val="38D009545B6B42D5ACD4BF4E24CE2B26"/>
            </w:placeholder>
            <w:showingPlcHdr/>
          </w:sdtPr>
          <w:sdtEndPr/>
          <w:sdtContent>
            <w:tc>
              <w:tcPr>
                <w:tcW w:w="562" w:type="pct"/>
              </w:tcPr>
              <w:p w14:paraId="18FDA654" w14:textId="5019B571" w:rsidR="0056720B" w:rsidRPr="00983558" w:rsidRDefault="0056720B" w:rsidP="0056720B">
                <w:pPr>
                  <w:spacing w:after="0"/>
                  <w:ind w:left="-22"/>
                  <w:jc w:val="center"/>
                  <w:rPr>
                    <w:u w:val="single"/>
                  </w:rPr>
                </w:pPr>
                <w:r>
                  <w:rPr>
                    <w:rStyle w:val="PlaceholderText"/>
                  </w:rPr>
                  <w:t>#</w:t>
                </w:r>
              </w:p>
            </w:tc>
          </w:sdtContent>
        </w:sdt>
        <w:sdt>
          <w:sdtPr>
            <w:id w:val="395245065"/>
            <w14:checkbox>
              <w14:checked w14:val="0"/>
              <w14:checkedState w14:val="2612" w14:font="MS Gothic"/>
              <w14:uncheckedState w14:val="2610" w14:font="MS Gothic"/>
            </w14:checkbox>
          </w:sdtPr>
          <w:sdtEndPr/>
          <w:sdtContent>
            <w:tc>
              <w:tcPr>
                <w:tcW w:w="316" w:type="pct"/>
              </w:tcPr>
              <w:p w14:paraId="55E291B2" w14:textId="3D2D6EBC"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411DA8E7" w14:textId="77777777" w:rsidTr="009A7BEA">
        <w:trPr>
          <w:gridAfter w:val="1"/>
          <w:wAfter w:w="51" w:type="pct"/>
          <w:trHeight w:val="20"/>
        </w:trPr>
        <w:tc>
          <w:tcPr>
            <w:tcW w:w="4071" w:type="pct"/>
            <w:vAlign w:val="center"/>
          </w:tcPr>
          <w:p w14:paraId="3C5BAA7D" w14:textId="46DE9E7D" w:rsidR="0056720B" w:rsidRDefault="0056720B" w:rsidP="0056720B">
            <w:pPr>
              <w:pStyle w:val="Checklist1"/>
              <w:spacing w:after="0"/>
            </w:pPr>
            <w:r>
              <w:t>S</w:t>
            </w:r>
            <w:r w:rsidRPr="003B0C09">
              <w:t>ubject property boundary</w:t>
            </w:r>
            <w:r>
              <w:t xml:space="preserve"> sketch</w:t>
            </w:r>
          </w:p>
        </w:tc>
        <w:sdt>
          <w:sdtPr>
            <w:id w:val="821313938"/>
            <w:placeholder>
              <w:docPart w:val="02D1D9BA644442C584E5FD6F55E27B1B"/>
            </w:placeholder>
            <w:showingPlcHdr/>
          </w:sdtPr>
          <w:sdtEndPr/>
          <w:sdtContent>
            <w:tc>
              <w:tcPr>
                <w:tcW w:w="562" w:type="pct"/>
              </w:tcPr>
              <w:p w14:paraId="23A8529B" w14:textId="12FDEBBB" w:rsidR="0056720B" w:rsidRPr="00983558" w:rsidRDefault="0056720B" w:rsidP="0056720B">
                <w:pPr>
                  <w:spacing w:after="0"/>
                  <w:ind w:left="-22"/>
                  <w:jc w:val="center"/>
                  <w:rPr>
                    <w:u w:val="single"/>
                  </w:rPr>
                </w:pPr>
                <w:r>
                  <w:rPr>
                    <w:rStyle w:val="PlaceholderText"/>
                  </w:rPr>
                  <w:t>#</w:t>
                </w:r>
              </w:p>
            </w:tc>
          </w:sdtContent>
        </w:sdt>
        <w:sdt>
          <w:sdtPr>
            <w:id w:val="-601114428"/>
            <w14:checkbox>
              <w14:checked w14:val="0"/>
              <w14:checkedState w14:val="2612" w14:font="MS Gothic"/>
              <w14:uncheckedState w14:val="2610" w14:font="MS Gothic"/>
            </w14:checkbox>
          </w:sdtPr>
          <w:sdtEndPr/>
          <w:sdtContent>
            <w:tc>
              <w:tcPr>
                <w:tcW w:w="316" w:type="pct"/>
              </w:tcPr>
              <w:p w14:paraId="0B75CBF2" w14:textId="7AEBB5D6"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736103EB" w14:textId="77777777" w:rsidTr="009A7BEA">
        <w:trPr>
          <w:gridAfter w:val="1"/>
          <w:wAfter w:w="51" w:type="pct"/>
          <w:trHeight w:val="20"/>
        </w:trPr>
        <w:tc>
          <w:tcPr>
            <w:tcW w:w="4071" w:type="pct"/>
            <w:vAlign w:val="center"/>
          </w:tcPr>
          <w:p w14:paraId="29E58348" w14:textId="77777777" w:rsidR="0056720B" w:rsidRDefault="0056720B" w:rsidP="0056720B">
            <w:pPr>
              <w:pStyle w:val="Checklist1"/>
              <w:spacing w:after="0"/>
            </w:pPr>
            <w:r>
              <w:t>S</w:t>
            </w:r>
            <w:r w:rsidRPr="003B0C09">
              <w:t xml:space="preserve">urrounding street network </w:t>
            </w:r>
          </w:p>
        </w:tc>
        <w:sdt>
          <w:sdtPr>
            <w:id w:val="-1473281711"/>
            <w:placeholder>
              <w:docPart w:val="14D10064824049449DE759A74CF47FDD"/>
            </w:placeholder>
            <w:showingPlcHdr/>
          </w:sdtPr>
          <w:sdtEndPr/>
          <w:sdtContent>
            <w:tc>
              <w:tcPr>
                <w:tcW w:w="562" w:type="pct"/>
              </w:tcPr>
              <w:p w14:paraId="64EA2111" w14:textId="3FABBB1E" w:rsidR="0056720B" w:rsidRPr="00983558" w:rsidRDefault="0056720B" w:rsidP="0056720B">
                <w:pPr>
                  <w:spacing w:after="0"/>
                  <w:ind w:left="-22"/>
                  <w:jc w:val="center"/>
                  <w:rPr>
                    <w:u w:val="single"/>
                  </w:rPr>
                </w:pPr>
                <w:r>
                  <w:rPr>
                    <w:rStyle w:val="PlaceholderText"/>
                  </w:rPr>
                  <w:t>#</w:t>
                </w:r>
              </w:p>
            </w:tc>
          </w:sdtContent>
        </w:sdt>
        <w:sdt>
          <w:sdtPr>
            <w:id w:val="1733730834"/>
            <w14:checkbox>
              <w14:checked w14:val="0"/>
              <w14:checkedState w14:val="2612" w14:font="MS Gothic"/>
              <w14:uncheckedState w14:val="2610" w14:font="MS Gothic"/>
            </w14:checkbox>
          </w:sdtPr>
          <w:sdtEndPr/>
          <w:sdtContent>
            <w:tc>
              <w:tcPr>
                <w:tcW w:w="316" w:type="pct"/>
              </w:tcPr>
              <w:p w14:paraId="0503870F" w14:textId="5358D3AB"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33A0F95C" w14:textId="77777777" w:rsidTr="009A7BEA">
        <w:trPr>
          <w:gridAfter w:val="1"/>
          <w:wAfter w:w="51" w:type="pct"/>
          <w:trHeight w:val="20"/>
        </w:trPr>
        <w:tc>
          <w:tcPr>
            <w:tcW w:w="4071" w:type="pct"/>
            <w:vAlign w:val="center"/>
          </w:tcPr>
          <w:p w14:paraId="6BE0346C" w14:textId="77777777" w:rsidR="0056720B" w:rsidRDefault="0056720B" w:rsidP="0056720B">
            <w:pPr>
              <w:pStyle w:val="Checklist1"/>
              <w:spacing w:after="0"/>
            </w:pPr>
            <w:r w:rsidRPr="00647A53">
              <w:t xml:space="preserve">Existing </w:t>
            </w:r>
            <w:r>
              <w:t xml:space="preserve">land use, and current </w:t>
            </w:r>
            <w:r w:rsidRPr="00647A53">
              <w:t xml:space="preserve">zoning and </w:t>
            </w:r>
            <w:r>
              <w:t xml:space="preserve">future </w:t>
            </w:r>
            <w:r w:rsidRPr="00647A53">
              <w:t>land use</w:t>
            </w:r>
            <w:r>
              <w:t xml:space="preserve"> designations of the</w:t>
            </w:r>
            <w:r w:rsidRPr="00647A53">
              <w:t>-site and o</w:t>
            </w:r>
            <w:r>
              <w:t>f</w:t>
            </w:r>
            <w:r w:rsidRPr="00647A53">
              <w:t xml:space="preserve"> properties within 200' of the property boundaries.</w:t>
            </w:r>
          </w:p>
        </w:tc>
        <w:sdt>
          <w:sdtPr>
            <w:id w:val="-14769653"/>
            <w:placeholder>
              <w:docPart w:val="73BD4979B90048A69546CDEE2AC1626E"/>
            </w:placeholder>
            <w:showingPlcHdr/>
          </w:sdtPr>
          <w:sdtEndPr/>
          <w:sdtContent>
            <w:tc>
              <w:tcPr>
                <w:tcW w:w="562" w:type="pct"/>
              </w:tcPr>
              <w:p w14:paraId="1347FC5D" w14:textId="11BD1BDE" w:rsidR="0056720B" w:rsidRPr="00983558" w:rsidRDefault="0056720B" w:rsidP="0056720B">
                <w:pPr>
                  <w:spacing w:after="0"/>
                  <w:ind w:left="-22"/>
                  <w:jc w:val="center"/>
                  <w:rPr>
                    <w:u w:val="single"/>
                  </w:rPr>
                </w:pPr>
                <w:r>
                  <w:rPr>
                    <w:rStyle w:val="PlaceholderText"/>
                  </w:rPr>
                  <w:t>#</w:t>
                </w:r>
              </w:p>
            </w:tc>
          </w:sdtContent>
        </w:sdt>
        <w:sdt>
          <w:sdtPr>
            <w:id w:val="-252059597"/>
            <w14:checkbox>
              <w14:checked w14:val="0"/>
              <w14:checkedState w14:val="2612" w14:font="MS Gothic"/>
              <w14:uncheckedState w14:val="2610" w14:font="MS Gothic"/>
            </w14:checkbox>
          </w:sdtPr>
          <w:sdtEndPr/>
          <w:sdtContent>
            <w:tc>
              <w:tcPr>
                <w:tcW w:w="316" w:type="pct"/>
              </w:tcPr>
              <w:p w14:paraId="4BA92944" w14:textId="085E15C5"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2A470185" w14:textId="77777777" w:rsidTr="009A7BEA">
        <w:trPr>
          <w:gridAfter w:val="1"/>
          <w:wAfter w:w="51" w:type="pct"/>
          <w:trHeight w:val="20"/>
        </w:trPr>
        <w:tc>
          <w:tcPr>
            <w:tcW w:w="4071" w:type="pct"/>
            <w:vAlign w:val="center"/>
          </w:tcPr>
          <w:p w14:paraId="418B083A" w14:textId="77777777" w:rsidR="0056720B" w:rsidRDefault="0056720B" w:rsidP="0056720B">
            <w:pPr>
              <w:pStyle w:val="Checklist1"/>
              <w:spacing w:after="0"/>
            </w:pPr>
            <w:r>
              <w:t>Archaeological</w:t>
            </w:r>
            <w:r w:rsidRPr="0035624C">
              <w:t xml:space="preserve"> and/or historical resources </w:t>
            </w:r>
          </w:p>
        </w:tc>
        <w:sdt>
          <w:sdtPr>
            <w:id w:val="1724251810"/>
            <w:placeholder>
              <w:docPart w:val="718AE96A1BB94536A8F8F1C627B2A426"/>
            </w:placeholder>
            <w:showingPlcHdr/>
          </w:sdtPr>
          <w:sdtEndPr/>
          <w:sdtContent>
            <w:tc>
              <w:tcPr>
                <w:tcW w:w="562" w:type="pct"/>
              </w:tcPr>
              <w:p w14:paraId="0DC76FB1" w14:textId="1C75DCD1" w:rsidR="0056720B" w:rsidRPr="00983558" w:rsidRDefault="0056720B" w:rsidP="0056720B">
                <w:pPr>
                  <w:spacing w:after="0"/>
                  <w:ind w:left="-22"/>
                  <w:jc w:val="center"/>
                  <w:rPr>
                    <w:u w:val="single"/>
                  </w:rPr>
                </w:pPr>
                <w:r>
                  <w:rPr>
                    <w:rStyle w:val="PlaceholderText"/>
                  </w:rPr>
                  <w:t>#</w:t>
                </w:r>
              </w:p>
            </w:tc>
          </w:sdtContent>
        </w:sdt>
        <w:sdt>
          <w:sdtPr>
            <w:id w:val="-318731502"/>
            <w14:checkbox>
              <w14:checked w14:val="0"/>
              <w14:checkedState w14:val="2612" w14:font="MS Gothic"/>
              <w14:uncheckedState w14:val="2610" w14:font="MS Gothic"/>
            </w14:checkbox>
          </w:sdtPr>
          <w:sdtEndPr/>
          <w:sdtContent>
            <w:tc>
              <w:tcPr>
                <w:tcW w:w="316" w:type="pct"/>
              </w:tcPr>
              <w:p w14:paraId="37148BE1" w14:textId="10CDA972"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A82D0F" w14:paraId="443B55DC" w14:textId="77777777" w:rsidTr="009A7BEA">
        <w:trPr>
          <w:gridAfter w:val="1"/>
          <w:wAfter w:w="51" w:type="pct"/>
          <w:trHeight w:val="20"/>
        </w:trPr>
        <w:tc>
          <w:tcPr>
            <w:tcW w:w="4071" w:type="pct"/>
            <w:vAlign w:val="center"/>
          </w:tcPr>
          <w:p w14:paraId="01120970" w14:textId="77777777" w:rsidR="0056720B" w:rsidRPr="00A82D0F" w:rsidRDefault="0056720B" w:rsidP="0056720B">
            <w:pPr>
              <w:pStyle w:val="Checklist1"/>
              <w:spacing w:after="0"/>
            </w:pPr>
            <w:r w:rsidRPr="00A82D0F">
              <w:t xml:space="preserve">Floodplains, floodways, flood zones </w:t>
            </w:r>
          </w:p>
        </w:tc>
        <w:sdt>
          <w:sdtPr>
            <w:id w:val="110719013"/>
            <w:placeholder>
              <w:docPart w:val="ED0209DAF98442A2B6B8BD60F491B2BD"/>
            </w:placeholder>
            <w:showingPlcHdr/>
          </w:sdtPr>
          <w:sdtEndPr/>
          <w:sdtContent>
            <w:tc>
              <w:tcPr>
                <w:tcW w:w="562" w:type="pct"/>
              </w:tcPr>
              <w:p w14:paraId="2C00B10E" w14:textId="75BA54EF" w:rsidR="0056720B" w:rsidRPr="00A82D0F" w:rsidRDefault="0056720B" w:rsidP="0056720B">
                <w:pPr>
                  <w:spacing w:after="0"/>
                  <w:ind w:left="-22"/>
                  <w:jc w:val="center"/>
                  <w:rPr>
                    <w:u w:val="single"/>
                  </w:rPr>
                </w:pPr>
                <w:r>
                  <w:rPr>
                    <w:rStyle w:val="PlaceholderText"/>
                  </w:rPr>
                  <w:t>#</w:t>
                </w:r>
              </w:p>
            </w:tc>
          </w:sdtContent>
        </w:sdt>
        <w:sdt>
          <w:sdtPr>
            <w:id w:val="-1480607466"/>
            <w14:checkbox>
              <w14:checked w14:val="0"/>
              <w14:checkedState w14:val="2612" w14:font="MS Gothic"/>
              <w14:uncheckedState w14:val="2610" w14:font="MS Gothic"/>
            </w14:checkbox>
          </w:sdtPr>
          <w:sdtEndPr/>
          <w:sdtContent>
            <w:tc>
              <w:tcPr>
                <w:tcW w:w="316" w:type="pct"/>
              </w:tcPr>
              <w:p w14:paraId="319535BD" w14:textId="6454C3FA" w:rsidR="0056720B" w:rsidRPr="00A82D0F"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39D0FC3A" w14:textId="77777777" w:rsidTr="009A7BEA">
        <w:trPr>
          <w:gridAfter w:val="1"/>
          <w:wAfter w:w="51" w:type="pct"/>
          <w:trHeight w:val="20"/>
        </w:trPr>
        <w:tc>
          <w:tcPr>
            <w:tcW w:w="4071" w:type="pct"/>
            <w:vAlign w:val="center"/>
          </w:tcPr>
          <w:p w14:paraId="3359B1FA" w14:textId="77777777" w:rsidR="0056720B" w:rsidRPr="00A82D0F" w:rsidRDefault="0056720B" w:rsidP="0056720B">
            <w:pPr>
              <w:pStyle w:val="Checklist1"/>
              <w:spacing w:after="0"/>
            </w:pPr>
            <w:r w:rsidRPr="00A82D0F">
              <w:t>Hurricane storm surge categories (SLOSH map), if applicable</w:t>
            </w:r>
          </w:p>
        </w:tc>
        <w:sdt>
          <w:sdtPr>
            <w:id w:val="-452175779"/>
            <w:placeholder>
              <w:docPart w:val="B49DF95F2E3D4336BB5FE0768AC86592"/>
            </w:placeholder>
            <w:showingPlcHdr/>
          </w:sdtPr>
          <w:sdtEndPr/>
          <w:sdtContent>
            <w:tc>
              <w:tcPr>
                <w:tcW w:w="562" w:type="pct"/>
              </w:tcPr>
              <w:p w14:paraId="130D85E9" w14:textId="22EF29AF" w:rsidR="0056720B" w:rsidRPr="00983558" w:rsidRDefault="0056720B" w:rsidP="0056720B">
                <w:pPr>
                  <w:spacing w:after="0"/>
                  <w:ind w:left="-22"/>
                  <w:jc w:val="center"/>
                  <w:rPr>
                    <w:u w:val="single"/>
                  </w:rPr>
                </w:pPr>
                <w:r>
                  <w:rPr>
                    <w:rStyle w:val="PlaceholderText"/>
                  </w:rPr>
                  <w:t>#</w:t>
                </w:r>
              </w:p>
            </w:tc>
          </w:sdtContent>
        </w:sdt>
        <w:sdt>
          <w:sdtPr>
            <w:id w:val="1117023034"/>
            <w14:checkbox>
              <w14:checked w14:val="0"/>
              <w14:checkedState w14:val="2612" w14:font="MS Gothic"/>
              <w14:uncheckedState w14:val="2610" w14:font="MS Gothic"/>
            </w14:checkbox>
          </w:sdtPr>
          <w:sdtEndPr/>
          <w:sdtContent>
            <w:tc>
              <w:tcPr>
                <w:tcW w:w="316" w:type="pct"/>
              </w:tcPr>
              <w:p w14:paraId="08D6F711" w14:textId="27647BEC"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445BCCC9" w14:textId="77777777" w:rsidTr="009A7BEA">
        <w:trPr>
          <w:gridAfter w:val="1"/>
          <w:wAfter w:w="51" w:type="pct"/>
          <w:trHeight w:val="20"/>
        </w:trPr>
        <w:tc>
          <w:tcPr>
            <w:tcW w:w="4071" w:type="pct"/>
            <w:vAlign w:val="center"/>
          </w:tcPr>
          <w:p w14:paraId="216907A0" w14:textId="77777777" w:rsidR="0056720B" w:rsidRPr="00F16AAA" w:rsidRDefault="0056720B" w:rsidP="0056720B">
            <w:pPr>
              <w:pStyle w:val="Checklist1"/>
              <w:spacing w:after="0"/>
            </w:pPr>
            <w:r w:rsidRPr="00F16AAA">
              <w:t xml:space="preserve">Soils map </w:t>
            </w:r>
            <w:r w:rsidRPr="00381A83">
              <w:t>showing the soil types as depicted in the United States Department of Agriculture Soil Conservation Service Soil Survey of Manatee County</w:t>
            </w:r>
            <w:r>
              <w:t xml:space="preserve"> (Issued in 1983)</w:t>
            </w:r>
            <w:r w:rsidRPr="00381A83">
              <w:t xml:space="preserve">. </w:t>
            </w:r>
          </w:p>
        </w:tc>
        <w:sdt>
          <w:sdtPr>
            <w:id w:val="-101035642"/>
            <w:placeholder>
              <w:docPart w:val="AC6411E2CE684505A929EDA2A7CB2B68"/>
            </w:placeholder>
            <w:showingPlcHdr/>
          </w:sdtPr>
          <w:sdtEndPr/>
          <w:sdtContent>
            <w:tc>
              <w:tcPr>
                <w:tcW w:w="562" w:type="pct"/>
              </w:tcPr>
              <w:p w14:paraId="555654B3" w14:textId="54F2D231" w:rsidR="0056720B" w:rsidRPr="00983558" w:rsidRDefault="0056720B" w:rsidP="0056720B">
                <w:pPr>
                  <w:spacing w:after="0"/>
                  <w:ind w:left="-22"/>
                  <w:jc w:val="center"/>
                  <w:rPr>
                    <w:u w:val="single"/>
                  </w:rPr>
                </w:pPr>
                <w:r>
                  <w:rPr>
                    <w:rStyle w:val="PlaceholderText"/>
                  </w:rPr>
                  <w:t>#</w:t>
                </w:r>
              </w:p>
            </w:tc>
          </w:sdtContent>
        </w:sdt>
        <w:sdt>
          <w:sdtPr>
            <w:id w:val="-932204473"/>
            <w14:checkbox>
              <w14:checked w14:val="0"/>
              <w14:checkedState w14:val="2612" w14:font="MS Gothic"/>
              <w14:uncheckedState w14:val="2610" w14:font="MS Gothic"/>
            </w14:checkbox>
          </w:sdtPr>
          <w:sdtEndPr/>
          <w:sdtContent>
            <w:tc>
              <w:tcPr>
                <w:tcW w:w="316" w:type="pct"/>
              </w:tcPr>
              <w:p w14:paraId="6BFC2D1E" w14:textId="39A6CF06"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7AA32935" w14:textId="77777777" w:rsidTr="009A7BEA">
        <w:trPr>
          <w:gridAfter w:val="1"/>
          <w:wAfter w:w="51" w:type="pct"/>
          <w:trHeight w:val="20"/>
        </w:trPr>
        <w:tc>
          <w:tcPr>
            <w:tcW w:w="4071" w:type="pct"/>
            <w:tcBorders>
              <w:bottom w:val="single" w:sz="4" w:space="0" w:color="auto"/>
            </w:tcBorders>
            <w:vAlign w:val="center"/>
          </w:tcPr>
          <w:p w14:paraId="10CC22A6" w14:textId="77777777" w:rsidR="0056720B" w:rsidRDefault="0056720B" w:rsidP="0056720B">
            <w:pPr>
              <w:pStyle w:val="Checklist1"/>
              <w:spacing w:after="0"/>
            </w:pPr>
            <w:r>
              <w:t xml:space="preserve">Topography map </w:t>
            </w:r>
          </w:p>
        </w:tc>
        <w:sdt>
          <w:sdtPr>
            <w:id w:val="-164565648"/>
            <w:placeholder>
              <w:docPart w:val="2BBCCFB3246244B7935D7AEF56A2357B"/>
            </w:placeholder>
            <w:showingPlcHdr/>
          </w:sdtPr>
          <w:sdtEndPr/>
          <w:sdtContent>
            <w:tc>
              <w:tcPr>
                <w:tcW w:w="562" w:type="pct"/>
                <w:tcBorders>
                  <w:bottom w:val="single" w:sz="4" w:space="0" w:color="auto"/>
                </w:tcBorders>
              </w:tcPr>
              <w:p w14:paraId="0259F5CD" w14:textId="4F60E7A1" w:rsidR="0056720B" w:rsidRPr="00983558" w:rsidRDefault="0056720B" w:rsidP="0056720B">
                <w:pPr>
                  <w:spacing w:after="0"/>
                  <w:ind w:left="-22"/>
                  <w:jc w:val="center"/>
                  <w:rPr>
                    <w:u w:val="single"/>
                  </w:rPr>
                </w:pPr>
                <w:r>
                  <w:rPr>
                    <w:rStyle w:val="PlaceholderText"/>
                  </w:rPr>
                  <w:t>#</w:t>
                </w:r>
              </w:p>
            </w:tc>
          </w:sdtContent>
        </w:sdt>
        <w:sdt>
          <w:sdtPr>
            <w:id w:val="1602372846"/>
            <w14:checkbox>
              <w14:checked w14:val="0"/>
              <w14:checkedState w14:val="2612" w14:font="MS Gothic"/>
              <w14:uncheckedState w14:val="2610" w14:font="MS Gothic"/>
            </w14:checkbox>
          </w:sdtPr>
          <w:sdtEndPr/>
          <w:sdtContent>
            <w:tc>
              <w:tcPr>
                <w:tcW w:w="316" w:type="pct"/>
                <w:tcBorders>
                  <w:bottom w:val="single" w:sz="4" w:space="0" w:color="auto"/>
                </w:tcBorders>
              </w:tcPr>
              <w:p w14:paraId="5037757D" w14:textId="5B05BC41" w:rsidR="0056720B" w:rsidRPr="00983558" w:rsidRDefault="0056720B" w:rsidP="0056720B">
                <w:pPr>
                  <w:spacing w:after="0"/>
                  <w:ind w:left="-22"/>
                  <w:jc w:val="center"/>
                  <w:rPr>
                    <w:u w:val="single"/>
                  </w:rPr>
                </w:pPr>
                <w:r>
                  <w:rPr>
                    <w:rFonts w:ascii="MS Gothic" w:eastAsia="MS Gothic" w:hAnsi="MS Gothic" w:hint="eastAsia"/>
                  </w:rPr>
                  <w:t>☐</w:t>
                </w:r>
              </w:p>
            </w:tc>
          </w:sdtContent>
        </w:sdt>
      </w:tr>
      <w:tr w:rsidR="0056720B" w:rsidRPr="00983558" w14:paraId="23731356" w14:textId="77777777" w:rsidTr="009A7BEA">
        <w:trPr>
          <w:gridAfter w:val="1"/>
          <w:wAfter w:w="51" w:type="pct"/>
          <w:trHeight w:val="20"/>
        </w:trPr>
        <w:tc>
          <w:tcPr>
            <w:tcW w:w="4071" w:type="pct"/>
            <w:tcBorders>
              <w:top w:val="single" w:sz="4" w:space="0" w:color="auto"/>
              <w:bottom w:val="single" w:sz="4" w:space="0" w:color="auto"/>
            </w:tcBorders>
            <w:vAlign w:val="center"/>
          </w:tcPr>
          <w:p w14:paraId="6070BD34" w14:textId="77777777" w:rsidR="0056720B" w:rsidRPr="00F16AAA" w:rsidRDefault="0056720B" w:rsidP="0056720B">
            <w:pPr>
              <w:pStyle w:val="Checklist1"/>
              <w:spacing w:after="0"/>
            </w:pPr>
            <w:r>
              <w:t>H</w:t>
            </w:r>
            <w:r w:rsidRPr="00381A83">
              <w:t>abitat</w:t>
            </w:r>
            <w:r>
              <w:t>s</w:t>
            </w:r>
            <w:r w:rsidRPr="00381A83">
              <w:t xml:space="preserve"> present on site for species listed by Federal, State or Local governments as endangered, threatened or species of special concern. </w:t>
            </w:r>
          </w:p>
        </w:tc>
        <w:sdt>
          <w:sdtPr>
            <w:id w:val="-1026860099"/>
            <w:placeholder>
              <w:docPart w:val="F25F15E01E9046758C929392B85B6374"/>
            </w:placeholder>
            <w:showingPlcHdr/>
          </w:sdtPr>
          <w:sdtEndPr/>
          <w:sdtContent>
            <w:tc>
              <w:tcPr>
                <w:tcW w:w="562" w:type="pct"/>
                <w:tcBorders>
                  <w:top w:val="single" w:sz="4" w:space="0" w:color="auto"/>
                  <w:bottom w:val="single" w:sz="4" w:space="0" w:color="auto"/>
                </w:tcBorders>
              </w:tcPr>
              <w:p w14:paraId="601763E8" w14:textId="0613FB83" w:rsidR="0056720B" w:rsidRPr="00983558" w:rsidRDefault="0056720B" w:rsidP="0056720B">
                <w:pPr>
                  <w:spacing w:after="0"/>
                  <w:ind w:left="-22"/>
                  <w:jc w:val="center"/>
                  <w:rPr>
                    <w:u w:val="single"/>
                  </w:rPr>
                </w:pPr>
                <w:r>
                  <w:rPr>
                    <w:rStyle w:val="PlaceholderText"/>
                  </w:rPr>
                  <w:t>#</w:t>
                </w:r>
              </w:p>
            </w:tc>
          </w:sdtContent>
        </w:sdt>
        <w:sdt>
          <w:sdtPr>
            <w:id w:val="-1461410466"/>
            <w14:checkbox>
              <w14:checked w14:val="0"/>
              <w14:checkedState w14:val="2612" w14:font="MS Gothic"/>
              <w14:uncheckedState w14:val="2610" w14:font="MS Gothic"/>
            </w14:checkbox>
          </w:sdtPr>
          <w:sdtEndPr/>
          <w:sdtContent>
            <w:tc>
              <w:tcPr>
                <w:tcW w:w="316" w:type="pct"/>
                <w:tcBorders>
                  <w:top w:val="single" w:sz="4" w:space="0" w:color="auto"/>
                  <w:bottom w:val="single" w:sz="4" w:space="0" w:color="auto"/>
                </w:tcBorders>
              </w:tcPr>
              <w:p w14:paraId="7C60AA52" w14:textId="2F7DAC6F" w:rsidR="0056720B" w:rsidRPr="00983558" w:rsidRDefault="0056720B" w:rsidP="0056720B">
                <w:pPr>
                  <w:spacing w:after="0"/>
                  <w:ind w:left="-22"/>
                  <w:jc w:val="center"/>
                  <w:rPr>
                    <w:u w:val="single"/>
                  </w:rPr>
                </w:pPr>
                <w:r>
                  <w:rPr>
                    <w:rFonts w:ascii="MS Gothic" w:eastAsia="MS Gothic" w:hAnsi="MS Gothic" w:hint="eastAsia"/>
                  </w:rPr>
                  <w:t>☐</w:t>
                </w:r>
              </w:p>
            </w:tc>
          </w:sdtContent>
        </w:sdt>
      </w:tr>
    </w:tbl>
    <w:p w14:paraId="10B99459" w14:textId="5319362F" w:rsidR="0039745C" w:rsidRDefault="0039745C" w:rsidP="0039745C">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1025218887"/>
          <w:placeholder>
            <w:docPart w:val="4B1930D3928841209CFCEDD4E8CF310E"/>
          </w:placeholder>
          <w:showingPlcHdr/>
        </w:sdtPr>
        <w:sdtEndPr/>
        <w:sdtContent>
          <w:r w:rsidR="002D2303" w:rsidRPr="00AD1634">
            <w:rPr>
              <w:rStyle w:val="PlaceholderText"/>
            </w:rPr>
            <w:t>Click or tap here to enter text.</w:t>
          </w:r>
        </w:sdtContent>
      </w:sdt>
    </w:p>
    <w:p w14:paraId="3A7CE676" w14:textId="77777777" w:rsidR="0039745C" w:rsidRDefault="0039745C" w:rsidP="0039745C">
      <w:pPr>
        <w:pStyle w:val="Heading2"/>
        <w:sectPr w:rsidR="0039745C" w:rsidSect="00606BA9">
          <w:pgSz w:w="12240" w:h="15840" w:code="1"/>
          <w:pgMar w:top="720" w:right="720" w:bottom="720" w:left="1080" w:header="432" w:footer="432" w:gutter="0"/>
          <w:pgNumType w:start="6"/>
          <w:cols w:space="720"/>
          <w:docGrid w:linePitch="360"/>
        </w:sectPr>
      </w:pPr>
    </w:p>
    <w:p w14:paraId="6AAFB6F5" w14:textId="4853C74F" w:rsidR="00B64031" w:rsidRPr="00983558" w:rsidRDefault="00B64031" w:rsidP="00850D43">
      <w:pPr>
        <w:pStyle w:val="Heading2"/>
      </w:pPr>
      <w:bookmarkStart w:id="1815" w:name="_Toc33783421"/>
      <w:bookmarkStart w:id="1816" w:name="_Toc51676001"/>
      <w:r w:rsidRPr="00983558">
        <w:lastRenderedPageBreak/>
        <w:t>Land Development Code</w:t>
      </w:r>
      <w:r>
        <w:t xml:space="preserve"> (LDC) </w:t>
      </w:r>
      <w:r w:rsidRPr="00983558">
        <w:t>Amendme</w:t>
      </w:r>
      <w:r>
        <w:t>n</w:t>
      </w:r>
      <w:r w:rsidRPr="00983558">
        <w:t>ts</w:t>
      </w:r>
      <w:bookmarkEnd w:id="1810"/>
      <w:r>
        <w:t xml:space="preserve"> (LDC Section 341)</w:t>
      </w:r>
      <w:bookmarkEnd w:id="1815"/>
      <w:bookmarkEnd w:id="1816"/>
    </w:p>
    <w:p w14:paraId="720AD368" w14:textId="44DD341C" w:rsidR="00B64031" w:rsidRDefault="00B64031" w:rsidP="00850D43">
      <w:pPr>
        <w:pStyle w:val="Heading3"/>
      </w:pPr>
      <w:bookmarkStart w:id="1817" w:name="_Toc389144414"/>
      <w:bookmarkStart w:id="1818" w:name="_Toc389632624"/>
      <w:bookmarkStart w:id="1819" w:name="_Toc395003787"/>
      <w:r w:rsidRPr="00983558">
        <w:t>Purpose</w:t>
      </w:r>
      <w:bookmarkEnd w:id="1817"/>
      <w:bookmarkEnd w:id="1818"/>
      <w:bookmarkEnd w:id="1819"/>
      <w:r w:rsidR="00A121AA">
        <w:t>.</w:t>
      </w:r>
    </w:p>
    <w:p w14:paraId="245D2708" w14:textId="77777777" w:rsidR="00B64031" w:rsidRPr="00D64B49" w:rsidRDefault="00B64031" w:rsidP="00321F01">
      <w:pPr>
        <w:pStyle w:val="BodyText2"/>
      </w:pPr>
      <w:r>
        <w:t xml:space="preserve">The LDC </w:t>
      </w:r>
      <w:r w:rsidRPr="000574E6">
        <w:t>may be amended from time to time in accordance with the procedures and standards set forth in</w:t>
      </w:r>
      <w:r>
        <w:t xml:space="preserve"> the LDC and </w:t>
      </w:r>
      <w:r w:rsidRPr="000574E6">
        <w:t xml:space="preserve">this section. The purpose of </w:t>
      </w:r>
      <w:r>
        <w:t xml:space="preserve">LDC amendments shall not be </w:t>
      </w:r>
      <w:r w:rsidRPr="000574E6">
        <w:t xml:space="preserve">to relieve particular hardships, </w:t>
      </w:r>
      <w:r>
        <w:t xml:space="preserve">or </w:t>
      </w:r>
      <w:r w:rsidRPr="000574E6">
        <w:t>to confer special privileges or rights on any person, but only to make adjustments that are necessary in light of changed conditions or changes in public policy or that are necessary to implement the Comprehensive Plan or to advance the general welfare of the County.</w:t>
      </w:r>
      <w:r>
        <w:t xml:space="preserve"> LDC amendments </w:t>
      </w:r>
      <w:r w:rsidRPr="0029632D">
        <w:t>may</w:t>
      </w:r>
      <w:r>
        <w:t xml:space="preserve"> </w:t>
      </w:r>
      <w:r w:rsidRPr="0029632D">
        <w:t>be</w:t>
      </w:r>
      <w:r>
        <w:t xml:space="preserve"> initiated by a property owner or the County. </w:t>
      </w:r>
    </w:p>
    <w:p w14:paraId="24AF2743" w14:textId="752502AA" w:rsidR="00B64031" w:rsidRDefault="00B64031" w:rsidP="00850D43">
      <w:pPr>
        <w:pStyle w:val="Heading3"/>
      </w:pPr>
      <w:bookmarkStart w:id="1820" w:name="_Toc389144415"/>
      <w:bookmarkStart w:id="1821" w:name="_Toc389632625"/>
      <w:bookmarkStart w:id="1822" w:name="_Toc395003788"/>
      <w:r>
        <w:t xml:space="preserve">Review </w:t>
      </w:r>
      <w:r w:rsidRPr="00983558">
        <w:t>Procedures</w:t>
      </w:r>
      <w:bookmarkEnd w:id="1820"/>
      <w:bookmarkEnd w:id="1821"/>
      <w:bookmarkEnd w:id="1822"/>
      <w:r w:rsidR="00A121AA">
        <w:t>.</w:t>
      </w:r>
    </w:p>
    <w:p w14:paraId="6E820882" w14:textId="2E315D57" w:rsidR="00B64031" w:rsidRDefault="00B64031" w:rsidP="00321F01">
      <w:pPr>
        <w:pStyle w:val="BodyText2"/>
      </w:pPr>
      <w:r>
        <w:t xml:space="preserve">Land Development Code </w:t>
      </w:r>
      <w:r w:rsidRPr="00AC4DDF">
        <w:t>amendments may be initiated by a property owner or the County</w:t>
      </w:r>
      <w:r>
        <w:t xml:space="preserve"> and require approval by the Board of County Commission at a public hearing</w:t>
      </w:r>
      <w:r w:rsidR="00AB37A5">
        <w:t>(s)</w:t>
      </w:r>
      <w:r>
        <w:t xml:space="preserve">. A pre-application meeting is required. </w:t>
      </w:r>
    </w:p>
    <w:p w14:paraId="76A6AA5D" w14:textId="44A37F6E" w:rsidR="003A4E05" w:rsidRDefault="003A4E05" w:rsidP="003A4E05">
      <w:pPr>
        <w:pStyle w:val="Heading3"/>
      </w:pPr>
      <w:r>
        <w:t>Review Criteria</w:t>
      </w:r>
      <w:r w:rsidR="00A121AA">
        <w:t>.</w:t>
      </w:r>
    </w:p>
    <w:p w14:paraId="0D8D54E5" w14:textId="77777777" w:rsidR="00B64031" w:rsidRDefault="00B64031" w:rsidP="00321F01">
      <w:pPr>
        <w:pStyle w:val="BodyText2"/>
      </w:pPr>
      <w:r>
        <w:t>In reviewing proposed changes to the Land Development Code, the reviewing authorities shall consider and evaluate the changes in relation to all pertinent factors, including the following:</w:t>
      </w:r>
    </w:p>
    <w:p w14:paraId="01FE9DCD" w14:textId="77777777" w:rsidR="00B64031" w:rsidRDefault="00B64031" w:rsidP="002D6B5F">
      <w:pPr>
        <w:pStyle w:val="BulletL2"/>
      </w:pPr>
      <w:r>
        <w:t>The goals, objectives and policies of the comprehensive plan.</w:t>
      </w:r>
    </w:p>
    <w:p w14:paraId="1FF87553" w14:textId="77777777" w:rsidR="00B64031" w:rsidRPr="007540B6" w:rsidRDefault="00B64031" w:rsidP="002D6B5F">
      <w:pPr>
        <w:pStyle w:val="BulletL2"/>
      </w:pPr>
      <w:r w:rsidRPr="007540B6">
        <w:t>Consistency with the public health, safety, and welfare.</w:t>
      </w:r>
    </w:p>
    <w:p w14:paraId="19B9BF4F" w14:textId="77777777" w:rsidR="00B64031" w:rsidRDefault="00B64031" w:rsidP="002D6B5F">
      <w:pPr>
        <w:pStyle w:val="BulletL2"/>
      </w:pPr>
      <w:r>
        <w:t>Consistency with the general intent of the LDC.</w:t>
      </w:r>
    </w:p>
    <w:p w14:paraId="05ECEF21" w14:textId="77777777" w:rsidR="00B64031" w:rsidRDefault="00B64031" w:rsidP="002D6B5F">
      <w:pPr>
        <w:pStyle w:val="BulletL2"/>
      </w:pPr>
      <w:r>
        <w:t>Consistency with the intent of the various zoning and overlay districts.</w:t>
      </w:r>
    </w:p>
    <w:p w14:paraId="6D9E65A8" w14:textId="77777777" w:rsidR="00B64031" w:rsidRDefault="00B64031" w:rsidP="002D6B5F">
      <w:pPr>
        <w:pStyle w:val="BulletL2"/>
      </w:pPr>
      <w:r>
        <w:t>The effect of the proposed amendment on the quality of development in the county.</w:t>
      </w:r>
    </w:p>
    <w:p w14:paraId="70AEBF5C" w14:textId="77777777" w:rsidR="00B64031" w:rsidRDefault="00B64031" w:rsidP="002D6B5F">
      <w:pPr>
        <w:pStyle w:val="BulletL2"/>
      </w:pPr>
      <w:r>
        <w:t>The effect of the amendment on the provision of public utilities and services.</w:t>
      </w:r>
    </w:p>
    <w:p w14:paraId="7AF02AD3" w14:textId="77777777" w:rsidR="00B64031" w:rsidRDefault="00B64031" w:rsidP="002D6B5F">
      <w:pPr>
        <w:pStyle w:val="BulletL2"/>
      </w:pPr>
      <w:r>
        <w:t>The potential impact of the proposed change on property rights.</w:t>
      </w:r>
    </w:p>
    <w:p w14:paraId="44AFEBCA" w14:textId="4F5C7A26" w:rsidR="003A4E05" w:rsidRPr="00B021CE" w:rsidRDefault="003A4E05" w:rsidP="003A4E05">
      <w:pPr>
        <w:pStyle w:val="Heading3"/>
      </w:pPr>
      <w:r>
        <w:t xml:space="preserve">Submitting an LDC Amendment </w:t>
      </w:r>
      <w:r w:rsidRPr="00B021CE">
        <w:t>Application Packet</w:t>
      </w:r>
      <w:r w:rsidR="00A121AA">
        <w:t>.</w:t>
      </w:r>
    </w:p>
    <w:p w14:paraId="481A52C0" w14:textId="77777777" w:rsidR="004876C3" w:rsidRPr="000179B0" w:rsidRDefault="004876C3" w:rsidP="004876C3">
      <w:pPr>
        <w:pStyle w:val="BodyText2"/>
      </w:pPr>
      <w:r w:rsidRPr="000179B0">
        <w:t xml:space="preserve">Complete and submit the following forms online at </w:t>
      </w:r>
      <w:hyperlink r:id="rId104" w:history="1">
        <w:r w:rsidRPr="000179B0">
          <w:rPr>
            <w:rStyle w:val="Hyperlink"/>
            <w:color w:val="auto"/>
            <w:u w:val="none"/>
          </w:rPr>
          <w:t>https://aca3.accela.com/manatee</w:t>
        </w:r>
      </w:hyperlink>
      <w:r>
        <w:rPr>
          <w:rStyle w:val="Hyperlink"/>
          <w:color w:val="auto"/>
          <w:u w:val="none"/>
        </w:rPr>
        <w:t>:</w:t>
      </w:r>
    </w:p>
    <w:p w14:paraId="2BF56F8A" w14:textId="2BCC2D4C" w:rsidR="003A4E05" w:rsidRPr="005E7048" w:rsidRDefault="00F25F9C" w:rsidP="00CD5986">
      <w:pPr>
        <w:pStyle w:val="BodyText2"/>
        <w:numPr>
          <w:ilvl w:val="0"/>
          <w:numId w:val="43"/>
        </w:numPr>
      </w:pPr>
      <w:r w:rsidRPr="00F25F9C">
        <w:t xml:space="preserve">From the list of Planning Applications on Accela, select </w:t>
      </w:r>
      <w:r w:rsidR="00F12A89" w:rsidRPr="0065406A">
        <w:t xml:space="preserve">Form </w:t>
      </w:r>
      <w:r w:rsidR="00F12A89" w:rsidRPr="009A7BEA">
        <w:rPr>
          <w:i/>
          <w:iCs/>
        </w:rPr>
        <w:t>A</w:t>
      </w:r>
      <w:r w:rsidR="000B7899">
        <w:rPr>
          <w:i/>
          <w:iCs/>
        </w:rPr>
        <w:t>9</w:t>
      </w:r>
      <w:r w:rsidR="00F12A89" w:rsidRPr="009A7BEA">
        <w:rPr>
          <w:i/>
          <w:iCs/>
        </w:rPr>
        <w:t xml:space="preserve"> - </w:t>
      </w:r>
      <w:r w:rsidRPr="009A7BEA">
        <w:rPr>
          <w:i/>
          <w:iCs/>
        </w:rPr>
        <w:t>Land Development Code Text Amendment</w:t>
      </w:r>
      <w:r w:rsidRPr="0065406A">
        <w:t>. The</w:t>
      </w:r>
      <w:r w:rsidRPr="00F25F9C">
        <w:t xml:space="preserve"> information must be entered directly into Accela.</w:t>
      </w:r>
    </w:p>
    <w:p w14:paraId="01C4BBBB" w14:textId="3E48D974" w:rsidR="003A4E05" w:rsidRPr="005E7048" w:rsidRDefault="00F12A89" w:rsidP="00CD5986">
      <w:pPr>
        <w:pStyle w:val="BodyText2"/>
        <w:numPr>
          <w:ilvl w:val="0"/>
          <w:numId w:val="43"/>
        </w:numPr>
      </w:pPr>
      <w:r w:rsidRPr="005E7048">
        <w:t xml:space="preserve">Form </w:t>
      </w:r>
      <w:r w:rsidRPr="009A7BEA">
        <w:rPr>
          <w:i/>
          <w:iCs/>
        </w:rPr>
        <w:t>B</w:t>
      </w:r>
      <w:r w:rsidR="000B7899">
        <w:rPr>
          <w:i/>
          <w:iCs/>
        </w:rPr>
        <w:t>9</w:t>
      </w:r>
      <w:r w:rsidRPr="009A7BEA">
        <w:rPr>
          <w:i/>
          <w:iCs/>
        </w:rPr>
        <w:t xml:space="preserve"> -</w:t>
      </w:r>
      <w:r>
        <w:t xml:space="preserve"> </w:t>
      </w:r>
      <w:r w:rsidR="003A4E05" w:rsidRPr="005E7048">
        <w:rPr>
          <w:i/>
        </w:rPr>
        <w:t>LDC Amendment Application Worksheet</w:t>
      </w:r>
      <w:r w:rsidR="003A4E05" w:rsidRPr="005E7048">
        <w:t>.</w:t>
      </w:r>
    </w:p>
    <w:p w14:paraId="34AA5F3B" w14:textId="00E92A09" w:rsidR="00CE1948" w:rsidRDefault="00F12A89" w:rsidP="00CD5986">
      <w:pPr>
        <w:pStyle w:val="BodyText2"/>
        <w:numPr>
          <w:ilvl w:val="0"/>
          <w:numId w:val="43"/>
        </w:numPr>
      </w:pPr>
      <w:r w:rsidRPr="005E7048">
        <w:t xml:space="preserve">Form </w:t>
      </w:r>
      <w:r w:rsidRPr="009A7BEA">
        <w:rPr>
          <w:i/>
          <w:iCs/>
        </w:rPr>
        <w:t>C</w:t>
      </w:r>
      <w:r w:rsidR="000B7899">
        <w:rPr>
          <w:i/>
          <w:iCs/>
        </w:rPr>
        <w:t>9</w:t>
      </w:r>
      <w:r w:rsidRPr="009A7BEA">
        <w:rPr>
          <w:i/>
          <w:iCs/>
        </w:rPr>
        <w:t xml:space="preserve"> -</w:t>
      </w:r>
      <w:r>
        <w:t xml:space="preserve"> </w:t>
      </w:r>
      <w:r w:rsidR="00454F48" w:rsidRPr="005E7048">
        <w:rPr>
          <w:i/>
        </w:rPr>
        <w:t>LDC Amendment Application Checklist</w:t>
      </w:r>
      <w:r w:rsidR="00454F48" w:rsidRPr="005E7048">
        <w:t xml:space="preserve">. </w:t>
      </w:r>
    </w:p>
    <w:p w14:paraId="76C7EDC0" w14:textId="3C80CFA2" w:rsidR="00454F48" w:rsidRPr="00CE1948" w:rsidRDefault="00454F48" w:rsidP="00CE1948">
      <w:pPr>
        <w:pStyle w:val="BodyText2"/>
      </w:pPr>
      <w:r w:rsidRPr="00CE1948">
        <w:t>Collect all the required affidavits, certificates, reports and plans listed in the Checklist. You will be required to attach them to your electronic submission.</w:t>
      </w:r>
    </w:p>
    <w:p w14:paraId="2B22D2FA" w14:textId="77777777" w:rsidR="003A4E05" w:rsidRPr="00CE1948" w:rsidRDefault="003A4E05"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9EA5A42" w14:textId="3DCDCB4E" w:rsidR="00B64031" w:rsidRDefault="00B64031" w:rsidP="00F66218">
      <w:pPr>
        <w:tabs>
          <w:tab w:val="right" w:pos="4140"/>
          <w:tab w:val="left" w:pos="4320"/>
          <w:tab w:val="right" w:pos="8460"/>
          <w:tab w:val="left" w:pos="8640"/>
          <w:tab w:val="right" w:pos="10080"/>
        </w:tabs>
        <w:ind w:right="360"/>
        <w:jc w:val="left"/>
      </w:pPr>
    </w:p>
    <w:p w14:paraId="6E955A3C" w14:textId="77777777" w:rsidR="00B64031" w:rsidRDefault="00B64031" w:rsidP="00321F01">
      <w:pPr>
        <w:pStyle w:val="BodyText"/>
        <w:sectPr w:rsidR="00B64031" w:rsidSect="008A5DD6">
          <w:headerReference w:type="default" r:id="rId105"/>
          <w:footerReference w:type="default" r:id="rId106"/>
          <w:pgSz w:w="12240" w:h="15840" w:code="1"/>
          <w:pgMar w:top="720" w:right="720" w:bottom="720" w:left="1080" w:header="432" w:footer="432" w:gutter="0"/>
          <w:pgNumType w:start="1" w:chapStyle="2"/>
          <w:cols w:space="720"/>
          <w:docGrid w:linePitch="360"/>
        </w:sectPr>
      </w:pPr>
    </w:p>
    <w:p w14:paraId="10044318" w14:textId="450433C8" w:rsidR="003A4E05" w:rsidRPr="00AE68AA" w:rsidRDefault="00F12A89" w:rsidP="00DA3E27">
      <w:pPr>
        <w:pStyle w:val="ManateeForms"/>
      </w:pPr>
      <w:bookmarkStart w:id="1823" w:name="_Toc52731771"/>
      <w:r w:rsidRPr="005E7048">
        <w:lastRenderedPageBreak/>
        <w:t>Form B</w:t>
      </w:r>
      <w:r w:rsidR="000B7899">
        <w:t>9</w:t>
      </w:r>
      <w:r>
        <w:t xml:space="preserve"> - </w:t>
      </w:r>
      <w:r w:rsidR="003A4E05">
        <w:t xml:space="preserve">Land Development </w:t>
      </w:r>
      <w:r w:rsidR="001646AB">
        <w:t>C</w:t>
      </w:r>
      <w:r w:rsidR="003A4E05">
        <w:t>ode (LDC) Amendment</w:t>
      </w:r>
      <w:r w:rsidR="003A4E05" w:rsidRPr="00AE68AA">
        <w:t xml:space="preserve"> Application </w:t>
      </w:r>
      <w:r w:rsidR="003A4E05" w:rsidRPr="005E7048">
        <w:t>Worksheet</w:t>
      </w:r>
      <w:bookmarkEnd w:id="1823"/>
    </w:p>
    <w:p w14:paraId="1DD3F016" w14:textId="63791A04" w:rsidR="00B64031" w:rsidRDefault="00B64031" w:rsidP="00B64031">
      <w:pPr>
        <w:tabs>
          <w:tab w:val="left" w:pos="9040"/>
        </w:tabs>
        <w:spacing w:before="22" w:after="0" w:line="265" w:lineRule="exact"/>
        <w:ind w:left="360" w:right="-20"/>
        <w:rPr>
          <w:rFonts w:ascii="Calibri Light" w:eastAsia="Calibri Light" w:hAnsi="Calibri Light" w:cs="Calibri Light"/>
        </w:rPr>
      </w:pPr>
    </w:p>
    <w:p w14:paraId="037E5852" w14:textId="77777777" w:rsidR="001646AB" w:rsidRPr="00024A9B" w:rsidRDefault="001646AB" w:rsidP="001646AB">
      <w:pPr>
        <w:pStyle w:val="BodyText"/>
      </w:pPr>
      <w:r>
        <w:t>Answers to the questions contained in this from may be provided in a separate document. Please restate the numbers of the questions for ease of reference.</w:t>
      </w:r>
    </w:p>
    <w:p w14:paraId="210EFCE9" w14:textId="77777777" w:rsidR="001646AB" w:rsidRDefault="001646AB" w:rsidP="001646AB">
      <w:pPr>
        <w:pStyle w:val="NoSpacing"/>
      </w:pPr>
    </w:p>
    <w:p w14:paraId="5709362F" w14:textId="2F47FD87" w:rsidR="001646AB" w:rsidRPr="003706BB" w:rsidRDefault="003706BB" w:rsidP="00CD5986">
      <w:pPr>
        <w:pStyle w:val="Checklist1"/>
        <w:numPr>
          <w:ilvl w:val="0"/>
          <w:numId w:val="94"/>
        </w:numPr>
      </w:pPr>
      <w:r>
        <w:rPr>
          <w:b/>
        </w:rPr>
        <w:t>Project Name</w:t>
      </w:r>
      <w:r w:rsidR="001646AB" w:rsidRPr="003706BB">
        <w:rPr>
          <w:b/>
        </w:rPr>
        <w:t>:</w:t>
      </w:r>
      <w:r w:rsidR="001646AB" w:rsidRPr="003706BB">
        <w:t xml:space="preserve"> </w:t>
      </w:r>
      <w:sdt>
        <w:sdtPr>
          <w:id w:val="1308898384"/>
          <w:placeholder>
            <w:docPart w:val="BE4AC3354354408A9154DBC797AE97AC"/>
          </w:placeholder>
          <w:showingPlcHdr/>
          <w:text/>
        </w:sdtPr>
        <w:sdtEndPr/>
        <w:sdtContent>
          <w:r w:rsidR="001646AB" w:rsidRPr="0086157C">
            <w:rPr>
              <w:rStyle w:val="PlaceholderText"/>
              <w:color w:val="auto"/>
            </w:rPr>
            <w:t>Click or tap here to enter text.</w:t>
          </w:r>
        </w:sdtContent>
      </w:sdt>
    </w:p>
    <w:p w14:paraId="52891A9C" w14:textId="77777777" w:rsidR="001646AB" w:rsidRPr="00274CBA" w:rsidRDefault="001646AB" w:rsidP="001646AB">
      <w:pPr>
        <w:pStyle w:val="NoSpacing"/>
        <w:rPr>
          <w:color w:val="000000" w:themeColor="text1"/>
        </w:rPr>
      </w:pPr>
    </w:p>
    <w:p w14:paraId="66AE3B4E" w14:textId="77777777" w:rsidR="00B64031" w:rsidRPr="00B10FAB" w:rsidRDefault="00B64031" w:rsidP="00874E23">
      <w:pPr>
        <w:pStyle w:val="ManateeSec10"/>
        <w:rPr>
          <w:rFonts w:eastAsia="Calibri Light"/>
        </w:rPr>
      </w:pPr>
      <w:r w:rsidRPr="00B10FAB">
        <w:rPr>
          <w:rFonts w:eastAsia="Calibri Light"/>
        </w:rPr>
        <w:t>Request and Justification:</w:t>
      </w:r>
    </w:p>
    <w:p w14:paraId="45260BD5" w14:textId="1FD23543" w:rsidR="00B64031" w:rsidRDefault="00B64031" w:rsidP="003706BB">
      <w:pPr>
        <w:pStyle w:val="Checklist1"/>
      </w:pPr>
      <w:r w:rsidRPr="00185A1A">
        <w:t xml:space="preserve">List the Land Development Code Section(s) </w:t>
      </w:r>
      <w:r>
        <w:t>proposed to be</w:t>
      </w:r>
      <w:r w:rsidRPr="00185A1A">
        <w:t xml:space="preserve"> amend</w:t>
      </w:r>
      <w:r>
        <w:t>ed and provide the proposed changes in strike-through</w:t>
      </w:r>
      <w:r w:rsidR="00874E23">
        <w:t xml:space="preserve"> (deleted text) </w:t>
      </w:r>
      <w:r>
        <w:t>and underline</w:t>
      </w:r>
      <w:r w:rsidR="00874E23">
        <w:t xml:space="preserve"> (new text):</w:t>
      </w:r>
      <w:r w:rsidR="003A4E05">
        <w:t xml:space="preserve"> </w:t>
      </w:r>
      <w:sdt>
        <w:sdtPr>
          <w:id w:val="-1526942893"/>
          <w:placeholder>
            <w:docPart w:val="D4E93999353647C6BCDB3888A4E96A96"/>
          </w:placeholder>
          <w:showingPlcHdr/>
          <w:text w:multiLine="1"/>
        </w:sdtPr>
        <w:sdtEndPr/>
        <w:sdtContent>
          <w:r w:rsidR="003A4E05" w:rsidRPr="0086157C">
            <w:rPr>
              <w:rStyle w:val="PlaceholderText"/>
            </w:rPr>
            <w:t>Click or tap here to enter text.</w:t>
          </w:r>
        </w:sdtContent>
      </w:sdt>
    </w:p>
    <w:p w14:paraId="42275251" w14:textId="7E75EAC1" w:rsidR="00B64031" w:rsidRDefault="00B64031" w:rsidP="0089574C">
      <w:pPr>
        <w:pStyle w:val="Checklist1"/>
      </w:pPr>
      <w:r>
        <w:t xml:space="preserve">Justification: </w:t>
      </w:r>
      <w:bookmarkStart w:id="1824" w:name="_Hlk20384141"/>
      <w:r>
        <w:t xml:space="preserve">Please </w:t>
      </w:r>
      <w:r w:rsidRPr="003F36C2">
        <w:t xml:space="preserve">state the reasons why the </w:t>
      </w:r>
      <w:r>
        <w:t>text</w:t>
      </w:r>
      <w:r w:rsidRPr="003F36C2">
        <w:t xml:space="preserve"> amendment has been requested.  Include not only what benefit the Code</w:t>
      </w:r>
      <w:r>
        <w:t xml:space="preserve"> </w:t>
      </w:r>
      <w:r w:rsidRPr="003F36C2">
        <w:t>amendment would have to the applicant but also identify possible county and regional benefits.  Also indicate</w:t>
      </w:r>
      <w:r>
        <w:t xml:space="preserve"> </w:t>
      </w:r>
      <w:r w:rsidRPr="003F36C2">
        <w:t xml:space="preserve">whether the proposed amendment is </w:t>
      </w:r>
      <w:r w:rsidR="00874E23">
        <w:t xml:space="preserve">being requested to address </w:t>
      </w:r>
      <w:r w:rsidRPr="003F36C2">
        <w:t>a change in circumstances, an error, an inconsistency, or an</w:t>
      </w:r>
      <w:r>
        <w:t xml:space="preserve"> </w:t>
      </w:r>
      <w:r w:rsidRPr="003F36C2">
        <w:t>oversight and describe how it fits that category</w:t>
      </w:r>
      <w:r>
        <w:t>:</w:t>
      </w:r>
      <w:sdt>
        <w:sdtPr>
          <w:id w:val="-1018850191"/>
          <w:placeholder>
            <w:docPart w:val="B841F74FC52141D492CDE8216D3F4DF2"/>
          </w:placeholder>
          <w:showingPlcHdr/>
          <w:text w:multiLine="1"/>
        </w:sdtPr>
        <w:sdtEndPr/>
        <w:sdtContent>
          <w:r w:rsidR="003A4E05" w:rsidRPr="0086157C">
            <w:rPr>
              <w:rStyle w:val="PlaceholderText"/>
            </w:rPr>
            <w:t>Click or tap here to enter text.</w:t>
          </w:r>
        </w:sdtContent>
      </w:sdt>
    </w:p>
    <w:bookmarkEnd w:id="1824"/>
    <w:p w14:paraId="3B30B520" w14:textId="77777777" w:rsidR="00B64031" w:rsidRDefault="00B64031" w:rsidP="0089574C">
      <w:pPr>
        <w:pStyle w:val="Checklist1"/>
      </w:pPr>
      <w:r>
        <w:t>Consistency:</w:t>
      </w:r>
    </w:p>
    <w:p w14:paraId="56A16DCE" w14:textId="093AA610" w:rsidR="00B64031" w:rsidRDefault="00B64031" w:rsidP="00AB37A5">
      <w:pPr>
        <w:pStyle w:val="Checklist2"/>
      </w:pPr>
      <w:bookmarkStart w:id="1825" w:name="_Hlk20383928"/>
      <w:r>
        <w:t xml:space="preserve">Please list the goal, objective and </w:t>
      </w:r>
      <w:r w:rsidRPr="003F36C2">
        <w:t>policy numbers from the Comprehensive Plan w</w:t>
      </w:r>
      <w:r>
        <w:t>hich</w:t>
      </w:r>
      <w:r w:rsidRPr="003F36C2">
        <w:t xml:space="preserve"> </w:t>
      </w:r>
      <w:r>
        <w:t>either support</w:t>
      </w:r>
      <w:r w:rsidRPr="003F36C2">
        <w:t xml:space="preserve"> or </w:t>
      </w:r>
      <w:r>
        <w:t xml:space="preserve">are inconsistent </w:t>
      </w:r>
      <w:r w:rsidRPr="003F36C2">
        <w:t xml:space="preserve">with the proposed </w:t>
      </w:r>
      <w:r>
        <w:t xml:space="preserve">LDC </w:t>
      </w:r>
      <w:r w:rsidRPr="003F36C2">
        <w:t>amendment</w:t>
      </w:r>
      <w:r>
        <w:t>:</w:t>
      </w:r>
      <w:r w:rsidR="003A4E05">
        <w:t xml:space="preserve">  </w:t>
      </w:r>
      <w:sdt>
        <w:sdtPr>
          <w:id w:val="2146386791"/>
          <w:placeholder>
            <w:docPart w:val="538C0BB253ED407F92FB4CEB3B59D861"/>
          </w:placeholder>
          <w:showingPlcHdr/>
          <w:text/>
        </w:sdtPr>
        <w:sdtEndPr/>
        <w:sdtContent>
          <w:r w:rsidR="003A4E05" w:rsidRPr="0086157C">
            <w:rPr>
              <w:rStyle w:val="PlaceholderText"/>
            </w:rPr>
            <w:t>Click or tap here to enter text.</w:t>
          </w:r>
        </w:sdtContent>
      </w:sdt>
    </w:p>
    <w:bookmarkEnd w:id="1825"/>
    <w:p w14:paraId="0645492A" w14:textId="5925B2A5" w:rsidR="00B64031" w:rsidRDefault="00B64031" w:rsidP="00AB37A5">
      <w:pPr>
        <w:pStyle w:val="Checklist2"/>
      </w:pPr>
      <w:r>
        <w:t xml:space="preserve">Please </w:t>
      </w:r>
      <w:r w:rsidRPr="000119E5">
        <w:t>list section numbers from the Land Development Code w</w:t>
      </w:r>
      <w:r>
        <w:t>hich</w:t>
      </w:r>
      <w:r w:rsidRPr="000119E5">
        <w:t xml:space="preserve"> are </w:t>
      </w:r>
      <w:r>
        <w:t xml:space="preserve">either </w:t>
      </w:r>
      <w:r w:rsidRPr="000119E5">
        <w:t xml:space="preserve">compatible or </w:t>
      </w:r>
      <w:r>
        <w:t>in</w:t>
      </w:r>
      <w:r w:rsidRPr="000119E5">
        <w:t>compatible w</w:t>
      </w:r>
      <w:r>
        <w:t>ith</w:t>
      </w:r>
      <w:r w:rsidRPr="000119E5">
        <w:t xml:space="preserve"> the proposed amendment</w:t>
      </w:r>
      <w:r>
        <w:t>:</w:t>
      </w:r>
      <w:r w:rsidRPr="000119E5">
        <w:t xml:space="preserve"> </w:t>
      </w:r>
      <w:r w:rsidR="003A4E05">
        <w:t xml:space="preserve">  </w:t>
      </w:r>
      <w:sdt>
        <w:sdtPr>
          <w:id w:val="-1878619874"/>
          <w:placeholder>
            <w:docPart w:val="AAC17A058DB94242ACE4809D9C6F3E73"/>
          </w:placeholder>
          <w:showingPlcHdr/>
          <w:text/>
        </w:sdtPr>
        <w:sdtEndPr/>
        <w:sdtContent>
          <w:r w:rsidR="003A4E05" w:rsidRPr="0086157C">
            <w:rPr>
              <w:rStyle w:val="PlaceholderText"/>
            </w:rPr>
            <w:t>Click or tap here to enter text.</w:t>
          </w:r>
        </w:sdtContent>
      </w:sdt>
    </w:p>
    <w:p w14:paraId="50E52109" w14:textId="79D79CB5" w:rsidR="00B64031" w:rsidRPr="006B09C9" w:rsidRDefault="00B64031" w:rsidP="00874E23">
      <w:pPr>
        <w:pStyle w:val="BodyText2U"/>
      </w:pPr>
    </w:p>
    <w:p w14:paraId="0CCD4B22" w14:textId="77777777" w:rsidR="003D7222" w:rsidRDefault="003D7222" w:rsidP="00321F01">
      <w:pPr>
        <w:pStyle w:val="BodyText"/>
        <w:sectPr w:rsidR="003D7222" w:rsidSect="008F4733">
          <w:headerReference w:type="even" r:id="rId107"/>
          <w:headerReference w:type="default" r:id="rId108"/>
          <w:footerReference w:type="default" r:id="rId109"/>
          <w:headerReference w:type="first" r:id="rId110"/>
          <w:pgSz w:w="12240" w:h="15840" w:code="1"/>
          <w:pgMar w:top="720" w:right="720" w:bottom="720" w:left="1080" w:header="432" w:footer="432" w:gutter="0"/>
          <w:pgNumType w:start="1" w:chapStyle="2"/>
          <w:cols w:space="720"/>
          <w:docGrid w:linePitch="360"/>
        </w:sectPr>
      </w:pPr>
    </w:p>
    <w:p w14:paraId="676C8609" w14:textId="77777777" w:rsidR="003A0401" w:rsidRDefault="003A0401" w:rsidP="003D7222">
      <w:pPr>
        <w:pStyle w:val="Header"/>
        <w:tabs>
          <w:tab w:val="clear" w:pos="9360"/>
          <w:tab w:val="right" w:pos="10440"/>
        </w:tabs>
        <w:jc w:val="left"/>
        <w:rPr>
          <w:rFonts w:asciiTheme="minorHAnsi" w:hAnsiTheme="minorHAnsi"/>
          <w:b/>
          <w:sz w:val="22"/>
          <w:szCs w:val="22"/>
        </w:rPr>
        <w:sectPr w:rsidR="003A0401" w:rsidSect="006A1AD2">
          <w:headerReference w:type="even" r:id="rId111"/>
          <w:headerReference w:type="default" r:id="rId112"/>
          <w:headerReference w:type="first" r:id="rId113"/>
          <w:type w:val="continuous"/>
          <w:pgSz w:w="12240" w:h="15840" w:code="1"/>
          <w:pgMar w:top="720" w:right="720" w:bottom="720" w:left="1080" w:header="432" w:footer="432" w:gutter="0"/>
          <w:pgNumType w:start="1" w:chapStyle="1"/>
          <w:cols w:space="720"/>
          <w:docGrid w:linePitch="360"/>
        </w:sectPr>
      </w:pPr>
    </w:p>
    <w:p w14:paraId="6D9AEC6F" w14:textId="5B56670F" w:rsidR="003A4E05" w:rsidRPr="005E7048" w:rsidRDefault="00F12A89" w:rsidP="00DA3E27">
      <w:pPr>
        <w:pStyle w:val="ManateeForms"/>
      </w:pPr>
      <w:bookmarkStart w:id="1826" w:name="_Toc52731772"/>
      <w:r w:rsidRPr="005E7048">
        <w:lastRenderedPageBreak/>
        <w:t>Form C</w:t>
      </w:r>
      <w:r w:rsidR="000B7899">
        <w:t>9</w:t>
      </w:r>
      <w:r>
        <w:t xml:space="preserve"> - </w:t>
      </w:r>
      <w:r w:rsidR="003A4E05">
        <w:t xml:space="preserve">Land Development </w:t>
      </w:r>
      <w:r w:rsidR="009A164A">
        <w:t>C</w:t>
      </w:r>
      <w:r w:rsidR="003A4E05">
        <w:t>ode (LDC) Amendment</w:t>
      </w:r>
      <w:r w:rsidR="003A4E05" w:rsidRPr="00AE68AA">
        <w:t xml:space="preserve"> Application </w:t>
      </w:r>
      <w:r w:rsidR="003A4E05" w:rsidRPr="005E7048">
        <w:t>Checklist</w:t>
      </w:r>
      <w:bookmarkEnd w:id="1826"/>
    </w:p>
    <w:p w14:paraId="6A114E63" w14:textId="16433CBC" w:rsidR="00B433B3" w:rsidRPr="005E7048" w:rsidRDefault="00B433B3" w:rsidP="003D7222">
      <w:pPr>
        <w:pStyle w:val="Header"/>
        <w:tabs>
          <w:tab w:val="clear" w:pos="9360"/>
          <w:tab w:val="right" w:pos="10440"/>
        </w:tabs>
        <w:jc w:val="left"/>
        <w:rPr>
          <w:rFonts w:asciiTheme="minorHAnsi" w:hAnsiTheme="minorHAnsi"/>
          <w:b/>
          <w:sz w:val="22"/>
          <w:szCs w:val="22"/>
        </w:rPr>
      </w:pPr>
    </w:p>
    <w:p w14:paraId="769408C9" w14:textId="4E54A9CB" w:rsidR="003D7222" w:rsidRPr="005E7048" w:rsidRDefault="003D7222" w:rsidP="003D7222">
      <w:pPr>
        <w:pStyle w:val="Header"/>
        <w:tabs>
          <w:tab w:val="clear" w:pos="9360"/>
          <w:tab w:val="right" w:pos="10440"/>
        </w:tabs>
        <w:jc w:val="left"/>
        <w:rPr>
          <w:rFonts w:asciiTheme="minorHAnsi" w:hAnsiTheme="minorHAnsi" w:cstheme="minorHAnsi"/>
          <w:sz w:val="22"/>
          <w:szCs w:val="22"/>
        </w:rPr>
      </w:pPr>
      <w:r w:rsidRPr="005E7048">
        <w:rPr>
          <w:rFonts w:asciiTheme="minorHAnsi" w:hAnsiTheme="minorHAnsi" w:cstheme="minorHAnsi"/>
          <w:b/>
          <w:sz w:val="22"/>
          <w:szCs w:val="22"/>
        </w:rPr>
        <w:t>Project Name:</w:t>
      </w:r>
      <w:r w:rsidRPr="005E7048">
        <w:rPr>
          <w:rFonts w:asciiTheme="minorHAnsi" w:hAnsiTheme="minorHAnsi" w:cstheme="minorHAnsi"/>
          <w:sz w:val="22"/>
          <w:szCs w:val="22"/>
        </w:rPr>
        <w:t xml:space="preserve"> </w:t>
      </w:r>
      <w:sdt>
        <w:sdtPr>
          <w:rPr>
            <w:rFonts w:asciiTheme="minorHAnsi" w:hAnsiTheme="minorHAnsi"/>
            <w:sz w:val="22"/>
          </w:rPr>
          <w:id w:val="-325521673"/>
          <w:placeholder>
            <w:docPart w:val="5D008B4203284572965059620F1601CC"/>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282209D9" w14:textId="77777777" w:rsidR="003D7222" w:rsidRPr="005E7048" w:rsidRDefault="003D7222" w:rsidP="003D7222">
      <w:pPr>
        <w:pStyle w:val="Header"/>
        <w:tabs>
          <w:tab w:val="clear" w:pos="9360"/>
          <w:tab w:val="right" w:pos="10440"/>
        </w:tabs>
        <w:jc w:val="left"/>
        <w:rPr>
          <w:rFonts w:asciiTheme="minorHAnsi" w:hAnsiTheme="minorHAnsi" w:cstheme="minorHAnsi"/>
        </w:rPr>
      </w:pPr>
      <w:r w:rsidRPr="005E7048">
        <w:rPr>
          <w:rFonts w:asciiTheme="minorHAnsi" w:hAnsiTheme="minorHAnsi" w:cstheme="minorHAnsi"/>
          <w:b/>
          <w:sz w:val="22"/>
          <w:szCs w:val="22"/>
        </w:rPr>
        <w:t>Project Number:</w:t>
      </w:r>
      <w:r w:rsidRPr="005E7048">
        <w:rPr>
          <w:rFonts w:asciiTheme="minorHAnsi" w:hAnsiTheme="minorHAnsi" w:cstheme="minorHAnsi"/>
          <w:sz w:val="22"/>
          <w:szCs w:val="22"/>
        </w:rPr>
        <w:t xml:space="preserve"> </w:t>
      </w:r>
      <w:sdt>
        <w:sdtPr>
          <w:rPr>
            <w:rFonts w:asciiTheme="minorHAnsi" w:hAnsiTheme="minorHAnsi"/>
            <w:sz w:val="22"/>
          </w:rPr>
          <w:id w:val="-428654556"/>
          <w:placeholder>
            <w:docPart w:val="D467D67E331641D4A6D327D74A6A078A"/>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Style w:val="TableGrid"/>
        <w:tblW w:w="10526" w:type="dxa"/>
        <w:tblInd w:w="108" w:type="dxa"/>
        <w:tblBorders>
          <w:left w:val="none" w:sz="0" w:space="0" w:color="auto"/>
          <w:right w:val="none" w:sz="0" w:space="0" w:color="auto"/>
        </w:tblBorders>
        <w:tblLayout w:type="fixed"/>
        <w:tblLook w:val="04A0" w:firstRow="1" w:lastRow="0" w:firstColumn="1" w:lastColumn="0" w:noHBand="0" w:noVBand="1"/>
      </w:tblPr>
      <w:tblGrid>
        <w:gridCol w:w="8622"/>
        <w:gridCol w:w="1170"/>
        <w:gridCol w:w="734"/>
      </w:tblGrid>
      <w:tr w:rsidR="00B64031" w:rsidRPr="005E7048" w14:paraId="64604B39" w14:textId="77777777" w:rsidTr="00653556">
        <w:trPr>
          <w:cantSplit/>
          <w:trHeight w:val="665"/>
        </w:trPr>
        <w:tc>
          <w:tcPr>
            <w:tcW w:w="8622" w:type="dxa"/>
            <w:shd w:val="clear" w:color="auto" w:fill="DDD9C3" w:themeFill="background2" w:themeFillShade="E6"/>
            <w:vAlign w:val="bottom"/>
          </w:tcPr>
          <w:p w14:paraId="207AF712" w14:textId="6C22DB2E" w:rsidR="00B64031" w:rsidRPr="005E7048" w:rsidRDefault="0023086D" w:rsidP="00C41C35">
            <w:pPr>
              <w:pStyle w:val="TableLine"/>
            </w:pPr>
            <w:bookmarkStart w:id="1827" w:name="_Toc389144416"/>
            <w:bookmarkStart w:id="1828" w:name="_Toc389632626"/>
            <w:bookmarkStart w:id="1829" w:name="_Toc395003790"/>
            <w:r w:rsidRPr="005E7048">
              <w:t>LDC TEXT AMENDMENT SUBMITTAL CHECKLIST:</w:t>
            </w:r>
            <w:bookmarkEnd w:id="1827"/>
            <w:bookmarkEnd w:id="1828"/>
            <w:bookmarkEnd w:id="1829"/>
          </w:p>
        </w:tc>
        <w:tc>
          <w:tcPr>
            <w:tcW w:w="1170" w:type="dxa"/>
            <w:shd w:val="clear" w:color="auto" w:fill="DDD9C3" w:themeFill="background2" w:themeFillShade="E6"/>
            <w:vAlign w:val="bottom"/>
          </w:tcPr>
          <w:p w14:paraId="28652E94" w14:textId="77777777" w:rsidR="00B64031" w:rsidRPr="005E7048" w:rsidRDefault="00B64031" w:rsidP="00C41C35">
            <w:pPr>
              <w:spacing w:after="0"/>
              <w:jc w:val="center"/>
              <w:rPr>
                <w:rFonts w:ascii="Calibri" w:hAnsi="Calibri"/>
                <w:b/>
              </w:rPr>
            </w:pPr>
            <w:r w:rsidRPr="005E7048">
              <w:rPr>
                <w:rFonts w:ascii="Calibri" w:hAnsi="Calibri"/>
                <w:b/>
              </w:rPr>
              <w:t>Applicant</w:t>
            </w:r>
          </w:p>
        </w:tc>
        <w:tc>
          <w:tcPr>
            <w:tcW w:w="734" w:type="dxa"/>
            <w:shd w:val="clear" w:color="auto" w:fill="DDD9C3" w:themeFill="background2" w:themeFillShade="E6"/>
            <w:vAlign w:val="bottom"/>
          </w:tcPr>
          <w:p w14:paraId="4CB8B0B7" w14:textId="77777777" w:rsidR="00B64031" w:rsidRPr="005E7048" w:rsidRDefault="00B64031" w:rsidP="00C41C35">
            <w:pPr>
              <w:spacing w:after="0"/>
              <w:jc w:val="center"/>
              <w:rPr>
                <w:rFonts w:ascii="Calibri" w:hAnsi="Calibri"/>
              </w:rPr>
            </w:pPr>
            <w:r w:rsidRPr="005E7048">
              <w:rPr>
                <w:rFonts w:ascii="Calibri" w:hAnsi="Calibri"/>
                <w:b/>
              </w:rPr>
              <w:t>Staff</w:t>
            </w:r>
          </w:p>
        </w:tc>
      </w:tr>
      <w:tr w:rsidR="003A4E05" w:rsidRPr="005E7048" w14:paraId="1A6DEFE8" w14:textId="77777777" w:rsidTr="002A114D">
        <w:tc>
          <w:tcPr>
            <w:tcW w:w="8622" w:type="dxa"/>
            <w:shd w:val="clear" w:color="auto" w:fill="D9D9D9" w:themeFill="background1" w:themeFillShade="D9"/>
          </w:tcPr>
          <w:p w14:paraId="7B7A5D24" w14:textId="59A0AA88" w:rsidR="003A4E05" w:rsidRPr="005E7048" w:rsidRDefault="003A4E05" w:rsidP="00C41C35">
            <w:pPr>
              <w:pStyle w:val="TableLine"/>
            </w:pPr>
            <w:r w:rsidRPr="005E7048">
              <w:t>FORMS/CERTIFICATES:</w:t>
            </w:r>
          </w:p>
        </w:tc>
        <w:tc>
          <w:tcPr>
            <w:tcW w:w="1170" w:type="dxa"/>
            <w:shd w:val="clear" w:color="auto" w:fill="D9D9D9" w:themeFill="background1" w:themeFillShade="D9"/>
            <w:vAlign w:val="bottom"/>
          </w:tcPr>
          <w:p w14:paraId="20543613" w14:textId="150A33DF" w:rsidR="003A4E05" w:rsidRPr="005E7048" w:rsidRDefault="00A14C29" w:rsidP="0056720B">
            <w:pPr>
              <w:spacing w:after="0"/>
              <w:jc w:val="center"/>
              <w:rPr>
                <w:rFonts w:ascii="Calibri" w:hAnsi="Calibri"/>
                <w:b/>
              </w:rPr>
            </w:pPr>
            <w:r>
              <w:rPr>
                <w:rFonts w:ascii="Calibri" w:hAnsi="Calibri"/>
                <w:b/>
              </w:rPr>
              <w:t>(X)</w:t>
            </w:r>
          </w:p>
        </w:tc>
        <w:tc>
          <w:tcPr>
            <w:tcW w:w="734" w:type="dxa"/>
            <w:shd w:val="clear" w:color="auto" w:fill="D9D9D9" w:themeFill="background1" w:themeFillShade="D9"/>
            <w:vAlign w:val="bottom"/>
          </w:tcPr>
          <w:p w14:paraId="59AB4474" w14:textId="6C87A362" w:rsidR="003A4E05" w:rsidRPr="005E7048" w:rsidRDefault="00A14C29" w:rsidP="0056720B">
            <w:pPr>
              <w:spacing w:after="0"/>
              <w:jc w:val="center"/>
              <w:rPr>
                <w:rFonts w:ascii="Calibri" w:hAnsi="Calibri"/>
                <w:b/>
              </w:rPr>
            </w:pPr>
            <w:r>
              <w:rPr>
                <w:rFonts w:ascii="Calibri" w:hAnsi="Calibri"/>
                <w:b/>
              </w:rPr>
              <w:t>(X)</w:t>
            </w:r>
          </w:p>
        </w:tc>
      </w:tr>
      <w:tr w:rsidR="0056720B" w:rsidRPr="005E7048" w14:paraId="25465DAB" w14:textId="77777777" w:rsidTr="00370CBE">
        <w:tc>
          <w:tcPr>
            <w:tcW w:w="8622" w:type="dxa"/>
            <w:vAlign w:val="center"/>
          </w:tcPr>
          <w:p w14:paraId="5D32B561" w14:textId="77777777" w:rsidR="0056720B" w:rsidRPr="004E13E3" w:rsidRDefault="0056720B" w:rsidP="00CD5986">
            <w:pPr>
              <w:pStyle w:val="Checklist1"/>
              <w:numPr>
                <w:ilvl w:val="0"/>
                <w:numId w:val="138"/>
              </w:numPr>
            </w:pPr>
            <w:r w:rsidRPr="004E13E3">
              <w:t xml:space="preserve">Pre-Application Comments </w:t>
            </w:r>
          </w:p>
        </w:tc>
        <w:sdt>
          <w:sdtPr>
            <w:id w:val="608634866"/>
            <w14:checkbox>
              <w14:checked w14:val="0"/>
              <w14:checkedState w14:val="2612" w14:font="MS Gothic"/>
              <w14:uncheckedState w14:val="2610" w14:font="MS Gothic"/>
            </w14:checkbox>
          </w:sdtPr>
          <w:sdtEndPr/>
          <w:sdtContent>
            <w:tc>
              <w:tcPr>
                <w:tcW w:w="1170" w:type="dxa"/>
              </w:tcPr>
              <w:p w14:paraId="7D6524C0" w14:textId="745FBC40" w:rsidR="0056720B" w:rsidRPr="005E7048" w:rsidRDefault="0056720B" w:rsidP="0056720B">
                <w:pPr>
                  <w:spacing w:after="0"/>
                  <w:jc w:val="center"/>
                  <w:rPr>
                    <w:rFonts w:ascii="Calibri" w:hAnsi="Calibri"/>
                  </w:rPr>
                </w:pPr>
                <w:r>
                  <w:rPr>
                    <w:rFonts w:ascii="MS Gothic" w:eastAsia="MS Gothic" w:hAnsi="MS Gothic" w:hint="eastAsia"/>
                  </w:rPr>
                  <w:t>☐</w:t>
                </w:r>
              </w:p>
            </w:tc>
          </w:sdtContent>
        </w:sdt>
        <w:sdt>
          <w:sdtPr>
            <w:id w:val="573477276"/>
            <w14:checkbox>
              <w14:checked w14:val="0"/>
              <w14:checkedState w14:val="2612" w14:font="MS Gothic"/>
              <w14:uncheckedState w14:val="2610" w14:font="MS Gothic"/>
            </w14:checkbox>
          </w:sdtPr>
          <w:sdtEndPr/>
          <w:sdtContent>
            <w:tc>
              <w:tcPr>
                <w:tcW w:w="734" w:type="dxa"/>
              </w:tcPr>
              <w:p w14:paraId="2C3FC3C6" w14:textId="17C5E5C7" w:rsidR="0056720B" w:rsidRPr="005E7048" w:rsidRDefault="0056720B" w:rsidP="0056720B">
                <w:pPr>
                  <w:spacing w:after="0"/>
                  <w:jc w:val="center"/>
                  <w:rPr>
                    <w:rFonts w:ascii="Calibri" w:hAnsi="Calibri"/>
                  </w:rPr>
                </w:pPr>
                <w:r>
                  <w:rPr>
                    <w:rFonts w:ascii="MS Gothic" w:eastAsia="MS Gothic" w:hAnsi="MS Gothic" w:hint="eastAsia"/>
                  </w:rPr>
                  <w:t>☐</w:t>
                </w:r>
              </w:p>
            </w:tc>
          </w:sdtContent>
        </w:sdt>
      </w:tr>
      <w:tr w:rsidR="0056720B" w:rsidRPr="005E7048" w14:paraId="7D6930F8" w14:textId="77777777" w:rsidTr="00370CBE">
        <w:tc>
          <w:tcPr>
            <w:tcW w:w="8622" w:type="dxa"/>
            <w:vAlign w:val="center"/>
          </w:tcPr>
          <w:p w14:paraId="0351A644" w14:textId="6EBE3C9F" w:rsidR="0056720B" w:rsidRPr="004E13E3" w:rsidRDefault="0056720B" w:rsidP="004E13E3">
            <w:pPr>
              <w:pStyle w:val="Checklist1"/>
            </w:pPr>
            <w:r w:rsidRPr="004E13E3">
              <w:t xml:space="preserve">Completed </w:t>
            </w:r>
            <w:r w:rsidR="00F25F9C" w:rsidRPr="004E13E3">
              <w:t xml:space="preserve"> </w:t>
            </w:r>
            <w:r w:rsidR="00F12A89" w:rsidRPr="004E13E3">
              <w:t>Form A</w:t>
            </w:r>
            <w:r w:rsidR="000B7899" w:rsidRPr="004E13E3">
              <w:t>9</w:t>
            </w:r>
            <w:r w:rsidR="00F12A89" w:rsidRPr="004E13E3">
              <w:t xml:space="preserve"> - </w:t>
            </w:r>
            <w:r w:rsidR="00F25F9C" w:rsidRPr="004E13E3">
              <w:t>Land Development Code Amendment application (in Accela)</w:t>
            </w:r>
          </w:p>
        </w:tc>
        <w:sdt>
          <w:sdtPr>
            <w:id w:val="2037387641"/>
            <w14:checkbox>
              <w14:checked w14:val="0"/>
              <w14:checkedState w14:val="2612" w14:font="MS Gothic"/>
              <w14:uncheckedState w14:val="2610" w14:font="MS Gothic"/>
            </w14:checkbox>
          </w:sdtPr>
          <w:sdtEndPr/>
          <w:sdtContent>
            <w:tc>
              <w:tcPr>
                <w:tcW w:w="1170" w:type="dxa"/>
              </w:tcPr>
              <w:p w14:paraId="6E642956" w14:textId="1E0CC6F5" w:rsidR="0056720B" w:rsidRPr="005E7048" w:rsidRDefault="0056720B" w:rsidP="0056720B">
                <w:pPr>
                  <w:spacing w:after="0"/>
                  <w:jc w:val="center"/>
                  <w:rPr>
                    <w:rFonts w:ascii="Calibri" w:hAnsi="Calibri"/>
                  </w:rPr>
                </w:pPr>
                <w:r>
                  <w:rPr>
                    <w:rFonts w:ascii="MS Gothic" w:eastAsia="MS Gothic" w:hAnsi="MS Gothic" w:hint="eastAsia"/>
                  </w:rPr>
                  <w:t>☐</w:t>
                </w:r>
              </w:p>
            </w:tc>
          </w:sdtContent>
        </w:sdt>
        <w:sdt>
          <w:sdtPr>
            <w:id w:val="-1794515664"/>
            <w14:checkbox>
              <w14:checked w14:val="0"/>
              <w14:checkedState w14:val="2612" w14:font="MS Gothic"/>
              <w14:uncheckedState w14:val="2610" w14:font="MS Gothic"/>
            </w14:checkbox>
          </w:sdtPr>
          <w:sdtEndPr/>
          <w:sdtContent>
            <w:tc>
              <w:tcPr>
                <w:tcW w:w="734" w:type="dxa"/>
              </w:tcPr>
              <w:p w14:paraId="1392AFA6" w14:textId="6B39594D" w:rsidR="0056720B" w:rsidRPr="005E7048" w:rsidRDefault="0056720B" w:rsidP="0056720B">
                <w:pPr>
                  <w:spacing w:after="0"/>
                  <w:jc w:val="center"/>
                  <w:rPr>
                    <w:rFonts w:ascii="Calibri" w:hAnsi="Calibri"/>
                  </w:rPr>
                </w:pPr>
                <w:r>
                  <w:rPr>
                    <w:rFonts w:ascii="MS Gothic" w:eastAsia="MS Gothic" w:hAnsi="MS Gothic" w:hint="eastAsia"/>
                  </w:rPr>
                  <w:t>☐</w:t>
                </w:r>
              </w:p>
            </w:tc>
          </w:sdtContent>
        </w:sdt>
      </w:tr>
      <w:tr w:rsidR="0056720B" w:rsidRPr="005E7048" w14:paraId="30C6ADF2" w14:textId="77777777" w:rsidTr="00370CBE">
        <w:tc>
          <w:tcPr>
            <w:tcW w:w="8622" w:type="dxa"/>
            <w:vAlign w:val="center"/>
          </w:tcPr>
          <w:p w14:paraId="478886BD" w14:textId="7898CBAB" w:rsidR="0056720B" w:rsidRPr="004E13E3" w:rsidRDefault="0056720B" w:rsidP="004E13E3">
            <w:pPr>
              <w:pStyle w:val="Checklist1"/>
            </w:pPr>
            <w:r w:rsidRPr="004E13E3">
              <w:t xml:space="preserve">Completed </w:t>
            </w:r>
            <w:r w:rsidR="009F0CB6" w:rsidRPr="004E13E3">
              <w:t>Form B</w:t>
            </w:r>
            <w:r w:rsidR="000B7899" w:rsidRPr="004E13E3">
              <w:t>9</w:t>
            </w:r>
            <w:r w:rsidR="009F0CB6" w:rsidRPr="004E13E3">
              <w:t xml:space="preserve"> - </w:t>
            </w:r>
            <w:r w:rsidRPr="004E13E3">
              <w:t>Land Development Code Amendment Application Worksheet-</w:t>
            </w:r>
          </w:p>
        </w:tc>
        <w:sdt>
          <w:sdtPr>
            <w:id w:val="-2004343362"/>
            <w14:checkbox>
              <w14:checked w14:val="0"/>
              <w14:checkedState w14:val="2612" w14:font="MS Gothic"/>
              <w14:uncheckedState w14:val="2610" w14:font="MS Gothic"/>
            </w14:checkbox>
          </w:sdtPr>
          <w:sdtEndPr/>
          <w:sdtContent>
            <w:tc>
              <w:tcPr>
                <w:tcW w:w="1170" w:type="dxa"/>
              </w:tcPr>
              <w:p w14:paraId="5BA5E92F" w14:textId="77F006E1" w:rsidR="0056720B" w:rsidRPr="005E7048" w:rsidRDefault="0056720B" w:rsidP="0056720B">
                <w:pPr>
                  <w:spacing w:after="0"/>
                  <w:jc w:val="center"/>
                  <w:rPr>
                    <w:rFonts w:ascii="Calibri" w:hAnsi="Calibri"/>
                  </w:rPr>
                </w:pPr>
                <w:r>
                  <w:rPr>
                    <w:rFonts w:ascii="MS Gothic" w:eastAsia="MS Gothic" w:hAnsi="MS Gothic" w:hint="eastAsia"/>
                  </w:rPr>
                  <w:t>☐</w:t>
                </w:r>
              </w:p>
            </w:tc>
          </w:sdtContent>
        </w:sdt>
        <w:sdt>
          <w:sdtPr>
            <w:id w:val="647257528"/>
            <w14:checkbox>
              <w14:checked w14:val="0"/>
              <w14:checkedState w14:val="2612" w14:font="MS Gothic"/>
              <w14:uncheckedState w14:val="2610" w14:font="MS Gothic"/>
            </w14:checkbox>
          </w:sdtPr>
          <w:sdtEndPr/>
          <w:sdtContent>
            <w:tc>
              <w:tcPr>
                <w:tcW w:w="734" w:type="dxa"/>
              </w:tcPr>
              <w:p w14:paraId="06EF98D4" w14:textId="4E44E651" w:rsidR="0056720B" w:rsidRPr="005E7048" w:rsidRDefault="0056720B" w:rsidP="0056720B">
                <w:pPr>
                  <w:spacing w:after="0"/>
                  <w:jc w:val="center"/>
                  <w:rPr>
                    <w:rFonts w:ascii="Calibri" w:hAnsi="Calibri"/>
                  </w:rPr>
                </w:pPr>
                <w:r>
                  <w:rPr>
                    <w:rFonts w:ascii="MS Gothic" w:eastAsia="MS Gothic" w:hAnsi="MS Gothic" w:hint="eastAsia"/>
                  </w:rPr>
                  <w:t>☐</w:t>
                </w:r>
              </w:p>
            </w:tc>
          </w:sdtContent>
        </w:sdt>
      </w:tr>
      <w:tr w:rsidR="0056720B" w:rsidRPr="00536DAA" w14:paraId="481ED95B" w14:textId="77777777" w:rsidTr="002A114D">
        <w:tc>
          <w:tcPr>
            <w:tcW w:w="8622" w:type="dxa"/>
            <w:shd w:val="clear" w:color="auto" w:fill="D9D9D9" w:themeFill="background1" w:themeFillShade="D9"/>
            <w:vAlign w:val="center"/>
          </w:tcPr>
          <w:p w14:paraId="05E3FBA7" w14:textId="2CDBDE16" w:rsidR="0056720B" w:rsidRPr="00B579A2" w:rsidRDefault="0056720B" w:rsidP="0056720B">
            <w:pPr>
              <w:pStyle w:val="TableLine"/>
            </w:pPr>
            <w:r>
              <w:t xml:space="preserve">MISCELLANEOUS DOCUMENTS: </w:t>
            </w:r>
          </w:p>
        </w:tc>
        <w:tc>
          <w:tcPr>
            <w:tcW w:w="1170" w:type="dxa"/>
            <w:shd w:val="clear" w:color="auto" w:fill="D9D9D9" w:themeFill="background1" w:themeFillShade="D9"/>
            <w:vAlign w:val="bottom"/>
          </w:tcPr>
          <w:p w14:paraId="1639DA76" w14:textId="038C46BB" w:rsidR="0056720B" w:rsidRPr="00B579A2" w:rsidRDefault="00A14C29" w:rsidP="0056720B">
            <w:pPr>
              <w:spacing w:after="0"/>
              <w:jc w:val="center"/>
              <w:rPr>
                <w:rFonts w:ascii="Calibri" w:hAnsi="Calibri"/>
                <w:b/>
              </w:rPr>
            </w:pPr>
            <w:r>
              <w:rPr>
                <w:rFonts w:ascii="Calibri" w:hAnsi="Calibri"/>
                <w:b/>
              </w:rPr>
              <w:t>(X)</w:t>
            </w:r>
          </w:p>
        </w:tc>
        <w:tc>
          <w:tcPr>
            <w:tcW w:w="734" w:type="dxa"/>
            <w:shd w:val="clear" w:color="auto" w:fill="D9D9D9" w:themeFill="background1" w:themeFillShade="D9"/>
            <w:vAlign w:val="bottom"/>
          </w:tcPr>
          <w:p w14:paraId="447E9B76" w14:textId="19763E91" w:rsidR="0056720B" w:rsidRPr="00B579A2" w:rsidRDefault="00A14C29" w:rsidP="0056720B">
            <w:pPr>
              <w:spacing w:after="0"/>
              <w:jc w:val="center"/>
              <w:rPr>
                <w:rFonts w:ascii="Calibri" w:hAnsi="Calibri"/>
                <w:b/>
              </w:rPr>
            </w:pPr>
            <w:r>
              <w:rPr>
                <w:rFonts w:ascii="Calibri" w:hAnsi="Calibri"/>
                <w:b/>
              </w:rPr>
              <w:t>(X)</w:t>
            </w:r>
          </w:p>
        </w:tc>
      </w:tr>
      <w:tr w:rsidR="0056720B" w:rsidRPr="00536DAA" w14:paraId="20F07D05" w14:textId="77777777" w:rsidTr="00370CBE">
        <w:tc>
          <w:tcPr>
            <w:tcW w:w="8622" w:type="dxa"/>
            <w:vAlign w:val="center"/>
          </w:tcPr>
          <w:p w14:paraId="510BE7D7" w14:textId="77777777" w:rsidR="0056720B" w:rsidRPr="00536DAA" w:rsidRDefault="0056720B" w:rsidP="0056720B">
            <w:pPr>
              <w:pStyle w:val="Checklist1"/>
              <w:spacing w:after="0"/>
            </w:pPr>
            <w:r w:rsidRPr="00536DAA">
              <w:t xml:space="preserve">Application fee payment receipt </w:t>
            </w:r>
          </w:p>
        </w:tc>
        <w:sdt>
          <w:sdtPr>
            <w:id w:val="-1408367984"/>
            <w14:checkbox>
              <w14:checked w14:val="0"/>
              <w14:checkedState w14:val="2612" w14:font="MS Gothic"/>
              <w14:uncheckedState w14:val="2610" w14:font="MS Gothic"/>
            </w14:checkbox>
          </w:sdtPr>
          <w:sdtEndPr/>
          <w:sdtContent>
            <w:tc>
              <w:tcPr>
                <w:tcW w:w="1170" w:type="dxa"/>
              </w:tcPr>
              <w:p w14:paraId="50CA1585" w14:textId="00AFB1BC" w:rsidR="0056720B" w:rsidRPr="00536DAA" w:rsidRDefault="0056720B" w:rsidP="0056720B">
                <w:pPr>
                  <w:spacing w:after="0"/>
                  <w:jc w:val="center"/>
                  <w:rPr>
                    <w:rFonts w:ascii="Calibri" w:hAnsi="Calibri"/>
                  </w:rPr>
                </w:pPr>
                <w:r>
                  <w:rPr>
                    <w:rFonts w:ascii="MS Gothic" w:eastAsia="MS Gothic" w:hAnsi="MS Gothic" w:hint="eastAsia"/>
                  </w:rPr>
                  <w:t>☐</w:t>
                </w:r>
              </w:p>
            </w:tc>
          </w:sdtContent>
        </w:sdt>
        <w:sdt>
          <w:sdtPr>
            <w:id w:val="-1760210773"/>
            <w14:checkbox>
              <w14:checked w14:val="0"/>
              <w14:checkedState w14:val="2612" w14:font="MS Gothic"/>
              <w14:uncheckedState w14:val="2610" w14:font="MS Gothic"/>
            </w14:checkbox>
          </w:sdtPr>
          <w:sdtEndPr/>
          <w:sdtContent>
            <w:tc>
              <w:tcPr>
                <w:tcW w:w="734" w:type="dxa"/>
              </w:tcPr>
              <w:p w14:paraId="73A8772A" w14:textId="6F421AB6" w:rsidR="0056720B" w:rsidRPr="00536DAA" w:rsidRDefault="0056720B" w:rsidP="0056720B">
                <w:pPr>
                  <w:spacing w:after="0"/>
                  <w:jc w:val="center"/>
                  <w:rPr>
                    <w:rFonts w:ascii="Calibri" w:hAnsi="Calibri"/>
                  </w:rPr>
                </w:pPr>
                <w:r>
                  <w:rPr>
                    <w:rFonts w:ascii="MS Gothic" w:eastAsia="MS Gothic" w:hAnsi="MS Gothic" w:hint="eastAsia"/>
                  </w:rPr>
                  <w:t>☐</w:t>
                </w:r>
              </w:p>
            </w:tc>
          </w:sdtContent>
        </w:sdt>
      </w:tr>
      <w:tr w:rsidR="0056720B" w:rsidRPr="00536DAA" w14:paraId="6D1F7708" w14:textId="77777777" w:rsidTr="00370CBE">
        <w:tc>
          <w:tcPr>
            <w:tcW w:w="8622" w:type="dxa"/>
            <w:shd w:val="clear" w:color="auto" w:fill="D9D9D9" w:themeFill="background1" w:themeFillShade="D9"/>
            <w:vAlign w:val="center"/>
          </w:tcPr>
          <w:p w14:paraId="3D470168" w14:textId="633B8C13" w:rsidR="0056720B" w:rsidRPr="00B579A2" w:rsidRDefault="0056720B" w:rsidP="0056720B">
            <w:pPr>
              <w:pStyle w:val="TableLine"/>
            </w:pPr>
            <w:r>
              <w:t xml:space="preserve">PROPOSED AMENDMENT(S): </w:t>
            </w:r>
          </w:p>
        </w:tc>
        <w:tc>
          <w:tcPr>
            <w:tcW w:w="1170" w:type="dxa"/>
            <w:shd w:val="clear" w:color="auto" w:fill="D9D9D9" w:themeFill="background1" w:themeFillShade="D9"/>
            <w:vAlign w:val="bottom"/>
          </w:tcPr>
          <w:p w14:paraId="680DB936" w14:textId="1F90A1D1" w:rsidR="0056720B" w:rsidRPr="00B579A2" w:rsidRDefault="00A14C29" w:rsidP="0056720B">
            <w:pPr>
              <w:spacing w:after="0"/>
              <w:jc w:val="center"/>
              <w:rPr>
                <w:rFonts w:ascii="Calibri" w:hAnsi="Calibri"/>
                <w:b/>
              </w:rPr>
            </w:pPr>
            <w:r>
              <w:rPr>
                <w:rFonts w:ascii="Calibri" w:hAnsi="Calibri"/>
                <w:b/>
              </w:rPr>
              <w:t>(X)</w:t>
            </w:r>
          </w:p>
        </w:tc>
        <w:tc>
          <w:tcPr>
            <w:tcW w:w="734" w:type="dxa"/>
            <w:shd w:val="clear" w:color="auto" w:fill="D9D9D9" w:themeFill="background1" w:themeFillShade="D9"/>
            <w:vAlign w:val="bottom"/>
          </w:tcPr>
          <w:p w14:paraId="718742ED" w14:textId="31409B38" w:rsidR="0056720B" w:rsidRPr="00B579A2" w:rsidRDefault="00A14C29" w:rsidP="0056720B">
            <w:pPr>
              <w:spacing w:after="0"/>
              <w:jc w:val="center"/>
              <w:rPr>
                <w:rFonts w:ascii="Calibri" w:hAnsi="Calibri"/>
                <w:b/>
              </w:rPr>
            </w:pPr>
            <w:r>
              <w:rPr>
                <w:rFonts w:ascii="Calibri" w:hAnsi="Calibri"/>
                <w:b/>
              </w:rPr>
              <w:t>(X)</w:t>
            </w:r>
          </w:p>
        </w:tc>
      </w:tr>
      <w:tr w:rsidR="0056720B" w:rsidRPr="00536DAA" w14:paraId="7CEBB5EF" w14:textId="77777777" w:rsidTr="00370CBE">
        <w:tc>
          <w:tcPr>
            <w:tcW w:w="8622" w:type="dxa"/>
            <w:vAlign w:val="center"/>
          </w:tcPr>
          <w:p w14:paraId="6B264E56" w14:textId="47FEE32E" w:rsidR="0056720B" w:rsidRPr="00536DAA" w:rsidRDefault="0056720B" w:rsidP="0056720B">
            <w:pPr>
              <w:pStyle w:val="Checklist1"/>
              <w:spacing w:after="0"/>
            </w:pPr>
            <w:r>
              <w:t xml:space="preserve">Proposed Land Development Code text revision (in </w:t>
            </w:r>
            <w:r w:rsidR="00696910">
              <w:t>Word</w:t>
            </w:r>
            <w:r w:rsidR="003A059B">
              <w:t xml:space="preserve"> </w:t>
            </w:r>
            <w:r>
              <w:t>Format) with strike-through (where text is proposed to be deleted) and underline (where new text is proposed to be added).</w:t>
            </w:r>
          </w:p>
        </w:tc>
        <w:sdt>
          <w:sdtPr>
            <w:id w:val="1531848348"/>
            <w14:checkbox>
              <w14:checked w14:val="0"/>
              <w14:checkedState w14:val="2612" w14:font="MS Gothic"/>
              <w14:uncheckedState w14:val="2610" w14:font="MS Gothic"/>
            </w14:checkbox>
          </w:sdtPr>
          <w:sdtEndPr/>
          <w:sdtContent>
            <w:tc>
              <w:tcPr>
                <w:tcW w:w="1170" w:type="dxa"/>
              </w:tcPr>
              <w:p w14:paraId="379830C1" w14:textId="0D2B259F" w:rsidR="0056720B" w:rsidRPr="00536DAA" w:rsidRDefault="0056720B" w:rsidP="0056720B">
                <w:pPr>
                  <w:spacing w:after="0"/>
                  <w:jc w:val="center"/>
                  <w:rPr>
                    <w:rFonts w:ascii="Calibri" w:hAnsi="Calibri"/>
                  </w:rPr>
                </w:pPr>
                <w:r>
                  <w:rPr>
                    <w:rFonts w:ascii="MS Gothic" w:eastAsia="MS Gothic" w:hAnsi="MS Gothic" w:hint="eastAsia"/>
                  </w:rPr>
                  <w:t>☐</w:t>
                </w:r>
              </w:p>
            </w:tc>
          </w:sdtContent>
        </w:sdt>
        <w:sdt>
          <w:sdtPr>
            <w:id w:val="2136053625"/>
            <w14:checkbox>
              <w14:checked w14:val="0"/>
              <w14:checkedState w14:val="2612" w14:font="MS Gothic"/>
              <w14:uncheckedState w14:val="2610" w14:font="MS Gothic"/>
            </w14:checkbox>
          </w:sdtPr>
          <w:sdtEndPr/>
          <w:sdtContent>
            <w:tc>
              <w:tcPr>
                <w:tcW w:w="734" w:type="dxa"/>
              </w:tcPr>
              <w:p w14:paraId="64932B29" w14:textId="4B4EEB59" w:rsidR="0056720B" w:rsidRPr="00536DAA" w:rsidRDefault="0056720B" w:rsidP="0056720B">
                <w:pPr>
                  <w:spacing w:after="0"/>
                  <w:jc w:val="center"/>
                  <w:rPr>
                    <w:rFonts w:ascii="Calibri" w:hAnsi="Calibri"/>
                  </w:rPr>
                </w:pPr>
                <w:r>
                  <w:rPr>
                    <w:rFonts w:ascii="MS Gothic" w:eastAsia="MS Gothic" w:hAnsi="MS Gothic" w:hint="eastAsia"/>
                  </w:rPr>
                  <w:t>☐</w:t>
                </w:r>
              </w:p>
            </w:tc>
          </w:sdtContent>
        </w:sdt>
      </w:tr>
    </w:tbl>
    <w:p w14:paraId="79AF7D31" w14:textId="22045990" w:rsidR="00B64031" w:rsidRDefault="00B64031" w:rsidP="00321F01">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318623673"/>
          <w:placeholder>
            <w:docPart w:val="EFAEA5BF9E274C21B95B5276A1D25716"/>
          </w:placeholder>
          <w:showingPlcHdr/>
        </w:sdtPr>
        <w:sdtEndPr/>
        <w:sdtContent>
          <w:r w:rsidR="002D2303" w:rsidRPr="00AD1634">
            <w:rPr>
              <w:rStyle w:val="PlaceholderText"/>
            </w:rPr>
            <w:t>Click or tap here to enter text.</w:t>
          </w:r>
        </w:sdtContent>
      </w:sdt>
    </w:p>
    <w:p w14:paraId="085373FF" w14:textId="77777777" w:rsidR="00B64031" w:rsidRDefault="00B64031" w:rsidP="00321F01">
      <w:pPr>
        <w:pStyle w:val="BodyText"/>
      </w:pPr>
    </w:p>
    <w:p w14:paraId="463AE371" w14:textId="77777777" w:rsidR="003A0401" w:rsidRDefault="003A0401" w:rsidP="00850D43">
      <w:pPr>
        <w:pStyle w:val="Heading2"/>
        <w:sectPr w:rsidR="003A0401" w:rsidSect="008F4733">
          <w:pgSz w:w="12240" w:h="15840" w:code="1"/>
          <w:pgMar w:top="720" w:right="720" w:bottom="720" w:left="1080" w:header="432" w:footer="432" w:gutter="0"/>
          <w:pgNumType w:chapStyle="2"/>
          <w:cols w:space="720"/>
          <w:docGrid w:linePitch="360"/>
        </w:sectPr>
      </w:pPr>
      <w:bookmarkStart w:id="1830" w:name="_Toc389144417"/>
      <w:bookmarkStart w:id="1831" w:name="_Toc389632627"/>
      <w:bookmarkStart w:id="1832" w:name="_Toc395003791"/>
      <w:bookmarkStart w:id="1833" w:name="_Toc389144420"/>
      <w:bookmarkStart w:id="1834" w:name="_Toc389632630"/>
    </w:p>
    <w:p w14:paraId="554241B6" w14:textId="46A86BC3" w:rsidR="00B64031" w:rsidRPr="007540B6" w:rsidRDefault="00B64031" w:rsidP="00850D43">
      <w:pPr>
        <w:pStyle w:val="Heading2"/>
      </w:pPr>
      <w:bookmarkStart w:id="1835" w:name="_Toc33783422"/>
      <w:bookmarkStart w:id="1836" w:name="_Toc51676002"/>
      <w:r w:rsidRPr="007540B6">
        <w:lastRenderedPageBreak/>
        <w:t>Zoning Atlas Amendments</w:t>
      </w:r>
      <w:bookmarkEnd w:id="1830"/>
      <w:bookmarkEnd w:id="1831"/>
      <w:bookmarkEnd w:id="1832"/>
      <w:r w:rsidRPr="007540B6">
        <w:t xml:space="preserve"> (LDC Section 342)</w:t>
      </w:r>
      <w:bookmarkEnd w:id="1835"/>
      <w:bookmarkEnd w:id="1836"/>
    </w:p>
    <w:p w14:paraId="69DFBF20" w14:textId="39FB11D9" w:rsidR="00B64031" w:rsidRPr="00F1762C" w:rsidRDefault="00B64031" w:rsidP="00850D43">
      <w:pPr>
        <w:pStyle w:val="Heading3"/>
      </w:pPr>
      <w:bookmarkStart w:id="1837" w:name="_Toc389144418"/>
      <w:bookmarkStart w:id="1838" w:name="_Toc389632628"/>
      <w:bookmarkStart w:id="1839" w:name="_Toc395003792"/>
      <w:r w:rsidRPr="00F1762C">
        <w:t>Purpose</w:t>
      </w:r>
      <w:bookmarkEnd w:id="1837"/>
      <w:bookmarkEnd w:id="1838"/>
      <w:bookmarkEnd w:id="1839"/>
      <w:r w:rsidR="00A121AA">
        <w:t>.</w:t>
      </w:r>
    </w:p>
    <w:p w14:paraId="47B430ED" w14:textId="6CB9307A" w:rsidR="00B64031" w:rsidRDefault="00B64031" w:rsidP="00321F01">
      <w:pPr>
        <w:pStyle w:val="BodyText2"/>
      </w:pPr>
      <w:r>
        <w:t>The purpose of a</w:t>
      </w:r>
      <w:r w:rsidR="0023086D">
        <w:t>n</w:t>
      </w:r>
      <w:r>
        <w:t xml:space="preserve"> Official </w:t>
      </w:r>
      <w:bookmarkStart w:id="1840" w:name="_Hlk24898850"/>
      <w:r>
        <w:t xml:space="preserve">Zoning Atlas amendments </w:t>
      </w:r>
      <w:bookmarkEnd w:id="1840"/>
      <w:r>
        <w:t>shall not be to relieve particular hardships or to confer special privileges or rights on any person, but to allow adjustments to the Atlas that are necessary to:</w:t>
      </w:r>
    </w:p>
    <w:p w14:paraId="66C5C910" w14:textId="77777777" w:rsidR="00B64031" w:rsidRDefault="00B64031" w:rsidP="00CD5986">
      <w:pPr>
        <w:pStyle w:val="BodyText2"/>
        <w:numPr>
          <w:ilvl w:val="0"/>
          <w:numId w:val="44"/>
        </w:numPr>
      </w:pPr>
      <w:r>
        <w:t xml:space="preserve">Accommodate changed conditions or changes in public policy; </w:t>
      </w:r>
    </w:p>
    <w:p w14:paraId="4CBF6A44" w14:textId="77777777" w:rsidR="00B64031" w:rsidRDefault="00B64031" w:rsidP="00CD5986">
      <w:pPr>
        <w:pStyle w:val="BodyText2"/>
        <w:numPr>
          <w:ilvl w:val="0"/>
          <w:numId w:val="44"/>
        </w:numPr>
      </w:pPr>
      <w:r>
        <w:t>Implement the Comprehensive Plan;</w:t>
      </w:r>
    </w:p>
    <w:p w14:paraId="665C8B6B" w14:textId="77777777" w:rsidR="00B64031" w:rsidRDefault="00B64031" w:rsidP="00CD5986">
      <w:pPr>
        <w:pStyle w:val="BodyText2"/>
        <w:numPr>
          <w:ilvl w:val="0"/>
          <w:numId w:val="44"/>
        </w:numPr>
      </w:pPr>
      <w:r>
        <w:t xml:space="preserve">Create a new Planned Development District; </w:t>
      </w:r>
    </w:p>
    <w:p w14:paraId="075D641D" w14:textId="77777777" w:rsidR="00B64031" w:rsidRDefault="00B64031" w:rsidP="00CD5986">
      <w:pPr>
        <w:pStyle w:val="BodyText2"/>
        <w:numPr>
          <w:ilvl w:val="0"/>
          <w:numId w:val="44"/>
        </w:numPr>
      </w:pPr>
      <w:r>
        <w:t>Create a new Master Planned Institutional District; or</w:t>
      </w:r>
    </w:p>
    <w:p w14:paraId="24D650A7" w14:textId="77777777" w:rsidR="00B64031" w:rsidRPr="0076640D" w:rsidRDefault="00B64031" w:rsidP="00CD5986">
      <w:pPr>
        <w:pStyle w:val="BodyText2"/>
        <w:numPr>
          <w:ilvl w:val="0"/>
          <w:numId w:val="44"/>
        </w:numPr>
      </w:pPr>
      <w:r>
        <w:t>Advance the general welfare of the County.</w:t>
      </w:r>
    </w:p>
    <w:p w14:paraId="4CE0DF46" w14:textId="6FE87677" w:rsidR="00B64031" w:rsidRPr="0023086D" w:rsidRDefault="00B64031" w:rsidP="00850D43">
      <w:pPr>
        <w:pStyle w:val="Heading3"/>
      </w:pPr>
      <w:bookmarkStart w:id="1841" w:name="_Toc389144419"/>
      <w:bookmarkStart w:id="1842" w:name="_Toc389632629"/>
      <w:bookmarkStart w:id="1843" w:name="_Toc395003793"/>
      <w:r w:rsidRPr="0023086D">
        <w:t>Review Procedures</w:t>
      </w:r>
      <w:bookmarkEnd w:id="1841"/>
      <w:bookmarkEnd w:id="1842"/>
      <w:bookmarkEnd w:id="1843"/>
      <w:r w:rsidR="00A121AA">
        <w:t>.</w:t>
      </w:r>
    </w:p>
    <w:p w14:paraId="69E25AA4" w14:textId="77777777" w:rsidR="00B64031" w:rsidRDefault="00B64031" w:rsidP="00321F01">
      <w:pPr>
        <w:pStyle w:val="BodyText2"/>
      </w:pPr>
      <w:r>
        <w:t xml:space="preserve">An amendment to the Official Zoning Atlas may be initiated by the Board, a property owner, or owners of fifty (50) percent or more of a parcel of land that is subject to the proposed amendment. </w:t>
      </w:r>
    </w:p>
    <w:p w14:paraId="2BBC3A18" w14:textId="3BD2076D" w:rsidR="00B64031" w:rsidRDefault="00B64031" w:rsidP="00321F01">
      <w:pPr>
        <w:pStyle w:val="BodyText2"/>
      </w:pPr>
      <w:r>
        <w:t>A</w:t>
      </w:r>
      <w:r w:rsidRPr="00AC4DDF">
        <w:t xml:space="preserve">mendments </w:t>
      </w:r>
      <w:r>
        <w:t xml:space="preserve">to the zoning atlas require approval by the Board of County Commission at a public hearing. A pre-application meeting is required. </w:t>
      </w:r>
    </w:p>
    <w:p w14:paraId="48B51C76" w14:textId="44159BC1" w:rsidR="003438E7" w:rsidRPr="0023086D" w:rsidRDefault="003438E7" w:rsidP="003438E7">
      <w:pPr>
        <w:pStyle w:val="Heading3"/>
      </w:pPr>
      <w:r w:rsidRPr="0023086D">
        <w:t xml:space="preserve">Review </w:t>
      </w:r>
      <w:r>
        <w:t>Criteria</w:t>
      </w:r>
      <w:r w:rsidR="00A121AA">
        <w:t>.</w:t>
      </w:r>
    </w:p>
    <w:p w14:paraId="6F0D6F80" w14:textId="6F1C1E8E" w:rsidR="00B64031" w:rsidRDefault="00B64031" w:rsidP="00321F01">
      <w:pPr>
        <w:pStyle w:val="BodyText2"/>
      </w:pPr>
      <w:r>
        <w:t>In reviewing a proposed amendment, the reviewing authority shall consider the following factors</w:t>
      </w:r>
      <w:r w:rsidR="003438E7">
        <w:t xml:space="preserve"> (LDC Section 342.3)</w:t>
      </w:r>
      <w:r>
        <w:t xml:space="preserve">: </w:t>
      </w:r>
    </w:p>
    <w:p w14:paraId="717B77F5" w14:textId="77777777" w:rsidR="00B64031" w:rsidRPr="00CB3950" w:rsidRDefault="00B64031" w:rsidP="00CD5986">
      <w:pPr>
        <w:pStyle w:val="BodyText2"/>
        <w:numPr>
          <w:ilvl w:val="0"/>
          <w:numId w:val="45"/>
        </w:numPr>
      </w:pPr>
      <w:r w:rsidRPr="00CB3950">
        <w:t>Compatibility with the existing development pattern and the zoning of nearby properties.</w:t>
      </w:r>
    </w:p>
    <w:p w14:paraId="28B5F8F4" w14:textId="77777777" w:rsidR="00B64031" w:rsidRPr="00CB3950" w:rsidRDefault="00B64031" w:rsidP="00CD5986">
      <w:pPr>
        <w:pStyle w:val="BodyText2"/>
        <w:numPr>
          <w:ilvl w:val="0"/>
          <w:numId w:val="45"/>
        </w:numPr>
      </w:pPr>
      <w:r w:rsidRPr="00CB3950">
        <w:t xml:space="preserve">Changes in land use or conditions upon which the original zoning designation was based. </w:t>
      </w:r>
    </w:p>
    <w:p w14:paraId="681C615C" w14:textId="77777777" w:rsidR="00B64031" w:rsidRPr="00CB3950" w:rsidRDefault="00B64031" w:rsidP="00CD5986">
      <w:pPr>
        <w:pStyle w:val="BodyText2"/>
        <w:numPr>
          <w:ilvl w:val="0"/>
          <w:numId w:val="45"/>
        </w:numPr>
      </w:pPr>
      <w:r w:rsidRPr="00CB3950">
        <w:t>Consistency with the current comprehensive plan.</w:t>
      </w:r>
    </w:p>
    <w:p w14:paraId="23CFF385" w14:textId="77777777" w:rsidR="00B64031" w:rsidRPr="00CB3950" w:rsidRDefault="00B64031" w:rsidP="00CD5986">
      <w:pPr>
        <w:pStyle w:val="BodyText2"/>
        <w:numPr>
          <w:ilvl w:val="0"/>
          <w:numId w:val="45"/>
        </w:numPr>
      </w:pPr>
      <w:r w:rsidRPr="00CB3950">
        <w:t>Conflicts with existing or planned public improvements.</w:t>
      </w:r>
    </w:p>
    <w:p w14:paraId="7BBDFAC6" w14:textId="77777777" w:rsidR="00B64031" w:rsidRPr="00CB3950" w:rsidRDefault="00B64031" w:rsidP="00CD5986">
      <w:pPr>
        <w:pStyle w:val="BodyText2"/>
        <w:numPr>
          <w:ilvl w:val="0"/>
          <w:numId w:val="45"/>
        </w:numPr>
      </w:pPr>
      <w:r w:rsidRPr="00CB3950">
        <w:t xml:space="preserve">Availability of public facilities, based upon a consideration of the following factors: </w:t>
      </w:r>
    </w:p>
    <w:p w14:paraId="424A6661" w14:textId="77777777" w:rsidR="00B64031" w:rsidRPr="00CB3950" w:rsidRDefault="00B64031" w:rsidP="00CD5986">
      <w:pPr>
        <w:pStyle w:val="BodyText3"/>
        <w:numPr>
          <w:ilvl w:val="0"/>
          <w:numId w:val="46"/>
        </w:numPr>
      </w:pPr>
      <w:r w:rsidRPr="00CB3950">
        <w:t xml:space="preserve">Impact on the traffic characteristics related to the site, specifically trip generation potential. </w:t>
      </w:r>
    </w:p>
    <w:p w14:paraId="3B46792C" w14:textId="77777777" w:rsidR="00B64031" w:rsidRPr="00CB3950" w:rsidRDefault="00B64031" w:rsidP="00CD5986">
      <w:pPr>
        <w:pStyle w:val="BodyText3"/>
        <w:numPr>
          <w:ilvl w:val="0"/>
          <w:numId w:val="46"/>
        </w:numPr>
      </w:pPr>
      <w:r w:rsidRPr="00CB3950">
        <w:t xml:space="preserve">Impact on population density or development intensity such that the demand for schools, sewers, streets, recreational areas and facilities, and other public facilities and services are adversely affected. </w:t>
      </w:r>
    </w:p>
    <w:p w14:paraId="19A34FF9" w14:textId="77777777" w:rsidR="00B64031" w:rsidRPr="00CB3950" w:rsidRDefault="00B64031" w:rsidP="00CD5986">
      <w:pPr>
        <w:pStyle w:val="BodyText3"/>
        <w:numPr>
          <w:ilvl w:val="0"/>
          <w:numId w:val="46"/>
        </w:numPr>
      </w:pPr>
      <w:r w:rsidRPr="00CB3950">
        <w:t xml:space="preserve">Impact on public facilities planned and funded to support any change in density or intensity pursuant to the requirements of the comprehensive plan and applicable law. </w:t>
      </w:r>
    </w:p>
    <w:p w14:paraId="293FC5C5" w14:textId="77777777" w:rsidR="00B64031" w:rsidRPr="00CB3950" w:rsidRDefault="00B64031" w:rsidP="00CD5986">
      <w:pPr>
        <w:pStyle w:val="BodyText2"/>
        <w:numPr>
          <w:ilvl w:val="0"/>
          <w:numId w:val="45"/>
        </w:numPr>
      </w:pPr>
      <w:r w:rsidRPr="00CB3950">
        <w:t>Health, safety or welfare of the neighborhood and County.</w:t>
      </w:r>
    </w:p>
    <w:p w14:paraId="0E92E6E5" w14:textId="77777777" w:rsidR="00B64031" w:rsidRPr="00CB3950" w:rsidRDefault="00B64031" w:rsidP="00CD5986">
      <w:pPr>
        <w:pStyle w:val="BodyText2"/>
        <w:numPr>
          <w:ilvl w:val="0"/>
          <w:numId w:val="45"/>
        </w:numPr>
      </w:pPr>
      <w:r w:rsidRPr="00CB3950">
        <w:t>Conformance with all applicable requirements of this Code.</w:t>
      </w:r>
    </w:p>
    <w:p w14:paraId="34B087E1" w14:textId="77777777" w:rsidR="00B64031" w:rsidRPr="00CB3950" w:rsidRDefault="00B64031" w:rsidP="00CD5986">
      <w:pPr>
        <w:pStyle w:val="BodyText2"/>
        <w:numPr>
          <w:ilvl w:val="0"/>
          <w:numId w:val="45"/>
        </w:numPr>
      </w:pPr>
      <w:r w:rsidRPr="00CB3950">
        <w:t xml:space="preserve">Consistency with the development patterns in the area and appropriateness for orderly development of the community. The cost of land or other economic considerations pertaining to the applicant shall not be a consideration in reviewing the request. </w:t>
      </w:r>
    </w:p>
    <w:p w14:paraId="73598E6A" w14:textId="77777777" w:rsidR="00B64031" w:rsidRPr="00CB3950" w:rsidRDefault="00B64031" w:rsidP="00CD5986">
      <w:pPr>
        <w:pStyle w:val="BodyText2"/>
        <w:numPr>
          <w:ilvl w:val="0"/>
          <w:numId w:val="45"/>
        </w:numPr>
      </w:pPr>
      <w:r w:rsidRPr="00CB3950">
        <w:t>Logical expansion of adjacent zoning districts.</w:t>
      </w:r>
    </w:p>
    <w:p w14:paraId="4DB963E1" w14:textId="77777777" w:rsidR="00B64031" w:rsidRPr="00CB3950" w:rsidRDefault="00B64031" w:rsidP="00CD5986">
      <w:pPr>
        <w:pStyle w:val="BodyText2"/>
        <w:numPr>
          <w:ilvl w:val="0"/>
          <w:numId w:val="45"/>
        </w:numPr>
      </w:pPr>
      <w:r w:rsidRPr="00CB3950">
        <w:t>Impact on historic resources.</w:t>
      </w:r>
    </w:p>
    <w:p w14:paraId="5C3993D1" w14:textId="77777777" w:rsidR="00B64031" w:rsidRPr="00CB3950" w:rsidRDefault="00B64031" w:rsidP="00CD5986">
      <w:pPr>
        <w:pStyle w:val="BodyText2"/>
        <w:numPr>
          <w:ilvl w:val="0"/>
          <w:numId w:val="45"/>
        </w:numPr>
      </w:pPr>
      <w:r w:rsidRPr="00CB3950">
        <w:t xml:space="preserve">Environmental impacts. </w:t>
      </w:r>
    </w:p>
    <w:p w14:paraId="27E8940A" w14:textId="77777777" w:rsidR="00B64031" w:rsidRPr="00CB3950" w:rsidRDefault="00B64031" w:rsidP="00CD5986">
      <w:pPr>
        <w:pStyle w:val="BodyText2"/>
        <w:numPr>
          <w:ilvl w:val="0"/>
          <w:numId w:val="45"/>
        </w:numPr>
      </w:pPr>
      <w:r w:rsidRPr="00CB3950">
        <w:t xml:space="preserve">Types of allowable uses and impact of those on surrounding residential areas. </w:t>
      </w:r>
    </w:p>
    <w:p w14:paraId="208418AE" w14:textId="77777777" w:rsidR="00B64031" w:rsidRPr="00CB3950" w:rsidRDefault="00B64031" w:rsidP="00CD5986">
      <w:pPr>
        <w:pStyle w:val="BodyText2"/>
        <w:numPr>
          <w:ilvl w:val="0"/>
          <w:numId w:val="45"/>
        </w:numPr>
      </w:pPr>
      <w:r w:rsidRPr="00CB3950">
        <w:lastRenderedPageBreak/>
        <w:t xml:space="preserve">Relocation of mobile </w:t>
      </w:r>
      <w:proofErr w:type="gramStart"/>
      <w:r w:rsidRPr="00CB3950">
        <w:t>home owners</w:t>
      </w:r>
      <w:proofErr w:type="gramEnd"/>
      <w:r w:rsidRPr="00CB3950">
        <w:t xml:space="preserve">, if applicable, within the meaning of, and pursuant to, Section 723.083, Florida Statutes. </w:t>
      </w:r>
    </w:p>
    <w:p w14:paraId="06B384E9" w14:textId="77777777" w:rsidR="00B64031" w:rsidRPr="00CB3950" w:rsidRDefault="00B64031" w:rsidP="00CD5986">
      <w:pPr>
        <w:pStyle w:val="BodyText2"/>
        <w:numPr>
          <w:ilvl w:val="0"/>
          <w:numId w:val="45"/>
        </w:numPr>
      </w:pPr>
      <w:r w:rsidRPr="00CB3950">
        <w:t>In the case of rezones to Planned Development, consistency with the Planned Development District standards contained in Chapter 4.</w:t>
      </w:r>
    </w:p>
    <w:p w14:paraId="2FFE8CE0" w14:textId="77777777" w:rsidR="00B64031" w:rsidRPr="003A4E05" w:rsidRDefault="00B64031" w:rsidP="00CD5986">
      <w:pPr>
        <w:pStyle w:val="BodyText2"/>
        <w:numPr>
          <w:ilvl w:val="0"/>
          <w:numId w:val="45"/>
        </w:numPr>
        <w:rPr>
          <w:rStyle w:val="BodyText2Char"/>
        </w:rPr>
      </w:pPr>
      <w:r w:rsidRPr="00CB3950">
        <w:t xml:space="preserve">Any other matters which may be appropriate for consideration pursuant to this Code, the </w:t>
      </w:r>
      <w:r w:rsidRPr="003A4E05">
        <w:rPr>
          <w:rStyle w:val="BodyText2Char"/>
        </w:rPr>
        <w:t>comprehensive plan or applicable law.</w:t>
      </w:r>
    </w:p>
    <w:p w14:paraId="283F6900" w14:textId="5EDD3446" w:rsidR="003438E7" w:rsidRPr="00B021CE" w:rsidRDefault="003438E7" w:rsidP="003438E7">
      <w:pPr>
        <w:pStyle w:val="Heading3"/>
      </w:pPr>
      <w:r>
        <w:t xml:space="preserve">Submitting a </w:t>
      </w:r>
      <w:r w:rsidRPr="003438E7">
        <w:t xml:space="preserve">Zoning Atlas Amendment </w:t>
      </w:r>
      <w:r w:rsidRPr="00B021CE">
        <w:t>Application Packet</w:t>
      </w:r>
      <w:r w:rsidR="00A121AA">
        <w:t>.</w:t>
      </w:r>
    </w:p>
    <w:p w14:paraId="07142B0F" w14:textId="77777777" w:rsidR="00CE1948" w:rsidRPr="000179B0" w:rsidRDefault="00CE1948" w:rsidP="00CE1948">
      <w:pPr>
        <w:pStyle w:val="BodyText2"/>
      </w:pPr>
      <w:r w:rsidRPr="000179B0">
        <w:t xml:space="preserve">Complete and submit the following forms online at </w:t>
      </w:r>
      <w:hyperlink r:id="rId114" w:history="1">
        <w:r w:rsidRPr="000179B0">
          <w:rPr>
            <w:rStyle w:val="Hyperlink"/>
            <w:color w:val="auto"/>
            <w:u w:val="none"/>
          </w:rPr>
          <w:t>https://aca3.accela.com/manatee</w:t>
        </w:r>
      </w:hyperlink>
      <w:r>
        <w:rPr>
          <w:rStyle w:val="Hyperlink"/>
          <w:color w:val="auto"/>
          <w:u w:val="none"/>
        </w:rPr>
        <w:t>:</w:t>
      </w:r>
    </w:p>
    <w:p w14:paraId="23ABE19E" w14:textId="52F28703" w:rsidR="003438E7" w:rsidRPr="005E7048" w:rsidRDefault="00F25F9C" w:rsidP="00CD5986">
      <w:pPr>
        <w:pStyle w:val="BodyText2"/>
        <w:numPr>
          <w:ilvl w:val="0"/>
          <w:numId w:val="47"/>
        </w:numPr>
      </w:pPr>
      <w:r w:rsidRPr="00793FA1">
        <w:rPr>
          <w:iCs/>
        </w:rPr>
        <w:t xml:space="preserve">From the list of Planning Applications on Accela, select </w:t>
      </w:r>
      <w:r w:rsidR="009F0CB6" w:rsidRPr="00050619">
        <w:t xml:space="preserve">Form </w:t>
      </w:r>
      <w:r w:rsidR="009F0CB6" w:rsidRPr="009A7BEA">
        <w:rPr>
          <w:i/>
          <w:iCs/>
        </w:rPr>
        <w:t>A1</w:t>
      </w:r>
      <w:r w:rsidR="00547B63">
        <w:rPr>
          <w:i/>
          <w:iCs/>
        </w:rPr>
        <w:t>0</w:t>
      </w:r>
      <w:r w:rsidR="009F0CB6" w:rsidRPr="009A7BEA">
        <w:rPr>
          <w:i/>
          <w:iCs/>
        </w:rPr>
        <w:t xml:space="preserve"> -</w:t>
      </w:r>
      <w:r w:rsidR="009F0CB6">
        <w:t xml:space="preserve"> </w:t>
      </w:r>
      <w:r>
        <w:rPr>
          <w:i/>
        </w:rPr>
        <w:t xml:space="preserve">Zoning Atlas </w:t>
      </w:r>
      <w:r w:rsidRPr="00115A7A">
        <w:rPr>
          <w:i/>
        </w:rPr>
        <w:t>Amendment</w:t>
      </w:r>
      <w:r w:rsidRPr="00115A7A">
        <w:t>. The i</w:t>
      </w:r>
      <w:r w:rsidRPr="00793FA1">
        <w:t>nformation must be entered directly into Accela.</w:t>
      </w:r>
    </w:p>
    <w:p w14:paraId="13FB4238" w14:textId="1F82DC19" w:rsidR="003438E7" w:rsidRPr="005E7048" w:rsidRDefault="009F0CB6" w:rsidP="00CD5986">
      <w:pPr>
        <w:pStyle w:val="BodyText2"/>
        <w:numPr>
          <w:ilvl w:val="0"/>
          <w:numId w:val="47"/>
        </w:numPr>
      </w:pPr>
      <w:r w:rsidRPr="005E7048">
        <w:t xml:space="preserve">Form </w:t>
      </w:r>
      <w:r w:rsidRPr="009A7BEA">
        <w:rPr>
          <w:i/>
          <w:iCs/>
        </w:rPr>
        <w:t>B1</w:t>
      </w:r>
      <w:r w:rsidR="00547B63">
        <w:rPr>
          <w:i/>
          <w:iCs/>
        </w:rPr>
        <w:t>0</w:t>
      </w:r>
      <w:r w:rsidRPr="009A7BEA">
        <w:rPr>
          <w:i/>
          <w:iCs/>
        </w:rPr>
        <w:t xml:space="preserve"> -</w:t>
      </w:r>
      <w:r>
        <w:t xml:space="preserve"> </w:t>
      </w:r>
      <w:r w:rsidR="003438E7" w:rsidRPr="005E7048">
        <w:rPr>
          <w:i/>
        </w:rPr>
        <w:t>Zoning Atlas Amendment Application Worksheet</w:t>
      </w:r>
      <w:r w:rsidR="003438E7" w:rsidRPr="005E7048">
        <w:t>.</w:t>
      </w:r>
    </w:p>
    <w:p w14:paraId="70EC2C61" w14:textId="32AF9729" w:rsidR="00CE1948" w:rsidRDefault="009F0CB6" w:rsidP="00CD5986">
      <w:pPr>
        <w:pStyle w:val="BodyText2"/>
        <w:numPr>
          <w:ilvl w:val="0"/>
          <w:numId w:val="47"/>
        </w:numPr>
      </w:pPr>
      <w:r w:rsidRPr="005E7048">
        <w:t xml:space="preserve">Form </w:t>
      </w:r>
      <w:r w:rsidRPr="009A7BEA">
        <w:rPr>
          <w:i/>
          <w:iCs/>
        </w:rPr>
        <w:t>C1</w:t>
      </w:r>
      <w:r w:rsidR="00547B63">
        <w:rPr>
          <w:i/>
          <w:iCs/>
        </w:rPr>
        <w:t>0</w:t>
      </w:r>
      <w:r w:rsidRPr="009A7BEA">
        <w:rPr>
          <w:i/>
          <w:iCs/>
        </w:rPr>
        <w:t xml:space="preserve"> -</w:t>
      </w:r>
      <w:r>
        <w:t xml:space="preserve"> </w:t>
      </w:r>
      <w:r w:rsidR="00454F48" w:rsidRPr="005E7048">
        <w:rPr>
          <w:i/>
        </w:rPr>
        <w:t>Zoning Atlas Amendment Application Checklist</w:t>
      </w:r>
      <w:r w:rsidR="00454F48" w:rsidRPr="006529DE">
        <w:t>.</w:t>
      </w:r>
      <w:r w:rsidR="00454F48" w:rsidRPr="00454F48">
        <w:t xml:space="preserve"> </w:t>
      </w:r>
    </w:p>
    <w:p w14:paraId="3CFE23A0" w14:textId="5F8E4B50" w:rsidR="00454F48" w:rsidRPr="00CE1948" w:rsidRDefault="00454F48" w:rsidP="00CE1948">
      <w:pPr>
        <w:pStyle w:val="BodyText2"/>
      </w:pPr>
      <w:r w:rsidRPr="00CE1948">
        <w:t>Collect all the required affidavits, certificates, reports and plans listed in the Checklist. You will be required to attach them to your electronic submission.</w:t>
      </w:r>
    </w:p>
    <w:p w14:paraId="0093FEBA" w14:textId="77777777" w:rsidR="003438E7" w:rsidRPr="00CE1948" w:rsidRDefault="003438E7"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414D88A" w14:textId="77777777" w:rsidR="003A0401" w:rsidRDefault="003A0401" w:rsidP="003438E7">
      <w:pPr>
        <w:spacing w:after="0"/>
        <w:jc w:val="left"/>
        <w:rPr>
          <w:b/>
          <w:szCs w:val="28"/>
        </w:rPr>
      </w:pPr>
    </w:p>
    <w:p w14:paraId="0E89150C" w14:textId="489FC351" w:rsidR="003438E7" w:rsidRDefault="003438E7" w:rsidP="003438E7">
      <w:pPr>
        <w:spacing w:after="0"/>
        <w:jc w:val="left"/>
        <w:rPr>
          <w:b/>
          <w:szCs w:val="28"/>
        </w:rPr>
        <w:sectPr w:rsidR="003438E7" w:rsidSect="008A5DD6">
          <w:headerReference w:type="default" r:id="rId115"/>
          <w:footerReference w:type="default" r:id="rId116"/>
          <w:pgSz w:w="12240" w:h="15840" w:code="1"/>
          <w:pgMar w:top="720" w:right="720" w:bottom="720" w:left="1080" w:header="432" w:footer="432" w:gutter="0"/>
          <w:pgNumType w:start="1" w:chapStyle="2"/>
          <w:cols w:space="720"/>
          <w:docGrid w:linePitch="360"/>
        </w:sectPr>
      </w:pPr>
    </w:p>
    <w:p w14:paraId="7A6EC62B" w14:textId="2088BFF1" w:rsidR="003438E7" w:rsidRPr="00AE68AA" w:rsidRDefault="009F0CB6" w:rsidP="00DA3E27">
      <w:pPr>
        <w:pStyle w:val="ManateeForms"/>
      </w:pPr>
      <w:bookmarkStart w:id="1844" w:name="_Toc52731773"/>
      <w:r w:rsidRPr="005E7048">
        <w:lastRenderedPageBreak/>
        <w:t>Form B</w:t>
      </w:r>
      <w:r>
        <w:t>1</w:t>
      </w:r>
      <w:r w:rsidR="00547B63">
        <w:t>0</w:t>
      </w:r>
      <w:r>
        <w:t xml:space="preserve"> - </w:t>
      </w:r>
      <w:r w:rsidR="003438E7">
        <w:t>Zoning Atlas Amendment</w:t>
      </w:r>
      <w:r w:rsidR="003438E7" w:rsidRPr="00AE68AA">
        <w:t xml:space="preserve"> Application </w:t>
      </w:r>
      <w:r w:rsidR="003438E7" w:rsidRPr="005E7048">
        <w:t>Worksheet</w:t>
      </w:r>
      <w:bookmarkEnd w:id="1844"/>
    </w:p>
    <w:p w14:paraId="289AB0E0" w14:textId="77777777" w:rsidR="003438E7" w:rsidRDefault="003438E7" w:rsidP="003438E7">
      <w:pPr>
        <w:pStyle w:val="BodyText"/>
        <w:rPr>
          <w:b/>
        </w:rPr>
      </w:pPr>
    </w:p>
    <w:p w14:paraId="5E6F1B84" w14:textId="77777777" w:rsidR="003706BB" w:rsidRPr="00776582" w:rsidRDefault="003706BB" w:rsidP="00CD5986">
      <w:pPr>
        <w:pStyle w:val="Checklist1"/>
        <w:numPr>
          <w:ilvl w:val="0"/>
          <w:numId w:val="51"/>
        </w:numPr>
        <w:rPr>
          <w:sz w:val="20"/>
        </w:rPr>
      </w:pPr>
      <w:r w:rsidRPr="00776582">
        <w:rPr>
          <w:b/>
        </w:rPr>
        <w:t>Project Name</w:t>
      </w:r>
      <w:r w:rsidRPr="00776582">
        <w:rPr>
          <w:b/>
          <w:sz w:val="20"/>
        </w:rPr>
        <w:t>:</w:t>
      </w:r>
      <w:r w:rsidRPr="00776582">
        <w:rPr>
          <w:sz w:val="20"/>
        </w:rPr>
        <w:t xml:space="preserve"> </w:t>
      </w:r>
      <w:sdt>
        <w:sdtPr>
          <w:rPr>
            <w:sz w:val="20"/>
          </w:rPr>
          <w:id w:val="849761700"/>
          <w:placeholder>
            <w:docPart w:val="A9C6E6F7097C444FB258F4351C737E17"/>
          </w:placeholder>
          <w:showingPlcHdr/>
          <w:text/>
        </w:sdtPr>
        <w:sdtEndPr/>
        <w:sdtContent>
          <w:r w:rsidRPr="0086157C">
            <w:rPr>
              <w:rStyle w:val="PlaceholderText"/>
            </w:rPr>
            <w:t>Click or tap here to enter text.</w:t>
          </w:r>
        </w:sdtContent>
      </w:sdt>
    </w:p>
    <w:p w14:paraId="5CD16AAD" w14:textId="77777777" w:rsidR="003438E7" w:rsidRDefault="003438E7" w:rsidP="003438E7">
      <w:pPr>
        <w:pStyle w:val="BodyText"/>
      </w:pPr>
    </w:p>
    <w:p w14:paraId="1104EEE4" w14:textId="2E68CD7B" w:rsidR="00281A71" w:rsidRPr="0066679B" w:rsidRDefault="00281A71" w:rsidP="00281A71">
      <w:pPr>
        <w:pStyle w:val="ManateeSec10"/>
      </w:pPr>
      <w:r>
        <w:t>Impact on public utilities and services</w:t>
      </w:r>
    </w:p>
    <w:p w14:paraId="054D4DB7" w14:textId="77777777" w:rsidR="00281A71" w:rsidRPr="00FB3D90" w:rsidRDefault="00281A71" w:rsidP="00281A71">
      <w:pPr>
        <w:pStyle w:val="Checklist1"/>
      </w:pPr>
      <w:r w:rsidRPr="00FB3D90">
        <w:t>Describe the location and nature of all existing public facilities, such as schools, parks and fire stations that will service the development.</w:t>
      </w:r>
      <w:r>
        <w:t xml:space="preserve"> </w:t>
      </w:r>
      <w:sdt>
        <w:sdtPr>
          <w:id w:val="1767654828"/>
          <w:placeholder>
            <w:docPart w:val="9EB968591D0D47E29CABD80B9910CE7D"/>
          </w:placeholder>
          <w:showingPlcHdr/>
          <w:text/>
        </w:sdtPr>
        <w:sdtEndPr/>
        <w:sdtContent>
          <w:r w:rsidRPr="0086157C">
            <w:rPr>
              <w:rStyle w:val="PlaceholderText"/>
            </w:rPr>
            <w:t>Click or tap here to enter text.</w:t>
          </w:r>
        </w:sdtContent>
      </w:sdt>
    </w:p>
    <w:p w14:paraId="01AB1165" w14:textId="77777777" w:rsidR="00281A71" w:rsidRPr="00FB3D90" w:rsidRDefault="00281A71" w:rsidP="00281A71">
      <w:pPr>
        <w:pStyle w:val="Checklist1"/>
      </w:pPr>
      <w:r w:rsidRPr="00FB3D90">
        <w:t xml:space="preserve">Discuss the proposed plan for the provision of all needed utilities to serve the development; including (as appropriate) water supply, sanitary sewer collection and treatment system, stormwater collection and management system, pursuant to related county regulations and ordinances. </w:t>
      </w:r>
      <w:sdt>
        <w:sdtPr>
          <w:id w:val="664747716"/>
          <w:placeholder>
            <w:docPart w:val="EE553804C3914E66882FB4A857209F8A"/>
          </w:placeholder>
          <w:showingPlcHdr/>
          <w:text w:multiLine="1"/>
        </w:sdtPr>
        <w:sdtEndPr/>
        <w:sdtContent>
          <w:r w:rsidRPr="0086157C">
            <w:rPr>
              <w:rStyle w:val="PlaceholderText"/>
              <w:color w:val="808080" w:themeColor="background1" w:themeShade="80"/>
            </w:rPr>
            <w:t>Click or tap here to enter text.</w:t>
          </w:r>
        </w:sdtContent>
      </w:sdt>
    </w:p>
    <w:p w14:paraId="1AC6EDBE" w14:textId="77777777" w:rsidR="00281A71" w:rsidRPr="008437C2" w:rsidRDefault="00281A71" w:rsidP="00281A71">
      <w:pPr>
        <w:pStyle w:val="Checklist1"/>
        <w:tabs>
          <w:tab w:val="left" w:pos="5040"/>
        </w:tabs>
      </w:pPr>
      <w:r>
        <w:t xml:space="preserve">Potable </w:t>
      </w:r>
      <w:r w:rsidRPr="008437C2">
        <w:t xml:space="preserve">Water Source: </w:t>
      </w:r>
      <w:sdt>
        <w:sdtPr>
          <w:id w:val="632763530"/>
          <w:placeholder>
            <w:docPart w:val="6341C4F91D7B41D7AB2F9FB3FAFACD00"/>
          </w:placeholder>
          <w:showingPlcHdr/>
          <w:text/>
        </w:sdtPr>
        <w:sdtEndPr/>
        <w:sdtContent>
          <w:r w:rsidRPr="0086157C">
            <w:rPr>
              <w:rStyle w:val="PlaceholderText"/>
            </w:rPr>
            <w:t>Click or tap here to enter text.</w:t>
          </w:r>
        </w:sdtContent>
      </w:sdt>
      <w:r w:rsidRPr="008437C2">
        <w:tab/>
        <w:t xml:space="preserve">Current Capacity Available (MGD): </w:t>
      </w:r>
      <w:sdt>
        <w:sdtPr>
          <w:id w:val="-475220114"/>
          <w:placeholder>
            <w:docPart w:val="4F049F16F5DF455081FFCBAD36638AC6"/>
          </w:placeholder>
          <w:showingPlcHdr/>
          <w:text/>
        </w:sdtPr>
        <w:sdtEndPr/>
        <w:sdtContent>
          <w:r w:rsidRPr="0086157C">
            <w:rPr>
              <w:rStyle w:val="PlaceholderText"/>
            </w:rPr>
            <w:t>Click or tap here to enter text.</w:t>
          </w:r>
        </w:sdtContent>
      </w:sdt>
      <w:r w:rsidRPr="008437C2">
        <w:t xml:space="preserve"> </w:t>
      </w:r>
    </w:p>
    <w:p w14:paraId="5C9B3F48" w14:textId="77777777" w:rsidR="00281A71" w:rsidRPr="008437C2" w:rsidRDefault="00281A71" w:rsidP="00281A71">
      <w:pPr>
        <w:pStyle w:val="Checklist1"/>
        <w:tabs>
          <w:tab w:val="left" w:pos="5040"/>
        </w:tabs>
      </w:pPr>
      <w:r w:rsidRPr="008437C2">
        <w:t xml:space="preserve">Sanitary Sewer Treatment Plant: </w:t>
      </w:r>
      <w:sdt>
        <w:sdtPr>
          <w:id w:val="1420298254"/>
          <w:placeholder>
            <w:docPart w:val="1FCF22684E894D68B99111AA50E6EC34"/>
          </w:placeholder>
          <w:showingPlcHdr/>
          <w:text/>
        </w:sdtPr>
        <w:sdtEndPr/>
        <w:sdtContent>
          <w:r w:rsidRPr="0086157C">
            <w:rPr>
              <w:rStyle w:val="PlaceholderText"/>
            </w:rPr>
            <w:t>Click or tap here to enter text.</w:t>
          </w:r>
        </w:sdtContent>
      </w:sdt>
      <w:r w:rsidRPr="008437C2">
        <w:tab/>
        <w:t xml:space="preserve">Current Capacity Available (MGD): </w:t>
      </w:r>
      <w:sdt>
        <w:sdtPr>
          <w:id w:val="1283761823"/>
          <w:placeholder>
            <w:docPart w:val="6AB7531BD88545EF86E8B4757AD2A78F"/>
          </w:placeholder>
          <w:showingPlcHdr/>
          <w:text/>
        </w:sdtPr>
        <w:sdtEndPr/>
        <w:sdtContent>
          <w:r w:rsidRPr="0086157C">
            <w:rPr>
              <w:rStyle w:val="PlaceholderText"/>
            </w:rPr>
            <w:t>Click or tap here to enter text.</w:t>
          </w:r>
        </w:sdtContent>
      </w:sdt>
      <w:r w:rsidRPr="008437C2">
        <w:t xml:space="preserve"> </w:t>
      </w:r>
    </w:p>
    <w:p w14:paraId="4AD792E9" w14:textId="77777777" w:rsidR="00281A71" w:rsidRDefault="00281A71" w:rsidP="00281A71">
      <w:pPr>
        <w:pStyle w:val="Checklist1"/>
        <w:tabs>
          <w:tab w:val="left" w:pos="5400"/>
        </w:tabs>
      </w:pPr>
      <w:r w:rsidRPr="006B12D5">
        <w:t xml:space="preserve">Transit Routes Serving Site: </w:t>
      </w:r>
      <w:sdt>
        <w:sdtPr>
          <w:id w:val="1941256078"/>
          <w:placeholder>
            <w:docPart w:val="63F34AA998DD48FBAF0810FE311DD8C2"/>
          </w:placeholder>
          <w:showingPlcHdr/>
          <w:text/>
        </w:sdtPr>
        <w:sdtEndPr/>
        <w:sdtContent>
          <w:r w:rsidRPr="0086157C">
            <w:rPr>
              <w:rStyle w:val="PlaceholderText"/>
            </w:rPr>
            <w:t>Click or tap here to enter text.</w:t>
          </w:r>
        </w:sdtContent>
      </w:sdt>
      <w:r>
        <w:tab/>
      </w:r>
      <w:r w:rsidRPr="006B12D5">
        <w:t>Proximity to Closest Bus Stop</w:t>
      </w:r>
      <w:r>
        <w:t xml:space="preserve"> (feet)</w:t>
      </w:r>
      <w:r w:rsidRPr="006B12D5">
        <w:t>:</w:t>
      </w:r>
      <w:r w:rsidRPr="00E77673">
        <w:t xml:space="preserve"> </w:t>
      </w:r>
      <w:sdt>
        <w:sdtPr>
          <w:id w:val="-1864817102"/>
          <w:placeholder>
            <w:docPart w:val="28DE1F5513F648B18E01B776135648A3"/>
          </w:placeholder>
          <w:showingPlcHdr/>
          <w:text/>
        </w:sdtPr>
        <w:sdtEndPr/>
        <w:sdtContent>
          <w:r w:rsidRPr="0086157C">
            <w:rPr>
              <w:rStyle w:val="PlaceholderText"/>
            </w:rPr>
            <w:t>Click or tap here to enter text.</w:t>
          </w:r>
        </w:sdtContent>
      </w:sdt>
    </w:p>
    <w:p w14:paraId="4B2BC1BF" w14:textId="77777777" w:rsidR="00281A71" w:rsidRPr="006B12D5" w:rsidRDefault="00281A71" w:rsidP="00281A71">
      <w:pPr>
        <w:pStyle w:val="Checklist1"/>
      </w:pPr>
      <w:r>
        <w:t xml:space="preserve">Public schools (elementary, middle and high) serving the site: </w:t>
      </w:r>
      <w:sdt>
        <w:sdtPr>
          <w:id w:val="-1647346069"/>
          <w:placeholder>
            <w:docPart w:val="632FF1AD0BA04DE89A8897D0576326B9"/>
          </w:placeholder>
          <w:showingPlcHdr/>
          <w:text w:multiLine="1"/>
        </w:sdtPr>
        <w:sdtEndPr/>
        <w:sdtContent>
          <w:r w:rsidRPr="0086157C">
            <w:rPr>
              <w:rStyle w:val="PlaceholderText"/>
            </w:rPr>
            <w:t>Click or tap here to enter text.</w:t>
          </w:r>
        </w:sdtContent>
      </w:sdt>
    </w:p>
    <w:p w14:paraId="3F51E2B0" w14:textId="77777777" w:rsidR="00115A7A" w:rsidRDefault="00115A7A" w:rsidP="00281A71">
      <w:pPr>
        <w:pStyle w:val="ManateeSec10"/>
      </w:pPr>
    </w:p>
    <w:p w14:paraId="7E002983" w14:textId="533BFC7B" w:rsidR="00281A71" w:rsidRDefault="00281A71" w:rsidP="00281A71">
      <w:pPr>
        <w:pStyle w:val="ManateeSec10"/>
      </w:pPr>
      <w:r>
        <w:t>NATURAL FEATURES</w:t>
      </w:r>
    </w:p>
    <w:p w14:paraId="67457DF3" w14:textId="77777777" w:rsidR="00281A71" w:rsidRDefault="00281A71" w:rsidP="00281A71">
      <w:pPr>
        <w:pStyle w:val="Checklist1"/>
      </w:pPr>
      <w:r>
        <w:t>List the major soil types found on the site (</w:t>
      </w:r>
      <w:r w:rsidRPr="00D9757D">
        <w:t>see 1983 Soil</w:t>
      </w:r>
      <w:r w:rsidRPr="00A57373">
        <w:t xml:space="preserve"> Survey of Manatee County</w:t>
      </w:r>
      <w:r>
        <w:t>), and include an explanation of where they are found, their drainage characteristics, depth of water table (to add more rows, click on the plus (+) sign).</w:t>
      </w:r>
    </w:p>
    <w:tbl>
      <w:tblPr>
        <w:tblStyle w:val="TableGrid"/>
        <w:tblW w:w="0" w:type="auto"/>
        <w:tblInd w:w="360" w:type="dxa"/>
        <w:tblLook w:val="04A0" w:firstRow="1" w:lastRow="0" w:firstColumn="1" w:lastColumn="0" w:noHBand="0" w:noVBand="1"/>
      </w:tblPr>
      <w:tblGrid>
        <w:gridCol w:w="2965"/>
        <w:gridCol w:w="2970"/>
        <w:gridCol w:w="4135"/>
      </w:tblGrid>
      <w:tr w:rsidR="00281A71" w:rsidRPr="00A57373" w14:paraId="255C122B" w14:textId="77777777" w:rsidTr="002A114D">
        <w:tc>
          <w:tcPr>
            <w:tcW w:w="2965" w:type="dxa"/>
          </w:tcPr>
          <w:p w14:paraId="6FFDBAC0" w14:textId="77777777" w:rsidR="00281A71" w:rsidRPr="00A57373" w:rsidRDefault="00281A71" w:rsidP="002A114D">
            <w:pPr>
              <w:pStyle w:val="Checklist1"/>
              <w:numPr>
                <w:ilvl w:val="0"/>
                <w:numId w:val="0"/>
              </w:numPr>
              <w:tabs>
                <w:tab w:val="clear" w:pos="720"/>
                <w:tab w:val="clear" w:pos="10440"/>
              </w:tabs>
              <w:rPr>
                <w:b/>
              </w:rPr>
            </w:pPr>
            <w:r w:rsidRPr="00A57373">
              <w:rPr>
                <w:b/>
              </w:rPr>
              <w:t>Soil Number/Name</w:t>
            </w:r>
          </w:p>
        </w:tc>
        <w:tc>
          <w:tcPr>
            <w:tcW w:w="2970" w:type="dxa"/>
          </w:tcPr>
          <w:p w14:paraId="73F25208" w14:textId="77777777" w:rsidR="00281A71" w:rsidRPr="00A57373" w:rsidRDefault="00281A71" w:rsidP="002A114D">
            <w:pPr>
              <w:pStyle w:val="Checklist1"/>
              <w:numPr>
                <w:ilvl w:val="0"/>
                <w:numId w:val="0"/>
              </w:numPr>
              <w:tabs>
                <w:tab w:val="clear" w:pos="720"/>
                <w:tab w:val="clear" w:pos="10440"/>
              </w:tabs>
              <w:rPr>
                <w:b/>
              </w:rPr>
            </w:pPr>
            <w:r w:rsidRPr="00A57373">
              <w:rPr>
                <w:b/>
              </w:rPr>
              <w:t>Location</w:t>
            </w:r>
            <w:r>
              <w:rPr>
                <w:b/>
              </w:rPr>
              <w:t xml:space="preserve"> on the site</w:t>
            </w:r>
          </w:p>
        </w:tc>
        <w:tc>
          <w:tcPr>
            <w:tcW w:w="4135" w:type="dxa"/>
          </w:tcPr>
          <w:p w14:paraId="3241E788" w14:textId="77777777" w:rsidR="00281A71" w:rsidRPr="00A57373" w:rsidRDefault="00281A71" w:rsidP="002A114D">
            <w:pPr>
              <w:pStyle w:val="Checklist1"/>
              <w:numPr>
                <w:ilvl w:val="0"/>
                <w:numId w:val="0"/>
              </w:numPr>
              <w:tabs>
                <w:tab w:val="clear" w:pos="720"/>
                <w:tab w:val="clear" w:pos="10440"/>
              </w:tabs>
              <w:rPr>
                <w:b/>
              </w:rPr>
            </w:pPr>
            <w:r w:rsidRPr="00A57373">
              <w:rPr>
                <w:b/>
              </w:rPr>
              <w:t>Characteristics</w:t>
            </w:r>
          </w:p>
        </w:tc>
      </w:tr>
      <w:sdt>
        <w:sdtPr>
          <w:id w:val="261819236"/>
          <w15:repeatingSection/>
        </w:sdtPr>
        <w:sdtEndPr/>
        <w:sdtContent>
          <w:sdt>
            <w:sdtPr>
              <w:id w:val="1379125416"/>
              <w:placeholder>
                <w:docPart w:val="AED8A1D25F664523AD63D7308945EBD5"/>
              </w:placeholder>
              <w15:repeatingSectionItem/>
            </w:sdtPr>
            <w:sdtEndPr/>
            <w:sdtContent>
              <w:tr w:rsidR="00281A71" w:rsidRPr="00A57373" w14:paraId="12F16A3E" w14:textId="77777777" w:rsidTr="002A114D">
                <w:sdt>
                  <w:sdtPr>
                    <w:id w:val="978419362"/>
                    <w:placeholder>
                      <w:docPart w:val="66CFA279832B4FB7874AA949E18D2F6E"/>
                    </w:placeholder>
                    <w:showingPlcHdr/>
                    <w:text/>
                  </w:sdtPr>
                  <w:sdtEndPr/>
                  <w:sdtContent>
                    <w:tc>
                      <w:tcPr>
                        <w:tcW w:w="2965" w:type="dxa"/>
                      </w:tcPr>
                      <w:p w14:paraId="5831B337" w14:textId="77777777" w:rsidR="00281A71" w:rsidRPr="00A57373" w:rsidRDefault="00281A71" w:rsidP="002A114D">
                        <w:pPr>
                          <w:pStyle w:val="BodyText"/>
                        </w:pPr>
                        <w:r w:rsidRPr="005A07BD">
                          <w:rPr>
                            <w:rStyle w:val="PlaceholderText"/>
                          </w:rPr>
                          <w:t>Click or tap here to enter text.</w:t>
                        </w:r>
                      </w:p>
                    </w:tc>
                  </w:sdtContent>
                </w:sdt>
                <w:sdt>
                  <w:sdtPr>
                    <w:id w:val="1489287542"/>
                    <w:placeholder>
                      <w:docPart w:val="6BCEED06FD7F4A188A235F5BB94889BA"/>
                    </w:placeholder>
                    <w:showingPlcHdr/>
                    <w:text/>
                  </w:sdtPr>
                  <w:sdtEndPr/>
                  <w:sdtContent>
                    <w:tc>
                      <w:tcPr>
                        <w:tcW w:w="2970" w:type="dxa"/>
                      </w:tcPr>
                      <w:p w14:paraId="05B53CA5" w14:textId="77777777" w:rsidR="00281A71" w:rsidRPr="00A57373" w:rsidRDefault="00281A71" w:rsidP="002A114D">
                        <w:pPr>
                          <w:pStyle w:val="BodyText"/>
                        </w:pPr>
                        <w:r w:rsidRPr="005A07BD">
                          <w:rPr>
                            <w:rStyle w:val="PlaceholderText"/>
                          </w:rPr>
                          <w:t>Click or tap here to enter text.</w:t>
                        </w:r>
                      </w:p>
                    </w:tc>
                  </w:sdtContent>
                </w:sdt>
                <w:sdt>
                  <w:sdtPr>
                    <w:id w:val="1260250412"/>
                    <w:placeholder>
                      <w:docPart w:val="35AA0FC35D2B4F01AB48119B4D0D60B5"/>
                    </w:placeholder>
                    <w:showingPlcHdr/>
                    <w:text w:multiLine="1"/>
                  </w:sdtPr>
                  <w:sdtEndPr/>
                  <w:sdtContent>
                    <w:tc>
                      <w:tcPr>
                        <w:tcW w:w="4135" w:type="dxa"/>
                      </w:tcPr>
                      <w:p w14:paraId="14E43C7E" w14:textId="77777777" w:rsidR="00281A71" w:rsidRPr="00A57373" w:rsidRDefault="00281A71" w:rsidP="002A114D">
                        <w:pPr>
                          <w:pStyle w:val="BodyText"/>
                        </w:pPr>
                        <w:r w:rsidRPr="005A07BD">
                          <w:rPr>
                            <w:rStyle w:val="PlaceholderText"/>
                          </w:rPr>
                          <w:t>Click or tap here to enter text.</w:t>
                        </w:r>
                      </w:p>
                    </w:tc>
                  </w:sdtContent>
                </w:sdt>
              </w:tr>
            </w:sdtContent>
          </w:sdt>
        </w:sdtContent>
      </w:sdt>
    </w:tbl>
    <w:p w14:paraId="52859667" w14:textId="77777777" w:rsidR="00281A71" w:rsidRDefault="00281A71" w:rsidP="00281A71">
      <w:pPr>
        <w:spacing w:after="0" w:line="265" w:lineRule="exact"/>
        <w:ind w:left="630" w:right="-20" w:hanging="270"/>
        <w:rPr>
          <w:rFonts w:ascii="Calibri Light" w:eastAsia="Calibri Light" w:hAnsi="Calibri Light" w:cs="Calibri Light"/>
          <w:spacing w:val="-1"/>
        </w:rPr>
      </w:pPr>
    </w:p>
    <w:p w14:paraId="69E7CB00" w14:textId="77777777" w:rsidR="00281A71" w:rsidRDefault="00281A71" w:rsidP="00281A71">
      <w:pPr>
        <w:pStyle w:val="Checklist1"/>
        <w:rPr>
          <w:rFonts w:eastAsia="Calibri Light"/>
        </w:rPr>
      </w:pPr>
      <w:r>
        <w:rPr>
          <w:rFonts w:eastAsia="Calibri Light"/>
        </w:rPr>
        <w:t>Describe t</w:t>
      </w:r>
      <w:r w:rsidRPr="00A57373">
        <w:rPr>
          <w:rFonts w:eastAsia="Calibri Light"/>
        </w:rPr>
        <w:t xml:space="preserve">he topography of the site (gently rolling, sloping, flat, or other). </w:t>
      </w:r>
      <w:r>
        <w:rPr>
          <w:rFonts w:eastAsia="Calibri Light"/>
        </w:rPr>
        <w:t>Note t</w:t>
      </w:r>
      <w:r w:rsidRPr="00A57373">
        <w:rPr>
          <w:rFonts w:eastAsia="Calibri Light"/>
        </w:rPr>
        <w:t xml:space="preserve">he </w:t>
      </w:r>
      <w:r>
        <w:rPr>
          <w:rFonts w:eastAsia="Calibri Light"/>
        </w:rPr>
        <w:t xml:space="preserve">elevation and location of the </w:t>
      </w:r>
      <w:r w:rsidRPr="00A57373">
        <w:rPr>
          <w:rFonts w:eastAsia="Calibri Light"/>
        </w:rPr>
        <w:t xml:space="preserve">highest </w:t>
      </w:r>
      <w:r>
        <w:rPr>
          <w:rFonts w:eastAsia="Calibri Light"/>
        </w:rPr>
        <w:t xml:space="preserve">and lowest </w:t>
      </w:r>
      <w:r w:rsidRPr="00A57373">
        <w:rPr>
          <w:rFonts w:eastAsia="Calibri Light"/>
        </w:rPr>
        <w:t>point</w:t>
      </w:r>
      <w:r>
        <w:rPr>
          <w:rFonts w:eastAsia="Calibri Light"/>
        </w:rPr>
        <w:t>s</w:t>
      </w:r>
      <w:r w:rsidRPr="00A57373">
        <w:rPr>
          <w:rFonts w:eastAsia="Calibri Light"/>
        </w:rPr>
        <w:t xml:space="preserve"> on </w:t>
      </w:r>
      <w:r>
        <w:rPr>
          <w:rFonts w:eastAsia="Calibri Light"/>
        </w:rPr>
        <w:t xml:space="preserve">the </w:t>
      </w:r>
      <w:r w:rsidRPr="00A57373">
        <w:rPr>
          <w:rFonts w:eastAsia="Calibri Light"/>
        </w:rPr>
        <w:t>site.</w:t>
      </w:r>
      <w:r>
        <w:rPr>
          <w:rFonts w:eastAsia="Calibri Light"/>
        </w:rPr>
        <w:t xml:space="preserve"> </w:t>
      </w:r>
      <w:sdt>
        <w:sdtPr>
          <w:id w:val="576630905"/>
          <w:placeholder>
            <w:docPart w:val="11EDD620D4B349FE8DD37F27EC57128B"/>
          </w:placeholder>
          <w:showingPlcHdr/>
          <w:text w:multiLine="1"/>
        </w:sdtPr>
        <w:sdtEndPr/>
        <w:sdtContent>
          <w:r w:rsidRPr="0086157C">
            <w:rPr>
              <w:rStyle w:val="PlaceholderText"/>
            </w:rPr>
            <w:t>Click or tap here to enter text.</w:t>
          </w:r>
        </w:sdtContent>
      </w:sdt>
    </w:p>
    <w:p w14:paraId="7C63BA2E" w14:textId="77777777" w:rsidR="00281A71" w:rsidRDefault="00281A71" w:rsidP="00281A71">
      <w:pPr>
        <w:pStyle w:val="Checklist1"/>
        <w:rPr>
          <w:rFonts w:eastAsia="Calibri Light"/>
        </w:rPr>
      </w:pPr>
      <w:r>
        <w:rPr>
          <w:rFonts w:eastAsia="Calibri Light"/>
        </w:rPr>
        <w:t>P</w:t>
      </w:r>
      <w:r w:rsidRPr="00267094">
        <w:rPr>
          <w:rFonts w:eastAsia="Calibri Light"/>
        </w:rPr>
        <w:t xml:space="preserve">rovide flood level information </w:t>
      </w:r>
      <w:r>
        <w:rPr>
          <w:rFonts w:eastAsia="Calibri Light"/>
        </w:rPr>
        <w:t xml:space="preserve">for </w:t>
      </w:r>
      <w:r w:rsidRPr="00267094">
        <w:rPr>
          <w:rFonts w:eastAsia="Calibri Light"/>
        </w:rPr>
        <w:t xml:space="preserve">the site and surrounding area. </w:t>
      </w:r>
      <w:r>
        <w:rPr>
          <w:rFonts w:eastAsia="Calibri Light"/>
        </w:rPr>
        <w:t xml:space="preserve">Note the FEMA panel number, and note which portions of the site are within each </w:t>
      </w:r>
      <w:r w:rsidRPr="00267094">
        <w:rPr>
          <w:rFonts w:eastAsia="Calibri Light"/>
        </w:rPr>
        <w:t>flood</w:t>
      </w:r>
      <w:r>
        <w:rPr>
          <w:rFonts w:eastAsia="Calibri Light"/>
        </w:rPr>
        <w:t>way</w:t>
      </w:r>
      <w:r w:rsidRPr="00267094">
        <w:rPr>
          <w:rFonts w:eastAsia="Calibri Light"/>
        </w:rPr>
        <w:t xml:space="preserve"> zone.</w:t>
      </w:r>
      <w:r>
        <w:rPr>
          <w:rFonts w:eastAsia="Calibri Light"/>
        </w:rPr>
        <w:t xml:space="preserve"> </w:t>
      </w:r>
      <w:sdt>
        <w:sdtPr>
          <w:id w:val="-2071345171"/>
          <w:placeholder>
            <w:docPart w:val="6F0168336B0F44AA9B3FE442A76EC344"/>
          </w:placeholder>
          <w:showingPlcHdr/>
          <w:text w:multiLine="1"/>
        </w:sdtPr>
        <w:sdtEndPr/>
        <w:sdtContent>
          <w:r w:rsidRPr="0086157C">
            <w:rPr>
              <w:rStyle w:val="PlaceholderText"/>
            </w:rPr>
            <w:t>Click or tap here to enter text.</w:t>
          </w:r>
        </w:sdtContent>
      </w:sdt>
    </w:p>
    <w:p w14:paraId="18EA683B" w14:textId="77777777" w:rsidR="00281A71" w:rsidRDefault="00281A71" w:rsidP="00281A71">
      <w:pPr>
        <w:pStyle w:val="Checklist1"/>
        <w:rPr>
          <w:rFonts w:eastAsia="Calibri Light"/>
        </w:rPr>
      </w:pPr>
      <w:r>
        <w:rPr>
          <w:rFonts w:eastAsia="Calibri Light"/>
        </w:rPr>
        <w:t xml:space="preserve">Note if the site is within a hurricane storm surge area based on the </w:t>
      </w:r>
      <w:r w:rsidRPr="00267094">
        <w:rPr>
          <w:rFonts w:eastAsia="Calibri Light"/>
        </w:rPr>
        <w:t>Sea, Lake and Overland Surges from Hurricanes S.L.O.S.H. map</w:t>
      </w:r>
      <w:r>
        <w:rPr>
          <w:rFonts w:eastAsia="Calibri Light"/>
        </w:rPr>
        <w:t xml:space="preserve">. </w:t>
      </w:r>
      <w:sdt>
        <w:sdtPr>
          <w:id w:val="1132293400"/>
          <w:placeholder>
            <w:docPart w:val="5F6E06BA7F4E428FBE443AF640553152"/>
          </w:placeholder>
          <w:showingPlcHdr/>
          <w:text w:multiLine="1"/>
        </w:sdtPr>
        <w:sdtEndPr/>
        <w:sdtContent>
          <w:r w:rsidRPr="0086157C">
            <w:rPr>
              <w:rStyle w:val="PlaceholderText"/>
            </w:rPr>
            <w:t>Click or tap here to enter text.</w:t>
          </w:r>
        </w:sdtContent>
      </w:sdt>
    </w:p>
    <w:p w14:paraId="1F9D180D" w14:textId="5370C361" w:rsidR="00D9757D" w:rsidRDefault="002C19A0" w:rsidP="00D9757D">
      <w:pPr>
        <w:pStyle w:val="Checklist1"/>
        <w:rPr>
          <w:rFonts w:eastAsia="Calibri Light"/>
        </w:rPr>
      </w:pPr>
      <w:r w:rsidRPr="00367840">
        <w:rPr>
          <w:rFonts w:eastAsia="Calibri Light"/>
        </w:rPr>
        <w:t xml:space="preserve">Indicate if there are any native habitats, including Special and Critical Habitats, within 50 feet of the development boundary, through the review of FLUCCS Maps, FNAI List, and Threatened and Endangered Species information including FFWCC data sets and USFWS </w:t>
      </w:r>
      <w:proofErr w:type="spellStart"/>
      <w:r w:rsidRPr="00367840">
        <w:rPr>
          <w:rFonts w:eastAsia="Calibri Light"/>
        </w:rPr>
        <w:t>IPaC</w:t>
      </w:r>
      <w:proofErr w:type="spellEnd"/>
      <w:r w:rsidRPr="00367840">
        <w:rPr>
          <w:rFonts w:eastAsia="Calibri Light"/>
        </w:rPr>
        <w:t xml:space="preserve"> Maps</w:t>
      </w:r>
      <w:r>
        <w:rPr>
          <w:rFonts w:eastAsia="Calibri Light"/>
        </w:rPr>
        <w:t>.</w:t>
      </w:r>
      <w:r w:rsidR="00D9757D">
        <w:rPr>
          <w:rFonts w:eastAsia="Calibri Light"/>
        </w:rPr>
        <w:t xml:space="preserve"> </w:t>
      </w:r>
      <w:sdt>
        <w:sdtPr>
          <w:id w:val="-2065552885"/>
          <w:placeholder>
            <w:docPart w:val="25CDCF1F93BA4136B2E142EBD4E59E40"/>
          </w:placeholder>
          <w:showingPlcHdr/>
          <w:text w:multiLine="1"/>
        </w:sdtPr>
        <w:sdtEndPr/>
        <w:sdtContent>
          <w:r w:rsidR="00D9757D" w:rsidRPr="0086157C">
            <w:rPr>
              <w:rStyle w:val="PlaceholderText"/>
            </w:rPr>
            <w:t>Click or tap here to enter text.</w:t>
          </w:r>
        </w:sdtContent>
      </w:sdt>
    </w:p>
    <w:p w14:paraId="5C6679E6" w14:textId="77777777" w:rsidR="00281A71" w:rsidRDefault="00281A71" w:rsidP="00281A71">
      <w:pPr>
        <w:spacing w:after="0" w:line="265" w:lineRule="exact"/>
        <w:ind w:left="630" w:right="-20" w:hanging="270"/>
        <w:rPr>
          <w:rFonts w:ascii="Calibri Light" w:eastAsia="Calibri Light" w:hAnsi="Calibri Light" w:cs="Calibri Light"/>
          <w:spacing w:val="-1"/>
        </w:rPr>
      </w:pPr>
    </w:p>
    <w:p w14:paraId="6BB4F3DB" w14:textId="77777777" w:rsidR="003438E7" w:rsidRPr="007951F4" w:rsidRDefault="003438E7" w:rsidP="003438E7">
      <w:pPr>
        <w:pStyle w:val="ManateeSec10"/>
      </w:pPr>
      <w:r>
        <w:t>J</w:t>
      </w:r>
      <w:r w:rsidRPr="007951F4">
        <w:t xml:space="preserve">ustification: </w:t>
      </w:r>
    </w:p>
    <w:p w14:paraId="17FBF732" w14:textId="77777777" w:rsidR="003438E7" w:rsidRDefault="003438E7" w:rsidP="003438E7">
      <w:pPr>
        <w:pStyle w:val="BodyText"/>
      </w:pPr>
      <w:r>
        <w:t>For the following questions, if additional room is needed, please a</w:t>
      </w:r>
      <w:r w:rsidRPr="003F36C2">
        <w:t>ttach additional sheets and supporting documents, if necessary, labeled - "Justification"</w:t>
      </w:r>
    </w:p>
    <w:p w14:paraId="3846FC87" w14:textId="79B02694" w:rsidR="003438E7" w:rsidRDefault="003438E7" w:rsidP="003438E7">
      <w:pPr>
        <w:pStyle w:val="Checklist1"/>
      </w:pPr>
      <w:r>
        <w:lastRenderedPageBreak/>
        <w:t xml:space="preserve">Please </w:t>
      </w:r>
      <w:r w:rsidRPr="003F36C2">
        <w:t xml:space="preserve">state the reasons why the </w:t>
      </w:r>
      <w:r>
        <w:t xml:space="preserve">Zoning Atlas Amendment </w:t>
      </w:r>
      <w:r w:rsidRPr="003F36C2">
        <w:t>has been requested.  Include not only what benefit the amendment would have to the applicant but also identify possible county and regional benefits.  Also indicate</w:t>
      </w:r>
      <w:r>
        <w:t xml:space="preserve"> </w:t>
      </w:r>
      <w:r w:rsidRPr="003F36C2">
        <w:t>whether the proposed amendment is considered a change in circumstances, an error, an inconsistency, or an</w:t>
      </w:r>
      <w:r>
        <w:t xml:space="preserve"> </w:t>
      </w:r>
      <w:r w:rsidRPr="003F36C2">
        <w:t>oversight and describe how it fits that category</w:t>
      </w:r>
      <w:r>
        <w:t xml:space="preserve">: </w:t>
      </w:r>
      <w:sdt>
        <w:sdtPr>
          <w:id w:val="-212742478"/>
          <w:placeholder>
            <w:docPart w:val="93EDCB3BB52A4C89BE843A809EB9B1E3"/>
          </w:placeholder>
          <w:showingPlcHdr/>
          <w:text w:multiLine="1"/>
        </w:sdtPr>
        <w:sdtEndPr/>
        <w:sdtContent>
          <w:r w:rsidRPr="0086157C">
            <w:rPr>
              <w:rStyle w:val="PlaceholderText"/>
            </w:rPr>
            <w:t>Click or tap here to enter text.</w:t>
          </w:r>
        </w:sdtContent>
      </w:sdt>
    </w:p>
    <w:p w14:paraId="5F23D6D0" w14:textId="02CBDED5" w:rsidR="003438E7" w:rsidRPr="00370CBE" w:rsidRDefault="003438E7" w:rsidP="003438E7">
      <w:pPr>
        <w:pStyle w:val="Checklist1"/>
      </w:pPr>
      <w:r>
        <w:t xml:space="preserve">How is the requested change compatible or complementary with the existing development pattern and the zoning of nearby properties? </w:t>
      </w:r>
      <w:sdt>
        <w:sdtPr>
          <w:id w:val="1286536426"/>
          <w:placeholder>
            <w:docPart w:val="0223C24ACF0E4476B7DFC47A5EA27092"/>
          </w:placeholder>
          <w:showingPlcHdr/>
          <w:text w:multiLine="1"/>
        </w:sdtPr>
        <w:sdtEndPr/>
        <w:sdtContent>
          <w:r w:rsidRPr="0086157C">
            <w:rPr>
              <w:rStyle w:val="PlaceholderText"/>
            </w:rPr>
            <w:t>Click or tap here to enter text.</w:t>
          </w:r>
        </w:sdtContent>
      </w:sdt>
    </w:p>
    <w:p w14:paraId="78452492" w14:textId="5ECFD1B0" w:rsidR="003438E7" w:rsidRPr="00370CBE" w:rsidRDefault="003438E7" w:rsidP="003438E7">
      <w:pPr>
        <w:pStyle w:val="Checklist1"/>
      </w:pPr>
      <w:r>
        <w:t>Has there been a change in the conditions upon which the original zoning designation was based?  Have major land uses or conditions changed since the zoning was established?</w:t>
      </w:r>
      <w:sdt>
        <w:sdtPr>
          <w:id w:val="-1061094782"/>
          <w:placeholder>
            <w:docPart w:val="F4E1592418514EA7A828A355C096AC65"/>
          </w:placeholder>
          <w:showingPlcHdr/>
          <w:text w:multiLine="1"/>
        </w:sdtPr>
        <w:sdtEndPr/>
        <w:sdtContent>
          <w:r w:rsidRPr="0086157C">
            <w:rPr>
              <w:rStyle w:val="PlaceholderText"/>
            </w:rPr>
            <w:t>Click or tap here to enter text.</w:t>
          </w:r>
        </w:sdtContent>
      </w:sdt>
    </w:p>
    <w:p w14:paraId="5CAD7B6D" w14:textId="00058D7B" w:rsidR="003438E7" w:rsidRDefault="003438E7" w:rsidP="003438E7">
      <w:pPr>
        <w:pStyle w:val="Checklist1"/>
      </w:pPr>
      <w:r>
        <w:t xml:space="preserve">Does the current zoning or the proposed zoning better conform to the Comprehensive Plan? </w:t>
      </w:r>
      <w:sdt>
        <w:sdtPr>
          <w:id w:val="-910923376"/>
          <w:placeholder>
            <w:docPart w:val="AF11772833F7414DADA86093537B4E00"/>
          </w:placeholder>
          <w:showingPlcHdr/>
          <w:text/>
        </w:sdtPr>
        <w:sdtEndPr/>
        <w:sdtContent>
          <w:r w:rsidRPr="0086157C">
            <w:rPr>
              <w:rStyle w:val="PlaceholderText"/>
            </w:rPr>
            <w:t>Click or tap here to enter text.</w:t>
          </w:r>
        </w:sdtContent>
      </w:sdt>
    </w:p>
    <w:p w14:paraId="4AD4B9ED" w14:textId="2ACA2C2A" w:rsidR="003438E7" w:rsidRPr="00370CBE" w:rsidRDefault="003438E7" w:rsidP="002A114D">
      <w:pPr>
        <w:pStyle w:val="Checklist1"/>
      </w:pPr>
      <w:r>
        <w:t xml:space="preserve">Will the proposed change conflict with existing or planned public improvements (explain)?  </w:t>
      </w:r>
      <w:sdt>
        <w:sdtPr>
          <w:id w:val="-346480571"/>
          <w:placeholder>
            <w:docPart w:val="A5F5F6301C49493682047822227E478D"/>
          </w:placeholder>
          <w:showingPlcHdr/>
          <w:text w:multiLine="1"/>
        </w:sdtPr>
        <w:sdtEndPr/>
        <w:sdtContent>
          <w:r w:rsidRPr="0086157C">
            <w:rPr>
              <w:rStyle w:val="PlaceholderText"/>
            </w:rPr>
            <w:t>Click or tap here to enter text.</w:t>
          </w:r>
        </w:sdtContent>
      </w:sdt>
    </w:p>
    <w:p w14:paraId="7580A756" w14:textId="45207D93" w:rsidR="003438E7" w:rsidRPr="00370CBE" w:rsidRDefault="003438E7" w:rsidP="003438E7">
      <w:pPr>
        <w:pStyle w:val="Checklist1"/>
      </w:pPr>
      <w:r>
        <w:t xml:space="preserve">Will the proposed change adversely affect traffic patterns or congestion (explain)?  </w:t>
      </w:r>
      <w:sdt>
        <w:sdtPr>
          <w:id w:val="140548176"/>
          <w:placeholder>
            <w:docPart w:val="90D30613CFBD4E37B09CEFBD615FF246"/>
          </w:placeholder>
          <w:showingPlcHdr/>
          <w:text w:multiLine="1"/>
        </w:sdtPr>
        <w:sdtEndPr/>
        <w:sdtContent>
          <w:r w:rsidRPr="0086157C">
            <w:rPr>
              <w:rStyle w:val="PlaceholderText"/>
            </w:rPr>
            <w:t>Click or tap here to enter text.</w:t>
          </w:r>
        </w:sdtContent>
      </w:sdt>
    </w:p>
    <w:p w14:paraId="11515D8B" w14:textId="2B5484D6" w:rsidR="003438E7" w:rsidRPr="00370CBE" w:rsidRDefault="003438E7" w:rsidP="002A114D">
      <w:pPr>
        <w:pStyle w:val="Checklist1"/>
      </w:pPr>
      <w:r>
        <w:t xml:space="preserve">Will the proposed change adversely impact population density or development intensity such that the demand for schools, sewers, streets, recreational areas and facilities, and other public facilities and services are adversely affected? </w:t>
      </w:r>
      <w:sdt>
        <w:sdtPr>
          <w:id w:val="1903332253"/>
          <w:placeholder>
            <w:docPart w:val="74C3C07B33E04E0FAB6903EFA11EB8B2"/>
          </w:placeholder>
          <w:showingPlcHdr/>
          <w:text/>
        </w:sdtPr>
        <w:sdtEndPr/>
        <w:sdtContent>
          <w:r w:rsidRPr="0086157C">
            <w:rPr>
              <w:rStyle w:val="PlaceholderText"/>
            </w:rPr>
            <w:t>Click or tap here to enter text.</w:t>
          </w:r>
        </w:sdtContent>
      </w:sdt>
    </w:p>
    <w:p w14:paraId="762DFA03" w14:textId="37BF4908" w:rsidR="003438E7" w:rsidRPr="00370CBE" w:rsidRDefault="003438E7" w:rsidP="00281A71">
      <w:pPr>
        <w:pStyle w:val="Checklist1"/>
      </w:pPr>
      <w:r>
        <w:t>Are sufficient public facilities planned and funded to support any change in density or intensity pursuant to the requirements of the Comprehensive Plan and applicable law?</w:t>
      </w:r>
      <w:sdt>
        <w:sdtPr>
          <w:id w:val="71790428"/>
          <w:placeholder>
            <w:docPart w:val="1123B0F08EBF47EE9713E6ECC92BE327"/>
          </w:placeholder>
          <w:showingPlcHdr/>
          <w:text/>
        </w:sdtPr>
        <w:sdtEndPr/>
        <w:sdtContent>
          <w:r w:rsidR="00281A71" w:rsidRPr="0086157C">
            <w:rPr>
              <w:rStyle w:val="PlaceholderText"/>
            </w:rPr>
            <w:t>Click or tap here to enter text.</w:t>
          </w:r>
        </w:sdtContent>
      </w:sdt>
    </w:p>
    <w:p w14:paraId="1D592CB5" w14:textId="15A02980" w:rsidR="003438E7" w:rsidRPr="00370CBE" w:rsidRDefault="003438E7" w:rsidP="00281A71">
      <w:pPr>
        <w:pStyle w:val="Checklist1"/>
      </w:pPr>
      <w:r>
        <w:t>Will the proposed change adversely affect the health, safety, or welfare of the neighborhood?</w:t>
      </w:r>
      <w:r w:rsidR="00281A71">
        <w:t xml:space="preserve">  </w:t>
      </w:r>
      <w:sdt>
        <w:sdtPr>
          <w:id w:val="-1691206015"/>
          <w:placeholder>
            <w:docPart w:val="AF170684B33D43C6911F1828B5473D15"/>
          </w:placeholder>
          <w:showingPlcHdr/>
          <w:text/>
        </w:sdtPr>
        <w:sdtEndPr/>
        <w:sdtContent>
          <w:r w:rsidR="00281A71" w:rsidRPr="0086157C">
            <w:rPr>
              <w:rStyle w:val="PlaceholderText"/>
            </w:rPr>
            <w:t>Click or tap here to enter text.</w:t>
          </w:r>
        </w:sdtContent>
      </w:sdt>
    </w:p>
    <w:p w14:paraId="63413697" w14:textId="12AD619C" w:rsidR="003438E7" w:rsidRPr="00370CBE" w:rsidRDefault="003438E7" w:rsidP="00281A71">
      <w:pPr>
        <w:pStyle w:val="Checklist1"/>
      </w:pPr>
      <w:r>
        <w:t>Is the proposed amendment in conformance with all applicable requirements of the Land Development Code?</w:t>
      </w:r>
      <w:r w:rsidR="00281A71">
        <w:t xml:space="preserve">  </w:t>
      </w:r>
      <w:sdt>
        <w:sdtPr>
          <w:id w:val="-1219899037"/>
          <w:placeholder>
            <w:docPart w:val="227E2D50AC5B4711AB7F170007DB1C5D"/>
          </w:placeholder>
          <w:showingPlcHdr/>
          <w:text/>
        </w:sdtPr>
        <w:sdtEndPr/>
        <w:sdtContent>
          <w:r w:rsidR="00281A71" w:rsidRPr="0086157C">
            <w:rPr>
              <w:rStyle w:val="PlaceholderText"/>
            </w:rPr>
            <w:t>Click or tap here to enter text.</w:t>
          </w:r>
        </w:sdtContent>
      </w:sdt>
    </w:p>
    <w:p w14:paraId="69C72441" w14:textId="12B6C3E8" w:rsidR="003438E7" w:rsidRPr="00370CBE" w:rsidRDefault="003438E7" w:rsidP="00281A71">
      <w:pPr>
        <w:pStyle w:val="Checklist1"/>
      </w:pPr>
      <w:r>
        <w:t>Is the proposed amendment consistent with the development patterns in the area and appropriate for orderly development of the community</w:t>
      </w:r>
      <w:r w:rsidR="00281A71">
        <w:t xml:space="preserve"> (explain)</w:t>
      </w:r>
      <w:r>
        <w:t xml:space="preserve">?  The cost of land or other economic considerations pertaining to the applicant shall not be a consideration in reviewing the request. </w:t>
      </w:r>
      <w:r w:rsidR="00281A71">
        <w:t xml:space="preserve">  </w:t>
      </w:r>
      <w:sdt>
        <w:sdtPr>
          <w:id w:val="1948270755"/>
          <w:placeholder>
            <w:docPart w:val="8A5EA3BB04CD4A589F047C1C260DDCEE"/>
          </w:placeholder>
          <w:showingPlcHdr/>
          <w:text/>
        </w:sdtPr>
        <w:sdtEndPr/>
        <w:sdtContent>
          <w:r w:rsidR="00281A71" w:rsidRPr="0086157C">
            <w:rPr>
              <w:rStyle w:val="PlaceholderText"/>
            </w:rPr>
            <w:t>Click or tap here to enter text.</w:t>
          </w:r>
        </w:sdtContent>
      </w:sdt>
    </w:p>
    <w:p w14:paraId="28440A03" w14:textId="3948177B" w:rsidR="003438E7" w:rsidRPr="00370CBE" w:rsidRDefault="003438E7" w:rsidP="00281A71">
      <w:pPr>
        <w:pStyle w:val="Checklist1"/>
      </w:pPr>
      <w:r>
        <w:t>Is the proposed amendment the logical expansion of adjacent zoning districts?</w:t>
      </w:r>
      <w:r w:rsidR="00281A71">
        <w:t xml:space="preserve">  </w:t>
      </w:r>
      <w:sdt>
        <w:sdtPr>
          <w:id w:val="714628254"/>
          <w:placeholder>
            <w:docPart w:val="5FEF8CBC0EC24B3DA783D37225284FB9"/>
          </w:placeholder>
          <w:showingPlcHdr/>
          <w:text/>
        </w:sdtPr>
        <w:sdtEndPr/>
        <w:sdtContent>
          <w:r w:rsidR="00281A71" w:rsidRPr="0086157C">
            <w:rPr>
              <w:rStyle w:val="PlaceholderText"/>
            </w:rPr>
            <w:t>Click or tap here to enter text.</w:t>
          </w:r>
        </w:sdtContent>
      </w:sdt>
    </w:p>
    <w:p w14:paraId="660660B3" w14:textId="1CBBB390" w:rsidR="003438E7" w:rsidRPr="00370CBE" w:rsidRDefault="003438E7" w:rsidP="00281A71">
      <w:pPr>
        <w:pStyle w:val="Checklist1"/>
      </w:pPr>
      <w:r>
        <w:t>Is the timing of the request appropriate given the development trends in the area?</w:t>
      </w:r>
      <w:r w:rsidR="00281A71">
        <w:t xml:space="preserve">  </w:t>
      </w:r>
      <w:sdt>
        <w:sdtPr>
          <w:id w:val="-2145036642"/>
          <w:placeholder>
            <w:docPart w:val="75E8006BDF4943B3849BEB584CB7F28B"/>
          </w:placeholder>
          <w:showingPlcHdr/>
          <w:text/>
        </w:sdtPr>
        <w:sdtEndPr/>
        <w:sdtContent>
          <w:r w:rsidR="00281A71" w:rsidRPr="0086157C">
            <w:rPr>
              <w:rStyle w:val="PlaceholderText"/>
            </w:rPr>
            <w:t>Click or tap here to enter text.</w:t>
          </w:r>
        </w:sdtContent>
      </w:sdt>
    </w:p>
    <w:p w14:paraId="64FE884E" w14:textId="1013250B" w:rsidR="003438E7" w:rsidRPr="00370CBE" w:rsidRDefault="003438E7" w:rsidP="00281A71">
      <w:pPr>
        <w:pStyle w:val="Checklist1"/>
      </w:pPr>
      <w:r>
        <w:t>Will the proposed change adversely impact historic resources?</w:t>
      </w:r>
      <w:r w:rsidR="00281A71">
        <w:t xml:space="preserve">  </w:t>
      </w:r>
      <w:sdt>
        <w:sdtPr>
          <w:id w:val="-1513296623"/>
          <w:placeholder>
            <w:docPart w:val="15AFA24AEEC749DCA1B6C096A8CB2CE5"/>
          </w:placeholder>
          <w:showingPlcHdr/>
          <w:text/>
        </w:sdtPr>
        <w:sdtEndPr/>
        <w:sdtContent>
          <w:r w:rsidR="00281A71" w:rsidRPr="0086157C">
            <w:rPr>
              <w:rStyle w:val="PlaceholderText"/>
            </w:rPr>
            <w:t>Click or tap here to enter text.</w:t>
          </w:r>
        </w:sdtContent>
      </w:sdt>
    </w:p>
    <w:p w14:paraId="1D4871EE" w14:textId="08347B79" w:rsidR="003438E7" w:rsidRPr="00370CBE" w:rsidRDefault="003438E7" w:rsidP="00281A71">
      <w:pPr>
        <w:pStyle w:val="Checklist1"/>
      </w:pPr>
      <w:r>
        <w:t>Will the proposed change have an adverse environmental impact on the vicinity?</w:t>
      </w:r>
      <w:r w:rsidR="00281A71">
        <w:t xml:space="preserve">  </w:t>
      </w:r>
      <w:sdt>
        <w:sdtPr>
          <w:id w:val="555899332"/>
          <w:placeholder>
            <w:docPart w:val="398D5200D51B4AFD9729BBFE858A852F"/>
          </w:placeholder>
          <w:showingPlcHdr/>
          <w:text/>
        </w:sdtPr>
        <w:sdtEndPr/>
        <w:sdtContent>
          <w:r w:rsidR="00281A71" w:rsidRPr="0086157C">
            <w:rPr>
              <w:rStyle w:val="PlaceholderText"/>
            </w:rPr>
            <w:t>Click or tap here to enter text.</w:t>
          </w:r>
        </w:sdtContent>
      </w:sdt>
    </w:p>
    <w:p w14:paraId="7F41BA10" w14:textId="2F205B2C" w:rsidR="003438E7" w:rsidRPr="00370CBE" w:rsidRDefault="003438E7" w:rsidP="00281A71">
      <w:pPr>
        <w:pStyle w:val="Checklist1"/>
      </w:pPr>
      <w:r>
        <w:t>Will the proposed change allow uses that require so much outdoor lighting that even the light from shielded fixtures may reflect off-site with potentially adverse effects on residential areas?</w:t>
      </w:r>
      <w:r w:rsidR="00281A71">
        <w:t xml:space="preserve">  </w:t>
      </w:r>
      <w:sdt>
        <w:sdtPr>
          <w:id w:val="-232848447"/>
          <w:placeholder>
            <w:docPart w:val="1C092997BE63420795AF6D30A386A494"/>
          </w:placeholder>
          <w:showingPlcHdr/>
          <w:text/>
        </w:sdtPr>
        <w:sdtEndPr/>
        <w:sdtContent>
          <w:r w:rsidR="00281A71" w:rsidRPr="0086157C">
            <w:rPr>
              <w:rStyle w:val="PlaceholderText"/>
            </w:rPr>
            <w:t>Click or tap here to enter text.</w:t>
          </w:r>
        </w:sdtContent>
      </w:sdt>
    </w:p>
    <w:p w14:paraId="444D5979" w14:textId="2CE1DFC2" w:rsidR="003438E7" w:rsidRPr="00370CBE" w:rsidRDefault="003438E7" w:rsidP="00281A71">
      <w:pPr>
        <w:pStyle w:val="Checklist1"/>
      </w:pPr>
      <w:r>
        <w:t xml:space="preserve">Will the proposed </w:t>
      </w:r>
      <w:r w:rsidR="00281A71">
        <w:t>amendment</w:t>
      </w:r>
      <w:r>
        <w:t xml:space="preserve"> adversely affect the health, safety, and welfare of the County as a whole?</w:t>
      </w:r>
      <w:r w:rsidR="00281A71">
        <w:t xml:space="preserve">  </w:t>
      </w:r>
      <w:sdt>
        <w:sdtPr>
          <w:id w:val="-1622138350"/>
          <w:placeholder>
            <w:docPart w:val="B71B184764264594A1251F1DE45B8205"/>
          </w:placeholder>
          <w:showingPlcHdr/>
          <w:text/>
        </w:sdtPr>
        <w:sdtEndPr/>
        <w:sdtContent>
          <w:r w:rsidR="00281A71" w:rsidRPr="0086157C">
            <w:rPr>
              <w:rStyle w:val="PlaceholderText"/>
            </w:rPr>
            <w:t>Click or tap here to enter text.</w:t>
          </w:r>
        </w:sdtContent>
      </w:sdt>
    </w:p>
    <w:p w14:paraId="1A99BEF1" w14:textId="4B252298" w:rsidR="003438E7" w:rsidRPr="00370CBE" w:rsidRDefault="003438E7" w:rsidP="00281A71">
      <w:pPr>
        <w:pStyle w:val="Checklist1"/>
      </w:pPr>
      <w:r>
        <w:t>For any rezoning that would result in the removal or relocation of mobile home owners residing in a mobile home park, has the applicant demonstrated that adequate mobile home parks or other suitable facilities exist for the relocation of the mobile home owners, within the meaning of, and pursuant to, Section 723.083, Florida Statutes?</w:t>
      </w:r>
      <w:r w:rsidR="00281A71">
        <w:t xml:space="preserve">  </w:t>
      </w:r>
      <w:sdt>
        <w:sdtPr>
          <w:id w:val="-1574653810"/>
          <w:placeholder>
            <w:docPart w:val="75654574ACD041AC8F1AF378E6A81880"/>
          </w:placeholder>
          <w:showingPlcHdr/>
          <w:text/>
        </w:sdtPr>
        <w:sdtEndPr/>
        <w:sdtContent>
          <w:r w:rsidR="00281A71" w:rsidRPr="0086157C">
            <w:rPr>
              <w:rStyle w:val="PlaceholderText"/>
            </w:rPr>
            <w:t>Click or tap here to enter text.</w:t>
          </w:r>
        </w:sdtContent>
      </w:sdt>
    </w:p>
    <w:p w14:paraId="29100186" w14:textId="329096DF" w:rsidR="003438E7" w:rsidRPr="00370CBE" w:rsidRDefault="003438E7" w:rsidP="00281A71">
      <w:pPr>
        <w:pStyle w:val="Checklist1"/>
      </w:pPr>
      <w:r>
        <w:lastRenderedPageBreak/>
        <w:t>Any other matters which may be appropriate for consideration pursuant to the Land Development Code, the Comprehensive Plan, or applicable law.</w:t>
      </w:r>
      <w:r w:rsidR="00281A71">
        <w:t xml:space="preserve">  </w:t>
      </w:r>
      <w:sdt>
        <w:sdtPr>
          <w:id w:val="-225842254"/>
          <w:placeholder>
            <w:docPart w:val="42EF779AD3F94C2F867F4418579E9F22"/>
          </w:placeholder>
          <w:showingPlcHdr/>
          <w:text/>
        </w:sdtPr>
        <w:sdtEndPr/>
        <w:sdtContent>
          <w:r w:rsidR="00281A71" w:rsidRPr="0086157C">
            <w:rPr>
              <w:rStyle w:val="PlaceholderText"/>
            </w:rPr>
            <w:t>Click or tap here to enter text.</w:t>
          </w:r>
        </w:sdtContent>
      </w:sdt>
    </w:p>
    <w:p w14:paraId="3C322B53" w14:textId="77777777" w:rsidR="003438E7" w:rsidRDefault="003438E7" w:rsidP="00321F01">
      <w:pPr>
        <w:pStyle w:val="BodyText"/>
      </w:pPr>
    </w:p>
    <w:p w14:paraId="51401044" w14:textId="77777777" w:rsidR="001E295D" w:rsidRDefault="001E295D" w:rsidP="001E295D">
      <w:pPr>
        <w:pStyle w:val="ManateeSec10"/>
      </w:pPr>
      <w:r>
        <w:t>Criteria for zoning atlas amendment TO PD</w:t>
      </w:r>
    </w:p>
    <w:p w14:paraId="21BCD620" w14:textId="01B8A318" w:rsidR="001E295D" w:rsidRDefault="001E295D" w:rsidP="001E295D">
      <w:pPr>
        <w:pStyle w:val="BodyText"/>
      </w:pPr>
      <w:r>
        <w:t xml:space="preserve">LDC Section 342.3 contains the criteria for reviewing zoning atlas amendments. Answer the following questions if the GDP </w:t>
      </w:r>
      <w:r w:rsidR="00AB37A5">
        <w:t xml:space="preserve">or PSP </w:t>
      </w:r>
      <w:r>
        <w:t>is being submitted in conjunction with an application to rezone a site to PD.</w:t>
      </w:r>
    </w:p>
    <w:p w14:paraId="646F3FCC" w14:textId="77777777" w:rsidR="001E295D" w:rsidRPr="00AC4DDF" w:rsidRDefault="001E295D" w:rsidP="001E295D">
      <w:pPr>
        <w:pStyle w:val="Checklist1"/>
      </w:pPr>
      <w:r>
        <w:t>Is the proposed planned development c</w:t>
      </w:r>
      <w:r w:rsidRPr="00AC4DDF">
        <w:t>ompatib</w:t>
      </w:r>
      <w:r>
        <w:t>le</w:t>
      </w:r>
      <w:r w:rsidRPr="00AC4DDF">
        <w:t xml:space="preserve"> with the </w:t>
      </w:r>
      <w:r>
        <w:t>current</w:t>
      </w:r>
      <w:r w:rsidRPr="00AC4DDF">
        <w:t xml:space="preserve"> zoning </w:t>
      </w:r>
      <w:r>
        <w:t xml:space="preserve">designation </w:t>
      </w:r>
      <w:r w:rsidRPr="00AC4DDF">
        <w:t>of nearby properties</w:t>
      </w:r>
      <w:r>
        <w:t xml:space="preserve">? </w:t>
      </w:r>
      <w:sdt>
        <w:sdtPr>
          <w:id w:val="442417727"/>
          <w:placeholder>
            <w:docPart w:val="4B57BE1086B146BCBCBE0A9AC366F45E"/>
          </w:placeholder>
          <w:showingPlcHdr/>
          <w:text/>
        </w:sdtPr>
        <w:sdtEndPr/>
        <w:sdtContent>
          <w:r w:rsidRPr="0086157C">
            <w:rPr>
              <w:rStyle w:val="PlaceholderText"/>
            </w:rPr>
            <w:t>Click or tap here to enter text.</w:t>
          </w:r>
        </w:sdtContent>
      </w:sdt>
    </w:p>
    <w:p w14:paraId="1AEF5B77" w14:textId="77777777" w:rsidR="001E295D" w:rsidRPr="00AC4DDF" w:rsidRDefault="001E295D" w:rsidP="001E295D">
      <w:pPr>
        <w:pStyle w:val="Checklist1"/>
      </w:pPr>
      <w:r w:rsidRPr="00B94EFB">
        <w:t xml:space="preserve">Is the proposed planned development </w:t>
      </w:r>
      <w:r>
        <w:t>c</w:t>
      </w:r>
      <w:r w:rsidRPr="00AC4DDF">
        <w:t>onsisten</w:t>
      </w:r>
      <w:r>
        <w:t>t</w:t>
      </w:r>
      <w:r w:rsidRPr="00AC4DDF">
        <w:t xml:space="preserve"> with the development patterns in the area and appropriate for orderly development of the community. The cost of land or other economic considerations pertaining to the applicant shall not be a consideration in reviewing the request. </w:t>
      </w:r>
      <w:sdt>
        <w:sdtPr>
          <w:id w:val="1042710516"/>
          <w:placeholder>
            <w:docPart w:val="F0D7D9DBF67C4C27819C61D7F168A476"/>
          </w:placeholder>
          <w:showingPlcHdr/>
          <w:text/>
        </w:sdtPr>
        <w:sdtEndPr/>
        <w:sdtContent>
          <w:r w:rsidRPr="0086157C">
            <w:rPr>
              <w:rStyle w:val="PlaceholderText"/>
            </w:rPr>
            <w:t>Click or tap here to enter text.</w:t>
          </w:r>
        </w:sdtContent>
      </w:sdt>
    </w:p>
    <w:p w14:paraId="6B949C59" w14:textId="77777777" w:rsidR="001E295D" w:rsidRPr="00AC4DDF" w:rsidRDefault="001E295D" w:rsidP="001E295D">
      <w:pPr>
        <w:pStyle w:val="Checklist1"/>
      </w:pPr>
      <w:r>
        <w:t xml:space="preserve">Will the types of uses proposed within the development have an </w:t>
      </w:r>
      <w:r w:rsidRPr="00AC4DDF">
        <w:t>impact of those on surrounding residential areas</w:t>
      </w:r>
      <w:r>
        <w:t xml:space="preserve">? </w:t>
      </w:r>
      <w:sdt>
        <w:sdtPr>
          <w:id w:val="501009267"/>
          <w:placeholder>
            <w:docPart w:val="D8186BE63D424B5685698F49363FD3A7"/>
          </w:placeholder>
          <w:showingPlcHdr/>
          <w:text/>
        </w:sdtPr>
        <w:sdtEndPr/>
        <w:sdtContent>
          <w:r w:rsidRPr="0086157C">
            <w:rPr>
              <w:rStyle w:val="PlaceholderText"/>
            </w:rPr>
            <w:t>Click or tap here to enter text.</w:t>
          </w:r>
        </w:sdtContent>
      </w:sdt>
    </w:p>
    <w:p w14:paraId="3F3F0468" w14:textId="77777777" w:rsidR="001E295D" w:rsidRPr="00AC4DDF" w:rsidRDefault="001E295D" w:rsidP="001E295D">
      <w:pPr>
        <w:pStyle w:val="Checklist1"/>
      </w:pPr>
      <w:r>
        <w:t>Is the proposed rezone to PD a l</w:t>
      </w:r>
      <w:r w:rsidRPr="00AC4DDF">
        <w:t>ogical expansion of adjacent zoning districts</w:t>
      </w:r>
      <w:r>
        <w:t xml:space="preserve">? </w:t>
      </w:r>
      <w:sdt>
        <w:sdtPr>
          <w:id w:val="1513331578"/>
          <w:placeholder>
            <w:docPart w:val="138476EBA94F46B2B021B535315275DB"/>
          </w:placeholder>
          <w:showingPlcHdr/>
          <w:text/>
        </w:sdtPr>
        <w:sdtEndPr/>
        <w:sdtContent>
          <w:r w:rsidRPr="0086157C">
            <w:rPr>
              <w:rStyle w:val="PlaceholderText"/>
            </w:rPr>
            <w:t>Click or tap here to enter text.</w:t>
          </w:r>
        </w:sdtContent>
      </w:sdt>
    </w:p>
    <w:p w14:paraId="6F98F035" w14:textId="77777777" w:rsidR="001E295D" w:rsidRPr="00AC4DDF" w:rsidRDefault="001E295D" w:rsidP="001E295D">
      <w:pPr>
        <w:pStyle w:val="Checklist1"/>
      </w:pPr>
      <w:r>
        <w:t>Have there been any c</w:t>
      </w:r>
      <w:r w:rsidRPr="00AC4DDF">
        <w:t>hanges in land use or conditions upon which the original zoning designation was based</w:t>
      </w:r>
      <w:r>
        <w:t xml:space="preserve">? </w:t>
      </w:r>
      <w:sdt>
        <w:sdtPr>
          <w:id w:val="103394325"/>
          <w:placeholder>
            <w:docPart w:val="134DA6D99D7D43A4B43BBC12491529D4"/>
          </w:placeholder>
          <w:showingPlcHdr/>
          <w:text/>
        </w:sdtPr>
        <w:sdtEndPr/>
        <w:sdtContent>
          <w:r w:rsidRPr="0086157C">
            <w:rPr>
              <w:rStyle w:val="PlaceholderText"/>
            </w:rPr>
            <w:t>Click or tap here to enter text.</w:t>
          </w:r>
        </w:sdtContent>
      </w:sdt>
    </w:p>
    <w:p w14:paraId="594406B5" w14:textId="77777777" w:rsidR="001E295D" w:rsidRPr="00AC4DDF" w:rsidRDefault="001E295D" w:rsidP="001E295D">
      <w:pPr>
        <w:pStyle w:val="Checklist1"/>
      </w:pPr>
      <w:r>
        <w:t>Will the proposed development create any c</w:t>
      </w:r>
      <w:r w:rsidRPr="00AC4DDF">
        <w:t>onflicts with existing or planned public improvements</w:t>
      </w:r>
      <w:r>
        <w:t xml:space="preserve"> in the area? </w:t>
      </w:r>
      <w:sdt>
        <w:sdtPr>
          <w:id w:val="331652669"/>
          <w:placeholder>
            <w:docPart w:val="6A578454475641E2B7341CEE07C2D5AE"/>
          </w:placeholder>
          <w:showingPlcHdr/>
          <w:text/>
        </w:sdtPr>
        <w:sdtEndPr/>
        <w:sdtContent>
          <w:r w:rsidRPr="0086157C">
            <w:rPr>
              <w:rStyle w:val="PlaceholderText"/>
            </w:rPr>
            <w:t>Click or tap here to enter text.</w:t>
          </w:r>
        </w:sdtContent>
      </w:sdt>
    </w:p>
    <w:p w14:paraId="21C2257F" w14:textId="69128B66" w:rsidR="001E295D" w:rsidRPr="003F7E01" w:rsidRDefault="001E295D" w:rsidP="001E295D">
      <w:pPr>
        <w:pStyle w:val="Checklist1"/>
      </w:pPr>
      <w:r w:rsidRPr="003F7E01">
        <w:t xml:space="preserve">Based on the traffic study prepared for the site, explain the impact of the proposed planned development on the traffic characteristics of the area (particularly trip generation potential). </w:t>
      </w:r>
      <w:sdt>
        <w:sdtPr>
          <w:id w:val="-67578642"/>
          <w:placeholder>
            <w:docPart w:val="06ED688736AA461897954632BA707DFD"/>
          </w:placeholder>
          <w:showingPlcHdr/>
          <w:text/>
        </w:sdtPr>
        <w:sdtEndPr/>
        <w:sdtContent>
          <w:r w:rsidRPr="0086157C">
            <w:rPr>
              <w:rStyle w:val="PlaceholderText"/>
            </w:rPr>
            <w:t>Click or tap here to enter text.</w:t>
          </w:r>
        </w:sdtContent>
      </w:sdt>
      <w:r w:rsidR="003438E7">
        <w:t xml:space="preserve"> </w:t>
      </w:r>
    </w:p>
    <w:p w14:paraId="30254783" w14:textId="77777777" w:rsidR="001E295D" w:rsidRPr="00AC4DDF" w:rsidRDefault="001E295D" w:rsidP="001E295D">
      <w:pPr>
        <w:pStyle w:val="Checklist1"/>
      </w:pPr>
      <w:r>
        <w:t xml:space="preserve">What will be the impact of the proposed planned development </w:t>
      </w:r>
      <w:r w:rsidRPr="00AC4DDF">
        <w:t xml:space="preserve">on </w:t>
      </w:r>
      <w:r>
        <w:t xml:space="preserve">the level of service of current and planned </w:t>
      </w:r>
      <w:r w:rsidRPr="00AC4DDF">
        <w:t xml:space="preserve">schools, </w:t>
      </w:r>
      <w:r>
        <w:t xml:space="preserve">water, </w:t>
      </w:r>
      <w:r w:rsidRPr="00AC4DDF">
        <w:t>sewer, recreation areas and facilities, and other public facilities and services</w:t>
      </w:r>
      <w:r>
        <w:t xml:space="preserve">? </w:t>
      </w:r>
      <w:sdt>
        <w:sdtPr>
          <w:id w:val="504942208"/>
          <w:placeholder>
            <w:docPart w:val="994BB53E773042ED95876E9D1CA15BBE"/>
          </w:placeholder>
          <w:showingPlcHdr/>
          <w:text/>
        </w:sdtPr>
        <w:sdtEndPr/>
        <w:sdtContent>
          <w:r w:rsidRPr="0086157C">
            <w:rPr>
              <w:rStyle w:val="PlaceholderText"/>
            </w:rPr>
            <w:t>Click or tap here to enter text.</w:t>
          </w:r>
        </w:sdtContent>
      </w:sdt>
    </w:p>
    <w:p w14:paraId="21354648" w14:textId="77777777" w:rsidR="001E295D" w:rsidRPr="00AC4DDF" w:rsidRDefault="001E295D" w:rsidP="001E295D">
      <w:pPr>
        <w:pStyle w:val="Checklist1"/>
      </w:pPr>
      <w:r>
        <w:t>How will the proposed planned development impact the h</w:t>
      </w:r>
      <w:r w:rsidRPr="00AC4DDF">
        <w:t xml:space="preserve">ealth, safety or welfare of the </w:t>
      </w:r>
      <w:r>
        <w:t xml:space="preserve">surrounding </w:t>
      </w:r>
      <w:r w:rsidRPr="00AC4DDF">
        <w:t>neighborhood and County</w:t>
      </w:r>
      <w:r>
        <w:t xml:space="preserve"> as a whole? </w:t>
      </w:r>
      <w:sdt>
        <w:sdtPr>
          <w:id w:val="1698352261"/>
          <w:placeholder>
            <w:docPart w:val="A644E6D6E2E44BD88412CFF60619A3E6"/>
          </w:placeholder>
          <w:showingPlcHdr/>
          <w:text/>
        </w:sdtPr>
        <w:sdtEndPr/>
        <w:sdtContent>
          <w:r w:rsidRPr="0086157C">
            <w:rPr>
              <w:rStyle w:val="PlaceholderText"/>
            </w:rPr>
            <w:t>Click or tap here to enter text.</w:t>
          </w:r>
        </w:sdtContent>
      </w:sdt>
    </w:p>
    <w:p w14:paraId="13D5FBE5" w14:textId="77777777" w:rsidR="001E295D" w:rsidRPr="00AC4DDF" w:rsidRDefault="001E295D" w:rsidP="001E295D">
      <w:pPr>
        <w:pStyle w:val="Checklist1"/>
      </w:pPr>
      <w:r>
        <w:t>Will the proposed Planned Development have an i</w:t>
      </w:r>
      <w:r w:rsidRPr="00AC4DDF">
        <w:t>mpact on historic resources</w:t>
      </w:r>
      <w:r>
        <w:t xml:space="preserve">? </w:t>
      </w:r>
      <w:sdt>
        <w:sdtPr>
          <w:id w:val="1601765889"/>
          <w:placeholder>
            <w:docPart w:val="71EA36CD5E534979991EE0E5DF0417BB"/>
          </w:placeholder>
          <w:showingPlcHdr/>
          <w:text/>
        </w:sdtPr>
        <w:sdtEndPr/>
        <w:sdtContent>
          <w:r w:rsidRPr="0086157C">
            <w:rPr>
              <w:rStyle w:val="PlaceholderText"/>
            </w:rPr>
            <w:t>Click or tap here to enter text.</w:t>
          </w:r>
        </w:sdtContent>
      </w:sdt>
    </w:p>
    <w:p w14:paraId="132D3B76" w14:textId="77777777" w:rsidR="001E295D" w:rsidRPr="00AC4DDF" w:rsidRDefault="001E295D" w:rsidP="001E295D">
      <w:pPr>
        <w:pStyle w:val="Checklist1"/>
      </w:pPr>
      <w:r>
        <w:t>Will the proposed Planned Development have any e</w:t>
      </w:r>
      <w:r w:rsidRPr="00AC4DDF">
        <w:t>nvironmental impacts</w:t>
      </w:r>
      <w:r>
        <w:t xml:space="preserve">? </w:t>
      </w:r>
      <w:sdt>
        <w:sdtPr>
          <w:id w:val="576942149"/>
          <w:placeholder>
            <w:docPart w:val="5BBD9810F1544A5583C19EA0AB5A9096"/>
          </w:placeholder>
          <w:showingPlcHdr/>
          <w:text/>
        </w:sdtPr>
        <w:sdtEndPr/>
        <w:sdtContent>
          <w:r w:rsidRPr="0086157C">
            <w:rPr>
              <w:rStyle w:val="PlaceholderText"/>
            </w:rPr>
            <w:t>Click or tap here to enter text.</w:t>
          </w:r>
        </w:sdtContent>
      </w:sdt>
    </w:p>
    <w:p w14:paraId="494EEB58" w14:textId="6CA5000E" w:rsidR="001E295D" w:rsidRPr="00AC4DDF" w:rsidRDefault="001E295D" w:rsidP="001E295D">
      <w:pPr>
        <w:pStyle w:val="Checklist1"/>
      </w:pPr>
      <w:r>
        <w:t>Will r</w:t>
      </w:r>
      <w:r w:rsidRPr="00AC4DDF">
        <w:t xml:space="preserve">elocation of mobile </w:t>
      </w:r>
      <w:r w:rsidR="004E13E3" w:rsidRPr="00AC4DDF">
        <w:t>homeowners</w:t>
      </w:r>
      <w:r w:rsidRPr="00AC4DDF">
        <w:t xml:space="preserve">, if applicable, within the meaning of, and pursuant to, </w:t>
      </w:r>
      <w:r w:rsidRPr="00AC4DDF">
        <w:rPr>
          <w:bCs/>
        </w:rPr>
        <w:t>Section 723.083, Florida Statutes</w:t>
      </w:r>
      <w:r>
        <w:rPr>
          <w:bCs/>
        </w:rPr>
        <w:t>, be necessary?</w:t>
      </w:r>
      <w:r w:rsidRPr="00AC4DDF">
        <w:t xml:space="preserve"> </w:t>
      </w:r>
      <w:sdt>
        <w:sdtPr>
          <w:id w:val="1688406558"/>
          <w:placeholder>
            <w:docPart w:val="A8DA55935B674D88A6D523F2B2172C0C"/>
          </w:placeholder>
          <w:showingPlcHdr/>
          <w:text/>
        </w:sdtPr>
        <w:sdtEndPr/>
        <w:sdtContent>
          <w:r w:rsidRPr="0086157C">
            <w:rPr>
              <w:rStyle w:val="PlaceholderText"/>
            </w:rPr>
            <w:t>Click or tap here to enter text.</w:t>
          </w:r>
        </w:sdtContent>
      </w:sdt>
    </w:p>
    <w:p w14:paraId="73A761C3" w14:textId="77777777" w:rsidR="001E295D" w:rsidRPr="00AC4DDF" w:rsidRDefault="001E295D" w:rsidP="001E295D">
      <w:pPr>
        <w:pStyle w:val="Checklist1"/>
      </w:pPr>
      <w:r>
        <w:t>Are there a</w:t>
      </w:r>
      <w:r w:rsidRPr="00AC4DDF">
        <w:t>ny other matters which may be appropriate for consideration</w:t>
      </w:r>
      <w:r>
        <w:t xml:space="preserve"> in the review of the rezoning to PD? </w:t>
      </w:r>
      <w:sdt>
        <w:sdtPr>
          <w:id w:val="1490829306"/>
          <w:placeholder>
            <w:docPart w:val="E30A1CD25CD74DF19F053D02BA220522"/>
          </w:placeholder>
          <w:showingPlcHdr/>
          <w:text/>
        </w:sdtPr>
        <w:sdtEndPr/>
        <w:sdtContent>
          <w:r w:rsidRPr="0086157C">
            <w:rPr>
              <w:rStyle w:val="PlaceholderText"/>
            </w:rPr>
            <w:t>Click or tap here to enter text.</w:t>
          </w:r>
        </w:sdtContent>
      </w:sdt>
    </w:p>
    <w:p w14:paraId="2AE69070" w14:textId="77777777" w:rsidR="00B64031" w:rsidRDefault="00B64031" w:rsidP="00B64031">
      <w:pPr>
        <w:spacing w:after="0" w:line="200" w:lineRule="exact"/>
        <w:rPr>
          <w:sz w:val="20"/>
        </w:rPr>
      </w:pPr>
    </w:p>
    <w:p w14:paraId="3972CA07" w14:textId="77777777" w:rsidR="003A0401" w:rsidRDefault="003A0401" w:rsidP="00B64031">
      <w:pPr>
        <w:spacing w:after="0"/>
        <w:jc w:val="right"/>
        <w:rPr>
          <w:b/>
          <w:szCs w:val="28"/>
        </w:rPr>
        <w:sectPr w:rsidR="003A0401" w:rsidSect="008F4733">
          <w:headerReference w:type="default" r:id="rId117"/>
          <w:pgSz w:w="12240" w:h="15840" w:code="1"/>
          <w:pgMar w:top="720" w:right="720" w:bottom="720" w:left="1080" w:header="432" w:footer="432" w:gutter="0"/>
          <w:pgNumType w:chapStyle="2"/>
          <w:cols w:space="720"/>
          <w:docGrid w:linePitch="360"/>
        </w:sectPr>
      </w:pPr>
      <w:bookmarkStart w:id="1845" w:name="_Toc395003796"/>
    </w:p>
    <w:p w14:paraId="46704411" w14:textId="6A9CCD37" w:rsidR="00281A71" w:rsidRPr="005E7048" w:rsidRDefault="009F0CB6" w:rsidP="00DA3E27">
      <w:pPr>
        <w:pStyle w:val="ManateeForms"/>
      </w:pPr>
      <w:bookmarkStart w:id="1846" w:name="_Toc52731774"/>
      <w:bookmarkEnd w:id="1845"/>
      <w:r w:rsidRPr="005E7048">
        <w:lastRenderedPageBreak/>
        <w:t>Form C</w:t>
      </w:r>
      <w:r>
        <w:t>1</w:t>
      </w:r>
      <w:r w:rsidR="00547B63">
        <w:t>0</w:t>
      </w:r>
      <w:r>
        <w:t xml:space="preserve"> - </w:t>
      </w:r>
      <w:r w:rsidR="00281A71" w:rsidRPr="002A114D">
        <w:t xml:space="preserve">Zoning Atlas Amendment Application </w:t>
      </w:r>
      <w:r w:rsidR="00281A71" w:rsidRPr="005E7048">
        <w:t>Checklist</w:t>
      </w:r>
      <w:bookmarkEnd w:id="1846"/>
    </w:p>
    <w:p w14:paraId="5BF02A6C" w14:textId="77777777" w:rsidR="00281A71" w:rsidRPr="005E7048" w:rsidRDefault="00281A71" w:rsidP="00281A71">
      <w:pPr>
        <w:pStyle w:val="BodyText"/>
        <w:jc w:val="center"/>
        <w:rPr>
          <w:b/>
          <w:sz w:val="28"/>
          <w:szCs w:val="28"/>
        </w:rPr>
      </w:pPr>
    </w:p>
    <w:p w14:paraId="279860CE" w14:textId="77777777" w:rsidR="00281A71" w:rsidRPr="005E7048" w:rsidRDefault="00281A71" w:rsidP="00281A71">
      <w:pPr>
        <w:pStyle w:val="Header"/>
        <w:tabs>
          <w:tab w:val="clear" w:pos="9360"/>
          <w:tab w:val="right" w:pos="10440"/>
        </w:tabs>
        <w:jc w:val="left"/>
        <w:rPr>
          <w:rFonts w:asciiTheme="minorHAnsi" w:hAnsiTheme="minorHAnsi"/>
          <w:sz w:val="22"/>
          <w:szCs w:val="22"/>
        </w:rPr>
      </w:pPr>
      <w:r w:rsidRPr="005E7048">
        <w:rPr>
          <w:rFonts w:asciiTheme="minorHAnsi" w:hAnsiTheme="minorHAnsi"/>
          <w:b/>
          <w:sz w:val="22"/>
          <w:szCs w:val="22"/>
        </w:rPr>
        <w:t>Project Name:</w:t>
      </w:r>
      <w:r w:rsidRPr="005E7048">
        <w:rPr>
          <w:rFonts w:asciiTheme="minorHAnsi" w:hAnsiTheme="minorHAnsi"/>
          <w:sz w:val="22"/>
          <w:szCs w:val="22"/>
        </w:rPr>
        <w:t xml:space="preserve"> </w:t>
      </w:r>
      <w:sdt>
        <w:sdtPr>
          <w:rPr>
            <w:rFonts w:asciiTheme="minorHAnsi" w:hAnsiTheme="minorHAnsi"/>
            <w:sz w:val="22"/>
          </w:rPr>
          <w:id w:val="-210653205"/>
          <w:placeholder>
            <w:docPart w:val="75B4AE55E1C748A5818E6F08DAFE8DE9"/>
          </w:placeholder>
          <w:showingPlcHdr/>
          <w:text/>
        </w:sdtPr>
        <w:sdtEndPr/>
        <w:sdtContent>
          <w:r w:rsidRPr="0086157C">
            <w:rPr>
              <w:rStyle w:val="PlaceholderText"/>
              <w:rFonts w:asciiTheme="minorHAnsi" w:hAnsiTheme="minorHAnsi" w:cstheme="minorHAnsi"/>
            </w:rPr>
            <w:t>Click or tap here to enter text.</w:t>
          </w:r>
        </w:sdtContent>
      </w:sdt>
    </w:p>
    <w:p w14:paraId="1BC68412" w14:textId="77777777" w:rsidR="00281A71" w:rsidRPr="005E7048" w:rsidRDefault="00281A71" w:rsidP="00281A71">
      <w:pPr>
        <w:pStyle w:val="Header"/>
        <w:tabs>
          <w:tab w:val="clear" w:pos="9360"/>
          <w:tab w:val="right" w:pos="10440"/>
        </w:tabs>
        <w:jc w:val="left"/>
      </w:pPr>
      <w:r w:rsidRPr="005E7048">
        <w:rPr>
          <w:rFonts w:asciiTheme="minorHAnsi" w:hAnsiTheme="minorHAnsi"/>
          <w:b/>
          <w:sz w:val="22"/>
          <w:szCs w:val="22"/>
        </w:rPr>
        <w:t>Project Number:</w:t>
      </w:r>
      <w:r w:rsidRPr="005E7048">
        <w:rPr>
          <w:rFonts w:asciiTheme="minorHAnsi" w:hAnsiTheme="minorHAnsi"/>
          <w:sz w:val="22"/>
          <w:szCs w:val="22"/>
        </w:rPr>
        <w:t xml:space="preserve"> </w:t>
      </w:r>
      <w:sdt>
        <w:sdtPr>
          <w:rPr>
            <w:rFonts w:asciiTheme="minorHAnsi" w:hAnsiTheme="minorHAnsi"/>
            <w:sz w:val="22"/>
          </w:rPr>
          <w:id w:val="868885278"/>
          <w:placeholder>
            <w:docPart w:val="43FC5CC260B54393B0D468CED6844036"/>
          </w:placeholder>
          <w:showingPlcHdr/>
          <w:text/>
        </w:sdtPr>
        <w:sdtEndPr/>
        <w:sdtContent>
          <w:r w:rsidRPr="0086157C">
            <w:rPr>
              <w:rStyle w:val="PlaceholderText"/>
              <w:rFonts w:asciiTheme="minorHAnsi" w:hAnsiTheme="minorHAnsi" w:cstheme="minorHAnsi"/>
            </w:rPr>
            <w:t>Click or tap here to enter text.</w:t>
          </w:r>
        </w:sdtContent>
      </w:sdt>
    </w:p>
    <w:tbl>
      <w:tblPr>
        <w:tblW w:w="5000" w:type="pct"/>
        <w:tblInd w:w="10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23"/>
        <w:gridCol w:w="1219"/>
        <w:gridCol w:w="705"/>
        <w:gridCol w:w="93"/>
      </w:tblGrid>
      <w:tr w:rsidR="00720FEE" w:rsidRPr="005E7048" w14:paraId="1B425940" w14:textId="77777777" w:rsidTr="007A1278">
        <w:trPr>
          <w:gridAfter w:val="1"/>
          <w:wAfter w:w="51" w:type="pct"/>
          <w:cantSplit/>
          <w:trHeight w:val="656"/>
          <w:tblHeader/>
        </w:trPr>
        <w:tc>
          <w:tcPr>
            <w:tcW w:w="4040" w:type="pct"/>
            <w:shd w:val="clear" w:color="auto" w:fill="DDD9C3" w:themeFill="background2" w:themeFillShade="E6"/>
            <w:vAlign w:val="bottom"/>
          </w:tcPr>
          <w:p w14:paraId="2730666D" w14:textId="598B82E8" w:rsidR="00C13AC7" w:rsidRPr="005E7048" w:rsidRDefault="00C13AC7" w:rsidP="006C5A16">
            <w:pPr>
              <w:pStyle w:val="TableLine"/>
              <w:rPr>
                <w:rFonts w:asciiTheme="minorHAnsi" w:hAnsiTheme="minorHAnsi"/>
              </w:rPr>
            </w:pPr>
            <w:r w:rsidRPr="005E7048">
              <w:t xml:space="preserve">Zoning Atlas Amendment Application Submittal Checklist: (for requests to rezone to PD, also complete the GDP </w:t>
            </w:r>
            <w:r w:rsidR="00AB37A5">
              <w:t xml:space="preserve">OR PSP </w:t>
            </w:r>
            <w:r w:rsidRPr="005E7048">
              <w:t>Checklist)</w:t>
            </w:r>
          </w:p>
        </w:tc>
        <w:tc>
          <w:tcPr>
            <w:tcW w:w="579" w:type="pct"/>
            <w:shd w:val="clear" w:color="auto" w:fill="DDD9C3" w:themeFill="background2" w:themeFillShade="E6"/>
            <w:vAlign w:val="bottom"/>
          </w:tcPr>
          <w:p w14:paraId="06D63858" w14:textId="77777777" w:rsidR="00C13AC7" w:rsidRPr="005E7048" w:rsidRDefault="00C13AC7" w:rsidP="006C5A16">
            <w:pPr>
              <w:spacing w:after="0"/>
              <w:jc w:val="center"/>
            </w:pPr>
            <w:r w:rsidRPr="005E7048">
              <w:rPr>
                <w:b/>
              </w:rPr>
              <w:t>Applicant</w:t>
            </w:r>
          </w:p>
        </w:tc>
        <w:tc>
          <w:tcPr>
            <w:tcW w:w="330" w:type="pct"/>
            <w:shd w:val="clear" w:color="auto" w:fill="DDD9C3" w:themeFill="background2" w:themeFillShade="E6"/>
            <w:vAlign w:val="bottom"/>
          </w:tcPr>
          <w:p w14:paraId="633C4C27" w14:textId="77777777" w:rsidR="00C13AC7" w:rsidRPr="005E7048" w:rsidRDefault="00C13AC7" w:rsidP="006C5A16">
            <w:pPr>
              <w:spacing w:after="0"/>
              <w:jc w:val="center"/>
            </w:pPr>
            <w:r w:rsidRPr="005E7048">
              <w:rPr>
                <w:b/>
              </w:rPr>
              <w:t>Staff</w:t>
            </w:r>
          </w:p>
        </w:tc>
      </w:tr>
      <w:tr w:rsidR="00954EB7" w:rsidRPr="005E7048" w14:paraId="13B0CDCA" w14:textId="77777777" w:rsidTr="009A7BEA">
        <w:trPr>
          <w:gridAfter w:val="1"/>
          <w:wAfter w:w="51" w:type="pct"/>
        </w:trPr>
        <w:tc>
          <w:tcPr>
            <w:tcW w:w="4040" w:type="pct"/>
            <w:shd w:val="clear" w:color="auto" w:fill="D9D9D9" w:themeFill="background1" w:themeFillShade="D9"/>
          </w:tcPr>
          <w:p w14:paraId="7EF2A706" w14:textId="5F74F91B" w:rsidR="00954EB7" w:rsidRPr="005E7048" w:rsidRDefault="00954EB7" w:rsidP="006C5A16">
            <w:pPr>
              <w:spacing w:after="0"/>
              <w:rPr>
                <w:b/>
              </w:rPr>
            </w:pPr>
            <w:r w:rsidRPr="005E7048">
              <w:rPr>
                <w:b/>
              </w:rPr>
              <w:t>FORMS AND CERTIFICATES:</w:t>
            </w:r>
          </w:p>
        </w:tc>
        <w:tc>
          <w:tcPr>
            <w:tcW w:w="579" w:type="pct"/>
            <w:shd w:val="clear" w:color="auto" w:fill="D9D9D9" w:themeFill="background1" w:themeFillShade="D9"/>
            <w:vAlign w:val="bottom"/>
          </w:tcPr>
          <w:p w14:paraId="3DFE7EBA" w14:textId="1CB4EF69" w:rsidR="00954EB7" w:rsidRPr="005E7048" w:rsidRDefault="00A14C29" w:rsidP="006C5A16">
            <w:pPr>
              <w:spacing w:after="0"/>
              <w:jc w:val="center"/>
              <w:rPr>
                <w:b/>
              </w:rPr>
            </w:pPr>
            <w:r>
              <w:rPr>
                <w:b/>
              </w:rPr>
              <w:t>(X)</w:t>
            </w:r>
          </w:p>
        </w:tc>
        <w:tc>
          <w:tcPr>
            <w:tcW w:w="330" w:type="pct"/>
            <w:shd w:val="clear" w:color="auto" w:fill="D9D9D9" w:themeFill="background1" w:themeFillShade="D9"/>
            <w:vAlign w:val="bottom"/>
          </w:tcPr>
          <w:p w14:paraId="67506EA0" w14:textId="20A00F75" w:rsidR="00954EB7" w:rsidRPr="005E7048" w:rsidRDefault="00A14C29" w:rsidP="006C5A16">
            <w:pPr>
              <w:spacing w:after="0"/>
              <w:jc w:val="center"/>
              <w:rPr>
                <w:b/>
              </w:rPr>
            </w:pPr>
            <w:r>
              <w:rPr>
                <w:b/>
              </w:rPr>
              <w:t>(X)</w:t>
            </w:r>
          </w:p>
        </w:tc>
      </w:tr>
      <w:tr w:rsidR="0056720B" w:rsidRPr="005E7048" w14:paraId="10EA41EC" w14:textId="77777777" w:rsidTr="009A7BEA">
        <w:trPr>
          <w:gridAfter w:val="1"/>
          <w:wAfter w:w="51" w:type="pct"/>
        </w:trPr>
        <w:tc>
          <w:tcPr>
            <w:tcW w:w="4040" w:type="pct"/>
            <w:shd w:val="clear" w:color="auto" w:fill="auto"/>
            <w:vAlign w:val="center"/>
          </w:tcPr>
          <w:p w14:paraId="32D32234" w14:textId="46BCD05C" w:rsidR="0056720B" w:rsidRPr="005E7048" w:rsidRDefault="0056720B" w:rsidP="00CD5986">
            <w:pPr>
              <w:pStyle w:val="Checklist1"/>
              <w:numPr>
                <w:ilvl w:val="0"/>
                <w:numId w:val="52"/>
              </w:numPr>
              <w:spacing w:after="0"/>
            </w:pPr>
            <w:r w:rsidRPr="005E7048">
              <w:t xml:space="preserve">Completed </w:t>
            </w:r>
            <w:r w:rsidR="00F25F9C">
              <w:t xml:space="preserve"> </w:t>
            </w:r>
            <w:r w:rsidR="009F0CB6" w:rsidRPr="006A5260">
              <w:t xml:space="preserve">Form </w:t>
            </w:r>
            <w:r w:rsidR="009F0CB6" w:rsidRPr="009A7BEA">
              <w:rPr>
                <w:i/>
                <w:iCs/>
              </w:rPr>
              <w:t>A1</w:t>
            </w:r>
            <w:r w:rsidR="00547B63">
              <w:rPr>
                <w:i/>
                <w:iCs/>
              </w:rPr>
              <w:t>0</w:t>
            </w:r>
            <w:r w:rsidR="009F0CB6" w:rsidRPr="009A7BEA">
              <w:rPr>
                <w:i/>
                <w:iCs/>
              </w:rPr>
              <w:t xml:space="preserve"> - </w:t>
            </w:r>
            <w:r w:rsidR="00F25F9C" w:rsidRPr="009A7BEA">
              <w:rPr>
                <w:i/>
                <w:iCs/>
              </w:rPr>
              <w:t>Zoning Atlas Amendment</w:t>
            </w:r>
            <w:r w:rsidR="00F25F9C">
              <w:t xml:space="preserve"> application</w:t>
            </w:r>
            <w:r w:rsidR="00F25F9C" w:rsidRPr="006A5260">
              <w:t xml:space="preserve"> (</w:t>
            </w:r>
            <w:r w:rsidR="00F25F9C">
              <w:t>in Accela</w:t>
            </w:r>
            <w:r w:rsidR="00F25F9C" w:rsidRPr="006A5260">
              <w:t>)</w:t>
            </w:r>
          </w:p>
        </w:tc>
        <w:sdt>
          <w:sdtPr>
            <w:id w:val="-1531792670"/>
            <w14:checkbox>
              <w14:checked w14:val="0"/>
              <w14:checkedState w14:val="2612" w14:font="MS Gothic"/>
              <w14:uncheckedState w14:val="2610" w14:font="MS Gothic"/>
            </w14:checkbox>
          </w:sdtPr>
          <w:sdtEndPr/>
          <w:sdtContent>
            <w:tc>
              <w:tcPr>
                <w:tcW w:w="579" w:type="pct"/>
                <w:shd w:val="clear" w:color="auto" w:fill="auto"/>
              </w:tcPr>
              <w:p w14:paraId="68D4035F" w14:textId="2CC360B1" w:rsidR="0056720B" w:rsidRPr="005E7048" w:rsidRDefault="0056720B" w:rsidP="0056720B">
                <w:pPr>
                  <w:spacing w:after="0"/>
                  <w:jc w:val="center"/>
                </w:pPr>
                <w:r>
                  <w:rPr>
                    <w:rFonts w:ascii="MS Gothic" w:eastAsia="MS Gothic" w:hAnsi="MS Gothic" w:hint="eastAsia"/>
                  </w:rPr>
                  <w:t>☐</w:t>
                </w:r>
              </w:p>
            </w:tc>
          </w:sdtContent>
        </w:sdt>
        <w:sdt>
          <w:sdtPr>
            <w:id w:val="-579902297"/>
            <w14:checkbox>
              <w14:checked w14:val="0"/>
              <w14:checkedState w14:val="2612" w14:font="MS Gothic"/>
              <w14:uncheckedState w14:val="2610" w14:font="MS Gothic"/>
            </w14:checkbox>
          </w:sdtPr>
          <w:sdtEndPr/>
          <w:sdtContent>
            <w:tc>
              <w:tcPr>
                <w:tcW w:w="330" w:type="pct"/>
                <w:shd w:val="clear" w:color="auto" w:fill="auto"/>
              </w:tcPr>
              <w:p w14:paraId="28925597" w14:textId="5E6135CC" w:rsidR="0056720B" w:rsidRPr="005E7048" w:rsidRDefault="0056720B" w:rsidP="0056720B">
                <w:pPr>
                  <w:spacing w:after="0"/>
                  <w:jc w:val="center"/>
                </w:pPr>
                <w:r>
                  <w:rPr>
                    <w:rFonts w:ascii="MS Gothic" w:eastAsia="MS Gothic" w:hAnsi="MS Gothic" w:hint="eastAsia"/>
                  </w:rPr>
                  <w:t>☐</w:t>
                </w:r>
              </w:p>
            </w:tc>
          </w:sdtContent>
        </w:sdt>
      </w:tr>
      <w:tr w:rsidR="0056720B" w:rsidRPr="005E7048" w14:paraId="51AC6215" w14:textId="77777777" w:rsidTr="009A7BEA">
        <w:trPr>
          <w:gridAfter w:val="1"/>
          <w:wAfter w:w="51" w:type="pct"/>
        </w:trPr>
        <w:tc>
          <w:tcPr>
            <w:tcW w:w="4040" w:type="pct"/>
            <w:shd w:val="clear" w:color="auto" w:fill="auto"/>
            <w:vAlign w:val="center"/>
          </w:tcPr>
          <w:p w14:paraId="05EFB9D4" w14:textId="4830F99C" w:rsidR="0056720B" w:rsidRPr="005E7048" w:rsidRDefault="0056720B" w:rsidP="0056720B">
            <w:pPr>
              <w:pStyle w:val="Checklist1"/>
              <w:spacing w:after="0"/>
            </w:pPr>
            <w:r w:rsidRPr="005E7048">
              <w:t xml:space="preserve">Completed </w:t>
            </w:r>
            <w:r w:rsidR="009F0CB6" w:rsidRPr="005E7048">
              <w:t xml:space="preserve">Form </w:t>
            </w:r>
            <w:r w:rsidR="009F0CB6" w:rsidRPr="009A7BEA">
              <w:rPr>
                <w:i/>
                <w:iCs/>
              </w:rPr>
              <w:t>B1</w:t>
            </w:r>
            <w:r w:rsidR="00547B63">
              <w:rPr>
                <w:i/>
                <w:iCs/>
              </w:rPr>
              <w:t>0</w:t>
            </w:r>
            <w:r w:rsidR="009F0CB6" w:rsidRPr="009A7BEA">
              <w:rPr>
                <w:i/>
                <w:iCs/>
              </w:rPr>
              <w:t xml:space="preserve"> - </w:t>
            </w:r>
            <w:r w:rsidRPr="009A7BEA">
              <w:rPr>
                <w:i/>
                <w:iCs/>
              </w:rPr>
              <w:t>Zoning Atlas Amendment Application Worksheet</w:t>
            </w:r>
          </w:p>
        </w:tc>
        <w:sdt>
          <w:sdtPr>
            <w:id w:val="-1777239380"/>
            <w14:checkbox>
              <w14:checked w14:val="0"/>
              <w14:checkedState w14:val="2612" w14:font="MS Gothic"/>
              <w14:uncheckedState w14:val="2610" w14:font="MS Gothic"/>
            </w14:checkbox>
          </w:sdtPr>
          <w:sdtEndPr/>
          <w:sdtContent>
            <w:tc>
              <w:tcPr>
                <w:tcW w:w="579" w:type="pct"/>
                <w:shd w:val="clear" w:color="auto" w:fill="auto"/>
              </w:tcPr>
              <w:p w14:paraId="58B8AB3E" w14:textId="3D7610B7" w:rsidR="0056720B" w:rsidRPr="005E7048" w:rsidRDefault="0056720B" w:rsidP="0056720B">
                <w:pPr>
                  <w:spacing w:after="0"/>
                  <w:jc w:val="center"/>
                </w:pPr>
                <w:r>
                  <w:rPr>
                    <w:rFonts w:ascii="MS Gothic" w:eastAsia="MS Gothic" w:hAnsi="MS Gothic" w:hint="eastAsia"/>
                  </w:rPr>
                  <w:t>☐</w:t>
                </w:r>
              </w:p>
            </w:tc>
          </w:sdtContent>
        </w:sdt>
        <w:sdt>
          <w:sdtPr>
            <w:id w:val="1642226329"/>
            <w14:checkbox>
              <w14:checked w14:val="0"/>
              <w14:checkedState w14:val="2612" w14:font="MS Gothic"/>
              <w14:uncheckedState w14:val="2610" w14:font="MS Gothic"/>
            </w14:checkbox>
          </w:sdtPr>
          <w:sdtEndPr/>
          <w:sdtContent>
            <w:tc>
              <w:tcPr>
                <w:tcW w:w="330" w:type="pct"/>
                <w:shd w:val="clear" w:color="auto" w:fill="auto"/>
              </w:tcPr>
              <w:p w14:paraId="3F8E5053" w14:textId="756BFE57" w:rsidR="0056720B" w:rsidRPr="005E7048" w:rsidRDefault="0056720B" w:rsidP="0056720B">
                <w:pPr>
                  <w:spacing w:after="0"/>
                  <w:jc w:val="center"/>
                </w:pPr>
                <w:r>
                  <w:rPr>
                    <w:rFonts w:ascii="MS Gothic" w:eastAsia="MS Gothic" w:hAnsi="MS Gothic" w:hint="eastAsia"/>
                  </w:rPr>
                  <w:t>☐</w:t>
                </w:r>
              </w:p>
            </w:tc>
          </w:sdtContent>
        </w:sdt>
      </w:tr>
      <w:tr w:rsidR="0056720B" w:rsidRPr="005E7048" w14:paraId="00D9D4EC" w14:textId="77777777" w:rsidTr="009A7BEA">
        <w:trPr>
          <w:gridAfter w:val="1"/>
          <w:wAfter w:w="51" w:type="pct"/>
        </w:trPr>
        <w:tc>
          <w:tcPr>
            <w:tcW w:w="4040" w:type="pct"/>
            <w:shd w:val="clear" w:color="auto" w:fill="auto"/>
            <w:vAlign w:val="center"/>
          </w:tcPr>
          <w:p w14:paraId="5D3BA8FA" w14:textId="19E4B715" w:rsidR="0056720B" w:rsidRPr="005E7048" w:rsidRDefault="0056720B" w:rsidP="0056720B">
            <w:pPr>
              <w:pStyle w:val="Checklist1"/>
              <w:spacing w:after="0"/>
            </w:pPr>
            <w:r w:rsidRPr="005E7048">
              <w:t xml:space="preserve">Completed </w:t>
            </w:r>
            <w:r w:rsidR="009F0CB6" w:rsidRPr="005E7048">
              <w:t xml:space="preserve">Form </w:t>
            </w:r>
            <w:r w:rsidR="009F0CB6" w:rsidRPr="009A7BEA">
              <w:rPr>
                <w:i/>
                <w:iCs/>
              </w:rPr>
              <w:t xml:space="preserve">D1 - </w:t>
            </w:r>
            <w:r w:rsidRPr="009A7BEA">
              <w:rPr>
                <w:i/>
                <w:iCs/>
              </w:rPr>
              <w:t>Affidavit of Ownership/Agent Authorization</w:t>
            </w:r>
          </w:p>
        </w:tc>
        <w:sdt>
          <w:sdtPr>
            <w:id w:val="-2106797249"/>
            <w14:checkbox>
              <w14:checked w14:val="0"/>
              <w14:checkedState w14:val="2612" w14:font="MS Gothic"/>
              <w14:uncheckedState w14:val="2610" w14:font="MS Gothic"/>
            </w14:checkbox>
          </w:sdtPr>
          <w:sdtEndPr/>
          <w:sdtContent>
            <w:tc>
              <w:tcPr>
                <w:tcW w:w="579" w:type="pct"/>
                <w:shd w:val="clear" w:color="auto" w:fill="auto"/>
              </w:tcPr>
              <w:p w14:paraId="54CE677F" w14:textId="57D21652" w:rsidR="0056720B" w:rsidRPr="005E7048" w:rsidRDefault="0056720B" w:rsidP="0056720B">
                <w:pPr>
                  <w:spacing w:after="0"/>
                  <w:jc w:val="center"/>
                </w:pPr>
                <w:r>
                  <w:rPr>
                    <w:rFonts w:ascii="MS Gothic" w:eastAsia="MS Gothic" w:hAnsi="MS Gothic" w:hint="eastAsia"/>
                  </w:rPr>
                  <w:t>☐</w:t>
                </w:r>
              </w:p>
            </w:tc>
          </w:sdtContent>
        </w:sdt>
        <w:sdt>
          <w:sdtPr>
            <w:id w:val="1918596729"/>
            <w14:checkbox>
              <w14:checked w14:val="0"/>
              <w14:checkedState w14:val="2612" w14:font="MS Gothic"/>
              <w14:uncheckedState w14:val="2610" w14:font="MS Gothic"/>
            </w14:checkbox>
          </w:sdtPr>
          <w:sdtEndPr/>
          <w:sdtContent>
            <w:tc>
              <w:tcPr>
                <w:tcW w:w="330" w:type="pct"/>
                <w:shd w:val="clear" w:color="auto" w:fill="auto"/>
              </w:tcPr>
              <w:p w14:paraId="0D654377" w14:textId="31AF224E" w:rsidR="0056720B" w:rsidRPr="005E7048" w:rsidRDefault="0056720B" w:rsidP="0056720B">
                <w:pPr>
                  <w:spacing w:after="0"/>
                  <w:jc w:val="center"/>
                </w:pPr>
                <w:r>
                  <w:rPr>
                    <w:rFonts w:ascii="MS Gothic" w:eastAsia="MS Gothic" w:hAnsi="MS Gothic" w:hint="eastAsia"/>
                  </w:rPr>
                  <w:t>☐</w:t>
                </w:r>
              </w:p>
            </w:tc>
          </w:sdtContent>
        </w:sdt>
      </w:tr>
      <w:tr w:rsidR="0056720B" w:rsidRPr="005E7048" w14:paraId="79487BC3" w14:textId="77777777" w:rsidTr="009A7BEA">
        <w:trPr>
          <w:gridAfter w:val="1"/>
          <w:wAfter w:w="51" w:type="pct"/>
        </w:trPr>
        <w:tc>
          <w:tcPr>
            <w:tcW w:w="4040" w:type="pct"/>
            <w:shd w:val="clear" w:color="auto" w:fill="auto"/>
            <w:vAlign w:val="center"/>
          </w:tcPr>
          <w:p w14:paraId="02519057" w14:textId="76505932" w:rsidR="0056720B" w:rsidRPr="005E7048" w:rsidRDefault="0056720B" w:rsidP="0056720B">
            <w:pPr>
              <w:pStyle w:val="Checklist1"/>
              <w:spacing w:after="0"/>
            </w:pPr>
            <w:r w:rsidRPr="005E7048">
              <w:t xml:space="preserve">Completed </w:t>
            </w:r>
            <w:r w:rsidR="009F0CB6" w:rsidRPr="005E7048">
              <w:t xml:space="preserve">Form </w:t>
            </w:r>
            <w:r w:rsidR="009F0CB6" w:rsidRPr="009A7BEA">
              <w:rPr>
                <w:i/>
                <w:iCs/>
              </w:rPr>
              <w:t xml:space="preserve">D2 - </w:t>
            </w:r>
            <w:r w:rsidRPr="009A7BEA">
              <w:rPr>
                <w:i/>
                <w:iCs/>
              </w:rPr>
              <w:t>Zoning Disclosure Affidavit</w:t>
            </w:r>
            <w:r w:rsidRPr="005E7048">
              <w:t xml:space="preserve"> </w:t>
            </w:r>
          </w:p>
        </w:tc>
        <w:sdt>
          <w:sdtPr>
            <w:id w:val="-795149852"/>
            <w14:checkbox>
              <w14:checked w14:val="0"/>
              <w14:checkedState w14:val="2612" w14:font="MS Gothic"/>
              <w14:uncheckedState w14:val="2610" w14:font="MS Gothic"/>
            </w14:checkbox>
          </w:sdtPr>
          <w:sdtEndPr/>
          <w:sdtContent>
            <w:tc>
              <w:tcPr>
                <w:tcW w:w="579" w:type="pct"/>
                <w:shd w:val="clear" w:color="auto" w:fill="auto"/>
              </w:tcPr>
              <w:p w14:paraId="0E1B1DF2" w14:textId="575ABDDD" w:rsidR="0056720B" w:rsidRPr="005E7048" w:rsidRDefault="0056720B" w:rsidP="0056720B">
                <w:pPr>
                  <w:spacing w:after="0"/>
                  <w:jc w:val="center"/>
                  <w:rPr>
                    <w:u w:val="single"/>
                  </w:rPr>
                </w:pPr>
                <w:r>
                  <w:rPr>
                    <w:rFonts w:ascii="MS Gothic" w:eastAsia="MS Gothic" w:hAnsi="MS Gothic" w:hint="eastAsia"/>
                  </w:rPr>
                  <w:t>☐</w:t>
                </w:r>
              </w:p>
            </w:tc>
          </w:sdtContent>
        </w:sdt>
        <w:sdt>
          <w:sdtPr>
            <w:id w:val="-68508608"/>
            <w14:checkbox>
              <w14:checked w14:val="0"/>
              <w14:checkedState w14:val="2612" w14:font="MS Gothic"/>
              <w14:uncheckedState w14:val="2610" w14:font="MS Gothic"/>
            </w14:checkbox>
          </w:sdtPr>
          <w:sdtEndPr/>
          <w:sdtContent>
            <w:tc>
              <w:tcPr>
                <w:tcW w:w="330" w:type="pct"/>
                <w:shd w:val="clear" w:color="auto" w:fill="auto"/>
              </w:tcPr>
              <w:p w14:paraId="41587334" w14:textId="4F32BD72" w:rsidR="0056720B" w:rsidRPr="005E7048" w:rsidRDefault="0056720B" w:rsidP="0056720B">
                <w:pPr>
                  <w:spacing w:after="0"/>
                  <w:jc w:val="center"/>
                  <w:rPr>
                    <w:u w:val="single"/>
                  </w:rPr>
                </w:pPr>
                <w:r>
                  <w:rPr>
                    <w:rFonts w:ascii="MS Gothic" w:eastAsia="MS Gothic" w:hAnsi="MS Gothic" w:hint="eastAsia"/>
                  </w:rPr>
                  <w:t>☐</w:t>
                </w:r>
              </w:p>
            </w:tc>
          </w:sdtContent>
        </w:sdt>
      </w:tr>
      <w:tr w:rsidR="0056720B" w:rsidRPr="00983558" w14:paraId="0D9AE722" w14:textId="77777777" w:rsidTr="009A7BEA">
        <w:trPr>
          <w:gridAfter w:val="1"/>
          <w:wAfter w:w="51" w:type="pct"/>
        </w:trPr>
        <w:tc>
          <w:tcPr>
            <w:tcW w:w="4040" w:type="pct"/>
            <w:shd w:val="clear" w:color="auto" w:fill="auto"/>
            <w:vAlign w:val="center"/>
          </w:tcPr>
          <w:p w14:paraId="57EEA250" w14:textId="037AD8B1" w:rsidR="0056720B" w:rsidRPr="005E7048" w:rsidRDefault="0056720B" w:rsidP="0056720B">
            <w:pPr>
              <w:pStyle w:val="Checklist1"/>
              <w:spacing w:after="0"/>
            </w:pPr>
            <w:r w:rsidRPr="005E7048">
              <w:t xml:space="preserve">Completed </w:t>
            </w:r>
            <w:r w:rsidR="009F0CB6" w:rsidRPr="005E7048">
              <w:t xml:space="preserve">Form </w:t>
            </w:r>
            <w:r w:rsidR="009F0CB6" w:rsidRPr="009A7BEA">
              <w:rPr>
                <w:i/>
                <w:iCs/>
              </w:rPr>
              <w:t xml:space="preserve">D3 - </w:t>
            </w:r>
            <w:r w:rsidRPr="009A7BEA">
              <w:rPr>
                <w:i/>
                <w:iCs/>
              </w:rPr>
              <w:t>Concurrency Deferral</w:t>
            </w:r>
            <w:r w:rsidR="00631B7D">
              <w:rPr>
                <w:i/>
                <w:iCs/>
              </w:rPr>
              <w:t xml:space="preserve"> &amp; Acknowledgement</w:t>
            </w:r>
            <w:r w:rsidRPr="005E7048">
              <w:t xml:space="preserve"> </w:t>
            </w:r>
          </w:p>
        </w:tc>
        <w:sdt>
          <w:sdtPr>
            <w:id w:val="-2116739215"/>
            <w14:checkbox>
              <w14:checked w14:val="0"/>
              <w14:checkedState w14:val="2612" w14:font="MS Gothic"/>
              <w14:uncheckedState w14:val="2610" w14:font="MS Gothic"/>
            </w14:checkbox>
          </w:sdtPr>
          <w:sdtEndPr/>
          <w:sdtContent>
            <w:tc>
              <w:tcPr>
                <w:tcW w:w="579" w:type="pct"/>
                <w:shd w:val="clear" w:color="auto" w:fill="auto"/>
              </w:tcPr>
              <w:p w14:paraId="78D5C9B3" w14:textId="1FDDAD24" w:rsidR="0056720B" w:rsidRPr="00983558" w:rsidRDefault="0056720B" w:rsidP="0056720B">
                <w:pPr>
                  <w:spacing w:after="0"/>
                  <w:jc w:val="center"/>
                  <w:rPr>
                    <w:u w:val="single"/>
                  </w:rPr>
                </w:pPr>
                <w:r>
                  <w:rPr>
                    <w:rFonts w:ascii="MS Gothic" w:eastAsia="MS Gothic" w:hAnsi="MS Gothic" w:hint="eastAsia"/>
                  </w:rPr>
                  <w:t>☐</w:t>
                </w:r>
              </w:p>
            </w:tc>
          </w:sdtContent>
        </w:sdt>
        <w:sdt>
          <w:sdtPr>
            <w:id w:val="-2106106856"/>
            <w14:checkbox>
              <w14:checked w14:val="0"/>
              <w14:checkedState w14:val="2612" w14:font="MS Gothic"/>
              <w14:uncheckedState w14:val="2610" w14:font="MS Gothic"/>
            </w14:checkbox>
          </w:sdtPr>
          <w:sdtEndPr/>
          <w:sdtContent>
            <w:tc>
              <w:tcPr>
                <w:tcW w:w="330" w:type="pct"/>
                <w:shd w:val="clear" w:color="auto" w:fill="auto"/>
              </w:tcPr>
              <w:p w14:paraId="3CA7D4C9" w14:textId="16480843"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519D8DA6" w14:textId="77777777" w:rsidTr="009A7BEA">
        <w:trPr>
          <w:gridAfter w:val="1"/>
          <w:wAfter w:w="51" w:type="pct"/>
        </w:trPr>
        <w:tc>
          <w:tcPr>
            <w:tcW w:w="4040" w:type="pct"/>
            <w:shd w:val="clear" w:color="auto" w:fill="auto"/>
          </w:tcPr>
          <w:p w14:paraId="23CE69A4" w14:textId="77777777" w:rsidR="0056720B" w:rsidRDefault="0056720B" w:rsidP="0056720B">
            <w:pPr>
              <w:pStyle w:val="Checklist1"/>
              <w:spacing w:after="0"/>
            </w:pPr>
            <w:r>
              <w:t>Affordable Housing Certificate (if applicable)</w:t>
            </w:r>
          </w:p>
        </w:tc>
        <w:sdt>
          <w:sdtPr>
            <w:id w:val="1345357123"/>
            <w14:checkbox>
              <w14:checked w14:val="0"/>
              <w14:checkedState w14:val="2612" w14:font="MS Gothic"/>
              <w14:uncheckedState w14:val="2610" w14:font="MS Gothic"/>
            </w14:checkbox>
          </w:sdtPr>
          <w:sdtEndPr/>
          <w:sdtContent>
            <w:tc>
              <w:tcPr>
                <w:tcW w:w="579" w:type="pct"/>
                <w:shd w:val="clear" w:color="auto" w:fill="auto"/>
              </w:tcPr>
              <w:p w14:paraId="40B76C34" w14:textId="762EF43A" w:rsidR="0056720B" w:rsidRPr="00983558" w:rsidRDefault="0056720B" w:rsidP="0056720B">
                <w:pPr>
                  <w:spacing w:after="0"/>
                  <w:jc w:val="center"/>
                  <w:rPr>
                    <w:u w:val="single"/>
                  </w:rPr>
                </w:pPr>
                <w:r>
                  <w:rPr>
                    <w:rFonts w:ascii="MS Gothic" w:eastAsia="MS Gothic" w:hAnsi="MS Gothic" w:hint="eastAsia"/>
                  </w:rPr>
                  <w:t>☐</w:t>
                </w:r>
              </w:p>
            </w:tc>
          </w:sdtContent>
        </w:sdt>
        <w:sdt>
          <w:sdtPr>
            <w:id w:val="-1151825025"/>
            <w14:checkbox>
              <w14:checked w14:val="0"/>
              <w14:checkedState w14:val="2612" w14:font="MS Gothic"/>
              <w14:uncheckedState w14:val="2610" w14:font="MS Gothic"/>
            </w14:checkbox>
          </w:sdtPr>
          <w:sdtEndPr/>
          <w:sdtContent>
            <w:tc>
              <w:tcPr>
                <w:tcW w:w="330" w:type="pct"/>
                <w:shd w:val="clear" w:color="auto" w:fill="auto"/>
              </w:tcPr>
              <w:p w14:paraId="57BEE67F" w14:textId="025C5A86"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3FBF279" w14:textId="77777777" w:rsidTr="009A7BEA">
        <w:trPr>
          <w:gridAfter w:val="1"/>
          <w:wAfter w:w="51" w:type="pct"/>
        </w:trPr>
        <w:tc>
          <w:tcPr>
            <w:tcW w:w="4040" w:type="pct"/>
            <w:shd w:val="clear" w:color="auto" w:fill="auto"/>
          </w:tcPr>
          <w:p w14:paraId="25DAFBD8" w14:textId="77777777" w:rsidR="0056720B" w:rsidRPr="00983558" w:rsidRDefault="0056720B" w:rsidP="0056720B">
            <w:pPr>
              <w:pStyle w:val="Checklist1"/>
              <w:spacing w:after="0"/>
            </w:pPr>
            <w:r>
              <w:t>R</w:t>
            </w:r>
            <w:r w:rsidRPr="00983558">
              <w:t xml:space="preserve">apid response </w:t>
            </w:r>
            <w:r>
              <w:t>Certificate</w:t>
            </w:r>
            <w:r w:rsidRPr="00983558">
              <w:t xml:space="preserve"> (if applicable)</w:t>
            </w:r>
          </w:p>
        </w:tc>
        <w:sdt>
          <w:sdtPr>
            <w:id w:val="2058350882"/>
            <w14:checkbox>
              <w14:checked w14:val="0"/>
              <w14:checkedState w14:val="2612" w14:font="MS Gothic"/>
              <w14:uncheckedState w14:val="2610" w14:font="MS Gothic"/>
            </w14:checkbox>
          </w:sdtPr>
          <w:sdtEndPr/>
          <w:sdtContent>
            <w:tc>
              <w:tcPr>
                <w:tcW w:w="579" w:type="pct"/>
                <w:shd w:val="clear" w:color="auto" w:fill="auto"/>
              </w:tcPr>
              <w:p w14:paraId="5CFC59E5" w14:textId="6FB29D6E" w:rsidR="0056720B" w:rsidRPr="00983558" w:rsidRDefault="0056720B" w:rsidP="0056720B">
                <w:pPr>
                  <w:spacing w:after="0"/>
                  <w:jc w:val="center"/>
                  <w:rPr>
                    <w:u w:val="single"/>
                  </w:rPr>
                </w:pPr>
                <w:r>
                  <w:rPr>
                    <w:rFonts w:ascii="MS Gothic" w:eastAsia="MS Gothic" w:hAnsi="MS Gothic" w:hint="eastAsia"/>
                  </w:rPr>
                  <w:t>☐</w:t>
                </w:r>
              </w:p>
            </w:tc>
          </w:sdtContent>
        </w:sdt>
        <w:sdt>
          <w:sdtPr>
            <w:id w:val="340363615"/>
            <w14:checkbox>
              <w14:checked w14:val="0"/>
              <w14:checkedState w14:val="2612" w14:font="MS Gothic"/>
              <w14:uncheckedState w14:val="2610" w14:font="MS Gothic"/>
            </w14:checkbox>
          </w:sdtPr>
          <w:sdtEndPr/>
          <w:sdtContent>
            <w:tc>
              <w:tcPr>
                <w:tcW w:w="330" w:type="pct"/>
                <w:shd w:val="clear" w:color="auto" w:fill="auto"/>
              </w:tcPr>
              <w:p w14:paraId="58118A85" w14:textId="324E6FF6"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FB134BC" w14:textId="77777777" w:rsidTr="009A7BEA">
        <w:trPr>
          <w:gridAfter w:val="1"/>
          <w:wAfter w:w="51" w:type="pct"/>
        </w:trPr>
        <w:tc>
          <w:tcPr>
            <w:tcW w:w="4040" w:type="pct"/>
            <w:shd w:val="clear" w:color="auto" w:fill="D9D9D9" w:themeFill="background1" w:themeFillShade="D9"/>
          </w:tcPr>
          <w:p w14:paraId="52F6C912" w14:textId="3DE56F33" w:rsidR="0056720B" w:rsidRPr="00F67077" w:rsidRDefault="0056720B" w:rsidP="0056720B">
            <w:pPr>
              <w:spacing w:after="0"/>
              <w:rPr>
                <w:b/>
              </w:rPr>
            </w:pPr>
            <w:r w:rsidRPr="00F67077">
              <w:rPr>
                <w:b/>
              </w:rPr>
              <w:t xml:space="preserve">MISCELLANEOUS DOCUMENTS: </w:t>
            </w:r>
          </w:p>
        </w:tc>
        <w:tc>
          <w:tcPr>
            <w:tcW w:w="579" w:type="pct"/>
            <w:shd w:val="clear" w:color="auto" w:fill="D9D9D9" w:themeFill="background1" w:themeFillShade="D9"/>
            <w:vAlign w:val="bottom"/>
          </w:tcPr>
          <w:p w14:paraId="608C8AEF" w14:textId="6C74FBEE" w:rsidR="0056720B" w:rsidRPr="00983558" w:rsidRDefault="00A14C29" w:rsidP="0056720B">
            <w:pPr>
              <w:spacing w:after="0"/>
              <w:jc w:val="center"/>
              <w:rPr>
                <w:b/>
              </w:rPr>
            </w:pPr>
            <w:r>
              <w:rPr>
                <w:b/>
              </w:rPr>
              <w:t>(X)</w:t>
            </w:r>
          </w:p>
        </w:tc>
        <w:tc>
          <w:tcPr>
            <w:tcW w:w="330" w:type="pct"/>
            <w:shd w:val="clear" w:color="auto" w:fill="D9D9D9" w:themeFill="background1" w:themeFillShade="D9"/>
            <w:vAlign w:val="bottom"/>
          </w:tcPr>
          <w:p w14:paraId="0ABAEA0A" w14:textId="7CC85CA4" w:rsidR="0056720B" w:rsidRPr="00983558" w:rsidRDefault="00A14C29" w:rsidP="0056720B">
            <w:pPr>
              <w:spacing w:after="0"/>
              <w:jc w:val="center"/>
              <w:rPr>
                <w:b/>
              </w:rPr>
            </w:pPr>
            <w:r>
              <w:rPr>
                <w:b/>
              </w:rPr>
              <w:t>(X)</w:t>
            </w:r>
          </w:p>
        </w:tc>
      </w:tr>
      <w:tr w:rsidR="0056720B" w:rsidRPr="00983558" w14:paraId="11A63A24" w14:textId="77777777" w:rsidTr="009A7BEA">
        <w:trPr>
          <w:gridAfter w:val="1"/>
          <w:wAfter w:w="51" w:type="pct"/>
        </w:trPr>
        <w:tc>
          <w:tcPr>
            <w:tcW w:w="4040" w:type="pct"/>
            <w:shd w:val="clear" w:color="auto" w:fill="auto"/>
            <w:vAlign w:val="center"/>
          </w:tcPr>
          <w:p w14:paraId="5B3FF4E4" w14:textId="499E1F05" w:rsidR="0056720B" w:rsidRPr="002A114D" w:rsidRDefault="0056720B" w:rsidP="0056720B">
            <w:pPr>
              <w:pStyle w:val="Checklist1"/>
              <w:spacing w:after="0"/>
            </w:pPr>
            <w:r>
              <w:t>Pre-application comments</w:t>
            </w:r>
          </w:p>
        </w:tc>
        <w:sdt>
          <w:sdtPr>
            <w:id w:val="1055894068"/>
            <w14:checkbox>
              <w14:checked w14:val="0"/>
              <w14:checkedState w14:val="2612" w14:font="MS Gothic"/>
              <w14:uncheckedState w14:val="2610" w14:font="MS Gothic"/>
            </w14:checkbox>
          </w:sdtPr>
          <w:sdtEndPr/>
          <w:sdtContent>
            <w:tc>
              <w:tcPr>
                <w:tcW w:w="579" w:type="pct"/>
                <w:shd w:val="clear" w:color="auto" w:fill="auto"/>
              </w:tcPr>
              <w:p w14:paraId="3FA2A8AB" w14:textId="3FEF890F" w:rsidR="0056720B" w:rsidRPr="00983558" w:rsidRDefault="0056720B" w:rsidP="0056720B">
                <w:pPr>
                  <w:spacing w:after="0"/>
                  <w:jc w:val="center"/>
                  <w:rPr>
                    <w:u w:val="single"/>
                  </w:rPr>
                </w:pPr>
                <w:r>
                  <w:rPr>
                    <w:rFonts w:ascii="MS Gothic" w:eastAsia="MS Gothic" w:hAnsi="MS Gothic" w:hint="eastAsia"/>
                  </w:rPr>
                  <w:t>☐</w:t>
                </w:r>
              </w:p>
            </w:tc>
          </w:sdtContent>
        </w:sdt>
        <w:sdt>
          <w:sdtPr>
            <w:id w:val="-525562199"/>
            <w14:checkbox>
              <w14:checked w14:val="0"/>
              <w14:checkedState w14:val="2612" w14:font="MS Gothic"/>
              <w14:uncheckedState w14:val="2610" w14:font="MS Gothic"/>
            </w14:checkbox>
          </w:sdtPr>
          <w:sdtEndPr/>
          <w:sdtContent>
            <w:tc>
              <w:tcPr>
                <w:tcW w:w="330" w:type="pct"/>
                <w:shd w:val="clear" w:color="auto" w:fill="auto"/>
              </w:tcPr>
              <w:p w14:paraId="5E2D79CB" w14:textId="6369D465" w:rsidR="0056720B" w:rsidRPr="00983558" w:rsidRDefault="0056720B" w:rsidP="0056720B">
                <w:pPr>
                  <w:spacing w:after="0"/>
                  <w:jc w:val="center"/>
                  <w:rPr>
                    <w:u w:val="single"/>
                  </w:rPr>
                </w:pPr>
                <w:r>
                  <w:rPr>
                    <w:rFonts w:ascii="MS Gothic" w:eastAsia="MS Gothic" w:hAnsi="MS Gothic" w:hint="eastAsia"/>
                  </w:rPr>
                  <w:t>☐</w:t>
                </w:r>
              </w:p>
            </w:tc>
          </w:sdtContent>
        </w:sdt>
      </w:tr>
      <w:tr w:rsidR="007A1278" w:rsidRPr="00983558" w14:paraId="187A100D" w14:textId="77777777" w:rsidTr="009A7BEA">
        <w:tc>
          <w:tcPr>
            <w:tcW w:w="4040" w:type="pct"/>
            <w:tcBorders>
              <w:bottom w:val="single" w:sz="4" w:space="0" w:color="auto"/>
            </w:tcBorders>
            <w:shd w:val="clear" w:color="auto" w:fill="auto"/>
          </w:tcPr>
          <w:p w14:paraId="33D8F37D" w14:textId="2D9E2F60" w:rsidR="007A1278" w:rsidRPr="0038029B" w:rsidRDefault="007A1278" w:rsidP="007A1278">
            <w:pPr>
              <w:pStyle w:val="Checklist1"/>
              <w:spacing w:after="0"/>
            </w:pPr>
            <w:r w:rsidRPr="007F393F">
              <w:tab/>
            </w:r>
            <w:r w:rsidR="008379CB" w:rsidRPr="007F393F">
              <w:t xml:space="preserve">Project Narrative </w:t>
            </w:r>
            <w:r w:rsidR="008379CB">
              <w:t xml:space="preserve">(separate </w:t>
            </w:r>
            <w:r w:rsidR="00696910">
              <w:t>Word</w:t>
            </w:r>
            <w:r w:rsidR="008379CB">
              <w:t xml:space="preserve"> document </w:t>
            </w:r>
            <w:r w:rsidR="008379CB" w:rsidRPr="007F393F">
              <w:t>describ</w:t>
            </w:r>
            <w:r w:rsidR="008379CB">
              <w:t>ing</w:t>
            </w:r>
            <w:r w:rsidR="008379CB" w:rsidRPr="007F393F">
              <w:t xml:space="preserve"> the proposed </w:t>
            </w:r>
            <w:r w:rsidR="008379CB">
              <w:t>request</w:t>
            </w:r>
            <w:r w:rsidR="008379CB" w:rsidRPr="007F393F">
              <w:t xml:space="preserve"> in detail</w:t>
            </w:r>
            <w:r w:rsidR="008379CB">
              <w:t xml:space="preserve">, </w:t>
            </w:r>
            <w:r w:rsidR="008379CB" w:rsidRPr="00274CBA">
              <w:rPr>
                <w:color w:val="000000" w:themeColor="text1"/>
              </w:rPr>
              <w:t xml:space="preserve">including the </w:t>
            </w:r>
            <w:r w:rsidR="008379CB">
              <w:rPr>
                <w:color w:val="000000" w:themeColor="text1"/>
              </w:rPr>
              <w:t xml:space="preserve">ownership of the land, </w:t>
            </w:r>
            <w:r w:rsidR="008379CB" w:rsidRPr="00274CBA">
              <w:rPr>
                <w:color w:val="000000" w:themeColor="text1"/>
              </w:rPr>
              <w:t xml:space="preserve">and </w:t>
            </w:r>
            <w:r w:rsidR="008379CB">
              <w:rPr>
                <w:color w:val="000000" w:themeColor="text1"/>
              </w:rPr>
              <w:t xml:space="preserve">the </w:t>
            </w:r>
            <w:r w:rsidR="008379CB" w:rsidRPr="00274CBA">
              <w:rPr>
                <w:color w:val="000000" w:themeColor="text1"/>
              </w:rPr>
              <w:t xml:space="preserve">relationship of the proposed </w:t>
            </w:r>
            <w:r w:rsidR="008379CB">
              <w:rPr>
                <w:color w:val="000000" w:themeColor="text1"/>
              </w:rPr>
              <w:t>zoning district</w:t>
            </w:r>
            <w:r w:rsidR="008379CB" w:rsidRPr="00274CBA">
              <w:rPr>
                <w:color w:val="000000" w:themeColor="text1"/>
              </w:rPr>
              <w:t xml:space="preserve"> to land uses abutting/surrounding the </w:t>
            </w:r>
            <w:r w:rsidR="008379CB">
              <w:rPr>
                <w:color w:val="000000" w:themeColor="text1"/>
              </w:rPr>
              <w:t>site</w:t>
            </w:r>
            <w:r w:rsidR="008379CB">
              <w:t>)</w:t>
            </w:r>
          </w:p>
        </w:tc>
        <w:sdt>
          <w:sdtPr>
            <w:id w:val="184479039"/>
            <w14:checkbox>
              <w14:checked w14:val="0"/>
              <w14:checkedState w14:val="2612" w14:font="MS Gothic"/>
              <w14:uncheckedState w14:val="2610" w14:font="MS Gothic"/>
            </w14:checkbox>
          </w:sdtPr>
          <w:sdtEndPr/>
          <w:sdtContent>
            <w:tc>
              <w:tcPr>
                <w:tcW w:w="579" w:type="pct"/>
                <w:tcBorders>
                  <w:bottom w:val="single" w:sz="4" w:space="0" w:color="auto"/>
                </w:tcBorders>
                <w:shd w:val="clear" w:color="auto" w:fill="auto"/>
              </w:tcPr>
              <w:p w14:paraId="2501E278" w14:textId="77777777" w:rsidR="007A1278" w:rsidRDefault="007A1278" w:rsidP="007A1278">
                <w:pPr>
                  <w:spacing w:after="0"/>
                  <w:jc w:val="center"/>
                </w:pPr>
                <w:r>
                  <w:rPr>
                    <w:rFonts w:ascii="MS Gothic" w:eastAsia="MS Gothic" w:hAnsi="MS Gothic" w:hint="eastAsia"/>
                  </w:rPr>
                  <w:t>☐</w:t>
                </w:r>
              </w:p>
            </w:tc>
          </w:sdtContent>
        </w:sdt>
        <w:sdt>
          <w:sdtPr>
            <w:id w:val="-33270874"/>
            <w14:checkbox>
              <w14:checked w14:val="0"/>
              <w14:checkedState w14:val="2612" w14:font="MS Gothic"/>
              <w14:uncheckedState w14:val="2610" w14:font="MS Gothic"/>
            </w14:checkbox>
          </w:sdtPr>
          <w:sdtEndPr/>
          <w:sdtContent>
            <w:tc>
              <w:tcPr>
                <w:tcW w:w="381" w:type="pct"/>
                <w:gridSpan w:val="2"/>
                <w:tcBorders>
                  <w:bottom w:val="single" w:sz="4" w:space="0" w:color="auto"/>
                </w:tcBorders>
                <w:shd w:val="clear" w:color="auto" w:fill="auto"/>
              </w:tcPr>
              <w:p w14:paraId="5459EA30" w14:textId="77777777" w:rsidR="007A1278" w:rsidRDefault="007A1278" w:rsidP="007A1278">
                <w:pPr>
                  <w:spacing w:after="0"/>
                  <w:jc w:val="center"/>
                </w:pPr>
                <w:r>
                  <w:rPr>
                    <w:rFonts w:ascii="MS Gothic" w:eastAsia="MS Gothic" w:hAnsi="MS Gothic" w:hint="eastAsia"/>
                  </w:rPr>
                  <w:t>☐</w:t>
                </w:r>
              </w:p>
            </w:tc>
          </w:sdtContent>
        </w:sdt>
      </w:tr>
      <w:tr w:rsidR="0056720B" w:rsidRPr="00983558" w14:paraId="217DAF9D" w14:textId="77777777" w:rsidTr="009A7BEA">
        <w:trPr>
          <w:gridAfter w:val="1"/>
          <w:wAfter w:w="51" w:type="pct"/>
        </w:trPr>
        <w:tc>
          <w:tcPr>
            <w:tcW w:w="4040" w:type="pct"/>
            <w:shd w:val="clear" w:color="auto" w:fill="auto"/>
            <w:vAlign w:val="center"/>
          </w:tcPr>
          <w:p w14:paraId="356ED3FA" w14:textId="6DC6E70F" w:rsidR="0056720B" w:rsidRPr="00983558" w:rsidRDefault="0056720B" w:rsidP="0056720B">
            <w:pPr>
              <w:pStyle w:val="Checklist1"/>
              <w:spacing w:after="0"/>
            </w:pPr>
            <w:r w:rsidRPr="00983558">
              <w:t xml:space="preserve">Application fee payment </w:t>
            </w:r>
          </w:p>
        </w:tc>
        <w:sdt>
          <w:sdtPr>
            <w:id w:val="253102340"/>
            <w14:checkbox>
              <w14:checked w14:val="0"/>
              <w14:checkedState w14:val="2612" w14:font="MS Gothic"/>
              <w14:uncheckedState w14:val="2610" w14:font="MS Gothic"/>
            </w14:checkbox>
          </w:sdtPr>
          <w:sdtEndPr/>
          <w:sdtContent>
            <w:tc>
              <w:tcPr>
                <w:tcW w:w="579" w:type="pct"/>
                <w:shd w:val="clear" w:color="auto" w:fill="auto"/>
              </w:tcPr>
              <w:p w14:paraId="77C6DF01" w14:textId="5775955A" w:rsidR="0056720B" w:rsidRPr="00983558" w:rsidRDefault="0056720B" w:rsidP="0056720B">
                <w:pPr>
                  <w:spacing w:after="0"/>
                  <w:jc w:val="center"/>
                  <w:rPr>
                    <w:u w:val="single"/>
                  </w:rPr>
                </w:pPr>
                <w:r>
                  <w:rPr>
                    <w:rFonts w:ascii="MS Gothic" w:eastAsia="MS Gothic" w:hAnsi="MS Gothic" w:hint="eastAsia"/>
                  </w:rPr>
                  <w:t>☐</w:t>
                </w:r>
              </w:p>
            </w:tc>
          </w:sdtContent>
        </w:sdt>
        <w:sdt>
          <w:sdtPr>
            <w:id w:val="906883750"/>
            <w14:checkbox>
              <w14:checked w14:val="0"/>
              <w14:checkedState w14:val="2612" w14:font="MS Gothic"/>
              <w14:uncheckedState w14:val="2610" w14:font="MS Gothic"/>
            </w14:checkbox>
          </w:sdtPr>
          <w:sdtEndPr/>
          <w:sdtContent>
            <w:tc>
              <w:tcPr>
                <w:tcW w:w="330" w:type="pct"/>
                <w:shd w:val="clear" w:color="auto" w:fill="auto"/>
              </w:tcPr>
              <w:p w14:paraId="23662A9E" w14:textId="54EF7F40"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29F63E16" w14:textId="77777777" w:rsidTr="009A7BEA">
        <w:trPr>
          <w:gridAfter w:val="1"/>
          <w:wAfter w:w="51" w:type="pct"/>
        </w:trPr>
        <w:tc>
          <w:tcPr>
            <w:tcW w:w="4040" w:type="pct"/>
            <w:shd w:val="clear" w:color="auto" w:fill="auto"/>
            <w:vAlign w:val="center"/>
          </w:tcPr>
          <w:p w14:paraId="38B72D5E" w14:textId="79D89114" w:rsidR="0056720B" w:rsidRPr="00983558" w:rsidRDefault="0056720B" w:rsidP="0056720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552887483"/>
            <w14:checkbox>
              <w14:checked w14:val="0"/>
              <w14:checkedState w14:val="2612" w14:font="MS Gothic"/>
              <w14:uncheckedState w14:val="2610" w14:font="MS Gothic"/>
            </w14:checkbox>
          </w:sdtPr>
          <w:sdtEndPr/>
          <w:sdtContent>
            <w:tc>
              <w:tcPr>
                <w:tcW w:w="579" w:type="pct"/>
                <w:shd w:val="clear" w:color="auto" w:fill="auto"/>
              </w:tcPr>
              <w:p w14:paraId="665452E0" w14:textId="3D28B9B2" w:rsidR="0056720B" w:rsidRPr="00983558" w:rsidRDefault="0056720B" w:rsidP="0056720B">
                <w:pPr>
                  <w:spacing w:after="0"/>
                  <w:jc w:val="center"/>
                  <w:rPr>
                    <w:u w:val="single"/>
                  </w:rPr>
                </w:pPr>
                <w:r>
                  <w:rPr>
                    <w:rFonts w:ascii="MS Gothic" w:eastAsia="MS Gothic" w:hAnsi="MS Gothic" w:hint="eastAsia"/>
                  </w:rPr>
                  <w:t>☐</w:t>
                </w:r>
              </w:p>
            </w:tc>
          </w:sdtContent>
        </w:sdt>
        <w:sdt>
          <w:sdtPr>
            <w:id w:val="-110747312"/>
            <w14:checkbox>
              <w14:checked w14:val="0"/>
              <w14:checkedState w14:val="2612" w14:font="MS Gothic"/>
              <w14:uncheckedState w14:val="2610" w14:font="MS Gothic"/>
            </w14:checkbox>
          </w:sdtPr>
          <w:sdtEndPr/>
          <w:sdtContent>
            <w:tc>
              <w:tcPr>
                <w:tcW w:w="330" w:type="pct"/>
                <w:shd w:val="clear" w:color="auto" w:fill="auto"/>
              </w:tcPr>
              <w:p w14:paraId="4BFC5283" w14:textId="5E68AC5E"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D807D54" w14:textId="77777777" w:rsidTr="009A7BEA">
        <w:trPr>
          <w:gridAfter w:val="1"/>
          <w:wAfter w:w="51" w:type="pct"/>
        </w:trPr>
        <w:tc>
          <w:tcPr>
            <w:tcW w:w="4040" w:type="pct"/>
            <w:shd w:val="clear" w:color="auto" w:fill="auto"/>
            <w:vAlign w:val="center"/>
          </w:tcPr>
          <w:p w14:paraId="2CDE8B93" w14:textId="51DC36A9" w:rsidR="0056720B" w:rsidRPr="002A114D" w:rsidRDefault="0056720B" w:rsidP="0056720B">
            <w:pPr>
              <w:pStyle w:val="Checklist1"/>
              <w:spacing w:after="0"/>
            </w:pPr>
            <w:r w:rsidRPr="002A114D">
              <w:t xml:space="preserve">Corporate Articles of Incorporation </w:t>
            </w:r>
            <w:r>
              <w:t>(</w:t>
            </w:r>
            <w:r w:rsidRPr="002A114D">
              <w:t>if applicable</w:t>
            </w:r>
            <w:r>
              <w:t>)</w:t>
            </w:r>
          </w:p>
        </w:tc>
        <w:sdt>
          <w:sdtPr>
            <w:id w:val="899015853"/>
            <w14:checkbox>
              <w14:checked w14:val="0"/>
              <w14:checkedState w14:val="2612" w14:font="MS Gothic"/>
              <w14:uncheckedState w14:val="2610" w14:font="MS Gothic"/>
            </w14:checkbox>
          </w:sdtPr>
          <w:sdtEndPr/>
          <w:sdtContent>
            <w:tc>
              <w:tcPr>
                <w:tcW w:w="579" w:type="pct"/>
                <w:shd w:val="clear" w:color="auto" w:fill="auto"/>
              </w:tcPr>
              <w:p w14:paraId="709D59A5" w14:textId="38BC41CF" w:rsidR="0056720B" w:rsidRPr="00983558" w:rsidRDefault="0056720B" w:rsidP="0056720B">
                <w:pPr>
                  <w:spacing w:after="0"/>
                  <w:jc w:val="center"/>
                  <w:rPr>
                    <w:u w:val="single"/>
                  </w:rPr>
                </w:pPr>
                <w:r>
                  <w:rPr>
                    <w:rFonts w:ascii="MS Gothic" w:eastAsia="MS Gothic" w:hAnsi="MS Gothic" w:hint="eastAsia"/>
                  </w:rPr>
                  <w:t>☐</w:t>
                </w:r>
              </w:p>
            </w:tc>
          </w:sdtContent>
        </w:sdt>
        <w:sdt>
          <w:sdtPr>
            <w:id w:val="564079166"/>
            <w14:checkbox>
              <w14:checked w14:val="0"/>
              <w14:checkedState w14:val="2612" w14:font="MS Gothic"/>
              <w14:uncheckedState w14:val="2610" w14:font="MS Gothic"/>
            </w14:checkbox>
          </w:sdtPr>
          <w:sdtEndPr/>
          <w:sdtContent>
            <w:tc>
              <w:tcPr>
                <w:tcW w:w="330" w:type="pct"/>
                <w:shd w:val="clear" w:color="auto" w:fill="auto"/>
              </w:tcPr>
              <w:p w14:paraId="5F850793" w14:textId="29356C88"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C6B042F" w14:textId="77777777" w:rsidTr="009A7BEA">
        <w:trPr>
          <w:gridAfter w:val="1"/>
          <w:wAfter w:w="51" w:type="pct"/>
        </w:trPr>
        <w:tc>
          <w:tcPr>
            <w:tcW w:w="4040" w:type="pct"/>
            <w:shd w:val="clear" w:color="auto" w:fill="auto"/>
            <w:vAlign w:val="center"/>
          </w:tcPr>
          <w:p w14:paraId="1F414931" w14:textId="264BBA27" w:rsidR="0056720B" w:rsidRPr="002A114D" w:rsidRDefault="0056720B" w:rsidP="0056720B">
            <w:pPr>
              <w:pStyle w:val="Checklist1"/>
              <w:spacing w:after="0"/>
            </w:pPr>
            <w:r>
              <w:t xml:space="preserve">Legal description of site in </w:t>
            </w:r>
            <w:r w:rsidR="00696910">
              <w:t>Word</w:t>
            </w:r>
          </w:p>
        </w:tc>
        <w:sdt>
          <w:sdtPr>
            <w:id w:val="1670365065"/>
            <w14:checkbox>
              <w14:checked w14:val="0"/>
              <w14:checkedState w14:val="2612" w14:font="MS Gothic"/>
              <w14:uncheckedState w14:val="2610" w14:font="MS Gothic"/>
            </w14:checkbox>
          </w:sdtPr>
          <w:sdtEndPr/>
          <w:sdtContent>
            <w:tc>
              <w:tcPr>
                <w:tcW w:w="579" w:type="pct"/>
                <w:shd w:val="clear" w:color="auto" w:fill="auto"/>
              </w:tcPr>
              <w:p w14:paraId="26A1ACAD" w14:textId="63BAC9A1" w:rsidR="0056720B" w:rsidRPr="00983558" w:rsidRDefault="0056720B" w:rsidP="0056720B">
                <w:pPr>
                  <w:spacing w:after="0"/>
                  <w:jc w:val="center"/>
                  <w:rPr>
                    <w:u w:val="single"/>
                  </w:rPr>
                </w:pPr>
                <w:r>
                  <w:rPr>
                    <w:rFonts w:ascii="MS Gothic" w:eastAsia="MS Gothic" w:hAnsi="MS Gothic" w:hint="eastAsia"/>
                  </w:rPr>
                  <w:t>☐</w:t>
                </w:r>
              </w:p>
            </w:tc>
          </w:sdtContent>
        </w:sdt>
        <w:sdt>
          <w:sdtPr>
            <w:id w:val="1445890547"/>
            <w14:checkbox>
              <w14:checked w14:val="0"/>
              <w14:checkedState w14:val="2612" w14:font="MS Gothic"/>
              <w14:uncheckedState w14:val="2610" w14:font="MS Gothic"/>
            </w14:checkbox>
          </w:sdtPr>
          <w:sdtEndPr/>
          <w:sdtContent>
            <w:tc>
              <w:tcPr>
                <w:tcW w:w="330" w:type="pct"/>
                <w:shd w:val="clear" w:color="auto" w:fill="auto"/>
              </w:tcPr>
              <w:p w14:paraId="236A3474" w14:textId="0FD60C38"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9A73B33" w14:textId="77777777" w:rsidTr="009A7BEA">
        <w:trPr>
          <w:gridAfter w:val="1"/>
          <w:wAfter w:w="51" w:type="pct"/>
        </w:trPr>
        <w:tc>
          <w:tcPr>
            <w:tcW w:w="4040" w:type="pct"/>
            <w:shd w:val="clear" w:color="auto" w:fill="D9D9D9" w:themeFill="background1" w:themeFillShade="D9"/>
          </w:tcPr>
          <w:p w14:paraId="44B21649" w14:textId="30B8E7FD" w:rsidR="0056720B" w:rsidRPr="00F67077" w:rsidRDefault="0056720B" w:rsidP="0056720B">
            <w:pPr>
              <w:spacing w:after="0"/>
              <w:rPr>
                <w:b/>
              </w:rPr>
            </w:pPr>
            <w:r w:rsidRPr="00F67077">
              <w:rPr>
                <w:b/>
              </w:rPr>
              <w:t>REPO</w:t>
            </w:r>
            <w:r>
              <w:rPr>
                <w:b/>
              </w:rPr>
              <w:t>R</w:t>
            </w:r>
            <w:r w:rsidRPr="00F67077">
              <w:rPr>
                <w:b/>
              </w:rPr>
              <w:t xml:space="preserve">TS AND STUDIES: </w:t>
            </w:r>
          </w:p>
        </w:tc>
        <w:tc>
          <w:tcPr>
            <w:tcW w:w="579" w:type="pct"/>
            <w:shd w:val="clear" w:color="auto" w:fill="D9D9D9" w:themeFill="background1" w:themeFillShade="D9"/>
            <w:vAlign w:val="bottom"/>
          </w:tcPr>
          <w:p w14:paraId="7F0DB938" w14:textId="12EE23DB" w:rsidR="0056720B" w:rsidRPr="00983558" w:rsidRDefault="00A14C29" w:rsidP="0056720B">
            <w:pPr>
              <w:spacing w:after="0"/>
              <w:jc w:val="center"/>
              <w:rPr>
                <w:b/>
              </w:rPr>
            </w:pPr>
            <w:r>
              <w:rPr>
                <w:b/>
              </w:rPr>
              <w:t>(X)</w:t>
            </w:r>
          </w:p>
        </w:tc>
        <w:tc>
          <w:tcPr>
            <w:tcW w:w="330" w:type="pct"/>
            <w:shd w:val="clear" w:color="auto" w:fill="D9D9D9" w:themeFill="background1" w:themeFillShade="D9"/>
            <w:vAlign w:val="bottom"/>
          </w:tcPr>
          <w:p w14:paraId="4C879D38" w14:textId="05C71B37" w:rsidR="0056720B" w:rsidRPr="00983558" w:rsidRDefault="00A14C29" w:rsidP="0056720B">
            <w:pPr>
              <w:spacing w:after="0"/>
              <w:jc w:val="center"/>
              <w:rPr>
                <w:b/>
              </w:rPr>
            </w:pPr>
            <w:r>
              <w:rPr>
                <w:b/>
              </w:rPr>
              <w:t>(X)</w:t>
            </w:r>
          </w:p>
        </w:tc>
      </w:tr>
      <w:tr w:rsidR="0056720B" w:rsidRPr="00983558" w14:paraId="775810BA" w14:textId="77777777" w:rsidTr="009A7BEA">
        <w:trPr>
          <w:gridAfter w:val="1"/>
          <w:wAfter w:w="51" w:type="pct"/>
        </w:trPr>
        <w:tc>
          <w:tcPr>
            <w:tcW w:w="4040" w:type="pct"/>
            <w:shd w:val="clear" w:color="auto" w:fill="auto"/>
          </w:tcPr>
          <w:p w14:paraId="2767867E" w14:textId="41565F1F" w:rsidR="0056720B" w:rsidRDefault="0056720B" w:rsidP="0056720B">
            <w:pPr>
              <w:pStyle w:val="Checklist1"/>
              <w:spacing w:after="0"/>
            </w:pPr>
            <w:r w:rsidRPr="002A114D">
              <w:t>Traffic Impact Statement or correspondence from Public Works Transportation Planning indicating no study is required or in-house study</w:t>
            </w:r>
          </w:p>
        </w:tc>
        <w:sdt>
          <w:sdtPr>
            <w:id w:val="1894690077"/>
            <w14:checkbox>
              <w14:checked w14:val="0"/>
              <w14:checkedState w14:val="2612" w14:font="MS Gothic"/>
              <w14:uncheckedState w14:val="2610" w14:font="MS Gothic"/>
            </w14:checkbox>
          </w:sdtPr>
          <w:sdtEndPr/>
          <w:sdtContent>
            <w:tc>
              <w:tcPr>
                <w:tcW w:w="579" w:type="pct"/>
                <w:shd w:val="clear" w:color="auto" w:fill="auto"/>
              </w:tcPr>
              <w:p w14:paraId="499F5CE0" w14:textId="1460A405" w:rsidR="0056720B" w:rsidRPr="00983558" w:rsidRDefault="0056720B" w:rsidP="0056720B">
                <w:pPr>
                  <w:spacing w:after="0"/>
                  <w:jc w:val="center"/>
                  <w:rPr>
                    <w:u w:val="single"/>
                  </w:rPr>
                </w:pPr>
                <w:r>
                  <w:rPr>
                    <w:rFonts w:ascii="MS Gothic" w:eastAsia="MS Gothic" w:hAnsi="MS Gothic" w:hint="eastAsia"/>
                  </w:rPr>
                  <w:t>☐</w:t>
                </w:r>
              </w:p>
            </w:tc>
          </w:sdtContent>
        </w:sdt>
        <w:sdt>
          <w:sdtPr>
            <w:id w:val="-1659685477"/>
            <w14:checkbox>
              <w14:checked w14:val="0"/>
              <w14:checkedState w14:val="2612" w14:font="MS Gothic"/>
              <w14:uncheckedState w14:val="2610" w14:font="MS Gothic"/>
            </w14:checkbox>
          </w:sdtPr>
          <w:sdtEndPr/>
          <w:sdtContent>
            <w:tc>
              <w:tcPr>
                <w:tcW w:w="330" w:type="pct"/>
                <w:shd w:val="clear" w:color="auto" w:fill="auto"/>
              </w:tcPr>
              <w:p w14:paraId="01BAD3B2" w14:textId="5A810DA9"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D7A2347" w14:textId="77777777" w:rsidTr="009A7BEA">
        <w:trPr>
          <w:gridAfter w:val="1"/>
          <w:wAfter w:w="51" w:type="pct"/>
        </w:trPr>
        <w:tc>
          <w:tcPr>
            <w:tcW w:w="4040" w:type="pct"/>
            <w:shd w:val="clear" w:color="auto" w:fill="D9D9D9" w:themeFill="background1" w:themeFillShade="D9"/>
          </w:tcPr>
          <w:p w14:paraId="379A7469" w14:textId="6EDED824" w:rsidR="0056720B" w:rsidRPr="001A663B" w:rsidRDefault="0056720B" w:rsidP="0056720B">
            <w:pPr>
              <w:spacing w:after="0"/>
              <w:rPr>
                <w:b/>
              </w:rPr>
            </w:pPr>
            <w:r>
              <w:rPr>
                <w:b/>
              </w:rPr>
              <w:t>PLANS:</w:t>
            </w:r>
          </w:p>
        </w:tc>
        <w:tc>
          <w:tcPr>
            <w:tcW w:w="579" w:type="pct"/>
            <w:shd w:val="clear" w:color="auto" w:fill="D9D9D9" w:themeFill="background1" w:themeFillShade="D9"/>
            <w:vAlign w:val="bottom"/>
          </w:tcPr>
          <w:p w14:paraId="3B70AB39" w14:textId="77777777" w:rsidR="0056720B" w:rsidRPr="00983558" w:rsidRDefault="0056720B" w:rsidP="0056720B">
            <w:pPr>
              <w:spacing w:after="0"/>
              <w:jc w:val="center"/>
              <w:rPr>
                <w:b/>
              </w:rPr>
            </w:pPr>
            <w:r>
              <w:rPr>
                <w:b/>
              </w:rPr>
              <w:t>Sheet #</w:t>
            </w:r>
          </w:p>
        </w:tc>
        <w:tc>
          <w:tcPr>
            <w:tcW w:w="330" w:type="pct"/>
            <w:shd w:val="clear" w:color="auto" w:fill="D9D9D9" w:themeFill="background1" w:themeFillShade="D9"/>
            <w:vAlign w:val="bottom"/>
          </w:tcPr>
          <w:p w14:paraId="6C6583B2" w14:textId="38141916" w:rsidR="0056720B" w:rsidRPr="00983558" w:rsidRDefault="00A14C29" w:rsidP="0056720B">
            <w:pPr>
              <w:spacing w:after="0"/>
              <w:jc w:val="center"/>
              <w:rPr>
                <w:b/>
              </w:rPr>
            </w:pPr>
            <w:r>
              <w:rPr>
                <w:b/>
              </w:rPr>
              <w:t>(X)</w:t>
            </w:r>
          </w:p>
        </w:tc>
      </w:tr>
      <w:tr w:rsidR="0056720B" w:rsidRPr="00983558" w14:paraId="370724BB" w14:textId="77777777" w:rsidTr="009A7BEA">
        <w:trPr>
          <w:gridAfter w:val="1"/>
          <w:wAfter w:w="51" w:type="pct"/>
        </w:trPr>
        <w:tc>
          <w:tcPr>
            <w:tcW w:w="4040" w:type="pct"/>
            <w:shd w:val="clear" w:color="auto" w:fill="auto"/>
            <w:vAlign w:val="center"/>
          </w:tcPr>
          <w:p w14:paraId="6ABE894C" w14:textId="215A3A56" w:rsidR="0056720B" w:rsidRPr="00032AE6" w:rsidRDefault="0056720B" w:rsidP="0056720B">
            <w:pPr>
              <w:pStyle w:val="Checklist1"/>
              <w:spacing w:after="0"/>
            </w:pPr>
            <w:r w:rsidRPr="00222C51">
              <w:t>Vicinity map (scale of not less than 1”=1 mile), which clearly shows the site in relationship to its surroundings.</w:t>
            </w:r>
          </w:p>
        </w:tc>
        <w:sdt>
          <w:sdtPr>
            <w:id w:val="-686212032"/>
            <w:placeholder>
              <w:docPart w:val="442B6F92C8BE42B8A0665B279CCD07E7"/>
            </w:placeholder>
            <w:showingPlcHdr/>
          </w:sdtPr>
          <w:sdtEndPr/>
          <w:sdtContent>
            <w:tc>
              <w:tcPr>
                <w:tcW w:w="579" w:type="pct"/>
                <w:shd w:val="clear" w:color="auto" w:fill="auto"/>
              </w:tcPr>
              <w:p w14:paraId="2AA61ED9" w14:textId="39ED4B0B" w:rsidR="0056720B" w:rsidRPr="00983558" w:rsidRDefault="0056720B" w:rsidP="0056720B">
                <w:pPr>
                  <w:spacing w:after="0"/>
                  <w:jc w:val="center"/>
                  <w:rPr>
                    <w:u w:val="single"/>
                  </w:rPr>
                </w:pPr>
                <w:r>
                  <w:rPr>
                    <w:rStyle w:val="PlaceholderText"/>
                  </w:rPr>
                  <w:t>#</w:t>
                </w:r>
              </w:p>
            </w:tc>
          </w:sdtContent>
        </w:sdt>
        <w:sdt>
          <w:sdtPr>
            <w:id w:val="-1310627916"/>
            <w14:checkbox>
              <w14:checked w14:val="0"/>
              <w14:checkedState w14:val="2612" w14:font="MS Gothic"/>
              <w14:uncheckedState w14:val="2610" w14:font="MS Gothic"/>
            </w14:checkbox>
          </w:sdtPr>
          <w:sdtEndPr/>
          <w:sdtContent>
            <w:tc>
              <w:tcPr>
                <w:tcW w:w="330" w:type="pct"/>
                <w:shd w:val="clear" w:color="auto" w:fill="auto"/>
              </w:tcPr>
              <w:p w14:paraId="41FA366F" w14:textId="0BFDCF95"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BE6390E" w14:textId="77777777" w:rsidTr="009A7BEA">
        <w:trPr>
          <w:gridAfter w:val="1"/>
          <w:wAfter w:w="51" w:type="pct"/>
        </w:trPr>
        <w:tc>
          <w:tcPr>
            <w:tcW w:w="4040" w:type="pct"/>
            <w:shd w:val="clear" w:color="auto" w:fill="auto"/>
            <w:vAlign w:val="center"/>
          </w:tcPr>
          <w:p w14:paraId="3232BED1" w14:textId="48F6CD27" w:rsidR="0056720B" w:rsidRPr="0017024C" w:rsidRDefault="0056720B" w:rsidP="0056720B">
            <w:pPr>
              <w:pStyle w:val="Checklist1"/>
              <w:spacing w:after="0"/>
            </w:pPr>
            <w:r w:rsidRPr="0017024C">
              <w:t>Latest available aerial photograph at a scale of at least 1”=400’ showing all property within 500 ft. of the site boundaries.</w:t>
            </w:r>
          </w:p>
        </w:tc>
        <w:sdt>
          <w:sdtPr>
            <w:id w:val="-1263683951"/>
            <w:placeholder>
              <w:docPart w:val="CBF0B51B76FB470687A0D855D8E42834"/>
            </w:placeholder>
            <w:showingPlcHdr/>
          </w:sdtPr>
          <w:sdtEndPr/>
          <w:sdtContent>
            <w:tc>
              <w:tcPr>
                <w:tcW w:w="579" w:type="pct"/>
                <w:shd w:val="clear" w:color="auto" w:fill="auto"/>
              </w:tcPr>
              <w:p w14:paraId="5FCF21CE" w14:textId="23112CD2" w:rsidR="0056720B" w:rsidRPr="00983558" w:rsidRDefault="0056720B" w:rsidP="0056720B">
                <w:pPr>
                  <w:spacing w:after="0"/>
                  <w:jc w:val="center"/>
                  <w:rPr>
                    <w:u w:val="single"/>
                  </w:rPr>
                </w:pPr>
                <w:r>
                  <w:rPr>
                    <w:rStyle w:val="PlaceholderText"/>
                  </w:rPr>
                  <w:t>#</w:t>
                </w:r>
              </w:p>
            </w:tc>
          </w:sdtContent>
        </w:sdt>
        <w:sdt>
          <w:sdtPr>
            <w:id w:val="1043799769"/>
            <w14:checkbox>
              <w14:checked w14:val="0"/>
              <w14:checkedState w14:val="2612" w14:font="MS Gothic"/>
              <w14:uncheckedState w14:val="2610" w14:font="MS Gothic"/>
            </w14:checkbox>
          </w:sdtPr>
          <w:sdtEndPr/>
          <w:sdtContent>
            <w:tc>
              <w:tcPr>
                <w:tcW w:w="330" w:type="pct"/>
                <w:shd w:val="clear" w:color="auto" w:fill="auto"/>
              </w:tcPr>
              <w:p w14:paraId="2850B96C" w14:textId="17BC94F7"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5E7048" w14:paraId="49E6136D" w14:textId="77777777" w:rsidTr="009A7BEA">
        <w:trPr>
          <w:gridAfter w:val="1"/>
          <w:wAfter w:w="51" w:type="pct"/>
        </w:trPr>
        <w:tc>
          <w:tcPr>
            <w:tcW w:w="4040" w:type="pct"/>
            <w:shd w:val="clear" w:color="auto" w:fill="auto"/>
            <w:vAlign w:val="center"/>
          </w:tcPr>
          <w:p w14:paraId="21A80594" w14:textId="077AB8D4" w:rsidR="0056720B" w:rsidRPr="005E7048" w:rsidRDefault="0056720B" w:rsidP="0056720B">
            <w:pPr>
              <w:pStyle w:val="Checklist1"/>
              <w:spacing w:after="0"/>
            </w:pPr>
            <w:r w:rsidRPr="005E7048">
              <w:t>Subject property boundary sketch</w:t>
            </w:r>
          </w:p>
        </w:tc>
        <w:sdt>
          <w:sdtPr>
            <w:id w:val="-897118700"/>
            <w:placeholder>
              <w:docPart w:val="615989273E9A415E9395FDDABE470ADD"/>
            </w:placeholder>
            <w:showingPlcHdr/>
          </w:sdtPr>
          <w:sdtEndPr/>
          <w:sdtContent>
            <w:tc>
              <w:tcPr>
                <w:tcW w:w="579" w:type="pct"/>
                <w:shd w:val="clear" w:color="auto" w:fill="auto"/>
              </w:tcPr>
              <w:p w14:paraId="45EACDBD" w14:textId="38AB8745" w:rsidR="0056720B" w:rsidRPr="005E7048" w:rsidRDefault="0056720B" w:rsidP="0056720B">
                <w:pPr>
                  <w:spacing w:after="0"/>
                  <w:jc w:val="center"/>
                </w:pPr>
                <w:r>
                  <w:rPr>
                    <w:rStyle w:val="PlaceholderText"/>
                  </w:rPr>
                  <w:t>#</w:t>
                </w:r>
              </w:p>
            </w:tc>
          </w:sdtContent>
        </w:sdt>
        <w:sdt>
          <w:sdtPr>
            <w:id w:val="1699581081"/>
            <w14:checkbox>
              <w14:checked w14:val="0"/>
              <w14:checkedState w14:val="2612" w14:font="MS Gothic"/>
              <w14:uncheckedState w14:val="2610" w14:font="MS Gothic"/>
            </w14:checkbox>
          </w:sdtPr>
          <w:sdtEndPr/>
          <w:sdtContent>
            <w:tc>
              <w:tcPr>
                <w:tcW w:w="330" w:type="pct"/>
                <w:shd w:val="clear" w:color="auto" w:fill="auto"/>
              </w:tcPr>
              <w:p w14:paraId="5BE3B6BB" w14:textId="2F42F94A" w:rsidR="0056720B" w:rsidRPr="005E7048" w:rsidRDefault="0056720B" w:rsidP="0056720B">
                <w:pPr>
                  <w:spacing w:after="0"/>
                  <w:jc w:val="center"/>
                </w:pPr>
                <w:r>
                  <w:rPr>
                    <w:rFonts w:ascii="MS Gothic" w:eastAsia="MS Gothic" w:hAnsi="MS Gothic" w:hint="eastAsia"/>
                  </w:rPr>
                  <w:t>☐</w:t>
                </w:r>
              </w:p>
            </w:tc>
          </w:sdtContent>
        </w:sdt>
      </w:tr>
      <w:tr w:rsidR="0056720B" w:rsidRPr="00983558" w14:paraId="57571F4C" w14:textId="77777777" w:rsidTr="009A7BEA">
        <w:trPr>
          <w:gridAfter w:val="1"/>
          <w:wAfter w:w="51" w:type="pct"/>
        </w:trPr>
        <w:tc>
          <w:tcPr>
            <w:tcW w:w="4040" w:type="pct"/>
            <w:shd w:val="clear" w:color="auto" w:fill="auto"/>
            <w:vAlign w:val="center"/>
          </w:tcPr>
          <w:p w14:paraId="1F3CA3C0" w14:textId="7EC11EB9" w:rsidR="0056720B" w:rsidRPr="0017024C" w:rsidRDefault="0056720B" w:rsidP="0056720B">
            <w:pPr>
              <w:pStyle w:val="Checklist1"/>
              <w:spacing w:after="0"/>
            </w:pPr>
            <w:r w:rsidRPr="0017024C">
              <w:t>Existing use, and current zoning and future land use designations of the site and of properties within 500</w:t>
            </w:r>
            <w:r>
              <w:t xml:space="preserve"> ft.</w:t>
            </w:r>
            <w:r w:rsidRPr="0017024C">
              <w:t xml:space="preserve"> of the property boundaries.</w:t>
            </w:r>
          </w:p>
        </w:tc>
        <w:sdt>
          <w:sdtPr>
            <w:id w:val="705524415"/>
            <w:placeholder>
              <w:docPart w:val="68BAE45D97C24176BA62445D82488715"/>
            </w:placeholder>
            <w:showingPlcHdr/>
          </w:sdtPr>
          <w:sdtEndPr/>
          <w:sdtContent>
            <w:tc>
              <w:tcPr>
                <w:tcW w:w="579" w:type="pct"/>
                <w:shd w:val="clear" w:color="auto" w:fill="auto"/>
              </w:tcPr>
              <w:p w14:paraId="7462CDD2" w14:textId="37626486" w:rsidR="0056720B" w:rsidRPr="00983558" w:rsidRDefault="0056720B" w:rsidP="0056720B">
                <w:pPr>
                  <w:spacing w:after="0"/>
                  <w:jc w:val="center"/>
                  <w:rPr>
                    <w:u w:val="single"/>
                  </w:rPr>
                </w:pPr>
                <w:r>
                  <w:rPr>
                    <w:rStyle w:val="PlaceholderText"/>
                  </w:rPr>
                  <w:t>#</w:t>
                </w:r>
              </w:p>
            </w:tc>
          </w:sdtContent>
        </w:sdt>
        <w:sdt>
          <w:sdtPr>
            <w:id w:val="1852911628"/>
            <w14:checkbox>
              <w14:checked w14:val="0"/>
              <w14:checkedState w14:val="2612" w14:font="MS Gothic"/>
              <w14:uncheckedState w14:val="2610" w14:font="MS Gothic"/>
            </w14:checkbox>
          </w:sdtPr>
          <w:sdtEndPr/>
          <w:sdtContent>
            <w:tc>
              <w:tcPr>
                <w:tcW w:w="330" w:type="pct"/>
                <w:shd w:val="clear" w:color="auto" w:fill="auto"/>
              </w:tcPr>
              <w:p w14:paraId="0D7EDFA9" w14:textId="1AE644FE"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4060F732" w14:textId="77777777" w:rsidTr="009A7BEA">
        <w:trPr>
          <w:gridAfter w:val="1"/>
          <w:wAfter w:w="51" w:type="pct"/>
        </w:trPr>
        <w:tc>
          <w:tcPr>
            <w:tcW w:w="4040" w:type="pct"/>
            <w:shd w:val="clear" w:color="auto" w:fill="auto"/>
            <w:vAlign w:val="center"/>
          </w:tcPr>
          <w:p w14:paraId="020E437E" w14:textId="2F657ED4" w:rsidR="0056720B" w:rsidRDefault="0056720B" w:rsidP="0056720B">
            <w:pPr>
              <w:pStyle w:val="Checklist1"/>
              <w:spacing w:after="0"/>
            </w:pPr>
            <w:r>
              <w:t xml:space="preserve">The approximate location and size of the following features (if applicable) on the site and contiguous properties: </w:t>
            </w:r>
          </w:p>
        </w:tc>
        <w:sdt>
          <w:sdtPr>
            <w:id w:val="-1845630930"/>
            <w:placeholder>
              <w:docPart w:val="61C322300A2F4A0CA052F51C5B01C60C"/>
            </w:placeholder>
            <w:showingPlcHdr/>
          </w:sdtPr>
          <w:sdtEndPr/>
          <w:sdtContent>
            <w:tc>
              <w:tcPr>
                <w:tcW w:w="579" w:type="pct"/>
                <w:shd w:val="clear" w:color="auto" w:fill="auto"/>
              </w:tcPr>
              <w:p w14:paraId="783FDDDC" w14:textId="0EF18DA2" w:rsidR="0056720B" w:rsidRPr="00983558" w:rsidRDefault="0056720B" w:rsidP="0056720B">
                <w:pPr>
                  <w:spacing w:after="0"/>
                  <w:jc w:val="center"/>
                  <w:rPr>
                    <w:u w:val="single"/>
                  </w:rPr>
                </w:pPr>
                <w:r>
                  <w:rPr>
                    <w:rStyle w:val="PlaceholderText"/>
                  </w:rPr>
                  <w:t>#</w:t>
                </w:r>
              </w:p>
            </w:tc>
          </w:sdtContent>
        </w:sdt>
        <w:sdt>
          <w:sdtPr>
            <w:id w:val="-1996716415"/>
            <w14:checkbox>
              <w14:checked w14:val="0"/>
              <w14:checkedState w14:val="2612" w14:font="MS Gothic"/>
              <w14:uncheckedState w14:val="2610" w14:font="MS Gothic"/>
            </w14:checkbox>
          </w:sdtPr>
          <w:sdtEndPr/>
          <w:sdtContent>
            <w:tc>
              <w:tcPr>
                <w:tcW w:w="330" w:type="pct"/>
                <w:shd w:val="clear" w:color="auto" w:fill="auto"/>
              </w:tcPr>
              <w:p w14:paraId="452F3DC1" w14:textId="6D1EE718"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5A5D60F6" w14:textId="77777777" w:rsidTr="009A7BEA">
        <w:trPr>
          <w:gridAfter w:val="1"/>
          <w:wAfter w:w="51" w:type="pct"/>
        </w:trPr>
        <w:tc>
          <w:tcPr>
            <w:tcW w:w="4040" w:type="pct"/>
            <w:shd w:val="clear" w:color="auto" w:fill="auto"/>
            <w:vAlign w:val="center"/>
          </w:tcPr>
          <w:p w14:paraId="41381A7E" w14:textId="55933C78" w:rsidR="0056720B" w:rsidRDefault="0056720B" w:rsidP="00AB37A5">
            <w:pPr>
              <w:pStyle w:val="Checklist2"/>
            </w:pPr>
            <w:r>
              <w:t>Existing easements</w:t>
            </w:r>
          </w:p>
        </w:tc>
        <w:sdt>
          <w:sdtPr>
            <w:id w:val="1690631186"/>
            <w:placeholder>
              <w:docPart w:val="E9457E7F87724FB3AF2FC9FD496E4A32"/>
            </w:placeholder>
            <w:showingPlcHdr/>
          </w:sdtPr>
          <w:sdtEndPr/>
          <w:sdtContent>
            <w:tc>
              <w:tcPr>
                <w:tcW w:w="579" w:type="pct"/>
                <w:shd w:val="clear" w:color="auto" w:fill="auto"/>
              </w:tcPr>
              <w:p w14:paraId="205D1C9B" w14:textId="55947DB3" w:rsidR="0056720B" w:rsidRPr="00983558" w:rsidRDefault="0056720B" w:rsidP="0056720B">
                <w:pPr>
                  <w:spacing w:after="0"/>
                  <w:jc w:val="center"/>
                  <w:rPr>
                    <w:u w:val="single"/>
                  </w:rPr>
                </w:pPr>
                <w:r>
                  <w:rPr>
                    <w:rStyle w:val="PlaceholderText"/>
                  </w:rPr>
                  <w:t>#</w:t>
                </w:r>
              </w:p>
            </w:tc>
          </w:sdtContent>
        </w:sdt>
        <w:sdt>
          <w:sdtPr>
            <w:id w:val="-1664998371"/>
            <w14:checkbox>
              <w14:checked w14:val="0"/>
              <w14:checkedState w14:val="2612" w14:font="MS Gothic"/>
              <w14:uncheckedState w14:val="2610" w14:font="MS Gothic"/>
            </w14:checkbox>
          </w:sdtPr>
          <w:sdtEndPr/>
          <w:sdtContent>
            <w:tc>
              <w:tcPr>
                <w:tcW w:w="330" w:type="pct"/>
                <w:shd w:val="clear" w:color="auto" w:fill="auto"/>
              </w:tcPr>
              <w:p w14:paraId="2F1F2F11" w14:textId="52ABC75D"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FD85632" w14:textId="77777777" w:rsidTr="009A7BEA">
        <w:trPr>
          <w:gridAfter w:val="1"/>
          <w:wAfter w:w="51" w:type="pct"/>
        </w:trPr>
        <w:tc>
          <w:tcPr>
            <w:tcW w:w="4040" w:type="pct"/>
            <w:shd w:val="clear" w:color="auto" w:fill="auto"/>
            <w:vAlign w:val="center"/>
          </w:tcPr>
          <w:p w14:paraId="3526A984" w14:textId="33FF8C87" w:rsidR="0056720B" w:rsidRDefault="0056720B" w:rsidP="00AB37A5">
            <w:pPr>
              <w:pStyle w:val="Checklist2"/>
            </w:pPr>
            <w:r>
              <w:t>Existing platted streets</w:t>
            </w:r>
          </w:p>
        </w:tc>
        <w:sdt>
          <w:sdtPr>
            <w:id w:val="-1009602709"/>
            <w:placeholder>
              <w:docPart w:val="875F56AD32B046CFBFC8EF84DB1582F6"/>
            </w:placeholder>
            <w:showingPlcHdr/>
          </w:sdtPr>
          <w:sdtEndPr/>
          <w:sdtContent>
            <w:tc>
              <w:tcPr>
                <w:tcW w:w="579" w:type="pct"/>
                <w:shd w:val="clear" w:color="auto" w:fill="auto"/>
              </w:tcPr>
              <w:p w14:paraId="274208E4" w14:textId="230C135A" w:rsidR="0056720B" w:rsidRPr="00983558" w:rsidRDefault="0056720B" w:rsidP="0056720B">
                <w:pPr>
                  <w:spacing w:after="0"/>
                  <w:jc w:val="center"/>
                  <w:rPr>
                    <w:u w:val="single"/>
                  </w:rPr>
                </w:pPr>
                <w:r>
                  <w:rPr>
                    <w:rStyle w:val="PlaceholderText"/>
                  </w:rPr>
                  <w:t>#</w:t>
                </w:r>
              </w:p>
            </w:tc>
          </w:sdtContent>
        </w:sdt>
        <w:sdt>
          <w:sdtPr>
            <w:id w:val="35243343"/>
            <w14:checkbox>
              <w14:checked w14:val="0"/>
              <w14:checkedState w14:val="2612" w14:font="MS Gothic"/>
              <w14:uncheckedState w14:val="2610" w14:font="MS Gothic"/>
            </w14:checkbox>
          </w:sdtPr>
          <w:sdtEndPr/>
          <w:sdtContent>
            <w:tc>
              <w:tcPr>
                <w:tcW w:w="330" w:type="pct"/>
                <w:shd w:val="clear" w:color="auto" w:fill="auto"/>
              </w:tcPr>
              <w:p w14:paraId="2B5BE7CC" w14:textId="61C8B322"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F678B1D" w14:textId="77777777" w:rsidTr="009A7BEA">
        <w:trPr>
          <w:gridAfter w:val="1"/>
          <w:wAfter w:w="51" w:type="pct"/>
        </w:trPr>
        <w:tc>
          <w:tcPr>
            <w:tcW w:w="4040" w:type="pct"/>
            <w:shd w:val="clear" w:color="auto" w:fill="auto"/>
            <w:vAlign w:val="center"/>
          </w:tcPr>
          <w:p w14:paraId="6886A664" w14:textId="46218660" w:rsidR="0056720B" w:rsidRDefault="0056720B" w:rsidP="00AB37A5">
            <w:pPr>
              <w:pStyle w:val="Checklist2"/>
            </w:pPr>
            <w:r w:rsidRPr="001646AB">
              <w:t>Historic and archaeological resources</w:t>
            </w:r>
          </w:p>
        </w:tc>
        <w:sdt>
          <w:sdtPr>
            <w:id w:val="473572846"/>
            <w:placeholder>
              <w:docPart w:val="9AB294089A0E4771844163457AF10585"/>
            </w:placeholder>
            <w:showingPlcHdr/>
          </w:sdtPr>
          <w:sdtEndPr/>
          <w:sdtContent>
            <w:tc>
              <w:tcPr>
                <w:tcW w:w="579" w:type="pct"/>
                <w:shd w:val="clear" w:color="auto" w:fill="auto"/>
              </w:tcPr>
              <w:p w14:paraId="10AA4AE9" w14:textId="7C99AC68" w:rsidR="0056720B" w:rsidRPr="00983558" w:rsidRDefault="0056720B" w:rsidP="0056720B">
                <w:pPr>
                  <w:spacing w:after="0"/>
                  <w:jc w:val="center"/>
                  <w:rPr>
                    <w:u w:val="single"/>
                  </w:rPr>
                </w:pPr>
                <w:r>
                  <w:rPr>
                    <w:rStyle w:val="PlaceholderText"/>
                  </w:rPr>
                  <w:t>#</w:t>
                </w:r>
              </w:p>
            </w:tc>
          </w:sdtContent>
        </w:sdt>
        <w:sdt>
          <w:sdtPr>
            <w:id w:val="1609231035"/>
            <w14:checkbox>
              <w14:checked w14:val="0"/>
              <w14:checkedState w14:val="2612" w14:font="MS Gothic"/>
              <w14:uncheckedState w14:val="2610" w14:font="MS Gothic"/>
            </w14:checkbox>
          </w:sdtPr>
          <w:sdtEndPr/>
          <w:sdtContent>
            <w:tc>
              <w:tcPr>
                <w:tcW w:w="330" w:type="pct"/>
                <w:shd w:val="clear" w:color="auto" w:fill="auto"/>
              </w:tcPr>
              <w:p w14:paraId="7008746E" w14:textId="7FC40789"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8D1F7C4" w14:textId="77777777" w:rsidTr="009A7BEA">
        <w:trPr>
          <w:gridAfter w:val="1"/>
          <w:wAfter w:w="51" w:type="pct"/>
        </w:trPr>
        <w:tc>
          <w:tcPr>
            <w:tcW w:w="4040" w:type="pct"/>
            <w:shd w:val="clear" w:color="auto" w:fill="auto"/>
            <w:vAlign w:val="center"/>
          </w:tcPr>
          <w:p w14:paraId="2FAB30B5" w14:textId="46E36020" w:rsidR="0056720B" w:rsidRDefault="0056720B" w:rsidP="00AB37A5">
            <w:pPr>
              <w:pStyle w:val="Checklist2"/>
            </w:pPr>
            <w:r>
              <w:t>Drainage ways</w:t>
            </w:r>
          </w:p>
        </w:tc>
        <w:sdt>
          <w:sdtPr>
            <w:id w:val="1813829802"/>
            <w:placeholder>
              <w:docPart w:val="10C540AF7D6746E9A0F7C3A9BCD3B670"/>
            </w:placeholder>
            <w:showingPlcHdr/>
          </w:sdtPr>
          <w:sdtEndPr/>
          <w:sdtContent>
            <w:tc>
              <w:tcPr>
                <w:tcW w:w="579" w:type="pct"/>
                <w:shd w:val="clear" w:color="auto" w:fill="auto"/>
              </w:tcPr>
              <w:p w14:paraId="557851EA" w14:textId="1E622063" w:rsidR="0056720B" w:rsidRPr="00983558" w:rsidRDefault="0056720B" w:rsidP="0056720B">
                <w:pPr>
                  <w:spacing w:after="0"/>
                  <w:jc w:val="center"/>
                  <w:rPr>
                    <w:u w:val="single"/>
                  </w:rPr>
                </w:pPr>
                <w:r>
                  <w:rPr>
                    <w:rStyle w:val="PlaceholderText"/>
                  </w:rPr>
                  <w:t>#</w:t>
                </w:r>
              </w:p>
            </w:tc>
          </w:sdtContent>
        </w:sdt>
        <w:sdt>
          <w:sdtPr>
            <w:id w:val="1315526964"/>
            <w14:checkbox>
              <w14:checked w14:val="0"/>
              <w14:checkedState w14:val="2612" w14:font="MS Gothic"/>
              <w14:uncheckedState w14:val="2610" w14:font="MS Gothic"/>
            </w14:checkbox>
          </w:sdtPr>
          <w:sdtEndPr/>
          <w:sdtContent>
            <w:tc>
              <w:tcPr>
                <w:tcW w:w="330" w:type="pct"/>
                <w:shd w:val="clear" w:color="auto" w:fill="auto"/>
              </w:tcPr>
              <w:p w14:paraId="03EB66C3" w14:textId="3A7D1406"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8D3BDAB" w14:textId="77777777" w:rsidTr="009A7BEA">
        <w:trPr>
          <w:gridAfter w:val="1"/>
          <w:wAfter w:w="51" w:type="pct"/>
        </w:trPr>
        <w:tc>
          <w:tcPr>
            <w:tcW w:w="4040" w:type="pct"/>
            <w:shd w:val="clear" w:color="auto" w:fill="auto"/>
            <w:vAlign w:val="center"/>
          </w:tcPr>
          <w:p w14:paraId="68BBA747" w14:textId="33EAC93C" w:rsidR="0056720B" w:rsidRDefault="0056720B" w:rsidP="00AB37A5">
            <w:pPr>
              <w:pStyle w:val="Checklist2"/>
            </w:pPr>
            <w:r>
              <w:lastRenderedPageBreak/>
              <w:t>Utilities</w:t>
            </w:r>
          </w:p>
        </w:tc>
        <w:sdt>
          <w:sdtPr>
            <w:id w:val="2000149643"/>
            <w:placeholder>
              <w:docPart w:val="E258D4E3F7B54D1DAA6C1FAC85E01F08"/>
            </w:placeholder>
            <w:showingPlcHdr/>
          </w:sdtPr>
          <w:sdtEndPr/>
          <w:sdtContent>
            <w:tc>
              <w:tcPr>
                <w:tcW w:w="579" w:type="pct"/>
                <w:shd w:val="clear" w:color="auto" w:fill="auto"/>
              </w:tcPr>
              <w:p w14:paraId="020D4B2E" w14:textId="6B75FC60" w:rsidR="0056720B" w:rsidRPr="00983558" w:rsidRDefault="0056720B" w:rsidP="0056720B">
                <w:pPr>
                  <w:spacing w:after="0"/>
                  <w:jc w:val="center"/>
                  <w:rPr>
                    <w:u w:val="single"/>
                  </w:rPr>
                </w:pPr>
                <w:r>
                  <w:rPr>
                    <w:rStyle w:val="PlaceholderText"/>
                  </w:rPr>
                  <w:t>#</w:t>
                </w:r>
              </w:p>
            </w:tc>
          </w:sdtContent>
        </w:sdt>
        <w:sdt>
          <w:sdtPr>
            <w:id w:val="1026521639"/>
            <w14:checkbox>
              <w14:checked w14:val="0"/>
              <w14:checkedState w14:val="2612" w14:font="MS Gothic"/>
              <w14:uncheckedState w14:val="2610" w14:font="MS Gothic"/>
            </w14:checkbox>
          </w:sdtPr>
          <w:sdtEndPr/>
          <w:sdtContent>
            <w:tc>
              <w:tcPr>
                <w:tcW w:w="330" w:type="pct"/>
                <w:shd w:val="clear" w:color="auto" w:fill="auto"/>
              </w:tcPr>
              <w:p w14:paraId="5309C4E7" w14:textId="727EC0C2"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5D3026F" w14:textId="77777777" w:rsidTr="009A7BEA">
        <w:trPr>
          <w:gridAfter w:val="1"/>
          <w:wAfter w:w="51" w:type="pct"/>
        </w:trPr>
        <w:tc>
          <w:tcPr>
            <w:tcW w:w="4040" w:type="pct"/>
            <w:shd w:val="clear" w:color="auto" w:fill="auto"/>
            <w:vAlign w:val="center"/>
          </w:tcPr>
          <w:p w14:paraId="5D2BD585" w14:textId="3D2ED3C1" w:rsidR="0056720B" w:rsidRPr="00AB37A5" w:rsidRDefault="0056720B" w:rsidP="00AB37A5">
            <w:pPr>
              <w:pStyle w:val="Checklist2"/>
            </w:pPr>
            <w:r w:rsidRPr="00AB37A5">
              <w:t>Buildings</w:t>
            </w:r>
          </w:p>
        </w:tc>
        <w:sdt>
          <w:sdtPr>
            <w:id w:val="1950809618"/>
            <w:placeholder>
              <w:docPart w:val="503D9B88BED04399A43D205CC666FC62"/>
            </w:placeholder>
            <w:showingPlcHdr/>
          </w:sdtPr>
          <w:sdtEndPr/>
          <w:sdtContent>
            <w:tc>
              <w:tcPr>
                <w:tcW w:w="579" w:type="pct"/>
                <w:shd w:val="clear" w:color="auto" w:fill="auto"/>
              </w:tcPr>
              <w:p w14:paraId="75AB2C86" w14:textId="03B5C712" w:rsidR="0056720B" w:rsidRPr="00983558" w:rsidRDefault="0056720B" w:rsidP="0056720B">
                <w:pPr>
                  <w:spacing w:after="0"/>
                  <w:jc w:val="center"/>
                  <w:rPr>
                    <w:u w:val="single"/>
                  </w:rPr>
                </w:pPr>
                <w:r>
                  <w:rPr>
                    <w:rStyle w:val="PlaceholderText"/>
                  </w:rPr>
                  <w:t>#</w:t>
                </w:r>
              </w:p>
            </w:tc>
          </w:sdtContent>
        </w:sdt>
        <w:sdt>
          <w:sdtPr>
            <w:id w:val="2017955428"/>
            <w14:checkbox>
              <w14:checked w14:val="0"/>
              <w14:checkedState w14:val="2612" w14:font="MS Gothic"/>
              <w14:uncheckedState w14:val="2610" w14:font="MS Gothic"/>
            </w14:checkbox>
          </w:sdtPr>
          <w:sdtEndPr/>
          <w:sdtContent>
            <w:tc>
              <w:tcPr>
                <w:tcW w:w="330" w:type="pct"/>
                <w:shd w:val="clear" w:color="auto" w:fill="auto"/>
              </w:tcPr>
              <w:p w14:paraId="42D80F62" w14:textId="613043B3"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2A43BC37" w14:textId="77777777" w:rsidTr="009A7BEA">
        <w:trPr>
          <w:gridAfter w:val="1"/>
          <w:wAfter w:w="51" w:type="pct"/>
        </w:trPr>
        <w:tc>
          <w:tcPr>
            <w:tcW w:w="4040" w:type="pct"/>
            <w:shd w:val="clear" w:color="auto" w:fill="auto"/>
            <w:vAlign w:val="center"/>
          </w:tcPr>
          <w:p w14:paraId="1A00D625" w14:textId="0F2CF2A9" w:rsidR="0056720B" w:rsidRPr="001646AB" w:rsidRDefault="0056720B" w:rsidP="00AB37A5">
            <w:pPr>
              <w:pStyle w:val="Checklist2"/>
            </w:pPr>
            <w:r w:rsidRPr="001646AB">
              <w:t>Wetlands</w:t>
            </w:r>
          </w:p>
        </w:tc>
        <w:sdt>
          <w:sdtPr>
            <w:id w:val="-317186287"/>
            <w:placeholder>
              <w:docPart w:val="70AF9DB4FE0B49D2A883FEED964FACBB"/>
            </w:placeholder>
            <w:showingPlcHdr/>
          </w:sdtPr>
          <w:sdtEndPr/>
          <w:sdtContent>
            <w:tc>
              <w:tcPr>
                <w:tcW w:w="579" w:type="pct"/>
                <w:shd w:val="clear" w:color="auto" w:fill="auto"/>
              </w:tcPr>
              <w:p w14:paraId="2D241B31" w14:textId="13A22357" w:rsidR="0056720B" w:rsidRPr="00983558" w:rsidRDefault="0056720B" w:rsidP="0056720B">
                <w:pPr>
                  <w:spacing w:after="0"/>
                  <w:jc w:val="center"/>
                  <w:rPr>
                    <w:u w:val="single"/>
                  </w:rPr>
                </w:pPr>
                <w:r>
                  <w:rPr>
                    <w:rStyle w:val="PlaceholderText"/>
                  </w:rPr>
                  <w:t>#</w:t>
                </w:r>
              </w:p>
            </w:tc>
          </w:sdtContent>
        </w:sdt>
        <w:sdt>
          <w:sdtPr>
            <w:id w:val="602156758"/>
            <w14:checkbox>
              <w14:checked w14:val="0"/>
              <w14:checkedState w14:val="2612" w14:font="MS Gothic"/>
              <w14:uncheckedState w14:val="2610" w14:font="MS Gothic"/>
            </w14:checkbox>
          </w:sdtPr>
          <w:sdtEndPr/>
          <w:sdtContent>
            <w:tc>
              <w:tcPr>
                <w:tcW w:w="330" w:type="pct"/>
                <w:shd w:val="clear" w:color="auto" w:fill="auto"/>
              </w:tcPr>
              <w:p w14:paraId="5D33E0CB" w14:textId="13E2D617"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38ABE999" w14:textId="77777777" w:rsidTr="009A7BEA">
        <w:trPr>
          <w:gridAfter w:val="1"/>
          <w:wAfter w:w="51" w:type="pct"/>
        </w:trPr>
        <w:tc>
          <w:tcPr>
            <w:tcW w:w="4040" w:type="pct"/>
            <w:shd w:val="clear" w:color="auto" w:fill="auto"/>
            <w:vAlign w:val="center"/>
          </w:tcPr>
          <w:p w14:paraId="0398561D" w14:textId="4A65F272" w:rsidR="0056720B" w:rsidRDefault="0056720B" w:rsidP="00AB37A5">
            <w:pPr>
              <w:pStyle w:val="Checklist2"/>
            </w:pPr>
            <w:r w:rsidRPr="000E5C85">
              <w:t>Floodplains, floodways, flood zones and hurricane evacuation zones</w:t>
            </w:r>
          </w:p>
        </w:tc>
        <w:sdt>
          <w:sdtPr>
            <w:id w:val="652336663"/>
            <w:placeholder>
              <w:docPart w:val="AECFF05B32B14F4588AB5B487A8F0E0F"/>
            </w:placeholder>
            <w:showingPlcHdr/>
          </w:sdtPr>
          <w:sdtEndPr/>
          <w:sdtContent>
            <w:tc>
              <w:tcPr>
                <w:tcW w:w="579" w:type="pct"/>
                <w:shd w:val="clear" w:color="auto" w:fill="auto"/>
              </w:tcPr>
              <w:p w14:paraId="062C38A2" w14:textId="003BDD77" w:rsidR="0056720B" w:rsidRPr="00983558" w:rsidRDefault="0056720B" w:rsidP="0056720B">
                <w:pPr>
                  <w:spacing w:after="0"/>
                  <w:jc w:val="center"/>
                  <w:rPr>
                    <w:u w:val="single"/>
                  </w:rPr>
                </w:pPr>
                <w:r>
                  <w:rPr>
                    <w:rStyle w:val="PlaceholderText"/>
                  </w:rPr>
                  <w:t>#</w:t>
                </w:r>
              </w:p>
            </w:tc>
          </w:sdtContent>
        </w:sdt>
        <w:sdt>
          <w:sdtPr>
            <w:id w:val="2026745499"/>
            <w14:checkbox>
              <w14:checked w14:val="0"/>
              <w14:checkedState w14:val="2612" w14:font="MS Gothic"/>
              <w14:uncheckedState w14:val="2610" w14:font="MS Gothic"/>
            </w14:checkbox>
          </w:sdtPr>
          <w:sdtEndPr/>
          <w:sdtContent>
            <w:tc>
              <w:tcPr>
                <w:tcW w:w="330" w:type="pct"/>
                <w:shd w:val="clear" w:color="auto" w:fill="auto"/>
              </w:tcPr>
              <w:p w14:paraId="698544C3" w14:textId="0A893846"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F098EB5" w14:textId="77777777" w:rsidTr="009A7BEA">
        <w:trPr>
          <w:gridAfter w:val="1"/>
          <w:wAfter w:w="51" w:type="pct"/>
        </w:trPr>
        <w:tc>
          <w:tcPr>
            <w:tcW w:w="4040" w:type="pct"/>
            <w:shd w:val="clear" w:color="auto" w:fill="auto"/>
            <w:vAlign w:val="center"/>
          </w:tcPr>
          <w:p w14:paraId="362D569E" w14:textId="77777777" w:rsidR="0056720B" w:rsidRDefault="0056720B" w:rsidP="00AB37A5">
            <w:pPr>
              <w:pStyle w:val="Checklist2"/>
            </w:pPr>
            <w:r w:rsidRPr="000E5C85">
              <w:t>S</w:t>
            </w:r>
            <w:r>
              <w:t>oil types</w:t>
            </w:r>
            <w:r w:rsidRPr="000E5C85">
              <w:t xml:space="preserve"> as depicted in the United States Department of Agriculture Soil Conservation Service Soil Survey of Manatee County </w:t>
            </w:r>
          </w:p>
        </w:tc>
        <w:sdt>
          <w:sdtPr>
            <w:id w:val="-772078591"/>
            <w:placeholder>
              <w:docPart w:val="1D781815BD33417AA44A36FC1F3A5C6B"/>
            </w:placeholder>
            <w:showingPlcHdr/>
          </w:sdtPr>
          <w:sdtEndPr/>
          <w:sdtContent>
            <w:tc>
              <w:tcPr>
                <w:tcW w:w="579" w:type="pct"/>
                <w:shd w:val="clear" w:color="auto" w:fill="auto"/>
              </w:tcPr>
              <w:p w14:paraId="0460C28B" w14:textId="4D409378" w:rsidR="0056720B" w:rsidRPr="00983558" w:rsidRDefault="0056720B" w:rsidP="0056720B">
                <w:pPr>
                  <w:spacing w:after="0"/>
                  <w:jc w:val="center"/>
                  <w:rPr>
                    <w:u w:val="single"/>
                  </w:rPr>
                </w:pPr>
                <w:r>
                  <w:rPr>
                    <w:rStyle w:val="PlaceholderText"/>
                  </w:rPr>
                  <w:t>#</w:t>
                </w:r>
              </w:p>
            </w:tc>
          </w:sdtContent>
        </w:sdt>
        <w:sdt>
          <w:sdtPr>
            <w:id w:val="-683441077"/>
            <w14:checkbox>
              <w14:checked w14:val="0"/>
              <w14:checkedState w14:val="2612" w14:font="MS Gothic"/>
              <w14:uncheckedState w14:val="2610" w14:font="MS Gothic"/>
            </w14:checkbox>
          </w:sdtPr>
          <w:sdtEndPr/>
          <w:sdtContent>
            <w:tc>
              <w:tcPr>
                <w:tcW w:w="330" w:type="pct"/>
                <w:shd w:val="clear" w:color="auto" w:fill="auto"/>
              </w:tcPr>
              <w:p w14:paraId="0F140B7E" w14:textId="7152BCAD"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7F50B582" w14:textId="77777777" w:rsidTr="009A7BEA">
        <w:trPr>
          <w:gridAfter w:val="1"/>
          <w:wAfter w:w="51" w:type="pct"/>
        </w:trPr>
        <w:tc>
          <w:tcPr>
            <w:tcW w:w="4040" w:type="pct"/>
            <w:shd w:val="clear" w:color="auto" w:fill="auto"/>
            <w:vAlign w:val="center"/>
          </w:tcPr>
          <w:p w14:paraId="7CB4767D" w14:textId="21C61F8C" w:rsidR="0056720B" w:rsidRDefault="0056720B" w:rsidP="00AB37A5">
            <w:pPr>
              <w:pStyle w:val="Checklist2"/>
            </w:pPr>
            <w:r w:rsidRPr="001646AB">
              <w:t>General topographic contours (5' maximum interval) on site.</w:t>
            </w:r>
          </w:p>
        </w:tc>
        <w:sdt>
          <w:sdtPr>
            <w:id w:val="-590005765"/>
            <w:placeholder>
              <w:docPart w:val="02782715CA164200B9E77526C4500DC1"/>
            </w:placeholder>
            <w:showingPlcHdr/>
          </w:sdtPr>
          <w:sdtEndPr/>
          <w:sdtContent>
            <w:tc>
              <w:tcPr>
                <w:tcW w:w="579" w:type="pct"/>
                <w:shd w:val="clear" w:color="auto" w:fill="auto"/>
              </w:tcPr>
              <w:p w14:paraId="32329737" w14:textId="3C4271C5" w:rsidR="0056720B" w:rsidRPr="00983558" w:rsidRDefault="0056720B" w:rsidP="0056720B">
                <w:pPr>
                  <w:spacing w:after="0"/>
                  <w:jc w:val="center"/>
                  <w:rPr>
                    <w:u w:val="single"/>
                  </w:rPr>
                </w:pPr>
                <w:r>
                  <w:rPr>
                    <w:rStyle w:val="PlaceholderText"/>
                  </w:rPr>
                  <w:t>#</w:t>
                </w:r>
              </w:p>
            </w:tc>
          </w:sdtContent>
        </w:sdt>
        <w:sdt>
          <w:sdtPr>
            <w:id w:val="-1252347016"/>
            <w14:checkbox>
              <w14:checked w14:val="0"/>
              <w14:checkedState w14:val="2612" w14:font="MS Gothic"/>
              <w14:uncheckedState w14:val="2610" w14:font="MS Gothic"/>
            </w14:checkbox>
          </w:sdtPr>
          <w:sdtEndPr/>
          <w:sdtContent>
            <w:tc>
              <w:tcPr>
                <w:tcW w:w="330" w:type="pct"/>
                <w:shd w:val="clear" w:color="auto" w:fill="auto"/>
              </w:tcPr>
              <w:p w14:paraId="59DFF1EB" w14:textId="12FAA9EB"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6E39406E" w14:textId="77777777" w:rsidTr="009A7BEA">
        <w:trPr>
          <w:gridAfter w:val="1"/>
          <w:wAfter w:w="51" w:type="pct"/>
        </w:trPr>
        <w:tc>
          <w:tcPr>
            <w:tcW w:w="4040" w:type="pct"/>
            <w:shd w:val="clear" w:color="auto" w:fill="auto"/>
            <w:vAlign w:val="center"/>
          </w:tcPr>
          <w:p w14:paraId="56504711" w14:textId="77777777" w:rsidR="0056720B" w:rsidRDefault="0056720B" w:rsidP="00AB37A5">
            <w:pPr>
              <w:pStyle w:val="Checklist2"/>
            </w:pPr>
            <w:r w:rsidRPr="000E5C85">
              <w:t>Habitat</w:t>
            </w:r>
            <w:r>
              <w:t>s</w:t>
            </w:r>
            <w:r w:rsidRPr="000E5C85">
              <w:t xml:space="preserve"> present on site for species listed by Federal, State or Local governments as endangered, threatened or species of special concern</w:t>
            </w:r>
            <w:r>
              <w:t>, if applicable</w:t>
            </w:r>
            <w:r w:rsidRPr="000E5C85">
              <w:t xml:space="preserve"> </w:t>
            </w:r>
          </w:p>
        </w:tc>
        <w:sdt>
          <w:sdtPr>
            <w:id w:val="1950659563"/>
            <w:placeholder>
              <w:docPart w:val="F218798A601A43C7A8B27025E5269F5F"/>
            </w:placeholder>
            <w:showingPlcHdr/>
          </w:sdtPr>
          <w:sdtEndPr/>
          <w:sdtContent>
            <w:tc>
              <w:tcPr>
                <w:tcW w:w="579" w:type="pct"/>
                <w:shd w:val="clear" w:color="auto" w:fill="auto"/>
              </w:tcPr>
              <w:p w14:paraId="60C34757" w14:textId="35556727" w:rsidR="0056720B" w:rsidRPr="00983558" w:rsidRDefault="0056720B" w:rsidP="0056720B">
                <w:pPr>
                  <w:spacing w:after="0"/>
                  <w:jc w:val="center"/>
                  <w:rPr>
                    <w:u w:val="single"/>
                  </w:rPr>
                </w:pPr>
                <w:r>
                  <w:rPr>
                    <w:rStyle w:val="PlaceholderText"/>
                  </w:rPr>
                  <w:t>#</w:t>
                </w:r>
              </w:p>
            </w:tc>
          </w:sdtContent>
        </w:sdt>
        <w:sdt>
          <w:sdtPr>
            <w:id w:val="-1409453097"/>
            <w14:checkbox>
              <w14:checked w14:val="0"/>
              <w14:checkedState w14:val="2612" w14:font="MS Gothic"/>
              <w14:uncheckedState w14:val="2610" w14:font="MS Gothic"/>
            </w14:checkbox>
          </w:sdtPr>
          <w:sdtEndPr/>
          <w:sdtContent>
            <w:tc>
              <w:tcPr>
                <w:tcW w:w="330" w:type="pct"/>
                <w:shd w:val="clear" w:color="auto" w:fill="auto"/>
              </w:tcPr>
              <w:p w14:paraId="3E94D196" w14:textId="0E40FE5E" w:rsidR="0056720B" w:rsidRPr="00983558" w:rsidRDefault="0056720B" w:rsidP="0056720B">
                <w:pPr>
                  <w:spacing w:after="0"/>
                  <w:jc w:val="center"/>
                  <w:rPr>
                    <w:u w:val="single"/>
                  </w:rPr>
                </w:pPr>
                <w:r>
                  <w:rPr>
                    <w:rFonts w:ascii="MS Gothic" w:eastAsia="MS Gothic" w:hAnsi="MS Gothic" w:hint="eastAsia"/>
                  </w:rPr>
                  <w:t>☐</w:t>
                </w:r>
              </w:p>
            </w:tc>
          </w:sdtContent>
        </w:sdt>
      </w:tr>
      <w:tr w:rsidR="0056720B" w:rsidRPr="00983558" w14:paraId="007E9373" w14:textId="77777777" w:rsidTr="009A7BEA">
        <w:trPr>
          <w:gridAfter w:val="1"/>
          <w:wAfter w:w="51" w:type="pct"/>
        </w:trPr>
        <w:tc>
          <w:tcPr>
            <w:tcW w:w="4040" w:type="pct"/>
            <w:shd w:val="clear" w:color="auto" w:fill="D9D9D9" w:themeFill="background1" w:themeFillShade="D9"/>
          </w:tcPr>
          <w:p w14:paraId="2569AD1B" w14:textId="3369CF4F" w:rsidR="0056720B" w:rsidRPr="00B94216" w:rsidRDefault="0056720B" w:rsidP="0056720B">
            <w:pPr>
              <w:pStyle w:val="TableLine"/>
            </w:pPr>
            <w:r w:rsidRPr="00B94216">
              <w:t>REZONING TO MP-I</w:t>
            </w:r>
            <w:r>
              <w:t xml:space="preserve"> (the following shall be submitted in addition to the documents listed above)</w:t>
            </w:r>
          </w:p>
        </w:tc>
        <w:tc>
          <w:tcPr>
            <w:tcW w:w="579" w:type="pct"/>
            <w:shd w:val="clear" w:color="auto" w:fill="D9D9D9" w:themeFill="background1" w:themeFillShade="D9"/>
            <w:vAlign w:val="bottom"/>
          </w:tcPr>
          <w:p w14:paraId="6222A312" w14:textId="77777777" w:rsidR="0056720B" w:rsidRPr="00983558" w:rsidRDefault="0056720B" w:rsidP="0056720B">
            <w:pPr>
              <w:spacing w:after="0"/>
              <w:jc w:val="center"/>
              <w:rPr>
                <w:b/>
              </w:rPr>
            </w:pPr>
          </w:p>
        </w:tc>
        <w:tc>
          <w:tcPr>
            <w:tcW w:w="330" w:type="pct"/>
            <w:shd w:val="clear" w:color="auto" w:fill="D9D9D9" w:themeFill="background1" w:themeFillShade="D9"/>
            <w:vAlign w:val="bottom"/>
          </w:tcPr>
          <w:p w14:paraId="65D6E791" w14:textId="77777777" w:rsidR="0056720B" w:rsidRPr="00983558" w:rsidRDefault="0056720B" w:rsidP="0056720B">
            <w:pPr>
              <w:spacing w:after="0"/>
              <w:jc w:val="center"/>
              <w:rPr>
                <w:b/>
              </w:rPr>
            </w:pPr>
          </w:p>
        </w:tc>
      </w:tr>
      <w:tr w:rsidR="000A5CC5" w:rsidRPr="00983558" w14:paraId="644189BA" w14:textId="77777777" w:rsidTr="009A7BEA">
        <w:trPr>
          <w:gridAfter w:val="1"/>
          <w:wAfter w:w="51" w:type="pct"/>
        </w:trPr>
        <w:tc>
          <w:tcPr>
            <w:tcW w:w="4040" w:type="pct"/>
            <w:shd w:val="clear" w:color="auto" w:fill="auto"/>
          </w:tcPr>
          <w:p w14:paraId="12EB5A3A" w14:textId="77777777" w:rsidR="000A5CC5" w:rsidRPr="00B94216" w:rsidRDefault="000A5CC5" w:rsidP="000A5CC5">
            <w:pPr>
              <w:pStyle w:val="Checklist1"/>
              <w:spacing w:after="0"/>
            </w:pPr>
            <w:r>
              <w:t>Institution Master Plan Showing:</w:t>
            </w:r>
          </w:p>
        </w:tc>
        <w:sdt>
          <w:sdtPr>
            <w:id w:val="-1971964885"/>
            <w:placeholder>
              <w:docPart w:val="45B330F89F7F412D8515CC615BFCAACC"/>
            </w:placeholder>
            <w:showingPlcHdr/>
          </w:sdtPr>
          <w:sdtEndPr/>
          <w:sdtContent>
            <w:tc>
              <w:tcPr>
                <w:tcW w:w="579" w:type="pct"/>
                <w:shd w:val="clear" w:color="auto" w:fill="auto"/>
              </w:tcPr>
              <w:p w14:paraId="69F1266E" w14:textId="6378C86B" w:rsidR="000A5CC5" w:rsidRPr="000A5CC5" w:rsidRDefault="000A5CC5" w:rsidP="000A5CC5">
                <w:pPr>
                  <w:spacing w:after="0"/>
                  <w:jc w:val="center"/>
                  <w:rPr>
                    <w:bCs/>
                  </w:rPr>
                </w:pPr>
                <w:r>
                  <w:rPr>
                    <w:rStyle w:val="PlaceholderText"/>
                  </w:rPr>
                  <w:t>#</w:t>
                </w:r>
              </w:p>
            </w:tc>
          </w:sdtContent>
        </w:sdt>
        <w:sdt>
          <w:sdtPr>
            <w:id w:val="-1223207767"/>
            <w14:checkbox>
              <w14:checked w14:val="0"/>
              <w14:checkedState w14:val="2612" w14:font="MS Gothic"/>
              <w14:uncheckedState w14:val="2610" w14:font="MS Gothic"/>
            </w14:checkbox>
          </w:sdtPr>
          <w:sdtEndPr/>
          <w:sdtContent>
            <w:tc>
              <w:tcPr>
                <w:tcW w:w="330" w:type="pct"/>
                <w:shd w:val="clear" w:color="auto" w:fill="auto"/>
              </w:tcPr>
              <w:p w14:paraId="635C3A9D" w14:textId="6AF5B9A4"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009BCF1F" w14:textId="77777777" w:rsidTr="009A7BEA">
        <w:trPr>
          <w:gridAfter w:val="1"/>
          <w:wAfter w:w="51" w:type="pct"/>
        </w:trPr>
        <w:tc>
          <w:tcPr>
            <w:tcW w:w="4040" w:type="pct"/>
            <w:shd w:val="clear" w:color="auto" w:fill="auto"/>
            <w:vAlign w:val="center"/>
          </w:tcPr>
          <w:p w14:paraId="414D859A" w14:textId="77777777" w:rsidR="000A5CC5" w:rsidRDefault="000A5CC5" w:rsidP="00AB37A5">
            <w:pPr>
              <w:pStyle w:val="Checklist2"/>
            </w:pPr>
            <w:r>
              <w:t>The property boundary;</w:t>
            </w:r>
          </w:p>
        </w:tc>
        <w:sdt>
          <w:sdtPr>
            <w:id w:val="716857898"/>
            <w:placeholder>
              <w:docPart w:val="C344C57C0E2F4906B23A15F33E99D6B3"/>
            </w:placeholder>
            <w:showingPlcHdr/>
          </w:sdtPr>
          <w:sdtEndPr/>
          <w:sdtContent>
            <w:tc>
              <w:tcPr>
                <w:tcW w:w="579" w:type="pct"/>
                <w:shd w:val="clear" w:color="auto" w:fill="auto"/>
              </w:tcPr>
              <w:p w14:paraId="560B4766" w14:textId="6FDFC5B5" w:rsidR="000A5CC5" w:rsidRPr="000A5CC5" w:rsidRDefault="000A5CC5" w:rsidP="000A5CC5">
                <w:pPr>
                  <w:spacing w:after="0"/>
                  <w:jc w:val="center"/>
                  <w:rPr>
                    <w:bCs/>
                  </w:rPr>
                </w:pPr>
                <w:r>
                  <w:rPr>
                    <w:rStyle w:val="PlaceholderText"/>
                  </w:rPr>
                  <w:t>#</w:t>
                </w:r>
              </w:p>
            </w:tc>
          </w:sdtContent>
        </w:sdt>
        <w:sdt>
          <w:sdtPr>
            <w:id w:val="1347591205"/>
            <w14:checkbox>
              <w14:checked w14:val="0"/>
              <w14:checkedState w14:val="2612" w14:font="MS Gothic"/>
              <w14:uncheckedState w14:val="2610" w14:font="MS Gothic"/>
            </w14:checkbox>
          </w:sdtPr>
          <w:sdtEndPr/>
          <w:sdtContent>
            <w:tc>
              <w:tcPr>
                <w:tcW w:w="330" w:type="pct"/>
                <w:shd w:val="clear" w:color="auto" w:fill="auto"/>
              </w:tcPr>
              <w:p w14:paraId="09BF07D3" w14:textId="6E6574B8"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4C6977CC" w14:textId="77777777" w:rsidTr="009A7BEA">
        <w:trPr>
          <w:gridAfter w:val="1"/>
          <w:wAfter w:w="51" w:type="pct"/>
        </w:trPr>
        <w:tc>
          <w:tcPr>
            <w:tcW w:w="4040" w:type="pct"/>
            <w:shd w:val="clear" w:color="auto" w:fill="auto"/>
            <w:vAlign w:val="center"/>
          </w:tcPr>
          <w:p w14:paraId="746584D7" w14:textId="77777777" w:rsidR="000A5CC5" w:rsidRDefault="000A5CC5" w:rsidP="00AB37A5">
            <w:pPr>
              <w:pStyle w:val="Checklist2"/>
            </w:pPr>
            <w:r>
              <w:t>General range of uses, including principal and accessory uses;</w:t>
            </w:r>
          </w:p>
        </w:tc>
        <w:sdt>
          <w:sdtPr>
            <w:id w:val="-1574348392"/>
            <w:placeholder>
              <w:docPart w:val="58E84C556D64474D9CA4C7FAB781ECED"/>
            </w:placeholder>
            <w:showingPlcHdr/>
          </w:sdtPr>
          <w:sdtEndPr/>
          <w:sdtContent>
            <w:tc>
              <w:tcPr>
                <w:tcW w:w="579" w:type="pct"/>
                <w:shd w:val="clear" w:color="auto" w:fill="auto"/>
              </w:tcPr>
              <w:p w14:paraId="75A62F3A" w14:textId="3352DED6" w:rsidR="000A5CC5" w:rsidRPr="000A5CC5" w:rsidRDefault="000A5CC5" w:rsidP="000A5CC5">
                <w:pPr>
                  <w:spacing w:after="0"/>
                  <w:jc w:val="center"/>
                  <w:rPr>
                    <w:bCs/>
                  </w:rPr>
                </w:pPr>
                <w:r>
                  <w:rPr>
                    <w:rStyle w:val="PlaceholderText"/>
                  </w:rPr>
                  <w:t>#</w:t>
                </w:r>
              </w:p>
            </w:tc>
          </w:sdtContent>
        </w:sdt>
        <w:sdt>
          <w:sdtPr>
            <w:id w:val="1943720740"/>
            <w14:checkbox>
              <w14:checked w14:val="0"/>
              <w14:checkedState w14:val="2612" w14:font="MS Gothic"/>
              <w14:uncheckedState w14:val="2610" w14:font="MS Gothic"/>
            </w14:checkbox>
          </w:sdtPr>
          <w:sdtEndPr/>
          <w:sdtContent>
            <w:tc>
              <w:tcPr>
                <w:tcW w:w="330" w:type="pct"/>
                <w:shd w:val="clear" w:color="auto" w:fill="auto"/>
              </w:tcPr>
              <w:p w14:paraId="036ECADF" w14:textId="64A197B5"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7A66E8F1" w14:textId="77777777" w:rsidTr="009A7BEA">
        <w:trPr>
          <w:gridAfter w:val="1"/>
          <w:wAfter w:w="51" w:type="pct"/>
        </w:trPr>
        <w:tc>
          <w:tcPr>
            <w:tcW w:w="4040" w:type="pct"/>
            <w:shd w:val="clear" w:color="auto" w:fill="auto"/>
            <w:vAlign w:val="bottom"/>
          </w:tcPr>
          <w:p w14:paraId="05259C16" w14:textId="77777777" w:rsidR="000A5CC5" w:rsidRDefault="000A5CC5" w:rsidP="00AB37A5">
            <w:pPr>
              <w:pStyle w:val="Checklist2"/>
            </w:pPr>
            <w:r>
              <w:t>Range of density and/or intensity, as appropriate;</w:t>
            </w:r>
          </w:p>
        </w:tc>
        <w:sdt>
          <w:sdtPr>
            <w:id w:val="1660115067"/>
            <w:placeholder>
              <w:docPart w:val="FF6C3F13D67041DA91095EB781EFD984"/>
            </w:placeholder>
            <w:showingPlcHdr/>
          </w:sdtPr>
          <w:sdtEndPr/>
          <w:sdtContent>
            <w:tc>
              <w:tcPr>
                <w:tcW w:w="579" w:type="pct"/>
                <w:shd w:val="clear" w:color="auto" w:fill="auto"/>
              </w:tcPr>
              <w:p w14:paraId="0EE1BCB4" w14:textId="2645F14B" w:rsidR="000A5CC5" w:rsidRPr="000A5CC5" w:rsidRDefault="000A5CC5" w:rsidP="000A5CC5">
                <w:pPr>
                  <w:spacing w:after="0"/>
                  <w:jc w:val="center"/>
                  <w:rPr>
                    <w:bCs/>
                  </w:rPr>
                </w:pPr>
                <w:r>
                  <w:rPr>
                    <w:rStyle w:val="PlaceholderText"/>
                  </w:rPr>
                  <w:t>#</w:t>
                </w:r>
              </w:p>
            </w:tc>
          </w:sdtContent>
        </w:sdt>
        <w:sdt>
          <w:sdtPr>
            <w:id w:val="-1344928515"/>
            <w14:checkbox>
              <w14:checked w14:val="0"/>
              <w14:checkedState w14:val="2612" w14:font="MS Gothic"/>
              <w14:uncheckedState w14:val="2610" w14:font="MS Gothic"/>
            </w14:checkbox>
          </w:sdtPr>
          <w:sdtEndPr/>
          <w:sdtContent>
            <w:tc>
              <w:tcPr>
                <w:tcW w:w="330" w:type="pct"/>
                <w:shd w:val="clear" w:color="auto" w:fill="auto"/>
              </w:tcPr>
              <w:p w14:paraId="05110E86" w14:textId="5E1E7254"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21B7BE6C" w14:textId="77777777" w:rsidTr="009A7BEA">
        <w:trPr>
          <w:gridAfter w:val="1"/>
          <w:wAfter w:w="51" w:type="pct"/>
        </w:trPr>
        <w:tc>
          <w:tcPr>
            <w:tcW w:w="4040" w:type="pct"/>
            <w:shd w:val="clear" w:color="auto" w:fill="auto"/>
            <w:vAlign w:val="center"/>
          </w:tcPr>
          <w:p w14:paraId="59036394" w14:textId="77777777" w:rsidR="000A5CC5" w:rsidRDefault="000A5CC5" w:rsidP="00AB37A5">
            <w:pPr>
              <w:pStyle w:val="Checklist2"/>
            </w:pPr>
            <w:r>
              <w:t>Building height;</w:t>
            </w:r>
          </w:p>
        </w:tc>
        <w:sdt>
          <w:sdtPr>
            <w:id w:val="824241542"/>
            <w:placeholder>
              <w:docPart w:val="206CC11B9D854380AC25D23E9B827C28"/>
            </w:placeholder>
            <w:showingPlcHdr/>
          </w:sdtPr>
          <w:sdtEndPr/>
          <w:sdtContent>
            <w:tc>
              <w:tcPr>
                <w:tcW w:w="579" w:type="pct"/>
                <w:shd w:val="clear" w:color="auto" w:fill="auto"/>
              </w:tcPr>
              <w:p w14:paraId="721012AF" w14:textId="49634AD8" w:rsidR="000A5CC5" w:rsidRPr="000A5CC5" w:rsidRDefault="000A5CC5" w:rsidP="000A5CC5">
                <w:pPr>
                  <w:spacing w:after="0"/>
                  <w:jc w:val="center"/>
                  <w:rPr>
                    <w:bCs/>
                  </w:rPr>
                </w:pPr>
                <w:r>
                  <w:rPr>
                    <w:rStyle w:val="PlaceholderText"/>
                  </w:rPr>
                  <w:t>#</w:t>
                </w:r>
              </w:p>
            </w:tc>
          </w:sdtContent>
        </w:sdt>
        <w:sdt>
          <w:sdtPr>
            <w:id w:val="-1868133574"/>
            <w14:checkbox>
              <w14:checked w14:val="0"/>
              <w14:checkedState w14:val="2612" w14:font="MS Gothic"/>
              <w14:uncheckedState w14:val="2610" w14:font="MS Gothic"/>
            </w14:checkbox>
          </w:sdtPr>
          <w:sdtEndPr/>
          <w:sdtContent>
            <w:tc>
              <w:tcPr>
                <w:tcW w:w="330" w:type="pct"/>
                <w:shd w:val="clear" w:color="auto" w:fill="auto"/>
              </w:tcPr>
              <w:p w14:paraId="6DA9AF52" w14:textId="71512526"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030EFDB9" w14:textId="77777777" w:rsidTr="009A7BEA">
        <w:trPr>
          <w:gridAfter w:val="1"/>
          <w:wAfter w:w="51" w:type="pct"/>
        </w:trPr>
        <w:tc>
          <w:tcPr>
            <w:tcW w:w="4040" w:type="pct"/>
            <w:shd w:val="clear" w:color="auto" w:fill="auto"/>
            <w:vAlign w:val="center"/>
          </w:tcPr>
          <w:p w14:paraId="211102CA" w14:textId="77777777" w:rsidR="000A5CC5" w:rsidRDefault="000A5CC5" w:rsidP="00AB37A5">
            <w:pPr>
              <w:pStyle w:val="Checklist2"/>
            </w:pPr>
            <w:r>
              <w:t>External access points;</w:t>
            </w:r>
          </w:p>
        </w:tc>
        <w:sdt>
          <w:sdtPr>
            <w:id w:val="-1591768109"/>
            <w:placeholder>
              <w:docPart w:val="09FA6315366443B4823CFCF1F16B1420"/>
            </w:placeholder>
            <w:showingPlcHdr/>
          </w:sdtPr>
          <w:sdtEndPr/>
          <w:sdtContent>
            <w:tc>
              <w:tcPr>
                <w:tcW w:w="579" w:type="pct"/>
                <w:shd w:val="clear" w:color="auto" w:fill="auto"/>
              </w:tcPr>
              <w:p w14:paraId="24A4B2C9" w14:textId="510B2255" w:rsidR="000A5CC5" w:rsidRPr="000A5CC5" w:rsidRDefault="000A5CC5" w:rsidP="000A5CC5">
                <w:pPr>
                  <w:spacing w:after="0"/>
                  <w:jc w:val="center"/>
                  <w:rPr>
                    <w:bCs/>
                  </w:rPr>
                </w:pPr>
                <w:r>
                  <w:rPr>
                    <w:rStyle w:val="PlaceholderText"/>
                  </w:rPr>
                  <w:t>#</w:t>
                </w:r>
              </w:p>
            </w:tc>
          </w:sdtContent>
        </w:sdt>
        <w:sdt>
          <w:sdtPr>
            <w:id w:val="-2140021535"/>
            <w14:checkbox>
              <w14:checked w14:val="0"/>
              <w14:checkedState w14:val="2612" w14:font="MS Gothic"/>
              <w14:uncheckedState w14:val="2610" w14:font="MS Gothic"/>
            </w14:checkbox>
          </w:sdtPr>
          <w:sdtEndPr/>
          <w:sdtContent>
            <w:tc>
              <w:tcPr>
                <w:tcW w:w="330" w:type="pct"/>
                <w:shd w:val="clear" w:color="auto" w:fill="auto"/>
              </w:tcPr>
              <w:p w14:paraId="5D6B93B9" w14:textId="15BD41C2"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55E7D7BE" w14:textId="77777777" w:rsidTr="009A7BEA">
        <w:trPr>
          <w:gridAfter w:val="1"/>
          <w:wAfter w:w="51" w:type="pct"/>
        </w:trPr>
        <w:tc>
          <w:tcPr>
            <w:tcW w:w="4040" w:type="pct"/>
            <w:shd w:val="clear" w:color="auto" w:fill="auto"/>
            <w:vAlign w:val="center"/>
          </w:tcPr>
          <w:p w14:paraId="712849B1" w14:textId="77777777" w:rsidR="000A5CC5" w:rsidRDefault="000A5CC5" w:rsidP="00AB37A5">
            <w:pPr>
              <w:pStyle w:val="Checklist2"/>
            </w:pPr>
            <w:r>
              <w:t>Minimum access points;</w:t>
            </w:r>
          </w:p>
        </w:tc>
        <w:sdt>
          <w:sdtPr>
            <w:id w:val="-1657369570"/>
            <w:placeholder>
              <w:docPart w:val="CCCB0673706A4AABAC4718C15FC166BA"/>
            </w:placeholder>
            <w:showingPlcHdr/>
          </w:sdtPr>
          <w:sdtEndPr/>
          <w:sdtContent>
            <w:tc>
              <w:tcPr>
                <w:tcW w:w="579" w:type="pct"/>
                <w:shd w:val="clear" w:color="auto" w:fill="auto"/>
              </w:tcPr>
              <w:p w14:paraId="31A000F1" w14:textId="4A47F1F2" w:rsidR="000A5CC5" w:rsidRPr="000A5CC5" w:rsidRDefault="000A5CC5" w:rsidP="000A5CC5">
                <w:pPr>
                  <w:spacing w:after="0"/>
                  <w:jc w:val="center"/>
                  <w:rPr>
                    <w:bCs/>
                  </w:rPr>
                </w:pPr>
                <w:r>
                  <w:rPr>
                    <w:rStyle w:val="PlaceholderText"/>
                  </w:rPr>
                  <w:t>#</w:t>
                </w:r>
              </w:p>
            </w:tc>
          </w:sdtContent>
        </w:sdt>
        <w:sdt>
          <w:sdtPr>
            <w:id w:val="-990718560"/>
            <w14:checkbox>
              <w14:checked w14:val="0"/>
              <w14:checkedState w14:val="2612" w14:font="MS Gothic"/>
              <w14:uncheckedState w14:val="2610" w14:font="MS Gothic"/>
            </w14:checkbox>
          </w:sdtPr>
          <w:sdtEndPr/>
          <w:sdtContent>
            <w:tc>
              <w:tcPr>
                <w:tcW w:w="330" w:type="pct"/>
                <w:shd w:val="clear" w:color="auto" w:fill="auto"/>
              </w:tcPr>
              <w:p w14:paraId="6250EED9" w14:textId="3AB5CE07"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246CA140" w14:textId="77777777" w:rsidTr="009A7BEA">
        <w:trPr>
          <w:gridAfter w:val="1"/>
          <w:wAfter w:w="51" w:type="pct"/>
        </w:trPr>
        <w:tc>
          <w:tcPr>
            <w:tcW w:w="4040" w:type="pct"/>
            <w:shd w:val="clear" w:color="auto" w:fill="auto"/>
            <w:vAlign w:val="center"/>
          </w:tcPr>
          <w:p w14:paraId="3A4C76DB" w14:textId="77777777" w:rsidR="000A5CC5" w:rsidRDefault="000A5CC5" w:rsidP="00AB37A5">
            <w:pPr>
              <w:pStyle w:val="Checklist2"/>
            </w:pPr>
            <w:r>
              <w:t>Upland preservation areas;</w:t>
            </w:r>
          </w:p>
        </w:tc>
        <w:sdt>
          <w:sdtPr>
            <w:id w:val="-1274169926"/>
            <w:placeholder>
              <w:docPart w:val="53FF3A2138234A449B4A2BD0EF8CA0AE"/>
            </w:placeholder>
            <w:showingPlcHdr/>
          </w:sdtPr>
          <w:sdtEndPr/>
          <w:sdtContent>
            <w:tc>
              <w:tcPr>
                <w:tcW w:w="579" w:type="pct"/>
                <w:shd w:val="clear" w:color="auto" w:fill="auto"/>
              </w:tcPr>
              <w:p w14:paraId="22787971" w14:textId="6BADAB39" w:rsidR="000A5CC5" w:rsidRPr="000A5CC5" w:rsidRDefault="000A5CC5" w:rsidP="000A5CC5">
                <w:pPr>
                  <w:spacing w:after="0"/>
                  <w:jc w:val="center"/>
                  <w:rPr>
                    <w:bCs/>
                  </w:rPr>
                </w:pPr>
                <w:r>
                  <w:rPr>
                    <w:rStyle w:val="PlaceholderText"/>
                  </w:rPr>
                  <w:t>#</w:t>
                </w:r>
              </w:p>
            </w:tc>
          </w:sdtContent>
        </w:sdt>
        <w:sdt>
          <w:sdtPr>
            <w:id w:val="200137978"/>
            <w14:checkbox>
              <w14:checked w14:val="0"/>
              <w14:checkedState w14:val="2612" w14:font="MS Gothic"/>
              <w14:uncheckedState w14:val="2610" w14:font="MS Gothic"/>
            </w14:checkbox>
          </w:sdtPr>
          <w:sdtEndPr/>
          <w:sdtContent>
            <w:tc>
              <w:tcPr>
                <w:tcW w:w="330" w:type="pct"/>
                <w:shd w:val="clear" w:color="auto" w:fill="auto"/>
              </w:tcPr>
              <w:p w14:paraId="02D79B47" w14:textId="1330B4FB"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79694E9C" w14:textId="77777777" w:rsidTr="009A7BEA">
        <w:trPr>
          <w:gridAfter w:val="1"/>
          <w:wAfter w:w="51" w:type="pct"/>
        </w:trPr>
        <w:tc>
          <w:tcPr>
            <w:tcW w:w="4040" w:type="pct"/>
            <w:shd w:val="clear" w:color="auto" w:fill="auto"/>
            <w:vAlign w:val="center"/>
          </w:tcPr>
          <w:p w14:paraId="7672DF67" w14:textId="77777777" w:rsidR="000A5CC5" w:rsidRDefault="000A5CC5" w:rsidP="00AB37A5">
            <w:pPr>
              <w:pStyle w:val="Checklist2"/>
            </w:pPr>
            <w:r>
              <w:t>Wetlands, wetland buffers and proposed wetland impacts; and</w:t>
            </w:r>
          </w:p>
        </w:tc>
        <w:sdt>
          <w:sdtPr>
            <w:id w:val="-1536194869"/>
            <w:placeholder>
              <w:docPart w:val="532F69E84C76497CA65D4E926FAF39B5"/>
            </w:placeholder>
            <w:showingPlcHdr/>
          </w:sdtPr>
          <w:sdtEndPr/>
          <w:sdtContent>
            <w:tc>
              <w:tcPr>
                <w:tcW w:w="579" w:type="pct"/>
                <w:shd w:val="clear" w:color="auto" w:fill="auto"/>
              </w:tcPr>
              <w:p w14:paraId="2FF16A61" w14:textId="274B2985" w:rsidR="000A5CC5" w:rsidRPr="000A5CC5" w:rsidRDefault="000A5CC5" w:rsidP="000A5CC5">
                <w:pPr>
                  <w:spacing w:after="0"/>
                  <w:jc w:val="center"/>
                  <w:rPr>
                    <w:bCs/>
                  </w:rPr>
                </w:pPr>
                <w:r>
                  <w:rPr>
                    <w:rStyle w:val="PlaceholderText"/>
                  </w:rPr>
                  <w:t>#</w:t>
                </w:r>
              </w:p>
            </w:tc>
          </w:sdtContent>
        </w:sdt>
        <w:sdt>
          <w:sdtPr>
            <w:id w:val="2002853858"/>
            <w14:checkbox>
              <w14:checked w14:val="0"/>
              <w14:checkedState w14:val="2612" w14:font="MS Gothic"/>
              <w14:uncheckedState w14:val="2610" w14:font="MS Gothic"/>
            </w14:checkbox>
          </w:sdtPr>
          <w:sdtEndPr/>
          <w:sdtContent>
            <w:tc>
              <w:tcPr>
                <w:tcW w:w="330" w:type="pct"/>
                <w:shd w:val="clear" w:color="auto" w:fill="auto"/>
              </w:tcPr>
              <w:p w14:paraId="5B8ADDBC" w14:textId="4065AD5F" w:rsidR="000A5CC5" w:rsidRPr="000A5CC5" w:rsidRDefault="000A5CC5" w:rsidP="000A5CC5">
                <w:pPr>
                  <w:spacing w:after="0"/>
                  <w:jc w:val="center"/>
                  <w:rPr>
                    <w:bCs/>
                  </w:rPr>
                </w:pPr>
                <w:r>
                  <w:rPr>
                    <w:rFonts w:ascii="MS Gothic" w:eastAsia="MS Gothic" w:hAnsi="MS Gothic" w:hint="eastAsia"/>
                  </w:rPr>
                  <w:t>☐</w:t>
                </w:r>
              </w:p>
            </w:tc>
          </w:sdtContent>
        </w:sdt>
      </w:tr>
      <w:tr w:rsidR="000A5CC5" w:rsidRPr="00983558" w14:paraId="1BE58595" w14:textId="77777777" w:rsidTr="009A7BEA">
        <w:trPr>
          <w:gridAfter w:val="1"/>
          <w:wAfter w:w="51" w:type="pct"/>
        </w:trPr>
        <w:tc>
          <w:tcPr>
            <w:tcW w:w="4040" w:type="pct"/>
            <w:shd w:val="clear" w:color="auto" w:fill="auto"/>
            <w:vAlign w:val="center"/>
          </w:tcPr>
          <w:p w14:paraId="57F9A44A" w14:textId="77777777" w:rsidR="000A5CC5" w:rsidRDefault="000A5CC5" w:rsidP="00AB37A5">
            <w:pPr>
              <w:pStyle w:val="Checklist2"/>
            </w:pPr>
            <w:r>
              <w:t>Perimeter buffers</w:t>
            </w:r>
          </w:p>
        </w:tc>
        <w:sdt>
          <w:sdtPr>
            <w:id w:val="1922524542"/>
            <w:placeholder>
              <w:docPart w:val="00EC1DE7BC304EA9B41038ECC969B319"/>
            </w:placeholder>
            <w:showingPlcHdr/>
          </w:sdtPr>
          <w:sdtEndPr/>
          <w:sdtContent>
            <w:tc>
              <w:tcPr>
                <w:tcW w:w="579" w:type="pct"/>
                <w:shd w:val="clear" w:color="auto" w:fill="auto"/>
              </w:tcPr>
              <w:p w14:paraId="1F20A132" w14:textId="17B8F0DA" w:rsidR="000A5CC5" w:rsidRPr="000A5CC5" w:rsidRDefault="000A5CC5" w:rsidP="000A5CC5">
                <w:pPr>
                  <w:spacing w:after="0"/>
                  <w:jc w:val="center"/>
                  <w:rPr>
                    <w:bCs/>
                  </w:rPr>
                </w:pPr>
                <w:r>
                  <w:rPr>
                    <w:rStyle w:val="PlaceholderText"/>
                  </w:rPr>
                  <w:t>#</w:t>
                </w:r>
              </w:p>
            </w:tc>
          </w:sdtContent>
        </w:sdt>
        <w:sdt>
          <w:sdtPr>
            <w:id w:val="-37589141"/>
            <w14:checkbox>
              <w14:checked w14:val="0"/>
              <w14:checkedState w14:val="2612" w14:font="MS Gothic"/>
              <w14:uncheckedState w14:val="2610" w14:font="MS Gothic"/>
            </w14:checkbox>
          </w:sdtPr>
          <w:sdtEndPr/>
          <w:sdtContent>
            <w:tc>
              <w:tcPr>
                <w:tcW w:w="330" w:type="pct"/>
                <w:shd w:val="clear" w:color="auto" w:fill="auto"/>
              </w:tcPr>
              <w:p w14:paraId="41D4CDBC" w14:textId="6EBC8B45" w:rsidR="000A5CC5" w:rsidRPr="000A5CC5" w:rsidRDefault="000A5CC5" w:rsidP="000A5CC5">
                <w:pPr>
                  <w:spacing w:after="0"/>
                  <w:jc w:val="center"/>
                  <w:rPr>
                    <w:bCs/>
                  </w:rPr>
                </w:pPr>
                <w:r>
                  <w:rPr>
                    <w:rFonts w:ascii="MS Gothic" w:eastAsia="MS Gothic" w:hAnsi="MS Gothic" w:hint="eastAsia"/>
                  </w:rPr>
                  <w:t>☐</w:t>
                </w:r>
              </w:p>
            </w:tc>
          </w:sdtContent>
        </w:sdt>
      </w:tr>
    </w:tbl>
    <w:p w14:paraId="48EC39D4" w14:textId="09FE8CF3" w:rsidR="00C13AC7" w:rsidRDefault="00C13AC7" w:rsidP="00C13AC7">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6258563"/>
          <w:placeholder>
            <w:docPart w:val="51EB0932934B47A390AA838BA2252A4F"/>
          </w:placeholder>
          <w:showingPlcHdr/>
        </w:sdtPr>
        <w:sdtEndPr/>
        <w:sdtContent>
          <w:r w:rsidR="002D2303" w:rsidRPr="00AD1634">
            <w:rPr>
              <w:rStyle w:val="PlaceholderText"/>
            </w:rPr>
            <w:t>Click or tap here to enter text.</w:t>
          </w:r>
        </w:sdtContent>
      </w:sdt>
    </w:p>
    <w:p w14:paraId="67EED6A8" w14:textId="50ADD08F" w:rsidR="00C13AC7" w:rsidRDefault="00C13AC7" w:rsidP="00B64031">
      <w:pPr>
        <w:spacing w:after="200" w:line="276" w:lineRule="auto"/>
      </w:pPr>
    </w:p>
    <w:p w14:paraId="6D01BE6D" w14:textId="77777777" w:rsidR="003A0401" w:rsidRDefault="003A0401" w:rsidP="00B64031">
      <w:pPr>
        <w:spacing w:after="0"/>
        <w:jc w:val="right"/>
        <w:rPr>
          <w:b/>
          <w:szCs w:val="28"/>
        </w:rPr>
        <w:sectPr w:rsidR="003A0401" w:rsidSect="008F4733">
          <w:pgSz w:w="12240" w:h="15840" w:code="1"/>
          <w:pgMar w:top="720" w:right="720" w:bottom="720" w:left="1080" w:header="432" w:footer="432" w:gutter="0"/>
          <w:pgNumType w:chapStyle="2"/>
          <w:cols w:space="720"/>
          <w:docGrid w:linePitch="360"/>
        </w:sectPr>
      </w:pPr>
      <w:bookmarkStart w:id="1847" w:name="_Toc389144432"/>
      <w:bookmarkStart w:id="1848" w:name="_Toc389632652"/>
      <w:bookmarkStart w:id="1849" w:name="_Toc389144399"/>
      <w:bookmarkStart w:id="1850" w:name="_Toc389632600"/>
      <w:bookmarkEnd w:id="1833"/>
      <w:bookmarkEnd w:id="1834"/>
    </w:p>
    <w:p w14:paraId="0A7A6460" w14:textId="6A8361AE" w:rsidR="00B64031" w:rsidRPr="000435A2" w:rsidRDefault="00B64031" w:rsidP="00850D43">
      <w:pPr>
        <w:pStyle w:val="Heading2"/>
      </w:pPr>
      <w:bookmarkStart w:id="1851" w:name="_Toc395003797"/>
      <w:bookmarkStart w:id="1852" w:name="_Toc33783423"/>
      <w:bookmarkStart w:id="1853" w:name="_Toc51676003"/>
      <w:bookmarkEnd w:id="1847"/>
      <w:bookmarkEnd w:id="1848"/>
      <w:r w:rsidRPr="000435A2">
        <w:lastRenderedPageBreak/>
        <w:t>Code Interpretations</w:t>
      </w:r>
      <w:bookmarkEnd w:id="1851"/>
      <w:r w:rsidRPr="000435A2">
        <w:t xml:space="preserve"> (LDC Section 311)</w:t>
      </w:r>
      <w:bookmarkEnd w:id="1852"/>
      <w:bookmarkEnd w:id="1853"/>
    </w:p>
    <w:p w14:paraId="14696209" w14:textId="77777777" w:rsidR="00B64031" w:rsidRPr="000C5BB8" w:rsidRDefault="00B64031" w:rsidP="00850D43">
      <w:pPr>
        <w:pStyle w:val="Heading3"/>
      </w:pPr>
      <w:bookmarkStart w:id="1854" w:name="_Toc395003798"/>
      <w:r w:rsidRPr="000C5BB8">
        <w:t>Purpose:</w:t>
      </w:r>
      <w:bookmarkEnd w:id="1854"/>
      <w:r w:rsidRPr="000C5BB8">
        <w:t xml:space="preserve"> </w:t>
      </w:r>
    </w:p>
    <w:p w14:paraId="29E2BEB9" w14:textId="77777777" w:rsidR="00B64031" w:rsidRDefault="00B64031" w:rsidP="00321F01">
      <w:pPr>
        <w:pStyle w:val="BodyText2"/>
      </w:pPr>
      <w:r>
        <w:t xml:space="preserve">The Department Director may, subject to the procedures and limitations of this section, issue written letters of interpretation of the provisions of one or more standards or requirements of this Code or the Comprehensive Plan as it relates to a particular type of development on a particular property. Code interpretations may include, but shall not be limited to: </w:t>
      </w:r>
    </w:p>
    <w:p w14:paraId="7ABB95AC" w14:textId="50351124" w:rsidR="00B64031" w:rsidRDefault="00B64031" w:rsidP="00CD5986">
      <w:pPr>
        <w:pStyle w:val="BodyText2"/>
        <w:numPr>
          <w:ilvl w:val="0"/>
          <w:numId w:val="48"/>
        </w:numPr>
      </w:pPr>
      <w:r>
        <w:t xml:space="preserve">A determination of whether a particular use, which does not clearly fall under the definition of one of the uses specified in this Code and is not specifically allowed in the zoning district, is substantially similar to one of the permitted </w:t>
      </w:r>
      <w:r w:rsidR="00E442C6">
        <w:t>or</w:t>
      </w:r>
      <w:r>
        <w:t xml:space="preserve"> Special Permit uses allowed in the district and therefore should be allowed as such; </w:t>
      </w:r>
    </w:p>
    <w:p w14:paraId="0969D8DB" w14:textId="77777777" w:rsidR="00B64031" w:rsidRDefault="00B64031" w:rsidP="00CD5986">
      <w:pPr>
        <w:pStyle w:val="BodyText2"/>
        <w:numPr>
          <w:ilvl w:val="0"/>
          <w:numId w:val="48"/>
        </w:numPr>
      </w:pPr>
      <w:r>
        <w:t xml:space="preserve">An interpretation of the definition of any term used in this Code or the Comprehensive Plan as it affects any development being proposed on a particular property; </w:t>
      </w:r>
    </w:p>
    <w:p w14:paraId="3CB0F64B" w14:textId="77777777" w:rsidR="00B64031" w:rsidRDefault="00B64031" w:rsidP="00CD5986">
      <w:pPr>
        <w:pStyle w:val="BodyText2"/>
        <w:numPr>
          <w:ilvl w:val="0"/>
          <w:numId w:val="48"/>
        </w:numPr>
      </w:pPr>
      <w:r>
        <w:t>An interpretation of the boundaries of a zoning district on the Official Zoning Atlas; and</w:t>
      </w:r>
    </w:p>
    <w:p w14:paraId="6BE55F94" w14:textId="77777777" w:rsidR="00B64031" w:rsidRDefault="00B64031" w:rsidP="00CD5986">
      <w:pPr>
        <w:pStyle w:val="BodyText2"/>
        <w:numPr>
          <w:ilvl w:val="0"/>
          <w:numId w:val="48"/>
        </w:numPr>
      </w:pPr>
      <w:r>
        <w:t xml:space="preserve">A government-initiated interpretation, for the following circumstances: </w:t>
      </w:r>
    </w:p>
    <w:p w14:paraId="5990A3C8" w14:textId="77777777" w:rsidR="00B64031" w:rsidRDefault="00B64031" w:rsidP="00CD5986">
      <w:pPr>
        <w:pStyle w:val="BodyText3"/>
        <w:numPr>
          <w:ilvl w:val="0"/>
          <w:numId w:val="49"/>
        </w:numPr>
      </w:pPr>
      <w:r>
        <w:t xml:space="preserve">Interpretation or clarification of a standard, requirement, zoning district boundary or term set forth in this Code, as applied to a particular property or development proposal, which will or could lead to a development approval; and </w:t>
      </w:r>
    </w:p>
    <w:p w14:paraId="1CE8029B" w14:textId="77777777" w:rsidR="00B64031" w:rsidRDefault="00B64031" w:rsidP="00CD5986">
      <w:pPr>
        <w:pStyle w:val="BodyText3"/>
        <w:numPr>
          <w:ilvl w:val="0"/>
          <w:numId w:val="49"/>
        </w:numPr>
      </w:pPr>
      <w:r>
        <w:t xml:space="preserve">Where in the view of the Department Director or the requesting body or official, the formal establishment of such an interpretation or clarification is appropriate. </w:t>
      </w:r>
    </w:p>
    <w:p w14:paraId="0BB8AAB6" w14:textId="77777777" w:rsidR="00B64031" w:rsidRPr="00E442C6" w:rsidRDefault="00B64031" w:rsidP="00850D43">
      <w:pPr>
        <w:pStyle w:val="Heading3"/>
      </w:pPr>
      <w:bookmarkStart w:id="1855" w:name="_Toc395003799"/>
      <w:r w:rsidRPr="00E442C6">
        <w:t>Review Procedures:</w:t>
      </w:r>
      <w:bookmarkEnd w:id="1855"/>
    </w:p>
    <w:p w14:paraId="4679B6A6" w14:textId="77777777" w:rsidR="00B64031" w:rsidRDefault="00B64031" w:rsidP="00321F01">
      <w:pPr>
        <w:pStyle w:val="BodyText2"/>
      </w:pPr>
      <w:r>
        <w:t xml:space="preserve">Within a reasonable time after receipt of an application, the Department Director shall issue a letter of interpretation specifying the facts, reasons, analysis and standards upon which the interpretation is based. </w:t>
      </w:r>
    </w:p>
    <w:p w14:paraId="66C554B7" w14:textId="5561C273" w:rsidR="001646AB" w:rsidRPr="00B021CE" w:rsidRDefault="001646AB" w:rsidP="001646AB">
      <w:pPr>
        <w:pStyle w:val="Heading3"/>
      </w:pPr>
      <w:bookmarkStart w:id="1856" w:name="_Toc389144391"/>
      <w:bookmarkStart w:id="1857" w:name="_Toc389632580"/>
      <w:bookmarkStart w:id="1858" w:name="_Toc395003872"/>
      <w:bookmarkStart w:id="1859" w:name="_Toc389144392"/>
      <w:bookmarkStart w:id="1860" w:name="_Toc389144394"/>
      <w:bookmarkEnd w:id="1849"/>
      <w:bookmarkEnd w:id="1850"/>
      <w:r>
        <w:t xml:space="preserve">Submitting an LDC Interpretation </w:t>
      </w:r>
      <w:r w:rsidRPr="00B021CE">
        <w:t>Application Packet</w:t>
      </w:r>
      <w:r>
        <w:t>:</w:t>
      </w:r>
    </w:p>
    <w:p w14:paraId="3B4FDC28" w14:textId="40041F42" w:rsidR="001646AB" w:rsidRPr="005E7048" w:rsidRDefault="00CE1948" w:rsidP="009A7BEA">
      <w:pPr>
        <w:pStyle w:val="BodyText2"/>
      </w:pPr>
      <w:r w:rsidRPr="000179B0">
        <w:t xml:space="preserve">Complete and submit the </w:t>
      </w:r>
      <w:r w:rsidR="00263141">
        <w:t>application</w:t>
      </w:r>
      <w:r w:rsidR="00263141" w:rsidRPr="000179B0">
        <w:t xml:space="preserve"> </w:t>
      </w:r>
      <w:r w:rsidRPr="000179B0">
        <w:t xml:space="preserve">form online at </w:t>
      </w:r>
      <w:hyperlink r:id="rId118" w:history="1">
        <w:r w:rsidRPr="000179B0">
          <w:rPr>
            <w:rStyle w:val="Hyperlink"/>
            <w:color w:val="auto"/>
            <w:u w:val="none"/>
          </w:rPr>
          <w:t>https://aca3.accela.com/manatee</w:t>
        </w:r>
      </w:hyperlink>
      <w:r w:rsidR="00263141">
        <w:rPr>
          <w:rStyle w:val="Hyperlink"/>
          <w:color w:val="auto"/>
          <w:u w:val="none"/>
        </w:rPr>
        <w:t>.</w:t>
      </w:r>
      <w:r w:rsidR="00263141">
        <w:rPr>
          <w:i/>
        </w:rPr>
        <w:t xml:space="preserve"> </w:t>
      </w:r>
      <w:r w:rsidR="00FA1489" w:rsidRPr="00FA1489">
        <w:rPr>
          <w:iCs/>
        </w:rPr>
        <w:t xml:space="preserve"> </w:t>
      </w:r>
      <w:r w:rsidR="00FA1489" w:rsidRPr="00793FA1">
        <w:rPr>
          <w:iCs/>
        </w:rPr>
        <w:t xml:space="preserve">From the list of Planning Applications, select </w:t>
      </w:r>
      <w:r w:rsidR="009F0CB6" w:rsidRPr="00F51939">
        <w:t xml:space="preserve">Form </w:t>
      </w:r>
      <w:r w:rsidR="009F0CB6" w:rsidRPr="009A7BEA">
        <w:rPr>
          <w:i/>
          <w:iCs/>
        </w:rPr>
        <w:t>A1</w:t>
      </w:r>
      <w:r w:rsidR="00547B63">
        <w:rPr>
          <w:i/>
          <w:iCs/>
        </w:rPr>
        <w:t>1</w:t>
      </w:r>
      <w:r w:rsidR="009F0CB6" w:rsidRPr="009A7BEA">
        <w:rPr>
          <w:i/>
          <w:iCs/>
        </w:rPr>
        <w:t xml:space="preserve"> -</w:t>
      </w:r>
      <w:r w:rsidR="009F0CB6">
        <w:t xml:space="preserve"> </w:t>
      </w:r>
      <w:r w:rsidR="00FA1489">
        <w:rPr>
          <w:i/>
        </w:rPr>
        <w:t xml:space="preserve">Code </w:t>
      </w:r>
      <w:r w:rsidR="00FA1489" w:rsidRPr="00115A7A">
        <w:rPr>
          <w:i/>
        </w:rPr>
        <w:t>Interpretation</w:t>
      </w:r>
      <w:r w:rsidR="00FA1489" w:rsidRPr="00115A7A">
        <w:t>. The</w:t>
      </w:r>
      <w:r w:rsidR="00FA1489" w:rsidRPr="00793FA1">
        <w:t xml:space="preserve"> information must be entered directly into Accela.</w:t>
      </w:r>
    </w:p>
    <w:p w14:paraId="3DC5CBE6" w14:textId="77777777" w:rsidR="001646AB" w:rsidRPr="00CE1948" w:rsidRDefault="001646AB" w:rsidP="004E13E3">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75DC456" w14:textId="77777777" w:rsidR="004248CC" w:rsidRDefault="004248CC" w:rsidP="00B64031">
      <w:pPr>
        <w:pStyle w:val="Heading1"/>
        <w:sectPr w:rsidR="004248CC" w:rsidSect="008A5DD6">
          <w:headerReference w:type="default" r:id="rId119"/>
          <w:pgSz w:w="12240" w:h="15840" w:code="1"/>
          <w:pgMar w:top="720" w:right="720" w:bottom="720" w:left="1080" w:header="432" w:footer="432" w:gutter="0"/>
          <w:pgNumType w:start="1" w:chapStyle="2"/>
          <w:cols w:space="720"/>
          <w:docGrid w:linePitch="360"/>
        </w:sectPr>
      </w:pPr>
    </w:p>
    <w:p w14:paraId="2D6B7D4F" w14:textId="77777777" w:rsidR="00967B9D" w:rsidRDefault="00967B9D" w:rsidP="001646AB">
      <w:pPr>
        <w:autoSpaceDE w:val="0"/>
        <w:autoSpaceDN w:val="0"/>
        <w:adjustRightInd w:val="0"/>
        <w:snapToGrid w:val="0"/>
        <w:spacing w:after="0"/>
        <w:ind w:left="360"/>
        <w:jc w:val="right"/>
        <w:rPr>
          <w:rFonts w:eastAsia="Times New Roman" w:cs="Calibri"/>
          <w:b/>
          <w:color w:val="D9652A"/>
          <w:szCs w:val="24"/>
          <w:lang w:val="x-none"/>
        </w:rPr>
        <w:sectPr w:rsidR="00967B9D" w:rsidSect="00276102">
          <w:type w:val="continuous"/>
          <w:pgSz w:w="12240" w:h="15840" w:code="1"/>
          <w:pgMar w:top="720" w:right="720" w:bottom="720" w:left="1080" w:header="432" w:footer="432" w:gutter="0"/>
          <w:pgNumType w:start="1" w:chapStyle="1"/>
          <w:cols w:space="720"/>
          <w:docGrid w:linePitch="360"/>
        </w:sectPr>
      </w:pPr>
      <w:bookmarkStart w:id="1861" w:name="_Toc21877183"/>
      <w:bookmarkEnd w:id="1856"/>
      <w:bookmarkEnd w:id="1857"/>
      <w:bookmarkEnd w:id="1858"/>
      <w:bookmarkEnd w:id="1859"/>
    </w:p>
    <w:p w14:paraId="34EB8437" w14:textId="4E64E491" w:rsidR="00396D1D" w:rsidRDefault="00396D1D" w:rsidP="00850D43">
      <w:pPr>
        <w:pStyle w:val="Heading2"/>
      </w:pPr>
      <w:bookmarkStart w:id="1862" w:name="_Toc21877184"/>
      <w:bookmarkStart w:id="1863" w:name="_Toc33783424"/>
      <w:bookmarkStart w:id="1864" w:name="_Toc51676004"/>
      <w:bookmarkStart w:id="1865" w:name="_Toc389632581"/>
      <w:bookmarkStart w:id="1866" w:name="_Toc395003873"/>
      <w:bookmarkEnd w:id="1861"/>
      <w:r>
        <w:lastRenderedPageBreak/>
        <w:t>Special Permits (LDC Section 316)</w:t>
      </w:r>
      <w:bookmarkEnd w:id="1862"/>
      <w:bookmarkEnd w:id="1863"/>
      <w:bookmarkEnd w:id="1864"/>
    </w:p>
    <w:p w14:paraId="7C08CFAF" w14:textId="7E0B3C8F" w:rsidR="00396D1D" w:rsidRPr="000C5BB8" w:rsidRDefault="00396D1D" w:rsidP="00850D43">
      <w:pPr>
        <w:pStyle w:val="Heading3"/>
      </w:pPr>
      <w:r w:rsidRPr="000C5BB8">
        <w:t>Purpose</w:t>
      </w:r>
      <w:bookmarkEnd w:id="1865"/>
      <w:bookmarkEnd w:id="1866"/>
      <w:r w:rsidR="00A121AA">
        <w:t>.</w:t>
      </w:r>
    </w:p>
    <w:p w14:paraId="79145C70" w14:textId="77777777" w:rsidR="00396D1D" w:rsidRPr="00EB1C32" w:rsidRDefault="00396D1D" w:rsidP="00396D1D">
      <w:pPr>
        <w:pStyle w:val="BodyText2"/>
        <w:rPr>
          <w:smallCaps/>
          <w:spacing w:val="5"/>
          <w:sz w:val="28"/>
          <w:szCs w:val="28"/>
        </w:rPr>
      </w:pPr>
      <w:bookmarkStart w:id="1867" w:name="_Toc389144393"/>
      <w:r w:rsidRPr="00E97282">
        <w:t xml:space="preserve">Special Permit uses are deemed to be </w:t>
      </w:r>
      <w:r w:rsidRPr="00EB1C32">
        <w:rPr>
          <w:i/>
        </w:rPr>
        <w:t>generally</w:t>
      </w:r>
      <w:r w:rsidRPr="00E97282">
        <w:t xml:space="preserve"> compatible with the other land uses permitted in a zoning district. However, because of their unique characteristics or potential impacts on the surrounding neighborhood and the County as a whole, such uses are subject to individual review of location, design, configuration, operation and the public need for the particular use at the particular location. Each Special Permit may require the imposition of individualized conditions to achieve such consistency and to ensure that the proposed use is appropriate at its particular location. </w:t>
      </w:r>
    </w:p>
    <w:p w14:paraId="1D2B3C3C" w14:textId="101F240D" w:rsidR="00396D1D" w:rsidRPr="000C5BB8" w:rsidRDefault="00396D1D" w:rsidP="00850D43">
      <w:pPr>
        <w:pStyle w:val="Heading3"/>
      </w:pPr>
      <w:bookmarkStart w:id="1868" w:name="_Toc389632582"/>
      <w:bookmarkStart w:id="1869" w:name="_Toc395003874"/>
      <w:r w:rsidRPr="000C5BB8">
        <w:t>Review Procedures</w:t>
      </w:r>
      <w:bookmarkEnd w:id="1867"/>
      <w:bookmarkEnd w:id="1868"/>
      <w:bookmarkEnd w:id="1869"/>
      <w:r w:rsidR="00A121AA">
        <w:t>.</w:t>
      </w:r>
    </w:p>
    <w:p w14:paraId="1EB293E7" w14:textId="580D8DE4" w:rsidR="00396D1D" w:rsidRPr="00983558" w:rsidRDefault="00396D1D" w:rsidP="00396D1D">
      <w:pPr>
        <w:pStyle w:val="BodyText2"/>
      </w:pPr>
      <w:r>
        <w:t>Special Permit application</w:t>
      </w:r>
      <w:r w:rsidR="009A164A">
        <w:t>s</w:t>
      </w:r>
      <w:r>
        <w:t xml:space="preserve"> </w:t>
      </w:r>
      <w:r w:rsidR="009A164A" w:rsidRPr="009A164A">
        <w:t>are reviewed by the DRC</w:t>
      </w:r>
      <w:r w:rsidR="009A164A">
        <w:t>, the</w:t>
      </w:r>
      <w:r w:rsidR="009A164A" w:rsidRPr="009A164A">
        <w:t xml:space="preserve"> </w:t>
      </w:r>
      <w:r w:rsidR="009A164A">
        <w:t xml:space="preserve">Department Director, </w:t>
      </w:r>
      <w:r w:rsidR="009A164A" w:rsidRPr="009A164A">
        <w:t xml:space="preserve">and the </w:t>
      </w:r>
      <w:r w:rsidR="009A164A">
        <w:t>Hearing Officer</w:t>
      </w:r>
      <w:r w:rsidR="009A164A" w:rsidRPr="009A164A">
        <w:t>, who approves, denies or approves the project subject to conditions, at a quasi-judicial public hearing.</w:t>
      </w:r>
    </w:p>
    <w:p w14:paraId="6068EAC7" w14:textId="1F3CFAC0" w:rsidR="00751F48" w:rsidRPr="00996FA8" w:rsidRDefault="00751F48" w:rsidP="00751F48">
      <w:pPr>
        <w:pStyle w:val="Heading3"/>
        <w:rPr>
          <w:shd w:val="clear" w:color="auto" w:fill="FFFFFF"/>
        </w:rPr>
      </w:pPr>
      <w:bookmarkStart w:id="1870" w:name="_Toc395003875"/>
      <w:r>
        <w:t>Review Criteria</w:t>
      </w:r>
      <w:r w:rsidR="00A121AA">
        <w:t>.</w:t>
      </w:r>
    </w:p>
    <w:p w14:paraId="3403CB6E" w14:textId="05A15E19" w:rsidR="00751F48" w:rsidRDefault="00751F48" w:rsidP="00751F48">
      <w:pPr>
        <w:pStyle w:val="BodyText2"/>
      </w:pPr>
      <w:r>
        <w:t xml:space="preserve">Per LDC </w:t>
      </w:r>
      <w:r w:rsidR="00884EB5">
        <w:t xml:space="preserve">Section </w:t>
      </w:r>
      <w:r>
        <w:t>31</w:t>
      </w:r>
      <w:r w:rsidR="00AC2F59">
        <w:t>6.6</w:t>
      </w:r>
      <w:r>
        <w:t>, i</w:t>
      </w:r>
      <w:r w:rsidRPr="00AC4DDF">
        <w:t xml:space="preserve">n deciding whether to recommend approval, approval with modifications or denial of a proposed </w:t>
      </w:r>
      <w:r w:rsidR="00AC2F59">
        <w:t>Special Permit</w:t>
      </w:r>
      <w:r w:rsidRPr="00AC4DDF">
        <w:t xml:space="preserve">, the approving authority shall consider whether the </w:t>
      </w:r>
      <w:r w:rsidR="00AC2F59">
        <w:t>proposal meets the following criteria</w:t>
      </w:r>
      <w:r>
        <w:t>:</w:t>
      </w:r>
    </w:p>
    <w:p w14:paraId="13F812CC" w14:textId="5E7F28F9" w:rsidR="00AC2F59" w:rsidRPr="00AC2F59" w:rsidRDefault="00AC2F59" w:rsidP="00CD5986">
      <w:pPr>
        <w:pStyle w:val="BodyText2"/>
        <w:numPr>
          <w:ilvl w:val="0"/>
          <w:numId w:val="50"/>
        </w:numPr>
      </w:pPr>
      <w:r w:rsidRPr="00AC2F59">
        <w:t>The proposed use shall be consistent with the Comprehensive Plan and the requirements of this Code;</w:t>
      </w:r>
    </w:p>
    <w:p w14:paraId="2EF5E3D2" w14:textId="4F53CEC5" w:rsidR="00AC2F59" w:rsidRPr="00AC2F59" w:rsidRDefault="00AC2F59" w:rsidP="00CD5986">
      <w:pPr>
        <w:pStyle w:val="BodyText2"/>
        <w:numPr>
          <w:ilvl w:val="0"/>
          <w:numId w:val="50"/>
        </w:numPr>
      </w:pPr>
      <w:r w:rsidRPr="00AC2F59">
        <w:t xml:space="preserve">The establishment, maintenance or operation of the proposed use shall not be detrimental to or endanger the public health, safety or general welfare; </w:t>
      </w:r>
    </w:p>
    <w:p w14:paraId="2A31B340" w14:textId="5D302E23" w:rsidR="00AC2F59" w:rsidRPr="00AC2F59" w:rsidRDefault="00AC2F59" w:rsidP="00CD5986">
      <w:pPr>
        <w:pStyle w:val="BodyText2"/>
        <w:numPr>
          <w:ilvl w:val="0"/>
          <w:numId w:val="50"/>
        </w:numPr>
      </w:pPr>
      <w:r w:rsidRPr="00AC2F59">
        <w:t xml:space="preserve">The establishment of the use shall not impede the normal and orderly development and improvement of surrounding properties for uses permitted in the zoning district; </w:t>
      </w:r>
    </w:p>
    <w:p w14:paraId="4FB66E6C" w14:textId="1C66D500" w:rsidR="00AC2F59" w:rsidRPr="00AC2F59" w:rsidRDefault="00AC2F59" w:rsidP="00CD5986">
      <w:pPr>
        <w:pStyle w:val="BodyText2"/>
        <w:numPr>
          <w:ilvl w:val="0"/>
          <w:numId w:val="50"/>
        </w:numPr>
      </w:pPr>
      <w:r w:rsidRPr="00AC2F59">
        <w:t xml:space="preserve">Adequate measures shall already exist, or shall be taken, to provide ingress and egress to the proposed use in a manner that minimizes traffic congestion in the public streets; </w:t>
      </w:r>
    </w:p>
    <w:p w14:paraId="24B70CB6" w14:textId="30062423" w:rsidR="00AC2F59" w:rsidRPr="00AC2F59" w:rsidRDefault="00AC2F59" w:rsidP="00CD5986">
      <w:pPr>
        <w:pStyle w:val="BodyText2"/>
        <w:numPr>
          <w:ilvl w:val="0"/>
          <w:numId w:val="50"/>
        </w:numPr>
      </w:pPr>
      <w:r w:rsidRPr="00AC2F59">
        <w:t>The use, as proposed, is compatible with the surrounding uses and the general desired character of the area (height, bulk, scale, intensity, traffic, noise, drainage, lighting, and appearance);</w:t>
      </w:r>
    </w:p>
    <w:p w14:paraId="1D6F760A" w14:textId="76A522F6" w:rsidR="00AC2F59" w:rsidRPr="00AC2F59" w:rsidRDefault="00AC2F59" w:rsidP="00CD5986">
      <w:pPr>
        <w:pStyle w:val="BodyText2"/>
        <w:numPr>
          <w:ilvl w:val="0"/>
          <w:numId w:val="50"/>
        </w:numPr>
      </w:pPr>
      <w:r w:rsidRPr="00AC2F59">
        <w:t xml:space="preserve">Development of the proposed use shall not have a substantial adverse effect on a known archaeological, historical or cultural resource located on or off the parcel proposed for development; </w:t>
      </w:r>
    </w:p>
    <w:p w14:paraId="581021E4" w14:textId="383B25D0" w:rsidR="00AC2F59" w:rsidRPr="00AC2F59" w:rsidRDefault="00AC2F59" w:rsidP="00CD5986">
      <w:pPr>
        <w:pStyle w:val="BodyText2"/>
        <w:numPr>
          <w:ilvl w:val="0"/>
          <w:numId w:val="50"/>
        </w:numPr>
      </w:pPr>
      <w:r w:rsidRPr="00AC2F59">
        <w:t xml:space="preserve">Screening and buffers are proposed of such type, dimension and character to improve compatibility and harmony of the proposed use and structure with the uses and structures of adjacent and nearby properties; </w:t>
      </w:r>
    </w:p>
    <w:p w14:paraId="233BEC40" w14:textId="50266C83" w:rsidR="00751F48" w:rsidRPr="00AC2F59" w:rsidRDefault="00AC2F59" w:rsidP="00CD5986">
      <w:pPr>
        <w:pStyle w:val="BodyText2"/>
        <w:numPr>
          <w:ilvl w:val="0"/>
          <w:numId w:val="50"/>
        </w:numPr>
      </w:pPr>
      <w:r w:rsidRPr="00AC2F59">
        <w:t>Development of the proposed use shall not have a significant adverse effect on the natural environment, including land, air, water, wetlands, minerals, flora, fauna, and ambient noise.</w:t>
      </w:r>
    </w:p>
    <w:p w14:paraId="6E451163" w14:textId="16520FE6" w:rsidR="00AC2F59" w:rsidRPr="00B021CE" w:rsidRDefault="00AC2F59" w:rsidP="00AC2F59">
      <w:pPr>
        <w:pStyle w:val="Heading3"/>
      </w:pPr>
      <w:r>
        <w:t xml:space="preserve">Submitting a Special Permit </w:t>
      </w:r>
      <w:r w:rsidRPr="00B021CE">
        <w:t>Application Packet</w:t>
      </w:r>
      <w:r w:rsidR="00A121AA">
        <w:t>.</w:t>
      </w:r>
    </w:p>
    <w:p w14:paraId="4342B8E1" w14:textId="77777777" w:rsidR="00CE1948" w:rsidRPr="000179B0" w:rsidRDefault="00CE1948" w:rsidP="00CE1948">
      <w:pPr>
        <w:pStyle w:val="BodyText2"/>
      </w:pPr>
      <w:r w:rsidRPr="000179B0">
        <w:t xml:space="preserve">Complete and submit the following forms online at </w:t>
      </w:r>
      <w:hyperlink r:id="rId120" w:history="1">
        <w:r w:rsidRPr="000179B0">
          <w:rPr>
            <w:rStyle w:val="Hyperlink"/>
            <w:color w:val="auto"/>
            <w:u w:val="none"/>
          </w:rPr>
          <w:t>https://aca3.accela.com/manatee</w:t>
        </w:r>
      </w:hyperlink>
      <w:r>
        <w:rPr>
          <w:rStyle w:val="Hyperlink"/>
          <w:color w:val="auto"/>
          <w:u w:val="none"/>
        </w:rPr>
        <w:t>:</w:t>
      </w:r>
    </w:p>
    <w:p w14:paraId="6AB8F72D" w14:textId="22CD89A9" w:rsidR="00AC2F59" w:rsidRPr="005E7048" w:rsidRDefault="00FA1489" w:rsidP="00CD5986">
      <w:pPr>
        <w:pStyle w:val="BodyText2"/>
        <w:numPr>
          <w:ilvl w:val="0"/>
          <w:numId w:val="58"/>
        </w:numPr>
      </w:pPr>
      <w:r w:rsidRPr="00793FA1">
        <w:rPr>
          <w:iCs/>
        </w:rPr>
        <w:t xml:space="preserve">From the list of Planning Applications on Accela, select </w:t>
      </w:r>
      <w:r w:rsidR="009F0CB6" w:rsidRPr="00A9181A">
        <w:t xml:space="preserve">Form </w:t>
      </w:r>
      <w:r w:rsidR="009F0CB6" w:rsidRPr="009A7BEA">
        <w:rPr>
          <w:i/>
          <w:iCs/>
        </w:rPr>
        <w:t>A1</w:t>
      </w:r>
      <w:r w:rsidR="00547B63">
        <w:rPr>
          <w:i/>
          <w:iCs/>
        </w:rPr>
        <w:t>2</w:t>
      </w:r>
      <w:r w:rsidR="009F0CB6" w:rsidRPr="009A7BEA">
        <w:rPr>
          <w:i/>
          <w:iCs/>
        </w:rPr>
        <w:t xml:space="preserve"> -</w:t>
      </w:r>
      <w:r w:rsidR="009F0CB6">
        <w:t xml:space="preserve"> </w:t>
      </w:r>
      <w:r>
        <w:rPr>
          <w:i/>
        </w:rPr>
        <w:t xml:space="preserve">Special </w:t>
      </w:r>
      <w:r w:rsidRPr="006905CE">
        <w:rPr>
          <w:i/>
        </w:rPr>
        <w:t>Permit</w:t>
      </w:r>
      <w:r w:rsidRPr="006905CE">
        <w:t>.</w:t>
      </w:r>
      <w:r w:rsidRPr="00793FA1">
        <w:t xml:space="preserve"> The information must be entered directly into Accela.</w:t>
      </w:r>
    </w:p>
    <w:p w14:paraId="54EF6F0F" w14:textId="166F0E5A" w:rsidR="00AC2F59" w:rsidRPr="005E7048" w:rsidRDefault="009F0CB6" w:rsidP="00CD5986">
      <w:pPr>
        <w:pStyle w:val="BodyText2"/>
        <w:numPr>
          <w:ilvl w:val="0"/>
          <w:numId w:val="58"/>
        </w:numPr>
      </w:pPr>
      <w:r w:rsidRPr="005E7048">
        <w:t xml:space="preserve">Form </w:t>
      </w:r>
      <w:r w:rsidRPr="009A7BEA">
        <w:rPr>
          <w:i/>
          <w:iCs/>
        </w:rPr>
        <w:t>B1</w:t>
      </w:r>
      <w:r w:rsidR="00547B63">
        <w:rPr>
          <w:i/>
          <w:iCs/>
        </w:rPr>
        <w:t>2</w:t>
      </w:r>
      <w:r w:rsidRPr="009A7BEA">
        <w:rPr>
          <w:i/>
          <w:iCs/>
        </w:rPr>
        <w:t xml:space="preserve"> -</w:t>
      </w:r>
      <w:r>
        <w:t xml:space="preserve"> </w:t>
      </w:r>
      <w:r w:rsidR="00AC2F59" w:rsidRPr="005E7048">
        <w:rPr>
          <w:i/>
        </w:rPr>
        <w:t>Special Permit Application Worksheet</w:t>
      </w:r>
      <w:r w:rsidR="00AC2F59" w:rsidRPr="005E7048">
        <w:t>.</w:t>
      </w:r>
    </w:p>
    <w:p w14:paraId="122B84EB" w14:textId="3D99593D" w:rsidR="00CE1948" w:rsidRDefault="009F0CB6" w:rsidP="00CD5986">
      <w:pPr>
        <w:pStyle w:val="BodyText2"/>
        <w:numPr>
          <w:ilvl w:val="0"/>
          <w:numId w:val="58"/>
        </w:numPr>
      </w:pPr>
      <w:r w:rsidRPr="005E7048">
        <w:t xml:space="preserve">Form </w:t>
      </w:r>
      <w:r w:rsidRPr="009A7BEA">
        <w:rPr>
          <w:i/>
          <w:iCs/>
        </w:rPr>
        <w:t>C1</w:t>
      </w:r>
      <w:r w:rsidR="00547B63">
        <w:rPr>
          <w:i/>
          <w:iCs/>
        </w:rPr>
        <w:t>2</w:t>
      </w:r>
      <w:r w:rsidRPr="009A7BEA">
        <w:rPr>
          <w:i/>
          <w:iCs/>
        </w:rPr>
        <w:t xml:space="preserve"> -</w:t>
      </w:r>
      <w:r>
        <w:t xml:space="preserve"> </w:t>
      </w:r>
      <w:r w:rsidR="00AC2F59" w:rsidRPr="005E7048">
        <w:rPr>
          <w:i/>
        </w:rPr>
        <w:t>Special Permit Application Checklist</w:t>
      </w:r>
      <w:r w:rsidR="00AC2F59" w:rsidRPr="006529DE">
        <w:t>.</w:t>
      </w:r>
      <w:r w:rsidR="00AC2F59" w:rsidRPr="00454F48">
        <w:t xml:space="preserve"> </w:t>
      </w:r>
    </w:p>
    <w:p w14:paraId="00847A01" w14:textId="763CB653" w:rsidR="00AC2F59" w:rsidRPr="00CE1948" w:rsidRDefault="00AC2F59" w:rsidP="00CE1948">
      <w:pPr>
        <w:pStyle w:val="BodyText2"/>
      </w:pPr>
      <w:r w:rsidRPr="00CE1948">
        <w:t>Collect all the required affidavits, certificates, reports and plans listed in the Checklist. You will be required to attach them to your electronic submission.</w:t>
      </w:r>
    </w:p>
    <w:p w14:paraId="75492CE3" w14:textId="77777777" w:rsidR="00AC2F59" w:rsidRPr="00CE1948" w:rsidRDefault="00AC2F59" w:rsidP="00CE1948">
      <w:pPr>
        <w:pStyle w:val="BodyText2"/>
      </w:pPr>
      <w:r w:rsidRPr="00CE1948">
        <w:lastRenderedPageBreak/>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1DF29F68" w14:textId="77777777" w:rsidR="00AC2F59" w:rsidRDefault="00AC2F59" w:rsidP="00AC2F59">
      <w:pPr>
        <w:pStyle w:val="BodyText2"/>
      </w:pPr>
    </w:p>
    <w:bookmarkEnd w:id="1870"/>
    <w:p w14:paraId="77F35DDD" w14:textId="2B0716E0" w:rsidR="00751F48" w:rsidRDefault="00751F48" w:rsidP="00396D1D">
      <w:pPr>
        <w:spacing w:after="0"/>
        <w:jc w:val="right"/>
        <w:rPr>
          <w:b/>
          <w:szCs w:val="28"/>
        </w:rPr>
        <w:sectPr w:rsidR="00751F48" w:rsidSect="008A5DD6">
          <w:headerReference w:type="default" r:id="rId121"/>
          <w:pgSz w:w="12240" w:h="15840" w:code="1"/>
          <w:pgMar w:top="720" w:right="720" w:bottom="720" w:left="1080" w:header="432" w:footer="432" w:gutter="0"/>
          <w:pgNumType w:start="1" w:chapStyle="2"/>
          <w:cols w:space="720"/>
          <w:docGrid w:linePitch="360"/>
        </w:sectPr>
      </w:pPr>
    </w:p>
    <w:p w14:paraId="2D187D27" w14:textId="73CEB966" w:rsidR="00AC2F59" w:rsidRPr="001570C5" w:rsidRDefault="009F0CB6" w:rsidP="00DA3E27">
      <w:pPr>
        <w:pStyle w:val="ManateeForms"/>
      </w:pPr>
      <w:bookmarkStart w:id="1871" w:name="_Toc52731775"/>
      <w:bookmarkStart w:id="1872" w:name="_Hlk25057105"/>
      <w:r w:rsidRPr="005E7048">
        <w:lastRenderedPageBreak/>
        <w:t>Form B</w:t>
      </w:r>
      <w:r>
        <w:t>1</w:t>
      </w:r>
      <w:r w:rsidR="00547B63">
        <w:t>2</w:t>
      </w:r>
      <w:r>
        <w:t xml:space="preserve"> - </w:t>
      </w:r>
      <w:r w:rsidR="00AC2F59">
        <w:t xml:space="preserve">Special Permit  </w:t>
      </w:r>
      <w:r w:rsidR="00AC2F59" w:rsidRPr="001570C5">
        <w:t xml:space="preserve">Application </w:t>
      </w:r>
      <w:r w:rsidR="00AC2F59" w:rsidRPr="005E7048">
        <w:t>Worksheet</w:t>
      </w:r>
      <w:bookmarkEnd w:id="1871"/>
    </w:p>
    <w:p w14:paraId="1F861A1C" w14:textId="77777777" w:rsidR="00AC2F59" w:rsidRDefault="00AC2F59" w:rsidP="00AC2F59">
      <w:pPr>
        <w:pStyle w:val="NoSpacing"/>
      </w:pPr>
    </w:p>
    <w:p w14:paraId="76A46EF3" w14:textId="77777777" w:rsidR="00AC2F59" w:rsidRDefault="00AC2F59" w:rsidP="00AC2F59">
      <w:pPr>
        <w:pStyle w:val="BodyText"/>
      </w:pPr>
      <w:r>
        <w:t>Answers to the questions contained in this from may be provided in a separate document to be attached to the submittal. Please restate the numbers of the questions on that document for ease of reference.</w:t>
      </w:r>
    </w:p>
    <w:p w14:paraId="1D4144C2" w14:textId="77777777" w:rsidR="00AC2F59" w:rsidRDefault="00AC2F59" w:rsidP="00AC2F59">
      <w:pPr>
        <w:pStyle w:val="NoSpacing"/>
      </w:pPr>
    </w:p>
    <w:p w14:paraId="6BF79047" w14:textId="77777777" w:rsidR="00AC2F59" w:rsidRPr="003706BB" w:rsidRDefault="00AC2F59" w:rsidP="00CD5986">
      <w:pPr>
        <w:pStyle w:val="Checklist1"/>
        <w:numPr>
          <w:ilvl w:val="0"/>
          <w:numId w:val="95"/>
        </w:numPr>
        <w:rPr>
          <w:sz w:val="20"/>
        </w:rPr>
      </w:pPr>
      <w:r w:rsidRPr="003706BB">
        <w:rPr>
          <w:b/>
        </w:rPr>
        <w:t>Project Name</w:t>
      </w:r>
      <w:r w:rsidRPr="003706BB">
        <w:rPr>
          <w:b/>
          <w:sz w:val="20"/>
        </w:rPr>
        <w:t>:</w:t>
      </w:r>
      <w:r w:rsidRPr="003706BB">
        <w:rPr>
          <w:sz w:val="20"/>
        </w:rPr>
        <w:t xml:space="preserve"> </w:t>
      </w:r>
      <w:sdt>
        <w:sdtPr>
          <w:rPr>
            <w:sz w:val="20"/>
          </w:rPr>
          <w:id w:val="-427417297"/>
          <w:placeholder>
            <w:docPart w:val="E148358A91164B729082EA85B1129F0A"/>
          </w:placeholder>
          <w:showingPlcHdr/>
          <w:text/>
        </w:sdtPr>
        <w:sdtEndPr/>
        <w:sdtContent>
          <w:r w:rsidRPr="0086157C">
            <w:rPr>
              <w:rStyle w:val="PlaceholderText"/>
            </w:rPr>
            <w:t>Click or tap here to enter text.</w:t>
          </w:r>
        </w:sdtContent>
      </w:sdt>
    </w:p>
    <w:p w14:paraId="479455A1" w14:textId="77777777" w:rsidR="00396D1D" w:rsidRDefault="00396D1D" w:rsidP="00776582">
      <w:pPr>
        <w:pStyle w:val="BodyText"/>
      </w:pPr>
    </w:p>
    <w:p w14:paraId="20A5DEDA" w14:textId="77777777" w:rsidR="00396D1D" w:rsidRDefault="00396D1D" w:rsidP="003F7E01">
      <w:pPr>
        <w:pStyle w:val="ManateeSec10"/>
      </w:pPr>
      <w:r>
        <w:t>Criteria for SPECIAL PERMIT Approval</w:t>
      </w:r>
    </w:p>
    <w:p w14:paraId="1663111D" w14:textId="102FC05D" w:rsidR="00396D1D" w:rsidRPr="000C5BB8" w:rsidRDefault="00396D1D" w:rsidP="00396D1D">
      <w:pPr>
        <w:pStyle w:val="Checklist1"/>
      </w:pPr>
      <w:r>
        <w:t xml:space="preserve">LDC Section 316.6 contains the criteria for approving Special Permit Applications. </w:t>
      </w:r>
      <w:r w:rsidRPr="002A0CA0">
        <w:t xml:space="preserve">In deciding whether to recommend approval, approval with modifications or denial of a proposed </w:t>
      </w:r>
      <w:r>
        <w:t>Special Permit Application</w:t>
      </w:r>
      <w:r w:rsidRPr="002A0CA0">
        <w:t xml:space="preserve">, the approving authority </w:t>
      </w:r>
      <w:r>
        <w:t>will</w:t>
      </w:r>
      <w:r w:rsidRPr="002A0CA0">
        <w:t xml:space="preserve"> consider </w:t>
      </w:r>
      <w:r>
        <w:t xml:space="preserve">the following factors. Please provide an explanation of how the proposed </w:t>
      </w:r>
      <w:r w:rsidR="00776582">
        <w:t>development</w:t>
      </w:r>
      <w:r>
        <w:t xml:space="preserve"> meets the </w:t>
      </w:r>
      <w:r w:rsidR="00776582">
        <w:t xml:space="preserve">following </w:t>
      </w:r>
      <w:r>
        <w:t>criteria</w:t>
      </w:r>
      <w:r w:rsidR="00776582">
        <w:t>:</w:t>
      </w:r>
    </w:p>
    <w:p w14:paraId="09B0F345" w14:textId="170EE7F2" w:rsidR="00776582" w:rsidRPr="00776582" w:rsidRDefault="00776582" w:rsidP="00AB37A5">
      <w:pPr>
        <w:pStyle w:val="Checklist2"/>
      </w:pPr>
      <w:r w:rsidRPr="00776582">
        <w:t>The proposed use shall be consistent with the Comprehensive Plan and the requirements of this Code;</w:t>
      </w:r>
      <w:r>
        <w:t xml:space="preserve">  </w:t>
      </w:r>
      <w:sdt>
        <w:sdtPr>
          <w:id w:val="694579468"/>
          <w:placeholder>
            <w:docPart w:val="7749E7CF236448B0B5F22565861F7E29"/>
          </w:placeholder>
          <w:showingPlcHdr/>
          <w:text/>
        </w:sdtPr>
        <w:sdtEndPr/>
        <w:sdtContent>
          <w:r w:rsidRPr="0086157C">
            <w:rPr>
              <w:rStyle w:val="PlaceholderText"/>
            </w:rPr>
            <w:t>Click or tap here to enter text.</w:t>
          </w:r>
        </w:sdtContent>
      </w:sdt>
    </w:p>
    <w:p w14:paraId="64714EC5" w14:textId="4C5A5209" w:rsidR="00776582" w:rsidRPr="00776582" w:rsidRDefault="00776582" w:rsidP="00AB37A5">
      <w:pPr>
        <w:pStyle w:val="Checklist2"/>
      </w:pPr>
      <w:r w:rsidRPr="00776582">
        <w:t xml:space="preserve">The establishment, maintenance or operation of the proposed use shall not be detrimental to or endanger the public health, safety or general welfare; </w:t>
      </w:r>
      <w:r>
        <w:t xml:space="preserve"> </w:t>
      </w:r>
      <w:sdt>
        <w:sdtPr>
          <w:id w:val="-1165859480"/>
          <w:placeholder>
            <w:docPart w:val="350DA13150244CDEB39F829C406267F1"/>
          </w:placeholder>
          <w:showingPlcHdr/>
          <w:text/>
        </w:sdtPr>
        <w:sdtEndPr/>
        <w:sdtContent>
          <w:r w:rsidRPr="0086157C">
            <w:rPr>
              <w:rStyle w:val="PlaceholderText"/>
            </w:rPr>
            <w:t>Click or tap here to enter text.</w:t>
          </w:r>
        </w:sdtContent>
      </w:sdt>
    </w:p>
    <w:p w14:paraId="69E7B7F3" w14:textId="38C843B5" w:rsidR="00776582" w:rsidRPr="00776582" w:rsidRDefault="00776582" w:rsidP="00AB37A5">
      <w:pPr>
        <w:pStyle w:val="Checklist2"/>
      </w:pPr>
      <w:r w:rsidRPr="00776582">
        <w:t xml:space="preserve">The establishment of the use shall not impede the normal and orderly development and improvement of surrounding properties for uses permitted in the zoning district; </w:t>
      </w:r>
      <w:r>
        <w:t xml:space="preserve"> </w:t>
      </w:r>
      <w:sdt>
        <w:sdtPr>
          <w:id w:val="756329356"/>
          <w:placeholder>
            <w:docPart w:val="73C83A49AA384CAAA15DB77049BCA485"/>
          </w:placeholder>
          <w:showingPlcHdr/>
          <w:text/>
        </w:sdtPr>
        <w:sdtEndPr/>
        <w:sdtContent>
          <w:r w:rsidRPr="0086157C">
            <w:rPr>
              <w:rStyle w:val="PlaceholderText"/>
            </w:rPr>
            <w:t>Click or tap here to enter text.</w:t>
          </w:r>
        </w:sdtContent>
      </w:sdt>
    </w:p>
    <w:p w14:paraId="7988E40E" w14:textId="549DA7C9" w:rsidR="00776582" w:rsidRPr="00776582" w:rsidRDefault="00776582" w:rsidP="00AB37A5">
      <w:pPr>
        <w:pStyle w:val="Checklist2"/>
      </w:pPr>
      <w:r w:rsidRPr="00776582">
        <w:t xml:space="preserve">Adequate measures shall already exist, or shall be taken, to provide ingress and egress to the proposed use in a manner that minimizes traffic congestion in the public streets; </w:t>
      </w:r>
      <w:r>
        <w:t xml:space="preserve"> </w:t>
      </w:r>
      <w:sdt>
        <w:sdtPr>
          <w:id w:val="1007257946"/>
          <w:placeholder>
            <w:docPart w:val="0CB58DF53B7949C6B2049ADD63393800"/>
          </w:placeholder>
          <w:showingPlcHdr/>
          <w:text/>
        </w:sdtPr>
        <w:sdtEndPr/>
        <w:sdtContent>
          <w:r w:rsidRPr="0086157C">
            <w:rPr>
              <w:rStyle w:val="PlaceholderText"/>
            </w:rPr>
            <w:t>Click or tap here to enter text.</w:t>
          </w:r>
        </w:sdtContent>
      </w:sdt>
    </w:p>
    <w:p w14:paraId="13A1D3D1" w14:textId="0BA79467" w:rsidR="00776582" w:rsidRPr="00776582" w:rsidRDefault="00776582" w:rsidP="00AB37A5">
      <w:pPr>
        <w:pStyle w:val="Checklist2"/>
      </w:pPr>
      <w:r w:rsidRPr="00776582">
        <w:t>The use, as proposed, is compatible with the surrounding uses and the general desired character of the area (height, bulk, scale, intensity, traffic, noise, drainage, lighting, and appearance);</w:t>
      </w:r>
      <w:r>
        <w:t xml:space="preserve">  </w:t>
      </w:r>
      <w:sdt>
        <w:sdtPr>
          <w:id w:val="-1073510705"/>
          <w:placeholder>
            <w:docPart w:val="F873BF85F3F8415CBA59FCE82989AC3A"/>
          </w:placeholder>
          <w:showingPlcHdr/>
          <w:text/>
        </w:sdtPr>
        <w:sdtEndPr/>
        <w:sdtContent>
          <w:r w:rsidRPr="0086157C">
            <w:rPr>
              <w:rStyle w:val="PlaceholderText"/>
            </w:rPr>
            <w:t>Click or tap here to enter text.</w:t>
          </w:r>
        </w:sdtContent>
      </w:sdt>
    </w:p>
    <w:p w14:paraId="4247AD9A" w14:textId="00F7E5D0" w:rsidR="00776582" w:rsidRPr="00776582" w:rsidRDefault="00776582" w:rsidP="00AB37A5">
      <w:pPr>
        <w:pStyle w:val="Checklist2"/>
      </w:pPr>
      <w:r w:rsidRPr="00776582">
        <w:t xml:space="preserve">Development of the proposed use shall not have a substantial adverse effect on a known archaeological, historical or cultural resource located on or off the parcel proposed for development; </w:t>
      </w:r>
      <w:r>
        <w:t xml:space="preserve"> </w:t>
      </w:r>
      <w:sdt>
        <w:sdtPr>
          <w:id w:val="-1378772669"/>
          <w:placeholder>
            <w:docPart w:val="D674A6E308024B4AB64ABEE01B9BCA4E"/>
          </w:placeholder>
          <w:showingPlcHdr/>
          <w:text/>
        </w:sdtPr>
        <w:sdtEndPr/>
        <w:sdtContent>
          <w:r w:rsidRPr="0086157C">
            <w:rPr>
              <w:rStyle w:val="PlaceholderText"/>
            </w:rPr>
            <w:t>Click or tap here to enter text.</w:t>
          </w:r>
        </w:sdtContent>
      </w:sdt>
    </w:p>
    <w:p w14:paraId="52DBBB05" w14:textId="2BFC5876" w:rsidR="00776582" w:rsidRPr="00776582" w:rsidRDefault="00776582" w:rsidP="00AB37A5">
      <w:pPr>
        <w:pStyle w:val="Checklist2"/>
      </w:pPr>
      <w:r w:rsidRPr="00776582">
        <w:t xml:space="preserve">Screening and buffers are proposed of such type, dimension and character to improve compatibility and harmony of the proposed use and structure with the uses and structures of adjacent and nearby properties; </w:t>
      </w:r>
      <w:r>
        <w:t xml:space="preserve"> </w:t>
      </w:r>
      <w:sdt>
        <w:sdtPr>
          <w:id w:val="-915166011"/>
          <w:placeholder>
            <w:docPart w:val="9DB98258E9E3409B997D16C260DB7670"/>
          </w:placeholder>
          <w:showingPlcHdr/>
          <w:text/>
        </w:sdtPr>
        <w:sdtEndPr/>
        <w:sdtContent>
          <w:r w:rsidRPr="0086157C">
            <w:rPr>
              <w:rStyle w:val="PlaceholderText"/>
            </w:rPr>
            <w:t>Click or tap here to enter text.</w:t>
          </w:r>
        </w:sdtContent>
      </w:sdt>
    </w:p>
    <w:p w14:paraId="52A292FF" w14:textId="28AC312A" w:rsidR="00776582" w:rsidRPr="00776582" w:rsidRDefault="00776582" w:rsidP="00AB37A5">
      <w:pPr>
        <w:pStyle w:val="Checklist2"/>
      </w:pPr>
      <w:r w:rsidRPr="00776582">
        <w:t xml:space="preserve">Development of the proposed use shall not have a significant adverse effect on the natural environment, including land, air, water, wetlands, minerals, flora, fauna, and ambient noise. </w:t>
      </w:r>
      <w:r>
        <w:t xml:space="preserve"> </w:t>
      </w:r>
      <w:sdt>
        <w:sdtPr>
          <w:id w:val="52511886"/>
          <w:placeholder>
            <w:docPart w:val="9D10A0A539354C09B73531B16F6FD43E"/>
          </w:placeholder>
          <w:showingPlcHdr/>
          <w:text/>
        </w:sdtPr>
        <w:sdtEndPr/>
        <w:sdtContent>
          <w:r w:rsidRPr="0086157C">
            <w:rPr>
              <w:rStyle w:val="PlaceholderText"/>
            </w:rPr>
            <w:t>Click or tap here to enter text.</w:t>
          </w:r>
        </w:sdtContent>
      </w:sdt>
    </w:p>
    <w:p w14:paraId="074BE761" w14:textId="77777777" w:rsidR="00AC2F59" w:rsidRDefault="00AC2F59" w:rsidP="00AC2F59">
      <w:pPr>
        <w:pStyle w:val="BodyText"/>
      </w:pPr>
    </w:p>
    <w:p w14:paraId="29226FF5" w14:textId="2473BDFA" w:rsidR="00396D1D" w:rsidRDefault="00396D1D" w:rsidP="00396D1D">
      <w:pPr>
        <w:pStyle w:val="ManateeSec10"/>
      </w:pPr>
      <w:r>
        <w:t>building height compatibility</w:t>
      </w:r>
    </w:p>
    <w:p w14:paraId="292DD0BD" w14:textId="2803E96E" w:rsidR="00396D1D" w:rsidRPr="00F2656C" w:rsidRDefault="00396D1D" w:rsidP="00396D1D">
      <w:pPr>
        <w:pStyle w:val="BodyText"/>
      </w:pPr>
      <w:r w:rsidRPr="00F2656C">
        <w:t xml:space="preserve">Requests for approval of additional building height in conjunction with </w:t>
      </w:r>
      <w:r>
        <w:t xml:space="preserve">Special Permit </w:t>
      </w:r>
      <w:r w:rsidR="00776582">
        <w:t xml:space="preserve">approval </w:t>
      </w:r>
      <w:r w:rsidRPr="00F2656C">
        <w:t xml:space="preserve">shall meet the </w:t>
      </w:r>
      <w:r>
        <w:t xml:space="preserve">step back </w:t>
      </w:r>
      <w:r w:rsidRPr="00F2656C">
        <w:t xml:space="preserve">provisions of </w:t>
      </w:r>
      <w:r w:rsidR="00776582">
        <w:t xml:space="preserve">LDC </w:t>
      </w:r>
      <w:r>
        <w:t>Section 401.5.A</w:t>
      </w:r>
      <w:r w:rsidRPr="00F2656C">
        <w:t>, if applicable, and the following provisions.</w:t>
      </w:r>
      <w:r>
        <w:t xml:space="preserve"> If applicable, explain how these provisions will be met.</w:t>
      </w:r>
      <w:r w:rsidR="00DE3102">
        <w:t xml:space="preserve"> (Note that Section </w:t>
      </w:r>
      <w:r w:rsidR="00DE3102" w:rsidRPr="006F7E62">
        <w:t xml:space="preserve">401.5.A </w:t>
      </w:r>
      <w:r w:rsidR="00DE3102">
        <w:t>applies to a</w:t>
      </w:r>
      <w:r w:rsidR="00DE3102" w:rsidRPr="006F7E62">
        <w:t xml:space="preserve">ll projects </w:t>
      </w:r>
      <w:r w:rsidR="00DE3102">
        <w:t xml:space="preserve">of 3 stories or more </w:t>
      </w:r>
      <w:r w:rsidR="00DE3102" w:rsidRPr="006F7E62">
        <w:t>abutting a single family residential zoning district</w:t>
      </w:r>
      <w:r w:rsidR="00DE3102">
        <w:t>)</w:t>
      </w:r>
    </w:p>
    <w:p w14:paraId="0401B402" w14:textId="77777777" w:rsidR="00776582" w:rsidRPr="003F7E01" w:rsidRDefault="00776582" w:rsidP="00776582">
      <w:pPr>
        <w:pStyle w:val="Checklist1"/>
      </w:pPr>
      <w:r w:rsidRPr="003F7E01">
        <w:t>The height of the proposed development shall not adversely affect surrounding development or waterfront vistas;</w:t>
      </w:r>
      <w:r>
        <w:t xml:space="preserve"> </w:t>
      </w:r>
      <w:sdt>
        <w:sdtPr>
          <w:id w:val="1744756743"/>
          <w:placeholder>
            <w:docPart w:val="F100AEBF642B4DCFBCE9FC44DE299A75"/>
          </w:placeholder>
          <w:showingPlcHdr/>
          <w:text/>
        </w:sdtPr>
        <w:sdtEndPr/>
        <w:sdtContent>
          <w:r w:rsidRPr="0086157C">
            <w:rPr>
              <w:rStyle w:val="PlaceholderText"/>
            </w:rPr>
            <w:t>Click or tap here to enter text.</w:t>
          </w:r>
        </w:sdtContent>
      </w:sdt>
    </w:p>
    <w:p w14:paraId="50636AB8" w14:textId="77777777" w:rsidR="00776582" w:rsidRPr="003F7E01" w:rsidRDefault="00776582" w:rsidP="00776582">
      <w:pPr>
        <w:pStyle w:val="Checklist1"/>
      </w:pPr>
      <w:r w:rsidRPr="003F7E01">
        <w:lastRenderedPageBreak/>
        <w:t>The proposed building(s) shall have varied setbacks of at least three (3) feet in depth every seventy-five (75) horizontal feet to give the appearance of less bulk to the street frontage and adjacent buildings;</w:t>
      </w:r>
      <w:r>
        <w:t xml:space="preserve"> </w:t>
      </w:r>
      <w:sdt>
        <w:sdtPr>
          <w:id w:val="-934589917"/>
          <w:placeholder>
            <w:docPart w:val="570AC9E41EB545DFB14EAB950C3FF6FB"/>
          </w:placeholder>
          <w:showingPlcHdr/>
          <w:text/>
        </w:sdtPr>
        <w:sdtEndPr/>
        <w:sdtContent>
          <w:r w:rsidRPr="0086157C">
            <w:rPr>
              <w:rStyle w:val="PlaceholderText"/>
            </w:rPr>
            <w:t>Click or tap here to enter text.</w:t>
          </w:r>
        </w:sdtContent>
      </w:sdt>
    </w:p>
    <w:p w14:paraId="11020550" w14:textId="77777777" w:rsidR="00776582" w:rsidRPr="003F7E01" w:rsidRDefault="00776582" w:rsidP="00776582">
      <w:pPr>
        <w:pStyle w:val="Checklist1"/>
      </w:pPr>
      <w:r w:rsidRPr="003F7E01">
        <w:t>The proposed building(s) shall have an articulated roofline, whether it consists of a series of flat or sloped roofs;</w:t>
      </w:r>
      <w:r>
        <w:t xml:space="preserve"> </w:t>
      </w:r>
      <w:sdt>
        <w:sdtPr>
          <w:id w:val="1764411895"/>
          <w:placeholder>
            <w:docPart w:val="CF11CB6AAFE84E18B3BAC6A32A489A48"/>
          </w:placeholder>
          <w:showingPlcHdr/>
          <w:text/>
        </w:sdtPr>
        <w:sdtEndPr/>
        <w:sdtContent>
          <w:r w:rsidRPr="0086157C">
            <w:rPr>
              <w:rStyle w:val="PlaceholderText"/>
            </w:rPr>
            <w:t>Click or tap here to enter text.</w:t>
          </w:r>
        </w:sdtContent>
      </w:sdt>
    </w:p>
    <w:p w14:paraId="15929A31" w14:textId="77777777" w:rsidR="00776582" w:rsidRPr="003F7E01" w:rsidRDefault="00776582" w:rsidP="00776582">
      <w:pPr>
        <w:pStyle w:val="Checklist1"/>
      </w:pPr>
      <w:r w:rsidRPr="003F7E01">
        <w:t xml:space="preserve">The main entrance to the building shall face the street and the site shall be designed to provide clear and safe pedestrian access from the public sidewalk to that entrance; </w:t>
      </w:r>
      <w:sdt>
        <w:sdtPr>
          <w:id w:val="1938180039"/>
          <w:placeholder>
            <w:docPart w:val="B03B0CDDC8424BEAB57C2B55ED9261A9"/>
          </w:placeholder>
          <w:showingPlcHdr/>
          <w:text/>
        </w:sdtPr>
        <w:sdtEndPr/>
        <w:sdtContent>
          <w:r w:rsidRPr="0086157C">
            <w:rPr>
              <w:rStyle w:val="PlaceholderText"/>
            </w:rPr>
            <w:t>Click or tap here to enter text.</w:t>
          </w:r>
        </w:sdtContent>
      </w:sdt>
    </w:p>
    <w:p w14:paraId="34321242" w14:textId="77777777" w:rsidR="00776582" w:rsidRPr="003F7E01" w:rsidRDefault="00776582" w:rsidP="00776582">
      <w:pPr>
        <w:pStyle w:val="Checklist1"/>
      </w:pPr>
      <w:r w:rsidRPr="003F7E01">
        <w:t>The building materials shall be complementary with the adjacent existing construction.</w:t>
      </w:r>
      <w:r>
        <w:t xml:space="preserve"> </w:t>
      </w:r>
      <w:sdt>
        <w:sdtPr>
          <w:id w:val="-43370654"/>
          <w:placeholder>
            <w:docPart w:val="8C5E7882EDFD4A9BBE53D8A85FBD7F8C"/>
          </w:placeholder>
          <w:showingPlcHdr/>
          <w:text/>
        </w:sdtPr>
        <w:sdtEndPr/>
        <w:sdtContent>
          <w:r w:rsidRPr="0086157C">
            <w:rPr>
              <w:rStyle w:val="PlaceholderText"/>
            </w:rPr>
            <w:t>Click or tap here to enter text.</w:t>
          </w:r>
        </w:sdtContent>
      </w:sdt>
    </w:p>
    <w:p w14:paraId="780F7A5E" w14:textId="57AF09BC" w:rsidR="006F61F7" w:rsidRDefault="006F61F7" w:rsidP="007520C6">
      <w:pPr>
        <w:pStyle w:val="BodyText"/>
      </w:pPr>
    </w:p>
    <w:bookmarkEnd w:id="1860"/>
    <w:p w14:paraId="46FA58AC" w14:textId="77777777" w:rsidR="004248CC" w:rsidRDefault="004248CC" w:rsidP="00C13AC7">
      <w:pPr>
        <w:pStyle w:val="Header"/>
        <w:tabs>
          <w:tab w:val="clear" w:pos="9360"/>
          <w:tab w:val="right" w:pos="10440"/>
        </w:tabs>
        <w:jc w:val="left"/>
        <w:rPr>
          <w:rFonts w:asciiTheme="minorHAnsi" w:hAnsiTheme="minorHAnsi"/>
          <w:b/>
          <w:sz w:val="22"/>
          <w:szCs w:val="22"/>
        </w:rPr>
        <w:sectPr w:rsidR="004248CC" w:rsidSect="008F4733">
          <w:headerReference w:type="default" r:id="rId122"/>
          <w:pgSz w:w="12240" w:h="15840" w:code="1"/>
          <w:pgMar w:top="720" w:right="720" w:bottom="720" w:left="1080" w:header="432" w:footer="432" w:gutter="0"/>
          <w:pgNumType w:chapStyle="2"/>
          <w:cols w:space="720"/>
          <w:docGrid w:linePitch="360"/>
        </w:sectPr>
      </w:pPr>
    </w:p>
    <w:p w14:paraId="3A0DE96B" w14:textId="759D89D4" w:rsidR="006F61F7" w:rsidRPr="00D46168" w:rsidRDefault="009F0CB6" w:rsidP="00DA3E27">
      <w:pPr>
        <w:pStyle w:val="ManateeForms"/>
      </w:pPr>
      <w:bookmarkStart w:id="1873" w:name="_Toc52731776"/>
      <w:r w:rsidRPr="00D46168">
        <w:lastRenderedPageBreak/>
        <w:t>Form C</w:t>
      </w:r>
      <w:r>
        <w:t>1</w:t>
      </w:r>
      <w:r w:rsidR="00547B63">
        <w:t>2</w:t>
      </w:r>
      <w:r>
        <w:t xml:space="preserve"> - </w:t>
      </w:r>
      <w:r w:rsidR="006F61F7">
        <w:t xml:space="preserve">Special Permit Application </w:t>
      </w:r>
      <w:r w:rsidR="006F61F7" w:rsidRPr="00D46168">
        <w:t>Checklist</w:t>
      </w:r>
      <w:bookmarkEnd w:id="1873"/>
    </w:p>
    <w:p w14:paraId="42C07F8B" w14:textId="77777777" w:rsidR="006F61F7" w:rsidRPr="00D46168" w:rsidRDefault="006F61F7" w:rsidP="006F61F7">
      <w:pPr>
        <w:pStyle w:val="BodyText"/>
        <w:jc w:val="center"/>
        <w:rPr>
          <w:b/>
          <w:sz w:val="28"/>
          <w:szCs w:val="28"/>
        </w:rPr>
      </w:pPr>
    </w:p>
    <w:p w14:paraId="3470501A" w14:textId="77777777" w:rsidR="00C13AC7" w:rsidRPr="00D46168" w:rsidRDefault="00C13AC7" w:rsidP="00C13AC7">
      <w:pPr>
        <w:pStyle w:val="Header"/>
        <w:tabs>
          <w:tab w:val="clear" w:pos="9360"/>
          <w:tab w:val="right" w:pos="10440"/>
        </w:tabs>
        <w:jc w:val="left"/>
        <w:rPr>
          <w:rFonts w:asciiTheme="minorHAnsi" w:hAnsiTheme="minorHAnsi"/>
          <w:sz w:val="22"/>
          <w:szCs w:val="22"/>
        </w:rPr>
      </w:pPr>
      <w:r w:rsidRPr="00D46168">
        <w:rPr>
          <w:rFonts w:asciiTheme="minorHAnsi" w:hAnsiTheme="minorHAnsi"/>
          <w:b/>
          <w:sz w:val="22"/>
          <w:szCs w:val="22"/>
        </w:rPr>
        <w:t>Project Name:</w:t>
      </w:r>
      <w:r w:rsidRPr="00D46168">
        <w:rPr>
          <w:rFonts w:asciiTheme="minorHAnsi" w:hAnsiTheme="minorHAnsi"/>
          <w:sz w:val="22"/>
          <w:szCs w:val="22"/>
        </w:rPr>
        <w:t xml:space="preserve"> </w:t>
      </w:r>
      <w:sdt>
        <w:sdtPr>
          <w:rPr>
            <w:rFonts w:asciiTheme="minorHAnsi" w:hAnsiTheme="minorHAnsi"/>
            <w:sz w:val="22"/>
          </w:rPr>
          <w:id w:val="-1865202266"/>
          <w:placeholder>
            <w:docPart w:val="669B659756DE4F5D94F6C00FE990DBB5"/>
          </w:placeholder>
          <w:showingPlcHdr/>
          <w:text/>
        </w:sdtPr>
        <w:sdtEndPr/>
        <w:sdtContent>
          <w:r w:rsidRPr="0086157C">
            <w:rPr>
              <w:rStyle w:val="PlaceholderText"/>
              <w:rFonts w:asciiTheme="minorHAnsi" w:hAnsiTheme="minorHAnsi" w:cstheme="minorHAnsi"/>
            </w:rPr>
            <w:t>Click or tap here to enter text.</w:t>
          </w:r>
        </w:sdtContent>
      </w:sdt>
    </w:p>
    <w:p w14:paraId="53BDB522" w14:textId="77777777" w:rsidR="00C13AC7" w:rsidRPr="00D46168" w:rsidRDefault="00C13AC7" w:rsidP="00C13AC7">
      <w:pPr>
        <w:pStyle w:val="Header"/>
        <w:tabs>
          <w:tab w:val="clear" w:pos="9360"/>
          <w:tab w:val="right" w:pos="10440"/>
        </w:tabs>
        <w:jc w:val="left"/>
      </w:pPr>
      <w:r w:rsidRPr="00D46168">
        <w:rPr>
          <w:rFonts w:asciiTheme="minorHAnsi" w:hAnsiTheme="minorHAnsi"/>
          <w:b/>
          <w:sz w:val="22"/>
          <w:szCs w:val="22"/>
        </w:rPr>
        <w:t>Project Number:</w:t>
      </w:r>
      <w:r w:rsidRPr="00D46168">
        <w:rPr>
          <w:rFonts w:asciiTheme="minorHAnsi" w:hAnsiTheme="minorHAnsi"/>
          <w:sz w:val="22"/>
          <w:szCs w:val="22"/>
        </w:rPr>
        <w:t xml:space="preserve"> </w:t>
      </w:r>
      <w:sdt>
        <w:sdtPr>
          <w:rPr>
            <w:rFonts w:asciiTheme="minorHAnsi" w:hAnsiTheme="minorHAnsi"/>
            <w:sz w:val="22"/>
          </w:rPr>
          <w:id w:val="1354690414"/>
          <w:placeholder>
            <w:docPart w:val="B617C8C5287B45028EE3056B48569326"/>
          </w:placeholder>
          <w:showingPlcHdr/>
          <w:text/>
        </w:sdtPr>
        <w:sdtEndPr/>
        <w:sdtContent>
          <w:r w:rsidRPr="0086157C">
            <w:rPr>
              <w:rStyle w:val="PlaceholderText"/>
              <w:rFonts w:asciiTheme="minorHAnsi" w:hAnsiTheme="minorHAnsi" w:cstheme="minorHAnsi"/>
            </w:rPr>
            <w:t>Click or tap here to enter text.</w:t>
          </w:r>
        </w:sdtContent>
      </w:sdt>
    </w:p>
    <w:tbl>
      <w:tblPr>
        <w:tblStyle w:val="TableGrid"/>
        <w:tblW w:w="10440" w:type="dxa"/>
        <w:tblInd w:w="108" w:type="dxa"/>
        <w:tblBorders>
          <w:left w:val="none" w:sz="0" w:space="0" w:color="auto"/>
          <w:right w:val="none" w:sz="0" w:space="0" w:color="auto"/>
        </w:tblBorders>
        <w:tblLook w:val="04A0" w:firstRow="1" w:lastRow="0" w:firstColumn="1" w:lastColumn="0" w:noHBand="0" w:noVBand="1"/>
      </w:tblPr>
      <w:tblGrid>
        <w:gridCol w:w="8645"/>
        <w:gridCol w:w="1150"/>
        <w:gridCol w:w="645"/>
      </w:tblGrid>
      <w:tr w:rsidR="00C13AC7" w:rsidRPr="00D46168" w14:paraId="0F2A1BD0" w14:textId="77777777" w:rsidTr="00653556">
        <w:trPr>
          <w:cantSplit/>
          <w:trHeight w:val="494"/>
          <w:tblHeader/>
        </w:trPr>
        <w:tc>
          <w:tcPr>
            <w:tcW w:w="8645" w:type="dxa"/>
            <w:shd w:val="clear" w:color="auto" w:fill="E5DFEC" w:themeFill="accent4" w:themeFillTint="33"/>
            <w:vAlign w:val="bottom"/>
          </w:tcPr>
          <w:p w14:paraId="74C4E877" w14:textId="77777777" w:rsidR="00C13AC7" w:rsidRPr="00D46168" w:rsidRDefault="00C13AC7" w:rsidP="00F80878">
            <w:pPr>
              <w:pStyle w:val="TableLine"/>
            </w:pPr>
            <w:bookmarkStart w:id="1874" w:name="_Toc395003876"/>
            <w:r w:rsidRPr="00D46168">
              <w:t>SPECIAL PERMIT APPLICATION CHECKLIST</w:t>
            </w:r>
            <w:bookmarkEnd w:id="1874"/>
            <w:r w:rsidRPr="00D46168">
              <w:t>:</w:t>
            </w:r>
          </w:p>
        </w:tc>
        <w:tc>
          <w:tcPr>
            <w:tcW w:w="1150" w:type="dxa"/>
            <w:shd w:val="clear" w:color="auto" w:fill="E5DFEC" w:themeFill="accent4" w:themeFillTint="33"/>
            <w:vAlign w:val="bottom"/>
          </w:tcPr>
          <w:p w14:paraId="41171112" w14:textId="77777777" w:rsidR="00C13AC7" w:rsidRPr="00D46168" w:rsidRDefault="00C13AC7" w:rsidP="000A5CC5">
            <w:pPr>
              <w:spacing w:after="0"/>
              <w:jc w:val="center"/>
              <w:rPr>
                <w:rFonts w:asciiTheme="minorHAnsi" w:hAnsiTheme="minorHAnsi"/>
              </w:rPr>
            </w:pPr>
            <w:r w:rsidRPr="00D46168">
              <w:rPr>
                <w:rFonts w:asciiTheme="minorHAnsi" w:hAnsiTheme="minorHAnsi"/>
                <w:b/>
              </w:rPr>
              <w:t>Applicant</w:t>
            </w:r>
          </w:p>
        </w:tc>
        <w:tc>
          <w:tcPr>
            <w:tcW w:w="645" w:type="dxa"/>
            <w:shd w:val="clear" w:color="auto" w:fill="E5DFEC" w:themeFill="accent4" w:themeFillTint="33"/>
            <w:vAlign w:val="bottom"/>
          </w:tcPr>
          <w:p w14:paraId="2CF6B27C" w14:textId="77777777" w:rsidR="00C13AC7" w:rsidRPr="00D46168" w:rsidRDefault="00C13AC7" w:rsidP="000A5CC5">
            <w:pPr>
              <w:spacing w:after="0"/>
              <w:jc w:val="center"/>
              <w:rPr>
                <w:rFonts w:asciiTheme="minorHAnsi" w:hAnsiTheme="minorHAnsi"/>
              </w:rPr>
            </w:pPr>
            <w:r w:rsidRPr="00D46168">
              <w:rPr>
                <w:rFonts w:asciiTheme="minorHAnsi" w:hAnsiTheme="minorHAnsi"/>
                <w:b/>
              </w:rPr>
              <w:t>Staff</w:t>
            </w:r>
          </w:p>
        </w:tc>
      </w:tr>
      <w:tr w:rsidR="006F61F7" w:rsidRPr="00D46168" w14:paraId="1485F9F0" w14:textId="77777777" w:rsidTr="00954EB7">
        <w:tc>
          <w:tcPr>
            <w:tcW w:w="8645" w:type="dxa"/>
            <w:shd w:val="clear" w:color="auto" w:fill="D9D9D9" w:themeFill="background1" w:themeFillShade="D9"/>
          </w:tcPr>
          <w:p w14:paraId="25A1B0C9" w14:textId="14436DAC" w:rsidR="006F61F7" w:rsidRPr="00D46168" w:rsidRDefault="006F61F7" w:rsidP="00F80878">
            <w:pPr>
              <w:pStyle w:val="TableLine"/>
            </w:pPr>
            <w:r w:rsidRPr="00D46168">
              <w:t>FORMS AND CERTIFICATES:</w:t>
            </w:r>
          </w:p>
        </w:tc>
        <w:tc>
          <w:tcPr>
            <w:tcW w:w="1150" w:type="dxa"/>
            <w:shd w:val="clear" w:color="auto" w:fill="D9D9D9" w:themeFill="background1" w:themeFillShade="D9"/>
            <w:vAlign w:val="bottom"/>
          </w:tcPr>
          <w:p w14:paraId="4707C7BD" w14:textId="58D3856C" w:rsidR="006F61F7" w:rsidRPr="00D46168" w:rsidRDefault="00A14C29" w:rsidP="000A5CC5">
            <w:pPr>
              <w:spacing w:after="0"/>
              <w:jc w:val="center"/>
              <w:rPr>
                <w:b/>
              </w:rPr>
            </w:pPr>
            <w:r>
              <w:rPr>
                <w:b/>
              </w:rPr>
              <w:t>(X)</w:t>
            </w:r>
          </w:p>
        </w:tc>
        <w:tc>
          <w:tcPr>
            <w:tcW w:w="645" w:type="dxa"/>
            <w:shd w:val="clear" w:color="auto" w:fill="D9D9D9" w:themeFill="background1" w:themeFillShade="D9"/>
            <w:vAlign w:val="bottom"/>
          </w:tcPr>
          <w:p w14:paraId="10868AC2" w14:textId="6983768D" w:rsidR="006F61F7" w:rsidRPr="00D46168" w:rsidRDefault="00A14C29" w:rsidP="000A5CC5">
            <w:pPr>
              <w:spacing w:after="0"/>
              <w:jc w:val="center"/>
              <w:rPr>
                <w:b/>
              </w:rPr>
            </w:pPr>
            <w:r>
              <w:rPr>
                <w:b/>
              </w:rPr>
              <w:t>(X)</w:t>
            </w:r>
          </w:p>
        </w:tc>
      </w:tr>
      <w:tr w:rsidR="000A5CC5" w:rsidRPr="00D46168" w14:paraId="0390793B" w14:textId="77777777" w:rsidTr="00C64C7A">
        <w:tc>
          <w:tcPr>
            <w:tcW w:w="8645" w:type="dxa"/>
            <w:shd w:val="clear" w:color="auto" w:fill="auto"/>
            <w:vAlign w:val="center"/>
          </w:tcPr>
          <w:p w14:paraId="51F349ED" w14:textId="5DC05DCD" w:rsidR="000A5CC5" w:rsidRPr="00D46168" w:rsidRDefault="000A5CC5" w:rsidP="00CD5986">
            <w:pPr>
              <w:pStyle w:val="Checklist1"/>
              <w:numPr>
                <w:ilvl w:val="0"/>
                <w:numId w:val="53"/>
              </w:numPr>
              <w:spacing w:after="0"/>
            </w:pPr>
            <w:r w:rsidRPr="00D46168">
              <w:t xml:space="preserve">Completed </w:t>
            </w:r>
            <w:r w:rsidR="00F66231">
              <w:t xml:space="preserve"> </w:t>
            </w:r>
            <w:r w:rsidR="009F0CB6" w:rsidRPr="006905CE">
              <w:t xml:space="preserve">Form </w:t>
            </w:r>
            <w:r w:rsidR="009F0CB6" w:rsidRPr="009A7BEA">
              <w:rPr>
                <w:i/>
                <w:iCs/>
              </w:rPr>
              <w:t>A1</w:t>
            </w:r>
            <w:r w:rsidR="00547B63">
              <w:rPr>
                <w:i/>
                <w:iCs/>
              </w:rPr>
              <w:t>2</w:t>
            </w:r>
            <w:r w:rsidR="009F0CB6" w:rsidRPr="009A7BEA">
              <w:rPr>
                <w:i/>
                <w:iCs/>
              </w:rPr>
              <w:t xml:space="preserve"> - </w:t>
            </w:r>
            <w:r w:rsidR="00F66231" w:rsidRPr="009A7BEA">
              <w:rPr>
                <w:i/>
                <w:iCs/>
              </w:rPr>
              <w:t>Special Permit</w:t>
            </w:r>
            <w:r w:rsidR="00F66231">
              <w:t xml:space="preserve"> </w:t>
            </w:r>
            <w:r w:rsidR="00F66231" w:rsidRPr="006905CE">
              <w:t>application (in</w:t>
            </w:r>
            <w:r w:rsidR="00F66231">
              <w:t xml:space="preserve"> Accela</w:t>
            </w:r>
            <w:r w:rsidR="00F66231" w:rsidRPr="006A5260">
              <w:t>)</w:t>
            </w:r>
          </w:p>
        </w:tc>
        <w:sdt>
          <w:sdtPr>
            <w:id w:val="1147170272"/>
            <w14:checkbox>
              <w14:checked w14:val="0"/>
              <w14:checkedState w14:val="2612" w14:font="MS Gothic"/>
              <w14:uncheckedState w14:val="2610" w14:font="MS Gothic"/>
            </w14:checkbox>
          </w:sdtPr>
          <w:sdtEndPr/>
          <w:sdtContent>
            <w:tc>
              <w:tcPr>
                <w:tcW w:w="1150" w:type="dxa"/>
                <w:shd w:val="clear" w:color="auto" w:fill="auto"/>
              </w:tcPr>
              <w:p w14:paraId="7D67F212" w14:textId="0A591D5B" w:rsidR="000A5CC5" w:rsidRPr="00D46168" w:rsidRDefault="000A5CC5" w:rsidP="000A5CC5">
                <w:pPr>
                  <w:spacing w:after="0"/>
                  <w:jc w:val="center"/>
                </w:pPr>
                <w:r>
                  <w:rPr>
                    <w:rFonts w:ascii="MS Gothic" w:eastAsia="MS Gothic" w:hAnsi="MS Gothic" w:hint="eastAsia"/>
                  </w:rPr>
                  <w:t>☐</w:t>
                </w:r>
              </w:p>
            </w:tc>
          </w:sdtContent>
        </w:sdt>
        <w:sdt>
          <w:sdtPr>
            <w:id w:val="-1979141564"/>
            <w14:checkbox>
              <w14:checked w14:val="0"/>
              <w14:checkedState w14:val="2612" w14:font="MS Gothic"/>
              <w14:uncheckedState w14:val="2610" w14:font="MS Gothic"/>
            </w14:checkbox>
          </w:sdtPr>
          <w:sdtEndPr/>
          <w:sdtContent>
            <w:tc>
              <w:tcPr>
                <w:tcW w:w="645" w:type="dxa"/>
                <w:shd w:val="clear" w:color="auto" w:fill="auto"/>
              </w:tcPr>
              <w:p w14:paraId="17BE88BD" w14:textId="17C7DE90" w:rsidR="000A5CC5" w:rsidRPr="00D46168" w:rsidRDefault="000A5CC5" w:rsidP="000A5CC5">
                <w:pPr>
                  <w:spacing w:after="0"/>
                  <w:jc w:val="center"/>
                </w:pPr>
                <w:r>
                  <w:rPr>
                    <w:rFonts w:ascii="MS Gothic" w:eastAsia="MS Gothic" w:hAnsi="MS Gothic" w:hint="eastAsia"/>
                  </w:rPr>
                  <w:t>☐</w:t>
                </w:r>
              </w:p>
            </w:tc>
          </w:sdtContent>
        </w:sdt>
      </w:tr>
      <w:tr w:rsidR="000A5CC5" w:rsidRPr="00D46168" w14:paraId="07665C17" w14:textId="77777777" w:rsidTr="00954EB7">
        <w:tc>
          <w:tcPr>
            <w:tcW w:w="8645" w:type="dxa"/>
            <w:shd w:val="clear" w:color="auto" w:fill="auto"/>
            <w:vAlign w:val="center"/>
          </w:tcPr>
          <w:p w14:paraId="5E437DE8" w14:textId="362C9472" w:rsidR="000A5CC5" w:rsidRPr="00D46168" w:rsidRDefault="000A5CC5" w:rsidP="000A5CC5">
            <w:pPr>
              <w:pStyle w:val="Checklist1"/>
              <w:spacing w:after="0"/>
            </w:pPr>
            <w:r w:rsidRPr="00D46168">
              <w:t xml:space="preserve">Complete </w:t>
            </w:r>
            <w:r w:rsidR="009F0CB6" w:rsidRPr="00D46168">
              <w:t xml:space="preserve">Form </w:t>
            </w:r>
            <w:r w:rsidR="009F0CB6" w:rsidRPr="009A7BEA">
              <w:rPr>
                <w:i/>
                <w:iCs/>
              </w:rPr>
              <w:t>B1</w:t>
            </w:r>
            <w:r w:rsidR="00547B63">
              <w:rPr>
                <w:i/>
                <w:iCs/>
              </w:rPr>
              <w:t>2</w:t>
            </w:r>
            <w:r w:rsidR="009F0CB6" w:rsidRPr="009A7BEA">
              <w:rPr>
                <w:i/>
                <w:iCs/>
              </w:rPr>
              <w:t xml:space="preserve"> - </w:t>
            </w:r>
            <w:r w:rsidRPr="009A7BEA">
              <w:rPr>
                <w:i/>
                <w:iCs/>
              </w:rPr>
              <w:t>Special Permit Application Worksheet</w:t>
            </w:r>
            <w:r w:rsidRPr="00D46168">
              <w:t xml:space="preserve"> </w:t>
            </w:r>
          </w:p>
        </w:tc>
        <w:sdt>
          <w:sdtPr>
            <w:id w:val="1293100340"/>
            <w14:checkbox>
              <w14:checked w14:val="0"/>
              <w14:checkedState w14:val="2612" w14:font="MS Gothic"/>
              <w14:uncheckedState w14:val="2610" w14:font="MS Gothic"/>
            </w14:checkbox>
          </w:sdtPr>
          <w:sdtEndPr/>
          <w:sdtContent>
            <w:tc>
              <w:tcPr>
                <w:tcW w:w="1150" w:type="dxa"/>
                <w:shd w:val="clear" w:color="auto" w:fill="auto"/>
              </w:tcPr>
              <w:p w14:paraId="5E421DD2" w14:textId="69B1FE1F" w:rsidR="000A5CC5" w:rsidRPr="00D46168" w:rsidRDefault="000A5CC5" w:rsidP="000A5CC5">
                <w:pPr>
                  <w:spacing w:after="0"/>
                  <w:jc w:val="center"/>
                  <w:rPr>
                    <w:u w:val="single"/>
                  </w:rPr>
                </w:pPr>
                <w:r>
                  <w:rPr>
                    <w:rFonts w:ascii="MS Gothic" w:eastAsia="MS Gothic" w:hAnsi="MS Gothic" w:hint="eastAsia"/>
                  </w:rPr>
                  <w:t>☐</w:t>
                </w:r>
              </w:p>
            </w:tc>
          </w:sdtContent>
        </w:sdt>
        <w:sdt>
          <w:sdtPr>
            <w:id w:val="2092883631"/>
            <w14:checkbox>
              <w14:checked w14:val="0"/>
              <w14:checkedState w14:val="2612" w14:font="MS Gothic"/>
              <w14:uncheckedState w14:val="2610" w14:font="MS Gothic"/>
            </w14:checkbox>
          </w:sdtPr>
          <w:sdtEndPr/>
          <w:sdtContent>
            <w:tc>
              <w:tcPr>
                <w:tcW w:w="645" w:type="dxa"/>
                <w:shd w:val="clear" w:color="auto" w:fill="auto"/>
              </w:tcPr>
              <w:p w14:paraId="297EFAC0" w14:textId="6C6ED3DC" w:rsidR="000A5CC5" w:rsidRPr="00D46168" w:rsidRDefault="000A5CC5" w:rsidP="000A5CC5">
                <w:pPr>
                  <w:spacing w:after="0"/>
                  <w:jc w:val="center"/>
                  <w:rPr>
                    <w:u w:val="single"/>
                  </w:rPr>
                </w:pPr>
                <w:r>
                  <w:rPr>
                    <w:rFonts w:ascii="MS Gothic" w:eastAsia="MS Gothic" w:hAnsi="MS Gothic" w:hint="eastAsia"/>
                  </w:rPr>
                  <w:t>☐</w:t>
                </w:r>
              </w:p>
            </w:tc>
          </w:sdtContent>
        </w:sdt>
      </w:tr>
      <w:tr w:rsidR="000A5CC5" w:rsidRPr="00D46168" w14:paraId="51982FB9" w14:textId="77777777" w:rsidTr="00954EB7">
        <w:tc>
          <w:tcPr>
            <w:tcW w:w="8645" w:type="dxa"/>
            <w:shd w:val="clear" w:color="auto" w:fill="auto"/>
            <w:vAlign w:val="center"/>
          </w:tcPr>
          <w:p w14:paraId="6D5F5268" w14:textId="59036181" w:rsidR="000A5CC5" w:rsidRPr="00D46168" w:rsidRDefault="000A5CC5" w:rsidP="000A5CC5">
            <w:pPr>
              <w:pStyle w:val="Checklist1"/>
              <w:spacing w:after="0"/>
            </w:pPr>
            <w:r w:rsidRPr="00D46168">
              <w:t xml:space="preserve">Completed </w:t>
            </w:r>
            <w:r w:rsidR="009F0CB6" w:rsidRPr="00D46168">
              <w:t xml:space="preserve">Form </w:t>
            </w:r>
            <w:r w:rsidR="009F0CB6" w:rsidRPr="009A7BEA">
              <w:rPr>
                <w:i/>
                <w:iCs/>
              </w:rPr>
              <w:t xml:space="preserve">D1 - </w:t>
            </w:r>
            <w:r w:rsidRPr="009A7BEA">
              <w:rPr>
                <w:i/>
                <w:iCs/>
              </w:rPr>
              <w:t>Affidavit of Ownership/Agent Authorization</w:t>
            </w:r>
          </w:p>
        </w:tc>
        <w:sdt>
          <w:sdtPr>
            <w:id w:val="2137751631"/>
            <w14:checkbox>
              <w14:checked w14:val="0"/>
              <w14:checkedState w14:val="2612" w14:font="MS Gothic"/>
              <w14:uncheckedState w14:val="2610" w14:font="MS Gothic"/>
            </w14:checkbox>
          </w:sdtPr>
          <w:sdtEndPr/>
          <w:sdtContent>
            <w:tc>
              <w:tcPr>
                <w:tcW w:w="1150" w:type="dxa"/>
                <w:shd w:val="clear" w:color="auto" w:fill="auto"/>
              </w:tcPr>
              <w:p w14:paraId="7CE9629A" w14:textId="5853A43E" w:rsidR="000A5CC5" w:rsidRPr="00D46168" w:rsidRDefault="000A5CC5" w:rsidP="000A5CC5">
                <w:pPr>
                  <w:spacing w:after="0"/>
                  <w:jc w:val="center"/>
                </w:pPr>
                <w:r>
                  <w:rPr>
                    <w:rFonts w:ascii="MS Gothic" w:eastAsia="MS Gothic" w:hAnsi="MS Gothic" w:hint="eastAsia"/>
                  </w:rPr>
                  <w:t>☐</w:t>
                </w:r>
              </w:p>
            </w:tc>
          </w:sdtContent>
        </w:sdt>
        <w:sdt>
          <w:sdtPr>
            <w:id w:val="933324484"/>
            <w14:checkbox>
              <w14:checked w14:val="0"/>
              <w14:checkedState w14:val="2612" w14:font="MS Gothic"/>
              <w14:uncheckedState w14:val="2610" w14:font="MS Gothic"/>
            </w14:checkbox>
          </w:sdtPr>
          <w:sdtEndPr/>
          <w:sdtContent>
            <w:tc>
              <w:tcPr>
                <w:tcW w:w="645" w:type="dxa"/>
                <w:shd w:val="clear" w:color="auto" w:fill="auto"/>
              </w:tcPr>
              <w:p w14:paraId="2078B3D8" w14:textId="69BDF802" w:rsidR="000A5CC5" w:rsidRPr="00D46168" w:rsidRDefault="000A5CC5" w:rsidP="000A5CC5">
                <w:pPr>
                  <w:spacing w:after="0"/>
                  <w:jc w:val="center"/>
                </w:pPr>
                <w:r>
                  <w:rPr>
                    <w:rFonts w:ascii="MS Gothic" w:eastAsia="MS Gothic" w:hAnsi="MS Gothic" w:hint="eastAsia"/>
                  </w:rPr>
                  <w:t>☐</w:t>
                </w:r>
              </w:p>
            </w:tc>
          </w:sdtContent>
        </w:sdt>
      </w:tr>
      <w:tr w:rsidR="000A5CC5" w:rsidRPr="00D46168" w14:paraId="05A025A9" w14:textId="77777777" w:rsidTr="00954EB7">
        <w:tc>
          <w:tcPr>
            <w:tcW w:w="8645" w:type="dxa"/>
            <w:shd w:val="clear" w:color="auto" w:fill="auto"/>
            <w:vAlign w:val="center"/>
          </w:tcPr>
          <w:p w14:paraId="648F8CE2" w14:textId="5E4516CE" w:rsidR="000A5CC5" w:rsidRPr="00D46168" w:rsidRDefault="000A5CC5" w:rsidP="000A5CC5">
            <w:pPr>
              <w:pStyle w:val="Checklist1"/>
              <w:spacing w:after="0"/>
            </w:pPr>
            <w:r w:rsidRPr="00D46168">
              <w:t xml:space="preserve">Completed </w:t>
            </w:r>
            <w:r w:rsidR="009F0CB6" w:rsidRPr="00D46168">
              <w:t xml:space="preserve">Form </w:t>
            </w:r>
            <w:r w:rsidR="009F0CB6" w:rsidRPr="009A7BEA">
              <w:rPr>
                <w:i/>
                <w:iCs/>
              </w:rPr>
              <w:t xml:space="preserve">D3 - </w:t>
            </w:r>
            <w:r w:rsidRPr="009A7BEA">
              <w:rPr>
                <w:i/>
                <w:iCs/>
              </w:rPr>
              <w:t>Concurrency Deferral</w:t>
            </w:r>
            <w:r w:rsidR="00631B7D">
              <w:rPr>
                <w:i/>
                <w:iCs/>
              </w:rPr>
              <w:t xml:space="preserve"> &amp; acknowledgement</w:t>
            </w:r>
            <w:r w:rsidRPr="009A7BEA">
              <w:rPr>
                <w:i/>
                <w:iCs/>
              </w:rPr>
              <w:t xml:space="preserve"> </w:t>
            </w:r>
            <w:r w:rsidRPr="00D46168">
              <w:t xml:space="preserve">or </w:t>
            </w:r>
            <w:r w:rsidR="009F0CB6" w:rsidRPr="00D46168">
              <w:t xml:space="preserve">Form </w:t>
            </w:r>
            <w:r w:rsidR="009F0CB6" w:rsidRPr="009A7BEA">
              <w:rPr>
                <w:i/>
                <w:iCs/>
              </w:rPr>
              <w:t xml:space="preserve">D4 - </w:t>
            </w:r>
            <w:r w:rsidR="00631B7D" w:rsidRPr="00631B7D">
              <w:rPr>
                <w:i/>
                <w:iCs/>
              </w:rPr>
              <w:t xml:space="preserve">Level of </w:t>
            </w:r>
            <w:r w:rsidR="00631B7D">
              <w:rPr>
                <w:i/>
                <w:iCs/>
              </w:rPr>
              <w:t xml:space="preserve">Service </w:t>
            </w:r>
            <w:r w:rsidRPr="009A7BEA">
              <w:rPr>
                <w:i/>
                <w:iCs/>
              </w:rPr>
              <w:t>Concurrency Reservation</w:t>
            </w:r>
            <w:r w:rsidR="00631B7D">
              <w:rPr>
                <w:i/>
                <w:iCs/>
              </w:rPr>
              <w:t xml:space="preserve"> Application</w:t>
            </w:r>
            <w:r w:rsidRPr="00D46168">
              <w:t xml:space="preserve">  </w:t>
            </w:r>
          </w:p>
        </w:tc>
        <w:sdt>
          <w:sdtPr>
            <w:id w:val="-765076812"/>
            <w14:checkbox>
              <w14:checked w14:val="0"/>
              <w14:checkedState w14:val="2612" w14:font="MS Gothic"/>
              <w14:uncheckedState w14:val="2610" w14:font="MS Gothic"/>
            </w14:checkbox>
          </w:sdtPr>
          <w:sdtEndPr/>
          <w:sdtContent>
            <w:tc>
              <w:tcPr>
                <w:tcW w:w="1150" w:type="dxa"/>
                <w:shd w:val="clear" w:color="auto" w:fill="auto"/>
              </w:tcPr>
              <w:p w14:paraId="721C95A9" w14:textId="247B4DA1" w:rsidR="000A5CC5" w:rsidRPr="00D46168" w:rsidRDefault="001755CB" w:rsidP="000A5CC5">
                <w:pPr>
                  <w:spacing w:after="0"/>
                  <w:jc w:val="center"/>
                  <w:rPr>
                    <w:u w:val="single"/>
                  </w:rPr>
                </w:pPr>
                <w:r>
                  <w:rPr>
                    <w:rFonts w:ascii="MS Gothic" w:eastAsia="MS Gothic" w:hAnsi="MS Gothic" w:hint="eastAsia"/>
                  </w:rPr>
                  <w:t>☐</w:t>
                </w:r>
              </w:p>
            </w:tc>
          </w:sdtContent>
        </w:sdt>
        <w:sdt>
          <w:sdtPr>
            <w:id w:val="1863621056"/>
            <w14:checkbox>
              <w14:checked w14:val="0"/>
              <w14:checkedState w14:val="2612" w14:font="MS Gothic"/>
              <w14:uncheckedState w14:val="2610" w14:font="MS Gothic"/>
            </w14:checkbox>
          </w:sdtPr>
          <w:sdtEndPr/>
          <w:sdtContent>
            <w:tc>
              <w:tcPr>
                <w:tcW w:w="645" w:type="dxa"/>
                <w:shd w:val="clear" w:color="auto" w:fill="auto"/>
              </w:tcPr>
              <w:p w14:paraId="4DA6733F" w14:textId="63EF2923" w:rsidR="000A5CC5" w:rsidRPr="00D46168" w:rsidRDefault="000A5CC5" w:rsidP="000A5CC5">
                <w:pPr>
                  <w:spacing w:after="0"/>
                  <w:jc w:val="center"/>
                  <w:rPr>
                    <w:u w:val="single"/>
                  </w:rPr>
                </w:pPr>
                <w:r>
                  <w:rPr>
                    <w:rFonts w:ascii="MS Gothic" w:eastAsia="MS Gothic" w:hAnsi="MS Gothic" w:hint="eastAsia"/>
                  </w:rPr>
                  <w:t>☐</w:t>
                </w:r>
              </w:p>
            </w:tc>
          </w:sdtContent>
        </w:sdt>
      </w:tr>
      <w:tr w:rsidR="000A5CC5" w:rsidRPr="00983558" w14:paraId="0FF7C17C" w14:textId="77777777" w:rsidTr="00954EB7">
        <w:tc>
          <w:tcPr>
            <w:tcW w:w="8645" w:type="dxa"/>
            <w:shd w:val="clear" w:color="auto" w:fill="D9D9D9" w:themeFill="background1" w:themeFillShade="D9"/>
          </w:tcPr>
          <w:p w14:paraId="6B328D38" w14:textId="61CA80FA" w:rsidR="000A5CC5" w:rsidRPr="001A663B" w:rsidRDefault="000A5CC5" w:rsidP="000A5CC5">
            <w:pPr>
              <w:pStyle w:val="TableLine"/>
            </w:pPr>
            <w:r>
              <w:t>MISCELLANEOUS DOCUMENTS:</w:t>
            </w:r>
          </w:p>
        </w:tc>
        <w:tc>
          <w:tcPr>
            <w:tcW w:w="1150" w:type="dxa"/>
            <w:shd w:val="clear" w:color="auto" w:fill="D9D9D9" w:themeFill="background1" w:themeFillShade="D9"/>
            <w:vAlign w:val="bottom"/>
          </w:tcPr>
          <w:p w14:paraId="0D609F0C" w14:textId="7454F195" w:rsidR="000A5CC5" w:rsidRPr="00983558" w:rsidRDefault="00A14C29" w:rsidP="000A5CC5">
            <w:pPr>
              <w:spacing w:after="0"/>
              <w:jc w:val="center"/>
              <w:rPr>
                <w:b/>
              </w:rPr>
            </w:pPr>
            <w:r>
              <w:rPr>
                <w:b/>
              </w:rPr>
              <w:t>(X)</w:t>
            </w:r>
          </w:p>
        </w:tc>
        <w:tc>
          <w:tcPr>
            <w:tcW w:w="645" w:type="dxa"/>
            <w:shd w:val="clear" w:color="auto" w:fill="D9D9D9" w:themeFill="background1" w:themeFillShade="D9"/>
            <w:vAlign w:val="bottom"/>
          </w:tcPr>
          <w:p w14:paraId="4EC25305" w14:textId="0EFFE2E8" w:rsidR="000A5CC5" w:rsidRPr="00983558" w:rsidRDefault="00A14C29" w:rsidP="000A5CC5">
            <w:pPr>
              <w:spacing w:after="0"/>
              <w:jc w:val="center"/>
              <w:rPr>
                <w:b/>
              </w:rPr>
            </w:pPr>
            <w:r>
              <w:rPr>
                <w:b/>
              </w:rPr>
              <w:t>(X)</w:t>
            </w:r>
          </w:p>
        </w:tc>
      </w:tr>
      <w:tr w:rsidR="000A5CC5" w:rsidRPr="0002348A" w14:paraId="4A0570EA" w14:textId="77777777" w:rsidTr="00954EB7">
        <w:tc>
          <w:tcPr>
            <w:tcW w:w="8645" w:type="dxa"/>
            <w:shd w:val="clear" w:color="auto" w:fill="auto"/>
            <w:vAlign w:val="center"/>
          </w:tcPr>
          <w:p w14:paraId="2EC65D48" w14:textId="30C2F17B" w:rsidR="000A5CC5" w:rsidRPr="00F0685F" w:rsidRDefault="000A5CC5" w:rsidP="000A5CC5">
            <w:pPr>
              <w:pStyle w:val="Checklist1"/>
              <w:spacing w:after="0"/>
            </w:pPr>
            <w:r w:rsidRPr="00F0685F">
              <w:t>Pre-application comments</w:t>
            </w:r>
            <w:r>
              <w:t xml:space="preserve"> </w:t>
            </w:r>
          </w:p>
        </w:tc>
        <w:sdt>
          <w:sdtPr>
            <w:id w:val="-1351327617"/>
            <w14:checkbox>
              <w14:checked w14:val="0"/>
              <w14:checkedState w14:val="2612" w14:font="MS Gothic"/>
              <w14:uncheckedState w14:val="2610" w14:font="MS Gothic"/>
            </w14:checkbox>
          </w:sdtPr>
          <w:sdtEndPr/>
          <w:sdtContent>
            <w:tc>
              <w:tcPr>
                <w:tcW w:w="1150" w:type="dxa"/>
                <w:shd w:val="clear" w:color="auto" w:fill="auto"/>
              </w:tcPr>
              <w:p w14:paraId="0AF56595" w14:textId="5169C4BF" w:rsidR="000A5CC5" w:rsidRPr="0002348A" w:rsidRDefault="000A5CC5" w:rsidP="000A5CC5">
                <w:pPr>
                  <w:spacing w:after="0"/>
                  <w:jc w:val="center"/>
                </w:pPr>
                <w:r>
                  <w:rPr>
                    <w:rFonts w:ascii="MS Gothic" w:eastAsia="MS Gothic" w:hAnsi="MS Gothic" w:hint="eastAsia"/>
                  </w:rPr>
                  <w:t>☐</w:t>
                </w:r>
              </w:p>
            </w:tc>
          </w:sdtContent>
        </w:sdt>
        <w:sdt>
          <w:sdtPr>
            <w:id w:val="1359314342"/>
            <w14:checkbox>
              <w14:checked w14:val="0"/>
              <w14:checkedState w14:val="2612" w14:font="MS Gothic"/>
              <w14:uncheckedState w14:val="2610" w14:font="MS Gothic"/>
            </w14:checkbox>
          </w:sdtPr>
          <w:sdtEndPr/>
          <w:sdtContent>
            <w:tc>
              <w:tcPr>
                <w:tcW w:w="645" w:type="dxa"/>
                <w:shd w:val="clear" w:color="auto" w:fill="auto"/>
              </w:tcPr>
              <w:p w14:paraId="0346B11E" w14:textId="61ADB1B8" w:rsidR="000A5CC5" w:rsidRPr="0002348A" w:rsidRDefault="000A5CC5" w:rsidP="000A5CC5">
                <w:pPr>
                  <w:spacing w:after="0"/>
                  <w:jc w:val="center"/>
                </w:pPr>
                <w:r>
                  <w:rPr>
                    <w:rFonts w:ascii="MS Gothic" w:eastAsia="MS Gothic" w:hAnsi="MS Gothic" w:hint="eastAsia"/>
                  </w:rPr>
                  <w:t>☐</w:t>
                </w:r>
              </w:p>
            </w:tc>
          </w:sdtContent>
        </w:sdt>
      </w:tr>
      <w:tr w:rsidR="001755CB" w:rsidRPr="0002348A" w14:paraId="0404CE64" w14:textId="77777777" w:rsidTr="00954EB7">
        <w:tc>
          <w:tcPr>
            <w:tcW w:w="8645" w:type="dxa"/>
            <w:shd w:val="clear" w:color="auto" w:fill="auto"/>
            <w:vAlign w:val="center"/>
          </w:tcPr>
          <w:p w14:paraId="083F01A0" w14:textId="718771E5" w:rsidR="001755CB" w:rsidRPr="00381D3C" w:rsidRDefault="008379CB" w:rsidP="001755CB">
            <w:pPr>
              <w:pStyle w:val="Checklist1"/>
              <w:spacing w:after="0"/>
            </w:pPr>
            <w:r w:rsidRPr="007F393F">
              <w:t xml:space="preserve">Project Narrative </w:t>
            </w:r>
            <w:r>
              <w:t xml:space="preserve">(separate </w:t>
            </w:r>
            <w:r w:rsidR="00696910">
              <w:t>Word</w:t>
            </w:r>
            <w:r>
              <w:t xml:space="preserve"> document </w:t>
            </w:r>
            <w:r w:rsidRPr="007F393F">
              <w:t>describ</w:t>
            </w:r>
            <w:r>
              <w:t>ing</w:t>
            </w:r>
            <w:r w:rsidRPr="007F393F">
              <w:t xml:space="preserve"> the </w:t>
            </w:r>
            <w:r>
              <w:t>request</w:t>
            </w:r>
            <w:r w:rsidRPr="007F393F">
              <w:t xml:space="preserve"> in detail</w:t>
            </w:r>
            <w:r>
              <w:t xml:space="preserve">, </w:t>
            </w:r>
            <w:r w:rsidRPr="00274CBA">
              <w:rPr>
                <w:color w:val="000000" w:themeColor="text1"/>
              </w:rPr>
              <w:t>including the proposed development program</w:t>
            </w:r>
            <w:r>
              <w:rPr>
                <w:color w:val="000000" w:themeColor="text1"/>
              </w:rPr>
              <w:t>,</w:t>
            </w:r>
            <w:r w:rsidRPr="00274CBA">
              <w:rPr>
                <w:color w:val="000000" w:themeColor="text1"/>
              </w:rPr>
              <w:t xml:space="preserve"> </w:t>
            </w:r>
            <w:r>
              <w:rPr>
                <w:color w:val="000000" w:themeColor="text1"/>
              </w:rPr>
              <w:t xml:space="preserve">ownership of the land, </w:t>
            </w:r>
            <w:r w:rsidRPr="00274CBA">
              <w:rPr>
                <w:color w:val="000000" w:themeColor="text1"/>
              </w:rPr>
              <w:t xml:space="preserve">and </w:t>
            </w:r>
            <w:r>
              <w:rPr>
                <w:color w:val="000000" w:themeColor="text1"/>
              </w:rPr>
              <w:t xml:space="preserve">the </w:t>
            </w:r>
            <w:r w:rsidRPr="00274CBA">
              <w:rPr>
                <w:color w:val="000000" w:themeColor="text1"/>
              </w:rPr>
              <w:t xml:space="preserve">relationship of the proposed land uses to land uses abutting/surrounding the </w:t>
            </w:r>
            <w:r>
              <w:rPr>
                <w:color w:val="000000" w:themeColor="text1"/>
              </w:rPr>
              <w:t>site</w:t>
            </w:r>
            <w:r>
              <w:t>)</w:t>
            </w:r>
          </w:p>
        </w:tc>
        <w:sdt>
          <w:sdtPr>
            <w:id w:val="-290516104"/>
            <w14:checkbox>
              <w14:checked w14:val="0"/>
              <w14:checkedState w14:val="2612" w14:font="MS Gothic"/>
              <w14:uncheckedState w14:val="2610" w14:font="MS Gothic"/>
            </w14:checkbox>
          </w:sdtPr>
          <w:sdtEndPr/>
          <w:sdtContent>
            <w:tc>
              <w:tcPr>
                <w:tcW w:w="1150" w:type="dxa"/>
                <w:shd w:val="clear" w:color="auto" w:fill="auto"/>
              </w:tcPr>
              <w:p w14:paraId="742E1D7B" w14:textId="38597516" w:rsidR="001755CB" w:rsidRDefault="001755CB" w:rsidP="001755CB">
                <w:pPr>
                  <w:spacing w:after="0"/>
                  <w:jc w:val="center"/>
                </w:pPr>
                <w:r>
                  <w:rPr>
                    <w:rFonts w:ascii="MS Gothic" w:eastAsia="MS Gothic" w:hAnsi="MS Gothic" w:hint="eastAsia"/>
                  </w:rPr>
                  <w:t>☐</w:t>
                </w:r>
              </w:p>
            </w:tc>
          </w:sdtContent>
        </w:sdt>
        <w:sdt>
          <w:sdtPr>
            <w:id w:val="1094984401"/>
            <w14:checkbox>
              <w14:checked w14:val="0"/>
              <w14:checkedState w14:val="2612" w14:font="MS Gothic"/>
              <w14:uncheckedState w14:val="2610" w14:font="MS Gothic"/>
            </w14:checkbox>
          </w:sdtPr>
          <w:sdtEndPr/>
          <w:sdtContent>
            <w:tc>
              <w:tcPr>
                <w:tcW w:w="645" w:type="dxa"/>
                <w:shd w:val="clear" w:color="auto" w:fill="auto"/>
              </w:tcPr>
              <w:p w14:paraId="282DE707" w14:textId="5AED9931" w:rsidR="001755CB" w:rsidRDefault="001755CB" w:rsidP="001755CB">
                <w:pPr>
                  <w:spacing w:after="0"/>
                  <w:jc w:val="center"/>
                </w:pPr>
                <w:r>
                  <w:rPr>
                    <w:rFonts w:ascii="MS Gothic" w:eastAsia="MS Gothic" w:hAnsi="MS Gothic" w:hint="eastAsia"/>
                  </w:rPr>
                  <w:t>☐</w:t>
                </w:r>
              </w:p>
            </w:tc>
          </w:sdtContent>
        </w:sdt>
      </w:tr>
      <w:tr w:rsidR="001755CB" w:rsidRPr="0002348A" w14:paraId="27AEA95F" w14:textId="77777777" w:rsidTr="00954EB7">
        <w:tc>
          <w:tcPr>
            <w:tcW w:w="8645" w:type="dxa"/>
            <w:shd w:val="clear" w:color="auto" w:fill="auto"/>
            <w:vAlign w:val="center"/>
          </w:tcPr>
          <w:p w14:paraId="5B7BB2E2" w14:textId="50E6CDB7" w:rsidR="001755CB" w:rsidRPr="00381D3C" w:rsidRDefault="001755CB" w:rsidP="001755CB">
            <w:pPr>
              <w:pStyle w:val="Checklist1"/>
              <w:spacing w:after="0"/>
            </w:pPr>
            <w:r w:rsidRPr="00381D3C">
              <w:t xml:space="preserve">Application fee payment </w:t>
            </w:r>
          </w:p>
        </w:tc>
        <w:sdt>
          <w:sdtPr>
            <w:id w:val="-1781638245"/>
            <w14:checkbox>
              <w14:checked w14:val="0"/>
              <w14:checkedState w14:val="2612" w14:font="MS Gothic"/>
              <w14:uncheckedState w14:val="2610" w14:font="MS Gothic"/>
            </w14:checkbox>
          </w:sdtPr>
          <w:sdtEndPr/>
          <w:sdtContent>
            <w:tc>
              <w:tcPr>
                <w:tcW w:w="1150" w:type="dxa"/>
                <w:shd w:val="clear" w:color="auto" w:fill="auto"/>
              </w:tcPr>
              <w:p w14:paraId="338A6D68" w14:textId="5F87D3FB" w:rsidR="001755CB" w:rsidRPr="0002348A" w:rsidRDefault="001755CB" w:rsidP="001755CB">
                <w:pPr>
                  <w:spacing w:after="0"/>
                  <w:jc w:val="center"/>
                </w:pPr>
                <w:r>
                  <w:rPr>
                    <w:rFonts w:ascii="MS Gothic" w:eastAsia="MS Gothic" w:hAnsi="MS Gothic" w:hint="eastAsia"/>
                  </w:rPr>
                  <w:t>☐</w:t>
                </w:r>
              </w:p>
            </w:tc>
          </w:sdtContent>
        </w:sdt>
        <w:sdt>
          <w:sdtPr>
            <w:id w:val="-1723743286"/>
            <w14:checkbox>
              <w14:checked w14:val="0"/>
              <w14:checkedState w14:val="2612" w14:font="MS Gothic"/>
              <w14:uncheckedState w14:val="2610" w14:font="MS Gothic"/>
            </w14:checkbox>
          </w:sdtPr>
          <w:sdtEndPr/>
          <w:sdtContent>
            <w:tc>
              <w:tcPr>
                <w:tcW w:w="645" w:type="dxa"/>
                <w:shd w:val="clear" w:color="auto" w:fill="auto"/>
              </w:tcPr>
              <w:p w14:paraId="6093F86F" w14:textId="78DC32D9" w:rsidR="001755CB" w:rsidRPr="0002348A" w:rsidRDefault="001755CB" w:rsidP="001755CB">
                <w:pPr>
                  <w:spacing w:after="0"/>
                  <w:jc w:val="center"/>
                </w:pPr>
                <w:r>
                  <w:rPr>
                    <w:rFonts w:ascii="MS Gothic" w:eastAsia="MS Gothic" w:hAnsi="MS Gothic" w:hint="eastAsia"/>
                  </w:rPr>
                  <w:t>☐</w:t>
                </w:r>
              </w:p>
            </w:tc>
          </w:sdtContent>
        </w:sdt>
      </w:tr>
      <w:tr w:rsidR="001755CB" w:rsidRPr="00983558" w14:paraId="6C3F3BD2" w14:textId="77777777" w:rsidTr="00954EB7">
        <w:tc>
          <w:tcPr>
            <w:tcW w:w="8645" w:type="dxa"/>
            <w:shd w:val="clear" w:color="auto" w:fill="auto"/>
            <w:vAlign w:val="center"/>
          </w:tcPr>
          <w:p w14:paraId="41F2C7AE" w14:textId="36B9FD16" w:rsidR="001755CB" w:rsidRPr="00381D3C" w:rsidRDefault="001755CB" w:rsidP="001755C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952046955"/>
            <w14:checkbox>
              <w14:checked w14:val="0"/>
              <w14:checkedState w14:val="2612" w14:font="MS Gothic"/>
              <w14:uncheckedState w14:val="2610" w14:font="MS Gothic"/>
            </w14:checkbox>
          </w:sdtPr>
          <w:sdtEndPr/>
          <w:sdtContent>
            <w:tc>
              <w:tcPr>
                <w:tcW w:w="1150" w:type="dxa"/>
                <w:shd w:val="clear" w:color="auto" w:fill="auto"/>
              </w:tcPr>
              <w:p w14:paraId="19E34491" w14:textId="3297B9E6" w:rsidR="001755CB" w:rsidRPr="00983558" w:rsidRDefault="001755CB" w:rsidP="001755CB">
                <w:pPr>
                  <w:spacing w:after="0"/>
                  <w:jc w:val="center"/>
                </w:pPr>
                <w:r>
                  <w:rPr>
                    <w:rFonts w:ascii="MS Gothic" w:eastAsia="MS Gothic" w:hAnsi="MS Gothic" w:hint="eastAsia"/>
                  </w:rPr>
                  <w:t>☐</w:t>
                </w:r>
              </w:p>
            </w:tc>
          </w:sdtContent>
        </w:sdt>
        <w:sdt>
          <w:sdtPr>
            <w:id w:val="2045400696"/>
            <w14:checkbox>
              <w14:checked w14:val="0"/>
              <w14:checkedState w14:val="2612" w14:font="MS Gothic"/>
              <w14:uncheckedState w14:val="2610" w14:font="MS Gothic"/>
            </w14:checkbox>
          </w:sdtPr>
          <w:sdtEndPr/>
          <w:sdtContent>
            <w:tc>
              <w:tcPr>
                <w:tcW w:w="645" w:type="dxa"/>
                <w:shd w:val="clear" w:color="auto" w:fill="auto"/>
              </w:tcPr>
              <w:p w14:paraId="3ECA26CC" w14:textId="01C38B31" w:rsidR="001755CB" w:rsidRPr="00983558" w:rsidRDefault="001755CB" w:rsidP="001755CB">
                <w:pPr>
                  <w:spacing w:after="0"/>
                  <w:jc w:val="center"/>
                </w:pPr>
                <w:r>
                  <w:rPr>
                    <w:rFonts w:ascii="MS Gothic" w:eastAsia="MS Gothic" w:hAnsi="MS Gothic" w:hint="eastAsia"/>
                  </w:rPr>
                  <w:t>☐</w:t>
                </w:r>
              </w:p>
            </w:tc>
          </w:sdtContent>
        </w:sdt>
      </w:tr>
      <w:tr w:rsidR="001755CB" w:rsidRPr="00983558" w14:paraId="5285F30F" w14:textId="77777777" w:rsidTr="00954EB7">
        <w:tc>
          <w:tcPr>
            <w:tcW w:w="8645" w:type="dxa"/>
            <w:shd w:val="clear" w:color="auto" w:fill="auto"/>
            <w:vAlign w:val="center"/>
          </w:tcPr>
          <w:p w14:paraId="1B69AC20" w14:textId="158574D3" w:rsidR="001755CB" w:rsidRPr="00F67077" w:rsidRDefault="001755CB" w:rsidP="001755CB">
            <w:pPr>
              <w:pStyle w:val="Checklist1"/>
              <w:spacing w:after="0"/>
            </w:pPr>
            <w:r w:rsidRPr="002A114D">
              <w:t xml:space="preserve">Corporate Articles of Incorporation </w:t>
            </w:r>
            <w:r>
              <w:t>(</w:t>
            </w:r>
            <w:r w:rsidRPr="002A114D">
              <w:t>if applicable</w:t>
            </w:r>
            <w:r>
              <w:t>)</w:t>
            </w:r>
          </w:p>
        </w:tc>
        <w:sdt>
          <w:sdtPr>
            <w:id w:val="-596485092"/>
            <w14:checkbox>
              <w14:checked w14:val="0"/>
              <w14:checkedState w14:val="2612" w14:font="MS Gothic"/>
              <w14:uncheckedState w14:val="2610" w14:font="MS Gothic"/>
            </w14:checkbox>
          </w:sdtPr>
          <w:sdtEndPr/>
          <w:sdtContent>
            <w:tc>
              <w:tcPr>
                <w:tcW w:w="1150" w:type="dxa"/>
                <w:shd w:val="clear" w:color="auto" w:fill="auto"/>
              </w:tcPr>
              <w:p w14:paraId="3FFD042B" w14:textId="7E78EAFB" w:rsidR="001755CB" w:rsidRPr="00983558" w:rsidRDefault="001755CB" w:rsidP="001755CB">
                <w:pPr>
                  <w:spacing w:after="0"/>
                  <w:jc w:val="center"/>
                </w:pPr>
                <w:r>
                  <w:rPr>
                    <w:rFonts w:ascii="MS Gothic" w:eastAsia="MS Gothic" w:hAnsi="MS Gothic" w:hint="eastAsia"/>
                  </w:rPr>
                  <w:t>☐</w:t>
                </w:r>
              </w:p>
            </w:tc>
          </w:sdtContent>
        </w:sdt>
        <w:sdt>
          <w:sdtPr>
            <w:id w:val="-401522083"/>
            <w14:checkbox>
              <w14:checked w14:val="0"/>
              <w14:checkedState w14:val="2612" w14:font="MS Gothic"/>
              <w14:uncheckedState w14:val="2610" w14:font="MS Gothic"/>
            </w14:checkbox>
          </w:sdtPr>
          <w:sdtEndPr/>
          <w:sdtContent>
            <w:tc>
              <w:tcPr>
                <w:tcW w:w="645" w:type="dxa"/>
                <w:shd w:val="clear" w:color="auto" w:fill="auto"/>
              </w:tcPr>
              <w:p w14:paraId="6895B677" w14:textId="7FDB8A1A" w:rsidR="001755CB" w:rsidRPr="00983558" w:rsidRDefault="001755CB" w:rsidP="001755CB">
                <w:pPr>
                  <w:spacing w:after="0"/>
                  <w:jc w:val="center"/>
                </w:pPr>
                <w:r>
                  <w:rPr>
                    <w:rFonts w:ascii="MS Gothic" w:eastAsia="MS Gothic" w:hAnsi="MS Gothic" w:hint="eastAsia"/>
                  </w:rPr>
                  <w:t>☐</w:t>
                </w:r>
              </w:p>
            </w:tc>
          </w:sdtContent>
        </w:sdt>
      </w:tr>
      <w:tr w:rsidR="001755CB" w:rsidRPr="00983558" w14:paraId="7C3E05E4" w14:textId="77777777" w:rsidTr="00954EB7">
        <w:tc>
          <w:tcPr>
            <w:tcW w:w="8645" w:type="dxa"/>
            <w:shd w:val="clear" w:color="auto" w:fill="auto"/>
            <w:vAlign w:val="center"/>
          </w:tcPr>
          <w:p w14:paraId="50DD8079" w14:textId="708D4C3A" w:rsidR="001755CB" w:rsidRPr="00F67077" w:rsidRDefault="001755CB" w:rsidP="001755CB">
            <w:pPr>
              <w:pStyle w:val="Checklist1"/>
              <w:spacing w:after="0"/>
            </w:pPr>
            <w:r>
              <w:t xml:space="preserve">Legal description of site in </w:t>
            </w:r>
            <w:r w:rsidR="00696910">
              <w:t>Word</w:t>
            </w:r>
          </w:p>
        </w:tc>
        <w:sdt>
          <w:sdtPr>
            <w:id w:val="1232655372"/>
            <w14:checkbox>
              <w14:checked w14:val="0"/>
              <w14:checkedState w14:val="2612" w14:font="MS Gothic"/>
              <w14:uncheckedState w14:val="2610" w14:font="MS Gothic"/>
            </w14:checkbox>
          </w:sdtPr>
          <w:sdtEndPr/>
          <w:sdtContent>
            <w:tc>
              <w:tcPr>
                <w:tcW w:w="1150" w:type="dxa"/>
                <w:shd w:val="clear" w:color="auto" w:fill="auto"/>
              </w:tcPr>
              <w:p w14:paraId="5C96883C" w14:textId="244E0F71" w:rsidR="001755CB" w:rsidRPr="00983558" w:rsidRDefault="001755CB" w:rsidP="001755CB">
                <w:pPr>
                  <w:spacing w:after="0"/>
                  <w:jc w:val="center"/>
                </w:pPr>
                <w:r>
                  <w:rPr>
                    <w:rFonts w:ascii="MS Gothic" w:eastAsia="MS Gothic" w:hAnsi="MS Gothic" w:hint="eastAsia"/>
                  </w:rPr>
                  <w:t>☐</w:t>
                </w:r>
              </w:p>
            </w:tc>
          </w:sdtContent>
        </w:sdt>
        <w:sdt>
          <w:sdtPr>
            <w:id w:val="1192798888"/>
            <w14:checkbox>
              <w14:checked w14:val="0"/>
              <w14:checkedState w14:val="2612" w14:font="MS Gothic"/>
              <w14:uncheckedState w14:val="2610" w14:font="MS Gothic"/>
            </w14:checkbox>
          </w:sdtPr>
          <w:sdtEndPr/>
          <w:sdtContent>
            <w:tc>
              <w:tcPr>
                <w:tcW w:w="645" w:type="dxa"/>
                <w:shd w:val="clear" w:color="auto" w:fill="auto"/>
              </w:tcPr>
              <w:p w14:paraId="15F53D51" w14:textId="61B32F9A" w:rsidR="001755CB" w:rsidRPr="00983558" w:rsidRDefault="001755CB" w:rsidP="001755CB">
                <w:pPr>
                  <w:spacing w:after="0"/>
                  <w:jc w:val="center"/>
                </w:pPr>
                <w:r>
                  <w:rPr>
                    <w:rFonts w:ascii="MS Gothic" w:eastAsia="MS Gothic" w:hAnsi="MS Gothic" w:hint="eastAsia"/>
                  </w:rPr>
                  <w:t>☐</w:t>
                </w:r>
              </w:p>
            </w:tc>
          </w:sdtContent>
        </w:sdt>
      </w:tr>
      <w:tr w:rsidR="001755CB" w:rsidRPr="00983558" w14:paraId="2AB47A35" w14:textId="77777777" w:rsidTr="00954EB7">
        <w:tc>
          <w:tcPr>
            <w:tcW w:w="8645" w:type="dxa"/>
            <w:shd w:val="clear" w:color="auto" w:fill="auto"/>
            <w:vAlign w:val="center"/>
          </w:tcPr>
          <w:p w14:paraId="18946C44" w14:textId="7EEAFD48" w:rsidR="001755CB" w:rsidRDefault="001755CB" w:rsidP="001755CB">
            <w:pPr>
              <w:pStyle w:val="Checklist1"/>
              <w:spacing w:after="0"/>
            </w:pPr>
            <w:r w:rsidRPr="00EC4B17">
              <w:t>Stormwater Drainage Calculations</w:t>
            </w:r>
          </w:p>
        </w:tc>
        <w:sdt>
          <w:sdtPr>
            <w:id w:val="1684631556"/>
            <w14:checkbox>
              <w14:checked w14:val="0"/>
              <w14:checkedState w14:val="2612" w14:font="MS Gothic"/>
              <w14:uncheckedState w14:val="2610" w14:font="MS Gothic"/>
            </w14:checkbox>
          </w:sdtPr>
          <w:sdtEndPr/>
          <w:sdtContent>
            <w:tc>
              <w:tcPr>
                <w:tcW w:w="1150" w:type="dxa"/>
                <w:shd w:val="clear" w:color="auto" w:fill="auto"/>
              </w:tcPr>
              <w:p w14:paraId="110A1B3D" w14:textId="323600B6" w:rsidR="001755CB" w:rsidRPr="00983558" w:rsidRDefault="001755CB" w:rsidP="001755CB">
                <w:pPr>
                  <w:spacing w:after="0"/>
                  <w:jc w:val="center"/>
                </w:pPr>
                <w:r>
                  <w:rPr>
                    <w:rFonts w:ascii="MS Gothic" w:eastAsia="MS Gothic" w:hAnsi="MS Gothic" w:hint="eastAsia"/>
                  </w:rPr>
                  <w:t>☐</w:t>
                </w:r>
              </w:p>
            </w:tc>
          </w:sdtContent>
        </w:sdt>
        <w:sdt>
          <w:sdtPr>
            <w:id w:val="-1544669915"/>
            <w14:checkbox>
              <w14:checked w14:val="0"/>
              <w14:checkedState w14:val="2612" w14:font="MS Gothic"/>
              <w14:uncheckedState w14:val="2610" w14:font="MS Gothic"/>
            </w14:checkbox>
          </w:sdtPr>
          <w:sdtEndPr/>
          <w:sdtContent>
            <w:tc>
              <w:tcPr>
                <w:tcW w:w="645" w:type="dxa"/>
                <w:shd w:val="clear" w:color="auto" w:fill="auto"/>
              </w:tcPr>
              <w:p w14:paraId="4BC39EEB" w14:textId="5CC610D2"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84677D6" w14:textId="77777777" w:rsidTr="00954EB7">
        <w:tc>
          <w:tcPr>
            <w:tcW w:w="8645" w:type="dxa"/>
            <w:shd w:val="clear" w:color="auto" w:fill="auto"/>
            <w:vAlign w:val="center"/>
          </w:tcPr>
          <w:p w14:paraId="24096A07" w14:textId="182F0099" w:rsidR="001755CB" w:rsidRDefault="001755CB" w:rsidP="001755CB">
            <w:pPr>
              <w:pStyle w:val="Checklist1"/>
              <w:spacing w:after="0"/>
            </w:pPr>
            <w:r w:rsidRPr="00EC4B17">
              <w:t xml:space="preserve">Copy </w:t>
            </w:r>
            <w:r>
              <w:t xml:space="preserve">of </w:t>
            </w:r>
            <w:r w:rsidRPr="00EC4B17">
              <w:t xml:space="preserve">SWFWMD Application </w:t>
            </w:r>
          </w:p>
        </w:tc>
        <w:sdt>
          <w:sdtPr>
            <w:id w:val="424160799"/>
            <w14:checkbox>
              <w14:checked w14:val="0"/>
              <w14:checkedState w14:val="2612" w14:font="MS Gothic"/>
              <w14:uncheckedState w14:val="2610" w14:font="MS Gothic"/>
            </w14:checkbox>
          </w:sdtPr>
          <w:sdtEndPr/>
          <w:sdtContent>
            <w:tc>
              <w:tcPr>
                <w:tcW w:w="1150" w:type="dxa"/>
                <w:shd w:val="clear" w:color="auto" w:fill="auto"/>
              </w:tcPr>
              <w:p w14:paraId="18354CF6" w14:textId="5A5276D3" w:rsidR="001755CB" w:rsidRPr="00983558" w:rsidRDefault="001755CB" w:rsidP="001755CB">
                <w:pPr>
                  <w:spacing w:after="0"/>
                  <w:jc w:val="center"/>
                </w:pPr>
                <w:r>
                  <w:rPr>
                    <w:rFonts w:ascii="MS Gothic" w:eastAsia="MS Gothic" w:hAnsi="MS Gothic" w:hint="eastAsia"/>
                  </w:rPr>
                  <w:t>☐</w:t>
                </w:r>
              </w:p>
            </w:tc>
          </w:sdtContent>
        </w:sdt>
        <w:sdt>
          <w:sdtPr>
            <w:id w:val="1363858251"/>
            <w14:checkbox>
              <w14:checked w14:val="0"/>
              <w14:checkedState w14:val="2612" w14:font="MS Gothic"/>
              <w14:uncheckedState w14:val="2610" w14:font="MS Gothic"/>
            </w14:checkbox>
          </w:sdtPr>
          <w:sdtEndPr/>
          <w:sdtContent>
            <w:tc>
              <w:tcPr>
                <w:tcW w:w="645" w:type="dxa"/>
                <w:shd w:val="clear" w:color="auto" w:fill="auto"/>
              </w:tcPr>
              <w:p w14:paraId="4FD6389B" w14:textId="2D1550C2" w:rsidR="001755CB" w:rsidRPr="00983558" w:rsidRDefault="001755CB" w:rsidP="001755CB">
                <w:pPr>
                  <w:spacing w:after="0"/>
                  <w:jc w:val="center"/>
                </w:pPr>
                <w:r>
                  <w:rPr>
                    <w:rFonts w:ascii="MS Gothic" w:eastAsia="MS Gothic" w:hAnsi="MS Gothic" w:hint="eastAsia"/>
                  </w:rPr>
                  <w:t>☐</w:t>
                </w:r>
              </w:p>
            </w:tc>
          </w:sdtContent>
        </w:sdt>
      </w:tr>
      <w:tr w:rsidR="001755CB" w:rsidRPr="00983558" w14:paraId="13B8DBB7" w14:textId="77777777" w:rsidTr="00C64C7A">
        <w:tc>
          <w:tcPr>
            <w:tcW w:w="8645" w:type="dxa"/>
            <w:shd w:val="clear" w:color="auto" w:fill="D9D9D9" w:themeFill="background1" w:themeFillShade="D9"/>
          </w:tcPr>
          <w:p w14:paraId="63C6B4F7" w14:textId="4FB99CEC" w:rsidR="001755CB" w:rsidRPr="008B2367" w:rsidRDefault="001755CB" w:rsidP="001755CB">
            <w:pPr>
              <w:pStyle w:val="TableLine"/>
            </w:pPr>
            <w:r>
              <w:t xml:space="preserve">REPORTS AND STUDIES: </w:t>
            </w:r>
          </w:p>
        </w:tc>
        <w:tc>
          <w:tcPr>
            <w:tcW w:w="1150" w:type="dxa"/>
            <w:shd w:val="clear" w:color="auto" w:fill="D9D9D9" w:themeFill="background1" w:themeFillShade="D9"/>
            <w:vAlign w:val="bottom"/>
          </w:tcPr>
          <w:p w14:paraId="591961A3" w14:textId="58BFEF86" w:rsidR="001755CB" w:rsidRPr="00983558" w:rsidRDefault="00A14C29" w:rsidP="001755CB">
            <w:pPr>
              <w:spacing w:after="0"/>
              <w:jc w:val="center"/>
              <w:rPr>
                <w:b/>
              </w:rPr>
            </w:pPr>
            <w:r>
              <w:rPr>
                <w:b/>
              </w:rPr>
              <w:t>(X)</w:t>
            </w:r>
          </w:p>
        </w:tc>
        <w:tc>
          <w:tcPr>
            <w:tcW w:w="645" w:type="dxa"/>
            <w:shd w:val="clear" w:color="auto" w:fill="D9D9D9" w:themeFill="background1" w:themeFillShade="D9"/>
            <w:vAlign w:val="bottom"/>
          </w:tcPr>
          <w:p w14:paraId="3DC3985C" w14:textId="0CE7191D" w:rsidR="001755CB" w:rsidRPr="00983558" w:rsidRDefault="00A14C29" w:rsidP="001755CB">
            <w:pPr>
              <w:spacing w:after="0"/>
              <w:jc w:val="center"/>
              <w:rPr>
                <w:b/>
              </w:rPr>
            </w:pPr>
            <w:r>
              <w:rPr>
                <w:b/>
              </w:rPr>
              <w:t>(X)</w:t>
            </w:r>
          </w:p>
        </w:tc>
      </w:tr>
      <w:tr w:rsidR="001755CB" w:rsidRPr="00983558" w14:paraId="141C519D" w14:textId="77777777" w:rsidTr="00C64C7A">
        <w:tc>
          <w:tcPr>
            <w:tcW w:w="8645" w:type="dxa"/>
            <w:shd w:val="clear" w:color="auto" w:fill="auto"/>
          </w:tcPr>
          <w:p w14:paraId="35D1AA3D" w14:textId="27939A70" w:rsidR="001755CB" w:rsidRPr="009C28C2" w:rsidRDefault="001755CB" w:rsidP="001755CB">
            <w:pPr>
              <w:pStyle w:val="Checklist1"/>
              <w:spacing w:after="0"/>
            </w:pPr>
            <w:r w:rsidRPr="009C28C2">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1209912012"/>
            <w14:checkbox>
              <w14:checked w14:val="0"/>
              <w14:checkedState w14:val="2612" w14:font="MS Gothic"/>
              <w14:uncheckedState w14:val="2610" w14:font="MS Gothic"/>
            </w14:checkbox>
          </w:sdtPr>
          <w:sdtEndPr/>
          <w:sdtContent>
            <w:tc>
              <w:tcPr>
                <w:tcW w:w="1150" w:type="dxa"/>
                <w:shd w:val="clear" w:color="auto" w:fill="auto"/>
              </w:tcPr>
              <w:p w14:paraId="477CA6D3" w14:textId="31AFE566" w:rsidR="001755CB" w:rsidRPr="00983558" w:rsidRDefault="001755CB" w:rsidP="001755CB">
                <w:pPr>
                  <w:spacing w:after="0"/>
                  <w:jc w:val="center"/>
                </w:pPr>
                <w:r>
                  <w:rPr>
                    <w:rFonts w:ascii="MS Gothic" w:eastAsia="MS Gothic" w:hAnsi="MS Gothic" w:hint="eastAsia"/>
                  </w:rPr>
                  <w:t>☐</w:t>
                </w:r>
              </w:p>
            </w:tc>
          </w:sdtContent>
        </w:sdt>
        <w:sdt>
          <w:sdtPr>
            <w:id w:val="-2013219367"/>
            <w14:checkbox>
              <w14:checked w14:val="0"/>
              <w14:checkedState w14:val="2612" w14:font="MS Gothic"/>
              <w14:uncheckedState w14:val="2610" w14:font="MS Gothic"/>
            </w14:checkbox>
          </w:sdtPr>
          <w:sdtEndPr/>
          <w:sdtContent>
            <w:tc>
              <w:tcPr>
                <w:tcW w:w="645" w:type="dxa"/>
                <w:shd w:val="clear" w:color="auto" w:fill="auto"/>
              </w:tcPr>
              <w:p w14:paraId="1418BD21" w14:textId="53D3D774" w:rsidR="001755CB" w:rsidRPr="00983558" w:rsidRDefault="001755CB" w:rsidP="001755CB">
                <w:pPr>
                  <w:spacing w:after="0"/>
                  <w:jc w:val="center"/>
                </w:pPr>
                <w:r>
                  <w:rPr>
                    <w:rFonts w:ascii="MS Gothic" w:eastAsia="MS Gothic" w:hAnsi="MS Gothic" w:hint="eastAsia"/>
                  </w:rPr>
                  <w:t>☐</w:t>
                </w:r>
              </w:p>
            </w:tc>
          </w:sdtContent>
        </w:sdt>
      </w:tr>
      <w:tr w:rsidR="001755CB" w:rsidRPr="00983558" w14:paraId="0B4B9E8A" w14:textId="77777777" w:rsidTr="00C64C7A">
        <w:tc>
          <w:tcPr>
            <w:tcW w:w="8645" w:type="dxa"/>
            <w:shd w:val="clear" w:color="auto" w:fill="auto"/>
          </w:tcPr>
          <w:p w14:paraId="5E0B24C8" w14:textId="1B6A9DFD" w:rsidR="001755CB" w:rsidRPr="00EC4B17" w:rsidRDefault="001755CB" w:rsidP="001755CB">
            <w:pPr>
              <w:pStyle w:val="Checklist1"/>
              <w:spacing w:after="0"/>
            </w:pPr>
            <w:r w:rsidRPr="00F37357">
              <w:t>Environmental Narrative</w:t>
            </w:r>
            <w:r>
              <w:t xml:space="preserve"> (addressing project description, wetland, native habitat, and listed species)</w:t>
            </w:r>
          </w:p>
        </w:tc>
        <w:sdt>
          <w:sdtPr>
            <w:id w:val="1969001979"/>
            <w14:checkbox>
              <w14:checked w14:val="0"/>
              <w14:checkedState w14:val="2612" w14:font="MS Gothic"/>
              <w14:uncheckedState w14:val="2610" w14:font="MS Gothic"/>
            </w14:checkbox>
          </w:sdtPr>
          <w:sdtEndPr/>
          <w:sdtContent>
            <w:tc>
              <w:tcPr>
                <w:tcW w:w="1150" w:type="dxa"/>
                <w:shd w:val="clear" w:color="auto" w:fill="auto"/>
              </w:tcPr>
              <w:p w14:paraId="6C8EFD32" w14:textId="1364A7DF" w:rsidR="001755CB" w:rsidRPr="00983558" w:rsidRDefault="001755CB" w:rsidP="001755CB">
                <w:pPr>
                  <w:spacing w:after="0"/>
                  <w:jc w:val="center"/>
                </w:pPr>
                <w:r>
                  <w:rPr>
                    <w:rFonts w:ascii="MS Gothic" w:eastAsia="MS Gothic" w:hAnsi="MS Gothic" w:hint="eastAsia"/>
                  </w:rPr>
                  <w:t>☐</w:t>
                </w:r>
              </w:p>
            </w:tc>
          </w:sdtContent>
        </w:sdt>
        <w:sdt>
          <w:sdtPr>
            <w:id w:val="789702977"/>
            <w14:checkbox>
              <w14:checked w14:val="0"/>
              <w14:checkedState w14:val="2612" w14:font="MS Gothic"/>
              <w14:uncheckedState w14:val="2610" w14:font="MS Gothic"/>
            </w14:checkbox>
          </w:sdtPr>
          <w:sdtEndPr/>
          <w:sdtContent>
            <w:tc>
              <w:tcPr>
                <w:tcW w:w="645" w:type="dxa"/>
                <w:shd w:val="clear" w:color="auto" w:fill="auto"/>
              </w:tcPr>
              <w:p w14:paraId="4494609F" w14:textId="5F3764F7" w:rsidR="001755CB" w:rsidRPr="00983558" w:rsidRDefault="001755CB" w:rsidP="001755CB">
                <w:pPr>
                  <w:spacing w:after="0"/>
                  <w:jc w:val="center"/>
                </w:pPr>
                <w:r>
                  <w:rPr>
                    <w:rFonts w:ascii="MS Gothic" w:eastAsia="MS Gothic" w:hAnsi="MS Gothic" w:hint="eastAsia"/>
                  </w:rPr>
                  <w:t>☐</w:t>
                </w:r>
              </w:p>
            </w:tc>
          </w:sdtContent>
        </w:sdt>
      </w:tr>
      <w:tr w:rsidR="001755CB" w:rsidRPr="00983558" w14:paraId="4E9E3313" w14:textId="77777777" w:rsidTr="00D10050">
        <w:tc>
          <w:tcPr>
            <w:tcW w:w="8645" w:type="dxa"/>
            <w:shd w:val="clear" w:color="auto" w:fill="D9D9D9" w:themeFill="background1" w:themeFillShade="D9"/>
          </w:tcPr>
          <w:p w14:paraId="628B60AD" w14:textId="669926BC" w:rsidR="001755CB" w:rsidRPr="00EE5D81" w:rsidRDefault="001755CB" w:rsidP="001755CB">
            <w:pPr>
              <w:pStyle w:val="TableLine"/>
            </w:pPr>
            <w:r w:rsidRPr="00EE5D81">
              <w:t>PLAN</w:t>
            </w:r>
            <w:r>
              <w:t>S</w:t>
            </w:r>
            <w:r w:rsidRPr="00EE5D81">
              <w:t xml:space="preserve">: </w:t>
            </w:r>
          </w:p>
        </w:tc>
        <w:tc>
          <w:tcPr>
            <w:tcW w:w="1150" w:type="dxa"/>
            <w:shd w:val="clear" w:color="auto" w:fill="D9D9D9" w:themeFill="background1" w:themeFillShade="D9"/>
            <w:vAlign w:val="bottom"/>
          </w:tcPr>
          <w:p w14:paraId="1808C376" w14:textId="5C955148" w:rsidR="001755CB" w:rsidRPr="00EE5D81" w:rsidRDefault="00A14C29" w:rsidP="001755CB">
            <w:pPr>
              <w:spacing w:after="0"/>
              <w:jc w:val="center"/>
              <w:rPr>
                <w:b/>
              </w:rPr>
            </w:pPr>
            <w:r>
              <w:rPr>
                <w:b/>
              </w:rPr>
              <w:t>(X)</w:t>
            </w:r>
          </w:p>
        </w:tc>
        <w:tc>
          <w:tcPr>
            <w:tcW w:w="645" w:type="dxa"/>
            <w:shd w:val="clear" w:color="auto" w:fill="D9D9D9" w:themeFill="background1" w:themeFillShade="D9"/>
            <w:vAlign w:val="bottom"/>
          </w:tcPr>
          <w:p w14:paraId="233F4DF3" w14:textId="5152A053" w:rsidR="001755CB" w:rsidRPr="00983558" w:rsidRDefault="00A14C29" w:rsidP="001755CB">
            <w:pPr>
              <w:spacing w:after="0"/>
              <w:jc w:val="center"/>
              <w:rPr>
                <w:b/>
              </w:rPr>
            </w:pPr>
            <w:r>
              <w:rPr>
                <w:b/>
              </w:rPr>
              <w:t>(X)</w:t>
            </w:r>
          </w:p>
        </w:tc>
      </w:tr>
      <w:tr w:rsidR="001755CB" w:rsidRPr="00983558" w14:paraId="43C4748F" w14:textId="77777777" w:rsidTr="00D10050">
        <w:tc>
          <w:tcPr>
            <w:tcW w:w="8645" w:type="dxa"/>
            <w:shd w:val="clear" w:color="auto" w:fill="auto"/>
          </w:tcPr>
          <w:p w14:paraId="38CA4A66" w14:textId="5B3B43E8" w:rsidR="001755CB" w:rsidRPr="007A2E15" w:rsidRDefault="001755CB" w:rsidP="001755CB">
            <w:pPr>
              <w:pStyle w:val="Checklist1"/>
              <w:spacing w:after="0"/>
            </w:pPr>
            <w:r w:rsidRPr="00D46168">
              <w:t xml:space="preserve">See Form </w:t>
            </w:r>
            <w:r w:rsidR="00547B63" w:rsidRPr="004E13E3">
              <w:t xml:space="preserve">C3 </w:t>
            </w:r>
            <w:r w:rsidRPr="004E13E3">
              <w:t>(</w:t>
            </w:r>
            <w:r w:rsidR="000A5647" w:rsidRPr="004E13E3">
              <w:t xml:space="preserve">Preliminary </w:t>
            </w:r>
            <w:r w:rsidRPr="004E13E3">
              <w:t>Site Plan</w:t>
            </w:r>
            <w:r w:rsidR="006905CE" w:rsidRPr="004E13E3">
              <w:t xml:space="preserve"> Checklist</w:t>
            </w:r>
            <w:r w:rsidRPr="004E13E3">
              <w:t>),</w:t>
            </w:r>
            <w:r>
              <w:t xml:space="preserve"> PLANS section for plan submittal requirements.</w:t>
            </w:r>
          </w:p>
        </w:tc>
        <w:sdt>
          <w:sdtPr>
            <w:id w:val="-600797229"/>
            <w14:checkbox>
              <w14:checked w14:val="0"/>
              <w14:checkedState w14:val="2612" w14:font="MS Gothic"/>
              <w14:uncheckedState w14:val="2610" w14:font="MS Gothic"/>
            </w14:checkbox>
          </w:sdtPr>
          <w:sdtEndPr/>
          <w:sdtContent>
            <w:tc>
              <w:tcPr>
                <w:tcW w:w="1150" w:type="dxa"/>
                <w:shd w:val="clear" w:color="auto" w:fill="auto"/>
              </w:tcPr>
              <w:p w14:paraId="4394F695" w14:textId="7C74FD60" w:rsidR="001755CB" w:rsidRPr="00983558" w:rsidRDefault="001755CB" w:rsidP="001755CB">
                <w:pPr>
                  <w:spacing w:after="0"/>
                  <w:jc w:val="center"/>
                </w:pPr>
                <w:r>
                  <w:rPr>
                    <w:rFonts w:ascii="MS Gothic" w:eastAsia="MS Gothic" w:hAnsi="MS Gothic" w:hint="eastAsia"/>
                  </w:rPr>
                  <w:t>☐</w:t>
                </w:r>
              </w:p>
            </w:tc>
          </w:sdtContent>
        </w:sdt>
        <w:sdt>
          <w:sdtPr>
            <w:id w:val="1582480715"/>
            <w14:checkbox>
              <w14:checked w14:val="0"/>
              <w14:checkedState w14:val="2612" w14:font="MS Gothic"/>
              <w14:uncheckedState w14:val="2610" w14:font="MS Gothic"/>
            </w14:checkbox>
          </w:sdtPr>
          <w:sdtEndPr/>
          <w:sdtContent>
            <w:tc>
              <w:tcPr>
                <w:tcW w:w="645" w:type="dxa"/>
                <w:shd w:val="clear" w:color="auto" w:fill="auto"/>
              </w:tcPr>
              <w:p w14:paraId="44C48F91" w14:textId="22CAF75E"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7C59480" w14:textId="77777777" w:rsidTr="00C64C7A">
        <w:tc>
          <w:tcPr>
            <w:tcW w:w="8645" w:type="dxa"/>
            <w:shd w:val="clear" w:color="auto" w:fill="D9D9D9" w:themeFill="background1" w:themeFillShade="D9"/>
          </w:tcPr>
          <w:p w14:paraId="1D73B779" w14:textId="77777777" w:rsidR="001755CB" w:rsidRDefault="001755CB" w:rsidP="001755CB">
            <w:pPr>
              <w:pStyle w:val="TableLine"/>
            </w:pPr>
            <w:r>
              <w:t xml:space="preserve">ADDITIONAL DOCUMENTATION REQUIRED FOR </w:t>
            </w:r>
            <w:r w:rsidRPr="0083426B">
              <w:t>PERSONAL WIRELESS SERVICE FACILITIES</w:t>
            </w:r>
            <w:r>
              <w:t xml:space="preserve"> (in addition to the above required documents and plans)</w:t>
            </w:r>
          </w:p>
        </w:tc>
        <w:tc>
          <w:tcPr>
            <w:tcW w:w="1150" w:type="dxa"/>
            <w:shd w:val="clear" w:color="auto" w:fill="D9D9D9" w:themeFill="background1" w:themeFillShade="D9"/>
            <w:vAlign w:val="bottom"/>
          </w:tcPr>
          <w:p w14:paraId="7B5262B6" w14:textId="71F25C02" w:rsidR="001755CB" w:rsidRPr="00983558" w:rsidRDefault="00A14C29" w:rsidP="001755CB">
            <w:pPr>
              <w:keepNext/>
              <w:spacing w:after="0"/>
              <w:jc w:val="center"/>
              <w:rPr>
                <w:b/>
              </w:rPr>
            </w:pPr>
            <w:r>
              <w:rPr>
                <w:b/>
              </w:rPr>
              <w:t>(X)</w:t>
            </w:r>
          </w:p>
        </w:tc>
        <w:tc>
          <w:tcPr>
            <w:tcW w:w="645" w:type="dxa"/>
            <w:shd w:val="clear" w:color="auto" w:fill="D9D9D9" w:themeFill="background1" w:themeFillShade="D9"/>
            <w:vAlign w:val="bottom"/>
          </w:tcPr>
          <w:p w14:paraId="22A1E471" w14:textId="6DA0C0F4" w:rsidR="001755CB" w:rsidRPr="00983558" w:rsidRDefault="00A14C29" w:rsidP="001755CB">
            <w:pPr>
              <w:keepNext/>
              <w:spacing w:after="0"/>
              <w:jc w:val="center"/>
              <w:rPr>
                <w:b/>
              </w:rPr>
            </w:pPr>
            <w:r>
              <w:rPr>
                <w:b/>
              </w:rPr>
              <w:t>(X)</w:t>
            </w:r>
          </w:p>
        </w:tc>
      </w:tr>
      <w:tr w:rsidR="001755CB" w:rsidRPr="00983558" w14:paraId="32EAE783" w14:textId="77777777" w:rsidTr="00C64C7A">
        <w:tc>
          <w:tcPr>
            <w:tcW w:w="8645" w:type="dxa"/>
            <w:shd w:val="clear" w:color="auto" w:fill="auto"/>
            <w:vAlign w:val="center"/>
          </w:tcPr>
          <w:p w14:paraId="31DEB6FC" w14:textId="77777777" w:rsidR="001755CB" w:rsidRPr="00D0054E" w:rsidRDefault="001755CB" w:rsidP="001755CB">
            <w:pPr>
              <w:pStyle w:val="Checklist1"/>
              <w:spacing w:after="0"/>
            </w:pPr>
            <w:r w:rsidRPr="00765C17">
              <w:t>Copies of licensure from the Federal Communications Commission (FCC)</w:t>
            </w:r>
          </w:p>
        </w:tc>
        <w:sdt>
          <w:sdtPr>
            <w:id w:val="1450050672"/>
            <w14:checkbox>
              <w14:checked w14:val="0"/>
              <w14:checkedState w14:val="2612" w14:font="MS Gothic"/>
              <w14:uncheckedState w14:val="2610" w14:font="MS Gothic"/>
            </w14:checkbox>
          </w:sdtPr>
          <w:sdtEndPr/>
          <w:sdtContent>
            <w:tc>
              <w:tcPr>
                <w:tcW w:w="1150" w:type="dxa"/>
                <w:shd w:val="clear" w:color="auto" w:fill="auto"/>
              </w:tcPr>
              <w:p w14:paraId="481EBC23" w14:textId="1C717822" w:rsidR="001755CB" w:rsidRPr="00983558" w:rsidRDefault="001755CB" w:rsidP="001755CB">
                <w:pPr>
                  <w:spacing w:after="0"/>
                  <w:jc w:val="center"/>
                </w:pPr>
                <w:r>
                  <w:rPr>
                    <w:rFonts w:ascii="MS Gothic" w:eastAsia="MS Gothic" w:hAnsi="MS Gothic" w:hint="eastAsia"/>
                  </w:rPr>
                  <w:t>☐</w:t>
                </w:r>
              </w:p>
            </w:tc>
          </w:sdtContent>
        </w:sdt>
        <w:sdt>
          <w:sdtPr>
            <w:id w:val="-1946453354"/>
            <w14:checkbox>
              <w14:checked w14:val="0"/>
              <w14:checkedState w14:val="2612" w14:font="MS Gothic"/>
              <w14:uncheckedState w14:val="2610" w14:font="MS Gothic"/>
            </w14:checkbox>
          </w:sdtPr>
          <w:sdtEndPr/>
          <w:sdtContent>
            <w:tc>
              <w:tcPr>
                <w:tcW w:w="645" w:type="dxa"/>
                <w:shd w:val="clear" w:color="auto" w:fill="auto"/>
              </w:tcPr>
              <w:p w14:paraId="5E245558" w14:textId="481A7E34"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C552654" w14:textId="77777777" w:rsidTr="00C64C7A">
        <w:tc>
          <w:tcPr>
            <w:tcW w:w="8645" w:type="dxa"/>
            <w:shd w:val="clear" w:color="auto" w:fill="auto"/>
            <w:vAlign w:val="center"/>
          </w:tcPr>
          <w:p w14:paraId="78C05E8F" w14:textId="77777777" w:rsidR="001755CB" w:rsidRDefault="001755CB" w:rsidP="001755CB">
            <w:pPr>
              <w:pStyle w:val="Checklist1"/>
              <w:spacing w:after="0"/>
            </w:pPr>
            <w:r w:rsidRPr="00765C17">
              <w:t>Evidence of compliance with the applicable Federal Aviation Administration requirements codified as 14 CFR</w:t>
            </w:r>
            <w:r>
              <w:t xml:space="preserve"> part </w:t>
            </w:r>
            <w:r w:rsidRPr="00765C17">
              <w:t>77, including an Aeronautical Study Determination.</w:t>
            </w:r>
          </w:p>
        </w:tc>
        <w:sdt>
          <w:sdtPr>
            <w:id w:val="988682742"/>
            <w14:checkbox>
              <w14:checked w14:val="0"/>
              <w14:checkedState w14:val="2612" w14:font="MS Gothic"/>
              <w14:uncheckedState w14:val="2610" w14:font="MS Gothic"/>
            </w14:checkbox>
          </w:sdtPr>
          <w:sdtEndPr/>
          <w:sdtContent>
            <w:tc>
              <w:tcPr>
                <w:tcW w:w="1150" w:type="dxa"/>
                <w:shd w:val="clear" w:color="auto" w:fill="auto"/>
              </w:tcPr>
              <w:p w14:paraId="06F88937" w14:textId="3B68602A" w:rsidR="001755CB" w:rsidRPr="00983558" w:rsidRDefault="001755CB" w:rsidP="001755CB">
                <w:pPr>
                  <w:spacing w:after="0"/>
                  <w:jc w:val="center"/>
                </w:pPr>
                <w:r>
                  <w:rPr>
                    <w:rFonts w:ascii="MS Gothic" w:eastAsia="MS Gothic" w:hAnsi="MS Gothic" w:hint="eastAsia"/>
                  </w:rPr>
                  <w:t>☐</w:t>
                </w:r>
              </w:p>
            </w:tc>
          </w:sdtContent>
        </w:sdt>
        <w:sdt>
          <w:sdtPr>
            <w:id w:val="1257259167"/>
            <w14:checkbox>
              <w14:checked w14:val="0"/>
              <w14:checkedState w14:val="2612" w14:font="MS Gothic"/>
              <w14:uncheckedState w14:val="2610" w14:font="MS Gothic"/>
            </w14:checkbox>
          </w:sdtPr>
          <w:sdtEndPr/>
          <w:sdtContent>
            <w:tc>
              <w:tcPr>
                <w:tcW w:w="645" w:type="dxa"/>
                <w:shd w:val="clear" w:color="auto" w:fill="auto"/>
              </w:tcPr>
              <w:p w14:paraId="07B4C0CD" w14:textId="2E3E0BD7" w:rsidR="001755CB" w:rsidRPr="00983558" w:rsidRDefault="001755CB" w:rsidP="001755CB">
                <w:pPr>
                  <w:spacing w:after="0"/>
                  <w:jc w:val="center"/>
                </w:pPr>
                <w:r>
                  <w:rPr>
                    <w:rFonts w:ascii="MS Gothic" w:eastAsia="MS Gothic" w:hAnsi="MS Gothic" w:hint="eastAsia"/>
                  </w:rPr>
                  <w:t>☐</w:t>
                </w:r>
              </w:p>
            </w:tc>
          </w:sdtContent>
        </w:sdt>
      </w:tr>
      <w:tr w:rsidR="001755CB" w:rsidRPr="00983558" w14:paraId="754CDC68" w14:textId="77777777" w:rsidTr="00C64C7A">
        <w:tc>
          <w:tcPr>
            <w:tcW w:w="8645" w:type="dxa"/>
            <w:shd w:val="clear" w:color="auto" w:fill="auto"/>
            <w:vAlign w:val="center"/>
          </w:tcPr>
          <w:p w14:paraId="29AC44A6" w14:textId="77777777" w:rsidR="001755CB" w:rsidRDefault="001755CB" w:rsidP="001755CB">
            <w:pPr>
              <w:pStyle w:val="Checklist1"/>
              <w:spacing w:after="0"/>
            </w:pPr>
            <w:r w:rsidRPr="00765C17">
              <w:t>Letter from Carrier regarding FCC Compliance.</w:t>
            </w:r>
          </w:p>
        </w:tc>
        <w:sdt>
          <w:sdtPr>
            <w:id w:val="1930079684"/>
            <w14:checkbox>
              <w14:checked w14:val="0"/>
              <w14:checkedState w14:val="2612" w14:font="MS Gothic"/>
              <w14:uncheckedState w14:val="2610" w14:font="MS Gothic"/>
            </w14:checkbox>
          </w:sdtPr>
          <w:sdtEndPr/>
          <w:sdtContent>
            <w:tc>
              <w:tcPr>
                <w:tcW w:w="1150" w:type="dxa"/>
                <w:shd w:val="clear" w:color="auto" w:fill="auto"/>
              </w:tcPr>
              <w:p w14:paraId="50D26FDE" w14:textId="1D59161E" w:rsidR="001755CB" w:rsidRPr="00983558" w:rsidRDefault="001755CB" w:rsidP="001755CB">
                <w:pPr>
                  <w:spacing w:after="0"/>
                  <w:jc w:val="center"/>
                </w:pPr>
                <w:r>
                  <w:rPr>
                    <w:rFonts w:ascii="MS Gothic" w:eastAsia="MS Gothic" w:hAnsi="MS Gothic" w:hint="eastAsia"/>
                  </w:rPr>
                  <w:t>☐</w:t>
                </w:r>
              </w:p>
            </w:tc>
          </w:sdtContent>
        </w:sdt>
        <w:sdt>
          <w:sdtPr>
            <w:id w:val="-1766612337"/>
            <w14:checkbox>
              <w14:checked w14:val="0"/>
              <w14:checkedState w14:val="2612" w14:font="MS Gothic"/>
              <w14:uncheckedState w14:val="2610" w14:font="MS Gothic"/>
            </w14:checkbox>
          </w:sdtPr>
          <w:sdtEndPr/>
          <w:sdtContent>
            <w:tc>
              <w:tcPr>
                <w:tcW w:w="645" w:type="dxa"/>
                <w:shd w:val="clear" w:color="auto" w:fill="auto"/>
              </w:tcPr>
              <w:p w14:paraId="341A7024" w14:textId="7DB23CA9"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C3A874D" w14:textId="77777777" w:rsidTr="00C64C7A">
        <w:tc>
          <w:tcPr>
            <w:tcW w:w="8645" w:type="dxa"/>
            <w:shd w:val="clear" w:color="auto" w:fill="auto"/>
            <w:vAlign w:val="center"/>
          </w:tcPr>
          <w:p w14:paraId="20B07EFD" w14:textId="77777777" w:rsidR="001755CB" w:rsidRPr="00765C17" w:rsidRDefault="001755CB" w:rsidP="001755CB">
            <w:pPr>
              <w:pStyle w:val="Checklist1"/>
              <w:spacing w:after="0"/>
            </w:pPr>
            <w:r w:rsidRPr="00527597">
              <w:t>Tabular and map inventory of all the applicant’s existing telecommunication facilities that are located within the applicant’s search area, including the municipalities</w:t>
            </w:r>
          </w:p>
        </w:tc>
        <w:sdt>
          <w:sdtPr>
            <w:id w:val="-1892584"/>
            <w14:checkbox>
              <w14:checked w14:val="0"/>
              <w14:checkedState w14:val="2612" w14:font="MS Gothic"/>
              <w14:uncheckedState w14:val="2610" w14:font="MS Gothic"/>
            </w14:checkbox>
          </w:sdtPr>
          <w:sdtEndPr/>
          <w:sdtContent>
            <w:tc>
              <w:tcPr>
                <w:tcW w:w="1150" w:type="dxa"/>
                <w:shd w:val="clear" w:color="auto" w:fill="auto"/>
              </w:tcPr>
              <w:p w14:paraId="2E047778" w14:textId="5D6EC050" w:rsidR="001755CB" w:rsidRPr="00983558" w:rsidRDefault="001755CB" w:rsidP="001755CB">
                <w:pPr>
                  <w:spacing w:after="0"/>
                  <w:jc w:val="center"/>
                </w:pPr>
                <w:r>
                  <w:rPr>
                    <w:rFonts w:ascii="MS Gothic" w:eastAsia="MS Gothic" w:hAnsi="MS Gothic" w:hint="eastAsia"/>
                  </w:rPr>
                  <w:t>☐</w:t>
                </w:r>
              </w:p>
            </w:tc>
          </w:sdtContent>
        </w:sdt>
        <w:sdt>
          <w:sdtPr>
            <w:id w:val="906802329"/>
            <w14:checkbox>
              <w14:checked w14:val="0"/>
              <w14:checkedState w14:val="2612" w14:font="MS Gothic"/>
              <w14:uncheckedState w14:val="2610" w14:font="MS Gothic"/>
            </w14:checkbox>
          </w:sdtPr>
          <w:sdtEndPr/>
          <w:sdtContent>
            <w:tc>
              <w:tcPr>
                <w:tcW w:w="645" w:type="dxa"/>
                <w:shd w:val="clear" w:color="auto" w:fill="auto"/>
              </w:tcPr>
              <w:p w14:paraId="7C67FBF9" w14:textId="7CD49E64" w:rsidR="001755CB" w:rsidRPr="00983558" w:rsidRDefault="001755CB" w:rsidP="001755CB">
                <w:pPr>
                  <w:spacing w:after="0"/>
                  <w:jc w:val="center"/>
                </w:pPr>
                <w:r>
                  <w:rPr>
                    <w:rFonts w:ascii="MS Gothic" w:eastAsia="MS Gothic" w:hAnsi="MS Gothic" w:hint="eastAsia"/>
                  </w:rPr>
                  <w:t>☐</w:t>
                </w:r>
              </w:p>
            </w:tc>
          </w:sdtContent>
        </w:sdt>
      </w:tr>
      <w:tr w:rsidR="001755CB" w:rsidRPr="00983558" w14:paraId="1E75A683" w14:textId="77777777" w:rsidTr="00C64C7A">
        <w:tc>
          <w:tcPr>
            <w:tcW w:w="8645" w:type="dxa"/>
            <w:shd w:val="clear" w:color="auto" w:fill="auto"/>
            <w:vAlign w:val="center"/>
          </w:tcPr>
          <w:p w14:paraId="2C657AF4" w14:textId="77777777" w:rsidR="001755CB" w:rsidRPr="00765C17" w:rsidRDefault="001755CB" w:rsidP="001755CB">
            <w:pPr>
              <w:pStyle w:val="Checklist1"/>
              <w:spacing w:after="0"/>
            </w:pPr>
            <w:r w:rsidRPr="00527597">
              <w:lastRenderedPageBreak/>
              <w:t>Letter from existing tower owner on inability to co-locate (if applicable)</w:t>
            </w:r>
          </w:p>
        </w:tc>
        <w:sdt>
          <w:sdtPr>
            <w:id w:val="-1414163091"/>
            <w14:checkbox>
              <w14:checked w14:val="0"/>
              <w14:checkedState w14:val="2612" w14:font="MS Gothic"/>
              <w14:uncheckedState w14:val="2610" w14:font="MS Gothic"/>
            </w14:checkbox>
          </w:sdtPr>
          <w:sdtEndPr/>
          <w:sdtContent>
            <w:tc>
              <w:tcPr>
                <w:tcW w:w="1150" w:type="dxa"/>
                <w:shd w:val="clear" w:color="auto" w:fill="auto"/>
              </w:tcPr>
              <w:p w14:paraId="4C2A9E48" w14:textId="03CD60A9" w:rsidR="001755CB" w:rsidRPr="00983558" w:rsidRDefault="001755CB" w:rsidP="001755CB">
                <w:pPr>
                  <w:spacing w:after="0"/>
                  <w:jc w:val="center"/>
                </w:pPr>
                <w:r>
                  <w:rPr>
                    <w:rFonts w:ascii="MS Gothic" w:eastAsia="MS Gothic" w:hAnsi="MS Gothic" w:hint="eastAsia"/>
                  </w:rPr>
                  <w:t>☐</w:t>
                </w:r>
              </w:p>
            </w:tc>
          </w:sdtContent>
        </w:sdt>
        <w:sdt>
          <w:sdtPr>
            <w:id w:val="-991105124"/>
            <w14:checkbox>
              <w14:checked w14:val="0"/>
              <w14:checkedState w14:val="2612" w14:font="MS Gothic"/>
              <w14:uncheckedState w14:val="2610" w14:font="MS Gothic"/>
            </w14:checkbox>
          </w:sdtPr>
          <w:sdtEndPr/>
          <w:sdtContent>
            <w:tc>
              <w:tcPr>
                <w:tcW w:w="645" w:type="dxa"/>
                <w:shd w:val="clear" w:color="auto" w:fill="auto"/>
              </w:tcPr>
              <w:p w14:paraId="1A07207A" w14:textId="7901F075" w:rsidR="001755CB" w:rsidRPr="00983558" w:rsidRDefault="001755CB" w:rsidP="001755CB">
                <w:pPr>
                  <w:spacing w:after="0"/>
                  <w:jc w:val="center"/>
                </w:pPr>
                <w:r>
                  <w:rPr>
                    <w:rFonts w:ascii="MS Gothic" w:eastAsia="MS Gothic" w:hAnsi="MS Gothic" w:hint="eastAsia"/>
                  </w:rPr>
                  <w:t>☐</w:t>
                </w:r>
              </w:p>
            </w:tc>
          </w:sdtContent>
        </w:sdt>
      </w:tr>
      <w:tr w:rsidR="001755CB" w:rsidRPr="00983558" w14:paraId="035FE204" w14:textId="77777777" w:rsidTr="00C64C7A">
        <w:tc>
          <w:tcPr>
            <w:tcW w:w="8645" w:type="dxa"/>
            <w:shd w:val="clear" w:color="auto" w:fill="auto"/>
            <w:vAlign w:val="center"/>
          </w:tcPr>
          <w:p w14:paraId="2281C04A" w14:textId="77777777" w:rsidR="001755CB" w:rsidRPr="00765C17" w:rsidRDefault="001755CB" w:rsidP="001755CB">
            <w:pPr>
              <w:pStyle w:val="Checklist1"/>
              <w:spacing w:after="0"/>
            </w:pPr>
            <w:r w:rsidRPr="00527597">
              <w:t>Land Lease Agreement</w:t>
            </w:r>
          </w:p>
        </w:tc>
        <w:sdt>
          <w:sdtPr>
            <w:id w:val="-1851557266"/>
            <w14:checkbox>
              <w14:checked w14:val="0"/>
              <w14:checkedState w14:val="2612" w14:font="MS Gothic"/>
              <w14:uncheckedState w14:val="2610" w14:font="MS Gothic"/>
            </w14:checkbox>
          </w:sdtPr>
          <w:sdtEndPr/>
          <w:sdtContent>
            <w:tc>
              <w:tcPr>
                <w:tcW w:w="1150" w:type="dxa"/>
                <w:shd w:val="clear" w:color="auto" w:fill="auto"/>
              </w:tcPr>
              <w:p w14:paraId="66BAA269" w14:textId="5A72BA21" w:rsidR="001755CB" w:rsidRPr="00983558" w:rsidRDefault="001755CB" w:rsidP="001755CB">
                <w:pPr>
                  <w:spacing w:after="0"/>
                  <w:jc w:val="center"/>
                </w:pPr>
                <w:r>
                  <w:rPr>
                    <w:rFonts w:ascii="MS Gothic" w:eastAsia="MS Gothic" w:hAnsi="MS Gothic" w:hint="eastAsia"/>
                  </w:rPr>
                  <w:t>☐</w:t>
                </w:r>
              </w:p>
            </w:tc>
          </w:sdtContent>
        </w:sdt>
        <w:sdt>
          <w:sdtPr>
            <w:id w:val="421762603"/>
            <w14:checkbox>
              <w14:checked w14:val="0"/>
              <w14:checkedState w14:val="2612" w14:font="MS Gothic"/>
              <w14:uncheckedState w14:val="2610" w14:font="MS Gothic"/>
            </w14:checkbox>
          </w:sdtPr>
          <w:sdtEndPr/>
          <w:sdtContent>
            <w:tc>
              <w:tcPr>
                <w:tcW w:w="645" w:type="dxa"/>
                <w:shd w:val="clear" w:color="auto" w:fill="auto"/>
              </w:tcPr>
              <w:p w14:paraId="20F57395" w14:textId="7E5B671D" w:rsidR="001755CB" w:rsidRPr="00983558" w:rsidRDefault="001755CB" w:rsidP="001755CB">
                <w:pPr>
                  <w:spacing w:after="0"/>
                  <w:jc w:val="center"/>
                </w:pPr>
                <w:r>
                  <w:rPr>
                    <w:rFonts w:ascii="MS Gothic" w:eastAsia="MS Gothic" w:hAnsi="MS Gothic" w:hint="eastAsia"/>
                  </w:rPr>
                  <w:t>☐</w:t>
                </w:r>
              </w:p>
            </w:tc>
          </w:sdtContent>
        </w:sdt>
      </w:tr>
      <w:tr w:rsidR="001755CB" w:rsidRPr="00983558" w14:paraId="4B463CE3" w14:textId="77777777" w:rsidTr="00C64C7A">
        <w:tc>
          <w:tcPr>
            <w:tcW w:w="8645" w:type="dxa"/>
            <w:shd w:val="clear" w:color="auto" w:fill="auto"/>
            <w:vAlign w:val="center"/>
          </w:tcPr>
          <w:p w14:paraId="106E607D" w14:textId="1B147492" w:rsidR="001755CB" w:rsidRPr="00527597" w:rsidRDefault="001755CB" w:rsidP="001755CB">
            <w:pPr>
              <w:pStyle w:val="Checklist1"/>
              <w:spacing w:after="0"/>
            </w:pPr>
            <w:r w:rsidRPr="00527597">
              <w:t>Irrevocable License to Enter and Remove Abandoned Tower</w:t>
            </w:r>
            <w:r w:rsidR="00F463AE">
              <w:t xml:space="preserve"> (Form D7)</w:t>
            </w:r>
          </w:p>
        </w:tc>
        <w:sdt>
          <w:sdtPr>
            <w:id w:val="754097615"/>
            <w14:checkbox>
              <w14:checked w14:val="0"/>
              <w14:checkedState w14:val="2612" w14:font="MS Gothic"/>
              <w14:uncheckedState w14:val="2610" w14:font="MS Gothic"/>
            </w14:checkbox>
          </w:sdtPr>
          <w:sdtEndPr/>
          <w:sdtContent>
            <w:tc>
              <w:tcPr>
                <w:tcW w:w="1150" w:type="dxa"/>
                <w:shd w:val="clear" w:color="auto" w:fill="auto"/>
              </w:tcPr>
              <w:p w14:paraId="75785540" w14:textId="1390415E" w:rsidR="001755CB" w:rsidRPr="00983558" w:rsidRDefault="001755CB" w:rsidP="001755CB">
                <w:pPr>
                  <w:spacing w:after="0"/>
                  <w:jc w:val="center"/>
                </w:pPr>
                <w:r>
                  <w:rPr>
                    <w:rFonts w:ascii="MS Gothic" w:eastAsia="MS Gothic" w:hAnsi="MS Gothic" w:hint="eastAsia"/>
                  </w:rPr>
                  <w:t>☐</w:t>
                </w:r>
              </w:p>
            </w:tc>
          </w:sdtContent>
        </w:sdt>
        <w:sdt>
          <w:sdtPr>
            <w:id w:val="1905784353"/>
            <w14:checkbox>
              <w14:checked w14:val="0"/>
              <w14:checkedState w14:val="2612" w14:font="MS Gothic"/>
              <w14:uncheckedState w14:val="2610" w14:font="MS Gothic"/>
            </w14:checkbox>
          </w:sdtPr>
          <w:sdtEndPr/>
          <w:sdtContent>
            <w:tc>
              <w:tcPr>
                <w:tcW w:w="645" w:type="dxa"/>
                <w:shd w:val="clear" w:color="auto" w:fill="auto"/>
              </w:tcPr>
              <w:p w14:paraId="246B8125" w14:textId="2028692D" w:rsidR="001755CB" w:rsidRPr="00983558" w:rsidRDefault="001755CB" w:rsidP="001755CB">
                <w:pPr>
                  <w:spacing w:after="0"/>
                  <w:jc w:val="center"/>
                </w:pPr>
                <w:r>
                  <w:rPr>
                    <w:rFonts w:ascii="MS Gothic" w:eastAsia="MS Gothic" w:hAnsi="MS Gothic" w:hint="eastAsia"/>
                  </w:rPr>
                  <w:t>☐</w:t>
                </w:r>
              </w:p>
            </w:tc>
          </w:sdtContent>
        </w:sdt>
      </w:tr>
      <w:tr w:rsidR="001755CB" w:rsidRPr="00983558" w14:paraId="291ED0EA" w14:textId="77777777" w:rsidTr="00C64C7A">
        <w:tc>
          <w:tcPr>
            <w:tcW w:w="8645" w:type="dxa"/>
            <w:shd w:val="clear" w:color="auto" w:fill="auto"/>
            <w:vAlign w:val="center"/>
          </w:tcPr>
          <w:p w14:paraId="609A9F23" w14:textId="77777777" w:rsidR="001755CB" w:rsidRPr="00527597" w:rsidRDefault="001755CB" w:rsidP="001755CB">
            <w:pPr>
              <w:pStyle w:val="Checklist1"/>
              <w:spacing w:after="0"/>
            </w:pPr>
            <w:r w:rsidRPr="00527597">
              <w:t>A certificate prepared by a Professional Engineer (structural) which provides the minimum fall down radius for the telecommunication tower.</w:t>
            </w:r>
          </w:p>
        </w:tc>
        <w:sdt>
          <w:sdtPr>
            <w:id w:val="-1100333145"/>
            <w14:checkbox>
              <w14:checked w14:val="0"/>
              <w14:checkedState w14:val="2612" w14:font="MS Gothic"/>
              <w14:uncheckedState w14:val="2610" w14:font="MS Gothic"/>
            </w14:checkbox>
          </w:sdtPr>
          <w:sdtEndPr/>
          <w:sdtContent>
            <w:tc>
              <w:tcPr>
                <w:tcW w:w="1150" w:type="dxa"/>
                <w:shd w:val="clear" w:color="auto" w:fill="auto"/>
              </w:tcPr>
              <w:p w14:paraId="26D7F747" w14:textId="49579566" w:rsidR="001755CB" w:rsidRPr="00983558" w:rsidRDefault="001755CB" w:rsidP="001755CB">
                <w:pPr>
                  <w:spacing w:after="0"/>
                  <w:jc w:val="center"/>
                </w:pPr>
                <w:r>
                  <w:rPr>
                    <w:rFonts w:ascii="MS Gothic" w:eastAsia="MS Gothic" w:hAnsi="MS Gothic" w:hint="eastAsia"/>
                  </w:rPr>
                  <w:t>☐</w:t>
                </w:r>
              </w:p>
            </w:tc>
          </w:sdtContent>
        </w:sdt>
        <w:sdt>
          <w:sdtPr>
            <w:id w:val="766423517"/>
            <w14:checkbox>
              <w14:checked w14:val="0"/>
              <w14:checkedState w14:val="2612" w14:font="MS Gothic"/>
              <w14:uncheckedState w14:val="2610" w14:font="MS Gothic"/>
            </w14:checkbox>
          </w:sdtPr>
          <w:sdtEndPr/>
          <w:sdtContent>
            <w:tc>
              <w:tcPr>
                <w:tcW w:w="645" w:type="dxa"/>
                <w:shd w:val="clear" w:color="auto" w:fill="auto"/>
              </w:tcPr>
              <w:p w14:paraId="46363868" w14:textId="400B50C8" w:rsidR="001755CB" w:rsidRPr="00983558" w:rsidRDefault="001755CB" w:rsidP="001755CB">
                <w:pPr>
                  <w:spacing w:after="0"/>
                  <w:jc w:val="center"/>
                </w:pPr>
                <w:r>
                  <w:rPr>
                    <w:rFonts w:ascii="MS Gothic" w:eastAsia="MS Gothic" w:hAnsi="MS Gothic" w:hint="eastAsia"/>
                  </w:rPr>
                  <w:t>☐</w:t>
                </w:r>
              </w:p>
            </w:tc>
          </w:sdtContent>
        </w:sdt>
      </w:tr>
      <w:tr w:rsidR="001755CB" w:rsidRPr="00983558" w14:paraId="760E9242" w14:textId="77777777" w:rsidTr="00C64C7A">
        <w:tc>
          <w:tcPr>
            <w:tcW w:w="8645" w:type="dxa"/>
            <w:shd w:val="clear" w:color="auto" w:fill="auto"/>
            <w:vAlign w:val="center"/>
          </w:tcPr>
          <w:p w14:paraId="1E416066" w14:textId="401AA7DE" w:rsidR="001755CB" w:rsidRPr="00527597" w:rsidRDefault="001755CB" w:rsidP="001755CB">
            <w:pPr>
              <w:pStyle w:val="Checklist1"/>
              <w:spacing w:after="0"/>
            </w:pPr>
            <w:r w:rsidRPr="00527597">
              <w:t>2C Survey</w:t>
            </w:r>
            <w:r>
              <w:t xml:space="preserve"> </w:t>
            </w:r>
          </w:p>
        </w:tc>
        <w:sdt>
          <w:sdtPr>
            <w:id w:val="-617689652"/>
            <w14:checkbox>
              <w14:checked w14:val="0"/>
              <w14:checkedState w14:val="2612" w14:font="MS Gothic"/>
              <w14:uncheckedState w14:val="2610" w14:font="MS Gothic"/>
            </w14:checkbox>
          </w:sdtPr>
          <w:sdtEndPr/>
          <w:sdtContent>
            <w:tc>
              <w:tcPr>
                <w:tcW w:w="1150" w:type="dxa"/>
                <w:shd w:val="clear" w:color="auto" w:fill="auto"/>
              </w:tcPr>
              <w:p w14:paraId="4D1BF628" w14:textId="0D26E39F" w:rsidR="001755CB" w:rsidRPr="00983558" w:rsidRDefault="001755CB" w:rsidP="001755CB">
                <w:pPr>
                  <w:spacing w:after="0"/>
                  <w:jc w:val="center"/>
                </w:pPr>
                <w:r>
                  <w:rPr>
                    <w:rFonts w:ascii="MS Gothic" w:eastAsia="MS Gothic" w:hAnsi="MS Gothic" w:hint="eastAsia"/>
                  </w:rPr>
                  <w:t>☐</w:t>
                </w:r>
              </w:p>
            </w:tc>
          </w:sdtContent>
        </w:sdt>
        <w:sdt>
          <w:sdtPr>
            <w:id w:val="1902331574"/>
            <w14:checkbox>
              <w14:checked w14:val="0"/>
              <w14:checkedState w14:val="2612" w14:font="MS Gothic"/>
              <w14:uncheckedState w14:val="2610" w14:font="MS Gothic"/>
            </w14:checkbox>
          </w:sdtPr>
          <w:sdtEndPr/>
          <w:sdtContent>
            <w:tc>
              <w:tcPr>
                <w:tcW w:w="645" w:type="dxa"/>
                <w:shd w:val="clear" w:color="auto" w:fill="auto"/>
              </w:tcPr>
              <w:p w14:paraId="44BF32D9" w14:textId="27F711DF" w:rsidR="001755CB" w:rsidRPr="00983558" w:rsidRDefault="001755CB" w:rsidP="001755CB">
                <w:pPr>
                  <w:spacing w:after="0"/>
                  <w:jc w:val="center"/>
                </w:pPr>
                <w:r>
                  <w:rPr>
                    <w:rFonts w:ascii="MS Gothic" w:eastAsia="MS Gothic" w:hAnsi="MS Gothic" w:hint="eastAsia"/>
                  </w:rPr>
                  <w:t>☐</w:t>
                </w:r>
              </w:p>
            </w:tc>
          </w:sdtContent>
        </w:sdt>
      </w:tr>
      <w:tr w:rsidR="001755CB" w:rsidRPr="00983558" w14:paraId="13A79A23" w14:textId="77777777" w:rsidTr="00C64C7A">
        <w:tc>
          <w:tcPr>
            <w:tcW w:w="8645" w:type="dxa"/>
            <w:shd w:val="clear" w:color="auto" w:fill="auto"/>
            <w:vAlign w:val="center"/>
          </w:tcPr>
          <w:p w14:paraId="280DEF9B" w14:textId="0F0E2081" w:rsidR="001755CB" w:rsidRPr="00527597" w:rsidRDefault="001755CB" w:rsidP="001755CB">
            <w:pPr>
              <w:pStyle w:val="Checklist1"/>
              <w:spacing w:after="0"/>
            </w:pPr>
            <w:r w:rsidRPr="00527597">
              <w:t>Limited Geotechnical Exploration Report</w:t>
            </w:r>
            <w:r>
              <w:t xml:space="preserve"> Staff</w:t>
            </w:r>
          </w:p>
        </w:tc>
        <w:sdt>
          <w:sdtPr>
            <w:id w:val="929229878"/>
            <w14:checkbox>
              <w14:checked w14:val="0"/>
              <w14:checkedState w14:val="2612" w14:font="MS Gothic"/>
              <w14:uncheckedState w14:val="2610" w14:font="MS Gothic"/>
            </w14:checkbox>
          </w:sdtPr>
          <w:sdtEndPr/>
          <w:sdtContent>
            <w:tc>
              <w:tcPr>
                <w:tcW w:w="1150" w:type="dxa"/>
                <w:shd w:val="clear" w:color="auto" w:fill="auto"/>
              </w:tcPr>
              <w:p w14:paraId="39ADCA13" w14:textId="3E452505" w:rsidR="001755CB" w:rsidRPr="00983558" w:rsidRDefault="001755CB" w:rsidP="001755CB">
                <w:pPr>
                  <w:spacing w:after="0"/>
                  <w:jc w:val="center"/>
                </w:pPr>
                <w:r>
                  <w:rPr>
                    <w:rFonts w:ascii="MS Gothic" w:eastAsia="MS Gothic" w:hAnsi="MS Gothic" w:hint="eastAsia"/>
                  </w:rPr>
                  <w:t>☐</w:t>
                </w:r>
              </w:p>
            </w:tc>
          </w:sdtContent>
        </w:sdt>
        <w:sdt>
          <w:sdtPr>
            <w:id w:val="922308853"/>
            <w14:checkbox>
              <w14:checked w14:val="0"/>
              <w14:checkedState w14:val="2612" w14:font="MS Gothic"/>
              <w14:uncheckedState w14:val="2610" w14:font="MS Gothic"/>
            </w14:checkbox>
          </w:sdtPr>
          <w:sdtEndPr/>
          <w:sdtContent>
            <w:tc>
              <w:tcPr>
                <w:tcW w:w="645" w:type="dxa"/>
                <w:shd w:val="clear" w:color="auto" w:fill="auto"/>
              </w:tcPr>
              <w:p w14:paraId="5B2E20A7" w14:textId="7DAA027C"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CE83F06" w14:textId="77777777" w:rsidTr="00C64C7A">
        <w:tc>
          <w:tcPr>
            <w:tcW w:w="8645" w:type="dxa"/>
            <w:shd w:val="clear" w:color="auto" w:fill="auto"/>
            <w:vAlign w:val="center"/>
          </w:tcPr>
          <w:p w14:paraId="1FD0E0AC" w14:textId="77777777" w:rsidR="001755CB" w:rsidRPr="00527597" w:rsidRDefault="001755CB" w:rsidP="001755CB">
            <w:pPr>
              <w:pStyle w:val="Checklist1"/>
              <w:spacing w:after="0"/>
            </w:pPr>
            <w:r w:rsidRPr="00527597">
              <w:t>Wetland Delineation Report</w:t>
            </w:r>
          </w:p>
        </w:tc>
        <w:sdt>
          <w:sdtPr>
            <w:id w:val="320241436"/>
            <w14:checkbox>
              <w14:checked w14:val="0"/>
              <w14:checkedState w14:val="2612" w14:font="MS Gothic"/>
              <w14:uncheckedState w14:val="2610" w14:font="MS Gothic"/>
            </w14:checkbox>
          </w:sdtPr>
          <w:sdtEndPr/>
          <w:sdtContent>
            <w:tc>
              <w:tcPr>
                <w:tcW w:w="1150" w:type="dxa"/>
                <w:shd w:val="clear" w:color="auto" w:fill="auto"/>
              </w:tcPr>
              <w:p w14:paraId="2B47E38D" w14:textId="7E2E4ECC" w:rsidR="001755CB" w:rsidRPr="00983558" w:rsidRDefault="001755CB" w:rsidP="001755CB">
                <w:pPr>
                  <w:spacing w:after="0"/>
                  <w:jc w:val="center"/>
                </w:pPr>
                <w:r>
                  <w:rPr>
                    <w:rFonts w:ascii="MS Gothic" w:eastAsia="MS Gothic" w:hAnsi="MS Gothic" w:hint="eastAsia"/>
                  </w:rPr>
                  <w:t>☐</w:t>
                </w:r>
              </w:p>
            </w:tc>
          </w:sdtContent>
        </w:sdt>
        <w:sdt>
          <w:sdtPr>
            <w:id w:val="-1115598600"/>
            <w14:checkbox>
              <w14:checked w14:val="0"/>
              <w14:checkedState w14:val="2612" w14:font="MS Gothic"/>
              <w14:uncheckedState w14:val="2610" w14:font="MS Gothic"/>
            </w14:checkbox>
          </w:sdtPr>
          <w:sdtEndPr/>
          <w:sdtContent>
            <w:tc>
              <w:tcPr>
                <w:tcW w:w="645" w:type="dxa"/>
                <w:shd w:val="clear" w:color="auto" w:fill="auto"/>
              </w:tcPr>
              <w:p w14:paraId="7FF1737B" w14:textId="5191DCC6" w:rsidR="001755CB" w:rsidRPr="00983558" w:rsidRDefault="001755CB" w:rsidP="001755CB">
                <w:pPr>
                  <w:spacing w:after="0"/>
                  <w:jc w:val="center"/>
                </w:pPr>
                <w:r>
                  <w:rPr>
                    <w:rFonts w:ascii="MS Gothic" w:eastAsia="MS Gothic" w:hAnsi="MS Gothic" w:hint="eastAsia"/>
                  </w:rPr>
                  <w:t>☐</w:t>
                </w:r>
              </w:p>
            </w:tc>
          </w:sdtContent>
        </w:sdt>
      </w:tr>
      <w:tr w:rsidR="001755CB" w:rsidRPr="00983558" w14:paraId="07AFFF23" w14:textId="77777777" w:rsidTr="00C64C7A">
        <w:tc>
          <w:tcPr>
            <w:tcW w:w="8645" w:type="dxa"/>
            <w:shd w:val="clear" w:color="auto" w:fill="auto"/>
            <w:vAlign w:val="center"/>
          </w:tcPr>
          <w:p w14:paraId="24C6C770" w14:textId="77777777" w:rsidR="001755CB" w:rsidRPr="00527597" w:rsidRDefault="001755CB" w:rsidP="001755CB">
            <w:pPr>
              <w:pStyle w:val="Checklist1"/>
              <w:spacing w:after="0"/>
            </w:pPr>
            <w:r w:rsidRPr="00527597">
              <w:t xml:space="preserve">Biological Assessment </w:t>
            </w:r>
          </w:p>
        </w:tc>
        <w:sdt>
          <w:sdtPr>
            <w:id w:val="-1706638111"/>
            <w14:checkbox>
              <w14:checked w14:val="0"/>
              <w14:checkedState w14:val="2612" w14:font="MS Gothic"/>
              <w14:uncheckedState w14:val="2610" w14:font="MS Gothic"/>
            </w14:checkbox>
          </w:sdtPr>
          <w:sdtEndPr/>
          <w:sdtContent>
            <w:tc>
              <w:tcPr>
                <w:tcW w:w="1150" w:type="dxa"/>
                <w:shd w:val="clear" w:color="auto" w:fill="auto"/>
              </w:tcPr>
              <w:p w14:paraId="78DDC9B5" w14:textId="63CF6AB9" w:rsidR="001755CB" w:rsidRPr="00983558" w:rsidRDefault="001755CB" w:rsidP="001755CB">
                <w:pPr>
                  <w:spacing w:after="0"/>
                  <w:jc w:val="center"/>
                </w:pPr>
                <w:r>
                  <w:rPr>
                    <w:rFonts w:ascii="MS Gothic" w:eastAsia="MS Gothic" w:hAnsi="MS Gothic" w:hint="eastAsia"/>
                  </w:rPr>
                  <w:t>☐</w:t>
                </w:r>
              </w:p>
            </w:tc>
          </w:sdtContent>
        </w:sdt>
        <w:sdt>
          <w:sdtPr>
            <w:id w:val="1625579191"/>
            <w14:checkbox>
              <w14:checked w14:val="0"/>
              <w14:checkedState w14:val="2612" w14:font="MS Gothic"/>
              <w14:uncheckedState w14:val="2610" w14:font="MS Gothic"/>
            </w14:checkbox>
          </w:sdtPr>
          <w:sdtEndPr/>
          <w:sdtContent>
            <w:tc>
              <w:tcPr>
                <w:tcW w:w="645" w:type="dxa"/>
                <w:shd w:val="clear" w:color="auto" w:fill="auto"/>
              </w:tcPr>
              <w:p w14:paraId="6F902388" w14:textId="273E3066" w:rsidR="001755CB" w:rsidRPr="00983558" w:rsidRDefault="001755CB" w:rsidP="001755CB">
                <w:pPr>
                  <w:spacing w:after="0"/>
                  <w:jc w:val="center"/>
                </w:pPr>
                <w:r>
                  <w:rPr>
                    <w:rFonts w:ascii="MS Gothic" w:eastAsia="MS Gothic" w:hAnsi="MS Gothic" w:hint="eastAsia"/>
                  </w:rPr>
                  <w:t>☐</w:t>
                </w:r>
              </w:p>
            </w:tc>
          </w:sdtContent>
        </w:sdt>
      </w:tr>
      <w:tr w:rsidR="001755CB" w:rsidRPr="00983558" w14:paraId="782D70CC" w14:textId="77777777" w:rsidTr="00C64C7A">
        <w:tc>
          <w:tcPr>
            <w:tcW w:w="8645" w:type="dxa"/>
            <w:shd w:val="clear" w:color="auto" w:fill="auto"/>
            <w:vAlign w:val="center"/>
          </w:tcPr>
          <w:p w14:paraId="05DB9665" w14:textId="77777777" w:rsidR="001755CB" w:rsidRPr="00527597" w:rsidRDefault="001755CB" w:rsidP="001755CB">
            <w:pPr>
              <w:pStyle w:val="Checklist1"/>
              <w:spacing w:after="0"/>
            </w:pPr>
            <w:r w:rsidRPr="00527597">
              <w:t>NEPA Report</w:t>
            </w:r>
          </w:p>
        </w:tc>
        <w:sdt>
          <w:sdtPr>
            <w:id w:val="-1714107175"/>
            <w14:checkbox>
              <w14:checked w14:val="0"/>
              <w14:checkedState w14:val="2612" w14:font="MS Gothic"/>
              <w14:uncheckedState w14:val="2610" w14:font="MS Gothic"/>
            </w14:checkbox>
          </w:sdtPr>
          <w:sdtEndPr/>
          <w:sdtContent>
            <w:tc>
              <w:tcPr>
                <w:tcW w:w="1150" w:type="dxa"/>
                <w:shd w:val="clear" w:color="auto" w:fill="auto"/>
              </w:tcPr>
              <w:p w14:paraId="54254867" w14:textId="2BA195A6" w:rsidR="001755CB" w:rsidRPr="00983558" w:rsidRDefault="001755CB" w:rsidP="001755CB">
                <w:pPr>
                  <w:spacing w:after="0"/>
                  <w:jc w:val="center"/>
                </w:pPr>
                <w:r>
                  <w:rPr>
                    <w:rFonts w:ascii="MS Gothic" w:eastAsia="MS Gothic" w:hAnsi="MS Gothic" w:hint="eastAsia"/>
                  </w:rPr>
                  <w:t>☐</w:t>
                </w:r>
              </w:p>
            </w:tc>
          </w:sdtContent>
        </w:sdt>
        <w:sdt>
          <w:sdtPr>
            <w:id w:val="191048292"/>
            <w14:checkbox>
              <w14:checked w14:val="0"/>
              <w14:checkedState w14:val="2612" w14:font="MS Gothic"/>
              <w14:uncheckedState w14:val="2610" w14:font="MS Gothic"/>
            </w14:checkbox>
          </w:sdtPr>
          <w:sdtEndPr/>
          <w:sdtContent>
            <w:tc>
              <w:tcPr>
                <w:tcW w:w="645" w:type="dxa"/>
                <w:shd w:val="clear" w:color="auto" w:fill="auto"/>
              </w:tcPr>
              <w:p w14:paraId="35577B99" w14:textId="70F6CB2E" w:rsidR="001755CB" w:rsidRPr="00983558" w:rsidRDefault="001755CB" w:rsidP="001755CB">
                <w:pPr>
                  <w:spacing w:after="0"/>
                  <w:jc w:val="center"/>
                </w:pPr>
                <w:r>
                  <w:rPr>
                    <w:rFonts w:ascii="MS Gothic" w:eastAsia="MS Gothic" w:hAnsi="MS Gothic" w:hint="eastAsia"/>
                  </w:rPr>
                  <w:t>☐</w:t>
                </w:r>
              </w:p>
            </w:tc>
          </w:sdtContent>
        </w:sdt>
      </w:tr>
      <w:tr w:rsidR="001755CB" w:rsidRPr="00983558" w14:paraId="28BED917" w14:textId="77777777" w:rsidTr="00C64C7A">
        <w:tc>
          <w:tcPr>
            <w:tcW w:w="8645" w:type="dxa"/>
            <w:shd w:val="clear" w:color="auto" w:fill="auto"/>
            <w:vAlign w:val="center"/>
          </w:tcPr>
          <w:p w14:paraId="024D489C" w14:textId="77777777" w:rsidR="001755CB" w:rsidRPr="00527597" w:rsidRDefault="001755CB" w:rsidP="001755CB">
            <w:pPr>
              <w:pStyle w:val="Checklist1"/>
              <w:spacing w:after="0"/>
            </w:pPr>
            <w:r>
              <w:t>Radio Frequency Affidavit</w:t>
            </w:r>
          </w:p>
        </w:tc>
        <w:sdt>
          <w:sdtPr>
            <w:id w:val="-1298061322"/>
            <w14:checkbox>
              <w14:checked w14:val="0"/>
              <w14:checkedState w14:val="2612" w14:font="MS Gothic"/>
              <w14:uncheckedState w14:val="2610" w14:font="MS Gothic"/>
            </w14:checkbox>
          </w:sdtPr>
          <w:sdtEndPr/>
          <w:sdtContent>
            <w:tc>
              <w:tcPr>
                <w:tcW w:w="1150" w:type="dxa"/>
                <w:shd w:val="clear" w:color="auto" w:fill="auto"/>
              </w:tcPr>
              <w:p w14:paraId="69E73DF2" w14:textId="4F812010" w:rsidR="001755CB" w:rsidRPr="00983558" w:rsidRDefault="001755CB" w:rsidP="001755CB">
                <w:pPr>
                  <w:spacing w:after="0"/>
                  <w:jc w:val="center"/>
                </w:pPr>
                <w:r>
                  <w:rPr>
                    <w:rFonts w:ascii="MS Gothic" w:eastAsia="MS Gothic" w:hAnsi="MS Gothic" w:hint="eastAsia"/>
                  </w:rPr>
                  <w:t>☐</w:t>
                </w:r>
              </w:p>
            </w:tc>
          </w:sdtContent>
        </w:sdt>
        <w:sdt>
          <w:sdtPr>
            <w:id w:val="1562435437"/>
            <w14:checkbox>
              <w14:checked w14:val="0"/>
              <w14:checkedState w14:val="2612" w14:font="MS Gothic"/>
              <w14:uncheckedState w14:val="2610" w14:font="MS Gothic"/>
            </w14:checkbox>
          </w:sdtPr>
          <w:sdtEndPr/>
          <w:sdtContent>
            <w:tc>
              <w:tcPr>
                <w:tcW w:w="645" w:type="dxa"/>
                <w:shd w:val="clear" w:color="auto" w:fill="auto"/>
              </w:tcPr>
              <w:p w14:paraId="67404C5F" w14:textId="27B7E4C0" w:rsidR="001755CB" w:rsidRPr="00983558" w:rsidRDefault="001755CB" w:rsidP="001755CB">
                <w:pPr>
                  <w:spacing w:after="0"/>
                  <w:jc w:val="center"/>
                </w:pPr>
                <w:r>
                  <w:rPr>
                    <w:rFonts w:ascii="MS Gothic" w:eastAsia="MS Gothic" w:hAnsi="MS Gothic" w:hint="eastAsia"/>
                  </w:rPr>
                  <w:t>☐</w:t>
                </w:r>
              </w:p>
            </w:tc>
          </w:sdtContent>
        </w:sdt>
      </w:tr>
    </w:tbl>
    <w:p w14:paraId="3C9B1582" w14:textId="77506503" w:rsidR="00C13AC7" w:rsidRDefault="00C13AC7" w:rsidP="00C13AC7">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488439578"/>
          <w:placeholder>
            <w:docPart w:val="5CFCE087E97146C784CFE841F8DE036F"/>
          </w:placeholder>
          <w:showingPlcHdr/>
        </w:sdtPr>
        <w:sdtEndPr/>
        <w:sdtContent>
          <w:r w:rsidR="002D2303" w:rsidRPr="00AD1634">
            <w:rPr>
              <w:rStyle w:val="PlaceholderText"/>
            </w:rPr>
            <w:t>Click or tap here to enter text.</w:t>
          </w:r>
        </w:sdtContent>
      </w:sdt>
    </w:p>
    <w:bookmarkEnd w:id="1872"/>
    <w:p w14:paraId="52E38AB7" w14:textId="7E4D78E0" w:rsidR="00C13AC7" w:rsidRDefault="00C13AC7" w:rsidP="00321F01">
      <w:pPr>
        <w:pStyle w:val="BodyText"/>
      </w:pPr>
    </w:p>
    <w:p w14:paraId="3A1108AA" w14:textId="77777777" w:rsidR="004248CC" w:rsidRDefault="004248CC" w:rsidP="00850D43">
      <w:pPr>
        <w:pStyle w:val="Heading2"/>
        <w:sectPr w:rsidR="004248CC" w:rsidSect="008F4733">
          <w:pgSz w:w="12240" w:h="15840" w:code="1"/>
          <w:pgMar w:top="720" w:right="720" w:bottom="720" w:left="1080" w:header="432" w:footer="432" w:gutter="0"/>
          <w:pgNumType w:chapStyle="2"/>
          <w:cols w:space="720"/>
          <w:docGrid w:linePitch="360"/>
        </w:sectPr>
      </w:pPr>
      <w:bookmarkStart w:id="1875" w:name="_Toc389144441"/>
      <w:bookmarkStart w:id="1876" w:name="_Toc389632676"/>
      <w:bookmarkStart w:id="1877" w:name="_Toc395003881"/>
    </w:p>
    <w:p w14:paraId="223E0694" w14:textId="77777777" w:rsidR="00D14AE2" w:rsidRPr="00B553B5" w:rsidRDefault="00D14AE2" w:rsidP="00D14AE2">
      <w:pPr>
        <w:pStyle w:val="Heading2"/>
      </w:pPr>
      <w:bookmarkStart w:id="1878" w:name="_Toc33783437"/>
      <w:bookmarkStart w:id="1879" w:name="_Toc51676005"/>
      <w:bookmarkStart w:id="1880" w:name="_Toc395003905"/>
      <w:bookmarkStart w:id="1881" w:name="_Toc33783426"/>
      <w:bookmarkEnd w:id="1875"/>
      <w:bookmarkEnd w:id="1876"/>
      <w:bookmarkEnd w:id="1877"/>
      <w:r>
        <w:lastRenderedPageBreak/>
        <w:t xml:space="preserve">Earthmoving Site </w:t>
      </w:r>
      <w:r w:rsidRPr="00B553B5">
        <w:t>Plans</w:t>
      </w:r>
      <w:r>
        <w:t xml:space="preserve"> (LDC Section 702.3)</w:t>
      </w:r>
      <w:bookmarkEnd w:id="1878"/>
      <w:bookmarkEnd w:id="1879"/>
      <w:r>
        <w:t xml:space="preserve"> </w:t>
      </w:r>
    </w:p>
    <w:p w14:paraId="408F305C" w14:textId="77777777" w:rsidR="00D14AE2" w:rsidRPr="00460B30" w:rsidRDefault="00D14AE2" w:rsidP="00D14AE2">
      <w:pPr>
        <w:pStyle w:val="Heading3"/>
      </w:pPr>
      <w:r w:rsidRPr="00460B30">
        <w:t>Purpose:</w:t>
      </w:r>
    </w:p>
    <w:p w14:paraId="503F1608" w14:textId="77777777" w:rsidR="00D14AE2" w:rsidRPr="0016029B" w:rsidRDefault="00D14AE2" w:rsidP="00D14AE2">
      <w:pPr>
        <w:pStyle w:val="BodyText2"/>
      </w:pPr>
      <w:r>
        <w:t>Ea</w:t>
      </w:r>
      <w:r w:rsidRPr="003312F6">
        <w:t xml:space="preserve">rthmoving site plans </w:t>
      </w:r>
      <w:r>
        <w:t>(m</w:t>
      </w:r>
      <w:r w:rsidRPr="003312F6">
        <w:t xml:space="preserve">inor </w:t>
      </w:r>
      <w:r>
        <w:t xml:space="preserve">and major) </w:t>
      </w:r>
      <w:r w:rsidRPr="003312F6">
        <w:t xml:space="preserve">shall be required for all earthmoving operations as described </w:t>
      </w:r>
      <w:r>
        <w:t>in the Land Development Code.</w:t>
      </w:r>
    </w:p>
    <w:p w14:paraId="1F3D1E3B" w14:textId="77777777" w:rsidR="00D14AE2" w:rsidRPr="00460B30" w:rsidRDefault="00D14AE2" w:rsidP="00D14AE2">
      <w:pPr>
        <w:pStyle w:val="Heading3"/>
      </w:pPr>
      <w:r w:rsidRPr="00460B30">
        <w:t>Review Procedures:</w:t>
      </w:r>
    </w:p>
    <w:p w14:paraId="06BD7170" w14:textId="6D46271E" w:rsidR="00D14AE2" w:rsidRDefault="00D14AE2" w:rsidP="00D14AE2">
      <w:pPr>
        <w:pStyle w:val="BodyText2"/>
      </w:pPr>
      <w:r>
        <w:t>Minor Earthmoving Site Plans are reviewed and approved administratively; Major Earthmoving activities requiring Special Permit approval are approved by the Hearing Officer in conjunction with the Special Permit.</w:t>
      </w:r>
    </w:p>
    <w:p w14:paraId="2CB58B6A" w14:textId="77777777" w:rsidR="00D14AE2" w:rsidRDefault="00D14AE2" w:rsidP="00D14AE2">
      <w:pPr>
        <w:pStyle w:val="Heading3"/>
      </w:pPr>
      <w:r>
        <w:t xml:space="preserve">Submitting an Earthmoving Site Plan </w:t>
      </w:r>
      <w:r w:rsidRPr="00B021CE">
        <w:t>Application Packet</w:t>
      </w:r>
    </w:p>
    <w:p w14:paraId="4BB21E0D" w14:textId="77777777" w:rsidR="00D14AE2" w:rsidRPr="000179B0" w:rsidRDefault="00D14AE2" w:rsidP="00D14AE2">
      <w:pPr>
        <w:pStyle w:val="BodyText2"/>
      </w:pPr>
      <w:r w:rsidRPr="000179B0">
        <w:t xml:space="preserve">Complete and submit the following forms online at </w:t>
      </w:r>
      <w:hyperlink r:id="rId123" w:history="1">
        <w:r w:rsidRPr="000179B0">
          <w:rPr>
            <w:rStyle w:val="Hyperlink"/>
            <w:color w:val="auto"/>
            <w:u w:val="none"/>
          </w:rPr>
          <w:t>https://aca3.accela.com/manatee</w:t>
        </w:r>
      </w:hyperlink>
      <w:r>
        <w:rPr>
          <w:rStyle w:val="Hyperlink"/>
          <w:color w:val="auto"/>
          <w:u w:val="none"/>
        </w:rPr>
        <w:t>:</w:t>
      </w:r>
    </w:p>
    <w:p w14:paraId="0B37A993" w14:textId="3947F7A4" w:rsidR="00D14AE2" w:rsidRPr="00C0380B" w:rsidRDefault="00D14AE2" w:rsidP="00CD5986">
      <w:pPr>
        <w:pStyle w:val="BodyText2"/>
        <w:numPr>
          <w:ilvl w:val="0"/>
          <w:numId w:val="99"/>
        </w:numPr>
      </w:pPr>
      <w:r w:rsidRPr="007F1C19">
        <w:t>For</w:t>
      </w:r>
      <w:r>
        <w:t xml:space="preserve"> Major Earthmoving, complete and submit </w:t>
      </w:r>
      <w:r w:rsidRPr="009A7BEA">
        <w:rPr>
          <w:i/>
          <w:iCs/>
        </w:rPr>
        <w:t>Form A1</w:t>
      </w:r>
      <w:r>
        <w:rPr>
          <w:i/>
          <w:iCs/>
        </w:rPr>
        <w:t>2</w:t>
      </w:r>
      <w:r w:rsidRPr="009A7BEA">
        <w:rPr>
          <w:i/>
          <w:iCs/>
        </w:rPr>
        <w:t xml:space="preserve"> - Special Permit/Major Earthmoving</w:t>
      </w:r>
      <w:r>
        <w:t xml:space="preserve">  on Accela. For Minor Earthmoving, complete and submit Form </w:t>
      </w:r>
      <w:r w:rsidRPr="009A7BEA">
        <w:rPr>
          <w:i/>
          <w:iCs/>
        </w:rPr>
        <w:t>A4 - Site Plan/Earthmoving</w:t>
      </w:r>
      <w:r>
        <w:t xml:space="preserve"> on Accela.</w:t>
      </w:r>
    </w:p>
    <w:p w14:paraId="71711F80" w14:textId="276D0C8F" w:rsidR="00D14AE2" w:rsidRPr="00C0380B" w:rsidRDefault="00D14AE2" w:rsidP="00CD5986">
      <w:pPr>
        <w:pStyle w:val="BodyText2"/>
        <w:numPr>
          <w:ilvl w:val="0"/>
          <w:numId w:val="99"/>
        </w:numPr>
      </w:pPr>
      <w:r w:rsidRPr="00C0380B">
        <w:t xml:space="preserve">Form </w:t>
      </w:r>
      <w:r w:rsidRPr="009A7BEA">
        <w:rPr>
          <w:i/>
          <w:iCs/>
        </w:rPr>
        <w:t>B</w:t>
      </w:r>
      <w:r>
        <w:rPr>
          <w:i/>
          <w:iCs/>
        </w:rPr>
        <w:t>12.1</w:t>
      </w:r>
      <w:r w:rsidRPr="009A7BEA">
        <w:rPr>
          <w:i/>
          <w:iCs/>
        </w:rPr>
        <w:t xml:space="preserve"> -</w:t>
      </w:r>
      <w:r>
        <w:t xml:space="preserve"> </w:t>
      </w:r>
      <w:r w:rsidRPr="00C0380B">
        <w:rPr>
          <w:i/>
        </w:rPr>
        <w:t>Earthmoving Site Plan Application Worksheet</w:t>
      </w:r>
      <w:r w:rsidRPr="00C0380B">
        <w:t>.</w:t>
      </w:r>
    </w:p>
    <w:p w14:paraId="1BD26D0F" w14:textId="287002C6" w:rsidR="00D14AE2" w:rsidRDefault="00D14AE2" w:rsidP="00CD5986">
      <w:pPr>
        <w:pStyle w:val="BodyText2"/>
        <w:numPr>
          <w:ilvl w:val="0"/>
          <w:numId w:val="99"/>
        </w:numPr>
      </w:pPr>
      <w:r w:rsidRPr="00C0380B">
        <w:t xml:space="preserve">Form </w:t>
      </w:r>
      <w:r w:rsidRPr="009A7BEA">
        <w:rPr>
          <w:i/>
          <w:iCs/>
        </w:rPr>
        <w:t>C</w:t>
      </w:r>
      <w:r>
        <w:rPr>
          <w:i/>
          <w:iCs/>
        </w:rPr>
        <w:t>12.1</w:t>
      </w:r>
      <w:r w:rsidRPr="009A7BEA">
        <w:rPr>
          <w:i/>
          <w:iCs/>
        </w:rPr>
        <w:t xml:space="preserve"> -</w:t>
      </w:r>
      <w:r>
        <w:t xml:space="preserve"> </w:t>
      </w:r>
      <w:r w:rsidRPr="00C0380B">
        <w:rPr>
          <w:i/>
        </w:rPr>
        <w:t>Earthmoving Site Plan Application Checklist</w:t>
      </w:r>
      <w:r w:rsidRPr="006529DE">
        <w:t>.</w:t>
      </w:r>
      <w:r w:rsidRPr="00454F48">
        <w:t xml:space="preserve"> </w:t>
      </w:r>
    </w:p>
    <w:p w14:paraId="72AEA027" w14:textId="77777777" w:rsidR="00D14AE2" w:rsidRPr="00CE1948" w:rsidRDefault="00D14AE2" w:rsidP="00D14AE2">
      <w:pPr>
        <w:pStyle w:val="BodyText2"/>
      </w:pPr>
      <w:r w:rsidRPr="00CE1948">
        <w:t>Collect all the required affidavits, certificates, reports and plans listed in the Checklist. You will be required to attach them to your electronic submission.</w:t>
      </w:r>
    </w:p>
    <w:p w14:paraId="3042F1DA" w14:textId="77777777" w:rsidR="00D14AE2" w:rsidRPr="00CE1948" w:rsidRDefault="00D14AE2" w:rsidP="00D14AE2">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13451170" w14:textId="77777777" w:rsidR="00D14AE2" w:rsidRPr="00476C62" w:rsidRDefault="00D14AE2" w:rsidP="00D14AE2"/>
    <w:p w14:paraId="5BBAB5FA" w14:textId="77777777" w:rsidR="00D14AE2" w:rsidRDefault="00D14AE2" w:rsidP="00D14AE2">
      <w:pPr>
        <w:pStyle w:val="BodyText2"/>
      </w:pPr>
    </w:p>
    <w:p w14:paraId="24E40BD1" w14:textId="77777777" w:rsidR="00D14AE2" w:rsidRDefault="00D14AE2" w:rsidP="00D14AE2">
      <w:pPr>
        <w:pStyle w:val="BodyText2"/>
        <w:sectPr w:rsidR="00D14AE2" w:rsidSect="008A5DD6">
          <w:headerReference w:type="even" r:id="rId124"/>
          <w:headerReference w:type="default" r:id="rId125"/>
          <w:footerReference w:type="default" r:id="rId126"/>
          <w:headerReference w:type="first" r:id="rId127"/>
          <w:pgSz w:w="12240" w:h="15840" w:code="1"/>
          <w:pgMar w:top="720" w:right="720" w:bottom="720" w:left="1080" w:header="432" w:footer="432" w:gutter="0"/>
          <w:pgNumType w:start="1" w:chapStyle="2"/>
          <w:cols w:space="720"/>
          <w:docGrid w:linePitch="360"/>
        </w:sectPr>
      </w:pPr>
    </w:p>
    <w:p w14:paraId="48D21744" w14:textId="2D1B3020" w:rsidR="00D14AE2" w:rsidRPr="00C0380B" w:rsidRDefault="00D14AE2" w:rsidP="00DA3E27">
      <w:pPr>
        <w:pStyle w:val="ManateeForms"/>
      </w:pPr>
      <w:bookmarkStart w:id="1882" w:name="_Toc52731777"/>
      <w:bookmarkStart w:id="1883" w:name="_Toc389144438"/>
      <w:bookmarkStart w:id="1884" w:name="_Toc389632664"/>
      <w:bookmarkStart w:id="1885" w:name="_Toc395003845"/>
      <w:bookmarkStart w:id="1886" w:name="_Toc389632636"/>
      <w:bookmarkStart w:id="1887" w:name="_Toc395003896"/>
      <w:r w:rsidRPr="00C0380B">
        <w:lastRenderedPageBreak/>
        <w:t>Form B</w:t>
      </w:r>
      <w:r>
        <w:t>12.1 - Earthmoving Site Plan</w:t>
      </w:r>
      <w:r w:rsidRPr="00AE68AA">
        <w:t xml:space="preserve"> Application </w:t>
      </w:r>
      <w:r w:rsidRPr="00C0380B">
        <w:t>Worksheet</w:t>
      </w:r>
      <w:bookmarkEnd w:id="1882"/>
    </w:p>
    <w:p w14:paraId="3ED373A1" w14:textId="77777777" w:rsidR="00D14AE2" w:rsidRPr="00C0380B" w:rsidRDefault="00D14AE2" w:rsidP="00D14AE2">
      <w:pPr>
        <w:pStyle w:val="NoSpacing"/>
        <w:rPr>
          <w:rFonts w:eastAsia="Calibri"/>
        </w:rPr>
      </w:pPr>
    </w:p>
    <w:p w14:paraId="5107BEDB" w14:textId="77777777" w:rsidR="00D14AE2" w:rsidRPr="00C0380B" w:rsidRDefault="00D14AE2" w:rsidP="00D14AE2">
      <w:pPr>
        <w:pStyle w:val="BodyText"/>
      </w:pPr>
      <w:r w:rsidRPr="00C0380B">
        <w:t>Answers to the questions contained in this from may be provided in a separate document. Please restate the numbers of the questions for ease of reference.</w:t>
      </w:r>
    </w:p>
    <w:p w14:paraId="3131A975" w14:textId="77777777" w:rsidR="00D14AE2" w:rsidRPr="00C0380B" w:rsidRDefault="00D14AE2" w:rsidP="00D14AE2">
      <w:pPr>
        <w:pStyle w:val="NoSpacing"/>
      </w:pPr>
    </w:p>
    <w:p w14:paraId="593EB56F" w14:textId="77777777" w:rsidR="00D14AE2" w:rsidRPr="00C0380B" w:rsidRDefault="00D14AE2" w:rsidP="00CD5986">
      <w:pPr>
        <w:pStyle w:val="Checklist1"/>
        <w:numPr>
          <w:ilvl w:val="0"/>
          <w:numId w:val="100"/>
        </w:numPr>
        <w:rPr>
          <w:sz w:val="20"/>
        </w:rPr>
      </w:pPr>
      <w:r w:rsidRPr="00C0380B">
        <w:rPr>
          <w:b/>
        </w:rPr>
        <w:t>Project Name</w:t>
      </w:r>
      <w:r w:rsidRPr="00C0380B">
        <w:rPr>
          <w:b/>
          <w:sz w:val="20"/>
        </w:rPr>
        <w:t>:</w:t>
      </w:r>
      <w:r w:rsidRPr="00C0380B">
        <w:rPr>
          <w:sz w:val="20"/>
        </w:rPr>
        <w:t xml:space="preserve"> </w:t>
      </w:r>
      <w:sdt>
        <w:sdtPr>
          <w:rPr>
            <w:sz w:val="20"/>
          </w:rPr>
          <w:id w:val="1164896159"/>
          <w:placeholder>
            <w:docPart w:val="7D4B98603E0548EC894B0C186D38DC06"/>
          </w:placeholder>
          <w:showingPlcHdr/>
          <w:text/>
        </w:sdtPr>
        <w:sdtEndPr/>
        <w:sdtContent>
          <w:r w:rsidRPr="0086157C">
            <w:rPr>
              <w:rStyle w:val="PlaceholderText"/>
            </w:rPr>
            <w:t>Click or tap here to enter text.</w:t>
          </w:r>
        </w:sdtContent>
      </w:sdt>
    </w:p>
    <w:p w14:paraId="40362D19" w14:textId="77777777" w:rsidR="00D14AE2" w:rsidRPr="00C0380B" w:rsidRDefault="00D14AE2" w:rsidP="004E13E3">
      <w:pPr>
        <w:pStyle w:val="NoSpacing"/>
      </w:pPr>
    </w:p>
    <w:p w14:paraId="796CFFDB" w14:textId="77777777" w:rsidR="00D14AE2" w:rsidRPr="00C0380B" w:rsidRDefault="00D14AE2" w:rsidP="00D14AE2">
      <w:pPr>
        <w:pStyle w:val="ManateeSec10"/>
      </w:pPr>
      <w:r w:rsidRPr="00C0380B">
        <w:t>Request</w:t>
      </w:r>
    </w:p>
    <w:p w14:paraId="65A0645A" w14:textId="77777777" w:rsidR="00D14AE2" w:rsidRPr="00A41CF3" w:rsidRDefault="00D14AE2" w:rsidP="00D14AE2">
      <w:pPr>
        <w:pStyle w:val="Checklist1"/>
        <w:rPr>
          <w:sz w:val="20"/>
        </w:rPr>
      </w:pPr>
      <w:r w:rsidRPr="00282B94">
        <w:t>Descri</w:t>
      </w:r>
      <w:r>
        <w:t>be the proposed earthmoving activity</w:t>
      </w:r>
      <w:r w:rsidRPr="00282B94">
        <w:t xml:space="preserve">. </w:t>
      </w:r>
      <w:sdt>
        <w:sdtPr>
          <w:rPr>
            <w:sz w:val="20"/>
          </w:rPr>
          <w:id w:val="609635732"/>
          <w:placeholder>
            <w:docPart w:val="ED7B07E86210478A876ABDF1F4ADB767"/>
          </w:placeholder>
          <w:showingPlcHdr/>
          <w:text w:multiLine="1"/>
        </w:sdtPr>
        <w:sdtEndPr/>
        <w:sdtContent>
          <w:r w:rsidRPr="0086157C">
            <w:rPr>
              <w:rStyle w:val="PlaceholderText"/>
              <w:color w:val="808080" w:themeColor="background1" w:themeShade="80"/>
            </w:rPr>
            <w:t>Click or tap here to enter text.</w:t>
          </w:r>
        </w:sdtContent>
      </w:sdt>
    </w:p>
    <w:p w14:paraId="5536AAD5" w14:textId="77777777" w:rsidR="00D14AE2" w:rsidRPr="00BB6A8D" w:rsidRDefault="00D14AE2" w:rsidP="00D14AE2">
      <w:pPr>
        <w:pStyle w:val="Checklist1"/>
        <w:rPr>
          <w:sz w:val="20"/>
        </w:rPr>
      </w:pPr>
      <w:r>
        <w:t>Specify if the proposed activity qualifies for administrative approval or if it requires Special Permit approval.</w:t>
      </w:r>
    </w:p>
    <w:p w14:paraId="2D449AED" w14:textId="77777777" w:rsidR="00D14AE2" w:rsidRPr="00282B94" w:rsidRDefault="00605F41" w:rsidP="00D14AE2">
      <w:pPr>
        <w:pStyle w:val="BodyText2Box"/>
      </w:pPr>
      <w:sdt>
        <w:sdtPr>
          <w:id w:val="396640494"/>
          <w14:checkbox>
            <w14:checked w14:val="0"/>
            <w14:checkedState w14:val="2612" w14:font="MS Gothic"/>
            <w14:uncheckedState w14:val="2610" w14:font="MS Gothic"/>
          </w14:checkbox>
        </w:sdtPr>
        <w:sdtEndPr/>
        <w:sdtContent>
          <w:r w:rsidR="00D14AE2" w:rsidRPr="00282B94">
            <w:rPr>
              <w:rFonts w:ascii="MS Gothic" w:hAnsi="MS Gothic"/>
            </w:rPr>
            <w:t>☐</w:t>
          </w:r>
        </w:sdtContent>
      </w:sdt>
      <w:r w:rsidR="00D14AE2" w:rsidRPr="00282B94">
        <w:tab/>
      </w:r>
      <w:r w:rsidR="00D14AE2">
        <w:t>Administrative</w:t>
      </w:r>
    </w:p>
    <w:p w14:paraId="3BF83F01" w14:textId="77777777" w:rsidR="00D14AE2" w:rsidRPr="00282B94" w:rsidRDefault="00605F41" w:rsidP="00D14AE2">
      <w:pPr>
        <w:pStyle w:val="BodyText2Box"/>
      </w:pPr>
      <w:sdt>
        <w:sdtPr>
          <w:id w:val="1983730723"/>
          <w14:checkbox>
            <w14:checked w14:val="0"/>
            <w14:checkedState w14:val="2612" w14:font="MS Gothic"/>
            <w14:uncheckedState w14:val="2610" w14:font="MS Gothic"/>
          </w14:checkbox>
        </w:sdtPr>
        <w:sdtEndPr/>
        <w:sdtContent>
          <w:r w:rsidR="00D14AE2" w:rsidRPr="00282B94">
            <w:rPr>
              <w:rFonts w:ascii="MS Gothic" w:hAnsi="MS Gothic"/>
            </w:rPr>
            <w:t>☐</w:t>
          </w:r>
        </w:sdtContent>
      </w:sdt>
      <w:r w:rsidR="00D14AE2" w:rsidRPr="00282B94">
        <w:tab/>
      </w:r>
      <w:r w:rsidR="00D14AE2">
        <w:t>Special Permit</w:t>
      </w:r>
    </w:p>
    <w:p w14:paraId="3D95D916" w14:textId="77777777" w:rsidR="00D14AE2" w:rsidRPr="00A41CF3" w:rsidRDefault="00D14AE2" w:rsidP="00D14AE2">
      <w:pPr>
        <w:pStyle w:val="Checklist1"/>
        <w:rPr>
          <w:sz w:val="20"/>
        </w:rPr>
      </w:pPr>
      <w:r w:rsidRPr="00282B94">
        <w:t>Descri</w:t>
      </w:r>
      <w:r>
        <w:t>be the impact of the proposed earthmoving activity</w:t>
      </w:r>
      <w:r w:rsidRPr="00282B94">
        <w:t xml:space="preserve"> </w:t>
      </w:r>
      <w:r>
        <w:t xml:space="preserve">on </w:t>
      </w:r>
      <w:r w:rsidRPr="00282B94">
        <w:t xml:space="preserve">land uses abutting/surrounding the project. </w:t>
      </w:r>
      <w:sdt>
        <w:sdtPr>
          <w:rPr>
            <w:sz w:val="20"/>
          </w:rPr>
          <w:id w:val="506950424"/>
          <w:placeholder>
            <w:docPart w:val="B71794D7856E47B1ADD2C22238F32720"/>
          </w:placeholder>
          <w:showingPlcHdr/>
          <w:text w:multiLine="1"/>
        </w:sdtPr>
        <w:sdtEndPr/>
        <w:sdtContent>
          <w:r w:rsidRPr="0086157C">
            <w:rPr>
              <w:rStyle w:val="PlaceholderText"/>
              <w:color w:val="808080" w:themeColor="background1" w:themeShade="80"/>
            </w:rPr>
            <w:t>Click or tap here to enter text.</w:t>
          </w:r>
        </w:sdtContent>
      </w:sdt>
    </w:p>
    <w:p w14:paraId="38B60506" w14:textId="77777777" w:rsidR="00D14AE2" w:rsidRPr="00282B94" w:rsidRDefault="00D14AE2" w:rsidP="00D14AE2">
      <w:pPr>
        <w:pStyle w:val="Checklist1"/>
        <w:rPr>
          <w:sz w:val="20"/>
        </w:rPr>
      </w:pPr>
      <w:r w:rsidRPr="00282B94">
        <w:t xml:space="preserve"> Describe the site and ownership of the site if owned by multiple entities or individuals. </w:t>
      </w:r>
      <w:sdt>
        <w:sdtPr>
          <w:rPr>
            <w:sz w:val="20"/>
          </w:rPr>
          <w:id w:val="-1935431825"/>
          <w:placeholder>
            <w:docPart w:val="6FA5EC3C78994086B8127DF16B302687"/>
          </w:placeholder>
          <w:showingPlcHdr/>
          <w:text w:multiLine="1"/>
        </w:sdtPr>
        <w:sdtEndPr/>
        <w:sdtContent>
          <w:r w:rsidRPr="0086157C">
            <w:rPr>
              <w:rStyle w:val="PlaceholderText"/>
              <w:color w:val="808080" w:themeColor="background1" w:themeShade="80"/>
            </w:rPr>
            <w:t>Click or tap here to enter text.</w:t>
          </w:r>
        </w:sdtContent>
      </w:sdt>
    </w:p>
    <w:p w14:paraId="39EB7D77" w14:textId="77777777" w:rsidR="00D14AE2" w:rsidRPr="00C0380B" w:rsidRDefault="00D14AE2" w:rsidP="00D14AE2">
      <w:pPr>
        <w:pStyle w:val="BodyText2Box"/>
      </w:pPr>
    </w:p>
    <w:p w14:paraId="1A39003F" w14:textId="77777777" w:rsidR="00D14AE2" w:rsidRPr="00C0380B" w:rsidRDefault="00D14AE2" w:rsidP="00D14AE2">
      <w:pPr>
        <w:pStyle w:val="BodyText2Box"/>
        <w:rPr>
          <w:b/>
          <w:sz w:val="28"/>
          <w:szCs w:val="28"/>
        </w:rPr>
        <w:sectPr w:rsidR="00D14AE2" w:rsidRPr="00C0380B" w:rsidSect="008F4733">
          <w:headerReference w:type="even" r:id="rId128"/>
          <w:headerReference w:type="default" r:id="rId129"/>
          <w:footerReference w:type="default" r:id="rId130"/>
          <w:headerReference w:type="first" r:id="rId131"/>
          <w:pgSz w:w="12240" w:h="15840" w:code="1"/>
          <w:pgMar w:top="720" w:right="720" w:bottom="720" w:left="1080" w:header="432" w:footer="432" w:gutter="0"/>
          <w:pgNumType w:chapStyle="2"/>
          <w:cols w:space="720"/>
          <w:docGrid w:linePitch="360"/>
        </w:sectPr>
      </w:pPr>
    </w:p>
    <w:p w14:paraId="17CB2557" w14:textId="719B7F1E" w:rsidR="00D14AE2" w:rsidRPr="00C0380B" w:rsidRDefault="00D14AE2" w:rsidP="00DA3E27">
      <w:pPr>
        <w:pStyle w:val="ManateeForms"/>
      </w:pPr>
      <w:bookmarkStart w:id="1888" w:name="_Toc52731778"/>
      <w:r w:rsidRPr="00C0380B">
        <w:lastRenderedPageBreak/>
        <w:t>Form C</w:t>
      </w:r>
      <w:r>
        <w:t xml:space="preserve">12.1 - </w:t>
      </w:r>
      <w:r w:rsidRPr="00C0380B">
        <w:t>Earthmoving Site Plan Application Checklist</w:t>
      </w:r>
      <w:bookmarkEnd w:id="1888"/>
    </w:p>
    <w:p w14:paraId="676433C6" w14:textId="77777777" w:rsidR="00D14AE2" w:rsidRPr="00C0380B" w:rsidRDefault="00D14AE2" w:rsidP="00D14AE2">
      <w:pPr>
        <w:pStyle w:val="BodyText"/>
        <w:jc w:val="center"/>
        <w:rPr>
          <w:b/>
          <w:sz w:val="28"/>
          <w:szCs w:val="28"/>
        </w:rPr>
      </w:pPr>
    </w:p>
    <w:p w14:paraId="0A23237A" w14:textId="77777777" w:rsidR="00D14AE2" w:rsidRPr="00C0380B" w:rsidRDefault="00D14AE2" w:rsidP="00D14AE2">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rPr>
          <w:id w:val="1354845822"/>
          <w:placeholder>
            <w:docPart w:val="2182CE3DF0C1445183664001E0434259"/>
          </w:placeholder>
          <w:showingPlcHdr/>
          <w:text/>
        </w:sdtPr>
        <w:sdtEndPr/>
        <w:sdtContent>
          <w:r w:rsidRPr="0086157C">
            <w:rPr>
              <w:rStyle w:val="PlaceholderText"/>
              <w:rFonts w:asciiTheme="minorHAnsi" w:hAnsiTheme="minorHAnsi" w:cstheme="minorHAnsi"/>
            </w:rPr>
            <w:t>Click or tap here to enter text.</w:t>
          </w:r>
        </w:sdtContent>
      </w:sdt>
    </w:p>
    <w:p w14:paraId="0114AC0F" w14:textId="77777777" w:rsidR="00D14AE2" w:rsidRPr="00C0380B" w:rsidRDefault="00D14AE2" w:rsidP="00D14AE2">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rPr>
          <w:id w:val="-1888028777"/>
          <w:placeholder>
            <w:docPart w:val="06413117A34E4F2AAF300124882CFA73"/>
          </w:placeholder>
          <w:showingPlcHdr/>
          <w:text/>
        </w:sdtPr>
        <w:sdtEndPr/>
        <w:sdtContent>
          <w:r w:rsidRPr="0086157C">
            <w:rPr>
              <w:rStyle w:val="PlaceholderText"/>
              <w:rFonts w:asciiTheme="minorHAnsi" w:hAnsiTheme="minorHAnsi" w:cstheme="minorHAnsi"/>
            </w:rPr>
            <w:t>Click or tap here to enter text.</w:t>
          </w:r>
        </w:sdtContent>
      </w:sdt>
    </w:p>
    <w:tbl>
      <w:tblPr>
        <w:tblW w:w="1044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442"/>
        <w:gridCol w:w="1260"/>
        <w:gridCol w:w="738"/>
      </w:tblGrid>
      <w:tr w:rsidR="00D14AE2" w:rsidRPr="00C0380B" w14:paraId="62D7E02F" w14:textId="77777777" w:rsidTr="003A059B">
        <w:trPr>
          <w:cantSplit/>
          <w:trHeight w:val="485"/>
          <w:tblHeader/>
        </w:trPr>
        <w:tc>
          <w:tcPr>
            <w:tcW w:w="8442" w:type="dxa"/>
            <w:shd w:val="clear" w:color="auto" w:fill="D6E3BC" w:themeFill="accent3" w:themeFillTint="66"/>
            <w:vAlign w:val="bottom"/>
          </w:tcPr>
          <w:p w14:paraId="1119596C" w14:textId="77777777" w:rsidR="00D14AE2" w:rsidRPr="00C0380B" w:rsidRDefault="00D14AE2" w:rsidP="003A059B">
            <w:pPr>
              <w:pStyle w:val="TableLine"/>
            </w:pPr>
            <w:r w:rsidRPr="00C0380B">
              <w:t>EARTHMOVING SITE PLAN APPLICATION CHECKLIST:</w:t>
            </w:r>
          </w:p>
        </w:tc>
        <w:tc>
          <w:tcPr>
            <w:tcW w:w="1260" w:type="dxa"/>
            <w:shd w:val="clear" w:color="auto" w:fill="D6E3BC" w:themeFill="accent3" w:themeFillTint="66"/>
            <w:vAlign w:val="bottom"/>
          </w:tcPr>
          <w:p w14:paraId="148850E4" w14:textId="77777777" w:rsidR="00D14AE2" w:rsidRPr="00C0380B" w:rsidRDefault="00D14AE2" w:rsidP="003A059B">
            <w:pPr>
              <w:spacing w:after="0"/>
              <w:jc w:val="center"/>
              <w:rPr>
                <w:b/>
              </w:rPr>
            </w:pPr>
            <w:r w:rsidRPr="00C0380B">
              <w:rPr>
                <w:b/>
              </w:rPr>
              <w:t>Applicant</w:t>
            </w:r>
          </w:p>
        </w:tc>
        <w:tc>
          <w:tcPr>
            <w:tcW w:w="738" w:type="dxa"/>
            <w:shd w:val="clear" w:color="auto" w:fill="D6E3BC" w:themeFill="accent3" w:themeFillTint="66"/>
            <w:vAlign w:val="bottom"/>
          </w:tcPr>
          <w:p w14:paraId="4C93F2D6" w14:textId="77777777" w:rsidR="00D14AE2" w:rsidRPr="00C0380B" w:rsidRDefault="00D14AE2" w:rsidP="003A059B">
            <w:pPr>
              <w:spacing w:after="0"/>
              <w:jc w:val="center"/>
            </w:pPr>
            <w:r w:rsidRPr="00C0380B">
              <w:rPr>
                <w:b/>
              </w:rPr>
              <w:t>Staff</w:t>
            </w:r>
          </w:p>
        </w:tc>
      </w:tr>
      <w:tr w:rsidR="00D14AE2" w:rsidRPr="00C0380B" w14:paraId="0A25D329" w14:textId="77777777" w:rsidTr="003A059B">
        <w:tc>
          <w:tcPr>
            <w:tcW w:w="8442" w:type="dxa"/>
            <w:shd w:val="clear" w:color="auto" w:fill="D9D9D9" w:themeFill="background1" w:themeFillShade="D9"/>
          </w:tcPr>
          <w:p w14:paraId="0EC0448B" w14:textId="77777777" w:rsidR="00D14AE2" w:rsidRPr="00C0380B" w:rsidRDefault="00D14AE2" w:rsidP="003A059B">
            <w:pPr>
              <w:pStyle w:val="TableLine"/>
            </w:pPr>
            <w:r w:rsidRPr="00C0380B">
              <w:t>FORMS AND CERTIFICATES:</w:t>
            </w:r>
          </w:p>
        </w:tc>
        <w:tc>
          <w:tcPr>
            <w:tcW w:w="1260" w:type="dxa"/>
            <w:shd w:val="clear" w:color="auto" w:fill="D9D9D9" w:themeFill="background1" w:themeFillShade="D9"/>
            <w:vAlign w:val="bottom"/>
          </w:tcPr>
          <w:p w14:paraId="01123755" w14:textId="54B9ABED" w:rsidR="00D14AE2" w:rsidRPr="00C0380B" w:rsidRDefault="00A14C29" w:rsidP="003A059B">
            <w:pPr>
              <w:spacing w:after="0"/>
              <w:jc w:val="center"/>
            </w:pPr>
            <w:r>
              <w:rPr>
                <w:b/>
              </w:rPr>
              <w:t>(X)</w:t>
            </w:r>
          </w:p>
        </w:tc>
        <w:tc>
          <w:tcPr>
            <w:tcW w:w="738" w:type="dxa"/>
            <w:shd w:val="clear" w:color="auto" w:fill="D9D9D9" w:themeFill="background1" w:themeFillShade="D9"/>
            <w:vAlign w:val="bottom"/>
          </w:tcPr>
          <w:p w14:paraId="32E15926" w14:textId="5A57152C" w:rsidR="00D14AE2" w:rsidRPr="00C0380B" w:rsidRDefault="00A14C29" w:rsidP="003A059B">
            <w:pPr>
              <w:spacing w:after="0"/>
              <w:jc w:val="center"/>
            </w:pPr>
            <w:r>
              <w:rPr>
                <w:b/>
              </w:rPr>
              <w:t>(X)</w:t>
            </w:r>
          </w:p>
        </w:tc>
      </w:tr>
      <w:tr w:rsidR="00D14AE2" w:rsidRPr="00C0380B" w14:paraId="16EF310C" w14:textId="77777777" w:rsidTr="003A059B">
        <w:tc>
          <w:tcPr>
            <w:tcW w:w="8442" w:type="dxa"/>
            <w:vAlign w:val="center"/>
          </w:tcPr>
          <w:p w14:paraId="68228E64" w14:textId="7E95DB41" w:rsidR="00D14AE2" w:rsidRPr="005020C3" w:rsidRDefault="00D14AE2" w:rsidP="00CD5986">
            <w:pPr>
              <w:pStyle w:val="Checklist1"/>
              <w:numPr>
                <w:ilvl w:val="0"/>
                <w:numId w:val="82"/>
              </w:numPr>
              <w:spacing w:after="0"/>
            </w:pPr>
            <w:r w:rsidRPr="005020C3">
              <w:t xml:space="preserve">Completed </w:t>
            </w:r>
            <w:r>
              <w:t xml:space="preserve"> Form </w:t>
            </w:r>
            <w:r w:rsidRPr="009A7BEA">
              <w:rPr>
                <w:i/>
                <w:iCs/>
              </w:rPr>
              <w:t>A1</w:t>
            </w:r>
            <w:r>
              <w:rPr>
                <w:i/>
                <w:iCs/>
              </w:rPr>
              <w:t>2</w:t>
            </w:r>
            <w:r w:rsidRPr="009A7BEA">
              <w:rPr>
                <w:i/>
                <w:iCs/>
              </w:rPr>
              <w:t xml:space="preserve"> - Special Permit</w:t>
            </w:r>
            <w:r>
              <w:t xml:space="preserve"> or Form </w:t>
            </w:r>
            <w:r w:rsidRPr="009A7BEA">
              <w:rPr>
                <w:i/>
                <w:iCs/>
              </w:rPr>
              <w:t>A4 - Site Plan</w:t>
            </w:r>
            <w:r>
              <w:t xml:space="preserve"> for Major and Minor Earthmoving,</w:t>
            </w:r>
            <w:r w:rsidRPr="005020C3">
              <w:t xml:space="preserve"> </w:t>
            </w:r>
            <w:r>
              <w:t>respectively</w:t>
            </w:r>
          </w:p>
        </w:tc>
        <w:sdt>
          <w:sdtPr>
            <w:id w:val="290640272"/>
            <w14:checkbox>
              <w14:checked w14:val="0"/>
              <w14:checkedState w14:val="2612" w14:font="MS Gothic"/>
              <w14:uncheckedState w14:val="2610" w14:font="MS Gothic"/>
            </w14:checkbox>
          </w:sdtPr>
          <w:sdtEndPr/>
          <w:sdtContent>
            <w:tc>
              <w:tcPr>
                <w:tcW w:w="1260" w:type="dxa"/>
              </w:tcPr>
              <w:p w14:paraId="10BD8742" w14:textId="77777777" w:rsidR="00D14AE2" w:rsidRPr="00C0380B" w:rsidRDefault="00D14AE2" w:rsidP="003A059B">
                <w:pPr>
                  <w:spacing w:after="0"/>
                  <w:jc w:val="center"/>
                </w:pPr>
                <w:r>
                  <w:rPr>
                    <w:rFonts w:ascii="MS Gothic" w:eastAsia="MS Gothic" w:hAnsi="MS Gothic" w:hint="eastAsia"/>
                  </w:rPr>
                  <w:t>☐</w:t>
                </w:r>
              </w:p>
            </w:tc>
          </w:sdtContent>
        </w:sdt>
        <w:sdt>
          <w:sdtPr>
            <w:id w:val="-546219704"/>
            <w14:checkbox>
              <w14:checked w14:val="0"/>
              <w14:checkedState w14:val="2612" w14:font="MS Gothic"/>
              <w14:uncheckedState w14:val="2610" w14:font="MS Gothic"/>
            </w14:checkbox>
          </w:sdtPr>
          <w:sdtEndPr/>
          <w:sdtContent>
            <w:tc>
              <w:tcPr>
                <w:tcW w:w="738" w:type="dxa"/>
              </w:tcPr>
              <w:p w14:paraId="51FAA094" w14:textId="77777777" w:rsidR="00D14AE2" w:rsidRPr="00C0380B" w:rsidRDefault="00D14AE2" w:rsidP="003A059B">
                <w:pPr>
                  <w:spacing w:after="0"/>
                  <w:jc w:val="center"/>
                </w:pPr>
                <w:r>
                  <w:rPr>
                    <w:rFonts w:ascii="MS Gothic" w:eastAsia="MS Gothic" w:hAnsi="MS Gothic" w:hint="eastAsia"/>
                  </w:rPr>
                  <w:t>☐</w:t>
                </w:r>
              </w:p>
            </w:tc>
          </w:sdtContent>
        </w:sdt>
      </w:tr>
      <w:tr w:rsidR="00D14AE2" w:rsidRPr="00C0380B" w14:paraId="1E8FE19B" w14:textId="77777777" w:rsidTr="003A059B">
        <w:tc>
          <w:tcPr>
            <w:tcW w:w="8442" w:type="dxa"/>
            <w:vAlign w:val="center"/>
          </w:tcPr>
          <w:p w14:paraId="713966AF" w14:textId="7CA2316E" w:rsidR="00D14AE2" w:rsidRPr="005020C3" w:rsidRDefault="00D14AE2" w:rsidP="003A059B">
            <w:pPr>
              <w:pStyle w:val="Checklist1"/>
              <w:spacing w:after="0"/>
            </w:pPr>
            <w:r w:rsidRPr="005020C3">
              <w:t xml:space="preserve">Completed Form </w:t>
            </w:r>
            <w:r w:rsidRPr="009A7BEA">
              <w:rPr>
                <w:i/>
                <w:iCs/>
              </w:rPr>
              <w:t>B</w:t>
            </w:r>
            <w:r>
              <w:rPr>
                <w:i/>
                <w:iCs/>
              </w:rPr>
              <w:t>12.1</w:t>
            </w:r>
            <w:r w:rsidRPr="009A7BEA">
              <w:rPr>
                <w:i/>
                <w:iCs/>
              </w:rPr>
              <w:t xml:space="preserve"> - Earthmoving Site Plan Application Worksheet</w:t>
            </w:r>
          </w:p>
        </w:tc>
        <w:sdt>
          <w:sdtPr>
            <w:id w:val="1746607729"/>
            <w14:checkbox>
              <w14:checked w14:val="0"/>
              <w14:checkedState w14:val="2612" w14:font="MS Gothic"/>
              <w14:uncheckedState w14:val="2610" w14:font="MS Gothic"/>
            </w14:checkbox>
          </w:sdtPr>
          <w:sdtEndPr/>
          <w:sdtContent>
            <w:tc>
              <w:tcPr>
                <w:tcW w:w="1260" w:type="dxa"/>
              </w:tcPr>
              <w:p w14:paraId="422532CC" w14:textId="77777777" w:rsidR="00D14AE2" w:rsidRPr="00C0380B" w:rsidRDefault="00D14AE2" w:rsidP="003A059B">
                <w:pPr>
                  <w:spacing w:after="0"/>
                  <w:jc w:val="center"/>
                </w:pPr>
                <w:r>
                  <w:rPr>
                    <w:rFonts w:ascii="MS Gothic" w:eastAsia="MS Gothic" w:hAnsi="MS Gothic" w:hint="eastAsia"/>
                  </w:rPr>
                  <w:t>☐</w:t>
                </w:r>
              </w:p>
            </w:tc>
          </w:sdtContent>
        </w:sdt>
        <w:sdt>
          <w:sdtPr>
            <w:id w:val="428171186"/>
            <w14:checkbox>
              <w14:checked w14:val="0"/>
              <w14:checkedState w14:val="2612" w14:font="MS Gothic"/>
              <w14:uncheckedState w14:val="2610" w14:font="MS Gothic"/>
            </w14:checkbox>
          </w:sdtPr>
          <w:sdtEndPr/>
          <w:sdtContent>
            <w:tc>
              <w:tcPr>
                <w:tcW w:w="738" w:type="dxa"/>
              </w:tcPr>
              <w:p w14:paraId="281A9341" w14:textId="77777777" w:rsidR="00D14AE2" w:rsidRPr="00C0380B" w:rsidRDefault="00D14AE2" w:rsidP="003A059B">
                <w:pPr>
                  <w:spacing w:after="0"/>
                  <w:jc w:val="center"/>
                </w:pPr>
                <w:r>
                  <w:rPr>
                    <w:rFonts w:ascii="MS Gothic" w:eastAsia="MS Gothic" w:hAnsi="MS Gothic" w:hint="eastAsia"/>
                  </w:rPr>
                  <w:t>☐</w:t>
                </w:r>
              </w:p>
            </w:tc>
          </w:sdtContent>
        </w:sdt>
      </w:tr>
      <w:tr w:rsidR="00D14AE2" w:rsidRPr="00C0380B" w14:paraId="73DFD256" w14:textId="77777777" w:rsidTr="003A059B">
        <w:tc>
          <w:tcPr>
            <w:tcW w:w="8442" w:type="dxa"/>
            <w:vAlign w:val="center"/>
          </w:tcPr>
          <w:p w14:paraId="10CECB9B" w14:textId="754F3814" w:rsidR="00D14AE2" w:rsidRPr="005020C3" w:rsidRDefault="00D14AE2" w:rsidP="003A059B">
            <w:pPr>
              <w:pStyle w:val="Checklist1"/>
              <w:spacing w:after="0"/>
            </w:pPr>
            <w:r w:rsidRPr="005020C3">
              <w:t xml:space="preserve">Completed Form </w:t>
            </w:r>
            <w:r w:rsidRPr="009A7BEA">
              <w:rPr>
                <w:i/>
                <w:iCs/>
              </w:rPr>
              <w:t>D1 - Affidavit of Ownership/Agent Authorization</w:t>
            </w:r>
          </w:p>
        </w:tc>
        <w:sdt>
          <w:sdtPr>
            <w:id w:val="-672955137"/>
            <w14:checkbox>
              <w14:checked w14:val="0"/>
              <w14:checkedState w14:val="2612" w14:font="MS Gothic"/>
              <w14:uncheckedState w14:val="2610" w14:font="MS Gothic"/>
            </w14:checkbox>
          </w:sdtPr>
          <w:sdtEndPr/>
          <w:sdtContent>
            <w:tc>
              <w:tcPr>
                <w:tcW w:w="1260" w:type="dxa"/>
              </w:tcPr>
              <w:p w14:paraId="6865BA0B" w14:textId="77777777" w:rsidR="00D14AE2" w:rsidRPr="00C0380B" w:rsidRDefault="00D14AE2" w:rsidP="003A059B">
                <w:pPr>
                  <w:spacing w:after="0"/>
                  <w:jc w:val="center"/>
                </w:pPr>
                <w:r>
                  <w:rPr>
                    <w:rFonts w:ascii="MS Gothic" w:eastAsia="MS Gothic" w:hAnsi="MS Gothic" w:hint="eastAsia"/>
                  </w:rPr>
                  <w:t>☐</w:t>
                </w:r>
              </w:p>
            </w:tc>
          </w:sdtContent>
        </w:sdt>
        <w:sdt>
          <w:sdtPr>
            <w:id w:val="-2033408685"/>
            <w14:checkbox>
              <w14:checked w14:val="0"/>
              <w14:checkedState w14:val="2612" w14:font="MS Gothic"/>
              <w14:uncheckedState w14:val="2610" w14:font="MS Gothic"/>
            </w14:checkbox>
          </w:sdtPr>
          <w:sdtEndPr/>
          <w:sdtContent>
            <w:tc>
              <w:tcPr>
                <w:tcW w:w="738" w:type="dxa"/>
              </w:tcPr>
              <w:p w14:paraId="219F35CE" w14:textId="77777777" w:rsidR="00D14AE2" w:rsidRPr="00C0380B" w:rsidRDefault="00D14AE2" w:rsidP="003A059B">
                <w:pPr>
                  <w:spacing w:after="0"/>
                  <w:jc w:val="center"/>
                </w:pPr>
                <w:r>
                  <w:rPr>
                    <w:rFonts w:ascii="MS Gothic" w:eastAsia="MS Gothic" w:hAnsi="MS Gothic" w:hint="eastAsia"/>
                  </w:rPr>
                  <w:t>☐</w:t>
                </w:r>
              </w:p>
            </w:tc>
          </w:sdtContent>
        </w:sdt>
      </w:tr>
      <w:tr w:rsidR="00D14AE2" w:rsidRPr="00983558" w14:paraId="72335CF9" w14:textId="77777777" w:rsidTr="003A059B">
        <w:tc>
          <w:tcPr>
            <w:tcW w:w="8442" w:type="dxa"/>
            <w:vAlign w:val="center"/>
          </w:tcPr>
          <w:p w14:paraId="6C95176A" w14:textId="7B273F7D" w:rsidR="00D14AE2" w:rsidRPr="005020C3" w:rsidRDefault="00D14AE2" w:rsidP="003A059B">
            <w:pPr>
              <w:pStyle w:val="Checklist1"/>
              <w:spacing w:after="0"/>
            </w:pPr>
            <w:r w:rsidRPr="005020C3">
              <w:t xml:space="preserve">Completed Form </w:t>
            </w:r>
            <w:r w:rsidRPr="009A7BEA">
              <w:rPr>
                <w:i/>
                <w:iCs/>
              </w:rPr>
              <w:t xml:space="preserve">D4 - </w:t>
            </w:r>
            <w:r w:rsidRPr="00631B7D">
              <w:rPr>
                <w:i/>
                <w:iCs/>
              </w:rPr>
              <w:t xml:space="preserve">Level of </w:t>
            </w:r>
            <w:r>
              <w:rPr>
                <w:i/>
                <w:iCs/>
              </w:rPr>
              <w:t xml:space="preserve">Service </w:t>
            </w:r>
            <w:r w:rsidRPr="009A7BEA">
              <w:rPr>
                <w:i/>
                <w:iCs/>
              </w:rPr>
              <w:t>Concurrency Reservation Application</w:t>
            </w:r>
          </w:p>
        </w:tc>
        <w:sdt>
          <w:sdtPr>
            <w:id w:val="-1285192349"/>
            <w14:checkbox>
              <w14:checked w14:val="0"/>
              <w14:checkedState w14:val="2612" w14:font="MS Gothic"/>
              <w14:uncheckedState w14:val="2610" w14:font="MS Gothic"/>
            </w14:checkbox>
          </w:sdtPr>
          <w:sdtEndPr/>
          <w:sdtContent>
            <w:tc>
              <w:tcPr>
                <w:tcW w:w="1260" w:type="dxa"/>
              </w:tcPr>
              <w:p w14:paraId="2EB0262F" w14:textId="77777777" w:rsidR="00D14AE2" w:rsidRPr="00983558" w:rsidRDefault="00D14AE2" w:rsidP="003A059B">
                <w:pPr>
                  <w:spacing w:after="0"/>
                  <w:jc w:val="center"/>
                </w:pPr>
                <w:r>
                  <w:rPr>
                    <w:rFonts w:ascii="MS Gothic" w:eastAsia="MS Gothic" w:hAnsi="MS Gothic" w:hint="eastAsia"/>
                  </w:rPr>
                  <w:t>☐</w:t>
                </w:r>
              </w:p>
            </w:tc>
          </w:sdtContent>
        </w:sdt>
        <w:sdt>
          <w:sdtPr>
            <w:id w:val="-2113189572"/>
            <w14:checkbox>
              <w14:checked w14:val="0"/>
              <w14:checkedState w14:val="2612" w14:font="MS Gothic"/>
              <w14:uncheckedState w14:val="2610" w14:font="MS Gothic"/>
            </w14:checkbox>
          </w:sdtPr>
          <w:sdtEndPr/>
          <w:sdtContent>
            <w:tc>
              <w:tcPr>
                <w:tcW w:w="738" w:type="dxa"/>
              </w:tcPr>
              <w:p w14:paraId="36B5A979"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43F3EB51" w14:textId="77777777" w:rsidTr="003A059B">
        <w:trPr>
          <w:trHeight w:val="368"/>
        </w:trPr>
        <w:tc>
          <w:tcPr>
            <w:tcW w:w="8442" w:type="dxa"/>
            <w:shd w:val="clear" w:color="auto" w:fill="D9D9D9" w:themeFill="background1" w:themeFillShade="D9"/>
          </w:tcPr>
          <w:p w14:paraId="3782AA61" w14:textId="77777777" w:rsidR="00D14AE2" w:rsidRPr="00C0380B" w:rsidRDefault="00D14AE2" w:rsidP="003A059B">
            <w:pPr>
              <w:pStyle w:val="TableLine"/>
            </w:pPr>
            <w:r w:rsidRPr="00EE5D81">
              <w:t>PLAN</w:t>
            </w:r>
            <w:r>
              <w:t>S</w:t>
            </w:r>
            <w:r w:rsidRPr="00EE5D81">
              <w:t xml:space="preserve">: </w:t>
            </w:r>
          </w:p>
        </w:tc>
        <w:tc>
          <w:tcPr>
            <w:tcW w:w="1260" w:type="dxa"/>
            <w:shd w:val="clear" w:color="auto" w:fill="D9D9D9" w:themeFill="background1" w:themeFillShade="D9"/>
            <w:vAlign w:val="bottom"/>
          </w:tcPr>
          <w:p w14:paraId="2ACF10B3" w14:textId="3BBFCDD6" w:rsidR="00D14AE2" w:rsidRPr="00983558" w:rsidRDefault="00A14C29" w:rsidP="003A059B">
            <w:pPr>
              <w:spacing w:after="0"/>
              <w:jc w:val="center"/>
            </w:pPr>
            <w:r>
              <w:rPr>
                <w:b/>
              </w:rPr>
              <w:t>(X)</w:t>
            </w:r>
          </w:p>
        </w:tc>
        <w:tc>
          <w:tcPr>
            <w:tcW w:w="738" w:type="dxa"/>
            <w:shd w:val="clear" w:color="auto" w:fill="D9D9D9" w:themeFill="background1" w:themeFillShade="D9"/>
            <w:vAlign w:val="bottom"/>
          </w:tcPr>
          <w:p w14:paraId="64C0651D" w14:textId="1C7B377A" w:rsidR="00D14AE2" w:rsidRPr="00CE0E06" w:rsidRDefault="00A14C29" w:rsidP="003A059B">
            <w:pPr>
              <w:spacing w:after="0"/>
              <w:jc w:val="center"/>
              <w:rPr>
                <w:b/>
              </w:rPr>
            </w:pPr>
            <w:r>
              <w:rPr>
                <w:b/>
              </w:rPr>
              <w:t>(X)</w:t>
            </w:r>
          </w:p>
        </w:tc>
      </w:tr>
      <w:tr w:rsidR="00D14AE2" w:rsidRPr="00983558" w14:paraId="15889D23" w14:textId="77777777" w:rsidTr="003A059B">
        <w:tc>
          <w:tcPr>
            <w:tcW w:w="8442" w:type="dxa"/>
          </w:tcPr>
          <w:p w14:paraId="7F975DD6" w14:textId="77777777" w:rsidR="00D14AE2" w:rsidRPr="00C0380B" w:rsidRDefault="00D14AE2" w:rsidP="00CD5986">
            <w:pPr>
              <w:pStyle w:val="Checklist1"/>
              <w:numPr>
                <w:ilvl w:val="0"/>
                <w:numId w:val="82"/>
              </w:numPr>
              <w:spacing w:after="0"/>
            </w:pPr>
            <w:r w:rsidRPr="00D46168">
              <w:t>See Form C3 (</w:t>
            </w:r>
            <w:r>
              <w:t>Preliminary Site Plan), PLANS section for plan submittal requirements (applicable to Earthmoving applications that require Special Permit approval).</w:t>
            </w:r>
          </w:p>
        </w:tc>
        <w:sdt>
          <w:sdtPr>
            <w:id w:val="1000940585"/>
            <w14:checkbox>
              <w14:checked w14:val="0"/>
              <w14:checkedState w14:val="2612" w14:font="MS Gothic"/>
              <w14:uncheckedState w14:val="2610" w14:font="MS Gothic"/>
            </w14:checkbox>
          </w:sdtPr>
          <w:sdtEndPr/>
          <w:sdtContent>
            <w:tc>
              <w:tcPr>
                <w:tcW w:w="1260" w:type="dxa"/>
              </w:tcPr>
              <w:p w14:paraId="6CF7CBA8" w14:textId="77777777" w:rsidR="00D14AE2" w:rsidRPr="00983558" w:rsidRDefault="00D14AE2" w:rsidP="003A059B">
                <w:pPr>
                  <w:spacing w:after="0"/>
                  <w:jc w:val="center"/>
                </w:pPr>
                <w:r>
                  <w:rPr>
                    <w:rFonts w:ascii="MS Gothic" w:eastAsia="MS Gothic" w:hAnsi="MS Gothic" w:hint="eastAsia"/>
                  </w:rPr>
                  <w:t>☐</w:t>
                </w:r>
              </w:p>
            </w:tc>
          </w:sdtContent>
        </w:sdt>
        <w:sdt>
          <w:sdtPr>
            <w:id w:val="2052953635"/>
            <w14:checkbox>
              <w14:checked w14:val="0"/>
              <w14:checkedState w14:val="2612" w14:font="MS Gothic"/>
              <w14:uncheckedState w14:val="2610" w14:font="MS Gothic"/>
            </w14:checkbox>
          </w:sdtPr>
          <w:sdtEndPr/>
          <w:sdtContent>
            <w:tc>
              <w:tcPr>
                <w:tcW w:w="738" w:type="dxa"/>
              </w:tcPr>
              <w:p w14:paraId="794CE20A"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077054DA" w14:textId="77777777" w:rsidTr="003A059B">
        <w:tc>
          <w:tcPr>
            <w:tcW w:w="8442" w:type="dxa"/>
          </w:tcPr>
          <w:p w14:paraId="3500F2CD" w14:textId="77777777" w:rsidR="00D14AE2" w:rsidRPr="00D46168" w:rsidRDefault="00D14AE2" w:rsidP="00CD5986">
            <w:pPr>
              <w:pStyle w:val="Checklist1"/>
              <w:numPr>
                <w:ilvl w:val="0"/>
                <w:numId w:val="82"/>
              </w:numPr>
              <w:spacing w:after="0"/>
            </w:pPr>
            <w:r w:rsidRPr="00D46168">
              <w:t>See Form C</w:t>
            </w:r>
            <w:r>
              <w:t>4</w:t>
            </w:r>
            <w:r w:rsidRPr="00D46168">
              <w:t xml:space="preserve"> (</w:t>
            </w:r>
            <w:r>
              <w:t>Final Site Plan), PLANS section for plan submittal requirements (applicable to Earthmoving administrative approvals).</w:t>
            </w:r>
          </w:p>
        </w:tc>
        <w:sdt>
          <w:sdtPr>
            <w:id w:val="241148086"/>
            <w14:checkbox>
              <w14:checked w14:val="0"/>
              <w14:checkedState w14:val="2612" w14:font="MS Gothic"/>
              <w14:uncheckedState w14:val="2610" w14:font="MS Gothic"/>
            </w14:checkbox>
          </w:sdtPr>
          <w:sdtEndPr/>
          <w:sdtContent>
            <w:tc>
              <w:tcPr>
                <w:tcW w:w="1260" w:type="dxa"/>
              </w:tcPr>
              <w:p w14:paraId="006F66F6" w14:textId="77777777" w:rsidR="00D14AE2" w:rsidRPr="00983558" w:rsidRDefault="00D14AE2" w:rsidP="003A059B">
                <w:pPr>
                  <w:spacing w:after="0"/>
                  <w:jc w:val="center"/>
                </w:pPr>
                <w:r>
                  <w:rPr>
                    <w:rFonts w:ascii="MS Gothic" w:eastAsia="MS Gothic" w:hAnsi="MS Gothic" w:hint="eastAsia"/>
                  </w:rPr>
                  <w:t>☐</w:t>
                </w:r>
              </w:p>
            </w:tc>
          </w:sdtContent>
        </w:sdt>
        <w:sdt>
          <w:sdtPr>
            <w:id w:val="-1049455596"/>
            <w14:checkbox>
              <w14:checked w14:val="0"/>
              <w14:checkedState w14:val="2612" w14:font="MS Gothic"/>
              <w14:uncheckedState w14:val="2610" w14:font="MS Gothic"/>
            </w14:checkbox>
          </w:sdtPr>
          <w:sdtEndPr/>
          <w:sdtContent>
            <w:tc>
              <w:tcPr>
                <w:tcW w:w="738" w:type="dxa"/>
              </w:tcPr>
              <w:p w14:paraId="4CCD9F97"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13CC0EEF" w14:textId="77777777" w:rsidTr="003A059B">
        <w:tc>
          <w:tcPr>
            <w:tcW w:w="8442" w:type="dxa"/>
            <w:shd w:val="clear" w:color="auto" w:fill="D9D9D9" w:themeFill="background1" w:themeFillShade="D9"/>
          </w:tcPr>
          <w:p w14:paraId="7B73EAD6" w14:textId="77777777" w:rsidR="00D14AE2" w:rsidRPr="00381A83" w:rsidRDefault="00D14AE2" w:rsidP="003A059B">
            <w:pPr>
              <w:pStyle w:val="TableLine"/>
            </w:pPr>
            <w:r>
              <w:t>OTHER DOCUMENTS:</w:t>
            </w:r>
          </w:p>
        </w:tc>
        <w:tc>
          <w:tcPr>
            <w:tcW w:w="1260" w:type="dxa"/>
            <w:shd w:val="clear" w:color="auto" w:fill="D9D9D9" w:themeFill="background1" w:themeFillShade="D9"/>
            <w:vAlign w:val="bottom"/>
          </w:tcPr>
          <w:p w14:paraId="29050410" w14:textId="77777777" w:rsidR="00D14AE2" w:rsidRPr="00983558" w:rsidRDefault="00D14AE2" w:rsidP="003A059B">
            <w:pPr>
              <w:spacing w:after="0"/>
              <w:jc w:val="center"/>
            </w:pPr>
            <w:r>
              <w:rPr>
                <w:b/>
              </w:rPr>
              <w:t>Sheet #</w:t>
            </w:r>
          </w:p>
        </w:tc>
        <w:tc>
          <w:tcPr>
            <w:tcW w:w="738" w:type="dxa"/>
            <w:shd w:val="clear" w:color="auto" w:fill="D9D9D9" w:themeFill="background1" w:themeFillShade="D9"/>
            <w:vAlign w:val="bottom"/>
          </w:tcPr>
          <w:p w14:paraId="40799814" w14:textId="6C583E28" w:rsidR="00D14AE2" w:rsidRPr="00983558" w:rsidRDefault="00A14C29" w:rsidP="003A059B">
            <w:pPr>
              <w:spacing w:after="0"/>
              <w:jc w:val="center"/>
            </w:pPr>
            <w:r>
              <w:rPr>
                <w:b/>
              </w:rPr>
              <w:t>(X)</w:t>
            </w:r>
          </w:p>
        </w:tc>
      </w:tr>
      <w:tr w:rsidR="00D14AE2" w:rsidRPr="00983558" w14:paraId="5D77BD0A" w14:textId="77777777" w:rsidTr="003A059B">
        <w:tc>
          <w:tcPr>
            <w:tcW w:w="8442" w:type="dxa"/>
            <w:vAlign w:val="center"/>
          </w:tcPr>
          <w:p w14:paraId="1665AE3C" w14:textId="77777777" w:rsidR="00D14AE2" w:rsidRPr="00381A83" w:rsidRDefault="00D14AE2" w:rsidP="003A059B">
            <w:pPr>
              <w:pStyle w:val="Checklist1"/>
              <w:spacing w:after="0"/>
            </w:pPr>
            <w:r>
              <w:t>Project Narrative (describe the request in detail)</w:t>
            </w:r>
          </w:p>
        </w:tc>
        <w:sdt>
          <w:sdtPr>
            <w:id w:val="-131253327"/>
            <w14:checkbox>
              <w14:checked w14:val="0"/>
              <w14:checkedState w14:val="2612" w14:font="MS Gothic"/>
              <w14:uncheckedState w14:val="2610" w14:font="MS Gothic"/>
            </w14:checkbox>
          </w:sdtPr>
          <w:sdtEndPr/>
          <w:sdtContent>
            <w:tc>
              <w:tcPr>
                <w:tcW w:w="1260" w:type="dxa"/>
              </w:tcPr>
              <w:p w14:paraId="55D9EB3E" w14:textId="77777777" w:rsidR="00D14AE2" w:rsidRDefault="00D14AE2" w:rsidP="003A059B">
                <w:pPr>
                  <w:spacing w:after="0"/>
                  <w:jc w:val="center"/>
                </w:pPr>
                <w:r>
                  <w:rPr>
                    <w:rFonts w:ascii="MS Gothic" w:eastAsia="MS Gothic" w:hAnsi="MS Gothic" w:hint="eastAsia"/>
                  </w:rPr>
                  <w:t>☐</w:t>
                </w:r>
              </w:p>
            </w:tc>
          </w:sdtContent>
        </w:sdt>
        <w:sdt>
          <w:sdtPr>
            <w:id w:val="1374810805"/>
            <w14:checkbox>
              <w14:checked w14:val="0"/>
              <w14:checkedState w14:val="2612" w14:font="MS Gothic"/>
              <w14:uncheckedState w14:val="2610" w14:font="MS Gothic"/>
            </w14:checkbox>
          </w:sdtPr>
          <w:sdtEndPr/>
          <w:sdtContent>
            <w:tc>
              <w:tcPr>
                <w:tcW w:w="738" w:type="dxa"/>
              </w:tcPr>
              <w:p w14:paraId="24229340" w14:textId="77777777" w:rsidR="00D14AE2" w:rsidRDefault="00D14AE2" w:rsidP="003A059B">
                <w:pPr>
                  <w:spacing w:after="0"/>
                  <w:jc w:val="center"/>
                </w:pPr>
                <w:r>
                  <w:rPr>
                    <w:rFonts w:ascii="MS Gothic" w:eastAsia="MS Gothic" w:hAnsi="MS Gothic" w:hint="eastAsia"/>
                  </w:rPr>
                  <w:t>☐</w:t>
                </w:r>
              </w:p>
            </w:tc>
          </w:sdtContent>
        </w:sdt>
      </w:tr>
      <w:tr w:rsidR="00D14AE2" w:rsidRPr="00983558" w14:paraId="04AD4646" w14:textId="77777777" w:rsidTr="003A059B">
        <w:tc>
          <w:tcPr>
            <w:tcW w:w="8442" w:type="dxa"/>
            <w:vAlign w:val="center"/>
          </w:tcPr>
          <w:p w14:paraId="559C0AB7" w14:textId="77777777" w:rsidR="00D14AE2" w:rsidRPr="00983558" w:rsidRDefault="00D14AE2" w:rsidP="003A059B">
            <w:pPr>
              <w:pStyle w:val="Checklist1"/>
              <w:spacing w:after="0"/>
            </w:pPr>
            <w:r w:rsidRPr="00381A83">
              <w:t>The location of the one hundred (100) year floodplain and the twenty-five (25) year floodplain shall be shown on the site plan</w:t>
            </w:r>
            <w:r>
              <w:t>.</w:t>
            </w:r>
          </w:p>
        </w:tc>
        <w:sdt>
          <w:sdtPr>
            <w:id w:val="-28952124"/>
            <w14:checkbox>
              <w14:checked w14:val="0"/>
              <w14:checkedState w14:val="2612" w14:font="MS Gothic"/>
              <w14:uncheckedState w14:val="2610" w14:font="MS Gothic"/>
            </w14:checkbox>
          </w:sdtPr>
          <w:sdtEndPr/>
          <w:sdtContent>
            <w:tc>
              <w:tcPr>
                <w:tcW w:w="1260" w:type="dxa"/>
              </w:tcPr>
              <w:p w14:paraId="5E53DF67" w14:textId="77777777" w:rsidR="00D14AE2" w:rsidRPr="00983558" w:rsidRDefault="00D14AE2" w:rsidP="003A059B">
                <w:pPr>
                  <w:spacing w:after="0"/>
                  <w:jc w:val="center"/>
                </w:pPr>
                <w:r>
                  <w:rPr>
                    <w:rFonts w:ascii="MS Gothic" w:eastAsia="MS Gothic" w:hAnsi="MS Gothic" w:hint="eastAsia"/>
                  </w:rPr>
                  <w:t>☐</w:t>
                </w:r>
              </w:p>
            </w:tc>
          </w:sdtContent>
        </w:sdt>
        <w:sdt>
          <w:sdtPr>
            <w:id w:val="1658036611"/>
            <w14:checkbox>
              <w14:checked w14:val="0"/>
              <w14:checkedState w14:val="2612" w14:font="MS Gothic"/>
              <w14:uncheckedState w14:val="2610" w14:font="MS Gothic"/>
            </w14:checkbox>
          </w:sdtPr>
          <w:sdtEndPr/>
          <w:sdtContent>
            <w:tc>
              <w:tcPr>
                <w:tcW w:w="738" w:type="dxa"/>
              </w:tcPr>
              <w:p w14:paraId="52AE52DA"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62BC05DF" w14:textId="77777777" w:rsidTr="003A059B">
        <w:tc>
          <w:tcPr>
            <w:tcW w:w="8442" w:type="dxa"/>
            <w:vAlign w:val="center"/>
          </w:tcPr>
          <w:p w14:paraId="066D8D14" w14:textId="77777777" w:rsidR="00D14AE2" w:rsidRPr="00983558" w:rsidRDefault="00D14AE2" w:rsidP="003A059B">
            <w:pPr>
              <w:pStyle w:val="Checklist1"/>
              <w:spacing w:after="0"/>
            </w:pPr>
            <w:r w:rsidRPr="00381A83">
              <w:t>The locations and dimensions of proposed pit dewatering retention/detention ponds, together with a description of all proposed temporary and permanent silt, erosion, and turbidity controls</w:t>
            </w:r>
            <w:r>
              <w:t>.</w:t>
            </w:r>
          </w:p>
        </w:tc>
        <w:sdt>
          <w:sdtPr>
            <w:id w:val="-1992784147"/>
            <w14:checkbox>
              <w14:checked w14:val="0"/>
              <w14:checkedState w14:val="2612" w14:font="MS Gothic"/>
              <w14:uncheckedState w14:val="2610" w14:font="MS Gothic"/>
            </w14:checkbox>
          </w:sdtPr>
          <w:sdtEndPr/>
          <w:sdtContent>
            <w:tc>
              <w:tcPr>
                <w:tcW w:w="1260" w:type="dxa"/>
              </w:tcPr>
              <w:p w14:paraId="33C9DABC" w14:textId="77777777" w:rsidR="00D14AE2" w:rsidRPr="00983558" w:rsidRDefault="00D14AE2" w:rsidP="003A059B">
                <w:pPr>
                  <w:spacing w:after="0"/>
                  <w:jc w:val="center"/>
                </w:pPr>
                <w:r>
                  <w:rPr>
                    <w:rFonts w:ascii="MS Gothic" w:eastAsia="MS Gothic" w:hAnsi="MS Gothic" w:hint="eastAsia"/>
                  </w:rPr>
                  <w:t>☐</w:t>
                </w:r>
              </w:p>
            </w:tc>
          </w:sdtContent>
        </w:sdt>
        <w:sdt>
          <w:sdtPr>
            <w:id w:val="-1909446411"/>
            <w14:checkbox>
              <w14:checked w14:val="0"/>
              <w14:checkedState w14:val="2612" w14:font="MS Gothic"/>
              <w14:uncheckedState w14:val="2610" w14:font="MS Gothic"/>
            </w14:checkbox>
          </w:sdtPr>
          <w:sdtEndPr/>
          <w:sdtContent>
            <w:tc>
              <w:tcPr>
                <w:tcW w:w="738" w:type="dxa"/>
              </w:tcPr>
              <w:p w14:paraId="61D9270D"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08650AD1" w14:textId="77777777" w:rsidTr="003A059B">
        <w:tc>
          <w:tcPr>
            <w:tcW w:w="8442" w:type="dxa"/>
            <w:vAlign w:val="center"/>
          </w:tcPr>
          <w:p w14:paraId="623A2848" w14:textId="77777777" w:rsidR="00D14AE2" w:rsidRDefault="00D14AE2" w:rsidP="003A059B">
            <w:pPr>
              <w:pStyle w:val="Checklist1"/>
              <w:spacing w:after="0"/>
            </w:pPr>
            <w:r w:rsidRPr="00381A83">
              <w:t>The location, use, and description of any pipelines, building, or any other non-mobile structures or devices to be constructed for the extraction, pit dewatering, weight scales or other material handling facilities</w:t>
            </w:r>
            <w:r>
              <w:t>.</w:t>
            </w:r>
          </w:p>
        </w:tc>
        <w:sdt>
          <w:sdtPr>
            <w:id w:val="118962762"/>
            <w14:checkbox>
              <w14:checked w14:val="0"/>
              <w14:checkedState w14:val="2612" w14:font="MS Gothic"/>
              <w14:uncheckedState w14:val="2610" w14:font="MS Gothic"/>
            </w14:checkbox>
          </w:sdtPr>
          <w:sdtEndPr/>
          <w:sdtContent>
            <w:tc>
              <w:tcPr>
                <w:tcW w:w="1260" w:type="dxa"/>
              </w:tcPr>
              <w:p w14:paraId="6C283E0D" w14:textId="77777777" w:rsidR="00D14AE2" w:rsidRPr="00983558" w:rsidRDefault="00D14AE2" w:rsidP="003A059B">
                <w:pPr>
                  <w:spacing w:after="0"/>
                  <w:jc w:val="center"/>
                </w:pPr>
                <w:r>
                  <w:rPr>
                    <w:rFonts w:ascii="MS Gothic" w:eastAsia="MS Gothic" w:hAnsi="MS Gothic" w:hint="eastAsia"/>
                  </w:rPr>
                  <w:t>☐</w:t>
                </w:r>
              </w:p>
            </w:tc>
          </w:sdtContent>
        </w:sdt>
        <w:sdt>
          <w:sdtPr>
            <w:id w:val="2129192869"/>
            <w14:checkbox>
              <w14:checked w14:val="0"/>
              <w14:checkedState w14:val="2612" w14:font="MS Gothic"/>
              <w14:uncheckedState w14:val="2610" w14:font="MS Gothic"/>
            </w14:checkbox>
          </w:sdtPr>
          <w:sdtEndPr/>
          <w:sdtContent>
            <w:tc>
              <w:tcPr>
                <w:tcW w:w="738" w:type="dxa"/>
              </w:tcPr>
              <w:p w14:paraId="5EE16824"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542340BD" w14:textId="77777777" w:rsidTr="003A059B">
        <w:tc>
          <w:tcPr>
            <w:tcW w:w="8442" w:type="dxa"/>
            <w:vAlign w:val="center"/>
          </w:tcPr>
          <w:p w14:paraId="275CB052" w14:textId="77777777" w:rsidR="00D14AE2" w:rsidRPr="00983558" w:rsidRDefault="00D14AE2" w:rsidP="003A059B">
            <w:pPr>
              <w:pStyle w:val="Checklist1"/>
              <w:spacing w:after="0"/>
            </w:pPr>
            <w:r w:rsidRPr="00381A83">
              <w:t xml:space="preserve">Maps or aerial photographs, on a scale of 1 inch equals 200 feet, with overlaps of 200 feet, depicting the name, location and limits of all wetlands, lakes, rivers, reservoirs, streams, creeks, and other water bodies within the </w:t>
            </w:r>
            <w:r w:rsidRPr="00B20F4E">
              <w:t>e</w:t>
            </w:r>
            <w:r w:rsidRPr="00381A83">
              <w:t xml:space="preserve">arthmoving </w:t>
            </w:r>
            <w:r w:rsidRPr="00B20F4E">
              <w:t>s</w:t>
            </w:r>
            <w:r w:rsidRPr="00381A83">
              <w:t xml:space="preserve">ite </w:t>
            </w:r>
            <w:r w:rsidRPr="00B20F4E">
              <w:t>p</w:t>
            </w:r>
            <w:r w:rsidRPr="00381A83">
              <w:t>lan area, including all waters of the State as defined by Chapter 403, Florida Statutes, and all navigable waters as defined by Chapter 253, Florida Statutes</w:t>
            </w:r>
            <w:r>
              <w:t>.</w:t>
            </w:r>
          </w:p>
        </w:tc>
        <w:sdt>
          <w:sdtPr>
            <w:id w:val="586966839"/>
            <w14:checkbox>
              <w14:checked w14:val="0"/>
              <w14:checkedState w14:val="2612" w14:font="MS Gothic"/>
              <w14:uncheckedState w14:val="2610" w14:font="MS Gothic"/>
            </w14:checkbox>
          </w:sdtPr>
          <w:sdtEndPr/>
          <w:sdtContent>
            <w:tc>
              <w:tcPr>
                <w:tcW w:w="1260" w:type="dxa"/>
              </w:tcPr>
              <w:p w14:paraId="29E4FCB4" w14:textId="77777777" w:rsidR="00D14AE2" w:rsidRPr="00983558" w:rsidRDefault="00D14AE2" w:rsidP="003A059B">
                <w:pPr>
                  <w:spacing w:after="0"/>
                  <w:jc w:val="center"/>
                </w:pPr>
                <w:r>
                  <w:rPr>
                    <w:rFonts w:ascii="MS Gothic" w:eastAsia="MS Gothic" w:hAnsi="MS Gothic" w:hint="eastAsia"/>
                  </w:rPr>
                  <w:t>☐</w:t>
                </w:r>
              </w:p>
            </w:tc>
          </w:sdtContent>
        </w:sdt>
        <w:sdt>
          <w:sdtPr>
            <w:id w:val="-269323852"/>
            <w14:checkbox>
              <w14:checked w14:val="0"/>
              <w14:checkedState w14:val="2612" w14:font="MS Gothic"/>
              <w14:uncheckedState w14:val="2610" w14:font="MS Gothic"/>
            </w14:checkbox>
          </w:sdtPr>
          <w:sdtEndPr/>
          <w:sdtContent>
            <w:tc>
              <w:tcPr>
                <w:tcW w:w="738" w:type="dxa"/>
              </w:tcPr>
              <w:p w14:paraId="50BF40BC"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42FC13B4" w14:textId="77777777" w:rsidTr="003A059B">
        <w:tc>
          <w:tcPr>
            <w:tcW w:w="8442" w:type="dxa"/>
          </w:tcPr>
          <w:p w14:paraId="677787B2" w14:textId="77777777" w:rsidR="00D14AE2" w:rsidRDefault="00D14AE2" w:rsidP="003A059B">
            <w:pPr>
              <w:pStyle w:val="Checklist1"/>
              <w:spacing w:after="0"/>
            </w:pPr>
            <w:r w:rsidRPr="00381A83">
              <w:t>Engineering estimates of rated flow capacity for all equipment proposed for pit dewatering purposes and discharges to ground and surface waters, showing location of points of discharge from the applicant's property and estimates of discharge rates to any receiving streams</w:t>
            </w:r>
            <w:r>
              <w:t>.</w:t>
            </w:r>
          </w:p>
        </w:tc>
        <w:sdt>
          <w:sdtPr>
            <w:id w:val="-381867490"/>
            <w14:checkbox>
              <w14:checked w14:val="0"/>
              <w14:checkedState w14:val="2612" w14:font="MS Gothic"/>
              <w14:uncheckedState w14:val="2610" w14:font="MS Gothic"/>
            </w14:checkbox>
          </w:sdtPr>
          <w:sdtEndPr/>
          <w:sdtContent>
            <w:tc>
              <w:tcPr>
                <w:tcW w:w="1260" w:type="dxa"/>
              </w:tcPr>
              <w:p w14:paraId="6F9DAD39" w14:textId="77777777" w:rsidR="00D14AE2" w:rsidRPr="00983558" w:rsidRDefault="00D14AE2" w:rsidP="003A059B">
                <w:pPr>
                  <w:spacing w:after="0"/>
                  <w:jc w:val="center"/>
                </w:pPr>
                <w:r>
                  <w:rPr>
                    <w:rFonts w:ascii="MS Gothic" w:eastAsia="MS Gothic" w:hAnsi="MS Gothic" w:hint="eastAsia"/>
                  </w:rPr>
                  <w:t>☐</w:t>
                </w:r>
              </w:p>
            </w:tc>
          </w:sdtContent>
        </w:sdt>
        <w:sdt>
          <w:sdtPr>
            <w:id w:val="317469673"/>
            <w14:checkbox>
              <w14:checked w14:val="0"/>
              <w14:checkedState w14:val="2612" w14:font="MS Gothic"/>
              <w14:uncheckedState w14:val="2610" w14:font="MS Gothic"/>
            </w14:checkbox>
          </w:sdtPr>
          <w:sdtEndPr/>
          <w:sdtContent>
            <w:tc>
              <w:tcPr>
                <w:tcW w:w="738" w:type="dxa"/>
              </w:tcPr>
              <w:p w14:paraId="0F0B63B0"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6071C6FE" w14:textId="77777777" w:rsidTr="003A059B">
        <w:tc>
          <w:tcPr>
            <w:tcW w:w="8442" w:type="dxa"/>
            <w:vAlign w:val="center"/>
          </w:tcPr>
          <w:p w14:paraId="5B8CC624" w14:textId="77777777" w:rsidR="00D14AE2" w:rsidRPr="002371CD" w:rsidRDefault="00D14AE2" w:rsidP="003A059B">
            <w:pPr>
              <w:pStyle w:val="Checklist1"/>
              <w:spacing w:after="0"/>
            </w:pPr>
            <w:r w:rsidRPr="00381A83">
              <w:t>The drainage features to be provided during and following all earthmoving activities, including topographic maps sufficient to show all drainage characteristics of the earthmoving site and immediate vicinity thereto; criteria used for design and an assessment of the effect that the proposed earthmoving, pit dewatering and discharge will have on the drainage regime of surface waters and the surficial aquifer system</w:t>
            </w:r>
            <w:r>
              <w:t>.</w:t>
            </w:r>
          </w:p>
        </w:tc>
        <w:sdt>
          <w:sdtPr>
            <w:id w:val="-1275944769"/>
            <w14:checkbox>
              <w14:checked w14:val="0"/>
              <w14:checkedState w14:val="2612" w14:font="MS Gothic"/>
              <w14:uncheckedState w14:val="2610" w14:font="MS Gothic"/>
            </w14:checkbox>
          </w:sdtPr>
          <w:sdtEndPr/>
          <w:sdtContent>
            <w:tc>
              <w:tcPr>
                <w:tcW w:w="1260" w:type="dxa"/>
              </w:tcPr>
              <w:p w14:paraId="429A468B" w14:textId="77777777" w:rsidR="00D14AE2" w:rsidRPr="00983558" w:rsidRDefault="00D14AE2" w:rsidP="003A059B">
                <w:pPr>
                  <w:spacing w:after="0"/>
                  <w:jc w:val="center"/>
                </w:pPr>
                <w:r>
                  <w:rPr>
                    <w:rFonts w:ascii="MS Gothic" w:eastAsia="MS Gothic" w:hAnsi="MS Gothic" w:hint="eastAsia"/>
                  </w:rPr>
                  <w:t>☐</w:t>
                </w:r>
              </w:p>
            </w:tc>
          </w:sdtContent>
        </w:sdt>
        <w:sdt>
          <w:sdtPr>
            <w:id w:val="798425354"/>
            <w14:checkbox>
              <w14:checked w14:val="0"/>
              <w14:checkedState w14:val="2612" w14:font="MS Gothic"/>
              <w14:uncheckedState w14:val="2610" w14:font="MS Gothic"/>
            </w14:checkbox>
          </w:sdtPr>
          <w:sdtEndPr/>
          <w:sdtContent>
            <w:tc>
              <w:tcPr>
                <w:tcW w:w="738" w:type="dxa"/>
              </w:tcPr>
              <w:p w14:paraId="339118D1"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79301004" w14:textId="77777777" w:rsidTr="003A059B">
        <w:tc>
          <w:tcPr>
            <w:tcW w:w="8442" w:type="dxa"/>
            <w:vAlign w:val="center"/>
          </w:tcPr>
          <w:p w14:paraId="07EBD98A" w14:textId="77777777" w:rsidR="00D14AE2" w:rsidRPr="00983558" w:rsidRDefault="00D14AE2" w:rsidP="003A059B">
            <w:pPr>
              <w:pStyle w:val="Checklist1"/>
              <w:spacing w:after="0"/>
            </w:pPr>
            <w:r w:rsidRPr="00381A83">
              <w:lastRenderedPageBreak/>
              <w:t>A program for controlling non-point sources of water pollution originating from any areas disturbed by earthmoving activities, the runoff from which is not redirected back into the pi</w:t>
            </w:r>
            <w:r>
              <w:t>t.</w:t>
            </w:r>
          </w:p>
        </w:tc>
        <w:sdt>
          <w:sdtPr>
            <w:id w:val="-353264499"/>
            <w14:checkbox>
              <w14:checked w14:val="0"/>
              <w14:checkedState w14:val="2612" w14:font="MS Gothic"/>
              <w14:uncheckedState w14:val="2610" w14:font="MS Gothic"/>
            </w14:checkbox>
          </w:sdtPr>
          <w:sdtEndPr/>
          <w:sdtContent>
            <w:tc>
              <w:tcPr>
                <w:tcW w:w="1260" w:type="dxa"/>
              </w:tcPr>
              <w:p w14:paraId="7E053FBF" w14:textId="77777777" w:rsidR="00D14AE2" w:rsidRPr="00983558" w:rsidRDefault="00D14AE2" w:rsidP="003A059B">
                <w:pPr>
                  <w:spacing w:after="0"/>
                  <w:jc w:val="center"/>
                </w:pPr>
                <w:r>
                  <w:rPr>
                    <w:rFonts w:ascii="MS Gothic" w:eastAsia="MS Gothic" w:hAnsi="MS Gothic" w:hint="eastAsia"/>
                  </w:rPr>
                  <w:t>☐</w:t>
                </w:r>
              </w:p>
            </w:tc>
          </w:sdtContent>
        </w:sdt>
        <w:sdt>
          <w:sdtPr>
            <w:id w:val="947358329"/>
            <w14:checkbox>
              <w14:checked w14:val="0"/>
              <w14:checkedState w14:val="2612" w14:font="MS Gothic"/>
              <w14:uncheckedState w14:val="2610" w14:font="MS Gothic"/>
            </w14:checkbox>
          </w:sdtPr>
          <w:sdtEndPr/>
          <w:sdtContent>
            <w:tc>
              <w:tcPr>
                <w:tcW w:w="738" w:type="dxa"/>
              </w:tcPr>
              <w:p w14:paraId="2A6B8091"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6A30841A" w14:textId="77777777" w:rsidTr="003A059B">
        <w:tc>
          <w:tcPr>
            <w:tcW w:w="8442" w:type="dxa"/>
          </w:tcPr>
          <w:p w14:paraId="43E36562" w14:textId="77777777" w:rsidR="00D14AE2" w:rsidRDefault="00D14AE2" w:rsidP="003A059B">
            <w:pPr>
              <w:pStyle w:val="Checklist1"/>
              <w:spacing w:after="0"/>
            </w:pPr>
            <w:r w:rsidRPr="00381A83">
              <w:t xml:space="preserve">A program for controlling fugitive dust originating from any areas disturbed by earthmoving activities or used as a principal haul route by the applicant, as deemed necessary by the </w:t>
            </w:r>
            <w:r>
              <w:t>Department Director.</w:t>
            </w:r>
          </w:p>
        </w:tc>
        <w:sdt>
          <w:sdtPr>
            <w:id w:val="-1587912919"/>
            <w14:checkbox>
              <w14:checked w14:val="0"/>
              <w14:checkedState w14:val="2612" w14:font="MS Gothic"/>
              <w14:uncheckedState w14:val="2610" w14:font="MS Gothic"/>
            </w14:checkbox>
          </w:sdtPr>
          <w:sdtEndPr/>
          <w:sdtContent>
            <w:tc>
              <w:tcPr>
                <w:tcW w:w="1260" w:type="dxa"/>
              </w:tcPr>
              <w:p w14:paraId="05B54B3A" w14:textId="77777777" w:rsidR="00D14AE2" w:rsidRPr="00983558" w:rsidRDefault="00D14AE2" w:rsidP="003A059B">
                <w:pPr>
                  <w:spacing w:after="0"/>
                  <w:jc w:val="center"/>
                </w:pPr>
                <w:r>
                  <w:rPr>
                    <w:rFonts w:ascii="MS Gothic" w:eastAsia="MS Gothic" w:hAnsi="MS Gothic" w:hint="eastAsia"/>
                  </w:rPr>
                  <w:t>☐</w:t>
                </w:r>
              </w:p>
            </w:tc>
          </w:sdtContent>
        </w:sdt>
        <w:sdt>
          <w:sdtPr>
            <w:id w:val="-50616392"/>
            <w14:checkbox>
              <w14:checked w14:val="0"/>
              <w14:checkedState w14:val="2612" w14:font="MS Gothic"/>
              <w14:uncheckedState w14:val="2610" w14:font="MS Gothic"/>
            </w14:checkbox>
          </w:sdtPr>
          <w:sdtEndPr/>
          <w:sdtContent>
            <w:tc>
              <w:tcPr>
                <w:tcW w:w="738" w:type="dxa"/>
              </w:tcPr>
              <w:p w14:paraId="1713B5C2"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14DEAFE2" w14:textId="77777777" w:rsidTr="003A059B">
        <w:tc>
          <w:tcPr>
            <w:tcW w:w="8442" w:type="dxa"/>
          </w:tcPr>
          <w:p w14:paraId="6248D53A" w14:textId="77777777" w:rsidR="00D14AE2" w:rsidRDefault="00D14AE2" w:rsidP="003A059B">
            <w:pPr>
              <w:pStyle w:val="Checklist1"/>
              <w:spacing w:after="0"/>
            </w:pPr>
            <w:r w:rsidRPr="00381A83">
              <w:t>A description of the maintenance program for the water retention/detention ponds and other pollution control facilities, addressing such issues as inspection, maintenance, repair or replacement and restoration as part of the total site reclamation effort</w:t>
            </w:r>
            <w:r>
              <w:t>.</w:t>
            </w:r>
          </w:p>
        </w:tc>
        <w:sdt>
          <w:sdtPr>
            <w:id w:val="13124428"/>
            <w14:checkbox>
              <w14:checked w14:val="0"/>
              <w14:checkedState w14:val="2612" w14:font="MS Gothic"/>
              <w14:uncheckedState w14:val="2610" w14:font="MS Gothic"/>
            </w14:checkbox>
          </w:sdtPr>
          <w:sdtEndPr/>
          <w:sdtContent>
            <w:tc>
              <w:tcPr>
                <w:tcW w:w="1260" w:type="dxa"/>
              </w:tcPr>
              <w:p w14:paraId="1F28EE9C" w14:textId="77777777" w:rsidR="00D14AE2" w:rsidRPr="00983558" w:rsidRDefault="00D14AE2" w:rsidP="003A059B">
                <w:pPr>
                  <w:spacing w:after="0"/>
                  <w:jc w:val="center"/>
                </w:pPr>
                <w:r>
                  <w:rPr>
                    <w:rFonts w:ascii="MS Gothic" w:eastAsia="MS Gothic" w:hAnsi="MS Gothic" w:hint="eastAsia"/>
                  </w:rPr>
                  <w:t>☐</w:t>
                </w:r>
              </w:p>
            </w:tc>
          </w:sdtContent>
        </w:sdt>
        <w:sdt>
          <w:sdtPr>
            <w:id w:val="25453107"/>
            <w14:checkbox>
              <w14:checked w14:val="0"/>
              <w14:checkedState w14:val="2612" w14:font="MS Gothic"/>
              <w14:uncheckedState w14:val="2610" w14:font="MS Gothic"/>
            </w14:checkbox>
          </w:sdtPr>
          <w:sdtEndPr/>
          <w:sdtContent>
            <w:tc>
              <w:tcPr>
                <w:tcW w:w="738" w:type="dxa"/>
              </w:tcPr>
              <w:p w14:paraId="005696AA"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1AB5F011" w14:textId="77777777" w:rsidTr="003A059B">
        <w:tc>
          <w:tcPr>
            <w:tcW w:w="8442" w:type="dxa"/>
          </w:tcPr>
          <w:p w14:paraId="3E0E2674" w14:textId="77777777" w:rsidR="00D14AE2" w:rsidRDefault="00D14AE2" w:rsidP="003A059B">
            <w:pPr>
              <w:pStyle w:val="Checklist1"/>
              <w:spacing w:after="0"/>
            </w:pPr>
            <w:r w:rsidRPr="00381A83">
              <w:t>An inventory of all existing wells on the property, to include locations, diameters and estimated depths</w:t>
            </w:r>
            <w:r>
              <w:t>.</w:t>
            </w:r>
          </w:p>
        </w:tc>
        <w:sdt>
          <w:sdtPr>
            <w:id w:val="-1672325664"/>
            <w14:checkbox>
              <w14:checked w14:val="0"/>
              <w14:checkedState w14:val="2612" w14:font="MS Gothic"/>
              <w14:uncheckedState w14:val="2610" w14:font="MS Gothic"/>
            </w14:checkbox>
          </w:sdtPr>
          <w:sdtEndPr/>
          <w:sdtContent>
            <w:tc>
              <w:tcPr>
                <w:tcW w:w="1260" w:type="dxa"/>
              </w:tcPr>
              <w:p w14:paraId="3FE5FE92" w14:textId="77777777" w:rsidR="00D14AE2" w:rsidRPr="00983558" w:rsidRDefault="00D14AE2" w:rsidP="003A059B">
                <w:pPr>
                  <w:spacing w:after="0"/>
                  <w:jc w:val="center"/>
                </w:pPr>
                <w:r>
                  <w:rPr>
                    <w:rFonts w:ascii="MS Gothic" w:eastAsia="MS Gothic" w:hAnsi="MS Gothic" w:hint="eastAsia"/>
                  </w:rPr>
                  <w:t>☐</w:t>
                </w:r>
              </w:p>
            </w:tc>
          </w:sdtContent>
        </w:sdt>
        <w:sdt>
          <w:sdtPr>
            <w:id w:val="-1250729068"/>
            <w14:checkbox>
              <w14:checked w14:val="0"/>
              <w14:checkedState w14:val="2612" w14:font="MS Gothic"/>
              <w14:uncheckedState w14:val="2610" w14:font="MS Gothic"/>
            </w14:checkbox>
          </w:sdtPr>
          <w:sdtEndPr/>
          <w:sdtContent>
            <w:tc>
              <w:tcPr>
                <w:tcW w:w="738" w:type="dxa"/>
              </w:tcPr>
              <w:p w14:paraId="75640F90"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2A67DB60" w14:textId="77777777" w:rsidTr="003A059B">
        <w:tc>
          <w:tcPr>
            <w:tcW w:w="8442" w:type="dxa"/>
          </w:tcPr>
          <w:p w14:paraId="50C76D41" w14:textId="77777777" w:rsidR="00D14AE2" w:rsidRDefault="00D14AE2" w:rsidP="003A059B">
            <w:pPr>
              <w:pStyle w:val="Checklist1"/>
              <w:spacing w:after="0"/>
            </w:pPr>
            <w:r w:rsidRPr="00381A83">
              <w:t>Descriptions and locations for monitoring systems or devices to measure the effects of the proposed earthmoving activities on air and water quality, to include for each station: (1) the type of device or procedure to be installed or followed; (2) the schedule to be followed; (3) provisions for the county to witness the monitoring activities; (4) a proposal for the compilation of data; and (5) the scheduling for the submission of reports</w:t>
            </w:r>
            <w:r>
              <w:t>.</w:t>
            </w:r>
          </w:p>
        </w:tc>
        <w:sdt>
          <w:sdtPr>
            <w:id w:val="-1417933164"/>
            <w14:checkbox>
              <w14:checked w14:val="0"/>
              <w14:checkedState w14:val="2612" w14:font="MS Gothic"/>
              <w14:uncheckedState w14:val="2610" w14:font="MS Gothic"/>
            </w14:checkbox>
          </w:sdtPr>
          <w:sdtEndPr/>
          <w:sdtContent>
            <w:tc>
              <w:tcPr>
                <w:tcW w:w="1260" w:type="dxa"/>
              </w:tcPr>
              <w:p w14:paraId="0DB72F7B" w14:textId="77777777" w:rsidR="00D14AE2" w:rsidRPr="00983558" w:rsidRDefault="00D14AE2" w:rsidP="003A059B">
                <w:pPr>
                  <w:spacing w:after="0"/>
                  <w:jc w:val="center"/>
                </w:pPr>
                <w:r>
                  <w:rPr>
                    <w:rFonts w:ascii="MS Gothic" w:eastAsia="MS Gothic" w:hAnsi="MS Gothic" w:hint="eastAsia"/>
                  </w:rPr>
                  <w:t>☐</w:t>
                </w:r>
              </w:p>
            </w:tc>
          </w:sdtContent>
        </w:sdt>
        <w:sdt>
          <w:sdtPr>
            <w:id w:val="-1883707769"/>
            <w14:checkbox>
              <w14:checked w14:val="0"/>
              <w14:checkedState w14:val="2612" w14:font="MS Gothic"/>
              <w14:uncheckedState w14:val="2610" w14:font="MS Gothic"/>
            </w14:checkbox>
          </w:sdtPr>
          <w:sdtEndPr/>
          <w:sdtContent>
            <w:tc>
              <w:tcPr>
                <w:tcW w:w="738" w:type="dxa"/>
              </w:tcPr>
              <w:p w14:paraId="47A5457E"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3651014F" w14:textId="77777777" w:rsidTr="003A059B">
        <w:tc>
          <w:tcPr>
            <w:tcW w:w="8442" w:type="dxa"/>
          </w:tcPr>
          <w:p w14:paraId="6D57BB3A" w14:textId="77777777" w:rsidR="00D14AE2" w:rsidRDefault="00D14AE2" w:rsidP="003A059B">
            <w:pPr>
              <w:pStyle w:val="Checklist1"/>
              <w:spacing w:after="0"/>
            </w:pPr>
            <w:r w:rsidRPr="00381A83">
              <w:t>A soil testing report by a Soil Testing Laboratory of the results of exploratory drilling showing the elevation of the top and base of the borrow zone, the soil composition of both underlying and overlying materials, and the pre-operational water levels encountered in the drilling of auger holes</w:t>
            </w:r>
            <w:r>
              <w:t>.</w:t>
            </w:r>
          </w:p>
        </w:tc>
        <w:sdt>
          <w:sdtPr>
            <w:id w:val="1171072218"/>
            <w14:checkbox>
              <w14:checked w14:val="0"/>
              <w14:checkedState w14:val="2612" w14:font="MS Gothic"/>
              <w14:uncheckedState w14:val="2610" w14:font="MS Gothic"/>
            </w14:checkbox>
          </w:sdtPr>
          <w:sdtEndPr/>
          <w:sdtContent>
            <w:tc>
              <w:tcPr>
                <w:tcW w:w="1260" w:type="dxa"/>
              </w:tcPr>
              <w:p w14:paraId="59B6999A" w14:textId="77777777" w:rsidR="00D14AE2" w:rsidRPr="00983558" w:rsidRDefault="00D14AE2" w:rsidP="003A059B">
                <w:pPr>
                  <w:spacing w:after="0"/>
                  <w:jc w:val="center"/>
                </w:pPr>
                <w:r>
                  <w:rPr>
                    <w:rFonts w:ascii="MS Gothic" w:eastAsia="MS Gothic" w:hAnsi="MS Gothic" w:hint="eastAsia"/>
                  </w:rPr>
                  <w:t>☐</w:t>
                </w:r>
              </w:p>
            </w:tc>
          </w:sdtContent>
        </w:sdt>
        <w:sdt>
          <w:sdtPr>
            <w:id w:val="461701167"/>
            <w14:checkbox>
              <w14:checked w14:val="0"/>
              <w14:checkedState w14:val="2612" w14:font="MS Gothic"/>
              <w14:uncheckedState w14:val="2610" w14:font="MS Gothic"/>
            </w14:checkbox>
          </w:sdtPr>
          <w:sdtEndPr/>
          <w:sdtContent>
            <w:tc>
              <w:tcPr>
                <w:tcW w:w="738" w:type="dxa"/>
              </w:tcPr>
              <w:p w14:paraId="4D2F9AC3"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23D54726" w14:textId="77777777" w:rsidTr="003A059B">
        <w:tc>
          <w:tcPr>
            <w:tcW w:w="8442" w:type="dxa"/>
          </w:tcPr>
          <w:p w14:paraId="5CABFEB3" w14:textId="77777777" w:rsidR="00D14AE2" w:rsidRDefault="00D14AE2" w:rsidP="003A059B">
            <w:pPr>
              <w:pStyle w:val="Checklist1"/>
              <w:spacing w:after="0"/>
            </w:pPr>
            <w:r w:rsidRPr="00381A83">
              <w:t>A transportation analysis, prepared by an engineer, to identify the haul routes for trucks or any other modes of transportation used for removing borrow materials off of the applicant's property, with emphasis given to any disruption of normal vehicular traffic movements caused by the proposed activities; and in so far as possible, the estimated maximum number of haul trips for any twenty-four (24) hour period</w:t>
            </w:r>
            <w:r>
              <w:t>.</w:t>
            </w:r>
          </w:p>
        </w:tc>
        <w:sdt>
          <w:sdtPr>
            <w:id w:val="-280504390"/>
            <w14:checkbox>
              <w14:checked w14:val="0"/>
              <w14:checkedState w14:val="2612" w14:font="MS Gothic"/>
              <w14:uncheckedState w14:val="2610" w14:font="MS Gothic"/>
            </w14:checkbox>
          </w:sdtPr>
          <w:sdtEndPr/>
          <w:sdtContent>
            <w:tc>
              <w:tcPr>
                <w:tcW w:w="1260" w:type="dxa"/>
              </w:tcPr>
              <w:p w14:paraId="4D571269" w14:textId="77777777" w:rsidR="00D14AE2" w:rsidRPr="00983558" w:rsidRDefault="00D14AE2" w:rsidP="003A059B">
                <w:pPr>
                  <w:spacing w:after="0"/>
                  <w:jc w:val="center"/>
                </w:pPr>
                <w:r>
                  <w:rPr>
                    <w:rFonts w:ascii="MS Gothic" w:eastAsia="MS Gothic" w:hAnsi="MS Gothic" w:hint="eastAsia"/>
                  </w:rPr>
                  <w:t>☐</w:t>
                </w:r>
              </w:p>
            </w:tc>
          </w:sdtContent>
        </w:sdt>
        <w:sdt>
          <w:sdtPr>
            <w:id w:val="1932622123"/>
            <w14:checkbox>
              <w14:checked w14:val="0"/>
              <w14:checkedState w14:val="2612" w14:font="MS Gothic"/>
              <w14:uncheckedState w14:val="2610" w14:font="MS Gothic"/>
            </w14:checkbox>
          </w:sdtPr>
          <w:sdtEndPr/>
          <w:sdtContent>
            <w:tc>
              <w:tcPr>
                <w:tcW w:w="738" w:type="dxa"/>
              </w:tcPr>
              <w:p w14:paraId="206A29E0"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5D1B20F3" w14:textId="77777777" w:rsidTr="003A059B">
        <w:tc>
          <w:tcPr>
            <w:tcW w:w="8442" w:type="dxa"/>
          </w:tcPr>
          <w:p w14:paraId="48174F4D" w14:textId="77777777" w:rsidR="00D14AE2" w:rsidRPr="00381A83" w:rsidRDefault="00D14AE2" w:rsidP="003A059B">
            <w:pPr>
              <w:pStyle w:val="Checklist1"/>
              <w:spacing w:after="0"/>
            </w:pPr>
            <w:r>
              <w:t>N</w:t>
            </w:r>
            <w:r w:rsidRPr="005C450D">
              <w:t>ame</w:t>
            </w:r>
            <w:r>
              <w:t xml:space="preserve">, </w:t>
            </w:r>
            <w:r w:rsidRPr="005C450D">
              <w:t xml:space="preserve">ownership (public/private) </w:t>
            </w:r>
            <w:r>
              <w:t xml:space="preserve">and center line </w:t>
            </w:r>
            <w:r w:rsidRPr="005C450D">
              <w:t>for existing and proposed roads on-site or contiguous to the site</w:t>
            </w:r>
            <w:r w:rsidRPr="003E414B">
              <w:t>,</w:t>
            </w:r>
            <w:r>
              <w:t xml:space="preserve"> </w:t>
            </w:r>
            <w:r w:rsidRPr="003E414B">
              <w:t>along with any necessary future right of way setback</w:t>
            </w:r>
            <w:r>
              <w:t>s</w:t>
            </w:r>
            <w:r w:rsidRPr="003E414B">
              <w:t xml:space="preserve"> for consistency with the Comprehensive Plan’s Future Traffic Circulation Plan</w:t>
            </w:r>
            <w:r>
              <w:t>.</w:t>
            </w:r>
          </w:p>
        </w:tc>
        <w:sdt>
          <w:sdtPr>
            <w:id w:val="-1266307243"/>
            <w14:checkbox>
              <w14:checked w14:val="0"/>
              <w14:checkedState w14:val="2612" w14:font="MS Gothic"/>
              <w14:uncheckedState w14:val="2610" w14:font="MS Gothic"/>
            </w14:checkbox>
          </w:sdtPr>
          <w:sdtEndPr/>
          <w:sdtContent>
            <w:tc>
              <w:tcPr>
                <w:tcW w:w="1260" w:type="dxa"/>
              </w:tcPr>
              <w:p w14:paraId="414A164A" w14:textId="77777777" w:rsidR="00D14AE2" w:rsidRPr="00983558" w:rsidRDefault="00D14AE2" w:rsidP="003A059B">
                <w:pPr>
                  <w:spacing w:after="0"/>
                  <w:jc w:val="center"/>
                </w:pPr>
                <w:r>
                  <w:rPr>
                    <w:rFonts w:ascii="MS Gothic" w:eastAsia="MS Gothic" w:hAnsi="MS Gothic" w:hint="eastAsia"/>
                  </w:rPr>
                  <w:t>☐</w:t>
                </w:r>
              </w:p>
            </w:tc>
          </w:sdtContent>
        </w:sdt>
        <w:sdt>
          <w:sdtPr>
            <w:id w:val="-1428419861"/>
            <w14:checkbox>
              <w14:checked w14:val="0"/>
              <w14:checkedState w14:val="2612" w14:font="MS Gothic"/>
              <w14:uncheckedState w14:val="2610" w14:font="MS Gothic"/>
            </w14:checkbox>
          </w:sdtPr>
          <w:sdtEndPr/>
          <w:sdtContent>
            <w:tc>
              <w:tcPr>
                <w:tcW w:w="738" w:type="dxa"/>
              </w:tcPr>
              <w:p w14:paraId="5245DC24"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7B170179" w14:textId="77777777" w:rsidTr="003A059B">
        <w:tc>
          <w:tcPr>
            <w:tcW w:w="8442" w:type="dxa"/>
          </w:tcPr>
          <w:p w14:paraId="74CBFC3E" w14:textId="77777777" w:rsidR="00D14AE2" w:rsidRDefault="00D14AE2" w:rsidP="003A059B">
            <w:pPr>
              <w:pStyle w:val="Checklist1"/>
              <w:spacing w:after="0"/>
            </w:pPr>
            <w:r>
              <w:t xml:space="preserve">A </w:t>
            </w:r>
            <w:r w:rsidRPr="00381A83">
              <w:t>map indicating the proposed haul route and includ</w:t>
            </w:r>
            <w:r>
              <w:t>ing</w:t>
            </w:r>
            <w:r w:rsidRPr="00381A83">
              <w:t xml:space="preserve"> turning radii, width of pavement, method of periodic maintenance and dust control</w:t>
            </w:r>
            <w:r>
              <w:t>.</w:t>
            </w:r>
          </w:p>
        </w:tc>
        <w:sdt>
          <w:sdtPr>
            <w:id w:val="710070471"/>
            <w14:checkbox>
              <w14:checked w14:val="0"/>
              <w14:checkedState w14:val="2612" w14:font="MS Gothic"/>
              <w14:uncheckedState w14:val="2610" w14:font="MS Gothic"/>
            </w14:checkbox>
          </w:sdtPr>
          <w:sdtEndPr/>
          <w:sdtContent>
            <w:tc>
              <w:tcPr>
                <w:tcW w:w="1260" w:type="dxa"/>
              </w:tcPr>
              <w:p w14:paraId="5098BAED" w14:textId="77777777" w:rsidR="00D14AE2" w:rsidRPr="00983558" w:rsidRDefault="00D14AE2" w:rsidP="003A059B">
                <w:pPr>
                  <w:spacing w:after="0"/>
                  <w:jc w:val="center"/>
                </w:pPr>
                <w:r>
                  <w:rPr>
                    <w:rFonts w:ascii="MS Gothic" w:eastAsia="MS Gothic" w:hAnsi="MS Gothic" w:hint="eastAsia"/>
                  </w:rPr>
                  <w:t>☐</w:t>
                </w:r>
              </w:p>
            </w:tc>
          </w:sdtContent>
        </w:sdt>
        <w:sdt>
          <w:sdtPr>
            <w:id w:val="-738408442"/>
            <w14:checkbox>
              <w14:checked w14:val="0"/>
              <w14:checkedState w14:val="2612" w14:font="MS Gothic"/>
              <w14:uncheckedState w14:val="2610" w14:font="MS Gothic"/>
            </w14:checkbox>
          </w:sdtPr>
          <w:sdtEndPr/>
          <w:sdtContent>
            <w:tc>
              <w:tcPr>
                <w:tcW w:w="738" w:type="dxa"/>
              </w:tcPr>
              <w:p w14:paraId="0E47FF3A"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0F0D1100" w14:textId="77777777" w:rsidTr="003A059B">
        <w:tc>
          <w:tcPr>
            <w:tcW w:w="8442" w:type="dxa"/>
            <w:vAlign w:val="center"/>
          </w:tcPr>
          <w:p w14:paraId="3CA08202" w14:textId="77777777" w:rsidR="00D14AE2" w:rsidRPr="00983558" w:rsidRDefault="00D14AE2" w:rsidP="003A059B">
            <w:pPr>
              <w:pStyle w:val="Checklist1"/>
              <w:spacing w:after="0"/>
            </w:pPr>
            <w:r w:rsidRPr="00381A83">
              <w:t xml:space="preserve">A reclamation plan for all disturbed areas in accordance with the </w:t>
            </w:r>
            <w:r>
              <w:t>requirements of the LDC</w:t>
            </w:r>
            <w:r w:rsidRPr="00381A83">
              <w:t>, and a time schedule  that meets all provisions of this Code</w:t>
            </w:r>
            <w:r>
              <w:t>.</w:t>
            </w:r>
          </w:p>
        </w:tc>
        <w:sdt>
          <w:sdtPr>
            <w:id w:val="-1852178540"/>
            <w14:checkbox>
              <w14:checked w14:val="0"/>
              <w14:checkedState w14:val="2612" w14:font="MS Gothic"/>
              <w14:uncheckedState w14:val="2610" w14:font="MS Gothic"/>
            </w14:checkbox>
          </w:sdtPr>
          <w:sdtEndPr/>
          <w:sdtContent>
            <w:tc>
              <w:tcPr>
                <w:tcW w:w="1260" w:type="dxa"/>
              </w:tcPr>
              <w:p w14:paraId="74A854B9" w14:textId="77777777" w:rsidR="00D14AE2" w:rsidRPr="00983558" w:rsidRDefault="00D14AE2" w:rsidP="003A059B">
                <w:pPr>
                  <w:spacing w:after="0"/>
                  <w:jc w:val="center"/>
                </w:pPr>
                <w:r>
                  <w:rPr>
                    <w:rFonts w:ascii="MS Gothic" w:eastAsia="MS Gothic" w:hAnsi="MS Gothic" w:hint="eastAsia"/>
                  </w:rPr>
                  <w:t>☐</w:t>
                </w:r>
              </w:p>
            </w:tc>
          </w:sdtContent>
        </w:sdt>
        <w:sdt>
          <w:sdtPr>
            <w:id w:val="950899789"/>
            <w14:checkbox>
              <w14:checked w14:val="0"/>
              <w14:checkedState w14:val="2612" w14:font="MS Gothic"/>
              <w14:uncheckedState w14:val="2610" w14:font="MS Gothic"/>
            </w14:checkbox>
          </w:sdtPr>
          <w:sdtEndPr/>
          <w:sdtContent>
            <w:tc>
              <w:tcPr>
                <w:tcW w:w="738" w:type="dxa"/>
              </w:tcPr>
              <w:p w14:paraId="78C740C7"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228D1536" w14:textId="77777777" w:rsidTr="003A059B">
        <w:tc>
          <w:tcPr>
            <w:tcW w:w="8442" w:type="dxa"/>
          </w:tcPr>
          <w:p w14:paraId="0351E679" w14:textId="77777777" w:rsidR="00D14AE2" w:rsidRDefault="00D14AE2" w:rsidP="003A059B">
            <w:pPr>
              <w:pStyle w:val="Checklist1"/>
              <w:spacing w:after="0"/>
            </w:pPr>
            <w:r w:rsidRPr="00381A83">
              <w:t xml:space="preserve">For all projects located in a floodplain, in addition to obtaining a floodplain management permit </w:t>
            </w:r>
            <w:r w:rsidRPr="003E414B">
              <w:t>under LDC Section 802, a hydrologic</w:t>
            </w:r>
            <w:r w:rsidRPr="00381A83">
              <w:t xml:space="preserve"> study detailing the effects of the earthmoving operation on the characteristics of the 100-year regulatory floodway and 100-year floodplain shall be submitted. The technical information </w:t>
            </w:r>
            <w:r w:rsidRPr="00F2413C">
              <w:t xml:space="preserve">shall include, but not be limited to, the following: </w:t>
            </w:r>
          </w:p>
        </w:tc>
        <w:sdt>
          <w:sdtPr>
            <w:id w:val="-872994441"/>
            <w14:checkbox>
              <w14:checked w14:val="0"/>
              <w14:checkedState w14:val="2612" w14:font="MS Gothic"/>
              <w14:uncheckedState w14:val="2610" w14:font="MS Gothic"/>
            </w14:checkbox>
          </w:sdtPr>
          <w:sdtEndPr/>
          <w:sdtContent>
            <w:tc>
              <w:tcPr>
                <w:tcW w:w="1260" w:type="dxa"/>
              </w:tcPr>
              <w:p w14:paraId="78036FA5" w14:textId="77777777" w:rsidR="00D14AE2" w:rsidRPr="00983558" w:rsidRDefault="00D14AE2" w:rsidP="003A059B">
                <w:pPr>
                  <w:spacing w:after="0"/>
                  <w:jc w:val="center"/>
                </w:pPr>
                <w:r>
                  <w:rPr>
                    <w:rFonts w:ascii="MS Gothic" w:eastAsia="MS Gothic" w:hAnsi="MS Gothic" w:hint="eastAsia"/>
                  </w:rPr>
                  <w:t>☐</w:t>
                </w:r>
              </w:p>
            </w:tc>
          </w:sdtContent>
        </w:sdt>
        <w:sdt>
          <w:sdtPr>
            <w:id w:val="484439691"/>
            <w14:checkbox>
              <w14:checked w14:val="0"/>
              <w14:checkedState w14:val="2612" w14:font="MS Gothic"/>
              <w14:uncheckedState w14:val="2610" w14:font="MS Gothic"/>
            </w14:checkbox>
          </w:sdtPr>
          <w:sdtEndPr/>
          <w:sdtContent>
            <w:tc>
              <w:tcPr>
                <w:tcW w:w="738" w:type="dxa"/>
              </w:tcPr>
              <w:p w14:paraId="36DEF5EB"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12B58D8C" w14:textId="77777777" w:rsidTr="003A059B">
        <w:tc>
          <w:tcPr>
            <w:tcW w:w="8442" w:type="dxa"/>
          </w:tcPr>
          <w:p w14:paraId="19736E1E" w14:textId="77777777" w:rsidR="00D14AE2" w:rsidRDefault="00D14AE2" w:rsidP="00AB37A5">
            <w:pPr>
              <w:pStyle w:val="Checklist2"/>
            </w:pPr>
            <w:r w:rsidRPr="00381A83">
              <w:t>Existing and final topography, surveyed and mapped by a professional land surveyor to one (1) foot contour intervals with elevations referenced to mean sea level datum, shown on a fifty (50) foot grid meeting the minimum requirements as set forth in Chapter 21-HH-6, of the Florida Administrative Code</w:t>
            </w:r>
            <w:r>
              <w:t>.</w:t>
            </w:r>
          </w:p>
        </w:tc>
        <w:sdt>
          <w:sdtPr>
            <w:id w:val="-1695067076"/>
            <w14:checkbox>
              <w14:checked w14:val="0"/>
              <w14:checkedState w14:val="2612" w14:font="MS Gothic"/>
              <w14:uncheckedState w14:val="2610" w14:font="MS Gothic"/>
            </w14:checkbox>
          </w:sdtPr>
          <w:sdtEndPr/>
          <w:sdtContent>
            <w:tc>
              <w:tcPr>
                <w:tcW w:w="1260" w:type="dxa"/>
              </w:tcPr>
              <w:p w14:paraId="7C5442E5" w14:textId="77777777" w:rsidR="00D14AE2" w:rsidRPr="00983558" w:rsidRDefault="00D14AE2" w:rsidP="003A059B">
                <w:pPr>
                  <w:spacing w:after="0"/>
                  <w:jc w:val="center"/>
                </w:pPr>
                <w:r>
                  <w:rPr>
                    <w:rFonts w:ascii="MS Gothic" w:eastAsia="MS Gothic" w:hAnsi="MS Gothic" w:hint="eastAsia"/>
                  </w:rPr>
                  <w:t>☐</w:t>
                </w:r>
              </w:p>
            </w:tc>
          </w:sdtContent>
        </w:sdt>
        <w:sdt>
          <w:sdtPr>
            <w:id w:val="-774942176"/>
            <w14:checkbox>
              <w14:checked w14:val="0"/>
              <w14:checkedState w14:val="2612" w14:font="MS Gothic"/>
              <w14:uncheckedState w14:val="2610" w14:font="MS Gothic"/>
            </w14:checkbox>
          </w:sdtPr>
          <w:sdtEndPr/>
          <w:sdtContent>
            <w:tc>
              <w:tcPr>
                <w:tcW w:w="738" w:type="dxa"/>
              </w:tcPr>
              <w:p w14:paraId="47974EC4"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5D6AB04C" w14:textId="77777777" w:rsidTr="003A059B">
        <w:tc>
          <w:tcPr>
            <w:tcW w:w="8442" w:type="dxa"/>
            <w:vAlign w:val="center"/>
          </w:tcPr>
          <w:p w14:paraId="5A03ED41" w14:textId="77777777" w:rsidR="00D14AE2" w:rsidRDefault="00D14AE2" w:rsidP="00AB37A5">
            <w:pPr>
              <w:pStyle w:val="Checklist2"/>
            </w:pPr>
            <w:r w:rsidRPr="00381A83">
              <w:lastRenderedPageBreak/>
              <w:t>Hydrologic data addressing anticipated effects on any water bodies and hydrologic conditions</w:t>
            </w:r>
            <w:r>
              <w:t>.</w:t>
            </w:r>
          </w:p>
        </w:tc>
        <w:sdt>
          <w:sdtPr>
            <w:id w:val="-1006513149"/>
            <w14:checkbox>
              <w14:checked w14:val="0"/>
              <w14:checkedState w14:val="2612" w14:font="MS Gothic"/>
              <w14:uncheckedState w14:val="2610" w14:font="MS Gothic"/>
            </w14:checkbox>
          </w:sdtPr>
          <w:sdtEndPr/>
          <w:sdtContent>
            <w:tc>
              <w:tcPr>
                <w:tcW w:w="1260" w:type="dxa"/>
              </w:tcPr>
              <w:p w14:paraId="63B1B5B2" w14:textId="77777777" w:rsidR="00D14AE2" w:rsidRPr="00983558" w:rsidRDefault="00D14AE2" w:rsidP="003A059B">
                <w:pPr>
                  <w:spacing w:after="0"/>
                  <w:jc w:val="center"/>
                </w:pPr>
                <w:r>
                  <w:rPr>
                    <w:rFonts w:ascii="MS Gothic" w:eastAsia="MS Gothic" w:hAnsi="MS Gothic" w:hint="eastAsia"/>
                  </w:rPr>
                  <w:t>☐</w:t>
                </w:r>
              </w:p>
            </w:tc>
          </w:sdtContent>
        </w:sdt>
        <w:sdt>
          <w:sdtPr>
            <w:id w:val="-543134077"/>
            <w14:checkbox>
              <w14:checked w14:val="0"/>
              <w14:checkedState w14:val="2612" w14:font="MS Gothic"/>
              <w14:uncheckedState w14:val="2610" w14:font="MS Gothic"/>
            </w14:checkbox>
          </w:sdtPr>
          <w:sdtEndPr/>
          <w:sdtContent>
            <w:tc>
              <w:tcPr>
                <w:tcW w:w="738" w:type="dxa"/>
              </w:tcPr>
              <w:p w14:paraId="33945AC3"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0B7C0E64" w14:textId="77777777" w:rsidTr="003A059B">
        <w:tc>
          <w:tcPr>
            <w:tcW w:w="8442" w:type="dxa"/>
            <w:vAlign w:val="center"/>
          </w:tcPr>
          <w:p w14:paraId="60FA3C0F" w14:textId="77777777" w:rsidR="00D14AE2" w:rsidRPr="001A663B" w:rsidRDefault="00D14AE2" w:rsidP="00AB37A5">
            <w:pPr>
              <w:pStyle w:val="Checklist2"/>
            </w:pPr>
            <w:r w:rsidRPr="00381A83">
              <w:t xml:space="preserve">A complete plan of the project with cross sections and dimensions, together with a detailed map of the affected area which indicates changes in the 100-year floodplain caused by the activity. </w:t>
            </w:r>
          </w:p>
        </w:tc>
        <w:sdt>
          <w:sdtPr>
            <w:id w:val="-211508328"/>
            <w14:checkbox>
              <w14:checked w14:val="0"/>
              <w14:checkedState w14:val="2612" w14:font="MS Gothic"/>
              <w14:uncheckedState w14:val="2610" w14:font="MS Gothic"/>
            </w14:checkbox>
          </w:sdtPr>
          <w:sdtEndPr/>
          <w:sdtContent>
            <w:tc>
              <w:tcPr>
                <w:tcW w:w="1260" w:type="dxa"/>
              </w:tcPr>
              <w:p w14:paraId="7ADEED3A" w14:textId="77777777" w:rsidR="00D14AE2" w:rsidRPr="00983558" w:rsidRDefault="00D14AE2" w:rsidP="003A059B">
                <w:pPr>
                  <w:spacing w:after="0"/>
                  <w:jc w:val="center"/>
                </w:pPr>
                <w:r>
                  <w:rPr>
                    <w:rFonts w:ascii="MS Gothic" w:eastAsia="MS Gothic" w:hAnsi="MS Gothic" w:hint="eastAsia"/>
                  </w:rPr>
                  <w:t>☐</w:t>
                </w:r>
              </w:p>
            </w:tc>
          </w:sdtContent>
        </w:sdt>
        <w:sdt>
          <w:sdtPr>
            <w:id w:val="1359089213"/>
            <w14:checkbox>
              <w14:checked w14:val="0"/>
              <w14:checkedState w14:val="2612" w14:font="MS Gothic"/>
              <w14:uncheckedState w14:val="2610" w14:font="MS Gothic"/>
            </w14:checkbox>
          </w:sdtPr>
          <w:sdtEndPr/>
          <w:sdtContent>
            <w:tc>
              <w:tcPr>
                <w:tcW w:w="738" w:type="dxa"/>
              </w:tcPr>
              <w:p w14:paraId="553FCBD8"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53ED1CD8" w14:textId="77777777" w:rsidTr="003A059B">
        <w:tc>
          <w:tcPr>
            <w:tcW w:w="8442" w:type="dxa"/>
          </w:tcPr>
          <w:p w14:paraId="3140BB8A" w14:textId="77777777" w:rsidR="00D14AE2" w:rsidRDefault="00D14AE2" w:rsidP="00AB37A5">
            <w:pPr>
              <w:pStyle w:val="Checklist2"/>
            </w:pPr>
            <w:r w:rsidRPr="00381A83">
              <w:t xml:space="preserve">Certification by an engineer that the </w:t>
            </w:r>
            <w:r w:rsidRPr="003E414B">
              <w:t>Standards of Section 717, Stormwater</w:t>
            </w:r>
            <w:r w:rsidRPr="00381A83">
              <w:t xml:space="preserve"> Management, have been met.</w:t>
            </w:r>
          </w:p>
        </w:tc>
        <w:sdt>
          <w:sdtPr>
            <w:id w:val="463088944"/>
            <w14:checkbox>
              <w14:checked w14:val="0"/>
              <w14:checkedState w14:val="2612" w14:font="MS Gothic"/>
              <w14:uncheckedState w14:val="2610" w14:font="MS Gothic"/>
            </w14:checkbox>
          </w:sdtPr>
          <w:sdtEndPr/>
          <w:sdtContent>
            <w:tc>
              <w:tcPr>
                <w:tcW w:w="1260" w:type="dxa"/>
              </w:tcPr>
              <w:p w14:paraId="1B67733A" w14:textId="77777777" w:rsidR="00D14AE2" w:rsidRPr="00983558" w:rsidRDefault="00D14AE2" w:rsidP="003A059B">
                <w:pPr>
                  <w:spacing w:after="0"/>
                  <w:jc w:val="center"/>
                </w:pPr>
                <w:r>
                  <w:rPr>
                    <w:rFonts w:ascii="MS Gothic" w:eastAsia="MS Gothic" w:hAnsi="MS Gothic" w:hint="eastAsia"/>
                  </w:rPr>
                  <w:t>☐</w:t>
                </w:r>
              </w:p>
            </w:tc>
          </w:sdtContent>
        </w:sdt>
        <w:sdt>
          <w:sdtPr>
            <w:id w:val="-780333634"/>
            <w14:checkbox>
              <w14:checked w14:val="0"/>
              <w14:checkedState w14:val="2612" w14:font="MS Gothic"/>
              <w14:uncheckedState w14:val="2610" w14:font="MS Gothic"/>
            </w14:checkbox>
          </w:sdtPr>
          <w:sdtEndPr/>
          <w:sdtContent>
            <w:tc>
              <w:tcPr>
                <w:tcW w:w="738" w:type="dxa"/>
              </w:tcPr>
              <w:p w14:paraId="6ABC4698" w14:textId="77777777" w:rsidR="00D14AE2" w:rsidRPr="00983558" w:rsidRDefault="00D14AE2" w:rsidP="003A059B">
                <w:pPr>
                  <w:spacing w:after="0"/>
                  <w:jc w:val="center"/>
                </w:pPr>
                <w:r>
                  <w:rPr>
                    <w:rFonts w:ascii="MS Gothic" w:eastAsia="MS Gothic" w:hAnsi="MS Gothic" w:hint="eastAsia"/>
                  </w:rPr>
                  <w:t>☐</w:t>
                </w:r>
              </w:p>
            </w:tc>
          </w:sdtContent>
        </w:sdt>
      </w:tr>
      <w:tr w:rsidR="00D14AE2" w:rsidRPr="00983558" w14:paraId="1AE76ED7" w14:textId="77777777" w:rsidTr="003A059B">
        <w:tc>
          <w:tcPr>
            <w:tcW w:w="8442" w:type="dxa"/>
          </w:tcPr>
          <w:p w14:paraId="4A786C53" w14:textId="77777777" w:rsidR="00D14AE2" w:rsidRDefault="00D14AE2" w:rsidP="00AB37A5">
            <w:pPr>
              <w:pStyle w:val="Checklist2"/>
            </w:pPr>
            <w:r w:rsidRPr="00381A83">
              <w:t xml:space="preserve">The signature and seal of an engineer responsible for the preparation of the Earthmoving Site Plan and an express certification by said engineer that he/she is personally familiar with the proposed earthmoving activities, that he/she has personally reviewed all elements of the Earthmoving Site Plan and that all engineering estimates or computations comply with generally accepted engineering practices. </w:t>
            </w:r>
          </w:p>
        </w:tc>
        <w:sdt>
          <w:sdtPr>
            <w:id w:val="1912354680"/>
            <w14:checkbox>
              <w14:checked w14:val="0"/>
              <w14:checkedState w14:val="2612" w14:font="MS Gothic"/>
              <w14:uncheckedState w14:val="2610" w14:font="MS Gothic"/>
            </w14:checkbox>
          </w:sdtPr>
          <w:sdtEndPr/>
          <w:sdtContent>
            <w:tc>
              <w:tcPr>
                <w:tcW w:w="1260" w:type="dxa"/>
              </w:tcPr>
              <w:p w14:paraId="08E08E89" w14:textId="77777777" w:rsidR="00D14AE2" w:rsidRPr="00983558" w:rsidRDefault="00D14AE2" w:rsidP="003A059B">
                <w:pPr>
                  <w:spacing w:after="0"/>
                  <w:jc w:val="center"/>
                </w:pPr>
                <w:r>
                  <w:rPr>
                    <w:rFonts w:ascii="MS Gothic" w:eastAsia="MS Gothic" w:hAnsi="MS Gothic" w:hint="eastAsia"/>
                  </w:rPr>
                  <w:t>☐</w:t>
                </w:r>
              </w:p>
            </w:tc>
          </w:sdtContent>
        </w:sdt>
        <w:sdt>
          <w:sdtPr>
            <w:id w:val="986062421"/>
            <w14:checkbox>
              <w14:checked w14:val="0"/>
              <w14:checkedState w14:val="2612" w14:font="MS Gothic"/>
              <w14:uncheckedState w14:val="2610" w14:font="MS Gothic"/>
            </w14:checkbox>
          </w:sdtPr>
          <w:sdtEndPr/>
          <w:sdtContent>
            <w:tc>
              <w:tcPr>
                <w:tcW w:w="738" w:type="dxa"/>
              </w:tcPr>
              <w:p w14:paraId="29C8E434" w14:textId="77777777" w:rsidR="00D14AE2" w:rsidRPr="00983558" w:rsidRDefault="00D14AE2" w:rsidP="003A059B">
                <w:pPr>
                  <w:spacing w:after="0"/>
                  <w:jc w:val="center"/>
                </w:pPr>
                <w:r>
                  <w:rPr>
                    <w:rFonts w:ascii="MS Gothic" w:eastAsia="MS Gothic" w:hAnsi="MS Gothic" w:hint="eastAsia"/>
                  </w:rPr>
                  <w:t>☐</w:t>
                </w:r>
              </w:p>
            </w:tc>
          </w:sdtContent>
        </w:sdt>
      </w:tr>
    </w:tbl>
    <w:p w14:paraId="3B9400AD" w14:textId="77777777" w:rsidR="00D14AE2" w:rsidRDefault="00D14AE2" w:rsidP="00D14AE2">
      <w:pPr>
        <w:pStyle w:val="BodyText"/>
      </w:pPr>
      <w:bookmarkStart w:id="1889" w:name="_Toc394927482"/>
      <w:bookmarkStart w:id="1890" w:name="_Toc394932022"/>
      <w:bookmarkStart w:id="1891" w:name="_Toc394927483"/>
      <w:bookmarkStart w:id="1892" w:name="_Toc394932023"/>
      <w:bookmarkStart w:id="1893" w:name="_Toc394927484"/>
      <w:bookmarkStart w:id="1894" w:name="_Toc394932024"/>
      <w:bookmarkStart w:id="1895" w:name="_Toc394927485"/>
      <w:bookmarkStart w:id="1896" w:name="_Toc394932025"/>
      <w:bookmarkStart w:id="1897" w:name="_Toc394927486"/>
      <w:bookmarkStart w:id="1898" w:name="_Toc394932026"/>
      <w:bookmarkStart w:id="1899" w:name="_Toc394927487"/>
      <w:bookmarkStart w:id="1900" w:name="_Toc394932027"/>
      <w:bookmarkStart w:id="1901" w:name="_Toc394927488"/>
      <w:bookmarkStart w:id="1902" w:name="_Toc394932028"/>
      <w:bookmarkStart w:id="1903" w:name="_Toc394927489"/>
      <w:bookmarkStart w:id="1904" w:name="_Toc394932029"/>
      <w:bookmarkStart w:id="1905" w:name="_Toc394927490"/>
      <w:bookmarkStart w:id="1906" w:name="_Toc394932030"/>
      <w:bookmarkStart w:id="1907" w:name="_Toc394927491"/>
      <w:bookmarkStart w:id="1908" w:name="_Toc394932031"/>
      <w:bookmarkStart w:id="1909" w:name="_Toc394927492"/>
      <w:bookmarkStart w:id="1910" w:name="_Toc394932032"/>
      <w:bookmarkStart w:id="1911" w:name="_Toc394927493"/>
      <w:bookmarkStart w:id="1912" w:name="_Toc394932033"/>
      <w:bookmarkStart w:id="1913" w:name="_Toc394927494"/>
      <w:bookmarkStart w:id="1914" w:name="_Toc394932034"/>
      <w:bookmarkStart w:id="1915" w:name="_Toc394927495"/>
      <w:bookmarkStart w:id="1916" w:name="_Toc394932035"/>
      <w:bookmarkStart w:id="1917" w:name="_Toc394927496"/>
      <w:bookmarkStart w:id="1918" w:name="_Toc394932036"/>
      <w:bookmarkStart w:id="1919" w:name="_Toc394927497"/>
      <w:bookmarkStart w:id="1920" w:name="_Toc394932037"/>
      <w:bookmarkStart w:id="1921" w:name="_Toc394927498"/>
      <w:bookmarkStart w:id="1922" w:name="_Toc394932038"/>
      <w:bookmarkStart w:id="1923" w:name="_Toc394927499"/>
      <w:bookmarkStart w:id="1924" w:name="_Toc394932039"/>
      <w:bookmarkStart w:id="1925" w:name="_Toc394927500"/>
      <w:bookmarkStart w:id="1926" w:name="_Toc394932040"/>
      <w:bookmarkStart w:id="1927" w:name="_Toc394927501"/>
      <w:bookmarkStart w:id="1928" w:name="_Toc394932041"/>
      <w:bookmarkStart w:id="1929" w:name="_Toc394927502"/>
      <w:bookmarkStart w:id="1930" w:name="_Toc394932042"/>
      <w:bookmarkStart w:id="1931" w:name="_Toc394927503"/>
      <w:bookmarkStart w:id="1932" w:name="_Toc394932043"/>
      <w:bookmarkStart w:id="1933" w:name="_Toc394927504"/>
      <w:bookmarkStart w:id="1934" w:name="_Toc394932044"/>
      <w:bookmarkStart w:id="1935" w:name="_Toc394927505"/>
      <w:bookmarkStart w:id="1936" w:name="_Toc394932045"/>
      <w:bookmarkStart w:id="1937" w:name="_Toc394927506"/>
      <w:bookmarkStart w:id="1938" w:name="_Toc394932046"/>
      <w:bookmarkStart w:id="1939" w:name="_Toc394927507"/>
      <w:bookmarkStart w:id="1940" w:name="_Toc394932047"/>
      <w:bookmarkStart w:id="1941" w:name="_Toc394927508"/>
      <w:bookmarkStart w:id="1942" w:name="_Toc394932048"/>
      <w:bookmarkStart w:id="1943" w:name="_Toc394927509"/>
      <w:bookmarkStart w:id="1944" w:name="_Toc394932049"/>
      <w:bookmarkStart w:id="1945" w:name="_Toc394927510"/>
      <w:bookmarkStart w:id="1946" w:name="_Toc394932050"/>
      <w:bookmarkStart w:id="1947" w:name="_Toc394927511"/>
      <w:bookmarkStart w:id="1948" w:name="_Toc394932051"/>
      <w:bookmarkStart w:id="1949" w:name="_Toc394927512"/>
      <w:bookmarkStart w:id="1950" w:name="_Toc394932052"/>
      <w:bookmarkStart w:id="1951" w:name="_Toc394927513"/>
      <w:bookmarkStart w:id="1952" w:name="_Toc394932053"/>
      <w:bookmarkStart w:id="1953" w:name="_Toc394927514"/>
      <w:bookmarkStart w:id="1954" w:name="_Toc394932054"/>
      <w:bookmarkStart w:id="1955" w:name="_Toc394927515"/>
      <w:bookmarkStart w:id="1956" w:name="_Toc394932055"/>
      <w:bookmarkStart w:id="1957" w:name="_Toc394927527"/>
      <w:bookmarkStart w:id="1958" w:name="_Toc394932067"/>
      <w:bookmarkStart w:id="1959" w:name="_Toc394927532"/>
      <w:bookmarkStart w:id="1960" w:name="_Toc394932072"/>
      <w:bookmarkStart w:id="1961" w:name="_Toc394927537"/>
      <w:bookmarkStart w:id="1962" w:name="_Toc394932077"/>
      <w:bookmarkStart w:id="1963" w:name="_Toc394927542"/>
      <w:bookmarkStart w:id="1964" w:name="_Toc394932082"/>
      <w:bookmarkStart w:id="1965" w:name="_Toc394927548"/>
      <w:bookmarkStart w:id="1966" w:name="_Toc394932088"/>
      <w:bookmarkStart w:id="1967" w:name="_Toc394927553"/>
      <w:bookmarkStart w:id="1968" w:name="_Toc394932093"/>
      <w:bookmarkStart w:id="1969" w:name="_Toc394927558"/>
      <w:bookmarkStart w:id="1970" w:name="_Toc394932098"/>
      <w:bookmarkStart w:id="1971" w:name="_Toc394927567"/>
      <w:bookmarkStart w:id="1972" w:name="_Toc394932107"/>
      <w:bookmarkStart w:id="1973" w:name="_Toc394927572"/>
      <w:bookmarkStart w:id="1974" w:name="_Toc394932112"/>
      <w:bookmarkStart w:id="1975" w:name="_Toc394927577"/>
      <w:bookmarkStart w:id="1976" w:name="_Toc394932117"/>
      <w:bookmarkStart w:id="1977" w:name="_Toc394927582"/>
      <w:bookmarkStart w:id="1978" w:name="_Toc394932122"/>
      <w:bookmarkStart w:id="1979" w:name="_Toc394927587"/>
      <w:bookmarkStart w:id="1980" w:name="_Toc394932127"/>
      <w:bookmarkStart w:id="1981" w:name="_Toc394927592"/>
      <w:bookmarkStart w:id="1982" w:name="_Toc394932132"/>
      <w:bookmarkStart w:id="1983" w:name="_Toc394927597"/>
      <w:bookmarkStart w:id="1984" w:name="_Toc394932137"/>
      <w:bookmarkStart w:id="1985" w:name="_Toc394927602"/>
      <w:bookmarkStart w:id="1986" w:name="_Toc394932142"/>
      <w:bookmarkStart w:id="1987" w:name="_Toc394927611"/>
      <w:bookmarkStart w:id="1988" w:name="_Toc394932151"/>
      <w:bookmarkStart w:id="1989" w:name="_Toc394927616"/>
      <w:bookmarkStart w:id="1990" w:name="_Toc394932156"/>
      <w:bookmarkStart w:id="1991" w:name="_Toc394927621"/>
      <w:bookmarkStart w:id="1992" w:name="_Toc394932161"/>
      <w:bookmarkStart w:id="1993" w:name="_Toc394927626"/>
      <w:bookmarkStart w:id="1994" w:name="_Toc394932166"/>
      <w:bookmarkStart w:id="1995" w:name="_Toc394927631"/>
      <w:bookmarkStart w:id="1996" w:name="_Toc394932171"/>
      <w:bookmarkStart w:id="1997" w:name="_Toc394927636"/>
      <w:bookmarkStart w:id="1998" w:name="_Toc394932176"/>
      <w:bookmarkStart w:id="1999" w:name="_Toc394927641"/>
      <w:bookmarkStart w:id="2000" w:name="_Toc394932181"/>
      <w:bookmarkStart w:id="2001" w:name="_Toc394927646"/>
      <w:bookmarkStart w:id="2002" w:name="_Toc394932186"/>
      <w:bookmarkStart w:id="2003" w:name="_Toc394927651"/>
      <w:bookmarkStart w:id="2004" w:name="_Toc394932191"/>
      <w:bookmarkStart w:id="2005" w:name="_Toc394927656"/>
      <w:bookmarkStart w:id="2006" w:name="_Toc394932196"/>
      <w:bookmarkStart w:id="2007" w:name="_Toc394927661"/>
      <w:bookmarkStart w:id="2008" w:name="_Toc394932201"/>
      <w:bookmarkStart w:id="2009" w:name="_Toc394927666"/>
      <w:bookmarkStart w:id="2010" w:name="_Toc394932206"/>
      <w:bookmarkStart w:id="2011" w:name="_Toc394927675"/>
      <w:bookmarkStart w:id="2012" w:name="_Toc394932215"/>
      <w:bookmarkStart w:id="2013" w:name="_Toc394927680"/>
      <w:bookmarkStart w:id="2014" w:name="_Toc394932220"/>
      <w:bookmarkStart w:id="2015" w:name="_Toc394927689"/>
      <w:bookmarkStart w:id="2016" w:name="_Toc394932229"/>
      <w:bookmarkStart w:id="2017" w:name="_Toc394927694"/>
      <w:bookmarkStart w:id="2018" w:name="_Toc394932234"/>
      <w:bookmarkStart w:id="2019" w:name="_Toc394927699"/>
      <w:bookmarkStart w:id="2020" w:name="_Toc394932239"/>
      <w:bookmarkStart w:id="2021" w:name="_Toc394927704"/>
      <w:bookmarkStart w:id="2022" w:name="_Toc394932244"/>
      <w:bookmarkStart w:id="2023" w:name="_Toc394927709"/>
      <w:bookmarkStart w:id="2024" w:name="_Toc394932249"/>
      <w:bookmarkStart w:id="2025" w:name="_Toc394927714"/>
      <w:bookmarkStart w:id="2026" w:name="_Toc394932254"/>
      <w:bookmarkStart w:id="2027" w:name="_Toc394927719"/>
      <w:bookmarkStart w:id="2028" w:name="_Toc394932259"/>
      <w:bookmarkStart w:id="2029" w:name="_Toc394927724"/>
      <w:bookmarkStart w:id="2030" w:name="_Toc394932264"/>
      <w:bookmarkStart w:id="2031" w:name="_Toc394927729"/>
      <w:bookmarkStart w:id="2032" w:name="_Toc394932269"/>
      <w:bookmarkStart w:id="2033" w:name="_Toc394927734"/>
      <w:bookmarkStart w:id="2034" w:name="_Toc394932274"/>
      <w:bookmarkStart w:id="2035" w:name="_Toc394927735"/>
      <w:bookmarkStart w:id="2036" w:name="_Toc394932275"/>
      <w:bookmarkStart w:id="2037" w:name="_Toc394927736"/>
      <w:bookmarkStart w:id="2038" w:name="_Toc394932276"/>
      <w:bookmarkStart w:id="2039" w:name="_Toc394927737"/>
      <w:bookmarkStart w:id="2040" w:name="_Toc394932277"/>
      <w:bookmarkStart w:id="2041" w:name="_Toc394927738"/>
      <w:bookmarkStart w:id="2042" w:name="_Toc394932278"/>
      <w:bookmarkStart w:id="2043" w:name="_Toc394927739"/>
      <w:bookmarkStart w:id="2044" w:name="_Toc394932279"/>
      <w:bookmarkStart w:id="2045" w:name="_Toc394927740"/>
      <w:bookmarkStart w:id="2046" w:name="_Toc394932280"/>
      <w:bookmarkStart w:id="2047" w:name="_Toc394927741"/>
      <w:bookmarkStart w:id="2048" w:name="_Toc394932281"/>
      <w:bookmarkStart w:id="2049" w:name="_Toc394927742"/>
      <w:bookmarkStart w:id="2050" w:name="_Toc394932282"/>
      <w:bookmarkStart w:id="2051" w:name="_Toc394927743"/>
      <w:bookmarkStart w:id="2052" w:name="_Toc394932283"/>
      <w:bookmarkStart w:id="2053" w:name="_Toc394927744"/>
      <w:bookmarkStart w:id="2054" w:name="_Toc394932284"/>
      <w:bookmarkStart w:id="2055" w:name="_Toc394927745"/>
      <w:bookmarkStart w:id="2056" w:name="_Toc394932285"/>
      <w:bookmarkStart w:id="2057" w:name="_Toc394927746"/>
      <w:bookmarkStart w:id="2058" w:name="_Toc394932286"/>
      <w:bookmarkStart w:id="2059" w:name="_Toc394927747"/>
      <w:bookmarkStart w:id="2060" w:name="_Toc394932287"/>
      <w:bookmarkStart w:id="2061" w:name="_Toc394927748"/>
      <w:bookmarkStart w:id="2062" w:name="_Toc394932288"/>
      <w:bookmarkStart w:id="2063" w:name="_Toc394927749"/>
      <w:bookmarkStart w:id="2064" w:name="_Toc394932289"/>
      <w:bookmarkStart w:id="2065" w:name="_Toc394927750"/>
      <w:bookmarkStart w:id="2066" w:name="_Toc394932290"/>
      <w:bookmarkStart w:id="2067" w:name="_Toc394927751"/>
      <w:bookmarkStart w:id="2068" w:name="_Toc394932291"/>
      <w:bookmarkStart w:id="2069" w:name="_Toc394927752"/>
      <w:bookmarkStart w:id="2070" w:name="_Toc394932292"/>
      <w:bookmarkStart w:id="2071" w:name="_Toc394927753"/>
      <w:bookmarkStart w:id="2072" w:name="_Toc394932293"/>
      <w:bookmarkStart w:id="2073" w:name="_Toc394927754"/>
      <w:bookmarkStart w:id="2074" w:name="_Toc394932294"/>
      <w:bookmarkStart w:id="2075" w:name="_Toc394927755"/>
      <w:bookmarkStart w:id="2076" w:name="_Toc394932295"/>
      <w:bookmarkStart w:id="2077" w:name="_Toc394927756"/>
      <w:bookmarkStart w:id="2078" w:name="_Toc394932296"/>
      <w:bookmarkStart w:id="2079" w:name="_Toc394927757"/>
      <w:bookmarkStart w:id="2080" w:name="_Toc394932297"/>
      <w:bookmarkStart w:id="2081" w:name="_Toc394927758"/>
      <w:bookmarkStart w:id="2082" w:name="_Toc394932298"/>
      <w:bookmarkStart w:id="2083" w:name="_Toc394927759"/>
      <w:bookmarkStart w:id="2084" w:name="_Toc394932299"/>
      <w:bookmarkStart w:id="2085" w:name="_Toc394927760"/>
      <w:bookmarkStart w:id="2086" w:name="_Toc394932300"/>
      <w:bookmarkStart w:id="2087" w:name="_Toc394927761"/>
      <w:bookmarkStart w:id="2088" w:name="_Toc394932301"/>
      <w:bookmarkStart w:id="2089" w:name="_Toc394927762"/>
      <w:bookmarkStart w:id="2090" w:name="_Toc394932302"/>
      <w:bookmarkStart w:id="2091" w:name="_Toc394927763"/>
      <w:bookmarkStart w:id="2092" w:name="_Toc394932303"/>
      <w:bookmarkStart w:id="2093" w:name="_Toc394927764"/>
      <w:bookmarkStart w:id="2094" w:name="_Toc394932304"/>
      <w:bookmarkStart w:id="2095" w:name="_Toc394927765"/>
      <w:bookmarkStart w:id="2096" w:name="_Toc394932305"/>
      <w:bookmarkStart w:id="2097" w:name="_Toc394927766"/>
      <w:bookmarkStart w:id="2098" w:name="_Toc394932306"/>
      <w:bookmarkStart w:id="2099" w:name="_Toc394927767"/>
      <w:bookmarkStart w:id="2100" w:name="_Toc394932307"/>
      <w:bookmarkStart w:id="2101" w:name="_Toc394927768"/>
      <w:bookmarkStart w:id="2102" w:name="_Toc394932308"/>
      <w:bookmarkStart w:id="2103" w:name="_Toc394927769"/>
      <w:bookmarkStart w:id="2104" w:name="_Toc394932309"/>
      <w:bookmarkStart w:id="2105" w:name="_Toc394927770"/>
      <w:bookmarkStart w:id="2106" w:name="_Toc394932310"/>
      <w:bookmarkStart w:id="2107" w:name="_Toc394927771"/>
      <w:bookmarkStart w:id="2108" w:name="_Toc394932311"/>
      <w:bookmarkStart w:id="2109" w:name="_Toc394927772"/>
      <w:bookmarkStart w:id="2110" w:name="_Toc394932312"/>
      <w:bookmarkStart w:id="2111" w:name="_Toc394927773"/>
      <w:bookmarkStart w:id="2112" w:name="_Toc394932313"/>
      <w:bookmarkStart w:id="2113" w:name="_Toc394927774"/>
      <w:bookmarkStart w:id="2114" w:name="_Toc394932314"/>
      <w:bookmarkStart w:id="2115" w:name="_Toc394927785"/>
      <w:bookmarkStart w:id="2116" w:name="_Toc394932325"/>
      <w:bookmarkStart w:id="2117" w:name="_Toc394927790"/>
      <w:bookmarkStart w:id="2118" w:name="_Toc394932330"/>
      <w:bookmarkStart w:id="2119" w:name="_Toc394927795"/>
      <w:bookmarkStart w:id="2120" w:name="_Toc394932335"/>
      <w:bookmarkStart w:id="2121" w:name="_Toc394927800"/>
      <w:bookmarkStart w:id="2122" w:name="_Toc394932340"/>
      <w:bookmarkStart w:id="2123" w:name="_Toc394927805"/>
      <w:bookmarkStart w:id="2124" w:name="_Toc394932345"/>
      <w:bookmarkStart w:id="2125" w:name="_Toc394927810"/>
      <w:bookmarkStart w:id="2126" w:name="_Toc394932350"/>
      <w:bookmarkStart w:id="2127" w:name="_Toc394927815"/>
      <w:bookmarkStart w:id="2128" w:name="_Toc394932355"/>
      <w:bookmarkStart w:id="2129" w:name="_Toc394927820"/>
      <w:bookmarkStart w:id="2130" w:name="_Toc394932360"/>
      <w:bookmarkStart w:id="2131" w:name="_Toc394927825"/>
      <w:bookmarkStart w:id="2132" w:name="_Toc394932365"/>
      <w:bookmarkStart w:id="2133" w:name="_Toc394927833"/>
      <w:bookmarkStart w:id="2134" w:name="_Toc394932373"/>
      <w:bookmarkStart w:id="2135" w:name="_Toc394927838"/>
      <w:bookmarkStart w:id="2136" w:name="_Toc394932378"/>
      <w:bookmarkStart w:id="2137" w:name="_Toc394927843"/>
      <w:bookmarkStart w:id="2138" w:name="_Toc394932383"/>
      <w:bookmarkStart w:id="2139" w:name="_Toc394927848"/>
      <w:bookmarkStart w:id="2140" w:name="_Toc394932388"/>
      <w:bookmarkStart w:id="2141" w:name="_Toc394927853"/>
      <w:bookmarkStart w:id="2142" w:name="_Toc394932393"/>
      <w:bookmarkStart w:id="2143" w:name="_Toc394927858"/>
      <w:bookmarkStart w:id="2144" w:name="_Toc394932398"/>
      <w:bookmarkStart w:id="2145" w:name="_Toc394927863"/>
      <w:bookmarkStart w:id="2146" w:name="_Toc394932403"/>
      <w:bookmarkStart w:id="2147" w:name="_Toc394927868"/>
      <w:bookmarkStart w:id="2148" w:name="_Toc394932408"/>
      <w:bookmarkStart w:id="2149" w:name="_Toc394927873"/>
      <w:bookmarkStart w:id="2150" w:name="_Toc394932413"/>
      <w:bookmarkStart w:id="2151" w:name="_Toc394927878"/>
      <w:bookmarkStart w:id="2152" w:name="_Toc394932418"/>
      <w:bookmarkStart w:id="2153" w:name="_Toc394927887"/>
      <w:bookmarkStart w:id="2154" w:name="_Toc394932427"/>
      <w:bookmarkStart w:id="2155" w:name="_Toc394927892"/>
      <w:bookmarkStart w:id="2156" w:name="_Toc394932432"/>
      <w:bookmarkStart w:id="2157" w:name="_Toc394927897"/>
      <w:bookmarkStart w:id="2158" w:name="_Toc394932437"/>
      <w:bookmarkStart w:id="2159" w:name="_Toc394927902"/>
      <w:bookmarkStart w:id="2160" w:name="_Toc394932442"/>
      <w:bookmarkStart w:id="2161" w:name="_Toc394927907"/>
      <w:bookmarkStart w:id="2162" w:name="_Toc394932447"/>
      <w:bookmarkStart w:id="2163" w:name="_Toc394927912"/>
      <w:bookmarkStart w:id="2164" w:name="_Toc394932452"/>
      <w:bookmarkStart w:id="2165" w:name="_Toc394927917"/>
      <w:bookmarkStart w:id="2166" w:name="_Toc394932457"/>
      <w:bookmarkStart w:id="2167" w:name="_Toc394927920"/>
      <w:bookmarkStart w:id="2168" w:name="_Toc394932460"/>
      <w:bookmarkStart w:id="2169" w:name="_Toc394927926"/>
      <w:bookmarkStart w:id="2170" w:name="_Toc394932466"/>
      <w:bookmarkStart w:id="2171" w:name="_Toc394927929"/>
      <w:bookmarkStart w:id="2172" w:name="_Toc394932469"/>
      <w:bookmarkStart w:id="2173" w:name="_Toc394927934"/>
      <w:bookmarkStart w:id="2174" w:name="_Toc394932474"/>
      <w:bookmarkStart w:id="2175" w:name="_Toc394927939"/>
      <w:bookmarkStart w:id="2176" w:name="_Toc394932479"/>
      <w:bookmarkStart w:id="2177" w:name="_Toc394927948"/>
      <w:bookmarkStart w:id="2178" w:name="_Toc394932488"/>
      <w:bookmarkStart w:id="2179" w:name="_Toc394927953"/>
      <w:bookmarkStart w:id="2180" w:name="_Toc394932493"/>
      <w:bookmarkStart w:id="2181" w:name="_Toc394927958"/>
      <w:bookmarkStart w:id="2182" w:name="_Toc394932498"/>
      <w:bookmarkStart w:id="2183" w:name="_Toc394927959"/>
      <w:bookmarkStart w:id="2184" w:name="_Toc394932499"/>
      <w:bookmarkStart w:id="2185" w:name="_Toc394927960"/>
      <w:bookmarkStart w:id="2186" w:name="_Toc394932500"/>
      <w:bookmarkStart w:id="2187" w:name="_Toc394927961"/>
      <w:bookmarkStart w:id="2188" w:name="_Toc394932501"/>
      <w:bookmarkStart w:id="2189" w:name="_Toc394927962"/>
      <w:bookmarkStart w:id="2190" w:name="_Toc394932502"/>
      <w:bookmarkStart w:id="2191" w:name="_Toc394927963"/>
      <w:bookmarkStart w:id="2192" w:name="_Toc394932503"/>
      <w:bookmarkStart w:id="2193" w:name="_Toc394927964"/>
      <w:bookmarkStart w:id="2194" w:name="_Toc394932504"/>
      <w:bookmarkStart w:id="2195" w:name="_Toc394927965"/>
      <w:bookmarkStart w:id="2196" w:name="_Toc394932505"/>
      <w:bookmarkStart w:id="2197" w:name="_Toc394927966"/>
      <w:bookmarkStart w:id="2198" w:name="_Toc394932506"/>
      <w:bookmarkStart w:id="2199" w:name="_Toc394927967"/>
      <w:bookmarkStart w:id="2200" w:name="_Toc394932507"/>
      <w:bookmarkStart w:id="2201" w:name="_Toc394927968"/>
      <w:bookmarkStart w:id="2202" w:name="_Toc394932508"/>
      <w:bookmarkStart w:id="2203" w:name="_Toc394927993"/>
      <w:bookmarkStart w:id="2204" w:name="_Toc394932533"/>
      <w:bookmarkStart w:id="2205" w:name="_Toc394927999"/>
      <w:bookmarkStart w:id="2206" w:name="_Toc394932539"/>
      <w:bookmarkStart w:id="2207" w:name="_Toc394928000"/>
      <w:bookmarkStart w:id="2208" w:name="_Toc394932540"/>
      <w:bookmarkStart w:id="2209" w:name="_Toc394928001"/>
      <w:bookmarkStart w:id="2210" w:name="_Toc394932541"/>
      <w:bookmarkStart w:id="2211" w:name="_Toc394928002"/>
      <w:bookmarkStart w:id="2212" w:name="_Toc394932542"/>
      <w:bookmarkStart w:id="2213" w:name="_Toc394928003"/>
      <w:bookmarkStart w:id="2214" w:name="_Toc394932543"/>
      <w:bookmarkStart w:id="2215" w:name="_Toc394928004"/>
      <w:bookmarkStart w:id="2216" w:name="_Toc394932544"/>
      <w:bookmarkStart w:id="2217" w:name="_Toc394928005"/>
      <w:bookmarkStart w:id="2218" w:name="_Toc394932545"/>
      <w:bookmarkStart w:id="2219" w:name="_Toc394928006"/>
      <w:bookmarkStart w:id="2220" w:name="_Toc394932546"/>
      <w:bookmarkStart w:id="2221" w:name="_Toc394928007"/>
      <w:bookmarkStart w:id="2222" w:name="_Toc394932547"/>
      <w:bookmarkStart w:id="2223" w:name="_Toc394928008"/>
      <w:bookmarkStart w:id="2224" w:name="_Toc394932548"/>
      <w:bookmarkStart w:id="2225" w:name="_Toc394928009"/>
      <w:bookmarkStart w:id="2226" w:name="_Toc394932549"/>
      <w:bookmarkStart w:id="2227" w:name="_Toc394928010"/>
      <w:bookmarkStart w:id="2228" w:name="_Toc394932550"/>
      <w:bookmarkStart w:id="2229" w:name="_Toc394928011"/>
      <w:bookmarkStart w:id="2230" w:name="_Toc394932551"/>
      <w:bookmarkStart w:id="2231" w:name="_Toc394928012"/>
      <w:bookmarkStart w:id="2232" w:name="_Toc394932552"/>
      <w:bookmarkStart w:id="2233" w:name="_Toc394928013"/>
      <w:bookmarkStart w:id="2234" w:name="_Toc394932553"/>
      <w:bookmarkStart w:id="2235" w:name="_Toc394928014"/>
      <w:bookmarkStart w:id="2236" w:name="_Toc394932554"/>
      <w:bookmarkStart w:id="2237" w:name="_Toc394928015"/>
      <w:bookmarkStart w:id="2238" w:name="_Toc394932555"/>
      <w:bookmarkStart w:id="2239" w:name="_Toc394928016"/>
      <w:bookmarkStart w:id="2240" w:name="_Toc394932556"/>
      <w:bookmarkStart w:id="2241" w:name="_Toc394928017"/>
      <w:bookmarkStart w:id="2242" w:name="_Toc394932557"/>
      <w:bookmarkStart w:id="2243" w:name="_Toc394928018"/>
      <w:bookmarkStart w:id="2244" w:name="_Toc394932558"/>
      <w:bookmarkStart w:id="2245" w:name="_Toc394928019"/>
      <w:bookmarkStart w:id="2246" w:name="_Toc394932559"/>
      <w:bookmarkStart w:id="2247" w:name="_Toc394928020"/>
      <w:bookmarkStart w:id="2248" w:name="_Toc394932560"/>
      <w:bookmarkStart w:id="2249" w:name="_Toc394928021"/>
      <w:bookmarkStart w:id="2250" w:name="_Toc394932561"/>
      <w:bookmarkStart w:id="2251" w:name="_Toc394928022"/>
      <w:bookmarkStart w:id="2252" w:name="_Toc394932562"/>
      <w:bookmarkStart w:id="2253" w:name="_Toc394928023"/>
      <w:bookmarkStart w:id="2254" w:name="_Toc394932563"/>
      <w:bookmarkStart w:id="2255" w:name="_Toc394928024"/>
      <w:bookmarkStart w:id="2256" w:name="_Toc394932564"/>
      <w:bookmarkStart w:id="2257" w:name="_Toc394928025"/>
      <w:bookmarkStart w:id="2258" w:name="_Toc394932565"/>
      <w:bookmarkStart w:id="2259" w:name="_Toc394928026"/>
      <w:bookmarkStart w:id="2260" w:name="_Toc394932566"/>
      <w:bookmarkStart w:id="2261" w:name="_Toc394928027"/>
      <w:bookmarkStart w:id="2262" w:name="_Toc394932567"/>
      <w:bookmarkStart w:id="2263" w:name="_Toc394928028"/>
      <w:bookmarkStart w:id="2264" w:name="_Toc394932568"/>
      <w:bookmarkStart w:id="2265" w:name="_Toc394928029"/>
      <w:bookmarkStart w:id="2266" w:name="_Toc394932569"/>
      <w:bookmarkStart w:id="2267" w:name="_Toc394928030"/>
      <w:bookmarkStart w:id="2268" w:name="_Toc394932570"/>
      <w:bookmarkStart w:id="2269" w:name="_Toc394928031"/>
      <w:bookmarkStart w:id="2270" w:name="_Toc394932571"/>
      <w:bookmarkStart w:id="2271" w:name="_Toc394928032"/>
      <w:bookmarkStart w:id="2272" w:name="_Toc394932572"/>
      <w:bookmarkStart w:id="2273" w:name="_Toc394928033"/>
      <w:bookmarkStart w:id="2274" w:name="_Toc394932573"/>
      <w:bookmarkStart w:id="2275" w:name="_Toc394928034"/>
      <w:bookmarkStart w:id="2276" w:name="_Toc394932574"/>
      <w:bookmarkStart w:id="2277" w:name="_Toc394928035"/>
      <w:bookmarkStart w:id="2278" w:name="_Toc394932575"/>
      <w:bookmarkStart w:id="2279" w:name="_Toc394928036"/>
      <w:bookmarkStart w:id="2280" w:name="_Toc394932576"/>
      <w:bookmarkStart w:id="2281" w:name="_Toc394928037"/>
      <w:bookmarkStart w:id="2282" w:name="_Toc394932577"/>
      <w:bookmarkStart w:id="2283" w:name="_Toc394928038"/>
      <w:bookmarkStart w:id="2284" w:name="_Toc394932578"/>
      <w:bookmarkStart w:id="2285" w:name="_Toc394928039"/>
      <w:bookmarkStart w:id="2286" w:name="_Toc394932579"/>
      <w:bookmarkStart w:id="2287" w:name="_Toc394928040"/>
      <w:bookmarkStart w:id="2288" w:name="_Toc394932580"/>
      <w:bookmarkStart w:id="2289" w:name="_Toc394928041"/>
      <w:bookmarkStart w:id="2290" w:name="_Toc394932581"/>
      <w:bookmarkStart w:id="2291" w:name="_Toc394928042"/>
      <w:bookmarkStart w:id="2292" w:name="_Toc394932582"/>
      <w:bookmarkStart w:id="2293" w:name="_Toc394928043"/>
      <w:bookmarkStart w:id="2294" w:name="_Toc394932583"/>
      <w:bookmarkStart w:id="2295" w:name="_Toc394928044"/>
      <w:bookmarkStart w:id="2296" w:name="_Toc394932584"/>
      <w:bookmarkStart w:id="2297" w:name="_Toc394928045"/>
      <w:bookmarkStart w:id="2298" w:name="_Toc394932585"/>
      <w:bookmarkStart w:id="2299" w:name="_Toc394928046"/>
      <w:bookmarkStart w:id="2300" w:name="_Toc394932586"/>
      <w:bookmarkStart w:id="2301" w:name="_Toc394928047"/>
      <w:bookmarkStart w:id="2302" w:name="_Toc394932587"/>
      <w:bookmarkStart w:id="2303" w:name="_Toc394928048"/>
      <w:bookmarkStart w:id="2304" w:name="_Toc394932588"/>
      <w:bookmarkStart w:id="2305" w:name="_Toc394928049"/>
      <w:bookmarkStart w:id="2306" w:name="_Toc394932589"/>
      <w:bookmarkStart w:id="2307" w:name="_Toc394928050"/>
      <w:bookmarkStart w:id="2308" w:name="_Toc394932590"/>
      <w:bookmarkStart w:id="2309" w:name="_Toc394928051"/>
      <w:bookmarkStart w:id="2310" w:name="_Toc394932591"/>
      <w:bookmarkStart w:id="2311" w:name="_Toc394928052"/>
      <w:bookmarkStart w:id="2312" w:name="_Toc394932592"/>
      <w:bookmarkStart w:id="2313" w:name="_Toc394928053"/>
      <w:bookmarkStart w:id="2314" w:name="_Toc394932593"/>
      <w:bookmarkStart w:id="2315" w:name="_Toc394928060"/>
      <w:bookmarkStart w:id="2316" w:name="_Toc394932600"/>
      <w:bookmarkStart w:id="2317" w:name="_Toc394928061"/>
      <w:bookmarkStart w:id="2318" w:name="_Toc394932601"/>
      <w:bookmarkStart w:id="2319" w:name="_Toc394928062"/>
      <w:bookmarkStart w:id="2320" w:name="_Toc394932602"/>
      <w:bookmarkStart w:id="2321" w:name="_Toc394928063"/>
      <w:bookmarkStart w:id="2322" w:name="_Toc394932603"/>
      <w:bookmarkStart w:id="2323" w:name="_Toc394928064"/>
      <w:bookmarkStart w:id="2324" w:name="_Toc394932604"/>
      <w:bookmarkStart w:id="2325" w:name="_Toc394928065"/>
      <w:bookmarkStart w:id="2326" w:name="_Toc394932605"/>
      <w:bookmarkStart w:id="2327" w:name="_Toc394928066"/>
      <w:bookmarkStart w:id="2328" w:name="_Toc394932606"/>
      <w:bookmarkStart w:id="2329" w:name="_Toc394928067"/>
      <w:bookmarkStart w:id="2330" w:name="_Toc394932607"/>
      <w:bookmarkStart w:id="2331" w:name="_Toc394928068"/>
      <w:bookmarkStart w:id="2332" w:name="_Toc394932608"/>
      <w:bookmarkStart w:id="2333" w:name="_Toc394928069"/>
      <w:bookmarkStart w:id="2334" w:name="_Toc394932609"/>
      <w:bookmarkStart w:id="2335" w:name="_Toc394928070"/>
      <w:bookmarkStart w:id="2336" w:name="_Toc394932610"/>
      <w:bookmarkStart w:id="2337" w:name="_Toc394928071"/>
      <w:bookmarkStart w:id="2338" w:name="_Toc394932611"/>
      <w:bookmarkStart w:id="2339" w:name="_Toc394928072"/>
      <w:bookmarkStart w:id="2340" w:name="_Toc394932612"/>
      <w:bookmarkStart w:id="2341" w:name="_Toc394928073"/>
      <w:bookmarkStart w:id="2342" w:name="_Toc394932613"/>
      <w:bookmarkStart w:id="2343" w:name="_Toc394928074"/>
      <w:bookmarkStart w:id="2344" w:name="_Toc394932614"/>
      <w:bookmarkStart w:id="2345" w:name="_Toc394928075"/>
      <w:bookmarkStart w:id="2346" w:name="_Toc394932615"/>
      <w:bookmarkStart w:id="2347" w:name="_Toc394928076"/>
      <w:bookmarkStart w:id="2348" w:name="_Toc394932616"/>
      <w:bookmarkStart w:id="2349" w:name="_Toc394928077"/>
      <w:bookmarkStart w:id="2350" w:name="_Toc394932617"/>
      <w:bookmarkStart w:id="2351" w:name="_Toc394928078"/>
      <w:bookmarkStart w:id="2352" w:name="_Toc394932618"/>
      <w:bookmarkStart w:id="2353" w:name="_Toc394928079"/>
      <w:bookmarkStart w:id="2354" w:name="_Toc394932619"/>
      <w:bookmarkStart w:id="2355" w:name="_Toc394928080"/>
      <w:bookmarkStart w:id="2356" w:name="_Toc394932620"/>
      <w:bookmarkStart w:id="2357" w:name="_Toc394928081"/>
      <w:bookmarkStart w:id="2358" w:name="_Toc394932621"/>
      <w:bookmarkStart w:id="2359" w:name="_Toc394928082"/>
      <w:bookmarkStart w:id="2360" w:name="_Toc394932622"/>
      <w:bookmarkStart w:id="2361" w:name="_Toc394928083"/>
      <w:bookmarkStart w:id="2362" w:name="_Toc394932623"/>
      <w:bookmarkStart w:id="2363" w:name="_Toc394928084"/>
      <w:bookmarkStart w:id="2364" w:name="_Toc394932624"/>
      <w:bookmarkStart w:id="2365" w:name="_Toc394928085"/>
      <w:bookmarkStart w:id="2366" w:name="_Toc394932625"/>
      <w:bookmarkStart w:id="2367" w:name="_Toc394928086"/>
      <w:bookmarkStart w:id="2368" w:name="_Toc394932626"/>
      <w:bookmarkStart w:id="2369" w:name="_Toc394928087"/>
      <w:bookmarkStart w:id="2370" w:name="_Toc394932627"/>
      <w:bookmarkStart w:id="2371" w:name="_Toc394928088"/>
      <w:bookmarkStart w:id="2372" w:name="_Toc394932628"/>
      <w:bookmarkStart w:id="2373" w:name="_Toc394928089"/>
      <w:bookmarkStart w:id="2374" w:name="_Toc394932629"/>
      <w:bookmarkStart w:id="2375" w:name="_Toc394928115"/>
      <w:bookmarkStart w:id="2376" w:name="_Toc394932655"/>
      <w:bookmarkStart w:id="2377" w:name="_Toc394928116"/>
      <w:bookmarkStart w:id="2378" w:name="_Toc394932656"/>
      <w:bookmarkStart w:id="2379" w:name="_Toc394928117"/>
      <w:bookmarkStart w:id="2380" w:name="_Toc394932657"/>
      <w:bookmarkStart w:id="2381" w:name="_Toc394928118"/>
      <w:bookmarkStart w:id="2382" w:name="_Toc394932658"/>
      <w:bookmarkStart w:id="2383" w:name="_Toc394928119"/>
      <w:bookmarkStart w:id="2384" w:name="_Toc394932659"/>
      <w:bookmarkStart w:id="2385" w:name="_Toc394928120"/>
      <w:bookmarkStart w:id="2386" w:name="_Toc394932660"/>
      <w:bookmarkStart w:id="2387" w:name="_Toc394928121"/>
      <w:bookmarkStart w:id="2388" w:name="_Toc394932661"/>
      <w:bookmarkStart w:id="2389" w:name="_Toc394928122"/>
      <w:bookmarkStart w:id="2390" w:name="_Toc394932662"/>
      <w:bookmarkStart w:id="2391" w:name="_Toc394928123"/>
      <w:bookmarkStart w:id="2392" w:name="_Toc394932663"/>
      <w:bookmarkStart w:id="2393" w:name="_Toc394928124"/>
      <w:bookmarkStart w:id="2394" w:name="_Toc394932664"/>
      <w:bookmarkStart w:id="2395" w:name="_Toc394928125"/>
      <w:bookmarkStart w:id="2396" w:name="_Toc394932665"/>
      <w:bookmarkStart w:id="2397" w:name="_Toc394928126"/>
      <w:bookmarkStart w:id="2398" w:name="_Toc394932666"/>
      <w:bookmarkStart w:id="2399" w:name="_Toc394928127"/>
      <w:bookmarkStart w:id="2400" w:name="_Toc394932667"/>
      <w:bookmarkStart w:id="2401" w:name="_Toc394928128"/>
      <w:bookmarkStart w:id="2402" w:name="_Toc394932668"/>
      <w:bookmarkStart w:id="2403" w:name="_Toc394928129"/>
      <w:bookmarkStart w:id="2404" w:name="_Toc394932669"/>
      <w:bookmarkStart w:id="2405" w:name="_Toc394928130"/>
      <w:bookmarkStart w:id="2406" w:name="_Toc394932670"/>
      <w:bookmarkStart w:id="2407" w:name="_Toc394928131"/>
      <w:bookmarkStart w:id="2408" w:name="_Toc394932671"/>
      <w:bookmarkStart w:id="2409" w:name="_Toc394928132"/>
      <w:bookmarkStart w:id="2410" w:name="_Toc394932672"/>
      <w:bookmarkStart w:id="2411" w:name="_Toc394928133"/>
      <w:bookmarkStart w:id="2412" w:name="_Toc394932673"/>
      <w:bookmarkStart w:id="2413" w:name="_Toc394928134"/>
      <w:bookmarkStart w:id="2414" w:name="_Toc394932674"/>
      <w:bookmarkStart w:id="2415" w:name="_Toc394928135"/>
      <w:bookmarkStart w:id="2416" w:name="_Toc394932675"/>
      <w:bookmarkStart w:id="2417" w:name="_Toc394928136"/>
      <w:bookmarkStart w:id="2418" w:name="_Toc394932676"/>
      <w:bookmarkStart w:id="2419" w:name="_Toc394928137"/>
      <w:bookmarkStart w:id="2420" w:name="_Toc394932677"/>
      <w:bookmarkStart w:id="2421" w:name="_Toc394928138"/>
      <w:bookmarkStart w:id="2422" w:name="_Toc394932678"/>
      <w:bookmarkStart w:id="2423" w:name="_Toc394928139"/>
      <w:bookmarkStart w:id="2424" w:name="_Toc394932679"/>
      <w:bookmarkStart w:id="2425" w:name="_Toc394928140"/>
      <w:bookmarkStart w:id="2426" w:name="_Toc394932680"/>
      <w:bookmarkStart w:id="2427" w:name="_Toc394928141"/>
      <w:bookmarkStart w:id="2428" w:name="_Toc394932681"/>
      <w:bookmarkStart w:id="2429" w:name="_Toc394928142"/>
      <w:bookmarkStart w:id="2430" w:name="_Toc394932682"/>
      <w:bookmarkStart w:id="2431" w:name="_Toc394928143"/>
      <w:bookmarkStart w:id="2432" w:name="_Toc394932683"/>
      <w:bookmarkStart w:id="2433" w:name="_Toc394928144"/>
      <w:bookmarkStart w:id="2434" w:name="_Toc394932684"/>
      <w:bookmarkStart w:id="2435" w:name="_Toc394928145"/>
      <w:bookmarkStart w:id="2436" w:name="_Toc394932685"/>
      <w:bookmarkStart w:id="2437" w:name="_Toc394928146"/>
      <w:bookmarkStart w:id="2438" w:name="_Toc394932686"/>
      <w:bookmarkStart w:id="2439" w:name="_Toc394928147"/>
      <w:bookmarkStart w:id="2440" w:name="_Toc394932687"/>
      <w:bookmarkStart w:id="2441" w:name="_Toc394928148"/>
      <w:bookmarkStart w:id="2442" w:name="_Toc394932688"/>
      <w:bookmarkStart w:id="2443" w:name="_Toc394928149"/>
      <w:bookmarkStart w:id="2444" w:name="_Toc394932689"/>
      <w:bookmarkStart w:id="2445" w:name="_Toc394928150"/>
      <w:bookmarkStart w:id="2446" w:name="_Toc394932690"/>
      <w:bookmarkStart w:id="2447" w:name="_Toc394928151"/>
      <w:bookmarkStart w:id="2448" w:name="_Toc394932691"/>
      <w:bookmarkStart w:id="2449" w:name="_Toc394928152"/>
      <w:bookmarkStart w:id="2450" w:name="_Toc394932692"/>
      <w:bookmarkStart w:id="2451" w:name="_Toc394928153"/>
      <w:bookmarkStart w:id="2452" w:name="_Toc394932693"/>
      <w:bookmarkStart w:id="2453" w:name="_Toc394928154"/>
      <w:bookmarkStart w:id="2454" w:name="_Toc394932694"/>
      <w:bookmarkStart w:id="2455" w:name="_Toc394928155"/>
      <w:bookmarkStart w:id="2456" w:name="_Toc394932695"/>
      <w:bookmarkStart w:id="2457" w:name="_Toc394928156"/>
      <w:bookmarkStart w:id="2458" w:name="_Toc394932696"/>
      <w:bookmarkStart w:id="2459" w:name="_Toc394928157"/>
      <w:bookmarkStart w:id="2460" w:name="_Toc394932697"/>
      <w:bookmarkStart w:id="2461" w:name="_Toc394928158"/>
      <w:bookmarkStart w:id="2462" w:name="_Toc394932698"/>
      <w:bookmarkStart w:id="2463" w:name="_Toc394928159"/>
      <w:bookmarkStart w:id="2464" w:name="_Toc394932699"/>
      <w:bookmarkStart w:id="2465" w:name="_Toc394928160"/>
      <w:bookmarkStart w:id="2466" w:name="_Toc394932700"/>
      <w:bookmarkStart w:id="2467" w:name="_Toc394928161"/>
      <w:bookmarkStart w:id="2468" w:name="_Toc394932701"/>
      <w:bookmarkStart w:id="2469" w:name="_Toc394928162"/>
      <w:bookmarkStart w:id="2470" w:name="_Toc394932702"/>
      <w:bookmarkStart w:id="2471" w:name="_Toc394928163"/>
      <w:bookmarkStart w:id="2472" w:name="_Toc394932703"/>
      <w:bookmarkStart w:id="2473" w:name="_Toc394928164"/>
      <w:bookmarkStart w:id="2474" w:name="_Toc394932704"/>
      <w:bookmarkStart w:id="2475" w:name="_Toc394928165"/>
      <w:bookmarkStart w:id="2476" w:name="_Toc394932705"/>
      <w:bookmarkStart w:id="2477" w:name="_Toc394928166"/>
      <w:bookmarkStart w:id="2478" w:name="_Toc394932706"/>
      <w:bookmarkStart w:id="2479" w:name="_Toc394928167"/>
      <w:bookmarkStart w:id="2480" w:name="_Toc394932707"/>
      <w:bookmarkStart w:id="2481" w:name="_Toc394928168"/>
      <w:bookmarkStart w:id="2482" w:name="_Toc394932708"/>
      <w:bookmarkStart w:id="2483" w:name="_Toc394928169"/>
      <w:bookmarkStart w:id="2484" w:name="_Toc394932709"/>
      <w:bookmarkStart w:id="2485" w:name="_Toc394928170"/>
      <w:bookmarkStart w:id="2486" w:name="_Toc394932710"/>
      <w:bookmarkStart w:id="2487" w:name="_Toc394928171"/>
      <w:bookmarkStart w:id="2488" w:name="_Toc394932711"/>
      <w:bookmarkStart w:id="2489" w:name="_Toc394928172"/>
      <w:bookmarkStart w:id="2490" w:name="_Toc394932712"/>
      <w:bookmarkStart w:id="2491" w:name="_Toc394928173"/>
      <w:bookmarkStart w:id="2492" w:name="_Toc394932713"/>
      <w:bookmarkStart w:id="2493" w:name="_Toc394928174"/>
      <w:bookmarkStart w:id="2494" w:name="_Toc394932714"/>
      <w:bookmarkStart w:id="2495" w:name="_Toc394928175"/>
      <w:bookmarkStart w:id="2496" w:name="_Toc394932715"/>
      <w:bookmarkStart w:id="2497" w:name="_Toc394928176"/>
      <w:bookmarkStart w:id="2498" w:name="_Toc394932716"/>
      <w:bookmarkStart w:id="2499" w:name="_Toc394928177"/>
      <w:bookmarkStart w:id="2500" w:name="_Toc394932717"/>
      <w:bookmarkStart w:id="2501" w:name="_Toc394928178"/>
      <w:bookmarkStart w:id="2502" w:name="_Toc394932718"/>
      <w:bookmarkStart w:id="2503" w:name="_Toc394928179"/>
      <w:bookmarkStart w:id="2504" w:name="_Toc394932719"/>
      <w:bookmarkStart w:id="2505" w:name="_Toc394928180"/>
      <w:bookmarkStart w:id="2506" w:name="_Toc394932720"/>
      <w:bookmarkStart w:id="2507" w:name="_Toc394928181"/>
      <w:bookmarkStart w:id="2508" w:name="_Toc394932721"/>
      <w:bookmarkStart w:id="2509" w:name="_Toc394928182"/>
      <w:bookmarkStart w:id="2510" w:name="_Toc394932722"/>
      <w:bookmarkStart w:id="2511" w:name="_Toc394928183"/>
      <w:bookmarkStart w:id="2512" w:name="_Toc394932723"/>
      <w:bookmarkStart w:id="2513" w:name="_Toc394928184"/>
      <w:bookmarkStart w:id="2514" w:name="_Toc394932724"/>
      <w:bookmarkStart w:id="2515" w:name="_Toc394928185"/>
      <w:bookmarkStart w:id="2516" w:name="_Toc394932725"/>
      <w:bookmarkStart w:id="2517" w:name="_Toc394928186"/>
      <w:bookmarkStart w:id="2518" w:name="_Toc394932726"/>
      <w:bookmarkStart w:id="2519" w:name="_Toc394928187"/>
      <w:bookmarkStart w:id="2520" w:name="_Toc394932727"/>
      <w:bookmarkStart w:id="2521" w:name="_Toc394928188"/>
      <w:bookmarkStart w:id="2522" w:name="_Toc394932728"/>
      <w:bookmarkStart w:id="2523" w:name="_Toc394928189"/>
      <w:bookmarkStart w:id="2524" w:name="_Toc394932729"/>
      <w:bookmarkStart w:id="2525" w:name="_Toc394928190"/>
      <w:bookmarkStart w:id="2526" w:name="_Toc394932730"/>
      <w:bookmarkStart w:id="2527" w:name="_Toc394928191"/>
      <w:bookmarkStart w:id="2528" w:name="_Toc394932731"/>
      <w:bookmarkStart w:id="2529" w:name="_Toc394928192"/>
      <w:bookmarkStart w:id="2530" w:name="_Toc394932732"/>
      <w:bookmarkStart w:id="2531" w:name="_Toc394928193"/>
      <w:bookmarkStart w:id="2532" w:name="_Toc394932733"/>
      <w:bookmarkStart w:id="2533" w:name="_Toc394928194"/>
      <w:bookmarkStart w:id="2534" w:name="_Toc394932734"/>
      <w:bookmarkStart w:id="2535" w:name="_Toc394928195"/>
      <w:bookmarkStart w:id="2536" w:name="_Toc394932735"/>
      <w:bookmarkStart w:id="2537" w:name="_Toc394928196"/>
      <w:bookmarkStart w:id="2538" w:name="_Toc394932736"/>
      <w:bookmarkStart w:id="2539" w:name="_Toc394928197"/>
      <w:bookmarkStart w:id="2540" w:name="_Toc394932737"/>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r w:rsidRPr="00983558">
        <w:t xml:space="preserve">Any item believed </w:t>
      </w:r>
      <w:r>
        <w:t xml:space="preserve">to be </w:t>
      </w:r>
      <w:r w:rsidRPr="00983558">
        <w:t>“not applicable</w:t>
      </w:r>
      <w:r>
        <w:t xml:space="preserve"> (NA)” must be explained in writing</w:t>
      </w:r>
      <w:r w:rsidRPr="00983558">
        <w:t>.</w:t>
      </w:r>
      <w:r>
        <w:t xml:space="preserve"> </w:t>
      </w:r>
      <w:sdt>
        <w:sdtPr>
          <w:id w:val="-1914315378"/>
          <w:placeholder>
            <w:docPart w:val="98928C454BF24CAAA262DAEFEA973D2A"/>
          </w:placeholder>
          <w:showingPlcHdr/>
        </w:sdtPr>
        <w:sdtEndPr/>
        <w:sdtContent>
          <w:r w:rsidRPr="00AD1634">
            <w:rPr>
              <w:rStyle w:val="PlaceholderText"/>
            </w:rPr>
            <w:t>Click or tap here to enter text.</w:t>
          </w:r>
        </w:sdtContent>
      </w:sdt>
    </w:p>
    <w:p w14:paraId="37EACD22" w14:textId="77777777" w:rsidR="00D14AE2" w:rsidRPr="004248CC" w:rsidRDefault="00D14AE2" w:rsidP="00D14AE2">
      <w:pPr>
        <w:sectPr w:rsidR="00D14AE2" w:rsidRPr="004248CC" w:rsidSect="008F4733">
          <w:pgSz w:w="12240" w:h="15840" w:code="1"/>
          <w:pgMar w:top="720" w:right="720" w:bottom="720" w:left="1080" w:header="432" w:footer="432" w:gutter="0"/>
          <w:pgNumType w:chapStyle="2"/>
          <w:cols w:space="720"/>
          <w:docGrid w:linePitch="360"/>
        </w:sectPr>
      </w:pPr>
    </w:p>
    <w:p w14:paraId="45CC547D" w14:textId="77777777" w:rsidR="00D14AE2" w:rsidRDefault="00D14AE2" w:rsidP="00D14AE2">
      <w:pPr>
        <w:pStyle w:val="Heading2"/>
        <w:sectPr w:rsidR="00D14AE2" w:rsidSect="00FF5970">
          <w:headerReference w:type="even" r:id="rId132"/>
          <w:headerReference w:type="default" r:id="rId133"/>
          <w:footerReference w:type="default" r:id="rId134"/>
          <w:headerReference w:type="first" r:id="rId135"/>
          <w:type w:val="continuous"/>
          <w:pgSz w:w="12240" w:h="15840" w:code="1"/>
          <w:pgMar w:top="720" w:right="720" w:bottom="720" w:left="1080" w:header="432" w:footer="432" w:gutter="0"/>
          <w:cols w:space="720"/>
          <w:docGrid w:linePitch="360"/>
        </w:sectPr>
      </w:pPr>
      <w:bookmarkStart w:id="2541" w:name="_Toc394928204"/>
      <w:bookmarkStart w:id="2542" w:name="_Toc394932744"/>
      <w:bookmarkStart w:id="2543" w:name="_Toc394928205"/>
      <w:bookmarkStart w:id="2544" w:name="_Toc394932745"/>
      <w:bookmarkStart w:id="2545" w:name="_Toc394928206"/>
      <w:bookmarkStart w:id="2546" w:name="_Toc394932746"/>
      <w:bookmarkStart w:id="2547" w:name="_Toc394928207"/>
      <w:bookmarkStart w:id="2548" w:name="_Toc394932747"/>
      <w:bookmarkStart w:id="2549" w:name="_Toc394928208"/>
      <w:bookmarkStart w:id="2550" w:name="_Toc394932748"/>
      <w:bookmarkStart w:id="2551" w:name="_Toc394928209"/>
      <w:bookmarkStart w:id="2552" w:name="_Toc394932749"/>
      <w:bookmarkStart w:id="2553" w:name="_Toc394928210"/>
      <w:bookmarkStart w:id="2554" w:name="_Toc394932750"/>
      <w:bookmarkStart w:id="2555" w:name="_Toc394928211"/>
      <w:bookmarkStart w:id="2556" w:name="_Toc394932751"/>
      <w:bookmarkStart w:id="2557" w:name="_Toc394928212"/>
      <w:bookmarkStart w:id="2558" w:name="_Toc394932752"/>
      <w:bookmarkStart w:id="2559" w:name="_Toc394928213"/>
      <w:bookmarkStart w:id="2560" w:name="_Toc394932753"/>
      <w:bookmarkStart w:id="2561" w:name="_Toc394928214"/>
      <w:bookmarkStart w:id="2562" w:name="_Toc394932754"/>
      <w:bookmarkStart w:id="2563" w:name="_Toc394928215"/>
      <w:bookmarkStart w:id="2564" w:name="_Toc394932755"/>
      <w:bookmarkStart w:id="2565" w:name="_Toc394928216"/>
      <w:bookmarkStart w:id="2566" w:name="_Toc394932756"/>
      <w:bookmarkStart w:id="2567" w:name="_Toc394928217"/>
      <w:bookmarkStart w:id="2568" w:name="_Toc394932757"/>
      <w:bookmarkStart w:id="2569" w:name="_Toc394928218"/>
      <w:bookmarkStart w:id="2570" w:name="_Toc394932758"/>
      <w:bookmarkStart w:id="2571" w:name="_Toc394928219"/>
      <w:bookmarkStart w:id="2572" w:name="_Toc394932759"/>
      <w:bookmarkStart w:id="2573" w:name="_Toc394928220"/>
      <w:bookmarkStart w:id="2574" w:name="_Toc394932760"/>
      <w:bookmarkStart w:id="2575" w:name="_Toc394928221"/>
      <w:bookmarkStart w:id="2576" w:name="_Toc394932761"/>
      <w:bookmarkStart w:id="2577" w:name="_Toc394928222"/>
      <w:bookmarkStart w:id="2578" w:name="_Toc394932762"/>
      <w:bookmarkStart w:id="2579" w:name="_Toc394928223"/>
      <w:bookmarkStart w:id="2580" w:name="_Toc394932763"/>
      <w:bookmarkStart w:id="2581" w:name="_Toc394928224"/>
      <w:bookmarkStart w:id="2582" w:name="_Toc394932764"/>
      <w:bookmarkStart w:id="2583" w:name="_Toc394928225"/>
      <w:bookmarkStart w:id="2584" w:name="_Toc394932765"/>
      <w:bookmarkStart w:id="2585" w:name="_Toc394928226"/>
      <w:bookmarkStart w:id="2586" w:name="_Toc394932766"/>
      <w:bookmarkStart w:id="2587" w:name="_Toc394928227"/>
      <w:bookmarkStart w:id="2588" w:name="_Toc394932767"/>
      <w:bookmarkStart w:id="2589" w:name="_Toc394928228"/>
      <w:bookmarkStart w:id="2590" w:name="_Toc394932768"/>
      <w:bookmarkStart w:id="2591" w:name="_Toc394928229"/>
      <w:bookmarkStart w:id="2592" w:name="_Toc394932769"/>
      <w:bookmarkStart w:id="2593" w:name="_Toc394928230"/>
      <w:bookmarkStart w:id="2594" w:name="_Toc394932770"/>
      <w:bookmarkStart w:id="2595" w:name="_Toc394928231"/>
      <w:bookmarkStart w:id="2596" w:name="_Toc394932771"/>
      <w:bookmarkStart w:id="2597" w:name="_Toc394928232"/>
      <w:bookmarkStart w:id="2598" w:name="_Toc394932772"/>
      <w:bookmarkStart w:id="2599" w:name="_Toc394928233"/>
      <w:bookmarkStart w:id="2600" w:name="_Toc394932773"/>
      <w:bookmarkStart w:id="2601" w:name="_Toc394928234"/>
      <w:bookmarkStart w:id="2602" w:name="_Toc394932774"/>
      <w:bookmarkStart w:id="2603" w:name="_Toc394928235"/>
      <w:bookmarkStart w:id="2604" w:name="_Toc394932775"/>
      <w:bookmarkStart w:id="2605" w:name="_Toc394928236"/>
      <w:bookmarkStart w:id="2606" w:name="_Toc394932776"/>
      <w:bookmarkStart w:id="2607" w:name="_Toc394928237"/>
      <w:bookmarkStart w:id="2608" w:name="_Toc394932777"/>
      <w:bookmarkStart w:id="2609" w:name="_Toc394928238"/>
      <w:bookmarkStart w:id="2610" w:name="_Toc394932778"/>
      <w:bookmarkStart w:id="2611" w:name="_Toc394928239"/>
      <w:bookmarkStart w:id="2612" w:name="_Toc394932779"/>
      <w:bookmarkStart w:id="2613" w:name="_Toc394928240"/>
      <w:bookmarkStart w:id="2614" w:name="_Toc394932780"/>
      <w:bookmarkStart w:id="2615" w:name="_Toc394928241"/>
      <w:bookmarkStart w:id="2616" w:name="_Toc394932781"/>
      <w:bookmarkStart w:id="2617" w:name="_Toc394928242"/>
      <w:bookmarkStart w:id="2618" w:name="_Toc394932782"/>
      <w:bookmarkStart w:id="2619" w:name="_Toc394928243"/>
      <w:bookmarkStart w:id="2620" w:name="_Toc394932783"/>
      <w:bookmarkStart w:id="2621" w:name="_Toc394928244"/>
      <w:bookmarkStart w:id="2622" w:name="_Toc394932784"/>
      <w:bookmarkStart w:id="2623" w:name="_Toc394928245"/>
      <w:bookmarkStart w:id="2624" w:name="_Toc394932785"/>
      <w:bookmarkStart w:id="2625" w:name="_Toc394928246"/>
      <w:bookmarkStart w:id="2626" w:name="_Toc394932786"/>
      <w:bookmarkStart w:id="2627" w:name="_Toc394928247"/>
      <w:bookmarkStart w:id="2628" w:name="_Toc394932787"/>
      <w:bookmarkStart w:id="2629" w:name="_Toc394928248"/>
      <w:bookmarkStart w:id="2630" w:name="_Toc394932788"/>
      <w:bookmarkStart w:id="2631" w:name="_Toc394928249"/>
      <w:bookmarkStart w:id="2632" w:name="_Toc394932789"/>
      <w:bookmarkStart w:id="2633" w:name="_Toc394928250"/>
      <w:bookmarkStart w:id="2634" w:name="_Toc394932790"/>
      <w:bookmarkStart w:id="2635" w:name="_Toc394928251"/>
      <w:bookmarkStart w:id="2636" w:name="_Toc394932791"/>
      <w:bookmarkStart w:id="2637" w:name="_Toc394928252"/>
      <w:bookmarkStart w:id="2638" w:name="_Toc394932792"/>
      <w:bookmarkStart w:id="2639" w:name="_Toc394928253"/>
      <w:bookmarkStart w:id="2640" w:name="_Toc394932793"/>
      <w:bookmarkStart w:id="2641" w:name="_Toc394928254"/>
      <w:bookmarkStart w:id="2642" w:name="_Toc394932794"/>
      <w:bookmarkStart w:id="2643" w:name="_Toc394928255"/>
      <w:bookmarkStart w:id="2644" w:name="_Toc394932795"/>
      <w:bookmarkStart w:id="2645" w:name="_Toc394928256"/>
      <w:bookmarkStart w:id="2646" w:name="_Toc394932796"/>
      <w:bookmarkStart w:id="2647" w:name="_Toc394928257"/>
      <w:bookmarkStart w:id="2648" w:name="_Toc394932797"/>
      <w:bookmarkStart w:id="2649" w:name="_Toc394928258"/>
      <w:bookmarkStart w:id="2650" w:name="_Toc394932798"/>
      <w:bookmarkStart w:id="2651" w:name="_Toc394928259"/>
      <w:bookmarkStart w:id="2652" w:name="_Toc394932799"/>
      <w:bookmarkStart w:id="2653" w:name="_Toc394928260"/>
      <w:bookmarkStart w:id="2654" w:name="_Toc394932800"/>
      <w:bookmarkStart w:id="2655" w:name="_Toc394928261"/>
      <w:bookmarkStart w:id="2656" w:name="_Toc394932801"/>
      <w:bookmarkStart w:id="2657" w:name="_Toc394928262"/>
      <w:bookmarkStart w:id="2658" w:name="_Toc394932802"/>
      <w:bookmarkStart w:id="2659" w:name="_Toc394928263"/>
      <w:bookmarkStart w:id="2660" w:name="_Toc394932803"/>
      <w:bookmarkStart w:id="2661" w:name="_Toc394928264"/>
      <w:bookmarkStart w:id="2662" w:name="_Toc394932804"/>
      <w:bookmarkStart w:id="2663" w:name="_Toc394928265"/>
      <w:bookmarkStart w:id="2664" w:name="_Toc394932805"/>
      <w:bookmarkStart w:id="2665" w:name="_Toc394928266"/>
      <w:bookmarkStart w:id="2666" w:name="_Toc394932806"/>
      <w:bookmarkStart w:id="2667" w:name="_Toc394928267"/>
      <w:bookmarkStart w:id="2668" w:name="_Toc394932807"/>
      <w:bookmarkStart w:id="2669" w:name="_Toc394928268"/>
      <w:bookmarkStart w:id="2670" w:name="_Toc394932808"/>
      <w:bookmarkStart w:id="2671" w:name="_Toc394928269"/>
      <w:bookmarkStart w:id="2672" w:name="_Toc394932809"/>
      <w:bookmarkStart w:id="2673" w:name="_Toc394928270"/>
      <w:bookmarkStart w:id="2674" w:name="_Toc394932810"/>
      <w:bookmarkStart w:id="2675" w:name="_Toc394928271"/>
      <w:bookmarkStart w:id="2676" w:name="_Toc394932811"/>
      <w:bookmarkStart w:id="2677" w:name="_Toc394928272"/>
      <w:bookmarkStart w:id="2678" w:name="_Toc394932812"/>
      <w:bookmarkStart w:id="2679" w:name="_Toc394928273"/>
      <w:bookmarkStart w:id="2680" w:name="_Toc394932813"/>
      <w:bookmarkStart w:id="2681" w:name="_Toc394928274"/>
      <w:bookmarkStart w:id="2682" w:name="_Toc394932814"/>
      <w:bookmarkStart w:id="2683" w:name="_Toc394928275"/>
      <w:bookmarkStart w:id="2684" w:name="_Toc394932815"/>
      <w:bookmarkStart w:id="2685" w:name="_Toc394928276"/>
      <w:bookmarkStart w:id="2686" w:name="_Toc394932816"/>
      <w:bookmarkStart w:id="2687" w:name="_Toc394928277"/>
      <w:bookmarkStart w:id="2688" w:name="_Toc394932817"/>
      <w:bookmarkStart w:id="2689" w:name="_Toc394928278"/>
      <w:bookmarkStart w:id="2690" w:name="_Toc394932818"/>
      <w:bookmarkEnd w:id="1883"/>
      <w:bookmarkEnd w:id="1884"/>
      <w:bookmarkEnd w:id="1885"/>
      <w:bookmarkEnd w:id="1886"/>
      <w:bookmarkEnd w:id="1887"/>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38841AE8" w14:textId="2A2C82FF" w:rsidR="000458E8" w:rsidRPr="00983558" w:rsidRDefault="000458E8" w:rsidP="00850D43">
      <w:pPr>
        <w:pStyle w:val="Heading2"/>
      </w:pPr>
      <w:bookmarkStart w:id="2691" w:name="_Toc51676006"/>
      <w:r w:rsidRPr="00983558">
        <w:lastRenderedPageBreak/>
        <w:t>Certificate of Appropriateness</w:t>
      </w:r>
      <w:bookmarkEnd w:id="1880"/>
      <w:r w:rsidRPr="00983558">
        <w:t xml:space="preserve"> </w:t>
      </w:r>
      <w:r w:rsidR="00924448">
        <w:t>(LDC Section 346)</w:t>
      </w:r>
      <w:bookmarkEnd w:id="1881"/>
      <w:bookmarkEnd w:id="2691"/>
    </w:p>
    <w:p w14:paraId="3F0911FE" w14:textId="24ADB718" w:rsidR="000458E8" w:rsidRPr="00E21740" w:rsidRDefault="000458E8" w:rsidP="00850D43">
      <w:pPr>
        <w:pStyle w:val="Heading3"/>
      </w:pPr>
      <w:bookmarkStart w:id="2692" w:name="_Toc389144424"/>
      <w:bookmarkStart w:id="2693" w:name="_Toc389632641"/>
      <w:bookmarkStart w:id="2694" w:name="_Toc395003906"/>
      <w:r w:rsidRPr="00E21740">
        <w:t>Purpose</w:t>
      </w:r>
      <w:bookmarkEnd w:id="2692"/>
      <w:bookmarkEnd w:id="2693"/>
      <w:bookmarkEnd w:id="2694"/>
      <w:r w:rsidR="00A121AA">
        <w:t>.</w:t>
      </w:r>
    </w:p>
    <w:p w14:paraId="6BDA6F7A" w14:textId="57CA6637" w:rsidR="000458E8" w:rsidRPr="00D10050" w:rsidRDefault="000458E8" w:rsidP="00321F01">
      <w:pPr>
        <w:pStyle w:val="BodyText2"/>
      </w:pPr>
      <w:bookmarkStart w:id="2695" w:name="_Toc389144425"/>
      <w:bookmarkStart w:id="2696" w:name="_Toc389632642"/>
      <w:r w:rsidRPr="00983558">
        <w:t xml:space="preserve">A Certificate of Appropriateness (COA) is </w:t>
      </w:r>
      <w:r>
        <w:t xml:space="preserve">required prior to making any </w:t>
      </w:r>
      <w:r w:rsidRPr="00983558">
        <w:t xml:space="preserve">alterations, restorations, renovations, excavations, movement, demolition </w:t>
      </w:r>
      <w:r>
        <w:t xml:space="preserve">or </w:t>
      </w:r>
      <w:r w:rsidRPr="00983558">
        <w:t xml:space="preserve">erection of </w:t>
      </w:r>
      <w:r>
        <w:t xml:space="preserve">a building (historic or otherwise) within a </w:t>
      </w:r>
      <w:r w:rsidRPr="00983558">
        <w:t xml:space="preserve">historic </w:t>
      </w:r>
      <w:r>
        <w:t>o</w:t>
      </w:r>
      <w:r w:rsidRPr="00983558">
        <w:t xml:space="preserve">verlay </w:t>
      </w:r>
      <w:r>
        <w:t>d</w:t>
      </w:r>
      <w:r w:rsidRPr="00983558">
        <w:t xml:space="preserve">istrict. </w:t>
      </w:r>
      <w:r w:rsidRPr="00381A83">
        <w:t>The Historic Preservation Board review</w:t>
      </w:r>
      <w:r>
        <w:t>s</w:t>
      </w:r>
      <w:r w:rsidRPr="00381A83">
        <w:t xml:space="preserve"> all certificate of appropriateness </w:t>
      </w:r>
      <w:r w:rsidRPr="003A7A29">
        <w:t>applications for improvements valued at $5,000 or more</w:t>
      </w:r>
      <w:r w:rsidR="0058348F" w:rsidRPr="003A7A29">
        <w:t xml:space="preserve"> (Major COA)</w:t>
      </w:r>
      <w:r w:rsidRPr="003A7A29">
        <w:t>. Improvements valued at less than $5,000, in addition</w:t>
      </w:r>
      <w:r w:rsidRPr="00381A83">
        <w:t xml:space="preserve"> to the following activities, may be approved administratively</w:t>
      </w:r>
      <w:r w:rsidR="0058348F">
        <w:t xml:space="preserve"> (Minor COA)</w:t>
      </w:r>
      <w:r w:rsidRPr="00381A83">
        <w:t>.</w:t>
      </w:r>
    </w:p>
    <w:p w14:paraId="35F39947" w14:textId="77777777" w:rsidR="000458E8" w:rsidRPr="00381A83" w:rsidRDefault="000458E8" w:rsidP="00CD5986">
      <w:pPr>
        <w:pStyle w:val="BodyText2"/>
        <w:numPr>
          <w:ilvl w:val="0"/>
          <w:numId w:val="55"/>
        </w:numPr>
      </w:pPr>
      <w:r w:rsidRPr="00381A83">
        <w:t>All “emergency” related exterior and interior repairs (i.e. when a finding is made by the Department Director or his/her designee that health, safety and welfare issues are involved);</w:t>
      </w:r>
    </w:p>
    <w:p w14:paraId="5D4BF94E" w14:textId="77777777" w:rsidR="000458E8" w:rsidRPr="00381A83" w:rsidRDefault="000458E8" w:rsidP="00CD5986">
      <w:pPr>
        <w:pStyle w:val="BodyText2"/>
        <w:numPr>
          <w:ilvl w:val="0"/>
          <w:numId w:val="55"/>
        </w:numPr>
      </w:pPr>
      <w:r w:rsidRPr="00381A83">
        <w:t xml:space="preserve">All mobile home and RV park </w:t>
      </w:r>
      <w:r>
        <w:t xml:space="preserve">set ups and </w:t>
      </w:r>
      <w:r w:rsidRPr="00381A83">
        <w:t xml:space="preserve">additions, including </w:t>
      </w:r>
      <w:proofErr w:type="spellStart"/>
      <w:r w:rsidRPr="00381A83">
        <w:t>roofovers</w:t>
      </w:r>
      <w:proofErr w:type="spellEnd"/>
      <w:r w:rsidRPr="00381A83">
        <w:t xml:space="preserve">, screen rooms, carports, and canopies; </w:t>
      </w:r>
    </w:p>
    <w:p w14:paraId="46A80E3C" w14:textId="77777777" w:rsidR="000458E8" w:rsidRPr="00381A83" w:rsidRDefault="000458E8" w:rsidP="00CD5986">
      <w:pPr>
        <w:pStyle w:val="BodyText2"/>
        <w:numPr>
          <w:ilvl w:val="0"/>
          <w:numId w:val="55"/>
        </w:numPr>
      </w:pPr>
      <w:r w:rsidRPr="00381A83">
        <w:t>All roof repairs and replacements, including vinyl or aluminum soffit and fascia.</w:t>
      </w:r>
    </w:p>
    <w:p w14:paraId="3836F907" w14:textId="77777777" w:rsidR="000458E8" w:rsidRPr="003A7A29" w:rsidRDefault="000458E8" w:rsidP="00CD5986">
      <w:pPr>
        <w:pStyle w:val="BodyText2"/>
        <w:numPr>
          <w:ilvl w:val="0"/>
          <w:numId w:val="55"/>
        </w:numPr>
      </w:pPr>
      <w:r w:rsidRPr="003A7A29">
        <w:t>All vinyl or steel horizontal siding over existing façade;</w:t>
      </w:r>
    </w:p>
    <w:p w14:paraId="2FFC443B" w14:textId="77777777" w:rsidR="000458E8" w:rsidRPr="003A7A29" w:rsidRDefault="000458E8" w:rsidP="00CD5986">
      <w:pPr>
        <w:pStyle w:val="BodyText2"/>
        <w:numPr>
          <w:ilvl w:val="0"/>
          <w:numId w:val="55"/>
        </w:numPr>
      </w:pPr>
      <w:r w:rsidRPr="003A7A29">
        <w:t>All stucco over concrete block construction for structures;</w:t>
      </w:r>
    </w:p>
    <w:p w14:paraId="7BD2583B" w14:textId="77777777" w:rsidR="000458E8" w:rsidRPr="00381A83" w:rsidRDefault="000458E8" w:rsidP="00CD5986">
      <w:pPr>
        <w:pStyle w:val="BodyText2"/>
        <w:numPr>
          <w:ilvl w:val="0"/>
          <w:numId w:val="55"/>
        </w:numPr>
      </w:pPr>
      <w:r w:rsidRPr="00381A83">
        <w:t>All interior completions for commercial, industrial, and residential structures;</w:t>
      </w:r>
    </w:p>
    <w:p w14:paraId="4F8FD69B" w14:textId="77777777" w:rsidR="000458E8" w:rsidRPr="003706BB" w:rsidRDefault="000458E8" w:rsidP="00CD5986">
      <w:pPr>
        <w:pStyle w:val="BodyText2"/>
        <w:numPr>
          <w:ilvl w:val="0"/>
          <w:numId w:val="55"/>
        </w:numPr>
      </w:pPr>
      <w:r w:rsidRPr="003706BB">
        <w:t>All interior renovations for structures;</w:t>
      </w:r>
    </w:p>
    <w:p w14:paraId="5C28C5DC" w14:textId="77777777" w:rsidR="000458E8" w:rsidRPr="00381A83" w:rsidRDefault="000458E8" w:rsidP="00CD5986">
      <w:pPr>
        <w:pStyle w:val="BodyText2"/>
        <w:numPr>
          <w:ilvl w:val="0"/>
          <w:numId w:val="55"/>
        </w:numPr>
      </w:pPr>
      <w:r w:rsidRPr="00381A83">
        <w:t xml:space="preserve">All seawall cap replacements (seawall cap only); </w:t>
      </w:r>
    </w:p>
    <w:p w14:paraId="233B62B0" w14:textId="77777777" w:rsidR="000458E8" w:rsidRPr="00381A83" w:rsidRDefault="000458E8" w:rsidP="00CD5986">
      <w:pPr>
        <w:pStyle w:val="BodyText2"/>
        <w:numPr>
          <w:ilvl w:val="0"/>
          <w:numId w:val="55"/>
        </w:numPr>
      </w:pPr>
      <w:r w:rsidRPr="00381A83">
        <w:t>All pool/spa, pool cage and pool deck installations / repairs/ replacements /</w:t>
      </w:r>
      <w:r w:rsidRPr="00B7641D">
        <w:t xml:space="preserve"> </w:t>
      </w:r>
      <w:r w:rsidRPr="00381A83">
        <w:t>demolitions;</w:t>
      </w:r>
    </w:p>
    <w:p w14:paraId="3845C4A4" w14:textId="77777777" w:rsidR="000458E8" w:rsidRPr="00381A83" w:rsidRDefault="000458E8" w:rsidP="00CD5986">
      <w:pPr>
        <w:pStyle w:val="BodyText2"/>
        <w:numPr>
          <w:ilvl w:val="0"/>
          <w:numId w:val="55"/>
        </w:numPr>
      </w:pPr>
      <w:r w:rsidRPr="00381A83">
        <w:t xml:space="preserve">The construction </w:t>
      </w:r>
      <w:r>
        <w:t xml:space="preserve">or alteration of </w:t>
      </w:r>
      <w:r w:rsidRPr="00381A83">
        <w:t>fences in rear and side yards;</w:t>
      </w:r>
    </w:p>
    <w:p w14:paraId="6795A516" w14:textId="77777777" w:rsidR="000458E8" w:rsidRPr="00381A83" w:rsidRDefault="000458E8" w:rsidP="00CD5986">
      <w:pPr>
        <w:pStyle w:val="BodyText2"/>
        <w:numPr>
          <w:ilvl w:val="0"/>
          <w:numId w:val="55"/>
        </w:numPr>
      </w:pPr>
      <w:r w:rsidRPr="00381A83">
        <w:t xml:space="preserve">The construction </w:t>
      </w:r>
      <w:r>
        <w:t xml:space="preserve">or </w:t>
      </w:r>
      <w:r w:rsidRPr="00381A83">
        <w:t>alteration of accessory storage structures and sheds in required rear and side yards;</w:t>
      </w:r>
    </w:p>
    <w:p w14:paraId="72EB3134" w14:textId="77777777" w:rsidR="000458E8" w:rsidRPr="00B7641D" w:rsidRDefault="000458E8" w:rsidP="00CD5986">
      <w:pPr>
        <w:pStyle w:val="BodyText2"/>
        <w:numPr>
          <w:ilvl w:val="0"/>
          <w:numId w:val="55"/>
        </w:numPr>
      </w:pPr>
      <w:r w:rsidRPr="00381A83">
        <w:t xml:space="preserve">The construction </w:t>
      </w:r>
      <w:r>
        <w:t xml:space="preserve">or </w:t>
      </w:r>
      <w:r w:rsidRPr="00381A83">
        <w:t xml:space="preserve">alteration of child’s playhouses and child’s play equipment, pet shelters, unlighted tennis, basketball or volleyball courts and other similar private outdoor recreation uses </w:t>
      </w:r>
      <w:r>
        <w:t>if deemed accessory to the principal use</w:t>
      </w:r>
      <w:r w:rsidRPr="00381A83">
        <w:t>;</w:t>
      </w:r>
    </w:p>
    <w:p w14:paraId="43CB8D87" w14:textId="77777777" w:rsidR="000458E8" w:rsidRPr="00B7641D" w:rsidRDefault="000458E8" w:rsidP="00CD5986">
      <w:pPr>
        <w:pStyle w:val="BodyText2"/>
        <w:numPr>
          <w:ilvl w:val="0"/>
          <w:numId w:val="55"/>
        </w:numPr>
      </w:pPr>
      <w:r w:rsidRPr="00381A83">
        <w:t xml:space="preserve">The construction </w:t>
      </w:r>
      <w:r>
        <w:t xml:space="preserve">or </w:t>
      </w:r>
      <w:r w:rsidRPr="00381A83">
        <w:t>alteration of accessory structures and uses allowed in required front</w:t>
      </w:r>
      <w:r w:rsidRPr="00B7641D">
        <w:t xml:space="preserve"> </w:t>
      </w:r>
      <w:r w:rsidRPr="00381A83">
        <w:t>yards</w:t>
      </w:r>
      <w:r w:rsidRPr="00B7641D">
        <w:t>.</w:t>
      </w:r>
    </w:p>
    <w:p w14:paraId="730154C6" w14:textId="77777777" w:rsidR="000458E8" w:rsidRPr="00381A83" w:rsidRDefault="000458E8" w:rsidP="00CD5986">
      <w:pPr>
        <w:pStyle w:val="BodyText2"/>
        <w:numPr>
          <w:ilvl w:val="0"/>
          <w:numId w:val="55"/>
        </w:numPr>
      </w:pPr>
      <w:r w:rsidRPr="00381A83">
        <w:t xml:space="preserve">The construction </w:t>
      </w:r>
      <w:r>
        <w:t>or</w:t>
      </w:r>
      <w:r w:rsidRPr="00381A83">
        <w:t xml:space="preserve"> alteration of waterfront structures (docks, davits).</w:t>
      </w:r>
    </w:p>
    <w:p w14:paraId="151E1CE1" w14:textId="77777777" w:rsidR="000458E8" w:rsidRPr="00381A83" w:rsidRDefault="000458E8" w:rsidP="00CD5986">
      <w:pPr>
        <w:pStyle w:val="BodyText2"/>
        <w:numPr>
          <w:ilvl w:val="0"/>
          <w:numId w:val="55"/>
        </w:numPr>
      </w:pPr>
      <w:r w:rsidRPr="00381A83">
        <w:t>The construction/replacement of boat lifts/davits of docks.</w:t>
      </w:r>
    </w:p>
    <w:p w14:paraId="3F469B69" w14:textId="3755D01D" w:rsidR="000458E8" w:rsidRPr="00AE6BF1" w:rsidRDefault="000458E8" w:rsidP="00850D43">
      <w:pPr>
        <w:pStyle w:val="Heading3"/>
      </w:pPr>
      <w:bookmarkStart w:id="2697" w:name="_Toc395003907"/>
      <w:r w:rsidRPr="00AE6BF1">
        <w:t>Review Procedures</w:t>
      </w:r>
      <w:bookmarkEnd w:id="2695"/>
      <w:bookmarkEnd w:id="2696"/>
      <w:bookmarkEnd w:id="2697"/>
      <w:r w:rsidR="00A121AA">
        <w:t>.</w:t>
      </w:r>
    </w:p>
    <w:p w14:paraId="27B7B308" w14:textId="3D9135C1" w:rsidR="000458E8" w:rsidRDefault="003A7A29" w:rsidP="00CD5986">
      <w:pPr>
        <w:pStyle w:val="BodyText2"/>
        <w:numPr>
          <w:ilvl w:val="0"/>
          <w:numId w:val="56"/>
        </w:numPr>
      </w:pPr>
      <w:bookmarkStart w:id="2698" w:name="_Toc389144426"/>
      <w:bookmarkStart w:id="2699" w:name="_Toc389632643"/>
      <w:r>
        <w:t>T</w:t>
      </w:r>
      <w:r w:rsidR="000458E8">
        <w:t>he Department Director review</w:t>
      </w:r>
      <w:r>
        <w:t>s</w:t>
      </w:r>
      <w:r w:rsidR="000458E8">
        <w:t xml:space="preserve"> and act</w:t>
      </w:r>
      <w:r>
        <w:t>s</w:t>
      </w:r>
      <w:r w:rsidR="000458E8">
        <w:t xml:space="preserve"> on </w:t>
      </w:r>
      <w:r>
        <w:t>Minor Certificates of Appropriateness</w:t>
      </w:r>
      <w:r w:rsidR="000458E8">
        <w:t>.</w:t>
      </w:r>
    </w:p>
    <w:p w14:paraId="4D5C0043" w14:textId="258D3A30" w:rsidR="000458E8" w:rsidRDefault="000458E8" w:rsidP="00CD5986">
      <w:pPr>
        <w:pStyle w:val="BodyText2"/>
        <w:numPr>
          <w:ilvl w:val="0"/>
          <w:numId w:val="56"/>
        </w:numPr>
      </w:pPr>
      <w:r>
        <w:t xml:space="preserve">Applications that do not qualify for administrative approval </w:t>
      </w:r>
      <w:r w:rsidR="003A7A29">
        <w:t xml:space="preserve">are </w:t>
      </w:r>
      <w:r>
        <w:t xml:space="preserve">forwarded </w:t>
      </w:r>
      <w:r w:rsidRPr="00123A66">
        <w:t xml:space="preserve">to </w:t>
      </w:r>
      <w:r w:rsidRPr="00381A83">
        <w:rPr>
          <w:bCs/>
        </w:rPr>
        <w:t xml:space="preserve">the </w:t>
      </w:r>
      <w:r>
        <w:t>H</w:t>
      </w:r>
      <w:r w:rsidRPr="00381A83">
        <w:rPr>
          <w:bCs/>
        </w:rPr>
        <w:t xml:space="preserve">istoric </w:t>
      </w:r>
      <w:r>
        <w:t>P</w:t>
      </w:r>
      <w:r w:rsidRPr="00381A83">
        <w:rPr>
          <w:bCs/>
        </w:rPr>
        <w:t xml:space="preserve">reservation </w:t>
      </w:r>
      <w:r>
        <w:t>B</w:t>
      </w:r>
      <w:r w:rsidRPr="00381A83">
        <w:rPr>
          <w:bCs/>
        </w:rPr>
        <w:t>oard</w:t>
      </w:r>
      <w:r>
        <w:t xml:space="preserve"> for review and approval.</w:t>
      </w:r>
    </w:p>
    <w:p w14:paraId="09C5F728" w14:textId="064A583F" w:rsidR="00EE6602" w:rsidRDefault="00EE6602" w:rsidP="00850D43">
      <w:pPr>
        <w:pStyle w:val="Heading3"/>
      </w:pPr>
      <w:bookmarkStart w:id="2700" w:name="_Toc395003908"/>
      <w:r>
        <w:t>Review Criteria</w:t>
      </w:r>
      <w:r w:rsidR="00A121AA">
        <w:t>.</w:t>
      </w:r>
    </w:p>
    <w:p w14:paraId="5B206876" w14:textId="259BDF54" w:rsidR="00EE6602" w:rsidRPr="00EE6602" w:rsidRDefault="00EE6602" w:rsidP="00EE6602">
      <w:pPr>
        <w:pStyle w:val="BodyText2"/>
        <w:rPr>
          <w:rFonts w:eastAsia="Times New Roman"/>
        </w:rPr>
      </w:pPr>
      <w:r w:rsidRPr="00EE6602">
        <w:rPr>
          <w:rFonts w:eastAsia="Times New Roman"/>
        </w:rPr>
        <w:t>In approving or denying applications for certificates of appropriateness for alterations, new construction, demolition or relocation, the Historic Preservation Board shall consider:</w:t>
      </w:r>
    </w:p>
    <w:p w14:paraId="11FBDB26" w14:textId="77777777" w:rsidR="00EE6602" w:rsidRPr="00EE6602" w:rsidRDefault="00EE6602" w:rsidP="00CD5986">
      <w:pPr>
        <w:pStyle w:val="BodyText2"/>
        <w:numPr>
          <w:ilvl w:val="0"/>
          <w:numId w:val="57"/>
        </w:numPr>
        <w:rPr>
          <w:rFonts w:eastAsia="Times New Roman"/>
        </w:rPr>
      </w:pPr>
      <w:r w:rsidRPr="00EE6602">
        <w:rPr>
          <w:rFonts w:eastAsia="Times New Roman"/>
        </w:rPr>
        <w:t>The relationship between such work and other structures in the landmark Historical and Archaeological Overlay District, property listed with the National Register of Historic Places (listed after 01-01-17), in a historic vista protection area or on the historic landmark;</w:t>
      </w:r>
    </w:p>
    <w:p w14:paraId="214BF328" w14:textId="77777777" w:rsidR="00EE6602" w:rsidRPr="00EE6602" w:rsidRDefault="00EE6602" w:rsidP="00CD5986">
      <w:pPr>
        <w:pStyle w:val="BodyText2"/>
        <w:numPr>
          <w:ilvl w:val="0"/>
          <w:numId w:val="57"/>
        </w:numPr>
        <w:rPr>
          <w:rFonts w:eastAsia="Times New Roman"/>
        </w:rPr>
      </w:pPr>
      <w:r w:rsidRPr="00EE6602">
        <w:rPr>
          <w:rFonts w:eastAsia="Times New Roman"/>
        </w:rPr>
        <w:lastRenderedPageBreak/>
        <w:t>The effect of the proposed work on the Historical and Archaeological Overlay District, property listed on the National Register of Historic Places (listed after 01-01-17), in a historic vista protection area or historic landmark upon which such work is to be done;</w:t>
      </w:r>
    </w:p>
    <w:p w14:paraId="3DF2F4E1" w14:textId="77777777" w:rsidR="00EE6602" w:rsidRPr="00EE6602" w:rsidRDefault="00EE6602" w:rsidP="00CD5986">
      <w:pPr>
        <w:pStyle w:val="BodyText2"/>
        <w:numPr>
          <w:ilvl w:val="0"/>
          <w:numId w:val="57"/>
        </w:numPr>
        <w:rPr>
          <w:rFonts w:eastAsia="Times New Roman"/>
        </w:rPr>
      </w:pPr>
      <w:r w:rsidRPr="00EE6602">
        <w:rPr>
          <w:rFonts w:eastAsia="Times New Roman"/>
        </w:rPr>
        <w:t>The extent to which the historic, architectural, or archaeological significance, architectural style, design, arrangement, texture, materials and color of the historic or archaeological landmark will be affected;</w:t>
      </w:r>
    </w:p>
    <w:p w14:paraId="7068583B" w14:textId="77777777" w:rsidR="00EE6602" w:rsidRPr="00EE6602" w:rsidRDefault="00EE6602" w:rsidP="00CD5986">
      <w:pPr>
        <w:pStyle w:val="BodyText2"/>
        <w:numPr>
          <w:ilvl w:val="0"/>
          <w:numId w:val="57"/>
        </w:numPr>
        <w:rPr>
          <w:rFonts w:eastAsia="Times New Roman"/>
        </w:rPr>
      </w:pPr>
      <w:r w:rsidRPr="00EE6602">
        <w:rPr>
          <w:rFonts w:eastAsia="Times New Roman"/>
        </w:rPr>
        <w:t>Whether the denial of a certificate of appropriateness would deprive the property owner of reasonable beneficial use of his property; and</w:t>
      </w:r>
    </w:p>
    <w:p w14:paraId="21794242" w14:textId="77777777" w:rsidR="00EE6602" w:rsidRPr="00EE6602" w:rsidRDefault="00EE6602" w:rsidP="00CD5986">
      <w:pPr>
        <w:pStyle w:val="BodyText2"/>
        <w:numPr>
          <w:ilvl w:val="0"/>
          <w:numId w:val="57"/>
        </w:numPr>
        <w:rPr>
          <w:rFonts w:eastAsia="Times New Roman"/>
        </w:rPr>
      </w:pPr>
      <w:r w:rsidRPr="00EE6602">
        <w:rPr>
          <w:rFonts w:eastAsia="Times New Roman"/>
        </w:rPr>
        <w:t>Whether the plans may be reasonably carried out by the applicant.</w:t>
      </w:r>
    </w:p>
    <w:p w14:paraId="501B9916" w14:textId="6D280CC6" w:rsidR="00EE6602" w:rsidRPr="00B021CE" w:rsidRDefault="00EE6602" w:rsidP="00EE6602">
      <w:pPr>
        <w:pStyle w:val="Heading3"/>
      </w:pPr>
      <w:bookmarkStart w:id="2701" w:name="_Toc394928283"/>
      <w:bookmarkStart w:id="2702" w:name="_Toc394932823"/>
      <w:bookmarkStart w:id="2703" w:name="_Toc394401601"/>
      <w:bookmarkStart w:id="2704" w:name="_Toc394403533"/>
      <w:bookmarkStart w:id="2705" w:name="_Toc394928284"/>
      <w:bookmarkStart w:id="2706" w:name="_Toc394932824"/>
      <w:bookmarkStart w:id="2707" w:name="_Toc394401602"/>
      <w:bookmarkStart w:id="2708" w:name="_Toc394403534"/>
      <w:bookmarkStart w:id="2709" w:name="_Toc394928285"/>
      <w:bookmarkStart w:id="2710" w:name="_Toc394932825"/>
      <w:bookmarkStart w:id="2711" w:name="_Toc394928286"/>
      <w:bookmarkStart w:id="2712" w:name="_Toc394932826"/>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r>
        <w:t xml:space="preserve">Submitting a </w:t>
      </w:r>
      <w:bookmarkStart w:id="2713" w:name="_Hlk25009840"/>
      <w:r>
        <w:t xml:space="preserve">Certificate of Appropriateness </w:t>
      </w:r>
      <w:bookmarkEnd w:id="2713"/>
      <w:r w:rsidRPr="00B021CE">
        <w:t>Application Packet</w:t>
      </w:r>
      <w:r w:rsidR="00A121AA">
        <w:t>.</w:t>
      </w:r>
    </w:p>
    <w:p w14:paraId="18E531ED" w14:textId="77777777" w:rsidR="00CE1948" w:rsidRPr="000179B0" w:rsidRDefault="00CE1948" w:rsidP="00CE1948">
      <w:pPr>
        <w:pStyle w:val="BodyText2"/>
      </w:pPr>
      <w:r w:rsidRPr="000179B0">
        <w:t xml:space="preserve">Complete and submit the following forms online at </w:t>
      </w:r>
      <w:hyperlink r:id="rId136" w:history="1">
        <w:r w:rsidRPr="000179B0">
          <w:rPr>
            <w:rStyle w:val="Hyperlink"/>
            <w:color w:val="auto"/>
            <w:u w:val="none"/>
          </w:rPr>
          <w:t>https://aca3.accela.com/manatee</w:t>
        </w:r>
      </w:hyperlink>
      <w:r>
        <w:rPr>
          <w:rStyle w:val="Hyperlink"/>
          <w:color w:val="auto"/>
          <w:u w:val="none"/>
        </w:rPr>
        <w:t>:</w:t>
      </w:r>
    </w:p>
    <w:p w14:paraId="4DCCB7E9" w14:textId="09B9A16D" w:rsidR="00EE6602" w:rsidRPr="00D46168" w:rsidRDefault="00207147" w:rsidP="00CD5986">
      <w:pPr>
        <w:pStyle w:val="BodyText2"/>
        <w:numPr>
          <w:ilvl w:val="0"/>
          <w:numId w:val="59"/>
        </w:numPr>
      </w:pPr>
      <w:r w:rsidRPr="004366D9">
        <w:rPr>
          <w:iCs/>
        </w:rPr>
        <w:t xml:space="preserve">From the list of Planning Applications on Accela, select </w:t>
      </w:r>
      <w:r w:rsidR="009F0CB6" w:rsidRPr="00CC3859">
        <w:t xml:space="preserve">Form </w:t>
      </w:r>
      <w:r w:rsidR="009F0CB6" w:rsidRPr="009A7BEA">
        <w:rPr>
          <w:i/>
          <w:iCs/>
        </w:rPr>
        <w:t>A1</w:t>
      </w:r>
      <w:r w:rsidR="00547B63">
        <w:rPr>
          <w:i/>
          <w:iCs/>
        </w:rPr>
        <w:t>3</w:t>
      </w:r>
      <w:r w:rsidR="009F0CB6" w:rsidRPr="009A7BEA">
        <w:rPr>
          <w:i/>
          <w:iCs/>
        </w:rPr>
        <w:t xml:space="preserve"> -</w:t>
      </w:r>
      <w:r w:rsidR="009F0CB6">
        <w:t xml:space="preserve"> </w:t>
      </w:r>
      <w:r w:rsidRPr="004366D9">
        <w:rPr>
          <w:i/>
        </w:rPr>
        <w:t>C</w:t>
      </w:r>
      <w:r w:rsidRPr="007C2616">
        <w:rPr>
          <w:i/>
        </w:rPr>
        <w:t>ert</w:t>
      </w:r>
      <w:r w:rsidRPr="0008177D">
        <w:rPr>
          <w:i/>
        </w:rPr>
        <w:t>ificate of Appropriateness</w:t>
      </w:r>
      <w:r w:rsidR="00547B63" w:rsidRPr="0008177D">
        <w:rPr>
          <w:i/>
        </w:rPr>
        <w:t xml:space="preserve"> </w:t>
      </w:r>
      <w:r w:rsidR="00547B63">
        <w:rPr>
          <w:i/>
        </w:rPr>
        <w:t xml:space="preserve">(Major) or </w:t>
      </w:r>
      <w:r w:rsidR="00547B63" w:rsidRPr="00CC3859">
        <w:t xml:space="preserve">Form </w:t>
      </w:r>
      <w:r w:rsidR="00547B63" w:rsidRPr="009B617B">
        <w:rPr>
          <w:i/>
          <w:iCs/>
        </w:rPr>
        <w:t>A1</w:t>
      </w:r>
      <w:r w:rsidR="00547B63">
        <w:rPr>
          <w:i/>
          <w:iCs/>
        </w:rPr>
        <w:t>4</w:t>
      </w:r>
      <w:r w:rsidR="00547B63" w:rsidRPr="009B617B">
        <w:rPr>
          <w:i/>
          <w:iCs/>
        </w:rPr>
        <w:t xml:space="preserve"> -</w:t>
      </w:r>
      <w:r w:rsidR="00547B63">
        <w:t xml:space="preserve"> </w:t>
      </w:r>
      <w:r w:rsidR="00547B63" w:rsidRPr="009B617B">
        <w:rPr>
          <w:i/>
        </w:rPr>
        <w:t xml:space="preserve">Certificate of Appropriateness </w:t>
      </w:r>
      <w:r w:rsidR="00547B63">
        <w:rPr>
          <w:i/>
        </w:rPr>
        <w:t xml:space="preserve">(Minor) </w:t>
      </w:r>
      <w:r w:rsidR="00547B63" w:rsidRPr="009A7BEA">
        <w:rPr>
          <w:iCs/>
        </w:rPr>
        <w:t>based on the type of application</w:t>
      </w:r>
      <w:r w:rsidRPr="006905CE">
        <w:t>. The</w:t>
      </w:r>
      <w:r w:rsidRPr="00793FA1">
        <w:t xml:space="preserve"> information must be entered directly into Accela.</w:t>
      </w:r>
    </w:p>
    <w:p w14:paraId="41B83418" w14:textId="07095D49" w:rsidR="00EE6602" w:rsidRPr="00D46168" w:rsidRDefault="009F0CB6" w:rsidP="00CD5986">
      <w:pPr>
        <w:pStyle w:val="BodyText2"/>
        <w:numPr>
          <w:ilvl w:val="0"/>
          <w:numId w:val="59"/>
        </w:numPr>
      </w:pPr>
      <w:r>
        <w:t xml:space="preserve">Complete </w:t>
      </w:r>
      <w:r w:rsidRPr="00D46168">
        <w:t xml:space="preserve">Form </w:t>
      </w:r>
      <w:r w:rsidRPr="009A7BEA">
        <w:rPr>
          <w:i/>
          <w:iCs/>
        </w:rPr>
        <w:t>B1</w:t>
      </w:r>
      <w:r w:rsidR="00E91106">
        <w:rPr>
          <w:i/>
          <w:iCs/>
        </w:rPr>
        <w:t>3</w:t>
      </w:r>
      <w:r w:rsidRPr="009A7BEA">
        <w:rPr>
          <w:i/>
          <w:iCs/>
        </w:rPr>
        <w:t xml:space="preserve"> -</w:t>
      </w:r>
      <w:r>
        <w:t xml:space="preserve"> </w:t>
      </w:r>
      <w:r w:rsidR="00FA2E31" w:rsidRPr="00D46168">
        <w:rPr>
          <w:i/>
        </w:rPr>
        <w:t xml:space="preserve">Certificate of Appropriateness </w:t>
      </w:r>
      <w:r w:rsidR="00EE6602" w:rsidRPr="00D46168">
        <w:rPr>
          <w:i/>
        </w:rPr>
        <w:t>Application Worksheet</w:t>
      </w:r>
      <w:r w:rsidR="00A53C4E">
        <w:t xml:space="preserve"> for both Minor and Major </w:t>
      </w:r>
      <w:r w:rsidR="006F31E7">
        <w:t xml:space="preserve">COA </w:t>
      </w:r>
      <w:r w:rsidR="00A53C4E">
        <w:t>applications.</w:t>
      </w:r>
    </w:p>
    <w:p w14:paraId="6D7F9B24" w14:textId="127DFC50" w:rsidR="00CE1948" w:rsidRDefault="009F0CB6" w:rsidP="00CD5986">
      <w:pPr>
        <w:pStyle w:val="BodyText2"/>
        <w:numPr>
          <w:ilvl w:val="0"/>
          <w:numId w:val="59"/>
        </w:numPr>
      </w:pPr>
      <w:r>
        <w:t xml:space="preserve">Complete </w:t>
      </w:r>
      <w:r w:rsidR="00EE6602" w:rsidRPr="00D46168">
        <w:t xml:space="preserve">the </w:t>
      </w:r>
      <w:r w:rsidRPr="00D46168">
        <w:t xml:space="preserve">Form </w:t>
      </w:r>
      <w:r w:rsidRPr="009A7BEA">
        <w:rPr>
          <w:i/>
          <w:iCs/>
        </w:rPr>
        <w:t>C1</w:t>
      </w:r>
      <w:r w:rsidR="00E91106">
        <w:rPr>
          <w:i/>
          <w:iCs/>
        </w:rPr>
        <w:t>3</w:t>
      </w:r>
      <w:r w:rsidRPr="009A7BEA">
        <w:rPr>
          <w:i/>
          <w:iCs/>
        </w:rPr>
        <w:t xml:space="preserve"> -</w:t>
      </w:r>
      <w:r>
        <w:t xml:space="preserve"> </w:t>
      </w:r>
      <w:r w:rsidR="00FA2E31" w:rsidRPr="00D46168">
        <w:rPr>
          <w:i/>
        </w:rPr>
        <w:t xml:space="preserve">Certificate of Appropriateness </w:t>
      </w:r>
      <w:r w:rsidR="00EE6602" w:rsidRPr="00D46168">
        <w:rPr>
          <w:i/>
        </w:rPr>
        <w:t>Application Checklist</w:t>
      </w:r>
      <w:r w:rsidR="006F31E7" w:rsidRPr="006F31E7">
        <w:t xml:space="preserve"> </w:t>
      </w:r>
      <w:r w:rsidR="006F31E7">
        <w:t>for both Minor and Major COA applications</w:t>
      </w:r>
      <w:r w:rsidR="00EE6602" w:rsidRPr="006529DE">
        <w:t>.</w:t>
      </w:r>
    </w:p>
    <w:p w14:paraId="52B35D60" w14:textId="623384EE" w:rsidR="00EE6602" w:rsidRPr="00CE1948" w:rsidRDefault="00EE6602" w:rsidP="00CE1948">
      <w:pPr>
        <w:pStyle w:val="BodyText2"/>
      </w:pPr>
      <w:r w:rsidRPr="00CE1948">
        <w:t>Collect all the required affidavits, certificates, reports and plans listed in the Checklist. You will be required to attach them to your electronic submission.</w:t>
      </w:r>
    </w:p>
    <w:p w14:paraId="461211DA" w14:textId="77777777" w:rsidR="00EE6602" w:rsidRPr="00CE1948" w:rsidRDefault="00EE6602"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24207901" w14:textId="77777777" w:rsidR="00526B98" w:rsidRDefault="00526B98" w:rsidP="004248CC">
      <w:pPr>
        <w:pStyle w:val="BodyText2Box"/>
      </w:pPr>
    </w:p>
    <w:p w14:paraId="13F84620" w14:textId="77777777" w:rsidR="004248CC" w:rsidRDefault="004248CC" w:rsidP="004248CC">
      <w:pPr>
        <w:pStyle w:val="BodyText2Box"/>
        <w:sectPr w:rsidR="004248CC" w:rsidSect="008A5DD6">
          <w:headerReference w:type="default" r:id="rId137"/>
          <w:pgSz w:w="12240" w:h="15840" w:code="1"/>
          <w:pgMar w:top="720" w:right="720" w:bottom="720" w:left="1080" w:header="432" w:footer="432" w:gutter="0"/>
          <w:pgNumType w:start="1" w:chapStyle="2"/>
          <w:cols w:space="720"/>
          <w:docGrid w:linePitch="360"/>
        </w:sectPr>
      </w:pPr>
    </w:p>
    <w:p w14:paraId="6B6DB00E" w14:textId="5D9F9F3C" w:rsidR="00FA2E31" w:rsidRPr="001570C5" w:rsidRDefault="009F0CB6" w:rsidP="00DA3E27">
      <w:pPr>
        <w:pStyle w:val="ManateeForms"/>
      </w:pPr>
      <w:bookmarkStart w:id="2714" w:name="_Toc394391212"/>
      <w:bookmarkStart w:id="2715" w:name="_Toc394401604"/>
      <w:bookmarkStart w:id="2716" w:name="_Toc394403536"/>
      <w:bookmarkStart w:id="2717" w:name="_Toc394928288"/>
      <w:bookmarkStart w:id="2718" w:name="_Toc394932828"/>
      <w:bookmarkStart w:id="2719" w:name="_Toc394391213"/>
      <w:bookmarkStart w:id="2720" w:name="_Toc394401605"/>
      <w:bookmarkStart w:id="2721" w:name="_Toc394403537"/>
      <w:bookmarkStart w:id="2722" w:name="_Toc394928289"/>
      <w:bookmarkStart w:id="2723" w:name="_Toc394932829"/>
      <w:bookmarkStart w:id="2724" w:name="_Toc394391214"/>
      <w:bookmarkStart w:id="2725" w:name="_Toc394401606"/>
      <w:bookmarkStart w:id="2726" w:name="_Toc394403538"/>
      <w:bookmarkStart w:id="2727" w:name="_Toc394928290"/>
      <w:bookmarkStart w:id="2728" w:name="_Toc394932830"/>
      <w:bookmarkStart w:id="2729" w:name="_Toc394391215"/>
      <w:bookmarkStart w:id="2730" w:name="_Toc394401607"/>
      <w:bookmarkStart w:id="2731" w:name="_Toc394403539"/>
      <w:bookmarkStart w:id="2732" w:name="_Toc394928291"/>
      <w:bookmarkStart w:id="2733" w:name="_Toc394932831"/>
      <w:bookmarkStart w:id="2734" w:name="_Toc394391216"/>
      <w:bookmarkStart w:id="2735" w:name="_Toc394401608"/>
      <w:bookmarkStart w:id="2736" w:name="_Toc394403540"/>
      <w:bookmarkStart w:id="2737" w:name="_Toc394928292"/>
      <w:bookmarkStart w:id="2738" w:name="_Toc394932832"/>
      <w:bookmarkStart w:id="2739" w:name="_Toc394391217"/>
      <w:bookmarkStart w:id="2740" w:name="_Toc394401609"/>
      <w:bookmarkStart w:id="2741" w:name="_Toc394403541"/>
      <w:bookmarkStart w:id="2742" w:name="_Toc394928293"/>
      <w:bookmarkStart w:id="2743" w:name="_Toc394932833"/>
      <w:bookmarkStart w:id="2744" w:name="_Toc394391218"/>
      <w:bookmarkStart w:id="2745" w:name="_Toc394401610"/>
      <w:bookmarkStart w:id="2746" w:name="_Toc394403542"/>
      <w:bookmarkStart w:id="2747" w:name="_Toc394928294"/>
      <w:bookmarkStart w:id="2748" w:name="_Toc394932834"/>
      <w:bookmarkStart w:id="2749" w:name="_Toc394391219"/>
      <w:bookmarkStart w:id="2750" w:name="_Toc394401611"/>
      <w:bookmarkStart w:id="2751" w:name="_Toc394403543"/>
      <w:bookmarkStart w:id="2752" w:name="_Toc394928295"/>
      <w:bookmarkStart w:id="2753" w:name="_Toc394932835"/>
      <w:bookmarkStart w:id="2754" w:name="_Toc394391220"/>
      <w:bookmarkStart w:id="2755" w:name="_Toc394401612"/>
      <w:bookmarkStart w:id="2756" w:name="_Toc394403544"/>
      <w:bookmarkStart w:id="2757" w:name="_Toc394928296"/>
      <w:bookmarkStart w:id="2758" w:name="_Toc394932836"/>
      <w:bookmarkStart w:id="2759" w:name="_Toc394391221"/>
      <w:bookmarkStart w:id="2760" w:name="_Toc394401613"/>
      <w:bookmarkStart w:id="2761" w:name="_Toc394403545"/>
      <w:bookmarkStart w:id="2762" w:name="_Toc394928297"/>
      <w:bookmarkStart w:id="2763" w:name="_Toc394932837"/>
      <w:bookmarkStart w:id="2764" w:name="_Toc394391222"/>
      <w:bookmarkStart w:id="2765" w:name="_Toc394401614"/>
      <w:bookmarkStart w:id="2766" w:name="_Toc394403546"/>
      <w:bookmarkStart w:id="2767" w:name="_Toc394928298"/>
      <w:bookmarkStart w:id="2768" w:name="_Toc394932838"/>
      <w:bookmarkStart w:id="2769" w:name="_Toc394391223"/>
      <w:bookmarkStart w:id="2770" w:name="_Toc394401615"/>
      <w:bookmarkStart w:id="2771" w:name="_Toc394403547"/>
      <w:bookmarkStart w:id="2772" w:name="_Toc394928299"/>
      <w:bookmarkStart w:id="2773" w:name="_Toc394932839"/>
      <w:bookmarkStart w:id="2774" w:name="_Toc52731779"/>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sidRPr="00D46168">
        <w:lastRenderedPageBreak/>
        <w:t>Form B</w:t>
      </w:r>
      <w:r>
        <w:t>1</w:t>
      </w:r>
      <w:r w:rsidR="00E91106">
        <w:t>3</w:t>
      </w:r>
      <w:r>
        <w:t xml:space="preserve"> - </w:t>
      </w:r>
      <w:r w:rsidR="00FA2E31">
        <w:t xml:space="preserve">Certificate of Appropriateness </w:t>
      </w:r>
      <w:r w:rsidR="00FA2E31" w:rsidRPr="001570C5">
        <w:t xml:space="preserve">Application </w:t>
      </w:r>
      <w:r w:rsidR="00FA2E31" w:rsidRPr="00D46168">
        <w:t>Worksheet</w:t>
      </w:r>
      <w:r w:rsidR="00E91106">
        <w:t xml:space="preserve"> (Major and Minor)</w:t>
      </w:r>
      <w:bookmarkEnd w:id="2774"/>
    </w:p>
    <w:p w14:paraId="6A07F428" w14:textId="37A6F85F" w:rsidR="00FA2E31" w:rsidRDefault="00FA2E31" w:rsidP="00FA2E31">
      <w:pPr>
        <w:pStyle w:val="NoSpacing"/>
      </w:pPr>
    </w:p>
    <w:p w14:paraId="105ACA0C" w14:textId="77777777" w:rsidR="00FA2E31" w:rsidRDefault="00FA2E31" w:rsidP="00FA2E31">
      <w:pPr>
        <w:pStyle w:val="BodyText"/>
      </w:pPr>
      <w:r>
        <w:t>Answers to the questions contained in this from may be provided in a separate document to be attached to the submittal. Please restate the numbers of the questions on that document for ease of reference.</w:t>
      </w:r>
    </w:p>
    <w:p w14:paraId="0605D926" w14:textId="77777777" w:rsidR="00FA2E31" w:rsidRDefault="00FA2E31" w:rsidP="00FA2E31">
      <w:pPr>
        <w:pStyle w:val="NoSpacing"/>
      </w:pPr>
    </w:p>
    <w:p w14:paraId="29682F6B" w14:textId="77777777" w:rsidR="00FA2E31" w:rsidRPr="00FA2E31" w:rsidRDefault="00FA2E31" w:rsidP="00CD5986">
      <w:pPr>
        <w:pStyle w:val="Checklist1"/>
        <w:numPr>
          <w:ilvl w:val="0"/>
          <w:numId w:val="60"/>
        </w:numPr>
        <w:rPr>
          <w:sz w:val="20"/>
        </w:rPr>
      </w:pPr>
      <w:r w:rsidRPr="00FA2E31">
        <w:rPr>
          <w:b/>
        </w:rPr>
        <w:t>Project Name</w:t>
      </w:r>
      <w:r w:rsidRPr="00FA2E31">
        <w:rPr>
          <w:b/>
          <w:sz w:val="20"/>
        </w:rPr>
        <w:t>:</w:t>
      </w:r>
      <w:r w:rsidRPr="00FA2E31">
        <w:rPr>
          <w:sz w:val="20"/>
        </w:rPr>
        <w:t xml:space="preserve"> </w:t>
      </w:r>
      <w:sdt>
        <w:sdtPr>
          <w:rPr>
            <w:sz w:val="20"/>
          </w:rPr>
          <w:id w:val="886920843"/>
          <w:placeholder>
            <w:docPart w:val="06D6BBFC95414C49B1431D6A46D295FA"/>
          </w:placeholder>
          <w:showingPlcHdr/>
          <w:text/>
        </w:sdtPr>
        <w:sdtEndPr/>
        <w:sdtContent>
          <w:r w:rsidRPr="0086157C">
            <w:rPr>
              <w:rStyle w:val="PlaceholderText"/>
            </w:rPr>
            <w:t>Click or tap here to enter text.</w:t>
          </w:r>
        </w:sdtContent>
      </w:sdt>
    </w:p>
    <w:p w14:paraId="39877D42" w14:textId="77777777" w:rsidR="00FA2E31" w:rsidRPr="00024A9B" w:rsidRDefault="00FA2E31" w:rsidP="00FA2E31">
      <w:pPr>
        <w:pStyle w:val="BodyText"/>
      </w:pPr>
    </w:p>
    <w:p w14:paraId="67D6B603" w14:textId="77777777" w:rsidR="00287E8C" w:rsidRPr="00282B94" w:rsidRDefault="00287E8C" w:rsidP="00287E8C">
      <w:pPr>
        <w:pStyle w:val="ManateeSec10"/>
        <w:rPr>
          <w:color w:val="auto"/>
        </w:rPr>
      </w:pPr>
      <w:r w:rsidRPr="00282B94">
        <w:rPr>
          <w:color w:val="auto"/>
        </w:rPr>
        <w:t>SITE AND SURROUNDING AREA</w:t>
      </w:r>
    </w:p>
    <w:p w14:paraId="331177E4" w14:textId="4CBA3503" w:rsidR="00287E8C" w:rsidRDefault="00287E8C" w:rsidP="00287E8C">
      <w:pPr>
        <w:pStyle w:val="Checklist1"/>
      </w:pPr>
      <w:r>
        <w:t xml:space="preserve">Describe the current use of the site: </w:t>
      </w:r>
      <w:sdt>
        <w:sdtPr>
          <w:id w:val="1358616060"/>
          <w:placeholder>
            <w:docPart w:val="83B533888E3E44A5ADF596070DDDC72C"/>
          </w:placeholder>
          <w:showingPlcHdr/>
          <w:text/>
        </w:sdtPr>
        <w:sdtEndPr/>
        <w:sdtContent>
          <w:r w:rsidRPr="0086157C">
            <w:rPr>
              <w:rStyle w:val="PlaceholderText"/>
            </w:rPr>
            <w:t>Click or tap here to enter text.</w:t>
          </w:r>
        </w:sdtContent>
      </w:sdt>
    </w:p>
    <w:p w14:paraId="0E43AD47" w14:textId="1702E714" w:rsidR="00F66218" w:rsidRPr="00983558" w:rsidRDefault="00F66218" w:rsidP="0089574C">
      <w:pPr>
        <w:pStyle w:val="Checklist1"/>
      </w:pPr>
      <w:r>
        <w:t xml:space="preserve">Date of Construction: </w:t>
      </w:r>
      <w:sdt>
        <w:sdtPr>
          <w:id w:val="1051740151"/>
          <w:placeholder>
            <w:docPart w:val="EAD3CF637B144C14B66359955EA4D917"/>
          </w:placeholder>
          <w:showingPlcHdr/>
          <w:text/>
        </w:sdtPr>
        <w:sdtEndPr/>
        <w:sdtContent>
          <w:r w:rsidR="00287E8C" w:rsidRPr="0086157C">
            <w:rPr>
              <w:rStyle w:val="PlaceholderText"/>
            </w:rPr>
            <w:t>Click or tap here to enter text.</w:t>
          </w:r>
        </w:sdtContent>
      </w:sdt>
    </w:p>
    <w:p w14:paraId="4BF7AB21" w14:textId="5B7D7650" w:rsidR="000458E8" w:rsidRPr="003706BB" w:rsidRDefault="00AC237C" w:rsidP="0089574C">
      <w:pPr>
        <w:pStyle w:val="Checklist1"/>
      </w:pPr>
      <w:r>
        <w:t xml:space="preserve">Is the site located </w:t>
      </w:r>
      <w:r w:rsidR="00F66218">
        <w:t xml:space="preserve">within a </w:t>
      </w:r>
      <w:r w:rsidR="000458E8" w:rsidRPr="003706BB">
        <w:t>Historic Vista Protection Area (LDC Section 403.6)</w:t>
      </w:r>
      <w:r w:rsidRPr="003706BB">
        <w:t xml:space="preserve">? </w:t>
      </w:r>
      <w:sdt>
        <w:sdtPr>
          <w:id w:val="1957909648"/>
          <w:placeholder>
            <w:docPart w:val="6C898306C4114C77B68EA5A7B0FD33BA"/>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776CFF0E" w14:textId="232A5A52" w:rsidR="000458E8" w:rsidRPr="003706BB" w:rsidRDefault="00605F41" w:rsidP="00287E8C">
      <w:pPr>
        <w:pStyle w:val="BodyText2"/>
        <w:tabs>
          <w:tab w:val="left" w:pos="720"/>
        </w:tabs>
      </w:pPr>
      <w:sdt>
        <w:sdtPr>
          <w:id w:val="-968353577"/>
          <w14:checkbox>
            <w14:checked w14:val="0"/>
            <w14:checkedState w14:val="2612" w14:font="MS Gothic"/>
            <w14:uncheckedState w14:val="2610" w14:font="MS Gothic"/>
          </w14:checkbox>
        </w:sdtPr>
        <w:sdtEndPr/>
        <w:sdtContent>
          <w:r w:rsidR="00287E8C" w:rsidRPr="003706BB">
            <w:rPr>
              <w:rFonts w:ascii="MS Gothic" w:hAnsi="MS Gothic"/>
            </w:rPr>
            <w:t>☐</w:t>
          </w:r>
        </w:sdtContent>
      </w:sdt>
      <w:r w:rsidR="00287E8C" w:rsidRPr="003706BB">
        <w:tab/>
      </w:r>
      <w:r w:rsidR="000458E8" w:rsidRPr="003706BB">
        <w:t xml:space="preserve">Desoto National Memorial Park </w:t>
      </w:r>
    </w:p>
    <w:p w14:paraId="2B81B5C5" w14:textId="17D8D1AA" w:rsidR="000458E8" w:rsidRPr="003706BB" w:rsidRDefault="00605F41" w:rsidP="00287E8C">
      <w:pPr>
        <w:pStyle w:val="BodyText2"/>
        <w:tabs>
          <w:tab w:val="left" w:pos="720"/>
        </w:tabs>
      </w:pPr>
      <w:sdt>
        <w:sdtPr>
          <w:id w:val="-1373770105"/>
          <w14:checkbox>
            <w14:checked w14:val="0"/>
            <w14:checkedState w14:val="2612" w14:font="MS Gothic"/>
            <w14:uncheckedState w14:val="2610" w14:font="MS Gothic"/>
          </w14:checkbox>
        </w:sdtPr>
        <w:sdtEndPr/>
        <w:sdtContent>
          <w:r w:rsidR="00287E8C" w:rsidRPr="003706BB">
            <w:rPr>
              <w:rFonts w:ascii="MS Gothic" w:hAnsi="MS Gothic"/>
            </w:rPr>
            <w:t>☐</w:t>
          </w:r>
        </w:sdtContent>
      </w:sdt>
      <w:r w:rsidR="00287E8C" w:rsidRPr="003706BB">
        <w:tab/>
      </w:r>
      <w:r w:rsidR="000458E8" w:rsidRPr="003706BB">
        <w:t xml:space="preserve">Gamble Plantation State Historical Site </w:t>
      </w:r>
    </w:p>
    <w:p w14:paraId="2A271FCF" w14:textId="14852982" w:rsidR="000458E8" w:rsidRPr="003706BB" w:rsidRDefault="00AC237C" w:rsidP="0089574C">
      <w:pPr>
        <w:pStyle w:val="Checklist1"/>
      </w:pPr>
      <w:r w:rsidRPr="003706BB">
        <w:t xml:space="preserve">Is the site located </w:t>
      </w:r>
      <w:r w:rsidR="00F66218" w:rsidRPr="003706BB">
        <w:t xml:space="preserve">within a </w:t>
      </w:r>
      <w:r w:rsidR="000458E8" w:rsidRPr="003706BB">
        <w:t xml:space="preserve">Historical </w:t>
      </w:r>
      <w:r w:rsidR="00F66218" w:rsidRPr="003706BB">
        <w:t>or</w:t>
      </w:r>
      <w:r w:rsidR="000458E8" w:rsidRPr="003706BB">
        <w:t xml:space="preserve"> Archaeological Overlay District (LDC Section 403.5., Comprehensive Plan Policy 2.2.2.6 Historic Resources Overlay Districts, and Comprehensive Plan Historic Element 7.1)</w:t>
      </w:r>
      <w:r w:rsidR="00024864">
        <w:t>?</w:t>
      </w:r>
      <w:r w:rsidRPr="003706BB">
        <w:t xml:space="preserve"> </w:t>
      </w:r>
      <w:sdt>
        <w:sdtPr>
          <w:id w:val="2011867119"/>
          <w:placeholder>
            <w:docPart w:val="B1059058F9F644EAA89AE89A07F6E583"/>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39FC087D" w14:textId="1223A84F" w:rsidR="000458E8" w:rsidRPr="00983558" w:rsidRDefault="00605F41" w:rsidP="00AC237C">
      <w:pPr>
        <w:pStyle w:val="BodyText2"/>
        <w:tabs>
          <w:tab w:val="left" w:pos="720"/>
        </w:tabs>
      </w:pPr>
      <w:sdt>
        <w:sdtPr>
          <w:id w:val="-719968532"/>
          <w14:checkbox>
            <w14:checked w14:val="0"/>
            <w14:checkedState w14:val="2612" w14:font="MS Gothic"/>
            <w14:uncheckedState w14:val="2610" w14:font="MS Gothic"/>
          </w14:checkbox>
        </w:sdtPr>
        <w:sdtEndPr/>
        <w:sdtContent>
          <w:r w:rsidR="00AC237C">
            <w:rPr>
              <w:rFonts w:ascii="MS Gothic" w:hAnsi="MS Gothic"/>
            </w:rPr>
            <w:t>☐</w:t>
          </w:r>
        </w:sdtContent>
      </w:sdt>
      <w:r w:rsidR="00AC237C">
        <w:tab/>
      </w:r>
      <w:r w:rsidR="000458E8" w:rsidRPr="00983558">
        <w:t>Cortez Fishing Village</w:t>
      </w:r>
    </w:p>
    <w:p w14:paraId="14DE7768" w14:textId="7CFC9D1C" w:rsidR="000458E8" w:rsidRPr="00983558" w:rsidRDefault="00605F41" w:rsidP="00AC237C">
      <w:pPr>
        <w:pStyle w:val="BodyText2"/>
        <w:tabs>
          <w:tab w:val="left" w:pos="720"/>
        </w:tabs>
      </w:pPr>
      <w:sdt>
        <w:sdtPr>
          <w:id w:val="1532611011"/>
          <w14:checkbox>
            <w14:checked w14:val="0"/>
            <w14:checkedState w14:val="2612" w14:font="MS Gothic"/>
            <w14:uncheckedState w14:val="2610" w14:font="MS Gothic"/>
          </w14:checkbox>
        </w:sdtPr>
        <w:sdtEndPr/>
        <w:sdtContent>
          <w:r w:rsidR="00AC237C">
            <w:rPr>
              <w:rFonts w:ascii="MS Gothic" w:hAnsi="MS Gothic"/>
            </w:rPr>
            <w:t>☐</w:t>
          </w:r>
        </w:sdtContent>
      </w:sdt>
      <w:r w:rsidR="00AC237C">
        <w:tab/>
      </w:r>
      <w:r w:rsidR="000458E8" w:rsidRPr="00983558">
        <w:t>Whitfield Estates</w:t>
      </w:r>
    </w:p>
    <w:p w14:paraId="35979C03" w14:textId="02244724" w:rsidR="000458E8" w:rsidRPr="00983558" w:rsidRDefault="00605F41" w:rsidP="00AC237C">
      <w:pPr>
        <w:pStyle w:val="BodyText2"/>
        <w:tabs>
          <w:tab w:val="left" w:pos="720"/>
        </w:tabs>
      </w:pPr>
      <w:sdt>
        <w:sdtPr>
          <w:id w:val="-28417909"/>
          <w14:checkbox>
            <w14:checked w14:val="0"/>
            <w14:checkedState w14:val="2612" w14:font="MS Gothic"/>
            <w14:uncheckedState w14:val="2610" w14:font="MS Gothic"/>
          </w14:checkbox>
        </w:sdtPr>
        <w:sdtEndPr/>
        <w:sdtContent>
          <w:r w:rsidR="00AC237C">
            <w:rPr>
              <w:rFonts w:ascii="MS Gothic" w:hAnsi="MS Gothic"/>
            </w:rPr>
            <w:t>☐</w:t>
          </w:r>
        </w:sdtContent>
      </w:sdt>
      <w:r w:rsidR="00AC237C">
        <w:tab/>
      </w:r>
      <w:r w:rsidR="000458E8" w:rsidRPr="00983558">
        <w:t xml:space="preserve">Terra </w:t>
      </w:r>
      <w:proofErr w:type="spellStart"/>
      <w:r w:rsidR="000458E8" w:rsidRPr="00983558">
        <w:t>Ceia</w:t>
      </w:r>
      <w:proofErr w:type="spellEnd"/>
    </w:p>
    <w:p w14:paraId="1448E0A8" w14:textId="2C2F4518" w:rsidR="000458E8" w:rsidRPr="00983558" w:rsidRDefault="00605F41" w:rsidP="00AC237C">
      <w:pPr>
        <w:pStyle w:val="BodyText2"/>
        <w:tabs>
          <w:tab w:val="left" w:pos="720"/>
        </w:tabs>
      </w:pPr>
      <w:sdt>
        <w:sdtPr>
          <w:id w:val="-1948070452"/>
          <w14:checkbox>
            <w14:checked w14:val="0"/>
            <w14:checkedState w14:val="2612" w14:font="MS Gothic"/>
            <w14:uncheckedState w14:val="2610" w14:font="MS Gothic"/>
          </w14:checkbox>
        </w:sdtPr>
        <w:sdtEndPr/>
        <w:sdtContent>
          <w:r w:rsidR="00AC237C">
            <w:rPr>
              <w:rFonts w:ascii="MS Gothic" w:hAnsi="MS Gothic"/>
            </w:rPr>
            <w:t>☐</w:t>
          </w:r>
        </w:sdtContent>
      </w:sdt>
      <w:r w:rsidR="00AC237C">
        <w:tab/>
      </w:r>
      <w:r w:rsidR="000458E8" w:rsidRPr="00983558">
        <w:t xml:space="preserve">Other </w:t>
      </w:r>
      <w:r w:rsidR="00CE6D98">
        <w:t xml:space="preserve">(specify) </w:t>
      </w:r>
      <w:sdt>
        <w:sdtPr>
          <w:id w:val="348836163"/>
          <w:placeholder>
            <w:docPart w:val="841949D855BE4012B850D8AD7EE105C6"/>
          </w:placeholder>
          <w:showingPlcHdr/>
          <w:text/>
        </w:sdtPr>
        <w:sdtEndPr/>
        <w:sdtContent>
          <w:r w:rsidR="00A767FC" w:rsidRPr="0086157C">
            <w:rPr>
              <w:rStyle w:val="PlaceholderText"/>
            </w:rPr>
            <w:t>Click or tap here to enter text.</w:t>
          </w:r>
        </w:sdtContent>
      </w:sdt>
      <w:r w:rsidR="000458E8" w:rsidRPr="00983558">
        <w:t xml:space="preserve"> </w:t>
      </w:r>
    </w:p>
    <w:p w14:paraId="75B12D73" w14:textId="23E2F54E" w:rsidR="00F66218" w:rsidRPr="00983558" w:rsidRDefault="00F66218" w:rsidP="0089574C">
      <w:pPr>
        <w:pStyle w:val="Checklist1"/>
      </w:pPr>
      <w:r>
        <w:t xml:space="preserve">Is </w:t>
      </w:r>
      <w:r w:rsidRPr="00983558">
        <w:t>the structure, property, or part thereof list</w:t>
      </w:r>
      <w:r>
        <w:t>ed</w:t>
      </w:r>
      <w:r w:rsidRPr="00983558">
        <w:t xml:space="preserve"> on the National Register of Historic Places? </w:t>
      </w:r>
      <w:sdt>
        <w:sdtPr>
          <w:id w:val="601311845"/>
          <w:placeholder>
            <w:docPart w:val="AFB5A4A451A34265ACE8E0D48E899D44"/>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715BB12A" w14:textId="074B7C9C" w:rsidR="000458E8" w:rsidRPr="00983558" w:rsidRDefault="000458E8" w:rsidP="0089574C">
      <w:pPr>
        <w:pStyle w:val="Checklist1"/>
      </w:pPr>
      <w:r>
        <w:t xml:space="preserve">Are any of the buildings on the </w:t>
      </w:r>
      <w:r w:rsidRPr="00983558">
        <w:t xml:space="preserve">property/site </w:t>
      </w:r>
      <w:r w:rsidR="00F66218">
        <w:t xml:space="preserve">designated as </w:t>
      </w:r>
      <w:r w:rsidRPr="00983558">
        <w:t xml:space="preserve">a </w:t>
      </w:r>
      <w:r w:rsidR="00F66218">
        <w:t xml:space="preserve">Local </w:t>
      </w:r>
      <w:r w:rsidRPr="00983558">
        <w:t>Historic Landmark?</w:t>
      </w:r>
      <w:r>
        <w:t xml:space="preserve">  </w:t>
      </w:r>
      <w:sdt>
        <w:sdtPr>
          <w:id w:val="-555391661"/>
          <w:placeholder>
            <w:docPart w:val="6398FC1EFEAF4CEA9D7DDFC2FAAA9520"/>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r w:rsidR="00AC237C" w:rsidRPr="00983558">
        <w:t xml:space="preserve"> </w:t>
      </w:r>
      <w:r w:rsidRPr="00983558">
        <w:t xml:space="preserve">(Note: The answer may be yes whether or not it is located within a Historic Vista Protection Area or a Historic and Archaeological Overlay District; </w:t>
      </w:r>
      <w:r w:rsidR="00F66218">
        <w:t xml:space="preserve">and whether or not it </w:t>
      </w:r>
      <w:r w:rsidRPr="00983558">
        <w:t>is on the Florida Master Site File or the National Register).</w:t>
      </w:r>
    </w:p>
    <w:p w14:paraId="1D09CAD0" w14:textId="2EAB2BCB" w:rsidR="00F66218" w:rsidRPr="00D96DBF" w:rsidRDefault="00F66218" w:rsidP="0089574C">
      <w:pPr>
        <w:pStyle w:val="Checklist1"/>
      </w:pPr>
      <w:r w:rsidRPr="00983558">
        <w:t xml:space="preserve">Is the structure, property, or part thereof </w:t>
      </w:r>
      <w:r>
        <w:t xml:space="preserve">recorded in the Florida Master File? </w:t>
      </w:r>
      <w:sdt>
        <w:sdtPr>
          <w:id w:val="-1834682587"/>
          <w:placeholder>
            <w:docPart w:val="9365083E044D40CBA48F60C850376254"/>
          </w:placeholder>
          <w:showingPlcHdr/>
          <w:dropDownList>
            <w:listItem w:value="Choose an item."/>
            <w:listItem w:displayText="Yes" w:value="Yes"/>
            <w:listItem w:displayText="No" w:value="No"/>
            <w:listItem w:displayText="Don't know" w:value="Don't know"/>
          </w:dropDownList>
        </w:sdtPr>
        <w:sdtEndPr/>
        <w:sdtContent>
          <w:r w:rsidR="00AC237C" w:rsidRPr="0086157C">
            <w:rPr>
              <w:rStyle w:val="PlaceholderText"/>
            </w:rPr>
            <w:t>Choose an item.</w:t>
          </w:r>
        </w:sdtContent>
      </w:sdt>
      <w:r w:rsidR="00AC237C" w:rsidRPr="00D96DBF">
        <w:t xml:space="preserve"> </w:t>
      </w:r>
      <w:r w:rsidRPr="00D96DBF">
        <w:t xml:space="preserve">(If </w:t>
      </w:r>
      <w:r>
        <w:t>“yes”</w:t>
      </w:r>
      <w:r w:rsidRPr="00D96DBF">
        <w:t>, please attach a copy of the Florida Master Site File form as recorded at the Florida Department of State, Division of Historical Resources.)</w:t>
      </w:r>
    </w:p>
    <w:p w14:paraId="1BB63E7E" w14:textId="63823172" w:rsidR="00F66218" w:rsidRPr="00983558" w:rsidRDefault="00F66218" w:rsidP="0089574C">
      <w:pPr>
        <w:pStyle w:val="Checklist1"/>
      </w:pPr>
      <w:r>
        <w:t xml:space="preserve">If the property has been recorded in the Florida Master Site File, does it say that </w:t>
      </w:r>
      <w:r w:rsidRPr="00983558">
        <w:t xml:space="preserve">the structure, property, or part thereof </w:t>
      </w:r>
      <w:r>
        <w:t xml:space="preserve">is </w:t>
      </w:r>
      <w:r w:rsidRPr="00983558">
        <w:t xml:space="preserve">eligible for listing on the National Register of Historic Places? </w:t>
      </w:r>
      <w:sdt>
        <w:sdtPr>
          <w:id w:val="-1196921735"/>
          <w:placeholder>
            <w:docPart w:val="8819E0DC85D2413C9E77DE1E91744384"/>
          </w:placeholder>
          <w:showingPlcHdr/>
          <w:dropDownList>
            <w:listItem w:value="Choose an item."/>
            <w:listItem w:displayText="Yes" w:value="Yes"/>
            <w:listItem w:displayText="No" w:value="No"/>
            <w:listItem w:displayText="Don't know" w:value="Don't know"/>
          </w:dropDownList>
        </w:sdtPr>
        <w:sdtEndPr/>
        <w:sdtContent>
          <w:r w:rsidR="00AC237C" w:rsidRPr="0086157C">
            <w:rPr>
              <w:rStyle w:val="PlaceholderText"/>
            </w:rPr>
            <w:t>Choose an item.</w:t>
          </w:r>
        </w:sdtContent>
      </w:sdt>
    </w:p>
    <w:p w14:paraId="2EBCED51" w14:textId="1A7BE57D" w:rsidR="00B02AF4" w:rsidRDefault="00B02AF4" w:rsidP="0089574C">
      <w:pPr>
        <w:pStyle w:val="Checklist1"/>
      </w:pPr>
      <w:r>
        <w:t>I</w:t>
      </w:r>
      <w:r w:rsidRPr="00983558">
        <w:t>f you have applied for a building permit, please provide the 8</w:t>
      </w:r>
      <w:r>
        <w:t>-</w:t>
      </w:r>
      <w:r w:rsidRPr="00983558">
        <w:t xml:space="preserve">digit permit number and </w:t>
      </w:r>
      <w:r>
        <w:t xml:space="preserve">attach </w:t>
      </w:r>
      <w:r w:rsidRPr="00983558">
        <w:t>the construction drawings</w:t>
      </w:r>
      <w:r>
        <w:t xml:space="preserve">: </w:t>
      </w:r>
      <w:sdt>
        <w:sdtPr>
          <w:id w:val="343516228"/>
          <w:placeholder>
            <w:docPart w:val="06A879E625864BE69332D8051585C1E4"/>
          </w:placeholder>
          <w:showingPlcHdr/>
          <w:text/>
        </w:sdtPr>
        <w:sdtEndPr/>
        <w:sdtContent>
          <w:r w:rsidR="00AC237C" w:rsidRPr="0086157C">
            <w:rPr>
              <w:rStyle w:val="PlaceholderText"/>
            </w:rPr>
            <w:t>Click or tap here to enter text.</w:t>
          </w:r>
        </w:sdtContent>
      </w:sdt>
    </w:p>
    <w:p w14:paraId="26BB8915" w14:textId="33BB6FD8" w:rsidR="007C5D08" w:rsidRPr="007C5D08" w:rsidRDefault="00AC237C" w:rsidP="00AC237C">
      <w:pPr>
        <w:pStyle w:val="Checklist1"/>
      </w:pPr>
      <w:r>
        <w:t>D</w:t>
      </w:r>
      <w:r w:rsidR="000458E8" w:rsidRPr="00983558">
        <w:t>escribe the character/state of the building or site in its present condition</w:t>
      </w:r>
      <w:r w:rsidR="00B02AF4">
        <w:t xml:space="preserve"> as may be applicable to the proposed change/modification, and </w:t>
      </w:r>
      <w:r w:rsidR="000458E8" w:rsidRPr="00983558">
        <w:t>note whether significant alterations have occurred since the original construction (include photo of existing exterior elevations)</w:t>
      </w:r>
      <w:r w:rsidR="00B02AF4">
        <w:t>.</w:t>
      </w:r>
      <w:r w:rsidR="000458E8" w:rsidRPr="00983558">
        <w:t xml:space="preserve"> If parts of the structure were constructed at different times, please indicate when each part was built. </w:t>
      </w:r>
      <w:sdt>
        <w:sdtPr>
          <w:id w:val="-2091682750"/>
          <w:placeholder>
            <w:docPart w:val="61CFCCF969DA40D29A9BD7329F94BE1A"/>
          </w:placeholder>
          <w:showingPlcHdr/>
          <w:text/>
        </w:sdtPr>
        <w:sdtEndPr/>
        <w:sdtContent>
          <w:r w:rsidRPr="0086157C">
            <w:rPr>
              <w:rStyle w:val="PlaceholderText"/>
            </w:rPr>
            <w:t>Click or tap here to enter text.</w:t>
          </w:r>
        </w:sdtContent>
      </w:sdt>
    </w:p>
    <w:p w14:paraId="6A28FE3D" w14:textId="1A3CE5CA" w:rsidR="00B02AF4" w:rsidRPr="00B02AF4" w:rsidRDefault="00B02AF4" w:rsidP="00F4759C">
      <w:pPr>
        <w:pStyle w:val="Checklist1"/>
      </w:pPr>
      <w:r>
        <w:t>I</w:t>
      </w:r>
      <w:r w:rsidRPr="00983558">
        <w:t xml:space="preserve">f </w:t>
      </w:r>
      <w:r>
        <w:t xml:space="preserve">the </w:t>
      </w:r>
      <w:r w:rsidRPr="00983558">
        <w:t xml:space="preserve">site is </w:t>
      </w:r>
      <w:r>
        <w:t xml:space="preserve">an </w:t>
      </w:r>
      <w:r w:rsidRPr="00983558">
        <w:t>archaeological</w:t>
      </w:r>
      <w:r>
        <w:t xml:space="preserve"> resource</w:t>
      </w:r>
      <w:r w:rsidRPr="00983558">
        <w:t xml:space="preserve">, include a list of cultures associated with the site and describe the current conditions of the site including any disturbances: </w:t>
      </w:r>
      <w:sdt>
        <w:sdtPr>
          <w:id w:val="-46996654"/>
          <w:placeholder>
            <w:docPart w:val="268AD4DDA4E043C6BDC0A6E3F3A0039B"/>
          </w:placeholder>
          <w:showingPlcHdr/>
          <w:text/>
        </w:sdtPr>
        <w:sdtEndPr/>
        <w:sdtContent>
          <w:r w:rsidR="00AC237C" w:rsidRPr="0086157C">
            <w:rPr>
              <w:rStyle w:val="PlaceholderText"/>
            </w:rPr>
            <w:t>Click or tap here to enter text.</w:t>
          </w:r>
        </w:sdtContent>
      </w:sdt>
    </w:p>
    <w:p w14:paraId="1391CD49" w14:textId="2A3F6AA7" w:rsidR="000458E8" w:rsidRPr="00983558" w:rsidRDefault="000458E8" w:rsidP="0089574C">
      <w:pPr>
        <w:pStyle w:val="Checklist1"/>
      </w:pPr>
      <w:r w:rsidRPr="00983558">
        <w:lastRenderedPageBreak/>
        <w:t>Please describe the historical or archaeological resources located within a 1000 ft. radius of the subject property</w:t>
      </w:r>
      <w:r>
        <w:t>:</w:t>
      </w:r>
      <w:r w:rsidR="00AC237C">
        <w:t xml:space="preserve"> </w:t>
      </w:r>
      <w:sdt>
        <w:sdtPr>
          <w:id w:val="-389268846"/>
          <w:placeholder>
            <w:docPart w:val="D3692AA59D9E4F97B8D2E447A4335F8D"/>
          </w:placeholder>
          <w:showingPlcHdr/>
          <w:text/>
        </w:sdtPr>
        <w:sdtEndPr/>
        <w:sdtContent>
          <w:r w:rsidR="00AC237C" w:rsidRPr="0086157C">
            <w:rPr>
              <w:rStyle w:val="PlaceholderText"/>
            </w:rPr>
            <w:t>Click or tap here to enter text.</w:t>
          </w:r>
        </w:sdtContent>
      </w:sdt>
    </w:p>
    <w:p w14:paraId="77EA494D" w14:textId="77777777" w:rsidR="000458E8" w:rsidRPr="00FD2385" w:rsidRDefault="000458E8" w:rsidP="0089574C">
      <w:pPr>
        <w:pStyle w:val="Checklist1"/>
      </w:pPr>
      <w:r w:rsidRPr="00FD2385">
        <w:t>Note how the proposed project addresses the following criteria for granting Certificates of Appropriateness:</w:t>
      </w:r>
    </w:p>
    <w:p w14:paraId="720AF4B9" w14:textId="3051C4D3" w:rsidR="000458E8" w:rsidRPr="00983558" w:rsidRDefault="000458E8" w:rsidP="00AB37A5">
      <w:pPr>
        <w:pStyle w:val="Checklist2"/>
      </w:pPr>
      <w:r w:rsidRPr="00983558">
        <w:t xml:space="preserve">The effect of the proposed work on the Historical and Archaeological Overlay District or historic landmark upon </w:t>
      </w:r>
      <w:r>
        <w:t xml:space="preserve">which such work is to be done: </w:t>
      </w:r>
      <w:sdt>
        <w:sdtPr>
          <w:id w:val="-85770535"/>
          <w:placeholder>
            <w:docPart w:val="6893E41835834AC3BFB94C509D2ABE69"/>
          </w:placeholder>
          <w:showingPlcHdr/>
          <w:text/>
        </w:sdtPr>
        <w:sdtEndPr/>
        <w:sdtContent>
          <w:r w:rsidR="00AC237C" w:rsidRPr="0086157C">
            <w:rPr>
              <w:rStyle w:val="PlaceholderText"/>
            </w:rPr>
            <w:t>Click or tap here to enter text.</w:t>
          </w:r>
        </w:sdtContent>
      </w:sdt>
    </w:p>
    <w:p w14:paraId="2E8D8318" w14:textId="0F527002" w:rsidR="000458E8" w:rsidRPr="00983558" w:rsidRDefault="000458E8" w:rsidP="00AB37A5">
      <w:pPr>
        <w:pStyle w:val="Checklist2"/>
      </w:pPr>
      <w:r w:rsidRPr="00983558">
        <w:t xml:space="preserve">The relationship between such work and other structures in the Historical and Archaeological Overlay District: </w:t>
      </w:r>
      <w:sdt>
        <w:sdtPr>
          <w:id w:val="-1202012360"/>
          <w:placeholder>
            <w:docPart w:val="8CEC1E3D64AD49D8A84E77D9D10C09AC"/>
          </w:placeholder>
          <w:showingPlcHdr/>
          <w:text/>
        </w:sdtPr>
        <w:sdtEndPr/>
        <w:sdtContent>
          <w:r w:rsidR="00AC237C" w:rsidRPr="0086157C">
            <w:rPr>
              <w:rStyle w:val="PlaceholderText"/>
            </w:rPr>
            <w:t>Click or tap here to enter text.</w:t>
          </w:r>
        </w:sdtContent>
      </w:sdt>
    </w:p>
    <w:p w14:paraId="0A8947F4" w14:textId="46BBAE8F" w:rsidR="000458E8" w:rsidRPr="00983558" w:rsidRDefault="000458E8" w:rsidP="0089574C">
      <w:pPr>
        <w:pStyle w:val="Checklist1"/>
      </w:pPr>
      <w:r w:rsidRPr="00983558">
        <w:t xml:space="preserve">The extent to which the historic, architectural, or archaeological significance, architectural style, design, arrangement, texture, materials and color of the historic landmark or Historical and Archaeological Overlay District will be affected: </w:t>
      </w:r>
      <w:sdt>
        <w:sdtPr>
          <w:id w:val="-582838492"/>
          <w:placeholder>
            <w:docPart w:val="1B34409343F047A5AD243B43026B7D43"/>
          </w:placeholder>
          <w:showingPlcHdr/>
          <w:text/>
        </w:sdtPr>
        <w:sdtEndPr/>
        <w:sdtContent>
          <w:r w:rsidR="00AC237C" w:rsidRPr="0086157C">
            <w:rPr>
              <w:rStyle w:val="PlaceholderText"/>
            </w:rPr>
            <w:t>Click or tap here to enter text.</w:t>
          </w:r>
        </w:sdtContent>
      </w:sdt>
    </w:p>
    <w:p w14:paraId="18489DD7" w14:textId="60C3A82A" w:rsidR="000458E8" w:rsidRPr="00983558" w:rsidRDefault="00B02AF4" w:rsidP="0089574C">
      <w:pPr>
        <w:pStyle w:val="Checklist1"/>
      </w:pPr>
      <w:r>
        <w:t>Would</w:t>
      </w:r>
      <w:r w:rsidR="000458E8" w:rsidRPr="00983558">
        <w:t xml:space="preserve"> the denial of a Certificate of Appropriateness would deprive the property owner of reasonable beneficial use of his property</w:t>
      </w:r>
      <w:r>
        <w:t xml:space="preserve"> (please explain)</w:t>
      </w:r>
      <w:r w:rsidR="000458E8" w:rsidRPr="00983558">
        <w:t xml:space="preserve">: </w:t>
      </w:r>
      <w:sdt>
        <w:sdtPr>
          <w:id w:val="1803187015"/>
          <w:placeholder>
            <w:docPart w:val="241CAF20001E4FD89D2AACDD8C454325"/>
          </w:placeholder>
          <w:showingPlcHdr/>
          <w:text/>
        </w:sdtPr>
        <w:sdtEndPr/>
        <w:sdtContent>
          <w:r w:rsidR="00AC237C" w:rsidRPr="0086157C">
            <w:rPr>
              <w:rStyle w:val="PlaceholderText"/>
            </w:rPr>
            <w:t>Click or tap here to enter text.</w:t>
          </w:r>
        </w:sdtContent>
      </w:sdt>
    </w:p>
    <w:p w14:paraId="19ED7992" w14:textId="77777777" w:rsidR="0084060F" w:rsidRDefault="0084060F" w:rsidP="00321F01">
      <w:pPr>
        <w:pStyle w:val="BodyText"/>
        <w:rPr>
          <w:rFonts w:eastAsia="Times New Roman"/>
        </w:rPr>
      </w:pPr>
    </w:p>
    <w:p w14:paraId="78835AD5" w14:textId="53E2DAC9" w:rsidR="000458E8" w:rsidRPr="00AC237C" w:rsidRDefault="009961B1" w:rsidP="00321F01">
      <w:pPr>
        <w:pStyle w:val="BodyText"/>
        <w:rPr>
          <w:rFonts w:eastAsia="Times New Roman"/>
          <w:b/>
        </w:rPr>
      </w:pPr>
      <w:r w:rsidRPr="00AC237C">
        <w:rPr>
          <w:rFonts w:eastAsia="Times New Roman"/>
          <w:b/>
        </w:rPr>
        <w:t>STANDARDS FOR REHABILITATION</w:t>
      </w:r>
    </w:p>
    <w:p w14:paraId="5749027C" w14:textId="61921848" w:rsidR="000458E8" w:rsidRPr="00327D90" w:rsidRDefault="000458E8" w:rsidP="0089574C">
      <w:pPr>
        <w:pStyle w:val="Checklist1"/>
      </w:pPr>
      <w:r w:rsidRPr="00327D90">
        <w:t>Note how the proposed alterations comply with the following criteria (</w:t>
      </w:r>
      <w:r w:rsidRPr="00381A83">
        <w:t xml:space="preserve">United States Secretary of the Interior’s Standards for </w:t>
      </w:r>
      <w:r w:rsidR="006D65E7">
        <w:t>Rehabilitation</w:t>
      </w:r>
      <w:r w:rsidRPr="00381A83">
        <w:t>)</w:t>
      </w:r>
      <w:r w:rsidRPr="00327D90">
        <w:t>:</w:t>
      </w:r>
    </w:p>
    <w:p w14:paraId="26F12B23" w14:textId="77777777" w:rsidR="000458E8" w:rsidRPr="00983558" w:rsidRDefault="000458E8" w:rsidP="00AB37A5">
      <w:pPr>
        <w:pStyle w:val="Checklist2"/>
      </w:pPr>
      <w:r w:rsidRPr="00983558">
        <w:t>A property shall be used for its historic purpose or be placed in a new use that requires minimal change to the defining characteristics of the building and its site and environment.</w:t>
      </w:r>
    </w:p>
    <w:p w14:paraId="0D109A43" w14:textId="530DD167" w:rsidR="000458E8" w:rsidRPr="00CD6503" w:rsidRDefault="006D65E7" w:rsidP="00321F01">
      <w:pPr>
        <w:pStyle w:val="BodyText3"/>
      </w:pPr>
      <w:r>
        <w:t>STANDARD</w:t>
      </w:r>
      <w:r w:rsidRPr="00CD6503">
        <w:t xml:space="preserve"> </w:t>
      </w:r>
      <w:r w:rsidR="000458E8" w:rsidRPr="00CD6503">
        <w:t xml:space="preserve">APPLIES:  </w:t>
      </w:r>
      <w:sdt>
        <w:sdtPr>
          <w:id w:val="147333418"/>
          <w:placeholder>
            <w:docPart w:val="BC2BE2D2903940309112DEED18767501"/>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5C8558CF" w14:textId="77777777" w:rsidR="00A43330" w:rsidRPr="00822DA3" w:rsidRDefault="00A43330" w:rsidP="00A43330">
      <w:pPr>
        <w:pStyle w:val="BodyText3"/>
        <w:rPr>
          <w:u w:val="single"/>
        </w:rPr>
      </w:pPr>
      <w:r w:rsidRPr="00A81E81">
        <w:t xml:space="preserve">COMMENTS: </w:t>
      </w:r>
      <w:sdt>
        <w:sdtPr>
          <w:id w:val="-316795576"/>
          <w:placeholder>
            <w:docPart w:val="56344C986156444B8A4CA24B95C0BFC2"/>
          </w:placeholder>
          <w:showingPlcHdr/>
          <w:text w:multiLine="1"/>
        </w:sdtPr>
        <w:sdtEndPr/>
        <w:sdtContent>
          <w:r w:rsidRPr="0086157C">
            <w:rPr>
              <w:rStyle w:val="PlaceholderText"/>
            </w:rPr>
            <w:t>Click or tap here to enter text.</w:t>
          </w:r>
        </w:sdtContent>
      </w:sdt>
    </w:p>
    <w:p w14:paraId="7505D110" w14:textId="5D8EC0B9" w:rsidR="000458E8" w:rsidRPr="00983558" w:rsidRDefault="000458E8" w:rsidP="00AB37A5">
      <w:pPr>
        <w:pStyle w:val="Checklist2"/>
      </w:pPr>
      <w:r w:rsidRPr="00983558">
        <w:t>The historic characters of a property shall be retained and preserved.  The removal of historic materials of alteration of features and spaces that characterize a property shall be avoided.</w:t>
      </w:r>
    </w:p>
    <w:p w14:paraId="7B325389" w14:textId="13818A78" w:rsidR="000458E8" w:rsidRPr="00CD6503" w:rsidRDefault="006D65E7" w:rsidP="00321F01">
      <w:pPr>
        <w:pStyle w:val="BodyText3"/>
      </w:pPr>
      <w:r>
        <w:t>STANDARD</w:t>
      </w:r>
      <w:r w:rsidRPr="00CD6503" w:rsidDel="006D65E7">
        <w:t xml:space="preserve"> </w:t>
      </w:r>
      <w:r w:rsidR="000458E8" w:rsidRPr="00CD6503">
        <w:t xml:space="preserve">APPLIES:  </w:t>
      </w:r>
      <w:sdt>
        <w:sdtPr>
          <w:id w:val="1256019220"/>
          <w:placeholder>
            <w:docPart w:val="7841050A879F47CD8876C67C3F5CC729"/>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6E659FD4" w14:textId="77777777" w:rsidR="00A43330" w:rsidRPr="00822DA3" w:rsidRDefault="00A43330" w:rsidP="00A43330">
      <w:pPr>
        <w:pStyle w:val="BodyText3"/>
        <w:rPr>
          <w:u w:val="single"/>
        </w:rPr>
      </w:pPr>
      <w:r w:rsidRPr="00A81E81">
        <w:t xml:space="preserve">COMMENTS: </w:t>
      </w:r>
      <w:sdt>
        <w:sdtPr>
          <w:id w:val="-1087385501"/>
          <w:placeholder>
            <w:docPart w:val="51A0765BD17D4D2BB3100D2F653AB191"/>
          </w:placeholder>
          <w:showingPlcHdr/>
          <w:text w:multiLine="1"/>
        </w:sdtPr>
        <w:sdtEndPr/>
        <w:sdtContent>
          <w:r w:rsidRPr="0086157C">
            <w:rPr>
              <w:rStyle w:val="PlaceholderText"/>
            </w:rPr>
            <w:t>Click or tap here to enter text.</w:t>
          </w:r>
        </w:sdtContent>
      </w:sdt>
    </w:p>
    <w:p w14:paraId="6EACB669" w14:textId="2C8AA2A8" w:rsidR="000458E8" w:rsidRDefault="000458E8" w:rsidP="00AB37A5">
      <w:pPr>
        <w:pStyle w:val="Checklist2"/>
      </w:pPr>
      <w:r w:rsidRPr="000D240E">
        <w:t>Each property shall be recognized as a physical record of its time, place, and use.  Changes that create a false sense of historic development, such as adding conjectural</w:t>
      </w:r>
      <w:r w:rsidR="00BC2313">
        <w:t xml:space="preserve"> </w:t>
      </w:r>
      <w:r w:rsidRPr="000D240E">
        <w:t>features of architectural elements from other</w:t>
      </w:r>
      <w:r>
        <w:t xml:space="preserve"> </w:t>
      </w:r>
      <w:r w:rsidRPr="000D240E">
        <w:t>buildings, shall not be undertaken.</w:t>
      </w:r>
    </w:p>
    <w:p w14:paraId="72DEBC86" w14:textId="1A2F6CC1" w:rsidR="000458E8" w:rsidRPr="00CD6503" w:rsidRDefault="006D65E7" w:rsidP="00321F01">
      <w:pPr>
        <w:pStyle w:val="BodyText3"/>
      </w:pPr>
      <w:r>
        <w:t>STANDARD</w:t>
      </w:r>
      <w:r w:rsidRPr="00CD6503" w:rsidDel="006D65E7">
        <w:t xml:space="preserve"> </w:t>
      </w:r>
      <w:r w:rsidR="000458E8" w:rsidRPr="00CD6503">
        <w:t xml:space="preserve">APPLIES:  </w:t>
      </w:r>
      <w:sdt>
        <w:sdtPr>
          <w:id w:val="1225717704"/>
          <w:placeholder>
            <w:docPart w:val="94DDAFF6868A4AC2BEB10B898E363C3D"/>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r w:rsidR="000458E8" w:rsidRPr="00CD6503">
        <w:tab/>
      </w:r>
    </w:p>
    <w:p w14:paraId="7FD94CBC" w14:textId="77777777" w:rsidR="00A43330" w:rsidRPr="00822DA3" w:rsidRDefault="00A43330" w:rsidP="00A43330">
      <w:pPr>
        <w:pStyle w:val="BodyText3"/>
        <w:rPr>
          <w:u w:val="single"/>
        </w:rPr>
      </w:pPr>
      <w:r w:rsidRPr="00A81E81">
        <w:t xml:space="preserve">COMMENTS: </w:t>
      </w:r>
      <w:sdt>
        <w:sdtPr>
          <w:id w:val="1038542803"/>
          <w:placeholder>
            <w:docPart w:val="C859EFD13AA54373813A7EA8F26866B3"/>
          </w:placeholder>
          <w:showingPlcHdr/>
          <w:text w:multiLine="1"/>
        </w:sdtPr>
        <w:sdtEndPr/>
        <w:sdtContent>
          <w:r w:rsidRPr="0086157C">
            <w:rPr>
              <w:rStyle w:val="PlaceholderText"/>
            </w:rPr>
            <w:t>Click or tap here to enter text.</w:t>
          </w:r>
        </w:sdtContent>
      </w:sdt>
    </w:p>
    <w:p w14:paraId="2FDB77A4" w14:textId="51134913" w:rsidR="000458E8" w:rsidRPr="00983558" w:rsidRDefault="000458E8" w:rsidP="00AB37A5">
      <w:pPr>
        <w:pStyle w:val="Checklist2"/>
      </w:pPr>
      <w:r w:rsidRPr="00983558">
        <w:t>Most properties change over time; those changes have acquired historic significance in their own right shall be retained and preserved.</w:t>
      </w:r>
    </w:p>
    <w:p w14:paraId="1189A62C" w14:textId="4A90BDD4" w:rsidR="000458E8" w:rsidRPr="00CD6503" w:rsidRDefault="006D65E7" w:rsidP="00321F01">
      <w:pPr>
        <w:pStyle w:val="BodyText3"/>
      </w:pPr>
      <w:r>
        <w:t>STANDARD</w:t>
      </w:r>
      <w:r w:rsidRPr="00CD6503" w:rsidDel="006D65E7">
        <w:t xml:space="preserve"> </w:t>
      </w:r>
      <w:r w:rsidR="000458E8" w:rsidRPr="00CD6503">
        <w:t xml:space="preserve">APPLIES:  </w:t>
      </w:r>
      <w:sdt>
        <w:sdtPr>
          <w:id w:val="-755831697"/>
          <w:placeholder>
            <w:docPart w:val="55E340BA299247E3B765ED1E0C089828"/>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3E8F4DA1" w14:textId="77777777" w:rsidR="00A43330" w:rsidRPr="00822DA3" w:rsidRDefault="00A43330" w:rsidP="00A43330">
      <w:pPr>
        <w:pStyle w:val="BodyText3"/>
        <w:rPr>
          <w:u w:val="single"/>
        </w:rPr>
      </w:pPr>
      <w:r w:rsidRPr="00A81E81">
        <w:t xml:space="preserve">COMMENTS: </w:t>
      </w:r>
      <w:sdt>
        <w:sdtPr>
          <w:id w:val="-1701772270"/>
          <w:placeholder>
            <w:docPart w:val="B2019FA0C16748DBA9F5FC054983C469"/>
          </w:placeholder>
          <w:showingPlcHdr/>
          <w:text w:multiLine="1"/>
        </w:sdtPr>
        <w:sdtEndPr/>
        <w:sdtContent>
          <w:r w:rsidRPr="0086157C">
            <w:rPr>
              <w:rStyle w:val="PlaceholderText"/>
            </w:rPr>
            <w:t>Click or tap here to enter text.</w:t>
          </w:r>
        </w:sdtContent>
      </w:sdt>
    </w:p>
    <w:p w14:paraId="51DDBF7D" w14:textId="6BE742FA" w:rsidR="000458E8" w:rsidRPr="00983558" w:rsidRDefault="000458E8" w:rsidP="00AB37A5">
      <w:pPr>
        <w:pStyle w:val="Checklist2"/>
      </w:pPr>
      <w:r w:rsidRPr="00983558">
        <w:t>Distinctive features, finishes, and construction techniques or examples of craftsmanship that characterize a historic property shall be preserved.</w:t>
      </w:r>
    </w:p>
    <w:p w14:paraId="430809C8" w14:textId="4E90D597" w:rsidR="000458E8" w:rsidRPr="00CD6503" w:rsidRDefault="006D65E7" w:rsidP="00321F01">
      <w:pPr>
        <w:pStyle w:val="BodyText3"/>
      </w:pPr>
      <w:r>
        <w:t>STANDARD</w:t>
      </w:r>
      <w:r w:rsidRPr="00CD6503" w:rsidDel="006D65E7">
        <w:t xml:space="preserve"> </w:t>
      </w:r>
      <w:r w:rsidR="000458E8" w:rsidRPr="00CD6503">
        <w:t xml:space="preserve">APPLIES:  </w:t>
      </w:r>
      <w:sdt>
        <w:sdtPr>
          <w:id w:val="95288391"/>
          <w:placeholder>
            <w:docPart w:val="70D8C10AD46B42B09C33498E46D2D059"/>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495871F4" w14:textId="77777777" w:rsidR="00A43330" w:rsidRPr="00822DA3" w:rsidRDefault="00A43330" w:rsidP="00A43330">
      <w:pPr>
        <w:pStyle w:val="BodyText3"/>
        <w:rPr>
          <w:u w:val="single"/>
        </w:rPr>
      </w:pPr>
      <w:r w:rsidRPr="00A81E81">
        <w:t xml:space="preserve">COMMENTS: </w:t>
      </w:r>
      <w:sdt>
        <w:sdtPr>
          <w:id w:val="1304734711"/>
          <w:placeholder>
            <w:docPart w:val="0FDA98803F6B42B9965234C159C31DB7"/>
          </w:placeholder>
          <w:showingPlcHdr/>
          <w:text w:multiLine="1"/>
        </w:sdtPr>
        <w:sdtEndPr/>
        <w:sdtContent>
          <w:r w:rsidRPr="0086157C">
            <w:rPr>
              <w:rStyle w:val="PlaceholderText"/>
            </w:rPr>
            <w:t>Click or tap here to enter text.</w:t>
          </w:r>
        </w:sdtContent>
      </w:sdt>
    </w:p>
    <w:p w14:paraId="39CDC48E" w14:textId="7C2EE9CB" w:rsidR="000458E8" w:rsidRPr="00983558" w:rsidRDefault="000458E8" w:rsidP="00AB37A5">
      <w:pPr>
        <w:pStyle w:val="Checklist2"/>
      </w:pPr>
      <w:r w:rsidRPr="00983558">
        <w:t xml:space="preserve">Deteriorated historic features shall be repaired rather than replaced.  Where the severity of deterioration requires replacement of a distinctive feature, the new feature shall match the old in design, color, texture, </w:t>
      </w:r>
      <w:r w:rsidRPr="00983558">
        <w:lastRenderedPageBreak/>
        <w:t>and other visual qualities and, where possible, materials.  Replacement of missing features shall be substantiated by documentary, physical, or pictorial evidence.</w:t>
      </w:r>
    </w:p>
    <w:p w14:paraId="25FA4192" w14:textId="2D352EB3" w:rsidR="000458E8" w:rsidRPr="00CD6503" w:rsidRDefault="006D65E7" w:rsidP="00321F01">
      <w:pPr>
        <w:pStyle w:val="BodyText3"/>
      </w:pPr>
      <w:r>
        <w:t>STANDARD</w:t>
      </w:r>
      <w:r w:rsidRPr="00CD6503" w:rsidDel="006D65E7">
        <w:t xml:space="preserve"> </w:t>
      </w:r>
      <w:r w:rsidR="000458E8" w:rsidRPr="00CD6503">
        <w:t xml:space="preserve">APPLIES:  </w:t>
      </w:r>
      <w:sdt>
        <w:sdtPr>
          <w:id w:val="1231971058"/>
          <w:placeholder>
            <w:docPart w:val="40CC77BFA8B64614917E726F954EE8CE"/>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78E975A3" w14:textId="77777777" w:rsidR="00A43330" w:rsidRPr="00822DA3" w:rsidRDefault="00A43330" w:rsidP="00A43330">
      <w:pPr>
        <w:pStyle w:val="BodyText3"/>
        <w:rPr>
          <w:u w:val="single"/>
        </w:rPr>
      </w:pPr>
      <w:r w:rsidRPr="00A81E81">
        <w:t xml:space="preserve">COMMENTS: </w:t>
      </w:r>
      <w:sdt>
        <w:sdtPr>
          <w:id w:val="-1421172753"/>
          <w:placeholder>
            <w:docPart w:val="89C8628B6220423F82D98C306D104853"/>
          </w:placeholder>
          <w:showingPlcHdr/>
          <w:text w:multiLine="1"/>
        </w:sdtPr>
        <w:sdtEndPr/>
        <w:sdtContent>
          <w:r w:rsidRPr="0086157C">
            <w:rPr>
              <w:rStyle w:val="PlaceholderText"/>
            </w:rPr>
            <w:t>Click or tap here to enter text.</w:t>
          </w:r>
        </w:sdtContent>
      </w:sdt>
    </w:p>
    <w:p w14:paraId="3649958D" w14:textId="2201724C" w:rsidR="000458E8" w:rsidRPr="00983558" w:rsidRDefault="000458E8" w:rsidP="00AB37A5">
      <w:pPr>
        <w:pStyle w:val="Checklist2"/>
      </w:pPr>
      <w:r w:rsidRPr="00983558">
        <w:t>Chemical or physical treatments, such as sandblasting, that cause damage to historic materials shall not be used.  The surface cleaning of structures, if appropriate, shall be undertaken using the gentlest means possible.</w:t>
      </w:r>
    </w:p>
    <w:p w14:paraId="3FFB18EA" w14:textId="1D14DE9F" w:rsidR="000458E8" w:rsidRPr="00CD6503" w:rsidRDefault="006D65E7" w:rsidP="00321F01">
      <w:pPr>
        <w:pStyle w:val="BodyText3"/>
      </w:pPr>
      <w:r>
        <w:t>STANDARD</w:t>
      </w:r>
      <w:r w:rsidRPr="00CD6503" w:rsidDel="006D65E7">
        <w:t xml:space="preserve"> </w:t>
      </w:r>
      <w:r w:rsidR="000458E8" w:rsidRPr="00CD6503">
        <w:t xml:space="preserve">APPLIES:  </w:t>
      </w:r>
      <w:sdt>
        <w:sdtPr>
          <w:id w:val="-533274207"/>
          <w:placeholder>
            <w:docPart w:val="E270833A480B4270B9B92DBD4A936A33"/>
          </w:placeholder>
          <w:showingPlcHdr/>
          <w:dropDownList>
            <w:listItem w:value="Choose an item."/>
            <w:listItem w:displayText="Yes" w:value="Yes"/>
            <w:listItem w:displayText="No" w:value="No"/>
          </w:dropDownList>
        </w:sdtPr>
        <w:sdtEndPr/>
        <w:sdtContent>
          <w:r w:rsidR="00AC237C" w:rsidRPr="0086157C">
            <w:rPr>
              <w:rStyle w:val="PlaceholderText"/>
            </w:rPr>
            <w:t>Choose an item.</w:t>
          </w:r>
        </w:sdtContent>
      </w:sdt>
    </w:p>
    <w:p w14:paraId="066EB87B" w14:textId="77777777" w:rsidR="00A43330" w:rsidRPr="00822DA3" w:rsidRDefault="00A43330" w:rsidP="00A43330">
      <w:pPr>
        <w:pStyle w:val="BodyText3"/>
        <w:rPr>
          <w:u w:val="single"/>
        </w:rPr>
      </w:pPr>
      <w:r w:rsidRPr="00A81E81">
        <w:t xml:space="preserve">COMMENTS: </w:t>
      </w:r>
      <w:sdt>
        <w:sdtPr>
          <w:id w:val="1405024400"/>
          <w:placeholder>
            <w:docPart w:val="F6BA50C7B7CA426DA246B71538514501"/>
          </w:placeholder>
          <w:showingPlcHdr/>
          <w:text w:multiLine="1"/>
        </w:sdtPr>
        <w:sdtEndPr/>
        <w:sdtContent>
          <w:r w:rsidRPr="0086157C">
            <w:rPr>
              <w:rStyle w:val="PlaceholderText"/>
            </w:rPr>
            <w:t>Click or tap here to enter text.</w:t>
          </w:r>
        </w:sdtContent>
      </w:sdt>
    </w:p>
    <w:p w14:paraId="5EA00BF2" w14:textId="4884742A" w:rsidR="000458E8" w:rsidRPr="00983558" w:rsidRDefault="000458E8" w:rsidP="00AB37A5">
      <w:pPr>
        <w:pStyle w:val="Checklist2"/>
      </w:pPr>
      <w:r w:rsidRPr="00983558">
        <w:t>Significant archaeological resources affected by a project shall be protected and preserved. If such resources must be disturbed, mitigation measures shall be undertaken.</w:t>
      </w:r>
    </w:p>
    <w:p w14:paraId="3CF736FA" w14:textId="1CE606C4" w:rsidR="000458E8" w:rsidRPr="00CD6503" w:rsidRDefault="006D65E7" w:rsidP="00321F01">
      <w:pPr>
        <w:pStyle w:val="BodyText3"/>
      </w:pPr>
      <w:r>
        <w:t>STANDARD</w:t>
      </w:r>
      <w:r w:rsidRPr="00CD6503" w:rsidDel="006D65E7">
        <w:t xml:space="preserve"> </w:t>
      </w:r>
      <w:r w:rsidR="000458E8" w:rsidRPr="00CD6503">
        <w:t xml:space="preserve">APPLIES:  </w:t>
      </w:r>
      <w:sdt>
        <w:sdtPr>
          <w:id w:val="1208599755"/>
          <w:placeholder>
            <w:docPart w:val="8FFCE97374314D30915B4BE085FD7A8C"/>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10B99D80" w14:textId="77777777" w:rsidR="00A43330" w:rsidRPr="00822DA3" w:rsidRDefault="00A43330" w:rsidP="00A43330">
      <w:pPr>
        <w:pStyle w:val="BodyText3"/>
        <w:rPr>
          <w:u w:val="single"/>
        </w:rPr>
      </w:pPr>
      <w:r w:rsidRPr="00A81E81">
        <w:t xml:space="preserve">COMMENTS: </w:t>
      </w:r>
      <w:sdt>
        <w:sdtPr>
          <w:id w:val="289483621"/>
          <w:placeholder>
            <w:docPart w:val="14B65FFDFAA541B89DE081CC62DEFB79"/>
          </w:placeholder>
          <w:showingPlcHdr/>
          <w:text w:multiLine="1"/>
        </w:sdtPr>
        <w:sdtEndPr/>
        <w:sdtContent>
          <w:r w:rsidRPr="0086157C">
            <w:rPr>
              <w:rStyle w:val="PlaceholderText"/>
            </w:rPr>
            <w:t>Click or tap here to enter text.</w:t>
          </w:r>
        </w:sdtContent>
      </w:sdt>
    </w:p>
    <w:p w14:paraId="297E8BD8" w14:textId="1C694BDF" w:rsidR="000458E8" w:rsidRPr="00983558" w:rsidRDefault="000458E8" w:rsidP="00AB37A5">
      <w:pPr>
        <w:pStyle w:val="Checklist2"/>
      </w:pPr>
      <w:r w:rsidRPr="00983558">
        <w:t xml:space="preserve">New additions, exterior alterations, or related new </w:t>
      </w:r>
      <w:r>
        <w:t xml:space="preserve">construction shall not destroy </w:t>
      </w:r>
      <w:r w:rsidRPr="00983558">
        <w:t>historic materials that characterize the property.  The new work shall be differentiated from the old and shall be compatible with the massing, size, scale, and architectural features to protect the historic integrity of the property and its environment.</w:t>
      </w:r>
    </w:p>
    <w:p w14:paraId="76C795A9" w14:textId="5F0EEA21" w:rsidR="000458E8" w:rsidRPr="00CD6503" w:rsidRDefault="006D65E7" w:rsidP="00321F01">
      <w:pPr>
        <w:pStyle w:val="BodyText3"/>
      </w:pPr>
      <w:r>
        <w:t>STANDARD</w:t>
      </w:r>
      <w:r w:rsidRPr="00CD6503" w:rsidDel="006D65E7">
        <w:t xml:space="preserve"> </w:t>
      </w:r>
      <w:r w:rsidR="000458E8" w:rsidRPr="00CD6503">
        <w:t xml:space="preserve">APPLIES:  </w:t>
      </w:r>
      <w:sdt>
        <w:sdtPr>
          <w:id w:val="1774051354"/>
          <w:placeholder>
            <w:docPart w:val="2DA6C389DA8F4452A560B3B5CF6CA122"/>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19BA3381" w14:textId="77777777" w:rsidR="00A43330" w:rsidRPr="00822DA3" w:rsidRDefault="00A43330" w:rsidP="00A43330">
      <w:pPr>
        <w:pStyle w:val="BodyText3"/>
        <w:rPr>
          <w:u w:val="single"/>
        </w:rPr>
      </w:pPr>
      <w:r w:rsidRPr="00A81E81">
        <w:t xml:space="preserve">COMMENTS: </w:t>
      </w:r>
      <w:sdt>
        <w:sdtPr>
          <w:id w:val="1187095307"/>
          <w:placeholder>
            <w:docPart w:val="E3362E50735D4E618B7EEF5B8FCCB9E6"/>
          </w:placeholder>
          <w:showingPlcHdr/>
          <w:text w:multiLine="1"/>
        </w:sdtPr>
        <w:sdtEndPr/>
        <w:sdtContent>
          <w:r w:rsidRPr="0086157C">
            <w:rPr>
              <w:rStyle w:val="PlaceholderText"/>
            </w:rPr>
            <w:t>Click or tap here to enter text.</w:t>
          </w:r>
        </w:sdtContent>
      </w:sdt>
    </w:p>
    <w:p w14:paraId="2FEC6A0A" w14:textId="0E9070F9" w:rsidR="000458E8" w:rsidRPr="00983558" w:rsidRDefault="000458E8" w:rsidP="00AB37A5">
      <w:pPr>
        <w:pStyle w:val="Checklist2"/>
      </w:pPr>
      <w:r w:rsidRPr="00983558">
        <w:t>New additions and adjacent or related new construction shall be undertaken in such a manner that if removed in the future, the essential form and integrity of the historic property and its environment would be unimpaired.</w:t>
      </w:r>
    </w:p>
    <w:p w14:paraId="1BACC9B7" w14:textId="0F73483A" w:rsidR="000458E8" w:rsidRPr="00CD6503" w:rsidRDefault="006D65E7" w:rsidP="00321F01">
      <w:pPr>
        <w:pStyle w:val="BodyText3"/>
      </w:pPr>
      <w:r>
        <w:t>STANDARD</w:t>
      </w:r>
      <w:r w:rsidRPr="00CD6503" w:rsidDel="006D65E7">
        <w:t xml:space="preserve"> </w:t>
      </w:r>
      <w:r w:rsidR="000458E8" w:rsidRPr="00CD6503">
        <w:t xml:space="preserve">APPLIES:  </w:t>
      </w:r>
      <w:sdt>
        <w:sdtPr>
          <w:id w:val="-1864349532"/>
          <w:placeholder>
            <w:docPart w:val="D42EFAEAE89A42C3B5948A7258D980F7"/>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262C3FA5" w14:textId="77777777" w:rsidR="00A43330" w:rsidRPr="00822DA3" w:rsidRDefault="00A43330" w:rsidP="00A43330">
      <w:pPr>
        <w:pStyle w:val="BodyText3"/>
        <w:rPr>
          <w:u w:val="single"/>
        </w:rPr>
      </w:pPr>
      <w:r w:rsidRPr="00A81E81">
        <w:t xml:space="preserve">COMMENTS: </w:t>
      </w:r>
      <w:sdt>
        <w:sdtPr>
          <w:id w:val="1168291487"/>
          <w:placeholder>
            <w:docPart w:val="F9E10A0C498A493A9976D728FFBC1A84"/>
          </w:placeholder>
          <w:showingPlcHdr/>
          <w:text w:multiLine="1"/>
        </w:sdtPr>
        <w:sdtEndPr/>
        <w:sdtContent>
          <w:r w:rsidRPr="0086157C">
            <w:rPr>
              <w:rStyle w:val="PlaceholderText"/>
            </w:rPr>
            <w:t>Click or tap here to enter text.</w:t>
          </w:r>
        </w:sdtContent>
      </w:sdt>
    </w:p>
    <w:p w14:paraId="0151590E" w14:textId="77777777" w:rsidR="00576FA7" w:rsidRDefault="00576FA7" w:rsidP="00576FA7">
      <w:pPr>
        <w:pStyle w:val="FormText"/>
        <w:ind w:left="0" w:right="0"/>
        <w:jc w:val="left"/>
        <w:rPr>
          <w:rFonts w:asciiTheme="minorHAnsi" w:eastAsia="Times New Roman" w:hAnsiTheme="minorHAnsi" w:cstheme="minorHAnsi"/>
          <w:b/>
          <w:bCs w:val="0"/>
          <w:iCs w:val="0"/>
          <w:sz w:val="22"/>
          <w:szCs w:val="28"/>
        </w:rPr>
      </w:pPr>
    </w:p>
    <w:p w14:paraId="3345D7BA" w14:textId="06FC6E2C" w:rsidR="000458E8" w:rsidRPr="00A43330" w:rsidRDefault="000458E8" w:rsidP="00321F01">
      <w:pPr>
        <w:pStyle w:val="BodyText"/>
        <w:rPr>
          <w:rFonts w:eastAsia="Times New Roman"/>
          <w:b/>
        </w:rPr>
      </w:pPr>
      <w:r w:rsidRPr="00A43330">
        <w:rPr>
          <w:rFonts w:eastAsia="Times New Roman"/>
          <w:b/>
        </w:rPr>
        <w:t>CRITERIA FOR NEW CONSTRUCTION</w:t>
      </w:r>
      <w:r w:rsidR="006D65E7" w:rsidRPr="00A43330">
        <w:rPr>
          <w:rFonts w:eastAsia="Times New Roman"/>
          <w:b/>
        </w:rPr>
        <w:t xml:space="preserve"> AND ADDITIONS</w:t>
      </w:r>
    </w:p>
    <w:p w14:paraId="2EB28B96" w14:textId="77777777" w:rsidR="000458E8" w:rsidRPr="00983558" w:rsidRDefault="000458E8" w:rsidP="0089574C">
      <w:pPr>
        <w:pStyle w:val="Checklist1"/>
      </w:pPr>
      <w:r w:rsidRPr="009948B7">
        <w:t xml:space="preserve">Note how the proposed </w:t>
      </w:r>
      <w:r>
        <w:t xml:space="preserve">construction complies with </w:t>
      </w:r>
      <w:r w:rsidRPr="009948B7">
        <w:t xml:space="preserve">the </w:t>
      </w:r>
      <w:r>
        <w:t>following criteria</w:t>
      </w:r>
      <w:r w:rsidRPr="00983558">
        <w:t>:</w:t>
      </w:r>
    </w:p>
    <w:p w14:paraId="12A1CFAA" w14:textId="77777777" w:rsidR="000458E8" w:rsidRPr="00983558" w:rsidRDefault="000458E8" w:rsidP="00AB37A5">
      <w:pPr>
        <w:pStyle w:val="Checklist2"/>
      </w:pPr>
      <w:r w:rsidRPr="00983558">
        <w:t>The height of the proposed building or structure shall be visually compatible with adjacent buildings and structures.</w:t>
      </w:r>
    </w:p>
    <w:p w14:paraId="64A85BE3" w14:textId="3E00A75A" w:rsidR="000458E8" w:rsidRPr="00A81E81" w:rsidRDefault="000458E8" w:rsidP="00321F01">
      <w:pPr>
        <w:pStyle w:val="BodyText3"/>
      </w:pPr>
      <w:r w:rsidRPr="00A81E81">
        <w:t xml:space="preserve">CRITERIA APPLIES:  </w:t>
      </w:r>
      <w:sdt>
        <w:sdtPr>
          <w:id w:val="-1863121234"/>
          <w:placeholder>
            <w:docPart w:val="9E3F510D763D4736A0037597C57482A1"/>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3F401F5" w14:textId="77777777" w:rsidR="00A43330" w:rsidRPr="00822DA3" w:rsidRDefault="00A43330" w:rsidP="00A43330">
      <w:pPr>
        <w:pStyle w:val="BodyText3"/>
        <w:rPr>
          <w:u w:val="single"/>
        </w:rPr>
      </w:pPr>
      <w:r w:rsidRPr="00A81E81">
        <w:t xml:space="preserve">COMMENTS: </w:t>
      </w:r>
      <w:sdt>
        <w:sdtPr>
          <w:id w:val="1377052399"/>
          <w:placeholder>
            <w:docPart w:val="54DF470C33E148D38631BD2B3F1C024C"/>
          </w:placeholder>
          <w:showingPlcHdr/>
          <w:text w:multiLine="1"/>
        </w:sdtPr>
        <w:sdtEndPr/>
        <w:sdtContent>
          <w:r w:rsidRPr="0086157C">
            <w:rPr>
              <w:rStyle w:val="PlaceholderText"/>
            </w:rPr>
            <w:t>Click or tap here to enter text.</w:t>
          </w:r>
        </w:sdtContent>
      </w:sdt>
    </w:p>
    <w:p w14:paraId="51923848" w14:textId="77777777" w:rsidR="000458E8" w:rsidRPr="00CD6503" w:rsidRDefault="000458E8" w:rsidP="00321F01">
      <w:pPr>
        <w:pStyle w:val="BodyText3"/>
      </w:pPr>
      <w:r w:rsidRPr="00CD6503">
        <w:tab/>
      </w:r>
    </w:p>
    <w:p w14:paraId="49E568DD" w14:textId="77777777" w:rsidR="000458E8" w:rsidRPr="00983558" w:rsidRDefault="000458E8" w:rsidP="00AB37A5">
      <w:pPr>
        <w:pStyle w:val="Checklist2"/>
      </w:pPr>
      <w:r w:rsidRPr="00983558">
        <w:t>The relationship of the width of the building to the height of the front elevation shall be visually compatible to buildings and places to which it is visually related.</w:t>
      </w:r>
    </w:p>
    <w:p w14:paraId="00F4B9C2" w14:textId="0DB7F303" w:rsidR="000458E8" w:rsidRPr="00A81E81" w:rsidRDefault="000458E8" w:rsidP="00321F01">
      <w:pPr>
        <w:pStyle w:val="BodyText3"/>
      </w:pPr>
      <w:r w:rsidRPr="00A81E81">
        <w:t xml:space="preserve">CRITERIA APPLIES:  </w:t>
      </w:r>
      <w:sdt>
        <w:sdtPr>
          <w:id w:val="1820454381"/>
          <w:placeholder>
            <w:docPart w:val="FD71DCE3E330413BBAE91EADF664FD8E"/>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0E7711E4" w14:textId="77777777" w:rsidR="00A43330" w:rsidRPr="00822DA3" w:rsidRDefault="00A43330" w:rsidP="00A43330">
      <w:pPr>
        <w:pStyle w:val="BodyText3"/>
        <w:rPr>
          <w:u w:val="single"/>
        </w:rPr>
      </w:pPr>
      <w:r w:rsidRPr="00A81E81">
        <w:t xml:space="preserve">COMMENTS: </w:t>
      </w:r>
      <w:sdt>
        <w:sdtPr>
          <w:id w:val="-122387264"/>
          <w:placeholder>
            <w:docPart w:val="EE298921613F4968847D186129E236B4"/>
          </w:placeholder>
          <w:showingPlcHdr/>
          <w:text w:multiLine="1"/>
        </w:sdtPr>
        <w:sdtEndPr/>
        <w:sdtContent>
          <w:r w:rsidRPr="0086157C">
            <w:rPr>
              <w:rStyle w:val="PlaceholderText"/>
            </w:rPr>
            <w:t>Click or tap here to enter text.</w:t>
          </w:r>
        </w:sdtContent>
      </w:sdt>
    </w:p>
    <w:p w14:paraId="2F3A1D06" w14:textId="564AB475" w:rsidR="000458E8" w:rsidRPr="00983558" w:rsidRDefault="000458E8" w:rsidP="00AB37A5">
      <w:pPr>
        <w:pStyle w:val="Checklist2"/>
      </w:pPr>
      <w:r>
        <w:t>T</w:t>
      </w:r>
      <w:r w:rsidRPr="00983558">
        <w:t>he relationship of the width of the windows to the height of the windows in a building shall be visually compatible with buildings and places to which the building is visually related.</w:t>
      </w:r>
    </w:p>
    <w:p w14:paraId="6378486B" w14:textId="679728BE" w:rsidR="000458E8" w:rsidRPr="00A81E81" w:rsidRDefault="000458E8" w:rsidP="00321F01">
      <w:pPr>
        <w:pStyle w:val="BodyText3"/>
      </w:pPr>
      <w:r w:rsidRPr="00A81E81">
        <w:t xml:space="preserve">CRITERIA APPLIES:  </w:t>
      </w:r>
      <w:sdt>
        <w:sdtPr>
          <w:id w:val="1073395436"/>
          <w:placeholder>
            <w:docPart w:val="A5186AD4902C49048F45688321B98A19"/>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AEA597C" w14:textId="77777777" w:rsidR="00A43330" w:rsidRPr="00822DA3" w:rsidRDefault="00A43330" w:rsidP="00A43330">
      <w:pPr>
        <w:pStyle w:val="BodyText3"/>
        <w:rPr>
          <w:u w:val="single"/>
        </w:rPr>
      </w:pPr>
      <w:r w:rsidRPr="00A81E81">
        <w:lastRenderedPageBreak/>
        <w:t xml:space="preserve">COMMENTS: </w:t>
      </w:r>
      <w:sdt>
        <w:sdtPr>
          <w:id w:val="-632252293"/>
          <w:placeholder>
            <w:docPart w:val="89873A97DE82483292BDC4889FB82607"/>
          </w:placeholder>
          <w:showingPlcHdr/>
          <w:text w:multiLine="1"/>
        </w:sdtPr>
        <w:sdtEndPr/>
        <w:sdtContent>
          <w:r w:rsidRPr="0086157C">
            <w:rPr>
              <w:rStyle w:val="PlaceholderText"/>
            </w:rPr>
            <w:t>Click or tap here to enter text.</w:t>
          </w:r>
        </w:sdtContent>
      </w:sdt>
    </w:p>
    <w:p w14:paraId="7E93FA33" w14:textId="0AF9C898" w:rsidR="000458E8" w:rsidRPr="00983558" w:rsidRDefault="000458E8" w:rsidP="00AB37A5">
      <w:pPr>
        <w:pStyle w:val="Checklist2"/>
      </w:pPr>
      <w:r w:rsidRPr="00983558">
        <w:t>The relationship of solids and voids in the front facade of a building shall be visually compatible with buildings and places to which it is visually related.</w:t>
      </w:r>
    </w:p>
    <w:p w14:paraId="0DF2850B" w14:textId="1AF63757" w:rsidR="000458E8" w:rsidRPr="00A81E81" w:rsidRDefault="000458E8" w:rsidP="00321F01">
      <w:pPr>
        <w:pStyle w:val="BodyText3"/>
      </w:pPr>
      <w:r w:rsidRPr="00A81E81">
        <w:t xml:space="preserve">CRITERIA APPLIES:  </w:t>
      </w:r>
      <w:sdt>
        <w:sdtPr>
          <w:id w:val="1639761674"/>
          <w:placeholder>
            <w:docPart w:val="446D0FF2EB944DAE80564723D24E8E4D"/>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37827885" w14:textId="77777777" w:rsidR="00A43330" w:rsidRPr="00822DA3" w:rsidRDefault="00A43330" w:rsidP="00A43330">
      <w:pPr>
        <w:pStyle w:val="BodyText3"/>
        <w:rPr>
          <w:u w:val="single"/>
        </w:rPr>
      </w:pPr>
      <w:r w:rsidRPr="00A81E81">
        <w:t xml:space="preserve">COMMENTS: </w:t>
      </w:r>
      <w:sdt>
        <w:sdtPr>
          <w:id w:val="-308401551"/>
          <w:placeholder>
            <w:docPart w:val="D4852E65725A4DDC9029BED129466EF7"/>
          </w:placeholder>
          <w:showingPlcHdr/>
          <w:text w:multiLine="1"/>
        </w:sdtPr>
        <w:sdtEndPr/>
        <w:sdtContent>
          <w:r w:rsidRPr="0086157C">
            <w:rPr>
              <w:rStyle w:val="PlaceholderText"/>
            </w:rPr>
            <w:t>Click or tap here to enter text.</w:t>
          </w:r>
        </w:sdtContent>
      </w:sdt>
    </w:p>
    <w:p w14:paraId="18D3245F" w14:textId="2B912BC3" w:rsidR="000458E8" w:rsidRPr="00983558" w:rsidRDefault="000458E8" w:rsidP="00AB37A5">
      <w:pPr>
        <w:pStyle w:val="Checklist2"/>
      </w:pPr>
      <w:r w:rsidRPr="00983558">
        <w:t>The relationship of the building or structure to open space between it and adjoining buildings shall be visually compatible to the buildings and places to which it is visually related.</w:t>
      </w:r>
    </w:p>
    <w:p w14:paraId="77270542" w14:textId="164FE584" w:rsidR="000458E8" w:rsidRPr="00A81E81" w:rsidRDefault="000458E8" w:rsidP="00321F01">
      <w:pPr>
        <w:pStyle w:val="BodyText3"/>
      </w:pPr>
      <w:r w:rsidRPr="00A81E81">
        <w:t xml:space="preserve">CRITERIA APPLIES:  </w:t>
      </w:r>
      <w:sdt>
        <w:sdtPr>
          <w:id w:val="-1565782670"/>
          <w:placeholder>
            <w:docPart w:val="2563A7E1FADC4EA284C667A74060E598"/>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569CEDF" w14:textId="77777777" w:rsidR="00A43330" w:rsidRPr="00822DA3" w:rsidRDefault="00A43330" w:rsidP="00A43330">
      <w:pPr>
        <w:pStyle w:val="BodyText3"/>
        <w:rPr>
          <w:u w:val="single"/>
        </w:rPr>
      </w:pPr>
      <w:r w:rsidRPr="00A81E81">
        <w:t xml:space="preserve">COMMENTS: </w:t>
      </w:r>
      <w:sdt>
        <w:sdtPr>
          <w:id w:val="1953668315"/>
          <w:placeholder>
            <w:docPart w:val="B85B0456C7A440638BB9A6DE12F246A9"/>
          </w:placeholder>
          <w:showingPlcHdr/>
          <w:text w:multiLine="1"/>
        </w:sdtPr>
        <w:sdtEndPr/>
        <w:sdtContent>
          <w:r w:rsidRPr="0086157C">
            <w:rPr>
              <w:rStyle w:val="PlaceholderText"/>
            </w:rPr>
            <w:t>Click or tap here to enter text.</w:t>
          </w:r>
        </w:sdtContent>
      </w:sdt>
    </w:p>
    <w:p w14:paraId="7C5A6B75" w14:textId="7B48A8AF" w:rsidR="000458E8" w:rsidRPr="00983558" w:rsidRDefault="000458E8" w:rsidP="00AB37A5">
      <w:pPr>
        <w:pStyle w:val="Checklist2"/>
      </w:pPr>
      <w:r w:rsidRPr="00983558">
        <w:t>The relationship of entrance and porch projections to sidewalks of a building shall be visually compatible to the buildings and places to which it is visually related.</w:t>
      </w:r>
    </w:p>
    <w:p w14:paraId="33D96C6E" w14:textId="2ABD4101" w:rsidR="000458E8" w:rsidRPr="00A81E81" w:rsidRDefault="000458E8" w:rsidP="00321F01">
      <w:pPr>
        <w:pStyle w:val="BodyText3"/>
      </w:pPr>
      <w:r w:rsidRPr="00A81E81">
        <w:t xml:space="preserve">CRITERIA APPLIES:  </w:t>
      </w:r>
      <w:sdt>
        <w:sdtPr>
          <w:id w:val="-954245760"/>
          <w:placeholder>
            <w:docPart w:val="6195A8C9F535456F8B20F2613E6E9A30"/>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25E60982" w14:textId="77777777" w:rsidR="00A43330" w:rsidRPr="00822DA3" w:rsidRDefault="00A43330" w:rsidP="00A43330">
      <w:pPr>
        <w:pStyle w:val="BodyText3"/>
        <w:rPr>
          <w:u w:val="single"/>
        </w:rPr>
      </w:pPr>
      <w:r w:rsidRPr="00A81E81">
        <w:t xml:space="preserve">COMMENTS: </w:t>
      </w:r>
      <w:sdt>
        <w:sdtPr>
          <w:id w:val="-818260342"/>
          <w:placeholder>
            <w:docPart w:val="4391810D32A746DEB02E25088C400540"/>
          </w:placeholder>
          <w:showingPlcHdr/>
          <w:text w:multiLine="1"/>
        </w:sdtPr>
        <w:sdtEndPr/>
        <w:sdtContent>
          <w:r w:rsidRPr="0086157C">
            <w:rPr>
              <w:rStyle w:val="PlaceholderText"/>
            </w:rPr>
            <w:t>Click or tap here to enter text.</w:t>
          </w:r>
        </w:sdtContent>
      </w:sdt>
    </w:p>
    <w:p w14:paraId="072E9C5F" w14:textId="2D7C4167" w:rsidR="000458E8" w:rsidRPr="00983558" w:rsidRDefault="000458E8" w:rsidP="00AB37A5">
      <w:pPr>
        <w:pStyle w:val="Checklist2"/>
      </w:pPr>
      <w:r w:rsidRPr="00983558">
        <w:t>The relationship of the materials, texture and color of the facade of a building shall be visually compatible with the predominant materials used in the buildings to which it is visually related.</w:t>
      </w:r>
    </w:p>
    <w:p w14:paraId="22318D9A" w14:textId="185010DC" w:rsidR="000458E8" w:rsidRPr="00A81E81" w:rsidRDefault="000458E8" w:rsidP="00321F01">
      <w:pPr>
        <w:pStyle w:val="BodyText3"/>
      </w:pPr>
      <w:r w:rsidRPr="00A81E81">
        <w:t xml:space="preserve">CRITERIA APPLIES:  </w:t>
      </w:r>
      <w:sdt>
        <w:sdtPr>
          <w:id w:val="2131899712"/>
          <w:placeholder>
            <w:docPart w:val="1EDC81EAB51A4765A9CC1031EF704FE6"/>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40E1170E" w14:textId="77777777" w:rsidR="00A43330" w:rsidRPr="00822DA3" w:rsidRDefault="00A43330" w:rsidP="00A43330">
      <w:pPr>
        <w:pStyle w:val="BodyText3"/>
        <w:rPr>
          <w:u w:val="single"/>
        </w:rPr>
      </w:pPr>
      <w:r w:rsidRPr="00A81E81">
        <w:t xml:space="preserve">COMMENTS: </w:t>
      </w:r>
      <w:sdt>
        <w:sdtPr>
          <w:id w:val="-1160230865"/>
          <w:placeholder>
            <w:docPart w:val="7F24D40D1AA447B3BE9C3DFA26E8AED1"/>
          </w:placeholder>
          <w:showingPlcHdr/>
          <w:text w:multiLine="1"/>
        </w:sdtPr>
        <w:sdtEndPr/>
        <w:sdtContent>
          <w:r w:rsidRPr="0086157C">
            <w:rPr>
              <w:rStyle w:val="PlaceholderText"/>
            </w:rPr>
            <w:t>Click or tap here to enter text.</w:t>
          </w:r>
        </w:sdtContent>
      </w:sdt>
    </w:p>
    <w:p w14:paraId="6323FD5A" w14:textId="12E5E1C4" w:rsidR="000458E8" w:rsidRPr="00983558" w:rsidRDefault="000458E8" w:rsidP="00AB37A5">
      <w:pPr>
        <w:pStyle w:val="Checklist2"/>
      </w:pPr>
      <w:r w:rsidRPr="00983558">
        <w:t>The roof shape of a building shall be visually compatible with the buildings to which it is visually related.</w:t>
      </w:r>
    </w:p>
    <w:p w14:paraId="76BB5BEE" w14:textId="440A4D6F" w:rsidR="000458E8" w:rsidRPr="00A81E81" w:rsidRDefault="000458E8" w:rsidP="00321F01">
      <w:pPr>
        <w:pStyle w:val="BodyText3"/>
      </w:pPr>
      <w:r w:rsidRPr="00A81E81">
        <w:t xml:space="preserve">CRITERIA APPLIES:  </w:t>
      </w:r>
      <w:sdt>
        <w:sdtPr>
          <w:id w:val="-132262484"/>
          <w:placeholder>
            <w:docPart w:val="BA8F51C249634EE0845E550782058124"/>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67621B8A" w14:textId="77777777" w:rsidR="00A43330" w:rsidRPr="00822DA3" w:rsidRDefault="00A43330" w:rsidP="00A43330">
      <w:pPr>
        <w:pStyle w:val="BodyText3"/>
        <w:rPr>
          <w:u w:val="single"/>
        </w:rPr>
      </w:pPr>
      <w:r w:rsidRPr="00A81E81">
        <w:t xml:space="preserve">COMMENTS: </w:t>
      </w:r>
      <w:sdt>
        <w:sdtPr>
          <w:id w:val="-226845097"/>
          <w:placeholder>
            <w:docPart w:val="071ADF5C593B4412BBC8C668826A4878"/>
          </w:placeholder>
          <w:showingPlcHdr/>
          <w:text w:multiLine="1"/>
        </w:sdtPr>
        <w:sdtEndPr/>
        <w:sdtContent>
          <w:r w:rsidRPr="0086157C">
            <w:rPr>
              <w:rStyle w:val="PlaceholderText"/>
            </w:rPr>
            <w:t>Click or tap here to enter text.</w:t>
          </w:r>
        </w:sdtContent>
      </w:sdt>
    </w:p>
    <w:p w14:paraId="7E02EF7A" w14:textId="3EF4B845" w:rsidR="000458E8" w:rsidRPr="00576FA7" w:rsidRDefault="000458E8" w:rsidP="00AB37A5">
      <w:pPr>
        <w:pStyle w:val="Checklist2"/>
      </w:pPr>
      <w:r w:rsidRPr="00576FA7">
        <w:t xml:space="preserve">Appurtenances of a building such as walls, wrought iron, fences, evergreen, landscape masses, building facades, shall, if necessary, form cohesive walls of enclosures along a street, to </w:t>
      </w:r>
      <w:r w:rsidR="00024864">
        <w:t>e</w:t>
      </w:r>
      <w:r w:rsidRPr="00576FA7">
        <w:t>nsure visual compatibility of the building to the buildings and places to which it is visually related.</w:t>
      </w:r>
    </w:p>
    <w:p w14:paraId="51AA26FC" w14:textId="1E7A21D9" w:rsidR="000458E8" w:rsidRPr="00576FA7" w:rsidRDefault="000458E8" w:rsidP="00321F01">
      <w:pPr>
        <w:pStyle w:val="BodyText3"/>
      </w:pPr>
      <w:r w:rsidRPr="00576FA7">
        <w:t xml:space="preserve">CRITERIA APPLIES:  </w:t>
      </w:r>
      <w:sdt>
        <w:sdtPr>
          <w:id w:val="1066154295"/>
          <w:placeholder>
            <w:docPart w:val="6A182B438BA5442C8CF6C6EB24ADF6AA"/>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1BADBE1C" w14:textId="77777777" w:rsidR="00A43330" w:rsidRPr="00822DA3" w:rsidRDefault="00A43330" w:rsidP="00A43330">
      <w:pPr>
        <w:pStyle w:val="BodyText3"/>
        <w:rPr>
          <w:u w:val="single"/>
        </w:rPr>
      </w:pPr>
      <w:r w:rsidRPr="00A81E81">
        <w:t xml:space="preserve">COMMENTS: </w:t>
      </w:r>
      <w:sdt>
        <w:sdtPr>
          <w:id w:val="-47537230"/>
          <w:placeholder>
            <w:docPart w:val="41B5E9A0B9AE49FEA76B73854289CF78"/>
          </w:placeholder>
          <w:showingPlcHdr/>
          <w:text w:multiLine="1"/>
        </w:sdtPr>
        <w:sdtEndPr/>
        <w:sdtContent>
          <w:r w:rsidRPr="0086157C">
            <w:rPr>
              <w:rStyle w:val="PlaceholderText"/>
            </w:rPr>
            <w:t>Click or tap here to enter text.</w:t>
          </w:r>
        </w:sdtContent>
      </w:sdt>
    </w:p>
    <w:p w14:paraId="20C40281" w14:textId="1812CB69" w:rsidR="000458E8" w:rsidRPr="00983558" w:rsidRDefault="000458E8" w:rsidP="00AB37A5">
      <w:pPr>
        <w:pStyle w:val="Checklist2"/>
      </w:pPr>
      <w:r w:rsidRPr="00983558">
        <w:t>The size of a building, the mass of a building in relation to open spaces, the windows, door openings, porches and balconies shall be visually compatible with the buildings and places to which it is visually related.</w:t>
      </w:r>
    </w:p>
    <w:p w14:paraId="1AA0E4CF" w14:textId="3D22CCCD" w:rsidR="000458E8" w:rsidRPr="00A81E81" w:rsidRDefault="000458E8" w:rsidP="00321F01">
      <w:pPr>
        <w:pStyle w:val="BodyText3"/>
      </w:pPr>
      <w:r w:rsidRPr="00A81E81">
        <w:t xml:space="preserve">CRITERIA APPLIES:  </w:t>
      </w:r>
      <w:sdt>
        <w:sdtPr>
          <w:id w:val="-772389551"/>
          <w:placeholder>
            <w:docPart w:val="E714B856CCF943E6BF4907F43C8FBB28"/>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123F8C16" w14:textId="77777777" w:rsidR="00A43330" w:rsidRPr="00822DA3" w:rsidRDefault="00A43330" w:rsidP="00A43330">
      <w:pPr>
        <w:pStyle w:val="BodyText3"/>
        <w:rPr>
          <w:u w:val="single"/>
        </w:rPr>
      </w:pPr>
      <w:r w:rsidRPr="00A81E81">
        <w:t xml:space="preserve">COMMENTS: </w:t>
      </w:r>
      <w:sdt>
        <w:sdtPr>
          <w:id w:val="1584345124"/>
          <w:placeholder>
            <w:docPart w:val="2ACE3246EF594FABA7449E55DCEC0DAB"/>
          </w:placeholder>
          <w:showingPlcHdr/>
          <w:text w:multiLine="1"/>
        </w:sdtPr>
        <w:sdtEndPr/>
        <w:sdtContent>
          <w:r w:rsidRPr="0086157C">
            <w:rPr>
              <w:rStyle w:val="PlaceholderText"/>
            </w:rPr>
            <w:t>Click or tap here to enter text.</w:t>
          </w:r>
        </w:sdtContent>
      </w:sdt>
    </w:p>
    <w:p w14:paraId="314A5024" w14:textId="24123F42" w:rsidR="000458E8" w:rsidRPr="00983558" w:rsidRDefault="000458E8" w:rsidP="00AB37A5">
      <w:pPr>
        <w:pStyle w:val="Checklist2"/>
      </w:pPr>
      <w:r w:rsidRPr="00983558">
        <w:t>A building shall be visually compatible with the buildings and places to which it is visually related in the directional character, whether this be vertical character, horizontal character or nondirectional character.</w:t>
      </w:r>
    </w:p>
    <w:p w14:paraId="0AF14BD9" w14:textId="0BCA6AD7" w:rsidR="000458E8" w:rsidRPr="00A81E81" w:rsidRDefault="000458E8" w:rsidP="00321F01">
      <w:pPr>
        <w:pStyle w:val="BodyText3"/>
      </w:pPr>
      <w:r w:rsidRPr="00A81E81">
        <w:t xml:space="preserve">CRITERIA APPLIES:  </w:t>
      </w:r>
      <w:sdt>
        <w:sdtPr>
          <w:id w:val="512652345"/>
          <w:placeholder>
            <w:docPart w:val="AD97D555034648F6B9D8C63A0913D8EF"/>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4DA4324" w14:textId="77777777" w:rsidR="00A43330" w:rsidRPr="00822DA3" w:rsidRDefault="00A43330" w:rsidP="00A43330">
      <w:pPr>
        <w:pStyle w:val="BodyText3"/>
        <w:rPr>
          <w:u w:val="single"/>
        </w:rPr>
      </w:pPr>
      <w:r w:rsidRPr="00A81E81">
        <w:t xml:space="preserve">COMMENTS: </w:t>
      </w:r>
      <w:sdt>
        <w:sdtPr>
          <w:id w:val="859861632"/>
          <w:placeholder>
            <w:docPart w:val="43F29A4236C94CB09B61082FCFAED603"/>
          </w:placeholder>
          <w:showingPlcHdr/>
          <w:text w:multiLine="1"/>
        </w:sdtPr>
        <w:sdtEndPr/>
        <w:sdtContent>
          <w:r w:rsidRPr="0086157C">
            <w:rPr>
              <w:rStyle w:val="PlaceholderText"/>
            </w:rPr>
            <w:t>Click or tap here to enter text.</w:t>
          </w:r>
        </w:sdtContent>
      </w:sdt>
    </w:p>
    <w:p w14:paraId="7133CB6C" w14:textId="37B9C768" w:rsidR="000458E8" w:rsidRPr="00A81E81" w:rsidRDefault="000458E8" w:rsidP="00321F01">
      <w:pPr>
        <w:pStyle w:val="BodyText3"/>
      </w:pPr>
    </w:p>
    <w:p w14:paraId="73A6C709" w14:textId="1D1B5432" w:rsidR="000458E8" w:rsidRPr="00A43330" w:rsidRDefault="000458E8" w:rsidP="001C1E47">
      <w:pPr>
        <w:pStyle w:val="BodyText"/>
        <w:keepNext/>
        <w:rPr>
          <w:rFonts w:eastAsia="Times New Roman"/>
          <w:b/>
        </w:rPr>
      </w:pPr>
      <w:r w:rsidRPr="00A43330">
        <w:rPr>
          <w:rFonts w:eastAsia="Times New Roman"/>
          <w:b/>
        </w:rPr>
        <w:t>CRITERIA FOR DEMOLITION</w:t>
      </w:r>
    </w:p>
    <w:p w14:paraId="5DC95627" w14:textId="77777777" w:rsidR="000458E8" w:rsidRPr="00983558" w:rsidRDefault="000458E8" w:rsidP="0089574C">
      <w:pPr>
        <w:pStyle w:val="Checklist1"/>
      </w:pPr>
      <w:r w:rsidRPr="009948B7">
        <w:t xml:space="preserve">Note how the proposed </w:t>
      </w:r>
      <w:r>
        <w:t xml:space="preserve">demolition complies with </w:t>
      </w:r>
      <w:r w:rsidRPr="009948B7">
        <w:t xml:space="preserve">the </w:t>
      </w:r>
      <w:r>
        <w:t xml:space="preserve">following criteria. </w:t>
      </w:r>
      <w:r w:rsidRPr="00983558">
        <w:t>No Certificate of Appropriateness for demolitions shall be issued by the Historic Preservation Board until one or more of the following criteria have been met:</w:t>
      </w:r>
    </w:p>
    <w:p w14:paraId="0FFAFC00" w14:textId="77777777" w:rsidR="000458E8" w:rsidRPr="00983558" w:rsidRDefault="000458E8" w:rsidP="00AB37A5">
      <w:pPr>
        <w:pStyle w:val="Checklist2"/>
      </w:pPr>
      <w:r w:rsidRPr="00983558">
        <w:lastRenderedPageBreak/>
        <w:t>The applicant has demonstrated that no other feasible alternative to demolition can be found.</w:t>
      </w:r>
    </w:p>
    <w:p w14:paraId="2AA239B5" w14:textId="129BF170" w:rsidR="000458E8" w:rsidRPr="00A81E81" w:rsidRDefault="000458E8" w:rsidP="00321F01">
      <w:pPr>
        <w:pStyle w:val="BodyText3"/>
      </w:pPr>
      <w:r w:rsidRPr="00A81E81">
        <w:t xml:space="preserve">CRITERIA APPLIES:  </w:t>
      </w:r>
      <w:sdt>
        <w:sdtPr>
          <w:id w:val="140622364"/>
          <w:placeholder>
            <w:docPart w:val="B4B572C08FE64A589D73CE99237B6BCE"/>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6BFA409E" w14:textId="77777777" w:rsidR="00A43330" w:rsidRPr="00822DA3" w:rsidRDefault="00A43330" w:rsidP="00A43330">
      <w:pPr>
        <w:pStyle w:val="BodyText3"/>
        <w:rPr>
          <w:u w:val="single"/>
        </w:rPr>
      </w:pPr>
      <w:r w:rsidRPr="00A81E81">
        <w:t xml:space="preserve">COMMENTS: </w:t>
      </w:r>
      <w:sdt>
        <w:sdtPr>
          <w:id w:val="-1708247306"/>
          <w:placeholder>
            <w:docPart w:val="BC963C22A46340AF91A03E4CAD31A068"/>
          </w:placeholder>
          <w:showingPlcHdr/>
          <w:text w:multiLine="1"/>
        </w:sdtPr>
        <w:sdtEndPr/>
        <w:sdtContent>
          <w:r w:rsidRPr="0086157C">
            <w:rPr>
              <w:rStyle w:val="PlaceholderText"/>
            </w:rPr>
            <w:t>Click or tap here to enter text.</w:t>
          </w:r>
        </w:sdtContent>
      </w:sdt>
    </w:p>
    <w:p w14:paraId="7AABD91D" w14:textId="6B117EB9" w:rsidR="000458E8" w:rsidRPr="00A81E81" w:rsidRDefault="000458E8" w:rsidP="00AB37A5">
      <w:pPr>
        <w:pStyle w:val="Checklist2"/>
      </w:pPr>
      <w:r w:rsidRPr="00A81E81">
        <w:t>That the portion of the structure being demolished has no historic value.</w:t>
      </w:r>
    </w:p>
    <w:p w14:paraId="2DB52220" w14:textId="3D90D936" w:rsidR="000458E8" w:rsidRPr="00A81E81" w:rsidRDefault="000458E8" w:rsidP="00321F01">
      <w:pPr>
        <w:pStyle w:val="BodyText3"/>
      </w:pPr>
      <w:r w:rsidRPr="00A81E81">
        <w:t xml:space="preserve">CRITERIA APPLIES:  </w:t>
      </w:r>
      <w:sdt>
        <w:sdtPr>
          <w:id w:val="1131293297"/>
          <w:placeholder>
            <w:docPart w:val="FF39944E00BC4486B02EAE74DAFBBC6A"/>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6C16E882" w14:textId="77777777" w:rsidR="00A43330" w:rsidRPr="00822DA3" w:rsidRDefault="00A43330" w:rsidP="00A43330">
      <w:pPr>
        <w:pStyle w:val="BodyText3"/>
        <w:rPr>
          <w:u w:val="single"/>
        </w:rPr>
      </w:pPr>
      <w:r w:rsidRPr="00A81E81">
        <w:t xml:space="preserve">COMMENTS: </w:t>
      </w:r>
      <w:sdt>
        <w:sdtPr>
          <w:id w:val="-1036274834"/>
          <w:placeholder>
            <w:docPart w:val="D82EDDED79004CE4BDCFE779C7BB1923"/>
          </w:placeholder>
          <w:showingPlcHdr/>
          <w:text w:multiLine="1"/>
        </w:sdtPr>
        <w:sdtEndPr/>
        <w:sdtContent>
          <w:r w:rsidRPr="0086157C">
            <w:rPr>
              <w:rStyle w:val="PlaceholderText"/>
            </w:rPr>
            <w:t>Click or tap here to enter text.</w:t>
          </w:r>
        </w:sdtContent>
      </w:sdt>
    </w:p>
    <w:p w14:paraId="33EC8DFB" w14:textId="19375E72" w:rsidR="000458E8" w:rsidRPr="00983558" w:rsidRDefault="000458E8" w:rsidP="00AB37A5">
      <w:pPr>
        <w:pStyle w:val="Checklist2"/>
      </w:pPr>
      <w:r w:rsidRPr="00983558">
        <w:t>The applicant has demonstrated a substantial economic hardship in that the property in the historic district cannot be put to reasonable beneficial use without the approval of the demolition application.</w:t>
      </w:r>
    </w:p>
    <w:p w14:paraId="150F9D5E" w14:textId="2685DC41" w:rsidR="000458E8" w:rsidRPr="00A81E81" w:rsidRDefault="000458E8" w:rsidP="00321F01">
      <w:pPr>
        <w:pStyle w:val="BodyText3"/>
      </w:pPr>
      <w:r w:rsidRPr="00A81E81">
        <w:t xml:space="preserve">CRITERIA APPLIES:  </w:t>
      </w:r>
      <w:sdt>
        <w:sdtPr>
          <w:id w:val="-1400820356"/>
          <w:placeholder>
            <w:docPart w:val="7C2E9795E951443E80DCBEFAEAF925A2"/>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2CDE69FA" w14:textId="77777777" w:rsidR="00A43330" w:rsidRPr="00822DA3" w:rsidRDefault="00A43330" w:rsidP="00A43330">
      <w:pPr>
        <w:pStyle w:val="BodyText3"/>
        <w:rPr>
          <w:u w:val="single"/>
        </w:rPr>
      </w:pPr>
      <w:r w:rsidRPr="00A81E81">
        <w:t xml:space="preserve">COMMENTS: </w:t>
      </w:r>
      <w:sdt>
        <w:sdtPr>
          <w:id w:val="1158338857"/>
          <w:placeholder>
            <w:docPart w:val="AA8A6F700759437FB89F0DE913AC7460"/>
          </w:placeholder>
          <w:showingPlcHdr/>
          <w:text w:multiLine="1"/>
        </w:sdtPr>
        <w:sdtEndPr/>
        <w:sdtContent>
          <w:r w:rsidRPr="0086157C">
            <w:rPr>
              <w:rStyle w:val="PlaceholderText"/>
            </w:rPr>
            <w:t>Click or tap here to enter text.</w:t>
          </w:r>
        </w:sdtContent>
      </w:sdt>
    </w:p>
    <w:p w14:paraId="5145D519" w14:textId="7DB5D488" w:rsidR="000458E8" w:rsidRPr="00983558" w:rsidRDefault="000458E8" w:rsidP="00AB37A5">
      <w:pPr>
        <w:pStyle w:val="Checklist2"/>
      </w:pPr>
      <w:r w:rsidRPr="00983558">
        <w:t>In the case of an income-producing building, the applicant must demonstrate that he cannot obtain a reasonable return of economic investment from his existing structure.</w:t>
      </w:r>
    </w:p>
    <w:p w14:paraId="7F0D06A8" w14:textId="3BF88A2D" w:rsidR="000458E8" w:rsidRPr="00A81E81" w:rsidRDefault="000458E8" w:rsidP="00321F01">
      <w:pPr>
        <w:pStyle w:val="BodyText3"/>
      </w:pPr>
      <w:r w:rsidRPr="00A81E81">
        <w:t xml:space="preserve">CRITERIA APPLIES:  </w:t>
      </w:r>
      <w:sdt>
        <w:sdtPr>
          <w:id w:val="1318298040"/>
          <w:placeholder>
            <w:docPart w:val="A4E58252829248C99023F9F52CC773C8"/>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AD557A3" w14:textId="77777777" w:rsidR="00A43330" w:rsidRPr="00822DA3" w:rsidRDefault="00A43330" w:rsidP="00A43330">
      <w:pPr>
        <w:pStyle w:val="BodyText3"/>
        <w:rPr>
          <w:u w:val="single"/>
        </w:rPr>
      </w:pPr>
      <w:r w:rsidRPr="00A81E81">
        <w:t xml:space="preserve">COMMENTS: </w:t>
      </w:r>
      <w:sdt>
        <w:sdtPr>
          <w:id w:val="-684678444"/>
          <w:placeholder>
            <w:docPart w:val="2FE32C5A3A604A20A547930C92A206A6"/>
          </w:placeholder>
          <w:showingPlcHdr/>
          <w:text w:multiLine="1"/>
        </w:sdtPr>
        <w:sdtEndPr/>
        <w:sdtContent>
          <w:r w:rsidRPr="0086157C">
            <w:rPr>
              <w:rStyle w:val="PlaceholderText"/>
            </w:rPr>
            <w:t>Click or tap here to enter text.</w:t>
          </w:r>
        </w:sdtContent>
      </w:sdt>
    </w:p>
    <w:p w14:paraId="7A115A36" w14:textId="43A76C81" w:rsidR="000458E8" w:rsidRPr="00983558" w:rsidRDefault="000458E8" w:rsidP="00AB37A5">
      <w:pPr>
        <w:pStyle w:val="Checklist2"/>
      </w:pPr>
      <w:r>
        <w:t>T</w:t>
      </w:r>
      <w:r w:rsidRPr="00983558">
        <w:t xml:space="preserve">he property no longer contributes to the historic district or no longer has significance as a historical and archaeological landmark.  The applicant did not cause or allow a change in the historic character of the structure by alterations, improvements or neglect.  </w:t>
      </w:r>
    </w:p>
    <w:p w14:paraId="06BECB8C" w14:textId="6B73C43B" w:rsidR="000458E8" w:rsidRPr="00A81E81" w:rsidRDefault="000458E8" w:rsidP="00321F01">
      <w:pPr>
        <w:pStyle w:val="BodyText3"/>
      </w:pPr>
      <w:r w:rsidRPr="00A81E81">
        <w:t xml:space="preserve">CRITERIA APPLIES:  </w:t>
      </w:r>
      <w:sdt>
        <w:sdtPr>
          <w:id w:val="-1749649789"/>
          <w:placeholder>
            <w:docPart w:val="404C1FA1952648DC973B94B5280CFD36"/>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200B9120" w14:textId="77777777" w:rsidR="00A43330" w:rsidRPr="00822DA3" w:rsidRDefault="00A43330" w:rsidP="00A43330">
      <w:pPr>
        <w:pStyle w:val="BodyText3"/>
        <w:rPr>
          <w:u w:val="single"/>
        </w:rPr>
      </w:pPr>
      <w:r w:rsidRPr="00A81E81">
        <w:t xml:space="preserve">COMMENTS: </w:t>
      </w:r>
      <w:sdt>
        <w:sdtPr>
          <w:id w:val="1212844095"/>
          <w:placeholder>
            <w:docPart w:val="9D9CBBB6B8084457BF986925DA23F2CE"/>
          </w:placeholder>
          <w:showingPlcHdr/>
          <w:text w:multiLine="1"/>
        </w:sdtPr>
        <w:sdtEndPr/>
        <w:sdtContent>
          <w:r w:rsidRPr="0086157C">
            <w:rPr>
              <w:rStyle w:val="PlaceholderText"/>
            </w:rPr>
            <w:t>Click or tap here to enter text.</w:t>
          </w:r>
        </w:sdtContent>
      </w:sdt>
    </w:p>
    <w:p w14:paraId="04CAE0B2" w14:textId="08FA5786" w:rsidR="000458E8" w:rsidRPr="00983558" w:rsidRDefault="000458E8" w:rsidP="00AB37A5">
      <w:pPr>
        <w:pStyle w:val="Checklist2"/>
      </w:pPr>
      <w:r w:rsidRPr="00983558">
        <w:t>The demolition of the property is required by a Community Redevelopment Plan or the Comprehensive Plan.</w:t>
      </w:r>
    </w:p>
    <w:p w14:paraId="761ABABE" w14:textId="3D1F75EA" w:rsidR="000458E8" w:rsidRPr="00A81E81" w:rsidRDefault="000458E8" w:rsidP="00321F01">
      <w:pPr>
        <w:pStyle w:val="BodyText3"/>
      </w:pPr>
      <w:r w:rsidRPr="00A81E81">
        <w:t xml:space="preserve">CRITERIA APPLIES:  </w:t>
      </w:r>
      <w:sdt>
        <w:sdtPr>
          <w:id w:val="547262710"/>
          <w:placeholder>
            <w:docPart w:val="70E7EC418A4F4A68A9A323EF8239E3C1"/>
          </w:placeholder>
          <w:showingPlcHdr/>
          <w:dropDownList>
            <w:listItem w:value="Choose an item."/>
            <w:listItem w:displayText="Yes" w:value="Yes"/>
            <w:listItem w:displayText="No" w:value="No"/>
          </w:dropDownList>
        </w:sdtPr>
        <w:sdtEndPr/>
        <w:sdtContent>
          <w:r w:rsidR="00A43330" w:rsidRPr="0086157C">
            <w:rPr>
              <w:rStyle w:val="PlaceholderText"/>
            </w:rPr>
            <w:t>Choose an item.</w:t>
          </w:r>
        </w:sdtContent>
      </w:sdt>
    </w:p>
    <w:p w14:paraId="7A7B000F" w14:textId="5A7DBD56" w:rsidR="000458E8" w:rsidRPr="00822DA3" w:rsidRDefault="000458E8" w:rsidP="00321F01">
      <w:pPr>
        <w:pStyle w:val="BodyText3"/>
        <w:rPr>
          <w:u w:val="single"/>
        </w:rPr>
      </w:pPr>
      <w:r w:rsidRPr="00A81E81">
        <w:t xml:space="preserve">COMMENTS: </w:t>
      </w:r>
      <w:sdt>
        <w:sdtPr>
          <w:id w:val="1038705344"/>
          <w:placeholder>
            <w:docPart w:val="425519CB697A421484A2E1F7D3D5064C"/>
          </w:placeholder>
          <w:showingPlcHdr/>
          <w:text w:multiLine="1"/>
        </w:sdtPr>
        <w:sdtEndPr/>
        <w:sdtContent>
          <w:r w:rsidR="00A43330" w:rsidRPr="0086157C">
            <w:rPr>
              <w:rStyle w:val="PlaceholderText"/>
            </w:rPr>
            <w:t>Click or tap here to enter text.</w:t>
          </w:r>
        </w:sdtContent>
      </w:sdt>
    </w:p>
    <w:p w14:paraId="2B0A4D86" w14:textId="5071B540" w:rsidR="000458E8" w:rsidRDefault="000458E8" w:rsidP="00321F01">
      <w:pPr>
        <w:pStyle w:val="BodyText3"/>
      </w:pPr>
    </w:p>
    <w:p w14:paraId="134CBD29" w14:textId="77777777" w:rsidR="004248CC" w:rsidRDefault="004248CC" w:rsidP="007C2469">
      <w:pPr>
        <w:pStyle w:val="Header"/>
        <w:tabs>
          <w:tab w:val="clear" w:pos="9360"/>
          <w:tab w:val="right" w:pos="10440"/>
        </w:tabs>
        <w:jc w:val="left"/>
        <w:rPr>
          <w:rFonts w:asciiTheme="minorHAnsi" w:hAnsiTheme="minorHAnsi"/>
          <w:b/>
          <w:sz w:val="22"/>
          <w:szCs w:val="22"/>
        </w:rPr>
        <w:sectPr w:rsidR="004248CC" w:rsidSect="008F4733">
          <w:headerReference w:type="default" r:id="rId138"/>
          <w:pgSz w:w="12240" w:h="15840" w:code="1"/>
          <w:pgMar w:top="720" w:right="720" w:bottom="720" w:left="1080" w:header="432" w:footer="432" w:gutter="0"/>
          <w:pgNumType w:chapStyle="2"/>
          <w:cols w:space="720"/>
          <w:docGrid w:linePitch="360"/>
        </w:sectPr>
      </w:pPr>
      <w:bookmarkStart w:id="2775" w:name="_Toc389144439"/>
      <w:bookmarkStart w:id="2776" w:name="_Toc389632668"/>
      <w:bookmarkStart w:id="2777" w:name="_Toc395003910"/>
      <w:bookmarkStart w:id="2778" w:name="_Toc389144431"/>
      <w:bookmarkStart w:id="2779" w:name="_Toc389632648"/>
      <w:bookmarkStart w:id="2780" w:name="_Toc389144427"/>
      <w:bookmarkStart w:id="2781" w:name="_Toc389632644"/>
    </w:p>
    <w:p w14:paraId="6D7B58D6" w14:textId="0178F4BD" w:rsidR="00A43330" w:rsidRPr="00D46168" w:rsidRDefault="009F0CB6" w:rsidP="00DA3E27">
      <w:pPr>
        <w:pStyle w:val="ManateeForms"/>
      </w:pPr>
      <w:bookmarkStart w:id="2782" w:name="_Toc52731780"/>
      <w:bookmarkStart w:id="2783" w:name="_Hlk25052945"/>
      <w:r w:rsidRPr="00D46168">
        <w:lastRenderedPageBreak/>
        <w:t>Form C</w:t>
      </w:r>
      <w:r>
        <w:t>1</w:t>
      </w:r>
      <w:r w:rsidR="00E91106">
        <w:t>3</w:t>
      </w:r>
      <w:r>
        <w:t xml:space="preserve"> - </w:t>
      </w:r>
      <w:r w:rsidR="00115554" w:rsidRPr="00115554">
        <w:t xml:space="preserve">Certificate of Appropriateness </w:t>
      </w:r>
      <w:r w:rsidR="00A43330">
        <w:t xml:space="preserve">Application </w:t>
      </w:r>
      <w:r w:rsidR="00A43330" w:rsidRPr="00D46168">
        <w:t>Checklist</w:t>
      </w:r>
      <w:bookmarkEnd w:id="2782"/>
    </w:p>
    <w:p w14:paraId="300BFE42" w14:textId="77777777" w:rsidR="00A43330" w:rsidRPr="00D46168" w:rsidRDefault="00A43330" w:rsidP="00A43330">
      <w:pPr>
        <w:pStyle w:val="BodyText"/>
        <w:jc w:val="center"/>
        <w:rPr>
          <w:b/>
          <w:sz w:val="28"/>
          <w:szCs w:val="28"/>
        </w:rPr>
      </w:pPr>
    </w:p>
    <w:p w14:paraId="5725EED6" w14:textId="77777777" w:rsidR="00A43330" w:rsidRPr="00D46168" w:rsidRDefault="00A43330" w:rsidP="00A43330">
      <w:pPr>
        <w:pStyle w:val="Header"/>
        <w:tabs>
          <w:tab w:val="clear" w:pos="9360"/>
          <w:tab w:val="right" w:pos="10440"/>
        </w:tabs>
        <w:jc w:val="left"/>
        <w:rPr>
          <w:rFonts w:asciiTheme="minorHAnsi" w:hAnsiTheme="minorHAnsi"/>
          <w:sz w:val="22"/>
          <w:szCs w:val="22"/>
        </w:rPr>
      </w:pPr>
      <w:r w:rsidRPr="00D46168">
        <w:rPr>
          <w:rFonts w:asciiTheme="minorHAnsi" w:hAnsiTheme="minorHAnsi"/>
          <w:b/>
          <w:sz w:val="22"/>
          <w:szCs w:val="22"/>
        </w:rPr>
        <w:t>Project Name:</w:t>
      </w:r>
      <w:r w:rsidRPr="00D46168">
        <w:rPr>
          <w:rFonts w:asciiTheme="minorHAnsi" w:hAnsiTheme="minorHAnsi"/>
          <w:sz w:val="22"/>
          <w:szCs w:val="22"/>
        </w:rPr>
        <w:t xml:space="preserve"> </w:t>
      </w:r>
      <w:sdt>
        <w:sdtPr>
          <w:rPr>
            <w:rFonts w:asciiTheme="minorHAnsi" w:hAnsiTheme="minorHAnsi"/>
            <w:sz w:val="22"/>
          </w:rPr>
          <w:id w:val="-533277171"/>
          <w:placeholder>
            <w:docPart w:val="93E5A2D711D24B4D980C92A796D61297"/>
          </w:placeholder>
          <w:showingPlcHdr/>
          <w:text/>
        </w:sdtPr>
        <w:sdtEndPr/>
        <w:sdtContent>
          <w:r w:rsidRPr="0086157C">
            <w:rPr>
              <w:rStyle w:val="PlaceholderText"/>
              <w:rFonts w:asciiTheme="minorHAnsi" w:hAnsiTheme="minorHAnsi" w:cstheme="minorHAnsi"/>
            </w:rPr>
            <w:t>Click or tap here to enter text.</w:t>
          </w:r>
        </w:sdtContent>
      </w:sdt>
    </w:p>
    <w:p w14:paraId="65485ECF" w14:textId="77777777" w:rsidR="00A43330" w:rsidRPr="00D46168" w:rsidRDefault="00A43330" w:rsidP="00A43330">
      <w:pPr>
        <w:pStyle w:val="Header"/>
        <w:tabs>
          <w:tab w:val="clear" w:pos="9360"/>
          <w:tab w:val="right" w:pos="10440"/>
        </w:tabs>
        <w:jc w:val="left"/>
      </w:pPr>
      <w:r w:rsidRPr="00D46168">
        <w:rPr>
          <w:rFonts w:asciiTheme="minorHAnsi" w:hAnsiTheme="minorHAnsi"/>
          <w:b/>
          <w:sz w:val="22"/>
          <w:szCs w:val="22"/>
        </w:rPr>
        <w:t>Project Number:</w:t>
      </w:r>
      <w:r w:rsidRPr="00D46168">
        <w:rPr>
          <w:rFonts w:asciiTheme="minorHAnsi" w:hAnsiTheme="minorHAnsi"/>
          <w:sz w:val="22"/>
          <w:szCs w:val="22"/>
        </w:rPr>
        <w:t xml:space="preserve"> </w:t>
      </w:r>
      <w:sdt>
        <w:sdtPr>
          <w:rPr>
            <w:rFonts w:asciiTheme="minorHAnsi" w:hAnsiTheme="minorHAnsi"/>
            <w:sz w:val="22"/>
          </w:rPr>
          <w:id w:val="589357917"/>
          <w:placeholder>
            <w:docPart w:val="A8F440FDF9884BD6BAEFF713CDC63A7F"/>
          </w:placeholder>
          <w:showingPlcHdr/>
          <w:text/>
        </w:sdtPr>
        <w:sdtEndPr/>
        <w:sdtContent>
          <w:r w:rsidRPr="0086157C">
            <w:rPr>
              <w:rStyle w:val="PlaceholderText"/>
              <w:rFonts w:asciiTheme="minorHAnsi" w:hAnsiTheme="minorHAnsi" w:cstheme="minorHAnsi"/>
            </w:rPr>
            <w:t>Click or tap here to enter text.</w:t>
          </w:r>
        </w:sdtContent>
      </w:sdt>
    </w:p>
    <w:tbl>
      <w:tblPr>
        <w:tblStyle w:val="TableGrid"/>
        <w:tblW w:w="5052" w:type="pct"/>
        <w:tblBorders>
          <w:left w:val="none" w:sz="0" w:space="0" w:color="auto"/>
          <w:right w:val="none" w:sz="0" w:space="0" w:color="auto"/>
        </w:tblBorders>
        <w:tblLook w:val="04A0" w:firstRow="1" w:lastRow="0" w:firstColumn="1" w:lastColumn="0" w:noHBand="0" w:noVBand="1"/>
      </w:tblPr>
      <w:tblGrid>
        <w:gridCol w:w="8551"/>
        <w:gridCol w:w="1169"/>
        <w:gridCol w:w="719"/>
        <w:gridCol w:w="110"/>
      </w:tblGrid>
      <w:tr w:rsidR="007C2469" w:rsidRPr="00D46168" w14:paraId="32CCB68A" w14:textId="77777777" w:rsidTr="001755CB">
        <w:trPr>
          <w:gridAfter w:val="1"/>
          <w:wAfter w:w="52" w:type="pct"/>
          <w:trHeight w:val="485"/>
        </w:trPr>
        <w:tc>
          <w:tcPr>
            <w:tcW w:w="4053" w:type="pct"/>
            <w:shd w:val="clear" w:color="auto" w:fill="C6D9F1" w:themeFill="text2" w:themeFillTint="33"/>
            <w:vAlign w:val="bottom"/>
          </w:tcPr>
          <w:bookmarkEnd w:id="2783"/>
          <w:p w14:paraId="6B6A025F" w14:textId="77777777" w:rsidR="007C2469" w:rsidRPr="00D46168" w:rsidRDefault="007C2469" w:rsidP="00C41C35">
            <w:pPr>
              <w:pStyle w:val="TableLine"/>
            </w:pPr>
            <w:r w:rsidRPr="00D46168">
              <w:t>CERTIFICATE OF APPROPRIATENESS SUBMITTAL CHECKLIST:</w:t>
            </w:r>
          </w:p>
        </w:tc>
        <w:tc>
          <w:tcPr>
            <w:tcW w:w="554" w:type="pct"/>
            <w:shd w:val="clear" w:color="auto" w:fill="C6D9F1" w:themeFill="text2" w:themeFillTint="33"/>
            <w:vAlign w:val="bottom"/>
          </w:tcPr>
          <w:p w14:paraId="5CE9DA8A" w14:textId="77777777" w:rsidR="007C2469" w:rsidRPr="00D46168" w:rsidRDefault="007C2469" w:rsidP="000A5CC5">
            <w:pPr>
              <w:spacing w:after="0"/>
              <w:jc w:val="center"/>
              <w:rPr>
                <w:rFonts w:ascii="Calibri" w:hAnsi="Calibri"/>
                <w:b/>
              </w:rPr>
            </w:pPr>
            <w:r w:rsidRPr="00D46168">
              <w:rPr>
                <w:rFonts w:ascii="Calibri" w:hAnsi="Calibri"/>
                <w:b/>
              </w:rPr>
              <w:t>Applicant</w:t>
            </w:r>
          </w:p>
        </w:tc>
        <w:tc>
          <w:tcPr>
            <w:tcW w:w="341" w:type="pct"/>
            <w:shd w:val="clear" w:color="auto" w:fill="C6D9F1" w:themeFill="text2" w:themeFillTint="33"/>
            <w:vAlign w:val="bottom"/>
          </w:tcPr>
          <w:p w14:paraId="1271CCDB" w14:textId="77777777" w:rsidR="007C2469" w:rsidRPr="00D46168" w:rsidRDefault="007C2469" w:rsidP="000A5CC5">
            <w:pPr>
              <w:spacing w:after="0"/>
              <w:jc w:val="center"/>
              <w:rPr>
                <w:rFonts w:ascii="Calibri" w:hAnsi="Calibri"/>
              </w:rPr>
            </w:pPr>
            <w:r w:rsidRPr="00D46168">
              <w:rPr>
                <w:rFonts w:ascii="Calibri" w:hAnsi="Calibri"/>
                <w:b/>
              </w:rPr>
              <w:t>Staff</w:t>
            </w:r>
          </w:p>
        </w:tc>
      </w:tr>
      <w:tr w:rsidR="00A43330" w:rsidRPr="00D46168" w14:paraId="2E7ACCF2" w14:textId="77777777" w:rsidTr="001755CB">
        <w:trPr>
          <w:gridAfter w:val="1"/>
          <w:wAfter w:w="52" w:type="pct"/>
        </w:trPr>
        <w:tc>
          <w:tcPr>
            <w:tcW w:w="4053" w:type="pct"/>
            <w:shd w:val="clear" w:color="auto" w:fill="D9D9D9" w:themeFill="background1" w:themeFillShade="D9"/>
          </w:tcPr>
          <w:p w14:paraId="38296C14" w14:textId="124B67EF" w:rsidR="00A43330" w:rsidRPr="00D46168" w:rsidRDefault="00A43330" w:rsidP="00C41C35">
            <w:pPr>
              <w:spacing w:after="0"/>
              <w:rPr>
                <w:rFonts w:ascii="Calibri" w:hAnsi="Calibri"/>
                <w:b/>
              </w:rPr>
            </w:pPr>
            <w:r w:rsidRPr="00D46168">
              <w:rPr>
                <w:rFonts w:ascii="Calibri" w:hAnsi="Calibri"/>
                <w:b/>
              </w:rPr>
              <w:t>FORMS AND CERTIFICATES:</w:t>
            </w:r>
          </w:p>
        </w:tc>
        <w:tc>
          <w:tcPr>
            <w:tcW w:w="554" w:type="pct"/>
            <w:shd w:val="clear" w:color="auto" w:fill="D9D9D9" w:themeFill="background1" w:themeFillShade="D9"/>
            <w:vAlign w:val="bottom"/>
          </w:tcPr>
          <w:p w14:paraId="28240AEB" w14:textId="3BB53356" w:rsidR="00A43330" w:rsidRPr="00D46168" w:rsidRDefault="00A14C29" w:rsidP="000A5CC5">
            <w:pPr>
              <w:spacing w:after="0"/>
              <w:jc w:val="center"/>
              <w:rPr>
                <w:rFonts w:ascii="Calibri" w:hAnsi="Calibri"/>
                <w:b/>
              </w:rPr>
            </w:pPr>
            <w:r>
              <w:rPr>
                <w:rFonts w:ascii="Calibri" w:hAnsi="Calibri"/>
                <w:b/>
              </w:rPr>
              <w:t>(X)</w:t>
            </w:r>
          </w:p>
        </w:tc>
        <w:tc>
          <w:tcPr>
            <w:tcW w:w="341" w:type="pct"/>
            <w:shd w:val="clear" w:color="auto" w:fill="D9D9D9" w:themeFill="background1" w:themeFillShade="D9"/>
            <w:vAlign w:val="bottom"/>
          </w:tcPr>
          <w:p w14:paraId="09C39013" w14:textId="7BCAFB22" w:rsidR="00A43330" w:rsidRPr="00D46168" w:rsidRDefault="00A14C29" w:rsidP="000A5CC5">
            <w:pPr>
              <w:spacing w:after="0"/>
              <w:jc w:val="center"/>
              <w:rPr>
                <w:rFonts w:ascii="Calibri" w:hAnsi="Calibri"/>
                <w:b/>
              </w:rPr>
            </w:pPr>
            <w:r>
              <w:rPr>
                <w:rFonts w:ascii="Calibri" w:hAnsi="Calibri"/>
                <w:b/>
              </w:rPr>
              <w:t>(X)</w:t>
            </w:r>
          </w:p>
        </w:tc>
      </w:tr>
      <w:tr w:rsidR="000A5CC5" w:rsidRPr="00D46168" w14:paraId="66824DE7" w14:textId="77777777" w:rsidTr="001755CB">
        <w:trPr>
          <w:gridAfter w:val="1"/>
          <w:wAfter w:w="52" w:type="pct"/>
        </w:trPr>
        <w:tc>
          <w:tcPr>
            <w:tcW w:w="4053" w:type="pct"/>
            <w:vAlign w:val="center"/>
          </w:tcPr>
          <w:p w14:paraId="62338A83" w14:textId="24E29B05" w:rsidR="000A5CC5" w:rsidRPr="00D46168" w:rsidRDefault="000A5CC5" w:rsidP="00CD5986">
            <w:pPr>
              <w:pStyle w:val="Checklist1"/>
              <w:numPr>
                <w:ilvl w:val="0"/>
                <w:numId w:val="61"/>
              </w:numPr>
              <w:spacing w:after="0"/>
            </w:pPr>
            <w:r w:rsidRPr="00D46168">
              <w:t xml:space="preserve">Completed </w:t>
            </w:r>
            <w:r w:rsidR="0046069E" w:rsidRPr="006905CE">
              <w:t xml:space="preserve">Form </w:t>
            </w:r>
            <w:r w:rsidR="0046069E" w:rsidRPr="009A7BEA">
              <w:rPr>
                <w:i/>
                <w:iCs/>
              </w:rPr>
              <w:t>A1</w:t>
            </w:r>
            <w:r w:rsidR="00E91106">
              <w:rPr>
                <w:i/>
                <w:iCs/>
              </w:rPr>
              <w:t>3</w:t>
            </w:r>
            <w:r w:rsidR="0046069E" w:rsidRPr="009A7BEA">
              <w:rPr>
                <w:i/>
                <w:iCs/>
              </w:rPr>
              <w:t xml:space="preserve"> - </w:t>
            </w:r>
            <w:r w:rsidR="00CB4CB9" w:rsidRPr="009A7BEA">
              <w:rPr>
                <w:i/>
                <w:iCs/>
              </w:rPr>
              <w:t>Certificate of Appropriateness</w:t>
            </w:r>
            <w:r w:rsidR="00CB4CB9">
              <w:t xml:space="preserve"> </w:t>
            </w:r>
            <w:r w:rsidR="00E91106" w:rsidRPr="009A7BEA">
              <w:rPr>
                <w:i/>
                <w:iCs/>
              </w:rPr>
              <w:t>(Major)</w:t>
            </w:r>
            <w:r w:rsidR="00E91106">
              <w:t xml:space="preserve"> or Form </w:t>
            </w:r>
            <w:r w:rsidR="00E91106" w:rsidRPr="009A7BEA">
              <w:rPr>
                <w:i/>
                <w:iCs/>
              </w:rPr>
              <w:t xml:space="preserve">A14 - </w:t>
            </w:r>
            <w:r w:rsidR="00E91106" w:rsidRPr="004366D9">
              <w:rPr>
                <w:i/>
                <w:iCs/>
              </w:rPr>
              <w:t>Certificate of Appropriateness</w:t>
            </w:r>
            <w:r w:rsidR="00E91106" w:rsidRPr="009A7BEA">
              <w:rPr>
                <w:i/>
                <w:iCs/>
              </w:rPr>
              <w:t xml:space="preserve"> (Minor)</w:t>
            </w:r>
            <w:r w:rsidR="00E91106">
              <w:t xml:space="preserve"> </w:t>
            </w:r>
            <w:r w:rsidR="00CB4CB9" w:rsidRPr="006905CE">
              <w:t>application (in</w:t>
            </w:r>
            <w:r w:rsidR="00CB4CB9">
              <w:t xml:space="preserve"> Accela</w:t>
            </w:r>
            <w:r w:rsidR="00CB4CB9" w:rsidRPr="006A5260">
              <w:t>)</w:t>
            </w:r>
          </w:p>
        </w:tc>
        <w:sdt>
          <w:sdtPr>
            <w:id w:val="-1189211428"/>
            <w14:checkbox>
              <w14:checked w14:val="0"/>
              <w14:checkedState w14:val="2612" w14:font="MS Gothic"/>
              <w14:uncheckedState w14:val="2610" w14:font="MS Gothic"/>
            </w14:checkbox>
          </w:sdtPr>
          <w:sdtEndPr/>
          <w:sdtContent>
            <w:tc>
              <w:tcPr>
                <w:tcW w:w="554" w:type="pct"/>
              </w:tcPr>
              <w:p w14:paraId="6E55AB5D" w14:textId="243677FB" w:rsidR="000A5CC5" w:rsidRPr="00D46168" w:rsidRDefault="000A5CC5" w:rsidP="000A5CC5">
                <w:pPr>
                  <w:spacing w:after="0"/>
                  <w:jc w:val="center"/>
                  <w:rPr>
                    <w:rFonts w:ascii="Calibri" w:hAnsi="Calibri"/>
                  </w:rPr>
                </w:pPr>
                <w:r>
                  <w:rPr>
                    <w:rFonts w:ascii="MS Gothic" w:eastAsia="MS Gothic" w:hAnsi="MS Gothic" w:hint="eastAsia"/>
                  </w:rPr>
                  <w:t>☐</w:t>
                </w:r>
              </w:p>
            </w:tc>
          </w:sdtContent>
        </w:sdt>
        <w:sdt>
          <w:sdtPr>
            <w:id w:val="-608975226"/>
            <w14:checkbox>
              <w14:checked w14:val="0"/>
              <w14:checkedState w14:val="2612" w14:font="MS Gothic"/>
              <w14:uncheckedState w14:val="2610" w14:font="MS Gothic"/>
            </w14:checkbox>
          </w:sdtPr>
          <w:sdtEndPr/>
          <w:sdtContent>
            <w:tc>
              <w:tcPr>
                <w:tcW w:w="341" w:type="pct"/>
              </w:tcPr>
              <w:p w14:paraId="679BFE93" w14:textId="58A5A608" w:rsidR="000A5CC5" w:rsidRPr="00D46168" w:rsidRDefault="000A5CC5" w:rsidP="000A5CC5">
                <w:pPr>
                  <w:spacing w:after="0"/>
                  <w:jc w:val="center"/>
                  <w:rPr>
                    <w:rFonts w:ascii="Calibri" w:hAnsi="Calibri"/>
                  </w:rPr>
                </w:pPr>
                <w:r>
                  <w:rPr>
                    <w:rFonts w:ascii="MS Gothic" w:eastAsia="MS Gothic" w:hAnsi="MS Gothic" w:hint="eastAsia"/>
                  </w:rPr>
                  <w:t>☐</w:t>
                </w:r>
              </w:p>
            </w:tc>
          </w:sdtContent>
        </w:sdt>
      </w:tr>
      <w:tr w:rsidR="000A5CC5" w:rsidRPr="00D46168" w14:paraId="615264B7" w14:textId="77777777" w:rsidTr="001755CB">
        <w:trPr>
          <w:gridAfter w:val="1"/>
          <w:wAfter w:w="52" w:type="pct"/>
        </w:trPr>
        <w:tc>
          <w:tcPr>
            <w:tcW w:w="4053" w:type="pct"/>
            <w:vAlign w:val="center"/>
          </w:tcPr>
          <w:p w14:paraId="2FF38477" w14:textId="064543F6" w:rsidR="000A5CC5" w:rsidRPr="00D46168" w:rsidRDefault="000A5CC5" w:rsidP="000A5CC5">
            <w:pPr>
              <w:pStyle w:val="Checklist1"/>
              <w:spacing w:after="0"/>
            </w:pPr>
            <w:r w:rsidRPr="00D46168">
              <w:t xml:space="preserve">Completed </w:t>
            </w:r>
            <w:r w:rsidR="0046069E" w:rsidRPr="00D46168">
              <w:t xml:space="preserve">Form </w:t>
            </w:r>
            <w:r w:rsidR="0046069E" w:rsidRPr="009A7BEA">
              <w:rPr>
                <w:i/>
                <w:iCs/>
              </w:rPr>
              <w:t>B1</w:t>
            </w:r>
            <w:r w:rsidR="00E91106">
              <w:rPr>
                <w:i/>
                <w:iCs/>
              </w:rPr>
              <w:t>3</w:t>
            </w:r>
            <w:r w:rsidR="0046069E" w:rsidRPr="009A7BEA">
              <w:rPr>
                <w:i/>
                <w:iCs/>
              </w:rPr>
              <w:t xml:space="preserve"> - </w:t>
            </w:r>
            <w:r w:rsidRPr="009A7BEA">
              <w:rPr>
                <w:i/>
                <w:iCs/>
              </w:rPr>
              <w:t>Certificate of Appropriateness Application Worksheet</w:t>
            </w:r>
            <w:r w:rsidR="006F31E7">
              <w:rPr>
                <w:i/>
                <w:iCs/>
              </w:rPr>
              <w:t xml:space="preserve"> </w:t>
            </w:r>
            <w:r w:rsidR="00E91106" w:rsidRPr="009A7BEA">
              <w:rPr>
                <w:i/>
                <w:iCs/>
              </w:rPr>
              <w:t>(Major and Minor)</w:t>
            </w:r>
          </w:p>
        </w:tc>
        <w:sdt>
          <w:sdtPr>
            <w:id w:val="-1091313090"/>
            <w14:checkbox>
              <w14:checked w14:val="0"/>
              <w14:checkedState w14:val="2612" w14:font="MS Gothic"/>
              <w14:uncheckedState w14:val="2610" w14:font="MS Gothic"/>
            </w14:checkbox>
          </w:sdtPr>
          <w:sdtEndPr/>
          <w:sdtContent>
            <w:tc>
              <w:tcPr>
                <w:tcW w:w="554" w:type="pct"/>
              </w:tcPr>
              <w:p w14:paraId="2C2D9223" w14:textId="0952DDDE" w:rsidR="000A5CC5" w:rsidRPr="00D46168" w:rsidRDefault="000A5CC5" w:rsidP="000A5CC5">
                <w:pPr>
                  <w:spacing w:after="0"/>
                  <w:jc w:val="center"/>
                  <w:rPr>
                    <w:rFonts w:ascii="Calibri" w:hAnsi="Calibri"/>
                  </w:rPr>
                </w:pPr>
                <w:r>
                  <w:rPr>
                    <w:rFonts w:ascii="MS Gothic" w:eastAsia="MS Gothic" w:hAnsi="MS Gothic" w:hint="eastAsia"/>
                  </w:rPr>
                  <w:t>☐</w:t>
                </w:r>
              </w:p>
            </w:tc>
          </w:sdtContent>
        </w:sdt>
        <w:sdt>
          <w:sdtPr>
            <w:id w:val="-980235456"/>
            <w14:checkbox>
              <w14:checked w14:val="0"/>
              <w14:checkedState w14:val="2612" w14:font="MS Gothic"/>
              <w14:uncheckedState w14:val="2610" w14:font="MS Gothic"/>
            </w14:checkbox>
          </w:sdtPr>
          <w:sdtEndPr/>
          <w:sdtContent>
            <w:tc>
              <w:tcPr>
                <w:tcW w:w="341" w:type="pct"/>
              </w:tcPr>
              <w:p w14:paraId="6B4C1870" w14:textId="4B1647A5" w:rsidR="000A5CC5" w:rsidRPr="00D46168" w:rsidRDefault="000A5CC5" w:rsidP="000A5CC5">
                <w:pPr>
                  <w:spacing w:after="0"/>
                  <w:jc w:val="center"/>
                  <w:rPr>
                    <w:rFonts w:ascii="Calibri" w:hAnsi="Calibri"/>
                  </w:rPr>
                </w:pPr>
                <w:r>
                  <w:rPr>
                    <w:rFonts w:ascii="MS Gothic" w:eastAsia="MS Gothic" w:hAnsi="MS Gothic" w:hint="eastAsia"/>
                  </w:rPr>
                  <w:t>☐</w:t>
                </w:r>
              </w:p>
            </w:tc>
          </w:sdtContent>
        </w:sdt>
      </w:tr>
      <w:tr w:rsidR="000A5CC5" w:rsidRPr="00536DAA" w14:paraId="7C1B424C" w14:textId="77777777" w:rsidTr="001755CB">
        <w:trPr>
          <w:gridAfter w:val="1"/>
          <w:wAfter w:w="52" w:type="pct"/>
        </w:trPr>
        <w:tc>
          <w:tcPr>
            <w:tcW w:w="4053" w:type="pct"/>
            <w:vAlign w:val="center"/>
          </w:tcPr>
          <w:p w14:paraId="30EEAD34" w14:textId="000157C6" w:rsidR="000A5CC5" w:rsidRPr="00D46168" w:rsidRDefault="000A5CC5" w:rsidP="000A5CC5">
            <w:pPr>
              <w:pStyle w:val="Checklist1"/>
              <w:spacing w:after="0"/>
            </w:pPr>
            <w:r w:rsidRPr="00D46168">
              <w:t xml:space="preserve">Completed </w:t>
            </w:r>
            <w:r w:rsidR="0046069E" w:rsidRPr="00D46168">
              <w:t xml:space="preserve">Form </w:t>
            </w:r>
            <w:r w:rsidR="0046069E" w:rsidRPr="009A7BEA">
              <w:rPr>
                <w:i/>
                <w:iCs/>
              </w:rPr>
              <w:t xml:space="preserve">D1 - </w:t>
            </w:r>
            <w:r w:rsidRPr="009A7BEA">
              <w:rPr>
                <w:i/>
                <w:iCs/>
              </w:rPr>
              <w:t>Affidavit of Ownership/Agent Authorization</w:t>
            </w:r>
          </w:p>
        </w:tc>
        <w:sdt>
          <w:sdtPr>
            <w:id w:val="-1195691466"/>
            <w14:checkbox>
              <w14:checked w14:val="0"/>
              <w14:checkedState w14:val="2612" w14:font="MS Gothic"/>
              <w14:uncheckedState w14:val="2610" w14:font="MS Gothic"/>
            </w14:checkbox>
          </w:sdtPr>
          <w:sdtEndPr/>
          <w:sdtContent>
            <w:tc>
              <w:tcPr>
                <w:tcW w:w="554" w:type="pct"/>
              </w:tcPr>
              <w:p w14:paraId="4F776CDF" w14:textId="44C63C81" w:rsidR="000A5CC5" w:rsidRPr="00536DAA" w:rsidRDefault="000A5CC5" w:rsidP="000A5CC5">
                <w:pPr>
                  <w:spacing w:after="0"/>
                  <w:jc w:val="center"/>
                  <w:rPr>
                    <w:rFonts w:ascii="Calibri" w:hAnsi="Calibri"/>
                  </w:rPr>
                </w:pPr>
                <w:r>
                  <w:rPr>
                    <w:rFonts w:ascii="MS Gothic" w:eastAsia="MS Gothic" w:hAnsi="MS Gothic" w:hint="eastAsia"/>
                  </w:rPr>
                  <w:t>☐</w:t>
                </w:r>
              </w:p>
            </w:tc>
          </w:sdtContent>
        </w:sdt>
        <w:sdt>
          <w:sdtPr>
            <w:id w:val="-2064243002"/>
            <w14:checkbox>
              <w14:checked w14:val="0"/>
              <w14:checkedState w14:val="2612" w14:font="MS Gothic"/>
              <w14:uncheckedState w14:val="2610" w14:font="MS Gothic"/>
            </w14:checkbox>
          </w:sdtPr>
          <w:sdtEndPr/>
          <w:sdtContent>
            <w:tc>
              <w:tcPr>
                <w:tcW w:w="341" w:type="pct"/>
              </w:tcPr>
              <w:p w14:paraId="33987DB4" w14:textId="040BF7DC" w:rsidR="000A5CC5" w:rsidRPr="00536DAA" w:rsidRDefault="000A5CC5" w:rsidP="000A5CC5">
                <w:pPr>
                  <w:spacing w:after="0"/>
                  <w:jc w:val="center"/>
                  <w:rPr>
                    <w:rFonts w:ascii="Calibri" w:hAnsi="Calibri"/>
                  </w:rPr>
                </w:pPr>
                <w:r>
                  <w:rPr>
                    <w:rFonts w:ascii="MS Gothic" w:eastAsia="MS Gothic" w:hAnsi="MS Gothic" w:hint="eastAsia"/>
                  </w:rPr>
                  <w:t>☐</w:t>
                </w:r>
              </w:p>
            </w:tc>
          </w:sdtContent>
        </w:sdt>
      </w:tr>
      <w:tr w:rsidR="000A5CC5" w:rsidRPr="00536DAA" w14:paraId="138E9B0A" w14:textId="77777777" w:rsidTr="001755CB">
        <w:trPr>
          <w:gridAfter w:val="1"/>
          <w:wAfter w:w="52" w:type="pct"/>
        </w:trPr>
        <w:tc>
          <w:tcPr>
            <w:tcW w:w="4053" w:type="pct"/>
            <w:shd w:val="clear" w:color="auto" w:fill="D9D9D9" w:themeFill="background1" w:themeFillShade="D9"/>
          </w:tcPr>
          <w:p w14:paraId="3446FD42" w14:textId="77777777" w:rsidR="000A5CC5" w:rsidRPr="00536DAA" w:rsidRDefault="000A5CC5" w:rsidP="000A5CC5">
            <w:pPr>
              <w:spacing w:after="0"/>
              <w:rPr>
                <w:rFonts w:ascii="Calibri" w:hAnsi="Calibri"/>
                <w:b/>
              </w:rPr>
            </w:pPr>
            <w:r w:rsidRPr="00536DAA">
              <w:rPr>
                <w:rFonts w:ascii="Calibri" w:hAnsi="Calibri"/>
                <w:b/>
              </w:rPr>
              <w:t>FORMS</w:t>
            </w:r>
            <w:r>
              <w:rPr>
                <w:rFonts w:ascii="Calibri" w:hAnsi="Calibri"/>
                <w:b/>
              </w:rPr>
              <w:t xml:space="preserve"> AND CERTIFICATES</w:t>
            </w:r>
            <w:r w:rsidRPr="00536DAA">
              <w:rPr>
                <w:rFonts w:ascii="Calibri" w:hAnsi="Calibri"/>
                <w:b/>
              </w:rPr>
              <w:t>:</w:t>
            </w:r>
          </w:p>
        </w:tc>
        <w:tc>
          <w:tcPr>
            <w:tcW w:w="554" w:type="pct"/>
            <w:shd w:val="clear" w:color="auto" w:fill="D9D9D9" w:themeFill="background1" w:themeFillShade="D9"/>
            <w:vAlign w:val="bottom"/>
          </w:tcPr>
          <w:p w14:paraId="226E8D6B" w14:textId="706C2181" w:rsidR="000A5CC5" w:rsidRPr="00536DAA" w:rsidRDefault="00A14C29" w:rsidP="000A5CC5">
            <w:pPr>
              <w:spacing w:after="0"/>
              <w:jc w:val="center"/>
              <w:rPr>
                <w:rFonts w:ascii="Calibri" w:hAnsi="Calibri"/>
                <w:b/>
              </w:rPr>
            </w:pPr>
            <w:r>
              <w:rPr>
                <w:rFonts w:ascii="Calibri" w:hAnsi="Calibri"/>
                <w:b/>
              </w:rPr>
              <w:t>(X)</w:t>
            </w:r>
          </w:p>
        </w:tc>
        <w:tc>
          <w:tcPr>
            <w:tcW w:w="341" w:type="pct"/>
            <w:shd w:val="clear" w:color="auto" w:fill="D9D9D9" w:themeFill="background1" w:themeFillShade="D9"/>
            <w:vAlign w:val="bottom"/>
          </w:tcPr>
          <w:p w14:paraId="0633FD71" w14:textId="77EEE7AE" w:rsidR="000A5CC5" w:rsidRPr="00536DAA" w:rsidRDefault="00A14C29" w:rsidP="000A5CC5">
            <w:pPr>
              <w:spacing w:after="0"/>
              <w:jc w:val="center"/>
              <w:rPr>
                <w:rFonts w:ascii="Calibri" w:hAnsi="Calibri"/>
                <w:b/>
              </w:rPr>
            </w:pPr>
            <w:r>
              <w:rPr>
                <w:rFonts w:ascii="Calibri" w:hAnsi="Calibri"/>
                <w:b/>
              </w:rPr>
              <w:t>(X)</w:t>
            </w:r>
          </w:p>
        </w:tc>
      </w:tr>
      <w:tr w:rsidR="000A5CC5" w:rsidRPr="00536DAA" w14:paraId="2A45AE4C" w14:textId="77777777" w:rsidTr="001755CB">
        <w:trPr>
          <w:gridAfter w:val="1"/>
          <w:wAfter w:w="52" w:type="pct"/>
        </w:trPr>
        <w:tc>
          <w:tcPr>
            <w:tcW w:w="4053" w:type="pct"/>
            <w:vAlign w:val="center"/>
          </w:tcPr>
          <w:p w14:paraId="60DE90F1" w14:textId="538542E8" w:rsidR="000A5CC5" w:rsidRPr="00526B98" w:rsidRDefault="000A5CC5" w:rsidP="000A5CC5">
            <w:pPr>
              <w:pStyle w:val="Checklist1"/>
              <w:spacing w:after="0"/>
            </w:pPr>
            <w:r w:rsidRPr="00526B98">
              <w:t xml:space="preserve">Pre-Application </w:t>
            </w:r>
            <w:r>
              <w:t>c</w:t>
            </w:r>
            <w:r w:rsidRPr="00526B98">
              <w:t xml:space="preserve">omments </w:t>
            </w:r>
          </w:p>
        </w:tc>
        <w:sdt>
          <w:sdtPr>
            <w:id w:val="130686315"/>
            <w14:checkbox>
              <w14:checked w14:val="0"/>
              <w14:checkedState w14:val="2612" w14:font="MS Gothic"/>
              <w14:uncheckedState w14:val="2610" w14:font="MS Gothic"/>
            </w14:checkbox>
          </w:sdtPr>
          <w:sdtEndPr/>
          <w:sdtContent>
            <w:tc>
              <w:tcPr>
                <w:tcW w:w="554" w:type="pct"/>
              </w:tcPr>
              <w:p w14:paraId="556B643C" w14:textId="27B77C5A" w:rsidR="000A5CC5" w:rsidRPr="00536DAA" w:rsidRDefault="000A5CC5" w:rsidP="000A5CC5">
                <w:pPr>
                  <w:spacing w:after="0"/>
                  <w:jc w:val="center"/>
                  <w:rPr>
                    <w:rFonts w:ascii="Calibri" w:hAnsi="Calibri"/>
                  </w:rPr>
                </w:pPr>
                <w:r>
                  <w:rPr>
                    <w:rFonts w:ascii="MS Gothic" w:eastAsia="MS Gothic" w:hAnsi="MS Gothic" w:hint="eastAsia"/>
                  </w:rPr>
                  <w:t>☐</w:t>
                </w:r>
              </w:p>
            </w:tc>
          </w:sdtContent>
        </w:sdt>
        <w:sdt>
          <w:sdtPr>
            <w:id w:val="-534570335"/>
            <w14:checkbox>
              <w14:checked w14:val="0"/>
              <w14:checkedState w14:val="2612" w14:font="MS Gothic"/>
              <w14:uncheckedState w14:val="2610" w14:font="MS Gothic"/>
            </w14:checkbox>
          </w:sdtPr>
          <w:sdtEndPr/>
          <w:sdtContent>
            <w:tc>
              <w:tcPr>
                <w:tcW w:w="341" w:type="pct"/>
              </w:tcPr>
              <w:p w14:paraId="13F14736" w14:textId="452A5400" w:rsidR="000A5CC5" w:rsidRPr="00536DAA" w:rsidRDefault="000A5CC5" w:rsidP="000A5CC5">
                <w:pPr>
                  <w:spacing w:after="0"/>
                  <w:jc w:val="center"/>
                  <w:rPr>
                    <w:rFonts w:ascii="Calibri" w:hAnsi="Calibri"/>
                  </w:rPr>
                </w:pPr>
                <w:r>
                  <w:rPr>
                    <w:rFonts w:ascii="MS Gothic" w:eastAsia="MS Gothic" w:hAnsi="MS Gothic" w:hint="eastAsia"/>
                  </w:rPr>
                  <w:t>☐</w:t>
                </w:r>
              </w:p>
            </w:tc>
          </w:sdtContent>
        </w:sdt>
      </w:tr>
      <w:tr w:rsidR="001755CB" w:rsidRPr="0002348A" w14:paraId="37200CA6" w14:textId="77777777" w:rsidTr="009A7BEA">
        <w:tc>
          <w:tcPr>
            <w:tcW w:w="4053" w:type="pct"/>
            <w:shd w:val="clear" w:color="auto" w:fill="auto"/>
            <w:vAlign w:val="center"/>
          </w:tcPr>
          <w:p w14:paraId="519062FD" w14:textId="0EB2C386" w:rsidR="001755CB" w:rsidRPr="00381D3C" w:rsidRDefault="001755CB" w:rsidP="001755CB">
            <w:pPr>
              <w:pStyle w:val="Checklist1"/>
              <w:spacing w:after="0"/>
            </w:pPr>
            <w:r w:rsidRPr="001755CB">
              <w:t xml:space="preserve">Project Narrative (separate </w:t>
            </w:r>
            <w:r w:rsidR="00696910">
              <w:t>Word</w:t>
            </w:r>
            <w:r w:rsidRPr="001755CB">
              <w:t xml:space="preserve"> document describing </w:t>
            </w:r>
            <w:r w:rsidRPr="00207147">
              <w:t xml:space="preserve">the </w:t>
            </w:r>
            <w:r w:rsidR="00683B8F" w:rsidRPr="00207147">
              <w:t xml:space="preserve">request </w:t>
            </w:r>
            <w:r w:rsidRPr="00207147">
              <w:t>in detail</w:t>
            </w:r>
            <w:r w:rsidR="00207147" w:rsidRPr="00207147">
              <w:t xml:space="preserve">, </w:t>
            </w:r>
            <w:r w:rsidR="00207147" w:rsidRPr="009A7BEA">
              <w:t>including ownership and a description of the proposed addition, demolition, modification; change in materials, shape, form; replacement of elements (windows, doors); etc.</w:t>
            </w:r>
            <w:r w:rsidR="00207147">
              <w:t>)</w:t>
            </w:r>
          </w:p>
        </w:tc>
        <w:sdt>
          <w:sdtPr>
            <w:id w:val="-658223342"/>
            <w14:checkbox>
              <w14:checked w14:val="0"/>
              <w14:checkedState w14:val="2612" w14:font="MS Gothic"/>
              <w14:uncheckedState w14:val="2610" w14:font="MS Gothic"/>
            </w14:checkbox>
          </w:sdtPr>
          <w:sdtEndPr/>
          <w:sdtContent>
            <w:tc>
              <w:tcPr>
                <w:tcW w:w="554" w:type="pct"/>
                <w:shd w:val="clear" w:color="auto" w:fill="auto"/>
              </w:tcPr>
              <w:p w14:paraId="2B326CD0" w14:textId="77777777" w:rsidR="001755CB" w:rsidRDefault="001755CB" w:rsidP="001755CB">
                <w:pPr>
                  <w:spacing w:after="0"/>
                  <w:jc w:val="center"/>
                </w:pPr>
                <w:r>
                  <w:rPr>
                    <w:rFonts w:ascii="MS Gothic" w:eastAsia="MS Gothic" w:hAnsi="MS Gothic" w:hint="eastAsia"/>
                  </w:rPr>
                  <w:t>☐</w:t>
                </w:r>
              </w:p>
            </w:tc>
          </w:sdtContent>
        </w:sdt>
        <w:sdt>
          <w:sdtPr>
            <w:id w:val="-1290119953"/>
            <w14:checkbox>
              <w14:checked w14:val="0"/>
              <w14:checkedState w14:val="2612" w14:font="MS Gothic"/>
              <w14:uncheckedState w14:val="2610" w14:font="MS Gothic"/>
            </w14:checkbox>
          </w:sdtPr>
          <w:sdtEndPr/>
          <w:sdtContent>
            <w:tc>
              <w:tcPr>
                <w:tcW w:w="393" w:type="pct"/>
                <w:gridSpan w:val="2"/>
                <w:shd w:val="clear" w:color="auto" w:fill="auto"/>
              </w:tcPr>
              <w:p w14:paraId="4885266D" w14:textId="77777777" w:rsidR="001755CB" w:rsidRDefault="001755CB" w:rsidP="001755CB">
                <w:pPr>
                  <w:spacing w:after="0"/>
                  <w:jc w:val="center"/>
                </w:pPr>
                <w:r>
                  <w:rPr>
                    <w:rFonts w:ascii="MS Gothic" w:eastAsia="MS Gothic" w:hAnsi="MS Gothic" w:hint="eastAsia"/>
                  </w:rPr>
                  <w:t>☐</w:t>
                </w:r>
              </w:p>
            </w:tc>
          </w:sdtContent>
        </w:sdt>
      </w:tr>
      <w:tr w:rsidR="000A5CC5" w:rsidRPr="00536DAA" w14:paraId="2D70B8CF" w14:textId="77777777" w:rsidTr="001755CB">
        <w:trPr>
          <w:gridAfter w:val="1"/>
          <w:wAfter w:w="52" w:type="pct"/>
        </w:trPr>
        <w:tc>
          <w:tcPr>
            <w:tcW w:w="4053" w:type="pct"/>
            <w:vAlign w:val="center"/>
          </w:tcPr>
          <w:p w14:paraId="134BEC46" w14:textId="126C1E0F" w:rsidR="000A5CC5" w:rsidRPr="00536DAA" w:rsidRDefault="000A5CC5" w:rsidP="000A5CC5">
            <w:pPr>
              <w:pStyle w:val="Checklist1"/>
              <w:spacing w:after="0"/>
            </w:pPr>
            <w:r w:rsidRPr="00536DAA">
              <w:t xml:space="preserve">Application fee payment </w:t>
            </w:r>
          </w:p>
        </w:tc>
        <w:sdt>
          <w:sdtPr>
            <w:id w:val="829493840"/>
            <w14:checkbox>
              <w14:checked w14:val="0"/>
              <w14:checkedState w14:val="2612" w14:font="MS Gothic"/>
              <w14:uncheckedState w14:val="2610" w14:font="MS Gothic"/>
            </w14:checkbox>
          </w:sdtPr>
          <w:sdtEndPr/>
          <w:sdtContent>
            <w:tc>
              <w:tcPr>
                <w:tcW w:w="554" w:type="pct"/>
              </w:tcPr>
              <w:p w14:paraId="62B3E376" w14:textId="1323D85B" w:rsidR="000A5CC5" w:rsidRPr="00536DAA" w:rsidRDefault="000A5CC5" w:rsidP="000A5CC5">
                <w:pPr>
                  <w:spacing w:after="0"/>
                  <w:jc w:val="center"/>
                  <w:rPr>
                    <w:rFonts w:ascii="Calibri" w:hAnsi="Calibri"/>
                  </w:rPr>
                </w:pPr>
                <w:r>
                  <w:rPr>
                    <w:rFonts w:ascii="MS Gothic" w:eastAsia="MS Gothic" w:hAnsi="MS Gothic" w:hint="eastAsia"/>
                  </w:rPr>
                  <w:t>☐</w:t>
                </w:r>
              </w:p>
            </w:tc>
          </w:sdtContent>
        </w:sdt>
        <w:sdt>
          <w:sdtPr>
            <w:id w:val="-709871033"/>
            <w14:checkbox>
              <w14:checked w14:val="0"/>
              <w14:checkedState w14:val="2612" w14:font="MS Gothic"/>
              <w14:uncheckedState w14:val="2610" w14:font="MS Gothic"/>
            </w14:checkbox>
          </w:sdtPr>
          <w:sdtEndPr/>
          <w:sdtContent>
            <w:tc>
              <w:tcPr>
                <w:tcW w:w="341" w:type="pct"/>
              </w:tcPr>
              <w:p w14:paraId="2A2A2240" w14:textId="612FDB0C" w:rsidR="000A5CC5" w:rsidRPr="00536DAA" w:rsidRDefault="000A5CC5" w:rsidP="000A5CC5">
                <w:pPr>
                  <w:spacing w:after="0"/>
                  <w:jc w:val="center"/>
                  <w:rPr>
                    <w:rFonts w:ascii="Calibri" w:hAnsi="Calibri"/>
                  </w:rPr>
                </w:pPr>
                <w:r>
                  <w:rPr>
                    <w:rFonts w:ascii="MS Gothic" w:eastAsia="MS Gothic" w:hAnsi="MS Gothic" w:hint="eastAsia"/>
                  </w:rPr>
                  <w:t>☐</w:t>
                </w:r>
              </w:p>
            </w:tc>
          </w:sdtContent>
        </w:sdt>
      </w:tr>
      <w:tr w:rsidR="000A5CC5" w:rsidRPr="00536DAA" w14:paraId="0010B05C" w14:textId="77777777" w:rsidTr="001755CB">
        <w:trPr>
          <w:gridAfter w:val="1"/>
          <w:wAfter w:w="52" w:type="pct"/>
        </w:trPr>
        <w:tc>
          <w:tcPr>
            <w:tcW w:w="4053" w:type="pct"/>
            <w:vAlign w:val="center"/>
          </w:tcPr>
          <w:p w14:paraId="665DD00C" w14:textId="77777777" w:rsidR="000A5CC5" w:rsidRDefault="000A5CC5" w:rsidP="000A5CC5">
            <w:pPr>
              <w:pStyle w:val="Checklist1"/>
              <w:spacing w:after="0"/>
            </w:pPr>
            <w:r>
              <w:t>Corporate Ownership Articles of Incorporation, if applicable</w:t>
            </w:r>
          </w:p>
        </w:tc>
        <w:sdt>
          <w:sdtPr>
            <w:id w:val="434171704"/>
            <w14:checkbox>
              <w14:checked w14:val="0"/>
              <w14:checkedState w14:val="2612" w14:font="MS Gothic"/>
              <w14:uncheckedState w14:val="2610" w14:font="MS Gothic"/>
            </w14:checkbox>
          </w:sdtPr>
          <w:sdtEndPr/>
          <w:sdtContent>
            <w:tc>
              <w:tcPr>
                <w:tcW w:w="554" w:type="pct"/>
              </w:tcPr>
              <w:p w14:paraId="380356CB" w14:textId="42D3B3DC" w:rsidR="000A5CC5" w:rsidRPr="00536DAA" w:rsidRDefault="000A5CC5" w:rsidP="000A5CC5">
                <w:pPr>
                  <w:spacing w:after="0"/>
                  <w:jc w:val="center"/>
                  <w:rPr>
                    <w:rFonts w:ascii="Calibri" w:hAnsi="Calibri"/>
                  </w:rPr>
                </w:pPr>
                <w:r>
                  <w:rPr>
                    <w:rFonts w:ascii="MS Gothic" w:eastAsia="MS Gothic" w:hAnsi="MS Gothic" w:hint="eastAsia"/>
                  </w:rPr>
                  <w:t>☐</w:t>
                </w:r>
              </w:p>
            </w:tc>
          </w:sdtContent>
        </w:sdt>
        <w:sdt>
          <w:sdtPr>
            <w:id w:val="-1589458516"/>
            <w14:checkbox>
              <w14:checked w14:val="0"/>
              <w14:checkedState w14:val="2612" w14:font="MS Gothic"/>
              <w14:uncheckedState w14:val="2610" w14:font="MS Gothic"/>
            </w14:checkbox>
          </w:sdtPr>
          <w:sdtEndPr/>
          <w:sdtContent>
            <w:tc>
              <w:tcPr>
                <w:tcW w:w="341" w:type="pct"/>
              </w:tcPr>
              <w:p w14:paraId="73257BF1" w14:textId="4EA7D0E5" w:rsidR="000A5CC5" w:rsidRPr="00536DAA" w:rsidRDefault="000A5CC5" w:rsidP="000A5CC5">
                <w:pPr>
                  <w:spacing w:after="0"/>
                  <w:jc w:val="center"/>
                  <w:rPr>
                    <w:rFonts w:ascii="Calibri" w:hAnsi="Calibri"/>
                  </w:rPr>
                </w:pPr>
                <w:r>
                  <w:rPr>
                    <w:rFonts w:ascii="MS Gothic" w:eastAsia="MS Gothic" w:hAnsi="MS Gothic" w:hint="eastAsia"/>
                  </w:rPr>
                  <w:t>☐</w:t>
                </w:r>
              </w:p>
            </w:tc>
          </w:sdtContent>
        </w:sdt>
      </w:tr>
      <w:tr w:rsidR="000A5CC5" w:rsidRPr="00536DAA" w14:paraId="3F463383" w14:textId="77777777" w:rsidTr="001755CB">
        <w:trPr>
          <w:gridAfter w:val="1"/>
          <w:wAfter w:w="52" w:type="pct"/>
        </w:trPr>
        <w:tc>
          <w:tcPr>
            <w:tcW w:w="4053" w:type="pct"/>
            <w:shd w:val="clear" w:color="auto" w:fill="D9D9D9" w:themeFill="background1" w:themeFillShade="D9"/>
            <w:vAlign w:val="center"/>
          </w:tcPr>
          <w:p w14:paraId="198F8754" w14:textId="77777777" w:rsidR="000A5CC5" w:rsidRDefault="000A5CC5" w:rsidP="000A5CC5">
            <w:pPr>
              <w:spacing w:after="0"/>
              <w:rPr>
                <w:rFonts w:ascii="Calibri" w:hAnsi="Calibri"/>
                <w:b/>
              </w:rPr>
            </w:pPr>
            <w:r>
              <w:rPr>
                <w:rFonts w:ascii="Calibri" w:hAnsi="Calibri"/>
                <w:b/>
              </w:rPr>
              <w:t xml:space="preserve">PLANS: </w:t>
            </w:r>
          </w:p>
        </w:tc>
        <w:tc>
          <w:tcPr>
            <w:tcW w:w="554" w:type="pct"/>
            <w:shd w:val="clear" w:color="auto" w:fill="D9D9D9" w:themeFill="background1" w:themeFillShade="D9"/>
            <w:vAlign w:val="bottom"/>
          </w:tcPr>
          <w:p w14:paraId="32475DC2" w14:textId="2A9047F1" w:rsidR="000A5CC5" w:rsidRPr="00536DAA" w:rsidRDefault="000A5CC5" w:rsidP="000A5CC5">
            <w:pPr>
              <w:spacing w:after="0"/>
              <w:jc w:val="center"/>
              <w:rPr>
                <w:rFonts w:ascii="Calibri" w:hAnsi="Calibri"/>
                <w:b/>
              </w:rPr>
            </w:pPr>
            <w:r>
              <w:rPr>
                <w:b/>
              </w:rPr>
              <w:t>Sheet #</w:t>
            </w:r>
          </w:p>
        </w:tc>
        <w:tc>
          <w:tcPr>
            <w:tcW w:w="341" w:type="pct"/>
            <w:shd w:val="clear" w:color="auto" w:fill="D9D9D9" w:themeFill="background1" w:themeFillShade="D9"/>
            <w:vAlign w:val="bottom"/>
          </w:tcPr>
          <w:p w14:paraId="76E4B6D0" w14:textId="275C0FFC" w:rsidR="000A5CC5" w:rsidRPr="00536DAA" w:rsidRDefault="00A14C29" w:rsidP="000A5CC5">
            <w:pPr>
              <w:spacing w:after="0"/>
              <w:jc w:val="center"/>
              <w:rPr>
                <w:rFonts w:ascii="Calibri" w:hAnsi="Calibri"/>
                <w:b/>
              </w:rPr>
            </w:pPr>
            <w:r>
              <w:rPr>
                <w:b/>
              </w:rPr>
              <w:t>(X)</w:t>
            </w:r>
          </w:p>
        </w:tc>
      </w:tr>
      <w:tr w:rsidR="000A5CC5" w:rsidRPr="00536DAA" w14:paraId="60E33E87" w14:textId="77777777" w:rsidTr="001755CB">
        <w:trPr>
          <w:gridAfter w:val="1"/>
          <w:wAfter w:w="52" w:type="pct"/>
        </w:trPr>
        <w:tc>
          <w:tcPr>
            <w:tcW w:w="4053" w:type="pct"/>
            <w:shd w:val="clear" w:color="auto" w:fill="FFFFFF" w:themeFill="background1"/>
            <w:vAlign w:val="center"/>
          </w:tcPr>
          <w:p w14:paraId="0332FC70" w14:textId="77777777" w:rsidR="000A5CC5" w:rsidRPr="00502B68" w:rsidRDefault="000A5CC5" w:rsidP="000A5CC5">
            <w:pPr>
              <w:pStyle w:val="Checklist1"/>
              <w:spacing w:after="0"/>
            </w:pPr>
            <w:r w:rsidRPr="00463274">
              <w:t xml:space="preserve">Construction Plans, if applicable, </w:t>
            </w:r>
            <w:r>
              <w:t xml:space="preserve">which </w:t>
            </w:r>
            <w:r w:rsidRPr="00463274">
              <w:t>must include a minimum of 2 sets no larger than 11” x 17”, sealed by licensed engineer.</w:t>
            </w:r>
          </w:p>
        </w:tc>
        <w:sdt>
          <w:sdtPr>
            <w:id w:val="-265618797"/>
            <w:placeholder>
              <w:docPart w:val="8625EADAD95A4BEDB0D07C6D8181D34E"/>
            </w:placeholder>
            <w:showingPlcHdr/>
          </w:sdtPr>
          <w:sdtEndPr/>
          <w:sdtContent>
            <w:tc>
              <w:tcPr>
                <w:tcW w:w="554" w:type="pct"/>
                <w:shd w:val="clear" w:color="auto" w:fill="FFFFFF" w:themeFill="background1"/>
              </w:tcPr>
              <w:p w14:paraId="560B11FA" w14:textId="69F775FD" w:rsidR="000A5CC5" w:rsidRPr="000A5CC5" w:rsidRDefault="000A5CC5" w:rsidP="000A5CC5">
                <w:pPr>
                  <w:spacing w:after="0"/>
                  <w:jc w:val="center"/>
                  <w:rPr>
                    <w:rFonts w:ascii="Calibri" w:hAnsi="Calibri"/>
                    <w:bCs/>
                  </w:rPr>
                </w:pPr>
                <w:r>
                  <w:rPr>
                    <w:rStyle w:val="PlaceholderText"/>
                  </w:rPr>
                  <w:t>#</w:t>
                </w:r>
              </w:p>
            </w:tc>
          </w:sdtContent>
        </w:sdt>
        <w:sdt>
          <w:sdtPr>
            <w:id w:val="910584456"/>
            <w14:checkbox>
              <w14:checked w14:val="0"/>
              <w14:checkedState w14:val="2612" w14:font="MS Gothic"/>
              <w14:uncheckedState w14:val="2610" w14:font="MS Gothic"/>
            </w14:checkbox>
          </w:sdtPr>
          <w:sdtEndPr/>
          <w:sdtContent>
            <w:tc>
              <w:tcPr>
                <w:tcW w:w="341" w:type="pct"/>
                <w:shd w:val="clear" w:color="auto" w:fill="FFFFFF" w:themeFill="background1"/>
              </w:tcPr>
              <w:p w14:paraId="01BD93FF" w14:textId="0D5299E6"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r w:rsidR="000A5CC5" w:rsidRPr="00536DAA" w14:paraId="3E24FE22" w14:textId="77777777" w:rsidTr="001755CB">
        <w:trPr>
          <w:gridAfter w:val="1"/>
          <w:wAfter w:w="52" w:type="pct"/>
        </w:trPr>
        <w:tc>
          <w:tcPr>
            <w:tcW w:w="4053" w:type="pct"/>
            <w:shd w:val="clear" w:color="auto" w:fill="FFFFFF" w:themeFill="background1"/>
            <w:vAlign w:val="center"/>
          </w:tcPr>
          <w:p w14:paraId="201A50A3" w14:textId="36F0279C" w:rsidR="000A5CC5" w:rsidRDefault="000A5CC5" w:rsidP="000A5CC5">
            <w:pPr>
              <w:pStyle w:val="Checklist1"/>
              <w:spacing w:after="0"/>
            </w:pPr>
            <w:r>
              <w:t xml:space="preserve">Plans of the proposed project including all affected building elevations </w:t>
            </w:r>
          </w:p>
        </w:tc>
        <w:sdt>
          <w:sdtPr>
            <w:id w:val="1134598374"/>
            <w:placeholder>
              <w:docPart w:val="502B573D2E9E43F18B569898116488DC"/>
            </w:placeholder>
            <w:showingPlcHdr/>
          </w:sdtPr>
          <w:sdtEndPr/>
          <w:sdtContent>
            <w:tc>
              <w:tcPr>
                <w:tcW w:w="554" w:type="pct"/>
                <w:shd w:val="clear" w:color="auto" w:fill="FFFFFF" w:themeFill="background1"/>
              </w:tcPr>
              <w:p w14:paraId="2C943809" w14:textId="34E6C31A" w:rsidR="000A5CC5" w:rsidRPr="000A5CC5" w:rsidRDefault="000A5CC5" w:rsidP="000A5CC5">
                <w:pPr>
                  <w:spacing w:after="0"/>
                  <w:jc w:val="center"/>
                  <w:rPr>
                    <w:rFonts w:ascii="Calibri" w:hAnsi="Calibri"/>
                    <w:bCs/>
                  </w:rPr>
                </w:pPr>
                <w:r>
                  <w:rPr>
                    <w:rStyle w:val="PlaceholderText"/>
                  </w:rPr>
                  <w:t>#</w:t>
                </w:r>
              </w:p>
            </w:tc>
          </w:sdtContent>
        </w:sdt>
        <w:sdt>
          <w:sdtPr>
            <w:id w:val="522823434"/>
            <w14:checkbox>
              <w14:checked w14:val="0"/>
              <w14:checkedState w14:val="2612" w14:font="MS Gothic"/>
              <w14:uncheckedState w14:val="2610" w14:font="MS Gothic"/>
            </w14:checkbox>
          </w:sdtPr>
          <w:sdtEndPr/>
          <w:sdtContent>
            <w:tc>
              <w:tcPr>
                <w:tcW w:w="341" w:type="pct"/>
                <w:shd w:val="clear" w:color="auto" w:fill="FFFFFF" w:themeFill="background1"/>
              </w:tcPr>
              <w:p w14:paraId="4D367B4C" w14:textId="2CDD0F70"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r w:rsidR="000A5CC5" w:rsidRPr="00536DAA" w14:paraId="6C4C8B5E" w14:textId="77777777" w:rsidTr="001755CB">
        <w:trPr>
          <w:gridAfter w:val="1"/>
          <w:wAfter w:w="52" w:type="pct"/>
        </w:trPr>
        <w:tc>
          <w:tcPr>
            <w:tcW w:w="4053" w:type="pct"/>
            <w:shd w:val="clear" w:color="auto" w:fill="FFFFFF" w:themeFill="background1"/>
            <w:vAlign w:val="center"/>
          </w:tcPr>
          <w:p w14:paraId="08E2B749" w14:textId="77777777" w:rsidR="000A5CC5" w:rsidRPr="00502B68" w:rsidRDefault="000A5CC5" w:rsidP="000A5CC5">
            <w:pPr>
              <w:pStyle w:val="Checklist1"/>
              <w:spacing w:after="0"/>
            </w:pPr>
            <w:r w:rsidRPr="00463274">
              <w:t>Licensed Architect rendition of front, sides, and rear profile of the existing structure or proposed addition.</w:t>
            </w:r>
          </w:p>
        </w:tc>
        <w:sdt>
          <w:sdtPr>
            <w:id w:val="2068143328"/>
            <w:placeholder>
              <w:docPart w:val="B21DCF440B6E4575A8A319F88BFDF4DE"/>
            </w:placeholder>
            <w:showingPlcHdr/>
          </w:sdtPr>
          <w:sdtEndPr/>
          <w:sdtContent>
            <w:tc>
              <w:tcPr>
                <w:tcW w:w="554" w:type="pct"/>
                <w:shd w:val="clear" w:color="auto" w:fill="FFFFFF" w:themeFill="background1"/>
              </w:tcPr>
              <w:p w14:paraId="7C9E27C2" w14:textId="37A5F7DB" w:rsidR="000A5CC5" w:rsidRPr="000A5CC5" w:rsidRDefault="000A5CC5" w:rsidP="000A5CC5">
                <w:pPr>
                  <w:spacing w:after="0"/>
                  <w:jc w:val="center"/>
                  <w:rPr>
                    <w:rFonts w:ascii="Calibri" w:hAnsi="Calibri"/>
                    <w:bCs/>
                  </w:rPr>
                </w:pPr>
                <w:r>
                  <w:rPr>
                    <w:rStyle w:val="PlaceholderText"/>
                  </w:rPr>
                  <w:t>#</w:t>
                </w:r>
              </w:p>
            </w:tc>
          </w:sdtContent>
        </w:sdt>
        <w:sdt>
          <w:sdtPr>
            <w:id w:val="1390072774"/>
            <w14:checkbox>
              <w14:checked w14:val="0"/>
              <w14:checkedState w14:val="2612" w14:font="MS Gothic"/>
              <w14:uncheckedState w14:val="2610" w14:font="MS Gothic"/>
            </w14:checkbox>
          </w:sdtPr>
          <w:sdtEndPr/>
          <w:sdtContent>
            <w:tc>
              <w:tcPr>
                <w:tcW w:w="341" w:type="pct"/>
                <w:shd w:val="clear" w:color="auto" w:fill="FFFFFF" w:themeFill="background1"/>
              </w:tcPr>
              <w:p w14:paraId="5A683F2D" w14:textId="6EDEE577"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r w:rsidR="000A5CC5" w:rsidRPr="00536DAA" w14:paraId="25178781" w14:textId="77777777" w:rsidTr="001755CB">
        <w:trPr>
          <w:gridAfter w:val="1"/>
          <w:wAfter w:w="52" w:type="pct"/>
        </w:trPr>
        <w:tc>
          <w:tcPr>
            <w:tcW w:w="4053" w:type="pct"/>
            <w:shd w:val="clear" w:color="auto" w:fill="FFFFFF" w:themeFill="background1"/>
            <w:vAlign w:val="center"/>
          </w:tcPr>
          <w:p w14:paraId="45884A19" w14:textId="77777777" w:rsidR="000A5CC5" w:rsidRDefault="000A5CC5" w:rsidP="000A5CC5">
            <w:pPr>
              <w:pStyle w:val="Checklist1"/>
              <w:spacing w:after="0"/>
            </w:pPr>
            <w:r w:rsidRPr="00FC62B6">
              <w:t>Elevation Certification</w:t>
            </w:r>
            <w:r w:rsidRPr="00463274">
              <w:t xml:space="preserve"> obtained from a licensed engineer.</w:t>
            </w:r>
          </w:p>
        </w:tc>
        <w:sdt>
          <w:sdtPr>
            <w:id w:val="-1355339685"/>
            <w:placeholder>
              <w:docPart w:val="CE65F75687FB420A9FF2098E6FB6C257"/>
            </w:placeholder>
            <w:showingPlcHdr/>
          </w:sdtPr>
          <w:sdtEndPr/>
          <w:sdtContent>
            <w:tc>
              <w:tcPr>
                <w:tcW w:w="554" w:type="pct"/>
                <w:shd w:val="clear" w:color="auto" w:fill="FFFFFF" w:themeFill="background1"/>
              </w:tcPr>
              <w:p w14:paraId="188F7F7F" w14:textId="17991289" w:rsidR="000A5CC5" w:rsidRPr="000A5CC5" w:rsidRDefault="000A5CC5" w:rsidP="000A5CC5">
                <w:pPr>
                  <w:spacing w:after="0"/>
                  <w:jc w:val="center"/>
                  <w:rPr>
                    <w:rFonts w:ascii="Calibri" w:hAnsi="Calibri"/>
                    <w:bCs/>
                  </w:rPr>
                </w:pPr>
                <w:r>
                  <w:rPr>
                    <w:rStyle w:val="PlaceholderText"/>
                  </w:rPr>
                  <w:t>#</w:t>
                </w:r>
              </w:p>
            </w:tc>
          </w:sdtContent>
        </w:sdt>
        <w:sdt>
          <w:sdtPr>
            <w:id w:val="-2068949937"/>
            <w14:checkbox>
              <w14:checked w14:val="0"/>
              <w14:checkedState w14:val="2612" w14:font="MS Gothic"/>
              <w14:uncheckedState w14:val="2610" w14:font="MS Gothic"/>
            </w14:checkbox>
          </w:sdtPr>
          <w:sdtEndPr/>
          <w:sdtContent>
            <w:tc>
              <w:tcPr>
                <w:tcW w:w="341" w:type="pct"/>
                <w:shd w:val="clear" w:color="auto" w:fill="FFFFFF" w:themeFill="background1"/>
              </w:tcPr>
              <w:p w14:paraId="541AD984" w14:textId="09798237"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r w:rsidR="000A5CC5" w:rsidRPr="00536DAA" w14:paraId="664392CA" w14:textId="77777777" w:rsidTr="001755CB">
        <w:trPr>
          <w:gridAfter w:val="1"/>
          <w:wAfter w:w="52" w:type="pct"/>
        </w:trPr>
        <w:tc>
          <w:tcPr>
            <w:tcW w:w="4053" w:type="pct"/>
            <w:shd w:val="clear" w:color="auto" w:fill="FFFFFF" w:themeFill="background1"/>
            <w:vAlign w:val="center"/>
          </w:tcPr>
          <w:p w14:paraId="12B61E95" w14:textId="77777777" w:rsidR="000A5CC5" w:rsidRDefault="000A5CC5" w:rsidP="000A5CC5">
            <w:pPr>
              <w:pStyle w:val="Checklist1"/>
              <w:spacing w:after="0"/>
            </w:pPr>
            <w:r>
              <w:t>Photographs of the property on each of side of the structure, ensuring to include all elevations</w:t>
            </w:r>
          </w:p>
        </w:tc>
        <w:sdt>
          <w:sdtPr>
            <w:id w:val="-1244177830"/>
            <w:placeholder>
              <w:docPart w:val="88ABA9A7938247D5A47925F942C11147"/>
            </w:placeholder>
            <w:showingPlcHdr/>
          </w:sdtPr>
          <w:sdtEndPr/>
          <w:sdtContent>
            <w:tc>
              <w:tcPr>
                <w:tcW w:w="554" w:type="pct"/>
                <w:shd w:val="clear" w:color="auto" w:fill="FFFFFF" w:themeFill="background1"/>
              </w:tcPr>
              <w:p w14:paraId="6FBFEEE0" w14:textId="15852158" w:rsidR="000A5CC5" w:rsidRPr="000A5CC5" w:rsidRDefault="000A5CC5" w:rsidP="000A5CC5">
                <w:pPr>
                  <w:spacing w:after="0"/>
                  <w:jc w:val="center"/>
                  <w:rPr>
                    <w:rFonts w:ascii="Calibri" w:hAnsi="Calibri"/>
                    <w:bCs/>
                  </w:rPr>
                </w:pPr>
                <w:r>
                  <w:rPr>
                    <w:rStyle w:val="PlaceholderText"/>
                  </w:rPr>
                  <w:t>#</w:t>
                </w:r>
              </w:p>
            </w:tc>
          </w:sdtContent>
        </w:sdt>
        <w:sdt>
          <w:sdtPr>
            <w:id w:val="-1865741840"/>
            <w14:checkbox>
              <w14:checked w14:val="0"/>
              <w14:checkedState w14:val="2612" w14:font="MS Gothic"/>
              <w14:uncheckedState w14:val="2610" w14:font="MS Gothic"/>
            </w14:checkbox>
          </w:sdtPr>
          <w:sdtEndPr/>
          <w:sdtContent>
            <w:tc>
              <w:tcPr>
                <w:tcW w:w="341" w:type="pct"/>
                <w:shd w:val="clear" w:color="auto" w:fill="FFFFFF" w:themeFill="background1"/>
              </w:tcPr>
              <w:p w14:paraId="313C02C8" w14:textId="60FB01D1"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r w:rsidR="000A5CC5" w:rsidRPr="00536DAA" w14:paraId="2F27C661" w14:textId="77777777" w:rsidTr="001755CB">
        <w:trPr>
          <w:gridAfter w:val="1"/>
          <w:wAfter w:w="52" w:type="pct"/>
        </w:trPr>
        <w:tc>
          <w:tcPr>
            <w:tcW w:w="4053" w:type="pct"/>
            <w:shd w:val="clear" w:color="auto" w:fill="FFFFFF" w:themeFill="background1"/>
            <w:vAlign w:val="center"/>
          </w:tcPr>
          <w:p w14:paraId="49632AF2" w14:textId="77777777" w:rsidR="000A5CC5" w:rsidRDefault="000A5CC5" w:rsidP="000A5CC5">
            <w:pPr>
              <w:pStyle w:val="Checklist1"/>
              <w:spacing w:after="0"/>
            </w:pPr>
            <w:r>
              <w:t>Materials samples</w:t>
            </w:r>
          </w:p>
        </w:tc>
        <w:sdt>
          <w:sdtPr>
            <w:id w:val="-2051450678"/>
            <w:placeholder>
              <w:docPart w:val="8B70C4D0DAD94203906FAD83305096D8"/>
            </w:placeholder>
            <w:showingPlcHdr/>
          </w:sdtPr>
          <w:sdtEndPr/>
          <w:sdtContent>
            <w:tc>
              <w:tcPr>
                <w:tcW w:w="554" w:type="pct"/>
                <w:shd w:val="clear" w:color="auto" w:fill="FFFFFF" w:themeFill="background1"/>
              </w:tcPr>
              <w:p w14:paraId="7C735E67" w14:textId="1881A863" w:rsidR="000A5CC5" w:rsidRPr="000A5CC5" w:rsidRDefault="000A5CC5" w:rsidP="000A5CC5">
                <w:pPr>
                  <w:spacing w:after="0"/>
                  <w:jc w:val="center"/>
                  <w:rPr>
                    <w:rFonts w:ascii="Calibri" w:hAnsi="Calibri"/>
                    <w:bCs/>
                  </w:rPr>
                </w:pPr>
                <w:r>
                  <w:rPr>
                    <w:rStyle w:val="PlaceholderText"/>
                  </w:rPr>
                  <w:t>#</w:t>
                </w:r>
              </w:p>
            </w:tc>
          </w:sdtContent>
        </w:sdt>
        <w:sdt>
          <w:sdtPr>
            <w:id w:val="-1683342225"/>
            <w14:checkbox>
              <w14:checked w14:val="0"/>
              <w14:checkedState w14:val="2612" w14:font="MS Gothic"/>
              <w14:uncheckedState w14:val="2610" w14:font="MS Gothic"/>
            </w14:checkbox>
          </w:sdtPr>
          <w:sdtEndPr/>
          <w:sdtContent>
            <w:tc>
              <w:tcPr>
                <w:tcW w:w="341" w:type="pct"/>
                <w:shd w:val="clear" w:color="auto" w:fill="FFFFFF" w:themeFill="background1"/>
              </w:tcPr>
              <w:p w14:paraId="70F9831C" w14:textId="71A16490" w:rsidR="000A5CC5" w:rsidRPr="000A5CC5" w:rsidRDefault="000A5CC5" w:rsidP="000A5CC5">
                <w:pPr>
                  <w:spacing w:after="0"/>
                  <w:jc w:val="center"/>
                  <w:rPr>
                    <w:rFonts w:ascii="Calibri" w:hAnsi="Calibri"/>
                    <w:bCs/>
                  </w:rPr>
                </w:pPr>
                <w:r>
                  <w:rPr>
                    <w:rFonts w:ascii="MS Gothic" w:eastAsia="MS Gothic" w:hAnsi="MS Gothic" w:hint="eastAsia"/>
                  </w:rPr>
                  <w:t>☐</w:t>
                </w:r>
              </w:p>
            </w:tc>
          </w:sdtContent>
        </w:sdt>
      </w:tr>
    </w:tbl>
    <w:p w14:paraId="567DBF6B" w14:textId="1587D0B3" w:rsidR="007C2469" w:rsidRDefault="00A43330" w:rsidP="007C2469">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821010029"/>
          <w:placeholder>
            <w:docPart w:val="69C476D7EEED40659CBEEB4D3CC8BA2E"/>
          </w:placeholder>
          <w:showingPlcHdr/>
        </w:sdtPr>
        <w:sdtEndPr/>
        <w:sdtContent>
          <w:r w:rsidR="002D2303" w:rsidRPr="00AD1634">
            <w:rPr>
              <w:rStyle w:val="PlaceholderText"/>
            </w:rPr>
            <w:t>Click or tap here to enter text.</w:t>
          </w:r>
        </w:sdtContent>
      </w:sdt>
    </w:p>
    <w:p w14:paraId="31253E5E" w14:textId="77777777" w:rsidR="007C2469" w:rsidRDefault="007C2469" w:rsidP="007C2469">
      <w:pPr>
        <w:pStyle w:val="BodyText"/>
      </w:pPr>
    </w:p>
    <w:p w14:paraId="0D74D9FE" w14:textId="77777777" w:rsidR="004248CC" w:rsidRDefault="004248CC" w:rsidP="00850D43">
      <w:pPr>
        <w:pStyle w:val="Heading2"/>
        <w:sectPr w:rsidR="004248CC" w:rsidSect="008F4733">
          <w:pgSz w:w="12240" w:h="15840" w:code="1"/>
          <w:pgMar w:top="720" w:right="720" w:bottom="720" w:left="1080" w:header="432" w:footer="432" w:gutter="0"/>
          <w:pgNumType w:chapStyle="2"/>
          <w:cols w:space="720"/>
          <w:docGrid w:linePitch="360"/>
        </w:sectPr>
      </w:pPr>
    </w:p>
    <w:p w14:paraId="78B6B5AD" w14:textId="486C6D10" w:rsidR="000458E8" w:rsidRPr="00F4759C" w:rsidRDefault="000458E8" w:rsidP="009A7BEA">
      <w:pPr>
        <w:pStyle w:val="Heading2"/>
      </w:pPr>
      <w:bookmarkStart w:id="2784" w:name="_Hlk25050294"/>
      <w:bookmarkStart w:id="2785" w:name="_Toc33783427"/>
      <w:bookmarkStart w:id="2786" w:name="_Toc51676007"/>
      <w:r w:rsidRPr="00F4759C">
        <w:lastRenderedPageBreak/>
        <w:t>Historic Landmark Designation</w:t>
      </w:r>
      <w:bookmarkEnd w:id="2775"/>
      <w:bookmarkEnd w:id="2776"/>
      <w:bookmarkEnd w:id="2777"/>
      <w:r w:rsidR="00924448" w:rsidRPr="00F4759C">
        <w:t xml:space="preserve"> </w:t>
      </w:r>
      <w:bookmarkEnd w:id="2784"/>
      <w:r w:rsidR="00924448" w:rsidRPr="00F4759C">
        <w:t>(LDC Section 710)</w:t>
      </w:r>
      <w:bookmarkEnd w:id="2785"/>
      <w:bookmarkEnd w:id="2786"/>
      <w:r w:rsidR="00CB4CB9">
        <w:t xml:space="preserve"> </w:t>
      </w:r>
    </w:p>
    <w:p w14:paraId="1464A476" w14:textId="2351CB0C" w:rsidR="000458E8" w:rsidRPr="0073137B" w:rsidRDefault="000458E8" w:rsidP="00850D43">
      <w:pPr>
        <w:pStyle w:val="Heading3"/>
      </w:pPr>
      <w:bookmarkStart w:id="2787" w:name="_Toc389632669"/>
      <w:bookmarkStart w:id="2788" w:name="_Toc395003911"/>
      <w:bookmarkStart w:id="2789" w:name="_Toc389144440"/>
      <w:r w:rsidRPr="0073137B">
        <w:t>Purpose</w:t>
      </w:r>
      <w:bookmarkEnd w:id="2787"/>
      <w:bookmarkEnd w:id="2788"/>
      <w:r w:rsidR="00A121AA">
        <w:t>.</w:t>
      </w:r>
    </w:p>
    <w:p w14:paraId="74060B05" w14:textId="40CF72B2" w:rsidR="000458E8" w:rsidRPr="001D2BB3" w:rsidRDefault="000458E8" w:rsidP="00321F01">
      <w:pPr>
        <w:pStyle w:val="BodyText2"/>
      </w:pPr>
      <w:r w:rsidRPr="00A31387">
        <w:t xml:space="preserve">The </w:t>
      </w:r>
      <w:r w:rsidRPr="001D2BB3">
        <w:t xml:space="preserve">purpose of historic landmark designation is to maintain a list of sites, structures, </w:t>
      </w:r>
      <w:r w:rsidR="00C73A48" w:rsidRPr="001D2BB3">
        <w:t xml:space="preserve">and </w:t>
      </w:r>
      <w:r w:rsidRPr="001D2BB3">
        <w:t>objects that are significant to the history of the County. Landmark designation also provides recognition to property owners for their efforts in preserving the heritage of the County.</w:t>
      </w:r>
    </w:p>
    <w:p w14:paraId="26E1BBF3" w14:textId="13E760EE" w:rsidR="000458E8" w:rsidRPr="001D2BB3" w:rsidRDefault="000458E8" w:rsidP="00850D43">
      <w:pPr>
        <w:pStyle w:val="Heading3"/>
      </w:pPr>
      <w:bookmarkStart w:id="2790" w:name="_Toc389632670"/>
      <w:bookmarkStart w:id="2791" w:name="_Toc395003912"/>
      <w:r w:rsidRPr="001D2BB3">
        <w:t>Review Procedures</w:t>
      </w:r>
      <w:bookmarkEnd w:id="2790"/>
      <w:bookmarkEnd w:id="2791"/>
      <w:r w:rsidR="00A121AA">
        <w:t>.</w:t>
      </w:r>
    </w:p>
    <w:p w14:paraId="7844DA2A" w14:textId="050120E4" w:rsidR="000458E8" w:rsidRPr="001D2BB3" w:rsidRDefault="00BA702A" w:rsidP="00BA702A">
      <w:pPr>
        <w:pStyle w:val="BodyText2"/>
        <w:rPr>
          <w:bdr w:val="none" w:sz="0" w:space="0" w:color="auto" w:frame="1"/>
        </w:rPr>
      </w:pPr>
      <w:r w:rsidRPr="001D2BB3">
        <w:rPr>
          <w:bdr w:val="none" w:sz="0" w:space="0" w:color="auto" w:frame="1"/>
        </w:rPr>
        <w:t xml:space="preserve">Applications for local historic landmark designation are reviewed by the Director, the </w:t>
      </w:r>
      <w:r w:rsidR="000458E8" w:rsidRPr="001D2BB3">
        <w:rPr>
          <w:bdr w:val="none" w:sz="0" w:space="0" w:color="auto" w:frame="1"/>
        </w:rPr>
        <w:t xml:space="preserve">Historic Preservation Board </w:t>
      </w:r>
      <w:r w:rsidRPr="001D2BB3">
        <w:rPr>
          <w:bdr w:val="none" w:sz="0" w:space="0" w:color="auto" w:frame="1"/>
        </w:rPr>
        <w:t xml:space="preserve">and the </w:t>
      </w:r>
      <w:r w:rsidR="000458E8" w:rsidRPr="001D2BB3">
        <w:rPr>
          <w:bdr w:val="none" w:sz="0" w:space="0" w:color="auto" w:frame="1"/>
        </w:rPr>
        <w:t xml:space="preserve">Board </w:t>
      </w:r>
      <w:r w:rsidRPr="001D2BB3">
        <w:rPr>
          <w:bdr w:val="none" w:sz="0" w:space="0" w:color="auto" w:frame="1"/>
        </w:rPr>
        <w:t xml:space="preserve">of County Commission, who </w:t>
      </w:r>
      <w:r w:rsidR="000458E8" w:rsidRPr="001D2BB3">
        <w:rPr>
          <w:bdr w:val="none" w:sz="0" w:space="0" w:color="auto" w:frame="1"/>
        </w:rPr>
        <w:t>hold</w:t>
      </w:r>
      <w:r w:rsidRPr="001D2BB3">
        <w:rPr>
          <w:bdr w:val="none" w:sz="0" w:space="0" w:color="auto" w:frame="1"/>
        </w:rPr>
        <w:t>s</w:t>
      </w:r>
      <w:r w:rsidR="000458E8" w:rsidRPr="001D2BB3">
        <w:rPr>
          <w:bdr w:val="none" w:sz="0" w:space="0" w:color="auto" w:frame="1"/>
        </w:rPr>
        <w:t xml:space="preserve"> a public hearing </w:t>
      </w:r>
      <w:r w:rsidRPr="001D2BB3">
        <w:rPr>
          <w:bdr w:val="none" w:sz="0" w:space="0" w:color="auto" w:frame="1"/>
        </w:rPr>
        <w:t xml:space="preserve">to </w:t>
      </w:r>
      <w:r w:rsidR="000458E8" w:rsidRPr="001D2BB3">
        <w:rPr>
          <w:bdr w:val="none" w:sz="0" w:space="0" w:color="auto" w:frame="1"/>
        </w:rPr>
        <w:t xml:space="preserve">approve or deny the recommendation of the Historic Preservation Board or continue the public hearing and defer a decision if adequate information is not available. In the event of continuation and deferral, the Board shall reopen the public hearing and consider the recommendation of the Historic Preservation Board at the earliest opportunity after adequate information is made available. </w:t>
      </w:r>
      <w:r w:rsidRPr="001D2BB3">
        <w:rPr>
          <w:bdr w:val="none" w:sz="0" w:space="0" w:color="auto" w:frame="1"/>
        </w:rPr>
        <w:t>The process of local historic landmark designation is not subject to the review timeframes established in Section 125.022, Florida Statutes.</w:t>
      </w:r>
    </w:p>
    <w:p w14:paraId="63460132" w14:textId="2E7E4E92" w:rsidR="00BA702A" w:rsidRPr="001D2BB3" w:rsidRDefault="00BA702A" w:rsidP="00850D43">
      <w:pPr>
        <w:pStyle w:val="Heading3"/>
      </w:pPr>
      <w:bookmarkStart w:id="2792" w:name="_Toc395003913"/>
      <w:r w:rsidRPr="001D2BB3">
        <w:t>Review Criteria</w:t>
      </w:r>
      <w:r w:rsidR="00B51BF4" w:rsidRPr="001D2BB3">
        <w:t xml:space="preserve"> for Individual Landmarks</w:t>
      </w:r>
      <w:r w:rsidR="00A121AA">
        <w:t>.</w:t>
      </w:r>
    </w:p>
    <w:p w14:paraId="70920498" w14:textId="4B116B74" w:rsidR="00BA702A" w:rsidRPr="00BA702A" w:rsidRDefault="001C1E47" w:rsidP="00BA702A">
      <w:pPr>
        <w:pStyle w:val="BodyText2"/>
        <w:rPr>
          <w:rFonts w:eastAsia="Times New Roman"/>
        </w:rPr>
      </w:pPr>
      <w:r>
        <w:rPr>
          <w:rFonts w:eastAsia="Times New Roman"/>
        </w:rPr>
        <w:t>A</w:t>
      </w:r>
      <w:r w:rsidR="00BA702A" w:rsidRPr="001D2BB3">
        <w:rPr>
          <w:rFonts w:eastAsia="Times New Roman"/>
        </w:rPr>
        <w:t xml:space="preserve"> site, structure, </w:t>
      </w:r>
      <w:r w:rsidR="00476C62" w:rsidRPr="001D2BB3">
        <w:rPr>
          <w:rFonts w:eastAsia="Times New Roman"/>
        </w:rPr>
        <w:t xml:space="preserve">or </w:t>
      </w:r>
      <w:r w:rsidR="00BA702A" w:rsidRPr="001D2BB3">
        <w:rPr>
          <w:rFonts w:eastAsia="Times New Roman"/>
        </w:rPr>
        <w:t>object may be considered for historic</w:t>
      </w:r>
      <w:r w:rsidR="00BA702A" w:rsidRPr="00BA702A">
        <w:rPr>
          <w:rFonts w:eastAsia="Times New Roman"/>
        </w:rPr>
        <w:t xml:space="preserve"> landmark designation if it is significantly associated with the history, architecture, archaeology, engineering or cultural heritage of the County. A site, structure, </w:t>
      </w:r>
      <w:r w:rsidR="00476C62" w:rsidRPr="00BA702A">
        <w:rPr>
          <w:rFonts w:eastAsia="Times New Roman"/>
        </w:rPr>
        <w:t xml:space="preserve">or </w:t>
      </w:r>
      <w:r w:rsidR="00BA702A" w:rsidRPr="00BA702A">
        <w:rPr>
          <w:rFonts w:eastAsia="Times New Roman"/>
        </w:rPr>
        <w:t>object</w:t>
      </w:r>
      <w:r w:rsidR="00476C62">
        <w:rPr>
          <w:rFonts w:eastAsia="Times New Roman"/>
        </w:rPr>
        <w:t xml:space="preserve"> </w:t>
      </w:r>
      <w:r w:rsidR="00BA702A" w:rsidRPr="00BA702A">
        <w:rPr>
          <w:rFonts w:eastAsia="Times New Roman"/>
        </w:rPr>
        <w:t xml:space="preserve">must also have integrity in at least two (2) of the following attributes: location, design, setting, materials, workmanship, feeling and association. In addition to attributes of integrity, a site, structure, </w:t>
      </w:r>
      <w:r w:rsidR="00476C62" w:rsidRPr="00BA702A">
        <w:rPr>
          <w:rFonts w:eastAsia="Times New Roman"/>
        </w:rPr>
        <w:t xml:space="preserve">or </w:t>
      </w:r>
      <w:r w:rsidR="00BA702A" w:rsidRPr="00BA702A">
        <w:rPr>
          <w:rFonts w:eastAsia="Times New Roman"/>
        </w:rPr>
        <w:t xml:space="preserve">object must meet one (1) or more of the criteria </w:t>
      </w:r>
      <w:r>
        <w:rPr>
          <w:rFonts w:eastAsia="Times New Roman"/>
        </w:rPr>
        <w:t>listed in</w:t>
      </w:r>
      <w:r w:rsidRPr="001D2BB3">
        <w:rPr>
          <w:rFonts w:eastAsia="Times New Roman"/>
        </w:rPr>
        <w:t xml:space="preserve"> LDC Section 710.3</w:t>
      </w:r>
      <w:r w:rsidRPr="001C1E47">
        <w:rPr>
          <w:rFonts w:eastAsia="Times New Roman"/>
        </w:rPr>
        <w:t xml:space="preserve"> </w:t>
      </w:r>
      <w:r w:rsidRPr="00BA702A">
        <w:rPr>
          <w:rFonts w:eastAsia="Times New Roman"/>
        </w:rPr>
        <w:t>to be considered for historic landmark designation</w:t>
      </w:r>
      <w:r>
        <w:rPr>
          <w:rFonts w:eastAsia="Times New Roman"/>
        </w:rPr>
        <w:t>.</w:t>
      </w:r>
    </w:p>
    <w:bookmarkEnd w:id="2792"/>
    <w:p w14:paraId="04AA9ADE" w14:textId="568B39EA" w:rsidR="00A767FC" w:rsidRPr="00B021CE" w:rsidRDefault="00A767FC" w:rsidP="00A767FC">
      <w:pPr>
        <w:pStyle w:val="Heading3"/>
      </w:pPr>
      <w:r>
        <w:t xml:space="preserve">Submitting a </w:t>
      </w:r>
      <w:r w:rsidRPr="00A767FC">
        <w:t xml:space="preserve">Historic Landmark Designation </w:t>
      </w:r>
      <w:r w:rsidRPr="00B021CE">
        <w:t>Application Packet</w:t>
      </w:r>
      <w:r w:rsidR="00A121AA">
        <w:t>.</w:t>
      </w:r>
    </w:p>
    <w:p w14:paraId="536F9782" w14:textId="55C41F2B" w:rsidR="00CE1948" w:rsidRPr="000179B0" w:rsidRDefault="007D461E" w:rsidP="00CE1948">
      <w:pPr>
        <w:pStyle w:val="BodyText2"/>
      </w:pPr>
      <w:r>
        <w:t xml:space="preserve">This Historic Landmark Application form is not available on Accela at this time. Please complete the following forms and submit them </w:t>
      </w:r>
      <w:r w:rsidR="00413611">
        <w:t xml:space="preserve">through the </w:t>
      </w:r>
      <w:r w:rsidR="00413611" w:rsidRPr="00413611">
        <w:rPr>
          <w:i/>
          <w:iCs/>
        </w:rPr>
        <w:t>Certificate of Appropriateness (Major)</w:t>
      </w:r>
      <w:r w:rsidR="00413611">
        <w:t xml:space="preserve"> application (A13) in Accela</w:t>
      </w:r>
      <w:r w:rsidRPr="00793FA1">
        <w:t>.</w:t>
      </w:r>
    </w:p>
    <w:p w14:paraId="2003EDF3" w14:textId="41AF21C0" w:rsidR="00A767FC" w:rsidRPr="00D46168" w:rsidRDefault="00110FFA" w:rsidP="00CD5986">
      <w:pPr>
        <w:pStyle w:val="BodyText2"/>
        <w:numPr>
          <w:ilvl w:val="0"/>
          <w:numId w:val="115"/>
        </w:numPr>
      </w:pPr>
      <w:r w:rsidRPr="00050619">
        <w:t xml:space="preserve">Form </w:t>
      </w:r>
      <w:r w:rsidRPr="007D461E">
        <w:rPr>
          <w:i/>
          <w:iCs/>
        </w:rPr>
        <w:t>A1</w:t>
      </w:r>
      <w:r w:rsidR="007A3E3D" w:rsidRPr="007D461E">
        <w:rPr>
          <w:i/>
          <w:iCs/>
        </w:rPr>
        <w:t>5</w:t>
      </w:r>
      <w:r w:rsidRPr="007D461E">
        <w:rPr>
          <w:i/>
          <w:iCs/>
        </w:rPr>
        <w:t xml:space="preserve"> –</w:t>
      </w:r>
      <w:r w:rsidRPr="007D461E">
        <w:t xml:space="preserve"> </w:t>
      </w:r>
      <w:r w:rsidRPr="007D461E">
        <w:rPr>
          <w:i/>
        </w:rPr>
        <w:t>Historic Landmark Designation</w:t>
      </w:r>
      <w:r w:rsidR="007D461E">
        <w:rPr>
          <w:i/>
        </w:rPr>
        <w:t xml:space="preserve"> Application Form</w:t>
      </w:r>
      <w:r w:rsidRPr="00115A7A">
        <w:t>.</w:t>
      </w:r>
      <w:r w:rsidR="007D461E">
        <w:t xml:space="preserve"> </w:t>
      </w:r>
    </w:p>
    <w:p w14:paraId="51CC38B3" w14:textId="1C3E6C85" w:rsidR="00A767FC" w:rsidRPr="00D46168" w:rsidRDefault="0046069E" w:rsidP="00CD5986">
      <w:pPr>
        <w:pStyle w:val="BodyText2"/>
        <w:numPr>
          <w:ilvl w:val="0"/>
          <w:numId w:val="115"/>
        </w:numPr>
      </w:pPr>
      <w:r w:rsidRPr="00D46168">
        <w:t xml:space="preserve">Form </w:t>
      </w:r>
      <w:r w:rsidRPr="009A7BEA">
        <w:rPr>
          <w:i/>
          <w:iCs/>
        </w:rPr>
        <w:t>B1</w:t>
      </w:r>
      <w:r w:rsidR="007D461E">
        <w:rPr>
          <w:i/>
          <w:iCs/>
        </w:rPr>
        <w:t>5</w:t>
      </w:r>
      <w:r w:rsidRPr="009A7BEA">
        <w:rPr>
          <w:i/>
          <w:iCs/>
        </w:rPr>
        <w:t xml:space="preserve"> -</w:t>
      </w:r>
      <w:r>
        <w:t xml:space="preserve"> </w:t>
      </w:r>
      <w:r w:rsidR="00A767FC" w:rsidRPr="00D46168">
        <w:rPr>
          <w:i/>
        </w:rPr>
        <w:t>Historic Landmark Designation Application Worksheet</w:t>
      </w:r>
      <w:r w:rsidR="00A767FC" w:rsidRPr="00D46168">
        <w:t>.</w:t>
      </w:r>
    </w:p>
    <w:p w14:paraId="17C4A094" w14:textId="28F1B526" w:rsidR="00CE1948" w:rsidRDefault="0046069E" w:rsidP="00CD5986">
      <w:pPr>
        <w:pStyle w:val="BodyText2"/>
        <w:numPr>
          <w:ilvl w:val="0"/>
          <w:numId w:val="115"/>
        </w:numPr>
      </w:pPr>
      <w:r w:rsidRPr="00D46168">
        <w:t xml:space="preserve">Form </w:t>
      </w:r>
      <w:r w:rsidRPr="009A7BEA">
        <w:rPr>
          <w:i/>
          <w:iCs/>
        </w:rPr>
        <w:t>C1</w:t>
      </w:r>
      <w:r w:rsidR="007D461E">
        <w:rPr>
          <w:i/>
          <w:iCs/>
        </w:rPr>
        <w:t>5</w:t>
      </w:r>
      <w:r w:rsidRPr="009A7BEA">
        <w:rPr>
          <w:i/>
          <w:iCs/>
        </w:rPr>
        <w:t xml:space="preserve"> -</w:t>
      </w:r>
      <w:r>
        <w:t xml:space="preserve"> </w:t>
      </w:r>
      <w:r w:rsidR="00A767FC" w:rsidRPr="00D46168">
        <w:rPr>
          <w:i/>
        </w:rPr>
        <w:t>Historic Landmark Designation Application Checklist</w:t>
      </w:r>
      <w:r w:rsidR="00A767FC" w:rsidRPr="006529DE">
        <w:t>.</w:t>
      </w:r>
      <w:r w:rsidR="00A767FC" w:rsidRPr="00454F48">
        <w:t xml:space="preserve"> </w:t>
      </w:r>
    </w:p>
    <w:p w14:paraId="22A8186D" w14:textId="5BBF289A" w:rsidR="00A767FC" w:rsidRPr="00CE1948" w:rsidRDefault="00A767FC" w:rsidP="00CE1948">
      <w:pPr>
        <w:pStyle w:val="BodyText2"/>
      </w:pPr>
      <w:r w:rsidRPr="00CE1948">
        <w:t>Collect all the required affidavits, certificates, reports and plans listed in the Checklist. You will be required to attach them to your submission.</w:t>
      </w:r>
    </w:p>
    <w:p w14:paraId="25BDC891" w14:textId="77777777" w:rsidR="00A767FC" w:rsidRDefault="00A767FC" w:rsidP="00CE1948">
      <w:pPr>
        <w:pStyle w:val="BodyText2"/>
      </w:pPr>
      <w:r w:rsidRPr="00CE1948">
        <w:t>Be prepared to pay the fees indicated in the Manatee County Fees schedules. All fees required at the time of application submission must be paid in order for an application to be accep</w:t>
      </w:r>
      <w:r w:rsidRPr="00413611">
        <w:t xml:space="preserve">ted. Online payment may be by credit card or </w:t>
      </w:r>
      <w:proofErr w:type="spellStart"/>
      <w:r w:rsidRPr="00413611">
        <w:t>eCheck</w:t>
      </w:r>
      <w:proofErr w:type="spellEnd"/>
      <w:r w:rsidRPr="00413611">
        <w:t>.</w:t>
      </w:r>
    </w:p>
    <w:p w14:paraId="37BF043B" w14:textId="77777777" w:rsidR="004248CC" w:rsidRDefault="004248CC" w:rsidP="0084060F">
      <w:pPr>
        <w:spacing w:after="0"/>
        <w:jc w:val="right"/>
        <w:rPr>
          <w:b/>
          <w:szCs w:val="28"/>
        </w:rPr>
        <w:sectPr w:rsidR="004248CC" w:rsidSect="008A5DD6">
          <w:headerReference w:type="default" r:id="rId139"/>
          <w:pgSz w:w="12240" w:h="15840" w:code="1"/>
          <w:pgMar w:top="720" w:right="720" w:bottom="720" w:left="1080" w:header="432" w:footer="432" w:gutter="0"/>
          <w:pgNumType w:start="1" w:chapStyle="2"/>
          <w:cols w:space="720"/>
          <w:docGrid w:linePitch="360"/>
        </w:sectPr>
      </w:pPr>
    </w:p>
    <w:p w14:paraId="6BDFFB13" w14:textId="1A9EF5D5" w:rsidR="002E3A6B" w:rsidRDefault="002E3A6B" w:rsidP="00DA3E27">
      <w:pPr>
        <w:pStyle w:val="ManateeForms"/>
      </w:pPr>
      <w:bookmarkStart w:id="2793" w:name="_Toc52731781"/>
      <w:r w:rsidRPr="00D46168">
        <w:lastRenderedPageBreak/>
        <w:t xml:space="preserve">Form </w:t>
      </w:r>
      <w:r>
        <w:t xml:space="preserve">A15 - </w:t>
      </w:r>
      <w:r w:rsidRPr="00A767FC">
        <w:t xml:space="preserve">Historic Landmark Designation </w:t>
      </w:r>
      <w:r w:rsidRPr="001570C5">
        <w:t>Application</w:t>
      </w:r>
      <w:bookmarkEnd w:id="2793"/>
    </w:p>
    <w:p w14:paraId="5F49BF2C" w14:textId="094093F5" w:rsidR="00083CB1" w:rsidRPr="00083CB1" w:rsidRDefault="00083CB1" w:rsidP="002E3A6B">
      <w:pPr>
        <w:pStyle w:val="BodyText"/>
        <w:jc w:val="center"/>
        <w:rPr>
          <w:b/>
        </w:rPr>
      </w:pPr>
      <w:r w:rsidRPr="00083CB1">
        <w:rPr>
          <w:b/>
        </w:rPr>
        <w:t>(</w:t>
      </w:r>
      <w:r w:rsidR="007D461E" w:rsidRPr="007D461E">
        <w:rPr>
          <w:b/>
          <w:i/>
          <w:iCs/>
        </w:rPr>
        <w:t xml:space="preserve">Application Form </w:t>
      </w:r>
      <w:r w:rsidRPr="007D461E">
        <w:rPr>
          <w:b/>
          <w:i/>
          <w:iCs/>
        </w:rPr>
        <w:t>Not available on Accela at this time</w:t>
      </w:r>
      <w:r w:rsidRPr="00083CB1">
        <w:rPr>
          <w:b/>
        </w:rPr>
        <w:t>)</w:t>
      </w:r>
    </w:p>
    <w:p w14:paraId="01730859" w14:textId="77777777" w:rsidR="00083CB1" w:rsidRDefault="00083CB1" w:rsidP="002E3A6B">
      <w:pPr>
        <w:pStyle w:val="NoSpacing"/>
      </w:pPr>
    </w:p>
    <w:p w14:paraId="4DD36671" w14:textId="50F33865" w:rsidR="007A3E3D" w:rsidRDefault="007A3E3D" w:rsidP="00400103">
      <w:pPr>
        <w:pBdr>
          <w:bottom w:val="single" w:sz="12" w:space="1" w:color="auto"/>
        </w:pBdr>
        <w:autoSpaceDE w:val="0"/>
        <w:autoSpaceDN w:val="0"/>
        <w:adjustRightInd w:val="0"/>
        <w:snapToGrid w:val="0"/>
        <w:spacing w:after="0"/>
        <w:jc w:val="left"/>
        <w:rPr>
          <w:rFonts w:ascii="T3Font_2" w:eastAsia="Times New Roman" w:hAnsi="T3Font_2" w:cs="T3Font_2"/>
          <w:color w:val="1E2F46"/>
          <w:sz w:val="25"/>
          <w:szCs w:val="24"/>
          <w:lang w:val="x-none"/>
        </w:rPr>
      </w:pPr>
      <w:r w:rsidRPr="00400103">
        <w:rPr>
          <w:rFonts w:ascii="T3Font_2" w:eastAsia="Times New Roman" w:hAnsi="T3Font_2" w:cs="T3Font_2"/>
          <w:color w:val="1E2F46"/>
          <w:sz w:val="25"/>
          <w:szCs w:val="24"/>
          <w:lang w:val="x-none"/>
        </w:rPr>
        <w:t>Detailed Information</w:t>
      </w:r>
    </w:p>
    <w:p w14:paraId="079E4AA5" w14:textId="77777777" w:rsidR="00400103" w:rsidRDefault="00400103" w:rsidP="00400103">
      <w:pPr>
        <w:autoSpaceDE w:val="0"/>
        <w:autoSpaceDN w:val="0"/>
        <w:adjustRightInd w:val="0"/>
        <w:snapToGrid w:val="0"/>
        <w:spacing w:after="0"/>
        <w:jc w:val="left"/>
        <w:rPr>
          <w:rFonts w:ascii="Arial" w:eastAsia="Times New Roman" w:hAnsi="Arial" w:cs="Arial"/>
          <w:color w:val="666666"/>
          <w:sz w:val="15"/>
          <w:szCs w:val="24"/>
          <w:lang w:val="x-none"/>
        </w:rPr>
      </w:pPr>
      <w:r>
        <w:rPr>
          <w:rFonts w:ascii="Arial" w:eastAsia="Times New Roman" w:hAnsi="Arial" w:cs="Arial"/>
          <w:color w:val="666666"/>
          <w:sz w:val="15"/>
          <w:szCs w:val="24"/>
          <w:lang w:val="x-none"/>
        </w:rPr>
        <w:t>Please provide the Project Name and a detailed description of the proposed project below.</w:t>
      </w:r>
    </w:p>
    <w:p w14:paraId="373C070B" w14:textId="77777777" w:rsidR="007A3E3D" w:rsidRPr="00400103" w:rsidRDefault="007A3E3D" w:rsidP="007A3E3D">
      <w:pPr>
        <w:pStyle w:val="BodyText"/>
        <w:rPr>
          <w:lang w:val="x-none"/>
        </w:rPr>
      </w:pPr>
    </w:p>
    <w:p w14:paraId="304856DE" w14:textId="77777777" w:rsidR="00400103" w:rsidRDefault="002E3A6B" w:rsidP="00400103">
      <w:pPr>
        <w:pStyle w:val="Checklist1"/>
        <w:numPr>
          <w:ilvl w:val="0"/>
          <w:numId w:val="0"/>
        </w:numPr>
        <w:rPr>
          <w:bCs/>
          <w:sz w:val="20"/>
        </w:rPr>
      </w:pPr>
      <w:r w:rsidRPr="007A3E3D">
        <w:rPr>
          <w:bCs/>
        </w:rPr>
        <w:t>Project Name</w:t>
      </w:r>
      <w:r w:rsidRPr="007A3E3D">
        <w:rPr>
          <w:bCs/>
          <w:sz w:val="20"/>
        </w:rPr>
        <w:t>:</w:t>
      </w:r>
    </w:p>
    <w:p w14:paraId="51A9FCA7" w14:textId="28ADD81B" w:rsidR="002E3A6B" w:rsidRPr="00A767FC" w:rsidRDefault="002E3A6B" w:rsidP="00400103">
      <w:pPr>
        <w:pStyle w:val="Checklist1"/>
        <w:numPr>
          <w:ilvl w:val="0"/>
          <w:numId w:val="0"/>
        </w:numPr>
        <w:rPr>
          <w:sz w:val="20"/>
        </w:rPr>
      </w:pPr>
      <w:r w:rsidRPr="00A767FC">
        <w:rPr>
          <w:sz w:val="20"/>
        </w:rPr>
        <w:t xml:space="preserve"> </w:t>
      </w:r>
      <w:sdt>
        <w:sdtPr>
          <w:rPr>
            <w:sz w:val="20"/>
          </w:rPr>
          <w:id w:val="1605684503"/>
          <w:placeholder>
            <w:docPart w:val="797485DD35E942A9BDF0E12C66F2FB54"/>
          </w:placeholder>
          <w:showingPlcHdr/>
          <w:text/>
        </w:sdtPr>
        <w:sdtEndPr/>
        <w:sdtContent>
          <w:r w:rsidRPr="0086157C">
            <w:rPr>
              <w:rStyle w:val="PlaceholderText"/>
            </w:rPr>
            <w:t>Click or tap here to enter text.</w:t>
          </w:r>
        </w:sdtContent>
      </w:sdt>
    </w:p>
    <w:p w14:paraId="7474CC24" w14:textId="77777777" w:rsidR="00400103" w:rsidRDefault="007A3E3D" w:rsidP="00400103">
      <w:pPr>
        <w:pStyle w:val="Checklist1"/>
        <w:numPr>
          <w:ilvl w:val="0"/>
          <w:numId w:val="0"/>
        </w:numPr>
      </w:pPr>
      <w:r>
        <w:t>Project Description</w:t>
      </w:r>
      <w:r w:rsidR="00400103">
        <w:t>:</w:t>
      </w:r>
    </w:p>
    <w:p w14:paraId="526BA804" w14:textId="1FA76906" w:rsidR="007A3E3D" w:rsidRPr="007A3E3D" w:rsidRDefault="007A3E3D" w:rsidP="00400103">
      <w:pPr>
        <w:pStyle w:val="Checklist1"/>
        <w:numPr>
          <w:ilvl w:val="0"/>
          <w:numId w:val="0"/>
        </w:numPr>
        <w:rPr>
          <w:sz w:val="20"/>
        </w:rPr>
      </w:pPr>
      <w:r w:rsidRPr="00817226">
        <w:t xml:space="preserve"> </w:t>
      </w:r>
      <w:sdt>
        <w:sdtPr>
          <w:rPr>
            <w:sz w:val="20"/>
          </w:rPr>
          <w:id w:val="-500430035"/>
          <w:placeholder>
            <w:docPart w:val="E15BDCD1E2CC45B5A99054A66E4C27C0"/>
          </w:placeholder>
          <w:showingPlcHdr/>
          <w:text w:multiLine="1"/>
        </w:sdtPr>
        <w:sdtEndPr/>
        <w:sdtContent>
          <w:r w:rsidRPr="0086157C">
            <w:rPr>
              <w:rStyle w:val="PlaceholderText"/>
              <w:color w:val="808080" w:themeColor="background1" w:themeShade="80"/>
            </w:rPr>
            <w:t>Click here to enter text.</w:t>
          </w:r>
        </w:sdtContent>
      </w:sdt>
    </w:p>
    <w:p w14:paraId="071ABB41" w14:textId="77777777" w:rsidR="00400103" w:rsidRDefault="00400103" w:rsidP="00400103">
      <w:pPr>
        <w:pStyle w:val="BodyText"/>
      </w:pPr>
    </w:p>
    <w:p w14:paraId="6B42F131" w14:textId="70AA1449" w:rsidR="00400103" w:rsidRDefault="00400103" w:rsidP="00400103">
      <w:pPr>
        <w:pBdr>
          <w:bottom w:val="single" w:sz="12" w:space="1" w:color="auto"/>
        </w:pBdr>
        <w:autoSpaceDE w:val="0"/>
        <w:autoSpaceDN w:val="0"/>
        <w:adjustRightInd w:val="0"/>
        <w:snapToGrid w:val="0"/>
        <w:spacing w:after="0"/>
        <w:jc w:val="left"/>
        <w:rPr>
          <w:rFonts w:ascii="T3Font_2" w:eastAsia="Times New Roman" w:hAnsi="T3Font_2" w:cs="T3Font_2"/>
          <w:color w:val="1E2F46"/>
          <w:sz w:val="25"/>
          <w:szCs w:val="24"/>
          <w:lang w:val="x-none"/>
        </w:rPr>
      </w:pPr>
      <w:r>
        <w:rPr>
          <w:rFonts w:ascii="T3Font_2" w:eastAsia="Times New Roman" w:hAnsi="T3Font_2" w:cs="T3Font_2"/>
          <w:color w:val="1E2F46"/>
          <w:sz w:val="25"/>
          <w:szCs w:val="24"/>
          <w:lang w:val="x-none"/>
        </w:rPr>
        <w:t>Project Information</w:t>
      </w:r>
    </w:p>
    <w:p w14:paraId="1AFDD00F" w14:textId="08DD34A0" w:rsidR="00400103" w:rsidRPr="00400103" w:rsidRDefault="00400103" w:rsidP="00400103">
      <w:pPr>
        <w:autoSpaceDE w:val="0"/>
        <w:autoSpaceDN w:val="0"/>
        <w:adjustRightInd w:val="0"/>
        <w:snapToGrid w:val="0"/>
        <w:spacing w:after="0"/>
        <w:jc w:val="left"/>
        <w:rPr>
          <w:rFonts w:ascii="Arial" w:eastAsia="Times New Roman" w:hAnsi="Arial" w:cs="Arial"/>
          <w:b/>
          <w:color w:val="003366"/>
          <w:sz w:val="18"/>
          <w:szCs w:val="24"/>
          <w:lang w:val="x-none"/>
        </w:rPr>
      </w:pPr>
      <w:r w:rsidRPr="00400103">
        <w:rPr>
          <w:rFonts w:ascii="Arial" w:eastAsia="Times New Roman" w:hAnsi="Arial" w:cs="Arial"/>
          <w:b/>
          <w:color w:val="003366"/>
          <w:sz w:val="18"/>
          <w:szCs w:val="24"/>
          <w:lang w:val="x-none"/>
        </w:rPr>
        <w:t>PROJECT INFORMATION</w:t>
      </w:r>
    </w:p>
    <w:p w14:paraId="57152134" w14:textId="278E591F" w:rsidR="007A3E3D" w:rsidRPr="00817226" w:rsidRDefault="007A3E3D" w:rsidP="00400103">
      <w:pPr>
        <w:pStyle w:val="BodyText"/>
      </w:pPr>
      <w:r>
        <w:t>Type of landmark</w:t>
      </w:r>
      <w:r w:rsidRPr="00817226">
        <w:t>:</w:t>
      </w:r>
    </w:p>
    <w:p w14:paraId="60A7AA58" w14:textId="77777777" w:rsidR="007A3E3D" w:rsidRPr="00817226" w:rsidRDefault="00605F41" w:rsidP="00083CB1">
      <w:pPr>
        <w:pStyle w:val="BodyText2"/>
        <w:tabs>
          <w:tab w:val="left" w:pos="720"/>
        </w:tabs>
        <w:spacing w:after="0"/>
      </w:pPr>
      <w:sdt>
        <w:sdtPr>
          <w:id w:val="1606534072"/>
          <w14:checkbox>
            <w14:checked w14:val="0"/>
            <w14:checkedState w14:val="2612" w14:font="MS Gothic"/>
            <w14:uncheckedState w14:val="2610" w14:font="MS Gothic"/>
          </w14:checkbox>
        </w:sdtPr>
        <w:sdtEndPr/>
        <w:sdtContent>
          <w:r w:rsidR="007A3E3D" w:rsidRPr="00817226">
            <w:rPr>
              <w:rFonts w:ascii="MS Gothic" w:hAnsi="MS Gothic"/>
            </w:rPr>
            <w:t>☐</w:t>
          </w:r>
        </w:sdtContent>
      </w:sdt>
      <w:r w:rsidR="007A3E3D" w:rsidRPr="00817226">
        <w:tab/>
      </w:r>
      <w:r w:rsidR="007A3E3D">
        <w:t>Site</w:t>
      </w:r>
      <w:r w:rsidR="007A3E3D" w:rsidRPr="002E3A6B">
        <w:t xml:space="preserve"> </w:t>
      </w:r>
    </w:p>
    <w:p w14:paraId="1B3EE5BC" w14:textId="77777777" w:rsidR="007A3E3D" w:rsidRPr="00817226" w:rsidRDefault="00605F41" w:rsidP="00083CB1">
      <w:pPr>
        <w:pStyle w:val="BodyText2"/>
        <w:tabs>
          <w:tab w:val="left" w:pos="720"/>
        </w:tabs>
        <w:spacing w:after="0"/>
      </w:pPr>
      <w:sdt>
        <w:sdtPr>
          <w:id w:val="-967501659"/>
          <w14:checkbox>
            <w14:checked w14:val="0"/>
            <w14:checkedState w14:val="2612" w14:font="MS Gothic"/>
            <w14:uncheckedState w14:val="2610" w14:font="MS Gothic"/>
          </w14:checkbox>
        </w:sdtPr>
        <w:sdtEndPr/>
        <w:sdtContent>
          <w:r w:rsidR="007A3E3D" w:rsidRPr="00817226">
            <w:rPr>
              <w:rFonts w:ascii="MS Gothic" w:hAnsi="MS Gothic"/>
            </w:rPr>
            <w:t>☐</w:t>
          </w:r>
        </w:sdtContent>
      </w:sdt>
      <w:r w:rsidR="007A3E3D" w:rsidRPr="00817226">
        <w:tab/>
      </w:r>
      <w:r w:rsidR="007A3E3D">
        <w:t>Structure</w:t>
      </w:r>
    </w:p>
    <w:p w14:paraId="57002920" w14:textId="77777777" w:rsidR="007A3E3D" w:rsidRPr="00817226" w:rsidRDefault="00605F41" w:rsidP="007A3E3D">
      <w:pPr>
        <w:pStyle w:val="BodyText2"/>
        <w:tabs>
          <w:tab w:val="left" w:pos="720"/>
        </w:tabs>
      </w:pPr>
      <w:sdt>
        <w:sdtPr>
          <w:id w:val="-918789852"/>
          <w14:checkbox>
            <w14:checked w14:val="0"/>
            <w14:checkedState w14:val="2612" w14:font="MS Gothic"/>
            <w14:uncheckedState w14:val="2610" w14:font="MS Gothic"/>
          </w14:checkbox>
        </w:sdtPr>
        <w:sdtEndPr/>
        <w:sdtContent>
          <w:r w:rsidR="007A3E3D" w:rsidRPr="00817226">
            <w:rPr>
              <w:rFonts w:ascii="MS Gothic" w:hAnsi="MS Gothic"/>
            </w:rPr>
            <w:t>☐</w:t>
          </w:r>
        </w:sdtContent>
      </w:sdt>
      <w:r w:rsidR="007A3E3D" w:rsidRPr="00817226">
        <w:tab/>
      </w:r>
      <w:r w:rsidR="007A3E3D">
        <w:t>Object</w:t>
      </w:r>
    </w:p>
    <w:p w14:paraId="3E066883" w14:textId="2938A5D5" w:rsidR="007A3E3D" w:rsidRDefault="007A3E3D" w:rsidP="002E3A6B">
      <w:pPr>
        <w:pStyle w:val="NoSpacing"/>
      </w:pPr>
    </w:p>
    <w:p w14:paraId="0A72FA6F" w14:textId="05B17EB4" w:rsidR="00400103" w:rsidRPr="00400103" w:rsidRDefault="00400103" w:rsidP="00400103">
      <w:pPr>
        <w:pStyle w:val="BodyText"/>
      </w:pPr>
      <w:r w:rsidRPr="00400103">
        <w:t xml:space="preserve">Is Owner a Corporation or Trust? </w:t>
      </w:r>
      <w:r>
        <w:t xml:space="preserve">  </w:t>
      </w:r>
      <w:r w:rsidRPr="00400103">
        <w:t>Yes</w:t>
      </w:r>
      <w:r>
        <w:t xml:space="preserve"> </w:t>
      </w:r>
      <w:sdt>
        <w:sdtPr>
          <w:id w:val="-1453681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400103">
        <w:t>No</w:t>
      </w:r>
      <w:r>
        <w:t xml:space="preserve"> </w:t>
      </w:r>
      <w:sdt>
        <w:sdtPr>
          <w:id w:val="-12936663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7D3EAFB2" w14:textId="7CB9BA08" w:rsidR="00400103" w:rsidRDefault="00400103" w:rsidP="002E3A6B">
      <w:pPr>
        <w:pStyle w:val="NoSpacing"/>
      </w:pPr>
    </w:p>
    <w:p w14:paraId="7C22AEA0" w14:textId="17491EBA" w:rsidR="00400103" w:rsidRDefault="00400103" w:rsidP="002E3A6B">
      <w:pPr>
        <w:pStyle w:val="NoSpacing"/>
      </w:pPr>
      <w:r w:rsidRPr="00400103">
        <w:t>Was there a Pre-Application Meeting?</w:t>
      </w:r>
      <w:r w:rsidRPr="00400103">
        <w:rPr>
          <w:rFonts w:ascii="Calibri" w:hAnsi="Calibri"/>
          <w:szCs w:val="22"/>
        </w:rPr>
        <w:t xml:space="preserve"> </w:t>
      </w:r>
      <w:r>
        <w:t xml:space="preserve">  </w:t>
      </w:r>
      <w:r w:rsidRPr="00400103">
        <w:rPr>
          <w:rFonts w:ascii="Calibri" w:hAnsi="Calibri"/>
          <w:szCs w:val="22"/>
        </w:rPr>
        <w:t>Yes</w:t>
      </w:r>
      <w:r>
        <w:t xml:space="preserve"> </w:t>
      </w:r>
      <w:sdt>
        <w:sdtPr>
          <w:id w:val="-108775803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400103">
        <w:rPr>
          <w:rFonts w:ascii="Calibri" w:hAnsi="Calibri"/>
          <w:szCs w:val="22"/>
        </w:rPr>
        <w:t>No</w:t>
      </w:r>
      <w:r>
        <w:t xml:space="preserve"> </w:t>
      </w:r>
      <w:sdt>
        <w:sdtPr>
          <w:id w:val="381743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B2C8422" w14:textId="16A4CD8E" w:rsidR="00400103" w:rsidRPr="00400103" w:rsidRDefault="00400103" w:rsidP="002E3A6B">
      <w:pPr>
        <w:pStyle w:val="NoSpacing"/>
      </w:pPr>
      <w:r>
        <w:t xml:space="preserve">If yes, pre-application meeting number: </w:t>
      </w:r>
      <w:sdt>
        <w:sdtPr>
          <w:id w:val="645400943"/>
          <w:placeholder>
            <w:docPart w:val="DefaultPlaceholder_-1854013440"/>
          </w:placeholder>
          <w:showingPlcHdr/>
        </w:sdtPr>
        <w:sdtEndPr/>
        <w:sdtContent>
          <w:r w:rsidRPr="00AD1634">
            <w:rPr>
              <w:rStyle w:val="PlaceholderText"/>
            </w:rPr>
            <w:t>Click or tap here to enter text.</w:t>
          </w:r>
        </w:sdtContent>
      </w:sdt>
    </w:p>
    <w:p w14:paraId="35E02241" w14:textId="10C9518B" w:rsidR="00400103" w:rsidRDefault="00400103" w:rsidP="002E3A6B">
      <w:pPr>
        <w:pStyle w:val="NoSpacing"/>
      </w:pPr>
    </w:p>
    <w:p w14:paraId="7EC8977A" w14:textId="23FC0099" w:rsidR="00400103" w:rsidRDefault="00400103" w:rsidP="00400103">
      <w:pPr>
        <w:autoSpaceDE w:val="0"/>
        <w:autoSpaceDN w:val="0"/>
        <w:adjustRightInd w:val="0"/>
        <w:snapToGrid w:val="0"/>
        <w:spacing w:after="0"/>
        <w:jc w:val="left"/>
        <w:rPr>
          <w:rFonts w:ascii="Arial" w:eastAsia="Times New Roman" w:hAnsi="Arial" w:cs="Arial"/>
          <w:b/>
          <w:color w:val="003366"/>
          <w:sz w:val="18"/>
          <w:szCs w:val="24"/>
          <w:lang w:val="x-none"/>
        </w:rPr>
      </w:pPr>
      <w:r>
        <w:rPr>
          <w:rFonts w:ascii="Arial" w:eastAsia="Times New Roman" w:hAnsi="Arial" w:cs="Arial"/>
          <w:b/>
          <w:color w:val="003366"/>
          <w:sz w:val="18"/>
          <w:szCs w:val="24"/>
          <w:lang w:val="x-none"/>
        </w:rPr>
        <w:t>EXISTING LAND USE</w:t>
      </w:r>
      <w:r>
        <w:rPr>
          <w:rFonts w:ascii="Arial" w:eastAsia="Times New Roman" w:hAnsi="Arial" w:cs="Arial"/>
          <w:b/>
          <w:color w:val="003366"/>
          <w:sz w:val="18"/>
          <w:szCs w:val="24"/>
        </w:rPr>
        <w:t xml:space="preserve"> </w:t>
      </w:r>
      <w:r>
        <w:rPr>
          <w:rFonts w:ascii="Arial" w:eastAsia="Times New Roman" w:hAnsi="Arial" w:cs="Arial"/>
          <w:b/>
          <w:color w:val="003366"/>
          <w:sz w:val="18"/>
          <w:szCs w:val="24"/>
          <w:lang w:val="x-none"/>
        </w:rPr>
        <w:t>(THIS PARCEL)</w:t>
      </w:r>
    </w:p>
    <w:p w14:paraId="6B87D74A" w14:textId="1009827C" w:rsidR="00400103" w:rsidRDefault="00400103" w:rsidP="00400103">
      <w:pPr>
        <w:autoSpaceDE w:val="0"/>
        <w:autoSpaceDN w:val="0"/>
        <w:adjustRightInd w:val="0"/>
        <w:snapToGrid w:val="0"/>
        <w:jc w:val="left"/>
        <w:rPr>
          <w:rFonts w:ascii="Arial" w:eastAsia="Times New Roman" w:hAnsi="Arial" w:cs="Arial"/>
          <w:color w:val="666666"/>
          <w:sz w:val="15"/>
          <w:szCs w:val="24"/>
          <w:lang w:val="x-none"/>
        </w:rPr>
      </w:pPr>
      <w:r>
        <w:rPr>
          <w:rFonts w:ascii="Arial" w:eastAsia="Times New Roman" w:hAnsi="Arial" w:cs="Arial"/>
          <w:color w:val="666666"/>
          <w:sz w:val="15"/>
          <w:szCs w:val="24"/>
          <w:lang w:val="x-none"/>
        </w:rPr>
        <w:t>Please select at least one checkbox in this group.</w:t>
      </w:r>
    </w:p>
    <w:p w14:paraId="555B35AE" w14:textId="40A1B7C1" w:rsidR="00400103" w:rsidRDefault="00400103" w:rsidP="00400103">
      <w:pPr>
        <w:pStyle w:val="BodyText"/>
        <w:tabs>
          <w:tab w:val="left" w:pos="1440"/>
        </w:tabs>
        <w:spacing w:after="0"/>
        <w:rPr>
          <w:rFonts w:eastAsia="Times New Roman"/>
        </w:rPr>
      </w:pPr>
      <w:r>
        <w:rPr>
          <w:rFonts w:eastAsia="Times New Roman"/>
        </w:rPr>
        <w:t>Residential</w:t>
      </w:r>
      <w:r>
        <w:rPr>
          <w:rFonts w:eastAsia="Times New Roman"/>
        </w:rPr>
        <w:tab/>
      </w:r>
      <w:sdt>
        <w:sdtPr>
          <w:id w:val="-11243100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7274188" w14:textId="29600CBD" w:rsidR="00400103" w:rsidRDefault="00400103" w:rsidP="00400103">
      <w:pPr>
        <w:pStyle w:val="BodyText"/>
        <w:tabs>
          <w:tab w:val="left" w:pos="1440"/>
        </w:tabs>
        <w:spacing w:after="0"/>
        <w:rPr>
          <w:rFonts w:eastAsia="Times New Roman"/>
        </w:rPr>
      </w:pPr>
      <w:r>
        <w:rPr>
          <w:rFonts w:eastAsia="Times New Roman"/>
        </w:rPr>
        <w:t>Commercial</w:t>
      </w:r>
      <w:r>
        <w:rPr>
          <w:rFonts w:eastAsia="Times New Roman"/>
        </w:rPr>
        <w:tab/>
      </w:r>
      <w:sdt>
        <w:sdtPr>
          <w:id w:val="-7204331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809D8C6" w14:textId="7727A91E" w:rsidR="00400103" w:rsidRDefault="00400103" w:rsidP="00400103">
      <w:pPr>
        <w:pStyle w:val="BodyText"/>
        <w:tabs>
          <w:tab w:val="left" w:pos="1440"/>
        </w:tabs>
        <w:spacing w:after="0"/>
        <w:rPr>
          <w:rFonts w:eastAsia="Times New Roman"/>
        </w:rPr>
      </w:pPr>
      <w:r>
        <w:rPr>
          <w:rFonts w:eastAsia="Times New Roman"/>
        </w:rPr>
        <w:t>Industrial</w:t>
      </w:r>
      <w:r>
        <w:rPr>
          <w:rFonts w:eastAsia="Times New Roman"/>
        </w:rPr>
        <w:tab/>
      </w:r>
      <w:sdt>
        <w:sdtPr>
          <w:id w:val="-9115498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023BE93" w14:textId="030CFABE" w:rsidR="00400103" w:rsidRDefault="00400103" w:rsidP="00400103">
      <w:pPr>
        <w:pStyle w:val="BodyText"/>
        <w:tabs>
          <w:tab w:val="left" w:pos="1440"/>
        </w:tabs>
        <w:rPr>
          <w:rFonts w:eastAsia="Times New Roman"/>
        </w:rPr>
      </w:pPr>
      <w:r>
        <w:rPr>
          <w:rFonts w:eastAsia="Times New Roman"/>
        </w:rPr>
        <w:t>Other</w:t>
      </w:r>
      <w:r>
        <w:rPr>
          <w:rFonts w:eastAsia="Times New Roman"/>
        </w:rPr>
        <w:tab/>
      </w:r>
      <w:sdt>
        <w:sdtPr>
          <w:id w:val="-18937353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649F580" w14:textId="77777777" w:rsidR="00400103" w:rsidRPr="00400103" w:rsidRDefault="00400103" w:rsidP="002E3A6B">
      <w:pPr>
        <w:pStyle w:val="NoSpacing"/>
        <w:rPr>
          <w:lang w:val="x-none"/>
        </w:rPr>
      </w:pPr>
    </w:p>
    <w:p w14:paraId="78A0D737" w14:textId="77777777" w:rsidR="00400103" w:rsidRDefault="00400103" w:rsidP="00400103">
      <w:pPr>
        <w:autoSpaceDE w:val="0"/>
        <w:autoSpaceDN w:val="0"/>
        <w:adjustRightInd w:val="0"/>
        <w:snapToGrid w:val="0"/>
        <w:spacing w:after="0"/>
        <w:jc w:val="left"/>
        <w:rPr>
          <w:rFonts w:ascii="Arial" w:eastAsia="Times New Roman" w:hAnsi="Arial" w:cs="Arial"/>
          <w:b/>
          <w:color w:val="003366"/>
          <w:sz w:val="18"/>
          <w:szCs w:val="24"/>
          <w:lang w:val="x-none"/>
        </w:rPr>
      </w:pPr>
      <w:r>
        <w:rPr>
          <w:rFonts w:ascii="Arial" w:eastAsia="Times New Roman" w:hAnsi="Arial" w:cs="Arial"/>
          <w:b/>
          <w:color w:val="003366"/>
          <w:sz w:val="18"/>
          <w:szCs w:val="24"/>
          <w:lang w:val="x-none"/>
        </w:rPr>
        <w:t>ZONING (THIS PARCEL)</w:t>
      </w:r>
    </w:p>
    <w:p w14:paraId="6F55D8AF" w14:textId="63270B56" w:rsidR="00400103" w:rsidRDefault="00400103" w:rsidP="00400103">
      <w:pPr>
        <w:autoSpaceDE w:val="0"/>
        <w:autoSpaceDN w:val="0"/>
        <w:adjustRightInd w:val="0"/>
        <w:snapToGrid w:val="0"/>
        <w:spacing w:after="0"/>
        <w:jc w:val="left"/>
        <w:rPr>
          <w:rFonts w:ascii="Arial" w:eastAsia="Times New Roman" w:hAnsi="Arial" w:cs="Arial"/>
          <w:color w:val="666666"/>
          <w:sz w:val="15"/>
          <w:szCs w:val="24"/>
          <w:lang w:val="x-none"/>
        </w:rPr>
      </w:pPr>
      <w:r>
        <w:rPr>
          <w:rFonts w:ascii="Arial" w:eastAsia="Times New Roman" w:hAnsi="Arial" w:cs="Arial"/>
          <w:color w:val="666666"/>
          <w:sz w:val="15"/>
          <w:szCs w:val="24"/>
          <w:lang w:val="x-none"/>
        </w:rPr>
        <w:t>Please select at least one checkbox in this group.</w:t>
      </w:r>
    </w:p>
    <w:p w14:paraId="6BE305CF" w14:textId="77777777" w:rsidR="00400103" w:rsidRPr="00067597" w:rsidRDefault="00400103" w:rsidP="00400103">
      <w:pPr>
        <w:pStyle w:val="BodyText"/>
        <w:tabs>
          <w:tab w:val="left" w:pos="1080"/>
        </w:tabs>
        <w:spacing w:after="0"/>
        <w:rPr>
          <w:rFonts w:eastAsia="Times New Roman"/>
        </w:rPr>
        <w:sectPr w:rsidR="00400103" w:rsidRPr="00067597" w:rsidSect="008F4733">
          <w:headerReference w:type="default" r:id="rId140"/>
          <w:pgSz w:w="12240" w:h="15840" w:code="1"/>
          <w:pgMar w:top="720" w:right="720" w:bottom="720" w:left="1080" w:header="432" w:footer="432" w:gutter="0"/>
          <w:pgNumType w:chapStyle="2"/>
          <w:cols w:space="720"/>
          <w:docGrid w:linePitch="360"/>
        </w:sectPr>
      </w:pPr>
    </w:p>
    <w:p w14:paraId="4B669621" w14:textId="5083D083"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CON </w:t>
      </w:r>
      <w:r w:rsidRPr="00400103">
        <w:rPr>
          <w:rFonts w:eastAsia="Times New Roman"/>
          <w:lang w:val="es-CO"/>
        </w:rPr>
        <w:tab/>
      </w:r>
      <w:sdt>
        <w:sdtPr>
          <w:rPr>
            <w:lang w:val="es-CO"/>
          </w:rPr>
          <w:id w:val="2087413929"/>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399A40D6" w14:textId="38D7105D"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A </w:t>
      </w:r>
      <w:r w:rsidRPr="00400103">
        <w:rPr>
          <w:rFonts w:eastAsia="Times New Roman"/>
          <w:lang w:val="es-CO"/>
        </w:rPr>
        <w:tab/>
      </w:r>
      <w:sdt>
        <w:sdtPr>
          <w:rPr>
            <w:lang w:val="es-CO"/>
          </w:rPr>
          <w:id w:val="-570117497"/>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6DB62B34" w14:textId="4AF86AA8"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A-1 </w:t>
      </w:r>
      <w:r w:rsidRPr="00400103">
        <w:rPr>
          <w:rFonts w:eastAsia="Times New Roman"/>
          <w:lang w:val="es-CO"/>
        </w:rPr>
        <w:tab/>
      </w:r>
      <w:sdt>
        <w:sdtPr>
          <w:rPr>
            <w:lang w:val="es-CO"/>
          </w:rPr>
          <w:id w:val="1530299730"/>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00A46574" w14:textId="174AB038"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RSF-1 </w:t>
      </w:r>
      <w:r w:rsidRPr="00400103">
        <w:rPr>
          <w:rFonts w:eastAsia="Times New Roman"/>
          <w:lang w:val="es-CO"/>
        </w:rPr>
        <w:tab/>
      </w:r>
      <w:sdt>
        <w:sdtPr>
          <w:rPr>
            <w:lang w:val="es-CO"/>
          </w:rPr>
          <w:id w:val="1849748125"/>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3DD4B47C" w14:textId="38326011"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RSF-2 </w:t>
      </w:r>
      <w:r w:rsidRPr="00400103">
        <w:rPr>
          <w:rFonts w:eastAsia="Times New Roman"/>
          <w:lang w:val="es-CO"/>
        </w:rPr>
        <w:tab/>
      </w:r>
      <w:sdt>
        <w:sdtPr>
          <w:rPr>
            <w:lang w:val="es-CO"/>
          </w:rPr>
          <w:id w:val="1320001884"/>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241CCC5F" w14:textId="2AB4B781"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RSF-3 </w:t>
      </w:r>
      <w:r w:rsidRPr="00400103">
        <w:rPr>
          <w:rFonts w:eastAsia="Times New Roman"/>
          <w:lang w:val="es-CO"/>
        </w:rPr>
        <w:tab/>
      </w:r>
      <w:sdt>
        <w:sdtPr>
          <w:rPr>
            <w:lang w:val="es-CO"/>
          </w:rPr>
          <w:id w:val="-13152147"/>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7FD916D9" w14:textId="61560C39"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RSF-4.5 </w:t>
      </w:r>
      <w:r w:rsidRPr="00400103">
        <w:rPr>
          <w:rFonts w:eastAsia="Times New Roman"/>
          <w:lang w:val="es-CO"/>
        </w:rPr>
        <w:tab/>
      </w:r>
      <w:sdt>
        <w:sdtPr>
          <w:rPr>
            <w:lang w:val="es-CO"/>
          </w:rPr>
          <w:id w:val="-471831083"/>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464E87D4" w14:textId="784BCAFA"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RSF-6 </w:t>
      </w:r>
      <w:r w:rsidRPr="00400103">
        <w:rPr>
          <w:rFonts w:eastAsia="Times New Roman"/>
          <w:lang w:val="es-CO"/>
        </w:rPr>
        <w:tab/>
      </w:r>
      <w:sdt>
        <w:sdtPr>
          <w:rPr>
            <w:lang w:val="es-CO"/>
          </w:rPr>
          <w:id w:val="2050954450"/>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1BCDF780" w14:textId="7B958F68" w:rsidR="00083CB1" w:rsidRPr="00400103" w:rsidRDefault="00083CB1" w:rsidP="00083CB1">
      <w:pPr>
        <w:pStyle w:val="BodyText"/>
        <w:tabs>
          <w:tab w:val="left" w:pos="1080"/>
        </w:tabs>
        <w:spacing w:after="0"/>
        <w:rPr>
          <w:rFonts w:eastAsia="Times New Roman"/>
          <w:lang w:val="es-CO"/>
        </w:rPr>
      </w:pPr>
      <w:r w:rsidRPr="00400103">
        <w:rPr>
          <w:rFonts w:eastAsia="Times New Roman"/>
          <w:lang w:val="es-CO"/>
        </w:rPr>
        <w:t>RSF-</w:t>
      </w:r>
      <w:r>
        <w:rPr>
          <w:rFonts w:eastAsia="Times New Roman"/>
          <w:lang w:val="es-CO"/>
        </w:rPr>
        <w:t>9</w:t>
      </w:r>
      <w:r w:rsidRPr="00400103">
        <w:rPr>
          <w:rFonts w:eastAsia="Times New Roman"/>
          <w:lang w:val="es-CO"/>
        </w:rPr>
        <w:t xml:space="preserve"> </w:t>
      </w:r>
      <w:r w:rsidRPr="00400103">
        <w:rPr>
          <w:rFonts w:eastAsia="Times New Roman"/>
          <w:lang w:val="es-CO"/>
        </w:rPr>
        <w:tab/>
      </w:r>
      <w:sdt>
        <w:sdtPr>
          <w:rPr>
            <w:lang w:val="es-CO"/>
          </w:rPr>
          <w:id w:val="918748595"/>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4DBDB9BD" w14:textId="33AB8E9B" w:rsidR="00400103" w:rsidRPr="00400103" w:rsidRDefault="00400103" w:rsidP="00083CB1">
      <w:pPr>
        <w:pStyle w:val="BodyText"/>
        <w:tabs>
          <w:tab w:val="left" w:pos="1080"/>
        </w:tabs>
        <w:spacing w:after="0"/>
        <w:rPr>
          <w:rFonts w:eastAsia="Times New Roman"/>
          <w:lang w:val="es-CO"/>
        </w:rPr>
      </w:pPr>
      <w:r w:rsidRPr="00400103">
        <w:rPr>
          <w:rFonts w:eastAsia="Times New Roman"/>
          <w:lang w:val="es-CO"/>
        </w:rPr>
        <w:t xml:space="preserve">RSMH-4.5 </w:t>
      </w:r>
      <w:r w:rsidRPr="00400103">
        <w:rPr>
          <w:rFonts w:eastAsia="Times New Roman"/>
          <w:lang w:val="es-CO"/>
        </w:rPr>
        <w:tab/>
      </w:r>
      <w:sdt>
        <w:sdtPr>
          <w:rPr>
            <w:lang w:val="es-CO"/>
          </w:rPr>
          <w:id w:val="493694632"/>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028B6CD1" w14:textId="0E07F784"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RSMH-6 </w:t>
      </w:r>
      <w:r w:rsidRPr="00400103">
        <w:rPr>
          <w:rFonts w:eastAsia="Times New Roman"/>
          <w:lang w:val="es-CO"/>
        </w:rPr>
        <w:tab/>
      </w:r>
      <w:sdt>
        <w:sdtPr>
          <w:rPr>
            <w:lang w:val="es-CO"/>
          </w:rPr>
          <w:id w:val="800885726"/>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39DA49A5" w14:textId="1A207239"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RDD-3 </w:t>
      </w:r>
      <w:r w:rsidRPr="00400103">
        <w:rPr>
          <w:rFonts w:eastAsia="Times New Roman"/>
          <w:lang w:val="es-CO"/>
        </w:rPr>
        <w:tab/>
      </w:r>
      <w:sdt>
        <w:sdtPr>
          <w:rPr>
            <w:lang w:val="es-CO"/>
          </w:rPr>
          <w:id w:val="-983698995"/>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06480FDF" w14:textId="50EFEFA2"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RDD-4.5 </w:t>
      </w:r>
      <w:r w:rsidRPr="00400103">
        <w:rPr>
          <w:rFonts w:eastAsia="Times New Roman"/>
          <w:lang w:val="es-CO"/>
        </w:rPr>
        <w:tab/>
      </w:r>
      <w:sdt>
        <w:sdtPr>
          <w:rPr>
            <w:lang w:val="es-CO"/>
          </w:rPr>
          <w:id w:val="-745257804"/>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159588B9" w14:textId="40876016"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RDD-6 </w:t>
      </w:r>
      <w:r w:rsidRPr="00400103">
        <w:rPr>
          <w:rFonts w:eastAsia="Times New Roman"/>
          <w:lang w:val="es-CO"/>
        </w:rPr>
        <w:tab/>
      </w:r>
      <w:sdt>
        <w:sdtPr>
          <w:rPr>
            <w:lang w:val="es-CO"/>
          </w:rPr>
          <w:id w:val="1066531154"/>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24AAE937" w14:textId="38971774"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RMF-6 </w:t>
      </w:r>
      <w:r w:rsidRPr="00400103">
        <w:rPr>
          <w:rFonts w:eastAsia="Times New Roman"/>
          <w:lang w:val="es-CO"/>
        </w:rPr>
        <w:tab/>
      </w:r>
      <w:sdt>
        <w:sdtPr>
          <w:rPr>
            <w:lang w:val="es-CO"/>
          </w:rPr>
          <w:id w:val="1224418338"/>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4BC1ABCF" w14:textId="7098AD57" w:rsidR="00400103" w:rsidRPr="00400103" w:rsidRDefault="00400103" w:rsidP="00400103">
      <w:pPr>
        <w:pStyle w:val="BodyText"/>
        <w:tabs>
          <w:tab w:val="left" w:pos="1080"/>
        </w:tabs>
        <w:spacing w:after="0"/>
        <w:rPr>
          <w:rFonts w:eastAsia="Times New Roman"/>
          <w:lang w:val="es-CO"/>
        </w:rPr>
      </w:pPr>
      <w:r w:rsidRPr="00400103">
        <w:rPr>
          <w:rFonts w:eastAsia="Times New Roman"/>
          <w:lang w:val="es-CO"/>
        </w:rPr>
        <w:t xml:space="preserve">RMF-9 </w:t>
      </w:r>
      <w:r w:rsidRPr="00400103">
        <w:rPr>
          <w:rFonts w:eastAsia="Times New Roman"/>
          <w:lang w:val="es-CO"/>
        </w:rPr>
        <w:tab/>
      </w:r>
      <w:sdt>
        <w:sdtPr>
          <w:rPr>
            <w:lang w:val="es-CO"/>
          </w:rPr>
          <w:id w:val="785786504"/>
          <w14:checkbox>
            <w14:checked w14:val="0"/>
            <w14:checkedState w14:val="2612" w14:font="MS Gothic"/>
            <w14:uncheckedState w14:val="2610" w14:font="MS Gothic"/>
          </w14:checkbox>
        </w:sdtPr>
        <w:sdtEndPr/>
        <w:sdtContent>
          <w:r w:rsidRPr="00400103">
            <w:rPr>
              <w:rFonts w:ascii="MS Gothic" w:eastAsia="MS Gothic" w:hAnsi="MS Gothic" w:hint="eastAsia"/>
              <w:lang w:val="es-CO"/>
            </w:rPr>
            <w:t>☐</w:t>
          </w:r>
        </w:sdtContent>
      </w:sdt>
    </w:p>
    <w:p w14:paraId="5FE91351" w14:textId="246CE5C2" w:rsidR="00400103" w:rsidRPr="00067597" w:rsidRDefault="00400103" w:rsidP="00400103">
      <w:pPr>
        <w:pStyle w:val="BodyText"/>
        <w:tabs>
          <w:tab w:val="left" w:pos="1080"/>
        </w:tabs>
        <w:spacing w:after="0"/>
        <w:rPr>
          <w:rFonts w:eastAsia="Times New Roman"/>
          <w:lang w:val="es-CO"/>
        </w:rPr>
      </w:pPr>
      <w:r w:rsidRPr="00067597">
        <w:rPr>
          <w:rFonts w:eastAsia="Times New Roman"/>
          <w:lang w:val="es-CO"/>
        </w:rPr>
        <w:t xml:space="preserve">RMF-12 </w:t>
      </w:r>
      <w:r w:rsidRPr="00067597">
        <w:rPr>
          <w:rFonts w:eastAsia="Times New Roman"/>
          <w:lang w:val="es-CO"/>
        </w:rPr>
        <w:tab/>
      </w:r>
      <w:sdt>
        <w:sdtPr>
          <w:rPr>
            <w:lang w:val="es-CO"/>
          </w:rPr>
          <w:id w:val="1484652211"/>
          <w14:checkbox>
            <w14:checked w14:val="0"/>
            <w14:checkedState w14:val="2612" w14:font="MS Gothic"/>
            <w14:uncheckedState w14:val="2610" w14:font="MS Gothic"/>
          </w14:checkbox>
        </w:sdtPr>
        <w:sdtEndPr/>
        <w:sdtContent>
          <w:r w:rsidRPr="00067597">
            <w:rPr>
              <w:rFonts w:ascii="MS Gothic" w:eastAsia="MS Gothic" w:hAnsi="MS Gothic" w:hint="eastAsia"/>
              <w:lang w:val="es-CO"/>
            </w:rPr>
            <w:t>☐</w:t>
          </w:r>
        </w:sdtContent>
      </w:sdt>
    </w:p>
    <w:p w14:paraId="0B96F294" w14:textId="430C7A19" w:rsidR="00400103" w:rsidRPr="00067597" w:rsidRDefault="00400103" w:rsidP="00400103">
      <w:pPr>
        <w:pStyle w:val="BodyText"/>
        <w:tabs>
          <w:tab w:val="left" w:pos="1080"/>
        </w:tabs>
        <w:spacing w:after="0"/>
        <w:rPr>
          <w:rFonts w:eastAsia="Times New Roman"/>
          <w:lang w:val="es-CO"/>
        </w:rPr>
      </w:pPr>
      <w:r w:rsidRPr="00067597">
        <w:rPr>
          <w:rFonts w:eastAsia="Times New Roman"/>
          <w:lang w:val="es-CO"/>
        </w:rPr>
        <w:t>RM</w:t>
      </w:r>
      <w:r w:rsidR="00083CB1" w:rsidRPr="00067597">
        <w:rPr>
          <w:rFonts w:eastAsia="Times New Roman"/>
          <w:lang w:val="es-CO"/>
        </w:rPr>
        <w:t>F</w:t>
      </w:r>
      <w:r w:rsidRPr="00067597">
        <w:rPr>
          <w:rFonts w:eastAsia="Times New Roman"/>
          <w:lang w:val="es-CO"/>
        </w:rPr>
        <w:t xml:space="preserve">-16 </w:t>
      </w:r>
      <w:r w:rsidRPr="00067597">
        <w:rPr>
          <w:rFonts w:eastAsia="Times New Roman"/>
          <w:lang w:val="es-CO"/>
        </w:rPr>
        <w:tab/>
      </w:r>
      <w:sdt>
        <w:sdtPr>
          <w:rPr>
            <w:lang w:val="es-CO"/>
          </w:rPr>
          <w:id w:val="23990573"/>
          <w14:checkbox>
            <w14:checked w14:val="0"/>
            <w14:checkedState w14:val="2612" w14:font="MS Gothic"/>
            <w14:uncheckedState w14:val="2610" w14:font="MS Gothic"/>
          </w14:checkbox>
        </w:sdtPr>
        <w:sdtEndPr/>
        <w:sdtContent>
          <w:r w:rsidRPr="00067597">
            <w:rPr>
              <w:rFonts w:ascii="MS Gothic" w:eastAsia="MS Gothic" w:hAnsi="MS Gothic" w:hint="eastAsia"/>
              <w:lang w:val="es-CO"/>
            </w:rPr>
            <w:t>☐</w:t>
          </w:r>
        </w:sdtContent>
      </w:sdt>
    </w:p>
    <w:p w14:paraId="2C2F3C8A" w14:textId="70C31907" w:rsidR="00400103" w:rsidRPr="00067597" w:rsidRDefault="00400103" w:rsidP="00400103">
      <w:pPr>
        <w:pStyle w:val="BodyText"/>
        <w:tabs>
          <w:tab w:val="left" w:pos="1080"/>
        </w:tabs>
        <w:spacing w:after="0"/>
        <w:rPr>
          <w:rFonts w:eastAsia="Times New Roman"/>
          <w:lang w:val="es-CO"/>
        </w:rPr>
      </w:pPr>
      <w:r w:rsidRPr="00067597">
        <w:rPr>
          <w:rFonts w:eastAsia="Times New Roman"/>
          <w:lang w:val="es-CO"/>
        </w:rPr>
        <w:t xml:space="preserve">VIL </w:t>
      </w:r>
      <w:r w:rsidRPr="00067597">
        <w:rPr>
          <w:rFonts w:eastAsia="Times New Roman"/>
          <w:lang w:val="es-CO"/>
        </w:rPr>
        <w:tab/>
      </w:r>
      <w:sdt>
        <w:sdtPr>
          <w:rPr>
            <w:lang w:val="es-CO"/>
          </w:rPr>
          <w:id w:val="1018969624"/>
          <w14:checkbox>
            <w14:checked w14:val="0"/>
            <w14:checkedState w14:val="2612" w14:font="MS Gothic"/>
            <w14:uncheckedState w14:val="2610" w14:font="MS Gothic"/>
          </w14:checkbox>
        </w:sdtPr>
        <w:sdtEndPr/>
        <w:sdtContent>
          <w:r w:rsidRPr="00067597">
            <w:rPr>
              <w:rFonts w:ascii="MS Gothic" w:eastAsia="MS Gothic" w:hAnsi="MS Gothic" w:hint="eastAsia"/>
              <w:lang w:val="es-CO"/>
            </w:rPr>
            <w:t>☐</w:t>
          </w:r>
        </w:sdtContent>
      </w:sdt>
    </w:p>
    <w:p w14:paraId="2B325133" w14:textId="647531AD" w:rsidR="00400103" w:rsidRPr="00067597" w:rsidRDefault="00400103" w:rsidP="00400103">
      <w:pPr>
        <w:pStyle w:val="BodyText"/>
        <w:tabs>
          <w:tab w:val="left" w:pos="1080"/>
        </w:tabs>
        <w:spacing w:after="0"/>
        <w:rPr>
          <w:rFonts w:eastAsia="Times New Roman"/>
          <w:lang w:val="es-CO"/>
        </w:rPr>
      </w:pPr>
      <w:r w:rsidRPr="00067597">
        <w:rPr>
          <w:rFonts w:eastAsia="Times New Roman"/>
          <w:lang w:val="es-CO"/>
        </w:rPr>
        <w:t xml:space="preserve">PR-S </w:t>
      </w:r>
      <w:r w:rsidRPr="00067597">
        <w:rPr>
          <w:rFonts w:eastAsia="Times New Roman"/>
          <w:lang w:val="es-CO"/>
        </w:rPr>
        <w:tab/>
      </w:r>
      <w:sdt>
        <w:sdtPr>
          <w:rPr>
            <w:lang w:val="es-CO"/>
          </w:rPr>
          <w:id w:val="256407609"/>
          <w14:checkbox>
            <w14:checked w14:val="0"/>
            <w14:checkedState w14:val="2612" w14:font="MS Gothic"/>
            <w14:uncheckedState w14:val="2610" w14:font="MS Gothic"/>
          </w14:checkbox>
        </w:sdtPr>
        <w:sdtEndPr/>
        <w:sdtContent>
          <w:r w:rsidRPr="00067597">
            <w:rPr>
              <w:rFonts w:ascii="MS Gothic" w:eastAsia="MS Gothic" w:hAnsi="MS Gothic" w:hint="eastAsia"/>
              <w:lang w:val="es-CO"/>
            </w:rPr>
            <w:t>☐</w:t>
          </w:r>
        </w:sdtContent>
      </w:sdt>
    </w:p>
    <w:p w14:paraId="4461EDEA" w14:textId="687793DC" w:rsidR="00400103" w:rsidRDefault="00400103" w:rsidP="00400103">
      <w:pPr>
        <w:pStyle w:val="BodyText"/>
        <w:tabs>
          <w:tab w:val="left" w:pos="1080"/>
        </w:tabs>
        <w:spacing w:after="0"/>
        <w:rPr>
          <w:rFonts w:eastAsia="Times New Roman"/>
        </w:rPr>
      </w:pPr>
      <w:r>
        <w:rPr>
          <w:rFonts w:eastAsia="Times New Roman"/>
        </w:rPr>
        <w:t>PR-M</w:t>
      </w:r>
      <w:r w:rsidRPr="00400103">
        <w:rPr>
          <w:rFonts w:eastAsia="Times New Roman"/>
        </w:rPr>
        <w:t xml:space="preserve"> </w:t>
      </w:r>
      <w:r>
        <w:rPr>
          <w:rFonts w:eastAsia="Times New Roman"/>
        </w:rPr>
        <w:tab/>
      </w:r>
      <w:sdt>
        <w:sdtPr>
          <w:id w:val="-336600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BF1026B" w14:textId="229988A1" w:rsidR="00400103" w:rsidRDefault="00400103" w:rsidP="00400103">
      <w:pPr>
        <w:pStyle w:val="BodyText"/>
        <w:tabs>
          <w:tab w:val="left" w:pos="1080"/>
        </w:tabs>
        <w:spacing w:after="0"/>
        <w:rPr>
          <w:rFonts w:eastAsia="Times New Roman"/>
        </w:rPr>
      </w:pPr>
      <w:r>
        <w:rPr>
          <w:rFonts w:eastAsia="Times New Roman"/>
        </w:rPr>
        <w:t>NC-S</w:t>
      </w:r>
      <w:r w:rsidRPr="00400103">
        <w:rPr>
          <w:rFonts w:eastAsia="Times New Roman"/>
        </w:rPr>
        <w:t xml:space="preserve"> </w:t>
      </w:r>
      <w:r>
        <w:rPr>
          <w:rFonts w:eastAsia="Times New Roman"/>
        </w:rPr>
        <w:tab/>
      </w:r>
      <w:sdt>
        <w:sdtPr>
          <w:id w:val="-16630050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7F6CFF5" w14:textId="0A1FF863" w:rsidR="00400103" w:rsidRDefault="00400103" w:rsidP="00400103">
      <w:pPr>
        <w:pStyle w:val="BodyText"/>
        <w:tabs>
          <w:tab w:val="left" w:pos="1080"/>
        </w:tabs>
        <w:spacing w:after="0"/>
        <w:rPr>
          <w:rFonts w:eastAsia="Times New Roman"/>
        </w:rPr>
      </w:pPr>
      <w:r>
        <w:rPr>
          <w:rFonts w:eastAsia="Times New Roman"/>
        </w:rPr>
        <w:t>NC-M</w:t>
      </w:r>
      <w:r w:rsidRPr="00400103">
        <w:rPr>
          <w:rFonts w:eastAsia="Times New Roman"/>
        </w:rPr>
        <w:t xml:space="preserve"> </w:t>
      </w:r>
      <w:r>
        <w:rPr>
          <w:rFonts w:eastAsia="Times New Roman"/>
        </w:rPr>
        <w:tab/>
      </w:r>
      <w:sdt>
        <w:sdtPr>
          <w:id w:val="-2984610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5F23F6A" w14:textId="77777777" w:rsidR="00083CB1" w:rsidRDefault="00083CB1" w:rsidP="00083CB1">
      <w:pPr>
        <w:pStyle w:val="BodyText"/>
        <w:tabs>
          <w:tab w:val="left" w:pos="1080"/>
        </w:tabs>
        <w:spacing w:after="0"/>
        <w:rPr>
          <w:rFonts w:eastAsia="Times New Roman"/>
        </w:rPr>
      </w:pPr>
      <w:r>
        <w:rPr>
          <w:rFonts w:eastAsia="Times New Roman"/>
        </w:rPr>
        <w:t>MX</w:t>
      </w:r>
      <w:r w:rsidRPr="00400103">
        <w:rPr>
          <w:rFonts w:eastAsia="Times New Roman"/>
        </w:rPr>
        <w:t xml:space="preserve"> </w:t>
      </w:r>
      <w:r>
        <w:rPr>
          <w:rFonts w:eastAsia="Times New Roman"/>
        </w:rPr>
        <w:tab/>
      </w:r>
      <w:sdt>
        <w:sdtPr>
          <w:id w:val="13788118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294EB69" w14:textId="3327E605" w:rsidR="00400103" w:rsidRDefault="00400103" w:rsidP="00083CB1">
      <w:pPr>
        <w:pStyle w:val="BodyText"/>
        <w:tabs>
          <w:tab w:val="left" w:pos="1080"/>
        </w:tabs>
        <w:spacing w:after="0"/>
        <w:rPr>
          <w:rFonts w:eastAsia="Times New Roman"/>
        </w:rPr>
      </w:pPr>
      <w:r>
        <w:rPr>
          <w:rFonts w:eastAsia="Times New Roman"/>
        </w:rPr>
        <w:t>GC</w:t>
      </w:r>
      <w:r w:rsidRPr="00400103">
        <w:rPr>
          <w:rFonts w:eastAsia="Times New Roman"/>
        </w:rPr>
        <w:t xml:space="preserve"> </w:t>
      </w:r>
      <w:r>
        <w:rPr>
          <w:rFonts w:eastAsia="Times New Roman"/>
        </w:rPr>
        <w:tab/>
      </w:r>
      <w:sdt>
        <w:sdtPr>
          <w:id w:val="2527892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617C2DC" w14:textId="4A52F210" w:rsidR="00400103" w:rsidRDefault="00400103" w:rsidP="00400103">
      <w:pPr>
        <w:pStyle w:val="BodyText"/>
        <w:tabs>
          <w:tab w:val="left" w:pos="1080"/>
        </w:tabs>
        <w:spacing w:after="0"/>
        <w:rPr>
          <w:rFonts w:eastAsia="Times New Roman"/>
        </w:rPr>
      </w:pPr>
      <w:r>
        <w:rPr>
          <w:rFonts w:eastAsia="Times New Roman"/>
        </w:rPr>
        <w:t>HC</w:t>
      </w:r>
      <w:r w:rsidRPr="00400103">
        <w:rPr>
          <w:rFonts w:eastAsia="Times New Roman"/>
        </w:rPr>
        <w:t xml:space="preserve"> </w:t>
      </w:r>
      <w:r>
        <w:rPr>
          <w:rFonts w:eastAsia="Times New Roman"/>
        </w:rPr>
        <w:tab/>
      </w:r>
      <w:sdt>
        <w:sdtPr>
          <w:id w:val="12355860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89B2FBD" w14:textId="08B44197" w:rsidR="00400103" w:rsidRDefault="00083CB1" w:rsidP="00400103">
      <w:pPr>
        <w:pStyle w:val="BodyText"/>
        <w:tabs>
          <w:tab w:val="left" w:pos="1080"/>
        </w:tabs>
        <w:spacing w:after="0"/>
        <w:rPr>
          <w:rFonts w:eastAsia="Times New Roman"/>
        </w:rPr>
      </w:pPr>
      <w:r>
        <w:rPr>
          <w:rFonts w:eastAsia="Times New Roman"/>
        </w:rPr>
        <w:t>RVP</w:t>
      </w:r>
      <w:r w:rsidR="00400103" w:rsidRPr="00400103">
        <w:rPr>
          <w:rFonts w:eastAsia="Times New Roman"/>
        </w:rPr>
        <w:t xml:space="preserve"> </w:t>
      </w:r>
      <w:r w:rsidR="00400103">
        <w:rPr>
          <w:rFonts w:eastAsia="Times New Roman"/>
        </w:rPr>
        <w:tab/>
      </w:r>
      <w:sdt>
        <w:sdtPr>
          <w:id w:val="-700861720"/>
          <w14:checkbox>
            <w14:checked w14:val="0"/>
            <w14:checkedState w14:val="2612" w14:font="MS Gothic"/>
            <w14:uncheckedState w14:val="2610" w14:font="MS Gothic"/>
          </w14:checkbox>
        </w:sdtPr>
        <w:sdtEndPr/>
        <w:sdtContent>
          <w:r w:rsidR="00400103">
            <w:rPr>
              <w:rFonts w:ascii="MS Gothic" w:eastAsia="MS Gothic" w:hAnsi="MS Gothic" w:hint="eastAsia"/>
            </w:rPr>
            <w:t>☐</w:t>
          </w:r>
        </w:sdtContent>
      </w:sdt>
    </w:p>
    <w:p w14:paraId="748350E1" w14:textId="38821B05" w:rsidR="00400103" w:rsidRDefault="00400103" w:rsidP="00400103">
      <w:pPr>
        <w:pStyle w:val="BodyText"/>
        <w:tabs>
          <w:tab w:val="left" w:pos="1080"/>
        </w:tabs>
        <w:spacing w:after="0"/>
        <w:rPr>
          <w:rFonts w:eastAsia="Times New Roman"/>
        </w:rPr>
      </w:pPr>
      <w:r>
        <w:rPr>
          <w:rFonts w:eastAsia="Times New Roman"/>
        </w:rPr>
        <w:t>LM</w:t>
      </w:r>
      <w:r w:rsidRPr="00400103">
        <w:rPr>
          <w:rFonts w:eastAsia="Times New Roman"/>
        </w:rPr>
        <w:t xml:space="preserve"> </w:t>
      </w:r>
      <w:r>
        <w:rPr>
          <w:rFonts w:eastAsia="Times New Roman"/>
        </w:rPr>
        <w:tab/>
      </w:r>
      <w:sdt>
        <w:sdtPr>
          <w:id w:val="-16440333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CC2C53E" w14:textId="00A149CC" w:rsidR="00400103" w:rsidRDefault="00400103" w:rsidP="00400103">
      <w:pPr>
        <w:pStyle w:val="BodyText"/>
        <w:tabs>
          <w:tab w:val="left" w:pos="1080"/>
        </w:tabs>
        <w:spacing w:after="0"/>
        <w:rPr>
          <w:rFonts w:eastAsia="Times New Roman"/>
        </w:rPr>
      </w:pPr>
      <w:r>
        <w:rPr>
          <w:rFonts w:eastAsia="Times New Roman"/>
        </w:rPr>
        <w:t>HM</w:t>
      </w:r>
      <w:r w:rsidRPr="00400103">
        <w:rPr>
          <w:rFonts w:eastAsia="Times New Roman"/>
        </w:rPr>
        <w:t xml:space="preserve"> </w:t>
      </w:r>
      <w:r>
        <w:rPr>
          <w:rFonts w:eastAsia="Times New Roman"/>
        </w:rPr>
        <w:tab/>
      </w:r>
      <w:sdt>
        <w:sdtPr>
          <w:id w:val="-4589478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715BEF5" w14:textId="624396DC" w:rsidR="00400103" w:rsidRDefault="00400103" w:rsidP="00083CB1">
      <w:pPr>
        <w:pStyle w:val="BodyText"/>
        <w:tabs>
          <w:tab w:val="left" w:pos="1080"/>
        </w:tabs>
        <w:spacing w:after="0"/>
        <w:rPr>
          <w:rFonts w:eastAsia="Times New Roman"/>
        </w:rPr>
      </w:pPr>
      <w:r>
        <w:rPr>
          <w:rFonts w:eastAsia="Times New Roman"/>
        </w:rPr>
        <w:t>EX</w:t>
      </w:r>
      <w:r w:rsidRPr="00400103">
        <w:rPr>
          <w:rFonts w:eastAsia="Times New Roman"/>
        </w:rPr>
        <w:t xml:space="preserve"> </w:t>
      </w:r>
      <w:r>
        <w:rPr>
          <w:rFonts w:eastAsia="Times New Roman"/>
        </w:rPr>
        <w:tab/>
      </w:r>
      <w:sdt>
        <w:sdtPr>
          <w:id w:val="-19261111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9F41D38" w14:textId="77777777" w:rsidR="00083CB1" w:rsidRDefault="00083CB1" w:rsidP="00083CB1">
      <w:pPr>
        <w:pStyle w:val="BodyText"/>
        <w:tabs>
          <w:tab w:val="left" w:pos="1080"/>
        </w:tabs>
        <w:spacing w:after="0"/>
        <w:rPr>
          <w:rFonts w:eastAsia="Times New Roman"/>
        </w:rPr>
      </w:pPr>
      <w:r>
        <w:rPr>
          <w:rFonts w:eastAsia="Times New Roman"/>
        </w:rPr>
        <w:t>MP-I</w:t>
      </w:r>
      <w:r w:rsidRPr="00400103">
        <w:rPr>
          <w:rFonts w:eastAsia="Times New Roman"/>
        </w:rPr>
        <w:t xml:space="preserve"> </w:t>
      </w:r>
      <w:r>
        <w:rPr>
          <w:rFonts w:eastAsia="Times New Roman"/>
        </w:rPr>
        <w:tab/>
      </w:r>
      <w:sdt>
        <w:sdtPr>
          <w:id w:val="7944064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76880C5" w14:textId="77777777" w:rsidR="00083CB1" w:rsidRDefault="00083CB1" w:rsidP="00083CB1">
      <w:pPr>
        <w:pStyle w:val="BodyText"/>
        <w:tabs>
          <w:tab w:val="left" w:pos="1080"/>
        </w:tabs>
        <w:spacing w:after="0"/>
        <w:rPr>
          <w:rFonts w:eastAsia="Times New Roman"/>
        </w:rPr>
      </w:pPr>
      <w:r>
        <w:rPr>
          <w:rFonts w:eastAsia="Times New Roman"/>
        </w:rPr>
        <w:t>PDA</w:t>
      </w:r>
      <w:r w:rsidRPr="00400103">
        <w:rPr>
          <w:rFonts w:eastAsia="Times New Roman"/>
        </w:rPr>
        <w:t xml:space="preserve"> </w:t>
      </w:r>
      <w:r>
        <w:rPr>
          <w:rFonts w:eastAsia="Times New Roman"/>
        </w:rPr>
        <w:tab/>
      </w:r>
      <w:sdt>
        <w:sdtPr>
          <w:id w:val="11061527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84B71FA" w14:textId="5758F64B" w:rsidR="00400103" w:rsidRDefault="00400103" w:rsidP="00083CB1">
      <w:pPr>
        <w:pStyle w:val="BodyText"/>
        <w:tabs>
          <w:tab w:val="left" w:pos="1080"/>
        </w:tabs>
        <w:spacing w:after="0"/>
        <w:rPr>
          <w:rFonts w:eastAsia="Times New Roman"/>
        </w:rPr>
      </w:pPr>
      <w:r>
        <w:rPr>
          <w:rFonts w:eastAsia="Times New Roman"/>
        </w:rPr>
        <w:t>PDR</w:t>
      </w:r>
      <w:r w:rsidRPr="00400103">
        <w:rPr>
          <w:rFonts w:eastAsia="Times New Roman"/>
        </w:rPr>
        <w:t xml:space="preserve"> </w:t>
      </w:r>
      <w:r>
        <w:rPr>
          <w:rFonts w:eastAsia="Times New Roman"/>
        </w:rPr>
        <w:tab/>
      </w:r>
      <w:sdt>
        <w:sdtPr>
          <w:id w:val="1836339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EC4632A" w14:textId="77777777" w:rsidR="00083CB1" w:rsidRDefault="00083CB1" w:rsidP="00083CB1">
      <w:pPr>
        <w:pStyle w:val="BodyText"/>
        <w:tabs>
          <w:tab w:val="left" w:pos="1080"/>
        </w:tabs>
        <w:spacing w:after="0"/>
        <w:rPr>
          <w:rFonts w:eastAsia="Times New Roman"/>
        </w:rPr>
      </w:pPr>
      <w:r>
        <w:rPr>
          <w:rFonts w:eastAsia="Times New Roman"/>
        </w:rPr>
        <w:t>PDRV</w:t>
      </w:r>
      <w:r w:rsidRPr="00400103">
        <w:rPr>
          <w:rFonts w:eastAsia="Times New Roman"/>
        </w:rPr>
        <w:t xml:space="preserve"> </w:t>
      </w:r>
      <w:r>
        <w:rPr>
          <w:rFonts w:eastAsia="Times New Roman"/>
        </w:rPr>
        <w:tab/>
      </w:r>
      <w:sdt>
        <w:sdtPr>
          <w:id w:val="-5994140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AD26195" w14:textId="77777777" w:rsidR="00083CB1" w:rsidRDefault="00083CB1" w:rsidP="00083CB1">
      <w:pPr>
        <w:pStyle w:val="BodyText"/>
        <w:tabs>
          <w:tab w:val="left" w:pos="1080"/>
        </w:tabs>
        <w:spacing w:after="0"/>
        <w:rPr>
          <w:rFonts w:eastAsia="Times New Roman"/>
        </w:rPr>
      </w:pPr>
      <w:r>
        <w:rPr>
          <w:rFonts w:eastAsia="Times New Roman"/>
        </w:rPr>
        <w:t>PDC</w:t>
      </w:r>
      <w:r w:rsidRPr="00400103">
        <w:rPr>
          <w:rFonts w:eastAsia="Times New Roman"/>
        </w:rPr>
        <w:t xml:space="preserve"> </w:t>
      </w:r>
      <w:r>
        <w:rPr>
          <w:rFonts w:eastAsia="Times New Roman"/>
        </w:rPr>
        <w:tab/>
      </w:r>
      <w:sdt>
        <w:sdtPr>
          <w:id w:val="9416518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8AD22F8" w14:textId="77777777" w:rsidR="00083CB1" w:rsidRDefault="00083CB1" w:rsidP="00083CB1">
      <w:pPr>
        <w:pStyle w:val="BodyText"/>
        <w:tabs>
          <w:tab w:val="left" w:pos="1080"/>
        </w:tabs>
        <w:spacing w:after="0"/>
        <w:rPr>
          <w:rFonts w:eastAsia="Times New Roman"/>
        </w:rPr>
      </w:pPr>
      <w:r>
        <w:rPr>
          <w:rFonts w:eastAsia="Times New Roman"/>
        </w:rPr>
        <w:t>PDRP</w:t>
      </w:r>
      <w:r w:rsidRPr="00400103">
        <w:rPr>
          <w:rFonts w:eastAsia="Times New Roman"/>
        </w:rPr>
        <w:t xml:space="preserve"> </w:t>
      </w:r>
      <w:r>
        <w:rPr>
          <w:rFonts w:eastAsia="Times New Roman"/>
        </w:rPr>
        <w:tab/>
      </w:r>
      <w:sdt>
        <w:sdtPr>
          <w:id w:val="-12460241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332BD9D" w14:textId="77777777" w:rsidR="00083CB1" w:rsidRDefault="00083CB1" w:rsidP="00083CB1">
      <w:pPr>
        <w:pStyle w:val="BodyText"/>
        <w:tabs>
          <w:tab w:val="left" w:pos="1080"/>
        </w:tabs>
        <w:spacing w:after="0"/>
        <w:rPr>
          <w:rFonts w:eastAsia="Times New Roman"/>
        </w:rPr>
      </w:pPr>
      <w:r>
        <w:rPr>
          <w:rFonts w:eastAsia="Times New Roman"/>
        </w:rPr>
        <w:lastRenderedPageBreak/>
        <w:t>PDW</w:t>
      </w:r>
      <w:r w:rsidRPr="00400103">
        <w:rPr>
          <w:rFonts w:eastAsia="Times New Roman"/>
        </w:rPr>
        <w:t xml:space="preserve"> </w:t>
      </w:r>
      <w:r>
        <w:rPr>
          <w:rFonts w:eastAsia="Times New Roman"/>
        </w:rPr>
        <w:tab/>
      </w:r>
      <w:sdt>
        <w:sdtPr>
          <w:id w:val="-4365253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84E931C" w14:textId="77777777" w:rsidR="00083CB1" w:rsidRDefault="00083CB1" w:rsidP="00083CB1">
      <w:pPr>
        <w:pStyle w:val="BodyText"/>
        <w:tabs>
          <w:tab w:val="left" w:pos="1080"/>
        </w:tabs>
        <w:spacing w:after="0"/>
        <w:rPr>
          <w:rFonts w:eastAsia="Times New Roman"/>
        </w:rPr>
      </w:pPr>
      <w:r>
        <w:rPr>
          <w:rFonts w:eastAsia="Times New Roman"/>
        </w:rPr>
        <w:t>PDMU</w:t>
      </w:r>
      <w:r w:rsidRPr="00400103">
        <w:rPr>
          <w:rFonts w:eastAsia="Times New Roman"/>
        </w:rPr>
        <w:t xml:space="preserve"> </w:t>
      </w:r>
      <w:r>
        <w:rPr>
          <w:rFonts w:eastAsia="Times New Roman"/>
        </w:rPr>
        <w:tab/>
      </w:r>
      <w:sdt>
        <w:sdtPr>
          <w:id w:val="14449634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0FC4E61" w14:textId="77777777" w:rsidR="00083CB1" w:rsidRDefault="00083CB1" w:rsidP="00083CB1">
      <w:pPr>
        <w:pStyle w:val="BodyText"/>
        <w:tabs>
          <w:tab w:val="left" w:pos="1080"/>
        </w:tabs>
        <w:spacing w:after="0"/>
        <w:rPr>
          <w:rFonts w:eastAsia="Times New Roman"/>
        </w:rPr>
      </w:pPr>
      <w:r>
        <w:rPr>
          <w:rFonts w:eastAsia="Times New Roman"/>
        </w:rPr>
        <w:t>PDUI</w:t>
      </w:r>
      <w:r w:rsidRPr="00400103">
        <w:rPr>
          <w:rFonts w:eastAsia="Times New Roman"/>
        </w:rPr>
        <w:t xml:space="preserve"> </w:t>
      </w:r>
      <w:r>
        <w:rPr>
          <w:rFonts w:eastAsia="Times New Roman"/>
        </w:rPr>
        <w:tab/>
      </w:r>
      <w:sdt>
        <w:sdtPr>
          <w:id w:val="177805388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66B5514" w14:textId="77777777" w:rsidR="00083CB1" w:rsidRDefault="00083CB1" w:rsidP="00083CB1">
      <w:pPr>
        <w:pStyle w:val="BodyText"/>
        <w:tabs>
          <w:tab w:val="left" w:pos="1080"/>
        </w:tabs>
        <w:spacing w:after="0"/>
        <w:rPr>
          <w:rFonts w:eastAsia="Times New Roman"/>
        </w:rPr>
      </w:pPr>
      <w:r>
        <w:rPr>
          <w:rFonts w:eastAsia="Times New Roman"/>
        </w:rPr>
        <w:t>PDGC</w:t>
      </w:r>
      <w:r w:rsidRPr="00400103">
        <w:rPr>
          <w:rFonts w:eastAsia="Times New Roman"/>
        </w:rPr>
        <w:t xml:space="preserve"> </w:t>
      </w:r>
      <w:r>
        <w:rPr>
          <w:rFonts w:eastAsia="Times New Roman"/>
        </w:rPr>
        <w:tab/>
      </w:r>
      <w:sdt>
        <w:sdtPr>
          <w:id w:val="134598471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67EEE1" w14:textId="77777777" w:rsidR="00083CB1" w:rsidRDefault="00083CB1" w:rsidP="00083CB1">
      <w:pPr>
        <w:pStyle w:val="BodyText"/>
        <w:tabs>
          <w:tab w:val="left" w:pos="1080"/>
        </w:tabs>
        <w:spacing w:after="0"/>
        <w:rPr>
          <w:rFonts w:eastAsia="Times New Roman"/>
        </w:rPr>
      </w:pPr>
      <w:r>
        <w:rPr>
          <w:rFonts w:eastAsia="Times New Roman"/>
        </w:rPr>
        <w:t>PDI</w:t>
      </w:r>
      <w:r w:rsidRPr="00400103">
        <w:rPr>
          <w:rFonts w:eastAsia="Times New Roman"/>
        </w:rPr>
        <w:t xml:space="preserve"> </w:t>
      </w:r>
      <w:r>
        <w:rPr>
          <w:rFonts w:eastAsia="Times New Roman"/>
        </w:rPr>
        <w:tab/>
      </w:r>
      <w:sdt>
        <w:sdtPr>
          <w:id w:val="-6291680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1606DC5" w14:textId="6E44155D" w:rsidR="00400103" w:rsidRDefault="00400103" w:rsidP="00083CB1">
      <w:pPr>
        <w:pStyle w:val="BodyText"/>
        <w:tabs>
          <w:tab w:val="left" w:pos="1080"/>
        </w:tabs>
        <w:spacing w:after="0"/>
        <w:rPr>
          <w:rFonts w:eastAsia="Times New Roman"/>
        </w:rPr>
      </w:pPr>
      <w:r>
        <w:rPr>
          <w:rFonts w:eastAsia="Times New Roman"/>
        </w:rPr>
        <w:t>PDMH</w:t>
      </w:r>
      <w:r w:rsidRPr="00400103">
        <w:rPr>
          <w:rFonts w:eastAsia="Times New Roman"/>
        </w:rPr>
        <w:t xml:space="preserve"> </w:t>
      </w:r>
      <w:r>
        <w:rPr>
          <w:rFonts w:eastAsia="Times New Roman"/>
        </w:rPr>
        <w:tab/>
      </w:r>
      <w:sdt>
        <w:sdtPr>
          <w:id w:val="129356333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5FF243" w14:textId="6D241396" w:rsidR="00400103" w:rsidRDefault="00400103" w:rsidP="00400103">
      <w:pPr>
        <w:pStyle w:val="BodyText"/>
        <w:tabs>
          <w:tab w:val="left" w:pos="1080"/>
        </w:tabs>
        <w:spacing w:after="0"/>
        <w:rPr>
          <w:rFonts w:eastAsia="Times New Roman"/>
        </w:rPr>
      </w:pPr>
      <w:r>
        <w:rPr>
          <w:rFonts w:eastAsia="Times New Roman"/>
        </w:rPr>
        <w:t>PDO</w:t>
      </w:r>
      <w:r w:rsidRPr="00400103">
        <w:rPr>
          <w:rFonts w:eastAsia="Times New Roman"/>
        </w:rPr>
        <w:t xml:space="preserve"> </w:t>
      </w:r>
      <w:r>
        <w:rPr>
          <w:rFonts w:eastAsia="Times New Roman"/>
        </w:rPr>
        <w:tab/>
      </w:r>
      <w:sdt>
        <w:sdtPr>
          <w:id w:val="-2050295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D959EB2" w14:textId="2D623177" w:rsidR="00400103" w:rsidRDefault="00400103" w:rsidP="00400103">
      <w:pPr>
        <w:pStyle w:val="BodyText"/>
        <w:tabs>
          <w:tab w:val="left" w:pos="1080"/>
        </w:tabs>
        <w:spacing w:after="0"/>
        <w:rPr>
          <w:rFonts w:eastAsia="Times New Roman"/>
        </w:rPr>
      </w:pPr>
      <w:r>
        <w:rPr>
          <w:rFonts w:eastAsia="Times New Roman"/>
        </w:rPr>
        <w:t>PDPI</w:t>
      </w:r>
      <w:r w:rsidRPr="00400103">
        <w:rPr>
          <w:rFonts w:eastAsia="Times New Roman"/>
        </w:rPr>
        <w:t xml:space="preserve"> </w:t>
      </w:r>
      <w:r>
        <w:rPr>
          <w:rFonts w:eastAsia="Times New Roman"/>
        </w:rPr>
        <w:tab/>
      </w:r>
      <w:sdt>
        <w:sdtPr>
          <w:id w:val="-6895246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C9EB00C" w14:textId="7F0619EC" w:rsidR="00400103" w:rsidRDefault="00400103" w:rsidP="00400103">
      <w:pPr>
        <w:pStyle w:val="BodyText"/>
        <w:tabs>
          <w:tab w:val="left" w:pos="1080"/>
        </w:tabs>
        <w:spacing w:after="0"/>
        <w:rPr>
          <w:rFonts w:eastAsia="Times New Roman"/>
        </w:rPr>
      </w:pPr>
      <w:r>
        <w:rPr>
          <w:rFonts w:eastAsia="Times New Roman"/>
        </w:rPr>
        <w:t>PDPM</w:t>
      </w:r>
      <w:r w:rsidRPr="00400103">
        <w:rPr>
          <w:rFonts w:eastAsia="Times New Roman"/>
        </w:rPr>
        <w:t xml:space="preserve"> </w:t>
      </w:r>
      <w:r>
        <w:rPr>
          <w:rFonts w:eastAsia="Times New Roman"/>
        </w:rPr>
        <w:tab/>
      </w:r>
      <w:sdt>
        <w:sdtPr>
          <w:id w:val="-16638511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D1C649B" w14:textId="4B9E2D5A" w:rsidR="00400103" w:rsidRDefault="00400103" w:rsidP="00400103">
      <w:pPr>
        <w:pStyle w:val="BodyText"/>
        <w:tabs>
          <w:tab w:val="left" w:pos="1080"/>
        </w:tabs>
        <w:spacing w:after="0"/>
        <w:rPr>
          <w:rFonts w:eastAsia="Times New Roman"/>
        </w:rPr>
      </w:pPr>
      <w:r>
        <w:rPr>
          <w:rFonts w:eastAsia="Times New Roman"/>
        </w:rPr>
        <w:t>PDEZ</w:t>
      </w:r>
      <w:r w:rsidRPr="00400103">
        <w:rPr>
          <w:rFonts w:eastAsia="Times New Roman"/>
        </w:rPr>
        <w:t xml:space="preserve"> </w:t>
      </w:r>
      <w:r>
        <w:rPr>
          <w:rFonts w:eastAsia="Times New Roman"/>
        </w:rPr>
        <w:tab/>
      </w:r>
      <w:sdt>
        <w:sdtPr>
          <w:id w:val="18676461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8F9B685" w14:textId="77777777" w:rsidR="00400103" w:rsidRDefault="00400103" w:rsidP="002E3A6B">
      <w:pPr>
        <w:pStyle w:val="NoSpacing"/>
        <w:sectPr w:rsidR="00400103" w:rsidSect="00400103">
          <w:type w:val="continuous"/>
          <w:pgSz w:w="12240" w:h="15840" w:code="1"/>
          <w:pgMar w:top="720" w:right="720" w:bottom="720" w:left="1080" w:header="432" w:footer="432" w:gutter="0"/>
          <w:pgNumType w:chapStyle="2"/>
          <w:cols w:num="4" w:space="720"/>
          <w:docGrid w:linePitch="360"/>
        </w:sectPr>
      </w:pPr>
    </w:p>
    <w:p w14:paraId="6E17403C" w14:textId="7F62B654" w:rsidR="00400103" w:rsidRDefault="00400103" w:rsidP="002E3A6B">
      <w:pPr>
        <w:pStyle w:val="NoSpacing"/>
      </w:pPr>
    </w:p>
    <w:p w14:paraId="70DEE01B" w14:textId="77777777" w:rsidR="00083CB1" w:rsidRDefault="00083CB1" w:rsidP="00083CB1">
      <w:pPr>
        <w:autoSpaceDE w:val="0"/>
        <w:autoSpaceDN w:val="0"/>
        <w:adjustRightInd w:val="0"/>
        <w:snapToGrid w:val="0"/>
        <w:spacing w:after="0"/>
        <w:jc w:val="left"/>
        <w:rPr>
          <w:rFonts w:ascii="Arial" w:eastAsia="Times New Roman" w:hAnsi="Arial" w:cs="Arial"/>
          <w:b/>
          <w:color w:val="003366"/>
          <w:sz w:val="18"/>
          <w:szCs w:val="24"/>
          <w:lang w:val="x-none"/>
        </w:rPr>
      </w:pPr>
      <w:r>
        <w:rPr>
          <w:rFonts w:ascii="Arial" w:eastAsia="Times New Roman" w:hAnsi="Arial" w:cs="Arial"/>
          <w:b/>
          <w:color w:val="003366"/>
          <w:sz w:val="18"/>
          <w:szCs w:val="24"/>
          <w:lang w:val="x-none"/>
        </w:rPr>
        <w:t>FUTURE LAND USE (THIS PARCEL)</w:t>
      </w:r>
    </w:p>
    <w:p w14:paraId="41DCC25A" w14:textId="77777777" w:rsidR="00083CB1" w:rsidRDefault="00083CB1" w:rsidP="00083CB1">
      <w:pPr>
        <w:autoSpaceDE w:val="0"/>
        <w:autoSpaceDN w:val="0"/>
        <w:adjustRightInd w:val="0"/>
        <w:snapToGrid w:val="0"/>
        <w:spacing w:after="0"/>
        <w:jc w:val="left"/>
        <w:rPr>
          <w:rFonts w:ascii="Arial" w:eastAsia="Times New Roman" w:hAnsi="Arial" w:cs="Arial"/>
          <w:color w:val="666666"/>
          <w:sz w:val="15"/>
          <w:szCs w:val="24"/>
          <w:lang w:val="x-none"/>
        </w:rPr>
      </w:pPr>
      <w:r>
        <w:rPr>
          <w:rFonts w:ascii="Arial" w:eastAsia="Times New Roman" w:hAnsi="Arial" w:cs="Arial"/>
          <w:color w:val="666666"/>
          <w:sz w:val="15"/>
          <w:szCs w:val="24"/>
          <w:lang w:val="x-none"/>
        </w:rPr>
        <w:t>Please select at least one checkbox in this group.</w:t>
      </w:r>
    </w:p>
    <w:p w14:paraId="1C4278A0" w14:textId="329E1FF4" w:rsidR="007A3E3D" w:rsidRDefault="007A3E3D" w:rsidP="002E3A6B">
      <w:pPr>
        <w:pStyle w:val="NoSpacing"/>
        <w:rPr>
          <w:lang w:val="x-none"/>
        </w:rPr>
      </w:pPr>
    </w:p>
    <w:p w14:paraId="6564A928" w14:textId="77777777" w:rsidR="007D461E" w:rsidRPr="00067597" w:rsidRDefault="007D461E" w:rsidP="007D461E">
      <w:pPr>
        <w:pStyle w:val="NoSpacing"/>
        <w:rPr>
          <w:rFonts w:eastAsia="Times New Roman"/>
        </w:rPr>
        <w:sectPr w:rsidR="007D461E" w:rsidRPr="00067597" w:rsidSect="00400103">
          <w:type w:val="continuous"/>
          <w:pgSz w:w="12240" w:h="15840" w:code="1"/>
          <w:pgMar w:top="720" w:right="720" w:bottom="720" w:left="1080" w:header="432" w:footer="432" w:gutter="0"/>
          <w:pgNumType w:chapStyle="2"/>
          <w:cols w:space="720"/>
          <w:docGrid w:linePitch="360"/>
        </w:sectPr>
      </w:pPr>
    </w:p>
    <w:p w14:paraId="116EF15E" w14:textId="71445458" w:rsidR="007D461E" w:rsidRPr="007D461E" w:rsidRDefault="007D461E" w:rsidP="007D461E">
      <w:pPr>
        <w:pStyle w:val="NoSpacing"/>
        <w:rPr>
          <w:rFonts w:eastAsia="Times New Roman"/>
          <w:lang w:val="es-CO"/>
        </w:rPr>
      </w:pPr>
      <w:r w:rsidRPr="007D461E">
        <w:rPr>
          <w:rFonts w:eastAsia="Times New Roman"/>
          <w:lang w:val="es-CO"/>
        </w:rPr>
        <w:t>CON</w:t>
      </w:r>
      <w:r w:rsidRPr="007D461E">
        <w:rPr>
          <w:rFonts w:eastAsia="Times New Roman"/>
          <w:lang w:val="es-CO"/>
        </w:rPr>
        <w:tab/>
      </w:r>
      <w:sdt>
        <w:sdtPr>
          <w:rPr>
            <w:lang w:val="es-CO"/>
          </w:rPr>
          <w:id w:val="-2057774180"/>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18CE0416" w14:textId="1C93CFE5" w:rsidR="00083CB1" w:rsidRPr="007D461E" w:rsidRDefault="00083CB1" w:rsidP="007D461E">
      <w:pPr>
        <w:pStyle w:val="NoSpacing"/>
        <w:rPr>
          <w:rFonts w:eastAsia="Times New Roman"/>
          <w:lang w:val="es-CO"/>
        </w:rPr>
      </w:pPr>
      <w:r w:rsidRPr="007D461E">
        <w:rPr>
          <w:rFonts w:eastAsia="Times New Roman"/>
          <w:lang w:val="es-CO"/>
        </w:rPr>
        <w:t>AG/R</w:t>
      </w:r>
      <w:r w:rsidR="007D461E" w:rsidRPr="007D461E">
        <w:rPr>
          <w:rFonts w:eastAsia="Times New Roman"/>
          <w:lang w:val="es-CO"/>
        </w:rPr>
        <w:tab/>
      </w:r>
      <w:sdt>
        <w:sdtPr>
          <w:rPr>
            <w:lang w:val="es-CO"/>
          </w:rPr>
          <w:id w:val="-1326281374"/>
          <w14:checkbox>
            <w14:checked w14:val="0"/>
            <w14:checkedState w14:val="2612" w14:font="MS Gothic"/>
            <w14:uncheckedState w14:val="2610" w14:font="MS Gothic"/>
          </w14:checkbox>
        </w:sdtPr>
        <w:sdtEndPr/>
        <w:sdtContent>
          <w:r w:rsidR="007D461E" w:rsidRPr="007D461E">
            <w:rPr>
              <w:rFonts w:ascii="MS Gothic" w:eastAsia="MS Gothic" w:hAnsi="MS Gothic" w:hint="eastAsia"/>
              <w:lang w:val="es-CO"/>
            </w:rPr>
            <w:t>☐</w:t>
          </w:r>
        </w:sdtContent>
      </w:sdt>
    </w:p>
    <w:p w14:paraId="421DE397" w14:textId="6E1B1751" w:rsidR="007D461E" w:rsidRPr="007D461E" w:rsidRDefault="007D461E" w:rsidP="007D461E">
      <w:pPr>
        <w:pStyle w:val="NoSpacing"/>
        <w:rPr>
          <w:rFonts w:eastAsia="Times New Roman"/>
          <w:lang w:val="es-CO"/>
        </w:rPr>
      </w:pPr>
      <w:r w:rsidRPr="007D461E">
        <w:rPr>
          <w:rFonts w:eastAsia="Times New Roman"/>
          <w:lang w:val="es-CO"/>
        </w:rPr>
        <w:t>ER</w:t>
      </w:r>
      <w:r w:rsidRPr="007D461E">
        <w:rPr>
          <w:rFonts w:eastAsia="Times New Roman"/>
          <w:lang w:val="es-CO"/>
        </w:rPr>
        <w:tab/>
      </w:r>
      <w:sdt>
        <w:sdtPr>
          <w:rPr>
            <w:lang w:val="es-CO"/>
          </w:rPr>
          <w:id w:val="-617222816"/>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7819057F" w14:textId="3D59695F" w:rsidR="007D461E" w:rsidRPr="007D461E" w:rsidRDefault="007D461E" w:rsidP="007D461E">
      <w:pPr>
        <w:pStyle w:val="NoSpacing"/>
        <w:rPr>
          <w:rFonts w:eastAsia="Times New Roman"/>
          <w:lang w:val="es-CO"/>
        </w:rPr>
      </w:pPr>
      <w:r w:rsidRPr="007D461E">
        <w:rPr>
          <w:rFonts w:eastAsia="Times New Roman"/>
          <w:lang w:val="es-CO"/>
        </w:rPr>
        <w:t>RES-1</w:t>
      </w:r>
      <w:r w:rsidRPr="007D461E">
        <w:rPr>
          <w:rFonts w:eastAsia="Times New Roman"/>
          <w:lang w:val="es-CO"/>
        </w:rPr>
        <w:tab/>
      </w:r>
      <w:sdt>
        <w:sdtPr>
          <w:rPr>
            <w:lang w:val="es-CO"/>
          </w:rPr>
          <w:id w:val="1085576181"/>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633DB83E" w14:textId="14D3039A" w:rsidR="007D461E" w:rsidRPr="007D461E" w:rsidRDefault="007D461E" w:rsidP="007D461E">
      <w:pPr>
        <w:pStyle w:val="NoSpacing"/>
        <w:rPr>
          <w:rFonts w:eastAsia="Times New Roman"/>
          <w:lang w:val="es-CO"/>
        </w:rPr>
      </w:pPr>
      <w:r w:rsidRPr="007D461E">
        <w:rPr>
          <w:rFonts w:eastAsia="Times New Roman"/>
          <w:lang w:val="es-CO"/>
        </w:rPr>
        <w:t>RES-3</w:t>
      </w:r>
      <w:r w:rsidRPr="007D461E">
        <w:rPr>
          <w:rFonts w:eastAsia="Times New Roman"/>
          <w:lang w:val="es-CO"/>
        </w:rPr>
        <w:tab/>
      </w:r>
      <w:sdt>
        <w:sdtPr>
          <w:rPr>
            <w:lang w:val="es-CO"/>
          </w:rPr>
          <w:id w:val="1415117625"/>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73DBCA99" w14:textId="182817D7" w:rsidR="007D461E" w:rsidRPr="007D461E" w:rsidRDefault="007D461E" w:rsidP="007D461E">
      <w:pPr>
        <w:pStyle w:val="NoSpacing"/>
        <w:rPr>
          <w:rFonts w:eastAsia="Times New Roman"/>
          <w:lang w:val="es-CO"/>
        </w:rPr>
      </w:pPr>
      <w:r w:rsidRPr="007D461E">
        <w:rPr>
          <w:rFonts w:eastAsia="Times New Roman"/>
          <w:lang w:val="es-CO"/>
        </w:rPr>
        <w:t>UF-3</w:t>
      </w:r>
      <w:r w:rsidRPr="007D461E">
        <w:rPr>
          <w:rFonts w:eastAsia="Times New Roman"/>
          <w:lang w:val="es-CO"/>
        </w:rPr>
        <w:tab/>
      </w:r>
      <w:sdt>
        <w:sdtPr>
          <w:rPr>
            <w:lang w:val="es-CO"/>
          </w:rPr>
          <w:id w:val="-59092486"/>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51D209C6" w14:textId="6C772897" w:rsidR="007D461E" w:rsidRPr="007D461E" w:rsidRDefault="007D461E" w:rsidP="007D461E">
      <w:pPr>
        <w:pStyle w:val="NoSpacing"/>
        <w:rPr>
          <w:rFonts w:eastAsia="Times New Roman"/>
          <w:lang w:val="es-CO"/>
        </w:rPr>
      </w:pPr>
      <w:r w:rsidRPr="007D461E">
        <w:rPr>
          <w:rFonts w:eastAsia="Times New Roman"/>
          <w:lang w:val="es-CO"/>
        </w:rPr>
        <w:t>RES-6</w:t>
      </w:r>
      <w:r w:rsidRPr="007D461E">
        <w:rPr>
          <w:rFonts w:eastAsia="Times New Roman"/>
          <w:lang w:val="es-CO"/>
        </w:rPr>
        <w:tab/>
      </w:r>
      <w:sdt>
        <w:sdtPr>
          <w:rPr>
            <w:lang w:val="es-CO"/>
          </w:rPr>
          <w:id w:val="-1437746282"/>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01CDD650" w14:textId="2D495625" w:rsidR="007D461E" w:rsidRPr="007D461E" w:rsidRDefault="007D461E" w:rsidP="007D461E">
      <w:pPr>
        <w:pStyle w:val="NoSpacing"/>
        <w:rPr>
          <w:rFonts w:eastAsia="Times New Roman"/>
          <w:lang w:val="es-CO"/>
        </w:rPr>
      </w:pPr>
      <w:r w:rsidRPr="007D461E">
        <w:rPr>
          <w:rFonts w:eastAsia="Times New Roman"/>
          <w:lang w:val="es-CO"/>
        </w:rPr>
        <w:t>RES-9</w:t>
      </w:r>
      <w:r w:rsidRPr="007D461E">
        <w:rPr>
          <w:rFonts w:eastAsia="Times New Roman"/>
          <w:lang w:val="es-CO"/>
        </w:rPr>
        <w:tab/>
      </w:r>
      <w:sdt>
        <w:sdtPr>
          <w:rPr>
            <w:lang w:val="es-CO"/>
          </w:rPr>
          <w:id w:val="1689875455"/>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218818FD" w14:textId="426DD37E" w:rsidR="007D461E" w:rsidRPr="007D461E" w:rsidRDefault="007D461E" w:rsidP="007D461E">
      <w:pPr>
        <w:pStyle w:val="NoSpacing"/>
        <w:rPr>
          <w:rFonts w:eastAsia="Times New Roman"/>
          <w:lang w:val="es-CO"/>
        </w:rPr>
      </w:pPr>
      <w:r w:rsidRPr="007D461E">
        <w:rPr>
          <w:rFonts w:eastAsia="Times New Roman"/>
          <w:lang w:val="es-CO"/>
        </w:rPr>
        <w:t>RES-12</w:t>
      </w:r>
      <w:r w:rsidRPr="007D461E">
        <w:rPr>
          <w:rFonts w:eastAsia="Times New Roman"/>
          <w:lang w:val="es-CO"/>
        </w:rPr>
        <w:tab/>
      </w:r>
      <w:sdt>
        <w:sdtPr>
          <w:rPr>
            <w:lang w:val="es-CO"/>
          </w:rPr>
          <w:id w:val="-487321964"/>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7D335A54" w14:textId="09E72EC6" w:rsidR="007D461E" w:rsidRPr="007D461E" w:rsidRDefault="007D461E" w:rsidP="007D461E">
      <w:pPr>
        <w:pStyle w:val="NoSpacing"/>
        <w:rPr>
          <w:rFonts w:eastAsia="Times New Roman"/>
          <w:lang w:val="es-CO"/>
        </w:rPr>
      </w:pPr>
      <w:r w:rsidRPr="007D461E">
        <w:rPr>
          <w:rFonts w:eastAsia="Times New Roman"/>
          <w:lang w:val="es-CO"/>
        </w:rPr>
        <w:t>RES-16</w:t>
      </w:r>
      <w:r w:rsidRPr="007D461E">
        <w:rPr>
          <w:rFonts w:eastAsia="Times New Roman"/>
          <w:lang w:val="es-CO"/>
        </w:rPr>
        <w:tab/>
      </w:r>
      <w:sdt>
        <w:sdtPr>
          <w:rPr>
            <w:lang w:val="es-CO"/>
          </w:rPr>
          <w:id w:val="532240256"/>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65DE322E" w14:textId="6443CE8D" w:rsidR="007D461E" w:rsidRPr="007D461E" w:rsidRDefault="007D461E" w:rsidP="007D461E">
      <w:pPr>
        <w:pStyle w:val="NoSpacing"/>
        <w:rPr>
          <w:rFonts w:eastAsia="Times New Roman"/>
          <w:lang w:val="es-CO"/>
        </w:rPr>
      </w:pPr>
      <w:r w:rsidRPr="007D461E">
        <w:rPr>
          <w:rFonts w:eastAsia="Times New Roman"/>
          <w:lang w:val="es-CO"/>
        </w:rPr>
        <w:t>OL</w:t>
      </w:r>
      <w:r w:rsidRPr="007D461E">
        <w:rPr>
          <w:rFonts w:eastAsia="Times New Roman"/>
          <w:lang w:val="es-CO"/>
        </w:rPr>
        <w:tab/>
      </w:r>
      <w:sdt>
        <w:sdtPr>
          <w:rPr>
            <w:lang w:val="es-CO"/>
          </w:rPr>
          <w:id w:val="166991163"/>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183806D3" w14:textId="5403F478" w:rsidR="007D461E" w:rsidRPr="007D461E" w:rsidRDefault="007D461E" w:rsidP="007D461E">
      <w:pPr>
        <w:pStyle w:val="NoSpacing"/>
        <w:rPr>
          <w:rFonts w:eastAsia="Times New Roman"/>
          <w:lang w:val="es-CO"/>
        </w:rPr>
      </w:pPr>
      <w:r w:rsidRPr="007D461E">
        <w:rPr>
          <w:rFonts w:eastAsia="Times New Roman"/>
          <w:lang w:val="es-CO"/>
        </w:rPr>
        <w:t>OM</w:t>
      </w:r>
      <w:r w:rsidRPr="007D461E">
        <w:rPr>
          <w:rFonts w:eastAsia="Times New Roman"/>
          <w:lang w:val="es-CO"/>
        </w:rPr>
        <w:tab/>
      </w:r>
      <w:sdt>
        <w:sdtPr>
          <w:rPr>
            <w:lang w:val="es-CO"/>
          </w:rPr>
          <w:id w:val="816838750"/>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50A36552" w14:textId="12875F07" w:rsidR="007D461E" w:rsidRPr="007D461E" w:rsidRDefault="007D461E" w:rsidP="007D461E">
      <w:pPr>
        <w:pStyle w:val="NoSpacing"/>
        <w:rPr>
          <w:rFonts w:eastAsia="Times New Roman"/>
          <w:lang w:val="es-CO"/>
        </w:rPr>
      </w:pPr>
      <w:r w:rsidRPr="007D461E">
        <w:rPr>
          <w:rFonts w:eastAsia="Times New Roman"/>
          <w:lang w:val="es-CO"/>
        </w:rPr>
        <w:t>ROR</w:t>
      </w:r>
      <w:r w:rsidRPr="007D461E">
        <w:rPr>
          <w:rFonts w:eastAsia="Times New Roman"/>
          <w:lang w:val="es-CO"/>
        </w:rPr>
        <w:tab/>
      </w:r>
      <w:sdt>
        <w:sdtPr>
          <w:rPr>
            <w:lang w:val="es-CO"/>
          </w:rPr>
          <w:id w:val="1837952233"/>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1D52D9CD" w14:textId="616F94A5" w:rsidR="007D461E" w:rsidRPr="007D461E" w:rsidRDefault="007D461E" w:rsidP="007D461E">
      <w:pPr>
        <w:pStyle w:val="NoSpacing"/>
        <w:rPr>
          <w:rFonts w:eastAsia="Times New Roman"/>
          <w:lang w:val="es-CO"/>
        </w:rPr>
      </w:pPr>
      <w:r w:rsidRPr="007D461E">
        <w:rPr>
          <w:rFonts w:eastAsia="Times New Roman"/>
          <w:lang w:val="es-CO"/>
        </w:rPr>
        <w:t>IL</w:t>
      </w:r>
      <w:r w:rsidRPr="007D461E">
        <w:rPr>
          <w:rFonts w:eastAsia="Times New Roman"/>
          <w:lang w:val="es-CO"/>
        </w:rPr>
        <w:tab/>
      </w:r>
      <w:sdt>
        <w:sdtPr>
          <w:rPr>
            <w:lang w:val="es-CO"/>
          </w:rPr>
          <w:id w:val="-592858933"/>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503B8FC6" w14:textId="31169B14" w:rsidR="007D461E" w:rsidRPr="007D461E" w:rsidRDefault="007D461E" w:rsidP="007D461E">
      <w:pPr>
        <w:pStyle w:val="NoSpacing"/>
        <w:rPr>
          <w:rFonts w:eastAsia="Times New Roman"/>
          <w:lang w:val="es-CO"/>
        </w:rPr>
      </w:pPr>
      <w:r w:rsidRPr="007D461E">
        <w:rPr>
          <w:rFonts w:eastAsia="Times New Roman"/>
          <w:lang w:val="es-CO"/>
        </w:rPr>
        <w:t>IH</w:t>
      </w:r>
      <w:r w:rsidRPr="007D461E">
        <w:rPr>
          <w:rFonts w:eastAsia="Times New Roman"/>
          <w:lang w:val="es-CO"/>
        </w:rPr>
        <w:tab/>
      </w:r>
      <w:sdt>
        <w:sdtPr>
          <w:rPr>
            <w:lang w:val="es-CO"/>
          </w:rPr>
          <w:id w:val="558674381"/>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241A10CB" w14:textId="47BD3EE3" w:rsidR="007D461E" w:rsidRPr="007D461E" w:rsidRDefault="007D461E" w:rsidP="007D461E">
      <w:pPr>
        <w:pStyle w:val="NoSpacing"/>
        <w:rPr>
          <w:rFonts w:eastAsia="Times New Roman"/>
          <w:lang w:val="es-CO"/>
        </w:rPr>
      </w:pPr>
      <w:r w:rsidRPr="007D461E">
        <w:rPr>
          <w:rFonts w:eastAsia="Times New Roman"/>
          <w:lang w:val="es-CO"/>
        </w:rPr>
        <w:t>IU</w:t>
      </w:r>
      <w:r w:rsidRPr="007D461E">
        <w:rPr>
          <w:rFonts w:eastAsia="Times New Roman"/>
          <w:lang w:val="es-CO"/>
        </w:rPr>
        <w:tab/>
      </w:r>
      <w:sdt>
        <w:sdtPr>
          <w:rPr>
            <w:lang w:val="es-CO"/>
          </w:rPr>
          <w:id w:val="-1768991519"/>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1702FC69" w14:textId="51F42421" w:rsidR="007D461E" w:rsidRPr="007D461E" w:rsidRDefault="007D461E" w:rsidP="007D461E">
      <w:pPr>
        <w:pStyle w:val="NoSpacing"/>
        <w:rPr>
          <w:rFonts w:eastAsia="Times New Roman"/>
          <w:lang w:val="es-CO"/>
        </w:rPr>
      </w:pPr>
      <w:r w:rsidRPr="007D461E">
        <w:rPr>
          <w:rFonts w:eastAsia="Times New Roman"/>
          <w:lang w:val="es-CO"/>
        </w:rPr>
        <w:t>MU</w:t>
      </w:r>
      <w:r w:rsidRPr="007D461E">
        <w:rPr>
          <w:rFonts w:eastAsia="Times New Roman"/>
          <w:lang w:val="es-CO"/>
        </w:rPr>
        <w:tab/>
      </w:r>
      <w:sdt>
        <w:sdtPr>
          <w:rPr>
            <w:lang w:val="es-CO"/>
          </w:rPr>
          <w:id w:val="-2075887711"/>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0F1A13A5" w14:textId="45E7B95C" w:rsidR="007D461E" w:rsidRPr="007D461E" w:rsidRDefault="007D461E" w:rsidP="007D461E">
      <w:pPr>
        <w:pStyle w:val="NoSpacing"/>
        <w:rPr>
          <w:rFonts w:eastAsia="Times New Roman"/>
          <w:lang w:val="es-CO"/>
        </w:rPr>
      </w:pPr>
      <w:r w:rsidRPr="007D461E">
        <w:rPr>
          <w:rFonts w:eastAsia="Times New Roman"/>
          <w:lang w:val="es-CO"/>
        </w:rPr>
        <w:t>MU-C</w:t>
      </w:r>
      <w:r w:rsidRPr="007D461E">
        <w:rPr>
          <w:rFonts w:eastAsia="Times New Roman"/>
          <w:lang w:val="es-CO"/>
        </w:rPr>
        <w:tab/>
      </w:r>
      <w:sdt>
        <w:sdtPr>
          <w:rPr>
            <w:lang w:val="es-CO"/>
          </w:rPr>
          <w:id w:val="1010110954"/>
          <w14:checkbox>
            <w14:checked w14:val="0"/>
            <w14:checkedState w14:val="2612" w14:font="MS Gothic"/>
            <w14:uncheckedState w14:val="2610" w14:font="MS Gothic"/>
          </w14:checkbox>
        </w:sdtPr>
        <w:sdtEndPr/>
        <w:sdtContent>
          <w:r w:rsidRPr="007D461E">
            <w:rPr>
              <w:rFonts w:ascii="MS Gothic" w:eastAsia="MS Gothic" w:hAnsi="MS Gothic" w:hint="eastAsia"/>
              <w:lang w:val="es-CO"/>
            </w:rPr>
            <w:t>☐</w:t>
          </w:r>
        </w:sdtContent>
      </w:sdt>
    </w:p>
    <w:p w14:paraId="702EF01E" w14:textId="1F764A9A" w:rsidR="007D461E" w:rsidRPr="0096134B" w:rsidRDefault="007D461E" w:rsidP="007D461E">
      <w:pPr>
        <w:pStyle w:val="NoSpacing"/>
        <w:rPr>
          <w:rFonts w:eastAsia="Times New Roman"/>
          <w:lang w:val="es-CO"/>
        </w:rPr>
      </w:pPr>
      <w:r w:rsidRPr="0096134B">
        <w:rPr>
          <w:rFonts w:eastAsia="Times New Roman"/>
          <w:lang w:val="es-CO"/>
        </w:rPr>
        <w:t>P/</w:t>
      </w:r>
      <w:proofErr w:type="gramStart"/>
      <w:r w:rsidRPr="0096134B">
        <w:rPr>
          <w:rFonts w:eastAsia="Times New Roman"/>
          <w:lang w:val="es-CO"/>
        </w:rPr>
        <w:t>SP(</w:t>
      </w:r>
      <w:proofErr w:type="gramEnd"/>
      <w:r w:rsidRPr="0096134B">
        <w:rPr>
          <w:rFonts w:eastAsia="Times New Roman"/>
          <w:lang w:val="es-CO"/>
        </w:rPr>
        <w:t>1)</w:t>
      </w:r>
      <w:r w:rsidRPr="0096134B">
        <w:rPr>
          <w:rFonts w:eastAsia="Times New Roman"/>
          <w:lang w:val="es-CO"/>
        </w:rPr>
        <w:tab/>
      </w:r>
      <w:sdt>
        <w:sdtPr>
          <w:rPr>
            <w:lang w:val="es-CO"/>
          </w:rPr>
          <w:id w:val="-880947025"/>
          <w14:checkbox>
            <w14:checked w14:val="0"/>
            <w14:checkedState w14:val="2612" w14:font="MS Gothic"/>
            <w14:uncheckedState w14:val="2610" w14:font="MS Gothic"/>
          </w14:checkbox>
        </w:sdtPr>
        <w:sdtEndPr/>
        <w:sdtContent>
          <w:r w:rsidRPr="0096134B">
            <w:rPr>
              <w:rFonts w:ascii="MS Gothic" w:eastAsia="MS Gothic" w:hAnsi="MS Gothic" w:hint="eastAsia"/>
              <w:lang w:val="es-CO"/>
            </w:rPr>
            <w:t>☐</w:t>
          </w:r>
        </w:sdtContent>
      </w:sdt>
    </w:p>
    <w:p w14:paraId="53BEAA74" w14:textId="5442042C" w:rsidR="007D461E" w:rsidRPr="00B929C7" w:rsidRDefault="007D461E" w:rsidP="007D461E">
      <w:pPr>
        <w:pStyle w:val="NoSpacing"/>
        <w:rPr>
          <w:rFonts w:eastAsia="Times New Roman"/>
        </w:rPr>
      </w:pPr>
      <w:r w:rsidRPr="00B929C7">
        <w:rPr>
          <w:rFonts w:eastAsia="Times New Roman"/>
        </w:rPr>
        <w:t>P/SP(2)</w:t>
      </w:r>
      <w:r w:rsidRPr="00B929C7">
        <w:rPr>
          <w:rFonts w:eastAsia="Times New Roman"/>
        </w:rPr>
        <w:tab/>
      </w:r>
      <w:sdt>
        <w:sdtPr>
          <w:id w:val="808520824"/>
          <w14:checkbox>
            <w14:checked w14:val="0"/>
            <w14:checkedState w14:val="2612" w14:font="MS Gothic"/>
            <w14:uncheckedState w14:val="2610" w14:font="MS Gothic"/>
          </w14:checkbox>
        </w:sdtPr>
        <w:sdtEndPr/>
        <w:sdtContent>
          <w:r w:rsidRPr="00B929C7">
            <w:rPr>
              <w:rFonts w:ascii="MS Gothic" w:eastAsia="MS Gothic" w:hAnsi="MS Gothic" w:hint="eastAsia"/>
            </w:rPr>
            <w:t>☐</w:t>
          </w:r>
        </w:sdtContent>
      </w:sdt>
    </w:p>
    <w:p w14:paraId="327F8F0B" w14:textId="025D3503" w:rsidR="00083CB1" w:rsidRDefault="00083CB1" w:rsidP="007D461E">
      <w:pPr>
        <w:pStyle w:val="NoSpacing"/>
        <w:rPr>
          <w:rFonts w:eastAsia="Times New Roman"/>
        </w:rPr>
      </w:pPr>
      <w:r>
        <w:rPr>
          <w:rFonts w:eastAsia="Times New Roman"/>
        </w:rPr>
        <w:t>AT</w:t>
      </w:r>
      <w:r w:rsidR="007D461E">
        <w:rPr>
          <w:rFonts w:eastAsia="Times New Roman"/>
        </w:rPr>
        <w:tab/>
      </w:r>
      <w:sdt>
        <w:sdtPr>
          <w:id w:val="122515683"/>
          <w14:checkbox>
            <w14:checked w14:val="0"/>
            <w14:checkedState w14:val="2612" w14:font="MS Gothic"/>
            <w14:uncheckedState w14:val="2610" w14:font="MS Gothic"/>
          </w14:checkbox>
        </w:sdtPr>
        <w:sdtEndPr/>
        <w:sdtContent>
          <w:r w:rsidR="007D461E">
            <w:rPr>
              <w:rFonts w:ascii="MS Gothic" w:eastAsia="MS Gothic" w:hAnsi="MS Gothic" w:hint="eastAsia"/>
            </w:rPr>
            <w:t>☐</w:t>
          </w:r>
        </w:sdtContent>
      </w:sdt>
    </w:p>
    <w:p w14:paraId="0ABA01CF" w14:textId="01E2B4F2" w:rsidR="007D461E" w:rsidRDefault="007D461E" w:rsidP="007D461E">
      <w:pPr>
        <w:pStyle w:val="NoSpacing"/>
        <w:rPr>
          <w:rFonts w:eastAsia="Times New Roman"/>
        </w:rPr>
      </w:pPr>
      <w:r>
        <w:rPr>
          <w:rFonts w:eastAsia="Times New Roman"/>
        </w:rPr>
        <w:t>R-OS</w:t>
      </w:r>
      <w:r>
        <w:rPr>
          <w:rFonts w:eastAsia="Times New Roman"/>
        </w:rPr>
        <w:tab/>
      </w:r>
      <w:sdt>
        <w:sdtPr>
          <w:id w:val="-171873478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4C509A9" w14:textId="77777777" w:rsidR="007D461E" w:rsidRDefault="007D461E" w:rsidP="002E3A6B">
      <w:pPr>
        <w:pStyle w:val="NoSpacing"/>
        <w:rPr>
          <w:lang w:val="x-none"/>
        </w:rPr>
        <w:sectPr w:rsidR="007D461E" w:rsidSect="007D461E">
          <w:type w:val="continuous"/>
          <w:pgSz w:w="12240" w:h="15840" w:code="1"/>
          <w:pgMar w:top="720" w:right="720" w:bottom="720" w:left="1080" w:header="432" w:footer="432" w:gutter="0"/>
          <w:pgNumType w:chapStyle="2"/>
          <w:cols w:num="3" w:space="720"/>
          <w:docGrid w:linePitch="360"/>
        </w:sectPr>
      </w:pPr>
    </w:p>
    <w:p w14:paraId="773CA4A3" w14:textId="61BA57BE" w:rsidR="00083CB1" w:rsidRPr="00083CB1" w:rsidRDefault="00083CB1" w:rsidP="002E3A6B">
      <w:pPr>
        <w:pStyle w:val="NoSpacing"/>
        <w:rPr>
          <w:lang w:val="x-none"/>
        </w:rPr>
      </w:pPr>
    </w:p>
    <w:p w14:paraId="60B59ABD" w14:textId="33FCF6F3" w:rsidR="002E3A6B" w:rsidRPr="00067597" w:rsidRDefault="002E3A6B" w:rsidP="007A3E3D">
      <w:pPr>
        <w:pStyle w:val="BodyText"/>
        <w:sectPr w:rsidR="002E3A6B" w:rsidRPr="00067597" w:rsidSect="00400103">
          <w:type w:val="continuous"/>
          <w:pgSz w:w="12240" w:h="15840" w:code="1"/>
          <w:pgMar w:top="720" w:right="720" w:bottom="720" w:left="1080" w:header="432" w:footer="432" w:gutter="0"/>
          <w:pgNumType w:chapStyle="2"/>
          <w:cols w:space="720"/>
          <w:docGrid w:linePitch="360"/>
        </w:sectPr>
      </w:pPr>
    </w:p>
    <w:p w14:paraId="02105D7A" w14:textId="3C59ED9B" w:rsidR="00A767FC" w:rsidRPr="001570C5" w:rsidRDefault="0046069E" w:rsidP="00DA3E27">
      <w:pPr>
        <w:pStyle w:val="ManateeForms"/>
      </w:pPr>
      <w:bookmarkStart w:id="2794" w:name="_Toc52731782"/>
      <w:r w:rsidRPr="00D46168">
        <w:lastRenderedPageBreak/>
        <w:t>Form B</w:t>
      </w:r>
      <w:r>
        <w:t>1</w:t>
      </w:r>
      <w:r w:rsidR="007A3E3D">
        <w:t>5</w:t>
      </w:r>
      <w:r>
        <w:t xml:space="preserve"> - </w:t>
      </w:r>
      <w:r w:rsidR="00A767FC" w:rsidRPr="00A767FC">
        <w:t xml:space="preserve">Historic Landmark Designation </w:t>
      </w:r>
      <w:r w:rsidR="00A767FC" w:rsidRPr="001570C5">
        <w:t xml:space="preserve">Application </w:t>
      </w:r>
      <w:r w:rsidR="00A767FC" w:rsidRPr="00D46168">
        <w:t>Worksheet</w:t>
      </w:r>
      <w:bookmarkEnd w:id="2794"/>
    </w:p>
    <w:p w14:paraId="48DECE3D" w14:textId="77777777" w:rsidR="00A767FC" w:rsidRDefault="00A767FC" w:rsidP="00A767FC">
      <w:pPr>
        <w:pStyle w:val="NoSpacing"/>
      </w:pPr>
    </w:p>
    <w:p w14:paraId="269AC77E" w14:textId="77777777" w:rsidR="00A767FC" w:rsidRDefault="00A767FC" w:rsidP="00A767FC">
      <w:pPr>
        <w:pStyle w:val="BodyText"/>
      </w:pPr>
      <w:r>
        <w:t>Answers to the questions contained in this from may be provided in a separate document to be attached to the submittal. Please restate the numbers of the questions on that document for ease of reference.</w:t>
      </w:r>
    </w:p>
    <w:p w14:paraId="1AE3E246" w14:textId="77777777" w:rsidR="00A767FC" w:rsidRDefault="00A767FC" w:rsidP="00A767FC">
      <w:pPr>
        <w:pStyle w:val="NoSpacing"/>
      </w:pPr>
    </w:p>
    <w:p w14:paraId="336C656E" w14:textId="77777777" w:rsidR="00A767FC" w:rsidRPr="007A3E3D" w:rsidRDefault="00A767FC" w:rsidP="00CD5986">
      <w:pPr>
        <w:pStyle w:val="Checklist1"/>
        <w:numPr>
          <w:ilvl w:val="0"/>
          <w:numId w:val="139"/>
        </w:numPr>
        <w:rPr>
          <w:sz w:val="20"/>
        </w:rPr>
      </w:pPr>
      <w:r w:rsidRPr="007A3E3D">
        <w:rPr>
          <w:b/>
        </w:rPr>
        <w:t>Project Name</w:t>
      </w:r>
      <w:r w:rsidRPr="007A3E3D">
        <w:rPr>
          <w:b/>
          <w:sz w:val="20"/>
        </w:rPr>
        <w:t>:</w:t>
      </w:r>
      <w:r w:rsidRPr="007A3E3D">
        <w:rPr>
          <w:sz w:val="20"/>
        </w:rPr>
        <w:t xml:space="preserve"> </w:t>
      </w:r>
      <w:sdt>
        <w:sdtPr>
          <w:rPr>
            <w:sz w:val="20"/>
          </w:rPr>
          <w:id w:val="-445465841"/>
          <w:placeholder>
            <w:docPart w:val="72D1C3D93E0D4F059CAFAEFC56077E2A"/>
          </w:placeholder>
          <w:showingPlcHdr/>
          <w:text/>
        </w:sdtPr>
        <w:sdtEndPr/>
        <w:sdtContent>
          <w:r w:rsidRPr="0086157C">
            <w:rPr>
              <w:rStyle w:val="PlaceholderText"/>
            </w:rPr>
            <w:t>Click or tap here to enter text.</w:t>
          </w:r>
        </w:sdtContent>
      </w:sdt>
    </w:p>
    <w:p w14:paraId="119F1254" w14:textId="77777777" w:rsidR="00A767FC" w:rsidRPr="00024A9B" w:rsidRDefault="00A767FC" w:rsidP="00D46168">
      <w:pPr>
        <w:pStyle w:val="NoSpacing"/>
      </w:pPr>
    </w:p>
    <w:p w14:paraId="1E8ED9EA" w14:textId="77777777" w:rsidR="00A767FC" w:rsidRPr="006947A3" w:rsidRDefault="00A767FC" w:rsidP="006947A3">
      <w:pPr>
        <w:pStyle w:val="ManateeSec10"/>
        <w:rPr>
          <w:color w:val="auto"/>
        </w:rPr>
      </w:pPr>
      <w:r w:rsidRPr="006947A3">
        <w:rPr>
          <w:color w:val="auto"/>
        </w:rPr>
        <w:t xml:space="preserve">REQUEST </w:t>
      </w:r>
    </w:p>
    <w:p w14:paraId="23B3549F" w14:textId="48B2D346" w:rsidR="00A767FC" w:rsidRPr="00817226" w:rsidRDefault="00A767FC" w:rsidP="00A767FC">
      <w:pPr>
        <w:pStyle w:val="Checklist1"/>
        <w:rPr>
          <w:sz w:val="20"/>
        </w:rPr>
      </w:pPr>
      <w:r w:rsidRPr="00817226">
        <w:t xml:space="preserve">Describe </w:t>
      </w:r>
      <w:r>
        <w:t xml:space="preserve">in detail </w:t>
      </w:r>
      <w:r w:rsidRPr="00817226">
        <w:t xml:space="preserve">the purpose of the request. </w:t>
      </w:r>
      <w:sdt>
        <w:sdtPr>
          <w:rPr>
            <w:sz w:val="20"/>
          </w:rPr>
          <w:id w:val="710385996"/>
          <w:placeholder>
            <w:docPart w:val="9391212C5E7546C0BAAF6CA631C25A45"/>
          </w:placeholder>
          <w:showingPlcHdr/>
          <w:text w:multiLine="1"/>
        </w:sdtPr>
        <w:sdtEndPr/>
        <w:sdtContent>
          <w:r w:rsidRPr="0086157C">
            <w:rPr>
              <w:rStyle w:val="PlaceholderText"/>
              <w:color w:val="808080" w:themeColor="background1" w:themeShade="80"/>
            </w:rPr>
            <w:t>Click here to enter text.</w:t>
          </w:r>
        </w:sdtContent>
      </w:sdt>
    </w:p>
    <w:p w14:paraId="26F1AA97" w14:textId="012D7A20" w:rsidR="00A767FC" w:rsidRPr="00817226" w:rsidRDefault="00A767FC" w:rsidP="00A767FC">
      <w:pPr>
        <w:pStyle w:val="Checklist1"/>
        <w:rPr>
          <w:sz w:val="20"/>
        </w:rPr>
      </w:pPr>
      <w:r w:rsidRPr="00817226">
        <w:t xml:space="preserve">Describe the site and ownership of the site if owned by multiple entities or individuals. </w:t>
      </w:r>
      <w:sdt>
        <w:sdtPr>
          <w:rPr>
            <w:sz w:val="20"/>
          </w:rPr>
          <w:id w:val="-140976705"/>
          <w:placeholder>
            <w:docPart w:val="CDD1F2901456436D8C22ECE1B6B96F1B"/>
          </w:placeholder>
          <w:showingPlcHdr/>
          <w:text w:multiLine="1"/>
        </w:sdtPr>
        <w:sdtEndPr/>
        <w:sdtContent>
          <w:r w:rsidRPr="0086157C">
            <w:rPr>
              <w:rStyle w:val="PlaceholderText"/>
              <w:color w:val="808080" w:themeColor="background1" w:themeShade="80"/>
            </w:rPr>
            <w:t>Click  here to enter text.</w:t>
          </w:r>
        </w:sdtContent>
      </w:sdt>
    </w:p>
    <w:p w14:paraId="5D72B591" w14:textId="77777777" w:rsidR="000A6355" w:rsidRDefault="000A6355" w:rsidP="00D46168">
      <w:pPr>
        <w:pStyle w:val="NoSpacing"/>
      </w:pPr>
    </w:p>
    <w:p w14:paraId="6F7DBEC7" w14:textId="1095C9FD" w:rsidR="00A767FC" w:rsidRPr="00282B94" w:rsidRDefault="00A767FC" w:rsidP="00A767FC">
      <w:pPr>
        <w:pStyle w:val="ManateeSec10"/>
        <w:rPr>
          <w:color w:val="auto"/>
        </w:rPr>
      </w:pPr>
      <w:r w:rsidRPr="00282B94">
        <w:rPr>
          <w:color w:val="auto"/>
        </w:rPr>
        <w:t>SITE AND SURROUNDING AREA</w:t>
      </w:r>
    </w:p>
    <w:p w14:paraId="460CC158" w14:textId="65482D5B" w:rsidR="00A767FC" w:rsidRDefault="00A767FC" w:rsidP="00A767FC">
      <w:pPr>
        <w:pStyle w:val="Checklist1"/>
      </w:pPr>
      <w:r>
        <w:t xml:space="preserve">Describe the current use and the buildings/structures/objects on the site: </w:t>
      </w:r>
      <w:sdt>
        <w:sdtPr>
          <w:id w:val="-2061928326"/>
          <w:placeholder>
            <w:docPart w:val="D2C9BB36B1D84A6DB84C6D1BD0A9D6BB"/>
          </w:placeholder>
          <w:showingPlcHdr/>
          <w:text/>
        </w:sdtPr>
        <w:sdtEndPr/>
        <w:sdtContent>
          <w:r w:rsidRPr="0086157C">
            <w:rPr>
              <w:rStyle w:val="PlaceholderText"/>
            </w:rPr>
            <w:t>Click or tap here to enter text.</w:t>
          </w:r>
        </w:sdtContent>
      </w:sdt>
    </w:p>
    <w:p w14:paraId="726219EB" w14:textId="13A6F57C" w:rsidR="00A767FC" w:rsidRPr="00983558" w:rsidRDefault="00A767FC" w:rsidP="00A767FC">
      <w:pPr>
        <w:pStyle w:val="Checklist1"/>
      </w:pPr>
      <w:r>
        <w:t xml:space="preserve">Date of construction (if individual landmark designation): </w:t>
      </w:r>
      <w:sdt>
        <w:sdtPr>
          <w:id w:val="984273257"/>
          <w:placeholder>
            <w:docPart w:val="D2C9BB36B1D84A6DB84C6D1BD0A9D6BB"/>
          </w:placeholder>
          <w:showingPlcHdr/>
          <w:text/>
        </w:sdtPr>
        <w:sdtEndPr/>
        <w:sdtContent>
          <w:r w:rsidR="00F10698" w:rsidRPr="0086157C">
            <w:rPr>
              <w:rStyle w:val="PlaceholderText"/>
            </w:rPr>
            <w:t>Click or tap here to enter text.</w:t>
          </w:r>
        </w:sdtContent>
      </w:sdt>
    </w:p>
    <w:p w14:paraId="38893B1E" w14:textId="1C4D4241" w:rsidR="00A767FC" w:rsidRPr="001D2BB3" w:rsidRDefault="00A767FC" w:rsidP="00A767FC">
      <w:pPr>
        <w:pStyle w:val="Checklist1"/>
      </w:pPr>
      <w:r>
        <w:t xml:space="preserve">Is the site/structure/object located within a </w:t>
      </w:r>
      <w:r w:rsidRPr="00D96DBF">
        <w:t xml:space="preserve">Historic Vista </w:t>
      </w:r>
      <w:r w:rsidRPr="001D2BB3">
        <w:t xml:space="preserve">Protection Area (LDC Section 403.6)? </w:t>
      </w:r>
      <w:sdt>
        <w:sdtPr>
          <w:id w:val="88591008"/>
          <w:placeholder>
            <w:docPart w:val="823E7D18AC904CB28281232C80E835AF"/>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03ADB35C" w14:textId="77777777" w:rsidR="00A767FC" w:rsidRPr="001D2BB3" w:rsidRDefault="00605F41" w:rsidP="00A767FC">
      <w:pPr>
        <w:pStyle w:val="BodyText2"/>
        <w:tabs>
          <w:tab w:val="left" w:pos="720"/>
        </w:tabs>
      </w:pPr>
      <w:sdt>
        <w:sdtPr>
          <w:id w:val="-1032271309"/>
          <w14:checkbox>
            <w14:checked w14:val="0"/>
            <w14:checkedState w14:val="2612" w14:font="MS Gothic"/>
            <w14:uncheckedState w14:val="2610" w14:font="MS Gothic"/>
          </w14:checkbox>
        </w:sdtPr>
        <w:sdtEndPr/>
        <w:sdtContent>
          <w:r w:rsidR="00A767FC" w:rsidRPr="001D2BB3">
            <w:rPr>
              <w:rFonts w:ascii="MS Gothic" w:hAnsi="MS Gothic"/>
            </w:rPr>
            <w:t>☐</w:t>
          </w:r>
        </w:sdtContent>
      </w:sdt>
      <w:r w:rsidR="00A767FC" w:rsidRPr="001D2BB3">
        <w:tab/>
        <w:t xml:space="preserve">Desoto National Memorial Park </w:t>
      </w:r>
    </w:p>
    <w:p w14:paraId="39C69282" w14:textId="77777777" w:rsidR="00A767FC" w:rsidRPr="001D2BB3" w:rsidRDefault="00605F41" w:rsidP="00A767FC">
      <w:pPr>
        <w:pStyle w:val="BodyText2"/>
        <w:tabs>
          <w:tab w:val="left" w:pos="720"/>
        </w:tabs>
      </w:pPr>
      <w:sdt>
        <w:sdtPr>
          <w:id w:val="1815754691"/>
          <w14:checkbox>
            <w14:checked w14:val="0"/>
            <w14:checkedState w14:val="2612" w14:font="MS Gothic"/>
            <w14:uncheckedState w14:val="2610" w14:font="MS Gothic"/>
          </w14:checkbox>
        </w:sdtPr>
        <w:sdtEndPr/>
        <w:sdtContent>
          <w:r w:rsidR="00A767FC" w:rsidRPr="001D2BB3">
            <w:rPr>
              <w:rFonts w:ascii="MS Gothic" w:hAnsi="MS Gothic"/>
            </w:rPr>
            <w:t>☐</w:t>
          </w:r>
        </w:sdtContent>
      </w:sdt>
      <w:r w:rsidR="00A767FC" w:rsidRPr="001D2BB3">
        <w:tab/>
        <w:t xml:space="preserve">Gamble Plantation State Historical Site </w:t>
      </w:r>
    </w:p>
    <w:p w14:paraId="11EF6703" w14:textId="16AE8140" w:rsidR="00A767FC" w:rsidRPr="001D2BB3" w:rsidRDefault="00A767FC" w:rsidP="00A767FC">
      <w:pPr>
        <w:pStyle w:val="Checklist1"/>
      </w:pPr>
      <w:r w:rsidRPr="001D2BB3">
        <w:t xml:space="preserve">Is the site/structure/object located within a Historical or Archaeological Overlay District (LDC Section 403.5., Comprehensive Plan Policy 2.2.2.6 Historic Resources Overlay Districts, and Comprehensive Plan Historic Element 7.1): </w:t>
      </w:r>
      <w:sdt>
        <w:sdtPr>
          <w:id w:val="-1844157503"/>
          <w:placeholder>
            <w:docPart w:val="0D881456752C47798579558FBFAA1529"/>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284F9324" w14:textId="77777777" w:rsidR="00A767FC" w:rsidRPr="00983558" w:rsidRDefault="00605F41" w:rsidP="00A767FC">
      <w:pPr>
        <w:pStyle w:val="BodyText2"/>
        <w:tabs>
          <w:tab w:val="left" w:pos="720"/>
        </w:tabs>
      </w:pPr>
      <w:sdt>
        <w:sdtPr>
          <w:id w:val="736357461"/>
          <w14:checkbox>
            <w14:checked w14:val="0"/>
            <w14:checkedState w14:val="2612" w14:font="MS Gothic"/>
            <w14:uncheckedState w14:val="2610" w14:font="MS Gothic"/>
          </w14:checkbox>
        </w:sdtPr>
        <w:sdtEndPr/>
        <w:sdtContent>
          <w:r w:rsidR="00A767FC">
            <w:rPr>
              <w:rFonts w:ascii="MS Gothic" w:hAnsi="MS Gothic"/>
            </w:rPr>
            <w:t>☐</w:t>
          </w:r>
        </w:sdtContent>
      </w:sdt>
      <w:r w:rsidR="00A767FC">
        <w:tab/>
      </w:r>
      <w:r w:rsidR="00A767FC" w:rsidRPr="00983558">
        <w:t>Cortez Fishing Village</w:t>
      </w:r>
    </w:p>
    <w:p w14:paraId="0FCC96A3" w14:textId="77777777" w:rsidR="00A767FC" w:rsidRPr="00983558" w:rsidRDefault="00605F41" w:rsidP="00A767FC">
      <w:pPr>
        <w:pStyle w:val="BodyText2"/>
        <w:tabs>
          <w:tab w:val="left" w:pos="720"/>
        </w:tabs>
      </w:pPr>
      <w:sdt>
        <w:sdtPr>
          <w:id w:val="-636037918"/>
          <w14:checkbox>
            <w14:checked w14:val="0"/>
            <w14:checkedState w14:val="2612" w14:font="MS Gothic"/>
            <w14:uncheckedState w14:val="2610" w14:font="MS Gothic"/>
          </w14:checkbox>
        </w:sdtPr>
        <w:sdtEndPr/>
        <w:sdtContent>
          <w:r w:rsidR="00A767FC">
            <w:rPr>
              <w:rFonts w:ascii="MS Gothic" w:hAnsi="MS Gothic"/>
            </w:rPr>
            <w:t>☐</w:t>
          </w:r>
        </w:sdtContent>
      </w:sdt>
      <w:r w:rsidR="00A767FC">
        <w:tab/>
      </w:r>
      <w:r w:rsidR="00A767FC" w:rsidRPr="00983558">
        <w:t>Whitfield Estates</w:t>
      </w:r>
    </w:p>
    <w:p w14:paraId="36BB946D" w14:textId="77777777" w:rsidR="00A767FC" w:rsidRPr="00983558" w:rsidRDefault="00605F41" w:rsidP="00A767FC">
      <w:pPr>
        <w:pStyle w:val="BodyText2"/>
        <w:tabs>
          <w:tab w:val="left" w:pos="720"/>
        </w:tabs>
      </w:pPr>
      <w:sdt>
        <w:sdtPr>
          <w:id w:val="980585169"/>
          <w14:checkbox>
            <w14:checked w14:val="0"/>
            <w14:checkedState w14:val="2612" w14:font="MS Gothic"/>
            <w14:uncheckedState w14:val="2610" w14:font="MS Gothic"/>
          </w14:checkbox>
        </w:sdtPr>
        <w:sdtEndPr/>
        <w:sdtContent>
          <w:r w:rsidR="00A767FC">
            <w:rPr>
              <w:rFonts w:ascii="MS Gothic" w:hAnsi="MS Gothic"/>
            </w:rPr>
            <w:t>☐</w:t>
          </w:r>
        </w:sdtContent>
      </w:sdt>
      <w:r w:rsidR="00A767FC">
        <w:tab/>
      </w:r>
      <w:r w:rsidR="00A767FC" w:rsidRPr="00983558">
        <w:t xml:space="preserve">Terra </w:t>
      </w:r>
      <w:proofErr w:type="spellStart"/>
      <w:r w:rsidR="00A767FC" w:rsidRPr="00983558">
        <w:t>Ceia</w:t>
      </w:r>
      <w:proofErr w:type="spellEnd"/>
    </w:p>
    <w:p w14:paraId="5539EFB0" w14:textId="39F216AC" w:rsidR="00A767FC" w:rsidRPr="00983558" w:rsidRDefault="00605F41" w:rsidP="00A767FC">
      <w:pPr>
        <w:pStyle w:val="BodyText2"/>
        <w:tabs>
          <w:tab w:val="left" w:pos="720"/>
        </w:tabs>
      </w:pPr>
      <w:sdt>
        <w:sdtPr>
          <w:id w:val="-1048140987"/>
          <w14:checkbox>
            <w14:checked w14:val="0"/>
            <w14:checkedState w14:val="2612" w14:font="MS Gothic"/>
            <w14:uncheckedState w14:val="2610" w14:font="MS Gothic"/>
          </w14:checkbox>
        </w:sdtPr>
        <w:sdtEndPr/>
        <w:sdtContent>
          <w:r w:rsidR="00A767FC">
            <w:rPr>
              <w:rFonts w:ascii="MS Gothic" w:hAnsi="MS Gothic"/>
            </w:rPr>
            <w:t>☐</w:t>
          </w:r>
        </w:sdtContent>
      </w:sdt>
      <w:r w:rsidR="00A767FC">
        <w:tab/>
      </w:r>
      <w:r w:rsidR="00A767FC" w:rsidRPr="00983558">
        <w:t xml:space="preserve">Other </w:t>
      </w:r>
      <w:r w:rsidR="00A767FC">
        <w:t xml:space="preserve">(specify) </w:t>
      </w:r>
      <w:sdt>
        <w:sdtPr>
          <w:id w:val="1960534478"/>
          <w:placeholder>
            <w:docPart w:val="23200B7E80E14FE68DC6C0725098294C"/>
          </w:placeholder>
          <w:showingPlcHdr/>
          <w:text/>
        </w:sdtPr>
        <w:sdtEndPr/>
        <w:sdtContent>
          <w:r w:rsidR="00A767FC" w:rsidRPr="0086157C">
            <w:rPr>
              <w:rStyle w:val="PlaceholderText"/>
            </w:rPr>
            <w:t>Click or tap here to enter text.</w:t>
          </w:r>
        </w:sdtContent>
      </w:sdt>
      <w:r w:rsidR="00A767FC" w:rsidRPr="00983558">
        <w:t xml:space="preserve"> </w:t>
      </w:r>
    </w:p>
    <w:p w14:paraId="2AAD27D4" w14:textId="77777777" w:rsidR="00A767FC" w:rsidRPr="00983558" w:rsidRDefault="00A767FC" w:rsidP="00A767FC">
      <w:pPr>
        <w:pStyle w:val="Checklist1"/>
      </w:pPr>
      <w:r>
        <w:t xml:space="preserve">Is </w:t>
      </w:r>
      <w:r w:rsidRPr="00983558">
        <w:t>the structure, property, or part thereof list</w:t>
      </w:r>
      <w:r>
        <w:t>ed</w:t>
      </w:r>
      <w:r w:rsidRPr="00983558">
        <w:t xml:space="preserve"> on the National Register of Historic Places? </w:t>
      </w:r>
      <w:sdt>
        <w:sdtPr>
          <w:id w:val="-561410478"/>
          <w:placeholder>
            <w:docPart w:val="799F1441612A483DBD94AA2558A39FC8"/>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4FDDB147" w14:textId="5ED9925F" w:rsidR="00A767FC" w:rsidRPr="00983558" w:rsidRDefault="00A767FC" w:rsidP="00A767FC">
      <w:pPr>
        <w:pStyle w:val="Checklist1"/>
      </w:pPr>
      <w:r>
        <w:t xml:space="preserve">Are any of the other buildings on the </w:t>
      </w:r>
      <w:r w:rsidRPr="00983558">
        <w:t xml:space="preserve">site </w:t>
      </w:r>
      <w:r>
        <w:t xml:space="preserve">designated as </w:t>
      </w:r>
      <w:r w:rsidRPr="00983558">
        <w:t xml:space="preserve">a </w:t>
      </w:r>
      <w:r>
        <w:t xml:space="preserve">Local </w:t>
      </w:r>
      <w:r w:rsidRPr="00983558">
        <w:t>Historic Landmark?</w:t>
      </w:r>
      <w:r>
        <w:t xml:space="preserve">  </w:t>
      </w:r>
      <w:sdt>
        <w:sdtPr>
          <w:id w:val="1234432718"/>
          <w:placeholder>
            <w:docPart w:val="0609B64C0C204F13B572658CBBE3F8AF"/>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r w:rsidRPr="00983558">
        <w:t xml:space="preserve"> (Note: The answer may be yes whether or not it is located within a Historic Vista Protection Area or a Historic and Archaeological Overlay District; </w:t>
      </w:r>
      <w:r>
        <w:t xml:space="preserve">and whether or not it </w:t>
      </w:r>
      <w:r w:rsidRPr="00983558">
        <w:t>is on the Florida Master Site File or the National Register).</w:t>
      </w:r>
    </w:p>
    <w:p w14:paraId="06E6D2A7" w14:textId="77777777" w:rsidR="00A767FC" w:rsidRPr="00D96DBF" w:rsidRDefault="00A767FC" w:rsidP="00A767FC">
      <w:pPr>
        <w:pStyle w:val="Checklist1"/>
      </w:pPr>
      <w:r w:rsidRPr="00983558">
        <w:t xml:space="preserve">Is the structure, property, or part thereof </w:t>
      </w:r>
      <w:r>
        <w:t xml:space="preserve">recorded in the Florida Master File? </w:t>
      </w:r>
      <w:sdt>
        <w:sdtPr>
          <w:id w:val="888621189"/>
          <w:placeholder>
            <w:docPart w:val="746CFBC4E89E4679983B6B095784AF32"/>
          </w:placeholder>
          <w:showingPlcHdr/>
          <w:dropDownList>
            <w:listItem w:value="Choose an item."/>
            <w:listItem w:displayText="Yes" w:value="Yes"/>
            <w:listItem w:displayText="No" w:value="No"/>
            <w:listItem w:displayText="Don't know" w:value="Don't know"/>
          </w:dropDownList>
        </w:sdtPr>
        <w:sdtEndPr/>
        <w:sdtContent>
          <w:r w:rsidRPr="0086157C">
            <w:rPr>
              <w:rStyle w:val="PlaceholderText"/>
            </w:rPr>
            <w:t>Choose an item.</w:t>
          </w:r>
        </w:sdtContent>
      </w:sdt>
      <w:r w:rsidRPr="00D96DBF">
        <w:t xml:space="preserve"> (If </w:t>
      </w:r>
      <w:r>
        <w:t>“yes”</w:t>
      </w:r>
      <w:r w:rsidRPr="00D96DBF">
        <w:t>, please attach a copy of the Florida Master Site File form as recorded at the Florida Department of State, Division of Historical Resources.)</w:t>
      </w:r>
    </w:p>
    <w:p w14:paraId="602C0CAF" w14:textId="77777777" w:rsidR="00A767FC" w:rsidRPr="00983558" w:rsidRDefault="00A767FC" w:rsidP="00A767FC">
      <w:pPr>
        <w:pStyle w:val="Checklist1"/>
      </w:pPr>
      <w:r>
        <w:t xml:space="preserve">If the property has been recorded in the Florida Master Site File, does it say that </w:t>
      </w:r>
      <w:r w:rsidRPr="00983558">
        <w:t xml:space="preserve">the structure, property, or part thereof </w:t>
      </w:r>
      <w:r>
        <w:t xml:space="preserve">is </w:t>
      </w:r>
      <w:r w:rsidRPr="00983558">
        <w:t xml:space="preserve">eligible for listing on the National Register of Historic Places? </w:t>
      </w:r>
      <w:sdt>
        <w:sdtPr>
          <w:id w:val="1645390813"/>
          <w:placeholder>
            <w:docPart w:val="6EA8483334924A4C87C1D2B60F2F1BC6"/>
          </w:placeholder>
          <w:showingPlcHdr/>
          <w:dropDownList>
            <w:listItem w:value="Choose an item."/>
            <w:listItem w:displayText="Yes" w:value="Yes"/>
            <w:listItem w:displayText="No" w:value="No"/>
            <w:listItem w:displayText="Don't know" w:value="Don't know"/>
          </w:dropDownList>
        </w:sdtPr>
        <w:sdtEndPr/>
        <w:sdtContent>
          <w:r w:rsidRPr="0086157C">
            <w:rPr>
              <w:rStyle w:val="PlaceholderText"/>
            </w:rPr>
            <w:t>Choose an item.</w:t>
          </w:r>
        </w:sdtContent>
      </w:sdt>
    </w:p>
    <w:p w14:paraId="14EF8260" w14:textId="1539B5F6" w:rsidR="00A767FC" w:rsidRDefault="00A767FC" w:rsidP="00A767FC">
      <w:pPr>
        <w:pStyle w:val="Checklist1"/>
      </w:pPr>
      <w:r>
        <w:t>I</w:t>
      </w:r>
      <w:r w:rsidRPr="00983558">
        <w:t>f you have applied for a building permit</w:t>
      </w:r>
      <w:r>
        <w:t xml:space="preserve"> recently to do any work on the site</w:t>
      </w:r>
      <w:r w:rsidRPr="00983558">
        <w:t>, please provide the 8</w:t>
      </w:r>
      <w:r>
        <w:t>-</w:t>
      </w:r>
      <w:r w:rsidRPr="00983558">
        <w:t xml:space="preserve">digit permit number and </w:t>
      </w:r>
      <w:r>
        <w:t xml:space="preserve">attach </w:t>
      </w:r>
      <w:r w:rsidRPr="00983558">
        <w:t>the construction drawings</w:t>
      </w:r>
      <w:r>
        <w:t xml:space="preserve">: </w:t>
      </w:r>
      <w:sdt>
        <w:sdtPr>
          <w:id w:val="-1761214794"/>
          <w:placeholder>
            <w:docPart w:val="D2C9BB36B1D84A6DB84C6D1BD0A9D6BB"/>
          </w:placeholder>
          <w:showingPlcHdr/>
          <w:text/>
        </w:sdtPr>
        <w:sdtEndPr/>
        <w:sdtContent>
          <w:r w:rsidR="00F10698" w:rsidRPr="0086157C">
            <w:rPr>
              <w:rStyle w:val="PlaceholderText"/>
            </w:rPr>
            <w:t>Click or tap here to enter text.</w:t>
          </w:r>
        </w:sdtContent>
      </w:sdt>
    </w:p>
    <w:p w14:paraId="43694676" w14:textId="2653AA98" w:rsidR="00A767FC" w:rsidRPr="007C5D08" w:rsidRDefault="00A767FC" w:rsidP="00A767FC">
      <w:pPr>
        <w:pStyle w:val="Checklist1"/>
      </w:pPr>
      <w:r>
        <w:t>D</w:t>
      </w:r>
      <w:r w:rsidRPr="00983558">
        <w:t>escribe the character/state of the building or site in its present condition</w:t>
      </w:r>
      <w:r>
        <w:t xml:space="preserve"> and any known modifications </w:t>
      </w:r>
      <w:r w:rsidRPr="00983558">
        <w:t>since the original construction (include photo of existing exterior elevations)</w:t>
      </w:r>
      <w:r>
        <w:t>.</w:t>
      </w:r>
      <w:r w:rsidRPr="00983558">
        <w:t xml:space="preserve"> If parts of the structure were constructed at different times, please indicate when each part was built. </w:t>
      </w:r>
      <w:sdt>
        <w:sdtPr>
          <w:id w:val="177318618"/>
          <w:placeholder>
            <w:docPart w:val="D2C9BB36B1D84A6DB84C6D1BD0A9D6BB"/>
          </w:placeholder>
          <w:showingPlcHdr/>
          <w:text/>
        </w:sdtPr>
        <w:sdtEndPr/>
        <w:sdtContent>
          <w:r w:rsidR="00F10698" w:rsidRPr="0086157C">
            <w:rPr>
              <w:rStyle w:val="PlaceholderText"/>
            </w:rPr>
            <w:t>Click or tap here to enter text.</w:t>
          </w:r>
        </w:sdtContent>
      </w:sdt>
    </w:p>
    <w:p w14:paraId="38C0EF70" w14:textId="6E44FFBB" w:rsidR="00A767FC" w:rsidRPr="00B02AF4" w:rsidRDefault="00A767FC" w:rsidP="00A767FC">
      <w:pPr>
        <w:pStyle w:val="Checklist1"/>
      </w:pPr>
      <w:r>
        <w:lastRenderedPageBreak/>
        <w:t>I</w:t>
      </w:r>
      <w:r w:rsidRPr="00983558">
        <w:t xml:space="preserve">f </w:t>
      </w:r>
      <w:r>
        <w:t xml:space="preserve">the </w:t>
      </w:r>
      <w:r w:rsidRPr="00983558">
        <w:t xml:space="preserve">site is </w:t>
      </w:r>
      <w:r>
        <w:t xml:space="preserve">an </w:t>
      </w:r>
      <w:r w:rsidRPr="00983558">
        <w:t>archaeological</w:t>
      </w:r>
      <w:r>
        <w:t xml:space="preserve"> resource</w:t>
      </w:r>
      <w:r w:rsidRPr="00983558">
        <w:t xml:space="preserve">, include a list of cultures associated with the site and describe the current conditions of the site including any disturbances: </w:t>
      </w:r>
      <w:sdt>
        <w:sdtPr>
          <w:id w:val="-1083439188"/>
          <w:placeholder>
            <w:docPart w:val="D2C9BB36B1D84A6DB84C6D1BD0A9D6BB"/>
          </w:placeholder>
          <w:showingPlcHdr/>
          <w:text/>
        </w:sdtPr>
        <w:sdtEndPr/>
        <w:sdtContent>
          <w:r w:rsidR="00F10698" w:rsidRPr="0086157C">
            <w:rPr>
              <w:rStyle w:val="PlaceholderText"/>
            </w:rPr>
            <w:t>Click or tap here to enter text.</w:t>
          </w:r>
        </w:sdtContent>
      </w:sdt>
    </w:p>
    <w:p w14:paraId="5CAE7BF8" w14:textId="50952BC7" w:rsidR="00A767FC" w:rsidRPr="00983558" w:rsidRDefault="00A767FC" w:rsidP="00A767FC">
      <w:pPr>
        <w:pStyle w:val="Checklist1"/>
      </w:pPr>
      <w:r w:rsidRPr="00983558">
        <w:t>Please describe the historical or archaeological resources located within a 1000 ft. radius of the subject property</w:t>
      </w:r>
      <w:r>
        <w:t xml:space="preserve">: </w:t>
      </w:r>
      <w:sdt>
        <w:sdtPr>
          <w:id w:val="-1724214049"/>
          <w:placeholder>
            <w:docPart w:val="D2C9BB36B1D84A6DB84C6D1BD0A9D6BB"/>
          </w:placeholder>
          <w:showingPlcHdr/>
          <w:text/>
        </w:sdtPr>
        <w:sdtEndPr/>
        <w:sdtContent>
          <w:r w:rsidR="00F10698" w:rsidRPr="0086157C">
            <w:rPr>
              <w:rStyle w:val="PlaceholderText"/>
            </w:rPr>
            <w:t>Click or tap here to enter text.</w:t>
          </w:r>
        </w:sdtContent>
      </w:sdt>
    </w:p>
    <w:p w14:paraId="0D92AB22" w14:textId="46697371" w:rsidR="0084060F" w:rsidRDefault="0084060F" w:rsidP="003779B0">
      <w:pPr>
        <w:spacing w:before="16" w:after="0" w:line="265" w:lineRule="exact"/>
        <w:ind w:right="-20"/>
        <w:rPr>
          <w:rFonts w:ascii="Calibri Light" w:eastAsia="Calibri Light" w:hAnsi="Calibri Light" w:cs="Calibri Light"/>
          <w:spacing w:val="-3"/>
        </w:rPr>
      </w:pPr>
    </w:p>
    <w:p w14:paraId="53D86BDB" w14:textId="77777777" w:rsidR="003779B0" w:rsidRPr="006947A3" w:rsidRDefault="003779B0" w:rsidP="006947A3">
      <w:pPr>
        <w:pStyle w:val="ManateeSec10"/>
        <w:rPr>
          <w:color w:val="auto"/>
        </w:rPr>
      </w:pPr>
      <w:r w:rsidRPr="006947A3">
        <w:rPr>
          <w:color w:val="auto"/>
        </w:rPr>
        <w:t>SIGNIFICANCE</w:t>
      </w:r>
    </w:p>
    <w:p w14:paraId="4EDBCCE4" w14:textId="39292F54" w:rsidR="008B53E5" w:rsidRPr="008B53E5" w:rsidRDefault="008B53E5" w:rsidP="006947A3">
      <w:pPr>
        <w:pStyle w:val="Checklist1"/>
        <w:rPr>
          <w:rFonts w:eastAsia="Calibri Light"/>
        </w:rPr>
      </w:pPr>
      <w:r>
        <w:rPr>
          <w:rFonts w:eastAsia="Times New Roman"/>
        </w:rPr>
        <w:t xml:space="preserve">Explain how the </w:t>
      </w:r>
      <w:r w:rsidRPr="00BA702A">
        <w:rPr>
          <w:rFonts w:eastAsia="Times New Roman"/>
        </w:rPr>
        <w:t xml:space="preserve">site, structure </w:t>
      </w:r>
      <w:r>
        <w:rPr>
          <w:rFonts w:eastAsia="Times New Roman"/>
        </w:rPr>
        <w:t xml:space="preserve">or </w:t>
      </w:r>
      <w:r w:rsidRPr="00BA702A">
        <w:rPr>
          <w:rFonts w:eastAsia="Times New Roman"/>
        </w:rPr>
        <w:t xml:space="preserve">object is significantly associated with the history, architecture, archaeology, engineering or cultural heritage of the County. </w:t>
      </w:r>
      <w:sdt>
        <w:sdtPr>
          <w:id w:val="-153838096"/>
          <w:placeholder>
            <w:docPart w:val="A0FA5B21657941DC8B7738E3018EF87E"/>
          </w:placeholder>
          <w:showingPlcHdr/>
          <w:text/>
        </w:sdtPr>
        <w:sdtEndPr/>
        <w:sdtContent>
          <w:r w:rsidRPr="0086157C">
            <w:rPr>
              <w:rStyle w:val="PlaceholderText"/>
            </w:rPr>
            <w:t>Click or tap here to enter text.</w:t>
          </w:r>
        </w:sdtContent>
      </w:sdt>
    </w:p>
    <w:p w14:paraId="350CACD3" w14:textId="2B45F415" w:rsidR="000A6355" w:rsidRDefault="003779B0" w:rsidP="006947A3">
      <w:pPr>
        <w:pStyle w:val="Checklist1"/>
        <w:rPr>
          <w:rFonts w:eastAsia="Calibri Light"/>
        </w:rPr>
      </w:pPr>
      <w:r>
        <w:rPr>
          <w:rFonts w:eastAsia="Calibri Light"/>
        </w:rPr>
        <w:t>I</w:t>
      </w:r>
      <w:r w:rsidRPr="003779B0">
        <w:rPr>
          <w:rFonts w:eastAsia="Calibri Light"/>
        </w:rPr>
        <w:t xml:space="preserve">dentify how the proposed site, structure, object, or district </w:t>
      </w:r>
      <w:r w:rsidR="008B53E5">
        <w:rPr>
          <w:rFonts w:eastAsia="Calibri Light"/>
        </w:rPr>
        <w:t>possesses</w:t>
      </w:r>
      <w:r w:rsidRPr="003779B0">
        <w:rPr>
          <w:rFonts w:eastAsia="Calibri Light"/>
        </w:rPr>
        <w:t xml:space="preserve"> integrity in at least two (2) of the following attributes: </w:t>
      </w:r>
    </w:p>
    <w:p w14:paraId="66E45B86" w14:textId="63910540" w:rsidR="000A6355" w:rsidRDefault="00605F41" w:rsidP="000A6355">
      <w:pPr>
        <w:pStyle w:val="BodyText2"/>
        <w:tabs>
          <w:tab w:val="left" w:pos="720"/>
        </w:tabs>
        <w:rPr>
          <w:rFonts w:eastAsia="Calibri Light"/>
        </w:rPr>
      </w:pPr>
      <w:sdt>
        <w:sdtPr>
          <w:id w:val="-1848787236"/>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r>
      <w:r w:rsidR="000A6355" w:rsidRPr="003779B0">
        <w:rPr>
          <w:rFonts w:eastAsia="Calibri Light"/>
        </w:rPr>
        <w:t>Location</w:t>
      </w:r>
      <w:r w:rsidR="000A6355">
        <w:rPr>
          <w:rFonts w:eastAsia="Calibri Light"/>
        </w:rPr>
        <w:t xml:space="preserve">  </w:t>
      </w:r>
      <w:sdt>
        <w:sdtPr>
          <w:id w:val="-1522466593"/>
          <w:placeholder>
            <w:docPart w:val="0958F1AB298E4308869A5376392AE453"/>
          </w:placeholder>
          <w:showingPlcHdr/>
          <w:text/>
        </w:sdtPr>
        <w:sdtEndPr/>
        <w:sdtContent>
          <w:r w:rsidR="000A6355" w:rsidRPr="0086157C">
            <w:rPr>
              <w:rStyle w:val="PlaceholderText"/>
            </w:rPr>
            <w:t>Click or tap here to enter text.</w:t>
          </w:r>
        </w:sdtContent>
      </w:sdt>
    </w:p>
    <w:p w14:paraId="2469097E" w14:textId="1F849D90" w:rsidR="000A6355" w:rsidRDefault="00605F41" w:rsidP="000A6355">
      <w:pPr>
        <w:pStyle w:val="BodyText2"/>
        <w:tabs>
          <w:tab w:val="left" w:pos="720"/>
        </w:tabs>
        <w:rPr>
          <w:rFonts w:eastAsia="Calibri Light"/>
        </w:rPr>
      </w:pPr>
      <w:sdt>
        <w:sdtPr>
          <w:id w:val="1258107797"/>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r>
      <w:r w:rsidR="000A6355" w:rsidRPr="003779B0">
        <w:rPr>
          <w:rFonts w:eastAsia="Calibri Light"/>
        </w:rPr>
        <w:t>Design</w:t>
      </w:r>
      <w:r w:rsidR="000A6355">
        <w:rPr>
          <w:rFonts w:eastAsia="Calibri Light"/>
        </w:rPr>
        <w:t xml:space="preserve">  </w:t>
      </w:r>
      <w:sdt>
        <w:sdtPr>
          <w:id w:val="1393629459"/>
          <w:placeholder>
            <w:docPart w:val="C5DC0C65E0D44EA4AD08F160AD2E5AA1"/>
          </w:placeholder>
          <w:showingPlcHdr/>
          <w:text/>
        </w:sdtPr>
        <w:sdtEndPr/>
        <w:sdtContent>
          <w:r w:rsidR="000A6355" w:rsidRPr="0086157C">
            <w:rPr>
              <w:rStyle w:val="PlaceholderText"/>
            </w:rPr>
            <w:t>Click or tap here to enter text.</w:t>
          </w:r>
        </w:sdtContent>
      </w:sdt>
    </w:p>
    <w:p w14:paraId="0031EAC3" w14:textId="4696A739" w:rsidR="000A6355" w:rsidRDefault="00605F41" w:rsidP="000A6355">
      <w:pPr>
        <w:pStyle w:val="BodyText2"/>
        <w:tabs>
          <w:tab w:val="left" w:pos="720"/>
        </w:tabs>
        <w:rPr>
          <w:rFonts w:eastAsia="Calibri Light"/>
        </w:rPr>
      </w:pPr>
      <w:sdt>
        <w:sdtPr>
          <w:id w:val="-1016837314"/>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r>
      <w:r w:rsidR="000A6355" w:rsidRPr="003779B0">
        <w:rPr>
          <w:rFonts w:eastAsia="Calibri Light"/>
        </w:rPr>
        <w:t>Setti</w:t>
      </w:r>
      <w:r w:rsidR="003779B0" w:rsidRPr="003779B0">
        <w:rPr>
          <w:rFonts w:eastAsia="Calibri Light"/>
        </w:rPr>
        <w:t>ng</w:t>
      </w:r>
      <w:r w:rsidR="000A6355">
        <w:rPr>
          <w:rFonts w:eastAsia="Calibri Light"/>
        </w:rPr>
        <w:t xml:space="preserve">  </w:t>
      </w:r>
      <w:sdt>
        <w:sdtPr>
          <w:id w:val="1676305360"/>
          <w:placeholder>
            <w:docPart w:val="6D6922F13FD145C7BDDF9F34DA3F47CD"/>
          </w:placeholder>
          <w:showingPlcHdr/>
          <w:text/>
        </w:sdtPr>
        <w:sdtEndPr/>
        <w:sdtContent>
          <w:r w:rsidR="000A6355" w:rsidRPr="0086157C">
            <w:rPr>
              <w:rStyle w:val="PlaceholderText"/>
            </w:rPr>
            <w:t>Click or tap here to enter text.</w:t>
          </w:r>
        </w:sdtContent>
      </w:sdt>
    </w:p>
    <w:p w14:paraId="46CA8811" w14:textId="3AD515C4" w:rsidR="000A6355" w:rsidRDefault="00605F41" w:rsidP="000A6355">
      <w:pPr>
        <w:pStyle w:val="BodyText2"/>
        <w:tabs>
          <w:tab w:val="left" w:pos="720"/>
        </w:tabs>
        <w:rPr>
          <w:rFonts w:eastAsia="Calibri Light"/>
        </w:rPr>
      </w:pPr>
      <w:sdt>
        <w:sdtPr>
          <w:id w:val="2036459757"/>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r>
      <w:r w:rsidR="000A6355" w:rsidRPr="003779B0">
        <w:rPr>
          <w:rFonts w:eastAsia="Calibri Light"/>
        </w:rPr>
        <w:t>Materials</w:t>
      </w:r>
      <w:r w:rsidR="000A6355">
        <w:rPr>
          <w:rFonts w:eastAsia="Calibri Light"/>
        </w:rPr>
        <w:t xml:space="preserve">  </w:t>
      </w:r>
      <w:sdt>
        <w:sdtPr>
          <w:id w:val="-1735767991"/>
          <w:placeholder>
            <w:docPart w:val="ED1587ABEBEE49B6A9FE61F2619AB6C9"/>
          </w:placeholder>
          <w:showingPlcHdr/>
          <w:text/>
        </w:sdtPr>
        <w:sdtEndPr/>
        <w:sdtContent>
          <w:r w:rsidR="000A6355" w:rsidRPr="0086157C">
            <w:rPr>
              <w:rStyle w:val="PlaceholderText"/>
            </w:rPr>
            <w:t>Click or tap here to enter text.</w:t>
          </w:r>
        </w:sdtContent>
      </w:sdt>
    </w:p>
    <w:p w14:paraId="4EA82CFB" w14:textId="7C71FE1E" w:rsidR="000A6355" w:rsidRDefault="00605F41" w:rsidP="000A6355">
      <w:pPr>
        <w:pStyle w:val="BodyText2"/>
        <w:tabs>
          <w:tab w:val="left" w:pos="720"/>
        </w:tabs>
        <w:rPr>
          <w:rFonts w:eastAsia="Calibri Light"/>
        </w:rPr>
      </w:pPr>
      <w:sdt>
        <w:sdtPr>
          <w:id w:val="887846511"/>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r>
      <w:r w:rsidR="000A6355" w:rsidRPr="003779B0">
        <w:rPr>
          <w:rFonts w:eastAsia="Calibri Light"/>
        </w:rPr>
        <w:t>Workmanship</w:t>
      </w:r>
      <w:r w:rsidR="000A6355">
        <w:rPr>
          <w:rFonts w:eastAsia="Calibri Light"/>
        </w:rPr>
        <w:t xml:space="preserve">  </w:t>
      </w:r>
      <w:sdt>
        <w:sdtPr>
          <w:id w:val="146872213"/>
          <w:placeholder>
            <w:docPart w:val="D3403EB6A99F4CCEB6B77D91722A55BF"/>
          </w:placeholder>
          <w:showingPlcHdr/>
          <w:text/>
        </w:sdtPr>
        <w:sdtEndPr/>
        <w:sdtContent>
          <w:r w:rsidR="000A6355" w:rsidRPr="0086157C">
            <w:rPr>
              <w:rStyle w:val="PlaceholderText"/>
            </w:rPr>
            <w:t>Click or tap here to enter text.</w:t>
          </w:r>
        </w:sdtContent>
      </w:sdt>
    </w:p>
    <w:p w14:paraId="3C45344E" w14:textId="12D0B8FC" w:rsidR="000A6355" w:rsidRDefault="00605F41" w:rsidP="000A6355">
      <w:pPr>
        <w:pStyle w:val="BodyText2"/>
        <w:tabs>
          <w:tab w:val="left" w:pos="720"/>
        </w:tabs>
        <w:rPr>
          <w:rFonts w:eastAsia="Calibri Light"/>
        </w:rPr>
      </w:pPr>
      <w:sdt>
        <w:sdtPr>
          <w:id w:val="618812264"/>
          <w14:checkbox>
            <w14:checked w14:val="0"/>
            <w14:checkedState w14:val="2612" w14:font="MS Gothic"/>
            <w14:uncheckedState w14:val="2610" w14:font="MS Gothic"/>
          </w14:checkbox>
        </w:sdtPr>
        <w:sdtEndPr/>
        <w:sdtContent>
          <w:r w:rsidR="000A6355" w:rsidRPr="001D2BB3">
            <w:rPr>
              <w:rFonts w:ascii="MS Gothic" w:hAnsi="MS Gothic"/>
            </w:rPr>
            <w:t>☐</w:t>
          </w:r>
        </w:sdtContent>
      </w:sdt>
      <w:r w:rsidR="000A6355" w:rsidRPr="001D2BB3">
        <w:rPr>
          <w:rFonts w:eastAsia="Calibri Light"/>
        </w:rPr>
        <w:tab/>
        <w:t xml:space="preserve">Feeling  </w:t>
      </w:r>
      <w:sdt>
        <w:sdtPr>
          <w:id w:val="-1121614018"/>
          <w:placeholder>
            <w:docPart w:val="E4A3BC9C40A2450FAFE7F3793778F712"/>
          </w:placeholder>
          <w:showingPlcHdr/>
          <w:text/>
        </w:sdtPr>
        <w:sdtEndPr/>
        <w:sdtContent>
          <w:r w:rsidR="000A6355" w:rsidRPr="0086157C">
            <w:rPr>
              <w:rStyle w:val="PlaceholderText"/>
            </w:rPr>
            <w:t>Click or tap here to enter text.</w:t>
          </w:r>
        </w:sdtContent>
      </w:sdt>
    </w:p>
    <w:p w14:paraId="36F2FEE2" w14:textId="57834A55" w:rsidR="003779B0" w:rsidRPr="00F66218" w:rsidRDefault="00605F41" w:rsidP="000A6355">
      <w:pPr>
        <w:pStyle w:val="BodyText2"/>
        <w:tabs>
          <w:tab w:val="left" w:pos="720"/>
        </w:tabs>
        <w:rPr>
          <w:rFonts w:eastAsia="Calibri Light"/>
        </w:rPr>
      </w:pPr>
      <w:sdt>
        <w:sdtPr>
          <w:id w:val="-262232282"/>
          <w14:checkbox>
            <w14:checked w14:val="0"/>
            <w14:checkedState w14:val="2612" w14:font="MS Gothic"/>
            <w14:uncheckedState w14:val="2610" w14:font="MS Gothic"/>
          </w14:checkbox>
        </w:sdtPr>
        <w:sdtEndPr/>
        <w:sdtContent>
          <w:r w:rsidR="000A6355">
            <w:rPr>
              <w:rFonts w:ascii="MS Gothic" w:hAnsi="MS Gothic"/>
            </w:rPr>
            <w:t>☐</w:t>
          </w:r>
        </w:sdtContent>
      </w:sdt>
      <w:r w:rsidR="000A6355">
        <w:rPr>
          <w:rFonts w:eastAsia="Calibri Light"/>
        </w:rPr>
        <w:tab/>
        <w:t>A</w:t>
      </w:r>
      <w:r w:rsidR="003779B0" w:rsidRPr="003779B0">
        <w:rPr>
          <w:rFonts w:eastAsia="Calibri Light"/>
        </w:rPr>
        <w:t>ssociation.</w:t>
      </w:r>
      <w:r w:rsidR="006947A3">
        <w:rPr>
          <w:rFonts w:eastAsia="Calibri Light"/>
        </w:rPr>
        <w:t xml:space="preserve"> </w:t>
      </w:r>
      <w:sdt>
        <w:sdtPr>
          <w:id w:val="-1506660101"/>
          <w:placeholder>
            <w:docPart w:val="0CA27ED1DADD4335A1E0312D9A0B7415"/>
          </w:placeholder>
          <w:showingPlcHdr/>
          <w:text/>
        </w:sdtPr>
        <w:sdtEndPr/>
        <w:sdtContent>
          <w:r w:rsidR="006947A3" w:rsidRPr="0086157C">
            <w:rPr>
              <w:rStyle w:val="PlaceholderText"/>
            </w:rPr>
            <w:t>Click or tap here to enter text.</w:t>
          </w:r>
        </w:sdtContent>
      </w:sdt>
    </w:p>
    <w:p w14:paraId="673D0F30" w14:textId="388901E0" w:rsidR="003779B0" w:rsidRPr="003779B0" w:rsidRDefault="003779B0" w:rsidP="0089574C">
      <w:pPr>
        <w:pStyle w:val="Checklist1"/>
        <w:rPr>
          <w:rFonts w:eastAsia="Calibri Light"/>
        </w:rPr>
      </w:pPr>
      <w:r w:rsidRPr="003779B0">
        <w:rPr>
          <w:rFonts w:eastAsia="Calibri Light"/>
        </w:rPr>
        <w:t>In addition to attributes of integrity, please identify how the proposed , a site, structure, object or district meets one (1) or more of the following criteria:</w:t>
      </w:r>
      <w:r w:rsidR="006947A3">
        <w:rPr>
          <w:rFonts w:eastAsia="Calibri Light"/>
        </w:rPr>
        <w:t xml:space="preserve"> </w:t>
      </w:r>
      <w:sdt>
        <w:sdtPr>
          <w:id w:val="1746225432"/>
          <w:placeholder>
            <w:docPart w:val="F44165B25ABB4DA1BCA16FBC1F1639D7"/>
          </w:placeholder>
          <w:showingPlcHdr/>
          <w:text w:multiLine="1"/>
        </w:sdtPr>
        <w:sdtEndPr/>
        <w:sdtContent>
          <w:r w:rsidR="006947A3" w:rsidRPr="0086157C">
            <w:rPr>
              <w:rStyle w:val="PlaceholderText"/>
            </w:rPr>
            <w:t>Click or tap here to enter text.</w:t>
          </w:r>
        </w:sdtContent>
      </w:sdt>
    </w:p>
    <w:p w14:paraId="2C7C9F79" w14:textId="5360CFC7" w:rsidR="003779B0" w:rsidRPr="003779B0" w:rsidRDefault="003779B0" w:rsidP="00AB37A5">
      <w:pPr>
        <w:pStyle w:val="Checklist2"/>
        <w:rPr>
          <w:rFonts w:eastAsia="Calibri Light"/>
        </w:rPr>
      </w:pPr>
      <w:r w:rsidRPr="003779B0">
        <w:rPr>
          <w:rFonts w:eastAsia="Calibri Light"/>
        </w:rPr>
        <w:t>The site, structure, object or district is listed in the National Register of Historic Places.</w:t>
      </w:r>
    </w:p>
    <w:p w14:paraId="43FEA22C" w14:textId="01FAA669" w:rsidR="003779B0" w:rsidRPr="003779B0" w:rsidRDefault="003779B0" w:rsidP="00AB37A5">
      <w:pPr>
        <w:pStyle w:val="Checklist2"/>
        <w:rPr>
          <w:rFonts w:eastAsia="Calibri Light"/>
        </w:rPr>
      </w:pPr>
      <w:r w:rsidRPr="003779B0">
        <w:rPr>
          <w:rFonts w:eastAsia="Calibri Light"/>
        </w:rPr>
        <w:t>The site, structure, object or district is associated with events that have made a significant contribution to broad patterns of local, regional, state or national history.</w:t>
      </w:r>
    </w:p>
    <w:p w14:paraId="4595F815" w14:textId="0B7301D2" w:rsidR="003779B0" w:rsidRPr="003779B0" w:rsidRDefault="003779B0" w:rsidP="00AB37A5">
      <w:pPr>
        <w:pStyle w:val="Checklist2"/>
        <w:rPr>
          <w:rFonts w:eastAsia="Calibri Light"/>
        </w:rPr>
      </w:pPr>
      <w:r w:rsidRPr="003779B0">
        <w:rPr>
          <w:rFonts w:eastAsia="Calibri Light"/>
        </w:rPr>
        <w:t>The site, structure, object or district is associated with the lives of persons significant in local, regional, state, or national history.</w:t>
      </w:r>
    </w:p>
    <w:p w14:paraId="6B7C4677" w14:textId="56199E1E" w:rsidR="003779B0" w:rsidRDefault="003779B0" w:rsidP="00AB37A5">
      <w:pPr>
        <w:pStyle w:val="Checklist2"/>
        <w:rPr>
          <w:rFonts w:eastAsia="Calibri Light"/>
        </w:rPr>
      </w:pPr>
      <w:r w:rsidRPr="003779B0">
        <w:rPr>
          <w:rFonts w:eastAsia="Calibri Light"/>
        </w:rPr>
        <w:t>The site, structure, object or district embodies the distinctive architectural characteristics of a type, period or method of construction, or represents the work of a master builder, architect or designer, or possesses high artistic values, or represents a significant and distinguishable entity whose components lack individual distinction.</w:t>
      </w:r>
    </w:p>
    <w:p w14:paraId="02BBF0E9" w14:textId="2FD3D405" w:rsidR="00460B30" w:rsidRDefault="003779B0" w:rsidP="00AB37A5">
      <w:pPr>
        <w:pStyle w:val="Checklist2"/>
        <w:rPr>
          <w:rFonts w:eastAsia="Calibri Light"/>
        </w:rPr>
      </w:pPr>
      <w:r w:rsidRPr="003779B0">
        <w:rPr>
          <w:rFonts w:eastAsia="Calibri Light"/>
        </w:rPr>
        <w:t>The site, structure, object or district has yielded or is likely to yield important archeological information related to history or prehistory.</w:t>
      </w:r>
    </w:p>
    <w:p w14:paraId="0102750F" w14:textId="6C79859A" w:rsidR="00460B30" w:rsidRDefault="003779B0" w:rsidP="00AB37A5">
      <w:pPr>
        <w:pStyle w:val="Checklist2"/>
        <w:rPr>
          <w:rFonts w:eastAsia="Calibri Light"/>
        </w:rPr>
      </w:pPr>
      <w:r w:rsidRPr="003779B0">
        <w:rPr>
          <w:rFonts w:eastAsia="Calibri Light"/>
        </w:rPr>
        <w:t>The site, structure, object or building has been removed from its original location but is significant primarily for its architectural value or is the only surviving site, structure, object or building significantly associated with a historic person or event.</w:t>
      </w:r>
    </w:p>
    <w:p w14:paraId="7FE00A8A" w14:textId="6CC396F3" w:rsidR="004248CC" w:rsidRPr="006947A3" w:rsidRDefault="003779B0" w:rsidP="00AB37A5">
      <w:pPr>
        <w:pStyle w:val="Checklist2"/>
        <w:sectPr w:rsidR="004248CC" w:rsidRPr="006947A3" w:rsidSect="008F4733">
          <w:headerReference w:type="default" r:id="rId141"/>
          <w:pgSz w:w="12240" w:h="15840" w:code="1"/>
          <w:pgMar w:top="720" w:right="720" w:bottom="720" w:left="1080" w:header="432" w:footer="432" w:gutter="0"/>
          <w:pgNumType w:chapStyle="2"/>
          <w:cols w:space="720"/>
          <w:docGrid w:linePitch="360"/>
        </w:sectPr>
      </w:pPr>
      <w:r w:rsidRPr="006947A3">
        <w:t>The site is a cemetery which derives its primary significance from age, distinctive design features, or association with historic events or cultural patterns.</w:t>
      </w:r>
      <w:bookmarkStart w:id="2795" w:name="_Toc394928304"/>
      <w:bookmarkStart w:id="2796" w:name="_Toc394932844"/>
      <w:bookmarkEnd w:id="2795"/>
      <w:bookmarkEnd w:id="2796"/>
      <w:r w:rsidR="006947A3" w:rsidRPr="006947A3">
        <w:t xml:space="preserve"> </w:t>
      </w:r>
    </w:p>
    <w:p w14:paraId="170AB1D1" w14:textId="49DE339A" w:rsidR="004E7EE3" w:rsidRPr="00D46168" w:rsidRDefault="0046069E" w:rsidP="00DA3E27">
      <w:pPr>
        <w:pStyle w:val="ManateeForms"/>
      </w:pPr>
      <w:bookmarkStart w:id="2797" w:name="_Toc52731783"/>
      <w:r w:rsidRPr="00D46168">
        <w:lastRenderedPageBreak/>
        <w:t>Form C</w:t>
      </w:r>
      <w:r>
        <w:t>1</w:t>
      </w:r>
      <w:r w:rsidR="00D36C50">
        <w:t>5</w:t>
      </w:r>
      <w:r>
        <w:t xml:space="preserve"> - </w:t>
      </w:r>
      <w:r w:rsidR="004E7EE3" w:rsidRPr="00A767FC">
        <w:t xml:space="preserve">Historic Landmark Designation </w:t>
      </w:r>
      <w:r w:rsidR="004E7EE3">
        <w:t xml:space="preserve">Application </w:t>
      </w:r>
      <w:r w:rsidR="004E7EE3" w:rsidRPr="00D46168">
        <w:t>Checklist</w:t>
      </w:r>
      <w:bookmarkEnd w:id="2797"/>
    </w:p>
    <w:p w14:paraId="105451F5" w14:textId="77777777" w:rsidR="004E7EE3" w:rsidRPr="00D46168" w:rsidRDefault="004E7EE3" w:rsidP="004E7EE3">
      <w:pPr>
        <w:pStyle w:val="BodyText"/>
        <w:jc w:val="center"/>
        <w:rPr>
          <w:b/>
          <w:sz w:val="28"/>
          <w:szCs w:val="28"/>
        </w:rPr>
      </w:pPr>
    </w:p>
    <w:p w14:paraId="0DD8DA3D" w14:textId="77777777" w:rsidR="004E7EE3" w:rsidRPr="00D46168" w:rsidRDefault="004E7EE3" w:rsidP="004E7EE3">
      <w:pPr>
        <w:pStyle w:val="Header"/>
        <w:tabs>
          <w:tab w:val="clear" w:pos="9360"/>
          <w:tab w:val="right" w:pos="10440"/>
        </w:tabs>
        <w:jc w:val="left"/>
        <w:rPr>
          <w:rFonts w:asciiTheme="minorHAnsi" w:hAnsiTheme="minorHAnsi"/>
          <w:sz w:val="22"/>
          <w:szCs w:val="22"/>
        </w:rPr>
      </w:pPr>
      <w:r w:rsidRPr="00D46168">
        <w:rPr>
          <w:rFonts w:asciiTheme="minorHAnsi" w:hAnsiTheme="minorHAnsi"/>
          <w:b/>
          <w:sz w:val="22"/>
          <w:szCs w:val="22"/>
        </w:rPr>
        <w:t>Project Name:</w:t>
      </w:r>
      <w:r w:rsidRPr="00D46168">
        <w:rPr>
          <w:rFonts w:asciiTheme="minorHAnsi" w:hAnsiTheme="minorHAnsi"/>
          <w:sz w:val="22"/>
          <w:szCs w:val="22"/>
        </w:rPr>
        <w:t xml:space="preserve"> </w:t>
      </w:r>
      <w:sdt>
        <w:sdtPr>
          <w:rPr>
            <w:rFonts w:asciiTheme="minorHAnsi" w:hAnsiTheme="minorHAnsi"/>
            <w:sz w:val="22"/>
          </w:rPr>
          <w:id w:val="619570611"/>
          <w:placeholder>
            <w:docPart w:val="11B7F929287846BB9370F4ACBBA84E7D"/>
          </w:placeholder>
          <w:showingPlcHdr/>
          <w:text/>
        </w:sdtPr>
        <w:sdtEndPr/>
        <w:sdtContent>
          <w:r w:rsidRPr="0086157C">
            <w:rPr>
              <w:rStyle w:val="PlaceholderText"/>
              <w:rFonts w:asciiTheme="minorHAnsi" w:hAnsiTheme="minorHAnsi" w:cstheme="minorHAnsi"/>
            </w:rPr>
            <w:t>Click or tap here to enter text.</w:t>
          </w:r>
        </w:sdtContent>
      </w:sdt>
    </w:p>
    <w:p w14:paraId="5338FE9A" w14:textId="77777777" w:rsidR="004E7EE3" w:rsidRPr="00D46168" w:rsidRDefault="004E7EE3" w:rsidP="004E7EE3">
      <w:pPr>
        <w:pStyle w:val="Header"/>
        <w:tabs>
          <w:tab w:val="clear" w:pos="9360"/>
          <w:tab w:val="right" w:pos="10440"/>
        </w:tabs>
        <w:jc w:val="left"/>
      </w:pPr>
      <w:r w:rsidRPr="00D46168">
        <w:rPr>
          <w:rFonts w:asciiTheme="minorHAnsi" w:hAnsiTheme="minorHAnsi"/>
          <w:b/>
          <w:sz w:val="22"/>
          <w:szCs w:val="22"/>
        </w:rPr>
        <w:t>Project Number:</w:t>
      </w:r>
      <w:r w:rsidRPr="00D46168">
        <w:rPr>
          <w:rFonts w:asciiTheme="minorHAnsi" w:hAnsiTheme="minorHAnsi"/>
          <w:sz w:val="22"/>
          <w:szCs w:val="22"/>
        </w:rPr>
        <w:t xml:space="preserve"> </w:t>
      </w:r>
      <w:sdt>
        <w:sdtPr>
          <w:rPr>
            <w:rFonts w:asciiTheme="minorHAnsi" w:hAnsiTheme="minorHAnsi"/>
            <w:sz w:val="22"/>
          </w:rPr>
          <w:id w:val="2112553013"/>
          <w:placeholder>
            <w:docPart w:val="12A595C635324A23B9544C889F4A88FA"/>
          </w:placeholder>
          <w:showingPlcHdr/>
          <w:text/>
        </w:sdtPr>
        <w:sdtEndPr/>
        <w:sdtContent>
          <w:r w:rsidRPr="0086157C">
            <w:rPr>
              <w:rStyle w:val="PlaceholderText"/>
              <w:rFonts w:asciiTheme="minorHAnsi" w:hAnsiTheme="minorHAnsi" w:cstheme="minorHAnsi"/>
            </w:rPr>
            <w:t>Click or tap here to enter text.</w:t>
          </w:r>
        </w:sdtContent>
      </w:sdt>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58"/>
        <w:gridCol w:w="1249"/>
        <w:gridCol w:w="733"/>
      </w:tblGrid>
      <w:tr w:rsidR="004248CC" w:rsidRPr="00D46168" w14:paraId="7C87870F" w14:textId="77777777" w:rsidTr="00A026B6">
        <w:trPr>
          <w:trHeight w:val="485"/>
        </w:trPr>
        <w:tc>
          <w:tcPr>
            <w:tcW w:w="4051" w:type="pct"/>
            <w:shd w:val="clear" w:color="auto" w:fill="C6D9F1" w:themeFill="text2" w:themeFillTint="33"/>
            <w:vAlign w:val="bottom"/>
          </w:tcPr>
          <w:p w14:paraId="41B7364B" w14:textId="0A93813B" w:rsidR="004248CC" w:rsidRPr="00D46168" w:rsidRDefault="004248CC" w:rsidP="00C41C35">
            <w:pPr>
              <w:pStyle w:val="TableLine"/>
            </w:pPr>
            <w:bookmarkStart w:id="2798" w:name="_Toc389632671"/>
            <w:bookmarkStart w:id="2799" w:name="_Toc395003914"/>
            <w:r w:rsidRPr="00D46168">
              <w:t>HISTORIC LANDMARK DESIGNATION SUBMITTAL CHECKLIST:</w:t>
            </w:r>
            <w:bookmarkEnd w:id="2798"/>
            <w:bookmarkEnd w:id="2799"/>
          </w:p>
        </w:tc>
        <w:tc>
          <w:tcPr>
            <w:tcW w:w="598" w:type="pct"/>
            <w:shd w:val="clear" w:color="auto" w:fill="C6D9F1" w:themeFill="text2" w:themeFillTint="33"/>
            <w:vAlign w:val="bottom"/>
          </w:tcPr>
          <w:p w14:paraId="2CAAC439" w14:textId="77777777" w:rsidR="004248CC" w:rsidRPr="00D46168" w:rsidRDefault="004248CC" w:rsidP="000A5CC5">
            <w:pPr>
              <w:spacing w:after="0"/>
              <w:jc w:val="center"/>
              <w:rPr>
                <w:b/>
              </w:rPr>
            </w:pPr>
            <w:r w:rsidRPr="00D46168">
              <w:rPr>
                <w:b/>
              </w:rPr>
              <w:t>Applicant</w:t>
            </w:r>
          </w:p>
        </w:tc>
        <w:tc>
          <w:tcPr>
            <w:tcW w:w="351" w:type="pct"/>
            <w:shd w:val="clear" w:color="auto" w:fill="C6D9F1" w:themeFill="text2" w:themeFillTint="33"/>
            <w:vAlign w:val="bottom"/>
          </w:tcPr>
          <w:p w14:paraId="2E36848B" w14:textId="77777777" w:rsidR="004248CC" w:rsidRPr="00D46168" w:rsidRDefault="004248CC" w:rsidP="000A5CC5">
            <w:pPr>
              <w:spacing w:after="0"/>
              <w:jc w:val="center"/>
              <w:rPr>
                <w:b/>
              </w:rPr>
            </w:pPr>
            <w:r w:rsidRPr="00D46168">
              <w:rPr>
                <w:b/>
              </w:rPr>
              <w:t>Staff</w:t>
            </w:r>
          </w:p>
        </w:tc>
      </w:tr>
      <w:tr w:rsidR="004248CC" w:rsidRPr="00D46168" w14:paraId="52FDEA3F" w14:textId="77777777" w:rsidTr="004E7EE3">
        <w:tc>
          <w:tcPr>
            <w:tcW w:w="4051" w:type="pct"/>
            <w:shd w:val="clear" w:color="auto" w:fill="D9D9D9" w:themeFill="background1" w:themeFillShade="D9"/>
            <w:vAlign w:val="center"/>
          </w:tcPr>
          <w:p w14:paraId="76553DFC" w14:textId="4309017C" w:rsidR="004248CC" w:rsidRPr="00D46168" w:rsidRDefault="004248CC" w:rsidP="00C41C35">
            <w:pPr>
              <w:pStyle w:val="TableLine"/>
              <w:rPr>
                <w:bdr w:val="none" w:sz="0" w:space="0" w:color="auto" w:frame="1"/>
              </w:rPr>
            </w:pPr>
            <w:r w:rsidRPr="00D46168">
              <w:rPr>
                <w:bdr w:val="none" w:sz="0" w:space="0" w:color="auto" w:frame="1"/>
              </w:rPr>
              <w:t>FORMS</w:t>
            </w:r>
            <w:r w:rsidR="00B51BF4" w:rsidRPr="00D46168">
              <w:rPr>
                <w:bdr w:val="none" w:sz="0" w:space="0" w:color="auto" w:frame="1"/>
              </w:rPr>
              <w:t xml:space="preserve"> AND CERTIFICATES:</w:t>
            </w:r>
          </w:p>
        </w:tc>
        <w:tc>
          <w:tcPr>
            <w:tcW w:w="598" w:type="pct"/>
            <w:shd w:val="clear" w:color="auto" w:fill="D9D9D9" w:themeFill="background1" w:themeFillShade="D9"/>
          </w:tcPr>
          <w:p w14:paraId="3F37F059" w14:textId="0AA6CB80" w:rsidR="004248CC" w:rsidRPr="00D46168" w:rsidRDefault="00A14C29" w:rsidP="000A5CC5">
            <w:pPr>
              <w:spacing w:after="0"/>
              <w:jc w:val="center"/>
            </w:pPr>
            <w:r>
              <w:rPr>
                <w:b/>
              </w:rPr>
              <w:t>(X)</w:t>
            </w:r>
          </w:p>
        </w:tc>
        <w:tc>
          <w:tcPr>
            <w:tcW w:w="351" w:type="pct"/>
            <w:shd w:val="clear" w:color="auto" w:fill="D9D9D9" w:themeFill="background1" w:themeFillShade="D9"/>
          </w:tcPr>
          <w:p w14:paraId="600C4D4A" w14:textId="2760443A" w:rsidR="004248CC" w:rsidRPr="00D46168" w:rsidRDefault="00A14C29" w:rsidP="000A5CC5">
            <w:pPr>
              <w:spacing w:after="0"/>
              <w:jc w:val="center"/>
            </w:pPr>
            <w:r>
              <w:rPr>
                <w:b/>
              </w:rPr>
              <w:t>(X)</w:t>
            </w:r>
          </w:p>
        </w:tc>
      </w:tr>
      <w:tr w:rsidR="000A5CC5" w:rsidRPr="00D46168" w14:paraId="366DD999" w14:textId="77777777" w:rsidTr="004E7EE3">
        <w:tc>
          <w:tcPr>
            <w:tcW w:w="4051" w:type="pct"/>
            <w:vAlign w:val="center"/>
          </w:tcPr>
          <w:p w14:paraId="799DE57D" w14:textId="089D20A0" w:rsidR="000A5CC5" w:rsidRPr="00C4021D" w:rsidRDefault="0046069E" w:rsidP="00CD5986">
            <w:pPr>
              <w:pStyle w:val="Checklist1"/>
              <w:numPr>
                <w:ilvl w:val="0"/>
                <w:numId w:val="133"/>
              </w:numPr>
              <w:spacing w:after="0"/>
              <w:rPr>
                <w:bdr w:val="none" w:sz="0" w:space="0" w:color="auto" w:frame="1"/>
              </w:rPr>
            </w:pPr>
            <w:r w:rsidRPr="00C4021D">
              <w:rPr>
                <w:bdr w:val="none" w:sz="0" w:space="0" w:color="auto" w:frame="1"/>
              </w:rPr>
              <w:t xml:space="preserve">Form </w:t>
            </w:r>
            <w:r w:rsidR="00413611">
              <w:rPr>
                <w:i/>
                <w:iCs/>
                <w:bdr w:val="none" w:sz="0" w:space="0" w:color="auto" w:frame="1"/>
              </w:rPr>
              <w:t xml:space="preserve">A13—Certificate of Appropriateness (Major) </w:t>
            </w:r>
            <w:r w:rsidR="000A5CC5" w:rsidRPr="009A7BEA">
              <w:rPr>
                <w:i/>
                <w:iCs/>
                <w:bdr w:val="none" w:sz="0" w:space="0" w:color="auto" w:frame="1"/>
              </w:rPr>
              <w:t xml:space="preserve">Application </w:t>
            </w:r>
            <w:r w:rsidR="00413611">
              <w:rPr>
                <w:i/>
                <w:iCs/>
                <w:bdr w:val="none" w:sz="0" w:space="0" w:color="auto" w:frame="1"/>
              </w:rPr>
              <w:t>(completed in Accela)</w:t>
            </w:r>
          </w:p>
        </w:tc>
        <w:sdt>
          <w:sdtPr>
            <w:id w:val="1485971379"/>
            <w14:checkbox>
              <w14:checked w14:val="0"/>
              <w14:checkedState w14:val="2612" w14:font="MS Gothic"/>
              <w14:uncheckedState w14:val="2610" w14:font="MS Gothic"/>
            </w14:checkbox>
          </w:sdtPr>
          <w:sdtEndPr/>
          <w:sdtContent>
            <w:tc>
              <w:tcPr>
                <w:tcW w:w="598" w:type="pct"/>
              </w:tcPr>
              <w:p w14:paraId="3979D649" w14:textId="77FDE3C0" w:rsidR="000A5CC5" w:rsidRPr="00D46168" w:rsidRDefault="00AB770F" w:rsidP="000A5CC5">
                <w:pPr>
                  <w:spacing w:after="0"/>
                  <w:jc w:val="center"/>
                </w:pPr>
                <w:r>
                  <w:rPr>
                    <w:rFonts w:ascii="MS Gothic" w:eastAsia="MS Gothic" w:hAnsi="MS Gothic" w:hint="eastAsia"/>
                  </w:rPr>
                  <w:t>☐</w:t>
                </w:r>
              </w:p>
            </w:tc>
          </w:sdtContent>
        </w:sdt>
        <w:sdt>
          <w:sdtPr>
            <w:id w:val="1605776134"/>
            <w14:checkbox>
              <w14:checked w14:val="0"/>
              <w14:checkedState w14:val="2612" w14:font="MS Gothic"/>
              <w14:uncheckedState w14:val="2610" w14:font="MS Gothic"/>
            </w14:checkbox>
          </w:sdtPr>
          <w:sdtEndPr/>
          <w:sdtContent>
            <w:tc>
              <w:tcPr>
                <w:tcW w:w="351" w:type="pct"/>
              </w:tcPr>
              <w:p w14:paraId="121E7B53" w14:textId="08FEA694" w:rsidR="000A5CC5" w:rsidRPr="00D46168" w:rsidRDefault="000A5CC5" w:rsidP="000A5CC5">
                <w:pPr>
                  <w:spacing w:after="0"/>
                  <w:jc w:val="center"/>
                </w:pPr>
                <w:r>
                  <w:rPr>
                    <w:rFonts w:ascii="MS Gothic" w:eastAsia="MS Gothic" w:hAnsi="MS Gothic" w:hint="eastAsia"/>
                  </w:rPr>
                  <w:t>☐</w:t>
                </w:r>
              </w:p>
            </w:tc>
          </w:sdtContent>
        </w:sdt>
      </w:tr>
      <w:tr w:rsidR="00AB770F" w:rsidRPr="00D46168" w14:paraId="41C89BE2" w14:textId="77777777" w:rsidTr="004E7EE3">
        <w:tc>
          <w:tcPr>
            <w:tcW w:w="4051" w:type="pct"/>
            <w:vAlign w:val="center"/>
          </w:tcPr>
          <w:p w14:paraId="0A83D919" w14:textId="0E2D389B" w:rsidR="00AB770F" w:rsidRPr="00C4021D" w:rsidRDefault="00AB770F" w:rsidP="00AB770F">
            <w:pPr>
              <w:pStyle w:val="Checklist1"/>
              <w:numPr>
                <w:ilvl w:val="0"/>
                <w:numId w:val="133"/>
              </w:numPr>
              <w:spacing w:after="0"/>
              <w:rPr>
                <w:bdr w:val="none" w:sz="0" w:space="0" w:color="auto" w:frame="1"/>
              </w:rPr>
            </w:pPr>
            <w:r w:rsidRPr="00C4021D">
              <w:rPr>
                <w:bdr w:val="none" w:sz="0" w:space="0" w:color="auto" w:frame="1"/>
              </w:rPr>
              <w:t xml:space="preserve">Form </w:t>
            </w:r>
            <w:r w:rsidRPr="00AB770F">
              <w:rPr>
                <w:i/>
                <w:iCs/>
                <w:bdr w:val="none" w:sz="0" w:space="0" w:color="auto" w:frame="1"/>
              </w:rPr>
              <w:t>A</w:t>
            </w:r>
            <w:r w:rsidRPr="009A7BEA">
              <w:rPr>
                <w:i/>
                <w:iCs/>
                <w:bdr w:val="none" w:sz="0" w:space="0" w:color="auto" w:frame="1"/>
              </w:rPr>
              <w:t>1</w:t>
            </w:r>
            <w:r>
              <w:rPr>
                <w:i/>
                <w:iCs/>
                <w:bdr w:val="none" w:sz="0" w:space="0" w:color="auto" w:frame="1"/>
              </w:rPr>
              <w:t>5</w:t>
            </w:r>
            <w:r w:rsidRPr="009A7BEA">
              <w:rPr>
                <w:i/>
                <w:iCs/>
                <w:bdr w:val="none" w:sz="0" w:space="0" w:color="auto" w:frame="1"/>
              </w:rPr>
              <w:t xml:space="preserve"> - Historic Landmark Designation Application </w:t>
            </w:r>
          </w:p>
        </w:tc>
        <w:sdt>
          <w:sdtPr>
            <w:id w:val="51975523"/>
            <w14:checkbox>
              <w14:checked w14:val="0"/>
              <w14:checkedState w14:val="2612" w14:font="MS Gothic"/>
              <w14:uncheckedState w14:val="2610" w14:font="MS Gothic"/>
            </w14:checkbox>
          </w:sdtPr>
          <w:sdtEndPr/>
          <w:sdtContent>
            <w:tc>
              <w:tcPr>
                <w:tcW w:w="598" w:type="pct"/>
              </w:tcPr>
              <w:p w14:paraId="7F2C5CFC" w14:textId="18473116" w:rsidR="00AB770F" w:rsidRDefault="00AB770F" w:rsidP="00AB770F">
                <w:pPr>
                  <w:spacing w:after="0"/>
                  <w:jc w:val="center"/>
                </w:pPr>
                <w:r>
                  <w:rPr>
                    <w:rFonts w:ascii="MS Gothic" w:eastAsia="MS Gothic" w:hAnsi="MS Gothic" w:hint="eastAsia"/>
                  </w:rPr>
                  <w:t>☐</w:t>
                </w:r>
              </w:p>
            </w:tc>
          </w:sdtContent>
        </w:sdt>
        <w:sdt>
          <w:sdtPr>
            <w:id w:val="-1043518439"/>
            <w14:checkbox>
              <w14:checked w14:val="0"/>
              <w14:checkedState w14:val="2612" w14:font="MS Gothic"/>
              <w14:uncheckedState w14:val="2610" w14:font="MS Gothic"/>
            </w14:checkbox>
          </w:sdtPr>
          <w:sdtEndPr/>
          <w:sdtContent>
            <w:tc>
              <w:tcPr>
                <w:tcW w:w="351" w:type="pct"/>
              </w:tcPr>
              <w:p w14:paraId="63F825A2" w14:textId="7E32E51E" w:rsidR="00AB770F" w:rsidRDefault="00AB770F" w:rsidP="00AB770F">
                <w:pPr>
                  <w:spacing w:after="0"/>
                  <w:jc w:val="center"/>
                </w:pPr>
                <w:r>
                  <w:rPr>
                    <w:rFonts w:ascii="MS Gothic" w:eastAsia="MS Gothic" w:hAnsi="MS Gothic" w:hint="eastAsia"/>
                  </w:rPr>
                  <w:t>☐</w:t>
                </w:r>
              </w:p>
            </w:tc>
          </w:sdtContent>
        </w:sdt>
      </w:tr>
      <w:tr w:rsidR="00AB770F" w:rsidRPr="00D46168" w14:paraId="24740783" w14:textId="77777777" w:rsidTr="004E7EE3">
        <w:tc>
          <w:tcPr>
            <w:tcW w:w="4051" w:type="pct"/>
            <w:vAlign w:val="center"/>
          </w:tcPr>
          <w:p w14:paraId="33C3E163" w14:textId="0C4A96FA" w:rsidR="00AB770F" w:rsidRPr="00C4021D" w:rsidRDefault="00AB770F" w:rsidP="00AB770F">
            <w:pPr>
              <w:pStyle w:val="Checklist1"/>
              <w:numPr>
                <w:ilvl w:val="0"/>
                <w:numId w:val="133"/>
              </w:numPr>
              <w:spacing w:after="0"/>
              <w:rPr>
                <w:bdr w:val="none" w:sz="0" w:space="0" w:color="auto" w:frame="1"/>
              </w:rPr>
            </w:pPr>
            <w:r w:rsidRPr="00C4021D">
              <w:rPr>
                <w:bdr w:val="none" w:sz="0" w:space="0" w:color="auto" w:frame="1"/>
              </w:rPr>
              <w:t xml:space="preserve">Form </w:t>
            </w:r>
            <w:r w:rsidRPr="009A7BEA">
              <w:rPr>
                <w:i/>
                <w:iCs/>
                <w:bdr w:val="none" w:sz="0" w:space="0" w:color="auto" w:frame="1"/>
              </w:rPr>
              <w:t>B1</w:t>
            </w:r>
            <w:r>
              <w:rPr>
                <w:i/>
                <w:iCs/>
                <w:bdr w:val="none" w:sz="0" w:space="0" w:color="auto" w:frame="1"/>
              </w:rPr>
              <w:t>5</w:t>
            </w:r>
            <w:r w:rsidRPr="009A7BEA">
              <w:rPr>
                <w:i/>
                <w:iCs/>
                <w:bdr w:val="none" w:sz="0" w:space="0" w:color="auto" w:frame="1"/>
              </w:rPr>
              <w:t xml:space="preserve"> - Historic Landmark Designation Application Worksheet</w:t>
            </w:r>
          </w:p>
        </w:tc>
        <w:sdt>
          <w:sdtPr>
            <w:id w:val="-1995944907"/>
            <w14:checkbox>
              <w14:checked w14:val="0"/>
              <w14:checkedState w14:val="2612" w14:font="MS Gothic"/>
              <w14:uncheckedState w14:val="2610" w14:font="MS Gothic"/>
            </w14:checkbox>
          </w:sdtPr>
          <w:sdtEndPr/>
          <w:sdtContent>
            <w:tc>
              <w:tcPr>
                <w:tcW w:w="598" w:type="pct"/>
              </w:tcPr>
              <w:p w14:paraId="7CAA5D37" w14:textId="221BC298" w:rsidR="00AB770F" w:rsidRDefault="00AB770F" w:rsidP="00AB770F">
                <w:pPr>
                  <w:spacing w:after="0"/>
                  <w:jc w:val="center"/>
                </w:pPr>
                <w:r>
                  <w:rPr>
                    <w:rFonts w:ascii="MS Gothic" w:eastAsia="MS Gothic" w:hAnsi="MS Gothic" w:hint="eastAsia"/>
                  </w:rPr>
                  <w:t>☐</w:t>
                </w:r>
              </w:p>
            </w:tc>
          </w:sdtContent>
        </w:sdt>
        <w:sdt>
          <w:sdtPr>
            <w:id w:val="-401136056"/>
            <w14:checkbox>
              <w14:checked w14:val="0"/>
              <w14:checkedState w14:val="2612" w14:font="MS Gothic"/>
              <w14:uncheckedState w14:val="2610" w14:font="MS Gothic"/>
            </w14:checkbox>
          </w:sdtPr>
          <w:sdtEndPr/>
          <w:sdtContent>
            <w:tc>
              <w:tcPr>
                <w:tcW w:w="351" w:type="pct"/>
              </w:tcPr>
              <w:p w14:paraId="2EC70769" w14:textId="1E05185D" w:rsidR="00AB770F" w:rsidRDefault="00AB770F" w:rsidP="00AB770F">
                <w:pPr>
                  <w:spacing w:after="0"/>
                  <w:jc w:val="center"/>
                </w:pPr>
                <w:r>
                  <w:rPr>
                    <w:rFonts w:ascii="MS Gothic" w:eastAsia="MS Gothic" w:hAnsi="MS Gothic" w:hint="eastAsia"/>
                  </w:rPr>
                  <w:t>☐</w:t>
                </w:r>
              </w:p>
            </w:tc>
          </w:sdtContent>
        </w:sdt>
      </w:tr>
      <w:tr w:rsidR="00AB770F" w:rsidRPr="00983558" w14:paraId="64CA4874" w14:textId="77777777" w:rsidTr="004E7EE3">
        <w:tc>
          <w:tcPr>
            <w:tcW w:w="4051" w:type="pct"/>
            <w:vAlign w:val="center"/>
          </w:tcPr>
          <w:p w14:paraId="2F419022" w14:textId="24323A3A" w:rsidR="00AB770F" w:rsidRPr="00D46168" w:rsidRDefault="00AB770F" w:rsidP="00AB770F">
            <w:pPr>
              <w:pStyle w:val="Checklist1"/>
              <w:spacing w:after="0"/>
            </w:pPr>
            <w:r w:rsidRPr="00D46168">
              <w:t xml:space="preserve">Form </w:t>
            </w:r>
            <w:r w:rsidRPr="009A7BEA">
              <w:rPr>
                <w:i/>
                <w:iCs/>
              </w:rPr>
              <w:t>D1 - Completed Affidavit of Ownership/Agent Authorization</w:t>
            </w:r>
          </w:p>
        </w:tc>
        <w:sdt>
          <w:sdtPr>
            <w:id w:val="2140600256"/>
            <w14:checkbox>
              <w14:checked w14:val="0"/>
              <w14:checkedState w14:val="2612" w14:font="MS Gothic"/>
              <w14:uncheckedState w14:val="2610" w14:font="MS Gothic"/>
            </w14:checkbox>
          </w:sdtPr>
          <w:sdtEndPr/>
          <w:sdtContent>
            <w:tc>
              <w:tcPr>
                <w:tcW w:w="598" w:type="pct"/>
              </w:tcPr>
              <w:p w14:paraId="0143421F" w14:textId="254FD6C9" w:rsidR="00AB770F" w:rsidRPr="00983558" w:rsidRDefault="00AB770F" w:rsidP="00AB770F">
                <w:pPr>
                  <w:spacing w:after="0"/>
                  <w:jc w:val="center"/>
                </w:pPr>
                <w:r>
                  <w:rPr>
                    <w:rFonts w:ascii="MS Gothic" w:eastAsia="MS Gothic" w:hAnsi="MS Gothic" w:hint="eastAsia"/>
                  </w:rPr>
                  <w:t>☐</w:t>
                </w:r>
              </w:p>
            </w:tc>
          </w:sdtContent>
        </w:sdt>
        <w:sdt>
          <w:sdtPr>
            <w:id w:val="-10226372"/>
            <w14:checkbox>
              <w14:checked w14:val="0"/>
              <w14:checkedState w14:val="2612" w14:font="MS Gothic"/>
              <w14:uncheckedState w14:val="2610" w14:font="MS Gothic"/>
            </w14:checkbox>
          </w:sdtPr>
          <w:sdtEndPr/>
          <w:sdtContent>
            <w:tc>
              <w:tcPr>
                <w:tcW w:w="351" w:type="pct"/>
              </w:tcPr>
              <w:p w14:paraId="0C4C439B" w14:textId="02EFACF9" w:rsidR="00AB770F" w:rsidRPr="00983558" w:rsidRDefault="00AB770F" w:rsidP="00AB770F">
                <w:pPr>
                  <w:spacing w:after="0"/>
                  <w:jc w:val="center"/>
                </w:pPr>
                <w:r>
                  <w:rPr>
                    <w:rFonts w:ascii="MS Gothic" w:eastAsia="MS Gothic" w:hAnsi="MS Gothic" w:hint="eastAsia"/>
                  </w:rPr>
                  <w:t>☐</w:t>
                </w:r>
              </w:p>
            </w:tc>
          </w:sdtContent>
        </w:sdt>
      </w:tr>
      <w:tr w:rsidR="00AB770F" w:rsidRPr="00983558" w14:paraId="6E500312" w14:textId="77777777" w:rsidTr="004E7EE3">
        <w:tc>
          <w:tcPr>
            <w:tcW w:w="4051" w:type="pct"/>
            <w:vAlign w:val="center"/>
          </w:tcPr>
          <w:p w14:paraId="5607B334" w14:textId="12376765" w:rsidR="00AB770F" w:rsidRPr="00502B68" w:rsidRDefault="00AB770F" w:rsidP="00AB770F">
            <w:pPr>
              <w:pStyle w:val="Checklist1"/>
              <w:spacing w:after="0"/>
            </w:pPr>
            <w:r>
              <w:t>Florida Master File for the site (if available)</w:t>
            </w:r>
          </w:p>
        </w:tc>
        <w:sdt>
          <w:sdtPr>
            <w:id w:val="-1046221549"/>
            <w14:checkbox>
              <w14:checked w14:val="0"/>
              <w14:checkedState w14:val="2612" w14:font="MS Gothic"/>
              <w14:uncheckedState w14:val="2610" w14:font="MS Gothic"/>
            </w14:checkbox>
          </w:sdtPr>
          <w:sdtEndPr/>
          <w:sdtContent>
            <w:tc>
              <w:tcPr>
                <w:tcW w:w="598" w:type="pct"/>
              </w:tcPr>
              <w:p w14:paraId="0072C4D6" w14:textId="5D17690E" w:rsidR="00AB770F" w:rsidRPr="00983558" w:rsidRDefault="00AB770F" w:rsidP="00AB770F">
                <w:pPr>
                  <w:spacing w:after="0"/>
                  <w:jc w:val="center"/>
                </w:pPr>
                <w:r>
                  <w:rPr>
                    <w:rFonts w:ascii="MS Gothic" w:eastAsia="MS Gothic" w:hAnsi="MS Gothic" w:hint="eastAsia"/>
                  </w:rPr>
                  <w:t>☐</w:t>
                </w:r>
              </w:p>
            </w:tc>
          </w:sdtContent>
        </w:sdt>
        <w:sdt>
          <w:sdtPr>
            <w:id w:val="1313604801"/>
            <w14:checkbox>
              <w14:checked w14:val="0"/>
              <w14:checkedState w14:val="2612" w14:font="MS Gothic"/>
              <w14:uncheckedState w14:val="2610" w14:font="MS Gothic"/>
            </w14:checkbox>
          </w:sdtPr>
          <w:sdtEndPr/>
          <w:sdtContent>
            <w:tc>
              <w:tcPr>
                <w:tcW w:w="351" w:type="pct"/>
              </w:tcPr>
              <w:p w14:paraId="4DF5EB48" w14:textId="662627CF" w:rsidR="00AB770F" w:rsidRPr="00983558" w:rsidRDefault="00AB770F" w:rsidP="00AB770F">
                <w:pPr>
                  <w:spacing w:after="0"/>
                  <w:jc w:val="center"/>
                </w:pPr>
                <w:r>
                  <w:rPr>
                    <w:rFonts w:ascii="MS Gothic" w:eastAsia="MS Gothic" w:hAnsi="MS Gothic" w:hint="eastAsia"/>
                  </w:rPr>
                  <w:t>☐</w:t>
                </w:r>
              </w:p>
            </w:tc>
          </w:sdtContent>
        </w:sdt>
      </w:tr>
      <w:tr w:rsidR="00AB770F" w:rsidRPr="00B51BF4" w14:paraId="4987515F" w14:textId="77777777" w:rsidTr="0011285C">
        <w:tc>
          <w:tcPr>
            <w:tcW w:w="4051" w:type="pct"/>
            <w:shd w:val="clear" w:color="auto" w:fill="D9D9D9" w:themeFill="background1" w:themeFillShade="D9"/>
            <w:vAlign w:val="center"/>
          </w:tcPr>
          <w:p w14:paraId="4143CFDB" w14:textId="35783E63" w:rsidR="00AB770F" w:rsidRPr="00B51BF4" w:rsidRDefault="00AB770F" w:rsidP="00AB770F">
            <w:pPr>
              <w:pStyle w:val="TableLine"/>
              <w:rPr>
                <w:bdr w:val="none" w:sz="0" w:space="0" w:color="auto" w:frame="1"/>
              </w:rPr>
            </w:pPr>
            <w:r>
              <w:rPr>
                <w:bdr w:val="none" w:sz="0" w:space="0" w:color="auto" w:frame="1"/>
              </w:rPr>
              <w:t>OTHER DOCUMENTS:</w:t>
            </w:r>
          </w:p>
        </w:tc>
        <w:tc>
          <w:tcPr>
            <w:tcW w:w="598" w:type="pct"/>
            <w:shd w:val="clear" w:color="auto" w:fill="D9D9D9" w:themeFill="background1" w:themeFillShade="D9"/>
          </w:tcPr>
          <w:p w14:paraId="6189E657" w14:textId="5A15072C" w:rsidR="00AB770F" w:rsidRPr="00B51BF4" w:rsidRDefault="00AB770F" w:rsidP="00AB770F">
            <w:pPr>
              <w:spacing w:after="0"/>
              <w:jc w:val="center"/>
            </w:pPr>
            <w:r>
              <w:rPr>
                <w:b/>
              </w:rPr>
              <w:t>(X)</w:t>
            </w:r>
          </w:p>
        </w:tc>
        <w:tc>
          <w:tcPr>
            <w:tcW w:w="351" w:type="pct"/>
            <w:shd w:val="clear" w:color="auto" w:fill="D9D9D9" w:themeFill="background1" w:themeFillShade="D9"/>
          </w:tcPr>
          <w:p w14:paraId="02567306" w14:textId="5128345D" w:rsidR="00AB770F" w:rsidRPr="00B51BF4" w:rsidRDefault="00AB770F" w:rsidP="00AB770F">
            <w:pPr>
              <w:spacing w:after="0"/>
              <w:jc w:val="center"/>
            </w:pPr>
            <w:r>
              <w:rPr>
                <w:b/>
              </w:rPr>
              <w:t>(X)</w:t>
            </w:r>
          </w:p>
        </w:tc>
      </w:tr>
      <w:tr w:rsidR="00AB770F" w:rsidRPr="00983558" w14:paraId="56F1DAF2" w14:textId="77777777" w:rsidTr="004E7EE3">
        <w:tc>
          <w:tcPr>
            <w:tcW w:w="4051" w:type="pct"/>
            <w:vAlign w:val="center"/>
          </w:tcPr>
          <w:p w14:paraId="3F4A89DB" w14:textId="56BDFF07" w:rsidR="00AB770F" w:rsidRPr="00A158FE" w:rsidRDefault="00AB770F" w:rsidP="00AB770F">
            <w:pPr>
              <w:pStyle w:val="Checklist1"/>
              <w:spacing w:after="0"/>
            </w:pPr>
            <w:r>
              <w:rPr>
                <w:bdr w:val="none" w:sz="0" w:space="0" w:color="auto" w:frame="1"/>
              </w:rPr>
              <w:t xml:space="preserve">Legal </w:t>
            </w:r>
            <w:r w:rsidRPr="00B51BF4">
              <w:rPr>
                <w:bdr w:val="none" w:sz="0" w:space="0" w:color="auto" w:frame="1"/>
              </w:rPr>
              <w:t xml:space="preserve">description </w:t>
            </w:r>
            <w:r w:rsidRPr="00B51BF4">
              <w:t xml:space="preserve">in </w:t>
            </w:r>
            <w:r>
              <w:t xml:space="preserve">Word </w:t>
            </w:r>
            <w:r w:rsidRPr="00B51BF4">
              <w:t>format</w:t>
            </w:r>
          </w:p>
        </w:tc>
        <w:sdt>
          <w:sdtPr>
            <w:id w:val="1087965302"/>
            <w14:checkbox>
              <w14:checked w14:val="0"/>
              <w14:checkedState w14:val="2612" w14:font="MS Gothic"/>
              <w14:uncheckedState w14:val="2610" w14:font="MS Gothic"/>
            </w14:checkbox>
          </w:sdtPr>
          <w:sdtEndPr/>
          <w:sdtContent>
            <w:tc>
              <w:tcPr>
                <w:tcW w:w="598" w:type="pct"/>
              </w:tcPr>
              <w:p w14:paraId="29977485" w14:textId="5B520C9E" w:rsidR="00AB770F" w:rsidRPr="00983558" w:rsidRDefault="00AB770F" w:rsidP="00AB770F">
                <w:pPr>
                  <w:spacing w:after="0"/>
                  <w:jc w:val="center"/>
                </w:pPr>
                <w:r>
                  <w:rPr>
                    <w:rFonts w:ascii="MS Gothic" w:eastAsia="MS Gothic" w:hAnsi="MS Gothic" w:hint="eastAsia"/>
                  </w:rPr>
                  <w:t>☐</w:t>
                </w:r>
              </w:p>
            </w:tc>
          </w:sdtContent>
        </w:sdt>
        <w:sdt>
          <w:sdtPr>
            <w:id w:val="-413407406"/>
            <w14:checkbox>
              <w14:checked w14:val="0"/>
              <w14:checkedState w14:val="2612" w14:font="MS Gothic"/>
              <w14:uncheckedState w14:val="2610" w14:font="MS Gothic"/>
            </w14:checkbox>
          </w:sdtPr>
          <w:sdtEndPr/>
          <w:sdtContent>
            <w:tc>
              <w:tcPr>
                <w:tcW w:w="351" w:type="pct"/>
              </w:tcPr>
              <w:p w14:paraId="325DE39D" w14:textId="75BAF598" w:rsidR="00AB770F" w:rsidRPr="00983558" w:rsidRDefault="00AB770F" w:rsidP="00AB770F">
                <w:pPr>
                  <w:spacing w:after="0"/>
                  <w:jc w:val="center"/>
                </w:pPr>
                <w:r>
                  <w:rPr>
                    <w:rFonts w:ascii="MS Gothic" w:eastAsia="MS Gothic" w:hAnsi="MS Gothic" w:hint="eastAsia"/>
                  </w:rPr>
                  <w:t>☐</w:t>
                </w:r>
              </w:p>
            </w:tc>
          </w:sdtContent>
        </w:sdt>
      </w:tr>
      <w:tr w:rsidR="00AB770F" w:rsidRPr="00983558" w14:paraId="3BD87518" w14:textId="77777777" w:rsidTr="004E7EE3">
        <w:tc>
          <w:tcPr>
            <w:tcW w:w="4051" w:type="pct"/>
            <w:vAlign w:val="center"/>
          </w:tcPr>
          <w:p w14:paraId="203B8BDD" w14:textId="221536C2" w:rsidR="00AB770F" w:rsidRDefault="00AB770F" w:rsidP="00AB770F">
            <w:pPr>
              <w:pStyle w:val="Checklist1"/>
              <w:spacing w:after="0"/>
              <w:rPr>
                <w:bdr w:val="none" w:sz="0" w:space="0" w:color="auto" w:frame="1"/>
              </w:rPr>
            </w:pPr>
            <w:r w:rsidRPr="001755CB">
              <w:t xml:space="preserve">Project Narrative (separate </w:t>
            </w:r>
            <w:r>
              <w:t>Word</w:t>
            </w:r>
            <w:r w:rsidRPr="001755CB">
              <w:t xml:space="preserve"> document describing the </w:t>
            </w:r>
            <w:r>
              <w:t>request</w:t>
            </w:r>
            <w:r w:rsidRPr="001755CB">
              <w:t xml:space="preserve"> in detail)</w:t>
            </w:r>
          </w:p>
        </w:tc>
        <w:sdt>
          <w:sdtPr>
            <w:id w:val="1197193940"/>
            <w14:checkbox>
              <w14:checked w14:val="0"/>
              <w14:checkedState w14:val="2612" w14:font="MS Gothic"/>
              <w14:uncheckedState w14:val="2610" w14:font="MS Gothic"/>
            </w14:checkbox>
          </w:sdtPr>
          <w:sdtEndPr/>
          <w:sdtContent>
            <w:tc>
              <w:tcPr>
                <w:tcW w:w="598" w:type="pct"/>
              </w:tcPr>
              <w:p w14:paraId="27715A47" w14:textId="63C4A3E4" w:rsidR="00AB770F" w:rsidRDefault="00AB770F" w:rsidP="00AB770F">
                <w:pPr>
                  <w:spacing w:after="0"/>
                  <w:jc w:val="center"/>
                </w:pPr>
                <w:r>
                  <w:rPr>
                    <w:rFonts w:ascii="MS Gothic" w:eastAsia="MS Gothic" w:hAnsi="MS Gothic" w:hint="eastAsia"/>
                  </w:rPr>
                  <w:t>☐</w:t>
                </w:r>
              </w:p>
            </w:tc>
          </w:sdtContent>
        </w:sdt>
        <w:sdt>
          <w:sdtPr>
            <w:id w:val="-1374458630"/>
            <w14:checkbox>
              <w14:checked w14:val="0"/>
              <w14:checkedState w14:val="2612" w14:font="MS Gothic"/>
              <w14:uncheckedState w14:val="2610" w14:font="MS Gothic"/>
            </w14:checkbox>
          </w:sdtPr>
          <w:sdtEndPr/>
          <w:sdtContent>
            <w:tc>
              <w:tcPr>
                <w:tcW w:w="351" w:type="pct"/>
              </w:tcPr>
              <w:p w14:paraId="42A12A16" w14:textId="09D03BBF" w:rsidR="00AB770F" w:rsidRDefault="00AB770F" w:rsidP="00AB770F">
                <w:pPr>
                  <w:spacing w:after="0"/>
                  <w:jc w:val="center"/>
                </w:pPr>
                <w:r>
                  <w:rPr>
                    <w:rFonts w:ascii="MS Gothic" w:eastAsia="MS Gothic" w:hAnsi="MS Gothic" w:hint="eastAsia"/>
                  </w:rPr>
                  <w:t>☐</w:t>
                </w:r>
              </w:p>
            </w:tc>
          </w:sdtContent>
        </w:sdt>
      </w:tr>
      <w:tr w:rsidR="00AB770F" w:rsidRPr="00983558" w14:paraId="7FB0BB50" w14:textId="77777777" w:rsidTr="004E7EE3">
        <w:tc>
          <w:tcPr>
            <w:tcW w:w="4051" w:type="pct"/>
            <w:vAlign w:val="center"/>
          </w:tcPr>
          <w:p w14:paraId="07357C8C" w14:textId="6F123AD0" w:rsidR="00AB770F" w:rsidRPr="00983558" w:rsidRDefault="00AB770F" w:rsidP="00AB770F">
            <w:pPr>
              <w:pStyle w:val="Checklist1"/>
              <w:spacing w:after="0"/>
            </w:pPr>
            <w:r>
              <w:rPr>
                <w:bdr w:val="none" w:sz="0" w:space="0" w:color="auto" w:frame="1"/>
              </w:rPr>
              <w:t xml:space="preserve">Photographs of the site, structure, or object </w:t>
            </w:r>
          </w:p>
        </w:tc>
        <w:sdt>
          <w:sdtPr>
            <w:id w:val="-1813547549"/>
            <w14:checkbox>
              <w14:checked w14:val="0"/>
              <w14:checkedState w14:val="2612" w14:font="MS Gothic"/>
              <w14:uncheckedState w14:val="2610" w14:font="MS Gothic"/>
            </w14:checkbox>
          </w:sdtPr>
          <w:sdtEndPr/>
          <w:sdtContent>
            <w:tc>
              <w:tcPr>
                <w:tcW w:w="598" w:type="pct"/>
              </w:tcPr>
              <w:p w14:paraId="29F7B6F7" w14:textId="0E02066F" w:rsidR="00AB770F" w:rsidRPr="00983558" w:rsidRDefault="00AB770F" w:rsidP="00AB770F">
                <w:pPr>
                  <w:spacing w:after="0"/>
                  <w:jc w:val="center"/>
                </w:pPr>
                <w:r>
                  <w:rPr>
                    <w:rFonts w:ascii="MS Gothic" w:eastAsia="MS Gothic" w:hAnsi="MS Gothic" w:hint="eastAsia"/>
                  </w:rPr>
                  <w:t>☐</w:t>
                </w:r>
              </w:p>
            </w:tc>
          </w:sdtContent>
        </w:sdt>
        <w:sdt>
          <w:sdtPr>
            <w:id w:val="-235249315"/>
            <w14:checkbox>
              <w14:checked w14:val="0"/>
              <w14:checkedState w14:val="2612" w14:font="MS Gothic"/>
              <w14:uncheckedState w14:val="2610" w14:font="MS Gothic"/>
            </w14:checkbox>
          </w:sdtPr>
          <w:sdtEndPr/>
          <w:sdtContent>
            <w:tc>
              <w:tcPr>
                <w:tcW w:w="351" w:type="pct"/>
              </w:tcPr>
              <w:p w14:paraId="1F32ECBC" w14:textId="7EBD946E" w:rsidR="00AB770F" w:rsidRPr="00983558" w:rsidRDefault="00AB770F" w:rsidP="00AB770F">
                <w:pPr>
                  <w:spacing w:after="0"/>
                  <w:jc w:val="center"/>
                </w:pPr>
                <w:r>
                  <w:rPr>
                    <w:rFonts w:ascii="MS Gothic" w:eastAsia="MS Gothic" w:hAnsi="MS Gothic" w:hint="eastAsia"/>
                  </w:rPr>
                  <w:t>☐</w:t>
                </w:r>
              </w:p>
            </w:tc>
          </w:sdtContent>
        </w:sdt>
      </w:tr>
      <w:tr w:rsidR="00AB770F" w:rsidRPr="00983558" w14:paraId="63F5221D" w14:textId="77777777" w:rsidTr="0011285C">
        <w:tc>
          <w:tcPr>
            <w:tcW w:w="4051" w:type="pct"/>
            <w:vAlign w:val="center"/>
          </w:tcPr>
          <w:p w14:paraId="5ABFAA97" w14:textId="12709896" w:rsidR="00AB770F" w:rsidRDefault="00AB770F" w:rsidP="00AB770F">
            <w:pPr>
              <w:pStyle w:val="Checklist1"/>
              <w:spacing w:after="0"/>
              <w:rPr>
                <w:bdr w:val="none" w:sz="0" w:space="0" w:color="auto" w:frame="1"/>
              </w:rPr>
            </w:pPr>
            <w:r>
              <w:rPr>
                <w:bdr w:val="none" w:sz="0" w:space="0" w:color="auto" w:frame="1"/>
              </w:rPr>
              <w:t xml:space="preserve">Map of the site, structure, or object </w:t>
            </w:r>
          </w:p>
        </w:tc>
        <w:sdt>
          <w:sdtPr>
            <w:id w:val="2004076915"/>
            <w14:checkbox>
              <w14:checked w14:val="0"/>
              <w14:checkedState w14:val="2612" w14:font="MS Gothic"/>
              <w14:uncheckedState w14:val="2610" w14:font="MS Gothic"/>
            </w14:checkbox>
          </w:sdtPr>
          <w:sdtEndPr/>
          <w:sdtContent>
            <w:tc>
              <w:tcPr>
                <w:tcW w:w="598" w:type="pct"/>
              </w:tcPr>
              <w:p w14:paraId="06003E6C" w14:textId="5EB490D5" w:rsidR="00AB770F" w:rsidRPr="00983558" w:rsidRDefault="00AB770F" w:rsidP="00AB770F">
                <w:pPr>
                  <w:spacing w:after="0"/>
                  <w:jc w:val="center"/>
                </w:pPr>
                <w:r>
                  <w:rPr>
                    <w:rFonts w:ascii="MS Gothic" w:eastAsia="MS Gothic" w:hAnsi="MS Gothic" w:hint="eastAsia"/>
                  </w:rPr>
                  <w:t>☐</w:t>
                </w:r>
              </w:p>
            </w:tc>
          </w:sdtContent>
        </w:sdt>
        <w:sdt>
          <w:sdtPr>
            <w:id w:val="-1335987141"/>
            <w14:checkbox>
              <w14:checked w14:val="0"/>
              <w14:checkedState w14:val="2612" w14:font="MS Gothic"/>
              <w14:uncheckedState w14:val="2610" w14:font="MS Gothic"/>
            </w14:checkbox>
          </w:sdtPr>
          <w:sdtEndPr/>
          <w:sdtContent>
            <w:tc>
              <w:tcPr>
                <w:tcW w:w="351" w:type="pct"/>
              </w:tcPr>
              <w:p w14:paraId="5267675C" w14:textId="502522EE" w:rsidR="00AB770F" w:rsidRPr="00983558" w:rsidRDefault="00AB770F" w:rsidP="00AB770F">
                <w:pPr>
                  <w:spacing w:after="0"/>
                  <w:jc w:val="center"/>
                </w:pPr>
                <w:r>
                  <w:rPr>
                    <w:rFonts w:ascii="MS Gothic" w:eastAsia="MS Gothic" w:hAnsi="MS Gothic" w:hint="eastAsia"/>
                  </w:rPr>
                  <w:t>☐</w:t>
                </w:r>
              </w:p>
            </w:tc>
          </w:sdtContent>
        </w:sdt>
      </w:tr>
    </w:tbl>
    <w:p w14:paraId="309C3749" w14:textId="7B549DD0" w:rsidR="000A6355" w:rsidRDefault="000A6355" w:rsidP="000A6355">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1737824075"/>
          <w:placeholder>
            <w:docPart w:val="A633B2DCA96C4C1FBB34C75AF83D85F8"/>
          </w:placeholder>
          <w:showingPlcHdr/>
        </w:sdtPr>
        <w:sdtEndPr/>
        <w:sdtContent>
          <w:r w:rsidR="002D2303" w:rsidRPr="00AD1634">
            <w:rPr>
              <w:rStyle w:val="PlaceholderText"/>
            </w:rPr>
            <w:t>Click or tap here to enter text.</w:t>
          </w:r>
        </w:sdtContent>
      </w:sdt>
    </w:p>
    <w:p w14:paraId="4D770AD1" w14:textId="77777777" w:rsidR="004248CC" w:rsidRDefault="004248CC" w:rsidP="004248CC"/>
    <w:p w14:paraId="62561D46" w14:textId="77777777" w:rsidR="004248CC" w:rsidRDefault="004248CC" w:rsidP="000458E8">
      <w:pPr>
        <w:pStyle w:val="Heading1"/>
        <w:sectPr w:rsidR="004248CC" w:rsidSect="008F4733">
          <w:pgSz w:w="12240" w:h="15840" w:code="1"/>
          <w:pgMar w:top="720" w:right="720" w:bottom="720" w:left="1080" w:header="432" w:footer="432" w:gutter="0"/>
          <w:pgNumType w:chapStyle="2"/>
          <w:cols w:space="720"/>
          <w:docGrid w:linePitch="360"/>
        </w:sectPr>
      </w:pPr>
      <w:bookmarkStart w:id="2800" w:name="_Toc395003897"/>
      <w:bookmarkStart w:id="2801" w:name="_Toc389144423"/>
      <w:bookmarkStart w:id="2802" w:name="_Toc389632640"/>
      <w:bookmarkEnd w:id="2778"/>
      <w:bookmarkEnd w:id="2779"/>
      <w:bookmarkEnd w:id="2780"/>
      <w:bookmarkEnd w:id="2781"/>
      <w:bookmarkEnd w:id="2789"/>
    </w:p>
    <w:p w14:paraId="4881BCD1" w14:textId="32240A50" w:rsidR="00B51BF4" w:rsidRPr="00F4759C" w:rsidRDefault="00B51BF4" w:rsidP="00B51BF4">
      <w:pPr>
        <w:pStyle w:val="Heading2"/>
      </w:pPr>
      <w:bookmarkStart w:id="2803" w:name="_Toc33783428"/>
      <w:bookmarkStart w:id="2804" w:name="_Toc51676008"/>
      <w:r w:rsidRPr="00F4759C">
        <w:lastRenderedPageBreak/>
        <w:t xml:space="preserve">Historic </w:t>
      </w:r>
      <w:r>
        <w:t>District</w:t>
      </w:r>
      <w:r w:rsidRPr="00F4759C">
        <w:t xml:space="preserve"> Designation (LDC Section </w:t>
      </w:r>
      <w:r>
        <w:t>403.5</w:t>
      </w:r>
      <w:r w:rsidRPr="00F4759C">
        <w:t>)</w:t>
      </w:r>
      <w:bookmarkEnd w:id="2803"/>
      <w:bookmarkEnd w:id="2804"/>
    </w:p>
    <w:p w14:paraId="34357FEF" w14:textId="342C1645" w:rsidR="00B51BF4" w:rsidRPr="0073137B" w:rsidRDefault="00B51BF4" w:rsidP="00B51BF4">
      <w:pPr>
        <w:pStyle w:val="Heading3"/>
      </w:pPr>
      <w:r w:rsidRPr="0073137B">
        <w:t>Purpose</w:t>
      </w:r>
      <w:r w:rsidR="00A121AA">
        <w:t>.</w:t>
      </w:r>
    </w:p>
    <w:p w14:paraId="0379BDC8" w14:textId="38056B7B" w:rsidR="00B51BF4" w:rsidRPr="004F2322" w:rsidRDefault="00B51BF4" w:rsidP="00B51BF4">
      <w:pPr>
        <w:pStyle w:val="BodyText2"/>
      </w:pPr>
      <w:r w:rsidRPr="00A31387">
        <w:t xml:space="preserve">The purpose of historic </w:t>
      </w:r>
      <w:r>
        <w:t xml:space="preserve">district </w:t>
      </w:r>
      <w:r w:rsidRPr="00A31387">
        <w:t xml:space="preserve">designation is to </w:t>
      </w:r>
      <w:r w:rsidR="00C73A48">
        <w:t>protect areas in the County that possess a concentration of significant historic or archaeological resources.</w:t>
      </w:r>
    </w:p>
    <w:p w14:paraId="70725FD8" w14:textId="1A5F302F" w:rsidR="00B51BF4" w:rsidRPr="0073137B" w:rsidRDefault="00B51BF4" w:rsidP="00B51BF4">
      <w:pPr>
        <w:pStyle w:val="Heading3"/>
      </w:pPr>
      <w:r w:rsidRPr="0073137B">
        <w:t>Review Procedures</w:t>
      </w:r>
      <w:r w:rsidR="00A121AA">
        <w:t>.</w:t>
      </w:r>
    </w:p>
    <w:p w14:paraId="6ED3D887" w14:textId="2966598B" w:rsidR="00B51BF4" w:rsidRPr="00BA702A" w:rsidRDefault="00C73A48" w:rsidP="00B51BF4">
      <w:pPr>
        <w:pStyle w:val="BodyText2"/>
        <w:rPr>
          <w:bdr w:val="none" w:sz="0" w:space="0" w:color="auto" w:frame="1"/>
        </w:rPr>
      </w:pPr>
      <w:r w:rsidRPr="00C73A48">
        <w:rPr>
          <w:bdr w:val="none" w:sz="0" w:space="0" w:color="auto" w:frame="1"/>
        </w:rPr>
        <w:t>Proposals for designation of potential historic and archaeological overlay districts shall be made to the Historic Preservation Board. The Historic Preservation Board conduct</w:t>
      </w:r>
      <w:r>
        <w:rPr>
          <w:bdr w:val="none" w:sz="0" w:space="0" w:color="auto" w:frame="1"/>
        </w:rPr>
        <w:t>s</w:t>
      </w:r>
      <w:r w:rsidRPr="00C73A48">
        <w:rPr>
          <w:bdr w:val="none" w:sz="0" w:space="0" w:color="auto" w:frame="1"/>
        </w:rPr>
        <w:t xml:space="preserve"> a preliminary evaluation of the proposal for conformance with criteria set forth </w:t>
      </w:r>
      <w:r>
        <w:rPr>
          <w:bdr w:val="none" w:sz="0" w:space="0" w:color="auto" w:frame="1"/>
        </w:rPr>
        <w:t xml:space="preserve">in the LDC </w:t>
      </w:r>
      <w:r w:rsidRPr="00C73A48">
        <w:rPr>
          <w:bdr w:val="none" w:sz="0" w:space="0" w:color="auto" w:frame="1"/>
        </w:rPr>
        <w:t>and may, if appropriate, direct the Department Director to prepare a preliminary designation report and resolution. For every proposed historic and archaeological district</w:t>
      </w:r>
      <w:r>
        <w:rPr>
          <w:bdr w:val="none" w:sz="0" w:space="0" w:color="auto" w:frame="1"/>
        </w:rPr>
        <w:t>,</w:t>
      </w:r>
      <w:r w:rsidRPr="00C73A48">
        <w:rPr>
          <w:bdr w:val="none" w:sz="0" w:space="0" w:color="auto" w:frame="1"/>
        </w:rPr>
        <w:t xml:space="preserve"> a designation report shall be presented to </w:t>
      </w:r>
      <w:r w:rsidRPr="001D2BB3">
        <w:rPr>
          <w:bdr w:val="none" w:sz="0" w:space="0" w:color="auto" w:frame="1"/>
        </w:rPr>
        <w:t>the Historic Preservation Board at a regularly scheduled meeting. Upon approval, the Historic Preservation Board recommends a Zoning Atlas Amendment to the Board of County Commission for final approval.</w:t>
      </w:r>
      <w:r w:rsidR="000A6355" w:rsidRPr="001D2BB3">
        <w:rPr>
          <w:bdr w:val="none" w:sz="0" w:space="0" w:color="auto" w:frame="1"/>
        </w:rPr>
        <w:t xml:space="preserve"> The process of local historic district designation is not subject to the review timeframes established in Section 125.022, Florida Statutes.</w:t>
      </w:r>
    </w:p>
    <w:p w14:paraId="5026A502" w14:textId="50C829C1" w:rsidR="00B51BF4" w:rsidRDefault="00B51BF4" w:rsidP="00B51BF4">
      <w:pPr>
        <w:pStyle w:val="Heading3"/>
      </w:pPr>
      <w:r>
        <w:t xml:space="preserve">Review Criteria for </w:t>
      </w:r>
      <w:r w:rsidR="00C73A48">
        <w:t>Historic Districts</w:t>
      </w:r>
      <w:r w:rsidR="00A121AA">
        <w:t>.</w:t>
      </w:r>
    </w:p>
    <w:p w14:paraId="75E41A23" w14:textId="2A03F630" w:rsidR="00B51BF4" w:rsidRPr="00B51BF4" w:rsidRDefault="001C1E47" w:rsidP="00B51BF4">
      <w:pPr>
        <w:pStyle w:val="BodyText2"/>
        <w:rPr>
          <w:rFonts w:eastAsia="Times New Roman"/>
        </w:rPr>
      </w:pPr>
      <w:r>
        <w:rPr>
          <w:rFonts w:eastAsia="Times New Roman"/>
        </w:rPr>
        <w:t>T</w:t>
      </w:r>
      <w:r w:rsidR="00B51BF4" w:rsidRPr="00B51BF4">
        <w:rPr>
          <w:rFonts w:eastAsia="Times New Roman"/>
        </w:rPr>
        <w:t xml:space="preserve">o qualify as a historic or archaeological </w:t>
      </w:r>
      <w:r w:rsidR="00C73A48" w:rsidRPr="00B51BF4">
        <w:rPr>
          <w:rFonts w:eastAsia="Times New Roman"/>
        </w:rPr>
        <w:t>district</w:t>
      </w:r>
      <w:r w:rsidR="00B51BF4" w:rsidRPr="00B51BF4">
        <w:rPr>
          <w:rFonts w:eastAsia="Times New Roman"/>
        </w:rPr>
        <w:t>, individual properties or groups of properties must have significant character, interest or value as part of the historical, cultural, archaeological, aesthetic, or architectural heritage of the county, state, or nation; must possess integrity of design, setting, materials, workmanship, feeling, and association; and shall meet one (1) or more of the criteria</w:t>
      </w:r>
      <w:r w:rsidRPr="001C1E47">
        <w:rPr>
          <w:rFonts w:eastAsia="Times New Roman"/>
        </w:rPr>
        <w:t xml:space="preserve"> </w:t>
      </w:r>
      <w:r>
        <w:rPr>
          <w:rFonts w:eastAsia="Times New Roman"/>
        </w:rPr>
        <w:t>listed in LDC Section 403.5</w:t>
      </w:r>
      <w:r w:rsidR="00B51BF4" w:rsidRPr="00B51BF4">
        <w:rPr>
          <w:rFonts w:eastAsia="Times New Roman"/>
        </w:rPr>
        <w:t>.</w:t>
      </w:r>
    </w:p>
    <w:p w14:paraId="2917F6B1" w14:textId="3DC270E8" w:rsidR="00B51BF4" w:rsidRPr="00B021CE" w:rsidRDefault="00B51BF4" w:rsidP="00B51BF4">
      <w:pPr>
        <w:pStyle w:val="Heading3"/>
      </w:pPr>
      <w:r>
        <w:t xml:space="preserve">Submitting a </w:t>
      </w:r>
      <w:r w:rsidRPr="00A767FC">
        <w:t xml:space="preserve">Historic </w:t>
      </w:r>
      <w:r w:rsidR="00C73A48">
        <w:t>District</w:t>
      </w:r>
      <w:r w:rsidRPr="00A767FC">
        <w:t xml:space="preserve"> Designation </w:t>
      </w:r>
      <w:r w:rsidRPr="00B021CE">
        <w:t>Application Packet</w:t>
      </w:r>
      <w:r w:rsidR="00A121AA">
        <w:t>.</w:t>
      </w:r>
    </w:p>
    <w:p w14:paraId="6D511A57" w14:textId="46FDB35B" w:rsidR="00CE1948" w:rsidRPr="000179B0" w:rsidRDefault="00CE1948" w:rsidP="00CE1948">
      <w:pPr>
        <w:pStyle w:val="BodyText2"/>
      </w:pPr>
      <w:r w:rsidRPr="000179B0">
        <w:t xml:space="preserve">Complete and submit the following forms online at </w:t>
      </w:r>
      <w:hyperlink r:id="rId142" w:history="1">
        <w:r w:rsidRPr="000179B0">
          <w:rPr>
            <w:rStyle w:val="Hyperlink"/>
            <w:color w:val="auto"/>
            <w:u w:val="none"/>
          </w:rPr>
          <w:t>https://aca3.accela.com/manatee</w:t>
        </w:r>
      </w:hyperlink>
      <w:r>
        <w:rPr>
          <w:rStyle w:val="Hyperlink"/>
          <w:color w:val="auto"/>
          <w:u w:val="none"/>
        </w:rPr>
        <w:t>:</w:t>
      </w:r>
    </w:p>
    <w:p w14:paraId="175FB65A" w14:textId="4226DBAE" w:rsidR="00B51BF4" w:rsidRPr="00D46168" w:rsidRDefault="00BC0C37" w:rsidP="00CD5986">
      <w:pPr>
        <w:pStyle w:val="BodyText2"/>
        <w:numPr>
          <w:ilvl w:val="0"/>
          <w:numId w:val="124"/>
        </w:numPr>
      </w:pPr>
      <w:r w:rsidRPr="009F0CB6">
        <w:rPr>
          <w:iCs/>
        </w:rPr>
        <w:t>From the list of Planning Applications on Accela, select</w:t>
      </w:r>
      <w:r w:rsidRPr="004366D9">
        <w:rPr>
          <w:iCs/>
        </w:rPr>
        <w:t xml:space="preserve"> </w:t>
      </w:r>
      <w:r w:rsidR="0046069E" w:rsidRPr="00A11CDD">
        <w:t xml:space="preserve">Form </w:t>
      </w:r>
      <w:r w:rsidR="0046069E" w:rsidRPr="009A7BEA">
        <w:rPr>
          <w:i/>
          <w:iCs/>
        </w:rPr>
        <w:t>A1</w:t>
      </w:r>
      <w:r w:rsidR="00110FFA">
        <w:rPr>
          <w:i/>
          <w:iCs/>
        </w:rPr>
        <w:t>0</w:t>
      </w:r>
      <w:r w:rsidR="0046069E" w:rsidRPr="009A7BEA">
        <w:rPr>
          <w:i/>
          <w:iCs/>
        </w:rPr>
        <w:t xml:space="preserve"> -</w:t>
      </w:r>
      <w:r w:rsidR="0046069E">
        <w:t xml:space="preserve"> </w:t>
      </w:r>
      <w:r w:rsidR="00394A9C" w:rsidRPr="009A7BEA">
        <w:rPr>
          <w:i/>
          <w:iCs/>
        </w:rPr>
        <w:t>Zoning Atlas Amendment</w:t>
      </w:r>
      <w:r w:rsidR="00394A9C" w:rsidRPr="009A7BEA">
        <w:t xml:space="preserve"> application</w:t>
      </w:r>
      <w:r w:rsidR="00B51BF4" w:rsidRPr="00BC0C37">
        <w:t>.</w:t>
      </w:r>
      <w:r w:rsidRPr="00BC0C37">
        <w:t xml:space="preserve"> </w:t>
      </w:r>
      <w:r w:rsidRPr="006617D8">
        <w:t>The</w:t>
      </w:r>
      <w:r w:rsidRPr="00F365EB">
        <w:t xml:space="preserve"> information must be entered directly into Accela.</w:t>
      </w:r>
    </w:p>
    <w:p w14:paraId="4DE34A33" w14:textId="2FDE5F2C" w:rsidR="00B51BF4" w:rsidRPr="00D46168" w:rsidRDefault="0046069E" w:rsidP="00CD5986">
      <w:pPr>
        <w:pStyle w:val="BodyText2"/>
        <w:numPr>
          <w:ilvl w:val="0"/>
          <w:numId w:val="124"/>
        </w:numPr>
      </w:pPr>
      <w:r w:rsidRPr="00D46168">
        <w:t xml:space="preserve">Form </w:t>
      </w:r>
      <w:r w:rsidRPr="009A7BEA">
        <w:rPr>
          <w:i/>
          <w:iCs/>
        </w:rPr>
        <w:t>B1</w:t>
      </w:r>
      <w:r w:rsidR="00110FFA">
        <w:rPr>
          <w:i/>
          <w:iCs/>
        </w:rPr>
        <w:t>0.1</w:t>
      </w:r>
      <w:r w:rsidRPr="009A7BEA">
        <w:rPr>
          <w:i/>
          <w:iCs/>
        </w:rPr>
        <w:t xml:space="preserve"> -</w:t>
      </w:r>
      <w:r>
        <w:t xml:space="preserve"> </w:t>
      </w:r>
      <w:r w:rsidR="00B51BF4" w:rsidRPr="00D46168">
        <w:rPr>
          <w:i/>
        </w:rPr>
        <w:t xml:space="preserve">Historic </w:t>
      </w:r>
      <w:r w:rsidR="00C73A48" w:rsidRPr="00D46168">
        <w:rPr>
          <w:i/>
        </w:rPr>
        <w:t xml:space="preserve">District </w:t>
      </w:r>
      <w:r w:rsidR="00B51BF4" w:rsidRPr="00D46168">
        <w:rPr>
          <w:i/>
        </w:rPr>
        <w:t>Designation Application Worksheet</w:t>
      </w:r>
      <w:r w:rsidR="00B51BF4" w:rsidRPr="00D46168">
        <w:t>.</w:t>
      </w:r>
    </w:p>
    <w:p w14:paraId="1AA84C35" w14:textId="425523B5" w:rsidR="00CE1948" w:rsidRDefault="0046069E" w:rsidP="00CD5986">
      <w:pPr>
        <w:pStyle w:val="BodyText2"/>
        <w:numPr>
          <w:ilvl w:val="0"/>
          <w:numId w:val="124"/>
        </w:numPr>
      </w:pPr>
      <w:r w:rsidRPr="00D46168">
        <w:t xml:space="preserve">Form </w:t>
      </w:r>
      <w:r w:rsidRPr="009A7BEA">
        <w:rPr>
          <w:i/>
          <w:iCs/>
        </w:rPr>
        <w:t>C1</w:t>
      </w:r>
      <w:r w:rsidR="00110FFA">
        <w:rPr>
          <w:i/>
          <w:iCs/>
        </w:rPr>
        <w:t>0.1</w:t>
      </w:r>
      <w:r w:rsidRPr="009A7BEA">
        <w:rPr>
          <w:i/>
          <w:iCs/>
        </w:rPr>
        <w:t xml:space="preserve"> -</w:t>
      </w:r>
      <w:r>
        <w:t xml:space="preserve"> </w:t>
      </w:r>
      <w:r w:rsidR="00B51BF4" w:rsidRPr="00D46168">
        <w:rPr>
          <w:i/>
        </w:rPr>
        <w:t xml:space="preserve">Historic </w:t>
      </w:r>
      <w:r w:rsidR="00C73A48" w:rsidRPr="00D46168">
        <w:rPr>
          <w:i/>
        </w:rPr>
        <w:t xml:space="preserve">District </w:t>
      </w:r>
      <w:r w:rsidR="00B51BF4" w:rsidRPr="00D46168">
        <w:rPr>
          <w:i/>
        </w:rPr>
        <w:t>Designation Application Checklist</w:t>
      </w:r>
      <w:r w:rsidR="00B51BF4" w:rsidRPr="00D46168">
        <w:t>.</w:t>
      </w:r>
    </w:p>
    <w:p w14:paraId="23A26683" w14:textId="737640FE" w:rsidR="00B51BF4" w:rsidRPr="00CE1948" w:rsidRDefault="00B51BF4" w:rsidP="00CE1948">
      <w:pPr>
        <w:pStyle w:val="BodyText2"/>
      </w:pPr>
      <w:r w:rsidRPr="00CE1948">
        <w:t>Collect all the required affidavits, certificates, reports and plans listed in the Checklist. You will be required to attach them to your electronic submission.</w:t>
      </w:r>
    </w:p>
    <w:p w14:paraId="28437D38" w14:textId="77777777" w:rsidR="00B51BF4" w:rsidRPr="00CE1948" w:rsidRDefault="00B51BF4"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402787B7" w14:textId="77777777" w:rsidR="00B51BF4" w:rsidRDefault="00B51BF4" w:rsidP="00B51BF4">
      <w:pPr>
        <w:spacing w:after="0"/>
        <w:jc w:val="right"/>
        <w:rPr>
          <w:b/>
          <w:szCs w:val="28"/>
        </w:rPr>
        <w:sectPr w:rsidR="00B51BF4" w:rsidSect="008A5DD6">
          <w:headerReference w:type="default" r:id="rId143"/>
          <w:pgSz w:w="12240" w:h="15840" w:code="1"/>
          <w:pgMar w:top="720" w:right="720" w:bottom="720" w:left="1080" w:header="432" w:footer="432" w:gutter="0"/>
          <w:pgNumType w:start="1" w:chapStyle="2"/>
          <w:cols w:space="720"/>
          <w:docGrid w:linePitch="360"/>
        </w:sectPr>
      </w:pPr>
    </w:p>
    <w:p w14:paraId="4801075C" w14:textId="2B60BE05" w:rsidR="00B51BF4" w:rsidRPr="001570C5" w:rsidRDefault="0046069E" w:rsidP="00DA3E27">
      <w:pPr>
        <w:pStyle w:val="ManateeForms"/>
      </w:pPr>
      <w:bookmarkStart w:id="2805" w:name="_Toc52731784"/>
      <w:r w:rsidRPr="00D46168">
        <w:lastRenderedPageBreak/>
        <w:t>Form B</w:t>
      </w:r>
      <w:r>
        <w:t>1</w:t>
      </w:r>
      <w:r w:rsidR="00110FFA">
        <w:t>0.1</w:t>
      </w:r>
      <w:r>
        <w:t xml:space="preserve"> - </w:t>
      </w:r>
      <w:r w:rsidR="00B51BF4" w:rsidRPr="00A767FC">
        <w:t xml:space="preserve">Historic </w:t>
      </w:r>
      <w:r w:rsidR="000A6355">
        <w:t>District</w:t>
      </w:r>
      <w:r w:rsidR="00B51BF4" w:rsidRPr="00A767FC">
        <w:t xml:space="preserve"> Designation </w:t>
      </w:r>
      <w:r w:rsidR="00B51BF4" w:rsidRPr="001570C5">
        <w:t xml:space="preserve">Application </w:t>
      </w:r>
      <w:r w:rsidR="00B51BF4" w:rsidRPr="00D46168">
        <w:t>Worksheet</w:t>
      </w:r>
      <w:bookmarkEnd w:id="2805"/>
    </w:p>
    <w:p w14:paraId="6A842245" w14:textId="77777777" w:rsidR="00B51BF4" w:rsidRDefault="00B51BF4" w:rsidP="00B51BF4">
      <w:pPr>
        <w:pStyle w:val="NoSpacing"/>
      </w:pPr>
    </w:p>
    <w:p w14:paraId="6A23A6B4" w14:textId="77777777" w:rsidR="00B51BF4" w:rsidRDefault="00B51BF4" w:rsidP="00B51BF4">
      <w:pPr>
        <w:pStyle w:val="BodyText"/>
      </w:pPr>
      <w:r>
        <w:t>Answers to the questions contained in this from may be provided in a separate document to be attached to the submittal. Please restate the numbers of the questions on that document for ease of reference.</w:t>
      </w:r>
    </w:p>
    <w:p w14:paraId="74BF27F8" w14:textId="77777777" w:rsidR="00B51BF4" w:rsidRDefault="00B51BF4" w:rsidP="00B51BF4">
      <w:pPr>
        <w:pStyle w:val="NoSpacing"/>
      </w:pPr>
    </w:p>
    <w:p w14:paraId="646D5A77" w14:textId="77777777" w:rsidR="00B51BF4" w:rsidRPr="000A6355" w:rsidRDefault="00B51BF4" w:rsidP="00CD5986">
      <w:pPr>
        <w:pStyle w:val="Checklist1"/>
        <w:numPr>
          <w:ilvl w:val="0"/>
          <w:numId w:val="62"/>
        </w:numPr>
        <w:rPr>
          <w:sz w:val="20"/>
        </w:rPr>
      </w:pPr>
      <w:r w:rsidRPr="000A6355">
        <w:rPr>
          <w:b/>
        </w:rPr>
        <w:t>Project Name</w:t>
      </w:r>
      <w:r w:rsidRPr="000A6355">
        <w:rPr>
          <w:b/>
          <w:sz w:val="20"/>
        </w:rPr>
        <w:t>:</w:t>
      </w:r>
      <w:r w:rsidRPr="000A6355">
        <w:rPr>
          <w:sz w:val="20"/>
        </w:rPr>
        <w:t xml:space="preserve"> </w:t>
      </w:r>
      <w:sdt>
        <w:sdtPr>
          <w:rPr>
            <w:sz w:val="20"/>
          </w:rPr>
          <w:id w:val="-1629463864"/>
          <w:placeholder>
            <w:docPart w:val="23E5FF4F67BA438F8A0DE2684840ACF6"/>
          </w:placeholder>
          <w:showingPlcHdr/>
          <w:text/>
        </w:sdtPr>
        <w:sdtEndPr/>
        <w:sdtContent>
          <w:r w:rsidRPr="0086157C">
            <w:rPr>
              <w:rStyle w:val="PlaceholderText"/>
            </w:rPr>
            <w:t>Click or tap here to enter text.</w:t>
          </w:r>
        </w:sdtContent>
      </w:sdt>
    </w:p>
    <w:p w14:paraId="40542C00" w14:textId="77777777" w:rsidR="00B51BF4" w:rsidRPr="00024A9B" w:rsidRDefault="00B51BF4" w:rsidP="00B51BF4">
      <w:pPr>
        <w:pStyle w:val="BodyText"/>
      </w:pPr>
    </w:p>
    <w:p w14:paraId="7828E413" w14:textId="77777777" w:rsidR="00B51BF4" w:rsidRPr="006947A3" w:rsidRDefault="00B51BF4" w:rsidP="00B51BF4">
      <w:pPr>
        <w:pStyle w:val="ManateeSec10"/>
        <w:rPr>
          <w:color w:val="auto"/>
        </w:rPr>
      </w:pPr>
      <w:r w:rsidRPr="006947A3">
        <w:rPr>
          <w:color w:val="auto"/>
        </w:rPr>
        <w:t xml:space="preserve">REQUEST </w:t>
      </w:r>
    </w:p>
    <w:p w14:paraId="53C29234" w14:textId="77777777" w:rsidR="00B51BF4" w:rsidRPr="00817226" w:rsidRDefault="00B51BF4" w:rsidP="00B51BF4">
      <w:pPr>
        <w:pStyle w:val="Checklist1"/>
      </w:pPr>
      <w:r>
        <w:t xml:space="preserve">Type of </w:t>
      </w:r>
      <w:r w:rsidRPr="00817226">
        <w:t>request:</w:t>
      </w:r>
    </w:p>
    <w:p w14:paraId="6A6FC4E8" w14:textId="1BE1CD7C" w:rsidR="00B51BF4" w:rsidRPr="00817226" w:rsidRDefault="00605F41" w:rsidP="00B51BF4">
      <w:pPr>
        <w:pStyle w:val="BodyText2Box"/>
      </w:pPr>
      <w:sdt>
        <w:sdtPr>
          <w:id w:val="1208913222"/>
          <w14:checkbox>
            <w14:checked w14:val="0"/>
            <w14:checkedState w14:val="2612" w14:font="MS Gothic"/>
            <w14:uncheckedState w14:val="2610" w14:font="MS Gothic"/>
          </w14:checkbox>
        </w:sdtPr>
        <w:sdtEndPr/>
        <w:sdtContent>
          <w:r w:rsidR="00B51BF4" w:rsidRPr="00817226">
            <w:rPr>
              <w:rFonts w:ascii="MS Gothic" w:hAnsi="MS Gothic"/>
            </w:rPr>
            <w:t>☐</w:t>
          </w:r>
        </w:sdtContent>
      </w:sdt>
      <w:r w:rsidR="00B51BF4" w:rsidRPr="00817226">
        <w:tab/>
      </w:r>
      <w:r w:rsidR="000A6355">
        <w:t>H</w:t>
      </w:r>
      <w:r w:rsidR="00B51BF4">
        <w:t xml:space="preserve">istoric </w:t>
      </w:r>
      <w:r w:rsidR="00D36C50">
        <w:t>D</w:t>
      </w:r>
      <w:r w:rsidR="000A6355">
        <w:t>istrict</w:t>
      </w:r>
    </w:p>
    <w:p w14:paraId="5CE1E753" w14:textId="24F68D2F" w:rsidR="00B51BF4" w:rsidRPr="00817226" w:rsidRDefault="00605F41" w:rsidP="00B51BF4">
      <w:pPr>
        <w:pStyle w:val="BodyText2Box"/>
        <w:spacing w:after="120"/>
      </w:pPr>
      <w:sdt>
        <w:sdtPr>
          <w:id w:val="584124572"/>
          <w14:checkbox>
            <w14:checked w14:val="0"/>
            <w14:checkedState w14:val="2612" w14:font="MS Gothic"/>
            <w14:uncheckedState w14:val="2610" w14:font="MS Gothic"/>
          </w14:checkbox>
        </w:sdtPr>
        <w:sdtEndPr/>
        <w:sdtContent>
          <w:r w:rsidR="00B51BF4" w:rsidRPr="00817226">
            <w:rPr>
              <w:rFonts w:ascii="MS Gothic" w:hAnsi="MS Gothic"/>
            </w:rPr>
            <w:t>☐</w:t>
          </w:r>
        </w:sdtContent>
      </w:sdt>
      <w:r w:rsidR="00B51BF4" w:rsidRPr="00817226">
        <w:tab/>
      </w:r>
      <w:r w:rsidR="000A6355">
        <w:t xml:space="preserve">Archaeological </w:t>
      </w:r>
      <w:r w:rsidR="00D36C50">
        <w:t>Z</w:t>
      </w:r>
      <w:r w:rsidR="000A6355">
        <w:t>one</w:t>
      </w:r>
    </w:p>
    <w:p w14:paraId="61743C55" w14:textId="77777777" w:rsidR="00B51BF4" w:rsidRPr="00817226" w:rsidRDefault="00B51BF4" w:rsidP="00B51BF4">
      <w:pPr>
        <w:pStyle w:val="Checklist1"/>
        <w:rPr>
          <w:sz w:val="20"/>
        </w:rPr>
      </w:pPr>
      <w:r w:rsidRPr="00817226">
        <w:t xml:space="preserve">Describe </w:t>
      </w:r>
      <w:r>
        <w:t xml:space="preserve">in detail </w:t>
      </w:r>
      <w:r w:rsidRPr="00817226">
        <w:t xml:space="preserve">the purpose of the request. </w:t>
      </w:r>
      <w:sdt>
        <w:sdtPr>
          <w:rPr>
            <w:sz w:val="20"/>
          </w:rPr>
          <w:id w:val="-1792894909"/>
          <w:placeholder>
            <w:docPart w:val="F1501881D8504875B4E43A3DB0D22B55"/>
          </w:placeholder>
          <w:showingPlcHdr/>
          <w:text w:multiLine="1"/>
        </w:sdtPr>
        <w:sdtEndPr/>
        <w:sdtContent>
          <w:r w:rsidRPr="0086157C">
            <w:rPr>
              <w:rStyle w:val="PlaceholderText"/>
              <w:color w:val="808080" w:themeColor="background1" w:themeShade="80"/>
            </w:rPr>
            <w:t>Click or tap here to enter text.</w:t>
          </w:r>
        </w:sdtContent>
      </w:sdt>
    </w:p>
    <w:p w14:paraId="433B7945" w14:textId="77777777" w:rsidR="00B51BF4" w:rsidRPr="00817226" w:rsidRDefault="00B51BF4" w:rsidP="00B51BF4">
      <w:pPr>
        <w:pStyle w:val="Checklist1"/>
        <w:rPr>
          <w:sz w:val="20"/>
        </w:rPr>
      </w:pPr>
      <w:r w:rsidRPr="00817226">
        <w:t xml:space="preserve">Describe the site and ownership of the site if owned by multiple entities or individuals. </w:t>
      </w:r>
      <w:sdt>
        <w:sdtPr>
          <w:rPr>
            <w:sz w:val="20"/>
          </w:rPr>
          <w:id w:val="-1281646272"/>
          <w:placeholder>
            <w:docPart w:val="101F5B3EE04843298532F320EC05344D"/>
          </w:placeholder>
          <w:showingPlcHdr/>
          <w:text w:multiLine="1"/>
        </w:sdtPr>
        <w:sdtEndPr/>
        <w:sdtContent>
          <w:r w:rsidRPr="0086157C">
            <w:rPr>
              <w:rStyle w:val="PlaceholderText"/>
              <w:color w:val="808080" w:themeColor="background1" w:themeShade="80"/>
            </w:rPr>
            <w:t>Click or tap here to enter text.</w:t>
          </w:r>
        </w:sdtContent>
      </w:sdt>
    </w:p>
    <w:p w14:paraId="5846D67B" w14:textId="77777777" w:rsidR="000A6355" w:rsidRDefault="000A6355" w:rsidP="000A6355">
      <w:pPr>
        <w:pStyle w:val="BodyText"/>
      </w:pPr>
    </w:p>
    <w:p w14:paraId="5BA83796" w14:textId="502FE3E6" w:rsidR="00B51BF4" w:rsidRPr="00282B94" w:rsidRDefault="00B51BF4" w:rsidP="00B51BF4">
      <w:pPr>
        <w:pStyle w:val="ManateeSec10"/>
        <w:rPr>
          <w:color w:val="auto"/>
        </w:rPr>
      </w:pPr>
      <w:r w:rsidRPr="00282B94">
        <w:rPr>
          <w:color w:val="auto"/>
        </w:rPr>
        <w:t>SITE AND SURROUNDING AREA</w:t>
      </w:r>
    </w:p>
    <w:p w14:paraId="1E2776AF" w14:textId="2773BAB5" w:rsidR="00D46367" w:rsidRDefault="00D46367" w:rsidP="00D46367">
      <w:pPr>
        <w:pStyle w:val="Checklist1"/>
      </w:pPr>
      <w:r w:rsidRPr="00D46367">
        <w:t xml:space="preserve">The </w:t>
      </w:r>
      <w:r>
        <w:t xml:space="preserve">range of </w:t>
      </w:r>
      <w:r w:rsidRPr="00D46367">
        <w:t>date</w:t>
      </w:r>
      <w:r>
        <w:t>s</w:t>
      </w:r>
      <w:r w:rsidRPr="00D46367">
        <w:t xml:space="preserve"> of construction of the </w:t>
      </w:r>
      <w:r>
        <w:t xml:space="preserve">buildings within the </w:t>
      </w:r>
      <w:r w:rsidRPr="00D46367">
        <w:t>district</w:t>
      </w:r>
      <w:r>
        <w:t xml:space="preserve">: </w:t>
      </w:r>
      <w:sdt>
        <w:sdtPr>
          <w:id w:val="1631510038"/>
          <w:placeholder>
            <w:docPart w:val="60DF33F02C1B4E8FB411D92101C82961"/>
          </w:placeholder>
          <w:showingPlcHdr/>
          <w:text/>
        </w:sdtPr>
        <w:sdtEndPr/>
        <w:sdtContent>
          <w:r w:rsidRPr="0086157C">
            <w:rPr>
              <w:rStyle w:val="PlaceholderText"/>
            </w:rPr>
            <w:t>Click or tap here to enter text.</w:t>
          </w:r>
        </w:sdtContent>
      </w:sdt>
    </w:p>
    <w:p w14:paraId="391D9299" w14:textId="77777777" w:rsidR="00D46367" w:rsidRDefault="00D46367" w:rsidP="00D46367">
      <w:pPr>
        <w:pStyle w:val="Checklist1"/>
      </w:pPr>
      <w:r>
        <w:t xml:space="preserve">Describe the current uses and buildings within the proposed district: </w:t>
      </w:r>
      <w:sdt>
        <w:sdtPr>
          <w:id w:val="1677459814"/>
          <w:placeholder>
            <w:docPart w:val="069310ED3C074A838672D2E92AF874EB"/>
          </w:placeholder>
          <w:showingPlcHdr/>
          <w:text/>
        </w:sdtPr>
        <w:sdtEndPr/>
        <w:sdtContent>
          <w:r w:rsidRPr="0086157C">
            <w:rPr>
              <w:rStyle w:val="PlaceholderText"/>
            </w:rPr>
            <w:t>Click or tap here to enter text.</w:t>
          </w:r>
        </w:sdtContent>
      </w:sdt>
    </w:p>
    <w:p w14:paraId="0A8965B1" w14:textId="0B4CE55C" w:rsidR="00D46367" w:rsidRPr="00D96DBF" w:rsidRDefault="00D46367" w:rsidP="00D46367">
      <w:pPr>
        <w:pStyle w:val="Checklist1"/>
      </w:pPr>
      <w:r w:rsidRPr="001D2BB3">
        <w:t>Is the proposed district (or portion thereof) located within a Historic Vista Protection Area (LDC Section 403.6)?</w:t>
      </w:r>
      <w:r>
        <w:t xml:space="preserve"> </w:t>
      </w:r>
      <w:sdt>
        <w:sdtPr>
          <w:id w:val="-1766219104"/>
          <w:placeholder>
            <w:docPart w:val="8AC86989899C4197AD349B282EC02BF4"/>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540EFFAE" w14:textId="77777777" w:rsidR="00D46367" w:rsidRPr="00983558" w:rsidRDefault="00605F41" w:rsidP="00D46367">
      <w:pPr>
        <w:pStyle w:val="BodyText2"/>
        <w:tabs>
          <w:tab w:val="left" w:pos="720"/>
        </w:tabs>
      </w:pPr>
      <w:sdt>
        <w:sdtPr>
          <w:id w:val="632916888"/>
          <w14:checkbox>
            <w14:checked w14:val="0"/>
            <w14:checkedState w14:val="2612" w14:font="MS Gothic"/>
            <w14:uncheckedState w14:val="2610" w14:font="MS Gothic"/>
          </w14:checkbox>
        </w:sdtPr>
        <w:sdtEndPr/>
        <w:sdtContent>
          <w:r w:rsidR="00D46367">
            <w:rPr>
              <w:rFonts w:ascii="MS Gothic" w:hAnsi="MS Gothic"/>
            </w:rPr>
            <w:t>☐</w:t>
          </w:r>
        </w:sdtContent>
      </w:sdt>
      <w:r w:rsidR="00D46367">
        <w:tab/>
      </w:r>
      <w:r w:rsidR="00D46367" w:rsidRPr="00983558">
        <w:t xml:space="preserve">Desoto National Memorial Park </w:t>
      </w:r>
    </w:p>
    <w:p w14:paraId="5E73A1E2" w14:textId="77777777" w:rsidR="00D46367" w:rsidRPr="00983558" w:rsidRDefault="00605F41" w:rsidP="00D46367">
      <w:pPr>
        <w:pStyle w:val="BodyText2"/>
        <w:tabs>
          <w:tab w:val="left" w:pos="720"/>
        </w:tabs>
      </w:pPr>
      <w:sdt>
        <w:sdtPr>
          <w:id w:val="-1245719216"/>
          <w14:checkbox>
            <w14:checked w14:val="0"/>
            <w14:checkedState w14:val="2612" w14:font="MS Gothic"/>
            <w14:uncheckedState w14:val="2610" w14:font="MS Gothic"/>
          </w14:checkbox>
        </w:sdtPr>
        <w:sdtEndPr/>
        <w:sdtContent>
          <w:r w:rsidR="00D46367">
            <w:rPr>
              <w:rFonts w:ascii="MS Gothic" w:hAnsi="MS Gothic"/>
            </w:rPr>
            <w:t>☐</w:t>
          </w:r>
        </w:sdtContent>
      </w:sdt>
      <w:r w:rsidR="00D46367">
        <w:tab/>
      </w:r>
      <w:r w:rsidR="00D46367" w:rsidRPr="00983558">
        <w:t xml:space="preserve">Gamble Plantation State Historical Site </w:t>
      </w:r>
    </w:p>
    <w:p w14:paraId="30B40DAB" w14:textId="66C154DF" w:rsidR="00D46367" w:rsidRPr="00983558" w:rsidRDefault="00D46367" w:rsidP="00D46367">
      <w:pPr>
        <w:pStyle w:val="Checklist1"/>
      </w:pPr>
      <w:r>
        <w:t xml:space="preserve">Are any of </w:t>
      </w:r>
      <w:r w:rsidRPr="00983558">
        <w:t>the structure</w:t>
      </w:r>
      <w:r>
        <w:t>s or sites within the proposed district</w:t>
      </w:r>
      <w:r w:rsidRPr="00983558">
        <w:t xml:space="preserve"> list</w:t>
      </w:r>
      <w:r>
        <w:t>ed</w:t>
      </w:r>
      <w:r w:rsidRPr="00983558">
        <w:t xml:space="preserve"> on the National Register of Historic Places? </w:t>
      </w:r>
      <w:sdt>
        <w:sdtPr>
          <w:id w:val="-1264905199"/>
          <w:placeholder>
            <w:docPart w:val="64271B22BC3B4429A4E33935D4AEBB4E"/>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p>
    <w:p w14:paraId="067D29D3" w14:textId="25D1FFF8" w:rsidR="00D46367" w:rsidRPr="00983558" w:rsidRDefault="00D46367" w:rsidP="00D46367">
      <w:pPr>
        <w:pStyle w:val="Checklist1"/>
      </w:pPr>
      <w:r>
        <w:t xml:space="preserve">Are any of the buildings designated as Local </w:t>
      </w:r>
      <w:r w:rsidRPr="00983558">
        <w:t>Historic Landmark</w:t>
      </w:r>
      <w:r>
        <w:t>s</w:t>
      </w:r>
      <w:r w:rsidRPr="00983558">
        <w:t>?</w:t>
      </w:r>
      <w:r>
        <w:t xml:space="preserve">  </w:t>
      </w:r>
      <w:sdt>
        <w:sdtPr>
          <w:id w:val="425548152"/>
          <w:placeholder>
            <w:docPart w:val="0EB764154C3049E8898741E2F621728D"/>
          </w:placeholder>
          <w:showingPlcHdr/>
          <w:dropDownList>
            <w:listItem w:value="Choose an item."/>
            <w:listItem w:displayText="Yes" w:value="Yes"/>
            <w:listItem w:displayText="No" w:value="No"/>
          </w:dropDownList>
        </w:sdtPr>
        <w:sdtEndPr/>
        <w:sdtContent>
          <w:r w:rsidRPr="0086157C">
            <w:rPr>
              <w:rStyle w:val="PlaceholderText"/>
            </w:rPr>
            <w:t>Choose an item.</w:t>
          </w:r>
        </w:sdtContent>
      </w:sdt>
      <w:r w:rsidRPr="00983558">
        <w:t xml:space="preserve"> (Note: The answer may be yes whether or not it is located within a Historic Vista Protection Area or a Historic and Archaeological Overlay District; </w:t>
      </w:r>
      <w:r>
        <w:t xml:space="preserve">and whether or not it </w:t>
      </w:r>
      <w:r w:rsidRPr="00983558">
        <w:t>is on the Florida Master Site File or the National Register).</w:t>
      </w:r>
    </w:p>
    <w:p w14:paraId="0ABA28D2" w14:textId="789CD52C" w:rsidR="00D46367" w:rsidRPr="00D96DBF" w:rsidRDefault="00D46367" w:rsidP="00D46367">
      <w:pPr>
        <w:pStyle w:val="Checklist1"/>
      </w:pPr>
      <w:r>
        <w:t xml:space="preserve">Are any of </w:t>
      </w:r>
      <w:r w:rsidRPr="00983558">
        <w:t xml:space="preserve">the </w:t>
      </w:r>
      <w:r>
        <w:t xml:space="preserve">buildings or sites recorded in the Florida Master File? </w:t>
      </w:r>
      <w:sdt>
        <w:sdtPr>
          <w:id w:val="-1303688382"/>
          <w:placeholder>
            <w:docPart w:val="8C6FCAECC722485F8BDCDE9640D810B1"/>
          </w:placeholder>
          <w:showingPlcHdr/>
          <w:dropDownList>
            <w:listItem w:value="Choose an item."/>
            <w:listItem w:displayText="Yes" w:value="Yes"/>
            <w:listItem w:displayText="No" w:value="No"/>
            <w:listItem w:displayText="Don't know" w:value="Don't know"/>
          </w:dropDownList>
        </w:sdtPr>
        <w:sdtEndPr/>
        <w:sdtContent>
          <w:r w:rsidRPr="0086157C">
            <w:rPr>
              <w:rStyle w:val="PlaceholderText"/>
            </w:rPr>
            <w:t>Choose an item.</w:t>
          </w:r>
        </w:sdtContent>
      </w:sdt>
      <w:r w:rsidRPr="00D96DBF">
        <w:t xml:space="preserve"> (If </w:t>
      </w:r>
      <w:r>
        <w:t>“yes”</w:t>
      </w:r>
      <w:r w:rsidRPr="00D96DBF">
        <w:t>, please attach a copy of the Florida Master Site File form as recorded at the Florida Department of State, Division of Historical Resources.)</w:t>
      </w:r>
    </w:p>
    <w:p w14:paraId="22BCB75D" w14:textId="1F7229AA" w:rsidR="00D46367" w:rsidRPr="00983558" w:rsidRDefault="00D46367" w:rsidP="00D46367">
      <w:pPr>
        <w:pStyle w:val="Checklist1"/>
      </w:pPr>
      <w:r>
        <w:t xml:space="preserve">If any properties have been recorded in the Florida Master Site File, does it say that </w:t>
      </w:r>
      <w:r w:rsidRPr="00983558">
        <w:t xml:space="preserve">the structure, property, or part thereof </w:t>
      </w:r>
      <w:r>
        <w:t xml:space="preserve">is </w:t>
      </w:r>
      <w:r w:rsidRPr="00983558">
        <w:t xml:space="preserve">eligible for listing on the National Register of Historic Places? </w:t>
      </w:r>
      <w:sdt>
        <w:sdtPr>
          <w:id w:val="1704527397"/>
          <w:placeholder>
            <w:docPart w:val="D8385C44434D4FF28331B6B0567CD783"/>
          </w:placeholder>
          <w:showingPlcHdr/>
          <w:dropDownList>
            <w:listItem w:value="Choose an item."/>
            <w:listItem w:displayText="Yes" w:value="Yes"/>
            <w:listItem w:displayText="No" w:value="No"/>
            <w:listItem w:displayText="Don't know" w:value="Don't know"/>
          </w:dropDownList>
        </w:sdtPr>
        <w:sdtEndPr/>
        <w:sdtContent>
          <w:r w:rsidRPr="0086157C">
            <w:rPr>
              <w:rStyle w:val="PlaceholderText"/>
            </w:rPr>
            <w:t>Choose an item.</w:t>
          </w:r>
        </w:sdtContent>
      </w:sdt>
    </w:p>
    <w:p w14:paraId="5727DED4" w14:textId="5CE513F2" w:rsidR="00D46367" w:rsidRPr="007C5D08" w:rsidRDefault="00D46367" w:rsidP="00D46367">
      <w:pPr>
        <w:pStyle w:val="Checklist1"/>
      </w:pPr>
      <w:r>
        <w:t>D</w:t>
      </w:r>
      <w:r w:rsidRPr="00983558">
        <w:t>escribe the character/state of the building</w:t>
      </w:r>
      <w:r>
        <w:t>s</w:t>
      </w:r>
      <w:r w:rsidRPr="00983558">
        <w:t xml:space="preserve"> or site</w:t>
      </w:r>
      <w:r>
        <w:t>s</w:t>
      </w:r>
      <w:r w:rsidRPr="00983558">
        <w:t xml:space="preserve"> in </w:t>
      </w:r>
      <w:r>
        <w:t xml:space="preserve">their </w:t>
      </w:r>
      <w:r w:rsidRPr="00983558">
        <w:t>present condition</w:t>
      </w:r>
      <w:r>
        <w:t xml:space="preserve"> and any known modifications </w:t>
      </w:r>
      <w:r w:rsidRPr="00983558">
        <w:t>since the</w:t>
      </w:r>
      <w:r>
        <w:t>ir</w:t>
      </w:r>
      <w:r w:rsidRPr="00983558">
        <w:t xml:space="preserve"> original construction (include photo</w:t>
      </w:r>
      <w:r>
        <w:t>graphs</w:t>
      </w:r>
      <w:r w:rsidRPr="00983558">
        <w:t xml:space="preserve">). </w:t>
      </w:r>
      <w:sdt>
        <w:sdtPr>
          <w:id w:val="-764453678"/>
          <w:placeholder>
            <w:docPart w:val="CE58305DF3F945DE9FB97CE34F57E8C3"/>
          </w:placeholder>
          <w:showingPlcHdr/>
          <w:text/>
        </w:sdtPr>
        <w:sdtEndPr/>
        <w:sdtContent>
          <w:r w:rsidRPr="0086157C">
            <w:rPr>
              <w:rStyle w:val="PlaceholderText"/>
            </w:rPr>
            <w:t>Click or tap here to enter text.</w:t>
          </w:r>
        </w:sdtContent>
      </w:sdt>
    </w:p>
    <w:p w14:paraId="2F9C5EDB" w14:textId="4B9EB603" w:rsidR="00D46367" w:rsidRPr="00B02AF4" w:rsidRDefault="00D46367" w:rsidP="00D46367">
      <w:pPr>
        <w:pStyle w:val="Checklist1"/>
      </w:pPr>
      <w:r>
        <w:t>I</w:t>
      </w:r>
      <w:r w:rsidRPr="00983558">
        <w:t xml:space="preserve">f </w:t>
      </w:r>
      <w:r>
        <w:t xml:space="preserve">there are any </w:t>
      </w:r>
      <w:r w:rsidRPr="00983558">
        <w:t>archaeological</w:t>
      </w:r>
      <w:r>
        <w:t xml:space="preserve"> resources within the proposed district</w:t>
      </w:r>
      <w:r w:rsidRPr="00983558">
        <w:t xml:space="preserve">, include a list of cultures associated with the site and describe the current conditions of the site including any disturbances: </w:t>
      </w:r>
      <w:sdt>
        <w:sdtPr>
          <w:id w:val="840424513"/>
          <w:placeholder>
            <w:docPart w:val="CE58305DF3F945DE9FB97CE34F57E8C3"/>
          </w:placeholder>
          <w:showingPlcHdr/>
          <w:text/>
        </w:sdtPr>
        <w:sdtEndPr/>
        <w:sdtContent>
          <w:r w:rsidR="00F10698" w:rsidRPr="0086157C">
            <w:rPr>
              <w:rStyle w:val="PlaceholderText"/>
            </w:rPr>
            <w:t>Click or tap here to enter text.</w:t>
          </w:r>
        </w:sdtContent>
      </w:sdt>
    </w:p>
    <w:p w14:paraId="1CEFCA5B" w14:textId="3F6A5112" w:rsidR="00D46367" w:rsidRPr="00983558" w:rsidRDefault="00D46367" w:rsidP="00D46367">
      <w:pPr>
        <w:pStyle w:val="Checklist1"/>
      </w:pPr>
      <w:r w:rsidRPr="00983558">
        <w:t xml:space="preserve">Please describe the historical or archaeological resources located within a 1000 ft. radius of the </w:t>
      </w:r>
      <w:r>
        <w:t xml:space="preserve">proposed district: </w:t>
      </w:r>
      <w:sdt>
        <w:sdtPr>
          <w:id w:val="373048366"/>
          <w:placeholder>
            <w:docPart w:val="CE58305DF3F945DE9FB97CE34F57E8C3"/>
          </w:placeholder>
          <w:showingPlcHdr/>
          <w:text/>
        </w:sdtPr>
        <w:sdtEndPr/>
        <w:sdtContent>
          <w:r w:rsidR="00F10698" w:rsidRPr="0086157C">
            <w:rPr>
              <w:rStyle w:val="PlaceholderText"/>
            </w:rPr>
            <w:t>Click or tap here to enter text.</w:t>
          </w:r>
        </w:sdtContent>
      </w:sdt>
    </w:p>
    <w:p w14:paraId="4BB7F2DA" w14:textId="79B5299C" w:rsidR="00D46367" w:rsidRDefault="00D46367" w:rsidP="00D46367">
      <w:pPr>
        <w:pStyle w:val="Checklist1"/>
        <w:numPr>
          <w:ilvl w:val="0"/>
          <w:numId w:val="0"/>
        </w:numPr>
        <w:ind w:left="360" w:hanging="360"/>
      </w:pPr>
    </w:p>
    <w:p w14:paraId="437568D4" w14:textId="77777777" w:rsidR="00B51BF4" w:rsidRPr="006947A3" w:rsidRDefault="00B51BF4" w:rsidP="00B51BF4">
      <w:pPr>
        <w:pStyle w:val="ManateeSec10"/>
        <w:rPr>
          <w:color w:val="auto"/>
        </w:rPr>
      </w:pPr>
      <w:r w:rsidRPr="006947A3">
        <w:rPr>
          <w:color w:val="auto"/>
        </w:rPr>
        <w:t>SIGNIFICANCE</w:t>
      </w:r>
    </w:p>
    <w:p w14:paraId="6F02DDB4" w14:textId="3B711C9E" w:rsidR="008B53E5" w:rsidRDefault="008B53E5" w:rsidP="00D46367">
      <w:pPr>
        <w:pStyle w:val="Checklist1"/>
        <w:rPr>
          <w:rFonts w:eastAsia="Times New Roman"/>
        </w:rPr>
      </w:pPr>
      <w:r>
        <w:rPr>
          <w:rFonts w:eastAsia="Times New Roman"/>
        </w:rPr>
        <w:t xml:space="preserve">Explain how the proposed district </w:t>
      </w:r>
      <w:r w:rsidR="00D46367" w:rsidRPr="00B51BF4">
        <w:rPr>
          <w:rFonts w:eastAsia="Times New Roman"/>
        </w:rPr>
        <w:t>ha</w:t>
      </w:r>
      <w:r>
        <w:rPr>
          <w:rFonts w:eastAsia="Times New Roman"/>
        </w:rPr>
        <w:t>s</w:t>
      </w:r>
      <w:r w:rsidR="00D46367" w:rsidRPr="00B51BF4">
        <w:rPr>
          <w:rFonts w:eastAsia="Times New Roman"/>
        </w:rPr>
        <w:t xml:space="preserve"> significant character, interest or value as part of the historical, cultural, archaeological, aesthetic, or architectural heritage of the county, state, or nation</w:t>
      </w:r>
      <w:r>
        <w:rPr>
          <w:rFonts w:eastAsia="Times New Roman"/>
        </w:rPr>
        <w:t xml:space="preserve">. </w:t>
      </w:r>
      <w:sdt>
        <w:sdtPr>
          <w:id w:val="-1188447751"/>
          <w:placeholder>
            <w:docPart w:val="E84A342D195B497FB4B58CD925CD4CDF"/>
          </w:placeholder>
          <w:showingPlcHdr/>
          <w:text/>
        </w:sdtPr>
        <w:sdtEndPr/>
        <w:sdtContent>
          <w:r w:rsidRPr="0086157C">
            <w:rPr>
              <w:rStyle w:val="PlaceholderText"/>
            </w:rPr>
            <w:t>Click or tap here to enter text.</w:t>
          </w:r>
        </w:sdtContent>
      </w:sdt>
    </w:p>
    <w:p w14:paraId="252721BD" w14:textId="18A65004" w:rsidR="008B53E5" w:rsidRDefault="008B53E5" w:rsidP="00D46367">
      <w:pPr>
        <w:pStyle w:val="Checklist1"/>
        <w:rPr>
          <w:rFonts w:eastAsia="Times New Roman"/>
        </w:rPr>
      </w:pPr>
      <w:r>
        <w:rPr>
          <w:rFonts w:eastAsia="Calibri Light"/>
        </w:rPr>
        <w:t>I</w:t>
      </w:r>
      <w:r w:rsidRPr="003779B0">
        <w:rPr>
          <w:rFonts w:eastAsia="Calibri Light"/>
        </w:rPr>
        <w:t xml:space="preserve">dentify how the proposed </w:t>
      </w:r>
      <w:r>
        <w:rPr>
          <w:rFonts w:eastAsia="Calibri Light"/>
        </w:rPr>
        <w:t xml:space="preserve">district </w:t>
      </w:r>
      <w:r w:rsidR="00D46367" w:rsidRPr="00B51BF4">
        <w:rPr>
          <w:rFonts w:eastAsia="Times New Roman"/>
        </w:rPr>
        <w:t>possess</w:t>
      </w:r>
      <w:r>
        <w:rPr>
          <w:rFonts w:eastAsia="Times New Roman"/>
        </w:rPr>
        <w:t>es</w:t>
      </w:r>
      <w:r w:rsidR="00D46367" w:rsidRPr="00B51BF4">
        <w:rPr>
          <w:rFonts w:eastAsia="Times New Roman"/>
        </w:rPr>
        <w:t xml:space="preserve"> integrity of design, setting, materials, workmanship, feeling, and association</w:t>
      </w:r>
      <w:r>
        <w:rPr>
          <w:rFonts w:eastAsia="Times New Roman"/>
        </w:rPr>
        <w:t xml:space="preserve">: </w:t>
      </w:r>
      <w:sdt>
        <w:sdtPr>
          <w:id w:val="946266669"/>
          <w:placeholder>
            <w:docPart w:val="77EC6CF9F41F42BCA13E6C76E4C79558"/>
          </w:placeholder>
          <w:showingPlcHdr/>
          <w:text/>
        </w:sdtPr>
        <w:sdtEndPr/>
        <w:sdtContent>
          <w:r w:rsidRPr="0086157C">
            <w:rPr>
              <w:rStyle w:val="PlaceholderText"/>
            </w:rPr>
            <w:t>Click or tap here to enter text.</w:t>
          </w:r>
        </w:sdtContent>
      </w:sdt>
    </w:p>
    <w:p w14:paraId="0DD79287" w14:textId="02B01DF3" w:rsidR="00D46367" w:rsidRPr="00B51BF4" w:rsidRDefault="008B53E5" w:rsidP="00D46367">
      <w:pPr>
        <w:pStyle w:val="Checklist1"/>
        <w:rPr>
          <w:rFonts w:eastAsia="Times New Roman"/>
        </w:rPr>
      </w:pPr>
      <w:r>
        <w:rPr>
          <w:rFonts w:eastAsia="Times New Roman"/>
        </w:rPr>
        <w:t xml:space="preserve">Explain how the proposed district </w:t>
      </w:r>
      <w:r w:rsidR="00D46367" w:rsidRPr="00B51BF4">
        <w:rPr>
          <w:rFonts w:eastAsia="Times New Roman"/>
        </w:rPr>
        <w:t>meet</w:t>
      </w:r>
      <w:r>
        <w:rPr>
          <w:rFonts w:eastAsia="Times New Roman"/>
        </w:rPr>
        <w:t>s</w:t>
      </w:r>
      <w:r w:rsidR="00D46367" w:rsidRPr="00B51BF4">
        <w:rPr>
          <w:rFonts w:eastAsia="Times New Roman"/>
        </w:rPr>
        <w:t xml:space="preserve"> one (1) or more of the following criteria</w:t>
      </w:r>
      <w:r>
        <w:rPr>
          <w:rFonts w:eastAsia="Times New Roman"/>
        </w:rPr>
        <w:t xml:space="preserve">: </w:t>
      </w:r>
      <w:sdt>
        <w:sdtPr>
          <w:id w:val="-857280242"/>
          <w:placeholder>
            <w:docPart w:val="33B3F390F044485EB6587E1CC8872B6E"/>
          </w:placeholder>
          <w:showingPlcHdr/>
          <w:text/>
        </w:sdtPr>
        <w:sdtEndPr/>
        <w:sdtContent>
          <w:r w:rsidRPr="0086157C">
            <w:rPr>
              <w:rStyle w:val="PlaceholderText"/>
            </w:rPr>
            <w:t>Click or tap here to enter text.</w:t>
          </w:r>
        </w:sdtContent>
      </w:sdt>
    </w:p>
    <w:p w14:paraId="221D0FE6" w14:textId="77777777" w:rsidR="00D46367" w:rsidRPr="00B51BF4" w:rsidRDefault="00D46367" w:rsidP="00AB37A5">
      <w:pPr>
        <w:pStyle w:val="Checklist2"/>
        <w:rPr>
          <w:rFonts w:eastAsia="Times New Roman"/>
        </w:rPr>
      </w:pPr>
      <w:r w:rsidRPr="00B51BF4">
        <w:rPr>
          <w:rFonts w:eastAsia="Times New Roman"/>
        </w:rPr>
        <w:t>Historical, Cultural Significance:</w:t>
      </w:r>
    </w:p>
    <w:p w14:paraId="4FF7AFA3" w14:textId="77777777" w:rsidR="00D46367" w:rsidRPr="00B51BF4" w:rsidRDefault="00D46367" w:rsidP="00AB37A5">
      <w:pPr>
        <w:pStyle w:val="Checklist3"/>
        <w:rPr>
          <w:rFonts w:eastAsia="Times New Roman"/>
        </w:rPr>
      </w:pPr>
      <w:r w:rsidRPr="00B51BF4">
        <w:rPr>
          <w:rFonts w:eastAsia="Times New Roman"/>
        </w:rPr>
        <w:t>Is associated in a significant way with the life or activities of a major historic person important in the past;</w:t>
      </w:r>
    </w:p>
    <w:p w14:paraId="6C19EC2F" w14:textId="77777777" w:rsidR="00D46367" w:rsidRPr="00B51BF4" w:rsidRDefault="00D46367" w:rsidP="00AB37A5">
      <w:pPr>
        <w:pStyle w:val="Checklist3"/>
        <w:rPr>
          <w:rFonts w:eastAsia="Times New Roman"/>
        </w:rPr>
      </w:pPr>
      <w:r w:rsidRPr="00B51BF4">
        <w:rPr>
          <w:rFonts w:eastAsia="Times New Roman"/>
        </w:rPr>
        <w:t>Is the location of a historic event with significant effect upon the community, county, state, or nation;</w:t>
      </w:r>
    </w:p>
    <w:p w14:paraId="3986BD76" w14:textId="77777777" w:rsidR="00D46367" w:rsidRPr="00B51BF4" w:rsidRDefault="00D46367" w:rsidP="00AB37A5">
      <w:pPr>
        <w:pStyle w:val="Checklist3"/>
        <w:rPr>
          <w:rFonts w:eastAsia="Times New Roman"/>
        </w:rPr>
      </w:pPr>
      <w:r w:rsidRPr="00B51BF4">
        <w:rPr>
          <w:rFonts w:eastAsia="Times New Roman"/>
        </w:rPr>
        <w:t>Is associated in a significant way with a major historic event whether cultural, economic, military, social, or political;</w:t>
      </w:r>
    </w:p>
    <w:p w14:paraId="011F3169" w14:textId="77777777" w:rsidR="00D46367" w:rsidRPr="00B51BF4" w:rsidRDefault="00D46367" w:rsidP="00AB37A5">
      <w:pPr>
        <w:pStyle w:val="Checklist3"/>
        <w:rPr>
          <w:rFonts w:eastAsia="Times New Roman"/>
        </w:rPr>
      </w:pPr>
      <w:r w:rsidRPr="00B51BF4">
        <w:rPr>
          <w:rFonts w:eastAsia="Times New Roman"/>
        </w:rPr>
        <w:t>Is associated in a significant way with a part or continuing institution which has contributed substantially to the life of the county, or</w:t>
      </w:r>
    </w:p>
    <w:p w14:paraId="24B73EF2" w14:textId="77777777" w:rsidR="00D46367" w:rsidRPr="00B51BF4" w:rsidRDefault="00D46367" w:rsidP="00AB37A5">
      <w:pPr>
        <w:pStyle w:val="Checklist3"/>
        <w:rPr>
          <w:rFonts w:eastAsia="Times New Roman"/>
        </w:rPr>
      </w:pPr>
      <w:r w:rsidRPr="00B51BF4">
        <w:rPr>
          <w:rFonts w:eastAsia="Times New Roman"/>
        </w:rPr>
        <w:t>Exemplifies the historical, cultural, political, economic, or social trends of the community.</w:t>
      </w:r>
    </w:p>
    <w:p w14:paraId="24F68D6D" w14:textId="77777777" w:rsidR="00D46367" w:rsidRPr="00B51BF4" w:rsidRDefault="00D46367" w:rsidP="00AB37A5">
      <w:pPr>
        <w:pStyle w:val="Checklist2"/>
        <w:rPr>
          <w:rFonts w:eastAsia="Times New Roman"/>
        </w:rPr>
      </w:pPr>
      <w:r w:rsidRPr="00B51BF4">
        <w:rPr>
          <w:rFonts w:eastAsia="Times New Roman"/>
        </w:rPr>
        <w:t>Architectural Significance:</w:t>
      </w:r>
    </w:p>
    <w:p w14:paraId="219C66D4" w14:textId="77777777" w:rsidR="00D46367" w:rsidRPr="00B51BF4" w:rsidRDefault="00D46367" w:rsidP="00AB37A5">
      <w:pPr>
        <w:pStyle w:val="Checklist3"/>
        <w:rPr>
          <w:rFonts w:eastAsia="Times New Roman"/>
        </w:rPr>
      </w:pPr>
      <w:r w:rsidRPr="00B51BF4">
        <w:rPr>
          <w:rFonts w:eastAsia="Times New Roman"/>
        </w:rPr>
        <w:t>Portrays the environment in an era of history characterized by one (1) or more distinctive architectural styles;</w:t>
      </w:r>
    </w:p>
    <w:p w14:paraId="08219525" w14:textId="77777777" w:rsidR="00D46367" w:rsidRPr="00B51BF4" w:rsidRDefault="00D46367" w:rsidP="00AB37A5">
      <w:pPr>
        <w:pStyle w:val="Checklist3"/>
        <w:rPr>
          <w:rFonts w:eastAsia="Times New Roman"/>
        </w:rPr>
      </w:pPr>
      <w:r w:rsidRPr="00B51BF4">
        <w:rPr>
          <w:rFonts w:eastAsia="Times New Roman"/>
        </w:rPr>
        <w:t>Embodies those distinguishing characteristics of an architectural style, or period, or method of construction;</w:t>
      </w:r>
    </w:p>
    <w:p w14:paraId="0B63582A" w14:textId="77777777" w:rsidR="00D46367" w:rsidRPr="00B51BF4" w:rsidRDefault="00D46367" w:rsidP="00AB37A5">
      <w:pPr>
        <w:pStyle w:val="Checklist3"/>
        <w:rPr>
          <w:rFonts w:eastAsia="Times New Roman"/>
        </w:rPr>
      </w:pPr>
      <w:r w:rsidRPr="00B51BF4">
        <w:rPr>
          <w:rFonts w:eastAsia="Times New Roman"/>
        </w:rPr>
        <w:t>Is an outstanding work of a prominent designer or builder; or</w:t>
      </w:r>
    </w:p>
    <w:p w14:paraId="7D3A096D" w14:textId="77777777" w:rsidR="00D46367" w:rsidRPr="00B51BF4" w:rsidRDefault="00D46367" w:rsidP="00AB37A5">
      <w:pPr>
        <w:pStyle w:val="Checklist3"/>
        <w:rPr>
          <w:rFonts w:eastAsia="Times New Roman"/>
        </w:rPr>
      </w:pPr>
      <w:r w:rsidRPr="00B51BF4">
        <w:rPr>
          <w:rFonts w:eastAsia="Times New Roman"/>
        </w:rPr>
        <w:t>Contains elements of design, detail, materials, or craftsmanship of outstanding quality or which represent a significant innovation or adaptation to the Florida environment.</w:t>
      </w:r>
    </w:p>
    <w:p w14:paraId="36888BB4" w14:textId="77777777" w:rsidR="00D46367" w:rsidRPr="00B51BF4" w:rsidRDefault="00D46367" w:rsidP="00AB37A5">
      <w:pPr>
        <w:pStyle w:val="Checklist2"/>
        <w:rPr>
          <w:rFonts w:eastAsia="Times New Roman"/>
        </w:rPr>
      </w:pPr>
      <w:r w:rsidRPr="00B51BF4">
        <w:rPr>
          <w:rFonts w:eastAsia="Times New Roman"/>
        </w:rPr>
        <w:t>Aesthetic Significance:</w:t>
      </w:r>
    </w:p>
    <w:p w14:paraId="2F64463E" w14:textId="77777777" w:rsidR="00D46367" w:rsidRPr="00C73A48" w:rsidRDefault="00D46367" w:rsidP="00AB37A5">
      <w:pPr>
        <w:pStyle w:val="Checklist3"/>
      </w:pPr>
      <w:r w:rsidRPr="00C73A48">
        <w:t>By being part of or related to a subdivision, park, environmental feature, or other distinctive area, should be developed or preserved according to a plan based on a historic, cultural or architectural motif;</w:t>
      </w:r>
    </w:p>
    <w:p w14:paraId="34E787CC" w14:textId="77777777" w:rsidR="00D46367" w:rsidRPr="00C73A48" w:rsidRDefault="00D46367" w:rsidP="00AB37A5">
      <w:pPr>
        <w:pStyle w:val="Checklist3"/>
      </w:pPr>
      <w:r w:rsidRPr="00C73A48">
        <w:t>Because of its prominence or spatial location, contrasts of siting, age, or scale, is an easily identifiable visual feature of a neighborhood or the county and contributes to the distinctive quality or identity of such neighborhood or the county; or</w:t>
      </w:r>
    </w:p>
    <w:p w14:paraId="31517DB1" w14:textId="77777777" w:rsidR="00D46367" w:rsidRPr="00C73A48" w:rsidRDefault="00D46367" w:rsidP="00AB37A5">
      <w:pPr>
        <w:pStyle w:val="Checklist3"/>
      </w:pPr>
      <w:r w:rsidRPr="00C73A48">
        <w:t>Has yielded, or may be likely to yield, information important in pre-history or history.</w:t>
      </w:r>
    </w:p>
    <w:p w14:paraId="3851BB43" w14:textId="1E4FCE50" w:rsidR="00B51BF4" w:rsidRPr="006947A3" w:rsidRDefault="00B51BF4" w:rsidP="00AB37A5">
      <w:pPr>
        <w:pStyle w:val="Checklist3"/>
        <w:sectPr w:rsidR="00B51BF4" w:rsidRPr="006947A3" w:rsidSect="008F4733">
          <w:headerReference w:type="default" r:id="rId144"/>
          <w:pgSz w:w="12240" w:h="15840" w:code="1"/>
          <w:pgMar w:top="720" w:right="720" w:bottom="720" w:left="1080" w:header="432" w:footer="432" w:gutter="0"/>
          <w:pgNumType w:chapStyle="2"/>
          <w:cols w:space="720"/>
          <w:docGrid w:linePitch="360"/>
        </w:sectPr>
      </w:pPr>
    </w:p>
    <w:p w14:paraId="3289BA87" w14:textId="2B76F068" w:rsidR="00B51BF4" w:rsidRPr="00D46168" w:rsidRDefault="0046069E" w:rsidP="00DA3E27">
      <w:pPr>
        <w:pStyle w:val="ManateeForms"/>
      </w:pPr>
      <w:bookmarkStart w:id="2806" w:name="_Toc52731785"/>
      <w:r w:rsidRPr="00D46168">
        <w:lastRenderedPageBreak/>
        <w:t>Form C</w:t>
      </w:r>
      <w:r>
        <w:t>1</w:t>
      </w:r>
      <w:r w:rsidR="00110FFA">
        <w:t>0.1</w:t>
      </w:r>
      <w:r>
        <w:t xml:space="preserve"> - </w:t>
      </w:r>
      <w:r w:rsidR="00B51BF4" w:rsidRPr="00A767FC">
        <w:t xml:space="preserve">Historic </w:t>
      </w:r>
      <w:r w:rsidR="008B53E5">
        <w:t>District</w:t>
      </w:r>
      <w:r w:rsidR="00B51BF4" w:rsidRPr="00A767FC">
        <w:t xml:space="preserve"> Designation </w:t>
      </w:r>
      <w:r w:rsidR="00B51BF4">
        <w:t xml:space="preserve">Application </w:t>
      </w:r>
      <w:r w:rsidR="00B51BF4" w:rsidRPr="00D46168">
        <w:t>Checklist</w:t>
      </w:r>
      <w:bookmarkEnd w:id="2806"/>
    </w:p>
    <w:p w14:paraId="68C5A7EE" w14:textId="77777777" w:rsidR="00B51BF4" w:rsidRPr="00D46168" w:rsidRDefault="00B51BF4" w:rsidP="00B51BF4">
      <w:pPr>
        <w:pStyle w:val="BodyText"/>
        <w:jc w:val="center"/>
        <w:rPr>
          <w:b/>
          <w:sz w:val="28"/>
          <w:szCs w:val="28"/>
        </w:rPr>
      </w:pPr>
    </w:p>
    <w:p w14:paraId="01C83BF8" w14:textId="77777777" w:rsidR="00B51BF4" w:rsidRPr="00D46168" w:rsidRDefault="00B51BF4" w:rsidP="00B51BF4">
      <w:pPr>
        <w:pStyle w:val="Header"/>
        <w:tabs>
          <w:tab w:val="clear" w:pos="9360"/>
          <w:tab w:val="right" w:pos="10440"/>
        </w:tabs>
        <w:jc w:val="left"/>
        <w:rPr>
          <w:rFonts w:asciiTheme="minorHAnsi" w:hAnsiTheme="minorHAnsi"/>
          <w:sz w:val="22"/>
          <w:szCs w:val="22"/>
        </w:rPr>
      </w:pPr>
      <w:r w:rsidRPr="00D46168">
        <w:rPr>
          <w:rFonts w:asciiTheme="minorHAnsi" w:hAnsiTheme="minorHAnsi"/>
          <w:b/>
          <w:sz w:val="22"/>
          <w:szCs w:val="22"/>
        </w:rPr>
        <w:t>Project Name:</w:t>
      </w:r>
      <w:r w:rsidRPr="00D46168">
        <w:rPr>
          <w:rFonts w:asciiTheme="minorHAnsi" w:hAnsiTheme="minorHAnsi"/>
          <w:sz w:val="22"/>
          <w:szCs w:val="22"/>
        </w:rPr>
        <w:t xml:space="preserve"> </w:t>
      </w:r>
      <w:sdt>
        <w:sdtPr>
          <w:rPr>
            <w:rFonts w:asciiTheme="minorHAnsi" w:hAnsiTheme="minorHAnsi"/>
            <w:sz w:val="22"/>
          </w:rPr>
          <w:id w:val="32625030"/>
          <w:placeholder>
            <w:docPart w:val="5BADDDEAA6EE4F37841C449D7283B44D"/>
          </w:placeholder>
          <w:showingPlcHdr/>
          <w:text/>
        </w:sdtPr>
        <w:sdtEndPr/>
        <w:sdtContent>
          <w:r w:rsidRPr="0086157C">
            <w:rPr>
              <w:rStyle w:val="PlaceholderText"/>
              <w:rFonts w:asciiTheme="minorHAnsi" w:hAnsiTheme="minorHAnsi" w:cstheme="minorHAnsi"/>
            </w:rPr>
            <w:t>Click or tap here to enter text.</w:t>
          </w:r>
        </w:sdtContent>
      </w:sdt>
    </w:p>
    <w:p w14:paraId="79B138C9" w14:textId="77777777" w:rsidR="00B51BF4" w:rsidRPr="00D46168" w:rsidRDefault="00B51BF4" w:rsidP="00B51BF4">
      <w:pPr>
        <w:pStyle w:val="Header"/>
        <w:tabs>
          <w:tab w:val="clear" w:pos="9360"/>
          <w:tab w:val="right" w:pos="10440"/>
        </w:tabs>
        <w:jc w:val="left"/>
      </w:pPr>
      <w:r w:rsidRPr="00D46168">
        <w:rPr>
          <w:rFonts w:asciiTheme="minorHAnsi" w:hAnsiTheme="minorHAnsi"/>
          <w:b/>
          <w:sz w:val="22"/>
          <w:szCs w:val="22"/>
        </w:rPr>
        <w:t>Project Number:</w:t>
      </w:r>
      <w:r w:rsidRPr="00D46168">
        <w:rPr>
          <w:rFonts w:asciiTheme="minorHAnsi" w:hAnsiTheme="minorHAnsi"/>
          <w:sz w:val="22"/>
          <w:szCs w:val="22"/>
        </w:rPr>
        <w:t xml:space="preserve"> </w:t>
      </w:r>
      <w:sdt>
        <w:sdtPr>
          <w:rPr>
            <w:rFonts w:asciiTheme="minorHAnsi" w:hAnsiTheme="minorHAnsi"/>
            <w:sz w:val="22"/>
          </w:rPr>
          <w:id w:val="1885523071"/>
          <w:placeholder>
            <w:docPart w:val="782CA02262C14992A44FFD34DFF66EA7"/>
          </w:placeholder>
          <w:showingPlcHdr/>
          <w:text/>
        </w:sdtPr>
        <w:sdtEndPr/>
        <w:sdtContent>
          <w:r w:rsidRPr="0086157C">
            <w:rPr>
              <w:rStyle w:val="PlaceholderText"/>
              <w:rFonts w:asciiTheme="minorHAnsi" w:hAnsiTheme="minorHAnsi" w:cstheme="minorHAnsi"/>
            </w:rPr>
            <w:t>Click or tap here to enter text.</w:t>
          </w:r>
        </w:sdtContent>
      </w:sdt>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58"/>
        <w:gridCol w:w="1249"/>
        <w:gridCol w:w="733"/>
      </w:tblGrid>
      <w:tr w:rsidR="00B51BF4" w:rsidRPr="00D46168" w14:paraId="31FBDCCE" w14:textId="77777777" w:rsidTr="00A026B6">
        <w:trPr>
          <w:trHeight w:val="485"/>
        </w:trPr>
        <w:tc>
          <w:tcPr>
            <w:tcW w:w="4051" w:type="pct"/>
            <w:shd w:val="clear" w:color="auto" w:fill="C6D9F1" w:themeFill="text2" w:themeFillTint="33"/>
            <w:vAlign w:val="bottom"/>
          </w:tcPr>
          <w:p w14:paraId="1EDC70DC" w14:textId="638128E9" w:rsidR="00B51BF4" w:rsidRPr="00D46168" w:rsidRDefault="00B51BF4" w:rsidP="00C41C35">
            <w:pPr>
              <w:pStyle w:val="TableLine"/>
            </w:pPr>
            <w:r w:rsidRPr="00D46168">
              <w:t xml:space="preserve">HISTORIC </w:t>
            </w:r>
            <w:r w:rsidR="008B53E5" w:rsidRPr="00D46168">
              <w:t>DISTRICT</w:t>
            </w:r>
            <w:r w:rsidRPr="00D46168">
              <w:t xml:space="preserve"> DESIGNATION SUBMITTAL CHECKLIST:</w:t>
            </w:r>
          </w:p>
        </w:tc>
        <w:tc>
          <w:tcPr>
            <w:tcW w:w="598" w:type="pct"/>
            <w:shd w:val="clear" w:color="auto" w:fill="C6D9F1" w:themeFill="text2" w:themeFillTint="33"/>
            <w:vAlign w:val="bottom"/>
          </w:tcPr>
          <w:p w14:paraId="09E25974" w14:textId="77777777" w:rsidR="00B51BF4" w:rsidRPr="00D46168" w:rsidRDefault="00B51BF4" w:rsidP="000A5CC5">
            <w:pPr>
              <w:spacing w:after="0"/>
              <w:jc w:val="center"/>
              <w:rPr>
                <w:b/>
              </w:rPr>
            </w:pPr>
            <w:r w:rsidRPr="00D46168">
              <w:rPr>
                <w:b/>
              </w:rPr>
              <w:t>Applicant</w:t>
            </w:r>
          </w:p>
        </w:tc>
        <w:tc>
          <w:tcPr>
            <w:tcW w:w="351" w:type="pct"/>
            <w:shd w:val="clear" w:color="auto" w:fill="C6D9F1" w:themeFill="text2" w:themeFillTint="33"/>
            <w:vAlign w:val="bottom"/>
          </w:tcPr>
          <w:p w14:paraId="4B8E6D17" w14:textId="77777777" w:rsidR="00B51BF4" w:rsidRPr="00D46168" w:rsidRDefault="00B51BF4" w:rsidP="000A5CC5">
            <w:pPr>
              <w:spacing w:after="0"/>
              <w:jc w:val="center"/>
              <w:rPr>
                <w:b/>
              </w:rPr>
            </w:pPr>
            <w:r w:rsidRPr="00D46168">
              <w:rPr>
                <w:b/>
              </w:rPr>
              <w:t>Staff</w:t>
            </w:r>
          </w:p>
        </w:tc>
      </w:tr>
      <w:tr w:rsidR="00B51BF4" w:rsidRPr="00D46168" w14:paraId="51135131" w14:textId="77777777" w:rsidTr="0011285C">
        <w:tc>
          <w:tcPr>
            <w:tcW w:w="4051" w:type="pct"/>
            <w:shd w:val="clear" w:color="auto" w:fill="D9D9D9" w:themeFill="background1" w:themeFillShade="D9"/>
            <w:vAlign w:val="center"/>
          </w:tcPr>
          <w:p w14:paraId="26528F53" w14:textId="77777777" w:rsidR="00B51BF4" w:rsidRPr="00D46168" w:rsidRDefault="00B51BF4" w:rsidP="00C41C35">
            <w:pPr>
              <w:pStyle w:val="TableLine"/>
              <w:rPr>
                <w:bdr w:val="none" w:sz="0" w:space="0" w:color="auto" w:frame="1"/>
              </w:rPr>
            </w:pPr>
            <w:r w:rsidRPr="00D46168">
              <w:rPr>
                <w:bdr w:val="none" w:sz="0" w:space="0" w:color="auto" w:frame="1"/>
              </w:rPr>
              <w:t>FORMS AND CERTIFICATES:</w:t>
            </w:r>
          </w:p>
        </w:tc>
        <w:tc>
          <w:tcPr>
            <w:tcW w:w="598" w:type="pct"/>
            <w:shd w:val="clear" w:color="auto" w:fill="D9D9D9" w:themeFill="background1" w:themeFillShade="D9"/>
          </w:tcPr>
          <w:p w14:paraId="48511761" w14:textId="1F7FB240" w:rsidR="00B51BF4" w:rsidRPr="00D46168" w:rsidRDefault="00A14C29" w:rsidP="000A5CC5">
            <w:pPr>
              <w:spacing w:after="0"/>
              <w:jc w:val="center"/>
            </w:pPr>
            <w:r>
              <w:rPr>
                <w:b/>
              </w:rPr>
              <w:t>(X)</w:t>
            </w:r>
          </w:p>
        </w:tc>
        <w:tc>
          <w:tcPr>
            <w:tcW w:w="351" w:type="pct"/>
            <w:shd w:val="clear" w:color="auto" w:fill="D9D9D9" w:themeFill="background1" w:themeFillShade="D9"/>
          </w:tcPr>
          <w:p w14:paraId="69FAAEDD" w14:textId="11D60AA4" w:rsidR="00B51BF4" w:rsidRPr="00D46168" w:rsidRDefault="00A14C29" w:rsidP="000A5CC5">
            <w:pPr>
              <w:spacing w:after="0"/>
              <w:jc w:val="center"/>
            </w:pPr>
            <w:r>
              <w:rPr>
                <w:b/>
              </w:rPr>
              <w:t>(X)</w:t>
            </w:r>
          </w:p>
        </w:tc>
      </w:tr>
      <w:tr w:rsidR="000A5CC5" w:rsidRPr="00D46168" w14:paraId="7A986F61" w14:textId="065CFA55" w:rsidTr="0011285C">
        <w:tc>
          <w:tcPr>
            <w:tcW w:w="4051" w:type="pct"/>
            <w:vAlign w:val="center"/>
          </w:tcPr>
          <w:p w14:paraId="6D1E96C5" w14:textId="738F3E82" w:rsidR="000A5CC5" w:rsidRPr="00D46168" w:rsidRDefault="00110FFA" w:rsidP="00CD5986">
            <w:pPr>
              <w:pStyle w:val="Checklist1"/>
              <w:numPr>
                <w:ilvl w:val="0"/>
                <w:numId w:val="63"/>
              </w:numPr>
              <w:spacing w:after="0"/>
              <w:rPr>
                <w:bdr w:val="none" w:sz="0" w:space="0" w:color="auto" w:frame="1"/>
              </w:rPr>
            </w:pPr>
            <w:r w:rsidRPr="0008177D">
              <w:t xml:space="preserve">Form </w:t>
            </w:r>
            <w:r w:rsidRPr="0008177D">
              <w:rPr>
                <w:i/>
                <w:iCs/>
              </w:rPr>
              <w:t>A10 - Zoning Atlas Amendment</w:t>
            </w:r>
            <w:r w:rsidRPr="00110FFA">
              <w:t xml:space="preserve"> application (in Accela)</w:t>
            </w:r>
          </w:p>
        </w:tc>
        <w:sdt>
          <w:sdtPr>
            <w:id w:val="-288275147"/>
            <w14:checkbox>
              <w14:checked w14:val="0"/>
              <w14:checkedState w14:val="2612" w14:font="MS Gothic"/>
              <w14:uncheckedState w14:val="2610" w14:font="MS Gothic"/>
            </w14:checkbox>
          </w:sdtPr>
          <w:sdtEndPr/>
          <w:sdtContent>
            <w:tc>
              <w:tcPr>
                <w:tcW w:w="598" w:type="pct"/>
              </w:tcPr>
              <w:p w14:paraId="498AF8D4" w14:textId="56887A1D" w:rsidR="000A5CC5" w:rsidRPr="00D46168" w:rsidRDefault="000A5CC5" w:rsidP="000A5CC5">
                <w:pPr>
                  <w:spacing w:after="0"/>
                  <w:jc w:val="center"/>
                </w:pPr>
                <w:r>
                  <w:rPr>
                    <w:rFonts w:ascii="MS Gothic" w:eastAsia="MS Gothic" w:hAnsi="MS Gothic" w:hint="eastAsia"/>
                  </w:rPr>
                  <w:t>☐</w:t>
                </w:r>
              </w:p>
            </w:tc>
          </w:sdtContent>
        </w:sdt>
        <w:sdt>
          <w:sdtPr>
            <w:id w:val="1337267682"/>
            <w14:checkbox>
              <w14:checked w14:val="0"/>
              <w14:checkedState w14:val="2612" w14:font="MS Gothic"/>
              <w14:uncheckedState w14:val="2610" w14:font="MS Gothic"/>
            </w14:checkbox>
          </w:sdtPr>
          <w:sdtEndPr/>
          <w:sdtContent>
            <w:tc>
              <w:tcPr>
                <w:tcW w:w="351" w:type="pct"/>
              </w:tcPr>
              <w:p w14:paraId="7378C131" w14:textId="2CBA690E" w:rsidR="000A5CC5" w:rsidRPr="00D46168" w:rsidRDefault="000A5CC5" w:rsidP="000A5CC5">
                <w:pPr>
                  <w:spacing w:after="0"/>
                  <w:jc w:val="center"/>
                </w:pPr>
                <w:r>
                  <w:rPr>
                    <w:rFonts w:ascii="MS Gothic" w:eastAsia="MS Gothic" w:hAnsi="MS Gothic" w:hint="eastAsia"/>
                  </w:rPr>
                  <w:t>☐</w:t>
                </w:r>
              </w:p>
            </w:tc>
          </w:sdtContent>
        </w:sdt>
      </w:tr>
      <w:tr w:rsidR="000A5CC5" w:rsidRPr="00D46168" w14:paraId="43A68CBB" w14:textId="77777777" w:rsidTr="0011285C">
        <w:tc>
          <w:tcPr>
            <w:tcW w:w="4051" w:type="pct"/>
            <w:vAlign w:val="center"/>
          </w:tcPr>
          <w:p w14:paraId="44F5E2BC" w14:textId="7628CE01" w:rsidR="000A5CC5" w:rsidRPr="00C4021D" w:rsidRDefault="00536C42" w:rsidP="00CD5986">
            <w:pPr>
              <w:pStyle w:val="Checklist1"/>
              <w:numPr>
                <w:ilvl w:val="0"/>
                <w:numId w:val="134"/>
              </w:numPr>
              <w:spacing w:after="0"/>
              <w:rPr>
                <w:bdr w:val="none" w:sz="0" w:space="0" w:color="auto" w:frame="1"/>
              </w:rPr>
            </w:pPr>
            <w:r w:rsidRPr="00D46168">
              <w:t xml:space="preserve">Completed </w:t>
            </w:r>
            <w:r w:rsidR="0046069E" w:rsidRPr="00C4021D">
              <w:rPr>
                <w:bdr w:val="none" w:sz="0" w:space="0" w:color="auto" w:frame="1"/>
              </w:rPr>
              <w:t xml:space="preserve">Form </w:t>
            </w:r>
            <w:r w:rsidR="0046069E" w:rsidRPr="009A7BEA">
              <w:rPr>
                <w:i/>
                <w:iCs/>
                <w:bdr w:val="none" w:sz="0" w:space="0" w:color="auto" w:frame="1"/>
              </w:rPr>
              <w:t>B1</w:t>
            </w:r>
            <w:r w:rsidR="00110FFA">
              <w:rPr>
                <w:i/>
                <w:iCs/>
                <w:bdr w:val="none" w:sz="0" w:space="0" w:color="auto" w:frame="1"/>
              </w:rPr>
              <w:t>0.1</w:t>
            </w:r>
            <w:r w:rsidR="0046069E" w:rsidRPr="009A7BEA">
              <w:rPr>
                <w:i/>
                <w:iCs/>
                <w:bdr w:val="none" w:sz="0" w:space="0" w:color="auto" w:frame="1"/>
              </w:rPr>
              <w:t xml:space="preserve"> - </w:t>
            </w:r>
            <w:r w:rsidR="000A5CC5" w:rsidRPr="009A7BEA">
              <w:rPr>
                <w:i/>
                <w:iCs/>
                <w:bdr w:val="none" w:sz="0" w:space="0" w:color="auto" w:frame="1"/>
              </w:rPr>
              <w:t>Historic District Designation Application Worksheet</w:t>
            </w:r>
          </w:p>
        </w:tc>
        <w:sdt>
          <w:sdtPr>
            <w:id w:val="1979730027"/>
            <w14:checkbox>
              <w14:checked w14:val="0"/>
              <w14:checkedState w14:val="2612" w14:font="MS Gothic"/>
              <w14:uncheckedState w14:val="2610" w14:font="MS Gothic"/>
            </w14:checkbox>
          </w:sdtPr>
          <w:sdtEndPr/>
          <w:sdtContent>
            <w:tc>
              <w:tcPr>
                <w:tcW w:w="598" w:type="pct"/>
              </w:tcPr>
              <w:p w14:paraId="280821F0" w14:textId="6E81AC18" w:rsidR="000A5CC5" w:rsidRPr="00D46168" w:rsidRDefault="000A5CC5" w:rsidP="000A5CC5">
                <w:pPr>
                  <w:spacing w:after="0"/>
                  <w:jc w:val="center"/>
                </w:pPr>
                <w:r>
                  <w:rPr>
                    <w:rFonts w:ascii="MS Gothic" w:eastAsia="MS Gothic" w:hAnsi="MS Gothic" w:hint="eastAsia"/>
                  </w:rPr>
                  <w:t>☐</w:t>
                </w:r>
              </w:p>
            </w:tc>
          </w:sdtContent>
        </w:sdt>
        <w:sdt>
          <w:sdtPr>
            <w:id w:val="1038093950"/>
            <w14:checkbox>
              <w14:checked w14:val="0"/>
              <w14:checkedState w14:val="2612" w14:font="MS Gothic"/>
              <w14:uncheckedState w14:val="2610" w14:font="MS Gothic"/>
            </w14:checkbox>
          </w:sdtPr>
          <w:sdtEndPr/>
          <w:sdtContent>
            <w:tc>
              <w:tcPr>
                <w:tcW w:w="351" w:type="pct"/>
              </w:tcPr>
              <w:p w14:paraId="5B0AAD48" w14:textId="7FB417C4" w:rsidR="000A5CC5" w:rsidRPr="00D46168" w:rsidRDefault="000A5CC5" w:rsidP="000A5CC5">
                <w:pPr>
                  <w:spacing w:after="0"/>
                  <w:jc w:val="center"/>
                </w:pPr>
                <w:r>
                  <w:rPr>
                    <w:rFonts w:ascii="MS Gothic" w:eastAsia="MS Gothic" w:hAnsi="MS Gothic" w:hint="eastAsia"/>
                  </w:rPr>
                  <w:t>☐</w:t>
                </w:r>
              </w:p>
            </w:tc>
          </w:sdtContent>
        </w:sdt>
      </w:tr>
      <w:tr w:rsidR="000A5CC5" w:rsidRPr="00983558" w14:paraId="4EDB9F5F" w14:textId="77777777" w:rsidTr="0011285C">
        <w:tc>
          <w:tcPr>
            <w:tcW w:w="4051" w:type="pct"/>
            <w:vAlign w:val="center"/>
          </w:tcPr>
          <w:p w14:paraId="6771B926" w14:textId="1673E87D" w:rsidR="000A5CC5" w:rsidRPr="00D46168" w:rsidRDefault="000A5CC5" w:rsidP="000A5CC5">
            <w:pPr>
              <w:pStyle w:val="Checklist1"/>
              <w:spacing w:after="0"/>
            </w:pPr>
            <w:r w:rsidRPr="00D46168">
              <w:t xml:space="preserve">Completed </w:t>
            </w:r>
            <w:r w:rsidR="00536C42" w:rsidRPr="00D46168">
              <w:t xml:space="preserve">Form </w:t>
            </w:r>
            <w:r w:rsidR="00536C42" w:rsidRPr="009A7BEA">
              <w:rPr>
                <w:i/>
                <w:iCs/>
              </w:rPr>
              <w:t xml:space="preserve">D1 - </w:t>
            </w:r>
            <w:r w:rsidRPr="009A7BEA">
              <w:rPr>
                <w:i/>
                <w:iCs/>
              </w:rPr>
              <w:t>Affidavit of Ownership/Agent Authorization</w:t>
            </w:r>
          </w:p>
        </w:tc>
        <w:sdt>
          <w:sdtPr>
            <w:id w:val="-60179848"/>
            <w14:checkbox>
              <w14:checked w14:val="0"/>
              <w14:checkedState w14:val="2612" w14:font="MS Gothic"/>
              <w14:uncheckedState w14:val="2610" w14:font="MS Gothic"/>
            </w14:checkbox>
          </w:sdtPr>
          <w:sdtEndPr/>
          <w:sdtContent>
            <w:tc>
              <w:tcPr>
                <w:tcW w:w="598" w:type="pct"/>
              </w:tcPr>
              <w:p w14:paraId="10D8D122" w14:textId="26CB73BB" w:rsidR="000A5CC5" w:rsidRPr="00983558" w:rsidRDefault="000A5CC5" w:rsidP="000A5CC5">
                <w:pPr>
                  <w:spacing w:after="0"/>
                  <w:jc w:val="center"/>
                </w:pPr>
                <w:r>
                  <w:rPr>
                    <w:rFonts w:ascii="MS Gothic" w:eastAsia="MS Gothic" w:hAnsi="MS Gothic" w:hint="eastAsia"/>
                  </w:rPr>
                  <w:t>☐</w:t>
                </w:r>
              </w:p>
            </w:tc>
          </w:sdtContent>
        </w:sdt>
        <w:sdt>
          <w:sdtPr>
            <w:id w:val="-10384033"/>
            <w14:checkbox>
              <w14:checked w14:val="0"/>
              <w14:checkedState w14:val="2612" w14:font="MS Gothic"/>
              <w14:uncheckedState w14:val="2610" w14:font="MS Gothic"/>
            </w14:checkbox>
          </w:sdtPr>
          <w:sdtEndPr/>
          <w:sdtContent>
            <w:tc>
              <w:tcPr>
                <w:tcW w:w="351" w:type="pct"/>
              </w:tcPr>
              <w:p w14:paraId="68DBAF29" w14:textId="662395C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0957BF3" w14:textId="77777777" w:rsidTr="0011285C">
        <w:tc>
          <w:tcPr>
            <w:tcW w:w="4051" w:type="pct"/>
            <w:vAlign w:val="center"/>
          </w:tcPr>
          <w:p w14:paraId="4F0FAC2C" w14:textId="5AC090BF" w:rsidR="000A5CC5" w:rsidRPr="00502B68" w:rsidRDefault="000A5CC5" w:rsidP="000A5CC5">
            <w:pPr>
              <w:pStyle w:val="Checklist1"/>
              <w:spacing w:after="0"/>
            </w:pPr>
            <w:r>
              <w:t>Florida Master Files (if available)</w:t>
            </w:r>
          </w:p>
        </w:tc>
        <w:sdt>
          <w:sdtPr>
            <w:id w:val="-1309469682"/>
            <w14:checkbox>
              <w14:checked w14:val="0"/>
              <w14:checkedState w14:val="2612" w14:font="MS Gothic"/>
              <w14:uncheckedState w14:val="2610" w14:font="MS Gothic"/>
            </w14:checkbox>
          </w:sdtPr>
          <w:sdtEndPr/>
          <w:sdtContent>
            <w:tc>
              <w:tcPr>
                <w:tcW w:w="598" w:type="pct"/>
              </w:tcPr>
              <w:p w14:paraId="274CE762" w14:textId="4516125B" w:rsidR="000A5CC5" w:rsidRPr="00983558" w:rsidRDefault="000A5CC5" w:rsidP="000A5CC5">
                <w:pPr>
                  <w:spacing w:after="0"/>
                  <w:jc w:val="center"/>
                </w:pPr>
                <w:r>
                  <w:rPr>
                    <w:rFonts w:ascii="MS Gothic" w:eastAsia="MS Gothic" w:hAnsi="MS Gothic" w:hint="eastAsia"/>
                  </w:rPr>
                  <w:t>☐</w:t>
                </w:r>
              </w:p>
            </w:tc>
          </w:sdtContent>
        </w:sdt>
        <w:sdt>
          <w:sdtPr>
            <w:id w:val="-1393579824"/>
            <w14:checkbox>
              <w14:checked w14:val="0"/>
              <w14:checkedState w14:val="2612" w14:font="MS Gothic"/>
              <w14:uncheckedState w14:val="2610" w14:font="MS Gothic"/>
            </w14:checkbox>
          </w:sdtPr>
          <w:sdtEndPr/>
          <w:sdtContent>
            <w:tc>
              <w:tcPr>
                <w:tcW w:w="351" w:type="pct"/>
              </w:tcPr>
              <w:p w14:paraId="4C555472" w14:textId="7ACB0133" w:rsidR="000A5CC5" w:rsidRPr="00983558" w:rsidRDefault="000A5CC5" w:rsidP="000A5CC5">
                <w:pPr>
                  <w:spacing w:after="0"/>
                  <w:jc w:val="center"/>
                </w:pPr>
                <w:r>
                  <w:rPr>
                    <w:rFonts w:ascii="MS Gothic" w:eastAsia="MS Gothic" w:hAnsi="MS Gothic" w:hint="eastAsia"/>
                  </w:rPr>
                  <w:t>☐</w:t>
                </w:r>
              </w:p>
            </w:tc>
          </w:sdtContent>
        </w:sdt>
      </w:tr>
      <w:tr w:rsidR="000A5CC5" w:rsidRPr="00B51BF4" w14:paraId="45120A57" w14:textId="77777777" w:rsidTr="0011285C">
        <w:tc>
          <w:tcPr>
            <w:tcW w:w="4051" w:type="pct"/>
            <w:shd w:val="clear" w:color="auto" w:fill="D9D9D9" w:themeFill="background1" w:themeFillShade="D9"/>
            <w:vAlign w:val="center"/>
          </w:tcPr>
          <w:p w14:paraId="5A7DD36E" w14:textId="7BD5190D" w:rsidR="000A5CC5" w:rsidRPr="00B51BF4" w:rsidRDefault="000A5CC5" w:rsidP="000A5CC5">
            <w:pPr>
              <w:pStyle w:val="TableLine"/>
              <w:rPr>
                <w:bdr w:val="none" w:sz="0" w:space="0" w:color="auto" w:frame="1"/>
              </w:rPr>
            </w:pPr>
            <w:r>
              <w:rPr>
                <w:bdr w:val="none" w:sz="0" w:space="0" w:color="auto" w:frame="1"/>
              </w:rPr>
              <w:t>OTHER DOCUMENTS:</w:t>
            </w:r>
          </w:p>
        </w:tc>
        <w:tc>
          <w:tcPr>
            <w:tcW w:w="598" w:type="pct"/>
            <w:shd w:val="clear" w:color="auto" w:fill="D9D9D9" w:themeFill="background1" w:themeFillShade="D9"/>
          </w:tcPr>
          <w:p w14:paraId="28250D96" w14:textId="7D9C0F5C" w:rsidR="000A5CC5" w:rsidRPr="00B51BF4" w:rsidRDefault="00A14C29" w:rsidP="000A5CC5">
            <w:pPr>
              <w:spacing w:after="0"/>
              <w:jc w:val="center"/>
            </w:pPr>
            <w:r>
              <w:rPr>
                <w:b/>
              </w:rPr>
              <w:t>(X)</w:t>
            </w:r>
          </w:p>
        </w:tc>
        <w:tc>
          <w:tcPr>
            <w:tcW w:w="351" w:type="pct"/>
            <w:shd w:val="clear" w:color="auto" w:fill="D9D9D9" w:themeFill="background1" w:themeFillShade="D9"/>
          </w:tcPr>
          <w:p w14:paraId="3086F92D" w14:textId="725C99CF" w:rsidR="000A5CC5" w:rsidRPr="00B51BF4" w:rsidRDefault="00A14C29" w:rsidP="000A5CC5">
            <w:pPr>
              <w:spacing w:after="0"/>
              <w:jc w:val="center"/>
            </w:pPr>
            <w:r>
              <w:rPr>
                <w:b/>
              </w:rPr>
              <w:t>(X)</w:t>
            </w:r>
          </w:p>
        </w:tc>
      </w:tr>
      <w:tr w:rsidR="001755CB" w:rsidRPr="00983558" w14:paraId="7C88F447" w14:textId="77777777" w:rsidTr="001755CB">
        <w:tc>
          <w:tcPr>
            <w:tcW w:w="4051" w:type="pct"/>
            <w:vAlign w:val="center"/>
          </w:tcPr>
          <w:p w14:paraId="27A3239A" w14:textId="62B112D8" w:rsidR="001755CB" w:rsidRDefault="001755CB" w:rsidP="001755CB">
            <w:pPr>
              <w:pStyle w:val="Checklist1"/>
              <w:spacing w:after="0"/>
              <w:rPr>
                <w:bdr w:val="none" w:sz="0" w:space="0" w:color="auto" w:frame="1"/>
              </w:rPr>
            </w:pPr>
            <w:r w:rsidRPr="001755CB">
              <w:t xml:space="preserve">Project Narrative (separate </w:t>
            </w:r>
            <w:r w:rsidR="00696910">
              <w:t>Word</w:t>
            </w:r>
            <w:r w:rsidRPr="001755CB">
              <w:t xml:space="preserve"> document describing the </w:t>
            </w:r>
            <w:r w:rsidR="00683B8F">
              <w:t>request</w:t>
            </w:r>
            <w:r w:rsidR="00683B8F" w:rsidRPr="001755CB">
              <w:t xml:space="preserve"> </w:t>
            </w:r>
            <w:r w:rsidRPr="001755CB">
              <w:t>in detail)</w:t>
            </w:r>
          </w:p>
        </w:tc>
        <w:sdt>
          <w:sdtPr>
            <w:id w:val="-1310624334"/>
            <w14:checkbox>
              <w14:checked w14:val="0"/>
              <w14:checkedState w14:val="2612" w14:font="MS Gothic"/>
              <w14:uncheckedState w14:val="2610" w14:font="MS Gothic"/>
            </w14:checkbox>
          </w:sdtPr>
          <w:sdtEndPr/>
          <w:sdtContent>
            <w:tc>
              <w:tcPr>
                <w:tcW w:w="598" w:type="pct"/>
              </w:tcPr>
              <w:p w14:paraId="3899A1A3" w14:textId="77777777" w:rsidR="001755CB" w:rsidRDefault="001755CB" w:rsidP="001755CB">
                <w:pPr>
                  <w:spacing w:after="0"/>
                  <w:jc w:val="center"/>
                </w:pPr>
                <w:r>
                  <w:rPr>
                    <w:rFonts w:ascii="MS Gothic" w:eastAsia="MS Gothic" w:hAnsi="MS Gothic" w:hint="eastAsia"/>
                  </w:rPr>
                  <w:t>☐</w:t>
                </w:r>
              </w:p>
            </w:tc>
          </w:sdtContent>
        </w:sdt>
        <w:sdt>
          <w:sdtPr>
            <w:id w:val="-1931799107"/>
            <w14:checkbox>
              <w14:checked w14:val="0"/>
              <w14:checkedState w14:val="2612" w14:font="MS Gothic"/>
              <w14:uncheckedState w14:val="2610" w14:font="MS Gothic"/>
            </w14:checkbox>
          </w:sdtPr>
          <w:sdtEndPr/>
          <w:sdtContent>
            <w:tc>
              <w:tcPr>
                <w:tcW w:w="351" w:type="pct"/>
              </w:tcPr>
              <w:p w14:paraId="78DACA1F" w14:textId="77777777" w:rsidR="001755CB" w:rsidRDefault="001755CB" w:rsidP="001755CB">
                <w:pPr>
                  <w:spacing w:after="0"/>
                  <w:jc w:val="center"/>
                </w:pPr>
                <w:r>
                  <w:rPr>
                    <w:rFonts w:ascii="MS Gothic" w:eastAsia="MS Gothic" w:hAnsi="MS Gothic" w:hint="eastAsia"/>
                  </w:rPr>
                  <w:t>☐</w:t>
                </w:r>
              </w:p>
            </w:tc>
          </w:sdtContent>
        </w:sdt>
      </w:tr>
      <w:tr w:rsidR="000A5CC5" w:rsidRPr="00983558" w14:paraId="097F6ADE" w14:textId="77777777" w:rsidTr="0011285C">
        <w:tc>
          <w:tcPr>
            <w:tcW w:w="4051" w:type="pct"/>
            <w:vAlign w:val="center"/>
          </w:tcPr>
          <w:p w14:paraId="60238106" w14:textId="59B37981" w:rsidR="000A5CC5" w:rsidRPr="00A158FE" w:rsidRDefault="000A5CC5" w:rsidP="000A5CC5">
            <w:pPr>
              <w:pStyle w:val="Checklist1"/>
              <w:spacing w:after="0"/>
            </w:pPr>
            <w:r>
              <w:rPr>
                <w:bdr w:val="none" w:sz="0" w:space="0" w:color="auto" w:frame="1"/>
              </w:rPr>
              <w:t xml:space="preserve">Legal </w:t>
            </w:r>
            <w:r w:rsidRPr="00B51BF4">
              <w:rPr>
                <w:bdr w:val="none" w:sz="0" w:space="0" w:color="auto" w:frame="1"/>
              </w:rPr>
              <w:t xml:space="preserve">description </w:t>
            </w:r>
            <w:r>
              <w:rPr>
                <w:bdr w:val="none" w:sz="0" w:space="0" w:color="auto" w:frame="1"/>
              </w:rPr>
              <w:t xml:space="preserve">of the proposed district </w:t>
            </w:r>
            <w:r w:rsidRPr="00B51BF4">
              <w:t xml:space="preserve">in </w:t>
            </w:r>
            <w:r w:rsidR="00696910">
              <w:t>Word</w:t>
            </w:r>
            <w:r w:rsidR="003A059B">
              <w:t xml:space="preserve"> </w:t>
            </w:r>
            <w:r w:rsidRPr="00B51BF4">
              <w:t>format</w:t>
            </w:r>
          </w:p>
        </w:tc>
        <w:sdt>
          <w:sdtPr>
            <w:id w:val="-522628588"/>
            <w14:checkbox>
              <w14:checked w14:val="0"/>
              <w14:checkedState w14:val="2612" w14:font="MS Gothic"/>
              <w14:uncheckedState w14:val="2610" w14:font="MS Gothic"/>
            </w14:checkbox>
          </w:sdtPr>
          <w:sdtEndPr/>
          <w:sdtContent>
            <w:tc>
              <w:tcPr>
                <w:tcW w:w="598" w:type="pct"/>
              </w:tcPr>
              <w:p w14:paraId="4D199FB7" w14:textId="39AA1B2B" w:rsidR="000A5CC5" w:rsidRPr="00983558" w:rsidRDefault="000A5CC5" w:rsidP="000A5CC5">
                <w:pPr>
                  <w:spacing w:after="0"/>
                  <w:jc w:val="center"/>
                </w:pPr>
                <w:r>
                  <w:rPr>
                    <w:rFonts w:ascii="MS Gothic" w:eastAsia="MS Gothic" w:hAnsi="MS Gothic" w:hint="eastAsia"/>
                  </w:rPr>
                  <w:t>☐</w:t>
                </w:r>
              </w:p>
            </w:tc>
          </w:sdtContent>
        </w:sdt>
        <w:sdt>
          <w:sdtPr>
            <w:id w:val="682253805"/>
            <w14:checkbox>
              <w14:checked w14:val="0"/>
              <w14:checkedState w14:val="2612" w14:font="MS Gothic"/>
              <w14:uncheckedState w14:val="2610" w14:font="MS Gothic"/>
            </w14:checkbox>
          </w:sdtPr>
          <w:sdtEndPr/>
          <w:sdtContent>
            <w:tc>
              <w:tcPr>
                <w:tcW w:w="351" w:type="pct"/>
              </w:tcPr>
              <w:p w14:paraId="6B1115D5" w14:textId="4DE11B82"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4B7C37F" w14:textId="77777777" w:rsidTr="0011285C">
        <w:tc>
          <w:tcPr>
            <w:tcW w:w="4051" w:type="pct"/>
            <w:vAlign w:val="center"/>
          </w:tcPr>
          <w:p w14:paraId="78337C12" w14:textId="08A50A6F" w:rsidR="000A5CC5" w:rsidRPr="00983558" w:rsidRDefault="000A5CC5" w:rsidP="000A5CC5">
            <w:pPr>
              <w:pStyle w:val="Checklist1"/>
              <w:spacing w:after="0"/>
            </w:pPr>
            <w:r>
              <w:rPr>
                <w:bdr w:val="none" w:sz="0" w:space="0" w:color="auto" w:frame="1"/>
              </w:rPr>
              <w:t xml:space="preserve">Photographs of the sites, structures, and object within the proposed </w:t>
            </w:r>
            <w:r w:rsidRPr="008B53E5">
              <w:rPr>
                <w:bdr w:val="none" w:sz="0" w:space="0" w:color="auto" w:frame="1"/>
              </w:rPr>
              <w:t>district</w:t>
            </w:r>
          </w:p>
        </w:tc>
        <w:sdt>
          <w:sdtPr>
            <w:id w:val="-1584994824"/>
            <w14:checkbox>
              <w14:checked w14:val="0"/>
              <w14:checkedState w14:val="2612" w14:font="MS Gothic"/>
              <w14:uncheckedState w14:val="2610" w14:font="MS Gothic"/>
            </w14:checkbox>
          </w:sdtPr>
          <w:sdtEndPr/>
          <w:sdtContent>
            <w:tc>
              <w:tcPr>
                <w:tcW w:w="598" w:type="pct"/>
              </w:tcPr>
              <w:p w14:paraId="6A2BABEF" w14:textId="4FE930BA" w:rsidR="000A5CC5" w:rsidRPr="00983558" w:rsidRDefault="000A5CC5" w:rsidP="000A5CC5">
                <w:pPr>
                  <w:spacing w:after="0"/>
                  <w:jc w:val="center"/>
                </w:pPr>
                <w:r>
                  <w:rPr>
                    <w:rFonts w:ascii="MS Gothic" w:eastAsia="MS Gothic" w:hAnsi="MS Gothic" w:hint="eastAsia"/>
                  </w:rPr>
                  <w:t>☐</w:t>
                </w:r>
              </w:p>
            </w:tc>
          </w:sdtContent>
        </w:sdt>
        <w:sdt>
          <w:sdtPr>
            <w:id w:val="-1237397211"/>
            <w14:checkbox>
              <w14:checked w14:val="0"/>
              <w14:checkedState w14:val="2612" w14:font="MS Gothic"/>
              <w14:uncheckedState w14:val="2610" w14:font="MS Gothic"/>
            </w14:checkbox>
          </w:sdtPr>
          <w:sdtEndPr/>
          <w:sdtContent>
            <w:tc>
              <w:tcPr>
                <w:tcW w:w="351" w:type="pct"/>
              </w:tcPr>
              <w:p w14:paraId="286FD128" w14:textId="3FFF3BF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9BD248D" w14:textId="77777777" w:rsidTr="0011285C">
        <w:tc>
          <w:tcPr>
            <w:tcW w:w="4051" w:type="pct"/>
            <w:vAlign w:val="center"/>
          </w:tcPr>
          <w:p w14:paraId="2ECF7963" w14:textId="2EA32C2F" w:rsidR="000A5CC5" w:rsidRPr="001D2BB3" w:rsidRDefault="000A5CC5" w:rsidP="000A5CC5">
            <w:pPr>
              <w:pStyle w:val="Checklist1"/>
              <w:spacing w:after="0"/>
              <w:rPr>
                <w:bdr w:val="none" w:sz="0" w:space="0" w:color="auto" w:frame="1"/>
              </w:rPr>
            </w:pPr>
            <w:r w:rsidRPr="001D2BB3">
              <w:rPr>
                <w:bdr w:val="none" w:sz="0" w:space="0" w:color="auto" w:frame="1"/>
              </w:rPr>
              <w:t>Map of the proposed district</w:t>
            </w:r>
          </w:p>
        </w:tc>
        <w:sdt>
          <w:sdtPr>
            <w:id w:val="-649900232"/>
            <w14:checkbox>
              <w14:checked w14:val="0"/>
              <w14:checkedState w14:val="2612" w14:font="MS Gothic"/>
              <w14:uncheckedState w14:val="2610" w14:font="MS Gothic"/>
            </w14:checkbox>
          </w:sdtPr>
          <w:sdtEndPr/>
          <w:sdtContent>
            <w:tc>
              <w:tcPr>
                <w:tcW w:w="598" w:type="pct"/>
              </w:tcPr>
              <w:p w14:paraId="6870A21B" w14:textId="3DAD52BE" w:rsidR="000A5CC5" w:rsidRPr="00983558" w:rsidRDefault="000A5CC5" w:rsidP="000A5CC5">
                <w:pPr>
                  <w:spacing w:after="0"/>
                  <w:jc w:val="center"/>
                </w:pPr>
                <w:r>
                  <w:rPr>
                    <w:rFonts w:ascii="MS Gothic" w:eastAsia="MS Gothic" w:hAnsi="MS Gothic" w:hint="eastAsia"/>
                  </w:rPr>
                  <w:t>☐</w:t>
                </w:r>
              </w:p>
            </w:tc>
          </w:sdtContent>
        </w:sdt>
        <w:sdt>
          <w:sdtPr>
            <w:id w:val="1873031044"/>
            <w14:checkbox>
              <w14:checked w14:val="0"/>
              <w14:checkedState w14:val="2612" w14:font="MS Gothic"/>
              <w14:uncheckedState w14:val="2610" w14:font="MS Gothic"/>
            </w14:checkbox>
          </w:sdtPr>
          <w:sdtEndPr/>
          <w:sdtContent>
            <w:tc>
              <w:tcPr>
                <w:tcW w:w="351" w:type="pct"/>
              </w:tcPr>
              <w:p w14:paraId="4407C92A" w14:textId="3D4C2A3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CD57ACD" w14:textId="77777777" w:rsidTr="0011285C">
        <w:tc>
          <w:tcPr>
            <w:tcW w:w="4051" w:type="pct"/>
            <w:vAlign w:val="center"/>
          </w:tcPr>
          <w:p w14:paraId="68301C52" w14:textId="44E2D5AD" w:rsidR="000A5CC5" w:rsidRDefault="000A5CC5" w:rsidP="000A5CC5">
            <w:pPr>
              <w:pStyle w:val="Checklist1"/>
              <w:spacing w:after="0"/>
            </w:pPr>
            <w:r w:rsidRPr="008B53E5">
              <w:rPr>
                <w:bdr w:val="none" w:sz="0" w:space="0" w:color="auto" w:frame="1"/>
              </w:rPr>
              <w:t>Evidence of consent of the historic district designation from the owners of two-thirds of the properties within the proposed district boundaries or from the owner or owners of two-thirds of the land area within the proposed district boundaries</w:t>
            </w:r>
          </w:p>
        </w:tc>
        <w:sdt>
          <w:sdtPr>
            <w:id w:val="939494684"/>
            <w14:checkbox>
              <w14:checked w14:val="0"/>
              <w14:checkedState w14:val="2612" w14:font="MS Gothic"/>
              <w14:uncheckedState w14:val="2610" w14:font="MS Gothic"/>
            </w14:checkbox>
          </w:sdtPr>
          <w:sdtEndPr/>
          <w:sdtContent>
            <w:tc>
              <w:tcPr>
                <w:tcW w:w="598" w:type="pct"/>
              </w:tcPr>
              <w:p w14:paraId="18BB7399" w14:textId="2DFBC4F0" w:rsidR="000A5CC5" w:rsidRPr="00983558" w:rsidRDefault="000A5CC5" w:rsidP="000A5CC5">
                <w:pPr>
                  <w:spacing w:after="0"/>
                  <w:jc w:val="center"/>
                </w:pPr>
                <w:r>
                  <w:rPr>
                    <w:rFonts w:ascii="MS Gothic" w:eastAsia="MS Gothic" w:hAnsi="MS Gothic" w:hint="eastAsia"/>
                  </w:rPr>
                  <w:t>☐</w:t>
                </w:r>
              </w:p>
            </w:tc>
          </w:sdtContent>
        </w:sdt>
        <w:sdt>
          <w:sdtPr>
            <w:id w:val="-1205020211"/>
            <w14:checkbox>
              <w14:checked w14:val="0"/>
              <w14:checkedState w14:val="2612" w14:font="MS Gothic"/>
              <w14:uncheckedState w14:val="2610" w14:font="MS Gothic"/>
            </w14:checkbox>
          </w:sdtPr>
          <w:sdtEndPr/>
          <w:sdtContent>
            <w:tc>
              <w:tcPr>
                <w:tcW w:w="351" w:type="pct"/>
              </w:tcPr>
              <w:p w14:paraId="6A4E6715" w14:textId="2EBEFFEF"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85DE942" w14:textId="77777777" w:rsidTr="0011285C">
        <w:tc>
          <w:tcPr>
            <w:tcW w:w="4051" w:type="pct"/>
            <w:vAlign w:val="center"/>
          </w:tcPr>
          <w:p w14:paraId="04D4F314" w14:textId="1DB2D1AC" w:rsidR="000A5CC5" w:rsidRDefault="000A5CC5" w:rsidP="000A5CC5">
            <w:pPr>
              <w:pStyle w:val="Checklist1"/>
              <w:spacing w:after="0"/>
            </w:pPr>
            <w:r>
              <w:rPr>
                <w:bdr w:val="none" w:sz="0" w:space="0" w:color="auto" w:frame="1"/>
              </w:rPr>
              <w:t>A written description of the boundaries of the proposed historic district</w:t>
            </w:r>
          </w:p>
        </w:tc>
        <w:sdt>
          <w:sdtPr>
            <w:id w:val="149646025"/>
            <w14:checkbox>
              <w14:checked w14:val="0"/>
              <w14:checkedState w14:val="2612" w14:font="MS Gothic"/>
              <w14:uncheckedState w14:val="2610" w14:font="MS Gothic"/>
            </w14:checkbox>
          </w:sdtPr>
          <w:sdtEndPr/>
          <w:sdtContent>
            <w:tc>
              <w:tcPr>
                <w:tcW w:w="598" w:type="pct"/>
              </w:tcPr>
              <w:p w14:paraId="787DE941" w14:textId="444DC3E4" w:rsidR="000A5CC5" w:rsidRPr="00983558" w:rsidRDefault="000A5CC5" w:rsidP="000A5CC5">
                <w:pPr>
                  <w:spacing w:after="0"/>
                  <w:jc w:val="center"/>
                </w:pPr>
                <w:r>
                  <w:rPr>
                    <w:rFonts w:ascii="MS Gothic" w:eastAsia="MS Gothic" w:hAnsi="MS Gothic" w:hint="eastAsia"/>
                  </w:rPr>
                  <w:t>☐</w:t>
                </w:r>
              </w:p>
            </w:tc>
          </w:sdtContent>
        </w:sdt>
        <w:sdt>
          <w:sdtPr>
            <w:id w:val="-337777310"/>
            <w14:checkbox>
              <w14:checked w14:val="0"/>
              <w14:checkedState w14:val="2612" w14:font="MS Gothic"/>
              <w14:uncheckedState w14:val="2610" w14:font="MS Gothic"/>
            </w14:checkbox>
          </w:sdtPr>
          <w:sdtEndPr/>
          <w:sdtContent>
            <w:tc>
              <w:tcPr>
                <w:tcW w:w="351" w:type="pct"/>
              </w:tcPr>
              <w:p w14:paraId="116A5C26" w14:textId="7660EAF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A2D588F" w14:textId="77777777" w:rsidTr="0011285C">
        <w:tc>
          <w:tcPr>
            <w:tcW w:w="4051" w:type="pct"/>
            <w:vAlign w:val="center"/>
          </w:tcPr>
          <w:p w14:paraId="05CA5F73" w14:textId="2B5FD105" w:rsidR="000A5CC5" w:rsidRDefault="000A5CC5" w:rsidP="000A5CC5">
            <w:pPr>
              <w:pStyle w:val="Checklist1"/>
              <w:spacing w:after="0"/>
            </w:pPr>
            <w:r>
              <w:rPr>
                <w:bdr w:val="none" w:sz="0" w:space="0" w:color="auto" w:frame="1"/>
              </w:rPr>
              <w:t>The location (and a list) of contributing and non-contributing sites, structures and objects within the proposed district boundaries.</w:t>
            </w:r>
          </w:p>
        </w:tc>
        <w:sdt>
          <w:sdtPr>
            <w:id w:val="674147501"/>
            <w14:checkbox>
              <w14:checked w14:val="0"/>
              <w14:checkedState w14:val="2612" w14:font="MS Gothic"/>
              <w14:uncheckedState w14:val="2610" w14:font="MS Gothic"/>
            </w14:checkbox>
          </w:sdtPr>
          <w:sdtEndPr/>
          <w:sdtContent>
            <w:tc>
              <w:tcPr>
                <w:tcW w:w="598" w:type="pct"/>
              </w:tcPr>
              <w:p w14:paraId="3FBC636B" w14:textId="7F226668" w:rsidR="000A5CC5" w:rsidRPr="00983558" w:rsidRDefault="000A5CC5" w:rsidP="000A5CC5">
                <w:pPr>
                  <w:spacing w:after="0"/>
                  <w:jc w:val="center"/>
                </w:pPr>
                <w:r>
                  <w:rPr>
                    <w:rFonts w:ascii="MS Gothic" w:eastAsia="MS Gothic" w:hAnsi="MS Gothic" w:hint="eastAsia"/>
                  </w:rPr>
                  <w:t>☐</w:t>
                </w:r>
              </w:p>
            </w:tc>
          </w:sdtContent>
        </w:sdt>
        <w:sdt>
          <w:sdtPr>
            <w:id w:val="-879011642"/>
            <w14:checkbox>
              <w14:checked w14:val="0"/>
              <w14:checkedState w14:val="2612" w14:font="MS Gothic"/>
              <w14:uncheckedState w14:val="2610" w14:font="MS Gothic"/>
            </w14:checkbox>
          </w:sdtPr>
          <w:sdtEndPr/>
          <w:sdtContent>
            <w:tc>
              <w:tcPr>
                <w:tcW w:w="351" w:type="pct"/>
              </w:tcPr>
              <w:p w14:paraId="393ED2E4" w14:textId="65BFA6FB" w:rsidR="000A5CC5" w:rsidRPr="00983558" w:rsidRDefault="000A5CC5" w:rsidP="000A5CC5">
                <w:pPr>
                  <w:spacing w:after="0"/>
                  <w:jc w:val="center"/>
                </w:pPr>
                <w:r>
                  <w:rPr>
                    <w:rFonts w:ascii="MS Gothic" w:eastAsia="MS Gothic" w:hAnsi="MS Gothic" w:hint="eastAsia"/>
                  </w:rPr>
                  <w:t>☐</w:t>
                </w:r>
              </w:p>
            </w:tc>
          </w:sdtContent>
        </w:sdt>
      </w:tr>
    </w:tbl>
    <w:p w14:paraId="78AB36B8" w14:textId="77777777" w:rsidR="00B51BF4" w:rsidRDefault="00B51BF4" w:rsidP="00B51BF4"/>
    <w:p w14:paraId="5B5F29B4" w14:textId="77777777" w:rsidR="00B51BF4" w:rsidRDefault="00B51BF4" w:rsidP="00B51BF4"/>
    <w:p w14:paraId="6CCFB7C7" w14:textId="77777777" w:rsidR="00B51BF4" w:rsidRDefault="00B51BF4" w:rsidP="00B51BF4">
      <w:pPr>
        <w:pStyle w:val="Heading1"/>
        <w:sectPr w:rsidR="00B51BF4" w:rsidSect="008F4733">
          <w:pgSz w:w="12240" w:h="15840" w:code="1"/>
          <w:pgMar w:top="720" w:right="720" w:bottom="720" w:left="1080" w:header="432" w:footer="432" w:gutter="0"/>
          <w:pgNumType w:chapStyle="2"/>
          <w:cols w:space="720"/>
          <w:docGrid w:linePitch="360"/>
        </w:sectPr>
      </w:pPr>
    </w:p>
    <w:p w14:paraId="02F8ECE1" w14:textId="440B7575" w:rsidR="000458E8" w:rsidRPr="00983558" w:rsidRDefault="00A109CA" w:rsidP="00850D43">
      <w:pPr>
        <w:pStyle w:val="Heading2"/>
      </w:pPr>
      <w:bookmarkStart w:id="2807" w:name="_Toc389632672"/>
      <w:bookmarkStart w:id="2808" w:name="_Toc395003887"/>
      <w:bookmarkStart w:id="2809" w:name="_Toc33783430"/>
      <w:bookmarkStart w:id="2810" w:name="_Toc389632680"/>
      <w:bookmarkStart w:id="2811" w:name="_Toc395003929"/>
      <w:bookmarkStart w:id="2812" w:name="_Toc300304074"/>
      <w:bookmarkStart w:id="2813" w:name="_Toc390181863"/>
      <w:bookmarkEnd w:id="8"/>
      <w:bookmarkEnd w:id="1297"/>
      <w:bookmarkEnd w:id="1298"/>
      <w:bookmarkEnd w:id="1299"/>
      <w:bookmarkEnd w:id="1300"/>
      <w:bookmarkEnd w:id="1301"/>
      <w:bookmarkEnd w:id="2800"/>
      <w:bookmarkEnd w:id="2801"/>
      <w:bookmarkEnd w:id="2802"/>
      <w:r>
        <w:lastRenderedPageBreak/>
        <w:t xml:space="preserve"> </w:t>
      </w:r>
      <w:bookmarkStart w:id="2814" w:name="_Toc51676009"/>
      <w:r w:rsidR="00E42DE9" w:rsidRPr="00983558">
        <w:t>Modification of Standards</w:t>
      </w:r>
      <w:bookmarkEnd w:id="2807"/>
      <w:bookmarkEnd w:id="2808"/>
      <w:r w:rsidR="009A3BC9">
        <w:t xml:space="preserve"> (LDC Section 365)</w:t>
      </w:r>
      <w:bookmarkEnd w:id="2809"/>
      <w:bookmarkEnd w:id="2814"/>
    </w:p>
    <w:p w14:paraId="264C0929" w14:textId="1070DC78" w:rsidR="0089539C" w:rsidRDefault="00536576" w:rsidP="0089539C">
      <w:pPr>
        <w:pStyle w:val="BodyText"/>
      </w:pPr>
      <w:bookmarkStart w:id="2815" w:name="_Toc389632673"/>
      <w:bookmarkStart w:id="2816" w:name="_Toc395003888"/>
      <w:r>
        <w:t xml:space="preserve">The Manatee Land Development Code provides for several types of deviation from code requirements: </w:t>
      </w:r>
      <w:r w:rsidRPr="00536576">
        <w:t>Modifications of Standards</w:t>
      </w:r>
      <w:r>
        <w:t xml:space="preserve">, </w:t>
      </w:r>
      <w:r w:rsidRPr="003F7E01">
        <w:t>Administrative Adjustments</w:t>
      </w:r>
      <w:r>
        <w:t>,</w:t>
      </w:r>
      <w:r w:rsidRPr="00536576">
        <w:t xml:space="preserve"> </w:t>
      </w:r>
      <w:r w:rsidRPr="003F7E01">
        <w:t>Variances</w:t>
      </w:r>
      <w:r>
        <w:t xml:space="preserve"> and </w:t>
      </w:r>
      <w:r w:rsidRPr="003F7E01">
        <w:t xml:space="preserve">Floodplain </w:t>
      </w:r>
      <w:r w:rsidR="0089539C">
        <w:t>V</w:t>
      </w:r>
      <w:r w:rsidRPr="003F7E01">
        <w:t>ariances</w:t>
      </w:r>
      <w:r>
        <w:t>. Modifications of Standards</w:t>
      </w:r>
      <w:r w:rsidR="0089539C">
        <w:t xml:space="preserve"> are intended to allow the approval authority of a development application to vary specific Code requirements, if the approval criteria are </w:t>
      </w:r>
      <w:r w:rsidR="0089539C" w:rsidRPr="00D36C50">
        <w:t xml:space="preserve">met. Modifications of standards </w:t>
      </w:r>
      <w:r w:rsidR="00A109CA">
        <w:t xml:space="preserve">that require administrative approval </w:t>
      </w:r>
      <w:r w:rsidR="0089539C" w:rsidRPr="00D36C50">
        <w:t xml:space="preserve">do not require a separate application form. They are </w:t>
      </w:r>
      <w:r w:rsidR="00D54B25">
        <w:t xml:space="preserve">typically </w:t>
      </w:r>
      <w:r w:rsidR="0089539C" w:rsidRPr="00D36C50">
        <w:t xml:space="preserve">reviewed in conjunction with a </w:t>
      </w:r>
      <w:r w:rsidR="00D54B25">
        <w:t>P</w:t>
      </w:r>
      <w:r w:rsidR="0089539C" w:rsidRPr="00D36C50">
        <w:t xml:space="preserve">reliminary or </w:t>
      </w:r>
      <w:r w:rsidR="00D54B25">
        <w:t>F</w:t>
      </w:r>
      <w:r w:rsidR="0089539C" w:rsidRPr="00D36C50">
        <w:t xml:space="preserve">inal </w:t>
      </w:r>
      <w:r w:rsidR="00D54B25">
        <w:t>S</w:t>
      </w:r>
      <w:r w:rsidR="0089539C" w:rsidRPr="00D36C50">
        <w:t xml:space="preserve">ite </w:t>
      </w:r>
      <w:r w:rsidR="00D54B25">
        <w:t>P</w:t>
      </w:r>
      <w:r w:rsidR="0089539C" w:rsidRPr="00D36C50">
        <w:t>lan. Any</w:t>
      </w:r>
      <w:r w:rsidR="0089539C" w:rsidRPr="009A3BC9">
        <w:t xml:space="preserve"> modifications requested must be shown on </w:t>
      </w:r>
      <w:r w:rsidR="0089539C">
        <w:t>the</w:t>
      </w:r>
      <w:r w:rsidR="0089539C" w:rsidRPr="009A3BC9">
        <w:t xml:space="preserve"> site plan</w:t>
      </w:r>
      <w:r w:rsidR="0089539C">
        <w:t xml:space="preserve"> and a justification provided</w:t>
      </w:r>
      <w:r w:rsidR="0089539C" w:rsidRPr="009A3BC9">
        <w:t>.</w:t>
      </w:r>
      <w:r w:rsidR="00D54B25" w:rsidRPr="00D54B25">
        <w:t xml:space="preserve"> If an applicant requests multiple modifications or modifications that would apply to more than one (1) lot/site, each modification shall be evaluated independently.</w:t>
      </w:r>
    </w:p>
    <w:bookmarkEnd w:id="2815"/>
    <w:bookmarkEnd w:id="2816"/>
    <w:p w14:paraId="6723CF80" w14:textId="77777777" w:rsidR="00536576" w:rsidRDefault="00536576" w:rsidP="00536576">
      <w:pPr>
        <w:pStyle w:val="Heading3"/>
      </w:pPr>
      <w:r>
        <w:t>Purpose:</w:t>
      </w:r>
    </w:p>
    <w:p w14:paraId="4ED2FE74" w14:textId="1A21EF96" w:rsidR="00D54B25" w:rsidRDefault="00D54B25" w:rsidP="00D54B25">
      <w:pPr>
        <w:pStyle w:val="BodyText2"/>
      </w:pPr>
      <w:r>
        <w:t xml:space="preserve">It is recognized that because of the individual unique characteristics or circumstances of any given development, flexibility in the application of development requirements may be warranted in certain situations. Modifications of the standards provided in the Code may be requested by an applicant as part of the development review process. </w:t>
      </w:r>
    </w:p>
    <w:p w14:paraId="64F2AC4D" w14:textId="77777777" w:rsidR="00D54B25" w:rsidRDefault="00D54B25" w:rsidP="00321F01">
      <w:pPr>
        <w:pStyle w:val="BodyText2"/>
      </w:pPr>
      <w:r w:rsidRPr="00D54B25">
        <w:t>The Department Director or designee shall have the authority to grant limited modifications, as set forth below, where it is determined that the proposed development meets the intent of the zoning district, the requested modification is the minimum necessary to allow reasonable development of the site and the requested modification is not injurious to the public health, safety and welfare. Administrative modifications are limited to ten (10) percent of the numerical requirements established in the following sections. In the case of residential projects that include at least twenty-five (25) percent of the units as affordable (as defined in this Code), the administrative modifications are limited to thirty (30) percent of a numerical requirement.</w:t>
      </w:r>
    </w:p>
    <w:p w14:paraId="1FE95829" w14:textId="3E33A481" w:rsidR="00D54B25" w:rsidRDefault="00D54B25" w:rsidP="00321F01">
      <w:pPr>
        <w:pStyle w:val="BodyText2"/>
      </w:pPr>
      <w:r w:rsidRPr="00D54B25">
        <w:t xml:space="preserve">Modifications of more than ten (10) percent but no more than thirty (30) percent of a dimensional requirement listed above, modifications previously denied or referred to the Board by staff, and modifications to the non-dimensional requirements contained in the listed sections, shall be reviewed and approved by the Board, without the requirement to rezone to Planned Development. Changes of more than thirty (30) percent of a dimensional requirement shall be processed as </w:t>
      </w:r>
      <w:r>
        <w:t>V</w:t>
      </w:r>
      <w:r w:rsidRPr="00D54B25">
        <w:t>ariances per Section 367, which are reviewed by the Hearing Officer.</w:t>
      </w:r>
    </w:p>
    <w:p w14:paraId="0C5C335C" w14:textId="042F269F" w:rsidR="000458E8" w:rsidRDefault="000458E8" w:rsidP="00321F01">
      <w:pPr>
        <w:pStyle w:val="BodyText2"/>
      </w:pPr>
      <w:r>
        <w:t xml:space="preserve">In connection with site plan or plat approval, the final approving authority of such application may modify any of the following requirements of in accordance with </w:t>
      </w:r>
      <w:r w:rsidR="00162A36">
        <w:t>S</w:t>
      </w:r>
      <w:r>
        <w:t>ection 357 of the LDC:</w:t>
      </w:r>
    </w:p>
    <w:p w14:paraId="06419FCC" w14:textId="77777777" w:rsidR="009A3BC9" w:rsidRPr="009A3BC9" w:rsidRDefault="009A3BC9" w:rsidP="006D3C22">
      <w:pPr>
        <w:pStyle w:val="BodyText2"/>
        <w:numPr>
          <w:ilvl w:val="0"/>
          <w:numId w:val="14"/>
        </w:numPr>
        <w:spacing w:after="0"/>
      </w:pPr>
      <w:r w:rsidRPr="009A3BC9">
        <w:t>Section 337, Installation of Required Improvements</w:t>
      </w:r>
    </w:p>
    <w:p w14:paraId="1E9C18FF" w14:textId="77777777" w:rsidR="009A3BC9" w:rsidRPr="009A3BC9" w:rsidRDefault="009A3BC9" w:rsidP="006D3C22">
      <w:pPr>
        <w:pStyle w:val="BodyText2"/>
        <w:numPr>
          <w:ilvl w:val="0"/>
          <w:numId w:val="14"/>
        </w:numPr>
        <w:spacing w:after="0"/>
      </w:pPr>
      <w:r w:rsidRPr="009A3BC9">
        <w:t>Open Space requirements per Tables 4-4 to 4-9</w:t>
      </w:r>
    </w:p>
    <w:p w14:paraId="6577B7D7" w14:textId="77777777" w:rsidR="009A3BC9" w:rsidRPr="009A3BC9" w:rsidRDefault="009A3BC9" w:rsidP="006D3C22">
      <w:pPr>
        <w:pStyle w:val="BodyText2"/>
        <w:numPr>
          <w:ilvl w:val="0"/>
          <w:numId w:val="14"/>
        </w:numPr>
        <w:spacing w:after="0"/>
      </w:pPr>
      <w:r w:rsidRPr="009A3BC9">
        <w:t>Section 401.3, Bulk and Dimensional Regulations</w:t>
      </w:r>
    </w:p>
    <w:p w14:paraId="3CD49EB4" w14:textId="77777777" w:rsidR="009A3BC9" w:rsidRPr="009A3BC9" w:rsidRDefault="009A3BC9" w:rsidP="006D3C22">
      <w:pPr>
        <w:pStyle w:val="BodyText2"/>
        <w:numPr>
          <w:ilvl w:val="0"/>
          <w:numId w:val="14"/>
        </w:numPr>
        <w:spacing w:after="0"/>
      </w:pPr>
      <w:r w:rsidRPr="009A3BC9">
        <w:t>Section 401.4, Schedule of Area, Height, Bulk and Placement Regulations</w:t>
      </w:r>
    </w:p>
    <w:p w14:paraId="43D932F0" w14:textId="77777777" w:rsidR="009A3BC9" w:rsidRPr="009A3BC9" w:rsidRDefault="009A3BC9" w:rsidP="006D3C22">
      <w:pPr>
        <w:pStyle w:val="BodyText2"/>
        <w:numPr>
          <w:ilvl w:val="0"/>
          <w:numId w:val="14"/>
        </w:numPr>
        <w:spacing w:after="0"/>
      </w:pPr>
      <w:r w:rsidRPr="009A3BC9">
        <w:t>Chapter 5, Standards for Accessory and Specific Uses and Structures</w:t>
      </w:r>
    </w:p>
    <w:p w14:paraId="7E83E8F7" w14:textId="77777777" w:rsidR="009A3BC9" w:rsidRPr="009A3BC9" w:rsidRDefault="009A3BC9" w:rsidP="006D3C22">
      <w:pPr>
        <w:pStyle w:val="BodyText2"/>
        <w:numPr>
          <w:ilvl w:val="0"/>
          <w:numId w:val="14"/>
        </w:numPr>
        <w:spacing w:after="0"/>
      </w:pPr>
      <w:r w:rsidRPr="009A3BC9">
        <w:t xml:space="preserve">Section 532.1.D, Protected Open Space Standards </w:t>
      </w:r>
    </w:p>
    <w:p w14:paraId="258D4C62" w14:textId="77777777" w:rsidR="009A3BC9" w:rsidRPr="009A3BC9" w:rsidRDefault="009A3BC9" w:rsidP="006D3C22">
      <w:pPr>
        <w:pStyle w:val="BodyText2"/>
        <w:numPr>
          <w:ilvl w:val="0"/>
          <w:numId w:val="14"/>
        </w:numPr>
        <w:spacing w:after="0"/>
      </w:pPr>
      <w:r w:rsidRPr="009A3BC9">
        <w:t>Chapter 7, Part I, Tree Protection, Landscaping, Buffers and Irrigation</w:t>
      </w:r>
    </w:p>
    <w:p w14:paraId="38B820CC" w14:textId="77777777" w:rsidR="009A3BC9" w:rsidRPr="009A3BC9" w:rsidRDefault="009A3BC9" w:rsidP="006D3C22">
      <w:pPr>
        <w:pStyle w:val="BodyText2"/>
        <w:numPr>
          <w:ilvl w:val="0"/>
          <w:numId w:val="14"/>
        </w:numPr>
        <w:spacing w:after="0"/>
      </w:pPr>
      <w:r w:rsidRPr="009A3BC9">
        <w:t>Section 800.8, Lot Requirements</w:t>
      </w:r>
    </w:p>
    <w:p w14:paraId="0ACEF9BF" w14:textId="77777777" w:rsidR="009A3BC9" w:rsidRPr="009A3BC9" w:rsidRDefault="009A3BC9" w:rsidP="006D3C22">
      <w:pPr>
        <w:pStyle w:val="BodyText2"/>
        <w:numPr>
          <w:ilvl w:val="0"/>
          <w:numId w:val="14"/>
        </w:numPr>
        <w:spacing w:after="0"/>
      </w:pPr>
      <w:r w:rsidRPr="009A3BC9">
        <w:t>Section 800.9, Blocks</w:t>
      </w:r>
    </w:p>
    <w:p w14:paraId="414FBA60" w14:textId="77777777" w:rsidR="009A3BC9" w:rsidRPr="009A3BC9" w:rsidRDefault="009A3BC9" w:rsidP="006D3C22">
      <w:pPr>
        <w:pStyle w:val="BodyText2"/>
        <w:numPr>
          <w:ilvl w:val="0"/>
          <w:numId w:val="14"/>
        </w:numPr>
        <w:spacing w:after="0"/>
      </w:pPr>
      <w:r w:rsidRPr="009A3BC9">
        <w:t>Section 800.10, Non-Residential Subdivisions</w:t>
      </w:r>
    </w:p>
    <w:p w14:paraId="2AADD23D" w14:textId="77777777" w:rsidR="009A3BC9" w:rsidRPr="009A3BC9" w:rsidRDefault="009A3BC9" w:rsidP="006D3C22">
      <w:pPr>
        <w:pStyle w:val="BodyText2"/>
        <w:numPr>
          <w:ilvl w:val="0"/>
          <w:numId w:val="14"/>
        </w:numPr>
        <w:spacing w:after="0"/>
      </w:pPr>
      <w:r w:rsidRPr="009A3BC9">
        <w:t>Section 805, Easements</w:t>
      </w:r>
    </w:p>
    <w:p w14:paraId="69672E12" w14:textId="77777777" w:rsidR="009A3BC9" w:rsidRPr="009A3BC9" w:rsidRDefault="009A3BC9" w:rsidP="006D3C22">
      <w:pPr>
        <w:pStyle w:val="BodyText2"/>
        <w:numPr>
          <w:ilvl w:val="0"/>
          <w:numId w:val="14"/>
        </w:numPr>
        <w:spacing w:after="0"/>
      </w:pPr>
      <w:r w:rsidRPr="009A3BC9">
        <w:t xml:space="preserve">Section 902, Urban Corridor Design Standards </w:t>
      </w:r>
    </w:p>
    <w:p w14:paraId="365F666B" w14:textId="77777777" w:rsidR="009A3BC9" w:rsidRPr="009A3BC9" w:rsidRDefault="009A3BC9" w:rsidP="006D3C22">
      <w:pPr>
        <w:pStyle w:val="BodyText2"/>
        <w:numPr>
          <w:ilvl w:val="0"/>
          <w:numId w:val="14"/>
        </w:numPr>
        <w:spacing w:after="0"/>
      </w:pPr>
      <w:r w:rsidRPr="009A3BC9">
        <w:t>Section 900.5 and 900.6, Entranceway Development Standards</w:t>
      </w:r>
    </w:p>
    <w:p w14:paraId="04E8F6B5" w14:textId="77777777" w:rsidR="009A3BC9" w:rsidRPr="009A3BC9" w:rsidRDefault="009A3BC9" w:rsidP="006D3C22">
      <w:pPr>
        <w:pStyle w:val="BodyText2"/>
        <w:numPr>
          <w:ilvl w:val="0"/>
          <w:numId w:val="14"/>
        </w:numPr>
        <w:spacing w:after="0"/>
      </w:pPr>
      <w:r w:rsidRPr="009A3BC9">
        <w:t>Section 1000, Right-of-Way Standards</w:t>
      </w:r>
    </w:p>
    <w:p w14:paraId="784D3D71" w14:textId="77777777" w:rsidR="009A3BC9" w:rsidRPr="009A3BC9" w:rsidRDefault="009A3BC9" w:rsidP="006D3C22">
      <w:pPr>
        <w:pStyle w:val="BodyText2"/>
        <w:numPr>
          <w:ilvl w:val="0"/>
          <w:numId w:val="14"/>
        </w:numPr>
        <w:spacing w:after="0"/>
      </w:pPr>
      <w:r w:rsidRPr="009A3BC9">
        <w:lastRenderedPageBreak/>
        <w:t>Section 1001, Street Standards</w:t>
      </w:r>
    </w:p>
    <w:p w14:paraId="463B0106" w14:textId="77777777" w:rsidR="009A3BC9" w:rsidRPr="009A3BC9" w:rsidRDefault="009A3BC9" w:rsidP="006D3C22">
      <w:pPr>
        <w:pStyle w:val="BodyText2"/>
        <w:numPr>
          <w:ilvl w:val="0"/>
          <w:numId w:val="14"/>
        </w:numPr>
        <w:spacing w:after="0"/>
      </w:pPr>
      <w:r w:rsidRPr="009A3BC9">
        <w:t>Section 1001.1.B.3, Ingress and Egress Easements</w:t>
      </w:r>
    </w:p>
    <w:p w14:paraId="60A32F73" w14:textId="77777777" w:rsidR="009A3BC9" w:rsidRPr="009A3BC9" w:rsidRDefault="009A3BC9" w:rsidP="006D3C22">
      <w:pPr>
        <w:pStyle w:val="BodyText2"/>
        <w:numPr>
          <w:ilvl w:val="0"/>
          <w:numId w:val="14"/>
        </w:numPr>
        <w:spacing w:after="0"/>
      </w:pPr>
      <w:r w:rsidRPr="009A3BC9">
        <w:t>Section 1001.D, Cul-de-Sacs, Dead End Streets and Stub Streets</w:t>
      </w:r>
    </w:p>
    <w:p w14:paraId="6F603AAC" w14:textId="77777777" w:rsidR="009A3BC9" w:rsidRPr="009A3BC9" w:rsidRDefault="009A3BC9" w:rsidP="006D3C22">
      <w:pPr>
        <w:pStyle w:val="BodyText2"/>
        <w:numPr>
          <w:ilvl w:val="0"/>
          <w:numId w:val="14"/>
        </w:numPr>
        <w:spacing w:after="0"/>
      </w:pPr>
      <w:r w:rsidRPr="009A3BC9">
        <w:t>Section 1005, Off-Street Parking</w:t>
      </w:r>
    </w:p>
    <w:p w14:paraId="3135AC41" w14:textId="77777777" w:rsidR="009A3BC9" w:rsidRPr="009A3BC9" w:rsidRDefault="009A3BC9" w:rsidP="00CD5986">
      <w:pPr>
        <w:pStyle w:val="BodyText2"/>
        <w:numPr>
          <w:ilvl w:val="0"/>
          <w:numId w:val="14"/>
        </w:numPr>
      </w:pPr>
      <w:r w:rsidRPr="009A3BC9">
        <w:t>Section 1006, Off-Street Loading</w:t>
      </w:r>
    </w:p>
    <w:p w14:paraId="3FB1758C" w14:textId="29EEDB04" w:rsidR="000458E8" w:rsidRPr="003F7E01" w:rsidRDefault="000458E8" w:rsidP="00850D43">
      <w:pPr>
        <w:pStyle w:val="Heading3"/>
      </w:pPr>
      <w:bookmarkStart w:id="2817" w:name="_Toc389632674"/>
      <w:bookmarkStart w:id="2818" w:name="_Toc395003889"/>
      <w:r w:rsidRPr="003F7E01">
        <w:t>Review Procedures</w:t>
      </w:r>
      <w:bookmarkEnd w:id="2817"/>
      <w:bookmarkEnd w:id="2818"/>
      <w:r w:rsidR="00A121AA">
        <w:t>.</w:t>
      </w:r>
    </w:p>
    <w:p w14:paraId="15F755A0" w14:textId="5B12FA8D" w:rsidR="000458E8" w:rsidRDefault="000458E8" w:rsidP="00321F01">
      <w:pPr>
        <w:pStyle w:val="BodyText2"/>
      </w:pPr>
      <w:r>
        <w:t>Requests for Modifications of Standards are submitted and processed in conjunction with a development review request (e.g. Site Plan, Plat). Therefore, the approval authorit</w:t>
      </w:r>
      <w:r w:rsidR="00A66E28">
        <w:t>ies</w:t>
      </w:r>
      <w:r>
        <w:t xml:space="preserve"> and procedures are the same as those of the development review application.</w:t>
      </w:r>
    </w:p>
    <w:p w14:paraId="4AC894E1" w14:textId="4B54F52E" w:rsidR="00162A36" w:rsidRPr="003F7E01" w:rsidRDefault="00162A36" w:rsidP="00162A36">
      <w:pPr>
        <w:pStyle w:val="Heading3"/>
      </w:pPr>
      <w:r w:rsidRPr="003F7E01">
        <w:t xml:space="preserve">Review </w:t>
      </w:r>
      <w:r>
        <w:t>Criteria</w:t>
      </w:r>
      <w:r w:rsidR="00A121AA">
        <w:t>.</w:t>
      </w:r>
    </w:p>
    <w:p w14:paraId="1AF262FB" w14:textId="343B8055" w:rsidR="001538D3" w:rsidRPr="00AC4DDF" w:rsidRDefault="006A6849" w:rsidP="00321F01">
      <w:pPr>
        <w:pStyle w:val="BodyText2"/>
      </w:pPr>
      <w:r>
        <w:t>N</w:t>
      </w:r>
      <w:r w:rsidR="001538D3" w:rsidRPr="00AC4DDF">
        <w:t>o modification may be granted unless</w:t>
      </w:r>
      <w:r w:rsidR="001538D3">
        <w:t xml:space="preserve"> it meets all the requirements listed </w:t>
      </w:r>
      <w:r>
        <w:t>in LDC Section 365.6.</w:t>
      </w:r>
    </w:p>
    <w:p w14:paraId="07C1AB66" w14:textId="11237811" w:rsidR="00F2415D" w:rsidRPr="00B021CE" w:rsidRDefault="00F2415D" w:rsidP="00F2415D">
      <w:pPr>
        <w:pStyle w:val="Heading3"/>
      </w:pPr>
      <w:r>
        <w:t xml:space="preserve">Submitting a </w:t>
      </w:r>
      <w:bookmarkStart w:id="2819" w:name="_Hlk25056801"/>
      <w:r>
        <w:t>Modification of Standards</w:t>
      </w:r>
      <w:bookmarkEnd w:id="2819"/>
      <w:r>
        <w:t xml:space="preserve"> </w:t>
      </w:r>
      <w:r w:rsidRPr="00B021CE">
        <w:t>Application Packet</w:t>
      </w:r>
      <w:r w:rsidR="00A121AA">
        <w:t>.</w:t>
      </w:r>
    </w:p>
    <w:p w14:paraId="16D5A2D0" w14:textId="5ADBD884" w:rsidR="00D47A89" w:rsidRPr="000179B0" w:rsidRDefault="00D47A89" w:rsidP="00D47A89">
      <w:pPr>
        <w:pStyle w:val="BodyText2"/>
      </w:pPr>
      <w:r w:rsidRPr="000179B0">
        <w:t xml:space="preserve">Complete and submit the following forms online at </w:t>
      </w:r>
      <w:hyperlink r:id="rId145" w:history="1">
        <w:r w:rsidRPr="000179B0">
          <w:rPr>
            <w:rStyle w:val="Hyperlink"/>
            <w:color w:val="auto"/>
            <w:u w:val="none"/>
          </w:rPr>
          <w:t>https://aca3.accela.com/manatee</w:t>
        </w:r>
      </w:hyperlink>
      <w:r>
        <w:rPr>
          <w:rStyle w:val="Hyperlink"/>
          <w:color w:val="auto"/>
          <w:u w:val="none"/>
        </w:rPr>
        <w:t>:</w:t>
      </w:r>
    </w:p>
    <w:p w14:paraId="07731636" w14:textId="2A5AE9A9" w:rsidR="00CE1948" w:rsidRPr="004366D9" w:rsidRDefault="006F31E7" w:rsidP="00CD5986">
      <w:pPr>
        <w:pStyle w:val="BodyText2"/>
        <w:numPr>
          <w:ilvl w:val="0"/>
          <w:numId w:val="132"/>
        </w:numPr>
        <w:rPr>
          <w:iCs/>
        </w:rPr>
      </w:pPr>
      <w:r>
        <w:rPr>
          <w:iCs/>
        </w:rPr>
        <w:t>For Administrative Modifications of Standards, s</w:t>
      </w:r>
      <w:r w:rsidR="009C31D3">
        <w:rPr>
          <w:iCs/>
        </w:rPr>
        <w:t xml:space="preserve">elect and complete the appropriate </w:t>
      </w:r>
      <w:r w:rsidR="00D47A89" w:rsidRPr="004366D9">
        <w:rPr>
          <w:iCs/>
        </w:rPr>
        <w:t>Planni</w:t>
      </w:r>
      <w:r w:rsidR="00D47A89" w:rsidRPr="007C2616">
        <w:rPr>
          <w:iCs/>
        </w:rPr>
        <w:t>ng Application on Accela</w:t>
      </w:r>
      <w:r w:rsidR="009C31D3">
        <w:rPr>
          <w:iCs/>
        </w:rPr>
        <w:t xml:space="preserve"> (site plan or </w:t>
      </w:r>
      <w:r w:rsidR="00D47C30">
        <w:rPr>
          <w:iCs/>
        </w:rPr>
        <w:t>preliminary plat</w:t>
      </w:r>
      <w:r w:rsidR="009C31D3">
        <w:rPr>
          <w:iCs/>
        </w:rPr>
        <w:t>)</w:t>
      </w:r>
      <w:r w:rsidR="00D47A89" w:rsidRPr="004366D9">
        <w:rPr>
          <w:iCs/>
        </w:rPr>
        <w:t xml:space="preserve"> </w:t>
      </w:r>
      <w:r>
        <w:rPr>
          <w:iCs/>
        </w:rPr>
        <w:t xml:space="preserve">and upload the Worksheet. For Modifications that require Board approval, </w:t>
      </w:r>
      <w:r w:rsidR="00A56500">
        <w:rPr>
          <w:iCs/>
        </w:rPr>
        <w:t xml:space="preserve">complete Form </w:t>
      </w:r>
      <w:r w:rsidR="00A56500" w:rsidRPr="00A56500">
        <w:rPr>
          <w:i/>
        </w:rPr>
        <w:t>A17 – Variances &amp; Modifications (Public Hearing)</w:t>
      </w:r>
      <w:r w:rsidR="00A56500">
        <w:rPr>
          <w:iCs/>
        </w:rPr>
        <w:t xml:space="preserve"> and select </w:t>
      </w:r>
      <w:r w:rsidR="00A56500" w:rsidRPr="00A56500">
        <w:rPr>
          <w:i/>
        </w:rPr>
        <w:t>Modification of Standards</w:t>
      </w:r>
      <w:r w:rsidR="00A56500">
        <w:rPr>
          <w:iCs/>
        </w:rPr>
        <w:t xml:space="preserve">. </w:t>
      </w:r>
      <w:r w:rsidR="00A56500" w:rsidRPr="00793FA1">
        <w:t>The information must be entered directly into Accela.</w:t>
      </w:r>
    </w:p>
    <w:p w14:paraId="0CE0DD0D" w14:textId="1549C1A9" w:rsidR="00D47A89" w:rsidRPr="007C2616" w:rsidRDefault="00536C42" w:rsidP="00CD5986">
      <w:pPr>
        <w:pStyle w:val="BodyText2"/>
        <w:numPr>
          <w:ilvl w:val="0"/>
          <w:numId w:val="132"/>
        </w:numPr>
        <w:rPr>
          <w:iCs/>
        </w:rPr>
      </w:pPr>
      <w:r w:rsidRPr="00BC2002">
        <w:rPr>
          <w:iCs/>
        </w:rPr>
        <w:t>Form B1</w:t>
      </w:r>
      <w:r w:rsidR="006E12A4">
        <w:rPr>
          <w:iCs/>
        </w:rPr>
        <w:t>6</w:t>
      </w:r>
      <w:r w:rsidR="009C31D3">
        <w:rPr>
          <w:iCs/>
        </w:rPr>
        <w:t>.1</w:t>
      </w:r>
      <w:r>
        <w:rPr>
          <w:iCs/>
        </w:rPr>
        <w:t xml:space="preserve"> - </w:t>
      </w:r>
      <w:r w:rsidR="00D47A89" w:rsidRPr="009A7BEA">
        <w:rPr>
          <w:iCs/>
        </w:rPr>
        <w:t>Modifications of Standards Worksheet</w:t>
      </w:r>
      <w:r w:rsidR="00D47A89" w:rsidRPr="004366D9">
        <w:rPr>
          <w:iCs/>
        </w:rPr>
        <w:t>.</w:t>
      </w:r>
    </w:p>
    <w:p w14:paraId="7BD0ADEF" w14:textId="77777777" w:rsidR="00D47A89" w:rsidRPr="004876C3" w:rsidRDefault="00D47A89" w:rsidP="00D47A89">
      <w:pPr>
        <w:pStyle w:val="BodyText2"/>
      </w:pPr>
      <w:r w:rsidRPr="004876C3">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4876C3">
        <w:t>eCheck</w:t>
      </w:r>
      <w:proofErr w:type="spellEnd"/>
      <w:r w:rsidRPr="004876C3">
        <w:t>.</w:t>
      </w:r>
    </w:p>
    <w:p w14:paraId="63FB7377" w14:textId="77777777" w:rsidR="000458E8" w:rsidRDefault="000458E8" w:rsidP="00606BA9"/>
    <w:p w14:paraId="40897CD1" w14:textId="77777777" w:rsidR="000458E8" w:rsidRDefault="000458E8" w:rsidP="00606BA9">
      <w:pPr>
        <w:sectPr w:rsidR="000458E8" w:rsidSect="008A5DD6">
          <w:headerReference w:type="even" r:id="rId146"/>
          <w:headerReference w:type="default" r:id="rId147"/>
          <w:footerReference w:type="default" r:id="rId148"/>
          <w:headerReference w:type="first" r:id="rId149"/>
          <w:pgSz w:w="12240" w:h="15840" w:code="1"/>
          <w:pgMar w:top="720" w:right="720" w:bottom="720" w:left="1080" w:header="432" w:footer="432" w:gutter="0"/>
          <w:pgNumType w:start="1" w:chapStyle="2"/>
          <w:cols w:space="720"/>
          <w:docGrid w:linePitch="360"/>
        </w:sectPr>
      </w:pPr>
    </w:p>
    <w:p w14:paraId="0E5C783D" w14:textId="48199EBC" w:rsidR="00F2415D" w:rsidRPr="001570C5" w:rsidRDefault="00536C42" w:rsidP="00DA3E27">
      <w:pPr>
        <w:pStyle w:val="ManateeForms"/>
      </w:pPr>
      <w:bookmarkStart w:id="2820" w:name="_Toc52731786"/>
      <w:bookmarkStart w:id="2821" w:name="_Toc395003891"/>
      <w:r w:rsidRPr="00D46168">
        <w:lastRenderedPageBreak/>
        <w:t>Form B</w:t>
      </w:r>
      <w:r>
        <w:t>1</w:t>
      </w:r>
      <w:r w:rsidR="006E12A4">
        <w:t>6</w:t>
      </w:r>
      <w:r w:rsidR="004366D9">
        <w:t>.1</w:t>
      </w:r>
      <w:r>
        <w:t xml:space="preserve"> - </w:t>
      </w:r>
      <w:r w:rsidR="00F2415D">
        <w:t xml:space="preserve">Modification of Standards </w:t>
      </w:r>
      <w:r w:rsidR="00F2415D" w:rsidRPr="001570C5">
        <w:t xml:space="preserve">Application </w:t>
      </w:r>
      <w:r w:rsidR="00F2415D" w:rsidRPr="00D46168">
        <w:t>Worksheet</w:t>
      </w:r>
      <w:r w:rsidR="007C2616">
        <w:t xml:space="preserve"> (Board and Administrative)</w:t>
      </w:r>
      <w:bookmarkEnd w:id="2820"/>
    </w:p>
    <w:p w14:paraId="0C7D7C3A" w14:textId="77777777" w:rsidR="00F2415D" w:rsidRDefault="00F2415D" w:rsidP="00F2415D">
      <w:pPr>
        <w:pStyle w:val="NoSpacing"/>
      </w:pPr>
    </w:p>
    <w:p w14:paraId="45137C29" w14:textId="6F589818" w:rsidR="00F2415D" w:rsidRDefault="00F2415D" w:rsidP="00F2415D">
      <w:pPr>
        <w:pStyle w:val="BodyText"/>
      </w:pPr>
      <w:r w:rsidRPr="004234A7">
        <w:t>Modification of Standard</w:t>
      </w:r>
      <w:r w:rsidR="001E5403">
        <w:t>s</w:t>
      </w:r>
      <w:r w:rsidRPr="004234A7">
        <w:t xml:space="preserve"> </w:t>
      </w:r>
      <w:r w:rsidR="00A66E28">
        <w:t>are typically requested</w:t>
      </w:r>
      <w:r w:rsidRPr="004234A7">
        <w:t xml:space="preserve"> in conjunction with a Preliminary or Final Site Plan, </w:t>
      </w:r>
      <w:r w:rsidR="00A66E28">
        <w:t xml:space="preserve">or </w:t>
      </w:r>
      <w:r w:rsidRPr="004234A7">
        <w:t>a Preliminary Plat</w:t>
      </w:r>
      <w:r w:rsidR="00A66E28">
        <w:t xml:space="preserve"> and require the submittal of this packet</w:t>
      </w:r>
      <w:r w:rsidRPr="004234A7">
        <w:t>.</w:t>
      </w:r>
    </w:p>
    <w:p w14:paraId="178F087D" w14:textId="77777777" w:rsidR="00F2415D" w:rsidRDefault="00F2415D" w:rsidP="00F2415D">
      <w:pPr>
        <w:pStyle w:val="BodyText"/>
      </w:pPr>
      <w:r>
        <w:t>Answers to the questions contained in this from may be provided in a separate document to be attached to the submittal. Please restate the numbers of the questions on that document for ease of reference.</w:t>
      </w:r>
    </w:p>
    <w:p w14:paraId="654563D9" w14:textId="77777777" w:rsidR="00F2415D" w:rsidRDefault="00F2415D" w:rsidP="00F2415D">
      <w:pPr>
        <w:pStyle w:val="NoSpacing"/>
      </w:pPr>
    </w:p>
    <w:p w14:paraId="32145DC4" w14:textId="77777777" w:rsidR="00F2415D" w:rsidRPr="00F2415D" w:rsidRDefault="00F2415D" w:rsidP="00CD5986">
      <w:pPr>
        <w:pStyle w:val="Checklist1"/>
        <w:numPr>
          <w:ilvl w:val="0"/>
          <w:numId w:val="64"/>
        </w:numPr>
        <w:rPr>
          <w:sz w:val="20"/>
        </w:rPr>
      </w:pPr>
      <w:r w:rsidRPr="00F2415D">
        <w:rPr>
          <w:b/>
        </w:rPr>
        <w:t>Project Name</w:t>
      </w:r>
      <w:r w:rsidRPr="00F2415D">
        <w:rPr>
          <w:b/>
          <w:sz w:val="20"/>
        </w:rPr>
        <w:t>:</w:t>
      </w:r>
      <w:r w:rsidRPr="00F2415D">
        <w:rPr>
          <w:sz w:val="20"/>
        </w:rPr>
        <w:t xml:space="preserve"> </w:t>
      </w:r>
      <w:sdt>
        <w:sdtPr>
          <w:rPr>
            <w:sz w:val="20"/>
          </w:rPr>
          <w:id w:val="1625653025"/>
          <w:placeholder>
            <w:docPart w:val="EE4D98500F6A4AADA744788C7B9C25D5"/>
          </w:placeholder>
          <w:showingPlcHdr/>
          <w:text/>
        </w:sdtPr>
        <w:sdtEndPr/>
        <w:sdtContent>
          <w:r w:rsidRPr="0086157C">
            <w:rPr>
              <w:rStyle w:val="PlaceholderText"/>
            </w:rPr>
            <w:t>Click or tap here to enter text.</w:t>
          </w:r>
        </w:sdtContent>
      </w:sdt>
    </w:p>
    <w:p w14:paraId="7814791C" w14:textId="77777777" w:rsidR="00F2415D" w:rsidRPr="00024A9B" w:rsidRDefault="00F2415D" w:rsidP="00F2415D">
      <w:pPr>
        <w:pStyle w:val="BodyText"/>
      </w:pPr>
    </w:p>
    <w:p w14:paraId="44771DDC" w14:textId="77777777" w:rsidR="00F2415D" w:rsidRDefault="00F2415D" w:rsidP="00F2415D">
      <w:pPr>
        <w:spacing w:after="200" w:line="276" w:lineRule="auto"/>
        <w:rPr>
          <w:b/>
        </w:rPr>
      </w:pPr>
      <w:r w:rsidRPr="003F7E01">
        <w:rPr>
          <w:rFonts w:asciiTheme="minorHAnsi" w:hAnsiTheme="minorHAnsi" w:cstheme="minorHAnsi"/>
          <w:b/>
        </w:rPr>
        <w:t>REQUEST</w:t>
      </w:r>
      <w:r>
        <w:rPr>
          <w:b/>
        </w:rPr>
        <w:t xml:space="preserve"> </w:t>
      </w:r>
    </w:p>
    <w:p w14:paraId="5BBC10F8" w14:textId="4F2BECA1" w:rsidR="008952E2" w:rsidRPr="00817226" w:rsidRDefault="008952E2" w:rsidP="008952E2">
      <w:pPr>
        <w:pStyle w:val="Checklist1"/>
        <w:rPr>
          <w:sz w:val="20"/>
        </w:rPr>
      </w:pPr>
      <w:r>
        <w:t>Does the Modification of Standards request require Administrative or Board approval (see LDC Sections 365.3 and 365.4)?</w:t>
      </w:r>
    </w:p>
    <w:p w14:paraId="58E3EFA8" w14:textId="373ECA50" w:rsidR="008952E2" w:rsidRPr="00817226" w:rsidRDefault="00605F41" w:rsidP="008952E2">
      <w:pPr>
        <w:pStyle w:val="BodyText2Box"/>
      </w:pPr>
      <w:sdt>
        <w:sdtPr>
          <w:id w:val="-1846938460"/>
          <w14:checkbox>
            <w14:checked w14:val="0"/>
            <w14:checkedState w14:val="2612" w14:font="MS Gothic"/>
            <w14:uncheckedState w14:val="2610" w14:font="MS Gothic"/>
          </w14:checkbox>
        </w:sdtPr>
        <w:sdtEndPr/>
        <w:sdtContent>
          <w:r w:rsidR="008952E2" w:rsidRPr="00817226">
            <w:rPr>
              <w:rFonts w:ascii="MS Gothic" w:hAnsi="MS Gothic"/>
            </w:rPr>
            <w:t>☐</w:t>
          </w:r>
        </w:sdtContent>
      </w:sdt>
      <w:r w:rsidR="008952E2" w:rsidRPr="00817226">
        <w:tab/>
      </w:r>
      <w:r w:rsidR="008952E2">
        <w:t>Administrative</w:t>
      </w:r>
      <w:r w:rsidR="00182A48">
        <w:t xml:space="preserve"> (up to 10% of dimensional standard)</w:t>
      </w:r>
    </w:p>
    <w:p w14:paraId="3B6DD9A5" w14:textId="0713DB6F" w:rsidR="008952E2" w:rsidRPr="00817226" w:rsidRDefault="00605F41" w:rsidP="008952E2">
      <w:pPr>
        <w:pStyle w:val="BodyText2Box"/>
        <w:spacing w:after="120"/>
      </w:pPr>
      <w:sdt>
        <w:sdtPr>
          <w:id w:val="-1650968189"/>
          <w14:checkbox>
            <w14:checked w14:val="0"/>
            <w14:checkedState w14:val="2612" w14:font="MS Gothic"/>
            <w14:uncheckedState w14:val="2610" w14:font="MS Gothic"/>
          </w14:checkbox>
        </w:sdtPr>
        <w:sdtEndPr/>
        <w:sdtContent>
          <w:r w:rsidR="008952E2" w:rsidRPr="00817226">
            <w:rPr>
              <w:rFonts w:ascii="MS Gothic" w:hAnsi="MS Gothic"/>
            </w:rPr>
            <w:t>☐</w:t>
          </w:r>
        </w:sdtContent>
      </w:sdt>
      <w:r w:rsidR="008952E2" w:rsidRPr="00817226">
        <w:tab/>
      </w:r>
      <w:r w:rsidR="008952E2">
        <w:t>Board</w:t>
      </w:r>
      <w:r w:rsidR="00182A48">
        <w:t xml:space="preserve"> (up to 30% of a dimensional standard or non-dimensional requirement)</w:t>
      </w:r>
    </w:p>
    <w:p w14:paraId="532D9615" w14:textId="1FD5E4CD" w:rsidR="0010000E" w:rsidRDefault="0010000E" w:rsidP="0010000E">
      <w:pPr>
        <w:pStyle w:val="Checklist1"/>
      </w:pPr>
      <w:r>
        <w:t>List the requested modifications (to add more than one row, click on the plus (+) sign to the bottom right of the table):</w:t>
      </w:r>
    </w:p>
    <w:tbl>
      <w:tblPr>
        <w:tblStyle w:val="TableGrid"/>
        <w:tblW w:w="9985" w:type="dxa"/>
        <w:tblInd w:w="360" w:type="dxa"/>
        <w:tblLook w:val="04A0" w:firstRow="1" w:lastRow="0" w:firstColumn="1" w:lastColumn="0" w:noHBand="0" w:noVBand="1"/>
      </w:tblPr>
      <w:tblGrid>
        <w:gridCol w:w="4405"/>
        <w:gridCol w:w="3240"/>
        <w:gridCol w:w="2340"/>
      </w:tblGrid>
      <w:tr w:rsidR="00A66E28" w:rsidRPr="003B46FC" w14:paraId="094DD20F" w14:textId="77777777" w:rsidTr="00A66E28">
        <w:tc>
          <w:tcPr>
            <w:tcW w:w="4405" w:type="dxa"/>
            <w:vAlign w:val="bottom"/>
          </w:tcPr>
          <w:p w14:paraId="16E394B3" w14:textId="6421F973" w:rsidR="00A66E28" w:rsidRPr="003B46FC" w:rsidRDefault="00A66E28" w:rsidP="001761EA">
            <w:pPr>
              <w:pStyle w:val="BodyText2Table3"/>
              <w:tabs>
                <w:tab w:val="clear" w:pos="3960"/>
                <w:tab w:val="clear" w:pos="6660"/>
                <w:tab w:val="clear" w:pos="10440"/>
              </w:tabs>
              <w:ind w:left="0"/>
              <w:jc w:val="center"/>
              <w:rPr>
                <w:b/>
              </w:rPr>
            </w:pPr>
            <w:r w:rsidRPr="00E9637F">
              <w:rPr>
                <w:b/>
              </w:rPr>
              <w:t>Requirement to be modified</w:t>
            </w:r>
          </w:p>
        </w:tc>
        <w:tc>
          <w:tcPr>
            <w:tcW w:w="3240" w:type="dxa"/>
            <w:vAlign w:val="bottom"/>
          </w:tcPr>
          <w:p w14:paraId="33CC4E2D" w14:textId="77777777" w:rsidR="00A66E28" w:rsidRPr="003B46FC" w:rsidRDefault="00A66E28" w:rsidP="001761EA">
            <w:pPr>
              <w:pStyle w:val="BodyText2Table3"/>
              <w:tabs>
                <w:tab w:val="clear" w:pos="3960"/>
                <w:tab w:val="clear" w:pos="6660"/>
                <w:tab w:val="clear" w:pos="10440"/>
              </w:tabs>
              <w:ind w:left="0"/>
              <w:jc w:val="center"/>
              <w:rPr>
                <w:b/>
              </w:rPr>
            </w:pPr>
            <w:r>
              <w:rPr>
                <w:b/>
              </w:rPr>
              <w:t>LDC Section Number</w:t>
            </w:r>
          </w:p>
        </w:tc>
        <w:tc>
          <w:tcPr>
            <w:tcW w:w="2340" w:type="dxa"/>
            <w:vAlign w:val="bottom"/>
          </w:tcPr>
          <w:p w14:paraId="3FDFE233" w14:textId="77777777" w:rsidR="00A66E28" w:rsidRPr="003B46FC" w:rsidRDefault="00A66E28" w:rsidP="001761EA">
            <w:pPr>
              <w:pStyle w:val="BodyText2Table3"/>
              <w:tabs>
                <w:tab w:val="clear" w:pos="3960"/>
                <w:tab w:val="clear" w:pos="6660"/>
                <w:tab w:val="clear" w:pos="10440"/>
              </w:tabs>
              <w:ind w:left="0"/>
              <w:jc w:val="center"/>
              <w:rPr>
                <w:b/>
              </w:rPr>
            </w:pPr>
            <w:r w:rsidRPr="00E9637F">
              <w:rPr>
                <w:b/>
              </w:rPr>
              <w:t>Percent Requested</w:t>
            </w:r>
          </w:p>
        </w:tc>
      </w:tr>
      <w:sdt>
        <w:sdtPr>
          <w:id w:val="2034074554"/>
          <w15:repeatingSection/>
        </w:sdtPr>
        <w:sdtEndPr/>
        <w:sdtContent>
          <w:sdt>
            <w:sdtPr>
              <w:id w:val="-691995502"/>
              <w:placeholder>
                <w:docPart w:val="7DD152F919154300ADB2A0DDAA61C09B"/>
              </w:placeholder>
              <w15:repeatingSectionItem/>
            </w:sdtPr>
            <w:sdtEndPr/>
            <w:sdtContent>
              <w:tr w:rsidR="00A66E28" w:rsidRPr="003B46FC" w14:paraId="100373A6" w14:textId="77777777" w:rsidTr="00A66E28">
                <w:sdt>
                  <w:sdtPr>
                    <w:id w:val="-719818212"/>
                    <w:placeholder>
                      <w:docPart w:val="481D6D294893433FBE8C160096C34A92"/>
                    </w:placeholder>
                    <w:showingPlcHdr/>
                    <w:text/>
                  </w:sdtPr>
                  <w:sdtEndPr/>
                  <w:sdtContent>
                    <w:tc>
                      <w:tcPr>
                        <w:tcW w:w="4405" w:type="dxa"/>
                      </w:tcPr>
                      <w:p w14:paraId="09804219" w14:textId="29674E6C" w:rsidR="00A66E28" w:rsidRPr="003B46FC" w:rsidRDefault="00A66E28" w:rsidP="00E770BA">
                        <w:pPr>
                          <w:pStyle w:val="BodyText2Table3"/>
                          <w:tabs>
                            <w:tab w:val="clear" w:pos="3960"/>
                            <w:tab w:val="clear" w:pos="6660"/>
                            <w:tab w:val="clear" w:pos="10440"/>
                          </w:tabs>
                          <w:ind w:left="0"/>
                        </w:pPr>
                        <w:r w:rsidRPr="005A07BD">
                          <w:rPr>
                            <w:rStyle w:val="PlaceholderText"/>
                          </w:rPr>
                          <w:t>Click or tap here to enter text.</w:t>
                        </w:r>
                      </w:p>
                    </w:tc>
                  </w:sdtContent>
                </w:sdt>
                <w:sdt>
                  <w:sdtPr>
                    <w:id w:val="15212607"/>
                    <w:placeholder>
                      <w:docPart w:val="0F195E7E0A284A559874898CC8681A21"/>
                    </w:placeholder>
                    <w:showingPlcHdr/>
                    <w:text/>
                  </w:sdtPr>
                  <w:sdtEndPr/>
                  <w:sdtContent>
                    <w:tc>
                      <w:tcPr>
                        <w:tcW w:w="3240" w:type="dxa"/>
                      </w:tcPr>
                      <w:p w14:paraId="187478D9" w14:textId="77777777" w:rsidR="00A66E28" w:rsidRPr="003B46FC" w:rsidRDefault="00A66E28" w:rsidP="00E770BA">
                        <w:pPr>
                          <w:pStyle w:val="BodyText2Table3"/>
                          <w:tabs>
                            <w:tab w:val="clear" w:pos="3960"/>
                            <w:tab w:val="clear" w:pos="6660"/>
                            <w:tab w:val="clear" w:pos="10440"/>
                          </w:tabs>
                          <w:ind w:left="0"/>
                        </w:pPr>
                        <w:r w:rsidRPr="005A07BD">
                          <w:rPr>
                            <w:rStyle w:val="PlaceholderText"/>
                          </w:rPr>
                          <w:t>Click here</w:t>
                        </w:r>
                      </w:p>
                    </w:tc>
                  </w:sdtContent>
                </w:sdt>
                <w:sdt>
                  <w:sdtPr>
                    <w:id w:val="1731651296"/>
                    <w:placeholder>
                      <w:docPart w:val="9C999DD6EA034EAD85EE71EDDD2B7761"/>
                    </w:placeholder>
                    <w:showingPlcHdr/>
                    <w:text/>
                  </w:sdtPr>
                  <w:sdtEndPr/>
                  <w:sdtContent>
                    <w:tc>
                      <w:tcPr>
                        <w:tcW w:w="2340" w:type="dxa"/>
                      </w:tcPr>
                      <w:p w14:paraId="474CE669" w14:textId="29E5969D" w:rsidR="00A66E28" w:rsidRPr="003B46FC" w:rsidRDefault="00A66E28" w:rsidP="00E770BA">
                        <w:pPr>
                          <w:pStyle w:val="BodyText2Table3"/>
                          <w:tabs>
                            <w:tab w:val="clear" w:pos="3960"/>
                            <w:tab w:val="clear" w:pos="6660"/>
                            <w:tab w:val="clear" w:pos="10440"/>
                          </w:tabs>
                          <w:ind w:left="0"/>
                        </w:pPr>
                        <w:r w:rsidRPr="005A07BD">
                          <w:rPr>
                            <w:rStyle w:val="PlaceholderText"/>
                          </w:rPr>
                          <w:t>Click here</w:t>
                        </w:r>
                      </w:p>
                    </w:tc>
                  </w:sdtContent>
                </w:sdt>
              </w:tr>
            </w:sdtContent>
          </w:sdt>
        </w:sdtContent>
      </w:sdt>
    </w:tbl>
    <w:p w14:paraId="6F7870F5" w14:textId="77777777" w:rsidR="0010000E" w:rsidRDefault="0010000E" w:rsidP="0010000E">
      <w:pPr>
        <w:pStyle w:val="Checklist1"/>
        <w:numPr>
          <w:ilvl w:val="0"/>
          <w:numId w:val="0"/>
        </w:numPr>
        <w:ind w:left="720" w:hanging="360"/>
      </w:pPr>
    </w:p>
    <w:p w14:paraId="791AB7C2" w14:textId="33D475D8" w:rsidR="00F2415D" w:rsidRPr="00817226" w:rsidRDefault="00F2415D" w:rsidP="008952E2">
      <w:pPr>
        <w:pStyle w:val="Checklist1"/>
        <w:rPr>
          <w:sz w:val="20"/>
        </w:rPr>
      </w:pPr>
      <w:r>
        <w:t xml:space="preserve">Type of </w:t>
      </w:r>
      <w:r w:rsidR="00A66E28">
        <w:t>application</w:t>
      </w:r>
      <w:r>
        <w:t xml:space="preserve"> submitted in conjunction with the </w:t>
      </w:r>
      <w:r w:rsidR="008952E2">
        <w:t>Modification of Standards</w:t>
      </w:r>
      <w:r>
        <w:t xml:space="preserve"> application:</w:t>
      </w:r>
    </w:p>
    <w:p w14:paraId="11088D02" w14:textId="587D6349" w:rsidR="00F2415D" w:rsidRDefault="00605F41" w:rsidP="00F2415D">
      <w:pPr>
        <w:pStyle w:val="BodyText2Box"/>
      </w:pPr>
      <w:sdt>
        <w:sdtPr>
          <w:id w:val="-256062690"/>
          <w14:checkbox>
            <w14:checked w14:val="0"/>
            <w14:checkedState w14:val="2612" w14:font="MS Gothic"/>
            <w14:uncheckedState w14:val="2610" w14:font="MS Gothic"/>
          </w14:checkbox>
        </w:sdtPr>
        <w:sdtEndPr/>
        <w:sdtContent>
          <w:r w:rsidR="00F2415D" w:rsidRPr="00817226">
            <w:rPr>
              <w:rFonts w:ascii="MS Gothic" w:hAnsi="MS Gothic"/>
            </w:rPr>
            <w:t>☐</w:t>
          </w:r>
        </w:sdtContent>
      </w:sdt>
      <w:r w:rsidR="00F2415D" w:rsidRPr="00817226">
        <w:tab/>
      </w:r>
      <w:r w:rsidR="00F2415D">
        <w:t>Preliminary Site Plan</w:t>
      </w:r>
    </w:p>
    <w:p w14:paraId="10163F33" w14:textId="444824DB" w:rsidR="00F2415D" w:rsidRDefault="00605F41" w:rsidP="00F2415D">
      <w:pPr>
        <w:pStyle w:val="BodyText2Box"/>
      </w:pPr>
      <w:sdt>
        <w:sdtPr>
          <w:id w:val="-1279559423"/>
          <w14:checkbox>
            <w14:checked w14:val="0"/>
            <w14:checkedState w14:val="2612" w14:font="MS Gothic"/>
            <w14:uncheckedState w14:val="2610" w14:font="MS Gothic"/>
          </w14:checkbox>
        </w:sdtPr>
        <w:sdtEndPr/>
        <w:sdtContent>
          <w:r w:rsidR="00F2415D" w:rsidRPr="00B23853">
            <w:rPr>
              <w:rFonts w:ascii="MS Gothic" w:hAnsi="MS Gothic"/>
            </w:rPr>
            <w:t>☐</w:t>
          </w:r>
        </w:sdtContent>
      </w:sdt>
      <w:r w:rsidR="00F2415D" w:rsidRPr="00B23853">
        <w:tab/>
      </w:r>
      <w:r w:rsidR="00A66E28">
        <w:t>Final Site</w:t>
      </w:r>
      <w:r w:rsidR="00F2415D" w:rsidRPr="00B23853">
        <w:t xml:space="preserve"> Plan</w:t>
      </w:r>
    </w:p>
    <w:p w14:paraId="380E0331" w14:textId="16475A5E" w:rsidR="00A66E28" w:rsidRDefault="00605F41" w:rsidP="00A66E28">
      <w:pPr>
        <w:pStyle w:val="BodyText2Box"/>
      </w:pPr>
      <w:sdt>
        <w:sdtPr>
          <w:id w:val="-1142029743"/>
          <w14:checkbox>
            <w14:checked w14:val="0"/>
            <w14:checkedState w14:val="2612" w14:font="MS Gothic"/>
            <w14:uncheckedState w14:val="2610" w14:font="MS Gothic"/>
          </w14:checkbox>
        </w:sdtPr>
        <w:sdtEndPr/>
        <w:sdtContent>
          <w:r w:rsidR="00A66E28" w:rsidRPr="00817226">
            <w:rPr>
              <w:rFonts w:ascii="MS Gothic" w:hAnsi="MS Gothic"/>
            </w:rPr>
            <w:t>☐</w:t>
          </w:r>
        </w:sdtContent>
      </w:sdt>
      <w:r w:rsidR="00A66E28" w:rsidRPr="00817226">
        <w:tab/>
      </w:r>
      <w:r w:rsidR="00A66E28">
        <w:t>Preliminary Plat</w:t>
      </w:r>
    </w:p>
    <w:p w14:paraId="40834737" w14:textId="57B48B12" w:rsidR="00F2415D" w:rsidRPr="00817226" w:rsidRDefault="00605F41" w:rsidP="00F2415D">
      <w:pPr>
        <w:pStyle w:val="BodyText2Box"/>
        <w:spacing w:after="120"/>
      </w:pPr>
      <w:sdt>
        <w:sdtPr>
          <w:id w:val="1806966661"/>
          <w14:checkbox>
            <w14:checked w14:val="0"/>
            <w14:checkedState w14:val="2612" w14:font="MS Gothic"/>
            <w14:uncheckedState w14:val="2610" w14:font="MS Gothic"/>
          </w14:checkbox>
        </w:sdtPr>
        <w:sdtEndPr/>
        <w:sdtContent>
          <w:r w:rsidR="00A66E28">
            <w:rPr>
              <w:rFonts w:ascii="MS Gothic" w:eastAsia="MS Gothic" w:hAnsi="MS Gothic" w:hint="eastAsia"/>
            </w:rPr>
            <w:t>☐</w:t>
          </w:r>
        </w:sdtContent>
      </w:sdt>
      <w:r w:rsidR="00F2415D" w:rsidRPr="00817226">
        <w:tab/>
        <w:t xml:space="preserve">Other (explain)  </w:t>
      </w:r>
      <w:sdt>
        <w:sdtPr>
          <w:id w:val="-1949148070"/>
          <w:placeholder>
            <w:docPart w:val="A7D5611652FE4E9FBED45233BF642BF3"/>
          </w:placeholder>
          <w:showingPlcHdr/>
          <w:text/>
        </w:sdtPr>
        <w:sdtEndPr/>
        <w:sdtContent>
          <w:r w:rsidR="00F2415D" w:rsidRPr="0086157C">
            <w:rPr>
              <w:rStyle w:val="PlaceholderText"/>
              <w:color w:val="808080" w:themeColor="background1" w:themeShade="80"/>
            </w:rPr>
            <w:t>Click or tap here to enter text.</w:t>
          </w:r>
        </w:sdtContent>
      </w:sdt>
    </w:p>
    <w:p w14:paraId="66403BAB" w14:textId="18D0C249" w:rsidR="00F2415D" w:rsidRDefault="00F2415D" w:rsidP="00F2415D">
      <w:pPr>
        <w:pStyle w:val="Checklist1"/>
        <w:rPr>
          <w:shd w:val="clear" w:color="auto" w:fill="FFFFFF"/>
        </w:rPr>
      </w:pPr>
      <w:r w:rsidRPr="006F61F7">
        <w:rPr>
          <w:shd w:val="clear" w:color="auto" w:fill="FFFFFF"/>
        </w:rPr>
        <w:t xml:space="preserve">Has a </w:t>
      </w:r>
      <w:r w:rsidR="008952E2">
        <w:rPr>
          <w:shd w:val="clear" w:color="auto" w:fill="FFFFFF"/>
        </w:rPr>
        <w:t>Modification of Standards</w:t>
      </w:r>
      <w:r w:rsidRPr="006F61F7">
        <w:rPr>
          <w:shd w:val="clear" w:color="auto" w:fill="FFFFFF"/>
        </w:rPr>
        <w:t xml:space="preserve"> been approved </w:t>
      </w:r>
      <w:r>
        <w:rPr>
          <w:shd w:val="clear" w:color="auto" w:fill="FFFFFF"/>
        </w:rPr>
        <w:t xml:space="preserve">for this site in the past? If yes, please explain.  </w:t>
      </w:r>
      <w:sdt>
        <w:sdtPr>
          <w:rPr>
            <w:shd w:val="clear" w:color="auto" w:fill="FFFFFF"/>
          </w:rPr>
          <w:id w:val="629213070"/>
          <w:placeholder>
            <w:docPart w:val="195BD3F1E8504E16BBA687021BA9D677"/>
          </w:placeholder>
          <w:showingPlcHdr/>
          <w:text/>
        </w:sdtPr>
        <w:sdtEndPr/>
        <w:sdtContent>
          <w:r w:rsidRPr="0086157C">
            <w:rPr>
              <w:rStyle w:val="PlaceholderText"/>
            </w:rPr>
            <w:t>Click or tap here to enter text.</w:t>
          </w:r>
        </w:sdtContent>
      </w:sdt>
    </w:p>
    <w:p w14:paraId="493E02A9" w14:textId="77777777" w:rsidR="00F2415D" w:rsidRPr="00040EE4" w:rsidRDefault="00F2415D" w:rsidP="00F2415D">
      <w:pPr>
        <w:pStyle w:val="Checklist1"/>
        <w:numPr>
          <w:ilvl w:val="0"/>
          <w:numId w:val="0"/>
        </w:numPr>
        <w:ind w:left="360" w:hanging="360"/>
        <w:rPr>
          <w:shd w:val="clear" w:color="auto" w:fill="FFFFFF"/>
        </w:rPr>
      </w:pPr>
    </w:p>
    <w:p w14:paraId="7D849601" w14:textId="3B486EAF" w:rsidR="00F2415D" w:rsidRDefault="00F2415D" w:rsidP="00F2415D">
      <w:pPr>
        <w:pStyle w:val="ManateeSec10"/>
      </w:pPr>
      <w:r>
        <w:t xml:space="preserve">Criteria for </w:t>
      </w:r>
      <w:r w:rsidR="008952E2">
        <w:t>MODIFICATION OF STANDARDS</w:t>
      </w:r>
      <w:r>
        <w:t xml:space="preserve"> Approval</w:t>
      </w:r>
    </w:p>
    <w:p w14:paraId="6767E75F" w14:textId="5167D28D" w:rsidR="008952E2" w:rsidRPr="00155FC3" w:rsidRDefault="008952E2" w:rsidP="008952E2">
      <w:pPr>
        <w:pStyle w:val="Checklist1"/>
      </w:pPr>
      <w:r>
        <w:t xml:space="preserve">Explain how the </w:t>
      </w:r>
      <w:r w:rsidRPr="00155FC3">
        <w:t xml:space="preserve">modification is consistent with the stated purpose and intent of </w:t>
      </w:r>
      <w:r>
        <w:t>the Land Development</w:t>
      </w:r>
      <w:r w:rsidRPr="00155FC3">
        <w:t xml:space="preserve"> Code and with the comprehensive plan</w:t>
      </w:r>
      <w:r>
        <w:t xml:space="preserve">: </w:t>
      </w:r>
      <w:sdt>
        <w:sdtPr>
          <w:id w:val="-513844011"/>
          <w:placeholder>
            <w:docPart w:val="D5F81A7A7DF74A4487EBF9F3B2F25767"/>
          </w:placeholder>
          <w:showingPlcHdr/>
          <w:text/>
        </w:sdtPr>
        <w:sdtEndPr/>
        <w:sdtContent>
          <w:r w:rsidR="0010000E" w:rsidRPr="0086157C">
            <w:rPr>
              <w:rStyle w:val="PlaceholderText"/>
            </w:rPr>
            <w:t>Click or tap here to enter text.</w:t>
          </w:r>
        </w:sdtContent>
      </w:sdt>
    </w:p>
    <w:p w14:paraId="18240D6B" w14:textId="36226677" w:rsidR="008952E2" w:rsidRPr="00155FC3" w:rsidRDefault="008952E2" w:rsidP="008952E2">
      <w:pPr>
        <w:pStyle w:val="Checklist1"/>
      </w:pPr>
      <w:r>
        <w:t>Is t</w:t>
      </w:r>
      <w:r w:rsidRPr="00155FC3">
        <w:t xml:space="preserve">he request within the parameters listed in </w:t>
      </w:r>
      <w:r>
        <w:t xml:space="preserve">LDC Sections 365.3 and 365.4? </w:t>
      </w:r>
      <w:sdt>
        <w:sdtPr>
          <w:id w:val="1420523163"/>
          <w:placeholder>
            <w:docPart w:val="0921357F80434F8BA8B307EA8E9D9D08"/>
          </w:placeholder>
          <w:showingPlcHdr/>
          <w:text/>
        </w:sdtPr>
        <w:sdtEndPr/>
        <w:sdtContent>
          <w:r w:rsidR="0010000E" w:rsidRPr="0086157C">
            <w:rPr>
              <w:rStyle w:val="PlaceholderText"/>
            </w:rPr>
            <w:t>Click or tap here to enter text.</w:t>
          </w:r>
        </w:sdtContent>
      </w:sdt>
    </w:p>
    <w:p w14:paraId="3A23768C" w14:textId="10942070" w:rsidR="008952E2" w:rsidRPr="00155FC3" w:rsidRDefault="008952E2" w:rsidP="008952E2">
      <w:pPr>
        <w:pStyle w:val="Checklist1"/>
      </w:pPr>
      <w:r>
        <w:t>Would t</w:t>
      </w:r>
      <w:r w:rsidRPr="00155FC3">
        <w:t xml:space="preserve">he modification have a material negative impact on adjacent uses, or </w:t>
      </w:r>
      <w:r>
        <w:t xml:space="preserve">is </w:t>
      </w:r>
      <w:r w:rsidRPr="00155FC3">
        <w:t>the applicant propos</w:t>
      </w:r>
      <w:r>
        <w:t>ing</w:t>
      </w:r>
      <w:r w:rsidRPr="00155FC3">
        <w:t xml:space="preserve"> to mitigate the negative impact to be created by the proposed modification</w:t>
      </w:r>
      <w:r>
        <w:t xml:space="preserve">? </w:t>
      </w:r>
      <w:sdt>
        <w:sdtPr>
          <w:id w:val="639083021"/>
          <w:placeholder>
            <w:docPart w:val="5DD7921B671948F8A61944F8909E083F"/>
          </w:placeholder>
          <w:showingPlcHdr/>
          <w:text/>
        </w:sdtPr>
        <w:sdtEndPr/>
        <w:sdtContent>
          <w:r w:rsidR="0010000E" w:rsidRPr="0086157C">
            <w:rPr>
              <w:rStyle w:val="PlaceholderText"/>
            </w:rPr>
            <w:t>Click or tap here to enter text.</w:t>
          </w:r>
        </w:sdtContent>
      </w:sdt>
    </w:p>
    <w:p w14:paraId="7D87A6EE" w14:textId="63ADEC74" w:rsidR="008952E2" w:rsidRPr="00155FC3" w:rsidRDefault="008952E2" w:rsidP="008952E2">
      <w:pPr>
        <w:pStyle w:val="Checklist1"/>
      </w:pPr>
      <w:r>
        <w:t xml:space="preserve">Would the modification set an unintended precedent? </w:t>
      </w:r>
      <w:sdt>
        <w:sdtPr>
          <w:id w:val="1807815621"/>
          <w:placeholder>
            <w:docPart w:val="5E1DD079046E40F4A2C0FCB2CD5BFD3C"/>
          </w:placeholder>
          <w:showingPlcHdr/>
          <w:text/>
        </w:sdtPr>
        <w:sdtEndPr/>
        <w:sdtContent>
          <w:r w:rsidR="0010000E" w:rsidRPr="0086157C">
            <w:rPr>
              <w:rStyle w:val="PlaceholderText"/>
            </w:rPr>
            <w:t>Click or tap here to enter text.</w:t>
          </w:r>
        </w:sdtContent>
      </w:sdt>
    </w:p>
    <w:p w14:paraId="581C0301" w14:textId="57532252" w:rsidR="008952E2" w:rsidRPr="00155FC3" w:rsidRDefault="008952E2" w:rsidP="008952E2">
      <w:pPr>
        <w:pStyle w:val="Checklist1"/>
      </w:pPr>
      <w:r>
        <w:t>Will t</w:t>
      </w:r>
      <w:r w:rsidRPr="00155FC3">
        <w:t>he modification permit superior design, efficiency, and performance</w:t>
      </w:r>
      <w:r>
        <w:t>?</w:t>
      </w:r>
      <w:r w:rsidRPr="00155FC3">
        <w:t xml:space="preserve"> </w:t>
      </w:r>
      <w:sdt>
        <w:sdtPr>
          <w:id w:val="587425796"/>
          <w:placeholder>
            <w:docPart w:val="BBD3F195FF6D48DCABA610312285BF9C"/>
          </w:placeholder>
          <w:showingPlcHdr/>
          <w:text/>
        </w:sdtPr>
        <w:sdtEndPr/>
        <w:sdtContent>
          <w:r w:rsidR="0010000E" w:rsidRPr="0086157C">
            <w:rPr>
              <w:rStyle w:val="PlaceholderText"/>
            </w:rPr>
            <w:t>Click or tap here to enter text.</w:t>
          </w:r>
        </w:sdtContent>
      </w:sdt>
    </w:p>
    <w:p w14:paraId="45AC11A8" w14:textId="670F4CC4" w:rsidR="008952E2" w:rsidRPr="00155FC3" w:rsidRDefault="008952E2" w:rsidP="008952E2">
      <w:pPr>
        <w:pStyle w:val="Checklist1"/>
      </w:pPr>
      <w:r w:rsidRPr="00155FC3">
        <w:lastRenderedPageBreak/>
        <w:t xml:space="preserve">If applicable, </w:t>
      </w:r>
      <w:r w:rsidR="0010000E">
        <w:t xml:space="preserve">is </w:t>
      </w:r>
      <w:r w:rsidRPr="00155FC3">
        <w:t>the modification necessary to preserve or enhance significant existing environmental or cultural features, such as trees, scenic areas, historic or archeological sites or public facilities, related to the development site</w:t>
      </w:r>
      <w:r w:rsidR="0010000E">
        <w:t xml:space="preserve">? </w:t>
      </w:r>
      <w:sdt>
        <w:sdtPr>
          <w:id w:val="-224145863"/>
          <w:placeholder>
            <w:docPart w:val="777F9FE0C2234D1DBAEECBAD2FF58942"/>
          </w:placeholder>
          <w:showingPlcHdr/>
          <w:text/>
        </w:sdtPr>
        <w:sdtEndPr/>
        <w:sdtContent>
          <w:r w:rsidR="0010000E" w:rsidRPr="0086157C">
            <w:rPr>
              <w:rStyle w:val="PlaceholderText"/>
            </w:rPr>
            <w:t>Click or tap here to enter text.</w:t>
          </w:r>
        </w:sdtContent>
      </w:sdt>
    </w:p>
    <w:p w14:paraId="752E4121" w14:textId="117583F1" w:rsidR="008952E2" w:rsidRPr="00155FC3" w:rsidRDefault="0010000E" w:rsidP="008952E2">
      <w:pPr>
        <w:pStyle w:val="Checklist1"/>
      </w:pPr>
      <w:r>
        <w:t>Would c</w:t>
      </w:r>
      <w:r w:rsidR="008952E2" w:rsidRPr="006660FA">
        <w:t xml:space="preserve">ompliance with the requirement </w:t>
      </w:r>
      <w:r>
        <w:t xml:space="preserve">be </w:t>
      </w:r>
      <w:r w:rsidR="008952E2" w:rsidRPr="006660FA">
        <w:t>technically impractical or undesirable based on site conditions</w:t>
      </w:r>
      <w:r>
        <w:t xml:space="preserve">? </w:t>
      </w:r>
      <w:sdt>
        <w:sdtPr>
          <w:id w:val="-269549462"/>
          <w:placeholder>
            <w:docPart w:val="8E94B5DDA31547EE89755AB06F925382"/>
          </w:placeholder>
          <w:showingPlcHdr/>
          <w:text/>
        </w:sdtPr>
        <w:sdtEndPr/>
        <w:sdtContent>
          <w:r w:rsidRPr="0086157C">
            <w:rPr>
              <w:rStyle w:val="PlaceholderText"/>
            </w:rPr>
            <w:t>Click or tap here to enter text.</w:t>
          </w:r>
        </w:sdtContent>
      </w:sdt>
    </w:p>
    <w:p w14:paraId="0A858CCC" w14:textId="7A5E21A9" w:rsidR="008952E2" w:rsidRPr="00155FC3" w:rsidRDefault="0010000E" w:rsidP="008952E2">
      <w:pPr>
        <w:pStyle w:val="Checklist1"/>
      </w:pPr>
      <w:r>
        <w:t>If applicable, will t</w:t>
      </w:r>
      <w:r w:rsidR="008952E2" w:rsidRPr="00155FC3">
        <w:t>he deferral of the installation of required improvements allow for improved efficiency, performance, safety, or construction practices</w:t>
      </w:r>
      <w:r>
        <w:t>?</w:t>
      </w:r>
      <w:r w:rsidR="008952E2" w:rsidRPr="00155FC3">
        <w:t xml:space="preserve"> </w:t>
      </w:r>
      <w:r>
        <w:t xml:space="preserve">Will </w:t>
      </w:r>
      <w:r w:rsidR="008952E2" w:rsidRPr="00155FC3">
        <w:t>the development provide an alternative adequate to achieve the purposes of the requirement, including security for the current construction cost, adjusted for inflation, of any required improvements which may be deferred</w:t>
      </w:r>
      <w:r>
        <w:t xml:space="preserve">? </w:t>
      </w:r>
      <w:sdt>
        <w:sdtPr>
          <w:id w:val="558834705"/>
          <w:placeholder>
            <w:docPart w:val="282AA24755614C2EB373C96B34C776B2"/>
          </w:placeholder>
          <w:showingPlcHdr/>
          <w:text/>
        </w:sdtPr>
        <w:sdtEndPr/>
        <w:sdtContent>
          <w:r w:rsidRPr="0086157C">
            <w:rPr>
              <w:rStyle w:val="PlaceholderText"/>
            </w:rPr>
            <w:t>Click or tap here to enter text.</w:t>
          </w:r>
        </w:sdtContent>
      </w:sdt>
    </w:p>
    <w:p w14:paraId="407720B0" w14:textId="4C3C2BE2" w:rsidR="008952E2" w:rsidRPr="00155FC3" w:rsidRDefault="0010000E" w:rsidP="008952E2">
      <w:pPr>
        <w:pStyle w:val="Checklist1"/>
      </w:pPr>
      <w:r>
        <w:t>Will t</w:t>
      </w:r>
      <w:r w:rsidR="008952E2" w:rsidRPr="00155FC3">
        <w:t>he modification result in a negative impact on the public facilities, land use, traffic, or environment of the neighborhood and the general community</w:t>
      </w:r>
      <w:r>
        <w:t>?</w:t>
      </w:r>
      <w:r w:rsidR="008952E2" w:rsidRPr="00155FC3">
        <w:t xml:space="preserve"> </w:t>
      </w:r>
      <w:sdt>
        <w:sdtPr>
          <w:id w:val="1285775689"/>
          <w:placeholder>
            <w:docPart w:val="4B68F63752BF44E9B9FC5D206B54D3F1"/>
          </w:placeholder>
          <w:showingPlcHdr/>
          <w:text/>
        </w:sdtPr>
        <w:sdtEndPr/>
        <w:sdtContent>
          <w:r w:rsidRPr="0086157C">
            <w:rPr>
              <w:rStyle w:val="PlaceholderText"/>
            </w:rPr>
            <w:t>Click or tap here to enter text.</w:t>
          </w:r>
        </w:sdtContent>
      </w:sdt>
    </w:p>
    <w:p w14:paraId="352DCAB8" w14:textId="19C99717" w:rsidR="008952E2" w:rsidRPr="00AC4DDF" w:rsidRDefault="0010000E" w:rsidP="008952E2">
      <w:pPr>
        <w:pStyle w:val="Checklist1"/>
      </w:pPr>
      <w:r>
        <w:t xml:space="preserve">Do you wish to </w:t>
      </w:r>
      <w:r w:rsidR="008952E2" w:rsidRPr="0037479A">
        <w:t xml:space="preserve">provide other information to justify </w:t>
      </w:r>
      <w:r>
        <w:t>the</w:t>
      </w:r>
      <w:r w:rsidR="008952E2" w:rsidRPr="0037479A">
        <w:t xml:space="preserve"> request for modification and demonstrate that granting the proposed modification will fulfill the intent of the LDC and the Comprehensive Plan</w:t>
      </w:r>
      <w:r>
        <w:t xml:space="preserve">? </w:t>
      </w:r>
      <w:sdt>
        <w:sdtPr>
          <w:id w:val="1606534682"/>
          <w:placeholder>
            <w:docPart w:val="C8880817C0F24DB09D5D3B25E0C21F0A"/>
          </w:placeholder>
          <w:showingPlcHdr/>
          <w:text/>
        </w:sdtPr>
        <w:sdtEndPr/>
        <w:sdtContent>
          <w:r w:rsidRPr="0086157C">
            <w:rPr>
              <w:rStyle w:val="PlaceholderText"/>
            </w:rPr>
            <w:t>Click or tap here to enter text.</w:t>
          </w:r>
        </w:sdtContent>
      </w:sdt>
    </w:p>
    <w:p w14:paraId="31AACB44" w14:textId="77777777" w:rsidR="002D2303" w:rsidRDefault="002D2303" w:rsidP="00F2415D">
      <w:pPr>
        <w:pStyle w:val="BodyText"/>
      </w:pPr>
    </w:p>
    <w:p w14:paraId="0ED401ED" w14:textId="0C414AB4" w:rsidR="00496A41" w:rsidRDefault="00496A41" w:rsidP="00850D43">
      <w:pPr>
        <w:pStyle w:val="Heading2"/>
        <w:sectPr w:rsidR="00496A41" w:rsidSect="008F4733">
          <w:headerReference w:type="even" r:id="rId150"/>
          <w:headerReference w:type="default" r:id="rId151"/>
          <w:footerReference w:type="default" r:id="rId152"/>
          <w:headerReference w:type="first" r:id="rId153"/>
          <w:pgSz w:w="12240" w:h="15840" w:code="1"/>
          <w:pgMar w:top="720" w:right="720" w:bottom="720" w:left="1080" w:header="432" w:footer="432" w:gutter="0"/>
          <w:pgNumType w:chapStyle="2"/>
          <w:cols w:space="720"/>
          <w:docGrid w:linePitch="360"/>
        </w:sectPr>
      </w:pPr>
    </w:p>
    <w:p w14:paraId="75862D92" w14:textId="30C4F411" w:rsidR="000458E8" w:rsidRPr="0008177D" w:rsidRDefault="000458E8" w:rsidP="00850D43">
      <w:pPr>
        <w:pStyle w:val="Heading2"/>
      </w:pPr>
      <w:bookmarkStart w:id="2822" w:name="_Toc33783431"/>
      <w:bookmarkStart w:id="2823" w:name="_Toc51676010"/>
      <w:r w:rsidRPr="0008177D">
        <w:lastRenderedPageBreak/>
        <w:t>Administrative Adjustments</w:t>
      </w:r>
      <w:r w:rsidR="00924448" w:rsidRPr="0008177D">
        <w:t xml:space="preserve"> (LDC Section 366)</w:t>
      </w:r>
      <w:bookmarkEnd w:id="2822"/>
      <w:bookmarkEnd w:id="2823"/>
    </w:p>
    <w:p w14:paraId="5C40BFD2" w14:textId="323A3BD9" w:rsidR="0089539C" w:rsidRDefault="0089539C" w:rsidP="0089539C">
      <w:pPr>
        <w:pStyle w:val="BodyText"/>
      </w:pPr>
      <w:r>
        <w:t xml:space="preserve">The Manatee Land Development Code provides for several types of deviation from code requirements: </w:t>
      </w:r>
      <w:r w:rsidRPr="003F7E01">
        <w:t>Modifications of Standards</w:t>
      </w:r>
      <w:r>
        <w:t>,</w:t>
      </w:r>
      <w:r w:rsidRPr="003F7E01">
        <w:t xml:space="preserve"> Administrative Adjustments</w:t>
      </w:r>
      <w:r>
        <w:t>,</w:t>
      </w:r>
      <w:r w:rsidRPr="0089539C">
        <w:t xml:space="preserve"> </w:t>
      </w:r>
      <w:r w:rsidRPr="003F7E01">
        <w:t>Variances</w:t>
      </w:r>
      <w:r w:rsidRPr="0089539C">
        <w:t xml:space="preserve"> </w:t>
      </w:r>
      <w:r>
        <w:t xml:space="preserve">and </w:t>
      </w:r>
      <w:r w:rsidRPr="003F7E01">
        <w:t>Floodplain variances</w:t>
      </w:r>
      <w:r>
        <w:t xml:space="preserve">. </w:t>
      </w:r>
      <w:r w:rsidRPr="003F7E01">
        <w:t>Administrative Adjustments</w:t>
      </w:r>
      <w:r>
        <w:t xml:space="preserve"> are intended for correcting measurement</w:t>
      </w:r>
      <w:r w:rsidRPr="000458E8">
        <w:t xml:space="preserve"> </w:t>
      </w:r>
      <w:r>
        <w:t>and encroachment errors, and allowing setbacks consistent with the neighboring setbacks.</w:t>
      </w:r>
    </w:p>
    <w:p w14:paraId="202CA428" w14:textId="2018E2EA" w:rsidR="00E84B60" w:rsidRPr="009A3BC9" w:rsidRDefault="00E84B60" w:rsidP="00E84B60">
      <w:pPr>
        <w:pStyle w:val="Heading3"/>
      </w:pPr>
      <w:r w:rsidRPr="009A3BC9">
        <w:t>Purpose</w:t>
      </w:r>
      <w:r w:rsidR="00A121AA">
        <w:t>.</w:t>
      </w:r>
    </w:p>
    <w:p w14:paraId="5C95039A" w14:textId="6F6130BB" w:rsidR="00D7571C" w:rsidRDefault="00D7571C" w:rsidP="00321F01">
      <w:pPr>
        <w:pStyle w:val="BodyText2"/>
      </w:pPr>
      <w:r>
        <w:t xml:space="preserve">Administrative </w:t>
      </w:r>
      <w:r w:rsidR="00496A41">
        <w:t>adjustments</w:t>
      </w:r>
      <w:r>
        <w:t xml:space="preserve"> are reviewed and approved or denied by the Department Director</w:t>
      </w:r>
      <w:r w:rsidR="008A468A">
        <w:t>.</w:t>
      </w:r>
      <w:r>
        <w:t xml:space="preserve">  Approval </w:t>
      </w:r>
      <w:r w:rsidRPr="00713F5F">
        <w:t xml:space="preserve">of an Administrative </w:t>
      </w:r>
      <w:r w:rsidR="00E84B60">
        <w:t>Adjustment</w:t>
      </w:r>
      <w:r w:rsidRPr="00713F5F">
        <w:t xml:space="preserve"> authorizes the applicant to proceed with any additional applications for development approval, Certificates of Occupancy, and other permits which the County may require for any proposed development of the property, or to continue </w:t>
      </w:r>
      <w:r w:rsidR="00E84B60">
        <w:t>to</w:t>
      </w:r>
      <w:r w:rsidRPr="00713F5F">
        <w:t xml:space="preserve"> use </w:t>
      </w:r>
      <w:r w:rsidR="00E84B60">
        <w:t xml:space="preserve">the </w:t>
      </w:r>
      <w:r w:rsidRPr="00713F5F">
        <w:t xml:space="preserve">encroachment permitted by such Administrative </w:t>
      </w:r>
      <w:r w:rsidR="00E84B60">
        <w:t>Adjustment</w:t>
      </w:r>
      <w:r w:rsidRPr="00713F5F">
        <w:t>.</w:t>
      </w:r>
    </w:p>
    <w:p w14:paraId="45505550" w14:textId="75C5E6B9" w:rsidR="00E84B60" w:rsidRPr="003F7E01" w:rsidRDefault="00E84B60" w:rsidP="00E84B60">
      <w:pPr>
        <w:pStyle w:val="Heading3"/>
      </w:pPr>
      <w:r w:rsidRPr="003F7E01">
        <w:t>Review Procedures</w:t>
      </w:r>
      <w:r w:rsidR="00A121AA">
        <w:t>.</w:t>
      </w:r>
    </w:p>
    <w:p w14:paraId="35E5B248" w14:textId="3D3D3737" w:rsidR="00E84B60" w:rsidRDefault="00E84B60" w:rsidP="00E84B60">
      <w:pPr>
        <w:pStyle w:val="BodyText2"/>
      </w:pPr>
      <w:r>
        <w:t xml:space="preserve">Requests for </w:t>
      </w:r>
      <w:r w:rsidRPr="00713F5F">
        <w:t xml:space="preserve">Administrative </w:t>
      </w:r>
      <w:r>
        <w:t xml:space="preserve">Adjustments are submitted and processed in conjunction with a development review request (e.g. Site Plan, </w:t>
      </w:r>
      <w:r w:rsidR="00606BA9">
        <w:t xml:space="preserve">Preliminary </w:t>
      </w:r>
      <w:r>
        <w:t>Plat). Therefore, the approval authority and procedures are the same as those of the development review application.</w:t>
      </w:r>
    </w:p>
    <w:p w14:paraId="29AF7672" w14:textId="44313E7E" w:rsidR="00E84B60" w:rsidRPr="003F7E01" w:rsidRDefault="00E84B60" w:rsidP="00E84B60">
      <w:pPr>
        <w:pStyle w:val="Heading3"/>
      </w:pPr>
      <w:r w:rsidRPr="003F7E01">
        <w:t xml:space="preserve">Review </w:t>
      </w:r>
      <w:r>
        <w:t>Criteria</w:t>
      </w:r>
      <w:r w:rsidR="00A121AA">
        <w:t>.</w:t>
      </w:r>
    </w:p>
    <w:p w14:paraId="7ADE5A1C" w14:textId="602922BE" w:rsidR="006428D5" w:rsidRDefault="00E84B60" w:rsidP="00321F01">
      <w:pPr>
        <w:pStyle w:val="BodyText2"/>
      </w:pPr>
      <w:r>
        <w:t>LDC Section 366.1 lists the types of adjustments that may be approved, which include:</w:t>
      </w:r>
    </w:p>
    <w:p w14:paraId="1E993527" w14:textId="233A09F8" w:rsidR="00E84B60" w:rsidRPr="00E84B60" w:rsidRDefault="00E84B60" w:rsidP="00CD5986">
      <w:pPr>
        <w:pStyle w:val="BodyText2"/>
        <w:numPr>
          <w:ilvl w:val="0"/>
          <w:numId w:val="65"/>
        </w:numPr>
      </w:pPr>
      <w:r w:rsidRPr="005F0DE6">
        <w:rPr>
          <w:i/>
          <w:iCs/>
        </w:rPr>
        <w:t>Errors in Yard Measurements</w:t>
      </w:r>
      <w:r w:rsidRPr="00E84B60">
        <w:t>. The Department Director is authorized to approve a deviation to a required yard if it is determined that there was an error in the location of an existing building or structure relative to the required yard, provided that the requested adjustment shall not exceed ten (10) percent of the required yard or one (1) foot, whichever is greater.</w:t>
      </w:r>
    </w:p>
    <w:p w14:paraId="7698D110" w14:textId="049D2306" w:rsidR="00E84B60" w:rsidRPr="00E84B60" w:rsidRDefault="00E84B60" w:rsidP="00CD5986">
      <w:pPr>
        <w:pStyle w:val="BodyText2"/>
        <w:numPr>
          <w:ilvl w:val="0"/>
          <w:numId w:val="65"/>
        </w:numPr>
      </w:pPr>
      <w:r w:rsidRPr="005F0DE6">
        <w:rPr>
          <w:i/>
          <w:iCs/>
        </w:rPr>
        <w:t>Front Yard Setbacks Consistent with Established Neighborhoods</w:t>
      </w:r>
      <w:r w:rsidRPr="00E84B60">
        <w:t>. The Department Director may approve an adjustment to the front yard setback to allow a setback that meets or exceeds the average setback of the existing homes on the same side of the street, provided that:</w:t>
      </w:r>
    </w:p>
    <w:p w14:paraId="5F994B7C" w14:textId="7C9E4765" w:rsidR="00E84B60" w:rsidRPr="00E84B60" w:rsidRDefault="00E84B60" w:rsidP="00CD5986">
      <w:pPr>
        <w:pStyle w:val="BodyText3"/>
        <w:numPr>
          <w:ilvl w:val="0"/>
          <w:numId w:val="66"/>
        </w:numPr>
      </w:pPr>
      <w:r w:rsidRPr="00E84B60">
        <w:t xml:space="preserve">The use is either: </w:t>
      </w:r>
    </w:p>
    <w:p w14:paraId="16F1AF3D" w14:textId="3D4B43FD" w:rsidR="00E84B60" w:rsidRPr="00E84B60" w:rsidRDefault="00E84B60" w:rsidP="00CD5986">
      <w:pPr>
        <w:pStyle w:val="BodyText4"/>
        <w:numPr>
          <w:ilvl w:val="0"/>
          <w:numId w:val="67"/>
        </w:numPr>
        <w:spacing w:after="0"/>
      </w:pPr>
      <w:r w:rsidRPr="00E84B60">
        <w:t>A new single-family or duplex dwelling within an established neighborhood.</w:t>
      </w:r>
    </w:p>
    <w:p w14:paraId="50DC6CCF" w14:textId="30E68102" w:rsidR="00E84B60" w:rsidRPr="00E84B60" w:rsidRDefault="00E84B60" w:rsidP="00CD5986">
      <w:pPr>
        <w:pStyle w:val="BodyText4"/>
        <w:numPr>
          <w:ilvl w:val="0"/>
          <w:numId w:val="67"/>
        </w:numPr>
      </w:pPr>
      <w:r w:rsidRPr="00E84B60">
        <w:t>An expansion of existing, non-elevated single-family or duplex dwellings in the Cortez Fishing Village HA Overlay District.</w:t>
      </w:r>
    </w:p>
    <w:p w14:paraId="33471D23" w14:textId="111991B2" w:rsidR="00E84B60" w:rsidRPr="00E84B60" w:rsidRDefault="00E84B60" w:rsidP="00CD5986">
      <w:pPr>
        <w:pStyle w:val="BodyText3"/>
        <w:numPr>
          <w:ilvl w:val="0"/>
          <w:numId w:val="66"/>
        </w:numPr>
      </w:pPr>
      <w:r w:rsidRPr="00E84B60">
        <w:t>The approved front yard setback is not less than twenty (20) feet, or fifteen (15) feet if located within the Cortez Fishing Village HA Overlay District; and the adjustment is less than ten (10) feet.</w:t>
      </w:r>
    </w:p>
    <w:p w14:paraId="4A359CAF" w14:textId="163113FF" w:rsidR="00E84B60" w:rsidRPr="00E84B60" w:rsidRDefault="00E84B60" w:rsidP="00CD5986">
      <w:pPr>
        <w:pStyle w:val="BodyText3"/>
        <w:numPr>
          <w:ilvl w:val="0"/>
          <w:numId w:val="66"/>
        </w:numPr>
      </w:pPr>
      <w:r w:rsidRPr="00E84B60">
        <w:t>The average front yard setback of existing homes shall be calculated based on the front yard setbacks of existing homes on the same side of the street for a distance of either four (4) homes on either side of the lot in question or the length of the block, whichever is less.</w:t>
      </w:r>
    </w:p>
    <w:p w14:paraId="05C8BEAB" w14:textId="6850585C" w:rsidR="00E84B60" w:rsidRPr="00E84B60" w:rsidRDefault="00E84B60" w:rsidP="00CD5986">
      <w:pPr>
        <w:pStyle w:val="BodyText2"/>
        <w:numPr>
          <w:ilvl w:val="0"/>
          <w:numId w:val="65"/>
        </w:numPr>
      </w:pPr>
      <w:r w:rsidRPr="005F0DE6">
        <w:rPr>
          <w:i/>
          <w:iCs/>
        </w:rPr>
        <w:t>Errors of Structure Encroachments into County Easements or Rights-of-Way</w:t>
      </w:r>
      <w:r w:rsidRPr="00E84B60">
        <w:t xml:space="preserve">. If it is discovered that an error has been made in the location of a building or structure, including a swimming pool, fence, wall, or similar structure, such that the structure is partially located within a County easement or right-of-way, the property owner or authorized agent, may apply for an administrative adjustment to allow the structure to remain within the easement or right-of-way provided that: </w:t>
      </w:r>
    </w:p>
    <w:p w14:paraId="0147587A" w14:textId="4FF3CEA8" w:rsidR="00E84B60" w:rsidRPr="00E84B60" w:rsidRDefault="00E84B60" w:rsidP="00CD5986">
      <w:pPr>
        <w:pStyle w:val="BodyText3"/>
        <w:numPr>
          <w:ilvl w:val="0"/>
          <w:numId w:val="68"/>
        </w:numPr>
      </w:pPr>
      <w:r w:rsidRPr="00E84B60">
        <w:t xml:space="preserve">The adjustment is limited to five (5) feet or fifty (50) percent of the width of the easement, whichever is less; </w:t>
      </w:r>
    </w:p>
    <w:p w14:paraId="2919F632" w14:textId="574BE8DC" w:rsidR="00E84B60" w:rsidRPr="00E84B60" w:rsidRDefault="00E84B60" w:rsidP="00CD5986">
      <w:pPr>
        <w:pStyle w:val="BodyText3"/>
        <w:numPr>
          <w:ilvl w:val="0"/>
          <w:numId w:val="68"/>
        </w:numPr>
      </w:pPr>
      <w:r w:rsidRPr="00E84B60">
        <w:lastRenderedPageBreak/>
        <w:t>The structure does not obstruct, impede, or unreasonably interfere with the intended use of the right-of-way or easement; and</w:t>
      </w:r>
    </w:p>
    <w:p w14:paraId="69583031" w14:textId="5D0F100D" w:rsidR="00E84B60" w:rsidRPr="00E84B60" w:rsidRDefault="00E84B60" w:rsidP="00CD5986">
      <w:pPr>
        <w:pStyle w:val="BodyText3"/>
        <w:numPr>
          <w:ilvl w:val="0"/>
          <w:numId w:val="68"/>
        </w:numPr>
      </w:pPr>
      <w:r w:rsidRPr="00E84B60">
        <w:t>The error was unintentional and unforeseen.</w:t>
      </w:r>
    </w:p>
    <w:p w14:paraId="7BD41566" w14:textId="5C44727E" w:rsidR="001761EA" w:rsidRPr="00B021CE" w:rsidRDefault="001761EA" w:rsidP="001761EA">
      <w:pPr>
        <w:pStyle w:val="Heading3"/>
      </w:pPr>
      <w:r>
        <w:t xml:space="preserve">Submitting </w:t>
      </w:r>
      <w:r w:rsidR="004E030C">
        <w:t>an</w:t>
      </w:r>
      <w:r>
        <w:t xml:space="preserve"> </w:t>
      </w:r>
      <w:r w:rsidR="004E030C" w:rsidRPr="004E030C">
        <w:t xml:space="preserve">Administrative Adjustment </w:t>
      </w:r>
      <w:r w:rsidRPr="00B021CE">
        <w:t>Application Packet</w:t>
      </w:r>
      <w:r w:rsidR="00A121AA">
        <w:t>.</w:t>
      </w:r>
    </w:p>
    <w:p w14:paraId="797293A9" w14:textId="361A4D14" w:rsidR="00CE1948" w:rsidRPr="000179B0" w:rsidRDefault="00CE1948" w:rsidP="00CE1948">
      <w:pPr>
        <w:pStyle w:val="BodyText2"/>
      </w:pPr>
      <w:r w:rsidRPr="000179B0">
        <w:t xml:space="preserve">Complete and submit the following forms online at </w:t>
      </w:r>
      <w:hyperlink r:id="rId154" w:history="1">
        <w:r w:rsidRPr="000179B0">
          <w:rPr>
            <w:rStyle w:val="Hyperlink"/>
            <w:color w:val="auto"/>
            <w:u w:val="none"/>
          </w:rPr>
          <w:t>https://aca3.accela.com/manatee</w:t>
        </w:r>
      </w:hyperlink>
      <w:r>
        <w:rPr>
          <w:rStyle w:val="Hyperlink"/>
          <w:color w:val="auto"/>
          <w:u w:val="none"/>
        </w:rPr>
        <w:t>:</w:t>
      </w:r>
    </w:p>
    <w:p w14:paraId="1245E670" w14:textId="6213EA66" w:rsidR="001761EA" w:rsidRPr="006529DE" w:rsidRDefault="00D47A89" w:rsidP="00CD5986">
      <w:pPr>
        <w:pStyle w:val="BodyText2"/>
        <w:numPr>
          <w:ilvl w:val="0"/>
          <w:numId w:val="116"/>
        </w:numPr>
      </w:pPr>
      <w:r w:rsidRPr="00793FA1">
        <w:rPr>
          <w:iCs/>
        </w:rPr>
        <w:t xml:space="preserve">From the list of Planning Applications on </w:t>
      </w:r>
      <w:r w:rsidRPr="00F90603">
        <w:rPr>
          <w:iCs/>
        </w:rPr>
        <w:t xml:space="preserve">Accela, select </w:t>
      </w:r>
      <w:r w:rsidR="00536C42" w:rsidRPr="00F90603">
        <w:t xml:space="preserve">Form </w:t>
      </w:r>
      <w:r w:rsidR="00536C42" w:rsidRPr="00F90603">
        <w:rPr>
          <w:i/>
          <w:iCs/>
        </w:rPr>
        <w:t>A1</w:t>
      </w:r>
      <w:r w:rsidR="006E12A4" w:rsidRPr="00F90603">
        <w:rPr>
          <w:i/>
          <w:iCs/>
        </w:rPr>
        <w:t>6</w:t>
      </w:r>
      <w:r w:rsidR="00536C42" w:rsidRPr="00F90603">
        <w:rPr>
          <w:i/>
          <w:iCs/>
        </w:rPr>
        <w:t xml:space="preserve"> -</w:t>
      </w:r>
      <w:r w:rsidR="00536C42" w:rsidRPr="00F90603">
        <w:t xml:space="preserve"> </w:t>
      </w:r>
      <w:r w:rsidR="00366D28" w:rsidRPr="00F90603">
        <w:rPr>
          <w:i/>
        </w:rPr>
        <w:t xml:space="preserve">Variances &amp; </w:t>
      </w:r>
      <w:r w:rsidRPr="00F90603">
        <w:rPr>
          <w:i/>
        </w:rPr>
        <w:t>Modifications</w:t>
      </w:r>
      <w:r w:rsidR="006E12A4" w:rsidRPr="00F90603">
        <w:rPr>
          <w:i/>
        </w:rPr>
        <w:t xml:space="preserve"> (Administrative)</w:t>
      </w:r>
      <w:r w:rsidRPr="00F90603">
        <w:t xml:space="preserve">, and in the Type of application select </w:t>
      </w:r>
      <w:r w:rsidR="002A0F06" w:rsidRPr="00F90603">
        <w:rPr>
          <w:i/>
          <w:iCs/>
        </w:rPr>
        <w:t>Administrative Adjustment</w:t>
      </w:r>
      <w:r w:rsidRPr="00793FA1">
        <w:t>. The information must be entered directly into Accela.</w:t>
      </w:r>
    </w:p>
    <w:p w14:paraId="1EA61E3F" w14:textId="531CC6F5" w:rsidR="001761EA" w:rsidRPr="00C0380B" w:rsidRDefault="00536C42" w:rsidP="00CD5986">
      <w:pPr>
        <w:pStyle w:val="BodyText2"/>
        <w:numPr>
          <w:ilvl w:val="0"/>
          <w:numId w:val="116"/>
        </w:numPr>
      </w:pPr>
      <w:r w:rsidRPr="00C0380B">
        <w:t xml:space="preserve">Form </w:t>
      </w:r>
      <w:r w:rsidRPr="009A7BEA">
        <w:rPr>
          <w:i/>
          <w:iCs/>
        </w:rPr>
        <w:t>B</w:t>
      </w:r>
      <w:r w:rsidR="00366D28">
        <w:rPr>
          <w:i/>
          <w:iCs/>
        </w:rPr>
        <w:t>1</w:t>
      </w:r>
      <w:r w:rsidR="006E12A4">
        <w:rPr>
          <w:i/>
          <w:iCs/>
        </w:rPr>
        <w:t>6</w:t>
      </w:r>
      <w:r w:rsidR="00366D28">
        <w:rPr>
          <w:i/>
          <w:iCs/>
        </w:rPr>
        <w:t>.2</w:t>
      </w:r>
      <w:r w:rsidRPr="009A7BEA">
        <w:rPr>
          <w:i/>
          <w:iCs/>
        </w:rPr>
        <w:t xml:space="preserve"> -</w:t>
      </w:r>
      <w:r>
        <w:t xml:space="preserve"> </w:t>
      </w:r>
      <w:r w:rsidR="004E030C" w:rsidRPr="004E030C">
        <w:rPr>
          <w:i/>
        </w:rPr>
        <w:t xml:space="preserve">Administrative Adjustments </w:t>
      </w:r>
      <w:r w:rsidR="001761EA" w:rsidRPr="00633A0E">
        <w:rPr>
          <w:i/>
        </w:rPr>
        <w:t xml:space="preserve">Application </w:t>
      </w:r>
      <w:r w:rsidR="001761EA" w:rsidRPr="00C0380B">
        <w:rPr>
          <w:i/>
        </w:rPr>
        <w:t>Worksheet</w:t>
      </w:r>
      <w:r w:rsidR="001761EA" w:rsidRPr="00C0380B">
        <w:t>.</w:t>
      </w:r>
    </w:p>
    <w:p w14:paraId="6ED7D1BD" w14:textId="13AF9AFC" w:rsidR="00CE1948" w:rsidRDefault="00536C42" w:rsidP="00CD5986">
      <w:pPr>
        <w:pStyle w:val="BodyText2"/>
        <w:numPr>
          <w:ilvl w:val="0"/>
          <w:numId w:val="116"/>
        </w:numPr>
      </w:pPr>
      <w:r w:rsidRPr="00C0380B">
        <w:t xml:space="preserve">Form </w:t>
      </w:r>
      <w:r w:rsidRPr="009A7BEA">
        <w:rPr>
          <w:i/>
          <w:iCs/>
        </w:rPr>
        <w:t>C</w:t>
      </w:r>
      <w:r w:rsidR="00366D28">
        <w:rPr>
          <w:i/>
          <w:iCs/>
        </w:rPr>
        <w:t>1</w:t>
      </w:r>
      <w:r w:rsidR="006E12A4">
        <w:rPr>
          <w:i/>
          <w:iCs/>
        </w:rPr>
        <w:t>6</w:t>
      </w:r>
      <w:r w:rsidR="00366D28">
        <w:rPr>
          <w:i/>
          <w:iCs/>
        </w:rPr>
        <w:t>.</w:t>
      </w:r>
      <w:r w:rsidRPr="009A7BEA">
        <w:rPr>
          <w:i/>
          <w:iCs/>
        </w:rPr>
        <w:t>2 -</w:t>
      </w:r>
      <w:r>
        <w:t xml:space="preserve"> </w:t>
      </w:r>
      <w:r w:rsidR="004E030C" w:rsidRPr="00C0380B">
        <w:rPr>
          <w:i/>
        </w:rPr>
        <w:t xml:space="preserve">Administrative Adjustments </w:t>
      </w:r>
      <w:r w:rsidR="001761EA" w:rsidRPr="00C0380B">
        <w:rPr>
          <w:i/>
        </w:rPr>
        <w:t>Application Checklist</w:t>
      </w:r>
      <w:r w:rsidR="001761EA" w:rsidRPr="006529DE">
        <w:t>.</w:t>
      </w:r>
      <w:r w:rsidR="001761EA" w:rsidRPr="00454F48">
        <w:t xml:space="preserve"> </w:t>
      </w:r>
    </w:p>
    <w:p w14:paraId="65E31C45" w14:textId="5CC98CAD" w:rsidR="001761EA" w:rsidRPr="00CE1948" w:rsidRDefault="001761EA" w:rsidP="00CE1948">
      <w:pPr>
        <w:pStyle w:val="BodyText2"/>
      </w:pPr>
      <w:r w:rsidRPr="00CE1948">
        <w:t>Collect all the required affidavits, certificates, reports and plans listed in the Checklist. You will be required to attach them to your electronic submission.</w:t>
      </w:r>
    </w:p>
    <w:p w14:paraId="54C0648C" w14:textId="1A62A9E3" w:rsidR="001761EA" w:rsidRPr="00CE1948" w:rsidRDefault="001761EA"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568DA142" w14:textId="77777777" w:rsidR="00E84B60" w:rsidRPr="00713F5F" w:rsidRDefault="00E84B60" w:rsidP="00E84B60">
      <w:pPr>
        <w:pStyle w:val="BodyText2"/>
      </w:pPr>
    </w:p>
    <w:p w14:paraId="3C248328" w14:textId="77777777" w:rsidR="003A0401" w:rsidRDefault="003A0401" w:rsidP="00850D43">
      <w:pPr>
        <w:pStyle w:val="Heading2"/>
        <w:sectPr w:rsidR="003A0401" w:rsidSect="008A5DD6">
          <w:headerReference w:type="default" r:id="rId155"/>
          <w:pgSz w:w="12240" w:h="15840" w:code="1"/>
          <w:pgMar w:top="720" w:right="720" w:bottom="720" w:left="1080" w:header="432" w:footer="432" w:gutter="0"/>
          <w:pgNumType w:start="1" w:chapStyle="2"/>
          <w:cols w:space="720"/>
          <w:docGrid w:linePitch="360"/>
        </w:sectPr>
      </w:pPr>
    </w:p>
    <w:p w14:paraId="5545F75C" w14:textId="7C174066" w:rsidR="001761EA" w:rsidRPr="001570C5" w:rsidRDefault="00536C42" w:rsidP="00DA3E27">
      <w:pPr>
        <w:pStyle w:val="ManateeForms"/>
      </w:pPr>
      <w:bookmarkStart w:id="2824" w:name="_Toc52731787"/>
      <w:r w:rsidRPr="00C0380B">
        <w:lastRenderedPageBreak/>
        <w:t>Form B</w:t>
      </w:r>
      <w:r>
        <w:t>1</w:t>
      </w:r>
      <w:r w:rsidR="006E12A4">
        <w:t>6</w:t>
      </w:r>
      <w:r w:rsidR="00366D28">
        <w:t>.2</w:t>
      </w:r>
      <w:r>
        <w:t xml:space="preserve"> - </w:t>
      </w:r>
      <w:r w:rsidR="001761EA">
        <w:t xml:space="preserve">Administrative Adjustments </w:t>
      </w:r>
      <w:r w:rsidR="001761EA" w:rsidRPr="001570C5">
        <w:t xml:space="preserve">Application </w:t>
      </w:r>
      <w:r w:rsidR="001761EA" w:rsidRPr="00C0380B">
        <w:t>Worksheet</w:t>
      </w:r>
      <w:bookmarkEnd w:id="2824"/>
    </w:p>
    <w:p w14:paraId="782F5CAF" w14:textId="77777777" w:rsidR="001761EA" w:rsidRDefault="001761EA" w:rsidP="001761EA">
      <w:pPr>
        <w:pStyle w:val="NoSpacing"/>
      </w:pPr>
    </w:p>
    <w:p w14:paraId="42D356DA" w14:textId="77777777" w:rsidR="001761EA" w:rsidRPr="005F0DE6" w:rsidRDefault="001761EA" w:rsidP="005F0DE6">
      <w:pPr>
        <w:pStyle w:val="BodyText"/>
      </w:pPr>
      <w:r w:rsidRPr="005F0DE6">
        <w:t>Answers to the questions contained in this from may be provided in a separate document to be attached to the submittal. Please restate the numbers of the questions on that document for ease of reference.</w:t>
      </w:r>
    </w:p>
    <w:p w14:paraId="40B7B686" w14:textId="77777777" w:rsidR="001761EA" w:rsidRDefault="001761EA" w:rsidP="001761EA">
      <w:pPr>
        <w:pStyle w:val="NoSpacing"/>
      </w:pPr>
    </w:p>
    <w:p w14:paraId="62E1F789" w14:textId="77777777" w:rsidR="001761EA" w:rsidRPr="001761EA" w:rsidRDefault="001761EA" w:rsidP="00CD5986">
      <w:pPr>
        <w:pStyle w:val="Checklist1"/>
        <w:numPr>
          <w:ilvl w:val="0"/>
          <w:numId w:val="69"/>
        </w:numPr>
        <w:rPr>
          <w:sz w:val="20"/>
        </w:rPr>
      </w:pPr>
      <w:r w:rsidRPr="001761EA">
        <w:rPr>
          <w:b/>
        </w:rPr>
        <w:t>Project Name</w:t>
      </w:r>
      <w:r w:rsidRPr="001761EA">
        <w:rPr>
          <w:b/>
          <w:sz w:val="20"/>
        </w:rPr>
        <w:t>:</w:t>
      </w:r>
      <w:r w:rsidRPr="001761EA">
        <w:rPr>
          <w:sz w:val="20"/>
        </w:rPr>
        <w:t xml:space="preserve"> </w:t>
      </w:r>
      <w:sdt>
        <w:sdtPr>
          <w:rPr>
            <w:sz w:val="20"/>
          </w:rPr>
          <w:id w:val="159058599"/>
          <w:placeholder>
            <w:docPart w:val="0F75FE2B642146A6BB912B7A23B4A3A8"/>
          </w:placeholder>
          <w:showingPlcHdr/>
          <w:text/>
        </w:sdtPr>
        <w:sdtEndPr/>
        <w:sdtContent>
          <w:r w:rsidRPr="0086157C">
            <w:rPr>
              <w:rStyle w:val="PlaceholderText"/>
            </w:rPr>
            <w:t>Click or tap here to enter text.</w:t>
          </w:r>
        </w:sdtContent>
      </w:sdt>
    </w:p>
    <w:p w14:paraId="2FC5C0EA" w14:textId="77777777" w:rsidR="001761EA" w:rsidRPr="00024A9B" w:rsidRDefault="001761EA" w:rsidP="009A56E4">
      <w:pPr>
        <w:pStyle w:val="NoSpacing"/>
      </w:pPr>
    </w:p>
    <w:p w14:paraId="5086A96C" w14:textId="77777777" w:rsidR="001761EA" w:rsidRDefault="001761EA" w:rsidP="001761EA">
      <w:pPr>
        <w:spacing w:after="200" w:line="276" w:lineRule="auto"/>
        <w:rPr>
          <w:b/>
        </w:rPr>
      </w:pPr>
      <w:r w:rsidRPr="003F7E01">
        <w:rPr>
          <w:rFonts w:asciiTheme="minorHAnsi" w:hAnsiTheme="minorHAnsi" w:cstheme="minorHAnsi"/>
          <w:b/>
        </w:rPr>
        <w:t>REQUEST</w:t>
      </w:r>
      <w:r>
        <w:rPr>
          <w:b/>
        </w:rPr>
        <w:t xml:space="preserve"> </w:t>
      </w:r>
    </w:p>
    <w:p w14:paraId="2EB31CD9" w14:textId="53209F44" w:rsidR="001761EA" w:rsidRDefault="001761EA" w:rsidP="001761EA">
      <w:pPr>
        <w:pStyle w:val="Checklist1"/>
      </w:pPr>
      <w:r>
        <w:t>List the requested adjustments under the relevant category:</w:t>
      </w:r>
    </w:p>
    <w:tbl>
      <w:tblPr>
        <w:tblStyle w:val="TableGrid"/>
        <w:tblW w:w="9175" w:type="dxa"/>
        <w:tblInd w:w="360" w:type="dxa"/>
        <w:tblLook w:val="04A0" w:firstRow="1" w:lastRow="0" w:firstColumn="1" w:lastColumn="0" w:noHBand="0" w:noVBand="1"/>
      </w:tblPr>
      <w:tblGrid>
        <w:gridCol w:w="3235"/>
        <w:gridCol w:w="2430"/>
        <w:gridCol w:w="3510"/>
      </w:tblGrid>
      <w:tr w:rsidR="001761EA" w:rsidRPr="003B46FC" w14:paraId="0D343A0E" w14:textId="77777777" w:rsidTr="005F0DE6">
        <w:tc>
          <w:tcPr>
            <w:tcW w:w="3235" w:type="dxa"/>
            <w:vAlign w:val="bottom"/>
          </w:tcPr>
          <w:p w14:paraId="28669025" w14:textId="20B04AEB" w:rsidR="001761EA" w:rsidRPr="003B46FC" w:rsidRDefault="001761EA" w:rsidP="001761EA">
            <w:pPr>
              <w:pStyle w:val="BodyText2Table3"/>
              <w:tabs>
                <w:tab w:val="clear" w:pos="3960"/>
                <w:tab w:val="clear" w:pos="6660"/>
                <w:tab w:val="clear" w:pos="10440"/>
              </w:tabs>
              <w:ind w:left="0"/>
              <w:jc w:val="center"/>
              <w:rPr>
                <w:b/>
              </w:rPr>
            </w:pPr>
            <w:r>
              <w:rPr>
                <w:b/>
              </w:rPr>
              <w:t>Adjustment Category</w:t>
            </w:r>
          </w:p>
        </w:tc>
        <w:tc>
          <w:tcPr>
            <w:tcW w:w="2430" w:type="dxa"/>
            <w:vAlign w:val="bottom"/>
          </w:tcPr>
          <w:p w14:paraId="01B490B8" w14:textId="77777777" w:rsidR="001761EA" w:rsidRPr="003B46FC" w:rsidRDefault="001761EA" w:rsidP="001761EA">
            <w:pPr>
              <w:pStyle w:val="BodyText2Table3"/>
              <w:tabs>
                <w:tab w:val="clear" w:pos="3960"/>
                <w:tab w:val="clear" w:pos="6660"/>
                <w:tab w:val="clear" w:pos="10440"/>
              </w:tabs>
              <w:ind w:left="0"/>
              <w:jc w:val="center"/>
              <w:rPr>
                <w:b/>
              </w:rPr>
            </w:pPr>
            <w:r>
              <w:rPr>
                <w:b/>
              </w:rPr>
              <w:t>LDC Section Number</w:t>
            </w:r>
          </w:p>
        </w:tc>
        <w:tc>
          <w:tcPr>
            <w:tcW w:w="3510" w:type="dxa"/>
            <w:vAlign w:val="bottom"/>
          </w:tcPr>
          <w:p w14:paraId="07209BF1" w14:textId="1F94B2F7" w:rsidR="001761EA" w:rsidRPr="003B46FC" w:rsidRDefault="001761EA" w:rsidP="001761EA">
            <w:pPr>
              <w:pStyle w:val="BodyText2Table3"/>
              <w:tabs>
                <w:tab w:val="clear" w:pos="3960"/>
                <w:tab w:val="clear" w:pos="6660"/>
                <w:tab w:val="clear" w:pos="10440"/>
              </w:tabs>
              <w:ind w:left="0"/>
              <w:jc w:val="center"/>
              <w:rPr>
                <w:b/>
              </w:rPr>
            </w:pPr>
            <w:r w:rsidRPr="00E9637F">
              <w:rPr>
                <w:b/>
              </w:rPr>
              <w:t>Request</w:t>
            </w:r>
          </w:p>
        </w:tc>
      </w:tr>
      <w:sdt>
        <w:sdtPr>
          <w:id w:val="1242141626"/>
          <w15:repeatingSection/>
        </w:sdtPr>
        <w:sdtEndPr/>
        <w:sdtContent>
          <w:sdt>
            <w:sdtPr>
              <w:id w:val="-1752501126"/>
              <w:placeholder>
                <w:docPart w:val="7618E529BA204D58B3FE3359ADE2E9A9"/>
              </w:placeholder>
              <w15:repeatingSectionItem/>
            </w:sdtPr>
            <w:sdtEndPr/>
            <w:sdtContent>
              <w:tr w:rsidR="001761EA" w:rsidRPr="003B46FC" w14:paraId="7DF44A94" w14:textId="77777777" w:rsidTr="005F0DE6">
                <w:tc>
                  <w:tcPr>
                    <w:tcW w:w="3235" w:type="dxa"/>
                  </w:tcPr>
                  <w:p w14:paraId="27A3D6B9" w14:textId="0BFFF669" w:rsidR="001761EA" w:rsidRPr="003B46FC" w:rsidRDefault="001761EA" w:rsidP="00E770BA">
                    <w:pPr>
                      <w:pStyle w:val="BodyText2Table3"/>
                      <w:tabs>
                        <w:tab w:val="clear" w:pos="3960"/>
                        <w:tab w:val="clear" w:pos="6660"/>
                        <w:tab w:val="clear" w:pos="10440"/>
                      </w:tabs>
                      <w:ind w:left="0"/>
                    </w:pPr>
                    <w:r>
                      <w:t>Error in Yard Measurement</w:t>
                    </w:r>
                  </w:p>
                </w:tc>
                <w:sdt>
                  <w:sdtPr>
                    <w:id w:val="-1167629805"/>
                    <w:placeholder>
                      <w:docPart w:val="0D5B0750650C4E6EA5E969D04E7F8C2D"/>
                    </w:placeholder>
                    <w:showingPlcHdr/>
                    <w:text/>
                  </w:sdtPr>
                  <w:sdtEndPr/>
                  <w:sdtContent>
                    <w:tc>
                      <w:tcPr>
                        <w:tcW w:w="2430" w:type="dxa"/>
                      </w:tcPr>
                      <w:p w14:paraId="53714D84" w14:textId="77777777" w:rsidR="001761EA" w:rsidRPr="003B46FC" w:rsidRDefault="001761EA" w:rsidP="005F0DE6">
                        <w:pPr>
                          <w:pStyle w:val="BodyText2Table3"/>
                          <w:tabs>
                            <w:tab w:val="clear" w:pos="3960"/>
                            <w:tab w:val="clear" w:pos="6660"/>
                            <w:tab w:val="clear" w:pos="10440"/>
                          </w:tabs>
                          <w:ind w:left="0"/>
                          <w:jc w:val="center"/>
                        </w:pPr>
                        <w:r w:rsidRPr="005A07BD">
                          <w:rPr>
                            <w:rStyle w:val="PlaceholderText"/>
                          </w:rPr>
                          <w:t>Click here</w:t>
                        </w:r>
                      </w:p>
                    </w:tc>
                  </w:sdtContent>
                </w:sdt>
                <w:sdt>
                  <w:sdtPr>
                    <w:id w:val="-1005747254"/>
                    <w:placeholder>
                      <w:docPart w:val="88EF736B762041238F7543BCDB7073B5"/>
                    </w:placeholder>
                    <w:showingPlcHdr/>
                    <w:text/>
                  </w:sdtPr>
                  <w:sdtEndPr/>
                  <w:sdtContent>
                    <w:tc>
                      <w:tcPr>
                        <w:tcW w:w="3510" w:type="dxa"/>
                      </w:tcPr>
                      <w:p w14:paraId="3CB79523" w14:textId="7E80725A" w:rsidR="001761EA" w:rsidRPr="003B46FC" w:rsidRDefault="001761EA" w:rsidP="005F0DE6">
                        <w:pPr>
                          <w:pStyle w:val="BodyText2Table3"/>
                          <w:tabs>
                            <w:tab w:val="clear" w:pos="3960"/>
                            <w:tab w:val="clear" w:pos="6660"/>
                            <w:tab w:val="clear" w:pos="10440"/>
                          </w:tabs>
                          <w:ind w:left="0"/>
                          <w:jc w:val="center"/>
                        </w:pPr>
                        <w:r w:rsidRPr="005A07BD">
                          <w:rPr>
                            <w:rStyle w:val="PlaceholderText"/>
                          </w:rPr>
                          <w:t>Click here</w:t>
                        </w:r>
                      </w:p>
                    </w:tc>
                  </w:sdtContent>
                </w:sdt>
              </w:tr>
            </w:sdtContent>
          </w:sdt>
          <w:sdt>
            <w:sdtPr>
              <w:id w:val="-1296452217"/>
              <w:placeholder>
                <w:docPart w:val="C8CCAC273C54423D88A0B0F90D4E69D5"/>
              </w:placeholder>
              <w15:repeatingSectionItem/>
            </w:sdtPr>
            <w:sdtEndPr/>
            <w:sdtContent>
              <w:tr w:rsidR="001761EA" w:rsidRPr="003B46FC" w14:paraId="0506718E" w14:textId="77777777" w:rsidTr="005F0DE6">
                <w:tc>
                  <w:tcPr>
                    <w:tcW w:w="3235" w:type="dxa"/>
                  </w:tcPr>
                  <w:p w14:paraId="579D366B" w14:textId="00B05234" w:rsidR="001761EA" w:rsidRPr="003B46FC" w:rsidRDefault="001761EA" w:rsidP="00E770BA">
                    <w:pPr>
                      <w:pStyle w:val="BodyText2Table3"/>
                      <w:tabs>
                        <w:tab w:val="clear" w:pos="3960"/>
                        <w:tab w:val="clear" w:pos="6660"/>
                        <w:tab w:val="clear" w:pos="10440"/>
                      </w:tabs>
                      <w:ind w:left="0"/>
                    </w:pPr>
                    <w:r>
                      <w:t>Front Yard Setbacks</w:t>
                    </w:r>
                  </w:p>
                </w:tc>
                <w:sdt>
                  <w:sdtPr>
                    <w:id w:val="1322467734"/>
                    <w:placeholder>
                      <w:docPart w:val="C73874E63BEF4DDC93E25416806AD74E"/>
                    </w:placeholder>
                    <w:showingPlcHdr/>
                    <w:text/>
                  </w:sdtPr>
                  <w:sdtEndPr/>
                  <w:sdtContent>
                    <w:tc>
                      <w:tcPr>
                        <w:tcW w:w="2430" w:type="dxa"/>
                      </w:tcPr>
                      <w:p w14:paraId="453D982A" w14:textId="77777777" w:rsidR="001761EA" w:rsidRPr="003B46FC" w:rsidRDefault="001761EA" w:rsidP="005F0DE6">
                        <w:pPr>
                          <w:pStyle w:val="BodyText2Table3"/>
                          <w:ind w:left="0"/>
                          <w:jc w:val="center"/>
                        </w:pPr>
                        <w:r w:rsidRPr="005A07BD">
                          <w:rPr>
                            <w:rStyle w:val="PlaceholderText"/>
                          </w:rPr>
                          <w:t>Click here</w:t>
                        </w:r>
                      </w:p>
                    </w:tc>
                  </w:sdtContent>
                </w:sdt>
                <w:sdt>
                  <w:sdtPr>
                    <w:id w:val="1585565334"/>
                    <w:placeholder>
                      <w:docPart w:val="8CC9BD8811654D8188BF4CAA82D557FE"/>
                    </w:placeholder>
                    <w:showingPlcHdr/>
                    <w:text/>
                  </w:sdtPr>
                  <w:sdtEndPr/>
                  <w:sdtContent>
                    <w:tc>
                      <w:tcPr>
                        <w:tcW w:w="3510" w:type="dxa"/>
                      </w:tcPr>
                      <w:p w14:paraId="67034F4F" w14:textId="1EBB7605" w:rsidR="001761EA" w:rsidRPr="003B46FC" w:rsidRDefault="001761EA" w:rsidP="005F0DE6">
                        <w:pPr>
                          <w:pStyle w:val="BodyText2Table3"/>
                          <w:ind w:left="0"/>
                          <w:jc w:val="center"/>
                        </w:pPr>
                        <w:r w:rsidRPr="005A07BD">
                          <w:rPr>
                            <w:rStyle w:val="PlaceholderText"/>
                          </w:rPr>
                          <w:t>Click here</w:t>
                        </w:r>
                      </w:p>
                    </w:tc>
                  </w:sdtContent>
                </w:sdt>
              </w:tr>
            </w:sdtContent>
          </w:sdt>
          <w:sdt>
            <w:sdtPr>
              <w:id w:val="1205603575"/>
              <w:placeholder>
                <w:docPart w:val="3D8F3F30FB5C441984ED0E98D7982BAB"/>
              </w:placeholder>
              <w15:repeatingSectionItem/>
            </w:sdtPr>
            <w:sdtEndPr/>
            <w:sdtContent>
              <w:tr w:rsidR="001761EA" w:rsidRPr="003B46FC" w14:paraId="21D50AF4" w14:textId="77777777" w:rsidTr="005F0DE6">
                <w:tc>
                  <w:tcPr>
                    <w:tcW w:w="3235" w:type="dxa"/>
                  </w:tcPr>
                  <w:p w14:paraId="0FB9C905" w14:textId="25EB34CD" w:rsidR="001761EA" w:rsidRPr="003B46FC" w:rsidRDefault="001761EA" w:rsidP="00E770BA">
                    <w:pPr>
                      <w:pStyle w:val="BodyText2Table3"/>
                      <w:tabs>
                        <w:tab w:val="clear" w:pos="3960"/>
                        <w:tab w:val="clear" w:pos="6660"/>
                        <w:tab w:val="clear" w:pos="10440"/>
                      </w:tabs>
                      <w:ind w:left="0"/>
                    </w:pPr>
                    <w:r>
                      <w:t>Encroachment into Easement</w:t>
                    </w:r>
                  </w:p>
                </w:tc>
                <w:sdt>
                  <w:sdtPr>
                    <w:id w:val="-1169253852"/>
                    <w:placeholder>
                      <w:docPart w:val="C220735A6C4041219B241D4A70A9FA89"/>
                    </w:placeholder>
                    <w:showingPlcHdr/>
                    <w:text/>
                  </w:sdtPr>
                  <w:sdtEndPr/>
                  <w:sdtContent>
                    <w:tc>
                      <w:tcPr>
                        <w:tcW w:w="2430" w:type="dxa"/>
                      </w:tcPr>
                      <w:p w14:paraId="65618062" w14:textId="77777777" w:rsidR="001761EA" w:rsidRPr="003B46FC" w:rsidRDefault="001761EA" w:rsidP="005F0DE6">
                        <w:pPr>
                          <w:pStyle w:val="BodyText2Table3"/>
                          <w:ind w:left="0"/>
                          <w:jc w:val="center"/>
                        </w:pPr>
                        <w:r w:rsidRPr="005A07BD">
                          <w:rPr>
                            <w:rStyle w:val="PlaceholderText"/>
                          </w:rPr>
                          <w:t>Click here</w:t>
                        </w:r>
                      </w:p>
                    </w:tc>
                  </w:sdtContent>
                </w:sdt>
                <w:sdt>
                  <w:sdtPr>
                    <w:id w:val="-1385095127"/>
                    <w:placeholder>
                      <w:docPart w:val="F3B4EF55D9E7413B936A9D2FC502AABA"/>
                    </w:placeholder>
                    <w:showingPlcHdr/>
                    <w:text/>
                  </w:sdtPr>
                  <w:sdtEndPr/>
                  <w:sdtContent>
                    <w:tc>
                      <w:tcPr>
                        <w:tcW w:w="3510" w:type="dxa"/>
                      </w:tcPr>
                      <w:p w14:paraId="688718F3" w14:textId="5B1DFB9C" w:rsidR="001761EA" w:rsidRPr="003B46FC" w:rsidRDefault="001761EA" w:rsidP="005F0DE6">
                        <w:pPr>
                          <w:pStyle w:val="BodyText2Table3"/>
                          <w:ind w:left="0"/>
                          <w:jc w:val="center"/>
                        </w:pPr>
                        <w:r w:rsidRPr="005A07BD">
                          <w:rPr>
                            <w:rStyle w:val="PlaceholderText"/>
                          </w:rPr>
                          <w:t>Click here</w:t>
                        </w:r>
                      </w:p>
                    </w:tc>
                  </w:sdtContent>
                </w:sdt>
              </w:tr>
            </w:sdtContent>
          </w:sdt>
        </w:sdtContent>
      </w:sdt>
    </w:tbl>
    <w:p w14:paraId="1FDDFD50" w14:textId="77777777" w:rsidR="001761EA" w:rsidRDefault="001761EA" w:rsidP="009A56E4">
      <w:pPr>
        <w:pStyle w:val="NoSpacing"/>
      </w:pPr>
    </w:p>
    <w:p w14:paraId="224BAF1F" w14:textId="3D60476D" w:rsidR="001761EA" w:rsidRPr="00817226" w:rsidRDefault="001761EA" w:rsidP="001761EA">
      <w:pPr>
        <w:pStyle w:val="Checklist1"/>
        <w:rPr>
          <w:sz w:val="20"/>
        </w:rPr>
      </w:pPr>
      <w:r>
        <w:t xml:space="preserve">Type of plan submitted in conjunction with the </w:t>
      </w:r>
      <w:r w:rsidR="00AA18C1">
        <w:t>Administrative Adjustment</w:t>
      </w:r>
      <w:r>
        <w:t xml:space="preserve"> application:</w:t>
      </w:r>
    </w:p>
    <w:p w14:paraId="0752B0C3" w14:textId="58387009" w:rsidR="005F0DE6" w:rsidRDefault="00605F41" w:rsidP="001761EA">
      <w:pPr>
        <w:pStyle w:val="BodyText2Box"/>
      </w:pPr>
      <w:sdt>
        <w:sdtPr>
          <w:id w:val="598910697"/>
          <w14:checkbox>
            <w14:checked w14:val="0"/>
            <w14:checkedState w14:val="2612" w14:font="MS Gothic"/>
            <w14:uncheckedState w14:val="2610" w14:font="MS Gothic"/>
          </w14:checkbox>
        </w:sdtPr>
        <w:sdtEndPr/>
        <w:sdtContent>
          <w:r w:rsidR="005F0DE6">
            <w:rPr>
              <w:rFonts w:ascii="MS Gothic" w:eastAsia="MS Gothic" w:hAnsi="MS Gothic" w:hint="eastAsia"/>
            </w:rPr>
            <w:t>☐</w:t>
          </w:r>
        </w:sdtContent>
      </w:sdt>
      <w:r w:rsidR="005F0DE6">
        <w:tab/>
        <w:t>Boundary Survey</w:t>
      </w:r>
    </w:p>
    <w:p w14:paraId="30978BCD" w14:textId="33FD2C28" w:rsidR="005F0DE6" w:rsidRDefault="00605F41" w:rsidP="005F0DE6">
      <w:pPr>
        <w:pStyle w:val="BodyText2Box"/>
      </w:pPr>
      <w:sdt>
        <w:sdtPr>
          <w:id w:val="-1119522347"/>
          <w14:checkbox>
            <w14:checked w14:val="0"/>
            <w14:checkedState w14:val="2612" w14:font="MS Gothic"/>
            <w14:uncheckedState w14:val="2610" w14:font="MS Gothic"/>
          </w14:checkbox>
        </w:sdtPr>
        <w:sdtEndPr/>
        <w:sdtContent>
          <w:r w:rsidR="005F0DE6">
            <w:rPr>
              <w:rFonts w:ascii="MS Gothic" w:eastAsia="MS Gothic" w:hAnsi="MS Gothic" w:hint="eastAsia"/>
            </w:rPr>
            <w:t>☐</w:t>
          </w:r>
        </w:sdtContent>
      </w:sdt>
      <w:r w:rsidR="005F0DE6">
        <w:tab/>
        <w:t>As-Built Survey</w:t>
      </w:r>
    </w:p>
    <w:p w14:paraId="4C3345B1" w14:textId="77777777" w:rsidR="001761EA" w:rsidRPr="00817226" w:rsidRDefault="00605F41" w:rsidP="001761EA">
      <w:pPr>
        <w:pStyle w:val="BodyText2Box"/>
        <w:spacing w:after="120"/>
      </w:pPr>
      <w:sdt>
        <w:sdtPr>
          <w:id w:val="2066600621"/>
          <w14:checkbox>
            <w14:checked w14:val="0"/>
            <w14:checkedState w14:val="2612" w14:font="MS Gothic"/>
            <w14:uncheckedState w14:val="2610" w14:font="MS Gothic"/>
          </w14:checkbox>
        </w:sdtPr>
        <w:sdtEndPr/>
        <w:sdtContent>
          <w:r w:rsidR="001761EA" w:rsidRPr="00817226">
            <w:rPr>
              <w:rFonts w:ascii="MS Gothic" w:hAnsi="MS Gothic"/>
            </w:rPr>
            <w:t>☐</w:t>
          </w:r>
        </w:sdtContent>
      </w:sdt>
      <w:r w:rsidR="001761EA" w:rsidRPr="00817226">
        <w:tab/>
        <w:t xml:space="preserve">Other (explain)  </w:t>
      </w:r>
      <w:sdt>
        <w:sdtPr>
          <w:id w:val="-1314022873"/>
          <w:placeholder>
            <w:docPart w:val="39B425FE666044209AC86C0F95A98BBB"/>
          </w:placeholder>
          <w:showingPlcHdr/>
          <w:text/>
        </w:sdtPr>
        <w:sdtEndPr/>
        <w:sdtContent>
          <w:r w:rsidR="001761EA" w:rsidRPr="0086157C">
            <w:rPr>
              <w:rStyle w:val="PlaceholderText"/>
              <w:color w:val="808080" w:themeColor="background1" w:themeShade="80"/>
            </w:rPr>
            <w:t>Click or tap here to enter text.</w:t>
          </w:r>
        </w:sdtContent>
      </w:sdt>
    </w:p>
    <w:p w14:paraId="7AF1B6D0" w14:textId="77777777" w:rsidR="001761EA" w:rsidRPr="00817226" w:rsidRDefault="001761EA" w:rsidP="001761EA">
      <w:pPr>
        <w:pStyle w:val="Checklist1"/>
        <w:rPr>
          <w:sz w:val="20"/>
        </w:rPr>
      </w:pPr>
      <w:r w:rsidRPr="00817226">
        <w:t xml:space="preserve">Describe the site and ownership of the site if owned by multiple entities or individuals. </w:t>
      </w:r>
      <w:sdt>
        <w:sdtPr>
          <w:rPr>
            <w:sz w:val="20"/>
          </w:rPr>
          <w:id w:val="-29965099"/>
          <w:placeholder>
            <w:docPart w:val="88E8BA5601C8442FB3997A53ED169F07"/>
          </w:placeholder>
          <w:showingPlcHdr/>
          <w:text w:multiLine="1"/>
        </w:sdtPr>
        <w:sdtEndPr/>
        <w:sdtContent>
          <w:r w:rsidRPr="0086157C">
            <w:rPr>
              <w:rStyle w:val="PlaceholderText"/>
              <w:color w:val="808080" w:themeColor="background1" w:themeShade="80"/>
            </w:rPr>
            <w:t>Click or tap here to enter text.</w:t>
          </w:r>
        </w:sdtContent>
      </w:sdt>
    </w:p>
    <w:p w14:paraId="25FF5335" w14:textId="26867A21" w:rsidR="001761EA" w:rsidRDefault="001761EA" w:rsidP="001761EA">
      <w:pPr>
        <w:pStyle w:val="Checklist1"/>
        <w:rPr>
          <w:shd w:val="clear" w:color="auto" w:fill="FFFFFF"/>
        </w:rPr>
      </w:pPr>
      <w:r w:rsidRPr="006F61F7">
        <w:rPr>
          <w:shd w:val="clear" w:color="auto" w:fill="FFFFFF"/>
        </w:rPr>
        <w:t xml:space="preserve">Has a </w:t>
      </w:r>
      <w:r>
        <w:rPr>
          <w:shd w:val="clear" w:color="auto" w:fill="FFFFFF"/>
        </w:rPr>
        <w:t>Variance, Modification of Standards</w:t>
      </w:r>
      <w:r w:rsidRPr="006F61F7">
        <w:rPr>
          <w:shd w:val="clear" w:color="auto" w:fill="FFFFFF"/>
        </w:rPr>
        <w:t xml:space="preserve"> </w:t>
      </w:r>
      <w:r>
        <w:rPr>
          <w:shd w:val="clear" w:color="auto" w:fill="FFFFFF"/>
        </w:rPr>
        <w:t xml:space="preserve">or Administrative Adjustment </w:t>
      </w:r>
      <w:r w:rsidRPr="006F61F7">
        <w:rPr>
          <w:shd w:val="clear" w:color="auto" w:fill="FFFFFF"/>
        </w:rPr>
        <w:t xml:space="preserve">been approved </w:t>
      </w:r>
      <w:r>
        <w:rPr>
          <w:shd w:val="clear" w:color="auto" w:fill="FFFFFF"/>
        </w:rPr>
        <w:t xml:space="preserve">for this site in the past? If yes, please explain.  </w:t>
      </w:r>
      <w:sdt>
        <w:sdtPr>
          <w:rPr>
            <w:shd w:val="clear" w:color="auto" w:fill="FFFFFF"/>
          </w:rPr>
          <w:id w:val="-2147425998"/>
          <w:placeholder>
            <w:docPart w:val="C6A8F5C735AB4C9BA8234E0753EE3654"/>
          </w:placeholder>
          <w:showingPlcHdr/>
          <w:text/>
        </w:sdtPr>
        <w:sdtEndPr/>
        <w:sdtContent>
          <w:r w:rsidRPr="0086157C">
            <w:rPr>
              <w:rStyle w:val="PlaceholderText"/>
            </w:rPr>
            <w:t>Click or tap here to enter text.</w:t>
          </w:r>
        </w:sdtContent>
      </w:sdt>
    </w:p>
    <w:p w14:paraId="4F27E5A7" w14:textId="77777777" w:rsidR="001761EA" w:rsidRPr="00040EE4" w:rsidRDefault="001761EA" w:rsidP="009A56E4">
      <w:pPr>
        <w:pStyle w:val="NoSpacing"/>
        <w:rPr>
          <w:shd w:val="clear" w:color="auto" w:fill="FFFFFF"/>
        </w:rPr>
      </w:pPr>
    </w:p>
    <w:p w14:paraId="32B38844" w14:textId="23CB3A25" w:rsidR="001761EA" w:rsidRDefault="009C31D3" w:rsidP="009A56E4">
      <w:pPr>
        <w:pStyle w:val="NoSpacing"/>
      </w:pPr>
      <w:r w:rsidRPr="0086157C">
        <w:rPr>
          <w:rStyle w:val="PlaceholderText"/>
        </w:rPr>
        <w:t>Click or tap here to enter text.</w:t>
      </w:r>
    </w:p>
    <w:p w14:paraId="2C7F70BF" w14:textId="67D137A8" w:rsidR="001761EA" w:rsidRDefault="001761EA" w:rsidP="001761EA">
      <w:pPr>
        <w:pStyle w:val="ManateeSec10"/>
      </w:pPr>
      <w:r>
        <w:t>Criteria for ADMINISTRATIVE ADJUSTMENTS Approval</w:t>
      </w:r>
    </w:p>
    <w:p w14:paraId="30151346" w14:textId="5F53AEB3" w:rsidR="001761EA" w:rsidRPr="00155FC3" w:rsidRDefault="001761EA" w:rsidP="001761EA">
      <w:pPr>
        <w:pStyle w:val="Checklist1"/>
      </w:pPr>
      <w:r>
        <w:t xml:space="preserve">If the request is for a required yard adjustment, </w:t>
      </w:r>
      <w:r w:rsidRPr="00AC4DDF">
        <w:t xml:space="preserve">was </w:t>
      </w:r>
      <w:r>
        <w:t xml:space="preserve">there </w:t>
      </w:r>
      <w:r w:rsidRPr="00AC4DDF">
        <w:t xml:space="preserve">an error in the location of an existing building or structure relative to the </w:t>
      </w:r>
      <w:r>
        <w:t xml:space="preserve">required </w:t>
      </w:r>
      <w:r w:rsidRPr="00AC4DDF">
        <w:t>yard</w:t>
      </w:r>
      <w:r>
        <w:t>?</w:t>
      </w:r>
      <w:r w:rsidRPr="00AC4DDF">
        <w:t xml:space="preserve"> </w:t>
      </w:r>
      <w:r>
        <w:t>If that is the case, t</w:t>
      </w:r>
      <w:r w:rsidRPr="00AC4DDF">
        <w:t>he requested adjustment shall not exceed 10</w:t>
      </w:r>
      <w:r>
        <w:t xml:space="preserve">% </w:t>
      </w:r>
      <w:r w:rsidRPr="00AC4DDF">
        <w:t xml:space="preserve">of the required yard or 1 foot, whichever is </w:t>
      </w:r>
      <w:r>
        <w:t xml:space="preserve">greater: </w:t>
      </w:r>
      <w:sdt>
        <w:sdtPr>
          <w:id w:val="-1677882864"/>
          <w:placeholder>
            <w:docPart w:val="E88FA806AB774ECD89D5BF9E51DC61EA"/>
          </w:placeholder>
          <w:showingPlcHdr/>
          <w:text/>
        </w:sdtPr>
        <w:sdtEndPr/>
        <w:sdtContent>
          <w:r w:rsidRPr="0086157C">
            <w:rPr>
              <w:rStyle w:val="PlaceholderText"/>
            </w:rPr>
            <w:t>Click or tap here to enter text.</w:t>
          </w:r>
        </w:sdtContent>
      </w:sdt>
    </w:p>
    <w:p w14:paraId="33912DA3" w14:textId="769BE6BA" w:rsidR="001761EA" w:rsidRPr="00155FC3" w:rsidRDefault="001761EA" w:rsidP="001761EA">
      <w:pPr>
        <w:pStyle w:val="Checklist1"/>
      </w:pPr>
      <w:r>
        <w:t xml:space="preserve">If the request is for a required front yard adjustment, does the reduced </w:t>
      </w:r>
      <w:r w:rsidRPr="00AC4DDF">
        <w:t>setback meets or exceeds the average setback of the existing homes on the same side of the street</w:t>
      </w:r>
      <w:r>
        <w:t>?</w:t>
      </w:r>
      <w:r w:rsidR="00511B8F">
        <w:t xml:space="preserve"> See Section 366.1.B for specific requirements.</w:t>
      </w:r>
      <w:r>
        <w:t xml:space="preserve"> </w:t>
      </w:r>
      <w:sdt>
        <w:sdtPr>
          <w:id w:val="-522556191"/>
          <w:placeholder>
            <w:docPart w:val="E88FA806AB774ECD89D5BF9E51DC61EA"/>
          </w:placeholder>
          <w:showingPlcHdr/>
          <w:text/>
        </w:sdtPr>
        <w:sdtEndPr/>
        <w:sdtContent>
          <w:r w:rsidR="00F10698" w:rsidRPr="0086157C">
            <w:rPr>
              <w:rStyle w:val="PlaceholderText"/>
            </w:rPr>
            <w:t>Click or tap here to enter text.</w:t>
          </w:r>
        </w:sdtContent>
      </w:sdt>
    </w:p>
    <w:p w14:paraId="63908B72" w14:textId="59AA00D6" w:rsidR="001761EA" w:rsidRPr="00155FC3" w:rsidRDefault="00511B8F" w:rsidP="001761EA">
      <w:pPr>
        <w:pStyle w:val="Checklist1"/>
      </w:pPr>
      <w:r>
        <w:t xml:space="preserve">Is the </w:t>
      </w:r>
      <w:r w:rsidRPr="00AC4DDF">
        <w:t xml:space="preserve">administrative adjustment </w:t>
      </w:r>
      <w:r>
        <w:t xml:space="preserve">request </w:t>
      </w:r>
      <w:r w:rsidRPr="00AC4DDF">
        <w:t xml:space="preserve">to allow </w:t>
      </w:r>
      <w:r>
        <w:t xml:space="preserve">a </w:t>
      </w:r>
      <w:r w:rsidRPr="00AC4DDF">
        <w:t xml:space="preserve">structure to remain within </w:t>
      </w:r>
      <w:r>
        <w:t xml:space="preserve">an </w:t>
      </w:r>
      <w:r w:rsidRPr="00AC4DDF">
        <w:t>easement or right-of-way</w:t>
      </w:r>
      <w:r w:rsidR="001761EA">
        <w:t>?</w:t>
      </w:r>
      <w:r w:rsidRPr="00511B8F">
        <w:t xml:space="preserve"> </w:t>
      </w:r>
      <w:r>
        <w:t>See Section 366.1.B for specific requirements.</w:t>
      </w:r>
      <w:r w:rsidR="001761EA">
        <w:t xml:space="preserve"> </w:t>
      </w:r>
      <w:sdt>
        <w:sdtPr>
          <w:id w:val="1482429059"/>
          <w:placeholder>
            <w:docPart w:val="E88FA806AB774ECD89D5BF9E51DC61EA"/>
          </w:placeholder>
          <w:showingPlcHdr/>
          <w:text/>
        </w:sdtPr>
        <w:sdtEndPr/>
        <w:sdtContent>
          <w:r w:rsidR="00F10698" w:rsidRPr="0086157C">
            <w:rPr>
              <w:rStyle w:val="PlaceholderText"/>
            </w:rPr>
            <w:t>Click or tap here to enter text.</w:t>
          </w:r>
        </w:sdtContent>
      </w:sdt>
    </w:p>
    <w:p w14:paraId="2EC504A5" w14:textId="77777777" w:rsidR="001761EA" w:rsidRDefault="001761EA" w:rsidP="001761EA">
      <w:pPr>
        <w:pStyle w:val="Header"/>
        <w:tabs>
          <w:tab w:val="clear" w:pos="9360"/>
          <w:tab w:val="right" w:pos="10440"/>
        </w:tabs>
        <w:jc w:val="left"/>
        <w:rPr>
          <w:rFonts w:asciiTheme="minorHAnsi" w:hAnsiTheme="minorHAnsi"/>
          <w:b/>
          <w:sz w:val="22"/>
          <w:szCs w:val="22"/>
        </w:rPr>
        <w:sectPr w:rsidR="001761EA" w:rsidSect="008F4733">
          <w:headerReference w:type="default" r:id="rId156"/>
          <w:pgSz w:w="12240" w:h="15840" w:code="1"/>
          <w:pgMar w:top="720" w:right="720" w:bottom="720" w:left="1080" w:header="432" w:footer="432" w:gutter="0"/>
          <w:pgNumType w:chapStyle="2"/>
          <w:cols w:space="720"/>
          <w:docGrid w:linePitch="360"/>
        </w:sectPr>
      </w:pPr>
    </w:p>
    <w:p w14:paraId="28EDB4D9" w14:textId="7BFFE566" w:rsidR="00511B8F" w:rsidRPr="00C0380B" w:rsidRDefault="00536C42" w:rsidP="00DA3E27">
      <w:pPr>
        <w:pStyle w:val="ManateeForms"/>
      </w:pPr>
      <w:bookmarkStart w:id="2825" w:name="_Toc52731788"/>
      <w:r w:rsidRPr="00C0380B">
        <w:lastRenderedPageBreak/>
        <w:t>Form C</w:t>
      </w:r>
      <w:r>
        <w:t>1</w:t>
      </w:r>
      <w:r w:rsidR="006E12A4">
        <w:t>6</w:t>
      </w:r>
      <w:r w:rsidR="00366D28">
        <w:t>.2</w:t>
      </w:r>
      <w:r>
        <w:t xml:space="preserve"> - </w:t>
      </w:r>
      <w:r w:rsidR="00511B8F">
        <w:t xml:space="preserve">Administrative Adjustments Application </w:t>
      </w:r>
      <w:r w:rsidR="00511B8F" w:rsidRPr="00C0380B">
        <w:t>Checklist</w:t>
      </w:r>
      <w:bookmarkEnd w:id="2825"/>
    </w:p>
    <w:p w14:paraId="423FA96C" w14:textId="08E34DCC" w:rsidR="00511B8F" w:rsidRPr="00C0380B" w:rsidRDefault="00511B8F" w:rsidP="00511B8F">
      <w:pPr>
        <w:pStyle w:val="BodyText"/>
        <w:jc w:val="center"/>
        <w:rPr>
          <w:b/>
          <w:sz w:val="28"/>
          <w:szCs w:val="28"/>
        </w:rPr>
      </w:pPr>
    </w:p>
    <w:p w14:paraId="092A22C1" w14:textId="77777777" w:rsidR="002A0F06" w:rsidRPr="00D46168" w:rsidRDefault="002A0F06" w:rsidP="007F1C19">
      <w:pPr>
        <w:pStyle w:val="Header"/>
        <w:tabs>
          <w:tab w:val="clear" w:pos="9360"/>
          <w:tab w:val="right" w:pos="10440"/>
        </w:tabs>
        <w:jc w:val="left"/>
        <w:rPr>
          <w:rFonts w:asciiTheme="minorHAnsi" w:hAnsiTheme="minorHAnsi"/>
          <w:sz w:val="22"/>
          <w:szCs w:val="22"/>
        </w:rPr>
      </w:pPr>
      <w:r w:rsidRPr="00D46168">
        <w:rPr>
          <w:rFonts w:asciiTheme="minorHAnsi" w:hAnsiTheme="minorHAnsi"/>
          <w:b/>
          <w:sz w:val="22"/>
          <w:szCs w:val="22"/>
        </w:rPr>
        <w:t>Project Name:</w:t>
      </w:r>
      <w:r w:rsidRPr="00D46168">
        <w:rPr>
          <w:rFonts w:asciiTheme="minorHAnsi" w:hAnsiTheme="minorHAnsi"/>
          <w:sz w:val="22"/>
          <w:szCs w:val="22"/>
        </w:rPr>
        <w:t xml:space="preserve"> </w:t>
      </w:r>
      <w:sdt>
        <w:sdtPr>
          <w:rPr>
            <w:rFonts w:asciiTheme="minorHAnsi" w:hAnsiTheme="minorHAnsi"/>
            <w:sz w:val="22"/>
          </w:rPr>
          <w:id w:val="-1972816306"/>
          <w:placeholder>
            <w:docPart w:val="3E1C65E125BB483CAFA917A1C6BA016D"/>
          </w:placeholder>
          <w:showingPlcHdr/>
          <w:text/>
        </w:sdtPr>
        <w:sdtEndPr/>
        <w:sdtContent>
          <w:r w:rsidRPr="0086157C">
            <w:rPr>
              <w:rStyle w:val="PlaceholderText"/>
              <w:rFonts w:asciiTheme="minorHAnsi" w:hAnsiTheme="minorHAnsi" w:cstheme="minorHAnsi"/>
            </w:rPr>
            <w:t>Click or tap here to enter text.</w:t>
          </w:r>
        </w:sdtContent>
      </w:sdt>
    </w:p>
    <w:p w14:paraId="3083FFE2" w14:textId="77777777" w:rsidR="002A0F06" w:rsidRPr="00D46168" w:rsidRDefault="002A0F06" w:rsidP="002A0F06">
      <w:pPr>
        <w:pStyle w:val="Header"/>
        <w:tabs>
          <w:tab w:val="clear" w:pos="9360"/>
          <w:tab w:val="right" w:pos="10440"/>
        </w:tabs>
        <w:jc w:val="left"/>
      </w:pPr>
      <w:r w:rsidRPr="00D46168">
        <w:rPr>
          <w:rFonts w:asciiTheme="minorHAnsi" w:hAnsiTheme="minorHAnsi"/>
          <w:b/>
          <w:sz w:val="22"/>
          <w:szCs w:val="22"/>
        </w:rPr>
        <w:t>Project Number:</w:t>
      </w:r>
      <w:r w:rsidRPr="00D46168">
        <w:rPr>
          <w:rFonts w:asciiTheme="minorHAnsi" w:hAnsiTheme="minorHAnsi"/>
          <w:sz w:val="22"/>
          <w:szCs w:val="22"/>
        </w:rPr>
        <w:t xml:space="preserve"> </w:t>
      </w:r>
      <w:sdt>
        <w:sdtPr>
          <w:rPr>
            <w:rFonts w:asciiTheme="minorHAnsi" w:hAnsiTheme="minorHAnsi"/>
            <w:sz w:val="22"/>
          </w:rPr>
          <w:id w:val="-1902208834"/>
          <w:placeholder>
            <w:docPart w:val="8C01486D4F2E45AF88EE3AC24507951F"/>
          </w:placeholder>
          <w:showingPlcHdr/>
          <w:text/>
        </w:sdtPr>
        <w:sdtEndPr/>
        <w:sdtContent>
          <w:r w:rsidRPr="0086157C">
            <w:rPr>
              <w:rStyle w:val="PlaceholderText"/>
              <w:rFonts w:asciiTheme="minorHAnsi" w:hAnsiTheme="minorHAnsi" w:cstheme="minorHAnsi"/>
            </w:rPr>
            <w:t>Click or tap here to enter text.</w:t>
          </w:r>
        </w:sdtContent>
      </w:sdt>
    </w:p>
    <w:tbl>
      <w:tblPr>
        <w:tblStyle w:val="TableGrid"/>
        <w:tblW w:w="10440" w:type="dxa"/>
        <w:tblInd w:w="108" w:type="dxa"/>
        <w:tblBorders>
          <w:left w:val="none" w:sz="0" w:space="0" w:color="auto"/>
          <w:right w:val="none" w:sz="0" w:space="0" w:color="auto"/>
        </w:tblBorders>
        <w:tblLook w:val="04A0" w:firstRow="1" w:lastRow="0" w:firstColumn="1" w:lastColumn="0" w:noHBand="0" w:noVBand="1"/>
      </w:tblPr>
      <w:tblGrid>
        <w:gridCol w:w="8459"/>
        <w:gridCol w:w="1144"/>
        <w:gridCol w:w="837"/>
      </w:tblGrid>
      <w:tr w:rsidR="00511B8F" w:rsidRPr="00C0380B" w14:paraId="1F43D711" w14:textId="4A538BC0" w:rsidTr="00A026B6">
        <w:trPr>
          <w:cantSplit/>
          <w:trHeight w:val="494"/>
          <w:tblHeader/>
        </w:trPr>
        <w:tc>
          <w:tcPr>
            <w:tcW w:w="8459" w:type="dxa"/>
            <w:shd w:val="clear" w:color="auto" w:fill="FFFFCC"/>
            <w:vAlign w:val="bottom"/>
          </w:tcPr>
          <w:p w14:paraId="1DD0D4A1" w14:textId="4D2EC70B" w:rsidR="00511B8F" w:rsidRPr="00C0380B" w:rsidRDefault="00640114" w:rsidP="0002474C">
            <w:pPr>
              <w:pStyle w:val="TableLine"/>
            </w:pPr>
            <w:r w:rsidRPr="00C0380B">
              <w:t>a</w:t>
            </w:r>
            <w:r w:rsidR="00511B8F" w:rsidRPr="00C0380B">
              <w:t>DMINISTRATIVE ADJUSTMENTS APPLICATION CHECKLIST:</w:t>
            </w:r>
          </w:p>
        </w:tc>
        <w:tc>
          <w:tcPr>
            <w:tcW w:w="1144" w:type="dxa"/>
            <w:shd w:val="clear" w:color="auto" w:fill="FFFFCC"/>
            <w:vAlign w:val="bottom"/>
          </w:tcPr>
          <w:p w14:paraId="6F79EDC4" w14:textId="32775F56" w:rsidR="00511B8F" w:rsidRPr="00C0380B" w:rsidRDefault="00511B8F" w:rsidP="0086157C">
            <w:pPr>
              <w:spacing w:after="0"/>
              <w:jc w:val="center"/>
              <w:rPr>
                <w:rFonts w:asciiTheme="minorHAnsi" w:hAnsiTheme="minorHAnsi"/>
              </w:rPr>
            </w:pPr>
            <w:r w:rsidRPr="00C0380B">
              <w:rPr>
                <w:rFonts w:asciiTheme="minorHAnsi" w:hAnsiTheme="minorHAnsi"/>
                <w:b/>
              </w:rPr>
              <w:t>Applicant</w:t>
            </w:r>
          </w:p>
        </w:tc>
        <w:tc>
          <w:tcPr>
            <w:tcW w:w="837" w:type="dxa"/>
            <w:shd w:val="clear" w:color="auto" w:fill="FFFFCC"/>
            <w:vAlign w:val="bottom"/>
          </w:tcPr>
          <w:p w14:paraId="33A36AC5" w14:textId="66FB1B4F" w:rsidR="00511B8F" w:rsidRPr="00C0380B" w:rsidRDefault="00511B8F" w:rsidP="0086157C">
            <w:pPr>
              <w:spacing w:after="0"/>
              <w:jc w:val="center"/>
              <w:rPr>
                <w:rFonts w:asciiTheme="minorHAnsi" w:hAnsiTheme="minorHAnsi"/>
              </w:rPr>
            </w:pPr>
            <w:r w:rsidRPr="00C0380B">
              <w:rPr>
                <w:rFonts w:asciiTheme="minorHAnsi" w:hAnsiTheme="minorHAnsi"/>
                <w:b/>
              </w:rPr>
              <w:t>Staff</w:t>
            </w:r>
          </w:p>
        </w:tc>
      </w:tr>
      <w:tr w:rsidR="00511B8F" w:rsidRPr="00C0380B" w14:paraId="04BC13B0" w14:textId="06DEC668" w:rsidTr="0086157C">
        <w:tc>
          <w:tcPr>
            <w:tcW w:w="8459" w:type="dxa"/>
            <w:shd w:val="clear" w:color="auto" w:fill="D9D9D9" w:themeFill="background1" w:themeFillShade="D9"/>
          </w:tcPr>
          <w:p w14:paraId="089E764E" w14:textId="6757FE67" w:rsidR="00511B8F" w:rsidRPr="00C0380B" w:rsidRDefault="00511B8F" w:rsidP="0002474C">
            <w:pPr>
              <w:pStyle w:val="TableLine"/>
            </w:pPr>
            <w:r w:rsidRPr="00C0380B">
              <w:t>FORMS AND CERTIFICATES:</w:t>
            </w:r>
          </w:p>
        </w:tc>
        <w:tc>
          <w:tcPr>
            <w:tcW w:w="1144" w:type="dxa"/>
            <w:shd w:val="clear" w:color="auto" w:fill="D9D9D9" w:themeFill="background1" w:themeFillShade="D9"/>
            <w:vAlign w:val="bottom"/>
          </w:tcPr>
          <w:p w14:paraId="422D3A9E" w14:textId="4D23058C" w:rsidR="00511B8F" w:rsidRPr="00C0380B" w:rsidRDefault="00A14C29" w:rsidP="0086157C">
            <w:pPr>
              <w:spacing w:after="0"/>
              <w:jc w:val="center"/>
              <w:rPr>
                <w:b/>
              </w:rPr>
            </w:pPr>
            <w:r>
              <w:rPr>
                <w:b/>
              </w:rPr>
              <w:t>(X)</w:t>
            </w:r>
          </w:p>
        </w:tc>
        <w:tc>
          <w:tcPr>
            <w:tcW w:w="837" w:type="dxa"/>
            <w:shd w:val="clear" w:color="auto" w:fill="D9D9D9" w:themeFill="background1" w:themeFillShade="D9"/>
            <w:vAlign w:val="bottom"/>
          </w:tcPr>
          <w:p w14:paraId="5C2EA6A6" w14:textId="22E5AC85" w:rsidR="00511B8F" w:rsidRPr="00C0380B" w:rsidRDefault="00A14C29" w:rsidP="0086157C">
            <w:pPr>
              <w:spacing w:after="0"/>
              <w:jc w:val="center"/>
              <w:rPr>
                <w:b/>
              </w:rPr>
            </w:pPr>
            <w:r>
              <w:rPr>
                <w:b/>
              </w:rPr>
              <w:t>(X)</w:t>
            </w:r>
          </w:p>
        </w:tc>
      </w:tr>
      <w:tr w:rsidR="000A5CC5" w:rsidRPr="00C0380B" w14:paraId="30FF66BC" w14:textId="17479A0D" w:rsidTr="0086157C">
        <w:tc>
          <w:tcPr>
            <w:tcW w:w="8459" w:type="dxa"/>
            <w:shd w:val="clear" w:color="auto" w:fill="auto"/>
            <w:vAlign w:val="center"/>
          </w:tcPr>
          <w:p w14:paraId="3E4BF133" w14:textId="632386A4" w:rsidR="000A5CC5" w:rsidRPr="00C0380B" w:rsidRDefault="000A5CC5" w:rsidP="00CD5986">
            <w:pPr>
              <w:pStyle w:val="Checklist1"/>
              <w:numPr>
                <w:ilvl w:val="0"/>
                <w:numId w:val="70"/>
              </w:numPr>
              <w:spacing w:after="0"/>
            </w:pPr>
            <w:r w:rsidRPr="00C0380B">
              <w:t xml:space="preserve">Completed </w:t>
            </w:r>
            <w:r w:rsidR="00536C42" w:rsidRPr="00C0380B">
              <w:t xml:space="preserve"> Form </w:t>
            </w:r>
            <w:r w:rsidR="00536C42" w:rsidRPr="009A7BEA">
              <w:rPr>
                <w:i/>
                <w:iCs/>
              </w:rPr>
              <w:t>A1</w:t>
            </w:r>
            <w:r w:rsidR="006E12A4">
              <w:rPr>
                <w:i/>
                <w:iCs/>
              </w:rPr>
              <w:t>6</w:t>
            </w:r>
            <w:r w:rsidR="00536C42" w:rsidRPr="009A7BEA">
              <w:rPr>
                <w:i/>
                <w:iCs/>
              </w:rPr>
              <w:t xml:space="preserve"> - </w:t>
            </w:r>
            <w:r w:rsidR="00366D28" w:rsidRPr="002A0F06">
              <w:rPr>
                <w:i/>
              </w:rPr>
              <w:t>Variances</w:t>
            </w:r>
            <w:r w:rsidR="00366D28">
              <w:rPr>
                <w:i/>
              </w:rPr>
              <w:t xml:space="preserve"> &amp; Modifications</w:t>
            </w:r>
            <w:r w:rsidR="002A0F06" w:rsidRPr="009A7BEA">
              <w:rPr>
                <w:i/>
                <w:iCs/>
              </w:rPr>
              <w:t>/</w:t>
            </w:r>
            <w:r w:rsidR="00366D28">
              <w:rPr>
                <w:i/>
                <w:iCs/>
              </w:rPr>
              <w:t xml:space="preserve"> </w:t>
            </w:r>
            <w:r w:rsidR="002A0F06" w:rsidRPr="009A7BEA">
              <w:rPr>
                <w:i/>
                <w:iCs/>
              </w:rPr>
              <w:t>Administrative Adjustments</w:t>
            </w:r>
            <w:r w:rsidRPr="00C0380B">
              <w:t xml:space="preserve"> </w:t>
            </w:r>
            <w:r w:rsidR="00606BA9">
              <w:t>A</w:t>
            </w:r>
            <w:r w:rsidRPr="00C0380B">
              <w:t xml:space="preserve">pplication </w:t>
            </w:r>
          </w:p>
        </w:tc>
        <w:sdt>
          <w:sdtPr>
            <w:id w:val="1666509430"/>
            <w14:checkbox>
              <w14:checked w14:val="0"/>
              <w14:checkedState w14:val="2612" w14:font="MS Gothic"/>
              <w14:uncheckedState w14:val="2610" w14:font="MS Gothic"/>
            </w14:checkbox>
          </w:sdtPr>
          <w:sdtEndPr/>
          <w:sdtContent>
            <w:tc>
              <w:tcPr>
                <w:tcW w:w="1144" w:type="dxa"/>
                <w:shd w:val="clear" w:color="auto" w:fill="auto"/>
              </w:tcPr>
              <w:p w14:paraId="0270F617" w14:textId="4C926FD7" w:rsidR="000A5CC5" w:rsidRPr="00C0380B" w:rsidRDefault="000A5CC5" w:rsidP="000A5CC5">
                <w:pPr>
                  <w:spacing w:after="0"/>
                  <w:jc w:val="center"/>
                </w:pPr>
                <w:r>
                  <w:rPr>
                    <w:rFonts w:ascii="MS Gothic" w:eastAsia="MS Gothic" w:hAnsi="MS Gothic" w:hint="eastAsia"/>
                  </w:rPr>
                  <w:t>☐</w:t>
                </w:r>
              </w:p>
            </w:tc>
          </w:sdtContent>
        </w:sdt>
        <w:sdt>
          <w:sdtPr>
            <w:id w:val="179012756"/>
            <w14:checkbox>
              <w14:checked w14:val="0"/>
              <w14:checkedState w14:val="2612" w14:font="MS Gothic"/>
              <w14:uncheckedState w14:val="2610" w14:font="MS Gothic"/>
            </w14:checkbox>
          </w:sdtPr>
          <w:sdtEndPr/>
          <w:sdtContent>
            <w:tc>
              <w:tcPr>
                <w:tcW w:w="837" w:type="dxa"/>
                <w:shd w:val="clear" w:color="auto" w:fill="auto"/>
              </w:tcPr>
              <w:p w14:paraId="429D8B8D" w14:textId="2BD14B6F" w:rsidR="000A5CC5" w:rsidRPr="00C0380B" w:rsidRDefault="000A5CC5" w:rsidP="000A5CC5">
                <w:pPr>
                  <w:spacing w:after="0"/>
                  <w:jc w:val="center"/>
                </w:pPr>
                <w:r>
                  <w:rPr>
                    <w:rFonts w:ascii="MS Gothic" w:eastAsia="MS Gothic" w:hAnsi="MS Gothic" w:hint="eastAsia"/>
                  </w:rPr>
                  <w:t>☐</w:t>
                </w:r>
              </w:p>
            </w:tc>
          </w:sdtContent>
        </w:sdt>
      </w:tr>
      <w:tr w:rsidR="000A5CC5" w:rsidRPr="00C0380B" w14:paraId="7B6E86CE" w14:textId="37F090E5" w:rsidTr="0086157C">
        <w:tc>
          <w:tcPr>
            <w:tcW w:w="8459" w:type="dxa"/>
            <w:shd w:val="clear" w:color="auto" w:fill="auto"/>
            <w:vAlign w:val="center"/>
          </w:tcPr>
          <w:p w14:paraId="511501DA" w14:textId="3C91074A" w:rsidR="000A5CC5" w:rsidRPr="00C0380B" w:rsidRDefault="000A5CC5" w:rsidP="000A5CC5">
            <w:pPr>
              <w:pStyle w:val="Checklist1"/>
              <w:spacing w:after="0"/>
            </w:pPr>
            <w:r w:rsidRPr="00C0380B">
              <w:t>Complete</w:t>
            </w:r>
            <w:r w:rsidR="00536C42">
              <w:t>d</w:t>
            </w:r>
            <w:r w:rsidRPr="00C0380B">
              <w:t xml:space="preserve"> </w:t>
            </w:r>
            <w:r w:rsidR="00536C42" w:rsidRPr="00C0380B">
              <w:t xml:space="preserve">Form </w:t>
            </w:r>
            <w:r w:rsidR="00536C42" w:rsidRPr="009A7BEA">
              <w:rPr>
                <w:i/>
                <w:iCs/>
              </w:rPr>
              <w:t>B</w:t>
            </w:r>
            <w:r w:rsidR="00366D28">
              <w:rPr>
                <w:i/>
                <w:iCs/>
              </w:rPr>
              <w:t>1</w:t>
            </w:r>
            <w:r w:rsidR="006E12A4">
              <w:rPr>
                <w:i/>
                <w:iCs/>
              </w:rPr>
              <w:t>6</w:t>
            </w:r>
            <w:r w:rsidR="00366D28">
              <w:rPr>
                <w:i/>
                <w:iCs/>
              </w:rPr>
              <w:t>.2</w:t>
            </w:r>
            <w:r w:rsidR="00536C42" w:rsidRPr="009A7BEA">
              <w:rPr>
                <w:i/>
                <w:iCs/>
              </w:rPr>
              <w:t xml:space="preserve"> - </w:t>
            </w:r>
            <w:r w:rsidRPr="009A7BEA">
              <w:rPr>
                <w:i/>
                <w:iCs/>
              </w:rPr>
              <w:t>Administrative Adjustments Application Worksheet</w:t>
            </w:r>
          </w:p>
        </w:tc>
        <w:sdt>
          <w:sdtPr>
            <w:id w:val="-2145191860"/>
            <w14:checkbox>
              <w14:checked w14:val="0"/>
              <w14:checkedState w14:val="2612" w14:font="MS Gothic"/>
              <w14:uncheckedState w14:val="2610" w14:font="MS Gothic"/>
            </w14:checkbox>
          </w:sdtPr>
          <w:sdtEndPr/>
          <w:sdtContent>
            <w:tc>
              <w:tcPr>
                <w:tcW w:w="1144" w:type="dxa"/>
                <w:shd w:val="clear" w:color="auto" w:fill="auto"/>
              </w:tcPr>
              <w:p w14:paraId="2DF4F3F2" w14:textId="34E53228" w:rsidR="000A5CC5" w:rsidRPr="00C0380B" w:rsidRDefault="000A5CC5" w:rsidP="000A5CC5">
                <w:pPr>
                  <w:spacing w:after="0"/>
                  <w:jc w:val="center"/>
                  <w:rPr>
                    <w:u w:val="single"/>
                  </w:rPr>
                </w:pPr>
                <w:r>
                  <w:rPr>
                    <w:rFonts w:ascii="MS Gothic" w:eastAsia="MS Gothic" w:hAnsi="MS Gothic" w:hint="eastAsia"/>
                  </w:rPr>
                  <w:t>☐</w:t>
                </w:r>
              </w:p>
            </w:tc>
          </w:sdtContent>
        </w:sdt>
        <w:sdt>
          <w:sdtPr>
            <w:id w:val="-648443167"/>
            <w14:checkbox>
              <w14:checked w14:val="0"/>
              <w14:checkedState w14:val="2612" w14:font="MS Gothic"/>
              <w14:uncheckedState w14:val="2610" w14:font="MS Gothic"/>
            </w14:checkbox>
          </w:sdtPr>
          <w:sdtEndPr/>
          <w:sdtContent>
            <w:tc>
              <w:tcPr>
                <w:tcW w:w="837" w:type="dxa"/>
                <w:shd w:val="clear" w:color="auto" w:fill="auto"/>
              </w:tcPr>
              <w:p w14:paraId="293F4609" w14:textId="4E3A919A" w:rsidR="000A5CC5" w:rsidRPr="00C0380B" w:rsidRDefault="000A5CC5" w:rsidP="000A5CC5">
                <w:pPr>
                  <w:spacing w:after="0"/>
                  <w:jc w:val="center"/>
                  <w:rPr>
                    <w:u w:val="single"/>
                  </w:rPr>
                </w:pPr>
                <w:r>
                  <w:rPr>
                    <w:rFonts w:ascii="MS Gothic" w:eastAsia="MS Gothic" w:hAnsi="MS Gothic" w:hint="eastAsia"/>
                  </w:rPr>
                  <w:t>☐</w:t>
                </w:r>
              </w:p>
            </w:tc>
          </w:sdtContent>
        </w:sdt>
      </w:tr>
      <w:tr w:rsidR="000A5CC5" w:rsidRPr="00C0380B" w14:paraId="6E4112E3" w14:textId="4A319D09" w:rsidTr="0086157C">
        <w:tc>
          <w:tcPr>
            <w:tcW w:w="8459" w:type="dxa"/>
            <w:shd w:val="clear" w:color="auto" w:fill="auto"/>
            <w:vAlign w:val="center"/>
          </w:tcPr>
          <w:p w14:paraId="3D3BFFB6" w14:textId="7DDBC3F2" w:rsidR="000A5CC5" w:rsidRPr="00C0380B" w:rsidRDefault="000A5CC5" w:rsidP="000A5CC5">
            <w:pPr>
              <w:pStyle w:val="Checklist1"/>
              <w:spacing w:after="0"/>
            </w:pPr>
            <w:r w:rsidRPr="00C0380B">
              <w:t xml:space="preserve">Completed </w:t>
            </w:r>
            <w:r w:rsidR="00536C42" w:rsidRPr="00C0380B">
              <w:t xml:space="preserve">Form </w:t>
            </w:r>
            <w:r w:rsidR="00536C42" w:rsidRPr="009A7BEA">
              <w:rPr>
                <w:i/>
                <w:iCs/>
              </w:rPr>
              <w:t xml:space="preserve">D1 - </w:t>
            </w:r>
            <w:r w:rsidRPr="009A7BEA">
              <w:rPr>
                <w:i/>
                <w:iCs/>
              </w:rPr>
              <w:t>Affidavit of Ownership/Agent Authorization</w:t>
            </w:r>
          </w:p>
        </w:tc>
        <w:sdt>
          <w:sdtPr>
            <w:id w:val="-710575553"/>
            <w14:checkbox>
              <w14:checked w14:val="0"/>
              <w14:checkedState w14:val="2612" w14:font="MS Gothic"/>
              <w14:uncheckedState w14:val="2610" w14:font="MS Gothic"/>
            </w14:checkbox>
          </w:sdtPr>
          <w:sdtEndPr/>
          <w:sdtContent>
            <w:tc>
              <w:tcPr>
                <w:tcW w:w="1144" w:type="dxa"/>
                <w:shd w:val="clear" w:color="auto" w:fill="auto"/>
              </w:tcPr>
              <w:p w14:paraId="41CDB8EB" w14:textId="796B52C5" w:rsidR="000A5CC5" w:rsidRPr="00C0380B" w:rsidRDefault="000A5CC5" w:rsidP="000A5CC5">
                <w:pPr>
                  <w:spacing w:after="0"/>
                  <w:jc w:val="center"/>
                </w:pPr>
                <w:r>
                  <w:rPr>
                    <w:rFonts w:ascii="MS Gothic" w:eastAsia="MS Gothic" w:hAnsi="MS Gothic" w:hint="eastAsia"/>
                  </w:rPr>
                  <w:t>☐</w:t>
                </w:r>
              </w:p>
            </w:tc>
          </w:sdtContent>
        </w:sdt>
        <w:sdt>
          <w:sdtPr>
            <w:id w:val="556905938"/>
            <w14:checkbox>
              <w14:checked w14:val="0"/>
              <w14:checkedState w14:val="2612" w14:font="MS Gothic"/>
              <w14:uncheckedState w14:val="2610" w14:font="MS Gothic"/>
            </w14:checkbox>
          </w:sdtPr>
          <w:sdtEndPr/>
          <w:sdtContent>
            <w:tc>
              <w:tcPr>
                <w:tcW w:w="837" w:type="dxa"/>
                <w:shd w:val="clear" w:color="auto" w:fill="auto"/>
              </w:tcPr>
              <w:p w14:paraId="0C3BD402" w14:textId="3D8FA173" w:rsidR="000A5CC5" w:rsidRPr="00C0380B" w:rsidRDefault="000A5CC5" w:rsidP="000A5CC5">
                <w:pPr>
                  <w:spacing w:after="0"/>
                  <w:jc w:val="center"/>
                </w:pPr>
                <w:r>
                  <w:rPr>
                    <w:rFonts w:ascii="MS Gothic" w:eastAsia="MS Gothic" w:hAnsi="MS Gothic" w:hint="eastAsia"/>
                  </w:rPr>
                  <w:t>☐</w:t>
                </w:r>
              </w:p>
            </w:tc>
          </w:sdtContent>
        </w:sdt>
      </w:tr>
      <w:tr w:rsidR="000A5CC5" w:rsidRPr="00983558" w14:paraId="3C4B6168" w14:textId="3DC3B840" w:rsidTr="0086157C">
        <w:tc>
          <w:tcPr>
            <w:tcW w:w="8459" w:type="dxa"/>
            <w:shd w:val="clear" w:color="auto" w:fill="D9D9D9" w:themeFill="background1" w:themeFillShade="D9"/>
          </w:tcPr>
          <w:p w14:paraId="517E7737" w14:textId="0D8F4808" w:rsidR="000A5CC5" w:rsidRPr="00C0380B" w:rsidRDefault="000A5CC5" w:rsidP="000A5CC5">
            <w:pPr>
              <w:pStyle w:val="TableLine"/>
            </w:pPr>
            <w:r w:rsidRPr="00C0380B">
              <w:t>MISCELLANEOUS DOCUMENTS:</w:t>
            </w:r>
          </w:p>
        </w:tc>
        <w:tc>
          <w:tcPr>
            <w:tcW w:w="1144" w:type="dxa"/>
            <w:shd w:val="clear" w:color="auto" w:fill="D9D9D9" w:themeFill="background1" w:themeFillShade="D9"/>
            <w:vAlign w:val="bottom"/>
          </w:tcPr>
          <w:p w14:paraId="7BB0506B" w14:textId="1A4F8E7F" w:rsidR="000A5CC5" w:rsidRPr="00C0380B" w:rsidRDefault="00A14C29" w:rsidP="000A5CC5">
            <w:pPr>
              <w:spacing w:after="0"/>
              <w:jc w:val="center"/>
              <w:rPr>
                <w:b/>
              </w:rPr>
            </w:pPr>
            <w:r>
              <w:rPr>
                <w:b/>
              </w:rPr>
              <w:t>(X)</w:t>
            </w:r>
          </w:p>
        </w:tc>
        <w:tc>
          <w:tcPr>
            <w:tcW w:w="837" w:type="dxa"/>
            <w:shd w:val="clear" w:color="auto" w:fill="D9D9D9" w:themeFill="background1" w:themeFillShade="D9"/>
            <w:vAlign w:val="bottom"/>
          </w:tcPr>
          <w:p w14:paraId="360A181A" w14:textId="02635E15" w:rsidR="000A5CC5" w:rsidRPr="00983558" w:rsidRDefault="00A14C29" w:rsidP="000A5CC5">
            <w:pPr>
              <w:spacing w:after="0"/>
              <w:jc w:val="center"/>
              <w:rPr>
                <w:b/>
              </w:rPr>
            </w:pPr>
            <w:r>
              <w:rPr>
                <w:b/>
              </w:rPr>
              <w:t>(X)</w:t>
            </w:r>
          </w:p>
        </w:tc>
      </w:tr>
      <w:tr w:rsidR="000A5CC5" w:rsidRPr="0002348A" w14:paraId="0D19688D" w14:textId="5F591783" w:rsidTr="0086157C">
        <w:tc>
          <w:tcPr>
            <w:tcW w:w="8459" w:type="dxa"/>
            <w:shd w:val="clear" w:color="auto" w:fill="auto"/>
            <w:vAlign w:val="center"/>
          </w:tcPr>
          <w:p w14:paraId="32E4A2F5" w14:textId="0722D291" w:rsidR="000A5CC5" w:rsidRPr="00F0685F" w:rsidRDefault="000A5CC5" w:rsidP="000A5CC5">
            <w:pPr>
              <w:pStyle w:val="Checklist1"/>
              <w:spacing w:after="0"/>
            </w:pPr>
            <w:r w:rsidRPr="00F0685F">
              <w:t>Pre-application comments</w:t>
            </w:r>
            <w:r>
              <w:t xml:space="preserve"> (if applicable)</w:t>
            </w:r>
          </w:p>
        </w:tc>
        <w:sdt>
          <w:sdtPr>
            <w:id w:val="537400057"/>
            <w14:checkbox>
              <w14:checked w14:val="0"/>
              <w14:checkedState w14:val="2612" w14:font="MS Gothic"/>
              <w14:uncheckedState w14:val="2610" w14:font="MS Gothic"/>
            </w14:checkbox>
          </w:sdtPr>
          <w:sdtEndPr/>
          <w:sdtContent>
            <w:tc>
              <w:tcPr>
                <w:tcW w:w="1144" w:type="dxa"/>
                <w:shd w:val="clear" w:color="auto" w:fill="auto"/>
              </w:tcPr>
              <w:p w14:paraId="084C521F" w14:textId="19591634" w:rsidR="000A5CC5" w:rsidRPr="0002348A" w:rsidRDefault="000A5CC5" w:rsidP="000A5CC5">
                <w:pPr>
                  <w:spacing w:after="0"/>
                  <w:jc w:val="center"/>
                </w:pPr>
                <w:r>
                  <w:rPr>
                    <w:rFonts w:ascii="MS Gothic" w:eastAsia="MS Gothic" w:hAnsi="MS Gothic" w:hint="eastAsia"/>
                  </w:rPr>
                  <w:t>☐</w:t>
                </w:r>
              </w:p>
            </w:tc>
          </w:sdtContent>
        </w:sdt>
        <w:sdt>
          <w:sdtPr>
            <w:id w:val="660118175"/>
            <w14:checkbox>
              <w14:checked w14:val="0"/>
              <w14:checkedState w14:val="2612" w14:font="MS Gothic"/>
              <w14:uncheckedState w14:val="2610" w14:font="MS Gothic"/>
            </w14:checkbox>
          </w:sdtPr>
          <w:sdtEndPr/>
          <w:sdtContent>
            <w:tc>
              <w:tcPr>
                <w:tcW w:w="837" w:type="dxa"/>
                <w:shd w:val="clear" w:color="auto" w:fill="auto"/>
              </w:tcPr>
              <w:p w14:paraId="72F71CD1" w14:textId="503A1589" w:rsidR="000A5CC5" w:rsidRPr="0002348A" w:rsidRDefault="000A5CC5" w:rsidP="000A5CC5">
                <w:pPr>
                  <w:spacing w:after="0"/>
                  <w:jc w:val="center"/>
                </w:pPr>
                <w:r>
                  <w:rPr>
                    <w:rFonts w:ascii="MS Gothic" w:eastAsia="MS Gothic" w:hAnsi="MS Gothic" w:hint="eastAsia"/>
                  </w:rPr>
                  <w:t>☐</w:t>
                </w:r>
              </w:p>
            </w:tc>
          </w:sdtContent>
        </w:sdt>
      </w:tr>
      <w:tr w:rsidR="001755CB" w:rsidRPr="0002348A" w14:paraId="0EDD9493" w14:textId="322AA681" w:rsidTr="0086157C">
        <w:tc>
          <w:tcPr>
            <w:tcW w:w="8459" w:type="dxa"/>
            <w:shd w:val="clear" w:color="auto" w:fill="auto"/>
            <w:vAlign w:val="center"/>
          </w:tcPr>
          <w:p w14:paraId="22CCAEFC" w14:textId="4E783F6A" w:rsidR="001755CB" w:rsidRPr="00381D3C" w:rsidRDefault="001755CB" w:rsidP="001755CB">
            <w:pPr>
              <w:pStyle w:val="Checklist1"/>
              <w:spacing w:after="0"/>
            </w:pPr>
            <w:r w:rsidRPr="00381D3C">
              <w:t xml:space="preserve">Application fee payment </w:t>
            </w:r>
          </w:p>
        </w:tc>
        <w:sdt>
          <w:sdtPr>
            <w:id w:val="656422808"/>
            <w14:checkbox>
              <w14:checked w14:val="0"/>
              <w14:checkedState w14:val="2612" w14:font="MS Gothic"/>
              <w14:uncheckedState w14:val="2610" w14:font="MS Gothic"/>
            </w14:checkbox>
          </w:sdtPr>
          <w:sdtEndPr/>
          <w:sdtContent>
            <w:tc>
              <w:tcPr>
                <w:tcW w:w="1144" w:type="dxa"/>
                <w:shd w:val="clear" w:color="auto" w:fill="auto"/>
              </w:tcPr>
              <w:p w14:paraId="2161B125" w14:textId="08057C2D" w:rsidR="001755CB" w:rsidRPr="0002348A" w:rsidRDefault="001755CB" w:rsidP="001755CB">
                <w:pPr>
                  <w:spacing w:after="0"/>
                  <w:jc w:val="center"/>
                </w:pPr>
                <w:r>
                  <w:rPr>
                    <w:rFonts w:ascii="MS Gothic" w:eastAsia="MS Gothic" w:hAnsi="MS Gothic" w:hint="eastAsia"/>
                  </w:rPr>
                  <w:t>☐</w:t>
                </w:r>
              </w:p>
            </w:tc>
          </w:sdtContent>
        </w:sdt>
        <w:sdt>
          <w:sdtPr>
            <w:id w:val="129448354"/>
            <w14:checkbox>
              <w14:checked w14:val="0"/>
              <w14:checkedState w14:val="2612" w14:font="MS Gothic"/>
              <w14:uncheckedState w14:val="2610" w14:font="MS Gothic"/>
            </w14:checkbox>
          </w:sdtPr>
          <w:sdtEndPr/>
          <w:sdtContent>
            <w:tc>
              <w:tcPr>
                <w:tcW w:w="837" w:type="dxa"/>
                <w:shd w:val="clear" w:color="auto" w:fill="auto"/>
              </w:tcPr>
              <w:p w14:paraId="3BD5A9BD" w14:textId="7D0B362F" w:rsidR="001755CB" w:rsidRPr="0002348A" w:rsidRDefault="001755CB" w:rsidP="001755CB">
                <w:pPr>
                  <w:spacing w:after="0"/>
                  <w:jc w:val="center"/>
                </w:pPr>
                <w:r>
                  <w:rPr>
                    <w:rFonts w:ascii="MS Gothic" w:eastAsia="MS Gothic" w:hAnsi="MS Gothic" w:hint="eastAsia"/>
                  </w:rPr>
                  <w:t>☐</w:t>
                </w:r>
              </w:p>
            </w:tc>
          </w:sdtContent>
        </w:sdt>
      </w:tr>
      <w:tr w:rsidR="001755CB" w:rsidRPr="00983558" w14:paraId="68851653" w14:textId="79DF1948" w:rsidTr="0086157C">
        <w:tc>
          <w:tcPr>
            <w:tcW w:w="8459" w:type="dxa"/>
            <w:shd w:val="clear" w:color="auto" w:fill="auto"/>
            <w:vAlign w:val="center"/>
          </w:tcPr>
          <w:p w14:paraId="659987DE" w14:textId="03B51CED" w:rsidR="001755CB" w:rsidRPr="00381D3C" w:rsidRDefault="001755CB" w:rsidP="001755C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087308218"/>
            <w14:checkbox>
              <w14:checked w14:val="0"/>
              <w14:checkedState w14:val="2612" w14:font="MS Gothic"/>
              <w14:uncheckedState w14:val="2610" w14:font="MS Gothic"/>
            </w14:checkbox>
          </w:sdtPr>
          <w:sdtEndPr/>
          <w:sdtContent>
            <w:tc>
              <w:tcPr>
                <w:tcW w:w="1144" w:type="dxa"/>
                <w:shd w:val="clear" w:color="auto" w:fill="auto"/>
              </w:tcPr>
              <w:p w14:paraId="4DFE3FE4" w14:textId="4E756FAF" w:rsidR="001755CB" w:rsidRPr="00983558" w:rsidRDefault="001755CB" w:rsidP="001755CB">
                <w:pPr>
                  <w:spacing w:after="0"/>
                  <w:jc w:val="center"/>
                </w:pPr>
                <w:r>
                  <w:rPr>
                    <w:rFonts w:ascii="MS Gothic" w:eastAsia="MS Gothic" w:hAnsi="MS Gothic" w:hint="eastAsia"/>
                  </w:rPr>
                  <w:t>☐</w:t>
                </w:r>
              </w:p>
            </w:tc>
          </w:sdtContent>
        </w:sdt>
        <w:sdt>
          <w:sdtPr>
            <w:id w:val="1090039981"/>
            <w14:checkbox>
              <w14:checked w14:val="0"/>
              <w14:checkedState w14:val="2612" w14:font="MS Gothic"/>
              <w14:uncheckedState w14:val="2610" w14:font="MS Gothic"/>
            </w14:checkbox>
          </w:sdtPr>
          <w:sdtEndPr/>
          <w:sdtContent>
            <w:tc>
              <w:tcPr>
                <w:tcW w:w="837" w:type="dxa"/>
                <w:shd w:val="clear" w:color="auto" w:fill="auto"/>
              </w:tcPr>
              <w:p w14:paraId="2DE5EB6A" w14:textId="2A437B54"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68813B6" w14:textId="22688D8B" w:rsidTr="0086157C">
        <w:tc>
          <w:tcPr>
            <w:tcW w:w="8459" w:type="dxa"/>
            <w:shd w:val="clear" w:color="auto" w:fill="auto"/>
            <w:vAlign w:val="center"/>
          </w:tcPr>
          <w:p w14:paraId="54B65FAB" w14:textId="00045EED" w:rsidR="001755CB" w:rsidRPr="00F67077" w:rsidRDefault="001755CB" w:rsidP="001755CB">
            <w:pPr>
              <w:pStyle w:val="Checklist1"/>
              <w:spacing w:after="0"/>
            </w:pPr>
            <w:r w:rsidRPr="002A114D">
              <w:t xml:space="preserve">Corporate Articles of Incorporation </w:t>
            </w:r>
            <w:r>
              <w:t>(</w:t>
            </w:r>
            <w:r w:rsidRPr="002A114D">
              <w:t>if applicable</w:t>
            </w:r>
            <w:r>
              <w:t>)</w:t>
            </w:r>
          </w:p>
        </w:tc>
        <w:sdt>
          <w:sdtPr>
            <w:id w:val="1110704077"/>
            <w14:checkbox>
              <w14:checked w14:val="0"/>
              <w14:checkedState w14:val="2612" w14:font="MS Gothic"/>
              <w14:uncheckedState w14:val="2610" w14:font="MS Gothic"/>
            </w14:checkbox>
          </w:sdtPr>
          <w:sdtEndPr/>
          <w:sdtContent>
            <w:tc>
              <w:tcPr>
                <w:tcW w:w="1144" w:type="dxa"/>
                <w:shd w:val="clear" w:color="auto" w:fill="auto"/>
              </w:tcPr>
              <w:p w14:paraId="73810413" w14:textId="729CBB8C" w:rsidR="001755CB" w:rsidRPr="00983558" w:rsidRDefault="001755CB" w:rsidP="001755CB">
                <w:pPr>
                  <w:spacing w:after="0"/>
                  <w:jc w:val="center"/>
                </w:pPr>
                <w:r>
                  <w:rPr>
                    <w:rFonts w:ascii="MS Gothic" w:eastAsia="MS Gothic" w:hAnsi="MS Gothic" w:hint="eastAsia"/>
                  </w:rPr>
                  <w:t>☐</w:t>
                </w:r>
              </w:p>
            </w:tc>
          </w:sdtContent>
        </w:sdt>
        <w:sdt>
          <w:sdtPr>
            <w:id w:val="-633860136"/>
            <w14:checkbox>
              <w14:checked w14:val="0"/>
              <w14:checkedState w14:val="2612" w14:font="MS Gothic"/>
              <w14:uncheckedState w14:val="2610" w14:font="MS Gothic"/>
            </w14:checkbox>
          </w:sdtPr>
          <w:sdtEndPr/>
          <w:sdtContent>
            <w:tc>
              <w:tcPr>
                <w:tcW w:w="837" w:type="dxa"/>
                <w:shd w:val="clear" w:color="auto" w:fill="auto"/>
              </w:tcPr>
              <w:p w14:paraId="37864EC1" w14:textId="22D36223"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815C24F" w14:textId="74B121C1" w:rsidTr="0086157C">
        <w:tc>
          <w:tcPr>
            <w:tcW w:w="8459" w:type="dxa"/>
            <w:shd w:val="clear" w:color="auto" w:fill="auto"/>
            <w:vAlign w:val="center"/>
          </w:tcPr>
          <w:p w14:paraId="1D68FF8A" w14:textId="722ABF37" w:rsidR="001755CB" w:rsidRPr="00F67077" w:rsidRDefault="001755CB" w:rsidP="001755CB">
            <w:pPr>
              <w:pStyle w:val="Checklist1"/>
              <w:spacing w:after="0"/>
            </w:pPr>
            <w:r>
              <w:t xml:space="preserve">Legal description of site in </w:t>
            </w:r>
            <w:r w:rsidR="00696910">
              <w:t>Word</w:t>
            </w:r>
          </w:p>
        </w:tc>
        <w:sdt>
          <w:sdtPr>
            <w:id w:val="-476459575"/>
            <w14:checkbox>
              <w14:checked w14:val="0"/>
              <w14:checkedState w14:val="2612" w14:font="MS Gothic"/>
              <w14:uncheckedState w14:val="2610" w14:font="MS Gothic"/>
            </w14:checkbox>
          </w:sdtPr>
          <w:sdtEndPr/>
          <w:sdtContent>
            <w:tc>
              <w:tcPr>
                <w:tcW w:w="1144" w:type="dxa"/>
                <w:shd w:val="clear" w:color="auto" w:fill="auto"/>
              </w:tcPr>
              <w:p w14:paraId="6020237A" w14:textId="40CB5B7C" w:rsidR="001755CB" w:rsidRPr="00983558" w:rsidRDefault="001755CB" w:rsidP="001755CB">
                <w:pPr>
                  <w:spacing w:after="0"/>
                  <w:jc w:val="center"/>
                </w:pPr>
                <w:r>
                  <w:rPr>
                    <w:rFonts w:ascii="MS Gothic" w:eastAsia="MS Gothic" w:hAnsi="MS Gothic" w:hint="eastAsia"/>
                  </w:rPr>
                  <w:t>☐</w:t>
                </w:r>
              </w:p>
            </w:tc>
          </w:sdtContent>
        </w:sdt>
        <w:sdt>
          <w:sdtPr>
            <w:id w:val="-271088668"/>
            <w14:checkbox>
              <w14:checked w14:val="0"/>
              <w14:checkedState w14:val="2612" w14:font="MS Gothic"/>
              <w14:uncheckedState w14:val="2610" w14:font="MS Gothic"/>
            </w14:checkbox>
          </w:sdtPr>
          <w:sdtEndPr/>
          <w:sdtContent>
            <w:tc>
              <w:tcPr>
                <w:tcW w:w="837" w:type="dxa"/>
                <w:shd w:val="clear" w:color="auto" w:fill="auto"/>
              </w:tcPr>
              <w:p w14:paraId="4BFDF110" w14:textId="2A14A2AA" w:rsidR="001755CB" w:rsidRPr="00983558" w:rsidRDefault="001755CB" w:rsidP="001755CB">
                <w:pPr>
                  <w:spacing w:after="0"/>
                  <w:jc w:val="center"/>
                </w:pPr>
                <w:r>
                  <w:rPr>
                    <w:rFonts w:ascii="MS Gothic" w:eastAsia="MS Gothic" w:hAnsi="MS Gothic" w:hint="eastAsia"/>
                  </w:rPr>
                  <w:t>☐</w:t>
                </w:r>
              </w:p>
            </w:tc>
          </w:sdtContent>
        </w:sdt>
      </w:tr>
      <w:tr w:rsidR="001755CB" w:rsidRPr="00983558" w14:paraId="0568815B" w14:textId="4A418569" w:rsidTr="0086157C">
        <w:tc>
          <w:tcPr>
            <w:tcW w:w="8459" w:type="dxa"/>
            <w:shd w:val="clear" w:color="auto" w:fill="D9D9D9" w:themeFill="background1" w:themeFillShade="D9"/>
          </w:tcPr>
          <w:p w14:paraId="3536FE86" w14:textId="364CF447" w:rsidR="001755CB" w:rsidRPr="008B2367" w:rsidRDefault="001755CB" w:rsidP="001755CB">
            <w:pPr>
              <w:pStyle w:val="TableLine"/>
            </w:pPr>
            <w:r>
              <w:t xml:space="preserve">REPORTS AND STUDIES: </w:t>
            </w:r>
          </w:p>
        </w:tc>
        <w:tc>
          <w:tcPr>
            <w:tcW w:w="1144" w:type="dxa"/>
            <w:shd w:val="clear" w:color="auto" w:fill="D9D9D9" w:themeFill="background1" w:themeFillShade="D9"/>
            <w:vAlign w:val="bottom"/>
          </w:tcPr>
          <w:p w14:paraId="19CF1F3E" w14:textId="2673D781" w:rsidR="001755CB" w:rsidRPr="00983558" w:rsidRDefault="00A14C29" w:rsidP="001755CB">
            <w:pPr>
              <w:spacing w:after="0"/>
              <w:jc w:val="center"/>
              <w:rPr>
                <w:b/>
              </w:rPr>
            </w:pPr>
            <w:r>
              <w:rPr>
                <w:b/>
              </w:rPr>
              <w:t>(X)</w:t>
            </w:r>
          </w:p>
        </w:tc>
        <w:tc>
          <w:tcPr>
            <w:tcW w:w="837" w:type="dxa"/>
            <w:shd w:val="clear" w:color="auto" w:fill="D9D9D9" w:themeFill="background1" w:themeFillShade="D9"/>
            <w:vAlign w:val="bottom"/>
          </w:tcPr>
          <w:p w14:paraId="39EE48B8" w14:textId="5AAF0355" w:rsidR="001755CB" w:rsidRPr="00983558" w:rsidRDefault="00A14C29" w:rsidP="001755CB">
            <w:pPr>
              <w:spacing w:after="0"/>
              <w:jc w:val="center"/>
              <w:rPr>
                <w:b/>
              </w:rPr>
            </w:pPr>
            <w:r>
              <w:rPr>
                <w:b/>
              </w:rPr>
              <w:t>(X)</w:t>
            </w:r>
          </w:p>
        </w:tc>
      </w:tr>
      <w:tr w:rsidR="001755CB" w:rsidRPr="00983558" w14:paraId="699A38D2" w14:textId="56FF87B1" w:rsidTr="0086157C">
        <w:tc>
          <w:tcPr>
            <w:tcW w:w="8459" w:type="dxa"/>
            <w:shd w:val="clear" w:color="auto" w:fill="auto"/>
          </w:tcPr>
          <w:p w14:paraId="3340BCA8" w14:textId="1AD0BDA9" w:rsidR="001755CB" w:rsidRPr="00496A41" w:rsidRDefault="001755CB" w:rsidP="001755CB">
            <w:pPr>
              <w:pStyle w:val="Checklist1"/>
              <w:spacing w:after="0"/>
            </w:pPr>
            <w:r>
              <w:t>NA</w:t>
            </w:r>
          </w:p>
        </w:tc>
        <w:sdt>
          <w:sdtPr>
            <w:id w:val="551271541"/>
            <w14:checkbox>
              <w14:checked w14:val="0"/>
              <w14:checkedState w14:val="2612" w14:font="MS Gothic"/>
              <w14:uncheckedState w14:val="2610" w14:font="MS Gothic"/>
            </w14:checkbox>
          </w:sdtPr>
          <w:sdtEndPr/>
          <w:sdtContent>
            <w:tc>
              <w:tcPr>
                <w:tcW w:w="1144" w:type="dxa"/>
                <w:shd w:val="clear" w:color="auto" w:fill="auto"/>
              </w:tcPr>
              <w:p w14:paraId="55925198" w14:textId="371C6E85" w:rsidR="001755CB" w:rsidRPr="00983558" w:rsidRDefault="001755CB" w:rsidP="001755CB">
                <w:pPr>
                  <w:spacing w:after="0"/>
                  <w:jc w:val="center"/>
                </w:pPr>
                <w:r>
                  <w:rPr>
                    <w:rFonts w:ascii="MS Gothic" w:eastAsia="MS Gothic" w:hAnsi="MS Gothic" w:hint="eastAsia"/>
                  </w:rPr>
                  <w:t>☐</w:t>
                </w:r>
              </w:p>
            </w:tc>
          </w:sdtContent>
        </w:sdt>
        <w:sdt>
          <w:sdtPr>
            <w:id w:val="1231893798"/>
            <w14:checkbox>
              <w14:checked w14:val="0"/>
              <w14:checkedState w14:val="2612" w14:font="MS Gothic"/>
              <w14:uncheckedState w14:val="2610" w14:font="MS Gothic"/>
            </w14:checkbox>
          </w:sdtPr>
          <w:sdtEndPr/>
          <w:sdtContent>
            <w:tc>
              <w:tcPr>
                <w:tcW w:w="837" w:type="dxa"/>
                <w:shd w:val="clear" w:color="auto" w:fill="auto"/>
              </w:tcPr>
              <w:p w14:paraId="695128E1" w14:textId="15F444C9"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D46D099" w14:textId="17064534" w:rsidTr="0086157C">
        <w:tc>
          <w:tcPr>
            <w:tcW w:w="8459" w:type="dxa"/>
            <w:shd w:val="clear" w:color="auto" w:fill="D9D9D9" w:themeFill="background1" w:themeFillShade="D9"/>
          </w:tcPr>
          <w:p w14:paraId="45F62490" w14:textId="02E887D8" w:rsidR="001755CB" w:rsidRPr="00C0380B" w:rsidRDefault="001755CB" w:rsidP="001755CB">
            <w:pPr>
              <w:pStyle w:val="TableLine"/>
            </w:pPr>
            <w:r w:rsidRPr="00C0380B">
              <w:t xml:space="preserve">PLANS: </w:t>
            </w:r>
          </w:p>
        </w:tc>
        <w:tc>
          <w:tcPr>
            <w:tcW w:w="1144" w:type="dxa"/>
            <w:shd w:val="clear" w:color="auto" w:fill="D9D9D9" w:themeFill="background1" w:themeFillShade="D9"/>
            <w:vAlign w:val="bottom"/>
          </w:tcPr>
          <w:p w14:paraId="0EE58FCB" w14:textId="654F9DE7" w:rsidR="001755CB" w:rsidRPr="00983558" w:rsidRDefault="00A14C29" w:rsidP="001755CB">
            <w:pPr>
              <w:spacing w:after="0"/>
              <w:jc w:val="center"/>
              <w:rPr>
                <w:b/>
              </w:rPr>
            </w:pPr>
            <w:r>
              <w:rPr>
                <w:b/>
              </w:rPr>
              <w:t>(X)</w:t>
            </w:r>
          </w:p>
        </w:tc>
        <w:tc>
          <w:tcPr>
            <w:tcW w:w="837" w:type="dxa"/>
            <w:shd w:val="clear" w:color="auto" w:fill="D9D9D9" w:themeFill="background1" w:themeFillShade="D9"/>
            <w:vAlign w:val="bottom"/>
          </w:tcPr>
          <w:p w14:paraId="17CA0C4E" w14:textId="7E466F95" w:rsidR="001755CB" w:rsidRPr="00983558" w:rsidRDefault="00A14C29" w:rsidP="001755CB">
            <w:pPr>
              <w:spacing w:after="0"/>
              <w:jc w:val="center"/>
              <w:rPr>
                <w:b/>
              </w:rPr>
            </w:pPr>
            <w:r>
              <w:rPr>
                <w:b/>
              </w:rPr>
              <w:t>(X)</w:t>
            </w:r>
          </w:p>
        </w:tc>
      </w:tr>
      <w:tr w:rsidR="001755CB" w:rsidRPr="00983558" w14:paraId="4D000A2A" w14:textId="4328AA84" w:rsidTr="0086157C">
        <w:tc>
          <w:tcPr>
            <w:tcW w:w="8459" w:type="dxa"/>
            <w:shd w:val="clear" w:color="auto" w:fill="auto"/>
          </w:tcPr>
          <w:p w14:paraId="60BD4344" w14:textId="61A0B754" w:rsidR="001755CB" w:rsidRPr="00C0380B" w:rsidRDefault="00342E7D" w:rsidP="001755CB">
            <w:pPr>
              <w:pStyle w:val="Checklist1"/>
              <w:spacing w:after="0"/>
            </w:pPr>
            <w:r>
              <w:t>Current signed and sealed boundary survey</w:t>
            </w:r>
            <w:r w:rsidR="001755CB">
              <w:t>.</w:t>
            </w:r>
          </w:p>
        </w:tc>
        <w:sdt>
          <w:sdtPr>
            <w:id w:val="-870370175"/>
            <w14:checkbox>
              <w14:checked w14:val="0"/>
              <w14:checkedState w14:val="2612" w14:font="MS Gothic"/>
              <w14:uncheckedState w14:val="2610" w14:font="MS Gothic"/>
            </w14:checkbox>
          </w:sdtPr>
          <w:sdtEndPr/>
          <w:sdtContent>
            <w:tc>
              <w:tcPr>
                <w:tcW w:w="1144" w:type="dxa"/>
                <w:shd w:val="clear" w:color="auto" w:fill="auto"/>
              </w:tcPr>
              <w:p w14:paraId="57CA5EB2" w14:textId="4A34E444" w:rsidR="001755CB" w:rsidRPr="00983558" w:rsidRDefault="001755CB" w:rsidP="001755CB">
                <w:pPr>
                  <w:spacing w:after="0"/>
                  <w:jc w:val="center"/>
                </w:pPr>
                <w:r>
                  <w:rPr>
                    <w:rFonts w:ascii="MS Gothic" w:eastAsia="MS Gothic" w:hAnsi="MS Gothic" w:hint="eastAsia"/>
                  </w:rPr>
                  <w:t>☐</w:t>
                </w:r>
              </w:p>
            </w:tc>
          </w:sdtContent>
        </w:sdt>
        <w:sdt>
          <w:sdtPr>
            <w:id w:val="-1864661857"/>
            <w14:checkbox>
              <w14:checked w14:val="0"/>
              <w14:checkedState w14:val="2612" w14:font="MS Gothic"/>
              <w14:uncheckedState w14:val="2610" w14:font="MS Gothic"/>
            </w14:checkbox>
          </w:sdtPr>
          <w:sdtEndPr/>
          <w:sdtContent>
            <w:tc>
              <w:tcPr>
                <w:tcW w:w="837" w:type="dxa"/>
                <w:shd w:val="clear" w:color="auto" w:fill="auto"/>
              </w:tcPr>
              <w:p w14:paraId="099FA816" w14:textId="63760EF5" w:rsidR="001755CB" w:rsidRPr="00983558" w:rsidRDefault="001755CB" w:rsidP="001755CB">
                <w:pPr>
                  <w:spacing w:after="0"/>
                  <w:jc w:val="center"/>
                </w:pPr>
                <w:r>
                  <w:rPr>
                    <w:rFonts w:ascii="MS Gothic" w:eastAsia="MS Gothic" w:hAnsi="MS Gothic" w:hint="eastAsia"/>
                  </w:rPr>
                  <w:t>☐</w:t>
                </w:r>
              </w:p>
            </w:tc>
          </w:sdtContent>
        </w:sdt>
      </w:tr>
    </w:tbl>
    <w:p w14:paraId="4FA8ACB5" w14:textId="1429F7DB" w:rsidR="00511B8F" w:rsidRDefault="00511B8F" w:rsidP="00511B8F">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125087099"/>
          <w:placeholder>
            <w:docPart w:val="EA9A03C408B74D36928422B274F5E43B"/>
          </w:placeholder>
        </w:sdtPr>
        <w:sdtEndPr/>
        <w:sdtContent/>
      </w:sdt>
    </w:p>
    <w:p w14:paraId="14F682EF" w14:textId="696A255E" w:rsidR="00511B8F" w:rsidRDefault="00511B8F" w:rsidP="00511B8F">
      <w:pPr>
        <w:pStyle w:val="Heading2"/>
        <w:sectPr w:rsidR="00511B8F" w:rsidSect="008F4733">
          <w:headerReference w:type="even" r:id="rId157"/>
          <w:headerReference w:type="default" r:id="rId158"/>
          <w:footerReference w:type="default" r:id="rId159"/>
          <w:headerReference w:type="first" r:id="rId160"/>
          <w:pgSz w:w="12240" w:h="15840" w:code="1"/>
          <w:pgMar w:top="720" w:right="720" w:bottom="720" w:left="1080" w:header="432" w:footer="432" w:gutter="0"/>
          <w:pgNumType w:chapStyle="2"/>
          <w:cols w:space="720"/>
          <w:docGrid w:linePitch="360"/>
        </w:sectPr>
      </w:pPr>
    </w:p>
    <w:p w14:paraId="0D35C8CA" w14:textId="377308BC" w:rsidR="000458E8" w:rsidRDefault="00E42DE9" w:rsidP="00850D43">
      <w:pPr>
        <w:pStyle w:val="Heading2"/>
      </w:pPr>
      <w:bookmarkStart w:id="2826" w:name="_Toc33783432"/>
      <w:bookmarkStart w:id="2827" w:name="_Toc51676011"/>
      <w:r w:rsidRPr="00983558">
        <w:lastRenderedPageBreak/>
        <w:t>Variance</w:t>
      </w:r>
      <w:bookmarkEnd w:id="2810"/>
      <w:r>
        <w:t>s</w:t>
      </w:r>
      <w:bookmarkEnd w:id="2821"/>
      <w:r w:rsidR="00924448">
        <w:t xml:space="preserve"> (LDC Section 367)</w:t>
      </w:r>
      <w:bookmarkEnd w:id="2826"/>
      <w:bookmarkEnd w:id="2827"/>
    </w:p>
    <w:p w14:paraId="46C35909" w14:textId="1CC831A7" w:rsidR="0089539C" w:rsidRDefault="0089539C" w:rsidP="0089539C">
      <w:pPr>
        <w:pStyle w:val="BodyText"/>
      </w:pPr>
      <w:bookmarkStart w:id="2828" w:name="_Toc389632681"/>
      <w:bookmarkStart w:id="2829" w:name="_Toc395003892"/>
      <w:r>
        <w:t xml:space="preserve">The Manatee Land Development Code provides for several types of deviation from code requirements: </w:t>
      </w:r>
      <w:r w:rsidRPr="003F7E01">
        <w:t>Modifications of Standards</w:t>
      </w:r>
      <w:r>
        <w:t>,</w:t>
      </w:r>
      <w:r w:rsidRPr="003F7E01">
        <w:t xml:space="preserve"> Administrative Adjustments</w:t>
      </w:r>
      <w:r>
        <w:t>,</w:t>
      </w:r>
      <w:r w:rsidRPr="0089539C">
        <w:t xml:space="preserve"> </w:t>
      </w:r>
      <w:r w:rsidRPr="003F7E01">
        <w:t>Variances</w:t>
      </w:r>
      <w:r w:rsidRPr="0089539C">
        <w:t xml:space="preserve"> </w:t>
      </w:r>
      <w:r>
        <w:t xml:space="preserve">and </w:t>
      </w:r>
      <w:r w:rsidRPr="003F7E01">
        <w:t>Floodplain variances</w:t>
      </w:r>
      <w:r>
        <w:t xml:space="preserve">. Quasi-Judicial Variances are intended </w:t>
      </w:r>
      <w:r w:rsidRPr="00E42DE9">
        <w:t>to provide limited relief from the requirements of this Code in cases where strict application of the Code create undue construction or development hardships.</w:t>
      </w:r>
    </w:p>
    <w:p w14:paraId="63649697" w14:textId="7BFB1991" w:rsidR="000458E8" w:rsidRPr="007520C6" w:rsidRDefault="000458E8" w:rsidP="00850D43">
      <w:pPr>
        <w:pStyle w:val="Heading3"/>
      </w:pPr>
      <w:r w:rsidRPr="007520C6">
        <w:t>Purpose</w:t>
      </w:r>
      <w:bookmarkEnd w:id="2828"/>
      <w:bookmarkEnd w:id="2829"/>
      <w:r w:rsidR="00A121AA">
        <w:t>.</w:t>
      </w:r>
    </w:p>
    <w:p w14:paraId="24F21B50" w14:textId="13C935EF" w:rsidR="000458E8" w:rsidRDefault="000458E8" w:rsidP="00321F01">
      <w:pPr>
        <w:pStyle w:val="BodyText2"/>
      </w:pPr>
      <w:r w:rsidRPr="00285D58">
        <w:t xml:space="preserve">The purpose of </w:t>
      </w:r>
      <w:r>
        <w:t>a variance</w:t>
      </w:r>
      <w:r w:rsidRPr="00285D58">
        <w:t xml:space="preserve"> is to </w:t>
      </w:r>
      <w:r>
        <w:t>grant</w:t>
      </w:r>
      <w:r w:rsidRPr="00285D58">
        <w:t xml:space="preserve"> limited relief from the </w:t>
      </w:r>
      <w:r>
        <w:t xml:space="preserve">following </w:t>
      </w:r>
      <w:r w:rsidRPr="00285D58">
        <w:t xml:space="preserve">requirements of </w:t>
      </w:r>
      <w:r>
        <w:t>the Land Development Code</w:t>
      </w:r>
      <w:r w:rsidRPr="00285D58">
        <w:t xml:space="preserve"> in those cases where strict application of those requirements will create a practical difficulty or unnecessary hardship</w:t>
      </w:r>
      <w:r>
        <w:t>,</w:t>
      </w:r>
      <w:r w:rsidRPr="00285D58">
        <w:t xml:space="preserve"> where the requirements render the land difficult to use because of </w:t>
      </w:r>
      <w:r>
        <w:t>the uniqueness of the property</w:t>
      </w:r>
      <w:r w:rsidRPr="00285D58">
        <w:t xml:space="preserve">. </w:t>
      </w:r>
      <w:r w:rsidR="00D7571C">
        <w:t>The following are code requirements eligible for a variance</w:t>
      </w:r>
      <w:r w:rsidR="00511B8F">
        <w:t>. LDC Section 367.2 lists the prohibited variances.</w:t>
      </w:r>
    </w:p>
    <w:p w14:paraId="0EE644B7" w14:textId="77777777" w:rsidR="00D7571C" w:rsidRPr="00511B8F" w:rsidRDefault="00D7571C" w:rsidP="00CD5986">
      <w:pPr>
        <w:pStyle w:val="BodyText2"/>
        <w:numPr>
          <w:ilvl w:val="0"/>
          <w:numId w:val="71"/>
        </w:numPr>
        <w:spacing w:after="0"/>
      </w:pPr>
      <w:bookmarkStart w:id="2830" w:name="_Toc389632682"/>
      <w:r w:rsidRPr="00511B8F">
        <w:t>Section 337, Installation of Required Improvements</w:t>
      </w:r>
    </w:p>
    <w:p w14:paraId="32E6DA07" w14:textId="77777777" w:rsidR="00D7571C" w:rsidRPr="00511B8F" w:rsidRDefault="00D7571C" w:rsidP="00CD5986">
      <w:pPr>
        <w:pStyle w:val="BodyText2"/>
        <w:numPr>
          <w:ilvl w:val="0"/>
          <w:numId w:val="71"/>
        </w:numPr>
        <w:spacing w:after="0"/>
      </w:pPr>
      <w:r w:rsidRPr="00511B8F">
        <w:t>Open Space requirements per Tables 4-4 to 4-9</w:t>
      </w:r>
    </w:p>
    <w:p w14:paraId="5D470533" w14:textId="77777777" w:rsidR="00D7571C" w:rsidRPr="00511B8F" w:rsidRDefault="00D7571C" w:rsidP="00CD5986">
      <w:pPr>
        <w:pStyle w:val="BodyText2"/>
        <w:numPr>
          <w:ilvl w:val="0"/>
          <w:numId w:val="71"/>
        </w:numPr>
        <w:spacing w:after="0"/>
      </w:pPr>
      <w:r w:rsidRPr="00511B8F">
        <w:t>Section 401.3, Bulk and Dimensional Regulations</w:t>
      </w:r>
    </w:p>
    <w:p w14:paraId="089F5A62" w14:textId="77777777" w:rsidR="00D7571C" w:rsidRPr="00511B8F" w:rsidRDefault="00D7571C" w:rsidP="00CD5986">
      <w:pPr>
        <w:pStyle w:val="BodyText2"/>
        <w:numPr>
          <w:ilvl w:val="0"/>
          <w:numId w:val="71"/>
        </w:numPr>
        <w:spacing w:after="0"/>
      </w:pPr>
      <w:r w:rsidRPr="00511B8F">
        <w:t>Section 401.4, Schedule of Area, Height, Bulk and Placement Regulations</w:t>
      </w:r>
    </w:p>
    <w:p w14:paraId="645B27CF" w14:textId="77777777" w:rsidR="00D7571C" w:rsidRPr="00511B8F" w:rsidRDefault="00D7571C" w:rsidP="00CD5986">
      <w:pPr>
        <w:pStyle w:val="BodyText2"/>
        <w:numPr>
          <w:ilvl w:val="0"/>
          <w:numId w:val="71"/>
        </w:numPr>
        <w:spacing w:after="0"/>
      </w:pPr>
      <w:r w:rsidRPr="00511B8F">
        <w:t>Chapter 5, Standards for Accessory and Specific Uses and Structures</w:t>
      </w:r>
    </w:p>
    <w:p w14:paraId="1813119C" w14:textId="77777777" w:rsidR="00D7571C" w:rsidRPr="00511B8F" w:rsidRDefault="00D7571C" w:rsidP="00CD5986">
      <w:pPr>
        <w:pStyle w:val="BodyText2"/>
        <w:numPr>
          <w:ilvl w:val="0"/>
          <w:numId w:val="71"/>
        </w:numPr>
        <w:spacing w:after="0"/>
      </w:pPr>
      <w:r w:rsidRPr="00511B8F">
        <w:t xml:space="preserve">Section 532.1.D, Protected Open Space Standards </w:t>
      </w:r>
    </w:p>
    <w:p w14:paraId="2E97463E" w14:textId="77777777" w:rsidR="00D7571C" w:rsidRPr="00511B8F" w:rsidRDefault="00D7571C" w:rsidP="00CD5986">
      <w:pPr>
        <w:pStyle w:val="BodyText2"/>
        <w:numPr>
          <w:ilvl w:val="0"/>
          <w:numId w:val="71"/>
        </w:numPr>
        <w:spacing w:after="0"/>
      </w:pPr>
      <w:r w:rsidRPr="00511B8F">
        <w:t>Chapter 7, Part I, Tree Protection, Landscaping, Buffers and Irrigation</w:t>
      </w:r>
    </w:p>
    <w:p w14:paraId="7C6E97AE" w14:textId="77777777" w:rsidR="00D7571C" w:rsidRPr="00511B8F" w:rsidRDefault="00D7571C" w:rsidP="00CD5986">
      <w:pPr>
        <w:pStyle w:val="BodyText2"/>
        <w:numPr>
          <w:ilvl w:val="0"/>
          <w:numId w:val="71"/>
        </w:numPr>
        <w:spacing w:after="0"/>
      </w:pPr>
      <w:r w:rsidRPr="00511B8F">
        <w:t>Section 800.8, Lot Requirements</w:t>
      </w:r>
    </w:p>
    <w:p w14:paraId="39BDE247" w14:textId="77777777" w:rsidR="00D7571C" w:rsidRPr="00511B8F" w:rsidRDefault="00D7571C" w:rsidP="00CD5986">
      <w:pPr>
        <w:pStyle w:val="BodyText2"/>
        <w:numPr>
          <w:ilvl w:val="0"/>
          <w:numId w:val="71"/>
        </w:numPr>
        <w:spacing w:after="0"/>
      </w:pPr>
      <w:r w:rsidRPr="00511B8F">
        <w:t>Section 800.9, Blocks</w:t>
      </w:r>
    </w:p>
    <w:p w14:paraId="449E7F35" w14:textId="77777777" w:rsidR="00D7571C" w:rsidRPr="00511B8F" w:rsidRDefault="00D7571C" w:rsidP="00CD5986">
      <w:pPr>
        <w:pStyle w:val="BodyText2"/>
        <w:numPr>
          <w:ilvl w:val="0"/>
          <w:numId w:val="71"/>
        </w:numPr>
        <w:spacing w:after="0"/>
      </w:pPr>
      <w:r w:rsidRPr="00511B8F">
        <w:t>Section 800.10, Non-Residential Subdivisions</w:t>
      </w:r>
    </w:p>
    <w:p w14:paraId="0F82DDB0" w14:textId="77777777" w:rsidR="00D7571C" w:rsidRPr="00511B8F" w:rsidRDefault="00D7571C" w:rsidP="00CD5986">
      <w:pPr>
        <w:pStyle w:val="BodyText2"/>
        <w:numPr>
          <w:ilvl w:val="0"/>
          <w:numId w:val="71"/>
        </w:numPr>
        <w:spacing w:after="0"/>
      </w:pPr>
      <w:r w:rsidRPr="00511B8F">
        <w:t>Section 805, Easements</w:t>
      </w:r>
    </w:p>
    <w:p w14:paraId="2A7F5CB7" w14:textId="77777777" w:rsidR="00D7571C" w:rsidRPr="00511B8F" w:rsidRDefault="00D7571C" w:rsidP="00CD5986">
      <w:pPr>
        <w:pStyle w:val="BodyText2"/>
        <w:numPr>
          <w:ilvl w:val="0"/>
          <w:numId w:val="71"/>
        </w:numPr>
        <w:spacing w:after="0"/>
      </w:pPr>
      <w:r w:rsidRPr="00511B8F">
        <w:t xml:space="preserve">Section 902, Urban Corridor Design Standards </w:t>
      </w:r>
    </w:p>
    <w:p w14:paraId="73149FA9" w14:textId="77777777" w:rsidR="00D7571C" w:rsidRPr="00511B8F" w:rsidRDefault="00D7571C" w:rsidP="00CD5986">
      <w:pPr>
        <w:pStyle w:val="BodyText2"/>
        <w:numPr>
          <w:ilvl w:val="0"/>
          <w:numId w:val="71"/>
        </w:numPr>
        <w:spacing w:after="0"/>
      </w:pPr>
      <w:r w:rsidRPr="00511B8F">
        <w:t>Section 900.5 and 900.6, Entranceway Development Standards</w:t>
      </w:r>
    </w:p>
    <w:p w14:paraId="793E05A9" w14:textId="77777777" w:rsidR="00D7571C" w:rsidRPr="00511B8F" w:rsidRDefault="00D7571C" w:rsidP="00CD5986">
      <w:pPr>
        <w:pStyle w:val="BodyText2"/>
        <w:numPr>
          <w:ilvl w:val="0"/>
          <w:numId w:val="71"/>
        </w:numPr>
        <w:spacing w:after="0"/>
      </w:pPr>
      <w:r w:rsidRPr="00511B8F">
        <w:t>Section 1000, Right-of-Way Standards</w:t>
      </w:r>
    </w:p>
    <w:p w14:paraId="5B6C1A8E" w14:textId="77777777" w:rsidR="00D7571C" w:rsidRPr="00511B8F" w:rsidRDefault="00D7571C" w:rsidP="00CD5986">
      <w:pPr>
        <w:pStyle w:val="BodyText2"/>
        <w:numPr>
          <w:ilvl w:val="0"/>
          <w:numId w:val="71"/>
        </w:numPr>
        <w:spacing w:after="0"/>
      </w:pPr>
      <w:r w:rsidRPr="00511B8F">
        <w:t>Section 1001, Street Standards</w:t>
      </w:r>
    </w:p>
    <w:p w14:paraId="5D43A4A8" w14:textId="77777777" w:rsidR="00D7571C" w:rsidRPr="00511B8F" w:rsidRDefault="00D7571C" w:rsidP="00CD5986">
      <w:pPr>
        <w:pStyle w:val="BodyText2"/>
        <w:numPr>
          <w:ilvl w:val="0"/>
          <w:numId w:val="71"/>
        </w:numPr>
        <w:spacing w:after="0"/>
      </w:pPr>
      <w:r w:rsidRPr="00511B8F">
        <w:t>Section 1001.1.B.3, Ingress and Egress Easements</w:t>
      </w:r>
    </w:p>
    <w:p w14:paraId="0710B087" w14:textId="77777777" w:rsidR="00D7571C" w:rsidRPr="00511B8F" w:rsidRDefault="00D7571C" w:rsidP="00CD5986">
      <w:pPr>
        <w:pStyle w:val="BodyText2"/>
        <w:numPr>
          <w:ilvl w:val="0"/>
          <w:numId w:val="71"/>
        </w:numPr>
        <w:spacing w:after="0"/>
      </w:pPr>
      <w:r w:rsidRPr="00511B8F">
        <w:t>Section 1001.D, Cul-de-Sacs, Dead End Streets and Stub Streets</w:t>
      </w:r>
    </w:p>
    <w:p w14:paraId="2650E94F" w14:textId="77777777" w:rsidR="00D7571C" w:rsidRPr="00511B8F" w:rsidRDefault="00D7571C" w:rsidP="00CD5986">
      <w:pPr>
        <w:pStyle w:val="BodyText2"/>
        <w:numPr>
          <w:ilvl w:val="0"/>
          <w:numId w:val="71"/>
        </w:numPr>
        <w:spacing w:after="0"/>
      </w:pPr>
      <w:r w:rsidRPr="00511B8F">
        <w:t>Section 1005, Off-Street Parking</w:t>
      </w:r>
    </w:p>
    <w:p w14:paraId="0913535E" w14:textId="77777777" w:rsidR="00D7571C" w:rsidRPr="00511B8F" w:rsidRDefault="00D7571C" w:rsidP="00CD5986">
      <w:pPr>
        <w:pStyle w:val="BodyText2"/>
        <w:numPr>
          <w:ilvl w:val="0"/>
          <w:numId w:val="71"/>
        </w:numPr>
      </w:pPr>
      <w:r w:rsidRPr="00511B8F">
        <w:t>Section 1006, Off-Street Loading</w:t>
      </w:r>
    </w:p>
    <w:p w14:paraId="17FD55E0" w14:textId="6B10C7C9" w:rsidR="000458E8" w:rsidRPr="007520C6" w:rsidRDefault="000458E8" w:rsidP="00850D43">
      <w:pPr>
        <w:pStyle w:val="Heading3"/>
      </w:pPr>
      <w:bookmarkStart w:id="2831" w:name="_Toc395003893"/>
      <w:bookmarkEnd w:id="2830"/>
      <w:r w:rsidRPr="007520C6">
        <w:t>Review Procedures</w:t>
      </w:r>
      <w:bookmarkEnd w:id="2831"/>
      <w:r w:rsidR="00A121AA">
        <w:t>.</w:t>
      </w:r>
    </w:p>
    <w:p w14:paraId="09A7FD7D" w14:textId="114751CD" w:rsidR="00511B8F" w:rsidRPr="00983558" w:rsidRDefault="00511B8F" w:rsidP="00511B8F">
      <w:pPr>
        <w:pStyle w:val="BodyText2"/>
      </w:pPr>
      <w:bookmarkStart w:id="2832" w:name="_Toc395003894"/>
      <w:r>
        <w:t xml:space="preserve">Variance applications </w:t>
      </w:r>
      <w:r w:rsidRPr="009A164A">
        <w:t xml:space="preserve">are reviewed by the </w:t>
      </w:r>
      <w:r>
        <w:t xml:space="preserve">Department Director, </w:t>
      </w:r>
      <w:r w:rsidRPr="009A164A">
        <w:t xml:space="preserve">and the </w:t>
      </w:r>
      <w:r>
        <w:t>Hearing Officer</w:t>
      </w:r>
      <w:r w:rsidRPr="009A164A">
        <w:t>, who approves, denies or approves the project subject to conditions, at a quasi-judicial public hearing.</w:t>
      </w:r>
      <w:r w:rsidR="00640114" w:rsidRPr="00640114">
        <w:t xml:space="preserve"> Any proposed variance in any historical overlay district must first be granted a Certificate of Appropriateness by the Manatee County Historic Preservation Board.</w:t>
      </w:r>
    </w:p>
    <w:p w14:paraId="33BC272E" w14:textId="47AE154A" w:rsidR="00511B8F" w:rsidRDefault="00511B8F" w:rsidP="00511B8F">
      <w:pPr>
        <w:pStyle w:val="Heading3"/>
      </w:pPr>
      <w:r>
        <w:t>Review Criteria</w:t>
      </w:r>
      <w:r w:rsidR="00A121AA">
        <w:t>.</w:t>
      </w:r>
    </w:p>
    <w:p w14:paraId="2C0E5E3E" w14:textId="45FA26D8" w:rsidR="00640114" w:rsidRDefault="002F5528" w:rsidP="00640114">
      <w:pPr>
        <w:pStyle w:val="BodyText2"/>
      </w:pPr>
      <w:r>
        <w:t>I</w:t>
      </w:r>
      <w:r w:rsidR="00640114" w:rsidRPr="00AC4DDF">
        <w:t xml:space="preserve">n deciding whether to recommend approval, approval with modifications or denial of a proposed </w:t>
      </w:r>
      <w:r w:rsidR="00640114">
        <w:t>Variance</w:t>
      </w:r>
      <w:r w:rsidR="00640114" w:rsidRPr="00AC4DDF">
        <w:t xml:space="preserve">, the </w:t>
      </w:r>
      <w:r w:rsidR="00640114">
        <w:t xml:space="preserve">Hearing Officer </w:t>
      </w:r>
      <w:r w:rsidR="00640114" w:rsidRPr="00AC4DDF">
        <w:t xml:space="preserve">shall consider whether the </w:t>
      </w:r>
      <w:r w:rsidR="00640114">
        <w:t>proposal meets the criteria</w:t>
      </w:r>
      <w:r w:rsidRPr="002F5528">
        <w:t xml:space="preserve"> </w:t>
      </w:r>
      <w:r>
        <w:t>listed in LDC Section 367.5.</w:t>
      </w:r>
    </w:p>
    <w:bookmarkEnd w:id="2832"/>
    <w:p w14:paraId="13BC05BD" w14:textId="249D2FAD" w:rsidR="00640114" w:rsidRPr="00B021CE" w:rsidRDefault="00640114" w:rsidP="00640114">
      <w:pPr>
        <w:pStyle w:val="Heading3"/>
      </w:pPr>
      <w:r>
        <w:t xml:space="preserve">Submitting a </w:t>
      </w:r>
      <w:r w:rsidR="00E770BA">
        <w:t>Variance</w:t>
      </w:r>
      <w:r w:rsidR="00E770BA" w:rsidRPr="00B021CE">
        <w:t xml:space="preserve"> </w:t>
      </w:r>
      <w:r w:rsidRPr="00B021CE">
        <w:t>Application Packet</w:t>
      </w:r>
      <w:r w:rsidR="00A121AA">
        <w:t>.</w:t>
      </w:r>
    </w:p>
    <w:p w14:paraId="6896428F" w14:textId="77777777" w:rsidR="00CE1948" w:rsidRPr="000179B0" w:rsidRDefault="00CE1948" w:rsidP="00CE1948">
      <w:pPr>
        <w:pStyle w:val="BodyText2"/>
      </w:pPr>
      <w:r w:rsidRPr="000179B0">
        <w:t xml:space="preserve">Complete and submit the following forms online at </w:t>
      </w:r>
      <w:hyperlink r:id="rId161" w:history="1">
        <w:r w:rsidRPr="000179B0">
          <w:rPr>
            <w:rStyle w:val="Hyperlink"/>
            <w:color w:val="auto"/>
            <w:u w:val="none"/>
          </w:rPr>
          <w:t>https://aca3.accela.com/manatee</w:t>
        </w:r>
      </w:hyperlink>
      <w:r>
        <w:rPr>
          <w:rStyle w:val="Hyperlink"/>
          <w:color w:val="auto"/>
          <w:u w:val="none"/>
        </w:rPr>
        <w:t>:</w:t>
      </w:r>
    </w:p>
    <w:p w14:paraId="2F34EBAB" w14:textId="67C68BE5" w:rsidR="00640114" w:rsidRPr="00C0380B" w:rsidRDefault="00593434" w:rsidP="00CD5986">
      <w:pPr>
        <w:pStyle w:val="BodyText2"/>
        <w:numPr>
          <w:ilvl w:val="0"/>
          <w:numId w:val="123"/>
        </w:numPr>
      </w:pPr>
      <w:r w:rsidRPr="00793FA1">
        <w:rPr>
          <w:iCs/>
        </w:rPr>
        <w:t xml:space="preserve">From the list of Planning Applications on Accela, select </w:t>
      </w:r>
      <w:r w:rsidR="00536C42" w:rsidRPr="005C2859">
        <w:t xml:space="preserve">Form </w:t>
      </w:r>
      <w:r w:rsidR="00536C42" w:rsidRPr="009A7BEA">
        <w:rPr>
          <w:i/>
          <w:iCs/>
        </w:rPr>
        <w:t>A1</w:t>
      </w:r>
      <w:r w:rsidR="00746179">
        <w:rPr>
          <w:i/>
          <w:iCs/>
        </w:rPr>
        <w:t>7</w:t>
      </w:r>
      <w:r w:rsidR="00536C42" w:rsidRPr="009A7BEA">
        <w:rPr>
          <w:i/>
          <w:iCs/>
        </w:rPr>
        <w:t xml:space="preserve"> - </w:t>
      </w:r>
      <w:r w:rsidR="00366D28" w:rsidRPr="002A0F06">
        <w:rPr>
          <w:i/>
        </w:rPr>
        <w:t>Variances</w:t>
      </w:r>
      <w:r w:rsidR="00366D28">
        <w:rPr>
          <w:i/>
        </w:rPr>
        <w:t xml:space="preserve"> &amp; Modifications</w:t>
      </w:r>
      <w:r w:rsidR="00746179">
        <w:rPr>
          <w:i/>
        </w:rPr>
        <w:t xml:space="preserve"> (Public Hearing)</w:t>
      </w:r>
      <w:r w:rsidR="00D47A89" w:rsidRPr="002A0F06">
        <w:t>, and</w:t>
      </w:r>
      <w:r w:rsidR="00D47A89">
        <w:t xml:space="preserve"> select “</w:t>
      </w:r>
      <w:r w:rsidR="002A0F06">
        <w:t>Public Hearing</w:t>
      </w:r>
      <w:r w:rsidR="00D47A89">
        <w:t xml:space="preserve">.” </w:t>
      </w:r>
      <w:r w:rsidRPr="00793FA1">
        <w:t>The information must be entered directly into Accela.</w:t>
      </w:r>
    </w:p>
    <w:p w14:paraId="1C41C7F4" w14:textId="3BEF3C9F" w:rsidR="00640114" w:rsidRPr="00C0380B" w:rsidRDefault="00536C42" w:rsidP="00CD5986">
      <w:pPr>
        <w:pStyle w:val="BodyText2"/>
        <w:numPr>
          <w:ilvl w:val="0"/>
          <w:numId w:val="123"/>
        </w:numPr>
      </w:pPr>
      <w:r w:rsidRPr="00C0380B">
        <w:lastRenderedPageBreak/>
        <w:t xml:space="preserve">Form </w:t>
      </w:r>
      <w:r w:rsidRPr="009A7BEA">
        <w:rPr>
          <w:i/>
          <w:iCs/>
        </w:rPr>
        <w:t>B</w:t>
      </w:r>
      <w:r w:rsidR="00746179">
        <w:rPr>
          <w:i/>
          <w:iCs/>
        </w:rPr>
        <w:t>17</w:t>
      </w:r>
      <w:r w:rsidR="00366D28">
        <w:rPr>
          <w:i/>
          <w:iCs/>
        </w:rPr>
        <w:t>.</w:t>
      </w:r>
      <w:r w:rsidR="00746179">
        <w:rPr>
          <w:i/>
          <w:iCs/>
        </w:rPr>
        <w:t>1</w:t>
      </w:r>
      <w:r w:rsidRPr="009A7BEA">
        <w:rPr>
          <w:i/>
          <w:iCs/>
        </w:rPr>
        <w:t xml:space="preserve"> -</w:t>
      </w:r>
      <w:r>
        <w:t xml:space="preserve"> </w:t>
      </w:r>
      <w:r w:rsidR="00640114" w:rsidRPr="00C0380B">
        <w:rPr>
          <w:i/>
        </w:rPr>
        <w:t>Variance Application Worksheet</w:t>
      </w:r>
      <w:r w:rsidR="00640114" w:rsidRPr="00C0380B">
        <w:t>.</w:t>
      </w:r>
    </w:p>
    <w:p w14:paraId="2960640F" w14:textId="021B7B0A" w:rsidR="00CE1948" w:rsidRDefault="00536C42" w:rsidP="00CD5986">
      <w:pPr>
        <w:pStyle w:val="BodyText2"/>
        <w:numPr>
          <w:ilvl w:val="0"/>
          <w:numId w:val="123"/>
        </w:numPr>
      </w:pPr>
      <w:r w:rsidRPr="00C0380B">
        <w:t xml:space="preserve">Form </w:t>
      </w:r>
      <w:r w:rsidRPr="009A7BEA">
        <w:rPr>
          <w:i/>
          <w:iCs/>
        </w:rPr>
        <w:t>C1</w:t>
      </w:r>
      <w:r w:rsidR="00746179">
        <w:rPr>
          <w:i/>
          <w:iCs/>
        </w:rPr>
        <w:t>7</w:t>
      </w:r>
      <w:r w:rsidR="00366D28">
        <w:rPr>
          <w:i/>
          <w:iCs/>
        </w:rPr>
        <w:t>.</w:t>
      </w:r>
      <w:r w:rsidR="00746179">
        <w:rPr>
          <w:i/>
          <w:iCs/>
        </w:rPr>
        <w:t>1</w:t>
      </w:r>
      <w:r w:rsidRPr="009A7BEA">
        <w:rPr>
          <w:i/>
          <w:iCs/>
        </w:rPr>
        <w:t xml:space="preserve"> -</w:t>
      </w:r>
      <w:r>
        <w:t xml:space="preserve"> </w:t>
      </w:r>
      <w:r w:rsidR="00640114" w:rsidRPr="00C0380B">
        <w:rPr>
          <w:i/>
        </w:rPr>
        <w:t>Variance Application Checklist</w:t>
      </w:r>
      <w:r w:rsidR="00640114" w:rsidRPr="006529DE">
        <w:t>.</w:t>
      </w:r>
      <w:r w:rsidR="00640114" w:rsidRPr="00454F48">
        <w:t xml:space="preserve"> </w:t>
      </w:r>
    </w:p>
    <w:p w14:paraId="22A0A466" w14:textId="28C1AEEC" w:rsidR="00640114" w:rsidRPr="00CE1948" w:rsidRDefault="00640114" w:rsidP="00CE1948">
      <w:pPr>
        <w:pStyle w:val="BodyText2"/>
      </w:pPr>
      <w:r w:rsidRPr="00CE1948">
        <w:t>Collect all the required affidavits, certificates, reports and plans listed in the Checklist. You will be required to attach them to your electronic submission.</w:t>
      </w:r>
    </w:p>
    <w:p w14:paraId="278E28B2" w14:textId="1B86D9DE" w:rsidR="00640114" w:rsidRDefault="00640114" w:rsidP="00640114">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2599E4C" w14:textId="77777777" w:rsidR="000458E8" w:rsidRDefault="000458E8" w:rsidP="00321F01">
      <w:pPr>
        <w:pStyle w:val="BodyText2"/>
        <w:sectPr w:rsidR="000458E8" w:rsidSect="008A5DD6">
          <w:headerReference w:type="default" r:id="rId162"/>
          <w:pgSz w:w="12240" w:h="15840" w:code="1"/>
          <w:pgMar w:top="720" w:right="720" w:bottom="720" w:left="1080" w:header="432" w:footer="432" w:gutter="0"/>
          <w:pgNumType w:start="1" w:chapStyle="2"/>
          <w:cols w:space="720"/>
          <w:docGrid w:linePitch="360"/>
        </w:sectPr>
      </w:pPr>
    </w:p>
    <w:p w14:paraId="55C2EA48" w14:textId="4B240745" w:rsidR="00640114" w:rsidRPr="001570C5" w:rsidRDefault="00536C42" w:rsidP="00DA3E27">
      <w:pPr>
        <w:pStyle w:val="ManateeForms"/>
      </w:pPr>
      <w:bookmarkStart w:id="2833" w:name="_Toc52731789"/>
      <w:r w:rsidRPr="00C0380B">
        <w:lastRenderedPageBreak/>
        <w:t>Form B</w:t>
      </w:r>
      <w:r>
        <w:t>1</w:t>
      </w:r>
      <w:r w:rsidR="00746179">
        <w:t>7</w:t>
      </w:r>
      <w:r w:rsidR="00366D28">
        <w:t>.</w:t>
      </w:r>
      <w:r w:rsidR="00746179">
        <w:t>1</w:t>
      </w:r>
      <w:r>
        <w:t xml:space="preserve"> - </w:t>
      </w:r>
      <w:r w:rsidR="00640114">
        <w:t xml:space="preserve">Variance </w:t>
      </w:r>
      <w:r w:rsidR="00640114" w:rsidRPr="001570C5">
        <w:t xml:space="preserve">Application </w:t>
      </w:r>
      <w:r w:rsidR="00640114" w:rsidRPr="00C0380B">
        <w:t>Worksheet</w:t>
      </w:r>
      <w:bookmarkEnd w:id="2833"/>
    </w:p>
    <w:p w14:paraId="31A2B728" w14:textId="77777777" w:rsidR="00640114" w:rsidRDefault="00640114" w:rsidP="00640114">
      <w:pPr>
        <w:pStyle w:val="NoSpacing"/>
      </w:pPr>
    </w:p>
    <w:p w14:paraId="5C53DE0D" w14:textId="77777777" w:rsidR="00640114" w:rsidRDefault="00640114" w:rsidP="00640114">
      <w:pPr>
        <w:pStyle w:val="BodyText"/>
      </w:pPr>
      <w:r>
        <w:t>Answers to the questions contained in this from may be provided in a separate document to be attached to the submittal. Please restate the numbers of the questions on that document for ease of reference.</w:t>
      </w:r>
    </w:p>
    <w:p w14:paraId="187A7004" w14:textId="77777777" w:rsidR="00640114" w:rsidRDefault="00640114" w:rsidP="00717438">
      <w:pPr>
        <w:pStyle w:val="NoSpacing"/>
      </w:pPr>
    </w:p>
    <w:p w14:paraId="2C281462" w14:textId="77777777" w:rsidR="00640114" w:rsidRPr="00640114" w:rsidRDefault="00640114" w:rsidP="00CD5986">
      <w:pPr>
        <w:pStyle w:val="Checklist1"/>
        <w:numPr>
          <w:ilvl w:val="0"/>
          <w:numId w:val="72"/>
        </w:numPr>
        <w:rPr>
          <w:sz w:val="20"/>
        </w:rPr>
      </w:pPr>
      <w:r w:rsidRPr="00640114">
        <w:rPr>
          <w:b/>
        </w:rPr>
        <w:t>Project Name</w:t>
      </w:r>
      <w:r w:rsidRPr="00640114">
        <w:rPr>
          <w:b/>
          <w:sz w:val="20"/>
        </w:rPr>
        <w:t>:</w:t>
      </w:r>
      <w:r w:rsidRPr="00640114">
        <w:rPr>
          <w:sz w:val="20"/>
        </w:rPr>
        <w:t xml:space="preserve"> </w:t>
      </w:r>
      <w:sdt>
        <w:sdtPr>
          <w:rPr>
            <w:sz w:val="20"/>
          </w:rPr>
          <w:id w:val="2131053085"/>
          <w:placeholder>
            <w:docPart w:val="17852BFDB21243D5A7157507C19BADA8"/>
          </w:placeholder>
          <w:showingPlcHdr/>
          <w:text/>
        </w:sdtPr>
        <w:sdtEndPr/>
        <w:sdtContent>
          <w:r w:rsidRPr="0086157C">
            <w:rPr>
              <w:rStyle w:val="PlaceholderText"/>
            </w:rPr>
            <w:t>Click or tap here to enter text.</w:t>
          </w:r>
        </w:sdtContent>
      </w:sdt>
    </w:p>
    <w:p w14:paraId="369F5185" w14:textId="77777777" w:rsidR="00640114" w:rsidRPr="00024A9B" w:rsidRDefault="00640114" w:rsidP="00717438">
      <w:pPr>
        <w:pStyle w:val="NoSpacing"/>
      </w:pPr>
    </w:p>
    <w:p w14:paraId="19072BB8" w14:textId="77777777" w:rsidR="00640114" w:rsidRPr="0021486B" w:rsidRDefault="00640114" w:rsidP="0021486B">
      <w:pPr>
        <w:pStyle w:val="ManateeSec10"/>
        <w:rPr>
          <w:color w:val="auto"/>
        </w:rPr>
      </w:pPr>
      <w:r w:rsidRPr="0021486B">
        <w:rPr>
          <w:color w:val="auto"/>
        </w:rPr>
        <w:t xml:space="preserve">REQUEST </w:t>
      </w:r>
    </w:p>
    <w:p w14:paraId="4324E180" w14:textId="353CD32A" w:rsidR="00640114" w:rsidRPr="00817226" w:rsidRDefault="00640114" w:rsidP="00640114">
      <w:pPr>
        <w:pStyle w:val="Checklist1"/>
      </w:pPr>
      <w:r w:rsidRPr="00817226">
        <w:t xml:space="preserve">Purpose for </w:t>
      </w:r>
      <w:r>
        <w:t xml:space="preserve">Variance </w:t>
      </w:r>
      <w:r w:rsidRPr="00817226">
        <w:t>request:</w:t>
      </w:r>
      <w:r>
        <w:t xml:space="preserve"> </w:t>
      </w:r>
      <w:sdt>
        <w:sdtPr>
          <w:id w:val="-2005041088"/>
          <w:placeholder>
            <w:docPart w:val="4195310EA2CA4E65A3AF0806A1CF8241"/>
          </w:placeholder>
          <w:showingPlcHdr/>
          <w:text/>
        </w:sdtPr>
        <w:sdtEndPr/>
        <w:sdtContent>
          <w:r w:rsidRPr="0086157C">
            <w:rPr>
              <w:rStyle w:val="PlaceholderText"/>
            </w:rPr>
            <w:t>Click or tap here to enter text.</w:t>
          </w:r>
        </w:sdtContent>
      </w:sdt>
    </w:p>
    <w:p w14:paraId="7AF25C90" w14:textId="475B7DD5" w:rsidR="00640114" w:rsidRPr="00817226" w:rsidRDefault="00640114" w:rsidP="00640114">
      <w:pPr>
        <w:pStyle w:val="Checklist1"/>
        <w:rPr>
          <w:sz w:val="20"/>
        </w:rPr>
      </w:pPr>
      <w:r>
        <w:t>Type of site plan submitted in conjunction with the Variance application:</w:t>
      </w:r>
    </w:p>
    <w:p w14:paraId="3ED5F979" w14:textId="77777777" w:rsidR="00640114" w:rsidRPr="00817226" w:rsidRDefault="00605F41" w:rsidP="00640114">
      <w:pPr>
        <w:pStyle w:val="BodyText2Box"/>
      </w:pPr>
      <w:sdt>
        <w:sdtPr>
          <w:id w:val="-2031178801"/>
          <w14:checkbox>
            <w14:checked w14:val="0"/>
            <w14:checkedState w14:val="2612" w14:font="MS Gothic"/>
            <w14:uncheckedState w14:val="2610" w14:font="MS Gothic"/>
          </w14:checkbox>
        </w:sdtPr>
        <w:sdtEndPr/>
        <w:sdtContent>
          <w:r w:rsidR="00640114" w:rsidRPr="00817226">
            <w:rPr>
              <w:rFonts w:ascii="MS Gothic" w:hAnsi="MS Gothic"/>
            </w:rPr>
            <w:t>☐</w:t>
          </w:r>
        </w:sdtContent>
      </w:sdt>
      <w:r w:rsidR="00640114" w:rsidRPr="00817226">
        <w:tab/>
      </w:r>
      <w:r w:rsidR="00640114">
        <w:t>Preliminary Site Plan</w:t>
      </w:r>
    </w:p>
    <w:p w14:paraId="22E066AA" w14:textId="77777777" w:rsidR="00640114" w:rsidRPr="00817226" w:rsidRDefault="00605F41" w:rsidP="00640114">
      <w:pPr>
        <w:pStyle w:val="BodyText2Box"/>
        <w:spacing w:after="120"/>
      </w:pPr>
      <w:sdt>
        <w:sdtPr>
          <w:id w:val="1100380755"/>
          <w14:checkbox>
            <w14:checked w14:val="0"/>
            <w14:checkedState w14:val="2612" w14:font="MS Gothic"/>
            <w14:uncheckedState w14:val="2610" w14:font="MS Gothic"/>
          </w14:checkbox>
        </w:sdtPr>
        <w:sdtEndPr/>
        <w:sdtContent>
          <w:r w:rsidR="00640114" w:rsidRPr="00817226">
            <w:rPr>
              <w:rFonts w:ascii="MS Gothic" w:hAnsi="MS Gothic"/>
            </w:rPr>
            <w:t>☐</w:t>
          </w:r>
        </w:sdtContent>
      </w:sdt>
      <w:r w:rsidR="00640114" w:rsidRPr="00817226">
        <w:tab/>
        <w:t xml:space="preserve">Other (explain)  </w:t>
      </w:r>
      <w:sdt>
        <w:sdtPr>
          <w:id w:val="778918720"/>
          <w:placeholder>
            <w:docPart w:val="9E5CF745DDCB46CA9DCF13F4E4CE6007"/>
          </w:placeholder>
          <w:showingPlcHdr/>
          <w:text/>
        </w:sdtPr>
        <w:sdtEndPr/>
        <w:sdtContent>
          <w:r w:rsidR="00640114" w:rsidRPr="0086157C">
            <w:rPr>
              <w:rStyle w:val="PlaceholderText"/>
              <w:color w:val="808080" w:themeColor="background1" w:themeShade="80"/>
            </w:rPr>
            <w:t>Click or tap here to enter text.</w:t>
          </w:r>
        </w:sdtContent>
      </w:sdt>
    </w:p>
    <w:p w14:paraId="3A800986" w14:textId="77777777" w:rsidR="00640114" w:rsidRPr="00040EE4" w:rsidRDefault="00640114" w:rsidP="00717438">
      <w:pPr>
        <w:pStyle w:val="NoSpacing"/>
        <w:rPr>
          <w:shd w:val="clear" w:color="auto" w:fill="FFFFFF"/>
        </w:rPr>
      </w:pPr>
    </w:p>
    <w:p w14:paraId="580FF9A7" w14:textId="4037B443" w:rsidR="00640114" w:rsidRDefault="00640114" w:rsidP="00640114">
      <w:pPr>
        <w:pStyle w:val="ManateeSec10"/>
      </w:pPr>
      <w:r>
        <w:t>Criteria for VARIANCE Approval</w:t>
      </w:r>
    </w:p>
    <w:p w14:paraId="77E972A7" w14:textId="6D8A095A" w:rsidR="00640114" w:rsidRPr="000C5BB8" w:rsidRDefault="00640114" w:rsidP="00640114">
      <w:pPr>
        <w:pStyle w:val="Checklist1"/>
      </w:pPr>
      <w:r>
        <w:t xml:space="preserve">LDC Section 367.5 contains the criteria for approving Variance Applications. </w:t>
      </w:r>
      <w:r w:rsidRPr="002A0CA0">
        <w:t xml:space="preserve">In deciding whether to recommend approval, approval with modifications or denial of a proposed </w:t>
      </w:r>
      <w:r>
        <w:t>Variance</w:t>
      </w:r>
      <w:r w:rsidRPr="002A0CA0">
        <w:t xml:space="preserve">, the approving authority </w:t>
      </w:r>
      <w:r>
        <w:t>will</w:t>
      </w:r>
      <w:r w:rsidRPr="002A0CA0">
        <w:t xml:space="preserve"> consider </w:t>
      </w:r>
      <w:r>
        <w:t>the following factors. Please provide an explanation of how the request meets the following criteria:</w:t>
      </w:r>
    </w:p>
    <w:p w14:paraId="1D5117F1" w14:textId="434D780A" w:rsidR="00640114" w:rsidRDefault="00640114" w:rsidP="00AB37A5">
      <w:pPr>
        <w:pStyle w:val="Checklist2"/>
      </w:pPr>
      <w:r>
        <w:t xml:space="preserve">The particular physical surroundings, shape, topographical condition, or other physical or environmental condition of the specific property involved would result in a particular hardship upon the owner, as distinguished from a mere inconvenience, if the strict letter of the regulations were carried out: </w:t>
      </w:r>
      <w:sdt>
        <w:sdtPr>
          <w:id w:val="1775982173"/>
          <w:placeholder>
            <w:docPart w:val="7AEAD4DCDE2249AC9D68C643A772BB76"/>
          </w:placeholder>
          <w:showingPlcHdr/>
          <w:text/>
        </w:sdtPr>
        <w:sdtEndPr/>
        <w:sdtContent>
          <w:r w:rsidRPr="0086157C">
            <w:rPr>
              <w:rStyle w:val="PlaceholderText"/>
            </w:rPr>
            <w:t>Click or tap here to enter text.</w:t>
          </w:r>
        </w:sdtContent>
      </w:sdt>
    </w:p>
    <w:p w14:paraId="4B1049B3" w14:textId="72650EFF" w:rsidR="00640114" w:rsidRDefault="00640114" w:rsidP="00AB37A5">
      <w:pPr>
        <w:pStyle w:val="Checklist2"/>
      </w:pPr>
      <w:r>
        <w:t xml:space="preserve">The conditions upon which the request for a variance is based are unique to the parcel and would not be applicable, generally, to other property within the vicinity: </w:t>
      </w:r>
      <w:sdt>
        <w:sdtPr>
          <w:id w:val="1584956220"/>
          <w:placeholder>
            <w:docPart w:val="53FE9368660F4961816250F91A2B2048"/>
          </w:placeholder>
          <w:showingPlcHdr/>
          <w:text/>
        </w:sdtPr>
        <w:sdtEndPr/>
        <w:sdtContent>
          <w:r w:rsidRPr="0086157C">
            <w:rPr>
              <w:rStyle w:val="PlaceholderText"/>
            </w:rPr>
            <w:t>Click or tap here to enter text.</w:t>
          </w:r>
        </w:sdtContent>
      </w:sdt>
    </w:p>
    <w:p w14:paraId="4AE82700" w14:textId="058FD876" w:rsidR="00640114" w:rsidRDefault="00640114" w:rsidP="00AB37A5">
      <w:pPr>
        <w:pStyle w:val="Checklist2"/>
      </w:pPr>
      <w:r>
        <w:t xml:space="preserve">The variance is not based on any conditions, including financial, occupational, or ability, which are personal to the applicant as applied to the property involved in the application: </w:t>
      </w:r>
      <w:sdt>
        <w:sdtPr>
          <w:id w:val="1314294763"/>
          <w:placeholder>
            <w:docPart w:val="FDFD478432734F79B68B8CC2B5F22488"/>
          </w:placeholder>
          <w:showingPlcHdr/>
          <w:text/>
        </w:sdtPr>
        <w:sdtEndPr/>
        <w:sdtContent>
          <w:r w:rsidRPr="0086157C">
            <w:rPr>
              <w:rStyle w:val="PlaceholderText"/>
            </w:rPr>
            <w:t>Click or tap here to enter text.</w:t>
          </w:r>
        </w:sdtContent>
      </w:sdt>
    </w:p>
    <w:p w14:paraId="472D1613" w14:textId="1613B8F0" w:rsidR="00640114" w:rsidRDefault="00640114" w:rsidP="00AB37A5">
      <w:pPr>
        <w:pStyle w:val="Checklist2"/>
      </w:pPr>
      <w:r>
        <w:t xml:space="preserve">The alleged hardship has not been created by any person presently having an interest in the property or, if it was, it was created as a result of a bona fide error: </w:t>
      </w:r>
      <w:sdt>
        <w:sdtPr>
          <w:id w:val="1668285730"/>
          <w:placeholder>
            <w:docPart w:val="CABCCDB41AF34080965AFC223FFA21DA"/>
          </w:placeholder>
          <w:showingPlcHdr/>
          <w:text/>
        </w:sdtPr>
        <w:sdtEndPr/>
        <w:sdtContent>
          <w:r w:rsidRPr="0086157C">
            <w:rPr>
              <w:rStyle w:val="PlaceholderText"/>
            </w:rPr>
            <w:t>Click or tap here to enter text.</w:t>
          </w:r>
        </w:sdtContent>
      </w:sdt>
    </w:p>
    <w:p w14:paraId="27B4A009" w14:textId="2BD59279" w:rsidR="00640114" w:rsidRDefault="00640114" w:rsidP="00AB37A5">
      <w:pPr>
        <w:pStyle w:val="Checklist2"/>
      </w:pPr>
      <w:r>
        <w:t xml:space="preserve">The granting of the variance will not be detrimental to the public welfare or injurious to other property or improvements in the vicinity: </w:t>
      </w:r>
      <w:sdt>
        <w:sdtPr>
          <w:id w:val="190659025"/>
          <w:placeholder>
            <w:docPart w:val="FD3344CC42F54A11B8E57E9A5A5C80A1"/>
          </w:placeholder>
          <w:showingPlcHdr/>
          <w:text/>
        </w:sdtPr>
        <w:sdtEndPr/>
        <w:sdtContent>
          <w:r w:rsidRPr="0086157C">
            <w:rPr>
              <w:rStyle w:val="PlaceholderText"/>
            </w:rPr>
            <w:t>Click or tap here to enter text.</w:t>
          </w:r>
        </w:sdtContent>
      </w:sdt>
    </w:p>
    <w:p w14:paraId="576C3789" w14:textId="5F3C7092" w:rsidR="00640114" w:rsidRDefault="00640114" w:rsidP="00AB37A5">
      <w:pPr>
        <w:pStyle w:val="Checklist2"/>
      </w:pPr>
      <w:r>
        <w:t xml:space="preserve">The proposed variance will not substantially increase the congestion in the public streets, or increase the danger of fire, or endanger the public safety: </w:t>
      </w:r>
      <w:sdt>
        <w:sdtPr>
          <w:id w:val="-901436373"/>
          <w:placeholder>
            <w:docPart w:val="D680F9A604B94F2185E8B3EA81C6E9FC"/>
          </w:placeholder>
          <w:showingPlcHdr/>
          <w:text/>
        </w:sdtPr>
        <w:sdtEndPr/>
        <w:sdtContent>
          <w:r w:rsidRPr="0086157C">
            <w:rPr>
              <w:rStyle w:val="PlaceholderText"/>
            </w:rPr>
            <w:t>Click or tap here to enter text.</w:t>
          </w:r>
        </w:sdtContent>
      </w:sdt>
    </w:p>
    <w:p w14:paraId="6D9B5A6F" w14:textId="0AE2830C" w:rsidR="00640114" w:rsidRDefault="00640114" w:rsidP="00AB37A5">
      <w:pPr>
        <w:pStyle w:val="Checklist2"/>
      </w:pPr>
      <w:r>
        <w:t xml:space="preserve">The variance granted is the minimum variance that will make possible the reasonable use of the property: </w:t>
      </w:r>
      <w:sdt>
        <w:sdtPr>
          <w:id w:val="97456782"/>
          <w:placeholder>
            <w:docPart w:val="0A8CC0D6FB6F4EFEA0F0B12518FC18DB"/>
          </w:placeholder>
          <w:showingPlcHdr/>
          <w:text/>
        </w:sdtPr>
        <w:sdtEndPr/>
        <w:sdtContent>
          <w:r w:rsidRPr="0086157C">
            <w:rPr>
              <w:rStyle w:val="PlaceholderText"/>
            </w:rPr>
            <w:t>Click or tap here to enter text.</w:t>
          </w:r>
        </w:sdtContent>
      </w:sdt>
    </w:p>
    <w:p w14:paraId="7BE94217" w14:textId="5CC099A2" w:rsidR="00640114" w:rsidRDefault="00640114" w:rsidP="00AB37A5">
      <w:pPr>
        <w:pStyle w:val="Checklist2"/>
      </w:pPr>
      <w:r>
        <w:t xml:space="preserve">The property cannot be put to a reasonable use which complies fully with the requirements of the Code unless the variance is granted: </w:t>
      </w:r>
      <w:sdt>
        <w:sdtPr>
          <w:id w:val="-489101966"/>
          <w:placeholder>
            <w:docPart w:val="9CD54EBDCB9142F2BB95B1FE19B43E2B"/>
          </w:placeholder>
          <w:showingPlcHdr/>
          <w:text/>
        </w:sdtPr>
        <w:sdtEndPr/>
        <w:sdtContent>
          <w:r w:rsidRPr="0086157C">
            <w:rPr>
              <w:rStyle w:val="PlaceholderText"/>
            </w:rPr>
            <w:t>Click or tap here to enter text.</w:t>
          </w:r>
        </w:sdtContent>
      </w:sdt>
    </w:p>
    <w:p w14:paraId="3E99709B" w14:textId="0637FDF5" w:rsidR="00640114" w:rsidRPr="00640114" w:rsidRDefault="00640114" w:rsidP="00AB37A5">
      <w:pPr>
        <w:pStyle w:val="Checklist2"/>
      </w:pPr>
      <w:r>
        <w:t xml:space="preserve">A variance may be issued if it is found that it will correct a bona fide staff error that has led to construction that does not comply with the Code: </w:t>
      </w:r>
      <w:sdt>
        <w:sdtPr>
          <w:id w:val="1526595288"/>
          <w:placeholder>
            <w:docPart w:val="8DBAA68BCABF4ED4A76015035DFBD0B5"/>
          </w:placeholder>
          <w:showingPlcHdr/>
          <w:text/>
        </w:sdtPr>
        <w:sdtEndPr/>
        <w:sdtContent>
          <w:r w:rsidRPr="0086157C">
            <w:rPr>
              <w:rStyle w:val="PlaceholderText"/>
            </w:rPr>
            <w:t>Click or tap here to enter text.</w:t>
          </w:r>
        </w:sdtContent>
      </w:sdt>
    </w:p>
    <w:p w14:paraId="0432C526" w14:textId="77777777" w:rsidR="00640114" w:rsidRDefault="00640114" w:rsidP="00640114">
      <w:pPr>
        <w:pStyle w:val="BodyText"/>
      </w:pPr>
    </w:p>
    <w:p w14:paraId="2AC1F05D" w14:textId="77777777" w:rsidR="00640114" w:rsidRDefault="00640114" w:rsidP="00640114">
      <w:pPr>
        <w:pStyle w:val="Header"/>
        <w:tabs>
          <w:tab w:val="clear" w:pos="9360"/>
          <w:tab w:val="right" w:pos="10440"/>
        </w:tabs>
        <w:jc w:val="left"/>
        <w:rPr>
          <w:rFonts w:asciiTheme="minorHAnsi" w:hAnsiTheme="minorHAnsi"/>
          <w:b/>
          <w:sz w:val="22"/>
          <w:szCs w:val="22"/>
        </w:rPr>
        <w:sectPr w:rsidR="00640114" w:rsidSect="008F4733">
          <w:headerReference w:type="default" r:id="rId163"/>
          <w:pgSz w:w="12240" w:h="15840" w:code="1"/>
          <w:pgMar w:top="720" w:right="720" w:bottom="720" w:left="1080" w:header="432" w:footer="432" w:gutter="0"/>
          <w:pgNumType w:chapStyle="2"/>
          <w:cols w:space="720"/>
          <w:docGrid w:linePitch="360"/>
        </w:sectPr>
      </w:pPr>
    </w:p>
    <w:p w14:paraId="79EEBD47" w14:textId="07593F78" w:rsidR="00640114" w:rsidRPr="00C0380B" w:rsidRDefault="00536C42" w:rsidP="00DA3E27">
      <w:pPr>
        <w:pStyle w:val="ManateeForms"/>
      </w:pPr>
      <w:bookmarkStart w:id="2834" w:name="_Toc52731790"/>
      <w:r w:rsidRPr="00C0380B">
        <w:lastRenderedPageBreak/>
        <w:t>Form C</w:t>
      </w:r>
      <w:r>
        <w:t>1</w:t>
      </w:r>
      <w:r w:rsidR="00746179">
        <w:t>7</w:t>
      </w:r>
      <w:r w:rsidR="00366D28">
        <w:t>.</w:t>
      </w:r>
      <w:r w:rsidR="00746179">
        <w:t>1</w:t>
      </w:r>
      <w:r>
        <w:t xml:space="preserve"> - </w:t>
      </w:r>
      <w:r w:rsidR="00640114">
        <w:t xml:space="preserve">Variance Application </w:t>
      </w:r>
      <w:r w:rsidR="00640114" w:rsidRPr="00C0380B">
        <w:t>Checklist</w:t>
      </w:r>
      <w:bookmarkEnd w:id="2834"/>
    </w:p>
    <w:p w14:paraId="56E03937" w14:textId="77777777" w:rsidR="00640114" w:rsidRPr="00C0380B" w:rsidRDefault="00640114" w:rsidP="00640114">
      <w:pPr>
        <w:pStyle w:val="BodyText"/>
        <w:jc w:val="center"/>
        <w:rPr>
          <w:b/>
          <w:sz w:val="28"/>
          <w:szCs w:val="28"/>
        </w:rPr>
      </w:pPr>
    </w:p>
    <w:p w14:paraId="72FFC686" w14:textId="77777777" w:rsidR="00640114" w:rsidRPr="00C0380B" w:rsidRDefault="00640114" w:rsidP="00640114">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rPr>
          <w:id w:val="-783960205"/>
          <w:placeholder>
            <w:docPart w:val="457049581F50451C9CCE766DDCCF7EFD"/>
          </w:placeholder>
          <w:showingPlcHdr/>
          <w:text/>
        </w:sdtPr>
        <w:sdtEndPr/>
        <w:sdtContent>
          <w:r w:rsidRPr="0086157C">
            <w:rPr>
              <w:rStyle w:val="PlaceholderText"/>
              <w:rFonts w:asciiTheme="minorHAnsi" w:hAnsiTheme="minorHAnsi" w:cstheme="minorHAnsi"/>
            </w:rPr>
            <w:t>Click or tap here to enter text.</w:t>
          </w:r>
        </w:sdtContent>
      </w:sdt>
    </w:p>
    <w:p w14:paraId="596FF0D3" w14:textId="77777777" w:rsidR="00640114" w:rsidRPr="00C0380B" w:rsidRDefault="00640114" w:rsidP="00640114">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rPr>
          <w:id w:val="710548710"/>
          <w:placeholder>
            <w:docPart w:val="C0F6FEA0E99E48B1A846317A9DE73B92"/>
          </w:placeholder>
          <w:showingPlcHdr/>
          <w:text/>
        </w:sdtPr>
        <w:sdtEndPr/>
        <w:sdtContent>
          <w:r w:rsidRPr="0086157C">
            <w:rPr>
              <w:rStyle w:val="PlaceholderText"/>
              <w:rFonts w:asciiTheme="minorHAnsi" w:hAnsiTheme="minorHAnsi" w:cstheme="minorHAnsi"/>
            </w:rPr>
            <w:t>Click or tap here to enter text.</w:t>
          </w:r>
        </w:sdtContent>
      </w:sdt>
    </w:p>
    <w:tbl>
      <w:tblPr>
        <w:tblStyle w:val="TableGrid"/>
        <w:tblW w:w="10440" w:type="dxa"/>
        <w:tblInd w:w="108" w:type="dxa"/>
        <w:tblBorders>
          <w:left w:val="none" w:sz="0" w:space="0" w:color="auto"/>
          <w:right w:val="none" w:sz="0" w:space="0" w:color="auto"/>
        </w:tblBorders>
        <w:tblLook w:val="04A0" w:firstRow="1" w:lastRow="0" w:firstColumn="1" w:lastColumn="0" w:noHBand="0" w:noVBand="1"/>
      </w:tblPr>
      <w:tblGrid>
        <w:gridCol w:w="8645"/>
        <w:gridCol w:w="1150"/>
        <w:gridCol w:w="645"/>
      </w:tblGrid>
      <w:tr w:rsidR="00640114" w:rsidRPr="00C0380B" w14:paraId="7C5D77AE" w14:textId="77777777" w:rsidTr="00A026B6">
        <w:trPr>
          <w:cantSplit/>
          <w:trHeight w:val="494"/>
          <w:tblHeader/>
        </w:trPr>
        <w:tc>
          <w:tcPr>
            <w:tcW w:w="8645" w:type="dxa"/>
            <w:shd w:val="clear" w:color="auto" w:fill="FFFFCC"/>
            <w:vAlign w:val="bottom"/>
          </w:tcPr>
          <w:p w14:paraId="3676A917" w14:textId="2BC623D2" w:rsidR="00640114" w:rsidRPr="00C0380B" w:rsidRDefault="00640114" w:rsidP="0002474C">
            <w:pPr>
              <w:pStyle w:val="TableLine"/>
            </w:pPr>
            <w:r w:rsidRPr="00C0380B">
              <w:t>variance APPLICATION CHECKLIST:</w:t>
            </w:r>
          </w:p>
        </w:tc>
        <w:tc>
          <w:tcPr>
            <w:tcW w:w="1150" w:type="dxa"/>
            <w:shd w:val="clear" w:color="auto" w:fill="FFFFCC"/>
            <w:vAlign w:val="bottom"/>
          </w:tcPr>
          <w:p w14:paraId="0141BA6A" w14:textId="77777777" w:rsidR="00640114" w:rsidRPr="00C0380B" w:rsidRDefault="00640114" w:rsidP="0002474C">
            <w:pPr>
              <w:spacing w:after="0"/>
              <w:jc w:val="center"/>
              <w:rPr>
                <w:rFonts w:asciiTheme="minorHAnsi" w:hAnsiTheme="minorHAnsi"/>
              </w:rPr>
            </w:pPr>
            <w:r w:rsidRPr="00C0380B">
              <w:rPr>
                <w:rFonts w:asciiTheme="minorHAnsi" w:hAnsiTheme="minorHAnsi"/>
                <w:b/>
              </w:rPr>
              <w:t>Applicant</w:t>
            </w:r>
          </w:p>
        </w:tc>
        <w:tc>
          <w:tcPr>
            <w:tcW w:w="645" w:type="dxa"/>
            <w:shd w:val="clear" w:color="auto" w:fill="FFFFCC"/>
            <w:vAlign w:val="bottom"/>
          </w:tcPr>
          <w:p w14:paraId="51992CEE" w14:textId="77777777" w:rsidR="00640114" w:rsidRPr="00C0380B" w:rsidRDefault="00640114" w:rsidP="0002474C">
            <w:pPr>
              <w:spacing w:after="0"/>
              <w:jc w:val="center"/>
              <w:rPr>
                <w:rFonts w:asciiTheme="minorHAnsi" w:hAnsiTheme="minorHAnsi"/>
              </w:rPr>
            </w:pPr>
            <w:r w:rsidRPr="00C0380B">
              <w:rPr>
                <w:rFonts w:asciiTheme="minorHAnsi" w:hAnsiTheme="minorHAnsi"/>
                <w:b/>
              </w:rPr>
              <w:t>Staff</w:t>
            </w:r>
          </w:p>
        </w:tc>
      </w:tr>
      <w:tr w:rsidR="00640114" w:rsidRPr="00C0380B" w14:paraId="2DC43827" w14:textId="77777777" w:rsidTr="00E770BA">
        <w:tc>
          <w:tcPr>
            <w:tcW w:w="8645" w:type="dxa"/>
            <w:shd w:val="clear" w:color="auto" w:fill="D9D9D9" w:themeFill="background1" w:themeFillShade="D9"/>
          </w:tcPr>
          <w:p w14:paraId="28C555FC" w14:textId="77777777" w:rsidR="00640114" w:rsidRPr="00C0380B" w:rsidRDefault="00640114" w:rsidP="0002474C">
            <w:pPr>
              <w:pStyle w:val="TableLine"/>
            </w:pPr>
            <w:r w:rsidRPr="00C0380B">
              <w:t>FORMS AND CERTIFICATES:</w:t>
            </w:r>
          </w:p>
        </w:tc>
        <w:tc>
          <w:tcPr>
            <w:tcW w:w="1150" w:type="dxa"/>
            <w:shd w:val="clear" w:color="auto" w:fill="D9D9D9" w:themeFill="background1" w:themeFillShade="D9"/>
            <w:vAlign w:val="bottom"/>
          </w:tcPr>
          <w:p w14:paraId="35805D1E" w14:textId="2B201FA1" w:rsidR="00640114" w:rsidRPr="00C0380B" w:rsidRDefault="00A14C29" w:rsidP="0002474C">
            <w:pPr>
              <w:spacing w:after="0"/>
              <w:jc w:val="center"/>
              <w:rPr>
                <w:b/>
              </w:rPr>
            </w:pPr>
            <w:r>
              <w:rPr>
                <w:b/>
              </w:rPr>
              <w:t>(X)</w:t>
            </w:r>
          </w:p>
        </w:tc>
        <w:tc>
          <w:tcPr>
            <w:tcW w:w="645" w:type="dxa"/>
            <w:shd w:val="clear" w:color="auto" w:fill="D9D9D9" w:themeFill="background1" w:themeFillShade="D9"/>
            <w:vAlign w:val="bottom"/>
          </w:tcPr>
          <w:p w14:paraId="1881270F" w14:textId="28F90E9A" w:rsidR="00640114" w:rsidRPr="00C0380B" w:rsidRDefault="00A14C29" w:rsidP="0002474C">
            <w:pPr>
              <w:spacing w:after="0"/>
              <w:jc w:val="center"/>
              <w:rPr>
                <w:b/>
              </w:rPr>
            </w:pPr>
            <w:r>
              <w:rPr>
                <w:b/>
              </w:rPr>
              <w:t>(X)</w:t>
            </w:r>
          </w:p>
        </w:tc>
      </w:tr>
      <w:tr w:rsidR="000A5CC5" w:rsidRPr="00C0380B" w14:paraId="61818B55" w14:textId="77777777" w:rsidTr="00E770BA">
        <w:tc>
          <w:tcPr>
            <w:tcW w:w="8645" w:type="dxa"/>
            <w:shd w:val="clear" w:color="auto" w:fill="auto"/>
            <w:vAlign w:val="center"/>
          </w:tcPr>
          <w:p w14:paraId="5BAAF181" w14:textId="0B2D6391" w:rsidR="000A5CC5" w:rsidRPr="00C0380B" w:rsidRDefault="000A5CC5" w:rsidP="00CD5986">
            <w:pPr>
              <w:pStyle w:val="Checklist1"/>
              <w:numPr>
                <w:ilvl w:val="0"/>
                <w:numId w:val="73"/>
              </w:numPr>
              <w:spacing w:after="0"/>
            </w:pPr>
            <w:r w:rsidRPr="00C0380B">
              <w:t xml:space="preserve">Completed </w:t>
            </w:r>
            <w:r w:rsidR="00D47A89">
              <w:t xml:space="preserve"> </w:t>
            </w:r>
            <w:r w:rsidR="00536C42" w:rsidRPr="009A7BEA">
              <w:rPr>
                <w:i/>
                <w:iCs/>
              </w:rPr>
              <w:t>Form A1</w:t>
            </w:r>
            <w:r w:rsidR="00746179">
              <w:rPr>
                <w:i/>
                <w:iCs/>
              </w:rPr>
              <w:t>7</w:t>
            </w:r>
            <w:r w:rsidR="00536C42" w:rsidRPr="009A7BEA">
              <w:rPr>
                <w:i/>
                <w:iCs/>
              </w:rPr>
              <w:t xml:space="preserve"> - </w:t>
            </w:r>
            <w:r w:rsidR="00366D28" w:rsidRPr="002A0F06">
              <w:rPr>
                <w:i/>
              </w:rPr>
              <w:t>Variances</w:t>
            </w:r>
            <w:r w:rsidR="00366D28">
              <w:rPr>
                <w:i/>
              </w:rPr>
              <w:t xml:space="preserve"> &amp; Modifications</w:t>
            </w:r>
            <w:r w:rsidR="002A0F06">
              <w:t>/Public Hearing</w:t>
            </w:r>
            <w:r w:rsidR="00D47A89">
              <w:t xml:space="preserve"> </w:t>
            </w:r>
            <w:r w:rsidR="00606BA9">
              <w:t>A</w:t>
            </w:r>
            <w:r w:rsidR="00D47A89" w:rsidRPr="002A0F06">
              <w:t>pplication (</w:t>
            </w:r>
            <w:r w:rsidR="00D47A89">
              <w:t>in Accela</w:t>
            </w:r>
            <w:r w:rsidR="00D47A89" w:rsidRPr="006A5260">
              <w:t>)</w:t>
            </w:r>
          </w:p>
        </w:tc>
        <w:sdt>
          <w:sdtPr>
            <w:id w:val="47889682"/>
            <w14:checkbox>
              <w14:checked w14:val="0"/>
              <w14:checkedState w14:val="2612" w14:font="MS Gothic"/>
              <w14:uncheckedState w14:val="2610" w14:font="MS Gothic"/>
            </w14:checkbox>
          </w:sdtPr>
          <w:sdtEndPr/>
          <w:sdtContent>
            <w:tc>
              <w:tcPr>
                <w:tcW w:w="1150" w:type="dxa"/>
                <w:shd w:val="clear" w:color="auto" w:fill="auto"/>
              </w:tcPr>
              <w:p w14:paraId="47FFCAB0" w14:textId="13D15B8D" w:rsidR="000A5CC5" w:rsidRPr="00C0380B" w:rsidRDefault="000A5CC5" w:rsidP="000A5CC5">
                <w:pPr>
                  <w:spacing w:after="0"/>
                  <w:jc w:val="center"/>
                </w:pPr>
                <w:r>
                  <w:rPr>
                    <w:rFonts w:ascii="MS Gothic" w:eastAsia="MS Gothic" w:hAnsi="MS Gothic" w:hint="eastAsia"/>
                  </w:rPr>
                  <w:t>☐</w:t>
                </w:r>
              </w:p>
            </w:tc>
          </w:sdtContent>
        </w:sdt>
        <w:sdt>
          <w:sdtPr>
            <w:id w:val="-1026326297"/>
            <w14:checkbox>
              <w14:checked w14:val="0"/>
              <w14:checkedState w14:val="2612" w14:font="MS Gothic"/>
              <w14:uncheckedState w14:val="2610" w14:font="MS Gothic"/>
            </w14:checkbox>
          </w:sdtPr>
          <w:sdtEndPr/>
          <w:sdtContent>
            <w:tc>
              <w:tcPr>
                <w:tcW w:w="645" w:type="dxa"/>
                <w:shd w:val="clear" w:color="auto" w:fill="auto"/>
              </w:tcPr>
              <w:p w14:paraId="3B0FA033" w14:textId="61B1EA11" w:rsidR="000A5CC5" w:rsidRPr="00C0380B" w:rsidRDefault="000A5CC5" w:rsidP="000A5CC5">
                <w:pPr>
                  <w:spacing w:after="0"/>
                  <w:jc w:val="center"/>
                </w:pPr>
                <w:r>
                  <w:rPr>
                    <w:rFonts w:ascii="MS Gothic" w:eastAsia="MS Gothic" w:hAnsi="MS Gothic" w:hint="eastAsia"/>
                  </w:rPr>
                  <w:t>☐</w:t>
                </w:r>
              </w:p>
            </w:tc>
          </w:sdtContent>
        </w:sdt>
      </w:tr>
      <w:tr w:rsidR="000A5CC5" w:rsidRPr="00C0380B" w14:paraId="1908BBB8" w14:textId="77777777" w:rsidTr="00E770BA">
        <w:tc>
          <w:tcPr>
            <w:tcW w:w="8645" w:type="dxa"/>
            <w:shd w:val="clear" w:color="auto" w:fill="auto"/>
            <w:vAlign w:val="center"/>
          </w:tcPr>
          <w:p w14:paraId="41CB2EAB" w14:textId="66271E5D" w:rsidR="000A5CC5" w:rsidRPr="00C0380B" w:rsidRDefault="000A5CC5" w:rsidP="000A5CC5">
            <w:pPr>
              <w:pStyle w:val="Checklist1"/>
              <w:spacing w:after="0"/>
            </w:pPr>
            <w:r w:rsidRPr="00C0380B">
              <w:t xml:space="preserve">Complete </w:t>
            </w:r>
            <w:r w:rsidR="00536C42" w:rsidRPr="00C0380B">
              <w:t xml:space="preserve">Form </w:t>
            </w:r>
            <w:r w:rsidR="00536C42" w:rsidRPr="009A7BEA">
              <w:rPr>
                <w:i/>
                <w:iCs/>
              </w:rPr>
              <w:t>B1</w:t>
            </w:r>
            <w:r w:rsidR="00746179">
              <w:rPr>
                <w:i/>
                <w:iCs/>
              </w:rPr>
              <w:t>7</w:t>
            </w:r>
            <w:r w:rsidR="00366D28">
              <w:rPr>
                <w:i/>
                <w:iCs/>
              </w:rPr>
              <w:t>.</w:t>
            </w:r>
            <w:r w:rsidR="00746179">
              <w:rPr>
                <w:i/>
                <w:iCs/>
              </w:rPr>
              <w:t>1</w:t>
            </w:r>
            <w:r w:rsidR="00536C42" w:rsidRPr="009A7BEA">
              <w:rPr>
                <w:i/>
                <w:iCs/>
              </w:rPr>
              <w:t xml:space="preserve"> - </w:t>
            </w:r>
            <w:r w:rsidRPr="009A7BEA">
              <w:rPr>
                <w:i/>
                <w:iCs/>
              </w:rPr>
              <w:t>Variance Application Worksheet</w:t>
            </w:r>
          </w:p>
        </w:tc>
        <w:sdt>
          <w:sdtPr>
            <w:id w:val="565391599"/>
            <w14:checkbox>
              <w14:checked w14:val="0"/>
              <w14:checkedState w14:val="2612" w14:font="MS Gothic"/>
              <w14:uncheckedState w14:val="2610" w14:font="MS Gothic"/>
            </w14:checkbox>
          </w:sdtPr>
          <w:sdtEndPr/>
          <w:sdtContent>
            <w:tc>
              <w:tcPr>
                <w:tcW w:w="1150" w:type="dxa"/>
                <w:shd w:val="clear" w:color="auto" w:fill="auto"/>
              </w:tcPr>
              <w:p w14:paraId="2ACA3A74" w14:textId="183C6BEB" w:rsidR="000A5CC5" w:rsidRPr="00C0380B" w:rsidRDefault="000A5CC5" w:rsidP="000A5CC5">
                <w:pPr>
                  <w:spacing w:after="0"/>
                  <w:jc w:val="center"/>
                  <w:rPr>
                    <w:u w:val="single"/>
                  </w:rPr>
                </w:pPr>
                <w:r>
                  <w:rPr>
                    <w:rFonts w:ascii="MS Gothic" w:eastAsia="MS Gothic" w:hAnsi="MS Gothic" w:hint="eastAsia"/>
                  </w:rPr>
                  <w:t>☐</w:t>
                </w:r>
              </w:p>
            </w:tc>
          </w:sdtContent>
        </w:sdt>
        <w:sdt>
          <w:sdtPr>
            <w:id w:val="-1945069749"/>
            <w14:checkbox>
              <w14:checked w14:val="0"/>
              <w14:checkedState w14:val="2612" w14:font="MS Gothic"/>
              <w14:uncheckedState w14:val="2610" w14:font="MS Gothic"/>
            </w14:checkbox>
          </w:sdtPr>
          <w:sdtEndPr/>
          <w:sdtContent>
            <w:tc>
              <w:tcPr>
                <w:tcW w:w="645" w:type="dxa"/>
                <w:shd w:val="clear" w:color="auto" w:fill="auto"/>
              </w:tcPr>
              <w:p w14:paraId="2B312FEF" w14:textId="6104D130" w:rsidR="000A5CC5" w:rsidRPr="00C0380B" w:rsidRDefault="000A5CC5" w:rsidP="000A5CC5">
                <w:pPr>
                  <w:spacing w:after="0"/>
                  <w:jc w:val="center"/>
                  <w:rPr>
                    <w:u w:val="single"/>
                  </w:rPr>
                </w:pPr>
                <w:r>
                  <w:rPr>
                    <w:rFonts w:ascii="MS Gothic" w:eastAsia="MS Gothic" w:hAnsi="MS Gothic" w:hint="eastAsia"/>
                  </w:rPr>
                  <w:t>☐</w:t>
                </w:r>
              </w:p>
            </w:tc>
          </w:sdtContent>
        </w:sdt>
      </w:tr>
      <w:tr w:rsidR="000A5CC5" w:rsidRPr="0002348A" w14:paraId="61A26880" w14:textId="77777777" w:rsidTr="00E770BA">
        <w:tc>
          <w:tcPr>
            <w:tcW w:w="8645" w:type="dxa"/>
            <w:shd w:val="clear" w:color="auto" w:fill="auto"/>
            <w:vAlign w:val="center"/>
          </w:tcPr>
          <w:p w14:paraId="1D2C01B7" w14:textId="2D856A6C" w:rsidR="000A5CC5" w:rsidRPr="00C0380B" w:rsidRDefault="000A5CC5" w:rsidP="000A5CC5">
            <w:pPr>
              <w:pStyle w:val="Checklist1"/>
              <w:spacing w:after="0"/>
            </w:pPr>
            <w:r w:rsidRPr="00C0380B">
              <w:t xml:space="preserve">Completed </w:t>
            </w:r>
            <w:r w:rsidR="00536C42" w:rsidRPr="00C0380B">
              <w:t xml:space="preserve">Form </w:t>
            </w:r>
            <w:r w:rsidR="00536C42" w:rsidRPr="009A7BEA">
              <w:rPr>
                <w:i/>
                <w:iCs/>
              </w:rPr>
              <w:t xml:space="preserve">D1 - </w:t>
            </w:r>
            <w:r w:rsidRPr="009A7BEA">
              <w:rPr>
                <w:i/>
                <w:iCs/>
              </w:rPr>
              <w:t>Affidavit of Ownership/Agent Authorization</w:t>
            </w:r>
          </w:p>
        </w:tc>
        <w:sdt>
          <w:sdtPr>
            <w:id w:val="-341160939"/>
            <w14:checkbox>
              <w14:checked w14:val="0"/>
              <w14:checkedState w14:val="2612" w14:font="MS Gothic"/>
              <w14:uncheckedState w14:val="2610" w14:font="MS Gothic"/>
            </w14:checkbox>
          </w:sdtPr>
          <w:sdtEndPr/>
          <w:sdtContent>
            <w:tc>
              <w:tcPr>
                <w:tcW w:w="1150" w:type="dxa"/>
                <w:shd w:val="clear" w:color="auto" w:fill="auto"/>
              </w:tcPr>
              <w:p w14:paraId="3C4A7A09" w14:textId="7F8AC1F6" w:rsidR="000A5CC5" w:rsidRPr="0002348A" w:rsidRDefault="000A5CC5" w:rsidP="000A5CC5">
                <w:pPr>
                  <w:spacing w:after="0"/>
                  <w:jc w:val="center"/>
                </w:pPr>
                <w:r>
                  <w:rPr>
                    <w:rFonts w:ascii="MS Gothic" w:eastAsia="MS Gothic" w:hAnsi="MS Gothic" w:hint="eastAsia"/>
                  </w:rPr>
                  <w:t>☐</w:t>
                </w:r>
              </w:p>
            </w:tc>
          </w:sdtContent>
        </w:sdt>
        <w:sdt>
          <w:sdtPr>
            <w:id w:val="453145335"/>
            <w14:checkbox>
              <w14:checked w14:val="0"/>
              <w14:checkedState w14:val="2612" w14:font="MS Gothic"/>
              <w14:uncheckedState w14:val="2610" w14:font="MS Gothic"/>
            </w14:checkbox>
          </w:sdtPr>
          <w:sdtEndPr/>
          <w:sdtContent>
            <w:tc>
              <w:tcPr>
                <w:tcW w:w="645" w:type="dxa"/>
                <w:shd w:val="clear" w:color="auto" w:fill="auto"/>
              </w:tcPr>
              <w:p w14:paraId="103879B9" w14:textId="093FF63A" w:rsidR="000A5CC5" w:rsidRPr="0002348A" w:rsidRDefault="000A5CC5" w:rsidP="000A5CC5">
                <w:pPr>
                  <w:spacing w:after="0"/>
                  <w:jc w:val="center"/>
                </w:pPr>
                <w:r>
                  <w:rPr>
                    <w:rFonts w:ascii="MS Gothic" w:eastAsia="MS Gothic" w:hAnsi="MS Gothic" w:hint="eastAsia"/>
                  </w:rPr>
                  <w:t>☐</w:t>
                </w:r>
              </w:p>
            </w:tc>
          </w:sdtContent>
        </w:sdt>
      </w:tr>
      <w:tr w:rsidR="000A5CC5" w:rsidRPr="00983558" w14:paraId="7BC00625" w14:textId="77777777" w:rsidTr="00E770BA">
        <w:tc>
          <w:tcPr>
            <w:tcW w:w="8645" w:type="dxa"/>
            <w:shd w:val="clear" w:color="auto" w:fill="D9D9D9" w:themeFill="background1" w:themeFillShade="D9"/>
          </w:tcPr>
          <w:p w14:paraId="2E8FDC7B" w14:textId="77777777" w:rsidR="000A5CC5" w:rsidRPr="001A663B" w:rsidRDefault="000A5CC5" w:rsidP="000A5CC5">
            <w:pPr>
              <w:pStyle w:val="TableLine"/>
            </w:pPr>
            <w:r>
              <w:t>MISCELLANEOUS DOCUMENTS:</w:t>
            </w:r>
          </w:p>
        </w:tc>
        <w:tc>
          <w:tcPr>
            <w:tcW w:w="1150" w:type="dxa"/>
            <w:shd w:val="clear" w:color="auto" w:fill="D9D9D9" w:themeFill="background1" w:themeFillShade="D9"/>
            <w:vAlign w:val="bottom"/>
          </w:tcPr>
          <w:p w14:paraId="600A1653" w14:textId="485C524C" w:rsidR="000A5CC5" w:rsidRPr="00983558" w:rsidRDefault="00A14C29" w:rsidP="000A5CC5">
            <w:pPr>
              <w:spacing w:after="0"/>
              <w:jc w:val="center"/>
              <w:rPr>
                <w:b/>
              </w:rPr>
            </w:pPr>
            <w:r>
              <w:rPr>
                <w:b/>
              </w:rPr>
              <w:t>(X)</w:t>
            </w:r>
          </w:p>
        </w:tc>
        <w:tc>
          <w:tcPr>
            <w:tcW w:w="645" w:type="dxa"/>
            <w:shd w:val="clear" w:color="auto" w:fill="D9D9D9" w:themeFill="background1" w:themeFillShade="D9"/>
            <w:vAlign w:val="bottom"/>
          </w:tcPr>
          <w:p w14:paraId="7E075E77" w14:textId="31D5A5E6" w:rsidR="000A5CC5" w:rsidRPr="00983558" w:rsidRDefault="00A14C29" w:rsidP="000A5CC5">
            <w:pPr>
              <w:spacing w:after="0"/>
              <w:jc w:val="center"/>
              <w:rPr>
                <w:b/>
              </w:rPr>
            </w:pPr>
            <w:r>
              <w:rPr>
                <w:b/>
              </w:rPr>
              <w:t>(X)</w:t>
            </w:r>
          </w:p>
        </w:tc>
      </w:tr>
      <w:tr w:rsidR="000A5CC5" w:rsidRPr="0002348A" w14:paraId="1C519562" w14:textId="77777777" w:rsidTr="00E770BA">
        <w:tc>
          <w:tcPr>
            <w:tcW w:w="8645" w:type="dxa"/>
            <w:shd w:val="clear" w:color="auto" w:fill="auto"/>
            <w:vAlign w:val="center"/>
          </w:tcPr>
          <w:p w14:paraId="10B8B0A8" w14:textId="77777777" w:rsidR="000A5CC5" w:rsidRPr="00F0685F" w:rsidRDefault="000A5CC5" w:rsidP="000A5CC5">
            <w:pPr>
              <w:pStyle w:val="Checklist1"/>
              <w:spacing w:after="0"/>
            </w:pPr>
            <w:r w:rsidRPr="00F0685F">
              <w:t>Pre-application comments</w:t>
            </w:r>
            <w:r>
              <w:t xml:space="preserve"> (if applicable)</w:t>
            </w:r>
          </w:p>
        </w:tc>
        <w:sdt>
          <w:sdtPr>
            <w:id w:val="838738073"/>
            <w14:checkbox>
              <w14:checked w14:val="0"/>
              <w14:checkedState w14:val="2612" w14:font="MS Gothic"/>
              <w14:uncheckedState w14:val="2610" w14:font="MS Gothic"/>
            </w14:checkbox>
          </w:sdtPr>
          <w:sdtEndPr/>
          <w:sdtContent>
            <w:tc>
              <w:tcPr>
                <w:tcW w:w="1150" w:type="dxa"/>
                <w:shd w:val="clear" w:color="auto" w:fill="auto"/>
              </w:tcPr>
              <w:p w14:paraId="185DD036" w14:textId="5F84E037" w:rsidR="000A5CC5" w:rsidRPr="0002348A" w:rsidRDefault="000A5CC5" w:rsidP="000A5CC5">
                <w:pPr>
                  <w:spacing w:after="0"/>
                  <w:jc w:val="center"/>
                </w:pPr>
                <w:r>
                  <w:rPr>
                    <w:rFonts w:ascii="MS Gothic" w:eastAsia="MS Gothic" w:hAnsi="MS Gothic" w:hint="eastAsia"/>
                  </w:rPr>
                  <w:t>☐</w:t>
                </w:r>
              </w:p>
            </w:tc>
          </w:sdtContent>
        </w:sdt>
        <w:sdt>
          <w:sdtPr>
            <w:id w:val="-835455981"/>
            <w14:checkbox>
              <w14:checked w14:val="0"/>
              <w14:checkedState w14:val="2612" w14:font="MS Gothic"/>
              <w14:uncheckedState w14:val="2610" w14:font="MS Gothic"/>
            </w14:checkbox>
          </w:sdtPr>
          <w:sdtEndPr/>
          <w:sdtContent>
            <w:tc>
              <w:tcPr>
                <w:tcW w:w="645" w:type="dxa"/>
                <w:shd w:val="clear" w:color="auto" w:fill="auto"/>
              </w:tcPr>
              <w:p w14:paraId="62095D6A" w14:textId="079A97E4" w:rsidR="000A5CC5" w:rsidRPr="0002348A" w:rsidRDefault="000A5CC5" w:rsidP="000A5CC5">
                <w:pPr>
                  <w:spacing w:after="0"/>
                  <w:jc w:val="center"/>
                </w:pPr>
                <w:r>
                  <w:rPr>
                    <w:rFonts w:ascii="MS Gothic" w:eastAsia="MS Gothic" w:hAnsi="MS Gothic" w:hint="eastAsia"/>
                  </w:rPr>
                  <w:t>☐</w:t>
                </w:r>
              </w:p>
            </w:tc>
          </w:sdtContent>
        </w:sdt>
      </w:tr>
      <w:tr w:rsidR="001755CB" w:rsidRPr="0002348A" w14:paraId="02C47E7B" w14:textId="77777777" w:rsidTr="00E770BA">
        <w:tc>
          <w:tcPr>
            <w:tcW w:w="8645" w:type="dxa"/>
            <w:shd w:val="clear" w:color="auto" w:fill="auto"/>
            <w:vAlign w:val="center"/>
          </w:tcPr>
          <w:p w14:paraId="46FD7C15" w14:textId="6AE3809B" w:rsidR="001755CB" w:rsidRPr="00381D3C" w:rsidRDefault="001755CB" w:rsidP="001755CB">
            <w:pPr>
              <w:pStyle w:val="Checklist1"/>
              <w:spacing w:after="0"/>
            </w:pPr>
            <w:r w:rsidRPr="009A7BEA">
              <w:rPr>
                <w:bCs/>
              </w:rPr>
              <w:t>Project Narrative</w:t>
            </w:r>
            <w:r>
              <w:rPr>
                <w:b/>
              </w:rPr>
              <w:t xml:space="preserve"> </w:t>
            </w:r>
            <w:r w:rsidRPr="001D37F5">
              <w:rPr>
                <w:bCs/>
              </w:rPr>
              <w:t>(d</w:t>
            </w:r>
            <w:r>
              <w:t>escribe the request in detail)</w:t>
            </w:r>
          </w:p>
        </w:tc>
        <w:sdt>
          <w:sdtPr>
            <w:id w:val="-2034557782"/>
            <w14:checkbox>
              <w14:checked w14:val="0"/>
              <w14:checkedState w14:val="2612" w14:font="MS Gothic"/>
              <w14:uncheckedState w14:val="2610" w14:font="MS Gothic"/>
            </w14:checkbox>
          </w:sdtPr>
          <w:sdtEndPr/>
          <w:sdtContent>
            <w:tc>
              <w:tcPr>
                <w:tcW w:w="1150" w:type="dxa"/>
                <w:shd w:val="clear" w:color="auto" w:fill="auto"/>
              </w:tcPr>
              <w:p w14:paraId="058E1BA8" w14:textId="1249229D" w:rsidR="001755CB" w:rsidRDefault="001755CB" w:rsidP="001755CB">
                <w:pPr>
                  <w:spacing w:after="0"/>
                  <w:jc w:val="center"/>
                </w:pPr>
                <w:r>
                  <w:rPr>
                    <w:rFonts w:ascii="MS Gothic" w:eastAsia="MS Gothic" w:hAnsi="MS Gothic" w:hint="eastAsia"/>
                  </w:rPr>
                  <w:t>☐</w:t>
                </w:r>
              </w:p>
            </w:tc>
          </w:sdtContent>
        </w:sdt>
        <w:sdt>
          <w:sdtPr>
            <w:id w:val="-401759549"/>
            <w14:checkbox>
              <w14:checked w14:val="0"/>
              <w14:checkedState w14:val="2612" w14:font="MS Gothic"/>
              <w14:uncheckedState w14:val="2610" w14:font="MS Gothic"/>
            </w14:checkbox>
          </w:sdtPr>
          <w:sdtEndPr/>
          <w:sdtContent>
            <w:tc>
              <w:tcPr>
                <w:tcW w:w="645" w:type="dxa"/>
                <w:shd w:val="clear" w:color="auto" w:fill="auto"/>
              </w:tcPr>
              <w:p w14:paraId="37C7B055" w14:textId="1AC19B42" w:rsidR="001755CB" w:rsidRDefault="001755CB" w:rsidP="001755CB">
                <w:pPr>
                  <w:spacing w:after="0"/>
                  <w:jc w:val="center"/>
                </w:pPr>
                <w:r>
                  <w:rPr>
                    <w:rFonts w:ascii="MS Gothic" w:eastAsia="MS Gothic" w:hAnsi="MS Gothic" w:hint="eastAsia"/>
                  </w:rPr>
                  <w:t>☐</w:t>
                </w:r>
              </w:p>
            </w:tc>
          </w:sdtContent>
        </w:sdt>
      </w:tr>
      <w:tr w:rsidR="001755CB" w:rsidRPr="0002348A" w14:paraId="459D0FD3" w14:textId="77777777" w:rsidTr="00E770BA">
        <w:tc>
          <w:tcPr>
            <w:tcW w:w="8645" w:type="dxa"/>
            <w:shd w:val="clear" w:color="auto" w:fill="auto"/>
            <w:vAlign w:val="center"/>
          </w:tcPr>
          <w:p w14:paraId="00DC9D55" w14:textId="77777777" w:rsidR="001755CB" w:rsidRPr="00381D3C" w:rsidRDefault="001755CB" w:rsidP="001755CB">
            <w:pPr>
              <w:pStyle w:val="Checklist1"/>
              <w:spacing w:after="0"/>
            </w:pPr>
            <w:r w:rsidRPr="00381D3C">
              <w:t xml:space="preserve">Application fee payment </w:t>
            </w:r>
          </w:p>
        </w:tc>
        <w:sdt>
          <w:sdtPr>
            <w:id w:val="1710376326"/>
            <w14:checkbox>
              <w14:checked w14:val="0"/>
              <w14:checkedState w14:val="2612" w14:font="MS Gothic"/>
              <w14:uncheckedState w14:val="2610" w14:font="MS Gothic"/>
            </w14:checkbox>
          </w:sdtPr>
          <w:sdtEndPr/>
          <w:sdtContent>
            <w:tc>
              <w:tcPr>
                <w:tcW w:w="1150" w:type="dxa"/>
                <w:shd w:val="clear" w:color="auto" w:fill="auto"/>
              </w:tcPr>
              <w:p w14:paraId="2A8C795B" w14:textId="61EFF5D9" w:rsidR="001755CB" w:rsidRPr="0002348A" w:rsidRDefault="001755CB" w:rsidP="001755CB">
                <w:pPr>
                  <w:spacing w:after="0"/>
                  <w:jc w:val="center"/>
                </w:pPr>
                <w:r>
                  <w:rPr>
                    <w:rFonts w:ascii="MS Gothic" w:eastAsia="MS Gothic" w:hAnsi="MS Gothic" w:hint="eastAsia"/>
                  </w:rPr>
                  <w:t>☐</w:t>
                </w:r>
              </w:p>
            </w:tc>
          </w:sdtContent>
        </w:sdt>
        <w:sdt>
          <w:sdtPr>
            <w:id w:val="-2038880836"/>
            <w14:checkbox>
              <w14:checked w14:val="0"/>
              <w14:checkedState w14:val="2612" w14:font="MS Gothic"/>
              <w14:uncheckedState w14:val="2610" w14:font="MS Gothic"/>
            </w14:checkbox>
          </w:sdtPr>
          <w:sdtEndPr/>
          <w:sdtContent>
            <w:tc>
              <w:tcPr>
                <w:tcW w:w="645" w:type="dxa"/>
                <w:shd w:val="clear" w:color="auto" w:fill="auto"/>
              </w:tcPr>
              <w:p w14:paraId="6A1869BB" w14:textId="4DB76BA9" w:rsidR="001755CB" w:rsidRPr="0002348A" w:rsidRDefault="001755CB" w:rsidP="001755CB">
                <w:pPr>
                  <w:spacing w:after="0"/>
                  <w:jc w:val="center"/>
                </w:pPr>
                <w:r>
                  <w:rPr>
                    <w:rFonts w:ascii="MS Gothic" w:eastAsia="MS Gothic" w:hAnsi="MS Gothic" w:hint="eastAsia"/>
                  </w:rPr>
                  <w:t>☐</w:t>
                </w:r>
              </w:p>
            </w:tc>
          </w:sdtContent>
        </w:sdt>
      </w:tr>
      <w:tr w:rsidR="001755CB" w:rsidRPr="00983558" w14:paraId="41831D60" w14:textId="77777777" w:rsidTr="00E770BA">
        <w:tc>
          <w:tcPr>
            <w:tcW w:w="8645" w:type="dxa"/>
            <w:shd w:val="clear" w:color="auto" w:fill="auto"/>
            <w:vAlign w:val="center"/>
          </w:tcPr>
          <w:p w14:paraId="3574EE90" w14:textId="629B8035" w:rsidR="001755CB" w:rsidRPr="00381D3C" w:rsidRDefault="001755CB" w:rsidP="001755C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798438509"/>
            <w14:checkbox>
              <w14:checked w14:val="0"/>
              <w14:checkedState w14:val="2612" w14:font="MS Gothic"/>
              <w14:uncheckedState w14:val="2610" w14:font="MS Gothic"/>
            </w14:checkbox>
          </w:sdtPr>
          <w:sdtEndPr/>
          <w:sdtContent>
            <w:tc>
              <w:tcPr>
                <w:tcW w:w="1150" w:type="dxa"/>
                <w:shd w:val="clear" w:color="auto" w:fill="auto"/>
              </w:tcPr>
              <w:p w14:paraId="61F0ED24" w14:textId="3600A4FF" w:rsidR="001755CB" w:rsidRPr="00983558" w:rsidRDefault="001755CB" w:rsidP="001755CB">
                <w:pPr>
                  <w:spacing w:after="0"/>
                  <w:jc w:val="center"/>
                </w:pPr>
                <w:r>
                  <w:rPr>
                    <w:rFonts w:ascii="MS Gothic" w:eastAsia="MS Gothic" w:hAnsi="MS Gothic" w:hint="eastAsia"/>
                  </w:rPr>
                  <w:t>☐</w:t>
                </w:r>
              </w:p>
            </w:tc>
          </w:sdtContent>
        </w:sdt>
        <w:sdt>
          <w:sdtPr>
            <w:id w:val="-1238706419"/>
            <w14:checkbox>
              <w14:checked w14:val="0"/>
              <w14:checkedState w14:val="2612" w14:font="MS Gothic"/>
              <w14:uncheckedState w14:val="2610" w14:font="MS Gothic"/>
            </w14:checkbox>
          </w:sdtPr>
          <w:sdtEndPr/>
          <w:sdtContent>
            <w:tc>
              <w:tcPr>
                <w:tcW w:w="645" w:type="dxa"/>
                <w:shd w:val="clear" w:color="auto" w:fill="auto"/>
              </w:tcPr>
              <w:p w14:paraId="72C66E51" w14:textId="51C695A4" w:rsidR="001755CB" w:rsidRPr="00983558" w:rsidRDefault="001755CB" w:rsidP="001755CB">
                <w:pPr>
                  <w:spacing w:after="0"/>
                  <w:jc w:val="center"/>
                </w:pPr>
                <w:r>
                  <w:rPr>
                    <w:rFonts w:ascii="MS Gothic" w:eastAsia="MS Gothic" w:hAnsi="MS Gothic" w:hint="eastAsia"/>
                  </w:rPr>
                  <w:t>☐</w:t>
                </w:r>
              </w:p>
            </w:tc>
          </w:sdtContent>
        </w:sdt>
      </w:tr>
      <w:tr w:rsidR="001755CB" w:rsidRPr="00983558" w14:paraId="470262CB" w14:textId="77777777" w:rsidTr="00E770BA">
        <w:tc>
          <w:tcPr>
            <w:tcW w:w="8645" w:type="dxa"/>
            <w:shd w:val="clear" w:color="auto" w:fill="auto"/>
            <w:vAlign w:val="center"/>
          </w:tcPr>
          <w:p w14:paraId="5E0AC0C4" w14:textId="77777777" w:rsidR="001755CB" w:rsidRPr="00F67077" w:rsidRDefault="001755CB" w:rsidP="001755CB">
            <w:pPr>
              <w:pStyle w:val="Checklist1"/>
              <w:spacing w:after="0"/>
            </w:pPr>
            <w:r w:rsidRPr="002A114D">
              <w:t xml:space="preserve">Corporate Articles of Incorporation </w:t>
            </w:r>
            <w:r>
              <w:t>(</w:t>
            </w:r>
            <w:r w:rsidRPr="002A114D">
              <w:t>if applicable</w:t>
            </w:r>
            <w:r>
              <w:t>)</w:t>
            </w:r>
          </w:p>
        </w:tc>
        <w:sdt>
          <w:sdtPr>
            <w:id w:val="327258336"/>
            <w14:checkbox>
              <w14:checked w14:val="0"/>
              <w14:checkedState w14:val="2612" w14:font="MS Gothic"/>
              <w14:uncheckedState w14:val="2610" w14:font="MS Gothic"/>
            </w14:checkbox>
          </w:sdtPr>
          <w:sdtEndPr/>
          <w:sdtContent>
            <w:tc>
              <w:tcPr>
                <w:tcW w:w="1150" w:type="dxa"/>
                <w:shd w:val="clear" w:color="auto" w:fill="auto"/>
              </w:tcPr>
              <w:p w14:paraId="5D9217B0" w14:textId="5B7BD022" w:rsidR="001755CB" w:rsidRPr="00983558" w:rsidRDefault="001755CB" w:rsidP="001755CB">
                <w:pPr>
                  <w:spacing w:after="0"/>
                  <w:jc w:val="center"/>
                </w:pPr>
                <w:r>
                  <w:rPr>
                    <w:rFonts w:ascii="MS Gothic" w:eastAsia="MS Gothic" w:hAnsi="MS Gothic" w:hint="eastAsia"/>
                  </w:rPr>
                  <w:t>☐</w:t>
                </w:r>
              </w:p>
            </w:tc>
          </w:sdtContent>
        </w:sdt>
        <w:sdt>
          <w:sdtPr>
            <w:id w:val="1079715336"/>
            <w14:checkbox>
              <w14:checked w14:val="0"/>
              <w14:checkedState w14:val="2612" w14:font="MS Gothic"/>
              <w14:uncheckedState w14:val="2610" w14:font="MS Gothic"/>
            </w14:checkbox>
          </w:sdtPr>
          <w:sdtEndPr/>
          <w:sdtContent>
            <w:tc>
              <w:tcPr>
                <w:tcW w:w="645" w:type="dxa"/>
                <w:shd w:val="clear" w:color="auto" w:fill="auto"/>
              </w:tcPr>
              <w:p w14:paraId="48A397C6" w14:textId="37EC929A" w:rsidR="001755CB" w:rsidRPr="00983558" w:rsidRDefault="001755CB" w:rsidP="001755CB">
                <w:pPr>
                  <w:spacing w:after="0"/>
                  <w:jc w:val="center"/>
                </w:pPr>
                <w:r>
                  <w:rPr>
                    <w:rFonts w:ascii="MS Gothic" w:eastAsia="MS Gothic" w:hAnsi="MS Gothic" w:hint="eastAsia"/>
                  </w:rPr>
                  <w:t>☐</w:t>
                </w:r>
              </w:p>
            </w:tc>
          </w:sdtContent>
        </w:sdt>
      </w:tr>
      <w:tr w:rsidR="001755CB" w:rsidRPr="00983558" w14:paraId="344B497E" w14:textId="77777777" w:rsidTr="00E770BA">
        <w:tc>
          <w:tcPr>
            <w:tcW w:w="8645" w:type="dxa"/>
            <w:shd w:val="clear" w:color="auto" w:fill="auto"/>
            <w:vAlign w:val="center"/>
          </w:tcPr>
          <w:p w14:paraId="4194D3BF" w14:textId="4A6A72A7" w:rsidR="001755CB" w:rsidRPr="00F67077" w:rsidRDefault="001755CB" w:rsidP="001755CB">
            <w:pPr>
              <w:pStyle w:val="Checklist1"/>
              <w:spacing w:after="0"/>
            </w:pPr>
            <w:r>
              <w:t xml:space="preserve">Legal description of site in </w:t>
            </w:r>
            <w:r w:rsidR="00696910">
              <w:t>Word</w:t>
            </w:r>
          </w:p>
        </w:tc>
        <w:sdt>
          <w:sdtPr>
            <w:id w:val="-1348860473"/>
            <w14:checkbox>
              <w14:checked w14:val="0"/>
              <w14:checkedState w14:val="2612" w14:font="MS Gothic"/>
              <w14:uncheckedState w14:val="2610" w14:font="MS Gothic"/>
            </w14:checkbox>
          </w:sdtPr>
          <w:sdtEndPr/>
          <w:sdtContent>
            <w:tc>
              <w:tcPr>
                <w:tcW w:w="1150" w:type="dxa"/>
                <w:shd w:val="clear" w:color="auto" w:fill="auto"/>
              </w:tcPr>
              <w:p w14:paraId="058C239A" w14:textId="3CC9EAB8" w:rsidR="001755CB" w:rsidRPr="00983558" w:rsidRDefault="001755CB" w:rsidP="001755CB">
                <w:pPr>
                  <w:spacing w:after="0"/>
                  <w:jc w:val="center"/>
                </w:pPr>
                <w:r>
                  <w:rPr>
                    <w:rFonts w:ascii="MS Gothic" w:eastAsia="MS Gothic" w:hAnsi="MS Gothic" w:hint="eastAsia"/>
                  </w:rPr>
                  <w:t>☐</w:t>
                </w:r>
              </w:p>
            </w:tc>
          </w:sdtContent>
        </w:sdt>
        <w:sdt>
          <w:sdtPr>
            <w:id w:val="-34503502"/>
            <w14:checkbox>
              <w14:checked w14:val="0"/>
              <w14:checkedState w14:val="2612" w14:font="MS Gothic"/>
              <w14:uncheckedState w14:val="2610" w14:font="MS Gothic"/>
            </w14:checkbox>
          </w:sdtPr>
          <w:sdtEndPr/>
          <w:sdtContent>
            <w:tc>
              <w:tcPr>
                <w:tcW w:w="645" w:type="dxa"/>
                <w:shd w:val="clear" w:color="auto" w:fill="auto"/>
              </w:tcPr>
              <w:p w14:paraId="6C3E7CEC" w14:textId="293E5848"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0A1F9C7" w14:textId="77777777" w:rsidTr="00A90CBA">
        <w:tc>
          <w:tcPr>
            <w:tcW w:w="8645" w:type="dxa"/>
            <w:shd w:val="clear" w:color="auto" w:fill="D9D9D9" w:themeFill="background1" w:themeFillShade="D9"/>
          </w:tcPr>
          <w:p w14:paraId="379981A5" w14:textId="77777777" w:rsidR="001755CB" w:rsidRPr="00C0380B" w:rsidRDefault="001755CB" w:rsidP="001755CB">
            <w:pPr>
              <w:pStyle w:val="TableLine"/>
            </w:pPr>
            <w:r w:rsidRPr="00C0380B">
              <w:t xml:space="preserve">PLANS: </w:t>
            </w:r>
          </w:p>
        </w:tc>
        <w:tc>
          <w:tcPr>
            <w:tcW w:w="1150" w:type="dxa"/>
            <w:shd w:val="clear" w:color="auto" w:fill="D9D9D9" w:themeFill="background1" w:themeFillShade="D9"/>
            <w:vAlign w:val="bottom"/>
          </w:tcPr>
          <w:p w14:paraId="170F6B63" w14:textId="78CDA3C1" w:rsidR="001755CB" w:rsidRPr="00983558" w:rsidRDefault="00A14C29" w:rsidP="001755CB">
            <w:pPr>
              <w:spacing w:after="0"/>
              <w:jc w:val="center"/>
              <w:rPr>
                <w:b/>
              </w:rPr>
            </w:pPr>
            <w:r>
              <w:rPr>
                <w:b/>
              </w:rPr>
              <w:t>(X)</w:t>
            </w:r>
          </w:p>
        </w:tc>
        <w:tc>
          <w:tcPr>
            <w:tcW w:w="645" w:type="dxa"/>
            <w:shd w:val="clear" w:color="auto" w:fill="D9D9D9" w:themeFill="background1" w:themeFillShade="D9"/>
            <w:vAlign w:val="bottom"/>
          </w:tcPr>
          <w:p w14:paraId="459783A4" w14:textId="7B302045" w:rsidR="001755CB" w:rsidRPr="00983558" w:rsidRDefault="00A14C29" w:rsidP="001755CB">
            <w:pPr>
              <w:spacing w:after="0"/>
              <w:jc w:val="center"/>
              <w:rPr>
                <w:b/>
              </w:rPr>
            </w:pPr>
            <w:r>
              <w:rPr>
                <w:b/>
              </w:rPr>
              <w:t>(X)</w:t>
            </w:r>
          </w:p>
        </w:tc>
      </w:tr>
      <w:tr w:rsidR="001755CB" w:rsidRPr="00983558" w14:paraId="520980A8" w14:textId="77777777" w:rsidTr="00A90CBA">
        <w:tc>
          <w:tcPr>
            <w:tcW w:w="8645" w:type="dxa"/>
            <w:shd w:val="clear" w:color="auto" w:fill="auto"/>
          </w:tcPr>
          <w:p w14:paraId="40F820E8" w14:textId="5B7C5861" w:rsidR="001755CB" w:rsidRPr="00C0380B" w:rsidRDefault="001755CB" w:rsidP="001755CB">
            <w:pPr>
              <w:pStyle w:val="Checklist1"/>
              <w:spacing w:after="0"/>
            </w:pPr>
            <w:r w:rsidRPr="00D46168">
              <w:t>See Form C</w:t>
            </w:r>
            <w:r w:rsidR="00FD5951">
              <w:t>3</w:t>
            </w:r>
            <w:r w:rsidRPr="00D46168">
              <w:t xml:space="preserve"> (</w:t>
            </w:r>
            <w:r w:rsidR="00FD5951">
              <w:t xml:space="preserve">Preliminary </w:t>
            </w:r>
            <w:r>
              <w:t>Site Plan), PLANS section for plan submittal requirements.</w:t>
            </w:r>
          </w:p>
        </w:tc>
        <w:sdt>
          <w:sdtPr>
            <w:id w:val="399877136"/>
            <w14:checkbox>
              <w14:checked w14:val="0"/>
              <w14:checkedState w14:val="2612" w14:font="MS Gothic"/>
              <w14:uncheckedState w14:val="2610" w14:font="MS Gothic"/>
            </w14:checkbox>
          </w:sdtPr>
          <w:sdtEndPr/>
          <w:sdtContent>
            <w:tc>
              <w:tcPr>
                <w:tcW w:w="1150" w:type="dxa"/>
                <w:shd w:val="clear" w:color="auto" w:fill="auto"/>
              </w:tcPr>
              <w:p w14:paraId="0A13476A" w14:textId="136F676A" w:rsidR="001755CB" w:rsidRPr="00983558" w:rsidRDefault="001755CB" w:rsidP="001755CB">
                <w:pPr>
                  <w:spacing w:after="0"/>
                  <w:jc w:val="center"/>
                </w:pPr>
                <w:r>
                  <w:rPr>
                    <w:rFonts w:ascii="MS Gothic" w:eastAsia="MS Gothic" w:hAnsi="MS Gothic" w:hint="eastAsia"/>
                  </w:rPr>
                  <w:t>☐</w:t>
                </w:r>
              </w:p>
            </w:tc>
          </w:sdtContent>
        </w:sdt>
        <w:sdt>
          <w:sdtPr>
            <w:id w:val="1836182544"/>
            <w14:checkbox>
              <w14:checked w14:val="0"/>
              <w14:checkedState w14:val="2612" w14:font="MS Gothic"/>
              <w14:uncheckedState w14:val="2610" w14:font="MS Gothic"/>
            </w14:checkbox>
          </w:sdtPr>
          <w:sdtEndPr/>
          <w:sdtContent>
            <w:tc>
              <w:tcPr>
                <w:tcW w:w="645" w:type="dxa"/>
                <w:shd w:val="clear" w:color="auto" w:fill="auto"/>
              </w:tcPr>
              <w:p w14:paraId="20A76CE6" w14:textId="33DEF85E" w:rsidR="001755CB" w:rsidRPr="00983558" w:rsidRDefault="001755CB" w:rsidP="001755CB">
                <w:pPr>
                  <w:spacing w:after="0"/>
                  <w:jc w:val="center"/>
                </w:pPr>
                <w:r>
                  <w:rPr>
                    <w:rFonts w:ascii="MS Gothic" w:eastAsia="MS Gothic" w:hAnsi="MS Gothic" w:hint="eastAsia"/>
                  </w:rPr>
                  <w:t>☐</w:t>
                </w:r>
              </w:p>
            </w:tc>
          </w:sdtContent>
        </w:sdt>
      </w:tr>
    </w:tbl>
    <w:p w14:paraId="2120131F" w14:textId="2C426187" w:rsidR="00640114" w:rsidRDefault="00640114" w:rsidP="00640114">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2135279678"/>
          <w:placeholder>
            <w:docPart w:val="CAA83A94ECB24D3196AB780AF2C72148"/>
          </w:placeholder>
          <w:showingPlcHdr/>
        </w:sdtPr>
        <w:sdtEndPr/>
        <w:sdtContent>
          <w:r w:rsidR="002D2303" w:rsidRPr="00AD1634">
            <w:rPr>
              <w:rStyle w:val="PlaceholderText"/>
            </w:rPr>
            <w:t>Click or tap here to enter text.</w:t>
          </w:r>
        </w:sdtContent>
      </w:sdt>
    </w:p>
    <w:p w14:paraId="50013D1A" w14:textId="0841CC15" w:rsidR="00640114" w:rsidRDefault="00640114" w:rsidP="002D2303">
      <w:pPr>
        <w:pStyle w:val="BodyText2Box"/>
      </w:pPr>
    </w:p>
    <w:p w14:paraId="668A41E9" w14:textId="31B6E1CD" w:rsidR="002D2303" w:rsidRPr="002D2303" w:rsidRDefault="002D2303" w:rsidP="0086157C">
      <w:pPr>
        <w:pStyle w:val="BodyText2Box"/>
        <w:rPr>
          <w:b/>
          <w:smallCaps/>
        </w:rPr>
        <w:sectPr w:rsidR="002D2303" w:rsidRPr="002D2303" w:rsidSect="008F4733">
          <w:headerReference w:type="even" r:id="rId164"/>
          <w:headerReference w:type="default" r:id="rId165"/>
          <w:footerReference w:type="default" r:id="rId166"/>
          <w:headerReference w:type="first" r:id="rId167"/>
          <w:pgSz w:w="12240" w:h="15840" w:code="1"/>
          <w:pgMar w:top="720" w:right="720" w:bottom="720" w:left="1080" w:header="432" w:footer="432" w:gutter="0"/>
          <w:pgNumType w:chapStyle="2"/>
          <w:cols w:space="720"/>
          <w:docGrid w:linePitch="360"/>
        </w:sectPr>
      </w:pPr>
    </w:p>
    <w:p w14:paraId="1B53099E" w14:textId="2697FA22" w:rsidR="00D7571C" w:rsidRDefault="00D7571C" w:rsidP="00850D43">
      <w:pPr>
        <w:pStyle w:val="Heading2"/>
      </w:pPr>
      <w:bookmarkStart w:id="2835" w:name="_Toc51676012"/>
      <w:r>
        <w:lastRenderedPageBreak/>
        <w:t>Floodplain Variances</w:t>
      </w:r>
      <w:r w:rsidR="005209C0">
        <w:t xml:space="preserve"> (</w:t>
      </w:r>
      <w:r w:rsidR="00FD5951" w:rsidRPr="00FD5951">
        <w:t>Chapter 2-10</w:t>
      </w:r>
      <w:r w:rsidR="00FD5951">
        <w:t>,</w:t>
      </w:r>
      <w:r w:rsidR="00FD5951" w:rsidRPr="00FD5951">
        <w:t xml:space="preserve"> Code of Ordinances</w:t>
      </w:r>
      <w:r w:rsidR="005209C0">
        <w:t>)</w:t>
      </w:r>
      <w:bookmarkEnd w:id="2835"/>
    </w:p>
    <w:p w14:paraId="2022D8A2" w14:textId="247E5BB2" w:rsidR="0089539C" w:rsidRPr="00D7571C" w:rsidRDefault="0089539C" w:rsidP="0089539C">
      <w:pPr>
        <w:pStyle w:val="BodyText"/>
      </w:pPr>
      <w:r>
        <w:t xml:space="preserve">Variances from the Floodplain elevation standards may be issued for new construction and substantial improvements to be erected on a lot that is contiguous to and surrounded by lots with existing structures constructed below the base flood level. </w:t>
      </w:r>
    </w:p>
    <w:p w14:paraId="497AA24D" w14:textId="1051A514" w:rsidR="0083347E" w:rsidRDefault="0083347E" w:rsidP="00E770BA">
      <w:pPr>
        <w:pStyle w:val="Heading3"/>
      </w:pPr>
      <w:r>
        <w:t>Purpose</w:t>
      </w:r>
      <w:r w:rsidR="00A121AA">
        <w:t>.</w:t>
      </w:r>
    </w:p>
    <w:p w14:paraId="17B3A17F" w14:textId="3FACCF90" w:rsidR="00E770BA" w:rsidRDefault="00D7571C" w:rsidP="00E770BA">
      <w:pPr>
        <w:pStyle w:val="BodyText2"/>
      </w:pPr>
      <w:r>
        <w:t xml:space="preserve">The </w:t>
      </w:r>
      <w:r w:rsidR="00E770BA">
        <w:t xml:space="preserve">purpose of Floodplain Variances is to provide relief from </w:t>
      </w:r>
      <w:r w:rsidR="00E770BA" w:rsidRPr="00E770BA">
        <w:t xml:space="preserve">Floodplain elevation standards for new construction and substantial improvements to be erected on a lot that is contiguous to and surrounded by lots with existing structures constructed below the base flood level. </w:t>
      </w:r>
    </w:p>
    <w:p w14:paraId="3FF4708B" w14:textId="7579AA19" w:rsidR="00E770BA" w:rsidRPr="007520C6" w:rsidRDefault="00E770BA" w:rsidP="00E770BA">
      <w:pPr>
        <w:pStyle w:val="Heading3"/>
      </w:pPr>
      <w:r w:rsidRPr="007520C6">
        <w:t>Review Procedures</w:t>
      </w:r>
      <w:r w:rsidR="00A121AA">
        <w:t>.</w:t>
      </w:r>
    </w:p>
    <w:p w14:paraId="3EB683CC" w14:textId="6249A967" w:rsidR="00E770BA" w:rsidRPr="00983558" w:rsidRDefault="00E770BA" w:rsidP="00E770BA">
      <w:pPr>
        <w:pStyle w:val="BodyText2"/>
      </w:pPr>
      <w:r>
        <w:t xml:space="preserve">Floodplain Variance applications </w:t>
      </w:r>
      <w:r w:rsidRPr="009A164A">
        <w:t xml:space="preserve">are reviewed by the </w:t>
      </w:r>
      <w:r>
        <w:t xml:space="preserve">Department Director, </w:t>
      </w:r>
      <w:r w:rsidRPr="009A164A">
        <w:t xml:space="preserve">and the </w:t>
      </w:r>
      <w:r>
        <w:t>Hearing Officer</w:t>
      </w:r>
      <w:r w:rsidRPr="009A164A">
        <w:t>, who approves, denies or approves the project subject to conditions, at a quasi-judicial public hearing.</w:t>
      </w:r>
      <w:r w:rsidRPr="00640114">
        <w:t xml:space="preserve"> Any proposed variance in any historical overlay district </w:t>
      </w:r>
      <w:r>
        <w:t xml:space="preserve">is reviewed and approved </w:t>
      </w:r>
      <w:r w:rsidRPr="00640114">
        <w:t>by the Manatee County Historic Preservation Board.</w:t>
      </w:r>
    </w:p>
    <w:p w14:paraId="3BFC0412" w14:textId="17BABFD5" w:rsidR="00E770BA" w:rsidRDefault="00E770BA" w:rsidP="00E770BA">
      <w:pPr>
        <w:pStyle w:val="Heading3"/>
      </w:pPr>
      <w:r>
        <w:t>Review Criteria</w:t>
      </w:r>
      <w:r w:rsidR="00A121AA">
        <w:t>.</w:t>
      </w:r>
    </w:p>
    <w:p w14:paraId="252C6B32" w14:textId="3115A642" w:rsidR="00F81CC1" w:rsidRDefault="001F5BEB" w:rsidP="00321F01">
      <w:pPr>
        <w:pStyle w:val="BodyText2"/>
      </w:pPr>
      <w:r>
        <w:t>N</w:t>
      </w:r>
      <w:r w:rsidR="00E770BA">
        <w:t>o Floodplain Variance may be approved unless it meets the criteria</w:t>
      </w:r>
      <w:r>
        <w:t xml:space="preserve"> listed in </w:t>
      </w:r>
      <w:r w:rsidR="00FD5951">
        <w:t xml:space="preserve">the </w:t>
      </w:r>
      <w:r w:rsidR="00FD5951" w:rsidRPr="00FD5951">
        <w:t>Code of Ordinance</w:t>
      </w:r>
      <w:r w:rsidR="00FD5951">
        <w:t>s</w:t>
      </w:r>
      <w:r w:rsidR="00FD5951" w:rsidRPr="00FD5951">
        <w:t>, Chapter 2-10</w:t>
      </w:r>
      <w:r w:rsidR="00FD5951">
        <w:t>,</w:t>
      </w:r>
      <w:r w:rsidR="00FD5951" w:rsidRPr="00FD5951">
        <w:t xml:space="preserve"> Drainage and Flood Control</w:t>
      </w:r>
      <w:r>
        <w:t>.</w:t>
      </w:r>
    </w:p>
    <w:p w14:paraId="27054035" w14:textId="725E16FB" w:rsidR="00E770BA" w:rsidRPr="00B021CE" w:rsidRDefault="00E770BA" w:rsidP="00E770BA">
      <w:pPr>
        <w:pStyle w:val="Heading3"/>
      </w:pPr>
      <w:r>
        <w:t xml:space="preserve">Submitting a Floodplain Variance </w:t>
      </w:r>
      <w:r w:rsidRPr="00B021CE">
        <w:t>Application Packet</w:t>
      </w:r>
      <w:r w:rsidR="00A121AA">
        <w:t>.</w:t>
      </w:r>
    </w:p>
    <w:p w14:paraId="71EB627F" w14:textId="77777777" w:rsidR="00CE1948" w:rsidRPr="000179B0" w:rsidRDefault="00CE1948" w:rsidP="00CE1948">
      <w:pPr>
        <w:pStyle w:val="BodyText2"/>
      </w:pPr>
      <w:r w:rsidRPr="000179B0">
        <w:t xml:space="preserve">Complete and submit the following forms online at </w:t>
      </w:r>
      <w:hyperlink r:id="rId168" w:history="1">
        <w:r w:rsidRPr="000179B0">
          <w:rPr>
            <w:rStyle w:val="Hyperlink"/>
            <w:color w:val="auto"/>
            <w:u w:val="none"/>
          </w:rPr>
          <w:t>https://aca3.accela.com/manatee</w:t>
        </w:r>
      </w:hyperlink>
      <w:r>
        <w:rPr>
          <w:rStyle w:val="Hyperlink"/>
          <w:color w:val="auto"/>
          <w:u w:val="none"/>
        </w:rPr>
        <w:t>:</w:t>
      </w:r>
    </w:p>
    <w:p w14:paraId="6B757E7D" w14:textId="24D90B83" w:rsidR="00991C1D" w:rsidRDefault="00D47A89" w:rsidP="00CD5986">
      <w:pPr>
        <w:pStyle w:val="BodyText2"/>
        <w:numPr>
          <w:ilvl w:val="0"/>
          <w:numId w:val="117"/>
        </w:numPr>
        <w:rPr>
          <w:iCs/>
        </w:rPr>
      </w:pPr>
      <w:r w:rsidRPr="009A7BEA">
        <w:rPr>
          <w:iCs/>
        </w:rPr>
        <w:t>From the list of Planning Applications on Accela, select</w:t>
      </w:r>
      <w:r w:rsidR="00991C1D">
        <w:rPr>
          <w:iCs/>
        </w:rPr>
        <w:t xml:space="preserve"> the following: </w:t>
      </w:r>
    </w:p>
    <w:p w14:paraId="7111566D" w14:textId="169A7A1B" w:rsidR="00991C1D" w:rsidRPr="00991C1D" w:rsidRDefault="00991C1D" w:rsidP="00173653">
      <w:pPr>
        <w:pStyle w:val="BodyText3"/>
        <w:numPr>
          <w:ilvl w:val="0"/>
          <w:numId w:val="140"/>
        </w:numPr>
        <w:rPr>
          <w:iCs/>
        </w:rPr>
      </w:pPr>
      <w:r w:rsidRPr="00991C1D">
        <w:rPr>
          <w:i/>
        </w:rPr>
        <w:t>Form A1</w:t>
      </w:r>
      <w:r>
        <w:rPr>
          <w:i/>
        </w:rPr>
        <w:t>6</w:t>
      </w:r>
      <w:r w:rsidRPr="00991C1D">
        <w:rPr>
          <w:i/>
        </w:rPr>
        <w:t xml:space="preserve"> – Variances &amp; Modifications- Administrative</w:t>
      </w:r>
      <w:r>
        <w:t xml:space="preserve"> </w:t>
      </w:r>
      <w:r w:rsidRPr="00991C1D">
        <w:rPr>
          <w:iCs/>
        </w:rPr>
        <w:t>for</w:t>
      </w:r>
      <w:r>
        <w:t xml:space="preserve"> requests that may be approved administratively; or</w:t>
      </w:r>
    </w:p>
    <w:p w14:paraId="0F7D03E7" w14:textId="74238697" w:rsidR="00E770BA" w:rsidRDefault="00536C42" w:rsidP="00173653">
      <w:pPr>
        <w:pStyle w:val="BodyText3"/>
        <w:numPr>
          <w:ilvl w:val="0"/>
          <w:numId w:val="140"/>
        </w:numPr>
        <w:rPr>
          <w:iCs/>
        </w:rPr>
      </w:pPr>
      <w:r w:rsidRPr="009A7BEA">
        <w:rPr>
          <w:iCs/>
        </w:rPr>
        <w:t xml:space="preserve">Form </w:t>
      </w:r>
      <w:r w:rsidRPr="004366D9">
        <w:t>A1</w:t>
      </w:r>
      <w:r w:rsidR="00746179">
        <w:t>7</w:t>
      </w:r>
      <w:r w:rsidRPr="007C2616">
        <w:t xml:space="preserve"> </w:t>
      </w:r>
      <w:r w:rsidR="00366D28">
        <w:t>–</w:t>
      </w:r>
      <w:r w:rsidRPr="007C2616">
        <w:t xml:space="preserve"> </w:t>
      </w:r>
      <w:r w:rsidR="00D47A89" w:rsidRPr="0008177D">
        <w:t>Variance</w:t>
      </w:r>
      <w:r w:rsidR="00366D28">
        <w:t xml:space="preserve">s &amp; </w:t>
      </w:r>
      <w:r w:rsidR="00366D28" w:rsidRPr="0008177D">
        <w:t>Modifications</w:t>
      </w:r>
      <w:r w:rsidR="00746179">
        <w:t>- Public Hearing</w:t>
      </w:r>
      <w:r w:rsidR="00D47A89" w:rsidRPr="009A7BEA">
        <w:rPr>
          <w:iCs/>
        </w:rPr>
        <w:t xml:space="preserve">, </w:t>
      </w:r>
      <w:r w:rsidR="00991C1D">
        <w:rPr>
          <w:iCs/>
        </w:rPr>
        <w:t>for those that require Hearing Officer approval.</w:t>
      </w:r>
    </w:p>
    <w:p w14:paraId="11EF4E89" w14:textId="05FB7B0F" w:rsidR="00991C1D" w:rsidRPr="004366D9" w:rsidRDefault="00991C1D" w:rsidP="00991C1D">
      <w:pPr>
        <w:pStyle w:val="BodyText3"/>
        <w:ind w:left="1080"/>
        <w:rPr>
          <w:iCs/>
        </w:rPr>
      </w:pPr>
      <w:r>
        <w:rPr>
          <w:iCs/>
        </w:rPr>
        <w:t>Once in the application form, s</w:t>
      </w:r>
      <w:r w:rsidRPr="009A7BEA">
        <w:rPr>
          <w:iCs/>
        </w:rPr>
        <w:t>elect “Floodplain.” The information must be entered directly into Accela.</w:t>
      </w:r>
    </w:p>
    <w:p w14:paraId="4A0B75CE" w14:textId="077A121F" w:rsidR="00E770BA" w:rsidRPr="00C0380B" w:rsidRDefault="00536C42" w:rsidP="00CD5986">
      <w:pPr>
        <w:pStyle w:val="BodyText2"/>
        <w:numPr>
          <w:ilvl w:val="0"/>
          <w:numId w:val="117"/>
        </w:numPr>
      </w:pPr>
      <w:r w:rsidRPr="00C0380B">
        <w:t xml:space="preserve">Form </w:t>
      </w:r>
      <w:r w:rsidRPr="009A7BEA">
        <w:rPr>
          <w:i/>
          <w:iCs/>
        </w:rPr>
        <w:t>B</w:t>
      </w:r>
      <w:r w:rsidR="00366D28">
        <w:rPr>
          <w:i/>
          <w:iCs/>
        </w:rPr>
        <w:t>1</w:t>
      </w:r>
      <w:r w:rsidR="00746179">
        <w:rPr>
          <w:i/>
          <w:iCs/>
        </w:rPr>
        <w:t>7</w:t>
      </w:r>
      <w:r w:rsidR="00366D28">
        <w:rPr>
          <w:i/>
          <w:iCs/>
        </w:rPr>
        <w:t>.</w:t>
      </w:r>
      <w:r w:rsidR="00746179">
        <w:rPr>
          <w:i/>
          <w:iCs/>
        </w:rPr>
        <w:t>2</w:t>
      </w:r>
      <w:r w:rsidRPr="009A7BEA">
        <w:rPr>
          <w:i/>
          <w:iCs/>
        </w:rPr>
        <w:t xml:space="preserve"> -</w:t>
      </w:r>
      <w:r>
        <w:t xml:space="preserve"> </w:t>
      </w:r>
      <w:r w:rsidR="00E770BA" w:rsidRPr="00C0380B">
        <w:rPr>
          <w:i/>
        </w:rPr>
        <w:t>Floodplain Variance Application Worksheet</w:t>
      </w:r>
      <w:r w:rsidR="00E770BA" w:rsidRPr="00C0380B">
        <w:t>.</w:t>
      </w:r>
    </w:p>
    <w:p w14:paraId="47C7C3D3" w14:textId="31D80EE6" w:rsidR="00CE1948" w:rsidRDefault="00536C42" w:rsidP="00CD5986">
      <w:pPr>
        <w:pStyle w:val="BodyText2"/>
        <w:numPr>
          <w:ilvl w:val="0"/>
          <w:numId w:val="117"/>
        </w:numPr>
      </w:pPr>
      <w:r w:rsidRPr="00C0380B">
        <w:t xml:space="preserve">Form </w:t>
      </w:r>
      <w:r w:rsidRPr="009A7BEA">
        <w:rPr>
          <w:i/>
          <w:iCs/>
        </w:rPr>
        <w:t>C</w:t>
      </w:r>
      <w:r w:rsidR="00366D28">
        <w:rPr>
          <w:i/>
          <w:iCs/>
        </w:rPr>
        <w:t>1</w:t>
      </w:r>
      <w:r w:rsidR="00746179">
        <w:rPr>
          <w:i/>
          <w:iCs/>
        </w:rPr>
        <w:t>7</w:t>
      </w:r>
      <w:r w:rsidR="00366D28">
        <w:rPr>
          <w:i/>
          <w:iCs/>
        </w:rPr>
        <w:t>.</w:t>
      </w:r>
      <w:r w:rsidR="00746179">
        <w:rPr>
          <w:i/>
          <w:iCs/>
        </w:rPr>
        <w:t>2</w:t>
      </w:r>
      <w:r w:rsidRPr="009A7BEA">
        <w:rPr>
          <w:i/>
          <w:iCs/>
        </w:rPr>
        <w:t xml:space="preserve"> -</w:t>
      </w:r>
      <w:r>
        <w:t xml:space="preserve"> </w:t>
      </w:r>
      <w:r w:rsidR="00E770BA" w:rsidRPr="00C0380B">
        <w:rPr>
          <w:i/>
        </w:rPr>
        <w:t>Floodplain Variance Application Checklist</w:t>
      </w:r>
      <w:r w:rsidR="00E770BA" w:rsidRPr="00C0380B">
        <w:t xml:space="preserve">. </w:t>
      </w:r>
    </w:p>
    <w:p w14:paraId="34B34537" w14:textId="2035B75A" w:rsidR="00E770BA" w:rsidRPr="00CE1948" w:rsidRDefault="00E770BA" w:rsidP="00CE1948">
      <w:pPr>
        <w:pStyle w:val="BodyText2"/>
      </w:pPr>
      <w:r w:rsidRPr="00CE1948">
        <w:t>Collect all the required affidavits, certificates, reports and plans listed in the Checklist. You will be required to attach them to your electronic submission.</w:t>
      </w:r>
    </w:p>
    <w:p w14:paraId="5C731F9A" w14:textId="77777777" w:rsidR="00E770BA" w:rsidRPr="00CE1948" w:rsidRDefault="00E770BA"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08FE8F2D" w14:textId="1396DEF4" w:rsidR="00F81CC1" w:rsidRDefault="00F81CC1" w:rsidP="00E770BA">
      <w:pPr>
        <w:pStyle w:val="BodyText"/>
      </w:pPr>
    </w:p>
    <w:p w14:paraId="55EF7A62" w14:textId="77777777" w:rsidR="00D7571C" w:rsidRDefault="00D7571C" w:rsidP="00381A83">
      <w:pPr>
        <w:pStyle w:val="Heading1"/>
        <w:sectPr w:rsidR="00D7571C" w:rsidSect="008A5DD6">
          <w:headerReference w:type="even" r:id="rId169"/>
          <w:headerReference w:type="default" r:id="rId170"/>
          <w:footerReference w:type="default" r:id="rId171"/>
          <w:headerReference w:type="first" r:id="rId172"/>
          <w:pgSz w:w="12240" w:h="15840" w:code="1"/>
          <w:pgMar w:top="720" w:right="720" w:bottom="720" w:left="1080" w:header="432" w:footer="432" w:gutter="0"/>
          <w:pgNumType w:start="1" w:chapStyle="2"/>
          <w:cols w:space="720"/>
          <w:docGrid w:linePitch="360"/>
        </w:sectPr>
      </w:pPr>
    </w:p>
    <w:p w14:paraId="59B4AACA" w14:textId="336C1C5A" w:rsidR="00E770BA" w:rsidRPr="001570C5" w:rsidRDefault="00536C42" w:rsidP="00DA3E27">
      <w:pPr>
        <w:pStyle w:val="ManateeForms"/>
      </w:pPr>
      <w:bookmarkStart w:id="2836" w:name="_Toc52731791"/>
      <w:r w:rsidRPr="00C0380B">
        <w:lastRenderedPageBreak/>
        <w:t>Form B</w:t>
      </w:r>
      <w:r w:rsidR="00366D28">
        <w:t>1</w:t>
      </w:r>
      <w:r w:rsidR="00746179">
        <w:t>7</w:t>
      </w:r>
      <w:r w:rsidR="00366D28">
        <w:t>.</w:t>
      </w:r>
      <w:r w:rsidR="00746179">
        <w:t>2</w:t>
      </w:r>
      <w:r>
        <w:t xml:space="preserve"> - </w:t>
      </w:r>
      <w:r w:rsidR="00E770BA">
        <w:t xml:space="preserve">Floodplain Variance </w:t>
      </w:r>
      <w:r w:rsidR="00E770BA" w:rsidRPr="001570C5">
        <w:t xml:space="preserve">Application </w:t>
      </w:r>
      <w:r w:rsidR="00E770BA" w:rsidRPr="00C0380B">
        <w:t>Worksheet</w:t>
      </w:r>
      <w:bookmarkEnd w:id="2836"/>
    </w:p>
    <w:p w14:paraId="0308E2CD" w14:textId="77777777" w:rsidR="00E770BA" w:rsidRDefault="00E770BA" w:rsidP="00E770BA">
      <w:pPr>
        <w:pStyle w:val="NoSpacing"/>
      </w:pPr>
    </w:p>
    <w:p w14:paraId="06F176AB" w14:textId="77777777" w:rsidR="00E770BA" w:rsidRDefault="00E770BA" w:rsidP="00E770BA">
      <w:pPr>
        <w:pStyle w:val="BodyText"/>
      </w:pPr>
      <w:r>
        <w:t>Answers to the questions contained in this from may be provided in a separate document to be attached to the submittal. Please restate the numbers of the questions on that document for ease of reference.</w:t>
      </w:r>
    </w:p>
    <w:p w14:paraId="78622755" w14:textId="77777777" w:rsidR="00E770BA" w:rsidRDefault="00E770BA" w:rsidP="00717438">
      <w:pPr>
        <w:pStyle w:val="NoSpacing"/>
      </w:pPr>
    </w:p>
    <w:p w14:paraId="688BD4F7" w14:textId="77777777" w:rsidR="00E770BA" w:rsidRPr="0021486B" w:rsidRDefault="00E770BA" w:rsidP="00CD5986">
      <w:pPr>
        <w:pStyle w:val="Checklist1"/>
        <w:numPr>
          <w:ilvl w:val="0"/>
          <w:numId w:val="74"/>
        </w:numPr>
        <w:rPr>
          <w:sz w:val="20"/>
        </w:rPr>
      </w:pPr>
      <w:r w:rsidRPr="0021486B">
        <w:rPr>
          <w:b/>
        </w:rPr>
        <w:t>Project Name</w:t>
      </w:r>
      <w:r w:rsidRPr="0021486B">
        <w:rPr>
          <w:b/>
          <w:sz w:val="20"/>
        </w:rPr>
        <w:t>:</w:t>
      </w:r>
      <w:r w:rsidRPr="0021486B">
        <w:rPr>
          <w:sz w:val="20"/>
        </w:rPr>
        <w:t xml:space="preserve"> </w:t>
      </w:r>
      <w:sdt>
        <w:sdtPr>
          <w:rPr>
            <w:sz w:val="20"/>
          </w:rPr>
          <w:id w:val="-338538641"/>
          <w:placeholder>
            <w:docPart w:val="9DF01800A0724183A7C2F14139B01DFF"/>
          </w:placeholder>
          <w:showingPlcHdr/>
          <w:text/>
        </w:sdtPr>
        <w:sdtEndPr/>
        <w:sdtContent>
          <w:r w:rsidRPr="004F603D">
            <w:rPr>
              <w:rStyle w:val="PlaceholderText"/>
            </w:rPr>
            <w:t>Click or tap here to enter text.</w:t>
          </w:r>
        </w:sdtContent>
      </w:sdt>
    </w:p>
    <w:p w14:paraId="322D596C" w14:textId="77777777" w:rsidR="002361CE" w:rsidRDefault="002361CE" w:rsidP="00717438">
      <w:pPr>
        <w:pStyle w:val="NoSpacing"/>
      </w:pPr>
    </w:p>
    <w:p w14:paraId="1B7D142F" w14:textId="77777777" w:rsidR="0021486B" w:rsidRDefault="0021486B" w:rsidP="0021486B">
      <w:pPr>
        <w:pStyle w:val="ManateeSec10"/>
      </w:pPr>
      <w:r>
        <w:t>Criteria for VARIANCE Approval</w:t>
      </w:r>
    </w:p>
    <w:p w14:paraId="3FF8C4AD" w14:textId="49490FAF" w:rsidR="0021486B" w:rsidRDefault="0021486B" w:rsidP="0021486B">
      <w:pPr>
        <w:pStyle w:val="Checklist1"/>
      </w:pPr>
      <w:r>
        <w:t xml:space="preserve">Per </w:t>
      </w:r>
      <w:r w:rsidR="00AE748E">
        <w:t xml:space="preserve">Code of Ordinances </w:t>
      </w:r>
      <w:r>
        <w:t>Section</w:t>
      </w:r>
      <w:r w:rsidR="00AE748E" w:rsidRPr="00AE748E">
        <w:t xml:space="preserve"> 2-10-21</w:t>
      </w:r>
      <w:r w:rsidR="005C4A75">
        <w:t>(f)</w:t>
      </w:r>
      <w:r>
        <w:t xml:space="preserve">, </w:t>
      </w:r>
      <w:r w:rsidR="005C4A75" w:rsidRPr="005C4A75">
        <w:t xml:space="preserve">the hearing officer shall consider all technical evaluations, all relevant factors, all other applicable provisions of the Florida Building Code, </w:t>
      </w:r>
      <w:r w:rsidR="00571C22">
        <w:t>the Floodplain Management Ordinance</w:t>
      </w:r>
      <w:r w:rsidR="005C4A75" w:rsidRPr="005C4A75">
        <w:t>, and the following:</w:t>
      </w:r>
    </w:p>
    <w:p w14:paraId="2139F056" w14:textId="3DC4F7CB" w:rsidR="00021600" w:rsidRPr="00021600" w:rsidRDefault="00021600" w:rsidP="00AB37A5">
      <w:pPr>
        <w:pStyle w:val="Checklist2"/>
      </w:pPr>
      <w:r w:rsidRPr="00021600">
        <w:t>The</w:t>
      </w:r>
      <w:r>
        <w:t xml:space="preserve"> </w:t>
      </w:r>
      <w:r w:rsidRPr="00021600">
        <w:t>danger that materials and debris may be swept onto other lands resulting in further injury or damage;</w:t>
      </w:r>
      <w:r>
        <w:t xml:space="preserve"> </w:t>
      </w:r>
      <w:sdt>
        <w:sdtPr>
          <w:id w:val="-1190829736"/>
          <w:placeholder>
            <w:docPart w:val="AD803A7D959448AB9EE1CA0BBD274D93"/>
          </w:placeholder>
          <w:showingPlcHdr/>
          <w:text/>
        </w:sdtPr>
        <w:sdtEndPr/>
        <w:sdtContent>
          <w:r w:rsidRPr="005A07BD">
            <w:rPr>
              <w:rStyle w:val="PlaceholderText"/>
            </w:rPr>
            <w:t>Click or tap here to enter text.</w:t>
          </w:r>
        </w:sdtContent>
      </w:sdt>
    </w:p>
    <w:p w14:paraId="46C5E417" w14:textId="2E651581" w:rsidR="00021600" w:rsidRPr="00021600" w:rsidRDefault="00021600" w:rsidP="00AB37A5">
      <w:pPr>
        <w:pStyle w:val="Checklist2"/>
      </w:pPr>
      <w:r w:rsidRPr="00021600">
        <w:t>The</w:t>
      </w:r>
      <w:r>
        <w:t xml:space="preserve"> </w:t>
      </w:r>
      <w:r w:rsidRPr="00021600">
        <w:t>danger</w:t>
      </w:r>
      <w:r>
        <w:t xml:space="preserve"> </w:t>
      </w:r>
      <w:r w:rsidRPr="00021600">
        <w:t>to</w:t>
      </w:r>
      <w:r>
        <w:t xml:space="preserve"> </w:t>
      </w:r>
      <w:r w:rsidRPr="00021600">
        <w:t>life</w:t>
      </w:r>
      <w:r>
        <w:t xml:space="preserve"> </w:t>
      </w:r>
      <w:r w:rsidRPr="00021600">
        <w:t>and</w:t>
      </w:r>
      <w:r>
        <w:t xml:space="preserve"> </w:t>
      </w:r>
      <w:r w:rsidRPr="00021600">
        <w:t>property</w:t>
      </w:r>
      <w:r>
        <w:t xml:space="preserve"> </w:t>
      </w:r>
      <w:r w:rsidRPr="00021600">
        <w:t>due</w:t>
      </w:r>
      <w:r>
        <w:t xml:space="preserve"> </w:t>
      </w:r>
      <w:r w:rsidRPr="00021600">
        <w:t>to</w:t>
      </w:r>
      <w:r>
        <w:t xml:space="preserve"> </w:t>
      </w:r>
      <w:r w:rsidRPr="00021600">
        <w:t>flooding</w:t>
      </w:r>
      <w:r>
        <w:t xml:space="preserve"> </w:t>
      </w:r>
      <w:r w:rsidRPr="00021600">
        <w:t>or</w:t>
      </w:r>
      <w:r>
        <w:t xml:space="preserve"> </w:t>
      </w:r>
      <w:r w:rsidRPr="00021600">
        <w:t>erosion</w:t>
      </w:r>
      <w:r>
        <w:t xml:space="preserve"> </w:t>
      </w:r>
      <w:r w:rsidRPr="00021600">
        <w:t>damage;</w:t>
      </w:r>
      <w:r>
        <w:t xml:space="preserve"> </w:t>
      </w:r>
      <w:sdt>
        <w:sdtPr>
          <w:id w:val="449136014"/>
          <w:placeholder>
            <w:docPart w:val="82DFBA7184CF4A5CAA99ADF168674742"/>
          </w:placeholder>
          <w:showingPlcHdr/>
          <w:text/>
        </w:sdtPr>
        <w:sdtEndPr/>
        <w:sdtContent>
          <w:r w:rsidRPr="005A07BD">
            <w:rPr>
              <w:rStyle w:val="PlaceholderText"/>
            </w:rPr>
            <w:t>Click or tap here to enter text.</w:t>
          </w:r>
        </w:sdtContent>
      </w:sdt>
    </w:p>
    <w:p w14:paraId="30CC1FD2" w14:textId="1B00164F" w:rsidR="00021600" w:rsidRPr="00021600" w:rsidRDefault="00021600" w:rsidP="00AB37A5">
      <w:pPr>
        <w:pStyle w:val="Checklist2"/>
      </w:pPr>
      <w:r w:rsidRPr="00021600">
        <w:t>The</w:t>
      </w:r>
      <w:r>
        <w:t xml:space="preserve"> </w:t>
      </w:r>
      <w:r w:rsidRPr="00021600">
        <w:t>susceptibility of the proposed development, including contents, to flood damage and the effect of such damage on current and future owners;</w:t>
      </w:r>
      <w:r>
        <w:t xml:space="preserve"> </w:t>
      </w:r>
      <w:sdt>
        <w:sdtPr>
          <w:id w:val="1339121002"/>
          <w:placeholder>
            <w:docPart w:val="D04D14F29F254ECBA2AB09FB20716C76"/>
          </w:placeholder>
          <w:showingPlcHdr/>
          <w:text/>
        </w:sdtPr>
        <w:sdtEndPr/>
        <w:sdtContent>
          <w:r w:rsidRPr="005A07BD">
            <w:rPr>
              <w:rStyle w:val="PlaceholderText"/>
            </w:rPr>
            <w:t>Click or tap here to enter text.</w:t>
          </w:r>
        </w:sdtContent>
      </w:sdt>
    </w:p>
    <w:p w14:paraId="31CCACAE" w14:textId="646C4692" w:rsidR="00021600" w:rsidRPr="00021600" w:rsidRDefault="00021600" w:rsidP="00AB37A5">
      <w:pPr>
        <w:pStyle w:val="Checklist2"/>
      </w:pPr>
      <w:r w:rsidRPr="00021600">
        <w:t>The</w:t>
      </w:r>
      <w:r>
        <w:t xml:space="preserve"> </w:t>
      </w:r>
      <w:r w:rsidRPr="00021600">
        <w:t>importance of the services provided by the proposed development to the</w:t>
      </w:r>
      <w:r>
        <w:t xml:space="preserve"> </w:t>
      </w:r>
      <w:r w:rsidRPr="00021600">
        <w:t>county;</w:t>
      </w:r>
      <w:r>
        <w:t xml:space="preserve"> </w:t>
      </w:r>
      <w:sdt>
        <w:sdtPr>
          <w:id w:val="-1826047837"/>
          <w:placeholder>
            <w:docPart w:val="EFF1B101CC6341E88E7E6A283784BAFC"/>
          </w:placeholder>
          <w:showingPlcHdr/>
          <w:text/>
        </w:sdtPr>
        <w:sdtEndPr/>
        <w:sdtContent>
          <w:r w:rsidRPr="005A07BD">
            <w:rPr>
              <w:rStyle w:val="PlaceholderText"/>
            </w:rPr>
            <w:t>Click or tap here to enter text.</w:t>
          </w:r>
        </w:sdtContent>
      </w:sdt>
    </w:p>
    <w:p w14:paraId="14095B91" w14:textId="646907D0" w:rsidR="00021600" w:rsidRPr="00021600" w:rsidRDefault="00021600" w:rsidP="00AB37A5">
      <w:pPr>
        <w:pStyle w:val="Checklist2"/>
      </w:pPr>
      <w:r w:rsidRPr="00021600">
        <w:t>The</w:t>
      </w:r>
      <w:r>
        <w:t xml:space="preserve"> </w:t>
      </w:r>
      <w:r w:rsidRPr="00021600">
        <w:t>availability of alternate locations for the proposed development that are subject to lower risk of flooding or erosion;</w:t>
      </w:r>
      <w:r>
        <w:t xml:space="preserve"> </w:t>
      </w:r>
      <w:sdt>
        <w:sdtPr>
          <w:id w:val="1185874304"/>
          <w:placeholder>
            <w:docPart w:val="AEAB4986EB5F4C1DBD68CC06606A25A3"/>
          </w:placeholder>
          <w:showingPlcHdr/>
          <w:text/>
        </w:sdtPr>
        <w:sdtEndPr/>
        <w:sdtContent>
          <w:r w:rsidRPr="005A07BD">
            <w:rPr>
              <w:rStyle w:val="PlaceholderText"/>
            </w:rPr>
            <w:t>Click or tap here to enter text.</w:t>
          </w:r>
        </w:sdtContent>
      </w:sdt>
    </w:p>
    <w:p w14:paraId="1BF72CC4" w14:textId="62A4E5CE" w:rsidR="00021600" w:rsidRPr="00021600" w:rsidRDefault="00021600" w:rsidP="00AB37A5">
      <w:pPr>
        <w:pStyle w:val="Checklist2"/>
      </w:pPr>
      <w:r w:rsidRPr="00021600">
        <w:t>The</w:t>
      </w:r>
      <w:r>
        <w:t xml:space="preserve"> </w:t>
      </w:r>
      <w:r w:rsidRPr="00021600">
        <w:t>compatibility of the proposed development with existing and anticipated</w:t>
      </w:r>
      <w:r>
        <w:t xml:space="preserve"> </w:t>
      </w:r>
      <w:r w:rsidRPr="00021600">
        <w:t>development;</w:t>
      </w:r>
      <w:r>
        <w:t xml:space="preserve"> </w:t>
      </w:r>
      <w:sdt>
        <w:sdtPr>
          <w:id w:val="1103532464"/>
          <w:placeholder>
            <w:docPart w:val="70E68C9DC8534F9D92B5D6E23066343D"/>
          </w:placeholder>
          <w:showingPlcHdr/>
          <w:text/>
        </w:sdtPr>
        <w:sdtEndPr/>
        <w:sdtContent>
          <w:r w:rsidRPr="005A07BD">
            <w:rPr>
              <w:rStyle w:val="PlaceholderText"/>
            </w:rPr>
            <w:t>Click or tap here to enter text.</w:t>
          </w:r>
        </w:sdtContent>
      </w:sdt>
    </w:p>
    <w:p w14:paraId="747D0C5A" w14:textId="35ABBD91" w:rsidR="00021600" w:rsidRPr="00021600" w:rsidRDefault="00021600" w:rsidP="00AB37A5">
      <w:pPr>
        <w:pStyle w:val="Checklist2"/>
      </w:pPr>
      <w:r w:rsidRPr="00021600">
        <w:t>The</w:t>
      </w:r>
      <w:r>
        <w:t xml:space="preserve"> </w:t>
      </w:r>
      <w:r w:rsidRPr="00021600">
        <w:t>relationship of the proposed development to the comprehensive plan and floodplain management program for the area;</w:t>
      </w:r>
      <w:r>
        <w:t xml:space="preserve"> </w:t>
      </w:r>
      <w:sdt>
        <w:sdtPr>
          <w:id w:val="115812213"/>
          <w:placeholder>
            <w:docPart w:val="C27FC17E0DC747FC801E157688813199"/>
          </w:placeholder>
          <w:showingPlcHdr/>
          <w:text/>
        </w:sdtPr>
        <w:sdtEndPr/>
        <w:sdtContent>
          <w:r w:rsidRPr="005A07BD">
            <w:rPr>
              <w:rStyle w:val="PlaceholderText"/>
            </w:rPr>
            <w:t>Click or tap here to enter text.</w:t>
          </w:r>
        </w:sdtContent>
      </w:sdt>
    </w:p>
    <w:p w14:paraId="10C35CC5" w14:textId="18944130" w:rsidR="0021486B" w:rsidRPr="00E770BA" w:rsidRDefault="00021600" w:rsidP="00AB37A5">
      <w:pPr>
        <w:pStyle w:val="Checklist2"/>
      </w:pPr>
      <w:r w:rsidRPr="00021600">
        <w:t>The</w:t>
      </w:r>
      <w:r>
        <w:t xml:space="preserve"> </w:t>
      </w:r>
      <w:r w:rsidRPr="00021600">
        <w:t>ability to evacuate people in advance of impending flood in a timely manner, and safety of access to the property in times of flooding for ordinary and emergency vehicles;</w:t>
      </w:r>
      <w:r w:rsidR="0021486B">
        <w:t xml:space="preserve"> </w:t>
      </w:r>
      <w:sdt>
        <w:sdtPr>
          <w:id w:val="980653393"/>
          <w:placeholder>
            <w:docPart w:val="2063BEE0D56C455E8E52BDA3A3F66324"/>
          </w:placeholder>
          <w:showingPlcHdr/>
          <w:text/>
        </w:sdtPr>
        <w:sdtEndPr/>
        <w:sdtContent>
          <w:r w:rsidR="0021486B" w:rsidRPr="005A07BD">
            <w:rPr>
              <w:rStyle w:val="PlaceholderText"/>
            </w:rPr>
            <w:t>Click or tap here to enter text.</w:t>
          </w:r>
        </w:sdtContent>
      </w:sdt>
    </w:p>
    <w:p w14:paraId="757D163E" w14:textId="28DD74D4" w:rsidR="00021600" w:rsidRDefault="00021600" w:rsidP="00AB37A5">
      <w:pPr>
        <w:pStyle w:val="Checklist2"/>
      </w:pPr>
      <w:r>
        <w:t>The expected heights, velocity, duration, rate of rise and debris and sediment transport of the floodwaters and the effects of wave action, if applicable, expected at the site</w:t>
      </w:r>
      <w:r w:rsidRPr="00021600">
        <w:t>;</w:t>
      </w:r>
      <w:r>
        <w:t xml:space="preserve"> </w:t>
      </w:r>
      <w:sdt>
        <w:sdtPr>
          <w:id w:val="-162705909"/>
          <w:placeholder>
            <w:docPart w:val="1FDE3DE506514F45AA031ED98894590B"/>
          </w:placeholder>
          <w:showingPlcHdr/>
          <w:text/>
        </w:sdtPr>
        <w:sdtEndPr/>
        <w:sdtContent>
          <w:r w:rsidRPr="005A07BD">
            <w:rPr>
              <w:rStyle w:val="PlaceholderText"/>
            </w:rPr>
            <w:t>Click or tap here to enter text.</w:t>
          </w:r>
        </w:sdtContent>
      </w:sdt>
      <w:r>
        <w:t xml:space="preserve"> and</w:t>
      </w:r>
    </w:p>
    <w:p w14:paraId="02CE50A7" w14:textId="25A0E3CA" w:rsidR="000E41A2" w:rsidRDefault="00021600" w:rsidP="00AB37A5">
      <w:pPr>
        <w:pStyle w:val="Checklist2"/>
      </w:pPr>
      <w:r>
        <w:t xml:space="preserve">The costs of providing governmental services during and after flood conditions including maintenance and repair of public utilities and facilities such as sewer, gas, electrical and water systems, streets and bridges. </w:t>
      </w:r>
      <w:sdt>
        <w:sdtPr>
          <w:id w:val="-1515295458"/>
          <w:placeholder>
            <w:docPart w:val="D5E6ECAEA7BE42A9B144549CE39CB132"/>
          </w:placeholder>
          <w:showingPlcHdr/>
          <w:text/>
        </w:sdtPr>
        <w:sdtEndPr/>
        <w:sdtContent>
          <w:r w:rsidRPr="005A07BD">
            <w:rPr>
              <w:rStyle w:val="PlaceholderText"/>
            </w:rPr>
            <w:t>Click or tap here to enter text.</w:t>
          </w:r>
        </w:sdtContent>
      </w:sdt>
    </w:p>
    <w:p w14:paraId="3E05A91E" w14:textId="4A8C48B6" w:rsidR="0021486B" w:rsidRDefault="0021486B" w:rsidP="00AB37A5">
      <w:pPr>
        <w:pStyle w:val="Checklist2"/>
        <w:sectPr w:rsidR="0021486B" w:rsidSect="008F4733">
          <w:headerReference w:type="even" r:id="rId173"/>
          <w:headerReference w:type="default" r:id="rId174"/>
          <w:footerReference w:type="default" r:id="rId175"/>
          <w:headerReference w:type="first" r:id="rId176"/>
          <w:pgSz w:w="12240" w:h="15840" w:code="1"/>
          <w:pgMar w:top="720" w:right="720" w:bottom="720" w:left="1080" w:header="432" w:footer="432" w:gutter="0"/>
          <w:pgNumType w:chapStyle="2"/>
          <w:cols w:space="720"/>
          <w:docGrid w:linePitch="360"/>
        </w:sectPr>
      </w:pPr>
    </w:p>
    <w:p w14:paraId="551F0CB1" w14:textId="518BA6DF" w:rsidR="0021486B" w:rsidRPr="00C0380B" w:rsidRDefault="00536C42" w:rsidP="00DA3E27">
      <w:pPr>
        <w:pStyle w:val="ManateeForms"/>
      </w:pPr>
      <w:bookmarkStart w:id="2837" w:name="_Toc52731792"/>
      <w:r w:rsidRPr="00C0380B">
        <w:lastRenderedPageBreak/>
        <w:t>Form C</w:t>
      </w:r>
      <w:r w:rsidR="00366D28">
        <w:t>1</w:t>
      </w:r>
      <w:r w:rsidR="00746179">
        <w:t>7</w:t>
      </w:r>
      <w:r w:rsidR="00366D28">
        <w:t>.</w:t>
      </w:r>
      <w:r w:rsidR="00746179">
        <w:t>2</w:t>
      </w:r>
      <w:r>
        <w:t xml:space="preserve"> - </w:t>
      </w:r>
      <w:r w:rsidR="0021486B">
        <w:t xml:space="preserve">Floodplain Variance Application </w:t>
      </w:r>
      <w:r w:rsidR="0021486B" w:rsidRPr="00C0380B">
        <w:t>Checklist</w:t>
      </w:r>
      <w:bookmarkEnd w:id="2837"/>
    </w:p>
    <w:p w14:paraId="2336BB9E" w14:textId="77777777" w:rsidR="0021486B" w:rsidRPr="00C0380B" w:rsidRDefault="0021486B" w:rsidP="0021486B">
      <w:pPr>
        <w:pStyle w:val="BodyText"/>
        <w:jc w:val="center"/>
        <w:rPr>
          <w:b/>
          <w:sz w:val="28"/>
          <w:szCs w:val="28"/>
        </w:rPr>
      </w:pPr>
    </w:p>
    <w:p w14:paraId="05C863A9" w14:textId="77777777" w:rsidR="0021486B" w:rsidRPr="00C0380B" w:rsidRDefault="0021486B" w:rsidP="0021486B">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szCs w:val="22"/>
          </w:rPr>
          <w:id w:val="27079294"/>
          <w:placeholder>
            <w:docPart w:val="67754705FAF74C699EA7E3BCF17FFFFC"/>
          </w:placeholder>
          <w:showingPlcHdr/>
          <w:text/>
        </w:sdtPr>
        <w:sdtEndPr/>
        <w:sdtContent>
          <w:r w:rsidRPr="00C0380B">
            <w:rPr>
              <w:rStyle w:val="PlaceholderText"/>
              <w:rFonts w:asciiTheme="minorHAnsi" w:hAnsiTheme="minorHAnsi" w:cstheme="minorHAnsi"/>
            </w:rPr>
            <w:t>Click or tap here to enter text.</w:t>
          </w:r>
        </w:sdtContent>
      </w:sdt>
    </w:p>
    <w:p w14:paraId="73A3F3E7" w14:textId="77777777" w:rsidR="0021486B" w:rsidRPr="00C0380B" w:rsidRDefault="0021486B" w:rsidP="0021486B">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szCs w:val="22"/>
          </w:rPr>
          <w:id w:val="1611168363"/>
          <w:placeholder>
            <w:docPart w:val="771697D50FE24B01A3008B69B283D147"/>
          </w:placeholder>
          <w:showingPlcHdr/>
          <w:text/>
        </w:sdtPr>
        <w:sdtEndPr/>
        <w:sdtContent>
          <w:r w:rsidRPr="00C0380B">
            <w:rPr>
              <w:rStyle w:val="PlaceholderText"/>
              <w:rFonts w:asciiTheme="minorHAnsi" w:hAnsiTheme="minorHAnsi" w:cstheme="minorHAnsi"/>
            </w:rPr>
            <w:t>Click or tap here to enter text.</w:t>
          </w:r>
        </w:sdtContent>
      </w:sdt>
    </w:p>
    <w:tbl>
      <w:tblPr>
        <w:tblW w:w="1044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622"/>
        <w:gridCol w:w="1170"/>
        <w:gridCol w:w="648"/>
      </w:tblGrid>
      <w:tr w:rsidR="003A0401" w:rsidRPr="00C0380B" w14:paraId="0994EF0C" w14:textId="77777777" w:rsidTr="00A026B6">
        <w:trPr>
          <w:cantSplit/>
          <w:trHeight w:val="575"/>
          <w:tblHeader/>
        </w:trPr>
        <w:tc>
          <w:tcPr>
            <w:tcW w:w="8622" w:type="dxa"/>
            <w:shd w:val="clear" w:color="auto" w:fill="FFFFCC"/>
            <w:vAlign w:val="bottom"/>
          </w:tcPr>
          <w:p w14:paraId="1110B4D7" w14:textId="77777777" w:rsidR="003A0401" w:rsidRPr="00C0380B" w:rsidRDefault="003A0401" w:rsidP="0002474C">
            <w:pPr>
              <w:pStyle w:val="TableLine"/>
            </w:pPr>
            <w:r w:rsidRPr="00C0380B">
              <w:t>FLOODPLAIN VARIANCE APPLICATION CHECKLIST:</w:t>
            </w:r>
          </w:p>
        </w:tc>
        <w:tc>
          <w:tcPr>
            <w:tcW w:w="1170" w:type="dxa"/>
            <w:shd w:val="clear" w:color="auto" w:fill="FFFFCC"/>
            <w:vAlign w:val="bottom"/>
          </w:tcPr>
          <w:p w14:paraId="48F66097" w14:textId="77777777" w:rsidR="003A0401" w:rsidRPr="00C0380B" w:rsidRDefault="003A0401" w:rsidP="0002474C">
            <w:pPr>
              <w:spacing w:after="0"/>
              <w:jc w:val="center"/>
              <w:rPr>
                <w:rFonts w:asciiTheme="minorHAnsi" w:hAnsiTheme="minorHAnsi" w:cstheme="minorHAnsi"/>
              </w:rPr>
            </w:pPr>
            <w:r w:rsidRPr="00C0380B">
              <w:rPr>
                <w:rFonts w:asciiTheme="minorHAnsi" w:hAnsiTheme="minorHAnsi" w:cstheme="minorHAnsi"/>
                <w:b/>
              </w:rPr>
              <w:t>Applicant</w:t>
            </w:r>
          </w:p>
        </w:tc>
        <w:tc>
          <w:tcPr>
            <w:tcW w:w="648" w:type="dxa"/>
            <w:shd w:val="clear" w:color="auto" w:fill="FFFFCC"/>
            <w:vAlign w:val="bottom"/>
          </w:tcPr>
          <w:p w14:paraId="2EE45B72" w14:textId="77777777" w:rsidR="003A0401" w:rsidRPr="00C0380B" w:rsidRDefault="003A0401" w:rsidP="0002474C">
            <w:pPr>
              <w:spacing w:after="0"/>
              <w:jc w:val="center"/>
              <w:rPr>
                <w:rFonts w:asciiTheme="minorHAnsi" w:hAnsiTheme="minorHAnsi" w:cstheme="minorHAnsi"/>
              </w:rPr>
            </w:pPr>
            <w:r w:rsidRPr="00C0380B">
              <w:rPr>
                <w:rFonts w:asciiTheme="minorHAnsi" w:hAnsiTheme="minorHAnsi" w:cstheme="minorHAnsi"/>
                <w:b/>
              </w:rPr>
              <w:t>Staff</w:t>
            </w:r>
          </w:p>
        </w:tc>
      </w:tr>
      <w:tr w:rsidR="0021486B" w:rsidRPr="00C0380B" w14:paraId="0BC8CDA8" w14:textId="77777777" w:rsidTr="0002474C">
        <w:tc>
          <w:tcPr>
            <w:tcW w:w="8622" w:type="dxa"/>
            <w:shd w:val="clear" w:color="auto" w:fill="D9D9D9" w:themeFill="background1" w:themeFillShade="D9"/>
          </w:tcPr>
          <w:p w14:paraId="14A7DE57" w14:textId="36DE0D09" w:rsidR="0021486B" w:rsidRPr="00C0380B" w:rsidRDefault="0021486B" w:rsidP="0002474C">
            <w:pPr>
              <w:pStyle w:val="TableLine"/>
              <w:rPr>
                <w:b w:val="0"/>
              </w:rPr>
            </w:pPr>
            <w:r w:rsidRPr="00C0380B">
              <w:t>FORMS AND CERTIFICATES:</w:t>
            </w:r>
          </w:p>
        </w:tc>
        <w:tc>
          <w:tcPr>
            <w:tcW w:w="1170" w:type="dxa"/>
            <w:shd w:val="clear" w:color="auto" w:fill="D9D9D9" w:themeFill="background1" w:themeFillShade="D9"/>
            <w:vAlign w:val="bottom"/>
          </w:tcPr>
          <w:p w14:paraId="070978D0" w14:textId="531CFBD4" w:rsidR="0021486B" w:rsidRPr="00C0380B" w:rsidRDefault="0021486B" w:rsidP="0002474C">
            <w:pPr>
              <w:spacing w:after="0"/>
              <w:jc w:val="center"/>
              <w:rPr>
                <w:rFonts w:asciiTheme="minorHAnsi" w:hAnsiTheme="minorHAnsi" w:cstheme="minorHAnsi"/>
                <w:b/>
              </w:rPr>
            </w:pPr>
            <w:r w:rsidRPr="00C0380B">
              <w:rPr>
                <w:rFonts w:asciiTheme="minorHAnsi" w:hAnsiTheme="minorHAnsi" w:cstheme="minorHAnsi"/>
                <w:b/>
              </w:rPr>
              <w:t>(</w:t>
            </w:r>
            <w:r w:rsidR="00C5572D">
              <w:rPr>
                <w:rFonts w:asciiTheme="minorHAnsi" w:eastAsia="Wingdings" w:hAnsiTheme="minorHAnsi" w:cstheme="minorHAnsi"/>
                <w:b/>
              </w:rPr>
              <w:t>X</w:t>
            </w:r>
            <w:r w:rsidRPr="00C0380B">
              <w:rPr>
                <w:rFonts w:asciiTheme="minorHAnsi" w:hAnsiTheme="minorHAnsi" w:cstheme="minorHAnsi"/>
                <w:b/>
              </w:rPr>
              <w:t>)</w:t>
            </w:r>
          </w:p>
        </w:tc>
        <w:tc>
          <w:tcPr>
            <w:tcW w:w="648" w:type="dxa"/>
            <w:shd w:val="clear" w:color="auto" w:fill="D9D9D9" w:themeFill="background1" w:themeFillShade="D9"/>
            <w:vAlign w:val="bottom"/>
          </w:tcPr>
          <w:p w14:paraId="116C88CD" w14:textId="0814C325" w:rsidR="0021486B" w:rsidRPr="00C0380B" w:rsidRDefault="0021486B" w:rsidP="0002474C">
            <w:pPr>
              <w:spacing w:after="0"/>
              <w:jc w:val="center"/>
              <w:rPr>
                <w:rFonts w:asciiTheme="minorHAnsi" w:hAnsiTheme="minorHAnsi" w:cstheme="minorHAnsi"/>
                <w:b/>
              </w:rPr>
            </w:pPr>
            <w:r w:rsidRPr="00C0380B">
              <w:rPr>
                <w:rFonts w:asciiTheme="minorHAnsi" w:hAnsiTheme="minorHAnsi" w:cstheme="minorHAnsi"/>
                <w:b/>
              </w:rPr>
              <w:t>(</w:t>
            </w:r>
            <w:r w:rsidR="00C5572D">
              <w:rPr>
                <w:rFonts w:asciiTheme="minorHAnsi" w:eastAsia="Wingdings" w:hAnsiTheme="minorHAnsi" w:cstheme="minorHAnsi"/>
                <w:b/>
              </w:rPr>
              <w:t>X</w:t>
            </w:r>
            <w:r w:rsidRPr="00C0380B">
              <w:rPr>
                <w:rFonts w:asciiTheme="minorHAnsi" w:hAnsiTheme="minorHAnsi" w:cstheme="minorHAnsi"/>
                <w:b/>
              </w:rPr>
              <w:t>)</w:t>
            </w:r>
          </w:p>
        </w:tc>
      </w:tr>
      <w:tr w:rsidR="000A5CC5" w:rsidRPr="00C0380B" w14:paraId="03690BA4" w14:textId="77777777" w:rsidTr="0002474C">
        <w:tc>
          <w:tcPr>
            <w:tcW w:w="8622" w:type="dxa"/>
            <w:shd w:val="clear" w:color="auto" w:fill="auto"/>
            <w:vAlign w:val="center"/>
          </w:tcPr>
          <w:p w14:paraId="7A17CDC6" w14:textId="0B16F6D6" w:rsidR="000A5CC5" w:rsidRPr="00C0380B" w:rsidRDefault="000A5CC5" w:rsidP="00CD5986">
            <w:pPr>
              <w:pStyle w:val="Checklist1"/>
              <w:numPr>
                <w:ilvl w:val="0"/>
                <w:numId w:val="75"/>
              </w:numPr>
              <w:spacing w:after="0"/>
            </w:pPr>
            <w:r w:rsidRPr="00C0380B">
              <w:t xml:space="preserve">Completed </w:t>
            </w:r>
            <w:r w:rsidR="00991C1D" w:rsidRPr="00652154">
              <w:t xml:space="preserve">Form </w:t>
            </w:r>
            <w:r w:rsidR="00991C1D" w:rsidRPr="009A7BEA">
              <w:rPr>
                <w:i/>
                <w:iCs/>
              </w:rPr>
              <w:t>A1</w:t>
            </w:r>
            <w:r w:rsidR="00991C1D">
              <w:rPr>
                <w:i/>
                <w:iCs/>
              </w:rPr>
              <w:t>6</w:t>
            </w:r>
            <w:r w:rsidR="00991C1D" w:rsidRPr="009A7BEA">
              <w:rPr>
                <w:i/>
                <w:iCs/>
              </w:rPr>
              <w:t xml:space="preserve"> - Variances</w:t>
            </w:r>
            <w:r w:rsidR="00991C1D" w:rsidRPr="00E20C19">
              <w:rPr>
                <w:i/>
                <w:iCs/>
              </w:rPr>
              <w:t xml:space="preserve"> </w:t>
            </w:r>
            <w:r w:rsidR="00991C1D">
              <w:rPr>
                <w:i/>
                <w:iCs/>
              </w:rPr>
              <w:t xml:space="preserve">&amp; </w:t>
            </w:r>
            <w:r w:rsidR="00991C1D" w:rsidRPr="00E20C19">
              <w:rPr>
                <w:i/>
                <w:iCs/>
              </w:rPr>
              <w:t>Modifications</w:t>
            </w:r>
            <w:r w:rsidR="00991C1D">
              <w:rPr>
                <w:i/>
                <w:iCs/>
              </w:rPr>
              <w:t xml:space="preserve"> -Administrative</w:t>
            </w:r>
            <w:r w:rsidR="00991C1D" w:rsidRPr="00AD25BE">
              <w:rPr>
                <w:i/>
                <w:iCs/>
              </w:rPr>
              <w:t>/Floodplain</w:t>
            </w:r>
            <w:r w:rsidR="00991C1D">
              <w:t xml:space="preserve"> </w:t>
            </w:r>
            <w:r w:rsidR="00991C1D" w:rsidRPr="00991C1D">
              <w:t>or</w:t>
            </w:r>
            <w:r w:rsidR="00991C1D">
              <w:t xml:space="preserve"> </w:t>
            </w:r>
            <w:r w:rsidR="00536C42" w:rsidRPr="00652154">
              <w:t xml:space="preserve">Form </w:t>
            </w:r>
            <w:r w:rsidR="00536C42" w:rsidRPr="009A7BEA">
              <w:rPr>
                <w:i/>
                <w:iCs/>
              </w:rPr>
              <w:t xml:space="preserve">A17 - </w:t>
            </w:r>
            <w:r w:rsidR="007B7F1E" w:rsidRPr="009A7BEA">
              <w:rPr>
                <w:i/>
                <w:iCs/>
              </w:rPr>
              <w:t>Variances</w:t>
            </w:r>
            <w:r w:rsidR="00366D28" w:rsidRPr="00E20C19">
              <w:rPr>
                <w:i/>
                <w:iCs/>
              </w:rPr>
              <w:t xml:space="preserve"> </w:t>
            </w:r>
            <w:r w:rsidR="00366D28">
              <w:rPr>
                <w:i/>
                <w:iCs/>
              </w:rPr>
              <w:t xml:space="preserve">&amp; </w:t>
            </w:r>
            <w:r w:rsidR="00366D28" w:rsidRPr="00E20C19">
              <w:rPr>
                <w:i/>
                <w:iCs/>
              </w:rPr>
              <w:t>Modifications</w:t>
            </w:r>
            <w:r w:rsidR="00746179">
              <w:rPr>
                <w:i/>
                <w:iCs/>
              </w:rPr>
              <w:t xml:space="preserve"> -Public Hearing</w:t>
            </w:r>
            <w:r w:rsidR="007F1C19" w:rsidRPr="00AD25BE">
              <w:rPr>
                <w:i/>
                <w:iCs/>
              </w:rPr>
              <w:t xml:space="preserve">/Floodplain </w:t>
            </w:r>
            <w:r w:rsidR="007B7F1E" w:rsidRPr="00AD25BE">
              <w:t>application</w:t>
            </w:r>
            <w:r w:rsidR="007B7F1E" w:rsidRPr="007F1C19">
              <w:t xml:space="preserve"> (in</w:t>
            </w:r>
            <w:r w:rsidR="007B7F1E">
              <w:t xml:space="preserve"> Accela</w:t>
            </w:r>
            <w:r w:rsidR="007B7F1E" w:rsidRPr="006A5260">
              <w:t>)</w:t>
            </w:r>
          </w:p>
        </w:tc>
        <w:sdt>
          <w:sdtPr>
            <w:id w:val="-1339380755"/>
            <w14:checkbox>
              <w14:checked w14:val="0"/>
              <w14:checkedState w14:val="2612" w14:font="MS Gothic"/>
              <w14:uncheckedState w14:val="2610" w14:font="MS Gothic"/>
            </w14:checkbox>
          </w:sdtPr>
          <w:sdtEndPr/>
          <w:sdtContent>
            <w:tc>
              <w:tcPr>
                <w:tcW w:w="1170" w:type="dxa"/>
                <w:shd w:val="clear" w:color="auto" w:fill="auto"/>
              </w:tcPr>
              <w:p w14:paraId="7E3E1C23" w14:textId="08C50BC7"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sdt>
          <w:sdtPr>
            <w:id w:val="-153230338"/>
            <w14:checkbox>
              <w14:checked w14:val="0"/>
              <w14:checkedState w14:val="2612" w14:font="MS Gothic"/>
              <w14:uncheckedState w14:val="2610" w14:font="MS Gothic"/>
            </w14:checkbox>
          </w:sdtPr>
          <w:sdtEndPr/>
          <w:sdtContent>
            <w:tc>
              <w:tcPr>
                <w:tcW w:w="648" w:type="dxa"/>
                <w:shd w:val="clear" w:color="auto" w:fill="auto"/>
              </w:tcPr>
              <w:p w14:paraId="2FCA6A9E" w14:textId="0A6176C3"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tr>
      <w:tr w:rsidR="000A5CC5" w:rsidRPr="00C0380B" w14:paraId="08F43900" w14:textId="77777777" w:rsidTr="0002474C">
        <w:tc>
          <w:tcPr>
            <w:tcW w:w="8622" w:type="dxa"/>
            <w:shd w:val="clear" w:color="auto" w:fill="auto"/>
            <w:vAlign w:val="center"/>
          </w:tcPr>
          <w:p w14:paraId="0FA858E2" w14:textId="6A98A0E4" w:rsidR="000A5CC5" w:rsidRPr="00C0380B" w:rsidRDefault="000A5CC5" w:rsidP="00CD5986">
            <w:pPr>
              <w:pStyle w:val="Checklist1"/>
              <w:numPr>
                <w:ilvl w:val="0"/>
                <w:numId w:val="75"/>
              </w:numPr>
              <w:spacing w:after="0"/>
            </w:pPr>
            <w:r w:rsidRPr="00C0380B">
              <w:t xml:space="preserve">Complete </w:t>
            </w:r>
            <w:r w:rsidR="00536C42" w:rsidRPr="00C0380B">
              <w:t xml:space="preserve">Form </w:t>
            </w:r>
            <w:r w:rsidR="00536C42" w:rsidRPr="009A7BEA">
              <w:rPr>
                <w:i/>
                <w:iCs/>
              </w:rPr>
              <w:t>B</w:t>
            </w:r>
            <w:r w:rsidR="00746179">
              <w:rPr>
                <w:i/>
                <w:iCs/>
              </w:rPr>
              <w:t>17.2</w:t>
            </w:r>
            <w:r w:rsidR="00536C42" w:rsidRPr="009A7BEA">
              <w:rPr>
                <w:i/>
                <w:iCs/>
              </w:rPr>
              <w:t xml:space="preserve"> - </w:t>
            </w:r>
            <w:r w:rsidRPr="009A7BEA">
              <w:rPr>
                <w:i/>
                <w:iCs/>
              </w:rPr>
              <w:t>Floodplain Variance Application Worksheet</w:t>
            </w:r>
          </w:p>
        </w:tc>
        <w:sdt>
          <w:sdtPr>
            <w:id w:val="-550850150"/>
            <w14:checkbox>
              <w14:checked w14:val="0"/>
              <w14:checkedState w14:val="2612" w14:font="MS Gothic"/>
              <w14:uncheckedState w14:val="2610" w14:font="MS Gothic"/>
            </w14:checkbox>
          </w:sdtPr>
          <w:sdtEndPr/>
          <w:sdtContent>
            <w:tc>
              <w:tcPr>
                <w:tcW w:w="1170" w:type="dxa"/>
                <w:shd w:val="clear" w:color="auto" w:fill="auto"/>
              </w:tcPr>
              <w:p w14:paraId="48668635" w14:textId="0BCF5DEF"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sdt>
          <w:sdtPr>
            <w:id w:val="-929731449"/>
            <w14:checkbox>
              <w14:checked w14:val="0"/>
              <w14:checkedState w14:val="2612" w14:font="MS Gothic"/>
              <w14:uncheckedState w14:val="2610" w14:font="MS Gothic"/>
            </w14:checkbox>
          </w:sdtPr>
          <w:sdtEndPr/>
          <w:sdtContent>
            <w:tc>
              <w:tcPr>
                <w:tcW w:w="648" w:type="dxa"/>
                <w:shd w:val="clear" w:color="auto" w:fill="auto"/>
              </w:tcPr>
              <w:p w14:paraId="20376A42" w14:textId="2D534BF4"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tr>
      <w:tr w:rsidR="000A5CC5" w:rsidRPr="00C0380B" w14:paraId="7E0A3040" w14:textId="77777777" w:rsidTr="0002474C">
        <w:tc>
          <w:tcPr>
            <w:tcW w:w="8622" w:type="dxa"/>
            <w:shd w:val="clear" w:color="auto" w:fill="auto"/>
            <w:vAlign w:val="center"/>
          </w:tcPr>
          <w:p w14:paraId="6FF036B1" w14:textId="0B952BF6" w:rsidR="000A5CC5" w:rsidRPr="00C0380B" w:rsidRDefault="000A5CC5" w:rsidP="000A5CC5">
            <w:pPr>
              <w:pStyle w:val="Checklist1"/>
              <w:spacing w:after="0"/>
            </w:pPr>
            <w:r w:rsidRPr="00C0380B">
              <w:t xml:space="preserve">Completed </w:t>
            </w:r>
            <w:r w:rsidR="00536C42" w:rsidRPr="00C0380B">
              <w:t xml:space="preserve">Form </w:t>
            </w:r>
            <w:r w:rsidR="00536C42" w:rsidRPr="009A7BEA">
              <w:rPr>
                <w:i/>
                <w:iCs/>
              </w:rPr>
              <w:t xml:space="preserve">D1 - </w:t>
            </w:r>
            <w:r w:rsidRPr="009A7BEA">
              <w:rPr>
                <w:i/>
                <w:iCs/>
              </w:rPr>
              <w:t>Affidavit of Ownership/Agent Authorization</w:t>
            </w:r>
          </w:p>
        </w:tc>
        <w:sdt>
          <w:sdtPr>
            <w:id w:val="217715370"/>
            <w14:checkbox>
              <w14:checked w14:val="0"/>
              <w14:checkedState w14:val="2612" w14:font="MS Gothic"/>
              <w14:uncheckedState w14:val="2610" w14:font="MS Gothic"/>
            </w14:checkbox>
          </w:sdtPr>
          <w:sdtEndPr/>
          <w:sdtContent>
            <w:tc>
              <w:tcPr>
                <w:tcW w:w="1170" w:type="dxa"/>
                <w:shd w:val="clear" w:color="auto" w:fill="auto"/>
              </w:tcPr>
              <w:p w14:paraId="6D6F1344" w14:textId="2C602AE0"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sdt>
          <w:sdtPr>
            <w:id w:val="1570535087"/>
            <w14:checkbox>
              <w14:checked w14:val="0"/>
              <w14:checkedState w14:val="2612" w14:font="MS Gothic"/>
              <w14:uncheckedState w14:val="2610" w14:font="MS Gothic"/>
            </w14:checkbox>
          </w:sdtPr>
          <w:sdtEndPr/>
          <w:sdtContent>
            <w:tc>
              <w:tcPr>
                <w:tcW w:w="648" w:type="dxa"/>
                <w:shd w:val="clear" w:color="auto" w:fill="auto"/>
              </w:tcPr>
              <w:p w14:paraId="5943185B" w14:textId="00598CD9"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tr>
      <w:tr w:rsidR="000A5CC5" w:rsidRPr="00C0380B" w14:paraId="0607A33A" w14:textId="77777777" w:rsidTr="0002474C">
        <w:tc>
          <w:tcPr>
            <w:tcW w:w="8622" w:type="dxa"/>
            <w:shd w:val="clear" w:color="auto" w:fill="D9D9D9" w:themeFill="background1" w:themeFillShade="D9"/>
          </w:tcPr>
          <w:p w14:paraId="41A93395" w14:textId="4799B018" w:rsidR="000A5CC5" w:rsidRPr="00C0380B" w:rsidRDefault="000A5CC5" w:rsidP="000A5CC5">
            <w:pPr>
              <w:pStyle w:val="TableLine"/>
              <w:rPr>
                <w:b w:val="0"/>
              </w:rPr>
            </w:pPr>
            <w:r w:rsidRPr="00C0380B">
              <w:t>MISCELLANEOUS DOCUMENTS:</w:t>
            </w:r>
          </w:p>
        </w:tc>
        <w:tc>
          <w:tcPr>
            <w:tcW w:w="1170" w:type="dxa"/>
            <w:shd w:val="clear" w:color="auto" w:fill="D9D9D9" w:themeFill="background1" w:themeFillShade="D9"/>
            <w:vAlign w:val="bottom"/>
          </w:tcPr>
          <w:p w14:paraId="132CA0AA" w14:textId="50232037" w:rsidR="000A5CC5" w:rsidRPr="00C0380B" w:rsidRDefault="000A5CC5" w:rsidP="000A5CC5">
            <w:pPr>
              <w:spacing w:after="0"/>
              <w:jc w:val="center"/>
              <w:rPr>
                <w:rFonts w:asciiTheme="minorHAnsi" w:hAnsiTheme="minorHAnsi" w:cstheme="minorHAnsi"/>
                <w:b/>
              </w:rPr>
            </w:pPr>
            <w:r w:rsidRPr="00C0380B">
              <w:rPr>
                <w:rFonts w:asciiTheme="minorHAnsi" w:hAnsiTheme="minorHAnsi" w:cstheme="minorHAnsi"/>
                <w:b/>
              </w:rPr>
              <w:t>(</w:t>
            </w:r>
            <w:r w:rsidR="00C5572D">
              <w:rPr>
                <w:rFonts w:asciiTheme="minorHAnsi" w:eastAsia="Wingdings" w:hAnsiTheme="minorHAnsi" w:cstheme="minorHAnsi"/>
                <w:b/>
              </w:rPr>
              <w:t>X</w:t>
            </w:r>
            <w:r w:rsidRPr="00C0380B">
              <w:rPr>
                <w:rFonts w:asciiTheme="minorHAnsi" w:hAnsiTheme="minorHAnsi" w:cstheme="minorHAnsi"/>
                <w:b/>
              </w:rPr>
              <w:t>)</w:t>
            </w:r>
          </w:p>
        </w:tc>
        <w:tc>
          <w:tcPr>
            <w:tcW w:w="648" w:type="dxa"/>
            <w:shd w:val="clear" w:color="auto" w:fill="D9D9D9" w:themeFill="background1" w:themeFillShade="D9"/>
            <w:vAlign w:val="bottom"/>
          </w:tcPr>
          <w:p w14:paraId="321C62D0" w14:textId="4C71109A" w:rsidR="000A5CC5" w:rsidRPr="00C0380B" w:rsidRDefault="000A5CC5" w:rsidP="000A5CC5">
            <w:pPr>
              <w:spacing w:after="0"/>
              <w:jc w:val="center"/>
              <w:rPr>
                <w:rFonts w:asciiTheme="minorHAnsi" w:hAnsiTheme="minorHAnsi" w:cstheme="minorHAnsi"/>
                <w:b/>
              </w:rPr>
            </w:pPr>
            <w:r w:rsidRPr="00C0380B">
              <w:rPr>
                <w:rFonts w:asciiTheme="minorHAnsi" w:hAnsiTheme="minorHAnsi" w:cstheme="minorHAnsi"/>
                <w:b/>
              </w:rPr>
              <w:t>(</w:t>
            </w:r>
            <w:r w:rsidR="00C5572D">
              <w:rPr>
                <w:rFonts w:asciiTheme="minorHAnsi" w:eastAsia="Wingdings" w:hAnsiTheme="minorHAnsi" w:cstheme="minorHAnsi"/>
                <w:b/>
              </w:rPr>
              <w:t>X</w:t>
            </w:r>
            <w:r w:rsidRPr="00C0380B">
              <w:rPr>
                <w:rFonts w:asciiTheme="minorHAnsi" w:hAnsiTheme="minorHAnsi" w:cstheme="minorHAnsi"/>
                <w:b/>
              </w:rPr>
              <w:t>)</w:t>
            </w:r>
          </w:p>
        </w:tc>
      </w:tr>
      <w:tr w:rsidR="000A5CC5" w:rsidRPr="00C0380B" w14:paraId="3E70BBC1" w14:textId="77777777" w:rsidTr="0002474C">
        <w:tc>
          <w:tcPr>
            <w:tcW w:w="8622" w:type="dxa"/>
            <w:shd w:val="clear" w:color="auto" w:fill="auto"/>
            <w:vAlign w:val="center"/>
          </w:tcPr>
          <w:p w14:paraId="3CCC6CAF" w14:textId="151BCBFD" w:rsidR="000A5CC5" w:rsidRPr="00C0380B" w:rsidRDefault="000A5CC5" w:rsidP="000A5CC5">
            <w:pPr>
              <w:pStyle w:val="Checklist1"/>
              <w:spacing w:after="0"/>
            </w:pPr>
            <w:r w:rsidRPr="00C0380B">
              <w:t>Pre-application comments (if applicable)</w:t>
            </w:r>
          </w:p>
        </w:tc>
        <w:sdt>
          <w:sdtPr>
            <w:id w:val="-320740747"/>
            <w14:checkbox>
              <w14:checked w14:val="0"/>
              <w14:checkedState w14:val="2612" w14:font="MS Gothic"/>
              <w14:uncheckedState w14:val="2610" w14:font="MS Gothic"/>
            </w14:checkbox>
          </w:sdtPr>
          <w:sdtEndPr/>
          <w:sdtContent>
            <w:tc>
              <w:tcPr>
                <w:tcW w:w="1170" w:type="dxa"/>
                <w:shd w:val="clear" w:color="auto" w:fill="auto"/>
              </w:tcPr>
              <w:p w14:paraId="09724560" w14:textId="751080B3"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sdt>
          <w:sdtPr>
            <w:id w:val="258725319"/>
            <w14:checkbox>
              <w14:checked w14:val="0"/>
              <w14:checkedState w14:val="2612" w14:font="MS Gothic"/>
              <w14:uncheckedState w14:val="2610" w14:font="MS Gothic"/>
            </w14:checkbox>
          </w:sdtPr>
          <w:sdtEndPr/>
          <w:sdtContent>
            <w:tc>
              <w:tcPr>
                <w:tcW w:w="648" w:type="dxa"/>
                <w:shd w:val="clear" w:color="auto" w:fill="auto"/>
              </w:tcPr>
              <w:p w14:paraId="7FDC3881" w14:textId="1526394F" w:rsidR="000A5CC5" w:rsidRPr="00C0380B" w:rsidRDefault="000A5CC5" w:rsidP="000A5CC5">
                <w:pPr>
                  <w:spacing w:after="0"/>
                  <w:jc w:val="center"/>
                  <w:rPr>
                    <w:rFonts w:asciiTheme="minorHAnsi" w:hAnsiTheme="minorHAnsi" w:cstheme="minorHAnsi"/>
                  </w:rPr>
                </w:pPr>
                <w:r>
                  <w:rPr>
                    <w:rFonts w:ascii="MS Gothic" w:eastAsia="MS Gothic" w:hAnsi="MS Gothic" w:hint="eastAsia"/>
                  </w:rPr>
                  <w:t>☐</w:t>
                </w:r>
              </w:p>
            </w:tc>
          </w:sdtContent>
        </w:sdt>
      </w:tr>
      <w:tr w:rsidR="001755CB" w:rsidRPr="00C0380B" w14:paraId="50F1E447" w14:textId="77777777" w:rsidTr="0002474C">
        <w:tc>
          <w:tcPr>
            <w:tcW w:w="8622" w:type="dxa"/>
            <w:shd w:val="clear" w:color="auto" w:fill="auto"/>
            <w:vAlign w:val="center"/>
          </w:tcPr>
          <w:p w14:paraId="5574CCF7" w14:textId="6ACF5959" w:rsidR="001755CB" w:rsidRPr="00C0380B" w:rsidRDefault="001755CB" w:rsidP="001755CB">
            <w:pPr>
              <w:pStyle w:val="Checklist1"/>
              <w:spacing w:after="0"/>
            </w:pPr>
            <w:r w:rsidRPr="0034397F">
              <w:rPr>
                <w:bCs/>
              </w:rPr>
              <w:t>Project Narrative</w:t>
            </w:r>
            <w:r>
              <w:rPr>
                <w:b/>
              </w:rPr>
              <w:t xml:space="preserve"> </w:t>
            </w:r>
            <w:r w:rsidRPr="001D37F5">
              <w:rPr>
                <w:bCs/>
              </w:rPr>
              <w:t>(d</w:t>
            </w:r>
            <w:r>
              <w:t>escribe the request in detail)</w:t>
            </w:r>
          </w:p>
        </w:tc>
        <w:sdt>
          <w:sdtPr>
            <w:id w:val="-959949657"/>
            <w14:checkbox>
              <w14:checked w14:val="0"/>
              <w14:checkedState w14:val="2612" w14:font="MS Gothic"/>
              <w14:uncheckedState w14:val="2610" w14:font="MS Gothic"/>
            </w14:checkbox>
          </w:sdtPr>
          <w:sdtEndPr/>
          <w:sdtContent>
            <w:tc>
              <w:tcPr>
                <w:tcW w:w="1170" w:type="dxa"/>
                <w:shd w:val="clear" w:color="auto" w:fill="auto"/>
              </w:tcPr>
              <w:p w14:paraId="7CE7F2F9" w14:textId="1A5E41B7" w:rsidR="001755CB" w:rsidRDefault="001755CB" w:rsidP="001755CB">
                <w:pPr>
                  <w:spacing w:after="0"/>
                  <w:jc w:val="center"/>
                </w:pPr>
                <w:r>
                  <w:rPr>
                    <w:rFonts w:ascii="MS Gothic" w:eastAsia="MS Gothic" w:hAnsi="MS Gothic" w:hint="eastAsia"/>
                  </w:rPr>
                  <w:t>☐</w:t>
                </w:r>
              </w:p>
            </w:tc>
          </w:sdtContent>
        </w:sdt>
        <w:sdt>
          <w:sdtPr>
            <w:id w:val="-670723859"/>
            <w14:checkbox>
              <w14:checked w14:val="0"/>
              <w14:checkedState w14:val="2612" w14:font="MS Gothic"/>
              <w14:uncheckedState w14:val="2610" w14:font="MS Gothic"/>
            </w14:checkbox>
          </w:sdtPr>
          <w:sdtEndPr/>
          <w:sdtContent>
            <w:tc>
              <w:tcPr>
                <w:tcW w:w="648" w:type="dxa"/>
                <w:shd w:val="clear" w:color="auto" w:fill="auto"/>
              </w:tcPr>
              <w:p w14:paraId="69613317" w14:textId="2D0BC9FF" w:rsidR="001755CB" w:rsidRDefault="001755CB" w:rsidP="001755CB">
                <w:pPr>
                  <w:spacing w:after="0"/>
                  <w:jc w:val="center"/>
                </w:pPr>
                <w:r>
                  <w:rPr>
                    <w:rFonts w:ascii="MS Gothic" w:eastAsia="MS Gothic" w:hAnsi="MS Gothic" w:hint="eastAsia"/>
                  </w:rPr>
                  <w:t>☐</w:t>
                </w:r>
              </w:p>
            </w:tc>
          </w:sdtContent>
        </w:sdt>
      </w:tr>
      <w:tr w:rsidR="001755CB" w:rsidRPr="00C0380B" w14:paraId="52951E04" w14:textId="77777777" w:rsidTr="0002474C">
        <w:tc>
          <w:tcPr>
            <w:tcW w:w="8622" w:type="dxa"/>
            <w:shd w:val="clear" w:color="auto" w:fill="auto"/>
            <w:vAlign w:val="center"/>
          </w:tcPr>
          <w:p w14:paraId="3F4AF4EF" w14:textId="5F6F1BF3" w:rsidR="001755CB" w:rsidRPr="00C0380B" w:rsidRDefault="001755CB" w:rsidP="001755CB">
            <w:pPr>
              <w:pStyle w:val="Checklist1"/>
              <w:spacing w:after="0"/>
            </w:pPr>
            <w:r w:rsidRPr="00C0380B">
              <w:t>Application fee payment</w:t>
            </w:r>
          </w:p>
        </w:tc>
        <w:sdt>
          <w:sdtPr>
            <w:id w:val="-798290589"/>
            <w14:checkbox>
              <w14:checked w14:val="0"/>
              <w14:checkedState w14:val="2612" w14:font="MS Gothic"/>
              <w14:uncheckedState w14:val="2610" w14:font="MS Gothic"/>
            </w14:checkbox>
          </w:sdtPr>
          <w:sdtEndPr/>
          <w:sdtContent>
            <w:tc>
              <w:tcPr>
                <w:tcW w:w="1170" w:type="dxa"/>
                <w:shd w:val="clear" w:color="auto" w:fill="auto"/>
              </w:tcPr>
              <w:p w14:paraId="39A3454C" w14:textId="56582CD8"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sdt>
          <w:sdtPr>
            <w:id w:val="-942614340"/>
            <w14:checkbox>
              <w14:checked w14:val="0"/>
              <w14:checkedState w14:val="2612" w14:font="MS Gothic"/>
              <w14:uncheckedState w14:val="2610" w14:font="MS Gothic"/>
            </w14:checkbox>
          </w:sdtPr>
          <w:sdtEndPr/>
          <w:sdtContent>
            <w:tc>
              <w:tcPr>
                <w:tcW w:w="648" w:type="dxa"/>
                <w:shd w:val="clear" w:color="auto" w:fill="auto"/>
              </w:tcPr>
              <w:p w14:paraId="47A65198" w14:textId="0FBD3210"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tr>
      <w:tr w:rsidR="001755CB" w:rsidRPr="00C0380B" w14:paraId="5A9988B1" w14:textId="77777777" w:rsidTr="0002474C">
        <w:tc>
          <w:tcPr>
            <w:tcW w:w="8622" w:type="dxa"/>
            <w:shd w:val="clear" w:color="auto" w:fill="auto"/>
            <w:vAlign w:val="center"/>
          </w:tcPr>
          <w:p w14:paraId="6EE8EBA2" w14:textId="763296ED" w:rsidR="001755CB" w:rsidRPr="00C0380B" w:rsidRDefault="001755CB" w:rsidP="001755C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774481829"/>
            <w14:checkbox>
              <w14:checked w14:val="0"/>
              <w14:checkedState w14:val="2612" w14:font="MS Gothic"/>
              <w14:uncheckedState w14:val="2610" w14:font="MS Gothic"/>
            </w14:checkbox>
          </w:sdtPr>
          <w:sdtEndPr/>
          <w:sdtContent>
            <w:tc>
              <w:tcPr>
                <w:tcW w:w="1170" w:type="dxa"/>
                <w:shd w:val="clear" w:color="auto" w:fill="auto"/>
              </w:tcPr>
              <w:p w14:paraId="78A488C1" w14:textId="15E5494A"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sdt>
          <w:sdtPr>
            <w:id w:val="-277020310"/>
            <w14:checkbox>
              <w14:checked w14:val="0"/>
              <w14:checkedState w14:val="2612" w14:font="MS Gothic"/>
              <w14:uncheckedState w14:val="2610" w14:font="MS Gothic"/>
            </w14:checkbox>
          </w:sdtPr>
          <w:sdtEndPr/>
          <w:sdtContent>
            <w:tc>
              <w:tcPr>
                <w:tcW w:w="648" w:type="dxa"/>
                <w:shd w:val="clear" w:color="auto" w:fill="auto"/>
              </w:tcPr>
              <w:p w14:paraId="5B1F4B53" w14:textId="18394A7E"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tr>
      <w:tr w:rsidR="001755CB" w:rsidRPr="00C0380B" w14:paraId="39E0038A" w14:textId="77777777" w:rsidTr="0002474C">
        <w:tc>
          <w:tcPr>
            <w:tcW w:w="8622" w:type="dxa"/>
            <w:shd w:val="clear" w:color="auto" w:fill="auto"/>
            <w:vAlign w:val="center"/>
          </w:tcPr>
          <w:p w14:paraId="3DAD6B93" w14:textId="77777777" w:rsidR="001755CB" w:rsidRPr="00C0380B" w:rsidRDefault="001755CB" w:rsidP="001755CB">
            <w:pPr>
              <w:pStyle w:val="Checklist1"/>
              <w:spacing w:after="0"/>
            </w:pPr>
            <w:r w:rsidRPr="00C0380B">
              <w:t>Corporate Articles of Incorporation, if applicable</w:t>
            </w:r>
          </w:p>
        </w:tc>
        <w:sdt>
          <w:sdtPr>
            <w:id w:val="-1285414404"/>
            <w14:checkbox>
              <w14:checked w14:val="0"/>
              <w14:checkedState w14:val="2612" w14:font="MS Gothic"/>
              <w14:uncheckedState w14:val="2610" w14:font="MS Gothic"/>
            </w14:checkbox>
          </w:sdtPr>
          <w:sdtEndPr/>
          <w:sdtContent>
            <w:tc>
              <w:tcPr>
                <w:tcW w:w="1170" w:type="dxa"/>
                <w:shd w:val="clear" w:color="auto" w:fill="auto"/>
              </w:tcPr>
              <w:p w14:paraId="4104C45D" w14:textId="4DB4C1B4"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sdt>
          <w:sdtPr>
            <w:id w:val="451294093"/>
            <w14:checkbox>
              <w14:checked w14:val="0"/>
              <w14:checkedState w14:val="2612" w14:font="MS Gothic"/>
              <w14:uncheckedState w14:val="2610" w14:font="MS Gothic"/>
            </w14:checkbox>
          </w:sdtPr>
          <w:sdtEndPr/>
          <w:sdtContent>
            <w:tc>
              <w:tcPr>
                <w:tcW w:w="648" w:type="dxa"/>
                <w:shd w:val="clear" w:color="auto" w:fill="auto"/>
              </w:tcPr>
              <w:p w14:paraId="6EEDF514" w14:textId="2A780702"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tr>
      <w:tr w:rsidR="001755CB" w:rsidRPr="00C0380B" w14:paraId="381ACA9B" w14:textId="77777777" w:rsidTr="0002474C">
        <w:tc>
          <w:tcPr>
            <w:tcW w:w="8622" w:type="dxa"/>
            <w:shd w:val="clear" w:color="auto" w:fill="auto"/>
            <w:vAlign w:val="center"/>
          </w:tcPr>
          <w:p w14:paraId="6E0D9D7E" w14:textId="27B53C5A" w:rsidR="001755CB" w:rsidRPr="00C0380B" w:rsidRDefault="001755CB" w:rsidP="001755CB">
            <w:pPr>
              <w:pStyle w:val="Checklist1"/>
              <w:spacing w:after="0"/>
            </w:pPr>
            <w:r w:rsidRPr="00C0380B">
              <w:t xml:space="preserve">Legal description in </w:t>
            </w:r>
            <w:r w:rsidR="00696910">
              <w:t>Word</w:t>
            </w:r>
          </w:p>
        </w:tc>
        <w:sdt>
          <w:sdtPr>
            <w:id w:val="-959567190"/>
            <w14:checkbox>
              <w14:checked w14:val="0"/>
              <w14:checkedState w14:val="2612" w14:font="MS Gothic"/>
              <w14:uncheckedState w14:val="2610" w14:font="MS Gothic"/>
            </w14:checkbox>
          </w:sdtPr>
          <w:sdtEndPr/>
          <w:sdtContent>
            <w:tc>
              <w:tcPr>
                <w:tcW w:w="1170" w:type="dxa"/>
                <w:shd w:val="clear" w:color="auto" w:fill="auto"/>
              </w:tcPr>
              <w:p w14:paraId="1B5FD82C" w14:textId="4663E3E6"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sdt>
          <w:sdtPr>
            <w:id w:val="492146345"/>
            <w14:checkbox>
              <w14:checked w14:val="0"/>
              <w14:checkedState w14:val="2612" w14:font="MS Gothic"/>
              <w14:uncheckedState w14:val="2610" w14:font="MS Gothic"/>
            </w14:checkbox>
          </w:sdtPr>
          <w:sdtEndPr/>
          <w:sdtContent>
            <w:tc>
              <w:tcPr>
                <w:tcW w:w="648" w:type="dxa"/>
                <w:shd w:val="clear" w:color="auto" w:fill="auto"/>
              </w:tcPr>
              <w:p w14:paraId="46F4CAF4" w14:textId="012AD62F" w:rsidR="001755CB" w:rsidRPr="00C0380B"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tr>
      <w:tr w:rsidR="00AD25BE" w:rsidRPr="00983558" w14:paraId="2ACE7931" w14:textId="77777777" w:rsidTr="00C91139">
        <w:tblPrEx>
          <w:tblBorders>
            <w:top w:val="none" w:sz="0" w:space="0" w:color="auto"/>
            <w:bottom w:val="none" w:sz="0" w:space="0" w:color="auto"/>
            <w:insideH w:val="none" w:sz="0" w:space="0" w:color="auto"/>
            <w:insideV w:val="none" w:sz="0" w:space="0" w:color="auto"/>
          </w:tblBorders>
        </w:tblPrEx>
        <w:tc>
          <w:tcPr>
            <w:tcW w:w="8622" w:type="dxa"/>
            <w:tcBorders>
              <w:top w:val="single" w:sz="4" w:space="0" w:color="auto"/>
              <w:bottom w:val="single" w:sz="4" w:space="0" w:color="auto"/>
              <w:right w:val="single" w:sz="4" w:space="0" w:color="auto"/>
            </w:tcBorders>
            <w:vAlign w:val="center"/>
          </w:tcPr>
          <w:p w14:paraId="7D6F187C" w14:textId="77777777" w:rsidR="00AD25BE" w:rsidRDefault="00AD25BE" w:rsidP="00C91139">
            <w:pPr>
              <w:pStyle w:val="Checklist1"/>
              <w:spacing w:after="0"/>
            </w:pPr>
            <w:r>
              <w:t xml:space="preserve">Florida Master Site File or National Registry (if applicable) providing approval </w:t>
            </w:r>
            <w:proofErr w:type="spellStart"/>
            <w:r>
              <w:t>fromt</w:t>
            </w:r>
            <w:proofErr w:type="spellEnd"/>
            <w:r>
              <w:t xml:space="preserve"> eh State Historic Preservation Officer or Certified Historic Board</w:t>
            </w:r>
          </w:p>
        </w:tc>
        <w:tc>
          <w:tcPr>
            <w:tcW w:w="1170" w:type="dxa"/>
            <w:tcBorders>
              <w:top w:val="single" w:sz="4" w:space="0" w:color="auto"/>
              <w:left w:val="single" w:sz="4" w:space="0" w:color="auto"/>
              <w:bottom w:val="single" w:sz="4" w:space="0" w:color="auto"/>
              <w:right w:val="single" w:sz="4" w:space="0" w:color="auto"/>
            </w:tcBorders>
          </w:tcPr>
          <w:p w14:paraId="2A0B5A23" w14:textId="77777777" w:rsidR="00AD25BE" w:rsidRDefault="00AD25BE" w:rsidP="00C91139">
            <w:pPr>
              <w:spacing w:after="0"/>
              <w:jc w:val="center"/>
            </w:pPr>
          </w:p>
        </w:tc>
        <w:tc>
          <w:tcPr>
            <w:tcW w:w="648" w:type="dxa"/>
            <w:tcBorders>
              <w:top w:val="single" w:sz="4" w:space="0" w:color="auto"/>
              <w:left w:val="single" w:sz="4" w:space="0" w:color="auto"/>
              <w:bottom w:val="single" w:sz="4" w:space="0" w:color="auto"/>
            </w:tcBorders>
          </w:tcPr>
          <w:p w14:paraId="108DCBC2" w14:textId="77777777" w:rsidR="00AD25BE" w:rsidRDefault="00AD25BE" w:rsidP="00C91139">
            <w:pPr>
              <w:spacing w:after="0"/>
              <w:jc w:val="center"/>
            </w:pPr>
          </w:p>
        </w:tc>
      </w:tr>
      <w:tr w:rsidR="00AD25BE" w:rsidRPr="00983558" w14:paraId="758D01BA" w14:textId="77777777" w:rsidTr="00C91139">
        <w:tblPrEx>
          <w:tblBorders>
            <w:top w:val="none" w:sz="0" w:space="0" w:color="auto"/>
            <w:bottom w:val="none" w:sz="0" w:space="0" w:color="auto"/>
            <w:insideH w:val="none" w:sz="0" w:space="0" w:color="auto"/>
            <w:insideV w:val="none" w:sz="0" w:space="0" w:color="auto"/>
          </w:tblBorders>
        </w:tblPrEx>
        <w:tc>
          <w:tcPr>
            <w:tcW w:w="8622" w:type="dxa"/>
            <w:tcBorders>
              <w:top w:val="single" w:sz="4" w:space="0" w:color="auto"/>
              <w:bottom w:val="single" w:sz="4" w:space="0" w:color="auto"/>
              <w:right w:val="single" w:sz="4" w:space="0" w:color="auto"/>
            </w:tcBorders>
            <w:vAlign w:val="center"/>
          </w:tcPr>
          <w:p w14:paraId="2794146D" w14:textId="77777777" w:rsidR="00AD25BE" w:rsidRDefault="00AD25BE" w:rsidP="00C91139">
            <w:pPr>
              <w:pStyle w:val="Checklist1"/>
              <w:spacing w:after="0"/>
            </w:pPr>
            <w:r>
              <w:t>Elevation Certificate</w:t>
            </w:r>
          </w:p>
        </w:tc>
        <w:tc>
          <w:tcPr>
            <w:tcW w:w="1170" w:type="dxa"/>
            <w:tcBorders>
              <w:top w:val="single" w:sz="4" w:space="0" w:color="auto"/>
              <w:left w:val="single" w:sz="4" w:space="0" w:color="auto"/>
              <w:bottom w:val="single" w:sz="4" w:space="0" w:color="auto"/>
              <w:right w:val="single" w:sz="4" w:space="0" w:color="auto"/>
            </w:tcBorders>
          </w:tcPr>
          <w:p w14:paraId="76E05563" w14:textId="77777777" w:rsidR="00AD25BE" w:rsidRDefault="00AD25BE" w:rsidP="00C91139">
            <w:pPr>
              <w:spacing w:after="0"/>
              <w:jc w:val="center"/>
            </w:pPr>
          </w:p>
        </w:tc>
        <w:tc>
          <w:tcPr>
            <w:tcW w:w="648" w:type="dxa"/>
            <w:tcBorders>
              <w:top w:val="single" w:sz="4" w:space="0" w:color="auto"/>
              <w:left w:val="single" w:sz="4" w:space="0" w:color="auto"/>
              <w:bottom w:val="single" w:sz="4" w:space="0" w:color="auto"/>
            </w:tcBorders>
          </w:tcPr>
          <w:p w14:paraId="1738B539" w14:textId="77777777" w:rsidR="00AD25BE" w:rsidRDefault="00AD25BE" w:rsidP="00C91139">
            <w:pPr>
              <w:spacing w:after="0"/>
              <w:jc w:val="center"/>
            </w:pPr>
          </w:p>
        </w:tc>
      </w:tr>
      <w:tr w:rsidR="001755CB" w:rsidRPr="00C0380B" w14:paraId="31202A29" w14:textId="77777777" w:rsidTr="0002474C">
        <w:tblPrEx>
          <w:tblBorders>
            <w:top w:val="none" w:sz="0" w:space="0" w:color="auto"/>
            <w:bottom w:val="none" w:sz="0" w:space="0" w:color="auto"/>
            <w:insideH w:val="none" w:sz="0" w:space="0" w:color="auto"/>
            <w:insideV w:val="none" w:sz="0" w:space="0" w:color="auto"/>
          </w:tblBorders>
        </w:tblPrEx>
        <w:tc>
          <w:tcPr>
            <w:tcW w:w="8622" w:type="dxa"/>
            <w:tcBorders>
              <w:top w:val="single" w:sz="4" w:space="0" w:color="auto"/>
              <w:bottom w:val="single" w:sz="4" w:space="0" w:color="auto"/>
              <w:right w:val="single" w:sz="4" w:space="0" w:color="auto"/>
            </w:tcBorders>
            <w:shd w:val="clear" w:color="auto" w:fill="D9D9D9" w:themeFill="background1" w:themeFillShade="D9"/>
            <w:vAlign w:val="center"/>
          </w:tcPr>
          <w:p w14:paraId="0E1F5080" w14:textId="77777777" w:rsidR="001755CB" w:rsidRPr="00C0380B" w:rsidRDefault="001755CB" w:rsidP="001755CB">
            <w:pPr>
              <w:pStyle w:val="Checklist1"/>
              <w:numPr>
                <w:ilvl w:val="0"/>
                <w:numId w:val="0"/>
              </w:numPr>
              <w:spacing w:after="0"/>
              <w:ind w:left="360" w:hanging="360"/>
              <w:rPr>
                <w:b/>
                <w:bCs/>
              </w:rPr>
            </w:pPr>
            <w:bookmarkStart w:id="2838" w:name="_Hlk32419214"/>
            <w:r w:rsidRPr="00C0380B">
              <w:rPr>
                <w:b/>
                <w:bCs/>
              </w:rPr>
              <w:t xml:space="preserve">PLANS: </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5FE862" w14:textId="3801B074" w:rsidR="001755CB" w:rsidRPr="00C0380B" w:rsidRDefault="001755CB" w:rsidP="001755CB">
            <w:pPr>
              <w:spacing w:after="0"/>
              <w:jc w:val="center"/>
              <w:rPr>
                <w:rFonts w:asciiTheme="minorHAnsi" w:hAnsiTheme="minorHAnsi" w:cstheme="minorHAnsi"/>
                <w:b/>
                <w:bCs/>
              </w:rPr>
            </w:pPr>
            <w:r w:rsidRPr="00C0380B">
              <w:rPr>
                <w:rFonts w:asciiTheme="minorHAnsi" w:hAnsiTheme="minorHAnsi" w:cstheme="minorHAnsi"/>
                <w:b/>
                <w:bCs/>
              </w:rPr>
              <w:t>(</w:t>
            </w:r>
            <w:r w:rsidR="00C5572D">
              <w:rPr>
                <w:rFonts w:asciiTheme="minorHAnsi" w:eastAsia="Wingdings" w:hAnsiTheme="minorHAnsi" w:cstheme="minorHAnsi"/>
                <w:b/>
                <w:bCs/>
              </w:rPr>
              <w:t>X</w:t>
            </w:r>
            <w:r w:rsidRPr="00C0380B">
              <w:rPr>
                <w:rFonts w:asciiTheme="minorHAnsi" w:hAnsiTheme="minorHAnsi" w:cstheme="minorHAnsi"/>
                <w:b/>
                <w:bCs/>
              </w:rPr>
              <w:t>)</w:t>
            </w:r>
          </w:p>
        </w:tc>
        <w:tc>
          <w:tcPr>
            <w:tcW w:w="648" w:type="dxa"/>
            <w:tcBorders>
              <w:top w:val="single" w:sz="4" w:space="0" w:color="auto"/>
              <w:left w:val="single" w:sz="4" w:space="0" w:color="auto"/>
              <w:bottom w:val="single" w:sz="4" w:space="0" w:color="auto"/>
            </w:tcBorders>
            <w:shd w:val="clear" w:color="auto" w:fill="D9D9D9" w:themeFill="background1" w:themeFillShade="D9"/>
          </w:tcPr>
          <w:p w14:paraId="1462E60D" w14:textId="7997D4D6" w:rsidR="001755CB" w:rsidRPr="00C0380B" w:rsidRDefault="001755CB" w:rsidP="001755CB">
            <w:pPr>
              <w:spacing w:after="0"/>
              <w:jc w:val="center"/>
              <w:rPr>
                <w:rFonts w:asciiTheme="minorHAnsi" w:hAnsiTheme="minorHAnsi" w:cstheme="minorHAnsi"/>
                <w:b/>
                <w:bCs/>
              </w:rPr>
            </w:pPr>
            <w:r w:rsidRPr="00C0380B">
              <w:rPr>
                <w:rFonts w:asciiTheme="minorHAnsi" w:hAnsiTheme="minorHAnsi" w:cstheme="minorHAnsi"/>
                <w:b/>
                <w:bCs/>
              </w:rPr>
              <w:t>(</w:t>
            </w:r>
            <w:r w:rsidR="00C5572D">
              <w:rPr>
                <w:rFonts w:asciiTheme="minorHAnsi" w:eastAsia="Wingdings" w:hAnsiTheme="minorHAnsi" w:cstheme="minorHAnsi"/>
                <w:b/>
                <w:bCs/>
              </w:rPr>
              <w:t>X</w:t>
            </w:r>
            <w:r w:rsidRPr="00C0380B">
              <w:rPr>
                <w:rFonts w:asciiTheme="minorHAnsi" w:hAnsiTheme="minorHAnsi" w:cstheme="minorHAnsi"/>
                <w:b/>
                <w:bCs/>
              </w:rPr>
              <w:t>)</w:t>
            </w:r>
          </w:p>
        </w:tc>
      </w:tr>
      <w:tr w:rsidR="00C5572D" w:rsidRPr="00983558" w14:paraId="1FB4CED8" w14:textId="77777777" w:rsidTr="00C91139">
        <w:tblPrEx>
          <w:tblBorders>
            <w:top w:val="none" w:sz="0" w:space="0" w:color="auto"/>
            <w:bottom w:val="none" w:sz="0" w:space="0" w:color="auto"/>
            <w:insideH w:val="none" w:sz="0" w:space="0" w:color="auto"/>
            <w:insideV w:val="none" w:sz="0" w:space="0" w:color="auto"/>
          </w:tblBorders>
        </w:tblPrEx>
        <w:tc>
          <w:tcPr>
            <w:tcW w:w="8622" w:type="dxa"/>
            <w:tcBorders>
              <w:top w:val="single" w:sz="4" w:space="0" w:color="auto"/>
              <w:bottom w:val="single" w:sz="4" w:space="0" w:color="auto"/>
              <w:right w:val="single" w:sz="4" w:space="0" w:color="auto"/>
            </w:tcBorders>
            <w:vAlign w:val="center"/>
          </w:tcPr>
          <w:p w14:paraId="3374A766" w14:textId="77777777" w:rsidR="00C5572D" w:rsidRDefault="00C5572D" w:rsidP="00C5572D">
            <w:pPr>
              <w:pStyle w:val="Checklist1"/>
              <w:spacing w:after="0"/>
            </w:pPr>
            <w:r>
              <w:t>Boundary Survey</w:t>
            </w:r>
          </w:p>
        </w:tc>
        <w:sdt>
          <w:sdtPr>
            <w:id w:val="1499857721"/>
            <w14:checkbox>
              <w14:checked w14:val="0"/>
              <w14:checkedState w14:val="2612" w14:font="MS Gothic"/>
              <w14:uncheckedState w14:val="2610" w14:font="MS Gothic"/>
            </w14:checkbox>
          </w:sdtPr>
          <w:sdtEndPr/>
          <w:sdtContent>
            <w:tc>
              <w:tcPr>
                <w:tcW w:w="1170" w:type="dxa"/>
                <w:tcBorders>
                  <w:top w:val="single" w:sz="4" w:space="0" w:color="auto"/>
                  <w:left w:val="single" w:sz="4" w:space="0" w:color="auto"/>
                  <w:bottom w:val="single" w:sz="4" w:space="0" w:color="auto"/>
                  <w:right w:val="single" w:sz="4" w:space="0" w:color="auto"/>
                </w:tcBorders>
              </w:tcPr>
              <w:p w14:paraId="1D46C6EE" w14:textId="2C715722" w:rsidR="00C5572D" w:rsidRDefault="00C5572D" w:rsidP="00C5572D">
                <w:pPr>
                  <w:spacing w:after="0"/>
                  <w:jc w:val="center"/>
                </w:pPr>
                <w:r>
                  <w:rPr>
                    <w:rFonts w:ascii="MS Gothic" w:eastAsia="MS Gothic" w:hAnsi="MS Gothic" w:hint="eastAsia"/>
                  </w:rPr>
                  <w:t>☐</w:t>
                </w:r>
              </w:p>
            </w:tc>
          </w:sdtContent>
        </w:sdt>
        <w:sdt>
          <w:sdtPr>
            <w:id w:val="-140125190"/>
            <w14:checkbox>
              <w14:checked w14:val="0"/>
              <w14:checkedState w14:val="2612" w14:font="MS Gothic"/>
              <w14:uncheckedState w14:val="2610" w14:font="MS Gothic"/>
            </w14:checkbox>
          </w:sdtPr>
          <w:sdtEndPr/>
          <w:sdtContent>
            <w:tc>
              <w:tcPr>
                <w:tcW w:w="648" w:type="dxa"/>
                <w:tcBorders>
                  <w:top w:val="single" w:sz="4" w:space="0" w:color="auto"/>
                  <w:left w:val="single" w:sz="4" w:space="0" w:color="auto"/>
                  <w:bottom w:val="single" w:sz="4" w:space="0" w:color="auto"/>
                </w:tcBorders>
              </w:tcPr>
              <w:p w14:paraId="3F4A47E4" w14:textId="51A7C815" w:rsidR="00C5572D" w:rsidRDefault="00C5572D" w:rsidP="00C5572D">
                <w:pPr>
                  <w:spacing w:after="0"/>
                  <w:jc w:val="center"/>
                </w:pPr>
                <w:r>
                  <w:rPr>
                    <w:rFonts w:ascii="MS Gothic" w:eastAsia="MS Gothic" w:hAnsi="MS Gothic" w:hint="eastAsia"/>
                  </w:rPr>
                  <w:t>☐</w:t>
                </w:r>
              </w:p>
            </w:tc>
          </w:sdtContent>
        </w:sdt>
      </w:tr>
      <w:tr w:rsidR="001755CB" w:rsidRPr="00983558" w14:paraId="204EB5E4" w14:textId="77777777" w:rsidTr="0002474C">
        <w:tblPrEx>
          <w:tblBorders>
            <w:top w:val="none" w:sz="0" w:space="0" w:color="auto"/>
            <w:bottom w:val="none" w:sz="0" w:space="0" w:color="auto"/>
            <w:insideH w:val="none" w:sz="0" w:space="0" w:color="auto"/>
            <w:insideV w:val="none" w:sz="0" w:space="0" w:color="auto"/>
          </w:tblBorders>
        </w:tblPrEx>
        <w:tc>
          <w:tcPr>
            <w:tcW w:w="8622" w:type="dxa"/>
            <w:tcBorders>
              <w:top w:val="single" w:sz="4" w:space="0" w:color="auto"/>
              <w:bottom w:val="single" w:sz="4" w:space="0" w:color="auto"/>
              <w:right w:val="single" w:sz="4" w:space="0" w:color="auto"/>
            </w:tcBorders>
            <w:vAlign w:val="center"/>
          </w:tcPr>
          <w:p w14:paraId="39FE2B88" w14:textId="5211CF73" w:rsidR="001755CB" w:rsidRPr="00C0380B" w:rsidRDefault="00AD25BE" w:rsidP="001755CB">
            <w:pPr>
              <w:pStyle w:val="Checklist1"/>
              <w:spacing w:after="0"/>
            </w:pPr>
            <w:r>
              <w:t>Elevations of structure</w:t>
            </w:r>
          </w:p>
        </w:tc>
        <w:sdt>
          <w:sdtPr>
            <w:id w:val="-910222939"/>
            <w14:checkbox>
              <w14:checked w14:val="0"/>
              <w14:checkedState w14:val="2612" w14:font="MS Gothic"/>
              <w14:uncheckedState w14:val="2610" w14:font="MS Gothic"/>
            </w14:checkbox>
          </w:sdtPr>
          <w:sdtEndPr/>
          <w:sdtContent>
            <w:tc>
              <w:tcPr>
                <w:tcW w:w="1170" w:type="dxa"/>
                <w:tcBorders>
                  <w:top w:val="single" w:sz="4" w:space="0" w:color="auto"/>
                  <w:left w:val="single" w:sz="4" w:space="0" w:color="auto"/>
                  <w:bottom w:val="single" w:sz="4" w:space="0" w:color="auto"/>
                  <w:right w:val="single" w:sz="4" w:space="0" w:color="auto"/>
                </w:tcBorders>
              </w:tcPr>
              <w:p w14:paraId="66D8C291" w14:textId="15A1AE0F" w:rsidR="001755CB" w:rsidRPr="0002474C" w:rsidRDefault="00C5572D" w:rsidP="001755CB">
                <w:pPr>
                  <w:spacing w:after="0"/>
                  <w:jc w:val="center"/>
                  <w:rPr>
                    <w:rFonts w:asciiTheme="minorHAnsi" w:hAnsiTheme="minorHAnsi" w:cstheme="minorHAnsi"/>
                  </w:rPr>
                </w:pPr>
                <w:r>
                  <w:rPr>
                    <w:rFonts w:ascii="MS Gothic" w:eastAsia="MS Gothic" w:hAnsi="MS Gothic" w:hint="eastAsia"/>
                  </w:rPr>
                  <w:t>☐</w:t>
                </w:r>
              </w:p>
            </w:tc>
          </w:sdtContent>
        </w:sdt>
        <w:sdt>
          <w:sdtPr>
            <w:id w:val="757326369"/>
            <w14:checkbox>
              <w14:checked w14:val="0"/>
              <w14:checkedState w14:val="2612" w14:font="MS Gothic"/>
              <w14:uncheckedState w14:val="2610" w14:font="MS Gothic"/>
            </w14:checkbox>
          </w:sdtPr>
          <w:sdtEndPr/>
          <w:sdtContent>
            <w:tc>
              <w:tcPr>
                <w:tcW w:w="648" w:type="dxa"/>
                <w:tcBorders>
                  <w:top w:val="single" w:sz="4" w:space="0" w:color="auto"/>
                  <w:left w:val="single" w:sz="4" w:space="0" w:color="auto"/>
                  <w:bottom w:val="single" w:sz="4" w:space="0" w:color="auto"/>
                </w:tcBorders>
              </w:tcPr>
              <w:p w14:paraId="24AD1D6D" w14:textId="2BA5ADB4" w:rsidR="001755CB" w:rsidRPr="0002474C" w:rsidRDefault="001755CB" w:rsidP="001755CB">
                <w:pPr>
                  <w:spacing w:after="0"/>
                  <w:jc w:val="center"/>
                  <w:rPr>
                    <w:rFonts w:asciiTheme="minorHAnsi" w:hAnsiTheme="minorHAnsi" w:cstheme="minorHAnsi"/>
                  </w:rPr>
                </w:pPr>
                <w:r>
                  <w:rPr>
                    <w:rFonts w:ascii="MS Gothic" w:eastAsia="MS Gothic" w:hAnsi="MS Gothic" w:hint="eastAsia"/>
                  </w:rPr>
                  <w:t>☐</w:t>
                </w:r>
              </w:p>
            </w:tc>
          </w:sdtContent>
        </w:sdt>
      </w:tr>
    </w:tbl>
    <w:bookmarkEnd w:id="2838"/>
    <w:p w14:paraId="51BE3935" w14:textId="7AE4C7CD" w:rsidR="003A0401" w:rsidRDefault="0021486B" w:rsidP="0021486B">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2057997309"/>
          <w:placeholder>
            <w:docPart w:val="7A2C425681CC42ECA2C83EADB0625A3A"/>
          </w:placeholder>
          <w:showingPlcHdr/>
        </w:sdtPr>
        <w:sdtEndPr/>
        <w:sdtContent>
          <w:r w:rsidR="002D2303" w:rsidRPr="00AD1634">
            <w:rPr>
              <w:rStyle w:val="PlaceholderText"/>
            </w:rPr>
            <w:t>Click or tap here to enter text.</w:t>
          </w:r>
        </w:sdtContent>
      </w:sdt>
    </w:p>
    <w:p w14:paraId="05A58097" w14:textId="77777777" w:rsidR="003A0401" w:rsidRDefault="003A0401" w:rsidP="00E81B01"/>
    <w:p w14:paraId="316D00AC" w14:textId="77777777" w:rsidR="00E81B01" w:rsidRDefault="00E81B01" w:rsidP="00381A83">
      <w:pPr>
        <w:pStyle w:val="Heading1"/>
        <w:sectPr w:rsidR="00E81B01" w:rsidSect="008F4733">
          <w:headerReference w:type="default" r:id="rId177"/>
          <w:pgSz w:w="12240" w:h="15840" w:code="1"/>
          <w:pgMar w:top="720" w:right="720" w:bottom="720" w:left="1080" w:header="432" w:footer="432" w:gutter="0"/>
          <w:pgNumType w:chapStyle="2"/>
          <w:cols w:space="720"/>
          <w:docGrid w:linePitch="360"/>
        </w:sectPr>
      </w:pPr>
    </w:p>
    <w:p w14:paraId="40D641B9" w14:textId="77777777" w:rsidR="00BF72AD" w:rsidRPr="00B553B5" w:rsidRDefault="00BF72AD" w:rsidP="00BF72AD">
      <w:pPr>
        <w:pStyle w:val="Heading2"/>
      </w:pPr>
      <w:bookmarkStart w:id="2839" w:name="_Toc51676013"/>
      <w:bookmarkStart w:id="2840" w:name="_Toc395003934"/>
      <w:bookmarkEnd w:id="2811"/>
      <w:r w:rsidRPr="00B553B5">
        <w:lastRenderedPageBreak/>
        <w:t>Environmental Preserve Management Plans</w:t>
      </w:r>
      <w:bookmarkStart w:id="2841" w:name="_Toc389144437"/>
      <w:r>
        <w:t xml:space="preserve"> (LDC Section 349)</w:t>
      </w:r>
      <w:bookmarkEnd w:id="2839"/>
    </w:p>
    <w:p w14:paraId="76A4367D" w14:textId="2BF855FE" w:rsidR="00BF72AD" w:rsidRPr="00460B30" w:rsidRDefault="00BF72AD" w:rsidP="00BF72AD">
      <w:pPr>
        <w:pStyle w:val="Heading3"/>
      </w:pPr>
      <w:bookmarkStart w:id="2842" w:name="_Toc389632660"/>
      <w:bookmarkStart w:id="2843" w:name="_Toc395003863"/>
      <w:r w:rsidRPr="00460B30">
        <w:t>Purpose</w:t>
      </w:r>
      <w:bookmarkEnd w:id="2842"/>
      <w:bookmarkEnd w:id="2843"/>
      <w:r w:rsidR="00A121AA">
        <w:t>.</w:t>
      </w:r>
    </w:p>
    <w:p w14:paraId="14CB42EA" w14:textId="46D9BD00" w:rsidR="00BF72AD" w:rsidRPr="0016029B" w:rsidRDefault="00BF72AD" w:rsidP="00BF72AD">
      <w:pPr>
        <w:pStyle w:val="BodyText2"/>
      </w:pPr>
      <w:r w:rsidRPr="0016029B">
        <w:t xml:space="preserve">An </w:t>
      </w:r>
      <w:r w:rsidR="00540159" w:rsidRPr="0016029B">
        <w:t xml:space="preserve">Environmental Preserve Management Plan </w:t>
      </w:r>
      <w:r w:rsidRPr="0016029B">
        <w:t xml:space="preserve">(EPMP) is required to ensure improvements and uses within an Environmental Preserve are designed to adequately protect natural features on the site. EPMPs prepared and approved in accordance with the provisions of this section shall be utilized to assure compliance with all applicable requirements of </w:t>
      </w:r>
      <w:r>
        <w:t>the Land Development Code</w:t>
      </w:r>
      <w:r w:rsidRPr="0016029B">
        <w:t>. The EPMP shall include appropriate measures for stormwater management, wetland protection, and habitat, wildlife and endangered species protection</w:t>
      </w:r>
      <w:r>
        <w:t>.</w:t>
      </w:r>
    </w:p>
    <w:p w14:paraId="54D2B4E4" w14:textId="4FE02D8C" w:rsidR="00BF72AD" w:rsidRPr="00460B30" w:rsidRDefault="00BF72AD" w:rsidP="00BF72AD">
      <w:pPr>
        <w:pStyle w:val="Heading3"/>
      </w:pPr>
      <w:bookmarkStart w:id="2844" w:name="_Toc389632661"/>
      <w:bookmarkStart w:id="2845" w:name="_Toc395003864"/>
      <w:r w:rsidRPr="00460B30">
        <w:t>Review Procedures</w:t>
      </w:r>
      <w:bookmarkEnd w:id="2844"/>
      <w:bookmarkEnd w:id="2845"/>
      <w:r w:rsidR="00A121AA">
        <w:t>.</w:t>
      </w:r>
    </w:p>
    <w:p w14:paraId="32727D46" w14:textId="77777777" w:rsidR="00BF72AD" w:rsidRDefault="00BF72AD" w:rsidP="00BF72AD">
      <w:pPr>
        <w:pStyle w:val="BodyText2"/>
      </w:pPr>
      <w:r>
        <w:t>Environmental Preserve Management Plans are reviewed by the DRC, the Director, the Planning Commission and the Board, who has the final authority to approve, deny or approve the plan subject to conditions. Minor modifications may be approved by the Department Director, after a finding of Comprehensive Plan consistency.</w:t>
      </w:r>
    </w:p>
    <w:p w14:paraId="6D3CB63A" w14:textId="77777777" w:rsidR="00BF72AD" w:rsidRPr="0016029B" w:rsidRDefault="00BF72AD" w:rsidP="00BF72AD">
      <w:pPr>
        <w:pStyle w:val="BodyText2"/>
      </w:pPr>
      <w:r w:rsidRPr="0016029B">
        <w:t xml:space="preserve">The approval of an EPMP pursuant to this section shall satisfy the requirement for Final Site Plan approval for purposes of compliance with </w:t>
      </w:r>
      <w:r>
        <w:t>the Land Development Code</w:t>
      </w:r>
      <w:r w:rsidRPr="0016029B">
        <w:t>. In circumstances where a property is zoned Planned Development, the approved EPMP shall supersede any previously approved plan and/or stipulation. All required Building Permits, Floodplain Management Permits, Erosion, and Sedimentation Control Plans, Certificates of Level of Service and Construction Drawing approvals for utility connections shall be obtained.</w:t>
      </w:r>
    </w:p>
    <w:p w14:paraId="4D27BA11" w14:textId="4828B20F" w:rsidR="00BF72AD" w:rsidRDefault="00BF72AD" w:rsidP="00BF72AD">
      <w:pPr>
        <w:pStyle w:val="Heading3"/>
      </w:pPr>
      <w:bookmarkStart w:id="2846" w:name="_Toc389632662"/>
      <w:bookmarkStart w:id="2847" w:name="_Toc395003865"/>
      <w:r w:rsidRPr="00460B30">
        <w:t xml:space="preserve">Review </w:t>
      </w:r>
      <w:r>
        <w:t>Criteria</w:t>
      </w:r>
      <w:r w:rsidR="00A121AA">
        <w:t>.</w:t>
      </w:r>
    </w:p>
    <w:p w14:paraId="081A06B4" w14:textId="3CEC580E" w:rsidR="00BF72AD" w:rsidRPr="00BF72AD" w:rsidRDefault="00540159" w:rsidP="00540159">
      <w:pPr>
        <w:pStyle w:val="BodyText2"/>
      </w:pPr>
      <w:r>
        <w:t xml:space="preserve">Per LDC Section 349.4, </w:t>
      </w:r>
      <w:r w:rsidR="00BF72AD">
        <w:t xml:space="preserve">Environmental Management Plans must </w:t>
      </w:r>
      <w:r>
        <w:t>show compliance with the following sections of the LDC: 352, Temporary Uses, 360, Certificates of Level of Service; 310.3, Building permits; 520, Standards for Temporary Uses; 806, Lighting; 1002, Visibility triangles; 802, Floodplain management; 403.6, Historic vista protection; 803, Utility Service Requirements; and 801, Stormwater Management.</w:t>
      </w:r>
    </w:p>
    <w:bookmarkEnd w:id="2846"/>
    <w:bookmarkEnd w:id="2847"/>
    <w:p w14:paraId="697FE9C6" w14:textId="307F2A59" w:rsidR="00BF72AD" w:rsidRPr="00B021CE" w:rsidRDefault="00BF72AD" w:rsidP="00BF72AD">
      <w:pPr>
        <w:pStyle w:val="Heading3"/>
      </w:pPr>
      <w:r>
        <w:t xml:space="preserve">Submitting an </w:t>
      </w:r>
      <w:r w:rsidRPr="00BF72AD">
        <w:t xml:space="preserve">Environmental </w:t>
      </w:r>
      <w:r w:rsidR="001573C8">
        <w:t xml:space="preserve">Preserve </w:t>
      </w:r>
      <w:r w:rsidRPr="00BF72AD">
        <w:t xml:space="preserve">Management Plan </w:t>
      </w:r>
      <w:r w:rsidRPr="00B021CE">
        <w:t>Application Packet</w:t>
      </w:r>
      <w:r w:rsidR="00A121AA">
        <w:t>.</w:t>
      </w:r>
    </w:p>
    <w:p w14:paraId="6ECE4C01" w14:textId="77777777" w:rsidR="00CE1948" w:rsidRPr="000179B0" w:rsidRDefault="00CE1948" w:rsidP="00CE1948">
      <w:pPr>
        <w:pStyle w:val="BodyText2"/>
      </w:pPr>
      <w:r w:rsidRPr="000179B0">
        <w:t xml:space="preserve">Complete and submit the following forms online at </w:t>
      </w:r>
      <w:hyperlink r:id="rId178" w:history="1">
        <w:r w:rsidRPr="000179B0">
          <w:rPr>
            <w:rStyle w:val="Hyperlink"/>
            <w:color w:val="auto"/>
            <w:u w:val="none"/>
          </w:rPr>
          <w:t>https://aca3.accela.com/manatee</w:t>
        </w:r>
      </w:hyperlink>
      <w:r>
        <w:rPr>
          <w:rStyle w:val="Hyperlink"/>
          <w:color w:val="auto"/>
          <w:u w:val="none"/>
        </w:rPr>
        <w:t>:</w:t>
      </w:r>
    </w:p>
    <w:p w14:paraId="6B384E95" w14:textId="359B7782" w:rsidR="00BF72AD" w:rsidRPr="00C0380B" w:rsidRDefault="007D1771" w:rsidP="00CD5986">
      <w:pPr>
        <w:pStyle w:val="BodyText2"/>
        <w:numPr>
          <w:ilvl w:val="0"/>
          <w:numId w:val="84"/>
        </w:numPr>
      </w:pPr>
      <w:r w:rsidRPr="00793FA1">
        <w:rPr>
          <w:iCs/>
        </w:rPr>
        <w:t xml:space="preserve">From the list of Planning Applications on Accela, select </w:t>
      </w:r>
      <w:r w:rsidR="002C760F" w:rsidRPr="00A01368">
        <w:t xml:space="preserve">Form </w:t>
      </w:r>
      <w:r w:rsidR="002C760F" w:rsidRPr="009A7BEA">
        <w:rPr>
          <w:i/>
          <w:iCs/>
        </w:rPr>
        <w:t>A</w:t>
      </w:r>
      <w:r w:rsidR="00366D28">
        <w:rPr>
          <w:i/>
          <w:iCs/>
        </w:rPr>
        <w:t>18</w:t>
      </w:r>
      <w:r w:rsidR="002C760F" w:rsidRPr="009A7BEA">
        <w:rPr>
          <w:i/>
          <w:iCs/>
        </w:rPr>
        <w:t xml:space="preserve"> -</w:t>
      </w:r>
      <w:r w:rsidR="002C760F">
        <w:t xml:space="preserve"> </w:t>
      </w:r>
      <w:r w:rsidRPr="007D1771">
        <w:rPr>
          <w:i/>
        </w:rPr>
        <w:t xml:space="preserve">Environmental Preserve </w:t>
      </w:r>
      <w:r w:rsidRPr="007F1C19">
        <w:rPr>
          <w:i/>
        </w:rPr>
        <w:t>Management Plan</w:t>
      </w:r>
      <w:r w:rsidRPr="007F1C19">
        <w:t>. The information</w:t>
      </w:r>
      <w:r w:rsidRPr="00793FA1">
        <w:t xml:space="preserve"> must be entered directly into Accela.</w:t>
      </w:r>
    </w:p>
    <w:p w14:paraId="5B4064E4" w14:textId="6F3E59FE" w:rsidR="00CE1948" w:rsidRDefault="002C760F" w:rsidP="00CD5986">
      <w:pPr>
        <w:pStyle w:val="BodyText2"/>
        <w:numPr>
          <w:ilvl w:val="0"/>
          <w:numId w:val="84"/>
        </w:numPr>
      </w:pPr>
      <w:r w:rsidRPr="00C0380B">
        <w:t xml:space="preserve">Form </w:t>
      </w:r>
      <w:r w:rsidRPr="009A7BEA">
        <w:rPr>
          <w:i/>
          <w:iCs/>
        </w:rPr>
        <w:t>C</w:t>
      </w:r>
      <w:r w:rsidR="00366D28">
        <w:rPr>
          <w:i/>
          <w:iCs/>
        </w:rPr>
        <w:t>18</w:t>
      </w:r>
      <w:r w:rsidRPr="009A7BEA">
        <w:rPr>
          <w:i/>
          <w:iCs/>
        </w:rPr>
        <w:t xml:space="preserve"> -</w:t>
      </w:r>
      <w:r>
        <w:t xml:space="preserve"> </w:t>
      </w:r>
      <w:r w:rsidR="00BF72AD" w:rsidRPr="00C0380B">
        <w:rPr>
          <w:i/>
        </w:rPr>
        <w:t xml:space="preserve">Environmental </w:t>
      </w:r>
      <w:r w:rsidR="001573C8" w:rsidRPr="00C0380B">
        <w:rPr>
          <w:i/>
        </w:rPr>
        <w:t xml:space="preserve">Preserve </w:t>
      </w:r>
      <w:r w:rsidR="00BF72AD" w:rsidRPr="00C0380B">
        <w:rPr>
          <w:i/>
        </w:rPr>
        <w:t>Management Plan Application Checklist</w:t>
      </w:r>
      <w:r w:rsidR="00BF72AD" w:rsidRPr="00C0380B">
        <w:t xml:space="preserve">. </w:t>
      </w:r>
    </w:p>
    <w:p w14:paraId="25F64A4A" w14:textId="03AB3C99" w:rsidR="00BF72AD" w:rsidRPr="00CE1948" w:rsidRDefault="00BF72AD" w:rsidP="00CE1948">
      <w:pPr>
        <w:pStyle w:val="BodyText2"/>
      </w:pPr>
      <w:r w:rsidRPr="00CE1948">
        <w:t>Collect all the required affidavits, certificates, reports and plans listed in the Checklist. You will be required to attach them to your electronic submission.</w:t>
      </w:r>
    </w:p>
    <w:p w14:paraId="748CBA5E" w14:textId="77777777" w:rsidR="00BF72AD" w:rsidRPr="00CE1948" w:rsidRDefault="00BF72AD"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55D69EE9" w14:textId="77777777" w:rsidR="00BF72AD" w:rsidRPr="00CE1948" w:rsidRDefault="00BF72AD" w:rsidP="00CE1948">
      <w:pPr>
        <w:pStyle w:val="BodyText2"/>
      </w:pPr>
    </w:p>
    <w:p w14:paraId="259B26BD" w14:textId="77777777" w:rsidR="00BF72AD" w:rsidRPr="00C0380B" w:rsidRDefault="00BF72AD" w:rsidP="00BF72AD">
      <w:pPr>
        <w:sectPr w:rsidR="00BF72AD" w:rsidRPr="00C0380B" w:rsidSect="008A5DD6">
          <w:headerReference w:type="default" r:id="rId179"/>
          <w:pgSz w:w="12240" w:h="15840" w:code="1"/>
          <w:pgMar w:top="720" w:right="720" w:bottom="720" w:left="1080" w:header="432" w:footer="432" w:gutter="0"/>
          <w:pgNumType w:start="1" w:chapStyle="2"/>
          <w:cols w:space="720"/>
          <w:docGrid w:linePitch="360"/>
        </w:sectPr>
      </w:pPr>
    </w:p>
    <w:p w14:paraId="40E3B27A" w14:textId="33697C8D" w:rsidR="00BD5969" w:rsidRPr="00C0380B" w:rsidRDefault="002C760F" w:rsidP="00DA3E27">
      <w:pPr>
        <w:pStyle w:val="ManateeForms"/>
      </w:pPr>
      <w:bookmarkStart w:id="2848" w:name="_Toc52731793"/>
      <w:r w:rsidRPr="00C0380B">
        <w:lastRenderedPageBreak/>
        <w:t>Form C</w:t>
      </w:r>
      <w:r w:rsidR="00366D28">
        <w:t>18</w:t>
      </w:r>
      <w:r>
        <w:t xml:space="preserve"> - </w:t>
      </w:r>
      <w:r w:rsidR="00BD5969">
        <w:t xml:space="preserve">Environmental Preserve Management Plan Application </w:t>
      </w:r>
      <w:r w:rsidR="00BD5969" w:rsidRPr="00C0380B">
        <w:t>Checklist</w:t>
      </w:r>
      <w:bookmarkEnd w:id="2848"/>
    </w:p>
    <w:p w14:paraId="7A42C3B0" w14:textId="77777777" w:rsidR="00BD5969" w:rsidRPr="00C0380B" w:rsidRDefault="00BD5969" w:rsidP="00BD5969">
      <w:pPr>
        <w:pStyle w:val="BodyText"/>
        <w:jc w:val="center"/>
        <w:rPr>
          <w:b/>
          <w:sz w:val="28"/>
          <w:szCs w:val="28"/>
        </w:rPr>
      </w:pPr>
    </w:p>
    <w:p w14:paraId="6E5A412D" w14:textId="77777777" w:rsidR="00BD5969" w:rsidRPr="00C0380B" w:rsidRDefault="00BD5969" w:rsidP="00BD5969">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szCs w:val="22"/>
          </w:rPr>
          <w:id w:val="622740673"/>
          <w:placeholder>
            <w:docPart w:val="4D3D1220BEF342079C1C2BFB65C13974"/>
          </w:placeholder>
          <w:showingPlcHdr/>
          <w:text/>
        </w:sdtPr>
        <w:sdtEndPr/>
        <w:sdtContent>
          <w:r w:rsidRPr="00C0380B">
            <w:rPr>
              <w:rStyle w:val="PlaceholderText"/>
              <w:rFonts w:asciiTheme="minorHAnsi" w:hAnsiTheme="minorHAnsi" w:cstheme="minorHAnsi"/>
            </w:rPr>
            <w:t>Click or tap here to enter text.</w:t>
          </w:r>
        </w:sdtContent>
      </w:sdt>
    </w:p>
    <w:p w14:paraId="1783607F" w14:textId="77777777" w:rsidR="00BD5969" w:rsidRPr="00C0380B" w:rsidRDefault="00BD5969" w:rsidP="00BD5969">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szCs w:val="22"/>
          </w:rPr>
          <w:id w:val="-347879815"/>
          <w:placeholder>
            <w:docPart w:val="58F0790B387E42318BD2F0458467019B"/>
          </w:placeholder>
          <w:showingPlcHdr/>
          <w:text/>
        </w:sdtPr>
        <w:sdtEndPr/>
        <w:sdtContent>
          <w:r w:rsidRPr="00C0380B">
            <w:rPr>
              <w:rStyle w:val="PlaceholderText"/>
              <w:rFonts w:asciiTheme="minorHAnsi" w:hAnsiTheme="minorHAnsi" w:cstheme="minorHAnsi"/>
            </w:rPr>
            <w:t>Click or tap here to enter text.</w:t>
          </w:r>
        </w:sdtContent>
      </w:sdt>
    </w:p>
    <w:tbl>
      <w:tblPr>
        <w:tblStyle w:val="TableGrid"/>
        <w:tblW w:w="10440" w:type="dxa"/>
        <w:tblInd w:w="108" w:type="dxa"/>
        <w:tblBorders>
          <w:left w:val="none" w:sz="0" w:space="0" w:color="auto"/>
          <w:right w:val="none" w:sz="0" w:space="0" w:color="auto"/>
        </w:tblBorders>
        <w:tblLook w:val="04A0" w:firstRow="1" w:lastRow="0" w:firstColumn="1" w:lastColumn="0" w:noHBand="0" w:noVBand="1"/>
      </w:tblPr>
      <w:tblGrid>
        <w:gridCol w:w="8645"/>
        <w:gridCol w:w="1150"/>
        <w:gridCol w:w="645"/>
      </w:tblGrid>
      <w:tr w:rsidR="00BD5969" w:rsidRPr="00C0380B" w14:paraId="554B9E5E" w14:textId="77777777" w:rsidTr="000A5CC5">
        <w:trPr>
          <w:cantSplit/>
          <w:trHeight w:val="494"/>
          <w:tblHeader/>
        </w:trPr>
        <w:tc>
          <w:tcPr>
            <w:tcW w:w="8645" w:type="dxa"/>
            <w:shd w:val="clear" w:color="auto" w:fill="D6E3BC" w:themeFill="accent3" w:themeFillTint="66"/>
            <w:vAlign w:val="bottom"/>
          </w:tcPr>
          <w:p w14:paraId="2619B970" w14:textId="7DDBDD90" w:rsidR="00BD5969" w:rsidRPr="00C0380B" w:rsidRDefault="00BD5969" w:rsidP="00CE1948">
            <w:pPr>
              <w:pStyle w:val="TableLine"/>
            </w:pPr>
            <w:r w:rsidRPr="00C0380B">
              <w:t>Environmental Preserve Management Plan APPLICATION CHECKLIST:</w:t>
            </w:r>
          </w:p>
        </w:tc>
        <w:tc>
          <w:tcPr>
            <w:tcW w:w="1150" w:type="dxa"/>
            <w:shd w:val="clear" w:color="auto" w:fill="D6E3BC" w:themeFill="accent3" w:themeFillTint="66"/>
            <w:vAlign w:val="bottom"/>
          </w:tcPr>
          <w:p w14:paraId="43EBB43C" w14:textId="77777777" w:rsidR="00BD5969" w:rsidRPr="00C0380B" w:rsidRDefault="00BD5969" w:rsidP="00CE1948">
            <w:pPr>
              <w:spacing w:after="0"/>
              <w:jc w:val="center"/>
              <w:rPr>
                <w:rFonts w:asciiTheme="minorHAnsi" w:hAnsiTheme="minorHAnsi"/>
              </w:rPr>
            </w:pPr>
            <w:r w:rsidRPr="00C0380B">
              <w:rPr>
                <w:rFonts w:asciiTheme="minorHAnsi" w:hAnsiTheme="minorHAnsi"/>
                <w:b/>
              </w:rPr>
              <w:t>Applicant</w:t>
            </w:r>
          </w:p>
        </w:tc>
        <w:tc>
          <w:tcPr>
            <w:tcW w:w="645" w:type="dxa"/>
            <w:shd w:val="clear" w:color="auto" w:fill="D6E3BC" w:themeFill="accent3" w:themeFillTint="66"/>
            <w:vAlign w:val="bottom"/>
          </w:tcPr>
          <w:p w14:paraId="446E44A1" w14:textId="77777777" w:rsidR="00BD5969" w:rsidRPr="00C0380B" w:rsidRDefault="00BD5969" w:rsidP="00CE1948">
            <w:pPr>
              <w:spacing w:after="0"/>
              <w:jc w:val="center"/>
              <w:rPr>
                <w:rFonts w:asciiTheme="minorHAnsi" w:hAnsiTheme="minorHAnsi"/>
              </w:rPr>
            </w:pPr>
            <w:r w:rsidRPr="00C0380B">
              <w:rPr>
                <w:rFonts w:asciiTheme="minorHAnsi" w:hAnsiTheme="minorHAnsi"/>
                <w:b/>
              </w:rPr>
              <w:t>Staff</w:t>
            </w:r>
          </w:p>
        </w:tc>
      </w:tr>
      <w:tr w:rsidR="00BD5969" w:rsidRPr="00C0380B" w14:paraId="06EE3BAF" w14:textId="77777777" w:rsidTr="000A5CC5">
        <w:tc>
          <w:tcPr>
            <w:tcW w:w="8645" w:type="dxa"/>
            <w:shd w:val="clear" w:color="auto" w:fill="D9D9D9" w:themeFill="background1" w:themeFillShade="D9"/>
          </w:tcPr>
          <w:p w14:paraId="510759BC" w14:textId="77777777" w:rsidR="00BD5969" w:rsidRPr="00C0380B" w:rsidRDefault="00BD5969" w:rsidP="00CE1948">
            <w:pPr>
              <w:pStyle w:val="TableLine"/>
            </w:pPr>
            <w:r w:rsidRPr="00C0380B">
              <w:t>FORMS AND CERTIFICATES:</w:t>
            </w:r>
          </w:p>
        </w:tc>
        <w:tc>
          <w:tcPr>
            <w:tcW w:w="1150" w:type="dxa"/>
            <w:shd w:val="clear" w:color="auto" w:fill="D9D9D9" w:themeFill="background1" w:themeFillShade="D9"/>
            <w:vAlign w:val="bottom"/>
          </w:tcPr>
          <w:p w14:paraId="220A561E" w14:textId="74AA0FA1" w:rsidR="00BD5969" w:rsidRPr="00C0380B" w:rsidRDefault="00A14C29" w:rsidP="00CE1948">
            <w:pPr>
              <w:spacing w:after="0"/>
              <w:jc w:val="center"/>
              <w:rPr>
                <w:b/>
              </w:rPr>
            </w:pPr>
            <w:r>
              <w:rPr>
                <w:b/>
              </w:rPr>
              <w:t>(X)</w:t>
            </w:r>
          </w:p>
        </w:tc>
        <w:tc>
          <w:tcPr>
            <w:tcW w:w="645" w:type="dxa"/>
            <w:shd w:val="clear" w:color="auto" w:fill="D9D9D9" w:themeFill="background1" w:themeFillShade="D9"/>
            <w:vAlign w:val="bottom"/>
          </w:tcPr>
          <w:p w14:paraId="0196880E" w14:textId="52DA1504" w:rsidR="00BD5969" w:rsidRPr="00C0380B" w:rsidRDefault="00A14C29" w:rsidP="00CE1948">
            <w:pPr>
              <w:spacing w:after="0"/>
              <w:jc w:val="center"/>
              <w:rPr>
                <w:b/>
              </w:rPr>
            </w:pPr>
            <w:r>
              <w:rPr>
                <w:b/>
              </w:rPr>
              <w:t>(X)</w:t>
            </w:r>
          </w:p>
        </w:tc>
      </w:tr>
      <w:tr w:rsidR="000A5CC5" w:rsidRPr="00C0380B" w14:paraId="0EDD0278" w14:textId="77777777" w:rsidTr="000A5CC5">
        <w:tc>
          <w:tcPr>
            <w:tcW w:w="8645" w:type="dxa"/>
            <w:shd w:val="clear" w:color="auto" w:fill="auto"/>
            <w:vAlign w:val="center"/>
          </w:tcPr>
          <w:p w14:paraId="7C745DB2" w14:textId="2E661F45" w:rsidR="000A5CC5" w:rsidRPr="00C0380B" w:rsidRDefault="000A5CC5" w:rsidP="00CD5986">
            <w:pPr>
              <w:pStyle w:val="Checklist1"/>
              <w:numPr>
                <w:ilvl w:val="0"/>
                <w:numId w:val="81"/>
              </w:numPr>
              <w:spacing w:after="0"/>
            </w:pPr>
            <w:r w:rsidRPr="00C0380B">
              <w:t xml:space="preserve">Completed </w:t>
            </w:r>
            <w:r w:rsidR="007D1771">
              <w:t xml:space="preserve"> </w:t>
            </w:r>
            <w:r w:rsidR="002C760F" w:rsidRPr="00926BE7">
              <w:t xml:space="preserve">Form </w:t>
            </w:r>
            <w:r w:rsidR="002C760F" w:rsidRPr="009A7BEA">
              <w:rPr>
                <w:i/>
                <w:iCs/>
              </w:rPr>
              <w:t>A</w:t>
            </w:r>
            <w:r w:rsidR="00366D28">
              <w:rPr>
                <w:i/>
                <w:iCs/>
              </w:rPr>
              <w:t>18</w:t>
            </w:r>
            <w:r w:rsidR="002C760F" w:rsidRPr="009A7BEA">
              <w:rPr>
                <w:i/>
                <w:iCs/>
              </w:rPr>
              <w:t xml:space="preserve"> - </w:t>
            </w:r>
            <w:r w:rsidR="007D1771" w:rsidRPr="009A7BEA">
              <w:rPr>
                <w:i/>
                <w:iCs/>
              </w:rPr>
              <w:t>Environmental Preserve Management Plan</w:t>
            </w:r>
            <w:r w:rsidR="007D1771" w:rsidRPr="007D1771">
              <w:t xml:space="preserve"> </w:t>
            </w:r>
            <w:r w:rsidR="007D1771" w:rsidRPr="007F1C19">
              <w:t>(in</w:t>
            </w:r>
            <w:r w:rsidR="007D1771">
              <w:t xml:space="preserve"> Accela</w:t>
            </w:r>
            <w:r w:rsidR="007D1771" w:rsidRPr="006A5260">
              <w:t>)</w:t>
            </w:r>
          </w:p>
        </w:tc>
        <w:sdt>
          <w:sdtPr>
            <w:id w:val="-272246606"/>
            <w14:checkbox>
              <w14:checked w14:val="0"/>
              <w14:checkedState w14:val="2612" w14:font="MS Gothic"/>
              <w14:uncheckedState w14:val="2610" w14:font="MS Gothic"/>
            </w14:checkbox>
          </w:sdtPr>
          <w:sdtEndPr/>
          <w:sdtContent>
            <w:tc>
              <w:tcPr>
                <w:tcW w:w="1150" w:type="dxa"/>
                <w:shd w:val="clear" w:color="auto" w:fill="auto"/>
              </w:tcPr>
              <w:p w14:paraId="173B790E" w14:textId="28923C19" w:rsidR="000A5CC5" w:rsidRPr="00C0380B" w:rsidRDefault="000A5CC5" w:rsidP="000A5CC5">
                <w:pPr>
                  <w:spacing w:after="0"/>
                  <w:jc w:val="center"/>
                </w:pPr>
                <w:r>
                  <w:rPr>
                    <w:rFonts w:ascii="MS Gothic" w:eastAsia="MS Gothic" w:hAnsi="MS Gothic" w:hint="eastAsia"/>
                  </w:rPr>
                  <w:t>☐</w:t>
                </w:r>
              </w:p>
            </w:tc>
          </w:sdtContent>
        </w:sdt>
        <w:sdt>
          <w:sdtPr>
            <w:id w:val="462703041"/>
            <w14:checkbox>
              <w14:checked w14:val="0"/>
              <w14:checkedState w14:val="2612" w14:font="MS Gothic"/>
              <w14:uncheckedState w14:val="2610" w14:font="MS Gothic"/>
            </w14:checkbox>
          </w:sdtPr>
          <w:sdtEndPr/>
          <w:sdtContent>
            <w:tc>
              <w:tcPr>
                <w:tcW w:w="645" w:type="dxa"/>
                <w:shd w:val="clear" w:color="auto" w:fill="auto"/>
              </w:tcPr>
              <w:p w14:paraId="5F9FC1DC" w14:textId="0D184275" w:rsidR="000A5CC5" w:rsidRPr="00C0380B" w:rsidRDefault="000A5CC5" w:rsidP="000A5CC5">
                <w:pPr>
                  <w:spacing w:after="0"/>
                  <w:jc w:val="center"/>
                </w:pPr>
                <w:r>
                  <w:rPr>
                    <w:rFonts w:ascii="MS Gothic" w:eastAsia="MS Gothic" w:hAnsi="MS Gothic" w:hint="eastAsia"/>
                  </w:rPr>
                  <w:t>☐</w:t>
                </w:r>
              </w:p>
            </w:tc>
          </w:sdtContent>
        </w:sdt>
      </w:tr>
      <w:tr w:rsidR="000A5CC5" w:rsidRPr="00C0380B" w14:paraId="0B6E8019" w14:textId="77777777" w:rsidTr="000A5CC5">
        <w:tc>
          <w:tcPr>
            <w:tcW w:w="8645" w:type="dxa"/>
            <w:shd w:val="clear" w:color="auto" w:fill="auto"/>
            <w:vAlign w:val="center"/>
          </w:tcPr>
          <w:p w14:paraId="377F2A21" w14:textId="59B7B348" w:rsidR="000A5CC5" w:rsidRPr="00C0380B" w:rsidRDefault="000A5CC5" w:rsidP="000A5CC5">
            <w:pPr>
              <w:pStyle w:val="Checklist1"/>
              <w:spacing w:after="0"/>
            </w:pPr>
            <w:r w:rsidRPr="00C0380B">
              <w:t xml:space="preserve">Completed </w:t>
            </w:r>
            <w:r w:rsidR="002C760F" w:rsidRPr="00C0380B">
              <w:t xml:space="preserve">Form </w:t>
            </w:r>
            <w:r w:rsidR="002C760F" w:rsidRPr="009A7BEA">
              <w:rPr>
                <w:i/>
                <w:iCs/>
              </w:rPr>
              <w:t xml:space="preserve">D1 - </w:t>
            </w:r>
            <w:r w:rsidRPr="009A7BEA">
              <w:rPr>
                <w:i/>
                <w:iCs/>
              </w:rPr>
              <w:t>Affidavit of Ownership/Agent Authorization</w:t>
            </w:r>
          </w:p>
        </w:tc>
        <w:sdt>
          <w:sdtPr>
            <w:id w:val="-672327301"/>
            <w14:checkbox>
              <w14:checked w14:val="0"/>
              <w14:checkedState w14:val="2612" w14:font="MS Gothic"/>
              <w14:uncheckedState w14:val="2610" w14:font="MS Gothic"/>
            </w14:checkbox>
          </w:sdtPr>
          <w:sdtEndPr/>
          <w:sdtContent>
            <w:tc>
              <w:tcPr>
                <w:tcW w:w="1150" w:type="dxa"/>
                <w:shd w:val="clear" w:color="auto" w:fill="auto"/>
              </w:tcPr>
              <w:p w14:paraId="2480121A" w14:textId="555FE8E9" w:rsidR="000A5CC5" w:rsidRPr="00C0380B" w:rsidRDefault="000A5CC5" w:rsidP="000A5CC5">
                <w:pPr>
                  <w:spacing w:after="0"/>
                  <w:jc w:val="center"/>
                </w:pPr>
                <w:r>
                  <w:rPr>
                    <w:rFonts w:ascii="MS Gothic" w:eastAsia="MS Gothic" w:hAnsi="MS Gothic" w:hint="eastAsia"/>
                  </w:rPr>
                  <w:t>☐</w:t>
                </w:r>
              </w:p>
            </w:tc>
          </w:sdtContent>
        </w:sdt>
        <w:sdt>
          <w:sdtPr>
            <w:id w:val="-1026013937"/>
            <w14:checkbox>
              <w14:checked w14:val="0"/>
              <w14:checkedState w14:val="2612" w14:font="MS Gothic"/>
              <w14:uncheckedState w14:val="2610" w14:font="MS Gothic"/>
            </w14:checkbox>
          </w:sdtPr>
          <w:sdtEndPr/>
          <w:sdtContent>
            <w:tc>
              <w:tcPr>
                <w:tcW w:w="645" w:type="dxa"/>
                <w:shd w:val="clear" w:color="auto" w:fill="auto"/>
              </w:tcPr>
              <w:p w14:paraId="60432850" w14:textId="5B7727C2" w:rsidR="000A5CC5" w:rsidRPr="00C0380B" w:rsidRDefault="000A5CC5" w:rsidP="000A5CC5">
                <w:pPr>
                  <w:spacing w:after="0"/>
                  <w:jc w:val="center"/>
                </w:pPr>
                <w:r>
                  <w:rPr>
                    <w:rFonts w:ascii="MS Gothic" w:eastAsia="MS Gothic" w:hAnsi="MS Gothic" w:hint="eastAsia"/>
                  </w:rPr>
                  <w:t>☐</w:t>
                </w:r>
              </w:p>
            </w:tc>
          </w:sdtContent>
        </w:sdt>
      </w:tr>
      <w:tr w:rsidR="000A5CC5" w:rsidRPr="00983558" w14:paraId="4E536AD4" w14:textId="77777777" w:rsidTr="000A5CC5">
        <w:tc>
          <w:tcPr>
            <w:tcW w:w="8645" w:type="dxa"/>
            <w:shd w:val="clear" w:color="auto" w:fill="auto"/>
            <w:vAlign w:val="center"/>
          </w:tcPr>
          <w:p w14:paraId="2934FC4D" w14:textId="515F9698" w:rsidR="000A5CC5" w:rsidRPr="00C0380B" w:rsidRDefault="000A5CC5" w:rsidP="000A5CC5">
            <w:pPr>
              <w:pStyle w:val="Checklist1"/>
              <w:spacing w:after="0"/>
            </w:pPr>
            <w:r w:rsidRPr="00C0380B">
              <w:t xml:space="preserve">Completed </w:t>
            </w:r>
            <w:r w:rsidR="002C760F" w:rsidRPr="00C0380B">
              <w:t xml:space="preserve">Form </w:t>
            </w:r>
            <w:r w:rsidR="002C760F" w:rsidRPr="009A7BEA">
              <w:rPr>
                <w:i/>
                <w:iCs/>
              </w:rPr>
              <w:t xml:space="preserve">D3 - </w:t>
            </w:r>
            <w:r w:rsidRPr="009A7BEA">
              <w:rPr>
                <w:i/>
                <w:iCs/>
              </w:rPr>
              <w:t xml:space="preserve">Concurrency Deferral </w:t>
            </w:r>
            <w:r w:rsidR="00631B7D" w:rsidRPr="009A7BEA">
              <w:rPr>
                <w:i/>
                <w:iCs/>
              </w:rPr>
              <w:t xml:space="preserve">&amp; </w:t>
            </w:r>
            <w:r w:rsidRPr="009A7BEA">
              <w:rPr>
                <w:i/>
                <w:iCs/>
              </w:rPr>
              <w:t>Acknowledgement</w:t>
            </w:r>
            <w:r w:rsidRPr="00C0380B">
              <w:t xml:space="preserve"> or </w:t>
            </w:r>
            <w:r w:rsidR="002C760F" w:rsidRPr="00C0380B">
              <w:t xml:space="preserve">Form </w:t>
            </w:r>
            <w:r w:rsidR="002C760F" w:rsidRPr="009A7BEA">
              <w:rPr>
                <w:i/>
                <w:iCs/>
              </w:rPr>
              <w:t xml:space="preserve">D4 - </w:t>
            </w:r>
            <w:r w:rsidR="00631B7D" w:rsidRPr="00631B7D">
              <w:rPr>
                <w:i/>
                <w:iCs/>
              </w:rPr>
              <w:t xml:space="preserve">Level of </w:t>
            </w:r>
            <w:r w:rsidR="00631B7D">
              <w:rPr>
                <w:i/>
                <w:iCs/>
              </w:rPr>
              <w:t xml:space="preserve">Service </w:t>
            </w:r>
            <w:r w:rsidRPr="009A7BEA">
              <w:rPr>
                <w:i/>
                <w:iCs/>
              </w:rPr>
              <w:t>Concurrency Reservation Application</w:t>
            </w:r>
            <w:r w:rsidRPr="00C0380B">
              <w:t xml:space="preserve"> </w:t>
            </w:r>
          </w:p>
        </w:tc>
        <w:sdt>
          <w:sdtPr>
            <w:id w:val="-1271082527"/>
            <w14:checkbox>
              <w14:checked w14:val="0"/>
              <w14:checkedState w14:val="2612" w14:font="MS Gothic"/>
              <w14:uncheckedState w14:val="2610" w14:font="MS Gothic"/>
            </w14:checkbox>
          </w:sdtPr>
          <w:sdtEndPr/>
          <w:sdtContent>
            <w:tc>
              <w:tcPr>
                <w:tcW w:w="1150" w:type="dxa"/>
                <w:shd w:val="clear" w:color="auto" w:fill="auto"/>
              </w:tcPr>
              <w:p w14:paraId="70BFD8CE" w14:textId="053D13A6" w:rsidR="000A5CC5" w:rsidRPr="00983558" w:rsidRDefault="000A5CC5" w:rsidP="000A5CC5">
                <w:pPr>
                  <w:spacing w:after="0"/>
                  <w:jc w:val="center"/>
                  <w:rPr>
                    <w:u w:val="single"/>
                  </w:rPr>
                </w:pPr>
                <w:r>
                  <w:rPr>
                    <w:rFonts w:ascii="MS Gothic" w:eastAsia="MS Gothic" w:hAnsi="MS Gothic" w:hint="eastAsia"/>
                  </w:rPr>
                  <w:t>☐</w:t>
                </w:r>
              </w:p>
            </w:tc>
          </w:sdtContent>
        </w:sdt>
        <w:sdt>
          <w:sdtPr>
            <w:id w:val="407496882"/>
            <w14:checkbox>
              <w14:checked w14:val="0"/>
              <w14:checkedState w14:val="2612" w14:font="MS Gothic"/>
              <w14:uncheckedState w14:val="2610" w14:font="MS Gothic"/>
            </w14:checkbox>
          </w:sdtPr>
          <w:sdtEndPr/>
          <w:sdtContent>
            <w:tc>
              <w:tcPr>
                <w:tcW w:w="645" w:type="dxa"/>
                <w:shd w:val="clear" w:color="auto" w:fill="auto"/>
              </w:tcPr>
              <w:p w14:paraId="0AED57F1" w14:textId="13277670" w:rsidR="000A5CC5" w:rsidRPr="00983558" w:rsidRDefault="000A5CC5" w:rsidP="000A5CC5">
                <w:pPr>
                  <w:spacing w:after="0"/>
                  <w:jc w:val="center"/>
                  <w:rPr>
                    <w:u w:val="single"/>
                  </w:rPr>
                </w:pPr>
                <w:r>
                  <w:rPr>
                    <w:rFonts w:ascii="MS Gothic" w:eastAsia="MS Gothic" w:hAnsi="MS Gothic" w:hint="eastAsia"/>
                  </w:rPr>
                  <w:t>☐</w:t>
                </w:r>
              </w:p>
            </w:tc>
          </w:sdtContent>
        </w:sdt>
      </w:tr>
      <w:tr w:rsidR="000A5CC5" w:rsidRPr="00983558" w14:paraId="3DAE82F8" w14:textId="77777777" w:rsidTr="000A5CC5">
        <w:tc>
          <w:tcPr>
            <w:tcW w:w="8645" w:type="dxa"/>
            <w:shd w:val="clear" w:color="auto" w:fill="D9D9D9" w:themeFill="background1" w:themeFillShade="D9"/>
          </w:tcPr>
          <w:p w14:paraId="3F9056E0" w14:textId="77777777" w:rsidR="000A5CC5" w:rsidRPr="001A663B" w:rsidRDefault="000A5CC5" w:rsidP="000A5CC5">
            <w:pPr>
              <w:pStyle w:val="TableLine"/>
            </w:pPr>
            <w:r>
              <w:t>MISCELLANEOUS DOCUMENTS:</w:t>
            </w:r>
          </w:p>
        </w:tc>
        <w:tc>
          <w:tcPr>
            <w:tcW w:w="1150" w:type="dxa"/>
            <w:shd w:val="clear" w:color="auto" w:fill="D9D9D9" w:themeFill="background1" w:themeFillShade="D9"/>
            <w:vAlign w:val="bottom"/>
          </w:tcPr>
          <w:p w14:paraId="1F6192AA" w14:textId="262785AC" w:rsidR="000A5CC5" w:rsidRPr="00983558" w:rsidRDefault="00A14C29" w:rsidP="000A5CC5">
            <w:pPr>
              <w:spacing w:after="0"/>
              <w:jc w:val="center"/>
              <w:rPr>
                <w:b/>
              </w:rPr>
            </w:pPr>
            <w:r>
              <w:rPr>
                <w:b/>
              </w:rPr>
              <w:t>(X)</w:t>
            </w:r>
          </w:p>
        </w:tc>
        <w:tc>
          <w:tcPr>
            <w:tcW w:w="645" w:type="dxa"/>
            <w:shd w:val="clear" w:color="auto" w:fill="D9D9D9" w:themeFill="background1" w:themeFillShade="D9"/>
            <w:vAlign w:val="bottom"/>
          </w:tcPr>
          <w:p w14:paraId="7D443B93" w14:textId="0E98CBAB" w:rsidR="000A5CC5" w:rsidRPr="00983558" w:rsidRDefault="00A14C29" w:rsidP="000A5CC5">
            <w:pPr>
              <w:spacing w:after="0"/>
              <w:jc w:val="center"/>
              <w:rPr>
                <w:b/>
              </w:rPr>
            </w:pPr>
            <w:r>
              <w:rPr>
                <w:b/>
              </w:rPr>
              <w:t>(X)</w:t>
            </w:r>
          </w:p>
        </w:tc>
      </w:tr>
      <w:tr w:rsidR="000A5CC5" w:rsidRPr="0002348A" w14:paraId="1C0C0FDE" w14:textId="77777777" w:rsidTr="000A5CC5">
        <w:tc>
          <w:tcPr>
            <w:tcW w:w="8645" w:type="dxa"/>
            <w:shd w:val="clear" w:color="auto" w:fill="auto"/>
            <w:vAlign w:val="center"/>
          </w:tcPr>
          <w:p w14:paraId="6AE334A4" w14:textId="77777777" w:rsidR="000A5CC5" w:rsidRPr="00F0685F" w:rsidRDefault="000A5CC5" w:rsidP="000A5CC5">
            <w:pPr>
              <w:pStyle w:val="Checklist1"/>
              <w:spacing w:after="0"/>
            </w:pPr>
            <w:r w:rsidRPr="00F0685F">
              <w:t>Pre-application comments</w:t>
            </w:r>
            <w:r>
              <w:t xml:space="preserve"> </w:t>
            </w:r>
          </w:p>
        </w:tc>
        <w:sdt>
          <w:sdtPr>
            <w:id w:val="1267431812"/>
            <w14:checkbox>
              <w14:checked w14:val="0"/>
              <w14:checkedState w14:val="2612" w14:font="MS Gothic"/>
              <w14:uncheckedState w14:val="2610" w14:font="MS Gothic"/>
            </w14:checkbox>
          </w:sdtPr>
          <w:sdtEndPr/>
          <w:sdtContent>
            <w:tc>
              <w:tcPr>
                <w:tcW w:w="1150" w:type="dxa"/>
                <w:shd w:val="clear" w:color="auto" w:fill="auto"/>
              </w:tcPr>
              <w:p w14:paraId="29675B89" w14:textId="4F5849BF" w:rsidR="000A5CC5" w:rsidRPr="0002348A" w:rsidRDefault="000A5CC5" w:rsidP="000A5CC5">
                <w:pPr>
                  <w:spacing w:after="0"/>
                  <w:jc w:val="center"/>
                </w:pPr>
                <w:r>
                  <w:rPr>
                    <w:rFonts w:ascii="MS Gothic" w:eastAsia="MS Gothic" w:hAnsi="MS Gothic" w:hint="eastAsia"/>
                  </w:rPr>
                  <w:t>☐</w:t>
                </w:r>
              </w:p>
            </w:tc>
          </w:sdtContent>
        </w:sdt>
        <w:sdt>
          <w:sdtPr>
            <w:id w:val="320240710"/>
            <w14:checkbox>
              <w14:checked w14:val="0"/>
              <w14:checkedState w14:val="2612" w14:font="MS Gothic"/>
              <w14:uncheckedState w14:val="2610" w14:font="MS Gothic"/>
            </w14:checkbox>
          </w:sdtPr>
          <w:sdtEndPr/>
          <w:sdtContent>
            <w:tc>
              <w:tcPr>
                <w:tcW w:w="645" w:type="dxa"/>
                <w:shd w:val="clear" w:color="auto" w:fill="auto"/>
              </w:tcPr>
              <w:p w14:paraId="7D2F563B" w14:textId="0911FD2E" w:rsidR="000A5CC5" w:rsidRPr="0002348A" w:rsidRDefault="000A5CC5" w:rsidP="000A5CC5">
                <w:pPr>
                  <w:spacing w:after="0"/>
                  <w:jc w:val="center"/>
                </w:pPr>
                <w:r>
                  <w:rPr>
                    <w:rFonts w:ascii="MS Gothic" w:eastAsia="MS Gothic" w:hAnsi="MS Gothic" w:hint="eastAsia"/>
                  </w:rPr>
                  <w:t>☐</w:t>
                </w:r>
              </w:p>
            </w:tc>
          </w:sdtContent>
        </w:sdt>
      </w:tr>
      <w:tr w:rsidR="001755CB" w:rsidRPr="0002348A" w14:paraId="1138A098" w14:textId="77777777" w:rsidTr="000A5CC5">
        <w:tc>
          <w:tcPr>
            <w:tcW w:w="8645" w:type="dxa"/>
            <w:shd w:val="clear" w:color="auto" w:fill="auto"/>
            <w:vAlign w:val="center"/>
          </w:tcPr>
          <w:p w14:paraId="21AF214A" w14:textId="411692E2" w:rsidR="001755CB" w:rsidRPr="00381D3C" w:rsidRDefault="001755CB" w:rsidP="001755CB">
            <w:pPr>
              <w:pStyle w:val="Checklist1"/>
              <w:spacing w:after="0"/>
            </w:pPr>
            <w:r>
              <w:t>Project Narrative (describe the request in detail)</w:t>
            </w:r>
          </w:p>
        </w:tc>
        <w:sdt>
          <w:sdtPr>
            <w:id w:val="-1383867232"/>
            <w14:checkbox>
              <w14:checked w14:val="0"/>
              <w14:checkedState w14:val="2612" w14:font="MS Gothic"/>
              <w14:uncheckedState w14:val="2610" w14:font="MS Gothic"/>
            </w14:checkbox>
          </w:sdtPr>
          <w:sdtEndPr/>
          <w:sdtContent>
            <w:tc>
              <w:tcPr>
                <w:tcW w:w="1150" w:type="dxa"/>
                <w:shd w:val="clear" w:color="auto" w:fill="auto"/>
              </w:tcPr>
              <w:p w14:paraId="569CE52E" w14:textId="72B0C358" w:rsidR="001755CB" w:rsidRDefault="001755CB" w:rsidP="001755CB">
                <w:pPr>
                  <w:spacing w:after="0"/>
                  <w:jc w:val="center"/>
                </w:pPr>
                <w:r>
                  <w:rPr>
                    <w:rFonts w:ascii="MS Gothic" w:eastAsia="MS Gothic" w:hAnsi="MS Gothic" w:hint="eastAsia"/>
                  </w:rPr>
                  <w:t>☐</w:t>
                </w:r>
              </w:p>
            </w:tc>
          </w:sdtContent>
        </w:sdt>
        <w:sdt>
          <w:sdtPr>
            <w:id w:val="1440564050"/>
            <w14:checkbox>
              <w14:checked w14:val="0"/>
              <w14:checkedState w14:val="2612" w14:font="MS Gothic"/>
              <w14:uncheckedState w14:val="2610" w14:font="MS Gothic"/>
            </w14:checkbox>
          </w:sdtPr>
          <w:sdtEndPr/>
          <w:sdtContent>
            <w:tc>
              <w:tcPr>
                <w:tcW w:w="645" w:type="dxa"/>
                <w:shd w:val="clear" w:color="auto" w:fill="auto"/>
              </w:tcPr>
              <w:p w14:paraId="5C10F29F" w14:textId="024308D3" w:rsidR="001755CB" w:rsidRDefault="001755CB" w:rsidP="001755CB">
                <w:pPr>
                  <w:spacing w:after="0"/>
                  <w:jc w:val="center"/>
                </w:pPr>
                <w:r>
                  <w:rPr>
                    <w:rFonts w:ascii="MS Gothic" w:eastAsia="MS Gothic" w:hAnsi="MS Gothic" w:hint="eastAsia"/>
                  </w:rPr>
                  <w:t>☐</w:t>
                </w:r>
              </w:p>
            </w:tc>
          </w:sdtContent>
        </w:sdt>
      </w:tr>
      <w:tr w:rsidR="001755CB" w:rsidRPr="0002348A" w14:paraId="38FE66D7" w14:textId="77777777" w:rsidTr="000A5CC5">
        <w:tc>
          <w:tcPr>
            <w:tcW w:w="8645" w:type="dxa"/>
            <w:shd w:val="clear" w:color="auto" w:fill="auto"/>
            <w:vAlign w:val="center"/>
          </w:tcPr>
          <w:p w14:paraId="15C989FF" w14:textId="77777777" w:rsidR="001755CB" w:rsidRPr="00381D3C" w:rsidRDefault="001755CB" w:rsidP="001755CB">
            <w:pPr>
              <w:pStyle w:val="Checklist1"/>
              <w:spacing w:after="0"/>
            </w:pPr>
            <w:r w:rsidRPr="00381D3C">
              <w:t xml:space="preserve">Application fee payment </w:t>
            </w:r>
          </w:p>
        </w:tc>
        <w:sdt>
          <w:sdtPr>
            <w:id w:val="-469448733"/>
            <w14:checkbox>
              <w14:checked w14:val="0"/>
              <w14:checkedState w14:val="2612" w14:font="MS Gothic"/>
              <w14:uncheckedState w14:val="2610" w14:font="MS Gothic"/>
            </w14:checkbox>
          </w:sdtPr>
          <w:sdtEndPr/>
          <w:sdtContent>
            <w:tc>
              <w:tcPr>
                <w:tcW w:w="1150" w:type="dxa"/>
                <w:shd w:val="clear" w:color="auto" w:fill="auto"/>
              </w:tcPr>
              <w:p w14:paraId="6FBFC703" w14:textId="122A8A8E" w:rsidR="001755CB" w:rsidRPr="0002348A" w:rsidRDefault="001755CB" w:rsidP="001755CB">
                <w:pPr>
                  <w:spacing w:after="0"/>
                  <w:jc w:val="center"/>
                </w:pPr>
                <w:r>
                  <w:rPr>
                    <w:rFonts w:ascii="MS Gothic" w:eastAsia="MS Gothic" w:hAnsi="MS Gothic" w:hint="eastAsia"/>
                  </w:rPr>
                  <w:t>☐</w:t>
                </w:r>
              </w:p>
            </w:tc>
          </w:sdtContent>
        </w:sdt>
        <w:sdt>
          <w:sdtPr>
            <w:id w:val="-1381705230"/>
            <w14:checkbox>
              <w14:checked w14:val="0"/>
              <w14:checkedState w14:val="2612" w14:font="MS Gothic"/>
              <w14:uncheckedState w14:val="2610" w14:font="MS Gothic"/>
            </w14:checkbox>
          </w:sdtPr>
          <w:sdtEndPr/>
          <w:sdtContent>
            <w:tc>
              <w:tcPr>
                <w:tcW w:w="645" w:type="dxa"/>
                <w:shd w:val="clear" w:color="auto" w:fill="auto"/>
              </w:tcPr>
              <w:p w14:paraId="2B42B3F4" w14:textId="05122FF3" w:rsidR="001755CB" w:rsidRPr="0002348A" w:rsidRDefault="001755CB" w:rsidP="001755CB">
                <w:pPr>
                  <w:spacing w:after="0"/>
                  <w:jc w:val="center"/>
                </w:pPr>
                <w:r>
                  <w:rPr>
                    <w:rFonts w:ascii="MS Gothic" w:eastAsia="MS Gothic" w:hAnsi="MS Gothic" w:hint="eastAsia"/>
                  </w:rPr>
                  <w:t>☐</w:t>
                </w:r>
              </w:p>
            </w:tc>
          </w:sdtContent>
        </w:sdt>
      </w:tr>
      <w:tr w:rsidR="001755CB" w:rsidRPr="00983558" w14:paraId="4F5FFAB8" w14:textId="77777777" w:rsidTr="000A5CC5">
        <w:tc>
          <w:tcPr>
            <w:tcW w:w="8645" w:type="dxa"/>
            <w:shd w:val="clear" w:color="auto" w:fill="auto"/>
            <w:vAlign w:val="center"/>
          </w:tcPr>
          <w:p w14:paraId="12BC1FB9" w14:textId="0DD50779" w:rsidR="001755CB" w:rsidRPr="00381D3C" w:rsidRDefault="001755CB" w:rsidP="001755CB">
            <w:pPr>
              <w:pStyle w:val="Checklist1"/>
              <w:spacing w:after="0"/>
            </w:pPr>
            <w:r w:rsidRPr="00770A1E">
              <w:t>Copy of previously approved development orders (</w:t>
            </w:r>
            <w:r>
              <w:t xml:space="preserve">ordinances, </w:t>
            </w:r>
            <w:r w:rsidRPr="00770A1E">
              <w:t>plans and stipulations</w:t>
            </w:r>
            <w:r>
              <w:t>,</w:t>
            </w:r>
            <w:r w:rsidRPr="00770A1E">
              <w:t xml:space="preserve"> if applicable) (e.g. Special Permit, Variance, Certificate of Appropriateness, etc.)</w:t>
            </w:r>
          </w:p>
        </w:tc>
        <w:sdt>
          <w:sdtPr>
            <w:id w:val="-174272861"/>
            <w14:checkbox>
              <w14:checked w14:val="0"/>
              <w14:checkedState w14:val="2612" w14:font="MS Gothic"/>
              <w14:uncheckedState w14:val="2610" w14:font="MS Gothic"/>
            </w14:checkbox>
          </w:sdtPr>
          <w:sdtEndPr/>
          <w:sdtContent>
            <w:tc>
              <w:tcPr>
                <w:tcW w:w="1150" w:type="dxa"/>
                <w:shd w:val="clear" w:color="auto" w:fill="auto"/>
              </w:tcPr>
              <w:p w14:paraId="5619B8F9" w14:textId="027BCB5C" w:rsidR="001755CB" w:rsidRPr="00983558" w:rsidRDefault="001755CB" w:rsidP="001755CB">
                <w:pPr>
                  <w:spacing w:after="0"/>
                  <w:jc w:val="center"/>
                </w:pPr>
                <w:r>
                  <w:rPr>
                    <w:rFonts w:ascii="MS Gothic" w:eastAsia="MS Gothic" w:hAnsi="MS Gothic" w:hint="eastAsia"/>
                  </w:rPr>
                  <w:t>☐</w:t>
                </w:r>
              </w:p>
            </w:tc>
          </w:sdtContent>
        </w:sdt>
        <w:sdt>
          <w:sdtPr>
            <w:id w:val="-1305457279"/>
            <w14:checkbox>
              <w14:checked w14:val="0"/>
              <w14:checkedState w14:val="2612" w14:font="MS Gothic"/>
              <w14:uncheckedState w14:val="2610" w14:font="MS Gothic"/>
            </w14:checkbox>
          </w:sdtPr>
          <w:sdtEndPr/>
          <w:sdtContent>
            <w:tc>
              <w:tcPr>
                <w:tcW w:w="645" w:type="dxa"/>
                <w:shd w:val="clear" w:color="auto" w:fill="auto"/>
              </w:tcPr>
              <w:p w14:paraId="33DA0E36" w14:textId="623538D3" w:rsidR="001755CB" w:rsidRPr="00983558" w:rsidRDefault="001755CB" w:rsidP="001755CB">
                <w:pPr>
                  <w:spacing w:after="0"/>
                  <w:jc w:val="center"/>
                </w:pPr>
                <w:r>
                  <w:rPr>
                    <w:rFonts w:ascii="MS Gothic" w:eastAsia="MS Gothic" w:hAnsi="MS Gothic" w:hint="eastAsia"/>
                  </w:rPr>
                  <w:t>☐</w:t>
                </w:r>
              </w:p>
            </w:tc>
          </w:sdtContent>
        </w:sdt>
      </w:tr>
      <w:tr w:rsidR="001755CB" w:rsidRPr="00983558" w14:paraId="4B0B737D" w14:textId="77777777" w:rsidTr="000A5CC5">
        <w:tc>
          <w:tcPr>
            <w:tcW w:w="8645" w:type="dxa"/>
            <w:shd w:val="clear" w:color="auto" w:fill="auto"/>
            <w:vAlign w:val="center"/>
          </w:tcPr>
          <w:p w14:paraId="30223B2A" w14:textId="77777777" w:rsidR="001755CB" w:rsidRPr="00F67077" w:rsidRDefault="001755CB" w:rsidP="001755CB">
            <w:pPr>
              <w:pStyle w:val="Checklist1"/>
              <w:spacing w:after="0"/>
            </w:pPr>
            <w:r w:rsidRPr="002A114D">
              <w:t xml:space="preserve">Corporate Articles of Incorporation </w:t>
            </w:r>
            <w:r>
              <w:t>(</w:t>
            </w:r>
            <w:r w:rsidRPr="002A114D">
              <w:t>if applicable</w:t>
            </w:r>
            <w:r>
              <w:t>)</w:t>
            </w:r>
          </w:p>
        </w:tc>
        <w:sdt>
          <w:sdtPr>
            <w:id w:val="-1268777307"/>
            <w14:checkbox>
              <w14:checked w14:val="0"/>
              <w14:checkedState w14:val="2612" w14:font="MS Gothic"/>
              <w14:uncheckedState w14:val="2610" w14:font="MS Gothic"/>
            </w14:checkbox>
          </w:sdtPr>
          <w:sdtEndPr/>
          <w:sdtContent>
            <w:tc>
              <w:tcPr>
                <w:tcW w:w="1150" w:type="dxa"/>
                <w:shd w:val="clear" w:color="auto" w:fill="auto"/>
              </w:tcPr>
              <w:p w14:paraId="2C447753" w14:textId="2ED1DD88" w:rsidR="001755CB" w:rsidRPr="00983558" w:rsidRDefault="001755CB" w:rsidP="001755CB">
                <w:pPr>
                  <w:spacing w:after="0"/>
                  <w:jc w:val="center"/>
                </w:pPr>
                <w:r>
                  <w:rPr>
                    <w:rFonts w:ascii="MS Gothic" w:eastAsia="MS Gothic" w:hAnsi="MS Gothic" w:hint="eastAsia"/>
                  </w:rPr>
                  <w:t>☐</w:t>
                </w:r>
              </w:p>
            </w:tc>
          </w:sdtContent>
        </w:sdt>
        <w:sdt>
          <w:sdtPr>
            <w:id w:val="2123415280"/>
            <w14:checkbox>
              <w14:checked w14:val="0"/>
              <w14:checkedState w14:val="2612" w14:font="MS Gothic"/>
              <w14:uncheckedState w14:val="2610" w14:font="MS Gothic"/>
            </w14:checkbox>
          </w:sdtPr>
          <w:sdtEndPr/>
          <w:sdtContent>
            <w:tc>
              <w:tcPr>
                <w:tcW w:w="645" w:type="dxa"/>
                <w:shd w:val="clear" w:color="auto" w:fill="auto"/>
              </w:tcPr>
              <w:p w14:paraId="59A2866A" w14:textId="442C83F2" w:rsidR="001755CB" w:rsidRPr="00983558" w:rsidRDefault="001755CB" w:rsidP="001755CB">
                <w:pPr>
                  <w:spacing w:after="0"/>
                  <w:jc w:val="center"/>
                </w:pPr>
                <w:r>
                  <w:rPr>
                    <w:rFonts w:ascii="MS Gothic" w:eastAsia="MS Gothic" w:hAnsi="MS Gothic" w:hint="eastAsia"/>
                  </w:rPr>
                  <w:t>☐</w:t>
                </w:r>
              </w:p>
            </w:tc>
          </w:sdtContent>
        </w:sdt>
      </w:tr>
      <w:tr w:rsidR="001755CB" w:rsidRPr="00983558" w14:paraId="74B6935F" w14:textId="77777777" w:rsidTr="000A5CC5">
        <w:tc>
          <w:tcPr>
            <w:tcW w:w="8645" w:type="dxa"/>
            <w:shd w:val="clear" w:color="auto" w:fill="auto"/>
            <w:vAlign w:val="center"/>
          </w:tcPr>
          <w:p w14:paraId="115A5A3B" w14:textId="16406ACC" w:rsidR="001755CB" w:rsidRPr="00F67077" w:rsidRDefault="001755CB" w:rsidP="001755CB">
            <w:pPr>
              <w:pStyle w:val="Checklist1"/>
              <w:spacing w:after="0"/>
            </w:pPr>
            <w:r>
              <w:t xml:space="preserve">Legal description of site in </w:t>
            </w:r>
            <w:r w:rsidR="00696910">
              <w:t>Word</w:t>
            </w:r>
          </w:p>
        </w:tc>
        <w:sdt>
          <w:sdtPr>
            <w:id w:val="-1121608970"/>
            <w14:checkbox>
              <w14:checked w14:val="0"/>
              <w14:checkedState w14:val="2612" w14:font="MS Gothic"/>
              <w14:uncheckedState w14:val="2610" w14:font="MS Gothic"/>
            </w14:checkbox>
          </w:sdtPr>
          <w:sdtEndPr/>
          <w:sdtContent>
            <w:tc>
              <w:tcPr>
                <w:tcW w:w="1150" w:type="dxa"/>
                <w:shd w:val="clear" w:color="auto" w:fill="auto"/>
              </w:tcPr>
              <w:p w14:paraId="5244386A" w14:textId="77D1BF9E" w:rsidR="001755CB" w:rsidRPr="00983558" w:rsidRDefault="001755CB" w:rsidP="001755CB">
                <w:pPr>
                  <w:spacing w:after="0"/>
                  <w:jc w:val="center"/>
                </w:pPr>
                <w:r>
                  <w:rPr>
                    <w:rFonts w:ascii="MS Gothic" w:eastAsia="MS Gothic" w:hAnsi="MS Gothic" w:hint="eastAsia"/>
                  </w:rPr>
                  <w:t>☐</w:t>
                </w:r>
              </w:p>
            </w:tc>
          </w:sdtContent>
        </w:sdt>
        <w:sdt>
          <w:sdtPr>
            <w:id w:val="874979045"/>
            <w14:checkbox>
              <w14:checked w14:val="0"/>
              <w14:checkedState w14:val="2612" w14:font="MS Gothic"/>
              <w14:uncheckedState w14:val="2610" w14:font="MS Gothic"/>
            </w14:checkbox>
          </w:sdtPr>
          <w:sdtEndPr/>
          <w:sdtContent>
            <w:tc>
              <w:tcPr>
                <w:tcW w:w="645" w:type="dxa"/>
                <w:shd w:val="clear" w:color="auto" w:fill="auto"/>
              </w:tcPr>
              <w:p w14:paraId="1E351014" w14:textId="44B10237" w:rsidR="001755CB" w:rsidRPr="00983558" w:rsidRDefault="001755CB" w:rsidP="001755CB">
                <w:pPr>
                  <w:spacing w:after="0"/>
                  <w:jc w:val="center"/>
                </w:pPr>
                <w:r>
                  <w:rPr>
                    <w:rFonts w:ascii="MS Gothic" w:eastAsia="MS Gothic" w:hAnsi="MS Gothic" w:hint="eastAsia"/>
                  </w:rPr>
                  <w:t>☐</w:t>
                </w:r>
              </w:p>
            </w:tc>
          </w:sdtContent>
        </w:sdt>
      </w:tr>
      <w:tr w:rsidR="001755CB" w:rsidRPr="00983558" w14:paraId="1E2A41BC" w14:textId="77777777" w:rsidTr="000A5CC5">
        <w:tc>
          <w:tcPr>
            <w:tcW w:w="8645" w:type="dxa"/>
            <w:shd w:val="clear" w:color="auto" w:fill="auto"/>
            <w:vAlign w:val="center"/>
          </w:tcPr>
          <w:p w14:paraId="1B40A7FD" w14:textId="77777777" w:rsidR="001755CB" w:rsidRDefault="001755CB" w:rsidP="001755CB">
            <w:pPr>
              <w:pStyle w:val="Checklist1"/>
              <w:spacing w:after="0"/>
            </w:pPr>
            <w:r w:rsidRPr="00EC4B17">
              <w:t>Stormwater Drainage Calculations</w:t>
            </w:r>
          </w:p>
        </w:tc>
        <w:sdt>
          <w:sdtPr>
            <w:id w:val="-1915621206"/>
            <w14:checkbox>
              <w14:checked w14:val="0"/>
              <w14:checkedState w14:val="2612" w14:font="MS Gothic"/>
              <w14:uncheckedState w14:val="2610" w14:font="MS Gothic"/>
            </w14:checkbox>
          </w:sdtPr>
          <w:sdtEndPr/>
          <w:sdtContent>
            <w:tc>
              <w:tcPr>
                <w:tcW w:w="1150" w:type="dxa"/>
                <w:shd w:val="clear" w:color="auto" w:fill="auto"/>
              </w:tcPr>
              <w:p w14:paraId="1A794DC9" w14:textId="55AECE86" w:rsidR="001755CB" w:rsidRPr="00983558" w:rsidRDefault="001755CB" w:rsidP="001755CB">
                <w:pPr>
                  <w:spacing w:after="0"/>
                  <w:jc w:val="center"/>
                </w:pPr>
                <w:r>
                  <w:rPr>
                    <w:rFonts w:ascii="MS Gothic" w:eastAsia="MS Gothic" w:hAnsi="MS Gothic" w:hint="eastAsia"/>
                  </w:rPr>
                  <w:t>☐</w:t>
                </w:r>
              </w:p>
            </w:tc>
          </w:sdtContent>
        </w:sdt>
        <w:sdt>
          <w:sdtPr>
            <w:id w:val="69244316"/>
            <w14:checkbox>
              <w14:checked w14:val="0"/>
              <w14:checkedState w14:val="2612" w14:font="MS Gothic"/>
              <w14:uncheckedState w14:val="2610" w14:font="MS Gothic"/>
            </w14:checkbox>
          </w:sdtPr>
          <w:sdtEndPr/>
          <w:sdtContent>
            <w:tc>
              <w:tcPr>
                <w:tcW w:w="645" w:type="dxa"/>
                <w:shd w:val="clear" w:color="auto" w:fill="auto"/>
              </w:tcPr>
              <w:p w14:paraId="3AA9C653" w14:textId="2E35BCA7"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9C0952F" w14:textId="77777777" w:rsidTr="000A5CC5">
        <w:tc>
          <w:tcPr>
            <w:tcW w:w="8645" w:type="dxa"/>
            <w:shd w:val="clear" w:color="auto" w:fill="auto"/>
            <w:vAlign w:val="center"/>
          </w:tcPr>
          <w:p w14:paraId="56288C22" w14:textId="6D52DF75" w:rsidR="001755CB" w:rsidRDefault="001755CB" w:rsidP="001755CB">
            <w:pPr>
              <w:pStyle w:val="Checklist1"/>
              <w:spacing w:after="0"/>
            </w:pPr>
            <w:r w:rsidRPr="00EC4B17">
              <w:t>SWFWMD Application Copy</w:t>
            </w:r>
          </w:p>
        </w:tc>
        <w:sdt>
          <w:sdtPr>
            <w:id w:val="1464549539"/>
            <w14:checkbox>
              <w14:checked w14:val="0"/>
              <w14:checkedState w14:val="2612" w14:font="MS Gothic"/>
              <w14:uncheckedState w14:val="2610" w14:font="MS Gothic"/>
            </w14:checkbox>
          </w:sdtPr>
          <w:sdtEndPr/>
          <w:sdtContent>
            <w:tc>
              <w:tcPr>
                <w:tcW w:w="1150" w:type="dxa"/>
                <w:shd w:val="clear" w:color="auto" w:fill="auto"/>
              </w:tcPr>
              <w:p w14:paraId="6C94CF16" w14:textId="22CA058C" w:rsidR="001755CB" w:rsidRPr="00983558" w:rsidRDefault="001755CB" w:rsidP="001755CB">
                <w:pPr>
                  <w:spacing w:after="0"/>
                  <w:jc w:val="center"/>
                </w:pPr>
                <w:r>
                  <w:rPr>
                    <w:rFonts w:ascii="MS Gothic" w:eastAsia="MS Gothic" w:hAnsi="MS Gothic" w:hint="eastAsia"/>
                  </w:rPr>
                  <w:t>☐</w:t>
                </w:r>
              </w:p>
            </w:tc>
          </w:sdtContent>
        </w:sdt>
        <w:sdt>
          <w:sdtPr>
            <w:id w:val="25224262"/>
            <w14:checkbox>
              <w14:checked w14:val="0"/>
              <w14:checkedState w14:val="2612" w14:font="MS Gothic"/>
              <w14:uncheckedState w14:val="2610" w14:font="MS Gothic"/>
            </w14:checkbox>
          </w:sdtPr>
          <w:sdtEndPr/>
          <w:sdtContent>
            <w:tc>
              <w:tcPr>
                <w:tcW w:w="645" w:type="dxa"/>
                <w:shd w:val="clear" w:color="auto" w:fill="auto"/>
              </w:tcPr>
              <w:p w14:paraId="23D97DEC" w14:textId="3B439B36" w:rsidR="001755CB" w:rsidRPr="00983558" w:rsidRDefault="001755CB" w:rsidP="001755CB">
                <w:pPr>
                  <w:spacing w:after="0"/>
                  <w:jc w:val="center"/>
                </w:pPr>
                <w:r>
                  <w:rPr>
                    <w:rFonts w:ascii="MS Gothic" w:eastAsia="MS Gothic" w:hAnsi="MS Gothic" w:hint="eastAsia"/>
                  </w:rPr>
                  <w:t>☐</w:t>
                </w:r>
              </w:p>
            </w:tc>
          </w:sdtContent>
        </w:sdt>
      </w:tr>
      <w:tr w:rsidR="001755CB" w:rsidRPr="00983558" w14:paraId="2B92ABA0" w14:textId="77777777" w:rsidTr="000A5CC5">
        <w:tc>
          <w:tcPr>
            <w:tcW w:w="8645" w:type="dxa"/>
            <w:shd w:val="clear" w:color="auto" w:fill="D9D9D9" w:themeFill="background1" w:themeFillShade="D9"/>
          </w:tcPr>
          <w:p w14:paraId="1C280CBC" w14:textId="77777777" w:rsidR="001755CB" w:rsidRPr="008B2367" w:rsidRDefault="001755CB" w:rsidP="001755CB">
            <w:pPr>
              <w:pStyle w:val="TableLine"/>
            </w:pPr>
            <w:r>
              <w:t xml:space="preserve">REPORTS AND STUDIES: </w:t>
            </w:r>
          </w:p>
        </w:tc>
        <w:tc>
          <w:tcPr>
            <w:tcW w:w="1150" w:type="dxa"/>
            <w:shd w:val="clear" w:color="auto" w:fill="D9D9D9" w:themeFill="background1" w:themeFillShade="D9"/>
            <w:vAlign w:val="bottom"/>
          </w:tcPr>
          <w:p w14:paraId="477D47E9" w14:textId="60E4ED01" w:rsidR="001755CB" w:rsidRPr="00983558" w:rsidRDefault="00A14C29" w:rsidP="001755CB">
            <w:pPr>
              <w:spacing w:after="0"/>
              <w:jc w:val="center"/>
              <w:rPr>
                <w:b/>
              </w:rPr>
            </w:pPr>
            <w:r>
              <w:rPr>
                <w:b/>
              </w:rPr>
              <w:t>(X)</w:t>
            </w:r>
          </w:p>
        </w:tc>
        <w:tc>
          <w:tcPr>
            <w:tcW w:w="645" w:type="dxa"/>
            <w:shd w:val="clear" w:color="auto" w:fill="D9D9D9" w:themeFill="background1" w:themeFillShade="D9"/>
            <w:vAlign w:val="bottom"/>
          </w:tcPr>
          <w:p w14:paraId="2C3C97A7" w14:textId="471D0AB5" w:rsidR="001755CB" w:rsidRPr="00983558" w:rsidRDefault="00A14C29" w:rsidP="001755CB">
            <w:pPr>
              <w:spacing w:after="0"/>
              <w:jc w:val="center"/>
              <w:rPr>
                <w:b/>
              </w:rPr>
            </w:pPr>
            <w:r>
              <w:rPr>
                <w:b/>
              </w:rPr>
              <w:t>(X)</w:t>
            </w:r>
          </w:p>
        </w:tc>
      </w:tr>
      <w:tr w:rsidR="001755CB" w:rsidRPr="00983558" w14:paraId="209E579B" w14:textId="77777777" w:rsidTr="000A5CC5">
        <w:tc>
          <w:tcPr>
            <w:tcW w:w="8645" w:type="dxa"/>
            <w:shd w:val="clear" w:color="auto" w:fill="auto"/>
          </w:tcPr>
          <w:p w14:paraId="34CED751" w14:textId="77777777" w:rsidR="001755CB" w:rsidRPr="009C28C2" w:rsidRDefault="001755CB" w:rsidP="001755CB">
            <w:pPr>
              <w:pStyle w:val="Checklist1"/>
              <w:spacing w:after="0"/>
            </w:pPr>
            <w:r w:rsidRPr="009C28C2">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609477835"/>
            <w14:checkbox>
              <w14:checked w14:val="0"/>
              <w14:checkedState w14:val="2612" w14:font="MS Gothic"/>
              <w14:uncheckedState w14:val="2610" w14:font="MS Gothic"/>
            </w14:checkbox>
          </w:sdtPr>
          <w:sdtEndPr/>
          <w:sdtContent>
            <w:tc>
              <w:tcPr>
                <w:tcW w:w="1150" w:type="dxa"/>
                <w:shd w:val="clear" w:color="auto" w:fill="auto"/>
              </w:tcPr>
              <w:p w14:paraId="7E270F1F" w14:textId="5A537CEB" w:rsidR="001755CB" w:rsidRPr="00983558" w:rsidRDefault="001755CB" w:rsidP="001755CB">
                <w:pPr>
                  <w:spacing w:after="0"/>
                  <w:jc w:val="center"/>
                </w:pPr>
                <w:r>
                  <w:rPr>
                    <w:rFonts w:ascii="MS Gothic" w:eastAsia="MS Gothic" w:hAnsi="MS Gothic" w:hint="eastAsia"/>
                  </w:rPr>
                  <w:t>☐</w:t>
                </w:r>
              </w:p>
            </w:tc>
          </w:sdtContent>
        </w:sdt>
        <w:sdt>
          <w:sdtPr>
            <w:id w:val="-1634478711"/>
            <w14:checkbox>
              <w14:checked w14:val="0"/>
              <w14:checkedState w14:val="2612" w14:font="MS Gothic"/>
              <w14:uncheckedState w14:val="2610" w14:font="MS Gothic"/>
            </w14:checkbox>
          </w:sdtPr>
          <w:sdtEndPr/>
          <w:sdtContent>
            <w:tc>
              <w:tcPr>
                <w:tcW w:w="645" w:type="dxa"/>
                <w:shd w:val="clear" w:color="auto" w:fill="auto"/>
              </w:tcPr>
              <w:p w14:paraId="3B7C0A27" w14:textId="4FEC3AE2"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4CEF3E9" w14:textId="77777777" w:rsidTr="000A5CC5">
        <w:tc>
          <w:tcPr>
            <w:tcW w:w="8645" w:type="dxa"/>
            <w:shd w:val="clear" w:color="auto" w:fill="auto"/>
          </w:tcPr>
          <w:p w14:paraId="75939C30" w14:textId="5AC519B0" w:rsidR="001755CB" w:rsidRPr="00EC4B17" w:rsidRDefault="001755CB" w:rsidP="001755CB">
            <w:pPr>
              <w:pStyle w:val="Checklist1"/>
              <w:spacing w:after="0"/>
            </w:pPr>
            <w:r w:rsidRPr="00F37357">
              <w:t xml:space="preserve">Environmental </w:t>
            </w:r>
            <w:r>
              <w:t>Narrative (addressing project description, wetland, native habitat, and listed species)</w:t>
            </w:r>
          </w:p>
        </w:tc>
        <w:sdt>
          <w:sdtPr>
            <w:id w:val="1160663145"/>
            <w14:checkbox>
              <w14:checked w14:val="0"/>
              <w14:checkedState w14:val="2612" w14:font="MS Gothic"/>
              <w14:uncheckedState w14:val="2610" w14:font="MS Gothic"/>
            </w14:checkbox>
          </w:sdtPr>
          <w:sdtEndPr/>
          <w:sdtContent>
            <w:tc>
              <w:tcPr>
                <w:tcW w:w="1150" w:type="dxa"/>
                <w:shd w:val="clear" w:color="auto" w:fill="auto"/>
              </w:tcPr>
              <w:p w14:paraId="3ADBD732" w14:textId="349BBF14" w:rsidR="001755CB" w:rsidRPr="00983558" w:rsidRDefault="001755CB" w:rsidP="001755CB">
                <w:pPr>
                  <w:spacing w:after="0"/>
                  <w:jc w:val="center"/>
                </w:pPr>
                <w:r>
                  <w:rPr>
                    <w:rFonts w:ascii="MS Gothic" w:eastAsia="MS Gothic" w:hAnsi="MS Gothic" w:hint="eastAsia"/>
                  </w:rPr>
                  <w:t>☐</w:t>
                </w:r>
              </w:p>
            </w:tc>
          </w:sdtContent>
        </w:sdt>
        <w:sdt>
          <w:sdtPr>
            <w:id w:val="677545730"/>
            <w14:checkbox>
              <w14:checked w14:val="0"/>
              <w14:checkedState w14:val="2612" w14:font="MS Gothic"/>
              <w14:uncheckedState w14:val="2610" w14:font="MS Gothic"/>
            </w14:checkbox>
          </w:sdtPr>
          <w:sdtEndPr/>
          <w:sdtContent>
            <w:tc>
              <w:tcPr>
                <w:tcW w:w="645" w:type="dxa"/>
                <w:shd w:val="clear" w:color="auto" w:fill="auto"/>
              </w:tcPr>
              <w:p w14:paraId="1EDB7973" w14:textId="55FE26F9" w:rsidR="001755CB" w:rsidRPr="00983558" w:rsidRDefault="001755CB" w:rsidP="001755CB">
                <w:pPr>
                  <w:spacing w:after="0"/>
                  <w:jc w:val="center"/>
                </w:pPr>
                <w:r>
                  <w:rPr>
                    <w:rFonts w:ascii="MS Gothic" w:eastAsia="MS Gothic" w:hAnsi="MS Gothic" w:hint="eastAsia"/>
                  </w:rPr>
                  <w:t>☐</w:t>
                </w:r>
              </w:p>
            </w:tc>
          </w:sdtContent>
        </w:sdt>
      </w:tr>
      <w:tr w:rsidR="001755CB" w:rsidRPr="00983558" w14:paraId="6BE0A87B" w14:textId="77777777" w:rsidTr="000A5CC5">
        <w:tc>
          <w:tcPr>
            <w:tcW w:w="8645" w:type="dxa"/>
            <w:shd w:val="clear" w:color="auto" w:fill="D9D9D9" w:themeFill="background1" w:themeFillShade="D9"/>
            <w:vAlign w:val="center"/>
          </w:tcPr>
          <w:p w14:paraId="0A244E9A" w14:textId="2BEF96EC" w:rsidR="001755CB" w:rsidRPr="00F37357" w:rsidRDefault="001755CB" w:rsidP="001755CB">
            <w:pPr>
              <w:pStyle w:val="Checklist1"/>
              <w:numPr>
                <w:ilvl w:val="0"/>
                <w:numId w:val="0"/>
              </w:numPr>
              <w:spacing w:after="0"/>
            </w:pPr>
            <w:r w:rsidRPr="00C0380B">
              <w:rPr>
                <w:b/>
                <w:bCs/>
              </w:rPr>
              <w:t xml:space="preserve">PLANS: </w:t>
            </w:r>
          </w:p>
        </w:tc>
        <w:tc>
          <w:tcPr>
            <w:tcW w:w="1150" w:type="dxa"/>
            <w:shd w:val="clear" w:color="auto" w:fill="D9D9D9" w:themeFill="background1" w:themeFillShade="D9"/>
          </w:tcPr>
          <w:p w14:paraId="2DE81EEC" w14:textId="217DA252" w:rsidR="001755CB" w:rsidRDefault="001755CB" w:rsidP="001755CB">
            <w:pPr>
              <w:spacing w:after="0"/>
              <w:jc w:val="center"/>
            </w:pPr>
            <w:r w:rsidRPr="0002474C">
              <w:rPr>
                <w:rFonts w:asciiTheme="minorHAnsi" w:hAnsiTheme="minorHAnsi" w:cstheme="minorHAnsi"/>
                <w:b/>
                <w:bCs/>
              </w:rPr>
              <w:t>(</w:t>
            </w:r>
            <w:r w:rsidRPr="0002474C">
              <w:rPr>
                <w:rFonts w:asciiTheme="minorHAnsi" w:eastAsia="Wingdings" w:hAnsiTheme="minorHAnsi" w:cstheme="minorHAnsi"/>
                <w:b/>
                <w:bCs/>
              </w:rPr>
              <w:t>ü</w:t>
            </w:r>
            <w:r w:rsidRPr="0002474C">
              <w:rPr>
                <w:rFonts w:asciiTheme="minorHAnsi" w:hAnsiTheme="minorHAnsi" w:cstheme="minorHAnsi"/>
                <w:b/>
                <w:bCs/>
              </w:rPr>
              <w:t>)</w:t>
            </w:r>
          </w:p>
        </w:tc>
        <w:tc>
          <w:tcPr>
            <w:tcW w:w="645" w:type="dxa"/>
            <w:shd w:val="clear" w:color="auto" w:fill="D9D9D9" w:themeFill="background1" w:themeFillShade="D9"/>
          </w:tcPr>
          <w:p w14:paraId="3CF70752" w14:textId="6BC8DB4F" w:rsidR="001755CB" w:rsidRDefault="001755CB" w:rsidP="001755CB">
            <w:pPr>
              <w:spacing w:after="0"/>
              <w:jc w:val="center"/>
            </w:pPr>
            <w:r w:rsidRPr="0002474C">
              <w:rPr>
                <w:rFonts w:asciiTheme="minorHAnsi" w:hAnsiTheme="minorHAnsi" w:cstheme="minorHAnsi"/>
                <w:b/>
                <w:bCs/>
              </w:rPr>
              <w:t>(</w:t>
            </w:r>
            <w:r w:rsidRPr="0002474C">
              <w:rPr>
                <w:rFonts w:asciiTheme="minorHAnsi" w:eastAsia="Wingdings" w:hAnsiTheme="minorHAnsi" w:cstheme="minorHAnsi"/>
                <w:b/>
                <w:bCs/>
              </w:rPr>
              <w:t>ü</w:t>
            </w:r>
            <w:r w:rsidRPr="0002474C">
              <w:rPr>
                <w:rFonts w:asciiTheme="minorHAnsi" w:hAnsiTheme="minorHAnsi" w:cstheme="minorHAnsi"/>
                <w:b/>
                <w:bCs/>
              </w:rPr>
              <w:t>)</w:t>
            </w:r>
          </w:p>
        </w:tc>
      </w:tr>
      <w:tr w:rsidR="001755CB" w:rsidRPr="00983558" w14:paraId="17BCCBEC" w14:textId="77777777" w:rsidTr="000A5CC5">
        <w:tc>
          <w:tcPr>
            <w:tcW w:w="8645" w:type="dxa"/>
            <w:shd w:val="clear" w:color="auto" w:fill="auto"/>
            <w:vAlign w:val="center"/>
          </w:tcPr>
          <w:p w14:paraId="3620AAE2" w14:textId="1310C101" w:rsidR="001755CB" w:rsidRPr="00F37357" w:rsidRDefault="001755CB" w:rsidP="001755CB">
            <w:pPr>
              <w:pStyle w:val="Checklist1"/>
              <w:spacing w:after="0"/>
            </w:pPr>
            <w:r w:rsidRPr="00D46168">
              <w:t xml:space="preserve">See </w:t>
            </w:r>
            <w:r w:rsidR="00C91139">
              <w:t xml:space="preserve">Form C2 (General Development Plan) or </w:t>
            </w:r>
            <w:r w:rsidRPr="00D46168">
              <w:t>Form C</w:t>
            </w:r>
            <w:r w:rsidR="00C91139">
              <w:t>3</w:t>
            </w:r>
            <w:r w:rsidRPr="00D46168">
              <w:t xml:space="preserve"> (</w:t>
            </w:r>
            <w:r w:rsidR="00C91139">
              <w:t xml:space="preserve">Preliminary </w:t>
            </w:r>
            <w:r>
              <w:t>Site Plan), PLANS section for plan submittal requirements.</w:t>
            </w:r>
            <w:r w:rsidR="00342E7D">
              <w:t xml:space="preserve"> </w:t>
            </w:r>
            <w:r w:rsidR="00C91139">
              <w:t xml:space="preserve">Must demonstrate compliance with the sections listed in Section </w:t>
            </w:r>
            <w:r w:rsidR="00342E7D" w:rsidRPr="00C91139">
              <w:t>349</w:t>
            </w:r>
            <w:r w:rsidR="00C91139" w:rsidRPr="00C91139">
              <w:t>.4.</w:t>
            </w:r>
          </w:p>
        </w:tc>
        <w:sdt>
          <w:sdtPr>
            <w:id w:val="1342358705"/>
            <w14:checkbox>
              <w14:checked w14:val="0"/>
              <w14:checkedState w14:val="2612" w14:font="MS Gothic"/>
              <w14:uncheckedState w14:val="2610" w14:font="MS Gothic"/>
            </w14:checkbox>
          </w:sdtPr>
          <w:sdtEndPr/>
          <w:sdtContent>
            <w:tc>
              <w:tcPr>
                <w:tcW w:w="1150" w:type="dxa"/>
                <w:shd w:val="clear" w:color="auto" w:fill="auto"/>
              </w:tcPr>
              <w:p w14:paraId="1E486DBB" w14:textId="70091B5C" w:rsidR="001755CB" w:rsidRDefault="001755CB" w:rsidP="001755CB">
                <w:pPr>
                  <w:spacing w:after="0"/>
                  <w:jc w:val="center"/>
                </w:pPr>
                <w:r>
                  <w:rPr>
                    <w:rFonts w:ascii="MS Gothic" w:eastAsia="MS Gothic" w:hAnsi="MS Gothic" w:hint="eastAsia"/>
                  </w:rPr>
                  <w:t>☐</w:t>
                </w:r>
              </w:p>
            </w:tc>
          </w:sdtContent>
        </w:sdt>
        <w:sdt>
          <w:sdtPr>
            <w:id w:val="832799227"/>
            <w14:checkbox>
              <w14:checked w14:val="0"/>
              <w14:checkedState w14:val="2612" w14:font="MS Gothic"/>
              <w14:uncheckedState w14:val="2610" w14:font="MS Gothic"/>
            </w14:checkbox>
          </w:sdtPr>
          <w:sdtEndPr/>
          <w:sdtContent>
            <w:tc>
              <w:tcPr>
                <w:tcW w:w="645" w:type="dxa"/>
                <w:shd w:val="clear" w:color="auto" w:fill="auto"/>
              </w:tcPr>
              <w:p w14:paraId="5BA6594D" w14:textId="286B7AE1" w:rsidR="001755CB" w:rsidRDefault="001755CB" w:rsidP="001755CB">
                <w:pPr>
                  <w:spacing w:after="0"/>
                  <w:jc w:val="center"/>
                </w:pPr>
                <w:r>
                  <w:rPr>
                    <w:rFonts w:ascii="MS Gothic" w:eastAsia="MS Gothic" w:hAnsi="MS Gothic" w:hint="eastAsia"/>
                  </w:rPr>
                  <w:t>☐</w:t>
                </w:r>
              </w:p>
            </w:tc>
          </w:sdtContent>
        </w:sdt>
      </w:tr>
    </w:tbl>
    <w:p w14:paraId="3A2A01D1" w14:textId="42C27FD3" w:rsidR="00BD5969" w:rsidRDefault="00BD5969" w:rsidP="00BD5969">
      <w:pPr>
        <w:pStyle w:val="BodyText"/>
      </w:pPr>
      <w:r w:rsidRPr="00983558">
        <w:t xml:space="preserve">Any item believed </w:t>
      </w:r>
      <w:r>
        <w:t xml:space="preserve">to be </w:t>
      </w:r>
      <w:r w:rsidRPr="00983558">
        <w:t>“not applicable</w:t>
      </w:r>
      <w:r>
        <w:t xml:space="preserve"> (NA)” must be explained in writing</w:t>
      </w:r>
      <w:r w:rsidRPr="00983558">
        <w:t>.</w:t>
      </w:r>
      <w:r w:rsidR="002D2303">
        <w:t xml:space="preserve"> </w:t>
      </w:r>
      <w:sdt>
        <w:sdtPr>
          <w:id w:val="980581670"/>
          <w:placeholder>
            <w:docPart w:val="9F4CC64766754EB7A0F4248D27BE63FD"/>
          </w:placeholder>
          <w:showingPlcHdr/>
        </w:sdtPr>
        <w:sdtEndPr/>
        <w:sdtContent>
          <w:r w:rsidR="002D2303" w:rsidRPr="00AD1634">
            <w:rPr>
              <w:rStyle w:val="PlaceholderText"/>
            </w:rPr>
            <w:t>Click or tap here to enter text.</w:t>
          </w:r>
        </w:sdtContent>
      </w:sdt>
    </w:p>
    <w:p w14:paraId="78949114" w14:textId="4E34F691" w:rsidR="00BD5969" w:rsidRDefault="00BD5969" w:rsidP="00BD5969">
      <w:pPr>
        <w:pStyle w:val="BodyText"/>
      </w:pPr>
    </w:p>
    <w:p w14:paraId="768EAA84" w14:textId="77777777" w:rsidR="00BD5969" w:rsidRDefault="00BD5969" w:rsidP="00BD5969">
      <w:pPr>
        <w:pStyle w:val="Heading2"/>
        <w:sectPr w:rsidR="00BD5969" w:rsidSect="008F4733">
          <w:headerReference w:type="even" r:id="rId180"/>
          <w:headerReference w:type="default" r:id="rId181"/>
          <w:footerReference w:type="default" r:id="rId182"/>
          <w:headerReference w:type="first" r:id="rId183"/>
          <w:pgSz w:w="12240" w:h="15840" w:code="1"/>
          <w:pgMar w:top="720" w:right="720" w:bottom="720" w:left="1080" w:header="432" w:footer="432" w:gutter="0"/>
          <w:pgNumType w:chapStyle="2"/>
          <w:cols w:space="720"/>
          <w:docGrid w:linePitch="360"/>
        </w:sectPr>
      </w:pPr>
    </w:p>
    <w:p w14:paraId="7C1614BE" w14:textId="04A37637" w:rsidR="00BF72AD" w:rsidRDefault="00BF72AD" w:rsidP="00BF72AD">
      <w:pPr>
        <w:pStyle w:val="Heading2"/>
      </w:pPr>
      <w:bookmarkStart w:id="2849" w:name="_Toc33783438"/>
      <w:bookmarkStart w:id="2850" w:name="_Toc51676014"/>
      <w:bookmarkEnd w:id="2841"/>
      <w:r>
        <w:lastRenderedPageBreak/>
        <w:t>Public School Determination of Consistency (LDC Section 350</w:t>
      </w:r>
      <w:r w:rsidRPr="00285E94">
        <w:t>)</w:t>
      </w:r>
      <w:bookmarkEnd w:id="2849"/>
      <w:bookmarkEnd w:id="2850"/>
    </w:p>
    <w:p w14:paraId="466FD4D1" w14:textId="467EC584" w:rsidR="00BF72AD" w:rsidRPr="00493194" w:rsidRDefault="00BF72AD" w:rsidP="00BF72AD">
      <w:pPr>
        <w:pStyle w:val="Heading3"/>
      </w:pPr>
      <w:r w:rsidRPr="00493194">
        <w:t>Purpose</w:t>
      </w:r>
      <w:r w:rsidR="00A121AA">
        <w:t>.</w:t>
      </w:r>
    </w:p>
    <w:p w14:paraId="4B4426C6" w14:textId="77777777" w:rsidR="00BF72AD" w:rsidRDefault="00BF72AD" w:rsidP="00BF72AD">
      <w:pPr>
        <w:pStyle w:val="BodyText2"/>
      </w:pPr>
      <w:r>
        <w:t>The purpose of this review is to ensure that new public schools are consistent with the School Board’s General Plan for Educational Facilities. The determination of consistency is performed by the Board at an advertised public hearing.</w:t>
      </w:r>
    </w:p>
    <w:p w14:paraId="10905366" w14:textId="086C271B" w:rsidR="00BF72AD" w:rsidRPr="00493194" w:rsidRDefault="00BF72AD" w:rsidP="00BF72AD">
      <w:pPr>
        <w:pStyle w:val="Heading3"/>
      </w:pPr>
      <w:r w:rsidRPr="00493194">
        <w:t>Review Process</w:t>
      </w:r>
      <w:r w:rsidR="00A121AA">
        <w:t>.</w:t>
      </w:r>
    </w:p>
    <w:p w14:paraId="759AD187" w14:textId="2ADBE8A1" w:rsidR="00285E94" w:rsidRDefault="00285E94" w:rsidP="00285E94">
      <w:pPr>
        <w:pStyle w:val="BodyText2"/>
      </w:pPr>
      <w:r>
        <w:t>Public school determinations of consistency are reviewed by the DRC, the Director and the Board, who has the final authority.</w:t>
      </w:r>
    </w:p>
    <w:p w14:paraId="65D6475B" w14:textId="3824FB98" w:rsidR="00285E94" w:rsidRPr="00493194" w:rsidRDefault="00285E94" w:rsidP="00285E94">
      <w:pPr>
        <w:pStyle w:val="Heading3"/>
      </w:pPr>
      <w:r w:rsidRPr="00493194">
        <w:t xml:space="preserve">Review </w:t>
      </w:r>
      <w:r w:rsidR="00417136">
        <w:t>Criteria</w:t>
      </w:r>
      <w:r w:rsidR="00A121AA">
        <w:t>.</w:t>
      </w:r>
    </w:p>
    <w:p w14:paraId="1699B219" w14:textId="194F4922" w:rsidR="00BF72AD" w:rsidRPr="00417136" w:rsidRDefault="00BF72AD" w:rsidP="00417136">
      <w:pPr>
        <w:pStyle w:val="BodyText2"/>
      </w:pPr>
      <w:r w:rsidRPr="00417136">
        <w:t>The Board shall review for consistency with the comprehensive plan in regard to impacts on natural resources, surrounding land uses and public facilities</w:t>
      </w:r>
      <w:r w:rsidR="005A16D8">
        <w:t xml:space="preserve">, and the requirements of </w:t>
      </w:r>
      <w:r w:rsidRPr="00417136">
        <w:t xml:space="preserve">Section 1013.33, Florida Statutes. </w:t>
      </w:r>
    </w:p>
    <w:p w14:paraId="087A38C1" w14:textId="7DD4C650" w:rsidR="005A16D8" w:rsidRPr="00C0380B" w:rsidRDefault="005A16D8" w:rsidP="005A16D8">
      <w:pPr>
        <w:pStyle w:val="Heading3"/>
      </w:pPr>
      <w:r>
        <w:t xml:space="preserve">Submitting a </w:t>
      </w:r>
      <w:r w:rsidRPr="005A16D8">
        <w:t xml:space="preserve">Public School Determination </w:t>
      </w:r>
      <w:r>
        <w:t>o</w:t>
      </w:r>
      <w:r w:rsidRPr="005A16D8">
        <w:t xml:space="preserve">f Consistency </w:t>
      </w:r>
      <w:r w:rsidRPr="00C0380B">
        <w:t>Application Packet</w:t>
      </w:r>
      <w:r w:rsidR="00A121AA">
        <w:t>.</w:t>
      </w:r>
    </w:p>
    <w:p w14:paraId="3D59164D" w14:textId="45A40EFA" w:rsidR="00CE1948" w:rsidRPr="000179B0" w:rsidRDefault="00CE1948" w:rsidP="00CE1948">
      <w:pPr>
        <w:pStyle w:val="BodyText2"/>
      </w:pPr>
      <w:r w:rsidRPr="000179B0">
        <w:t xml:space="preserve">Complete and submit the following forms online at </w:t>
      </w:r>
      <w:hyperlink r:id="rId184" w:history="1">
        <w:r w:rsidRPr="000179B0">
          <w:rPr>
            <w:rStyle w:val="Hyperlink"/>
            <w:color w:val="auto"/>
            <w:u w:val="none"/>
          </w:rPr>
          <w:t>https://aca3.accela.com/manatee</w:t>
        </w:r>
      </w:hyperlink>
      <w:r>
        <w:rPr>
          <w:rStyle w:val="Hyperlink"/>
          <w:color w:val="auto"/>
          <w:u w:val="none"/>
        </w:rPr>
        <w:t>:</w:t>
      </w:r>
      <w:r w:rsidR="00747998" w:rsidRPr="00747998">
        <w:rPr>
          <w:rStyle w:val="Hyperlink"/>
          <w:color w:val="auto"/>
          <w:highlight w:val="cyan"/>
          <w:u w:val="none"/>
        </w:rPr>
        <w:t xml:space="preserve"> </w:t>
      </w:r>
    </w:p>
    <w:p w14:paraId="7DE810BD" w14:textId="562DE6E1" w:rsidR="000A5647" w:rsidRPr="009B617B" w:rsidRDefault="000A5647" w:rsidP="00CD5986">
      <w:pPr>
        <w:pStyle w:val="BodyText2"/>
        <w:numPr>
          <w:ilvl w:val="0"/>
          <w:numId w:val="83"/>
        </w:numPr>
      </w:pPr>
      <w:r w:rsidRPr="009B617B">
        <w:rPr>
          <w:iCs/>
        </w:rPr>
        <w:t xml:space="preserve">From the list of Planning Applications on Accela, </w:t>
      </w:r>
      <w:r w:rsidRPr="00C91139">
        <w:rPr>
          <w:iCs/>
        </w:rPr>
        <w:t xml:space="preserve">select Form </w:t>
      </w:r>
      <w:r w:rsidRPr="00C91139">
        <w:rPr>
          <w:i/>
        </w:rPr>
        <w:t>A</w:t>
      </w:r>
      <w:r w:rsidR="00D14AE2" w:rsidRPr="00C91139">
        <w:rPr>
          <w:i/>
        </w:rPr>
        <w:t>2</w:t>
      </w:r>
      <w:r w:rsidRPr="00C91139">
        <w:rPr>
          <w:i/>
        </w:rPr>
        <w:t xml:space="preserve"> – Planned Development</w:t>
      </w:r>
      <w:r w:rsidRPr="00C91139">
        <w:t xml:space="preserve">, and under Application Type, select </w:t>
      </w:r>
      <w:r w:rsidRPr="00C91139">
        <w:rPr>
          <w:i/>
          <w:iCs/>
        </w:rPr>
        <w:t>Public School Determination of Consistency</w:t>
      </w:r>
      <w:r w:rsidRPr="00C91139">
        <w:t xml:space="preserve">. </w:t>
      </w:r>
      <w:r w:rsidR="00C91139">
        <w:t xml:space="preserve">This form selection does not mean that the request will go through Planned Development review. </w:t>
      </w:r>
      <w:r w:rsidRPr="00C91139">
        <w:t xml:space="preserve">The information </w:t>
      </w:r>
      <w:r w:rsidR="00C91139">
        <w:t xml:space="preserve">requested </w:t>
      </w:r>
      <w:r w:rsidRPr="00C91139">
        <w:t>must be</w:t>
      </w:r>
      <w:r w:rsidRPr="009B617B">
        <w:t xml:space="preserve"> entered directly into Accela.</w:t>
      </w:r>
      <w:r w:rsidR="00C91139">
        <w:t xml:space="preserve">  </w:t>
      </w:r>
    </w:p>
    <w:p w14:paraId="5377B585" w14:textId="2BC49A87" w:rsidR="005A16D8" w:rsidRPr="00C0380B" w:rsidRDefault="002C760F" w:rsidP="00CD5986">
      <w:pPr>
        <w:pStyle w:val="BodyText2"/>
        <w:numPr>
          <w:ilvl w:val="0"/>
          <w:numId w:val="83"/>
        </w:numPr>
      </w:pPr>
      <w:r w:rsidRPr="00C0380B">
        <w:t xml:space="preserve">Form </w:t>
      </w:r>
      <w:r w:rsidRPr="009A7BEA">
        <w:rPr>
          <w:i/>
          <w:iCs/>
        </w:rPr>
        <w:t>B</w:t>
      </w:r>
      <w:r w:rsidR="00D14AE2">
        <w:rPr>
          <w:i/>
          <w:iCs/>
        </w:rPr>
        <w:t>2.2</w:t>
      </w:r>
      <w:r w:rsidRPr="009A7BEA">
        <w:rPr>
          <w:i/>
          <w:iCs/>
        </w:rPr>
        <w:t xml:space="preserve"> -</w:t>
      </w:r>
      <w:r>
        <w:t xml:space="preserve"> </w:t>
      </w:r>
      <w:r w:rsidR="005A16D8" w:rsidRPr="00C0380B">
        <w:rPr>
          <w:i/>
        </w:rPr>
        <w:t>Public School Determination of Consistency Application Worksheet</w:t>
      </w:r>
      <w:r w:rsidR="005A16D8" w:rsidRPr="00C0380B">
        <w:t>.</w:t>
      </w:r>
    </w:p>
    <w:p w14:paraId="012A6CB6" w14:textId="4A3F4F92" w:rsidR="00CE1948" w:rsidRDefault="002C760F" w:rsidP="00CD5986">
      <w:pPr>
        <w:pStyle w:val="BodyText2"/>
        <w:numPr>
          <w:ilvl w:val="0"/>
          <w:numId w:val="83"/>
        </w:numPr>
      </w:pPr>
      <w:r w:rsidRPr="00C0380B">
        <w:t xml:space="preserve">Form </w:t>
      </w:r>
      <w:r w:rsidRPr="009A7BEA">
        <w:rPr>
          <w:i/>
          <w:iCs/>
        </w:rPr>
        <w:t>C2</w:t>
      </w:r>
      <w:r w:rsidR="00D14AE2">
        <w:rPr>
          <w:i/>
          <w:iCs/>
        </w:rPr>
        <w:t>.2</w:t>
      </w:r>
      <w:r w:rsidRPr="009A7BEA">
        <w:rPr>
          <w:i/>
          <w:iCs/>
        </w:rPr>
        <w:t xml:space="preserve"> -</w:t>
      </w:r>
      <w:r>
        <w:t xml:space="preserve"> </w:t>
      </w:r>
      <w:r w:rsidR="005A16D8" w:rsidRPr="00C0380B">
        <w:rPr>
          <w:i/>
        </w:rPr>
        <w:t>Public School Determination of Consistency Application Checklist</w:t>
      </w:r>
      <w:r w:rsidR="005A16D8" w:rsidRPr="00C0380B">
        <w:t xml:space="preserve">. </w:t>
      </w:r>
    </w:p>
    <w:p w14:paraId="327B8509" w14:textId="6234082C" w:rsidR="005A16D8" w:rsidRPr="00CE1948" w:rsidRDefault="005A16D8" w:rsidP="00CE1948">
      <w:pPr>
        <w:pStyle w:val="BodyText2"/>
      </w:pPr>
      <w:r w:rsidRPr="00CE1948">
        <w:t>Collect all the required affidavits, certificates, reports and plans listed in the Checklist. You will be required to attach them to your electronic submission.</w:t>
      </w:r>
    </w:p>
    <w:p w14:paraId="47AB7C51" w14:textId="77777777" w:rsidR="005A16D8" w:rsidRPr="00CE1948" w:rsidRDefault="005A16D8"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4F9E4EEF" w14:textId="77777777" w:rsidR="005A16D8" w:rsidRPr="00C0380B" w:rsidRDefault="005A16D8" w:rsidP="00BF72AD">
      <w:pPr>
        <w:pStyle w:val="BodyText"/>
        <w:jc w:val="center"/>
        <w:rPr>
          <w:sz w:val="28"/>
        </w:rPr>
        <w:sectPr w:rsidR="005A16D8" w:rsidRPr="00C0380B" w:rsidSect="008A5DD6">
          <w:headerReference w:type="default" r:id="rId185"/>
          <w:pgSz w:w="12240" w:h="15840" w:code="1"/>
          <w:pgMar w:top="720" w:right="720" w:bottom="720" w:left="1080" w:header="432" w:footer="432" w:gutter="0"/>
          <w:pgNumType w:start="1" w:chapStyle="2"/>
          <w:cols w:space="720"/>
          <w:docGrid w:linePitch="360"/>
        </w:sectPr>
      </w:pPr>
    </w:p>
    <w:p w14:paraId="5EA6761F" w14:textId="1BB1FC8E" w:rsidR="005A16D8" w:rsidRPr="00C0380B" w:rsidRDefault="002C760F" w:rsidP="00DA3E27">
      <w:pPr>
        <w:pStyle w:val="ManateeForms"/>
      </w:pPr>
      <w:bookmarkStart w:id="2851" w:name="_Toc52731794"/>
      <w:r w:rsidRPr="00C0380B">
        <w:lastRenderedPageBreak/>
        <w:t>Form B</w:t>
      </w:r>
      <w:r>
        <w:t>2</w:t>
      </w:r>
      <w:r w:rsidR="00D14AE2">
        <w:t>.2</w:t>
      </w:r>
      <w:r>
        <w:t xml:space="preserve"> - </w:t>
      </w:r>
      <w:r w:rsidR="005A16D8" w:rsidRPr="00C0380B">
        <w:t>Public School Determinations of Consistency Application Worksheet</w:t>
      </w:r>
      <w:bookmarkEnd w:id="2851"/>
    </w:p>
    <w:p w14:paraId="7555DD07" w14:textId="77777777" w:rsidR="005A16D8" w:rsidRPr="00C0380B" w:rsidRDefault="005A16D8" w:rsidP="004902D7">
      <w:pPr>
        <w:pStyle w:val="NoSpacing"/>
      </w:pPr>
    </w:p>
    <w:p w14:paraId="1E28D0F8" w14:textId="07341D54" w:rsidR="00BF72AD" w:rsidRDefault="00BF72AD" w:rsidP="00BF72AD">
      <w:pPr>
        <w:pStyle w:val="BodyText"/>
        <w:rPr>
          <w:b/>
        </w:rPr>
      </w:pPr>
      <w:r w:rsidRPr="00C0380B">
        <w:t>Answers to the questions contained in this from may be provided in a separate document. Please restate the numbers of the questions for ease of reference</w:t>
      </w:r>
    </w:p>
    <w:p w14:paraId="1EE58C84" w14:textId="77777777" w:rsidR="00BF72AD" w:rsidRPr="00A20A0D" w:rsidRDefault="00BF72AD" w:rsidP="004902D7">
      <w:pPr>
        <w:pStyle w:val="NoSpacing"/>
      </w:pPr>
    </w:p>
    <w:p w14:paraId="674C764C" w14:textId="77777777" w:rsidR="00BF72AD" w:rsidRPr="00CD5DE1" w:rsidRDefault="00BF72AD" w:rsidP="00CD5986">
      <w:pPr>
        <w:pStyle w:val="Checklist1"/>
        <w:numPr>
          <w:ilvl w:val="0"/>
          <w:numId w:val="85"/>
        </w:numPr>
      </w:pPr>
      <w:r w:rsidRPr="0086157C">
        <w:rPr>
          <w:b/>
        </w:rPr>
        <w:t>Project Name:</w:t>
      </w:r>
      <w:r w:rsidRPr="00CD5DE1">
        <w:t xml:space="preserve"> </w:t>
      </w:r>
      <w:sdt>
        <w:sdtPr>
          <w:id w:val="-1453789257"/>
          <w:placeholder>
            <w:docPart w:val="ED07F48CC0444B6FA2B29839B011F0A4"/>
          </w:placeholder>
          <w:showingPlcHdr/>
          <w:text/>
        </w:sdtPr>
        <w:sdtEndPr/>
        <w:sdtContent>
          <w:r w:rsidRPr="0086157C">
            <w:rPr>
              <w:rStyle w:val="PlaceholderText"/>
              <w:color w:val="808080" w:themeColor="background1" w:themeShade="80"/>
            </w:rPr>
            <w:t>Click or tap here to enter text.</w:t>
          </w:r>
        </w:sdtContent>
      </w:sdt>
    </w:p>
    <w:p w14:paraId="1E36F02F" w14:textId="3CA90CBF" w:rsidR="005C2045" w:rsidRPr="00BB78B3" w:rsidRDefault="005C2045" w:rsidP="004902D7">
      <w:pPr>
        <w:pStyle w:val="NoSpacing"/>
      </w:pPr>
    </w:p>
    <w:p w14:paraId="27B5D332" w14:textId="77777777" w:rsidR="00BF72AD" w:rsidRDefault="00BF72AD" w:rsidP="00BF72AD">
      <w:pPr>
        <w:pStyle w:val="ManateeSec10"/>
      </w:pPr>
      <w:r>
        <w:t>REQUEST</w:t>
      </w:r>
    </w:p>
    <w:p w14:paraId="5CDBC52F" w14:textId="50D75975" w:rsidR="00BF72AD" w:rsidRPr="00511E94" w:rsidRDefault="00BF72AD" w:rsidP="00BF72AD">
      <w:pPr>
        <w:pStyle w:val="Checklist1"/>
        <w:rPr>
          <w:sz w:val="20"/>
        </w:rPr>
      </w:pPr>
      <w:r w:rsidRPr="00D44287">
        <w:t xml:space="preserve">Description or narrative of project, including a description of the proposed development program and </w:t>
      </w:r>
      <w:r w:rsidRPr="00511E94">
        <w:t xml:space="preserve">relationship to land uses abutting/surrounding the </w:t>
      </w:r>
      <w:r w:rsidR="00511E94" w:rsidRPr="00511E94">
        <w:t>site</w:t>
      </w:r>
      <w:r w:rsidRPr="00511E94">
        <w:t xml:space="preserve">. </w:t>
      </w:r>
      <w:sdt>
        <w:sdtPr>
          <w:rPr>
            <w:sz w:val="20"/>
          </w:rPr>
          <w:id w:val="-2120671946"/>
          <w:placeholder>
            <w:docPart w:val="01738380DF4D4D22BED598E40BA7A1BB"/>
          </w:placeholder>
          <w:showingPlcHdr/>
          <w:text w:multiLine="1"/>
        </w:sdtPr>
        <w:sdtEndPr/>
        <w:sdtContent>
          <w:r w:rsidRPr="0086157C">
            <w:rPr>
              <w:rStyle w:val="PlaceholderText"/>
              <w:color w:val="808080" w:themeColor="background1" w:themeShade="80"/>
            </w:rPr>
            <w:t>Click or tap here to enter text.</w:t>
          </w:r>
        </w:sdtContent>
      </w:sdt>
    </w:p>
    <w:p w14:paraId="0B096F1F" w14:textId="665FFA6E" w:rsidR="00BF72AD" w:rsidRDefault="00BF72AD" w:rsidP="00BF72AD">
      <w:pPr>
        <w:pStyle w:val="Checklist1"/>
      </w:pPr>
      <w:r w:rsidRPr="00511E94">
        <w:t>Provide a statement of compliance with the Comprehensive Plan</w:t>
      </w:r>
      <w:r w:rsidR="00511E94">
        <w:t xml:space="preserve">. </w:t>
      </w:r>
      <w:sdt>
        <w:sdtPr>
          <w:id w:val="-883018700"/>
          <w:placeholder>
            <w:docPart w:val="E058A954521749DABA8A474E05CE4CFD"/>
          </w:placeholder>
          <w:showingPlcHdr/>
          <w:text/>
        </w:sdtPr>
        <w:sdtEndPr/>
        <w:sdtContent>
          <w:r w:rsidR="00511E94" w:rsidRPr="0086157C">
            <w:rPr>
              <w:rStyle w:val="PlaceholderText"/>
            </w:rPr>
            <w:t>Click or tap here to enter text.</w:t>
          </w:r>
        </w:sdtContent>
      </w:sdt>
    </w:p>
    <w:p w14:paraId="0B1746D3" w14:textId="77777777" w:rsidR="00511E94" w:rsidRPr="00511E94" w:rsidRDefault="00511E94" w:rsidP="004902D7">
      <w:pPr>
        <w:pStyle w:val="NoSpacing"/>
      </w:pPr>
    </w:p>
    <w:p w14:paraId="755D0947" w14:textId="77777777" w:rsidR="00BF72AD" w:rsidRDefault="00BF72AD" w:rsidP="00BF72AD">
      <w:pPr>
        <w:pStyle w:val="ManateeSec10"/>
      </w:pPr>
      <w:r>
        <w:t>site and surrounding area</w:t>
      </w:r>
    </w:p>
    <w:p w14:paraId="4386C008" w14:textId="77777777" w:rsidR="00511E94" w:rsidRPr="00274CBA" w:rsidRDefault="00511E94" w:rsidP="00511E94">
      <w:pPr>
        <w:pStyle w:val="Checklist1"/>
        <w:rPr>
          <w:color w:val="000000" w:themeColor="text1"/>
        </w:rPr>
      </w:pPr>
      <w:r w:rsidRPr="00274CBA">
        <w:rPr>
          <w:color w:val="000000" w:themeColor="text1"/>
        </w:rPr>
        <w:t xml:space="preserve">Identify the </w:t>
      </w:r>
      <w:r w:rsidRPr="00274CBA">
        <w:rPr>
          <w:b/>
          <w:i/>
          <w:color w:val="000000" w:themeColor="text1"/>
        </w:rPr>
        <w:t>current</w:t>
      </w:r>
      <w:r w:rsidRPr="00274CBA">
        <w:rPr>
          <w:color w:val="000000" w:themeColor="text1"/>
        </w:rPr>
        <w:t xml:space="preserve"> future land use classification (FLUC), zoning designation, and use of the site and surrounding properties:</w:t>
      </w:r>
    </w:p>
    <w:tbl>
      <w:tblPr>
        <w:tblW w:w="9878" w:type="dxa"/>
        <w:tblInd w:w="355" w:type="dxa"/>
        <w:tblLook w:val="0000" w:firstRow="0" w:lastRow="0" w:firstColumn="0" w:lastColumn="0" w:noHBand="0" w:noVBand="0"/>
      </w:tblPr>
      <w:tblGrid>
        <w:gridCol w:w="1515"/>
        <w:gridCol w:w="2265"/>
        <w:gridCol w:w="2430"/>
        <w:gridCol w:w="3668"/>
      </w:tblGrid>
      <w:tr w:rsidR="00AF1C3D" w:rsidRPr="00633A0E" w14:paraId="16169B4F" w14:textId="77777777" w:rsidTr="0086157C">
        <w:trPr>
          <w:trHeight w:val="290"/>
          <w:tblHeader/>
        </w:trPr>
        <w:tc>
          <w:tcPr>
            <w:tcW w:w="1515" w:type="dxa"/>
            <w:tcBorders>
              <w:top w:val="single" w:sz="4" w:space="0" w:color="000000"/>
              <w:left w:val="single" w:sz="4" w:space="0" w:color="000000"/>
              <w:bottom w:val="single" w:sz="4" w:space="0" w:color="000000"/>
              <w:right w:val="single" w:sz="4" w:space="0" w:color="000000"/>
            </w:tcBorders>
          </w:tcPr>
          <w:p w14:paraId="289AE288" w14:textId="77777777" w:rsidR="00AF1C3D" w:rsidRPr="0086157C" w:rsidRDefault="00AF1C3D" w:rsidP="00AF1C3D">
            <w:pPr>
              <w:pStyle w:val="NoSpacing"/>
              <w:rPr>
                <w:b/>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58F136C0" w14:textId="117D4989" w:rsidR="00AF1C3D" w:rsidRPr="0086157C" w:rsidRDefault="00AF1C3D" w:rsidP="00AF1C3D">
            <w:pPr>
              <w:pStyle w:val="NoSpacing"/>
              <w:jc w:val="center"/>
              <w:rPr>
                <w:b/>
              </w:rPr>
            </w:pPr>
            <w:r w:rsidRPr="00633A0E">
              <w:rPr>
                <w:b/>
              </w:rPr>
              <w:t>FLUC</w:t>
            </w:r>
            <w:r>
              <w:rPr>
                <w:b/>
              </w:rPr>
              <w:t>s</w:t>
            </w:r>
          </w:p>
        </w:tc>
        <w:tc>
          <w:tcPr>
            <w:tcW w:w="2430" w:type="dxa"/>
            <w:tcBorders>
              <w:top w:val="single" w:sz="4" w:space="0" w:color="000000"/>
              <w:left w:val="single" w:sz="4" w:space="0" w:color="000000"/>
              <w:bottom w:val="single" w:sz="4" w:space="0" w:color="000000"/>
              <w:right w:val="single" w:sz="4" w:space="0" w:color="000000"/>
            </w:tcBorders>
            <w:vAlign w:val="center"/>
          </w:tcPr>
          <w:p w14:paraId="38CE3832" w14:textId="77777777" w:rsidR="00AF1C3D" w:rsidRPr="0086157C" w:rsidRDefault="00AF1C3D" w:rsidP="00AF1C3D">
            <w:pPr>
              <w:pStyle w:val="NoSpacing"/>
              <w:jc w:val="center"/>
              <w:rPr>
                <w:b/>
              </w:rPr>
            </w:pPr>
            <w:r w:rsidRPr="0086157C">
              <w:rPr>
                <w:b/>
              </w:rPr>
              <w:t>Zoning</w:t>
            </w:r>
            <w:r>
              <w:rPr>
                <w:b/>
              </w:rPr>
              <w:t xml:space="preserve"> Districts</w:t>
            </w:r>
          </w:p>
        </w:tc>
        <w:tc>
          <w:tcPr>
            <w:tcW w:w="3668" w:type="dxa"/>
            <w:tcBorders>
              <w:top w:val="single" w:sz="4" w:space="0" w:color="000000"/>
              <w:left w:val="single" w:sz="4" w:space="0" w:color="000000"/>
              <w:bottom w:val="single" w:sz="4" w:space="0" w:color="000000"/>
              <w:right w:val="single" w:sz="4" w:space="0" w:color="000000"/>
            </w:tcBorders>
            <w:vAlign w:val="center"/>
          </w:tcPr>
          <w:p w14:paraId="5A4EA4D6" w14:textId="0E7AD5FA" w:rsidR="00AF1C3D" w:rsidRPr="0086157C" w:rsidRDefault="00AF1C3D" w:rsidP="00AF1C3D">
            <w:pPr>
              <w:pStyle w:val="NoSpacing"/>
              <w:jc w:val="center"/>
              <w:rPr>
                <w:b/>
              </w:rPr>
            </w:pPr>
            <w:r w:rsidRPr="00633A0E">
              <w:rPr>
                <w:b/>
              </w:rPr>
              <w:t>Use</w:t>
            </w:r>
            <w:r>
              <w:rPr>
                <w:b/>
              </w:rPr>
              <w:t>s</w:t>
            </w:r>
            <w:r w:rsidRPr="0086157C">
              <w:rPr>
                <w:b/>
              </w:rPr>
              <w:t>*</w:t>
            </w:r>
          </w:p>
        </w:tc>
      </w:tr>
      <w:tr w:rsidR="00AF1C3D" w:rsidRPr="00633A0E" w14:paraId="27740A80" w14:textId="77777777" w:rsidTr="0086157C">
        <w:trPr>
          <w:trHeight w:val="332"/>
        </w:trPr>
        <w:tc>
          <w:tcPr>
            <w:tcW w:w="1515" w:type="dxa"/>
            <w:tcBorders>
              <w:top w:val="single" w:sz="4" w:space="0" w:color="000000"/>
              <w:left w:val="single" w:sz="4" w:space="0" w:color="000000"/>
              <w:bottom w:val="single" w:sz="4" w:space="0" w:color="000000"/>
              <w:right w:val="single" w:sz="4" w:space="0" w:color="000000"/>
            </w:tcBorders>
          </w:tcPr>
          <w:p w14:paraId="7C50D8F2" w14:textId="77777777" w:rsidR="00AF1C3D" w:rsidRPr="0086157C" w:rsidRDefault="00AF1C3D" w:rsidP="00AF1C3D">
            <w:pPr>
              <w:pStyle w:val="NoSpacing"/>
              <w:jc w:val="left"/>
            </w:pPr>
            <w:r w:rsidRPr="0086157C">
              <w:t>SUBJECT SITE</w:t>
            </w:r>
          </w:p>
        </w:tc>
        <w:tc>
          <w:tcPr>
            <w:tcW w:w="2265" w:type="dxa"/>
            <w:tcBorders>
              <w:top w:val="single" w:sz="4" w:space="0" w:color="000000"/>
              <w:left w:val="single" w:sz="4" w:space="0" w:color="000000"/>
              <w:bottom w:val="single" w:sz="4" w:space="0" w:color="000000"/>
              <w:right w:val="single" w:sz="4" w:space="0" w:color="000000"/>
            </w:tcBorders>
          </w:tcPr>
          <w:p w14:paraId="449FC56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611511678"/>
                <w:placeholder>
                  <w:docPart w:val="C8ED2126484242A8AE0079AF10A99BF3"/>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86157C">
                  <w:rPr>
                    <w:rStyle w:val="PlaceholderText"/>
                    <w:color w:val="808080" w:themeColor="background1" w:themeShade="80"/>
                  </w:rPr>
                  <w:t>Choose an item.</w:t>
                </w:r>
              </w:sdtContent>
            </w:sdt>
          </w:p>
          <w:p w14:paraId="40650C9C"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647247711"/>
                <w:placeholder>
                  <w:docPart w:val="44B95F5B6EBD43DE95EA7B2939116A58"/>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7FA190BD"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791285675"/>
                <w:placeholder>
                  <w:docPart w:val="3898C255235443F3AC046862811082FF"/>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743A9B38"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479795254"/>
                <w:placeholder>
                  <w:docPart w:val="D48FD846281A45E58DA7208F1FBD24C9"/>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0761973A"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708946505"/>
                <w:placeholder>
                  <w:docPart w:val="A5A9772290134484BECEEB8CCF67738F"/>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86157C">
                  <w:rPr>
                    <w:rStyle w:val="PlaceholderText"/>
                    <w:color w:val="808080" w:themeColor="background1" w:themeShade="80"/>
                  </w:rPr>
                  <w:t>Choose an item.</w:t>
                </w:r>
              </w:sdtContent>
            </w:sdt>
          </w:p>
          <w:p w14:paraId="45F3447E"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461303572"/>
                <w:placeholder>
                  <w:docPart w:val="1CB32058230948F99AAB855D0BE0D514"/>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09766FF"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545132654"/>
                <w:placeholder>
                  <w:docPart w:val="ED25BA19F4A849108BF9C96A282446BC"/>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6B571A94"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627300582"/>
                <w:placeholder>
                  <w:docPart w:val="46625CD097EE495DA500029595888AC7"/>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169718420"/>
              <w:placeholder>
                <w:docPart w:val="BEEF2DC749F54401A8BBA4987F543332"/>
              </w:placeholder>
              <w:showingPlcHdr/>
              <w:text/>
            </w:sdtPr>
            <w:sdtEndPr/>
            <w:sdtContent>
              <w:p w14:paraId="07A386B9" w14:textId="5AB9D23A"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6A948901" w14:textId="77777777" w:rsidTr="0086157C">
        <w:trPr>
          <w:trHeight w:val="341"/>
        </w:trPr>
        <w:tc>
          <w:tcPr>
            <w:tcW w:w="1515" w:type="dxa"/>
            <w:tcBorders>
              <w:top w:val="single" w:sz="4" w:space="0" w:color="000000"/>
              <w:left w:val="single" w:sz="4" w:space="0" w:color="000000"/>
              <w:bottom w:val="single" w:sz="4" w:space="0" w:color="000000"/>
              <w:right w:val="single" w:sz="4" w:space="0" w:color="000000"/>
            </w:tcBorders>
          </w:tcPr>
          <w:p w14:paraId="29C3992F" w14:textId="77777777" w:rsidR="00AF1C3D" w:rsidRPr="0086157C" w:rsidRDefault="00AF1C3D" w:rsidP="00AF1C3D">
            <w:pPr>
              <w:pStyle w:val="NoSpacing"/>
              <w:jc w:val="left"/>
            </w:pPr>
            <w:r w:rsidRPr="0086157C">
              <w:t>NORTH</w:t>
            </w:r>
          </w:p>
        </w:tc>
        <w:tc>
          <w:tcPr>
            <w:tcW w:w="2265" w:type="dxa"/>
            <w:tcBorders>
              <w:top w:val="single" w:sz="4" w:space="0" w:color="000000"/>
              <w:left w:val="single" w:sz="4" w:space="0" w:color="000000"/>
              <w:bottom w:val="single" w:sz="4" w:space="0" w:color="000000"/>
              <w:right w:val="single" w:sz="4" w:space="0" w:color="000000"/>
            </w:tcBorders>
          </w:tcPr>
          <w:p w14:paraId="4FD85AE4"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891071011"/>
                <w:placeholder>
                  <w:docPart w:val="428A708F8BE3404C8DCA4697CED3B380"/>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86157C">
                  <w:rPr>
                    <w:rStyle w:val="PlaceholderText"/>
                    <w:color w:val="808080" w:themeColor="background1" w:themeShade="80"/>
                  </w:rPr>
                  <w:t>Choose an item.</w:t>
                </w:r>
              </w:sdtContent>
            </w:sdt>
          </w:p>
          <w:p w14:paraId="3A23CD39"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146807102"/>
                <w:placeholder>
                  <w:docPart w:val="F66EA4AC6DAA44BA97AA0E5B1097E859"/>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0A84C8DF"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711790385"/>
                <w:placeholder>
                  <w:docPart w:val="BEA75CE82C474ECBB6C0026EA73602C3"/>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231AB93A"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649323038"/>
                <w:placeholder>
                  <w:docPart w:val="A96E4A1CBF9843F38A138C87BEE267E0"/>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5340B1F9"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72859948"/>
                <w:placeholder>
                  <w:docPart w:val="80FB8119D9EB425AB3D4AE612321CE4E"/>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86157C">
                  <w:rPr>
                    <w:rStyle w:val="PlaceholderText"/>
                    <w:color w:val="808080" w:themeColor="background1" w:themeShade="80"/>
                  </w:rPr>
                  <w:t>Choose an item.</w:t>
                </w:r>
              </w:sdtContent>
            </w:sdt>
          </w:p>
          <w:p w14:paraId="73F8775E"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392086312"/>
                <w:placeholder>
                  <w:docPart w:val="A773842A665C48C99949319557BD2000"/>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1E08502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171447779"/>
                <w:placeholder>
                  <w:docPart w:val="5CF1D57F33BC448EA45D99BEC65DE31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3FF7BD83"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893614143"/>
                <w:placeholder>
                  <w:docPart w:val="C19B8E217A074D61BB2ED442450EF1FC"/>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839321237"/>
              <w:placeholder>
                <w:docPart w:val="D695B29F25B145CBB0C96FF9EB2F98AD"/>
              </w:placeholder>
              <w:showingPlcHdr/>
              <w:text/>
            </w:sdtPr>
            <w:sdtEndPr/>
            <w:sdtContent>
              <w:p w14:paraId="1E2E2029" w14:textId="191948DD"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49BF7484" w14:textId="77777777" w:rsidTr="0086157C">
        <w:trPr>
          <w:trHeight w:val="359"/>
        </w:trPr>
        <w:tc>
          <w:tcPr>
            <w:tcW w:w="1515" w:type="dxa"/>
            <w:tcBorders>
              <w:top w:val="single" w:sz="4" w:space="0" w:color="000000"/>
              <w:left w:val="single" w:sz="4" w:space="0" w:color="000000"/>
              <w:bottom w:val="single" w:sz="4" w:space="0" w:color="000000"/>
              <w:right w:val="single" w:sz="4" w:space="0" w:color="000000"/>
            </w:tcBorders>
          </w:tcPr>
          <w:p w14:paraId="5F58C979" w14:textId="77777777" w:rsidR="00AF1C3D" w:rsidRPr="0086157C" w:rsidRDefault="00AF1C3D" w:rsidP="00AF1C3D">
            <w:pPr>
              <w:pStyle w:val="NoSpacing"/>
              <w:jc w:val="left"/>
            </w:pPr>
            <w:r w:rsidRPr="0086157C">
              <w:t>SOUTH</w:t>
            </w:r>
          </w:p>
        </w:tc>
        <w:tc>
          <w:tcPr>
            <w:tcW w:w="2265" w:type="dxa"/>
            <w:tcBorders>
              <w:top w:val="single" w:sz="4" w:space="0" w:color="000000"/>
              <w:left w:val="single" w:sz="4" w:space="0" w:color="000000"/>
              <w:bottom w:val="single" w:sz="4" w:space="0" w:color="000000"/>
              <w:right w:val="single" w:sz="4" w:space="0" w:color="000000"/>
            </w:tcBorders>
          </w:tcPr>
          <w:p w14:paraId="6C360630"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88064803"/>
                <w:placeholder>
                  <w:docPart w:val="3C738C5F40F34FA2B03F9B9187446010"/>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86157C">
                  <w:rPr>
                    <w:rStyle w:val="PlaceholderText"/>
                    <w:color w:val="808080" w:themeColor="background1" w:themeShade="80"/>
                  </w:rPr>
                  <w:t>Choose an item.</w:t>
                </w:r>
              </w:sdtContent>
            </w:sdt>
          </w:p>
          <w:p w14:paraId="6F985A7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778015378"/>
                <w:placeholder>
                  <w:docPart w:val="873CD8D8793E42C79771E9D4D3F0BB1E"/>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42D39153"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89365161"/>
                <w:placeholder>
                  <w:docPart w:val="6DD9BD4ACE9446E8BAF389680B1100D3"/>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497AEE00"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221288632"/>
                <w:placeholder>
                  <w:docPart w:val="8ED0ED4612DA4F2182D8A3E97326CCCB"/>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0C094F7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843448808"/>
                <w:placeholder>
                  <w:docPart w:val="15E0FAC6589C4A22BF17B47D3EC2541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86157C">
                  <w:rPr>
                    <w:rStyle w:val="PlaceholderText"/>
                    <w:color w:val="808080" w:themeColor="background1" w:themeShade="80"/>
                  </w:rPr>
                  <w:t>Choose an item.</w:t>
                </w:r>
              </w:sdtContent>
            </w:sdt>
          </w:p>
          <w:p w14:paraId="5C3A5D6C"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715933593"/>
                <w:placeholder>
                  <w:docPart w:val="8DD920CB8F05446CB69EED0BE4714C3C"/>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461EE63B"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597818772"/>
                <w:placeholder>
                  <w:docPart w:val="0DF1A1A9E26A4CDEB138984CC47E3ECB"/>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A7331CA"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384557877"/>
                <w:placeholder>
                  <w:docPart w:val="AA020E9286E049F3A477A0B4DF6CCAFB"/>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629249350"/>
              <w:placeholder>
                <w:docPart w:val="43EBF93061E241789EF8752A7C699747"/>
              </w:placeholder>
              <w:showingPlcHdr/>
              <w:text/>
            </w:sdtPr>
            <w:sdtEndPr/>
            <w:sdtContent>
              <w:p w14:paraId="2049C962" w14:textId="45E9455A"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7A922C46" w14:textId="77777777" w:rsidTr="0086157C">
        <w:trPr>
          <w:trHeight w:val="341"/>
        </w:trPr>
        <w:tc>
          <w:tcPr>
            <w:tcW w:w="1515" w:type="dxa"/>
            <w:tcBorders>
              <w:top w:val="single" w:sz="4" w:space="0" w:color="000000"/>
              <w:left w:val="single" w:sz="4" w:space="0" w:color="000000"/>
              <w:bottom w:val="single" w:sz="4" w:space="0" w:color="000000"/>
              <w:right w:val="single" w:sz="4" w:space="0" w:color="000000"/>
            </w:tcBorders>
          </w:tcPr>
          <w:p w14:paraId="50E5C378" w14:textId="77777777" w:rsidR="00AF1C3D" w:rsidRPr="0086157C" w:rsidRDefault="00AF1C3D" w:rsidP="00AF1C3D">
            <w:pPr>
              <w:pStyle w:val="NoSpacing"/>
              <w:jc w:val="left"/>
            </w:pPr>
            <w:r w:rsidRPr="0086157C">
              <w:t>EAST</w:t>
            </w:r>
          </w:p>
        </w:tc>
        <w:tc>
          <w:tcPr>
            <w:tcW w:w="2265" w:type="dxa"/>
            <w:tcBorders>
              <w:top w:val="single" w:sz="4" w:space="0" w:color="000000"/>
              <w:left w:val="single" w:sz="4" w:space="0" w:color="000000"/>
              <w:bottom w:val="single" w:sz="4" w:space="0" w:color="000000"/>
              <w:right w:val="single" w:sz="4" w:space="0" w:color="000000"/>
            </w:tcBorders>
          </w:tcPr>
          <w:p w14:paraId="1988B26E"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299365761"/>
                <w:placeholder>
                  <w:docPart w:val="A745DB72D070415BA9C548C1EEC436D4"/>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86157C">
                  <w:rPr>
                    <w:rStyle w:val="PlaceholderText"/>
                    <w:color w:val="808080" w:themeColor="background1" w:themeShade="80"/>
                  </w:rPr>
                  <w:t>Choose an item.</w:t>
                </w:r>
              </w:sdtContent>
            </w:sdt>
          </w:p>
          <w:p w14:paraId="2C31E5A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655909405"/>
                <w:placeholder>
                  <w:docPart w:val="E3CEE840679646B1A52DE3F40DCC5650"/>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1143FA4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213088139"/>
                <w:placeholder>
                  <w:docPart w:val="B5B8AA70C8CB46519F44620F3259EC1E"/>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77E561FD"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783528176"/>
                <w:placeholder>
                  <w:docPart w:val="26C76C75DF6E4E9083344C1D3D60C2D1"/>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35ED0BD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699070355"/>
                <w:placeholder>
                  <w:docPart w:val="4DF5E795454348769EF27F20A1AD4BAF"/>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86157C">
                  <w:rPr>
                    <w:rStyle w:val="PlaceholderText"/>
                    <w:color w:val="808080" w:themeColor="background1" w:themeShade="80"/>
                  </w:rPr>
                  <w:t>Choose an item.</w:t>
                </w:r>
              </w:sdtContent>
            </w:sdt>
          </w:p>
          <w:p w14:paraId="61EC045B"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535856568"/>
                <w:placeholder>
                  <w:docPart w:val="1A5DFA440DB341BB82AED81291C876BF"/>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366FFB50"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406180919"/>
                <w:placeholder>
                  <w:docPart w:val="7E2E11A4133043DFBBB309FBB253D969"/>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01090741"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239999874"/>
                <w:placeholder>
                  <w:docPart w:val="BF8A7F20C8FD48FDBD04060CDFD8498C"/>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1822495029"/>
              <w:placeholder>
                <w:docPart w:val="9E981C557E684F9280DB50A8A89F2E70"/>
              </w:placeholder>
              <w:showingPlcHdr/>
              <w:text/>
            </w:sdtPr>
            <w:sdtEndPr/>
            <w:sdtContent>
              <w:p w14:paraId="5267FE43" w14:textId="6991EC36"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6B9D8A83" w14:textId="77777777" w:rsidTr="0086157C">
        <w:trPr>
          <w:trHeight w:val="359"/>
        </w:trPr>
        <w:tc>
          <w:tcPr>
            <w:tcW w:w="1515" w:type="dxa"/>
            <w:tcBorders>
              <w:top w:val="single" w:sz="4" w:space="0" w:color="000000"/>
              <w:left w:val="single" w:sz="4" w:space="0" w:color="000000"/>
              <w:bottom w:val="single" w:sz="4" w:space="0" w:color="000000"/>
              <w:right w:val="single" w:sz="4" w:space="0" w:color="000000"/>
            </w:tcBorders>
          </w:tcPr>
          <w:p w14:paraId="54B9803A" w14:textId="77777777" w:rsidR="00AF1C3D" w:rsidRPr="0086157C" w:rsidRDefault="00AF1C3D" w:rsidP="00AF1C3D">
            <w:pPr>
              <w:pStyle w:val="NoSpacing"/>
              <w:jc w:val="left"/>
            </w:pPr>
            <w:r w:rsidRPr="0086157C">
              <w:t>WEST</w:t>
            </w:r>
          </w:p>
        </w:tc>
        <w:tc>
          <w:tcPr>
            <w:tcW w:w="2265" w:type="dxa"/>
            <w:tcBorders>
              <w:top w:val="single" w:sz="4" w:space="0" w:color="000000"/>
              <w:left w:val="single" w:sz="4" w:space="0" w:color="000000"/>
              <w:bottom w:val="single" w:sz="4" w:space="0" w:color="000000"/>
              <w:right w:val="single" w:sz="4" w:space="0" w:color="000000"/>
            </w:tcBorders>
          </w:tcPr>
          <w:p w14:paraId="6B79023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073077389"/>
                <w:placeholder>
                  <w:docPart w:val="92892671454644C0AA9F26EE65DFC8FC"/>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86157C">
                  <w:rPr>
                    <w:rStyle w:val="PlaceholderText"/>
                    <w:color w:val="808080" w:themeColor="background1" w:themeShade="80"/>
                  </w:rPr>
                  <w:t>Choose an item.</w:t>
                </w:r>
              </w:sdtContent>
            </w:sdt>
          </w:p>
          <w:p w14:paraId="1C56ED52"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2105878135"/>
                <w:placeholder>
                  <w:docPart w:val="81D1CA2BC58F42918608CF175AE6ACA9"/>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4DDB27A6"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981689132"/>
                <w:placeholder>
                  <w:docPart w:val="A3B4FDF001C3481593463A967F9EC65A"/>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6B8CE25E"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947077490"/>
                <w:placeholder>
                  <w:docPart w:val="EAF435EB1D134BA5999AF7D1248D45CD"/>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16D532E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270552470"/>
                <w:placeholder>
                  <w:docPart w:val="C2F81D14E6CD4477ADBD49E1F508548A"/>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86157C">
                  <w:rPr>
                    <w:rStyle w:val="PlaceholderText"/>
                    <w:color w:val="808080" w:themeColor="background1" w:themeShade="80"/>
                  </w:rPr>
                  <w:t>Choose an item.</w:t>
                </w:r>
              </w:sdtContent>
            </w:sdt>
          </w:p>
          <w:p w14:paraId="0C0E7A0C"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923937252"/>
                <w:placeholder>
                  <w:docPart w:val="908013F1F6D14476AE682BE8B0119D60"/>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26CE5B1"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364747408"/>
                <w:placeholder>
                  <w:docPart w:val="3AA9AC0A499144668D3073B5D98DE9F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46B48E25"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961721687"/>
                <w:placeholder>
                  <w:docPart w:val="0FAAA191A77343CCADC3AD5ED3E14C2E"/>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2139839578"/>
              <w:placeholder>
                <w:docPart w:val="4EAE382EB15441AA9DA83D0FCE96FA3D"/>
              </w:placeholder>
              <w:showingPlcHdr/>
              <w:text/>
            </w:sdtPr>
            <w:sdtEndPr/>
            <w:sdtContent>
              <w:p w14:paraId="17BDE8ED" w14:textId="314FE192"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bl>
    <w:p w14:paraId="7DC00C63" w14:textId="77777777" w:rsidR="00511E94" w:rsidRPr="00274CBA" w:rsidRDefault="00511E94" w:rsidP="00511E94">
      <w:pPr>
        <w:pStyle w:val="BodyText2"/>
        <w:rPr>
          <w:color w:val="000000" w:themeColor="text1"/>
        </w:rPr>
      </w:pPr>
      <w:r w:rsidRPr="00274CBA">
        <w:rPr>
          <w:color w:val="000000" w:themeColor="text1"/>
        </w:rPr>
        <w:t>* Single family, duplex, multi-family, commercial, industrial, vacant, etc.</w:t>
      </w:r>
    </w:p>
    <w:p w14:paraId="4BA820A2" w14:textId="77777777" w:rsidR="00511E94" w:rsidRPr="00274CBA" w:rsidRDefault="00511E94" w:rsidP="00511E94">
      <w:pPr>
        <w:pStyle w:val="Checklist1"/>
        <w:rPr>
          <w:color w:val="000000" w:themeColor="text1"/>
        </w:rPr>
      </w:pPr>
      <w:r w:rsidRPr="00274CBA">
        <w:rPr>
          <w:color w:val="000000" w:themeColor="text1"/>
        </w:rPr>
        <w:t>Is the site within an Overlay District? (check all that apply)</w:t>
      </w:r>
    </w:p>
    <w:p w14:paraId="62A8C517" w14:textId="77777777" w:rsidR="00511E94" w:rsidRPr="00274CBA" w:rsidRDefault="00605F41" w:rsidP="00511E94">
      <w:pPr>
        <w:pStyle w:val="Checklist1"/>
        <w:numPr>
          <w:ilvl w:val="0"/>
          <w:numId w:val="0"/>
        </w:numPr>
        <w:ind w:left="360"/>
        <w:rPr>
          <w:color w:val="000000" w:themeColor="text1"/>
        </w:rPr>
      </w:pPr>
      <w:sdt>
        <w:sdtPr>
          <w:rPr>
            <w:color w:val="000000" w:themeColor="text1"/>
          </w:rPr>
          <w:id w:val="-1247572596"/>
          <w14:checkbox>
            <w14:checked w14:val="0"/>
            <w14:checkedState w14:val="2612" w14:font="MS Gothic"/>
            <w14:uncheckedState w14:val="2610" w14:font="MS Gothic"/>
          </w14:checkbox>
        </w:sdtPr>
        <w:sdtEndPr/>
        <w:sdtContent>
          <w:r w:rsidR="00511E94" w:rsidRPr="00274CBA">
            <w:rPr>
              <w:rFonts w:ascii="MS Gothic" w:hAnsi="MS Gothic"/>
              <w:color w:val="000000" w:themeColor="text1"/>
            </w:rPr>
            <w:t>☐</w:t>
          </w:r>
        </w:sdtContent>
      </w:sdt>
      <w:r w:rsidR="00511E94" w:rsidRPr="00274CBA">
        <w:rPr>
          <w:color w:val="000000" w:themeColor="text1"/>
        </w:rPr>
        <w:tab/>
        <w:t xml:space="preserve">AI: Airport Impact </w:t>
      </w:r>
    </w:p>
    <w:p w14:paraId="7F9DE8E1" w14:textId="77777777" w:rsidR="00511E94" w:rsidRPr="00274CBA" w:rsidRDefault="00605F41" w:rsidP="00511E94">
      <w:pPr>
        <w:pStyle w:val="Checklist1"/>
        <w:numPr>
          <w:ilvl w:val="0"/>
          <w:numId w:val="0"/>
        </w:numPr>
        <w:ind w:left="360"/>
        <w:rPr>
          <w:color w:val="000000" w:themeColor="text1"/>
        </w:rPr>
      </w:pPr>
      <w:sdt>
        <w:sdtPr>
          <w:rPr>
            <w:color w:val="000000" w:themeColor="text1"/>
          </w:rPr>
          <w:id w:val="-1644733690"/>
          <w14:checkbox>
            <w14:checked w14:val="0"/>
            <w14:checkedState w14:val="2612" w14:font="MS Gothic"/>
            <w14:uncheckedState w14:val="2610" w14:font="MS Gothic"/>
          </w14:checkbox>
        </w:sdtPr>
        <w:sdtEndPr/>
        <w:sdtContent>
          <w:r w:rsidR="00511E94" w:rsidRPr="00274CBA">
            <w:rPr>
              <w:rFonts w:ascii="MS Gothic" w:hAnsi="MS Gothic"/>
              <w:color w:val="000000" w:themeColor="text1"/>
            </w:rPr>
            <w:t>☐</w:t>
          </w:r>
        </w:sdtContent>
      </w:sdt>
      <w:r w:rsidR="00511E94" w:rsidRPr="00274CBA">
        <w:rPr>
          <w:color w:val="000000" w:themeColor="text1"/>
        </w:rPr>
        <w:tab/>
        <w:t xml:space="preserve">FIG: Florida International Gateway </w:t>
      </w:r>
    </w:p>
    <w:p w14:paraId="67FC04A9" w14:textId="77777777" w:rsidR="00511E94" w:rsidRPr="00274CBA" w:rsidRDefault="00605F41" w:rsidP="00511E94">
      <w:pPr>
        <w:pStyle w:val="Checklist1"/>
        <w:numPr>
          <w:ilvl w:val="0"/>
          <w:numId w:val="0"/>
        </w:numPr>
        <w:ind w:left="360"/>
        <w:rPr>
          <w:color w:val="000000" w:themeColor="text1"/>
        </w:rPr>
      </w:pPr>
      <w:sdt>
        <w:sdtPr>
          <w:rPr>
            <w:color w:val="000000" w:themeColor="text1"/>
          </w:rPr>
          <w:id w:val="1505931906"/>
          <w14:checkbox>
            <w14:checked w14:val="0"/>
            <w14:checkedState w14:val="2612" w14:font="MS Gothic"/>
            <w14:uncheckedState w14:val="2610" w14:font="MS Gothic"/>
          </w14:checkbox>
        </w:sdtPr>
        <w:sdtEndPr/>
        <w:sdtContent>
          <w:r w:rsidR="00511E94" w:rsidRPr="00274CBA">
            <w:rPr>
              <w:rFonts w:ascii="MS Gothic" w:hAnsi="MS Gothic"/>
              <w:color w:val="000000" w:themeColor="text1"/>
            </w:rPr>
            <w:t>☐</w:t>
          </w:r>
        </w:sdtContent>
      </w:sdt>
      <w:r w:rsidR="00511E94" w:rsidRPr="00274CBA">
        <w:rPr>
          <w:color w:val="000000" w:themeColor="text1"/>
        </w:rPr>
        <w:tab/>
        <w:t xml:space="preserve">PCV: Parrish Commercial Village </w:t>
      </w:r>
    </w:p>
    <w:p w14:paraId="4A4BAA3A" w14:textId="77777777" w:rsidR="00511E94" w:rsidRPr="000B4344" w:rsidRDefault="00605F41" w:rsidP="00511E94">
      <w:pPr>
        <w:pStyle w:val="Checklist1"/>
        <w:numPr>
          <w:ilvl w:val="0"/>
          <w:numId w:val="0"/>
        </w:numPr>
        <w:ind w:left="360"/>
      </w:pPr>
      <w:sdt>
        <w:sdtPr>
          <w:id w:val="-2028004606"/>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HA: Historical and Archaeological </w:t>
      </w:r>
    </w:p>
    <w:p w14:paraId="53CE3CF3" w14:textId="77777777" w:rsidR="00511E94" w:rsidRPr="000B4344" w:rsidRDefault="00605F41" w:rsidP="00511E94">
      <w:pPr>
        <w:pStyle w:val="Checklist1"/>
        <w:numPr>
          <w:ilvl w:val="0"/>
          <w:numId w:val="0"/>
        </w:numPr>
        <w:ind w:left="360"/>
      </w:pPr>
      <w:sdt>
        <w:sdtPr>
          <w:id w:val="30161936"/>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HV: Historic Vista Protection Area </w:t>
      </w:r>
    </w:p>
    <w:p w14:paraId="2A0513DD" w14:textId="77777777" w:rsidR="00511E94" w:rsidRPr="000B4344" w:rsidRDefault="00605F41" w:rsidP="00511E94">
      <w:pPr>
        <w:pStyle w:val="Checklist1"/>
        <w:numPr>
          <w:ilvl w:val="0"/>
          <w:numId w:val="0"/>
        </w:numPr>
        <w:ind w:left="360"/>
      </w:pPr>
      <w:sdt>
        <w:sdtPr>
          <w:id w:val="-1849858425"/>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DA: Duplex Access </w:t>
      </w:r>
    </w:p>
    <w:p w14:paraId="1FD7DA1B" w14:textId="77777777" w:rsidR="00511E94" w:rsidRPr="000B4344" w:rsidRDefault="00605F41" w:rsidP="00511E94">
      <w:pPr>
        <w:pStyle w:val="Checklist1"/>
        <w:numPr>
          <w:ilvl w:val="0"/>
          <w:numId w:val="0"/>
        </w:numPr>
        <w:ind w:left="360"/>
      </w:pPr>
      <w:sdt>
        <w:sdtPr>
          <w:id w:val="-1428416350"/>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CHHA: Coastal High Hazard Area </w:t>
      </w:r>
    </w:p>
    <w:p w14:paraId="36D708F6" w14:textId="77777777" w:rsidR="00511E94" w:rsidRPr="000B4344" w:rsidRDefault="00605F41" w:rsidP="00511E94">
      <w:pPr>
        <w:pStyle w:val="Checklist1"/>
        <w:numPr>
          <w:ilvl w:val="0"/>
          <w:numId w:val="0"/>
        </w:numPr>
        <w:ind w:left="360"/>
      </w:pPr>
      <w:sdt>
        <w:sdtPr>
          <w:id w:val="1232741432"/>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CEA: Coastal Evacuation Area </w:t>
      </w:r>
    </w:p>
    <w:p w14:paraId="727FA652" w14:textId="77777777" w:rsidR="00511E94" w:rsidRPr="000B4344" w:rsidRDefault="00605F41" w:rsidP="00511E94">
      <w:pPr>
        <w:pStyle w:val="Checklist1"/>
        <w:numPr>
          <w:ilvl w:val="0"/>
          <w:numId w:val="0"/>
        </w:numPr>
        <w:ind w:left="360"/>
      </w:pPr>
      <w:sdt>
        <w:sdtPr>
          <w:id w:val="-968814679"/>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CPA: Coastal Planning Area</w:t>
      </w:r>
    </w:p>
    <w:p w14:paraId="261C99A4" w14:textId="77777777" w:rsidR="00511E94" w:rsidRDefault="00605F41" w:rsidP="00511E94">
      <w:pPr>
        <w:pStyle w:val="Checklist1"/>
        <w:numPr>
          <w:ilvl w:val="0"/>
          <w:numId w:val="0"/>
        </w:numPr>
        <w:ind w:left="360"/>
      </w:pPr>
      <w:sdt>
        <w:sdtPr>
          <w:id w:val="563612071"/>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ST: Special Treatment </w:t>
      </w:r>
    </w:p>
    <w:p w14:paraId="323EFA2D" w14:textId="77777777" w:rsidR="00511E94" w:rsidRPr="000B4344" w:rsidRDefault="00605F41" w:rsidP="00511E94">
      <w:pPr>
        <w:pStyle w:val="Checklist1"/>
        <w:numPr>
          <w:ilvl w:val="0"/>
          <w:numId w:val="0"/>
        </w:numPr>
        <w:ind w:left="360"/>
      </w:pPr>
      <w:sdt>
        <w:sdtPr>
          <w:id w:val="-1468888247"/>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WPE: Evers Reservoir Watershed Protection </w:t>
      </w:r>
    </w:p>
    <w:p w14:paraId="351062C5" w14:textId="77777777" w:rsidR="00511E94" w:rsidRPr="000B4344" w:rsidRDefault="00605F41" w:rsidP="00511E94">
      <w:pPr>
        <w:pStyle w:val="Checklist1"/>
        <w:numPr>
          <w:ilvl w:val="0"/>
          <w:numId w:val="0"/>
        </w:numPr>
        <w:ind w:left="360"/>
      </w:pPr>
      <w:sdt>
        <w:sdtPr>
          <w:id w:val="-623771914"/>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WPM: Lake Manatee Reservoir Watershed Protection </w:t>
      </w:r>
    </w:p>
    <w:p w14:paraId="50A9F1E9" w14:textId="77777777" w:rsidR="00511E94" w:rsidRPr="000B4344" w:rsidRDefault="00605F41" w:rsidP="00511E94">
      <w:pPr>
        <w:pStyle w:val="Checklist1"/>
        <w:numPr>
          <w:ilvl w:val="0"/>
          <w:numId w:val="0"/>
        </w:numPr>
        <w:ind w:left="360"/>
      </w:pPr>
      <w:sdt>
        <w:sdtPr>
          <w:id w:val="-1654827396"/>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WPR: Peace River Watershed Protection </w:t>
      </w:r>
    </w:p>
    <w:p w14:paraId="22B26963" w14:textId="77777777" w:rsidR="00511E94" w:rsidRPr="000B4344" w:rsidRDefault="00605F41" w:rsidP="00511E94">
      <w:pPr>
        <w:pStyle w:val="Checklist1"/>
        <w:numPr>
          <w:ilvl w:val="0"/>
          <w:numId w:val="0"/>
        </w:numPr>
        <w:ind w:left="360"/>
      </w:pPr>
      <w:sdt>
        <w:sdtPr>
          <w:id w:val="423924296"/>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NC: North Central </w:t>
      </w:r>
    </w:p>
    <w:p w14:paraId="3181CA77" w14:textId="77777777" w:rsidR="00511E94" w:rsidRPr="000B4344" w:rsidRDefault="00605F41" w:rsidP="00511E94">
      <w:pPr>
        <w:pStyle w:val="Checklist1"/>
        <w:numPr>
          <w:ilvl w:val="0"/>
          <w:numId w:val="0"/>
        </w:numPr>
        <w:ind w:left="360"/>
      </w:pPr>
      <w:sdt>
        <w:sdtPr>
          <w:id w:val="1142393927"/>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WR: Whitfield Residential </w:t>
      </w:r>
    </w:p>
    <w:p w14:paraId="5B41065A" w14:textId="77777777" w:rsidR="00511E94" w:rsidRPr="000B4344" w:rsidRDefault="00605F41" w:rsidP="00511E94">
      <w:pPr>
        <w:pStyle w:val="Checklist1"/>
        <w:numPr>
          <w:ilvl w:val="0"/>
          <w:numId w:val="0"/>
        </w:numPr>
        <w:ind w:left="360"/>
      </w:pPr>
      <w:sdt>
        <w:sdtPr>
          <w:id w:val="-623228395"/>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RV: Restricted Vehicle </w:t>
      </w:r>
    </w:p>
    <w:p w14:paraId="689DA3B4" w14:textId="77777777" w:rsidR="00511E94" w:rsidRPr="000B4344" w:rsidRDefault="00605F41" w:rsidP="00511E94">
      <w:pPr>
        <w:pStyle w:val="Checklist1"/>
        <w:numPr>
          <w:ilvl w:val="0"/>
          <w:numId w:val="0"/>
        </w:numPr>
        <w:ind w:left="360"/>
      </w:pPr>
      <w:sdt>
        <w:sdtPr>
          <w:id w:val="1595049028"/>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 xml:space="preserve">MD: Manufacturing Development </w:t>
      </w:r>
    </w:p>
    <w:p w14:paraId="029E17A5" w14:textId="77777777" w:rsidR="00511E94" w:rsidRPr="000B4344" w:rsidRDefault="00605F41" w:rsidP="00511E94">
      <w:pPr>
        <w:pStyle w:val="Checklist1"/>
        <w:numPr>
          <w:ilvl w:val="0"/>
          <w:numId w:val="0"/>
        </w:numPr>
        <w:ind w:left="360"/>
      </w:pPr>
      <w:sdt>
        <w:sdtPr>
          <w:id w:val="2004697114"/>
          <w14:checkbox>
            <w14:checked w14:val="0"/>
            <w14:checkedState w14:val="2612" w14:font="MS Gothic"/>
            <w14:uncheckedState w14:val="2610" w14:font="MS Gothic"/>
          </w14:checkbox>
        </w:sdtPr>
        <w:sdtEndPr/>
        <w:sdtContent>
          <w:r w:rsidR="00511E94" w:rsidRPr="000B4344">
            <w:rPr>
              <w:rFonts w:ascii="MS Gothic" w:hAnsi="MS Gothic"/>
            </w:rPr>
            <w:t>☐</w:t>
          </w:r>
        </w:sdtContent>
      </w:sdt>
      <w:r w:rsidR="00511E94" w:rsidRPr="000B4344">
        <w:tab/>
        <w:t>None</w:t>
      </w:r>
    </w:p>
    <w:p w14:paraId="05FDD3F6" w14:textId="77777777" w:rsidR="00511E94" w:rsidRPr="00A326D3" w:rsidRDefault="00511E94" w:rsidP="00511E94">
      <w:pPr>
        <w:pStyle w:val="Checklist1"/>
      </w:pPr>
      <w:r w:rsidRPr="00A326D3">
        <w:t xml:space="preserve">Is the site within a special planning area? (check all that apply) </w:t>
      </w:r>
    </w:p>
    <w:p w14:paraId="75B92EA0" w14:textId="61D9C5D4" w:rsidR="00511E94" w:rsidRPr="00A326D3" w:rsidRDefault="00605F41" w:rsidP="00511E94">
      <w:pPr>
        <w:pStyle w:val="BodyText2Box"/>
      </w:pPr>
      <w:sdt>
        <w:sdtPr>
          <w:id w:val="2089872983"/>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East of the Future Development Area Boundary (FD</w:t>
      </w:r>
      <w:r w:rsidR="001279C4">
        <w:t>A</w:t>
      </w:r>
      <w:r w:rsidR="00511E94" w:rsidRPr="00A326D3">
        <w:t>B)</w:t>
      </w:r>
    </w:p>
    <w:p w14:paraId="5C3EB20A" w14:textId="77777777" w:rsidR="00511E94" w:rsidRPr="00A326D3" w:rsidRDefault="00605F41" w:rsidP="00511E94">
      <w:pPr>
        <w:pStyle w:val="BodyText2Box"/>
      </w:pPr>
      <w:sdt>
        <w:sdtPr>
          <w:id w:val="-579146640"/>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Urban Core</w:t>
      </w:r>
    </w:p>
    <w:p w14:paraId="6C411959" w14:textId="77777777" w:rsidR="00511E94" w:rsidRPr="00A326D3" w:rsidRDefault="00605F41" w:rsidP="00511E94">
      <w:pPr>
        <w:pStyle w:val="BodyText2Box"/>
      </w:pPr>
      <w:sdt>
        <w:sdtPr>
          <w:id w:val="-65500412"/>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Urban Corridor</w:t>
      </w:r>
    </w:p>
    <w:p w14:paraId="187664DE" w14:textId="77777777" w:rsidR="00511E94" w:rsidRPr="00A326D3" w:rsidRDefault="00605F41" w:rsidP="00511E94">
      <w:pPr>
        <w:pStyle w:val="BodyText2Box"/>
      </w:pPr>
      <w:sdt>
        <w:sdtPr>
          <w:id w:val="-2096542191"/>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Southwest County Improvement District (SWD)</w:t>
      </w:r>
    </w:p>
    <w:p w14:paraId="09F50FEB" w14:textId="77777777" w:rsidR="00511E94" w:rsidRPr="00A326D3" w:rsidRDefault="00605F41" w:rsidP="00511E94">
      <w:pPr>
        <w:pStyle w:val="BodyText2Box"/>
      </w:pPr>
      <w:sdt>
        <w:sdtPr>
          <w:id w:val="1682856866"/>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Urban Redevelopment Infill Area (UIRA)</w:t>
      </w:r>
    </w:p>
    <w:p w14:paraId="19704F04" w14:textId="77777777" w:rsidR="00511E94" w:rsidRPr="00A326D3" w:rsidRDefault="00605F41" w:rsidP="00511E94">
      <w:pPr>
        <w:pStyle w:val="BodyText2Box"/>
      </w:pPr>
      <w:sdt>
        <w:sdtPr>
          <w:id w:val="-1634711401"/>
          <w14:checkbox>
            <w14:checked w14:val="0"/>
            <w14:checkedState w14:val="2612" w14:font="MS Gothic"/>
            <w14:uncheckedState w14:val="2610" w14:font="MS Gothic"/>
          </w14:checkbox>
        </w:sdtPr>
        <w:sdtEndPr/>
        <w:sdtContent>
          <w:r w:rsidR="00511E94" w:rsidRPr="00A326D3">
            <w:rPr>
              <w:rFonts w:ascii="MS Gothic" w:hAnsi="MS Gothic"/>
            </w:rPr>
            <w:t>☐</w:t>
          </w:r>
        </w:sdtContent>
      </w:sdt>
      <w:r w:rsidR="00511E94" w:rsidRPr="00A326D3">
        <w:tab/>
        <w:t>None</w:t>
      </w:r>
    </w:p>
    <w:p w14:paraId="0493F91D" w14:textId="77777777" w:rsidR="00511E94" w:rsidRPr="00A326D3" w:rsidRDefault="00511E94" w:rsidP="00511E94">
      <w:pPr>
        <w:pStyle w:val="Checklist1"/>
      </w:pPr>
      <w:r w:rsidRPr="00A326D3">
        <w:t xml:space="preserve">Does this property have historic designation? </w:t>
      </w:r>
      <w:sdt>
        <w:sdtPr>
          <w:id w:val="301967971"/>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Local; </w:t>
      </w:r>
      <w:sdt>
        <w:sdtPr>
          <w:id w:val="111863541"/>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State; </w:t>
      </w:r>
      <w:sdt>
        <w:sdtPr>
          <w:id w:val="-1026089444"/>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National; </w:t>
      </w:r>
      <w:sdt>
        <w:sdtPr>
          <w:id w:val="1507791041"/>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None</w:t>
      </w:r>
    </w:p>
    <w:p w14:paraId="3BC88AE7" w14:textId="77777777" w:rsidR="00511E94" w:rsidRPr="00A326D3" w:rsidRDefault="00511E94" w:rsidP="00511E94">
      <w:pPr>
        <w:pStyle w:val="Checklist1"/>
        <w:rPr>
          <w:sz w:val="20"/>
        </w:rPr>
      </w:pPr>
      <w:r w:rsidRPr="00A326D3">
        <w:t xml:space="preserve">If a Florida Master Site File has been completed for the site, please provide the FMSF number: </w:t>
      </w:r>
      <w:sdt>
        <w:sdtPr>
          <w:id w:val="281628126"/>
          <w:placeholder>
            <w:docPart w:val="BCF066286F1347BD9D1A317227372B1D"/>
          </w:placeholder>
          <w:showingPlcHdr/>
          <w:text/>
        </w:sdtPr>
        <w:sdtEndPr/>
        <w:sdtContent>
          <w:r w:rsidRPr="0086157C">
            <w:rPr>
              <w:rStyle w:val="PlaceholderText"/>
              <w:color w:val="A6A6A6" w:themeColor="background1" w:themeShade="A6"/>
            </w:rPr>
            <w:t>Click or tap here to enter text.</w:t>
          </w:r>
        </w:sdtContent>
      </w:sdt>
    </w:p>
    <w:p w14:paraId="573B6A8F" w14:textId="77777777" w:rsidR="00BF72AD" w:rsidRDefault="00BF72AD" w:rsidP="004902D7">
      <w:pPr>
        <w:pStyle w:val="NoSpacing"/>
        <w:rPr>
          <w:rStyle w:val="ManateeSectionATitle"/>
        </w:rPr>
      </w:pPr>
    </w:p>
    <w:p w14:paraId="1D73E3A4" w14:textId="77777777" w:rsidR="00BF72AD" w:rsidRDefault="00BF72AD" w:rsidP="00BF72AD">
      <w:pPr>
        <w:pStyle w:val="Checklist1"/>
        <w:numPr>
          <w:ilvl w:val="0"/>
          <w:numId w:val="0"/>
        </w:numPr>
        <w:rPr>
          <w:rStyle w:val="ManateeSectionATitle"/>
        </w:rPr>
      </w:pPr>
      <w:r>
        <w:rPr>
          <w:rStyle w:val="ManateeSectionATitle"/>
        </w:rPr>
        <w:t>PROJECT INFORMATION</w:t>
      </w:r>
    </w:p>
    <w:p w14:paraId="428FF372" w14:textId="147E8E7E" w:rsidR="00BF72AD" w:rsidRDefault="00511E94" w:rsidP="00BF72AD">
      <w:pPr>
        <w:pStyle w:val="Checklist1"/>
      </w:pPr>
      <w:r>
        <w:t>D</w:t>
      </w:r>
      <w:r w:rsidR="00BF72AD">
        <w:t>escribe the</w:t>
      </w:r>
      <w:r w:rsidR="00BF72AD" w:rsidRPr="003D79CB">
        <w:t xml:space="preserve"> </w:t>
      </w:r>
      <w:r w:rsidR="00BF72AD">
        <w:t xml:space="preserve">anticipated </w:t>
      </w:r>
      <w:r w:rsidR="00BF72AD" w:rsidRPr="003D79CB">
        <w:t>development construction schedule indicating the approximate starting and completion dates for the project and any phases thereof, together with appropriate descriptions of such phases.</w:t>
      </w:r>
      <w:r w:rsidR="00BF72AD">
        <w:t xml:space="preserve"> </w:t>
      </w:r>
      <w:sdt>
        <w:sdtPr>
          <w:id w:val="1478496603"/>
          <w:placeholder>
            <w:docPart w:val="F7F7A4D52DEF449A96B4579A930D646A"/>
          </w:placeholder>
          <w:showingPlcHdr/>
          <w:text/>
        </w:sdtPr>
        <w:sdtEndPr/>
        <w:sdtContent>
          <w:r w:rsidRPr="0086157C">
            <w:rPr>
              <w:rStyle w:val="PlaceholderText"/>
            </w:rPr>
            <w:t>Click or tap here to enter text.</w:t>
          </w:r>
        </w:sdtContent>
      </w:sdt>
    </w:p>
    <w:p w14:paraId="1AA7720B" w14:textId="77777777" w:rsidR="00511E94" w:rsidRDefault="00511E94" w:rsidP="00511E94">
      <w:pPr>
        <w:pStyle w:val="Checklist1"/>
      </w:pPr>
      <w:r>
        <w:t xml:space="preserve">Will there be demolition of existing buildings? </w:t>
      </w:r>
      <w:sdt>
        <w:sdtPr>
          <w:rPr>
            <w:color w:val="0070C0"/>
          </w:rPr>
          <w:id w:val="-42996923"/>
          <w:placeholder>
            <w:docPart w:val="5DDA8C541DC6402D89F49BD170CACFDF"/>
          </w:placeholder>
          <w:showingPlcHdr/>
          <w:dropDownList>
            <w:listItem w:value="Choose an item."/>
            <w:listItem w:displayText="Yes" w:value="Yes"/>
            <w:listItem w:displayText="No" w:value="No"/>
          </w:dropDownList>
        </w:sdtPr>
        <w:sdtEndPr/>
        <w:sdtContent>
          <w:r w:rsidRPr="0086157C">
            <w:rPr>
              <w:rStyle w:val="PlaceholderText"/>
              <w:color w:val="808080" w:themeColor="background1" w:themeShade="80"/>
            </w:rPr>
            <w:t>Choose an item.</w:t>
          </w:r>
        </w:sdtContent>
      </w:sdt>
    </w:p>
    <w:p w14:paraId="24CED4DB" w14:textId="36A0E81B" w:rsidR="00511E94" w:rsidRPr="00353ADA" w:rsidRDefault="00511E94" w:rsidP="00511E94">
      <w:pPr>
        <w:pStyle w:val="Checklist1"/>
      </w:pPr>
      <w:r w:rsidRPr="00353ADA">
        <w:t xml:space="preserve">Will the development require the removal of existing </w:t>
      </w:r>
      <w:r w:rsidRPr="00747998">
        <w:t xml:space="preserve">trees with a </w:t>
      </w:r>
      <w:r w:rsidR="00A733DE" w:rsidRPr="00747998">
        <w:t>diameter at breast height (DBH) of 4" and larger</w:t>
      </w:r>
      <w:r w:rsidRPr="00747998">
        <w:t xml:space="preserve">? </w:t>
      </w:r>
      <w:sdt>
        <w:sdtPr>
          <w:rPr>
            <w:color w:val="0070C0"/>
          </w:rPr>
          <w:id w:val="433710440"/>
          <w:placeholder>
            <w:docPart w:val="BA6FEEE9C63241E5BD0E612B0874488C"/>
          </w:placeholder>
          <w:showingPlcHdr/>
          <w:dropDownList>
            <w:listItem w:value="Choose an item."/>
            <w:listItem w:displayText="Yes" w:value="Yes"/>
            <w:listItem w:displayText="No" w:value="No"/>
          </w:dropDownList>
        </w:sdtPr>
        <w:sdtEndPr/>
        <w:sdtContent>
          <w:r w:rsidRPr="00747998">
            <w:rPr>
              <w:rStyle w:val="PlaceholderText"/>
              <w:color w:val="808080" w:themeColor="background1" w:themeShade="80"/>
            </w:rPr>
            <w:t>Choose an item.</w:t>
          </w:r>
        </w:sdtContent>
      </w:sdt>
      <w:r w:rsidRPr="00353ADA">
        <w:t xml:space="preserve"> </w:t>
      </w:r>
    </w:p>
    <w:p w14:paraId="72EBDCF9" w14:textId="77777777" w:rsidR="00BF72AD" w:rsidRDefault="00BF72AD" w:rsidP="00BF72AD">
      <w:pPr>
        <w:rPr>
          <w:rFonts w:ascii="Calibri" w:hAnsi="Calibri"/>
        </w:rPr>
      </w:pPr>
    </w:p>
    <w:p w14:paraId="5D8936AA" w14:textId="77777777" w:rsidR="00BF72AD" w:rsidRPr="00BF72AD" w:rsidRDefault="00BF72AD" w:rsidP="00BF72AD">
      <w:pPr>
        <w:sectPr w:rsidR="00BF72AD" w:rsidRPr="00BF72AD" w:rsidSect="008F4733">
          <w:headerReference w:type="even" r:id="rId186"/>
          <w:headerReference w:type="default" r:id="rId187"/>
          <w:footerReference w:type="default" r:id="rId188"/>
          <w:headerReference w:type="first" r:id="rId189"/>
          <w:pgSz w:w="12240" w:h="15840" w:code="1"/>
          <w:pgMar w:top="720" w:right="720" w:bottom="720" w:left="1080" w:header="432" w:footer="432" w:gutter="0"/>
          <w:pgNumType w:chapStyle="2"/>
          <w:cols w:space="720"/>
          <w:docGrid w:linePitch="360"/>
        </w:sectPr>
      </w:pPr>
    </w:p>
    <w:p w14:paraId="2399B50A" w14:textId="2F730419" w:rsidR="00511E94" w:rsidRPr="00C0380B" w:rsidRDefault="002C760F" w:rsidP="00DA3E27">
      <w:pPr>
        <w:pStyle w:val="ManateeForms"/>
      </w:pPr>
      <w:bookmarkStart w:id="2852" w:name="_Toc52731795"/>
      <w:r w:rsidRPr="00C0380B">
        <w:lastRenderedPageBreak/>
        <w:t>Form C</w:t>
      </w:r>
      <w:r>
        <w:t>2</w:t>
      </w:r>
      <w:r w:rsidR="00D14AE2">
        <w:t>.2</w:t>
      </w:r>
      <w:r>
        <w:t xml:space="preserve"> - </w:t>
      </w:r>
      <w:r w:rsidR="005B57CA" w:rsidRPr="005A16D8">
        <w:t xml:space="preserve">Public School Determinations of Consistency </w:t>
      </w:r>
      <w:r w:rsidR="00511E94">
        <w:t xml:space="preserve">Application </w:t>
      </w:r>
      <w:r w:rsidR="00511E94" w:rsidRPr="00C0380B">
        <w:t>Checklist</w:t>
      </w:r>
      <w:bookmarkEnd w:id="2852"/>
    </w:p>
    <w:p w14:paraId="5AC2FC33" w14:textId="77777777" w:rsidR="00511E94" w:rsidRPr="00C0380B" w:rsidRDefault="00511E94" w:rsidP="00511E94">
      <w:pPr>
        <w:pStyle w:val="BodyText"/>
        <w:jc w:val="center"/>
        <w:rPr>
          <w:b/>
          <w:sz w:val="28"/>
          <w:szCs w:val="28"/>
        </w:rPr>
      </w:pPr>
    </w:p>
    <w:p w14:paraId="055219E1" w14:textId="77777777" w:rsidR="00511E94" w:rsidRPr="00C0380B" w:rsidRDefault="00511E94" w:rsidP="00511E94">
      <w:pPr>
        <w:pStyle w:val="Header"/>
        <w:tabs>
          <w:tab w:val="clear" w:pos="9360"/>
          <w:tab w:val="right" w:pos="10440"/>
        </w:tabs>
        <w:jc w:val="left"/>
        <w:rPr>
          <w:rFonts w:asciiTheme="minorHAnsi" w:hAnsiTheme="minorHAnsi" w:cstheme="minorHAnsi"/>
          <w:sz w:val="22"/>
          <w:szCs w:val="22"/>
        </w:rPr>
      </w:pPr>
      <w:r w:rsidRPr="00C0380B">
        <w:rPr>
          <w:rFonts w:asciiTheme="minorHAnsi" w:hAnsiTheme="minorHAnsi" w:cstheme="minorHAnsi"/>
          <w:b/>
          <w:sz w:val="22"/>
          <w:szCs w:val="22"/>
        </w:rPr>
        <w:t>Project Name:</w:t>
      </w:r>
      <w:r w:rsidRPr="00C0380B">
        <w:rPr>
          <w:rFonts w:asciiTheme="minorHAnsi" w:hAnsiTheme="minorHAnsi" w:cstheme="minorHAnsi"/>
          <w:sz w:val="22"/>
          <w:szCs w:val="22"/>
        </w:rPr>
        <w:t xml:space="preserve"> </w:t>
      </w:r>
      <w:sdt>
        <w:sdtPr>
          <w:rPr>
            <w:rFonts w:asciiTheme="minorHAnsi" w:hAnsiTheme="minorHAnsi"/>
            <w:sz w:val="22"/>
          </w:rPr>
          <w:id w:val="-1686125899"/>
          <w:placeholder>
            <w:docPart w:val="C3085CEA17EB4E26BA3216CE7DE4582D"/>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39B78F0D" w14:textId="77777777" w:rsidR="00511E94" w:rsidRPr="00C0380B" w:rsidRDefault="00511E94" w:rsidP="00511E94">
      <w:pPr>
        <w:pStyle w:val="Header"/>
        <w:tabs>
          <w:tab w:val="clear" w:pos="9360"/>
          <w:tab w:val="right" w:pos="10440"/>
        </w:tabs>
        <w:jc w:val="left"/>
        <w:rPr>
          <w:rFonts w:asciiTheme="minorHAnsi" w:hAnsiTheme="minorHAnsi" w:cstheme="minorHAnsi"/>
          <w:sz w:val="22"/>
          <w:szCs w:val="22"/>
        </w:rPr>
      </w:pPr>
      <w:r w:rsidRPr="00C0380B">
        <w:rPr>
          <w:rFonts w:asciiTheme="minorHAnsi" w:hAnsiTheme="minorHAnsi" w:cstheme="minorHAnsi"/>
          <w:b/>
          <w:sz w:val="22"/>
          <w:szCs w:val="22"/>
        </w:rPr>
        <w:t>Project Number:</w:t>
      </w:r>
      <w:r w:rsidRPr="00C0380B">
        <w:rPr>
          <w:rFonts w:asciiTheme="minorHAnsi" w:hAnsiTheme="minorHAnsi" w:cstheme="minorHAnsi"/>
          <w:sz w:val="22"/>
          <w:szCs w:val="22"/>
        </w:rPr>
        <w:t xml:space="preserve"> </w:t>
      </w:r>
      <w:sdt>
        <w:sdtPr>
          <w:rPr>
            <w:rFonts w:asciiTheme="minorHAnsi" w:hAnsiTheme="minorHAnsi"/>
            <w:sz w:val="22"/>
          </w:rPr>
          <w:id w:val="156034829"/>
          <w:placeholder>
            <w:docPart w:val="37C343FC016F4232AA5E2BAFF0024425"/>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Style w:val="TableGrid"/>
        <w:tblW w:w="5000" w:type="pct"/>
        <w:tblBorders>
          <w:left w:val="none" w:sz="0" w:space="0" w:color="auto"/>
          <w:right w:val="none" w:sz="0" w:space="0" w:color="auto"/>
        </w:tblBorders>
        <w:tblLook w:val="04A0" w:firstRow="1" w:lastRow="0" w:firstColumn="1" w:lastColumn="0" w:noHBand="0" w:noVBand="1"/>
      </w:tblPr>
      <w:tblGrid>
        <w:gridCol w:w="8277"/>
        <w:gridCol w:w="1274"/>
        <w:gridCol w:w="889"/>
      </w:tblGrid>
      <w:tr w:rsidR="00BF72AD" w:rsidRPr="00C0380B" w14:paraId="591DE59E" w14:textId="77777777" w:rsidTr="00051CB1">
        <w:trPr>
          <w:trHeight w:val="494"/>
          <w:tblHeader/>
        </w:trPr>
        <w:tc>
          <w:tcPr>
            <w:tcW w:w="3964" w:type="pct"/>
            <w:shd w:val="clear" w:color="auto" w:fill="8DB3E2" w:themeFill="text2" w:themeFillTint="66"/>
            <w:vAlign w:val="bottom"/>
          </w:tcPr>
          <w:p w14:paraId="250BFC19" w14:textId="0490B101" w:rsidR="00BF72AD" w:rsidRPr="00C0380B" w:rsidRDefault="005B57CA" w:rsidP="00CE1948">
            <w:pPr>
              <w:pStyle w:val="TableLine"/>
            </w:pPr>
            <w:r w:rsidRPr="00C0380B">
              <w:t xml:space="preserve">Public School Determinations of Consistency </w:t>
            </w:r>
            <w:r w:rsidR="00BF72AD" w:rsidRPr="00C0380B">
              <w:t>Application Checklist</w:t>
            </w:r>
            <w:r w:rsidR="00DF6BC5" w:rsidRPr="00C0380B">
              <w:t xml:space="preserve"> (PER eXHIBIT c TO oRDINANCE 09-59)</w:t>
            </w:r>
            <w:r w:rsidR="00BF72AD" w:rsidRPr="00C0380B">
              <w:t>:</w:t>
            </w:r>
          </w:p>
        </w:tc>
        <w:tc>
          <w:tcPr>
            <w:tcW w:w="610" w:type="pct"/>
            <w:shd w:val="clear" w:color="auto" w:fill="8DB3E2" w:themeFill="text2" w:themeFillTint="66"/>
            <w:vAlign w:val="bottom"/>
          </w:tcPr>
          <w:p w14:paraId="57D31BB4" w14:textId="77777777" w:rsidR="00BF72AD" w:rsidRPr="00C0380B" w:rsidRDefault="00BF72AD" w:rsidP="00CE1948">
            <w:pPr>
              <w:spacing w:after="0"/>
              <w:jc w:val="center"/>
              <w:rPr>
                <w:b/>
              </w:rPr>
            </w:pPr>
            <w:r w:rsidRPr="00C0380B">
              <w:rPr>
                <w:b/>
              </w:rPr>
              <w:t>Applicant</w:t>
            </w:r>
          </w:p>
        </w:tc>
        <w:tc>
          <w:tcPr>
            <w:tcW w:w="426" w:type="pct"/>
            <w:shd w:val="clear" w:color="auto" w:fill="8DB3E2" w:themeFill="text2" w:themeFillTint="66"/>
            <w:vAlign w:val="bottom"/>
          </w:tcPr>
          <w:p w14:paraId="58DAB350" w14:textId="77777777" w:rsidR="00BF72AD" w:rsidRPr="00C0380B" w:rsidRDefault="00BF72AD" w:rsidP="00CE1948">
            <w:pPr>
              <w:spacing w:after="0"/>
              <w:jc w:val="center"/>
            </w:pPr>
            <w:r w:rsidRPr="00C0380B">
              <w:rPr>
                <w:b/>
              </w:rPr>
              <w:t>Staff</w:t>
            </w:r>
          </w:p>
        </w:tc>
      </w:tr>
      <w:tr w:rsidR="00BF72AD" w:rsidRPr="00C0380B" w14:paraId="6915104B" w14:textId="77777777" w:rsidTr="005A16D8">
        <w:tc>
          <w:tcPr>
            <w:tcW w:w="3964" w:type="pct"/>
            <w:shd w:val="clear" w:color="auto" w:fill="D9D9D9" w:themeFill="background1" w:themeFillShade="D9"/>
          </w:tcPr>
          <w:p w14:paraId="6AFECB44" w14:textId="2A7FA0AC" w:rsidR="00BF72AD" w:rsidRPr="00C0380B" w:rsidRDefault="00BF72AD" w:rsidP="00CE1948">
            <w:pPr>
              <w:spacing w:after="0"/>
              <w:rPr>
                <w:rFonts w:ascii="Calibri" w:hAnsi="Calibri"/>
                <w:b/>
              </w:rPr>
            </w:pPr>
            <w:r w:rsidRPr="00C0380B">
              <w:rPr>
                <w:rFonts w:ascii="Calibri" w:hAnsi="Calibri"/>
                <w:b/>
              </w:rPr>
              <w:t>FORMS</w:t>
            </w:r>
            <w:r w:rsidR="005B57CA" w:rsidRPr="00C0380B">
              <w:rPr>
                <w:rFonts w:ascii="Calibri" w:hAnsi="Calibri"/>
                <w:b/>
              </w:rPr>
              <w:t xml:space="preserve"> AND CERTIFICATES</w:t>
            </w:r>
            <w:r w:rsidRPr="00C0380B">
              <w:rPr>
                <w:rFonts w:ascii="Calibri" w:hAnsi="Calibri"/>
                <w:b/>
              </w:rPr>
              <w:t>:</w:t>
            </w:r>
          </w:p>
        </w:tc>
        <w:tc>
          <w:tcPr>
            <w:tcW w:w="610" w:type="pct"/>
            <w:shd w:val="clear" w:color="auto" w:fill="D9D9D9" w:themeFill="background1" w:themeFillShade="D9"/>
            <w:vAlign w:val="bottom"/>
          </w:tcPr>
          <w:p w14:paraId="4BC8ECFC" w14:textId="257FF45D" w:rsidR="00BF72AD" w:rsidRPr="00C0380B" w:rsidRDefault="00A14C29" w:rsidP="00CE1948">
            <w:pPr>
              <w:spacing w:after="0"/>
              <w:jc w:val="center"/>
              <w:rPr>
                <w:b/>
              </w:rPr>
            </w:pPr>
            <w:r>
              <w:rPr>
                <w:b/>
              </w:rPr>
              <w:t>(X)</w:t>
            </w:r>
          </w:p>
        </w:tc>
        <w:tc>
          <w:tcPr>
            <w:tcW w:w="426" w:type="pct"/>
            <w:shd w:val="clear" w:color="auto" w:fill="D9D9D9" w:themeFill="background1" w:themeFillShade="D9"/>
            <w:vAlign w:val="bottom"/>
          </w:tcPr>
          <w:p w14:paraId="76384DFE" w14:textId="60FA542F" w:rsidR="00BF72AD" w:rsidRPr="00C0380B" w:rsidRDefault="00A14C29" w:rsidP="00CE1948">
            <w:pPr>
              <w:spacing w:after="0"/>
              <w:jc w:val="center"/>
              <w:rPr>
                <w:b/>
              </w:rPr>
            </w:pPr>
            <w:r>
              <w:rPr>
                <w:b/>
              </w:rPr>
              <w:t>(X)</w:t>
            </w:r>
          </w:p>
        </w:tc>
      </w:tr>
      <w:tr w:rsidR="000A5CC5" w:rsidRPr="00C0380B" w14:paraId="1F565049" w14:textId="68931C19" w:rsidTr="005A16D8">
        <w:tc>
          <w:tcPr>
            <w:tcW w:w="3964" w:type="pct"/>
            <w:vAlign w:val="center"/>
          </w:tcPr>
          <w:p w14:paraId="681EF35F" w14:textId="070FDA67" w:rsidR="000A5CC5" w:rsidRPr="00C0380B" w:rsidRDefault="000A5CC5" w:rsidP="00CD5986">
            <w:pPr>
              <w:pStyle w:val="Checklist1"/>
              <w:numPr>
                <w:ilvl w:val="0"/>
                <w:numId w:val="86"/>
              </w:numPr>
              <w:spacing w:after="0"/>
            </w:pPr>
            <w:r w:rsidRPr="00C0380B">
              <w:t xml:space="preserve">Completed </w:t>
            </w:r>
            <w:r w:rsidR="00D14AE2">
              <w:t xml:space="preserve">Form </w:t>
            </w:r>
            <w:r w:rsidR="00D14AE2" w:rsidRPr="009A7BEA">
              <w:rPr>
                <w:i/>
                <w:iCs/>
              </w:rPr>
              <w:t>A2 – Planned Development/Public School Determination of Consistency</w:t>
            </w:r>
            <w:r w:rsidR="00D14AE2">
              <w:t xml:space="preserve"> in Accela</w:t>
            </w:r>
            <w:r w:rsidR="00C91139">
              <w:t xml:space="preserve"> (this form selection does not mean that the request will go through Planned Development review)</w:t>
            </w:r>
          </w:p>
        </w:tc>
        <w:sdt>
          <w:sdtPr>
            <w:id w:val="-1196611880"/>
            <w14:checkbox>
              <w14:checked w14:val="0"/>
              <w14:checkedState w14:val="2612" w14:font="MS Gothic"/>
              <w14:uncheckedState w14:val="2610" w14:font="MS Gothic"/>
            </w14:checkbox>
          </w:sdtPr>
          <w:sdtEndPr/>
          <w:sdtContent>
            <w:tc>
              <w:tcPr>
                <w:tcW w:w="610" w:type="pct"/>
              </w:tcPr>
              <w:p w14:paraId="066B7375" w14:textId="43A8FE5C" w:rsidR="000A5CC5" w:rsidRPr="00C0380B" w:rsidRDefault="000A5CC5" w:rsidP="000A5CC5">
                <w:pPr>
                  <w:spacing w:after="0"/>
                  <w:jc w:val="center"/>
                </w:pPr>
                <w:r>
                  <w:rPr>
                    <w:rFonts w:ascii="MS Gothic" w:eastAsia="MS Gothic" w:hAnsi="MS Gothic" w:hint="eastAsia"/>
                  </w:rPr>
                  <w:t>☐</w:t>
                </w:r>
              </w:p>
            </w:tc>
          </w:sdtContent>
        </w:sdt>
        <w:sdt>
          <w:sdtPr>
            <w:id w:val="-2034800840"/>
            <w14:checkbox>
              <w14:checked w14:val="0"/>
              <w14:checkedState w14:val="2612" w14:font="MS Gothic"/>
              <w14:uncheckedState w14:val="2610" w14:font="MS Gothic"/>
            </w14:checkbox>
          </w:sdtPr>
          <w:sdtEndPr/>
          <w:sdtContent>
            <w:tc>
              <w:tcPr>
                <w:tcW w:w="426" w:type="pct"/>
              </w:tcPr>
              <w:p w14:paraId="63391137" w14:textId="3E7D50D7" w:rsidR="000A5CC5" w:rsidRPr="00C0380B" w:rsidRDefault="000A5CC5" w:rsidP="000A5CC5">
                <w:pPr>
                  <w:spacing w:after="0"/>
                  <w:jc w:val="center"/>
                </w:pPr>
                <w:r>
                  <w:rPr>
                    <w:rFonts w:ascii="MS Gothic" w:eastAsia="MS Gothic" w:hAnsi="MS Gothic" w:hint="eastAsia"/>
                  </w:rPr>
                  <w:t>☐</w:t>
                </w:r>
              </w:p>
            </w:tc>
          </w:sdtContent>
        </w:sdt>
      </w:tr>
      <w:tr w:rsidR="000A5CC5" w:rsidRPr="00C0380B" w14:paraId="517F33E9" w14:textId="77777777" w:rsidTr="005A16D8">
        <w:tc>
          <w:tcPr>
            <w:tcW w:w="3964" w:type="pct"/>
            <w:vAlign w:val="center"/>
          </w:tcPr>
          <w:p w14:paraId="7246C90E" w14:textId="6B7ED15D" w:rsidR="000A5CC5" w:rsidRPr="00C0380B" w:rsidRDefault="000A5CC5" w:rsidP="00CD5986">
            <w:pPr>
              <w:pStyle w:val="Checklist1"/>
              <w:numPr>
                <w:ilvl w:val="0"/>
                <w:numId w:val="86"/>
              </w:numPr>
              <w:spacing w:after="0"/>
            </w:pPr>
            <w:r w:rsidRPr="00C0380B">
              <w:t xml:space="preserve">Completed </w:t>
            </w:r>
            <w:r w:rsidR="002C760F" w:rsidRPr="00C0380B">
              <w:t xml:space="preserve">Form </w:t>
            </w:r>
            <w:r w:rsidR="002C760F" w:rsidRPr="009A7BEA">
              <w:rPr>
                <w:i/>
                <w:iCs/>
              </w:rPr>
              <w:t>B2</w:t>
            </w:r>
            <w:r w:rsidR="00D14AE2">
              <w:rPr>
                <w:i/>
                <w:iCs/>
              </w:rPr>
              <w:t>.2</w:t>
            </w:r>
            <w:r w:rsidR="002C760F" w:rsidRPr="009A7BEA">
              <w:rPr>
                <w:i/>
                <w:iCs/>
              </w:rPr>
              <w:t xml:space="preserve"> - </w:t>
            </w:r>
            <w:r w:rsidRPr="009A7BEA">
              <w:rPr>
                <w:i/>
                <w:iCs/>
              </w:rPr>
              <w:t>Public School Determinations of Consistency Application Worksheet</w:t>
            </w:r>
          </w:p>
        </w:tc>
        <w:sdt>
          <w:sdtPr>
            <w:id w:val="620801372"/>
            <w14:checkbox>
              <w14:checked w14:val="0"/>
              <w14:checkedState w14:val="2612" w14:font="MS Gothic"/>
              <w14:uncheckedState w14:val="2610" w14:font="MS Gothic"/>
            </w14:checkbox>
          </w:sdtPr>
          <w:sdtEndPr/>
          <w:sdtContent>
            <w:tc>
              <w:tcPr>
                <w:tcW w:w="610" w:type="pct"/>
              </w:tcPr>
              <w:p w14:paraId="209C25C9" w14:textId="6739969D" w:rsidR="000A5CC5" w:rsidRPr="00C0380B" w:rsidRDefault="000A5CC5" w:rsidP="000A5CC5">
                <w:pPr>
                  <w:spacing w:after="0"/>
                  <w:jc w:val="center"/>
                </w:pPr>
                <w:r>
                  <w:rPr>
                    <w:rFonts w:ascii="MS Gothic" w:eastAsia="MS Gothic" w:hAnsi="MS Gothic" w:hint="eastAsia"/>
                  </w:rPr>
                  <w:t>☐</w:t>
                </w:r>
              </w:p>
            </w:tc>
          </w:sdtContent>
        </w:sdt>
        <w:sdt>
          <w:sdtPr>
            <w:id w:val="48194995"/>
            <w14:checkbox>
              <w14:checked w14:val="0"/>
              <w14:checkedState w14:val="2612" w14:font="MS Gothic"/>
              <w14:uncheckedState w14:val="2610" w14:font="MS Gothic"/>
            </w14:checkbox>
          </w:sdtPr>
          <w:sdtEndPr/>
          <w:sdtContent>
            <w:tc>
              <w:tcPr>
                <w:tcW w:w="426" w:type="pct"/>
              </w:tcPr>
              <w:p w14:paraId="216241B3" w14:textId="2753FE7F" w:rsidR="000A5CC5" w:rsidRPr="00C0380B" w:rsidRDefault="000A5CC5" w:rsidP="000A5CC5">
                <w:pPr>
                  <w:spacing w:after="0"/>
                  <w:jc w:val="center"/>
                </w:pPr>
                <w:r>
                  <w:rPr>
                    <w:rFonts w:ascii="MS Gothic" w:eastAsia="MS Gothic" w:hAnsi="MS Gothic" w:hint="eastAsia"/>
                  </w:rPr>
                  <w:t>☐</w:t>
                </w:r>
              </w:p>
            </w:tc>
          </w:sdtContent>
        </w:sdt>
      </w:tr>
      <w:tr w:rsidR="000A5CC5" w:rsidRPr="00983558" w14:paraId="72711F65" w14:textId="77777777" w:rsidTr="00CA4E1B">
        <w:tc>
          <w:tcPr>
            <w:tcW w:w="3964" w:type="pct"/>
            <w:vAlign w:val="center"/>
          </w:tcPr>
          <w:p w14:paraId="78231568" w14:textId="683254CB" w:rsidR="000A5CC5" w:rsidRPr="00C0380B" w:rsidRDefault="002C760F" w:rsidP="000A5CC5">
            <w:pPr>
              <w:pStyle w:val="Checklist1"/>
              <w:spacing w:after="0"/>
            </w:pPr>
            <w:r>
              <w:t>C</w:t>
            </w:r>
            <w:r w:rsidR="000A5CC5" w:rsidRPr="00C0380B">
              <w:t xml:space="preserve">ompleted </w:t>
            </w:r>
            <w:r w:rsidRPr="00C0380B">
              <w:t xml:space="preserve"> Form </w:t>
            </w:r>
            <w:r w:rsidRPr="009A7BEA">
              <w:rPr>
                <w:i/>
                <w:iCs/>
              </w:rPr>
              <w:t xml:space="preserve">D4 - </w:t>
            </w:r>
            <w:r w:rsidR="00631B7D" w:rsidRPr="00631B7D">
              <w:rPr>
                <w:i/>
                <w:iCs/>
              </w:rPr>
              <w:t xml:space="preserve">Level of </w:t>
            </w:r>
            <w:r w:rsidR="00631B7D">
              <w:rPr>
                <w:i/>
                <w:iCs/>
              </w:rPr>
              <w:t xml:space="preserve">Service </w:t>
            </w:r>
            <w:r w:rsidR="000A5CC5" w:rsidRPr="009A7BEA">
              <w:rPr>
                <w:i/>
                <w:iCs/>
              </w:rPr>
              <w:t>Concurrency Reservation Application</w:t>
            </w:r>
            <w:r w:rsidR="000A5CC5" w:rsidRPr="00C0380B">
              <w:t xml:space="preserve"> or existing, valid CLOS</w:t>
            </w:r>
          </w:p>
        </w:tc>
        <w:sdt>
          <w:sdtPr>
            <w:id w:val="322791728"/>
            <w14:checkbox>
              <w14:checked w14:val="0"/>
              <w14:checkedState w14:val="2612" w14:font="MS Gothic"/>
              <w14:uncheckedState w14:val="2610" w14:font="MS Gothic"/>
            </w14:checkbox>
          </w:sdtPr>
          <w:sdtEndPr/>
          <w:sdtContent>
            <w:tc>
              <w:tcPr>
                <w:tcW w:w="610" w:type="pct"/>
              </w:tcPr>
              <w:p w14:paraId="74F91DBB" w14:textId="35711025" w:rsidR="000A5CC5" w:rsidRPr="00983558" w:rsidRDefault="000A5CC5" w:rsidP="000A5CC5">
                <w:pPr>
                  <w:spacing w:after="0"/>
                  <w:jc w:val="center"/>
                </w:pPr>
                <w:r>
                  <w:rPr>
                    <w:rFonts w:ascii="MS Gothic" w:eastAsia="MS Gothic" w:hAnsi="MS Gothic" w:hint="eastAsia"/>
                  </w:rPr>
                  <w:t>☐</w:t>
                </w:r>
              </w:p>
            </w:tc>
          </w:sdtContent>
        </w:sdt>
        <w:sdt>
          <w:sdtPr>
            <w:id w:val="-1094860453"/>
            <w14:checkbox>
              <w14:checked w14:val="0"/>
              <w14:checkedState w14:val="2612" w14:font="MS Gothic"/>
              <w14:uncheckedState w14:val="2610" w14:font="MS Gothic"/>
            </w14:checkbox>
          </w:sdtPr>
          <w:sdtEndPr/>
          <w:sdtContent>
            <w:tc>
              <w:tcPr>
                <w:tcW w:w="426" w:type="pct"/>
              </w:tcPr>
              <w:p w14:paraId="13F67EF4" w14:textId="4D853069"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312CAA9" w14:textId="77777777" w:rsidTr="000A5CC5">
        <w:tc>
          <w:tcPr>
            <w:tcW w:w="3964" w:type="pct"/>
            <w:shd w:val="clear" w:color="auto" w:fill="D9D9D9" w:themeFill="background1" w:themeFillShade="D9"/>
            <w:vAlign w:val="center"/>
          </w:tcPr>
          <w:p w14:paraId="36D7FE73" w14:textId="750C9C47" w:rsidR="000A5CC5" w:rsidRPr="005B57CA" w:rsidRDefault="000A5CC5" w:rsidP="000A5CC5">
            <w:pPr>
              <w:spacing w:after="0"/>
              <w:rPr>
                <w:rFonts w:ascii="Calibri" w:hAnsi="Calibri"/>
                <w:b/>
              </w:rPr>
            </w:pPr>
            <w:r w:rsidRPr="005B57CA">
              <w:rPr>
                <w:rFonts w:ascii="Calibri" w:hAnsi="Calibri"/>
                <w:b/>
              </w:rPr>
              <w:t>OTHER DOCUMENTS:</w:t>
            </w:r>
          </w:p>
        </w:tc>
        <w:tc>
          <w:tcPr>
            <w:tcW w:w="610" w:type="pct"/>
            <w:shd w:val="clear" w:color="auto" w:fill="D9D9D9" w:themeFill="background1" w:themeFillShade="D9"/>
            <w:vAlign w:val="bottom"/>
          </w:tcPr>
          <w:p w14:paraId="174959BF" w14:textId="0A411799" w:rsidR="000A5CC5" w:rsidRPr="00983558" w:rsidRDefault="00A14C29" w:rsidP="000A5CC5">
            <w:pPr>
              <w:spacing w:after="0"/>
              <w:jc w:val="center"/>
            </w:pPr>
            <w:r>
              <w:rPr>
                <w:b/>
              </w:rPr>
              <w:t>(X)</w:t>
            </w:r>
          </w:p>
        </w:tc>
        <w:tc>
          <w:tcPr>
            <w:tcW w:w="426" w:type="pct"/>
            <w:shd w:val="clear" w:color="auto" w:fill="D9D9D9" w:themeFill="background1" w:themeFillShade="D9"/>
            <w:vAlign w:val="bottom"/>
          </w:tcPr>
          <w:p w14:paraId="7404B14D" w14:textId="0832B823" w:rsidR="000A5CC5" w:rsidRPr="00983558" w:rsidRDefault="00A14C29" w:rsidP="000A5CC5">
            <w:pPr>
              <w:spacing w:after="0"/>
              <w:jc w:val="center"/>
            </w:pPr>
            <w:r>
              <w:rPr>
                <w:b/>
              </w:rPr>
              <w:t>(X)</w:t>
            </w:r>
          </w:p>
        </w:tc>
      </w:tr>
      <w:tr w:rsidR="000A5CC5" w:rsidRPr="003E414B" w14:paraId="14D3B3AD" w14:textId="77777777" w:rsidTr="005A16D8">
        <w:tc>
          <w:tcPr>
            <w:tcW w:w="3964" w:type="pct"/>
            <w:vAlign w:val="center"/>
          </w:tcPr>
          <w:p w14:paraId="4D52CA2C" w14:textId="6B0F63AE" w:rsidR="000A5CC5" w:rsidRPr="003E414B" w:rsidRDefault="000A5CC5" w:rsidP="000A5CC5">
            <w:pPr>
              <w:pStyle w:val="Checklist1"/>
              <w:spacing w:after="0"/>
            </w:pPr>
            <w:r w:rsidRPr="003E414B">
              <w:t xml:space="preserve">Pre-application comments </w:t>
            </w:r>
          </w:p>
        </w:tc>
        <w:sdt>
          <w:sdtPr>
            <w:id w:val="311527937"/>
            <w14:checkbox>
              <w14:checked w14:val="0"/>
              <w14:checkedState w14:val="2612" w14:font="MS Gothic"/>
              <w14:uncheckedState w14:val="2610" w14:font="MS Gothic"/>
            </w14:checkbox>
          </w:sdtPr>
          <w:sdtEndPr/>
          <w:sdtContent>
            <w:tc>
              <w:tcPr>
                <w:tcW w:w="610" w:type="pct"/>
              </w:tcPr>
              <w:p w14:paraId="7C22E906" w14:textId="7CA4F223" w:rsidR="000A5CC5" w:rsidRPr="003E414B" w:rsidRDefault="000A5CC5" w:rsidP="000A5CC5">
                <w:pPr>
                  <w:spacing w:after="0"/>
                  <w:jc w:val="center"/>
                </w:pPr>
                <w:r>
                  <w:rPr>
                    <w:rFonts w:ascii="MS Gothic" w:eastAsia="MS Gothic" w:hAnsi="MS Gothic" w:hint="eastAsia"/>
                  </w:rPr>
                  <w:t>☐</w:t>
                </w:r>
              </w:p>
            </w:tc>
          </w:sdtContent>
        </w:sdt>
        <w:sdt>
          <w:sdtPr>
            <w:id w:val="-1271083851"/>
            <w14:checkbox>
              <w14:checked w14:val="0"/>
              <w14:checkedState w14:val="2612" w14:font="MS Gothic"/>
              <w14:uncheckedState w14:val="2610" w14:font="MS Gothic"/>
            </w14:checkbox>
          </w:sdtPr>
          <w:sdtEndPr/>
          <w:sdtContent>
            <w:tc>
              <w:tcPr>
                <w:tcW w:w="426" w:type="pct"/>
              </w:tcPr>
              <w:p w14:paraId="625292B9" w14:textId="5EEA29E4" w:rsidR="000A5CC5" w:rsidRPr="003E414B" w:rsidRDefault="000A5CC5" w:rsidP="000A5CC5">
                <w:pPr>
                  <w:spacing w:after="0"/>
                  <w:jc w:val="center"/>
                </w:pPr>
                <w:r>
                  <w:rPr>
                    <w:rFonts w:ascii="MS Gothic" w:eastAsia="MS Gothic" w:hAnsi="MS Gothic" w:hint="eastAsia"/>
                  </w:rPr>
                  <w:t>☐</w:t>
                </w:r>
              </w:p>
            </w:tc>
          </w:sdtContent>
        </w:sdt>
      </w:tr>
      <w:tr w:rsidR="001755CB" w:rsidRPr="003E414B" w14:paraId="06C3B547" w14:textId="77777777" w:rsidTr="005A16D8">
        <w:tc>
          <w:tcPr>
            <w:tcW w:w="3964" w:type="pct"/>
            <w:vAlign w:val="center"/>
          </w:tcPr>
          <w:p w14:paraId="1C9C1DD5" w14:textId="17AA8DAC" w:rsidR="001755CB" w:rsidRPr="003E414B" w:rsidRDefault="001755CB" w:rsidP="001755CB">
            <w:pPr>
              <w:pStyle w:val="Checklist1"/>
              <w:spacing w:after="0"/>
            </w:pPr>
            <w:r>
              <w:t>Project Narrative (describe the request in detail)</w:t>
            </w:r>
          </w:p>
        </w:tc>
        <w:sdt>
          <w:sdtPr>
            <w:id w:val="-1122772566"/>
            <w14:checkbox>
              <w14:checked w14:val="0"/>
              <w14:checkedState w14:val="2612" w14:font="MS Gothic"/>
              <w14:uncheckedState w14:val="2610" w14:font="MS Gothic"/>
            </w14:checkbox>
          </w:sdtPr>
          <w:sdtEndPr/>
          <w:sdtContent>
            <w:tc>
              <w:tcPr>
                <w:tcW w:w="610" w:type="pct"/>
              </w:tcPr>
              <w:p w14:paraId="2C314454" w14:textId="0509BAFB" w:rsidR="001755CB" w:rsidRDefault="001755CB" w:rsidP="001755CB">
                <w:pPr>
                  <w:spacing w:after="0"/>
                  <w:jc w:val="center"/>
                </w:pPr>
                <w:r>
                  <w:rPr>
                    <w:rFonts w:ascii="MS Gothic" w:eastAsia="MS Gothic" w:hAnsi="MS Gothic" w:hint="eastAsia"/>
                  </w:rPr>
                  <w:t>☐</w:t>
                </w:r>
              </w:p>
            </w:tc>
          </w:sdtContent>
        </w:sdt>
        <w:sdt>
          <w:sdtPr>
            <w:id w:val="-1502345878"/>
            <w14:checkbox>
              <w14:checked w14:val="0"/>
              <w14:checkedState w14:val="2612" w14:font="MS Gothic"/>
              <w14:uncheckedState w14:val="2610" w14:font="MS Gothic"/>
            </w14:checkbox>
          </w:sdtPr>
          <w:sdtEndPr/>
          <w:sdtContent>
            <w:tc>
              <w:tcPr>
                <w:tcW w:w="426" w:type="pct"/>
              </w:tcPr>
              <w:p w14:paraId="79171D15" w14:textId="6156EB33" w:rsidR="001755CB" w:rsidRDefault="001755CB" w:rsidP="001755CB">
                <w:pPr>
                  <w:spacing w:after="0"/>
                  <w:jc w:val="center"/>
                </w:pPr>
                <w:r>
                  <w:rPr>
                    <w:rFonts w:ascii="MS Gothic" w:eastAsia="MS Gothic" w:hAnsi="MS Gothic" w:hint="eastAsia"/>
                  </w:rPr>
                  <w:t>☐</w:t>
                </w:r>
              </w:p>
            </w:tc>
          </w:sdtContent>
        </w:sdt>
      </w:tr>
      <w:tr w:rsidR="000A5CC5" w:rsidRPr="003E414B" w14:paraId="5E856AEE" w14:textId="77777777" w:rsidTr="005A16D8">
        <w:tc>
          <w:tcPr>
            <w:tcW w:w="3964" w:type="pct"/>
            <w:vAlign w:val="center"/>
          </w:tcPr>
          <w:p w14:paraId="18A0BFFA" w14:textId="77777777" w:rsidR="000A5CC5" w:rsidRPr="003E414B" w:rsidRDefault="000A5CC5" w:rsidP="000A5CC5">
            <w:pPr>
              <w:pStyle w:val="Checklist1"/>
              <w:spacing w:after="0"/>
            </w:pPr>
            <w:r w:rsidRPr="003E414B">
              <w:t xml:space="preserve">Application fee payment </w:t>
            </w:r>
          </w:p>
        </w:tc>
        <w:sdt>
          <w:sdtPr>
            <w:id w:val="-1564784704"/>
            <w14:checkbox>
              <w14:checked w14:val="0"/>
              <w14:checkedState w14:val="2612" w14:font="MS Gothic"/>
              <w14:uncheckedState w14:val="2610" w14:font="MS Gothic"/>
            </w14:checkbox>
          </w:sdtPr>
          <w:sdtEndPr/>
          <w:sdtContent>
            <w:tc>
              <w:tcPr>
                <w:tcW w:w="610" w:type="pct"/>
              </w:tcPr>
              <w:p w14:paraId="69F1A246" w14:textId="5855EF5C" w:rsidR="000A5CC5" w:rsidRPr="003E414B" w:rsidRDefault="000A5CC5" w:rsidP="000A5CC5">
                <w:pPr>
                  <w:spacing w:after="0"/>
                  <w:jc w:val="center"/>
                </w:pPr>
                <w:r>
                  <w:rPr>
                    <w:rFonts w:ascii="MS Gothic" w:eastAsia="MS Gothic" w:hAnsi="MS Gothic" w:hint="eastAsia"/>
                  </w:rPr>
                  <w:t>☐</w:t>
                </w:r>
              </w:p>
            </w:tc>
          </w:sdtContent>
        </w:sdt>
        <w:sdt>
          <w:sdtPr>
            <w:id w:val="-581918342"/>
            <w14:checkbox>
              <w14:checked w14:val="0"/>
              <w14:checkedState w14:val="2612" w14:font="MS Gothic"/>
              <w14:uncheckedState w14:val="2610" w14:font="MS Gothic"/>
            </w14:checkbox>
          </w:sdtPr>
          <w:sdtEndPr/>
          <w:sdtContent>
            <w:tc>
              <w:tcPr>
                <w:tcW w:w="426" w:type="pct"/>
              </w:tcPr>
              <w:p w14:paraId="75EB4A11" w14:textId="73CC8CF6" w:rsidR="000A5CC5" w:rsidRPr="003E414B" w:rsidRDefault="000A5CC5" w:rsidP="000A5CC5">
                <w:pPr>
                  <w:spacing w:after="0"/>
                  <w:jc w:val="center"/>
                </w:pPr>
                <w:r>
                  <w:rPr>
                    <w:rFonts w:ascii="MS Gothic" w:eastAsia="MS Gothic" w:hAnsi="MS Gothic" w:hint="eastAsia"/>
                  </w:rPr>
                  <w:t>☐</w:t>
                </w:r>
              </w:p>
            </w:tc>
          </w:sdtContent>
        </w:sdt>
      </w:tr>
      <w:tr w:rsidR="000A5CC5" w:rsidRPr="003E414B" w14:paraId="04CF4106" w14:textId="77777777" w:rsidTr="005A16D8">
        <w:tc>
          <w:tcPr>
            <w:tcW w:w="3964" w:type="pct"/>
            <w:vAlign w:val="center"/>
          </w:tcPr>
          <w:p w14:paraId="0724125A" w14:textId="2CC82272" w:rsidR="000A5CC5" w:rsidRPr="003E414B" w:rsidRDefault="000A5CC5" w:rsidP="000A5CC5">
            <w:pPr>
              <w:pStyle w:val="Checklist1"/>
              <w:spacing w:after="0"/>
            </w:pPr>
            <w:r w:rsidRPr="003E414B">
              <w:t>Traffic Impact Analysis or Traffic Impact Statement or correspondence from Public Works Transportation Planning indicating no study required or in-house study. Contact Public Works Transportation Planning for methodology and to determine the study type (941) 708‐7450</w:t>
            </w:r>
            <w:r>
              <w:t xml:space="preserve"> (if applicable)</w:t>
            </w:r>
          </w:p>
        </w:tc>
        <w:sdt>
          <w:sdtPr>
            <w:id w:val="745841083"/>
            <w14:checkbox>
              <w14:checked w14:val="0"/>
              <w14:checkedState w14:val="2612" w14:font="MS Gothic"/>
              <w14:uncheckedState w14:val="2610" w14:font="MS Gothic"/>
            </w14:checkbox>
          </w:sdtPr>
          <w:sdtEndPr/>
          <w:sdtContent>
            <w:tc>
              <w:tcPr>
                <w:tcW w:w="610" w:type="pct"/>
              </w:tcPr>
              <w:p w14:paraId="0DE0C56A" w14:textId="2DE36AA2" w:rsidR="000A5CC5" w:rsidRPr="003E414B" w:rsidRDefault="000A5CC5" w:rsidP="000A5CC5">
                <w:pPr>
                  <w:spacing w:after="0"/>
                  <w:jc w:val="center"/>
                </w:pPr>
                <w:r>
                  <w:rPr>
                    <w:rFonts w:ascii="MS Gothic" w:eastAsia="MS Gothic" w:hAnsi="MS Gothic" w:hint="eastAsia"/>
                  </w:rPr>
                  <w:t>☐</w:t>
                </w:r>
              </w:p>
            </w:tc>
          </w:sdtContent>
        </w:sdt>
        <w:sdt>
          <w:sdtPr>
            <w:id w:val="-572282821"/>
            <w14:checkbox>
              <w14:checked w14:val="0"/>
              <w14:checkedState w14:val="2612" w14:font="MS Gothic"/>
              <w14:uncheckedState w14:val="2610" w14:font="MS Gothic"/>
            </w14:checkbox>
          </w:sdtPr>
          <w:sdtEndPr/>
          <w:sdtContent>
            <w:tc>
              <w:tcPr>
                <w:tcW w:w="426" w:type="pct"/>
              </w:tcPr>
              <w:p w14:paraId="03022843" w14:textId="087EA71D" w:rsidR="000A5CC5" w:rsidRPr="003E414B" w:rsidRDefault="000A5CC5" w:rsidP="000A5CC5">
                <w:pPr>
                  <w:spacing w:after="0"/>
                  <w:jc w:val="center"/>
                </w:pPr>
                <w:r>
                  <w:rPr>
                    <w:rFonts w:ascii="MS Gothic" w:eastAsia="MS Gothic" w:hAnsi="MS Gothic" w:hint="eastAsia"/>
                  </w:rPr>
                  <w:t>☐</w:t>
                </w:r>
              </w:p>
            </w:tc>
          </w:sdtContent>
        </w:sdt>
      </w:tr>
      <w:tr w:rsidR="000A5CC5" w:rsidRPr="003E414B" w14:paraId="03910DA9" w14:textId="77777777" w:rsidTr="00CA4E1B">
        <w:tc>
          <w:tcPr>
            <w:tcW w:w="3964" w:type="pct"/>
            <w:vAlign w:val="center"/>
          </w:tcPr>
          <w:p w14:paraId="52B097CE" w14:textId="3FDE41DA" w:rsidR="000A5CC5" w:rsidRPr="003E414B" w:rsidRDefault="000A5CC5" w:rsidP="000A5CC5">
            <w:pPr>
              <w:pStyle w:val="Checklist1"/>
              <w:spacing w:after="0"/>
            </w:pPr>
            <w:r w:rsidRPr="003E414B">
              <w:t>Copy of previous development order approvals (if applicable)</w:t>
            </w:r>
          </w:p>
        </w:tc>
        <w:sdt>
          <w:sdtPr>
            <w:id w:val="1028224460"/>
            <w14:checkbox>
              <w14:checked w14:val="0"/>
              <w14:checkedState w14:val="2612" w14:font="MS Gothic"/>
              <w14:uncheckedState w14:val="2610" w14:font="MS Gothic"/>
            </w14:checkbox>
          </w:sdtPr>
          <w:sdtEndPr/>
          <w:sdtContent>
            <w:tc>
              <w:tcPr>
                <w:tcW w:w="610" w:type="pct"/>
              </w:tcPr>
              <w:p w14:paraId="5BBC91A7" w14:textId="7DDDCA57" w:rsidR="000A5CC5" w:rsidRPr="003E414B" w:rsidRDefault="000A5CC5" w:rsidP="000A5CC5">
                <w:pPr>
                  <w:spacing w:after="0"/>
                  <w:jc w:val="center"/>
                </w:pPr>
                <w:r>
                  <w:rPr>
                    <w:rFonts w:ascii="MS Gothic" w:eastAsia="MS Gothic" w:hAnsi="MS Gothic" w:hint="eastAsia"/>
                  </w:rPr>
                  <w:t>☐</w:t>
                </w:r>
              </w:p>
            </w:tc>
          </w:sdtContent>
        </w:sdt>
        <w:sdt>
          <w:sdtPr>
            <w:id w:val="1730112478"/>
            <w14:checkbox>
              <w14:checked w14:val="0"/>
              <w14:checkedState w14:val="2612" w14:font="MS Gothic"/>
              <w14:uncheckedState w14:val="2610" w14:font="MS Gothic"/>
            </w14:checkbox>
          </w:sdtPr>
          <w:sdtEndPr/>
          <w:sdtContent>
            <w:tc>
              <w:tcPr>
                <w:tcW w:w="426" w:type="pct"/>
              </w:tcPr>
              <w:p w14:paraId="6C2C8902" w14:textId="40A85E65" w:rsidR="000A5CC5" w:rsidRPr="003E414B" w:rsidRDefault="000A5CC5" w:rsidP="000A5CC5">
                <w:pPr>
                  <w:spacing w:after="0"/>
                  <w:jc w:val="center"/>
                </w:pPr>
                <w:r>
                  <w:rPr>
                    <w:rFonts w:ascii="MS Gothic" w:eastAsia="MS Gothic" w:hAnsi="MS Gothic" w:hint="eastAsia"/>
                  </w:rPr>
                  <w:t>☐</w:t>
                </w:r>
              </w:p>
            </w:tc>
          </w:sdtContent>
        </w:sdt>
      </w:tr>
      <w:tr w:rsidR="000A5CC5" w:rsidRPr="00983558" w14:paraId="0D91EAE6" w14:textId="77777777" w:rsidTr="00CA4E1B">
        <w:tc>
          <w:tcPr>
            <w:tcW w:w="3964" w:type="pct"/>
          </w:tcPr>
          <w:p w14:paraId="6DDC0756" w14:textId="02C0993D" w:rsidR="000A5CC5" w:rsidRPr="003E414B" w:rsidRDefault="000A5CC5" w:rsidP="000A5CC5">
            <w:pPr>
              <w:pStyle w:val="Checklist1"/>
              <w:spacing w:after="0"/>
            </w:pPr>
            <w:r w:rsidRPr="003E414B">
              <w:t xml:space="preserve">Legal Description in </w:t>
            </w:r>
            <w:r w:rsidR="00696910">
              <w:t>Word</w:t>
            </w:r>
            <w:r w:rsidR="003A059B">
              <w:t xml:space="preserve"> </w:t>
            </w:r>
            <w:r w:rsidRPr="003E414B">
              <w:t>format</w:t>
            </w:r>
          </w:p>
        </w:tc>
        <w:sdt>
          <w:sdtPr>
            <w:id w:val="-1888719006"/>
            <w14:checkbox>
              <w14:checked w14:val="0"/>
              <w14:checkedState w14:val="2612" w14:font="MS Gothic"/>
              <w14:uncheckedState w14:val="2610" w14:font="MS Gothic"/>
            </w14:checkbox>
          </w:sdtPr>
          <w:sdtEndPr/>
          <w:sdtContent>
            <w:tc>
              <w:tcPr>
                <w:tcW w:w="610" w:type="pct"/>
              </w:tcPr>
              <w:p w14:paraId="2D126CB9" w14:textId="4D152E14" w:rsidR="000A5CC5" w:rsidRPr="00983558" w:rsidRDefault="000A5CC5" w:rsidP="000A5CC5">
                <w:pPr>
                  <w:spacing w:after="0"/>
                  <w:jc w:val="center"/>
                </w:pPr>
                <w:r>
                  <w:rPr>
                    <w:rFonts w:ascii="MS Gothic" w:eastAsia="MS Gothic" w:hAnsi="MS Gothic" w:hint="eastAsia"/>
                  </w:rPr>
                  <w:t>☐</w:t>
                </w:r>
              </w:p>
            </w:tc>
          </w:sdtContent>
        </w:sdt>
        <w:sdt>
          <w:sdtPr>
            <w:id w:val="1715617106"/>
            <w14:checkbox>
              <w14:checked w14:val="0"/>
              <w14:checkedState w14:val="2612" w14:font="MS Gothic"/>
              <w14:uncheckedState w14:val="2610" w14:font="MS Gothic"/>
            </w14:checkbox>
          </w:sdtPr>
          <w:sdtEndPr/>
          <w:sdtContent>
            <w:tc>
              <w:tcPr>
                <w:tcW w:w="426" w:type="pct"/>
              </w:tcPr>
              <w:p w14:paraId="36E1C010" w14:textId="4095A3B6"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B9B78BD" w14:textId="77777777" w:rsidTr="00051CB1">
        <w:trPr>
          <w:trHeight w:val="323"/>
        </w:trPr>
        <w:tc>
          <w:tcPr>
            <w:tcW w:w="3964" w:type="pct"/>
            <w:shd w:val="clear" w:color="auto" w:fill="D9D9D9" w:themeFill="background1" w:themeFillShade="D9"/>
          </w:tcPr>
          <w:p w14:paraId="4F10FB37" w14:textId="77777777" w:rsidR="000A5CC5" w:rsidRPr="008B2367" w:rsidRDefault="000A5CC5" w:rsidP="000A5CC5">
            <w:pPr>
              <w:spacing w:after="0"/>
              <w:rPr>
                <w:b/>
              </w:rPr>
            </w:pPr>
            <w:r>
              <w:rPr>
                <w:b/>
              </w:rPr>
              <w:t>PLANS:</w:t>
            </w:r>
          </w:p>
        </w:tc>
        <w:tc>
          <w:tcPr>
            <w:tcW w:w="610" w:type="pct"/>
            <w:shd w:val="clear" w:color="auto" w:fill="D9D9D9" w:themeFill="background1" w:themeFillShade="D9"/>
            <w:vAlign w:val="bottom"/>
          </w:tcPr>
          <w:p w14:paraId="59824625" w14:textId="77777777" w:rsidR="000A5CC5" w:rsidRPr="00983558" w:rsidRDefault="000A5CC5" w:rsidP="000A5CC5">
            <w:pPr>
              <w:spacing w:after="0"/>
              <w:jc w:val="center"/>
              <w:rPr>
                <w:b/>
              </w:rPr>
            </w:pPr>
            <w:r>
              <w:rPr>
                <w:b/>
              </w:rPr>
              <w:t>Sheet #</w:t>
            </w:r>
          </w:p>
        </w:tc>
        <w:tc>
          <w:tcPr>
            <w:tcW w:w="426" w:type="pct"/>
            <w:shd w:val="clear" w:color="auto" w:fill="D9D9D9" w:themeFill="background1" w:themeFillShade="D9"/>
            <w:vAlign w:val="bottom"/>
          </w:tcPr>
          <w:p w14:paraId="75C9D91F" w14:textId="45B679E2" w:rsidR="000A5CC5" w:rsidRPr="00983558" w:rsidRDefault="00A14C29" w:rsidP="000A5CC5">
            <w:pPr>
              <w:spacing w:after="0"/>
              <w:jc w:val="center"/>
              <w:rPr>
                <w:b/>
              </w:rPr>
            </w:pPr>
            <w:r>
              <w:rPr>
                <w:b/>
              </w:rPr>
              <w:t>(X)</w:t>
            </w:r>
          </w:p>
        </w:tc>
      </w:tr>
      <w:tr w:rsidR="000A5CC5" w:rsidRPr="00983558" w14:paraId="127B911C" w14:textId="77777777" w:rsidTr="00051CB1">
        <w:trPr>
          <w:trHeight w:val="323"/>
        </w:trPr>
        <w:tc>
          <w:tcPr>
            <w:tcW w:w="3964" w:type="pct"/>
            <w:shd w:val="clear" w:color="auto" w:fill="D9D9D9" w:themeFill="background1" w:themeFillShade="D9"/>
          </w:tcPr>
          <w:p w14:paraId="7673DBE0" w14:textId="77777777" w:rsidR="000A5CC5" w:rsidRPr="005B57CA" w:rsidRDefault="000A5CC5" w:rsidP="000A5CC5">
            <w:pPr>
              <w:spacing w:after="0"/>
            </w:pPr>
            <w:r w:rsidRPr="005B57CA">
              <w:rPr>
                <w:b/>
                <w:i/>
                <w:szCs w:val="22"/>
              </w:rPr>
              <w:t>Basic</w:t>
            </w:r>
            <w:r w:rsidRPr="005B57CA">
              <w:rPr>
                <w:b/>
                <w:szCs w:val="22"/>
              </w:rPr>
              <w:t xml:space="preserve"> </w:t>
            </w:r>
            <w:r w:rsidRPr="005B57CA">
              <w:rPr>
                <w:b/>
                <w:i/>
              </w:rPr>
              <w:t>Requirements for All Plans</w:t>
            </w:r>
          </w:p>
        </w:tc>
        <w:tc>
          <w:tcPr>
            <w:tcW w:w="610" w:type="pct"/>
            <w:shd w:val="clear" w:color="auto" w:fill="D9D9D9" w:themeFill="background1" w:themeFillShade="D9"/>
          </w:tcPr>
          <w:p w14:paraId="55C70BD2" w14:textId="77777777" w:rsidR="000A5CC5" w:rsidRPr="00983558" w:rsidRDefault="000A5CC5" w:rsidP="000A5CC5">
            <w:pPr>
              <w:spacing w:after="0"/>
              <w:jc w:val="center"/>
            </w:pPr>
          </w:p>
        </w:tc>
        <w:tc>
          <w:tcPr>
            <w:tcW w:w="426" w:type="pct"/>
            <w:shd w:val="clear" w:color="auto" w:fill="D9D9D9" w:themeFill="background1" w:themeFillShade="D9"/>
          </w:tcPr>
          <w:p w14:paraId="501D6369" w14:textId="77777777" w:rsidR="000A5CC5" w:rsidRPr="00983558" w:rsidRDefault="000A5CC5" w:rsidP="000A5CC5">
            <w:pPr>
              <w:spacing w:after="0"/>
              <w:jc w:val="center"/>
            </w:pPr>
          </w:p>
        </w:tc>
      </w:tr>
      <w:tr w:rsidR="000A5CC5" w:rsidRPr="00983558" w14:paraId="16FA11BB" w14:textId="77777777" w:rsidTr="005A16D8">
        <w:tc>
          <w:tcPr>
            <w:tcW w:w="3964" w:type="pct"/>
          </w:tcPr>
          <w:p w14:paraId="297A8A1C" w14:textId="77777777" w:rsidR="000A5CC5" w:rsidRPr="00051CB1" w:rsidRDefault="000A5CC5" w:rsidP="000A5CC5">
            <w:pPr>
              <w:pStyle w:val="Checklist1"/>
              <w:spacing w:after="0"/>
            </w:pPr>
            <w:r w:rsidRPr="00051CB1">
              <w:t>All plan sheets must be a maximum of 24” x 36” and include the following:</w:t>
            </w:r>
          </w:p>
        </w:tc>
        <w:sdt>
          <w:sdtPr>
            <w:id w:val="743609670"/>
            <w:placeholder>
              <w:docPart w:val="42FBCB7BEEE84B2CAB75B487DE432238"/>
            </w:placeholder>
            <w:showingPlcHdr/>
          </w:sdtPr>
          <w:sdtEndPr/>
          <w:sdtContent>
            <w:tc>
              <w:tcPr>
                <w:tcW w:w="610" w:type="pct"/>
              </w:tcPr>
              <w:p w14:paraId="5D110AB8" w14:textId="06119A6F" w:rsidR="000A5CC5" w:rsidRPr="00983558" w:rsidRDefault="000A5CC5" w:rsidP="000A5CC5">
                <w:pPr>
                  <w:spacing w:after="0"/>
                  <w:jc w:val="center"/>
                </w:pPr>
                <w:r>
                  <w:rPr>
                    <w:rStyle w:val="PlaceholderText"/>
                  </w:rPr>
                  <w:t>#</w:t>
                </w:r>
              </w:p>
            </w:tc>
          </w:sdtContent>
        </w:sdt>
        <w:sdt>
          <w:sdtPr>
            <w:id w:val="549195918"/>
            <w14:checkbox>
              <w14:checked w14:val="0"/>
              <w14:checkedState w14:val="2612" w14:font="MS Gothic"/>
              <w14:uncheckedState w14:val="2610" w14:font="MS Gothic"/>
            </w14:checkbox>
          </w:sdtPr>
          <w:sdtEndPr/>
          <w:sdtContent>
            <w:tc>
              <w:tcPr>
                <w:tcW w:w="426" w:type="pct"/>
              </w:tcPr>
              <w:p w14:paraId="71D517AC" w14:textId="378CBB98"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6DD0E33" w14:textId="77777777" w:rsidTr="005A16D8">
        <w:tc>
          <w:tcPr>
            <w:tcW w:w="3964" w:type="pct"/>
          </w:tcPr>
          <w:p w14:paraId="1286EA4F" w14:textId="77777777" w:rsidR="000A5CC5" w:rsidRPr="00051CB1" w:rsidRDefault="000A5CC5" w:rsidP="00AB37A5">
            <w:pPr>
              <w:pStyle w:val="Checklist2"/>
            </w:pPr>
            <w:r w:rsidRPr="00051CB1">
              <w:t>Neat and legible lettering (minimum of 3/32" in height)</w:t>
            </w:r>
          </w:p>
        </w:tc>
        <w:sdt>
          <w:sdtPr>
            <w:id w:val="1510641022"/>
            <w:placeholder>
              <w:docPart w:val="82EABF4889E34669B4B91E716F4AEB74"/>
            </w:placeholder>
            <w:showingPlcHdr/>
          </w:sdtPr>
          <w:sdtEndPr/>
          <w:sdtContent>
            <w:tc>
              <w:tcPr>
                <w:tcW w:w="610" w:type="pct"/>
              </w:tcPr>
              <w:p w14:paraId="5CD79517" w14:textId="40750C00" w:rsidR="000A5CC5" w:rsidRPr="00983558" w:rsidRDefault="000A5CC5" w:rsidP="000A5CC5">
                <w:pPr>
                  <w:spacing w:after="0"/>
                  <w:jc w:val="center"/>
                </w:pPr>
                <w:r>
                  <w:rPr>
                    <w:rStyle w:val="PlaceholderText"/>
                  </w:rPr>
                  <w:t>#</w:t>
                </w:r>
              </w:p>
            </w:tc>
          </w:sdtContent>
        </w:sdt>
        <w:sdt>
          <w:sdtPr>
            <w:id w:val="-843935569"/>
            <w14:checkbox>
              <w14:checked w14:val="0"/>
              <w14:checkedState w14:val="2612" w14:font="MS Gothic"/>
              <w14:uncheckedState w14:val="2610" w14:font="MS Gothic"/>
            </w14:checkbox>
          </w:sdtPr>
          <w:sdtEndPr/>
          <w:sdtContent>
            <w:tc>
              <w:tcPr>
                <w:tcW w:w="426" w:type="pct"/>
              </w:tcPr>
              <w:p w14:paraId="557F7CA1" w14:textId="4E6FD7D1" w:rsidR="000A5CC5" w:rsidRPr="00983558" w:rsidRDefault="000A5CC5" w:rsidP="000A5CC5">
                <w:pPr>
                  <w:spacing w:after="0"/>
                  <w:jc w:val="center"/>
                </w:pPr>
                <w:r>
                  <w:rPr>
                    <w:rFonts w:ascii="MS Gothic" w:eastAsia="MS Gothic" w:hAnsi="MS Gothic" w:hint="eastAsia"/>
                  </w:rPr>
                  <w:t>☐</w:t>
                </w:r>
              </w:p>
            </w:tc>
          </w:sdtContent>
        </w:sdt>
      </w:tr>
      <w:tr w:rsidR="000A5CC5" w:rsidRPr="00983558" w14:paraId="44CA9B05" w14:textId="77777777" w:rsidTr="005A16D8">
        <w:tc>
          <w:tcPr>
            <w:tcW w:w="3964" w:type="pct"/>
          </w:tcPr>
          <w:p w14:paraId="3976689C" w14:textId="77777777" w:rsidR="000A5CC5" w:rsidRPr="00051CB1" w:rsidRDefault="000A5CC5" w:rsidP="00AB37A5">
            <w:pPr>
              <w:pStyle w:val="Checklist2"/>
            </w:pPr>
            <w:r w:rsidRPr="00051CB1">
              <w:t>All dimensions shall be in feet and decimals of a foot.</w:t>
            </w:r>
          </w:p>
        </w:tc>
        <w:sdt>
          <w:sdtPr>
            <w:id w:val="-1818106506"/>
            <w:placeholder>
              <w:docPart w:val="7E2A2AA83D764CF7A1006FD911FAD678"/>
            </w:placeholder>
            <w:showingPlcHdr/>
          </w:sdtPr>
          <w:sdtEndPr/>
          <w:sdtContent>
            <w:tc>
              <w:tcPr>
                <w:tcW w:w="610" w:type="pct"/>
              </w:tcPr>
              <w:p w14:paraId="0E97F75A" w14:textId="2BB685F9" w:rsidR="000A5CC5" w:rsidRPr="00983558" w:rsidRDefault="000A5CC5" w:rsidP="000A5CC5">
                <w:pPr>
                  <w:spacing w:after="0"/>
                  <w:jc w:val="center"/>
                </w:pPr>
                <w:r>
                  <w:rPr>
                    <w:rStyle w:val="PlaceholderText"/>
                  </w:rPr>
                  <w:t>#</w:t>
                </w:r>
              </w:p>
            </w:tc>
          </w:sdtContent>
        </w:sdt>
        <w:sdt>
          <w:sdtPr>
            <w:id w:val="1324395960"/>
            <w14:checkbox>
              <w14:checked w14:val="0"/>
              <w14:checkedState w14:val="2612" w14:font="MS Gothic"/>
              <w14:uncheckedState w14:val="2610" w14:font="MS Gothic"/>
            </w14:checkbox>
          </w:sdtPr>
          <w:sdtEndPr/>
          <w:sdtContent>
            <w:tc>
              <w:tcPr>
                <w:tcW w:w="426" w:type="pct"/>
              </w:tcPr>
              <w:p w14:paraId="76F8E087" w14:textId="6DC3AFD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CD508F3" w14:textId="77777777" w:rsidTr="005A16D8">
        <w:tc>
          <w:tcPr>
            <w:tcW w:w="3964" w:type="pct"/>
          </w:tcPr>
          <w:p w14:paraId="4958B0F7" w14:textId="1D1EB7BF" w:rsidR="000A5CC5" w:rsidRPr="00051CB1" w:rsidRDefault="000A5CC5" w:rsidP="00AB37A5">
            <w:pPr>
              <w:pStyle w:val="Checklist2"/>
            </w:pPr>
            <w:r w:rsidRPr="00051CB1">
              <w:t>Project name including the words "GENERAL SCHOOLPLAN" clearly stated.</w:t>
            </w:r>
          </w:p>
        </w:tc>
        <w:sdt>
          <w:sdtPr>
            <w:id w:val="-1043365976"/>
            <w:placeholder>
              <w:docPart w:val="C2FB0004D65F48988576B891E2603083"/>
            </w:placeholder>
            <w:showingPlcHdr/>
          </w:sdtPr>
          <w:sdtEndPr/>
          <w:sdtContent>
            <w:tc>
              <w:tcPr>
                <w:tcW w:w="610" w:type="pct"/>
              </w:tcPr>
              <w:p w14:paraId="6A89D6DC" w14:textId="7BD28E0B" w:rsidR="000A5CC5" w:rsidRPr="00983558" w:rsidRDefault="000A5CC5" w:rsidP="000A5CC5">
                <w:pPr>
                  <w:spacing w:after="0"/>
                  <w:jc w:val="center"/>
                </w:pPr>
                <w:r>
                  <w:rPr>
                    <w:rStyle w:val="PlaceholderText"/>
                  </w:rPr>
                  <w:t>#</w:t>
                </w:r>
              </w:p>
            </w:tc>
          </w:sdtContent>
        </w:sdt>
        <w:sdt>
          <w:sdtPr>
            <w:id w:val="-1529860865"/>
            <w14:checkbox>
              <w14:checked w14:val="0"/>
              <w14:checkedState w14:val="2612" w14:font="MS Gothic"/>
              <w14:uncheckedState w14:val="2610" w14:font="MS Gothic"/>
            </w14:checkbox>
          </w:sdtPr>
          <w:sdtEndPr/>
          <w:sdtContent>
            <w:tc>
              <w:tcPr>
                <w:tcW w:w="426" w:type="pct"/>
              </w:tcPr>
              <w:p w14:paraId="45049BAD" w14:textId="7D23585C"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5E068C2" w14:textId="77777777" w:rsidTr="005A16D8">
        <w:tc>
          <w:tcPr>
            <w:tcW w:w="3964" w:type="pct"/>
          </w:tcPr>
          <w:p w14:paraId="128F249D" w14:textId="77777777" w:rsidR="000A5CC5" w:rsidRPr="00051CB1" w:rsidRDefault="000A5CC5" w:rsidP="00AB37A5">
            <w:pPr>
              <w:pStyle w:val="Checklist2"/>
            </w:pPr>
            <w:r w:rsidRPr="00051CB1">
              <w:t>Date, north arrow, scale and legend.</w:t>
            </w:r>
          </w:p>
        </w:tc>
        <w:sdt>
          <w:sdtPr>
            <w:id w:val="-1881933965"/>
            <w:placeholder>
              <w:docPart w:val="C420922E4E504C3E90AD679051AB9E6C"/>
            </w:placeholder>
            <w:showingPlcHdr/>
          </w:sdtPr>
          <w:sdtEndPr/>
          <w:sdtContent>
            <w:tc>
              <w:tcPr>
                <w:tcW w:w="610" w:type="pct"/>
              </w:tcPr>
              <w:p w14:paraId="187C4646" w14:textId="5001AEAB" w:rsidR="000A5CC5" w:rsidRPr="00983558" w:rsidRDefault="000A5CC5" w:rsidP="000A5CC5">
                <w:pPr>
                  <w:spacing w:after="0"/>
                  <w:jc w:val="center"/>
                </w:pPr>
                <w:r>
                  <w:rPr>
                    <w:rStyle w:val="PlaceholderText"/>
                  </w:rPr>
                  <w:t>#</w:t>
                </w:r>
              </w:p>
            </w:tc>
          </w:sdtContent>
        </w:sdt>
        <w:sdt>
          <w:sdtPr>
            <w:id w:val="1731575893"/>
            <w14:checkbox>
              <w14:checked w14:val="0"/>
              <w14:checkedState w14:val="2612" w14:font="MS Gothic"/>
              <w14:uncheckedState w14:val="2610" w14:font="MS Gothic"/>
            </w14:checkbox>
          </w:sdtPr>
          <w:sdtEndPr/>
          <w:sdtContent>
            <w:tc>
              <w:tcPr>
                <w:tcW w:w="426" w:type="pct"/>
              </w:tcPr>
              <w:p w14:paraId="72A0977C" w14:textId="7559EFC0"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BED45D1" w14:textId="77777777" w:rsidTr="005A16D8">
        <w:tc>
          <w:tcPr>
            <w:tcW w:w="3964" w:type="pct"/>
            <w:shd w:val="clear" w:color="auto" w:fill="D9D9D9" w:themeFill="background1" w:themeFillShade="D9"/>
          </w:tcPr>
          <w:p w14:paraId="3AC194FB" w14:textId="77777777" w:rsidR="000A5CC5" w:rsidRPr="00051CB1" w:rsidRDefault="000A5CC5" w:rsidP="000A5CC5">
            <w:pPr>
              <w:spacing w:after="0"/>
              <w:rPr>
                <w:b/>
                <w:i/>
              </w:rPr>
            </w:pPr>
            <w:r w:rsidRPr="00051CB1">
              <w:rPr>
                <w:b/>
                <w:i/>
                <w:szCs w:val="22"/>
              </w:rPr>
              <w:t>Existing Site Conditions</w:t>
            </w:r>
          </w:p>
        </w:tc>
        <w:tc>
          <w:tcPr>
            <w:tcW w:w="610" w:type="pct"/>
            <w:shd w:val="clear" w:color="auto" w:fill="D9D9D9" w:themeFill="background1" w:themeFillShade="D9"/>
          </w:tcPr>
          <w:p w14:paraId="2F7D31F5" w14:textId="77777777" w:rsidR="000A5CC5" w:rsidRPr="00983558" w:rsidRDefault="000A5CC5" w:rsidP="000A5CC5">
            <w:pPr>
              <w:spacing w:after="0"/>
              <w:jc w:val="center"/>
            </w:pPr>
          </w:p>
        </w:tc>
        <w:tc>
          <w:tcPr>
            <w:tcW w:w="426" w:type="pct"/>
            <w:shd w:val="clear" w:color="auto" w:fill="D9D9D9" w:themeFill="background1" w:themeFillShade="D9"/>
          </w:tcPr>
          <w:p w14:paraId="70F2567F" w14:textId="77777777" w:rsidR="000A5CC5" w:rsidRPr="00983558" w:rsidRDefault="000A5CC5" w:rsidP="000A5CC5">
            <w:pPr>
              <w:spacing w:after="0"/>
              <w:jc w:val="center"/>
            </w:pPr>
          </w:p>
        </w:tc>
      </w:tr>
      <w:tr w:rsidR="000A5CC5" w:rsidRPr="00983558" w14:paraId="0DF65666" w14:textId="77777777" w:rsidTr="005A16D8">
        <w:tc>
          <w:tcPr>
            <w:tcW w:w="3964" w:type="pct"/>
          </w:tcPr>
          <w:p w14:paraId="477A7F18" w14:textId="52007BF8" w:rsidR="000A5CC5" w:rsidRPr="00051CB1" w:rsidRDefault="000A5CC5" w:rsidP="000A5CC5">
            <w:pPr>
              <w:pStyle w:val="Checklist1"/>
              <w:spacing w:after="0"/>
              <w:rPr>
                <w:rFonts w:eastAsia="Times New Roman"/>
              </w:rPr>
            </w:pPr>
            <w:r w:rsidRPr="00051CB1">
              <w:rPr>
                <w:rFonts w:eastAsia="Times New Roman"/>
              </w:rPr>
              <w:t>Vicinity map (scale of not less than 1”=1 mile), which clearly shows the site in relationship to its surroundings</w:t>
            </w:r>
          </w:p>
        </w:tc>
        <w:sdt>
          <w:sdtPr>
            <w:id w:val="-1610886776"/>
            <w:placeholder>
              <w:docPart w:val="4D416D77CFD144C3819645173AE110DB"/>
            </w:placeholder>
            <w:showingPlcHdr/>
          </w:sdtPr>
          <w:sdtEndPr/>
          <w:sdtContent>
            <w:tc>
              <w:tcPr>
                <w:tcW w:w="610" w:type="pct"/>
              </w:tcPr>
              <w:p w14:paraId="416AA944" w14:textId="6A7BF549" w:rsidR="000A5CC5" w:rsidRPr="00983558" w:rsidRDefault="000A5CC5" w:rsidP="000A5CC5">
                <w:pPr>
                  <w:spacing w:after="0"/>
                  <w:jc w:val="center"/>
                </w:pPr>
                <w:r>
                  <w:rPr>
                    <w:rStyle w:val="PlaceholderText"/>
                  </w:rPr>
                  <w:t>#</w:t>
                </w:r>
              </w:p>
            </w:tc>
          </w:sdtContent>
        </w:sdt>
        <w:sdt>
          <w:sdtPr>
            <w:id w:val="-1372295732"/>
            <w14:checkbox>
              <w14:checked w14:val="0"/>
              <w14:checkedState w14:val="2612" w14:font="MS Gothic"/>
              <w14:uncheckedState w14:val="2610" w14:font="MS Gothic"/>
            </w14:checkbox>
          </w:sdtPr>
          <w:sdtEndPr/>
          <w:sdtContent>
            <w:tc>
              <w:tcPr>
                <w:tcW w:w="426" w:type="pct"/>
              </w:tcPr>
              <w:p w14:paraId="33EC5E9C" w14:textId="0798BB16"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8B9B0E3" w14:textId="77777777" w:rsidTr="005A16D8">
        <w:tc>
          <w:tcPr>
            <w:tcW w:w="3964" w:type="pct"/>
          </w:tcPr>
          <w:p w14:paraId="1418C280" w14:textId="02215790" w:rsidR="000A5CC5" w:rsidRPr="00051CB1" w:rsidRDefault="000A5CC5" w:rsidP="000A5CC5">
            <w:pPr>
              <w:pStyle w:val="Checklist1"/>
              <w:spacing w:after="0"/>
            </w:pPr>
            <w:r w:rsidRPr="00051CB1">
              <w:rPr>
                <w:rFonts w:eastAsia="Times New Roman"/>
              </w:rPr>
              <w:t xml:space="preserve">Certified property boundary survey </w:t>
            </w:r>
          </w:p>
        </w:tc>
        <w:sdt>
          <w:sdtPr>
            <w:id w:val="-2029483653"/>
            <w:placeholder>
              <w:docPart w:val="AC45D20B4B204835B96C5796BA522086"/>
            </w:placeholder>
            <w:showingPlcHdr/>
          </w:sdtPr>
          <w:sdtEndPr/>
          <w:sdtContent>
            <w:tc>
              <w:tcPr>
                <w:tcW w:w="610" w:type="pct"/>
              </w:tcPr>
              <w:p w14:paraId="14EA67D1" w14:textId="094DFB22" w:rsidR="000A5CC5" w:rsidRPr="00983558" w:rsidRDefault="000A5CC5" w:rsidP="000A5CC5">
                <w:pPr>
                  <w:spacing w:after="0"/>
                  <w:jc w:val="center"/>
                </w:pPr>
                <w:r>
                  <w:rPr>
                    <w:rStyle w:val="PlaceholderText"/>
                  </w:rPr>
                  <w:t>#</w:t>
                </w:r>
              </w:p>
            </w:tc>
          </w:sdtContent>
        </w:sdt>
        <w:sdt>
          <w:sdtPr>
            <w:id w:val="-1765302394"/>
            <w14:checkbox>
              <w14:checked w14:val="0"/>
              <w14:checkedState w14:val="2612" w14:font="MS Gothic"/>
              <w14:uncheckedState w14:val="2610" w14:font="MS Gothic"/>
            </w14:checkbox>
          </w:sdtPr>
          <w:sdtEndPr/>
          <w:sdtContent>
            <w:tc>
              <w:tcPr>
                <w:tcW w:w="426" w:type="pct"/>
              </w:tcPr>
              <w:p w14:paraId="7F9D830E" w14:textId="2B3BAC12"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51EA65F" w14:textId="77777777" w:rsidTr="005A16D8">
        <w:tc>
          <w:tcPr>
            <w:tcW w:w="3964" w:type="pct"/>
          </w:tcPr>
          <w:p w14:paraId="3F90F6FC" w14:textId="77777777" w:rsidR="000A5CC5" w:rsidRPr="00051CB1" w:rsidRDefault="000A5CC5" w:rsidP="000A5CC5">
            <w:pPr>
              <w:pStyle w:val="Checklist1"/>
              <w:spacing w:after="0"/>
            </w:pPr>
            <w:r w:rsidRPr="00051CB1">
              <w:t>Total project acreage.</w:t>
            </w:r>
          </w:p>
        </w:tc>
        <w:sdt>
          <w:sdtPr>
            <w:id w:val="1248694518"/>
            <w:placeholder>
              <w:docPart w:val="2EBF0C28EF7F4ED996EBA3152CEC24FF"/>
            </w:placeholder>
            <w:showingPlcHdr/>
          </w:sdtPr>
          <w:sdtEndPr/>
          <w:sdtContent>
            <w:tc>
              <w:tcPr>
                <w:tcW w:w="610" w:type="pct"/>
              </w:tcPr>
              <w:p w14:paraId="375FF611" w14:textId="2B44ED41" w:rsidR="000A5CC5" w:rsidRPr="00983558" w:rsidRDefault="000A5CC5" w:rsidP="000A5CC5">
                <w:pPr>
                  <w:spacing w:after="0"/>
                  <w:jc w:val="center"/>
                </w:pPr>
                <w:r>
                  <w:rPr>
                    <w:rStyle w:val="PlaceholderText"/>
                  </w:rPr>
                  <w:t>#</w:t>
                </w:r>
              </w:p>
            </w:tc>
          </w:sdtContent>
        </w:sdt>
        <w:sdt>
          <w:sdtPr>
            <w:id w:val="-1620987608"/>
            <w14:checkbox>
              <w14:checked w14:val="0"/>
              <w14:checkedState w14:val="2612" w14:font="MS Gothic"/>
              <w14:uncheckedState w14:val="2610" w14:font="MS Gothic"/>
            </w14:checkbox>
          </w:sdtPr>
          <w:sdtEndPr/>
          <w:sdtContent>
            <w:tc>
              <w:tcPr>
                <w:tcW w:w="426" w:type="pct"/>
              </w:tcPr>
              <w:p w14:paraId="776FBFD1" w14:textId="73F9C595"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2B95A5A" w14:textId="77777777" w:rsidTr="005A16D8">
        <w:tc>
          <w:tcPr>
            <w:tcW w:w="3964" w:type="pct"/>
          </w:tcPr>
          <w:p w14:paraId="53E13E49" w14:textId="5DF88C5F" w:rsidR="000A5CC5" w:rsidRPr="00051CB1" w:rsidRDefault="000A5CC5" w:rsidP="000A5CC5">
            <w:pPr>
              <w:pStyle w:val="Checklist1"/>
              <w:spacing w:after="0"/>
            </w:pPr>
            <w:r w:rsidRPr="00051CB1">
              <w:t>Existing zoning and land uses onsite and on properties within 200 feet of the property boundaries not including rights-of-way.</w:t>
            </w:r>
          </w:p>
        </w:tc>
        <w:sdt>
          <w:sdtPr>
            <w:id w:val="-1457718984"/>
            <w:placeholder>
              <w:docPart w:val="B65335D6E32448CF9569856DFB5B56C3"/>
            </w:placeholder>
            <w:showingPlcHdr/>
          </w:sdtPr>
          <w:sdtEndPr/>
          <w:sdtContent>
            <w:tc>
              <w:tcPr>
                <w:tcW w:w="610" w:type="pct"/>
              </w:tcPr>
              <w:p w14:paraId="031F6412" w14:textId="501DE69B" w:rsidR="000A5CC5" w:rsidRPr="00983558" w:rsidRDefault="000A5CC5" w:rsidP="000A5CC5">
                <w:pPr>
                  <w:spacing w:after="0"/>
                  <w:jc w:val="center"/>
                </w:pPr>
                <w:r>
                  <w:rPr>
                    <w:rStyle w:val="PlaceholderText"/>
                  </w:rPr>
                  <w:t>#</w:t>
                </w:r>
              </w:p>
            </w:tc>
          </w:sdtContent>
        </w:sdt>
        <w:sdt>
          <w:sdtPr>
            <w:id w:val="1121420205"/>
            <w14:checkbox>
              <w14:checked w14:val="0"/>
              <w14:checkedState w14:val="2612" w14:font="MS Gothic"/>
              <w14:uncheckedState w14:val="2610" w14:font="MS Gothic"/>
            </w14:checkbox>
          </w:sdtPr>
          <w:sdtEndPr/>
          <w:sdtContent>
            <w:tc>
              <w:tcPr>
                <w:tcW w:w="426" w:type="pct"/>
              </w:tcPr>
              <w:p w14:paraId="664EA914" w14:textId="569D402C"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E5B0C08" w14:textId="77777777" w:rsidTr="005A16D8">
        <w:tc>
          <w:tcPr>
            <w:tcW w:w="3964" w:type="pct"/>
          </w:tcPr>
          <w:p w14:paraId="4BCC29BA" w14:textId="77777777" w:rsidR="000A5CC5" w:rsidRPr="00051CB1" w:rsidRDefault="000A5CC5" w:rsidP="000A5CC5">
            <w:pPr>
              <w:pStyle w:val="Checklist1"/>
              <w:spacing w:after="0"/>
            </w:pPr>
            <w:r w:rsidRPr="00051CB1">
              <w:t>The approximate location and size of existing easements, existing and platted streets, drainage ways and utilities.</w:t>
            </w:r>
          </w:p>
        </w:tc>
        <w:sdt>
          <w:sdtPr>
            <w:id w:val="-808398887"/>
            <w:placeholder>
              <w:docPart w:val="945708058AE54B84933049C341225DA8"/>
            </w:placeholder>
            <w:showingPlcHdr/>
          </w:sdtPr>
          <w:sdtEndPr/>
          <w:sdtContent>
            <w:tc>
              <w:tcPr>
                <w:tcW w:w="610" w:type="pct"/>
              </w:tcPr>
              <w:p w14:paraId="7269A84C" w14:textId="69B3B412" w:rsidR="000A5CC5" w:rsidRPr="00983558" w:rsidRDefault="000A5CC5" w:rsidP="000A5CC5">
                <w:pPr>
                  <w:spacing w:after="0"/>
                  <w:jc w:val="center"/>
                </w:pPr>
                <w:r>
                  <w:rPr>
                    <w:rStyle w:val="PlaceholderText"/>
                  </w:rPr>
                  <w:t>#</w:t>
                </w:r>
              </w:p>
            </w:tc>
          </w:sdtContent>
        </w:sdt>
        <w:sdt>
          <w:sdtPr>
            <w:id w:val="287237469"/>
            <w14:checkbox>
              <w14:checked w14:val="0"/>
              <w14:checkedState w14:val="2612" w14:font="MS Gothic"/>
              <w14:uncheckedState w14:val="2610" w14:font="MS Gothic"/>
            </w14:checkbox>
          </w:sdtPr>
          <w:sdtEndPr/>
          <w:sdtContent>
            <w:tc>
              <w:tcPr>
                <w:tcW w:w="426" w:type="pct"/>
              </w:tcPr>
              <w:p w14:paraId="5A6A62BE" w14:textId="71E85A7B"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55A93A1" w14:textId="77777777" w:rsidTr="005A16D8">
        <w:tc>
          <w:tcPr>
            <w:tcW w:w="3964" w:type="pct"/>
          </w:tcPr>
          <w:p w14:paraId="45E97628" w14:textId="77777777" w:rsidR="000A5CC5" w:rsidRPr="00051CB1" w:rsidRDefault="000A5CC5" w:rsidP="000A5CC5">
            <w:pPr>
              <w:pStyle w:val="Checklist1"/>
              <w:spacing w:after="0"/>
            </w:pPr>
            <w:r w:rsidRPr="00051CB1">
              <w:lastRenderedPageBreak/>
              <w:t>Approximate location of existing and platted streets, drainageways, and utilities on contiguous properties.</w:t>
            </w:r>
          </w:p>
        </w:tc>
        <w:sdt>
          <w:sdtPr>
            <w:id w:val="-2010590370"/>
            <w:placeholder>
              <w:docPart w:val="0E7103000DDF442AAE719C47B951BFE6"/>
            </w:placeholder>
            <w:showingPlcHdr/>
          </w:sdtPr>
          <w:sdtEndPr/>
          <w:sdtContent>
            <w:tc>
              <w:tcPr>
                <w:tcW w:w="610" w:type="pct"/>
              </w:tcPr>
              <w:p w14:paraId="2866C1E9" w14:textId="79E42468" w:rsidR="000A5CC5" w:rsidRPr="00983558" w:rsidRDefault="000A5CC5" w:rsidP="000A5CC5">
                <w:pPr>
                  <w:spacing w:after="0"/>
                  <w:jc w:val="center"/>
                </w:pPr>
                <w:r>
                  <w:rPr>
                    <w:rStyle w:val="PlaceholderText"/>
                  </w:rPr>
                  <w:t>#</w:t>
                </w:r>
              </w:p>
            </w:tc>
          </w:sdtContent>
        </w:sdt>
        <w:sdt>
          <w:sdtPr>
            <w:id w:val="773443307"/>
            <w14:checkbox>
              <w14:checked w14:val="0"/>
              <w14:checkedState w14:val="2612" w14:font="MS Gothic"/>
              <w14:uncheckedState w14:val="2610" w14:font="MS Gothic"/>
            </w14:checkbox>
          </w:sdtPr>
          <w:sdtEndPr/>
          <w:sdtContent>
            <w:tc>
              <w:tcPr>
                <w:tcW w:w="426" w:type="pct"/>
              </w:tcPr>
              <w:p w14:paraId="0929D845" w14:textId="17FE52DC"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FDE9F50" w14:textId="77777777" w:rsidTr="005A16D8">
        <w:tc>
          <w:tcPr>
            <w:tcW w:w="3964" w:type="pct"/>
          </w:tcPr>
          <w:p w14:paraId="1EDE42AF" w14:textId="77777777" w:rsidR="000A5CC5" w:rsidRPr="00051CB1" w:rsidRDefault="000A5CC5" w:rsidP="000A5CC5">
            <w:pPr>
              <w:pStyle w:val="Checklist1"/>
              <w:spacing w:after="0"/>
            </w:pPr>
            <w:r w:rsidRPr="00051CB1">
              <w:t>Delineation of the flood zones and the Flood Protection Elevation data onsite, if applicable.</w:t>
            </w:r>
          </w:p>
        </w:tc>
        <w:sdt>
          <w:sdtPr>
            <w:id w:val="-2037726152"/>
            <w:placeholder>
              <w:docPart w:val="77632D293D1D4035922355BCA9601F39"/>
            </w:placeholder>
            <w:showingPlcHdr/>
          </w:sdtPr>
          <w:sdtEndPr/>
          <w:sdtContent>
            <w:tc>
              <w:tcPr>
                <w:tcW w:w="610" w:type="pct"/>
              </w:tcPr>
              <w:p w14:paraId="4FB0FA15" w14:textId="12BD6FA2" w:rsidR="000A5CC5" w:rsidRPr="00983558" w:rsidRDefault="000A5CC5" w:rsidP="000A5CC5">
                <w:pPr>
                  <w:spacing w:after="0"/>
                  <w:jc w:val="center"/>
                </w:pPr>
                <w:r>
                  <w:rPr>
                    <w:rStyle w:val="PlaceholderText"/>
                  </w:rPr>
                  <w:t>#</w:t>
                </w:r>
              </w:p>
            </w:tc>
          </w:sdtContent>
        </w:sdt>
        <w:sdt>
          <w:sdtPr>
            <w:id w:val="-114987297"/>
            <w14:checkbox>
              <w14:checked w14:val="0"/>
              <w14:checkedState w14:val="2612" w14:font="MS Gothic"/>
              <w14:uncheckedState w14:val="2610" w14:font="MS Gothic"/>
            </w14:checkbox>
          </w:sdtPr>
          <w:sdtEndPr/>
          <w:sdtContent>
            <w:tc>
              <w:tcPr>
                <w:tcW w:w="426" w:type="pct"/>
              </w:tcPr>
              <w:p w14:paraId="5376CE8B" w14:textId="30769351"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96A90B6" w14:textId="77777777" w:rsidTr="005A16D8">
        <w:tc>
          <w:tcPr>
            <w:tcW w:w="3964" w:type="pct"/>
          </w:tcPr>
          <w:p w14:paraId="000B89CF" w14:textId="1513ED6F" w:rsidR="000A5CC5" w:rsidRPr="00051CB1" w:rsidRDefault="000A5CC5" w:rsidP="000A5CC5">
            <w:pPr>
              <w:pStyle w:val="Checklist1"/>
              <w:spacing w:after="0"/>
            </w:pPr>
            <w:r>
              <w:t xml:space="preserve">For areas of known flooding, topographic contour survey at one (1) foot intervals, provided by a certified land surveyor, extending 50’ beyond the project boundary line. </w:t>
            </w:r>
          </w:p>
        </w:tc>
        <w:sdt>
          <w:sdtPr>
            <w:id w:val="-763995267"/>
            <w:placeholder>
              <w:docPart w:val="4D9F98FBF72849898B0B276CEF12F8E3"/>
            </w:placeholder>
            <w:showingPlcHdr/>
          </w:sdtPr>
          <w:sdtEndPr/>
          <w:sdtContent>
            <w:tc>
              <w:tcPr>
                <w:tcW w:w="610" w:type="pct"/>
              </w:tcPr>
              <w:p w14:paraId="55B2677F" w14:textId="14EFD2F0" w:rsidR="000A5CC5" w:rsidRPr="00983558" w:rsidRDefault="000A5CC5" w:rsidP="000A5CC5">
                <w:pPr>
                  <w:spacing w:after="0"/>
                  <w:jc w:val="center"/>
                </w:pPr>
                <w:r>
                  <w:rPr>
                    <w:rStyle w:val="PlaceholderText"/>
                  </w:rPr>
                  <w:t>#</w:t>
                </w:r>
              </w:p>
            </w:tc>
          </w:sdtContent>
        </w:sdt>
        <w:sdt>
          <w:sdtPr>
            <w:id w:val="257037584"/>
            <w14:checkbox>
              <w14:checked w14:val="0"/>
              <w14:checkedState w14:val="2612" w14:font="MS Gothic"/>
              <w14:uncheckedState w14:val="2610" w14:font="MS Gothic"/>
            </w14:checkbox>
          </w:sdtPr>
          <w:sdtEndPr/>
          <w:sdtContent>
            <w:tc>
              <w:tcPr>
                <w:tcW w:w="426" w:type="pct"/>
              </w:tcPr>
              <w:p w14:paraId="38394DCD" w14:textId="3028E2E4"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C2B6A63" w14:textId="77777777" w:rsidTr="00CA4E1B">
        <w:tc>
          <w:tcPr>
            <w:tcW w:w="3964" w:type="pct"/>
          </w:tcPr>
          <w:p w14:paraId="4775427C" w14:textId="7EB8D36D" w:rsidR="000A5CC5" w:rsidRPr="00051CB1" w:rsidRDefault="000A5CC5" w:rsidP="000A5CC5">
            <w:pPr>
              <w:pStyle w:val="Checklist1"/>
              <w:spacing w:after="0"/>
            </w:pPr>
            <w:r w:rsidRPr="00051CB1">
              <w:t xml:space="preserve">Where the project exceeds 100 acres in area, the latest available aerial photograph, are at a scale of at least 1”=400’ showing all property within 1,000’ of the project boundaries. </w:t>
            </w:r>
          </w:p>
        </w:tc>
        <w:sdt>
          <w:sdtPr>
            <w:id w:val="1144313640"/>
            <w:placeholder>
              <w:docPart w:val="50CEFC39202D4271922198217CC935EA"/>
            </w:placeholder>
            <w:showingPlcHdr/>
          </w:sdtPr>
          <w:sdtEndPr/>
          <w:sdtContent>
            <w:tc>
              <w:tcPr>
                <w:tcW w:w="610" w:type="pct"/>
              </w:tcPr>
              <w:p w14:paraId="78846CDB" w14:textId="2B95239D" w:rsidR="000A5CC5" w:rsidRPr="00983558" w:rsidRDefault="000A5CC5" w:rsidP="000A5CC5">
                <w:pPr>
                  <w:spacing w:after="0"/>
                  <w:jc w:val="center"/>
                </w:pPr>
                <w:r>
                  <w:rPr>
                    <w:rStyle w:val="PlaceholderText"/>
                  </w:rPr>
                  <w:t>#</w:t>
                </w:r>
              </w:p>
            </w:tc>
          </w:sdtContent>
        </w:sdt>
        <w:sdt>
          <w:sdtPr>
            <w:id w:val="2128429695"/>
            <w14:checkbox>
              <w14:checked w14:val="0"/>
              <w14:checkedState w14:val="2612" w14:font="MS Gothic"/>
              <w14:uncheckedState w14:val="2610" w14:font="MS Gothic"/>
            </w14:checkbox>
          </w:sdtPr>
          <w:sdtEndPr/>
          <w:sdtContent>
            <w:tc>
              <w:tcPr>
                <w:tcW w:w="426" w:type="pct"/>
              </w:tcPr>
              <w:p w14:paraId="0B50F749" w14:textId="047E8125"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3AC04E3" w14:textId="77777777" w:rsidTr="00CA4E1B">
        <w:tc>
          <w:tcPr>
            <w:tcW w:w="3964" w:type="pct"/>
          </w:tcPr>
          <w:p w14:paraId="0FDC68C2" w14:textId="393D566E" w:rsidR="000A5CC5" w:rsidRPr="00051CB1" w:rsidRDefault="000A5CC5" w:rsidP="000A5CC5">
            <w:pPr>
              <w:pStyle w:val="Checklist1"/>
              <w:spacing w:after="0"/>
            </w:pPr>
            <w:r>
              <w:t xml:space="preserve">Preliminary on-site wetlands delineation on aerial photograph by a qualified professional, unless development will occur within 100’ of onsite wetland which will require a signed and sealed wetlands survey by a registered land surveyor. </w:t>
            </w:r>
          </w:p>
        </w:tc>
        <w:sdt>
          <w:sdtPr>
            <w:id w:val="1691180405"/>
            <w:placeholder>
              <w:docPart w:val="A6A8BC0CB0174A4189F989AC6F30B99A"/>
            </w:placeholder>
            <w:showingPlcHdr/>
          </w:sdtPr>
          <w:sdtEndPr/>
          <w:sdtContent>
            <w:tc>
              <w:tcPr>
                <w:tcW w:w="610" w:type="pct"/>
              </w:tcPr>
              <w:p w14:paraId="15AB88DC" w14:textId="042D0B5D" w:rsidR="000A5CC5" w:rsidRPr="00983558" w:rsidRDefault="000A5CC5" w:rsidP="000A5CC5">
                <w:pPr>
                  <w:spacing w:after="0"/>
                  <w:jc w:val="center"/>
                </w:pPr>
                <w:r>
                  <w:rPr>
                    <w:rStyle w:val="PlaceholderText"/>
                  </w:rPr>
                  <w:t>#</w:t>
                </w:r>
              </w:p>
            </w:tc>
          </w:sdtContent>
        </w:sdt>
        <w:sdt>
          <w:sdtPr>
            <w:id w:val="-1304533900"/>
            <w14:checkbox>
              <w14:checked w14:val="0"/>
              <w14:checkedState w14:val="2612" w14:font="MS Gothic"/>
              <w14:uncheckedState w14:val="2610" w14:font="MS Gothic"/>
            </w14:checkbox>
          </w:sdtPr>
          <w:sdtEndPr/>
          <w:sdtContent>
            <w:tc>
              <w:tcPr>
                <w:tcW w:w="426" w:type="pct"/>
              </w:tcPr>
              <w:p w14:paraId="70AE241B" w14:textId="3F16D02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2B6CC2A" w14:textId="77777777" w:rsidTr="005A16D8">
        <w:tc>
          <w:tcPr>
            <w:tcW w:w="3964" w:type="pct"/>
          </w:tcPr>
          <w:p w14:paraId="0FA18DD2" w14:textId="77777777" w:rsidR="000A5CC5" w:rsidRPr="00051CB1" w:rsidRDefault="000A5CC5" w:rsidP="000A5CC5">
            <w:pPr>
              <w:pStyle w:val="Checklist1"/>
              <w:spacing w:after="0"/>
            </w:pPr>
            <w:r w:rsidRPr="00051CB1">
              <w:t>The location of any historic sites and structures.</w:t>
            </w:r>
          </w:p>
        </w:tc>
        <w:sdt>
          <w:sdtPr>
            <w:id w:val="165450127"/>
            <w:placeholder>
              <w:docPart w:val="83B4C8DE2085483E89E70CFFEAB77D09"/>
            </w:placeholder>
            <w:showingPlcHdr/>
          </w:sdtPr>
          <w:sdtEndPr/>
          <w:sdtContent>
            <w:tc>
              <w:tcPr>
                <w:tcW w:w="610" w:type="pct"/>
              </w:tcPr>
              <w:p w14:paraId="43CA5E52" w14:textId="353E8F36" w:rsidR="000A5CC5" w:rsidRPr="00983558" w:rsidRDefault="000A5CC5" w:rsidP="000A5CC5">
                <w:pPr>
                  <w:spacing w:after="0"/>
                  <w:jc w:val="center"/>
                </w:pPr>
                <w:r>
                  <w:rPr>
                    <w:rStyle w:val="PlaceholderText"/>
                  </w:rPr>
                  <w:t>#</w:t>
                </w:r>
              </w:p>
            </w:tc>
          </w:sdtContent>
        </w:sdt>
        <w:sdt>
          <w:sdtPr>
            <w:id w:val="1903938342"/>
            <w14:checkbox>
              <w14:checked w14:val="0"/>
              <w14:checkedState w14:val="2612" w14:font="MS Gothic"/>
              <w14:uncheckedState w14:val="2610" w14:font="MS Gothic"/>
            </w14:checkbox>
          </w:sdtPr>
          <w:sdtEndPr/>
          <w:sdtContent>
            <w:tc>
              <w:tcPr>
                <w:tcW w:w="426" w:type="pct"/>
              </w:tcPr>
              <w:p w14:paraId="45914FFF" w14:textId="064C6114"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39924F5" w14:textId="77777777" w:rsidTr="005A16D8">
        <w:tc>
          <w:tcPr>
            <w:tcW w:w="3964" w:type="pct"/>
            <w:shd w:val="clear" w:color="auto" w:fill="BFBFBF" w:themeFill="background1" w:themeFillShade="BF"/>
          </w:tcPr>
          <w:p w14:paraId="73F77680" w14:textId="77777777" w:rsidR="000A5CC5" w:rsidRPr="00051CB1" w:rsidRDefault="000A5CC5" w:rsidP="000A5CC5">
            <w:pPr>
              <w:spacing w:after="0"/>
            </w:pPr>
            <w:r w:rsidRPr="00051CB1">
              <w:rPr>
                <w:b/>
                <w:i/>
                <w:szCs w:val="22"/>
              </w:rPr>
              <w:t>Development Description</w:t>
            </w:r>
          </w:p>
        </w:tc>
        <w:tc>
          <w:tcPr>
            <w:tcW w:w="610" w:type="pct"/>
            <w:shd w:val="clear" w:color="auto" w:fill="BFBFBF" w:themeFill="background1" w:themeFillShade="BF"/>
          </w:tcPr>
          <w:p w14:paraId="7789FFD0" w14:textId="77777777" w:rsidR="000A5CC5" w:rsidRPr="00983558" w:rsidRDefault="000A5CC5" w:rsidP="000A5CC5">
            <w:pPr>
              <w:spacing w:after="0"/>
              <w:jc w:val="center"/>
            </w:pPr>
          </w:p>
        </w:tc>
        <w:tc>
          <w:tcPr>
            <w:tcW w:w="426" w:type="pct"/>
            <w:shd w:val="clear" w:color="auto" w:fill="BFBFBF" w:themeFill="background1" w:themeFillShade="BF"/>
          </w:tcPr>
          <w:p w14:paraId="0427BD63" w14:textId="77777777" w:rsidR="000A5CC5" w:rsidRPr="00983558" w:rsidRDefault="000A5CC5" w:rsidP="000A5CC5">
            <w:pPr>
              <w:spacing w:after="0"/>
              <w:jc w:val="center"/>
            </w:pPr>
          </w:p>
        </w:tc>
      </w:tr>
      <w:tr w:rsidR="000A5CC5" w:rsidRPr="00983558" w14:paraId="293A8589" w14:textId="77777777" w:rsidTr="005A16D8">
        <w:tc>
          <w:tcPr>
            <w:tcW w:w="3964" w:type="pct"/>
            <w:shd w:val="clear" w:color="auto" w:fill="auto"/>
          </w:tcPr>
          <w:p w14:paraId="252B8201" w14:textId="755C3ED2" w:rsidR="000A5CC5" w:rsidRPr="00051CB1" w:rsidRDefault="000A5CC5" w:rsidP="000A5CC5">
            <w:pPr>
              <w:pStyle w:val="Checklist1"/>
              <w:spacing w:after="0"/>
            </w:pPr>
            <w:r w:rsidRPr="00A71A52">
              <w:t>The approximate locations, intensity and acreage of land uses including recreational facilities, and other proposed uses.</w:t>
            </w:r>
          </w:p>
        </w:tc>
        <w:sdt>
          <w:sdtPr>
            <w:id w:val="732198564"/>
            <w:placeholder>
              <w:docPart w:val="716C40AF922348EFBBC391A25AF53C04"/>
            </w:placeholder>
            <w:showingPlcHdr/>
          </w:sdtPr>
          <w:sdtEndPr/>
          <w:sdtContent>
            <w:tc>
              <w:tcPr>
                <w:tcW w:w="610" w:type="pct"/>
                <w:shd w:val="clear" w:color="auto" w:fill="auto"/>
              </w:tcPr>
              <w:p w14:paraId="11272048" w14:textId="1DC1E2BE" w:rsidR="000A5CC5" w:rsidRPr="00983558" w:rsidRDefault="000A5CC5" w:rsidP="000A5CC5">
                <w:pPr>
                  <w:spacing w:after="0"/>
                  <w:jc w:val="center"/>
                </w:pPr>
                <w:r>
                  <w:rPr>
                    <w:rStyle w:val="PlaceholderText"/>
                  </w:rPr>
                  <w:t>#</w:t>
                </w:r>
              </w:p>
            </w:tc>
          </w:sdtContent>
        </w:sdt>
        <w:sdt>
          <w:sdtPr>
            <w:id w:val="-1160850598"/>
            <w14:checkbox>
              <w14:checked w14:val="0"/>
              <w14:checkedState w14:val="2612" w14:font="MS Gothic"/>
              <w14:uncheckedState w14:val="2610" w14:font="MS Gothic"/>
            </w14:checkbox>
          </w:sdtPr>
          <w:sdtEndPr/>
          <w:sdtContent>
            <w:tc>
              <w:tcPr>
                <w:tcW w:w="426" w:type="pct"/>
                <w:shd w:val="clear" w:color="auto" w:fill="auto"/>
              </w:tcPr>
              <w:p w14:paraId="250E1B50" w14:textId="428CE5EB"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AEA41E3" w14:textId="77777777" w:rsidTr="005A16D8">
        <w:tc>
          <w:tcPr>
            <w:tcW w:w="3964" w:type="pct"/>
            <w:shd w:val="clear" w:color="auto" w:fill="auto"/>
          </w:tcPr>
          <w:p w14:paraId="45219875" w14:textId="54D56051" w:rsidR="000A5CC5" w:rsidRPr="00051CB1" w:rsidRDefault="000A5CC5" w:rsidP="000A5CC5">
            <w:pPr>
              <w:pStyle w:val="Checklist1"/>
              <w:spacing w:after="0"/>
            </w:pPr>
            <w:r w:rsidRPr="00BF47A9">
              <w:t>Floor area ratios for all non-residential land use and approximate total square footage of gross floor area for all non-residential buildings.</w:t>
            </w:r>
            <w:r>
              <w:rPr>
                <w:rFonts w:ascii="Gill Sans MT" w:hAnsi="Gill Sans MT"/>
              </w:rPr>
              <w:t xml:space="preserve"> </w:t>
            </w:r>
          </w:p>
        </w:tc>
        <w:sdt>
          <w:sdtPr>
            <w:id w:val="-1820265378"/>
            <w:placeholder>
              <w:docPart w:val="AD317445E4DD4A3B98BB3E16AD57C93F"/>
            </w:placeholder>
            <w:showingPlcHdr/>
          </w:sdtPr>
          <w:sdtEndPr/>
          <w:sdtContent>
            <w:tc>
              <w:tcPr>
                <w:tcW w:w="610" w:type="pct"/>
                <w:shd w:val="clear" w:color="auto" w:fill="auto"/>
              </w:tcPr>
              <w:p w14:paraId="34E2A97B" w14:textId="325D3014" w:rsidR="000A5CC5" w:rsidRPr="00983558" w:rsidRDefault="000A5CC5" w:rsidP="000A5CC5">
                <w:pPr>
                  <w:spacing w:after="0"/>
                  <w:jc w:val="center"/>
                </w:pPr>
                <w:r>
                  <w:rPr>
                    <w:rStyle w:val="PlaceholderText"/>
                  </w:rPr>
                  <w:t>#</w:t>
                </w:r>
              </w:p>
            </w:tc>
          </w:sdtContent>
        </w:sdt>
        <w:sdt>
          <w:sdtPr>
            <w:id w:val="532939400"/>
            <w14:checkbox>
              <w14:checked w14:val="0"/>
              <w14:checkedState w14:val="2612" w14:font="MS Gothic"/>
              <w14:uncheckedState w14:val="2610" w14:font="MS Gothic"/>
            </w14:checkbox>
          </w:sdtPr>
          <w:sdtEndPr/>
          <w:sdtContent>
            <w:tc>
              <w:tcPr>
                <w:tcW w:w="426" w:type="pct"/>
                <w:shd w:val="clear" w:color="auto" w:fill="auto"/>
              </w:tcPr>
              <w:p w14:paraId="768C9984" w14:textId="4DB78E12"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4BF8A51" w14:textId="77777777" w:rsidTr="005A16D8">
        <w:tc>
          <w:tcPr>
            <w:tcW w:w="3964" w:type="pct"/>
            <w:shd w:val="clear" w:color="auto" w:fill="auto"/>
          </w:tcPr>
          <w:p w14:paraId="57EE485A" w14:textId="664D4B96" w:rsidR="000A5CC5" w:rsidRPr="00051CB1" w:rsidRDefault="000A5CC5" w:rsidP="000A5CC5">
            <w:pPr>
              <w:pStyle w:val="Checklist1"/>
              <w:spacing w:after="0"/>
            </w:pPr>
            <w:r w:rsidRPr="00BF47A9">
              <w:t>Proposed development construction schedule indicating the approximate starting and completion dates for the project and any phases thereof together with appropriate identification and description of such phases.</w:t>
            </w:r>
            <w:r>
              <w:rPr>
                <w:rFonts w:ascii="Gill Sans MT" w:hAnsi="Gill Sans MT"/>
              </w:rPr>
              <w:t xml:space="preserve"> </w:t>
            </w:r>
          </w:p>
        </w:tc>
        <w:sdt>
          <w:sdtPr>
            <w:id w:val="105091289"/>
            <w:placeholder>
              <w:docPart w:val="3AA702BABB9B4C57BC8438A4A2ECD39F"/>
            </w:placeholder>
            <w:showingPlcHdr/>
          </w:sdtPr>
          <w:sdtEndPr/>
          <w:sdtContent>
            <w:tc>
              <w:tcPr>
                <w:tcW w:w="610" w:type="pct"/>
                <w:shd w:val="clear" w:color="auto" w:fill="auto"/>
              </w:tcPr>
              <w:p w14:paraId="6B5A88F2" w14:textId="7D4A83C9" w:rsidR="000A5CC5" w:rsidRPr="00983558" w:rsidRDefault="000A5CC5" w:rsidP="000A5CC5">
                <w:pPr>
                  <w:spacing w:after="0"/>
                  <w:jc w:val="center"/>
                </w:pPr>
                <w:r>
                  <w:rPr>
                    <w:rStyle w:val="PlaceholderText"/>
                  </w:rPr>
                  <w:t>#</w:t>
                </w:r>
              </w:p>
            </w:tc>
          </w:sdtContent>
        </w:sdt>
        <w:sdt>
          <w:sdtPr>
            <w:id w:val="659195567"/>
            <w14:checkbox>
              <w14:checked w14:val="0"/>
              <w14:checkedState w14:val="2612" w14:font="MS Gothic"/>
              <w14:uncheckedState w14:val="2610" w14:font="MS Gothic"/>
            </w14:checkbox>
          </w:sdtPr>
          <w:sdtEndPr/>
          <w:sdtContent>
            <w:tc>
              <w:tcPr>
                <w:tcW w:w="426" w:type="pct"/>
                <w:shd w:val="clear" w:color="auto" w:fill="auto"/>
              </w:tcPr>
              <w:p w14:paraId="0B44AD78" w14:textId="4E302A5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28AE076" w14:textId="77777777" w:rsidTr="005A16D8">
        <w:tc>
          <w:tcPr>
            <w:tcW w:w="3964" w:type="pct"/>
            <w:shd w:val="clear" w:color="auto" w:fill="auto"/>
          </w:tcPr>
          <w:p w14:paraId="232A2855" w14:textId="30368037" w:rsidR="000A5CC5" w:rsidRPr="00051CB1" w:rsidRDefault="000A5CC5" w:rsidP="000A5CC5">
            <w:pPr>
              <w:pStyle w:val="Checklist1"/>
              <w:spacing w:after="0"/>
            </w:pPr>
            <w:r w:rsidRPr="007D4707">
              <w:t>All proposed front, rear, side, waterfront setbacks and wetland buffers for the project, and visibility triangles at the intersection of any road or drive with a public right-of-way.</w:t>
            </w:r>
            <w:r>
              <w:rPr>
                <w:rFonts w:ascii="Gill Sans MT" w:hAnsi="Gill Sans MT"/>
              </w:rPr>
              <w:t xml:space="preserve"> </w:t>
            </w:r>
          </w:p>
        </w:tc>
        <w:sdt>
          <w:sdtPr>
            <w:id w:val="1137680212"/>
            <w:placeholder>
              <w:docPart w:val="CB097929B3D04AC48950EFA5F7ED57CB"/>
            </w:placeholder>
            <w:showingPlcHdr/>
          </w:sdtPr>
          <w:sdtEndPr/>
          <w:sdtContent>
            <w:tc>
              <w:tcPr>
                <w:tcW w:w="610" w:type="pct"/>
                <w:shd w:val="clear" w:color="auto" w:fill="auto"/>
              </w:tcPr>
              <w:p w14:paraId="235A15BB" w14:textId="28D48433" w:rsidR="000A5CC5" w:rsidRPr="00983558" w:rsidRDefault="000A5CC5" w:rsidP="000A5CC5">
                <w:pPr>
                  <w:spacing w:after="0"/>
                  <w:jc w:val="center"/>
                </w:pPr>
                <w:r>
                  <w:rPr>
                    <w:rStyle w:val="PlaceholderText"/>
                  </w:rPr>
                  <w:t>#</w:t>
                </w:r>
              </w:p>
            </w:tc>
          </w:sdtContent>
        </w:sdt>
        <w:sdt>
          <w:sdtPr>
            <w:id w:val="102235053"/>
            <w14:checkbox>
              <w14:checked w14:val="0"/>
              <w14:checkedState w14:val="2612" w14:font="MS Gothic"/>
              <w14:uncheckedState w14:val="2610" w14:font="MS Gothic"/>
            </w14:checkbox>
          </w:sdtPr>
          <w:sdtEndPr/>
          <w:sdtContent>
            <w:tc>
              <w:tcPr>
                <w:tcW w:w="426" w:type="pct"/>
                <w:shd w:val="clear" w:color="auto" w:fill="auto"/>
              </w:tcPr>
              <w:p w14:paraId="52005A09" w14:textId="6E6DBE14"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A3D3D60" w14:textId="77777777" w:rsidTr="005A16D8">
        <w:tc>
          <w:tcPr>
            <w:tcW w:w="3964" w:type="pct"/>
            <w:shd w:val="clear" w:color="auto" w:fill="auto"/>
          </w:tcPr>
          <w:p w14:paraId="361F745C" w14:textId="1CBDB4AD" w:rsidR="000A5CC5" w:rsidRPr="00051CB1" w:rsidRDefault="000A5CC5" w:rsidP="000A5CC5">
            <w:pPr>
              <w:pStyle w:val="Checklist1"/>
              <w:spacing w:after="0"/>
            </w:pPr>
            <w:r>
              <w:t xml:space="preserve">General location of perennial streams on or adjacent to the project site. </w:t>
            </w:r>
          </w:p>
        </w:tc>
        <w:sdt>
          <w:sdtPr>
            <w:id w:val="1414050977"/>
            <w:placeholder>
              <w:docPart w:val="A17BCC70AA52401A9C47638144F027E4"/>
            </w:placeholder>
            <w:showingPlcHdr/>
          </w:sdtPr>
          <w:sdtEndPr/>
          <w:sdtContent>
            <w:tc>
              <w:tcPr>
                <w:tcW w:w="610" w:type="pct"/>
                <w:shd w:val="clear" w:color="auto" w:fill="auto"/>
              </w:tcPr>
              <w:p w14:paraId="6FBFB008" w14:textId="6A59265D" w:rsidR="000A5CC5" w:rsidRPr="00983558" w:rsidRDefault="000A5CC5" w:rsidP="000A5CC5">
                <w:pPr>
                  <w:spacing w:after="0"/>
                  <w:jc w:val="center"/>
                </w:pPr>
                <w:r>
                  <w:rPr>
                    <w:rStyle w:val="PlaceholderText"/>
                  </w:rPr>
                  <w:t>#</w:t>
                </w:r>
              </w:p>
            </w:tc>
          </w:sdtContent>
        </w:sdt>
        <w:sdt>
          <w:sdtPr>
            <w:id w:val="-503894372"/>
            <w14:checkbox>
              <w14:checked w14:val="0"/>
              <w14:checkedState w14:val="2612" w14:font="MS Gothic"/>
              <w14:uncheckedState w14:val="2610" w14:font="MS Gothic"/>
            </w14:checkbox>
          </w:sdtPr>
          <w:sdtEndPr/>
          <w:sdtContent>
            <w:tc>
              <w:tcPr>
                <w:tcW w:w="426" w:type="pct"/>
                <w:shd w:val="clear" w:color="auto" w:fill="auto"/>
              </w:tcPr>
              <w:p w14:paraId="27D10F1B" w14:textId="1D24DC50"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03D23C5" w14:textId="77777777" w:rsidTr="005A16D8">
        <w:tc>
          <w:tcPr>
            <w:tcW w:w="3964" w:type="pct"/>
            <w:shd w:val="clear" w:color="auto" w:fill="BFBFBF" w:themeFill="background1" w:themeFillShade="BF"/>
          </w:tcPr>
          <w:p w14:paraId="34766BCE" w14:textId="1F5135A0" w:rsidR="000A5CC5" w:rsidRPr="00496CB8" w:rsidRDefault="000A5CC5" w:rsidP="000A5CC5">
            <w:pPr>
              <w:spacing w:after="0"/>
              <w:rPr>
                <w:rFonts w:ascii="Gill Sans MT" w:hAnsi="Gill Sans MT"/>
              </w:rPr>
            </w:pPr>
            <w:r w:rsidRPr="00051CB1">
              <w:rPr>
                <w:b/>
                <w:i/>
                <w:szCs w:val="22"/>
              </w:rPr>
              <w:t xml:space="preserve">Proposed </w:t>
            </w:r>
            <w:r>
              <w:rPr>
                <w:b/>
                <w:i/>
                <w:szCs w:val="22"/>
              </w:rPr>
              <w:t>Site Design</w:t>
            </w:r>
          </w:p>
        </w:tc>
        <w:tc>
          <w:tcPr>
            <w:tcW w:w="610" w:type="pct"/>
            <w:shd w:val="clear" w:color="auto" w:fill="BFBFBF" w:themeFill="background1" w:themeFillShade="BF"/>
          </w:tcPr>
          <w:p w14:paraId="3E127E46" w14:textId="77777777" w:rsidR="000A5CC5" w:rsidRPr="00983558" w:rsidRDefault="000A5CC5" w:rsidP="000A5CC5">
            <w:pPr>
              <w:spacing w:after="0"/>
              <w:jc w:val="center"/>
            </w:pPr>
          </w:p>
        </w:tc>
        <w:tc>
          <w:tcPr>
            <w:tcW w:w="426" w:type="pct"/>
            <w:shd w:val="clear" w:color="auto" w:fill="BFBFBF" w:themeFill="background1" w:themeFillShade="BF"/>
          </w:tcPr>
          <w:p w14:paraId="6683255C" w14:textId="77777777" w:rsidR="000A5CC5" w:rsidRPr="00983558" w:rsidRDefault="000A5CC5" w:rsidP="000A5CC5">
            <w:pPr>
              <w:spacing w:after="0"/>
              <w:jc w:val="center"/>
            </w:pPr>
          </w:p>
        </w:tc>
      </w:tr>
      <w:tr w:rsidR="000A5CC5" w:rsidRPr="00983558" w14:paraId="0346F3C8" w14:textId="77777777" w:rsidTr="005A16D8">
        <w:tc>
          <w:tcPr>
            <w:tcW w:w="3964" w:type="pct"/>
          </w:tcPr>
          <w:p w14:paraId="5492253E" w14:textId="2CE1AC90" w:rsidR="000A5CC5" w:rsidRDefault="000A5CC5" w:rsidP="000A5CC5">
            <w:pPr>
              <w:pStyle w:val="Checklist1"/>
              <w:spacing w:after="0"/>
            </w:pPr>
            <w:r w:rsidRPr="005F50D6">
              <w:t xml:space="preserve">The approximate </w:t>
            </w:r>
            <w:r>
              <w:t xml:space="preserve">dimensions and location of proposed: </w:t>
            </w:r>
          </w:p>
        </w:tc>
        <w:sdt>
          <w:sdtPr>
            <w:id w:val="-1888567823"/>
            <w:placeholder>
              <w:docPart w:val="4D4B1478404D4B50B7D32EF60C3166DC"/>
            </w:placeholder>
            <w:showingPlcHdr/>
          </w:sdtPr>
          <w:sdtEndPr/>
          <w:sdtContent>
            <w:tc>
              <w:tcPr>
                <w:tcW w:w="610" w:type="pct"/>
              </w:tcPr>
              <w:p w14:paraId="05AB8BDA" w14:textId="6A0A038A" w:rsidR="000A5CC5" w:rsidRPr="00983558" w:rsidRDefault="000A5CC5" w:rsidP="000A5CC5">
                <w:pPr>
                  <w:spacing w:after="0"/>
                  <w:jc w:val="center"/>
                </w:pPr>
                <w:r>
                  <w:rPr>
                    <w:rStyle w:val="PlaceholderText"/>
                  </w:rPr>
                  <w:t>#</w:t>
                </w:r>
              </w:p>
            </w:tc>
          </w:sdtContent>
        </w:sdt>
        <w:sdt>
          <w:sdtPr>
            <w:id w:val="661894961"/>
            <w14:checkbox>
              <w14:checked w14:val="0"/>
              <w14:checkedState w14:val="2612" w14:font="MS Gothic"/>
              <w14:uncheckedState w14:val="2610" w14:font="MS Gothic"/>
            </w14:checkbox>
          </w:sdtPr>
          <w:sdtEndPr/>
          <w:sdtContent>
            <w:tc>
              <w:tcPr>
                <w:tcW w:w="426" w:type="pct"/>
              </w:tcPr>
              <w:p w14:paraId="2120D2E2" w14:textId="3497B327" w:rsidR="000A5CC5" w:rsidRPr="00983558" w:rsidRDefault="000A5CC5" w:rsidP="000A5CC5">
                <w:pPr>
                  <w:spacing w:after="0"/>
                  <w:jc w:val="center"/>
                </w:pPr>
                <w:r>
                  <w:rPr>
                    <w:rFonts w:ascii="MS Gothic" w:eastAsia="MS Gothic" w:hAnsi="MS Gothic" w:hint="eastAsia"/>
                  </w:rPr>
                  <w:t>☐</w:t>
                </w:r>
              </w:p>
            </w:tc>
          </w:sdtContent>
        </w:sdt>
      </w:tr>
      <w:tr w:rsidR="000A5CC5" w:rsidRPr="00983558" w14:paraId="4C685302" w14:textId="77777777" w:rsidTr="005A16D8">
        <w:tc>
          <w:tcPr>
            <w:tcW w:w="3964" w:type="pct"/>
          </w:tcPr>
          <w:p w14:paraId="540304AA" w14:textId="3D79FE88" w:rsidR="000A5CC5" w:rsidRPr="005F50D6" w:rsidRDefault="000A5CC5" w:rsidP="00AB37A5">
            <w:pPr>
              <w:pStyle w:val="Checklist2"/>
            </w:pPr>
            <w:r>
              <w:t xml:space="preserve">Proposed lot lines and land uses. </w:t>
            </w:r>
          </w:p>
        </w:tc>
        <w:sdt>
          <w:sdtPr>
            <w:id w:val="1138610804"/>
            <w:placeholder>
              <w:docPart w:val="D1933F69E9F64718AC1F413E771AA6B1"/>
            </w:placeholder>
            <w:showingPlcHdr/>
          </w:sdtPr>
          <w:sdtEndPr/>
          <w:sdtContent>
            <w:tc>
              <w:tcPr>
                <w:tcW w:w="610" w:type="pct"/>
              </w:tcPr>
              <w:p w14:paraId="12D6D2C4" w14:textId="3AC0ADD8" w:rsidR="000A5CC5" w:rsidRPr="00983558" w:rsidRDefault="000A5CC5" w:rsidP="000A5CC5">
                <w:pPr>
                  <w:spacing w:after="0"/>
                  <w:jc w:val="center"/>
                </w:pPr>
                <w:r>
                  <w:rPr>
                    <w:rStyle w:val="PlaceholderText"/>
                  </w:rPr>
                  <w:t>#</w:t>
                </w:r>
              </w:p>
            </w:tc>
          </w:sdtContent>
        </w:sdt>
        <w:sdt>
          <w:sdtPr>
            <w:id w:val="334034673"/>
            <w14:checkbox>
              <w14:checked w14:val="0"/>
              <w14:checkedState w14:val="2612" w14:font="MS Gothic"/>
              <w14:uncheckedState w14:val="2610" w14:font="MS Gothic"/>
            </w14:checkbox>
          </w:sdtPr>
          <w:sdtEndPr/>
          <w:sdtContent>
            <w:tc>
              <w:tcPr>
                <w:tcW w:w="426" w:type="pct"/>
              </w:tcPr>
              <w:p w14:paraId="56606DFC" w14:textId="11ECE26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9826775" w14:textId="77777777" w:rsidTr="005A16D8">
        <w:tc>
          <w:tcPr>
            <w:tcW w:w="3964" w:type="pct"/>
          </w:tcPr>
          <w:p w14:paraId="44A8D8EB" w14:textId="4761CB86" w:rsidR="000A5CC5" w:rsidRDefault="000A5CC5" w:rsidP="00AB37A5">
            <w:pPr>
              <w:pStyle w:val="Checklist2"/>
            </w:pPr>
            <w:r>
              <w:t>Proposed structures</w:t>
            </w:r>
          </w:p>
        </w:tc>
        <w:sdt>
          <w:sdtPr>
            <w:id w:val="-625391249"/>
            <w:placeholder>
              <w:docPart w:val="12215F3694184CF392FB1AC415D69EF7"/>
            </w:placeholder>
            <w:showingPlcHdr/>
          </w:sdtPr>
          <w:sdtEndPr/>
          <w:sdtContent>
            <w:tc>
              <w:tcPr>
                <w:tcW w:w="610" w:type="pct"/>
              </w:tcPr>
              <w:p w14:paraId="1C9682EB" w14:textId="083B9DC2" w:rsidR="000A5CC5" w:rsidRPr="00983558" w:rsidRDefault="000A5CC5" w:rsidP="000A5CC5">
                <w:pPr>
                  <w:spacing w:after="0"/>
                  <w:jc w:val="center"/>
                </w:pPr>
                <w:r>
                  <w:rPr>
                    <w:rStyle w:val="PlaceholderText"/>
                  </w:rPr>
                  <w:t>#</w:t>
                </w:r>
              </w:p>
            </w:tc>
          </w:sdtContent>
        </w:sdt>
        <w:sdt>
          <w:sdtPr>
            <w:id w:val="1854540659"/>
            <w14:checkbox>
              <w14:checked w14:val="0"/>
              <w14:checkedState w14:val="2612" w14:font="MS Gothic"/>
              <w14:uncheckedState w14:val="2610" w14:font="MS Gothic"/>
            </w14:checkbox>
          </w:sdtPr>
          <w:sdtEndPr/>
          <w:sdtContent>
            <w:tc>
              <w:tcPr>
                <w:tcW w:w="426" w:type="pct"/>
              </w:tcPr>
              <w:p w14:paraId="55293927" w14:textId="2281882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FD69F78" w14:textId="77777777" w:rsidTr="005A16D8">
        <w:tc>
          <w:tcPr>
            <w:tcW w:w="3964" w:type="pct"/>
          </w:tcPr>
          <w:p w14:paraId="467C5B4B" w14:textId="7A2FEC2F" w:rsidR="000A5CC5" w:rsidRDefault="000A5CC5" w:rsidP="00AB37A5">
            <w:pPr>
              <w:pStyle w:val="Checklist2"/>
            </w:pPr>
            <w:r>
              <w:t>Proposed facilities</w:t>
            </w:r>
          </w:p>
        </w:tc>
        <w:sdt>
          <w:sdtPr>
            <w:id w:val="-2126996750"/>
            <w:placeholder>
              <w:docPart w:val="39ACEDB0BB224187885380161CA7688A"/>
            </w:placeholder>
            <w:showingPlcHdr/>
          </w:sdtPr>
          <w:sdtEndPr/>
          <w:sdtContent>
            <w:tc>
              <w:tcPr>
                <w:tcW w:w="610" w:type="pct"/>
              </w:tcPr>
              <w:p w14:paraId="2BC7385F" w14:textId="5E52073A" w:rsidR="000A5CC5" w:rsidRPr="00983558" w:rsidRDefault="000A5CC5" w:rsidP="000A5CC5">
                <w:pPr>
                  <w:spacing w:after="0"/>
                  <w:jc w:val="center"/>
                </w:pPr>
                <w:r>
                  <w:rPr>
                    <w:rStyle w:val="PlaceholderText"/>
                  </w:rPr>
                  <w:t>#</w:t>
                </w:r>
              </w:p>
            </w:tc>
          </w:sdtContent>
        </w:sdt>
        <w:sdt>
          <w:sdtPr>
            <w:id w:val="-1652518842"/>
            <w14:checkbox>
              <w14:checked w14:val="0"/>
              <w14:checkedState w14:val="2612" w14:font="MS Gothic"/>
              <w14:uncheckedState w14:val="2610" w14:font="MS Gothic"/>
            </w14:checkbox>
          </w:sdtPr>
          <w:sdtEndPr/>
          <w:sdtContent>
            <w:tc>
              <w:tcPr>
                <w:tcW w:w="426" w:type="pct"/>
              </w:tcPr>
              <w:p w14:paraId="14CA4C1D" w14:textId="0E9E6388"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26CC614" w14:textId="77777777" w:rsidTr="005A16D8">
        <w:tc>
          <w:tcPr>
            <w:tcW w:w="3964" w:type="pct"/>
          </w:tcPr>
          <w:p w14:paraId="57B09B81" w14:textId="20BDADE7" w:rsidR="000A5CC5" w:rsidRDefault="000A5CC5" w:rsidP="00AB37A5">
            <w:pPr>
              <w:pStyle w:val="Checklist2"/>
            </w:pPr>
            <w:r>
              <w:t xml:space="preserve">Proposed easements and dedications, if any </w:t>
            </w:r>
          </w:p>
        </w:tc>
        <w:sdt>
          <w:sdtPr>
            <w:id w:val="275299041"/>
            <w:placeholder>
              <w:docPart w:val="A7ACD84AB0CE4405AE4BB7FD239D75AD"/>
            </w:placeholder>
            <w:showingPlcHdr/>
          </w:sdtPr>
          <w:sdtEndPr/>
          <w:sdtContent>
            <w:tc>
              <w:tcPr>
                <w:tcW w:w="610" w:type="pct"/>
              </w:tcPr>
              <w:p w14:paraId="2D4A86B2" w14:textId="6AA7D01B" w:rsidR="000A5CC5" w:rsidRPr="00983558" w:rsidRDefault="000A5CC5" w:rsidP="000A5CC5">
                <w:pPr>
                  <w:spacing w:after="0"/>
                  <w:jc w:val="center"/>
                </w:pPr>
                <w:r>
                  <w:rPr>
                    <w:rStyle w:val="PlaceholderText"/>
                  </w:rPr>
                  <w:t>#</w:t>
                </w:r>
              </w:p>
            </w:tc>
          </w:sdtContent>
        </w:sdt>
        <w:sdt>
          <w:sdtPr>
            <w:id w:val="-1654063119"/>
            <w14:checkbox>
              <w14:checked w14:val="0"/>
              <w14:checkedState w14:val="2612" w14:font="MS Gothic"/>
              <w14:uncheckedState w14:val="2610" w14:font="MS Gothic"/>
            </w14:checkbox>
          </w:sdtPr>
          <w:sdtEndPr/>
          <w:sdtContent>
            <w:tc>
              <w:tcPr>
                <w:tcW w:w="426" w:type="pct"/>
              </w:tcPr>
              <w:p w14:paraId="1F1E248C" w14:textId="57D801CB" w:rsidR="000A5CC5" w:rsidRPr="00983558" w:rsidRDefault="000A5CC5" w:rsidP="000A5CC5">
                <w:pPr>
                  <w:spacing w:after="0"/>
                  <w:jc w:val="center"/>
                </w:pPr>
                <w:r>
                  <w:rPr>
                    <w:rFonts w:ascii="MS Gothic" w:eastAsia="MS Gothic" w:hAnsi="MS Gothic" w:hint="eastAsia"/>
                  </w:rPr>
                  <w:t>☐</w:t>
                </w:r>
              </w:p>
            </w:tc>
          </w:sdtContent>
        </w:sdt>
      </w:tr>
      <w:tr w:rsidR="000A5CC5" w:rsidRPr="00983558" w14:paraId="06BA20FC" w14:textId="77777777" w:rsidTr="005A16D8">
        <w:tc>
          <w:tcPr>
            <w:tcW w:w="3964" w:type="pct"/>
          </w:tcPr>
          <w:p w14:paraId="224A12A9" w14:textId="3A4A672D" w:rsidR="000A5CC5" w:rsidRDefault="000A5CC5" w:rsidP="00AB37A5">
            <w:pPr>
              <w:pStyle w:val="Checklist2"/>
            </w:pPr>
            <w:r>
              <w:t xml:space="preserve">Proposed parking and loading area. </w:t>
            </w:r>
          </w:p>
        </w:tc>
        <w:sdt>
          <w:sdtPr>
            <w:id w:val="795567648"/>
            <w:placeholder>
              <w:docPart w:val="44BEE6D570E74C19BF3FE9C84F612A19"/>
            </w:placeholder>
            <w:showingPlcHdr/>
          </w:sdtPr>
          <w:sdtEndPr/>
          <w:sdtContent>
            <w:tc>
              <w:tcPr>
                <w:tcW w:w="610" w:type="pct"/>
              </w:tcPr>
              <w:p w14:paraId="0EBA9658" w14:textId="14C9A3DD" w:rsidR="000A5CC5" w:rsidRPr="00983558" w:rsidRDefault="000A5CC5" w:rsidP="000A5CC5">
                <w:pPr>
                  <w:spacing w:after="0"/>
                  <w:jc w:val="center"/>
                </w:pPr>
                <w:r>
                  <w:rPr>
                    <w:rStyle w:val="PlaceholderText"/>
                  </w:rPr>
                  <w:t>#</w:t>
                </w:r>
              </w:p>
            </w:tc>
          </w:sdtContent>
        </w:sdt>
        <w:sdt>
          <w:sdtPr>
            <w:id w:val="846364480"/>
            <w14:checkbox>
              <w14:checked w14:val="0"/>
              <w14:checkedState w14:val="2612" w14:font="MS Gothic"/>
              <w14:uncheckedState w14:val="2610" w14:font="MS Gothic"/>
            </w14:checkbox>
          </w:sdtPr>
          <w:sdtEndPr/>
          <w:sdtContent>
            <w:tc>
              <w:tcPr>
                <w:tcW w:w="426" w:type="pct"/>
              </w:tcPr>
              <w:p w14:paraId="2726633F" w14:textId="33EC8B85"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6BDC844" w14:textId="77777777" w:rsidTr="005A16D8">
        <w:tc>
          <w:tcPr>
            <w:tcW w:w="3964" w:type="pct"/>
          </w:tcPr>
          <w:p w14:paraId="4286294C" w14:textId="669605B9" w:rsidR="000A5CC5" w:rsidRDefault="000A5CC5" w:rsidP="000A5CC5">
            <w:pPr>
              <w:pStyle w:val="Checklist1"/>
              <w:spacing w:after="0"/>
            </w:pPr>
            <w:r>
              <w:t xml:space="preserve">Approximate dimensions of all building heights, distance between buildings and required yards. </w:t>
            </w:r>
          </w:p>
        </w:tc>
        <w:sdt>
          <w:sdtPr>
            <w:id w:val="632841687"/>
            <w:placeholder>
              <w:docPart w:val="A0092C388E1E41389FF7CB55041EFD5E"/>
            </w:placeholder>
            <w:showingPlcHdr/>
          </w:sdtPr>
          <w:sdtEndPr/>
          <w:sdtContent>
            <w:tc>
              <w:tcPr>
                <w:tcW w:w="610" w:type="pct"/>
              </w:tcPr>
              <w:p w14:paraId="2FEB3016" w14:textId="14B14968" w:rsidR="000A5CC5" w:rsidRPr="00983558" w:rsidRDefault="000A5CC5" w:rsidP="000A5CC5">
                <w:pPr>
                  <w:spacing w:after="0"/>
                  <w:jc w:val="center"/>
                </w:pPr>
                <w:r>
                  <w:rPr>
                    <w:rStyle w:val="PlaceholderText"/>
                  </w:rPr>
                  <w:t>#</w:t>
                </w:r>
              </w:p>
            </w:tc>
          </w:sdtContent>
        </w:sdt>
        <w:sdt>
          <w:sdtPr>
            <w:id w:val="815064203"/>
            <w14:checkbox>
              <w14:checked w14:val="0"/>
              <w14:checkedState w14:val="2612" w14:font="MS Gothic"/>
              <w14:uncheckedState w14:val="2610" w14:font="MS Gothic"/>
            </w14:checkbox>
          </w:sdtPr>
          <w:sdtEndPr/>
          <w:sdtContent>
            <w:tc>
              <w:tcPr>
                <w:tcW w:w="426" w:type="pct"/>
              </w:tcPr>
              <w:p w14:paraId="6CA08FE9" w14:textId="02764FF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5EE6D62" w14:textId="77777777" w:rsidTr="005A16D8">
        <w:tc>
          <w:tcPr>
            <w:tcW w:w="3964" w:type="pct"/>
          </w:tcPr>
          <w:p w14:paraId="7392C1CA" w14:textId="29B6D855" w:rsidR="000A5CC5" w:rsidRDefault="000A5CC5" w:rsidP="000A5CC5">
            <w:pPr>
              <w:pStyle w:val="Checklist1"/>
              <w:spacing w:after="0"/>
            </w:pPr>
            <w:r>
              <w:t>General outdoor lighting plans, location or design principles</w:t>
            </w:r>
          </w:p>
        </w:tc>
        <w:sdt>
          <w:sdtPr>
            <w:id w:val="227502605"/>
            <w:placeholder>
              <w:docPart w:val="0849FB154971440DABBCB104F6EA4B2E"/>
            </w:placeholder>
            <w:showingPlcHdr/>
          </w:sdtPr>
          <w:sdtEndPr/>
          <w:sdtContent>
            <w:tc>
              <w:tcPr>
                <w:tcW w:w="610" w:type="pct"/>
              </w:tcPr>
              <w:p w14:paraId="60214536" w14:textId="0FE776C1" w:rsidR="000A5CC5" w:rsidRPr="00983558" w:rsidRDefault="000A5CC5" w:rsidP="000A5CC5">
                <w:pPr>
                  <w:spacing w:after="0"/>
                  <w:jc w:val="center"/>
                </w:pPr>
                <w:r>
                  <w:rPr>
                    <w:rStyle w:val="PlaceholderText"/>
                  </w:rPr>
                  <w:t>#</w:t>
                </w:r>
              </w:p>
            </w:tc>
          </w:sdtContent>
        </w:sdt>
        <w:sdt>
          <w:sdtPr>
            <w:id w:val="-1123230446"/>
            <w14:checkbox>
              <w14:checked w14:val="0"/>
              <w14:checkedState w14:val="2612" w14:font="MS Gothic"/>
              <w14:uncheckedState w14:val="2610" w14:font="MS Gothic"/>
            </w14:checkbox>
          </w:sdtPr>
          <w:sdtEndPr/>
          <w:sdtContent>
            <w:tc>
              <w:tcPr>
                <w:tcW w:w="426" w:type="pct"/>
              </w:tcPr>
              <w:p w14:paraId="776918EE" w14:textId="6E8BE746"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2DED234" w14:textId="77777777" w:rsidTr="005A16D8">
        <w:tc>
          <w:tcPr>
            <w:tcW w:w="3964" w:type="pct"/>
          </w:tcPr>
          <w:p w14:paraId="2B720ED2" w14:textId="7B43040E" w:rsidR="000A5CC5" w:rsidRDefault="000A5CC5" w:rsidP="000A5CC5">
            <w:pPr>
              <w:pStyle w:val="Checklist1"/>
              <w:spacing w:after="0"/>
            </w:pPr>
            <w:r w:rsidRPr="008D55C5">
              <w:t>First floor elevations of all structures within the 100</w:t>
            </w:r>
            <w:r>
              <w:t>-</w:t>
            </w:r>
            <w:r w:rsidRPr="008D55C5">
              <w:t xml:space="preserve">year floodplain and which are subject to applicable County floodplain regulations </w:t>
            </w:r>
          </w:p>
        </w:tc>
        <w:sdt>
          <w:sdtPr>
            <w:id w:val="1830328265"/>
            <w:placeholder>
              <w:docPart w:val="2C07817A487C46FAA3260E822B11ED02"/>
            </w:placeholder>
            <w:showingPlcHdr/>
          </w:sdtPr>
          <w:sdtEndPr/>
          <w:sdtContent>
            <w:tc>
              <w:tcPr>
                <w:tcW w:w="610" w:type="pct"/>
              </w:tcPr>
              <w:p w14:paraId="51AF625C" w14:textId="4EE4636C" w:rsidR="000A5CC5" w:rsidRPr="00983558" w:rsidRDefault="000A5CC5" w:rsidP="000A5CC5">
                <w:pPr>
                  <w:spacing w:after="0"/>
                  <w:jc w:val="center"/>
                </w:pPr>
                <w:r>
                  <w:rPr>
                    <w:rStyle w:val="PlaceholderText"/>
                  </w:rPr>
                  <w:t>#</w:t>
                </w:r>
              </w:p>
            </w:tc>
          </w:sdtContent>
        </w:sdt>
        <w:sdt>
          <w:sdtPr>
            <w:id w:val="1778909936"/>
            <w14:checkbox>
              <w14:checked w14:val="0"/>
              <w14:checkedState w14:val="2612" w14:font="MS Gothic"/>
              <w14:uncheckedState w14:val="2610" w14:font="MS Gothic"/>
            </w14:checkbox>
          </w:sdtPr>
          <w:sdtEndPr/>
          <w:sdtContent>
            <w:tc>
              <w:tcPr>
                <w:tcW w:w="426" w:type="pct"/>
              </w:tcPr>
              <w:p w14:paraId="505D359E" w14:textId="43811D3D" w:rsidR="000A5CC5" w:rsidRPr="00983558" w:rsidRDefault="000A5CC5" w:rsidP="000A5CC5">
                <w:pPr>
                  <w:spacing w:after="0"/>
                  <w:jc w:val="center"/>
                </w:pPr>
                <w:r>
                  <w:rPr>
                    <w:rFonts w:ascii="MS Gothic" w:eastAsia="MS Gothic" w:hAnsi="MS Gothic" w:hint="eastAsia"/>
                  </w:rPr>
                  <w:t>☐</w:t>
                </w:r>
              </w:p>
            </w:tc>
          </w:sdtContent>
        </w:sdt>
      </w:tr>
      <w:tr w:rsidR="000A5CC5" w:rsidRPr="00983558" w14:paraId="58A64455" w14:textId="77777777" w:rsidTr="005A16D8">
        <w:tc>
          <w:tcPr>
            <w:tcW w:w="3964" w:type="pct"/>
          </w:tcPr>
          <w:p w14:paraId="0A763794" w14:textId="389A38F1" w:rsidR="000A5CC5" w:rsidRDefault="000A5CC5" w:rsidP="000A5CC5">
            <w:pPr>
              <w:pStyle w:val="Checklist1"/>
              <w:spacing w:after="0"/>
            </w:pPr>
            <w:r>
              <w:t>Location of streets and travel ways including directional traffic flow, perimeter walkways, and bikeways</w:t>
            </w:r>
          </w:p>
        </w:tc>
        <w:sdt>
          <w:sdtPr>
            <w:id w:val="-402679109"/>
            <w:placeholder>
              <w:docPart w:val="E906F6DF86764F86889623DE1B4D297A"/>
            </w:placeholder>
            <w:showingPlcHdr/>
          </w:sdtPr>
          <w:sdtEndPr/>
          <w:sdtContent>
            <w:tc>
              <w:tcPr>
                <w:tcW w:w="610" w:type="pct"/>
              </w:tcPr>
              <w:p w14:paraId="743EE408" w14:textId="4B4B898C" w:rsidR="000A5CC5" w:rsidRPr="00983558" w:rsidRDefault="000A5CC5" w:rsidP="000A5CC5">
                <w:pPr>
                  <w:spacing w:after="0"/>
                  <w:jc w:val="center"/>
                </w:pPr>
                <w:r>
                  <w:rPr>
                    <w:rStyle w:val="PlaceholderText"/>
                  </w:rPr>
                  <w:t>#</w:t>
                </w:r>
              </w:p>
            </w:tc>
          </w:sdtContent>
        </w:sdt>
        <w:sdt>
          <w:sdtPr>
            <w:id w:val="1452216081"/>
            <w14:checkbox>
              <w14:checked w14:val="0"/>
              <w14:checkedState w14:val="2612" w14:font="MS Gothic"/>
              <w14:uncheckedState w14:val="2610" w14:font="MS Gothic"/>
            </w14:checkbox>
          </w:sdtPr>
          <w:sdtEndPr/>
          <w:sdtContent>
            <w:tc>
              <w:tcPr>
                <w:tcW w:w="426" w:type="pct"/>
              </w:tcPr>
              <w:p w14:paraId="2BBEFABF" w14:textId="5FA4BC7F" w:rsidR="000A5CC5" w:rsidRPr="00983558" w:rsidRDefault="000A5CC5" w:rsidP="000A5CC5">
                <w:pPr>
                  <w:spacing w:after="0"/>
                  <w:jc w:val="center"/>
                </w:pPr>
                <w:r>
                  <w:rPr>
                    <w:rFonts w:ascii="MS Gothic" w:eastAsia="MS Gothic" w:hAnsi="MS Gothic" w:hint="eastAsia"/>
                  </w:rPr>
                  <w:t>☐</w:t>
                </w:r>
              </w:p>
            </w:tc>
          </w:sdtContent>
        </w:sdt>
      </w:tr>
      <w:tr w:rsidR="000A5CC5" w:rsidRPr="00983558" w14:paraId="4ECC2EE8" w14:textId="77777777" w:rsidTr="005A16D8">
        <w:tc>
          <w:tcPr>
            <w:tcW w:w="3964" w:type="pct"/>
          </w:tcPr>
          <w:p w14:paraId="4BE2F649" w14:textId="742CBCBC" w:rsidR="000A5CC5" w:rsidRDefault="000A5CC5" w:rsidP="000A5CC5">
            <w:pPr>
              <w:pStyle w:val="Checklist1"/>
              <w:spacing w:after="0"/>
            </w:pPr>
            <w:r>
              <w:t>Location, sizes and type of any proposed perimeter landscaping</w:t>
            </w:r>
          </w:p>
        </w:tc>
        <w:sdt>
          <w:sdtPr>
            <w:id w:val="-1598398657"/>
            <w:placeholder>
              <w:docPart w:val="BA85DEA634E247648D7C81D550417404"/>
            </w:placeholder>
            <w:showingPlcHdr/>
          </w:sdtPr>
          <w:sdtEndPr/>
          <w:sdtContent>
            <w:tc>
              <w:tcPr>
                <w:tcW w:w="610" w:type="pct"/>
              </w:tcPr>
              <w:p w14:paraId="5D0F2DFA" w14:textId="147EF73E" w:rsidR="000A5CC5" w:rsidRPr="00983558" w:rsidRDefault="000A5CC5" w:rsidP="000A5CC5">
                <w:pPr>
                  <w:spacing w:after="0"/>
                  <w:jc w:val="center"/>
                </w:pPr>
                <w:r>
                  <w:rPr>
                    <w:rStyle w:val="PlaceholderText"/>
                  </w:rPr>
                  <w:t>#</w:t>
                </w:r>
              </w:p>
            </w:tc>
          </w:sdtContent>
        </w:sdt>
        <w:sdt>
          <w:sdtPr>
            <w:id w:val="1237515931"/>
            <w14:checkbox>
              <w14:checked w14:val="0"/>
              <w14:checkedState w14:val="2612" w14:font="MS Gothic"/>
              <w14:uncheckedState w14:val="2610" w14:font="MS Gothic"/>
            </w14:checkbox>
          </w:sdtPr>
          <w:sdtEndPr/>
          <w:sdtContent>
            <w:tc>
              <w:tcPr>
                <w:tcW w:w="426" w:type="pct"/>
              </w:tcPr>
              <w:p w14:paraId="2A63B965" w14:textId="21C9A8CD"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020E175" w14:textId="77777777" w:rsidTr="005A16D8">
        <w:tc>
          <w:tcPr>
            <w:tcW w:w="3964" w:type="pct"/>
          </w:tcPr>
          <w:p w14:paraId="69F904E3" w14:textId="6EEF3978" w:rsidR="000A5CC5" w:rsidRDefault="000A5CC5" w:rsidP="000A5CC5">
            <w:pPr>
              <w:pStyle w:val="Checklist1"/>
              <w:spacing w:after="0"/>
            </w:pPr>
            <w:r>
              <w:t xml:space="preserve">The location, size and type of any tree in the area of development meeting requirements for replacement pursuant to local land development regulations. </w:t>
            </w:r>
          </w:p>
        </w:tc>
        <w:sdt>
          <w:sdtPr>
            <w:id w:val="-1448847748"/>
            <w:placeholder>
              <w:docPart w:val="EC7421288AEB4413A17870BBE9702B5D"/>
            </w:placeholder>
            <w:showingPlcHdr/>
          </w:sdtPr>
          <w:sdtEndPr/>
          <w:sdtContent>
            <w:tc>
              <w:tcPr>
                <w:tcW w:w="610" w:type="pct"/>
              </w:tcPr>
              <w:p w14:paraId="113D6A0F" w14:textId="393998E1" w:rsidR="000A5CC5" w:rsidRPr="00983558" w:rsidRDefault="000A5CC5" w:rsidP="000A5CC5">
                <w:pPr>
                  <w:spacing w:after="0"/>
                  <w:jc w:val="center"/>
                </w:pPr>
                <w:r>
                  <w:rPr>
                    <w:rStyle w:val="PlaceholderText"/>
                  </w:rPr>
                  <w:t>#</w:t>
                </w:r>
              </w:p>
            </w:tc>
          </w:sdtContent>
        </w:sdt>
        <w:sdt>
          <w:sdtPr>
            <w:id w:val="933326351"/>
            <w14:checkbox>
              <w14:checked w14:val="0"/>
              <w14:checkedState w14:val="2612" w14:font="MS Gothic"/>
              <w14:uncheckedState w14:val="2610" w14:font="MS Gothic"/>
            </w14:checkbox>
          </w:sdtPr>
          <w:sdtEndPr/>
          <w:sdtContent>
            <w:tc>
              <w:tcPr>
                <w:tcW w:w="426" w:type="pct"/>
              </w:tcPr>
              <w:p w14:paraId="7C1A8302" w14:textId="683200A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8F40756" w14:textId="77777777" w:rsidTr="00CA4E1B">
        <w:tc>
          <w:tcPr>
            <w:tcW w:w="3964" w:type="pct"/>
            <w:shd w:val="clear" w:color="auto" w:fill="BFBFBF" w:themeFill="background1" w:themeFillShade="BF"/>
          </w:tcPr>
          <w:p w14:paraId="28815A19" w14:textId="1EEBEA66" w:rsidR="000A5CC5" w:rsidRPr="00496CB8" w:rsidRDefault="000A5CC5" w:rsidP="000A5CC5">
            <w:pPr>
              <w:spacing w:after="0"/>
              <w:rPr>
                <w:rFonts w:ascii="Gill Sans MT" w:hAnsi="Gill Sans MT"/>
              </w:rPr>
            </w:pPr>
            <w:r w:rsidRPr="00DF6BC5">
              <w:rPr>
                <w:b/>
                <w:i/>
                <w:szCs w:val="22"/>
              </w:rPr>
              <w:lastRenderedPageBreak/>
              <w:t xml:space="preserve">Required </w:t>
            </w:r>
            <w:r>
              <w:rPr>
                <w:b/>
                <w:i/>
                <w:szCs w:val="22"/>
              </w:rPr>
              <w:t>Improvements</w:t>
            </w:r>
          </w:p>
        </w:tc>
        <w:tc>
          <w:tcPr>
            <w:tcW w:w="610" w:type="pct"/>
            <w:shd w:val="clear" w:color="auto" w:fill="BFBFBF" w:themeFill="background1" w:themeFillShade="BF"/>
          </w:tcPr>
          <w:p w14:paraId="056A27DC" w14:textId="77777777" w:rsidR="000A5CC5" w:rsidRPr="00983558" w:rsidRDefault="000A5CC5" w:rsidP="000A5CC5">
            <w:pPr>
              <w:spacing w:after="0"/>
              <w:jc w:val="center"/>
            </w:pPr>
          </w:p>
        </w:tc>
        <w:tc>
          <w:tcPr>
            <w:tcW w:w="426" w:type="pct"/>
            <w:shd w:val="clear" w:color="auto" w:fill="BFBFBF" w:themeFill="background1" w:themeFillShade="BF"/>
          </w:tcPr>
          <w:p w14:paraId="5487CDEE" w14:textId="77777777" w:rsidR="000A5CC5" w:rsidRPr="00983558" w:rsidRDefault="000A5CC5" w:rsidP="000A5CC5">
            <w:pPr>
              <w:spacing w:after="0"/>
              <w:jc w:val="center"/>
            </w:pPr>
          </w:p>
        </w:tc>
      </w:tr>
      <w:tr w:rsidR="000A5CC5" w:rsidRPr="00983558" w14:paraId="1196AFC2" w14:textId="77777777" w:rsidTr="005A16D8">
        <w:tc>
          <w:tcPr>
            <w:tcW w:w="3964" w:type="pct"/>
            <w:shd w:val="clear" w:color="auto" w:fill="auto"/>
          </w:tcPr>
          <w:p w14:paraId="356653B7" w14:textId="4EC1A43C" w:rsidR="000A5CC5" w:rsidRPr="00051CB1" w:rsidRDefault="000A5CC5" w:rsidP="000A5CC5">
            <w:pPr>
              <w:pStyle w:val="Checklist1"/>
              <w:spacing w:after="0"/>
            </w:pPr>
            <w:r w:rsidRPr="00F77DA5">
              <w:t xml:space="preserve">A description of intended actions necessary to satisfy the Requirements for, Installation </w:t>
            </w:r>
            <w:r>
              <w:t xml:space="preserve">  </w:t>
            </w:r>
            <w:r w:rsidRPr="00F77DA5">
              <w:t>of Required Improvements. Such description shall be provided in graphic or narrative form, as necessary.</w:t>
            </w:r>
            <w:r>
              <w:rPr>
                <w:rFonts w:ascii="Gill Sans MT" w:hAnsi="Gill Sans MT"/>
              </w:rPr>
              <w:t xml:space="preserve"> </w:t>
            </w:r>
          </w:p>
        </w:tc>
        <w:sdt>
          <w:sdtPr>
            <w:id w:val="1475881471"/>
            <w:placeholder>
              <w:docPart w:val="6AEABD83C2904647934B0D7A75FAF757"/>
            </w:placeholder>
            <w:showingPlcHdr/>
          </w:sdtPr>
          <w:sdtEndPr/>
          <w:sdtContent>
            <w:tc>
              <w:tcPr>
                <w:tcW w:w="610" w:type="pct"/>
                <w:shd w:val="clear" w:color="auto" w:fill="auto"/>
              </w:tcPr>
              <w:p w14:paraId="31A66AEC" w14:textId="77B2CC37" w:rsidR="000A5CC5" w:rsidRPr="00983558" w:rsidRDefault="000A5CC5" w:rsidP="000A5CC5">
                <w:pPr>
                  <w:spacing w:after="0"/>
                  <w:jc w:val="center"/>
                </w:pPr>
                <w:r>
                  <w:rPr>
                    <w:rStyle w:val="PlaceholderText"/>
                  </w:rPr>
                  <w:t>#</w:t>
                </w:r>
              </w:p>
            </w:tc>
          </w:sdtContent>
        </w:sdt>
        <w:sdt>
          <w:sdtPr>
            <w:id w:val="1970088902"/>
            <w14:checkbox>
              <w14:checked w14:val="0"/>
              <w14:checkedState w14:val="2612" w14:font="MS Gothic"/>
              <w14:uncheckedState w14:val="2610" w14:font="MS Gothic"/>
            </w14:checkbox>
          </w:sdtPr>
          <w:sdtEndPr/>
          <w:sdtContent>
            <w:tc>
              <w:tcPr>
                <w:tcW w:w="426" w:type="pct"/>
                <w:shd w:val="clear" w:color="auto" w:fill="auto"/>
              </w:tcPr>
              <w:p w14:paraId="5860B899" w14:textId="6A5DFB55"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EE8504F" w14:textId="77777777" w:rsidTr="005A16D8">
        <w:tc>
          <w:tcPr>
            <w:tcW w:w="3964" w:type="pct"/>
            <w:shd w:val="clear" w:color="auto" w:fill="auto"/>
          </w:tcPr>
          <w:p w14:paraId="5CE167B6" w14:textId="75C679F2" w:rsidR="000A5CC5" w:rsidRPr="00051CB1" w:rsidRDefault="000A5CC5" w:rsidP="00AB37A5">
            <w:pPr>
              <w:pStyle w:val="Checklist2"/>
            </w:pPr>
            <w:r w:rsidRPr="00F77DA5">
              <w:t>Water Service to site</w:t>
            </w:r>
          </w:p>
        </w:tc>
        <w:sdt>
          <w:sdtPr>
            <w:id w:val="-1963251340"/>
            <w:placeholder>
              <w:docPart w:val="BC0ACB50485D4851B6CE289A593661B5"/>
            </w:placeholder>
            <w:showingPlcHdr/>
          </w:sdtPr>
          <w:sdtEndPr/>
          <w:sdtContent>
            <w:tc>
              <w:tcPr>
                <w:tcW w:w="610" w:type="pct"/>
                <w:shd w:val="clear" w:color="auto" w:fill="auto"/>
              </w:tcPr>
              <w:p w14:paraId="4E54A0D6" w14:textId="327FCBCA" w:rsidR="000A5CC5" w:rsidRPr="00983558" w:rsidRDefault="000A5CC5" w:rsidP="000A5CC5">
                <w:pPr>
                  <w:spacing w:after="0"/>
                  <w:jc w:val="center"/>
                </w:pPr>
                <w:r>
                  <w:rPr>
                    <w:rStyle w:val="PlaceholderText"/>
                  </w:rPr>
                  <w:t>#</w:t>
                </w:r>
              </w:p>
            </w:tc>
          </w:sdtContent>
        </w:sdt>
        <w:sdt>
          <w:sdtPr>
            <w:id w:val="-1860037402"/>
            <w14:checkbox>
              <w14:checked w14:val="0"/>
              <w14:checkedState w14:val="2612" w14:font="MS Gothic"/>
              <w14:uncheckedState w14:val="2610" w14:font="MS Gothic"/>
            </w14:checkbox>
          </w:sdtPr>
          <w:sdtEndPr/>
          <w:sdtContent>
            <w:tc>
              <w:tcPr>
                <w:tcW w:w="426" w:type="pct"/>
                <w:shd w:val="clear" w:color="auto" w:fill="auto"/>
              </w:tcPr>
              <w:p w14:paraId="1FAB04EA" w14:textId="3BB44422" w:rsidR="000A5CC5" w:rsidRPr="00983558" w:rsidRDefault="000A5CC5" w:rsidP="000A5CC5">
                <w:pPr>
                  <w:spacing w:after="0"/>
                  <w:jc w:val="center"/>
                </w:pPr>
                <w:r>
                  <w:rPr>
                    <w:rFonts w:ascii="MS Gothic" w:eastAsia="MS Gothic" w:hAnsi="MS Gothic" w:hint="eastAsia"/>
                  </w:rPr>
                  <w:t>☐</w:t>
                </w:r>
              </w:p>
            </w:tc>
          </w:sdtContent>
        </w:sdt>
      </w:tr>
      <w:tr w:rsidR="000A5CC5" w:rsidRPr="00983558" w14:paraId="610FBAC6" w14:textId="77777777" w:rsidTr="005A16D8">
        <w:tc>
          <w:tcPr>
            <w:tcW w:w="3964" w:type="pct"/>
            <w:shd w:val="clear" w:color="auto" w:fill="auto"/>
          </w:tcPr>
          <w:p w14:paraId="1DB4F18D" w14:textId="5A41252F" w:rsidR="000A5CC5" w:rsidRPr="00051CB1" w:rsidRDefault="000A5CC5" w:rsidP="00AB37A5">
            <w:pPr>
              <w:pStyle w:val="Checklist2"/>
            </w:pPr>
            <w:r>
              <w:t xml:space="preserve">Sewer Service from site </w:t>
            </w:r>
          </w:p>
        </w:tc>
        <w:sdt>
          <w:sdtPr>
            <w:id w:val="121512818"/>
            <w:placeholder>
              <w:docPart w:val="D8016628884E4FB0BD49F3CE3AE8E5F6"/>
            </w:placeholder>
            <w:showingPlcHdr/>
          </w:sdtPr>
          <w:sdtEndPr/>
          <w:sdtContent>
            <w:tc>
              <w:tcPr>
                <w:tcW w:w="610" w:type="pct"/>
                <w:shd w:val="clear" w:color="auto" w:fill="auto"/>
              </w:tcPr>
              <w:p w14:paraId="41A37EEC" w14:textId="0DA69303" w:rsidR="000A5CC5" w:rsidRPr="00983558" w:rsidRDefault="000A5CC5" w:rsidP="000A5CC5">
                <w:pPr>
                  <w:spacing w:after="0"/>
                  <w:jc w:val="center"/>
                </w:pPr>
                <w:r>
                  <w:rPr>
                    <w:rStyle w:val="PlaceholderText"/>
                  </w:rPr>
                  <w:t>#</w:t>
                </w:r>
              </w:p>
            </w:tc>
          </w:sdtContent>
        </w:sdt>
        <w:sdt>
          <w:sdtPr>
            <w:id w:val="720478382"/>
            <w14:checkbox>
              <w14:checked w14:val="0"/>
              <w14:checkedState w14:val="2612" w14:font="MS Gothic"/>
              <w14:uncheckedState w14:val="2610" w14:font="MS Gothic"/>
            </w14:checkbox>
          </w:sdtPr>
          <w:sdtEndPr/>
          <w:sdtContent>
            <w:tc>
              <w:tcPr>
                <w:tcW w:w="426" w:type="pct"/>
                <w:shd w:val="clear" w:color="auto" w:fill="auto"/>
              </w:tcPr>
              <w:p w14:paraId="3848EF43" w14:textId="36D5EB7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46AC40ED" w14:textId="77777777" w:rsidTr="005A16D8">
        <w:tc>
          <w:tcPr>
            <w:tcW w:w="3964" w:type="pct"/>
            <w:shd w:val="clear" w:color="auto" w:fill="auto"/>
          </w:tcPr>
          <w:p w14:paraId="74167102" w14:textId="103C680D" w:rsidR="000A5CC5" w:rsidRPr="00051CB1" w:rsidRDefault="000A5CC5" w:rsidP="00AB37A5">
            <w:pPr>
              <w:pStyle w:val="Checklist2"/>
            </w:pPr>
            <w:r>
              <w:t>Solid Waste</w:t>
            </w:r>
          </w:p>
        </w:tc>
        <w:sdt>
          <w:sdtPr>
            <w:id w:val="-2107186223"/>
            <w:placeholder>
              <w:docPart w:val="1B7B0877DBB747FD838EC79D05BB1202"/>
            </w:placeholder>
            <w:showingPlcHdr/>
          </w:sdtPr>
          <w:sdtEndPr/>
          <w:sdtContent>
            <w:tc>
              <w:tcPr>
                <w:tcW w:w="610" w:type="pct"/>
                <w:shd w:val="clear" w:color="auto" w:fill="auto"/>
              </w:tcPr>
              <w:p w14:paraId="1BFA5DD4" w14:textId="47B8021C" w:rsidR="000A5CC5" w:rsidRPr="00983558" w:rsidRDefault="000A5CC5" w:rsidP="000A5CC5">
                <w:pPr>
                  <w:spacing w:after="0"/>
                  <w:jc w:val="center"/>
                </w:pPr>
                <w:r>
                  <w:rPr>
                    <w:rStyle w:val="PlaceholderText"/>
                  </w:rPr>
                  <w:t>#</w:t>
                </w:r>
              </w:p>
            </w:tc>
          </w:sdtContent>
        </w:sdt>
        <w:sdt>
          <w:sdtPr>
            <w:id w:val="1087034692"/>
            <w14:checkbox>
              <w14:checked w14:val="0"/>
              <w14:checkedState w14:val="2612" w14:font="MS Gothic"/>
              <w14:uncheckedState w14:val="2610" w14:font="MS Gothic"/>
            </w14:checkbox>
          </w:sdtPr>
          <w:sdtEndPr/>
          <w:sdtContent>
            <w:tc>
              <w:tcPr>
                <w:tcW w:w="426" w:type="pct"/>
                <w:shd w:val="clear" w:color="auto" w:fill="auto"/>
              </w:tcPr>
              <w:p w14:paraId="6EEE4A7B" w14:textId="01155F7B"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1A78B1A" w14:textId="77777777" w:rsidTr="005A16D8">
        <w:tc>
          <w:tcPr>
            <w:tcW w:w="3964" w:type="pct"/>
            <w:shd w:val="clear" w:color="auto" w:fill="auto"/>
          </w:tcPr>
          <w:p w14:paraId="00331BD6" w14:textId="78706461" w:rsidR="000A5CC5" w:rsidRPr="00051CB1" w:rsidRDefault="000A5CC5" w:rsidP="00AB37A5">
            <w:pPr>
              <w:pStyle w:val="Checklist2"/>
            </w:pPr>
            <w:r>
              <w:t>Fire Protection to site, including valve locations</w:t>
            </w:r>
          </w:p>
        </w:tc>
        <w:sdt>
          <w:sdtPr>
            <w:id w:val="-1870289964"/>
            <w:placeholder>
              <w:docPart w:val="DAC3C5F2990047EEB392797ED5CA95DD"/>
            </w:placeholder>
            <w:showingPlcHdr/>
          </w:sdtPr>
          <w:sdtEndPr/>
          <w:sdtContent>
            <w:tc>
              <w:tcPr>
                <w:tcW w:w="610" w:type="pct"/>
                <w:shd w:val="clear" w:color="auto" w:fill="auto"/>
              </w:tcPr>
              <w:p w14:paraId="43BF8ED3" w14:textId="480CAED4" w:rsidR="000A5CC5" w:rsidRPr="00983558" w:rsidRDefault="000A5CC5" w:rsidP="000A5CC5">
                <w:pPr>
                  <w:spacing w:after="0"/>
                  <w:jc w:val="center"/>
                </w:pPr>
                <w:r>
                  <w:rPr>
                    <w:rStyle w:val="PlaceholderText"/>
                  </w:rPr>
                  <w:t>#</w:t>
                </w:r>
              </w:p>
            </w:tc>
          </w:sdtContent>
        </w:sdt>
        <w:sdt>
          <w:sdtPr>
            <w:id w:val="1263273541"/>
            <w14:checkbox>
              <w14:checked w14:val="0"/>
              <w14:checkedState w14:val="2612" w14:font="MS Gothic"/>
              <w14:uncheckedState w14:val="2610" w14:font="MS Gothic"/>
            </w14:checkbox>
          </w:sdtPr>
          <w:sdtEndPr/>
          <w:sdtContent>
            <w:tc>
              <w:tcPr>
                <w:tcW w:w="426" w:type="pct"/>
                <w:shd w:val="clear" w:color="auto" w:fill="auto"/>
              </w:tcPr>
              <w:p w14:paraId="26D70355" w14:textId="4BED505E"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9032307" w14:textId="77777777" w:rsidTr="005A16D8">
        <w:tc>
          <w:tcPr>
            <w:tcW w:w="3964" w:type="pct"/>
            <w:shd w:val="clear" w:color="auto" w:fill="auto"/>
          </w:tcPr>
          <w:p w14:paraId="6DD97D70" w14:textId="0AC7DD25" w:rsidR="000A5CC5" w:rsidRPr="00051CB1" w:rsidRDefault="000A5CC5" w:rsidP="00AB37A5">
            <w:pPr>
              <w:pStyle w:val="Checklist2"/>
            </w:pPr>
            <w:r>
              <w:t>Sidewalks at site perimeter</w:t>
            </w:r>
          </w:p>
        </w:tc>
        <w:sdt>
          <w:sdtPr>
            <w:id w:val="-1051760204"/>
            <w:placeholder>
              <w:docPart w:val="C64BC47EBE61492389F7D7A4F1E270F1"/>
            </w:placeholder>
            <w:showingPlcHdr/>
          </w:sdtPr>
          <w:sdtEndPr/>
          <w:sdtContent>
            <w:tc>
              <w:tcPr>
                <w:tcW w:w="610" w:type="pct"/>
                <w:shd w:val="clear" w:color="auto" w:fill="auto"/>
              </w:tcPr>
              <w:p w14:paraId="4BAE2993" w14:textId="6A31114B" w:rsidR="000A5CC5" w:rsidRPr="00983558" w:rsidRDefault="000A5CC5" w:rsidP="000A5CC5">
                <w:pPr>
                  <w:spacing w:after="0"/>
                  <w:jc w:val="center"/>
                </w:pPr>
                <w:r>
                  <w:rPr>
                    <w:rStyle w:val="PlaceholderText"/>
                  </w:rPr>
                  <w:t>#</w:t>
                </w:r>
              </w:p>
            </w:tc>
          </w:sdtContent>
        </w:sdt>
        <w:sdt>
          <w:sdtPr>
            <w:id w:val="-2017608769"/>
            <w14:checkbox>
              <w14:checked w14:val="0"/>
              <w14:checkedState w14:val="2612" w14:font="MS Gothic"/>
              <w14:uncheckedState w14:val="2610" w14:font="MS Gothic"/>
            </w14:checkbox>
          </w:sdtPr>
          <w:sdtEndPr/>
          <w:sdtContent>
            <w:tc>
              <w:tcPr>
                <w:tcW w:w="426" w:type="pct"/>
                <w:shd w:val="clear" w:color="auto" w:fill="auto"/>
              </w:tcPr>
              <w:p w14:paraId="737DB7DA" w14:textId="04C3FBA3" w:rsidR="000A5CC5" w:rsidRPr="00983558" w:rsidRDefault="000A5CC5" w:rsidP="000A5CC5">
                <w:pPr>
                  <w:spacing w:after="0"/>
                  <w:jc w:val="center"/>
                </w:pPr>
                <w:r>
                  <w:rPr>
                    <w:rFonts w:ascii="MS Gothic" w:eastAsia="MS Gothic" w:hAnsi="MS Gothic" w:hint="eastAsia"/>
                  </w:rPr>
                  <w:t>☐</w:t>
                </w:r>
              </w:p>
            </w:tc>
          </w:sdtContent>
        </w:sdt>
      </w:tr>
      <w:tr w:rsidR="000A5CC5" w:rsidRPr="00983558" w14:paraId="4D73E88B" w14:textId="77777777" w:rsidTr="005A16D8">
        <w:tc>
          <w:tcPr>
            <w:tcW w:w="3964" w:type="pct"/>
            <w:shd w:val="clear" w:color="auto" w:fill="auto"/>
          </w:tcPr>
          <w:p w14:paraId="5C6C76C5" w14:textId="307B8A51" w:rsidR="000A5CC5" w:rsidRPr="00051CB1" w:rsidRDefault="000A5CC5" w:rsidP="00AB37A5">
            <w:pPr>
              <w:pStyle w:val="Checklist2"/>
            </w:pPr>
            <w:r>
              <w:t>Access at site perimeter including FDOT response if access to state of right-of-way</w:t>
            </w:r>
          </w:p>
        </w:tc>
        <w:sdt>
          <w:sdtPr>
            <w:id w:val="-294295950"/>
            <w:placeholder>
              <w:docPart w:val="C9E9525DA7994B9AA34EE3604927955C"/>
            </w:placeholder>
            <w:showingPlcHdr/>
          </w:sdtPr>
          <w:sdtEndPr/>
          <w:sdtContent>
            <w:tc>
              <w:tcPr>
                <w:tcW w:w="610" w:type="pct"/>
                <w:shd w:val="clear" w:color="auto" w:fill="auto"/>
              </w:tcPr>
              <w:p w14:paraId="48155562" w14:textId="6D994965" w:rsidR="000A5CC5" w:rsidRPr="00983558" w:rsidRDefault="000A5CC5" w:rsidP="000A5CC5">
                <w:pPr>
                  <w:spacing w:after="0"/>
                  <w:jc w:val="center"/>
                </w:pPr>
                <w:r>
                  <w:rPr>
                    <w:rStyle w:val="PlaceholderText"/>
                  </w:rPr>
                  <w:t>#</w:t>
                </w:r>
              </w:p>
            </w:tc>
          </w:sdtContent>
        </w:sdt>
        <w:sdt>
          <w:sdtPr>
            <w:id w:val="-1898816633"/>
            <w14:checkbox>
              <w14:checked w14:val="0"/>
              <w14:checkedState w14:val="2612" w14:font="MS Gothic"/>
              <w14:uncheckedState w14:val="2610" w14:font="MS Gothic"/>
            </w14:checkbox>
          </w:sdtPr>
          <w:sdtEndPr/>
          <w:sdtContent>
            <w:tc>
              <w:tcPr>
                <w:tcW w:w="426" w:type="pct"/>
                <w:shd w:val="clear" w:color="auto" w:fill="auto"/>
              </w:tcPr>
              <w:p w14:paraId="75796711" w14:textId="0DF3424C" w:rsidR="000A5CC5" w:rsidRPr="00983558" w:rsidRDefault="000A5CC5" w:rsidP="000A5CC5">
                <w:pPr>
                  <w:spacing w:after="0"/>
                  <w:jc w:val="center"/>
                </w:pPr>
                <w:r>
                  <w:rPr>
                    <w:rFonts w:ascii="MS Gothic" w:eastAsia="MS Gothic" w:hAnsi="MS Gothic" w:hint="eastAsia"/>
                  </w:rPr>
                  <w:t>☐</w:t>
                </w:r>
              </w:p>
            </w:tc>
          </w:sdtContent>
        </w:sdt>
      </w:tr>
      <w:tr w:rsidR="000A5CC5" w:rsidRPr="00983558" w14:paraId="278BB8F3" w14:textId="77777777" w:rsidTr="005A16D8">
        <w:tc>
          <w:tcPr>
            <w:tcW w:w="3964" w:type="pct"/>
            <w:shd w:val="clear" w:color="auto" w:fill="auto"/>
          </w:tcPr>
          <w:p w14:paraId="1C0F091C" w14:textId="0E760FE8" w:rsidR="000A5CC5" w:rsidRPr="00051CB1" w:rsidRDefault="000A5CC5" w:rsidP="00AB37A5">
            <w:pPr>
              <w:pStyle w:val="Checklist2"/>
            </w:pPr>
            <w:r>
              <w:t>Drainage from site</w:t>
            </w:r>
          </w:p>
        </w:tc>
        <w:sdt>
          <w:sdtPr>
            <w:id w:val="-1892104201"/>
            <w:placeholder>
              <w:docPart w:val="4482051655464BF1A5A6741D1E2E5A8A"/>
            </w:placeholder>
            <w:showingPlcHdr/>
          </w:sdtPr>
          <w:sdtEndPr/>
          <w:sdtContent>
            <w:tc>
              <w:tcPr>
                <w:tcW w:w="610" w:type="pct"/>
                <w:shd w:val="clear" w:color="auto" w:fill="auto"/>
              </w:tcPr>
              <w:p w14:paraId="07DD2D93" w14:textId="5B5A0C51" w:rsidR="000A5CC5" w:rsidRPr="00983558" w:rsidRDefault="000A5CC5" w:rsidP="000A5CC5">
                <w:pPr>
                  <w:spacing w:after="0"/>
                  <w:jc w:val="center"/>
                </w:pPr>
                <w:r>
                  <w:rPr>
                    <w:rStyle w:val="PlaceholderText"/>
                  </w:rPr>
                  <w:t>#</w:t>
                </w:r>
              </w:p>
            </w:tc>
          </w:sdtContent>
        </w:sdt>
        <w:sdt>
          <w:sdtPr>
            <w:id w:val="-1947069663"/>
            <w14:checkbox>
              <w14:checked w14:val="0"/>
              <w14:checkedState w14:val="2612" w14:font="MS Gothic"/>
              <w14:uncheckedState w14:val="2610" w14:font="MS Gothic"/>
            </w14:checkbox>
          </w:sdtPr>
          <w:sdtEndPr/>
          <w:sdtContent>
            <w:tc>
              <w:tcPr>
                <w:tcW w:w="426" w:type="pct"/>
                <w:shd w:val="clear" w:color="auto" w:fill="auto"/>
              </w:tcPr>
              <w:p w14:paraId="4B2A0EEF" w14:textId="144A0674" w:rsidR="000A5CC5" w:rsidRPr="00983558" w:rsidRDefault="000A5CC5" w:rsidP="000A5CC5">
                <w:pPr>
                  <w:spacing w:after="0"/>
                  <w:jc w:val="center"/>
                </w:pPr>
                <w:r>
                  <w:rPr>
                    <w:rFonts w:ascii="MS Gothic" w:eastAsia="MS Gothic" w:hAnsi="MS Gothic" w:hint="eastAsia"/>
                  </w:rPr>
                  <w:t>☐</w:t>
                </w:r>
              </w:p>
            </w:tc>
          </w:sdtContent>
        </w:sdt>
      </w:tr>
      <w:tr w:rsidR="000A5CC5" w:rsidRPr="00983558" w14:paraId="3BCCBAF4" w14:textId="77777777" w:rsidTr="00312219">
        <w:tc>
          <w:tcPr>
            <w:tcW w:w="3964" w:type="pct"/>
            <w:shd w:val="clear" w:color="auto" w:fill="BFBFBF" w:themeFill="background1" w:themeFillShade="BF"/>
          </w:tcPr>
          <w:p w14:paraId="0DC98AC8" w14:textId="4F3F126A" w:rsidR="000A5CC5" w:rsidRPr="00496CB8" w:rsidRDefault="000A5CC5" w:rsidP="000A5CC5">
            <w:pPr>
              <w:spacing w:after="0"/>
              <w:rPr>
                <w:rFonts w:ascii="Gill Sans MT" w:hAnsi="Gill Sans MT"/>
              </w:rPr>
            </w:pPr>
            <w:r>
              <w:rPr>
                <w:b/>
                <w:i/>
                <w:szCs w:val="22"/>
              </w:rPr>
              <w:t>Supplemental Information</w:t>
            </w:r>
          </w:p>
        </w:tc>
        <w:tc>
          <w:tcPr>
            <w:tcW w:w="610" w:type="pct"/>
            <w:shd w:val="clear" w:color="auto" w:fill="BFBFBF" w:themeFill="background1" w:themeFillShade="BF"/>
          </w:tcPr>
          <w:p w14:paraId="07DDC239" w14:textId="77777777" w:rsidR="000A5CC5" w:rsidRPr="00983558" w:rsidRDefault="000A5CC5" w:rsidP="000A5CC5">
            <w:pPr>
              <w:spacing w:after="0"/>
              <w:jc w:val="center"/>
            </w:pPr>
          </w:p>
        </w:tc>
        <w:tc>
          <w:tcPr>
            <w:tcW w:w="426" w:type="pct"/>
            <w:shd w:val="clear" w:color="auto" w:fill="BFBFBF" w:themeFill="background1" w:themeFillShade="BF"/>
          </w:tcPr>
          <w:p w14:paraId="6170B496" w14:textId="77777777" w:rsidR="000A5CC5" w:rsidRPr="00983558" w:rsidRDefault="000A5CC5" w:rsidP="000A5CC5">
            <w:pPr>
              <w:spacing w:after="0"/>
              <w:jc w:val="center"/>
            </w:pPr>
          </w:p>
        </w:tc>
      </w:tr>
      <w:tr w:rsidR="000A5CC5" w:rsidRPr="00983558" w14:paraId="4683D53A" w14:textId="77777777" w:rsidTr="005A16D8">
        <w:tc>
          <w:tcPr>
            <w:tcW w:w="3964" w:type="pct"/>
            <w:shd w:val="clear" w:color="auto" w:fill="auto"/>
          </w:tcPr>
          <w:p w14:paraId="1F1B73FB" w14:textId="3B29D99C" w:rsidR="000A5CC5" w:rsidRDefault="000A5CC5" w:rsidP="000A5CC5">
            <w:pPr>
              <w:pStyle w:val="Checklist1"/>
              <w:spacing w:after="0"/>
            </w:pPr>
            <w:r w:rsidRPr="008E173F">
              <w:t>If proposal is located in a floodway, all calculations and decryptions prepared by a Certified Florida Professional Engineer, needed to demonstrate compliance with Floodplain Management requirements</w:t>
            </w:r>
          </w:p>
        </w:tc>
        <w:sdt>
          <w:sdtPr>
            <w:id w:val="1910491551"/>
            <w:placeholder>
              <w:docPart w:val="28BF1888BB634AB98C9C0FD6652580B9"/>
            </w:placeholder>
            <w:showingPlcHdr/>
          </w:sdtPr>
          <w:sdtEndPr/>
          <w:sdtContent>
            <w:tc>
              <w:tcPr>
                <w:tcW w:w="610" w:type="pct"/>
                <w:shd w:val="clear" w:color="auto" w:fill="auto"/>
              </w:tcPr>
              <w:p w14:paraId="7B3D2598" w14:textId="3CF4198B" w:rsidR="000A5CC5" w:rsidRPr="00983558" w:rsidRDefault="000A5CC5" w:rsidP="000A5CC5">
                <w:pPr>
                  <w:spacing w:after="0"/>
                  <w:jc w:val="center"/>
                </w:pPr>
                <w:r>
                  <w:rPr>
                    <w:rStyle w:val="PlaceholderText"/>
                  </w:rPr>
                  <w:t>#</w:t>
                </w:r>
              </w:p>
            </w:tc>
          </w:sdtContent>
        </w:sdt>
        <w:sdt>
          <w:sdtPr>
            <w:id w:val="899179931"/>
            <w14:checkbox>
              <w14:checked w14:val="0"/>
              <w14:checkedState w14:val="2612" w14:font="MS Gothic"/>
              <w14:uncheckedState w14:val="2610" w14:font="MS Gothic"/>
            </w14:checkbox>
          </w:sdtPr>
          <w:sdtEndPr/>
          <w:sdtContent>
            <w:tc>
              <w:tcPr>
                <w:tcW w:w="426" w:type="pct"/>
                <w:shd w:val="clear" w:color="auto" w:fill="auto"/>
              </w:tcPr>
              <w:p w14:paraId="73D82802" w14:textId="4FD244C1" w:rsidR="000A5CC5" w:rsidRPr="00983558" w:rsidRDefault="000A5CC5" w:rsidP="000A5CC5">
                <w:pPr>
                  <w:spacing w:after="0"/>
                  <w:jc w:val="center"/>
                </w:pPr>
                <w:r>
                  <w:rPr>
                    <w:rFonts w:ascii="MS Gothic" w:eastAsia="MS Gothic" w:hAnsi="MS Gothic" w:hint="eastAsia"/>
                  </w:rPr>
                  <w:t>☐</w:t>
                </w:r>
              </w:p>
            </w:tc>
          </w:sdtContent>
        </w:sdt>
      </w:tr>
      <w:tr w:rsidR="000A5CC5" w:rsidRPr="00983558" w14:paraId="18B940EB" w14:textId="77777777" w:rsidTr="005A16D8">
        <w:tc>
          <w:tcPr>
            <w:tcW w:w="3964" w:type="pct"/>
            <w:shd w:val="clear" w:color="auto" w:fill="auto"/>
          </w:tcPr>
          <w:p w14:paraId="3E2CFDEC" w14:textId="528BD3C2" w:rsidR="000A5CC5" w:rsidRDefault="000A5CC5" w:rsidP="000A5CC5">
            <w:pPr>
              <w:pStyle w:val="Checklist1"/>
              <w:spacing w:after="0"/>
            </w:pPr>
            <w:r w:rsidRPr="008E173F">
              <w:t xml:space="preserve">If flood zone “A”, cut and fill shall be balanced and calculations shall be provided by a </w:t>
            </w:r>
            <w:r>
              <w:t xml:space="preserve"> Professional Engineer</w:t>
            </w:r>
          </w:p>
        </w:tc>
        <w:sdt>
          <w:sdtPr>
            <w:id w:val="859623804"/>
            <w:placeholder>
              <w:docPart w:val="02B1EEFD990B4C56A511993E784CB684"/>
            </w:placeholder>
            <w:showingPlcHdr/>
          </w:sdtPr>
          <w:sdtEndPr/>
          <w:sdtContent>
            <w:tc>
              <w:tcPr>
                <w:tcW w:w="610" w:type="pct"/>
                <w:shd w:val="clear" w:color="auto" w:fill="auto"/>
              </w:tcPr>
              <w:p w14:paraId="5F1619FA" w14:textId="50A48C4F" w:rsidR="000A5CC5" w:rsidRPr="00983558" w:rsidRDefault="000A5CC5" w:rsidP="000A5CC5">
                <w:pPr>
                  <w:spacing w:after="0"/>
                  <w:jc w:val="center"/>
                </w:pPr>
                <w:r>
                  <w:rPr>
                    <w:rStyle w:val="PlaceholderText"/>
                  </w:rPr>
                  <w:t>#</w:t>
                </w:r>
              </w:p>
            </w:tc>
          </w:sdtContent>
        </w:sdt>
        <w:sdt>
          <w:sdtPr>
            <w:id w:val="-405615061"/>
            <w14:checkbox>
              <w14:checked w14:val="0"/>
              <w14:checkedState w14:val="2612" w14:font="MS Gothic"/>
              <w14:uncheckedState w14:val="2610" w14:font="MS Gothic"/>
            </w14:checkbox>
          </w:sdtPr>
          <w:sdtEndPr/>
          <w:sdtContent>
            <w:tc>
              <w:tcPr>
                <w:tcW w:w="426" w:type="pct"/>
                <w:shd w:val="clear" w:color="auto" w:fill="auto"/>
              </w:tcPr>
              <w:p w14:paraId="6DEF8474" w14:textId="459916EA" w:rsidR="000A5CC5" w:rsidRPr="00983558" w:rsidRDefault="000A5CC5" w:rsidP="000A5CC5">
                <w:pPr>
                  <w:spacing w:after="0"/>
                  <w:jc w:val="center"/>
                </w:pPr>
                <w:r>
                  <w:rPr>
                    <w:rFonts w:ascii="MS Gothic" w:eastAsia="MS Gothic" w:hAnsi="MS Gothic" w:hint="eastAsia"/>
                  </w:rPr>
                  <w:t>☐</w:t>
                </w:r>
              </w:p>
            </w:tc>
          </w:sdtContent>
        </w:sdt>
      </w:tr>
      <w:tr w:rsidR="000A5CC5" w:rsidRPr="00983558" w14:paraId="765AFAC5" w14:textId="77777777" w:rsidTr="005A16D8">
        <w:tc>
          <w:tcPr>
            <w:tcW w:w="3964" w:type="pct"/>
            <w:shd w:val="clear" w:color="auto" w:fill="auto"/>
          </w:tcPr>
          <w:p w14:paraId="33FCE936" w14:textId="1712D07B" w:rsidR="000A5CC5" w:rsidRDefault="000A5CC5" w:rsidP="000A5CC5">
            <w:pPr>
              <w:pStyle w:val="Checklist1"/>
              <w:spacing w:after="0"/>
            </w:pPr>
            <w:r w:rsidRPr="008E173F">
              <w:t>Pedestrian plan</w:t>
            </w:r>
          </w:p>
        </w:tc>
        <w:sdt>
          <w:sdtPr>
            <w:id w:val="-1507134182"/>
            <w:placeholder>
              <w:docPart w:val="F51114EB13D149DDA9CB9663F16AB956"/>
            </w:placeholder>
            <w:showingPlcHdr/>
          </w:sdtPr>
          <w:sdtEndPr/>
          <w:sdtContent>
            <w:tc>
              <w:tcPr>
                <w:tcW w:w="610" w:type="pct"/>
                <w:shd w:val="clear" w:color="auto" w:fill="auto"/>
              </w:tcPr>
              <w:p w14:paraId="088B9C9B" w14:textId="1D10F8BC" w:rsidR="000A5CC5" w:rsidRPr="00983558" w:rsidRDefault="000A5CC5" w:rsidP="000A5CC5">
                <w:pPr>
                  <w:spacing w:after="0"/>
                  <w:jc w:val="center"/>
                </w:pPr>
                <w:r>
                  <w:rPr>
                    <w:rStyle w:val="PlaceholderText"/>
                  </w:rPr>
                  <w:t>#</w:t>
                </w:r>
              </w:p>
            </w:tc>
          </w:sdtContent>
        </w:sdt>
        <w:sdt>
          <w:sdtPr>
            <w:id w:val="1636068646"/>
            <w14:checkbox>
              <w14:checked w14:val="0"/>
              <w14:checkedState w14:val="2612" w14:font="MS Gothic"/>
              <w14:uncheckedState w14:val="2610" w14:font="MS Gothic"/>
            </w14:checkbox>
          </w:sdtPr>
          <w:sdtEndPr/>
          <w:sdtContent>
            <w:tc>
              <w:tcPr>
                <w:tcW w:w="426" w:type="pct"/>
                <w:shd w:val="clear" w:color="auto" w:fill="auto"/>
              </w:tcPr>
              <w:p w14:paraId="6F038D92" w14:textId="1199160E" w:rsidR="000A5CC5" w:rsidRPr="00983558" w:rsidRDefault="000A5CC5" w:rsidP="000A5CC5">
                <w:pPr>
                  <w:spacing w:after="0"/>
                  <w:jc w:val="center"/>
                </w:pPr>
                <w:r>
                  <w:rPr>
                    <w:rFonts w:ascii="MS Gothic" w:eastAsia="MS Gothic" w:hAnsi="MS Gothic" w:hint="eastAsia"/>
                  </w:rPr>
                  <w:t>☐</w:t>
                </w:r>
              </w:p>
            </w:tc>
          </w:sdtContent>
        </w:sdt>
      </w:tr>
    </w:tbl>
    <w:p w14:paraId="521178E7" w14:textId="77777777" w:rsidR="004902D7" w:rsidRDefault="004902D7" w:rsidP="004902D7">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048678243"/>
          <w:placeholder>
            <w:docPart w:val="20FAA5C87705405F81779ADDB4382CC4"/>
          </w:placeholder>
          <w:showingPlcHdr/>
        </w:sdtPr>
        <w:sdtEndPr/>
        <w:sdtContent>
          <w:r w:rsidRPr="00AD1634">
            <w:rPr>
              <w:rStyle w:val="PlaceholderText"/>
            </w:rPr>
            <w:t>Click or tap here to enter text.</w:t>
          </w:r>
        </w:sdtContent>
      </w:sdt>
    </w:p>
    <w:p w14:paraId="61BA4531" w14:textId="77777777" w:rsidR="00BF72AD" w:rsidRDefault="00BF72AD" w:rsidP="00BF72AD"/>
    <w:p w14:paraId="41FD4AF5" w14:textId="77777777" w:rsidR="00BF72AD" w:rsidRDefault="00BF72AD" w:rsidP="00BF72AD">
      <w:pPr>
        <w:pStyle w:val="Heading2"/>
        <w:sectPr w:rsidR="00BF72AD" w:rsidSect="008F4733">
          <w:pgSz w:w="12240" w:h="15840" w:code="1"/>
          <w:pgMar w:top="720" w:right="720" w:bottom="720" w:left="1080" w:header="432" w:footer="432" w:gutter="0"/>
          <w:pgNumType w:chapStyle="2"/>
          <w:cols w:space="720"/>
          <w:docGrid w:linePitch="360"/>
        </w:sectPr>
      </w:pPr>
    </w:p>
    <w:p w14:paraId="2D3170E5" w14:textId="165F596F" w:rsidR="00BF72AD" w:rsidRPr="00DB300A" w:rsidRDefault="00BF72AD" w:rsidP="00BF72AD">
      <w:pPr>
        <w:pStyle w:val="Heading2"/>
      </w:pPr>
      <w:bookmarkStart w:id="2853" w:name="_Toc51676015"/>
      <w:r w:rsidRPr="00983558">
        <w:lastRenderedPageBreak/>
        <w:t>General Plan for Educational Facilities</w:t>
      </w:r>
      <w:r>
        <w:t xml:space="preserve"> (LDC Section 351)</w:t>
      </w:r>
      <w:bookmarkEnd w:id="2853"/>
      <w:r>
        <w:t xml:space="preserve"> </w:t>
      </w:r>
    </w:p>
    <w:p w14:paraId="5CC4DD80" w14:textId="59478C1F" w:rsidR="00BF72AD" w:rsidRPr="00E442C6" w:rsidRDefault="00BF72AD" w:rsidP="00BF72AD">
      <w:pPr>
        <w:pStyle w:val="Heading3"/>
      </w:pPr>
      <w:bookmarkStart w:id="2854" w:name="_Toc389632665"/>
      <w:bookmarkStart w:id="2855" w:name="_Toc395003846"/>
      <w:r w:rsidRPr="00E442C6">
        <w:t>Purpose</w:t>
      </w:r>
      <w:bookmarkEnd w:id="2854"/>
      <w:bookmarkEnd w:id="2855"/>
      <w:r w:rsidR="00A121AA">
        <w:t>.</w:t>
      </w:r>
    </w:p>
    <w:p w14:paraId="07726F50" w14:textId="30533F32" w:rsidR="00BF72AD" w:rsidRPr="00A31387" w:rsidRDefault="00BF72AD" w:rsidP="00BF72AD">
      <w:pPr>
        <w:pStyle w:val="BodyText2"/>
      </w:pPr>
      <w:r w:rsidRPr="00A31387">
        <w:t>This section sets the procedures and criteria for submission by the School Board, at their option, of a General School Plan for purposes of long-range school planning. The submittal of a General School Plan by the School Board shall be supplemental to the procedure for the future determination of a school site plan as to consistenc</w:t>
      </w:r>
      <w:r>
        <w:t xml:space="preserve">y pursuant to </w:t>
      </w:r>
      <w:r w:rsidRPr="00665B36">
        <w:t xml:space="preserve">Section </w:t>
      </w:r>
      <w:r>
        <w:t>351 of the Land Development</w:t>
      </w:r>
      <w:r w:rsidRPr="00A31387">
        <w:t xml:space="preserve"> Code.</w:t>
      </w:r>
      <w:r>
        <w:t xml:space="preserve"> </w:t>
      </w:r>
    </w:p>
    <w:p w14:paraId="4C25148C" w14:textId="79F179D3" w:rsidR="00BF72AD" w:rsidRPr="00E42DE9" w:rsidRDefault="00BF72AD" w:rsidP="00BF72AD">
      <w:pPr>
        <w:pStyle w:val="Heading3"/>
      </w:pPr>
      <w:bookmarkStart w:id="2856" w:name="_Toc389632666"/>
      <w:bookmarkStart w:id="2857" w:name="_Toc395003847"/>
      <w:r w:rsidRPr="00E42DE9">
        <w:t>Review Procedures</w:t>
      </w:r>
      <w:bookmarkEnd w:id="2856"/>
      <w:bookmarkEnd w:id="2857"/>
      <w:r w:rsidR="00A121AA">
        <w:t>.</w:t>
      </w:r>
    </w:p>
    <w:p w14:paraId="45921973" w14:textId="77777777" w:rsidR="00BF72AD" w:rsidRDefault="00BF72AD" w:rsidP="00BF72AD">
      <w:pPr>
        <w:pStyle w:val="BodyText2"/>
      </w:pPr>
      <w:r>
        <w:t xml:space="preserve">Applications for General Plans for Educational Facilities are reviewed by the DRC, Planning Commission, and finally acted upon by the Board of County Commission at a quasi-judicial hearing. </w:t>
      </w:r>
    </w:p>
    <w:p w14:paraId="0A16A825" w14:textId="65960C5F" w:rsidR="008340DE" w:rsidRPr="00E42DE9" w:rsidRDefault="008340DE" w:rsidP="008340DE">
      <w:pPr>
        <w:pStyle w:val="Heading3"/>
      </w:pPr>
      <w:r w:rsidRPr="00E42DE9">
        <w:t xml:space="preserve">Review </w:t>
      </w:r>
      <w:r>
        <w:t>Criteria</w:t>
      </w:r>
      <w:r w:rsidR="00A121AA">
        <w:t>.</w:t>
      </w:r>
    </w:p>
    <w:p w14:paraId="457DEF37" w14:textId="71F1392D" w:rsidR="008340DE" w:rsidRPr="008340DE" w:rsidRDefault="008340DE" w:rsidP="008340DE">
      <w:pPr>
        <w:pStyle w:val="BodyText2"/>
        <w:rPr>
          <w:rFonts w:asciiTheme="minorHAnsi" w:hAnsiTheme="minorHAnsi"/>
        </w:rPr>
      </w:pPr>
      <w:r>
        <w:rPr>
          <w:shd w:val="clear" w:color="auto" w:fill="FFFFFF"/>
        </w:rPr>
        <w:t xml:space="preserve">The Board shall review the degree to which the proposed General School Plan complies with the standards set forth in </w:t>
      </w:r>
      <w:r w:rsidR="00FF00A8">
        <w:rPr>
          <w:shd w:val="clear" w:color="auto" w:fill="FFFFFF"/>
        </w:rPr>
        <w:t>Exhibit B of Ordinance 09-59 (reflected in the application checklist).</w:t>
      </w:r>
    </w:p>
    <w:p w14:paraId="771B648A" w14:textId="7BFC9D85" w:rsidR="00FF00A8" w:rsidRPr="00B021CE" w:rsidRDefault="00FF00A8" w:rsidP="00FF00A8">
      <w:pPr>
        <w:pStyle w:val="Heading3"/>
      </w:pPr>
      <w:r>
        <w:t xml:space="preserve">Submitting a </w:t>
      </w:r>
      <w:r w:rsidRPr="00FF00A8">
        <w:t xml:space="preserve">General Plan for Educational Facilities </w:t>
      </w:r>
      <w:r w:rsidRPr="00B021CE">
        <w:t>Application Packet</w:t>
      </w:r>
      <w:r w:rsidR="00A121AA">
        <w:t>.</w:t>
      </w:r>
    </w:p>
    <w:p w14:paraId="3EEC1EAE" w14:textId="1B6B64CF" w:rsidR="00CE1948" w:rsidRPr="000179B0" w:rsidRDefault="00CE1948" w:rsidP="00CE1948">
      <w:pPr>
        <w:pStyle w:val="BodyText2"/>
      </w:pPr>
      <w:r w:rsidRPr="000179B0">
        <w:t xml:space="preserve">Complete and submit the following forms online at </w:t>
      </w:r>
      <w:hyperlink r:id="rId190" w:history="1">
        <w:r w:rsidRPr="000179B0">
          <w:rPr>
            <w:rStyle w:val="Hyperlink"/>
            <w:color w:val="auto"/>
            <w:u w:val="none"/>
          </w:rPr>
          <w:t>https://aca3.accela.com/manatee</w:t>
        </w:r>
      </w:hyperlink>
      <w:r>
        <w:rPr>
          <w:rStyle w:val="Hyperlink"/>
          <w:color w:val="auto"/>
          <w:u w:val="none"/>
        </w:rPr>
        <w:t>:</w:t>
      </w:r>
      <w:r w:rsidR="00747998">
        <w:rPr>
          <w:rStyle w:val="Hyperlink"/>
          <w:color w:val="auto"/>
          <w:u w:val="none"/>
        </w:rPr>
        <w:t xml:space="preserve"> </w:t>
      </w:r>
    </w:p>
    <w:p w14:paraId="70ECEA48" w14:textId="063A58CB" w:rsidR="00FF00A8" w:rsidRPr="0008177D" w:rsidRDefault="00BC0C37" w:rsidP="00CD5986">
      <w:pPr>
        <w:pStyle w:val="BodyText2"/>
        <w:numPr>
          <w:ilvl w:val="0"/>
          <w:numId w:val="87"/>
        </w:numPr>
      </w:pPr>
      <w:r w:rsidRPr="001E5403">
        <w:rPr>
          <w:iCs/>
        </w:rPr>
        <w:t xml:space="preserve">From the list of Planning Applications on Accela, select </w:t>
      </w:r>
      <w:r w:rsidR="002C760F" w:rsidRPr="004D63D7">
        <w:rPr>
          <w:iCs/>
        </w:rPr>
        <w:t xml:space="preserve">Form </w:t>
      </w:r>
      <w:r w:rsidR="002C760F" w:rsidRPr="009A7BEA">
        <w:rPr>
          <w:i/>
        </w:rPr>
        <w:t>A</w:t>
      </w:r>
      <w:r w:rsidR="00D14AE2">
        <w:rPr>
          <w:i/>
        </w:rPr>
        <w:t>2</w:t>
      </w:r>
      <w:r w:rsidR="002C760F" w:rsidRPr="009A7BEA">
        <w:rPr>
          <w:i/>
        </w:rPr>
        <w:t xml:space="preserve"> </w:t>
      </w:r>
      <w:r w:rsidR="001E5403" w:rsidRPr="007C2616">
        <w:rPr>
          <w:i/>
        </w:rPr>
        <w:t>–</w:t>
      </w:r>
      <w:r w:rsidR="002C760F" w:rsidRPr="009A7BEA">
        <w:rPr>
          <w:i/>
        </w:rPr>
        <w:t xml:space="preserve"> </w:t>
      </w:r>
      <w:r w:rsidR="001E5403" w:rsidRPr="007C2616">
        <w:rPr>
          <w:i/>
        </w:rPr>
        <w:t xml:space="preserve">Planned </w:t>
      </w:r>
      <w:r w:rsidR="001E5403" w:rsidRPr="0008177D">
        <w:rPr>
          <w:i/>
        </w:rPr>
        <w:t>Development</w:t>
      </w:r>
      <w:r w:rsidRPr="0008177D">
        <w:t xml:space="preserve">, and under Application Type, </w:t>
      </w:r>
      <w:r w:rsidRPr="003A6F69">
        <w:t xml:space="preserve">select </w:t>
      </w:r>
      <w:r w:rsidR="000A5647" w:rsidRPr="003A6F69">
        <w:rPr>
          <w:i/>
          <w:iCs/>
        </w:rPr>
        <w:t>General Plan for Educational Facilities</w:t>
      </w:r>
      <w:r w:rsidRPr="003A6F69">
        <w:t xml:space="preserve">. </w:t>
      </w:r>
      <w:r w:rsidR="00C91139">
        <w:t xml:space="preserve">This form selection does not mean that the request will go through Planned Development review. </w:t>
      </w:r>
      <w:r w:rsidRPr="003A6F69">
        <w:t>The</w:t>
      </w:r>
      <w:r w:rsidRPr="007C2616">
        <w:t xml:space="preserve"> information must </w:t>
      </w:r>
      <w:r w:rsidRPr="0008177D">
        <w:t>be entered directly into Accela</w:t>
      </w:r>
      <w:r w:rsidR="00FF00A8" w:rsidRPr="0008177D">
        <w:t>.</w:t>
      </w:r>
    </w:p>
    <w:p w14:paraId="4BE4B894" w14:textId="4B585B18" w:rsidR="00FF00A8" w:rsidRPr="00C0380B" w:rsidRDefault="002C760F" w:rsidP="00CD5986">
      <w:pPr>
        <w:pStyle w:val="BodyText2"/>
        <w:numPr>
          <w:ilvl w:val="0"/>
          <w:numId w:val="87"/>
        </w:numPr>
      </w:pPr>
      <w:r w:rsidRPr="00C0380B">
        <w:t xml:space="preserve">Form </w:t>
      </w:r>
      <w:r w:rsidRPr="009A7BEA">
        <w:rPr>
          <w:i/>
          <w:iCs/>
        </w:rPr>
        <w:t>B2</w:t>
      </w:r>
      <w:r w:rsidR="00D14AE2">
        <w:rPr>
          <w:i/>
          <w:iCs/>
        </w:rPr>
        <w:t>.3</w:t>
      </w:r>
      <w:r w:rsidRPr="009A7BEA">
        <w:rPr>
          <w:i/>
          <w:iCs/>
        </w:rPr>
        <w:t xml:space="preserve"> -</w:t>
      </w:r>
      <w:r>
        <w:t xml:space="preserve"> </w:t>
      </w:r>
      <w:r w:rsidR="00FF00A8" w:rsidRPr="00C0380B">
        <w:rPr>
          <w:i/>
        </w:rPr>
        <w:t>General Plan for Educational Facilities Application Worksheet</w:t>
      </w:r>
      <w:r w:rsidR="00FF00A8" w:rsidRPr="00C0380B">
        <w:t>.</w:t>
      </w:r>
    </w:p>
    <w:p w14:paraId="553A5C56" w14:textId="74789915" w:rsidR="00CE1948" w:rsidRDefault="002C760F" w:rsidP="00CD5986">
      <w:pPr>
        <w:pStyle w:val="BodyText2"/>
        <w:numPr>
          <w:ilvl w:val="0"/>
          <w:numId w:val="87"/>
        </w:numPr>
      </w:pPr>
      <w:r w:rsidRPr="00C0380B">
        <w:t xml:space="preserve">Form </w:t>
      </w:r>
      <w:r w:rsidRPr="009A7BEA">
        <w:rPr>
          <w:i/>
          <w:iCs/>
        </w:rPr>
        <w:t>C2</w:t>
      </w:r>
      <w:r w:rsidR="00D14AE2">
        <w:rPr>
          <w:i/>
          <w:iCs/>
        </w:rPr>
        <w:t>.3</w:t>
      </w:r>
      <w:r w:rsidRPr="009A7BEA">
        <w:rPr>
          <w:i/>
          <w:iCs/>
        </w:rPr>
        <w:t xml:space="preserve"> -</w:t>
      </w:r>
      <w:r>
        <w:t xml:space="preserve"> </w:t>
      </w:r>
      <w:r w:rsidR="00FF00A8" w:rsidRPr="00C0380B">
        <w:rPr>
          <w:i/>
        </w:rPr>
        <w:t>General Plan for Educational Facilities Application Checklist</w:t>
      </w:r>
      <w:r w:rsidR="00FF00A8" w:rsidRPr="00C0380B">
        <w:t xml:space="preserve">. </w:t>
      </w:r>
    </w:p>
    <w:p w14:paraId="2089D950" w14:textId="599F7438" w:rsidR="00FF00A8" w:rsidRPr="00CE1948" w:rsidRDefault="00FF00A8" w:rsidP="00CE1948">
      <w:pPr>
        <w:pStyle w:val="BodyText2"/>
      </w:pPr>
      <w:r w:rsidRPr="00CE1948">
        <w:t>Collect all the required affidavits, certificates, reports and plans listed in the Checklist. You will be required to attach them to your electronic submission.</w:t>
      </w:r>
    </w:p>
    <w:p w14:paraId="636299D8" w14:textId="77777777" w:rsidR="00FF00A8" w:rsidRPr="00CE1948" w:rsidRDefault="00FF00A8" w:rsidP="00CE1948">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564A443" w14:textId="77777777" w:rsidR="00BF72AD" w:rsidRPr="00C0380B" w:rsidRDefault="00BF72AD" w:rsidP="00BF72AD">
      <w:pPr>
        <w:pStyle w:val="BodyText2"/>
      </w:pPr>
    </w:p>
    <w:p w14:paraId="70FE5D34" w14:textId="77777777" w:rsidR="00BF72AD" w:rsidRPr="00C0380B" w:rsidRDefault="00BF72AD" w:rsidP="00BF72AD">
      <w:pPr>
        <w:pStyle w:val="BodyText"/>
        <w:sectPr w:rsidR="00BF72AD" w:rsidRPr="00C0380B" w:rsidSect="008A5DD6">
          <w:headerReference w:type="default" r:id="rId191"/>
          <w:pgSz w:w="12240" w:h="15840" w:code="1"/>
          <w:pgMar w:top="720" w:right="720" w:bottom="720" w:left="1080" w:header="432" w:footer="432" w:gutter="0"/>
          <w:pgNumType w:start="1" w:chapStyle="2"/>
          <w:cols w:space="720"/>
          <w:docGrid w:linePitch="360"/>
        </w:sectPr>
      </w:pPr>
    </w:p>
    <w:p w14:paraId="12B04638" w14:textId="77777777" w:rsidR="00B22396" w:rsidRPr="00C0380B" w:rsidRDefault="00B22396" w:rsidP="00B22396">
      <w:pPr>
        <w:pStyle w:val="BodyText"/>
        <w:jc w:val="center"/>
        <w:rPr>
          <w:b/>
          <w:sz w:val="28"/>
          <w:szCs w:val="28"/>
        </w:rPr>
      </w:pPr>
    </w:p>
    <w:p w14:paraId="0F82909D" w14:textId="3DB2B3BA" w:rsidR="00B22396" w:rsidRPr="00C0380B" w:rsidRDefault="007459B2" w:rsidP="00DA3E27">
      <w:pPr>
        <w:pStyle w:val="ManateeForms"/>
      </w:pPr>
      <w:bookmarkStart w:id="2858" w:name="_Toc52731796"/>
      <w:r w:rsidRPr="00C0380B">
        <w:t>Form B</w:t>
      </w:r>
      <w:r>
        <w:t>2</w:t>
      </w:r>
      <w:r w:rsidR="00D14AE2">
        <w:t>.3</w:t>
      </w:r>
      <w:r>
        <w:t xml:space="preserve"> - </w:t>
      </w:r>
      <w:r w:rsidR="00B22396" w:rsidRPr="00C0380B">
        <w:t>General Plan for Educational Facilities Application Worksheet</w:t>
      </w:r>
      <w:bookmarkEnd w:id="2858"/>
    </w:p>
    <w:p w14:paraId="1EF28857" w14:textId="77777777" w:rsidR="00B22396" w:rsidRPr="00C0380B" w:rsidRDefault="00B22396" w:rsidP="004902D7">
      <w:pPr>
        <w:pStyle w:val="NoSpacing"/>
      </w:pPr>
    </w:p>
    <w:p w14:paraId="59653903" w14:textId="77777777" w:rsidR="00B22396" w:rsidRDefault="00B22396" w:rsidP="00B22396">
      <w:pPr>
        <w:pStyle w:val="BodyText"/>
        <w:rPr>
          <w:b/>
        </w:rPr>
      </w:pPr>
      <w:r w:rsidRPr="00C0380B">
        <w:t>Answers to the questions contained in this from may be provided in a separate document. Please restate the numbers of the questions for ease of reference</w:t>
      </w:r>
    </w:p>
    <w:p w14:paraId="1B4905E7" w14:textId="77777777" w:rsidR="00B22396" w:rsidRPr="00A20A0D" w:rsidRDefault="00B22396" w:rsidP="004902D7">
      <w:pPr>
        <w:pStyle w:val="NoSpacing"/>
      </w:pPr>
    </w:p>
    <w:p w14:paraId="5B743247" w14:textId="77777777" w:rsidR="00B22396" w:rsidRPr="00CD5DE1" w:rsidRDefault="00B22396" w:rsidP="00CD5986">
      <w:pPr>
        <w:pStyle w:val="Checklist1"/>
        <w:numPr>
          <w:ilvl w:val="0"/>
          <w:numId w:val="88"/>
        </w:numPr>
      </w:pPr>
      <w:r w:rsidRPr="0086157C">
        <w:rPr>
          <w:b/>
        </w:rPr>
        <w:t>Project Name:</w:t>
      </w:r>
      <w:r w:rsidRPr="00CD5DE1">
        <w:t xml:space="preserve"> </w:t>
      </w:r>
      <w:sdt>
        <w:sdtPr>
          <w:id w:val="607784395"/>
          <w:placeholder>
            <w:docPart w:val="F5F7B20FA1714A04B0975B9E17532A12"/>
          </w:placeholder>
          <w:showingPlcHdr/>
          <w:text/>
        </w:sdtPr>
        <w:sdtEndPr/>
        <w:sdtContent>
          <w:r w:rsidRPr="0086157C">
            <w:rPr>
              <w:rStyle w:val="PlaceholderText"/>
              <w:color w:val="808080" w:themeColor="background1" w:themeShade="80"/>
            </w:rPr>
            <w:t>Click or tap here to enter text.</w:t>
          </w:r>
        </w:sdtContent>
      </w:sdt>
    </w:p>
    <w:p w14:paraId="5612CFFF" w14:textId="77777777" w:rsidR="00B22396" w:rsidRPr="00BB78B3" w:rsidRDefault="00B22396" w:rsidP="004902D7">
      <w:pPr>
        <w:pStyle w:val="NoSpacing"/>
      </w:pPr>
    </w:p>
    <w:p w14:paraId="2AC23A90" w14:textId="77777777" w:rsidR="00B22396" w:rsidRDefault="00B22396" w:rsidP="00B22396">
      <w:pPr>
        <w:pStyle w:val="ManateeSec10"/>
      </w:pPr>
      <w:r>
        <w:t>REQUEST</w:t>
      </w:r>
    </w:p>
    <w:p w14:paraId="784D6061" w14:textId="77777777" w:rsidR="00B22396" w:rsidRPr="00511E94" w:rsidRDefault="00B22396" w:rsidP="00B22396">
      <w:pPr>
        <w:pStyle w:val="Checklist1"/>
        <w:rPr>
          <w:sz w:val="20"/>
        </w:rPr>
      </w:pPr>
      <w:r w:rsidRPr="00D44287">
        <w:t xml:space="preserve">Description or narrative of project, including a description of the proposed development program and </w:t>
      </w:r>
      <w:r w:rsidRPr="00511E94">
        <w:t xml:space="preserve">relationship to land uses abutting/surrounding the site. </w:t>
      </w:r>
      <w:sdt>
        <w:sdtPr>
          <w:rPr>
            <w:sz w:val="20"/>
          </w:rPr>
          <w:id w:val="1129437733"/>
          <w:placeholder>
            <w:docPart w:val="2BEF6D53166B4E738F7723826039F319"/>
          </w:placeholder>
          <w:showingPlcHdr/>
          <w:text w:multiLine="1"/>
        </w:sdtPr>
        <w:sdtEndPr/>
        <w:sdtContent>
          <w:r w:rsidRPr="0086157C">
            <w:rPr>
              <w:rStyle w:val="PlaceholderText"/>
              <w:color w:val="808080" w:themeColor="background1" w:themeShade="80"/>
            </w:rPr>
            <w:t>Click or tap here to enter text.</w:t>
          </w:r>
        </w:sdtContent>
      </w:sdt>
    </w:p>
    <w:p w14:paraId="4B7760AC" w14:textId="77777777" w:rsidR="00B22396" w:rsidRDefault="00B22396" w:rsidP="00B22396">
      <w:pPr>
        <w:pStyle w:val="Checklist1"/>
      </w:pPr>
      <w:r w:rsidRPr="00511E94">
        <w:t>Provide a statement of compliance with the Comprehensive Plan</w:t>
      </w:r>
      <w:r>
        <w:t xml:space="preserve">. </w:t>
      </w:r>
      <w:sdt>
        <w:sdtPr>
          <w:id w:val="779460015"/>
          <w:placeholder>
            <w:docPart w:val="89972D08702B4E70AE3F3D925F3626F5"/>
          </w:placeholder>
          <w:showingPlcHdr/>
          <w:text/>
        </w:sdtPr>
        <w:sdtEndPr/>
        <w:sdtContent>
          <w:r w:rsidRPr="0086157C">
            <w:rPr>
              <w:rStyle w:val="PlaceholderText"/>
            </w:rPr>
            <w:t>Click or tap here to enter text.</w:t>
          </w:r>
        </w:sdtContent>
      </w:sdt>
    </w:p>
    <w:p w14:paraId="3DC49501" w14:textId="77777777" w:rsidR="00B22396" w:rsidRPr="00511E94" w:rsidRDefault="00B22396" w:rsidP="004902D7">
      <w:pPr>
        <w:pStyle w:val="NoSpacing"/>
      </w:pPr>
    </w:p>
    <w:p w14:paraId="39951E22" w14:textId="77777777" w:rsidR="00B22396" w:rsidRDefault="00B22396" w:rsidP="00B22396">
      <w:pPr>
        <w:pStyle w:val="ManateeSec10"/>
      </w:pPr>
      <w:r>
        <w:t>site and surrounding area</w:t>
      </w:r>
    </w:p>
    <w:p w14:paraId="28B1BEDE" w14:textId="77777777" w:rsidR="00B22396" w:rsidRPr="00274CBA" w:rsidRDefault="00B22396" w:rsidP="00B22396">
      <w:pPr>
        <w:pStyle w:val="Checklist1"/>
        <w:rPr>
          <w:color w:val="000000" w:themeColor="text1"/>
        </w:rPr>
      </w:pPr>
      <w:r w:rsidRPr="00274CBA">
        <w:rPr>
          <w:color w:val="000000" w:themeColor="text1"/>
        </w:rPr>
        <w:t xml:space="preserve">Identify the </w:t>
      </w:r>
      <w:r w:rsidRPr="00274CBA">
        <w:rPr>
          <w:b/>
          <w:i/>
          <w:color w:val="000000" w:themeColor="text1"/>
        </w:rPr>
        <w:t>current</w:t>
      </w:r>
      <w:r w:rsidRPr="00274CBA">
        <w:rPr>
          <w:color w:val="000000" w:themeColor="text1"/>
        </w:rPr>
        <w:t xml:space="preserve"> future land use classification (FLUC), zoning designation, and use of the site and surrounding properties:</w:t>
      </w:r>
    </w:p>
    <w:tbl>
      <w:tblPr>
        <w:tblW w:w="9878" w:type="dxa"/>
        <w:tblInd w:w="355" w:type="dxa"/>
        <w:tblLook w:val="0000" w:firstRow="0" w:lastRow="0" w:firstColumn="0" w:lastColumn="0" w:noHBand="0" w:noVBand="0"/>
      </w:tblPr>
      <w:tblGrid>
        <w:gridCol w:w="1515"/>
        <w:gridCol w:w="2265"/>
        <w:gridCol w:w="2430"/>
        <w:gridCol w:w="3668"/>
      </w:tblGrid>
      <w:tr w:rsidR="00AF1C3D" w:rsidRPr="00633A0E" w14:paraId="50FB148F" w14:textId="77777777" w:rsidTr="00AF1C3D">
        <w:trPr>
          <w:trHeight w:val="290"/>
          <w:tblHeader/>
        </w:trPr>
        <w:tc>
          <w:tcPr>
            <w:tcW w:w="1515" w:type="dxa"/>
            <w:tcBorders>
              <w:top w:val="single" w:sz="4" w:space="0" w:color="000000"/>
              <w:left w:val="single" w:sz="4" w:space="0" w:color="000000"/>
              <w:bottom w:val="single" w:sz="4" w:space="0" w:color="000000"/>
              <w:right w:val="single" w:sz="4" w:space="0" w:color="000000"/>
            </w:tcBorders>
          </w:tcPr>
          <w:p w14:paraId="308701AA" w14:textId="77777777" w:rsidR="00AF1C3D" w:rsidRPr="00633A0E" w:rsidRDefault="00AF1C3D" w:rsidP="00AF1C3D">
            <w:pPr>
              <w:pStyle w:val="NoSpacing"/>
              <w:rPr>
                <w:b/>
              </w:rPr>
            </w:pPr>
          </w:p>
        </w:tc>
        <w:tc>
          <w:tcPr>
            <w:tcW w:w="2265" w:type="dxa"/>
            <w:tcBorders>
              <w:top w:val="single" w:sz="4" w:space="0" w:color="000000"/>
              <w:left w:val="single" w:sz="4" w:space="0" w:color="000000"/>
              <w:bottom w:val="single" w:sz="4" w:space="0" w:color="000000"/>
              <w:right w:val="single" w:sz="4" w:space="0" w:color="000000"/>
            </w:tcBorders>
            <w:vAlign w:val="center"/>
          </w:tcPr>
          <w:p w14:paraId="4657AFD9" w14:textId="77777777" w:rsidR="00AF1C3D" w:rsidRPr="00633A0E" w:rsidRDefault="00AF1C3D" w:rsidP="00AF1C3D">
            <w:pPr>
              <w:pStyle w:val="NoSpacing"/>
              <w:jc w:val="center"/>
              <w:rPr>
                <w:b/>
              </w:rPr>
            </w:pPr>
            <w:r w:rsidRPr="00633A0E">
              <w:rPr>
                <w:b/>
              </w:rPr>
              <w:t>FLUC</w:t>
            </w:r>
            <w:r>
              <w:rPr>
                <w:b/>
              </w:rPr>
              <w:t>s</w:t>
            </w:r>
          </w:p>
        </w:tc>
        <w:tc>
          <w:tcPr>
            <w:tcW w:w="2430" w:type="dxa"/>
            <w:tcBorders>
              <w:top w:val="single" w:sz="4" w:space="0" w:color="000000"/>
              <w:left w:val="single" w:sz="4" w:space="0" w:color="000000"/>
              <w:bottom w:val="single" w:sz="4" w:space="0" w:color="000000"/>
              <w:right w:val="single" w:sz="4" w:space="0" w:color="000000"/>
            </w:tcBorders>
            <w:vAlign w:val="center"/>
          </w:tcPr>
          <w:p w14:paraId="2D01F08C" w14:textId="77777777" w:rsidR="00AF1C3D" w:rsidRPr="00633A0E" w:rsidRDefault="00AF1C3D" w:rsidP="00AF1C3D">
            <w:pPr>
              <w:pStyle w:val="NoSpacing"/>
              <w:jc w:val="center"/>
              <w:rPr>
                <w:b/>
              </w:rPr>
            </w:pPr>
            <w:r w:rsidRPr="00633A0E">
              <w:rPr>
                <w:b/>
              </w:rPr>
              <w:t>Zoning</w:t>
            </w:r>
            <w:r>
              <w:rPr>
                <w:b/>
              </w:rPr>
              <w:t xml:space="preserve"> Districts</w:t>
            </w:r>
          </w:p>
        </w:tc>
        <w:tc>
          <w:tcPr>
            <w:tcW w:w="3668" w:type="dxa"/>
            <w:tcBorders>
              <w:top w:val="single" w:sz="4" w:space="0" w:color="000000"/>
              <w:left w:val="single" w:sz="4" w:space="0" w:color="000000"/>
              <w:bottom w:val="single" w:sz="4" w:space="0" w:color="000000"/>
              <w:right w:val="single" w:sz="4" w:space="0" w:color="000000"/>
            </w:tcBorders>
            <w:vAlign w:val="center"/>
          </w:tcPr>
          <w:p w14:paraId="3E760719" w14:textId="77777777" w:rsidR="00AF1C3D" w:rsidRPr="00633A0E" w:rsidRDefault="00AF1C3D" w:rsidP="00AF1C3D">
            <w:pPr>
              <w:pStyle w:val="NoSpacing"/>
              <w:jc w:val="center"/>
              <w:rPr>
                <w:b/>
              </w:rPr>
            </w:pPr>
            <w:r w:rsidRPr="00633A0E">
              <w:rPr>
                <w:b/>
              </w:rPr>
              <w:t>Use</w:t>
            </w:r>
            <w:r>
              <w:rPr>
                <w:b/>
              </w:rPr>
              <w:t>s</w:t>
            </w:r>
            <w:r w:rsidRPr="00633A0E">
              <w:rPr>
                <w:b/>
              </w:rPr>
              <w:t>*</w:t>
            </w:r>
          </w:p>
        </w:tc>
      </w:tr>
      <w:tr w:rsidR="00AF1C3D" w:rsidRPr="00633A0E" w14:paraId="14ED176C" w14:textId="77777777" w:rsidTr="00AF1C3D">
        <w:trPr>
          <w:trHeight w:val="332"/>
        </w:trPr>
        <w:tc>
          <w:tcPr>
            <w:tcW w:w="1515" w:type="dxa"/>
            <w:tcBorders>
              <w:top w:val="single" w:sz="4" w:space="0" w:color="000000"/>
              <w:left w:val="single" w:sz="4" w:space="0" w:color="000000"/>
              <w:bottom w:val="single" w:sz="4" w:space="0" w:color="000000"/>
              <w:right w:val="single" w:sz="4" w:space="0" w:color="000000"/>
            </w:tcBorders>
          </w:tcPr>
          <w:p w14:paraId="4B50A0EB" w14:textId="77777777" w:rsidR="00AF1C3D" w:rsidRPr="00633A0E" w:rsidRDefault="00AF1C3D" w:rsidP="00AF1C3D">
            <w:pPr>
              <w:pStyle w:val="NoSpacing"/>
              <w:jc w:val="left"/>
            </w:pPr>
            <w:r w:rsidRPr="00633A0E">
              <w:t>SUBJECT SITE</w:t>
            </w:r>
          </w:p>
        </w:tc>
        <w:tc>
          <w:tcPr>
            <w:tcW w:w="2265" w:type="dxa"/>
            <w:tcBorders>
              <w:top w:val="single" w:sz="4" w:space="0" w:color="000000"/>
              <w:left w:val="single" w:sz="4" w:space="0" w:color="000000"/>
              <w:bottom w:val="single" w:sz="4" w:space="0" w:color="000000"/>
              <w:right w:val="single" w:sz="4" w:space="0" w:color="000000"/>
            </w:tcBorders>
          </w:tcPr>
          <w:p w14:paraId="6F3A3195"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663081464"/>
                <w:placeholder>
                  <w:docPart w:val="3177936C21F648A7B576BE2D8D1D4A88"/>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268D15A5"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151796347"/>
                <w:placeholder>
                  <w:docPart w:val="176FB342822749D2A1E8B21838C5A584"/>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0D841FCE"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009249769"/>
                <w:placeholder>
                  <w:docPart w:val="26E003918241416F8898AE0905C336D8"/>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20C4D28B"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2050258808"/>
                <w:placeholder>
                  <w:docPart w:val="CC78B0FFEF4240AF8702A6E533846EFC"/>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39CDD485"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707411170"/>
                <w:placeholder>
                  <w:docPart w:val="6F3F4978F65941FEA15880F1CA5BC408"/>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85ECABC"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886832988"/>
                <w:placeholder>
                  <w:docPart w:val="1CBABC7BACBF4BD0B0B227EC18166815"/>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57944EA9"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793556577"/>
                <w:placeholder>
                  <w:docPart w:val="DFF95D1DFD564E189BC6F9F7D0967F24"/>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6F9A845B"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314375936"/>
                <w:placeholder>
                  <w:docPart w:val="3C294EB49B014D158D956944A31CC6BF"/>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318392192"/>
              <w:placeholder>
                <w:docPart w:val="E3B0D58D67F744FF8912A51A87866371"/>
              </w:placeholder>
              <w:showingPlcHdr/>
              <w:text/>
            </w:sdtPr>
            <w:sdtEndPr/>
            <w:sdtContent>
              <w:p w14:paraId="15D48488" w14:textId="77777777"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65E3ED10" w14:textId="77777777" w:rsidTr="00AF1C3D">
        <w:trPr>
          <w:trHeight w:val="341"/>
        </w:trPr>
        <w:tc>
          <w:tcPr>
            <w:tcW w:w="1515" w:type="dxa"/>
            <w:tcBorders>
              <w:top w:val="single" w:sz="4" w:space="0" w:color="000000"/>
              <w:left w:val="single" w:sz="4" w:space="0" w:color="000000"/>
              <w:bottom w:val="single" w:sz="4" w:space="0" w:color="000000"/>
              <w:right w:val="single" w:sz="4" w:space="0" w:color="000000"/>
            </w:tcBorders>
          </w:tcPr>
          <w:p w14:paraId="66A83EAF" w14:textId="77777777" w:rsidR="00AF1C3D" w:rsidRPr="00633A0E" w:rsidRDefault="00AF1C3D" w:rsidP="00AF1C3D">
            <w:pPr>
              <w:pStyle w:val="NoSpacing"/>
              <w:jc w:val="left"/>
            </w:pPr>
            <w:r w:rsidRPr="00633A0E">
              <w:t>NORTH</w:t>
            </w:r>
          </w:p>
        </w:tc>
        <w:tc>
          <w:tcPr>
            <w:tcW w:w="2265" w:type="dxa"/>
            <w:tcBorders>
              <w:top w:val="single" w:sz="4" w:space="0" w:color="000000"/>
              <w:left w:val="single" w:sz="4" w:space="0" w:color="000000"/>
              <w:bottom w:val="single" w:sz="4" w:space="0" w:color="000000"/>
              <w:right w:val="single" w:sz="4" w:space="0" w:color="000000"/>
            </w:tcBorders>
          </w:tcPr>
          <w:p w14:paraId="5F799F1B"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046029117"/>
                <w:placeholder>
                  <w:docPart w:val="61C115A8BD804D1CB6E78790C93DED65"/>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57D9BF5A"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989366752"/>
                <w:placeholder>
                  <w:docPart w:val="59079092F0804E49B2D4A102D4856F4F"/>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578EB2CA"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999724945"/>
                <w:placeholder>
                  <w:docPart w:val="7D833F022FC84E019AF1B49E31D4D7E9"/>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186DDA15"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978614950"/>
                <w:placeholder>
                  <w:docPart w:val="C2EB23EF39D943D998513D0734DB5C48"/>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4954244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694896561"/>
                <w:placeholder>
                  <w:docPart w:val="9BD3D3E32A6444A58A0C52E690630470"/>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3C00B10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503430164"/>
                <w:placeholder>
                  <w:docPart w:val="D390E94B0A8941238EDB65A3C6F9A7E2"/>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01942F5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389411248"/>
                <w:placeholder>
                  <w:docPart w:val="8DFBFAC54D8D4D88B90452651AC68A19"/>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CE8CF42"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351456156"/>
                <w:placeholder>
                  <w:docPart w:val="92F319B69909486EBE5DDFB414F5599C"/>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1762528899"/>
              <w:placeholder>
                <w:docPart w:val="8CEDE869BD75430ABF114E1F52B8D4C8"/>
              </w:placeholder>
              <w:showingPlcHdr/>
              <w:text/>
            </w:sdtPr>
            <w:sdtEndPr/>
            <w:sdtContent>
              <w:p w14:paraId="7A63E8B9" w14:textId="77777777"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42E338F8" w14:textId="77777777" w:rsidTr="00AF1C3D">
        <w:trPr>
          <w:trHeight w:val="359"/>
        </w:trPr>
        <w:tc>
          <w:tcPr>
            <w:tcW w:w="1515" w:type="dxa"/>
            <w:tcBorders>
              <w:top w:val="single" w:sz="4" w:space="0" w:color="000000"/>
              <w:left w:val="single" w:sz="4" w:space="0" w:color="000000"/>
              <w:bottom w:val="single" w:sz="4" w:space="0" w:color="000000"/>
              <w:right w:val="single" w:sz="4" w:space="0" w:color="000000"/>
            </w:tcBorders>
          </w:tcPr>
          <w:p w14:paraId="740A7DF7" w14:textId="77777777" w:rsidR="00AF1C3D" w:rsidRPr="00633A0E" w:rsidRDefault="00AF1C3D" w:rsidP="00AF1C3D">
            <w:pPr>
              <w:pStyle w:val="NoSpacing"/>
              <w:jc w:val="left"/>
            </w:pPr>
            <w:r w:rsidRPr="00633A0E">
              <w:t>SOUTH</w:t>
            </w:r>
          </w:p>
        </w:tc>
        <w:tc>
          <w:tcPr>
            <w:tcW w:w="2265" w:type="dxa"/>
            <w:tcBorders>
              <w:top w:val="single" w:sz="4" w:space="0" w:color="000000"/>
              <w:left w:val="single" w:sz="4" w:space="0" w:color="000000"/>
              <w:bottom w:val="single" w:sz="4" w:space="0" w:color="000000"/>
              <w:right w:val="single" w:sz="4" w:space="0" w:color="000000"/>
            </w:tcBorders>
          </w:tcPr>
          <w:p w14:paraId="518F4FEF"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359348446"/>
                <w:placeholder>
                  <w:docPart w:val="2580C45FB9A647A3B9D63304BC60F9D5"/>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01FA708D"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813669883"/>
                <w:placeholder>
                  <w:docPart w:val="233F0395347043CCB5EEEC8CB1592957"/>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7FBC73D6"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542241024"/>
                <w:placeholder>
                  <w:docPart w:val="9BC180A31B834C6F84DD87E053306856"/>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7BB4D5CC"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434701165"/>
                <w:placeholder>
                  <w:docPart w:val="2F96F9484E9349A6A4D19AAB6CA85644"/>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637AEA05"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226185932"/>
                <w:placeholder>
                  <w:docPart w:val="807A94CBE116433F95A9ABC4D004B7DE"/>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7D70A5D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23582941"/>
                <w:placeholder>
                  <w:docPart w:val="A25C60DC635A40BB9756D9E91959046E"/>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65973C1D"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335679089"/>
                <w:placeholder>
                  <w:docPart w:val="5065EC556A724D028EC13A728ED5063C"/>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75EA0D0F"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704257744"/>
                <w:placeholder>
                  <w:docPart w:val="1BA9521A923243DBA999C80F9F785CB7"/>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1747833949"/>
              <w:placeholder>
                <w:docPart w:val="1EBE5D390FA84444B1DC1177838B782E"/>
              </w:placeholder>
              <w:showingPlcHdr/>
              <w:text/>
            </w:sdtPr>
            <w:sdtEndPr/>
            <w:sdtContent>
              <w:p w14:paraId="2F03E133" w14:textId="77777777"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73AE57C8" w14:textId="77777777" w:rsidTr="00AF1C3D">
        <w:trPr>
          <w:trHeight w:val="341"/>
        </w:trPr>
        <w:tc>
          <w:tcPr>
            <w:tcW w:w="1515" w:type="dxa"/>
            <w:tcBorders>
              <w:top w:val="single" w:sz="4" w:space="0" w:color="000000"/>
              <w:left w:val="single" w:sz="4" w:space="0" w:color="000000"/>
              <w:bottom w:val="single" w:sz="4" w:space="0" w:color="000000"/>
              <w:right w:val="single" w:sz="4" w:space="0" w:color="000000"/>
            </w:tcBorders>
          </w:tcPr>
          <w:p w14:paraId="220D5AF6" w14:textId="77777777" w:rsidR="00AF1C3D" w:rsidRPr="00633A0E" w:rsidRDefault="00AF1C3D" w:rsidP="00AF1C3D">
            <w:pPr>
              <w:pStyle w:val="NoSpacing"/>
              <w:jc w:val="left"/>
            </w:pPr>
            <w:r w:rsidRPr="00633A0E">
              <w:t>EAST</w:t>
            </w:r>
          </w:p>
        </w:tc>
        <w:tc>
          <w:tcPr>
            <w:tcW w:w="2265" w:type="dxa"/>
            <w:tcBorders>
              <w:top w:val="single" w:sz="4" w:space="0" w:color="000000"/>
              <w:left w:val="single" w:sz="4" w:space="0" w:color="000000"/>
              <w:bottom w:val="single" w:sz="4" w:space="0" w:color="000000"/>
              <w:right w:val="single" w:sz="4" w:space="0" w:color="000000"/>
            </w:tcBorders>
          </w:tcPr>
          <w:p w14:paraId="7567532D"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694728551"/>
                <w:placeholder>
                  <w:docPart w:val="FFF553B9D13441B9BBC879FD93DA8B09"/>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17EECDF3"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431807482"/>
                <w:placeholder>
                  <w:docPart w:val="E89E2F7EB4164576A5B283CD7C32C7C9"/>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3F5FACA2"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94316435"/>
                <w:placeholder>
                  <w:docPart w:val="A5F3BA2A73B94F6BB339C893307E032D"/>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546E9605"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2038496992"/>
                <w:placeholder>
                  <w:docPart w:val="5C045019165F49E4B89717DFC2CC3793"/>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317E2F7C"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2124039563"/>
                <w:placeholder>
                  <w:docPart w:val="3129418A7EB74119B2C3F985CA8A6F1C"/>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50F07094"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750778700"/>
                <w:placeholder>
                  <w:docPart w:val="1B7448FA8B5B43B6ADDEABAE103D63A9"/>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331BB103"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093209738"/>
                <w:placeholder>
                  <w:docPart w:val="4A3146F2851F4198814541967F778D0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4862925C"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213858344"/>
                <w:placeholder>
                  <w:docPart w:val="5472EA697B564889AC1DB4D72A314577"/>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1173647117"/>
              <w:placeholder>
                <w:docPart w:val="CCF1A7815BB84ADB8462BF9498A10E6B"/>
              </w:placeholder>
              <w:showingPlcHdr/>
              <w:text/>
            </w:sdtPr>
            <w:sdtEndPr/>
            <w:sdtContent>
              <w:p w14:paraId="0895BE33" w14:textId="77777777"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r w:rsidR="00AF1C3D" w:rsidRPr="00633A0E" w14:paraId="114C7B2F" w14:textId="77777777" w:rsidTr="00AF1C3D">
        <w:trPr>
          <w:trHeight w:val="359"/>
        </w:trPr>
        <w:tc>
          <w:tcPr>
            <w:tcW w:w="1515" w:type="dxa"/>
            <w:tcBorders>
              <w:top w:val="single" w:sz="4" w:space="0" w:color="000000"/>
              <w:left w:val="single" w:sz="4" w:space="0" w:color="000000"/>
              <w:bottom w:val="single" w:sz="4" w:space="0" w:color="000000"/>
              <w:right w:val="single" w:sz="4" w:space="0" w:color="000000"/>
            </w:tcBorders>
          </w:tcPr>
          <w:p w14:paraId="026A88C6" w14:textId="77777777" w:rsidR="00AF1C3D" w:rsidRPr="00633A0E" w:rsidRDefault="00AF1C3D" w:rsidP="00AF1C3D">
            <w:pPr>
              <w:pStyle w:val="NoSpacing"/>
              <w:jc w:val="left"/>
            </w:pPr>
            <w:r w:rsidRPr="00633A0E">
              <w:t>WEST</w:t>
            </w:r>
          </w:p>
        </w:tc>
        <w:tc>
          <w:tcPr>
            <w:tcW w:w="2265" w:type="dxa"/>
            <w:tcBorders>
              <w:top w:val="single" w:sz="4" w:space="0" w:color="000000"/>
              <w:left w:val="single" w:sz="4" w:space="0" w:color="000000"/>
              <w:bottom w:val="single" w:sz="4" w:space="0" w:color="000000"/>
              <w:right w:val="single" w:sz="4" w:space="0" w:color="000000"/>
            </w:tcBorders>
          </w:tcPr>
          <w:p w14:paraId="4C0DC3CF"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518043935"/>
                <w:placeholder>
                  <w:docPart w:val="D27D5A37375D451883831A4D95E17A0B"/>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471DB8AA"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872802915"/>
                <w:placeholder>
                  <w:docPart w:val="B26451532F7B47578D1047E8AB7FC4A8"/>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5A4221C8"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FLU"/>
                <w:tag w:val="FLU"/>
                <w:id w:val="1426227232"/>
                <w:placeholder>
                  <w:docPart w:val="62618723E167474A8DC351278B65AF90"/>
                </w:placeholder>
                <w:showingPlcHdr/>
                <w:dropDownList>
                  <w:listItem w:value="Choose an item."/>
                  <w:listItem w:displayText="CON" w:value="CON"/>
                  <w:listItem w:displayText="AG/R" w:value="AG/R"/>
                  <w:listItem w:displayText="ER" w:value="ER"/>
                  <w:listItem w:displayText="RES-1" w:value="RES-1"/>
                  <w:listItem w:displayText="RES-3" w:value="RES-3"/>
                  <w:listItem w:displayText="UF-3" w:value="UF-3"/>
                  <w:listItem w:displayText="RES-6" w:value="RES-6"/>
                  <w:listItem w:displayText="RES-9" w:value="RES-9"/>
                  <w:listItem w:displayText="RES-12" w:value="RES-12"/>
                  <w:listItem w:displayText="RES-16" w:value="RES-16"/>
                  <w:listItem w:displayText="OL" w:value="OL"/>
                  <w:listItem w:displayText="OM" w:value="OM"/>
                  <w:listItem w:displayText="R/O/R" w:value="R/O/R"/>
                  <w:listItem w:displayText="IL" w:value="IL"/>
                  <w:listItem w:displayText="IH" w:value="IH"/>
                  <w:listItem w:displayText="IU" w:value="IU"/>
                  <w:listItem w:displayText="MU" w:value="MU"/>
                  <w:listItem w:displayText="MU-C/AC-1" w:value="MU-C/AC-1"/>
                  <w:listItem w:displayText="MU-C/AC-2" w:value="MU-C/AC-2"/>
                  <w:listItem w:displayText="MU-C/AC-3" w:value="MU-C/AC-3"/>
                  <w:listItem w:displayText="MU-C/R" w:value="MU-C/R"/>
                  <w:listItem w:displayText="MU-C/RU" w:value="MU-C/RU"/>
                  <w:listItem w:displayText="P/SP(1)" w:value="P/SP(1)"/>
                  <w:listItem w:displayText="P/SP(2)" w:value="P/SP(2)"/>
                  <w:listItem w:displayText="AT" w:value="AT"/>
                  <w:listItem w:displayText="R/OS" w:value="R/OS"/>
                </w:dropDownList>
              </w:sdtPr>
              <w:sdtEndPr/>
              <w:sdtContent>
                <w:r w:rsidR="00AF1C3D" w:rsidRPr="00633A0E">
                  <w:rPr>
                    <w:rStyle w:val="PlaceholderText"/>
                    <w:color w:val="808080" w:themeColor="background1" w:themeShade="80"/>
                  </w:rPr>
                  <w:t>Choose an item.</w:t>
                </w:r>
              </w:sdtContent>
            </w:sdt>
          </w:p>
          <w:p w14:paraId="3616CF32"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538270048"/>
                <w:placeholder>
                  <w:docPart w:val="F56E1E12D3C3465C97A0DE22BFC259BB"/>
                </w:placeholder>
                <w:showingPlcHdr/>
                <w:text/>
              </w:sdtPr>
              <w:sdtEndPr/>
              <w:sdtContent>
                <w:r w:rsidRPr="00325A4A">
                  <w:rPr>
                    <w:rStyle w:val="PlaceholderText"/>
                  </w:rPr>
                  <w:t>Click here</w:t>
                </w:r>
              </w:sdtContent>
            </w:sdt>
          </w:p>
        </w:tc>
        <w:tc>
          <w:tcPr>
            <w:tcW w:w="2430" w:type="dxa"/>
            <w:tcBorders>
              <w:top w:val="single" w:sz="4" w:space="0" w:color="000000"/>
              <w:left w:val="single" w:sz="4" w:space="0" w:color="000000"/>
              <w:bottom w:val="single" w:sz="4" w:space="0" w:color="000000"/>
              <w:right w:val="single" w:sz="4" w:space="0" w:color="000000"/>
            </w:tcBorders>
          </w:tcPr>
          <w:p w14:paraId="24178D54"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469547188"/>
                <w:placeholder>
                  <w:docPart w:val="2E07B37DBBF34F73898C0A38080CD2D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36959307"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1706865436"/>
                <w:placeholder>
                  <w:docPart w:val="0EE2BE084CA847B0ABC2ADBD0E974D01"/>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23364046" w14:textId="77777777" w:rsidR="00AF1C3D" w:rsidRDefault="00605F41" w:rsidP="00AF1C3D">
            <w:pPr>
              <w:pStyle w:val="NoSpacing"/>
              <w:jc w:val="center"/>
              <w:rPr>
                <w:color w:val="808080" w:themeColor="background1" w:themeShade="80"/>
              </w:rPr>
            </w:pPr>
            <w:sdt>
              <w:sdtPr>
                <w:rPr>
                  <w:color w:val="808080" w:themeColor="background1" w:themeShade="80"/>
                  <w:sz w:val="20"/>
                </w:rPr>
                <w:alias w:val="Zoning"/>
                <w:tag w:val="Zoning"/>
                <w:id w:val="742763259"/>
                <w:placeholder>
                  <w:docPart w:val="BE8993CE40054E08A160E6783EC45A70"/>
                </w:placeholder>
                <w:showingPlcHdr/>
                <w:dropDownList>
                  <w:listItem w:value="Choose an item."/>
                  <w:listItem w:displayText="CON" w:value="CON"/>
                  <w:listItem w:displayText="A" w:value="A"/>
                  <w:listItem w:displayText="A-1" w:value="A-1"/>
                  <w:listItem w:displayText="RSF-1" w:value="RSF-1"/>
                  <w:listItem w:displayText="RSF-2" w:value="RSF-2"/>
                  <w:listItem w:displayText="RSF-3" w:value="RSF-3"/>
                  <w:listItem w:displayText="RSF-4.5" w:value="RSF-4.5"/>
                  <w:listItem w:displayText="RSF-6" w:value="RSF-6"/>
                  <w:listItem w:displayText="RSMH-4.5" w:value="RSMH-4.5"/>
                  <w:listItem w:displayText="RSMH-6" w:value="RSMH-6"/>
                  <w:listItem w:displayText="RDD-3" w:value="RDD-3"/>
                  <w:listItem w:displayText="RDD-4.5" w:value="RDD-4.5"/>
                  <w:listItem w:displayText="RDD-6" w:value="RDD-6"/>
                  <w:listItem w:displayText="RMF-6" w:value="RMF-6"/>
                  <w:listItem w:displayText="RMF-9" w:value="RMF-9"/>
                  <w:listItem w:displayText="RMF-12" w:value="RMF-12"/>
                  <w:listItem w:displayText="RMF-16" w:value="RMF-16"/>
                  <w:listItem w:displayText="VIL" w:value="VIL"/>
                  <w:listItem w:displayText="PR-S" w:value="PR-S"/>
                  <w:listItem w:displayText="PR-M" w:value="PR-M"/>
                  <w:listItem w:displayText="NC-S" w:value="NC-S"/>
                  <w:listItem w:displayText="NC-M" w:value="NC-M"/>
                  <w:listItem w:displayText="GC" w:value="GC"/>
                  <w:listItem w:displayText="HC" w:value="HC"/>
                  <w:listItem w:displayText="MX" w:value="MX"/>
                  <w:listItem w:displayText="RVP" w:value="RVP"/>
                  <w:listItem w:displayText="LM" w:value="LM"/>
                  <w:listItem w:displayText="HM" w:value="HM"/>
                  <w:listItem w:displayText="EX" w:value="EX"/>
                  <w:listItem w:displayText="MP-I" w:value="MP-I"/>
                  <w:listItem w:displayText="PDR" w:value="PDR"/>
                  <w:listItem w:displayText="PDO" w:value="PDO"/>
                  <w:listItem w:displayText="PDC" w:value="PDC"/>
                  <w:listItem w:displayText="PDRP" w:value="PDRP"/>
                  <w:listItem w:displayText="PDI" w:value="PDI"/>
                  <w:listItem w:displayText="PDP" w:value="PDP"/>
                  <w:listItem w:displayText="PDW" w:value="PDW"/>
                  <w:listItem w:displayText="PDMU" w:value="PDMU"/>
                  <w:listItem w:displayText="PDRV" w:value="PDRV"/>
                  <w:listItem w:displayText="PDMH" w:value="PDMH"/>
                  <w:listItem w:displayText="PDGC" w:value="PDGC"/>
                  <w:listItem w:displayText="PDA" w:value="PDA"/>
                  <w:listItem w:displayText="PDEZ" w:value="PDEZ"/>
                </w:dropDownList>
              </w:sdtPr>
              <w:sdtEndPr/>
              <w:sdtContent>
                <w:r w:rsidR="00AF1C3D" w:rsidRPr="00633A0E">
                  <w:rPr>
                    <w:rStyle w:val="PlaceholderText"/>
                    <w:color w:val="808080" w:themeColor="background1" w:themeShade="80"/>
                  </w:rPr>
                  <w:t>Choose an item.</w:t>
                </w:r>
              </w:sdtContent>
            </w:sdt>
          </w:p>
          <w:p w14:paraId="734C70E7" w14:textId="77777777" w:rsidR="00AF1C3D" w:rsidRPr="00633A0E" w:rsidRDefault="00AF1C3D" w:rsidP="00AF1C3D">
            <w:pPr>
              <w:pStyle w:val="NoSpacing"/>
              <w:jc w:val="center"/>
              <w:rPr>
                <w:color w:val="808080" w:themeColor="background1" w:themeShade="80"/>
              </w:rPr>
            </w:pPr>
            <w:r>
              <w:rPr>
                <w:color w:val="808080" w:themeColor="background1" w:themeShade="80"/>
              </w:rPr>
              <w:t xml:space="preserve">Others: </w:t>
            </w:r>
            <w:sdt>
              <w:sdtPr>
                <w:id w:val="-1071423915"/>
                <w:placeholder>
                  <w:docPart w:val="F6180DD97CBB4E858477139AF4D559A2"/>
                </w:placeholder>
                <w:showingPlcHdr/>
                <w:text/>
              </w:sdtPr>
              <w:sdtEndPr/>
              <w:sdtContent>
                <w:r w:rsidRPr="00325A4A">
                  <w:rPr>
                    <w:rStyle w:val="PlaceholderText"/>
                  </w:rPr>
                  <w:t>Click here</w:t>
                </w:r>
              </w:sdtContent>
            </w:sdt>
          </w:p>
        </w:tc>
        <w:tc>
          <w:tcPr>
            <w:tcW w:w="3668" w:type="dxa"/>
            <w:tcBorders>
              <w:top w:val="single" w:sz="4" w:space="0" w:color="000000"/>
              <w:left w:val="single" w:sz="4" w:space="0" w:color="000000"/>
              <w:bottom w:val="single" w:sz="4" w:space="0" w:color="000000"/>
              <w:right w:val="single" w:sz="4" w:space="0" w:color="000000"/>
            </w:tcBorders>
          </w:tcPr>
          <w:sdt>
            <w:sdtPr>
              <w:rPr>
                <w:color w:val="808080" w:themeColor="background1" w:themeShade="80"/>
              </w:rPr>
              <w:id w:val="701762024"/>
              <w:placeholder>
                <w:docPart w:val="4EBCC2B5EEAC4C0E96D85FB900B41BA7"/>
              </w:placeholder>
              <w:showingPlcHdr/>
              <w:text/>
            </w:sdtPr>
            <w:sdtEndPr/>
            <w:sdtContent>
              <w:p w14:paraId="569445F4" w14:textId="77777777" w:rsidR="00AF1C3D" w:rsidRPr="00633A0E" w:rsidRDefault="00AF1C3D" w:rsidP="00AF1C3D">
                <w:pPr>
                  <w:pStyle w:val="NoSpacing"/>
                  <w:jc w:val="center"/>
                  <w:rPr>
                    <w:color w:val="808080" w:themeColor="background1" w:themeShade="80"/>
                  </w:rPr>
                </w:pPr>
                <w:r w:rsidRPr="00633A0E">
                  <w:rPr>
                    <w:rStyle w:val="PlaceholderText"/>
                    <w:color w:val="808080" w:themeColor="background1" w:themeShade="80"/>
                  </w:rPr>
                  <w:t>Click or tap here to enter text.</w:t>
                </w:r>
              </w:p>
            </w:sdtContent>
          </w:sdt>
        </w:tc>
      </w:tr>
    </w:tbl>
    <w:p w14:paraId="0E8E0892" w14:textId="77777777" w:rsidR="00B22396" w:rsidRPr="00274CBA" w:rsidRDefault="00B22396" w:rsidP="00B22396">
      <w:pPr>
        <w:pStyle w:val="BodyText2"/>
        <w:rPr>
          <w:color w:val="000000" w:themeColor="text1"/>
        </w:rPr>
      </w:pPr>
      <w:r w:rsidRPr="00274CBA">
        <w:rPr>
          <w:color w:val="000000" w:themeColor="text1"/>
        </w:rPr>
        <w:t>* Single family, duplex, multi-family, commercial, industrial, vacant, etc.</w:t>
      </w:r>
    </w:p>
    <w:p w14:paraId="79EB91DE" w14:textId="77777777" w:rsidR="00B22396" w:rsidRPr="00274CBA" w:rsidRDefault="00B22396" w:rsidP="00B22396">
      <w:pPr>
        <w:pStyle w:val="Checklist1"/>
        <w:rPr>
          <w:color w:val="000000" w:themeColor="text1"/>
        </w:rPr>
      </w:pPr>
      <w:r w:rsidRPr="00274CBA">
        <w:rPr>
          <w:color w:val="000000" w:themeColor="text1"/>
        </w:rPr>
        <w:t>Is the site within an Overlay District? (check all that apply)</w:t>
      </w:r>
    </w:p>
    <w:p w14:paraId="5D47E0C4" w14:textId="77777777" w:rsidR="00B22396" w:rsidRPr="00274CBA" w:rsidRDefault="00605F41" w:rsidP="00B22396">
      <w:pPr>
        <w:pStyle w:val="Checklist1"/>
        <w:numPr>
          <w:ilvl w:val="0"/>
          <w:numId w:val="0"/>
        </w:numPr>
        <w:ind w:left="360"/>
        <w:rPr>
          <w:color w:val="000000" w:themeColor="text1"/>
        </w:rPr>
      </w:pPr>
      <w:sdt>
        <w:sdtPr>
          <w:rPr>
            <w:color w:val="000000" w:themeColor="text1"/>
          </w:rPr>
          <w:id w:val="826403415"/>
          <w14:checkbox>
            <w14:checked w14:val="0"/>
            <w14:checkedState w14:val="2612" w14:font="MS Gothic"/>
            <w14:uncheckedState w14:val="2610" w14:font="MS Gothic"/>
          </w14:checkbox>
        </w:sdtPr>
        <w:sdtEndPr/>
        <w:sdtContent>
          <w:r w:rsidR="00B22396" w:rsidRPr="00274CBA">
            <w:rPr>
              <w:rFonts w:ascii="MS Gothic" w:hAnsi="MS Gothic"/>
              <w:color w:val="000000" w:themeColor="text1"/>
            </w:rPr>
            <w:t>☐</w:t>
          </w:r>
        </w:sdtContent>
      </w:sdt>
      <w:r w:rsidR="00B22396" w:rsidRPr="00274CBA">
        <w:rPr>
          <w:color w:val="000000" w:themeColor="text1"/>
        </w:rPr>
        <w:tab/>
        <w:t xml:space="preserve">AI: Airport Impact </w:t>
      </w:r>
    </w:p>
    <w:p w14:paraId="2986A76E" w14:textId="77777777" w:rsidR="00B22396" w:rsidRPr="00274CBA" w:rsidRDefault="00605F41" w:rsidP="00B22396">
      <w:pPr>
        <w:pStyle w:val="Checklist1"/>
        <w:numPr>
          <w:ilvl w:val="0"/>
          <w:numId w:val="0"/>
        </w:numPr>
        <w:ind w:left="360"/>
        <w:rPr>
          <w:color w:val="000000" w:themeColor="text1"/>
        </w:rPr>
      </w:pPr>
      <w:sdt>
        <w:sdtPr>
          <w:rPr>
            <w:color w:val="000000" w:themeColor="text1"/>
          </w:rPr>
          <w:id w:val="-2059469811"/>
          <w14:checkbox>
            <w14:checked w14:val="0"/>
            <w14:checkedState w14:val="2612" w14:font="MS Gothic"/>
            <w14:uncheckedState w14:val="2610" w14:font="MS Gothic"/>
          </w14:checkbox>
        </w:sdtPr>
        <w:sdtEndPr/>
        <w:sdtContent>
          <w:r w:rsidR="00B22396" w:rsidRPr="00274CBA">
            <w:rPr>
              <w:rFonts w:ascii="MS Gothic" w:hAnsi="MS Gothic"/>
              <w:color w:val="000000" w:themeColor="text1"/>
            </w:rPr>
            <w:t>☐</w:t>
          </w:r>
        </w:sdtContent>
      </w:sdt>
      <w:r w:rsidR="00B22396" w:rsidRPr="00274CBA">
        <w:rPr>
          <w:color w:val="000000" w:themeColor="text1"/>
        </w:rPr>
        <w:tab/>
        <w:t xml:space="preserve">FIG: Florida International Gateway </w:t>
      </w:r>
    </w:p>
    <w:p w14:paraId="2DD1F3D7" w14:textId="77777777" w:rsidR="00B22396" w:rsidRPr="00274CBA" w:rsidRDefault="00605F41" w:rsidP="00B22396">
      <w:pPr>
        <w:pStyle w:val="Checklist1"/>
        <w:numPr>
          <w:ilvl w:val="0"/>
          <w:numId w:val="0"/>
        </w:numPr>
        <w:ind w:left="360"/>
        <w:rPr>
          <w:color w:val="000000" w:themeColor="text1"/>
        </w:rPr>
      </w:pPr>
      <w:sdt>
        <w:sdtPr>
          <w:rPr>
            <w:color w:val="000000" w:themeColor="text1"/>
          </w:rPr>
          <w:id w:val="-322204974"/>
          <w14:checkbox>
            <w14:checked w14:val="0"/>
            <w14:checkedState w14:val="2612" w14:font="MS Gothic"/>
            <w14:uncheckedState w14:val="2610" w14:font="MS Gothic"/>
          </w14:checkbox>
        </w:sdtPr>
        <w:sdtEndPr/>
        <w:sdtContent>
          <w:r w:rsidR="00B22396" w:rsidRPr="00274CBA">
            <w:rPr>
              <w:rFonts w:ascii="MS Gothic" w:hAnsi="MS Gothic"/>
              <w:color w:val="000000" w:themeColor="text1"/>
            </w:rPr>
            <w:t>☐</w:t>
          </w:r>
        </w:sdtContent>
      </w:sdt>
      <w:r w:rsidR="00B22396" w:rsidRPr="00274CBA">
        <w:rPr>
          <w:color w:val="000000" w:themeColor="text1"/>
        </w:rPr>
        <w:tab/>
        <w:t xml:space="preserve">PCV: Parrish Commercial Village </w:t>
      </w:r>
    </w:p>
    <w:p w14:paraId="6A844084" w14:textId="77777777" w:rsidR="00B22396" w:rsidRPr="000B4344" w:rsidRDefault="00605F41" w:rsidP="00B22396">
      <w:pPr>
        <w:pStyle w:val="Checklist1"/>
        <w:numPr>
          <w:ilvl w:val="0"/>
          <w:numId w:val="0"/>
        </w:numPr>
        <w:ind w:left="360"/>
      </w:pPr>
      <w:sdt>
        <w:sdtPr>
          <w:id w:val="-225073602"/>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HA: Historical and Archaeological </w:t>
      </w:r>
    </w:p>
    <w:p w14:paraId="6EABF7BE" w14:textId="77777777" w:rsidR="00B22396" w:rsidRPr="000B4344" w:rsidRDefault="00605F41" w:rsidP="00B22396">
      <w:pPr>
        <w:pStyle w:val="Checklist1"/>
        <w:numPr>
          <w:ilvl w:val="0"/>
          <w:numId w:val="0"/>
        </w:numPr>
        <w:ind w:left="360"/>
      </w:pPr>
      <w:sdt>
        <w:sdtPr>
          <w:id w:val="33156376"/>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HV: Historic Vista Protection Area </w:t>
      </w:r>
    </w:p>
    <w:p w14:paraId="564C3486" w14:textId="77777777" w:rsidR="00B22396" w:rsidRPr="000B4344" w:rsidRDefault="00605F41" w:rsidP="00B22396">
      <w:pPr>
        <w:pStyle w:val="Checklist1"/>
        <w:numPr>
          <w:ilvl w:val="0"/>
          <w:numId w:val="0"/>
        </w:numPr>
        <w:ind w:left="360"/>
      </w:pPr>
      <w:sdt>
        <w:sdtPr>
          <w:id w:val="616487265"/>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DA: Duplex Access </w:t>
      </w:r>
    </w:p>
    <w:p w14:paraId="4487E64D" w14:textId="77777777" w:rsidR="00B22396" w:rsidRPr="000B4344" w:rsidRDefault="00605F41" w:rsidP="00B22396">
      <w:pPr>
        <w:pStyle w:val="Checklist1"/>
        <w:numPr>
          <w:ilvl w:val="0"/>
          <w:numId w:val="0"/>
        </w:numPr>
        <w:ind w:left="360"/>
      </w:pPr>
      <w:sdt>
        <w:sdtPr>
          <w:id w:val="-1038970975"/>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CHHA: Coastal High Hazard Area </w:t>
      </w:r>
    </w:p>
    <w:p w14:paraId="2C9AE7D9" w14:textId="77777777" w:rsidR="00B22396" w:rsidRPr="000B4344" w:rsidRDefault="00605F41" w:rsidP="00B22396">
      <w:pPr>
        <w:pStyle w:val="Checklist1"/>
        <w:numPr>
          <w:ilvl w:val="0"/>
          <w:numId w:val="0"/>
        </w:numPr>
        <w:ind w:left="360"/>
      </w:pPr>
      <w:sdt>
        <w:sdtPr>
          <w:id w:val="2023358873"/>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CEA: Coastal Evacuation Area </w:t>
      </w:r>
    </w:p>
    <w:p w14:paraId="4DBD3B6F" w14:textId="77777777" w:rsidR="00B22396" w:rsidRPr="000B4344" w:rsidRDefault="00605F41" w:rsidP="00B22396">
      <w:pPr>
        <w:pStyle w:val="Checklist1"/>
        <w:numPr>
          <w:ilvl w:val="0"/>
          <w:numId w:val="0"/>
        </w:numPr>
        <w:ind w:left="360"/>
      </w:pPr>
      <w:sdt>
        <w:sdtPr>
          <w:id w:val="-1683823399"/>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CPA: Coastal Planning Area</w:t>
      </w:r>
    </w:p>
    <w:p w14:paraId="6F9DF5BA" w14:textId="77777777" w:rsidR="00B22396" w:rsidRDefault="00605F41" w:rsidP="00B22396">
      <w:pPr>
        <w:pStyle w:val="Checklist1"/>
        <w:numPr>
          <w:ilvl w:val="0"/>
          <w:numId w:val="0"/>
        </w:numPr>
        <w:ind w:left="360"/>
      </w:pPr>
      <w:sdt>
        <w:sdtPr>
          <w:id w:val="-1115742479"/>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ST: Special Treatment </w:t>
      </w:r>
    </w:p>
    <w:p w14:paraId="19E8C9B3" w14:textId="77777777" w:rsidR="00B22396" w:rsidRPr="000B4344" w:rsidRDefault="00605F41" w:rsidP="00B22396">
      <w:pPr>
        <w:pStyle w:val="Checklist1"/>
        <w:numPr>
          <w:ilvl w:val="0"/>
          <w:numId w:val="0"/>
        </w:numPr>
        <w:ind w:left="360"/>
      </w:pPr>
      <w:sdt>
        <w:sdtPr>
          <w:id w:val="1518118305"/>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WPE: Evers Reservoir Watershed Protection </w:t>
      </w:r>
    </w:p>
    <w:p w14:paraId="128E8583" w14:textId="77777777" w:rsidR="00B22396" w:rsidRPr="000B4344" w:rsidRDefault="00605F41" w:rsidP="00B22396">
      <w:pPr>
        <w:pStyle w:val="Checklist1"/>
        <w:numPr>
          <w:ilvl w:val="0"/>
          <w:numId w:val="0"/>
        </w:numPr>
        <w:ind w:left="360"/>
      </w:pPr>
      <w:sdt>
        <w:sdtPr>
          <w:id w:val="1628278697"/>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WPM: Lake Manatee Reservoir Watershed Protection </w:t>
      </w:r>
    </w:p>
    <w:p w14:paraId="00A4AFE3" w14:textId="77777777" w:rsidR="00B22396" w:rsidRPr="000B4344" w:rsidRDefault="00605F41" w:rsidP="00B22396">
      <w:pPr>
        <w:pStyle w:val="Checklist1"/>
        <w:numPr>
          <w:ilvl w:val="0"/>
          <w:numId w:val="0"/>
        </w:numPr>
        <w:ind w:left="360"/>
      </w:pPr>
      <w:sdt>
        <w:sdtPr>
          <w:id w:val="-1526706890"/>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WPR: Peace River Watershed Protection </w:t>
      </w:r>
    </w:p>
    <w:p w14:paraId="48FC3AE8" w14:textId="77777777" w:rsidR="00B22396" w:rsidRPr="000B4344" w:rsidRDefault="00605F41" w:rsidP="00B22396">
      <w:pPr>
        <w:pStyle w:val="Checklist1"/>
        <w:numPr>
          <w:ilvl w:val="0"/>
          <w:numId w:val="0"/>
        </w:numPr>
        <w:ind w:left="360"/>
      </w:pPr>
      <w:sdt>
        <w:sdtPr>
          <w:id w:val="1775748716"/>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NC: North Central </w:t>
      </w:r>
    </w:p>
    <w:p w14:paraId="0F6CACE7" w14:textId="77777777" w:rsidR="00B22396" w:rsidRPr="000B4344" w:rsidRDefault="00605F41" w:rsidP="00B22396">
      <w:pPr>
        <w:pStyle w:val="Checklist1"/>
        <w:numPr>
          <w:ilvl w:val="0"/>
          <w:numId w:val="0"/>
        </w:numPr>
        <w:ind w:left="360"/>
      </w:pPr>
      <w:sdt>
        <w:sdtPr>
          <w:id w:val="-2093925907"/>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WR: Whitfield Residential </w:t>
      </w:r>
    </w:p>
    <w:p w14:paraId="5731D7F5" w14:textId="77777777" w:rsidR="00B22396" w:rsidRPr="000B4344" w:rsidRDefault="00605F41" w:rsidP="00B22396">
      <w:pPr>
        <w:pStyle w:val="Checklist1"/>
        <w:numPr>
          <w:ilvl w:val="0"/>
          <w:numId w:val="0"/>
        </w:numPr>
        <w:ind w:left="360"/>
      </w:pPr>
      <w:sdt>
        <w:sdtPr>
          <w:id w:val="2098124467"/>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RV: Restricted Vehicle </w:t>
      </w:r>
    </w:p>
    <w:p w14:paraId="2E36BB21" w14:textId="77777777" w:rsidR="00B22396" w:rsidRPr="000B4344" w:rsidRDefault="00605F41" w:rsidP="00B22396">
      <w:pPr>
        <w:pStyle w:val="Checklist1"/>
        <w:numPr>
          <w:ilvl w:val="0"/>
          <w:numId w:val="0"/>
        </w:numPr>
        <w:ind w:left="360"/>
      </w:pPr>
      <w:sdt>
        <w:sdtPr>
          <w:id w:val="9582938"/>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 xml:space="preserve">MD: Manufacturing Development </w:t>
      </w:r>
    </w:p>
    <w:p w14:paraId="04B5B4C3" w14:textId="77777777" w:rsidR="00B22396" w:rsidRPr="000B4344" w:rsidRDefault="00605F41" w:rsidP="00B22396">
      <w:pPr>
        <w:pStyle w:val="Checklist1"/>
        <w:numPr>
          <w:ilvl w:val="0"/>
          <w:numId w:val="0"/>
        </w:numPr>
        <w:ind w:left="360"/>
      </w:pPr>
      <w:sdt>
        <w:sdtPr>
          <w:id w:val="-1796365874"/>
          <w14:checkbox>
            <w14:checked w14:val="0"/>
            <w14:checkedState w14:val="2612" w14:font="MS Gothic"/>
            <w14:uncheckedState w14:val="2610" w14:font="MS Gothic"/>
          </w14:checkbox>
        </w:sdtPr>
        <w:sdtEndPr/>
        <w:sdtContent>
          <w:r w:rsidR="00B22396" w:rsidRPr="000B4344">
            <w:rPr>
              <w:rFonts w:ascii="MS Gothic" w:hAnsi="MS Gothic"/>
            </w:rPr>
            <w:t>☐</w:t>
          </w:r>
        </w:sdtContent>
      </w:sdt>
      <w:r w:rsidR="00B22396" w:rsidRPr="000B4344">
        <w:tab/>
        <w:t>None</w:t>
      </w:r>
    </w:p>
    <w:p w14:paraId="49E4532A" w14:textId="77777777" w:rsidR="00B22396" w:rsidRPr="00A326D3" w:rsidRDefault="00B22396" w:rsidP="00B22396">
      <w:pPr>
        <w:pStyle w:val="Checklist1"/>
      </w:pPr>
      <w:r w:rsidRPr="00A326D3">
        <w:t xml:space="preserve">Is the site within a special planning area? (check all that apply) </w:t>
      </w:r>
    </w:p>
    <w:p w14:paraId="5757402F" w14:textId="374A94E7" w:rsidR="00B22396" w:rsidRPr="00A326D3" w:rsidRDefault="00605F41" w:rsidP="00B22396">
      <w:pPr>
        <w:pStyle w:val="BodyText2Box"/>
      </w:pPr>
      <w:sdt>
        <w:sdtPr>
          <w:id w:val="-841161800"/>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East of the Future Development Area Boundary (</w:t>
      </w:r>
      <w:r w:rsidR="001279C4">
        <w:t>FDAB</w:t>
      </w:r>
      <w:r w:rsidR="00B22396" w:rsidRPr="00A326D3">
        <w:t>)</w:t>
      </w:r>
    </w:p>
    <w:p w14:paraId="49462151" w14:textId="77777777" w:rsidR="00B22396" w:rsidRPr="00A326D3" w:rsidRDefault="00605F41" w:rsidP="00B22396">
      <w:pPr>
        <w:pStyle w:val="BodyText2Box"/>
      </w:pPr>
      <w:sdt>
        <w:sdtPr>
          <w:id w:val="2023201671"/>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Urban Core</w:t>
      </w:r>
    </w:p>
    <w:p w14:paraId="2278FCE4" w14:textId="77777777" w:rsidR="00B22396" w:rsidRPr="00A326D3" w:rsidRDefault="00605F41" w:rsidP="00B22396">
      <w:pPr>
        <w:pStyle w:val="BodyText2Box"/>
      </w:pPr>
      <w:sdt>
        <w:sdtPr>
          <w:id w:val="-547766772"/>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Urban Corridor</w:t>
      </w:r>
    </w:p>
    <w:p w14:paraId="168A6FDA" w14:textId="77777777" w:rsidR="00B22396" w:rsidRPr="00A326D3" w:rsidRDefault="00605F41" w:rsidP="00B22396">
      <w:pPr>
        <w:pStyle w:val="BodyText2Box"/>
      </w:pPr>
      <w:sdt>
        <w:sdtPr>
          <w:id w:val="867872510"/>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Southwest County Improvement District (SWD)</w:t>
      </w:r>
    </w:p>
    <w:p w14:paraId="6F8A3606" w14:textId="77777777" w:rsidR="00B22396" w:rsidRPr="00A326D3" w:rsidRDefault="00605F41" w:rsidP="00B22396">
      <w:pPr>
        <w:pStyle w:val="BodyText2Box"/>
      </w:pPr>
      <w:sdt>
        <w:sdtPr>
          <w:id w:val="-102265877"/>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Urban Redevelopment Infill Area (UIRA)</w:t>
      </w:r>
    </w:p>
    <w:p w14:paraId="24476E21" w14:textId="77777777" w:rsidR="00B22396" w:rsidRPr="00A326D3" w:rsidRDefault="00605F41" w:rsidP="00B22396">
      <w:pPr>
        <w:pStyle w:val="BodyText2Box"/>
      </w:pPr>
      <w:sdt>
        <w:sdtPr>
          <w:id w:val="395329027"/>
          <w14:checkbox>
            <w14:checked w14:val="0"/>
            <w14:checkedState w14:val="2612" w14:font="MS Gothic"/>
            <w14:uncheckedState w14:val="2610" w14:font="MS Gothic"/>
          </w14:checkbox>
        </w:sdtPr>
        <w:sdtEndPr/>
        <w:sdtContent>
          <w:r w:rsidR="00B22396" w:rsidRPr="00A326D3">
            <w:rPr>
              <w:rFonts w:ascii="MS Gothic" w:hAnsi="MS Gothic"/>
            </w:rPr>
            <w:t>☐</w:t>
          </w:r>
        </w:sdtContent>
      </w:sdt>
      <w:r w:rsidR="00B22396" w:rsidRPr="00A326D3">
        <w:tab/>
        <w:t>None</w:t>
      </w:r>
    </w:p>
    <w:p w14:paraId="6358BBD5" w14:textId="77777777" w:rsidR="00B22396" w:rsidRPr="00A326D3" w:rsidRDefault="00B22396" w:rsidP="00B22396">
      <w:pPr>
        <w:pStyle w:val="Checklist1"/>
      </w:pPr>
      <w:r w:rsidRPr="00A326D3">
        <w:t xml:space="preserve">Does this property have historic designation? </w:t>
      </w:r>
      <w:sdt>
        <w:sdtPr>
          <w:id w:val="1219549766"/>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Local; </w:t>
      </w:r>
      <w:sdt>
        <w:sdtPr>
          <w:id w:val="124825206"/>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State; </w:t>
      </w:r>
      <w:sdt>
        <w:sdtPr>
          <w:id w:val="1055509439"/>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National; </w:t>
      </w:r>
      <w:sdt>
        <w:sdtPr>
          <w:id w:val="-1206480002"/>
          <w14:checkbox>
            <w14:checked w14:val="0"/>
            <w14:checkedState w14:val="2612" w14:font="MS Gothic"/>
            <w14:uncheckedState w14:val="2610" w14:font="MS Gothic"/>
          </w14:checkbox>
        </w:sdtPr>
        <w:sdtEndPr/>
        <w:sdtContent>
          <w:r w:rsidRPr="00A326D3">
            <w:rPr>
              <w:rFonts w:ascii="MS Gothic" w:hAnsi="MS Gothic"/>
            </w:rPr>
            <w:t>☐</w:t>
          </w:r>
        </w:sdtContent>
      </w:sdt>
      <w:r w:rsidRPr="00A326D3">
        <w:t xml:space="preserve"> None</w:t>
      </w:r>
    </w:p>
    <w:p w14:paraId="5E2ABE08" w14:textId="77777777" w:rsidR="00B22396" w:rsidRPr="00A326D3" w:rsidRDefault="00B22396" w:rsidP="00B22396">
      <w:pPr>
        <w:pStyle w:val="Checklist1"/>
        <w:rPr>
          <w:sz w:val="20"/>
        </w:rPr>
      </w:pPr>
      <w:r w:rsidRPr="00A326D3">
        <w:t xml:space="preserve">If a Florida Master Site File has been completed for the site, please provide the FMSF number: </w:t>
      </w:r>
      <w:sdt>
        <w:sdtPr>
          <w:id w:val="-1266693618"/>
          <w:placeholder>
            <w:docPart w:val="DDC7D5309D1542B7B7D94EF97386146E"/>
          </w:placeholder>
          <w:showingPlcHdr/>
          <w:text/>
        </w:sdtPr>
        <w:sdtEndPr/>
        <w:sdtContent>
          <w:r w:rsidRPr="0086157C">
            <w:rPr>
              <w:rStyle w:val="PlaceholderText"/>
              <w:color w:val="A6A6A6" w:themeColor="background1" w:themeShade="A6"/>
            </w:rPr>
            <w:t>Click or tap here to enter text.</w:t>
          </w:r>
        </w:sdtContent>
      </w:sdt>
    </w:p>
    <w:p w14:paraId="28C92913" w14:textId="77777777" w:rsidR="00B22396" w:rsidRDefault="00B22396" w:rsidP="004902D7">
      <w:pPr>
        <w:pStyle w:val="NoSpacing"/>
        <w:rPr>
          <w:rStyle w:val="ManateeSectionATitle"/>
        </w:rPr>
      </w:pPr>
    </w:p>
    <w:p w14:paraId="48399485" w14:textId="77777777" w:rsidR="00B22396" w:rsidRDefault="00B22396" w:rsidP="00B22396">
      <w:pPr>
        <w:pStyle w:val="Checklist1"/>
        <w:numPr>
          <w:ilvl w:val="0"/>
          <w:numId w:val="0"/>
        </w:numPr>
        <w:rPr>
          <w:rStyle w:val="ManateeSectionATitle"/>
        </w:rPr>
      </w:pPr>
      <w:r>
        <w:rPr>
          <w:rStyle w:val="ManateeSectionATitle"/>
        </w:rPr>
        <w:t>PROJECT INFORMATION</w:t>
      </w:r>
    </w:p>
    <w:p w14:paraId="64038B41" w14:textId="0EE75842" w:rsidR="00B22396" w:rsidRDefault="00B22396" w:rsidP="00B22396">
      <w:pPr>
        <w:pStyle w:val="Checklist1"/>
      </w:pPr>
      <w:r>
        <w:t>Describe the</w:t>
      </w:r>
      <w:r w:rsidRPr="003D79CB">
        <w:t xml:space="preserve"> </w:t>
      </w:r>
      <w:r>
        <w:t xml:space="preserve">anticipated </w:t>
      </w:r>
      <w:r w:rsidRPr="003D79CB">
        <w:t>development construction schedule indicating the approximate starting and completion dates for the project and any phases thereof, together with appropriate descriptions of such phases.</w:t>
      </w:r>
      <w:r>
        <w:t xml:space="preserve"> </w:t>
      </w:r>
      <w:sdt>
        <w:sdtPr>
          <w:id w:val="-713046417"/>
          <w:placeholder>
            <w:docPart w:val="89972D08702B4E70AE3F3D925F3626F5"/>
          </w:placeholder>
          <w:showingPlcHdr/>
          <w:text/>
        </w:sdtPr>
        <w:sdtEndPr/>
        <w:sdtContent>
          <w:r w:rsidR="00F10698" w:rsidRPr="0086157C">
            <w:rPr>
              <w:rStyle w:val="PlaceholderText"/>
            </w:rPr>
            <w:t>Click or tap here to enter text.</w:t>
          </w:r>
        </w:sdtContent>
      </w:sdt>
    </w:p>
    <w:p w14:paraId="77022DC1" w14:textId="77777777" w:rsidR="00B22396" w:rsidRDefault="00B22396" w:rsidP="00B22396">
      <w:pPr>
        <w:pStyle w:val="Checklist1"/>
      </w:pPr>
      <w:r>
        <w:t xml:space="preserve">Will there be demolition of existing buildings? </w:t>
      </w:r>
      <w:sdt>
        <w:sdtPr>
          <w:rPr>
            <w:color w:val="0070C0"/>
          </w:rPr>
          <w:id w:val="-267232659"/>
          <w:placeholder>
            <w:docPart w:val="1D126E3CD19448A09FCDE3F62EFF2727"/>
          </w:placeholder>
          <w:showingPlcHdr/>
          <w:dropDownList>
            <w:listItem w:value="Choose an item."/>
            <w:listItem w:displayText="Yes" w:value="Yes"/>
            <w:listItem w:displayText="No" w:value="No"/>
          </w:dropDownList>
        </w:sdtPr>
        <w:sdtEndPr/>
        <w:sdtContent>
          <w:r w:rsidRPr="0086157C">
            <w:rPr>
              <w:rStyle w:val="PlaceholderText"/>
              <w:color w:val="808080" w:themeColor="background1" w:themeShade="80"/>
            </w:rPr>
            <w:t>Choose an item.</w:t>
          </w:r>
        </w:sdtContent>
      </w:sdt>
    </w:p>
    <w:p w14:paraId="29A22998" w14:textId="38E5367D" w:rsidR="00B22396" w:rsidRPr="00747998" w:rsidRDefault="00B22396" w:rsidP="00B22396">
      <w:pPr>
        <w:pStyle w:val="Checklist1"/>
      </w:pPr>
      <w:r w:rsidRPr="00353ADA">
        <w:t xml:space="preserve">Will the development require the removal of existing </w:t>
      </w:r>
      <w:r w:rsidRPr="00747998">
        <w:t xml:space="preserve">trees with a </w:t>
      </w:r>
      <w:r w:rsidR="00A733DE" w:rsidRPr="00747998">
        <w:t>diameter at breast height (DBH) of 4" and larger</w:t>
      </w:r>
      <w:r w:rsidRPr="00747998">
        <w:t xml:space="preserve">? </w:t>
      </w:r>
      <w:sdt>
        <w:sdtPr>
          <w:rPr>
            <w:color w:val="0070C0"/>
          </w:rPr>
          <w:id w:val="1472711751"/>
          <w:placeholder>
            <w:docPart w:val="FC544118F5E940729B4881B2898889CB"/>
          </w:placeholder>
          <w:showingPlcHdr/>
          <w:dropDownList>
            <w:listItem w:value="Choose an item."/>
            <w:listItem w:displayText="Yes" w:value="Yes"/>
            <w:listItem w:displayText="No" w:value="No"/>
          </w:dropDownList>
        </w:sdtPr>
        <w:sdtEndPr/>
        <w:sdtContent>
          <w:r w:rsidRPr="00747998">
            <w:rPr>
              <w:rStyle w:val="PlaceholderText"/>
              <w:color w:val="808080" w:themeColor="background1" w:themeShade="80"/>
            </w:rPr>
            <w:t>Choose an item.</w:t>
          </w:r>
        </w:sdtContent>
      </w:sdt>
      <w:r w:rsidRPr="00747998">
        <w:t xml:space="preserve"> </w:t>
      </w:r>
    </w:p>
    <w:p w14:paraId="4D227606" w14:textId="77777777" w:rsidR="00B22396" w:rsidRDefault="00B22396" w:rsidP="00B22396">
      <w:pPr>
        <w:rPr>
          <w:rFonts w:ascii="Calibri" w:hAnsi="Calibri"/>
        </w:rPr>
      </w:pPr>
    </w:p>
    <w:p w14:paraId="3E169ACC" w14:textId="77777777" w:rsidR="00B22396" w:rsidRPr="00BF72AD" w:rsidRDefault="00B22396" w:rsidP="00B22396">
      <w:pPr>
        <w:sectPr w:rsidR="00B22396" w:rsidRPr="00BF72AD" w:rsidSect="008F4733">
          <w:headerReference w:type="even" r:id="rId192"/>
          <w:headerReference w:type="default" r:id="rId193"/>
          <w:footerReference w:type="default" r:id="rId194"/>
          <w:headerReference w:type="first" r:id="rId195"/>
          <w:pgSz w:w="12240" w:h="15840" w:code="1"/>
          <w:pgMar w:top="720" w:right="720" w:bottom="720" w:left="1080" w:header="432" w:footer="432" w:gutter="0"/>
          <w:pgNumType w:chapStyle="2"/>
          <w:cols w:space="720"/>
          <w:docGrid w:linePitch="360"/>
        </w:sectPr>
      </w:pPr>
    </w:p>
    <w:p w14:paraId="4A93AA12" w14:textId="1A423F08" w:rsidR="00CA4E1B" w:rsidRPr="00C0380B" w:rsidRDefault="007459B2" w:rsidP="00DA3E27">
      <w:pPr>
        <w:pStyle w:val="ManateeForms"/>
      </w:pPr>
      <w:bookmarkStart w:id="2859" w:name="_Toc52731797"/>
      <w:r w:rsidRPr="00C0380B">
        <w:lastRenderedPageBreak/>
        <w:t>Form C</w:t>
      </w:r>
      <w:r>
        <w:t>2</w:t>
      </w:r>
      <w:r w:rsidR="00D14AE2">
        <w:t>.3</w:t>
      </w:r>
      <w:r>
        <w:t xml:space="preserve"> - </w:t>
      </w:r>
      <w:r w:rsidR="00DF6BC5" w:rsidRPr="00DF6BC5">
        <w:t xml:space="preserve">General Plan for Educational Facilities </w:t>
      </w:r>
      <w:r w:rsidR="00CA4E1B">
        <w:t xml:space="preserve">Application </w:t>
      </w:r>
      <w:r w:rsidR="00CA4E1B" w:rsidRPr="00C0380B">
        <w:t>Checklist</w:t>
      </w:r>
      <w:bookmarkEnd w:id="2859"/>
    </w:p>
    <w:p w14:paraId="1DF0581F" w14:textId="77777777" w:rsidR="00CA4E1B" w:rsidRPr="00C0380B" w:rsidRDefault="00CA4E1B" w:rsidP="00CA4E1B">
      <w:pPr>
        <w:pStyle w:val="BodyText"/>
        <w:jc w:val="center"/>
        <w:rPr>
          <w:b/>
          <w:sz w:val="28"/>
          <w:szCs w:val="28"/>
        </w:rPr>
      </w:pPr>
    </w:p>
    <w:p w14:paraId="28716019" w14:textId="77777777" w:rsidR="00CA4E1B" w:rsidRPr="00C0380B" w:rsidRDefault="00CA4E1B" w:rsidP="00CA4E1B">
      <w:pPr>
        <w:pStyle w:val="Header"/>
        <w:tabs>
          <w:tab w:val="clear" w:pos="9360"/>
          <w:tab w:val="right" w:pos="10440"/>
        </w:tabs>
        <w:jc w:val="left"/>
        <w:rPr>
          <w:rFonts w:asciiTheme="minorHAnsi" w:hAnsiTheme="minorHAnsi" w:cstheme="minorHAnsi"/>
          <w:sz w:val="22"/>
          <w:szCs w:val="22"/>
        </w:rPr>
      </w:pPr>
      <w:r w:rsidRPr="00C0380B">
        <w:rPr>
          <w:rFonts w:asciiTheme="minorHAnsi" w:hAnsiTheme="minorHAnsi" w:cstheme="minorHAnsi"/>
          <w:b/>
          <w:sz w:val="22"/>
          <w:szCs w:val="22"/>
        </w:rPr>
        <w:t>Project Name:</w:t>
      </w:r>
      <w:r w:rsidRPr="00C0380B">
        <w:rPr>
          <w:rFonts w:asciiTheme="minorHAnsi" w:hAnsiTheme="minorHAnsi" w:cstheme="minorHAnsi"/>
          <w:sz w:val="22"/>
          <w:szCs w:val="22"/>
        </w:rPr>
        <w:t xml:space="preserve"> </w:t>
      </w:r>
      <w:sdt>
        <w:sdtPr>
          <w:rPr>
            <w:rFonts w:asciiTheme="minorHAnsi" w:hAnsiTheme="minorHAnsi"/>
            <w:sz w:val="22"/>
          </w:rPr>
          <w:id w:val="-922882795"/>
          <w:placeholder>
            <w:docPart w:val="ADFE098D48154933BA8B5A191BABA121"/>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208079D3" w14:textId="77777777" w:rsidR="00CA4E1B" w:rsidRPr="00C0380B" w:rsidRDefault="00CA4E1B" w:rsidP="00CA4E1B">
      <w:pPr>
        <w:pStyle w:val="Header"/>
        <w:tabs>
          <w:tab w:val="clear" w:pos="9360"/>
          <w:tab w:val="right" w:pos="10440"/>
        </w:tabs>
        <w:jc w:val="left"/>
        <w:rPr>
          <w:rFonts w:asciiTheme="minorHAnsi" w:hAnsiTheme="minorHAnsi" w:cstheme="minorHAnsi"/>
          <w:sz w:val="22"/>
          <w:szCs w:val="22"/>
        </w:rPr>
      </w:pPr>
      <w:r w:rsidRPr="00C0380B">
        <w:rPr>
          <w:rFonts w:asciiTheme="minorHAnsi" w:hAnsiTheme="minorHAnsi" w:cstheme="minorHAnsi"/>
          <w:b/>
          <w:sz w:val="22"/>
          <w:szCs w:val="22"/>
        </w:rPr>
        <w:t>Project Number:</w:t>
      </w:r>
      <w:r w:rsidRPr="00C0380B">
        <w:rPr>
          <w:rFonts w:asciiTheme="minorHAnsi" w:hAnsiTheme="minorHAnsi" w:cstheme="minorHAnsi"/>
          <w:sz w:val="22"/>
          <w:szCs w:val="22"/>
        </w:rPr>
        <w:t xml:space="preserve"> </w:t>
      </w:r>
      <w:sdt>
        <w:sdtPr>
          <w:rPr>
            <w:rFonts w:asciiTheme="minorHAnsi" w:hAnsiTheme="minorHAnsi"/>
            <w:sz w:val="22"/>
          </w:rPr>
          <w:id w:val="-1303466603"/>
          <w:placeholder>
            <w:docPart w:val="B9D3F90404F24392BC64CF7F7316C0A0"/>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Style w:val="TableGrid"/>
        <w:tblW w:w="5000" w:type="pct"/>
        <w:tblBorders>
          <w:left w:val="none" w:sz="0" w:space="0" w:color="auto"/>
          <w:right w:val="none" w:sz="0" w:space="0" w:color="auto"/>
        </w:tblBorders>
        <w:tblLook w:val="04A0" w:firstRow="1" w:lastRow="0" w:firstColumn="1" w:lastColumn="0" w:noHBand="0" w:noVBand="1"/>
      </w:tblPr>
      <w:tblGrid>
        <w:gridCol w:w="8277"/>
        <w:gridCol w:w="1274"/>
        <w:gridCol w:w="889"/>
      </w:tblGrid>
      <w:tr w:rsidR="00CA4E1B" w:rsidRPr="00C0380B" w14:paraId="5CEAF3AB" w14:textId="77777777" w:rsidTr="00CA4E1B">
        <w:trPr>
          <w:trHeight w:val="494"/>
          <w:tblHeader/>
        </w:trPr>
        <w:tc>
          <w:tcPr>
            <w:tcW w:w="3964" w:type="pct"/>
            <w:shd w:val="clear" w:color="auto" w:fill="8DB3E2" w:themeFill="text2" w:themeFillTint="66"/>
            <w:vAlign w:val="bottom"/>
          </w:tcPr>
          <w:p w14:paraId="02F70E28" w14:textId="504F5BCE" w:rsidR="00AB7BF7" w:rsidRDefault="00B22396" w:rsidP="00AB7BF7">
            <w:pPr>
              <w:pStyle w:val="TableLine"/>
            </w:pPr>
            <w:r w:rsidRPr="00C0380B">
              <w:t xml:space="preserve">General Plan for Educational Facilities </w:t>
            </w:r>
            <w:r w:rsidR="00CA4E1B" w:rsidRPr="00C0380B">
              <w:t>Application Checklist</w:t>
            </w:r>
            <w:r w:rsidR="00AB7BF7">
              <w:t>:</w:t>
            </w:r>
          </w:p>
          <w:p w14:paraId="7BCE45DA" w14:textId="5AE6C921" w:rsidR="00CA4E1B" w:rsidRPr="00AB7BF7" w:rsidRDefault="00DF6BC5" w:rsidP="00AB7BF7">
            <w:pPr>
              <w:pStyle w:val="TableLine"/>
              <w:rPr>
                <w:b w:val="0"/>
                <w:bCs w:val="0"/>
              </w:rPr>
            </w:pPr>
            <w:r w:rsidRPr="00AB7BF7">
              <w:rPr>
                <w:b w:val="0"/>
                <w:bCs w:val="0"/>
              </w:rPr>
              <w:t>(PER eXHIBIT b TO oRDINANCE 09-59)</w:t>
            </w:r>
          </w:p>
        </w:tc>
        <w:tc>
          <w:tcPr>
            <w:tcW w:w="610" w:type="pct"/>
            <w:shd w:val="clear" w:color="auto" w:fill="8DB3E2" w:themeFill="text2" w:themeFillTint="66"/>
            <w:vAlign w:val="bottom"/>
          </w:tcPr>
          <w:p w14:paraId="335AB0DC" w14:textId="77777777" w:rsidR="00CA4E1B" w:rsidRPr="00C0380B" w:rsidRDefault="00CA4E1B" w:rsidP="00AB7BF7">
            <w:pPr>
              <w:spacing w:after="0"/>
              <w:jc w:val="center"/>
              <w:rPr>
                <w:b/>
              </w:rPr>
            </w:pPr>
            <w:r w:rsidRPr="00C0380B">
              <w:rPr>
                <w:b/>
              </w:rPr>
              <w:t>Applicant</w:t>
            </w:r>
          </w:p>
        </w:tc>
        <w:tc>
          <w:tcPr>
            <w:tcW w:w="426" w:type="pct"/>
            <w:shd w:val="clear" w:color="auto" w:fill="8DB3E2" w:themeFill="text2" w:themeFillTint="66"/>
            <w:vAlign w:val="bottom"/>
          </w:tcPr>
          <w:p w14:paraId="393FBAB8" w14:textId="77777777" w:rsidR="00CA4E1B" w:rsidRPr="00C0380B" w:rsidRDefault="00CA4E1B" w:rsidP="00AB7BF7">
            <w:pPr>
              <w:spacing w:after="0"/>
              <w:jc w:val="center"/>
            </w:pPr>
            <w:r w:rsidRPr="00C0380B">
              <w:rPr>
                <w:b/>
              </w:rPr>
              <w:t>Staff</w:t>
            </w:r>
          </w:p>
        </w:tc>
      </w:tr>
      <w:tr w:rsidR="00CA4E1B" w:rsidRPr="00C0380B" w14:paraId="4FAAF953" w14:textId="77777777" w:rsidTr="00CA4E1B">
        <w:tc>
          <w:tcPr>
            <w:tcW w:w="3964" w:type="pct"/>
            <w:shd w:val="clear" w:color="auto" w:fill="D9D9D9" w:themeFill="background1" w:themeFillShade="D9"/>
          </w:tcPr>
          <w:p w14:paraId="3C92C442" w14:textId="77777777" w:rsidR="00CA4E1B" w:rsidRPr="00C0380B" w:rsidRDefault="00CA4E1B" w:rsidP="00AB7BF7">
            <w:pPr>
              <w:spacing w:after="0"/>
              <w:rPr>
                <w:rFonts w:ascii="Calibri" w:hAnsi="Calibri"/>
                <w:b/>
              </w:rPr>
            </w:pPr>
            <w:r w:rsidRPr="00C0380B">
              <w:rPr>
                <w:rFonts w:ascii="Calibri" w:hAnsi="Calibri"/>
                <w:b/>
              </w:rPr>
              <w:t>FORMS AND CERTIFICATES:</w:t>
            </w:r>
          </w:p>
        </w:tc>
        <w:tc>
          <w:tcPr>
            <w:tcW w:w="610" w:type="pct"/>
            <w:shd w:val="clear" w:color="auto" w:fill="D9D9D9" w:themeFill="background1" w:themeFillShade="D9"/>
            <w:vAlign w:val="bottom"/>
          </w:tcPr>
          <w:p w14:paraId="657FE959" w14:textId="271B1223" w:rsidR="00CA4E1B" w:rsidRPr="00C0380B" w:rsidRDefault="00A14C29" w:rsidP="00AB7BF7">
            <w:pPr>
              <w:spacing w:after="0"/>
              <w:jc w:val="center"/>
              <w:rPr>
                <w:b/>
              </w:rPr>
            </w:pPr>
            <w:r>
              <w:rPr>
                <w:b/>
              </w:rPr>
              <w:t>(X)</w:t>
            </w:r>
          </w:p>
        </w:tc>
        <w:tc>
          <w:tcPr>
            <w:tcW w:w="426" w:type="pct"/>
            <w:shd w:val="clear" w:color="auto" w:fill="D9D9D9" w:themeFill="background1" w:themeFillShade="D9"/>
            <w:vAlign w:val="bottom"/>
          </w:tcPr>
          <w:p w14:paraId="7727DF35" w14:textId="39EAABA5" w:rsidR="00CA4E1B" w:rsidRPr="00C0380B" w:rsidRDefault="00A14C29" w:rsidP="00AB7BF7">
            <w:pPr>
              <w:spacing w:after="0"/>
              <w:jc w:val="center"/>
              <w:rPr>
                <w:b/>
              </w:rPr>
            </w:pPr>
            <w:r>
              <w:rPr>
                <w:b/>
              </w:rPr>
              <w:t>(X)</w:t>
            </w:r>
          </w:p>
        </w:tc>
      </w:tr>
      <w:tr w:rsidR="005050E8" w:rsidRPr="00C0380B" w14:paraId="633D63F1" w14:textId="546A946A" w:rsidTr="00CA4E1B">
        <w:tc>
          <w:tcPr>
            <w:tcW w:w="3964" w:type="pct"/>
            <w:vAlign w:val="center"/>
          </w:tcPr>
          <w:p w14:paraId="6D2BD5C4" w14:textId="3A72FCF4" w:rsidR="005050E8" w:rsidRPr="00C0380B" w:rsidRDefault="005050E8" w:rsidP="00CD5986">
            <w:pPr>
              <w:pStyle w:val="Checklist1"/>
              <w:numPr>
                <w:ilvl w:val="0"/>
                <w:numId w:val="122"/>
              </w:numPr>
              <w:spacing w:after="0"/>
            </w:pPr>
            <w:r w:rsidRPr="003A059B">
              <w:t xml:space="preserve">Completed </w:t>
            </w:r>
            <w:r w:rsidR="00D14AE2" w:rsidRPr="003A059B">
              <w:rPr>
                <w:iCs/>
              </w:rPr>
              <w:t xml:space="preserve"> Form</w:t>
            </w:r>
            <w:r w:rsidR="00D14AE2" w:rsidRPr="009B617B">
              <w:rPr>
                <w:iCs/>
              </w:rPr>
              <w:t xml:space="preserve"> </w:t>
            </w:r>
            <w:r w:rsidR="00D14AE2" w:rsidRPr="009B617B">
              <w:rPr>
                <w:i/>
              </w:rPr>
              <w:t>A</w:t>
            </w:r>
            <w:r w:rsidR="00D14AE2">
              <w:rPr>
                <w:i/>
              </w:rPr>
              <w:t>2</w:t>
            </w:r>
            <w:r w:rsidR="00D14AE2" w:rsidRPr="009B617B">
              <w:rPr>
                <w:i/>
              </w:rPr>
              <w:t xml:space="preserve"> – Planned </w:t>
            </w:r>
            <w:r w:rsidR="00D14AE2" w:rsidRPr="003A6F69">
              <w:rPr>
                <w:i/>
              </w:rPr>
              <w:t>Development</w:t>
            </w:r>
            <w:r w:rsidR="003A059B" w:rsidRPr="003A6F69">
              <w:t>/</w:t>
            </w:r>
            <w:r w:rsidR="003A059B" w:rsidRPr="003A6F69">
              <w:rPr>
                <w:i/>
                <w:iCs/>
              </w:rPr>
              <w:t xml:space="preserve">General Plan for Educational Facilities </w:t>
            </w:r>
            <w:r w:rsidR="003A059B" w:rsidRPr="003A6F69">
              <w:t xml:space="preserve">in </w:t>
            </w:r>
            <w:r w:rsidR="00D14AE2" w:rsidRPr="003A6F69">
              <w:t>Accela</w:t>
            </w:r>
            <w:r w:rsidR="00C91139">
              <w:t xml:space="preserve"> (this form selection does not mean that the request will go through Planned Development review)</w:t>
            </w:r>
          </w:p>
        </w:tc>
        <w:sdt>
          <w:sdtPr>
            <w:id w:val="921760878"/>
            <w14:checkbox>
              <w14:checked w14:val="0"/>
              <w14:checkedState w14:val="2612" w14:font="MS Gothic"/>
              <w14:uncheckedState w14:val="2610" w14:font="MS Gothic"/>
            </w14:checkbox>
          </w:sdtPr>
          <w:sdtEndPr/>
          <w:sdtContent>
            <w:tc>
              <w:tcPr>
                <w:tcW w:w="610" w:type="pct"/>
              </w:tcPr>
              <w:p w14:paraId="45B4C0A1" w14:textId="5E989171" w:rsidR="005050E8" w:rsidRPr="00C0380B" w:rsidRDefault="005050E8" w:rsidP="005050E8">
                <w:pPr>
                  <w:spacing w:after="0"/>
                  <w:jc w:val="center"/>
                </w:pPr>
                <w:r>
                  <w:rPr>
                    <w:rFonts w:ascii="MS Gothic" w:eastAsia="MS Gothic" w:hAnsi="MS Gothic" w:hint="eastAsia"/>
                  </w:rPr>
                  <w:t>☐</w:t>
                </w:r>
              </w:p>
            </w:tc>
          </w:sdtContent>
        </w:sdt>
        <w:sdt>
          <w:sdtPr>
            <w:id w:val="-1641641638"/>
            <w14:checkbox>
              <w14:checked w14:val="0"/>
              <w14:checkedState w14:val="2612" w14:font="MS Gothic"/>
              <w14:uncheckedState w14:val="2610" w14:font="MS Gothic"/>
            </w14:checkbox>
          </w:sdtPr>
          <w:sdtEndPr/>
          <w:sdtContent>
            <w:tc>
              <w:tcPr>
                <w:tcW w:w="426" w:type="pct"/>
              </w:tcPr>
              <w:p w14:paraId="424EC737" w14:textId="5E17DC48" w:rsidR="005050E8" w:rsidRPr="00C0380B" w:rsidRDefault="005050E8" w:rsidP="005050E8">
                <w:pPr>
                  <w:spacing w:after="0"/>
                  <w:jc w:val="center"/>
                </w:pPr>
                <w:r>
                  <w:rPr>
                    <w:rFonts w:ascii="MS Gothic" w:eastAsia="MS Gothic" w:hAnsi="MS Gothic" w:hint="eastAsia"/>
                  </w:rPr>
                  <w:t>☐</w:t>
                </w:r>
              </w:p>
            </w:tc>
          </w:sdtContent>
        </w:sdt>
      </w:tr>
      <w:tr w:rsidR="005050E8" w:rsidRPr="00C0380B" w14:paraId="5D58DB53" w14:textId="77777777" w:rsidTr="00CA4E1B">
        <w:tc>
          <w:tcPr>
            <w:tcW w:w="3964" w:type="pct"/>
            <w:vAlign w:val="center"/>
          </w:tcPr>
          <w:p w14:paraId="7EB02796" w14:textId="38868CBF" w:rsidR="005050E8" w:rsidRPr="00C0380B" w:rsidRDefault="005050E8" w:rsidP="005050E8">
            <w:pPr>
              <w:pStyle w:val="Checklist1"/>
              <w:spacing w:after="0"/>
            </w:pPr>
            <w:r w:rsidRPr="00C0380B">
              <w:t xml:space="preserve">Completed </w:t>
            </w:r>
            <w:r w:rsidR="007459B2" w:rsidRPr="00C0380B">
              <w:t xml:space="preserve">Form </w:t>
            </w:r>
            <w:r w:rsidR="007459B2" w:rsidRPr="009A7BEA">
              <w:rPr>
                <w:i/>
                <w:iCs/>
              </w:rPr>
              <w:t>B2</w:t>
            </w:r>
            <w:r w:rsidR="003A059B">
              <w:rPr>
                <w:i/>
                <w:iCs/>
              </w:rPr>
              <w:t>.3</w:t>
            </w:r>
            <w:r w:rsidR="007459B2" w:rsidRPr="009A7BEA">
              <w:rPr>
                <w:i/>
                <w:iCs/>
              </w:rPr>
              <w:t xml:space="preserve"> - </w:t>
            </w:r>
            <w:r w:rsidRPr="009A7BEA">
              <w:rPr>
                <w:i/>
                <w:iCs/>
              </w:rPr>
              <w:t>General Plan for Educational Facilities Application Worksheet</w:t>
            </w:r>
          </w:p>
        </w:tc>
        <w:sdt>
          <w:sdtPr>
            <w:id w:val="-1619526130"/>
            <w14:checkbox>
              <w14:checked w14:val="0"/>
              <w14:checkedState w14:val="2612" w14:font="MS Gothic"/>
              <w14:uncheckedState w14:val="2610" w14:font="MS Gothic"/>
            </w14:checkbox>
          </w:sdtPr>
          <w:sdtEndPr/>
          <w:sdtContent>
            <w:tc>
              <w:tcPr>
                <w:tcW w:w="610" w:type="pct"/>
              </w:tcPr>
              <w:p w14:paraId="46EB9416" w14:textId="6E2946B8" w:rsidR="005050E8" w:rsidRPr="00C0380B" w:rsidRDefault="005050E8" w:rsidP="005050E8">
                <w:pPr>
                  <w:spacing w:after="0"/>
                  <w:jc w:val="center"/>
                </w:pPr>
                <w:r>
                  <w:rPr>
                    <w:rFonts w:ascii="MS Gothic" w:eastAsia="MS Gothic" w:hAnsi="MS Gothic" w:hint="eastAsia"/>
                  </w:rPr>
                  <w:t>☐</w:t>
                </w:r>
              </w:p>
            </w:tc>
          </w:sdtContent>
        </w:sdt>
        <w:sdt>
          <w:sdtPr>
            <w:id w:val="-603960686"/>
            <w14:checkbox>
              <w14:checked w14:val="0"/>
              <w14:checkedState w14:val="2612" w14:font="MS Gothic"/>
              <w14:uncheckedState w14:val="2610" w14:font="MS Gothic"/>
            </w14:checkbox>
          </w:sdtPr>
          <w:sdtEndPr/>
          <w:sdtContent>
            <w:tc>
              <w:tcPr>
                <w:tcW w:w="426" w:type="pct"/>
              </w:tcPr>
              <w:p w14:paraId="569CEDBA" w14:textId="408AF26F" w:rsidR="005050E8" w:rsidRPr="00C0380B" w:rsidRDefault="005050E8" w:rsidP="005050E8">
                <w:pPr>
                  <w:spacing w:after="0"/>
                  <w:jc w:val="center"/>
                </w:pPr>
                <w:r>
                  <w:rPr>
                    <w:rFonts w:ascii="MS Gothic" w:eastAsia="MS Gothic" w:hAnsi="MS Gothic" w:hint="eastAsia"/>
                  </w:rPr>
                  <w:t>☐</w:t>
                </w:r>
              </w:p>
            </w:tc>
          </w:sdtContent>
        </w:sdt>
      </w:tr>
      <w:tr w:rsidR="005050E8" w:rsidRPr="00983558" w14:paraId="597A9176" w14:textId="77777777" w:rsidTr="00CA4E1B">
        <w:tc>
          <w:tcPr>
            <w:tcW w:w="3964" w:type="pct"/>
            <w:vAlign w:val="center"/>
          </w:tcPr>
          <w:p w14:paraId="0C7C9505" w14:textId="4CBA7CA1" w:rsidR="005050E8" w:rsidRPr="00C0380B" w:rsidRDefault="007459B2" w:rsidP="005050E8">
            <w:pPr>
              <w:pStyle w:val="Checklist1"/>
              <w:spacing w:after="0"/>
            </w:pPr>
            <w:r>
              <w:t>C</w:t>
            </w:r>
            <w:r w:rsidR="005050E8" w:rsidRPr="00C0380B">
              <w:t xml:space="preserve">ompleted </w:t>
            </w:r>
            <w:r w:rsidRPr="00C0380B">
              <w:t xml:space="preserve">Form </w:t>
            </w:r>
            <w:r w:rsidRPr="009A7BEA">
              <w:rPr>
                <w:i/>
                <w:iCs/>
              </w:rPr>
              <w:t xml:space="preserve">D4 - </w:t>
            </w:r>
            <w:r w:rsidR="00631B7D" w:rsidRPr="00631B7D">
              <w:rPr>
                <w:i/>
                <w:iCs/>
              </w:rPr>
              <w:t xml:space="preserve">Level of </w:t>
            </w:r>
            <w:r w:rsidR="00631B7D">
              <w:rPr>
                <w:i/>
                <w:iCs/>
              </w:rPr>
              <w:t xml:space="preserve">Service </w:t>
            </w:r>
            <w:r w:rsidR="005050E8" w:rsidRPr="009A7BEA">
              <w:rPr>
                <w:i/>
                <w:iCs/>
              </w:rPr>
              <w:t>Concurrency Reservation Application</w:t>
            </w:r>
            <w:r w:rsidR="005050E8" w:rsidRPr="00C0380B">
              <w:t xml:space="preserve"> or existing, valid CLOS</w:t>
            </w:r>
          </w:p>
        </w:tc>
        <w:sdt>
          <w:sdtPr>
            <w:id w:val="85664090"/>
            <w14:checkbox>
              <w14:checked w14:val="0"/>
              <w14:checkedState w14:val="2612" w14:font="MS Gothic"/>
              <w14:uncheckedState w14:val="2610" w14:font="MS Gothic"/>
            </w14:checkbox>
          </w:sdtPr>
          <w:sdtEndPr/>
          <w:sdtContent>
            <w:tc>
              <w:tcPr>
                <w:tcW w:w="610" w:type="pct"/>
              </w:tcPr>
              <w:p w14:paraId="226D9113" w14:textId="2D837440" w:rsidR="005050E8" w:rsidRPr="00983558" w:rsidRDefault="005050E8" w:rsidP="005050E8">
                <w:pPr>
                  <w:spacing w:after="0"/>
                  <w:jc w:val="center"/>
                </w:pPr>
                <w:r>
                  <w:rPr>
                    <w:rFonts w:ascii="MS Gothic" w:eastAsia="MS Gothic" w:hAnsi="MS Gothic" w:hint="eastAsia"/>
                  </w:rPr>
                  <w:t>☐</w:t>
                </w:r>
              </w:p>
            </w:tc>
          </w:sdtContent>
        </w:sdt>
        <w:sdt>
          <w:sdtPr>
            <w:id w:val="-797071392"/>
            <w14:checkbox>
              <w14:checked w14:val="0"/>
              <w14:checkedState w14:val="2612" w14:font="MS Gothic"/>
              <w14:uncheckedState w14:val="2610" w14:font="MS Gothic"/>
            </w14:checkbox>
          </w:sdtPr>
          <w:sdtEndPr/>
          <w:sdtContent>
            <w:tc>
              <w:tcPr>
                <w:tcW w:w="426" w:type="pct"/>
              </w:tcPr>
              <w:p w14:paraId="6063387A" w14:textId="270F929E" w:rsidR="005050E8" w:rsidRPr="00983558" w:rsidRDefault="005050E8" w:rsidP="005050E8">
                <w:pPr>
                  <w:spacing w:after="0"/>
                  <w:jc w:val="center"/>
                </w:pPr>
                <w:r>
                  <w:rPr>
                    <w:rFonts w:ascii="MS Gothic" w:eastAsia="MS Gothic" w:hAnsi="MS Gothic" w:hint="eastAsia"/>
                  </w:rPr>
                  <w:t>☐</w:t>
                </w:r>
              </w:p>
            </w:tc>
          </w:sdtContent>
        </w:sdt>
      </w:tr>
      <w:tr w:rsidR="005050E8" w:rsidRPr="00983558" w14:paraId="337E2D01" w14:textId="77777777" w:rsidTr="00CA4E1B">
        <w:tc>
          <w:tcPr>
            <w:tcW w:w="3964" w:type="pct"/>
            <w:shd w:val="clear" w:color="auto" w:fill="D9D9D9" w:themeFill="background1" w:themeFillShade="D9"/>
            <w:vAlign w:val="center"/>
          </w:tcPr>
          <w:p w14:paraId="4E2B4058" w14:textId="15E358ED" w:rsidR="005050E8" w:rsidRPr="005B57CA" w:rsidRDefault="005050E8" w:rsidP="005050E8">
            <w:pPr>
              <w:spacing w:after="0"/>
              <w:rPr>
                <w:rFonts w:ascii="Calibri" w:hAnsi="Calibri"/>
                <w:b/>
              </w:rPr>
            </w:pPr>
            <w:r w:rsidRPr="005B57CA">
              <w:rPr>
                <w:rFonts w:ascii="Calibri" w:hAnsi="Calibri"/>
                <w:b/>
              </w:rPr>
              <w:t>OTHER DOCUMENTS:</w:t>
            </w:r>
          </w:p>
        </w:tc>
        <w:tc>
          <w:tcPr>
            <w:tcW w:w="610" w:type="pct"/>
            <w:shd w:val="clear" w:color="auto" w:fill="D9D9D9" w:themeFill="background1" w:themeFillShade="D9"/>
          </w:tcPr>
          <w:p w14:paraId="6C50600F" w14:textId="77777777" w:rsidR="005050E8" w:rsidRPr="00983558" w:rsidRDefault="005050E8" w:rsidP="005050E8">
            <w:pPr>
              <w:spacing w:after="0"/>
              <w:jc w:val="center"/>
            </w:pPr>
          </w:p>
        </w:tc>
        <w:tc>
          <w:tcPr>
            <w:tcW w:w="426" w:type="pct"/>
            <w:shd w:val="clear" w:color="auto" w:fill="D9D9D9" w:themeFill="background1" w:themeFillShade="D9"/>
          </w:tcPr>
          <w:p w14:paraId="62821576" w14:textId="77777777" w:rsidR="005050E8" w:rsidRPr="00983558" w:rsidRDefault="005050E8" w:rsidP="005050E8">
            <w:pPr>
              <w:spacing w:after="0"/>
              <w:jc w:val="center"/>
            </w:pPr>
          </w:p>
        </w:tc>
      </w:tr>
      <w:tr w:rsidR="005050E8" w:rsidRPr="00C0380B" w14:paraId="19E132B5" w14:textId="77777777" w:rsidTr="00CA4E1B">
        <w:tc>
          <w:tcPr>
            <w:tcW w:w="3964" w:type="pct"/>
            <w:vAlign w:val="center"/>
          </w:tcPr>
          <w:p w14:paraId="0A9150BD" w14:textId="77777777" w:rsidR="005050E8" w:rsidRPr="00C0380B" w:rsidRDefault="005050E8" w:rsidP="005050E8">
            <w:pPr>
              <w:pStyle w:val="Checklist1"/>
              <w:spacing w:after="0"/>
            </w:pPr>
            <w:r w:rsidRPr="00C0380B">
              <w:t xml:space="preserve">Pre-application comments </w:t>
            </w:r>
          </w:p>
        </w:tc>
        <w:sdt>
          <w:sdtPr>
            <w:id w:val="-1962015025"/>
            <w14:checkbox>
              <w14:checked w14:val="0"/>
              <w14:checkedState w14:val="2612" w14:font="MS Gothic"/>
              <w14:uncheckedState w14:val="2610" w14:font="MS Gothic"/>
            </w14:checkbox>
          </w:sdtPr>
          <w:sdtEndPr/>
          <w:sdtContent>
            <w:tc>
              <w:tcPr>
                <w:tcW w:w="610" w:type="pct"/>
              </w:tcPr>
              <w:p w14:paraId="03D3202E" w14:textId="237F4CDA" w:rsidR="005050E8" w:rsidRPr="00C0380B" w:rsidRDefault="005050E8" w:rsidP="005050E8">
                <w:pPr>
                  <w:spacing w:after="0"/>
                  <w:jc w:val="center"/>
                </w:pPr>
                <w:r>
                  <w:rPr>
                    <w:rFonts w:ascii="MS Gothic" w:eastAsia="MS Gothic" w:hAnsi="MS Gothic" w:hint="eastAsia"/>
                  </w:rPr>
                  <w:t>☐</w:t>
                </w:r>
              </w:p>
            </w:tc>
          </w:sdtContent>
        </w:sdt>
        <w:sdt>
          <w:sdtPr>
            <w:id w:val="1888597930"/>
            <w14:checkbox>
              <w14:checked w14:val="0"/>
              <w14:checkedState w14:val="2612" w14:font="MS Gothic"/>
              <w14:uncheckedState w14:val="2610" w14:font="MS Gothic"/>
            </w14:checkbox>
          </w:sdtPr>
          <w:sdtEndPr/>
          <w:sdtContent>
            <w:tc>
              <w:tcPr>
                <w:tcW w:w="426" w:type="pct"/>
              </w:tcPr>
              <w:p w14:paraId="55863D0E" w14:textId="65B40DDA" w:rsidR="005050E8" w:rsidRPr="00C0380B" w:rsidRDefault="005050E8" w:rsidP="005050E8">
                <w:pPr>
                  <w:spacing w:after="0"/>
                  <w:jc w:val="center"/>
                </w:pPr>
                <w:r>
                  <w:rPr>
                    <w:rFonts w:ascii="MS Gothic" w:eastAsia="MS Gothic" w:hAnsi="MS Gothic" w:hint="eastAsia"/>
                  </w:rPr>
                  <w:t>☐</w:t>
                </w:r>
              </w:p>
            </w:tc>
          </w:sdtContent>
        </w:sdt>
      </w:tr>
      <w:tr w:rsidR="001755CB" w:rsidRPr="00C0380B" w14:paraId="67CADFBF" w14:textId="77777777" w:rsidTr="00CA4E1B">
        <w:tc>
          <w:tcPr>
            <w:tcW w:w="3964" w:type="pct"/>
            <w:vAlign w:val="center"/>
          </w:tcPr>
          <w:p w14:paraId="40D9E2B9" w14:textId="51E7E919" w:rsidR="001755CB" w:rsidRPr="00C0380B" w:rsidRDefault="001755CB" w:rsidP="001755CB">
            <w:pPr>
              <w:pStyle w:val="Checklist1"/>
              <w:spacing w:after="0"/>
            </w:pPr>
            <w:r>
              <w:t>Project Narrative (describe the request in detail)</w:t>
            </w:r>
          </w:p>
        </w:tc>
        <w:sdt>
          <w:sdtPr>
            <w:id w:val="1996061195"/>
            <w14:checkbox>
              <w14:checked w14:val="0"/>
              <w14:checkedState w14:val="2612" w14:font="MS Gothic"/>
              <w14:uncheckedState w14:val="2610" w14:font="MS Gothic"/>
            </w14:checkbox>
          </w:sdtPr>
          <w:sdtEndPr/>
          <w:sdtContent>
            <w:tc>
              <w:tcPr>
                <w:tcW w:w="610" w:type="pct"/>
              </w:tcPr>
              <w:p w14:paraId="01DBA8A1" w14:textId="48E64F61" w:rsidR="001755CB" w:rsidRDefault="001755CB" w:rsidP="001755CB">
                <w:pPr>
                  <w:spacing w:after="0"/>
                  <w:jc w:val="center"/>
                </w:pPr>
                <w:r>
                  <w:rPr>
                    <w:rFonts w:ascii="MS Gothic" w:eastAsia="MS Gothic" w:hAnsi="MS Gothic" w:hint="eastAsia"/>
                  </w:rPr>
                  <w:t>☐</w:t>
                </w:r>
              </w:p>
            </w:tc>
          </w:sdtContent>
        </w:sdt>
        <w:sdt>
          <w:sdtPr>
            <w:id w:val="1177923310"/>
            <w14:checkbox>
              <w14:checked w14:val="0"/>
              <w14:checkedState w14:val="2612" w14:font="MS Gothic"/>
              <w14:uncheckedState w14:val="2610" w14:font="MS Gothic"/>
            </w14:checkbox>
          </w:sdtPr>
          <w:sdtEndPr/>
          <w:sdtContent>
            <w:tc>
              <w:tcPr>
                <w:tcW w:w="426" w:type="pct"/>
              </w:tcPr>
              <w:p w14:paraId="62E0DEA9" w14:textId="46801A46" w:rsidR="001755CB" w:rsidRDefault="001755CB" w:rsidP="001755CB">
                <w:pPr>
                  <w:spacing w:after="0"/>
                  <w:jc w:val="center"/>
                </w:pPr>
                <w:r>
                  <w:rPr>
                    <w:rFonts w:ascii="MS Gothic" w:eastAsia="MS Gothic" w:hAnsi="MS Gothic" w:hint="eastAsia"/>
                  </w:rPr>
                  <w:t>☐</w:t>
                </w:r>
              </w:p>
            </w:tc>
          </w:sdtContent>
        </w:sdt>
      </w:tr>
      <w:tr w:rsidR="005050E8" w:rsidRPr="00C0380B" w14:paraId="5E7B163B" w14:textId="77777777" w:rsidTr="00CA4E1B">
        <w:tc>
          <w:tcPr>
            <w:tcW w:w="3964" w:type="pct"/>
            <w:vAlign w:val="center"/>
          </w:tcPr>
          <w:p w14:paraId="6F62FD74" w14:textId="77777777" w:rsidR="005050E8" w:rsidRPr="00C0380B" w:rsidRDefault="005050E8" w:rsidP="005050E8">
            <w:pPr>
              <w:pStyle w:val="Checklist1"/>
              <w:spacing w:after="0"/>
            </w:pPr>
            <w:r w:rsidRPr="00C0380B">
              <w:t xml:space="preserve">Application fee payment </w:t>
            </w:r>
          </w:p>
        </w:tc>
        <w:sdt>
          <w:sdtPr>
            <w:id w:val="1423535645"/>
            <w14:checkbox>
              <w14:checked w14:val="0"/>
              <w14:checkedState w14:val="2612" w14:font="MS Gothic"/>
              <w14:uncheckedState w14:val="2610" w14:font="MS Gothic"/>
            </w14:checkbox>
          </w:sdtPr>
          <w:sdtEndPr/>
          <w:sdtContent>
            <w:tc>
              <w:tcPr>
                <w:tcW w:w="610" w:type="pct"/>
              </w:tcPr>
              <w:p w14:paraId="43A231B8" w14:textId="4784490C" w:rsidR="005050E8" w:rsidRPr="00C0380B" w:rsidRDefault="005050E8" w:rsidP="005050E8">
                <w:pPr>
                  <w:spacing w:after="0"/>
                  <w:jc w:val="center"/>
                </w:pPr>
                <w:r>
                  <w:rPr>
                    <w:rFonts w:ascii="MS Gothic" w:eastAsia="MS Gothic" w:hAnsi="MS Gothic" w:hint="eastAsia"/>
                  </w:rPr>
                  <w:t>☐</w:t>
                </w:r>
              </w:p>
            </w:tc>
          </w:sdtContent>
        </w:sdt>
        <w:sdt>
          <w:sdtPr>
            <w:id w:val="-1342858456"/>
            <w14:checkbox>
              <w14:checked w14:val="0"/>
              <w14:checkedState w14:val="2612" w14:font="MS Gothic"/>
              <w14:uncheckedState w14:val="2610" w14:font="MS Gothic"/>
            </w14:checkbox>
          </w:sdtPr>
          <w:sdtEndPr/>
          <w:sdtContent>
            <w:tc>
              <w:tcPr>
                <w:tcW w:w="426" w:type="pct"/>
              </w:tcPr>
              <w:p w14:paraId="405A2CF2" w14:textId="38F33DEE" w:rsidR="005050E8" w:rsidRPr="00C0380B" w:rsidRDefault="005050E8" w:rsidP="005050E8">
                <w:pPr>
                  <w:spacing w:after="0"/>
                  <w:jc w:val="center"/>
                </w:pPr>
                <w:r>
                  <w:rPr>
                    <w:rFonts w:ascii="MS Gothic" w:eastAsia="MS Gothic" w:hAnsi="MS Gothic" w:hint="eastAsia"/>
                  </w:rPr>
                  <w:t>☐</w:t>
                </w:r>
              </w:p>
            </w:tc>
          </w:sdtContent>
        </w:sdt>
      </w:tr>
      <w:tr w:rsidR="005050E8" w:rsidRPr="00C0380B" w14:paraId="434971EC" w14:textId="77777777" w:rsidTr="00CA4E1B">
        <w:tc>
          <w:tcPr>
            <w:tcW w:w="3964" w:type="pct"/>
            <w:vAlign w:val="center"/>
          </w:tcPr>
          <w:p w14:paraId="3310B8DD" w14:textId="7FA0E3B9" w:rsidR="005050E8" w:rsidRPr="00C0380B" w:rsidRDefault="005050E8" w:rsidP="005050E8">
            <w:pPr>
              <w:pStyle w:val="Checklist1"/>
              <w:spacing w:after="0"/>
            </w:pPr>
            <w:r w:rsidRPr="00C0380B">
              <w:t>Traffic Impact Analysis or Traffic Impact Statement or correspondence from Public Works Transportation Planning indicating no study required or in-house study. Contact Public Works Transportation Planning for methodology and to determine the study type (941) 708‐7450</w:t>
            </w:r>
            <w:r>
              <w:t xml:space="preserve"> </w:t>
            </w:r>
            <w:r w:rsidRPr="00C0380B">
              <w:t>(if applicable)</w:t>
            </w:r>
          </w:p>
        </w:tc>
        <w:sdt>
          <w:sdtPr>
            <w:id w:val="-1461948202"/>
            <w14:checkbox>
              <w14:checked w14:val="0"/>
              <w14:checkedState w14:val="2612" w14:font="MS Gothic"/>
              <w14:uncheckedState w14:val="2610" w14:font="MS Gothic"/>
            </w14:checkbox>
          </w:sdtPr>
          <w:sdtEndPr/>
          <w:sdtContent>
            <w:tc>
              <w:tcPr>
                <w:tcW w:w="610" w:type="pct"/>
              </w:tcPr>
              <w:p w14:paraId="2390D18D" w14:textId="669BB4DE" w:rsidR="005050E8" w:rsidRPr="00C0380B" w:rsidRDefault="005050E8" w:rsidP="005050E8">
                <w:pPr>
                  <w:spacing w:after="0"/>
                  <w:jc w:val="center"/>
                </w:pPr>
                <w:r>
                  <w:rPr>
                    <w:rFonts w:ascii="MS Gothic" w:eastAsia="MS Gothic" w:hAnsi="MS Gothic" w:hint="eastAsia"/>
                  </w:rPr>
                  <w:t>☐</w:t>
                </w:r>
              </w:p>
            </w:tc>
          </w:sdtContent>
        </w:sdt>
        <w:sdt>
          <w:sdtPr>
            <w:id w:val="245692224"/>
            <w14:checkbox>
              <w14:checked w14:val="0"/>
              <w14:checkedState w14:val="2612" w14:font="MS Gothic"/>
              <w14:uncheckedState w14:val="2610" w14:font="MS Gothic"/>
            </w14:checkbox>
          </w:sdtPr>
          <w:sdtEndPr/>
          <w:sdtContent>
            <w:tc>
              <w:tcPr>
                <w:tcW w:w="426" w:type="pct"/>
              </w:tcPr>
              <w:p w14:paraId="05C3CAD8" w14:textId="7E768794" w:rsidR="005050E8" w:rsidRPr="00C0380B" w:rsidRDefault="005050E8" w:rsidP="005050E8">
                <w:pPr>
                  <w:spacing w:after="0"/>
                  <w:jc w:val="center"/>
                </w:pPr>
                <w:r>
                  <w:rPr>
                    <w:rFonts w:ascii="MS Gothic" w:eastAsia="MS Gothic" w:hAnsi="MS Gothic" w:hint="eastAsia"/>
                  </w:rPr>
                  <w:t>☐</w:t>
                </w:r>
              </w:p>
            </w:tc>
          </w:sdtContent>
        </w:sdt>
      </w:tr>
      <w:tr w:rsidR="005050E8" w:rsidRPr="00C0380B" w14:paraId="11415E20" w14:textId="77777777" w:rsidTr="00CA4E1B">
        <w:tc>
          <w:tcPr>
            <w:tcW w:w="3964" w:type="pct"/>
            <w:vAlign w:val="center"/>
          </w:tcPr>
          <w:p w14:paraId="73A44013" w14:textId="77777777" w:rsidR="005050E8" w:rsidRPr="00C0380B" w:rsidRDefault="005050E8" w:rsidP="005050E8">
            <w:pPr>
              <w:pStyle w:val="Checklist1"/>
              <w:spacing w:after="0"/>
            </w:pPr>
            <w:r w:rsidRPr="00C0380B">
              <w:t>Copy of previous development order approvals (if applicable)</w:t>
            </w:r>
          </w:p>
        </w:tc>
        <w:sdt>
          <w:sdtPr>
            <w:id w:val="-295921171"/>
            <w14:checkbox>
              <w14:checked w14:val="0"/>
              <w14:checkedState w14:val="2612" w14:font="MS Gothic"/>
              <w14:uncheckedState w14:val="2610" w14:font="MS Gothic"/>
            </w14:checkbox>
          </w:sdtPr>
          <w:sdtEndPr/>
          <w:sdtContent>
            <w:tc>
              <w:tcPr>
                <w:tcW w:w="610" w:type="pct"/>
              </w:tcPr>
              <w:p w14:paraId="7F3B14D5" w14:textId="4282453F" w:rsidR="005050E8" w:rsidRPr="00C0380B" w:rsidRDefault="005050E8" w:rsidP="005050E8">
                <w:pPr>
                  <w:spacing w:after="0"/>
                  <w:jc w:val="center"/>
                </w:pPr>
                <w:r>
                  <w:rPr>
                    <w:rFonts w:ascii="MS Gothic" w:eastAsia="MS Gothic" w:hAnsi="MS Gothic" w:hint="eastAsia"/>
                  </w:rPr>
                  <w:t>☐</w:t>
                </w:r>
              </w:p>
            </w:tc>
          </w:sdtContent>
        </w:sdt>
        <w:sdt>
          <w:sdtPr>
            <w:id w:val="-2031400879"/>
            <w14:checkbox>
              <w14:checked w14:val="0"/>
              <w14:checkedState w14:val="2612" w14:font="MS Gothic"/>
              <w14:uncheckedState w14:val="2610" w14:font="MS Gothic"/>
            </w14:checkbox>
          </w:sdtPr>
          <w:sdtEndPr/>
          <w:sdtContent>
            <w:tc>
              <w:tcPr>
                <w:tcW w:w="426" w:type="pct"/>
              </w:tcPr>
              <w:p w14:paraId="189B1A01" w14:textId="1AA74EB1" w:rsidR="005050E8" w:rsidRPr="00C0380B" w:rsidRDefault="005050E8" w:rsidP="005050E8">
                <w:pPr>
                  <w:spacing w:after="0"/>
                  <w:jc w:val="center"/>
                </w:pPr>
                <w:r>
                  <w:rPr>
                    <w:rFonts w:ascii="MS Gothic" w:eastAsia="MS Gothic" w:hAnsi="MS Gothic" w:hint="eastAsia"/>
                  </w:rPr>
                  <w:t>☐</w:t>
                </w:r>
              </w:p>
            </w:tc>
          </w:sdtContent>
        </w:sdt>
      </w:tr>
      <w:tr w:rsidR="005050E8" w:rsidRPr="00983558" w14:paraId="5BD40042" w14:textId="77777777" w:rsidTr="00CA4E1B">
        <w:tc>
          <w:tcPr>
            <w:tcW w:w="3964" w:type="pct"/>
          </w:tcPr>
          <w:p w14:paraId="13C4A93A" w14:textId="2F7C4E4A" w:rsidR="005050E8" w:rsidRPr="00C0380B" w:rsidRDefault="005050E8" w:rsidP="005050E8">
            <w:pPr>
              <w:pStyle w:val="Checklist1"/>
              <w:spacing w:after="0"/>
            </w:pPr>
            <w:r w:rsidRPr="00C0380B">
              <w:t xml:space="preserve">Legal Description in </w:t>
            </w:r>
            <w:r w:rsidR="00696910">
              <w:t>Word</w:t>
            </w:r>
            <w:r w:rsidR="003A059B">
              <w:t xml:space="preserve"> </w:t>
            </w:r>
            <w:r w:rsidRPr="00C0380B">
              <w:t>format</w:t>
            </w:r>
          </w:p>
        </w:tc>
        <w:sdt>
          <w:sdtPr>
            <w:id w:val="-1728679516"/>
            <w14:checkbox>
              <w14:checked w14:val="0"/>
              <w14:checkedState w14:val="2612" w14:font="MS Gothic"/>
              <w14:uncheckedState w14:val="2610" w14:font="MS Gothic"/>
            </w14:checkbox>
          </w:sdtPr>
          <w:sdtEndPr/>
          <w:sdtContent>
            <w:tc>
              <w:tcPr>
                <w:tcW w:w="610" w:type="pct"/>
              </w:tcPr>
              <w:p w14:paraId="7A9CC100" w14:textId="1F8296BF" w:rsidR="005050E8" w:rsidRPr="00983558" w:rsidRDefault="005050E8" w:rsidP="005050E8">
                <w:pPr>
                  <w:spacing w:after="0"/>
                  <w:jc w:val="center"/>
                </w:pPr>
                <w:r>
                  <w:rPr>
                    <w:rFonts w:ascii="MS Gothic" w:eastAsia="MS Gothic" w:hAnsi="MS Gothic" w:hint="eastAsia"/>
                  </w:rPr>
                  <w:t>☐</w:t>
                </w:r>
              </w:p>
            </w:tc>
          </w:sdtContent>
        </w:sdt>
        <w:sdt>
          <w:sdtPr>
            <w:id w:val="-202634710"/>
            <w14:checkbox>
              <w14:checked w14:val="0"/>
              <w14:checkedState w14:val="2612" w14:font="MS Gothic"/>
              <w14:uncheckedState w14:val="2610" w14:font="MS Gothic"/>
            </w14:checkbox>
          </w:sdtPr>
          <w:sdtEndPr/>
          <w:sdtContent>
            <w:tc>
              <w:tcPr>
                <w:tcW w:w="426" w:type="pct"/>
              </w:tcPr>
              <w:p w14:paraId="6AA52046" w14:textId="6FDDEAEF"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F65C540" w14:textId="77777777" w:rsidTr="00CA4E1B">
        <w:trPr>
          <w:trHeight w:val="323"/>
        </w:trPr>
        <w:tc>
          <w:tcPr>
            <w:tcW w:w="3964" w:type="pct"/>
            <w:shd w:val="clear" w:color="auto" w:fill="D9D9D9" w:themeFill="background1" w:themeFillShade="D9"/>
          </w:tcPr>
          <w:p w14:paraId="6F1AD437" w14:textId="77777777" w:rsidR="005050E8" w:rsidRPr="008B2367" w:rsidRDefault="005050E8" w:rsidP="005050E8">
            <w:pPr>
              <w:spacing w:after="0"/>
              <w:rPr>
                <w:b/>
              </w:rPr>
            </w:pPr>
            <w:r>
              <w:rPr>
                <w:b/>
              </w:rPr>
              <w:t>PLANS:</w:t>
            </w:r>
          </w:p>
        </w:tc>
        <w:tc>
          <w:tcPr>
            <w:tcW w:w="610" w:type="pct"/>
            <w:shd w:val="clear" w:color="auto" w:fill="D9D9D9" w:themeFill="background1" w:themeFillShade="D9"/>
            <w:vAlign w:val="bottom"/>
          </w:tcPr>
          <w:p w14:paraId="734C45ED" w14:textId="77777777" w:rsidR="005050E8" w:rsidRPr="00983558" w:rsidRDefault="005050E8" w:rsidP="005050E8">
            <w:pPr>
              <w:spacing w:after="0"/>
              <w:jc w:val="center"/>
              <w:rPr>
                <w:b/>
              </w:rPr>
            </w:pPr>
            <w:r>
              <w:rPr>
                <w:b/>
              </w:rPr>
              <w:t>Sheet #</w:t>
            </w:r>
          </w:p>
        </w:tc>
        <w:tc>
          <w:tcPr>
            <w:tcW w:w="426" w:type="pct"/>
            <w:shd w:val="clear" w:color="auto" w:fill="D9D9D9" w:themeFill="background1" w:themeFillShade="D9"/>
            <w:vAlign w:val="bottom"/>
          </w:tcPr>
          <w:p w14:paraId="5023905B" w14:textId="591FBFF7" w:rsidR="005050E8" w:rsidRPr="00983558" w:rsidRDefault="00A14C29" w:rsidP="005050E8">
            <w:pPr>
              <w:spacing w:after="0"/>
              <w:jc w:val="center"/>
              <w:rPr>
                <w:b/>
              </w:rPr>
            </w:pPr>
            <w:r>
              <w:rPr>
                <w:b/>
              </w:rPr>
              <w:t>(X)</w:t>
            </w:r>
          </w:p>
        </w:tc>
      </w:tr>
      <w:tr w:rsidR="005050E8" w:rsidRPr="00983558" w14:paraId="138E30C8" w14:textId="77777777" w:rsidTr="00CA4E1B">
        <w:trPr>
          <w:trHeight w:val="323"/>
        </w:trPr>
        <w:tc>
          <w:tcPr>
            <w:tcW w:w="3964" w:type="pct"/>
            <w:shd w:val="clear" w:color="auto" w:fill="D9D9D9" w:themeFill="background1" w:themeFillShade="D9"/>
          </w:tcPr>
          <w:p w14:paraId="7E4D326A" w14:textId="77777777" w:rsidR="005050E8" w:rsidRPr="005B57CA" w:rsidRDefault="005050E8" w:rsidP="005050E8">
            <w:pPr>
              <w:spacing w:after="0"/>
            </w:pPr>
            <w:r w:rsidRPr="005B57CA">
              <w:rPr>
                <w:b/>
                <w:i/>
                <w:szCs w:val="22"/>
              </w:rPr>
              <w:t>Basic</w:t>
            </w:r>
            <w:r w:rsidRPr="005B57CA">
              <w:rPr>
                <w:b/>
                <w:szCs w:val="22"/>
              </w:rPr>
              <w:t xml:space="preserve"> </w:t>
            </w:r>
            <w:r w:rsidRPr="005B57CA">
              <w:rPr>
                <w:b/>
                <w:i/>
              </w:rPr>
              <w:t>Requirements for All Plans</w:t>
            </w:r>
          </w:p>
        </w:tc>
        <w:tc>
          <w:tcPr>
            <w:tcW w:w="610" w:type="pct"/>
            <w:shd w:val="clear" w:color="auto" w:fill="D9D9D9" w:themeFill="background1" w:themeFillShade="D9"/>
          </w:tcPr>
          <w:p w14:paraId="72940A9C" w14:textId="77777777" w:rsidR="005050E8" w:rsidRPr="00983558" w:rsidRDefault="005050E8" w:rsidP="005050E8">
            <w:pPr>
              <w:spacing w:after="0"/>
              <w:jc w:val="center"/>
            </w:pPr>
          </w:p>
        </w:tc>
        <w:tc>
          <w:tcPr>
            <w:tcW w:w="426" w:type="pct"/>
            <w:shd w:val="clear" w:color="auto" w:fill="D9D9D9" w:themeFill="background1" w:themeFillShade="D9"/>
          </w:tcPr>
          <w:p w14:paraId="3467F77C" w14:textId="77777777" w:rsidR="005050E8" w:rsidRPr="00983558" w:rsidRDefault="005050E8" w:rsidP="005050E8">
            <w:pPr>
              <w:spacing w:after="0"/>
              <w:jc w:val="center"/>
            </w:pPr>
          </w:p>
        </w:tc>
      </w:tr>
      <w:tr w:rsidR="005050E8" w:rsidRPr="00983558" w14:paraId="21EC3BF9" w14:textId="77777777" w:rsidTr="00CA4E1B">
        <w:tc>
          <w:tcPr>
            <w:tcW w:w="3964" w:type="pct"/>
          </w:tcPr>
          <w:p w14:paraId="50F22F3D" w14:textId="77777777" w:rsidR="005050E8" w:rsidRPr="00051CB1" w:rsidRDefault="005050E8" w:rsidP="005050E8">
            <w:pPr>
              <w:pStyle w:val="Checklist1"/>
              <w:spacing w:after="0"/>
            </w:pPr>
            <w:r w:rsidRPr="00051CB1">
              <w:t>All plan sheets must be a maximum of 24” x 36” and include the following:</w:t>
            </w:r>
          </w:p>
        </w:tc>
        <w:sdt>
          <w:sdtPr>
            <w:id w:val="1541247684"/>
            <w:placeholder>
              <w:docPart w:val="C4CEB722465941CBB2F7D9EDF02CC677"/>
            </w:placeholder>
            <w:showingPlcHdr/>
          </w:sdtPr>
          <w:sdtEndPr/>
          <w:sdtContent>
            <w:tc>
              <w:tcPr>
                <w:tcW w:w="610" w:type="pct"/>
              </w:tcPr>
              <w:p w14:paraId="760B150B" w14:textId="06926462" w:rsidR="005050E8" w:rsidRPr="00983558" w:rsidRDefault="005050E8" w:rsidP="005050E8">
                <w:pPr>
                  <w:spacing w:after="0"/>
                  <w:jc w:val="center"/>
                </w:pPr>
                <w:r>
                  <w:rPr>
                    <w:rStyle w:val="PlaceholderText"/>
                  </w:rPr>
                  <w:t>#</w:t>
                </w:r>
              </w:p>
            </w:tc>
          </w:sdtContent>
        </w:sdt>
        <w:sdt>
          <w:sdtPr>
            <w:id w:val="-993564125"/>
            <w14:checkbox>
              <w14:checked w14:val="0"/>
              <w14:checkedState w14:val="2612" w14:font="MS Gothic"/>
              <w14:uncheckedState w14:val="2610" w14:font="MS Gothic"/>
            </w14:checkbox>
          </w:sdtPr>
          <w:sdtEndPr/>
          <w:sdtContent>
            <w:tc>
              <w:tcPr>
                <w:tcW w:w="426" w:type="pct"/>
              </w:tcPr>
              <w:p w14:paraId="223337B1" w14:textId="553D5B94"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C1B1987" w14:textId="77777777" w:rsidTr="00CA4E1B">
        <w:tc>
          <w:tcPr>
            <w:tcW w:w="3964" w:type="pct"/>
          </w:tcPr>
          <w:p w14:paraId="7EC57B8C" w14:textId="77777777" w:rsidR="005050E8" w:rsidRPr="00051CB1" w:rsidRDefault="005050E8" w:rsidP="00AB37A5">
            <w:pPr>
              <w:pStyle w:val="Checklist2"/>
            </w:pPr>
            <w:r w:rsidRPr="00051CB1">
              <w:t>Neat and legible lettering (minimum of 3/32" in height)</w:t>
            </w:r>
          </w:p>
        </w:tc>
        <w:sdt>
          <w:sdtPr>
            <w:id w:val="-1463339735"/>
            <w:placeholder>
              <w:docPart w:val="870E27949ACB4D0A9E887A8DD3EB6BA6"/>
            </w:placeholder>
            <w:showingPlcHdr/>
          </w:sdtPr>
          <w:sdtEndPr/>
          <w:sdtContent>
            <w:tc>
              <w:tcPr>
                <w:tcW w:w="610" w:type="pct"/>
              </w:tcPr>
              <w:p w14:paraId="79219D9F" w14:textId="5443B8A2" w:rsidR="005050E8" w:rsidRPr="00983558" w:rsidRDefault="005050E8" w:rsidP="005050E8">
                <w:pPr>
                  <w:spacing w:after="0"/>
                  <w:jc w:val="center"/>
                </w:pPr>
                <w:r>
                  <w:rPr>
                    <w:rStyle w:val="PlaceholderText"/>
                  </w:rPr>
                  <w:t>#</w:t>
                </w:r>
              </w:p>
            </w:tc>
          </w:sdtContent>
        </w:sdt>
        <w:sdt>
          <w:sdtPr>
            <w:id w:val="-1062790690"/>
            <w14:checkbox>
              <w14:checked w14:val="0"/>
              <w14:checkedState w14:val="2612" w14:font="MS Gothic"/>
              <w14:uncheckedState w14:val="2610" w14:font="MS Gothic"/>
            </w14:checkbox>
          </w:sdtPr>
          <w:sdtEndPr/>
          <w:sdtContent>
            <w:tc>
              <w:tcPr>
                <w:tcW w:w="426" w:type="pct"/>
              </w:tcPr>
              <w:p w14:paraId="19A8CF08" w14:textId="492610EC"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42C2497" w14:textId="77777777" w:rsidTr="00CA4E1B">
        <w:tc>
          <w:tcPr>
            <w:tcW w:w="3964" w:type="pct"/>
          </w:tcPr>
          <w:p w14:paraId="36AF5604" w14:textId="77777777" w:rsidR="005050E8" w:rsidRPr="00051CB1" w:rsidRDefault="005050E8" w:rsidP="00AB37A5">
            <w:pPr>
              <w:pStyle w:val="Checklist2"/>
            </w:pPr>
            <w:r w:rsidRPr="00051CB1">
              <w:t>All dimensions shall be in feet and decimals of a foot.</w:t>
            </w:r>
          </w:p>
        </w:tc>
        <w:sdt>
          <w:sdtPr>
            <w:id w:val="-983232815"/>
            <w:placeholder>
              <w:docPart w:val="A44DAACEEE2F4E55AF985E0AC7DB3597"/>
            </w:placeholder>
            <w:showingPlcHdr/>
          </w:sdtPr>
          <w:sdtEndPr/>
          <w:sdtContent>
            <w:tc>
              <w:tcPr>
                <w:tcW w:w="610" w:type="pct"/>
              </w:tcPr>
              <w:p w14:paraId="7F83A899" w14:textId="6729B7FC" w:rsidR="005050E8" w:rsidRPr="00983558" w:rsidRDefault="005050E8" w:rsidP="005050E8">
                <w:pPr>
                  <w:spacing w:after="0"/>
                  <w:jc w:val="center"/>
                </w:pPr>
                <w:r>
                  <w:rPr>
                    <w:rStyle w:val="PlaceholderText"/>
                  </w:rPr>
                  <w:t>#</w:t>
                </w:r>
              </w:p>
            </w:tc>
          </w:sdtContent>
        </w:sdt>
        <w:sdt>
          <w:sdtPr>
            <w:id w:val="-1080985909"/>
            <w14:checkbox>
              <w14:checked w14:val="0"/>
              <w14:checkedState w14:val="2612" w14:font="MS Gothic"/>
              <w14:uncheckedState w14:val="2610" w14:font="MS Gothic"/>
            </w14:checkbox>
          </w:sdtPr>
          <w:sdtEndPr/>
          <w:sdtContent>
            <w:tc>
              <w:tcPr>
                <w:tcW w:w="426" w:type="pct"/>
              </w:tcPr>
              <w:p w14:paraId="78E7EAEB" w14:textId="01C7A288" w:rsidR="005050E8" w:rsidRPr="00983558" w:rsidRDefault="005050E8" w:rsidP="005050E8">
                <w:pPr>
                  <w:spacing w:after="0"/>
                  <w:jc w:val="center"/>
                </w:pPr>
                <w:r>
                  <w:rPr>
                    <w:rFonts w:ascii="MS Gothic" w:eastAsia="MS Gothic" w:hAnsi="MS Gothic" w:hint="eastAsia"/>
                  </w:rPr>
                  <w:t>☐</w:t>
                </w:r>
              </w:p>
            </w:tc>
          </w:sdtContent>
        </w:sdt>
      </w:tr>
      <w:tr w:rsidR="005050E8" w:rsidRPr="00983558" w14:paraId="39209F7C" w14:textId="77777777" w:rsidTr="00CA4E1B">
        <w:tc>
          <w:tcPr>
            <w:tcW w:w="3964" w:type="pct"/>
          </w:tcPr>
          <w:p w14:paraId="5C84B25C" w14:textId="77777777" w:rsidR="005050E8" w:rsidRPr="00051CB1" w:rsidRDefault="005050E8" w:rsidP="00AB37A5">
            <w:pPr>
              <w:pStyle w:val="Checklist2"/>
            </w:pPr>
            <w:r w:rsidRPr="00051CB1">
              <w:t>Project name including the words "GENERAL SCHOOLPLAN" clearly stated.</w:t>
            </w:r>
          </w:p>
        </w:tc>
        <w:sdt>
          <w:sdtPr>
            <w:id w:val="1818303870"/>
            <w:placeholder>
              <w:docPart w:val="2A0393793B6945E9831EA6389E48B65A"/>
            </w:placeholder>
            <w:showingPlcHdr/>
          </w:sdtPr>
          <w:sdtEndPr/>
          <w:sdtContent>
            <w:tc>
              <w:tcPr>
                <w:tcW w:w="610" w:type="pct"/>
              </w:tcPr>
              <w:p w14:paraId="69BB56D9" w14:textId="6BE07596" w:rsidR="005050E8" w:rsidRPr="00983558" w:rsidRDefault="005050E8" w:rsidP="005050E8">
                <w:pPr>
                  <w:spacing w:after="0"/>
                  <w:jc w:val="center"/>
                </w:pPr>
                <w:r>
                  <w:rPr>
                    <w:rStyle w:val="PlaceholderText"/>
                  </w:rPr>
                  <w:t>#</w:t>
                </w:r>
              </w:p>
            </w:tc>
          </w:sdtContent>
        </w:sdt>
        <w:sdt>
          <w:sdtPr>
            <w:id w:val="-1152058565"/>
            <w14:checkbox>
              <w14:checked w14:val="0"/>
              <w14:checkedState w14:val="2612" w14:font="MS Gothic"/>
              <w14:uncheckedState w14:val="2610" w14:font="MS Gothic"/>
            </w14:checkbox>
          </w:sdtPr>
          <w:sdtEndPr/>
          <w:sdtContent>
            <w:tc>
              <w:tcPr>
                <w:tcW w:w="426" w:type="pct"/>
              </w:tcPr>
              <w:p w14:paraId="52FFC475" w14:textId="2B60A89A" w:rsidR="005050E8" w:rsidRPr="00983558" w:rsidRDefault="005050E8" w:rsidP="005050E8">
                <w:pPr>
                  <w:spacing w:after="0"/>
                  <w:jc w:val="center"/>
                </w:pPr>
                <w:r>
                  <w:rPr>
                    <w:rFonts w:ascii="MS Gothic" w:eastAsia="MS Gothic" w:hAnsi="MS Gothic" w:hint="eastAsia"/>
                  </w:rPr>
                  <w:t>☐</w:t>
                </w:r>
              </w:p>
            </w:tc>
          </w:sdtContent>
        </w:sdt>
      </w:tr>
      <w:tr w:rsidR="005050E8" w:rsidRPr="00983558" w14:paraId="4013178F" w14:textId="77777777" w:rsidTr="00CA4E1B">
        <w:tc>
          <w:tcPr>
            <w:tcW w:w="3964" w:type="pct"/>
          </w:tcPr>
          <w:p w14:paraId="33932FDD" w14:textId="77777777" w:rsidR="005050E8" w:rsidRPr="00051CB1" w:rsidRDefault="005050E8" w:rsidP="00AB37A5">
            <w:pPr>
              <w:pStyle w:val="Checklist2"/>
            </w:pPr>
            <w:r w:rsidRPr="00051CB1">
              <w:t>Date, north arrow, scale and legend.</w:t>
            </w:r>
          </w:p>
        </w:tc>
        <w:sdt>
          <w:sdtPr>
            <w:id w:val="1503313878"/>
            <w:placeholder>
              <w:docPart w:val="5B636A54BCCA420E8F75EB74B12CF516"/>
            </w:placeholder>
            <w:showingPlcHdr/>
          </w:sdtPr>
          <w:sdtEndPr/>
          <w:sdtContent>
            <w:tc>
              <w:tcPr>
                <w:tcW w:w="610" w:type="pct"/>
              </w:tcPr>
              <w:p w14:paraId="30A006A1" w14:textId="0842A97A" w:rsidR="005050E8" w:rsidRPr="00983558" w:rsidRDefault="005050E8" w:rsidP="005050E8">
                <w:pPr>
                  <w:spacing w:after="0"/>
                  <w:jc w:val="center"/>
                </w:pPr>
                <w:r>
                  <w:rPr>
                    <w:rStyle w:val="PlaceholderText"/>
                  </w:rPr>
                  <w:t>#</w:t>
                </w:r>
              </w:p>
            </w:tc>
          </w:sdtContent>
        </w:sdt>
        <w:sdt>
          <w:sdtPr>
            <w:id w:val="-368531083"/>
            <w14:checkbox>
              <w14:checked w14:val="0"/>
              <w14:checkedState w14:val="2612" w14:font="MS Gothic"/>
              <w14:uncheckedState w14:val="2610" w14:font="MS Gothic"/>
            </w14:checkbox>
          </w:sdtPr>
          <w:sdtEndPr/>
          <w:sdtContent>
            <w:tc>
              <w:tcPr>
                <w:tcW w:w="426" w:type="pct"/>
              </w:tcPr>
              <w:p w14:paraId="062B240F" w14:textId="262D2411" w:rsidR="005050E8" w:rsidRPr="00983558" w:rsidRDefault="005050E8" w:rsidP="005050E8">
                <w:pPr>
                  <w:spacing w:after="0"/>
                  <w:jc w:val="center"/>
                </w:pPr>
                <w:r>
                  <w:rPr>
                    <w:rFonts w:ascii="MS Gothic" w:eastAsia="MS Gothic" w:hAnsi="MS Gothic" w:hint="eastAsia"/>
                  </w:rPr>
                  <w:t>☐</w:t>
                </w:r>
              </w:p>
            </w:tc>
          </w:sdtContent>
        </w:sdt>
      </w:tr>
      <w:tr w:rsidR="005050E8" w:rsidRPr="00983558" w14:paraId="6341151A" w14:textId="77777777" w:rsidTr="00CA4E1B">
        <w:tc>
          <w:tcPr>
            <w:tcW w:w="3964" w:type="pct"/>
            <w:shd w:val="clear" w:color="auto" w:fill="D9D9D9" w:themeFill="background1" w:themeFillShade="D9"/>
          </w:tcPr>
          <w:p w14:paraId="377BA70F" w14:textId="77777777" w:rsidR="005050E8" w:rsidRPr="00051CB1" w:rsidRDefault="005050E8" w:rsidP="005050E8">
            <w:pPr>
              <w:spacing w:after="0"/>
              <w:rPr>
                <w:b/>
                <w:i/>
              </w:rPr>
            </w:pPr>
            <w:r w:rsidRPr="00051CB1">
              <w:rPr>
                <w:b/>
                <w:i/>
                <w:szCs w:val="22"/>
              </w:rPr>
              <w:t>Existing Site Conditions</w:t>
            </w:r>
          </w:p>
        </w:tc>
        <w:tc>
          <w:tcPr>
            <w:tcW w:w="610" w:type="pct"/>
            <w:shd w:val="clear" w:color="auto" w:fill="D9D9D9" w:themeFill="background1" w:themeFillShade="D9"/>
          </w:tcPr>
          <w:p w14:paraId="1DC4C9AF" w14:textId="77777777" w:rsidR="005050E8" w:rsidRPr="00983558" w:rsidRDefault="005050E8" w:rsidP="005050E8">
            <w:pPr>
              <w:spacing w:after="0"/>
              <w:jc w:val="center"/>
            </w:pPr>
          </w:p>
        </w:tc>
        <w:tc>
          <w:tcPr>
            <w:tcW w:w="426" w:type="pct"/>
            <w:shd w:val="clear" w:color="auto" w:fill="D9D9D9" w:themeFill="background1" w:themeFillShade="D9"/>
          </w:tcPr>
          <w:p w14:paraId="217A133F" w14:textId="77777777" w:rsidR="005050E8" w:rsidRPr="00983558" w:rsidRDefault="005050E8" w:rsidP="005050E8">
            <w:pPr>
              <w:spacing w:after="0"/>
              <w:jc w:val="center"/>
            </w:pPr>
          </w:p>
        </w:tc>
      </w:tr>
      <w:tr w:rsidR="005050E8" w:rsidRPr="00983558" w14:paraId="03CE5E99" w14:textId="77777777" w:rsidTr="00CA4E1B">
        <w:tc>
          <w:tcPr>
            <w:tcW w:w="3964" w:type="pct"/>
          </w:tcPr>
          <w:p w14:paraId="52D36FA5" w14:textId="77777777" w:rsidR="005050E8" w:rsidRPr="00051CB1" w:rsidRDefault="005050E8" w:rsidP="005050E8">
            <w:pPr>
              <w:pStyle w:val="Checklist1"/>
              <w:spacing w:after="0"/>
              <w:rPr>
                <w:rFonts w:eastAsia="Times New Roman"/>
              </w:rPr>
            </w:pPr>
            <w:r w:rsidRPr="00051CB1">
              <w:rPr>
                <w:rFonts w:eastAsia="Times New Roman"/>
              </w:rPr>
              <w:t>Vicinity map (scale of not less than 1”=1 mile), which clearly shows the site in relationship to its surroundings</w:t>
            </w:r>
          </w:p>
        </w:tc>
        <w:sdt>
          <w:sdtPr>
            <w:id w:val="-1863043235"/>
            <w:placeholder>
              <w:docPart w:val="E547CC455D94460385E80135B0954B34"/>
            </w:placeholder>
            <w:showingPlcHdr/>
          </w:sdtPr>
          <w:sdtEndPr/>
          <w:sdtContent>
            <w:tc>
              <w:tcPr>
                <w:tcW w:w="610" w:type="pct"/>
              </w:tcPr>
              <w:p w14:paraId="146EE7AF" w14:textId="0970125E" w:rsidR="005050E8" w:rsidRPr="00983558" w:rsidRDefault="005050E8" w:rsidP="005050E8">
                <w:pPr>
                  <w:spacing w:after="0"/>
                  <w:jc w:val="center"/>
                </w:pPr>
                <w:r>
                  <w:rPr>
                    <w:rStyle w:val="PlaceholderText"/>
                  </w:rPr>
                  <w:t>#</w:t>
                </w:r>
              </w:p>
            </w:tc>
          </w:sdtContent>
        </w:sdt>
        <w:sdt>
          <w:sdtPr>
            <w:id w:val="1123267469"/>
            <w14:checkbox>
              <w14:checked w14:val="0"/>
              <w14:checkedState w14:val="2612" w14:font="MS Gothic"/>
              <w14:uncheckedState w14:val="2610" w14:font="MS Gothic"/>
            </w14:checkbox>
          </w:sdtPr>
          <w:sdtEndPr/>
          <w:sdtContent>
            <w:tc>
              <w:tcPr>
                <w:tcW w:w="426" w:type="pct"/>
              </w:tcPr>
              <w:p w14:paraId="7DBAD6C6" w14:textId="5E99AC78" w:rsidR="005050E8" w:rsidRPr="00983558" w:rsidRDefault="005050E8" w:rsidP="005050E8">
                <w:pPr>
                  <w:spacing w:after="0"/>
                  <w:jc w:val="center"/>
                </w:pPr>
                <w:r>
                  <w:rPr>
                    <w:rFonts w:ascii="MS Gothic" w:eastAsia="MS Gothic" w:hAnsi="MS Gothic" w:hint="eastAsia"/>
                  </w:rPr>
                  <w:t>☐</w:t>
                </w:r>
              </w:p>
            </w:tc>
          </w:sdtContent>
        </w:sdt>
      </w:tr>
      <w:tr w:rsidR="005050E8" w:rsidRPr="00983558" w14:paraId="545763D5" w14:textId="77777777" w:rsidTr="00CA4E1B">
        <w:tc>
          <w:tcPr>
            <w:tcW w:w="3964" w:type="pct"/>
          </w:tcPr>
          <w:p w14:paraId="1F0FC004" w14:textId="77777777" w:rsidR="005050E8" w:rsidRPr="00051CB1" w:rsidRDefault="005050E8" w:rsidP="005050E8">
            <w:pPr>
              <w:pStyle w:val="Checklist1"/>
              <w:spacing w:after="0"/>
            </w:pPr>
            <w:r w:rsidRPr="00051CB1">
              <w:rPr>
                <w:rFonts w:eastAsia="Times New Roman"/>
              </w:rPr>
              <w:t xml:space="preserve">Certified property boundary survey </w:t>
            </w:r>
          </w:p>
        </w:tc>
        <w:sdt>
          <w:sdtPr>
            <w:id w:val="1392930553"/>
            <w:placeholder>
              <w:docPart w:val="1448DBB648454062978E82D462F30A8D"/>
            </w:placeholder>
            <w:showingPlcHdr/>
          </w:sdtPr>
          <w:sdtEndPr/>
          <w:sdtContent>
            <w:tc>
              <w:tcPr>
                <w:tcW w:w="610" w:type="pct"/>
              </w:tcPr>
              <w:p w14:paraId="3A462847" w14:textId="72BA76E7" w:rsidR="005050E8" w:rsidRPr="00983558" w:rsidRDefault="005050E8" w:rsidP="005050E8">
                <w:pPr>
                  <w:spacing w:after="0"/>
                  <w:jc w:val="center"/>
                </w:pPr>
                <w:r>
                  <w:rPr>
                    <w:rStyle w:val="PlaceholderText"/>
                  </w:rPr>
                  <w:t>#</w:t>
                </w:r>
              </w:p>
            </w:tc>
          </w:sdtContent>
        </w:sdt>
        <w:sdt>
          <w:sdtPr>
            <w:id w:val="-1342773769"/>
            <w14:checkbox>
              <w14:checked w14:val="0"/>
              <w14:checkedState w14:val="2612" w14:font="MS Gothic"/>
              <w14:uncheckedState w14:val="2610" w14:font="MS Gothic"/>
            </w14:checkbox>
          </w:sdtPr>
          <w:sdtEndPr/>
          <w:sdtContent>
            <w:tc>
              <w:tcPr>
                <w:tcW w:w="426" w:type="pct"/>
              </w:tcPr>
              <w:p w14:paraId="308408EE" w14:textId="7B3E8BBB" w:rsidR="005050E8" w:rsidRPr="00983558" w:rsidRDefault="005050E8" w:rsidP="005050E8">
                <w:pPr>
                  <w:spacing w:after="0"/>
                  <w:jc w:val="center"/>
                </w:pPr>
                <w:r>
                  <w:rPr>
                    <w:rFonts w:ascii="MS Gothic" w:eastAsia="MS Gothic" w:hAnsi="MS Gothic" w:hint="eastAsia"/>
                  </w:rPr>
                  <w:t>☐</w:t>
                </w:r>
              </w:p>
            </w:tc>
          </w:sdtContent>
        </w:sdt>
      </w:tr>
      <w:tr w:rsidR="005050E8" w:rsidRPr="00983558" w14:paraId="2367A3DE" w14:textId="77777777" w:rsidTr="00CA4E1B">
        <w:tc>
          <w:tcPr>
            <w:tcW w:w="3964" w:type="pct"/>
          </w:tcPr>
          <w:p w14:paraId="379DC642" w14:textId="77777777" w:rsidR="005050E8" w:rsidRPr="00051CB1" w:rsidRDefault="005050E8" w:rsidP="005050E8">
            <w:pPr>
              <w:pStyle w:val="Checklist1"/>
              <w:spacing w:after="0"/>
            </w:pPr>
            <w:r w:rsidRPr="00051CB1">
              <w:t>Total project acreage.</w:t>
            </w:r>
          </w:p>
        </w:tc>
        <w:sdt>
          <w:sdtPr>
            <w:id w:val="-391574533"/>
            <w:placeholder>
              <w:docPart w:val="20DDC545A21B43E88B0C47EC005D8523"/>
            </w:placeholder>
            <w:showingPlcHdr/>
          </w:sdtPr>
          <w:sdtEndPr/>
          <w:sdtContent>
            <w:tc>
              <w:tcPr>
                <w:tcW w:w="610" w:type="pct"/>
              </w:tcPr>
              <w:p w14:paraId="3ACBB0B0" w14:textId="2EACDB7D" w:rsidR="005050E8" w:rsidRPr="00983558" w:rsidRDefault="005050E8" w:rsidP="005050E8">
                <w:pPr>
                  <w:spacing w:after="0"/>
                  <w:jc w:val="center"/>
                </w:pPr>
                <w:r>
                  <w:rPr>
                    <w:rStyle w:val="PlaceholderText"/>
                  </w:rPr>
                  <w:t>#</w:t>
                </w:r>
              </w:p>
            </w:tc>
          </w:sdtContent>
        </w:sdt>
        <w:sdt>
          <w:sdtPr>
            <w:id w:val="-206574768"/>
            <w14:checkbox>
              <w14:checked w14:val="0"/>
              <w14:checkedState w14:val="2612" w14:font="MS Gothic"/>
              <w14:uncheckedState w14:val="2610" w14:font="MS Gothic"/>
            </w14:checkbox>
          </w:sdtPr>
          <w:sdtEndPr/>
          <w:sdtContent>
            <w:tc>
              <w:tcPr>
                <w:tcW w:w="426" w:type="pct"/>
              </w:tcPr>
              <w:p w14:paraId="33461A31" w14:textId="168480FE"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52A69B1" w14:textId="77777777" w:rsidTr="00CA4E1B">
        <w:tc>
          <w:tcPr>
            <w:tcW w:w="3964" w:type="pct"/>
          </w:tcPr>
          <w:p w14:paraId="5A063BDC" w14:textId="77777777" w:rsidR="005050E8" w:rsidRPr="00051CB1" w:rsidRDefault="005050E8" w:rsidP="005050E8">
            <w:pPr>
              <w:pStyle w:val="Checklist1"/>
              <w:spacing w:after="0"/>
            </w:pPr>
            <w:r w:rsidRPr="00051CB1">
              <w:t>Existing zoning and land uses onsite and on properties within 200 feet of the property boundaries not including rights-of-way.</w:t>
            </w:r>
          </w:p>
        </w:tc>
        <w:sdt>
          <w:sdtPr>
            <w:id w:val="1622497427"/>
            <w:placeholder>
              <w:docPart w:val="129AECABC684491C87644A893BAAE03D"/>
            </w:placeholder>
            <w:showingPlcHdr/>
          </w:sdtPr>
          <w:sdtEndPr/>
          <w:sdtContent>
            <w:tc>
              <w:tcPr>
                <w:tcW w:w="610" w:type="pct"/>
              </w:tcPr>
              <w:p w14:paraId="3C335A50" w14:textId="0E5C19F5" w:rsidR="005050E8" w:rsidRPr="00983558" w:rsidRDefault="005050E8" w:rsidP="005050E8">
                <w:pPr>
                  <w:spacing w:after="0"/>
                  <w:jc w:val="center"/>
                </w:pPr>
                <w:r>
                  <w:rPr>
                    <w:rStyle w:val="PlaceholderText"/>
                  </w:rPr>
                  <w:t>#</w:t>
                </w:r>
              </w:p>
            </w:tc>
          </w:sdtContent>
        </w:sdt>
        <w:sdt>
          <w:sdtPr>
            <w:id w:val="1414434465"/>
            <w14:checkbox>
              <w14:checked w14:val="0"/>
              <w14:checkedState w14:val="2612" w14:font="MS Gothic"/>
              <w14:uncheckedState w14:val="2610" w14:font="MS Gothic"/>
            </w14:checkbox>
          </w:sdtPr>
          <w:sdtEndPr/>
          <w:sdtContent>
            <w:tc>
              <w:tcPr>
                <w:tcW w:w="426" w:type="pct"/>
              </w:tcPr>
              <w:p w14:paraId="191C7E6A" w14:textId="282F0EE3" w:rsidR="005050E8" w:rsidRPr="00983558" w:rsidRDefault="005050E8" w:rsidP="005050E8">
                <w:pPr>
                  <w:spacing w:after="0"/>
                  <w:jc w:val="center"/>
                </w:pPr>
                <w:r>
                  <w:rPr>
                    <w:rFonts w:ascii="MS Gothic" w:eastAsia="MS Gothic" w:hAnsi="MS Gothic" w:hint="eastAsia"/>
                  </w:rPr>
                  <w:t>☐</w:t>
                </w:r>
              </w:p>
            </w:tc>
          </w:sdtContent>
        </w:sdt>
      </w:tr>
      <w:tr w:rsidR="005050E8" w:rsidRPr="00983558" w14:paraId="1BAF09CC" w14:textId="77777777" w:rsidTr="00CA4E1B">
        <w:tc>
          <w:tcPr>
            <w:tcW w:w="3964" w:type="pct"/>
          </w:tcPr>
          <w:p w14:paraId="7725AC8D" w14:textId="77777777" w:rsidR="005050E8" w:rsidRPr="00051CB1" w:rsidRDefault="005050E8" w:rsidP="005050E8">
            <w:pPr>
              <w:pStyle w:val="Checklist1"/>
              <w:spacing w:after="0"/>
            </w:pPr>
            <w:r w:rsidRPr="00051CB1">
              <w:t>The approximate location and size of existing easements, existing and platted streets, drainage ways and utilities.</w:t>
            </w:r>
          </w:p>
        </w:tc>
        <w:sdt>
          <w:sdtPr>
            <w:id w:val="750160691"/>
            <w:placeholder>
              <w:docPart w:val="EE92B9700F99472CBAFA3A9A09586E34"/>
            </w:placeholder>
            <w:showingPlcHdr/>
          </w:sdtPr>
          <w:sdtEndPr/>
          <w:sdtContent>
            <w:tc>
              <w:tcPr>
                <w:tcW w:w="610" w:type="pct"/>
              </w:tcPr>
              <w:p w14:paraId="7B5983CC" w14:textId="58D3B350" w:rsidR="005050E8" w:rsidRPr="00983558" w:rsidRDefault="005050E8" w:rsidP="005050E8">
                <w:pPr>
                  <w:spacing w:after="0"/>
                  <w:jc w:val="center"/>
                </w:pPr>
                <w:r>
                  <w:rPr>
                    <w:rStyle w:val="PlaceholderText"/>
                  </w:rPr>
                  <w:t>#</w:t>
                </w:r>
              </w:p>
            </w:tc>
          </w:sdtContent>
        </w:sdt>
        <w:sdt>
          <w:sdtPr>
            <w:id w:val="-1883240213"/>
            <w14:checkbox>
              <w14:checked w14:val="0"/>
              <w14:checkedState w14:val="2612" w14:font="MS Gothic"/>
              <w14:uncheckedState w14:val="2610" w14:font="MS Gothic"/>
            </w14:checkbox>
          </w:sdtPr>
          <w:sdtEndPr/>
          <w:sdtContent>
            <w:tc>
              <w:tcPr>
                <w:tcW w:w="426" w:type="pct"/>
              </w:tcPr>
              <w:p w14:paraId="34221C93" w14:textId="48D7B583" w:rsidR="005050E8" w:rsidRPr="00983558" w:rsidRDefault="005050E8" w:rsidP="005050E8">
                <w:pPr>
                  <w:spacing w:after="0"/>
                  <w:jc w:val="center"/>
                </w:pPr>
                <w:r>
                  <w:rPr>
                    <w:rFonts w:ascii="MS Gothic" w:eastAsia="MS Gothic" w:hAnsi="MS Gothic" w:hint="eastAsia"/>
                  </w:rPr>
                  <w:t>☐</w:t>
                </w:r>
              </w:p>
            </w:tc>
          </w:sdtContent>
        </w:sdt>
      </w:tr>
      <w:tr w:rsidR="005050E8" w:rsidRPr="00983558" w14:paraId="0E6B5D58" w14:textId="77777777" w:rsidTr="00CA4E1B">
        <w:tc>
          <w:tcPr>
            <w:tcW w:w="3964" w:type="pct"/>
          </w:tcPr>
          <w:p w14:paraId="25179B25" w14:textId="77777777" w:rsidR="005050E8" w:rsidRPr="00051CB1" w:rsidRDefault="005050E8" w:rsidP="005050E8">
            <w:pPr>
              <w:pStyle w:val="Checklist1"/>
              <w:spacing w:after="0"/>
            </w:pPr>
            <w:r w:rsidRPr="00051CB1">
              <w:t>Approximate location of existing and platted streets, drainageways, and utilities on contiguous properties.</w:t>
            </w:r>
          </w:p>
        </w:tc>
        <w:sdt>
          <w:sdtPr>
            <w:id w:val="347910876"/>
            <w:placeholder>
              <w:docPart w:val="8F9C0F726EFF4210BC3BCD188CCA9720"/>
            </w:placeholder>
            <w:showingPlcHdr/>
          </w:sdtPr>
          <w:sdtEndPr/>
          <w:sdtContent>
            <w:tc>
              <w:tcPr>
                <w:tcW w:w="610" w:type="pct"/>
              </w:tcPr>
              <w:p w14:paraId="15A7B196" w14:textId="29141DD5" w:rsidR="005050E8" w:rsidRPr="00983558" w:rsidRDefault="005050E8" w:rsidP="005050E8">
                <w:pPr>
                  <w:spacing w:after="0"/>
                  <w:jc w:val="center"/>
                </w:pPr>
                <w:r>
                  <w:rPr>
                    <w:rStyle w:val="PlaceholderText"/>
                  </w:rPr>
                  <w:t>#</w:t>
                </w:r>
              </w:p>
            </w:tc>
          </w:sdtContent>
        </w:sdt>
        <w:sdt>
          <w:sdtPr>
            <w:id w:val="292337529"/>
            <w14:checkbox>
              <w14:checked w14:val="0"/>
              <w14:checkedState w14:val="2612" w14:font="MS Gothic"/>
              <w14:uncheckedState w14:val="2610" w14:font="MS Gothic"/>
            </w14:checkbox>
          </w:sdtPr>
          <w:sdtEndPr/>
          <w:sdtContent>
            <w:tc>
              <w:tcPr>
                <w:tcW w:w="426" w:type="pct"/>
              </w:tcPr>
              <w:p w14:paraId="5D54847B" w14:textId="39D06276" w:rsidR="005050E8" w:rsidRPr="00983558" w:rsidRDefault="005050E8" w:rsidP="005050E8">
                <w:pPr>
                  <w:spacing w:after="0"/>
                  <w:jc w:val="center"/>
                </w:pPr>
                <w:r>
                  <w:rPr>
                    <w:rFonts w:ascii="MS Gothic" w:eastAsia="MS Gothic" w:hAnsi="MS Gothic" w:hint="eastAsia"/>
                  </w:rPr>
                  <w:t>☐</w:t>
                </w:r>
              </w:p>
            </w:tc>
          </w:sdtContent>
        </w:sdt>
      </w:tr>
      <w:tr w:rsidR="005050E8" w:rsidRPr="00983558" w14:paraId="462B1DB7" w14:textId="77777777" w:rsidTr="00CA4E1B">
        <w:tc>
          <w:tcPr>
            <w:tcW w:w="3964" w:type="pct"/>
          </w:tcPr>
          <w:p w14:paraId="47E8B9B5" w14:textId="77777777" w:rsidR="005050E8" w:rsidRPr="00051CB1" w:rsidRDefault="005050E8" w:rsidP="005050E8">
            <w:pPr>
              <w:pStyle w:val="Checklist1"/>
              <w:spacing w:after="0"/>
            </w:pPr>
            <w:r w:rsidRPr="00051CB1">
              <w:lastRenderedPageBreak/>
              <w:t>Delineation of the flood zones and the Flood Protection Elevation data onsite, if applicable.</w:t>
            </w:r>
          </w:p>
        </w:tc>
        <w:sdt>
          <w:sdtPr>
            <w:id w:val="901488023"/>
            <w:placeholder>
              <w:docPart w:val="B634EA4EA4C0447D9F5155C887BA1AD7"/>
            </w:placeholder>
            <w:showingPlcHdr/>
          </w:sdtPr>
          <w:sdtEndPr/>
          <w:sdtContent>
            <w:tc>
              <w:tcPr>
                <w:tcW w:w="610" w:type="pct"/>
              </w:tcPr>
              <w:p w14:paraId="46292C32" w14:textId="58135514" w:rsidR="005050E8" w:rsidRPr="00983558" w:rsidRDefault="005050E8" w:rsidP="005050E8">
                <w:pPr>
                  <w:spacing w:after="0"/>
                  <w:jc w:val="center"/>
                </w:pPr>
                <w:r>
                  <w:rPr>
                    <w:rStyle w:val="PlaceholderText"/>
                  </w:rPr>
                  <w:t>#</w:t>
                </w:r>
              </w:p>
            </w:tc>
          </w:sdtContent>
        </w:sdt>
        <w:sdt>
          <w:sdtPr>
            <w:id w:val="46353907"/>
            <w14:checkbox>
              <w14:checked w14:val="0"/>
              <w14:checkedState w14:val="2612" w14:font="MS Gothic"/>
              <w14:uncheckedState w14:val="2610" w14:font="MS Gothic"/>
            </w14:checkbox>
          </w:sdtPr>
          <w:sdtEndPr/>
          <w:sdtContent>
            <w:tc>
              <w:tcPr>
                <w:tcW w:w="426" w:type="pct"/>
              </w:tcPr>
              <w:p w14:paraId="34915308" w14:textId="1CDE6539" w:rsidR="005050E8" w:rsidRPr="00983558" w:rsidRDefault="005050E8" w:rsidP="005050E8">
                <w:pPr>
                  <w:spacing w:after="0"/>
                  <w:jc w:val="center"/>
                </w:pPr>
                <w:r>
                  <w:rPr>
                    <w:rFonts w:ascii="MS Gothic" w:eastAsia="MS Gothic" w:hAnsi="MS Gothic" w:hint="eastAsia"/>
                  </w:rPr>
                  <w:t>☐</w:t>
                </w:r>
              </w:p>
            </w:tc>
          </w:sdtContent>
        </w:sdt>
      </w:tr>
      <w:tr w:rsidR="005050E8" w:rsidRPr="00983558" w14:paraId="6E16F004" w14:textId="77777777" w:rsidTr="00CA4E1B">
        <w:tc>
          <w:tcPr>
            <w:tcW w:w="3964" w:type="pct"/>
          </w:tcPr>
          <w:p w14:paraId="7F1FDE14" w14:textId="77777777" w:rsidR="005050E8" w:rsidRPr="00051CB1" w:rsidRDefault="005050E8" w:rsidP="005050E8">
            <w:pPr>
              <w:pStyle w:val="Checklist1"/>
              <w:spacing w:after="0"/>
            </w:pPr>
            <w:r w:rsidRPr="00051CB1">
              <w:t xml:space="preserve">Where the project exceeds 100 acres in area, the latest available aerial photograph, are at a scale of at least 1”=400’ showing all property within 1,000’ of the project boundaries. </w:t>
            </w:r>
          </w:p>
        </w:tc>
        <w:sdt>
          <w:sdtPr>
            <w:id w:val="1344049697"/>
            <w:placeholder>
              <w:docPart w:val="D18C7746410042E4A175F0690501134F"/>
            </w:placeholder>
            <w:showingPlcHdr/>
          </w:sdtPr>
          <w:sdtEndPr/>
          <w:sdtContent>
            <w:tc>
              <w:tcPr>
                <w:tcW w:w="610" w:type="pct"/>
              </w:tcPr>
              <w:p w14:paraId="049794FD" w14:textId="3C23C6CB" w:rsidR="005050E8" w:rsidRPr="00983558" w:rsidRDefault="005050E8" w:rsidP="005050E8">
                <w:pPr>
                  <w:spacing w:after="0"/>
                  <w:jc w:val="center"/>
                </w:pPr>
                <w:r>
                  <w:rPr>
                    <w:rStyle w:val="PlaceholderText"/>
                  </w:rPr>
                  <w:t>#</w:t>
                </w:r>
              </w:p>
            </w:tc>
          </w:sdtContent>
        </w:sdt>
        <w:sdt>
          <w:sdtPr>
            <w:id w:val="1337196653"/>
            <w14:checkbox>
              <w14:checked w14:val="0"/>
              <w14:checkedState w14:val="2612" w14:font="MS Gothic"/>
              <w14:uncheckedState w14:val="2610" w14:font="MS Gothic"/>
            </w14:checkbox>
          </w:sdtPr>
          <w:sdtEndPr/>
          <w:sdtContent>
            <w:tc>
              <w:tcPr>
                <w:tcW w:w="426" w:type="pct"/>
              </w:tcPr>
              <w:p w14:paraId="463B5ACB" w14:textId="38D3952B" w:rsidR="005050E8" w:rsidRPr="00983558" w:rsidRDefault="005050E8" w:rsidP="005050E8">
                <w:pPr>
                  <w:spacing w:after="0"/>
                  <w:jc w:val="center"/>
                </w:pPr>
                <w:r>
                  <w:rPr>
                    <w:rFonts w:ascii="MS Gothic" w:eastAsia="MS Gothic" w:hAnsi="MS Gothic" w:hint="eastAsia"/>
                  </w:rPr>
                  <w:t>☐</w:t>
                </w:r>
              </w:p>
            </w:tc>
          </w:sdtContent>
        </w:sdt>
      </w:tr>
      <w:tr w:rsidR="005050E8" w:rsidRPr="00983558" w14:paraId="5D43473E" w14:textId="77777777" w:rsidTr="00CA4E1B">
        <w:tc>
          <w:tcPr>
            <w:tcW w:w="3964" w:type="pct"/>
          </w:tcPr>
          <w:p w14:paraId="0102B43B" w14:textId="77777777" w:rsidR="005050E8" w:rsidRPr="00051CB1" w:rsidRDefault="005050E8" w:rsidP="005050E8">
            <w:pPr>
              <w:pStyle w:val="Checklist1"/>
              <w:spacing w:after="0"/>
            </w:pPr>
            <w:r w:rsidRPr="00051CB1">
              <w:t xml:space="preserve">Preliminary on-site wetlands delineation on aerial photograph by a qualified professional. </w:t>
            </w:r>
          </w:p>
        </w:tc>
        <w:sdt>
          <w:sdtPr>
            <w:id w:val="551349073"/>
            <w:placeholder>
              <w:docPart w:val="E562B5F189F8412585B04F75C626A2EE"/>
            </w:placeholder>
            <w:showingPlcHdr/>
          </w:sdtPr>
          <w:sdtEndPr/>
          <w:sdtContent>
            <w:tc>
              <w:tcPr>
                <w:tcW w:w="610" w:type="pct"/>
              </w:tcPr>
              <w:p w14:paraId="5FC8E8C3" w14:textId="6AB40278" w:rsidR="005050E8" w:rsidRPr="00983558" w:rsidRDefault="005050E8" w:rsidP="005050E8">
                <w:pPr>
                  <w:spacing w:after="0"/>
                  <w:jc w:val="center"/>
                </w:pPr>
                <w:r>
                  <w:rPr>
                    <w:rStyle w:val="PlaceholderText"/>
                  </w:rPr>
                  <w:t>#</w:t>
                </w:r>
              </w:p>
            </w:tc>
          </w:sdtContent>
        </w:sdt>
        <w:sdt>
          <w:sdtPr>
            <w:id w:val="-346326690"/>
            <w14:checkbox>
              <w14:checked w14:val="0"/>
              <w14:checkedState w14:val="2612" w14:font="MS Gothic"/>
              <w14:uncheckedState w14:val="2610" w14:font="MS Gothic"/>
            </w14:checkbox>
          </w:sdtPr>
          <w:sdtEndPr/>
          <w:sdtContent>
            <w:tc>
              <w:tcPr>
                <w:tcW w:w="426" w:type="pct"/>
              </w:tcPr>
              <w:p w14:paraId="39967CEC" w14:textId="6E676A85" w:rsidR="005050E8" w:rsidRPr="00983558" w:rsidRDefault="005050E8" w:rsidP="005050E8">
                <w:pPr>
                  <w:spacing w:after="0"/>
                  <w:jc w:val="center"/>
                </w:pPr>
                <w:r>
                  <w:rPr>
                    <w:rFonts w:ascii="MS Gothic" w:eastAsia="MS Gothic" w:hAnsi="MS Gothic" w:hint="eastAsia"/>
                  </w:rPr>
                  <w:t>☐</w:t>
                </w:r>
              </w:p>
            </w:tc>
          </w:sdtContent>
        </w:sdt>
      </w:tr>
      <w:tr w:rsidR="005050E8" w:rsidRPr="00983558" w14:paraId="1D1D9789" w14:textId="77777777" w:rsidTr="00CA4E1B">
        <w:tc>
          <w:tcPr>
            <w:tcW w:w="3964" w:type="pct"/>
          </w:tcPr>
          <w:p w14:paraId="791109BC" w14:textId="77777777" w:rsidR="005050E8" w:rsidRPr="00051CB1" w:rsidRDefault="005050E8" w:rsidP="005050E8">
            <w:pPr>
              <w:pStyle w:val="Checklist1"/>
              <w:spacing w:after="0"/>
            </w:pPr>
            <w:r w:rsidRPr="00051CB1">
              <w:t>The location of any historic sites and structures.</w:t>
            </w:r>
          </w:p>
        </w:tc>
        <w:sdt>
          <w:sdtPr>
            <w:id w:val="1557746226"/>
            <w:placeholder>
              <w:docPart w:val="B2D0C3E705E24F09A02887AEE5764952"/>
            </w:placeholder>
            <w:showingPlcHdr/>
          </w:sdtPr>
          <w:sdtEndPr/>
          <w:sdtContent>
            <w:tc>
              <w:tcPr>
                <w:tcW w:w="610" w:type="pct"/>
              </w:tcPr>
              <w:p w14:paraId="1DAF66F0" w14:textId="2A689F6B" w:rsidR="005050E8" w:rsidRPr="00983558" w:rsidRDefault="005050E8" w:rsidP="005050E8">
                <w:pPr>
                  <w:spacing w:after="0"/>
                  <w:jc w:val="center"/>
                </w:pPr>
                <w:r>
                  <w:rPr>
                    <w:rStyle w:val="PlaceholderText"/>
                  </w:rPr>
                  <w:t>#</w:t>
                </w:r>
              </w:p>
            </w:tc>
          </w:sdtContent>
        </w:sdt>
        <w:sdt>
          <w:sdtPr>
            <w:id w:val="-1422636931"/>
            <w14:checkbox>
              <w14:checked w14:val="0"/>
              <w14:checkedState w14:val="2612" w14:font="MS Gothic"/>
              <w14:uncheckedState w14:val="2610" w14:font="MS Gothic"/>
            </w14:checkbox>
          </w:sdtPr>
          <w:sdtEndPr/>
          <w:sdtContent>
            <w:tc>
              <w:tcPr>
                <w:tcW w:w="426" w:type="pct"/>
              </w:tcPr>
              <w:p w14:paraId="6D0CBF8E" w14:textId="35C05441"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68F058E" w14:textId="77777777" w:rsidTr="00CA4E1B">
        <w:tc>
          <w:tcPr>
            <w:tcW w:w="3964" w:type="pct"/>
          </w:tcPr>
          <w:p w14:paraId="4988BB81" w14:textId="165999E5" w:rsidR="005050E8" w:rsidRPr="00051CB1" w:rsidRDefault="005050E8" w:rsidP="005050E8">
            <w:pPr>
              <w:pStyle w:val="Checklist1"/>
              <w:spacing w:after="0"/>
            </w:pPr>
            <w:r>
              <w:t>Right-of-way l</w:t>
            </w:r>
            <w:r w:rsidRPr="003E414B">
              <w:t>abel</w:t>
            </w:r>
            <w:r>
              <w:t>s</w:t>
            </w:r>
            <w:r w:rsidRPr="003E414B">
              <w:t xml:space="preserve"> and dimension</w:t>
            </w:r>
            <w:r>
              <w:t>s</w:t>
            </w:r>
            <w:r w:rsidRPr="003E414B">
              <w:t xml:space="preserve"> </w:t>
            </w:r>
            <w:r>
              <w:t>(</w:t>
            </w:r>
            <w:r w:rsidRPr="003E414B">
              <w:t>existing full and half width dimensions</w:t>
            </w:r>
            <w:r>
              <w:t>)</w:t>
            </w:r>
            <w:r w:rsidRPr="003E414B">
              <w:t>,</w:t>
            </w:r>
            <w:r>
              <w:t xml:space="preserve"> </w:t>
            </w:r>
            <w:r w:rsidRPr="003E414B">
              <w:t>along with any necessary future right of way setback for consistency with the Comprehensive Plan’s Future Traffic Circulation Plan</w:t>
            </w:r>
            <w:r>
              <w:t>.</w:t>
            </w:r>
          </w:p>
        </w:tc>
        <w:sdt>
          <w:sdtPr>
            <w:id w:val="-627250019"/>
            <w:placeholder>
              <w:docPart w:val="50FF64371875469A9CC7BB750F2A70E8"/>
            </w:placeholder>
            <w:showingPlcHdr/>
          </w:sdtPr>
          <w:sdtEndPr/>
          <w:sdtContent>
            <w:tc>
              <w:tcPr>
                <w:tcW w:w="610" w:type="pct"/>
              </w:tcPr>
              <w:p w14:paraId="1D8E153D" w14:textId="100CEA9F" w:rsidR="005050E8" w:rsidRPr="00983558" w:rsidRDefault="005050E8" w:rsidP="005050E8">
                <w:pPr>
                  <w:spacing w:after="0"/>
                  <w:jc w:val="center"/>
                </w:pPr>
                <w:r>
                  <w:rPr>
                    <w:rStyle w:val="PlaceholderText"/>
                  </w:rPr>
                  <w:t>#</w:t>
                </w:r>
              </w:p>
            </w:tc>
          </w:sdtContent>
        </w:sdt>
        <w:sdt>
          <w:sdtPr>
            <w:id w:val="-1139721059"/>
            <w14:checkbox>
              <w14:checked w14:val="0"/>
              <w14:checkedState w14:val="2612" w14:font="MS Gothic"/>
              <w14:uncheckedState w14:val="2610" w14:font="MS Gothic"/>
            </w14:checkbox>
          </w:sdtPr>
          <w:sdtEndPr/>
          <w:sdtContent>
            <w:tc>
              <w:tcPr>
                <w:tcW w:w="426" w:type="pct"/>
              </w:tcPr>
              <w:p w14:paraId="6ED182AC" w14:textId="712D2E19" w:rsidR="005050E8" w:rsidRPr="00983558" w:rsidRDefault="005050E8" w:rsidP="005050E8">
                <w:pPr>
                  <w:spacing w:after="0"/>
                  <w:jc w:val="center"/>
                </w:pPr>
                <w:r>
                  <w:rPr>
                    <w:rFonts w:ascii="MS Gothic" w:eastAsia="MS Gothic" w:hAnsi="MS Gothic" w:hint="eastAsia"/>
                  </w:rPr>
                  <w:t>☐</w:t>
                </w:r>
              </w:p>
            </w:tc>
          </w:sdtContent>
        </w:sdt>
      </w:tr>
      <w:tr w:rsidR="005050E8" w:rsidRPr="00983558" w14:paraId="62A46E2F" w14:textId="77777777" w:rsidTr="00CA4E1B">
        <w:tc>
          <w:tcPr>
            <w:tcW w:w="3964" w:type="pct"/>
            <w:shd w:val="clear" w:color="auto" w:fill="BFBFBF" w:themeFill="background1" w:themeFillShade="BF"/>
          </w:tcPr>
          <w:p w14:paraId="134B1A72" w14:textId="77777777" w:rsidR="005050E8" w:rsidRPr="00051CB1" w:rsidRDefault="005050E8" w:rsidP="005050E8">
            <w:pPr>
              <w:spacing w:after="0"/>
            </w:pPr>
            <w:r w:rsidRPr="00051CB1">
              <w:rPr>
                <w:b/>
                <w:i/>
                <w:szCs w:val="22"/>
              </w:rPr>
              <w:t>Development Description</w:t>
            </w:r>
          </w:p>
        </w:tc>
        <w:tc>
          <w:tcPr>
            <w:tcW w:w="610" w:type="pct"/>
            <w:shd w:val="clear" w:color="auto" w:fill="BFBFBF" w:themeFill="background1" w:themeFillShade="BF"/>
          </w:tcPr>
          <w:p w14:paraId="43423951" w14:textId="77777777" w:rsidR="005050E8" w:rsidRPr="00983558" w:rsidRDefault="005050E8" w:rsidP="005050E8">
            <w:pPr>
              <w:spacing w:after="0"/>
              <w:jc w:val="center"/>
            </w:pPr>
          </w:p>
        </w:tc>
        <w:tc>
          <w:tcPr>
            <w:tcW w:w="426" w:type="pct"/>
            <w:shd w:val="clear" w:color="auto" w:fill="BFBFBF" w:themeFill="background1" w:themeFillShade="BF"/>
          </w:tcPr>
          <w:p w14:paraId="5E9DB137" w14:textId="77777777" w:rsidR="005050E8" w:rsidRPr="00983558" w:rsidRDefault="005050E8" w:rsidP="005050E8">
            <w:pPr>
              <w:spacing w:after="0"/>
              <w:jc w:val="center"/>
            </w:pPr>
          </w:p>
        </w:tc>
      </w:tr>
      <w:tr w:rsidR="005050E8" w:rsidRPr="00983558" w14:paraId="3CE44545" w14:textId="77777777" w:rsidTr="00CA4E1B">
        <w:tc>
          <w:tcPr>
            <w:tcW w:w="3964" w:type="pct"/>
            <w:shd w:val="clear" w:color="auto" w:fill="auto"/>
          </w:tcPr>
          <w:p w14:paraId="5923EDCB" w14:textId="77777777" w:rsidR="005050E8" w:rsidRPr="00051CB1" w:rsidRDefault="005050E8" w:rsidP="005050E8">
            <w:pPr>
              <w:pStyle w:val="Checklist1"/>
              <w:spacing w:after="0"/>
            </w:pPr>
            <w:r w:rsidRPr="00051CB1">
              <w:t xml:space="preserve">The approximate locations and maximum intensity of land uses. </w:t>
            </w:r>
          </w:p>
        </w:tc>
        <w:sdt>
          <w:sdtPr>
            <w:id w:val="830256582"/>
            <w:placeholder>
              <w:docPart w:val="D6B026886B5D4C7B925D877237544769"/>
            </w:placeholder>
            <w:showingPlcHdr/>
          </w:sdtPr>
          <w:sdtEndPr/>
          <w:sdtContent>
            <w:tc>
              <w:tcPr>
                <w:tcW w:w="610" w:type="pct"/>
                <w:shd w:val="clear" w:color="auto" w:fill="auto"/>
              </w:tcPr>
              <w:p w14:paraId="52667417" w14:textId="659EDBC1" w:rsidR="005050E8" w:rsidRPr="00983558" w:rsidRDefault="005050E8" w:rsidP="005050E8">
                <w:pPr>
                  <w:spacing w:after="0"/>
                  <w:jc w:val="center"/>
                </w:pPr>
                <w:r>
                  <w:rPr>
                    <w:rStyle w:val="PlaceholderText"/>
                  </w:rPr>
                  <w:t>#</w:t>
                </w:r>
              </w:p>
            </w:tc>
          </w:sdtContent>
        </w:sdt>
        <w:sdt>
          <w:sdtPr>
            <w:id w:val="-845786043"/>
            <w14:checkbox>
              <w14:checked w14:val="0"/>
              <w14:checkedState w14:val="2612" w14:font="MS Gothic"/>
              <w14:uncheckedState w14:val="2610" w14:font="MS Gothic"/>
            </w14:checkbox>
          </w:sdtPr>
          <w:sdtEndPr/>
          <w:sdtContent>
            <w:tc>
              <w:tcPr>
                <w:tcW w:w="426" w:type="pct"/>
                <w:shd w:val="clear" w:color="auto" w:fill="auto"/>
              </w:tcPr>
              <w:p w14:paraId="3F806D0C" w14:textId="59512327" w:rsidR="005050E8" w:rsidRPr="00983558" w:rsidRDefault="005050E8" w:rsidP="005050E8">
                <w:pPr>
                  <w:spacing w:after="0"/>
                  <w:jc w:val="center"/>
                </w:pPr>
                <w:r>
                  <w:rPr>
                    <w:rFonts w:ascii="MS Gothic" w:eastAsia="MS Gothic" w:hAnsi="MS Gothic" w:hint="eastAsia"/>
                  </w:rPr>
                  <w:t>☐</w:t>
                </w:r>
              </w:p>
            </w:tc>
          </w:sdtContent>
        </w:sdt>
      </w:tr>
      <w:tr w:rsidR="005050E8" w:rsidRPr="00983558" w14:paraId="0CDD913A" w14:textId="77777777" w:rsidTr="00CA4E1B">
        <w:tc>
          <w:tcPr>
            <w:tcW w:w="3964" w:type="pct"/>
            <w:shd w:val="clear" w:color="auto" w:fill="auto"/>
          </w:tcPr>
          <w:p w14:paraId="1C422EBA" w14:textId="77777777" w:rsidR="005050E8" w:rsidRPr="00051CB1" w:rsidRDefault="005050E8" w:rsidP="005050E8">
            <w:pPr>
              <w:pStyle w:val="Checklist1"/>
              <w:spacing w:after="0"/>
            </w:pPr>
            <w:r w:rsidRPr="00051CB1">
              <w:t>Maximum floor area ratios for all non-residential land uses and maximum total square footage of gross floor area for all non-residential buildings.</w:t>
            </w:r>
          </w:p>
        </w:tc>
        <w:sdt>
          <w:sdtPr>
            <w:id w:val="568693046"/>
            <w:placeholder>
              <w:docPart w:val="2C69375BC0E84E56895B19BBCC4423E4"/>
            </w:placeholder>
            <w:showingPlcHdr/>
          </w:sdtPr>
          <w:sdtEndPr/>
          <w:sdtContent>
            <w:tc>
              <w:tcPr>
                <w:tcW w:w="610" w:type="pct"/>
                <w:shd w:val="clear" w:color="auto" w:fill="auto"/>
              </w:tcPr>
              <w:p w14:paraId="32075410" w14:textId="3272D31C" w:rsidR="005050E8" w:rsidRPr="00983558" w:rsidRDefault="005050E8" w:rsidP="005050E8">
                <w:pPr>
                  <w:spacing w:after="0"/>
                  <w:jc w:val="center"/>
                </w:pPr>
                <w:r>
                  <w:rPr>
                    <w:rStyle w:val="PlaceholderText"/>
                  </w:rPr>
                  <w:t>#</w:t>
                </w:r>
              </w:p>
            </w:tc>
          </w:sdtContent>
        </w:sdt>
        <w:sdt>
          <w:sdtPr>
            <w:id w:val="433947787"/>
            <w14:checkbox>
              <w14:checked w14:val="0"/>
              <w14:checkedState w14:val="2612" w14:font="MS Gothic"/>
              <w14:uncheckedState w14:val="2610" w14:font="MS Gothic"/>
            </w14:checkbox>
          </w:sdtPr>
          <w:sdtEndPr/>
          <w:sdtContent>
            <w:tc>
              <w:tcPr>
                <w:tcW w:w="426" w:type="pct"/>
                <w:shd w:val="clear" w:color="auto" w:fill="auto"/>
              </w:tcPr>
              <w:p w14:paraId="5E30B005" w14:textId="2C4C94BC" w:rsidR="005050E8" w:rsidRPr="00983558" w:rsidRDefault="005050E8" w:rsidP="005050E8">
                <w:pPr>
                  <w:spacing w:after="0"/>
                  <w:jc w:val="center"/>
                </w:pPr>
                <w:r>
                  <w:rPr>
                    <w:rFonts w:ascii="MS Gothic" w:eastAsia="MS Gothic" w:hAnsi="MS Gothic" w:hint="eastAsia"/>
                  </w:rPr>
                  <w:t>☐</w:t>
                </w:r>
              </w:p>
            </w:tc>
          </w:sdtContent>
        </w:sdt>
      </w:tr>
      <w:tr w:rsidR="005050E8" w:rsidRPr="00983558" w14:paraId="2A094133" w14:textId="77777777" w:rsidTr="00CA4E1B">
        <w:tc>
          <w:tcPr>
            <w:tcW w:w="3964" w:type="pct"/>
            <w:shd w:val="clear" w:color="auto" w:fill="auto"/>
          </w:tcPr>
          <w:p w14:paraId="2B1916A5" w14:textId="77777777" w:rsidR="005050E8" w:rsidRPr="00051CB1" w:rsidRDefault="005050E8" w:rsidP="005050E8">
            <w:pPr>
              <w:pStyle w:val="Checklist1"/>
              <w:spacing w:after="0"/>
            </w:pPr>
            <w:r w:rsidRPr="00051CB1">
              <w:t>All proposed minimum setbacks on each property boundary not abutting property owned by the School Board.</w:t>
            </w:r>
          </w:p>
        </w:tc>
        <w:sdt>
          <w:sdtPr>
            <w:id w:val="914367605"/>
            <w:placeholder>
              <w:docPart w:val="002ED49CD11F48A19F8682E5E268AF12"/>
            </w:placeholder>
            <w:showingPlcHdr/>
          </w:sdtPr>
          <w:sdtEndPr/>
          <w:sdtContent>
            <w:tc>
              <w:tcPr>
                <w:tcW w:w="610" w:type="pct"/>
                <w:shd w:val="clear" w:color="auto" w:fill="auto"/>
              </w:tcPr>
              <w:p w14:paraId="7C8670BC" w14:textId="34E80219" w:rsidR="005050E8" w:rsidRPr="00983558" w:rsidRDefault="005050E8" w:rsidP="005050E8">
                <w:pPr>
                  <w:spacing w:after="0"/>
                  <w:jc w:val="center"/>
                </w:pPr>
                <w:r>
                  <w:rPr>
                    <w:rStyle w:val="PlaceholderText"/>
                  </w:rPr>
                  <w:t>#</w:t>
                </w:r>
              </w:p>
            </w:tc>
          </w:sdtContent>
        </w:sdt>
        <w:sdt>
          <w:sdtPr>
            <w:id w:val="-638035618"/>
            <w14:checkbox>
              <w14:checked w14:val="0"/>
              <w14:checkedState w14:val="2612" w14:font="MS Gothic"/>
              <w14:uncheckedState w14:val="2610" w14:font="MS Gothic"/>
            </w14:checkbox>
          </w:sdtPr>
          <w:sdtEndPr/>
          <w:sdtContent>
            <w:tc>
              <w:tcPr>
                <w:tcW w:w="426" w:type="pct"/>
                <w:shd w:val="clear" w:color="auto" w:fill="auto"/>
              </w:tcPr>
              <w:p w14:paraId="4C9FD05C" w14:textId="17E7309B" w:rsidR="005050E8" w:rsidRPr="00983558" w:rsidRDefault="005050E8" w:rsidP="005050E8">
                <w:pPr>
                  <w:spacing w:after="0"/>
                  <w:jc w:val="center"/>
                </w:pPr>
                <w:r>
                  <w:rPr>
                    <w:rFonts w:ascii="MS Gothic" w:eastAsia="MS Gothic" w:hAnsi="MS Gothic" w:hint="eastAsia"/>
                  </w:rPr>
                  <w:t>☐</w:t>
                </w:r>
              </w:p>
            </w:tc>
          </w:sdtContent>
        </w:sdt>
      </w:tr>
      <w:tr w:rsidR="005050E8" w:rsidRPr="00983558" w14:paraId="48339808" w14:textId="77777777" w:rsidTr="00CA4E1B">
        <w:tc>
          <w:tcPr>
            <w:tcW w:w="3964" w:type="pct"/>
            <w:shd w:val="clear" w:color="auto" w:fill="auto"/>
          </w:tcPr>
          <w:p w14:paraId="40170AF5" w14:textId="77777777" w:rsidR="005050E8" w:rsidRPr="00051CB1" w:rsidRDefault="005050E8" w:rsidP="005050E8">
            <w:pPr>
              <w:pStyle w:val="Checklist1"/>
              <w:spacing w:after="0"/>
            </w:pPr>
            <w:r w:rsidRPr="00051CB1">
              <w:t>General location of perennial streams on or adjacent to the project site.</w:t>
            </w:r>
          </w:p>
        </w:tc>
        <w:sdt>
          <w:sdtPr>
            <w:id w:val="933330934"/>
            <w:placeholder>
              <w:docPart w:val="4962AF717E644757846447757D29790F"/>
            </w:placeholder>
            <w:showingPlcHdr/>
          </w:sdtPr>
          <w:sdtEndPr/>
          <w:sdtContent>
            <w:tc>
              <w:tcPr>
                <w:tcW w:w="610" w:type="pct"/>
                <w:shd w:val="clear" w:color="auto" w:fill="auto"/>
              </w:tcPr>
              <w:p w14:paraId="4F0C3324" w14:textId="1BF76184" w:rsidR="005050E8" w:rsidRPr="00983558" w:rsidRDefault="005050E8" w:rsidP="005050E8">
                <w:pPr>
                  <w:spacing w:after="0"/>
                  <w:jc w:val="center"/>
                </w:pPr>
                <w:r>
                  <w:rPr>
                    <w:rStyle w:val="PlaceholderText"/>
                  </w:rPr>
                  <w:t>#</w:t>
                </w:r>
              </w:p>
            </w:tc>
          </w:sdtContent>
        </w:sdt>
        <w:sdt>
          <w:sdtPr>
            <w:id w:val="-514837541"/>
            <w14:checkbox>
              <w14:checked w14:val="0"/>
              <w14:checkedState w14:val="2612" w14:font="MS Gothic"/>
              <w14:uncheckedState w14:val="2610" w14:font="MS Gothic"/>
            </w14:checkbox>
          </w:sdtPr>
          <w:sdtEndPr/>
          <w:sdtContent>
            <w:tc>
              <w:tcPr>
                <w:tcW w:w="426" w:type="pct"/>
                <w:shd w:val="clear" w:color="auto" w:fill="auto"/>
              </w:tcPr>
              <w:p w14:paraId="2212D9A0" w14:textId="5885B081" w:rsidR="005050E8" w:rsidRPr="00983558" w:rsidRDefault="005050E8" w:rsidP="005050E8">
                <w:pPr>
                  <w:spacing w:after="0"/>
                  <w:jc w:val="center"/>
                </w:pPr>
                <w:r>
                  <w:rPr>
                    <w:rFonts w:ascii="MS Gothic" w:eastAsia="MS Gothic" w:hAnsi="MS Gothic" w:hint="eastAsia"/>
                  </w:rPr>
                  <w:t>☐</w:t>
                </w:r>
              </w:p>
            </w:tc>
          </w:sdtContent>
        </w:sdt>
      </w:tr>
      <w:tr w:rsidR="005050E8" w:rsidRPr="00983558" w14:paraId="43E15FD4" w14:textId="77777777" w:rsidTr="00CA4E1B">
        <w:tc>
          <w:tcPr>
            <w:tcW w:w="3964" w:type="pct"/>
            <w:shd w:val="clear" w:color="auto" w:fill="BFBFBF" w:themeFill="background1" w:themeFillShade="BF"/>
          </w:tcPr>
          <w:p w14:paraId="7E5C3AA0" w14:textId="77777777" w:rsidR="005050E8" w:rsidRPr="00496CB8" w:rsidRDefault="005050E8" w:rsidP="005050E8">
            <w:pPr>
              <w:spacing w:after="0"/>
              <w:rPr>
                <w:rFonts w:ascii="Gill Sans MT" w:hAnsi="Gill Sans MT"/>
              </w:rPr>
            </w:pPr>
            <w:r w:rsidRPr="00051CB1">
              <w:rPr>
                <w:b/>
                <w:i/>
                <w:szCs w:val="22"/>
              </w:rPr>
              <w:t>Proposed General School Plan</w:t>
            </w:r>
          </w:p>
        </w:tc>
        <w:tc>
          <w:tcPr>
            <w:tcW w:w="610" w:type="pct"/>
            <w:shd w:val="clear" w:color="auto" w:fill="BFBFBF" w:themeFill="background1" w:themeFillShade="BF"/>
          </w:tcPr>
          <w:p w14:paraId="33421685" w14:textId="77777777" w:rsidR="005050E8" w:rsidRPr="00983558" w:rsidRDefault="005050E8" w:rsidP="005050E8">
            <w:pPr>
              <w:spacing w:after="0"/>
              <w:jc w:val="center"/>
            </w:pPr>
          </w:p>
        </w:tc>
        <w:tc>
          <w:tcPr>
            <w:tcW w:w="426" w:type="pct"/>
            <w:shd w:val="clear" w:color="auto" w:fill="BFBFBF" w:themeFill="background1" w:themeFillShade="BF"/>
          </w:tcPr>
          <w:p w14:paraId="0966B2AD" w14:textId="77777777" w:rsidR="005050E8" w:rsidRPr="00983558" w:rsidRDefault="005050E8" w:rsidP="005050E8">
            <w:pPr>
              <w:spacing w:after="0"/>
              <w:jc w:val="center"/>
            </w:pPr>
          </w:p>
        </w:tc>
      </w:tr>
      <w:tr w:rsidR="005050E8" w:rsidRPr="00983558" w14:paraId="5A5AD45C" w14:textId="77777777" w:rsidTr="00CA4E1B">
        <w:tc>
          <w:tcPr>
            <w:tcW w:w="3964" w:type="pct"/>
          </w:tcPr>
          <w:p w14:paraId="38261EB5" w14:textId="77777777" w:rsidR="005050E8" w:rsidRDefault="005050E8" w:rsidP="005050E8">
            <w:pPr>
              <w:pStyle w:val="Checklist1"/>
              <w:spacing w:after="0"/>
            </w:pPr>
            <w:r w:rsidRPr="005F50D6">
              <w:t xml:space="preserve">The approximate </w:t>
            </w:r>
            <w:r>
              <w:t xml:space="preserve">location of proposed: </w:t>
            </w:r>
          </w:p>
        </w:tc>
        <w:sdt>
          <w:sdtPr>
            <w:id w:val="1806586244"/>
            <w:placeholder>
              <w:docPart w:val="3EE92B465D904C7C9A578A8799F9E4C8"/>
            </w:placeholder>
            <w:showingPlcHdr/>
          </w:sdtPr>
          <w:sdtEndPr/>
          <w:sdtContent>
            <w:tc>
              <w:tcPr>
                <w:tcW w:w="610" w:type="pct"/>
              </w:tcPr>
              <w:p w14:paraId="2974E5AA" w14:textId="72721E32" w:rsidR="005050E8" w:rsidRPr="00983558" w:rsidRDefault="005050E8" w:rsidP="005050E8">
                <w:pPr>
                  <w:spacing w:after="0"/>
                  <w:jc w:val="center"/>
                </w:pPr>
                <w:r>
                  <w:rPr>
                    <w:rStyle w:val="PlaceholderText"/>
                  </w:rPr>
                  <w:t>#</w:t>
                </w:r>
              </w:p>
            </w:tc>
          </w:sdtContent>
        </w:sdt>
        <w:sdt>
          <w:sdtPr>
            <w:id w:val="-2001804065"/>
            <w14:checkbox>
              <w14:checked w14:val="0"/>
              <w14:checkedState w14:val="2612" w14:font="MS Gothic"/>
              <w14:uncheckedState w14:val="2610" w14:font="MS Gothic"/>
            </w14:checkbox>
          </w:sdtPr>
          <w:sdtEndPr/>
          <w:sdtContent>
            <w:tc>
              <w:tcPr>
                <w:tcW w:w="426" w:type="pct"/>
              </w:tcPr>
              <w:p w14:paraId="049B716B" w14:textId="153538FA" w:rsidR="005050E8" w:rsidRPr="00983558" w:rsidRDefault="005050E8" w:rsidP="005050E8">
                <w:pPr>
                  <w:spacing w:after="0"/>
                  <w:jc w:val="center"/>
                </w:pPr>
                <w:r>
                  <w:rPr>
                    <w:rFonts w:ascii="MS Gothic" w:eastAsia="MS Gothic" w:hAnsi="MS Gothic" w:hint="eastAsia"/>
                  </w:rPr>
                  <w:t>☐</w:t>
                </w:r>
              </w:p>
            </w:tc>
          </w:sdtContent>
        </w:sdt>
      </w:tr>
      <w:tr w:rsidR="005050E8" w:rsidRPr="00983558" w14:paraId="69712A99" w14:textId="77777777" w:rsidTr="00CA4E1B">
        <w:tc>
          <w:tcPr>
            <w:tcW w:w="3964" w:type="pct"/>
          </w:tcPr>
          <w:p w14:paraId="6991B9FE" w14:textId="77777777" w:rsidR="005050E8" w:rsidRPr="005F50D6" w:rsidRDefault="005050E8" w:rsidP="00AB37A5">
            <w:pPr>
              <w:pStyle w:val="Checklist2"/>
            </w:pPr>
            <w:r>
              <w:t xml:space="preserve">Structures. </w:t>
            </w:r>
          </w:p>
        </w:tc>
        <w:sdt>
          <w:sdtPr>
            <w:id w:val="-649676701"/>
            <w:placeholder>
              <w:docPart w:val="1D387B3334044916A07F391A241B1016"/>
            </w:placeholder>
            <w:showingPlcHdr/>
          </w:sdtPr>
          <w:sdtEndPr/>
          <w:sdtContent>
            <w:tc>
              <w:tcPr>
                <w:tcW w:w="610" w:type="pct"/>
              </w:tcPr>
              <w:p w14:paraId="169926AF" w14:textId="1D359EEA" w:rsidR="005050E8" w:rsidRPr="00983558" w:rsidRDefault="005050E8" w:rsidP="005050E8">
                <w:pPr>
                  <w:spacing w:after="0"/>
                  <w:jc w:val="center"/>
                </w:pPr>
                <w:r>
                  <w:rPr>
                    <w:rStyle w:val="PlaceholderText"/>
                  </w:rPr>
                  <w:t>#</w:t>
                </w:r>
              </w:p>
            </w:tc>
          </w:sdtContent>
        </w:sdt>
        <w:sdt>
          <w:sdtPr>
            <w:id w:val="157974339"/>
            <w14:checkbox>
              <w14:checked w14:val="0"/>
              <w14:checkedState w14:val="2612" w14:font="MS Gothic"/>
              <w14:uncheckedState w14:val="2610" w14:font="MS Gothic"/>
            </w14:checkbox>
          </w:sdtPr>
          <w:sdtEndPr/>
          <w:sdtContent>
            <w:tc>
              <w:tcPr>
                <w:tcW w:w="426" w:type="pct"/>
              </w:tcPr>
              <w:p w14:paraId="0C6DC026" w14:textId="2F586190" w:rsidR="005050E8" w:rsidRPr="00983558" w:rsidRDefault="005050E8" w:rsidP="005050E8">
                <w:pPr>
                  <w:spacing w:after="0"/>
                  <w:jc w:val="center"/>
                </w:pPr>
                <w:r>
                  <w:rPr>
                    <w:rFonts w:ascii="MS Gothic" w:eastAsia="MS Gothic" w:hAnsi="MS Gothic" w:hint="eastAsia"/>
                  </w:rPr>
                  <w:t>☐</w:t>
                </w:r>
              </w:p>
            </w:tc>
          </w:sdtContent>
        </w:sdt>
      </w:tr>
      <w:tr w:rsidR="005050E8" w:rsidRPr="00983558" w14:paraId="1F4F71C1" w14:textId="77777777" w:rsidTr="00CA4E1B">
        <w:tc>
          <w:tcPr>
            <w:tcW w:w="3964" w:type="pct"/>
          </w:tcPr>
          <w:p w14:paraId="357C23A6" w14:textId="77777777" w:rsidR="005050E8" w:rsidRDefault="005050E8" w:rsidP="00AB37A5">
            <w:pPr>
              <w:pStyle w:val="Checklist2"/>
            </w:pPr>
            <w:r>
              <w:t>Facilities</w:t>
            </w:r>
          </w:p>
        </w:tc>
        <w:sdt>
          <w:sdtPr>
            <w:id w:val="1221869437"/>
            <w:placeholder>
              <w:docPart w:val="A080AC1085214E9FA04697F993E7085C"/>
            </w:placeholder>
            <w:showingPlcHdr/>
          </w:sdtPr>
          <w:sdtEndPr/>
          <w:sdtContent>
            <w:tc>
              <w:tcPr>
                <w:tcW w:w="610" w:type="pct"/>
              </w:tcPr>
              <w:p w14:paraId="767058A4" w14:textId="0CDBB65D" w:rsidR="005050E8" w:rsidRPr="00983558" w:rsidRDefault="005050E8" w:rsidP="005050E8">
                <w:pPr>
                  <w:spacing w:after="0"/>
                  <w:jc w:val="center"/>
                </w:pPr>
                <w:r>
                  <w:rPr>
                    <w:rStyle w:val="PlaceholderText"/>
                  </w:rPr>
                  <w:t>#</w:t>
                </w:r>
              </w:p>
            </w:tc>
          </w:sdtContent>
        </w:sdt>
        <w:sdt>
          <w:sdtPr>
            <w:id w:val="-526408594"/>
            <w14:checkbox>
              <w14:checked w14:val="0"/>
              <w14:checkedState w14:val="2612" w14:font="MS Gothic"/>
              <w14:uncheckedState w14:val="2610" w14:font="MS Gothic"/>
            </w14:checkbox>
          </w:sdtPr>
          <w:sdtEndPr/>
          <w:sdtContent>
            <w:tc>
              <w:tcPr>
                <w:tcW w:w="426" w:type="pct"/>
              </w:tcPr>
              <w:p w14:paraId="4F057467" w14:textId="2ADE1222" w:rsidR="005050E8" w:rsidRPr="00983558" w:rsidRDefault="005050E8" w:rsidP="005050E8">
                <w:pPr>
                  <w:spacing w:after="0"/>
                  <w:jc w:val="center"/>
                </w:pPr>
                <w:r>
                  <w:rPr>
                    <w:rFonts w:ascii="MS Gothic" w:eastAsia="MS Gothic" w:hAnsi="MS Gothic" w:hint="eastAsia"/>
                  </w:rPr>
                  <w:t>☐</w:t>
                </w:r>
              </w:p>
            </w:tc>
          </w:sdtContent>
        </w:sdt>
      </w:tr>
      <w:tr w:rsidR="005050E8" w:rsidRPr="00983558" w14:paraId="2C1489B9" w14:textId="77777777" w:rsidTr="00CA4E1B">
        <w:tc>
          <w:tcPr>
            <w:tcW w:w="3964" w:type="pct"/>
          </w:tcPr>
          <w:p w14:paraId="45CBC6E4" w14:textId="77777777" w:rsidR="005050E8" w:rsidRDefault="005050E8" w:rsidP="00AB37A5">
            <w:pPr>
              <w:pStyle w:val="Checklist2"/>
            </w:pPr>
            <w:r>
              <w:t xml:space="preserve">Parking </w:t>
            </w:r>
          </w:p>
        </w:tc>
        <w:sdt>
          <w:sdtPr>
            <w:id w:val="761567071"/>
            <w:placeholder>
              <w:docPart w:val="CF86FA24FC4249BAA463562BD16F1371"/>
            </w:placeholder>
            <w:showingPlcHdr/>
          </w:sdtPr>
          <w:sdtEndPr/>
          <w:sdtContent>
            <w:tc>
              <w:tcPr>
                <w:tcW w:w="610" w:type="pct"/>
              </w:tcPr>
              <w:p w14:paraId="3599E123" w14:textId="1811FC25" w:rsidR="005050E8" w:rsidRPr="00983558" w:rsidRDefault="005050E8" w:rsidP="005050E8">
                <w:pPr>
                  <w:spacing w:after="0"/>
                  <w:jc w:val="center"/>
                </w:pPr>
                <w:r>
                  <w:rPr>
                    <w:rStyle w:val="PlaceholderText"/>
                  </w:rPr>
                  <w:t>#</w:t>
                </w:r>
              </w:p>
            </w:tc>
          </w:sdtContent>
        </w:sdt>
        <w:sdt>
          <w:sdtPr>
            <w:id w:val="1707138468"/>
            <w14:checkbox>
              <w14:checked w14:val="0"/>
              <w14:checkedState w14:val="2612" w14:font="MS Gothic"/>
              <w14:uncheckedState w14:val="2610" w14:font="MS Gothic"/>
            </w14:checkbox>
          </w:sdtPr>
          <w:sdtEndPr/>
          <w:sdtContent>
            <w:tc>
              <w:tcPr>
                <w:tcW w:w="426" w:type="pct"/>
              </w:tcPr>
              <w:p w14:paraId="6B5EBA0E" w14:textId="29254AC5" w:rsidR="005050E8" w:rsidRPr="00983558" w:rsidRDefault="005050E8" w:rsidP="005050E8">
                <w:pPr>
                  <w:spacing w:after="0"/>
                  <w:jc w:val="center"/>
                </w:pPr>
                <w:r>
                  <w:rPr>
                    <w:rFonts w:ascii="MS Gothic" w:eastAsia="MS Gothic" w:hAnsi="MS Gothic" w:hint="eastAsia"/>
                  </w:rPr>
                  <w:t>☐</w:t>
                </w:r>
              </w:p>
            </w:tc>
          </w:sdtContent>
        </w:sdt>
      </w:tr>
      <w:tr w:rsidR="005050E8" w:rsidRPr="00983558" w14:paraId="56325714" w14:textId="77777777" w:rsidTr="00CA4E1B">
        <w:tc>
          <w:tcPr>
            <w:tcW w:w="3964" w:type="pct"/>
          </w:tcPr>
          <w:p w14:paraId="2AF44192" w14:textId="77777777" w:rsidR="005050E8" w:rsidRDefault="005050E8" w:rsidP="005050E8">
            <w:pPr>
              <w:pStyle w:val="Checklist1"/>
              <w:spacing w:after="0"/>
            </w:pPr>
            <w:r>
              <w:t xml:space="preserve">Approximate maximum building heights </w:t>
            </w:r>
          </w:p>
        </w:tc>
        <w:sdt>
          <w:sdtPr>
            <w:id w:val="-41284511"/>
            <w:placeholder>
              <w:docPart w:val="5F7E76AFD1D64EDE992862A1E9BE31E6"/>
            </w:placeholder>
            <w:showingPlcHdr/>
          </w:sdtPr>
          <w:sdtEndPr/>
          <w:sdtContent>
            <w:tc>
              <w:tcPr>
                <w:tcW w:w="610" w:type="pct"/>
              </w:tcPr>
              <w:p w14:paraId="77843CD3" w14:textId="606C217D" w:rsidR="005050E8" w:rsidRPr="00983558" w:rsidRDefault="005050E8" w:rsidP="005050E8">
                <w:pPr>
                  <w:spacing w:after="0"/>
                  <w:jc w:val="center"/>
                </w:pPr>
                <w:r>
                  <w:rPr>
                    <w:rStyle w:val="PlaceholderText"/>
                  </w:rPr>
                  <w:t>#</w:t>
                </w:r>
              </w:p>
            </w:tc>
          </w:sdtContent>
        </w:sdt>
        <w:sdt>
          <w:sdtPr>
            <w:id w:val="1015338089"/>
            <w14:checkbox>
              <w14:checked w14:val="0"/>
              <w14:checkedState w14:val="2612" w14:font="MS Gothic"/>
              <w14:uncheckedState w14:val="2610" w14:font="MS Gothic"/>
            </w14:checkbox>
          </w:sdtPr>
          <w:sdtEndPr/>
          <w:sdtContent>
            <w:tc>
              <w:tcPr>
                <w:tcW w:w="426" w:type="pct"/>
              </w:tcPr>
              <w:p w14:paraId="271E7319" w14:textId="2C38168C" w:rsidR="005050E8" w:rsidRPr="00983558" w:rsidRDefault="005050E8" w:rsidP="005050E8">
                <w:pPr>
                  <w:spacing w:after="0"/>
                  <w:jc w:val="center"/>
                </w:pPr>
                <w:r>
                  <w:rPr>
                    <w:rFonts w:ascii="MS Gothic" w:eastAsia="MS Gothic" w:hAnsi="MS Gothic" w:hint="eastAsia"/>
                  </w:rPr>
                  <w:t>☐</w:t>
                </w:r>
              </w:p>
            </w:tc>
          </w:sdtContent>
        </w:sdt>
      </w:tr>
      <w:tr w:rsidR="005050E8" w:rsidRPr="00983558" w14:paraId="49694CD4" w14:textId="77777777" w:rsidTr="00CA4E1B">
        <w:tc>
          <w:tcPr>
            <w:tcW w:w="3964" w:type="pct"/>
            <w:shd w:val="clear" w:color="auto" w:fill="BFBFBF" w:themeFill="background1" w:themeFillShade="BF"/>
          </w:tcPr>
          <w:p w14:paraId="644381AA" w14:textId="77777777" w:rsidR="005050E8" w:rsidRPr="00496CB8" w:rsidRDefault="005050E8" w:rsidP="005050E8">
            <w:pPr>
              <w:spacing w:after="0"/>
              <w:rPr>
                <w:rFonts w:ascii="Gill Sans MT" w:hAnsi="Gill Sans MT"/>
              </w:rPr>
            </w:pPr>
            <w:r w:rsidRPr="00051CB1">
              <w:rPr>
                <w:b/>
                <w:i/>
                <w:szCs w:val="22"/>
              </w:rPr>
              <w:t xml:space="preserve">Proposed </w:t>
            </w:r>
            <w:r>
              <w:rPr>
                <w:b/>
                <w:i/>
                <w:szCs w:val="22"/>
              </w:rPr>
              <w:t>Improvements</w:t>
            </w:r>
          </w:p>
        </w:tc>
        <w:tc>
          <w:tcPr>
            <w:tcW w:w="610" w:type="pct"/>
            <w:shd w:val="clear" w:color="auto" w:fill="BFBFBF" w:themeFill="background1" w:themeFillShade="BF"/>
          </w:tcPr>
          <w:p w14:paraId="0CD24A13" w14:textId="77777777" w:rsidR="005050E8" w:rsidRPr="00983558" w:rsidRDefault="005050E8" w:rsidP="005050E8">
            <w:pPr>
              <w:spacing w:after="0"/>
              <w:jc w:val="center"/>
            </w:pPr>
          </w:p>
        </w:tc>
        <w:tc>
          <w:tcPr>
            <w:tcW w:w="426" w:type="pct"/>
            <w:shd w:val="clear" w:color="auto" w:fill="BFBFBF" w:themeFill="background1" w:themeFillShade="BF"/>
          </w:tcPr>
          <w:p w14:paraId="7A708348" w14:textId="77777777" w:rsidR="005050E8" w:rsidRPr="00983558" w:rsidRDefault="005050E8" w:rsidP="005050E8">
            <w:pPr>
              <w:spacing w:after="0"/>
              <w:jc w:val="center"/>
            </w:pPr>
          </w:p>
        </w:tc>
      </w:tr>
      <w:tr w:rsidR="005050E8" w:rsidRPr="00983558" w14:paraId="5A2E9BE7" w14:textId="77777777" w:rsidTr="00CA4E1B">
        <w:tc>
          <w:tcPr>
            <w:tcW w:w="3964" w:type="pct"/>
            <w:shd w:val="clear" w:color="auto" w:fill="auto"/>
          </w:tcPr>
          <w:p w14:paraId="67B53B9A" w14:textId="77777777" w:rsidR="005050E8" w:rsidRPr="00051CB1" w:rsidRDefault="005050E8" w:rsidP="005050E8">
            <w:pPr>
              <w:pStyle w:val="Checklist1"/>
              <w:spacing w:after="0"/>
            </w:pPr>
            <w:r>
              <w:t>Ability for w</w:t>
            </w:r>
            <w:r w:rsidRPr="00051CB1">
              <w:t xml:space="preserve">ater </w:t>
            </w:r>
            <w:r>
              <w:t>s</w:t>
            </w:r>
            <w:r w:rsidRPr="00051CB1">
              <w:t xml:space="preserve">ervice to </w:t>
            </w:r>
            <w:r>
              <w:t xml:space="preserve">be provided to </w:t>
            </w:r>
            <w:r w:rsidRPr="00051CB1">
              <w:t>site</w:t>
            </w:r>
          </w:p>
        </w:tc>
        <w:sdt>
          <w:sdtPr>
            <w:id w:val="2018953543"/>
            <w:placeholder>
              <w:docPart w:val="F0FD3B4462B64873AF8E51E5213DFD28"/>
            </w:placeholder>
            <w:showingPlcHdr/>
          </w:sdtPr>
          <w:sdtEndPr/>
          <w:sdtContent>
            <w:tc>
              <w:tcPr>
                <w:tcW w:w="610" w:type="pct"/>
                <w:shd w:val="clear" w:color="auto" w:fill="auto"/>
              </w:tcPr>
              <w:p w14:paraId="2EBC73F0" w14:textId="7BBD5862" w:rsidR="005050E8" w:rsidRPr="00983558" w:rsidRDefault="005050E8" w:rsidP="005050E8">
                <w:pPr>
                  <w:spacing w:after="0"/>
                  <w:jc w:val="center"/>
                </w:pPr>
                <w:r>
                  <w:rPr>
                    <w:rStyle w:val="PlaceholderText"/>
                  </w:rPr>
                  <w:t>#</w:t>
                </w:r>
              </w:p>
            </w:tc>
          </w:sdtContent>
        </w:sdt>
        <w:sdt>
          <w:sdtPr>
            <w:id w:val="513654127"/>
            <w14:checkbox>
              <w14:checked w14:val="0"/>
              <w14:checkedState w14:val="2612" w14:font="MS Gothic"/>
              <w14:uncheckedState w14:val="2610" w14:font="MS Gothic"/>
            </w14:checkbox>
          </w:sdtPr>
          <w:sdtEndPr/>
          <w:sdtContent>
            <w:tc>
              <w:tcPr>
                <w:tcW w:w="426" w:type="pct"/>
                <w:shd w:val="clear" w:color="auto" w:fill="auto"/>
              </w:tcPr>
              <w:p w14:paraId="0EB894BC" w14:textId="58C29718" w:rsidR="005050E8" w:rsidRPr="00983558" w:rsidRDefault="005050E8" w:rsidP="005050E8">
                <w:pPr>
                  <w:spacing w:after="0"/>
                  <w:jc w:val="center"/>
                </w:pPr>
                <w:r>
                  <w:rPr>
                    <w:rFonts w:ascii="MS Gothic" w:eastAsia="MS Gothic" w:hAnsi="MS Gothic" w:hint="eastAsia"/>
                  </w:rPr>
                  <w:t>☐</w:t>
                </w:r>
              </w:p>
            </w:tc>
          </w:sdtContent>
        </w:sdt>
      </w:tr>
      <w:tr w:rsidR="005050E8" w:rsidRPr="00983558" w14:paraId="3814579A" w14:textId="77777777" w:rsidTr="00CA4E1B">
        <w:tc>
          <w:tcPr>
            <w:tcW w:w="3964" w:type="pct"/>
            <w:shd w:val="clear" w:color="auto" w:fill="auto"/>
          </w:tcPr>
          <w:p w14:paraId="491FE22E" w14:textId="77777777" w:rsidR="005050E8" w:rsidRPr="00051CB1" w:rsidRDefault="005050E8" w:rsidP="005050E8">
            <w:pPr>
              <w:pStyle w:val="Checklist1"/>
              <w:spacing w:after="0"/>
            </w:pPr>
            <w:r>
              <w:t>Ability for sewer</w:t>
            </w:r>
            <w:r w:rsidRPr="00051CB1">
              <w:t xml:space="preserve"> </w:t>
            </w:r>
            <w:r>
              <w:t>s</w:t>
            </w:r>
            <w:r w:rsidRPr="00051CB1">
              <w:t xml:space="preserve">ervice to </w:t>
            </w:r>
            <w:r>
              <w:t xml:space="preserve">be provided from </w:t>
            </w:r>
            <w:r w:rsidRPr="00051CB1">
              <w:t>site</w:t>
            </w:r>
          </w:p>
        </w:tc>
        <w:sdt>
          <w:sdtPr>
            <w:id w:val="-150608770"/>
            <w:placeholder>
              <w:docPart w:val="65826183E07D41AD9B52DA0537FB3442"/>
            </w:placeholder>
            <w:showingPlcHdr/>
          </w:sdtPr>
          <w:sdtEndPr/>
          <w:sdtContent>
            <w:tc>
              <w:tcPr>
                <w:tcW w:w="610" w:type="pct"/>
                <w:shd w:val="clear" w:color="auto" w:fill="auto"/>
              </w:tcPr>
              <w:p w14:paraId="6734E2D0" w14:textId="74A8B3B8" w:rsidR="005050E8" w:rsidRPr="00983558" w:rsidRDefault="005050E8" w:rsidP="005050E8">
                <w:pPr>
                  <w:spacing w:after="0"/>
                  <w:jc w:val="center"/>
                </w:pPr>
                <w:r>
                  <w:rPr>
                    <w:rStyle w:val="PlaceholderText"/>
                  </w:rPr>
                  <w:t>#</w:t>
                </w:r>
              </w:p>
            </w:tc>
          </w:sdtContent>
        </w:sdt>
        <w:sdt>
          <w:sdtPr>
            <w:id w:val="787484455"/>
            <w14:checkbox>
              <w14:checked w14:val="0"/>
              <w14:checkedState w14:val="2612" w14:font="MS Gothic"/>
              <w14:uncheckedState w14:val="2610" w14:font="MS Gothic"/>
            </w14:checkbox>
          </w:sdtPr>
          <w:sdtEndPr/>
          <w:sdtContent>
            <w:tc>
              <w:tcPr>
                <w:tcW w:w="426" w:type="pct"/>
                <w:shd w:val="clear" w:color="auto" w:fill="auto"/>
              </w:tcPr>
              <w:p w14:paraId="72EE392D" w14:textId="59C87D7E"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1E8F352" w14:textId="77777777" w:rsidTr="00CA4E1B">
        <w:tc>
          <w:tcPr>
            <w:tcW w:w="3964" w:type="pct"/>
            <w:shd w:val="clear" w:color="auto" w:fill="auto"/>
          </w:tcPr>
          <w:p w14:paraId="7F718A48" w14:textId="77777777" w:rsidR="005050E8" w:rsidRPr="00051CB1" w:rsidRDefault="005050E8" w:rsidP="005050E8">
            <w:pPr>
              <w:pStyle w:val="Checklist1"/>
              <w:spacing w:after="0"/>
            </w:pPr>
            <w:r w:rsidRPr="00051CB1">
              <w:t>Access at site perimeter including FDOT response if access to state of right-of-way</w:t>
            </w:r>
          </w:p>
        </w:tc>
        <w:sdt>
          <w:sdtPr>
            <w:id w:val="-2051904685"/>
            <w:placeholder>
              <w:docPart w:val="03C909644E5B42CDA61CD798968EA2D5"/>
            </w:placeholder>
            <w:showingPlcHdr/>
          </w:sdtPr>
          <w:sdtEndPr/>
          <w:sdtContent>
            <w:tc>
              <w:tcPr>
                <w:tcW w:w="610" w:type="pct"/>
                <w:shd w:val="clear" w:color="auto" w:fill="auto"/>
              </w:tcPr>
              <w:p w14:paraId="41D2D61B" w14:textId="4EBE04C9" w:rsidR="005050E8" w:rsidRPr="00983558" w:rsidRDefault="005050E8" w:rsidP="005050E8">
                <w:pPr>
                  <w:spacing w:after="0"/>
                  <w:jc w:val="center"/>
                </w:pPr>
                <w:r>
                  <w:rPr>
                    <w:rStyle w:val="PlaceholderText"/>
                  </w:rPr>
                  <w:t>#</w:t>
                </w:r>
              </w:p>
            </w:tc>
          </w:sdtContent>
        </w:sdt>
        <w:sdt>
          <w:sdtPr>
            <w:id w:val="-1389024659"/>
            <w14:checkbox>
              <w14:checked w14:val="0"/>
              <w14:checkedState w14:val="2612" w14:font="MS Gothic"/>
              <w14:uncheckedState w14:val="2610" w14:font="MS Gothic"/>
            </w14:checkbox>
          </w:sdtPr>
          <w:sdtEndPr/>
          <w:sdtContent>
            <w:tc>
              <w:tcPr>
                <w:tcW w:w="426" w:type="pct"/>
                <w:shd w:val="clear" w:color="auto" w:fill="auto"/>
              </w:tcPr>
              <w:p w14:paraId="506C9DA7" w14:textId="680FD7E1" w:rsidR="005050E8" w:rsidRPr="00983558" w:rsidRDefault="005050E8" w:rsidP="005050E8">
                <w:pPr>
                  <w:spacing w:after="0"/>
                  <w:jc w:val="center"/>
                </w:pPr>
                <w:r>
                  <w:rPr>
                    <w:rFonts w:ascii="MS Gothic" w:eastAsia="MS Gothic" w:hAnsi="MS Gothic" w:hint="eastAsia"/>
                  </w:rPr>
                  <w:t>☐</w:t>
                </w:r>
              </w:p>
            </w:tc>
          </w:sdtContent>
        </w:sdt>
      </w:tr>
    </w:tbl>
    <w:p w14:paraId="72DB1061" w14:textId="77777777" w:rsidR="00AB7BF7" w:rsidRDefault="00AB7BF7" w:rsidP="00AB7BF7">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296980185"/>
          <w:placeholder>
            <w:docPart w:val="E3287DDE3B514CCA9881FDE409924462"/>
          </w:placeholder>
          <w:showingPlcHdr/>
        </w:sdtPr>
        <w:sdtEndPr/>
        <w:sdtContent>
          <w:r w:rsidRPr="00AD1634">
            <w:rPr>
              <w:rStyle w:val="PlaceholderText"/>
            </w:rPr>
            <w:t>Click or tap here to enter text.</w:t>
          </w:r>
        </w:sdtContent>
      </w:sdt>
    </w:p>
    <w:p w14:paraId="07E2F215" w14:textId="77777777" w:rsidR="00BF72AD" w:rsidRDefault="00BF72AD" w:rsidP="00BF72AD">
      <w:pPr>
        <w:spacing w:after="200" w:line="276" w:lineRule="auto"/>
        <w:rPr>
          <w:rFonts w:ascii="Calibri" w:hAnsi="Calibri"/>
          <w:b/>
          <w:smallCaps/>
          <w:spacing w:val="5"/>
          <w:sz w:val="28"/>
          <w:szCs w:val="28"/>
        </w:rPr>
      </w:pPr>
    </w:p>
    <w:p w14:paraId="286DB578" w14:textId="77777777" w:rsidR="00BF72AD" w:rsidRDefault="00BF72AD" w:rsidP="00BF72AD">
      <w:pPr>
        <w:spacing w:after="200" w:line="276" w:lineRule="auto"/>
        <w:sectPr w:rsidR="00BF72AD" w:rsidSect="008F4733">
          <w:headerReference w:type="even" r:id="rId196"/>
          <w:headerReference w:type="default" r:id="rId197"/>
          <w:footerReference w:type="default" r:id="rId198"/>
          <w:headerReference w:type="first" r:id="rId199"/>
          <w:pgSz w:w="12240" w:h="15840" w:code="1"/>
          <w:pgMar w:top="720" w:right="720" w:bottom="720" w:left="1080" w:header="432" w:footer="432" w:gutter="0"/>
          <w:pgNumType w:chapStyle="2"/>
          <w:cols w:space="720"/>
          <w:docGrid w:linePitch="360"/>
        </w:sectPr>
      </w:pPr>
    </w:p>
    <w:p w14:paraId="338AFA4A" w14:textId="4A6CE97F" w:rsidR="00057A6D" w:rsidRDefault="00057A6D" w:rsidP="00057A6D">
      <w:pPr>
        <w:pStyle w:val="Heading2"/>
      </w:pPr>
      <w:bookmarkStart w:id="2860" w:name="_Toc51676016"/>
      <w:bookmarkStart w:id="2861" w:name="_Toc395003915"/>
      <w:bookmarkStart w:id="2862" w:name="_Toc33783441"/>
      <w:bookmarkStart w:id="2863" w:name="_Toc390181864"/>
      <w:bookmarkStart w:id="2864" w:name="_Toc389144455"/>
      <w:bookmarkStart w:id="2865" w:name="_Toc389632696"/>
      <w:r>
        <w:lastRenderedPageBreak/>
        <w:t>Developments of Regional Impact (LDC Section 347)</w:t>
      </w:r>
      <w:bookmarkEnd w:id="2860"/>
    </w:p>
    <w:p w14:paraId="7739C195" w14:textId="4E80A9CA" w:rsidR="00057A6D" w:rsidRPr="000179B0" w:rsidRDefault="00057A6D" w:rsidP="00057A6D">
      <w:pPr>
        <w:pStyle w:val="BodyText2"/>
      </w:pPr>
      <w:r>
        <w:t xml:space="preserve">Development of Regional Impact (DRI) review shall be as specified in the State Statutes. The submittal of applications must be done </w:t>
      </w:r>
      <w:r w:rsidRPr="000179B0">
        <w:t xml:space="preserve">online at </w:t>
      </w:r>
      <w:hyperlink r:id="rId200" w:history="1">
        <w:r w:rsidRPr="000179B0">
          <w:rPr>
            <w:rStyle w:val="Hyperlink"/>
            <w:color w:val="auto"/>
            <w:u w:val="none"/>
          </w:rPr>
          <w:t>https://aca3.accela.com/manatee</w:t>
        </w:r>
      </w:hyperlink>
      <w:r>
        <w:rPr>
          <w:rStyle w:val="Hyperlink"/>
          <w:color w:val="auto"/>
          <w:u w:val="none"/>
        </w:rPr>
        <w:t xml:space="preserve">. </w:t>
      </w:r>
    </w:p>
    <w:p w14:paraId="7DC479F2" w14:textId="38FE89C4" w:rsidR="00057A6D" w:rsidRPr="00057A6D" w:rsidRDefault="00057A6D" w:rsidP="005974D0">
      <w:pPr>
        <w:pStyle w:val="BodyText2"/>
      </w:pPr>
      <w:r w:rsidRPr="00793FA1">
        <w:t xml:space="preserve">From the list of Planning Applications on Accela, select </w:t>
      </w:r>
      <w:r w:rsidRPr="005974D0">
        <w:rPr>
          <w:i/>
          <w:iCs/>
        </w:rPr>
        <w:t>Form A</w:t>
      </w:r>
      <w:r w:rsidR="005974D0" w:rsidRPr="005974D0">
        <w:rPr>
          <w:i/>
          <w:iCs/>
        </w:rPr>
        <w:t>2</w:t>
      </w:r>
      <w:r w:rsidRPr="005974D0">
        <w:rPr>
          <w:i/>
          <w:iCs/>
        </w:rPr>
        <w:t xml:space="preserve">1 </w:t>
      </w:r>
      <w:r w:rsidR="005974D0" w:rsidRPr="005974D0">
        <w:rPr>
          <w:i/>
          <w:iCs/>
        </w:rPr>
        <w:t>–</w:t>
      </w:r>
      <w:r w:rsidRPr="005974D0">
        <w:rPr>
          <w:i/>
          <w:iCs/>
        </w:rPr>
        <w:t xml:space="preserve"> </w:t>
      </w:r>
      <w:r w:rsidR="005974D0" w:rsidRPr="005974D0">
        <w:rPr>
          <w:i/>
          <w:iCs/>
        </w:rPr>
        <w:t>Development of Regional Impact</w:t>
      </w:r>
      <w:r w:rsidRPr="00057A6D">
        <w:t xml:space="preserve">, and select </w:t>
      </w:r>
      <w:r w:rsidR="005974D0">
        <w:t>the appropriate type of application (Amendment/Development Order Amendment, Annual Report, Application for Development Approval (ADA), Binding Letter Review, Close Out, Local Ordinance Amendment, or Notice of Proposed Change)</w:t>
      </w:r>
      <w:r w:rsidRPr="00057A6D">
        <w:t>. The information must be entered directly into Accela.</w:t>
      </w:r>
    </w:p>
    <w:p w14:paraId="1390B1B2" w14:textId="77777777" w:rsidR="00057A6D" w:rsidRDefault="00057A6D" w:rsidP="00057A6D">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30FDC3C5" w14:textId="77777777" w:rsidR="00057A6D" w:rsidRDefault="00057A6D" w:rsidP="00057A6D">
      <w:pPr>
        <w:pStyle w:val="BodyText2"/>
        <w:sectPr w:rsidR="00057A6D" w:rsidSect="008A5DD6">
          <w:headerReference w:type="default" r:id="rId201"/>
          <w:pgSz w:w="12240" w:h="15840" w:code="1"/>
          <w:pgMar w:top="720" w:right="720" w:bottom="720" w:left="1080" w:header="432" w:footer="432" w:gutter="0"/>
          <w:pgNumType w:start="1" w:chapStyle="2"/>
          <w:cols w:space="720"/>
          <w:docGrid w:linePitch="360"/>
        </w:sectPr>
      </w:pPr>
    </w:p>
    <w:p w14:paraId="22AD7722" w14:textId="182D2DB4" w:rsidR="00EC3C2A" w:rsidRDefault="00FF00A8" w:rsidP="00850D43">
      <w:pPr>
        <w:pStyle w:val="Heading2"/>
      </w:pPr>
      <w:bookmarkStart w:id="2866" w:name="_Toc51676017"/>
      <w:r>
        <w:lastRenderedPageBreak/>
        <w:t xml:space="preserve">Local </w:t>
      </w:r>
      <w:r w:rsidR="00EC3C2A">
        <w:t>Development Agreements</w:t>
      </w:r>
      <w:bookmarkEnd w:id="2861"/>
      <w:r w:rsidR="00EC3C2A">
        <w:t xml:space="preserve"> (LDC Section 348)</w:t>
      </w:r>
      <w:bookmarkEnd w:id="2862"/>
      <w:bookmarkEnd w:id="2866"/>
    </w:p>
    <w:p w14:paraId="73C021CC" w14:textId="3587548E" w:rsidR="00EC3C2A" w:rsidRPr="00AE527B" w:rsidRDefault="00EC3C2A" w:rsidP="00850D43">
      <w:pPr>
        <w:pStyle w:val="Heading3"/>
      </w:pPr>
      <w:bookmarkStart w:id="2867" w:name="_Toc395003916"/>
      <w:r w:rsidRPr="00AE527B">
        <w:t>Purpose</w:t>
      </w:r>
      <w:bookmarkEnd w:id="2867"/>
      <w:r w:rsidR="00A121AA">
        <w:t>.</w:t>
      </w:r>
    </w:p>
    <w:p w14:paraId="46C15D9C" w14:textId="77777777" w:rsidR="002B5E4B" w:rsidRDefault="00EC3C2A" w:rsidP="002B5E4B">
      <w:pPr>
        <w:pStyle w:val="BodyText2"/>
      </w:pPr>
      <w:r w:rsidRPr="002B5E4B">
        <w:t xml:space="preserve">The purpose of entering into a development agreement is to </w:t>
      </w:r>
      <w:r>
        <w:t>secure the completion of improvements or performance of other developer obligations in consideration for any procedural or substantive right or entitlement, as may be authorized and required by the Land Development Code, the Comprehensive Plan and applicable law.</w:t>
      </w:r>
    </w:p>
    <w:p w14:paraId="4BD5561D" w14:textId="23C39970" w:rsidR="00EC3C2A" w:rsidRPr="00AE527B" w:rsidRDefault="00EC3C2A" w:rsidP="002B5E4B">
      <w:pPr>
        <w:pStyle w:val="Heading3"/>
      </w:pPr>
      <w:bookmarkStart w:id="2868" w:name="_Toc395003917"/>
      <w:r w:rsidRPr="00AE527B">
        <w:t>Review Procedures</w:t>
      </w:r>
      <w:bookmarkEnd w:id="2868"/>
      <w:r w:rsidR="00A121AA">
        <w:t>.</w:t>
      </w:r>
    </w:p>
    <w:p w14:paraId="1DB3D94B" w14:textId="24CEF87E" w:rsidR="00EC3C2A" w:rsidRPr="00381A83" w:rsidRDefault="00EC3C2A" w:rsidP="00EC3C2A">
      <w:pPr>
        <w:pStyle w:val="BodyText2"/>
      </w:pPr>
      <w:r w:rsidRPr="00FF00A8">
        <w:t xml:space="preserve">Application for a development agreement may be filed in conjunction with an application for development approval. </w:t>
      </w:r>
      <w:r w:rsidR="00FF00A8">
        <w:t xml:space="preserve">The agreements are reviewed by the DRC, the Director, the Planning Commission (optional) and the Board, who has final authority. </w:t>
      </w:r>
      <w:r>
        <w:t>T</w:t>
      </w:r>
      <w:r w:rsidRPr="00F5725C">
        <w:t xml:space="preserve">he County Attorney </w:t>
      </w:r>
      <w:r>
        <w:t xml:space="preserve">reviews the agreement </w:t>
      </w:r>
      <w:r w:rsidRPr="00F5725C">
        <w:t xml:space="preserve">for consistency with prior approvals and actions of the Board, </w:t>
      </w:r>
      <w:r>
        <w:t xml:space="preserve">and forwards the document to </w:t>
      </w:r>
      <w:r w:rsidRPr="00F5725C">
        <w:t xml:space="preserve">the Chairman </w:t>
      </w:r>
      <w:r>
        <w:t xml:space="preserve">of the Board to </w:t>
      </w:r>
      <w:r w:rsidRPr="00F5725C">
        <w:t xml:space="preserve">execute the development agreement on behalf of the County. </w:t>
      </w:r>
    </w:p>
    <w:p w14:paraId="58426F2F" w14:textId="54DC058C" w:rsidR="00EC3C2A" w:rsidRDefault="00EC3C2A" w:rsidP="00EC3C2A">
      <w:pPr>
        <w:pStyle w:val="BodyText2"/>
      </w:pPr>
      <w:bookmarkStart w:id="2869" w:name="_Toc350374908"/>
      <w:bookmarkStart w:id="2870" w:name="_Toc350375639"/>
      <w:bookmarkStart w:id="2871" w:name="_Toc350409121"/>
      <w:bookmarkStart w:id="2872" w:name="_Toc350409868"/>
      <w:bookmarkStart w:id="2873" w:name="_Toc350861297"/>
      <w:bookmarkStart w:id="2874" w:name="_Toc351068672"/>
      <w:bookmarkStart w:id="2875" w:name="_Toc351105452"/>
      <w:bookmarkEnd w:id="2869"/>
      <w:bookmarkEnd w:id="2870"/>
      <w:bookmarkEnd w:id="2871"/>
      <w:bookmarkEnd w:id="2872"/>
      <w:bookmarkEnd w:id="2873"/>
      <w:bookmarkEnd w:id="2874"/>
      <w:bookmarkEnd w:id="2875"/>
      <w:r>
        <w:t>Amendments and modifications to development agreements shall be treated in the same manner as approvals of new development agreements</w:t>
      </w:r>
      <w:r w:rsidR="2933DFF8">
        <w:t>.</w:t>
      </w:r>
    </w:p>
    <w:p w14:paraId="5B7DAB9F" w14:textId="21E22CF7" w:rsidR="00FF00A8" w:rsidRPr="00AE527B" w:rsidRDefault="00FF00A8" w:rsidP="00FF00A8">
      <w:pPr>
        <w:pStyle w:val="Heading3"/>
      </w:pPr>
      <w:r w:rsidRPr="00AE527B">
        <w:t xml:space="preserve">Review </w:t>
      </w:r>
      <w:r>
        <w:t>Criteria</w:t>
      </w:r>
      <w:r w:rsidR="00A121AA">
        <w:t>.</w:t>
      </w:r>
    </w:p>
    <w:p w14:paraId="22532063" w14:textId="6A0E2BD6" w:rsidR="00FF00A8" w:rsidRDefault="00FF00A8" w:rsidP="00EC3C2A">
      <w:pPr>
        <w:pStyle w:val="BodyText2"/>
      </w:pPr>
      <w:r w:rsidRPr="00AC4DDF">
        <w:t>All proposed development agreements shall be reviewed to assure that:</w:t>
      </w:r>
    </w:p>
    <w:p w14:paraId="1594BB0E" w14:textId="77777777" w:rsidR="00FF00A8" w:rsidRPr="00AC4DDF" w:rsidRDefault="00FF00A8" w:rsidP="00CD5986">
      <w:pPr>
        <w:pStyle w:val="BodyText2"/>
        <w:numPr>
          <w:ilvl w:val="0"/>
          <w:numId w:val="89"/>
        </w:numPr>
      </w:pPr>
      <w:r w:rsidRPr="00AC4DDF">
        <w:t xml:space="preserve">Any requirement for Manatee County or a private party to invest in any new construction or improvement of any facility is based upon compliance with all other applicable level of service standards, unless compliance, with adopted level of service standards is made a condition of the local government land development agreement; </w:t>
      </w:r>
    </w:p>
    <w:p w14:paraId="05D8D33E" w14:textId="77777777" w:rsidR="00FF00A8" w:rsidRPr="00AC4DDF" w:rsidRDefault="00FF00A8" w:rsidP="00CD5986">
      <w:pPr>
        <w:pStyle w:val="BodyText2"/>
        <w:numPr>
          <w:ilvl w:val="0"/>
          <w:numId w:val="89"/>
        </w:numPr>
      </w:pPr>
      <w:r w:rsidRPr="00AC4DDF">
        <w:t>Any construction or improvement complies with the County's design, engineering and construction standards; and</w:t>
      </w:r>
    </w:p>
    <w:p w14:paraId="6A2CAC1D" w14:textId="77777777" w:rsidR="00FF00A8" w:rsidRPr="00AC4DDF" w:rsidRDefault="00FF00A8" w:rsidP="00CD5986">
      <w:pPr>
        <w:pStyle w:val="BodyText2"/>
        <w:numPr>
          <w:ilvl w:val="0"/>
          <w:numId w:val="89"/>
        </w:numPr>
      </w:pPr>
      <w:r w:rsidRPr="00AC4DDF">
        <w:t xml:space="preserve">Any rights or entitlements granted pursuant to the development agreement are consistent with this Code and the comprehensive plan. </w:t>
      </w:r>
    </w:p>
    <w:p w14:paraId="38900EC5" w14:textId="7F684CD1" w:rsidR="002A530E" w:rsidRPr="00B021CE" w:rsidRDefault="002A530E" w:rsidP="002A530E">
      <w:pPr>
        <w:pStyle w:val="Heading3"/>
      </w:pPr>
      <w:r>
        <w:t xml:space="preserve">Submitting a Local Development Agreement </w:t>
      </w:r>
      <w:r w:rsidRPr="00B021CE">
        <w:t>Application Packet</w:t>
      </w:r>
      <w:r w:rsidR="00A121AA">
        <w:t>.</w:t>
      </w:r>
    </w:p>
    <w:p w14:paraId="1B71AA46" w14:textId="77777777" w:rsidR="00CE1948" w:rsidRPr="000179B0" w:rsidRDefault="00CE1948" w:rsidP="00CE1948">
      <w:pPr>
        <w:pStyle w:val="BodyText2"/>
      </w:pPr>
      <w:r w:rsidRPr="000179B0">
        <w:t xml:space="preserve">Complete and submit the following forms online at </w:t>
      </w:r>
      <w:hyperlink r:id="rId202" w:history="1">
        <w:r w:rsidRPr="000179B0">
          <w:rPr>
            <w:rStyle w:val="Hyperlink"/>
            <w:color w:val="auto"/>
            <w:u w:val="none"/>
          </w:rPr>
          <w:t>https://aca3.accela.com/manatee</w:t>
        </w:r>
      </w:hyperlink>
      <w:r>
        <w:rPr>
          <w:rStyle w:val="Hyperlink"/>
          <w:color w:val="auto"/>
          <w:u w:val="none"/>
        </w:rPr>
        <w:t>:</w:t>
      </w:r>
    </w:p>
    <w:p w14:paraId="7898ED9F" w14:textId="14352412" w:rsidR="002A530E" w:rsidRPr="007801B8" w:rsidRDefault="007459B2" w:rsidP="00CD5986">
      <w:pPr>
        <w:pStyle w:val="BodyText2"/>
        <w:numPr>
          <w:ilvl w:val="0"/>
          <w:numId w:val="90"/>
        </w:numPr>
      </w:pPr>
      <w:r w:rsidRPr="009A7BEA">
        <w:rPr>
          <w:iCs/>
        </w:rPr>
        <w:t>Form</w:t>
      </w:r>
      <w:r>
        <w:rPr>
          <w:i/>
        </w:rPr>
        <w:t xml:space="preserve"> A</w:t>
      </w:r>
      <w:r w:rsidR="003A6F69">
        <w:rPr>
          <w:i/>
        </w:rPr>
        <w:t>19</w:t>
      </w:r>
      <w:r>
        <w:rPr>
          <w:i/>
        </w:rPr>
        <w:t xml:space="preserve"> - </w:t>
      </w:r>
      <w:r w:rsidR="002A530E" w:rsidRPr="002A530E">
        <w:rPr>
          <w:i/>
        </w:rPr>
        <w:t xml:space="preserve">Local Development Agreement </w:t>
      </w:r>
      <w:r w:rsidR="002A530E" w:rsidRPr="00633A0E">
        <w:rPr>
          <w:i/>
        </w:rPr>
        <w:t>Applicatio</w:t>
      </w:r>
      <w:r w:rsidR="002A530E" w:rsidRPr="003A6F69">
        <w:rPr>
          <w:i/>
        </w:rPr>
        <w:t>n</w:t>
      </w:r>
      <w:r w:rsidR="002A530E" w:rsidRPr="003A6F69">
        <w:t>.</w:t>
      </w:r>
      <w:r w:rsidR="002A530E" w:rsidRPr="007801B8">
        <w:t xml:space="preserve"> </w:t>
      </w:r>
      <w:r w:rsidR="003A6F69" w:rsidRPr="00793FA1">
        <w:t>The information must be entered directly into Accela.</w:t>
      </w:r>
    </w:p>
    <w:p w14:paraId="404235A7" w14:textId="1FB10481" w:rsidR="00791588" w:rsidRDefault="007459B2" w:rsidP="00CD5986">
      <w:pPr>
        <w:pStyle w:val="BodyText2"/>
        <w:numPr>
          <w:ilvl w:val="0"/>
          <w:numId w:val="90"/>
        </w:numPr>
      </w:pPr>
      <w:r w:rsidRPr="007801B8">
        <w:t xml:space="preserve">Form </w:t>
      </w:r>
      <w:r w:rsidRPr="009A7BEA">
        <w:rPr>
          <w:i/>
          <w:iCs/>
        </w:rPr>
        <w:t>C</w:t>
      </w:r>
      <w:r w:rsidR="003A6F69">
        <w:rPr>
          <w:i/>
          <w:iCs/>
        </w:rPr>
        <w:t>19</w:t>
      </w:r>
      <w:r w:rsidRPr="009A7BEA">
        <w:rPr>
          <w:i/>
          <w:iCs/>
        </w:rPr>
        <w:t xml:space="preserve"> -</w:t>
      </w:r>
      <w:r>
        <w:t xml:space="preserve"> </w:t>
      </w:r>
      <w:r w:rsidR="002A530E" w:rsidRPr="007801B8">
        <w:rPr>
          <w:i/>
        </w:rPr>
        <w:t>Local Development Agreement Checklist</w:t>
      </w:r>
      <w:r w:rsidR="002A530E" w:rsidRPr="002310B1">
        <w:t xml:space="preserve">. </w:t>
      </w:r>
    </w:p>
    <w:p w14:paraId="1DE0F7E8" w14:textId="6476E529" w:rsidR="002A530E" w:rsidRPr="00791588" w:rsidRDefault="002A530E" w:rsidP="00791588">
      <w:pPr>
        <w:pStyle w:val="BodyText2"/>
      </w:pPr>
      <w:r w:rsidRPr="00791588">
        <w:t>Collect all the required affidavits, certificates, reports and plans listed in the Checklist. You will be required to attach them to your electronic submission.</w:t>
      </w:r>
    </w:p>
    <w:p w14:paraId="5A933E98" w14:textId="77777777" w:rsidR="002A530E" w:rsidRPr="00791588" w:rsidRDefault="002A530E" w:rsidP="00791588">
      <w:pPr>
        <w:pStyle w:val="BodyText2"/>
      </w:pPr>
      <w:r w:rsidRPr="0079158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791588">
        <w:t>eCheck</w:t>
      </w:r>
      <w:proofErr w:type="spellEnd"/>
      <w:r w:rsidRPr="00791588">
        <w:t>.</w:t>
      </w:r>
    </w:p>
    <w:p w14:paraId="4C37A5D2" w14:textId="77777777" w:rsidR="00EC3C2A" w:rsidRDefault="00EC3C2A" w:rsidP="00EC3C2A">
      <w:pPr>
        <w:pStyle w:val="BodyText2"/>
      </w:pPr>
    </w:p>
    <w:p w14:paraId="0DE13E90" w14:textId="77777777" w:rsidR="00EC3C2A" w:rsidRDefault="00EC3C2A" w:rsidP="00EC3C2A">
      <w:pPr>
        <w:pStyle w:val="BodyText2"/>
        <w:sectPr w:rsidR="00EC3C2A" w:rsidSect="008A5DD6">
          <w:headerReference w:type="even" r:id="rId203"/>
          <w:headerReference w:type="default" r:id="rId204"/>
          <w:footerReference w:type="default" r:id="rId205"/>
          <w:headerReference w:type="first" r:id="rId206"/>
          <w:pgSz w:w="12240" w:h="15840" w:code="1"/>
          <w:pgMar w:top="720" w:right="720" w:bottom="720" w:left="1080" w:header="432" w:footer="432" w:gutter="0"/>
          <w:pgNumType w:start="1" w:chapStyle="2"/>
          <w:cols w:space="720"/>
          <w:docGrid w:linePitch="360"/>
        </w:sectPr>
      </w:pPr>
    </w:p>
    <w:p w14:paraId="41908C54" w14:textId="57FE62E9" w:rsidR="002A530E" w:rsidRDefault="007459B2" w:rsidP="00DA3E27">
      <w:pPr>
        <w:pStyle w:val="ManateeForms"/>
      </w:pPr>
      <w:bookmarkStart w:id="2876" w:name="_Toc52731798"/>
      <w:r w:rsidRPr="007801B8">
        <w:lastRenderedPageBreak/>
        <w:t>Form C</w:t>
      </w:r>
      <w:r w:rsidR="003A6F69">
        <w:t>19</w:t>
      </w:r>
      <w:r>
        <w:t xml:space="preserve"> - </w:t>
      </w:r>
      <w:r w:rsidR="002A530E">
        <w:t xml:space="preserve">Local Development Agreement Application </w:t>
      </w:r>
      <w:r w:rsidR="002A530E" w:rsidRPr="007801B8">
        <w:t>Checklist</w:t>
      </w:r>
      <w:bookmarkEnd w:id="2876"/>
    </w:p>
    <w:p w14:paraId="61645A84" w14:textId="77777777" w:rsidR="002A530E" w:rsidRPr="001570C5" w:rsidRDefault="002A530E" w:rsidP="002A530E">
      <w:pPr>
        <w:pStyle w:val="BodyText"/>
        <w:jc w:val="center"/>
        <w:rPr>
          <w:b/>
          <w:sz w:val="28"/>
          <w:szCs w:val="28"/>
        </w:rPr>
      </w:pPr>
    </w:p>
    <w:p w14:paraId="61F15849" w14:textId="77777777" w:rsidR="002A530E" w:rsidRPr="00044A25" w:rsidRDefault="002A530E" w:rsidP="002A530E">
      <w:pPr>
        <w:pStyle w:val="Header"/>
        <w:tabs>
          <w:tab w:val="clear" w:pos="9360"/>
          <w:tab w:val="right" w:pos="10440"/>
        </w:tabs>
        <w:jc w:val="left"/>
        <w:rPr>
          <w:rFonts w:asciiTheme="minorHAnsi" w:hAnsiTheme="minorHAnsi"/>
          <w:sz w:val="22"/>
          <w:szCs w:val="22"/>
        </w:rPr>
      </w:pPr>
      <w:r w:rsidRPr="00FF5970">
        <w:rPr>
          <w:rFonts w:asciiTheme="minorHAnsi" w:hAnsiTheme="minorHAnsi"/>
          <w:b/>
          <w:sz w:val="22"/>
          <w:szCs w:val="22"/>
        </w:rPr>
        <w:t>Project Name:</w:t>
      </w:r>
      <w:r w:rsidRPr="00044A25">
        <w:rPr>
          <w:rFonts w:asciiTheme="minorHAnsi" w:hAnsiTheme="minorHAnsi"/>
          <w:sz w:val="22"/>
          <w:szCs w:val="22"/>
        </w:rPr>
        <w:t xml:space="preserve"> </w:t>
      </w:r>
      <w:sdt>
        <w:sdtPr>
          <w:rPr>
            <w:rFonts w:asciiTheme="minorHAnsi" w:hAnsiTheme="minorHAnsi"/>
            <w:sz w:val="22"/>
          </w:rPr>
          <w:id w:val="-1754040907"/>
          <w:placeholder>
            <w:docPart w:val="8C1614DEA04943EAA4C1589A4F6C105D"/>
          </w:placeholder>
          <w:showingPlcHdr/>
          <w:text/>
        </w:sdtPr>
        <w:sdtEndPr/>
        <w:sdtContent>
          <w:r w:rsidRPr="0086157C">
            <w:rPr>
              <w:rStyle w:val="PlaceholderText"/>
              <w:rFonts w:asciiTheme="minorHAnsi" w:hAnsiTheme="minorHAnsi" w:cstheme="minorHAnsi"/>
            </w:rPr>
            <w:t>Click or tap here to enter text.</w:t>
          </w:r>
        </w:sdtContent>
      </w:sdt>
    </w:p>
    <w:p w14:paraId="02D4DCAA" w14:textId="77777777" w:rsidR="002A530E" w:rsidRPr="00CC4B15" w:rsidRDefault="002A530E" w:rsidP="002A530E">
      <w:pPr>
        <w:pStyle w:val="Header"/>
        <w:tabs>
          <w:tab w:val="clear" w:pos="9360"/>
          <w:tab w:val="right" w:pos="10440"/>
        </w:tabs>
        <w:jc w:val="left"/>
      </w:pPr>
      <w:r w:rsidRPr="00FF5970">
        <w:rPr>
          <w:rFonts w:asciiTheme="minorHAnsi" w:hAnsiTheme="minorHAnsi"/>
          <w:b/>
          <w:sz w:val="22"/>
          <w:szCs w:val="22"/>
        </w:rPr>
        <w:t>Project Number:</w:t>
      </w:r>
      <w:r w:rsidRPr="00044A25">
        <w:rPr>
          <w:rFonts w:asciiTheme="minorHAnsi" w:hAnsiTheme="minorHAnsi"/>
          <w:sz w:val="22"/>
          <w:szCs w:val="22"/>
        </w:rPr>
        <w:t xml:space="preserve"> </w:t>
      </w:r>
      <w:sdt>
        <w:sdtPr>
          <w:rPr>
            <w:rFonts w:asciiTheme="minorHAnsi" w:hAnsiTheme="minorHAnsi"/>
            <w:sz w:val="22"/>
          </w:rPr>
          <w:id w:val="-142817891"/>
          <w:placeholder>
            <w:docPart w:val="0F934BA4B9B644069B1F7B93D9B45E11"/>
          </w:placeholder>
          <w:showingPlcHdr/>
          <w:text/>
        </w:sdtPr>
        <w:sdtEndPr/>
        <w:sdtContent>
          <w:r w:rsidRPr="0086157C">
            <w:rPr>
              <w:rStyle w:val="PlaceholderText"/>
              <w:rFonts w:asciiTheme="minorHAnsi" w:hAnsiTheme="minorHAnsi" w:cstheme="minorHAnsi"/>
            </w:rPr>
            <w:t>Click or tap here to enter text.</w:t>
          </w:r>
        </w:sdtContent>
      </w:sdt>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8134"/>
        <w:gridCol w:w="1219"/>
        <w:gridCol w:w="979"/>
      </w:tblGrid>
      <w:tr w:rsidR="00EC3C2A" w:rsidRPr="00983558" w14:paraId="4750E9E1" w14:textId="77777777" w:rsidTr="2B49A545">
        <w:trPr>
          <w:cantSplit/>
          <w:trHeight w:val="485"/>
          <w:tblHeader/>
        </w:trPr>
        <w:tc>
          <w:tcPr>
            <w:tcW w:w="8258" w:type="dxa"/>
            <w:shd w:val="clear" w:color="auto" w:fill="B8CCE4" w:themeFill="accent1" w:themeFillTint="66"/>
            <w:vAlign w:val="bottom"/>
          </w:tcPr>
          <w:p w14:paraId="65464522" w14:textId="45DFE593" w:rsidR="00EC3C2A" w:rsidRPr="002A03A8" w:rsidRDefault="002A530E" w:rsidP="00791588">
            <w:pPr>
              <w:pStyle w:val="TableLine"/>
            </w:pPr>
            <w:bookmarkStart w:id="2877" w:name="_Toc395003919"/>
            <w:r>
              <w:t xml:space="preserve">Local </w:t>
            </w:r>
            <w:r w:rsidR="00EC3C2A">
              <w:t xml:space="preserve">DEVELOPMENT AGREEMENT </w:t>
            </w:r>
            <w:r w:rsidR="00EC3C2A" w:rsidRPr="00285D58">
              <w:t>SUBMITTAL CHECKLIST:</w:t>
            </w:r>
            <w:bookmarkEnd w:id="2877"/>
          </w:p>
        </w:tc>
        <w:tc>
          <w:tcPr>
            <w:tcW w:w="1089" w:type="dxa"/>
            <w:shd w:val="clear" w:color="auto" w:fill="B8CCE4" w:themeFill="accent1" w:themeFillTint="66"/>
            <w:vAlign w:val="bottom"/>
          </w:tcPr>
          <w:p w14:paraId="53D706F0" w14:textId="77777777" w:rsidR="00EC3C2A" w:rsidRPr="002A03A8" w:rsidRDefault="00EC3C2A" w:rsidP="005050E8">
            <w:pPr>
              <w:spacing w:after="0"/>
              <w:jc w:val="center"/>
              <w:rPr>
                <w:b/>
              </w:rPr>
            </w:pPr>
            <w:r>
              <w:rPr>
                <w:b/>
              </w:rPr>
              <w:t>Applicant</w:t>
            </w:r>
          </w:p>
        </w:tc>
        <w:tc>
          <w:tcPr>
            <w:tcW w:w="985" w:type="dxa"/>
            <w:shd w:val="clear" w:color="auto" w:fill="B8CCE4" w:themeFill="accent1" w:themeFillTint="66"/>
            <w:vAlign w:val="bottom"/>
          </w:tcPr>
          <w:p w14:paraId="7B31FA01" w14:textId="77777777" w:rsidR="00EC3C2A" w:rsidRPr="002A03A8" w:rsidRDefault="00EC3C2A" w:rsidP="005050E8">
            <w:pPr>
              <w:spacing w:after="0"/>
              <w:jc w:val="center"/>
              <w:rPr>
                <w:b/>
              </w:rPr>
            </w:pPr>
            <w:r>
              <w:rPr>
                <w:b/>
              </w:rPr>
              <w:t>Staff</w:t>
            </w:r>
          </w:p>
        </w:tc>
      </w:tr>
      <w:tr w:rsidR="00EC3C2A" w:rsidRPr="00983558" w14:paraId="50390008" w14:textId="77777777" w:rsidTr="2B49A545">
        <w:trPr>
          <w:trHeight w:val="260"/>
          <w:tblHeader/>
        </w:trPr>
        <w:tc>
          <w:tcPr>
            <w:tcW w:w="8258" w:type="dxa"/>
            <w:shd w:val="clear" w:color="auto" w:fill="D9D9D9" w:themeFill="background1" w:themeFillShade="D9"/>
            <w:vAlign w:val="bottom"/>
          </w:tcPr>
          <w:p w14:paraId="06293DC6" w14:textId="39770C2C" w:rsidR="00EC3C2A" w:rsidRPr="00FD1CD8" w:rsidRDefault="00EC3C2A" w:rsidP="00791588">
            <w:pPr>
              <w:pStyle w:val="NoSpacing"/>
              <w:rPr>
                <w:b/>
              </w:rPr>
            </w:pPr>
          </w:p>
        </w:tc>
        <w:tc>
          <w:tcPr>
            <w:tcW w:w="1089" w:type="dxa"/>
            <w:shd w:val="clear" w:color="auto" w:fill="D9D9D9" w:themeFill="background1" w:themeFillShade="D9"/>
            <w:vAlign w:val="bottom"/>
          </w:tcPr>
          <w:p w14:paraId="77339105" w14:textId="14FAC4BC" w:rsidR="00EC3C2A" w:rsidRPr="002A03A8" w:rsidRDefault="00A14C29" w:rsidP="005050E8">
            <w:pPr>
              <w:spacing w:after="0"/>
              <w:jc w:val="center"/>
              <w:rPr>
                <w:b/>
              </w:rPr>
            </w:pPr>
            <w:r>
              <w:rPr>
                <w:b/>
              </w:rPr>
              <w:t>(X)</w:t>
            </w:r>
          </w:p>
        </w:tc>
        <w:tc>
          <w:tcPr>
            <w:tcW w:w="985" w:type="dxa"/>
            <w:shd w:val="clear" w:color="auto" w:fill="D9D9D9" w:themeFill="background1" w:themeFillShade="D9"/>
            <w:vAlign w:val="bottom"/>
          </w:tcPr>
          <w:p w14:paraId="104F6095" w14:textId="65197D8B" w:rsidR="00EC3C2A" w:rsidRPr="002A03A8" w:rsidRDefault="00A14C29" w:rsidP="005050E8">
            <w:pPr>
              <w:spacing w:after="0"/>
              <w:jc w:val="center"/>
              <w:rPr>
                <w:b/>
              </w:rPr>
            </w:pPr>
            <w:r>
              <w:rPr>
                <w:b/>
              </w:rPr>
              <w:t>(X)</w:t>
            </w:r>
          </w:p>
        </w:tc>
      </w:tr>
      <w:tr w:rsidR="005050E8" w:rsidRPr="00983558" w14:paraId="3DAB0389" w14:textId="77777777" w:rsidTr="2B49A545">
        <w:tc>
          <w:tcPr>
            <w:tcW w:w="8258" w:type="dxa"/>
            <w:vAlign w:val="center"/>
          </w:tcPr>
          <w:p w14:paraId="35C30CD2" w14:textId="166A7669" w:rsidR="005050E8" w:rsidRPr="00983558" w:rsidRDefault="7796CE1D" w:rsidP="00CD5986">
            <w:pPr>
              <w:pStyle w:val="Checklist1"/>
              <w:numPr>
                <w:ilvl w:val="0"/>
                <w:numId w:val="118"/>
              </w:numPr>
              <w:spacing w:after="0"/>
            </w:pPr>
            <w:r>
              <w:t xml:space="preserve">Completed Local Development </w:t>
            </w:r>
            <w:r w:rsidR="015197BC">
              <w:t xml:space="preserve">DRAFT </w:t>
            </w:r>
            <w:r>
              <w:t xml:space="preserve">Agreement </w:t>
            </w:r>
          </w:p>
        </w:tc>
        <w:sdt>
          <w:sdtPr>
            <w:id w:val="166218204"/>
            <w14:checkbox>
              <w14:checked w14:val="0"/>
              <w14:checkedState w14:val="2612" w14:font="MS Gothic"/>
              <w14:uncheckedState w14:val="2610" w14:font="MS Gothic"/>
            </w14:checkbox>
          </w:sdtPr>
          <w:sdtEndPr/>
          <w:sdtContent>
            <w:tc>
              <w:tcPr>
                <w:tcW w:w="1089" w:type="dxa"/>
              </w:tcPr>
              <w:p w14:paraId="16CFACEF" w14:textId="3955E53E" w:rsidR="005050E8" w:rsidRPr="00983558" w:rsidRDefault="005050E8" w:rsidP="005050E8">
                <w:pPr>
                  <w:spacing w:after="0"/>
                  <w:jc w:val="center"/>
                </w:pPr>
                <w:r>
                  <w:rPr>
                    <w:rFonts w:ascii="MS Gothic" w:eastAsia="MS Gothic" w:hAnsi="MS Gothic" w:hint="eastAsia"/>
                  </w:rPr>
                  <w:t>☐</w:t>
                </w:r>
              </w:p>
            </w:tc>
          </w:sdtContent>
        </w:sdt>
        <w:sdt>
          <w:sdtPr>
            <w:id w:val="-545679187"/>
            <w14:checkbox>
              <w14:checked w14:val="0"/>
              <w14:checkedState w14:val="2612" w14:font="MS Gothic"/>
              <w14:uncheckedState w14:val="2610" w14:font="MS Gothic"/>
            </w14:checkbox>
          </w:sdtPr>
          <w:sdtEndPr/>
          <w:sdtContent>
            <w:tc>
              <w:tcPr>
                <w:tcW w:w="985" w:type="dxa"/>
              </w:tcPr>
              <w:p w14:paraId="3829FBBB" w14:textId="2F485510" w:rsidR="005050E8" w:rsidRPr="00983558" w:rsidRDefault="005050E8" w:rsidP="005050E8">
                <w:pPr>
                  <w:spacing w:after="0"/>
                  <w:jc w:val="center"/>
                </w:pPr>
                <w:r>
                  <w:rPr>
                    <w:rFonts w:ascii="MS Gothic" w:eastAsia="MS Gothic" w:hAnsi="MS Gothic" w:hint="eastAsia"/>
                  </w:rPr>
                  <w:t>☐</w:t>
                </w:r>
              </w:p>
            </w:tc>
          </w:sdtContent>
        </w:sdt>
      </w:tr>
      <w:tr w:rsidR="005050E8" w:rsidRPr="00983558" w14:paraId="356ED6FF" w14:textId="77777777" w:rsidTr="2B49A545">
        <w:tc>
          <w:tcPr>
            <w:tcW w:w="8258" w:type="dxa"/>
            <w:vAlign w:val="center"/>
          </w:tcPr>
          <w:p w14:paraId="64B36700" w14:textId="0D4D6454" w:rsidR="005050E8" w:rsidRPr="00983558" w:rsidRDefault="005050E8" w:rsidP="005050E8">
            <w:pPr>
              <w:pStyle w:val="Checklist1"/>
              <w:spacing w:after="0"/>
            </w:pPr>
            <w:r>
              <w:t xml:space="preserve">Completed </w:t>
            </w:r>
            <w:r w:rsidR="007459B2" w:rsidRPr="007801B8">
              <w:t xml:space="preserve">Form </w:t>
            </w:r>
            <w:r w:rsidR="007459B2" w:rsidRPr="009A7BEA">
              <w:rPr>
                <w:i/>
                <w:iCs/>
              </w:rPr>
              <w:t xml:space="preserve">D1 - </w:t>
            </w:r>
            <w:r w:rsidRPr="009A7BEA">
              <w:rPr>
                <w:i/>
                <w:iCs/>
              </w:rPr>
              <w:t>Affidavit of Ownership / Agent Authorization</w:t>
            </w:r>
            <w:r w:rsidRPr="007801B8">
              <w:t xml:space="preserve"> </w:t>
            </w:r>
          </w:p>
        </w:tc>
        <w:sdt>
          <w:sdtPr>
            <w:id w:val="-349261231"/>
            <w14:checkbox>
              <w14:checked w14:val="0"/>
              <w14:checkedState w14:val="2612" w14:font="MS Gothic"/>
              <w14:uncheckedState w14:val="2610" w14:font="MS Gothic"/>
            </w14:checkbox>
          </w:sdtPr>
          <w:sdtEndPr/>
          <w:sdtContent>
            <w:tc>
              <w:tcPr>
                <w:tcW w:w="1089" w:type="dxa"/>
              </w:tcPr>
              <w:p w14:paraId="518348BC" w14:textId="6F7DC1F7" w:rsidR="005050E8" w:rsidRPr="00983558" w:rsidRDefault="005050E8" w:rsidP="005050E8">
                <w:pPr>
                  <w:spacing w:after="0"/>
                  <w:jc w:val="center"/>
                </w:pPr>
                <w:r>
                  <w:rPr>
                    <w:rFonts w:ascii="MS Gothic" w:eastAsia="MS Gothic" w:hAnsi="MS Gothic" w:hint="eastAsia"/>
                  </w:rPr>
                  <w:t>☐</w:t>
                </w:r>
              </w:p>
            </w:tc>
          </w:sdtContent>
        </w:sdt>
        <w:sdt>
          <w:sdtPr>
            <w:id w:val="849524538"/>
            <w14:checkbox>
              <w14:checked w14:val="0"/>
              <w14:checkedState w14:val="2612" w14:font="MS Gothic"/>
              <w14:uncheckedState w14:val="2610" w14:font="MS Gothic"/>
            </w14:checkbox>
          </w:sdtPr>
          <w:sdtEndPr/>
          <w:sdtContent>
            <w:tc>
              <w:tcPr>
                <w:tcW w:w="985" w:type="dxa"/>
              </w:tcPr>
              <w:p w14:paraId="348A370E" w14:textId="46871698" w:rsidR="005050E8" w:rsidRPr="00983558" w:rsidRDefault="005050E8" w:rsidP="005050E8">
                <w:pPr>
                  <w:spacing w:after="0"/>
                  <w:jc w:val="center"/>
                </w:pPr>
                <w:r>
                  <w:rPr>
                    <w:rFonts w:ascii="MS Gothic" w:eastAsia="MS Gothic" w:hAnsi="MS Gothic" w:hint="eastAsia"/>
                  </w:rPr>
                  <w:t>☐</w:t>
                </w:r>
              </w:p>
            </w:tc>
          </w:sdtContent>
        </w:sdt>
      </w:tr>
      <w:tr w:rsidR="005050E8" w:rsidRPr="00983558" w14:paraId="61805924" w14:textId="77777777" w:rsidTr="2B49A545">
        <w:tc>
          <w:tcPr>
            <w:tcW w:w="8258" w:type="dxa"/>
            <w:vAlign w:val="center"/>
          </w:tcPr>
          <w:p w14:paraId="783AD657" w14:textId="77777777" w:rsidR="005050E8" w:rsidRDefault="005050E8" w:rsidP="005050E8">
            <w:pPr>
              <w:pStyle w:val="Checklist1"/>
              <w:spacing w:after="0"/>
            </w:pPr>
            <w:r>
              <w:t>Application Fee</w:t>
            </w:r>
          </w:p>
        </w:tc>
        <w:sdt>
          <w:sdtPr>
            <w:id w:val="-1865357664"/>
            <w14:checkbox>
              <w14:checked w14:val="0"/>
              <w14:checkedState w14:val="2612" w14:font="MS Gothic"/>
              <w14:uncheckedState w14:val="2610" w14:font="MS Gothic"/>
            </w14:checkbox>
          </w:sdtPr>
          <w:sdtEndPr/>
          <w:sdtContent>
            <w:tc>
              <w:tcPr>
                <w:tcW w:w="1089" w:type="dxa"/>
              </w:tcPr>
              <w:p w14:paraId="043DC26B" w14:textId="477A946B" w:rsidR="005050E8" w:rsidRPr="00983558" w:rsidRDefault="005050E8" w:rsidP="005050E8">
                <w:pPr>
                  <w:spacing w:after="0"/>
                  <w:jc w:val="center"/>
                </w:pPr>
                <w:r>
                  <w:rPr>
                    <w:rFonts w:ascii="MS Gothic" w:eastAsia="MS Gothic" w:hAnsi="MS Gothic" w:hint="eastAsia"/>
                  </w:rPr>
                  <w:t>☐</w:t>
                </w:r>
              </w:p>
            </w:tc>
          </w:sdtContent>
        </w:sdt>
        <w:sdt>
          <w:sdtPr>
            <w:id w:val="-164707784"/>
            <w14:checkbox>
              <w14:checked w14:val="0"/>
              <w14:checkedState w14:val="2612" w14:font="MS Gothic"/>
              <w14:uncheckedState w14:val="2610" w14:font="MS Gothic"/>
            </w14:checkbox>
          </w:sdtPr>
          <w:sdtEndPr/>
          <w:sdtContent>
            <w:tc>
              <w:tcPr>
                <w:tcW w:w="985" w:type="dxa"/>
              </w:tcPr>
              <w:p w14:paraId="50582B42" w14:textId="449CA67C" w:rsidR="005050E8" w:rsidRPr="00983558" w:rsidRDefault="005050E8" w:rsidP="005050E8">
                <w:pPr>
                  <w:spacing w:after="0"/>
                  <w:jc w:val="center"/>
                </w:pPr>
                <w:r>
                  <w:rPr>
                    <w:rFonts w:ascii="MS Gothic" w:eastAsia="MS Gothic" w:hAnsi="MS Gothic" w:hint="eastAsia"/>
                  </w:rPr>
                  <w:t>☐</w:t>
                </w:r>
              </w:p>
            </w:tc>
          </w:sdtContent>
        </w:sdt>
      </w:tr>
      <w:tr w:rsidR="005050E8" w:rsidRPr="00983558" w14:paraId="77F67FC5" w14:textId="77777777" w:rsidTr="2B49A545">
        <w:tc>
          <w:tcPr>
            <w:tcW w:w="8258" w:type="dxa"/>
            <w:vAlign w:val="center"/>
          </w:tcPr>
          <w:p w14:paraId="30D69014" w14:textId="550226A1" w:rsidR="005050E8" w:rsidRPr="00983558" w:rsidRDefault="005050E8" w:rsidP="005050E8">
            <w:pPr>
              <w:pStyle w:val="Checklist1"/>
              <w:spacing w:after="0"/>
            </w:pPr>
            <w:r>
              <w:t>A</w:t>
            </w:r>
            <w:r w:rsidRPr="002A530E">
              <w:t xml:space="preserve">ppropriate exhibits to the agreement, </w:t>
            </w:r>
            <w:r>
              <w:t xml:space="preserve">which </w:t>
            </w:r>
            <w:r w:rsidRPr="002A530E">
              <w:t>shall specifically identify each substantive change to the CAO form (using underline/strike-through formatting), and shall include such information and substantive terms as are required pursuant to the Local Government Comprehensive Planning and Land Development Regulation Act</w:t>
            </w:r>
          </w:p>
        </w:tc>
        <w:sdt>
          <w:sdtPr>
            <w:id w:val="1158265030"/>
            <w14:checkbox>
              <w14:checked w14:val="0"/>
              <w14:checkedState w14:val="2612" w14:font="MS Gothic"/>
              <w14:uncheckedState w14:val="2610" w14:font="MS Gothic"/>
            </w14:checkbox>
          </w:sdtPr>
          <w:sdtEndPr/>
          <w:sdtContent>
            <w:tc>
              <w:tcPr>
                <w:tcW w:w="1089" w:type="dxa"/>
              </w:tcPr>
              <w:p w14:paraId="32622117" w14:textId="48ABC62D" w:rsidR="005050E8" w:rsidRPr="00983558" w:rsidRDefault="005050E8" w:rsidP="005050E8">
                <w:pPr>
                  <w:spacing w:after="0"/>
                  <w:jc w:val="center"/>
                </w:pPr>
                <w:r>
                  <w:rPr>
                    <w:rFonts w:ascii="MS Gothic" w:eastAsia="MS Gothic" w:hAnsi="MS Gothic" w:hint="eastAsia"/>
                  </w:rPr>
                  <w:t>☐</w:t>
                </w:r>
              </w:p>
            </w:tc>
          </w:sdtContent>
        </w:sdt>
        <w:sdt>
          <w:sdtPr>
            <w:id w:val="-548306152"/>
            <w14:checkbox>
              <w14:checked w14:val="0"/>
              <w14:checkedState w14:val="2612" w14:font="MS Gothic"/>
              <w14:uncheckedState w14:val="2610" w14:font="MS Gothic"/>
            </w14:checkbox>
          </w:sdtPr>
          <w:sdtEndPr/>
          <w:sdtContent>
            <w:tc>
              <w:tcPr>
                <w:tcW w:w="985" w:type="dxa"/>
              </w:tcPr>
              <w:p w14:paraId="799C3051" w14:textId="00DE921B" w:rsidR="005050E8" w:rsidRPr="00983558" w:rsidRDefault="005050E8" w:rsidP="005050E8">
                <w:pPr>
                  <w:spacing w:after="0"/>
                  <w:jc w:val="center"/>
                </w:pPr>
                <w:r>
                  <w:rPr>
                    <w:rFonts w:ascii="MS Gothic" w:eastAsia="MS Gothic" w:hAnsi="MS Gothic" w:hint="eastAsia"/>
                  </w:rPr>
                  <w:t>☐</w:t>
                </w:r>
              </w:p>
            </w:tc>
          </w:sdtContent>
        </w:sdt>
      </w:tr>
      <w:tr w:rsidR="005050E8" w:rsidRPr="00983558" w14:paraId="3B08B5A7" w14:textId="77777777" w:rsidTr="2B49A545">
        <w:tc>
          <w:tcPr>
            <w:tcW w:w="8258" w:type="dxa"/>
            <w:vAlign w:val="center"/>
          </w:tcPr>
          <w:p w14:paraId="46909B95" w14:textId="188B2FDF" w:rsidR="005050E8" w:rsidRDefault="005050E8" w:rsidP="005050E8">
            <w:pPr>
              <w:pStyle w:val="Checklist1"/>
              <w:spacing w:after="0"/>
            </w:pPr>
            <w:r w:rsidRPr="0031156C">
              <w:rPr>
                <w:rFonts w:eastAsia="Times New Roman"/>
              </w:rPr>
              <w:t>Traffic Impact Analysis or Traffic Impact Statement or correspondence from Public Works Transportation Planning indicating no study required or in-house study. Contact Public Works Transportation Planning for methodology and to determine the study type (941) 708‐7450</w:t>
            </w:r>
          </w:p>
        </w:tc>
        <w:sdt>
          <w:sdtPr>
            <w:id w:val="1133437632"/>
            <w14:checkbox>
              <w14:checked w14:val="0"/>
              <w14:checkedState w14:val="2612" w14:font="MS Gothic"/>
              <w14:uncheckedState w14:val="2610" w14:font="MS Gothic"/>
            </w14:checkbox>
          </w:sdtPr>
          <w:sdtEndPr/>
          <w:sdtContent>
            <w:tc>
              <w:tcPr>
                <w:tcW w:w="1089" w:type="dxa"/>
              </w:tcPr>
              <w:p w14:paraId="34AD7613" w14:textId="24A7EAC7" w:rsidR="005050E8" w:rsidRPr="00983558" w:rsidRDefault="005050E8" w:rsidP="005050E8">
                <w:pPr>
                  <w:spacing w:after="0"/>
                  <w:jc w:val="center"/>
                </w:pPr>
                <w:r>
                  <w:rPr>
                    <w:rFonts w:ascii="MS Gothic" w:eastAsia="MS Gothic" w:hAnsi="MS Gothic" w:hint="eastAsia"/>
                  </w:rPr>
                  <w:t>☐</w:t>
                </w:r>
              </w:p>
            </w:tc>
          </w:sdtContent>
        </w:sdt>
        <w:sdt>
          <w:sdtPr>
            <w:id w:val="1452437804"/>
            <w14:checkbox>
              <w14:checked w14:val="0"/>
              <w14:checkedState w14:val="2612" w14:font="MS Gothic"/>
              <w14:uncheckedState w14:val="2610" w14:font="MS Gothic"/>
            </w14:checkbox>
          </w:sdtPr>
          <w:sdtEndPr/>
          <w:sdtContent>
            <w:tc>
              <w:tcPr>
                <w:tcW w:w="985" w:type="dxa"/>
              </w:tcPr>
              <w:p w14:paraId="7D9793A9" w14:textId="58E69541" w:rsidR="005050E8" w:rsidRPr="00983558" w:rsidRDefault="005050E8" w:rsidP="005050E8">
                <w:pPr>
                  <w:spacing w:after="0"/>
                  <w:jc w:val="center"/>
                </w:pPr>
                <w:r>
                  <w:rPr>
                    <w:rFonts w:ascii="MS Gothic" w:eastAsia="MS Gothic" w:hAnsi="MS Gothic" w:hint="eastAsia"/>
                  </w:rPr>
                  <w:t>☐</w:t>
                </w:r>
              </w:p>
            </w:tc>
          </w:sdtContent>
        </w:sdt>
      </w:tr>
      <w:tr w:rsidR="005050E8" w:rsidRPr="00983558" w14:paraId="1AFCFE76" w14:textId="77777777" w:rsidTr="2B49A545">
        <w:tc>
          <w:tcPr>
            <w:tcW w:w="8258" w:type="dxa"/>
            <w:vAlign w:val="center"/>
          </w:tcPr>
          <w:p w14:paraId="582D99DD" w14:textId="6D0E973F" w:rsidR="005050E8" w:rsidRDefault="005050E8" w:rsidP="005050E8">
            <w:pPr>
              <w:pStyle w:val="Checklist1"/>
              <w:spacing w:after="0"/>
            </w:pPr>
            <w:r>
              <w:t>Any previously approved Development Orders</w:t>
            </w:r>
            <w:r w:rsidR="69521FB3">
              <w:t xml:space="preserve"> and/or site plans. </w:t>
            </w:r>
          </w:p>
        </w:tc>
        <w:sdt>
          <w:sdtPr>
            <w:id w:val="-23868450"/>
            <w14:checkbox>
              <w14:checked w14:val="0"/>
              <w14:checkedState w14:val="2612" w14:font="MS Gothic"/>
              <w14:uncheckedState w14:val="2610" w14:font="MS Gothic"/>
            </w14:checkbox>
          </w:sdtPr>
          <w:sdtEndPr/>
          <w:sdtContent>
            <w:tc>
              <w:tcPr>
                <w:tcW w:w="1089" w:type="dxa"/>
              </w:tcPr>
              <w:p w14:paraId="68749716" w14:textId="20F8CAF6" w:rsidR="005050E8" w:rsidRPr="00983558" w:rsidRDefault="005050E8" w:rsidP="005050E8">
                <w:pPr>
                  <w:spacing w:after="0"/>
                  <w:jc w:val="center"/>
                </w:pPr>
                <w:r>
                  <w:rPr>
                    <w:rFonts w:ascii="MS Gothic" w:eastAsia="MS Gothic" w:hAnsi="MS Gothic" w:hint="eastAsia"/>
                  </w:rPr>
                  <w:t>☐</w:t>
                </w:r>
              </w:p>
            </w:tc>
          </w:sdtContent>
        </w:sdt>
        <w:sdt>
          <w:sdtPr>
            <w:id w:val="1968006863"/>
            <w14:checkbox>
              <w14:checked w14:val="0"/>
              <w14:checkedState w14:val="2612" w14:font="MS Gothic"/>
              <w14:uncheckedState w14:val="2610" w14:font="MS Gothic"/>
            </w14:checkbox>
          </w:sdtPr>
          <w:sdtEndPr/>
          <w:sdtContent>
            <w:tc>
              <w:tcPr>
                <w:tcW w:w="985" w:type="dxa"/>
              </w:tcPr>
              <w:p w14:paraId="5BD52518" w14:textId="038F0BDF" w:rsidR="005050E8" w:rsidRPr="00983558" w:rsidRDefault="005050E8" w:rsidP="005050E8">
                <w:pPr>
                  <w:spacing w:after="0"/>
                  <w:jc w:val="center"/>
                </w:pPr>
                <w:r>
                  <w:rPr>
                    <w:rFonts w:ascii="MS Gothic" w:eastAsia="MS Gothic" w:hAnsi="MS Gothic" w:hint="eastAsia"/>
                  </w:rPr>
                  <w:t>☐</w:t>
                </w:r>
              </w:p>
            </w:tc>
          </w:sdtContent>
        </w:sdt>
      </w:tr>
    </w:tbl>
    <w:p w14:paraId="351939D0" w14:textId="77777777" w:rsidR="00AB7BF7" w:rsidRDefault="00AB7BF7" w:rsidP="00AB7BF7">
      <w:pPr>
        <w:pStyle w:val="BodyText"/>
      </w:pPr>
      <w:r w:rsidRPr="00983558">
        <w:t xml:space="preserve">Any item believed </w:t>
      </w:r>
      <w:r>
        <w:t xml:space="preserve">to be </w:t>
      </w:r>
      <w:r w:rsidRPr="00983558">
        <w:t>“not applicable</w:t>
      </w:r>
      <w:r>
        <w:t xml:space="preserve"> (NA)” must be explained in writing</w:t>
      </w:r>
      <w:r w:rsidRPr="00983558">
        <w:t>.</w:t>
      </w:r>
      <w:r>
        <w:t xml:space="preserve"> </w:t>
      </w:r>
      <w:sdt>
        <w:sdtPr>
          <w:id w:val="1788997517"/>
          <w:placeholder>
            <w:docPart w:val="B105286897D34CC59E4052EEE20E4195"/>
          </w:placeholder>
          <w:showingPlcHdr/>
        </w:sdtPr>
        <w:sdtEndPr/>
        <w:sdtContent>
          <w:r w:rsidRPr="00AD1634">
            <w:rPr>
              <w:rStyle w:val="PlaceholderText"/>
            </w:rPr>
            <w:t>Click or tap here to enter text.</w:t>
          </w:r>
        </w:sdtContent>
      </w:sdt>
    </w:p>
    <w:p w14:paraId="5311242C" w14:textId="77777777" w:rsidR="00EC3C2A" w:rsidRDefault="00EC3C2A" w:rsidP="00EC3C2A"/>
    <w:p w14:paraId="53A584EC" w14:textId="77777777" w:rsidR="00EC3C2A" w:rsidRPr="003A0401" w:rsidRDefault="00EC3C2A" w:rsidP="00EC3C2A">
      <w:pPr>
        <w:sectPr w:rsidR="00EC3C2A" w:rsidRPr="003A0401" w:rsidSect="008F4733">
          <w:headerReference w:type="even" r:id="rId207"/>
          <w:headerReference w:type="default" r:id="rId208"/>
          <w:headerReference w:type="first" r:id="rId209"/>
          <w:pgSz w:w="12240" w:h="15840" w:code="1"/>
          <w:pgMar w:top="720" w:right="720" w:bottom="720" w:left="1080" w:header="432" w:footer="432" w:gutter="0"/>
          <w:pgNumType w:chapStyle="2"/>
          <w:cols w:space="720"/>
          <w:docGrid w:linePitch="360"/>
        </w:sectPr>
      </w:pPr>
    </w:p>
    <w:p w14:paraId="56CBA16A" w14:textId="097B5B15" w:rsidR="00066B29" w:rsidRPr="00983558" w:rsidRDefault="007C7FC2" w:rsidP="00066B29">
      <w:pPr>
        <w:pStyle w:val="Heading2"/>
      </w:pPr>
      <w:bookmarkStart w:id="2878" w:name="_Toc33783440"/>
      <w:bookmarkStart w:id="2879" w:name="_Toc51676018"/>
      <w:bookmarkEnd w:id="2863"/>
      <w:bookmarkEnd w:id="2864"/>
      <w:bookmarkEnd w:id="2865"/>
      <w:r>
        <w:lastRenderedPageBreak/>
        <w:t>Time Extension of Development Approval</w:t>
      </w:r>
      <w:bookmarkEnd w:id="2878"/>
      <w:bookmarkEnd w:id="2879"/>
    </w:p>
    <w:p w14:paraId="5CFC4C9A" w14:textId="77777777" w:rsidR="00066B29" w:rsidRPr="003779B0" w:rsidRDefault="00066B29" w:rsidP="00066B29">
      <w:pPr>
        <w:pStyle w:val="Heading3"/>
      </w:pPr>
      <w:bookmarkStart w:id="2880" w:name="_Toc389632649"/>
      <w:bookmarkStart w:id="2881" w:name="_Toc395003898"/>
      <w:r w:rsidRPr="003779B0">
        <w:t>Purpose</w:t>
      </w:r>
      <w:bookmarkEnd w:id="2880"/>
      <w:bookmarkEnd w:id="2881"/>
      <w:r>
        <w:t>.</w:t>
      </w:r>
    </w:p>
    <w:p w14:paraId="56139BC4" w14:textId="29C19EB0" w:rsidR="00066B29" w:rsidRPr="0089592D" w:rsidRDefault="007C7FC2" w:rsidP="00066B29">
      <w:pPr>
        <w:pStyle w:val="BodyText2"/>
      </w:pPr>
      <w:r>
        <w:t xml:space="preserve">Most development approvals </w:t>
      </w:r>
      <w:r w:rsidR="00606BA9">
        <w:t>(</w:t>
      </w:r>
      <w:r w:rsidR="00E64E49">
        <w:t xml:space="preserve">Site Plans, Subdivision Plats and Certificates of Level of Service) </w:t>
      </w:r>
      <w:r>
        <w:t>are only valid for a specific period of time</w:t>
      </w:r>
      <w:r w:rsidR="00E64E49">
        <w:t>, but</w:t>
      </w:r>
      <w:r>
        <w:t xml:space="preserve"> </w:t>
      </w:r>
      <w:r w:rsidR="00E64E49">
        <w:t xml:space="preserve">the LDC </w:t>
      </w:r>
      <w:r>
        <w:t>allow</w:t>
      </w:r>
      <w:r w:rsidR="00E64E49">
        <w:t>s</w:t>
      </w:r>
      <w:r>
        <w:t xml:space="preserve"> </w:t>
      </w:r>
      <w:r w:rsidR="00E64E49">
        <w:t xml:space="preserve">for </w:t>
      </w:r>
      <w:r>
        <w:t>extension</w:t>
      </w:r>
      <w:r w:rsidR="00E64E49">
        <w:t>s</w:t>
      </w:r>
      <w:r>
        <w:t>.</w:t>
      </w:r>
      <w:r w:rsidR="00E64E49">
        <w:t xml:space="preserve"> </w:t>
      </w:r>
    </w:p>
    <w:p w14:paraId="73DF6672" w14:textId="77777777" w:rsidR="00066B29" w:rsidRPr="003779B0" w:rsidRDefault="00066B29" w:rsidP="00066B29">
      <w:pPr>
        <w:pStyle w:val="Heading3"/>
      </w:pPr>
      <w:bookmarkStart w:id="2882" w:name="_Toc389632650"/>
      <w:bookmarkStart w:id="2883" w:name="_Toc395003899"/>
      <w:r w:rsidRPr="003779B0">
        <w:t>Review Procedures</w:t>
      </w:r>
      <w:bookmarkEnd w:id="2882"/>
      <w:bookmarkEnd w:id="2883"/>
      <w:r>
        <w:t>.</w:t>
      </w:r>
    </w:p>
    <w:p w14:paraId="5C6A2530" w14:textId="4BA3A7C0" w:rsidR="00066B29" w:rsidRDefault="00066B29" w:rsidP="00066B29">
      <w:pPr>
        <w:pStyle w:val="BodyText2"/>
      </w:pPr>
      <w:r w:rsidRPr="00381A83">
        <w:t>No later than thirty (30) days before the expiration date</w:t>
      </w:r>
      <w:r w:rsidR="00E64E49">
        <w:t xml:space="preserve"> of a development approval</w:t>
      </w:r>
      <w:r w:rsidRPr="00381A83">
        <w:t xml:space="preserve">, the applicant may request </w:t>
      </w:r>
      <w:r w:rsidR="00E64E49">
        <w:t>the extension</w:t>
      </w:r>
      <w:r>
        <w:t xml:space="preserve">. </w:t>
      </w:r>
    </w:p>
    <w:p w14:paraId="761ED9A1" w14:textId="77777777" w:rsidR="00066B29" w:rsidRDefault="00066B29" w:rsidP="00066B29">
      <w:pPr>
        <w:pStyle w:val="Heading3"/>
      </w:pPr>
      <w:r w:rsidRPr="003779B0">
        <w:t xml:space="preserve">Review </w:t>
      </w:r>
      <w:r>
        <w:t>Criteria.</w:t>
      </w:r>
    </w:p>
    <w:p w14:paraId="188FF219" w14:textId="66351BC6" w:rsidR="00066B29" w:rsidRPr="00C409A1" w:rsidRDefault="00E64E49" w:rsidP="00066B29">
      <w:pPr>
        <w:pStyle w:val="BodyText2"/>
      </w:pPr>
      <w:r>
        <w:t>The approval authority shall determine whether the extension is warranted. When reviewing requests for CLOS extensions, t</w:t>
      </w:r>
      <w:r w:rsidR="00066B29">
        <w:t xml:space="preserve">he Director </w:t>
      </w:r>
      <w:r>
        <w:t xml:space="preserve">shall </w:t>
      </w:r>
      <w:r w:rsidR="00066B29">
        <w:t>consider the following:</w:t>
      </w:r>
    </w:p>
    <w:p w14:paraId="65475F41" w14:textId="77777777" w:rsidR="00066B29" w:rsidRDefault="00066B29" w:rsidP="00CD5986">
      <w:pPr>
        <w:pStyle w:val="BodyText2"/>
        <w:numPr>
          <w:ilvl w:val="0"/>
          <w:numId w:val="80"/>
        </w:numPr>
      </w:pPr>
      <w:r>
        <w:t>Size of the project;</w:t>
      </w:r>
    </w:p>
    <w:p w14:paraId="7E1E26F6" w14:textId="77777777" w:rsidR="00066B29" w:rsidRDefault="00066B29" w:rsidP="00CD5986">
      <w:pPr>
        <w:pStyle w:val="BodyText2"/>
        <w:numPr>
          <w:ilvl w:val="0"/>
          <w:numId w:val="80"/>
        </w:numPr>
      </w:pPr>
      <w:r>
        <w:t>Amount of capacity requested;</w:t>
      </w:r>
    </w:p>
    <w:p w14:paraId="65C9B037" w14:textId="77777777" w:rsidR="00066B29" w:rsidRDefault="00066B29" w:rsidP="00CD5986">
      <w:pPr>
        <w:pStyle w:val="BodyText2"/>
        <w:numPr>
          <w:ilvl w:val="0"/>
          <w:numId w:val="80"/>
        </w:numPr>
      </w:pPr>
      <w:r>
        <w:t>Phasing;</w:t>
      </w:r>
    </w:p>
    <w:p w14:paraId="057A09C6" w14:textId="77777777" w:rsidR="00066B29" w:rsidRDefault="00066B29" w:rsidP="00CD5986">
      <w:pPr>
        <w:pStyle w:val="BodyText2"/>
        <w:numPr>
          <w:ilvl w:val="0"/>
          <w:numId w:val="80"/>
        </w:numPr>
      </w:pPr>
      <w:r>
        <w:t>Location of the project;</w:t>
      </w:r>
    </w:p>
    <w:p w14:paraId="35D59199" w14:textId="77777777" w:rsidR="00066B29" w:rsidRDefault="00066B29" w:rsidP="00CD5986">
      <w:pPr>
        <w:pStyle w:val="BodyText2"/>
        <w:numPr>
          <w:ilvl w:val="0"/>
          <w:numId w:val="80"/>
        </w:numPr>
      </w:pPr>
      <w:r>
        <w:t>Capacity availability within the service area;</w:t>
      </w:r>
    </w:p>
    <w:p w14:paraId="5D3F7BEA" w14:textId="77777777" w:rsidR="00066B29" w:rsidRDefault="00066B29" w:rsidP="00CD5986">
      <w:pPr>
        <w:pStyle w:val="BodyText2"/>
        <w:numPr>
          <w:ilvl w:val="0"/>
          <w:numId w:val="80"/>
        </w:numPr>
      </w:pPr>
      <w:r>
        <w:t>Reasons for requesting the reservation time period extension;</w:t>
      </w:r>
    </w:p>
    <w:p w14:paraId="678197F9" w14:textId="77777777" w:rsidR="00066B29" w:rsidRDefault="00066B29" w:rsidP="00CD5986">
      <w:pPr>
        <w:pStyle w:val="BodyText2"/>
        <w:numPr>
          <w:ilvl w:val="0"/>
          <w:numId w:val="80"/>
        </w:numPr>
      </w:pPr>
      <w:r>
        <w:t>Whether the developer exercised good faith in attempting to secure issuance of a Building Permit;</w:t>
      </w:r>
    </w:p>
    <w:p w14:paraId="71B00EBC" w14:textId="77777777" w:rsidR="00066B29" w:rsidRDefault="00066B29" w:rsidP="00CD5986">
      <w:pPr>
        <w:pStyle w:val="BodyText2"/>
        <w:numPr>
          <w:ilvl w:val="0"/>
          <w:numId w:val="80"/>
        </w:numPr>
      </w:pPr>
      <w:r>
        <w:t>Whether the applicant has substantially completed all required improvements to public facilities or provided the County with payment in lieu of such improvements; and</w:t>
      </w:r>
    </w:p>
    <w:p w14:paraId="0A3235FD" w14:textId="77777777" w:rsidR="00066B29" w:rsidRDefault="00066B29" w:rsidP="00CD5986">
      <w:pPr>
        <w:pStyle w:val="BodyText2"/>
        <w:numPr>
          <w:ilvl w:val="0"/>
          <w:numId w:val="80"/>
        </w:numPr>
      </w:pPr>
      <w:r>
        <w:t>Whether the applicant has applied for or has made a proportionate fair-share contribution for the provision of transportation facilities or pre-paid estimated transportation impact fees.</w:t>
      </w:r>
    </w:p>
    <w:p w14:paraId="434DEFC5" w14:textId="1E77730B" w:rsidR="00066B29" w:rsidRPr="00B021CE" w:rsidRDefault="00066B29" w:rsidP="00066B29">
      <w:pPr>
        <w:pStyle w:val="Heading3"/>
      </w:pPr>
      <w:r>
        <w:t xml:space="preserve">Submitting a </w:t>
      </w:r>
      <w:r w:rsidR="00E64E49">
        <w:t xml:space="preserve">Time </w:t>
      </w:r>
      <w:r>
        <w:t xml:space="preserve">Extension </w:t>
      </w:r>
      <w:r w:rsidRPr="00B021CE">
        <w:t>Application Packet</w:t>
      </w:r>
      <w:r>
        <w:t>.</w:t>
      </w:r>
    </w:p>
    <w:p w14:paraId="1FF42FA3" w14:textId="77777777" w:rsidR="00066B29" w:rsidRPr="000179B0" w:rsidRDefault="00066B29" w:rsidP="00066B29">
      <w:pPr>
        <w:pStyle w:val="BodyText2"/>
      </w:pPr>
      <w:r w:rsidRPr="000179B0">
        <w:t xml:space="preserve">Complete and submit the following forms online at </w:t>
      </w:r>
      <w:hyperlink r:id="rId210" w:history="1">
        <w:r w:rsidRPr="000179B0">
          <w:rPr>
            <w:rStyle w:val="Hyperlink"/>
            <w:color w:val="auto"/>
            <w:u w:val="none"/>
          </w:rPr>
          <w:t>https://aca3.accela.com/manatee</w:t>
        </w:r>
      </w:hyperlink>
      <w:r>
        <w:rPr>
          <w:rStyle w:val="Hyperlink"/>
          <w:color w:val="auto"/>
          <w:u w:val="none"/>
        </w:rPr>
        <w:t>:</w:t>
      </w:r>
    </w:p>
    <w:p w14:paraId="75D4363C" w14:textId="6BCFA79A" w:rsidR="00066B29" w:rsidRPr="00C0380B" w:rsidRDefault="00066B29" w:rsidP="00CD5986">
      <w:pPr>
        <w:pStyle w:val="BodyText2"/>
        <w:numPr>
          <w:ilvl w:val="0"/>
          <w:numId w:val="104"/>
        </w:numPr>
      </w:pPr>
      <w:r w:rsidRPr="00C0380B">
        <w:t xml:space="preserve">Form </w:t>
      </w:r>
      <w:r w:rsidRPr="009A7BEA">
        <w:rPr>
          <w:i/>
          <w:iCs/>
        </w:rPr>
        <w:t>A</w:t>
      </w:r>
      <w:r w:rsidR="00E64E49">
        <w:rPr>
          <w:i/>
          <w:iCs/>
        </w:rPr>
        <w:t>25</w:t>
      </w:r>
      <w:r w:rsidRPr="009A7BEA">
        <w:rPr>
          <w:i/>
          <w:iCs/>
        </w:rPr>
        <w:t xml:space="preserve"> -</w:t>
      </w:r>
      <w:r>
        <w:t xml:space="preserve"> </w:t>
      </w:r>
      <w:r>
        <w:rPr>
          <w:i/>
        </w:rPr>
        <w:t>Time Extension</w:t>
      </w:r>
      <w:r w:rsidR="00E64E49">
        <w:rPr>
          <w:i/>
        </w:rPr>
        <w:t xml:space="preserve"> </w:t>
      </w:r>
      <w:r w:rsidR="00E64E49" w:rsidRPr="006D3C22">
        <w:rPr>
          <w:iCs/>
        </w:rPr>
        <w:t>and</w:t>
      </w:r>
      <w:r w:rsidR="00E64E49">
        <w:rPr>
          <w:i/>
        </w:rPr>
        <w:t xml:space="preserve"> </w:t>
      </w:r>
      <w:r w:rsidR="00E64E49">
        <w:t>select the type of extension requested</w:t>
      </w:r>
      <w:r w:rsidRPr="00C0380B">
        <w:t>.</w:t>
      </w:r>
    </w:p>
    <w:p w14:paraId="69319A93" w14:textId="345D58B9" w:rsidR="00066B29" w:rsidRDefault="00B929C7" w:rsidP="00CD5986">
      <w:pPr>
        <w:pStyle w:val="BodyText2"/>
        <w:numPr>
          <w:ilvl w:val="0"/>
          <w:numId w:val="104"/>
        </w:numPr>
      </w:pPr>
      <w:r>
        <w:t>C</w:t>
      </w:r>
      <w:r w:rsidR="00E64E49">
        <w:t xml:space="preserve">omplete and submit </w:t>
      </w:r>
      <w:r>
        <w:rPr>
          <w:rStyle w:val="normaltextrun"/>
          <w:rFonts w:cs="Calibri"/>
          <w:color w:val="000000"/>
          <w:shd w:val="clear" w:color="auto" w:fill="FFFFFF"/>
        </w:rPr>
        <w:t>Form C</w:t>
      </w:r>
      <w:r>
        <w:rPr>
          <w:rStyle w:val="normaltextrun"/>
          <w:rFonts w:cs="Calibri"/>
          <w:i/>
          <w:iCs/>
          <w:color w:val="000000"/>
          <w:shd w:val="clear" w:color="auto" w:fill="FFFFFF"/>
        </w:rPr>
        <w:t xml:space="preserve">25 - Time Extension </w:t>
      </w:r>
      <w:r w:rsidR="00066B29" w:rsidRPr="00C0380B">
        <w:rPr>
          <w:i/>
        </w:rPr>
        <w:t>Application Checklist</w:t>
      </w:r>
      <w:r w:rsidR="00066B29" w:rsidRPr="00C0380B">
        <w:t xml:space="preserve">. </w:t>
      </w:r>
    </w:p>
    <w:p w14:paraId="2F03E021" w14:textId="77777777" w:rsidR="00066B29" w:rsidRPr="00CE1948" w:rsidRDefault="00066B29" w:rsidP="00066B29">
      <w:pPr>
        <w:pStyle w:val="BodyText2"/>
      </w:pPr>
      <w:r w:rsidRPr="00CE1948">
        <w:t>Collect all the required affidavits, certificates, reports and plans listed in the Checklist. You will be required to attach them to your electronic submission.</w:t>
      </w:r>
    </w:p>
    <w:p w14:paraId="42BA2CF4" w14:textId="77777777" w:rsidR="00066B29" w:rsidRPr="00CE1948" w:rsidRDefault="00066B29" w:rsidP="00066B29">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7B5B53BF" w14:textId="77777777" w:rsidR="00066B29" w:rsidRDefault="00066B29" w:rsidP="00066B29">
      <w:pPr>
        <w:pStyle w:val="BulletL3"/>
        <w:numPr>
          <w:ilvl w:val="0"/>
          <w:numId w:val="0"/>
        </w:numPr>
        <w:ind w:left="1080"/>
      </w:pPr>
    </w:p>
    <w:p w14:paraId="79A8AEAF" w14:textId="77777777" w:rsidR="00066B29" w:rsidRDefault="00066B29" w:rsidP="00066B29">
      <w:pPr>
        <w:pStyle w:val="BulletL3"/>
        <w:numPr>
          <w:ilvl w:val="0"/>
          <w:numId w:val="0"/>
        </w:numPr>
        <w:ind w:left="1080"/>
        <w:sectPr w:rsidR="00066B29" w:rsidSect="008A5DD6">
          <w:headerReference w:type="default" r:id="rId211"/>
          <w:pgSz w:w="12240" w:h="15840" w:code="1"/>
          <w:pgMar w:top="720" w:right="720" w:bottom="720" w:left="1080" w:header="432" w:footer="432" w:gutter="0"/>
          <w:pgNumType w:start="1" w:chapStyle="2"/>
          <w:cols w:space="720"/>
          <w:docGrid w:linePitch="360"/>
        </w:sectPr>
      </w:pPr>
    </w:p>
    <w:p w14:paraId="574269C8" w14:textId="0D45F1D4" w:rsidR="00066B29" w:rsidRPr="00C0380B" w:rsidRDefault="00066B29" w:rsidP="00DA3E27">
      <w:pPr>
        <w:pStyle w:val="ManateeForms"/>
      </w:pPr>
      <w:bookmarkStart w:id="2884" w:name="_Toc52731799"/>
      <w:r w:rsidRPr="00C0380B">
        <w:lastRenderedPageBreak/>
        <w:t>Form C</w:t>
      </w:r>
      <w:r w:rsidR="00E64E49">
        <w:t>25</w:t>
      </w:r>
      <w:r>
        <w:t xml:space="preserve"> - </w:t>
      </w:r>
      <w:r w:rsidR="00B929C7">
        <w:t>Time</w:t>
      </w:r>
      <w:r>
        <w:t xml:space="preserve"> </w:t>
      </w:r>
      <w:r w:rsidRPr="00FF00A8">
        <w:t xml:space="preserve">Extension </w:t>
      </w:r>
      <w:r w:rsidRPr="00C0380B">
        <w:t>Application Checklist</w:t>
      </w:r>
      <w:bookmarkEnd w:id="2884"/>
    </w:p>
    <w:p w14:paraId="29E10163" w14:textId="77777777" w:rsidR="00066B29" w:rsidRPr="00C0380B" w:rsidRDefault="00066B29" w:rsidP="00066B29">
      <w:pPr>
        <w:pStyle w:val="Header"/>
        <w:tabs>
          <w:tab w:val="clear" w:pos="9360"/>
          <w:tab w:val="right" w:pos="10440"/>
        </w:tabs>
        <w:jc w:val="left"/>
        <w:rPr>
          <w:rFonts w:asciiTheme="minorHAnsi" w:hAnsiTheme="minorHAnsi"/>
          <w:b/>
          <w:sz w:val="22"/>
          <w:szCs w:val="22"/>
        </w:rPr>
      </w:pPr>
    </w:p>
    <w:p w14:paraId="37FF03BD" w14:textId="48D953EE" w:rsidR="00066B29" w:rsidRPr="00C0380B" w:rsidRDefault="00066B29" w:rsidP="00066B29">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rPr>
          <w:id w:val="1373968680"/>
          <w:placeholder>
            <w:docPart w:val="EC0043659BE34713B353C5629B602353"/>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4D3F3C28" w14:textId="71047742" w:rsidR="00066B29" w:rsidRPr="00C0380B" w:rsidRDefault="00066B29" w:rsidP="00066B29">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rPr>
          <w:id w:val="1481728587"/>
          <w:placeholder>
            <w:docPart w:val="0DBD8F2988BA421C945735A796343D62"/>
          </w:placeholder>
          <w:showingPlcHdr/>
          <w:text/>
        </w:sdtPr>
        <w:sdtEndPr/>
        <w:sdtContent>
          <w:r w:rsidRPr="0086157C">
            <w:rPr>
              <w:rStyle w:val="PlaceholderText"/>
              <w:rFonts w:asciiTheme="minorHAnsi" w:hAnsiTheme="minorHAnsi" w:cstheme="minorHAnsi"/>
              <w:sz w:val="22"/>
              <w:szCs w:val="22"/>
            </w:rPr>
            <w:t>Click or tap here to enter text.</w:t>
          </w:r>
        </w:sdtContent>
      </w:sdt>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8408"/>
        <w:gridCol w:w="1219"/>
        <w:gridCol w:w="705"/>
      </w:tblGrid>
      <w:tr w:rsidR="00066B29" w:rsidRPr="00C0380B" w14:paraId="4B907809" w14:textId="77777777" w:rsidTr="00066B29">
        <w:trPr>
          <w:cantSplit/>
          <w:trHeight w:val="422"/>
          <w:tblHeader/>
        </w:trPr>
        <w:tc>
          <w:tcPr>
            <w:tcW w:w="8436" w:type="dxa"/>
            <w:shd w:val="clear" w:color="auto" w:fill="B8CCE4" w:themeFill="accent1" w:themeFillTint="66"/>
            <w:vAlign w:val="bottom"/>
          </w:tcPr>
          <w:p w14:paraId="0DF3A3D9" w14:textId="15139102" w:rsidR="00066B29" w:rsidRPr="00C0380B" w:rsidRDefault="00B929C7" w:rsidP="00066B29">
            <w:pPr>
              <w:pStyle w:val="TableLine"/>
            </w:pPr>
            <w:bookmarkStart w:id="2885" w:name="_Toc395003904"/>
            <w:r>
              <w:t>TIME</w:t>
            </w:r>
            <w:r w:rsidR="00066B29" w:rsidRPr="00C0380B">
              <w:t xml:space="preserve"> Extension Submittal Checklist:</w:t>
            </w:r>
            <w:bookmarkEnd w:id="2885"/>
          </w:p>
        </w:tc>
        <w:tc>
          <w:tcPr>
            <w:tcW w:w="1208" w:type="dxa"/>
            <w:shd w:val="clear" w:color="auto" w:fill="B8CCE4" w:themeFill="accent1" w:themeFillTint="66"/>
            <w:vAlign w:val="bottom"/>
          </w:tcPr>
          <w:p w14:paraId="56E18316" w14:textId="77777777" w:rsidR="00066B29" w:rsidRPr="00C0380B" w:rsidRDefault="00066B29" w:rsidP="00066B29">
            <w:pPr>
              <w:spacing w:after="0"/>
              <w:jc w:val="center"/>
              <w:rPr>
                <w:b/>
              </w:rPr>
            </w:pPr>
            <w:r w:rsidRPr="00C0380B">
              <w:rPr>
                <w:b/>
              </w:rPr>
              <w:t>Applicant</w:t>
            </w:r>
          </w:p>
        </w:tc>
        <w:tc>
          <w:tcPr>
            <w:tcW w:w="688" w:type="dxa"/>
            <w:shd w:val="clear" w:color="auto" w:fill="B8CCE4" w:themeFill="accent1" w:themeFillTint="66"/>
            <w:vAlign w:val="bottom"/>
          </w:tcPr>
          <w:p w14:paraId="246ED93B" w14:textId="77777777" w:rsidR="00066B29" w:rsidRPr="00C0380B" w:rsidRDefault="00066B29" w:rsidP="00066B29">
            <w:pPr>
              <w:spacing w:after="0"/>
              <w:jc w:val="center"/>
              <w:rPr>
                <w:b/>
              </w:rPr>
            </w:pPr>
            <w:r w:rsidRPr="00C0380B">
              <w:rPr>
                <w:b/>
              </w:rPr>
              <w:t>Staff</w:t>
            </w:r>
          </w:p>
        </w:tc>
      </w:tr>
      <w:tr w:rsidR="00066B29" w:rsidRPr="00C0380B" w14:paraId="07B84E1C" w14:textId="77777777" w:rsidTr="00066B29">
        <w:trPr>
          <w:tblHeader/>
        </w:trPr>
        <w:tc>
          <w:tcPr>
            <w:tcW w:w="8436" w:type="dxa"/>
            <w:shd w:val="clear" w:color="auto" w:fill="D9D9D9" w:themeFill="background1" w:themeFillShade="D9"/>
            <w:vAlign w:val="bottom"/>
          </w:tcPr>
          <w:p w14:paraId="0059D5AD" w14:textId="77777777" w:rsidR="00066B29" w:rsidRPr="00C0380B" w:rsidRDefault="00066B29" w:rsidP="00066B29">
            <w:pPr>
              <w:pStyle w:val="NoSpacing"/>
              <w:rPr>
                <w:b/>
              </w:rPr>
            </w:pPr>
            <w:r w:rsidRPr="00C0380B">
              <w:rPr>
                <w:b/>
              </w:rPr>
              <w:t>FORMS AND CERTIFICATES:</w:t>
            </w:r>
          </w:p>
        </w:tc>
        <w:tc>
          <w:tcPr>
            <w:tcW w:w="1208" w:type="dxa"/>
            <w:shd w:val="clear" w:color="auto" w:fill="D9D9D9" w:themeFill="background1" w:themeFillShade="D9"/>
            <w:vAlign w:val="bottom"/>
          </w:tcPr>
          <w:p w14:paraId="1167109D" w14:textId="77777777" w:rsidR="00066B29" w:rsidRPr="00C0380B" w:rsidRDefault="00066B29" w:rsidP="00066B29">
            <w:pPr>
              <w:spacing w:after="0"/>
              <w:jc w:val="center"/>
              <w:rPr>
                <w:b/>
              </w:rPr>
            </w:pPr>
            <w:r>
              <w:rPr>
                <w:b/>
              </w:rPr>
              <w:t>(X)</w:t>
            </w:r>
          </w:p>
        </w:tc>
        <w:tc>
          <w:tcPr>
            <w:tcW w:w="688" w:type="dxa"/>
            <w:shd w:val="clear" w:color="auto" w:fill="D9D9D9" w:themeFill="background1" w:themeFillShade="D9"/>
            <w:vAlign w:val="bottom"/>
          </w:tcPr>
          <w:p w14:paraId="39F50472" w14:textId="77777777" w:rsidR="00066B29" w:rsidRPr="00C0380B" w:rsidRDefault="00066B29" w:rsidP="00066B29">
            <w:pPr>
              <w:spacing w:after="0"/>
              <w:jc w:val="center"/>
              <w:rPr>
                <w:b/>
              </w:rPr>
            </w:pPr>
            <w:r>
              <w:rPr>
                <w:b/>
              </w:rPr>
              <w:t>(X)</w:t>
            </w:r>
          </w:p>
        </w:tc>
      </w:tr>
      <w:tr w:rsidR="00066B29" w:rsidRPr="00C0380B" w14:paraId="506A1DEA" w14:textId="77777777" w:rsidTr="00066B29">
        <w:tc>
          <w:tcPr>
            <w:tcW w:w="8436" w:type="dxa"/>
            <w:vAlign w:val="center"/>
          </w:tcPr>
          <w:p w14:paraId="449932CE" w14:textId="10A417F8" w:rsidR="00066B29" w:rsidRPr="00C0380B" w:rsidRDefault="00066B29" w:rsidP="00CD5986">
            <w:pPr>
              <w:pStyle w:val="Checklist1"/>
              <w:numPr>
                <w:ilvl w:val="0"/>
                <w:numId w:val="79"/>
              </w:numPr>
              <w:spacing w:after="0"/>
            </w:pPr>
            <w:r w:rsidRPr="00C0380B">
              <w:t xml:space="preserve">Completed </w:t>
            </w:r>
            <w:r w:rsidR="00B929C7" w:rsidRPr="00B929C7">
              <w:rPr>
                <w:i/>
                <w:iCs/>
              </w:rPr>
              <w:t>Form A25 - Time Extension</w:t>
            </w:r>
          </w:p>
        </w:tc>
        <w:sdt>
          <w:sdtPr>
            <w:id w:val="-190835179"/>
            <w14:checkbox>
              <w14:checked w14:val="0"/>
              <w14:checkedState w14:val="2612" w14:font="MS Gothic"/>
              <w14:uncheckedState w14:val="2610" w14:font="MS Gothic"/>
            </w14:checkbox>
          </w:sdtPr>
          <w:sdtEndPr/>
          <w:sdtContent>
            <w:tc>
              <w:tcPr>
                <w:tcW w:w="1208" w:type="dxa"/>
              </w:tcPr>
              <w:p w14:paraId="443EF03D" w14:textId="3EA409F4" w:rsidR="00066B29" w:rsidRPr="00C0380B" w:rsidRDefault="00066B29" w:rsidP="00066B29">
                <w:pPr>
                  <w:spacing w:after="0"/>
                  <w:jc w:val="center"/>
                </w:pPr>
                <w:r>
                  <w:rPr>
                    <w:rFonts w:ascii="MS Gothic" w:eastAsia="MS Gothic" w:hAnsi="MS Gothic" w:hint="eastAsia"/>
                  </w:rPr>
                  <w:t>☐</w:t>
                </w:r>
              </w:p>
            </w:tc>
          </w:sdtContent>
        </w:sdt>
        <w:sdt>
          <w:sdtPr>
            <w:id w:val="1748387442"/>
            <w14:checkbox>
              <w14:checked w14:val="0"/>
              <w14:checkedState w14:val="2612" w14:font="MS Gothic"/>
              <w14:uncheckedState w14:val="2610" w14:font="MS Gothic"/>
            </w14:checkbox>
          </w:sdtPr>
          <w:sdtEndPr/>
          <w:sdtContent>
            <w:tc>
              <w:tcPr>
                <w:tcW w:w="688" w:type="dxa"/>
              </w:tcPr>
              <w:p w14:paraId="3D93211D" w14:textId="2040BA1A" w:rsidR="00066B29" w:rsidRPr="00C0380B" w:rsidRDefault="00066B29" w:rsidP="00066B29">
                <w:pPr>
                  <w:spacing w:after="0"/>
                  <w:jc w:val="center"/>
                </w:pPr>
                <w:r>
                  <w:rPr>
                    <w:rFonts w:ascii="MS Gothic" w:eastAsia="MS Gothic" w:hAnsi="MS Gothic" w:hint="eastAsia"/>
                  </w:rPr>
                  <w:t>☐</w:t>
                </w:r>
              </w:p>
            </w:tc>
          </w:sdtContent>
        </w:sdt>
      </w:tr>
      <w:tr w:rsidR="00066B29" w:rsidRPr="00983558" w14:paraId="13B0971A" w14:textId="77777777" w:rsidTr="00066B29">
        <w:tc>
          <w:tcPr>
            <w:tcW w:w="8436" w:type="dxa"/>
            <w:vAlign w:val="center"/>
          </w:tcPr>
          <w:p w14:paraId="120A85AF" w14:textId="77777777" w:rsidR="00066B29" w:rsidRPr="00C0380B" w:rsidRDefault="00066B29" w:rsidP="00066B29">
            <w:pPr>
              <w:pStyle w:val="Checklist1"/>
              <w:spacing w:after="0"/>
            </w:pPr>
            <w:r w:rsidRPr="00C0380B">
              <w:t xml:space="preserve">Completed Form </w:t>
            </w:r>
            <w:r w:rsidRPr="009A7BEA">
              <w:rPr>
                <w:i/>
                <w:iCs/>
              </w:rPr>
              <w:t>D1 - Affidavit of Ownership/Agent Authorization</w:t>
            </w:r>
            <w:r w:rsidRPr="00C0380B">
              <w:t xml:space="preserve"> </w:t>
            </w:r>
          </w:p>
        </w:tc>
        <w:sdt>
          <w:sdtPr>
            <w:id w:val="-687759099"/>
            <w14:checkbox>
              <w14:checked w14:val="0"/>
              <w14:checkedState w14:val="2612" w14:font="MS Gothic"/>
              <w14:uncheckedState w14:val="2610" w14:font="MS Gothic"/>
            </w14:checkbox>
          </w:sdtPr>
          <w:sdtEndPr/>
          <w:sdtContent>
            <w:tc>
              <w:tcPr>
                <w:tcW w:w="1208" w:type="dxa"/>
              </w:tcPr>
              <w:p w14:paraId="38B73EBA" w14:textId="24FFFCC5" w:rsidR="00066B29" w:rsidRPr="00983558" w:rsidRDefault="00066B29" w:rsidP="00066B29">
                <w:pPr>
                  <w:spacing w:after="0"/>
                  <w:jc w:val="center"/>
                </w:pPr>
                <w:r>
                  <w:rPr>
                    <w:rFonts w:ascii="MS Gothic" w:eastAsia="MS Gothic" w:hAnsi="MS Gothic" w:hint="eastAsia"/>
                  </w:rPr>
                  <w:t>☐</w:t>
                </w:r>
              </w:p>
            </w:tc>
          </w:sdtContent>
        </w:sdt>
        <w:sdt>
          <w:sdtPr>
            <w:id w:val="-1519149345"/>
            <w14:checkbox>
              <w14:checked w14:val="0"/>
              <w14:checkedState w14:val="2612" w14:font="MS Gothic"/>
              <w14:uncheckedState w14:val="2610" w14:font="MS Gothic"/>
            </w14:checkbox>
          </w:sdtPr>
          <w:sdtEndPr/>
          <w:sdtContent>
            <w:tc>
              <w:tcPr>
                <w:tcW w:w="688" w:type="dxa"/>
              </w:tcPr>
              <w:p w14:paraId="68EE293A" w14:textId="7CECFA8F" w:rsidR="00066B29" w:rsidRPr="00983558" w:rsidRDefault="00066B29" w:rsidP="00066B29">
                <w:pPr>
                  <w:spacing w:after="0"/>
                  <w:jc w:val="center"/>
                </w:pPr>
                <w:r>
                  <w:rPr>
                    <w:rFonts w:ascii="MS Gothic" w:eastAsia="MS Gothic" w:hAnsi="MS Gothic" w:hint="eastAsia"/>
                  </w:rPr>
                  <w:t>☐</w:t>
                </w:r>
              </w:p>
            </w:tc>
          </w:sdtContent>
        </w:sdt>
      </w:tr>
      <w:tr w:rsidR="00066B29" w:rsidRPr="00983558" w14:paraId="049E68E9" w14:textId="77777777" w:rsidTr="00066B29">
        <w:tc>
          <w:tcPr>
            <w:tcW w:w="8436" w:type="dxa"/>
            <w:vAlign w:val="center"/>
          </w:tcPr>
          <w:p w14:paraId="78A16BAD" w14:textId="77777777" w:rsidR="00066B29" w:rsidRDefault="00066B29" w:rsidP="00066B29">
            <w:pPr>
              <w:pStyle w:val="Checklist1"/>
              <w:spacing w:after="0"/>
            </w:pPr>
            <w:r>
              <w:t>Copy of the Approved, valid Certificate of Level of Service (CLOS)</w:t>
            </w:r>
          </w:p>
        </w:tc>
        <w:sdt>
          <w:sdtPr>
            <w:id w:val="884521615"/>
            <w14:checkbox>
              <w14:checked w14:val="0"/>
              <w14:checkedState w14:val="2612" w14:font="MS Gothic"/>
              <w14:uncheckedState w14:val="2610" w14:font="MS Gothic"/>
            </w14:checkbox>
          </w:sdtPr>
          <w:sdtEndPr/>
          <w:sdtContent>
            <w:tc>
              <w:tcPr>
                <w:tcW w:w="1208" w:type="dxa"/>
              </w:tcPr>
              <w:p w14:paraId="63ACC4A1" w14:textId="6510422C" w:rsidR="00066B29" w:rsidRPr="00983558" w:rsidRDefault="00066B29" w:rsidP="00066B29">
                <w:pPr>
                  <w:spacing w:after="0"/>
                  <w:jc w:val="center"/>
                </w:pPr>
                <w:r>
                  <w:rPr>
                    <w:rFonts w:ascii="MS Gothic" w:eastAsia="MS Gothic" w:hAnsi="MS Gothic" w:hint="eastAsia"/>
                  </w:rPr>
                  <w:t>☐</w:t>
                </w:r>
              </w:p>
            </w:tc>
          </w:sdtContent>
        </w:sdt>
        <w:sdt>
          <w:sdtPr>
            <w:id w:val="1957375144"/>
            <w14:checkbox>
              <w14:checked w14:val="0"/>
              <w14:checkedState w14:val="2612" w14:font="MS Gothic"/>
              <w14:uncheckedState w14:val="2610" w14:font="MS Gothic"/>
            </w14:checkbox>
          </w:sdtPr>
          <w:sdtEndPr/>
          <w:sdtContent>
            <w:tc>
              <w:tcPr>
                <w:tcW w:w="688" w:type="dxa"/>
              </w:tcPr>
              <w:p w14:paraId="76004D32" w14:textId="6BAA4A49" w:rsidR="00066B29" w:rsidRPr="00983558" w:rsidRDefault="00066B29" w:rsidP="00066B29">
                <w:pPr>
                  <w:spacing w:after="0"/>
                  <w:jc w:val="center"/>
                </w:pPr>
                <w:r>
                  <w:rPr>
                    <w:rFonts w:ascii="MS Gothic" w:eastAsia="MS Gothic" w:hAnsi="MS Gothic" w:hint="eastAsia"/>
                  </w:rPr>
                  <w:t>☐</w:t>
                </w:r>
              </w:p>
            </w:tc>
          </w:sdtContent>
        </w:sdt>
      </w:tr>
      <w:tr w:rsidR="00066B29" w:rsidRPr="002427DE" w14:paraId="19D0D6A2" w14:textId="77777777" w:rsidTr="00066B29">
        <w:tc>
          <w:tcPr>
            <w:tcW w:w="8436" w:type="dxa"/>
            <w:shd w:val="clear" w:color="auto" w:fill="D9D9D9" w:themeFill="background1" w:themeFillShade="D9"/>
            <w:vAlign w:val="center"/>
          </w:tcPr>
          <w:p w14:paraId="4C2B5BEE" w14:textId="77777777" w:rsidR="00066B29" w:rsidRPr="00785609" w:rsidRDefault="00066B29" w:rsidP="00066B29">
            <w:pPr>
              <w:pStyle w:val="NoSpacing"/>
              <w:rPr>
                <w:b/>
              </w:rPr>
            </w:pPr>
            <w:r>
              <w:rPr>
                <w:b/>
              </w:rPr>
              <w:t>OTHER DOCUMENTS</w:t>
            </w:r>
            <w:r w:rsidRPr="00785609">
              <w:rPr>
                <w:b/>
              </w:rPr>
              <w:t>:</w:t>
            </w:r>
          </w:p>
        </w:tc>
        <w:tc>
          <w:tcPr>
            <w:tcW w:w="1208" w:type="dxa"/>
            <w:shd w:val="clear" w:color="auto" w:fill="D9D9D9" w:themeFill="background1" w:themeFillShade="D9"/>
          </w:tcPr>
          <w:p w14:paraId="36729686" w14:textId="77777777" w:rsidR="00066B29" w:rsidRPr="00785609" w:rsidRDefault="00066B29" w:rsidP="00066B29">
            <w:pPr>
              <w:spacing w:after="0"/>
              <w:jc w:val="center"/>
              <w:rPr>
                <w:b/>
              </w:rPr>
            </w:pPr>
          </w:p>
        </w:tc>
        <w:tc>
          <w:tcPr>
            <w:tcW w:w="688" w:type="dxa"/>
            <w:shd w:val="clear" w:color="auto" w:fill="D9D9D9" w:themeFill="background1" w:themeFillShade="D9"/>
          </w:tcPr>
          <w:p w14:paraId="65055D15" w14:textId="77777777" w:rsidR="00066B29" w:rsidRPr="00785609" w:rsidRDefault="00066B29" w:rsidP="00066B29">
            <w:pPr>
              <w:spacing w:after="0"/>
              <w:jc w:val="center"/>
              <w:rPr>
                <w:b/>
              </w:rPr>
            </w:pPr>
          </w:p>
        </w:tc>
      </w:tr>
      <w:tr w:rsidR="00066B29" w:rsidRPr="00983558" w14:paraId="24350126" w14:textId="77777777" w:rsidTr="00066B29">
        <w:tc>
          <w:tcPr>
            <w:tcW w:w="8436" w:type="dxa"/>
            <w:vAlign w:val="center"/>
          </w:tcPr>
          <w:p w14:paraId="7BC6BCD2" w14:textId="77777777" w:rsidR="00066B29" w:rsidRDefault="00066B29" w:rsidP="00066B29">
            <w:pPr>
              <w:pStyle w:val="Checklist1"/>
              <w:spacing w:after="0"/>
            </w:pPr>
            <w:r>
              <w:t>Application fee payment</w:t>
            </w:r>
          </w:p>
        </w:tc>
        <w:sdt>
          <w:sdtPr>
            <w:id w:val="-123234540"/>
            <w14:checkbox>
              <w14:checked w14:val="0"/>
              <w14:checkedState w14:val="2612" w14:font="MS Gothic"/>
              <w14:uncheckedState w14:val="2610" w14:font="MS Gothic"/>
            </w14:checkbox>
          </w:sdtPr>
          <w:sdtEndPr/>
          <w:sdtContent>
            <w:tc>
              <w:tcPr>
                <w:tcW w:w="1208" w:type="dxa"/>
              </w:tcPr>
              <w:p w14:paraId="1246B86E" w14:textId="0C1C0FC5" w:rsidR="00066B29" w:rsidRPr="00983558" w:rsidRDefault="00066B29" w:rsidP="00066B29">
                <w:pPr>
                  <w:spacing w:after="0"/>
                  <w:jc w:val="center"/>
                </w:pPr>
                <w:r>
                  <w:rPr>
                    <w:rFonts w:ascii="MS Gothic" w:eastAsia="MS Gothic" w:hAnsi="MS Gothic" w:hint="eastAsia"/>
                  </w:rPr>
                  <w:t>☐</w:t>
                </w:r>
              </w:p>
            </w:tc>
          </w:sdtContent>
        </w:sdt>
        <w:sdt>
          <w:sdtPr>
            <w:id w:val="1145006405"/>
            <w14:checkbox>
              <w14:checked w14:val="0"/>
              <w14:checkedState w14:val="2612" w14:font="MS Gothic"/>
              <w14:uncheckedState w14:val="2610" w14:font="MS Gothic"/>
            </w14:checkbox>
          </w:sdtPr>
          <w:sdtEndPr/>
          <w:sdtContent>
            <w:tc>
              <w:tcPr>
                <w:tcW w:w="688" w:type="dxa"/>
              </w:tcPr>
              <w:p w14:paraId="3E1E1C6B" w14:textId="33033AA9" w:rsidR="00066B29" w:rsidRPr="00983558" w:rsidRDefault="00066B29" w:rsidP="00066B29">
                <w:pPr>
                  <w:spacing w:after="0"/>
                  <w:jc w:val="center"/>
                </w:pPr>
                <w:r>
                  <w:rPr>
                    <w:rFonts w:ascii="MS Gothic" w:eastAsia="MS Gothic" w:hAnsi="MS Gothic" w:hint="eastAsia"/>
                  </w:rPr>
                  <w:t>☐</w:t>
                </w:r>
              </w:p>
            </w:tc>
          </w:sdtContent>
        </w:sdt>
      </w:tr>
      <w:tr w:rsidR="00066B29" w:rsidRPr="00983558" w14:paraId="1A984593" w14:textId="77777777" w:rsidTr="00066B29">
        <w:tc>
          <w:tcPr>
            <w:tcW w:w="8436" w:type="dxa"/>
            <w:vAlign w:val="center"/>
          </w:tcPr>
          <w:p w14:paraId="2079E533" w14:textId="77777777" w:rsidR="00066B29" w:rsidRDefault="00066B29" w:rsidP="00066B29">
            <w:pPr>
              <w:pStyle w:val="Checklist1"/>
              <w:spacing w:after="0"/>
            </w:pPr>
            <w:r w:rsidRPr="003B743B">
              <w:t>Corporate Ownership Articles of Incorporation</w:t>
            </w:r>
          </w:p>
        </w:tc>
        <w:sdt>
          <w:sdtPr>
            <w:id w:val="-894350879"/>
            <w14:checkbox>
              <w14:checked w14:val="0"/>
              <w14:checkedState w14:val="2612" w14:font="MS Gothic"/>
              <w14:uncheckedState w14:val="2610" w14:font="MS Gothic"/>
            </w14:checkbox>
          </w:sdtPr>
          <w:sdtEndPr/>
          <w:sdtContent>
            <w:tc>
              <w:tcPr>
                <w:tcW w:w="1208" w:type="dxa"/>
              </w:tcPr>
              <w:p w14:paraId="7F5A998F" w14:textId="4BC013DE" w:rsidR="00066B29" w:rsidRPr="00983558" w:rsidRDefault="00066B29" w:rsidP="00066B29">
                <w:pPr>
                  <w:spacing w:after="0"/>
                  <w:jc w:val="center"/>
                </w:pPr>
                <w:r>
                  <w:rPr>
                    <w:rFonts w:ascii="MS Gothic" w:eastAsia="MS Gothic" w:hAnsi="MS Gothic" w:hint="eastAsia"/>
                  </w:rPr>
                  <w:t>☐</w:t>
                </w:r>
              </w:p>
            </w:tc>
          </w:sdtContent>
        </w:sdt>
        <w:sdt>
          <w:sdtPr>
            <w:id w:val="-1743331487"/>
            <w14:checkbox>
              <w14:checked w14:val="0"/>
              <w14:checkedState w14:val="2612" w14:font="MS Gothic"/>
              <w14:uncheckedState w14:val="2610" w14:font="MS Gothic"/>
            </w14:checkbox>
          </w:sdtPr>
          <w:sdtEndPr/>
          <w:sdtContent>
            <w:tc>
              <w:tcPr>
                <w:tcW w:w="688" w:type="dxa"/>
              </w:tcPr>
              <w:p w14:paraId="51C20074" w14:textId="737120D7" w:rsidR="00066B29" w:rsidRPr="00983558" w:rsidRDefault="00066B29" w:rsidP="00066B29">
                <w:pPr>
                  <w:spacing w:after="0"/>
                  <w:jc w:val="center"/>
                </w:pPr>
                <w:r>
                  <w:rPr>
                    <w:rFonts w:ascii="MS Gothic" w:eastAsia="MS Gothic" w:hAnsi="MS Gothic" w:hint="eastAsia"/>
                  </w:rPr>
                  <w:t>☐</w:t>
                </w:r>
              </w:p>
            </w:tc>
          </w:sdtContent>
        </w:sdt>
      </w:tr>
      <w:tr w:rsidR="00066B29" w:rsidRPr="00983558" w14:paraId="6C0AF2D8" w14:textId="77777777" w:rsidTr="00066B29">
        <w:tc>
          <w:tcPr>
            <w:tcW w:w="8436" w:type="dxa"/>
            <w:vAlign w:val="center"/>
          </w:tcPr>
          <w:p w14:paraId="5EB1CD4D" w14:textId="5446E60C" w:rsidR="00066B29" w:rsidRDefault="00066B29" w:rsidP="00066B29">
            <w:pPr>
              <w:pStyle w:val="Checklist1"/>
              <w:spacing w:after="0"/>
            </w:pPr>
            <w:r>
              <w:t xml:space="preserve">Copy of most recent </w:t>
            </w:r>
            <w:r w:rsidR="00B929C7">
              <w:t>a</w:t>
            </w:r>
            <w:r>
              <w:t xml:space="preserve">pproval </w:t>
            </w:r>
            <w:r w:rsidR="00B929C7">
              <w:t>d</w:t>
            </w:r>
            <w:r>
              <w:t xml:space="preserve">ocuments, including any approved </w:t>
            </w:r>
            <w:r w:rsidR="00B929C7">
              <w:t xml:space="preserve">site plan, </w:t>
            </w:r>
            <w:r>
              <w:t>Local Development Agreements (LDA) or Payment in Lieu of Construction of Required Improvements (PILORI)</w:t>
            </w:r>
          </w:p>
        </w:tc>
        <w:sdt>
          <w:sdtPr>
            <w:id w:val="-706881296"/>
            <w14:checkbox>
              <w14:checked w14:val="0"/>
              <w14:checkedState w14:val="2612" w14:font="MS Gothic"/>
              <w14:uncheckedState w14:val="2610" w14:font="MS Gothic"/>
            </w14:checkbox>
          </w:sdtPr>
          <w:sdtEndPr/>
          <w:sdtContent>
            <w:tc>
              <w:tcPr>
                <w:tcW w:w="1208" w:type="dxa"/>
              </w:tcPr>
              <w:p w14:paraId="661DE5F3" w14:textId="73769DBB" w:rsidR="00066B29" w:rsidRPr="00983558" w:rsidRDefault="00066B29" w:rsidP="00066B29">
                <w:pPr>
                  <w:spacing w:after="0"/>
                  <w:jc w:val="center"/>
                </w:pPr>
                <w:r>
                  <w:rPr>
                    <w:rFonts w:ascii="MS Gothic" w:eastAsia="MS Gothic" w:hAnsi="MS Gothic" w:hint="eastAsia"/>
                  </w:rPr>
                  <w:t>☐</w:t>
                </w:r>
              </w:p>
            </w:tc>
          </w:sdtContent>
        </w:sdt>
        <w:sdt>
          <w:sdtPr>
            <w:id w:val="-574437538"/>
            <w14:checkbox>
              <w14:checked w14:val="0"/>
              <w14:checkedState w14:val="2612" w14:font="MS Gothic"/>
              <w14:uncheckedState w14:val="2610" w14:font="MS Gothic"/>
            </w14:checkbox>
          </w:sdtPr>
          <w:sdtEndPr/>
          <w:sdtContent>
            <w:tc>
              <w:tcPr>
                <w:tcW w:w="688" w:type="dxa"/>
              </w:tcPr>
              <w:p w14:paraId="240B9975" w14:textId="35259579" w:rsidR="00066B29" w:rsidRPr="00983558" w:rsidRDefault="00066B29" w:rsidP="00066B29">
                <w:pPr>
                  <w:spacing w:after="0"/>
                  <w:jc w:val="center"/>
                </w:pPr>
                <w:r>
                  <w:rPr>
                    <w:rFonts w:ascii="MS Gothic" w:eastAsia="MS Gothic" w:hAnsi="MS Gothic" w:hint="eastAsia"/>
                  </w:rPr>
                  <w:t>☐</w:t>
                </w:r>
              </w:p>
            </w:tc>
          </w:sdtContent>
        </w:sdt>
      </w:tr>
      <w:tr w:rsidR="00066B29" w:rsidRPr="00983558" w14:paraId="64A9DF0D" w14:textId="77777777" w:rsidTr="00066B29">
        <w:tc>
          <w:tcPr>
            <w:tcW w:w="8436" w:type="dxa"/>
            <w:vAlign w:val="center"/>
          </w:tcPr>
          <w:p w14:paraId="7B134466" w14:textId="77777777" w:rsidR="00066B29" w:rsidRPr="00983558" w:rsidRDefault="00066B29" w:rsidP="00066B29">
            <w:pPr>
              <w:pStyle w:val="Checklist1"/>
              <w:spacing w:after="0"/>
            </w:pPr>
            <w:r w:rsidRPr="00A158FE">
              <w:t>All documentation required to support the issuance of an initial CLOS for the public facilities for which the extension is requested (i.e., for any public facility to which the issued CLOS applies, an analysis of the current conditions must be submitted)</w:t>
            </w:r>
          </w:p>
        </w:tc>
        <w:sdt>
          <w:sdtPr>
            <w:id w:val="-1230999761"/>
            <w14:checkbox>
              <w14:checked w14:val="0"/>
              <w14:checkedState w14:val="2612" w14:font="MS Gothic"/>
              <w14:uncheckedState w14:val="2610" w14:font="MS Gothic"/>
            </w14:checkbox>
          </w:sdtPr>
          <w:sdtEndPr/>
          <w:sdtContent>
            <w:tc>
              <w:tcPr>
                <w:tcW w:w="1208" w:type="dxa"/>
              </w:tcPr>
              <w:p w14:paraId="2D33E7AE" w14:textId="158E1699" w:rsidR="00066B29" w:rsidRPr="00983558" w:rsidRDefault="00066B29" w:rsidP="00066B29">
                <w:pPr>
                  <w:spacing w:after="0"/>
                  <w:jc w:val="center"/>
                </w:pPr>
                <w:r>
                  <w:rPr>
                    <w:rFonts w:ascii="MS Gothic" w:eastAsia="MS Gothic" w:hAnsi="MS Gothic" w:hint="eastAsia"/>
                  </w:rPr>
                  <w:t>☐</w:t>
                </w:r>
              </w:p>
            </w:tc>
          </w:sdtContent>
        </w:sdt>
        <w:sdt>
          <w:sdtPr>
            <w:id w:val="-1456010444"/>
            <w14:checkbox>
              <w14:checked w14:val="0"/>
              <w14:checkedState w14:val="2612" w14:font="MS Gothic"/>
              <w14:uncheckedState w14:val="2610" w14:font="MS Gothic"/>
            </w14:checkbox>
          </w:sdtPr>
          <w:sdtEndPr/>
          <w:sdtContent>
            <w:tc>
              <w:tcPr>
                <w:tcW w:w="688" w:type="dxa"/>
              </w:tcPr>
              <w:p w14:paraId="3B4BC3F8" w14:textId="4BE7CC79" w:rsidR="00066B29" w:rsidRPr="00983558" w:rsidRDefault="00066B29" w:rsidP="00066B29">
                <w:pPr>
                  <w:spacing w:after="0"/>
                  <w:jc w:val="center"/>
                </w:pPr>
                <w:r>
                  <w:rPr>
                    <w:rFonts w:ascii="MS Gothic" w:eastAsia="MS Gothic" w:hAnsi="MS Gothic" w:hint="eastAsia"/>
                  </w:rPr>
                  <w:t>☐</w:t>
                </w:r>
              </w:p>
            </w:tc>
          </w:sdtContent>
        </w:sdt>
      </w:tr>
    </w:tbl>
    <w:p w14:paraId="63DEED62" w14:textId="77777777" w:rsidR="00066B29" w:rsidRDefault="00066B29" w:rsidP="00066B29">
      <w:pPr>
        <w:spacing w:after="0"/>
        <w:jc w:val="right"/>
        <w:rPr>
          <w:b/>
          <w:szCs w:val="28"/>
        </w:rPr>
        <w:sectPr w:rsidR="00066B29" w:rsidSect="008F4733">
          <w:headerReference w:type="default" r:id="rId212"/>
          <w:pgSz w:w="12240" w:h="15840" w:code="1"/>
          <w:pgMar w:top="720" w:right="720" w:bottom="720" w:left="1080" w:header="432" w:footer="432" w:gutter="0"/>
          <w:pgNumType w:chapStyle="2"/>
          <w:cols w:space="720"/>
          <w:docGrid w:linePitch="360"/>
        </w:sectPr>
      </w:pPr>
    </w:p>
    <w:p w14:paraId="4ED38817" w14:textId="77777777" w:rsidR="00066B29" w:rsidRDefault="00066B29" w:rsidP="00066B29">
      <w:pPr>
        <w:pStyle w:val="Heading2"/>
      </w:pPr>
      <w:bookmarkStart w:id="2886" w:name="_Toc51676019"/>
      <w:r>
        <w:lastRenderedPageBreak/>
        <w:t>Appeals of Administrative Decisions</w:t>
      </w:r>
      <w:bookmarkEnd w:id="2886"/>
    </w:p>
    <w:p w14:paraId="2418ABCE" w14:textId="77777777" w:rsidR="00066B29" w:rsidRDefault="00066B29" w:rsidP="00066B29">
      <w:pPr>
        <w:pStyle w:val="Heading3"/>
      </w:pPr>
      <w:bookmarkStart w:id="2887" w:name="_Toc395003930"/>
      <w:r w:rsidRPr="00866669">
        <w:t>Purpose:</w:t>
      </w:r>
      <w:bookmarkEnd w:id="2887"/>
    </w:p>
    <w:p w14:paraId="6183C252" w14:textId="77777777" w:rsidR="00066B29" w:rsidRPr="00991043" w:rsidRDefault="00066B29" w:rsidP="00066B29">
      <w:pPr>
        <w:pStyle w:val="BodyText2"/>
      </w:pPr>
      <w:r>
        <w:t xml:space="preserve">The purpose of an appeal is to allow the applicant to seek the reversal of a decision made by the County </w:t>
      </w:r>
      <w:r w:rsidRPr="00D203DB">
        <w:t xml:space="preserve">in the enforcement of </w:t>
      </w:r>
      <w:r>
        <w:t>the Land Development Code. Depending on who made the decision, appeals are handled as follows:</w:t>
      </w:r>
    </w:p>
    <w:p w14:paraId="16C29E61" w14:textId="77777777" w:rsidR="00066B29" w:rsidRDefault="00066B29" w:rsidP="00CD5986">
      <w:pPr>
        <w:pStyle w:val="BodyText2"/>
        <w:numPr>
          <w:ilvl w:val="0"/>
          <w:numId w:val="76"/>
        </w:numPr>
      </w:pPr>
      <w:r w:rsidRPr="00FF5970">
        <w:rPr>
          <w:b/>
        </w:rPr>
        <w:t>Administrative Decisions</w:t>
      </w:r>
      <w:r>
        <w:rPr>
          <w:b/>
        </w:rPr>
        <w:t>:</w:t>
      </w:r>
      <w:r w:rsidRPr="00FF5970">
        <w:rPr>
          <w:b/>
        </w:rPr>
        <w:t xml:space="preserve"> </w:t>
      </w:r>
      <w:r w:rsidRPr="002D7643">
        <w:t xml:space="preserve">Appeals from the decisions from any written order, requirement, decision, determination or interpretation made by an administrative official in the enforcement of the Land Development Code </w:t>
      </w:r>
      <w:r>
        <w:t>are</w:t>
      </w:r>
      <w:r w:rsidRPr="002D7643">
        <w:t xml:space="preserve"> heard by the Board of County </w:t>
      </w:r>
      <w:r w:rsidRPr="008C3F0A">
        <w:t>Commission. Appeals regarding Certificates of Level-of-Service, however, are heard by the Hearing Officer.</w:t>
      </w:r>
    </w:p>
    <w:p w14:paraId="4342B9DE" w14:textId="77777777" w:rsidR="00066B29" w:rsidRDefault="00066B29" w:rsidP="00CD5986">
      <w:pPr>
        <w:pStyle w:val="BodyText2"/>
        <w:numPr>
          <w:ilvl w:val="0"/>
          <w:numId w:val="76"/>
        </w:numPr>
      </w:pPr>
      <w:bookmarkStart w:id="2888" w:name="_Toc395003931"/>
      <w:r w:rsidRPr="00FF5970">
        <w:rPr>
          <w:b/>
        </w:rPr>
        <w:t>Quasi-Judicial Decisions</w:t>
      </w:r>
      <w:r>
        <w:rPr>
          <w:b/>
        </w:rPr>
        <w:t>:</w:t>
      </w:r>
      <w:r w:rsidRPr="00FF5970">
        <w:rPr>
          <w:b/>
        </w:rPr>
        <w:t xml:space="preserve"> </w:t>
      </w:r>
      <w:r>
        <w:t xml:space="preserve">A </w:t>
      </w:r>
      <w:r w:rsidRPr="00E26363">
        <w:t xml:space="preserve">decision or recommendation made by the Historic Preservation Board, </w:t>
      </w:r>
      <w:r>
        <w:t xml:space="preserve">Planning Commission, or Hearing Officer </w:t>
      </w:r>
      <w:r w:rsidRPr="00E26363">
        <w:t xml:space="preserve">when such decision or recommendation involves a </w:t>
      </w:r>
      <w:r>
        <w:t xml:space="preserve">quasi-judicial </w:t>
      </w:r>
      <w:r w:rsidRPr="00E26363">
        <w:t>subject matter</w:t>
      </w:r>
      <w:r>
        <w:t xml:space="preserve">, may be appealed to </w:t>
      </w:r>
      <w:r w:rsidRPr="00744604">
        <w:t>the appropriate court of record as provided by law</w:t>
      </w:r>
      <w:r w:rsidRPr="00E26363">
        <w:t>.</w:t>
      </w:r>
    </w:p>
    <w:p w14:paraId="71E15030" w14:textId="77777777" w:rsidR="00066B29" w:rsidRPr="00866669" w:rsidRDefault="00066B29" w:rsidP="00066B29">
      <w:pPr>
        <w:pStyle w:val="Heading3"/>
      </w:pPr>
      <w:r w:rsidRPr="00866669">
        <w:t>Review Procedures</w:t>
      </w:r>
      <w:r>
        <w:t xml:space="preserve"> for Appeals from Administrative Decisions</w:t>
      </w:r>
      <w:r w:rsidRPr="00866669">
        <w:t>:</w:t>
      </w:r>
      <w:bookmarkEnd w:id="2888"/>
    </w:p>
    <w:p w14:paraId="6BCE39C5" w14:textId="77777777" w:rsidR="00066B29" w:rsidRPr="00707AF3" w:rsidRDefault="00066B29" w:rsidP="00066B29">
      <w:pPr>
        <w:pStyle w:val="BodyText2"/>
      </w:pPr>
      <w:r w:rsidRPr="009275CD">
        <w:t xml:space="preserve">An application and notice of </w:t>
      </w:r>
      <w:r w:rsidRPr="008C3F0A">
        <w:t>appeal shall be filed online, no</w:t>
      </w:r>
      <w:r w:rsidRPr="009275CD">
        <w:t xml:space="preserve"> </w:t>
      </w:r>
      <w:r>
        <w:t xml:space="preserve">later </w:t>
      </w:r>
      <w:r w:rsidRPr="009275CD">
        <w:t>than 30 days after the date of the decision to be appealed.</w:t>
      </w:r>
      <w:r>
        <w:t xml:space="preserve"> </w:t>
      </w:r>
      <w:bookmarkStart w:id="2889" w:name="_Toc395003932"/>
      <w:r>
        <w:t>T</w:t>
      </w:r>
      <w:r w:rsidRPr="00CB2659">
        <w:t xml:space="preserve">he </w:t>
      </w:r>
      <w:r>
        <w:t xml:space="preserve">Department </w:t>
      </w:r>
      <w:r w:rsidRPr="00CB2659">
        <w:t>Director review</w:t>
      </w:r>
      <w:r>
        <w:t>s</w:t>
      </w:r>
      <w:r w:rsidRPr="00CB2659">
        <w:t xml:space="preserve"> the application and schedule</w:t>
      </w:r>
      <w:r>
        <w:t>s</w:t>
      </w:r>
      <w:r w:rsidRPr="00CB2659">
        <w:t xml:space="preserve"> a public hearing </w:t>
      </w:r>
      <w:r>
        <w:t xml:space="preserve">with </w:t>
      </w:r>
      <w:r w:rsidRPr="00CB2659">
        <w:t>the Board</w:t>
      </w:r>
      <w:r>
        <w:t xml:space="preserve"> of County Commissioners,</w:t>
      </w:r>
      <w:r w:rsidRPr="00CB2659">
        <w:t xml:space="preserve"> or </w:t>
      </w:r>
      <w:r>
        <w:t>the</w:t>
      </w:r>
      <w:r w:rsidRPr="00CB2659">
        <w:t xml:space="preserve"> Hearing Officer in the case of appeals from Certificates of Level-of-Service Determinations.  </w:t>
      </w:r>
      <w:r w:rsidRPr="00707AF3">
        <w:t>The Board</w:t>
      </w:r>
      <w:r>
        <w:t>/</w:t>
      </w:r>
      <w:r w:rsidRPr="00707AF3">
        <w:t>Hearing Officer review the application and conduct a public hearing on the application.  After the public hearing is held, the Board</w:t>
      </w:r>
      <w:r>
        <w:t>/</w:t>
      </w:r>
      <w:r w:rsidRPr="00707AF3">
        <w:t>Hearing Officer shall issue a written decision and order granting the relief sought in the application with or without conditions, or denying the application for appeal.</w:t>
      </w:r>
    </w:p>
    <w:bookmarkEnd w:id="2889"/>
    <w:p w14:paraId="618B2FFA" w14:textId="77777777" w:rsidR="00066B29" w:rsidRPr="00B021CE" w:rsidRDefault="00066B29" w:rsidP="00066B29">
      <w:pPr>
        <w:pStyle w:val="Heading3"/>
      </w:pPr>
      <w:r>
        <w:t>Submitting an Appeal Request</w:t>
      </w:r>
    </w:p>
    <w:p w14:paraId="33BC7BF0" w14:textId="77777777" w:rsidR="00066B29" w:rsidRPr="000179B0" w:rsidRDefault="00066B29" w:rsidP="00066B29">
      <w:pPr>
        <w:pStyle w:val="BodyText2"/>
      </w:pPr>
      <w:r w:rsidRPr="000179B0">
        <w:t xml:space="preserve">Complete and submit the following forms online at </w:t>
      </w:r>
      <w:hyperlink r:id="rId213" w:history="1">
        <w:r w:rsidRPr="000179B0">
          <w:rPr>
            <w:rStyle w:val="Hyperlink"/>
            <w:color w:val="auto"/>
            <w:u w:val="none"/>
          </w:rPr>
          <w:t>https://aca3.accela.com/manatee</w:t>
        </w:r>
      </w:hyperlink>
      <w:r>
        <w:rPr>
          <w:rStyle w:val="Hyperlink"/>
          <w:color w:val="auto"/>
          <w:u w:val="none"/>
        </w:rPr>
        <w:t>:</w:t>
      </w:r>
    </w:p>
    <w:p w14:paraId="60EB722A" w14:textId="3E7816F7" w:rsidR="00066B29" w:rsidRPr="00C0380B" w:rsidRDefault="00066B29" w:rsidP="00CD5986">
      <w:pPr>
        <w:pStyle w:val="BodyText2"/>
        <w:numPr>
          <w:ilvl w:val="0"/>
          <w:numId w:val="77"/>
        </w:numPr>
      </w:pPr>
      <w:r w:rsidRPr="00793FA1">
        <w:rPr>
          <w:iCs/>
        </w:rPr>
        <w:t xml:space="preserve">From the list of Planning Applications on Accela, select </w:t>
      </w:r>
      <w:r w:rsidRPr="000C30F6">
        <w:t xml:space="preserve">Form </w:t>
      </w:r>
      <w:r w:rsidRPr="006D3C22">
        <w:rPr>
          <w:i/>
          <w:iCs/>
        </w:rPr>
        <w:t>A</w:t>
      </w:r>
      <w:r w:rsidR="00E64E49" w:rsidRPr="00E64E49">
        <w:rPr>
          <w:i/>
          <w:iCs/>
        </w:rPr>
        <w:t>26</w:t>
      </w:r>
      <w:r w:rsidRPr="006D3C22">
        <w:rPr>
          <w:i/>
          <w:iCs/>
        </w:rPr>
        <w:t xml:space="preserve"> </w:t>
      </w:r>
      <w:r>
        <w:t xml:space="preserve">- </w:t>
      </w:r>
      <w:r w:rsidRPr="007F1C19">
        <w:rPr>
          <w:i/>
        </w:rPr>
        <w:t>Appeal</w:t>
      </w:r>
      <w:r w:rsidRPr="007F1C19">
        <w:t>.</w:t>
      </w:r>
      <w:r w:rsidRPr="00793FA1">
        <w:t xml:space="preserve"> The information must be entered directly into Accela.</w:t>
      </w:r>
    </w:p>
    <w:p w14:paraId="43879624" w14:textId="3016EF7F" w:rsidR="00066B29" w:rsidRDefault="00066B29" w:rsidP="00CD5986">
      <w:pPr>
        <w:pStyle w:val="BodyText2"/>
        <w:numPr>
          <w:ilvl w:val="0"/>
          <w:numId w:val="77"/>
        </w:numPr>
      </w:pPr>
      <w:r w:rsidRPr="00C0380B">
        <w:t xml:space="preserve">Form </w:t>
      </w:r>
      <w:r w:rsidRPr="009A7BEA">
        <w:rPr>
          <w:i/>
          <w:iCs/>
        </w:rPr>
        <w:t>C</w:t>
      </w:r>
      <w:r w:rsidR="00E64E49">
        <w:rPr>
          <w:i/>
          <w:iCs/>
        </w:rPr>
        <w:t>26</w:t>
      </w:r>
      <w:r w:rsidRPr="009A7BEA">
        <w:rPr>
          <w:i/>
          <w:iCs/>
        </w:rPr>
        <w:t xml:space="preserve"> -</w:t>
      </w:r>
      <w:r>
        <w:t xml:space="preserve"> </w:t>
      </w:r>
      <w:r w:rsidRPr="00C0380B">
        <w:rPr>
          <w:i/>
        </w:rPr>
        <w:t>Appeal Request Checklist</w:t>
      </w:r>
      <w:r w:rsidRPr="006529DE">
        <w:t>.</w:t>
      </w:r>
      <w:r w:rsidRPr="00454F48">
        <w:t xml:space="preserve"> </w:t>
      </w:r>
    </w:p>
    <w:p w14:paraId="4397B799" w14:textId="77777777" w:rsidR="00066B29" w:rsidRPr="00CE1948" w:rsidRDefault="00066B29" w:rsidP="00066B29">
      <w:pPr>
        <w:pStyle w:val="BodyText2"/>
      </w:pPr>
      <w:r w:rsidRPr="00CE1948">
        <w:t>Collect all the required affidavits, certificates, and plans listed in the Checklist. You will be required to attach them to your electronic submission.</w:t>
      </w:r>
    </w:p>
    <w:p w14:paraId="2E6B3E3A" w14:textId="77777777" w:rsidR="00066B29" w:rsidRPr="00CE1948" w:rsidRDefault="00066B29" w:rsidP="00066B29">
      <w:pPr>
        <w:pStyle w:val="BodyText2"/>
      </w:pPr>
      <w:r w:rsidRPr="00CE1948">
        <w:t xml:space="preserve">Be prepared to pay the fees indicated in the Manatee County Fees schedules. All fees required at the time of application submission must be paid in order for an application to be accepted. Online payment may be by credit card or </w:t>
      </w:r>
      <w:proofErr w:type="spellStart"/>
      <w:r w:rsidRPr="00CE1948">
        <w:t>eCheck</w:t>
      </w:r>
      <w:proofErr w:type="spellEnd"/>
      <w:r w:rsidRPr="00CE1948">
        <w:t>.</w:t>
      </w:r>
    </w:p>
    <w:p w14:paraId="633F0226" w14:textId="77777777" w:rsidR="00066B29" w:rsidRDefault="00066B29" w:rsidP="00066B29">
      <w:pPr>
        <w:pStyle w:val="BodyText2"/>
      </w:pPr>
    </w:p>
    <w:p w14:paraId="034245CC" w14:textId="77777777" w:rsidR="00066B29" w:rsidRDefault="00066B29" w:rsidP="00066B29">
      <w:pPr>
        <w:spacing w:after="200" w:line="276" w:lineRule="auto"/>
        <w:sectPr w:rsidR="00066B29" w:rsidSect="008A5DD6">
          <w:headerReference w:type="default" r:id="rId214"/>
          <w:pgSz w:w="12240" w:h="15840" w:code="1"/>
          <w:pgMar w:top="720" w:right="720" w:bottom="720" w:left="1080" w:header="432" w:footer="432" w:gutter="0"/>
          <w:pgNumType w:start="1" w:chapStyle="2"/>
          <w:cols w:space="720"/>
          <w:docGrid w:linePitch="360"/>
        </w:sectPr>
      </w:pPr>
    </w:p>
    <w:p w14:paraId="207C5C5B" w14:textId="1262C9B5" w:rsidR="00066B29" w:rsidRPr="00C0380B" w:rsidRDefault="00066B29" w:rsidP="00DA3E27">
      <w:pPr>
        <w:pStyle w:val="ManateeForms"/>
      </w:pPr>
      <w:bookmarkStart w:id="2890" w:name="_Toc52731800"/>
      <w:bookmarkStart w:id="2891" w:name="_Toc395003933"/>
      <w:r w:rsidRPr="00C0380B">
        <w:lastRenderedPageBreak/>
        <w:t>Form C</w:t>
      </w:r>
      <w:r w:rsidR="005A1851">
        <w:t>26</w:t>
      </w:r>
      <w:r>
        <w:t xml:space="preserve"> - Appeal of Administrative Decision</w:t>
      </w:r>
      <w:r w:rsidRPr="001570C5">
        <w:t xml:space="preserve"> </w:t>
      </w:r>
      <w:r>
        <w:t xml:space="preserve">Application </w:t>
      </w:r>
      <w:r w:rsidRPr="00C0380B">
        <w:t>Checklist</w:t>
      </w:r>
      <w:bookmarkEnd w:id="2890"/>
    </w:p>
    <w:p w14:paraId="5DEFE035" w14:textId="77777777" w:rsidR="00066B29" w:rsidRPr="00C0380B" w:rsidRDefault="00066B29" w:rsidP="00066B29">
      <w:pPr>
        <w:pStyle w:val="NoSpacing"/>
      </w:pPr>
    </w:p>
    <w:p w14:paraId="5679373B" w14:textId="77777777" w:rsidR="00066B29" w:rsidRPr="00C0380B" w:rsidRDefault="00066B29" w:rsidP="00066B29">
      <w:pPr>
        <w:pStyle w:val="Header"/>
        <w:tabs>
          <w:tab w:val="clear" w:pos="9360"/>
          <w:tab w:val="right" w:pos="10440"/>
        </w:tabs>
        <w:jc w:val="left"/>
        <w:rPr>
          <w:rFonts w:asciiTheme="minorHAnsi" w:hAnsiTheme="minorHAnsi"/>
          <w:sz w:val="22"/>
          <w:szCs w:val="22"/>
        </w:rPr>
      </w:pPr>
      <w:r w:rsidRPr="00C0380B">
        <w:rPr>
          <w:rFonts w:asciiTheme="minorHAnsi" w:hAnsiTheme="minorHAnsi"/>
          <w:b/>
          <w:sz w:val="22"/>
          <w:szCs w:val="22"/>
        </w:rPr>
        <w:t>Project Name:</w:t>
      </w:r>
      <w:r w:rsidRPr="00C0380B">
        <w:rPr>
          <w:rFonts w:asciiTheme="minorHAnsi" w:hAnsiTheme="minorHAnsi"/>
          <w:sz w:val="22"/>
          <w:szCs w:val="22"/>
        </w:rPr>
        <w:t xml:space="preserve"> </w:t>
      </w:r>
      <w:sdt>
        <w:sdtPr>
          <w:rPr>
            <w:rFonts w:asciiTheme="minorHAnsi" w:hAnsiTheme="minorHAnsi"/>
            <w:sz w:val="22"/>
            <w:szCs w:val="22"/>
          </w:rPr>
          <w:id w:val="-1269299889"/>
          <w:placeholder>
            <w:docPart w:val="A56754E5C99A4E59A620626D178DED8E"/>
          </w:placeholder>
          <w:showingPlcHdr/>
          <w:text/>
        </w:sdtPr>
        <w:sdtEndPr/>
        <w:sdtContent>
          <w:r w:rsidRPr="00C0380B">
            <w:rPr>
              <w:rStyle w:val="PlaceholderText"/>
              <w:rFonts w:asciiTheme="minorHAnsi" w:hAnsiTheme="minorHAnsi" w:cstheme="minorHAnsi"/>
              <w:sz w:val="22"/>
              <w:szCs w:val="22"/>
            </w:rPr>
            <w:t>Click or tap here to enter text.</w:t>
          </w:r>
        </w:sdtContent>
      </w:sdt>
    </w:p>
    <w:p w14:paraId="0348B472" w14:textId="77777777" w:rsidR="00066B29" w:rsidRPr="00C0380B" w:rsidRDefault="00066B29" w:rsidP="00066B29">
      <w:pPr>
        <w:pStyle w:val="Header"/>
        <w:tabs>
          <w:tab w:val="clear" w:pos="9360"/>
          <w:tab w:val="right" w:pos="10440"/>
        </w:tabs>
        <w:jc w:val="left"/>
      </w:pPr>
      <w:r w:rsidRPr="00C0380B">
        <w:rPr>
          <w:rFonts w:asciiTheme="minorHAnsi" w:hAnsiTheme="minorHAnsi"/>
          <w:b/>
          <w:sz w:val="22"/>
          <w:szCs w:val="22"/>
        </w:rPr>
        <w:t>Project Number:</w:t>
      </w:r>
      <w:r w:rsidRPr="00C0380B">
        <w:rPr>
          <w:rFonts w:asciiTheme="minorHAnsi" w:hAnsiTheme="minorHAnsi"/>
          <w:sz w:val="22"/>
          <w:szCs w:val="22"/>
        </w:rPr>
        <w:t xml:space="preserve"> </w:t>
      </w:r>
      <w:sdt>
        <w:sdtPr>
          <w:rPr>
            <w:rFonts w:asciiTheme="minorHAnsi" w:hAnsiTheme="minorHAnsi"/>
            <w:sz w:val="22"/>
            <w:szCs w:val="22"/>
          </w:rPr>
          <w:id w:val="-452708483"/>
          <w:placeholder>
            <w:docPart w:val="7CFA1693D0E446F78A0EC51B9303DA8E"/>
          </w:placeholder>
          <w:showingPlcHdr/>
          <w:text/>
        </w:sdtPr>
        <w:sdtEndPr/>
        <w:sdtContent>
          <w:r w:rsidRPr="00C0380B">
            <w:rPr>
              <w:rStyle w:val="PlaceholderText"/>
              <w:rFonts w:asciiTheme="minorHAnsi" w:hAnsiTheme="minorHAnsi" w:cstheme="minorHAnsi"/>
              <w:sz w:val="22"/>
              <w:szCs w:val="22"/>
            </w:rPr>
            <w:t>Click or tap here to enter text.</w:t>
          </w:r>
        </w:sdtContent>
      </w:sdt>
    </w:p>
    <w:tbl>
      <w:tblPr>
        <w:tblW w:w="505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05"/>
        <w:gridCol w:w="1201"/>
        <w:gridCol w:w="1038"/>
      </w:tblGrid>
      <w:tr w:rsidR="00066B29" w:rsidRPr="00C0380B" w14:paraId="2E9CBA2B" w14:textId="77777777" w:rsidTr="00066B29">
        <w:tc>
          <w:tcPr>
            <w:tcW w:w="3941" w:type="pct"/>
            <w:shd w:val="clear" w:color="auto" w:fill="DAEEF3" w:themeFill="accent5" w:themeFillTint="33"/>
            <w:vAlign w:val="bottom"/>
          </w:tcPr>
          <w:p w14:paraId="173F1D02" w14:textId="77777777" w:rsidR="00066B29" w:rsidRPr="00C0380B" w:rsidRDefault="00066B29" w:rsidP="00066B29">
            <w:pPr>
              <w:pStyle w:val="ManateeSec10"/>
              <w:spacing w:after="0"/>
            </w:pPr>
            <w:r w:rsidRPr="00C0380B">
              <w:t>Appeal of Administrative Decision Checklist:</w:t>
            </w:r>
          </w:p>
        </w:tc>
        <w:tc>
          <w:tcPr>
            <w:tcW w:w="564" w:type="pct"/>
            <w:shd w:val="clear" w:color="auto" w:fill="DAEEF3" w:themeFill="accent5" w:themeFillTint="33"/>
            <w:vAlign w:val="bottom"/>
          </w:tcPr>
          <w:p w14:paraId="6B4893EB" w14:textId="77777777" w:rsidR="00066B29" w:rsidRPr="00C0380B" w:rsidRDefault="00066B29" w:rsidP="00066B29">
            <w:pPr>
              <w:pStyle w:val="TableHeader"/>
              <w:spacing w:after="0"/>
            </w:pPr>
            <w:r w:rsidRPr="00C0380B">
              <w:t>Applicant</w:t>
            </w:r>
          </w:p>
          <w:p w14:paraId="5A5F8612" w14:textId="77777777" w:rsidR="00066B29" w:rsidRPr="00C0380B" w:rsidRDefault="00066B29" w:rsidP="00066B29">
            <w:pPr>
              <w:pStyle w:val="TableHeader"/>
              <w:spacing w:after="0"/>
            </w:pPr>
            <w:r>
              <w:t>(X)</w:t>
            </w:r>
          </w:p>
        </w:tc>
        <w:tc>
          <w:tcPr>
            <w:tcW w:w="495" w:type="pct"/>
            <w:shd w:val="clear" w:color="auto" w:fill="DAEEF3" w:themeFill="accent5" w:themeFillTint="33"/>
            <w:vAlign w:val="bottom"/>
          </w:tcPr>
          <w:p w14:paraId="1DA7495E" w14:textId="77777777" w:rsidR="00066B29" w:rsidRPr="00C0380B" w:rsidRDefault="00066B29" w:rsidP="00066B29">
            <w:pPr>
              <w:pStyle w:val="TableHeader"/>
              <w:spacing w:after="0"/>
              <w:ind w:left="-12"/>
            </w:pPr>
            <w:r w:rsidRPr="00C0380B">
              <w:t>Staff</w:t>
            </w:r>
          </w:p>
          <w:p w14:paraId="35B6530C" w14:textId="77777777" w:rsidR="00066B29" w:rsidRPr="00C0380B" w:rsidRDefault="00066B29" w:rsidP="00066B29">
            <w:pPr>
              <w:pStyle w:val="TableHeader"/>
              <w:spacing w:after="0"/>
              <w:ind w:left="-12"/>
            </w:pPr>
            <w:r>
              <w:t>(X)</w:t>
            </w:r>
          </w:p>
        </w:tc>
      </w:tr>
      <w:tr w:rsidR="00066B29" w:rsidRPr="00C0380B" w14:paraId="3931AA9C" w14:textId="77777777" w:rsidTr="00066B29">
        <w:tc>
          <w:tcPr>
            <w:tcW w:w="3941" w:type="pct"/>
          </w:tcPr>
          <w:p w14:paraId="4D9ED00C" w14:textId="527E7FF2" w:rsidR="00066B29" w:rsidRPr="00C0380B" w:rsidRDefault="00066B29" w:rsidP="00CD5986">
            <w:pPr>
              <w:pStyle w:val="Checklist1"/>
              <w:numPr>
                <w:ilvl w:val="0"/>
                <w:numId w:val="78"/>
              </w:numPr>
              <w:spacing w:after="0"/>
            </w:pPr>
            <w:r w:rsidRPr="00C0380B">
              <w:t xml:space="preserve">Completed </w:t>
            </w:r>
            <w:r w:rsidRPr="00B12B42">
              <w:t xml:space="preserve">Form </w:t>
            </w:r>
            <w:r w:rsidRPr="009A7BEA">
              <w:rPr>
                <w:i/>
                <w:iCs/>
              </w:rPr>
              <w:t>A</w:t>
            </w:r>
            <w:r w:rsidR="00E64E49">
              <w:rPr>
                <w:i/>
                <w:iCs/>
              </w:rPr>
              <w:t>26</w:t>
            </w:r>
            <w:r w:rsidRPr="009A7BEA">
              <w:rPr>
                <w:i/>
                <w:iCs/>
              </w:rPr>
              <w:t xml:space="preserve"> - Appeal</w:t>
            </w:r>
            <w:r>
              <w:t xml:space="preserve"> </w:t>
            </w:r>
            <w:r w:rsidRPr="007F1C19">
              <w:t>application (in</w:t>
            </w:r>
            <w:r>
              <w:t xml:space="preserve"> Accela</w:t>
            </w:r>
            <w:r w:rsidRPr="006A5260">
              <w:t>)</w:t>
            </w:r>
          </w:p>
        </w:tc>
        <w:sdt>
          <w:sdtPr>
            <w:id w:val="2085023776"/>
            <w14:checkbox>
              <w14:checked w14:val="0"/>
              <w14:checkedState w14:val="2612" w14:font="MS Gothic"/>
              <w14:uncheckedState w14:val="2610" w14:font="MS Gothic"/>
            </w14:checkbox>
          </w:sdtPr>
          <w:sdtEndPr/>
          <w:sdtContent>
            <w:tc>
              <w:tcPr>
                <w:tcW w:w="564" w:type="pct"/>
              </w:tcPr>
              <w:p w14:paraId="60A040B0" w14:textId="77777777" w:rsidR="00066B29" w:rsidRPr="00C0380B" w:rsidRDefault="00066B29" w:rsidP="00066B29">
                <w:pPr>
                  <w:spacing w:after="0"/>
                  <w:jc w:val="center"/>
                </w:pPr>
                <w:r>
                  <w:rPr>
                    <w:rFonts w:ascii="MS Gothic" w:eastAsia="MS Gothic" w:hAnsi="MS Gothic" w:hint="eastAsia"/>
                  </w:rPr>
                  <w:t>☐</w:t>
                </w:r>
              </w:p>
            </w:tc>
          </w:sdtContent>
        </w:sdt>
        <w:sdt>
          <w:sdtPr>
            <w:id w:val="1893151119"/>
            <w14:checkbox>
              <w14:checked w14:val="0"/>
              <w14:checkedState w14:val="2612" w14:font="MS Gothic"/>
              <w14:uncheckedState w14:val="2610" w14:font="MS Gothic"/>
            </w14:checkbox>
          </w:sdtPr>
          <w:sdtEndPr/>
          <w:sdtContent>
            <w:tc>
              <w:tcPr>
                <w:tcW w:w="495" w:type="pct"/>
              </w:tcPr>
              <w:p w14:paraId="7EDE8217" w14:textId="77777777" w:rsidR="00066B29" w:rsidRPr="00C0380B" w:rsidRDefault="00066B29" w:rsidP="00066B29">
                <w:pPr>
                  <w:spacing w:after="0"/>
                  <w:jc w:val="center"/>
                </w:pPr>
                <w:r>
                  <w:rPr>
                    <w:rFonts w:ascii="MS Gothic" w:eastAsia="MS Gothic" w:hAnsi="MS Gothic" w:hint="eastAsia"/>
                  </w:rPr>
                  <w:t>☐</w:t>
                </w:r>
              </w:p>
            </w:tc>
          </w:sdtContent>
        </w:sdt>
      </w:tr>
      <w:tr w:rsidR="00066B29" w:rsidRPr="00983558" w14:paraId="66A6290D" w14:textId="77777777" w:rsidTr="00066B29">
        <w:tc>
          <w:tcPr>
            <w:tcW w:w="3941" w:type="pct"/>
          </w:tcPr>
          <w:p w14:paraId="416AFF0F" w14:textId="77777777" w:rsidR="00066B29" w:rsidRPr="00983558" w:rsidRDefault="00066B29" w:rsidP="00066B29">
            <w:pPr>
              <w:pStyle w:val="Checklist1"/>
              <w:spacing w:after="0"/>
            </w:pPr>
            <w:r w:rsidRPr="00983558">
              <w:t>Application Fee</w:t>
            </w:r>
            <w:r>
              <w:t xml:space="preserve"> Payment </w:t>
            </w:r>
          </w:p>
        </w:tc>
        <w:sdt>
          <w:sdtPr>
            <w:id w:val="392707304"/>
            <w14:checkbox>
              <w14:checked w14:val="0"/>
              <w14:checkedState w14:val="2612" w14:font="MS Gothic"/>
              <w14:uncheckedState w14:val="2610" w14:font="MS Gothic"/>
            </w14:checkbox>
          </w:sdtPr>
          <w:sdtEndPr/>
          <w:sdtContent>
            <w:tc>
              <w:tcPr>
                <w:tcW w:w="564" w:type="pct"/>
              </w:tcPr>
              <w:p w14:paraId="40C7BADD" w14:textId="77777777" w:rsidR="00066B29" w:rsidRPr="00983558" w:rsidRDefault="00066B29" w:rsidP="00066B29">
                <w:pPr>
                  <w:spacing w:after="0"/>
                  <w:jc w:val="center"/>
                </w:pPr>
                <w:r>
                  <w:rPr>
                    <w:rFonts w:ascii="MS Gothic" w:eastAsia="MS Gothic" w:hAnsi="MS Gothic" w:hint="eastAsia"/>
                  </w:rPr>
                  <w:t>☐</w:t>
                </w:r>
              </w:p>
            </w:tc>
          </w:sdtContent>
        </w:sdt>
        <w:sdt>
          <w:sdtPr>
            <w:id w:val="-798601973"/>
            <w14:checkbox>
              <w14:checked w14:val="0"/>
              <w14:checkedState w14:val="2612" w14:font="MS Gothic"/>
              <w14:uncheckedState w14:val="2610" w14:font="MS Gothic"/>
            </w14:checkbox>
          </w:sdtPr>
          <w:sdtEndPr/>
          <w:sdtContent>
            <w:tc>
              <w:tcPr>
                <w:tcW w:w="495" w:type="pct"/>
              </w:tcPr>
              <w:p w14:paraId="49589703" w14:textId="77777777" w:rsidR="00066B29" w:rsidRPr="00983558" w:rsidRDefault="00066B29" w:rsidP="00066B29">
                <w:pPr>
                  <w:spacing w:after="0"/>
                  <w:jc w:val="center"/>
                </w:pPr>
                <w:r>
                  <w:rPr>
                    <w:rFonts w:ascii="MS Gothic" w:eastAsia="MS Gothic" w:hAnsi="MS Gothic" w:hint="eastAsia"/>
                  </w:rPr>
                  <w:t>☐</w:t>
                </w:r>
              </w:p>
            </w:tc>
          </w:sdtContent>
        </w:sdt>
      </w:tr>
      <w:tr w:rsidR="00066B29" w:rsidRPr="00983558" w14:paraId="70384889" w14:textId="77777777" w:rsidTr="00066B29">
        <w:tc>
          <w:tcPr>
            <w:tcW w:w="3941" w:type="pct"/>
          </w:tcPr>
          <w:p w14:paraId="0F81C532" w14:textId="77777777" w:rsidR="00066B29" w:rsidRPr="00983558" w:rsidRDefault="00066B29" w:rsidP="00066B29">
            <w:pPr>
              <w:pStyle w:val="Checklist1"/>
              <w:spacing w:after="0"/>
            </w:pPr>
            <w:r w:rsidRPr="00983558">
              <w:t>Site survey or plan showing existing conditio</w:t>
            </w:r>
            <w:r>
              <w:t>ns of the site and its vicinity</w:t>
            </w:r>
          </w:p>
        </w:tc>
        <w:sdt>
          <w:sdtPr>
            <w:id w:val="-399829344"/>
            <w14:checkbox>
              <w14:checked w14:val="0"/>
              <w14:checkedState w14:val="2612" w14:font="MS Gothic"/>
              <w14:uncheckedState w14:val="2610" w14:font="MS Gothic"/>
            </w14:checkbox>
          </w:sdtPr>
          <w:sdtEndPr/>
          <w:sdtContent>
            <w:tc>
              <w:tcPr>
                <w:tcW w:w="564" w:type="pct"/>
              </w:tcPr>
              <w:p w14:paraId="0076D11B" w14:textId="77777777" w:rsidR="00066B29" w:rsidRPr="00983558" w:rsidRDefault="00066B29" w:rsidP="00066B29">
                <w:pPr>
                  <w:spacing w:after="0"/>
                  <w:jc w:val="center"/>
                </w:pPr>
                <w:r>
                  <w:rPr>
                    <w:rFonts w:ascii="MS Gothic" w:eastAsia="MS Gothic" w:hAnsi="MS Gothic" w:hint="eastAsia"/>
                  </w:rPr>
                  <w:t>☐</w:t>
                </w:r>
              </w:p>
            </w:tc>
          </w:sdtContent>
        </w:sdt>
        <w:sdt>
          <w:sdtPr>
            <w:id w:val="1368643700"/>
            <w14:checkbox>
              <w14:checked w14:val="0"/>
              <w14:checkedState w14:val="2612" w14:font="MS Gothic"/>
              <w14:uncheckedState w14:val="2610" w14:font="MS Gothic"/>
            </w14:checkbox>
          </w:sdtPr>
          <w:sdtEndPr/>
          <w:sdtContent>
            <w:tc>
              <w:tcPr>
                <w:tcW w:w="495" w:type="pct"/>
              </w:tcPr>
              <w:p w14:paraId="6940A64A" w14:textId="77777777" w:rsidR="00066B29" w:rsidRPr="00983558" w:rsidRDefault="00066B29" w:rsidP="00066B29">
                <w:pPr>
                  <w:spacing w:after="0"/>
                  <w:jc w:val="center"/>
                </w:pPr>
                <w:r>
                  <w:rPr>
                    <w:rFonts w:ascii="MS Gothic" w:eastAsia="MS Gothic" w:hAnsi="MS Gothic" w:hint="eastAsia"/>
                  </w:rPr>
                  <w:t>☐</w:t>
                </w:r>
              </w:p>
            </w:tc>
          </w:sdtContent>
        </w:sdt>
      </w:tr>
      <w:tr w:rsidR="00066B29" w:rsidRPr="00983558" w14:paraId="2492EAE1" w14:textId="77777777" w:rsidTr="00066B29">
        <w:tc>
          <w:tcPr>
            <w:tcW w:w="3941" w:type="pct"/>
          </w:tcPr>
          <w:p w14:paraId="3A43AB67" w14:textId="77777777" w:rsidR="00066B29" w:rsidRPr="00983558" w:rsidRDefault="00066B29" w:rsidP="00066B29">
            <w:pPr>
              <w:pStyle w:val="Checklist1"/>
              <w:spacing w:after="0"/>
            </w:pPr>
            <w:r>
              <w:t>P</w:t>
            </w:r>
            <w:r w:rsidRPr="00983558">
              <w:t>lan</w:t>
            </w:r>
            <w:r>
              <w:t>s</w:t>
            </w:r>
            <w:r w:rsidRPr="00983558">
              <w:t xml:space="preserve"> of proposed development</w:t>
            </w:r>
            <w:r>
              <w:t xml:space="preserve"> (if applicable)</w:t>
            </w:r>
          </w:p>
        </w:tc>
        <w:sdt>
          <w:sdtPr>
            <w:id w:val="2045549875"/>
            <w14:checkbox>
              <w14:checked w14:val="0"/>
              <w14:checkedState w14:val="2612" w14:font="MS Gothic"/>
              <w14:uncheckedState w14:val="2610" w14:font="MS Gothic"/>
            </w14:checkbox>
          </w:sdtPr>
          <w:sdtEndPr/>
          <w:sdtContent>
            <w:tc>
              <w:tcPr>
                <w:tcW w:w="564" w:type="pct"/>
              </w:tcPr>
              <w:p w14:paraId="51135D2B" w14:textId="77777777" w:rsidR="00066B29" w:rsidRPr="00983558" w:rsidRDefault="00066B29" w:rsidP="00066B29">
                <w:pPr>
                  <w:spacing w:after="0"/>
                  <w:jc w:val="center"/>
                </w:pPr>
                <w:r>
                  <w:rPr>
                    <w:rFonts w:ascii="MS Gothic" w:eastAsia="MS Gothic" w:hAnsi="MS Gothic" w:hint="eastAsia"/>
                  </w:rPr>
                  <w:t>☐</w:t>
                </w:r>
              </w:p>
            </w:tc>
          </w:sdtContent>
        </w:sdt>
        <w:sdt>
          <w:sdtPr>
            <w:id w:val="61223932"/>
            <w14:checkbox>
              <w14:checked w14:val="0"/>
              <w14:checkedState w14:val="2612" w14:font="MS Gothic"/>
              <w14:uncheckedState w14:val="2610" w14:font="MS Gothic"/>
            </w14:checkbox>
          </w:sdtPr>
          <w:sdtEndPr/>
          <w:sdtContent>
            <w:tc>
              <w:tcPr>
                <w:tcW w:w="495" w:type="pct"/>
              </w:tcPr>
              <w:p w14:paraId="6EEA10C9" w14:textId="77777777" w:rsidR="00066B29" w:rsidRPr="00983558" w:rsidRDefault="00066B29" w:rsidP="00066B29">
                <w:pPr>
                  <w:spacing w:after="0"/>
                  <w:jc w:val="center"/>
                </w:pPr>
                <w:r>
                  <w:rPr>
                    <w:rFonts w:ascii="MS Gothic" w:eastAsia="MS Gothic" w:hAnsi="MS Gothic" w:hint="eastAsia"/>
                  </w:rPr>
                  <w:t>☐</w:t>
                </w:r>
              </w:p>
            </w:tc>
          </w:sdtContent>
        </w:sdt>
      </w:tr>
      <w:tr w:rsidR="00066B29" w:rsidRPr="00983558" w14:paraId="79051008" w14:textId="77777777" w:rsidTr="00066B29">
        <w:tc>
          <w:tcPr>
            <w:tcW w:w="3941" w:type="pct"/>
            <w:vAlign w:val="center"/>
          </w:tcPr>
          <w:p w14:paraId="334976F5" w14:textId="77777777" w:rsidR="00066B29" w:rsidRDefault="00066B29" w:rsidP="00066B29">
            <w:pPr>
              <w:pStyle w:val="Checklist1"/>
              <w:spacing w:after="0"/>
            </w:pPr>
            <w:r w:rsidRPr="004C423F">
              <w:t>The written order, requirement, decision, determination, or interpretation written order, requirements, decision, determination, or interpretation from which appeal is sought</w:t>
            </w:r>
            <w:r>
              <w:t>.</w:t>
            </w:r>
          </w:p>
        </w:tc>
        <w:sdt>
          <w:sdtPr>
            <w:id w:val="-1671179635"/>
            <w14:checkbox>
              <w14:checked w14:val="0"/>
              <w14:checkedState w14:val="2612" w14:font="MS Gothic"/>
              <w14:uncheckedState w14:val="2610" w14:font="MS Gothic"/>
            </w14:checkbox>
          </w:sdtPr>
          <w:sdtEndPr/>
          <w:sdtContent>
            <w:tc>
              <w:tcPr>
                <w:tcW w:w="564" w:type="pct"/>
              </w:tcPr>
              <w:p w14:paraId="246557D8" w14:textId="77777777" w:rsidR="00066B29" w:rsidRPr="00983558" w:rsidRDefault="00066B29" w:rsidP="00066B29">
                <w:pPr>
                  <w:spacing w:after="0"/>
                  <w:jc w:val="center"/>
                </w:pPr>
                <w:r>
                  <w:rPr>
                    <w:rFonts w:ascii="MS Gothic" w:eastAsia="MS Gothic" w:hAnsi="MS Gothic" w:hint="eastAsia"/>
                  </w:rPr>
                  <w:t>☐</w:t>
                </w:r>
              </w:p>
            </w:tc>
          </w:sdtContent>
        </w:sdt>
        <w:sdt>
          <w:sdtPr>
            <w:id w:val="-885250465"/>
            <w14:checkbox>
              <w14:checked w14:val="0"/>
              <w14:checkedState w14:val="2612" w14:font="MS Gothic"/>
              <w14:uncheckedState w14:val="2610" w14:font="MS Gothic"/>
            </w14:checkbox>
          </w:sdtPr>
          <w:sdtEndPr/>
          <w:sdtContent>
            <w:tc>
              <w:tcPr>
                <w:tcW w:w="495" w:type="pct"/>
              </w:tcPr>
              <w:p w14:paraId="5EE7ADD8" w14:textId="77777777" w:rsidR="00066B29" w:rsidRPr="00983558" w:rsidRDefault="00066B29" w:rsidP="00066B29">
                <w:pPr>
                  <w:spacing w:after="0"/>
                  <w:jc w:val="center"/>
                </w:pPr>
                <w:r>
                  <w:rPr>
                    <w:rFonts w:ascii="MS Gothic" w:eastAsia="MS Gothic" w:hAnsi="MS Gothic" w:hint="eastAsia"/>
                  </w:rPr>
                  <w:t>☐</w:t>
                </w:r>
              </w:p>
            </w:tc>
          </w:sdtContent>
        </w:sdt>
      </w:tr>
      <w:tr w:rsidR="00066B29" w:rsidRPr="00983558" w14:paraId="2E6655D0" w14:textId="77777777" w:rsidTr="00066B29">
        <w:tc>
          <w:tcPr>
            <w:tcW w:w="3941" w:type="pct"/>
            <w:vAlign w:val="center"/>
          </w:tcPr>
          <w:p w14:paraId="5244F792" w14:textId="77777777" w:rsidR="00066B29" w:rsidRDefault="00066B29" w:rsidP="00066B29">
            <w:pPr>
              <w:pStyle w:val="Checklist1"/>
              <w:spacing w:after="0"/>
            </w:pPr>
            <w:r w:rsidRPr="004C423F">
              <w:t>Supporting documents (copy of approvals, denials, Administrative Determination letters, development review comments, etc.)</w:t>
            </w:r>
            <w:r>
              <w:t>.</w:t>
            </w:r>
          </w:p>
        </w:tc>
        <w:sdt>
          <w:sdtPr>
            <w:id w:val="154187839"/>
            <w14:checkbox>
              <w14:checked w14:val="0"/>
              <w14:checkedState w14:val="2612" w14:font="MS Gothic"/>
              <w14:uncheckedState w14:val="2610" w14:font="MS Gothic"/>
            </w14:checkbox>
          </w:sdtPr>
          <w:sdtEndPr/>
          <w:sdtContent>
            <w:tc>
              <w:tcPr>
                <w:tcW w:w="564" w:type="pct"/>
              </w:tcPr>
              <w:p w14:paraId="3ADA6ED6" w14:textId="77777777" w:rsidR="00066B29" w:rsidRPr="00983558" w:rsidRDefault="00066B29" w:rsidP="00066B29">
                <w:pPr>
                  <w:spacing w:after="0"/>
                  <w:jc w:val="center"/>
                </w:pPr>
                <w:r>
                  <w:rPr>
                    <w:rFonts w:ascii="MS Gothic" w:eastAsia="MS Gothic" w:hAnsi="MS Gothic" w:hint="eastAsia"/>
                  </w:rPr>
                  <w:t>☐</w:t>
                </w:r>
              </w:p>
            </w:tc>
          </w:sdtContent>
        </w:sdt>
        <w:sdt>
          <w:sdtPr>
            <w:id w:val="-1235006065"/>
            <w14:checkbox>
              <w14:checked w14:val="0"/>
              <w14:checkedState w14:val="2612" w14:font="MS Gothic"/>
              <w14:uncheckedState w14:val="2610" w14:font="MS Gothic"/>
            </w14:checkbox>
          </w:sdtPr>
          <w:sdtEndPr/>
          <w:sdtContent>
            <w:tc>
              <w:tcPr>
                <w:tcW w:w="495" w:type="pct"/>
              </w:tcPr>
              <w:p w14:paraId="68DAD691" w14:textId="77777777" w:rsidR="00066B29" w:rsidRPr="00983558" w:rsidRDefault="00066B29" w:rsidP="00066B29">
                <w:pPr>
                  <w:spacing w:after="0"/>
                  <w:jc w:val="center"/>
                </w:pPr>
                <w:r>
                  <w:rPr>
                    <w:rFonts w:ascii="MS Gothic" w:eastAsia="MS Gothic" w:hAnsi="MS Gothic" w:hint="eastAsia"/>
                  </w:rPr>
                  <w:t>☐</w:t>
                </w:r>
              </w:p>
            </w:tc>
          </w:sdtContent>
        </w:sdt>
      </w:tr>
    </w:tbl>
    <w:p w14:paraId="26F6DDF0" w14:textId="77777777" w:rsidR="00066B29" w:rsidRPr="004662E7" w:rsidRDefault="00066B29" w:rsidP="00066B29">
      <w:pPr>
        <w:pStyle w:val="BodyText"/>
      </w:pPr>
      <w:r w:rsidRPr="004662E7">
        <w:t>Any item believed to be “not applicable (NA)” must be explained in writing.</w:t>
      </w:r>
      <w:r>
        <w:t xml:space="preserve"> </w:t>
      </w:r>
      <w:sdt>
        <w:sdtPr>
          <w:id w:val="-107657229"/>
          <w:placeholder>
            <w:docPart w:val="1CDB9C1105654CE8BAD36432321BE1B9"/>
          </w:placeholder>
          <w:showingPlcHdr/>
          <w:text w:multiLine="1"/>
        </w:sdtPr>
        <w:sdtEndPr/>
        <w:sdtContent>
          <w:r w:rsidRPr="005A07BD">
            <w:rPr>
              <w:rStyle w:val="PlaceholderText"/>
            </w:rPr>
            <w:t>Click or tap here to enter text.</w:t>
          </w:r>
        </w:sdtContent>
      </w:sdt>
    </w:p>
    <w:p w14:paraId="67ACFDB4" w14:textId="77777777" w:rsidR="00066B29" w:rsidRDefault="00066B29" w:rsidP="00066B29">
      <w:pPr>
        <w:pStyle w:val="Heading2"/>
        <w:sectPr w:rsidR="00066B29" w:rsidSect="008F4733">
          <w:headerReference w:type="default" r:id="rId215"/>
          <w:pgSz w:w="12240" w:h="15840" w:code="1"/>
          <w:pgMar w:top="720" w:right="720" w:bottom="720" w:left="1080" w:header="432" w:footer="432" w:gutter="0"/>
          <w:pgNumType w:chapStyle="2"/>
          <w:cols w:space="720"/>
          <w:docGrid w:linePitch="360"/>
        </w:sectPr>
      </w:pPr>
    </w:p>
    <w:p w14:paraId="728DC119" w14:textId="77777777" w:rsidR="00066B29" w:rsidRDefault="00066B29" w:rsidP="00066B29">
      <w:pPr>
        <w:pStyle w:val="Heading2"/>
      </w:pPr>
      <w:bookmarkStart w:id="2892" w:name="_Toc51676020"/>
      <w:bookmarkEnd w:id="2891"/>
      <w:r>
        <w:lastRenderedPageBreak/>
        <w:t>Completeness or Sufficiency Review Time Extensions</w:t>
      </w:r>
      <w:bookmarkEnd w:id="2892"/>
    </w:p>
    <w:p w14:paraId="4335CCB3" w14:textId="77777777" w:rsidR="00066B29" w:rsidRDefault="00066B29" w:rsidP="00066B29">
      <w:pPr>
        <w:pStyle w:val="Heading3"/>
      </w:pPr>
      <w:r w:rsidRPr="00866669">
        <w:t>Purpose:</w:t>
      </w:r>
    </w:p>
    <w:p w14:paraId="01FAC92C" w14:textId="77777777" w:rsidR="00066B29" w:rsidRDefault="00066B29" w:rsidP="00066B29">
      <w:pPr>
        <w:pStyle w:val="BodyText2"/>
      </w:pPr>
      <w:r w:rsidRPr="007F4F29">
        <w:t xml:space="preserve">As provided for Sections </w:t>
      </w:r>
      <w:r>
        <w:t>I.</w:t>
      </w:r>
      <w:r w:rsidRPr="007F4F29">
        <w:t xml:space="preserve">C.4.g and </w:t>
      </w:r>
      <w:r>
        <w:t>I.</w:t>
      </w:r>
      <w:r w:rsidRPr="007F4F29">
        <w:t xml:space="preserve">C.9 of </w:t>
      </w:r>
      <w:r>
        <w:t xml:space="preserve">the Development Review Administrative Procedures </w:t>
      </w:r>
      <w:r w:rsidRPr="007F4F29">
        <w:t xml:space="preserve">Manual, the applicant or the County may request an extension of the completeness and/or sufficiency review time. Resolution No. R-20-016 of the Board of County Commissioners authorizes the County Administrator or designee to </w:t>
      </w:r>
      <w:r>
        <w:t xml:space="preserve">approve </w:t>
      </w:r>
      <w:r w:rsidRPr="007F4F29">
        <w:t>such time extensions</w:t>
      </w:r>
      <w:r>
        <w:t>.</w:t>
      </w:r>
    </w:p>
    <w:p w14:paraId="0D043DCE" w14:textId="77777777" w:rsidR="00066B29" w:rsidRDefault="00066B29" w:rsidP="00066B29">
      <w:pPr>
        <w:pStyle w:val="Heading3"/>
      </w:pPr>
      <w:r>
        <w:t>Procedure:</w:t>
      </w:r>
    </w:p>
    <w:p w14:paraId="76C3D0BE" w14:textId="77777777" w:rsidR="00066B29" w:rsidRDefault="00066B29" w:rsidP="00066B29">
      <w:pPr>
        <w:pStyle w:val="BodyText2"/>
      </w:pPr>
      <w:r w:rsidRPr="007F4F29">
        <w:t>Per Section 312.4 of the LDC, a written extension agreement (see Resolution R-20-016) must be signed by the owner or owner’s agent and the Director on behalf of the County stating the mutually agreed upon extension.</w:t>
      </w:r>
    </w:p>
    <w:p w14:paraId="512BEFBD" w14:textId="77777777" w:rsidR="00066B29" w:rsidRPr="00B021CE" w:rsidRDefault="00066B29" w:rsidP="00066B29">
      <w:pPr>
        <w:pStyle w:val="Heading3"/>
      </w:pPr>
      <w:r>
        <w:t>Submitting Request for Extension:</w:t>
      </w:r>
    </w:p>
    <w:p w14:paraId="1D9917C7" w14:textId="24B08D58" w:rsidR="00066B29" w:rsidRPr="000179B0" w:rsidRDefault="00066B29" w:rsidP="00066B29">
      <w:pPr>
        <w:pStyle w:val="BodyText2"/>
      </w:pPr>
      <w:r w:rsidRPr="000179B0">
        <w:t xml:space="preserve">Complete and submit </w:t>
      </w:r>
      <w:r w:rsidRPr="00C0380B">
        <w:t xml:space="preserve">Form </w:t>
      </w:r>
      <w:r w:rsidRPr="009A7BEA">
        <w:rPr>
          <w:i/>
          <w:iCs/>
        </w:rPr>
        <w:t>B</w:t>
      </w:r>
      <w:r w:rsidR="00E8416E">
        <w:rPr>
          <w:i/>
          <w:iCs/>
        </w:rPr>
        <w:t>2</w:t>
      </w:r>
      <w:r>
        <w:rPr>
          <w:i/>
          <w:iCs/>
        </w:rPr>
        <w:t>7</w:t>
      </w:r>
      <w:r w:rsidRPr="009A7BEA">
        <w:rPr>
          <w:i/>
          <w:iCs/>
        </w:rPr>
        <w:t xml:space="preserve"> -</w:t>
      </w:r>
      <w:r>
        <w:t xml:space="preserve"> </w:t>
      </w:r>
      <w:r w:rsidRPr="00C0380B">
        <w:rPr>
          <w:i/>
        </w:rPr>
        <w:t>Completeness/Sufficiency</w:t>
      </w:r>
      <w:r w:rsidRPr="00C0380B">
        <w:t xml:space="preserve"> </w:t>
      </w:r>
      <w:r w:rsidRPr="00C0380B">
        <w:rPr>
          <w:i/>
        </w:rPr>
        <w:t>Review Time Extension Application Worksheet</w:t>
      </w:r>
      <w:r w:rsidRPr="000179B0">
        <w:t xml:space="preserve"> </w:t>
      </w:r>
      <w:r>
        <w:t xml:space="preserve">into the relevant Project Application </w:t>
      </w:r>
      <w:r w:rsidRPr="000179B0">
        <w:t xml:space="preserve">online at </w:t>
      </w:r>
      <w:hyperlink r:id="rId216" w:history="1">
        <w:r w:rsidRPr="000179B0">
          <w:rPr>
            <w:rStyle w:val="Hyperlink"/>
            <w:color w:val="auto"/>
            <w:u w:val="none"/>
          </w:rPr>
          <w:t>https://aca3.accela.com/manatee</w:t>
        </w:r>
      </w:hyperlink>
      <w:r>
        <w:rPr>
          <w:rStyle w:val="Hyperlink"/>
          <w:color w:val="auto"/>
          <w:u w:val="none"/>
        </w:rPr>
        <w:t>.</w:t>
      </w:r>
    </w:p>
    <w:p w14:paraId="1531F946" w14:textId="77777777" w:rsidR="00066B29" w:rsidRPr="00B776B2" w:rsidRDefault="00066B29" w:rsidP="00066B29">
      <w:pPr>
        <w:pStyle w:val="BodyText2"/>
      </w:pPr>
    </w:p>
    <w:p w14:paraId="3934ACF3" w14:textId="77777777" w:rsidR="00066B29" w:rsidRDefault="00066B29" w:rsidP="00066B29">
      <w:pPr>
        <w:pStyle w:val="BodyText2"/>
        <w:sectPr w:rsidR="00066B29" w:rsidSect="008A5DD6">
          <w:headerReference w:type="even" r:id="rId217"/>
          <w:headerReference w:type="default" r:id="rId218"/>
          <w:headerReference w:type="first" r:id="rId219"/>
          <w:pgSz w:w="12240" w:h="15840" w:code="1"/>
          <w:pgMar w:top="720" w:right="720" w:bottom="720" w:left="1080" w:header="432" w:footer="432" w:gutter="0"/>
          <w:pgNumType w:start="1" w:chapStyle="2"/>
          <w:cols w:space="720"/>
          <w:docGrid w:linePitch="360"/>
        </w:sectPr>
      </w:pPr>
    </w:p>
    <w:p w14:paraId="51CEB188" w14:textId="1938188E" w:rsidR="00066B29" w:rsidRDefault="00066B29" w:rsidP="00DA3E27">
      <w:pPr>
        <w:pStyle w:val="ManateeForms"/>
      </w:pPr>
      <w:bookmarkStart w:id="2893" w:name="_Toc52731801"/>
      <w:r w:rsidRPr="00C0380B">
        <w:lastRenderedPageBreak/>
        <w:t>Form B</w:t>
      </w:r>
      <w:r w:rsidR="00E8416E">
        <w:t>2</w:t>
      </w:r>
      <w:r>
        <w:t xml:space="preserve">7 - Completeness/Sufficiency </w:t>
      </w:r>
      <w:r w:rsidRPr="00B776B2">
        <w:t xml:space="preserve">Review Time Extension Application </w:t>
      </w:r>
      <w:r w:rsidRPr="00C0380B">
        <w:t>Worksheet</w:t>
      </w:r>
      <w:bookmarkEnd w:id="2893"/>
    </w:p>
    <w:p w14:paraId="017D9DC1" w14:textId="77777777" w:rsidR="00066B29" w:rsidRDefault="00066B29" w:rsidP="00066B29">
      <w:pPr>
        <w:pStyle w:val="BodyText"/>
        <w:jc w:val="center"/>
      </w:pPr>
    </w:p>
    <w:p w14:paraId="4B19A571" w14:textId="77777777" w:rsidR="00066B29" w:rsidRPr="00024A9B" w:rsidRDefault="00066B29" w:rsidP="00066B29">
      <w:pPr>
        <w:pStyle w:val="BodyText"/>
      </w:pPr>
      <w:r>
        <w:t>Answers to the questions contained in this from may be provided in a separate document. Please restate the numbers of the questions for ease of reference.</w:t>
      </w:r>
    </w:p>
    <w:p w14:paraId="31ECBFF6" w14:textId="77777777" w:rsidR="00066B29" w:rsidRDefault="00066B29" w:rsidP="00066B29">
      <w:pPr>
        <w:pStyle w:val="NoSpacing"/>
      </w:pPr>
    </w:p>
    <w:p w14:paraId="628D127D" w14:textId="77777777" w:rsidR="00066B29" w:rsidRPr="00B776B2" w:rsidRDefault="00066B29" w:rsidP="00CD5986">
      <w:pPr>
        <w:pStyle w:val="Checklist1"/>
        <w:numPr>
          <w:ilvl w:val="0"/>
          <w:numId w:val="96"/>
        </w:numPr>
      </w:pPr>
      <w:r w:rsidRPr="00B776B2">
        <w:rPr>
          <w:b/>
        </w:rPr>
        <w:t>Project Name:</w:t>
      </w:r>
      <w:r w:rsidRPr="00B776B2">
        <w:t xml:space="preserve"> </w:t>
      </w:r>
      <w:r>
        <w:t xml:space="preserve"> </w:t>
      </w:r>
      <w:sdt>
        <w:sdtPr>
          <w:id w:val="-2050755997"/>
          <w:placeholder>
            <w:docPart w:val="C109BD3CDB07405B8333E975600CDBC9"/>
          </w:placeholder>
          <w:showingPlcHdr/>
        </w:sdtPr>
        <w:sdtEndPr/>
        <w:sdtContent>
          <w:r w:rsidRPr="00AD1634">
            <w:rPr>
              <w:rStyle w:val="PlaceholderText"/>
            </w:rPr>
            <w:t>Click or tap here to enter text.</w:t>
          </w:r>
        </w:sdtContent>
      </w:sdt>
    </w:p>
    <w:p w14:paraId="590B223F" w14:textId="77777777" w:rsidR="00066B29" w:rsidRPr="00B776B2" w:rsidRDefault="00066B29" w:rsidP="00066B29">
      <w:pPr>
        <w:pStyle w:val="Checklist1"/>
      </w:pPr>
      <w:r>
        <w:rPr>
          <w:b/>
        </w:rPr>
        <w:t>Project Location</w:t>
      </w:r>
      <w:r w:rsidRPr="00B776B2">
        <w:rPr>
          <w:b/>
        </w:rPr>
        <w:t>:</w:t>
      </w:r>
      <w:r w:rsidRPr="00B776B2">
        <w:t xml:space="preserve">  </w:t>
      </w:r>
      <w:sdt>
        <w:sdtPr>
          <w:id w:val="-968045688"/>
          <w:placeholder>
            <w:docPart w:val="C109BD3CDB07405B8333E975600CDBC9"/>
          </w:placeholder>
          <w:showingPlcHdr/>
        </w:sdtPr>
        <w:sdtEndPr/>
        <w:sdtContent>
          <w:r w:rsidRPr="00AD1634">
            <w:rPr>
              <w:rStyle w:val="PlaceholderText"/>
            </w:rPr>
            <w:t>Click or tap here to enter text.</w:t>
          </w:r>
        </w:sdtContent>
      </w:sdt>
    </w:p>
    <w:p w14:paraId="1B2DA6C0" w14:textId="77777777" w:rsidR="00066B29" w:rsidRPr="00274CBA" w:rsidRDefault="00066B29" w:rsidP="00066B29">
      <w:pPr>
        <w:pStyle w:val="NoSpacing"/>
        <w:rPr>
          <w:color w:val="000000" w:themeColor="text1"/>
        </w:rPr>
      </w:pPr>
    </w:p>
    <w:p w14:paraId="4162E1C0" w14:textId="77777777" w:rsidR="00066B29" w:rsidRPr="00B10FAB" w:rsidRDefault="00066B29" w:rsidP="00066B29">
      <w:pPr>
        <w:pStyle w:val="ManateeSec10"/>
        <w:rPr>
          <w:rFonts w:eastAsia="Calibri Light"/>
        </w:rPr>
      </w:pPr>
      <w:r w:rsidRPr="00B10FAB">
        <w:rPr>
          <w:rFonts w:eastAsia="Calibri Light"/>
        </w:rPr>
        <w:t>Request:</w:t>
      </w:r>
    </w:p>
    <w:p w14:paraId="097B5FF7" w14:textId="77777777" w:rsidR="00066B29" w:rsidRDefault="00066B29" w:rsidP="00066B29">
      <w:pPr>
        <w:pStyle w:val="Checklist1"/>
      </w:pPr>
      <w:r>
        <w:t xml:space="preserve">Specify the review type that necessitates a time extension:  </w:t>
      </w:r>
      <w:sdt>
        <w:sdtPr>
          <w:id w:val="1425229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Completeness;  </w:t>
      </w:r>
      <w:sdt>
        <w:sdtPr>
          <w:id w:val="13207018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Sufficiency</w:t>
      </w:r>
    </w:p>
    <w:p w14:paraId="5D1D38B5" w14:textId="77777777" w:rsidR="00066B29" w:rsidRDefault="00066B29" w:rsidP="00066B29">
      <w:pPr>
        <w:pStyle w:val="Checklist1"/>
      </w:pPr>
      <w:r>
        <w:t xml:space="preserve">Specify the new proposed deadline for the submittal of the required information/plans: </w:t>
      </w:r>
      <w:sdt>
        <w:sdtPr>
          <w:id w:val="171541134"/>
          <w:placeholder>
            <w:docPart w:val="73D4099516824628AB303F2251CDFC71"/>
          </w:placeholder>
          <w:showingPlcHdr/>
          <w:date>
            <w:dateFormat w:val="M/d/yyyy"/>
            <w:lid w:val="en-US"/>
            <w:storeMappedDataAs w:val="dateTime"/>
            <w:calendar w:val="gregorian"/>
          </w:date>
        </w:sdtPr>
        <w:sdtEndPr/>
        <w:sdtContent>
          <w:r w:rsidRPr="00AD7478">
            <w:rPr>
              <w:rStyle w:val="PlaceholderText"/>
            </w:rPr>
            <w:t>Click or tap to enter a date.</w:t>
          </w:r>
        </w:sdtContent>
      </w:sdt>
    </w:p>
    <w:p w14:paraId="45155783" w14:textId="77777777" w:rsidR="00066B29" w:rsidRDefault="00066B29" w:rsidP="00066B29">
      <w:pPr>
        <w:pStyle w:val="Checklist1"/>
      </w:pPr>
      <w:r>
        <w:t xml:space="preserve">Please </w:t>
      </w:r>
      <w:r w:rsidRPr="003F36C2">
        <w:t xml:space="preserve">state the reasons </w:t>
      </w:r>
      <w:r>
        <w:t>for the requested extension:</w:t>
      </w:r>
      <w:sdt>
        <w:sdtPr>
          <w:id w:val="1498151812"/>
          <w:placeholder>
            <w:docPart w:val="C5A5F56E6A59460AA19B80A2FA398598"/>
          </w:placeholder>
          <w:showingPlcHdr/>
          <w:text w:multiLine="1"/>
        </w:sdtPr>
        <w:sdtEndPr/>
        <w:sdtContent>
          <w:r w:rsidRPr="005A07BD">
            <w:rPr>
              <w:rStyle w:val="PlaceholderText"/>
            </w:rPr>
            <w:t>Click or tap here to enter text.</w:t>
          </w:r>
        </w:sdtContent>
      </w:sdt>
    </w:p>
    <w:p w14:paraId="5ECB1BAC" w14:textId="77777777" w:rsidR="00066B29" w:rsidRPr="00991043" w:rsidRDefault="00066B29" w:rsidP="00066B29">
      <w:pPr>
        <w:pStyle w:val="BodyText2"/>
      </w:pPr>
    </w:p>
    <w:p w14:paraId="30F18295" w14:textId="77777777" w:rsidR="00066B29" w:rsidRDefault="00066B29" w:rsidP="00066B29">
      <w:pPr>
        <w:pStyle w:val="Heading2"/>
        <w:sectPr w:rsidR="00066B29" w:rsidSect="008F4733">
          <w:headerReference w:type="default" r:id="rId220"/>
          <w:pgSz w:w="12240" w:h="15840" w:code="1"/>
          <w:pgMar w:top="720" w:right="720" w:bottom="720" w:left="1080" w:header="432" w:footer="432" w:gutter="0"/>
          <w:pgNumType w:chapStyle="2"/>
          <w:cols w:space="720"/>
          <w:docGrid w:linePitch="360"/>
        </w:sectPr>
      </w:pPr>
    </w:p>
    <w:p w14:paraId="7C64FD4C" w14:textId="1D1EED23" w:rsidR="0031156C" w:rsidRPr="003F7E01" w:rsidRDefault="009A7BEA" w:rsidP="00185F65">
      <w:pPr>
        <w:pStyle w:val="Heading1"/>
      </w:pPr>
      <w:bookmarkStart w:id="2894" w:name="_Toc51676021"/>
      <w:r>
        <w:lastRenderedPageBreak/>
        <w:t>AFFIDAVITS &amp; CERTIFICATES</w:t>
      </w:r>
      <w:bookmarkEnd w:id="2894"/>
    </w:p>
    <w:p w14:paraId="3F63FAAE" w14:textId="7994C81D" w:rsidR="00A33244" w:rsidRDefault="00A33244" w:rsidP="00A33244"/>
    <w:p w14:paraId="2FD6D833" w14:textId="77A4E9CB" w:rsidR="00621E19" w:rsidRDefault="00621E19" w:rsidP="00A33244"/>
    <w:p w14:paraId="5E4A64B3" w14:textId="77777777" w:rsidR="00621E19" w:rsidRPr="00A33244" w:rsidRDefault="00621E19" w:rsidP="00A33244"/>
    <w:p w14:paraId="1A30B2B9" w14:textId="77777777" w:rsidR="005B7E51" w:rsidRDefault="005B7E51" w:rsidP="00425583">
      <w:pPr>
        <w:pStyle w:val="Heading1"/>
        <w:sectPr w:rsidR="005B7E51" w:rsidSect="008A5DD6">
          <w:headerReference w:type="even" r:id="rId221"/>
          <w:headerReference w:type="default" r:id="rId222"/>
          <w:footerReference w:type="default" r:id="rId223"/>
          <w:headerReference w:type="first" r:id="rId224"/>
          <w:pgSz w:w="12240" w:h="15840" w:code="1"/>
          <w:pgMar w:top="720" w:right="720" w:bottom="720" w:left="1080" w:header="432" w:footer="432" w:gutter="0"/>
          <w:pgNumType w:start="1" w:chapStyle="1"/>
          <w:cols w:space="720"/>
          <w:docGrid w:linePitch="360"/>
        </w:sectPr>
      </w:pPr>
    </w:p>
    <w:p w14:paraId="4B09809E" w14:textId="057CCA30" w:rsidR="00567719" w:rsidRDefault="00567719" w:rsidP="00567719">
      <w:pPr>
        <w:spacing w:after="200" w:line="276" w:lineRule="auto"/>
        <w:jc w:val="right"/>
        <w:rPr>
          <w:rFonts w:ascii="Calibri" w:eastAsia="Times New Roman" w:hAnsi="Calibri" w:cs="Calibri"/>
          <w:b/>
          <w:color w:val="D9652A"/>
          <w:szCs w:val="24"/>
          <w:lang w:val="x-none"/>
        </w:rPr>
      </w:pPr>
    </w:p>
    <w:p w14:paraId="27C3D6DD" w14:textId="4BE8B1D3" w:rsidR="008676AA" w:rsidRDefault="00940AB0" w:rsidP="00DA3E27">
      <w:pPr>
        <w:pStyle w:val="ManateeForms"/>
      </w:pPr>
      <w:bookmarkStart w:id="2895" w:name="_Toc52731802"/>
      <w:r w:rsidRPr="0076767C">
        <w:t>Form D1</w:t>
      </w:r>
      <w:r>
        <w:t xml:space="preserve"> - </w:t>
      </w:r>
      <w:r w:rsidRPr="00A42C1E">
        <w:t>Affidavit of Ownership/Agent Authorization</w:t>
      </w:r>
      <w:r>
        <w:rPr>
          <w:rFonts w:ascii="Arial" w:hAnsi="Arial" w:cs="Arial"/>
        </w:rPr>
        <w:t xml:space="preserve"> </w:t>
      </w:r>
      <w:r w:rsidRPr="0076767C">
        <w:t>Form</w:t>
      </w:r>
      <w:bookmarkEnd w:id="2895"/>
    </w:p>
    <w:p w14:paraId="1F16AD0F" w14:textId="77777777" w:rsidR="008676AA" w:rsidRDefault="008676AA" w:rsidP="008676AA">
      <w:pPr>
        <w:pStyle w:val="NoSpacing"/>
      </w:pPr>
    </w:p>
    <w:p w14:paraId="43F9EAF2" w14:textId="77777777" w:rsidR="008676AA" w:rsidRDefault="008676AA" w:rsidP="008676AA">
      <w:pPr>
        <w:pStyle w:val="NoSpacing"/>
      </w:pPr>
    </w:p>
    <w:p w14:paraId="65B71F3A" w14:textId="3D6257D7" w:rsidR="008676AA" w:rsidRDefault="008676AA" w:rsidP="008676AA">
      <w:pPr>
        <w:pStyle w:val="BodyText"/>
      </w:pPr>
      <w:r w:rsidRPr="002A6A1F">
        <w:rPr>
          <w:b/>
        </w:rPr>
        <w:t>Property Owner (Company or Individual):</w:t>
      </w:r>
      <w:r w:rsidRPr="00321F01">
        <w:t xml:space="preserve">  </w:t>
      </w:r>
      <w:sdt>
        <w:sdtPr>
          <w:id w:val="-1764984129"/>
          <w:placeholder>
            <w:docPart w:val="57EAA204352D42AFBC0D868FD510AB98"/>
          </w:placeholder>
          <w:showingPlcHdr/>
          <w:text/>
        </w:sdtPr>
        <w:sdtEndPr/>
        <w:sdtContent>
          <w:r w:rsidR="00567A30" w:rsidRPr="0086157C">
            <w:rPr>
              <w:rStyle w:val="PlaceholderText"/>
            </w:rPr>
            <w:t>Click or tap here to enter text.</w:t>
          </w:r>
        </w:sdtContent>
      </w:sdt>
    </w:p>
    <w:p w14:paraId="3D35E1B1" w14:textId="00D09738" w:rsidR="008676AA" w:rsidRDefault="008676AA" w:rsidP="008676AA">
      <w:pPr>
        <w:pStyle w:val="BodyText"/>
      </w:pPr>
      <w:r w:rsidRPr="002A6A1F">
        <w:rPr>
          <w:b/>
        </w:rPr>
        <w:t>Mailing Address:</w:t>
      </w:r>
      <w:r w:rsidRPr="00321F01">
        <w:t xml:space="preserve">  </w:t>
      </w:r>
      <w:sdt>
        <w:sdtPr>
          <w:id w:val="1564758157"/>
          <w:placeholder>
            <w:docPart w:val="3A2CDA75F1B44739945E73554193C33A"/>
          </w:placeholder>
          <w:showingPlcHdr/>
          <w:text/>
        </w:sdtPr>
        <w:sdtEndPr/>
        <w:sdtContent>
          <w:r w:rsidR="00567A30" w:rsidRPr="0086157C">
            <w:rPr>
              <w:rStyle w:val="PlaceholderText"/>
            </w:rPr>
            <w:t>Click or tap here to enter text.</w:t>
          </w:r>
        </w:sdtContent>
      </w:sdt>
    </w:p>
    <w:p w14:paraId="5720132C" w14:textId="60250C97" w:rsidR="008676AA" w:rsidRPr="00321F01" w:rsidRDefault="008676AA" w:rsidP="008676AA">
      <w:pPr>
        <w:pStyle w:val="BodyText"/>
      </w:pPr>
      <w:r w:rsidRPr="002A6A1F">
        <w:rPr>
          <w:b/>
        </w:rPr>
        <w:t>Officer’s Name and Title:</w:t>
      </w:r>
      <w:r w:rsidRPr="00321F01">
        <w:t xml:space="preserve"> </w:t>
      </w:r>
      <w:sdt>
        <w:sdtPr>
          <w:id w:val="-1220051588"/>
          <w:placeholder>
            <w:docPart w:val="941924EC658E4454A44DA1E5CEB8388B"/>
          </w:placeholder>
          <w:showingPlcHdr/>
          <w:text/>
        </w:sdtPr>
        <w:sdtEndPr/>
        <w:sdtContent>
          <w:r w:rsidR="00567A30" w:rsidRPr="0086157C">
            <w:rPr>
              <w:rStyle w:val="PlaceholderText"/>
            </w:rPr>
            <w:t>Click or tap here to enter text.</w:t>
          </w:r>
        </w:sdtContent>
      </w:sdt>
    </w:p>
    <w:p w14:paraId="048C70F4" w14:textId="77777777" w:rsidR="008676AA" w:rsidRPr="00321F01" w:rsidRDefault="008676AA" w:rsidP="008676AA">
      <w:pPr>
        <w:pStyle w:val="BodyText"/>
      </w:pPr>
      <w:r w:rsidRPr="00321F01">
        <w:t>Being first duly sworn, depose(s) and say(s):</w:t>
      </w:r>
    </w:p>
    <w:p w14:paraId="1AD5FEAF" w14:textId="587EE9DA" w:rsidR="008676AA" w:rsidRPr="00321F01" w:rsidRDefault="008676AA" w:rsidP="00CD5986">
      <w:pPr>
        <w:pStyle w:val="Checklist1"/>
        <w:numPr>
          <w:ilvl w:val="0"/>
          <w:numId w:val="18"/>
        </w:numPr>
        <w:rPr>
          <w:rFonts w:ascii="Times New Roman" w:hAnsi="Times New Roman"/>
        </w:rPr>
      </w:pPr>
      <w:r>
        <w:t>That I am (we are) the owner’s and record title holder(s) of the following described property legal description, to</w:t>
      </w:r>
      <w:r w:rsidRPr="00321F01">
        <w:rPr>
          <w:spacing w:val="-8"/>
        </w:rPr>
        <w:t xml:space="preserve"> </w:t>
      </w:r>
      <w:r>
        <w:t xml:space="preserve">wit: </w:t>
      </w:r>
      <w:r w:rsidRPr="00321F01">
        <w:rPr>
          <w:rFonts w:ascii="Times New Roman" w:hAnsi="Times New Roman"/>
          <w:u w:val="single"/>
        </w:rPr>
        <w:t xml:space="preserve"> </w:t>
      </w:r>
      <w:sdt>
        <w:sdtPr>
          <w:rPr>
            <w:rFonts w:ascii="Times New Roman" w:hAnsi="Times New Roman"/>
            <w:u w:val="single"/>
          </w:rPr>
          <w:id w:val="-1166558208"/>
          <w:placeholder>
            <w:docPart w:val="D3F8FDA1A9624C9C89E7D9C943F1C9B4"/>
          </w:placeholder>
          <w:showingPlcHdr/>
          <w:text w:multiLine="1"/>
        </w:sdtPr>
        <w:sdtEndPr/>
        <w:sdtContent>
          <w:r w:rsidR="00567A30" w:rsidRPr="0086157C">
            <w:rPr>
              <w:rStyle w:val="PlaceholderText"/>
            </w:rPr>
            <w:t>Click or tap here to enter text.</w:t>
          </w:r>
        </w:sdtContent>
      </w:sdt>
    </w:p>
    <w:p w14:paraId="278F4C38" w14:textId="10C03CDA" w:rsidR="008676AA" w:rsidRPr="00567A30" w:rsidRDefault="008676AA" w:rsidP="00866669">
      <w:pPr>
        <w:pStyle w:val="Checklist1"/>
        <w:rPr>
          <w:u w:val="single"/>
        </w:rPr>
      </w:pPr>
      <w:r>
        <w:t>That</w:t>
      </w:r>
      <w:r w:rsidRPr="00567A30">
        <w:rPr>
          <w:spacing w:val="-6"/>
        </w:rPr>
        <w:t xml:space="preserve"> </w:t>
      </w:r>
      <w:r>
        <w:t>this</w:t>
      </w:r>
      <w:r w:rsidRPr="00567A30">
        <w:rPr>
          <w:spacing w:val="-6"/>
        </w:rPr>
        <w:t xml:space="preserve"> </w:t>
      </w:r>
      <w:r>
        <w:t>property</w:t>
      </w:r>
      <w:r w:rsidRPr="00567A30">
        <w:rPr>
          <w:spacing w:val="-6"/>
        </w:rPr>
        <w:t xml:space="preserve"> </w:t>
      </w:r>
      <w:r>
        <w:t>constitutes</w:t>
      </w:r>
      <w:r w:rsidRPr="00567A30">
        <w:rPr>
          <w:spacing w:val="-6"/>
        </w:rPr>
        <w:t xml:space="preserve"> </w:t>
      </w:r>
      <w:r>
        <w:t>the</w:t>
      </w:r>
      <w:r w:rsidRPr="00567A30">
        <w:rPr>
          <w:spacing w:val="-6"/>
        </w:rPr>
        <w:t xml:space="preserve"> </w:t>
      </w:r>
      <w:r>
        <w:t>property</w:t>
      </w:r>
      <w:r w:rsidRPr="00567A30">
        <w:rPr>
          <w:spacing w:val="-6"/>
        </w:rPr>
        <w:t xml:space="preserve"> </w:t>
      </w:r>
      <w:r>
        <w:t>for</w:t>
      </w:r>
      <w:r w:rsidRPr="00567A30">
        <w:rPr>
          <w:spacing w:val="-6"/>
        </w:rPr>
        <w:t xml:space="preserve"> </w:t>
      </w:r>
      <w:r>
        <w:t>which</w:t>
      </w:r>
      <w:r w:rsidRPr="00567A30">
        <w:rPr>
          <w:spacing w:val="-6"/>
        </w:rPr>
        <w:t xml:space="preserve"> </w:t>
      </w:r>
      <w:r>
        <w:t>a</w:t>
      </w:r>
      <w:r w:rsidRPr="00567A30">
        <w:rPr>
          <w:spacing w:val="-6"/>
        </w:rPr>
        <w:t xml:space="preserve"> </w:t>
      </w:r>
      <w:r>
        <w:t>request</w:t>
      </w:r>
      <w:r w:rsidRPr="00567A30">
        <w:rPr>
          <w:spacing w:val="-5"/>
        </w:rPr>
        <w:t xml:space="preserve"> </w:t>
      </w:r>
      <w:r>
        <w:t xml:space="preserve">for </w:t>
      </w:r>
      <w:r w:rsidRPr="00567A30">
        <w:rPr>
          <w:sz w:val="20"/>
        </w:rPr>
        <w:t>(</w:t>
      </w:r>
      <w:r w:rsidRPr="00567A30">
        <w:rPr>
          <w:i/>
          <w:sz w:val="20"/>
        </w:rPr>
        <w:t>Type of Application Approval Requested</w:t>
      </w:r>
      <w:r w:rsidRPr="00567A30">
        <w:rPr>
          <w:sz w:val="20"/>
        </w:rPr>
        <w:t>)</w:t>
      </w:r>
      <w:r>
        <w:t xml:space="preserve">: </w:t>
      </w:r>
      <w:r w:rsidRPr="00567A30">
        <w:rPr>
          <w:rFonts w:ascii="Times New Roman"/>
        </w:rPr>
        <w:t xml:space="preserve"> </w:t>
      </w:r>
      <w:sdt>
        <w:sdtPr>
          <w:id w:val="491069216"/>
          <w:placeholder>
            <w:docPart w:val="09371D247CA14C52B15B892B4F6BA68E"/>
          </w:placeholder>
          <w:showingPlcHdr/>
          <w:text/>
        </w:sdtPr>
        <w:sdtEndPr/>
        <w:sdtContent>
          <w:r w:rsidR="00567A30" w:rsidRPr="0086157C">
            <w:rPr>
              <w:rStyle w:val="PlaceholderText"/>
            </w:rPr>
            <w:t>Click or tap here to enter text.</w:t>
          </w:r>
        </w:sdtContent>
      </w:sdt>
      <w:r w:rsidR="00567A30" w:rsidRPr="00567A30">
        <w:t xml:space="preserve"> i</w:t>
      </w:r>
      <w:r w:rsidRPr="00567A30">
        <w:t>s</w:t>
      </w:r>
      <w:r>
        <w:t xml:space="preserve"> being applied for to Manatee County, Florida;</w:t>
      </w:r>
    </w:p>
    <w:p w14:paraId="4874B406" w14:textId="181FAA5D" w:rsidR="008676AA" w:rsidRDefault="008676AA" w:rsidP="00866669">
      <w:pPr>
        <w:pStyle w:val="Checklist1"/>
      </w:pPr>
      <w:r>
        <w:t>That the undersigned has (have) appointed and does (do)</w:t>
      </w:r>
      <w:r w:rsidRPr="00567A30">
        <w:rPr>
          <w:spacing w:val="-25"/>
        </w:rPr>
        <w:t xml:space="preserve"> </w:t>
      </w:r>
      <w:r>
        <w:t>appoint</w:t>
      </w:r>
      <w:r w:rsidRPr="00567A30">
        <w:rPr>
          <w:spacing w:val="2"/>
        </w:rPr>
        <w:t xml:space="preserve"> </w:t>
      </w:r>
      <w:r w:rsidRPr="00567A30">
        <w:rPr>
          <w:rFonts w:ascii="Times New Roman"/>
        </w:rPr>
        <w:t xml:space="preserve"> </w:t>
      </w:r>
      <w:sdt>
        <w:sdtPr>
          <w:rPr>
            <w:rFonts w:ascii="Times New Roman"/>
            <w:u w:val="single"/>
          </w:rPr>
          <w:id w:val="-958335486"/>
          <w:placeholder>
            <w:docPart w:val="C53B7D868C2F46D6A41542435037BA73"/>
          </w:placeholder>
          <w:showingPlcHdr/>
          <w:text w:multiLine="1"/>
        </w:sdtPr>
        <w:sdtEndPr/>
        <w:sdtContent>
          <w:r w:rsidR="00567A30" w:rsidRPr="0086157C">
            <w:rPr>
              <w:rStyle w:val="PlaceholderText"/>
            </w:rPr>
            <w:t>Click or tap here to enter text.</w:t>
          </w:r>
        </w:sdtContent>
      </w:sdt>
      <w:r w:rsidR="00567A30" w:rsidRPr="00567A30">
        <w:rPr>
          <w:rFonts w:ascii="Times New Roman"/>
        </w:rPr>
        <w:t xml:space="preserve"> </w:t>
      </w:r>
      <w:r>
        <w:t>as agent(s) to execute any petitions or other documents necessary to affect such petition</w:t>
      </w:r>
      <w:r w:rsidR="00183A03" w:rsidRPr="009A7BEA">
        <w:t>, including development review time extension requests</w:t>
      </w:r>
      <w:r>
        <w:t>; and request that you accept my agent(s) signature as representing my agreement of all terms and conditions of the approval process;</w:t>
      </w:r>
    </w:p>
    <w:p w14:paraId="402B2CC9" w14:textId="77777777" w:rsidR="008676AA" w:rsidRDefault="008676AA" w:rsidP="008676AA">
      <w:pPr>
        <w:pStyle w:val="Checklist1"/>
      </w:pPr>
      <w:r>
        <w:t>That this affidavit has been executed to induce Manatee County, Florida to consider and act</w:t>
      </w:r>
      <w:r>
        <w:rPr>
          <w:spacing w:val="-3"/>
        </w:rPr>
        <w:t xml:space="preserve"> </w:t>
      </w:r>
      <w:r>
        <w:t>on the foregoing</w:t>
      </w:r>
      <w:r>
        <w:rPr>
          <w:spacing w:val="-20"/>
        </w:rPr>
        <w:t xml:space="preserve"> </w:t>
      </w:r>
      <w:r>
        <w:t>request;</w:t>
      </w:r>
    </w:p>
    <w:p w14:paraId="5361F65B" w14:textId="655F1BCE" w:rsidR="008676AA" w:rsidRDefault="008676AA" w:rsidP="008676AA">
      <w:pPr>
        <w:pStyle w:val="Checklist1"/>
      </w:pPr>
      <w:r>
        <w:t>That I, (we) the undersigned authority, hereby certify that the foregoing is true and</w:t>
      </w:r>
      <w:r>
        <w:rPr>
          <w:spacing w:val="-2"/>
        </w:rPr>
        <w:t xml:space="preserve"> </w:t>
      </w:r>
      <w:r>
        <w:t>correct</w:t>
      </w:r>
      <w:r w:rsidR="00567A30">
        <w:t xml:space="preserve"> (Click on the plus (+) sign to add more owner names)</w:t>
      </w:r>
      <w:r>
        <w:t>.</w:t>
      </w:r>
    </w:p>
    <w:p w14:paraId="7034EB01" w14:textId="77777777" w:rsidR="008676AA" w:rsidRDefault="008676AA" w:rsidP="008676AA">
      <w:pPr>
        <w:tabs>
          <w:tab w:val="left" w:pos="7199"/>
        </w:tabs>
        <w:spacing w:before="146" w:after="0" w:line="293" w:lineRule="exact"/>
        <w:ind w:right="142"/>
        <w:jc w:val="center"/>
        <w:rPr>
          <w:rFonts w:ascii="Times New Roman"/>
          <w:sz w:val="24"/>
        </w:rPr>
      </w:pPr>
    </w:p>
    <w:sdt>
      <w:sdtPr>
        <w:rPr>
          <w:rFonts w:ascii="Times New Roman"/>
          <w:sz w:val="24"/>
        </w:rPr>
        <w:id w:val="688876127"/>
        <w15:repeatingSection/>
      </w:sdtPr>
      <w:sdtEndPr>
        <w:rPr>
          <w:rFonts w:ascii="Calibri" w:hAnsi="Calibri"/>
          <w:i/>
          <w:sz w:val="20"/>
        </w:rPr>
      </w:sdtEndPr>
      <w:sdtContent>
        <w:sdt>
          <w:sdtPr>
            <w:rPr>
              <w:rFonts w:ascii="Times New Roman"/>
              <w:sz w:val="24"/>
            </w:rPr>
            <w:id w:val="341212285"/>
            <w:placeholder>
              <w:docPart w:val="DefaultPlaceholder_-1854013435"/>
            </w:placeholder>
            <w15:repeatingSectionItem/>
          </w:sdtPr>
          <w:sdtEndPr>
            <w:rPr>
              <w:rFonts w:ascii="Calibri" w:hAnsi="Calibri"/>
              <w:i/>
              <w:sz w:val="20"/>
            </w:rPr>
          </w:sdtEndPr>
          <w:sdtContent>
            <w:p w14:paraId="39287F6C" w14:textId="15E530A4" w:rsidR="008676AA" w:rsidRPr="0086157C" w:rsidRDefault="008676AA" w:rsidP="008676AA">
              <w:pPr>
                <w:tabs>
                  <w:tab w:val="left" w:pos="7199"/>
                </w:tabs>
                <w:spacing w:before="146" w:after="0" w:line="293" w:lineRule="exact"/>
                <w:ind w:right="142"/>
                <w:jc w:val="center"/>
                <w:rPr>
                  <w:rFonts w:ascii="Times New Roman"/>
                  <w:sz w:val="24"/>
                </w:rPr>
              </w:pPr>
              <w:r w:rsidRPr="00DF50DC">
                <w:rPr>
                  <w:rFonts w:ascii="Times New Roman"/>
                  <w:sz w:val="24"/>
                </w:rPr>
                <w:t xml:space="preserve">_____________________________ </w:t>
              </w:r>
              <w:r w:rsidRPr="00DF50DC">
                <w:rPr>
                  <w:rFonts w:ascii="Calibri"/>
                  <w:sz w:val="24"/>
                </w:rPr>
                <w:t>/</w:t>
              </w:r>
              <w:r w:rsidRPr="00DF50DC">
                <w:rPr>
                  <w:rFonts w:ascii="Times New Roman"/>
                  <w:sz w:val="24"/>
                </w:rPr>
                <w:t xml:space="preserve"> </w:t>
              </w:r>
              <w:sdt>
                <w:sdtPr>
                  <w:rPr>
                    <w:rFonts w:ascii="Times New Roman"/>
                    <w:sz w:val="24"/>
                  </w:rPr>
                  <w:id w:val="1575392412"/>
                  <w:placeholder>
                    <w:docPart w:val="591F8079882646579D2F0B7E860B2B72"/>
                  </w:placeholder>
                  <w:showingPlcHdr/>
                  <w:text/>
                </w:sdtPr>
                <w:sdtEndPr/>
                <w:sdtContent>
                  <w:r w:rsidR="00567A30" w:rsidRPr="0086157C">
                    <w:rPr>
                      <w:rStyle w:val="PlaceholderText"/>
                      <w:rFonts w:ascii="Calibri" w:hAnsi="Calibri" w:cs="Calibri"/>
                      <w:szCs w:val="22"/>
                      <w:u w:val="single"/>
                    </w:rPr>
                    <w:t>Click or tap here to enter text.</w:t>
                  </w:r>
                </w:sdtContent>
              </w:sdt>
            </w:p>
            <w:p w14:paraId="61AD2807" w14:textId="1B3686FC" w:rsidR="008676AA" w:rsidRDefault="008676AA" w:rsidP="008676AA">
              <w:pPr>
                <w:spacing w:line="244" w:lineRule="exact"/>
                <w:ind w:left="143" w:right="142"/>
                <w:jc w:val="center"/>
                <w:rPr>
                  <w:rFonts w:ascii="Calibri" w:hAnsi="Calibri"/>
                  <w:i/>
                  <w:sz w:val="20"/>
                </w:rPr>
              </w:pPr>
              <w:r>
                <w:rPr>
                  <w:rFonts w:ascii="Calibri" w:hAnsi="Calibri"/>
                  <w:i/>
                  <w:sz w:val="20"/>
                </w:rPr>
                <w:t>Owner’s Signature/Print Title</w:t>
              </w:r>
            </w:p>
          </w:sdtContent>
        </w:sdt>
      </w:sdtContent>
    </w:sdt>
    <w:p w14:paraId="4AE56D8F" w14:textId="77777777" w:rsidR="008676AA" w:rsidRDefault="008676AA" w:rsidP="008676AA">
      <w:pPr>
        <w:tabs>
          <w:tab w:val="left" w:pos="3599"/>
          <w:tab w:val="left" w:pos="7199"/>
        </w:tabs>
        <w:spacing w:before="146" w:after="0" w:line="293" w:lineRule="exact"/>
        <w:ind w:right="142"/>
        <w:jc w:val="center"/>
        <w:rPr>
          <w:rFonts w:ascii="Times New Roman"/>
          <w:sz w:val="24"/>
        </w:rPr>
      </w:pPr>
    </w:p>
    <w:p w14:paraId="756383DE" w14:textId="77777777" w:rsidR="00D95C32" w:rsidRPr="00983F8E" w:rsidRDefault="00D95C32" w:rsidP="00D95C32">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05C6D5A3" w14:textId="77777777" w:rsidR="00D95C32" w:rsidRPr="00983F8E" w:rsidRDefault="00D95C32" w:rsidP="00D95C32">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158157831"/>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1034501625"/>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____ day of ___________ (month), ____ (year), </w:t>
      </w:r>
      <w:r w:rsidRPr="00983F8E">
        <w:rPr>
          <w:rFonts w:asciiTheme="minorHAnsi" w:hAnsiTheme="minorHAnsi" w:cstheme="minorHAnsi"/>
          <w:sz w:val="22"/>
          <w:szCs w:val="22"/>
        </w:rPr>
        <w:t>by</w:t>
      </w:r>
      <w:r>
        <w:rPr>
          <w:rFonts w:asciiTheme="minorHAnsi" w:hAnsiTheme="minorHAnsi" w:cstheme="minorHAnsi"/>
          <w:sz w:val="22"/>
          <w:szCs w:val="22"/>
        </w:rPr>
        <w:t xml:space="preserve"> _____________________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r>
        <w:rPr>
          <w:rFonts w:asciiTheme="minorHAnsi" w:hAnsiTheme="minorHAnsi" w:cstheme="minorHAnsi"/>
          <w:sz w:val="22"/>
          <w:szCs w:val="22"/>
        </w:rPr>
        <w:t xml:space="preserve">___________________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0CF02E32" w14:textId="77777777" w:rsidR="008676AA" w:rsidRDefault="008676AA" w:rsidP="008676AA">
      <w:pPr>
        <w:pStyle w:val="BodyText"/>
      </w:pPr>
    </w:p>
    <w:p w14:paraId="3DD54A0B" w14:textId="4ABE862F" w:rsidR="008676AA" w:rsidRDefault="00567A30" w:rsidP="00567A30">
      <w:pPr>
        <w:pStyle w:val="BodyText"/>
        <w:jc w:val="right"/>
      </w:pPr>
      <w:r>
        <w:rPr>
          <w:sz w:val="23"/>
        </w:rPr>
        <w:tab/>
        <w:t>___________________________________</w:t>
      </w:r>
      <w:r>
        <w:rPr>
          <w:sz w:val="23"/>
        </w:rPr>
        <w:br/>
      </w:r>
      <w:r w:rsidR="008676AA">
        <w:t>Signature of Notary Public – State of Florida</w:t>
      </w:r>
      <w:r w:rsidR="008676AA">
        <w:br/>
        <w:t xml:space="preserve">(Print, Type or Stamp Commissioned Name </w:t>
      </w:r>
      <w:r w:rsidR="008676AA">
        <w:br/>
        <w:t>Of Notary Public to the Left of Signature)</w:t>
      </w:r>
    </w:p>
    <w:p w14:paraId="3A865B8B" w14:textId="77777777" w:rsidR="008676AA" w:rsidRDefault="008676AA" w:rsidP="008676AA">
      <w:pPr>
        <w:spacing w:after="200" w:line="276" w:lineRule="auto"/>
        <w:rPr>
          <w:rFonts w:ascii="Calibri" w:hAnsi="Calibri"/>
          <w:b/>
          <w:smallCaps/>
          <w:spacing w:val="5"/>
          <w:sz w:val="28"/>
          <w:szCs w:val="28"/>
        </w:rPr>
      </w:pPr>
    </w:p>
    <w:p w14:paraId="4F72AB47" w14:textId="77777777" w:rsidR="008676AA" w:rsidRDefault="008676AA" w:rsidP="008676AA">
      <w:pPr>
        <w:spacing w:after="200" w:line="276" w:lineRule="auto"/>
        <w:sectPr w:rsidR="008676AA" w:rsidSect="008A5DD6">
          <w:headerReference w:type="even" r:id="rId225"/>
          <w:headerReference w:type="default" r:id="rId226"/>
          <w:footerReference w:type="default" r:id="rId227"/>
          <w:headerReference w:type="first" r:id="rId228"/>
          <w:pgSz w:w="12240" w:h="15840" w:code="1"/>
          <w:pgMar w:top="0" w:right="720" w:bottom="720" w:left="1080" w:header="432" w:footer="432" w:gutter="0"/>
          <w:pgNumType w:chapStyle="1"/>
          <w:cols w:space="720"/>
          <w:docGrid w:linePitch="360"/>
        </w:sectPr>
      </w:pPr>
      <w:bookmarkStart w:id="2896" w:name="_Toc389632589"/>
    </w:p>
    <w:bookmarkEnd w:id="2896"/>
    <w:p w14:paraId="2215E2CD" w14:textId="77777777" w:rsidR="00117F1A" w:rsidRDefault="00117F1A" w:rsidP="00567719">
      <w:pPr>
        <w:autoSpaceDE w:val="0"/>
        <w:autoSpaceDN w:val="0"/>
        <w:adjustRightInd w:val="0"/>
        <w:snapToGrid w:val="0"/>
        <w:spacing w:after="0"/>
        <w:jc w:val="right"/>
        <w:rPr>
          <w:rFonts w:ascii="Calibri" w:eastAsia="Times New Roman" w:hAnsi="Calibri" w:cs="Calibri"/>
          <w:b/>
          <w:color w:val="D9652A"/>
          <w:szCs w:val="24"/>
          <w:lang w:val="x-none"/>
        </w:rPr>
        <w:sectPr w:rsidR="00117F1A" w:rsidSect="006A1AD2">
          <w:headerReference w:type="even" r:id="rId229"/>
          <w:headerReference w:type="default" r:id="rId230"/>
          <w:footerReference w:type="default" r:id="rId231"/>
          <w:headerReference w:type="first" r:id="rId232"/>
          <w:type w:val="continuous"/>
          <w:pgSz w:w="12240" w:h="15840" w:code="1"/>
          <w:pgMar w:top="720" w:right="720" w:bottom="720" w:left="1080" w:header="432" w:footer="432" w:gutter="0"/>
          <w:cols w:space="720"/>
          <w:docGrid w:linePitch="360"/>
        </w:sectPr>
      </w:pPr>
    </w:p>
    <w:p w14:paraId="20776074" w14:textId="32B283F3" w:rsidR="00117F1A" w:rsidRDefault="00117F1A" w:rsidP="00117F1A">
      <w:pPr>
        <w:spacing w:after="200" w:line="276" w:lineRule="auto"/>
        <w:jc w:val="right"/>
        <w:rPr>
          <w:rFonts w:ascii="Calibri" w:eastAsia="Times New Roman" w:hAnsi="Calibri" w:cs="Calibri"/>
          <w:b/>
          <w:color w:val="D9652A"/>
          <w:szCs w:val="24"/>
          <w:lang w:val="x-none"/>
        </w:rPr>
      </w:pPr>
    </w:p>
    <w:p w14:paraId="1EBBF2FF" w14:textId="64B7BF9F" w:rsidR="00117F1A" w:rsidRDefault="00940AB0" w:rsidP="00DA3E27">
      <w:pPr>
        <w:pStyle w:val="ManateeForms"/>
      </w:pPr>
      <w:bookmarkStart w:id="2897" w:name="_Toc52731803"/>
      <w:r w:rsidRPr="0076767C">
        <w:t>Form D2</w:t>
      </w:r>
      <w:r>
        <w:t xml:space="preserve"> - </w:t>
      </w:r>
      <w:r w:rsidRPr="00117F1A">
        <w:t xml:space="preserve">Zoning Disclosure </w:t>
      </w:r>
      <w:r w:rsidRPr="0076767C">
        <w:t>Affidavit</w:t>
      </w:r>
      <w:bookmarkEnd w:id="2897"/>
    </w:p>
    <w:p w14:paraId="2A0A4BFA" w14:textId="77777777" w:rsidR="00940AB0" w:rsidRDefault="00940AB0" w:rsidP="00117F1A">
      <w:pPr>
        <w:pStyle w:val="BodyText"/>
        <w:jc w:val="both"/>
      </w:pPr>
    </w:p>
    <w:p w14:paraId="49B8B2C6" w14:textId="783F28B9" w:rsidR="00117F1A" w:rsidRPr="00117F1A" w:rsidRDefault="00117F1A" w:rsidP="00117F1A">
      <w:pPr>
        <w:pStyle w:val="BodyText"/>
        <w:jc w:val="both"/>
      </w:pPr>
      <w:r w:rsidRPr="00117F1A">
        <w:t xml:space="preserve">Project name:  </w:t>
      </w:r>
      <w:sdt>
        <w:sdtPr>
          <w:id w:val="1139693106"/>
          <w:placeholder>
            <w:docPart w:val="E39C4CC945BC49BE9269E472FD17E507"/>
          </w:placeholder>
          <w:showingPlcHdr/>
        </w:sdtPr>
        <w:sdtEndPr/>
        <w:sdtContent>
          <w:r w:rsidR="00296589" w:rsidRPr="00AD1634">
            <w:rPr>
              <w:rStyle w:val="PlaceholderText"/>
            </w:rPr>
            <w:t>Click or tap here to enter text.</w:t>
          </w:r>
        </w:sdtContent>
      </w:sdt>
    </w:p>
    <w:p w14:paraId="54443030" w14:textId="77777777" w:rsidR="00117F1A" w:rsidRDefault="00117F1A" w:rsidP="00117F1A">
      <w:pPr>
        <w:pStyle w:val="BodyText"/>
        <w:jc w:val="both"/>
      </w:pPr>
      <w:r>
        <w:t>The Manatee County Land Development Code 90-01, as amended requires that all applications for Zoning Atlas Amendments shall include public disclosure of applicants and their percentage of interest.</w:t>
      </w:r>
    </w:p>
    <w:p w14:paraId="3B93A91F" w14:textId="77777777" w:rsidR="00117F1A" w:rsidRDefault="00117F1A" w:rsidP="00117F1A">
      <w:pPr>
        <w:pStyle w:val="BodyText"/>
        <w:jc w:val="both"/>
      </w:pPr>
      <w:r>
        <w:t xml:space="preserve">If the property is owned by a </w:t>
      </w:r>
      <w:r>
        <w:rPr>
          <w:spacing w:val="20"/>
          <w:u w:val="single"/>
        </w:rPr>
        <w:t>CORPORATION</w:t>
      </w:r>
      <w:r>
        <w:t>, list the principal officers and principal stockholders and the percentage of stock owned by each.</w:t>
      </w:r>
    </w:p>
    <w:p w14:paraId="6A25D4AF" w14:textId="77777777" w:rsidR="00117F1A" w:rsidRDefault="00117F1A" w:rsidP="00117F1A">
      <w:pPr>
        <w:pStyle w:val="BodyText"/>
        <w:jc w:val="both"/>
      </w:pPr>
      <w:r>
        <w:t xml:space="preserve">If the property is in the name of a </w:t>
      </w:r>
      <w:r>
        <w:rPr>
          <w:spacing w:val="20"/>
          <w:u w:val="single"/>
        </w:rPr>
        <w:t>TRUSTEE</w:t>
      </w:r>
      <w:r>
        <w:t>, list the beneficiaries of the trust with percentage of interest.</w:t>
      </w:r>
    </w:p>
    <w:p w14:paraId="3BBBD11B" w14:textId="77777777" w:rsidR="00117F1A" w:rsidRDefault="00117F1A" w:rsidP="00117F1A">
      <w:pPr>
        <w:pStyle w:val="BodyText"/>
        <w:jc w:val="both"/>
      </w:pPr>
      <w:r>
        <w:t xml:space="preserve">If the property is in the name of a </w:t>
      </w:r>
      <w:r>
        <w:rPr>
          <w:u w:val="single"/>
        </w:rPr>
        <w:t>PARTNERSHIP or LIMITED PARTNERSHIP</w:t>
      </w:r>
      <w:r>
        <w:t>, list the name of the principals below, including general and limited partners.</w:t>
      </w:r>
    </w:p>
    <w:p w14:paraId="6DBDE1FF" w14:textId="77777777" w:rsidR="00117F1A" w:rsidRDefault="00117F1A" w:rsidP="00117F1A">
      <w:pPr>
        <w:pStyle w:val="BodyText"/>
        <w:jc w:val="both"/>
      </w:pPr>
      <w:r>
        <w:t xml:space="preserve">If there is a </w:t>
      </w:r>
      <w:r>
        <w:rPr>
          <w:spacing w:val="20"/>
          <w:u w:val="single"/>
        </w:rPr>
        <w:t>CONTRACT FOR PURCHASE</w:t>
      </w:r>
      <w:r>
        <w:t xml:space="preserve">, whether contingent on this application or not, and whether a Corporation, Trustee, or Partnership, list the names of the contract purchasers below, including the principal officers, stockholders, </w:t>
      </w:r>
      <w:r>
        <w:rPr>
          <w:spacing w:val="20"/>
        </w:rPr>
        <w:t>beneficiaries</w:t>
      </w:r>
      <w:r>
        <w:t>, or partners.  If any contingency clause or contract terms involve additional parties, list all individuals or officers, if a corporation, partnership, or trust.  This is in addition to the list of owners.</w:t>
      </w:r>
    </w:p>
    <w:p w14:paraId="4C85ED4E" w14:textId="77777777" w:rsidR="00117F1A" w:rsidRDefault="00117F1A" w:rsidP="00117F1A">
      <w:pPr>
        <w:pStyle w:val="BodyText"/>
        <w:jc w:val="both"/>
      </w:pPr>
      <w:r>
        <w:t>FOR ANY CHANGES OF OWNERSHIP OR CHANGES IN CONTRACTS FOR PURCHASE SUBSEQUENT TO THE DATE OF THE APPLICATION, BUT PRIOR TO THE DATE OF FINAL PUBLIC HEARING, A SUPPLEMENTAL DISCLOSURE OF INTEREST SHALL BE FILED.</w:t>
      </w:r>
    </w:p>
    <w:p w14:paraId="5E777414" w14:textId="77777777" w:rsidR="00117F1A" w:rsidRDefault="00117F1A" w:rsidP="00117F1A">
      <w:pPr>
        <w:pStyle w:val="BodyText"/>
        <w:jc w:val="both"/>
      </w:pPr>
      <w:r>
        <w:t>Disclosure shall not be required of any entity whose interests are solely equity interest which are regularly traded on an established securities market in the United State or another country.</w:t>
      </w:r>
    </w:p>
    <w:p w14:paraId="3747EF00" w14:textId="690DA300" w:rsidR="00117F1A" w:rsidRPr="00C870CD" w:rsidRDefault="00C870CD" w:rsidP="00C870CD">
      <w:pPr>
        <w:pStyle w:val="NoSpacing"/>
        <w:tabs>
          <w:tab w:val="left" w:pos="5760"/>
        </w:tabs>
      </w:pPr>
      <w:r w:rsidRPr="00C870CD">
        <w:t>Name, Address and Officer</w:t>
      </w:r>
      <w:r w:rsidRPr="00C870CD">
        <w:tab/>
        <w:t>Percentage Stock,</w:t>
      </w:r>
    </w:p>
    <w:p w14:paraId="5DA8A92B" w14:textId="7F1C4764" w:rsidR="00117F1A" w:rsidRDefault="00605F41" w:rsidP="00C870CD">
      <w:pPr>
        <w:pStyle w:val="BodyText"/>
        <w:tabs>
          <w:tab w:val="left" w:pos="5760"/>
        </w:tabs>
        <w:jc w:val="both"/>
        <w:rPr>
          <w:u w:val="single"/>
        </w:rPr>
      </w:pPr>
      <w:sdt>
        <w:sdtPr>
          <w:id w:val="1827318357"/>
          <w14:checkbox>
            <w14:checked w14:val="0"/>
            <w14:checkedState w14:val="2612" w14:font="MS Gothic"/>
            <w14:uncheckedState w14:val="2610" w14:font="MS Gothic"/>
          </w14:checkbox>
        </w:sdtPr>
        <w:sdtEndPr/>
        <w:sdtContent>
          <w:r w:rsidR="00C870CD">
            <w:rPr>
              <w:rFonts w:ascii="MS Gothic" w:hAnsi="MS Gothic"/>
            </w:rPr>
            <w:t>☐</w:t>
          </w:r>
        </w:sdtContent>
      </w:sdt>
      <w:r w:rsidR="00C870CD">
        <w:t xml:space="preserve"> O</w:t>
      </w:r>
      <w:r w:rsidR="00117F1A">
        <w:t xml:space="preserve">wner </w:t>
      </w:r>
      <w:r w:rsidR="00C870CD">
        <w:t xml:space="preserve">   </w:t>
      </w:r>
      <w:sdt>
        <w:sdtPr>
          <w:id w:val="1820155275"/>
          <w14:checkbox>
            <w14:checked w14:val="0"/>
            <w14:checkedState w14:val="2612" w14:font="MS Gothic"/>
            <w14:uncheckedState w14:val="2610" w14:font="MS Gothic"/>
          </w14:checkbox>
        </w:sdtPr>
        <w:sdtEndPr/>
        <w:sdtContent>
          <w:r w:rsidR="00296589">
            <w:rPr>
              <w:rFonts w:ascii="MS Gothic" w:eastAsia="MS Gothic" w:hAnsi="MS Gothic" w:hint="eastAsia"/>
            </w:rPr>
            <w:t>☐</w:t>
          </w:r>
        </w:sdtContent>
      </w:sdt>
      <w:r w:rsidR="00C870CD">
        <w:t xml:space="preserve"> C</w:t>
      </w:r>
      <w:r w:rsidR="00117F1A">
        <w:t xml:space="preserve">ontract </w:t>
      </w:r>
      <w:r w:rsidR="00C870CD">
        <w:t>P</w:t>
      </w:r>
      <w:r w:rsidR="00117F1A">
        <w:t>urchaser</w:t>
      </w:r>
      <w:r w:rsidR="00117F1A">
        <w:tab/>
      </w:r>
      <w:r w:rsidR="00C870CD" w:rsidRPr="00C870CD">
        <w:t>Interest or Ownership</w:t>
      </w:r>
    </w:p>
    <w:p w14:paraId="72CDB80A" w14:textId="0E48EFC0" w:rsidR="00117F1A" w:rsidRPr="00C870CD" w:rsidRDefault="00605F41" w:rsidP="00C870CD">
      <w:pPr>
        <w:pStyle w:val="BodyText"/>
        <w:tabs>
          <w:tab w:val="right" w:pos="5040"/>
          <w:tab w:val="left" w:pos="5760"/>
        </w:tabs>
        <w:jc w:val="both"/>
        <w:rPr>
          <w:u w:val="single"/>
        </w:rPr>
      </w:pPr>
      <w:sdt>
        <w:sdtPr>
          <w:rPr>
            <w:u w:val="single"/>
          </w:rPr>
          <w:id w:val="-1404448352"/>
          <w:placeholder>
            <w:docPart w:val="ECF011BC28BC4B65BFE214B61DD9A0D1"/>
          </w:placeholder>
          <w:showingPlcHdr/>
        </w:sdtPr>
        <w:sdtEndPr/>
        <w:sdtContent>
          <w:r w:rsidR="00296589" w:rsidRPr="00296589">
            <w:rPr>
              <w:rStyle w:val="PlaceholderText"/>
              <w:u w:val="single"/>
            </w:rPr>
            <w:t>Click or tap here to enter text.</w:t>
          </w:r>
        </w:sdtContent>
      </w:sdt>
      <w:r w:rsidR="00C870CD" w:rsidRPr="00296589">
        <w:rPr>
          <w:u w:val="single"/>
        </w:rPr>
        <w:tab/>
      </w:r>
      <w:r w:rsidR="00C870CD" w:rsidRPr="00C870CD">
        <w:tab/>
      </w:r>
      <w:sdt>
        <w:sdtPr>
          <w:rPr>
            <w:u w:val="single"/>
          </w:rPr>
          <w:id w:val="-1275318503"/>
          <w:placeholder>
            <w:docPart w:val="DAB65236C58F4335BED6429BBCA2F134"/>
          </w:placeholder>
          <w:showingPlcHdr/>
        </w:sdtPr>
        <w:sdtEndPr/>
        <w:sdtContent>
          <w:r w:rsidR="00296589" w:rsidRPr="00296589">
            <w:rPr>
              <w:rStyle w:val="PlaceholderText"/>
              <w:u w:val="single"/>
            </w:rPr>
            <w:t>Click or tap here to enter text.</w:t>
          </w:r>
        </w:sdtContent>
      </w:sdt>
      <w:r w:rsidR="00296589" w:rsidRPr="00296589">
        <w:rPr>
          <w:u w:val="single"/>
        </w:rPr>
        <w:tab/>
      </w:r>
    </w:p>
    <w:p w14:paraId="68EB8144" w14:textId="19A6EC06" w:rsidR="00117F1A" w:rsidRPr="00C870CD" w:rsidRDefault="00605F41" w:rsidP="00C870CD">
      <w:pPr>
        <w:pStyle w:val="BodyText"/>
        <w:tabs>
          <w:tab w:val="right" w:pos="5040"/>
          <w:tab w:val="left" w:pos="5760"/>
        </w:tabs>
        <w:jc w:val="both"/>
        <w:rPr>
          <w:u w:val="single"/>
        </w:rPr>
      </w:pPr>
      <w:sdt>
        <w:sdtPr>
          <w:rPr>
            <w:u w:val="single"/>
          </w:rPr>
          <w:id w:val="32548162"/>
          <w:placeholder>
            <w:docPart w:val="7291AB931E2641C6AE51D3ADE028D39E"/>
          </w:placeholder>
          <w:showingPlcHdr/>
        </w:sdtPr>
        <w:sdtEndPr/>
        <w:sdtContent>
          <w:r w:rsidR="00296589" w:rsidRPr="00296589">
            <w:rPr>
              <w:rStyle w:val="PlaceholderText"/>
              <w:u w:val="single"/>
            </w:rPr>
            <w:t>Click or tap here to enter text.</w:t>
          </w:r>
        </w:sdtContent>
      </w:sdt>
      <w:r w:rsidR="00296589" w:rsidRPr="00296589">
        <w:rPr>
          <w:u w:val="single"/>
        </w:rPr>
        <w:tab/>
      </w:r>
      <w:r w:rsidR="00C870CD" w:rsidRPr="00C870CD">
        <w:tab/>
      </w:r>
      <w:sdt>
        <w:sdtPr>
          <w:rPr>
            <w:u w:val="single"/>
          </w:rPr>
          <w:id w:val="1148778427"/>
          <w:placeholder>
            <w:docPart w:val="5340C98CD07B43848DA85DE736DFE9F2"/>
          </w:placeholder>
          <w:showingPlcHdr/>
        </w:sdtPr>
        <w:sdtEndPr/>
        <w:sdtContent>
          <w:r w:rsidR="00296589" w:rsidRPr="00296589">
            <w:rPr>
              <w:rStyle w:val="PlaceholderText"/>
              <w:u w:val="single"/>
            </w:rPr>
            <w:t>Click or tap here to enter text.</w:t>
          </w:r>
        </w:sdtContent>
      </w:sdt>
      <w:r w:rsidR="00296589" w:rsidRPr="00296589">
        <w:rPr>
          <w:u w:val="single"/>
        </w:rPr>
        <w:tab/>
      </w:r>
    </w:p>
    <w:p w14:paraId="2ABCCA1F" w14:textId="106CB0D3" w:rsidR="00C870CD" w:rsidRPr="00C870CD" w:rsidRDefault="00605F41" w:rsidP="00C870CD">
      <w:pPr>
        <w:pStyle w:val="BodyText"/>
        <w:tabs>
          <w:tab w:val="right" w:pos="5040"/>
          <w:tab w:val="left" w:pos="5760"/>
        </w:tabs>
        <w:jc w:val="both"/>
        <w:rPr>
          <w:u w:val="single"/>
        </w:rPr>
      </w:pPr>
      <w:sdt>
        <w:sdtPr>
          <w:rPr>
            <w:u w:val="single"/>
          </w:rPr>
          <w:id w:val="-1206706086"/>
          <w:placeholder>
            <w:docPart w:val="B96C202EC33D46BC9655997761F125C2"/>
          </w:placeholder>
          <w:showingPlcHdr/>
        </w:sdtPr>
        <w:sdtEndPr/>
        <w:sdtContent>
          <w:r w:rsidR="00296589" w:rsidRPr="00296589">
            <w:rPr>
              <w:rStyle w:val="PlaceholderText"/>
              <w:u w:val="single"/>
            </w:rPr>
            <w:t>Click or tap here to enter text.</w:t>
          </w:r>
        </w:sdtContent>
      </w:sdt>
      <w:r w:rsidR="00296589" w:rsidRPr="00296589">
        <w:rPr>
          <w:u w:val="single"/>
        </w:rPr>
        <w:tab/>
      </w:r>
      <w:r w:rsidR="00C870CD" w:rsidRPr="00C870CD">
        <w:tab/>
      </w:r>
      <w:sdt>
        <w:sdtPr>
          <w:rPr>
            <w:u w:val="single"/>
          </w:rPr>
          <w:id w:val="-1284114221"/>
          <w:placeholder>
            <w:docPart w:val="B84B761DA84A4E7D965884A78EA2FA1A"/>
          </w:placeholder>
          <w:showingPlcHdr/>
        </w:sdtPr>
        <w:sdtEndPr/>
        <w:sdtContent>
          <w:r w:rsidR="00296589" w:rsidRPr="00296589">
            <w:rPr>
              <w:rStyle w:val="PlaceholderText"/>
              <w:u w:val="single"/>
            </w:rPr>
            <w:t>Click or tap here to enter text.</w:t>
          </w:r>
        </w:sdtContent>
      </w:sdt>
      <w:r w:rsidR="00296589" w:rsidRPr="00296589">
        <w:rPr>
          <w:u w:val="single"/>
        </w:rPr>
        <w:tab/>
      </w:r>
    </w:p>
    <w:p w14:paraId="2DCAFAE0" w14:textId="77777777" w:rsidR="00117F1A" w:rsidRDefault="00117F1A" w:rsidP="00117F1A">
      <w:pPr>
        <w:pStyle w:val="BodyText"/>
        <w:jc w:val="both"/>
      </w:pPr>
      <w:r>
        <w:t>Under penalties of perjury, I declare that I have read the foregoing affidavit and that the facts stated in it are true.</w:t>
      </w:r>
    </w:p>
    <w:p w14:paraId="31C1AFCE" w14:textId="0E1FBE7B" w:rsidR="00117F1A" w:rsidRDefault="00117F1A" w:rsidP="00117F1A">
      <w:pPr>
        <w:pStyle w:val="BodyText"/>
        <w:jc w:val="both"/>
      </w:pPr>
      <w:r>
        <w:tab/>
        <w:t xml:space="preserve">Signature:  </w:t>
      </w:r>
      <w:r w:rsidR="00C870CD">
        <w:t>______________________</w:t>
      </w:r>
      <w:r w:rsidR="00296589">
        <w:t>____</w:t>
      </w:r>
    </w:p>
    <w:p w14:paraId="60137621" w14:textId="589E10EA" w:rsidR="00C870CD" w:rsidRDefault="00C870CD" w:rsidP="00117F1A">
      <w:pPr>
        <w:pStyle w:val="BodyText"/>
        <w:jc w:val="both"/>
      </w:pPr>
      <w:r>
        <w:tab/>
        <w:t>(Applicant): _</w:t>
      </w:r>
      <w:r w:rsidR="00296589" w:rsidRPr="00296589">
        <w:rPr>
          <w:u w:val="single"/>
        </w:rPr>
        <w:t xml:space="preserve"> </w:t>
      </w:r>
      <w:sdt>
        <w:sdtPr>
          <w:rPr>
            <w:u w:val="single"/>
          </w:rPr>
          <w:id w:val="-1312100923"/>
          <w:placeholder>
            <w:docPart w:val="62C568BA6CF94AEE80811593127F64F3"/>
          </w:placeholder>
          <w:showingPlcHdr/>
        </w:sdtPr>
        <w:sdtEndPr/>
        <w:sdtContent>
          <w:r w:rsidR="00296589" w:rsidRPr="00296589">
            <w:rPr>
              <w:rStyle w:val="PlaceholderText"/>
              <w:u w:val="single"/>
            </w:rPr>
            <w:t>Click or tap here to enter text.</w:t>
          </w:r>
        </w:sdtContent>
      </w:sdt>
    </w:p>
    <w:p w14:paraId="77CC9B9C" w14:textId="77777777" w:rsidR="00C870CD" w:rsidRPr="00983F8E" w:rsidRDefault="00C870CD" w:rsidP="00C870CD">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7F7A9EDD" w14:textId="2C4A13B7" w:rsidR="00C870CD" w:rsidRPr="00983F8E" w:rsidRDefault="00C870CD" w:rsidP="00C870CD">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1542820037"/>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1811008774"/>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w:t>
      </w:r>
      <w:sdt>
        <w:sdtPr>
          <w:rPr>
            <w:rFonts w:asciiTheme="minorHAnsi" w:hAnsiTheme="minorHAnsi" w:cstheme="minorHAnsi"/>
            <w:sz w:val="22"/>
            <w:szCs w:val="22"/>
          </w:rPr>
          <w:id w:val="-1168237358"/>
          <w:placeholder>
            <w:docPart w:val="DefaultPlaceholder_-1854013440"/>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day of </w:t>
      </w:r>
      <w:sdt>
        <w:sdtPr>
          <w:rPr>
            <w:rFonts w:asciiTheme="minorHAnsi" w:hAnsiTheme="minorHAnsi" w:cstheme="minorHAnsi"/>
            <w:sz w:val="22"/>
            <w:szCs w:val="22"/>
          </w:rPr>
          <w:id w:val="-1100176995"/>
          <w:placeholder>
            <w:docPart w:val="DefaultPlaceholder_-1854013440"/>
          </w:placeholder>
        </w:sdtPr>
        <w:sdtEndPr/>
        <w:sdtContent>
          <w:r>
            <w:rPr>
              <w:rFonts w:asciiTheme="minorHAnsi" w:hAnsiTheme="minorHAnsi" w:cstheme="minorHAnsi"/>
              <w:sz w:val="22"/>
              <w:szCs w:val="22"/>
            </w:rPr>
            <w:t>___________</w:t>
          </w:r>
        </w:sdtContent>
      </w:sdt>
      <w:r>
        <w:rPr>
          <w:rFonts w:asciiTheme="minorHAnsi" w:hAnsiTheme="minorHAnsi" w:cstheme="minorHAnsi"/>
          <w:sz w:val="22"/>
          <w:szCs w:val="22"/>
        </w:rPr>
        <w:t xml:space="preserve"> (month), </w:t>
      </w:r>
      <w:sdt>
        <w:sdtPr>
          <w:rPr>
            <w:rFonts w:asciiTheme="minorHAnsi" w:hAnsiTheme="minorHAnsi" w:cstheme="minorHAnsi"/>
            <w:sz w:val="22"/>
            <w:szCs w:val="22"/>
          </w:rPr>
          <w:id w:val="1252704416"/>
          <w:placeholder>
            <w:docPart w:val="DefaultPlaceholder_-1854013440"/>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(year), </w:t>
      </w:r>
      <w:r w:rsidRPr="00983F8E">
        <w:rPr>
          <w:rFonts w:asciiTheme="minorHAnsi" w:hAnsiTheme="minorHAnsi" w:cstheme="minorHAnsi"/>
          <w:sz w:val="22"/>
          <w:szCs w:val="22"/>
        </w:rPr>
        <w:t>by</w:t>
      </w:r>
      <w:r>
        <w:rPr>
          <w:rFonts w:asciiTheme="minorHAnsi" w:hAnsiTheme="minorHAnsi" w:cstheme="minorHAnsi"/>
          <w:sz w:val="22"/>
          <w:szCs w:val="22"/>
        </w:rPr>
        <w:t xml:space="preserve"> </w:t>
      </w:r>
      <w:sdt>
        <w:sdtPr>
          <w:rPr>
            <w:rFonts w:asciiTheme="minorHAnsi" w:hAnsiTheme="minorHAnsi" w:cstheme="minorHAnsi"/>
            <w:sz w:val="22"/>
            <w:szCs w:val="22"/>
          </w:rPr>
          <w:id w:val="1344129291"/>
          <w:placeholder>
            <w:docPart w:val="DefaultPlaceholder_-1854013440"/>
          </w:placeholder>
        </w:sdtPr>
        <w:sdtEndPr/>
        <w:sdtContent>
          <w:r>
            <w:rPr>
              <w:rFonts w:asciiTheme="minorHAnsi" w:hAnsiTheme="minorHAnsi" w:cstheme="minorHAnsi"/>
              <w:sz w:val="22"/>
              <w:szCs w:val="22"/>
            </w:rPr>
            <w:t>_____________________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sdt>
        <w:sdtPr>
          <w:rPr>
            <w:rFonts w:asciiTheme="minorHAnsi" w:hAnsiTheme="minorHAnsi" w:cstheme="minorHAnsi"/>
            <w:sz w:val="22"/>
            <w:szCs w:val="22"/>
          </w:rPr>
          <w:id w:val="1640311366"/>
          <w:placeholder>
            <w:docPart w:val="DefaultPlaceholder_-1854013440"/>
          </w:placeholder>
        </w:sdtPr>
        <w:sdtEndPr/>
        <w:sdtContent>
          <w:r>
            <w:rPr>
              <w:rFonts w:asciiTheme="minorHAnsi" w:hAnsiTheme="minorHAnsi" w:cstheme="minorHAnsi"/>
              <w:sz w:val="22"/>
              <w:szCs w:val="22"/>
            </w:rPr>
            <w:t>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5175B7F8" w14:textId="319955B2" w:rsidR="00117F1A" w:rsidRPr="00C870CD" w:rsidRDefault="00C870CD" w:rsidP="00067530">
      <w:pPr>
        <w:pStyle w:val="BodyText"/>
        <w:jc w:val="right"/>
        <w:rPr>
          <w:rFonts w:eastAsia="Times New Roman" w:cs="Calibri"/>
          <w:b/>
          <w:szCs w:val="24"/>
          <w:lang w:val="x-none"/>
        </w:rPr>
      </w:pPr>
      <w:r>
        <w:rPr>
          <w:sz w:val="23"/>
        </w:rPr>
        <w:tab/>
        <w:t>___________________________________</w:t>
      </w:r>
      <w:r>
        <w:rPr>
          <w:sz w:val="23"/>
        </w:rPr>
        <w:br/>
      </w:r>
      <w:r>
        <w:t>Signature of Notary Public – State of Florida</w:t>
      </w:r>
      <w:r>
        <w:br/>
        <w:t xml:space="preserve">(Print, Type or Stamp Commissioned Name </w:t>
      </w:r>
      <w:r>
        <w:br/>
        <w:t>Of Notary Public to the Left of Signature)</w:t>
      </w:r>
    </w:p>
    <w:p w14:paraId="3C0977AE" w14:textId="77777777" w:rsidR="00117F1A" w:rsidRPr="00C870CD" w:rsidRDefault="00117F1A" w:rsidP="00567719">
      <w:pPr>
        <w:autoSpaceDE w:val="0"/>
        <w:autoSpaceDN w:val="0"/>
        <w:adjustRightInd w:val="0"/>
        <w:snapToGrid w:val="0"/>
        <w:spacing w:after="0"/>
        <w:jc w:val="right"/>
        <w:rPr>
          <w:rFonts w:ascii="Calibri" w:eastAsia="Times New Roman" w:hAnsi="Calibri" w:cs="Calibri"/>
          <w:b/>
          <w:szCs w:val="24"/>
          <w:lang w:val="x-none"/>
        </w:rPr>
        <w:sectPr w:rsidR="00117F1A" w:rsidRPr="00C870CD" w:rsidSect="008A5DD6">
          <w:pgSz w:w="12240" w:h="15840" w:code="1"/>
          <w:pgMar w:top="720" w:right="720" w:bottom="720" w:left="1080" w:header="432" w:footer="432" w:gutter="0"/>
          <w:pgNumType w:chapStyle="1"/>
          <w:cols w:space="720"/>
          <w:docGrid w:linePitch="360"/>
        </w:sectPr>
      </w:pPr>
    </w:p>
    <w:p w14:paraId="1AB48C27" w14:textId="57952A9E" w:rsidR="00983F8E" w:rsidRDefault="00940AB0" w:rsidP="00DA3E27">
      <w:pPr>
        <w:pStyle w:val="ManateeForms"/>
      </w:pPr>
      <w:bookmarkStart w:id="2898" w:name="_Toc52731804"/>
      <w:r w:rsidRPr="0076767C">
        <w:lastRenderedPageBreak/>
        <w:t>Form D3</w:t>
      </w:r>
      <w:r>
        <w:t xml:space="preserve"> - </w:t>
      </w:r>
      <w:r w:rsidRPr="00940AB0">
        <w:t>Concurrency Deferral &amp; Acknowledgement</w:t>
      </w:r>
      <w:bookmarkEnd w:id="2898"/>
    </w:p>
    <w:p w14:paraId="1B7171C3" w14:textId="10150C07" w:rsidR="00983F8E" w:rsidRDefault="00983F8E" w:rsidP="00D95C32">
      <w:pPr>
        <w:pStyle w:val="FormText"/>
        <w:ind w:left="0"/>
      </w:pPr>
    </w:p>
    <w:p w14:paraId="127B314D" w14:textId="77777777" w:rsidR="000505D8" w:rsidRDefault="000505D8" w:rsidP="00D95C32">
      <w:pPr>
        <w:pStyle w:val="FormText"/>
        <w:ind w:left="0"/>
      </w:pPr>
    </w:p>
    <w:p w14:paraId="67CF4DBE" w14:textId="7E2CD530" w:rsidR="00983F8E" w:rsidRPr="00D95C32" w:rsidRDefault="00983F8E" w:rsidP="00D95C32">
      <w:pPr>
        <w:pStyle w:val="FormText"/>
        <w:ind w:left="0" w:right="0"/>
        <w:jc w:val="left"/>
        <w:rPr>
          <w:rFonts w:asciiTheme="minorHAnsi" w:hAnsiTheme="minorHAnsi" w:cstheme="minorHAnsi"/>
          <w:b/>
          <w:sz w:val="22"/>
          <w:szCs w:val="22"/>
        </w:rPr>
      </w:pPr>
      <w:r w:rsidRPr="00D95C32">
        <w:rPr>
          <w:rFonts w:asciiTheme="minorHAnsi" w:hAnsiTheme="minorHAnsi" w:cstheme="minorHAnsi"/>
          <w:b/>
          <w:sz w:val="22"/>
          <w:szCs w:val="22"/>
        </w:rPr>
        <w:t>DEFERRAL AND ACKNOWLEDGMENT OF EVENTUAL REQUIREMENT FOR CONCURRENCY CERTIFICATION</w:t>
      </w:r>
    </w:p>
    <w:p w14:paraId="33F49E23" w14:textId="1B1F18C3" w:rsidR="00983F8E" w:rsidRPr="00983F8E" w:rsidRDefault="00983F8E" w:rsidP="00D95C32">
      <w:pPr>
        <w:pStyle w:val="FormText"/>
        <w:ind w:left="0"/>
        <w:rPr>
          <w:rFonts w:asciiTheme="minorHAnsi" w:hAnsiTheme="minorHAnsi" w:cstheme="minorHAnsi"/>
          <w:sz w:val="22"/>
          <w:szCs w:val="22"/>
        </w:rPr>
      </w:pPr>
      <w:r w:rsidRPr="00983F8E">
        <w:rPr>
          <w:rFonts w:asciiTheme="minorHAnsi" w:hAnsiTheme="minorHAnsi" w:cstheme="minorHAnsi"/>
          <w:sz w:val="22"/>
          <w:szCs w:val="22"/>
        </w:rPr>
        <w:t>NOTE: When an application for a development order defers “Concurrency” certification to a later stage of approval, the property owner(s) or authorized representative(s) must acknowledge the eventual requirement for certification. A development order that does not have a “Concurrency” Certificate of Level of Service Compliance shall not grant any rights or entitlements to certification; shall not exempt the proposed development from the eventual requirements for certification; and shall not grant any rights to commence development without certification.</w:t>
      </w:r>
    </w:p>
    <w:p w14:paraId="14AB1E94" w14:textId="77777777" w:rsidR="000505D8" w:rsidRDefault="000505D8" w:rsidP="00D95C32">
      <w:pPr>
        <w:pStyle w:val="FormText"/>
        <w:tabs>
          <w:tab w:val="left" w:pos="4680"/>
        </w:tabs>
        <w:ind w:left="0"/>
        <w:rPr>
          <w:rFonts w:asciiTheme="minorHAnsi" w:hAnsiTheme="minorHAnsi" w:cstheme="minorHAnsi"/>
          <w:sz w:val="22"/>
          <w:szCs w:val="22"/>
        </w:rPr>
      </w:pPr>
    </w:p>
    <w:p w14:paraId="38CD906F" w14:textId="5D40A948" w:rsidR="00983F8E" w:rsidRPr="00983F8E" w:rsidRDefault="00983F8E" w:rsidP="00D95C32">
      <w:pPr>
        <w:pStyle w:val="FormText"/>
        <w:tabs>
          <w:tab w:val="left" w:pos="4680"/>
        </w:tabs>
        <w:ind w:left="0"/>
        <w:rPr>
          <w:rFonts w:asciiTheme="minorHAnsi" w:hAnsiTheme="minorHAnsi" w:cstheme="minorHAnsi"/>
          <w:sz w:val="22"/>
          <w:szCs w:val="22"/>
        </w:rPr>
      </w:pPr>
      <w:r w:rsidRPr="00983F8E">
        <w:rPr>
          <w:rFonts w:asciiTheme="minorHAnsi" w:hAnsiTheme="minorHAnsi" w:cstheme="minorHAnsi"/>
          <w:sz w:val="22"/>
          <w:szCs w:val="22"/>
        </w:rPr>
        <w:t xml:space="preserve">Parcel No:  </w:t>
      </w:r>
      <w:sdt>
        <w:sdtPr>
          <w:rPr>
            <w:rFonts w:asciiTheme="minorHAnsi" w:hAnsiTheme="minorHAnsi"/>
            <w:sz w:val="22"/>
          </w:rPr>
          <w:id w:val="-1756887350"/>
          <w:placeholder>
            <w:docPart w:val="D68ED65D58D14D699FFDD55CE6809D4D"/>
          </w:placeholder>
          <w:showingPlcHdr/>
          <w:text/>
        </w:sdtPr>
        <w:sdtEndPr/>
        <w:sdtContent>
          <w:r w:rsidRPr="0086157C">
            <w:rPr>
              <w:rStyle w:val="PlaceholderText"/>
              <w:rFonts w:asciiTheme="minorHAnsi" w:hAnsiTheme="minorHAnsi" w:cstheme="minorHAnsi"/>
              <w:sz w:val="22"/>
              <w:szCs w:val="22"/>
            </w:rPr>
            <w:t>Click or tap here to enter text.</w:t>
          </w:r>
        </w:sdtContent>
      </w:sdt>
      <w:r w:rsidRPr="00983F8E">
        <w:rPr>
          <w:rFonts w:asciiTheme="minorHAnsi" w:hAnsiTheme="minorHAnsi" w:cstheme="minorHAnsi"/>
          <w:sz w:val="22"/>
          <w:szCs w:val="22"/>
        </w:rPr>
        <w:tab/>
        <w:t xml:space="preserve">Property Size (acres or sq. ft.):  </w:t>
      </w:r>
      <w:sdt>
        <w:sdtPr>
          <w:rPr>
            <w:rFonts w:asciiTheme="minorHAnsi" w:hAnsiTheme="minorHAnsi"/>
            <w:sz w:val="22"/>
          </w:rPr>
          <w:id w:val="-744336728"/>
          <w:placeholder>
            <w:docPart w:val="D7CA89DE4EEA42F682C5561E736B05F6"/>
          </w:placeholder>
          <w:showingPlcHdr/>
          <w:text/>
        </w:sdtPr>
        <w:sdtEndPr/>
        <w:sdtContent>
          <w:r w:rsidRPr="0086157C">
            <w:rPr>
              <w:rStyle w:val="PlaceholderText"/>
              <w:rFonts w:asciiTheme="minorHAnsi" w:hAnsiTheme="minorHAnsi" w:cstheme="minorHAnsi"/>
              <w:sz w:val="22"/>
              <w:szCs w:val="22"/>
            </w:rPr>
            <w:t>Click or tap here to enter text.</w:t>
          </w:r>
        </w:sdtContent>
      </w:sdt>
    </w:p>
    <w:p w14:paraId="21E64DAA" w14:textId="7E3C4E41" w:rsidR="00983F8E" w:rsidRPr="00983F8E" w:rsidRDefault="00983F8E" w:rsidP="00D95C32">
      <w:pPr>
        <w:pStyle w:val="FormText"/>
        <w:tabs>
          <w:tab w:val="left" w:pos="3960"/>
          <w:tab w:val="left" w:pos="4680"/>
          <w:tab w:val="left" w:pos="6840"/>
        </w:tabs>
        <w:ind w:left="0"/>
        <w:rPr>
          <w:rFonts w:asciiTheme="minorHAnsi" w:hAnsiTheme="minorHAnsi" w:cstheme="minorHAnsi"/>
          <w:sz w:val="22"/>
          <w:szCs w:val="22"/>
        </w:rPr>
      </w:pPr>
      <w:r w:rsidRPr="00983F8E">
        <w:rPr>
          <w:rFonts w:asciiTheme="minorHAnsi" w:hAnsiTheme="minorHAnsi" w:cstheme="minorHAnsi"/>
          <w:sz w:val="22"/>
          <w:szCs w:val="22"/>
        </w:rPr>
        <w:t xml:space="preserve">Section:  </w:t>
      </w:r>
      <w:sdt>
        <w:sdtPr>
          <w:rPr>
            <w:rFonts w:asciiTheme="minorHAnsi" w:hAnsiTheme="minorHAnsi"/>
            <w:sz w:val="22"/>
          </w:rPr>
          <w:id w:val="-1791352004"/>
          <w:placeholder>
            <w:docPart w:val="DDB2639534F24312B0F861892CC3D960"/>
          </w:placeholder>
          <w:showingPlcHdr/>
          <w:text/>
        </w:sdtPr>
        <w:sdtEndPr/>
        <w:sdtContent>
          <w:r w:rsidRPr="0086157C">
            <w:rPr>
              <w:rStyle w:val="PlaceholderText"/>
              <w:rFonts w:asciiTheme="minorHAnsi" w:hAnsiTheme="minorHAnsi" w:cstheme="minorHAnsi"/>
              <w:sz w:val="22"/>
              <w:szCs w:val="22"/>
            </w:rPr>
            <w:t>Click here.</w:t>
          </w:r>
        </w:sdtContent>
      </w:sdt>
      <w:r w:rsidRPr="00983F8E">
        <w:rPr>
          <w:rFonts w:asciiTheme="minorHAnsi" w:hAnsiTheme="minorHAnsi" w:cstheme="minorHAnsi"/>
          <w:sz w:val="22"/>
          <w:szCs w:val="22"/>
        </w:rPr>
        <w:tab/>
        <w:t xml:space="preserve">Township:  </w:t>
      </w:r>
      <w:sdt>
        <w:sdtPr>
          <w:rPr>
            <w:rFonts w:asciiTheme="minorHAnsi" w:hAnsiTheme="minorHAnsi"/>
            <w:sz w:val="22"/>
          </w:rPr>
          <w:id w:val="600153334"/>
          <w:placeholder>
            <w:docPart w:val="1F41C9275B7D4AE2B84B50FF4ABD8929"/>
          </w:placeholder>
          <w:showingPlcHdr/>
          <w:text/>
        </w:sdtPr>
        <w:sdtEndPr/>
        <w:sdtContent>
          <w:r w:rsidRPr="0086157C">
            <w:rPr>
              <w:rStyle w:val="PlaceholderText"/>
              <w:rFonts w:asciiTheme="minorHAnsi" w:hAnsiTheme="minorHAnsi" w:cstheme="minorHAnsi"/>
              <w:sz w:val="22"/>
              <w:szCs w:val="22"/>
            </w:rPr>
            <w:t>Click here.</w:t>
          </w:r>
        </w:sdtContent>
      </w:sdt>
      <w:r w:rsidRPr="00983F8E">
        <w:rPr>
          <w:rFonts w:asciiTheme="minorHAnsi" w:hAnsiTheme="minorHAnsi" w:cstheme="minorHAnsi"/>
          <w:sz w:val="22"/>
          <w:szCs w:val="22"/>
        </w:rPr>
        <w:tab/>
        <w:t xml:space="preserve">Range:  </w:t>
      </w:r>
      <w:sdt>
        <w:sdtPr>
          <w:rPr>
            <w:rFonts w:asciiTheme="minorHAnsi" w:hAnsiTheme="minorHAnsi"/>
            <w:sz w:val="22"/>
          </w:rPr>
          <w:id w:val="1302502563"/>
          <w:placeholder>
            <w:docPart w:val="D9328F6E04284241BB69EABB35752E84"/>
          </w:placeholder>
          <w:showingPlcHdr/>
          <w:text/>
        </w:sdtPr>
        <w:sdtEndPr/>
        <w:sdtContent>
          <w:r w:rsidRPr="0086157C">
            <w:rPr>
              <w:rStyle w:val="PlaceholderText"/>
              <w:rFonts w:asciiTheme="minorHAnsi" w:hAnsiTheme="minorHAnsi" w:cstheme="minorHAnsi"/>
              <w:sz w:val="22"/>
              <w:szCs w:val="22"/>
            </w:rPr>
            <w:t>Click here.</w:t>
          </w:r>
        </w:sdtContent>
      </w:sdt>
      <w:r w:rsidRPr="00983F8E">
        <w:rPr>
          <w:rFonts w:asciiTheme="minorHAnsi" w:hAnsiTheme="minorHAnsi" w:cstheme="minorHAnsi"/>
          <w:sz w:val="22"/>
          <w:szCs w:val="22"/>
        </w:rPr>
        <w:tab/>
        <w:t xml:space="preserve">TAZ:  </w:t>
      </w:r>
      <w:sdt>
        <w:sdtPr>
          <w:rPr>
            <w:rFonts w:asciiTheme="minorHAnsi" w:hAnsiTheme="minorHAnsi"/>
            <w:sz w:val="22"/>
          </w:rPr>
          <w:id w:val="-2052297379"/>
          <w:placeholder>
            <w:docPart w:val="BAE582C9AFA74BE8AE7412AA6FAB3CE5"/>
          </w:placeholder>
          <w:showingPlcHdr/>
          <w:text/>
        </w:sdtPr>
        <w:sdtEndPr/>
        <w:sdtContent>
          <w:r w:rsidRPr="0086157C">
            <w:rPr>
              <w:rStyle w:val="PlaceholderText"/>
              <w:rFonts w:asciiTheme="minorHAnsi" w:hAnsiTheme="minorHAnsi" w:cstheme="minorHAnsi"/>
              <w:sz w:val="22"/>
              <w:szCs w:val="22"/>
            </w:rPr>
            <w:t>Click here.</w:t>
          </w:r>
        </w:sdtContent>
      </w:sdt>
      <w:r w:rsidRPr="00983F8E">
        <w:rPr>
          <w:rFonts w:asciiTheme="minorHAnsi" w:hAnsiTheme="minorHAnsi" w:cstheme="minorHAnsi"/>
          <w:sz w:val="22"/>
          <w:szCs w:val="22"/>
        </w:rPr>
        <w:t xml:space="preserve"> </w:t>
      </w:r>
    </w:p>
    <w:p w14:paraId="670ED2D7" w14:textId="336AC3CD" w:rsidR="00983F8E" w:rsidRPr="00983F8E" w:rsidRDefault="00983F8E" w:rsidP="00D95C32">
      <w:pPr>
        <w:pStyle w:val="FormText"/>
        <w:ind w:left="0"/>
        <w:rPr>
          <w:rFonts w:asciiTheme="minorHAnsi" w:hAnsiTheme="minorHAnsi" w:cstheme="minorHAnsi"/>
          <w:sz w:val="22"/>
          <w:szCs w:val="22"/>
        </w:rPr>
      </w:pPr>
      <w:r w:rsidRPr="00983F8E">
        <w:rPr>
          <w:rFonts w:asciiTheme="minorHAnsi" w:hAnsiTheme="minorHAnsi" w:cstheme="minorHAnsi"/>
          <w:sz w:val="22"/>
          <w:szCs w:val="22"/>
        </w:rPr>
        <w:t>Print Name(s) of all Property Owners:</w:t>
      </w:r>
    </w:p>
    <w:sdt>
      <w:sdtPr>
        <w:rPr>
          <w:rFonts w:asciiTheme="minorHAnsi" w:hAnsiTheme="minorHAnsi" w:cstheme="minorHAnsi"/>
          <w:sz w:val="22"/>
          <w:szCs w:val="22"/>
        </w:rPr>
        <w:id w:val="-1847859807"/>
        <w:placeholder>
          <w:docPart w:val="4B0E3082676944878E1607E779CDB95A"/>
        </w:placeholder>
        <w:showingPlcHdr/>
        <w:text w:multiLine="1"/>
      </w:sdtPr>
      <w:sdtEndPr/>
      <w:sdtContent>
        <w:p w14:paraId="3EBB75DF" w14:textId="022F3EC2" w:rsidR="00983F8E" w:rsidRPr="00983F8E" w:rsidRDefault="00983F8E" w:rsidP="00D95C32">
          <w:pPr>
            <w:pStyle w:val="FormText"/>
            <w:ind w:left="0"/>
            <w:rPr>
              <w:rFonts w:asciiTheme="minorHAnsi" w:hAnsiTheme="minorHAnsi" w:cstheme="minorHAnsi"/>
              <w:sz w:val="22"/>
              <w:szCs w:val="22"/>
            </w:rPr>
          </w:pPr>
          <w:r w:rsidRPr="00983F8E">
            <w:rPr>
              <w:rStyle w:val="PlaceholderText"/>
              <w:rFonts w:asciiTheme="minorHAnsi" w:hAnsiTheme="minorHAnsi" w:cstheme="minorHAnsi"/>
              <w:sz w:val="22"/>
              <w:szCs w:val="22"/>
            </w:rPr>
            <w:t>Click or tap here to enter text.</w:t>
          </w:r>
        </w:p>
      </w:sdtContent>
    </w:sdt>
    <w:p w14:paraId="163B009A" w14:textId="77777777" w:rsidR="000505D8" w:rsidRDefault="000505D8" w:rsidP="00D95C32">
      <w:pPr>
        <w:pStyle w:val="FormText"/>
        <w:ind w:left="0"/>
        <w:rPr>
          <w:rFonts w:asciiTheme="minorHAnsi" w:hAnsiTheme="minorHAnsi" w:cstheme="minorHAnsi"/>
          <w:sz w:val="22"/>
          <w:szCs w:val="22"/>
        </w:rPr>
      </w:pPr>
    </w:p>
    <w:p w14:paraId="488A860D" w14:textId="03C0CB11" w:rsidR="00983F8E" w:rsidRPr="00983F8E" w:rsidRDefault="00983F8E" w:rsidP="00D95C32">
      <w:pPr>
        <w:pStyle w:val="FormText"/>
        <w:ind w:left="0"/>
        <w:rPr>
          <w:rFonts w:asciiTheme="minorHAnsi" w:hAnsiTheme="minorHAnsi" w:cstheme="minorHAnsi"/>
          <w:sz w:val="22"/>
          <w:szCs w:val="22"/>
        </w:rPr>
      </w:pPr>
      <w:r w:rsidRPr="00983F8E">
        <w:rPr>
          <w:rFonts w:asciiTheme="minorHAnsi" w:hAnsiTheme="minorHAnsi" w:cstheme="minorHAnsi"/>
          <w:sz w:val="22"/>
          <w:szCs w:val="22"/>
        </w:rPr>
        <w:t>Being first duly sworn, depose(s) and say(s):</w:t>
      </w:r>
    </w:p>
    <w:p w14:paraId="05457D7D" w14:textId="7019C215" w:rsidR="00983F8E" w:rsidRPr="00983F8E" w:rsidRDefault="00983F8E" w:rsidP="00D95C32">
      <w:pPr>
        <w:pStyle w:val="FormText"/>
        <w:ind w:hanging="360"/>
        <w:rPr>
          <w:rFonts w:asciiTheme="minorHAnsi" w:hAnsiTheme="minorHAnsi" w:cstheme="minorHAnsi"/>
          <w:sz w:val="22"/>
          <w:szCs w:val="22"/>
        </w:rPr>
      </w:pPr>
      <w:r w:rsidRPr="00983F8E">
        <w:rPr>
          <w:rFonts w:asciiTheme="minorHAnsi" w:hAnsiTheme="minorHAnsi" w:cstheme="minorHAnsi"/>
          <w:sz w:val="22"/>
          <w:szCs w:val="22"/>
        </w:rPr>
        <w:t>1.</w:t>
      </w:r>
      <w:r w:rsidRPr="00983F8E">
        <w:rPr>
          <w:rFonts w:asciiTheme="minorHAnsi" w:hAnsiTheme="minorHAnsi" w:cstheme="minorHAnsi"/>
          <w:sz w:val="22"/>
          <w:szCs w:val="22"/>
        </w:rPr>
        <w:tab/>
        <w:t xml:space="preserve">That (I am/we are) the owner(s) and record title holder(s) or authorized representative(s) of the following described property: (print legal description) </w:t>
      </w:r>
    </w:p>
    <w:sdt>
      <w:sdtPr>
        <w:rPr>
          <w:rFonts w:asciiTheme="minorHAnsi" w:hAnsiTheme="minorHAnsi" w:cstheme="minorHAnsi"/>
          <w:sz w:val="22"/>
          <w:szCs w:val="22"/>
        </w:rPr>
        <w:id w:val="-810083654"/>
        <w:placeholder>
          <w:docPart w:val="92A5C489B7D74E6DAA797944F67D1A6E"/>
        </w:placeholder>
        <w:showingPlcHdr/>
        <w:text w:multiLine="1"/>
      </w:sdtPr>
      <w:sdtEndPr/>
      <w:sdtContent>
        <w:p w14:paraId="55EBD2F1" w14:textId="0E602E6E" w:rsidR="00983F8E" w:rsidRPr="00983F8E" w:rsidRDefault="00983F8E" w:rsidP="00D95C32">
          <w:pPr>
            <w:pStyle w:val="FormText"/>
            <w:rPr>
              <w:rFonts w:asciiTheme="minorHAnsi" w:hAnsiTheme="minorHAnsi" w:cstheme="minorHAnsi"/>
              <w:sz w:val="22"/>
              <w:szCs w:val="22"/>
            </w:rPr>
          </w:pPr>
          <w:r w:rsidRPr="00983F8E">
            <w:rPr>
              <w:rStyle w:val="PlaceholderText"/>
              <w:rFonts w:asciiTheme="minorHAnsi" w:hAnsiTheme="minorHAnsi" w:cstheme="minorHAnsi"/>
              <w:sz w:val="22"/>
              <w:szCs w:val="22"/>
            </w:rPr>
            <w:t>Click or tap here to enter text.</w:t>
          </w:r>
        </w:p>
      </w:sdtContent>
    </w:sdt>
    <w:p w14:paraId="7D995851" w14:textId="77777777" w:rsidR="00983F8E" w:rsidRPr="00983F8E" w:rsidRDefault="00983F8E" w:rsidP="00D95C32">
      <w:pPr>
        <w:pStyle w:val="FormText"/>
        <w:ind w:hanging="360"/>
        <w:rPr>
          <w:rFonts w:asciiTheme="minorHAnsi" w:hAnsiTheme="minorHAnsi" w:cstheme="minorHAnsi"/>
          <w:sz w:val="22"/>
          <w:szCs w:val="22"/>
        </w:rPr>
      </w:pPr>
      <w:r w:rsidRPr="00983F8E">
        <w:rPr>
          <w:rFonts w:asciiTheme="minorHAnsi" w:hAnsiTheme="minorHAnsi" w:cstheme="minorHAnsi"/>
          <w:sz w:val="22"/>
          <w:szCs w:val="22"/>
        </w:rPr>
        <w:t>2.</w:t>
      </w:r>
      <w:r w:rsidRPr="00983F8E">
        <w:rPr>
          <w:rFonts w:asciiTheme="minorHAnsi" w:hAnsiTheme="minorHAnsi" w:cstheme="minorHAnsi"/>
          <w:sz w:val="22"/>
          <w:szCs w:val="22"/>
        </w:rPr>
        <w:tab/>
        <w:t>That this property constitutes the property for which a request for approval is sought precedent to the use or development of land and is sought through the Building &amp; Development Services Department, an administrative agency of the Board of County Commissioners of Manatee County, Florida.</w:t>
      </w:r>
    </w:p>
    <w:p w14:paraId="7EDE1DA6" w14:textId="77777777" w:rsidR="00983F8E" w:rsidRPr="00983F8E" w:rsidRDefault="00983F8E" w:rsidP="00D95C32">
      <w:pPr>
        <w:pStyle w:val="FormText"/>
        <w:ind w:hanging="360"/>
        <w:rPr>
          <w:rFonts w:asciiTheme="minorHAnsi" w:hAnsiTheme="minorHAnsi" w:cstheme="minorHAnsi"/>
          <w:sz w:val="22"/>
          <w:szCs w:val="22"/>
        </w:rPr>
      </w:pPr>
      <w:r w:rsidRPr="00983F8E">
        <w:rPr>
          <w:rFonts w:asciiTheme="minorHAnsi" w:hAnsiTheme="minorHAnsi" w:cstheme="minorHAnsi"/>
          <w:sz w:val="22"/>
          <w:szCs w:val="22"/>
        </w:rPr>
        <w:t>3.</w:t>
      </w:r>
      <w:r w:rsidRPr="00983F8E">
        <w:rPr>
          <w:rFonts w:asciiTheme="minorHAnsi" w:hAnsiTheme="minorHAnsi" w:cstheme="minorHAnsi"/>
          <w:sz w:val="22"/>
          <w:szCs w:val="22"/>
        </w:rPr>
        <w:tab/>
        <w:t>That (I/we) hereby recognize and acknowledge that any approval of the above‐cited request shall not exempt me/us, or the successors and/or assigns of the property, when seeking further development approval(s) from Manatee County Government for the above‐cited property, from the requirement for a Certificate of Level of Service which shall ensure the adequacy of public facilities to serve land development according to the adopted level‐of‐service standards.</w:t>
      </w:r>
    </w:p>
    <w:p w14:paraId="2A245DD2" w14:textId="77777777" w:rsidR="00983F8E" w:rsidRPr="00983F8E" w:rsidRDefault="00983F8E" w:rsidP="00D95C32">
      <w:pPr>
        <w:pStyle w:val="FormText"/>
        <w:ind w:hanging="360"/>
        <w:rPr>
          <w:rFonts w:asciiTheme="minorHAnsi" w:hAnsiTheme="minorHAnsi" w:cstheme="minorHAnsi"/>
          <w:sz w:val="22"/>
          <w:szCs w:val="22"/>
        </w:rPr>
      </w:pPr>
      <w:r w:rsidRPr="00983F8E">
        <w:rPr>
          <w:rFonts w:asciiTheme="minorHAnsi" w:hAnsiTheme="minorHAnsi" w:cstheme="minorHAnsi"/>
          <w:sz w:val="22"/>
          <w:szCs w:val="22"/>
        </w:rPr>
        <w:t>4.</w:t>
      </w:r>
      <w:r w:rsidRPr="00983F8E">
        <w:rPr>
          <w:rFonts w:asciiTheme="minorHAnsi" w:hAnsiTheme="minorHAnsi" w:cstheme="minorHAnsi"/>
          <w:sz w:val="22"/>
          <w:szCs w:val="22"/>
        </w:rPr>
        <w:tab/>
        <w:t>That (I/we) hereby recognize and acknowledge that any approval of the above‐cited request shall not grant me/us, or the successors and/or assigns of the property, any rights or entitlements to a Certificate of Level of Service Compliance, public facility capacities or approval to commence development.</w:t>
      </w:r>
    </w:p>
    <w:p w14:paraId="50300626" w14:textId="77777777" w:rsidR="00983F8E" w:rsidRPr="00983F8E" w:rsidRDefault="00983F8E" w:rsidP="00D95C32">
      <w:pPr>
        <w:pStyle w:val="FormText"/>
        <w:ind w:hanging="360"/>
        <w:rPr>
          <w:rFonts w:asciiTheme="minorHAnsi" w:hAnsiTheme="minorHAnsi" w:cstheme="minorHAnsi"/>
          <w:sz w:val="22"/>
          <w:szCs w:val="22"/>
        </w:rPr>
      </w:pPr>
      <w:r w:rsidRPr="00983F8E">
        <w:rPr>
          <w:rFonts w:asciiTheme="minorHAnsi" w:hAnsiTheme="minorHAnsi" w:cstheme="minorHAnsi"/>
          <w:sz w:val="22"/>
          <w:szCs w:val="22"/>
        </w:rPr>
        <w:t>5.</w:t>
      </w:r>
      <w:r w:rsidRPr="00983F8E">
        <w:rPr>
          <w:rFonts w:asciiTheme="minorHAnsi" w:hAnsiTheme="minorHAnsi" w:cstheme="minorHAnsi"/>
          <w:sz w:val="22"/>
          <w:szCs w:val="22"/>
        </w:rPr>
        <w:tab/>
        <w:t>That (I/we) hereby recognize and acknowledge that any approval of the above‐cited request shall not assure me/us, or the successors and/or assigns of the property, of future adequate capacities in public facilities, and that (I/we) proceed aware of the risk of future inadequate capacities.</w:t>
      </w:r>
    </w:p>
    <w:p w14:paraId="4CE78A27" w14:textId="77777777" w:rsidR="000505D8" w:rsidRDefault="000505D8" w:rsidP="00D95C32">
      <w:pPr>
        <w:spacing w:after="200" w:line="276" w:lineRule="auto"/>
        <w:rPr>
          <w:rFonts w:asciiTheme="minorHAnsi" w:hAnsiTheme="minorHAnsi" w:cstheme="minorHAnsi"/>
          <w:bCs/>
          <w:iCs/>
          <w:szCs w:val="22"/>
        </w:rPr>
      </w:pPr>
      <w:r>
        <w:rPr>
          <w:rFonts w:asciiTheme="minorHAnsi" w:hAnsiTheme="minorHAnsi" w:cstheme="minorHAnsi"/>
          <w:szCs w:val="22"/>
        </w:rPr>
        <w:br w:type="page"/>
      </w:r>
    </w:p>
    <w:p w14:paraId="153C6567" w14:textId="7092DAFA" w:rsidR="00983F8E" w:rsidRPr="00983F8E" w:rsidRDefault="00983F8E" w:rsidP="00D95C32">
      <w:pPr>
        <w:pStyle w:val="FormText"/>
        <w:ind w:left="0"/>
        <w:rPr>
          <w:rFonts w:asciiTheme="minorHAnsi" w:hAnsiTheme="minorHAnsi" w:cstheme="minorHAnsi"/>
          <w:sz w:val="22"/>
          <w:szCs w:val="22"/>
        </w:rPr>
      </w:pPr>
      <w:r w:rsidRPr="00983F8E">
        <w:rPr>
          <w:rFonts w:asciiTheme="minorHAnsi" w:hAnsiTheme="minorHAnsi" w:cstheme="minorHAnsi"/>
          <w:sz w:val="22"/>
          <w:szCs w:val="22"/>
        </w:rPr>
        <w:lastRenderedPageBreak/>
        <w:t>Affix Signatures of All Property Owner(s)/Agent(s):</w:t>
      </w:r>
    </w:p>
    <w:p w14:paraId="2BDDEE50" w14:textId="77777777" w:rsidR="000505D8" w:rsidRDefault="000505D8" w:rsidP="00D95C32">
      <w:pPr>
        <w:pStyle w:val="FormText"/>
        <w:tabs>
          <w:tab w:val="right" w:pos="5760"/>
          <w:tab w:val="left" w:pos="6480"/>
          <w:tab w:val="right" w:pos="10080"/>
        </w:tabs>
        <w:spacing w:after="0"/>
        <w:ind w:left="0"/>
        <w:rPr>
          <w:rFonts w:asciiTheme="minorHAnsi" w:hAnsiTheme="minorHAnsi" w:cstheme="minorHAnsi"/>
          <w:sz w:val="22"/>
          <w:szCs w:val="22"/>
          <w:u w:val="single"/>
        </w:rPr>
      </w:pPr>
    </w:p>
    <w:p w14:paraId="490AD278" w14:textId="6A010530" w:rsidR="00983F8E" w:rsidRPr="00296589" w:rsidRDefault="00983F8E" w:rsidP="00D95C32">
      <w:pPr>
        <w:pStyle w:val="FormText"/>
        <w:tabs>
          <w:tab w:val="right" w:pos="5760"/>
          <w:tab w:val="left" w:pos="6480"/>
          <w:tab w:val="right" w:pos="10080"/>
        </w:tabs>
        <w:spacing w:after="0"/>
        <w:ind w:left="0"/>
        <w:rPr>
          <w:rFonts w:asciiTheme="minorHAnsi" w:hAnsiTheme="minorHAnsi" w:cstheme="minorHAnsi"/>
          <w:sz w:val="22"/>
          <w:szCs w:val="22"/>
          <w:u w:val="single"/>
        </w:rPr>
      </w:pPr>
      <w:r w:rsidRPr="000505D8">
        <w:rPr>
          <w:rFonts w:asciiTheme="minorHAnsi" w:hAnsiTheme="minorHAnsi" w:cstheme="minorHAnsi"/>
          <w:sz w:val="22"/>
          <w:szCs w:val="22"/>
          <w:u w:val="single"/>
        </w:rPr>
        <w:tab/>
      </w:r>
      <w:r w:rsidR="000505D8" w:rsidRPr="000505D8">
        <w:rPr>
          <w:rFonts w:asciiTheme="minorHAnsi" w:hAnsiTheme="minorHAnsi" w:cstheme="minorHAnsi"/>
          <w:sz w:val="22"/>
          <w:szCs w:val="22"/>
        </w:rPr>
        <w:tab/>
      </w:r>
      <w:sdt>
        <w:sdtPr>
          <w:rPr>
            <w:rFonts w:asciiTheme="minorHAnsi" w:hAnsiTheme="minorHAnsi" w:cstheme="minorHAnsi"/>
            <w:sz w:val="22"/>
            <w:szCs w:val="22"/>
            <w:u w:val="single"/>
          </w:rPr>
          <w:id w:val="-2048829877"/>
          <w:placeholder>
            <w:docPart w:val="586D53F340F046D0AAE7EC5FA83ACDEC"/>
          </w:placeholder>
          <w:showingPlcHdr/>
          <w:date>
            <w:dateFormat w:val="M/d/yyyy"/>
            <w:lid w:val="en-US"/>
            <w:storeMappedDataAs w:val="dateTime"/>
            <w:calendar w:val="gregorian"/>
          </w:date>
        </w:sdtPr>
        <w:sdtEndPr/>
        <w:sdtContent>
          <w:r w:rsidR="00296589" w:rsidRPr="00296589">
            <w:rPr>
              <w:rStyle w:val="PlaceholderText"/>
              <w:u w:val="single"/>
            </w:rPr>
            <w:t>Click or tap to enter a date.</w:t>
          </w:r>
        </w:sdtContent>
      </w:sdt>
      <w:r w:rsidR="000505D8" w:rsidRPr="00296589">
        <w:rPr>
          <w:rFonts w:asciiTheme="minorHAnsi" w:hAnsiTheme="minorHAnsi" w:cstheme="minorHAnsi"/>
          <w:sz w:val="22"/>
          <w:szCs w:val="22"/>
          <w:u w:val="single"/>
        </w:rPr>
        <w:tab/>
      </w:r>
    </w:p>
    <w:p w14:paraId="0F6620C1" w14:textId="01A0D234" w:rsidR="00983F8E" w:rsidRPr="00983F8E" w:rsidRDefault="00983F8E" w:rsidP="00D95C32">
      <w:pPr>
        <w:pStyle w:val="FormText"/>
        <w:tabs>
          <w:tab w:val="right" w:pos="5760"/>
          <w:tab w:val="left" w:pos="6480"/>
          <w:tab w:val="right" w:pos="10080"/>
        </w:tabs>
        <w:ind w:left="0"/>
        <w:rPr>
          <w:rFonts w:asciiTheme="minorHAnsi" w:hAnsiTheme="minorHAnsi" w:cstheme="minorHAnsi"/>
          <w:sz w:val="22"/>
          <w:szCs w:val="22"/>
        </w:rPr>
      </w:pPr>
      <w:r w:rsidRPr="00983F8E">
        <w:rPr>
          <w:rFonts w:asciiTheme="minorHAnsi" w:hAnsiTheme="minorHAnsi" w:cstheme="minorHAnsi"/>
          <w:sz w:val="22"/>
          <w:szCs w:val="22"/>
        </w:rPr>
        <w:t>(Signature)</w:t>
      </w:r>
      <w:r w:rsidRPr="00983F8E">
        <w:rPr>
          <w:rFonts w:asciiTheme="minorHAnsi" w:hAnsiTheme="minorHAnsi" w:cstheme="minorHAnsi"/>
          <w:sz w:val="22"/>
          <w:szCs w:val="22"/>
        </w:rPr>
        <w:tab/>
      </w:r>
      <w:r w:rsidR="000505D8">
        <w:rPr>
          <w:rFonts w:asciiTheme="minorHAnsi" w:hAnsiTheme="minorHAnsi" w:cstheme="minorHAnsi"/>
          <w:sz w:val="22"/>
          <w:szCs w:val="22"/>
        </w:rPr>
        <w:tab/>
      </w:r>
      <w:r w:rsidRPr="00983F8E">
        <w:rPr>
          <w:rFonts w:asciiTheme="minorHAnsi" w:hAnsiTheme="minorHAnsi" w:cstheme="minorHAnsi"/>
          <w:sz w:val="22"/>
          <w:szCs w:val="22"/>
        </w:rPr>
        <w:t>(Date)</w:t>
      </w:r>
    </w:p>
    <w:p w14:paraId="44AD37E9" w14:textId="77777777" w:rsidR="000505D8" w:rsidRDefault="000505D8" w:rsidP="00D95C32">
      <w:pPr>
        <w:pStyle w:val="FormText"/>
        <w:tabs>
          <w:tab w:val="right" w:pos="5760"/>
          <w:tab w:val="left" w:pos="6480"/>
          <w:tab w:val="right" w:pos="10080"/>
        </w:tabs>
        <w:spacing w:after="0"/>
        <w:ind w:left="0"/>
        <w:rPr>
          <w:rFonts w:asciiTheme="minorHAnsi" w:hAnsiTheme="minorHAnsi" w:cstheme="minorHAnsi"/>
          <w:sz w:val="22"/>
          <w:szCs w:val="22"/>
          <w:u w:val="single"/>
        </w:rPr>
      </w:pPr>
    </w:p>
    <w:p w14:paraId="4446B6B8" w14:textId="614E9C4E" w:rsidR="000505D8" w:rsidRPr="00296589" w:rsidRDefault="000505D8" w:rsidP="00D95C32">
      <w:pPr>
        <w:pStyle w:val="FormText"/>
        <w:tabs>
          <w:tab w:val="right" w:pos="5760"/>
          <w:tab w:val="left" w:pos="6480"/>
          <w:tab w:val="right" w:pos="10080"/>
        </w:tabs>
        <w:spacing w:after="0"/>
        <w:ind w:left="0"/>
        <w:rPr>
          <w:rFonts w:asciiTheme="minorHAnsi" w:hAnsiTheme="minorHAnsi" w:cstheme="minorHAnsi"/>
          <w:sz w:val="22"/>
          <w:szCs w:val="22"/>
          <w:u w:val="single"/>
        </w:rPr>
      </w:pPr>
      <w:r w:rsidRPr="000505D8">
        <w:rPr>
          <w:rFonts w:asciiTheme="minorHAnsi" w:hAnsiTheme="minorHAnsi" w:cstheme="minorHAnsi"/>
          <w:sz w:val="22"/>
          <w:szCs w:val="22"/>
          <w:u w:val="single"/>
        </w:rPr>
        <w:tab/>
      </w:r>
      <w:r w:rsidRPr="000505D8">
        <w:rPr>
          <w:rFonts w:asciiTheme="minorHAnsi" w:hAnsiTheme="minorHAnsi" w:cstheme="minorHAnsi"/>
          <w:sz w:val="22"/>
          <w:szCs w:val="22"/>
        </w:rPr>
        <w:tab/>
      </w:r>
      <w:sdt>
        <w:sdtPr>
          <w:rPr>
            <w:rFonts w:asciiTheme="minorHAnsi" w:hAnsiTheme="minorHAnsi" w:cstheme="minorHAnsi"/>
            <w:sz w:val="22"/>
            <w:szCs w:val="22"/>
            <w:u w:val="single"/>
          </w:rPr>
          <w:id w:val="6718527"/>
          <w:placeholder>
            <w:docPart w:val="DE501A756931441C9C54B9E1A846E43B"/>
          </w:placeholder>
          <w:showingPlcHdr/>
          <w:date>
            <w:dateFormat w:val="M/d/yyyy"/>
            <w:lid w:val="en-US"/>
            <w:storeMappedDataAs w:val="dateTime"/>
            <w:calendar w:val="gregorian"/>
          </w:date>
        </w:sdtPr>
        <w:sdtEndPr/>
        <w:sdtContent>
          <w:r w:rsidR="00296589" w:rsidRPr="00296589">
            <w:rPr>
              <w:rStyle w:val="PlaceholderText"/>
              <w:u w:val="single"/>
            </w:rPr>
            <w:t>Click or tap to enter a date.</w:t>
          </w:r>
        </w:sdtContent>
      </w:sdt>
      <w:r w:rsidRPr="00296589">
        <w:rPr>
          <w:rFonts w:asciiTheme="minorHAnsi" w:hAnsiTheme="minorHAnsi" w:cstheme="minorHAnsi"/>
          <w:sz w:val="22"/>
          <w:szCs w:val="22"/>
          <w:u w:val="single"/>
        </w:rPr>
        <w:tab/>
      </w:r>
    </w:p>
    <w:p w14:paraId="67DC78D9" w14:textId="77777777" w:rsidR="000505D8" w:rsidRPr="00983F8E" w:rsidRDefault="000505D8" w:rsidP="00D95C32">
      <w:pPr>
        <w:pStyle w:val="FormText"/>
        <w:tabs>
          <w:tab w:val="right" w:pos="5760"/>
          <w:tab w:val="left" w:pos="6480"/>
          <w:tab w:val="right" w:pos="10080"/>
        </w:tabs>
        <w:ind w:left="0"/>
        <w:rPr>
          <w:rFonts w:asciiTheme="minorHAnsi" w:hAnsiTheme="minorHAnsi" w:cstheme="minorHAnsi"/>
          <w:sz w:val="22"/>
          <w:szCs w:val="22"/>
        </w:rPr>
      </w:pPr>
      <w:r w:rsidRPr="00983F8E">
        <w:rPr>
          <w:rFonts w:asciiTheme="minorHAnsi" w:hAnsiTheme="minorHAnsi" w:cstheme="minorHAnsi"/>
          <w:sz w:val="22"/>
          <w:szCs w:val="22"/>
        </w:rPr>
        <w:t>(Signature)</w:t>
      </w:r>
      <w:r w:rsidRPr="00983F8E">
        <w:rPr>
          <w:rFonts w:asciiTheme="minorHAnsi" w:hAnsiTheme="minorHAnsi" w:cstheme="minorHAnsi"/>
          <w:sz w:val="22"/>
          <w:szCs w:val="22"/>
        </w:rPr>
        <w:tab/>
      </w:r>
      <w:r>
        <w:rPr>
          <w:rFonts w:asciiTheme="minorHAnsi" w:hAnsiTheme="minorHAnsi" w:cstheme="minorHAnsi"/>
          <w:sz w:val="22"/>
          <w:szCs w:val="22"/>
        </w:rPr>
        <w:tab/>
      </w:r>
      <w:r w:rsidRPr="00983F8E">
        <w:rPr>
          <w:rFonts w:asciiTheme="minorHAnsi" w:hAnsiTheme="minorHAnsi" w:cstheme="minorHAnsi"/>
          <w:sz w:val="22"/>
          <w:szCs w:val="22"/>
        </w:rPr>
        <w:t>(Date)</w:t>
      </w:r>
    </w:p>
    <w:p w14:paraId="3B0D54C9" w14:textId="77777777" w:rsidR="00983F8E" w:rsidRPr="00983F8E" w:rsidRDefault="00983F8E" w:rsidP="00D95C32">
      <w:pPr>
        <w:pStyle w:val="FormText"/>
        <w:ind w:left="0"/>
        <w:rPr>
          <w:rFonts w:asciiTheme="minorHAnsi" w:hAnsiTheme="minorHAnsi" w:cstheme="minorHAnsi"/>
          <w:sz w:val="22"/>
          <w:szCs w:val="22"/>
        </w:rPr>
      </w:pPr>
    </w:p>
    <w:p w14:paraId="0EEDE498" w14:textId="77777777" w:rsidR="00D95C32" w:rsidRPr="00983F8E" w:rsidRDefault="00D95C32" w:rsidP="00D95C32">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576753B7" w14:textId="706DD471" w:rsidR="00D95C32" w:rsidRPr="00983F8E" w:rsidRDefault="00D95C32" w:rsidP="00D95C32">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1878814769"/>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1401100409"/>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w:t>
      </w:r>
      <w:sdt>
        <w:sdtPr>
          <w:rPr>
            <w:rFonts w:asciiTheme="minorHAnsi" w:hAnsiTheme="minorHAnsi" w:cstheme="minorHAnsi"/>
            <w:sz w:val="22"/>
            <w:szCs w:val="22"/>
          </w:rPr>
          <w:id w:val="-1699851380"/>
          <w:placeholder>
            <w:docPart w:val="DefaultPlaceholder_-1854013440"/>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day of </w:t>
      </w:r>
      <w:sdt>
        <w:sdtPr>
          <w:rPr>
            <w:rFonts w:asciiTheme="minorHAnsi" w:hAnsiTheme="minorHAnsi" w:cstheme="minorHAnsi"/>
            <w:sz w:val="22"/>
            <w:szCs w:val="22"/>
          </w:rPr>
          <w:id w:val="-1214271946"/>
          <w:placeholder>
            <w:docPart w:val="DefaultPlaceholder_-1854013440"/>
          </w:placeholder>
        </w:sdtPr>
        <w:sdtEndPr/>
        <w:sdtContent>
          <w:r>
            <w:rPr>
              <w:rFonts w:asciiTheme="minorHAnsi" w:hAnsiTheme="minorHAnsi" w:cstheme="minorHAnsi"/>
              <w:sz w:val="22"/>
              <w:szCs w:val="22"/>
            </w:rPr>
            <w:t>___________</w:t>
          </w:r>
        </w:sdtContent>
      </w:sdt>
      <w:r>
        <w:rPr>
          <w:rFonts w:asciiTheme="minorHAnsi" w:hAnsiTheme="minorHAnsi" w:cstheme="minorHAnsi"/>
          <w:sz w:val="22"/>
          <w:szCs w:val="22"/>
        </w:rPr>
        <w:t xml:space="preserve"> (month), </w:t>
      </w:r>
      <w:sdt>
        <w:sdtPr>
          <w:rPr>
            <w:rFonts w:asciiTheme="minorHAnsi" w:hAnsiTheme="minorHAnsi" w:cstheme="minorHAnsi"/>
            <w:sz w:val="22"/>
            <w:szCs w:val="22"/>
          </w:rPr>
          <w:id w:val="1660799423"/>
          <w:placeholder>
            <w:docPart w:val="DefaultPlaceholder_-1854013440"/>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(year), </w:t>
      </w:r>
      <w:r w:rsidRPr="00983F8E">
        <w:rPr>
          <w:rFonts w:asciiTheme="minorHAnsi" w:hAnsiTheme="minorHAnsi" w:cstheme="minorHAnsi"/>
          <w:sz w:val="22"/>
          <w:szCs w:val="22"/>
        </w:rPr>
        <w:t>by</w:t>
      </w:r>
      <w:r>
        <w:rPr>
          <w:rFonts w:asciiTheme="minorHAnsi" w:hAnsiTheme="minorHAnsi" w:cstheme="minorHAnsi"/>
          <w:sz w:val="22"/>
          <w:szCs w:val="22"/>
        </w:rPr>
        <w:t xml:space="preserve"> </w:t>
      </w:r>
      <w:sdt>
        <w:sdtPr>
          <w:rPr>
            <w:rFonts w:asciiTheme="minorHAnsi" w:hAnsiTheme="minorHAnsi" w:cstheme="minorHAnsi"/>
            <w:sz w:val="22"/>
            <w:szCs w:val="22"/>
          </w:rPr>
          <w:id w:val="-843395569"/>
          <w:placeholder>
            <w:docPart w:val="DefaultPlaceholder_-1854013440"/>
          </w:placeholder>
        </w:sdtPr>
        <w:sdtEndPr/>
        <w:sdtContent>
          <w:r>
            <w:rPr>
              <w:rFonts w:asciiTheme="minorHAnsi" w:hAnsiTheme="minorHAnsi" w:cstheme="minorHAnsi"/>
              <w:sz w:val="22"/>
              <w:szCs w:val="22"/>
            </w:rPr>
            <w:t>_____________________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sdt>
        <w:sdtPr>
          <w:rPr>
            <w:rFonts w:asciiTheme="minorHAnsi" w:hAnsiTheme="minorHAnsi" w:cstheme="minorHAnsi"/>
            <w:sz w:val="22"/>
            <w:szCs w:val="22"/>
          </w:rPr>
          <w:id w:val="-2131240204"/>
          <w:placeholder>
            <w:docPart w:val="DefaultPlaceholder_-1854013440"/>
          </w:placeholder>
        </w:sdtPr>
        <w:sdtEndPr/>
        <w:sdtContent>
          <w:r>
            <w:rPr>
              <w:rFonts w:asciiTheme="minorHAnsi" w:hAnsiTheme="minorHAnsi" w:cstheme="minorHAnsi"/>
              <w:sz w:val="22"/>
              <w:szCs w:val="22"/>
            </w:rPr>
            <w:t>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4172824D" w14:textId="77777777" w:rsidR="00983F8E" w:rsidRPr="00983F8E" w:rsidRDefault="00983F8E" w:rsidP="00983F8E">
      <w:pPr>
        <w:pStyle w:val="FormText"/>
        <w:rPr>
          <w:rFonts w:asciiTheme="minorHAnsi" w:hAnsiTheme="minorHAnsi" w:cstheme="minorHAnsi"/>
          <w:sz w:val="22"/>
          <w:szCs w:val="22"/>
        </w:rPr>
      </w:pPr>
    </w:p>
    <w:p w14:paraId="60FD8E60" w14:textId="72F51EAF" w:rsidR="00983F8E" w:rsidRPr="000505D8" w:rsidRDefault="000505D8" w:rsidP="000505D8">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2CD82CB9" w14:textId="28D8DEF3" w:rsidR="000505D8" w:rsidRDefault="00983F8E" w:rsidP="000505D8">
      <w:pPr>
        <w:pStyle w:val="FormText"/>
        <w:jc w:val="right"/>
        <w:rPr>
          <w:rFonts w:asciiTheme="minorHAnsi" w:hAnsiTheme="minorHAnsi" w:cstheme="minorHAnsi"/>
          <w:sz w:val="22"/>
          <w:szCs w:val="22"/>
        </w:rPr>
      </w:pPr>
      <w:r w:rsidRPr="00983F8E">
        <w:rPr>
          <w:rFonts w:asciiTheme="minorHAnsi" w:hAnsiTheme="minorHAnsi" w:cstheme="minorHAnsi"/>
          <w:sz w:val="22"/>
          <w:szCs w:val="22"/>
        </w:rPr>
        <w:t xml:space="preserve">Signature of Notary Public – State of Florida </w:t>
      </w:r>
    </w:p>
    <w:p w14:paraId="22EDE94B" w14:textId="77777777" w:rsidR="000505D8" w:rsidRDefault="000505D8" w:rsidP="000505D8">
      <w:pPr>
        <w:pStyle w:val="FormText"/>
        <w:jc w:val="right"/>
        <w:rPr>
          <w:rFonts w:asciiTheme="minorHAnsi" w:hAnsiTheme="minorHAnsi" w:cstheme="minorHAnsi"/>
          <w:sz w:val="22"/>
          <w:szCs w:val="22"/>
        </w:rPr>
      </w:pPr>
    </w:p>
    <w:p w14:paraId="0BA1E17E" w14:textId="77777777" w:rsidR="000505D8" w:rsidRPr="000505D8" w:rsidRDefault="000505D8" w:rsidP="000505D8">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1CCDE564" w14:textId="6DD4F7A1" w:rsidR="00983F8E" w:rsidRPr="00983F8E" w:rsidRDefault="00983F8E" w:rsidP="000505D8">
      <w:pPr>
        <w:pStyle w:val="FormText"/>
        <w:jc w:val="right"/>
        <w:rPr>
          <w:rFonts w:asciiTheme="minorHAnsi" w:hAnsiTheme="minorHAnsi" w:cstheme="minorHAnsi"/>
          <w:sz w:val="22"/>
          <w:szCs w:val="22"/>
        </w:rPr>
      </w:pPr>
      <w:r w:rsidRPr="00983F8E">
        <w:rPr>
          <w:rFonts w:asciiTheme="minorHAnsi" w:hAnsiTheme="minorHAnsi" w:cstheme="minorHAnsi"/>
          <w:sz w:val="22"/>
          <w:szCs w:val="22"/>
        </w:rPr>
        <w:t>(Print, Type or Stamp Commissioned Name</w:t>
      </w:r>
      <w:r w:rsidR="000505D8">
        <w:rPr>
          <w:rFonts w:asciiTheme="minorHAnsi" w:hAnsiTheme="minorHAnsi" w:cstheme="minorHAnsi"/>
          <w:sz w:val="22"/>
          <w:szCs w:val="22"/>
        </w:rPr>
        <w:br/>
      </w:r>
      <w:r w:rsidR="000505D8" w:rsidRPr="00983F8E">
        <w:rPr>
          <w:rFonts w:asciiTheme="minorHAnsi" w:hAnsiTheme="minorHAnsi" w:cstheme="minorHAnsi"/>
          <w:sz w:val="22"/>
          <w:szCs w:val="22"/>
        </w:rPr>
        <w:t>of</w:t>
      </w:r>
      <w:r w:rsidRPr="00983F8E">
        <w:rPr>
          <w:rFonts w:asciiTheme="minorHAnsi" w:hAnsiTheme="minorHAnsi" w:cstheme="minorHAnsi"/>
          <w:sz w:val="22"/>
          <w:szCs w:val="22"/>
        </w:rPr>
        <w:t xml:space="preserve"> Notary Public to the Left of Signature)</w:t>
      </w:r>
    </w:p>
    <w:p w14:paraId="0B278DED" w14:textId="77777777" w:rsidR="00983F8E" w:rsidRDefault="00983F8E" w:rsidP="00983F8E">
      <w:pPr>
        <w:pStyle w:val="FormText"/>
      </w:pPr>
    </w:p>
    <w:p w14:paraId="59FF4F6B" w14:textId="77777777" w:rsidR="00EC573B" w:rsidRDefault="00EC573B" w:rsidP="00476C62">
      <w:pPr>
        <w:spacing w:after="0"/>
        <w:jc w:val="right"/>
        <w:rPr>
          <w:b/>
          <w:szCs w:val="28"/>
        </w:rPr>
        <w:sectPr w:rsidR="00EC573B" w:rsidSect="0058250F">
          <w:headerReference w:type="default" r:id="rId233"/>
          <w:pgSz w:w="12240" w:h="15840" w:code="1"/>
          <w:pgMar w:top="720" w:right="720" w:bottom="720" w:left="1080" w:header="432" w:footer="432" w:gutter="0"/>
          <w:pgNumType w:chapStyle="1"/>
          <w:cols w:space="720"/>
          <w:docGrid w:linePitch="360"/>
        </w:sectPr>
      </w:pPr>
      <w:bookmarkStart w:id="2899" w:name="_Toc350173233"/>
      <w:bookmarkStart w:id="2900" w:name="_Toc350243298"/>
      <w:bookmarkStart w:id="2901" w:name="_Toc350244072"/>
      <w:bookmarkStart w:id="2902" w:name="_Toc350247334"/>
      <w:bookmarkStart w:id="2903" w:name="_Toc350274508"/>
      <w:bookmarkStart w:id="2904" w:name="_Toc350275269"/>
      <w:bookmarkStart w:id="2905" w:name="_Toc350288137"/>
      <w:bookmarkStart w:id="2906" w:name="_Toc350375217"/>
      <w:bookmarkStart w:id="2907" w:name="_Toc350375948"/>
      <w:bookmarkStart w:id="2908" w:name="_Toc350409430"/>
      <w:bookmarkStart w:id="2909" w:name="_Toc350410177"/>
      <w:bookmarkStart w:id="2910" w:name="_Toc350860492"/>
      <w:bookmarkStart w:id="2911" w:name="_Toc351067863"/>
      <w:bookmarkStart w:id="2912" w:name="_Toc351104643"/>
      <w:bookmarkStart w:id="2913" w:name="_Toc381305994"/>
      <w:bookmarkStart w:id="2914" w:name="_Toc350173234"/>
      <w:bookmarkStart w:id="2915" w:name="_Toc350243299"/>
      <w:bookmarkStart w:id="2916" w:name="_Toc350244073"/>
      <w:bookmarkStart w:id="2917" w:name="_Toc350247335"/>
      <w:bookmarkStart w:id="2918" w:name="_Toc350274509"/>
      <w:bookmarkStart w:id="2919" w:name="_Toc350275270"/>
      <w:bookmarkStart w:id="2920" w:name="_Toc350288138"/>
      <w:bookmarkStart w:id="2921" w:name="_Toc350375218"/>
      <w:bookmarkStart w:id="2922" w:name="_Toc350375949"/>
      <w:bookmarkStart w:id="2923" w:name="_Toc350409431"/>
      <w:bookmarkStart w:id="2924" w:name="_Toc350410178"/>
      <w:bookmarkStart w:id="2925" w:name="_Toc350860493"/>
      <w:bookmarkStart w:id="2926" w:name="_Toc351067864"/>
      <w:bookmarkStart w:id="2927" w:name="_Toc351104644"/>
      <w:bookmarkStart w:id="2928" w:name="_Toc381305995"/>
      <w:bookmarkStart w:id="2929" w:name="_Toc350173235"/>
      <w:bookmarkStart w:id="2930" w:name="_Toc350243300"/>
      <w:bookmarkStart w:id="2931" w:name="_Toc350244074"/>
      <w:bookmarkStart w:id="2932" w:name="_Toc350247336"/>
      <w:bookmarkStart w:id="2933" w:name="_Toc350274510"/>
      <w:bookmarkStart w:id="2934" w:name="_Toc350275271"/>
      <w:bookmarkStart w:id="2935" w:name="_Toc350288139"/>
      <w:bookmarkStart w:id="2936" w:name="_Toc350375219"/>
      <w:bookmarkStart w:id="2937" w:name="_Toc350375950"/>
      <w:bookmarkStart w:id="2938" w:name="_Toc350409432"/>
      <w:bookmarkStart w:id="2939" w:name="_Toc350410179"/>
      <w:bookmarkStart w:id="2940" w:name="_Toc350860494"/>
      <w:bookmarkStart w:id="2941" w:name="_Toc351067865"/>
      <w:bookmarkStart w:id="2942" w:name="_Toc351104645"/>
      <w:bookmarkStart w:id="2943" w:name="_Toc381305996"/>
      <w:bookmarkStart w:id="2944" w:name="_Toc350173236"/>
      <w:bookmarkStart w:id="2945" w:name="_Toc350243301"/>
      <w:bookmarkStart w:id="2946" w:name="_Toc350244075"/>
      <w:bookmarkStart w:id="2947" w:name="_Toc350247337"/>
      <w:bookmarkStart w:id="2948" w:name="_Toc350274511"/>
      <w:bookmarkStart w:id="2949" w:name="_Toc350275272"/>
      <w:bookmarkStart w:id="2950" w:name="_Toc350288140"/>
      <w:bookmarkStart w:id="2951" w:name="_Toc350375220"/>
      <w:bookmarkStart w:id="2952" w:name="_Toc350375951"/>
      <w:bookmarkStart w:id="2953" w:name="_Toc350409433"/>
      <w:bookmarkStart w:id="2954" w:name="_Toc350410180"/>
      <w:bookmarkStart w:id="2955" w:name="_Toc350860495"/>
      <w:bookmarkStart w:id="2956" w:name="_Toc351067866"/>
      <w:bookmarkStart w:id="2957" w:name="_Toc351104646"/>
      <w:bookmarkStart w:id="2958" w:name="_Toc381305997"/>
      <w:bookmarkStart w:id="2959" w:name="_Toc350173237"/>
      <w:bookmarkStart w:id="2960" w:name="_Toc350243302"/>
      <w:bookmarkStart w:id="2961" w:name="_Toc350244076"/>
      <w:bookmarkStart w:id="2962" w:name="_Toc350247338"/>
      <w:bookmarkStart w:id="2963" w:name="_Toc350274512"/>
      <w:bookmarkStart w:id="2964" w:name="_Toc350275273"/>
      <w:bookmarkStart w:id="2965" w:name="_Toc350288141"/>
      <w:bookmarkStart w:id="2966" w:name="_Toc350375221"/>
      <w:bookmarkStart w:id="2967" w:name="_Toc350375952"/>
      <w:bookmarkStart w:id="2968" w:name="_Toc350409434"/>
      <w:bookmarkStart w:id="2969" w:name="_Toc350410181"/>
      <w:bookmarkStart w:id="2970" w:name="_Toc350860496"/>
      <w:bookmarkStart w:id="2971" w:name="_Toc351067867"/>
      <w:bookmarkStart w:id="2972" w:name="_Toc351104647"/>
      <w:bookmarkStart w:id="2973" w:name="_Toc381305998"/>
      <w:bookmarkStart w:id="2974" w:name="_Toc350173238"/>
      <w:bookmarkStart w:id="2975" w:name="_Toc350243303"/>
      <w:bookmarkStart w:id="2976" w:name="_Toc350244077"/>
      <w:bookmarkStart w:id="2977" w:name="_Toc350247339"/>
      <w:bookmarkStart w:id="2978" w:name="_Toc350274513"/>
      <w:bookmarkStart w:id="2979" w:name="_Toc350275274"/>
      <w:bookmarkStart w:id="2980" w:name="_Toc350288142"/>
      <w:bookmarkStart w:id="2981" w:name="_Toc350375222"/>
      <w:bookmarkStart w:id="2982" w:name="_Toc350375953"/>
      <w:bookmarkStart w:id="2983" w:name="_Toc350409435"/>
      <w:bookmarkStart w:id="2984" w:name="_Toc350410182"/>
      <w:bookmarkStart w:id="2985" w:name="_Toc350860497"/>
      <w:bookmarkStart w:id="2986" w:name="_Toc351067868"/>
      <w:bookmarkStart w:id="2987" w:name="_Toc351104648"/>
      <w:bookmarkStart w:id="2988" w:name="_Toc381305999"/>
      <w:bookmarkStart w:id="2989" w:name="_Toc395003942"/>
      <w:bookmarkEnd w:id="2812"/>
      <w:bookmarkEnd w:id="2813"/>
      <w:bookmarkEnd w:id="2840"/>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5549D75F" w14:textId="02ABBEA2" w:rsidR="00476C62" w:rsidRDefault="00940AB0" w:rsidP="001D4DB6">
      <w:pPr>
        <w:pStyle w:val="ManateeForms"/>
      </w:pPr>
      <w:bookmarkStart w:id="2990" w:name="_Toc52731805"/>
      <w:r w:rsidRPr="0076767C">
        <w:lastRenderedPageBreak/>
        <w:t>Form D-4</w:t>
      </w:r>
      <w:r>
        <w:t xml:space="preserve"> - Level of Service </w:t>
      </w:r>
      <w:r w:rsidRPr="002427DE">
        <w:t>Concurrency</w:t>
      </w:r>
      <w:r>
        <w:t xml:space="preserve"> </w:t>
      </w:r>
      <w:r w:rsidRPr="002427DE">
        <w:t>Reservation Application</w:t>
      </w:r>
      <w:bookmarkEnd w:id="2990"/>
    </w:p>
    <w:p w14:paraId="0CD82C1C" w14:textId="77777777" w:rsidR="00476C62" w:rsidRDefault="00476C62" w:rsidP="00476C62">
      <w:pPr>
        <w:pStyle w:val="NoSpacing"/>
      </w:pPr>
    </w:p>
    <w:p w14:paraId="5C20E46B" w14:textId="77777777" w:rsidR="00476C62" w:rsidRDefault="00476C62" w:rsidP="00476C62">
      <w:pPr>
        <w:pStyle w:val="NoSpacing"/>
      </w:pPr>
    </w:p>
    <w:p w14:paraId="74E7CA30" w14:textId="22F80A7E" w:rsidR="00476C62" w:rsidRPr="00DD0CA5" w:rsidRDefault="00476C62" w:rsidP="00476C62">
      <w:pPr>
        <w:tabs>
          <w:tab w:val="right" w:pos="10440"/>
        </w:tabs>
        <w:rPr>
          <w:rFonts w:cs="Arial"/>
          <w:szCs w:val="22"/>
        </w:rPr>
      </w:pPr>
      <w:r w:rsidRPr="00DD0CA5">
        <w:rPr>
          <w:rFonts w:cs="Arial"/>
          <w:szCs w:val="22"/>
        </w:rPr>
        <w:t xml:space="preserve">Project Name:  </w:t>
      </w:r>
      <w:sdt>
        <w:sdtPr>
          <w:rPr>
            <w:rFonts w:cs="Arial"/>
            <w:szCs w:val="22"/>
          </w:rPr>
          <w:id w:val="1189868191"/>
          <w:placeholder>
            <w:docPart w:val="344B7CD6A9F6494586F03E1695B35A46"/>
          </w:placeholder>
          <w:showingPlcHdr/>
        </w:sdtPr>
        <w:sdtEndPr/>
        <w:sdtContent>
          <w:r w:rsidR="00296589" w:rsidRPr="00AD1634">
            <w:rPr>
              <w:rStyle w:val="PlaceholderText"/>
            </w:rPr>
            <w:t>Click or tap here to enter text.</w:t>
          </w:r>
        </w:sdtContent>
      </w:sdt>
    </w:p>
    <w:p w14:paraId="7B449429" w14:textId="20B758D2" w:rsidR="00476C62" w:rsidRPr="00DD0CA5" w:rsidRDefault="00476C62" w:rsidP="00476C62">
      <w:pPr>
        <w:tabs>
          <w:tab w:val="right" w:pos="10440"/>
        </w:tabs>
        <w:rPr>
          <w:rFonts w:cs="Arial"/>
          <w:szCs w:val="22"/>
        </w:rPr>
      </w:pPr>
      <w:r w:rsidRPr="00DD0CA5">
        <w:rPr>
          <w:rFonts w:cs="Arial"/>
          <w:szCs w:val="22"/>
        </w:rPr>
        <w:t xml:space="preserve">Proposed Land Use: </w:t>
      </w:r>
      <w:sdt>
        <w:sdtPr>
          <w:rPr>
            <w:rFonts w:cs="Arial"/>
            <w:szCs w:val="22"/>
          </w:rPr>
          <w:id w:val="1350296329"/>
          <w:placeholder>
            <w:docPart w:val="7CEC63DC311048C4A41380C3770E3F4A"/>
          </w:placeholder>
          <w:showingPlcHdr/>
        </w:sdtPr>
        <w:sdtEndPr/>
        <w:sdtContent>
          <w:r w:rsidR="00296589" w:rsidRPr="00AD1634">
            <w:rPr>
              <w:rStyle w:val="PlaceholderText"/>
            </w:rPr>
            <w:t>Click or tap here to enter text.</w:t>
          </w:r>
        </w:sdtContent>
      </w:sdt>
    </w:p>
    <w:p w14:paraId="10F4EB7F" w14:textId="77777777" w:rsidR="00476C62" w:rsidRDefault="00476C62" w:rsidP="00476C62">
      <w:pPr>
        <w:rPr>
          <w:rFonts w:cs="Arial"/>
          <w:szCs w:val="22"/>
        </w:rPr>
      </w:pPr>
    </w:p>
    <w:p w14:paraId="1EFB31B1" w14:textId="77777777" w:rsidR="00476C62" w:rsidRPr="00381A83" w:rsidRDefault="00476C62" w:rsidP="00476C62">
      <w:pPr>
        <w:rPr>
          <w:rFonts w:cs="Arial"/>
          <w:szCs w:val="22"/>
        </w:rPr>
      </w:pPr>
      <w:r>
        <w:rPr>
          <w:rFonts w:cs="Arial"/>
          <w:szCs w:val="22"/>
        </w:rPr>
        <w:t xml:space="preserve">List </w:t>
      </w:r>
      <w:r w:rsidRPr="00381A83">
        <w:rPr>
          <w:rFonts w:cs="Arial"/>
          <w:szCs w:val="22"/>
        </w:rPr>
        <w:t>previous approval</w:t>
      </w:r>
      <w:r>
        <w:rPr>
          <w:rFonts w:cs="Arial"/>
          <w:szCs w:val="22"/>
        </w:rPr>
        <w:t>s</w:t>
      </w:r>
      <w:r w:rsidRPr="00381A83">
        <w:rPr>
          <w:rFonts w:cs="Arial"/>
          <w:szCs w:val="22"/>
        </w:rPr>
        <w:t>:</w:t>
      </w:r>
    </w:p>
    <w:p w14:paraId="25AE22E0" w14:textId="052A7FF3" w:rsidR="00476C62" w:rsidRPr="00DD0CA5" w:rsidRDefault="00476C62" w:rsidP="00476C62">
      <w:pPr>
        <w:tabs>
          <w:tab w:val="right" w:pos="3960"/>
          <w:tab w:val="left" w:pos="4140"/>
          <w:tab w:val="right" w:pos="7200"/>
          <w:tab w:val="left" w:pos="7380"/>
          <w:tab w:val="right" w:pos="10440"/>
        </w:tabs>
        <w:rPr>
          <w:rFonts w:cs="Arial"/>
          <w:szCs w:val="22"/>
        </w:rPr>
      </w:pPr>
      <w:r w:rsidRPr="00DD0CA5">
        <w:rPr>
          <w:rFonts w:cs="Arial"/>
          <w:szCs w:val="22"/>
        </w:rPr>
        <w:t xml:space="preserve">Parent Project File # </w:t>
      </w:r>
      <w:sdt>
        <w:sdtPr>
          <w:rPr>
            <w:rFonts w:cs="Arial"/>
            <w:szCs w:val="22"/>
          </w:rPr>
          <w:id w:val="-663855817"/>
          <w:placeholder>
            <w:docPart w:val="67E867DC81EC4AFF8F09B18C87695446"/>
          </w:placeholder>
          <w:showingPlcHdr/>
        </w:sdtPr>
        <w:sdtEndPr/>
        <w:sdtContent>
          <w:r w:rsidR="00296589" w:rsidRPr="00AD1634">
            <w:rPr>
              <w:rStyle w:val="PlaceholderText"/>
            </w:rPr>
            <w:t>Click here</w:t>
          </w:r>
        </w:sdtContent>
      </w:sdt>
      <w:r w:rsidRPr="00DD0CA5">
        <w:rPr>
          <w:rFonts w:cs="Arial"/>
          <w:szCs w:val="22"/>
        </w:rPr>
        <w:tab/>
        <w:t xml:space="preserve">CLOS # </w:t>
      </w:r>
      <w:sdt>
        <w:sdtPr>
          <w:rPr>
            <w:rFonts w:cs="Arial"/>
            <w:szCs w:val="22"/>
          </w:rPr>
          <w:id w:val="-1772847236"/>
          <w:placeholder>
            <w:docPart w:val="938949CAE67741B083F6E96504C3C465"/>
          </w:placeholder>
          <w:showingPlcHdr/>
        </w:sdtPr>
        <w:sdtEndPr/>
        <w:sdtContent>
          <w:r w:rsidR="00771685" w:rsidRPr="00AD1634">
            <w:rPr>
              <w:rStyle w:val="PlaceholderText"/>
            </w:rPr>
            <w:t>Click here</w:t>
          </w:r>
        </w:sdtContent>
      </w:sdt>
      <w:r w:rsidRPr="004822F4">
        <w:rPr>
          <w:rFonts w:cs="Arial"/>
          <w:szCs w:val="22"/>
        </w:rPr>
        <w:tab/>
        <w:t>Expiration Date:</w:t>
      </w:r>
      <w:r>
        <w:rPr>
          <w:rFonts w:cs="Arial"/>
          <w:szCs w:val="22"/>
        </w:rPr>
        <w:t xml:space="preserve"> </w:t>
      </w:r>
      <w:sdt>
        <w:sdtPr>
          <w:rPr>
            <w:rFonts w:cs="Arial"/>
            <w:szCs w:val="22"/>
          </w:rPr>
          <w:id w:val="355775757"/>
          <w:placeholder>
            <w:docPart w:val="B6520A7A6AA441EF93278790A2574CA0"/>
          </w:placeholder>
          <w:showingPlcHdr/>
          <w:date>
            <w:dateFormat w:val="M/d/yyyy"/>
            <w:lid w:val="en-US"/>
            <w:storeMappedDataAs w:val="dateTime"/>
            <w:calendar w:val="gregorian"/>
          </w:date>
        </w:sdtPr>
        <w:sdtEndPr/>
        <w:sdtContent>
          <w:r w:rsidR="00771685">
            <w:rPr>
              <w:rStyle w:val="PlaceholderText"/>
            </w:rPr>
            <w:t>E</w:t>
          </w:r>
          <w:r w:rsidR="00771685" w:rsidRPr="00745434">
            <w:rPr>
              <w:rStyle w:val="PlaceholderText"/>
            </w:rPr>
            <w:t>nter a date.</w:t>
          </w:r>
        </w:sdtContent>
      </w:sdt>
    </w:p>
    <w:p w14:paraId="247CC178" w14:textId="77777777" w:rsidR="00476C62" w:rsidRDefault="00476C62" w:rsidP="00476C62">
      <w:pPr>
        <w:rPr>
          <w:rFonts w:cs="Arial"/>
          <w:szCs w:val="22"/>
        </w:rPr>
      </w:pPr>
    </w:p>
    <w:p w14:paraId="6116E71E" w14:textId="77777777" w:rsidR="00476C62" w:rsidRPr="00DD0CA5" w:rsidRDefault="00476C62" w:rsidP="00476C62">
      <w:pPr>
        <w:rPr>
          <w:rFonts w:cs="Arial"/>
          <w:szCs w:val="22"/>
        </w:rPr>
      </w:pPr>
      <w:r w:rsidRPr="00DD0CA5">
        <w:rPr>
          <w:rFonts w:cs="Arial"/>
          <w:szCs w:val="22"/>
        </w:rPr>
        <w:t>Please indicate number(s) for appropriate items:</w:t>
      </w:r>
    </w:p>
    <w:p w14:paraId="46AD5186" w14:textId="5F07200C" w:rsidR="00476C62" w:rsidRPr="00DD0CA5" w:rsidRDefault="00476C62" w:rsidP="00A86681">
      <w:pPr>
        <w:tabs>
          <w:tab w:val="left" w:pos="3960"/>
          <w:tab w:val="left" w:pos="7200"/>
          <w:tab w:val="right" w:pos="10440"/>
        </w:tabs>
        <w:rPr>
          <w:rFonts w:cs="Arial"/>
          <w:szCs w:val="22"/>
        </w:rPr>
      </w:pPr>
      <w:r w:rsidRPr="00DD0CA5">
        <w:rPr>
          <w:rFonts w:cs="Arial"/>
          <w:szCs w:val="22"/>
        </w:rPr>
        <w:t xml:space="preserve"># dwelling units </w:t>
      </w:r>
      <w:sdt>
        <w:sdtPr>
          <w:rPr>
            <w:rFonts w:cs="Arial"/>
            <w:szCs w:val="22"/>
          </w:rPr>
          <w:id w:val="-26329815"/>
          <w:placeholder>
            <w:docPart w:val="260021CC4B444513B4D8193D1242CEAF"/>
          </w:placeholder>
          <w:showingPlcHdr/>
        </w:sdtPr>
        <w:sdtEndPr/>
        <w:sdtContent>
          <w:r w:rsidR="00771685" w:rsidRPr="00A86681">
            <w:rPr>
              <w:rStyle w:val="PlaceholderText"/>
              <w:u w:val="single"/>
            </w:rPr>
            <w:t>Click here</w:t>
          </w:r>
        </w:sdtContent>
      </w:sdt>
      <w:r w:rsidRPr="00DD0CA5">
        <w:rPr>
          <w:rFonts w:cs="Arial"/>
          <w:szCs w:val="22"/>
        </w:rPr>
        <w:tab/>
        <w:t># hotel rooms</w:t>
      </w:r>
      <w:sdt>
        <w:sdtPr>
          <w:rPr>
            <w:rFonts w:cs="Arial"/>
            <w:szCs w:val="22"/>
          </w:rPr>
          <w:id w:val="-1217666293"/>
          <w:placeholder>
            <w:docPart w:val="EE665DEFCAAB4DC5A87CE71ECF7BED56"/>
          </w:placeholder>
          <w:showingPlcHdr/>
        </w:sdtPr>
        <w:sdtEndPr/>
        <w:sdtContent>
          <w:r w:rsidR="00771685" w:rsidRPr="00A86681">
            <w:rPr>
              <w:rStyle w:val="PlaceholderText"/>
              <w:u w:val="single"/>
            </w:rPr>
            <w:t>Click here</w:t>
          </w:r>
        </w:sdtContent>
      </w:sdt>
      <w:r w:rsidRPr="00DD0CA5">
        <w:rPr>
          <w:rFonts w:cs="Arial"/>
          <w:szCs w:val="22"/>
        </w:rPr>
        <w:tab/>
        <w:t xml:space="preserve"># parking spaces </w:t>
      </w:r>
      <w:sdt>
        <w:sdtPr>
          <w:rPr>
            <w:rFonts w:cs="Arial"/>
            <w:szCs w:val="22"/>
          </w:rPr>
          <w:id w:val="-816494380"/>
          <w:placeholder>
            <w:docPart w:val="9CDB43928DB443EFBFE140466952F9DD"/>
          </w:placeholder>
          <w:showingPlcHdr/>
        </w:sdtPr>
        <w:sdtEndPr/>
        <w:sdtContent>
          <w:r w:rsidR="00771685" w:rsidRPr="00A86681">
            <w:rPr>
              <w:rStyle w:val="PlaceholderText"/>
              <w:u w:val="single"/>
            </w:rPr>
            <w:t>Click here</w:t>
          </w:r>
        </w:sdtContent>
      </w:sdt>
    </w:p>
    <w:p w14:paraId="021D638A" w14:textId="2F655DCD" w:rsidR="00476C62" w:rsidRPr="00DD0CA5" w:rsidRDefault="00476C62" w:rsidP="00A86681">
      <w:pPr>
        <w:tabs>
          <w:tab w:val="left" w:pos="3960"/>
          <w:tab w:val="left" w:pos="7200"/>
          <w:tab w:val="right" w:pos="10440"/>
        </w:tabs>
        <w:rPr>
          <w:rFonts w:cs="Arial"/>
          <w:szCs w:val="22"/>
        </w:rPr>
      </w:pPr>
      <w:r w:rsidRPr="00DD0CA5">
        <w:rPr>
          <w:rFonts w:cs="Arial"/>
          <w:szCs w:val="22"/>
        </w:rPr>
        <w:t xml:space="preserve"># RV pads </w:t>
      </w:r>
      <w:sdt>
        <w:sdtPr>
          <w:rPr>
            <w:rFonts w:cs="Arial"/>
            <w:szCs w:val="22"/>
          </w:rPr>
          <w:id w:val="-23787377"/>
          <w:placeholder>
            <w:docPart w:val="5E441EF63DBF4518A63D90795334EBFA"/>
          </w:placeholder>
          <w:showingPlcHdr/>
        </w:sdtPr>
        <w:sdtEndPr/>
        <w:sdtContent>
          <w:r w:rsidR="00771685" w:rsidRPr="00A86681">
            <w:rPr>
              <w:rStyle w:val="PlaceholderText"/>
              <w:u w:val="single"/>
            </w:rPr>
            <w:t>Click here</w:t>
          </w:r>
        </w:sdtContent>
      </w:sdt>
      <w:r w:rsidRPr="00DD0CA5">
        <w:rPr>
          <w:rFonts w:cs="Arial"/>
          <w:szCs w:val="22"/>
        </w:rPr>
        <w:tab/>
        <w:t xml:space="preserve"># berths </w:t>
      </w:r>
      <w:sdt>
        <w:sdtPr>
          <w:rPr>
            <w:rFonts w:cs="Arial"/>
            <w:szCs w:val="22"/>
          </w:rPr>
          <w:id w:val="-1058089821"/>
          <w:placeholder>
            <w:docPart w:val="AF71D2CE3CE241D0960E8064B88E2526"/>
          </w:placeholder>
          <w:showingPlcHdr/>
        </w:sdtPr>
        <w:sdtEndPr/>
        <w:sdtContent>
          <w:r w:rsidR="00771685" w:rsidRPr="00A86681">
            <w:rPr>
              <w:rStyle w:val="PlaceholderText"/>
              <w:u w:val="single"/>
            </w:rPr>
            <w:t>Click here</w:t>
          </w:r>
        </w:sdtContent>
      </w:sdt>
      <w:r w:rsidRPr="00DD0CA5">
        <w:rPr>
          <w:rFonts w:cs="Arial"/>
          <w:szCs w:val="22"/>
        </w:rPr>
        <w:tab/>
        <w:t xml:space="preserve"># beds </w:t>
      </w:r>
      <w:sdt>
        <w:sdtPr>
          <w:rPr>
            <w:rFonts w:cs="Arial"/>
            <w:szCs w:val="22"/>
          </w:rPr>
          <w:id w:val="-333757660"/>
          <w:placeholder>
            <w:docPart w:val="D6F31816762640E0B8FE73885DEB1012"/>
          </w:placeholder>
          <w:showingPlcHdr/>
        </w:sdtPr>
        <w:sdtEndPr/>
        <w:sdtContent>
          <w:r w:rsidR="00771685" w:rsidRPr="00A86681">
            <w:rPr>
              <w:rStyle w:val="PlaceholderText"/>
              <w:u w:val="single"/>
            </w:rPr>
            <w:t>Click here</w:t>
          </w:r>
        </w:sdtContent>
      </w:sdt>
    </w:p>
    <w:p w14:paraId="3C806127" w14:textId="1D59D282" w:rsidR="00476C62" w:rsidRPr="00DD0CA5" w:rsidRDefault="00476C62" w:rsidP="00A86681">
      <w:pPr>
        <w:tabs>
          <w:tab w:val="left" w:pos="5040"/>
          <w:tab w:val="right" w:pos="10440"/>
        </w:tabs>
        <w:jc w:val="left"/>
        <w:rPr>
          <w:rFonts w:cs="Arial"/>
          <w:szCs w:val="22"/>
        </w:rPr>
      </w:pPr>
      <w:r>
        <w:rPr>
          <w:rFonts w:cs="Arial"/>
          <w:szCs w:val="22"/>
        </w:rPr>
        <w:t>s</w:t>
      </w:r>
      <w:r w:rsidRPr="00DD0CA5">
        <w:rPr>
          <w:rFonts w:cs="Arial"/>
          <w:szCs w:val="22"/>
        </w:rPr>
        <w:t>quare feet  of building</w:t>
      </w:r>
      <w:r w:rsidR="00771685">
        <w:rPr>
          <w:rFonts w:cs="Arial"/>
          <w:szCs w:val="22"/>
        </w:rPr>
        <w:t xml:space="preserve"> </w:t>
      </w:r>
      <w:sdt>
        <w:sdtPr>
          <w:rPr>
            <w:rFonts w:cs="Arial"/>
            <w:szCs w:val="22"/>
          </w:rPr>
          <w:id w:val="-297762832"/>
          <w:placeholder>
            <w:docPart w:val="36B2CC6FDC114CAE8F1D3BAD7AF95407"/>
          </w:placeholder>
          <w:showingPlcHdr/>
        </w:sdtPr>
        <w:sdtEndPr/>
        <w:sdtContent>
          <w:r w:rsidR="00771685" w:rsidRPr="00A86681">
            <w:rPr>
              <w:rStyle w:val="PlaceholderText"/>
              <w:u w:val="single"/>
            </w:rPr>
            <w:t>Click here</w:t>
          </w:r>
        </w:sdtContent>
      </w:sdt>
      <w:r w:rsidRPr="00DD0CA5">
        <w:rPr>
          <w:rFonts w:cs="Arial"/>
          <w:szCs w:val="22"/>
        </w:rPr>
        <w:tab/>
        <w:t>acres of parcel</w:t>
      </w:r>
      <w:r w:rsidR="00771685">
        <w:rPr>
          <w:rFonts w:cs="Arial"/>
          <w:szCs w:val="22"/>
        </w:rPr>
        <w:t xml:space="preserve"> </w:t>
      </w:r>
      <w:sdt>
        <w:sdtPr>
          <w:rPr>
            <w:rFonts w:cs="Arial"/>
            <w:szCs w:val="22"/>
          </w:rPr>
          <w:id w:val="-1133168297"/>
          <w:placeholder>
            <w:docPart w:val="D9DA766B75B5440BAAC92A3843A4A13D"/>
          </w:placeholder>
          <w:showingPlcHdr/>
        </w:sdtPr>
        <w:sdtEndPr/>
        <w:sdtContent>
          <w:r w:rsidR="00771685" w:rsidRPr="00A86681">
            <w:rPr>
              <w:rStyle w:val="PlaceholderText"/>
              <w:u w:val="single"/>
            </w:rPr>
            <w:t>Click here</w:t>
          </w:r>
        </w:sdtContent>
      </w:sdt>
    </w:p>
    <w:p w14:paraId="241BDB9B" w14:textId="7B367AEC" w:rsidR="00476C62" w:rsidRDefault="00476C62" w:rsidP="00A86681">
      <w:pPr>
        <w:tabs>
          <w:tab w:val="left" w:pos="5040"/>
          <w:tab w:val="right" w:pos="7020"/>
          <w:tab w:val="left" w:pos="7200"/>
          <w:tab w:val="right" w:pos="10440"/>
        </w:tabs>
        <w:rPr>
          <w:rFonts w:cs="Arial"/>
          <w:szCs w:val="22"/>
        </w:rPr>
      </w:pPr>
      <w:r>
        <w:rPr>
          <w:rFonts w:cs="Arial"/>
          <w:szCs w:val="22"/>
        </w:rPr>
        <w:t xml:space="preserve">If church, </w:t>
      </w:r>
      <w:r w:rsidRPr="00DD0CA5">
        <w:rPr>
          <w:rFonts w:cs="Arial"/>
          <w:szCs w:val="22"/>
        </w:rPr>
        <w:t xml:space="preserve"># seats/pews </w:t>
      </w:r>
      <w:sdt>
        <w:sdtPr>
          <w:rPr>
            <w:rFonts w:cs="Arial"/>
            <w:szCs w:val="22"/>
          </w:rPr>
          <w:id w:val="1630824763"/>
          <w:placeholder>
            <w:docPart w:val="5AFA528FB33E4861B0968E1C445315FB"/>
          </w:placeholder>
          <w:showingPlcHdr/>
        </w:sdtPr>
        <w:sdtEndPr/>
        <w:sdtContent>
          <w:r w:rsidR="00771685" w:rsidRPr="00A86681">
            <w:rPr>
              <w:rStyle w:val="PlaceholderText"/>
              <w:u w:val="single"/>
            </w:rPr>
            <w:t>Click here</w:t>
          </w:r>
        </w:sdtContent>
      </w:sdt>
      <w:r w:rsidRPr="00DD0CA5">
        <w:rPr>
          <w:rFonts w:cs="Arial"/>
          <w:szCs w:val="22"/>
        </w:rPr>
        <w:tab/>
      </w:r>
      <w:r w:rsidR="00A86681">
        <w:rPr>
          <w:rFonts w:cs="Arial"/>
          <w:szCs w:val="22"/>
        </w:rPr>
        <w:tab/>
      </w:r>
      <w:r>
        <w:rPr>
          <w:rFonts w:cs="Arial"/>
          <w:szCs w:val="22"/>
        </w:rPr>
        <w:t>s</w:t>
      </w:r>
      <w:r w:rsidRPr="00DD0CA5">
        <w:rPr>
          <w:rFonts w:cs="Arial"/>
          <w:szCs w:val="22"/>
        </w:rPr>
        <w:t>quare feet  of building</w:t>
      </w:r>
      <w:r w:rsidR="00771685">
        <w:rPr>
          <w:rFonts w:cs="Arial"/>
          <w:szCs w:val="22"/>
        </w:rPr>
        <w:t xml:space="preserve"> </w:t>
      </w:r>
      <w:sdt>
        <w:sdtPr>
          <w:rPr>
            <w:rFonts w:cs="Arial"/>
            <w:szCs w:val="22"/>
          </w:rPr>
          <w:id w:val="393630665"/>
          <w:placeholder>
            <w:docPart w:val="28BD62E8EB5F48B0ADCFAC05D890B71F"/>
          </w:placeholder>
          <w:showingPlcHdr/>
        </w:sdtPr>
        <w:sdtEndPr/>
        <w:sdtContent>
          <w:r w:rsidR="00771685" w:rsidRPr="00A86681">
            <w:rPr>
              <w:rStyle w:val="PlaceholderText"/>
              <w:u w:val="single"/>
            </w:rPr>
            <w:t>Click here</w:t>
          </w:r>
        </w:sdtContent>
      </w:sdt>
    </w:p>
    <w:p w14:paraId="5BC489E5" w14:textId="5E74B894" w:rsidR="00476C62" w:rsidRPr="00DD0CA5" w:rsidRDefault="00476C62" w:rsidP="00A86681">
      <w:pPr>
        <w:tabs>
          <w:tab w:val="left" w:pos="5040"/>
          <w:tab w:val="right" w:pos="7020"/>
          <w:tab w:val="left" w:pos="7200"/>
          <w:tab w:val="right" w:pos="10440"/>
        </w:tabs>
        <w:rPr>
          <w:rFonts w:cs="Arial"/>
          <w:szCs w:val="22"/>
        </w:rPr>
      </w:pPr>
      <w:r>
        <w:rPr>
          <w:rFonts w:cs="Arial"/>
          <w:szCs w:val="22"/>
        </w:rPr>
        <w:t xml:space="preserve">If school/day care, </w:t>
      </w:r>
      <w:r w:rsidRPr="00DD0CA5">
        <w:rPr>
          <w:rFonts w:cs="Arial"/>
          <w:szCs w:val="22"/>
        </w:rPr>
        <w:t xml:space="preserve"># classrooms </w:t>
      </w:r>
      <w:sdt>
        <w:sdtPr>
          <w:rPr>
            <w:rFonts w:cs="Arial"/>
            <w:szCs w:val="22"/>
          </w:rPr>
          <w:id w:val="198291192"/>
          <w:placeholder>
            <w:docPart w:val="EC09991121FF40BDB7DF370A438EAE50"/>
          </w:placeholder>
          <w:showingPlcHdr/>
        </w:sdtPr>
        <w:sdtEndPr/>
        <w:sdtContent>
          <w:r w:rsidR="00771685" w:rsidRPr="00A86681">
            <w:rPr>
              <w:rStyle w:val="PlaceholderText"/>
              <w:u w:val="single"/>
            </w:rPr>
            <w:t>Click here</w:t>
          </w:r>
        </w:sdtContent>
      </w:sdt>
      <w:r w:rsidRPr="00DD0CA5">
        <w:rPr>
          <w:rFonts w:cs="Arial"/>
          <w:szCs w:val="22"/>
        </w:rPr>
        <w:tab/>
        <w:t xml:space="preserve"># students </w:t>
      </w:r>
      <w:sdt>
        <w:sdtPr>
          <w:rPr>
            <w:rFonts w:cs="Arial"/>
            <w:szCs w:val="22"/>
          </w:rPr>
          <w:id w:val="1176467689"/>
          <w:placeholder>
            <w:docPart w:val="3EBB50966F5948839BD60F869A1E6FCD"/>
          </w:placeholder>
          <w:showingPlcHdr/>
        </w:sdtPr>
        <w:sdtEndPr/>
        <w:sdtContent>
          <w:r w:rsidR="00771685" w:rsidRPr="00A86681">
            <w:rPr>
              <w:rStyle w:val="PlaceholderText"/>
              <w:u w:val="single"/>
            </w:rPr>
            <w:t>Click here</w:t>
          </w:r>
        </w:sdtContent>
      </w:sdt>
    </w:p>
    <w:p w14:paraId="1DEB0610" w14:textId="77777777" w:rsidR="00476C62" w:rsidRPr="00DD0CA5" w:rsidRDefault="00476C62" w:rsidP="00476C62">
      <w:pPr>
        <w:spacing w:after="0"/>
        <w:rPr>
          <w:rFonts w:cs="Arial"/>
          <w:szCs w:val="22"/>
        </w:rPr>
      </w:pPr>
    </w:p>
    <w:p w14:paraId="5C544E8E" w14:textId="0EC918D0" w:rsidR="00476C62" w:rsidRPr="000F79B4" w:rsidRDefault="00476C62" w:rsidP="00476C62">
      <w:pPr>
        <w:pStyle w:val="BodyText"/>
      </w:pPr>
      <w:r w:rsidRPr="000F79B4">
        <w:t>I hereby certify that the information in this application is true and correct. I have read this application and understand that other review processes and fees may be required prior to applying for and receiving Building Permits and/or Final Development Approval. If this application form is not signed by the property owner</w:t>
      </w:r>
      <w:r>
        <w:t>(s)</w:t>
      </w:r>
      <w:r w:rsidRPr="000F79B4">
        <w:t>, a</w:t>
      </w:r>
      <w:r>
        <w:t xml:space="preserve"> </w:t>
      </w:r>
      <w:r w:rsidRPr="000F79B4">
        <w:t>n</w:t>
      </w:r>
      <w:r>
        <w:t>otarized</w:t>
      </w:r>
      <w:r w:rsidRPr="000F79B4">
        <w:t xml:space="preserve"> Affidavit </w:t>
      </w:r>
      <w:r>
        <w:t xml:space="preserve">of Ownership/Agent </w:t>
      </w:r>
      <w:r w:rsidRPr="009C304C">
        <w:t xml:space="preserve">Authorization (see Form </w:t>
      </w:r>
      <w:r w:rsidR="00EC573B" w:rsidRPr="009C304C">
        <w:t>D1</w:t>
      </w:r>
      <w:r w:rsidRPr="009C304C">
        <w:t>) must</w:t>
      </w:r>
      <w:r w:rsidRPr="000F79B4">
        <w:t xml:space="preserve"> be submitted with the application.</w:t>
      </w:r>
    </w:p>
    <w:p w14:paraId="29568703" w14:textId="77777777" w:rsidR="00476C62" w:rsidRDefault="00476C62" w:rsidP="00476C62">
      <w:pPr>
        <w:tabs>
          <w:tab w:val="right" w:pos="4140"/>
          <w:tab w:val="left" w:pos="4320"/>
          <w:tab w:val="right" w:pos="8460"/>
          <w:tab w:val="left" w:pos="8640"/>
          <w:tab w:val="right" w:pos="10440"/>
        </w:tabs>
        <w:spacing w:after="0"/>
        <w:jc w:val="left"/>
        <w:rPr>
          <w:szCs w:val="22"/>
          <w:u w:val="single"/>
        </w:rPr>
      </w:pPr>
    </w:p>
    <w:p w14:paraId="7786475E" w14:textId="52522FDF" w:rsidR="00476C62" w:rsidRPr="00DD0CA5" w:rsidRDefault="00476C62" w:rsidP="00476C62">
      <w:pPr>
        <w:tabs>
          <w:tab w:val="right" w:pos="4140"/>
          <w:tab w:val="left" w:pos="4320"/>
          <w:tab w:val="right" w:pos="8460"/>
          <w:tab w:val="left" w:pos="8640"/>
          <w:tab w:val="right" w:pos="10440"/>
        </w:tabs>
        <w:spacing w:after="0"/>
        <w:jc w:val="left"/>
        <w:rPr>
          <w:szCs w:val="22"/>
          <w:u w:val="single"/>
        </w:rPr>
      </w:pPr>
      <w:r w:rsidRPr="00DD0CA5">
        <w:rPr>
          <w:szCs w:val="22"/>
          <w:u w:val="single"/>
        </w:rPr>
        <w:tab/>
      </w:r>
      <w:r w:rsidRPr="00DD0CA5">
        <w:rPr>
          <w:szCs w:val="22"/>
        </w:rPr>
        <w:tab/>
      </w:r>
      <w:sdt>
        <w:sdtPr>
          <w:rPr>
            <w:szCs w:val="22"/>
            <w:u w:val="single"/>
          </w:rPr>
          <w:id w:val="-1814472788"/>
          <w:placeholder>
            <w:docPart w:val="FAF44DF186B64ACE9AB9540F24AB07EB"/>
          </w:placeholder>
          <w:showingPlcHdr/>
        </w:sdtPr>
        <w:sdtEndPr/>
        <w:sdtContent>
          <w:r w:rsidR="00771685" w:rsidRPr="00771685">
            <w:rPr>
              <w:rStyle w:val="PlaceholderText"/>
              <w:u w:val="single"/>
            </w:rPr>
            <w:t>Click here</w:t>
          </w:r>
        </w:sdtContent>
      </w:sdt>
      <w:r w:rsidR="00771685" w:rsidRPr="00771685">
        <w:rPr>
          <w:szCs w:val="22"/>
          <w:u w:val="single"/>
        </w:rPr>
        <w:tab/>
      </w:r>
      <w:r w:rsidRPr="00DD0CA5">
        <w:rPr>
          <w:szCs w:val="22"/>
        </w:rPr>
        <w:tab/>
      </w:r>
      <w:sdt>
        <w:sdtPr>
          <w:rPr>
            <w:szCs w:val="22"/>
            <w:u w:val="single"/>
          </w:rPr>
          <w:id w:val="1793704343"/>
          <w:placeholder>
            <w:docPart w:val="7D3017D6C4EA49299BAB392C3F4E8A01"/>
          </w:placeholder>
          <w:showingPlcHdr/>
          <w:date>
            <w:dateFormat w:val="M/d/yyyy"/>
            <w:lid w:val="en-US"/>
            <w:storeMappedDataAs w:val="dateTime"/>
            <w:calendar w:val="gregorian"/>
          </w:date>
        </w:sdtPr>
        <w:sdtEndPr/>
        <w:sdtContent>
          <w:r w:rsidR="00771685" w:rsidRPr="00771685">
            <w:rPr>
              <w:rStyle w:val="PlaceholderText"/>
              <w:u w:val="single"/>
            </w:rPr>
            <w:t>Enter date.</w:t>
          </w:r>
        </w:sdtContent>
      </w:sdt>
    </w:p>
    <w:p w14:paraId="756CD3B6" w14:textId="77777777" w:rsidR="00476C62" w:rsidRPr="00050D6C" w:rsidRDefault="00476C62" w:rsidP="00476C62">
      <w:pPr>
        <w:tabs>
          <w:tab w:val="right" w:pos="4140"/>
          <w:tab w:val="left" w:pos="4320"/>
          <w:tab w:val="right" w:pos="8460"/>
          <w:tab w:val="left" w:pos="8640"/>
          <w:tab w:val="right" w:pos="10080"/>
        </w:tabs>
        <w:ind w:right="360"/>
        <w:jc w:val="left"/>
        <w:rPr>
          <w:rFonts w:asciiTheme="minorHAnsi" w:hAnsiTheme="minorHAnsi" w:cstheme="minorHAnsi"/>
          <w:szCs w:val="22"/>
        </w:rPr>
      </w:pPr>
      <w:r w:rsidRPr="00050D6C">
        <w:rPr>
          <w:rFonts w:asciiTheme="minorHAnsi" w:hAnsiTheme="minorHAnsi" w:cstheme="minorHAnsi"/>
          <w:szCs w:val="22"/>
        </w:rPr>
        <w:t xml:space="preserve">Signature of Property Owner or Applicant </w:t>
      </w:r>
      <w:r w:rsidRPr="00050D6C">
        <w:rPr>
          <w:rFonts w:asciiTheme="minorHAnsi" w:hAnsiTheme="minorHAnsi" w:cstheme="minorHAnsi"/>
          <w:szCs w:val="22"/>
        </w:rPr>
        <w:tab/>
      </w:r>
      <w:r w:rsidRPr="00050D6C">
        <w:rPr>
          <w:rFonts w:asciiTheme="minorHAnsi" w:hAnsiTheme="minorHAnsi" w:cstheme="minorHAnsi"/>
          <w:szCs w:val="22"/>
        </w:rPr>
        <w:tab/>
        <w:t>Printed Name</w:t>
      </w:r>
      <w:r w:rsidRPr="00050D6C">
        <w:rPr>
          <w:rFonts w:asciiTheme="minorHAnsi" w:hAnsiTheme="minorHAnsi" w:cstheme="minorHAnsi"/>
          <w:szCs w:val="22"/>
        </w:rPr>
        <w:tab/>
      </w:r>
      <w:r w:rsidRPr="00050D6C">
        <w:rPr>
          <w:rFonts w:asciiTheme="minorHAnsi" w:hAnsiTheme="minorHAnsi" w:cstheme="minorHAnsi"/>
          <w:szCs w:val="22"/>
        </w:rPr>
        <w:tab/>
        <w:t>Date</w:t>
      </w:r>
    </w:p>
    <w:p w14:paraId="5E349D74" w14:textId="77777777" w:rsidR="00476C62" w:rsidRDefault="00476C62" w:rsidP="00476C62">
      <w:pPr>
        <w:tabs>
          <w:tab w:val="center" w:pos="4680"/>
        </w:tabs>
        <w:spacing w:after="0"/>
        <w:jc w:val="center"/>
        <w:rPr>
          <w:rFonts w:ascii="Arial" w:hAnsi="Arial" w:cs="Arial"/>
          <w:b/>
          <w:bCs/>
        </w:rPr>
      </w:pPr>
    </w:p>
    <w:p w14:paraId="23894D86" w14:textId="77777777" w:rsidR="00476C62" w:rsidRDefault="00476C62" w:rsidP="00476C62">
      <w:pPr>
        <w:tabs>
          <w:tab w:val="center" w:pos="4680"/>
        </w:tabs>
        <w:spacing w:after="0"/>
        <w:jc w:val="center"/>
        <w:rPr>
          <w:rFonts w:ascii="Arial" w:hAnsi="Arial" w:cs="Arial"/>
          <w:b/>
          <w:bCs/>
        </w:rPr>
        <w:sectPr w:rsidR="00476C62" w:rsidSect="008A5DD6">
          <w:footerReference w:type="default" r:id="rId234"/>
          <w:pgSz w:w="12240" w:h="15840" w:code="1"/>
          <w:pgMar w:top="720" w:right="720" w:bottom="720" w:left="1080" w:header="432" w:footer="432" w:gutter="0"/>
          <w:pgNumType w:chapStyle="1"/>
          <w:cols w:space="720"/>
          <w:docGrid w:linePitch="360"/>
        </w:sectPr>
      </w:pPr>
    </w:p>
    <w:p w14:paraId="37D5AE48" w14:textId="070CA95B" w:rsidR="00F554EE" w:rsidRPr="00395FCD" w:rsidRDefault="00940AB0" w:rsidP="001D4DB6">
      <w:pPr>
        <w:pStyle w:val="ManateeForms"/>
      </w:pPr>
      <w:bookmarkStart w:id="2991" w:name="_Toc52731806"/>
      <w:r w:rsidRPr="00395FCD">
        <w:lastRenderedPageBreak/>
        <w:t>Form D5 - Signature Block</w:t>
      </w:r>
      <w:bookmarkEnd w:id="2989"/>
      <w:bookmarkEnd w:id="2991"/>
    </w:p>
    <w:p w14:paraId="2B6CC968" w14:textId="77777777" w:rsidR="007F4903" w:rsidRDefault="007F4903" w:rsidP="00321F01">
      <w:pPr>
        <w:pStyle w:val="BodyText"/>
      </w:pPr>
    </w:p>
    <w:p w14:paraId="6F049F16" w14:textId="3B00DEB6" w:rsidR="00F554EE" w:rsidRPr="00C74EEE" w:rsidRDefault="00707AF3" w:rsidP="00321F01">
      <w:pPr>
        <w:pStyle w:val="BodyText"/>
      </w:pPr>
      <w:r>
        <w:t>The following</w:t>
      </w:r>
      <w:r w:rsidR="00F554EE" w:rsidRPr="00C74EEE">
        <w:t xml:space="preserve"> sign off block </w:t>
      </w:r>
      <w:r>
        <w:t xml:space="preserve">must be </w:t>
      </w:r>
      <w:r w:rsidR="00F554EE" w:rsidRPr="00C74EEE">
        <w:t>use</w:t>
      </w:r>
      <w:r>
        <w:t>d</w:t>
      </w:r>
      <w:r w:rsidR="00F554EE" w:rsidRPr="00C74EEE">
        <w:t xml:space="preserve"> on the cover sheet of all submitted plans.  This block should </w:t>
      </w:r>
      <w:r w:rsidR="00F554EE">
        <w:t>b</w:t>
      </w:r>
      <w:r w:rsidR="00F554EE" w:rsidRPr="00C74EEE">
        <w:t>e located in the lower right corner of the cover sheet.</w:t>
      </w:r>
    </w:p>
    <w:p w14:paraId="0E859759" w14:textId="77777777" w:rsidR="000352BC" w:rsidRDefault="000352BC" w:rsidP="00321F01">
      <w:pPr>
        <w:pStyle w:val="BodyText"/>
      </w:pPr>
    </w:p>
    <w:tbl>
      <w:tblPr>
        <w:tblW w:w="10458" w:type="dxa"/>
        <w:tblInd w:w="108" w:type="dxa"/>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
      <w:tblGrid>
        <w:gridCol w:w="10458"/>
      </w:tblGrid>
      <w:tr w:rsidR="00F554EE" w:rsidRPr="00967B9D" w14:paraId="5F025105" w14:textId="77777777" w:rsidTr="00EC573B">
        <w:trPr>
          <w:trHeight w:val="1302"/>
        </w:trPr>
        <w:tc>
          <w:tcPr>
            <w:tcW w:w="10458" w:type="dxa"/>
            <w:tcBorders>
              <w:top w:val="double" w:sz="4" w:space="0" w:color="auto"/>
              <w:bottom w:val="double" w:sz="4" w:space="0" w:color="auto"/>
            </w:tcBorders>
          </w:tcPr>
          <w:p w14:paraId="0227816F" w14:textId="05C604EC" w:rsidR="00F554EE" w:rsidRPr="00C76EAC" w:rsidRDefault="00C76EAC" w:rsidP="00050D6C">
            <w:pPr>
              <w:spacing w:after="0"/>
              <w:jc w:val="center"/>
              <w:rPr>
                <w:rFonts w:asciiTheme="minorHAnsi" w:hAnsiTheme="minorHAnsi" w:cstheme="minorHAnsi"/>
                <w:b/>
                <w:szCs w:val="22"/>
              </w:rPr>
            </w:pPr>
            <w:r w:rsidRPr="00C76EAC">
              <w:rPr>
                <w:rFonts w:asciiTheme="minorHAnsi" w:hAnsiTheme="minorHAnsi" w:cstheme="minorHAnsi"/>
                <w:b/>
                <w:szCs w:val="22"/>
              </w:rPr>
              <w:t>MANATEE COUNTY BUILDING &amp; DEVELOPMENT SERVICES DEPARTMENT</w:t>
            </w:r>
            <w:r w:rsidRPr="00C76EAC">
              <w:rPr>
                <w:rFonts w:asciiTheme="minorHAnsi" w:hAnsiTheme="minorHAnsi" w:cstheme="minorHAnsi"/>
                <w:b/>
                <w:szCs w:val="22"/>
              </w:rPr>
              <w:br/>
              <w:t>SIGNATURE BLOCK</w:t>
            </w:r>
          </w:p>
          <w:p w14:paraId="409D386B" w14:textId="77777777" w:rsidR="00F554EE" w:rsidRPr="00967B9D" w:rsidRDefault="00F554EE" w:rsidP="00C76EAC">
            <w:pPr>
              <w:pStyle w:val="NoSpacing"/>
            </w:pPr>
          </w:p>
          <w:p w14:paraId="6A8A4A72" w14:textId="2AAABE28" w:rsidR="00F554EE" w:rsidRPr="00967B9D" w:rsidRDefault="00F554EE" w:rsidP="00967B9D">
            <w:pPr>
              <w:tabs>
                <w:tab w:val="left" w:pos="1662"/>
                <w:tab w:val="right" w:pos="4632"/>
                <w:tab w:val="left" w:pos="4902"/>
                <w:tab w:val="right" w:pos="9888"/>
              </w:tabs>
              <w:rPr>
                <w:rFonts w:asciiTheme="minorHAnsi" w:hAnsiTheme="minorHAnsi" w:cstheme="minorHAnsi"/>
                <w:szCs w:val="22"/>
              </w:rPr>
            </w:pPr>
            <w:r w:rsidRPr="00967B9D">
              <w:rPr>
                <w:rFonts w:asciiTheme="minorHAnsi" w:hAnsiTheme="minorHAnsi" w:cstheme="minorHAnsi"/>
                <w:b/>
                <w:szCs w:val="22"/>
              </w:rPr>
              <w:t>Project Number</w:t>
            </w:r>
            <w:r w:rsidR="00967B9D">
              <w:rPr>
                <w:rFonts w:asciiTheme="minorHAnsi" w:hAnsiTheme="minorHAnsi" w:cstheme="minorHAnsi"/>
                <w:b/>
                <w:szCs w:val="22"/>
              </w:rPr>
              <w:t>:</w:t>
            </w:r>
            <w:r w:rsidR="00967B9D">
              <w:rPr>
                <w:rFonts w:asciiTheme="minorHAnsi" w:hAnsiTheme="minorHAnsi" w:cstheme="minorHAnsi"/>
                <w:b/>
                <w:szCs w:val="22"/>
              </w:rPr>
              <w:tab/>
            </w:r>
            <w:r w:rsidR="00967B9D" w:rsidRPr="00967B9D">
              <w:rPr>
                <w:rFonts w:asciiTheme="minorHAnsi" w:hAnsiTheme="minorHAnsi" w:cstheme="minorHAnsi"/>
                <w:b/>
                <w:szCs w:val="22"/>
                <w:u w:val="single"/>
              </w:rPr>
              <w:tab/>
            </w:r>
            <w:r w:rsidR="00967B9D">
              <w:rPr>
                <w:rFonts w:asciiTheme="minorHAnsi" w:hAnsiTheme="minorHAnsi" w:cstheme="minorHAnsi"/>
                <w:b/>
                <w:szCs w:val="22"/>
              </w:rPr>
              <w:tab/>
            </w:r>
            <w:r w:rsidRPr="00967B9D">
              <w:rPr>
                <w:rFonts w:asciiTheme="minorHAnsi" w:hAnsiTheme="minorHAnsi" w:cstheme="minorHAnsi"/>
                <w:b/>
                <w:szCs w:val="22"/>
              </w:rPr>
              <w:t>Project Name:</w:t>
            </w:r>
            <w:r w:rsidR="00967B9D">
              <w:rPr>
                <w:rFonts w:asciiTheme="minorHAnsi" w:hAnsiTheme="minorHAnsi" w:cstheme="minorHAnsi"/>
                <w:szCs w:val="22"/>
              </w:rPr>
              <w:t xml:space="preserve"> </w:t>
            </w:r>
            <w:r w:rsidR="00967B9D" w:rsidRPr="00967B9D">
              <w:rPr>
                <w:rFonts w:asciiTheme="minorHAnsi" w:hAnsiTheme="minorHAnsi" w:cstheme="minorHAnsi"/>
                <w:szCs w:val="22"/>
                <w:u w:val="single"/>
              </w:rPr>
              <w:tab/>
            </w:r>
          </w:p>
          <w:p w14:paraId="47CB582B" w14:textId="70248767" w:rsidR="00F554EE" w:rsidRPr="00967B9D" w:rsidRDefault="00F554EE" w:rsidP="00967B9D">
            <w:pPr>
              <w:tabs>
                <w:tab w:val="left" w:pos="1662"/>
                <w:tab w:val="right" w:pos="4632"/>
                <w:tab w:val="left" w:pos="4902"/>
                <w:tab w:val="right" w:pos="9888"/>
              </w:tabs>
              <w:rPr>
                <w:rFonts w:asciiTheme="minorHAnsi" w:hAnsiTheme="minorHAnsi" w:cstheme="minorHAnsi"/>
                <w:b/>
                <w:szCs w:val="22"/>
              </w:rPr>
            </w:pPr>
            <w:r w:rsidRPr="00967B9D">
              <w:rPr>
                <w:rFonts w:asciiTheme="minorHAnsi" w:hAnsiTheme="minorHAnsi" w:cstheme="minorHAnsi"/>
                <w:b/>
                <w:szCs w:val="22"/>
              </w:rPr>
              <w:t>Approval Type:</w:t>
            </w:r>
            <w:r w:rsidR="00967B9D">
              <w:rPr>
                <w:rFonts w:asciiTheme="minorHAnsi" w:hAnsiTheme="minorHAnsi" w:cstheme="minorHAnsi"/>
                <w:b/>
                <w:szCs w:val="22"/>
              </w:rPr>
              <w:tab/>
            </w:r>
            <w:r w:rsidR="00967B9D" w:rsidRPr="00967B9D">
              <w:rPr>
                <w:rFonts w:asciiTheme="minorHAnsi" w:hAnsiTheme="minorHAnsi" w:cstheme="minorHAnsi"/>
                <w:b/>
                <w:szCs w:val="22"/>
                <w:u w:val="single"/>
              </w:rPr>
              <w:tab/>
            </w:r>
            <w:r w:rsidR="00967B9D">
              <w:rPr>
                <w:rFonts w:asciiTheme="minorHAnsi" w:hAnsiTheme="minorHAnsi" w:cstheme="minorHAnsi"/>
                <w:b/>
                <w:szCs w:val="22"/>
              </w:rPr>
              <w:tab/>
            </w:r>
            <w:r w:rsidR="00115554">
              <w:rPr>
                <w:rFonts w:asciiTheme="minorHAnsi" w:hAnsiTheme="minorHAnsi" w:cstheme="minorHAnsi"/>
                <w:b/>
                <w:szCs w:val="22"/>
              </w:rPr>
              <w:t>PLN</w:t>
            </w:r>
            <w:r w:rsidRPr="00967B9D">
              <w:rPr>
                <w:rFonts w:asciiTheme="minorHAnsi" w:hAnsiTheme="minorHAnsi" w:cstheme="minorHAnsi"/>
                <w:b/>
                <w:szCs w:val="22"/>
              </w:rPr>
              <w:t xml:space="preserve"> Number: </w:t>
            </w:r>
            <w:r w:rsidR="00967B9D" w:rsidRPr="00967B9D">
              <w:rPr>
                <w:rFonts w:asciiTheme="minorHAnsi" w:hAnsiTheme="minorHAnsi" w:cstheme="minorHAnsi"/>
                <w:b/>
                <w:szCs w:val="22"/>
                <w:u w:val="single"/>
              </w:rPr>
              <w:tab/>
            </w:r>
          </w:p>
        </w:tc>
      </w:tr>
      <w:tr w:rsidR="00F554EE" w:rsidRPr="00967B9D" w14:paraId="0C7BC21F" w14:textId="77777777" w:rsidTr="00EC573B">
        <w:trPr>
          <w:trHeight w:val="3696"/>
        </w:trPr>
        <w:tc>
          <w:tcPr>
            <w:tcW w:w="10458" w:type="dxa"/>
            <w:tcBorders>
              <w:top w:val="double" w:sz="4" w:space="0" w:color="auto"/>
            </w:tcBorders>
          </w:tcPr>
          <w:p w14:paraId="76EB2021" w14:textId="77777777" w:rsidR="00F554EE" w:rsidRPr="00967B9D" w:rsidRDefault="00F554EE" w:rsidP="00C76EAC">
            <w:pPr>
              <w:pStyle w:val="NoSpacing"/>
            </w:pPr>
          </w:p>
          <w:p w14:paraId="353C80BC" w14:textId="4A499094" w:rsidR="00F554EE" w:rsidRPr="00967B9D" w:rsidRDefault="00050D6C" w:rsidP="00C76EAC">
            <w:pPr>
              <w:tabs>
                <w:tab w:val="left" w:pos="2472"/>
                <w:tab w:val="right" w:pos="7560"/>
                <w:tab w:val="left" w:pos="7908"/>
                <w:tab w:val="left" w:pos="8502"/>
                <w:tab w:val="right" w:pos="10056"/>
              </w:tabs>
              <w:spacing w:after="240"/>
              <w:rPr>
                <w:rFonts w:asciiTheme="minorHAnsi" w:hAnsiTheme="minorHAnsi" w:cstheme="minorHAnsi"/>
                <w:szCs w:val="22"/>
              </w:rPr>
            </w:pPr>
            <w:r>
              <w:rPr>
                <w:rFonts w:asciiTheme="minorHAnsi" w:hAnsiTheme="minorHAnsi" w:cstheme="minorHAnsi"/>
                <w:szCs w:val="22"/>
              </w:rPr>
              <w:t>CASE MANAGER</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F554EE" w:rsidRPr="00967B9D">
              <w:rPr>
                <w:rFonts w:asciiTheme="minorHAnsi" w:hAnsiTheme="minorHAnsi" w:cstheme="minorHAnsi"/>
                <w:i/>
                <w:szCs w:val="22"/>
              </w:rPr>
              <w:t>DATE</w:t>
            </w:r>
            <w:r w:rsidR="00F554EE"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p w14:paraId="6D2371C1" w14:textId="392A8345" w:rsidR="00F554EE" w:rsidRPr="00967B9D" w:rsidRDefault="00F554EE" w:rsidP="00C76EAC">
            <w:pPr>
              <w:tabs>
                <w:tab w:val="left" w:pos="2472"/>
                <w:tab w:val="right" w:pos="7560"/>
                <w:tab w:val="left" w:pos="7908"/>
                <w:tab w:val="left" w:pos="8502"/>
                <w:tab w:val="right" w:pos="10056"/>
              </w:tabs>
              <w:spacing w:after="240"/>
              <w:rPr>
                <w:rFonts w:asciiTheme="minorHAnsi" w:hAnsiTheme="minorHAnsi" w:cstheme="minorHAnsi"/>
                <w:szCs w:val="22"/>
              </w:rPr>
            </w:pPr>
            <w:r w:rsidRPr="00967B9D">
              <w:rPr>
                <w:rFonts w:asciiTheme="minorHAnsi" w:hAnsiTheme="minorHAnsi" w:cstheme="minorHAnsi"/>
                <w:szCs w:val="22"/>
              </w:rPr>
              <w:t>PROJECT ENGINEER</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p w14:paraId="3D8CB070" w14:textId="77777777" w:rsidR="00967B9D" w:rsidRDefault="00F554EE" w:rsidP="00C76EAC">
            <w:pPr>
              <w:tabs>
                <w:tab w:val="left" w:pos="2472"/>
                <w:tab w:val="right" w:pos="7560"/>
                <w:tab w:val="left" w:pos="7908"/>
                <w:tab w:val="left" w:pos="8502"/>
                <w:tab w:val="right" w:pos="10056"/>
              </w:tabs>
              <w:spacing w:after="240"/>
              <w:rPr>
                <w:rFonts w:asciiTheme="minorHAnsi" w:hAnsiTheme="minorHAnsi" w:cstheme="minorHAnsi"/>
                <w:szCs w:val="22"/>
              </w:rPr>
            </w:pPr>
            <w:r w:rsidRPr="00967B9D">
              <w:rPr>
                <w:rFonts w:asciiTheme="minorHAnsi" w:hAnsiTheme="minorHAnsi" w:cstheme="minorHAnsi"/>
                <w:szCs w:val="22"/>
              </w:rPr>
              <w:t>CONCURRENCY</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p w14:paraId="590D333E" w14:textId="7715FBC3" w:rsidR="00F554EE" w:rsidRPr="00967B9D" w:rsidRDefault="00D5065F" w:rsidP="0086157C">
            <w:pPr>
              <w:tabs>
                <w:tab w:val="left" w:pos="2651"/>
                <w:tab w:val="right" w:pos="7560"/>
                <w:tab w:val="left" w:pos="7908"/>
                <w:tab w:val="left" w:pos="8502"/>
                <w:tab w:val="right" w:pos="10056"/>
              </w:tabs>
              <w:spacing w:after="240"/>
              <w:rPr>
                <w:rFonts w:asciiTheme="minorHAnsi" w:hAnsiTheme="minorHAnsi" w:cstheme="minorHAnsi"/>
                <w:szCs w:val="22"/>
              </w:rPr>
            </w:pPr>
            <w:r>
              <w:rPr>
                <w:rFonts w:asciiTheme="minorHAnsi" w:hAnsiTheme="minorHAnsi" w:cstheme="minorHAnsi"/>
                <w:szCs w:val="22"/>
              </w:rPr>
              <w:t>ENVIRONMENTAL PLANNING</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p w14:paraId="6A73BADF" w14:textId="3511607A" w:rsidR="00F554EE" w:rsidRPr="00967B9D" w:rsidRDefault="00F554EE" w:rsidP="00C76EAC">
            <w:pPr>
              <w:tabs>
                <w:tab w:val="left" w:pos="2472"/>
                <w:tab w:val="right" w:pos="7560"/>
                <w:tab w:val="left" w:pos="7908"/>
                <w:tab w:val="left" w:pos="8502"/>
                <w:tab w:val="right" w:pos="10056"/>
              </w:tabs>
              <w:spacing w:after="240"/>
              <w:rPr>
                <w:rFonts w:asciiTheme="minorHAnsi" w:hAnsiTheme="minorHAnsi" w:cstheme="minorHAnsi"/>
                <w:szCs w:val="22"/>
              </w:rPr>
            </w:pPr>
            <w:r w:rsidRPr="00967B9D">
              <w:rPr>
                <w:rFonts w:asciiTheme="minorHAnsi" w:hAnsiTheme="minorHAnsi" w:cstheme="minorHAnsi"/>
                <w:szCs w:val="22"/>
              </w:rPr>
              <w:t>ENVIRONMENTAL HEALTH</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p w14:paraId="74D4E5AF" w14:textId="33294E1C" w:rsidR="00F554EE" w:rsidRPr="00967B9D" w:rsidRDefault="00F554EE" w:rsidP="00C76EAC">
            <w:pPr>
              <w:tabs>
                <w:tab w:val="left" w:pos="2472"/>
                <w:tab w:val="right" w:pos="7560"/>
                <w:tab w:val="left" w:pos="7908"/>
                <w:tab w:val="left" w:pos="8502"/>
                <w:tab w:val="right" w:pos="10056"/>
              </w:tabs>
              <w:spacing w:after="240"/>
              <w:rPr>
                <w:rFonts w:asciiTheme="minorHAnsi" w:hAnsiTheme="minorHAnsi" w:cstheme="minorHAnsi"/>
                <w:szCs w:val="22"/>
              </w:rPr>
            </w:pPr>
            <w:r w:rsidRPr="00967B9D">
              <w:rPr>
                <w:rFonts w:asciiTheme="minorHAnsi" w:hAnsiTheme="minorHAnsi" w:cstheme="minorHAnsi"/>
                <w:szCs w:val="22"/>
              </w:rPr>
              <w:t>FIRE DISTRICT</w:t>
            </w:r>
            <w:r w:rsidR="00967B9D">
              <w:rPr>
                <w:rFonts w:asciiTheme="minorHAnsi" w:hAnsiTheme="minorHAnsi" w:cstheme="minorHAnsi"/>
                <w:szCs w:val="22"/>
              </w:rPr>
              <w:tab/>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tbl>
            <w:tblPr>
              <w:tblW w:w="10242" w:type="dxa"/>
              <w:tblLook w:val="04A0" w:firstRow="1" w:lastRow="0" w:firstColumn="1" w:lastColumn="0" w:noHBand="0" w:noVBand="1"/>
            </w:tblPr>
            <w:tblGrid>
              <w:gridCol w:w="1065"/>
              <w:gridCol w:w="9177"/>
            </w:tblGrid>
            <w:tr w:rsidR="00F554EE" w:rsidRPr="00967B9D" w14:paraId="40E3C602" w14:textId="77777777" w:rsidTr="00F554EE">
              <w:tc>
                <w:tcPr>
                  <w:tcW w:w="1062" w:type="dxa"/>
                </w:tcPr>
                <w:p w14:paraId="267C6143" w14:textId="77777777" w:rsidR="00F554EE" w:rsidRPr="00967B9D" w:rsidRDefault="00F554EE" w:rsidP="00C76EAC">
                  <w:pPr>
                    <w:ind w:left="-66"/>
                    <w:rPr>
                      <w:rFonts w:asciiTheme="minorHAnsi" w:hAnsiTheme="minorHAnsi" w:cstheme="minorHAnsi"/>
                      <w:szCs w:val="22"/>
                    </w:rPr>
                  </w:pPr>
                  <w:r w:rsidRPr="00967B9D">
                    <w:rPr>
                      <w:rFonts w:asciiTheme="minorHAnsi" w:hAnsiTheme="minorHAnsi" w:cstheme="minorHAnsi"/>
                      <w:szCs w:val="22"/>
                    </w:rPr>
                    <w:t xml:space="preserve">Attention:  </w:t>
                  </w:r>
                </w:p>
              </w:tc>
              <w:tc>
                <w:tcPr>
                  <w:tcW w:w="9180" w:type="dxa"/>
                </w:tcPr>
                <w:p w14:paraId="0CAC1665" w14:textId="77777777" w:rsidR="00F554EE" w:rsidRPr="00967B9D" w:rsidRDefault="00F554EE" w:rsidP="00F7425F">
                  <w:pPr>
                    <w:spacing w:after="0"/>
                    <w:ind w:left="-66"/>
                    <w:rPr>
                      <w:rFonts w:asciiTheme="minorHAnsi" w:hAnsiTheme="minorHAnsi" w:cstheme="minorHAnsi"/>
                      <w:szCs w:val="22"/>
                    </w:rPr>
                  </w:pPr>
                  <w:r w:rsidRPr="00967B9D">
                    <w:rPr>
                      <w:rFonts w:asciiTheme="minorHAnsi" w:hAnsiTheme="minorHAnsi" w:cstheme="minorHAnsi"/>
                      <w:szCs w:val="22"/>
                    </w:rPr>
                    <w:t>The combination of this signed plan and accompanying approval letter constitutes the complete approval document.  Both documents should be provided to interested parties and submitted with any building permit application. There may be other documents, including a CLOS that affect this project approval.</w:t>
                  </w:r>
                </w:p>
              </w:tc>
            </w:tr>
          </w:tbl>
          <w:p w14:paraId="7D2FFFBB" w14:textId="77777777" w:rsidR="000352BC" w:rsidRPr="00967B9D" w:rsidRDefault="000352BC" w:rsidP="00C76EAC">
            <w:pPr>
              <w:pStyle w:val="NoSpacing"/>
            </w:pPr>
          </w:p>
          <w:p w14:paraId="3572B44D" w14:textId="11FF938E" w:rsidR="00F554EE" w:rsidRPr="00967B9D" w:rsidRDefault="00F554EE" w:rsidP="00F7425F">
            <w:pPr>
              <w:tabs>
                <w:tab w:val="left" w:pos="2472"/>
                <w:tab w:val="right" w:pos="7560"/>
                <w:tab w:val="left" w:pos="7908"/>
                <w:tab w:val="left" w:pos="8784"/>
                <w:tab w:val="right" w:pos="10056"/>
              </w:tabs>
              <w:rPr>
                <w:rFonts w:asciiTheme="minorHAnsi" w:hAnsiTheme="minorHAnsi" w:cstheme="minorHAnsi"/>
                <w:szCs w:val="22"/>
              </w:rPr>
            </w:pPr>
            <w:r w:rsidRPr="00967B9D">
              <w:rPr>
                <w:rFonts w:asciiTheme="minorHAnsi" w:hAnsiTheme="minorHAnsi" w:cstheme="minorHAnsi"/>
                <w:szCs w:val="22"/>
              </w:rPr>
              <w:t>Rec</w:t>
            </w:r>
            <w:r w:rsidR="00050D6C">
              <w:rPr>
                <w:rFonts w:asciiTheme="minorHAnsi" w:hAnsiTheme="minorHAnsi" w:cstheme="minorHAnsi"/>
                <w:szCs w:val="22"/>
              </w:rPr>
              <w:t>eive</w:t>
            </w:r>
            <w:r w:rsidRPr="00967B9D">
              <w:rPr>
                <w:rFonts w:asciiTheme="minorHAnsi" w:hAnsiTheme="minorHAnsi" w:cstheme="minorHAnsi"/>
                <w:szCs w:val="22"/>
              </w:rPr>
              <w:t>d by OWNER/AGENT:</w:t>
            </w:r>
            <w:r w:rsidR="00967B9D">
              <w:rPr>
                <w:rFonts w:asciiTheme="minorHAnsi" w:hAnsiTheme="minorHAnsi" w:cstheme="minorHAnsi"/>
                <w:szCs w:val="22"/>
              </w:rPr>
              <w:t xml:space="preserve"> </w:t>
            </w:r>
            <w:r w:rsidR="00967B9D" w:rsidRPr="00967B9D">
              <w:rPr>
                <w:rFonts w:asciiTheme="minorHAnsi" w:hAnsiTheme="minorHAnsi" w:cstheme="minorHAnsi"/>
                <w:szCs w:val="22"/>
                <w:u w:val="single"/>
              </w:rPr>
              <w:tab/>
            </w:r>
            <w:r w:rsidR="00967B9D">
              <w:rPr>
                <w:rFonts w:asciiTheme="minorHAnsi" w:hAnsiTheme="minorHAnsi" w:cstheme="minorHAnsi"/>
                <w:szCs w:val="22"/>
              </w:rPr>
              <w:tab/>
            </w:r>
            <w:r w:rsidR="00967B9D" w:rsidRPr="00967B9D">
              <w:rPr>
                <w:rFonts w:asciiTheme="minorHAnsi" w:hAnsiTheme="minorHAnsi" w:cstheme="minorHAnsi"/>
                <w:i/>
                <w:szCs w:val="22"/>
              </w:rPr>
              <w:t>DATE</w:t>
            </w:r>
            <w:r w:rsidR="00967B9D" w:rsidRPr="00967B9D">
              <w:rPr>
                <w:rFonts w:asciiTheme="minorHAnsi" w:hAnsiTheme="minorHAnsi" w:cstheme="minorHAnsi"/>
                <w:szCs w:val="22"/>
              </w:rPr>
              <w:t xml:space="preserve"> </w:t>
            </w:r>
            <w:r w:rsidR="00967B9D">
              <w:rPr>
                <w:rFonts w:asciiTheme="minorHAnsi" w:hAnsiTheme="minorHAnsi" w:cstheme="minorHAnsi"/>
                <w:szCs w:val="22"/>
              </w:rPr>
              <w:tab/>
            </w:r>
            <w:r w:rsidR="00967B9D" w:rsidRPr="00967B9D">
              <w:rPr>
                <w:rFonts w:asciiTheme="minorHAnsi" w:hAnsiTheme="minorHAnsi" w:cstheme="minorHAnsi"/>
                <w:szCs w:val="22"/>
                <w:u w:val="single"/>
              </w:rPr>
              <w:tab/>
            </w:r>
          </w:p>
        </w:tc>
      </w:tr>
    </w:tbl>
    <w:p w14:paraId="1DDE20A3" w14:textId="77777777" w:rsidR="00EC573B" w:rsidRDefault="00EC573B" w:rsidP="00EC573B">
      <w:pPr>
        <w:spacing w:after="0"/>
        <w:jc w:val="center"/>
        <w:rPr>
          <w:rFonts w:ascii="Arial" w:hAnsi="Arial" w:cs="Arial"/>
          <w:sz w:val="20"/>
        </w:rPr>
      </w:pPr>
    </w:p>
    <w:p w14:paraId="5C9BD3FB" w14:textId="77777777" w:rsidR="00AB4D28" w:rsidRDefault="00AB4D28" w:rsidP="00AB4D28">
      <w:pPr>
        <w:tabs>
          <w:tab w:val="right" w:pos="4140"/>
          <w:tab w:val="left" w:pos="4320"/>
          <w:tab w:val="right" w:pos="8460"/>
          <w:tab w:val="left" w:pos="8640"/>
          <w:tab w:val="right" w:pos="10080"/>
        </w:tabs>
        <w:ind w:right="360"/>
        <w:jc w:val="left"/>
        <w:rPr>
          <w:rFonts w:asciiTheme="minorHAnsi" w:hAnsiTheme="minorHAnsi" w:cstheme="minorHAnsi"/>
          <w:szCs w:val="22"/>
        </w:rPr>
      </w:pPr>
    </w:p>
    <w:p w14:paraId="6120243D" w14:textId="77777777" w:rsidR="00AB4D28" w:rsidRDefault="00AB4D28" w:rsidP="00AB4D28">
      <w:pPr>
        <w:tabs>
          <w:tab w:val="right" w:pos="4140"/>
          <w:tab w:val="left" w:pos="4320"/>
          <w:tab w:val="right" w:pos="8460"/>
          <w:tab w:val="left" w:pos="8640"/>
          <w:tab w:val="right" w:pos="10080"/>
        </w:tabs>
        <w:ind w:right="360"/>
        <w:jc w:val="left"/>
        <w:rPr>
          <w:sz w:val="16"/>
          <w:szCs w:val="16"/>
        </w:rPr>
        <w:sectPr w:rsidR="00AB4D28" w:rsidSect="008A5DD6">
          <w:headerReference w:type="even" r:id="rId235"/>
          <w:headerReference w:type="default" r:id="rId236"/>
          <w:footerReference w:type="default" r:id="rId237"/>
          <w:headerReference w:type="first" r:id="rId238"/>
          <w:pgSz w:w="12240" w:h="15840" w:code="1"/>
          <w:pgMar w:top="720" w:right="720" w:bottom="720" w:left="1080" w:header="432" w:footer="432" w:gutter="0"/>
          <w:pgNumType w:chapStyle="1"/>
          <w:cols w:space="720"/>
          <w:docGrid w:linePitch="360"/>
        </w:sectPr>
      </w:pPr>
    </w:p>
    <w:p w14:paraId="6678624B" w14:textId="4C080B12" w:rsidR="00AB4D28" w:rsidRPr="007E63F6" w:rsidRDefault="00940AB0" w:rsidP="001D4DB6">
      <w:pPr>
        <w:pStyle w:val="ManateeForms"/>
      </w:pPr>
      <w:bookmarkStart w:id="2992" w:name="_Toc52731807"/>
      <w:r w:rsidRPr="009C304C">
        <w:lastRenderedPageBreak/>
        <w:t>Form D6</w:t>
      </w:r>
      <w:r>
        <w:t xml:space="preserve"> - </w:t>
      </w:r>
      <w:r w:rsidRPr="00D544D2">
        <w:t xml:space="preserve">Title </w:t>
      </w:r>
      <w:r w:rsidRPr="009C304C">
        <w:t>Certification</w:t>
      </w:r>
      <w:bookmarkEnd w:id="2992"/>
    </w:p>
    <w:p w14:paraId="1351AEA0" w14:textId="77777777" w:rsidR="00AB4D28" w:rsidRDefault="00AB4D28" w:rsidP="00AB4D28">
      <w:pPr>
        <w:pStyle w:val="NoSpacing"/>
      </w:pPr>
    </w:p>
    <w:p w14:paraId="390500C9" w14:textId="24C7C3E2" w:rsidR="00AB4D28" w:rsidRPr="00AB4D28" w:rsidRDefault="00AB4D28" w:rsidP="00AB4D28">
      <w:pPr>
        <w:tabs>
          <w:tab w:val="right" w:pos="10440"/>
        </w:tabs>
        <w:spacing w:after="0"/>
        <w:rPr>
          <w:rFonts w:asciiTheme="minorHAnsi" w:hAnsiTheme="minorHAnsi" w:cstheme="minorHAnsi"/>
          <w:color w:val="3B362D"/>
        </w:rPr>
      </w:pPr>
      <w:r w:rsidRPr="00AB4D28">
        <w:rPr>
          <w:rFonts w:asciiTheme="minorHAnsi" w:hAnsiTheme="minorHAnsi" w:cstheme="minorHAnsi"/>
          <w:color w:val="3B362D"/>
        </w:rPr>
        <w:t xml:space="preserve">SUBDIVISION NAME: </w:t>
      </w:r>
      <w:sdt>
        <w:sdtPr>
          <w:rPr>
            <w:rFonts w:asciiTheme="minorHAnsi" w:hAnsiTheme="minorHAnsi" w:cstheme="minorHAnsi"/>
            <w:color w:val="3B362D"/>
          </w:rPr>
          <w:id w:val="-1038894510"/>
          <w:placeholder>
            <w:docPart w:val="27EBA15B4046485A94CFCDB640616B4A"/>
          </w:placeholder>
          <w:showingPlcHdr/>
        </w:sdtPr>
        <w:sdtEndPr/>
        <w:sdtContent>
          <w:r w:rsidR="00A86681" w:rsidRPr="00AD1634">
            <w:rPr>
              <w:rStyle w:val="PlaceholderText"/>
            </w:rPr>
            <w:t>Click or tap here to enter text.</w:t>
          </w:r>
        </w:sdtContent>
      </w:sdt>
    </w:p>
    <w:p w14:paraId="0FFBE3A8" w14:textId="77777777" w:rsidR="00AB4D28" w:rsidRPr="00AB4D28" w:rsidRDefault="00AB4D28" w:rsidP="00AB4D28">
      <w:pPr>
        <w:tabs>
          <w:tab w:val="right" w:pos="10440"/>
        </w:tabs>
        <w:spacing w:after="0"/>
        <w:rPr>
          <w:rFonts w:asciiTheme="minorHAnsi" w:hAnsiTheme="minorHAnsi" w:cstheme="minorHAnsi"/>
        </w:rPr>
      </w:pPr>
    </w:p>
    <w:p w14:paraId="2CE1D207" w14:textId="22619409" w:rsidR="00AB4D28" w:rsidRPr="00AB4D28" w:rsidRDefault="00AB4D28" w:rsidP="00A86681">
      <w:pPr>
        <w:tabs>
          <w:tab w:val="right" w:pos="10440"/>
        </w:tabs>
        <w:spacing w:after="0" w:line="360" w:lineRule="auto"/>
        <w:jc w:val="left"/>
        <w:rPr>
          <w:rFonts w:asciiTheme="minorHAnsi" w:hAnsiTheme="minorHAnsi" w:cstheme="minorHAnsi"/>
          <w:color w:val="3B362D"/>
        </w:rPr>
      </w:pPr>
      <w:r w:rsidRPr="00AB4D28">
        <w:rPr>
          <w:rFonts w:asciiTheme="minorHAnsi" w:hAnsiTheme="minorHAnsi" w:cstheme="minorHAnsi"/>
          <w:color w:val="3B362D"/>
        </w:rPr>
        <w:t xml:space="preserve">I, </w:t>
      </w:r>
      <w:sdt>
        <w:sdtPr>
          <w:rPr>
            <w:rFonts w:asciiTheme="minorHAnsi" w:hAnsiTheme="minorHAnsi" w:cstheme="minorHAnsi"/>
            <w:color w:val="3B362D"/>
          </w:rPr>
          <w:id w:val="981358301"/>
          <w:placeholder>
            <w:docPart w:val="DefaultPlaceholder_-1854013440"/>
          </w:placeholder>
        </w:sdtPr>
        <w:sdtEndPr/>
        <w:sdtContent>
          <w:r w:rsidRPr="00AB4D28">
            <w:rPr>
              <w:rFonts w:asciiTheme="minorHAnsi" w:hAnsiTheme="minorHAnsi" w:cstheme="minorHAnsi"/>
              <w:color w:val="3B362D"/>
            </w:rPr>
            <w:t>______________________________________</w:t>
          </w:r>
        </w:sdtContent>
      </w:sdt>
      <w:r w:rsidRPr="00AB4D28">
        <w:rPr>
          <w:rFonts w:asciiTheme="minorHAnsi" w:hAnsiTheme="minorHAnsi" w:cstheme="minorHAnsi"/>
          <w:color w:val="3B362D"/>
        </w:rPr>
        <w:t xml:space="preserve">, the (Attorney-at-Law or Abstractor of Title Insurance Company) hereby confirm that apparent record title to the land described above and shown on </w:t>
      </w:r>
      <w:sdt>
        <w:sdtPr>
          <w:rPr>
            <w:rFonts w:asciiTheme="minorHAnsi" w:hAnsiTheme="minorHAnsi" w:cstheme="minorHAnsi"/>
            <w:color w:val="3B362D"/>
          </w:rPr>
          <w:id w:val="-1642270139"/>
          <w:placeholder>
            <w:docPart w:val="DefaultPlaceholder_-1854013440"/>
          </w:placeholder>
        </w:sdtPr>
        <w:sdtEndPr>
          <w:rPr>
            <w:color w:val="auto"/>
          </w:rPr>
        </w:sdtEndPr>
        <w:sdtContent>
          <w:r w:rsidRPr="00AB4D28">
            <w:rPr>
              <w:rFonts w:asciiTheme="minorHAnsi" w:hAnsiTheme="minorHAnsi" w:cstheme="minorHAnsi"/>
            </w:rPr>
            <w:t>______________________</w:t>
          </w:r>
        </w:sdtContent>
      </w:sdt>
      <w:r w:rsidRPr="00AB4D28">
        <w:rPr>
          <w:rFonts w:asciiTheme="minorHAnsi" w:hAnsiTheme="minorHAnsi" w:cstheme="minorHAnsi"/>
        </w:rPr>
        <w:t xml:space="preserve"> </w:t>
      </w:r>
      <w:r w:rsidRPr="00AB4D28">
        <w:rPr>
          <w:rFonts w:asciiTheme="minorHAnsi" w:hAnsiTheme="minorHAnsi" w:cstheme="minorHAnsi"/>
          <w:color w:val="3B362D"/>
        </w:rPr>
        <w:t xml:space="preserve">(Subdivision Name) is in the name of </w:t>
      </w:r>
      <w:sdt>
        <w:sdtPr>
          <w:rPr>
            <w:rFonts w:asciiTheme="minorHAnsi" w:hAnsiTheme="minorHAnsi" w:cstheme="minorHAnsi"/>
            <w:color w:val="3B362D"/>
          </w:rPr>
          <w:id w:val="-1784330441"/>
          <w:placeholder>
            <w:docPart w:val="DefaultPlaceholder_-1854013440"/>
          </w:placeholder>
        </w:sdtPr>
        <w:sdtEndPr>
          <w:rPr>
            <w:color w:val="auto"/>
          </w:rPr>
        </w:sdtEndPr>
        <w:sdtContent>
          <w:r w:rsidRPr="00AB4D28">
            <w:rPr>
              <w:rFonts w:asciiTheme="minorHAnsi" w:hAnsiTheme="minorHAnsi" w:cstheme="minorHAnsi"/>
            </w:rPr>
            <w:t>_________________</w:t>
          </w:r>
        </w:sdtContent>
      </w:sdt>
      <w:r w:rsidR="00A86681">
        <w:rPr>
          <w:rFonts w:asciiTheme="minorHAnsi" w:hAnsiTheme="minorHAnsi" w:cstheme="minorHAnsi"/>
        </w:rPr>
        <w:t xml:space="preserve"> </w:t>
      </w:r>
      <w:r w:rsidRPr="00AB4D28">
        <w:rPr>
          <w:rFonts w:asciiTheme="minorHAnsi" w:hAnsiTheme="minorHAnsi" w:cstheme="minorHAnsi"/>
          <w:color w:val="3B362D"/>
        </w:rPr>
        <w:t xml:space="preserve">(Property Owner) the (person(s) (or organization) executing the offer of dedication appearing on the above plat. All property taxes have been paid on the land described as of the date of certification. All mortgagees or liens not satisfied or released of record are as follows: </w:t>
      </w:r>
    </w:p>
    <w:p w14:paraId="6E4313E8" w14:textId="77777777" w:rsidR="00AB4D28" w:rsidRPr="00AB4D28" w:rsidRDefault="00AB4D28" w:rsidP="00AB4D28">
      <w:pPr>
        <w:tabs>
          <w:tab w:val="center" w:pos="2430"/>
          <w:tab w:val="center" w:pos="7650"/>
        </w:tabs>
        <w:autoSpaceDE w:val="0"/>
        <w:autoSpaceDN w:val="0"/>
        <w:adjustRightInd w:val="0"/>
        <w:spacing w:after="0" w:line="276" w:lineRule="auto"/>
        <w:jc w:val="left"/>
        <w:rPr>
          <w:rFonts w:asciiTheme="minorHAnsi" w:hAnsiTheme="minorHAnsi" w:cstheme="minorHAnsi"/>
          <w:color w:val="000000"/>
          <w:szCs w:val="22"/>
        </w:rPr>
      </w:pPr>
      <w:r w:rsidRPr="00AB4D28">
        <w:rPr>
          <w:rFonts w:asciiTheme="minorHAnsi" w:hAnsiTheme="minorHAnsi" w:cstheme="minorHAnsi"/>
          <w:color w:val="000000"/>
          <w:szCs w:val="22"/>
        </w:rPr>
        <w:tab/>
      </w:r>
      <w:r w:rsidRPr="00AB4D28">
        <w:rPr>
          <w:rFonts w:asciiTheme="minorHAnsi" w:hAnsiTheme="minorHAnsi" w:cstheme="minorHAnsi"/>
          <w:color w:val="000000"/>
          <w:szCs w:val="22"/>
          <w:u w:val="single"/>
        </w:rPr>
        <w:t>MORTGAGEES</w:t>
      </w:r>
      <w:r w:rsidRPr="00AB4D28">
        <w:rPr>
          <w:rFonts w:asciiTheme="minorHAnsi" w:hAnsiTheme="minorHAnsi" w:cstheme="minorHAnsi"/>
          <w:color w:val="000000"/>
          <w:szCs w:val="22"/>
        </w:rPr>
        <w:t xml:space="preserve">: </w:t>
      </w:r>
      <w:r w:rsidRPr="00AB4D28">
        <w:rPr>
          <w:rFonts w:asciiTheme="minorHAnsi" w:hAnsiTheme="minorHAnsi" w:cstheme="minorHAnsi"/>
          <w:color w:val="000000"/>
          <w:szCs w:val="22"/>
        </w:rPr>
        <w:tab/>
      </w:r>
      <w:r w:rsidRPr="00AB4D28">
        <w:rPr>
          <w:rFonts w:asciiTheme="minorHAnsi" w:hAnsiTheme="minorHAnsi" w:cstheme="minorHAnsi"/>
          <w:color w:val="000000"/>
          <w:szCs w:val="22"/>
          <w:u w:val="single"/>
        </w:rPr>
        <w:t xml:space="preserve">OFFICIAL RECORD BOOK AND PAGE (S): </w:t>
      </w:r>
    </w:p>
    <w:p w14:paraId="1E5FA26B" w14:textId="40192F02" w:rsidR="00AB4D28" w:rsidRPr="00522E27" w:rsidRDefault="00605F41" w:rsidP="00AB4D28">
      <w:pPr>
        <w:tabs>
          <w:tab w:val="right" w:pos="4860"/>
          <w:tab w:val="left" w:pos="5040"/>
          <w:tab w:val="right" w:pos="10260"/>
        </w:tabs>
        <w:autoSpaceDE w:val="0"/>
        <w:autoSpaceDN w:val="0"/>
        <w:adjustRightInd w:val="0"/>
        <w:spacing w:after="0" w:line="360" w:lineRule="auto"/>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2079556952"/>
          <w:placeholder>
            <w:docPart w:val="03E1347115754B168D4883D3F8F34910"/>
          </w:placeholder>
          <w:showingPlcHdr/>
        </w:sdtPr>
        <w:sdtEndPr/>
        <w:sdtContent>
          <w:r w:rsidR="00522E27" w:rsidRPr="00522E27">
            <w:rPr>
              <w:rStyle w:val="PlaceholderText"/>
              <w:u w:val="single"/>
            </w:rPr>
            <w:t>Click or tap here to enter text.</w:t>
          </w:r>
        </w:sdtContent>
      </w:sdt>
      <w:r w:rsidR="00AB4D28" w:rsidRPr="00522E27">
        <w:rPr>
          <w:rFonts w:asciiTheme="minorHAnsi" w:hAnsiTheme="minorHAnsi" w:cstheme="minorHAnsi"/>
          <w:color w:val="000000"/>
          <w:szCs w:val="22"/>
          <w:u w:val="single"/>
        </w:rPr>
        <w:tab/>
      </w:r>
      <w:r w:rsidR="00AB4D28" w:rsidRPr="00522E27">
        <w:rPr>
          <w:rFonts w:asciiTheme="minorHAnsi" w:hAnsiTheme="minorHAnsi" w:cstheme="minorHAnsi"/>
          <w:color w:val="000000"/>
          <w:szCs w:val="22"/>
        </w:rPr>
        <w:tab/>
      </w:r>
      <w:sdt>
        <w:sdtPr>
          <w:rPr>
            <w:rFonts w:asciiTheme="minorHAnsi" w:hAnsiTheme="minorHAnsi" w:cstheme="minorHAnsi"/>
            <w:color w:val="000000"/>
            <w:szCs w:val="22"/>
            <w:u w:val="single"/>
          </w:rPr>
          <w:id w:val="-1233378557"/>
          <w:placeholder>
            <w:docPart w:val="E33B80C8DED34380A7A862C83C79B919"/>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0457F4C0" w14:textId="77777777" w:rsidR="00522E27" w:rsidRPr="00522E27" w:rsidRDefault="00605F41" w:rsidP="00522E27">
      <w:pPr>
        <w:tabs>
          <w:tab w:val="right" w:pos="4860"/>
          <w:tab w:val="left" w:pos="5040"/>
          <w:tab w:val="right" w:pos="10260"/>
        </w:tabs>
        <w:autoSpaceDE w:val="0"/>
        <w:autoSpaceDN w:val="0"/>
        <w:adjustRightInd w:val="0"/>
        <w:spacing w:after="0" w:line="360" w:lineRule="auto"/>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782342525"/>
          <w:placeholder>
            <w:docPart w:val="C629F02B62DD4CF9959C821D383EE62A"/>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r w:rsidR="00522E27" w:rsidRPr="00522E27">
        <w:rPr>
          <w:rFonts w:asciiTheme="minorHAnsi" w:hAnsiTheme="minorHAnsi" w:cstheme="minorHAnsi"/>
          <w:color w:val="000000"/>
          <w:szCs w:val="22"/>
        </w:rPr>
        <w:tab/>
      </w:r>
      <w:sdt>
        <w:sdtPr>
          <w:rPr>
            <w:rFonts w:asciiTheme="minorHAnsi" w:hAnsiTheme="minorHAnsi" w:cstheme="minorHAnsi"/>
            <w:color w:val="000000"/>
            <w:szCs w:val="22"/>
            <w:u w:val="single"/>
          </w:rPr>
          <w:id w:val="218557499"/>
          <w:placeholder>
            <w:docPart w:val="0F097A7CAEE44AE0BDEE3F95CBEC9DB6"/>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320277F5" w14:textId="77777777" w:rsidR="00522E27" w:rsidRPr="00522E27" w:rsidRDefault="00605F41" w:rsidP="00522E27">
      <w:pPr>
        <w:tabs>
          <w:tab w:val="right" w:pos="4860"/>
          <w:tab w:val="left" w:pos="5040"/>
          <w:tab w:val="right" w:pos="10260"/>
        </w:tabs>
        <w:autoSpaceDE w:val="0"/>
        <w:autoSpaceDN w:val="0"/>
        <w:adjustRightInd w:val="0"/>
        <w:spacing w:after="0" w:line="360" w:lineRule="auto"/>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1246219108"/>
          <w:placeholder>
            <w:docPart w:val="C7D100F08F4241A6ACB620FB7C17C8C2"/>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r w:rsidR="00522E27" w:rsidRPr="00522E27">
        <w:rPr>
          <w:rFonts w:asciiTheme="minorHAnsi" w:hAnsiTheme="minorHAnsi" w:cstheme="minorHAnsi"/>
          <w:color w:val="000000"/>
          <w:szCs w:val="22"/>
        </w:rPr>
        <w:tab/>
      </w:r>
      <w:sdt>
        <w:sdtPr>
          <w:rPr>
            <w:rFonts w:asciiTheme="minorHAnsi" w:hAnsiTheme="minorHAnsi" w:cstheme="minorHAnsi"/>
            <w:color w:val="000000"/>
            <w:szCs w:val="22"/>
            <w:u w:val="single"/>
          </w:rPr>
          <w:id w:val="846216454"/>
          <w:placeholder>
            <w:docPart w:val="002514D3DAC24A018D82EB2CFC0F3FC7"/>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20B36045" w14:textId="77777777" w:rsidR="00AB4D28" w:rsidRPr="00AB4D28" w:rsidRDefault="00AB4D28" w:rsidP="00AB4D28">
      <w:pPr>
        <w:tabs>
          <w:tab w:val="center" w:pos="2160"/>
          <w:tab w:val="center" w:pos="7290"/>
        </w:tabs>
        <w:autoSpaceDE w:val="0"/>
        <w:autoSpaceDN w:val="0"/>
        <w:adjustRightInd w:val="0"/>
        <w:spacing w:after="0" w:line="276" w:lineRule="auto"/>
        <w:jc w:val="left"/>
        <w:rPr>
          <w:rFonts w:asciiTheme="minorHAnsi" w:hAnsiTheme="minorHAnsi" w:cstheme="minorHAnsi"/>
          <w:color w:val="000000"/>
          <w:szCs w:val="22"/>
        </w:rPr>
      </w:pPr>
    </w:p>
    <w:p w14:paraId="1C8107B1" w14:textId="77777777" w:rsidR="00AB4D28" w:rsidRPr="00AB4D28" w:rsidRDefault="00AB4D28" w:rsidP="00AB4D28">
      <w:pPr>
        <w:tabs>
          <w:tab w:val="center" w:pos="2340"/>
          <w:tab w:val="center" w:pos="7290"/>
        </w:tabs>
        <w:autoSpaceDE w:val="0"/>
        <w:autoSpaceDN w:val="0"/>
        <w:adjustRightInd w:val="0"/>
        <w:spacing w:after="0" w:line="276" w:lineRule="auto"/>
        <w:jc w:val="left"/>
        <w:rPr>
          <w:rFonts w:asciiTheme="minorHAnsi" w:hAnsiTheme="minorHAnsi" w:cstheme="minorHAnsi"/>
          <w:color w:val="000000"/>
          <w:szCs w:val="22"/>
        </w:rPr>
      </w:pPr>
      <w:r w:rsidRPr="00AB4D28">
        <w:rPr>
          <w:rFonts w:asciiTheme="minorHAnsi" w:hAnsiTheme="minorHAnsi" w:cstheme="minorHAnsi"/>
          <w:color w:val="000000"/>
          <w:szCs w:val="22"/>
        </w:rPr>
        <w:tab/>
      </w:r>
      <w:r w:rsidRPr="00AB4D28">
        <w:rPr>
          <w:rFonts w:asciiTheme="minorHAnsi" w:hAnsiTheme="minorHAnsi" w:cstheme="minorHAnsi"/>
          <w:color w:val="000000"/>
          <w:szCs w:val="22"/>
          <w:u w:val="single"/>
        </w:rPr>
        <w:t>LIENS</w:t>
      </w:r>
      <w:r w:rsidRPr="00AB4D28">
        <w:rPr>
          <w:rFonts w:asciiTheme="minorHAnsi" w:hAnsiTheme="minorHAnsi" w:cstheme="minorHAnsi"/>
          <w:color w:val="000000"/>
          <w:szCs w:val="22"/>
        </w:rPr>
        <w:t xml:space="preserve">: </w:t>
      </w:r>
    </w:p>
    <w:p w14:paraId="04A4EB4E" w14:textId="77777777" w:rsidR="00522E27" w:rsidRPr="00522E27" w:rsidRDefault="00605F41" w:rsidP="00522E27">
      <w:pPr>
        <w:tabs>
          <w:tab w:val="right" w:pos="4860"/>
          <w:tab w:val="left" w:pos="5040"/>
          <w:tab w:val="right" w:pos="10260"/>
        </w:tabs>
        <w:autoSpaceDE w:val="0"/>
        <w:autoSpaceDN w:val="0"/>
        <w:adjustRightInd w:val="0"/>
        <w:spacing w:after="0" w:line="360" w:lineRule="auto"/>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1457318494"/>
          <w:placeholder>
            <w:docPart w:val="8BECF0AFBFEA4673A02B52CA629FC972"/>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r w:rsidR="00522E27" w:rsidRPr="00522E27">
        <w:rPr>
          <w:rFonts w:asciiTheme="minorHAnsi" w:hAnsiTheme="minorHAnsi" w:cstheme="minorHAnsi"/>
          <w:color w:val="000000"/>
          <w:szCs w:val="22"/>
        </w:rPr>
        <w:tab/>
      </w:r>
      <w:sdt>
        <w:sdtPr>
          <w:rPr>
            <w:rFonts w:asciiTheme="minorHAnsi" w:hAnsiTheme="minorHAnsi" w:cstheme="minorHAnsi"/>
            <w:color w:val="000000"/>
            <w:szCs w:val="22"/>
            <w:u w:val="single"/>
          </w:rPr>
          <w:id w:val="829183524"/>
          <w:placeholder>
            <w:docPart w:val="FE4752E662474C15AA48421341249CB8"/>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6CF73BEF" w14:textId="77777777" w:rsidR="00522E27" w:rsidRPr="00522E27" w:rsidRDefault="00605F41" w:rsidP="00522E27">
      <w:pPr>
        <w:tabs>
          <w:tab w:val="right" w:pos="4860"/>
          <w:tab w:val="left" w:pos="5040"/>
          <w:tab w:val="right" w:pos="10260"/>
        </w:tabs>
        <w:autoSpaceDE w:val="0"/>
        <w:autoSpaceDN w:val="0"/>
        <w:adjustRightInd w:val="0"/>
        <w:spacing w:after="0" w:line="360" w:lineRule="auto"/>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1089585640"/>
          <w:placeholder>
            <w:docPart w:val="DC84BF58BDBD4554BA9A3E196FA575CA"/>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r w:rsidR="00522E27" w:rsidRPr="00522E27">
        <w:rPr>
          <w:rFonts w:asciiTheme="minorHAnsi" w:hAnsiTheme="minorHAnsi" w:cstheme="minorHAnsi"/>
          <w:color w:val="000000"/>
          <w:szCs w:val="22"/>
        </w:rPr>
        <w:tab/>
      </w:r>
      <w:sdt>
        <w:sdtPr>
          <w:rPr>
            <w:rFonts w:asciiTheme="minorHAnsi" w:hAnsiTheme="minorHAnsi" w:cstheme="minorHAnsi"/>
            <w:color w:val="000000"/>
            <w:szCs w:val="22"/>
            <w:u w:val="single"/>
          </w:rPr>
          <w:id w:val="1217862598"/>
          <w:placeholder>
            <w:docPart w:val="2ADB61016E2B4147B8EB87CBBACA37B0"/>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73754730" w14:textId="77777777" w:rsidR="00AB4D28" w:rsidRPr="00AB4D28" w:rsidRDefault="00AB4D28" w:rsidP="00AB4D28">
      <w:pPr>
        <w:autoSpaceDE w:val="0"/>
        <w:autoSpaceDN w:val="0"/>
        <w:adjustRightInd w:val="0"/>
        <w:spacing w:after="0" w:line="276" w:lineRule="auto"/>
        <w:ind w:left="720"/>
        <w:jc w:val="left"/>
        <w:rPr>
          <w:rFonts w:asciiTheme="minorHAnsi" w:hAnsiTheme="minorHAnsi" w:cstheme="minorHAnsi"/>
          <w:color w:val="000000"/>
          <w:szCs w:val="22"/>
        </w:rPr>
      </w:pPr>
    </w:p>
    <w:p w14:paraId="25D0D64C" w14:textId="2D3C69F1" w:rsidR="00AB4D28" w:rsidRPr="00AB4D28" w:rsidRDefault="00AB4D28" w:rsidP="00522E27">
      <w:pPr>
        <w:tabs>
          <w:tab w:val="right" w:pos="10440"/>
        </w:tabs>
        <w:autoSpaceDE w:val="0"/>
        <w:autoSpaceDN w:val="0"/>
        <w:adjustRightInd w:val="0"/>
        <w:spacing w:after="0" w:line="276" w:lineRule="auto"/>
        <w:ind w:left="720"/>
        <w:jc w:val="left"/>
        <w:rPr>
          <w:rFonts w:asciiTheme="minorHAnsi" w:hAnsiTheme="minorHAnsi" w:cstheme="minorHAnsi"/>
          <w:color w:val="000000"/>
          <w:szCs w:val="22"/>
        </w:rPr>
      </w:pPr>
      <w:r w:rsidRPr="00AB4D28">
        <w:rPr>
          <w:rFonts w:asciiTheme="minorHAnsi" w:hAnsiTheme="minorHAnsi" w:cstheme="minorHAnsi"/>
          <w:color w:val="000000"/>
          <w:szCs w:val="22"/>
        </w:rPr>
        <w:t xml:space="preserve">WITNESS my hand and official seal at Manatee County, Florida, this </w:t>
      </w:r>
      <w:sdt>
        <w:sdtPr>
          <w:rPr>
            <w:rFonts w:asciiTheme="minorHAnsi" w:hAnsiTheme="minorHAnsi" w:cstheme="minorHAnsi"/>
            <w:color w:val="000000"/>
            <w:szCs w:val="22"/>
          </w:rPr>
          <w:id w:val="-1502194177"/>
          <w:placeholder>
            <w:docPart w:val="DefaultPlaceholder_-1854013440"/>
          </w:placeholder>
        </w:sdtPr>
        <w:sdtEndPr/>
        <w:sdtContent>
          <w:r w:rsidRPr="00AB4D28">
            <w:rPr>
              <w:rFonts w:asciiTheme="minorHAnsi" w:hAnsiTheme="minorHAnsi" w:cstheme="minorHAnsi"/>
              <w:color w:val="000000"/>
              <w:szCs w:val="22"/>
            </w:rPr>
            <w:t>___________</w:t>
          </w:r>
        </w:sdtContent>
      </w:sdt>
      <w:r w:rsidRPr="00AB4D28">
        <w:rPr>
          <w:rFonts w:asciiTheme="minorHAnsi" w:hAnsiTheme="minorHAnsi" w:cstheme="minorHAnsi"/>
          <w:color w:val="000000"/>
          <w:szCs w:val="22"/>
        </w:rPr>
        <w:t xml:space="preserve"> day of</w:t>
      </w:r>
      <w:r w:rsidR="00522E27">
        <w:rPr>
          <w:rFonts w:asciiTheme="minorHAnsi" w:hAnsiTheme="minorHAnsi" w:cstheme="minorHAnsi"/>
          <w:color w:val="000000"/>
          <w:szCs w:val="22"/>
        </w:rPr>
        <w:t xml:space="preserve"> </w:t>
      </w:r>
      <w:sdt>
        <w:sdtPr>
          <w:rPr>
            <w:rFonts w:asciiTheme="minorHAnsi" w:hAnsiTheme="minorHAnsi" w:cstheme="minorHAnsi"/>
            <w:color w:val="000000"/>
            <w:szCs w:val="22"/>
          </w:rPr>
          <w:id w:val="-1862813566"/>
          <w:placeholder>
            <w:docPart w:val="D2CB8C9687A74DE9A435075235E6DCB3"/>
          </w:placeholder>
        </w:sdtPr>
        <w:sdtEndPr/>
        <w:sdtContent>
          <w:r w:rsidR="00522E27" w:rsidRPr="00AB4D28">
            <w:rPr>
              <w:rFonts w:asciiTheme="minorHAnsi" w:hAnsiTheme="minorHAnsi" w:cstheme="minorHAnsi"/>
              <w:color w:val="000000"/>
              <w:szCs w:val="22"/>
            </w:rPr>
            <w:t>___________</w:t>
          </w:r>
        </w:sdtContent>
      </w:sdt>
      <w:r w:rsidRPr="00AB4D28">
        <w:rPr>
          <w:rFonts w:asciiTheme="minorHAnsi" w:hAnsiTheme="minorHAnsi" w:cstheme="minorHAnsi"/>
          <w:color w:val="000000"/>
          <w:szCs w:val="22"/>
        </w:rPr>
        <w:t>, 20</w:t>
      </w:r>
      <w:sdt>
        <w:sdtPr>
          <w:rPr>
            <w:rFonts w:asciiTheme="minorHAnsi" w:hAnsiTheme="minorHAnsi" w:cstheme="minorHAnsi"/>
            <w:color w:val="000000"/>
            <w:szCs w:val="22"/>
          </w:rPr>
          <w:id w:val="57828562"/>
          <w:placeholder>
            <w:docPart w:val="DefaultPlaceholder_-1854013440"/>
          </w:placeholder>
        </w:sdtPr>
        <w:sdtEndPr/>
        <w:sdtContent>
          <w:r w:rsidRPr="00AB4D28">
            <w:rPr>
              <w:rFonts w:asciiTheme="minorHAnsi" w:hAnsiTheme="minorHAnsi" w:cstheme="minorHAnsi"/>
              <w:color w:val="000000"/>
              <w:szCs w:val="22"/>
            </w:rPr>
            <w:t>____</w:t>
          </w:r>
        </w:sdtContent>
      </w:sdt>
      <w:r w:rsidRPr="00AB4D28">
        <w:rPr>
          <w:rFonts w:asciiTheme="minorHAnsi" w:hAnsiTheme="minorHAnsi" w:cstheme="minorHAnsi"/>
          <w:color w:val="000000"/>
          <w:szCs w:val="22"/>
        </w:rPr>
        <w:t xml:space="preserve">. </w:t>
      </w:r>
    </w:p>
    <w:p w14:paraId="57B9DBFA" w14:textId="77777777" w:rsidR="00AB4D28" w:rsidRPr="00AB4D28" w:rsidRDefault="00AB4D28" w:rsidP="00AB4D28">
      <w:pPr>
        <w:autoSpaceDE w:val="0"/>
        <w:autoSpaceDN w:val="0"/>
        <w:adjustRightInd w:val="0"/>
        <w:spacing w:after="0" w:line="276" w:lineRule="auto"/>
        <w:ind w:left="4320"/>
        <w:jc w:val="left"/>
        <w:rPr>
          <w:rFonts w:asciiTheme="minorHAnsi" w:hAnsiTheme="minorHAnsi" w:cstheme="minorHAnsi"/>
          <w:color w:val="000000"/>
          <w:szCs w:val="22"/>
        </w:rPr>
      </w:pPr>
    </w:p>
    <w:p w14:paraId="73C62716" w14:textId="4DDE70FA" w:rsidR="00AB4D28" w:rsidRDefault="00AB4D28" w:rsidP="00522E27">
      <w:pPr>
        <w:tabs>
          <w:tab w:val="left" w:pos="4050"/>
          <w:tab w:val="right" w:pos="10080"/>
        </w:tabs>
        <w:autoSpaceDE w:val="0"/>
        <w:autoSpaceDN w:val="0"/>
        <w:adjustRightInd w:val="0"/>
        <w:spacing w:after="0" w:line="276" w:lineRule="auto"/>
        <w:ind w:left="4050" w:hanging="90"/>
        <w:jc w:val="left"/>
        <w:rPr>
          <w:rFonts w:asciiTheme="minorHAnsi" w:hAnsiTheme="minorHAnsi" w:cstheme="minorHAnsi"/>
          <w:i/>
          <w:iCs/>
          <w:color w:val="000000"/>
          <w:szCs w:val="22"/>
        </w:rPr>
      </w:pPr>
      <w:r w:rsidRPr="00AB4D28">
        <w:rPr>
          <w:rFonts w:asciiTheme="minorHAnsi" w:hAnsiTheme="minorHAnsi" w:cstheme="minorHAnsi"/>
          <w:color w:val="000000"/>
          <w:szCs w:val="22"/>
        </w:rPr>
        <w:t>Signature (</w:t>
      </w:r>
      <w:r w:rsidRPr="00AB4D28">
        <w:rPr>
          <w:rFonts w:asciiTheme="minorHAnsi" w:hAnsiTheme="minorHAnsi" w:cstheme="minorHAnsi"/>
          <w:i/>
          <w:iCs/>
          <w:color w:val="000000"/>
          <w:szCs w:val="22"/>
        </w:rPr>
        <w:t xml:space="preserve">Attorney or Abstractor) </w:t>
      </w:r>
    </w:p>
    <w:p w14:paraId="69A1114B" w14:textId="77777777" w:rsidR="00522E27" w:rsidRPr="00AB4D28" w:rsidRDefault="00522E27" w:rsidP="00522E27">
      <w:pPr>
        <w:tabs>
          <w:tab w:val="left" w:pos="4050"/>
          <w:tab w:val="right" w:pos="10080"/>
        </w:tabs>
        <w:autoSpaceDE w:val="0"/>
        <w:autoSpaceDN w:val="0"/>
        <w:adjustRightInd w:val="0"/>
        <w:spacing w:after="0" w:line="276" w:lineRule="auto"/>
        <w:ind w:left="4050" w:hanging="90"/>
        <w:jc w:val="left"/>
        <w:rPr>
          <w:rFonts w:asciiTheme="minorHAnsi" w:hAnsiTheme="minorHAnsi" w:cstheme="minorHAnsi"/>
          <w:color w:val="000000"/>
          <w:szCs w:val="22"/>
        </w:rPr>
      </w:pPr>
    </w:p>
    <w:p w14:paraId="13D667B0" w14:textId="29325AA6" w:rsidR="00AB4D28" w:rsidRPr="00AB4D28" w:rsidRDefault="00AB4D28" w:rsidP="00522E27">
      <w:pPr>
        <w:tabs>
          <w:tab w:val="left" w:pos="4050"/>
          <w:tab w:val="right" w:pos="10440"/>
        </w:tabs>
        <w:autoSpaceDE w:val="0"/>
        <w:autoSpaceDN w:val="0"/>
        <w:adjustRightInd w:val="0"/>
        <w:spacing w:after="0" w:line="360" w:lineRule="auto"/>
        <w:ind w:left="4050" w:hanging="90"/>
        <w:jc w:val="left"/>
        <w:rPr>
          <w:rFonts w:asciiTheme="minorHAnsi" w:hAnsiTheme="minorHAnsi" w:cstheme="minorHAnsi"/>
          <w:color w:val="000000"/>
          <w:szCs w:val="22"/>
          <w:u w:val="single"/>
        </w:rPr>
      </w:pPr>
      <w:r w:rsidRPr="00AB4D28">
        <w:rPr>
          <w:rFonts w:asciiTheme="minorHAnsi" w:hAnsiTheme="minorHAnsi" w:cstheme="minorHAnsi"/>
          <w:color w:val="000000"/>
          <w:szCs w:val="22"/>
          <w:u w:val="single"/>
        </w:rPr>
        <w:tab/>
      </w:r>
      <w:r w:rsidR="00522E27">
        <w:rPr>
          <w:rFonts w:asciiTheme="minorHAnsi" w:hAnsiTheme="minorHAnsi" w:cstheme="minorHAnsi"/>
          <w:color w:val="000000"/>
          <w:szCs w:val="22"/>
          <w:u w:val="single"/>
        </w:rPr>
        <w:tab/>
      </w:r>
    </w:p>
    <w:p w14:paraId="2354859C" w14:textId="0E427EFD" w:rsidR="00AB4D28" w:rsidRPr="00AB4D28" w:rsidRDefault="00605F41" w:rsidP="00522E27">
      <w:pPr>
        <w:tabs>
          <w:tab w:val="left" w:pos="4050"/>
          <w:tab w:val="right" w:pos="10440"/>
        </w:tabs>
        <w:autoSpaceDE w:val="0"/>
        <w:autoSpaceDN w:val="0"/>
        <w:adjustRightInd w:val="0"/>
        <w:spacing w:after="0" w:line="360" w:lineRule="auto"/>
        <w:ind w:left="4050" w:hanging="90"/>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1741130551"/>
          <w:placeholder>
            <w:docPart w:val="C588CB5A7A574D07A8EF95701EBEBC3D"/>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7C966DC3" w14:textId="56527B7F" w:rsidR="00AB4D28" w:rsidRPr="00AB4D28" w:rsidRDefault="00605F41" w:rsidP="00522E27">
      <w:pPr>
        <w:tabs>
          <w:tab w:val="left" w:pos="4050"/>
          <w:tab w:val="right" w:pos="10440"/>
        </w:tabs>
        <w:autoSpaceDE w:val="0"/>
        <w:autoSpaceDN w:val="0"/>
        <w:adjustRightInd w:val="0"/>
        <w:spacing w:after="0" w:line="360" w:lineRule="auto"/>
        <w:ind w:left="4050" w:hanging="90"/>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1210566529"/>
          <w:placeholder>
            <w:docPart w:val="5EBB9AF0C42E4872B4209FD87F7269E4"/>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10DCE793" w14:textId="77777777" w:rsidR="00522E27" w:rsidRPr="00AB4D28" w:rsidRDefault="00605F41" w:rsidP="00522E27">
      <w:pPr>
        <w:tabs>
          <w:tab w:val="left" w:pos="4050"/>
          <w:tab w:val="right" w:pos="10440"/>
        </w:tabs>
        <w:autoSpaceDE w:val="0"/>
        <w:autoSpaceDN w:val="0"/>
        <w:adjustRightInd w:val="0"/>
        <w:spacing w:after="0" w:line="360" w:lineRule="auto"/>
        <w:ind w:left="4050" w:hanging="90"/>
        <w:jc w:val="left"/>
        <w:rPr>
          <w:rFonts w:asciiTheme="minorHAnsi" w:hAnsiTheme="minorHAnsi" w:cstheme="minorHAnsi"/>
          <w:color w:val="000000"/>
          <w:szCs w:val="22"/>
          <w:u w:val="single"/>
        </w:rPr>
      </w:pPr>
      <w:sdt>
        <w:sdtPr>
          <w:rPr>
            <w:rFonts w:asciiTheme="minorHAnsi" w:hAnsiTheme="minorHAnsi" w:cstheme="minorHAnsi"/>
            <w:color w:val="000000"/>
            <w:szCs w:val="22"/>
            <w:u w:val="single"/>
          </w:rPr>
          <w:id w:val="799809277"/>
          <w:placeholder>
            <w:docPart w:val="13D79E25FF7E40FF9BA266381FEEEE4D"/>
          </w:placeholder>
          <w:showingPlcHdr/>
        </w:sdtPr>
        <w:sdtEndPr/>
        <w:sdtContent>
          <w:r w:rsidR="00522E27" w:rsidRPr="00522E27">
            <w:rPr>
              <w:rStyle w:val="PlaceholderText"/>
              <w:u w:val="single"/>
            </w:rPr>
            <w:t>Click or tap here to enter text.</w:t>
          </w:r>
        </w:sdtContent>
      </w:sdt>
      <w:r w:rsidR="00522E27" w:rsidRPr="00522E27">
        <w:rPr>
          <w:rFonts w:asciiTheme="minorHAnsi" w:hAnsiTheme="minorHAnsi" w:cstheme="minorHAnsi"/>
          <w:color w:val="000000"/>
          <w:szCs w:val="22"/>
          <w:u w:val="single"/>
        </w:rPr>
        <w:tab/>
      </w:r>
    </w:p>
    <w:p w14:paraId="31FDC59B" w14:textId="18681E60" w:rsidR="00AB4D28" w:rsidRPr="00AB4D28" w:rsidRDefault="00AB4D28" w:rsidP="00522E27">
      <w:pPr>
        <w:tabs>
          <w:tab w:val="left" w:pos="4050"/>
          <w:tab w:val="right" w:pos="10080"/>
        </w:tabs>
        <w:autoSpaceDE w:val="0"/>
        <w:autoSpaceDN w:val="0"/>
        <w:adjustRightInd w:val="0"/>
        <w:spacing w:after="0" w:line="276" w:lineRule="auto"/>
        <w:ind w:left="4050" w:hanging="90"/>
        <w:jc w:val="left"/>
        <w:rPr>
          <w:rFonts w:asciiTheme="minorHAnsi" w:hAnsiTheme="minorHAnsi" w:cstheme="minorHAnsi"/>
          <w:color w:val="000000"/>
          <w:szCs w:val="22"/>
        </w:rPr>
      </w:pPr>
      <w:r w:rsidRPr="00AB4D28">
        <w:rPr>
          <w:rFonts w:asciiTheme="minorHAnsi" w:hAnsiTheme="minorHAnsi" w:cstheme="minorHAnsi"/>
          <w:i/>
          <w:iCs/>
          <w:color w:val="000000"/>
          <w:szCs w:val="22"/>
        </w:rPr>
        <w:t xml:space="preserve">(Type Name, Title, Law Firm or Title Insurance Company and Address) </w:t>
      </w:r>
    </w:p>
    <w:p w14:paraId="6F929735" w14:textId="024ED3EB" w:rsidR="00AB4D28" w:rsidRPr="00AB4D28" w:rsidRDefault="00AB4D28" w:rsidP="00522E27">
      <w:pPr>
        <w:tabs>
          <w:tab w:val="left" w:pos="4050"/>
          <w:tab w:val="right" w:pos="10080"/>
        </w:tabs>
        <w:spacing w:after="60" w:line="276" w:lineRule="auto"/>
        <w:ind w:left="4050" w:hanging="90"/>
        <w:jc w:val="left"/>
        <w:rPr>
          <w:rFonts w:asciiTheme="minorHAnsi" w:hAnsiTheme="minorHAnsi" w:cstheme="minorHAnsi"/>
          <w:color w:val="000000"/>
          <w:szCs w:val="23"/>
        </w:rPr>
      </w:pPr>
      <w:r w:rsidRPr="00AB4D28">
        <w:rPr>
          <w:rFonts w:asciiTheme="minorHAnsi" w:hAnsiTheme="minorHAnsi" w:cstheme="minorHAnsi"/>
          <w:color w:val="000000"/>
          <w:szCs w:val="23"/>
        </w:rPr>
        <w:t xml:space="preserve">FL. Bar No. </w:t>
      </w:r>
      <w:r w:rsidRPr="00AB4D28">
        <w:rPr>
          <w:rFonts w:asciiTheme="minorHAnsi" w:hAnsiTheme="minorHAnsi" w:cstheme="minorHAnsi"/>
          <w:i/>
          <w:iCs/>
          <w:color w:val="000000"/>
          <w:szCs w:val="23"/>
        </w:rPr>
        <w:t xml:space="preserve">or </w:t>
      </w:r>
      <w:r w:rsidRPr="00AB4D28">
        <w:rPr>
          <w:rFonts w:asciiTheme="minorHAnsi" w:hAnsiTheme="minorHAnsi" w:cstheme="minorHAnsi"/>
          <w:color w:val="000000"/>
          <w:szCs w:val="23"/>
        </w:rPr>
        <w:t>FL Certificate No.</w:t>
      </w:r>
      <w:r w:rsidR="00522E27">
        <w:rPr>
          <w:rFonts w:asciiTheme="minorHAnsi" w:hAnsiTheme="minorHAnsi" w:cstheme="minorHAnsi"/>
          <w:color w:val="000000"/>
          <w:szCs w:val="23"/>
        </w:rPr>
        <w:t xml:space="preserve"> </w:t>
      </w:r>
      <w:sdt>
        <w:sdtPr>
          <w:rPr>
            <w:rFonts w:asciiTheme="minorHAnsi" w:hAnsiTheme="minorHAnsi" w:cstheme="minorHAnsi"/>
            <w:color w:val="000000"/>
            <w:szCs w:val="23"/>
          </w:rPr>
          <w:id w:val="1246236899"/>
          <w:placeholder>
            <w:docPart w:val="DefaultPlaceholder_-1854013440"/>
          </w:placeholder>
        </w:sdtPr>
        <w:sdtEndPr/>
        <w:sdtContent>
          <w:r w:rsidRPr="00AB4D28">
            <w:rPr>
              <w:rFonts w:asciiTheme="minorHAnsi" w:hAnsiTheme="minorHAnsi" w:cstheme="minorHAnsi"/>
              <w:color w:val="000000"/>
              <w:szCs w:val="23"/>
            </w:rPr>
            <w:t>_______________</w:t>
          </w:r>
        </w:sdtContent>
      </w:sdt>
    </w:p>
    <w:p w14:paraId="058BA164" w14:textId="58BB29CE" w:rsidR="00ED4421" w:rsidRDefault="00ED4421" w:rsidP="00522E27">
      <w:pPr>
        <w:tabs>
          <w:tab w:val="left" w:pos="4050"/>
        </w:tabs>
        <w:autoSpaceDE w:val="0"/>
        <w:autoSpaceDN w:val="0"/>
        <w:adjustRightInd w:val="0"/>
        <w:snapToGrid w:val="0"/>
        <w:spacing w:after="0"/>
        <w:ind w:left="4050" w:hanging="90"/>
        <w:jc w:val="right"/>
        <w:rPr>
          <w:sz w:val="16"/>
          <w:szCs w:val="16"/>
        </w:rPr>
      </w:pPr>
    </w:p>
    <w:p w14:paraId="69954375" w14:textId="77777777" w:rsidR="00F463AE" w:rsidRDefault="00F463AE" w:rsidP="00522E27">
      <w:pPr>
        <w:tabs>
          <w:tab w:val="left" w:pos="4050"/>
        </w:tabs>
        <w:autoSpaceDE w:val="0"/>
        <w:autoSpaceDN w:val="0"/>
        <w:adjustRightInd w:val="0"/>
        <w:snapToGrid w:val="0"/>
        <w:spacing w:after="0"/>
        <w:ind w:left="4050" w:hanging="90"/>
        <w:jc w:val="right"/>
        <w:rPr>
          <w:sz w:val="16"/>
          <w:szCs w:val="16"/>
        </w:rPr>
        <w:sectPr w:rsidR="00F463AE" w:rsidSect="008A5DD6">
          <w:headerReference w:type="even" r:id="rId239"/>
          <w:headerReference w:type="default" r:id="rId240"/>
          <w:footerReference w:type="default" r:id="rId241"/>
          <w:headerReference w:type="first" r:id="rId242"/>
          <w:pgSz w:w="12240" w:h="15840" w:code="1"/>
          <w:pgMar w:top="720" w:right="720" w:bottom="720" w:left="1080" w:header="432" w:footer="432" w:gutter="0"/>
          <w:pgNumType w:chapStyle="1"/>
          <w:cols w:space="720"/>
          <w:docGrid w:linePitch="360"/>
        </w:sectPr>
      </w:pPr>
    </w:p>
    <w:p w14:paraId="734077FE" w14:textId="6BA05CF1" w:rsidR="00F463AE" w:rsidRPr="007E63F6" w:rsidRDefault="00F463AE" w:rsidP="001D4DB6">
      <w:pPr>
        <w:pStyle w:val="ManateeForms"/>
      </w:pPr>
      <w:bookmarkStart w:id="2993" w:name="_Toc52731808"/>
      <w:r w:rsidRPr="009C304C">
        <w:lastRenderedPageBreak/>
        <w:t>Form D</w:t>
      </w:r>
      <w:r>
        <w:t xml:space="preserve">7 - </w:t>
      </w:r>
      <w:r w:rsidRPr="00F463AE">
        <w:t>Irrevocable License to Enter Real</w:t>
      </w:r>
      <w:r w:rsidR="009A7BEA">
        <w:t xml:space="preserve"> </w:t>
      </w:r>
      <w:r w:rsidRPr="00F463AE">
        <w:t>Property</w:t>
      </w:r>
      <w:r w:rsidR="009A7BEA">
        <w:br/>
      </w:r>
      <w:r w:rsidRPr="00F463AE">
        <w:t>and Remove Abandoned Telecommunication Tower</w:t>
      </w:r>
      <w:bookmarkEnd w:id="2993"/>
    </w:p>
    <w:p w14:paraId="1F3FB1AF" w14:textId="25CADCDD" w:rsidR="00F463AE" w:rsidRDefault="00F463AE" w:rsidP="00F463AE">
      <w:pPr>
        <w:pStyle w:val="BodyText2Box"/>
      </w:pPr>
    </w:p>
    <w:p w14:paraId="4F2234C4" w14:textId="02323C77" w:rsidR="00F463AE" w:rsidRDefault="00F463AE" w:rsidP="009A7BEA">
      <w:pPr>
        <w:spacing w:line="360" w:lineRule="auto"/>
        <w:jc w:val="left"/>
        <w:rPr>
          <w:rFonts w:asciiTheme="minorHAnsi" w:hAnsiTheme="minorHAnsi" w:cstheme="minorHAnsi"/>
        </w:rPr>
      </w:pPr>
      <w:r w:rsidRPr="00F463AE">
        <w:rPr>
          <w:rFonts w:asciiTheme="minorHAnsi" w:hAnsiTheme="minorHAnsi" w:cstheme="minorHAnsi"/>
        </w:rPr>
        <w:t xml:space="preserve">The undersigned property owner and operator of the telecommunication facility proposed to be located </w:t>
      </w:r>
      <w:r w:rsidR="009A7BEA">
        <w:rPr>
          <w:rFonts w:asciiTheme="minorHAnsi" w:hAnsiTheme="minorHAnsi" w:cstheme="minorHAnsi"/>
        </w:rPr>
        <w:t>at</w:t>
      </w:r>
      <w:r w:rsidR="009A7BEA" w:rsidRPr="00AB4D28">
        <w:rPr>
          <w:rFonts w:asciiTheme="minorHAnsi" w:hAnsiTheme="minorHAnsi" w:cstheme="minorHAnsi"/>
          <w:color w:val="3B362D"/>
        </w:rPr>
        <w:t xml:space="preserve"> </w:t>
      </w:r>
      <w:sdt>
        <w:sdtPr>
          <w:rPr>
            <w:rFonts w:asciiTheme="minorHAnsi" w:hAnsiTheme="minorHAnsi" w:cstheme="minorHAnsi"/>
            <w:color w:val="3B362D"/>
          </w:rPr>
          <w:id w:val="1314905841"/>
          <w:placeholder>
            <w:docPart w:val="96493E8A93314C73A53C8D72EC1EC466"/>
          </w:placeholder>
        </w:sdtPr>
        <w:sdtEndPr/>
        <w:sdtContent>
          <w:r w:rsidR="009A7BEA" w:rsidRPr="00AB4D28">
            <w:rPr>
              <w:rFonts w:asciiTheme="minorHAnsi" w:hAnsiTheme="minorHAnsi" w:cstheme="minorHAnsi"/>
              <w:color w:val="3B362D"/>
            </w:rPr>
            <w:t>______________________________________</w:t>
          </w:r>
        </w:sdtContent>
      </w:sdt>
      <w:r w:rsidR="009A7BEA" w:rsidRPr="00AB4D28">
        <w:rPr>
          <w:rFonts w:asciiTheme="minorHAnsi" w:hAnsiTheme="minorHAnsi" w:cstheme="minorHAnsi"/>
          <w:color w:val="3B362D"/>
        </w:rPr>
        <w:t xml:space="preserve">, </w:t>
      </w:r>
      <w:r w:rsidR="009A7BEA">
        <w:rPr>
          <w:rFonts w:asciiTheme="minorHAnsi" w:hAnsiTheme="minorHAnsi" w:cstheme="minorHAnsi"/>
          <w:color w:val="3B362D"/>
        </w:rPr>
        <w:t xml:space="preserve">bearing </w:t>
      </w:r>
      <w:r w:rsidRPr="00F463AE">
        <w:rPr>
          <w:rFonts w:asciiTheme="minorHAnsi" w:hAnsiTheme="minorHAnsi" w:cstheme="minorHAnsi"/>
        </w:rPr>
        <w:t xml:space="preserve">Parcel Identification </w:t>
      </w:r>
      <w:r w:rsidR="009A7BEA">
        <w:rPr>
          <w:rFonts w:asciiTheme="minorHAnsi" w:hAnsiTheme="minorHAnsi" w:cstheme="minorHAnsi"/>
          <w:color w:val="3B362D"/>
        </w:rPr>
        <w:t>No.</w:t>
      </w:r>
      <w:r w:rsidR="009A7BEA" w:rsidRPr="00AB4D28">
        <w:rPr>
          <w:rFonts w:asciiTheme="minorHAnsi" w:hAnsiTheme="minorHAnsi" w:cstheme="minorHAnsi"/>
          <w:color w:val="3B362D"/>
        </w:rPr>
        <w:t xml:space="preserve"> </w:t>
      </w:r>
      <w:sdt>
        <w:sdtPr>
          <w:rPr>
            <w:rFonts w:asciiTheme="minorHAnsi" w:hAnsiTheme="minorHAnsi" w:cstheme="minorHAnsi"/>
            <w:color w:val="3B362D"/>
          </w:rPr>
          <w:id w:val="-1039505995"/>
          <w:placeholder>
            <w:docPart w:val="FF3C474A2EAF4DB1ACC832128B12AFD8"/>
          </w:placeholder>
        </w:sdtPr>
        <w:sdtEndPr/>
        <w:sdtContent>
          <w:r w:rsidR="009A7BEA" w:rsidRPr="00AB4D28">
            <w:rPr>
              <w:rFonts w:asciiTheme="minorHAnsi" w:hAnsiTheme="minorHAnsi" w:cstheme="minorHAnsi"/>
              <w:color w:val="3B362D"/>
            </w:rPr>
            <w:t>_________________________</w:t>
          </w:r>
        </w:sdtContent>
      </w:sdt>
      <w:r w:rsidR="009A7BEA" w:rsidRPr="00AB4D28">
        <w:rPr>
          <w:rFonts w:asciiTheme="minorHAnsi" w:hAnsiTheme="minorHAnsi" w:cstheme="minorHAnsi"/>
          <w:color w:val="3B362D"/>
        </w:rPr>
        <w:t>,</w:t>
      </w:r>
      <w:r w:rsidRPr="00F463AE">
        <w:rPr>
          <w:rFonts w:asciiTheme="minorHAnsi" w:hAnsiTheme="minorHAnsi" w:cstheme="minorHAnsi"/>
        </w:rPr>
        <w:t xml:space="preserve"> in Manatee County, Florida, and for his/her/its/their Successors, assigns, grantees, and devisees, and, if different from the owner or operator of the telecommunication facility, the undersigned owner/lessor and lessee of said real property, and for their successors, assigns, grantees, and devisees, in consideration for review and consideration by Manatee County, a political subdivision of the State of Florida (hereinafter “Manatee County”), of the telecommunication owner or operator’s application for a permit to erect or locate a telecommunication tower at the stated site in Manatee County, Florida, and other good and valuable consideration, does/do hereby grant to Manatee County, and to Manatee County’s employees, agents, representatives, and contractors, an irrevocable license to enter the described property at any reasonable time and to remove any abandoned telecommunication tower at the owner or operator’s expense, upon a finding by the Manatee County Code Enforcement Board or its successor, or by a code enforcement special master, that such tower has been abandoned. The owner or operator of the telecommunication facility and/or the owner of the real</w:t>
      </w:r>
      <w:r>
        <w:rPr>
          <w:rFonts w:asciiTheme="minorHAnsi" w:hAnsiTheme="minorHAnsi" w:cstheme="minorHAnsi"/>
        </w:rPr>
        <w:t xml:space="preserve"> </w:t>
      </w:r>
      <w:r w:rsidRPr="00F463AE">
        <w:rPr>
          <w:rFonts w:asciiTheme="minorHAnsi" w:hAnsiTheme="minorHAnsi" w:cstheme="minorHAnsi"/>
        </w:rPr>
        <w:t>property shall pay the cost of removing an abandoned tower as directed by the Code Enforcement Board or its</w:t>
      </w:r>
      <w:r>
        <w:rPr>
          <w:rFonts w:asciiTheme="minorHAnsi" w:hAnsiTheme="minorHAnsi" w:cstheme="minorHAnsi"/>
        </w:rPr>
        <w:t xml:space="preserve"> </w:t>
      </w:r>
      <w:r w:rsidRPr="00F463AE">
        <w:rPr>
          <w:rFonts w:asciiTheme="minorHAnsi" w:hAnsiTheme="minorHAnsi" w:cstheme="minorHAnsi"/>
        </w:rPr>
        <w:t>successor or by a code enforcement special master, lest liens be imposed. The owner or operator of the</w:t>
      </w:r>
      <w:r>
        <w:rPr>
          <w:rFonts w:asciiTheme="minorHAnsi" w:hAnsiTheme="minorHAnsi" w:cstheme="minorHAnsi"/>
        </w:rPr>
        <w:t xml:space="preserve"> </w:t>
      </w:r>
      <w:r w:rsidRPr="00F463AE">
        <w:rPr>
          <w:rFonts w:asciiTheme="minorHAnsi" w:hAnsiTheme="minorHAnsi" w:cstheme="minorHAnsi"/>
        </w:rPr>
        <w:t>telecommunication facility and, if different, the owner of the real property, shall be jointly and severally liable for</w:t>
      </w:r>
      <w:r>
        <w:rPr>
          <w:rFonts w:asciiTheme="minorHAnsi" w:hAnsiTheme="minorHAnsi" w:cstheme="minorHAnsi"/>
        </w:rPr>
        <w:t xml:space="preserve"> </w:t>
      </w:r>
      <w:r w:rsidRPr="00F463AE">
        <w:rPr>
          <w:rFonts w:asciiTheme="minorHAnsi" w:hAnsiTheme="minorHAnsi" w:cstheme="minorHAnsi"/>
        </w:rPr>
        <w:t>the cost of removing any telecommunication tower. Venue at the trial court level for any action arising out of this</w:t>
      </w:r>
      <w:r>
        <w:rPr>
          <w:rFonts w:asciiTheme="minorHAnsi" w:hAnsiTheme="minorHAnsi" w:cstheme="minorHAnsi"/>
        </w:rPr>
        <w:t xml:space="preserve"> </w:t>
      </w:r>
      <w:r w:rsidRPr="00F463AE">
        <w:rPr>
          <w:rFonts w:asciiTheme="minorHAnsi" w:hAnsiTheme="minorHAnsi" w:cstheme="minorHAnsi"/>
        </w:rPr>
        <w:t>license, including an action to enforce payment of the cost of removing a telecommunication tower, shall be in</w:t>
      </w:r>
      <w:r>
        <w:rPr>
          <w:rFonts w:asciiTheme="minorHAnsi" w:hAnsiTheme="minorHAnsi" w:cstheme="minorHAnsi"/>
        </w:rPr>
        <w:t xml:space="preserve"> </w:t>
      </w:r>
      <w:r w:rsidRPr="00F463AE">
        <w:rPr>
          <w:rFonts w:asciiTheme="minorHAnsi" w:hAnsiTheme="minorHAnsi" w:cstheme="minorHAnsi"/>
        </w:rPr>
        <w:t>Manatee County, Florida, or, for federal jurisdiction, in the Middle District of Florida. Nothing contained herein</w:t>
      </w:r>
      <w:r>
        <w:rPr>
          <w:rFonts w:asciiTheme="minorHAnsi" w:hAnsiTheme="minorHAnsi" w:cstheme="minorHAnsi"/>
        </w:rPr>
        <w:t xml:space="preserve"> </w:t>
      </w:r>
      <w:r w:rsidRPr="00F463AE">
        <w:rPr>
          <w:rFonts w:asciiTheme="minorHAnsi" w:hAnsiTheme="minorHAnsi" w:cstheme="minorHAnsi"/>
        </w:rPr>
        <w:t>Shall be construed to limit Manatee County’s right to pursue any other legal remedy.</w:t>
      </w:r>
    </w:p>
    <w:p w14:paraId="1B47D7A1" w14:textId="17B655F0" w:rsidR="00F463AE" w:rsidRPr="005A6449" w:rsidRDefault="00F463AE" w:rsidP="00F31D83">
      <w:pPr>
        <w:tabs>
          <w:tab w:val="right" w:pos="4680"/>
          <w:tab w:val="left" w:pos="5400"/>
          <w:tab w:val="left" w:pos="6390"/>
          <w:tab w:val="right" w:pos="10440"/>
        </w:tabs>
        <w:spacing w:after="0"/>
        <w:jc w:val="left"/>
        <w:rPr>
          <w:rFonts w:asciiTheme="minorHAnsi" w:hAnsiTheme="minorHAnsi" w:cstheme="minorHAnsi"/>
          <w:b/>
          <w:bCs/>
        </w:rPr>
      </w:pPr>
      <w:r w:rsidRPr="005A6449">
        <w:rPr>
          <w:rFonts w:asciiTheme="minorHAnsi" w:hAnsiTheme="minorHAnsi" w:cstheme="minorHAnsi"/>
          <w:b/>
          <w:bCs/>
        </w:rPr>
        <w:tab/>
      </w:r>
      <w:r w:rsidRPr="005A6449">
        <w:rPr>
          <w:rFonts w:asciiTheme="minorHAnsi" w:hAnsiTheme="minorHAnsi" w:cstheme="minorHAnsi"/>
          <w:b/>
          <w:bCs/>
        </w:rPr>
        <w:tab/>
        <w:t>Owner/Operator of Telecommunication Facility</w:t>
      </w:r>
    </w:p>
    <w:p w14:paraId="490BA823" w14:textId="77777777" w:rsidR="00F31D83" w:rsidRPr="00F463AE" w:rsidRDefault="00F31D83" w:rsidP="00F31D83">
      <w:pPr>
        <w:tabs>
          <w:tab w:val="right" w:pos="4680"/>
          <w:tab w:val="left" w:pos="5400"/>
          <w:tab w:val="left" w:pos="6390"/>
          <w:tab w:val="right" w:pos="10440"/>
        </w:tabs>
        <w:spacing w:after="0"/>
        <w:jc w:val="left"/>
        <w:rPr>
          <w:rFonts w:asciiTheme="minorHAnsi" w:hAnsiTheme="minorHAnsi" w:cstheme="minorHAnsi"/>
        </w:rPr>
      </w:pPr>
    </w:p>
    <w:p w14:paraId="2E27E97F" w14:textId="5F3E1949" w:rsidR="00F463AE" w:rsidRDefault="00F463AE" w:rsidP="00F31D83">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00F31D83" w:rsidRPr="00F31D83">
        <w:rPr>
          <w:rFonts w:asciiTheme="minorHAnsi" w:hAnsiTheme="minorHAnsi" w:cstheme="minorHAnsi"/>
          <w:u w:val="single"/>
        </w:rPr>
        <w:tab/>
      </w:r>
      <w:r w:rsidR="00F31D83">
        <w:rPr>
          <w:rFonts w:asciiTheme="minorHAnsi" w:hAnsiTheme="minorHAnsi" w:cstheme="minorHAnsi"/>
          <w:u w:val="single"/>
        </w:rPr>
        <w:tab/>
      </w:r>
    </w:p>
    <w:p w14:paraId="6C5CE5CD" w14:textId="77777777" w:rsidR="00F31D83" w:rsidRPr="00F31D83" w:rsidRDefault="00F31D83" w:rsidP="00F31D83">
      <w:pPr>
        <w:tabs>
          <w:tab w:val="right" w:pos="4680"/>
          <w:tab w:val="left" w:pos="5400"/>
          <w:tab w:val="left" w:pos="6390"/>
          <w:tab w:val="right" w:pos="10440"/>
        </w:tabs>
        <w:spacing w:after="0"/>
        <w:jc w:val="left"/>
        <w:rPr>
          <w:rFonts w:asciiTheme="minorHAnsi" w:hAnsiTheme="minorHAnsi" w:cstheme="minorHAnsi"/>
          <w:u w:val="single"/>
        </w:rPr>
      </w:pPr>
    </w:p>
    <w:p w14:paraId="4C3574D8" w14:textId="42E8D2F9" w:rsidR="00F463AE" w:rsidRDefault="00F463AE" w:rsidP="00F31D83">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sidR="00F31D83">
        <w:rPr>
          <w:rFonts w:asciiTheme="minorHAnsi" w:hAnsiTheme="minorHAnsi" w:cstheme="minorHAnsi"/>
        </w:rPr>
        <w:tab/>
      </w:r>
      <w:r w:rsidRPr="00F463AE">
        <w:rPr>
          <w:rFonts w:asciiTheme="minorHAnsi" w:hAnsiTheme="minorHAnsi" w:cstheme="minorHAnsi"/>
        </w:rPr>
        <w:t>By:</w:t>
      </w:r>
      <w:r w:rsidR="00F31D83">
        <w:rPr>
          <w:rFonts w:asciiTheme="minorHAnsi" w:hAnsiTheme="minorHAnsi" w:cstheme="minorHAnsi"/>
        </w:rPr>
        <w:tab/>
      </w:r>
      <w:r w:rsidR="00F31D83" w:rsidRPr="00F31D83">
        <w:rPr>
          <w:rFonts w:asciiTheme="minorHAnsi" w:hAnsiTheme="minorHAnsi" w:cstheme="minorHAnsi"/>
          <w:u w:val="single"/>
        </w:rPr>
        <w:tab/>
      </w:r>
    </w:p>
    <w:p w14:paraId="78F26AB4" w14:textId="3211EAEB" w:rsidR="00F31D83" w:rsidRPr="00F463AE" w:rsidRDefault="00F31D83" w:rsidP="00F31D83">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39D055CA" w14:textId="746E0126" w:rsidR="00F463AE" w:rsidRDefault="00F31D83" w:rsidP="00F31D83">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00F463AE" w:rsidRPr="00F463AE">
        <w:rPr>
          <w:rFonts w:asciiTheme="minorHAnsi" w:hAnsiTheme="minorHAnsi" w:cstheme="minorHAnsi"/>
        </w:rPr>
        <w:t>Title:</w:t>
      </w:r>
      <w:r>
        <w:rPr>
          <w:rFonts w:asciiTheme="minorHAnsi" w:hAnsiTheme="minorHAnsi" w:cstheme="minorHAnsi"/>
        </w:rPr>
        <w:tab/>
      </w:r>
      <w:r w:rsidRPr="00F31D83">
        <w:rPr>
          <w:rFonts w:asciiTheme="minorHAnsi" w:hAnsiTheme="minorHAnsi" w:cstheme="minorHAnsi"/>
          <w:u w:val="single"/>
        </w:rPr>
        <w:tab/>
      </w:r>
    </w:p>
    <w:p w14:paraId="3B2F0F75" w14:textId="77777777" w:rsidR="00F31D83" w:rsidRPr="00F463AE" w:rsidRDefault="00F31D83" w:rsidP="00F31D83">
      <w:pPr>
        <w:tabs>
          <w:tab w:val="right" w:pos="4680"/>
          <w:tab w:val="left" w:pos="5400"/>
          <w:tab w:val="left" w:pos="6390"/>
          <w:tab w:val="right" w:pos="10440"/>
        </w:tabs>
        <w:spacing w:after="0"/>
        <w:jc w:val="left"/>
        <w:rPr>
          <w:rFonts w:asciiTheme="minorHAnsi" w:hAnsiTheme="minorHAnsi" w:cstheme="minorHAnsi"/>
        </w:rPr>
      </w:pPr>
    </w:p>
    <w:p w14:paraId="0877FFA0" w14:textId="1770D0B3" w:rsidR="00F463AE" w:rsidRDefault="00F31D83" w:rsidP="00F31D83">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Pr>
          <w:rFonts w:asciiTheme="minorHAnsi" w:hAnsiTheme="minorHAnsi" w:cstheme="minorHAnsi"/>
        </w:rPr>
        <w:tab/>
      </w:r>
      <w:r w:rsidR="00F463AE" w:rsidRPr="00F463AE">
        <w:rPr>
          <w:rFonts w:asciiTheme="minorHAnsi" w:hAnsiTheme="minorHAnsi" w:cstheme="minorHAnsi"/>
        </w:rPr>
        <w:t>Address:</w:t>
      </w:r>
      <w:r>
        <w:rPr>
          <w:rFonts w:asciiTheme="minorHAnsi" w:hAnsiTheme="minorHAnsi" w:cstheme="minorHAnsi"/>
        </w:rPr>
        <w:tab/>
      </w:r>
      <w:r w:rsidRPr="00F31D83">
        <w:rPr>
          <w:rFonts w:asciiTheme="minorHAnsi" w:hAnsiTheme="minorHAnsi" w:cstheme="minorHAnsi"/>
          <w:u w:val="single"/>
        </w:rPr>
        <w:tab/>
      </w:r>
    </w:p>
    <w:p w14:paraId="3ECD6413" w14:textId="77777777" w:rsidR="00F31D83" w:rsidRDefault="00F31D83" w:rsidP="00F31D83">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7E965D69" w14:textId="7806FAB8" w:rsidR="00F463AE" w:rsidRPr="00F463AE" w:rsidRDefault="00F31D83" w:rsidP="00F31D83">
      <w:pPr>
        <w:tabs>
          <w:tab w:val="right" w:pos="4680"/>
          <w:tab w:val="left" w:pos="5400"/>
          <w:tab w:val="left" w:pos="639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31D83">
        <w:rPr>
          <w:rFonts w:asciiTheme="minorHAnsi" w:hAnsiTheme="minorHAnsi" w:cstheme="minorHAnsi"/>
          <w:u w:val="single"/>
        </w:rPr>
        <w:tab/>
      </w:r>
    </w:p>
    <w:p w14:paraId="4620EBE8" w14:textId="77777777" w:rsidR="00F31D83" w:rsidRDefault="00F31D83" w:rsidP="00F31D83">
      <w:pPr>
        <w:jc w:val="left"/>
        <w:rPr>
          <w:rFonts w:asciiTheme="minorHAnsi" w:hAnsiTheme="minorHAnsi" w:cstheme="minorHAnsi"/>
        </w:rPr>
      </w:pPr>
    </w:p>
    <w:p w14:paraId="4C6DFCB7"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3284E581"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1252311221"/>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1098290284"/>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w:t>
      </w:r>
      <w:sdt>
        <w:sdtPr>
          <w:rPr>
            <w:rFonts w:asciiTheme="minorHAnsi" w:hAnsiTheme="minorHAnsi" w:cstheme="minorHAnsi"/>
            <w:sz w:val="22"/>
            <w:szCs w:val="22"/>
          </w:rPr>
          <w:id w:val="1085956609"/>
          <w:placeholder>
            <w:docPart w:val="89CE99786D824C0C99B7541AE2118C52"/>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day of </w:t>
      </w:r>
      <w:sdt>
        <w:sdtPr>
          <w:rPr>
            <w:rFonts w:asciiTheme="minorHAnsi" w:hAnsiTheme="minorHAnsi" w:cstheme="minorHAnsi"/>
            <w:sz w:val="22"/>
            <w:szCs w:val="22"/>
          </w:rPr>
          <w:id w:val="104477653"/>
          <w:placeholder>
            <w:docPart w:val="89CE99786D824C0C99B7541AE2118C52"/>
          </w:placeholder>
        </w:sdtPr>
        <w:sdtEndPr/>
        <w:sdtContent>
          <w:r>
            <w:rPr>
              <w:rFonts w:asciiTheme="minorHAnsi" w:hAnsiTheme="minorHAnsi" w:cstheme="minorHAnsi"/>
              <w:sz w:val="22"/>
              <w:szCs w:val="22"/>
            </w:rPr>
            <w:t>___________</w:t>
          </w:r>
        </w:sdtContent>
      </w:sdt>
      <w:r>
        <w:rPr>
          <w:rFonts w:asciiTheme="minorHAnsi" w:hAnsiTheme="minorHAnsi" w:cstheme="minorHAnsi"/>
          <w:sz w:val="22"/>
          <w:szCs w:val="22"/>
        </w:rPr>
        <w:t xml:space="preserve"> (month), </w:t>
      </w:r>
      <w:sdt>
        <w:sdtPr>
          <w:rPr>
            <w:rFonts w:asciiTheme="minorHAnsi" w:hAnsiTheme="minorHAnsi" w:cstheme="minorHAnsi"/>
            <w:sz w:val="22"/>
            <w:szCs w:val="22"/>
          </w:rPr>
          <w:id w:val="-853650437"/>
          <w:placeholder>
            <w:docPart w:val="89CE99786D824C0C99B7541AE2118C52"/>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(year), </w:t>
      </w:r>
      <w:r w:rsidRPr="00983F8E">
        <w:rPr>
          <w:rFonts w:asciiTheme="minorHAnsi" w:hAnsiTheme="minorHAnsi" w:cstheme="minorHAnsi"/>
          <w:sz w:val="22"/>
          <w:szCs w:val="22"/>
        </w:rPr>
        <w:t>by</w:t>
      </w:r>
      <w:r>
        <w:rPr>
          <w:rFonts w:asciiTheme="minorHAnsi" w:hAnsiTheme="minorHAnsi" w:cstheme="minorHAnsi"/>
          <w:sz w:val="22"/>
          <w:szCs w:val="22"/>
        </w:rPr>
        <w:t xml:space="preserve"> </w:t>
      </w:r>
      <w:sdt>
        <w:sdtPr>
          <w:rPr>
            <w:rFonts w:asciiTheme="minorHAnsi" w:hAnsiTheme="minorHAnsi" w:cstheme="minorHAnsi"/>
            <w:sz w:val="22"/>
            <w:szCs w:val="22"/>
          </w:rPr>
          <w:id w:val="281626149"/>
          <w:placeholder>
            <w:docPart w:val="89CE99786D824C0C99B7541AE2118C52"/>
          </w:placeholder>
        </w:sdtPr>
        <w:sdtEndPr/>
        <w:sdtContent>
          <w:r>
            <w:rPr>
              <w:rFonts w:asciiTheme="minorHAnsi" w:hAnsiTheme="minorHAnsi" w:cstheme="minorHAnsi"/>
              <w:sz w:val="22"/>
              <w:szCs w:val="22"/>
            </w:rPr>
            <w:t>_____________________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sdt>
        <w:sdtPr>
          <w:rPr>
            <w:rFonts w:asciiTheme="minorHAnsi" w:hAnsiTheme="minorHAnsi" w:cstheme="minorHAnsi"/>
            <w:sz w:val="22"/>
            <w:szCs w:val="22"/>
          </w:rPr>
          <w:id w:val="1284771196"/>
          <w:placeholder>
            <w:docPart w:val="89CE99786D824C0C99B7541AE2118C52"/>
          </w:placeholder>
        </w:sdtPr>
        <w:sdtEndPr/>
        <w:sdtContent>
          <w:r>
            <w:rPr>
              <w:rFonts w:asciiTheme="minorHAnsi" w:hAnsiTheme="minorHAnsi" w:cstheme="minorHAnsi"/>
              <w:sz w:val="22"/>
              <w:szCs w:val="22"/>
            </w:rPr>
            <w:t>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2F65445B" w14:textId="77777777" w:rsidR="00696910" w:rsidRPr="00983F8E" w:rsidRDefault="00696910" w:rsidP="00696910">
      <w:pPr>
        <w:pStyle w:val="FormText"/>
        <w:rPr>
          <w:rFonts w:asciiTheme="minorHAnsi" w:hAnsiTheme="minorHAnsi" w:cstheme="minorHAnsi"/>
          <w:sz w:val="22"/>
          <w:szCs w:val="22"/>
        </w:rPr>
      </w:pPr>
    </w:p>
    <w:p w14:paraId="5AFC1D44"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14FB9B1D" w14:textId="77777777" w:rsidR="00696910"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 xml:space="preserve">Signature of Notary Public – State of Florida </w:t>
      </w:r>
    </w:p>
    <w:p w14:paraId="137A601C" w14:textId="77777777" w:rsidR="00696910" w:rsidRDefault="00696910" w:rsidP="00696910">
      <w:pPr>
        <w:pStyle w:val="FormText"/>
        <w:jc w:val="right"/>
        <w:rPr>
          <w:rFonts w:asciiTheme="minorHAnsi" w:hAnsiTheme="minorHAnsi" w:cstheme="minorHAnsi"/>
          <w:sz w:val="22"/>
          <w:szCs w:val="22"/>
        </w:rPr>
      </w:pPr>
    </w:p>
    <w:p w14:paraId="58C5CAF7"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370859CC" w14:textId="77777777" w:rsidR="00696910" w:rsidRPr="00983F8E"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(Print, Type or Stamp Commissioned Name</w:t>
      </w:r>
      <w:r>
        <w:rPr>
          <w:rFonts w:asciiTheme="minorHAnsi" w:hAnsiTheme="minorHAnsi" w:cstheme="minorHAnsi"/>
          <w:sz w:val="22"/>
          <w:szCs w:val="22"/>
        </w:rPr>
        <w:br/>
      </w:r>
      <w:r w:rsidRPr="00983F8E">
        <w:rPr>
          <w:rFonts w:asciiTheme="minorHAnsi" w:hAnsiTheme="minorHAnsi" w:cstheme="minorHAnsi"/>
          <w:sz w:val="22"/>
          <w:szCs w:val="22"/>
        </w:rPr>
        <w:t>of Notary Public to the Left of Signature)</w:t>
      </w:r>
    </w:p>
    <w:p w14:paraId="5B06EB9C" w14:textId="77777777" w:rsidR="009A7BEA" w:rsidRDefault="009A7BEA" w:rsidP="00F463AE">
      <w:pPr>
        <w:rPr>
          <w:rFonts w:asciiTheme="minorHAnsi" w:hAnsiTheme="minorHAnsi" w:cstheme="minorHAnsi"/>
        </w:rPr>
      </w:pPr>
    </w:p>
    <w:p w14:paraId="6DC5D4AC" w14:textId="77777777" w:rsidR="00F31D83" w:rsidRDefault="00F31D83" w:rsidP="00F463AE">
      <w:pPr>
        <w:rPr>
          <w:rFonts w:asciiTheme="minorHAnsi" w:hAnsiTheme="minorHAnsi" w:cstheme="minorHAnsi"/>
        </w:rPr>
      </w:pPr>
    </w:p>
    <w:p w14:paraId="08F26402" w14:textId="4AFB5A62" w:rsidR="00F463AE" w:rsidRPr="005A6449" w:rsidRDefault="005A6449" w:rsidP="005A6449">
      <w:pPr>
        <w:tabs>
          <w:tab w:val="right" w:pos="4680"/>
          <w:tab w:val="left" w:pos="5400"/>
          <w:tab w:val="left" w:pos="6390"/>
          <w:tab w:val="right" w:pos="10440"/>
        </w:tabs>
        <w:spacing w:after="0"/>
        <w:jc w:val="left"/>
        <w:rPr>
          <w:rFonts w:asciiTheme="minorHAnsi" w:hAnsiTheme="minorHAnsi" w:cstheme="minorHAnsi"/>
          <w:b/>
          <w:bCs/>
        </w:rPr>
      </w:pPr>
      <w:r w:rsidRPr="005A6449">
        <w:rPr>
          <w:rFonts w:asciiTheme="minorHAnsi" w:hAnsiTheme="minorHAnsi" w:cstheme="minorHAnsi"/>
          <w:b/>
          <w:bCs/>
        </w:rPr>
        <w:tab/>
      </w:r>
      <w:r w:rsidRPr="005A6449">
        <w:rPr>
          <w:rFonts w:asciiTheme="minorHAnsi" w:hAnsiTheme="minorHAnsi" w:cstheme="minorHAnsi"/>
          <w:b/>
          <w:bCs/>
        </w:rPr>
        <w:tab/>
      </w:r>
      <w:r w:rsidR="00F463AE" w:rsidRPr="005A6449">
        <w:rPr>
          <w:rFonts w:asciiTheme="minorHAnsi" w:hAnsiTheme="minorHAnsi" w:cstheme="minorHAnsi"/>
          <w:b/>
          <w:bCs/>
        </w:rPr>
        <w:t>Owner of Real Property</w:t>
      </w:r>
    </w:p>
    <w:p w14:paraId="27C73E11"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48F80EEF"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Pr="00F31D83">
        <w:rPr>
          <w:rFonts w:asciiTheme="minorHAnsi" w:hAnsiTheme="minorHAnsi" w:cstheme="minorHAnsi"/>
          <w:u w:val="single"/>
        </w:rPr>
        <w:tab/>
      </w:r>
      <w:r>
        <w:rPr>
          <w:rFonts w:asciiTheme="minorHAnsi" w:hAnsiTheme="minorHAnsi" w:cstheme="minorHAnsi"/>
          <w:u w:val="single"/>
        </w:rPr>
        <w:tab/>
      </w:r>
    </w:p>
    <w:p w14:paraId="6F61D125" w14:textId="77777777" w:rsidR="005A6449" w:rsidRPr="00F31D83"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p>
    <w:p w14:paraId="16A16EFB"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Pr>
          <w:rFonts w:asciiTheme="minorHAnsi" w:hAnsiTheme="minorHAnsi" w:cstheme="minorHAnsi"/>
        </w:rPr>
        <w:tab/>
      </w:r>
      <w:r w:rsidRPr="00F463AE">
        <w:rPr>
          <w:rFonts w:asciiTheme="minorHAnsi" w:hAnsiTheme="minorHAnsi" w:cstheme="minorHAnsi"/>
        </w:rPr>
        <w:t>By:</w:t>
      </w:r>
      <w:r>
        <w:rPr>
          <w:rFonts w:asciiTheme="minorHAnsi" w:hAnsiTheme="minorHAnsi" w:cstheme="minorHAnsi"/>
        </w:rPr>
        <w:tab/>
      </w:r>
      <w:r w:rsidRPr="00F31D83">
        <w:rPr>
          <w:rFonts w:asciiTheme="minorHAnsi" w:hAnsiTheme="minorHAnsi" w:cstheme="minorHAnsi"/>
          <w:u w:val="single"/>
        </w:rPr>
        <w:tab/>
      </w:r>
    </w:p>
    <w:p w14:paraId="4A2B5472"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7B537B44"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Pr="00F463AE">
        <w:rPr>
          <w:rFonts w:asciiTheme="minorHAnsi" w:hAnsiTheme="minorHAnsi" w:cstheme="minorHAnsi"/>
        </w:rPr>
        <w:t>Title:</w:t>
      </w:r>
      <w:r>
        <w:rPr>
          <w:rFonts w:asciiTheme="minorHAnsi" w:hAnsiTheme="minorHAnsi" w:cstheme="minorHAnsi"/>
        </w:rPr>
        <w:tab/>
      </w:r>
      <w:r w:rsidRPr="00F31D83">
        <w:rPr>
          <w:rFonts w:asciiTheme="minorHAnsi" w:hAnsiTheme="minorHAnsi" w:cstheme="minorHAnsi"/>
          <w:u w:val="single"/>
        </w:rPr>
        <w:tab/>
      </w:r>
    </w:p>
    <w:p w14:paraId="4CACE872"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205E4A4A"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Pr>
          <w:rFonts w:asciiTheme="minorHAnsi" w:hAnsiTheme="minorHAnsi" w:cstheme="minorHAnsi"/>
        </w:rPr>
        <w:tab/>
      </w:r>
      <w:r w:rsidRPr="00F463AE">
        <w:rPr>
          <w:rFonts w:asciiTheme="minorHAnsi" w:hAnsiTheme="minorHAnsi" w:cstheme="minorHAnsi"/>
        </w:rPr>
        <w:t>Address:</w:t>
      </w:r>
      <w:r>
        <w:rPr>
          <w:rFonts w:asciiTheme="minorHAnsi" w:hAnsiTheme="minorHAnsi" w:cstheme="minorHAnsi"/>
        </w:rPr>
        <w:tab/>
      </w:r>
      <w:r w:rsidRPr="00F31D83">
        <w:rPr>
          <w:rFonts w:asciiTheme="minorHAnsi" w:hAnsiTheme="minorHAnsi" w:cstheme="minorHAnsi"/>
          <w:u w:val="single"/>
        </w:rPr>
        <w:tab/>
      </w:r>
    </w:p>
    <w:p w14:paraId="5C54A96F"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36F4FC23"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31D83">
        <w:rPr>
          <w:rFonts w:asciiTheme="minorHAnsi" w:hAnsiTheme="minorHAnsi" w:cstheme="minorHAnsi"/>
          <w:u w:val="single"/>
        </w:rPr>
        <w:tab/>
      </w:r>
    </w:p>
    <w:p w14:paraId="29B0417E" w14:textId="0634A32A" w:rsidR="005A6449" w:rsidRDefault="005A6449" w:rsidP="00F463AE">
      <w:pPr>
        <w:rPr>
          <w:rFonts w:asciiTheme="minorHAnsi" w:hAnsiTheme="minorHAnsi" w:cstheme="minorHAnsi"/>
        </w:rPr>
      </w:pPr>
    </w:p>
    <w:p w14:paraId="2C64355C" w14:textId="77777777" w:rsidR="009A7BEA" w:rsidRDefault="009A7BEA" w:rsidP="00F463AE">
      <w:pPr>
        <w:rPr>
          <w:rFonts w:asciiTheme="minorHAnsi" w:hAnsiTheme="minorHAnsi" w:cstheme="minorHAnsi"/>
        </w:rPr>
      </w:pPr>
    </w:p>
    <w:p w14:paraId="49B86639"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42368774"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922720429"/>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759482454"/>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w:t>
      </w:r>
      <w:sdt>
        <w:sdtPr>
          <w:rPr>
            <w:rFonts w:asciiTheme="minorHAnsi" w:hAnsiTheme="minorHAnsi" w:cstheme="minorHAnsi"/>
            <w:sz w:val="22"/>
            <w:szCs w:val="22"/>
          </w:rPr>
          <w:id w:val="-259996234"/>
          <w:placeholder>
            <w:docPart w:val="EA603A9FF136415C82017B26DD171FF2"/>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day of </w:t>
      </w:r>
      <w:sdt>
        <w:sdtPr>
          <w:rPr>
            <w:rFonts w:asciiTheme="minorHAnsi" w:hAnsiTheme="minorHAnsi" w:cstheme="minorHAnsi"/>
            <w:sz w:val="22"/>
            <w:szCs w:val="22"/>
          </w:rPr>
          <w:id w:val="737134528"/>
          <w:placeholder>
            <w:docPart w:val="EA603A9FF136415C82017B26DD171FF2"/>
          </w:placeholder>
        </w:sdtPr>
        <w:sdtEndPr/>
        <w:sdtContent>
          <w:r>
            <w:rPr>
              <w:rFonts w:asciiTheme="minorHAnsi" w:hAnsiTheme="minorHAnsi" w:cstheme="minorHAnsi"/>
              <w:sz w:val="22"/>
              <w:szCs w:val="22"/>
            </w:rPr>
            <w:t>___________</w:t>
          </w:r>
        </w:sdtContent>
      </w:sdt>
      <w:r>
        <w:rPr>
          <w:rFonts w:asciiTheme="minorHAnsi" w:hAnsiTheme="minorHAnsi" w:cstheme="minorHAnsi"/>
          <w:sz w:val="22"/>
          <w:szCs w:val="22"/>
        </w:rPr>
        <w:t xml:space="preserve"> (month), </w:t>
      </w:r>
      <w:sdt>
        <w:sdtPr>
          <w:rPr>
            <w:rFonts w:asciiTheme="minorHAnsi" w:hAnsiTheme="minorHAnsi" w:cstheme="minorHAnsi"/>
            <w:sz w:val="22"/>
            <w:szCs w:val="22"/>
          </w:rPr>
          <w:id w:val="1962689603"/>
          <w:placeholder>
            <w:docPart w:val="EA603A9FF136415C82017B26DD171FF2"/>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(year), </w:t>
      </w:r>
      <w:r w:rsidRPr="00983F8E">
        <w:rPr>
          <w:rFonts w:asciiTheme="minorHAnsi" w:hAnsiTheme="minorHAnsi" w:cstheme="minorHAnsi"/>
          <w:sz w:val="22"/>
          <w:szCs w:val="22"/>
        </w:rPr>
        <w:t>by</w:t>
      </w:r>
      <w:r>
        <w:rPr>
          <w:rFonts w:asciiTheme="minorHAnsi" w:hAnsiTheme="minorHAnsi" w:cstheme="minorHAnsi"/>
          <w:sz w:val="22"/>
          <w:szCs w:val="22"/>
        </w:rPr>
        <w:t xml:space="preserve"> </w:t>
      </w:r>
      <w:sdt>
        <w:sdtPr>
          <w:rPr>
            <w:rFonts w:asciiTheme="minorHAnsi" w:hAnsiTheme="minorHAnsi" w:cstheme="minorHAnsi"/>
            <w:sz w:val="22"/>
            <w:szCs w:val="22"/>
          </w:rPr>
          <w:id w:val="439190959"/>
          <w:placeholder>
            <w:docPart w:val="EA603A9FF136415C82017B26DD171FF2"/>
          </w:placeholder>
        </w:sdtPr>
        <w:sdtEndPr/>
        <w:sdtContent>
          <w:r>
            <w:rPr>
              <w:rFonts w:asciiTheme="minorHAnsi" w:hAnsiTheme="minorHAnsi" w:cstheme="minorHAnsi"/>
              <w:sz w:val="22"/>
              <w:szCs w:val="22"/>
            </w:rPr>
            <w:t>_____________________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sdt>
        <w:sdtPr>
          <w:rPr>
            <w:rFonts w:asciiTheme="minorHAnsi" w:hAnsiTheme="minorHAnsi" w:cstheme="minorHAnsi"/>
            <w:sz w:val="22"/>
            <w:szCs w:val="22"/>
          </w:rPr>
          <w:id w:val="-608277471"/>
          <w:placeholder>
            <w:docPart w:val="EA603A9FF136415C82017B26DD171FF2"/>
          </w:placeholder>
        </w:sdtPr>
        <w:sdtEndPr/>
        <w:sdtContent>
          <w:r>
            <w:rPr>
              <w:rFonts w:asciiTheme="minorHAnsi" w:hAnsiTheme="minorHAnsi" w:cstheme="minorHAnsi"/>
              <w:sz w:val="22"/>
              <w:szCs w:val="22"/>
            </w:rPr>
            <w:t>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40F73273" w14:textId="77777777" w:rsidR="00696910" w:rsidRPr="00983F8E" w:rsidRDefault="00696910" w:rsidP="00696910">
      <w:pPr>
        <w:pStyle w:val="FormText"/>
        <w:rPr>
          <w:rFonts w:asciiTheme="minorHAnsi" w:hAnsiTheme="minorHAnsi" w:cstheme="minorHAnsi"/>
          <w:sz w:val="22"/>
          <w:szCs w:val="22"/>
        </w:rPr>
      </w:pPr>
    </w:p>
    <w:p w14:paraId="6657404A"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3C4A40E8" w14:textId="77777777" w:rsidR="00696910"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 xml:space="preserve">Signature of Notary Public – State of Florida </w:t>
      </w:r>
    </w:p>
    <w:p w14:paraId="07A8DEF3" w14:textId="77777777" w:rsidR="00696910" w:rsidRDefault="00696910" w:rsidP="00696910">
      <w:pPr>
        <w:pStyle w:val="FormText"/>
        <w:jc w:val="right"/>
        <w:rPr>
          <w:rFonts w:asciiTheme="minorHAnsi" w:hAnsiTheme="minorHAnsi" w:cstheme="minorHAnsi"/>
          <w:sz w:val="22"/>
          <w:szCs w:val="22"/>
        </w:rPr>
      </w:pPr>
    </w:p>
    <w:p w14:paraId="747DBB82"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lastRenderedPageBreak/>
        <w:tab/>
      </w:r>
      <w:r w:rsidRPr="000505D8">
        <w:rPr>
          <w:rFonts w:asciiTheme="minorHAnsi" w:hAnsiTheme="minorHAnsi" w:cstheme="minorHAnsi"/>
          <w:sz w:val="22"/>
          <w:szCs w:val="22"/>
          <w:u w:val="single"/>
        </w:rPr>
        <w:tab/>
      </w:r>
    </w:p>
    <w:p w14:paraId="168F6304" w14:textId="77777777" w:rsidR="00696910" w:rsidRPr="00983F8E"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(Print, Type or Stamp Commissioned Name</w:t>
      </w:r>
      <w:r>
        <w:rPr>
          <w:rFonts w:asciiTheme="minorHAnsi" w:hAnsiTheme="minorHAnsi" w:cstheme="minorHAnsi"/>
          <w:sz w:val="22"/>
          <w:szCs w:val="22"/>
        </w:rPr>
        <w:br/>
      </w:r>
      <w:r w:rsidRPr="00983F8E">
        <w:rPr>
          <w:rFonts w:asciiTheme="minorHAnsi" w:hAnsiTheme="minorHAnsi" w:cstheme="minorHAnsi"/>
          <w:sz w:val="22"/>
          <w:szCs w:val="22"/>
        </w:rPr>
        <w:t>of Notary Public to the Left of Signature)</w:t>
      </w:r>
    </w:p>
    <w:p w14:paraId="2A2D1CEE" w14:textId="1FBBA5AA" w:rsidR="009A7BEA" w:rsidRDefault="009A7BEA" w:rsidP="00F463AE">
      <w:pPr>
        <w:rPr>
          <w:rFonts w:asciiTheme="minorHAnsi" w:hAnsiTheme="minorHAnsi" w:cstheme="minorHAnsi"/>
        </w:rPr>
      </w:pPr>
    </w:p>
    <w:p w14:paraId="7CCF1E01" w14:textId="30BF15DC" w:rsidR="009A7BEA" w:rsidRDefault="009A7BEA" w:rsidP="00F463AE">
      <w:pPr>
        <w:rPr>
          <w:rFonts w:asciiTheme="minorHAnsi" w:hAnsiTheme="minorHAnsi" w:cstheme="minorHAnsi"/>
        </w:rPr>
      </w:pPr>
    </w:p>
    <w:p w14:paraId="1F9064BB" w14:textId="16FB8A75" w:rsidR="00F463AE" w:rsidRPr="005A6449" w:rsidRDefault="005A6449" w:rsidP="005A6449">
      <w:pPr>
        <w:tabs>
          <w:tab w:val="right" w:pos="4680"/>
          <w:tab w:val="left" w:pos="5400"/>
          <w:tab w:val="left" w:pos="6390"/>
          <w:tab w:val="right" w:pos="10440"/>
        </w:tabs>
        <w:spacing w:after="0"/>
        <w:jc w:val="left"/>
        <w:rPr>
          <w:rFonts w:asciiTheme="minorHAnsi" w:hAnsiTheme="minorHAnsi" w:cstheme="minorHAnsi"/>
          <w:b/>
          <w:bCs/>
        </w:rPr>
      </w:pPr>
      <w:r w:rsidRPr="005A6449">
        <w:rPr>
          <w:rFonts w:asciiTheme="minorHAnsi" w:hAnsiTheme="minorHAnsi" w:cstheme="minorHAnsi"/>
          <w:b/>
          <w:bCs/>
        </w:rPr>
        <w:tab/>
      </w:r>
      <w:r w:rsidRPr="005A6449">
        <w:rPr>
          <w:rFonts w:asciiTheme="minorHAnsi" w:hAnsiTheme="minorHAnsi" w:cstheme="minorHAnsi"/>
          <w:b/>
          <w:bCs/>
        </w:rPr>
        <w:tab/>
      </w:r>
      <w:r w:rsidR="00F463AE" w:rsidRPr="005A6449">
        <w:rPr>
          <w:rFonts w:asciiTheme="minorHAnsi" w:hAnsiTheme="minorHAnsi" w:cstheme="minorHAnsi"/>
          <w:b/>
          <w:bCs/>
        </w:rPr>
        <w:t>Lessee:</w:t>
      </w:r>
    </w:p>
    <w:p w14:paraId="59B96D51"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39A3B151"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Pr="00F31D83">
        <w:rPr>
          <w:rFonts w:asciiTheme="minorHAnsi" w:hAnsiTheme="minorHAnsi" w:cstheme="minorHAnsi"/>
          <w:u w:val="single"/>
        </w:rPr>
        <w:tab/>
      </w:r>
      <w:r>
        <w:rPr>
          <w:rFonts w:asciiTheme="minorHAnsi" w:hAnsiTheme="minorHAnsi" w:cstheme="minorHAnsi"/>
          <w:u w:val="single"/>
        </w:rPr>
        <w:tab/>
      </w:r>
    </w:p>
    <w:p w14:paraId="57D631B0" w14:textId="77777777" w:rsidR="005A6449" w:rsidRPr="00F31D83"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p>
    <w:p w14:paraId="4F3D0ECB"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Pr>
          <w:rFonts w:asciiTheme="minorHAnsi" w:hAnsiTheme="minorHAnsi" w:cstheme="minorHAnsi"/>
        </w:rPr>
        <w:tab/>
      </w:r>
      <w:r w:rsidRPr="00F463AE">
        <w:rPr>
          <w:rFonts w:asciiTheme="minorHAnsi" w:hAnsiTheme="minorHAnsi" w:cstheme="minorHAnsi"/>
        </w:rPr>
        <w:t>By:</w:t>
      </w:r>
      <w:r>
        <w:rPr>
          <w:rFonts w:asciiTheme="minorHAnsi" w:hAnsiTheme="minorHAnsi" w:cstheme="minorHAnsi"/>
        </w:rPr>
        <w:tab/>
      </w:r>
      <w:r w:rsidRPr="00F31D83">
        <w:rPr>
          <w:rFonts w:asciiTheme="minorHAnsi" w:hAnsiTheme="minorHAnsi" w:cstheme="minorHAnsi"/>
          <w:u w:val="single"/>
        </w:rPr>
        <w:tab/>
      </w:r>
    </w:p>
    <w:p w14:paraId="746D6420"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23A70C6C"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Pr>
          <w:rFonts w:asciiTheme="minorHAnsi" w:hAnsiTheme="minorHAnsi" w:cstheme="minorHAnsi"/>
        </w:rPr>
        <w:tab/>
      </w:r>
      <w:r>
        <w:rPr>
          <w:rFonts w:asciiTheme="minorHAnsi" w:hAnsiTheme="minorHAnsi" w:cstheme="minorHAnsi"/>
        </w:rPr>
        <w:tab/>
      </w:r>
      <w:r w:rsidRPr="00F463AE">
        <w:rPr>
          <w:rFonts w:asciiTheme="minorHAnsi" w:hAnsiTheme="minorHAnsi" w:cstheme="minorHAnsi"/>
        </w:rPr>
        <w:t>Title:</w:t>
      </w:r>
      <w:r>
        <w:rPr>
          <w:rFonts w:asciiTheme="minorHAnsi" w:hAnsiTheme="minorHAnsi" w:cstheme="minorHAnsi"/>
        </w:rPr>
        <w:tab/>
      </w:r>
      <w:r w:rsidRPr="00F31D83">
        <w:rPr>
          <w:rFonts w:asciiTheme="minorHAnsi" w:hAnsiTheme="minorHAnsi" w:cstheme="minorHAnsi"/>
          <w:u w:val="single"/>
        </w:rPr>
        <w:tab/>
      </w:r>
    </w:p>
    <w:p w14:paraId="5A945B2E"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087AECA6"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u w:val="single"/>
        </w:rPr>
      </w:pPr>
      <w:r w:rsidRPr="00F31D83">
        <w:rPr>
          <w:rFonts w:asciiTheme="minorHAnsi" w:hAnsiTheme="minorHAnsi" w:cstheme="minorHAnsi"/>
          <w:u w:val="single"/>
        </w:rPr>
        <w:tab/>
      </w:r>
      <w:r>
        <w:rPr>
          <w:rFonts w:asciiTheme="minorHAnsi" w:hAnsiTheme="minorHAnsi" w:cstheme="minorHAnsi"/>
        </w:rPr>
        <w:tab/>
      </w:r>
      <w:r w:rsidRPr="00F463AE">
        <w:rPr>
          <w:rFonts w:asciiTheme="minorHAnsi" w:hAnsiTheme="minorHAnsi" w:cstheme="minorHAnsi"/>
        </w:rPr>
        <w:t>Address:</w:t>
      </w:r>
      <w:r>
        <w:rPr>
          <w:rFonts w:asciiTheme="minorHAnsi" w:hAnsiTheme="minorHAnsi" w:cstheme="minorHAnsi"/>
        </w:rPr>
        <w:tab/>
      </w:r>
      <w:r w:rsidRPr="00F31D83">
        <w:rPr>
          <w:rFonts w:asciiTheme="minorHAnsi" w:hAnsiTheme="minorHAnsi" w:cstheme="minorHAnsi"/>
          <w:u w:val="single"/>
        </w:rPr>
        <w:tab/>
      </w:r>
    </w:p>
    <w:p w14:paraId="6ED55639"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Witness</w:t>
      </w:r>
    </w:p>
    <w:p w14:paraId="0959B236"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31D83">
        <w:rPr>
          <w:rFonts w:asciiTheme="minorHAnsi" w:hAnsiTheme="minorHAnsi" w:cstheme="minorHAnsi"/>
          <w:u w:val="single"/>
        </w:rPr>
        <w:tab/>
      </w:r>
    </w:p>
    <w:p w14:paraId="51166B80" w14:textId="77777777" w:rsidR="005A6449" w:rsidRDefault="005A6449" w:rsidP="005A6449">
      <w:pPr>
        <w:rPr>
          <w:rFonts w:asciiTheme="minorHAnsi" w:hAnsiTheme="minorHAnsi" w:cstheme="minorHAnsi"/>
        </w:rPr>
      </w:pPr>
    </w:p>
    <w:p w14:paraId="77E567DC"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STATE OF FLORIDA </w:t>
      </w:r>
      <w:r>
        <w:rPr>
          <w:rFonts w:asciiTheme="minorHAnsi" w:hAnsiTheme="minorHAnsi" w:cstheme="minorHAnsi"/>
          <w:sz w:val="22"/>
          <w:szCs w:val="22"/>
        </w:rPr>
        <w:br/>
      </w:r>
      <w:r w:rsidRPr="00983F8E">
        <w:rPr>
          <w:rFonts w:asciiTheme="minorHAnsi" w:hAnsiTheme="minorHAnsi" w:cstheme="minorHAnsi"/>
          <w:sz w:val="22"/>
          <w:szCs w:val="22"/>
        </w:rPr>
        <w:t>COUNTY OF MANATEE</w:t>
      </w:r>
    </w:p>
    <w:p w14:paraId="36CE5198" w14:textId="77777777" w:rsidR="00696910" w:rsidRPr="00983F8E" w:rsidRDefault="00696910" w:rsidP="00696910">
      <w:pPr>
        <w:pStyle w:val="FormText"/>
        <w:ind w:left="0"/>
        <w:jc w:val="left"/>
        <w:rPr>
          <w:rFonts w:asciiTheme="minorHAnsi" w:hAnsiTheme="minorHAnsi" w:cstheme="minorHAnsi"/>
          <w:sz w:val="22"/>
          <w:szCs w:val="22"/>
        </w:rPr>
      </w:pPr>
      <w:r w:rsidRPr="00983F8E">
        <w:rPr>
          <w:rFonts w:asciiTheme="minorHAnsi" w:hAnsiTheme="minorHAnsi" w:cstheme="minorHAnsi"/>
          <w:sz w:val="22"/>
          <w:szCs w:val="22"/>
        </w:rPr>
        <w:t xml:space="preserve">The foregoing instrument was acknowledged before me </w:t>
      </w:r>
      <w:r>
        <w:rPr>
          <w:rFonts w:asciiTheme="minorHAnsi" w:hAnsiTheme="minorHAnsi" w:cstheme="minorHAnsi"/>
          <w:sz w:val="22"/>
          <w:szCs w:val="22"/>
        </w:rPr>
        <w:t xml:space="preserve">by means of </w:t>
      </w:r>
      <w:sdt>
        <w:sdtPr>
          <w:rPr>
            <w:rFonts w:asciiTheme="minorHAnsi" w:hAnsiTheme="minorHAnsi"/>
            <w:sz w:val="22"/>
          </w:rPr>
          <w:id w:val="-2133162249"/>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physical presence or </w:t>
      </w:r>
      <w:sdt>
        <w:sdtPr>
          <w:rPr>
            <w:rFonts w:asciiTheme="minorHAnsi" w:hAnsiTheme="minorHAnsi"/>
            <w:sz w:val="22"/>
          </w:rPr>
          <w:id w:val="213237024"/>
          <w14:checkbox>
            <w14:checked w14:val="0"/>
            <w14:checkedState w14:val="2612" w14:font="MS Gothic"/>
            <w14:uncheckedState w14:val="2610" w14:font="MS Gothic"/>
          </w14:checkbox>
        </w:sdtPr>
        <w:sdtEndPr/>
        <w:sdtContent>
          <w:r>
            <w:rPr>
              <w:rFonts w:ascii="MS Gothic" w:hAnsi="MS Gothic"/>
              <w:sz w:val="22"/>
            </w:rPr>
            <w:t>☐</w:t>
          </w:r>
        </w:sdtContent>
      </w:sdt>
      <w:r>
        <w:rPr>
          <w:rFonts w:asciiTheme="minorHAnsi" w:hAnsiTheme="minorHAnsi" w:cstheme="minorHAnsi"/>
          <w:sz w:val="22"/>
          <w:szCs w:val="22"/>
        </w:rPr>
        <w:t xml:space="preserve"> online notarization, this </w:t>
      </w:r>
      <w:sdt>
        <w:sdtPr>
          <w:rPr>
            <w:rFonts w:asciiTheme="minorHAnsi" w:hAnsiTheme="minorHAnsi" w:cstheme="minorHAnsi"/>
            <w:sz w:val="22"/>
            <w:szCs w:val="22"/>
          </w:rPr>
          <w:id w:val="-740182399"/>
          <w:placeholder>
            <w:docPart w:val="A20AAF5DA5A849B498E4A7F6C04EC82C"/>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day of </w:t>
      </w:r>
      <w:sdt>
        <w:sdtPr>
          <w:rPr>
            <w:rFonts w:asciiTheme="minorHAnsi" w:hAnsiTheme="minorHAnsi" w:cstheme="minorHAnsi"/>
            <w:sz w:val="22"/>
            <w:szCs w:val="22"/>
          </w:rPr>
          <w:id w:val="-430279667"/>
          <w:placeholder>
            <w:docPart w:val="A20AAF5DA5A849B498E4A7F6C04EC82C"/>
          </w:placeholder>
        </w:sdtPr>
        <w:sdtEndPr/>
        <w:sdtContent>
          <w:r>
            <w:rPr>
              <w:rFonts w:asciiTheme="minorHAnsi" w:hAnsiTheme="minorHAnsi" w:cstheme="minorHAnsi"/>
              <w:sz w:val="22"/>
              <w:szCs w:val="22"/>
            </w:rPr>
            <w:t>___________</w:t>
          </w:r>
        </w:sdtContent>
      </w:sdt>
      <w:r>
        <w:rPr>
          <w:rFonts w:asciiTheme="minorHAnsi" w:hAnsiTheme="minorHAnsi" w:cstheme="minorHAnsi"/>
          <w:sz w:val="22"/>
          <w:szCs w:val="22"/>
        </w:rPr>
        <w:t xml:space="preserve"> (month), </w:t>
      </w:r>
      <w:sdt>
        <w:sdtPr>
          <w:rPr>
            <w:rFonts w:asciiTheme="minorHAnsi" w:hAnsiTheme="minorHAnsi" w:cstheme="minorHAnsi"/>
            <w:sz w:val="22"/>
            <w:szCs w:val="22"/>
          </w:rPr>
          <w:id w:val="1709373341"/>
          <w:placeholder>
            <w:docPart w:val="A20AAF5DA5A849B498E4A7F6C04EC82C"/>
          </w:placeholder>
        </w:sdtPr>
        <w:sdtEndPr/>
        <w:sdtContent>
          <w:r>
            <w:rPr>
              <w:rFonts w:asciiTheme="minorHAnsi" w:hAnsiTheme="minorHAnsi" w:cstheme="minorHAnsi"/>
              <w:sz w:val="22"/>
              <w:szCs w:val="22"/>
            </w:rPr>
            <w:t>____</w:t>
          </w:r>
        </w:sdtContent>
      </w:sdt>
      <w:r>
        <w:rPr>
          <w:rFonts w:asciiTheme="minorHAnsi" w:hAnsiTheme="minorHAnsi" w:cstheme="minorHAnsi"/>
          <w:sz w:val="22"/>
          <w:szCs w:val="22"/>
        </w:rPr>
        <w:t xml:space="preserve"> (year), </w:t>
      </w:r>
      <w:r w:rsidRPr="00983F8E">
        <w:rPr>
          <w:rFonts w:asciiTheme="minorHAnsi" w:hAnsiTheme="minorHAnsi" w:cstheme="minorHAnsi"/>
          <w:sz w:val="22"/>
          <w:szCs w:val="22"/>
        </w:rPr>
        <w:t>by</w:t>
      </w:r>
      <w:r>
        <w:rPr>
          <w:rFonts w:asciiTheme="minorHAnsi" w:hAnsiTheme="minorHAnsi" w:cstheme="minorHAnsi"/>
          <w:sz w:val="22"/>
          <w:szCs w:val="22"/>
        </w:rPr>
        <w:t xml:space="preserve"> </w:t>
      </w:r>
      <w:sdt>
        <w:sdtPr>
          <w:rPr>
            <w:rFonts w:asciiTheme="minorHAnsi" w:hAnsiTheme="minorHAnsi" w:cstheme="minorHAnsi"/>
            <w:sz w:val="22"/>
            <w:szCs w:val="22"/>
          </w:rPr>
          <w:id w:val="-1186896593"/>
          <w:placeholder>
            <w:docPart w:val="A20AAF5DA5A849B498E4A7F6C04EC82C"/>
          </w:placeholder>
        </w:sdtPr>
        <w:sdtEndPr/>
        <w:sdtContent>
          <w:r>
            <w:rPr>
              <w:rFonts w:asciiTheme="minorHAnsi" w:hAnsiTheme="minorHAnsi" w:cstheme="minorHAnsi"/>
              <w:sz w:val="22"/>
              <w:szCs w:val="22"/>
            </w:rPr>
            <w:t>_____________________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n</w:t>
      </w:r>
      <w:r w:rsidRPr="00983F8E">
        <w:rPr>
          <w:rFonts w:asciiTheme="minorHAnsi" w:hAnsiTheme="minorHAnsi" w:cstheme="minorHAnsi"/>
          <w:sz w:val="22"/>
          <w:szCs w:val="22"/>
        </w:rPr>
        <w:t>ame of person acknowledging)</w:t>
      </w:r>
      <w:r>
        <w:rPr>
          <w:rFonts w:asciiTheme="minorHAnsi" w:hAnsiTheme="minorHAnsi" w:cstheme="minorHAnsi"/>
          <w:sz w:val="22"/>
          <w:szCs w:val="22"/>
        </w:rPr>
        <w:t xml:space="preserve"> </w:t>
      </w:r>
      <w:r w:rsidRPr="00983F8E">
        <w:rPr>
          <w:rFonts w:asciiTheme="minorHAnsi" w:hAnsiTheme="minorHAnsi" w:cstheme="minorHAnsi"/>
          <w:sz w:val="22"/>
          <w:szCs w:val="22"/>
        </w:rPr>
        <w:t>who is</w:t>
      </w:r>
      <w:r>
        <w:rPr>
          <w:rFonts w:asciiTheme="minorHAnsi" w:hAnsiTheme="minorHAnsi" w:cstheme="minorHAnsi"/>
          <w:sz w:val="22"/>
          <w:szCs w:val="22"/>
        </w:rPr>
        <w:t xml:space="preserve"> </w:t>
      </w:r>
      <w:r w:rsidRPr="00983F8E">
        <w:rPr>
          <w:rFonts w:asciiTheme="minorHAnsi" w:hAnsiTheme="minorHAnsi" w:cstheme="minorHAnsi"/>
          <w:sz w:val="22"/>
          <w:szCs w:val="22"/>
        </w:rPr>
        <w:t>personally known to me or</w:t>
      </w:r>
      <w:r>
        <w:rPr>
          <w:rFonts w:asciiTheme="minorHAnsi" w:hAnsiTheme="minorHAnsi" w:cstheme="minorHAnsi"/>
          <w:sz w:val="22"/>
          <w:szCs w:val="22"/>
        </w:rPr>
        <w:t xml:space="preserve"> </w:t>
      </w:r>
      <w:r w:rsidRPr="00983F8E">
        <w:rPr>
          <w:rFonts w:asciiTheme="minorHAnsi" w:hAnsiTheme="minorHAnsi" w:cstheme="minorHAnsi"/>
          <w:sz w:val="22"/>
          <w:szCs w:val="22"/>
        </w:rPr>
        <w:t xml:space="preserve">who has produced </w:t>
      </w:r>
      <w:sdt>
        <w:sdtPr>
          <w:rPr>
            <w:rFonts w:asciiTheme="minorHAnsi" w:hAnsiTheme="minorHAnsi" w:cstheme="minorHAnsi"/>
            <w:sz w:val="22"/>
            <w:szCs w:val="22"/>
          </w:rPr>
          <w:id w:val="195350348"/>
          <w:placeholder>
            <w:docPart w:val="A20AAF5DA5A849B498E4A7F6C04EC82C"/>
          </w:placeholder>
        </w:sdtPr>
        <w:sdtEndPr/>
        <w:sdtContent>
          <w:r>
            <w:rPr>
              <w:rFonts w:asciiTheme="minorHAnsi" w:hAnsiTheme="minorHAnsi" w:cstheme="minorHAnsi"/>
              <w:sz w:val="22"/>
              <w:szCs w:val="22"/>
            </w:rPr>
            <w:t>___________________</w:t>
          </w:r>
        </w:sdtContent>
      </w:sdt>
      <w:r>
        <w:rPr>
          <w:rFonts w:asciiTheme="minorHAnsi" w:hAnsiTheme="minorHAnsi" w:cstheme="minorHAnsi"/>
          <w:sz w:val="22"/>
          <w:szCs w:val="22"/>
        </w:rPr>
        <w:t xml:space="preserve"> </w:t>
      </w:r>
      <w:r w:rsidRPr="00983F8E">
        <w:rPr>
          <w:rFonts w:asciiTheme="minorHAnsi" w:hAnsiTheme="minorHAnsi" w:cstheme="minorHAnsi"/>
          <w:sz w:val="22"/>
          <w:szCs w:val="22"/>
        </w:rPr>
        <w:t>(</w:t>
      </w:r>
      <w:r>
        <w:rPr>
          <w:rFonts w:asciiTheme="minorHAnsi" w:hAnsiTheme="minorHAnsi" w:cstheme="minorHAnsi"/>
          <w:sz w:val="22"/>
          <w:szCs w:val="22"/>
        </w:rPr>
        <w:t>t</w:t>
      </w:r>
      <w:r w:rsidRPr="00983F8E">
        <w:rPr>
          <w:rFonts w:asciiTheme="minorHAnsi" w:hAnsiTheme="minorHAnsi" w:cstheme="minorHAnsi"/>
          <w:sz w:val="22"/>
          <w:szCs w:val="22"/>
        </w:rPr>
        <w:t>ype of identification)</w:t>
      </w:r>
      <w:r>
        <w:rPr>
          <w:rFonts w:asciiTheme="minorHAnsi" w:hAnsiTheme="minorHAnsi" w:cstheme="minorHAnsi"/>
          <w:sz w:val="22"/>
          <w:szCs w:val="22"/>
        </w:rPr>
        <w:t xml:space="preserve"> </w:t>
      </w:r>
      <w:r w:rsidRPr="00983F8E">
        <w:rPr>
          <w:rFonts w:asciiTheme="minorHAnsi" w:hAnsiTheme="minorHAnsi" w:cstheme="minorHAnsi"/>
          <w:sz w:val="22"/>
          <w:szCs w:val="22"/>
        </w:rPr>
        <w:t>as identification.</w:t>
      </w:r>
      <w:r>
        <w:rPr>
          <w:rFonts w:asciiTheme="minorHAnsi" w:hAnsiTheme="minorHAnsi" w:cstheme="minorHAnsi"/>
          <w:sz w:val="22"/>
          <w:szCs w:val="22"/>
        </w:rPr>
        <w:t xml:space="preserve"> </w:t>
      </w:r>
    </w:p>
    <w:p w14:paraId="241CF2A3" w14:textId="77777777" w:rsidR="00696910" w:rsidRPr="00983F8E" w:rsidRDefault="00696910" w:rsidP="00696910">
      <w:pPr>
        <w:pStyle w:val="FormText"/>
        <w:rPr>
          <w:rFonts w:asciiTheme="minorHAnsi" w:hAnsiTheme="minorHAnsi" w:cstheme="minorHAnsi"/>
          <w:sz w:val="22"/>
          <w:szCs w:val="22"/>
        </w:rPr>
      </w:pPr>
    </w:p>
    <w:p w14:paraId="05951675"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438B45AB" w14:textId="77777777" w:rsidR="00696910"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 xml:space="preserve">Signature of Notary Public – State of Florida </w:t>
      </w:r>
    </w:p>
    <w:p w14:paraId="50FC8FAE" w14:textId="77777777" w:rsidR="00696910" w:rsidRDefault="00696910" w:rsidP="00696910">
      <w:pPr>
        <w:pStyle w:val="FormText"/>
        <w:jc w:val="right"/>
        <w:rPr>
          <w:rFonts w:asciiTheme="minorHAnsi" w:hAnsiTheme="minorHAnsi" w:cstheme="minorHAnsi"/>
          <w:sz w:val="22"/>
          <w:szCs w:val="22"/>
        </w:rPr>
      </w:pPr>
    </w:p>
    <w:p w14:paraId="0420E8E5" w14:textId="77777777" w:rsidR="00696910" w:rsidRPr="000505D8" w:rsidRDefault="00696910" w:rsidP="00696910">
      <w:pPr>
        <w:pStyle w:val="FormText"/>
        <w:tabs>
          <w:tab w:val="left" w:pos="6120"/>
          <w:tab w:val="right" w:pos="10080"/>
        </w:tabs>
        <w:spacing w:after="0"/>
        <w:rPr>
          <w:rFonts w:asciiTheme="minorHAnsi" w:hAnsiTheme="minorHAnsi" w:cstheme="minorHAnsi"/>
          <w:sz w:val="22"/>
          <w:szCs w:val="22"/>
          <w:u w:val="single"/>
        </w:rPr>
      </w:pPr>
      <w:r>
        <w:rPr>
          <w:rFonts w:asciiTheme="minorHAnsi" w:hAnsiTheme="minorHAnsi" w:cstheme="minorHAnsi"/>
          <w:sz w:val="22"/>
          <w:szCs w:val="22"/>
        </w:rPr>
        <w:tab/>
      </w:r>
      <w:r w:rsidRPr="000505D8">
        <w:rPr>
          <w:rFonts w:asciiTheme="minorHAnsi" w:hAnsiTheme="minorHAnsi" w:cstheme="minorHAnsi"/>
          <w:sz w:val="22"/>
          <w:szCs w:val="22"/>
          <w:u w:val="single"/>
        </w:rPr>
        <w:tab/>
      </w:r>
    </w:p>
    <w:p w14:paraId="7D935521" w14:textId="77777777" w:rsidR="00696910" w:rsidRPr="00983F8E" w:rsidRDefault="00696910" w:rsidP="00696910">
      <w:pPr>
        <w:pStyle w:val="FormText"/>
        <w:jc w:val="right"/>
        <w:rPr>
          <w:rFonts w:asciiTheme="minorHAnsi" w:hAnsiTheme="minorHAnsi" w:cstheme="minorHAnsi"/>
          <w:sz w:val="22"/>
          <w:szCs w:val="22"/>
        </w:rPr>
      </w:pPr>
      <w:r w:rsidRPr="00983F8E">
        <w:rPr>
          <w:rFonts w:asciiTheme="minorHAnsi" w:hAnsiTheme="minorHAnsi" w:cstheme="minorHAnsi"/>
          <w:sz w:val="22"/>
          <w:szCs w:val="22"/>
        </w:rPr>
        <w:t>(Print, Type or Stamp Commissioned Name</w:t>
      </w:r>
      <w:r>
        <w:rPr>
          <w:rFonts w:asciiTheme="minorHAnsi" w:hAnsiTheme="minorHAnsi" w:cstheme="minorHAnsi"/>
          <w:sz w:val="22"/>
          <w:szCs w:val="22"/>
        </w:rPr>
        <w:br/>
      </w:r>
      <w:r w:rsidRPr="00983F8E">
        <w:rPr>
          <w:rFonts w:asciiTheme="minorHAnsi" w:hAnsiTheme="minorHAnsi" w:cstheme="minorHAnsi"/>
          <w:sz w:val="22"/>
          <w:szCs w:val="22"/>
        </w:rPr>
        <w:t>of Notary Public to the Left of Signature)</w:t>
      </w:r>
    </w:p>
    <w:p w14:paraId="406E7C7D" w14:textId="77777777" w:rsidR="005A6449" w:rsidRDefault="005A6449" w:rsidP="00F463AE">
      <w:pPr>
        <w:rPr>
          <w:rFonts w:asciiTheme="minorHAnsi" w:hAnsiTheme="minorHAnsi" w:cstheme="minorHAnsi"/>
        </w:rPr>
      </w:pPr>
    </w:p>
    <w:p w14:paraId="52F9138E" w14:textId="395D03FB" w:rsidR="00F463AE" w:rsidRPr="00F463AE" w:rsidRDefault="00F463AE" w:rsidP="00F463AE">
      <w:pPr>
        <w:rPr>
          <w:rFonts w:asciiTheme="minorHAnsi" w:hAnsiTheme="minorHAnsi" w:cstheme="minorHAnsi"/>
        </w:rPr>
      </w:pPr>
      <w:r w:rsidRPr="00F463AE">
        <w:rPr>
          <w:rFonts w:asciiTheme="minorHAnsi" w:hAnsiTheme="minorHAnsi" w:cstheme="minorHAnsi"/>
        </w:rPr>
        <w:t>Accepted this ___________ day of ____________________. 20 ____.</w:t>
      </w:r>
    </w:p>
    <w:p w14:paraId="5A2A22B0" w14:textId="3C8A695C" w:rsidR="005A6449"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24F8D06E" w14:textId="7860D5E9" w:rsidR="009A7BEA" w:rsidRDefault="009A7BEA" w:rsidP="005A6449">
      <w:pPr>
        <w:tabs>
          <w:tab w:val="right" w:pos="4680"/>
          <w:tab w:val="left" w:pos="5400"/>
          <w:tab w:val="left" w:pos="6390"/>
          <w:tab w:val="right" w:pos="10440"/>
        </w:tabs>
        <w:spacing w:after="0"/>
        <w:jc w:val="left"/>
        <w:rPr>
          <w:rFonts w:asciiTheme="minorHAnsi" w:hAnsiTheme="minorHAnsi" w:cstheme="minorHAnsi"/>
        </w:rPr>
      </w:pPr>
    </w:p>
    <w:p w14:paraId="35FB5690" w14:textId="77777777" w:rsidR="009A7BEA" w:rsidRDefault="009A7BEA" w:rsidP="005A6449">
      <w:pPr>
        <w:tabs>
          <w:tab w:val="right" w:pos="4680"/>
          <w:tab w:val="left" w:pos="5400"/>
          <w:tab w:val="left" w:pos="6390"/>
          <w:tab w:val="right" w:pos="10440"/>
        </w:tabs>
        <w:spacing w:after="0"/>
        <w:jc w:val="left"/>
        <w:rPr>
          <w:rFonts w:asciiTheme="minorHAnsi" w:hAnsiTheme="minorHAnsi" w:cstheme="minorHAnsi"/>
        </w:rPr>
      </w:pPr>
    </w:p>
    <w:p w14:paraId="387014CA" w14:textId="10931982" w:rsidR="00F463AE" w:rsidRPr="009A7BEA" w:rsidRDefault="005A6449" w:rsidP="005A6449">
      <w:pPr>
        <w:tabs>
          <w:tab w:val="right" w:pos="4680"/>
          <w:tab w:val="left" w:pos="5400"/>
          <w:tab w:val="left" w:pos="6390"/>
          <w:tab w:val="right" w:pos="10440"/>
        </w:tabs>
        <w:spacing w:after="0"/>
        <w:jc w:val="left"/>
        <w:rPr>
          <w:rFonts w:asciiTheme="minorHAnsi" w:hAnsiTheme="minorHAnsi" w:cstheme="minorHAnsi"/>
          <w:b/>
          <w:bCs/>
        </w:rPr>
      </w:pPr>
      <w:r w:rsidRPr="009A7BEA">
        <w:rPr>
          <w:rFonts w:asciiTheme="minorHAnsi" w:hAnsiTheme="minorHAnsi" w:cstheme="minorHAnsi"/>
          <w:b/>
          <w:bCs/>
        </w:rPr>
        <w:tab/>
      </w:r>
      <w:r w:rsidRPr="009A7BEA">
        <w:rPr>
          <w:rFonts w:asciiTheme="minorHAnsi" w:hAnsiTheme="minorHAnsi" w:cstheme="minorHAnsi"/>
          <w:b/>
          <w:bCs/>
        </w:rPr>
        <w:tab/>
      </w:r>
      <w:r w:rsidR="00F463AE" w:rsidRPr="009A7BEA">
        <w:rPr>
          <w:rFonts w:asciiTheme="minorHAnsi" w:hAnsiTheme="minorHAnsi" w:cstheme="minorHAnsi"/>
          <w:b/>
          <w:bCs/>
        </w:rPr>
        <w:t>BOARD OF COUNTY COMMISSIONERS</w:t>
      </w:r>
    </w:p>
    <w:p w14:paraId="3EDA59EE" w14:textId="2E4310D4" w:rsidR="00F463AE" w:rsidRPr="009A7BEA" w:rsidRDefault="005A6449" w:rsidP="005A6449">
      <w:pPr>
        <w:tabs>
          <w:tab w:val="right" w:pos="4680"/>
          <w:tab w:val="left" w:pos="5400"/>
          <w:tab w:val="left" w:pos="6390"/>
          <w:tab w:val="right" w:pos="10440"/>
        </w:tabs>
        <w:spacing w:after="0"/>
        <w:jc w:val="left"/>
        <w:rPr>
          <w:rFonts w:asciiTheme="minorHAnsi" w:hAnsiTheme="minorHAnsi" w:cstheme="minorHAnsi"/>
          <w:b/>
          <w:bCs/>
        </w:rPr>
      </w:pPr>
      <w:r w:rsidRPr="009A7BEA">
        <w:rPr>
          <w:rFonts w:asciiTheme="minorHAnsi" w:hAnsiTheme="minorHAnsi" w:cstheme="minorHAnsi"/>
          <w:b/>
          <w:bCs/>
        </w:rPr>
        <w:tab/>
      </w:r>
      <w:r w:rsidRPr="009A7BEA">
        <w:rPr>
          <w:rFonts w:asciiTheme="minorHAnsi" w:hAnsiTheme="minorHAnsi" w:cstheme="minorHAnsi"/>
          <w:b/>
          <w:bCs/>
        </w:rPr>
        <w:tab/>
      </w:r>
      <w:r w:rsidR="00F463AE" w:rsidRPr="009A7BEA">
        <w:rPr>
          <w:rFonts w:asciiTheme="minorHAnsi" w:hAnsiTheme="minorHAnsi" w:cstheme="minorHAnsi"/>
          <w:b/>
          <w:bCs/>
        </w:rPr>
        <w:t>MANATEE COUNTY, FLORIDA</w:t>
      </w:r>
    </w:p>
    <w:p w14:paraId="5DE9548E" w14:textId="77777777" w:rsidR="005A6449" w:rsidRPr="00F463AE"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59B8E36A" w14:textId="59592501" w:rsidR="00F463AE" w:rsidRPr="00F463AE" w:rsidRDefault="005A6449" w:rsidP="005A6449">
      <w:pPr>
        <w:tabs>
          <w:tab w:val="right" w:pos="4680"/>
          <w:tab w:val="left" w:pos="5400"/>
          <w:tab w:val="left" w:pos="585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F463AE" w:rsidRPr="00F463AE">
        <w:rPr>
          <w:rFonts w:asciiTheme="minorHAnsi" w:hAnsiTheme="minorHAnsi" w:cstheme="minorHAnsi"/>
        </w:rPr>
        <w:t>By:</w:t>
      </w:r>
      <w:r>
        <w:rPr>
          <w:rFonts w:asciiTheme="minorHAnsi" w:hAnsiTheme="minorHAnsi" w:cstheme="minorHAnsi"/>
        </w:rPr>
        <w:tab/>
      </w:r>
      <w:r w:rsidR="00F463AE" w:rsidRPr="00F463AE">
        <w:rPr>
          <w:rFonts w:asciiTheme="minorHAnsi" w:hAnsiTheme="minorHAnsi" w:cstheme="minorHAnsi"/>
        </w:rPr>
        <w:t>_______________________________________</w:t>
      </w:r>
    </w:p>
    <w:p w14:paraId="24F93F30" w14:textId="2A088286" w:rsidR="00F463AE" w:rsidRPr="00F463AE" w:rsidRDefault="005A6449" w:rsidP="005A6449">
      <w:pPr>
        <w:tabs>
          <w:tab w:val="right" w:pos="4680"/>
          <w:tab w:val="left" w:pos="5400"/>
          <w:tab w:val="left" w:pos="5760"/>
          <w:tab w:val="left" w:pos="585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F463AE" w:rsidRPr="00F463AE">
        <w:rPr>
          <w:rFonts w:asciiTheme="minorHAnsi" w:hAnsiTheme="minorHAnsi" w:cstheme="minorHAnsi"/>
        </w:rPr>
        <w:t>Chairman</w:t>
      </w:r>
    </w:p>
    <w:p w14:paraId="08F9DA93" w14:textId="4BA274BE" w:rsidR="00F463AE" w:rsidRPr="00F463AE" w:rsidRDefault="005A6449" w:rsidP="005A6449">
      <w:pPr>
        <w:tabs>
          <w:tab w:val="right" w:pos="4680"/>
          <w:tab w:val="left" w:pos="5400"/>
          <w:tab w:val="left" w:pos="5850"/>
          <w:tab w:val="right" w:pos="10440"/>
        </w:tabs>
        <w:spacing w:after="0"/>
        <w:jc w:val="left"/>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sidR="00F463AE" w:rsidRPr="00F463AE">
        <w:rPr>
          <w:rFonts w:asciiTheme="minorHAnsi" w:hAnsiTheme="minorHAnsi" w:cstheme="minorHAnsi"/>
        </w:rPr>
        <w:t>_______________________________________</w:t>
      </w:r>
    </w:p>
    <w:p w14:paraId="7442ED7A" w14:textId="32657FC8" w:rsidR="00F463AE" w:rsidRPr="00F463AE" w:rsidRDefault="005A6449" w:rsidP="005A6449">
      <w:pPr>
        <w:tabs>
          <w:tab w:val="right" w:pos="4680"/>
          <w:tab w:val="left" w:pos="5400"/>
          <w:tab w:val="left" w:pos="5850"/>
          <w:tab w:val="right" w:pos="10440"/>
        </w:tabs>
        <w:spacing w:after="0"/>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F463AE" w:rsidRPr="00F463AE">
        <w:rPr>
          <w:rFonts w:asciiTheme="minorHAnsi" w:hAnsiTheme="minorHAnsi" w:cstheme="minorHAnsi"/>
        </w:rPr>
        <w:t>(Print Name)</w:t>
      </w:r>
    </w:p>
    <w:p w14:paraId="4E124738" w14:textId="77777777" w:rsidR="005A6449" w:rsidRDefault="005A6449" w:rsidP="005A6449">
      <w:pPr>
        <w:tabs>
          <w:tab w:val="right" w:pos="4680"/>
          <w:tab w:val="left" w:pos="5400"/>
          <w:tab w:val="left" w:pos="6390"/>
          <w:tab w:val="right" w:pos="10440"/>
        </w:tabs>
        <w:spacing w:after="0"/>
        <w:jc w:val="left"/>
        <w:rPr>
          <w:rFonts w:asciiTheme="minorHAnsi" w:hAnsiTheme="minorHAnsi" w:cstheme="minorHAnsi"/>
        </w:rPr>
      </w:pPr>
    </w:p>
    <w:p w14:paraId="469D4460" w14:textId="1470FFCE" w:rsidR="00F463AE" w:rsidRPr="00F463AE" w:rsidRDefault="00F463AE"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ATTEST:</w:t>
      </w:r>
    </w:p>
    <w:p w14:paraId="1A54F5D0" w14:textId="77777777" w:rsidR="00F463AE" w:rsidRPr="00F463AE" w:rsidRDefault="00F463AE"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ANGELINA M. COLONNESO</w:t>
      </w:r>
    </w:p>
    <w:p w14:paraId="4866E55C" w14:textId="58D04244" w:rsidR="00F463AE" w:rsidRDefault="00F463AE"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CLERK OF THE CIRCUIT COURT</w:t>
      </w:r>
    </w:p>
    <w:p w14:paraId="488B1301" w14:textId="77777777" w:rsidR="009A7BEA" w:rsidRPr="00F463AE" w:rsidRDefault="009A7BEA" w:rsidP="005A6449">
      <w:pPr>
        <w:tabs>
          <w:tab w:val="right" w:pos="4680"/>
          <w:tab w:val="left" w:pos="5400"/>
          <w:tab w:val="left" w:pos="6390"/>
          <w:tab w:val="right" w:pos="10440"/>
        </w:tabs>
        <w:spacing w:after="0"/>
        <w:jc w:val="left"/>
        <w:rPr>
          <w:rFonts w:asciiTheme="minorHAnsi" w:hAnsiTheme="minorHAnsi" w:cstheme="minorHAnsi"/>
        </w:rPr>
      </w:pPr>
    </w:p>
    <w:p w14:paraId="103F0EFD" w14:textId="2E79C820" w:rsidR="00F463AE" w:rsidRPr="00F463AE" w:rsidRDefault="00F463AE" w:rsidP="005A6449">
      <w:pPr>
        <w:tabs>
          <w:tab w:val="right" w:pos="4680"/>
          <w:tab w:val="left" w:pos="5400"/>
          <w:tab w:val="left" w:pos="6390"/>
          <w:tab w:val="right" w:pos="10440"/>
        </w:tabs>
        <w:spacing w:after="0"/>
        <w:jc w:val="left"/>
        <w:rPr>
          <w:rFonts w:asciiTheme="minorHAnsi" w:hAnsiTheme="minorHAnsi" w:cstheme="minorHAnsi"/>
        </w:rPr>
      </w:pPr>
      <w:r w:rsidRPr="00F463AE">
        <w:rPr>
          <w:rFonts w:asciiTheme="minorHAnsi" w:hAnsiTheme="minorHAnsi" w:cstheme="minorHAnsi"/>
        </w:rPr>
        <w:t>By: ___________________________</w:t>
      </w:r>
    </w:p>
    <w:p w14:paraId="6E926437" w14:textId="77777777" w:rsidR="00F463AE" w:rsidRDefault="00F463AE" w:rsidP="00F463AE">
      <w:pPr>
        <w:pStyle w:val="BodyText2Box"/>
      </w:pPr>
    </w:p>
    <w:p w14:paraId="203E0B34" w14:textId="7AC8D476" w:rsidR="00F463AE" w:rsidRDefault="00F463AE" w:rsidP="00F463AE">
      <w:pPr>
        <w:pStyle w:val="BodyText2Box"/>
        <w:sectPr w:rsidR="00F463AE" w:rsidSect="008A5DD6">
          <w:pgSz w:w="12240" w:h="15840" w:code="1"/>
          <w:pgMar w:top="720" w:right="720" w:bottom="720" w:left="1080" w:header="432" w:footer="432" w:gutter="0"/>
          <w:pgNumType w:chapStyle="1"/>
          <w:cols w:space="720"/>
          <w:docGrid w:linePitch="360"/>
        </w:sectPr>
      </w:pPr>
    </w:p>
    <w:p w14:paraId="43FCC9E7" w14:textId="6D7B844E" w:rsidR="00AB4D28" w:rsidRDefault="00ED4421" w:rsidP="00185F65">
      <w:pPr>
        <w:pStyle w:val="Heading1"/>
      </w:pPr>
      <w:bookmarkStart w:id="2994" w:name="_Toc51676022"/>
      <w:r>
        <w:lastRenderedPageBreak/>
        <w:t>ONLINE APPLICATION</w:t>
      </w:r>
      <w:r w:rsidR="00160CD6">
        <w:t xml:space="preserve"> GENERAL INSTRUCTION</w:t>
      </w:r>
      <w:r>
        <w:t>S</w:t>
      </w:r>
      <w:bookmarkEnd w:id="2994"/>
    </w:p>
    <w:p w14:paraId="368F8C43" w14:textId="77777777" w:rsidR="00160CD6" w:rsidRDefault="00160CD6" w:rsidP="00160CD6">
      <w:pPr>
        <w:pStyle w:val="BodyText"/>
      </w:pPr>
    </w:p>
    <w:p w14:paraId="148B528D" w14:textId="77777777" w:rsidR="00ED4421" w:rsidRPr="00791588" w:rsidRDefault="00ED4421" w:rsidP="00CD5986">
      <w:pPr>
        <w:pStyle w:val="Checklist1"/>
        <w:numPr>
          <w:ilvl w:val="0"/>
          <w:numId w:val="119"/>
        </w:numPr>
        <w:rPr>
          <w:rFonts w:eastAsia="Times New Roman"/>
        </w:rPr>
      </w:pPr>
      <w:r w:rsidRPr="00791588">
        <w:rPr>
          <w:rFonts w:eastAsia="Times New Roman"/>
        </w:rPr>
        <w:t xml:space="preserve">If you have not already done so, register an account with Manatee County Government Online Services. </w:t>
      </w:r>
    </w:p>
    <w:p w14:paraId="3FEAB541" w14:textId="77777777" w:rsidR="00ED4421" w:rsidRPr="00DF11BD" w:rsidRDefault="00ED4421" w:rsidP="00791588">
      <w:pPr>
        <w:pStyle w:val="Checklist1"/>
        <w:rPr>
          <w:rFonts w:eastAsia="Times New Roman"/>
        </w:rPr>
      </w:pPr>
      <w:r w:rsidRPr="00DF11BD">
        <w:rPr>
          <w:rFonts w:eastAsia="Times New Roman"/>
        </w:rPr>
        <w:t xml:space="preserve">Log on to Manatee County Government Online Services:  </w:t>
      </w:r>
      <w:r w:rsidRPr="00DF11BD">
        <w:rPr>
          <w:rFonts w:eastAsia="Times New Roman"/>
          <w:color w:val="0462C1"/>
        </w:rPr>
        <w:t>https://aca3.accela.com/manatee/</w:t>
      </w:r>
      <w:r w:rsidRPr="00DF11BD">
        <w:rPr>
          <w:rFonts w:eastAsia="Times New Roman"/>
        </w:rPr>
        <w:t xml:space="preserve"> </w:t>
      </w:r>
    </w:p>
    <w:p w14:paraId="2A3843C6" w14:textId="77777777" w:rsidR="00ED4421" w:rsidRPr="00DF11BD" w:rsidRDefault="00ED4421" w:rsidP="00791588">
      <w:pPr>
        <w:pStyle w:val="Checklist1"/>
        <w:rPr>
          <w:rFonts w:eastAsia="Times New Roman"/>
        </w:rPr>
      </w:pPr>
      <w:r w:rsidRPr="00DF11BD">
        <w:rPr>
          <w:rFonts w:eastAsia="Times New Roman"/>
        </w:rPr>
        <w:t xml:space="preserve">Select Planning.  Acknowledge the disclaimer by checking the box, and click the </w:t>
      </w:r>
      <w:r w:rsidRPr="00DF11BD">
        <w:rPr>
          <w:rFonts w:eastAsia="Times New Roman"/>
          <w:b/>
        </w:rPr>
        <w:t xml:space="preserve">Continue Application </w:t>
      </w:r>
      <w:r w:rsidRPr="00DF11BD">
        <w:rPr>
          <w:rFonts w:eastAsia="Times New Roman"/>
        </w:rPr>
        <w:t xml:space="preserve">button. </w:t>
      </w:r>
    </w:p>
    <w:p w14:paraId="4B8CCF82" w14:textId="77777777" w:rsidR="00ED4421" w:rsidRPr="00DF11BD" w:rsidRDefault="00ED4421" w:rsidP="00791588">
      <w:pPr>
        <w:pStyle w:val="Checklist1"/>
        <w:rPr>
          <w:rFonts w:eastAsia="Times New Roman"/>
        </w:rPr>
      </w:pPr>
      <w:r w:rsidRPr="00DF11BD">
        <w:rPr>
          <w:rFonts w:eastAsia="Times New Roman"/>
        </w:rPr>
        <w:t xml:space="preserve">Then, select </w:t>
      </w:r>
      <w:r>
        <w:rPr>
          <w:rFonts w:eastAsia="Times New Roman"/>
        </w:rPr>
        <w:t>application type</w:t>
      </w:r>
      <w:r w:rsidRPr="00DF11BD">
        <w:rPr>
          <w:rFonts w:eastAsia="Times New Roman"/>
        </w:rPr>
        <w:t xml:space="preserve"> from the list of planning application options and click the </w:t>
      </w:r>
      <w:r w:rsidRPr="00DF11BD">
        <w:rPr>
          <w:rFonts w:eastAsia="Times New Roman"/>
          <w:b/>
        </w:rPr>
        <w:t>Continue Application</w:t>
      </w:r>
      <w:r w:rsidRPr="00DF11BD">
        <w:rPr>
          <w:rFonts w:eastAsia="Times New Roman"/>
        </w:rPr>
        <w:t xml:space="preserve"> button. </w:t>
      </w:r>
    </w:p>
    <w:p w14:paraId="74017A20" w14:textId="77777777" w:rsidR="00ED4421" w:rsidRPr="00DF11BD" w:rsidRDefault="00ED4421" w:rsidP="00791588">
      <w:pPr>
        <w:pStyle w:val="Checklist1"/>
        <w:rPr>
          <w:rFonts w:eastAsia="Times New Roman"/>
        </w:rPr>
      </w:pPr>
      <w:r w:rsidRPr="00DF11BD">
        <w:rPr>
          <w:rFonts w:eastAsia="Times New Roman"/>
        </w:rPr>
        <w:t xml:space="preserve">Complete the </w:t>
      </w:r>
      <w:r>
        <w:rPr>
          <w:rFonts w:eastAsia="Times New Roman"/>
        </w:rPr>
        <w:t xml:space="preserve">following </w:t>
      </w:r>
      <w:r w:rsidRPr="00DF11BD">
        <w:rPr>
          <w:rFonts w:eastAsia="Times New Roman"/>
        </w:rPr>
        <w:t xml:space="preserve">application steps: </w:t>
      </w:r>
    </w:p>
    <w:p w14:paraId="77B71DE6" w14:textId="268745BB" w:rsidR="00ED4421" w:rsidRPr="00DF11BD" w:rsidRDefault="00ED4421" w:rsidP="00791588">
      <w:pPr>
        <w:pStyle w:val="BodyText2"/>
      </w:pPr>
      <w:r w:rsidRPr="00DF11BD">
        <w:rPr>
          <w:b/>
        </w:rPr>
        <w:t>Step 1:</w:t>
      </w:r>
      <w:r w:rsidRPr="00DF11BD">
        <w:t xml:space="preserve"> Location &amp; People &gt; Location Information:  This is the location/address where the project is to be </w:t>
      </w:r>
      <w:r w:rsidR="00CA0D71">
        <w:t>located</w:t>
      </w:r>
      <w:r w:rsidRPr="00DF11BD">
        <w:t xml:space="preserve">.  All of the information about the property is retrieved from Manatee County Geographic Information System (GIS). </w:t>
      </w:r>
    </w:p>
    <w:p w14:paraId="4702FF8F" w14:textId="1E9DA325" w:rsidR="00ED4421" w:rsidRDefault="00ED4421" w:rsidP="00AB37A5">
      <w:pPr>
        <w:pStyle w:val="Checklist2"/>
      </w:pPr>
      <w:r>
        <w:t xml:space="preserve">To retrieve the Address, Parcel and Owner information of the property, </w:t>
      </w:r>
      <w:r w:rsidR="00CA0D71">
        <w:t xml:space="preserve">enter </w:t>
      </w:r>
      <w:r>
        <w:t xml:space="preserve">the parcel number.  You may also search with the parcel address by </w:t>
      </w:r>
      <w:r w:rsidR="00CA0D71">
        <w:t xml:space="preserve">entering </w:t>
      </w:r>
      <w:r>
        <w:t>the address information such as Street No, Street Name, etc.</w:t>
      </w:r>
    </w:p>
    <w:p w14:paraId="5912E64B" w14:textId="77777777" w:rsidR="00ED4421" w:rsidRDefault="00ED4421" w:rsidP="00AB37A5">
      <w:pPr>
        <w:pStyle w:val="Checklist2"/>
      </w:pPr>
      <w:r>
        <w:t xml:space="preserve">Click the </w:t>
      </w:r>
      <w:r>
        <w:rPr>
          <w:b/>
        </w:rPr>
        <w:t xml:space="preserve">Search </w:t>
      </w:r>
      <w:r>
        <w:t xml:space="preserve">button and all the parcel, address and owner information will be retrieved. </w:t>
      </w:r>
    </w:p>
    <w:p w14:paraId="4519A0D0" w14:textId="77777777" w:rsidR="00ED4421" w:rsidRDefault="00ED4421" w:rsidP="00AB37A5">
      <w:pPr>
        <w:pStyle w:val="Checklist2"/>
      </w:pPr>
      <w:r>
        <w:t xml:space="preserve">Click to </w:t>
      </w:r>
      <w:r>
        <w:rPr>
          <w:b/>
        </w:rPr>
        <w:t xml:space="preserve">Continue Application </w:t>
      </w:r>
      <w:r>
        <w:t xml:space="preserve">button to move to the Location &amp; People &gt; Contact Information section. </w:t>
      </w:r>
    </w:p>
    <w:p w14:paraId="033B360A" w14:textId="2088879A" w:rsidR="00ED4421" w:rsidRDefault="00ED4421" w:rsidP="00AB37A5">
      <w:pPr>
        <w:pStyle w:val="Checklist2"/>
      </w:pPr>
      <w:r>
        <w:t xml:space="preserve">Applicant‐ This information can be auto filled by clicking the </w:t>
      </w:r>
      <w:r>
        <w:rPr>
          <w:b/>
        </w:rPr>
        <w:t xml:space="preserve">Select from Account </w:t>
      </w:r>
      <w:r>
        <w:t xml:space="preserve">button and choosing from the information saved in your account. Otherwise, click the Add </w:t>
      </w:r>
      <w:r>
        <w:rPr>
          <w:b/>
        </w:rPr>
        <w:t xml:space="preserve">New </w:t>
      </w:r>
      <w:r>
        <w:t xml:space="preserve">button, and </w:t>
      </w:r>
      <w:r w:rsidR="00CA0D71">
        <w:t xml:space="preserve">enter </w:t>
      </w:r>
      <w:r>
        <w:t xml:space="preserve">the name, mailing address, phone number and email address. </w:t>
      </w:r>
    </w:p>
    <w:p w14:paraId="1194D562" w14:textId="77777777" w:rsidR="00ED4421" w:rsidRDefault="00ED4421" w:rsidP="00AB37A5">
      <w:pPr>
        <w:pStyle w:val="Checklist2"/>
      </w:pPr>
      <w:r>
        <w:t xml:space="preserve">If appropriate for your application, add this information for the Agent, Engineer and Landscape Architect. Then, click the </w:t>
      </w:r>
      <w:r>
        <w:rPr>
          <w:b/>
        </w:rPr>
        <w:t xml:space="preserve">Continue Application </w:t>
      </w:r>
      <w:r>
        <w:t>button.</w:t>
      </w:r>
    </w:p>
    <w:p w14:paraId="15CAC97A" w14:textId="77777777" w:rsidR="00ED4421" w:rsidRPr="00DF11BD" w:rsidRDefault="00ED4421" w:rsidP="00791588">
      <w:pPr>
        <w:pStyle w:val="BodyText2"/>
      </w:pPr>
      <w:r w:rsidRPr="00DF11BD">
        <w:rPr>
          <w:b/>
        </w:rPr>
        <w:t>Step 2:</w:t>
      </w:r>
      <w:r w:rsidRPr="00DF11BD">
        <w:t xml:space="preserve"> Application Details &gt; Information </w:t>
      </w:r>
    </w:p>
    <w:p w14:paraId="1FA012A2" w14:textId="77777777" w:rsidR="00ED4421" w:rsidRPr="00236DAA" w:rsidRDefault="00ED4421" w:rsidP="00AB37A5">
      <w:pPr>
        <w:pStyle w:val="Checklist2"/>
        <w:numPr>
          <w:ilvl w:val="1"/>
          <w:numId w:val="120"/>
        </w:numPr>
      </w:pPr>
      <w:r w:rsidRPr="00236DAA">
        <w:t xml:space="preserve">Complete all the application details in this section. </w:t>
      </w:r>
    </w:p>
    <w:p w14:paraId="5AF78500" w14:textId="77777777" w:rsidR="00ED4421" w:rsidRPr="00236DAA" w:rsidRDefault="00ED4421" w:rsidP="00AB37A5">
      <w:pPr>
        <w:pStyle w:val="Checklist2"/>
      </w:pPr>
      <w:r w:rsidRPr="00236DAA">
        <w:t xml:space="preserve">Note:  Any items noted with a </w:t>
      </w:r>
      <w:r w:rsidRPr="00F01DDB">
        <w:rPr>
          <w:color w:val="FF0000"/>
        </w:rPr>
        <w:t>red *</w:t>
      </w:r>
      <w:r w:rsidRPr="00236DAA">
        <w:t xml:space="preserve"> are required to be complete for an application to be submitted.  Although there is no </w:t>
      </w:r>
      <w:r w:rsidRPr="00F01DDB">
        <w:rPr>
          <w:color w:val="FF0000"/>
        </w:rPr>
        <w:t>red *</w:t>
      </w:r>
      <w:r w:rsidRPr="00236DAA">
        <w:t xml:space="preserve">, at least one box must be checked for each Zone. </w:t>
      </w:r>
    </w:p>
    <w:p w14:paraId="64B63B06" w14:textId="77777777" w:rsidR="00ED4421" w:rsidRPr="00236DAA" w:rsidRDefault="00ED4421" w:rsidP="00AB37A5">
      <w:pPr>
        <w:pStyle w:val="Checklist2"/>
      </w:pPr>
      <w:r w:rsidRPr="00236DAA">
        <w:t xml:space="preserve">When all the application details have been included, click the Continue Application button. </w:t>
      </w:r>
    </w:p>
    <w:p w14:paraId="3E032FD8" w14:textId="77777777" w:rsidR="00ED4421" w:rsidRPr="00236DAA" w:rsidRDefault="00ED4421" w:rsidP="00AB37A5">
      <w:pPr>
        <w:pStyle w:val="Checklist2"/>
      </w:pPr>
      <w:r w:rsidRPr="00236DAA">
        <w:t xml:space="preserve">Application Details &gt; Attach Documents.   You must attach all the required documents </w:t>
      </w:r>
      <w:r>
        <w:t>and reports.</w:t>
      </w:r>
    </w:p>
    <w:p w14:paraId="1B4F4311" w14:textId="77777777" w:rsidR="00ED4421" w:rsidRPr="00236DAA" w:rsidRDefault="00ED4421" w:rsidP="00AB37A5">
      <w:pPr>
        <w:pStyle w:val="Checklist2"/>
      </w:pPr>
      <w:r w:rsidRPr="00236DAA">
        <w:t xml:space="preserve">To attach documents, click the Add button and follow the instructions (similar to the attachment process for an email.   (For a detailed tutorial, please see the ONLINE SERVICES user guide for instructions including screen shots or view the eLearning/YouTube videos). </w:t>
      </w:r>
    </w:p>
    <w:p w14:paraId="4ACCB599" w14:textId="77777777" w:rsidR="00ED4421" w:rsidRPr="00DF11BD" w:rsidRDefault="00ED4421" w:rsidP="00791588">
      <w:pPr>
        <w:pStyle w:val="BodyText2"/>
        <w:ind w:left="720"/>
      </w:pPr>
      <w:r w:rsidRPr="00DF11BD">
        <w:t xml:space="preserve">Note: </w:t>
      </w:r>
    </w:p>
    <w:p w14:paraId="2A5F80EE" w14:textId="77777777" w:rsidR="00ED4421" w:rsidRPr="00DF11BD" w:rsidRDefault="00ED4421" w:rsidP="00CD5986">
      <w:pPr>
        <w:pStyle w:val="BodyText2"/>
        <w:numPr>
          <w:ilvl w:val="0"/>
          <w:numId w:val="121"/>
        </w:numPr>
        <w:ind w:left="1080"/>
      </w:pPr>
      <w:r w:rsidRPr="00DF11BD">
        <w:t xml:space="preserve">Once the documents are uploaded, you will need to select the document </w:t>
      </w:r>
      <w:r w:rsidRPr="00DF11BD">
        <w:rPr>
          <w:b/>
        </w:rPr>
        <w:t xml:space="preserve">Type </w:t>
      </w:r>
      <w:r w:rsidRPr="00DF11BD">
        <w:t xml:space="preserve">from the dropdown menu. </w:t>
      </w:r>
    </w:p>
    <w:p w14:paraId="2CE1F5D7" w14:textId="224A1320" w:rsidR="00ED4421" w:rsidRPr="00DF11BD" w:rsidRDefault="00ED4421" w:rsidP="00CD5986">
      <w:pPr>
        <w:pStyle w:val="BodyText2"/>
        <w:numPr>
          <w:ilvl w:val="0"/>
          <w:numId w:val="121"/>
        </w:numPr>
        <w:ind w:left="1080"/>
      </w:pPr>
      <w:r w:rsidRPr="00DF11BD">
        <w:t xml:space="preserve">All uploads need to be saved as </w:t>
      </w:r>
      <w:r w:rsidR="00044FFD">
        <w:t>PDF</w:t>
      </w:r>
      <w:r w:rsidRPr="00DF11BD">
        <w:t xml:space="preserve"> files</w:t>
      </w:r>
      <w:r w:rsidR="00044FFD">
        <w:t>, unless otherwise instructed,</w:t>
      </w:r>
      <w:r w:rsidRPr="00DF11BD">
        <w:t xml:space="preserve"> and separated by type: permit application, drawings/</w:t>
      </w:r>
      <w:r>
        <w:t xml:space="preserve"> </w:t>
      </w:r>
      <w:r w:rsidRPr="00DF11BD">
        <w:t xml:space="preserve">specifications, and other correspondence.  All drawings must be </w:t>
      </w:r>
      <w:r w:rsidR="00044FFD">
        <w:t>PDF</w:t>
      </w:r>
      <w:r w:rsidRPr="00DF11BD">
        <w:t xml:space="preserve">. </w:t>
      </w:r>
    </w:p>
    <w:p w14:paraId="73A1089A" w14:textId="77777777" w:rsidR="00ED4421" w:rsidRPr="00DF11BD" w:rsidRDefault="00ED4421" w:rsidP="00CD5986">
      <w:pPr>
        <w:pStyle w:val="BodyText2"/>
        <w:numPr>
          <w:ilvl w:val="0"/>
          <w:numId w:val="121"/>
        </w:numPr>
        <w:ind w:left="1080"/>
      </w:pPr>
      <w:r w:rsidRPr="006F68C2">
        <w:rPr>
          <w:b/>
        </w:rPr>
        <w:t>DO NOT UPLOAD ONE FILE WITH ALL DOCUMENTS or</w:t>
      </w:r>
      <w:r w:rsidRPr="00DF11BD">
        <w:t xml:space="preserve"> </w:t>
      </w:r>
      <w:r w:rsidRPr="006F68C2">
        <w:rPr>
          <w:b/>
        </w:rPr>
        <w:t>UPLOAD SEPARATE FILES FOR EACH INDIVIDUAL SHEET.</w:t>
      </w:r>
      <w:r w:rsidRPr="00DF11BD">
        <w:t xml:space="preserve"> </w:t>
      </w:r>
    </w:p>
    <w:p w14:paraId="03D3F170" w14:textId="77777777" w:rsidR="00ED4421" w:rsidRPr="00DF11BD" w:rsidRDefault="00ED4421" w:rsidP="00CD5986">
      <w:pPr>
        <w:pStyle w:val="BodyText2"/>
        <w:numPr>
          <w:ilvl w:val="0"/>
          <w:numId w:val="121"/>
        </w:numPr>
        <w:ind w:left="1080"/>
      </w:pPr>
      <w:r w:rsidRPr="00DF11BD">
        <w:t xml:space="preserve">Digitally signed plan sets for each design professional (architecture, structural, electrical, etc.) shall be contained in one electronic file. </w:t>
      </w:r>
    </w:p>
    <w:p w14:paraId="74E201F8" w14:textId="77777777" w:rsidR="00ED4421" w:rsidRPr="00DF11BD" w:rsidRDefault="00ED4421" w:rsidP="00CD5986">
      <w:pPr>
        <w:pStyle w:val="BodyText2"/>
        <w:numPr>
          <w:ilvl w:val="0"/>
          <w:numId w:val="121"/>
        </w:numPr>
        <w:ind w:left="1080"/>
      </w:pPr>
      <w:r w:rsidRPr="00DF11BD">
        <w:t xml:space="preserve">File names should match the documents named in the “Before you begin” section of these instructions. </w:t>
      </w:r>
    </w:p>
    <w:p w14:paraId="1D726E59" w14:textId="77777777" w:rsidR="00ED4421" w:rsidRPr="00236DAA" w:rsidRDefault="00ED4421" w:rsidP="00AB37A5">
      <w:pPr>
        <w:pStyle w:val="Checklist2"/>
      </w:pPr>
      <w:r w:rsidRPr="00236DAA">
        <w:t xml:space="preserve">Click the Save button, and all documents will be attached to your application.  Then, click the Continue Application button. </w:t>
      </w:r>
    </w:p>
    <w:p w14:paraId="4A000B7F" w14:textId="77777777" w:rsidR="00ED4421" w:rsidRPr="007E05EA" w:rsidRDefault="00ED4421" w:rsidP="00044FFD">
      <w:pPr>
        <w:pStyle w:val="BodyText4"/>
        <w:keepNext/>
        <w:ind w:left="360"/>
        <w:rPr>
          <w:b/>
          <w:bCs/>
        </w:rPr>
      </w:pPr>
      <w:r w:rsidRPr="007E05EA">
        <w:rPr>
          <w:b/>
          <w:bCs/>
        </w:rPr>
        <w:t xml:space="preserve">Step 3:  Review </w:t>
      </w:r>
    </w:p>
    <w:p w14:paraId="7EC5E5B1" w14:textId="77777777" w:rsidR="00ED4421" w:rsidRDefault="00ED4421" w:rsidP="009A7BEA">
      <w:pPr>
        <w:pStyle w:val="BodyText4"/>
        <w:ind w:left="360"/>
      </w:pPr>
      <w:r>
        <w:t xml:space="preserve">Review the data for your application and click the box at the bottom of the page signifying “By checking this box, I agree to the above certification.”  And, click the Continue Application button. </w:t>
      </w:r>
    </w:p>
    <w:p w14:paraId="0909C059" w14:textId="77777777" w:rsidR="00ED4421" w:rsidRPr="007E05EA" w:rsidRDefault="00ED4421" w:rsidP="009A7BEA">
      <w:pPr>
        <w:pStyle w:val="BodyText4"/>
        <w:ind w:left="360"/>
        <w:rPr>
          <w:b/>
          <w:bCs/>
        </w:rPr>
      </w:pPr>
      <w:r w:rsidRPr="007E05EA">
        <w:rPr>
          <w:b/>
          <w:bCs/>
        </w:rPr>
        <w:t xml:space="preserve">Step 4:  Pay Fees </w:t>
      </w:r>
    </w:p>
    <w:p w14:paraId="5624D259" w14:textId="77777777" w:rsidR="00ED4421" w:rsidRPr="00236DAA" w:rsidRDefault="00ED4421" w:rsidP="00AB37A5">
      <w:pPr>
        <w:pStyle w:val="Checklist2"/>
        <w:numPr>
          <w:ilvl w:val="1"/>
          <w:numId w:val="135"/>
        </w:numPr>
      </w:pPr>
      <w:r w:rsidRPr="00236DAA">
        <w:lastRenderedPageBreak/>
        <w:t xml:space="preserve">Review your fees and click the Check Out button. </w:t>
      </w:r>
    </w:p>
    <w:p w14:paraId="5DA68D20" w14:textId="77777777" w:rsidR="00ED4421" w:rsidRPr="00236DAA" w:rsidRDefault="00ED4421" w:rsidP="00AB37A5">
      <w:pPr>
        <w:pStyle w:val="Checklist2"/>
      </w:pPr>
      <w:r w:rsidRPr="00236DAA">
        <w:t xml:space="preserve">Pay Fees &gt; Step 1:  Select item to pay </w:t>
      </w:r>
    </w:p>
    <w:p w14:paraId="5980FAEF" w14:textId="77777777" w:rsidR="00ED4421" w:rsidRPr="00912128" w:rsidRDefault="00ED4421" w:rsidP="00AB37A5">
      <w:pPr>
        <w:pStyle w:val="Checklist2"/>
      </w:pPr>
      <w:r w:rsidRPr="00912128">
        <w:t xml:space="preserve">If you are ready to pay, click the Check Out button.  If you need to submit another application before paying fees, click the Continue Shopping button (this button will take you back to the home screen). </w:t>
      </w:r>
    </w:p>
    <w:p w14:paraId="44279BC2" w14:textId="77777777" w:rsidR="00ED4421" w:rsidRPr="00236DAA" w:rsidRDefault="00ED4421" w:rsidP="00AB37A5">
      <w:pPr>
        <w:pStyle w:val="Checklist2"/>
      </w:pPr>
      <w:r w:rsidRPr="00236DAA">
        <w:t xml:space="preserve">Pay Fees &gt; Step 2:  Payment information </w:t>
      </w:r>
    </w:p>
    <w:p w14:paraId="3E8F41C3" w14:textId="77777777" w:rsidR="00ED4421" w:rsidRDefault="00ED4421" w:rsidP="00AB37A5">
      <w:pPr>
        <w:pStyle w:val="Checklist2"/>
      </w:pPr>
      <w:r>
        <w:t>Choose your desired payment method (credit card or Bank account/</w:t>
      </w:r>
      <w:proofErr w:type="spellStart"/>
      <w:r>
        <w:t>eCheck</w:t>
      </w:r>
      <w:proofErr w:type="spellEnd"/>
      <w:r>
        <w:t xml:space="preserve">) and input the required data. </w:t>
      </w:r>
    </w:p>
    <w:p w14:paraId="18DA98FA" w14:textId="77777777" w:rsidR="00ED4421" w:rsidRDefault="00ED4421" w:rsidP="00AB37A5">
      <w:pPr>
        <w:pStyle w:val="Checklist2"/>
      </w:pPr>
      <w:r>
        <w:t xml:space="preserve">When all data has been input, click the </w:t>
      </w:r>
      <w:r>
        <w:rPr>
          <w:b/>
        </w:rPr>
        <w:t xml:space="preserve">Submit Payment </w:t>
      </w:r>
      <w:r>
        <w:t xml:space="preserve">button. </w:t>
      </w:r>
    </w:p>
    <w:p w14:paraId="0B7EA4F7" w14:textId="152B7F12" w:rsidR="00ED4421" w:rsidRDefault="00ED4421" w:rsidP="00791588">
      <w:pPr>
        <w:pStyle w:val="BodyText2"/>
        <w:rPr>
          <w:sz w:val="16"/>
          <w:szCs w:val="16"/>
        </w:rPr>
      </w:pPr>
      <w:r w:rsidRPr="00912128">
        <w:t>Once the payment has been electronically processed, the completion will show on your screen with the Record number related to your application.   This is the number you will use to find, review and update (if needed) your application.</w:t>
      </w:r>
    </w:p>
    <w:sectPr w:rsidR="00ED4421" w:rsidSect="008A5DD6">
      <w:headerReference w:type="default" r:id="rId243"/>
      <w:footerReference w:type="default" r:id="rId244"/>
      <w:pgSz w:w="12240" w:h="15840" w:code="1"/>
      <w:pgMar w:top="720" w:right="720" w:bottom="720" w:left="1080" w:header="432" w:footer="432"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2A0E2" w14:textId="77777777" w:rsidR="00605F41" w:rsidRDefault="00605F41" w:rsidP="00704136">
      <w:pPr>
        <w:spacing w:after="0"/>
      </w:pPr>
      <w:r>
        <w:separator/>
      </w:r>
    </w:p>
    <w:p w14:paraId="70E2CE92" w14:textId="77777777" w:rsidR="00605F41" w:rsidRDefault="00605F41"/>
  </w:endnote>
  <w:endnote w:type="continuationSeparator" w:id="0">
    <w:p w14:paraId="6ACA51D6" w14:textId="77777777" w:rsidR="00605F41" w:rsidRDefault="00605F41" w:rsidP="00704136">
      <w:pPr>
        <w:spacing w:after="0"/>
      </w:pPr>
      <w:r>
        <w:continuationSeparator/>
      </w:r>
    </w:p>
    <w:p w14:paraId="6EB271D4" w14:textId="77777777" w:rsidR="00605F41" w:rsidRDefault="00605F41"/>
  </w:endnote>
  <w:endnote w:type="continuationNotice" w:id="1">
    <w:p w14:paraId="161E8018" w14:textId="77777777" w:rsidR="00605F41" w:rsidRDefault="00605F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3Font_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7CB8" w14:textId="268E734C" w:rsidR="00E05270" w:rsidRPr="001E176A" w:rsidRDefault="00E05270" w:rsidP="001E17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DE70" w14:textId="77777777" w:rsidR="00E05270" w:rsidRDefault="00E05270" w:rsidP="000F79B4">
    <w:pPr>
      <w:pStyle w:val="Footer"/>
      <w:tabs>
        <w:tab w:val="clear" w:pos="9360"/>
        <w:tab w:val="right" w:pos="10440"/>
      </w:tabs>
      <w:rPr>
        <w:rFonts w:asciiTheme="minorHAnsi" w:hAnsiTheme="minorHAnsi"/>
        <w:sz w:val="18"/>
        <w:szCs w:val="18"/>
      </w:rPr>
    </w:pPr>
  </w:p>
  <w:p w14:paraId="3866AD5B" w14:textId="44C9C2A1" w:rsidR="00E05270" w:rsidRPr="003A2119" w:rsidRDefault="00E05270" w:rsidP="003A2119">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3F7A7" w14:textId="77777777" w:rsidR="00E05270" w:rsidRDefault="00E05270" w:rsidP="000F79B4">
    <w:pPr>
      <w:pStyle w:val="Footer"/>
      <w:tabs>
        <w:tab w:val="clear" w:pos="9360"/>
        <w:tab w:val="right" w:pos="10440"/>
      </w:tabs>
      <w:rPr>
        <w:rFonts w:asciiTheme="minorHAnsi" w:hAnsiTheme="minorHAnsi"/>
        <w:sz w:val="18"/>
        <w:szCs w:val="18"/>
      </w:rPr>
    </w:pPr>
  </w:p>
  <w:p w14:paraId="0DF08B53" w14:textId="2886F4DB"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3B695" w14:textId="77777777" w:rsidR="00E05270" w:rsidRDefault="00E05270" w:rsidP="000F79B4">
    <w:pPr>
      <w:pStyle w:val="Footer"/>
      <w:tabs>
        <w:tab w:val="clear" w:pos="9360"/>
        <w:tab w:val="right" w:pos="10440"/>
      </w:tabs>
      <w:rPr>
        <w:rFonts w:asciiTheme="minorHAnsi" w:hAnsiTheme="minorHAnsi"/>
        <w:sz w:val="18"/>
        <w:szCs w:val="18"/>
      </w:rPr>
    </w:pPr>
  </w:p>
  <w:p w14:paraId="7C7025AD" w14:textId="3D8023A8"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D8C1D" w14:textId="77777777" w:rsidR="00E05270" w:rsidRDefault="00E05270" w:rsidP="000F79B4">
    <w:pPr>
      <w:pStyle w:val="Footer"/>
      <w:tabs>
        <w:tab w:val="clear" w:pos="9360"/>
        <w:tab w:val="right" w:pos="10440"/>
      </w:tabs>
      <w:rPr>
        <w:rFonts w:asciiTheme="minorHAnsi" w:hAnsiTheme="minorHAnsi"/>
        <w:sz w:val="18"/>
        <w:szCs w:val="18"/>
      </w:rPr>
    </w:pPr>
  </w:p>
  <w:p w14:paraId="6554DF51" w14:textId="1C15D40B"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80E9F" w14:textId="77777777" w:rsidR="00E05270" w:rsidRDefault="00E05270" w:rsidP="000F79B4">
    <w:pPr>
      <w:pStyle w:val="Footer"/>
      <w:tabs>
        <w:tab w:val="clear" w:pos="9360"/>
        <w:tab w:val="right" w:pos="10440"/>
      </w:tabs>
      <w:rPr>
        <w:rFonts w:asciiTheme="minorHAnsi" w:hAnsiTheme="minorHAnsi"/>
        <w:sz w:val="18"/>
        <w:szCs w:val="18"/>
      </w:rPr>
    </w:pPr>
  </w:p>
  <w:p w14:paraId="56E5C792" w14:textId="66B44251"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AB46E" w14:textId="77777777" w:rsidR="00E05270" w:rsidRDefault="00E05270" w:rsidP="000F79B4">
    <w:pPr>
      <w:pStyle w:val="Footer"/>
      <w:tabs>
        <w:tab w:val="clear" w:pos="9360"/>
        <w:tab w:val="right" w:pos="10440"/>
      </w:tabs>
      <w:rPr>
        <w:rFonts w:asciiTheme="minorHAnsi" w:hAnsiTheme="minorHAnsi"/>
        <w:sz w:val="18"/>
        <w:szCs w:val="18"/>
      </w:rPr>
    </w:pPr>
  </w:p>
  <w:p w14:paraId="151898FC" w14:textId="2316CE0B" w:rsidR="00E05270" w:rsidRPr="000F79B4" w:rsidRDefault="00E05270" w:rsidP="006D3C22">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I-2</w:t>
    </w:r>
    <w:r w:rsidRPr="0086157C">
      <w:rPr>
        <w:rFonts w:asciiTheme="minorHAnsi" w:hAnsiTheme="minorHAnsi"/>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DA959" w14:textId="77777777" w:rsidR="00E05270" w:rsidRDefault="00E05270" w:rsidP="000F79B4">
    <w:pPr>
      <w:pStyle w:val="Footer"/>
      <w:tabs>
        <w:tab w:val="clear" w:pos="9360"/>
        <w:tab w:val="right" w:pos="10440"/>
      </w:tabs>
      <w:rPr>
        <w:rFonts w:asciiTheme="minorHAnsi" w:hAnsiTheme="minorHAnsi"/>
        <w:sz w:val="18"/>
        <w:szCs w:val="18"/>
      </w:rPr>
    </w:pPr>
  </w:p>
  <w:p w14:paraId="1B568D15" w14:textId="2965DA24"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4</w:t>
    </w:r>
    <w:r w:rsidRPr="0086157C">
      <w:rPr>
        <w:rFonts w:asciiTheme="minorHAnsi" w:hAnsiTheme="minorHAnsi"/>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EFC4" w14:textId="77777777" w:rsidR="00E05270" w:rsidRDefault="00E05270" w:rsidP="000F79B4">
    <w:pPr>
      <w:pStyle w:val="Footer"/>
      <w:tabs>
        <w:tab w:val="clear" w:pos="9360"/>
        <w:tab w:val="right" w:pos="10440"/>
      </w:tabs>
      <w:rPr>
        <w:rFonts w:asciiTheme="minorHAnsi" w:hAnsiTheme="minorHAnsi"/>
        <w:sz w:val="18"/>
        <w:szCs w:val="18"/>
      </w:rPr>
    </w:pPr>
  </w:p>
  <w:p w14:paraId="46D424D8" w14:textId="7F2276B6"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4</w:t>
    </w:r>
    <w:r w:rsidRPr="0086157C">
      <w:rPr>
        <w:rFonts w:asciiTheme="minorHAnsi" w:hAnsiTheme="minorHAnsi"/>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9873" w14:textId="77777777" w:rsidR="00E05270" w:rsidRDefault="00E05270" w:rsidP="000F79B4">
    <w:pPr>
      <w:pStyle w:val="Footer"/>
      <w:tabs>
        <w:tab w:val="clear" w:pos="9360"/>
        <w:tab w:val="right" w:pos="10440"/>
      </w:tabs>
      <w:rPr>
        <w:rFonts w:asciiTheme="minorHAnsi" w:hAnsiTheme="minorHAnsi"/>
        <w:sz w:val="18"/>
        <w:szCs w:val="18"/>
      </w:rPr>
    </w:pPr>
  </w:p>
  <w:p w14:paraId="6ED124DA" w14:textId="409BABEA"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4</w:t>
    </w:r>
    <w:r w:rsidRPr="0086157C">
      <w:rPr>
        <w:rFonts w:asciiTheme="minorHAnsi" w:hAnsiTheme="minorHAnsi"/>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AAF8" w14:textId="77777777" w:rsidR="00E05270" w:rsidRDefault="00E05270" w:rsidP="000F79B4">
    <w:pPr>
      <w:pStyle w:val="Footer"/>
      <w:tabs>
        <w:tab w:val="clear" w:pos="9360"/>
        <w:tab w:val="right" w:pos="10440"/>
      </w:tabs>
      <w:rPr>
        <w:rFonts w:asciiTheme="minorHAnsi" w:hAnsiTheme="minorHAnsi"/>
        <w:sz w:val="18"/>
        <w:szCs w:val="18"/>
      </w:rPr>
    </w:pPr>
  </w:p>
  <w:p w14:paraId="1049A45E" w14:textId="55B830C5"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1</w:t>
    </w:r>
    <w:r w:rsidRPr="0086157C">
      <w:rPr>
        <w:rFonts w:asciiTheme="minorHAnsi" w:hAnsiTheme="minorHAnsi"/>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21773" w14:textId="77777777" w:rsidR="00E05270" w:rsidRDefault="00E05270" w:rsidP="005839E8">
    <w:pPr>
      <w:pStyle w:val="Footer"/>
      <w:tabs>
        <w:tab w:val="clear" w:pos="9360"/>
        <w:tab w:val="right" w:pos="10440"/>
      </w:tabs>
      <w:rPr>
        <w:rFonts w:asciiTheme="minorHAnsi" w:hAnsiTheme="minorHAnsi"/>
        <w:sz w:val="18"/>
        <w:szCs w:val="18"/>
      </w:rPr>
    </w:pPr>
  </w:p>
  <w:p w14:paraId="4CDA66A7" w14:textId="165EDAC2"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2-4</w:t>
    </w:r>
    <w:r w:rsidRPr="0086157C">
      <w:rPr>
        <w:rFonts w:asciiTheme="minorHAnsi" w:hAnsiTheme="minorHAnsi"/>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C5D03" w14:textId="77777777" w:rsidR="00E05270" w:rsidRDefault="00E05270" w:rsidP="000F79B4">
    <w:pPr>
      <w:pStyle w:val="Footer"/>
      <w:tabs>
        <w:tab w:val="clear" w:pos="9360"/>
        <w:tab w:val="right" w:pos="10440"/>
      </w:tabs>
      <w:rPr>
        <w:rFonts w:ascii="Calibri" w:hAnsi="Calibri"/>
        <w:sz w:val="18"/>
      </w:rPr>
    </w:pPr>
  </w:p>
  <w:p w14:paraId="308B4F28" w14:textId="5D12F5AB"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3</w:t>
    </w:r>
    <w:r w:rsidRPr="0086157C">
      <w:rPr>
        <w:rFonts w:asciiTheme="minorHAnsi" w:hAnsiTheme="minorHAnsi"/>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F38F" w14:textId="77777777" w:rsidR="00E05270" w:rsidRDefault="00E05270" w:rsidP="000F79B4">
    <w:pPr>
      <w:pStyle w:val="Footer"/>
      <w:tabs>
        <w:tab w:val="clear" w:pos="9360"/>
        <w:tab w:val="right" w:pos="10440"/>
      </w:tabs>
      <w:rPr>
        <w:rFonts w:ascii="Calibri" w:hAnsi="Calibri"/>
        <w:sz w:val="18"/>
      </w:rPr>
    </w:pPr>
  </w:p>
  <w:p w14:paraId="36CF4B95" w14:textId="0BF92023"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3</w:t>
    </w:r>
    <w:r w:rsidRPr="0086157C">
      <w:rPr>
        <w:rFonts w:asciiTheme="minorHAnsi" w:hAnsiTheme="minorHAnsi"/>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D812D" w14:textId="77777777" w:rsidR="00E05270" w:rsidRDefault="00E05270" w:rsidP="000F79B4">
    <w:pPr>
      <w:pStyle w:val="Footer"/>
      <w:tabs>
        <w:tab w:val="clear" w:pos="9360"/>
        <w:tab w:val="right" w:pos="10440"/>
      </w:tabs>
      <w:rPr>
        <w:rFonts w:asciiTheme="minorHAnsi" w:hAnsiTheme="minorHAnsi"/>
        <w:sz w:val="18"/>
        <w:szCs w:val="18"/>
      </w:rPr>
    </w:pPr>
  </w:p>
  <w:p w14:paraId="6B3165C0" w14:textId="4F1B03D3"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2</w:t>
    </w:r>
    <w:r w:rsidRPr="0086157C">
      <w:rPr>
        <w:rFonts w:asciiTheme="minorHAnsi" w:hAnsiTheme="minorHAnsi"/>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59C0" w14:textId="77777777" w:rsidR="00E05270" w:rsidRDefault="00E05270" w:rsidP="000F79B4">
    <w:pPr>
      <w:pStyle w:val="Footer"/>
      <w:tabs>
        <w:tab w:val="clear" w:pos="9360"/>
        <w:tab w:val="right" w:pos="10440"/>
      </w:tabs>
      <w:rPr>
        <w:rFonts w:ascii="Calibri" w:hAnsi="Calibri"/>
        <w:sz w:val="18"/>
      </w:rPr>
    </w:pPr>
  </w:p>
  <w:p w14:paraId="05F518BA" w14:textId="5E7826F6" w:rsidR="00E05270" w:rsidRPr="000F79B4" w:rsidRDefault="00E05270" w:rsidP="00606BA9">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II-L-</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L-5</w:t>
    </w:r>
    <w:r w:rsidRPr="0086157C">
      <w:rPr>
        <w:rFonts w:asciiTheme="minorHAnsi" w:hAnsiTheme="minorHAnsi"/>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5516E" w14:textId="77777777" w:rsidR="00E05270" w:rsidRDefault="00E05270" w:rsidP="000F79B4">
    <w:pPr>
      <w:pStyle w:val="Footer"/>
      <w:tabs>
        <w:tab w:val="clear" w:pos="9360"/>
        <w:tab w:val="right" w:pos="10440"/>
      </w:tabs>
      <w:rPr>
        <w:rFonts w:ascii="Calibri" w:hAnsi="Calibri"/>
        <w:sz w:val="18"/>
      </w:rPr>
    </w:pPr>
  </w:p>
  <w:p w14:paraId="63C1D35B" w14:textId="1A193841"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2</w:t>
    </w:r>
    <w:r w:rsidRPr="0086157C">
      <w:rPr>
        <w:rFonts w:asciiTheme="minorHAnsi" w:hAnsiTheme="minorHAnsi"/>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BB3F8" w14:textId="77777777" w:rsidR="00E05270" w:rsidRDefault="00E05270" w:rsidP="000F79B4">
    <w:pPr>
      <w:pStyle w:val="Footer"/>
      <w:tabs>
        <w:tab w:val="clear" w:pos="9360"/>
        <w:tab w:val="right" w:pos="10440"/>
      </w:tabs>
      <w:rPr>
        <w:rFonts w:asciiTheme="minorHAnsi" w:hAnsiTheme="minorHAnsi"/>
        <w:sz w:val="18"/>
        <w:szCs w:val="18"/>
      </w:rPr>
    </w:pPr>
  </w:p>
  <w:p w14:paraId="016BE46A" w14:textId="2B224907" w:rsidR="00E05270" w:rsidRPr="000F79B4" w:rsidRDefault="00E05270" w:rsidP="00BA06A9">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2</w:t>
    </w:r>
    <w:r w:rsidRPr="0086157C">
      <w:rPr>
        <w:rFonts w:asciiTheme="minorHAnsi" w:hAnsiTheme="minorHAnsi"/>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0606A" w14:textId="77777777" w:rsidR="00E05270" w:rsidRDefault="00E05270" w:rsidP="000F79B4">
    <w:pPr>
      <w:pStyle w:val="Footer"/>
      <w:tabs>
        <w:tab w:val="clear" w:pos="9360"/>
        <w:tab w:val="right" w:pos="10440"/>
      </w:tabs>
      <w:rPr>
        <w:rFonts w:asciiTheme="minorHAnsi" w:hAnsiTheme="minorHAnsi"/>
        <w:sz w:val="18"/>
        <w:szCs w:val="18"/>
      </w:rPr>
    </w:pPr>
  </w:p>
  <w:p w14:paraId="5E3F839E" w14:textId="240B210D" w:rsidR="00E05270" w:rsidRPr="000F79B4" w:rsidRDefault="00E05270" w:rsidP="00BA06A9">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2</w:t>
    </w:r>
    <w:r w:rsidRPr="0086157C">
      <w:rPr>
        <w:rFonts w:asciiTheme="minorHAnsi" w:hAnsiTheme="minorHAnsi"/>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1F44E" w14:textId="77777777" w:rsidR="00E05270" w:rsidRDefault="00E05270" w:rsidP="005839E8">
    <w:pPr>
      <w:pStyle w:val="Footer"/>
      <w:tabs>
        <w:tab w:val="clear" w:pos="9360"/>
        <w:tab w:val="right" w:pos="10440"/>
      </w:tabs>
      <w:rPr>
        <w:rFonts w:asciiTheme="minorHAnsi" w:hAnsiTheme="minorHAnsi"/>
        <w:sz w:val="18"/>
        <w:szCs w:val="18"/>
      </w:rPr>
    </w:pPr>
  </w:p>
  <w:p w14:paraId="327634C5" w14:textId="42C8034C"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Pr>
        <w:rFonts w:asciiTheme="minorHAnsi" w:hAnsiTheme="minorHAnsi"/>
        <w:sz w:val="18"/>
        <w:szCs w:val="18"/>
      </w:rPr>
      <w:tab/>
    </w:r>
    <w:r w:rsidRPr="000F79B4">
      <w:rPr>
        <w:rFonts w:asciiTheme="minorHAnsi" w:hAnsiTheme="minorHAnsi"/>
        <w:sz w:val="18"/>
        <w:szCs w:val="18"/>
      </w:rPr>
      <w:t xml:space="preserve">Page </w:t>
    </w:r>
    <w:r>
      <w:rPr>
        <w:rFonts w:asciiTheme="minorHAnsi" w:hAnsiTheme="minorHAnsi"/>
        <w:sz w:val="18"/>
        <w:szCs w:val="18"/>
      </w:rPr>
      <w:t>II-</w:t>
    </w:r>
    <w:r w:rsidRPr="0086157C">
      <w:rPr>
        <w:rFonts w:asciiTheme="minorHAnsi" w:hAnsiTheme="minorHAnsi"/>
        <w:sz w:val="18"/>
      </w:rPr>
      <w:fldChar w:fldCharType="begin"/>
    </w:r>
    <w:r w:rsidRPr="00D0054E">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7-1</w:t>
    </w:r>
    <w:r w:rsidRPr="0086157C">
      <w:rPr>
        <w:rFonts w:asciiTheme="minorHAnsi" w:hAnsiTheme="minorHAnsi"/>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B2F6A" w14:textId="77777777" w:rsidR="00E05270" w:rsidRDefault="00E05270" w:rsidP="005839E8">
    <w:pPr>
      <w:pStyle w:val="Footer"/>
      <w:tabs>
        <w:tab w:val="clear" w:pos="9360"/>
        <w:tab w:val="right" w:pos="10440"/>
      </w:tabs>
      <w:rPr>
        <w:rFonts w:asciiTheme="minorHAnsi" w:hAnsiTheme="minorHAnsi"/>
        <w:sz w:val="18"/>
        <w:szCs w:val="18"/>
      </w:rPr>
    </w:pPr>
  </w:p>
  <w:p w14:paraId="3D96BCEA" w14:textId="6349C54A"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2-4</w:t>
    </w:r>
    <w:r w:rsidRPr="0086157C">
      <w:rPr>
        <w:rFonts w:asciiTheme="minorHAnsi" w:hAnsiTheme="minorHAnsi"/>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4684" w14:textId="77777777" w:rsidR="00E05270" w:rsidRDefault="00E05270" w:rsidP="00FF5970">
    <w:pPr>
      <w:pStyle w:val="Footer"/>
      <w:tabs>
        <w:tab w:val="clear" w:pos="9360"/>
        <w:tab w:val="right" w:pos="10440"/>
      </w:tabs>
      <w:rPr>
        <w:rFonts w:ascii="Calibri" w:hAnsi="Calibri"/>
        <w:sz w:val="18"/>
      </w:rPr>
    </w:pPr>
  </w:p>
  <w:p w14:paraId="1F1409CD" w14:textId="6BF62CE7" w:rsidR="00E05270" w:rsidRPr="00FF5970" w:rsidRDefault="00E05270" w:rsidP="00FF5970">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szCs w:val="18"/>
      </w:rPr>
      <w:t>136</w:t>
    </w:r>
    <w:r w:rsidRPr="0086157C">
      <w:rPr>
        <w:rFonts w:asciiTheme="minorHAnsi" w:hAnsiTheme="minorHAns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75AC" w14:textId="77777777" w:rsidR="00E05270" w:rsidRDefault="00E05270" w:rsidP="00510F53">
    <w:pPr>
      <w:pStyle w:val="Footer"/>
      <w:tabs>
        <w:tab w:val="clear" w:pos="9360"/>
        <w:tab w:val="right" w:pos="10440"/>
      </w:tabs>
      <w:rPr>
        <w:rFonts w:asciiTheme="minorHAnsi" w:hAnsiTheme="minorHAnsi"/>
        <w:sz w:val="18"/>
        <w:szCs w:val="18"/>
      </w:rPr>
    </w:pPr>
  </w:p>
  <w:p w14:paraId="01BC00F5" w14:textId="550235A1" w:rsidR="00E05270" w:rsidRPr="00510F53" w:rsidRDefault="00E05270" w:rsidP="00FF5970">
    <w:pPr>
      <w:pStyle w:val="Footer"/>
      <w:tabs>
        <w:tab w:val="clear" w:pos="9360"/>
        <w:tab w:val="right" w:pos="10440"/>
      </w:tabs>
    </w:pPr>
    <w:r w:rsidRPr="00CA3B27">
      <w:rPr>
        <w:rFonts w:ascii="Calibri" w:hAnsi="Calibri"/>
        <w:sz w:val="18"/>
      </w:rPr>
      <w:t>[</w:t>
    </w:r>
    <w:r>
      <w:rPr>
        <w:rFonts w:ascii="Calibri" w:hAnsi="Calibri"/>
        <w:sz w:val="18"/>
      </w:rPr>
      <w:t>12/2019</w:t>
    </w:r>
    <w:r w:rsidRPr="00CA3B27">
      <w:rPr>
        <w:rFonts w:ascii="Calibri" w:hAnsi="Calibri"/>
        <w:sz w:val="18"/>
      </w:rPr>
      <w:t>]</w:t>
    </w:r>
    <w:r>
      <w:rPr>
        <w:rFonts w:asciiTheme="minorHAnsi" w:hAnsiTheme="minorHAnsi"/>
        <w:sz w:val="18"/>
        <w:szCs w:val="18"/>
      </w:rPr>
      <w:tab/>
    </w:r>
    <w:r w:rsidRPr="004822F4">
      <w:rPr>
        <w:rFonts w:asciiTheme="minorHAnsi" w:hAnsiTheme="minorHAnsi"/>
        <w:sz w:val="18"/>
        <w:szCs w:val="18"/>
      </w:rPr>
      <w:tab/>
      <w:t xml:space="preserve">Page </w:t>
    </w:r>
    <w:r w:rsidRPr="004822F4">
      <w:rPr>
        <w:rFonts w:asciiTheme="minorHAnsi" w:hAnsiTheme="minorHAnsi"/>
        <w:sz w:val="18"/>
        <w:szCs w:val="18"/>
      </w:rPr>
      <w:fldChar w:fldCharType="begin"/>
    </w:r>
    <w:r w:rsidRPr="004822F4">
      <w:rPr>
        <w:rFonts w:asciiTheme="minorHAnsi" w:hAnsiTheme="minorHAnsi"/>
        <w:sz w:val="18"/>
        <w:szCs w:val="18"/>
      </w:rPr>
      <w:instrText xml:space="preserve"> PAGE   \* MERGEFORMAT </w:instrText>
    </w:r>
    <w:r w:rsidRPr="004822F4">
      <w:rPr>
        <w:rFonts w:asciiTheme="minorHAnsi" w:hAnsiTheme="minorHAnsi"/>
        <w:sz w:val="18"/>
        <w:szCs w:val="18"/>
      </w:rPr>
      <w:fldChar w:fldCharType="separate"/>
    </w:r>
    <w:r>
      <w:rPr>
        <w:rFonts w:asciiTheme="minorHAnsi" w:hAnsiTheme="minorHAnsi"/>
        <w:sz w:val="18"/>
        <w:szCs w:val="18"/>
      </w:rPr>
      <w:t>144</w:t>
    </w:r>
    <w:r w:rsidRPr="004822F4">
      <w:rPr>
        <w:rFonts w:asciiTheme="minorHAnsi" w:hAnsiTheme="minorHAnsi"/>
        <w:noProof/>
        <w:sz w:val="18"/>
        <w:szCs w:val="18"/>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F4D56" w14:textId="77777777" w:rsidR="00E05270" w:rsidRDefault="00E05270" w:rsidP="00F408DF">
    <w:pPr>
      <w:pStyle w:val="Footer"/>
      <w:tabs>
        <w:tab w:val="clear" w:pos="9360"/>
        <w:tab w:val="right" w:pos="10440"/>
      </w:tabs>
      <w:rPr>
        <w:rFonts w:asciiTheme="minorHAnsi" w:hAnsiTheme="minorHAnsi"/>
        <w:sz w:val="18"/>
        <w:szCs w:val="18"/>
      </w:rPr>
    </w:pPr>
  </w:p>
  <w:p w14:paraId="3576D34E" w14:textId="639C28BF" w:rsidR="00E05270" w:rsidRPr="00381A83" w:rsidRDefault="00E05270" w:rsidP="00F408DF">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r>
    <w:r w:rsidRPr="0002348A">
      <w:rPr>
        <w:rFonts w:asciiTheme="minorHAnsi" w:hAnsiTheme="minorHAnsi"/>
        <w:sz w:val="18"/>
        <w:szCs w:val="18"/>
      </w:rPr>
      <w:t>Page</w:t>
    </w:r>
    <w:r>
      <w:rPr>
        <w:rFonts w:asciiTheme="minorHAnsi" w:hAnsiTheme="minorHAnsi"/>
        <w:sz w:val="18"/>
        <w:szCs w:val="18"/>
      </w:rPr>
      <w:t xml:space="preserve"> II-</w:t>
    </w:r>
    <w:r w:rsidRPr="0086157C">
      <w:rPr>
        <w:rFonts w:asciiTheme="minorHAnsi" w:hAnsiTheme="minorHAnsi"/>
        <w:sz w:val="18"/>
      </w:rPr>
      <w:fldChar w:fldCharType="begin"/>
    </w:r>
    <w:r w:rsidRPr="00381A83">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1-1</w:t>
    </w:r>
    <w:r w:rsidRPr="0086157C">
      <w:rPr>
        <w:rFonts w:asciiTheme="minorHAnsi" w:hAnsiTheme="minorHAnsi"/>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7D10C" w14:textId="77777777" w:rsidR="00E05270" w:rsidRDefault="00E05270" w:rsidP="00D956AC">
    <w:pPr>
      <w:pStyle w:val="Footer"/>
      <w:tabs>
        <w:tab w:val="clear" w:pos="9360"/>
        <w:tab w:val="right" w:pos="10440"/>
      </w:tabs>
      <w:rPr>
        <w:rFonts w:asciiTheme="minorHAnsi" w:hAnsiTheme="minorHAnsi"/>
        <w:sz w:val="18"/>
        <w:szCs w:val="18"/>
      </w:rPr>
    </w:pPr>
  </w:p>
  <w:p w14:paraId="168B9C7E" w14:textId="7DBD8080" w:rsidR="00E05270" w:rsidRPr="00D956AC" w:rsidRDefault="00E05270" w:rsidP="00D956AC">
    <w:pPr>
      <w:pStyle w:val="Footer"/>
      <w:tabs>
        <w:tab w:val="clear" w:pos="9360"/>
        <w:tab w:val="right" w:pos="10440"/>
      </w:tabs>
    </w:pPr>
    <w:r>
      <w:rPr>
        <w:rFonts w:ascii="Calibri" w:hAnsi="Calibri"/>
        <w:sz w:val="18"/>
      </w:rPr>
      <w:t>[10/2020]</w:t>
    </w:r>
    <w:r w:rsidRPr="004822F4">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4822F4">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1</w:t>
    </w:r>
    <w:r w:rsidRPr="0086157C">
      <w:rPr>
        <w:rFonts w:asciiTheme="minorHAnsi" w:hAnsiTheme="minorHAnsi"/>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F72F" w14:textId="77777777" w:rsidR="00E05270" w:rsidRDefault="00E05270" w:rsidP="00D956AC">
    <w:pPr>
      <w:pStyle w:val="Footer"/>
      <w:tabs>
        <w:tab w:val="clear" w:pos="9360"/>
        <w:tab w:val="right" w:pos="10440"/>
      </w:tabs>
      <w:rPr>
        <w:rFonts w:asciiTheme="minorHAnsi" w:hAnsiTheme="minorHAnsi"/>
        <w:sz w:val="18"/>
        <w:szCs w:val="18"/>
      </w:rPr>
    </w:pPr>
  </w:p>
  <w:p w14:paraId="4AB2C108" w14:textId="5ADCA4D4" w:rsidR="00E05270" w:rsidRPr="00D956AC" w:rsidRDefault="00E05270" w:rsidP="00D956AC">
    <w:pPr>
      <w:pStyle w:val="Footer"/>
      <w:tabs>
        <w:tab w:val="clear" w:pos="9360"/>
        <w:tab w:val="right" w:pos="10440"/>
      </w:tabs>
    </w:pPr>
    <w:r>
      <w:rPr>
        <w:rFonts w:ascii="Calibri" w:hAnsi="Calibri"/>
        <w:sz w:val="18"/>
      </w:rPr>
      <w:t>[10/2020]</w:t>
    </w:r>
    <w:r w:rsidRPr="004822F4">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4822F4">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1</w:t>
    </w:r>
    <w:r w:rsidRPr="0086157C">
      <w:rPr>
        <w:rFonts w:asciiTheme="minorHAnsi" w:hAnsiTheme="minorHAnsi"/>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51AF" w14:textId="77777777" w:rsidR="00E05270" w:rsidRDefault="00E05270" w:rsidP="00D956AC">
    <w:pPr>
      <w:pStyle w:val="Footer"/>
      <w:tabs>
        <w:tab w:val="clear" w:pos="9360"/>
        <w:tab w:val="right" w:pos="10440"/>
      </w:tabs>
      <w:rPr>
        <w:rFonts w:asciiTheme="minorHAnsi" w:hAnsiTheme="minorHAnsi"/>
        <w:sz w:val="18"/>
        <w:szCs w:val="18"/>
      </w:rPr>
    </w:pPr>
  </w:p>
  <w:p w14:paraId="5EFF5A6C" w14:textId="36DC370B" w:rsidR="00E05270" w:rsidRPr="00D956AC" w:rsidRDefault="00E05270" w:rsidP="00D956AC">
    <w:pPr>
      <w:pStyle w:val="Footer"/>
      <w:tabs>
        <w:tab w:val="clear" w:pos="9360"/>
        <w:tab w:val="right" w:pos="10440"/>
      </w:tabs>
    </w:pPr>
    <w:r>
      <w:rPr>
        <w:rFonts w:ascii="Calibri" w:hAnsi="Calibri"/>
        <w:sz w:val="18"/>
      </w:rPr>
      <w:t>[10/2020]</w:t>
    </w:r>
    <w:r w:rsidRPr="004822F4">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w:t>
    </w:r>
    <w:r w:rsidRPr="004822F4">
      <w:rPr>
        <w:rFonts w:asciiTheme="minorHAnsi" w:hAnsiTheme="minorHAnsi"/>
        <w:sz w:val="18"/>
        <w:szCs w:val="18"/>
      </w:rPr>
      <w:fldChar w:fldCharType="begin"/>
    </w:r>
    <w:r w:rsidRPr="004822F4">
      <w:rPr>
        <w:rFonts w:asciiTheme="minorHAnsi" w:hAnsiTheme="minorHAnsi"/>
        <w:sz w:val="18"/>
        <w:szCs w:val="18"/>
      </w:rPr>
      <w:instrText xml:space="preserve"> PAGE   \* MERGEFORMAT </w:instrText>
    </w:r>
    <w:r w:rsidRPr="004822F4">
      <w:rPr>
        <w:rFonts w:asciiTheme="minorHAnsi" w:hAnsiTheme="minorHAnsi"/>
        <w:sz w:val="18"/>
        <w:szCs w:val="18"/>
      </w:rPr>
      <w:fldChar w:fldCharType="separate"/>
    </w:r>
    <w:r>
      <w:rPr>
        <w:rFonts w:asciiTheme="minorHAnsi" w:hAnsiTheme="minorHAnsi"/>
        <w:noProof/>
        <w:sz w:val="18"/>
        <w:szCs w:val="18"/>
      </w:rPr>
      <w:t>1</w:t>
    </w:r>
    <w:r w:rsidRPr="004822F4">
      <w:rPr>
        <w:rFonts w:asciiTheme="minorHAnsi" w:hAnsiTheme="minorHAnsi"/>
        <w:noProof/>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30147" w14:textId="77777777" w:rsidR="00E05270" w:rsidRDefault="00E05270" w:rsidP="00510F53">
    <w:pPr>
      <w:pStyle w:val="Footer"/>
      <w:tabs>
        <w:tab w:val="clear" w:pos="9360"/>
        <w:tab w:val="right" w:pos="10440"/>
      </w:tabs>
      <w:rPr>
        <w:rFonts w:asciiTheme="minorHAnsi" w:hAnsiTheme="minorHAnsi"/>
        <w:sz w:val="18"/>
        <w:szCs w:val="18"/>
      </w:rPr>
    </w:pPr>
  </w:p>
  <w:p w14:paraId="3F2259A3" w14:textId="46AD96D6" w:rsidR="00E05270" w:rsidRPr="00510F53" w:rsidRDefault="00E05270" w:rsidP="00FF5970">
    <w:pPr>
      <w:pStyle w:val="Footer"/>
      <w:tabs>
        <w:tab w:val="clear" w:pos="9360"/>
        <w:tab w:val="right" w:pos="10440"/>
      </w:tabs>
    </w:pPr>
    <w:r>
      <w:rPr>
        <w:rFonts w:ascii="Calibri" w:hAnsi="Calibri"/>
        <w:sz w:val="18"/>
      </w:rPr>
      <w:t>[10/2020]</w:t>
    </w:r>
    <w:r>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w:t>
    </w:r>
    <w:r w:rsidRPr="004822F4">
      <w:rPr>
        <w:rFonts w:asciiTheme="minorHAnsi" w:hAnsiTheme="minorHAnsi"/>
        <w:sz w:val="18"/>
        <w:szCs w:val="18"/>
      </w:rPr>
      <w:fldChar w:fldCharType="begin"/>
    </w:r>
    <w:r w:rsidRPr="004822F4">
      <w:rPr>
        <w:rFonts w:asciiTheme="minorHAnsi" w:hAnsiTheme="minorHAnsi"/>
        <w:sz w:val="18"/>
        <w:szCs w:val="18"/>
      </w:rPr>
      <w:instrText xml:space="preserve"> PAGE   \* MERGEFORMAT </w:instrText>
    </w:r>
    <w:r w:rsidRPr="004822F4">
      <w:rPr>
        <w:rFonts w:asciiTheme="minorHAnsi" w:hAnsiTheme="minorHAnsi"/>
        <w:sz w:val="18"/>
        <w:szCs w:val="18"/>
      </w:rPr>
      <w:fldChar w:fldCharType="separate"/>
    </w:r>
    <w:r>
      <w:rPr>
        <w:rFonts w:asciiTheme="minorHAnsi" w:hAnsiTheme="minorHAnsi"/>
        <w:sz w:val="18"/>
        <w:szCs w:val="18"/>
      </w:rPr>
      <w:t>144</w:t>
    </w:r>
    <w:r w:rsidRPr="004822F4">
      <w:rPr>
        <w:rFonts w:asciiTheme="minorHAnsi" w:hAnsiTheme="minorHAnsi"/>
        <w:noProof/>
        <w:sz w:val="18"/>
        <w:szCs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96405" w14:textId="77777777" w:rsidR="00E05270" w:rsidRDefault="00E05270" w:rsidP="005839E8">
    <w:pPr>
      <w:pStyle w:val="Footer"/>
      <w:tabs>
        <w:tab w:val="clear" w:pos="9360"/>
        <w:tab w:val="right" w:pos="10440"/>
      </w:tabs>
      <w:rPr>
        <w:rFonts w:asciiTheme="minorHAnsi" w:hAnsiTheme="minorHAnsi"/>
        <w:sz w:val="18"/>
        <w:szCs w:val="18"/>
      </w:rPr>
    </w:pPr>
  </w:p>
  <w:p w14:paraId="0694537F" w14:textId="36595F8D" w:rsidR="00E05270" w:rsidRDefault="00E05270" w:rsidP="00FF5970">
    <w:pPr>
      <w:pStyle w:val="Footer"/>
      <w:tabs>
        <w:tab w:val="clear" w:pos="9360"/>
        <w:tab w:val="right" w:pos="10440"/>
      </w:tabs>
    </w:pPr>
    <w:r>
      <w:rPr>
        <w:rFonts w:ascii="Calibri" w:hAnsi="Calibri"/>
        <w:sz w:val="18"/>
      </w:rPr>
      <w:t>[10/2020]</w:t>
    </w:r>
    <w:r>
      <w:rPr>
        <w:rFonts w:asciiTheme="minorHAnsi" w:hAnsiTheme="minorHAnsi"/>
        <w:sz w:val="18"/>
        <w:szCs w:val="18"/>
      </w:rPr>
      <w:tab/>
    </w:r>
    <w:r w:rsidRPr="004822F4">
      <w:rPr>
        <w:rFonts w:asciiTheme="minorHAnsi" w:hAnsiTheme="minorHAnsi"/>
        <w:sz w:val="18"/>
        <w:szCs w:val="18"/>
      </w:rPr>
      <w:tab/>
      <w:t>Page</w:t>
    </w:r>
    <w:r>
      <w:rPr>
        <w:rFonts w:asciiTheme="minorHAnsi" w:hAnsiTheme="minorHAnsi"/>
        <w:sz w:val="18"/>
        <w:szCs w:val="18"/>
      </w:rPr>
      <w:t xml:space="preserve"> II-</w:t>
    </w:r>
    <w:r w:rsidRPr="004822F4">
      <w:rPr>
        <w:rFonts w:asciiTheme="minorHAnsi" w:hAnsiTheme="minorHAnsi"/>
        <w:sz w:val="18"/>
        <w:szCs w:val="18"/>
      </w:rPr>
      <w:fldChar w:fldCharType="begin"/>
    </w:r>
    <w:r w:rsidRPr="004822F4">
      <w:rPr>
        <w:rFonts w:asciiTheme="minorHAnsi" w:hAnsiTheme="minorHAnsi"/>
        <w:sz w:val="18"/>
        <w:szCs w:val="18"/>
      </w:rPr>
      <w:instrText xml:space="preserve"> PAGE   \* MERGEFORMAT </w:instrText>
    </w:r>
    <w:r w:rsidRPr="004822F4">
      <w:rPr>
        <w:rFonts w:asciiTheme="minorHAnsi" w:hAnsiTheme="minorHAnsi"/>
        <w:sz w:val="18"/>
        <w:szCs w:val="18"/>
      </w:rPr>
      <w:fldChar w:fldCharType="separate"/>
    </w:r>
    <w:r>
      <w:rPr>
        <w:rFonts w:asciiTheme="minorHAnsi" w:hAnsiTheme="minorHAnsi"/>
        <w:sz w:val="18"/>
        <w:szCs w:val="18"/>
      </w:rPr>
      <w:t>144</w:t>
    </w:r>
    <w:r w:rsidRPr="004822F4">
      <w:rPr>
        <w:rFonts w:asciiTheme="minorHAnsi" w:hAnsiTheme="minorHAnsi"/>
        <w:noProof/>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E1B0C" w14:textId="77777777" w:rsidR="00E05270" w:rsidRDefault="00E05270" w:rsidP="005839E8">
    <w:pPr>
      <w:pStyle w:val="Footer"/>
      <w:tabs>
        <w:tab w:val="clear" w:pos="9360"/>
        <w:tab w:val="right" w:pos="10440"/>
      </w:tabs>
      <w:rPr>
        <w:rFonts w:asciiTheme="minorHAnsi" w:hAnsiTheme="minorHAnsi"/>
        <w:sz w:val="18"/>
        <w:szCs w:val="18"/>
      </w:rPr>
    </w:pPr>
  </w:p>
  <w:p w14:paraId="296079B2" w14:textId="07E9F528"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016DD5">
      <w:rPr>
        <w:rFonts w:asciiTheme="minorHAnsi" w:hAnsiTheme="minorHAnsi"/>
        <w:color w:val="2B579A"/>
        <w:sz w:val="18"/>
        <w:szCs w:val="18"/>
        <w:shd w:val="clear" w:color="auto" w:fill="E6E6E6"/>
      </w:rPr>
      <w:fldChar w:fldCharType="begin"/>
    </w:r>
    <w:r w:rsidRPr="00016DD5">
      <w:rPr>
        <w:rFonts w:asciiTheme="minorHAnsi" w:hAnsiTheme="minorHAnsi"/>
        <w:sz w:val="18"/>
        <w:szCs w:val="18"/>
      </w:rPr>
      <w:instrText xml:space="preserve"> PAGE   \* MERGEFORMAT </w:instrText>
    </w:r>
    <w:r w:rsidRPr="00016DD5">
      <w:rPr>
        <w:rFonts w:asciiTheme="minorHAnsi" w:hAnsiTheme="minorHAnsi"/>
        <w:color w:val="2B579A"/>
        <w:sz w:val="18"/>
        <w:szCs w:val="18"/>
        <w:shd w:val="clear" w:color="auto" w:fill="E6E6E6"/>
      </w:rPr>
      <w:fldChar w:fldCharType="separate"/>
    </w:r>
    <w:r>
      <w:rPr>
        <w:rFonts w:asciiTheme="minorHAnsi" w:hAnsiTheme="minorHAnsi"/>
        <w:noProof/>
        <w:sz w:val="18"/>
        <w:szCs w:val="18"/>
      </w:rPr>
      <w:t>2-4</w:t>
    </w:r>
    <w:r w:rsidRPr="00016DD5">
      <w:rPr>
        <w:rFonts w:asciiTheme="minorHAnsi" w:hAnsiTheme="minorHAnsi"/>
        <w:noProof/>
        <w:color w:val="2B579A"/>
        <w:sz w:val="18"/>
        <w:szCs w:val="18"/>
        <w:shd w:val="clear" w:color="auto" w:fill="E6E6E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7F5B" w14:textId="77777777" w:rsidR="00E05270" w:rsidRDefault="00E05270" w:rsidP="00FF5970">
    <w:pPr>
      <w:pStyle w:val="Footer"/>
      <w:tabs>
        <w:tab w:val="clear" w:pos="9360"/>
        <w:tab w:val="right" w:pos="10440"/>
      </w:tabs>
      <w:rPr>
        <w:rFonts w:ascii="Calibri" w:hAnsi="Calibri"/>
        <w:sz w:val="18"/>
      </w:rPr>
    </w:pPr>
  </w:p>
  <w:p w14:paraId="1D8AB4F4" w14:textId="70CDDCCE" w:rsidR="00E05270" w:rsidRPr="00FF5970" w:rsidRDefault="00E05270" w:rsidP="00FF5970">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szCs w:val="18"/>
      </w:rPr>
      <w:t>136</w:t>
    </w:r>
    <w:r w:rsidRPr="0086157C">
      <w:rPr>
        <w:rFonts w:asciiTheme="minorHAnsi" w:hAnsiTheme="minorHAnsi"/>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F075" w14:textId="77777777" w:rsidR="00E05270" w:rsidRDefault="00E05270" w:rsidP="00FF5970">
    <w:pPr>
      <w:pStyle w:val="Footer"/>
      <w:tabs>
        <w:tab w:val="clear" w:pos="9360"/>
        <w:tab w:val="right" w:pos="10440"/>
      </w:tabs>
      <w:rPr>
        <w:rFonts w:ascii="Calibri" w:hAnsi="Calibri"/>
        <w:sz w:val="18"/>
      </w:rPr>
    </w:pPr>
  </w:p>
  <w:p w14:paraId="22D98709" w14:textId="2AE195F1" w:rsidR="00E05270" w:rsidRPr="00FF5970" w:rsidRDefault="00E05270" w:rsidP="00FF5970">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szCs w:val="18"/>
      </w:rPr>
      <w:t>136</w:t>
    </w:r>
    <w:r w:rsidRPr="0086157C">
      <w:rPr>
        <w:rFonts w:asciiTheme="minorHAnsi" w:hAnsiTheme="minorHAnsi"/>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FDAE" w14:textId="77777777" w:rsidR="00E05270" w:rsidRDefault="00E05270" w:rsidP="005839E8">
    <w:pPr>
      <w:pStyle w:val="Footer"/>
      <w:tabs>
        <w:tab w:val="clear" w:pos="9360"/>
        <w:tab w:val="right" w:pos="10440"/>
      </w:tabs>
      <w:rPr>
        <w:rFonts w:asciiTheme="minorHAnsi" w:hAnsiTheme="minorHAnsi"/>
        <w:sz w:val="18"/>
        <w:szCs w:val="18"/>
      </w:rPr>
    </w:pPr>
  </w:p>
  <w:p w14:paraId="7B6DCD81" w14:textId="1D5BD7CB"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2-4</w:t>
    </w:r>
    <w:r w:rsidRPr="0086157C">
      <w:rPr>
        <w:rFonts w:asciiTheme="minorHAnsi" w:hAnsiTheme="minorHAnsi"/>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45EA" w14:textId="77777777" w:rsidR="00E05270" w:rsidRDefault="00E05270" w:rsidP="005839E8">
    <w:pPr>
      <w:pStyle w:val="Footer"/>
      <w:tabs>
        <w:tab w:val="clear" w:pos="9360"/>
        <w:tab w:val="right" w:pos="10440"/>
      </w:tabs>
      <w:rPr>
        <w:rFonts w:asciiTheme="minorHAnsi" w:hAnsiTheme="minorHAnsi"/>
        <w:sz w:val="18"/>
        <w:szCs w:val="18"/>
      </w:rPr>
    </w:pPr>
  </w:p>
  <w:p w14:paraId="6F4F0044" w14:textId="696C677B" w:rsidR="00E05270" w:rsidRPr="005839E8" w:rsidRDefault="00E05270" w:rsidP="003A2119">
    <w:pPr>
      <w:pStyle w:val="Footer"/>
      <w:tabs>
        <w:tab w:val="clear" w:pos="9360"/>
        <w:tab w:val="right" w:pos="14400"/>
      </w:tabs>
    </w:pPr>
    <w:r w:rsidRPr="00CA3B27">
      <w:rPr>
        <w:rFonts w:ascii="Calibri" w:hAnsi="Calibri"/>
        <w:sz w:val="18"/>
      </w:rPr>
      <w:t>[</w:t>
    </w:r>
    <w:r>
      <w:rPr>
        <w:rFonts w:ascii="Calibri" w:hAnsi="Calibri"/>
        <w:sz w:val="18"/>
      </w:rPr>
      <w:t>12/2019</w:t>
    </w:r>
    <w:r w:rsidRPr="00CA3B27">
      <w:rPr>
        <w:rFonts w:ascii="Calibri" w:hAnsi="Calibri"/>
        <w:sz w:val="18"/>
      </w:rPr>
      <w:t>]</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2-4</w:t>
    </w:r>
    <w:r w:rsidRPr="0086157C">
      <w:rPr>
        <w:rFonts w:asciiTheme="minorHAnsi" w:hAnsiTheme="minorHAnsi"/>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720D5" w14:textId="77777777" w:rsidR="00E05270" w:rsidRDefault="00E05270" w:rsidP="00510F53">
    <w:pPr>
      <w:pStyle w:val="Footer"/>
      <w:tabs>
        <w:tab w:val="clear" w:pos="9360"/>
        <w:tab w:val="right" w:pos="10440"/>
      </w:tabs>
      <w:rPr>
        <w:rFonts w:asciiTheme="minorHAnsi" w:hAnsiTheme="minorHAnsi"/>
        <w:sz w:val="18"/>
        <w:szCs w:val="18"/>
      </w:rPr>
    </w:pPr>
  </w:p>
  <w:p w14:paraId="4EA375B4" w14:textId="262D377D" w:rsidR="00E05270" w:rsidRPr="00510F53" w:rsidRDefault="00E05270" w:rsidP="00510F53">
    <w:pPr>
      <w:pStyle w:val="Footer"/>
      <w:tabs>
        <w:tab w:val="clear" w:pos="9360"/>
        <w:tab w:val="right" w:pos="10440"/>
      </w:tabs>
    </w:pPr>
    <w:r>
      <w:rPr>
        <w:rFonts w:ascii="Calibri" w:hAnsi="Calibri"/>
        <w:sz w:val="18"/>
      </w:rPr>
      <w:t>[10/2020]</w:t>
    </w:r>
    <w:r>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4822F4">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4-1</w:t>
    </w:r>
    <w:r w:rsidRPr="0086157C">
      <w:rPr>
        <w:rFonts w:asciiTheme="minorHAnsi" w:hAnsiTheme="minorHAnsi"/>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4CF8" w14:textId="77777777" w:rsidR="00E05270" w:rsidRDefault="00E05270" w:rsidP="00510F53">
    <w:pPr>
      <w:pStyle w:val="Footer"/>
      <w:tabs>
        <w:tab w:val="clear" w:pos="9360"/>
        <w:tab w:val="right" w:pos="10440"/>
      </w:tabs>
      <w:rPr>
        <w:rFonts w:asciiTheme="minorHAnsi" w:hAnsiTheme="minorHAnsi"/>
        <w:sz w:val="18"/>
        <w:szCs w:val="18"/>
      </w:rPr>
    </w:pPr>
  </w:p>
  <w:p w14:paraId="1732E97C" w14:textId="09A35A9B" w:rsidR="00E05270" w:rsidRPr="00510F53" w:rsidRDefault="00E05270" w:rsidP="00FF5970">
    <w:pPr>
      <w:pStyle w:val="Footer"/>
      <w:tabs>
        <w:tab w:val="clear" w:pos="9360"/>
        <w:tab w:val="right" w:pos="10440"/>
      </w:tabs>
    </w:pPr>
    <w:r>
      <w:rPr>
        <w:rFonts w:ascii="Calibri" w:hAnsi="Calibri"/>
        <w:sz w:val="18"/>
      </w:rPr>
      <w:t>[10/2020]</w:t>
    </w:r>
    <w:r>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III-</w:t>
    </w:r>
    <w:r w:rsidRPr="0086157C">
      <w:rPr>
        <w:rFonts w:asciiTheme="minorHAnsi" w:hAnsiTheme="minorHAnsi"/>
        <w:sz w:val="18"/>
      </w:rPr>
      <w:fldChar w:fldCharType="begin"/>
    </w:r>
    <w:r w:rsidRPr="004822F4">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szCs w:val="18"/>
      </w:rPr>
      <w:t>144</w:t>
    </w:r>
    <w:r w:rsidRPr="0086157C">
      <w:rPr>
        <w:rFonts w:asciiTheme="minorHAnsi" w:hAnsiTheme="minorHAnsi"/>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15816" w14:textId="1B36383C" w:rsidR="00E05270" w:rsidRDefault="00E05270" w:rsidP="000F79B4">
    <w:pPr>
      <w:pStyle w:val="Footer"/>
      <w:tabs>
        <w:tab w:val="clear" w:pos="9360"/>
        <w:tab w:val="right" w:pos="10440"/>
      </w:tabs>
      <w:rPr>
        <w:rFonts w:asciiTheme="minorHAnsi" w:hAnsiTheme="minorHAnsi"/>
        <w:sz w:val="18"/>
        <w:szCs w:val="18"/>
      </w:rPr>
    </w:pPr>
  </w:p>
  <w:p w14:paraId="0A1825E6" w14:textId="1F4FFA37"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6C38C" w14:textId="77777777" w:rsidR="00E05270" w:rsidRDefault="00E05270" w:rsidP="0058250F">
    <w:pPr>
      <w:pStyle w:val="Footer"/>
      <w:tabs>
        <w:tab w:val="clear" w:pos="9360"/>
        <w:tab w:val="right" w:pos="10440"/>
      </w:tabs>
      <w:rPr>
        <w:rFonts w:ascii="Calibri" w:hAnsi="Calibri"/>
        <w:sz w:val="18"/>
      </w:rPr>
    </w:pPr>
  </w:p>
  <w:p w14:paraId="242F94EC" w14:textId="399D1A79" w:rsidR="00E05270" w:rsidRPr="0058250F" w:rsidRDefault="00E05270" w:rsidP="0058250F">
    <w:pPr>
      <w:pStyle w:val="Footer"/>
      <w:tabs>
        <w:tab w:val="clear" w:pos="9360"/>
        <w:tab w:val="right" w:pos="10440"/>
      </w:tabs>
    </w:pPr>
    <w:r>
      <w:rPr>
        <w:rFonts w:ascii="Calibri" w:hAnsi="Calibri"/>
        <w:sz w:val="18"/>
      </w:rPr>
      <w:t>[10/2020]</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AB12" w14:textId="77777777" w:rsidR="00E05270" w:rsidRDefault="00E05270" w:rsidP="00067530">
    <w:pPr>
      <w:pStyle w:val="Footer"/>
      <w:tabs>
        <w:tab w:val="clear" w:pos="9360"/>
        <w:tab w:val="right" w:pos="10440"/>
      </w:tabs>
      <w:rPr>
        <w:rFonts w:asciiTheme="minorHAnsi" w:hAnsiTheme="minorHAnsi"/>
        <w:sz w:val="18"/>
        <w:szCs w:val="18"/>
      </w:rPr>
    </w:pPr>
  </w:p>
  <w:p w14:paraId="065491FB" w14:textId="2AA1FAA8" w:rsidR="00E05270" w:rsidRPr="00067530" w:rsidRDefault="00E05270" w:rsidP="00067530">
    <w:pPr>
      <w:pStyle w:val="Footer"/>
      <w:tabs>
        <w:tab w:val="clear" w:pos="9360"/>
        <w:tab w:val="right" w:pos="10440"/>
      </w:tabs>
    </w:pPr>
    <w:r>
      <w:rPr>
        <w:rFonts w:ascii="Calibri" w:hAnsi="Calibri"/>
        <w:sz w:val="18"/>
      </w:rPr>
      <w:t>[10/2020]</w:t>
    </w:r>
    <w:r w:rsidRPr="00067530">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6F7CF" w14:textId="77777777" w:rsidR="00E05270" w:rsidRDefault="00E05270" w:rsidP="00510F53">
    <w:pPr>
      <w:pStyle w:val="Footer"/>
      <w:tabs>
        <w:tab w:val="clear" w:pos="9360"/>
        <w:tab w:val="right" w:pos="10440"/>
      </w:tabs>
      <w:rPr>
        <w:rFonts w:asciiTheme="minorHAnsi" w:hAnsiTheme="minorHAnsi"/>
        <w:sz w:val="18"/>
        <w:szCs w:val="18"/>
      </w:rPr>
    </w:pPr>
  </w:p>
  <w:p w14:paraId="0FCD6E49" w14:textId="307F61BF" w:rsidR="00E05270" w:rsidRDefault="00E05270" w:rsidP="00067530">
    <w:pPr>
      <w:pStyle w:val="Footer"/>
      <w:tabs>
        <w:tab w:val="clear" w:pos="9360"/>
        <w:tab w:val="right" w:pos="10440"/>
      </w:tabs>
    </w:pPr>
    <w:r>
      <w:rPr>
        <w:rFonts w:ascii="Calibri" w:hAnsi="Calibri"/>
        <w:sz w:val="18"/>
      </w:rPr>
      <w:t>[10/2020]</w:t>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D5BC4" w14:textId="77777777" w:rsidR="00E05270" w:rsidRDefault="00E05270" w:rsidP="00510F53">
    <w:pPr>
      <w:pStyle w:val="Footer"/>
      <w:tabs>
        <w:tab w:val="clear" w:pos="9360"/>
        <w:tab w:val="right" w:pos="10440"/>
      </w:tabs>
      <w:rPr>
        <w:rFonts w:asciiTheme="minorHAnsi" w:hAnsiTheme="minorHAnsi"/>
        <w:sz w:val="18"/>
        <w:szCs w:val="18"/>
      </w:rPr>
    </w:pPr>
  </w:p>
  <w:p w14:paraId="13190AC2" w14:textId="1DCE0B7B" w:rsidR="00E05270" w:rsidRDefault="00E05270" w:rsidP="00067530">
    <w:pPr>
      <w:pStyle w:val="Footer"/>
      <w:tabs>
        <w:tab w:val="clear" w:pos="9360"/>
        <w:tab w:val="right" w:pos="10440"/>
      </w:tabs>
    </w:pPr>
    <w:r>
      <w:rPr>
        <w:rFonts w:ascii="Calibri" w:hAnsi="Calibri"/>
        <w:sz w:val="18"/>
      </w:rPr>
      <w:t>[10/2020]</w:t>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2A7D7" w14:textId="77777777" w:rsidR="00E05270" w:rsidRDefault="00E05270" w:rsidP="00510F53">
    <w:pPr>
      <w:pStyle w:val="Footer"/>
      <w:tabs>
        <w:tab w:val="clear" w:pos="9360"/>
        <w:tab w:val="right" w:pos="10440"/>
      </w:tabs>
      <w:rPr>
        <w:rFonts w:asciiTheme="minorHAnsi" w:hAnsiTheme="minorHAnsi"/>
        <w:sz w:val="18"/>
        <w:szCs w:val="18"/>
      </w:rPr>
    </w:pPr>
  </w:p>
  <w:p w14:paraId="79DDC52F" w14:textId="4DC719E7" w:rsidR="00E05270" w:rsidRDefault="00E05270" w:rsidP="00067530">
    <w:pPr>
      <w:pStyle w:val="Footer"/>
      <w:tabs>
        <w:tab w:val="clear" w:pos="9360"/>
        <w:tab w:val="right" w:pos="10440"/>
      </w:tabs>
    </w:pPr>
    <w:r>
      <w:rPr>
        <w:rFonts w:ascii="Calibri" w:hAnsi="Calibri"/>
        <w:sz w:val="18"/>
      </w:rPr>
      <w:t>[10/2020]</w:t>
    </w:r>
    <w:r>
      <w:t xml:space="preserve"> </w:t>
    </w:r>
    <w:r>
      <w:rPr>
        <w:rFonts w:asciiTheme="minorHAnsi" w:hAnsiTheme="minorHAnsi"/>
        <w:sz w:val="18"/>
        <w:szCs w:val="18"/>
      </w:rPr>
      <w:tab/>
    </w:r>
    <w:r w:rsidRPr="004822F4">
      <w:rPr>
        <w:rFonts w:asciiTheme="minorHAnsi" w:hAnsiTheme="minorHAnsi"/>
        <w:sz w:val="18"/>
        <w:szCs w:val="18"/>
      </w:rPr>
      <w:tab/>
      <w:t xml:space="preserve">Page </w:t>
    </w:r>
    <w:r>
      <w:rPr>
        <w:rFonts w:asciiTheme="minorHAnsi" w:hAnsiTheme="minorHAnsi"/>
        <w:sz w:val="18"/>
        <w:szCs w:val="18"/>
      </w:rPr>
      <w:t>IV-</w:t>
    </w:r>
    <w:r w:rsidRPr="0086157C">
      <w:rPr>
        <w:rFonts w:asciiTheme="minorHAnsi" w:hAnsiTheme="minorHAnsi"/>
        <w:sz w:val="18"/>
      </w:rPr>
      <w:fldChar w:fldCharType="begin"/>
    </w:r>
    <w:r w:rsidRPr="004822F4">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3</w:t>
    </w:r>
    <w:r w:rsidRPr="0086157C">
      <w:rPr>
        <w:rFonts w:asciiTheme="minorHAnsi" w:hAnsiTheme="minorHAns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BAA52" w14:textId="77777777" w:rsidR="00E05270" w:rsidRDefault="00E05270" w:rsidP="005839E8">
    <w:pPr>
      <w:pStyle w:val="Footer"/>
      <w:tabs>
        <w:tab w:val="clear" w:pos="9360"/>
        <w:tab w:val="right" w:pos="10440"/>
      </w:tabs>
      <w:rPr>
        <w:rFonts w:asciiTheme="minorHAnsi" w:hAnsiTheme="minorHAnsi"/>
        <w:sz w:val="18"/>
        <w:szCs w:val="18"/>
      </w:rPr>
    </w:pPr>
  </w:p>
  <w:p w14:paraId="5DB1C9E7" w14:textId="69520575" w:rsidR="00E05270" w:rsidRPr="005839E8" w:rsidRDefault="00E05270" w:rsidP="005839E8">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2-4</w:t>
    </w:r>
    <w:r w:rsidRPr="0086157C">
      <w:rPr>
        <w:rFonts w:asciiTheme="minorHAnsi" w:hAnsiTheme="minorHAns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CEB9E" w14:textId="77777777" w:rsidR="00E05270" w:rsidRDefault="00E05270" w:rsidP="005839E8">
    <w:pPr>
      <w:pStyle w:val="Footer"/>
      <w:tabs>
        <w:tab w:val="clear" w:pos="9360"/>
        <w:tab w:val="right" w:pos="10440"/>
      </w:tabs>
      <w:rPr>
        <w:rFonts w:asciiTheme="minorHAnsi" w:hAnsiTheme="minorHAnsi"/>
        <w:sz w:val="18"/>
        <w:szCs w:val="18"/>
      </w:rPr>
    </w:pPr>
  </w:p>
  <w:p w14:paraId="0827D4B5" w14:textId="761EF697" w:rsidR="00E05270" w:rsidRPr="005839E8" w:rsidRDefault="00E05270" w:rsidP="006F09C7">
    <w:pPr>
      <w:pStyle w:val="Footer"/>
      <w:tabs>
        <w:tab w:val="clear" w:pos="9360"/>
        <w:tab w:val="right" w:pos="10440"/>
      </w:tabs>
    </w:pPr>
    <w:r>
      <w:rPr>
        <w:rFonts w:ascii="Calibri" w:hAnsi="Calibri"/>
        <w:sz w:val="18"/>
      </w:rPr>
      <w:t>[10/2020]</w:t>
    </w:r>
    <w:r w:rsidRPr="000F79B4">
      <w:rPr>
        <w:rFonts w:asciiTheme="minorHAnsi" w:hAnsiTheme="minorHAnsi"/>
        <w:sz w:val="18"/>
        <w:szCs w:val="18"/>
      </w:rPr>
      <w:tab/>
    </w:r>
    <w:r w:rsidRPr="000F79B4">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016DD5">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sz w:val="18"/>
      </w:rPr>
      <w:t>B-1</w:t>
    </w:r>
    <w:r w:rsidRPr="0086157C">
      <w:rPr>
        <w:rFonts w:asciiTheme="minorHAnsi" w:hAnsiTheme="minorHAnsi"/>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4ED90" w14:textId="77777777" w:rsidR="00E05270" w:rsidRDefault="00E05270" w:rsidP="0086424E">
    <w:pPr>
      <w:pStyle w:val="NoSpacing"/>
    </w:pPr>
  </w:p>
  <w:p w14:paraId="42EA7FA9" w14:textId="61783ACA"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1E2B9" w14:textId="77777777" w:rsidR="00E05270" w:rsidRDefault="00E05270" w:rsidP="000F79B4">
    <w:pPr>
      <w:pStyle w:val="Footer"/>
      <w:tabs>
        <w:tab w:val="clear" w:pos="9360"/>
        <w:tab w:val="right" w:pos="10440"/>
      </w:tabs>
      <w:rPr>
        <w:rFonts w:asciiTheme="minorHAnsi" w:hAnsiTheme="minorHAnsi"/>
        <w:sz w:val="18"/>
        <w:szCs w:val="18"/>
      </w:rPr>
    </w:pPr>
  </w:p>
  <w:p w14:paraId="77D3BB5B" w14:textId="712F4243"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0E34A" w14:textId="77777777" w:rsidR="00E05270" w:rsidRDefault="00E05270" w:rsidP="000F79B4">
    <w:pPr>
      <w:pStyle w:val="Footer"/>
      <w:tabs>
        <w:tab w:val="clear" w:pos="9360"/>
        <w:tab w:val="right" w:pos="10440"/>
      </w:tabs>
      <w:rPr>
        <w:rFonts w:asciiTheme="minorHAnsi" w:hAnsiTheme="minorHAnsi"/>
        <w:sz w:val="18"/>
        <w:szCs w:val="18"/>
      </w:rPr>
    </w:pPr>
  </w:p>
  <w:p w14:paraId="3BCC5AAF" w14:textId="5E46F4DD" w:rsidR="00E05270" w:rsidRPr="000F79B4" w:rsidRDefault="00E05270" w:rsidP="000F79B4">
    <w:pPr>
      <w:pStyle w:val="Footer"/>
      <w:tabs>
        <w:tab w:val="clear" w:pos="9360"/>
        <w:tab w:val="right" w:pos="10440"/>
      </w:tabs>
      <w:rPr>
        <w:rFonts w:asciiTheme="minorHAnsi" w:hAnsiTheme="minorHAnsi"/>
      </w:rPr>
    </w:pPr>
    <w:r>
      <w:rPr>
        <w:rFonts w:ascii="Calibri" w:hAnsi="Calibri"/>
        <w:sz w:val="18"/>
      </w:rPr>
      <w:t>[10/2020]</w:t>
    </w:r>
    <w:r w:rsidRPr="001C1AA7">
      <w:rPr>
        <w:rFonts w:asciiTheme="minorHAnsi" w:hAnsiTheme="minorHAnsi"/>
        <w:sz w:val="18"/>
        <w:szCs w:val="18"/>
      </w:rPr>
      <w:tab/>
    </w:r>
    <w:r w:rsidRPr="001C1AA7">
      <w:rPr>
        <w:rFonts w:asciiTheme="minorHAnsi" w:hAnsiTheme="minorHAnsi"/>
        <w:sz w:val="18"/>
        <w:szCs w:val="18"/>
      </w:rPr>
      <w:tab/>
      <w:t xml:space="preserve">Page </w:t>
    </w:r>
    <w:r>
      <w:rPr>
        <w:rFonts w:asciiTheme="minorHAnsi" w:hAnsiTheme="minorHAnsi"/>
        <w:sz w:val="18"/>
        <w:szCs w:val="18"/>
      </w:rPr>
      <w:t>II-</w:t>
    </w:r>
    <w:r w:rsidRPr="0086157C">
      <w:rPr>
        <w:rFonts w:asciiTheme="minorHAnsi" w:hAnsiTheme="minorHAnsi"/>
        <w:sz w:val="18"/>
      </w:rPr>
      <w:fldChar w:fldCharType="begin"/>
    </w:r>
    <w:r w:rsidRPr="001C1AA7">
      <w:rPr>
        <w:rFonts w:asciiTheme="minorHAnsi" w:hAnsiTheme="minorHAnsi"/>
        <w:sz w:val="18"/>
        <w:szCs w:val="18"/>
      </w:rPr>
      <w:instrText xml:space="preserve"> PAGE   \* MERGEFORMAT </w:instrText>
    </w:r>
    <w:r w:rsidRPr="0086157C">
      <w:rPr>
        <w:rFonts w:asciiTheme="minorHAnsi" w:hAnsiTheme="minorHAnsi"/>
        <w:sz w:val="18"/>
      </w:rPr>
      <w:fldChar w:fldCharType="separate"/>
    </w:r>
    <w:r>
      <w:rPr>
        <w:rFonts w:asciiTheme="minorHAnsi" w:hAnsiTheme="minorHAnsi"/>
        <w:noProof/>
        <w:sz w:val="18"/>
        <w:szCs w:val="18"/>
      </w:rPr>
      <w:t>2-5</w:t>
    </w:r>
    <w:r w:rsidRPr="0086157C">
      <w:rPr>
        <w:rFonts w:asciiTheme="minorHAnsi" w:hAnsiTheme="minorHAns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9C54B" w14:textId="77777777" w:rsidR="00605F41" w:rsidRDefault="00605F41" w:rsidP="00704136">
      <w:pPr>
        <w:spacing w:after="0"/>
      </w:pPr>
      <w:r>
        <w:separator/>
      </w:r>
    </w:p>
    <w:p w14:paraId="2C52C1C9" w14:textId="77777777" w:rsidR="00605F41" w:rsidRDefault="00605F41"/>
  </w:footnote>
  <w:footnote w:type="continuationSeparator" w:id="0">
    <w:p w14:paraId="3F9A6463" w14:textId="77777777" w:rsidR="00605F41" w:rsidRDefault="00605F41" w:rsidP="00704136">
      <w:pPr>
        <w:spacing w:after="0"/>
      </w:pPr>
      <w:r>
        <w:continuationSeparator/>
      </w:r>
    </w:p>
    <w:p w14:paraId="2109FD83" w14:textId="77777777" w:rsidR="00605F41" w:rsidRDefault="00605F41"/>
  </w:footnote>
  <w:footnote w:type="continuationNotice" w:id="1">
    <w:p w14:paraId="5917E0CD" w14:textId="77777777" w:rsidR="00605F41" w:rsidRDefault="00605F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02DFD" w14:textId="1E43933D" w:rsidR="00E05270" w:rsidRDefault="00E05270">
    <w:pPr>
      <w:pStyle w:val="Header"/>
    </w:pPr>
    <w:r>
      <w:rPr>
        <w:noProof/>
      </w:rPr>
      <mc:AlternateContent>
        <mc:Choice Requires="wps">
          <w:drawing>
            <wp:anchor distT="0" distB="0" distL="114300" distR="114300" simplePos="0" relativeHeight="251658241" behindDoc="1" locked="0" layoutInCell="0" allowOverlap="1" wp14:anchorId="4CE6860C" wp14:editId="7CCA8D1C">
              <wp:simplePos x="0" y="0"/>
              <wp:positionH relativeFrom="margin">
                <wp:align>center</wp:align>
              </wp:positionH>
              <wp:positionV relativeFrom="margin">
                <wp:align>center</wp:align>
              </wp:positionV>
              <wp:extent cx="6676390" cy="2670175"/>
              <wp:effectExtent l="0" t="1809750" r="0" b="1463675"/>
              <wp:wrapNone/>
              <wp:docPr id="455" name="Text Box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A9E9BD" w14:textId="77777777" w:rsidR="00E05270" w:rsidRDefault="00E05270" w:rsidP="0038316D">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E6860C" id="_x0000_t202" coordsize="21600,21600" o:spt="202" path="m,l,21600r21600,l21600,xe">
              <v:stroke joinstyle="miter"/>
              <v:path gradientshapeok="t" o:connecttype="rect"/>
            </v:shapetype>
            <v:shape id="Text Box 455" o:spid="_x0000_s1026" type="#_x0000_t202" style="position:absolute;left:0;text-align:left;margin-left:0;margin-top:0;width:525.7pt;height:210.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" o:allowincell="f" filled="f" stroked="f">
              <v:stroke joinstyle="round"/>
              <o:lock v:ext="edit" shapetype="t"/>
              <v:textbox style="mso-fit-shape-to-text:t">
                <w:txbxContent>
                  <w:p w14:paraId="49A9E9BD" w14:textId="77777777" w:rsidR="00E05270" w:rsidRDefault="00E05270" w:rsidP="0038316D">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3E0A0" w14:textId="1727F103" w:rsidR="00E05270" w:rsidRDefault="00E05270">
    <w:pPr>
      <w:pStyle w:val="Header"/>
    </w:pPr>
    <w:r>
      <w:rPr>
        <w:noProof/>
      </w:rPr>
      <mc:AlternateContent>
        <mc:Choice Requires="wps">
          <w:drawing>
            <wp:inline distT="0" distB="0" distL="0" distR="0" wp14:anchorId="16D7E82C" wp14:editId="53664CBF">
              <wp:extent cx="6676390" cy="2670175"/>
              <wp:effectExtent l="0" t="0" r="0" b="0"/>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2B870"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16D7E82C" id="_x0000_t202" coordsize="21600,21600" o:spt="202" path="m,l,21600r21600,l21600,xe">
              <v:stroke joinstyle="miter"/>
              <v:path gradientshapeok="t" o:connecttype="rect"/>
            </v:shapetype>
            <v:shape id="Text Box 467" o:spid="_x0000_s1028" type="#_x0000_t202" style="width:525.7pt;height:210.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" filled="f" stroked="f">
              <v:stroke joinstyle="round"/>
              <o:lock v:ext="edit" shapetype="t"/>
              <v:textbox style="mso-fit-shape-to-text:t">
                <w:txbxContent>
                  <w:p w14:paraId="3422B870"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1F7" w14:textId="616B8369" w:rsidR="00E05270" w:rsidRDefault="00E05270">
    <w:pPr>
      <w:pStyle w:val="Header"/>
    </w:pPr>
    <w:r>
      <w:rPr>
        <w:noProof/>
        <w:color w:val="2B579A"/>
        <w:shd w:val="clear" w:color="auto" w:fill="E6E6E6"/>
      </w:rPr>
      <mc:AlternateContent>
        <mc:Choice Requires="wps">
          <w:drawing>
            <wp:anchor distT="0" distB="0" distL="114300" distR="114300" simplePos="0" relativeHeight="251658264" behindDoc="1" locked="0" layoutInCell="0" allowOverlap="1" wp14:anchorId="4CD0DC58" wp14:editId="03A20180">
              <wp:simplePos x="0" y="0"/>
              <wp:positionH relativeFrom="margin">
                <wp:align>center</wp:align>
              </wp:positionH>
              <wp:positionV relativeFrom="margin">
                <wp:align>center</wp:align>
              </wp:positionV>
              <wp:extent cx="6676390" cy="2670175"/>
              <wp:effectExtent l="0" t="1809750" r="0" b="146367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F899B" w14:textId="77777777" w:rsidR="00E05270" w:rsidRDefault="00E05270" w:rsidP="00EC3C2A">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D0DC58" id="_x0000_t202" coordsize="21600,21600" o:spt="202" path="m,l,21600r21600,l21600,xe">
              <v:stroke joinstyle="miter"/>
              <v:path gradientshapeok="t" o:connecttype="rect"/>
            </v:shapetype>
            <v:shape id="Text Box 485" o:spid="_x0000_s1042" type="#_x0000_t202" style="position:absolute;left:0;text-align:left;margin-left:0;margin-top:0;width:525.7pt;height:210.25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rjTCqg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03AF899B" w14:textId="77777777" w:rsidR="00E05270" w:rsidRDefault="00E05270" w:rsidP="00EC3C2A">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C58D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75004" behindDoc="0" locked="0" layoutInCell="1" allowOverlap="1" wp14:anchorId="4B262BA6" wp14:editId="126566B5">
          <wp:simplePos x="0" y="0"/>
          <wp:positionH relativeFrom="margin">
            <wp:posOffset>0</wp:posOffset>
          </wp:positionH>
          <wp:positionV relativeFrom="paragraph">
            <wp:posOffset>0</wp:posOffset>
          </wp:positionV>
          <wp:extent cx="1699260" cy="1018745"/>
          <wp:effectExtent l="0" t="0" r="0"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4D9385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C52AAA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A6ACFF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EB83EC5"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D4CECD3"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701762C" w14:textId="77777777" w:rsidR="00E05270" w:rsidRPr="00024A9B" w:rsidRDefault="00E05270" w:rsidP="00024A9B">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50A5B" w14:textId="774159AC" w:rsidR="00E05270" w:rsidRDefault="00E05270">
    <w:pPr>
      <w:pStyle w:val="Header"/>
    </w:pPr>
    <w:r>
      <w:rPr>
        <w:noProof/>
        <w:color w:val="2B579A"/>
        <w:shd w:val="clear" w:color="auto" w:fill="E6E6E6"/>
      </w:rPr>
      <mc:AlternateContent>
        <mc:Choice Requires="wps">
          <w:drawing>
            <wp:anchor distT="0" distB="0" distL="114300" distR="114300" simplePos="0" relativeHeight="251658263" behindDoc="1" locked="0" layoutInCell="0" allowOverlap="1" wp14:anchorId="792043B1" wp14:editId="65D1E658">
              <wp:simplePos x="0" y="0"/>
              <wp:positionH relativeFrom="margin">
                <wp:align>center</wp:align>
              </wp:positionH>
              <wp:positionV relativeFrom="margin">
                <wp:align>center</wp:align>
              </wp:positionV>
              <wp:extent cx="6676390" cy="2670175"/>
              <wp:effectExtent l="0" t="1809750" r="0" b="14636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4084F8" w14:textId="77777777" w:rsidR="00E05270" w:rsidRDefault="00E05270" w:rsidP="00EC3C2A">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2043B1" id="_x0000_t202" coordsize="21600,21600" o:spt="202" path="m,l,21600r21600,l21600,xe">
              <v:stroke joinstyle="miter"/>
              <v:path gradientshapeok="t" o:connecttype="rect"/>
            </v:shapetype>
            <v:shape id="Text Box 486" o:spid="_x0000_s1043" type="#_x0000_t202" style="position:absolute;left:0;text-align:left;margin-left:0;margin-top:0;width:525.7pt;height:210.2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qvdSsw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024084F8" w14:textId="77777777" w:rsidR="00E05270" w:rsidRDefault="00E05270" w:rsidP="00EC3C2A">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1FAB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77052" behindDoc="0" locked="0" layoutInCell="1" allowOverlap="1" wp14:anchorId="34582BAC" wp14:editId="359045D8">
          <wp:simplePos x="0" y="0"/>
          <wp:positionH relativeFrom="margin">
            <wp:posOffset>0</wp:posOffset>
          </wp:positionH>
          <wp:positionV relativeFrom="paragraph">
            <wp:posOffset>0</wp:posOffset>
          </wp:positionV>
          <wp:extent cx="1699260" cy="1018745"/>
          <wp:effectExtent l="0" t="0" r="0" b="0"/>
          <wp:wrapNone/>
          <wp:docPr id="504" name="Pictur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D9BBA2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6A40960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AC83EB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F19F65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20BA8D1"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273CE5D" w14:textId="77777777" w:rsidR="00E05270" w:rsidRPr="00A0780A" w:rsidRDefault="00E05270" w:rsidP="00A0780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7D0E" w14:textId="23B9939A" w:rsidR="00E05270" w:rsidRDefault="00E05270">
    <w:pPr>
      <w:pStyle w:val="Header"/>
    </w:pPr>
    <w:r>
      <w:rPr>
        <w:noProof/>
      </w:rPr>
      <mc:AlternateContent>
        <mc:Choice Requires="wps">
          <w:drawing>
            <wp:anchor distT="0" distB="0" distL="114300" distR="114300" simplePos="0" relativeHeight="251658256" behindDoc="1" locked="0" layoutInCell="0" allowOverlap="1" wp14:anchorId="725EEC0B" wp14:editId="3E924DD1">
              <wp:simplePos x="0" y="0"/>
              <wp:positionH relativeFrom="margin">
                <wp:align>center</wp:align>
              </wp:positionH>
              <wp:positionV relativeFrom="margin">
                <wp:align>center</wp:align>
              </wp:positionV>
              <wp:extent cx="6676390" cy="2670175"/>
              <wp:effectExtent l="0" t="1809750" r="0" b="146367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6D0FA0"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5EEC0B" id="_x0000_t202" coordsize="21600,21600" o:spt="202" path="m,l,21600r21600,l21600,xe">
              <v:stroke joinstyle="miter"/>
              <v:path gradientshapeok="t" o:connecttype="rect"/>
            </v:shapetype>
            <v:shape id="Text Box 473" o:spid="_x0000_s1044" type="#_x0000_t202" style="position:absolute;left:0;text-align:left;margin-left:0;margin-top:0;width:525.7pt;height:210.2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4e2CKQ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5E6D0FA0"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4399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79100" behindDoc="0" locked="0" layoutInCell="1" allowOverlap="1" wp14:anchorId="3923CC07" wp14:editId="2D56F44C">
          <wp:simplePos x="0" y="0"/>
          <wp:positionH relativeFrom="margin">
            <wp:posOffset>0</wp:posOffset>
          </wp:positionH>
          <wp:positionV relativeFrom="paragraph">
            <wp:posOffset>0</wp:posOffset>
          </wp:positionV>
          <wp:extent cx="1699260" cy="1018745"/>
          <wp:effectExtent l="0" t="0" r="0" b="0"/>
          <wp:wrapNone/>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AB1888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7CF91D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11B979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A9245B5"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888F4C9"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0FA1ED83" w14:textId="77777777" w:rsidR="00E05270" w:rsidRPr="0038694E" w:rsidRDefault="00E05270" w:rsidP="0038694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21BD" w14:textId="5F849153" w:rsidR="00E05270" w:rsidRDefault="00E05270">
    <w:pPr>
      <w:pStyle w:val="Header"/>
    </w:pPr>
    <w:r>
      <w:rPr>
        <w:noProof/>
      </w:rPr>
      <mc:AlternateContent>
        <mc:Choice Requires="wps">
          <w:drawing>
            <wp:anchor distT="0" distB="0" distL="114300" distR="114300" simplePos="0" relativeHeight="251658255" behindDoc="1" locked="0" layoutInCell="0" allowOverlap="1" wp14:anchorId="0DC03374" wp14:editId="2182AB87">
              <wp:simplePos x="0" y="0"/>
              <wp:positionH relativeFrom="margin">
                <wp:align>center</wp:align>
              </wp:positionH>
              <wp:positionV relativeFrom="margin">
                <wp:align>center</wp:align>
              </wp:positionV>
              <wp:extent cx="6676390" cy="2670175"/>
              <wp:effectExtent l="0" t="1809750" r="0" b="146367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FD592D"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C03374" id="_x0000_t202" coordsize="21600,21600" o:spt="202" path="m,l,21600r21600,l21600,xe">
              <v:stroke joinstyle="miter"/>
              <v:path gradientshapeok="t" o:connecttype="rect"/>
            </v:shapetype>
            <v:shape id="Text Box 471" o:spid="_x0000_s1045" type="#_x0000_t202" style="position:absolute;left:0;text-align:left;margin-left:0;margin-top:0;width:525.7pt;height:210.2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" o:allowincell="f" filled="f" stroked="f">
              <v:stroke joinstyle="round"/>
              <o:lock v:ext="edit" shapetype="t"/>
              <v:textbox style="mso-fit-shape-to-text:t">
                <w:txbxContent>
                  <w:p w14:paraId="18FD592D"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961B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81148" behindDoc="0" locked="0" layoutInCell="1" allowOverlap="1" wp14:anchorId="68E43B15" wp14:editId="16BB9642">
          <wp:simplePos x="0" y="0"/>
          <wp:positionH relativeFrom="margin">
            <wp:posOffset>0</wp:posOffset>
          </wp:positionH>
          <wp:positionV relativeFrom="paragraph">
            <wp:posOffset>0</wp:posOffset>
          </wp:positionV>
          <wp:extent cx="1699260" cy="1018745"/>
          <wp:effectExtent l="0" t="0" r="0" b="0"/>
          <wp:wrapNone/>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4D6BB7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6CE1B19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967027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FD56404"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86AEBC8"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685088D" w14:textId="77777777" w:rsidR="00E05270" w:rsidRPr="00A0780A" w:rsidRDefault="00E05270" w:rsidP="00A0780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AEA7" w14:textId="54CAB5E0" w:rsidR="00E05270" w:rsidRDefault="00E05270">
    <w:pPr>
      <w:pStyle w:val="Header"/>
    </w:pPr>
    <w:r>
      <w:rPr>
        <w:noProof/>
      </w:rPr>
      <mc:AlternateContent>
        <mc:Choice Requires="wps">
          <w:drawing>
            <wp:anchor distT="0" distB="0" distL="114300" distR="114300" simplePos="0" relativeHeight="251658260" behindDoc="1" locked="0" layoutInCell="0" allowOverlap="1" wp14:anchorId="607B5612" wp14:editId="76A1DFE1">
              <wp:simplePos x="0" y="0"/>
              <wp:positionH relativeFrom="margin">
                <wp:align>center</wp:align>
              </wp:positionH>
              <wp:positionV relativeFrom="margin">
                <wp:align>center</wp:align>
              </wp:positionV>
              <wp:extent cx="6676390" cy="2670175"/>
              <wp:effectExtent l="0" t="1809750" r="0" b="146367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FC0FB"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7B5612" id="_x0000_t202" coordsize="21600,21600" o:spt="202" path="m,l,21600r21600,l21600,xe">
              <v:stroke joinstyle="miter"/>
              <v:path gradientshapeok="t" o:connecttype="rect"/>
            </v:shapetype>
            <v:shape id="Text Box 245" o:spid="_x0000_s1046" type="#_x0000_t202" style="position:absolute;left:0;text-align:left;margin-left:0;margin-top:0;width:525.7pt;height:210.25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AfHJCcJAgAA9g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245FC0FB"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1E9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83196" behindDoc="0" locked="0" layoutInCell="1" allowOverlap="1" wp14:anchorId="33EAF36B" wp14:editId="5789249D">
          <wp:simplePos x="0" y="0"/>
          <wp:positionH relativeFrom="margin">
            <wp:posOffset>0</wp:posOffset>
          </wp:positionH>
          <wp:positionV relativeFrom="paragraph">
            <wp:posOffset>0</wp:posOffset>
          </wp:positionV>
          <wp:extent cx="1699260" cy="1018745"/>
          <wp:effectExtent l="0" t="0" r="0" b="0"/>
          <wp:wrapNone/>
          <wp:docPr id="507" name="Pictur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F22850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A567F9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36A7F9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7AE216B"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E44E3FA"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206CA346" w14:textId="77777777" w:rsidR="00E05270" w:rsidRPr="0038694E" w:rsidRDefault="00E05270" w:rsidP="003869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D063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64412" behindDoc="0" locked="0" layoutInCell="1" allowOverlap="1" wp14:anchorId="455817CD" wp14:editId="5F95DFAC">
          <wp:simplePos x="0" y="0"/>
          <wp:positionH relativeFrom="margin">
            <wp:posOffset>0</wp:posOffset>
          </wp:positionH>
          <wp:positionV relativeFrom="paragraph">
            <wp:posOffset>0</wp:posOffset>
          </wp:positionV>
          <wp:extent cx="1699260" cy="1018745"/>
          <wp:effectExtent l="0" t="0" r="0" b="0"/>
          <wp:wrapNone/>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C63960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37FCA5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883054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56DAD17"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96FCA21" w14:textId="13B2BF46" w:rsidR="00E05270" w:rsidRPr="00E05270"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56EC7" w14:textId="58ABEB74" w:rsidR="00E05270" w:rsidRDefault="00E05270">
    <w:pPr>
      <w:pStyle w:val="Header"/>
    </w:pPr>
    <w:r>
      <w:rPr>
        <w:noProof/>
      </w:rPr>
      <mc:AlternateContent>
        <mc:Choice Requires="wps">
          <w:drawing>
            <wp:anchor distT="0" distB="0" distL="114300" distR="114300" simplePos="0" relativeHeight="251658259" behindDoc="1" locked="0" layoutInCell="0" allowOverlap="1" wp14:anchorId="3B16B7CB" wp14:editId="7195C6BA">
              <wp:simplePos x="0" y="0"/>
              <wp:positionH relativeFrom="margin">
                <wp:align>center</wp:align>
              </wp:positionH>
              <wp:positionV relativeFrom="margin">
                <wp:align>center</wp:align>
              </wp:positionV>
              <wp:extent cx="6676390" cy="2670175"/>
              <wp:effectExtent l="0" t="1809750" r="0" b="146367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B26EB"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16B7CB" id="_x0000_t202" coordsize="21600,21600" o:spt="202" path="m,l,21600r21600,l21600,xe">
              <v:stroke joinstyle="miter"/>
              <v:path gradientshapeok="t" o:connecttype="rect"/>
            </v:shapetype>
            <v:shape id="Text Box 248" o:spid="_x0000_s1047" type="#_x0000_t202" style="position:absolute;left:0;text-align:left;margin-left:0;margin-top:0;width:525.7pt;height:210.2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OKWHYcJAgAA9g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087B26EB"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D5157" w14:textId="73D0E74C" w:rsidR="00E05270" w:rsidRDefault="00E05270">
    <w:pPr>
      <w:pStyle w:val="Header"/>
    </w:pPr>
    <w:r>
      <w:rPr>
        <w:noProof/>
      </w:rPr>
      <mc:AlternateContent>
        <mc:Choice Requires="wps">
          <w:drawing>
            <wp:anchor distT="0" distB="0" distL="114300" distR="114300" simplePos="0" relativeHeight="251658258" behindDoc="1" locked="0" layoutInCell="0" allowOverlap="1" wp14:anchorId="272CFDA9" wp14:editId="040C126B">
              <wp:simplePos x="0" y="0"/>
              <wp:positionH relativeFrom="margin">
                <wp:align>center</wp:align>
              </wp:positionH>
              <wp:positionV relativeFrom="margin">
                <wp:align>center</wp:align>
              </wp:positionV>
              <wp:extent cx="6676390" cy="2670175"/>
              <wp:effectExtent l="0" t="1809750" r="0" b="146367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95B7B2"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2CFDA9" id="_x0000_t202" coordsize="21600,21600" o:spt="202" path="m,l,21600r21600,l21600,xe">
              <v:stroke joinstyle="miter"/>
              <v:path gradientshapeok="t" o:connecttype="rect"/>
            </v:shapetype>
            <v:shape id="Text Box 470" o:spid="_x0000_s1048" type="#_x0000_t202" style="position:absolute;left:0;text-align:left;margin-left:0;margin-top:0;width:525.7pt;height:210.2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" o:allowincell="f" filled="f" stroked="f">
              <v:stroke joinstyle="round"/>
              <o:lock v:ext="edit" shapetype="t"/>
              <v:textbox style="mso-fit-shape-to-text:t">
                <w:txbxContent>
                  <w:p w14:paraId="6595B7B2"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1DC1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85244" behindDoc="0" locked="0" layoutInCell="1" allowOverlap="1" wp14:anchorId="7940699C" wp14:editId="37207E3B">
          <wp:simplePos x="0" y="0"/>
          <wp:positionH relativeFrom="margin">
            <wp:posOffset>0</wp:posOffset>
          </wp:positionH>
          <wp:positionV relativeFrom="paragraph">
            <wp:posOffset>0</wp:posOffset>
          </wp:positionV>
          <wp:extent cx="1699260" cy="1018745"/>
          <wp:effectExtent l="0" t="0" r="0" b="0"/>
          <wp:wrapNone/>
          <wp:docPr id="508" name="Pictur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E35D44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21D3A7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658307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047DAD0"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FA21D07"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655E14D" w14:textId="77777777" w:rsidR="00E05270" w:rsidRPr="00024A9B" w:rsidRDefault="00E05270" w:rsidP="00024A9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10E8C" w14:textId="5875CB5D" w:rsidR="00E05270" w:rsidRDefault="00E05270">
    <w:pPr>
      <w:pStyle w:val="Header"/>
    </w:pPr>
    <w:r>
      <w:rPr>
        <w:noProof/>
      </w:rPr>
      <mc:AlternateContent>
        <mc:Choice Requires="wps">
          <w:drawing>
            <wp:anchor distT="0" distB="0" distL="114300" distR="114300" simplePos="0" relativeHeight="251658257" behindDoc="1" locked="0" layoutInCell="0" allowOverlap="1" wp14:anchorId="5E2B3410" wp14:editId="3A79358F">
              <wp:simplePos x="0" y="0"/>
              <wp:positionH relativeFrom="margin">
                <wp:align>center</wp:align>
              </wp:positionH>
              <wp:positionV relativeFrom="margin">
                <wp:align>center</wp:align>
              </wp:positionV>
              <wp:extent cx="6676390" cy="2670175"/>
              <wp:effectExtent l="0" t="1809750" r="0" b="1463675"/>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B50E04"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2B3410" id="_x0000_t202" coordsize="21600,21600" o:spt="202" path="m,l,21600r21600,l21600,xe">
              <v:stroke joinstyle="miter"/>
              <v:path gradientshapeok="t" o:connecttype="rect"/>
            </v:shapetype>
            <v:shape id="Text Box 469" o:spid="_x0000_s1049" type="#_x0000_t202" style="position:absolute;left:0;text-align:left;margin-left:0;margin-top:0;width:525.7pt;height:210.2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FKPDhg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3BB50E04"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7814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87292" behindDoc="0" locked="0" layoutInCell="1" allowOverlap="1" wp14:anchorId="4F0D72FB" wp14:editId="5200EB36">
          <wp:simplePos x="0" y="0"/>
          <wp:positionH relativeFrom="margin">
            <wp:posOffset>0</wp:posOffset>
          </wp:positionH>
          <wp:positionV relativeFrom="paragraph">
            <wp:posOffset>0</wp:posOffset>
          </wp:positionV>
          <wp:extent cx="1699260" cy="1018745"/>
          <wp:effectExtent l="0" t="0" r="0" b="0"/>
          <wp:wrapNone/>
          <wp:docPr id="509" name="Pictur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348B8C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7E54E2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2F53B3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4ED7429"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48E382A"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6250D8C1" w14:textId="77777777" w:rsidR="00E05270" w:rsidRPr="00A0780A" w:rsidRDefault="00E05270" w:rsidP="00A0780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9DAF" w14:textId="77777777" w:rsidR="00E05270" w:rsidRDefault="00E05270">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C634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89340" behindDoc="0" locked="0" layoutInCell="1" allowOverlap="1" wp14:anchorId="32C75A71" wp14:editId="24E56DB4">
          <wp:simplePos x="0" y="0"/>
          <wp:positionH relativeFrom="margin">
            <wp:posOffset>0</wp:posOffset>
          </wp:positionH>
          <wp:positionV relativeFrom="paragraph">
            <wp:posOffset>0</wp:posOffset>
          </wp:positionV>
          <wp:extent cx="1699260" cy="1018745"/>
          <wp:effectExtent l="0" t="0" r="0" b="0"/>
          <wp:wrapNone/>
          <wp:docPr id="510" name="Pictur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588E9B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07AEC4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6C7D8C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BD43AD5"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7E1F6D6"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9A40300" w14:textId="77777777" w:rsidR="00E05270" w:rsidRPr="00A0780A" w:rsidRDefault="00E05270" w:rsidP="00A0780A">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45DCB" w14:textId="77777777" w:rsidR="00E05270" w:rsidRDefault="00E0527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6E77" w14:textId="77777777" w:rsidR="00E05270" w:rsidRDefault="00E0527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E654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91388" behindDoc="0" locked="0" layoutInCell="1" allowOverlap="1" wp14:anchorId="0CE8BBA5" wp14:editId="57737165">
          <wp:simplePos x="0" y="0"/>
          <wp:positionH relativeFrom="margin">
            <wp:posOffset>0</wp:posOffset>
          </wp:positionH>
          <wp:positionV relativeFrom="paragraph">
            <wp:posOffset>0</wp:posOffset>
          </wp:positionV>
          <wp:extent cx="1699260" cy="1018745"/>
          <wp:effectExtent l="0" t="0" r="0" b="0"/>
          <wp:wrapNone/>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D6F912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C1F9E5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40B4DE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0B82A8D"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4452D54"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B3EDCE6" w14:textId="77777777" w:rsidR="00E05270" w:rsidRPr="00974A8D" w:rsidRDefault="00E05270" w:rsidP="00974A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8186F" w14:textId="01934A9D" w:rsidR="00E05270" w:rsidRDefault="00E05270">
    <w:pPr>
      <w:pStyle w:val="Header"/>
    </w:pPr>
    <w:r>
      <w:rPr>
        <w:noProof/>
      </w:rPr>
      <mc:AlternateContent>
        <mc:Choice Requires="wps">
          <w:drawing>
            <wp:anchor distT="0" distB="0" distL="114300" distR="114300" simplePos="0" relativeHeight="251658252" behindDoc="1" locked="0" layoutInCell="0" allowOverlap="1" wp14:anchorId="3D37FA38" wp14:editId="27870D56">
              <wp:simplePos x="0" y="0"/>
              <wp:positionH relativeFrom="margin">
                <wp:align>center</wp:align>
              </wp:positionH>
              <wp:positionV relativeFrom="margin">
                <wp:align>center</wp:align>
              </wp:positionV>
              <wp:extent cx="6676390" cy="2670175"/>
              <wp:effectExtent l="0" t="1809750" r="0" b="146367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BAE256"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37FA38" id="_x0000_t202" coordsize="21600,21600" o:spt="202" path="m,l,21600r21600,l21600,xe">
              <v:stroke joinstyle="miter"/>
              <v:path gradientshapeok="t" o:connecttype="rect"/>
            </v:shapetype>
            <v:shape id="Text Box 468" o:spid="_x0000_s1029" type="#_x0000_t202" style="position:absolute;left:0;text-align:left;margin-left:0;margin-top:0;width:525.7pt;height:210.2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" o:allowincell="f" filled="f" stroked="f">
              <v:stroke joinstyle="round"/>
              <o:lock v:ext="edit" shapetype="t"/>
              <v:textbox style="mso-fit-shape-to-text:t">
                <w:txbxContent>
                  <w:p w14:paraId="33BAE256"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86B12" w14:textId="77777777" w:rsidR="00E05270" w:rsidRDefault="00E0527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225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93436" behindDoc="0" locked="0" layoutInCell="1" allowOverlap="1" wp14:anchorId="62A4CB8D" wp14:editId="6721D3AF">
          <wp:simplePos x="0" y="0"/>
          <wp:positionH relativeFrom="margin">
            <wp:posOffset>0</wp:posOffset>
          </wp:positionH>
          <wp:positionV relativeFrom="paragraph">
            <wp:posOffset>0</wp:posOffset>
          </wp:positionV>
          <wp:extent cx="1699260" cy="1018745"/>
          <wp:effectExtent l="0" t="0" r="0" b="0"/>
          <wp:wrapNone/>
          <wp:docPr id="2035418272" name="Picture 2035418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27BED4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74A5A7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A7D755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A0CBE50"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5EDE632"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0047A30" w14:textId="77777777" w:rsidR="00E05270" w:rsidRPr="00A0780A" w:rsidRDefault="00E05270" w:rsidP="00A0780A">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2DD4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95484" behindDoc="0" locked="0" layoutInCell="1" allowOverlap="1" wp14:anchorId="1710646C" wp14:editId="6AE9477E">
          <wp:simplePos x="0" y="0"/>
          <wp:positionH relativeFrom="margin">
            <wp:posOffset>0</wp:posOffset>
          </wp:positionH>
          <wp:positionV relativeFrom="paragraph">
            <wp:posOffset>0</wp:posOffset>
          </wp:positionV>
          <wp:extent cx="1699260" cy="1018745"/>
          <wp:effectExtent l="0" t="0" r="0" b="0"/>
          <wp:wrapNone/>
          <wp:docPr id="2035418273" name="Picture 2035418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9AEEA0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655834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9995DF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BB657D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D53E8A1"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4324BF9" w14:textId="77777777" w:rsidR="00E05270" w:rsidRPr="00024A9B" w:rsidRDefault="00E05270" w:rsidP="00024A9B">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898D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97532" behindDoc="0" locked="0" layoutInCell="1" allowOverlap="1" wp14:anchorId="5677A8EC" wp14:editId="47984FE8">
          <wp:simplePos x="0" y="0"/>
          <wp:positionH relativeFrom="margin">
            <wp:posOffset>0</wp:posOffset>
          </wp:positionH>
          <wp:positionV relativeFrom="paragraph">
            <wp:posOffset>0</wp:posOffset>
          </wp:positionV>
          <wp:extent cx="1699260" cy="1018745"/>
          <wp:effectExtent l="0" t="0" r="0" b="0"/>
          <wp:wrapNone/>
          <wp:docPr id="2035418274" name="Picture 2035418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1BB876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2476A5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8C679B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1386EF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D05115B"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66B423CC" w14:textId="77777777" w:rsidR="00E05270" w:rsidRPr="00A0780A" w:rsidRDefault="00E05270" w:rsidP="00A0780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E5FE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99580" behindDoc="0" locked="0" layoutInCell="1" allowOverlap="1" wp14:anchorId="74E502B3" wp14:editId="10A577CE">
          <wp:simplePos x="0" y="0"/>
          <wp:positionH relativeFrom="margin">
            <wp:posOffset>0</wp:posOffset>
          </wp:positionH>
          <wp:positionV relativeFrom="paragraph">
            <wp:posOffset>0</wp:posOffset>
          </wp:positionV>
          <wp:extent cx="1699260" cy="1018745"/>
          <wp:effectExtent l="0" t="0" r="0" b="0"/>
          <wp:wrapNone/>
          <wp:docPr id="2035418275" name="Picture 2035418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8F12A7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6F69DA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E0BC12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3FDBDB3"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8634F46"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2E558574" w14:textId="77777777" w:rsidR="00E05270" w:rsidRPr="000E41A2" w:rsidRDefault="00E05270" w:rsidP="000E41A2">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3E63" w14:textId="77777777" w:rsidR="00E05270" w:rsidRDefault="00E0527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1C72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01628" behindDoc="0" locked="0" layoutInCell="1" allowOverlap="1" wp14:anchorId="0177D8AD" wp14:editId="6DC00883">
          <wp:simplePos x="0" y="0"/>
          <wp:positionH relativeFrom="margin">
            <wp:posOffset>0</wp:posOffset>
          </wp:positionH>
          <wp:positionV relativeFrom="paragraph">
            <wp:posOffset>0</wp:posOffset>
          </wp:positionV>
          <wp:extent cx="1699260" cy="1018745"/>
          <wp:effectExtent l="0" t="0" r="0" b="0"/>
          <wp:wrapNone/>
          <wp:docPr id="2035418276" name="Picture 2035418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472925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6A64E5A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BCB0D9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7D6009F"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7E2C3A1"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3185682" w14:textId="77777777" w:rsidR="00E05270" w:rsidRPr="00A0780A" w:rsidRDefault="00E05270" w:rsidP="00A0780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F339B" w14:textId="77777777" w:rsidR="00E05270" w:rsidRDefault="00E0527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751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03676" behindDoc="0" locked="0" layoutInCell="1" allowOverlap="1" wp14:anchorId="15539C4F" wp14:editId="43A04C21">
          <wp:simplePos x="0" y="0"/>
          <wp:positionH relativeFrom="margin">
            <wp:posOffset>0</wp:posOffset>
          </wp:positionH>
          <wp:positionV relativeFrom="paragraph">
            <wp:posOffset>0</wp:posOffset>
          </wp:positionV>
          <wp:extent cx="1699260" cy="1018745"/>
          <wp:effectExtent l="0" t="0" r="0" b="0"/>
          <wp:wrapNone/>
          <wp:docPr id="2035418277" name="Picture 2035418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480B1B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82EFE7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DE5098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6AB41E7"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30C2E28"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2349772" w14:textId="77777777" w:rsidR="00E05270" w:rsidRPr="004C423F" w:rsidRDefault="00E05270" w:rsidP="004C423F">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F9644" w14:textId="407275DA" w:rsidR="00E05270" w:rsidRDefault="00E052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0A89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66460" behindDoc="0" locked="0" layoutInCell="1" allowOverlap="1" wp14:anchorId="6A552488" wp14:editId="5F675636">
          <wp:simplePos x="0" y="0"/>
          <wp:positionH relativeFrom="margin">
            <wp:posOffset>0</wp:posOffset>
          </wp:positionH>
          <wp:positionV relativeFrom="paragraph">
            <wp:posOffset>0</wp:posOffset>
          </wp:positionV>
          <wp:extent cx="1699260" cy="1018745"/>
          <wp:effectExtent l="0" t="0" r="0" b="0"/>
          <wp:wrapNone/>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630594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7DD1FD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191BD71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C1798F2"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2D28EA6" w14:textId="1A634989" w:rsidR="00E05270" w:rsidRPr="00C0693E"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5F32C" w14:textId="02200DAE" w:rsidR="00E05270" w:rsidRPr="00467ECB" w:rsidRDefault="00E05270" w:rsidP="00CC4B15">
    <w:pPr>
      <w:pStyle w:val="Header"/>
      <w:spacing w:after="0"/>
      <w:rPr>
        <w:rFonts w:ascii="Gill Sans" w:hAnsi="Gill Sans"/>
        <w:b/>
        <w:sz w:val="22"/>
      </w:rPr>
    </w:pPr>
    <w:r w:rsidRPr="00467ECB">
      <w:rPr>
        <w:rFonts w:ascii="Gill Sans" w:hAnsi="Gill Sans"/>
        <w:b/>
        <w:sz w:val="22"/>
      </w:rPr>
      <w:t>Manatee County</w:t>
    </w:r>
  </w:p>
  <w:p w14:paraId="196E9ED3" w14:textId="72786E04" w:rsidR="00E05270" w:rsidRPr="00CC4B15" w:rsidRDefault="00E05270" w:rsidP="00CC4B15">
    <w:pPr>
      <w:pStyle w:val="Header"/>
      <w:pBdr>
        <w:bottom w:val="single" w:sz="4" w:space="1" w:color="auto"/>
      </w:pBdr>
      <w:spacing w:after="0"/>
    </w:pPr>
    <w:r>
      <w:rPr>
        <w:rStyle w:val="StyleManateeSec3ItalicChar"/>
        <w:rFonts w:ascii="Gill Sans" w:hAnsi="Gill Sans"/>
        <w:i w:val="0"/>
        <w:sz w:val="22"/>
      </w:rPr>
      <w:t>Development Review Administrative Procedures Manual</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41F4" w14:textId="71F789E8" w:rsidR="00E05270" w:rsidRDefault="00E05270">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40D1" w14:textId="26765FE6" w:rsidR="00E05270" w:rsidRDefault="00E05270">
    <w:pPr>
      <w:pStyle w:val="Header"/>
    </w:pPr>
    <w:r>
      <w:rPr>
        <w:noProof/>
      </w:rPr>
      <mc:AlternateContent>
        <mc:Choice Requires="wps">
          <w:drawing>
            <wp:anchor distT="0" distB="0" distL="114300" distR="114300" simplePos="0" relativeHeight="251658249" behindDoc="1" locked="0" layoutInCell="0" allowOverlap="1" wp14:anchorId="2C977C91" wp14:editId="0DA535A8">
              <wp:simplePos x="0" y="0"/>
              <wp:positionH relativeFrom="margin">
                <wp:align>center</wp:align>
              </wp:positionH>
              <wp:positionV relativeFrom="margin">
                <wp:align>center</wp:align>
              </wp:positionV>
              <wp:extent cx="6676390" cy="2670175"/>
              <wp:effectExtent l="0" t="1809750" r="0" b="14636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FFDAB" w14:textId="77777777" w:rsidR="00E05270" w:rsidRDefault="00E05270" w:rsidP="00144AC1">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977C91" id="_x0000_t202" coordsize="21600,21600" o:spt="202" path="m,l,21600r21600,l21600,xe">
              <v:stroke joinstyle="miter"/>
              <v:path gradientshapeok="t" o:connecttype="rect"/>
            </v:shapetype>
            <v:shape id="Text Box 236" o:spid="_x0000_s1050" type="#_x0000_t202" style="position:absolute;left:0;text-align:left;margin-left:0;margin-top:0;width:525.7pt;height:210.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" o:allowincell="f" filled="f" stroked="f">
              <v:stroke joinstyle="round"/>
              <o:lock v:ext="edit" shapetype="t"/>
              <v:textbox style="mso-fit-shape-to-text:t">
                <w:txbxContent>
                  <w:p w14:paraId="6F0FFDAB" w14:textId="77777777" w:rsidR="00E05270" w:rsidRDefault="00E05270" w:rsidP="00144AC1">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3002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07772" behindDoc="0" locked="0" layoutInCell="1" allowOverlap="1" wp14:anchorId="5EC2197D" wp14:editId="5758CB97">
          <wp:simplePos x="0" y="0"/>
          <wp:positionH relativeFrom="margin">
            <wp:posOffset>0</wp:posOffset>
          </wp:positionH>
          <wp:positionV relativeFrom="paragraph">
            <wp:posOffset>0</wp:posOffset>
          </wp:positionV>
          <wp:extent cx="1699260" cy="1018745"/>
          <wp:effectExtent l="0" t="0" r="0" b="0"/>
          <wp:wrapNone/>
          <wp:docPr id="2035418279" name="Picture 2035418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2FAE90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5ECACF9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589CA9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22DBF53"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0119D09"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0D0F425" w14:textId="6EDF3475" w:rsidR="00E05270" w:rsidRPr="0038694E" w:rsidRDefault="00E05270" w:rsidP="0038694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E39D3" w14:textId="317A8ACE" w:rsidR="00E05270" w:rsidRDefault="00E05270">
    <w:pPr>
      <w:pStyle w:val="Header"/>
    </w:pPr>
    <w:r>
      <w:rPr>
        <w:noProof/>
      </w:rPr>
      <mc:AlternateContent>
        <mc:Choice Requires="wps">
          <w:drawing>
            <wp:anchor distT="0" distB="0" distL="114300" distR="114300" simplePos="0" relativeHeight="251658248" behindDoc="1" locked="0" layoutInCell="0" allowOverlap="1" wp14:anchorId="7164D054" wp14:editId="6596641D">
              <wp:simplePos x="0" y="0"/>
              <wp:positionH relativeFrom="margin">
                <wp:align>center</wp:align>
              </wp:positionH>
              <wp:positionV relativeFrom="margin">
                <wp:align>center</wp:align>
              </wp:positionV>
              <wp:extent cx="6676390" cy="2670175"/>
              <wp:effectExtent l="0" t="1809750" r="0" b="14636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CA2016" w14:textId="77777777" w:rsidR="00E05270" w:rsidRDefault="00E05270" w:rsidP="00144AC1">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64D054" id="_x0000_t202" coordsize="21600,21600" o:spt="202" path="m,l,21600r21600,l21600,xe">
              <v:stroke joinstyle="miter"/>
              <v:path gradientshapeok="t" o:connecttype="rect"/>
            </v:shapetype>
            <v:shape id="Text Box 233" o:spid="_x0000_s1051" type="#_x0000_t202" style="position:absolute;left:0;text-align:left;margin-left:0;margin-top:0;width:525.7pt;height:210.2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" o:allowincell="f" filled="f" stroked="f">
              <v:stroke joinstyle="round"/>
              <o:lock v:ext="edit" shapetype="t"/>
              <v:textbox style="mso-fit-shape-to-text:t">
                <w:txbxContent>
                  <w:p w14:paraId="28CA2016" w14:textId="77777777" w:rsidR="00E05270" w:rsidRDefault="00E05270" w:rsidP="00144AC1">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2E0D4" w14:textId="77777777" w:rsidR="00E05270" w:rsidRDefault="00E0527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516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09820" behindDoc="0" locked="0" layoutInCell="1" allowOverlap="1" wp14:anchorId="3AFF7B70" wp14:editId="762F4AB4">
          <wp:simplePos x="0" y="0"/>
          <wp:positionH relativeFrom="margin">
            <wp:posOffset>0</wp:posOffset>
          </wp:positionH>
          <wp:positionV relativeFrom="paragraph">
            <wp:posOffset>0</wp:posOffset>
          </wp:positionV>
          <wp:extent cx="1699260" cy="1018745"/>
          <wp:effectExtent l="0" t="0" r="0" b="0"/>
          <wp:wrapNone/>
          <wp:docPr id="2035418280" name="Picture 2035418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6498A7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5E51F91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9CD6C28"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8BADF9F"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421AD3B"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3BCB67AE" w14:textId="77777777" w:rsidR="00E05270" w:rsidRDefault="00E05270">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CDD7D" w14:textId="77777777" w:rsidR="00E05270" w:rsidRDefault="00E0527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1E57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11868" behindDoc="0" locked="0" layoutInCell="1" allowOverlap="1" wp14:anchorId="1094BB47" wp14:editId="34E15315">
          <wp:simplePos x="0" y="0"/>
          <wp:positionH relativeFrom="margin">
            <wp:posOffset>0</wp:posOffset>
          </wp:positionH>
          <wp:positionV relativeFrom="paragraph">
            <wp:posOffset>0</wp:posOffset>
          </wp:positionV>
          <wp:extent cx="1699260" cy="1018745"/>
          <wp:effectExtent l="0" t="0" r="0" b="0"/>
          <wp:wrapNone/>
          <wp:docPr id="2035418281" name="Picture 2035418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3DD96E5"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6F2A8A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63D0A3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EBE1AC6"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E16179D"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3752CE99" w14:textId="77777777" w:rsidR="00E05270" w:rsidRDefault="00E0527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FDFA1" w14:textId="77777777" w:rsidR="00E05270" w:rsidRDefault="00E05270">
    <w:pPr>
      <w:pStyle w:val="Header"/>
    </w:pPr>
  </w:p>
  <w:p w14:paraId="2E62F217" w14:textId="77777777" w:rsidR="00E05270" w:rsidRDefault="00E0527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822F"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68508" behindDoc="0" locked="0" layoutInCell="1" allowOverlap="1" wp14:anchorId="5E3919B1" wp14:editId="4F9B8819">
          <wp:simplePos x="0" y="0"/>
          <wp:positionH relativeFrom="margin">
            <wp:posOffset>0</wp:posOffset>
          </wp:positionH>
          <wp:positionV relativeFrom="paragraph">
            <wp:posOffset>0</wp:posOffset>
          </wp:positionV>
          <wp:extent cx="1699260" cy="101874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14B1C4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9892D3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1E981A6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C3AAF39"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025BDFC" w14:textId="1CC10E09" w:rsidR="00E05270" w:rsidRPr="00E05270"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9587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05724" behindDoc="0" locked="0" layoutInCell="1" allowOverlap="1" wp14:anchorId="4D95C2CB" wp14:editId="055EB639">
          <wp:simplePos x="0" y="0"/>
          <wp:positionH relativeFrom="margin">
            <wp:posOffset>0</wp:posOffset>
          </wp:positionH>
          <wp:positionV relativeFrom="paragraph">
            <wp:posOffset>0</wp:posOffset>
          </wp:positionV>
          <wp:extent cx="1699260" cy="1018745"/>
          <wp:effectExtent l="0" t="0" r="0" b="0"/>
          <wp:wrapNone/>
          <wp:docPr id="2035418278" name="Picture 2035418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D034A4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2468F5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67F4EF5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A8FB3EE"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5F68695"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618ACFD3" w14:textId="77777777" w:rsidR="00E05270" w:rsidRDefault="00E05270"/>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5095" w14:textId="77777777" w:rsidR="00E05270" w:rsidRDefault="00E05270">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7B6B" w14:textId="53BDCC3A" w:rsidR="00E05270" w:rsidRDefault="00E05270">
    <w:pPr>
      <w:pStyle w:val="Header"/>
    </w:pPr>
  </w:p>
  <w:p w14:paraId="4198D06D" w14:textId="77777777" w:rsidR="00E05270" w:rsidRDefault="00E05270"/>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20A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813916" behindDoc="0" locked="0" layoutInCell="1" allowOverlap="1" wp14:anchorId="0812BDEC" wp14:editId="520CAD3F">
          <wp:simplePos x="0" y="0"/>
          <wp:positionH relativeFrom="margin">
            <wp:posOffset>0</wp:posOffset>
          </wp:positionH>
          <wp:positionV relativeFrom="paragraph">
            <wp:posOffset>0</wp:posOffset>
          </wp:positionV>
          <wp:extent cx="1699260" cy="1018745"/>
          <wp:effectExtent l="0" t="0" r="0" b="0"/>
          <wp:wrapNone/>
          <wp:docPr id="2035418282" name="Picture 2035418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B19655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852159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0144C2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5B95FE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3A04F66"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2FF89DBA" w14:textId="77777777" w:rsidR="00E05270" w:rsidRDefault="00E05270"/>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929A" w14:textId="040F22FC" w:rsidR="00E05270" w:rsidRDefault="00E05270">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C1759" w14:textId="77777777" w:rsidR="00E05270" w:rsidRPr="00467ECB" w:rsidRDefault="00E05270" w:rsidP="001F67D2">
    <w:pPr>
      <w:pStyle w:val="Header"/>
      <w:spacing w:after="0"/>
      <w:rPr>
        <w:rFonts w:ascii="Gill Sans" w:hAnsi="Gill Sans"/>
        <w:b/>
        <w:sz w:val="22"/>
      </w:rPr>
    </w:pPr>
    <w:r w:rsidRPr="00467ECB">
      <w:rPr>
        <w:rFonts w:ascii="Gill Sans" w:hAnsi="Gill Sans"/>
        <w:b/>
        <w:sz w:val="22"/>
      </w:rPr>
      <w:t>Manatee County</w:t>
    </w:r>
  </w:p>
  <w:p w14:paraId="33A89AC2" w14:textId="0F547DBE" w:rsidR="00E05270" w:rsidRDefault="00E05270" w:rsidP="001F67D2">
    <w:pPr>
      <w:pStyle w:val="Header"/>
      <w:pBdr>
        <w:bottom w:val="single" w:sz="4" w:space="1" w:color="auto"/>
      </w:pBdr>
      <w:spacing w:after="0"/>
      <w:rPr>
        <w:rStyle w:val="StyleManateeSec3ItalicChar"/>
        <w:rFonts w:ascii="Gill Sans" w:hAnsi="Gill Sans"/>
        <w:i w:val="0"/>
        <w:sz w:val="22"/>
      </w:rPr>
    </w:pPr>
    <w:r w:rsidRPr="00467ECB">
      <w:rPr>
        <w:rStyle w:val="StyleManateeSec3ItalicChar"/>
        <w:rFonts w:ascii="Gill Sans" w:hAnsi="Gill Sans"/>
        <w:i w:val="0"/>
        <w:sz w:val="22"/>
      </w:rPr>
      <w:t xml:space="preserve">Development Review </w:t>
    </w:r>
    <w:r>
      <w:rPr>
        <w:rStyle w:val="StyleManateeSec3ItalicChar"/>
        <w:rFonts w:ascii="Gill Sans" w:hAnsi="Gill Sans"/>
        <w:i w:val="0"/>
        <w:sz w:val="22"/>
      </w:rPr>
      <w:t>Administrative Procedures</w:t>
    </w:r>
    <w:r w:rsidRPr="00467ECB">
      <w:rPr>
        <w:rStyle w:val="StyleManateeSec3ItalicChar"/>
        <w:rFonts w:ascii="Gill Sans" w:hAnsi="Gill Sans"/>
        <w:i w:val="0"/>
        <w:sz w:val="22"/>
      </w:rPr>
      <w:t xml:space="preserve"> Manual</w:t>
    </w:r>
  </w:p>
  <w:p w14:paraId="6645CDC1" w14:textId="77777777" w:rsidR="00E05270" w:rsidRDefault="00E0527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38C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70556" behindDoc="0" locked="0" layoutInCell="1" allowOverlap="1" wp14:anchorId="56C82A2E" wp14:editId="5806F95B">
          <wp:simplePos x="0" y="0"/>
          <wp:positionH relativeFrom="margin">
            <wp:posOffset>0</wp:posOffset>
          </wp:positionH>
          <wp:positionV relativeFrom="paragraph">
            <wp:posOffset>0</wp:posOffset>
          </wp:positionV>
          <wp:extent cx="1699260" cy="1018745"/>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542E50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25973B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CB83CF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306DC1E"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9373A65"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6E4A19B7" w14:textId="77777777" w:rsidR="00E05270" w:rsidRDefault="00E052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A3F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72604" behindDoc="0" locked="0" layoutInCell="1" allowOverlap="1" wp14:anchorId="56F41CFC" wp14:editId="6E08DD9D">
          <wp:simplePos x="0" y="0"/>
          <wp:positionH relativeFrom="margin">
            <wp:posOffset>0</wp:posOffset>
          </wp:positionH>
          <wp:positionV relativeFrom="paragraph">
            <wp:posOffset>0</wp:posOffset>
          </wp:positionV>
          <wp:extent cx="1699260" cy="1018745"/>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881DAF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8B97A2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E90679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4E2C687"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4D6C1F1" w14:textId="652AC9B7" w:rsidR="00E05270" w:rsidRPr="00E05270"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9711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74652" behindDoc="0" locked="0" layoutInCell="1" allowOverlap="1" wp14:anchorId="412EA14E" wp14:editId="34EEF1BF">
          <wp:simplePos x="0" y="0"/>
          <wp:positionH relativeFrom="margin">
            <wp:posOffset>0</wp:posOffset>
          </wp:positionH>
          <wp:positionV relativeFrom="paragraph">
            <wp:posOffset>0</wp:posOffset>
          </wp:positionV>
          <wp:extent cx="1699260" cy="1018745"/>
          <wp:effectExtent l="0" t="0" r="0" b="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4C4194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20AB32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F87AA7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2A3AC7C"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70DFA50" w14:textId="4DBD0002" w:rsidR="00E05270" w:rsidRPr="007F4903"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C67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76700" behindDoc="0" locked="0" layoutInCell="1" allowOverlap="1" wp14:anchorId="40FDCCA3" wp14:editId="63A04E86">
          <wp:simplePos x="0" y="0"/>
          <wp:positionH relativeFrom="margin">
            <wp:posOffset>0</wp:posOffset>
          </wp:positionH>
          <wp:positionV relativeFrom="paragraph">
            <wp:posOffset>0</wp:posOffset>
          </wp:positionV>
          <wp:extent cx="1699260" cy="1018745"/>
          <wp:effectExtent l="0" t="0" r="0" b="0"/>
          <wp:wrapNone/>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9F2CB4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26CF75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958FC2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5CE2534"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0762F35"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25B991D6" w14:textId="77777777" w:rsidR="00E05270" w:rsidRPr="00E05270" w:rsidRDefault="00E05270" w:rsidP="00E0527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56BBD" w14:textId="77777777" w:rsidR="00E05270" w:rsidRPr="00C0693E" w:rsidRDefault="00E05270" w:rsidP="00C06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A09D6" w14:textId="6ADD79EF" w:rsidR="00E05270" w:rsidRDefault="00E05270">
    <w:pPr>
      <w:pStyle w:val="Header"/>
    </w:pPr>
    <w:r>
      <w:rPr>
        <w:noProof/>
      </w:rPr>
      <mc:AlternateContent>
        <mc:Choice Requires="wps">
          <w:drawing>
            <wp:anchor distT="0" distB="0" distL="114300" distR="114300" simplePos="0" relativeHeight="251658240" behindDoc="1" locked="0" layoutInCell="0" allowOverlap="1" wp14:anchorId="42B148BC" wp14:editId="6ED85890">
              <wp:simplePos x="0" y="0"/>
              <wp:positionH relativeFrom="margin">
                <wp:align>center</wp:align>
              </wp:positionH>
              <wp:positionV relativeFrom="margin">
                <wp:align>center</wp:align>
              </wp:positionV>
              <wp:extent cx="6676390" cy="2670175"/>
              <wp:effectExtent l="0" t="1809750" r="0" b="1463675"/>
              <wp:wrapNone/>
              <wp:docPr id="454" name="Text Box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ECA9B" w14:textId="77777777" w:rsidR="00E05270" w:rsidRDefault="00E05270" w:rsidP="0038316D">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B148BC" id="_x0000_t202" coordsize="21600,21600" o:spt="202" path="m,l,21600r21600,l21600,xe">
              <v:stroke joinstyle="miter"/>
              <v:path gradientshapeok="t" o:connecttype="rect"/>
            </v:shapetype>
            <v:shape id="Text Box 454" o:spid="_x0000_s1027" type="#_x0000_t202" style="position:absolute;left:0;text-align:left;margin-left:0;margin-top:0;width:525.7pt;height:210.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J2g7UoJAgAA9Q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44EECA9B" w14:textId="77777777" w:rsidR="00E05270" w:rsidRDefault="00E05270" w:rsidP="0038316D">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453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78748" behindDoc="0" locked="0" layoutInCell="1" allowOverlap="1" wp14:anchorId="72E28A9F" wp14:editId="77ECEB9F">
          <wp:simplePos x="0" y="0"/>
          <wp:positionH relativeFrom="margin">
            <wp:posOffset>0</wp:posOffset>
          </wp:positionH>
          <wp:positionV relativeFrom="paragraph">
            <wp:posOffset>0</wp:posOffset>
          </wp:positionV>
          <wp:extent cx="1699260" cy="1018745"/>
          <wp:effectExtent l="0" t="0" r="0" b="0"/>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DF852D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5A8E435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1EB94C0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5A6549A"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9086A4B"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8DBF446" w14:textId="77777777" w:rsidR="00E05270" w:rsidRPr="00C0693E" w:rsidRDefault="00E05270" w:rsidP="00C0693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8285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80796" behindDoc="0" locked="0" layoutInCell="1" allowOverlap="1" wp14:anchorId="27CF5F58" wp14:editId="598969BD">
          <wp:simplePos x="0" y="0"/>
          <wp:positionH relativeFrom="margin">
            <wp:posOffset>0</wp:posOffset>
          </wp:positionH>
          <wp:positionV relativeFrom="paragraph">
            <wp:posOffset>0</wp:posOffset>
          </wp:positionV>
          <wp:extent cx="1699260" cy="1018745"/>
          <wp:effectExtent l="0" t="0" r="0" b="0"/>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4CFD1D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3B20F3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0FE1F8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00C252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CFA4253"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45D7BA14" w14:textId="77777777" w:rsidR="00E05270" w:rsidRPr="00E05270" w:rsidRDefault="00E05270" w:rsidP="00E0527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6F6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82844" behindDoc="0" locked="0" layoutInCell="1" allowOverlap="1" wp14:anchorId="7A847B5F" wp14:editId="477DE139">
          <wp:simplePos x="0" y="0"/>
          <wp:positionH relativeFrom="margin">
            <wp:posOffset>0</wp:posOffset>
          </wp:positionH>
          <wp:positionV relativeFrom="paragraph">
            <wp:posOffset>0</wp:posOffset>
          </wp:positionV>
          <wp:extent cx="1699260" cy="1018745"/>
          <wp:effectExtent l="0" t="0" r="0" b="0"/>
          <wp:wrapNone/>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080599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6F914C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C9DD40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DDB046E"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645B02D"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47B47429" w14:textId="77777777" w:rsidR="00E05270" w:rsidRDefault="00E052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284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84892" behindDoc="0" locked="0" layoutInCell="1" allowOverlap="1" wp14:anchorId="4367E594" wp14:editId="03DF279A">
          <wp:simplePos x="0" y="0"/>
          <wp:positionH relativeFrom="margin">
            <wp:posOffset>0</wp:posOffset>
          </wp:positionH>
          <wp:positionV relativeFrom="paragraph">
            <wp:posOffset>0</wp:posOffset>
          </wp:positionV>
          <wp:extent cx="1699260" cy="1018745"/>
          <wp:effectExtent l="0" t="0" r="0" b="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F76CD8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BB6EA8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35082B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2B313D3"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B0C56BA"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7C0C458C" w14:textId="77777777" w:rsidR="00E05270" w:rsidRPr="00E05270" w:rsidRDefault="00E05270" w:rsidP="00E052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E15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86940" behindDoc="0" locked="0" layoutInCell="1" allowOverlap="1" wp14:anchorId="1F515195" wp14:editId="0DB378CE">
          <wp:simplePos x="0" y="0"/>
          <wp:positionH relativeFrom="margin">
            <wp:posOffset>0</wp:posOffset>
          </wp:positionH>
          <wp:positionV relativeFrom="paragraph">
            <wp:posOffset>0</wp:posOffset>
          </wp:positionV>
          <wp:extent cx="1699260" cy="1018745"/>
          <wp:effectExtent l="0" t="0" r="0" b="0"/>
          <wp:wrapNone/>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717886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CD8509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198E97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241DCBE"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3BE1C52"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EB0CC7D" w14:textId="77777777" w:rsidR="00E05270" w:rsidRDefault="00E052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806F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88988" behindDoc="0" locked="0" layoutInCell="1" allowOverlap="1" wp14:anchorId="6A8C39E9" wp14:editId="2096803B">
          <wp:simplePos x="0" y="0"/>
          <wp:positionH relativeFrom="margin">
            <wp:posOffset>0</wp:posOffset>
          </wp:positionH>
          <wp:positionV relativeFrom="paragraph">
            <wp:posOffset>0</wp:posOffset>
          </wp:positionV>
          <wp:extent cx="1699260" cy="1018745"/>
          <wp:effectExtent l="0" t="0" r="0" b="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F30B7C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B06488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B18F53F"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785776A"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642C4FF"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743B90C" w14:textId="77777777" w:rsidR="00E05270" w:rsidRPr="00E05270" w:rsidRDefault="00E05270" w:rsidP="00E052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2101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91036" behindDoc="0" locked="0" layoutInCell="1" allowOverlap="1" wp14:anchorId="734833A7" wp14:editId="33F29537">
          <wp:simplePos x="0" y="0"/>
          <wp:positionH relativeFrom="margin">
            <wp:posOffset>0</wp:posOffset>
          </wp:positionH>
          <wp:positionV relativeFrom="paragraph">
            <wp:posOffset>0</wp:posOffset>
          </wp:positionV>
          <wp:extent cx="1699260" cy="1018745"/>
          <wp:effectExtent l="0" t="0" r="0" b="0"/>
          <wp:wrapNone/>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7EFB56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20EAD4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81A182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C1D0262"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FF13341"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38D60306" w14:textId="77777777" w:rsidR="00E05270" w:rsidRPr="007F4903" w:rsidRDefault="00E052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1DDB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93084" behindDoc="0" locked="0" layoutInCell="1" allowOverlap="1" wp14:anchorId="72739B8A" wp14:editId="5823025B">
          <wp:simplePos x="0" y="0"/>
          <wp:positionH relativeFrom="margin">
            <wp:posOffset>0</wp:posOffset>
          </wp:positionH>
          <wp:positionV relativeFrom="paragraph">
            <wp:posOffset>0</wp:posOffset>
          </wp:positionV>
          <wp:extent cx="1699260" cy="1018745"/>
          <wp:effectExtent l="0" t="0" r="0" b="0"/>
          <wp:wrapNone/>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3828D3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26F6BF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78EA4E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659CDAD"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E342B72"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2B3CE8F" w14:textId="77777777" w:rsidR="00E05270" w:rsidRPr="00E05270" w:rsidRDefault="00E05270" w:rsidP="00E052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A802D" w14:textId="74825635" w:rsidR="00E05270" w:rsidRDefault="00E05270">
    <w:pPr>
      <w:pStyle w:val="Header"/>
    </w:pPr>
    <w:r>
      <w:rPr>
        <w:noProof/>
      </w:rPr>
      <mc:AlternateContent>
        <mc:Choice Requires="wps">
          <w:drawing>
            <wp:anchor distT="0" distB="0" distL="114300" distR="114300" simplePos="0" relativeHeight="251658251" behindDoc="1" locked="0" layoutInCell="0" allowOverlap="1" wp14:anchorId="4D37DE50" wp14:editId="735874A8">
              <wp:simplePos x="0" y="0"/>
              <wp:positionH relativeFrom="margin">
                <wp:align>center</wp:align>
              </wp:positionH>
              <wp:positionV relativeFrom="margin">
                <wp:align>center</wp:align>
              </wp:positionV>
              <wp:extent cx="6676390" cy="2670175"/>
              <wp:effectExtent l="0" t="1809750" r="0" b="14636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AFB510"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37DE50" id="_x0000_t202" coordsize="21600,21600" o:spt="202" path="m,l,21600r21600,l21600,xe">
              <v:stroke joinstyle="miter"/>
              <v:path gradientshapeok="t" o:connecttype="rect"/>
            </v:shapetype>
            <v:shape id="Text Box 8" o:spid="_x0000_s1030" type="#_x0000_t202" style="position:absolute;left:0;text-align:left;margin-left:0;margin-top:0;width:525.7pt;height:210.2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" o:allowincell="f" filled="f" stroked="f">
              <v:stroke joinstyle="round"/>
              <o:lock v:ext="edit" shapetype="t"/>
              <v:textbox style="mso-fit-shape-to-text:t">
                <w:txbxContent>
                  <w:p w14:paraId="25AFB510"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E356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95132" behindDoc="0" locked="0" layoutInCell="1" allowOverlap="1" wp14:anchorId="5ED2FBB6" wp14:editId="5F0F4D62">
          <wp:simplePos x="0" y="0"/>
          <wp:positionH relativeFrom="margin">
            <wp:posOffset>0</wp:posOffset>
          </wp:positionH>
          <wp:positionV relativeFrom="paragraph">
            <wp:posOffset>0</wp:posOffset>
          </wp:positionV>
          <wp:extent cx="1699260" cy="1018745"/>
          <wp:effectExtent l="0" t="0" r="0" b="0"/>
          <wp:wrapNone/>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BF369D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42F2FA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143BA1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E47B70A"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045BF92"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304E3869" w14:textId="77777777" w:rsidR="00E05270" w:rsidRDefault="00E05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F31A1" w14:textId="77777777" w:rsidR="00E05270" w:rsidRPr="00024A9B" w:rsidRDefault="00E05270" w:rsidP="00024A9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49BB9" w14:textId="6EF979E2" w:rsidR="00E05270" w:rsidRDefault="00E05270">
    <w:pPr>
      <w:pStyle w:val="Header"/>
    </w:pPr>
    <w:r>
      <w:rPr>
        <w:noProof/>
      </w:rPr>
      <mc:AlternateContent>
        <mc:Choice Requires="wps">
          <w:drawing>
            <wp:anchor distT="0" distB="0" distL="114300" distR="114300" simplePos="0" relativeHeight="251658250" behindDoc="1" locked="0" layoutInCell="0" allowOverlap="1" wp14:anchorId="238049D1" wp14:editId="0B9CA947">
              <wp:simplePos x="0" y="0"/>
              <wp:positionH relativeFrom="margin">
                <wp:align>center</wp:align>
              </wp:positionH>
              <wp:positionV relativeFrom="margin">
                <wp:align>center</wp:align>
              </wp:positionV>
              <wp:extent cx="6676390" cy="2670175"/>
              <wp:effectExtent l="0" t="1809750" r="0" b="14636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C1E992"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8049D1" id="_x0000_t202" coordsize="21600,21600" o:spt="202" path="m,l,21600r21600,l21600,xe">
              <v:stroke joinstyle="miter"/>
              <v:path gradientshapeok="t" o:connecttype="rect"/>
            </v:shapetype>
            <v:shape id="Text Box 9" o:spid="_x0000_s1031" type="#_x0000_t202" style="position:absolute;left:0;text-align:left;margin-left:0;margin-top:0;width:525.7pt;height:210.2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" o:allowincell="f" filled="f" stroked="f">
              <v:stroke joinstyle="round"/>
              <o:lock v:ext="edit" shapetype="t"/>
              <v:textbox style="mso-fit-shape-to-text:t">
                <w:txbxContent>
                  <w:p w14:paraId="60C1E992" w14:textId="77777777" w:rsidR="00E05270" w:rsidRDefault="00E05270" w:rsidP="007B62D0">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28E7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97180" behindDoc="0" locked="0" layoutInCell="1" allowOverlap="1" wp14:anchorId="5EF99DDA" wp14:editId="29299694">
          <wp:simplePos x="0" y="0"/>
          <wp:positionH relativeFrom="margin">
            <wp:posOffset>0</wp:posOffset>
          </wp:positionH>
          <wp:positionV relativeFrom="paragraph">
            <wp:posOffset>0</wp:posOffset>
          </wp:positionV>
          <wp:extent cx="1699260" cy="1018745"/>
          <wp:effectExtent l="0" t="0" r="0" b="0"/>
          <wp:wrapNone/>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0E05C2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A3BED6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80E785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E2B236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7FA0E0B"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B1A43D2" w14:textId="77777777" w:rsidR="00E05270" w:rsidRPr="00E05270" w:rsidRDefault="00E05270" w:rsidP="00E0527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2723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99228" behindDoc="0" locked="0" layoutInCell="1" allowOverlap="1" wp14:anchorId="6FA89C60" wp14:editId="3284050A">
          <wp:simplePos x="0" y="0"/>
          <wp:positionH relativeFrom="margin">
            <wp:posOffset>0</wp:posOffset>
          </wp:positionH>
          <wp:positionV relativeFrom="paragraph">
            <wp:posOffset>0</wp:posOffset>
          </wp:positionV>
          <wp:extent cx="1699260" cy="1018745"/>
          <wp:effectExtent l="0" t="0" r="0" b="0"/>
          <wp:wrapNone/>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663DE7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05AC0E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4A6CB1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DCADAAD"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A33C8BC"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75817343" w14:textId="77777777" w:rsidR="00E05270" w:rsidRPr="007F4903" w:rsidRDefault="00E0527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96F8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01276" behindDoc="0" locked="0" layoutInCell="1" allowOverlap="1" wp14:anchorId="67BC9F8F" wp14:editId="4A421919">
          <wp:simplePos x="0" y="0"/>
          <wp:positionH relativeFrom="margin">
            <wp:posOffset>0</wp:posOffset>
          </wp:positionH>
          <wp:positionV relativeFrom="paragraph">
            <wp:posOffset>0</wp:posOffset>
          </wp:positionV>
          <wp:extent cx="1699260" cy="1018745"/>
          <wp:effectExtent l="0" t="0" r="0" b="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DF8ABB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57DF85B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51A4E5F"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D3D5A84"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5C66926"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AE86095" w14:textId="77777777" w:rsidR="00E05270" w:rsidRPr="001F67D2" w:rsidRDefault="00E05270" w:rsidP="001F67D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3184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03324" behindDoc="0" locked="0" layoutInCell="1" allowOverlap="1" wp14:anchorId="733D6850" wp14:editId="15D7B53C">
          <wp:simplePos x="0" y="0"/>
          <wp:positionH relativeFrom="margin">
            <wp:posOffset>0</wp:posOffset>
          </wp:positionH>
          <wp:positionV relativeFrom="paragraph">
            <wp:posOffset>0</wp:posOffset>
          </wp:positionV>
          <wp:extent cx="1699260" cy="1018745"/>
          <wp:effectExtent l="0" t="0" r="0" b="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2D7131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004352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C77938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2644A2A"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C7DDABE"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79A5D720" w14:textId="77777777" w:rsidR="00E05270" w:rsidRPr="00E05270" w:rsidRDefault="00E05270" w:rsidP="00E0527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1CB9A" w14:textId="3C4E4DE1" w:rsidR="00E05270" w:rsidRDefault="00E05270">
    <w:pPr>
      <w:pStyle w:val="Header"/>
    </w:pPr>
    <w:r>
      <w:rPr>
        <w:noProof/>
      </w:rPr>
      <mc:AlternateContent>
        <mc:Choice Requires="wps">
          <w:drawing>
            <wp:anchor distT="0" distB="0" distL="114300" distR="114300" simplePos="0" relativeHeight="251658245" behindDoc="1" locked="0" layoutInCell="0" allowOverlap="1" wp14:anchorId="3CD6CED8" wp14:editId="4405BF0B">
              <wp:simplePos x="0" y="0"/>
              <wp:positionH relativeFrom="margin">
                <wp:align>center</wp:align>
              </wp:positionH>
              <wp:positionV relativeFrom="margin">
                <wp:align>center</wp:align>
              </wp:positionV>
              <wp:extent cx="6676390" cy="2670175"/>
              <wp:effectExtent l="0" t="1809750" r="0" b="14636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C82330"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D6CED8" id="_x0000_t202" coordsize="21600,21600" o:spt="202" path="m,l,21600r21600,l21600,xe">
              <v:stroke joinstyle="miter"/>
              <v:path gradientshapeok="t" o:connecttype="rect"/>
            </v:shapetype>
            <v:shape id="Text Box 15" o:spid="_x0000_s1032" type="#_x0000_t202" style="position:absolute;left:0;text-align:left;margin-left:0;margin-top:0;width:525.7pt;height:210.2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" o:allowincell="f" filled="f" stroked="f">
              <v:stroke joinstyle="round"/>
              <o:lock v:ext="edit" shapetype="t"/>
              <v:textbox style="mso-fit-shape-to-text:t">
                <w:txbxContent>
                  <w:p w14:paraId="57C82330"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06F2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05372" behindDoc="0" locked="0" layoutInCell="1" allowOverlap="1" wp14:anchorId="7C7D8A97" wp14:editId="773AC860">
          <wp:simplePos x="0" y="0"/>
          <wp:positionH relativeFrom="margin">
            <wp:posOffset>0</wp:posOffset>
          </wp:positionH>
          <wp:positionV relativeFrom="paragraph">
            <wp:posOffset>0</wp:posOffset>
          </wp:positionV>
          <wp:extent cx="1699260" cy="1018745"/>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BC3FE8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908946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6932FE7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4586E59"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F8E2DBD"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3C9D7105" w14:textId="2190BCB6" w:rsidR="00E05270" w:rsidRDefault="00E0527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A1982" w14:textId="17B2AD27" w:rsidR="00E05270" w:rsidRDefault="00E05270">
    <w:pPr>
      <w:pStyle w:val="Header"/>
    </w:pPr>
    <w:r>
      <w:rPr>
        <w:noProof/>
      </w:rPr>
      <mc:AlternateContent>
        <mc:Choice Requires="wps">
          <w:drawing>
            <wp:anchor distT="0" distB="0" distL="114300" distR="114300" simplePos="0" relativeHeight="251658244" behindDoc="1" locked="0" layoutInCell="0" allowOverlap="1" wp14:anchorId="3DD01BA8" wp14:editId="0FC7D6C7">
              <wp:simplePos x="0" y="0"/>
              <wp:positionH relativeFrom="margin">
                <wp:align>center</wp:align>
              </wp:positionH>
              <wp:positionV relativeFrom="margin">
                <wp:align>center</wp:align>
              </wp:positionV>
              <wp:extent cx="6676390" cy="2670175"/>
              <wp:effectExtent l="0" t="1809750" r="0" b="14636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046DE4"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D01BA8" id="_x0000_t202" coordsize="21600,21600" o:spt="202" path="m,l,21600r21600,l21600,xe">
              <v:stroke joinstyle="miter"/>
              <v:path gradientshapeok="t" o:connecttype="rect"/>
            </v:shapetype>
            <v:shape id="Text Box 10" o:spid="_x0000_s1033" type="#_x0000_t202" style="position:absolute;left:0;text-align:left;margin-left:0;margin-top:0;width:525.7pt;height:210.2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" o:allowincell="f" filled="f" stroked="f">
              <v:stroke joinstyle="round"/>
              <o:lock v:ext="edit" shapetype="t"/>
              <v:textbox style="mso-fit-shape-to-text:t">
                <w:txbxContent>
                  <w:p w14:paraId="7E046DE4"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697C" w14:textId="62A913C9" w:rsidR="00E05270" w:rsidRDefault="00E0527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B132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07420" behindDoc="0" locked="0" layoutInCell="1" allowOverlap="1" wp14:anchorId="71924FF2" wp14:editId="1511FD1D">
          <wp:simplePos x="0" y="0"/>
          <wp:positionH relativeFrom="margin">
            <wp:posOffset>0</wp:posOffset>
          </wp:positionH>
          <wp:positionV relativeFrom="paragraph">
            <wp:posOffset>0</wp:posOffset>
          </wp:positionV>
          <wp:extent cx="1699260" cy="1018745"/>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76B077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009B4C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F68DC4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4D79385"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D43153B"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1E89FB9" w14:textId="3713BD0B" w:rsidR="00E05270" w:rsidRPr="00B433B3" w:rsidRDefault="00E05270" w:rsidP="00B433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8D646" w14:textId="77777777" w:rsidR="00E05270" w:rsidRPr="00467ECB" w:rsidRDefault="00E05270" w:rsidP="00E615AC">
    <w:pPr>
      <w:pStyle w:val="Header"/>
      <w:spacing w:after="0"/>
      <w:rPr>
        <w:rFonts w:ascii="Gill Sans" w:hAnsi="Gill Sans"/>
        <w:b/>
        <w:sz w:val="22"/>
      </w:rPr>
    </w:pPr>
    <w:r w:rsidRPr="00467ECB">
      <w:rPr>
        <w:rFonts w:ascii="Gill Sans" w:hAnsi="Gill Sans"/>
        <w:b/>
        <w:sz w:val="22"/>
      </w:rPr>
      <w:t>Manatee County</w:t>
    </w:r>
  </w:p>
  <w:p w14:paraId="51C12DC5" w14:textId="6042B77C" w:rsidR="00E05270" w:rsidRPr="00CC4B15" w:rsidRDefault="00E05270" w:rsidP="00E615AC">
    <w:pPr>
      <w:pStyle w:val="Header"/>
      <w:pBdr>
        <w:bottom w:val="single" w:sz="4" w:space="1" w:color="auto"/>
      </w:pBdr>
      <w:spacing w:after="0"/>
    </w:pPr>
    <w:r w:rsidRPr="00467ECB">
      <w:rPr>
        <w:rStyle w:val="StyleManateeSec3ItalicChar"/>
        <w:rFonts w:ascii="Gill Sans" w:hAnsi="Gill Sans"/>
        <w:i w:val="0"/>
        <w:sz w:val="22"/>
      </w:rPr>
      <w:t xml:space="preserve">Development Review </w:t>
    </w:r>
    <w:r>
      <w:rPr>
        <w:rStyle w:val="StyleManateeSec3ItalicChar"/>
        <w:rFonts w:ascii="Gill Sans" w:hAnsi="Gill Sans"/>
        <w:i w:val="0"/>
        <w:sz w:val="22"/>
      </w:rPr>
      <w:t>Administrative Procedures</w:t>
    </w:r>
    <w:r w:rsidRPr="00467ECB">
      <w:rPr>
        <w:rStyle w:val="StyleManateeSec3ItalicChar"/>
        <w:rFonts w:ascii="Gill Sans" w:hAnsi="Gill Sans"/>
        <w:i w:val="0"/>
        <w:sz w:val="22"/>
      </w:rPr>
      <w:t xml:space="preserve"> Manu</w:t>
    </w:r>
    <w:r>
      <w:rPr>
        <w:rStyle w:val="StyleManateeSec3ItalicChar"/>
        <w:rFonts w:ascii="Gill Sans" w:hAnsi="Gill Sans"/>
        <w:i w:val="0"/>
        <w:sz w:val="22"/>
      </w:rPr>
      <w:t>al</w:t>
    </w:r>
  </w:p>
  <w:p w14:paraId="7B05BF72" w14:textId="77777777" w:rsidR="00E05270" w:rsidRPr="00024A9B" w:rsidRDefault="00E05270" w:rsidP="00024A9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0032" w14:textId="1F8F9738" w:rsidR="00E05270" w:rsidRDefault="00E0527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FF97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09468" behindDoc="0" locked="0" layoutInCell="1" allowOverlap="1" wp14:anchorId="089E1A9E" wp14:editId="346FD6B2">
          <wp:simplePos x="0" y="0"/>
          <wp:positionH relativeFrom="margin">
            <wp:posOffset>0</wp:posOffset>
          </wp:positionH>
          <wp:positionV relativeFrom="paragraph">
            <wp:posOffset>0</wp:posOffset>
          </wp:positionV>
          <wp:extent cx="1699260" cy="1018745"/>
          <wp:effectExtent l="0" t="0" r="0" b="0"/>
          <wp:wrapNone/>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6C17DA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7FE577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636D79D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9E82D9B"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B2A80DA"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36E08329" w14:textId="77777777" w:rsidR="00E05270" w:rsidRPr="00E05270" w:rsidRDefault="00E05270" w:rsidP="00E0527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EA085" w14:textId="61F675EF" w:rsidR="00E05270" w:rsidRDefault="00E05270">
    <w:pPr>
      <w:pStyle w:val="Header"/>
    </w:pPr>
    <w:r>
      <w:rPr>
        <w:noProof/>
      </w:rPr>
      <mc:AlternateContent>
        <mc:Choice Requires="wps">
          <w:drawing>
            <wp:anchor distT="0" distB="0" distL="114300" distR="114300" simplePos="0" relativeHeight="251658262" behindDoc="1" locked="0" layoutInCell="0" allowOverlap="1" wp14:anchorId="0CC83E99" wp14:editId="7916330B">
              <wp:simplePos x="0" y="0"/>
              <wp:positionH relativeFrom="margin">
                <wp:align>center</wp:align>
              </wp:positionH>
              <wp:positionV relativeFrom="margin">
                <wp:align>center</wp:align>
              </wp:positionV>
              <wp:extent cx="6676390" cy="2670175"/>
              <wp:effectExtent l="0" t="1809750" r="0" b="14636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70B5B"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C83E99" id="_x0000_t202" coordsize="21600,21600" o:spt="202" path="m,l,21600r21600,l21600,xe">
              <v:stroke joinstyle="miter"/>
              <v:path gradientshapeok="t" o:connecttype="rect"/>
            </v:shapetype>
            <v:shape id="Text Box 2" o:spid="_x0000_s1034" type="#_x0000_t202" style="position:absolute;left:0;text-align:left;margin-left:0;margin-top:0;width:525.7pt;height:210.2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" o:allowincell="f" filled="f" stroked="f">
              <v:stroke joinstyle="round"/>
              <o:lock v:ext="edit" shapetype="t"/>
              <v:textbox style="mso-fit-shape-to-text:t">
                <w:txbxContent>
                  <w:p w14:paraId="0E170B5B"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C467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11516" behindDoc="0" locked="0" layoutInCell="1" allowOverlap="1" wp14:anchorId="6D4F0CDB" wp14:editId="0CAD2AFE">
          <wp:simplePos x="0" y="0"/>
          <wp:positionH relativeFrom="margin">
            <wp:posOffset>0</wp:posOffset>
          </wp:positionH>
          <wp:positionV relativeFrom="paragraph">
            <wp:posOffset>0</wp:posOffset>
          </wp:positionV>
          <wp:extent cx="1699260" cy="1018745"/>
          <wp:effectExtent l="0" t="0" r="0" b="0"/>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D77972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FEF545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B827F6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85E029C"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3EF45D7" w14:textId="44FC86AD" w:rsidR="00E05270"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4CA16" w14:textId="0B2EA0C2" w:rsidR="00E05270" w:rsidRDefault="00E05270">
    <w:pPr>
      <w:pStyle w:val="Header"/>
    </w:pPr>
    <w:r>
      <w:rPr>
        <w:noProof/>
      </w:rPr>
      <mc:AlternateContent>
        <mc:Choice Requires="wps">
          <w:drawing>
            <wp:anchor distT="0" distB="0" distL="114300" distR="114300" simplePos="0" relativeHeight="251658261" behindDoc="1" locked="0" layoutInCell="0" allowOverlap="1" wp14:anchorId="63B1276D" wp14:editId="1E42794F">
              <wp:simplePos x="0" y="0"/>
              <wp:positionH relativeFrom="margin">
                <wp:align>center</wp:align>
              </wp:positionH>
              <wp:positionV relativeFrom="margin">
                <wp:align>center</wp:align>
              </wp:positionV>
              <wp:extent cx="6676390" cy="2670175"/>
              <wp:effectExtent l="0" t="1809750" r="0" b="14636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287DDD"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B1276D" id="_x0000_t202" coordsize="21600,21600" o:spt="202" path="m,l,21600r21600,l21600,xe">
              <v:stroke joinstyle="miter"/>
              <v:path gradientshapeok="t" o:connecttype="rect"/>
            </v:shapetype>
            <v:shape id="Text Box 7" o:spid="_x0000_s1035" type="#_x0000_t202" style="position:absolute;left:0;text-align:left;margin-left:0;margin-top:0;width:525.7pt;height:210.2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" o:allowincell="f" filled="f" stroked="f">
              <v:stroke joinstyle="round"/>
              <o:lock v:ext="edit" shapetype="t"/>
              <v:textbox style="mso-fit-shape-to-text:t">
                <w:txbxContent>
                  <w:p w14:paraId="27287DDD" w14:textId="77777777" w:rsidR="00E05270" w:rsidRDefault="00E05270" w:rsidP="003710B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DFCDF" w14:textId="77777777" w:rsidR="00E05270" w:rsidRDefault="00E0527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784F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13564" behindDoc="0" locked="0" layoutInCell="1" allowOverlap="1" wp14:anchorId="3B95C73F" wp14:editId="7C09A096">
          <wp:simplePos x="0" y="0"/>
          <wp:positionH relativeFrom="margin">
            <wp:posOffset>0</wp:posOffset>
          </wp:positionH>
          <wp:positionV relativeFrom="paragraph">
            <wp:posOffset>0</wp:posOffset>
          </wp:positionV>
          <wp:extent cx="1699260" cy="1018745"/>
          <wp:effectExtent l="0" t="0" r="0" b="0"/>
          <wp:wrapNone/>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F44198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294DD5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3FBFF0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573F176"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A1BDA1D" w14:textId="18629F7E" w:rsidR="00E05270" w:rsidRPr="00B433B3"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C9589" w14:textId="77777777" w:rsidR="00E05270" w:rsidRDefault="00E0527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D682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15612" behindDoc="0" locked="0" layoutInCell="1" allowOverlap="1" wp14:anchorId="61C3C73D" wp14:editId="2EBF5E6E">
          <wp:simplePos x="0" y="0"/>
          <wp:positionH relativeFrom="margin">
            <wp:posOffset>0</wp:posOffset>
          </wp:positionH>
          <wp:positionV relativeFrom="paragraph">
            <wp:posOffset>0</wp:posOffset>
          </wp:positionV>
          <wp:extent cx="1699260" cy="1018745"/>
          <wp:effectExtent l="0" t="0" r="0" b="0"/>
          <wp:wrapNone/>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DE0C58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305C7F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FD45FD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16D752D"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F35106B"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19068185" w14:textId="77777777" w:rsidR="00E05270" w:rsidRPr="00E05270" w:rsidRDefault="00E05270" w:rsidP="00E0527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7FE86" w14:textId="55743DA6" w:rsidR="00E05270" w:rsidRDefault="00E05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DDBE7" w14:textId="77777777" w:rsidR="00E05270" w:rsidRDefault="00E0527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671A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17660" behindDoc="0" locked="0" layoutInCell="1" allowOverlap="1" wp14:anchorId="1C9881FD" wp14:editId="21BF81E2">
          <wp:simplePos x="0" y="0"/>
          <wp:positionH relativeFrom="margin">
            <wp:posOffset>0</wp:posOffset>
          </wp:positionH>
          <wp:positionV relativeFrom="paragraph">
            <wp:posOffset>0</wp:posOffset>
          </wp:positionV>
          <wp:extent cx="1699260" cy="1018745"/>
          <wp:effectExtent l="0" t="0" r="0" b="0"/>
          <wp:wrapNone/>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C942A9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B3342A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891632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C969303"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7928F84"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DA4A4E9" w14:textId="676DE2EB" w:rsidR="00E05270" w:rsidRDefault="00E0527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0D1B" w14:textId="0B68FB10" w:rsidR="00E05270" w:rsidRDefault="00E0527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6F7A" w14:textId="1295F841" w:rsidR="00E05270" w:rsidRDefault="00E0527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4BE8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19708" behindDoc="0" locked="0" layoutInCell="1" allowOverlap="1" wp14:anchorId="5356D1C5" wp14:editId="44BA5D44">
          <wp:simplePos x="0" y="0"/>
          <wp:positionH relativeFrom="margin">
            <wp:posOffset>0</wp:posOffset>
          </wp:positionH>
          <wp:positionV relativeFrom="paragraph">
            <wp:posOffset>0</wp:posOffset>
          </wp:positionV>
          <wp:extent cx="1699260" cy="1018745"/>
          <wp:effectExtent l="0" t="0" r="0" b="0"/>
          <wp:wrapNone/>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52F3B0F"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6FF9707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F5C39A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01DA7BF"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CB91491"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FC0F0E5" w14:textId="1E61A2DE" w:rsidR="00E05270" w:rsidRPr="003F643D" w:rsidRDefault="00E05270" w:rsidP="003F643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E3A08" w14:textId="7DA7347F" w:rsidR="00E05270" w:rsidRDefault="00E0527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774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21756" behindDoc="0" locked="0" layoutInCell="1" allowOverlap="1" wp14:anchorId="1D1CFA4C" wp14:editId="7BBAFDC3">
          <wp:simplePos x="0" y="0"/>
          <wp:positionH relativeFrom="margin">
            <wp:posOffset>0</wp:posOffset>
          </wp:positionH>
          <wp:positionV relativeFrom="paragraph">
            <wp:posOffset>0</wp:posOffset>
          </wp:positionV>
          <wp:extent cx="1699260" cy="1018745"/>
          <wp:effectExtent l="0" t="0" r="0" b="0"/>
          <wp:wrapNone/>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587D1A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681DF3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F5DE12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F9385A2"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97A8A6A"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490D9A44" w14:textId="77777777" w:rsidR="00E05270" w:rsidRPr="00E05270" w:rsidRDefault="00E05270" w:rsidP="00E0527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61EF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23804" behindDoc="0" locked="0" layoutInCell="1" allowOverlap="1" wp14:anchorId="2B2C74B1" wp14:editId="63857C0C">
          <wp:simplePos x="0" y="0"/>
          <wp:positionH relativeFrom="margin">
            <wp:posOffset>0</wp:posOffset>
          </wp:positionH>
          <wp:positionV relativeFrom="paragraph">
            <wp:posOffset>0</wp:posOffset>
          </wp:positionV>
          <wp:extent cx="1699260" cy="1018745"/>
          <wp:effectExtent l="0" t="0" r="0" b="0"/>
          <wp:wrapNone/>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2FEF71F"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A5B30B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1769794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45EA90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E8764A1"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695B57F5" w14:textId="77777777" w:rsidR="00E05270" w:rsidRPr="003F643D" w:rsidRDefault="00E05270" w:rsidP="003F643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60C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25852" behindDoc="0" locked="0" layoutInCell="1" allowOverlap="1" wp14:anchorId="4C938086" wp14:editId="51B66766">
          <wp:simplePos x="0" y="0"/>
          <wp:positionH relativeFrom="margin">
            <wp:posOffset>0</wp:posOffset>
          </wp:positionH>
          <wp:positionV relativeFrom="paragraph">
            <wp:posOffset>0</wp:posOffset>
          </wp:positionV>
          <wp:extent cx="1699260" cy="1018745"/>
          <wp:effectExtent l="0" t="0" r="0" b="0"/>
          <wp:wrapNone/>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5D76D2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482E1A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C17D33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90F592C"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CDCC58D"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4A4BE17C" w14:textId="77777777" w:rsidR="00E05270" w:rsidRPr="00E05270" w:rsidRDefault="00E05270" w:rsidP="00E0527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9A24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27900" behindDoc="0" locked="0" layoutInCell="1" allowOverlap="1" wp14:anchorId="0EB11DA0" wp14:editId="3BCA4E47">
          <wp:simplePos x="0" y="0"/>
          <wp:positionH relativeFrom="margin">
            <wp:posOffset>0</wp:posOffset>
          </wp:positionH>
          <wp:positionV relativeFrom="paragraph">
            <wp:posOffset>0</wp:posOffset>
          </wp:positionV>
          <wp:extent cx="1699260" cy="1018745"/>
          <wp:effectExtent l="0" t="0" r="0" b="0"/>
          <wp:wrapNone/>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FC338B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F6288F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22C203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1DD1E07"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AD59490"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2D6C4A4F" w14:textId="77777777" w:rsidR="00E05270" w:rsidRPr="00E05270" w:rsidRDefault="00E05270" w:rsidP="00E0527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EAE1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29948" behindDoc="0" locked="0" layoutInCell="1" allowOverlap="1" wp14:anchorId="52DE3CE8" wp14:editId="32D3603B">
          <wp:simplePos x="0" y="0"/>
          <wp:positionH relativeFrom="margin">
            <wp:posOffset>0</wp:posOffset>
          </wp:positionH>
          <wp:positionV relativeFrom="paragraph">
            <wp:posOffset>0</wp:posOffset>
          </wp:positionV>
          <wp:extent cx="1699260" cy="1018745"/>
          <wp:effectExtent l="0" t="0" r="0" b="0"/>
          <wp:wrapNone/>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6B9A1B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5A7EB36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9B4D41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939BBF1"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6EBE5DD"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7A71365" w14:textId="77777777" w:rsidR="00E05270" w:rsidRPr="003F643D" w:rsidRDefault="00E05270" w:rsidP="003F64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7CE3" w14:textId="77777777" w:rsidR="00E05270" w:rsidRPr="00467ECB" w:rsidRDefault="00E05270" w:rsidP="00A96431">
    <w:pPr>
      <w:spacing w:after="0"/>
      <w:rPr>
        <w:b/>
      </w:rPr>
    </w:pPr>
    <w:r w:rsidRPr="00467ECB">
      <w:rPr>
        <w:b/>
      </w:rPr>
      <w:t>Manatee County</w:t>
    </w:r>
  </w:p>
  <w:p w14:paraId="238AC045" w14:textId="77777777" w:rsidR="00E05270" w:rsidRPr="00F710B5" w:rsidRDefault="00E05270" w:rsidP="00A96431">
    <w:pPr>
      <w:pBdr>
        <w:bottom w:val="single" w:sz="4" w:space="1" w:color="auto"/>
      </w:pBdr>
      <w:spacing w:after="0"/>
      <w:rPr>
        <w:b/>
      </w:rPr>
    </w:pPr>
    <w:r w:rsidRPr="00F710B5">
      <w:rPr>
        <w:b/>
      </w:rPr>
      <w:t>Development Review Administrative Procedures Manual</w:t>
    </w:r>
  </w:p>
  <w:p w14:paraId="1CFEEC90" w14:textId="77777777" w:rsidR="00E05270" w:rsidRDefault="00E0527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7BBEE" w14:textId="77777777" w:rsidR="00E05270" w:rsidRDefault="00E0527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C2F6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31996" behindDoc="0" locked="0" layoutInCell="1" allowOverlap="1" wp14:anchorId="6927E9F3" wp14:editId="3B47066A">
          <wp:simplePos x="0" y="0"/>
          <wp:positionH relativeFrom="margin">
            <wp:posOffset>0</wp:posOffset>
          </wp:positionH>
          <wp:positionV relativeFrom="paragraph">
            <wp:posOffset>0</wp:posOffset>
          </wp:positionV>
          <wp:extent cx="1699260" cy="1018745"/>
          <wp:effectExtent l="0" t="0" r="0" b="0"/>
          <wp:wrapNone/>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9B3DE0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459C1A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267215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3976382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755298E"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6A2A9239" w14:textId="77777777" w:rsidR="00E05270" w:rsidRPr="00E05270" w:rsidRDefault="00E05270" w:rsidP="00E0527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D6D95" w14:textId="77777777" w:rsidR="00E05270" w:rsidRDefault="00E0527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104DB" w14:textId="77777777" w:rsidR="00E05270" w:rsidRDefault="00E05270">
    <w:pPr>
      <w:pStyle w:val="Header"/>
    </w:pPr>
    <w:r>
      <w:rPr>
        <w:noProof/>
      </w:rPr>
      <mc:AlternateContent>
        <mc:Choice Requires="wps">
          <w:drawing>
            <wp:anchor distT="0" distB="0" distL="114300" distR="114300" simplePos="0" relativeHeight="251658266" behindDoc="1" locked="0" layoutInCell="0" allowOverlap="1" wp14:anchorId="039876B8" wp14:editId="0B0F1437">
              <wp:simplePos x="0" y="0"/>
              <wp:positionH relativeFrom="margin">
                <wp:align>center</wp:align>
              </wp:positionH>
              <wp:positionV relativeFrom="margin">
                <wp:align>center</wp:align>
              </wp:positionV>
              <wp:extent cx="6676390" cy="2670175"/>
              <wp:effectExtent l="0" t="1809750" r="0" b="14636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9AE1F" w14:textId="77777777" w:rsidR="00E05270" w:rsidRDefault="00E05270" w:rsidP="004248C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9876B8" id="_x0000_t202" coordsize="21600,21600" o:spt="202" path="m,l,21600r21600,l21600,xe">
              <v:stroke joinstyle="miter"/>
              <v:path gradientshapeok="t" o:connecttype="rect"/>
            </v:shapetype>
            <v:shape id="Text Box 238" o:spid="_x0000_s1036" type="#_x0000_t202" style="position:absolute;left:0;text-align:left;margin-left:0;margin-top:0;width:525.7pt;height:210.2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IpLMXEJAgAA9g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24F9AE1F" w14:textId="77777777" w:rsidR="00E05270" w:rsidRDefault="00E05270" w:rsidP="004248C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DE301"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34044" behindDoc="0" locked="0" layoutInCell="1" allowOverlap="1" wp14:anchorId="772F7FBA" wp14:editId="74440B63">
          <wp:simplePos x="0" y="0"/>
          <wp:positionH relativeFrom="margin">
            <wp:posOffset>0</wp:posOffset>
          </wp:positionH>
          <wp:positionV relativeFrom="paragraph">
            <wp:posOffset>0</wp:posOffset>
          </wp:positionV>
          <wp:extent cx="1699260" cy="1018745"/>
          <wp:effectExtent l="0" t="0" r="0" b="0"/>
          <wp:wrapNone/>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B8A76A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9F7B877"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F6CA37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5C7FE5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4756850"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38FAC232" w14:textId="77777777" w:rsidR="00E05270" w:rsidRPr="00024A9B" w:rsidRDefault="00E05270" w:rsidP="00024A9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F4DA7" w14:textId="77777777" w:rsidR="00E05270" w:rsidRDefault="00E05270">
    <w:pPr>
      <w:pStyle w:val="Header"/>
    </w:pPr>
    <w:r>
      <w:rPr>
        <w:noProof/>
      </w:rPr>
      <mc:AlternateContent>
        <mc:Choice Requires="wps">
          <w:drawing>
            <wp:anchor distT="0" distB="0" distL="114300" distR="114300" simplePos="0" relativeHeight="251658265" behindDoc="1" locked="0" layoutInCell="0" allowOverlap="1" wp14:anchorId="5C872B44" wp14:editId="4893ACC4">
              <wp:simplePos x="0" y="0"/>
              <wp:positionH relativeFrom="margin">
                <wp:align>center</wp:align>
              </wp:positionH>
              <wp:positionV relativeFrom="margin">
                <wp:align>center</wp:align>
              </wp:positionV>
              <wp:extent cx="6676390" cy="2670175"/>
              <wp:effectExtent l="0" t="1809750" r="0" b="14636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999FF9" w14:textId="77777777" w:rsidR="00E05270" w:rsidRDefault="00E05270" w:rsidP="004248CC">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72B44" id="_x0000_t202" coordsize="21600,21600" o:spt="202" path="m,l,21600r21600,l21600,xe">
              <v:stroke joinstyle="miter"/>
              <v:path gradientshapeok="t" o:connecttype="rect"/>
            </v:shapetype>
            <v:shape id="Text Box 235" o:spid="_x0000_s1037" type="#_x0000_t202" style="position:absolute;left:0;text-align:left;margin-left:0;margin-top:0;width:525.7pt;height:210.25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G8aCNEJAgAA9g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19999FF9" w14:textId="77777777" w:rsidR="00E05270" w:rsidRDefault="00E05270" w:rsidP="004248CC">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17097" w14:textId="77777777" w:rsidR="00E05270" w:rsidRDefault="00E05270">
    <w:pPr>
      <w:pStyle w:val="Header"/>
    </w:pPr>
    <w:r>
      <w:rPr>
        <w:noProof/>
      </w:rPr>
      <mc:AlternateContent>
        <mc:Choice Requires="wps">
          <w:drawing>
            <wp:anchor distT="0" distB="0" distL="114300" distR="114300" simplePos="0" relativeHeight="251658268" behindDoc="1" locked="0" layoutInCell="0" allowOverlap="1" wp14:anchorId="6457A59B" wp14:editId="11791350">
              <wp:simplePos x="0" y="0"/>
              <wp:positionH relativeFrom="margin">
                <wp:align>center</wp:align>
              </wp:positionH>
              <wp:positionV relativeFrom="margin">
                <wp:align>center</wp:align>
              </wp:positionV>
              <wp:extent cx="6676390" cy="2670175"/>
              <wp:effectExtent l="0" t="1809750" r="0" b="146367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ADC97"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57A59B" id="_x0000_t202" coordsize="21600,21600" o:spt="202" path="m,l,21600r21600,l21600,xe">
              <v:stroke joinstyle="miter"/>
              <v:path gradientshapeok="t" o:connecttype="rect"/>
            </v:shapetype>
            <v:shape id="Text Box 451" o:spid="_x0000_s1038" type="#_x0000_t202" style="position:absolute;left:0;text-align:left;margin-left:0;margin-top:0;width:525.7pt;height:210.25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" o:allowincell="f" filled="f" stroked="f">
              <v:stroke joinstyle="round"/>
              <o:lock v:ext="edit" shapetype="t"/>
              <v:textbox style="mso-fit-shape-to-text:t">
                <w:txbxContent>
                  <w:p w14:paraId="359ADC97"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177906E2" w14:textId="77777777" w:rsidR="00E05270" w:rsidRDefault="00E05270"/>
  <w:p w14:paraId="1909BE28" w14:textId="77777777" w:rsidR="00E05270" w:rsidRDefault="00E05270"/>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6027" w14:textId="77777777" w:rsidR="00E05270" w:rsidRPr="005A16D8" w:rsidRDefault="00E05270" w:rsidP="005A16D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BB02" w14:textId="77777777" w:rsidR="00E05270" w:rsidRDefault="00E05270">
    <w:pPr>
      <w:pStyle w:val="Header"/>
    </w:pPr>
    <w:r>
      <w:rPr>
        <w:noProof/>
      </w:rPr>
      <mc:AlternateContent>
        <mc:Choice Requires="wps">
          <w:drawing>
            <wp:anchor distT="0" distB="0" distL="114300" distR="114300" simplePos="0" relativeHeight="251658267" behindDoc="1" locked="0" layoutInCell="0" allowOverlap="1" wp14:anchorId="6CE69C08" wp14:editId="65FCD30B">
              <wp:simplePos x="0" y="0"/>
              <wp:positionH relativeFrom="margin">
                <wp:align>center</wp:align>
              </wp:positionH>
              <wp:positionV relativeFrom="margin">
                <wp:align>center</wp:align>
              </wp:positionV>
              <wp:extent cx="6676390" cy="2670175"/>
              <wp:effectExtent l="0" t="1809750" r="0" b="146367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D4B20"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E69C08" id="_x0000_t202" coordsize="21600,21600" o:spt="202" path="m,l,21600r21600,l21600,xe">
              <v:stroke joinstyle="miter"/>
              <v:path gradientshapeok="t" o:connecttype="rect"/>
            </v:shapetype>
            <v:shape id="Text Box 452" o:spid="_x0000_s1039" type="#_x0000_t202" style="position:absolute;left:0;text-align:left;margin-left:0;margin-top:0;width:525.7pt;height:210.25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3O/mxw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110D4B20" w14:textId="77777777" w:rsidR="00E05270" w:rsidRDefault="00E05270" w:rsidP="00E42DE9">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1E601259" w14:textId="77777777" w:rsidR="00E05270" w:rsidRDefault="00E05270"/>
  <w:p w14:paraId="66AC92E8" w14:textId="77777777" w:rsidR="00E05270" w:rsidRDefault="00E05270"/>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C8E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36092" behindDoc="0" locked="0" layoutInCell="1" allowOverlap="1" wp14:anchorId="769ACA63" wp14:editId="2B532A9B">
          <wp:simplePos x="0" y="0"/>
          <wp:positionH relativeFrom="margin">
            <wp:posOffset>0</wp:posOffset>
          </wp:positionH>
          <wp:positionV relativeFrom="paragraph">
            <wp:posOffset>0</wp:posOffset>
          </wp:positionV>
          <wp:extent cx="1699260" cy="1018745"/>
          <wp:effectExtent l="0" t="0" r="0" b="0"/>
          <wp:wrapNone/>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EA8399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6B5B48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3DAE5F3"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1FB46562"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6A22CBA"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7E0DA6AC" w14:textId="77777777" w:rsidR="00E05270" w:rsidRPr="00E05270" w:rsidRDefault="00E05270" w:rsidP="00E052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F4D46" w14:textId="77777777" w:rsidR="00E05270" w:rsidRDefault="00E0527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52D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38140" behindDoc="0" locked="0" layoutInCell="1" allowOverlap="1" wp14:anchorId="72B02B07" wp14:editId="6B6FA9CC">
          <wp:simplePos x="0" y="0"/>
          <wp:positionH relativeFrom="margin">
            <wp:posOffset>0</wp:posOffset>
          </wp:positionH>
          <wp:positionV relativeFrom="paragraph">
            <wp:posOffset>0</wp:posOffset>
          </wp:positionV>
          <wp:extent cx="1699260" cy="1018745"/>
          <wp:effectExtent l="0" t="0" r="0" b="0"/>
          <wp:wrapNone/>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1F5472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9B80B8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49ED16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BD4E97D"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20E1E61"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037593A9" w14:textId="77777777" w:rsidR="00E05270" w:rsidRPr="003F643D" w:rsidRDefault="00E05270" w:rsidP="003F643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157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40188" behindDoc="0" locked="0" layoutInCell="1" allowOverlap="1" wp14:anchorId="4F246FE1" wp14:editId="43E4FC8E">
          <wp:simplePos x="0" y="0"/>
          <wp:positionH relativeFrom="margin">
            <wp:posOffset>0</wp:posOffset>
          </wp:positionH>
          <wp:positionV relativeFrom="paragraph">
            <wp:posOffset>0</wp:posOffset>
          </wp:positionV>
          <wp:extent cx="1699260" cy="1018745"/>
          <wp:effectExtent l="0" t="0" r="0" b="0"/>
          <wp:wrapNone/>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D9B1AC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25EAA12"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4AF3859"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11196EE"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AD8182D"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5E57E884" w14:textId="77777777" w:rsidR="00E05270" w:rsidRPr="00E05270" w:rsidRDefault="00E05270" w:rsidP="00E0527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9AA0E"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42236" behindDoc="0" locked="0" layoutInCell="1" allowOverlap="1" wp14:anchorId="4E1F2AD4" wp14:editId="1CBAF503">
          <wp:simplePos x="0" y="0"/>
          <wp:positionH relativeFrom="margin">
            <wp:posOffset>0</wp:posOffset>
          </wp:positionH>
          <wp:positionV relativeFrom="paragraph">
            <wp:posOffset>0</wp:posOffset>
          </wp:positionV>
          <wp:extent cx="1699260" cy="1018745"/>
          <wp:effectExtent l="0" t="0" r="0" b="0"/>
          <wp:wrapNone/>
          <wp:docPr id="487" name="Pictur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7BDA616"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1999360"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BB7AD9B"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08BE428"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1BCABFF" w14:textId="77777777" w:rsidR="00E05270" w:rsidRDefault="00605F41" w:rsidP="00E05270">
    <w:pPr>
      <w:spacing w:after="200" w:line="276" w:lineRule="auto"/>
      <w:jc w:val="right"/>
      <w:rPr>
        <w:rFonts w:ascii="Calibri" w:eastAsia="Times New Roman" w:hAnsi="Calibri" w:cs="Calibri"/>
        <w:b/>
        <w:color w:val="D9652A"/>
        <w:szCs w:val="24"/>
        <w:lang w:val="x-none"/>
      </w:rPr>
    </w:pPr>
    <w:hyperlink r:id="rId2" w:history="1">
      <w:r w:rsidR="00E05270" w:rsidRPr="008D5C41">
        <w:rPr>
          <w:rStyle w:val="Hyperlink"/>
          <w:rFonts w:ascii="Calibri" w:eastAsia="Times New Roman" w:hAnsi="Calibri" w:cs="Calibri"/>
          <w:b/>
          <w:szCs w:val="24"/>
          <w:lang w:val="x-none"/>
        </w:rPr>
        <w:t>www.mymanatee.org</w:t>
      </w:r>
    </w:hyperlink>
  </w:p>
  <w:p w14:paraId="4AF8ECC0" w14:textId="77777777" w:rsidR="00E05270" w:rsidRPr="003F643D" w:rsidRDefault="00E05270" w:rsidP="003F643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BCE4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44284" behindDoc="0" locked="0" layoutInCell="1" allowOverlap="1" wp14:anchorId="001A5A96" wp14:editId="0E11D27C">
          <wp:simplePos x="0" y="0"/>
          <wp:positionH relativeFrom="margin">
            <wp:posOffset>0</wp:posOffset>
          </wp:positionH>
          <wp:positionV relativeFrom="paragraph">
            <wp:posOffset>0</wp:posOffset>
          </wp:positionV>
          <wp:extent cx="1699260" cy="1018745"/>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CA53F0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A6FC31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C9C112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A4A460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E6C698E"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0E300C7E" w14:textId="77777777" w:rsidR="00E05270" w:rsidRPr="003F643D" w:rsidRDefault="00E05270" w:rsidP="003F643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3EA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46332" behindDoc="0" locked="0" layoutInCell="1" allowOverlap="1" wp14:anchorId="58E5B414" wp14:editId="7F3A3A41">
          <wp:simplePos x="0" y="0"/>
          <wp:positionH relativeFrom="margin">
            <wp:posOffset>0</wp:posOffset>
          </wp:positionH>
          <wp:positionV relativeFrom="paragraph">
            <wp:posOffset>0</wp:posOffset>
          </wp:positionV>
          <wp:extent cx="1699260" cy="1018745"/>
          <wp:effectExtent l="0" t="0" r="0" b="0"/>
          <wp:wrapNone/>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BA3718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8480DF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F4D356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0071E9D"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C2E57A9"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30A1929A" w14:textId="77777777" w:rsidR="00E05270" w:rsidRPr="00A0780A" w:rsidRDefault="00E05270" w:rsidP="00A0780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9CB6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48380" behindDoc="0" locked="0" layoutInCell="1" allowOverlap="1" wp14:anchorId="76F26C27" wp14:editId="4D2C084E">
          <wp:simplePos x="0" y="0"/>
          <wp:positionH relativeFrom="margin">
            <wp:posOffset>0</wp:posOffset>
          </wp:positionH>
          <wp:positionV relativeFrom="paragraph">
            <wp:posOffset>0</wp:posOffset>
          </wp:positionV>
          <wp:extent cx="1699260" cy="1018745"/>
          <wp:effectExtent l="0" t="0" r="0" b="0"/>
          <wp:wrapNone/>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95CBE3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5FA9D7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A78F6A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D9BB664"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59B103FA"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06CC7FDD" w14:textId="77777777" w:rsidR="00E05270" w:rsidRPr="003F643D" w:rsidRDefault="00E05270" w:rsidP="003F643D">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89E1" w14:textId="00FC3F8F" w:rsidR="00E05270" w:rsidRDefault="00E0527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2C20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50428" behindDoc="0" locked="0" layoutInCell="1" allowOverlap="1" wp14:anchorId="567B6F33" wp14:editId="5865D3EA">
          <wp:simplePos x="0" y="0"/>
          <wp:positionH relativeFrom="margin">
            <wp:posOffset>0</wp:posOffset>
          </wp:positionH>
          <wp:positionV relativeFrom="paragraph">
            <wp:posOffset>0</wp:posOffset>
          </wp:positionV>
          <wp:extent cx="1699260" cy="1018745"/>
          <wp:effectExtent l="0" t="0" r="0" b="0"/>
          <wp:wrapNone/>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B2BBB8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7C6013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2284B8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EE56F20"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2E5019A"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60FDE87C" w14:textId="681F113C" w:rsidR="00E05270" w:rsidRPr="00A0780A" w:rsidRDefault="00E05270" w:rsidP="00A0780A">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755B9" w14:textId="69A1D884" w:rsidR="00E05270" w:rsidRDefault="00E0527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982C0" w14:textId="13CF463A" w:rsidR="00E05270" w:rsidRDefault="00E052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72A4"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60316" behindDoc="0" locked="0" layoutInCell="1" allowOverlap="1" wp14:anchorId="2B7B5A5E" wp14:editId="36468D29">
          <wp:simplePos x="0" y="0"/>
          <wp:positionH relativeFrom="margin">
            <wp:posOffset>0</wp:posOffset>
          </wp:positionH>
          <wp:positionV relativeFrom="paragraph">
            <wp:posOffset>0</wp:posOffset>
          </wp:positionV>
          <wp:extent cx="1699260" cy="101874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742C8A8"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818AF05"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5FF326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A3E50BE"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1B94630C" w14:textId="4BA21C89" w:rsidR="00E05270" w:rsidRPr="00E05270"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F906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52476" behindDoc="0" locked="0" layoutInCell="1" allowOverlap="1" wp14:anchorId="3AFB5381" wp14:editId="56BF45AB">
          <wp:simplePos x="0" y="0"/>
          <wp:positionH relativeFrom="margin">
            <wp:posOffset>0</wp:posOffset>
          </wp:positionH>
          <wp:positionV relativeFrom="paragraph">
            <wp:posOffset>0</wp:posOffset>
          </wp:positionV>
          <wp:extent cx="1699260" cy="1018745"/>
          <wp:effectExtent l="0" t="0" r="0" b="0"/>
          <wp:wrapNone/>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9D465F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0458695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ECDA8F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2D8B3D9"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E785FAE"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2D2AF4A8" w14:textId="77777777" w:rsidR="00E05270" w:rsidRPr="00282703" w:rsidRDefault="00E05270" w:rsidP="000458E8">
    <w:pPr>
      <w:pStyle w:val="Header"/>
      <w:spacing w:after="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0115C" w14:textId="0AE52529" w:rsidR="00E05270" w:rsidRDefault="00E0527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9F0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54524" behindDoc="0" locked="0" layoutInCell="1" allowOverlap="1" wp14:anchorId="7A290555" wp14:editId="12BE9175">
          <wp:simplePos x="0" y="0"/>
          <wp:positionH relativeFrom="margin">
            <wp:posOffset>0</wp:posOffset>
          </wp:positionH>
          <wp:positionV relativeFrom="paragraph">
            <wp:posOffset>0</wp:posOffset>
          </wp:positionV>
          <wp:extent cx="1699260" cy="1018745"/>
          <wp:effectExtent l="0" t="0" r="0" b="0"/>
          <wp:wrapNone/>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6E6215E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43EFE4C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6528DC2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B924B35"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665C334D"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1F2AEABA" w14:textId="77777777" w:rsidR="00E05270" w:rsidRPr="00A0780A" w:rsidRDefault="00E05270" w:rsidP="00A0780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EE77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56572" behindDoc="0" locked="0" layoutInCell="1" allowOverlap="1" wp14:anchorId="4AABB5AB" wp14:editId="38653C89">
          <wp:simplePos x="0" y="0"/>
          <wp:positionH relativeFrom="margin">
            <wp:posOffset>0</wp:posOffset>
          </wp:positionH>
          <wp:positionV relativeFrom="paragraph">
            <wp:posOffset>0</wp:posOffset>
          </wp:positionV>
          <wp:extent cx="1699260" cy="1018745"/>
          <wp:effectExtent l="0" t="0" r="0" b="0"/>
          <wp:wrapNone/>
          <wp:docPr id="494" name="Pictur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963397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E9F832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08769C7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495CAD3C"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36EBF40"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68CA82E" w14:textId="77777777" w:rsidR="00E05270" w:rsidRPr="00282703" w:rsidRDefault="00E05270" w:rsidP="000458E8">
    <w:pPr>
      <w:pStyle w:val="Header"/>
      <w:spacing w:after="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9C2DF" w14:textId="77777777" w:rsidR="00E05270" w:rsidRDefault="00E0527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7F4C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58620" behindDoc="0" locked="0" layoutInCell="1" allowOverlap="1" wp14:anchorId="1149C2B6" wp14:editId="55BF6C53">
          <wp:simplePos x="0" y="0"/>
          <wp:positionH relativeFrom="margin">
            <wp:posOffset>0</wp:posOffset>
          </wp:positionH>
          <wp:positionV relativeFrom="paragraph">
            <wp:posOffset>0</wp:posOffset>
          </wp:positionV>
          <wp:extent cx="1699260" cy="1018745"/>
          <wp:effectExtent l="0" t="0" r="0"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86648D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706269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202722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2E2F898"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0867CDAB"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204CF812" w14:textId="77777777" w:rsidR="00E05270" w:rsidRPr="00282703" w:rsidRDefault="00E05270" w:rsidP="000458E8">
    <w:pPr>
      <w:pStyle w:val="Header"/>
      <w:spacing w:after="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9125" w14:textId="77777777" w:rsidR="00E05270" w:rsidRDefault="00E0527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D9E7"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60668" behindDoc="0" locked="0" layoutInCell="1" allowOverlap="1" wp14:anchorId="6CE1CEAF" wp14:editId="2DC302BE">
          <wp:simplePos x="0" y="0"/>
          <wp:positionH relativeFrom="margin">
            <wp:posOffset>0</wp:posOffset>
          </wp:positionH>
          <wp:positionV relativeFrom="paragraph">
            <wp:posOffset>0</wp:posOffset>
          </wp:positionV>
          <wp:extent cx="1699260" cy="1018745"/>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25323B1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3111EA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12D26D0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DAC5B8A"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8407BFF"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00B5B0F0" w14:textId="77777777" w:rsidR="00E05270" w:rsidRPr="00A0780A" w:rsidRDefault="00E05270" w:rsidP="00A0780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CED8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62716" behindDoc="0" locked="0" layoutInCell="1" allowOverlap="1" wp14:anchorId="090E2936" wp14:editId="7F4FBFF9">
          <wp:simplePos x="0" y="0"/>
          <wp:positionH relativeFrom="margin">
            <wp:posOffset>0</wp:posOffset>
          </wp:positionH>
          <wp:positionV relativeFrom="paragraph">
            <wp:posOffset>0</wp:posOffset>
          </wp:positionV>
          <wp:extent cx="1699260" cy="1018745"/>
          <wp:effectExtent l="0" t="0" r="0" b="0"/>
          <wp:wrapNone/>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7B41C20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4BCE91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7E472F3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BEBF1C2"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5A654BF"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382AECEB" w14:textId="77777777" w:rsidR="00E05270" w:rsidRPr="00282703" w:rsidRDefault="00E05270" w:rsidP="000458E8">
    <w:pPr>
      <w:pStyle w:val="Header"/>
      <w:spacing w:after="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F6394" w14:textId="77777777" w:rsidR="00E05270" w:rsidRDefault="00E052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D87EA"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662364" behindDoc="0" locked="0" layoutInCell="1" allowOverlap="1" wp14:anchorId="283790E5" wp14:editId="76BE58C9">
          <wp:simplePos x="0" y="0"/>
          <wp:positionH relativeFrom="margin">
            <wp:posOffset>0</wp:posOffset>
          </wp:positionH>
          <wp:positionV relativeFrom="paragraph">
            <wp:posOffset>0</wp:posOffset>
          </wp:positionV>
          <wp:extent cx="1699260" cy="101874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5EC3F52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1EA178AC"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339F103D" w14:textId="77777777" w:rsidR="00E05270" w:rsidRDefault="00E05270" w:rsidP="00E05270">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83EBF03" w14:textId="77777777" w:rsidR="00E05270" w:rsidRDefault="00E05270" w:rsidP="00E05270">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48953ED8" w14:textId="7F610EAD" w:rsidR="00E05270" w:rsidRPr="00024A9B" w:rsidRDefault="00605F41" w:rsidP="00E05270">
    <w:pPr>
      <w:spacing w:after="200" w:line="276" w:lineRule="auto"/>
      <w:jc w:val="right"/>
    </w:pPr>
    <w:hyperlink r:id="rId2" w:history="1">
      <w:r w:rsidR="00E05270" w:rsidRPr="008D5C41">
        <w:rPr>
          <w:rStyle w:val="Hyperlink"/>
          <w:rFonts w:ascii="Calibri" w:eastAsia="Times New Roman" w:hAnsi="Calibri" w:cs="Calibri"/>
          <w:b/>
          <w:szCs w:val="24"/>
          <w:lang w:val="x-none"/>
        </w:rPr>
        <w:t>www.mymanatee.org</w:t>
      </w:r>
    </w:hyperlink>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7973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64764" behindDoc="0" locked="0" layoutInCell="1" allowOverlap="1" wp14:anchorId="648E22EB" wp14:editId="3BDE6FA2">
          <wp:simplePos x="0" y="0"/>
          <wp:positionH relativeFrom="margin">
            <wp:posOffset>0</wp:posOffset>
          </wp:positionH>
          <wp:positionV relativeFrom="paragraph">
            <wp:posOffset>0</wp:posOffset>
          </wp:positionV>
          <wp:extent cx="1699260" cy="1018745"/>
          <wp:effectExtent l="0" t="0" r="0" b="0"/>
          <wp:wrapNone/>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42B03F7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7E7EA9A3"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C3EDF6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730C6E2B"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3EEB50F8"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5335743" w14:textId="77777777" w:rsidR="00E05270" w:rsidRPr="00282703" w:rsidRDefault="00E05270" w:rsidP="000458E8">
    <w:pPr>
      <w:pStyle w:val="Header"/>
      <w:spacing w:after="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0EB8A" w14:textId="77777777" w:rsidR="00E05270" w:rsidRDefault="00E05270">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4564" w14:textId="0AF56BA1" w:rsidR="00E05270" w:rsidRDefault="00E0527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FFF9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66812" behindDoc="0" locked="0" layoutInCell="1" allowOverlap="1" wp14:anchorId="405DFBBE" wp14:editId="708F8887">
          <wp:simplePos x="0" y="0"/>
          <wp:positionH relativeFrom="margin">
            <wp:posOffset>0</wp:posOffset>
          </wp:positionH>
          <wp:positionV relativeFrom="paragraph">
            <wp:posOffset>0</wp:posOffset>
          </wp:positionV>
          <wp:extent cx="1699260" cy="1018745"/>
          <wp:effectExtent l="0" t="0" r="0" b="0"/>
          <wp:wrapNone/>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16DE328F"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6546608E"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57F301CC"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2098E3A0"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46135E9"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908FB8E" w14:textId="042EAFD2" w:rsidR="00E05270" w:rsidRPr="00A0780A" w:rsidRDefault="00E05270" w:rsidP="00A0780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19C92" w14:textId="601118E8" w:rsidR="00E05270" w:rsidRDefault="00E05270">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08F4" w14:textId="72554EC7" w:rsidR="00E05270" w:rsidRDefault="00E05270">
    <w:pPr>
      <w:pStyle w:val="Header"/>
    </w:pPr>
    <w:r>
      <w:rPr>
        <w:noProof/>
      </w:rPr>
      <mc:AlternateContent>
        <mc:Choice Requires="wps">
          <w:drawing>
            <wp:anchor distT="0" distB="0" distL="114300" distR="114300" simplePos="0" relativeHeight="251658243" behindDoc="1" locked="0" layoutInCell="0" allowOverlap="1" wp14:anchorId="2D679701" wp14:editId="0A3D7244">
              <wp:simplePos x="0" y="0"/>
              <wp:positionH relativeFrom="margin">
                <wp:align>center</wp:align>
              </wp:positionH>
              <wp:positionV relativeFrom="margin">
                <wp:align>center</wp:align>
              </wp:positionV>
              <wp:extent cx="6676390" cy="2670175"/>
              <wp:effectExtent l="0" t="1809750" r="0" b="146367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2BF9D" w14:textId="77777777" w:rsidR="00E05270" w:rsidRDefault="00E05270" w:rsidP="00E81B01">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679701" id="_x0000_t202" coordsize="21600,21600" o:spt="202" path="m,l,21600r21600,l21600,xe">
              <v:stroke joinstyle="miter"/>
              <v:path gradientshapeok="t" o:connecttype="rect"/>
            </v:shapetype>
            <v:shape id="Text Box 247" o:spid="_x0000_s1040" type="#_x0000_t202" style="position:absolute;left:0;text-align:left;margin-left:0;margin-top:0;width:525.7pt;height:210.2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" o:allowincell="f" filled="f" stroked="f">
              <v:stroke joinstyle="round"/>
              <o:lock v:ext="edit" shapetype="t"/>
              <v:textbox style="mso-fit-shape-to-text:t">
                <w:txbxContent>
                  <w:p w14:paraId="6D02BF9D" w14:textId="77777777" w:rsidR="00E05270" w:rsidRDefault="00E05270" w:rsidP="00E81B01">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4B395254" w14:textId="77777777" w:rsidR="00E05270" w:rsidRDefault="00E05270"/>
  <w:p w14:paraId="71184A9D" w14:textId="77777777" w:rsidR="00E05270" w:rsidRDefault="00E05270"/>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A17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68860" behindDoc="0" locked="0" layoutInCell="1" allowOverlap="1" wp14:anchorId="1322689A" wp14:editId="2A138C93">
          <wp:simplePos x="0" y="0"/>
          <wp:positionH relativeFrom="margin">
            <wp:posOffset>0</wp:posOffset>
          </wp:positionH>
          <wp:positionV relativeFrom="paragraph">
            <wp:posOffset>0</wp:posOffset>
          </wp:positionV>
          <wp:extent cx="1699260" cy="1018745"/>
          <wp:effectExtent l="0" t="0" r="0" b="0"/>
          <wp:wrapNone/>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4BF7CBD"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1212ED6"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610E88D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05A50D7B"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802EBF2"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421388F4" w14:textId="77777777" w:rsidR="00E05270" w:rsidRDefault="00E05270"/>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35BF2" w14:textId="06CEA936" w:rsidR="00E05270" w:rsidRDefault="00E05270">
    <w:pPr>
      <w:pStyle w:val="Header"/>
    </w:pPr>
    <w:r>
      <w:rPr>
        <w:noProof/>
      </w:rPr>
      <mc:AlternateContent>
        <mc:Choice Requires="wps">
          <w:drawing>
            <wp:anchor distT="0" distB="0" distL="114300" distR="114300" simplePos="0" relativeHeight="251658242" behindDoc="1" locked="0" layoutInCell="0" allowOverlap="1" wp14:anchorId="7A18CE50" wp14:editId="2527E6D1">
              <wp:simplePos x="0" y="0"/>
              <wp:positionH relativeFrom="margin">
                <wp:align>center</wp:align>
              </wp:positionH>
              <wp:positionV relativeFrom="margin">
                <wp:align>center</wp:align>
              </wp:positionV>
              <wp:extent cx="6676390" cy="2670175"/>
              <wp:effectExtent l="0" t="1809750" r="0" b="146367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76390" cy="267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96009" w14:textId="77777777" w:rsidR="00E05270" w:rsidRDefault="00E05270" w:rsidP="00E81B01">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18CE50" id="_x0000_t202" coordsize="21600,21600" o:spt="202" path="m,l,21600r21600,l21600,xe">
              <v:stroke joinstyle="miter"/>
              <v:path gradientshapeok="t" o:connecttype="rect"/>
            </v:shapetype>
            <v:shape id="Text Box 246" o:spid="_x0000_s1041" type="#_x0000_t202" style="position:absolute;left:0;text-align:left;margin-left:0;margin-top:0;width:525.7pt;height:210.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" o:allowincell="f" filled="f" stroked="f">
              <v:stroke joinstyle="round"/>
              <o:lock v:ext="edit" shapetype="t"/>
              <v:textbox style="mso-fit-shape-to-text:t">
                <w:txbxContent>
                  <w:p w14:paraId="03E96009" w14:textId="77777777" w:rsidR="00E05270" w:rsidRDefault="00E05270" w:rsidP="00E81B01">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558B2FE7" w14:textId="77777777" w:rsidR="00E05270" w:rsidRDefault="00E05270"/>
  <w:p w14:paraId="57B98B5B" w14:textId="77777777" w:rsidR="00E05270" w:rsidRDefault="00E05270"/>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4B8D2"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70908" behindDoc="0" locked="0" layoutInCell="1" allowOverlap="1" wp14:anchorId="34799A30" wp14:editId="381CFB2E">
          <wp:simplePos x="0" y="0"/>
          <wp:positionH relativeFrom="margin">
            <wp:posOffset>0</wp:posOffset>
          </wp:positionH>
          <wp:positionV relativeFrom="paragraph">
            <wp:posOffset>0</wp:posOffset>
          </wp:positionV>
          <wp:extent cx="1699260" cy="1018745"/>
          <wp:effectExtent l="0" t="0" r="0" b="0"/>
          <wp:wrapNone/>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0F332CD4"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394B8101"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20A0E1DA"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57051D8B"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7A4B43EB"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76AB260" w14:textId="77777777" w:rsidR="00E05270" w:rsidRPr="000E41A2" w:rsidRDefault="00E05270" w:rsidP="000E41A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CB0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b/>
        <w:noProof/>
      </w:rPr>
      <w:drawing>
        <wp:anchor distT="0" distB="0" distL="114300" distR="114300" simplePos="0" relativeHeight="251772956" behindDoc="0" locked="0" layoutInCell="1" allowOverlap="1" wp14:anchorId="7FF0DE4A" wp14:editId="568CB298">
          <wp:simplePos x="0" y="0"/>
          <wp:positionH relativeFrom="margin">
            <wp:posOffset>0</wp:posOffset>
          </wp:positionH>
          <wp:positionV relativeFrom="paragraph">
            <wp:posOffset>0</wp:posOffset>
          </wp:positionV>
          <wp:extent cx="1699260" cy="1018745"/>
          <wp:effectExtent l="0" t="0" r="0" b="0"/>
          <wp:wrapNone/>
          <wp:docPr id="502" name="Pictur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tee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9260" cy="1018745"/>
                  </a:xfrm>
                  <a:prstGeom prst="rect">
                    <a:avLst/>
                  </a:prstGeom>
                </pic:spPr>
              </pic:pic>
            </a:graphicData>
          </a:graphic>
          <wp14:sizeRelH relativeFrom="margin">
            <wp14:pctWidth>0</wp14:pctWidth>
          </wp14:sizeRelH>
          <wp14:sizeRelV relativeFrom="margin">
            <wp14:pctHeight>0</wp14:pctHeight>
          </wp14:sizeRelV>
        </wp:anchor>
      </w:drawing>
    </w:r>
    <w:r w:rsidRPr="2B49A545">
      <w:rPr>
        <w:rFonts w:ascii="Calibri" w:eastAsia="Times New Roman" w:hAnsi="Calibri" w:cs="Calibri"/>
        <w:b/>
        <w:bCs/>
        <w:color w:val="D9652A"/>
        <w:lang w:val="x-none"/>
      </w:rPr>
      <w:t>Building and Development</w:t>
    </w:r>
    <w:r w:rsidRPr="2B49A545">
      <w:rPr>
        <w:rFonts w:ascii="Calibri" w:eastAsia="Times New Roman" w:hAnsi="Calibri" w:cs="Calibri"/>
        <w:color w:val="000000"/>
        <w:lang w:val="x-none"/>
      </w:rPr>
      <w:t xml:space="preserve"> </w:t>
    </w:r>
    <w:r w:rsidRPr="2B49A545">
      <w:rPr>
        <w:rFonts w:ascii="Calibri" w:eastAsia="Times New Roman" w:hAnsi="Calibri" w:cs="Calibri"/>
        <w:b/>
        <w:bCs/>
        <w:color w:val="D9652A"/>
        <w:lang w:val="x-none"/>
      </w:rPr>
      <w:t>Services Department</w:t>
    </w:r>
    <w:r w:rsidRPr="2B49A545">
      <w:rPr>
        <w:rFonts w:ascii="Calibri" w:eastAsia="Times New Roman" w:hAnsi="Calibri" w:cs="Calibri"/>
        <w:color w:val="000000"/>
        <w:lang w:val="x-none"/>
      </w:rPr>
      <w:t xml:space="preserve"> </w:t>
    </w:r>
  </w:p>
  <w:p w14:paraId="3E7BD5C9"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1112 Manatee Ave West, Suite 408</w:t>
    </w:r>
    <w:r>
      <w:rPr>
        <w:rFonts w:ascii="Calibri" w:eastAsia="Times New Roman" w:hAnsi="Calibri" w:cs="Calibri"/>
        <w:color w:val="000000"/>
        <w:szCs w:val="24"/>
        <w:lang w:val="x-none"/>
      </w:rPr>
      <w:t xml:space="preserve"> </w:t>
    </w:r>
  </w:p>
  <w:p w14:paraId="2FC55EBB"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Bradenton, FL  34205</w:t>
    </w:r>
    <w:r>
      <w:rPr>
        <w:rFonts w:ascii="Calibri" w:eastAsia="Times New Roman" w:hAnsi="Calibri" w:cs="Calibri"/>
        <w:color w:val="000000"/>
        <w:szCs w:val="24"/>
        <w:lang w:val="x-none"/>
      </w:rPr>
      <w:t xml:space="preserve"> </w:t>
    </w:r>
  </w:p>
  <w:p w14:paraId="41CFF630" w14:textId="77777777" w:rsidR="00A0780A" w:rsidRDefault="00A0780A" w:rsidP="00A0780A">
    <w:pPr>
      <w:autoSpaceDE w:val="0"/>
      <w:autoSpaceDN w:val="0"/>
      <w:adjustRightInd w:val="0"/>
      <w:snapToGrid w:val="0"/>
      <w:spacing w:after="0"/>
      <w:jc w:val="right"/>
      <w:rPr>
        <w:rFonts w:ascii="Calibri" w:eastAsia="Times New Roman" w:hAnsi="Calibri" w:cs="Calibri"/>
        <w:color w:val="000000"/>
        <w:szCs w:val="24"/>
        <w:lang w:val="x-none"/>
      </w:rPr>
    </w:pPr>
    <w:r>
      <w:rPr>
        <w:rFonts w:ascii="Calibri" w:eastAsia="Times New Roman" w:hAnsi="Calibri" w:cs="Calibri"/>
        <w:b/>
        <w:color w:val="D9652A"/>
        <w:szCs w:val="24"/>
        <w:lang w:val="x-none"/>
      </w:rPr>
      <w:t>Phone: (941) 749‐3012</w:t>
    </w:r>
    <w:r>
      <w:rPr>
        <w:rFonts w:ascii="Calibri" w:eastAsia="Times New Roman" w:hAnsi="Calibri" w:cs="Calibri"/>
        <w:color w:val="000000"/>
        <w:szCs w:val="24"/>
        <w:lang w:val="x-none"/>
      </w:rPr>
      <w:t xml:space="preserve"> </w:t>
    </w:r>
  </w:p>
  <w:p w14:paraId="62246980" w14:textId="77777777" w:rsidR="00A0780A" w:rsidRDefault="00A0780A" w:rsidP="00A0780A">
    <w:pPr>
      <w:autoSpaceDE w:val="0"/>
      <w:autoSpaceDN w:val="0"/>
      <w:adjustRightInd w:val="0"/>
      <w:snapToGrid w:val="0"/>
      <w:spacing w:after="0"/>
      <w:jc w:val="right"/>
      <w:rPr>
        <w:rFonts w:ascii="Calibri" w:eastAsia="Times New Roman" w:hAnsi="Calibri" w:cs="Calibri"/>
        <w:b/>
        <w:color w:val="D9652A"/>
        <w:szCs w:val="24"/>
        <w:lang w:val="x-none"/>
      </w:rPr>
    </w:pPr>
    <w:r>
      <w:rPr>
        <w:rFonts w:ascii="Calibri" w:eastAsia="Times New Roman" w:hAnsi="Calibri" w:cs="Calibri"/>
        <w:b/>
        <w:color w:val="D9652A"/>
        <w:szCs w:val="24"/>
        <w:lang w:val="x-none"/>
      </w:rPr>
      <w:t xml:space="preserve">ReviewerOnCall@mymanatee.org </w:t>
    </w:r>
  </w:p>
  <w:p w14:paraId="29F03A14" w14:textId="77777777" w:rsidR="00A0780A" w:rsidRDefault="00605F41" w:rsidP="00A0780A">
    <w:pPr>
      <w:spacing w:after="200" w:line="276" w:lineRule="auto"/>
      <w:jc w:val="right"/>
      <w:rPr>
        <w:rFonts w:ascii="Calibri" w:eastAsia="Times New Roman" w:hAnsi="Calibri" w:cs="Calibri"/>
        <w:b/>
        <w:color w:val="D9652A"/>
        <w:szCs w:val="24"/>
        <w:lang w:val="x-none"/>
      </w:rPr>
    </w:pPr>
    <w:hyperlink r:id="rId2" w:history="1">
      <w:r w:rsidR="00A0780A" w:rsidRPr="008D5C41">
        <w:rPr>
          <w:rStyle w:val="Hyperlink"/>
          <w:rFonts w:ascii="Calibri" w:eastAsia="Times New Roman" w:hAnsi="Calibri" w:cs="Calibri"/>
          <w:b/>
          <w:szCs w:val="24"/>
          <w:lang w:val="x-none"/>
        </w:rPr>
        <w:t>www.mymanatee.org</w:t>
      </w:r>
    </w:hyperlink>
  </w:p>
  <w:p w14:paraId="5F94859D" w14:textId="77777777" w:rsidR="00E05270" w:rsidRPr="00A0780A" w:rsidRDefault="00E05270" w:rsidP="00A07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712BC4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79BCC0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66EA6E0"/>
    <w:lvl w:ilvl="0">
      <w:start w:val="1"/>
      <w:numFmt w:val="decimal"/>
      <w:pStyle w:val="ListNumber"/>
      <w:lvlText w:val="%1."/>
      <w:lvlJc w:val="left"/>
      <w:pPr>
        <w:tabs>
          <w:tab w:val="num" w:pos="360"/>
        </w:tabs>
        <w:ind w:left="360" w:hanging="360"/>
      </w:pPr>
    </w:lvl>
  </w:abstractNum>
  <w:abstractNum w:abstractNumId="3" w15:restartNumberingAfterBreak="0">
    <w:nsid w:val="00000003"/>
    <w:multiLevelType w:val="multilevel"/>
    <w:tmpl w:val="00000000"/>
    <w:name w:val="AutoList4"/>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4"/>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1401FA6"/>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1A370D2"/>
    <w:multiLevelType w:val="hybridMultilevel"/>
    <w:tmpl w:val="F6023F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27566F7"/>
    <w:multiLevelType w:val="hybridMultilevel"/>
    <w:tmpl w:val="D46603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5E5912"/>
    <w:multiLevelType w:val="hybridMultilevel"/>
    <w:tmpl w:val="82D6B3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5537FC"/>
    <w:multiLevelType w:val="hybridMultilevel"/>
    <w:tmpl w:val="FF447FFE"/>
    <w:lvl w:ilvl="0" w:tplc="751C460A">
      <w:start w:val="1"/>
      <w:numFmt w:val="lowerRoman"/>
      <w:lvlText w:val="%1."/>
      <w:lvlJc w:val="lef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63B3968"/>
    <w:multiLevelType w:val="hybridMultilevel"/>
    <w:tmpl w:val="FBE65D5A"/>
    <w:lvl w:ilvl="0" w:tplc="751C460A">
      <w:start w:val="1"/>
      <w:numFmt w:val="lowerRoman"/>
      <w:lvlText w:val="%1."/>
      <w:lvlJc w:val="lef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BF5FF0"/>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4372B6"/>
    <w:multiLevelType w:val="hybridMultilevel"/>
    <w:tmpl w:val="E34A2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0F1257"/>
    <w:multiLevelType w:val="hybridMultilevel"/>
    <w:tmpl w:val="945E4F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766971"/>
    <w:multiLevelType w:val="hybridMultilevel"/>
    <w:tmpl w:val="A2F6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AD1494"/>
    <w:multiLevelType w:val="hybridMultilevel"/>
    <w:tmpl w:val="E34A2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0965D1"/>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0B52F9E"/>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38F1821"/>
    <w:multiLevelType w:val="hybridMultilevel"/>
    <w:tmpl w:val="B754901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8F426D"/>
    <w:multiLevelType w:val="hybridMultilevel"/>
    <w:tmpl w:val="2EDE5336"/>
    <w:lvl w:ilvl="0" w:tplc="751C460A">
      <w:start w:val="1"/>
      <w:numFmt w:val="lowerRoman"/>
      <w:lvlText w:val="%1."/>
      <w:lvlJc w:val="lef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8BE7267"/>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E00937"/>
    <w:multiLevelType w:val="hybridMultilevel"/>
    <w:tmpl w:val="7B6A21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870806"/>
    <w:multiLevelType w:val="hybridMultilevel"/>
    <w:tmpl w:val="2000137A"/>
    <w:lvl w:ilvl="0" w:tplc="751C460A">
      <w:start w:val="1"/>
      <w:numFmt w:val="lowerRoman"/>
      <w:lvlText w:val="%1."/>
      <w:lvlJc w:val="left"/>
      <w:pPr>
        <w:ind w:left="1440" w:hanging="360"/>
      </w:pPr>
      <w:rPr>
        <w:rFonts w:hint="default"/>
        <w:b w:val="0"/>
        <w:i w:val="0"/>
        <w:sz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09107BB"/>
    <w:multiLevelType w:val="hybridMultilevel"/>
    <w:tmpl w:val="6E088F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220DEE"/>
    <w:multiLevelType w:val="hybridMultilevel"/>
    <w:tmpl w:val="1FF41E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D1326E"/>
    <w:multiLevelType w:val="hybridMultilevel"/>
    <w:tmpl w:val="59B035E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926A5E"/>
    <w:multiLevelType w:val="hybridMultilevel"/>
    <w:tmpl w:val="EFD8ED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C526FC6"/>
    <w:multiLevelType w:val="hybridMultilevel"/>
    <w:tmpl w:val="B0FC28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D8B76BF"/>
    <w:multiLevelType w:val="multilevel"/>
    <w:tmpl w:val="F4748F10"/>
    <w:lvl w:ilvl="0">
      <w:start w:val="1"/>
      <w:numFmt w:val="decimal"/>
      <w:lvlText w:val="%1."/>
      <w:lvlJc w:val="left"/>
      <w:pPr>
        <w:ind w:left="360" w:hanging="360"/>
      </w:pPr>
      <w:rPr>
        <w:rFonts w:hint="default"/>
      </w:rPr>
    </w:lvl>
    <w:lvl w:ilvl="1">
      <w:start w:val="1"/>
      <w:numFmt w:val="lowerLetter"/>
      <w:pStyle w:val="CM5"/>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2DAC56A7"/>
    <w:multiLevelType w:val="hybridMultilevel"/>
    <w:tmpl w:val="18028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271641B"/>
    <w:multiLevelType w:val="hybridMultilevel"/>
    <w:tmpl w:val="3AE246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277361D"/>
    <w:multiLevelType w:val="multilevel"/>
    <w:tmpl w:val="B052B800"/>
    <w:lvl w:ilvl="0">
      <w:start w:val="1"/>
      <w:numFmt w:val="decimal"/>
      <w:pStyle w:val="Checklist1"/>
      <w:lvlText w:val="%1."/>
      <w:lvlJc w:val="left"/>
      <w:pPr>
        <w:ind w:left="360" w:hanging="360"/>
      </w:pPr>
      <w:rPr>
        <w:rFonts w:ascii="Calibri" w:hAnsi="Calibri" w:hint="default"/>
        <w:b w:val="0"/>
        <w:i w:val="0"/>
        <w:sz w:val="22"/>
      </w:rPr>
    </w:lvl>
    <w:lvl w:ilvl="1">
      <w:start w:val="1"/>
      <w:numFmt w:val="lowerLetter"/>
      <w:pStyle w:val="Checklist2"/>
      <w:lvlText w:val="%2."/>
      <w:lvlJc w:val="left"/>
      <w:pPr>
        <w:tabs>
          <w:tab w:val="num" w:pos="432"/>
        </w:tabs>
        <w:ind w:left="720" w:hanging="360"/>
      </w:pPr>
      <w:rPr>
        <w:rFonts w:hint="default"/>
      </w:rPr>
    </w:lvl>
    <w:lvl w:ilvl="2">
      <w:start w:val="1"/>
      <w:numFmt w:val="lowerRoman"/>
      <w:pStyle w:val="Checklist3"/>
      <w:lvlText w:val="%3."/>
      <w:lvlJc w:val="left"/>
      <w:pPr>
        <w:ind w:left="1080" w:hanging="360"/>
      </w:pPr>
      <w:rPr>
        <w:rFonts w:hint="default"/>
      </w:rPr>
    </w:lvl>
    <w:lvl w:ilvl="3">
      <w:start w:val="1"/>
      <w:numFmt w:val="lowerLetter"/>
      <w:lvlText w:val="%4."/>
      <w:lvlJc w:val="left"/>
      <w:pPr>
        <w:ind w:left="1080" w:hanging="360"/>
      </w:pPr>
      <w:rPr>
        <w:rFonts w:hint="default"/>
        <w:caps w:val="0"/>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5617F4C"/>
    <w:multiLevelType w:val="hybridMultilevel"/>
    <w:tmpl w:val="BFB06D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74356F2"/>
    <w:multiLevelType w:val="hybridMultilevel"/>
    <w:tmpl w:val="B4BE71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7B2751A"/>
    <w:multiLevelType w:val="hybridMultilevel"/>
    <w:tmpl w:val="626C4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AE941C3"/>
    <w:multiLevelType w:val="hybridMultilevel"/>
    <w:tmpl w:val="352C34EE"/>
    <w:lvl w:ilvl="0" w:tplc="751C460A">
      <w:start w:val="1"/>
      <w:numFmt w:val="lowerRoman"/>
      <w:lvlText w:val="%1."/>
      <w:lvlJc w:val="lef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BA97380"/>
    <w:multiLevelType w:val="hybridMultilevel"/>
    <w:tmpl w:val="B086BA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CBB07A8"/>
    <w:multiLevelType w:val="hybridMultilevel"/>
    <w:tmpl w:val="C0A4F6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DBB6D19"/>
    <w:multiLevelType w:val="multilevel"/>
    <w:tmpl w:val="1E9CB9CC"/>
    <w:lvl w:ilvl="0">
      <w:start w:val="3"/>
      <w:numFmt w:val="decimal"/>
      <w:pStyle w:val="ManateeChapter"/>
      <w:suff w:val="space"/>
      <w:lvlText w:val="CHAPTER %1 -"/>
      <w:lvlJc w:val="left"/>
      <w:pPr>
        <w:ind w:left="0" w:firstLine="0"/>
      </w:pPr>
      <w:rPr>
        <w:rFonts w:ascii="Arial" w:hAnsi="Arial" w:hint="default"/>
        <w:b/>
        <w:i w:val="0"/>
        <w:color w:val="000000"/>
        <w:sz w:val="32"/>
      </w:rPr>
    </w:lvl>
    <w:lvl w:ilvl="1">
      <w:start w:val="1"/>
      <w:numFmt w:val="upperRoman"/>
      <w:lvlRestart w:val="0"/>
      <w:pStyle w:val="ManateePart"/>
      <w:suff w:val="space"/>
      <w:lvlText w:val="Part %2."/>
      <w:lvlJc w:val="left"/>
      <w:pPr>
        <w:ind w:left="0" w:firstLine="0"/>
      </w:pPr>
      <w:rPr>
        <w:rFonts w:ascii="Arial" w:hAnsi="Arial" w:hint="default"/>
        <w:b/>
        <w:i w:val="0"/>
        <w:color w:val="000000"/>
        <w:sz w:val="28"/>
      </w:rPr>
    </w:lvl>
    <w:lvl w:ilvl="2">
      <w:start w:val="340"/>
      <w:numFmt w:val="decimal"/>
      <w:lvlRestart w:val="0"/>
      <w:pStyle w:val="ManateeSec"/>
      <w:lvlText w:val="Section %3."/>
      <w:lvlJc w:val="left"/>
      <w:pPr>
        <w:ind w:left="0" w:firstLine="0"/>
      </w:pPr>
      <w:rPr>
        <w:rFonts w:ascii="Arial" w:hAnsi="Arial" w:hint="default"/>
        <w:b/>
        <w:i w:val="0"/>
        <w:color w:val="000000"/>
        <w:sz w:val="24"/>
      </w:rPr>
    </w:lvl>
    <w:lvl w:ilvl="3">
      <w:start w:val="1"/>
      <w:numFmt w:val="decimal"/>
      <w:pStyle w:val="ManateeSec1"/>
      <w:isLgl/>
      <w:lvlText w:val="%3.%4."/>
      <w:lvlJc w:val="left"/>
      <w:pPr>
        <w:tabs>
          <w:tab w:val="num" w:pos="1440"/>
        </w:tabs>
        <w:ind w:left="1440" w:hanging="1440"/>
      </w:pPr>
      <w:rPr>
        <w:rFonts w:hint="default"/>
      </w:rPr>
    </w:lvl>
    <w:lvl w:ilvl="4">
      <w:start w:val="1"/>
      <w:numFmt w:val="upperLetter"/>
      <w:lvlText w:val="%5."/>
      <w:lvlJc w:val="left"/>
      <w:pPr>
        <w:ind w:left="360" w:hanging="360"/>
      </w:pPr>
      <w:rPr>
        <w:rFonts w:hint="default"/>
      </w:rPr>
    </w:lvl>
    <w:lvl w:ilvl="5">
      <w:start w:val="1"/>
      <w:numFmt w:val="decimal"/>
      <w:pStyle w:val="ManateeSec1"/>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lowerRoman"/>
      <w:lvlText w:val="%8."/>
      <w:lvlJc w:val="left"/>
      <w:pPr>
        <w:ind w:left="1440" w:hanging="360"/>
      </w:pPr>
      <w:rPr>
        <w:rFonts w:hint="default"/>
      </w:rPr>
    </w:lvl>
    <w:lvl w:ilvl="8">
      <w:start w:val="1"/>
      <w:numFmt w:val="lowerLetter"/>
      <w:pStyle w:val="ManateeSeca"/>
      <w:lvlText w:val="(%9)"/>
      <w:lvlJc w:val="left"/>
      <w:pPr>
        <w:ind w:left="1800" w:hanging="360"/>
      </w:pPr>
      <w:rPr>
        <w:rFonts w:hint="default"/>
      </w:rPr>
    </w:lvl>
  </w:abstractNum>
  <w:abstractNum w:abstractNumId="39" w15:restartNumberingAfterBreak="0">
    <w:nsid w:val="3E43474A"/>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E5511A1"/>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D873D1"/>
    <w:multiLevelType w:val="hybridMultilevel"/>
    <w:tmpl w:val="DFC64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4EB2AE5"/>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A7D57A6"/>
    <w:multiLevelType w:val="hybridMultilevel"/>
    <w:tmpl w:val="8208D0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BFE26E8"/>
    <w:multiLevelType w:val="hybridMultilevel"/>
    <w:tmpl w:val="9830D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993ACE"/>
    <w:multiLevelType w:val="hybridMultilevel"/>
    <w:tmpl w:val="391C7426"/>
    <w:lvl w:ilvl="0" w:tplc="518862C2">
      <w:start w:val="1"/>
      <w:numFmt w:val="lowerLetter"/>
      <w:pStyle w:val="List3"/>
      <w:lvlText w:val="%1."/>
      <w:lvlJc w:val="left"/>
      <w:pPr>
        <w:ind w:left="720" w:hanging="360"/>
      </w:pPr>
      <w:rPr>
        <w:rFonts w:ascii="Gill Sans" w:hAnsi="Gill San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C102EC"/>
    <w:multiLevelType w:val="multilevel"/>
    <w:tmpl w:val="AEEE861C"/>
    <w:lvl w:ilvl="0">
      <w:start w:val="1"/>
      <w:numFmt w:val="upperRoman"/>
      <w:pStyle w:val="RCBodyText"/>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7" w15:restartNumberingAfterBreak="0">
    <w:nsid w:val="4F954A17"/>
    <w:multiLevelType w:val="hybridMultilevel"/>
    <w:tmpl w:val="4552CF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11E252E"/>
    <w:multiLevelType w:val="hybridMultilevel"/>
    <w:tmpl w:val="73E6D850"/>
    <w:lvl w:ilvl="0" w:tplc="973C81FE">
      <w:start w:val="1"/>
      <w:numFmt w:val="decimal"/>
      <w:pStyle w:val="ListParagraph"/>
      <w:lvlText w:val="%1."/>
      <w:lvlJc w:val="left"/>
      <w:pPr>
        <w:ind w:left="943" w:hanging="360"/>
      </w:pPr>
      <w:rPr>
        <w:rFonts w:hint="default"/>
      </w:rPr>
    </w:lvl>
    <w:lvl w:ilvl="1" w:tplc="04090019">
      <w:start w:val="1"/>
      <w:numFmt w:val="lowerLetter"/>
      <w:lvlText w:val="%2."/>
      <w:lvlJc w:val="left"/>
      <w:pPr>
        <w:ind w:left="1663" w:hanging="360"/>
      </w:pPr>
    </w:lvl>
    <w:lvl w:ilvl="2" w:tplc="257A0798">
      <w:start w:val="1"/>
      <w:numFmt w:val="upperLetter"/>
      <w:lvlText w:val="%3."/>
      <w:lvlJc w:val="left"/>
      <w:pPr>
        <w:ind w:left="2923" w:hanging="720"/>
      </w:pPr>
      <w:rPr>
        <w:rFonts w:hint="default"/>
      </w:r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49" w15:restartNumberingAfterBreak="0">
    <w:nsid w:val="52C92841"/>
    <w:multiLevelType w:val="hybridMultilevel"/>
    <w:tmpl w:val="15DE3D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4410EDC"/>
    <w:multiLevelType w:val="multilevel"/>
    <w:tmpl w:val="957C2C9C"/>
    <w:lvl w:ilvl="0">
      <w:start w:val="1"/>
      <w:numFmt w:val="upperRoman"/>
      <w:lvlText w:val="%1."/>
      <w:lvlJc w:val="left"/>
      <w:pPr>
        <w:ind w:left="1080" w:hanging="360"/>
      </w:pPr>
      <w:rPr>
        <w:rFonts w:hint="default"/>
      </w:rPr>
    </w:lvl>
    <w:lvl w:ilvl="1">
      <w:start w:val="1"/>
      <w:numFmt w:val="upperLetter"/>
      <w:pStyle w:val="RCHeading2"/>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lowerLetter"/>
      <w:pStyle w:val="RCHeading4"/>
      <w:lvlText w:val="%4."/>
      <w:lvlJc w:val="left"/>
      <w:pPr>
        <w:ind w:left="3240" w:hanging="360"/>
      </w:pPr>
      <w:rPr>
        <w:rFonts w:hint="default"/>
      </w:rPr>
    </w:lvl>
    <w:lvl w:ilvl="4">
      <w:start w:val="1"/>
      <w:numFmt w:val="lowerRoman"/>
      <w:pStyle w:val="RCHeading4"/>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1" w15:restartNumberingAfterBreak="0">
    <w:nsid w:val="56F95D23"/>
    <w:multiLevelType w:val="hybridMultilevel"/>
    <w:tmpl w:val="38AC89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809190D"/>
    <w:multiLevelType w:val="hybridMultilevel"/>
    <w:tmpl w:val="79649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93C0E19"/>
    <w:multiLevelType w:val="hybridMultilevel"/>
    <w:tmpl w:val="59B035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9607D06"/>
    <w:multiLevelType w:val="hybridMultilevel"/>
    <w:tmpl w:val="37E47E6A"/>
    <w:lvl w:ilvl="0" w:tplc="6D2820C6">
      <w:start w:val="1"/>
      <w:numFmt w:val="decimal"/>
      <w:lvlText w:val="(%1)"/>
      <w:lvlJc w:val="left"/>
      <w:pPr>
        <w:ind w:left="1440" w:hanging="360"/>
      </w:pPr>
      <w:rPr>
        <w:rFonts w:ascii="Arial Narrow" w:hAnsi="Arial Narrow"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B0F1046"/>
    <w:multiLevelType w:val="hybridMultilevel"/>
    <w:tmpl w:val="E34A2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E9C5360"/>
    <w:multiLevelType w:val="hybridMultilevel"/>
    <w:tmpl w:val="93882F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4EB6A71"/>
    <w:multiLevelType w:val="hybridMultilevel"/>
    <w:tmpl w:val="6458FE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52E59A2"/>
    <w:multiLevelType w:val="hybridMultilevel"/>
    <w:tmpl w:val="B7CC98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5CA4DF5"/>
    <w:multiLevelType w:val="hybridMultilevel"/>
    <w:tmpl w:val="D98C6652"/>
    <w:lvl w:ilvl="0" w:tplc="24AADFCA">
      <w:start w:val="1"/>
      <w:numFmt w:val="decimal"/>
      <w:lvlText w:val="%1."/>
      <w:lvlJc w:val="left"/>
      <w:pPr>
        <w:ind w:left="806" w:hanging="360"/>
      </w:pPr>
      <w:rPr>
        <w:rFonts w:hint="default"/>
        <w:color w:val="auto"/>
      </w:rPr>
    </w:lvl>
    <w:lvl w:ilvl="1" w:tplc="04090019">
      <w:start w:val="1"/>
      <w:numFmt w:val="lowerLetter"/>
      <w:lvlText w:val="%2."/>
      <w:lvlJc w:val="left"/>
      <w:pPr>
        <w:ind w:left="1526" w:hanging="360"/>
      </w:pPr>
    </w:lvl>
    <w:lvl w:ilvl="2" w:tplc="0409001B" w:tentative="1">
      <w:start w:val="1"/>
      <w:numFmt w:val="lowerRoman"/>
      <w:pStyle w:val="Level3"/>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0" w15:restartNumberingAfterBreak="0">
    <w:nsid w:val="66F21D58"/>
    <w:multiLevelType w:val="hybridMultilevel"/>
    <w:tmpl w:val="BFB06D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7B304B0"/>
    <w:multiLevelType w:val="hybridMultilevel"/>
    <w:tmpl w:val="2CBCA7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8112411"/>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8C7687E"/>
    <w:multiLevelType w:val="hybridMultilevel"/>
    <w:tmpl w:val="09F65BD2"/>
    <w:lvl w:ilvl="0" w:tplc="751C460A">
      <w:start w:val="1"/>
      <w:numFmt w:val="lowerRoman"/>
      <w:lvlText w:val="%1."/>
      <w:lvlJc w:val="left"/>
      <w:pPr>
        <w:ind w:left="1440" w:hanging="360"/>
      </w:pPr>
      <w:rPr>
        <w:rFonts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93F5778"/>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9AF3B8C"/>
    <w:multiLevelType w:val="hybridMultilevel"/>
    <w:tmpl w:val="72E432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9B64725"/>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B526BF0"/>
    <w:multiLevelType w:val="hybridMultilevel"/>
    <w:tmpl w:val="FB2E97F0"/>
    <w:lvl w:ilvl="0" w:tplc="3EA470FA">
      <w:start w:val="1"/>
      <w:numFmt w:val="bullet"/>
      <w:lvlText w:val="o"/>
      <w:lvlJc w:val="left"/>
      <w:pPr>
        <w:ind w:left="720" w:hanging="360"/>
      </w:pPr>
      <w:rPr>
        <w:rFonts w:ascii="Courier New" w:hAnsi="Courier New" w:hint="default"/>
        <w:color w:val="auto"/>
      </w:rPr>
    </w:lvl>
    <w:lvl w:ilvl="1" w:tplc="6B922A0C">
      <w:start w:val="1"/>
      <w:numFmt w:val="bullet"/>
      <w:pStyle w:val="BulletL1"/>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2421EB"/>
    <w:multiLevelType w:val="hybridMultilevel"/>
    <w:tmpl w:val="FB882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E2D0BF7"/>
    <w:multiLevelType w:val="hybridMultilevel"/>
    <w:tmpl w:val="6A48E12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0A54C90"/>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203313B"/>
    <w:multiLevelType w:val="hybridMultilevel"/>
    <w:tmpl w:val="C0A4F6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34F6D96"/>
    <w:multiLevelType w:val="hybridMultilevel"/>
    <w:tmpl w:val="B0DA17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5075ECE"/>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6544D26"/>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7E14E7D"/>
    <w:multiLevelType w:val="multilevel"/>
    <w:tmpl w:val="50B47794"/>
    <w:lvl w:ilvl="0">
      <w:start w:val="1"/>
      <w:numFmt w:val="upperRoman"/>
      <w:pStyle w:val="Heading1"/>
      <w:lvlText w:val="%1."/>
      <w:lvlJc w:val="left"/>
      <w:pPr>
        <w:ind w:left="360" w:hanging="360"/>
      </w:pPr>
      <w:rPr>
        <w:rFonts w:hint="default"/>
      </w:rPr>
    </w:lvl>
    <w:lvl w:ilvl="1">
      <w:start w:val="1"/>
      <w:numFmt w:val="upperLetter"/>
      <w:pStyle w:val="Heading2"/>
      <w:lvlText w:val="%2."/>
      <w:lvlJc w:val="left"/>
      <w:pPr>
        <w:ind w:left="360" w:hanging="360"/>
      </w:pPr>
      <w:rPr>
        <w:rFonts w:hint="default"/>
      </w:rPr>
    </w:lvl>
    <w:lvl w:ilvl="2">
      <w:start w:val="1"/>
      <w:numFmt w:val="decimal"/>
      <w:pStyle w:val="Heading3"/>
      <w:lvlText w:val="%3."/>
      <w:lvlJc w:val="left"/>
      <w:pPr>
        <w:ind w:left="720" w:hanging="360"/>
      </w:pPr>
      <w:rPr>
        <w:rFonts w:hint="default"/>
      </w:rPr>
    </w:lvl>
    <w:lvl w:ilvl="3">
      <w:start w:val="1"/>
      <w:numFmt w:val="lowerLetter"/>
      <w:pStyle w:val="Heading4"/>
      <w:lvlText w:val="%4."/>
      <w:lvlJc w:val="left"/>
      <w:pPr>
        <w:ind w:left="1080" w:hanging="360"/>
      </w:pPr>
      <w:rPr>
        <w:rFonts w:hint="default"/>
        <w:caps w:val="0"/>
      </w:rPr>
    </w:lvl>
    <w:lvl w:ilvl="4">
      <w:start w:val="1"/>
      <w:numFmt w:val="decimal"/>
      <w:pStyle w:val="Heading5"/>
      <w:lvlText w:val="(%5)"/>
      <w:lvlJc w:val="left"/>
      <w:pPr>
        <w:ind w:left="144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7F3700E"/>
    <w:multiLevelType w:val="multilevel"/>
    <w:tmpl w:val="199A9954"/>
    <w:lvl w:ilvl="0">
      <w:start w:val="1"/>
      <w:numFmt w:val="decimal"/>
      <w:lvlText w:val="%1."/>
      <w:lvlJc w:val="left"/>
      <w:pPr>
        <w:ind w:left="360" w:hanging="360"/>
      </w:pPr>
      <w:rPr>
        <w:rFonts w:ascii="Calibri" w:hAnsi="Calibri" w:hint="default"/>
        <w:b w:val="0"/>
        <w:i w:val="0"/>
        <w:sz w:val="22"/>
      </w:rPr>
    </w:lvl>
    <w:lvl w:ilvl="1">
      <w:start w:val="1"/>
      <w:numFmt w:val="lowerLetter"/>
      <w:lvlText w:val="%2."/>
      <w:lvlJc w:val="left"/>
      <w:pPr>
        <w:tabs>
          <w:tab w:val="num" w:pos="432"/>
        </w:tabs>
        <w:ind w:left="720" w:hanging="360"/>
      </w:pPr>
      <w:rPr>
        <w:rFonts w:hint="default"/>
      </w:rPr>
    </w:lvl>
    <w:lvl w:ilvl="2">
      <w:start w:val="1"/>
      <w:numFmt w:val="lowerLetter"/>
      <w:pStyle w:val="Checklist4"/>
      <w:lvlText w:val="%3)"/>
      <w:lvlJc w:val="left"/>
      <w:pPr>
        <w:ind w:left="1080" w:hanging="360"/>
      </w:pPr>
      <w:rPr>
        <w:rFonts w:hint="default"/>
      </w:rPr>
    </w:lvl>
    <w:lvl w:ilvl="3">
      <w:start w:val="1"/>
      <w:numFmt w:val="lowerLetter"/>
      <w:lvlText w:val="%4."/>
      <w:lvlJc w:val="left"/>
      <w:pPr>
        <w:ind w:left="1080" w:hanging="360"/>
      </w:pPr>
      <w:rPr>
        <w:rFonts w:hint="default"/>
        <w:caps w:val="0"/>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99050D3"/>
    <w:multiLevelType w:val="hybridMultilevel"/>
    <w:tmpl w:val="C0A4F6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B1350BD"/>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BAD66F8"/>
    <w:multiLevelType w:val="hybridMultilevel"/>
    <w:tmpl w:val="E34A2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E1377FB"/>
    <w:multiLevelType w:val="hybridMultilevel"/>
    <w:tmpl w:val="3224DE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F3D1DC0"/>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F5E046A"/>
    <w:multiLevelType w:val="hybridMultilevel"/>
    <w:tmpl w:val="ED206408"/>
    <w:lvl w:ilvl="0" w:tplc="826CD438">
      <w:start w:val="1"/>
      <w:numFmt w:val="lowerRoman"/>
      <w:pStyle w:val="List4"/>
      <w:lvlText w:val="%1."/>
      <w:lvlJc w:val="left"/>
      <w:pPr>
        <w:ind w:left="1800" w:hanging="360"/>
      </w:pPr>
      <w:rPr>
        <w:rFonts w:ascii="Gill Sans" w:hAnsi="Gill Sans" w:hint="default"/>
        <w:caps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7FC176AD"/>
    <w:multiLevelType w:val="hybridMultilevel"/>
    <w:tmpl w:val="59B035E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FD96A2C"/>
    <w:multiLevelType w:val="hybridMultilevel"/>
    <w:tmpl w:val="6A48E1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9"/>
  </w:num>
  <w:num w:numId="2">
    <w:abstractNumId w:val="75"/>
  </w:num>
  <w:num w:numId="3">
    <w:abstractNumId w:val="46"/>
  </w:num>
  <w:num w:numId="4">
    <w:abstractNumId w:val="50"/>
  </w:num>
  <w:num w:numId="5">
    <w:abstractNumId w:val="1"/>
  </w:num>
  <w:num w:numId="6">
    <w:abstractNumId w:val="0"/>
  </w:num>
  <w:num w:numId="7">
    <w:abstractNumId w:val="2"/>
  </w:num>
  <w:num w:numId="8">
    <w:abstractNumId w:val="45"/>
  </w:num>
  <w:num w:numId="9">
    <w:abstractNumId w:val="82"/>
  </w:num>
  <w:num w:numId="10">
    <w:abstractNumId w:val="38"/>
  </w:num>
  <w:num w:numId="11">
    <w:abstractNumId w:val="28"/>
  </w:num>
  <w:num w:numId="12">
    <w:abstractNumId w:val="67"/>
  </w:num>
  <w:num w:numId="13">
    <w:abstractNumId w:val="48"/>
  </w:num>
  <w:num w:numId="14">
    <w:abstractNumId w:val="51"/>
  </w:num>
  <w:num w:numId="15">
    <w:abstractNumId w:val="3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72"/>
  </w:num>
  <w:num w:numId="27">
    <w:abstractNumId w:val="20"/>
  </w:num>
  <w:num w:numId="28">
    <w:abstractNumId w:val="30"/>
  </w:num>
  <w:num w:numId="29">
    <w:abstractNumId w:val="65"/>
  </w:num>
  <w:num w:numId="30">
    <w:abstractNumId w:val="3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2"/>
  </w:num>
  <w:num w:numId="34">
    <w:abstractNumId w:val="83"/>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5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56"/>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71"/>
  </w:num>
  <w:num w:numId="44">
    <w:abstractNumId w:val="6"/>
  </w:num>
  <w:num w:numId="45">
    <w:abstractNumId w:val="23"/>
  </w:num>
  <w:num w:numId="46">
    <w:abstractNumId w:val="9"/>
  </w:num>
  <w:num w:numId="47">
    <w:abstractNumId w:val="77"/>
  </w:num>
  <w:num w:numId="48">
    <w:abstractNumId w:val="47"/>
  </w:num>
  <w:num w:numId="49">
    <w:abstractNumId w:val="10"/>
  </w:num>
  <w:num w:numId="50">
    <w:abstractNumId w:val="80"/>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num>
  <w:num w:numId="55">
    <w:abstractNumId w:val="61"/>
  </w:num>
  <w:num w:numId="56">
    <w:abstractNumId w:val="58"/>
  </w:num>
  <w:num w:numId="57">
    <w:abstractNumId w:val="43"/>
  </w:num>
  <w:num w:numId="58">
    <w:abstractNumId w:val="42"/>
  </w:num>
  <w:num w:numId="59">
    <w:abstractNumId w:val="39"/>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35"/>
  </w:num>
  <w:num w:numId="67">
    <w:abstractNumId w:val="68"/>
  </w:num>
  <w:num w:numId="68">
    <w:abstractNumId w:val="63"/>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81"/>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num>
  <w:num w:numId="84">
    <w:abstractNumId w:val="79"/>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3"/>
  </w:num>
  <w:num w:numId="90">
    <w:abstractNumId w:val="62"/>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num>
  <w:num w:numId="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6"/>
  </w:num>
  <w:num w:numId="1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num>
  <w:num w:numId="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
  </w:num>
  <w:num w:numId="114">
    <w:abstractNumId w:val="53"/>
  </w:num>
  <w:num w:numId="115">
    <w:abstractNumId w:val="78"/>
  </w:num>
  <w:num w:numId="116">
    <w:abstractNumId w:val="5"/>
  </w:num>
  <w:num w:numId="117">
    <w:abstractNumId w:val="69"/>
  </w:num>
  <w:num w:numId="1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num>
  <w:num w:numId="1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0"/>
  </w:num>
  <w:num w:numId="124">
    <w:abstractNumId w:val="73"/>
  </w:num>
  <w:num w:numId="125">
    <w:abstractNumId w:val="49"/>
  </w:num>
  <w:num w:numId="126">
    <w:abstractNumId w:val="7"/>
  </w:num>
  <w:num w:numId="127">
    <w:abstractNumId w:val="27"/>
  </w:num>
  <w:num w:numId="128">
    <w:abstractNumId w:val="52"/>
  </w:num>
  <w:num w:numId="129">
    <w:abstractNumId w:val="54"/>
  </w:num>
  <w:num w:numId="130">
    <w:abstractNumId w:val="60"/>
  </w:num>
  <w:num w:numId="1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
  </w:num>
  <w:num w:numId="137">
    <w:abstractNumId w:val="22"/>
  </w:num>
  <w:num w:numId="1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4"/>
  </w:num>
  <w:num w:numId="141">
    <w:abstractNumId w:val="25"/>
  </w:num>
  <w:num w:numId="142">
    <w:abstractNumId w:val="8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cumentProtection w:edit="forms" w:formatting="1" w:enforcement="1" w:cryptProviderType="rsaAES" w:cryptAlgorithmClass="hash" w:cryptAlgorithmType="typeAny" w:cryptAlgorithmSid="14" w:cryptSpinCount="100000" w:hash="UXLAQ3u315vh9Tj98NSL1D42xKGGxJNU6MEN9TXzubT7rdBETuR4PwyXM1B+1O8KjwFN4xVcrTcHf7gr5iRMNQ==" w:salt="KcakLVIcyN0Ot2p9Brk+W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B10"/>
    <w:rsid w:val="00000D4E"/>
    <w:rsid w:val="00000E84"/>
    <w:rsid w:val="00005AF1"/>
    <w:rsid w:val="0000773C"/>
    <w:rsid w:val="00007DAA"/>
    <w:rsid w:val="000106AC"/>
    <w:rsid w:val="00011DA8"/>
    <w:rsid w:val="000124CA"/>
    <w:rsid w:val="0001258E"/>
    <w:rsid w:val="0001373A"/>
    <w:rsid w:val="000145DC"/>
    <w:rsid w:val="00016403"/>
    <w:rsid w:val="000168D9"/>
    <w:rsid w:val="00016DD5"/>
    <w:rsid w:val="000178C0"/>
    <w:rsid w:val="000179B0"/>
    <w:rsid w:val="00020629"/>
    <w:rsid w:val="00021600"/>
    <w:rsid w:val="000225ED"/>
    <w:rsid w:val="00022735"/>
    <w:rsid w:val="0002348A"/>
    <w:rsid w:val="0002474C"/>
    <w:rsid w:val="00024864"/>
    <w:rsid w:val="00024A0F"/>
    <w:rsid w:val="00024A9B"/>
    <w:rsid w:val="000256D8"/>
    <w:rsid w:val="000257BD"/>
    <w:rsid w:val="000266B3"/>
    <w:rsid w:val="000277BF"/>
    <w:rsid w:val="000313B1"/>
    <w:rsid w:val="00031498"/>
    <w:rsid w:val="0003200D"/>
    <w:rsid w:val="00032AB5"/>
    <w:rsid w:val="00032AE6"/>
    <w:rsid w:val="00033A56"/>
    <w:rsid w:val="0003404F"/>
    <w:rsid w:val="000352BC"/>
    <w:rsid w:val="00035610"/>
    <w:rsid w:val="00035AC8"/>
    <w:rsid w:val="00036FB8"/>
    <w:rsid w:val="000372C0"/>
    <w:rsid w:val="00040EE4"/>
    <w:rsid w:val="00042223"/>
    <w:rsid w:val="0004240E"/>
    <w:rsid w:val="000434A1"/>
    <w:rsid w:val="000435A2"/>
    <w:rsid w:val="00043CE0"/>
    <w:rsid w:val="00043ECA"/>
    <w:rsid w:val="00044A25"/>
    <w:rsid w:val="00044B92"/>
    <w:rsid w:val="00044FFD"/>
    <w:rsid w:val="000453D7"/>
    <w:rsid w:val="000458E8"/>
    <w:rsid w:val="00045DB1"/>
    <w:rsid w:val="00046DDA"/>
    <w:rsid w:val="00047338"/>
    <w:rsid w:val="000500DC"/>
    <w:rsid w:val="000505D8"/>
    <w:rsid w:val="00050D6C"/>
    <w:rsid w:val="00050F17"/>
    <w:rsid w:val="00051CAC"/>
    <w:rsid w:val="00051CB1"/>
    <w:rsid w:val="0005229D"/>
    <w:rsid w:val="000539CD"/>
    <w:rsid w:val="00053CC4"/>
    <w:rsid w:val="0005519F"/>
    <w:rsid w:val="00055541"/>
    <w:rsid w:val="00056FD5"/>
    <w:rsid w:val="000574E6"/>
    <w:rsid w:val="0005787A"/>
    <w:rsid w:val="00057A6D"/>
    <w:rsid w:val="000607F7"/>
    <w:rsid w:val="00061244"/>
    <w:rsid w:val="00061D34"/>
    <w:rsid w:val="0006238C"/>
    <w:rsid w:val="000628F4"/>
    <w:rsid w:val="0006356E"/>
    <w:rsid w:val="000635CA"/>
    <w:rsid w:val="00063C7D"/>
    <w:rsid w:val="00063DD1"/>
    <w:rsid w:val="00065EA1"/>
    <w:rsid w:val="00066B29"/>
    <w:rsid w:val="00066FC2"/>
    <w:rsid w:val="00067530"/>
    <w:rsid w:val="00067597"/>
    <w:rsid w:val="00070CB9"/>
    <w:rsid w:val="000722EA"/>
    <w:rsid w:val="00077348"/>
    <w:rsid w:val="00077D2F"/>
    <w:rsid w:val="00077FE1"/>
    <w:rsid w:val="0008062D"/>
    <w:rsid w:val="0008177D"/>
    <w:rsid w:val="00081FAD"/>
    <w:rsid w:val="00082637"/>
    <w:rsid w:val="00083CB1"/>
    <w:rsid w:val="0008552E"/>
    <w:rsid w:val="00091DC7"/>
    <w:rsid w:val="000935B6"/>
    <w:rsid w:val="00096B7B"/>
    <w:rsid w:val="000973F2"/>
    <w:rsid w:val="00097A98"/>
    <w:rsid w:val="000A0336"/>
    <w:rsid w:val="000A0D0F"/>
    <w:rsid w:val="000A1B28"/>
    <w:rsid w:val="000A22DC"/>
    <w:rsid w:val="000A2DD4"/>
    <w:rsid w:val="000A3752"/>
    <w:rsid w:val="000A3BAF"/>
    <w:rsid w:val="000A50E2"/>
    <w:rsid w:val="000A5250"/>
    <w:rsid w:val="000A55B5"/>
    <w:rsid w:val="000A5647"/>
    <w:rsid w:val="000A5CC5"/>
    <w:rsid w:val="000A6355"/>
    <w:rsid w:val="000A6D76"/>
    <w:rsid w:val="000B22F5"/>
    <w:rsid w:val="000B3564"/>
    <w:rsid w:val="000B3859"/>
    <w:rsid w:val="000B4B85"/>
    <w:rsid w:val="000B5C59"/>
    <w:rsid w:val="000B5C79"/>
    <w:rsid w:val="000B5FA7"/>
    <w:rsid w:val="000B6127"/>
    <w:rsid w:val="000B7899"/>
    <w:rsid w:val="000C1F42"/>
    <w:rsid w:val="000C2727"/>
    <w:rsid w:val="000C36EB"/>
    <w:rsid w:val="000C4D4F"/>
    <w:rsid w:val="000C52F6"/>
    <w:rsid w:val="000C5BB8"/>
    <w:rsid w:val="000C70F2"/>
    <w:rsid w:val="000D240E"/>
    <w:rsid w:val="000D2B42"/>
    <w:rsid w:val="000D4D68"/>
    <w:rsid w:val="000D54B8"/>
    <w:rsid w:val="000D6195"/>
    <w:rsid w:val="000D7778"/>
    <w:rsid w:val="000E01F4"/>
    <w:rsid w:val="000E0A09"/>
    <w:rsid w:val="000E0AC6"/>
    <w:rsid w:val="000E1536"/>
    <w:rsid w:val="000E2C5C"/>
    <w:rsid w:val="000E2E09"/>
    <w:rsid w:val="000E350D"/>
    <w:rsid w:val="000E3C20"/>
    <w:rsid w:val="000E3F9F"/>
    <w:rsid w:val="000E41A2"/>
    <w:rsid w:val="000E47D9"/>
    <w:rsid w:val="000E5080"/>
    <w:rsid w:val="000E5BFA"/>
    <w:rsid w:val="000E5F4B"/>
    <w:rsid w:val="000E78D1"/>
    <w:rsid w:val="000E7D6A"/>
    <w:rsid w:val="000F08AB"/>
    <w:rsid w:val="000F0DF6"/>
    <w:rsid w:val="000F11A6"/>
    <w:rsid w:val="000F23F8"/>
    <w:rsid w:val="000F2607"/>
    <w:rsid w:val="000F3A01"/>
    <w:rsid w:val="000F4B8D"/>
    <w:rsid w:val="000F4F4E"/>
    <w:rsid w:val="000F5CFD"/>
    <w:rsid w:val="000F5EB8"/>
    <w:rsid w:val="000F6C2D"/>
    <w:rsid w:val="000F79B4"/>
    <w:rsid w:val="0010000E"/>
    <w:rsid w:val="00101141"/>
    <w:rsid w:val="00102010"/>
    <w:rsid w:val="00104B75"/>
    <w:rsid w:val="001053DA"/>
    <w:rsid w:val="00106630"/>
    <w:rsid w:val="00106748"/>
    <w:rsid w:val="001067AA"/>
    <w:rsid w:val="00107E87"/>
    <w:rsid w:val="00110FFA"/>
    <w:rsid w:val="00111709"/>
    <w:rsid w:val="0011277C"/>
    <w:rsid w:val="0011285C"/>
    <w:rsid w:val="00112A66"/>
    <w:rsid w:val="001136A5"/>
    <w:rsid w:val="00115554"/>
    <w:rsid w:val="001158B8"/>
    <w:rsid w:val="00115A7A"/>
    <w:rsid w:val="00115FBE"/>
    <w:rsid w:val="00116A52"/>
    <w:rsid w:val="00117A2C"/>
    <w:rsid w:val="00117D79"/>
    <w:rsid w:val="00117F1A"/>
    <w:rsid w:val="00120E0A"/>
    <w:rsid w:val="0012108C"/>
    <w:rsid w:val="00122C2C"/>
    <w:rsid w:val="00123A0E"/>
    <w:rsid w:val="00123BD1"/>
    <w:rsid w:val="001243DA"/>
    <w:rsid w:val="001246D5"/>
    <w:rsid w:val="00124A01"/>
    <w:rsid w:val="001263DE"/>
    <w:rsid w:val="00126441"/>
    <w:rsid w:val="00126ED8"/>
    <w:rsid w:val="001279C4"/>
    <w:rsid w:val="00131C30"/>
    <w:rsid w:val="0013571E"/>
    <w:rsid w:val="00135773"/>
    <w:rsid w:val="001361C3"/>
    <w:rsid w:val="001362D1"/>
    <w:rsid w:val="001364AD"/>
    <w:rsid w:val="001368A5"/>
    <w:rsid w:val="001412E9"/>
    <w:rsid w:val="001425EB"/>
    <w:rsid w:val="001427A7"/>
    <w:rsid w:val="001439DC"/>
    <w:rsid w:val="001446EF"/>
    <w:rsid w:val="00144703"/>
    <w:rsid w:val="00144AC1"/>
    <w:rsid w:val="00145825"/>
    <w:rsid w:val="00146E0A"/>
    <w:rsid w:val="0014702F"/>
    <w:rsid w:val="00150E4D"/>
    <w:rsid w:val="001527B4"/>
    <w:rsid w:val="001538D3"/>
    <w:rsid w:val="00155BEA"/>
    <w:rsid w:val="00155E92"/>
    <w:rsid w:val="00156731"/>
    <w:rsid w:val="001570C5"/>
    <w:rsid w:val="001573C8"/>
    <w:rsid w:val="0016029B"/>
    <w:rsid w:val="001604D4"/>
    <w:rsid w:val="0016090D"/>
    <w:rsid w:val="00160CD6"/>
    <w:rsid w:val="00162198"/>
    <w:rsid w:val="0016232C"/>
    <w:rsid w:val="0016246D"/>
    <w:rsid w:val="00162876"/>
    <w:rsid w:val="00162A36"/>
    <w:rsid w:val="001646AB"/>
    <w:rsid w:val="001650E7"/>
    <w:rsid w:val="0017024C"/>
    <w:rsid w:val="001705B3"/>
    <w:rsid w:val="00171032"/>
    <w:rsid w:val="001726B8"/>
    <w:rsid w:val="00173653"/>
    <w:rsid w:val="00173FB7"/>
    <w:rsid w:val="001755CB"/>
    <w:rsid w:val="001761EA"/>
    <w:rsid w:val="001771CA"/>
    <w:rsid w:val="00180005"/>
    <w:rsid w:val="001809B4"/>
    <w:rsid w:val="00180F66"/>
    <w:rsid w:val="0018174C"/>
    <w:rsid w:val="00182A48"/>
    <w:rsid w:val="00183051"/>
    <w:rsid w:val="00183A03"/>
    <w:rsid w:val="00185A1A"/>
    <w:rsid w:val="00185D61"/>
    <w:rsid w:val="00185F65"/>
    <w:rsid w:val="00191C26"/>
    <w:rsid w:val="00193113"/>
    <w:rsid w:val="0019695A"/>
    <w:rsid w:val="00197315"/>
    <w:rsid w:val="0019745E"/>
    <w:rsid w:val="001A1367"/>
    <w:rsid w:val="001A1446"/>
    <w:rsid w:val="001A24B7"/>
    <w:rsid w:val="001A2592"/>
    <w:rsid w:val="001A3A3F"/>
    <w:rsid w:val="001A6DD2"/>
    <w:rsid w:val="001A7E85"/>
    <w:rsid w:val="001B02A9"/>
    <w:rsid w:val="001B1069"/>
    <w:rsid w:val="001B12CC"/>
    <w:rsid w:val="001B1D37"/>
    <w:rsid w:val="001B2850"/>
    <w:rsid w:val="001B2D02"/>
    <w:rsid w:val="001B2D9B"/>
    <w:rsid w:val="001B4242"/>
    <w:rsid w:val="001B502D"/>
    <w:rsid w:val="001C0DCB"/>
    <w:rsid w:val="001C1AA7"/>
    <w:rsid w:val="001C1E47"/>
    <w:rsid w:val="001C23F6"/>
    <w:rsid w:val="001C27F7"/>
    <w:rsid w:val="001D0055"/>
    <w:rsid w:val="001D069D"/>
    <w:rsid w:val="001D12A6"/>
    <w:rsid w:val="001D1B2B"/>
    <w:rsid w:val="001D206B"/>
    <w:rsid w:val="001D2BB3"/>
    <w:rsid w:val="001D305E"/>
    <w:rsid w:val="001D37F5"/>
    <w:rsid w:val="001D4DB6"/>
    <w:rsid w:val="001D5F77"/>
    <w:rsid w:val="001D65F7"/>
    <w:rsid w:val="001E0CAC"/>
    <w:rsid w:val="001E0ED7"/>
    <w:rsid w:val="001E176A"/>
    <w:rsid w:val="001E26F4"/>
    <w:rsid w:val="001E295D"/>
    <w:rsid w:val="001E2F28"/>
    <w:rsid w:val="001E339B"/>
    <w:rsid w:val="001E389E"/>
    <w:rsid w:val="001E3D11"/>
    <w:rsid w:val="001E512D"/>
    <w:rsid w:val="001E5403"/>
    <w:rsid w:val="001E70B2"/>
    <w:rsid w:val="001F1115"/>
    <w:rsid w:val="001F161D"/>
    <w:rsid w:val="001F23F6"/>
    <w:rsid w:val="001F29ED"/>
    <w:rsid w:val="001F4748"/>
    <w:rsid w:val="001F53BF"/>
    <w:rsid w:val="001F5BEB"/>
    <w:rsid w:val="001F67D2"/>
    <w:rsid w:val="001F7073"/>
    <w:rsid w:val="001F7288"/>
    <w:rsid w:val="001F7B3A"/>
    <w:rsid w:val="00200091"/>
    <w:rsid w:val="00200155"/>
    <w:rsid w:val="0020129E"/>
    <w:rsid w:val="00201D77"/>
    <w:rsid w:val="00205AA3"/>
    <w:rsid w:val="00207135"/>
    <w:rsid w:val="00207147"/>
    <w:rsid w:val="002072B9"/>
    <w:rsid w:val="00210039"/>
    <w:rsid w:val="00210D68"/>
    <w:rsid w:val="0021144C"/>
    <w:rsid w:val="00211D3C"/>
    <w:rsid w:val="002120D2"/>
    <w:rsid w:val="00212506"/>
    <w:rsid w:val="00212537"/>
    <w:rsid w:val="00212777"/>
    <w:rsid w:val="0021486B"/>
    <w:rsid w:val="00214AA0"/>
    <w:rsid w:val="0021519D"/>
    <w:rsid w:val="00216F6F"/>
    <w:rsid w:val="00217CCE"/>
    <w:rsid w:val="0022003B"/>
    <w:rsid w:val="00221D6C"/>
    <w:rsid w:val="002220B4"/>
    <w:rsid w:val="00222809"/>
    <w:rsid w:val="002228DB"/>
    <w:rsid w:val="00222C51"/>
    <w:rsid w:val="0022353A"/>
    <w:rsid w:val="00223DB0"/>
    <w:rsid w:val="00224520"/>
    <w:rsid w:val="0022766B"/>
    <w:rsid w:val="00227D94"/>
    <w:rsid w:val="0023086D"/>
    <w:rsid w:val="002310B1"/>
    <w:rsid w:val="0023181C"/>
    <w:rsid w:val="0023182E"/>
    <w:rsid w:val="0023185F"/>
    <w:rsid w:val="00231EDA"/>
    <w:rsid w:val="002335B0"/>
    <w:rsid w:val="00233E81"/>
    <w:rsid w:val="0023441A"/>
    <w:rsid w:val="00234A0D"/>
    <w:rsid w:val="002361CE"/>
    <w:rsid w:val="002368C6"/>
    <w:rsid w:val="00236DAA"/>
    <w:rsid w:val="002371CD"/>
    <w:rsid w:val="00240061"/>
    <w:rsid w:val="00240280"/>
    <w:rsid w:val="002408BE"/>
    <w:rsid w:val="002415AC"/>
    <w:rsid w:val="00241A5C"/>
    <w:rsid w:val="002427DE"/>
    <w:rsid w:val="002430C2"/>
    <w:rsid w:val="0024342A"/>
    <w:rsid w:val="00246D92"/>
    <w:rsid w:val="002479E9"/>
    <w:rsid w:val="00247C3E"/>
    <w:rsid w:val="00252703"/>
    <w:rsid w:val="00253287"/>
    <w:rsid w:val="0025339F"/>
    <w:rsid w:val="00253EF6"/>
    <w:rsid w:val="00257365"/>
    <w:rsid w:val="00257B36"/>
    <w:rsid w:val="00260BE2"/>
    <w:rsid w:val="00261575"/>
    <w:rsid w:val="002622CD"/>
    <w:rsid w:val="00263141"/>
    <w:rsid w:val="00263411"/>
    <w:rsid w:val="00263425"/>
    <w:rsid w:val="00263942"/>
    <w:rsid w:val="00263CBD"/>
    <w:rsid w:val="00263FDA"/>
    <w:rsid w:val="00264210"/>
    <w:rsid w:val="002651FE"/>
    <w:rsid w:val="00266AAD"/>
    <w:rsid w:val="00267094"/>
    <w:rsid w:val="00270A9A"/>
    <w:rsid w:val="0027175D"/>
    <w:rsid w:val="00274CBA"/>
    <w:rsid w:val="002759EF"/>
    <w:rsid w:val="00276102"/>
    <w:rsid w:val="00276B9B"/>
    <w:rsid w:val="00277B4D"/>
    <w:rsid w:val="00277FE9"/>
    <w:rsid w:val="0028182F"/>
    <w:rsid w:val="00281A71"/>
    <w:rsid w:val="00282703"/>
    <w:rsid w:val="00282B94"/>
    <w:rsid w:val="0028441F"/>
    <w:rsid w:val="00284511"/>
    <w:rsid w:val="00285693"/>
    <w:rsid w:val="00285D58"/>
    <w:rsid w:val="00285E94"/>
    <w:rsid w:val="002861AE"/>
    <w:rsid w:val="00286ECE"/>
    <w:rsid w:val="0028746B"/>
    <w:rsid w:val="00287E8C"/>
    <w:rsid w:val="00287EF0"/>
    <w:rsid w:val="00293072"/>
    <w:rsid w:val="00293150"/>
    <w:rsid w:val="0029380E"/>
    <w:rsid w:val="00294DB5"/>
    <w:rsid w:val="0029632D"/>
    <w:rsid w:val="00296589"/>
    <w:rsid w:val="002A0423"/>
    <w:rsid w:val="002A07A9"/>
    <w:rsid w:val="002A0CA0"/>
    <w:rsid w:val="002A0F06"/>
    <w:rsid w:val="002A114D"/>
    <w:rsid w:val="002A1666"/>
    <w:rsid w:val="002A1B99"/>
    <w:rsid w:val="002A290F"/>
    <w:rsid w:val="002A2B6F"/>
    <w:rsid w:val="002A3776"/>
    <w:rsid w:val="002A3F4A"/>
    <w:rsid w:val="002A414A"/>
    <w:rsid w:val="002A530E"/>
    <w:rsid w:val="002A5CB4"/>
    <w:rsid w:val="002A671E"/>
    <w:rsid w:val="002A6A1F"/>
    <w:rsid w:val="002A6A98"/>
    <w:rsid w:val="002A7200"/>
    <w:rsid w:val="002B0A0C"/>
    <w:rsid w:val="002B1B89"/>
    <w:rsid w:val="002B1D58"/>
    <w:rsid w:val="002B3A9D"/>
    <w:rsid w:val="002B5B66"/>
    <w:rsid w:val="002B5E4B"/>
    <w:rsid w:val="002B6000"/>
    <w:rsid w:val="002B6047"/>
    <w:rsid w:val="002B6A54"/>
    <w:rsid w:val="002B6E04"/>
    <w:rsid w:val="002C19A0"/>
    <w:rsid w:val="002C3F8C"/>
    <w:rsid w:val="002C41A2"/>
    <w:rsid w:val="002C4D26"/>
    <w:rsid w:val="002C51A4"/>
    <w:rsid w:val="002C53EF"/>
    <w:rsid w:val="002C55B6"/>
    <w:rsid w:val="002C6FBA"/>
    <w:rsid w:val="002C760F"/>
    <w:rsid w:val="002D09FD"/>
    <w:rsid w:val="002D1041"/>
    <w:rsid w:val="002D1C9A"/>
    <w:rsid w:val="002D2303"/>
    <w:rsid w:val="002D2563"/>
    <w:rsid w:val="002D291A"/>
    <w:rsid w:val="002D3547"/>
    <w:rsid w:val="002D3EC7"/>
    <w:rsid w:val="002D4374"/>
    <w:rsid w:val="002D43F6"/>
    <w:rsid w:val="002D4883"/>
    <w:rsid w:val="002D4BCE"/>
    <w:rsid w:val="002D62A6"/>
    <w:rsid w:val="002D6B5F"/>
    <w:rsid w:val="002D7643"/>
    <w:rsid w:val="002D76ED"/>
    <w:rsid w:val="002E027C"/>
    <w:rsid w:val="002E0911"/>
    <w:rsid w:val="002E3A6B"/>
    <w:rsid w:val="002E4079"/>
    <w:rsid w:val="002E4FEB"/>
    <w:rsid w:val="002E584C"/>
    <w:rsid w:val="002E6CC9"/>
    <w:rsid w:val="002E6FBB"/>
    <w:rsid w:val="002E6FCB"/>
    <w:rsid w:val="002E757D"/>
    <w:rsid w:val="002F1103"/>
    <w:rsid w:val="002F1500"/>
    <w:rsid w:val="002F27C2"/>
    <w:rsid w:val="002F3118"/>
    <w:rsid w:val="002F3215"/>
    <w:rsid w:val="002F3569"/>
    <w:rsid w:val="002F38E9"/>
    <w:rsid w:val="002F5528"/>
    <w:rsid w:val="002F59D6"/>
    <w:rsid w:val="002F698F"/>
    <w:rsid w:val="003000B0"/>
    <w:rsid w:val="0030016E"/>
    <w:rsid w:val="003027DC"/>
    <w:rsid w:val="003046C0"/>
    <w:rsid w:val="00304819"/>
    <w:rsid w:val="00304C98"/>
    <w:rsid w:val="003067E3"/>
    <w:rsid w:val="0031156C"/>
    <w:rsid w:val="003116CB"/>
    <w:rsid w:val="00311AAB"/>
    <w:rsid w:val="00312219"/>
    <w:rsid w:val="003143B8"/>
    <w:rsid w:val="003148CC"/>
    <w:rsid w:val="00314A16"/>
    <w:rsid w:val="0031501F"/>
    <w:rsid w:val="00315430"/>
    <w:rsid w:val="0031591A"/>
    <w:rsid w:val="00315F20"/>
    <w:rsid w:val="00317830"/>
    <w:rsid w:val="00321ADD"/>
    <w:rsid w:val="00321F01"/>
    <w:rsid w:val="0032257F"/>
    <w:rsid w:val="00323CCE"/>
    <w:rsid w:val="003240F9"/>
    <w:rsid w:val="00324A66"/>
    <w:rsid w:val="003251B2"/>
    <w:rsid w:val="00325A4A"/>
    <w:rsid w:val="00325FA3"/>
    <w:rsid w:val="00327BC9"/>
    <w:rsid w:val="00327D90"/>
    <w:rsid w:val="00330EEB"/>
    <w:rsid w:val="00330F7C"/>
    <w:rsid w:val="003312F6"/>
    <w:rsid w:val="00331BCF"/>
    <w:rsid w:val="0033234D"/>
    <w:rsid w:val="00332BC3"/>
    <w:rsid w:val="00333954"/>
    <w:rsid w:val="00334AD3"/>
    <w:rsid w:val="003353F2"/>
    <w:rsid w:val="00335543"/>
    <w:rsid w:val="00337175"/>
    <w:rsid w:val="00337920"/>
    <w:rsid w:val="00340CF4"/>
    <w:rsid w:val="00341BD9"/>
    <w:rsid w:val="00342E7D"/>
    <w:rsid w:val="003438A1"/>
    <w:rsid w:val="003438E7"/>
    <w:rsid w:val="00345906"/>
    <w:rsid w:val="00350764"/>
    <w:rsid w:val="003510F1"/>
    <w:rsid w:val="00351373"/>
    <w:rsid w:val="003519CA"/>
    <w:rsid w:val="003526D3"/>
    <w:rsid w:val="00353ADA"/>
    <w:rsid w:val="00355457"/>
    <w:rsid w:val="00357042"/>
    <w:rsid w:val="00357A60"/>
    <w:rsid w:val="00357AE7"/>
    <w:rsid w:val="00357DC8"/>
    <w:rsid w:val="0036030C"/>
    <w:rsid w:val="00360AE9"/>
    <w:rsid w:val="00360BD6"/>
    <w:rsid w:val="00362BEA"/>
    <w:rsid w:val="00362D0E"/>
    <w:rsid w:val="00364A2A"/>
    <w:rsid w:val="00365E66"/>
    <w:rsid w:val="00366B4E"/>
    <w:rsid w:val="00366D28"/>
    <w:rsid w:val="00366E25"/>
    <w:rsid w:val="00367840"/>
    <w:rsid w:val="003706BB"/>
    <w:rsid w:val="00370CBE"/>
    <w:rsid w:val="00370E31"/>
    <w:rsid w:val="003710BC"/>
    <w:rsid w:val="00371EB3"/>
    <w:rsid w:val="003721A9"/>
    <w:rsid w:val="003735D6"/>
    <w:rsid w:val="00374281"/>
    <w:rsid w:val="0037469B"/>
    <w:rsid w:val="003750F0"/>
    <w:rsid w:val="0037699A"/>
    <w:rsid w:val="00376C38"/>
    <w:rsid w:val="003779B0"/>
    <w:rsid w:val="00380F94"/>
    <w:rsid w:val="00381A83"/>
    <w:rsid w:val="00381D3C"/>
    <w:rsid w:val="003821BB"/>
    <w:rsid w:val="0038242C"/>
    <w:rsid w:val="003825C5"/>
    <w:rsid w:val="0038316D"/>
    <w:rsid w:val="00383743"/>
    <w:rsid w:val="00384E3D"/>
    <w:rsid w:val="003854FB"/>
    <w:rsid w:val="0038694E"/>
    <w:rsid w:val="00391622"/>
    <w:rsid w:val="00391B4A"/>
    <w:rsid w:val="003920EB"/>
    <w:rsid w:val="0039320A"/>
    <w:rsid w:val="00393D2E"/>
    <w:rsid w:val="003945CD"/>
    <w:rsid w:val="00394A59"/>
    <w:rsid w:val="00394A9C"/>
    <w:rsid w:val="00395FCD"/>
    <w:rsid w:val="00396D1D"/>
    <w:rsid w:val="00397199"/>
    <w:rsid w:val="0039745C"/>
    <w:rsid w:val="003A03A2"/>
    <w:rsid w:val="003A0401"/>
    <w:rsid w:val="003A059B"/>
    <w:rsid w:val="003A1FDF"/>
    <w:rsid w:val="003A2022"/>
    <w:rsid w:val="003A2119"/>
    <w:rsid w:val="003A2786"/>
    <w:rsid w:val="003A2941"/>
    <w:rsid w:val="003A2D82"/>
    <w:rsid w:val="003A3CAF"/>
    <w:rsid w:val="003A4E05"/>
    <w:rsid w:val="003A6F69"/>
    <w:rsid w:val="003A6FB8"/>
    <w:rsid w:val="003A724E"/>
    <w:rsid w:val="003A7A29"/>
    <w:rsid w:val="003B0C09"/>
    <w:rsid w:val="003B1B8A"/>
    <w:rsid w:val="003B233C"/>
    <w:rsid w:val="003B372D"/>
    <w:rsid w:val="003B381E"/>
    <w:rsid w:val="003B46FC"/>
    <w:rsid w:val="003B56E6"/>
    <w:rsid w:val="003B6AAC"/>
    <w:rsid w:val="003B71E9"/>
    <w:rsid w:val="003B7F0D"/>
    <w:rsid w:val="003C00AC"/>
    <w:rsid w:val="003C24AD"/>
    <w:rsid w:val="003C4C2F"/>
    <w:rsid w:val="003C67EB"/>
    <w:rsid w:val="003C6A6F"/>
    <w:rsid w:val="003C72B7"/>
    <w:rsid w:val="003D19E6"/>
    <w:rsid w:val="003D20FE"/>
    <w:rsid w:val="003D23E7"/>
    <w:rsid w:val="003D41D6"/>
    <w:rsid w:val="003D547A"/>
    <w:rsid w:val="003D6410"/>
    <w:rsid w:val="003D6F32"/>
    <w:rsid w:val="003D7222"/>
    <w:rsid w:val="003E03B2"/>
    <w:rsid w:val="003E107C"/>
    <w:rsid w:val="003E1C78"/>
    <w:rsid w:val="003E252A"/>
    <w:rsid w:val="003E2ED5"/>
    <w:rsid w:val="003E414B"/>
    <w:rsid w:val="003E41A2"/>
    <w:rsid w:val="003E54B4"/>
    <w:rsid w:val="003F16CB"/>
    <w:rsid w:val="003F45E6"/>
    <w:rsid w:val="003F4AD6"/>
    <w:rsid w:val="003F5A87"/>
    <w:rsid w:val="003F643D"/>
    <w:rsid w:val="003F7E01"/>
    <w:rsid w:val="00400103"/>
    <w:rsid w:val="00400795"/>
    <w:rsid w:val="00401AB3"/>
    <w:rsid w:val="00401AEA"/>
    <w:rsid w:val="00403C4F"/>
    <w:rsid w:val="00403F88"/>
    <w:rsid w:val="004046ED"/>
    <w:rsid w:val="00405336"/>
    <w:rsid w:val="00405413"/>
    <w:rsid w:val="0040639B"/>
    <w:rsid w:val="0040764A"/>
    <w:rsid w:val="0041030D"/>
    <w:rsid w:val="0041152C"/>
    <w:rsid w:val="00411AA0"/>
    <w:rsid w:val="004126CC"/>
    <w:rsid w:val="0041303A"/>
    <w:rsid w:val="00413207"/>
    <w:rsid w:val="00413348"/>
    <w:rsid w:val="00413611"/>
    <w:rsid w:val="00417136"/>
    <w:rsid w:val="004171A0"/>
    <w:rsid w:val="00421C7B"/>
    <w:rsid w:val="004231BF"/>
    <w:rsid w:val="004234A7"/>
    <w:rsid w:val="004236C6"/>
    <w:rsid w:val="00423C6C"/>
    <w:rsid w:val="004240E9"/>
    <w:rsid w:val="004248CC"/>
    <w:rsid w:val="00425583"/>
    <w:rsid w:val="00425ECA"/>
    <w:rsid w:val="004311A8"/>
    <w:rsid w:val="00431E07"/>
    <w:rsid w:val="00432475"/>
    <w:rsid w:val="0043340E"/>
    <w:rsid w:val="00433E07"/>
    <w:rsid w:val="00433F25"/>
    <w:rsid w:val="00434D13"/>
    <w:rsid w:val="00435FFC"/>
    <w:rsid w:val="00436342"/>
    <w:rsid w:val="004366D9"/>
    <w:rsid w:val="00436F68"/>
    <w:rsid w:val="004371CA"/>
    <w:rsid w:val="004375AD"/>
    <w:rsid w:val="004416A3"/>
    <w:rsid w:val="00442550"/>
    <w:rsid w:val="00442C84"/>
    <w:rsid w:val="004447C5"/>
    <w:rsid w:val="00444A52"/>
    <w:rsid w:val="00446BD2"/>
    <w:rsid w:val="00452AC2"/>
    <w:rsid w:val="0045352F"/>
    <w:rsid w:val="00453BC4"/>
    <w:rsid w:val="00453E93"/>
    <w:rsid w:val="00454F48"/>
    <w:rsid w:val="00455204"/>
    <w:rsid w:val="004560D1"/>
    <w:rsid w:val="0045687E"/>
    <w:rsid w:val="004572C1"/>
    <w:rsid w:val="00457EC1"/>
    <w:rsid w:val="0046069E"/>
    <w:rsid w:val="00460B30"/>
    <w:rsid w:val="00460F2B"/>
    <w:rsid w:val="00461DAB"/>
    <w:rsid w:val="00462672"/>
    <w:rsid w:val="00462CEF"/>
    <w:rsid w:val="00464283"/>
    <w:rsid w:val="00464789"/>
    <w:rsid w:val="004662E7"/>
    <w:rsid w:val="00467593"/>
    <w:rsid w:val="00467ECB"/>
    <w:rsid w:val="00471878"/>
    <w:rsid w:val="0047221D"/>
    <w:rsid w:val="00473454"/>
    <w:rsid w:val="004740CE"/>
    <w:rsid w:val="00475088"/>
    <w:rsid w:val="0047523F"/>
    <w:rsid w:val="00476019"/>
    <w:rsid w:val="00476C62"/>
    <w:rsid w:val="00480EE2"/>
    <w:rsid w:val="004820BD"/>
    <w:rsid w:val="004822F4"/>
    <w:rsid w:val="00482ED2"/>
    <w:rsid w:val="00482FBE"/>
    <w:rsid w:val="004835F6"/>
    <w:rsid w:val="0048372D"/>
    <w:rsid w:val="00484648"/>
    <w:rsid w:val="004849C2"/>
    <w:rsid w:val="00485FD8"/>
    <w:rsid w:val="004860B6"/>
    <w:rsid w:val="00486FE9"/>
    <w:rsid w:val="00487443"/>
    <w:rsid w:val="004876C3"/>
    <w:rsid w:val="00487D24"/>
    <w:rsid w:val="004902D7"/>
    <w:rsid w:val="004925AE"/>
    <w:rsid w:val="00492D78"/>
    <w:rsid w:val="0049359E"/>
    <w:rsid w:val="00493D14"/>
    <w:rsid w:val="00494296"/>
    <w:rsid w:val="00495CC2"/>
    <w:rsid w:val="004968DF"/>
    <w:rsid w:val="00496A41"/>
    <w:rsid w:val="00496C3A"/>
    <w:rsid w:val="004974E7"/>
    <w:rsid w:val="004975E0"/>
    <w:rsid w:val="00497EB8"/>
    <w:rsid w:val="004A192F"/>
    <w:rsid w:val="004A1F06"/>
    <w:rsid w:val="004A2276"/>
    <w:rsid w:val="004A236E"/>
    <w:rsid w:val="004A287E"/>
    <w:rsid w:val="004A29BC"/>
    <w:rsid w:val="004A2F71"/>
    <w:rsid w:val="004A4126"/>
    <w:rsid w:val="004A528C"/>
    <w:rsid w:val="004A53C2"/>
    <w:rsid w:val="004A77A6"/>
    <w:rsid w:val="004B143D"/>
    <w:rsid w:val="004B6CAB"/>
    <w:rsid w:val="004C0500"/>
    <w:rsid w:val="004C108B"/>
    <w:rsid w:val="004C1AB9"/>
    <w:rsid w:val="004C27EA"/>
    <w:rsid w:val="004C29A9"/>
    <w:rsid w:val="004C2DBD"/>
    <w:rsid w:val="004C3901"/>
    <w:rsid w:val="004C3B20"/>
    <w:rsid w:val="004C423F"/>
    <w:rsid w:val="004C651D"/>
    <w:rsid w:val="004C76EB"/>
    <w:rsid w:val="004D1B50"/>
    <w:rsid w:val="004D298D"/>
    <w:rsid w:val="004D335B"/>
    <w:rsid w:val="004D63D7"/>
    <w:rsid w:val="004D71B6"/>
    <w:rsid w:val="004E030C"/>
    <w:rsid w:val="004E0D94"/>
    <w:rsid w:val="004E13E3"/>
    <w:rsid w:val="004E1586"/>
    <w:rsid w:val="004E32C2"/>
    <w:rsid w:val="004E353E"/>
    <w:rsid w:val="004E3C38"/>
    <w:rsid w:val="004E4401"/>
    <w:rsid w:val="004E4BDF"/>
    <w:rsid w:val="004E5BD9"/>
    <w:rsid w:val="004E696D"/>
    <w:rsid w:val="004E6CC6"/>
    <w:rsid w:val="004E7D36"/>
    <w:rsid w:val="004E7D86"/>
    <w:rsid w:val="004E7EE3"/>
    <w:rsid w:val="004F076A"/>
    <w:rsid w:val="004F2F5A"/>
    <w:rsid w:val="004F3DFF"/>
    <w:rsid w:val="004F4501"/>
    <w:rsid w:val="004F46CB"/>
    <w:rsid w:val="004F506D"/>
    <w:rsid w:val="004F5403"/>
    <w:rsid w:val="004F6FD1"/>
    <w:rsid w:val="00500DDC"/>
    <w:rsid w:val="005011DF"/>
    <w:rsid w:val="00501C6F"/>
    <w:rsid w:val="005020C3"/>
    <w:rsid w:val="005021E4"/>
    <w:rsid w:val="0050279F"/>
    <w:rsid w:val="005029D5"/>
    <w:rsid w:val="00502CE7"/>
    <w:rsid w:val="00503C05"/>
    <w:rsid w:val="005043A8"/>
    <w:rsid w:val="005050E8"/>
    <w:rsid w:val="00507984"/>
    <w:rsid w:val="00510CAD"/>
    <w:rsid w:val="00510F53"/>
    <w:rsid w:val="00511423"/>
    <w:rsid w:val="00511770"/>
    <w:rsid w:val="00511B8F"/>
    <w:rsid w:val="00511E94"/>
    <w:rsid w:val="00512BBA"/>
    <w:rsid w:val="00514266"/>
    <w:rsid w:val="00514283"/>
    <w:rsid w:val="005142B2"/>
    <w:rsid w:val="00514454"/>
    <w:rsid w:val="005145DF"/>
    <w:rsid w:val="00515E5F"/>
    <w:rsid w:val="0051756A"/>
    <w:rsid w:val="005209C0"/>
    <w:rsid w:val="0052100C"/>
    <w:rsid w:val="00522E27"/>
    <w:rsid w:val="00523861"/>
    <w:rsid w:val="00524155"/>
    <w:rsid w:val="00525288"/>
    <w:rsid w:val="00526B80"/>
    <w:rsid w:val="00526B98"/>
    <w:rsid w:val="00527597"/>
    <w:rsid w:val="005277DD"/>
    <w:rsid w:val="0052787F"/>
    <w:rsid w:val="00534B33"/>
    <w:rsid w:val="00534D19"/>
    <w:rsid w:val="00535358"/>
    <w:rsid w:val="005359D3"/>
    <w:rsid w:val="00536576"/>
    <w:rsid w:val="00536C42"/>
    <w:rsid w:val="00537B07"/>
    <w:rsid w:val="00537CBB"/>
    <w:rsid w:val="00540159"/>
    <w:rsid w:val="005434A8"/>
    <w:rsid w:val="0054710F"/>
    <w:rsid w:val="00547B63"/>
    <w:rsid w:val="005504BB"/>
    <w:rsid w:val="0055142A"/>
    <w:rsid w:val="0055305E"/>
    <w:rsid w:val="0055478D"/>
    <w:rsid w:val="00555960"/>
    <w:rsid w:val="00555FC1"/>
    <w:rsid w:val="005569E0"/>
    <w:rsid w:val="00556E2A"/>
    <w:rsid w:val="00557443"/>
    <w:rsid w:val="0055780F"/>
    <w:rsid w:val="005620D8"/>
    <w:rsid w:val="00562AA4"/>
    <w:rsid w:val="00562ED4"/>
    <w:rsid w:val="005630B7"/>
    <w:rsid w:val="00564482"/>
    <w:rsid w:val="0056720B"/>
    <w:rsid w:val="00567719"/>
    <w:rsid w:val="00567A30"/>
    <w:rsid w:val="005711EC"/>
    <w:rsid w:val="00571C22"/>
    <w:rsid w:val="00571F3C"/>
    <w:rsid w:val="00572043"/>
    <w:rsid w:val="0057386A"/>
    <w:rsid w:val="005745B8"/>
    <w:rsid w:val="00574EB0"/>
    <w:rsid w:val="00576966"/>
    <w:rsid w:val="00576FA7"/>
    <w:rsid w:val="005778FA"/>
    <w:rsid w:val="00581198"/>
    <w:rsid w:val="0058250F"/>
    <w:rsid w:val="00582670"/>
    <w:rsid w:val="00582CD2"/>
    <w:rsid w:val="0058348F"/>
    <w:rsid w:val="005839E8"/>
    <w:rsid w:val="00584813"/>
    <w:rsid w:val="005865F7"/>
    <w:rsid w:val="00586BB6"/>
    <w:rsid w:val="005874B3"/>
    <w:rsid w:val="00587BC0"/>
    <w:rsid w:val="0059030F"/>
    <w:rsid w:val="00592D7D"/>
    <w:rsid w:val="00592F09"/>
    <w:rsid w:val="00593434"/>
    <w:rsid w:val="00594C6E"/>
    <w:rsid w:val="005950F5"/>
    <w:rsid w:val="005969F4"/>
    <w:rsid w:val="005974D0"/>
    <w:rsid w:val="005975FA"/>
    <w:rsid w:val="005A0549"/>
    <w:rsid w:val="005A16D8"/>
    <w:rsid w:val="005A1851"/>
    <w:rsid w:val="005A1EE5"/>
    <w:rsid w:val="005A528F"/>
    <w:rsid w:val="005A60E6"/>
    <w:rsid w:val="005A6449"/>
    <w:rsid w:val="005A78BF"/>
    <w:rsid w:val="005B1563"/>
    <w:rsid w:val="005B4BD3"/>
    <w:rsid w:val="005B4C17"/>
    <w:rsid w:val="005B547E"/>
    <w:rsid w:val="005B57CA"/>
    <w:rsid w:val="005B7AEF"/>
    <w:rsid w:val="005B7E51"/>
    <w:rsid w:val="005B7F71"/>
    <w:rsid w:val="005C07ED"/>
    <w:rsid w:val="005C2045"/>
    <w:rsid w:val="005C340E"/>
    <w:rsid w:val="005C39A5"/>
    <w:rsid w:val="005C3AAA"/>
    <w:rsid w:val="005C42C6"/>
    <w:rsid w:val="005C4A75"/>
    <w:rsid w:val="005C5CD9"/>
    <w:rsid w:val="005C6462"/>
    <w:rsid w:val="005C698A"/>
    <w:rsid w:val="005C6A94"/>
    <w:rsid w:val="005C6E23"/>
    <w:rsid w:val="005C6F68"/>
    <w:rsid w:val="005C769B"/>
    <w:rsid w:val="005D0687"/>
    <w:rsid w:val="005D2245"/>
    <w:rsid w:val="005D27C6"/>
    <w:rsid w:val="005D2FF6"/>
    <w:rsid w:val="005D3545"/>
    <w:rsid w:val="005D5194"/>
    <w:rsid w:val="005D6F99"/>
    <w:rsid w:val="005D7BCA"/>
    <w:rsid w:val="005E0C74"/>
    <w:rsid w:val="005E15BB"/>
    <w:rsid w:val="005E21B3"/>
    <w:rsid w:val="005E32A6"/>
    <w:rsid w:val="005E4D32"/>
    <w:rsid w:val="005E51BB"/>
    <w:rsid w:val="005E6B05"/>
    <w:rsid w:val="005E7048"/>
    <w:rsid w:val="005E71CF"/>
    <w:rsid w:val="005E77EB"/>
    <w:rsid w:val="005E788C"/>
    <w:rsid w:val="005F0DE6"/>
    <w:rsid w:val="005F1056"/>
    <w:rsid w:val="005F116F"/>
    <w:rsid w:val="005F1A3F"/>
    <w:rsid w:val="005F360B"/>
    <w:rsid w:val="005F4E84"/>
    <w:rsid w:val="005F50D6"/>
    <w:rsid w:val="005F5725"/>
    <w:rsid w:val="005F7392"/>
    <w:rsid w:val="005F7943"/>
    <w:rsid w:val="006001AE"/>
    <w:rsid w:val="006010E3"/>
    <w:rsid w:val="006015B6"/>
    <w:rsid w:val="00601AD5"/>
    <w:rsid w:val="00601C1D"/>
    <w:rsid w:val="00602A5B"/>
    <w:rsid w:val="00603F7C"/>
    <w:rsid w:val="00605F41"/>
    <w:rsid w:val="00606BA9"/>
    <w:rsid w:val="00610E6F"/>
    <w:rsid w:val="0061152F"/>
    <w:rsid w:val="006127EB"/>
    <w:rsid w:val="0061403D"/>
    <w:rsid w:val="006147ED"/>
    <w:rsid w:val="00616015"/>
    <w:rsid w:val="00616697"/>
    <w:rsid w:val="00616A74"/>
    <w:rsid w:val="006203E0"/>
    <w:rsid w:val="006203FD"/>
    <w:rsid w:val="00620F71"/>
    <w:rsid w:val="00621BAD"/>
    <w:rsid w:val="00621E19"/>
    <w:rsid w:val="0062253F"/>
    <w:rsid w:val="0062793B"/>
    <w:rsid w:val="00631B7D"/>
    <w:rsid w:val="00633A0E"/>
    <w:rsid w:val="006343A8"/>
    <w:rsid w:val="00634B10"/>
    <w:rsid w:val="00637B3D"/>
    <w:rsid w:val="00640114"/>
    <w:rsid w:val="006414A0"/>
    <w:rsid w:val="006428D5"/>
    <w:rsid w:val="00644297"/>
    <w:rsid w:val="006450AA"/>
    <w:rsid w:val="00647537"/>
    <w:rsid w:val="00647A53"/>
    <w:rsid w:val="00650319"/>
    <w:rsid w:val="006508A9"/>
    <w:rsid w:val="00652452"/>
    <w:rsid w:val="006529DE"/>
    <w:rsid w:val="00653525"/>
    <w:rsid w:val="00653556"/>
    <w:rsid w:val="0065360B"/>
    <w:rsid w:val="00653E98"/>
    <w:rsid w:val="0065406A"/>
    <w:rsid w:val="0065449F"/>
    <w:rsid w:val="00655110"/>
    <w:rsid w:val="006560DD"/>
    <w:rsid w:val="00660414"/>
    <w:rsid w:val="0066042E"/>
    <w:rsid w:val="006611CF"/>
    <w:rsid w:val="006617D8"/>
    <w:rsid w:val="00661F9E"/>
    <w:rsid w:val="0066401F"/>
    <w:rsid w:val="00664604"/>
    <w:rsid w:val="00664ABB"/>
    <w:rsid w:val="00665137"/>
    <w:rsid w:val="00665452"/>
    <w:rsid w:val="006654A6"/>
    <w:rsid w:val="00665B36"/>
    <w:rsid w:val="00666219"/>
    <w:rsid w:val="0066679B"/>
    <w:rsid w:val="00666843"/>
    <w:rsid w:val="00671922"/>
    <w:rsid w:val="00673E91"/>
    <w:rsid w:val="00675590"/>
    <w:rsid w:val="00675B56"/>
    <w:rsid w:val="00676D4E"/>
    <w:rsid w:val="0068064F"/>
    <w:rsid w:val="0068118A"/>
    <w:rsid w:val="00681B11"/>
    <w:rsid w:val="006822CF"/>
    <w:rsid w:val="00682470"/>
    <w:rsid w:val="00683742"/>
    <w:rsid w:val="00683974"/>
    <w:rsid w:val="00683B8F"/>
    <w:rsid w:val="0068457A"/>
    <w:rsid w:val="00684B89"/>
    <w:rsid w:val="00687187"/>
    <w:rsid w:val="006905CE"/>
    <w:rsid w:val="006909C5"/>
    <w:rsid w:val="00692722"/>
    <w:rsid w:val="0069407D"/>
    <w:rsid w:val="00694196"/>
    <w:rsid w:val="006947A3"/>
    <w:rsid w:val="006951B2"/>
    <w:rsid w:val="00696910"/>
    <w:rsid w:val="006A005E"/>
    <w:rsid w:val="006A046B"/>
    <w:rsid w:val="006A07B0"/>
    <w:rsid w:val="006A1235"/>
    <w:rsid w:val="006A1AD2"/>
    <w:rsid w:val="006A1D5F"/>
    <w:rsid w:val="006A1E70"/>
    <w:rsid w:val="006A300A"/>
    <w:rsid w:val="006A4041"/>
    <w:rsid w:val="006A43CB"/>
    <w:rsid w:val="006A5260"/>
    <w:rsid w:val="006A5AED"/>
    <w:rsid w:val="006A6122"/>
    <w:rsid w:val="006A62D3"/>
    <w:rsid w:val="006A6849"/>
    <w:rsid w:val="006A796E"/>
    <w:rsid w:val="006B09C9"/>
    <w:rsid w:val="006B12D5"/>
    <w:rsid w:val="006B18D6"/>
    <w:rsid w:val="006B282E"/>
    <w:rsid w:val="006B2D39"/>
    <w:rsid w:val="006B3097"/>
    <w:rsid w:val="006B354C"/>
    <w:rsid w:val="006B3DCE"/>
    <w:rsid w:val="006B492F"/>
    <w:rsid w:val="006B564E"/>
    <w:rsid w:val="006B668E"/>
    <w:rsid w:val="006B7F7C"/>
    <w:rsid w:val="006C27DA"/>
    <w:rsid w:val="006C37C4"/>
    <w:rsid w:val="006C46DF"/>
    <w:rsid w:val="006C4BD5"/>
    <w:rsid w:val="006C51CA"/>
    <w:rsid w:val="006C5A16"/>
    <w:rsid w:val="006C5BB9"/>
    <w:rsid w:val="006C6135"/>
    <w:rsid w:val="006C68E6"/>
    <w:rsid w:val="006C6CA0"/>
    <w:rsid w:val="006C6CB4"/>
    <w:rsid w:val="006C7733"/>
    <w:rsid w:val="006C7A37"/>
    <w:rsid w:val="006D0973"/>
    <w:rsid w:val="006D10C2"/>
    <w:rsid w:val="006D2EB5"/>
    <w:rsid w:val="006D32A4"/>
    <w:rsid w:val="006D3C22"/>
    <w:rsid w:val="006D456F"/>
    <w:rsid w:val="006D4E55"/>
    <w:rsid w:val="006D51A3"/>
    <w:rsid w:val="006D5510"/>
    <w:rsid w:val="006D575A"/>
    <w:rsid w:val="006D65E7"/>
    <w:rsid w:val="006D7064"/>
    <w:rsid w:val="006D7A04"/>
    <w:rsid w:val="006E0948"/>
    <w:rsid w:val="006E11B1"/>
    <w:rsid w:val="006E12A4"/>
    <w:rsid w:val="006E1BF4"/>
    <w:rsid w:val="006E21B5"/>
    <w:rsid w:val="006E273A"/>
    <w:rsid w:val="006E48A4"/>
    <w:rsid w:val="006F0154"/>
    <w:rsid w:val="006F09C7"/>
    <w:rsid w:val="006F1E70"/>
    <w:rsid w:val="006F2940"/>
    <w:rsid w:val="006F2F29"/>
    <w:rsid w:val="006F306B"/>
    <w:rsid w:val="006F31E7"/>
    <w:rsid w:val="006F61F7"/>
    <w:rsid w:val="006F68C2"/>
    <w:rsid w:val="006F6FED"/>
    <w:rsid w:val="006F750B"/>
    <w:rsid w:val="006F7B12"/>
    <w:rsid w:val="006F7E62"/>
    <w:rsid w:val="006F7F60"/>
    <w:rsid w:val="0070113E"/>
    <w:rsid w:val="00702B6F"/>
    <w:rsid w:val="00703718"/>
    <w:rsid w:val="00704136"/>
    <w:rsid w:val="00704D94"/>
    <w:rsid w:val="0070575B"/>
    <w:rsid w:val="00705770"/>
    <w:rsid w:val="007061F6"/>
    <w:rsid w:val="0070696D"/>
    <w:rsid w:val="0070706A"/>
    <w:rsid w:val="00707AF3"/>
    <w:rsid w:val="00712583"/>
    <w:rsid w:val="0071445D"/>
    <w:rsid w:val="00714CF5"/>
    <w:rsid w:val="007160BA"/>
    <w:rsid w:val="00717438"/>
    <w:rsid w:val="007174AA"/>
    <w:rsid w:val="0072025D"/>
    <w:rsid w:val="00720FEE"/>
    <w:rsid w:val="00721A89"/>
    <w:rsid w:val="00722A9C"/>
    <w:rsid w:val="00722FA2"/>
    <w:rsid w:val="00723CDB"/>
    <w:rsid w:val="007255DF"/>
    <w:rsid w:val="00725D81"/>
    <w:rsid w:val="007266C6"/>
    <w:rsid w:val="00726C4D"/>
    <w:rsid w:val="00726F7C"/>
    <w:rsid w:val="0073137B"/>
    <w:rsid w:val="00732571"/>
    <w:rsid w:val="00733151"/>
    <w:rsid w:val="00733957"/>
    <w:rsid w:val="007363E6"/>
    <w:rsid w:val="007370BB"/>
    <w:rsid w:val="0074002F"/>
    <w:rsid w:val="00740AA3"/>
    <w:rsid w:val="00741669"/>
    <w:rsid w:val="0074213F"/>
    <w:rsid w:val="00742BA4"/>
    <w:rsid w:val="007433E6"/>
    <w:rsid w:val="00743647"/>
    <w:rsid w:val="00744604"/>
    <w:rsid w:val="00744ACD"/>
    <w:rsid w:val="007459B2"/>
    <w:rsid w:val="00746179"/>
    <w:rsid w:val="007462E1"/>
    <w:rsid w:val="00746946"/>
    <w:rsid w:val="00747998"/>
    <w:rsid w:val="00747F02"/>
    <w:rsid w:val="007501A7"/>
    <w:rsid w:val="0075040B"/>
    <w:rsid w:val="00751253"/>
    <w:rsid w:val="00751F48"/>
    <w:rsid w:val="007520C6"/>
    <w:rsid w:val="00752263"/>
    <w:rsid w:val="00752408"/>
    <w:rsid w:val="00753BDE"/>
    <w:rsid w:val="007540B6"/>
    <w:rsid w:val="0075447A"/>
    <w:rsid w:val="007549B5"/>
    <w:rsid w:val="007570A7"/>
    <w:rsid w:val="00757A3A"/>
    <w:rsid w:val="00760E86"/>
    <w:rsid w:val="0076170D"/>
    <w:rsid w:val="007621D9"/>
    <w:rsid w:val="0076253C"/>
    <w:rsid w:val="007635DC"/>
    <w:rsid w:val="007636B4"/>
    <w:rsid w:val="00765C17"/>
    <w:rsid w:val="0076640D"/>
    <w:rsid w:val="0076767C"/>
    <w:rsid w:val="00770E95"/>
    <w:rsid w:val="007715D1"/>
    <w:rsid w:val="00771685"/>
    <w:rsid w:val="00771E2F"/>
    <w:rsid w:val="00776582"/>
    <w:rsid w:val="007771C0"/>
    <w:rsid w:val="0077733B"/>
    <w:rsid w:val="00777D68"/>
    <w:rsid w:val="007801B8"/>
    <w:rsid w:val="007804DD"/>
    <w:rsid w:val="00781FE2"/>
    <w:rsid w:val="00782072"/>
    <w:rsid w:val="00782430"/>
    <w:rsid w:val="007831E5"/>
    <w:rsid w:val="0078355A"/>
    <w:rsid w:val="007842DF"/>
    <w:rsid w:val="00784BED"/>
    <w:rsid w:val="007877EC"/>
    <w:rsid w:val="007877EE"/>
    <w:rsid w:val="00791588"/>
    <w:rsid w:val="00792313"/>
    <w:rsid w:val="0079449F"/>
    <w:rsid w:val="00794B9A"/>
    <w:rsid w:val="007951F4"/>
    <w:rsid w:val="007972BC"/>
    <w:rsid w:val="00797725"/>
    <w:rsid w:val="007A03C5"/>
    <w:rsid w:val="007A1278"/>
    <w:rsid w:val="007A2C87"/>
    <w:rsid w:val="007A3200"/>
    <w:rsid w:val="007A34E7"/>
    <w:rsid w:val="007A3C3B"/>
    <w:rsid w:val="007A3E3D"/>
    <w:rsid w:val="007A3E7C"/>
    <w:rsid w:val="007A44C0"/>
    <w:rsid w:val="007A54F7"/>
    <w:rsid w:val="007A6A88"/>
    <w:rsid w:val="007B0146"/>
    <w:rsid w:val="007B0908"/>
    <w:rsid w:val="007B1C88"/>
    <w:rsid w:val="007B26DD"/>
    <w:rsid w:val="007B4943"/>
    <w:rsid w:val="007B4D28"/>
    <w:rsid w:val="007B565E"/>
    <w:rsid w:val="007B5B98"/>
    <w:rsid w:val="007B62D0"/>
    <w:rsid w:val="007B6E8E"/>
    <w:rsid w:val="007B796D"/>
    <w:rsid w:val="007B7F1E"/>
    <w:rsid w:val="007C04A8"/>
    <w:rsid w:val="007C0D7B"/>
    <w:rsid w:val="007C2469"/>
    <w:rsid w:val="007C2489"/>
    <w:rsid w:val="007C2616"/>
    <w:rsid w:val="007C26AA"/>
    <w:rsid w:val="007C2732"/>
    <w:rsid w:val="007C2998"/>
    <w:rsid w:val="007C3D84"/>
    <w:rsid w:val="007C58C7"/>
    <w:rsid w:val="007C5D08"/>
    <w:rsid w:val="007C70AF"/>
    <w:rsid w:val="007C7408"/>
    <w:rsid w:val="007C7DED"/>
    <w:rsid w:val="007C7FC2"/>
    <w:rsid w:val="007D07A2"/>
    <w:rsid w:val="007D0866"/>
    <w:rsid w:val="007D1771"/>
    <w:rsid w:val="007D2B5F"/>
    <w:rsid w:val="007D3030"/>
    <w:rsid w:val="007D30F8"/>
    <w:rsid w:val="007D35C1"/>
    <w:rsid w:val="007D3D25"/>
    <w:rsid w:val="007D461E"/>
    <w:rsid w:val="007D5149"/>
    <w:rsid w:val="007D5A5A"/>
    <w:rsid w:val="007D5F9D"/>
    <w:rsid w:val="007D603D"/>
    <w:rsid w:val="007D7EF6"/>
    <w:rsid w:val="007D7FDA"/>
    <w:rsid w:val="007E05EA"/>
    <w:rsid w:val="007E4E02"/>
    <w:rsid w:val="007E621D"/>
    <w:rsid w:val="007E63F6"/>
    <w:rsid w:val="007E66CD"/>
    <w:rsid w:val="007E6BE4"/>
    <w:rsid w:val="007E6F87"/>
    <w:rsid w:val="007E740F"/>
    <w:rsid w:val="007E7AB8"/>
    <w:rsid w:val="007F0AEF"/>
    <w:rsid w:val="007F0E02"/>
    <w:rsid w:val="007F1101"/>
    <w:rsid w:val="007F160A"/>
    <w:rsid w:val="007F1C19"/>
    <w:rsid w:val="007F3275"/>
    <w:rsid w:val="007F393F"/>
    <w:rsid w:val="007F4903"/>
    <w:rsid w:val="007F4F29"/>
    <w:rsid w:val="007F4FD7"/>
    <w:rsid w:val="007F540C"/>
    <w:rsid w:val="007F645A"/>
    <w:rsid w:val="007F6CF4"/>
    <w:rsid w:val="007F7305"/>
    <w:rsid w:val="008003D4"/>
    <w:rsid w:val="008017A3"/>
    <w:rsid w:val="00801819"/>
    <w:rsid w:val="0080260D"/>
    <w:rsid w:val="008046E0"/>
    <w:rsid w:val="00804B6C"/>
    <w:rsid w:val="008051A8"/>
    <w:rsid w:val="008051C1"/>
    <w:rsid w:val="00805601"/>
    <w:rsid w:val="0080763B"/>
    <w:rsid w:val="008101ED"/>
    <w:rsid w:val="00810332"/>
    <w:rsid w:val="00810656"/>
    <w:rsid w:val="00810BBD"/>
    <w:rsid w:val="00810CD4"/>
    <w:rsid w:val="008115E2"/>
    <w:rsid w:val="00811FBF"/>
    <w:rsid w:val="008127A6"/>
    <w:rsid w:val="00813214"/>
    <w:rsid w:val="00813904"/>
    <w:rsid w:val="00814A87"/>
    <w:rsid w:val="00817226"/>
    <w:rsid w:val="00817381"/>
    <w:rsid w:val="00817C70"/>
    <w:rsid w:val="00822DA3"/>
    <w:rsid w:val="008231EF"/>
    <w:rsid w:val="0082615D"/>
    <w:rsid w:val="0082775C"/>
    <w:rsid w:val="00827E39"/>
    <w:rsid w:val="008303A6"/>
    <w:rsid w:val="008307D7"/>
    <w:rsid w:val="008311DD"/>
    <w:rsid w:val="00831201"/>
    <w:rsid w:val="00831436"/>
    <w:rsid w:val="00832844"/>
    <w:rsid w:val="00833035"/>
    <w:rsid w:val="00833428"/>
    <w:rsid w:val="0083347E"/>
    <w:rsid w:val="008340DE"/>
    <w:rsid w:val="0083426B"/>
    <w:rsid w:val="00836D71"/>
    <w:rsid w:val="008374B7"/>
    <w:rsid w:val="008379CB"/>
    <w:rsid w:val="008401E8"/>
    <w:rsid w:val="0084060F"/>
    <w:rsid w:val="00841269"/>
    <w:rsid w:val="00841A65"/>
    <w:rsid w:val="008430A6"/>
    <w:rsid w:val="008437C2"/>
    <w:rsid w:val="00845721"/>
    <w:rsid w:val="00845FF7"/>
    <w:rsid w:val="008461BD"/>
    <w:rsid w:val="008469F0"/>
    <w:rsid w:val="00847516"/>
    <w:rsid w:val="00850566"/>
    <w:rsid w:val="00850D43"/>
    <w:rsid w:val="00851178"/>
    <w:rsid w:val="00851ED9"/>
    <w:rsid w:val="008527F7"/>
    <w:rsid w:val="00852A99"/>
    <w:rsid w:val="0085375D"/>
    <w:rsid w:val="00853BD0"/>
    <w:rsid w:val="0085677E"/>
    <w:rsid w:val="00856C44"/>
    <w:rsid w:val="00856E2A"/>
    <w:rsid w:val="0086157C"/>
    <w:rsid w:val="0086164B"/>
    <w:rsid w:val="0086293D"/>
    <w:rsid w:val="008630C0"/>
    <w:rsid w:val="008635A2"/>
    <w:rsid w:val="00863784"/>
    <w:rsid w:val="0086424E"/>
    <w:rsid w:val="008646FE"/>
    <w:rsid w:val="00865668"/>
    <w:rsid w:val="00866669"/>
    <w:rsid w:val="00867479"/>
    <w:rsid w:val="008676AA"/>
    <w:rsid w:val="008677F4"/>
    <w:rsid w:val="008678DD"/>
    <w:rsid w:val="008710FE"/>
    <w:rsid w:val="008719B7"/>
    <w:rsid w:val="00872744"/>
    <w:rsid w:val="00872B0F"/>
    <w:rsid w:val="008737AB"/>
    <w:rsid w:val="008739AC"/>
    <w:rsid w:val="00874E23"/>
    <w:rsid w:val="008759A8"/>
    <w:rsid w:val="008760B1"/>
    <w:rsid w:val="00877921"/>
    <w:rsid w:val="00881BBB"/>
    <w:rsid w:val="00884EB5"/>
    <w:rsid w:val="00891F2A"/>
    <w:rsid w:val="008939CC"/>
    <w:rsid w:val="00893B90"/>
    <w:rsid w:val="008952E2"/>
    <w:rsid w:val="0089539C"/>
    <w:rsid w:val="0089574C"/>
    <w:rsid w:val="0089592D"/>
    <w:rsid w:val="008979E2"/>
    <w:rsid w:val="008A1536"/>
    <w:rsid w:val="008A1B9B"/>
    <w:rsid w:val="008A279C"/>
    <w:rsid w:val="008A3DC5"/>
    <w:rsid w:val="008A468A"/>
    <w:rsid w:val="008A4AD2"/>
    <w:rsid w:val="008A4B90"/>
    <w:rsid w:val="008A5DD6"/>
    <w:rsid w:val="008A76E2"/>
    <w:rsid w:val="008A7D10"/>
    <w:rsid w:val="008B106F"/>
    <w:rsid w:val="008B1A07"/>
    <w:rsid w:val="008B1FAE"/>
    <w:rsid w:val="008B3349"/>
    <w:rsid w:val="008B3A2E"/>
    <w:rsid w:val="008B53E5"/>
    <w:rsid w:val="008B66D9"/>
    <w:rsid w:val="008B7210"/>
    <w:rsid w:val="008B7413"/>
    <w:rsid w:val="008B7F82"/>
    <w:rsid w:val="008C02FE"/>
    <w:rsid w:val="008C28BF"/>
    <w:rsid w:val="008C3401"/>
    <w:rsid w:val="008C3F0A"/>
    <w:rsid w:val="008C43B8"/>
    <w:rsid w:val="008C519F"/>
    <w:rsid w:val="008C5775"/>
    <w:rsid w:val="008C7170"/>
    <w:rsid w:val="008D0D62"/>
    <w:rsid w:val="008D133E"/>
    <w:rsid w:val="008D365F"/>
    <w:rsid w:val="008D37C7"/>
    <w:rsid w:val="008D4273"/>
    <w:rsid w:val="008D613A"/>
    <w:rsid w:val="008E17B2"/>
    <w:rsid w:val="008E51A5"/>
    <w:rsid w:val="008E79CF"/>
    <w:rsid w:val="008F0039"/>
    <w:rsid w:val="008F4653"/>
    <w:rsid w:val="008F4733"/>
    <w:rsid w:val="008F5EA8"/>
    <w:rsid w:val="008F7C79"/>
    <w:rsid w:val="00902BFC"/>
    <w:rsid w:val="00903464"/>
    <w:rsid w:val="00903A1A"/>
    <w:rsid w:val="00907DEA"/>
    <w:rsid w:val="00912128"/>
    <w:rsid w:val="00912E42"/>
    <w:rsid w:val="00913333"/>
    <w:rsid w:val="00913BE7"/>
    <w:rsid w:val="00913CFA"/>
    <w:rsid w:val="00913FE7"/>
    <w:rsid w:val="00914052"/>
    <w:rsid w:val="00914364"/>
    <w:rsid w:val="00915943"/>
    <w:rsid w:val="00915B14"/>
    <w:rsid w:val="00917885"/>
    <w:rsid w:val="0092070A"/>
    <w:rsid w:val="009209B2"/>
    <w:rsid w:val="00920AC9"/>
    <w:rsid w:val="00920E29"/>
    <w:rsid w:val="0092146B"/>
    <w:rsid w:val="00921C57"/>
    <w:rsid w:val="009238E1"/>
    <w:rsid w:val="00923E89"/>
    <w:rsid w:val="009241CD"/>
    <w:rsid w:val="00924448"/>
    <w:rsid w:val="00924744"/>
    <w:rsid w:val="00924E8A"/>
    <w:rsid w:val="0092501D"/>
    <w:rsid w:val="00925434"/>
    <w:rsid w:val="00925596"/>
    <w:rsid w:val="00925C7C"/>
    <w:rsid w:val="00925CEC"/>
    <w:rsid w:val="00925D34"/>
    <w:rsid w:val="00925DF5"/>
    <w:rsid w:val="009271EC"/>
    <w:rsid w:val="009275CD"/>
    <w:rsid w:val="00930CEF"/>
    <w:rsid w:val="00932C6C"/>
    <w:rsid w:val="00934A55"/>
    <w:rsid w:val="00936549"/>
    <w:rsid w:val="0093664C"/>
    <w:rsid w:val="00936B55"/>
    <w:rsid w:val="00936EDC"/>
    <w:rsid w:val="00936FE7"/>
    <w:rsid w:val="00940AB0"/>
    <w:rsid w:val="009414B4"/>
    <w:rsid w:val="00943314"/>
    <w:rsid w:val="00943366"/>
    <w:rsid w:val="00944A82"/>
    <w:rsid w:val="009450B5"/>
    <w:rsid w:val="009454F6"/>
    <w:rsid w:val="00947312"/>
    <w:rsid w:val="00951232"/>
    <w:rsid w:val="009518B3"/>
    <w:rsid w:val="00951F12"/>
    <w:rsid w:val="009520FE"/>
    <w:rsid w:val="00952C7A"/>
    <w:rsid w:val="00953292"/>
    <w:rsid w:val="00954EB7"/>
    <w:rsid w:val="009558F0"/>
    <w:rsid w:val="00957732"/>
    <w:rsid w:val="00960837"/>
    <w:rsid w:val="0096134B"/>
    <w:rsid w:val="0096193E"/>
    <w:rsid w:val="00961B2A"/>
    <w:rsid w:val="00962326"/>
    <w:rsid w:val="00966B9C"/>
    <w:rsid w:val="00967143"/>
    <w:rsid w:val="00967B9D"/>
    <w:rsid w:val="00970A3C"/>
    <w:rsid w:val="00970CCE"/>
    <w:rsid w:val="009712D8"/>
    <w:rsid w:val="00971526"/>
    <w:rsid w:val="00973146"/>
    <w:rsid w:val="0097374E"/>
    <w:rsid w:val="00973866"/>
    <w:rsid w:val="00974A8D"/>
    <w:rsid w:val="00974DF0"/>
    <w:rsid w:val="00976F65"/>
    <w:rsid w:val="0097722E"/>
    <w:rsid w:val="00980966"/>
    <w:rsid w:val="00983558"/>
    <w:rsid w:val="00983DDB"/>
    <w:rsid w:val="00983F8E"/>
    <w:rsid w:val="00984466"/>
    <w:rsid w:val="009845DA"/>
    <w:rsid w:val="00984633"/>
    <w:rsid w:val="00984C73"/>
    <w:rsid w:val="00986F52"/>
    <w:rsid w:val="0098711C"/>
    <w:rsid w:val="00990627"/>
    <w:rsid w:val="009907A7"/>
    <w:rsid w:val="00990D02"/>
    <w:rsid w:val="00991043"/>
    <w:rsid w:val="00991643"/>
    <w:rsid w:val="00991902"/>
    <w:rsid w:val="00991C1D"/>
    <w:rsid w:val="00991EF0"/>
    <w:rsid w:val="00993C3D"/>
    <w:rsid w:val="0099405C"/>
    <w:rsid w:val="009940C5"/>
    <w:rsid w:val="009948B7"/>
    <w:rsid w:val="009961B1"/>
    <w:rsid w:val="00996FA8"/>
    <w:rsid w:val="009A00F0"/>
    <w:rsid w:val="009A119A"/>
    <w:rsid w:val="009A1484"/>
    <w:rsid w:val="009A164A"/>
    <w:rsid w:val="009A23E0"/>
    <w:rsid w:val="009A3BC9"/>
    <w:rsid w:val="009A4BBD"/>
    <w:rsid w:val="009A56E4"/>
    <w:rsid w:val="009A5B44"/>
    <w:rsid w:val="009A6584"/>
    <w:rsid w:val="009A7BEA"/>
    <w:rsid w:val="009B0E40"/>
    <w:rsid w:val="009B2335"/>
    <w:rsid w:val="009B3ADD"/>
    <w:rsid w:val="009B47C7"/>
    <w:rsid w:val="009B4BF7"/>
    <w:rsid w:val="009B69DF"/>
    <w:rsid w:val="009B6F2D"/>
    <w:rsid w:val="009B712E"/>
    <w:rsid w:val="009B7512"/>
    <w:rsid w:val="009B76C0"/>
    <w:rsid w:val="009B7830"/>
    <w:rsid w:val="009B7B19"/>
    <w:rsid w:val="009C28C2"/>
    <w:rsid w:val="009C2DEC"/>
    <w:rsid w:val="009C3019"/>
    <w:rsid w:val="009C304C"/>
    <w:rsid w:val="009C3189"/>
    <w:rsid w:val="009C31D3"/>
    <w:rsid w:val="009C44E1"/>
    <w:rsid w:val="009C4EE9"/>
    <w:rsid w:val="009C5B90"/>
    <w:rsid w:val="009C6E55"/>
    <w:rsid w:val="009D1422"/>
    <w:rsid w:val="009D2717"/>
    <w:rsid w:val="009D2B10"/>
    <w:rsid w:val="009D35A9"/>
    <w:rsid w:val="009D55EE"/>
    <w:rsid w:val="009D6A6E"/>
    <w:rsid w:val="009D6E73"/>
    <w:rsid w:val="009D6FCC"/>
    <w:rsid w:val="009D762A"/>
    <w:rsid w:val="009D7BDC"/>
    <w:rsid w:val="009E133E"/>
    <w:rsid w:val="009E1F86"/>
    <w:rsid w:val="009E435D"/>
    <w:rsid w:val="009E4F73"/>
    <w:rsid w:val="009E71AF"/>
    <w:rsid w:val="009F0CB6"/>
    <w:rsid w:val="009F1E78"/>
    <w:rsid w:val="009F37AD"/>
    <w:rsid w:val="009F392E"/>
    <w:rsid w:val="009F6B17"/>
    <w:rsid w:val="009F6C98"/>
    <w:rsid w:val="00A00060"/>
    <w:rsid w:val="00A005B5"/>
    <w:rsid w:val="00A00CDD"/>
    <w:rsid w:val="00A00E83"/>
    <w:rsid w:val="00A017F3"/>
    <w:rsid w:val="00A026B6"/>
    <w:rsid w:val="00A05C23"/>
    <w:rsid w:val="00A06918"/>
    <w:rsid w:val="00A0780A"/>
    <w:rsid w:val="00A1025C"/>
    <w:rsid w:val="00A105DE"/>
    <w:rsid w:val="00A109CA"/>
    <w:rsid w:val="00A110C3"/>
    <w:rsid w:val="00A117C6"/>
    <w:rsid w:val="00A121AA"/>
    <w:rsid w:val="00A14931"/>
    <w:rsid w:val="00A14C29"/>
    <w:rsid w:val="00A1561A"/>
    <w:rsid w:val="00A158FE"/>
    <w:rsid w:val="00A20F48"/>
    <w:rsid w:val="00A2140F"/>
    <w:rsid w:val="00A21BB9"/>
    <w:rsid w:val="00A21FAB"/>
    <w:rsid w:val="00A221C7"/>
    <w:rsid w:val="00A22D64"/>
    <w:rsid w:val="00A244A7"/>
    <w:rsid w:val="00A31387"/>
    <w:rsid w:val="00A3166F"/>
    <w:rsid w:val="00A322C3"/>
    <w:rsid w:val="00A326D3"/>
    <w:rsid w:val="00A32D3E"/>
    <w:rsid w:val="00A33244"/>
    <w:rsid w:val="00A33F57"/>
    <w:rsid w:val="00A34B8C"/>
    <w:rsid w:val="00A353EC"/>
    <w:rsid w:val="00A360CF"/>
    <w:rsid w:val="00A40B35"/>
    <w:rsid w:val="00A4131B"/>
    <w:rsid w:val="00A415E2"/>
    <w:rsid w:val="00A41874"/>
    <w:rsid w:val="00A41CF3"/>
    <w:rsid w:val="00A42C1E"/>
    <w:rsid w:val="00A43330"/>
    <w:rsid w:val="00A433FD"/>
    <w:rsid w:val="00A436CD"/>
    <w:rsid w:val="00A43CAA"/>
    <w:rsid w:val="00A45C80"/>
    <w:rsid w:val="00A47890"/>
    <w:rsid w:val="00A50785"/>
    <w:rsid w:val="00A51E20"/>
    <w:rsid w:val="00A5311F"/>
    <w:rsid w:val="00A53C4E"/>
    <w:rsid w:val="00A5469B"/>
    <w:rsid w:val="00A5478C"/>
    <w:rsid w:val="00A56500"/>
    <w:rsid w:val="00A56628"/>
    <w:rsid w:val="00A57373"/>
    <w:rsid w:val="00A573DA"/>
    <w:rsid w:val="00A57670"/>
    <w:rsid w:val="00A6053E"/>
    <w:rsid w:val="00A60693"/>
    <w:rsid w:val="00A60861"/>
    <w:rsid w:val="00A62524"/>
    <w:rsid w:val="00A65EE1"/>
    <w:rsid w:val="00A66E28"/>
    <w:rsid w:val="00A70EB9"/>
    <w:rsid w:val="00A7102C"/>
    <w:rsid w:val="00A726A4"/>
    <w:rsid w:val="00A73318"/>
    <w:rsid w:val="00A733DE"/>
    <w:rsid w:val="00A73D32"/>
    <w:rsid w:val="00A7478C"/>
    <w:rsid w:val="00A76456"/>
    <w:rsid w:val="00A766E5"/>
    <w:rsid w:val="00A767FC"/>
    <w:rsid w:val="00A81126"/>
    <w:rsid w:val="00A81E81"/>
    <w:rsid w:val="00A822AF"/>
    <w:rsid w:val="00A82D0F"/>
    <w:rsid w:val="00A83E70"/>
    <w:rsid w:val="00A8502D"/>
    <w:rsid w:val="00A86681"/>
    <w:rsid w:val="00A875F8"/>
    <w:rsid w:val="00A87869"/>
    <w:rsid w:val="00A90CBA"/>
    <w:rsid w:val="00A9132E"/>
    <w:rsid w:val="00A913AB"/>
    <w:rsid w:val="00A92049"/>
    <w:rsid w:val="00A9257B"/>
    <w:rsid w:val="00A929FA"/>
    <w:rsid w:val="00A9355F"/>
    <w:rsid w:val="00A95894"/>
    <w:rsid w:val="00A95929"/>
    <w:rsid w:val="00A95AE7"/>
    <w:rsid w:val="00A95AF9"/>
    <w:rsid w:val="00A96162"/>
    <w:rsid w:val="00A96183"/>
    <w:rsid w:val="00A96431"/>
    <w:rsid w:val="00A972A5"/>
    <w:rsid w:val="00AA10AF"/>
    <w:rsid w:val="00AA1870"/>
    <w:rsid w:val="00AA18C1"/>
    <w:rsid w:val="00AA1C1D"/>
    <w:rsid w:val="00AA2FC3"/>
    <w:rsid w:val="00AA344A"/>
    <w:rsid w:val="00AA3F84"/>
    <w:rsid w:val="00AA474A"/>
    <w:rsid w:val="00AA4EF8"/>
    <w:rsid w:val="00AA5B9D"/>
    <w:rsid w:val="00AA6F8B"/>
    <w:rsid w:val="00AA6FF0"/>
    <w:rsid w:val="00AA7920"/>
    <w:rsid w:val="00AB2B9C"/>
    <w:rsid w:val="00AB32E4"/>
    <w:rsid w:val="00AB37A5"/>
    <w:rsid w:val="00AB4D28"/>
    <w:rsid w:val="00AB770F"/>
    <w:rsid w:val="00AB7BF7"/>
    <w:rsid w:val="00AC00C5"/>
    <w:rsid w:val="00AC0811"/>
    <w:rsid w:val="00AC09EF"/>
    <w:rsid w:val="00AC0A5A"/>
    <w:rsid w:val="00AC237C"/>
    <w:rsid w:val="00AC23B0"/>
    <w:rsid w:val="00AC2CF0"/>
    <w:rsid w:val="00AC2F59"/>
    <w:rsid w:val="00AC4FF2"/>
    <w:rsid w:val="00AC531E"/>
    <w:rsid w:val="00AC5660"/>
    <w:rsid w:val="00AC5931"/>
    <w:rsid w:val="00AC733D"/>
    <w:rsid w:val="00AD0D1E"/>
    <w:rsid w:val="00AD18B9"/>
    <w:rsid w:val="00AD2378"/>
    <w:rsid w:val="00AD25BE"/>
    <w:rsid w:val="00AD2AEE"/>
    <w:rsid w:val="00AD52E6"/>
    <w:rsid w:val="00AD6CDD"/>
    <w:rsid w:val="00AE13B6"/>
    <w:rsid w:val="00AE1ABD"/>
    <w:rsid w:val="00AE1DD4"/>
    <w:rsid w:val="00AE248C"/>
    <w:rsid w:val="00AE4CC1"/>
    <w:rsid w:val="00AE4CC9"/>
    <w:rsid w:val="00AE527B"/>
    <w:rsid w:val="00AE58DA"/>
    <w:rsid w:val="00AE59AE"/>
    <w:rsid w:val="00AE68AA"/>
    <w:rsid w:val="00AE6BA5"/>
    <w:rsid w:val="00AE6BF1"/>
    <w:rsid w:val="00AE748E"/>
    <w:rsid w:val="00AE788E"/>
    <w:rsid w:val="00AF1C3D"/>
    <w:rsid w:val="00AF2FF3"/>
    <w:rsid w:val="00AF3031"/>
    <w:rsid w:val="00AF3DAB"/>
    <w:rsid w:val="00AF4865"/>
    <w:rsid w:val="00AF6436"/>
    <w:rsid w:val="00AF68A3"/>
    <w:rsid w:val="00AF7B0A"/>
    <w:rsid w:val="00B0077F"/>
    <w:rsid w:val="00B021CE"/>
    <w:rsid w:val="00B02AF4"/>
    <w:rsid w:val="00B03BA5"/>
    <w:rsid w:val="00B04091"/>
    <w:rsid w:val="00B05080"/>
    <w:rsid w:val="00B0544E"/>
    <w:rsid w:val="00B05ECB"/>
    <w:rsid w:val="00B10188"/>
    <w:rsid w:val="00B10FAB"/>
    <w:rsid w:val="00B11249"/>
    <w:rsid w:val="00B11EE4"/>
    <w:rsid w:val="00B12BA8"/>
    <w:rsid w:val="00B13397"/>
    <w:rsid w:val="00B14BB7"/>
    <w:rsid w:val="00B152A3"/>
    <w:rsid w:val="00B15538"/>
    <w:rsid w:val="00B155BF"/>
    <w:rsid w:val="00B21229"/>
    <w:rsid w:val="00B22396"/>
    <w:rsid w:val="00B23853"/>
    <w:rsid w:val="00B23CD5"/>
    <w:rsid w:val="00B255E8"/>
    <w:rsid w:val="00B309AA"/>
    <w:rsid w:val="00B30C6D"/>
    <w:rsid w:val="00B317BD"/>
    <w:rsid w:val="00B31BA3"/>
    <w:rsid w:val="00B321F9"/>
    <w:rsid w:val="00B327BA"/>
    <w:rsid w:val="00B32B1F"/>
    <w:rsid w:val="00B33810"/>
    <w:rsid w:val="00B3482F"/>
    <w:rsid w:val="00B34A7C"/>
    <w:rsid w:val="00B35DA9"/>
    <w:rsid w:val="00B36125"/>
    <w:rsid w:val="00B3650B"/>
    <w:rsid w:val="00B37084"/>
    <w:rsid w:val="00B40DCF"/>
    <w:rsid w:val="00B40F15"/>
    <w:rsid w:val="00B42728"/>
    <w:rsid w:val="00B42D63"/>
    <w:rsid w:val="00B431BA"/>
    <w:rsid w:val="00B433B3"/>
    <w:rsid w:val="00B437C7"/>
    <w:rsid w:val="00B4453A"/>
    <w:rsid w:val="00B45016"/>
    <w:rsid w:val="00B45BD6"/>
    <w:rsid w:val="00B5017C"/>
    <w:rsid w:val="00B504B3"/>
    <w:rsid w:val="00B504CC"/>
    <w:rsid w:val="00B511E1"/>
    <w:rsid w:val="00B51BF4"/>
    <w:rsid w:val="00B52EEE"/>
    <w:rsid w:val="00B53E61"/>
    <w:rsid w:val="00B550E6"/>
    <w:rsid w:val="00B553B5"/>
    <w:rsid w:val="00B56936"/>
    <w:rsid w:val="00B56CE7"/>
    <w:rsid w:val="00B64031"/>
    <w:rsid w:val="00B64F41"/>
    <w:rsid w:val="00B6502B"/>
    <w:rsid w:val="00B66301"/>
    <w:rsid w:val="00B7036C"/>
    <w:rsid w:val="00B706EC"/>
    <w:rsid w:val="00B716D6"/>
    <w:rsid w:val="00B72F11"/>
    <w:rsid w:val="00B72FC6"/>
    <w:rsid w:val="00B75BE2"/>
    <w:rsid w:val="00B76147"/>
    <w:rsid w:val="00B776B2"/>
    <w:rsid w:val="00B826DC"/>
    <w:rsid w:val="00B85189"/>
    <w:rsid w:val="00B85BDA"/>
    <w:rsid w:val="00B86505"/>
    <w:rsid w:val="00B879B8"/>
    <w:rsid w:val="00B90779"/>
    <w:rsid w:val="00B91284"/>
    <w:rsid w:val="00B9135E"/>
    <w:rsid w:val="00B9143B"/>
    <w:rsid w:val="00B91B6B"/>
    <w:rsid w:val="00B921B1"/>
    <w:rsid w:val="00B929C7"/>
    <w:rsid w:val="00B93521"/>
    <w:rsid w:val="00B9374E"/>
    <w:rsid w:val="00B94216"/>
    <w:rsid w:val="00B94EFB"/>
    <w:rsid w:val="00B95EF6"/>
    <w:rsid w:val="00B96CAA"/>
    <w:rsid w:val="00B972A1"/>
    <w:rsid w:val="00BA063F"/>
    <w:rsid w:val="00BA06A9"/>
    <w:rsid w:val="00BA0E91"/>
    <w:rsid w:val="00BA19F4"/>
    <w:rsid w:val="00BA356A"/>
    <w:rsid w:val="00BA441C"/>
    <w:rsid w:val="00BA6255"/>
    <w:rsid w:val="00BA68AE"/>
    <w:rsid w:val="00BA702A"/>
    <w:rsid w:val="00BA7543"/>
    <w:rsid w:val="00BB33FA"/>
    <w:rsid w:val="00BB3FF2"/>
    <w:rsid w:val="00BB4373"/>
    <w:rsid w:val="00BB49ED"/>
    <w:rsid w:val="00BB4E30"/>
    <w:rsid w:val="00BB6099"/>
    <w:rsid w:val="00BB6A8D"/>
    <w:rsid w:val="00BB6E35"/>
    <w:rsid w:val="00BB75C0"/>
    <w:rsid w:val="00BB78B2"/>
    <w:rsid w:val="00BB78B3"/>
    <w:rsid w:val="00BB78C1"/>
    <w:rsid w:val="00BC0011"/>
    <w:rsid w:val="00BC0C37"/>
    <w:rsid w:val="00BC2313"/>
    <w:rsid w:val="00BC391F"/>
    <w:rsid w:val="00BC3998"/>
    <w:rsid w:val="00BC3FB3"/>
    <w:rsid w:val="00BD00EC"/>
    <w:rsid w:val="00BD0BBC"/>
    <w:rsid w:val="00BD3285"/>
    <w:rsid w:val="00BD3B92"/>
    <w:rsid w:val="00BD4327"/>
    <w:rsid w:val="00BD514B"/>
    <w:rsid w:val="00BD5969"/>
    <w:rsid w:val="00BD5F56"/>
    <w:rsid w:val="00BD6D2D"/>
    <w:rsid w:val="00BD755A"/>
    <w:rsid w:val="00BE0258"/>
    <w:rsid w:val="00BE3AF0"/>
    <w:rsid w:val="00BE46FE"/>
    <w:rsid w:val="00BE5943"/>
    <w:rsid w:val="00BE614B"/>
    <w:rsid w:val="00BE7385"/>
    <w:rsid w:val="00BE768B"/>
    <w:rsid w:val="00BE7B90"/>
    <w:rsid w:val="00BE7F7C"/>
    <w:rsid w:val="00BF1008"/>
    <w:rsid w:val="00BF1609"/>
    <w:rsid w:val="00BF2ADB"/>
    <w:rsid w:val="00BF448A"/>
    <w:rsid w:val="00BF4770"/>
    <w:rsid w:val="00BF50F8"/>
    <w:rsid w:val="00BF513A"/>
    <w:rsid w:val="00BF598D"/>
    <w:rsid w:val="00BF72AD"/>
    <w:rsid w:val="00BF7FBB"/>
    <w:rsid w:val="00C006FC"/>
    <w:rsid w:val="00C02FD5"/>
    <w:rsid w:val="00C0380B"/>
    <w:rsid w:val="00C03A4B"/>
    <w:rsid w:val="00C04340"/>
    <w:rsid w:val="00C04E7A"/>
    <w:rsid w:val="00C04ED9"/>
    <w:rsid w:val="00C06748"/>
    <w:rsid w:val="00C0693E"/>
    <w:rsid w:val="00C06997"/>
    <w:rsid w:val="00C072D4"/>
    <w:rsid w:val="00C07529"/>
    <w:rsid w:val="00C07A48"/>
    <w:rsid w:val="00C13AC7"/>
    <w:rsid w:val="00C145F7"/>
    <w:rsid w:val="00C15FDF"/>
    <w:rsid w:val="00C1618B"/>
    <w:rsid w:val="00C16AA3"/>
    <w:rsid w:val="00C16BA1"/>
    <w:rsid w:val="00C16DD1"/>
    <w:rsid w:val="00C177AA"/>
    <w:rsid w:val="00C17A70"/>
    <w:rsid w:val="00C208A4"/>
    <w:rsid w:val="00C2139D"/>
    <w:rsid w:val="00C219DB"/>
    <w:rsid w:val="00C21E3C"/>
    <w:rsid w:val="00C22382"/>
    <w:rsid w:val="00C223ED"/>
    <w:rsid w:val="00C23C3F"/>
    <w:rsid w:val="00C263FD"/>
    <w:rsid w:val="00C30AB5"/>
    <w:rsid w:val="00C311B5"/>
    <w:rsid w:val="00C31828"/>
    <w:rsid w:val="00C31D28"/>
    <w:rsid w:val="00C323D5"/>
    <w:rsid w:val="00C32FE2"/>
    <w:rsid w:val="00C33800"/>
    <w:rsid w:val="00C3575B"/>
    <w:rsid w:val="00C3618F"/>
    <w:rsid w:val="00C36E4F"/>
    <w:rsid w:val="00C37144"/>
    <w:rsid w:val="00C372A1"/>
    <w:rsid w:val="00C37CFB"/>
    <w:rsid w:val="00C4021D"/>
    <w:rsid w:val="00C40432"/>
    <w:rsid w:val="00C409A1"/>
    <w:rsid w:val="00C414AE"/>
    <w:rsid w:val="00C418CE"/>
    <w:rsid w:val="00C41C35"/>
    <w:rsid w:val="00C41FB5"/>
    <w:rsid w:val="00C430A4"/>
    <w:rsid w:val="00C43F7E"/>
    <w:rsid w:val="00C45118"/>
    <w:rsid w:val="00C4516A"/>
    <w:rsid w:val="00C456FB"/>
    <w:rsid w:val="00C46E22"/>
    <w:rsid w:val="00C51932"/>
    <w:rsid w:val="00C51938"/>
    <w:rsid w:val="00C5236D"/>
    <w:rsid w:val="00C52A0F"/>
    <w:rsid w:val="00C53CD5"/>
    <w:rsid w:val="00C54A92"/>
    <w:rsid w:val="00C54CA9"/>
    <w:rsid w:val="00C5572D"/>
    <w:rsid w:val="00C55DBD"/>
    <w:rsid w:val="00C56115"/>
    <w:rsid w:val="00C60EFB"/>
    <w:rsid w:val="00C61BC8"/>
    <w:rsid w:val="00C6454A"/>
    <w:rsid w:val="00C64C7A"/>
    <w:rsid w:val="00C665D3"/>
    <w:rsid w:val="00C67E71"/>
    <w:rsid w:val="00C70444"/>
    <w:rsid w:val="00C710B7"/>
    <w:rsid w:val="00C73A48"/>
    <w:rsid w:val="00C74246"/>
    <w:rsid w:val="00C75025"/>
    <w:rsid w:val="00C76369"/>
    <w:rsid w:val="00C76EAC"/>
    <w:rsid w:val="00C81EE0"/>
    <w:rsid w:val="00C82068"/>
    <w:rsid w:val="00C84573"/>
    <w:rsid w:val="00C85454"/>
    <w:rsid w:val="00C858DF"/>
    <w:rsid w:val="00C866BD"/>
    <w:rsid w:val="00C870CD"/>
    <w:rsid w:val="00C8720F"/>
    <w:rsid w:val="00C8741B"/>
    <w:rsid w:val="00C91139"/>
    <w:rsid w:val="00C91A34"/>
    <w:rsid w:val="00C91DF7"/>
    <w:rsid w:val="00C92168"/>
    <w:rsid w:val="00C92B3F"/>
    <w:rsid w:val="00C93C35"/>
    <w:rsid w:val="00CA0B3F"/>
    <w:rsid w:val="00CA0D71"/>
    <w:rsid w:val="00CA1D4B"/>
    <w:rsid w:val="00CA3373"/>
    <w:rsid w:val="00CA3B27"/>
    <w:rsid w:val="00CA3DB5"/>
    <w:rsid w:val="00CA46CE"/>
    <w:rsid w:val="00CA4E1B"/>
    <w:rsid w:val="00CA5507"/>
    <w:rsid w:val="00CA589D"/>
    <w:rsid w:val="00CA5CB1"/>
    <w:rsid w:val="00CA650E"/>
    <w:rsid w:val="00CA67D5"/>
    <w:rsid w:val="00CB1908"/>
    <w:rsid w:val="00CB22DC"/>
    <w:rsid w:val="00CB2659"/>
    <w:rsid w:val="00CB2728"/>
    <w:rsid w:val="00CB2C8C"/>
    <w:rsid w:val="00CB3950"/>
    <w:rsid w:val="00CB3D20"/>
    <w:rsid w:val="00CB4249"/>
    <w:rsid w:val="00CB42DB"/>
    <w:rsid w:val="00CB4A6F"/>
    <w:rsid w:val="00CB4CB9"/>
    <w:rsid w:val="00CB618D"/>
    <w:rsid w:val="00CB639D"/>
    <w:rsid w:val="00CB6829"/>
    <w:rsid w:val="00CB6F23"/>
    <w:rsid w:val="00CB7BF4"/>
    <w:rsid w:val="00CC0586"/>
    <w:rsid w:val="00CC1980"/>
    <w:rsid w:val="00CC1F02"/>
    <w:rsid w:val="00CC28D2"/>
    <w:rsid w:val="00CC2DC2"/>
    <w:rsid w:val="00CC2DD9"/>
    <w:rsid w:val="00CC4B15"/>
    <w:rsid w:val="00CC4B76"/>
    <w:rsid w:val="00CC53C5"/>
    <w:rsid w:val="00CC605B"/>
    <w:rsid w:val="00CC6E8A"/>
    <w:rsid w:val="00CD08DA"/>
    <w:rsid w:val="00CD0CB9"/>
    <w:rsid w:val="00CD1A62"/>
    <w:rsid w:val="00CD280A"/>
    <w:rsid w:val="00CD3AB8"/>
    <w:rsid w:val="00CD4A4A"/>
    <w:rsid w:val="00CD5986"/>
    <w:rsid w:val="00CD5DE1"/>
    <w:rsid w:val="00CD6503"/>
    <w:rsid w:val="00CD6F99"/>
    <w:rsid w:val="00CD72A9"/>
    <w:rsid w:val="00CD75F3"/>
    <w:rsid w:val="00CE0211"/>
    <w:rsid w:val="00CE043B"/>
    <w:rsid w:val="00CE0765"/>
    <w:rsid w:val="00CE0E06"/>
    <w:rsid w:val="00CE1948"/>
    <w:rsid w:val="00CE1E23"/>
    <w:rsid w:val="00CE212F"/>
    <w:rsid w:val="00CE384E"/>
    <w:rsid w:val="00CE4E09"/>
    <w:rsid w:val="00CE54CF"/>
    <w:rsid w:val="00CE6231"/>
    <w:rsid w:val="00CE63E5"/>
    <w:rsid w:val="00CE6D98"/>
    <w:rsid w:val="00CF00A2"/>
    <w:rsid w:val="00CF0C0F"/>
    <w:rsid w:val="00CF17FD"/>
    <w:rsid w:val="00CF1DC4"/>
    <w:rsid w:val="00CF2805"/>
    <w:rsid w:val="00CF4921"/>
    <w:rsid w:val="00CF5C0A"/>
    <w:rsid w:val="00D0054E"/>
    <w:rsid w:val="00D013B6"/>
    <w:rsid w:val="00D035B4"/>
    <w:rsid w:val="00D0445F"/>
    <w:rsid w:val="00D05671"/>
    <w:rsid w:val="00D059D9"/>
    <w:rsid w:val="00D10050"/>
    <w:rsid w:val="00D11AB7"/>
    <w:rsid w:val="00D1397F"/>
    <w:rsid w:val="00D149B4"/>
    <w:rsid w:val="00D14AE2"/>
    <w:rsid w:val="00D152BE"/>
    <w:rsid w:val="00D16133"/>
    <w:rsid w:val="00D16677"/>
    <w:rsid w:val="00D16F85"/>
    <w:rsid w:val="00D1707C"/>
    <w:rsid w:val="00D203DB"/>
    <w:rsid w:val="00D20423"/>
    <w:rsid w:val="00D205B8"/>
    <w:rsid w:val="00D20755"/>
    <w:rsid w:val="00D210E3"/>
    <w:rsid w:val="00D215FB"/>
    <w:rsid w:val="00D25407"/>
    <w:rsid w:val="00D259ED"/>
    <w:rsid w:val="00D25F2F"/>
    <w:rsid w:val="00D25F39"/>
    <w:rsid w:val="00D26CAF"/>
    <w:rsid w:val="00D270BD"/>
    <w:rsid w:val="00D322DB"/>
    <w:rsid w:val="00D322FC"/>
    <w:rsid w:val="00D3246E"/>
    <w:rsid w:val="00D32798"/>
    <w:rsid w:val="00D329F6"/>
    <w:rsid w:val="00D35205"/>
    <w:rsid w:val="00D363B3"/>
    <w:rsid w:val="00D36C50"/>
    <w:rsid w:val="00D36CD5"/>
    <w:rsid w:val="00D37BCA"/>
    <w:rsid w:val="00D41F2B"/>
    <w:rsid w:val="00D43224"/>
    <w:rsid w:val="00D43284"/>
    <w:rsid w:val="00D43E0D"/>
    <w:rsid w:val="00D4589B"/>
    <w:rsid w:val="00D45EDD"/>
    <w:rsid w:val="00D46168"/>
    <w:rsid w:val="00D46367"/>
    <w:rsid w:val="00D477C2"/>
    <w:rsid w:val="00D479B8"/>
    <w:rsid w:val="00D47A89"/>
    <w:rsid w:val="00D47C30"/>
    <w:rsid w:val="00D5065F"/>
    <w:rsid w:val="00D510ED"/>
    <w:rsid w:val="00D52710"/>
    <w:rsid w:val="00D531D4"/>
    <w:rsid w:val="00D5467E"/>
    <w:rsid w:val="00D54B25"/>
    <w:rsid w:val="00D56B74"/>
    <w:rsid w:val="00D5763C"/>
    <w:rsid w:val="00D601D7"/>
    <w:rsid w:val="00D60954"/>
    <w:rsid w:val="00D61E51"/>
    <w:rsid w:val="00D62815"/>
    <w:rsid w:val="00D6466D"/>
    <w:rsid w:val="00D64B49"/>
    <w:rsid w:val="00D65A1F"/>
    <w:rsid w:val="00D669A5"/>
    <w:rsid w:val="00D66B27"/>
    <w:rsid w:val="00D7022C"/>
    <w:rsid w:val="00D7081C"/>
    <w:rsid w:val="00D70909"/>
    <w:rsid w:val="00D71A39"/>
    <w:rsid w:val="00D732FB"/>
    <w:rsid w:val="00D75557"/>
    <w:rsid w:val="00D7571C"/>
    <w:rsid w:val="00D81180"/>
    <w:rsid w:val="00D8135C"/>
    <w:rsid w:val="00D814BC"/>
    <w:rsid w:val="00D81DB2"/>
    <w:rsid w:val="00D82020"/>
    <w:rsid w:val="00D820D2"/>
    <w:rsid w:val="00D8292A"/>
    <w:rsid w:val="00D83053"/>
    <w:rsid w:val="00D831F2"/>
    <w:rsid w:val="00D83F78"/>
    <w:rsid w:val="00D84328"/>
    <w:rsid w:val="00D847AA"/>
    <w:rsid w:val="00D860DB"/>
    <w:rsid w:val="00D86BD9"/>
    <w:rsid w:val="00D873BF"/>
    <w:rsid w:val="00D87EED"/>
    <w:rsid w:val="00D91EFE"/>
    <w:rsid w:val="00D94AD5"/>
    <w:rsid w:val="00D956AC"/>
    <w:rsid w:val="00D95C32"/>
    <w:rsid w:val="00D96877"/>
    <w:rsid w:val="00D96DBF"/>
    <w:rsid w:val="00D971FC"/>
    <w:rsid w:val="00D9757D"/>
    <w:rsid w:val="00D97E87"/>
    <w:rsid w:val="00DA0707"/>
    <w:rsid w:val="00DA0854"/>
    <w:rsid w:val="00DA0AE2"/>
    <w:rsid w:val="00DA16EB"/>
    <w:rsid w:val="00DA30C9"/>
    <w:rsid w:val="00DA3E27"/>
    <w:rsid w:val="00DA4F6D"/>
    <w:rsid w:val="00DA53AC"/>
    <w:rsid w:val="00DA6709"/>
    <w:rsid w:val="00DA6CD5"/>
    <w:rsid w:val="00DA74C1"/>
    <w:rsid w:val="00DB1DAA"/>
    <w:rsid w:val="00DB1F16"/>
    <w:rsid w:val="00DB2188"/>
    <w:rsid w:val="00DB226F"/>
    <w:rsid w:val="00DB300A"/>
    <w:rsid w:val="00DB4506"/>
    <w:rsid w:val="00DB45B2"/>
    <w:rsid w:val="00DB7719"/>
    <w:rsid w:val="00DC03E9"/>
    <w:rsid w:val="00DC062A"/>
    <w:rsid w:val="00DC1D2D"/>
    <w:rsid w:val="00DC232A"/>
    <w:rsid w:val="00DC24CC"/>
    <w:rsid w:val="00DC3804"/>
    <w:rsid w:val="00DC3C12"/>
    <w:rsid w:val="00DC401A"/>
    <w:rsid w:val="00DC619F"/>
    <w:rsid w:val="00DC7B6B"/>
    <w:rsid w:val="00DD0CA5"/>
    <w:rsid w:val="00DD115C"/>
    <w:rsid w:val="00DD2566"/>
    <w:rsid w:val="00DD2C51"/>
    <w:rsid w:val="00DD2DB1"/>
    <w:rsid w:val="00DD2F0B"/>
    <w:rsid w:val="00DD3507"/>
    <w:rsid w:val="00DD3A60"/>
    <w:rsid w:val="00DD3B0A"/>
    <w:rsid w:val="00DD429F"/>
    <w:rsid w:val="00DD45CF"/>
    <w:rsid w:val="00DD58EF"/>
    <w:rsid w:val="00DD62F1"/>
    <w:rsid w:val="00DD65F6"/>
    <w:rsid w:val="00DD6FA7"/>
    <w:rsid w:val="00DE1E56"/>
    <w:rsid w:val="00DE254F"/>
    <w:rsid w:val="00DE27B5"/>
    <w:rsid w:val="00DE3102"/>
    <w:rsid w:val="00DE3152"/>
    <w:rsid w:val="00DE3454"/>
    <w:rsid w:val="00DE3B23"/>
    <w:rsid w:val="00DE3D8E"/>
    <w:rsid w:val="00DE42D1"/>
    <w:rsid w:val="00DE55C7"/>
    <w:rsid w:val="00DE6C2A"/>
    <w:rsid w:val="00DE6C6D"/>
    <w:rsid w:val="00DE7E11"/>
    <w:rsid w:val="00DF11BD"/>
    <w:rsid w:val="00DF2BC3"/>
    <w:rsid w:val="00DF2D7E"/>
    <w:rsid w:val="00DF45A4"/>
    <w:rsid w:val="00DF50DC"/>
    <w:rsid w:val="00DF6276"/>
    <w:rsid w:val="00DF6BC5"/>
    <w:rsid w:val="00DF6FFD"/>
    <w:rsid w:val="00DF7119"/>
    <w:rsid w:val="00DF78C9"/>
    <w:rsid w:val="00DF791E"/>
    <w:rsid w:val="00E01642"/>
    <w:rsid w:val="00E01EDC"/>
    <w:rsid w:val="00E0296B"/>
    <w:rsid w:val="00E04A00"/>
    <w:rsid w:val="00E051D5"/>
    <w:rsid w:val="00E05270"/>
    <w:rsid w:val="00E130BD"/>
    <w:rsid w:val="00E13C46"/>
    <w:rsid w:val="00E13E0F"/>
    <w:rsid w:val="00E13E2A"/>
    <w:rsid w:val="00E140A5"/>
    <w:rsid w:val="00E14F33"/>
    <w:rsid w:val="00E15868"/>
    <w:rsid w:val="00E15DD2"/>
    <w:rsid w:val="00E17994"/>
    <w:rsid w:val="00E2029F"/>
    <w:rsid w:val="00E209A9"/>
    <w:rsid w:val="00E2152E"/>
    <w:rsid w:val="00E21740"/>
    <w:rsid w:val="00E239AA"/>
    <w:rsid w:val="00E24DAF"/>
    <w:rsid w:val="00E26363"/>
    <w:rsid w:val="00E26EF6"/>
    <w:rsid w:val="00E2719A"/>
    <w:rsid w:val="00E32DC2"/>
    <w:rsid w:val="00E35F26"/>
    <w:rsid w:val="00E3764C"/>
    <w:rsid w:val="00E37A97"/>
    <w:rsid w:val="00E40238"/>
    <w:rsid w:val="00E414B3"/>
    <w:rsid w:val="00E415E5"/>
    <w:rsid w:val="00E41A8A"/>
    <w:rsid w:val="00E42090"/>
    <w:rsid w:val="00E42DE9"/>
    <w:rsid w:val="00E442C6"/>
    <w:rsid w:val="00E45878"/>
    <w:rsid w:val="00E4696B"/>
    <w:rsid w:val="00E50547"/>
    <w:rsid w:val="00E50DC0"/>
    <w:rsid w:val="00E52E44"/>
    <w:rsid w:val="00E535C4"/>
    <w:rsid w:val="00E54F98"/>
    <w:rsid w:val="00E55E3A"/>
    <w:rsid w:val="00E565A6"/>
    <w:rsid w:val="00E600DB"/>
    <w:rsid w:val="00E60123"/>
    <w:rsid w:val="00E60ABC"/>
    <w:rsid w:val="00E60D56"/>
    <w:rsid w:val="00E615AC"/>
    <w:rsid w:val="00E64E49"/>
    <w:rsid w:val="00E65AB4"/>
    <w:rsid w:val="00E66D37"/>
    <w:rsid w:val="00E672AA"/>
    <w:rsid w:val="00E7113A"/>
    <w:rsid w:val="00E713F6"/>
    <w:rsid w:val="00E71753"/>
    <w:rsid w:val="00E71A2A"/>
    <w:rsid w:val="00E71FE6"/>
    <w:rsid w:val="00E73672"/>
    <w:rsid w:val="00E7681B"/>
    <w:rsid w:val="00E770BA"/>
    <w:rsid w:val="00E77673"/>
    <w:rsid w:val="00E77B35"/>
    <w:rsid w:val="00E8010F"/>
    <w:rsid w:val="00E808B4"/>
    <w:rsid w:val="00E81A20"/>
    <w:rsid w:val="00E81B01"/>
    <w:rsid w:val="00E81D35"/>
    <w:rsid w:val="00E82B37"/>
    <w:rsid w:val="00E83E82"/>
    <w:rsid w:val="00E8416E"/>
    <w:rsid w:val="00E847F0"/>
    <w:rsid w:val="00E84B60"/>
    <w:rsid w:val="00E878CC"/>
    <w:rsid w:val="00E901D1"/>
    <w:rsid w:val="00E91106"/>
    <w:rsid w:val="00E9489D"/>
    <w:rsid w:val="00E94DA6"/>
    <w:rsid w:val="00E94FA3"/>
    <w:rsid w:val="00E9637F"/>
    <w:rsid w:val="00E96712"/>
    <w:rsid w:val="00E96789"/>
    <w:rsid w:val="00E97282"/>
    <w:rsid w:val="00EA025B"/>
    <w:rsid w:val="00EA0C3E"/>
    <w:rsid w:val="00EA14E7"/>
    <w:rsid w:val="00EA28CD"/>
    <w:rsid w:val="00EA2E7E"/>
    <w:rsid w:val="00EA3CE6"/>
    <w:rsid w:val="00EB1255"/>
    <w:rsid w:val="00EB1C32"/>
    <w:rsid w:val="00EB23E9"/>
    <w:rsid w:val="00EB3156"/>
    <w:rsid w:val="00EB4DEB"/>
    <w:rsid w:val="00EB5062"/>
    <w:rsid w:val="00EB6A6C"/>
    <w:rsid w:val="00EC04AC"/>
    <w:rsid w:val="00EC0A0A"/>
    <w:rsid w:val="00EC1A9D"/>
    <w:rsid w:val="00EC21D1"/>
    <w:rsid w:val="00EC2440"/>
    <w:rsid w:val="00EC3C2A"/>
    <w:rsid w:val="00EC3DD6"/>
    <w:rsid w:val="00EC4865"/>
    <w:rsid w:val="00EC4B17"/>
    <w:rsid w:val="00EC573B"/>
    <w:rsid w:val="00EC78DA"/>
    <w:rsid w:val="00EC7C82"/>
    <w:rsid w:val="00ED0DD3"/>
    <w:rsid w:val="00ED1DEA"/>
    <w:rsid w:val="00ED4421"/>
    <w:rsid w:val="00ED4E0E"/>
    <w:rsid w:val="00ED6193"/>
    <w:rsid w:val="00ED6E1A"/>
    <w:rsid w:val="00ED78DA"/>
    <w:rsid w:val="00EE0C00"/>
    <w:rsid w:val="00EE1CBB"/>
    <w:rsid w:val="00EE5D81"/>
    <w:rsid w:val="00EE6602"/>
    <w:rsid w:val="00EF00B4"/>
    <w:rsid w:val="00EF2E6F"/>
    <w:rsid w:val="00EF2ECD"/>
    <w:rsid w:val="00EF3C99"/>
    <w:rsid w:val="00EF47B8"/>
    <w:rsid w:val="00EF7B51"/>
    <w:rsid w:val="00F00733"/>
    <w:rsid w:val="00F01DDB"/>
    <w:rsid w:val="00F02A71"/>
    <w:rsid w:val="00F030C1"/>
    <w:rsid w:val="00F04901"/>
    <w:rsid w:val="00F054F6"/>
    <w:rsid w:val="00F0620A"/>
    <w:rsid w:val="00F066F8"/>
    <w:rsid w:val="00F067AA"/>
    <w:rsid w:val="00F0685F"/>
    <w:rsid w:val="00F06895"/>
    <w:rsid w:val="00F06CA6"/>
    <w:rsid w:val="00F10698"/>
    <w:rsid w:val="00F11209"/>
    <w:rsid w:val="00F113A2"/>
    <w:rsid w:val="00F121CC"/>
    <w:rsid w:val="00F12A89"/>
    <w:rsid w:val="00F1401C"/>
    <w:rsid w:val="00F1427A"/>
    <w:rsid w:val="00F15DB7"/>
    <w:rsid w:val="00F16316"/>
    <w:rsid w:val="00F163AE"/>
    <w:rsid w:val="00F16AAA"/>
    <w:rsid w:val="00F1762C"/>
    <w:rsid w:val="00F17CAB"/>
    <w:rsid w:val="00F207B0"/>
    <w:rsid w:val="00F20C3B"/>
    <w:rsid w:val="00F20E6C"/>
    <w:rsid w:val="00F23DDE"/>
    <w:rsid w:val="00F2413C"/>
    <w:rsid w:val="00F2415D"/>
    <w:rsid w:val="00F2584C"/>
    <w:rsid w:val="00F25F9C"/>
    <w:rsid w:val="00F2640A"/>
    <w:rsid w:val="00F2644B"/>
    <w:rsid w:val="00F31D83"/>
    <w:rsid w:val="00F33438"/>
    <w:rsid w:val="00F33B43"/>
    <w:rsid w:val="00F34025"/>
    <w:rsid w:val="00F353D2"/>
    <w:rsid w:val="00F3587C"/>
    <w:rsid w:val="00F35D7E"/>
    <w:rsid w:val="00F36251"/>
    <w:rsid w:val="00F363CA"/>
    <w:rsid w:val="00F365EB"/>
    <w:rsid w:val="00F366C4"/>
    <w:rsid w:val="00F368B8"/>
    <w:rsid w:val="00F37357"/>
    <w:rsid w:val="00F405C3"/>
    <w:rsid w:val="00F408DF"/>
    <w:rsid w:val="00F41A85"/>
    <w:rsid w:val="00F42C64"/>
    <w:rsid w:val="00F43021"/>
    <w:rsid w:val="00F43B9F"/>
    <w:rsid w:val="00F43FB9"/>
    <w:rsid w:val="00F44411"/>
    <w:rsid w:val="00F45637"/>
    <w:rsid w:val="00F463AE"/>
    <w:rsid w:val="00F4759C"/>
    <w:rsid w:val="00F51DE6"/>
    <w:rsid w:val="00F530E3"/>
    <w:rsid w:val="00F53DFF"/>
    <w:rsid w:val="00F5416D"/>
    <w:rsid w:val="00F54893"/>
    <w:rsid w:val="00F554EE"/>
    <w:rsid w:val="00F55803"/>
    <w:rsid w:val="00F5725C"/>
    <w:rsid w:val="00F573DF"/>
    <w:rsid w:val="00F5786A"/>
    <w:rsid w:val="00F612FF"/>
    <w:rsid w:val="00F64A89"/>
    <w:rsid w:val="00F66218"/>
    <w:rsid w:val="00F66231"/>
    <w:rsid w:val="00F67077"/>
    <w:rsid w:val="00F671C7"/>
    <w:rsid w:val="00F67357"/>
    <w:rsid w:val="00F70C95"/>
    <w:rsid w:val="00F710B5"/>
    <w:rsid w:val="00F74172"/>
    <w:rsid w:val="00F7425F"/>
    <w:rsid w:val="00F745D4"/>
    <w:rsid w:val="00F7462F"/>
    <w:rsid w:val="00F74CFF"/>
    <w:rsid w:val="00F755E8"/>
    <w:rsid w:val="00F75C65"/>
    <w:rsid w:val="00F75D41"/>
    <w:rsid w:val="00F76CCA"/>
    <w:rsid w:val="00F80878"/>
    <w:rsid w:val="00F81535"/>
    <w:rsid w:val="00F81CC1"/>
    <w:rsid w:val="00F81F43"/>
    <w:rsid w:val="00F828F4"/>
    <w:rsid w:val="00F83822"/>
    <w:rsid w:val="00F838F5"/>
    <w:rsid w:val="00F839CD"/>
    <w:rsid w:val="00F83E52"/>
    <w:rsid w:val="00F8432F"/>
    <w:rsid w:val="00F8488A"/>
    <w:rsid w:val="00F84FE7"/>
    <w:rsid w:val="00F861E2"/>
    <w:rsid w:val="00F867AC"/>
    <w:rsid w:val="00F870EC"/>
    <w:rsid w:val="00F8737F"/>
    <w:rsid w:val="00F87724"/>
    <w:rsid w:val="00F90603"/>
    <w:rsid w:val="00F907CE"/>
    <w:rsid w:val="00F90D39"/>
    <w:rsid w:val="00F92303"/>
    <w:rsid w:val="00F92376"/>
    <w:rsid w:val="00F923BE"/>
    <w:rsid w:val="00F92B8C"/>
    <w:rsid w:val="00F92C09"/>
    <w:rsid w:val="00F9320F"/>
    <w:rsid w:val="00F9326C"/>
    <w:rsid w:val="00F935D7"/>
    <w:rsid w:val="00F97629"/>
    <w:rsid w:val="00F9765E"/>
    <w:rsid w:val="00F97A86"/>
    <w:rsid w:val="00FA1489"/>
    <w:rsid w:val="00FA17BA"/>
    <w:rsid w:val="00FA264E"/>
    <w:rsid w:val="00FA2E31"/>
    <w:rsid w:val="00FA4674"/>
    <w:rsid w:val="00FA4ADD"/>
    <w:rsid w:val="00FA6B2A"/>
    <w:rsid w:val="00FA74B5"/>
    <w:rsid w:val="00FB0E05"/>
    <w:rsid w:val="00FB1247"/>
    <w:rsid w:val="00FB2475"/>
    <w:rsid w:val="00FB2B0E"/>
    <w:rsid w:val="00FB3748"/>
    <w:rsid w:val="00FB3D90"/>
    <w:rsid w:val="00FB3E1C"/>
    <w:rsid w:val="00FB4FC8"/>
    <w:rsid w:val="00FC02B4"/>
    <w:rsid w:val="00FC1DBB"/>
    <w:rsid w:val="00FC32EB"/>
    <w:rsid w:val="00FC33D0"/>
    <w:rsid w:val="00FC354A"/>
    <w:rsid w:val="00FC402A"/>
    <w:rsid w:val="00FC5820"/>
    <w:rsid w:val="00FC62B6"/>
    <w:rsid w:val="00FC7661"/>
    <w:rsid w:val="00FC7C83"/>
    <w:rsid w:val="00FD2385"/>
    <w:rsid w:val="00FD2CFF"/>
    <w:rsid w:val="00FD2D10"/>
    <w:rsid w:val="00FD3719"/>
    <w:rsid w:val="00FD48E9"/>
    <w:rsid w:val="00FD5951"/>
    <w:rsid w:val="00FD5C51"/>
    <w:rsid w:val="00FD6345"/>
    <w:rsid w:val="00FD782E"/>
    <w:rsid w:val="00FE0DD6"/>
    <w:rsid w:val="00FE28A9"/>
    <w:rsid w:val="00FE39E5"/>
    <w:rsid w:val="00FE43B5"/>
    <w:rsid w:val="00FE4B10"/>
    <w:rsid w:val="00FE50CD"/>
    <w:rsid w:val="00FE5B7C"/>
    <w:rsid w:val="00FE74D3"/>
    <w:rsid w:val="00FE79BC"/>
    <w:rsid w:val="00FE7C8E"/>
    <w:rsid w:val="00FF00A8"/>
    <w:rsid w:val="00FF0D7A"/>
    <w:rsid w:val="00FF13C5"/>
    <w:rsid w:val="00FF2B11"/>
    <w:rsid w:val="00FF4944"/>
    <w:rsid w:val="00FF5970"/>
    <w:rsid w:val="00FF5ACB"/>
    <w:rsid w:val="00FF6EE2"/>
    <w:rsid w:val="00FF72E5"/>
    <w:rsid w:val="01263E4E"/>
    <w:rsid w:val="015197BC"/>
    <w:rsid w:val="03508E1F"/>
    <w:rsid w:val="0444BB67"/>
    <w:rsid w:val="05016D63"/>
    <w:rsid w:val="05C2A9D0"/>
    <w:rsid w:val="07BC14A8"/>
    <w:rsid w:val="080AFD07"/>
    <w:rsid w:val="08C2FADB"/>
    <w:rsid w:val="0BB08F8F"/>
    <w:rsid w:val="0C82FDDB"/>
    <w:rsid w:val="0CDB80B5"/>
    <w:rsid w:val="0DBF217D"/>
    <w:rsid w:val="0DC4D2D0"/>
    <w:rsid w:val="0E1028FC"/>
    <w:rsid w:val="0E82186B"/>
    <w:rsid w:val="0EFFEAC8"/>
    <w:rsid w:val="107E647D"/>
    <w:rsid w:val="10ED7F8A"/>
    <w:rsid w:val="11D7C48E"/>
    <w:rsid w:val="120E3CE8"/>
    <w:rsid w:val="125D06FA"/>
    <w:rsid w:val="12B406AA"/>
    <w:rsid w:val="13878D89"/>
    <w:rsid w:val="138EE120"/>
    <w:rsid w:val="14245262"/>
    <w:rsid w:val="146F660A"/>
    <w:rsid w:val="148A50A3"/>
    <w:rsid w:val="15AD3FE9"/>
    <w:rsid w:val="15D661C3"/>
    <w:rsid w:val="17E0F871"/>
    <w:rsid w:val="18372BE1"/>
    <w:rsid w:val="184F6B4C"/>
    <w:rsid w:val="18BC7529"/>
    <w:rsid w:val="19EC8F07"/>
    <w:rsid w:val="1A4A8464"/>
    <w:rsid w:val="1AFB403A"/>
    <w:rsid w:val="1AFE4D1C"/>
    <w:rsid w:val="1B5018C1"/>
    <w:rsid w:val="1CA8EEEA"/>
    <w:rsid w:val="1D7AA548"/>
    <w:rsid w:val="1DEED90C"/>
    <w:rsid w:val="1E099861"/>
    <w:rsid w:val="1E993140"/>
    <w:rsid w:val="1F3AC9DA"/>
    <w:rsid w:val="1F4DA48E"/>
    <w:rsid w:val="1F83902E"/>
    <w:rsid w:val="1FDF3E57"/>
    <w:rsid w:val="21263306"/>
    <w:rsid w:val="231D577D"/>
    <w:rsid w:val="23DF4CC7"/>
    <w:rsid w:val="23E8F004"/>
    <w:rsid w:val="272B5F40"/>
    <w:rsid w:val="27433518"/>
    <w:rsid w:val="275DF9CC"/>
    <w:rsid w:val="2858E568"/>
    <w:rsid w:val="28CD9A47"/>
    <w:rsid w:val="28D7FFA4"/>
    <w:rsid w:val="28EFF0A2"/>
    <w:rsid w:val="2933DFF8"/>
    <w:rsid w:val="29A2FD62"/>
    <w:rsid w:val="29A5ED82"/>
    <w:rsid w:val="29C63658"/>
    <w:rsid w:val="29CEC6C1"/>
    <w:rsid w:val="2AD59269"/>
    <w:rsid w:val="2B0FC73D"/>
    <w:rsid w:val="2B49A545"/>
    <w:rsid w:val="2CA32498"/>
    <w:rsid w:val="2DAEC97B"/>
    <w:rsid w:val="2E8BC86C"/>
    <w:rsid w:val="2ED6801F"/>
    <w:rsid w:val="30328452"/>
    <w:rsid w:val="3075A397"/>
    <w:rsid w:val="30A2ACBD"/>
    <w:rsid w:val="33E0DE75"/>
    <w:rsid w:val="33E7664A"/>
    <w:rsid w:val="34E887E4"/>
    <w:rsid w:val="3513E951"/>
    <w:rsid w:val="35DF3331"/>
    <w:rsid w:val="366835F4"/>
    <w:rsid w:val="3732AAE1"/>
    <w:rsid w:val="374E1CBD"/>
    <w:rsid w:val="379D7DD4"/>
    <w:rsid w:val="37F14DB6"/>
    <w:rsid w:val="38A41B1C"/>
    <w:rsid w:val="38F55CC3"/>
    <w:rsid w:val="39EC8004"/>
    <w:rsid w:val="3A6568EC"/>
    <w:rsid w:val="3CA5A057"/>
    <w:rsid w:val="3D9D53FD"/>
    <w:rsid w:val="3E90CA9B"/>
    <w:rsid w:val="3EA5CEB0"/>
    <w:rsid w:val="3F0AC4AE"/>
    <w:rsid w:val="3F0AE76D"/>
    <w:rsid w:val="3F4EB790"/>
    <w:rsid w:val="3F679009"/>
    <w:rsid w:val="409B4AE6"/>
    <w:rsid w:val="41670118"/>
    <w:rsid w:val="417CA5F8"/>
    <w:rsid w:val="41B2A096"/>
    <w:rsid w:val="41C31196"/>
    <w:rsid w:val="4394D551"/>
    <w:rsid w:val="442D1465"/>
    <w:rsid w:val="447E343E"/>
    <w:rsid w:val="449F01D6"/>
    <w:rsid w:val="44CCC0F1"/>
    <w:rsid w:val="451A59F1"/>
    <w:rsid w:val="45AB6D38"/>
    <w:rsid w:val="4773F97F"/>
    <w:rsid w:val="47E6ABF6"/>
    <w:rsid w:val="4A5A1E14"/>
    <w:rsid w:val="4A84E7B1"/>
    <w:rsid w:val="4B876F87"/>
    <w:rsid w:val="4E54AB69"/>
    <w:rsid w:val="4EC5D346"/>
    <w:rsid w:val="4F2BD47B"/>
    <w:rsid w:val="4F529447"/>
    <w:rsid w:val="4F9FCF02"/>
    <w:rsid w:val="50F4748F"/>
    <w:rsid w:val="52AA73F2"/>
    <w:rsid w:val="5324CA4D"/>
    <w:rsid w:val="53BB33DD"/>
    <w:rsid w:val="53C6F953"/>
    <w:rsid w:val="545614FB"/>
    <w:rsid w:val="554BAFD2"/>
    <w:rsid w:val="5557A644"/>
    <w:rsid w:val="5596DEEA"/>
    <w:rsid w:val="56251837"/>
    <w:rsid w:val="5665C8F2"/>
    <w:rsid w:val="56ABD234"/>
    <w:rsid w:val="573DCDDB"/>
    <w:rsid w:val="58AAA71C"/>
    <w:rsid w:val="59A8D686"/>
    <w:rsid w:val="5A1E2E40"/>
    <w:rsid w:val="5BC70315"/>
    <w:rsid w:val="5D164B88"/>
    <w:rsid w:val="5DD9CD08"/>
    <w:rsid w:val="5EBF6300"/>
    <w:rsid w:val="5F553543"/>
    <w:rsid w:val="5F564EA6"/>
    <w:rsid w:val="60AC845D"/>
    <w:rsid w:val="60F1A22E"/>
    <w:rsid w:val="61387286"/>
    <w:rsid w:val="61A5C1D5"/>
    <w:rsid w:val="62CD08F9"/>
    <w:rsid w:val="6326BC3F"/>
    <w:rsid w:val="632C12DC"/>
    <w:rsid w:val="633A08D3"/>
    <w:rsid w:val="63E8D6DC"/>
    <w:rsid w:val="64B2BC77"/>
    <w:rsid w:val="659090CF"/>
    <w:rsid w:val="6594C1AC"/>
    <w:rsid w:val="65984F60"/>
    <w:rsid w:val="66249EF3"/>
    <w:rsid w:val="66A3036D"/>
    <w:rsid w:val="66D76F4B"/>
    <w:rsid w:val="67DA5588"/>
    <w:rsid w:val="69457F34"/>
    <w:rsid w:val="69521FB3"/>
    <w:rsid w:val="6A1484D7"/>
    <w:rsid w:val="6A33914E"/>
    <w:rsid w:val="6A3E443A"/>
    <w:rsid w:val="6A7F621A"/>
    <w:rsid w:val="6B273B6E"/>
    <w:rsid w:val="6B7231E2"/>
    <w:rsid w:val="6C309CD3"/>
    <w:rsid w:val="6C9448B8"/>
    <w:rsid w:val="6CB988F4"/>
    <w:rsid w:val="6D15AA94"/>
    <w:rsid w:val="6E38E58F"/>
    <w:rsid w:val="6E6888F2"/>
    <w:rsid w:val="6E74DB5C"/>
    <w:rsid w:val="6FAA5D54"/>
    <w:rsid w:val="6FADA88C"/>
    <w:rsid w:val="6FBB5311"/>
    <w:rsid w:val="6FE3A63F"/>
    <w:rsid w:val="707B1430"/>
    <w:rsid w:val="7098774A"/>
    <w:rsid w:val="7151FEC1"/>
    <w:rsid w:val="719AB19C"/>
    <w:rsid w:val="720BABB2"/>
    <w:rsid w:val="7256BF92"/>
    <w:rsid w:val="727A56F4"/>
    <w:rsid w:val="74F980FA"/>
    <w:rsid w:val="75D43B08"/>
    <w:rsid w:val="75F3D4DE"/>
    <w:rsid w:val="76A28BE3"/>
    <w:rsid w:val="76D1877F"/>
    <w:rsid w:val="76EB063C"/>
    <w:rsid w:val="774D81EE"/>
    <w:rsid w:val="7796CE1D"/>
    <w:rsid w:val="77B71054"/>
    <w:rsid w:val="77F020D5"/>
    <w:rsid w:val="79D61526"/>
    <w:rsid w:val="7B0156A9"/>
    <w:rsid w:val="7B2CD519"/>
    <w:rsid w:val="7B983840"/>
    <w:rsid w:val="7C4D875D"/>
    <w:rsid w:val="7F052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AED96"/>
  <w15:docId w15:val="{05DE0B6B-012C-4975-93F2-022BAAE3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B6"/>
    <w:pPr>
      <w:spacing w:after="120" w:line="240" w:lineRule="auto"/>
    </w:pPr>
    <w:rPr>
      <w:rFonts w:ascii="Gill Sans" w:hAnsi="Gill Sans"/>
      <w:sz w:val="22"/>
    </w:rPr>
  </w:style>
  <w:style w:type="paragraph" w:styleId="Heading1">
    <w:name w:val="heading 1"/>
    <w:basedOn w:val="Normal"/>
    <w:next w:val="Normal"/>
    <w:link w:val="Heading1Char"/>
    <w:uiPriority w:val="9"/>
    <w:qFormat/>
    <w:rsid w:val="00185F65"/>
    <w:pPr>
      <w:numPr>
        <w:numId w:val="2"/>
      </w:numPr>
      <w:jc w:val="left"/>
      <w:outlineLvl w:val="0"/>
    </w:pPr>
    <w:rPr>
      <w:rFonts w:ascii="Arial" w:hAnsi="Arial"/>
      <w:b/>
      <w:smallCaps/>
      <w:spacing w:val="5"/>
      <w:sz w:val="28"/>
      <w:szCs w:val="32"/>
    </w:rPr>
  </w:style>
  <w:style w:type="paragraph" w:styleId="Heading2">
    <w:name w:val="heading 2"/>
    <w:basedOn w:val="Normal"/>
    <w:next w:val="Normal"/>
    <w:link w:val="Heading2Char"/>
    <w:uiPriority w:val="9"/>
    <w:unhideWhenUsed/>
    <w:qFormat/>
    <w:rsid w:val="00850D43"/>
    <w:pPr>
      <w:keepNext/>
      <w:numPr>
        <w:ilvl w:val="1"/>
        <w:numId w:val="2"/>
      </w:numPr>
      <w:spacing w:before="120"/>
      <w:jc w:val="left"/>
      <w:outlineLvl w:val="1"/>
    </w:pPr>
    <w:rPr>
      <w:rFonts w:ascii="Calibri" w:hAnsi="Calibri"/>
      <w:b/>
      <w:smallCaps/>
      <w:spacing w:val="5"/>
      <w:sz w:val="28"/>
      <w:szCs w:val="28"/>
    </w:rPr>
  </w:style>
  <w:style w:type="paragraph" w:styleId="Heading3">
    <w:name w:val="heading 3"/>
    <w:basedOn w:val="Heading2"/>
    <w:next w:val="Normal"/>
    <w:link w:val="Heading3Char"/>
    <w:uiPriority w:val="9"/>
    <w:unhideWhenUsed/>
    <w:qFormat/>
    <w:rsid w:val="00E615AC"/>
    <w:pPr>
      <w:numPr>
        <w:ilvl w:val="2"/>
      </w:numPr>
      <w:spacing w:before="0" w:after="60"/>
      <w:outlineLvl w:val="2"/>
    </w:pPr>
    <w:rPr>
      <w:smallCaps w:val="0"/>
      <w:spacing w:val="0"/>
      <w:sz w:val="22"/>
      <w:szCs w:val="22"/>
    </w:rPr>
  </w:style>
  <w:style w:type="paragraph" w:styleId="Heading4">
    <w:name w:val="heading 4"/>
    <w:basedOn w:val="Normal"/>
    <w:next w:val="Normal"/>
    <w:link w:val="Heading4Char"/>
    <w:uiPriority w:val="9"/>
    <w:unhideWhenUsed/>
    <w:qFormat/>
    <w:rsid w:val="0049359E"/>
    <w:pPr>
      <w:keepNext/>
      <w:numPr>
        <w:ilvl w:val="3"/>
        <w:numId w:val="2"/>
      </w:numPr>
      <w:spacing w:after="60"/>
      <w:jc w:val="left"/>
      <w:outlineLvl w:val="3"/>
    </w:pPr>
    <w:rPr>
      <w:rFonts w:asciiTheme="minorHAnsi" w:hAnsiTheme="minorHAnsi"/>
      <w:b/>
      <w:szCs w:val="22"/>
    </w:rPr>
  </w:style>
  <w:style w:type="paragraph" w:styleId="Heading5">
    <w:name w:val="heading 5"/>
    <w:basedOn w:val="Heading4"/>
    <w:next w:val="Normal"/>
    <w:link w:val="Heading5Char"/>
    <w:uiPriority w:val="9"/>
    <w:unhideWhenUsed/>
    <w:qFormat/>
    <w:rsid w:val="008311DD"/>
    <w:pPr>
      <w:numPr>
        <w:ilvl w:val="4"/>
      </w:numPr>
      <w:outlineLvl w:val="4"/>
    </w:pPr>
    <w:rPr>
      <w:rFonts w:ascii="Calibri" w:hAnsi="Calibri"/>
      <w:szCs w:val="26"/>
    </w:rPr>
  </w:style>
  <w:style w:type="paragraph" w:styleId="Heading6">
    <w:name w:val="heading 6"/>
    <w:basedOn w:val="Normal"/>
    <w:next w:val="Normal"/>
    <w:link w:val="Heading6Char"/>
    <w:uiPriority w:val="9"/>
    <w:semiHidden/>
    <w:unhideWhenUsed/>
    <w:qFormat/>
    <w:rsid w:val="00704136"/>
    <w:pPr>
      <w:numPr>
        <w:ilvl w:val="5"/>
        <w:numId w:val="2"/>
      </w:numPr>
      <w:spacing w:after="0"/>
      <w:jc w:val="left"/>
      <w:outlineLvl w:val="5"/>
    </w:pPr>
    <w:rPr>
      <w:rFonts w:asciiTheme="minorHAnsi" w:hAnsiTheme="minorHAnsi"/>
      <w:smallCaps/>
      <w:color w:val="C0504D" w:themeColor="accent2"/>
      <w:spacing w:val="5"/>
    </w:rPr>
  </w:style>
  <w:style w:type="paragraph" w:styleId="Heading7">
    <w:name w:val="heading 7"/>
    <w:basedOn w:val="Normal"/>
    <w:next w:val="Normal"/>
    <w:link w:val="Heading7Char"/>
    <w:uiPriority w:val="9"/>
    <w:semiHidden/>
    <w:unhideWhenUsed/>
    <w:qFormat/>
    <w:rsid w:val="00704136"/>
    <w:pPr>
      <w:numPr>
        <w:ilvl w:val="6"/>
        <w:numId w:val="2"/>
      </w:numPr>
      <w:spacing w:after="0"/>
      <w:jc w:val="left"/>
      <w:outlineLvl w:val="6"/>
    </w:pPr>
    <w:rPr>
      <w:rFonts w:asciiTheme="minorHAnsi" w:hAnsiTheme="minorHAnsi"/>
      <w:b/>
      <w:smallCaps/>
      <w:color w:val="C0504D" w:themeColor="accent2"/>
      <w:spacing w:val="10"/>
    </w:rPr>
  </w:style>
  <w:style w:type="paragraph" w:styleId="Heading8">
    <w:name w:val="heading 8"/>
    <w:basedOn w:val="Normal"/>
    <w:next w:val="Normal"/>
    <w:link w:val="Heading8Char"/>
    <w:uiPriority w:val="9"/>
    <w:semiHidden/>
    <w:unhideWhenUsed/>
    <w:qFormat/>
    <w:rsid w:val="00704136"/>
    <w:pPr>
      <w:spacing w:after="0"/>
      <w:jc w:val="left"/>
      <w:outlineLvl w:val="7"/>
    </w:pPr>
    <w:rPr>
      <w:rFonts w:asciiTheme="minorHAnsi" w:hAnsiTheme="minorHAnsi"/>
      <w:b/>
      <w:i/>
      <w:smallCaps/>
      <w:color w:val="943634" w:themeColor="accent2" w:themeShade="BF"/>
    </w:rPr>
  </w:style>
  <w:style w:type="paragraph" w:styleId="Heading9">
    <w:name w:val="heading 9"/>
    <w:basedOn w:val="Normal"/>
    <w:next w:val="Normal"/>
    <w:link w:val="Heading9Char"/>
    <w:uiPriority w:val="9"/>
    <w:semiHidden/>
    <w:unhideWhenUsed/>
    <w:qFormat/>
    <w:rsid w:val="00704136"/>
    <w:pPr>
      <w:spacing w:after="0"/>
      <w:jc w:val="left"/>
      <w:outlineLvl w:val="8"/>
    </w:pPr>
    <w:rPr>
      <w:rFonts w:asciiTheme="minorHAnsi" w:hAnsiTheme="minorHAnsi"/>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F65"/>
    <w:rPr>
      <w:rFonts w:ascii="Arial" w:hAnsi="Arial"/>
      <w:b/>
      <w:smallCaps/>
      <w:spacing w:val="5"/>
      <w:sz w:val="28"/>
      <w:szCs w:val="32"/>
    </w:rPr>
  </w:style>
  <w:style w:type="character" w:customStyle="1" w:styleId="Heading2Char">
    <w:name w:val="Heading 2 Char"/>
    <w:basedOn w:val="DefaultParagraphFont"/>
    <w:link w:val="Heading2"/>
    <w:uiPriority w:val="9"/>
    <w:rsid w:val="00850D43"/>
    <w:rPr>
      <w:rFonts w:ascii="Calibri" w:hAnsi="Calibri"/>
      <w:b/>
      <w:smallCaps/>
      <w:spacing w:val="5"/>
      <w:sz w:val="28"/>
      <w:szCs w:val="28"/>
    </w:rPr>
  </w:style>
  <w:style w:type="character" w:customStyle="1" w:styleId="Heading3Char">
    <w:name w:val="Heading 3 Char"/>
    <w:basedOn w:val="DefaultParagraphFont"/>
    <w:link w:val="Heading3"/>
    <w:uiPriority w:val="9"/>
    <w:rsid w:val="00E615AC"/>
    <w:rPr>
      <w:rFonts w:ascii="Calibri" w:hAnsi="Calibri"/>
      <w:b/>
      <w:sz w:val="22"/>
      <w:szCs w:val="22"/>
    </w:rPr>
  </w:style>
  <w:style w:type="character" w:customStyle="1" w:styleId="Heading4Char">
    <w:name w:val="Heading 4 Char"/>
    <w:basedOn w:val="DefaultParagraphFont"/>
    <w:link w:val="Heading4"/>
    <w:uiPriority w:val="9"/>
    <w:rsid w:val="0049359E"/>
    <w:rPr>
      <w:b/>
      <w:sz w:val="22"/>
      <w:szCs w:val="22"/>
    </w:rPr>
  </w:style>
  <w:style w:type="character" w:customStyle="1" w:styleId="Heading5Char">
    <w:name w:val="Heading 5 Char"/>
    <w:basedOn w:val="DefaultParagraphFont"/>
    <w:link w:val="Heading5"/>
    <w:uiPriority w:val="9"/>
    <w:rsid w:val="008311DD"/>
    <w:rPr>
      <w:rFonts w:ascii="Calibri" w:hAnsi="Calibri"/>
      <w:b/>
      <w:sz w:val="22"/>
      <w:szCs w:val="26"/>
    </w:rPr>
  </w:style>
  <w:style w:type="character" w:customStyle="1" w:styleId="Heading6Char">
    <w:name w:val="Heading 6 Char"/>
    <w:basedOn w:val="DefaultParagraphFont"/>
    <w:link w:val="Heading6"/>
    <w:uiPriority w:val="9"/>
    <w:semiHidden/>
    <w:rsid w:val="00704136"/>
    <w:rPr>
      <w:smallCaps/>
      <w:color w:val="C0504D" w:themeColor="accent2"/>
      <w:spacing w:val="5"/>
      <w:sz w:val="22"/>
    </w:rPr>
  </w:style>
  <w:style w:type="character" w:customStyle="1" w:styleId="Heading7Char">
    <w:name w:val="Heading 7 Char"/>
    <w:basedOn w:val="DefaultParagraphFont"/>
    <w:link w:val="Heading7"/>
    <w:uiPriority w:val="9"/>
    <w:semiHidden/>
    <w:rsid w:val="00704136"/>
    <w:rPr>
      <w:b/>
      <w:smallCaps/>
      <w:color w:val="C0504D" w:themeColor="accent2"/>
      <w:spacing w:val="10"/>
      <w:sz w:val="22"/>
    </w:rPr>
  </w:style>
  <w:style w:type="character" w:customStyle="1" w:styleId="Heading8Char">
    <w:name w:val="Heading 8 Char"/>
    <w:basedOn w:val="DefaultParagraphFont"/>
    <w:link w:val="Heading8"/>
    <w:uiPriority w:val="9"/>
    <w:semiHidden/>
    <w:rsid w:val="00704136"/>
    <w:rPr>
      <w:b/>
      <w:i/>
      <w:smallCaps/>
      <w:color w:val="943634" w:themeColor="accent2" w:themeShade="BF"/>
    </w:rPr>
  </w:style>
  <w:style w:type="character" w:customStyle="1" w:styleId="Heading9Char">
    <w:name w:val="Heading 9 Char"/>
    <w:basedOn w:val="DefaultParagraphFont"/>
    <w:link w:val="Heading9"/>
    <w:uiPriority w:val="9"/>
    <w:semiHidden/>
    <w:rsid w:val="00704136"/>
    <w:rPr>
      <w:b/>
      <w:i/>
      <w:smallCaps/>
      <w:color w:val="622423" w:themeColor="accent2" w:themeShade="7F"/>
    </w:rPr>
  </w:style>
  <w:style w:type="paragraph" w:customStyle="1" w:styleId="ManateeSec3">
    <w:name w:val="ManateeSec3"/>
    <w:basedOn w:val="Normal"/>
    <w:link w:val="ManateeSec3Char"/>
    <w:rsid w:val="00F573DF"/>
    <w:pPr>
      <w:widowControl w:val="0"/>
      <w:tabs>
        <w:tab w:val="left" w:pos="2160"/>
      </w:tabs>
      <w:autoSpaceDE w:val="0"/>
      <w:autoSpaceDN w:val="0"/>
      <w:adjustRightInd w:val="0"/>
      <w:ind w:left="2160" w:hanging="1080"/>
      <w:outlineLvl w:val="0"/>
    </w:pPr>
    <w:rPr>
      <w:rFonts w:ascii="Arial" w:eastAsia="Times New Roman" w:hAnsi="Arial" w:cs="Arial"/>
      <w:color w:val="000000"/>
      <w:sz w:val="20"/>
      <w:szCs w:val="24"/>
    </w:rPr>
  </w:style>
  <w:style w:type="character" w:customStyle="1" w:styleId="ManateeSec3Char">
    <w:name w:val="ManateeSec3 Char"/>
    <w:basedOn w:val="DefaultParagraphFont"/>
    <w:link w:val="ManateeSec3"/>
    <w:rsid w:val="00F573DF"/>
    <w:rPr>
      <w:rFonts w:ascii="Arial" w:eastAsia="Times New Roman" w:hAnsi="Arial" w:cs="Arial"/>
      <w:color w:val="000000"/>
      <w:szCs w:val="24"/>
    </w:rPr>
  </w:style>
  <w:style w:type="paragraph" w:customStyle="1" w:styleId="ManateeSec4">
    <w:name w:val="ManateeSec4"/>
    <w:basedOn w:val="Heading1"/>
    <w:link w:val="ManateeSec4Char"/>
    <w:rsid w:val="00F573DF"/>
    <w:pPr>
      <w:widowControl w:val="0"/>
      <w:autoSpaceDE w:val="0"/>
      <w:autoSpaceDN w:val="0"/>
      <w:adjustRightInd w:val="0"/>
      <w:ind w:left="3240" w:hanging="1080"/>
    </w:pPr>
    <w:rPr>
      <w:rFonts w:cs="Arial"/>
      <w:b w:val="0"/>
      <w:bCs/>
      <w:color w:val="000000"/>
      <w:sz w:val="20"/>
      <w:szCs w:val="20"/>
    </w:rPr>
  </w:style>
  <w:style w:type="character" w:customStyle="1" w:styleId="ManateeSec4Char">
    <w:name w:val="ManateeSec4 Char"/>
    <w:link w:val="ManateeSec4"/>
    <w:rsid w:val="00482FBE"/>
    <w:rPr>
      <w:rFonts w:ascii="Arial" w:hAnsi="Arial" w:cs="Arial"/>
      <w:bCs/>
      <w:smallCaps/>
      <w:color w:val="000000"/>
      <w:spacing w:val="5"/>
    </w:rPr>
  </w:style>
  <w:style w:type="paragraph" w:styleId="ListParagraph">
    <w:name w:val="List Paragraph"/>
    <w:basedOn w:val="Normal"/>
    <w:uiPriority w:val="1"/>
    <w:qFormat/>
    <w:rsid w:val="00D329F6"/>
    <w:pPr>
      <w:widowControl w:val="0"/>
      <w:numPr>
        <w:numId w:val="13"/>
      </w:numPr>
      <w:tabs>
        <w:tab w:val="left" w:pos="7660"/>
      </w:tabs>
      <w:spacing w:before="22" w:after="0"/>
      <w:ind w:right="-20"/>
      <w:contextualSpacing/>
      <w:jc w:val="left"/>
    </w:pPr>
    <w:rPr>
      <w:rFonts w:ascii="Calibri" w:eastAsia="Calibri Light" w:hAnsi="Calibri" w:cs="Calibri Light"/>
    </w:rPr>
  </w:style>
  <w:style w:type="paragraph" w:customStyle="1" w:styleId="ManateeSec2">
    <w:name w:val="ManateeSec2"/>
    <w:basedOn w:val="Heading1"/>
    <w:link w:val="ManateeSec2Char"/>
    <w:rsid w:val="00482FBE"/>
    <w:pPr>
      <w:widowControl w:val="0"/>
      <w:tabs>
        <w:tab w:val="left" w:pos="1080"/>
      </w:tabs>
      <w:autoSpaceDE w:val="0"/>
      <w:autoSpaceDN w:val="0"/>
      <w:adjustRightInd w:val="0"/>
      <w:ind w:left="1080" w:hanging="1080"/>
    </w:pPr>
    <w:rPr>
      <w:rFonts w:cs="Arial"/>
      <w:bCs/>
      <w:color w:val="000000"/>
      <w:sz w:val="20"/>
      <w:szCs w:val="24"/>
    </w:rPr>
  </w:style>
  <w:style w:type="character" w:customStyle="1" w:styleId="ManateeSec2Char">
    <w:name w:val="ManateeSec2 Char"/>
    <w:link w:val="ManateeSec2"/>
    <w:rsid w:val="00482FBE"/>
    <w:rPr>
      <w:rFonts w:ascii="Arial" w:hAnsi="Arial" w:cs="Arial"/>
      <w:b/>
      <w:bCs/>
      <w:smallCaps/>
      <w:color w:val="000000"/>
      <w:spacing w:val="5"/>
      <w:szCs w:val="24"/>
    </w:rPr>
  </w:style>
  <w:style w:type="paragraph" w:customStyle="1" w:styleId="ManateeSec2Body">
    <w:name w:val="ManateeSec2Body"/>
    <w:basedOn w:val="ManateeSec2"/>
    <w:link w:val="ManateeSec2BodyChar"/>
    <w:rsid w:val="00482FBE"/>
    <w:pPr>
      <w:ind w:firstLine="0"/>
    </w:pPr>
    <w:rPr>
      <w:b w:val="0"/>
    </w:rPr>
  </w:style>
  <w:style w:type="character" w:customStyle="1" w:styleId="ManateeSec2BodyChar">
    <w:name w:val="ManateeSec2Body Char"/>
    <w:basedOn w:val="ManateeSec2Char"/>
    <w:link w:val="ManateeSec2Body"/>
    <w:rsid w:val="00482FBE"/>
    <w:rPr>
      <w:rFonts w:ascii="Arial" w:hAnsi="Arial" w:cs="Arial"/>
      <w:b w:val="0"/>
      <w:bCs/>
      <w:smallCaps/>
      <w:color w:val="000000"/>
      <w:spacing w:val="5"/>
      <w:szCs w:val="24"/>
    </w:rPr>
  </w:style>
  <w:style w:type="paragraph" w:customStyle="1" w:styleId="ManateeSec2a">
    <w:name w:val="ManateeSec2a"/>
    <w:basedOn w:val="Normal"/>
    <w:uiPriority w:val="1"/>
    <w:rsid w:val="00482FBE"/>
    <w:pPr>
      <w:widowControl w:val="0"/>
      <w:tabs>
        <w:tab w:val="left" w:pos="1440"/>
      </w:tabs>
      <w:autoSpaceDE w:val="0"/>
      <w:autoSpaceDN w:val="0"/>
      <w:adjustRightInd w:val="0"/>
      <w:ind w:left="1440" w:hanging="360"/>
      <w:outlineLvl w:val="0"/>
    </w:pPr>
    <w:rPr>
      <w:rFonts w:ascii="Arial" w:eastAsia="Times New Roman" w:hAnsi="Arial" w:cs="Arial"/>
      <w:color w:val="000000"/>
      <w:sz w:val="20"/>
    </w:rPr>
  </w:style>
  <w:style w:type="paragraph" w:customStyle="1" w:styleId="ManateeBody1">
    <w:name w:val="ManateeBody1"/>
    <w:basedOn w:val="Heading1"/>
    <w:link w:val="ManateeBody1Char"/>
    <w:rsid w:val="00482FBE"/>
    <w:pPr>
      <w:widowControl w:val="0"/>
      <w:autoSpaceDE w:val="0"/>
      <w:autoSpaceDN w:val="0"/>
      <w:adjustRightInd w:val="0"/>
      <w:ind w:left="0"/>
    </w:pPr>
    <w:rPr>
      <w:rFonts w:cs="Arial"/>
      <w:b w:val="0"/>
      <w:bCs/>
      <w:color w:val="000000"/>
      <w:sz w:val="20"/>
      <w:szCs w:val="24"/>
    </w:rPr>
  </w:style>
  <w:style w:type="character" w:customStyle="1" w:styleId="ManateeBody1Char">
    <w:name w:val="ManateeBody1 Char"/>
    <w:link w:val="ManateeBody1"/>
    <w:rsid w:val="00482FBE"/>
    <w:rPr>
      <w:rFonts w:ascii="Arial" w:hAnsi="Arial" w:cs="Arial"/>
      <w:bCs/>
      <w:smallCaps/>
      <w:color w:val="000000"/>
      <w:spacing w:val="5"/>
      <w:szCs w:val="24"/>
    </w:rPr>
  </w:style>
  <w:style w:type="paragraph" w:customStyle="1" w:styleId="ManateeSec10">
    <w:name w:val="ManateeSec1"/>
    <w:basedOn w:val="Normal"/>
    <w:link w:val="ManateeSec1Char"/>
    <w:rsid w:val="006D51A3"/>
    <w:pPr>
      <w:keepNext/>
      <w:tabs>
        <w:tab w:val="left" w:pos="960"/>
        <w:tab w:val="left" w:pos="1440"/>
      </w:tabs>
    </w:pPr>
    <w:rPr>
      <w:rFonts w:ascii="Calibri" w:eastAsia="Times New Roman" w:hAnsi="Calibri" w:cs="Arial"/>
      <w:b/>
      <w:caps/>
      <w:color w:val="000000"/>
      <w:szCs w:val="24"/>
    </w:rPr>
  </w:style>
  <w:style w:type="character" w:customStyle="1" w:styleId="ManateeSec1Char">
    <w:name w:val="ManateeSec1 Char"/>
    <w:link w:val="ManateeSec10"/>
    <w:rsid w:val="006D51A3"/>
    <w:rPr>
      <w:rFonts w:ascii="Calibri" w:eastAsia="Times New Roman" w:hAnsi="Calibri" w:cs="Arial"/>
      <w:b/>
      <w:caps/>
      <w:color w:val="000000"/>
      <w:sz w:val="22"/>
      <w:szCs w:val="24"/>
    </w:rPr>
  </w:style>
  <w:style w:type="paragraph" w:customStyle="1" w:styleId="ManateeSec2a1">
    <w:name w:val="ManateeSec2a1"/>
    <w:basedOn w:val="Normal"/>
    <w:rsid w:val="00482FBE"/>
    <w:pPr>
      <w:widowControl w:val="0"/>
      <w:tabs>
        <w:tab w:val="left" w:pos="1800"/>
      </w:tabs>
      <w:autoSpaceDE w:val="0"/>
      <w:autoSpaceDN w:val="0"/>
      <w:adjustRightInd w:val="0"/>
      <w:ind w:left="1800" w:hanging="360"/>
      <w:outlineLvl w:val="0"/>
    </w:pPr>
    <w:rPr>
      <w:rFonts w:ascii="Arial" w:eastAsia="Times New Roman" w:hAnsi="Arial" w:cs="Arial"/>
      <w:bCs/>
      <w:color w:val="000000"/>
      <w:sz w:val="20"/>
      <w:szCs w:val="18"/>
    </w:rPr>
  </w:style>
  <w:style w:type="paragraph" w:styleId="BalloonText">
    <w:name w:val="Balloon Text"/>
    <w:basedOn w:val="Normal"/>
    <w:link w:val="BalloonTextChar"/>
    <w:uiPriority w:val="99"/>
    <w:semiHidden/>
    <w:unhideWhenUsed/>
    <w:rsid w:val="00482FBE"/>
    <w:rPr>
      <w:rFonts w:ascii="Tahoma" w:hAnsi="Tahoma" w:cs="Tahoma"/>
      <w:sz w:val="16"/>
      <w:szCs w:val="16"/>
    </w:rPr>
  </w:style>
  <w:style w:type="character" w:customStyle="1" w:styleId="BalloonTextChar">
    <w:name w:val="Balloon Text Char"/>
    <w:basedOn w:val="DefaultParagraphFont"/>
    <w:link w:val="BalloonText"/>
    <w:uiPriority w:val="99"/>
    <w:semiHidden/>
    <w:rsid w:val="00482FBE"/>
    <w:rPr>
      <w:rFonts w:ascii="Tahoma" w:hAnsi="Tahoma" w:cs="Tahoma"/>
      <w:sz w:val="16"/>
      <w:szCs w:val="16"/>
    </w:rPr>
  </w:style>
  <w:style w:type="character" w:customStyle="1" w:styleId="ManateeSec2title">
    <w:name w:val="ManateeSec2title"/>
    <w:rsid w:val="00482FBE"/>
    <w:rPr>
      <w:b/>
      <w:i/>
      <w:sz w:val="20"/>
    </w:rPr>
  </w:style>
  <w:style w:type="paragraph" w:customStyle="1" w:styleId="ManateeSec3a">
    <w:name w:val="ManateeSec3a"/>
    <w:basedOn w:val="Normal"/>
    <w:link w:val="ManateeSec3aChar"/>
    <w:rsid w:val="00482FBE"/>
    <w:pPr>
      <w:widowControl w:val="0"/>
      <w:tabs>
        <w:tab w:val="left" w:pos="2520"/>
      </w:tabs>
      <w:autoSpaceDE w:val="0"/>
      <w:autoSpaceDN w:val="0"/>
      <w:adjustRightInd w:val="0"/>
      <w:ind w:left="2520" w:hanging="360"/>
      <w:outlineLvl w:val="0"/>
    </w:pPr>
    <w:rPr>
      <w:rFonts w:ascii="Arial" w:eastAsia="Times New Roman" w:hAnsi="Arial" w:cs="Arial"/>
      <w:color w:val="000000"/>
      <w:sz w:val="20"/>
    </w:rPr>
  </w:style>
  <w:style w:type="character" w:customStyle="1" w:styleId="ManateeSec3aChar">
    <w:name w:val="ManateeSec3a Char"/>
    <w:link w:val="ManateeSec3a"/>
    <w:uiPriority w:val="1"/>
    <w:rsid w:val="00482FBE"/>
    <w:rPr>
      <w:rFonts w:ascii="Arial" w:eastAsia="Times New Roman" w:hAnsi="Arial" w:cs="Arial"/>
      <w:color w:val="000000"/>
    </w:rPr>
  </w:style>
  <w:style w:type="paragraph" w:styleId="Caption">
    <w:name w:val="caption"/>
    <w:basedOn w:val="Normal"/>
    <w:next w:val="Normal"/>
    <w:unhideWhenUsed/>
    <w:qFormat/>
    <w:rsid w:val="00B32B1F"/>
    <w:pPr>
      <w:jc w:val="left"/>
    </w:pPr>
    <w:rPr>
      <w:rFonts w:ascii="Calibri" w:hAnsi="Calibri"/>
      <w:b/>
      <w:bCs/>
      <w:caps/>
      <w:szCs w:val="18"/>
    </w:rPr>
  </w:style>
  <w:style w:type="paragraph" w:styleId="TOC3">
    <w:name w:val="toc 3"/>
    <w:basedOn w:val="Normal"/>
    <w:next w:val="Normal"/>
    <w:autoRedefine/>
    <w:uiPriority w:val="39"/>
    <w:unhideWhenUsed/>
    <w:qFormat/>
    <w:rsid w:val="0068064F"/>
    <w:pPr>
      <w:tabs>
        <w:tab w:val="left" w:pos="880"/>
        <w:tab w:val="right" w:leader="dot" w:pos="10440"/>
      </w:tabs>
      <w:spacing w:after="0"/>
      <w:ind w:left="403"/>
    </w:pPr>
    <w:rPr>
      <w:noProof/>
    </w:rPr>
  </w:style>
  <w:style w:type="paragraph" w:customStyle="1" w:styleId="ManateeSec3Body">
    <w:name w:val="ManateeSec3Body"/>
    <w:basedOn w:val="ManateeSec3"/>
    <w:link w:val="ManateeSec3BodyChar"/>
    <w:rsid w:val="00482FBE"/>
    <w:pPr>
      <w:ind w:firstLine="0"/>
    </w:pPr>
  </w:style>
  <w:style w:type="character" w:customStyle="1" w:styleId="ManateeSec3BodyChar">
    <w:name w:val="ManateeSec3Body Char"/>
    <w:link w:val="ManateeSec3Body"/>
    <w:rsid w:val="00482FBE"/>
    <w:rPr>
      <w:rFonts w:ascii="Arial" w:eastAsia="Times New Roman" w:hAnsi="Arial" w:cs="Arial"/>
      <w:color w:val="000000"/>
      <w:szCs w:val="24"/>
    </w:rPr>
  </w:style>
  <w:style w:type="paragraph" w:customStyle="1" w:styleId="ManateeSec2a1a">
    <w:name w:val="ManateeSec2a1a"/>
    <w:basedOn w:val="Normal"/>
    <w:link w:val="ManateeSec2a1aChar"/>
    <w:rsid w:val="00482FBE"/>
    <w:pPr>
      <w:widowControl w:val="0"/>
      <w:autoSpaceDE w:val="0"/>
      <w:autoSpaceDN w:val="0"/>
      <w:adjustRightInd w:val="0"/>
      <w:ind w:left="2160" w:hanging="360"/>
      <w:outlineLvl w:val="0"/>
    </w:pPr>
    <w:rPr>
      <w:rFonts w:ascii="Arial" w:eastAsia="Times New Roman" w:hAnsi="Arial" w:cs="Arial"/>
      <w:color w:val="000000"/>
      <w:sz w:val="20"/>
      <w:szCs w:val="18"/>
    </w:rPr>
  </w:style>
  <w:style w:type="character" w:customStyle="1" w:styleId="ManateeSec2a1aChar">
    <w:name w:val="ManateeSec2a1a Char"/>
    <w:link w:val="ManateeSec2a1a"/>
    <w:rsid w:val="00482FBE"/>
    <w:rPr>
      <w:rFonts w:ascii="Arial" w:eastAsia="Times New Roman" w:hAnsi="Arial" w:cs="Arial"/>
      <w:color w:val="000000"/>
      <w:szCs w:val="18"/>
    </w:rPr>
  </w:style>
  <w:style w:type="paragraph" w:customStyle="1" w:styleId="ManateeSec3a1">
    <w:name w:val="ManateeSec3a1"/>
    <w:basedOn w:val="ManateeSec3a"/>
    <w:uiPriority w:val="1"/>
    <w:rsid w:val="00482FBE"/>
    <w:pPr>
      <w:ind w:left="2880"/>
    </w:pPr>
    <w:rPr>
      <w:bCs/>
      <w:szCs w:val="18"/>
    </w:rPr>
  </w:style>
  <w:style w:type="character" w:styleId="CommentReference">
    <w:name w:val="annotation reference"/>
    <w:rsid w:val="00482FBE"/>
    <w:rPr>
      <w:sz w:val="16"/>
      <w:szCs w:val="16"/>
    </w:rPr>
  </w:style>
  <w:style w:type="paragraph" w:styleId="CommentText">
    <w:name w:val="annotation text"/>
    <w:basedOn w:val="Normal"/>
    <w:link w:val="CommentTextChar"/>
    <w:rsid w:val="005E6B05"/>
    <w:rPr>
      <w:rFonts w:asciiTheme="minorHAnsi" w:eastAsia="Times New Roman" w:hAnsiTheme="minorHAnsi"/>
      <w:szCs w:val="22"/>
    </w:rPr>
  </w:style>
  <w:style w:type="character" w:customStyle="1" w:styleId="CommentTextChar">
    <w:name w:val="Comment Text Char"/>
    <w:basedOn w:val="DefaultParagraphFont"/>
    <w:link w:val="CommentText"/>
    <w:rsid w:val="005E6B05"/>
    <w:rPr>
      <w:rFonts w:eastAsia="Times New Roman"/>
      <w:color w:val="3B362D"/>
      <w:sz w:val="22"/>
      <w:szCs w:val="22"/>
    </w:rPr>
  </w:style>
  <w:style w:type="character" w:customStyle="1" w:styleId="ManateeBody1Char1">
    <w:name w:val="ManateeBody1 Char1"/>
    <w:rsid w:val="00482FBE"/>
    <w:rPr>
      <w:rFonts w:ascii="Arial" w:eastAsia="Times New Roman" w:hAnsi="Arial" w:cs="Arial"/>
      <w:color w:val="000000"/>
      <w:szCs w:val="24"/>
      <w:lang w:val="en-US" w:eastAsia="en-US" w:bidi="ar-SA"/>
    </w:rPr>
  </w:style>
  <w:style w:type="paragraph" w:styleId="BodyText">
    <w:name w:val="Body Text"/>
    <w:basedOn w:val="Normal"/>
    <w:link w:val="BodyTextChar"/>
    <w:unhideWhenUsed/>
    <w:rsid w:val="00CA46CE"/>
    <w:pPr>
      <w:tabs>
        <w:tab w:val="right" w:pos="10440"/>
      </w:tabs>
      <w:spacing w:after="80"/>
      <w:jc w:val="left"/>
    </w:pPr>
    <w:rPr>
      <w:rFonts w:ascii="Calibri" w:hAnsi="Calibri"/>
      <w:szCs w:val="22"/>
    </w:rPr>
  </w:style>
  <w:style w:type="character" w:customStyle="1" w:styleId="BodyTextChar">
    <w:name w:val="Body Text Char"/>
    <w:basedOn w:val="DefaultParagraphFont"/>
    <w:link w:val="BodyText"/>
    <w:rsid w:val="00CA46CE"/>
    <w:rPr>
      <w:rFonts w:ascii="Calibri" w:hAnsi="Calibri"/>
      <w:sz w:val="22"/>
      <w:szCs w:val="22"/>
    </w:rPr>
  </w:style>
  <w:style w:type="paragraph" w:customStyle="1" w:styleId="ManateeSec4Body">
    <w:name w:val="ManateeSec4Body"/>
    <w:basedOn w:val="Normal"/>
    <w:rsid w:val="00482FBE"/>
    <w:pPr>
      <w:widowControl w:val="0"/>
      <w:autoSpaceDE w:val="0"/>
      <w:autoSpaceDN w:val="0"/>
      <w:adjustRightInd w:val="0"/>
      <w:ind w:left="3240"/>
      <w:outlineLvl w:val="0"/>
    </w:pPr>
    <w:rPr>
      <w:rFonts w:ascii="Arial" w:eastAsia="Times New Roman" w:hAnsi="Arial" w:cs="Arial"/>
      <w:color w:val="000000"/>
      <w:sz w:val="20"/>
    </w:rPr>
  </w:style>
  <w:style w:type="character" w:customStyle="1" w:styleId="StyleManateeSec3ItalicChar">
    <w:name w:val="Style ManateeSec3 + Italic Char"/>
    <w:rsid w:val="00482FBE"/>
    <w:rPr>
      <w:rFonts w:ascii="Arial" w:hAnsi="Arial" w:cs="Arial"/>
      <w:b/>
      <w:bCs/>
      <w:i/>
      <w:iCs/>
      <w:color w:val="000000"/>
      <w:kern w:val="32"/>
      <w:sz w:val="32"/>
      <w:szCs w:val="24"/>
      <w:lang w:val="en-US" w:eastAsia="en-US" w:bidi="ar-SA"/>
    </w:rPr>
  </w:style>
  <w:style w:type="character" w:customStyle="1" w:styleId="CaptionChar">
    <w:name w:val="Caption Char"/>
    <w:rsid w:val="00482FBE"/>
    <w:rPr>
      <w:rFonts w:ascii="Arial" w:hAnsi="Arial"/>
      <w:b/>
      <w:bCs/>
      <w:lang w:val="en-US" w:eastAsia="en-US" w:bidi="ar-SA"/>
    </w:rPr>
  </w:style>
  <w:style w:type="character" w:styleId="Hyperlink">
    <w:name w:val="Hyperlink"/>
    <w:uiPriority w:val="99"/>
    <w:rsid w:val="0054710F"/>
    <w:rPr>
      <w:color w:val="0000FF"/>
      <w:u w:val="single"/>
    </w:rPr>
  </w:style>
  <w:style w:type="paragraph" w:customStyle="1" w:styleId="sec">
    <w:name w:val="sec"/>
    <w:basedOn w:val="Normal"/>
    <w:rsid w:val="0054710F"/>
    <w:pPr>
      <w:spacing w:before="100" w:beforeAutospacing="1" w:after="100" w:afterAutospacing="1"/>
    </w:pPr>
    <w:rPr>
      <w:rFonts w:ascii="Times New Roman" w:eastAsia="Times New Roman" w:hAnsi="Times New Roman"/>
      <w:sz w:val="24"/>
      <w:szCs w:val="24"/>
    </w:rPr>
  </w:style>
  <w:style w:type="paragraph" w:customStyle="1" w:styleId="b0">
    <w:name w:val="b0"/>
    <w:basedOn w:val="Normal"/>
    <w:rsid w:val="0054710F"/>
    <w:pPr>
      <w:spacing w:before="100" w:beforeAutospacing="1" w:after="100" w:afterAutospacing="1"/>
    </w:pPr>
    <w:rPr>
      <w:rFonts w:ascii="Times New Roman" w:eastAsia="Times New Roman" w:hAnsi="Times New Roman"/>
      <w:sz w:val="24"/>
      <w:szCs w:val="24"/>
    </w:rPr>
  </w:style>
  <w:style w:type="paragraph" w:styleId="TableofFigures">
    <w:name w:val="table of figures"/>
    <w:basedOn w:val="Normal"/>
    <w:next w:val="Normal"/>
    <w:uiPriority w:val="99"/>
    <w:rsid w:val="0054710F"/>
    <w:rPr>
      <w:rFonts w:ascii="Garamond" w:eastAsia="Times New Roman" w:hAnsi="Garamond"/>
      <w:sz w:val="24"/>
      <w:szCs w:val="24"/>
    </w:rPr>
  </w:style>
  <w:style w:type="paragraph" w:styleId="Header">
    <w:name w:val="header"/>
    <w:basedOn w:val="Normal"/>
    <w:link w:val="HeaderChar"/>
    <w:uiPriority w:val="99"/>
    <w:rsid w:val="0054710F"/>
    <w:pPr>
      <w:tabs>
        <w:tab w:val="center" w:pos="4680"/>
        <w:tab w:val="right" w:pos="9360"/>
      </w:tabs>
    </w:pPr>
    <w:rPr>
      <w:rFonts w:ascii="Garamond" w:eastAsia="Times New Roman" w:hAnsi="Garamond"/>
      <w:sz w:val="24"/>
      <w:szCs w:val="24"/>
    </w:rPr>
  </w:style>
  <w:style w:type="character" w:customStyle="1" w:styleId="HeaderChar">
    <w:name w:val="Header Char"/>
    <w:basedOn w:val="DefaultParagraphFont"/>
    <w:link w:val="Header"/>
    <w:uiPriority w:val="99"/>
    <w:rsid w:val="0054710F"/>
    <w:rPr>
      <w:rFonts w:ascii="Garamond" w:eastAsia="Times New Roman" w:hAnsi="Garamond"/>
      <w:sz w:val="24"/>
      <w:szCs w:val="24"/>
    </w:rPr>
  </w:style>
  <w:style w:type="paragraph" w:styleId="Footer">
    <w:name w:val="footer"/>
    <w:basedOn w:val="Normal"/>
    <w:link w:val="FooterChar"/>
    <w:uiPriority w:val="99"/>
    <w:rsid w:val="003A2119"/>
    <w:pPr>
      <w:tabs>
        <w:tab w:val="center" w:pos="4680"/>
        <w:tab w:val="right" w:pos="9360"/>
      </w:tabs>
      <w:spacing w:after="0"/>
    </w:pPr>
    <w:rPr>
      <w:rFonts w:ascii="Garamond" w:eastAsia="Times New Roman" w:hAnsi="Garamond"/>
      <w:sz w:val="24"/>
      <w:szCs w:val="24"/>
    </w:rPr>
  </w:style>
  <w:style w:type="character" w:customStyle="1" w:styleId="FooterChar">
    <w:name w:val="Footer Char"/>
    <w:basedOn w:val="DefaultParagraphFont"/>
    <w:link w:val="Footer"/>
    <w:uiPriority w:val="99"/>
    <w:rsid w:val="003A2119"/>
    <w:rPr>
      <w:rFonts w:ascii="Garamond" w:eastAsia="Times New Roman" w:hAnsi="Garamond"/>
      <w:sz w:val="24"/>
      <w:szCs w:val="24"/>
    </w:rPr>
  </w:style>
  <w:style w:type="paragraph" w:styleId="CommentSubject">
    <w:name w:val="annotation subject"/>
    <w:basedOn w:val="CommentText"/>
    <w:next w:val="CommentText"/>
    <w:link w:val="CommentSubjectChar"/>
    <w:uiPriority w:val="99"/>
    <w:semiHidden/>
    <w:unhideWhenUsed/>
    <w:rsid w:val="001D305E"/>
    <w:pPr>
      <w:ind w:left="446" w:right="187"/>
    </w:pPr>
    <w:rPr>
      <w:rFonts w:ascii="Calibri" w:eastAsia="Calibri" w:hAnsi="Calibri"/>
      <w:b/>
      <w:bCs/>
    </w:rPr>
  </w:style>
  <w:style w:type="character" w:customStyle="1" w:styleId="CommentSubjectChar">
    <w:name w:val="Comment Subject Char"/>
    <w:basedOn w:val="CommentTextChar"/>
    <w:link w:val="CommentSubject"/>
    <w:uiPriority w:val="99"/>
    <w:semiHidden/>
    <w:rsid w:val="001D305E"/>
    <w:rPr>
      <w:rFonts w:ascii="Garamond" w:eastAsia="Times New Roman" w:hAnsi="Garamond"/>
      <w:b/>
      <w:bCs/>
      <w:color w:val="3B362D"/>
      <w:sz w:val="22"/>
      <w:szCs w:val="22"/>
    </w:rPr>
  </w:style>
  <w:style w:type="paragraph" w:styleId="Revision">
    <w:name w:val="Revision"/>
    <w:hidden/>
    <w:semiHidden/>
    <w:rsid w:val="001D305E"/>
    <w:rPr>
      <w:sz w:val="22"/>
      <w:szCs w:val="22"/>
    </w:rPr>
  </w:style>
  <w:style w:type="paragraph" w:styleId="Title">
    <w:name w:val="Title"/>
    <w:basedOn w:val="BodyText"/>
    <w:next w:val="Normal"/>
    <w:link w:val="TitleChar"/>
    <w:uiPriority w:val="10"/>
    <w:qFormat/>
    <w:rsid w:val="0023181C"/>
    <w:rPr>
      <w:b/>
      <w:sz w:val="28"/>
      <w:szCs w:val="28"/>
    </w:rPr>
  </w:style>
  <w:style w:type="character" w:customStyle="1" w:styleId="TitleChar">
    <w:name w:val="Title Char"/>
    <w:basedOn w:val="DefaultParagraphFont"/>
    <w:link w:val="Title"/>
    <w:uiPriority w:val="10"/>
    <w:rsid w:val="0023181C"/>
    <w:rPr>
      <w:rFonts w:ascii="Calibri" w:hAnsi="Calibri"/>
      <w:b/>
      <w:sz w:val="28"/>
      <w:szCs w:val="28"/>
    </w:rPr>
  </w:style>
  <w:style w:type="paragraph" w:styleId="Subtitle">
    <w:name w:val="Subtitle"/>
    <w:basedOn w:val="Normal"/>
    <w:next w:val="Normal"/>
    <w:link w:val="SubtitleChar"/>
    <w:uiPriority w:val="11"/>
    <w:qFormat/>
    <w:rsid w:val="00704136"/>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04136"/>
    <w:rPr>
      <w:rFonts w:asciiTheme="majorHAnsi" w:eastAsiaTheme="majorEastAsia" w:hAnsiTheme="majorHAnsi" w:cstheme="majorBidi"/>
      <w:szCs w:val="22"/>
    </w:rPr>
  </w:style>
  <w:style w:type="character" w:styleId="Strong">
    <w:name w:val="Strong"/>
    <w:uiPriority w:val="22"/>
    <w:qFormat/>
    <w:rsid w:val="00704136"/>
    <w:rPr>
      <w:b/>
      <w:color w:val="C0504D" w:themeColor="accent2"/>
    </w:rPr>
  </w:style>
  <w:style w:type="character" w:styleId="Emphasis">
    <w:name w:val="Emphasis"/>
    <w:uiPriority w:val="20"/>
    <w:qFormat/>
    <w:rsid w:val="00704136"/>
    <w:rPr>
      <w:b/>
      <w:i/>
      <w:spacing w:val="10"/>
    </w:rPr>
  </w:style>
  <w:style w:type="paragraph" w:styleId="NoSpacing">
    <w:name w:val="No Spacing"/>
    <w:basedOn w:val="Normal"/>
    <w:link w:val="NoSpacingChar"/>
    <w:uiPriority w:val="1"/>
    <w:qFormat/>
    <w:rsid w:val="00704136"/>
    <w:pPr>
      <w:spacing w:after="0"/>
    </w:pPr>
    <w:rPr>
      <w:rFonts w:asciiTheme="minorHAnsi" w:hAnsiTheme="minorHAnsi"/>
    </w:rPr>
  </w:style>
  <w:style w:type="character" w:customStyle="1" w:styleId="NoSpacingChar">
    <w:name w:val="No Spacing Char"/>
    <w:basedOn w:val="DefaultParagraphFont"/>
    <w:link w:val="NoSpacing"/>
    <w:uiPriority w:val="1"/>
    <w:rsid w:val="00704136"/>
  </w:style>
  <w:style w:type="paragraph" w:styleId="Quote">
    <w:name w:val="Quote"/>
    <w:basedOn w:val="Normal"/>
    <w:next w:val="Normal"/>
    <w:link w:val="QuoteChar"/>
    <w:uiPriority w:val="29"/>
    <w:qFormat/>
    <w:rsid w:val="00704136"/>
    <w:rPr>
      <w:rFonts w:asciiTheme="minorHAnsi" w:hAnsiTheme="minorHAnsi"/>
      <w:i/>
    </w:rPr>
  </w:style>
  <w:style w:type="character" w:customStyle="1" w:styleId="QuoteChar">
    <w:name w:val="Quote Char"/>
    <w:basedOn w:val="DefaultParagraphFont"/>
    <w:link w:val="Quote"/>
    <w:uiPriority w:val="29"/>
    <w:rsid w:val="00704136"/>
    <w:rPr>
      <w:i/>
    </w:rPr>
  </w:style>
  <w:style w:type="paragraph" w:styleId="IntenseQuote">
    <w:name w:val="Intense Quote"/>
    <w:basedOn w:val="Normal"/>
    <w:next w:val="Normal"/>
    <w:link w:val="IntenseQuoteChar"/>
    <w:uiPriority w:val="30"/>
    <w:qFormat/>
    <w:rsid w:val="0070413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hAnsiTheme="minorHAnsi"/>
      <w:b/>
      <w:i/>
      <w:color w:val="FFFFFF" w:themeColor="background1"/>
    </w:rPr>
  </w:style>
  <w:style w:type="character" w:customStyle="1" w:styleId="IntenseQuoteChar">
    <w:name w:val="Intense Quote Char"/>
    <w:basedOn w:val="DefaultParagraphFont"/>
    <w:link w:val="IntenseQuote"/>
    <w:uiPriority w:val="30"/>
    <w:rsid w:val="00704136"/>
    <w:rPr>
      <w:b/>
      <w:i/>
      <w:color w:val="FFFFFF" w:themeColor="background1"/>
      <w:shd w:val="clear" w:color="auto" w:fill="C0504D" w:themeFill="accent2"/>
    </w:rPr>
  </w:style>
  <w:style w:type="character" w:styleId="SubtleEmphasis">
    <w:name w:val="Subtle Emphasis"/>
    <w:uiPriority w:val="19"/>
    <w:qFormat/>
    <w:rsid w:val="00704136"/>
    <w:rPr>
      <w:i/>
    </w:rPr>
  </w:style>
  <w:style w:type="character" w:styleId="IntenseEmphasis">
    <w:name w:val="Intense Emphasis"/>
    <w:uiPriority w:val="21"/>
    <w:qFormat/>
    <w:rsid w:val="00704136"/>
    <w:rPr>
      <w:b/>
      <w:i/>
      <w:color w:val="C0504D" w:themeColor="accent2"/>
      <w:spacing w:val="10"/>
    </w:rPr>
  </w:style>
  <w:style w:type="character" w:styleId="SubtleReference">
    <w:name w:val="Subtle Reference"/>
    <w:uiPriority w:val="31"/>
    <w:qFormat/>
    <w:rsid w:val="00704136"/>
    <w:rPr>
      <w:b/>
    </w:rPr>
  </w:style>
  <w:style w:type="character" w:styleId="IntenseReference">
    <w:name w:val="Intense Reference"/>
    <w:uiPriority w:val="32"/>
    <w:qFormat/>
    <w:rsid w:val="00704136"/>
    <w:rPr>
      <w:b/>
      <w:bCs/>
      <w:smallCaps/>
      <w:spacing w:val="5"/>
      <w:sz w:val="22"/>
      <w:szCs w:val="22"/>
      <w:u w:val="single"/>
    </w:rPr>
  </w:style>
  <w:style w:type="character" w:styleId="BookTitle">
    <w:name w:val="Book Title"/>
    <w:uiPriority w:val="33"/>
    <w:qFormat/>
    <w:rsid w:val="00704136"/>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704136"/>
    <w:pPr>
      <w:numPr>
        <w:numId w:val="0"/>
      </w:numPr>
      <w:outlineLvl w:val="9"/>
    </w:pPr>
  </w:style>
  <w:style w:type="paragraph" w:customStyle="1" w:styleId="RCHeading1">
    <w:name w:val="RC Heading 1"/>
    <w:basedOn w:val="Heading1"/>
    <w:qFormat/>
    <w:rsid w:val="0068064F"/>
    <w:pPr>
      <w:numPr>
        <w:numId w:val="0"/>
      </w:numPr>
      <w:spacing w:after="0"/>
      <w:jc w:val="center"/>
    </w:pPr>
    <w:rPr>
      <w:rFonts w:ascii="Gill Sans MT" w:hAnsi="Gill Sans MT"/>
    </w:rPr>
  </w:style>
  <w:style w:type="paragraph" w:customStyle="1" w:styleId="RCHeading2">
    <w:name w:val="RC Heading 2"/>
    <w:basedOn w:val="Heading2"/>
    <w:qFormat/>
    <w:rsid w:val="00704136"/>
    <w:pPr>
      <w:numPr>
        <w:numId w:val="4"/>
      </w:numPr>
    </w:pPr>
    <w:rPr>
      <w:b w:val="0"/>
    </w:rPr>
  </w:style>
  <w:style w:type="paragraph" w:customStyle="1" w:styleId="RCHeading3">
    <w:name w:val="RC Heading 3"/>
    <w:basedOn w:val="RCHeading2"/>
    <w:qFormat/>
    <w:rsid w:val="00704136"/>
    <w:pPr>
      <w:numPr>
        <w:ilvl w:val="0"/>
        <w:numId w:val="0"/>
      </w:numPr>
    </w:pPr>
    <w:rPr>
      <w:smallCaps w:val="0"/>
      <w:sz w:val="24"/>
    </w:rPr>
  </w:style>
  <w:style w:type="paragraph" w:customStyle="1" w:styleId="RCCaption">
    <w:name w:val="RC Caption"/>
    <w:basedOn w:val="Caption"/>
    <w:qFormat/>
    <w:rsid w:val="00704136"/>
    <w:rPr>
      <w:rFonts w:asciiTheme="minorHAnsi" w:hAnsiTheme="minorHAnsi"/>
      <w:caps w:val="0"/>
    </w:rPr>
  </w:style>
  <w:style w:type="paragraph" w:customStyle="1" w:styleId="RCBodyText">
    <w:name w:val="RC Body Text"/>
    <w:basedOn w:val="Normal"/>
    <w:qFormat/>
    <w:rsid w:val="00704136"/>
    <w:pPr>
      <w:numPr>
        <w:numId w:val="3"/>
      </w:numPr>
    </w:pPr>
    <w:rPr>
      <w:rFonts w:ascii="Calibri" w:hAnsi="Calibri"/>
    </w:rPr>
  </w:style>
  <w:style w:type="paragraph" w:customStyle="1" w:styleId="RCHeading4">
    <w:name w:val="RC Heading 4"/>
    <w:basedOn w:val="RCBodyText"/>
    <w:qFormat/>
    <w:rsid w:val="00704136"/>
    <w:pPr>
      <w:numPr>
        <w:ilvl w:val="3"/>
        <w:numId w:val="4"/>
      </w:numPr>
    </w:pPr>
  </w:style>
  <w:style w:type="paragraph" w:customStyle="1" w:styleId="RCHeading5">
    <w:name w:val="RC Heading 5"/>
    <w:basedOn w:val="RCHeading4"/>
    <w:qFormat/>
    <w:rsid w:val="00704136"/>
    <w:pPr>
      <w:numPr>
        <w:ilvl w:val="4"/>
      </w:numPr>
    </w:pPr>
  </w:style>
  <w:style w:type="paragraph" w:styleId="TOC1">
    <w:name w:val="toc 1"/>
    <w:basedOn w:val="Normal"/>
    <w:next w:val="Normal"/>
    <w:autoRedefine/>
    <w:uiPriority w:val="39"/>
    <w:unhideWhenUsed/>
    <w:qFormat/>
    <w:rsid w:val="001D4DB6"/>
    <w:pPr>
      <w:tabs>
        <w:tab w:val="left" w:pos="660"/>
        <w:tab w:val="right" w:leader="dot" w:pos="10440"/>
      </w:tabs>
      <w:spacing w:after="0"/>
      <w:jc w:val="left"/>
    </w:pPr>
    <w:rPr>
      <w:rFonts w:asciiTheme="minorHAnsi" w:hAnsiTheme="minorHAnsi"/>
      <w:noProof/>
    </w:rPr>
  </w:style>
  <w:style w:type="paragraph" w:styleId="TOC2">
    <w:name w:val="toc 2"/>
    <w:basedOn w:val="Normal"/>
    <w:next w:val="Normal"/>
    <w:autoRedefine/>
    <w:uiPriority w:val="39"/>
    <w:unhideWhenUsed/>
    <w:qFormat/>
    <w:rsid w:val="00395FCD"/>
    <w:pPr>
      <w:tabs>
        <w:tab w:val="left" w:pos="660"/>
        <w:tab w:val="right" w:leader="dot" w:pos="10440"/>
      </w:tabs>
      <w:spacing w:after="0"/>
      <w:ind w:left="202"/>
    </w:pPr>
    <w:rPr>
      <w:rFonts w:asciiTheme="minorHAnsi" w:hAnsiTheme="minorHAnsi" w:cstheme="minorHAnsi"/>
      <w:noProof/>
    </w:rPr>
  </w:style>
  <w:style w:type="paragraph" w:styleId="List2">
    <w:name w:val="List 2"/>
    <w:basedOn w:val="FormList"/>
    <w:uiPriority w:val="99"/>
    <w:unhideWhenUsed/>
    <w:rsid w:val="006A046B"/>
    <w:pPr>
      <w:tabs>
        <w:tab w:val="clear" w:pos="-1440"/>
      </w:tabs>
      <w:ind w:left="360"/>
    </w:pPr>
  </w:style>
  <w:style w:type="paragraph" w:customStyle="1" w:styleId="FormList">
    <w:name w:val="Form_List"/>
    <w:basedOn w:val="Normal"/>
    <w:link w:val="FormListChar"/>
    <w:qFormat/>
    <w:rsid w:val="00D96DBF"/>
    <w:pPr>
      <w:tabs>
        <w:tab w:val="left" w:pos="-1440"/>
        <w:tab w:val="left" w:pos="720"/>
        <w:tab w:val="left" w:pos="1080"/>
        <w:tab w:val="right" w:pos="10440"/>
      </w:tabs>
      <w:ind w:left="720" w:hanging="360"/>
      <w:jc w:val="left"/>
    </w:pPr>
    <w:rPr>
      <w:rFonts w:ascii="Calibri" w:hAnsi="Calibri" w:cs="Arial"/>
      <w:bCs/>
      <w:iCs/>
      <w:szCs w:val="22"/>
    </w:rPr>
  </w:style>
  <w:style w:type="character" w:customStyle="1" w:styleId="FormListChar">
    <w:name w:val="Form_List Char"/>
    <w:basedOn w:val="DefaultParagraphFont"/>
    <w:link w:val="FormList"/>
    <w:rsid w:val="00D96DBF"/>
    <w:rPr>
      <w:rFonts w:ascii="Calibri" w:hAnsi="Calibri" w:cs="Arial"/>
      <w:bCs/>
      <w:iCs/>
      <w:color w:val="3B362D"/>
      <w:sz w:val="22"/>
      <w:szCs w:val="22"/>
    </w:rPr>
  </w:style>
  <w:style w:type="paragraph" w:styleId="List3">
    <w:name w:val="List 3"/>
    <w:basedOn w:val="Normal"/>
    <w:uiPriority w:val="99"/>
    <w:unhideWhenUsed/>
    <w:rsid w:val="003A03A2"/>
    <w:pPr>
      <w:numPr>
        <w:numId w:val="8"/>
      </w:numPr>
    </w:pPr>
  </w:style>
  <w:style w:type="paragraph" w:styleId="List4">
    <w:name w:val="List 4"/>
    <w:basedOn w:val="Normal"/>
    <w:uiPriority w:val="99"/>
    <w:unhideWhenUsed/>
    <w:rsid w:val="00F870EC"/>
    <w:pPr>
      <w:numPr>
        <w:numId w:val="9"/>
      </w:numPr>
    </w:pPr>
  </w:style>
  <w:style w:type="table" w:styleId="TableGrid">
    <w:name w:val="Table Grid"/>
    <w:basedOn w:val="TableNormal"/>
    <w:uiPriority w:val="59"/>
    <w:rsid w:val="0012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6B7F7C"/>
    <w:pPr>
      <w:ind w:left="360"/>
    </w:pPr>
  </w:style>
  <w:style w:type="character" w:customStyle="1" w:styleId="BodyTextIndentChar">
    <w:name w:val="Body Text Indent Char"/>
    <w:basedOn w:val="DefaultParagraphFont"/>
    <w:link w:val="BodyTextIndent"/>
    <w:uiPriority w:val="99"/>
    <w:rsid w:val="006B7F7C"/>
    <w:rPr>
      <w:rFonts w:ascii="Gill Sans" w:hAnsi="Gill Sans"/>
      <w:color w:val="3B362D"/>
      <w:sz w:val="22"/>
    </w:rPr>
  </w:style>
  <w:style w:type="paragraph" w:styleId="BodyTextIndent3">
    <w:name w:val="Body Text Indent 3"/>
    <w:basedOn w:val="Normal"/>
    <w:link w:val="BodyTextIndent3Char"/>
    <w:unhideWhenUsed/>
    <w:rsid w:val="00485FD8"/>
    <w:pPr>
      <w:ind w:left="360"/>
    </w:pPr>
    <w:rPr>
      <w:sz w:val="16"/>
      <w:szCs w:val="16"/>
    </w:rPr>
  </w:style>
  <w:style w:type="character" w:customStyle="1" w:styleId="BodyTextIndent3Char">
    <w:name w:val="Body Text Indent 3 Char"/>
    <w:basedOn w:val="DefaultParagraphFont"/>
    <w:link w:val="BodyTextIndent3"/>
    <w:rsid w:val="00485FD8"/>
    <w:rPr>
      <w:rFonts w:ascii="Gill Sans" w:hAnsi="Gill Sans"/>
      <w:color w:val="3B362D"/>
      <w:sz w:val="16"/>
      <w:szCs w:val="16"/>
    </w:rPr>
  </w:style>
  <w:style w:type="paragraph" w:styleId="BodyTextIndent2">
    <w:name w:val="Body Text Indent 2"/>
    <w:basedOn w:val="Normal"/>
    <w:link w:val="BodyTextIndent2Char"/>
    <w:uiPriority w:val="99"/>
    <w:semiHidden/>
    <w:unhideWhenUsed/>
    <w:rsid w:val="00485FD8"/>
    <w:pPr>
      <w:spacing w:line="480" w:lineRule="auto"/>
      <w:ind w:left="360"/>
    </w:pPr>
  </w:style>
  <w:style w:type="character" w:customStyle="1" w:styleId="BodyTextIndent2Char">
    <w:name w:val="Body Text Indent 2 Char"/>
    <w:basedOn w:val="DefaultParagraphFont"/>
    <w:link w:val="BodyTextIndent2"/>
    <w:uiPriority w:val="99"/>
    <w:semiHidden/>
    <w:rsid w:val="00485FD8"/>
    <w:rPr>
      <w:rFonts w:ascii="Gill Sans" w:hAnsi="Gill Sans"/>
      <w:color w:val="3B362D"/>
      <w:sz w:val="22"/>
    </w:rPr>
  </w:style>
  <w:style w:type="paragraph" w:customStyle="1" w:styleId="Level1">
    <w:name w:val="Level 1"/>
    <w:basedOn w:val="Normal"/>
    <w:rsid w:val="00325FA3"/>
    <w:pPr>
      <w:widowControl w:val="0"/>
      <w:spacing w:after="0"/>
      <w:jc w:val="left"/>
    </w:pPr>
    <w:rPr>
      <w:rFonts w:ascii="Times New Roman" w:eastAsia="Times New Roman" w:hAnsi="Times New Roman" w:cs="Times New Roman"/>
      <w:sz w:val="24"/>
    </w:rPr>
  </w:style>
  <w:style w:type="paragraph" w:customStyle="1" w:styleId="Default">
    <w:name w:val="Default"/>
    <w:rsid w:val="00B13397"/>
    <w:pPr>
      <w:widowControl w:val="0"/>
      <w:autoSpaceDE w:val="0"/>
      <w:autoSpaceDN w:val="0"/>
      <w:adjustRightInd w:val="0"/>
      <w:spacing w:after="0" w:line="240" w:lineRule="auto"/>
      <w:jc w:val="left"/>
    </w:pPr>
    <w:rPr>
      <w:rFonts w:ascii="Arial" w:eastAsia="Times New Roman" w:hAnsi="Arial" w:cs="Arial"/>
      <w:color w:val="000000"/>
      <w:sz w:val="24"/>
      <w:szCs w:val="24"/>
    </w:rPr>
  </w:style>
  <w:style w:type="paragraph" w:customStyle="1" w:styleId="CM5">
    <w:name w:val="CM5"/>
    <w:basedOn w:val="Default"/>
    <w:next w:val="Default"/>
    <w:rsid w:val="00B13397"/>
    <w:pPr>
      <w:numPr>
        <w:ilvl w:val="1"/>
        <w:numId w:val="11"/>
      </w:numPr>
      <w:spacing w:after="230"/>
    </w:pPr>
    <w:rPr>
      <w:rFonts w:cs="Times New Roman"/>
      <w:color w:val="auto"/>
    </w:rPr>
  </w:style>
  <w:style w:type="paragraph" w:customStyle="1" w:styleId="CM6">
    <w:name w:val="CM6"/>
    <w:basedOn w:val="Default"/>
    <w:next w:val="Default"/>
    <w:rsid w:val="00B13397"/>
    <w:pPr>
      <w:spacing w:after="1613"/>
    </w:pPr>
    <w:rPr>
      <w:rFonts w:cs="Times New Roman"/>
      <w:color w:val="auto"/>
    </w:rPr>
  </w:style>
  <w:style w:type="paragraph" w:customStyle="1" w:styleId="FormText">
    <w:name w:val="Form_Text"/>
    <w:basedOn w:val="Normal"/>
    <w:link w:val="FormTextChar"/>
    <w:qFormat/>
    <w:rsid w:val="00903A1A"/>
    <w:pPr>
      <w:ind w:left="360" w:right="360"/>
    </w:pPr>
    <w:rPr>
      <w:rFonts w:cs="Arial"/>
      <w:bCs/>
      <w:iCs/>
      <w:sz w:val="20"/>
    </w:rPr>
  </w:style>
  <w:style w:type="character" w:customStyle="1" w:styleId="FormTextChar">
    <w:name w:val="Form_Text Char"/>
    <w:basedOn w:val="DefaultParagraphFont"/>
    <w:link w:val="FormText"/>
    <w:rsid w:val="00903A1A"/>
    <w:rPr>
      <w:rFonts w:ascii="Gill Sans" w:hAnsi="Gill Sans" w:cs="Arial"/>
      <w:bCs/>
      <w:iCs/>
      <w:color w:val="3B362D"/>
    </w:rPr>
  </w:style>
  <w:style w:type="paragraph" w:customStyle="1" w:styleId="CM4">
    <w:name w:val="CM4"/>
    <w:basedOn w:val="Default"/>
    <w:next w:val="Default"/>
    <w:rsid w:val="00311AAB"/>
    <w:pPr>
      <w:spacing w:line="238" w:lineRule="atLeast"/>
    </w:pPr>
    <w:rPr>
      <w:color w:val="auto"/>
    </w:rPr>
  </w:style>
  <w:style w:type="paragraph" w:customStyle="1" w:styleId="CM1">
    <w:name w:val="CM1"/>
    <w:basedOn w:val="Default"/>
    <w:next w:val="Default"/>
    <w:rsid w:val="00311AAB"/>
    <w:pPr>
      <w:spacing w:line="273" w:lineRule="atLeast"/>
    </w:pPr>
    <w:rPr>
      <w:color w:val="auto"/>
    </w:rPr>
  </w:style>
  <w:style w:type="paragraph" w:customStyle="1" w:styleId="ManateePart">
    <w:name w:val="ManateePart"/>
    <w:basedOn w:val="Normal"/>
    <w:rsid w:val="000574E6"/>
    <w:pPr>
      <w:numPr>
        <w:ilvl w:val="1"/>
        <w:numId w:val="10"/>
      </w:numPr>
      <w:tabs>
        <w:tab w:val="left" w:pos="810"/>
      </w:tabs>
      <w:spacing w:before="360"/>
      <w:jc w:val="left"/>
    </w:pPr>
    <w:rPr>
      <w:rFonts w:ascii="Arial" w:eastAsia="Times New Roman" w:hAnsi="Arial" w:cs="Arial"/>
      <w:b/>
      <w:color w:val="000000"/>
      <w:sz w:val="28"/>
      <w:szCs w:val="28"/>
    </w:rPr>
  </w:style>
  <w:style w:type="paragraph" w:customStyle="1" w:styleId="ManateeChapter">
    <w:name w:val="Manatee Chapter"/>
    <w:basedOn w:val="Title"/>
    <w:qFormat/>
    <w:rsid w:val="000574E6"/>
    <w:pPr>
      <w:numPr>
        <w:numId w:val="10"/>
      </w:numPr>
      <w:spacing w:before="240" w:after="60"/>
      <w:outlineLvl w:val="0"/>
    </w:pPr>
    <w:rPr>
      <w:rFonts w:ascii="Arial" w:eastAsia="Times New Roman" w:hAnsi="Arial" w:cs="Times New Roman"/>
      <w:b w:val="0"/>
      <w:bCs/>
      <w:smallCaps/>
      <w:kern w:val="28"/>
      <w:sz w:val="32"/>
      <w:szCs w:val="32"/>
    </w:rPr>
  </w:style>
  <w:style w:type="paragraph" w:customStyle="1" w:styleId="ManateeSec">
    <w:name w:val="Manatee Sec"/>
    <w:basedOn w:val="Normal"/>
    <w:rsid w:val="000574E6"/>
    <w:pPr>
      <w:keepNext/>
      <w:numPr>
        <w:ilvl w:val="2"/>
        <w:numId w:val="10"/>
      </w:numPr>
      <w:tabs>
        <w:tab w:val="left" w:pos="960"/>
        <w:tab w:val="left" w:pos="1440"/>
      </w:tabs>
      <w:spacing w:before="240"/>
      <w:jc w:val="left"/>
    </w:pPr>
    <w:rPr>
      <w:rFonts w:ascii="Arial" w:eastAsia="Times New Roman" w:hAnsi="Arial" w:cs="Arial"/>
      <w:b/>
      <w:color w:val="000000"/>
      <w:szCs w:val="22"/>
    </w:rPr>
  </w:style>
  <w:style w:type="paragraph" w:customStyle="1" w:styleId="ManateeSeca">
    <w:name w:val="Manatee Sec (a)"/>
    <w:basedOn w:val="List"/>
    <w:qFormat/>
    <w:rsid w:val="000574E6"/>
    <w:pPr>
      <w:numPr>
        <w:ilvl w:val="8"/>
        <w:numId w:val="10"/>
      </w:numPr>
      <w:contextualSpacing w:val="0"/>
      <w:jc w:val="left"/>
    </w:pPr>
    <w:rPr>
      <w:rFonts w:ascii="Arial" w:eastAsia="Calibri" w:hAnsi="Arial" w:cs="Arial"/>
      <w:iCs/>
      <w:sz w:val="20"/>
    </w:rPr>
  </w:style>
  <w:style w:type="paragraph" w:styleId="List">
    <w:name w:val="List"/>
    <w:basedOn w:val="Normal"/>
    <w:uiPriority w:val="99"/>
    <w:unhideWhenUsed/>
    <w:rsid w:val="000574E6"/>
    <w:pPr>
      <w:ind w:left="360" w:hanging="360"/>
      <w:contextualSpacing/>
    </w:pPr>
  </w:style>
  <w:style w:type="paragraph" w:customStyle="1" w:styleId="ManateeSec1">
    <w:name w:val="Manatee Sec 1"/>
    <w:basedOn w:val="ManateeSec2a"/>
    <w:qFormat/>
    <w:rsid w:val="000574E6"/>
    <w:pPr>
      <w:numPr>
        <w:ilvl w:val="5"/>
        <w:numId w:val="10"/>
      </w:numPr>
      <w:tabs>
        <w:tab w:val="clear" w:pos="1440"/>
        <w:tab w:val="left" w:pos="720"/>
      </w:tabs>
      <w:jc w:val="left"/>
    </w:pPr>
    <w:rPr>
      <w:bCs/>
    </w:rPr>
  </w:style>
  <w:style w:type="paragraph" w:customStyle="1" w:styleId="ManateeSubSec">
    <w:name w:val="Manatee SubSec"/>
    <w:basedOn w:val="ManateeBody1"/>
    <w:rsid w:val="000574E6"/>
    <w:pPr>
      <w:numPr>
        <w:numId w:val="0"/>
      </w:numPr>
      <w:tabs>
        <w:tab w:val="left" w:pos="720"/>
        <w:tab w:val="num" w:pos="1440"/>
      </w:tabs>
      <w:spacing w:before="240"/>
      <w:ind w:left="1440" w:hanging="1440"/>
    </w:pPr>
    <w:rPr>
      <w:rFonts w:eastAsia="Times New Roman"/>
      <w:b/>
      <w:bCs w:val="0"/>
      <w:smallCaps w:val="0"/>
      <w:spacing w:val="0"/>
      <w:szCs w:val="20"/>
    </w:rPr>
  </w:style>
  <w:style w:type="paragraph" w:customStyle="1" w:styleId="ManateeSecA0">
    <w:name w:val="Manatee Sec A"/>
    <w:basedOn w:val="ManateeSubSec"/>
    <w:qFormat/>
    <w:rsid w:val="000574E6"/>
    <w:pPr>
      <w:numPr>
        <w:ilvl w:val="4"/>
      </w:numPr>
      <w:tabs>
        <w:tab w:val="left" w:pos="360"/>
        <w:tab w:val="num" w:pos="1440"/>
      </w:tabs>
      <w:spacing w:before="0"/>
      <w:ind w:left="1440" w:hanging="1440"/>
    </w:pPr>
    <w:rPr>
      <w:b w:val="0"/>
      <w:bCs/>
    </w:rPr>
  </w:style>
  <w:style w:type="paragraph" w:customStyle="1" w:styleId="ManateeSeca1">
    <w:name w:val="Manatee Sec a"/>
    <w:basedOn w:val="Normal"/>
    <w:qFormat/>
    <w:rsid w:val="000574E6"/>
    <w:pPr>
      <w:widowControl w:val="0"/>
      <w:tabs>
        <w:tab w:val="left" w:pos="1080"/>
      </w:tabs>
      <w:autoSpaceDE w:val="0"/>
      <w:autoSpaceDN w:val="0"/>
      <w:adjustRightInd w:val="0"/>
      <w:ind w:left="1080" w:hanging="360"/>
      <w:jc w:val="left"/>
      <w:outlineLvl w:val="0"/>
    </w:pPr>
    <w:rPr>
      <w:rFonts w:ascii="Arial" w:eastAsia="Times New Roman" w:hAnsi="Arial" w:cs="Arial"/>
      <w:bCs/>
      <w:color w:val="000000"/>
      <w:sz w:val="20"/>
    </w:rPr>
  </w:style>
  <w:style w:type="paragraph" w:customStyle="1" w:styleId="ManateeSeci">
    <w:name w:val="Manatee Sec i"/>
    <w:basedOn w:val="Normal"/>
    <w:qFormat/>
    <w:rsid w:val="000574E6"/>
    <w:pPr>
      <w:widowControl w:val="0"/>
      <w:tabs>
        <w:tab w:val="left" w:pos="1440"/>
      </w:tabs>
      <w:autoSpaceDE w:val="0"/>
      <w:autoSpaceDN w:val="0"/>
      <w:adjustRightInd w:val="0"/>
      <w:ind w:left="1440" w:hanging="360"/>
      <w:jc w:val="left"/>
      <w:outlineLvl w:val="0"/>
    </w:pPr>
    <w:rPr>
      <w:rFonts w:ascii="Arial" w:eastAsia="Times New Roman" w:hAnsi="Arial" w:cs="Arial"/>
      <w:bCs/>
      <w:color w:val="000000"/>
      <w:sz w:val="20"/>
      <w:szCs w:val="18"/>
    </w:rPr>
  </w:style>
  <w:style w:type="paragraph" w:customStyle="1" w:styleId="ManateeBody2">
    <w:name w:val="ManateeBody2"/>
    <w:basedOn w:val="ManateeBody1"/>
    <w:qFormat/>
    <w:rsid w:val="00A31387"/>
    <w:pPr>
      <w:numPr>
        <w:numId w:val="0"/>
      </w:numPr>
      <w:ind w:left="360"/>
    </w:pPr>
    <w:rPr>
      <w:rFonts w:eastAsia="Times New Roman"/>
      <w:bCs w:val="0"/>
      <w:smallCaps w:val="0"/>
      <w:spacing w:val="0"/>
    </w:rPr>
  </w:style>
  <w:style w:type="character" w:customStyle="1" w:styleId="apple-converted-space">
    <w:name w:val="apple-converted-space"/>
    <w:basedOn w:val="DefaultParagraphFont"/>
    <w:rsid w:val="00A31387"/>
  </w:style>
  <w:style w:type="paragraph" w:styleId="TOC4">
    <w:name w:val="toc 4"/>
    <w:basedOn w:val="Normal"/>
    <w:next w:val="Normal"/>
    <w:autoRedefine/>
    <w:uiPriority w:val="39"/>
    <w:unhideWhenUsed/>
    <w:rsid w:val="008719B7"/>
    <w:pPr>
      <w:spacing w:after="100" w:line="276" w:lineRule="auto"/>
      <w:ind w:left="660"/>
      <w:jc w:val="left"/>
    </w:pPr>
    <w:rPr>
      <w:rFonts w:asciiTheme="minorHAnsi" w:hAnsiTheme="minorHAnsi"/>
      <w:szCs w:val="22"/>
    </w:rPr>
  </w:style>
  <w:style w:type="paragraph" w:styleId="TOC5">
    <w:name w:val="toc 5"/>
    <w:basedOn w:val="Normal"/>
    <w:next w:val="Normal"/>
    <w:autoRedefine/>
    <w:uiPriority w:val="39"/>
    <w:unhideWhenUsed/>
    <w:rsid w:val="008719B7"/>
    <w:pPr>
      <w:spacing w:after="100" w:line="276" w:lineRule="auto"/>
      <w:ind w:left="880"/>
      <w:jc w:val="left"/>
    </w:pPr>
    <w:rPr>
      <w:rFonts w:asciiTheme="minorHAnsi" w:hAnsiTheme="minorHAnsi"/>
      <w:szCs w:val="22"/>
    </w:rPr>
  </w:style>
  <w:style w:type="paragraph" w:styleId="TOC6">
    <w:name w:val="toc 6"/>
    <w:basedOn w:val="Normal"/>
    <w:next w:val="Normal"/>
    <w:autoRedefine/>
    <w:uiPriority w:val="39"/>
    <w:unhideWhenUsed/>
    <w:rsid w:val="008719B7"/>
    <w:pPr>
      <w:spacing w:after="100" w:line="276" w:lineRule="auto"/>
      <w:ind w:left="1100"/>
      <w:jc w:val="left"/>
    </w:pPr>
    <w:rPr>
      <w:rFonts w:asciiTheme="minorHAnsi" w:hAnsiTheme="minorHAnsi"/>
      <w:szCs w:val="22"/>
    </w:rPr>
  </w:style>
  <w:style w:type="paragraph" w:styleId="TOC7">
    <w:name w:val="toc 7"/>
    <w:basedOn w:val="Normal"/>
    <w:next w:val="Normal"/>
    <w:autoRedefine/>
    <w:uiPriority w:val="39"/>
    <w:unhideWhenUsed/>
    <w:rsid w:val="008719B7"/>
    <w:pPr>
      <w:spacing w:after="100" w:line="276" w:lineRule="auto"/>
      <w:ind w:left="1320"/>
      <w:jc w:val="left"/>
    </w:pPr>
    <w:rPr>
      <w:rFonts w:asciiTheme="minorHAnsi" w:hAnsiTheme="minorHAnsi"/>
      <w:szCs w:val="22"/>
    </w:rPr>
  </w:style>
  <w:style w:type="paragraph" w:styleId="TOC8">
    <w:name w:val="toc 8"/>
    <w:basedOn w:val="Normal"/>
    <w:next w:val="Normal"/>
    <w:autoRedefine/>
    <w:uiPriority w:val="39"/>
    <w:unhideWhenUsed/>
    <w:rsid w:val="008719B7"/>
    <w:pPr>
      <w:spacing w:after="100" w:line="276" w:lineRule="auto"/>
      <w:ind w:left="1540"/>
      <w:jc w:val="left"/>
    </w:pPr>
    <w:rPr>
      <w:rFonts w:asciiTheme="minorHAnsi" w:hAnsiTheme="minorHAnsi"/>
      <w:szCs w:val="22"/>
    </w:rPr>
  </w:style>
  <w:style w:type="paragraph" w:styleId="TOC9">
    <w:name w:val="toc 9"/>
    <w:basedOn w:val="Normal"/>
    <w:next w:val="Normal"/>
    <w:autoRedefine/>
    <w:uiPriority w:val="39"/>
    <w:unhideWhenUsed/>
    <w:rsid w:val="008719B7"/>
    <w:pPr>
      <w:spacing w:after="100" w:line="276" w:lineRule="auto"/>
      <w:ind w:left="1760"/>
      <w:jc w:val="left"/>
    </w:pPr>
    <w:rPr>
      <w:rFonts w:asciiTheme="minorHAnsi" w:hAnsiTheme="minorHAnsi"/>
      <w:szCs w:val="22"/>
    </w:rPr>
  </w:style>
  <w:style w:type="paragraph" w:customStyle="1" w:styleId="ManateeBody3">
    <w:name w:val="ManateeBody3"/>
    <w:basedOn w:val="Normal"/>
    <w:qFormat/>
    <w:rsid w:val="003A2D82"/>
    <w:pPr>
      <w:autoSpaceDE w:val="0"/>
      <w:autoSpaceDN w:val="0"/>
      <w:ind w:left="720"/>
      <w:jc w:val="left"/>
    </w:pPr>
    <w:rPr>
      <w:rFonts w:ascii="Arial" w:eastAsiaTheme="minorHAnsi" w:hAnsi="Arial" w:cs="Arial"/>
      <w:color w:val="000000"/>
      <w:sz w:val="20"/>
    </w:rPr>
  </w:style>
  <w:style w:type="paragraph" w:styleId="ListBullet2">
    <w:name w:val="List Bullet 2"/>
    <w:basedOn w:val="Normal"/>
    <w:uiPriority w:val="99"/>
    <w:unhideWhenUsed/>
    <w:rsid w:val="00F51DE6"/>
    <w:pPr>
      <w:numPr>
        <w:numId w:val="5"/>
      </w:numPr>
      <w:contextualSpacing/>
    </w:pPr>
  </w:style>
  <w:style w:type="paragraph" w:styleId="ListBullet3">
    <w:name w:val="List Bullet 3"/>
    <w:basedOn w:val="Normal"/>
    <w:uiPriority w:val="99"/>
    <w:unhideWhenUsed/>
    <w:rsid w:val="00C072D4"/>
    <w:pPr>
      <w:numPr>
        <w:numId w:val="6"/>
      </w:numPr>
      <w:spacing w:after="0"/>
      <w:contextualSpacing/>
    </w:pPr>
    <w:rPr>
      <w:rFonts w:ascii="Calibri" w:hAnsi="Calibri"/>
    </w:rPr>
  </w:style>
  <w:style w:type="paragraph" w:customStyle="1" w:styleId="Form1">
    <w:name w:val="Form 1"/>
    <w:basedOn w:val="List2"/>
    <w:qFormat/>
    <w:rsid w:val="00827E39"/>
    <w:pPr>
      <w:tabs>
        <w:tab w:val="right" w:pos="4500"/>
        <w:tab w:val="left" w:pos="4680"/>
      </w:tabs>
    </w:pPr>
  </w:style>
  <w:style w:type="paragraph" w:customStyle="1" w:styleId="Form2">
    <w:name w:val="Form 2"/>
    <w:basedOn w:val="Form1"/>
    <w:qFormat/>
    <w:rsid w:val="00827E39"/>
    <w:pPr>
      <w:tabs>
        <w:tab w:val="clear" w:pos="4500"/>
        <w:tab w:val="clear" w:pos="4680"/>
        <w:tab w:val="right" w:pos="4140"/>
        <w:tab w:val="left" w:pos="4320"/>
        <w:tab w:val="right" w:pos="7200"/>
        <w:tab w:val="left" w:pos="7380"/>
      </w:tabs>
    </w:pPr>
  </w:style>
  <w:style w:type="paragraph" w:customStyle="1" w:styleId="Checklist1">
    <w:name w:val="Checklist 1"/>
    <w:basedOn w:val="NoSpacing"/>
    <w:qFormat/>
    <w:rsid w:val="000E01F4"/>
    <w:pPr>
      <w:numPr>
        <w:numId w:val="15"/>
      </w:numPr>
      <w:tabs>
        <w:tab w:val="right" w:pos="504"/>
        <w:tab w:val="left" w:pos="720"/>
        <w:tab w:val="right" w:pos="10440"/>
      </w:tabs>
      <w:spacing w:after="80"/>
      <w:jc w:val="left"/>
    </w:pPr>
    <w:rPr>
      <w:rFonts w:ascii="Calibri" w:hAnsi="Calibri"/>
    </w:rPr>
  </w:style>
  <w:style w:type="paragraph" w:customStyle="1" w:styleId="Checklist2">
    <w:name w:val="Checklist 2"/>
    <w:basedOn w:val="Checklist1"/>
    <w:qFormat/>
    <w:rsid w:val="00AB37A5"/>
    <w:pPr>
      <w:numPr>
        <w:ilvl w:val="1"/>
      </w:numPr>
      <w:tabs>
        <w:tab w:val="clear" w:pos="432"/>
        <w:tab w:val="clear" w:pos="504"/>
      </w:tabs>
      <w:spacing w:after="0"/>
    </w:pPr>
  </w:style>
  <w:style w:type="paragraph" w:customStyle="1" w:styleId="Checklist3">
    <w:name w:val="Checklist 3"/>
    <w:basedOn w:val="Checklist2"/>
    <w:qFormat/>
    <w:rsid w:val="00CB42DB"/>
    <w:pPr>
      <w:numPr>
        <w:ilvl w:val="2"/>
      </w:numPr>
    </w:pPr>
  </w:style>
  <w:style w:type="paragraph" w:customStyle="1" w:styleId="ManateeSec31">
    <w:name w:val="ManateeSec3(1)"/>
    <w:basedOn w:val="ManateeSec3a"/>
    <w:rsid w:val="00AD2AEE"/>
    <w:pPr>
      <w:tabs>
        <w:tab w:val="clear" w:pos="2520"/>
        <w:tab w:val="left" w:pos="2880"/>
      </w:tabs>
      <w:ind w:left="2880"/>
      <w:jc w:val="left"/>
    </w:pPr>
    <w:rPr>
      <w:bCs/>
    </w:rPr>
  </w:style>
  <w:style w:type="paragraph" w:customStyle="1" w:styleId="StyleManateeSec3Italic">
    <w:name w:val="Style ManateeSec3 + Italic"/>
    <w:basedOn w:val="ManateeSec3"/>
    <w:rsid w:val="00AD2AEE"/>
    <w:pPr>
      <w:spacing w:after="0"/>
      <w:jc w:val="left"/>
    </w:pPr>
    <w:rPr>
      <w:i/>
      <w:iCs/>
    </w:rPr>
  </w:style>
  <w:style w:type="paragraph" w:customStyle="1" w:styleId="BodyTextLDC">
    <w:name w:val="Body Text LDC"/>
    <w:basedOn w:val="BodyText"/>
    <w:qFormat/>
    <w:rsid w:val="006A300A"/>
    <w:pPr>
      <w:shd w:val="clear" w:color="auto" w:fill="DDD9C3" w:themeFill="background2" w:themeFillShade="E6"/>
    </w:pPr>
    <w:rPr>
      <w:shd w:val="clear" w:color="auto" w:fill="DDD9C3" w:themeFill="background2" w:themeFillShade="E6"/>
    </w:rPr>
  </w:style>
  <w:style w:type="paragraph" w:styleId="BodyText2">
    <w:name w:val="Body Text 2"/>
    <w:basedOn w:val="BodyText"/>
    <w:link w:val="BodyText2Char"/>
    <w:uiPriority w:val="99"/>
    <w:unhideWhenUsed/>
    <w:rsid w:val="0041303A"/>
    <w:pPr>
      <w:ind w:left="360"/>
    </w:pPr>
  </w:style>
  <w:style w:type="character" w:customStyle="1" w:styleId="BodyText2Char">
    <w:name w:val="Body Text 2 Char"/>
    <w:basedOn w:val="DefaultParagraphFont"/>
    <w:link w:val="BodyText2"/>
    <w:uiPriority w:val="99"/>
    <w:rsid w:val="0041303A"/>
    <w:rPr>
      <w:rFonts w:ascii="Calibri" w:hAnsi="Calibri"/>
      <w:sz w:val="22"/>
      <w:szCs w:val="22"/>
      <w:shd w:val="clear" w:color="FFFFFF" w:themeColor="background1" w:fill="auto"/>
    </w:rPr>
  </w:style>
  <w:style w:type="paragraph" w:customStyle="1" w:styleId="b1">
    <w:name w:val="b1"/>
    <w:basedOn w:val="Normal"/>
    <w:rsid w:val="008051A8"/>
    <w:pPr>
      <w:spacing w:before="100" w:beforeAutospacing="1" w:after="100" w:afterAutospacing="1"/>
      <w:jc w:val="left"/>
    </w:pPr>
    <w:rPr>
      <w:rFonts w:ascii="Times New Roman" w:eastAsia="Times New Roman" w:hAnsi="Times New Roman" w:cs="Times New Roman"/>
      <w:sz w:val="24"/>
      <w:szCs w:val="24"/>
    </w:rPr>
  </w:style>
  <w:style w:type="paragraph" w:styleId="BodyText3">
    <w:name w:val="Body Text 3"/>
    <w:basedOn w:val="BodyText2"/>
    <w:link w:val="BodyText3Char"/>
    <w:uiPriority w:val="99"/>
    <w:unhideWhenUsed/>
    <w:rsid w:val="00CD6503"/>
    <w:pPr>
      <w:ind w:left="720"/>
    </w:pPr>
  </w:style>
  <w:style w:type="character" w:customStyle="1" w:styleId="BodyText3Char">
    <w:name w:val="Body Text 3 Char"/>
    <w:basedOn w:val="DefaultParagraphFont"/>
    <w:link w:val="BodyText3"/>
    <w:uiPriority w:val="99"/>
    <w:rsid w:val="00CD6503"/>
    <w:rPr>
      <w:rFonts w:ascii="Calibri" w:hAnsi="Calibri"/>
      <w:sz w:val="22"/>
      <w:szCs w:val="22"/>
    </w:rPr>
  </w:style>
  <w:style w:type="paragraph" w:customStyle="1" w:styleId="ManateeSec4a">
    <w:name w:val="ManateeSec4a"/>
    <w:basedOn w:val="ManateeBody1"/>
    <w:rsid w:val="007061F6"/>
    <w:pPr>
      <w:numPr>
        <w:numId w:val="0"/>
      </w:numPr>
      <w:tabs>
        <w:tab w:val="left" w:pos="3600"/>
      </w:tabs>
      <w:ind w:left="3600" w:hanging="360"/>
    </w:pPr>
    <w:rPr>
      <w:rFonts w:eastAsia="Times New Roman"/>
      <w:bCs w:val="0"/>
      <w:smallCaps w:val="0"/>
      <w:spacing w:val="0"/>
      <w:szCs w:val="20"/>
    </w:rPr>
  </w:style>
  <w:style w:type="paragraph" w:customStyle="1" w:styleId="ManateeSec4i">
    <w:name w:val="ManateeSec4i"/>
    <w:basedOn w:val="ManateeSec4a"/>
    <w:rsid w:val="007061F6"/>
    <w:pPr>
      <w:tabs>
        <w:tab w:val="clear" w:pos="3600"/>
      </w:tabs>
      <w:ind w:left="3960"/>
    </w:pPr>
    <w:rPr>
      <w:bCs/>
    </w:rPr>
  </w:style>
  <w:style w:type="character" w:customStyle="1" w:styleId="ManateeSec2Char1">
    <w:name w:val="ManateeSec2 Char1"/>
    <w:rsid w:val="007061F6"/>
    <w:rPr>
      <w:rFonts w:ascii="Arial" w:hAnsi="Arial" w:cs="Arial"/>
      <w:b/>
      <w:color w:val="000000"/>
      <w:szCs w:val="24"/>
    </w:rPr>
  </w:style>
  <w:style w:type="paragraph" w:customStyle="1" w:styleId="Level3">
    <w:name w:val="Level 3"/>
    <w:basedOn w:val="Normal"/>
    <w:rsid w:val="00AA2FC3"/>
    <w:pPr>
      <w:widowControl w:val="0"/>
      <w:numPr>
        <w:ilvl w:val="2"/>
        <w:numId w:val="1"/>
      </w:numPr>
      <w:autoSpaceDE w:val="0"/>
      <w:autoSpaceDN w:val="0"/>
      <w:adjustRightInd w:val="0"/>
      <w:spacing w:after="0"/>
      <w:ind w:left="2880" w:hanging="720"/>
      <w:jc w:val="left"/>
      <w:outlineLvl w:val="2"/>
    </w:pPr>
    <w:rPr>
      <w:rFonts w:ascii="Times New Roman" w:eastAsia="Times New Roman" w:hAnsi="Times New Roman" w:cs="Times New Roman"/>
      <w:sz w:val="24"/>
      <w:szCs w:val="24"/>
    </w:rPr>
  </w:style>
  <w:style w:type="paragraph" w:customStyle="1" w:styleId="content2">
    <w:name w:val="content2"/>
    <w:basedOn w:val="Normal"/>
    <w:rsid w:val="00FE74D3"/>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FE74D3"/>
    <w:pPr>
      <w:spacing w:before="100" w:beforeAutospacing="1" w:after="100" w:afterAutospacing="1"/>
      <w:jc w:val="left"/>
    </w:pPr>
    <w:rPr>
      <w:rFonts w:ascii="Times New Roman" w:eastAsia="Times New Roman" w:hAnsi="Times New Roman" w:cs="Times New Roman"/>
      <w:sz w:val="24"/>
      <w:szCs w:val="24"/>
    </w:rPr>
  </w:style>
  <w:style w:type="paragraph" w:styleId="ListNumber">
    <w:name w:val="List Number"/>
    <w:basedOn w:val="Normal"/>
    <w:uiPriority w:val="99"/>
    <w:unhideWhenUsed/>
    <w:rsid w:val="004560D1"/>
    <w:pPr>
      <w:numPr>
        <w:numId w:val="7"/>
      </w:numPr>
      <w:contextualSpacing/>
    </w:pPr>
  </w:style>
  <w:style w:type="paragraph" w:customStyle="1" w:styleId="BodyText2LDC">
    <w:name w:val="Body Text 2 LDC"/>
    <w:basedOn w:val="BodyTextLDC"/>
    <w:qFormat/>
    <w:rsid w:val="00323CCE"/>
    <w:pPr>
      <w:ind w:left="360"/>
    </w:pPr>
  </w:style>
  <w:style w:type="paragraph" w:customStyle="1" w:styleId="ManateeBody5">
    <w:name w:val="ManateeBody5"/>
    <w:basedOn w:val="ManateeBody3"/>
    <w:qFormat/>
    <w:rsid w:val="008311DD"/>
    <w:pPr>
      <w:ind w:left="1440"/>
    </w:pPr>
  </w:style>
  <w:style w:type="paragraph" w:customStyle="1" w:styleId="ManateeBody4">
    <w:name w:val="ManateeBody4"/>
    <w:basedOn w:val="ManateeBody3"/>
    <w:qFormat/>
    <w:rsid w:val="008311DD"/>
    <w:pPr>
      <w:ind w:left="1080"/>
    </w:pPr>
    <w:rPr>
      <w:rFonts w:asciiTheme="minorHAnsi" w:hAnsiTheme="minorHAnsi"/>
      <w:sz w:val="22"/>
      <w:szCs w:val="22"/>
    </w:rPr>
  </w:style>
  <w:style w:type="paragraph" w:customStyle="1" w:styleId="ManateeDef2">
    <w:name w:val="ManateeDef2"/>
    <w:basedOn w:val="ManateeBody1"/>
    <w:rsid w:val="00A017F3"/>
    <w:pPr>
      <w:numPr>
        <w:numId w:val="0"/>
      </w:numPr>
      <w:ind w:left="1080" w:hanging="360"/>
    </w:pPr>
    <w:rPr>
      <w:rFonts w:eastAsia="Times New Roman"/>
      <w:bCs w:val="0"/>
      <w:iCs/>
      <w:smallCaps w:val="0"/>
      <w:spacing w:val="0"/>
      <w:lang w:val="x-none" w:eastAsia="x-none"/>
    </w:rPr>
  </w:style>
  <w:style w:type="character" w:customStyle="1" w:styleId="ManateeSection1Title">
    <w:name w:val="Manatee Section 1 Title"/>
    <w:basedOn w:val="DefaultParagraphFont"/>
    <w:uiPriority w:val="1"/>
    <w:qFormat/>
    <w:rsid w:val="0018174C"/>
    <w:rPr>
      <w:i/>
    </w:rPr>
  </w:style>
  <w:style w:type="character" w:customStyle="1" w:styleId="ManateeSectionATitle">
    <w:name w:val="Manatee Section A Title"/>
    <w:basedOn w:val="DefaultParagraphFont"/>
    <w:uiPriority w:val="1"/>
    <w:qFormat/>
    <w:rsid w:val="003312F6"/>
    <w:rPr>
      <w:b/>
    </w:rPr>
  </w:style>
  <w:style w:type="paragraph" w:customStyle="1" w:styleId="BulletL1">
    <w:name w:val="Bullet L1"/>
    <w:basedOn w:val="BodyText"/>
    <w:qFormat/>
    <w:rsid w:val="00CC53C5"/>
    <w:pPr>
      <w:numPr>
        <w:ilvl w:val="1"/>
        <w:numId w:val="12"/>
      </w:numPr>
      <w:ind w:left="180" w:hanging="180"/>
      <w:contextualSpacing/>
    </w:pPr>
  </w:style>
  <w:style w:type="character" w:styleId="UnresolvedMention">
    <w:name w:val="Unresolved Mention"/>
    <w:basedOn w:val="DefaultParagraphFont"/>
    <w:uiPriority w:val="99"/>
    <w:semiHidden/>
    <w:unhideWhenUsed/>
    <w:rsid w:val="004662E7"/>
    <w:rPr>
      <w:color w:val="605E5C"/>
      <w:shd w:val="clear" w:color="auto" w:fill="E1DFDD"/>
    </w:rPr>
  </w:style>
  <w:style w:type="paragraph" w:customStyle="1" w:styleId="TableHeader">
    <w:name w:val="Table Header"/>
    <w:basedOn w:val="Normal"/>
    <w:qFormat/>
    <w:rsid w:val="00425583"/>
    <w:pPr>
      <w:ind w:left="-18"/>
      <w:jc w:val="center"/>
    </w:pPr>
    <w:rPr>
      <w:b/>
    </w:rPr>
  </w:style>
  <w:style w:type="paragraph" w:customStyle="1" w:styleId="TableLine">
    <w:name w:val="Table Line"/>
    <w:basedOn w:val="FormList"/>
    <w:qFormat/>
    <w:rsid w:val="00C23C3F"/>
    <w:pPr>
      <w:spacing w:after="0"/>
      <w:ind w:left="0" w:firstLine="0"/>
    </w:pPr>
    <w:rPr>
      <w:b/>
      <w:caps/>
    </w:rPr>
  </w:style>
  <w:style w:type="paragraph" w:styleId="EnvelopeReturn">
    <w:name w:val="envelope return"/>
    <w:basedOn w:val="Normal"/>
    <w:uiPriority w:val="99"/>
    <w:unhideWhenUsed/>
    <w:rsid w:val="00185A1A"/>
    <w:pPr>
      <w:spacing w:after="0"/>
    </w:pPr>
    <w:rPr>
      <w:rFonts w:asciiTheme="majorHAnsi" w:eastAsiaTheme="majorEastAsia" w:hAnsiTheme="majorHAnsi" w:cstheme="majorBidi"/>
      <w:sz w:val="20"/>
    </w:rPr>
  </w:style>
  <w:style w:type="paragraph" w:customStyle="1" w:styleId="BulletL3">
    <w:name w:val="Bullet L3"/>
    <w:basedOn w:val="BulletL2"/>
    <w:qFormat/>
    <w:rsid w:val="00B706EC"/>
    <w:pPr>
      <w:ind w:left="1080"/>
    </w:pPr>
  </w:style>
  <w:style w:type="table" w:customStyle="1" w:styleId="TableGrid1">
    <w:name w:val="Table Grid1"/>
    <w:basedOn w:val="TableNormal"/>
    <w:next w:val="TableGrid"/>
    <w:uiPriority w:val="59"/>
    <w:rsid w:val="00DE6C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678DD"/>
    <w:pPr>
      <w:spacing w:before="100" w:beforeAutospacing="1" w:after="100" w:afterAutospacing="1"/>
      <w:jc w:val="left"/>
    </w:pPr>
    <w:rPr>
      <w:rFonts w:ascii="Times New Roman" w:eastAsia="Times New Roman" w:hAnsi="Times New Roman" w:cs="Times New Roman"/>
      <w:sz w:val="24"/>
      <w:szCs w:val="24"/>
    </w:rPr>
  </w:style>
  <w:style w:type="paragraph" w:customStyle="1" w:styleId="BulletL2">
    <w:name w:val="Bullet L2"/>
    <w:basedOn w:val="BulletL1"/>
    <w:qFormat/>
    <w:rsid w:val="002D6B5F"/>
    <w:pPr>
      <w:ind w:left="720" w:hanging="360"/>
    </w:pPr>
  </w:style>
  <w:style w:type="paragraph" w:customStyle="1" w:styleId="BodyText2U">
    <w:name w:val="Body Text 2 U"/>
    <w:basedOn w:val="BodyText2"/>
    <w:qFormat/>
    <w:rsid w:val="006D51A3"/>
    <w:rPr>
      <w:u w:val="single"/>
    </w:rPr>
  </w:style>
  <w:style w:type="paragraph" w:customStyle="1" w:styleId="BodyText2Table3">
    <w:name w:val="Body Text 2 Table 3"/>
    <w:basedOn w:val="BodyText2"/>
    <w:qFormat/>
    <w:rsid w:val="006B12D5"/>
    <w:pPr>
      <w:tabs>
        <w:tab w:val="left" w:pos="3960"/>
        <w:tab w:val="left" w:pos="6660"/>
      </w:tabs>
    </w:pPr>
  </w:style>
  <w:style w:type="character" w:styleId="PlaceholderText">
    <w:name w:val="Placeholder Text"/>
    <w:basedOn w:val="DefaultParagraphFont"/>
    <w:uiPriority w:val="99"/>
    <w:semiHidden/>
    <w:rsid w:val="00760E86"/>
    <w:rPr>
      <w:color w:val="808080"/>
    </w:rPr>
  </w:style>
  <w:style w:type="paragraph" w:customStyle="1" w:styleId="BodyText2Box">
    <w:name w:val="Body Text 2 Box"/>
    <w:basedOn w:val="BodyText2"/>
    <w:qFormat/>
    <w:rsid w:val="005D27C6"/>
    <w:pPr>
      <w:tabs>
        <w:tab w:val="left" w:pos="720"/>
      </w:tabs>
      <w:spacing w:after="0"/>
      <w:ind w:left="720" w:hanging="360"/>
    </w:pPr>
  </w:style>
  <w:style w:type="paragraph" w:styleId="NormalWeb">
    <w:name w:val="Normal (Web)"/>
    <w:basedOn w:val="Normal"/>
    <w:uiPriority w:val="99"/>
    <w:semiHidden/>
    <w:unhideWhenUsed/>
    <w:rsid w:val="003C67EB"/>
    <w:pPr>
      <w:spacing w:before="100" w:beforeAutospacing="1" w:after="100" w:afterAutospacing="1"/>
      <w:jc w:val="left"/>
    </w:pPr>
    <w:rPr>
      <w:rFonts w:ascii="Times New Roman" w:eastAsia="Times New Roman" w:hAnsi="Times New Roman" w:cs="Times New Roman"/>
      <w:sz w:val="24"/>
      <w:szCs w:val="24"/>
    </w:rPr>
  </w:style>
  <w:style w:type="character" w:customStyle="1" w:styleId="Style1">
    <w:name w:val="Style1"/>
    <w:basedOn w:val="DefaultParagraphFont"/>
    <w:uiPriority w:val="1"/>
    <w:rsid w:val="0071445D"/>
    <w:rPr>
      <w:b/>
    </w:rPr>
  </w:style>
  <w:style w:type="paragraph" w:customStyle="1" w:styleId="BulletL4">
    <w:name w:val="Bullet L4"/>
    <w:basedOn w:val="BulletL3"/>
    <w:qFormat/>
    <w:rsid w:val="00C64C7A"/>
    <w:pPr>
      <w:ind w:left="1440"/>
    </w:pPr>
  </w:style>
  <w:style w:type="paragraph" w:customStyle="1" w:styleId="BodyText4">
    <w:name w:val="Body Text 4"/>
    <w:basedOn w:val="BodyText3"/>
    <w:qFormat/>
    <w:rsid w:val="00DF11BD"/>
    <w:pPr>
      <w:ind w:left="1080"/>
    </w:pPr>
    <w:rPr>
      <w:rFonts w:eastAsia="Times New Roman"/>
    </w:rPr>
  </w:style>
  <w:style w:type="paragraph" w:customStyle="1" w:styleId="BodyText5">
    <w:name w:val="Body Text 5"/>
    <w:basedOn w:val="BodyText4"/>
    <w:qFormat/>
    <w:rsid w:val="00DF11BD"/>
    <w:pPr>
      <w:ind w:left="1440"/>
    </w:pPr>
  </w:style>
  <w:style w:type="paragraph" w:customStyle="1" w:styleId="TableParagraph">
    <w:name w:val="Table Paragraph"/>
    <w:basedOn w:val="Normal"/>
    <w:uiPriority w:val="1"/>
    <w:qFormat/>
    <w:rsid w:val="000A1B28"/>
    <w:pPr>
      <w:widowControl w:val="0"/>
      <w:autoSpaceDE w:val="0"/>
      <w:autoSpaceDN w:val="0"/>
      <w:spacing w:after="0"/>
      <w:ind w:left="103"/>
      <w:jc w:val="left"/>
    </w:pPr>
    <w:rPr>
      <w:rFonts w:ascii="Calibri" w:eastAsia="Calibri" w:hAnsi="Calibri" w:cs="Calibri"/>
      <w:szCs w:val="22"/>
    </w:rPr>
  </w:style>
  <w:style w:type="paragraph" w:customStyle="1" w:styleId="Checklist4">
    <w:name w:val="Checklist 4"/>
    <w:basedOn w:val="Checklist3"/>
    <w:qFormat/>
    <w:rsid w:val="00FF2B11"/>
    <w:pPr>
      <w:numPr>
        <w:numId w:val="22"/>
      </w:numPr>
      <w:ind w:left="1494"/>
    </w:pPr>
  </w:style>
  <w:style w:type="paragraph" w:customStyle="1" w:styleId="content1">
    <w:name w:val="content1"/>
    <w:basedOn w:val="Normal"/>
    <w:rsid w:val="00EE6602"/>
    <w:pPr>
      <w:spacing w:before="100" w:beforeAutospacing="1" w:after="100" w:afterAutospacing="1"/>
      <w:jc w:val="left"/>
    </w:pPr>
    <w:rPr>
      <w:rFonts w:ascii="Times New Roman" w:eastAsia="Times New Roman" w:hAnsi="Times New Roman" w:cs="Times New Roman"/>
      <w:sz w:val="24"/>
      <w:szCs w:val="24"/>
    </w:rPr>
  </w:style>
  <w:style w:type="character" w:customStyle="1" w:styleId="bold">
    <w:name w:val="bold"/>
    <w:basedOn w:val="DefaultParagraphFont"/>
    <w:rsid w:val="00EE6602"/>
  </w:style>
  <w:style w:type="character" w:customStyle="1" w:styleId="ital">
    <w:name w:val="ital"/>
    <w:basedOn w:val="DefaultParagraphFont"/>
    <w:rsid w:val="00B51BF4"/>
  </w:style>
  <w:style w:type="paragraph" w:customStyle="1" w:styleId="incr2">
    <w:name w:val="incr2"/>
    <w:basedOn w:val="Normal"/>
    <w:rsid w:val="00B51BF4"/>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B51BF4"/>
    <w:pPr>
      <w:spacing w:before="100" w:beforeAutospacing="1" w:after="100" w:afterAutospacing="1"/>
      <w:jc w:val="left"/>
    </w:pPr>
    <w:rPr>
      <w:rFonts w:ascii="Times New Roman" w:eastAsia="Times New Roman" w:hAnsi="Times New Roman" w:cs="Times New Roman"/>
      <w:sz w:val="24"/>
      <w:szCs w:val="24"/>
    </w:rPr>
  </w:style>
  <w:style w:type="character" w:customStyle="1" w:styleId="ManateeSec21Char">
    <w:name w:val="ManateeSec2(1) Char"/>
    <w:basedOn w:val="DefaultParagraphFont"/>
    <w:locked/>
    <w:rsid w:val="00241A5C"/>
    <w:rPr>
      <w:rFonts w:ascii="Arial" w:hAnsi="Arial" w:cs="Arial"/>
      <w:color w:val="000000"/>
      <w:sz w:val="24"/>
      <w:szCs w:val="24"/>
      <w:lang w:val="en-US" w:eastAsia="en-US" w:bidi="ar-SA"/>
    </w:rPr>
  </w:style>
  <w:style w:type="character" w:styleId="Mention">
    <w:name w:val="Mention"/>
    <w:basedOn w:val="DefaultParagraphFont"/>
    <w:uiPriority w:val="99"/>
    <w:unhideWhenUsed/>
    <w:rsid w:val="00B04091"/>
    <w:rPr>
      <w:color w:val="2B579A"/>
      <w:shd w:val="clear" w:color="auto" w:fill="E6E6E6"/>
    </w:rPr>
  </w:style>
  <w:style w:type="paragraph" w:customStyle="1" w:styleId="ManateeForms">
    <w:name w:val="Manatee Forms"/>
    <w:basedOn w:val="RCHeading1"/>
    <w:qFormat/>
    <w:rsid w:val="001D4DB6"/>
    <w:rPr>
      <w:rFonts w:asciiTheme="minorHAnsi" w:hAnsiTheme="minorHAnsi" w:cstheme="minorHAnsi"/>
      <w:smallCaps w:val="0"/>
      <w:szCs w:val="36"/>
    </w:rPr>
  </w:style>
  <w:style w:type="character" w:customStyle="1" w:styleId="normaltextrun">
    <w:name w:val="normaltextrun"/>
    <w:basedOn w:val="DefaultParagraphFont"/>
    <w:rsid w:val="00B92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51233">
      <w:bodyDiv w:val="1"/>
      <w:marLeft w:val="0"/>
      <w:marRight w:val="0"/>
      <w:marTop w:val="0"/>
      <w:marBottom w:val="0"/>
      <w:divBdr>
        <w:top w:val="none" w:sz="0" w:space="0" w:color="auto"/>
        <w:left w:val="none" w:sz="0" w:space="0" w:color="auto"/>
        <w:bottom w:val="none" w:sz="0" w:space="0" w:color="auto"/>
        <w:right w:val="none" w:sz="0" w:space="0" w:color="auto"/>
      </w:divBdr>
    </w:div>
    <w:div w:id="79495244">
      <w:bodyDiv w:val="1"/>
      <w:marLeft w:val="0"/>
      <w:marRight w:val="0"/>
      <w:marTop w:val="0"/>
      <w:marBottom w:val="0"/>
      <w:divBdr>
        <w:top w:val="none" w:sz="0" w:space="0" w:color="auto"/>
        <w:left w:val="none" w:sz="0" w:space="0" w:color="auto"/>
        <w:bottom w:val="none" w:sz="0" w:space="0" w:color="auto"/>
        <w:right w:val="none" w:sz="0" w:space="0" w:color="auto"/>
      </w:divBdr>
    </w:div>
    <w:div w:id="170221996">
      <w:bodyDiv w:val="1"/>
      <w:marLeft w:val="0"/>
      <w:marRight w:val="0"/>
      <w:marTop w:val="0"/>
      <w:marBottom w:val="0"/>
      <w:divBdr>
        <w:top w:val="none" w:sz="0" w:space="0" w:color="auto"/>
        <w:left w:val="none" w:sz="0" w:space="0" w:color="auto"/>
        <w:bottom w:val="none" w:sz="0" w:space="0" w:color="auto"/>
        <w:right w:val="none" w:sz="0" w:space="0" w:color="auto"/>
      </w:divBdr>
    </w:div>
    <w:div w:id="171265299">
      <w:bodyDiv w:val="1"/>
      <w:marLeft w:val="0"/>
      <w:marRight w:val="0"/>
      <w:marTop w:val="0"/>
      <w:marBottom w:val="0"/>
      <w:divBdr>
        <w:top w:val="none" w:sz="0" w:space="0" w:color="auto"/>
        <w:left w:val="none" w:sz="0" w:space="0" w:color="auto"/>
        <w:bottom w:val="none" w:sz="0" w:space="0" w:color="auto"/>
        <w:right w:val="none" w:sz="0" w:space="0" w:color="auto"/>
      </w:divBdr>
    </w:div>
    <w:div w:id="208030378">
      <w:bodyDiv w:val="1"/>
      <w:marLeft w:val="0"/>
      <w:marRight w:val="0"/>
      <w:marTop w:val="0"/>
      <w:marBottom w:val="0"/>
      <w:divBdr>
        <w:top w:val="none" w:sz="0" w:space="0" w:color="auto"/>
        <w:left w:val="none" w:sz="0" w:space="0" w:color="auto"/>
        <w:bottom w:val="none" w:sz="0" w:space="0" w:color="auto"/>
        <w:right w:val="none" w:sz="0" w:space="0" w:color="auto"/>
      </w:divBdr>
    </w:div>
    <w:div w:id="216478017">
      <w:bodyDiv w:val="1"/>
      <w:marLeft w:val="0"/>
      <w:marRight w:val="0"/>
      <w:marTop w:val="0"/>
      <w:marBottom w:val="0"/>
      <w:divBdr>
        <w:top w:val="none" w:sz="0" w:space="0" w:color="auto"/>
        <w:left w:val="none" w:sz="0" w:space="0" w:color="auto"/>
        <w:bottom w:val="none" w:sz="0" w:space="0" w:color="auto"/>
        <w:right w:val="none" w:sz="0" w:space="0" w:color="auto"/>
      </w:divBdr>
    </w:div>
    <w:div w:id="222565449">
      <w:bodyDiv w:val="1"/>
      <w:marLeft w:val="0"/>
      <w:marRight w:val="0"/>
      <w:marTop w:val="0"/>
      <w:marBottom w:val="0"/>
      <w:divBdr>
        <w:top w:val="none" w:sz="0" w:space="0" w:color="auto"/>
        <w:left w:val="none" w:sz="0" w:space="0" w:color="auto"/>
        <w:bottom w:val="none" w:sz="0" w:space="0" w:color="auto"/>
        <w:right w:val="none" w:sz="0" w:space="0" w:color="auto"/>
      </w:divBdr>
    </w:div>
    <w:div w:id="268200408">
      <w:bodyDiv w:val="1"/>
      <w:marLeft w:val="0"/>
      <w:marRight w:val="0"/>
      <w:marTop w:val="0"/>
      <w:marBottom w:val="0"/>
      <w:divBdr>
        <w:top w:val="none" w:sz="0" w:space="0" w:color="auto"/>
        <w:left w:val="none" w:sz="0" w:space="0" w:color="auto"/>
        <w:bottom w:val="none" w:sz="0" w:space="0" w:color="auto"/>
        <w:right w:val="none" w:sz="0" w:space="0" w:color="auto"/>
      </w:divBdr>
    </w:div>
    <w:div w:id="276765244">
      <w:bodyDiv w:val="1"/>
      <w:marLeft w:val="0"/>
      <w:marRight w:val="0"/>
      <w:marTop w:val="0"/>
      <w:marBottom w:val="0"/>
      <w:divBdr>
        <w:top w:val="none" w:sz="0" w:space="0" w:color="auto"/>
        <w:left w:val="none" w:sz="0" w:space="0" w:color="auto"/>
        <w:bottom w:val="none" w:sz="0" w:space="0" w:color="auto"/>
        <w:right w:val="none" w:sz="0" w:space="0" w:color="auto"/>
      </w:divBdr>
    </w:div>
    <w:div w:id="303775408">
      <w:bodyDiv w:val="1"/>
      <w:marLeft w:val="0"/>
      <w:marRight w:val="0"/>
      <w:marTop w:val="0"/>
      <w:marBottom w:val="0"/>
      <w:divBdr>
        <w:top w:val="none" w:sz="0" w:space="0" w:color="auto"/>
        <w:left w:val="none" w:sz="0" w:space="0" w:color="auto"/>
        <w:bottom w:val="none" w:sz="0" w:space="0" w:color="auto"/>
        <w:right w:val="none" w:sz="0" w:space="0" w:color="auto"/>
      </w:divBdr>
    </w:div>
    <w:div w:id="438528858">
      <w:bodyDiv w:val="1"/>
      <w:marLeft w:val="0"/>
      <w:marRight w:val="0"/>
      <w:marTop w:val="0"/>
      <w:marBottom w:val="0"/>
      <w:divBdr>
        <w:top w:val="none" w:sz="0" w:space="0" w:color="auto"/>
        <w:left w:val="none" w:sz="0" w:space="0" w:color="auto"/>
        <w:bottom w:val="none" w:sz="0" w:space="0" w:color="auto"/>
        <w:right w:val="none" w:sz="0" w:space="0" w:color="auto"/>
      </w:divBdr>
    </w:div>
    <w:div w:id="465978501">
      <w:bodyDiv w:val="1"/>
      <w:marLeft w:val="0"/>
      <w:marRight w:val="0"/>
      <w:marTop w:val="0"/>
      <w:marBottom w:val="0"/>
      <w:divBdr>
        <w:top w:val="none" w:sz="0" w:space="0" w:color="auto"/>
        <w:left w:val="none" w:sz="0" w:space="0" w:color="auto"/>
        <w:bottom w:val="none" w:sz="0" w:space="0" w:color="auto"/>
        <w:right w:val="none" w:sz="0" w:space="0" w:color="auto"/>
      </w:divBdr>
    </w:div>
    <w:div w:id="529494708">
      <w:bodyDiv w:val="1"/>
      <w:marLeft w:val="0"/>
      <w:marRight w:val="0"/>
      <w:marTop w:val="0"/>
      <w:marBottom w:val="0"/>
      <w:divBdr>
        <w:top w:val="none" w:sz="0" w:space="0" w:color="auto"/>
        <w:left w:val="none" w:sz="0" w:space="0" w:color="auto"/>
        <w:bottom w:val="none" w:sz="0" w:space="0" w:color="auto"/>
        <w:right w:val="none" w:sz="0" w:space="0" w:color="auto"/>
      </w:divBdr>
    </w:div>
    <w:div w:id="538321837">
      <w:bodyDiv w:val="1"/>
      <w:marLeft w:val="0"/>
      <w:marRight w:val="0"/>
      <w:marTop w:val="0"/>
      <w:marBottom w:val="0"/>
      <w:divBdr>
        <w:top w:val="none" w:sz="0" w:space="0" w:color="auto"/>
        <w:left w:val="none" w:sz="0" w:space="0" w:color="auto"/>
        <w:bottom w:val="none" w:sz="0" w:space="0" w:color="auto"/>
        <w:right w:val="none" w:sz="0" w:space="0" w:color="auto"/>
      </w:divBdr>
    </w:div>
    <w:div w:id="540896290">
      <w:bodyDiv w:val="1"/>
      <w:marLeft w:val="0"/>
      <w:marRight w:val="0"/>
      <w:marTop w:val="0"/>
      <w:marBottom w:val="0"/>
      <w:divBdr>
        <w:top w:val="none" w:sz="0" w:space="0" w:color="auto"/>
        <w:left w:val="none" w:sz="0" w:space="0" w:color="auto"/>
        <w:bottom w:val="none" w:sz="0" w:space="0" w:color="auto"/>
        <w:right w:val="none" w:sz="0" w:space="0" w:color="auto"/>
      </w:divBdr>
    </w:div>
    <w:div w:id="687951600">
      <w:bodyDiv w:val="1"/>
      <w:marLeft w:val="0"/>
      <w:marRight w:val="0"/>
      <w:marTop w:val="0"/>
      <w:marBottom w:val="0"/>
      <w:divBdr>
        <w:top w:val="none" w:sz="0" w:space="0" w:color="auto"/>
        <w:left w:val="none" w:sz="0" w:space="0" w:color="auto"/>
        <w:bottom w:val="none" w:sz="0" w:space="0" w:color="auto"/>
        <w:right w:val="none" w:sz="0" w:space="0" w:color="auto"/>
      </w:divBdr>
    </w:div>
    <w:div w:id="722410008">
      <w:bodyDiv w:val="1"/>
      <w:marLeft w:val="0"/>
      <w:marRight w:val="0"/>
      <w:marTop w:val="0"/>
      <w:marBottom w:val="0"/>
      <w:divBdr>
        <w:top w:val="none" w:sz="0" w:space="0" w:color="auto"/>
        <w:left w:val="none" w:sz="0" w:space="0" w:color="auto"/>
        <w:bottom w:val="none" w:sz="0" w:space="0" w:color="auto"/>
        <w:right w:val="none" w:sz="0" w:space="0" w:color="auto"/>
      </w:divBdr>
    </w:div>
    <w:div w:id="845437582">
      <w:bodyDiv w:val="1"/>
      <w:marLeft w:val="0"/>
      <w:marRight w:val="0"/>
      <w:marTop w:val="0"/>
      <w:marBottom w:val="0"/>
      <w:divBdr>
        <w:top w:val="none" w:sz="0" w:space="0" w:color="auto"/>
        <w:left w:val="none" w:sz="0" w:space="0" w:color="auto"/>
        <w:bottom w:val="none" w:sz="0" w:space="0" w:color="auto"/>
        <w:right w:val="none" w:sz="0" w:space="0" w:color="auto"/>
      </w:divBdr>
    </w:div>
    <w:div w:id="898174374">
      <w:bodyDiv w:val="1"/>
      <w:marLeft w:val="0"/>
      <w:marRight w:val="0"/>
      <w:marTop w:val="0"/>
      <w:marBottom w:val="0"/>
      <w:divBdr>
        <w:top w:val="none" w:sz="0" w:space="0" w:color="auto"/>
        <w:left w:val="none" w:sz="0" w:space="0" w:color="auto"/>
        <w:bottom w:val="none" w:sz="0" w:space="0" w:color="auto"/>
        <w:right w:val="none" w:sz="0" w:space="0" w:color="auto"/>
      </w:divBdr>
    </w:div>
    <w:div w:id="919407466">
      <w:bodyDiv w:val="1"/>
      <w:marLeft w:val="0"/>
      <w:marRight w:val="0"/>
      <w:marTop w:val="0"/>
      <w:marBottom w:val="0"/>
      <w:divBdr>
        <w:top w:val="none" w:sz="0" w:space="0" w:color="auto"/>
        <w:left w:val="none" w:sz="0" w:space="0" w:color="auto"/>
        <w:bottom w:val="none" w:sz="0" w:space="0" w:color="auto"/>
        <w:right w:val="none" w:sz="0" w:space="0" w:color="auto"/>
      </w:divBdr>
    </w:div>
    <w:div w:id="945620856">
      <w:bodyDiv w:val="1"/>
      <w:marLeft w:val="0"/>
      <w:marRight w:val="0"/>
      <w:marTop w:val="0"/>
      <w:marBottom w:val="0"/>
      <w:divBdr>
        <w:top w:val="none" w:sz="0" w:space="0" w:color="auto"/>
        <w:left w:val="none" w:sz="0" w:space="0" w:color="auto"/>
        <w:bottom w:val="none" w:sz="0" w:space="0" w:color="auto"/>
        <w:right w:val="none" w:sz="0" w:space="0" w:color="auto"/>
      </w:divBdr>
    </w:div>
    <w:div w:id="1054692846">
      <w:bodyDiv w:val="1"/>
      <w:marLeft w:val="0"/>
      <w:marRight w:val="0"/>
      <w:marTop w:val="0"/>
      <w:marBottom w:val="0"/>
      <w:divBdr>
        <w:top w:val="none" w:sz="0" w:space="0" w:color="auto"/>
        <w:left w:val="none" w:sz="0" w:space="0" w:color="auto"/>
        <w:bottom w:val="none" w:sz="0" w:space="0" w:color="auto"/>
        <w:right w:val="none" w:sz="0" w:space="0" w:color="auto"/>
      </w:divBdr>
    </w:div>
    <w:div w:id="1170026089">
      <w:bodyDiv w:val="1"/>
      <w:marLeft w:val="0"/>
      <w:marRight w:val="0"/>
      <w:marTop w:val="0"/>
      <w:marBottom w:val="0"/>
      <w:divBdr>
        <w:top w:val="none" w:sz="0" w:space="0" w:color="auto"/>
        <w:left w:val="none" w:sz="0" w:space="0" w:color="auto"/>
        <w:bottom w:val="none" w:sz="0" w:space="0" w:color="auto"/>
        <w:right w:val="none" w:sz="0" w:space="0" w:color="auto"/>
      </w:divBdr>
    </w:div>
    <w:div w:id="1200169678">
      <w:bodyDiv w:val="1"/>
      <w:marLeft w:val="0"/>
      <w:marRight w:val="0"/>
      <w:marTop w:val="0"/>
      <w:marBottom w:val="0"/>
      <w:divBdr>
        <w:top w:val="none" w:sz="0" w:space="0" w:color="auto"/>
        <w:left w:val="none" w:sz="0" w:space="0" w:color="auto"/>
        <w:bottom w:val="none" w:sz="0" w:space="0" w:color="auto"/>
        <w:right w:val="none" w:sz="0" w:space="0" w:color="auto"/>
      </w:divBdr>
    </w:div>
    <w:div w:id="1200435629">
      <w:bodyDiv w:val="1"/>
      <w:marLeft w:val="0"/>
      <w:marRight w:val="0"/>
      <w:marTop w:val="0"/>
      <w:marBottom w:val="0"/>
      <w:divBdr>
        <w:top w:val="none" w:sz="0" w:space="0" w:color="auto"/>
        <w:left w:val="none" w:sz="0" w:space="0" w:color="auto"/>
        <w:bottom w:val="none" w:sz="0" w:space="0" w:color="auto"/>
        <w:right w:val="none" w:sz="0" w:space="0" w:color="auto"/>
      </w:divBdr>
    </w:div>
    <w:div w:id="1340497660">
      <w:bodyDiv w:val="1"/>
      <w:marLeft w:val="0"/>
      <w:marRight w:val="0"/>
      <w:marTop w:val="0"/>
      <w:marBottom w:val="0"/>
      <w:divBdr>
        <w:top w:val="none" w:sz="0" w:space="0" w:color="auto"/>
        <w:left w:val="none" w:sz="0" w:space="0" w:color="auto"/>
        <w:bottom w:val="none" w:sz="0" w:space="0" w:color="auto"/>
        <w:right w:val="none" w:sz="0" w:space="0" w:color="auto"/>
      </w:divBdr>
    </w:div>
    <w:div w:id="1469201526">
      <w:bodyDiv w:val="1"/>
      <w:marLeft w:val="0"/>
      <w:marRight w:val="0"/>
      <w:marTop w:val="0"/>
      <w:marBottom w:val="0"/>
      <w:divBdr>
        <w:top w:val="none" w:sz="0" w:space="0" w:color="auto"/>
        <w:left w:val="none" w:sz="0" w:space="0" w:color="auto"/>
        <w:bottom w:val="none" w:sz="0" w:space="0" w:color="auto"/>
        <w:right w:val="none" w:sz="0" w:space="0" w:color="auto"/>
      </w:divBdr>
    </w:div>
    <w:div w:id="1627661803">
      <w:bodyDiv w:val="1"/>
      <w:marLeft w:val="0"/>
      <w:marRight w:val="0"/>
      <w:marTop w:val="0"/>
      <w:marBottom w:val="0"/>
      <w:divBdr>
        <w:top w:val="none" w:sz="0" w:space="0" w:color="auto"/>
        <w:left w:val="none" w:sz="0" w:space="0" w:color="auto"/>
        <w:bottom w:val="none" w:sz="0" w:space="0" w:color="auto"/>
        <w:right w:val="none" w:sz="0" w:space="0" w:color="auto"/>
      </w:divBdr>
    </w:div>
    <w:div w:id="1657689414">
      <w:bodyDiv w:val="1"/>
      <w:marLeft w:val="0"/>
      <w:marRight w:val="0"/>
      <w:marTop w:val="0"/>
      <w:marBottom w:val="0"/>
      <w:divBdr>
        <w:top w:val="none" w:sz="0" w:space="0" w:color="auto"/>
        <w:left w:val="none" w:sz="0" w:space="0" w:color="auto"/>
        <w:bottom w:val="none" w:sz="0" w:space="0" w:color="auto"/>
        <w:right w:val="none" w:sz="0" w:space="0" w:color="auto"/>
      </w:divBdr>
    </w:div>
    <w:div w:id="1808278993">
      <w:bodyDiv w:val="1"/>
      <w:marLeft w:val="0"/>
      <w:marRight w:val="0"/>
      <w:marTop w:val="0"/>
      <w:marBottom w:val="0"/>
      <w:divBdr>
        <w:top w:val="none" w:sz="0" w:space="0" w:color="auto"/>
        <w:left w:val="none" w:sz="0" w:space="0" w:color="auto"/>
        <w:bottom w:val="none" w:sz="0" w:space="0" w:color="auto"/>
        <w:right w:val="none" w:sz="0" w:space="0" w:color="auto"/>
      </w:divBdr>
    </w:div>
    <w:div w:id="1810828540">
      <w:bodyDiv w:val="1"/>
      <w:marLeft w:val="0"/>
      <w:marRight w:val="0"/>
      <w:marTop w:val="0"/>
      <w:marBottom w:val="0"/>
      <w:divBdr>
        <w:top w:val="none" w:sz="0" w:space="0" w:color="auto"/>
        <w:left w:val="none" w:sz="0" w:space="0" w:color="auto"/>
        <w:bottom w:val="none" w:sz="0" w:space="0" w:color="auto"/>
        <w:right w:val="none" w:sz="0" w:space="0" w:color="auto"/>
      </w:divBdr>
    </w:div>
    <w:div w:id="1824734787">
      <w:bodyDiv w:val="1"/>
      <w:marLeft w:val="0"/>
      <w:marRight w:val="0"/>
      <w:marTop w:val="0"/>
      <w:marBottom w:val="0"/>
      <w:divBdr>
        <w:top w:val="none" w:sz="0" w:space="0" w:color="auto"/>
        <w:left w:val="none" w:sz="0" w:space="0" w:color="auto"/>
        <w:bottom w:val="none" w:sz="0" w:space="0" w:color="auto"/>
        <w:right w:val="none" w:sz="0" w:space="0" w:color="auto"/>
      </w:divBdr>
    </w:div>
    <w:div w:id="1840390831">
      <w:bodyDiv w:val="1"/>
      <w:marLeft w:val="0"/>
      <w:marRight w:val="0"/>
      <w:marTop w:val="0"/>
      <w:marBottom w:val="0"/>
      <w:divBdr>
        <w:top w:val="none" w:sz="0" w:space="0" w:color="auto"/>
        <w:left w:val="none" w:sz="0" w:space="0" w:color="auto"/>
        <w:bottom w:val="none" w:sz="0" w:space="0" w:color="auto"/>
        <w:right w:val="none" w:sz="0" w:space="0" w:color="auto"/>
      </w:divBdr>
    </w:div>
    <w:div w:id="1869414986">
      <w:bodyDiv w:val="1"/>
      <w:marLeft w:val="0"/>
      <w:marRight w:val="0"/>
      <w:marTop w:val="0"/>
      <w:marBottom w:val="0"/>
      <w:divBdr>
        <w:top w:val="none" w:sz="0" w:space="0" w:color="auto"/>
        <w:left w:val="none" w:sz="0" w:space="0" w:color="auto"/>
        <w:bottom w:val="none" w:sz="0" w:space="0" w:color="auto"/>
        <w:right w:val="none" w:sz="0" w:space="0" w:color="auto"/>
      </w:divBdr>
    </w:div>
    <w:div w:id="1941136372">
      <w:bodyDiv w:val="1"/>
      <w:marLeft w:val="0"/>
      <w:marRight w:val="0"/>
      <w:marTop w:val="0"/>
      <w:marBottom w:val="0"/>
      <w:divBdr>
        <w:top w:val="none" w:sz="0" w:space="0" w:color="auto"/>
        <w:left w:val="none" w:sz="0" w:space="0" w:color="auto"/>
        <w:bottom w:val="none" w:sz="0" w:space="0" w:color="auto"/>
        <w:right w:val="none" w:sz="0" w:space="0" w:color="auto"/>
      </w:divBdr>
    </w:div>
    <w:div w:id="1943491091">
      <w:bodyDiv w:val="1"/>
      <w:marLeft w:val="0"/>
      <w:marRight w:val="0"/>
      <w:marTop w:val="0"/>
      <w:marBottom w:val="0"/>
      <w:divBdr>
        <w:top w:val="none" w:sz="0" w:space="0" w:color="auto"/>
        <w:left w:val="none" w:sz="0" w:space="0" w:color="auto"/>
        <w:bottom w:val="none" w:sz="0" w:space="0" w:color="auto"/>
        <w:right w:val="none" w:sz="0" w:space="0" w:color="auto"/>
      </w:divBdr>
    </w:div>
    <w:div w:id="1957981786">
      <w:bodyDiv w:val="1"/>
      <w:marLeft w:val="0"/>
      <w:marRight w:val="0"/>
      <w:marTop w:val="0"/>
      <w:marBottom w:val="0"/>
      <w:divBdr>
        <w:top w:val="none" w:sz="0" w:space="0" w:color="auto"/>
        <w:left w:val="none" w:sz="0" w:space="0" w:color="auto"/>
        <w:bottom w:val="none" w:sz="0" w:space="0" w:color="auto"/>
        <w:right w:val="none" w:sz="0" w:space="0" w:color="auto"/>
      </w:divBdr>
    </w:div>
    <w:div w:id="2062174138">
      <w:bodyDiv w:val="1"/>
      <w:marLeft w:val="0"/>
      <w:marRight w:val="0"/>
      <w:marTop w:val="0"/>
      <w:marBottom w:val="0"/>
      <w:divBdr>
        <w:top w:val="none" w:sz="0" w:space="0" w:color="auto"/>
        <w:left w:val="none" w:sz="0" w:space="0" w:color="auto"/>
        <w:bottom w:val="none" w:sz="0" w:space="0" w:color="auto"/>
        <w:right w:val="none" w:sz="0" w:space="0" w:color="auto"/>
      </w:divBdr>
    </w:div>
    <w:div w:id="2114469258">
      <w:bodyDiv w:val="1"/>
      <w:marLeft w:val="0"/>
      <w:marRight w:val="0"/>
      <w:marTop w:val="0"/>
      <w:marBottom w:val="0"/>
      <w:divBdr>
        <w:top w:val="none" w:sz="0" w:space="0" w:color="auto"/>
        <w:left w:val="none" w:sz="0" w:space="0" w:color="auto"/>
        <w:bottom w:val="none" w:sz="0" w:space="0" w:color="auto"/>
        <w:right w:val="none" w:sz="0" w:space="0" w:color="auto"/>
      </w:divBdr>
    </w:div>
    <w:div w:id="213274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6.xml"/><Relationship Id="rId42" Type="http://schemas.openxmlformats.org/officeDocument/2006/relationships/hyperlink" Target="https://aca3.accela.com/manatee/" TargetMode="External"/><Relationship Id="rId63" Type="http://schemas.openxmlformats.org/officeDocument/2006/relationships/footer" Target="footer12.xml"/><Relationship Id="rId84" Type="http://schemas.openxmlformats.org/officeDocument/2006/relationships/footer" Target="footer18.xml"/><Relationship Id="rId138" Type="http://schemas.openxmlformats.org/officeDocument/2006/relationships/header" Target="header70.xml"/><Relationship Id="rId159" Type="http://schemas.openxmlformats.org/officeDocument/2006/relationships/footer" Target="footer32.xml"/><Relationship Id="rId170" Type="http://schemas.openxmlformats.org/officeDocument/2006/relationships/header" Target="header93.xml"/><Relationship Id="rId191" Type="http://schemas.openxmlformats.org/officeDocument/2006/relationships/header" Target="header107.xml"/><Relationship Id="rId205" Type="http://schemas.openxmlformats.org/officeDocument/2006/relationships/footer" Target="footer40.xml"/><Relationship Id="rId226" Type="http://schemas.openxmlformats.org/officeDocument/2006/relationships/header" Target="header133.xml"/><Relationship Id="rId247" Type="http://schemas.openxmlformats.org/officeDocument/2006/relationships/theme" Target="theme/theme1.xml"/><Relationship Id="rId107" Type="http://schemas.openxmlformats.org/officeDocument/2006/relationships/header" Target="header49.xml"/><Relationship Id="rId11" Type="http://schemas.openxmlformats.org/officeDocument/2006/relationships/endnotes" Target="endnotes.xml"/><Relationship Id="rId32" Type="http://schemas.openxmlformats.org/officeDocument/2006/relationships/hyperlink" Target="https://aca3.accela.com/manatee/" TargetMode="External"/><Relationship Id="rId53" Type="http://schemas.openxmlformats.org/officeDocument/2006/relationships/image" Target="media/image7.png"/><Relationship Id="rId74" Type="http://schemas.openxmlformats.org/officeDocument/2006/relationships/footer" Target="footer15.xml"/><Relationship Id="rId128" Type="http://schemas.openxmlformats.org/officeDocument/2006/relationships/header" Target="header63.xml"/><Relationship Id="rId149" Type="http://schemas.openxmlformats.org/officeDocument/2006/relationships/header" Target="header78.xml"/><Relationship Id="rId5" Type="http://schemas.openxmlformats.org/officeDocument/2006/relationships/customXml" Target="../customXml/item5.xml"/><Relationship Id="rId95" Type="http://schemas.openxmlformats.org/officeDocument/2006/relationships/footer" Target="footer21.xml"/><Relationship Id="rId160" Type="http://schemas.openxmlformats.org/officeDocument/2006/relationships/header" Target="header86.xml"/><Relationship Id="rId181" Type="http://schemas.openxmlformats.org/officeDocument/2006/relationships/header" Target="header101.xml"/><Relationship Id="rId216" Type="http://schemas.openxmlformats.org/officeDocument/2006/relationships/hyperlink" Target="https://aca3.accela.com/manatee/" TargetMode="External"/><Relationship Id="rId237" Type="http://schemas.openxmlformats.org/officeDocument/2006/relationships/footer" Target="footer45.xml"/><Relationship Id="rId22" Type="http://schemas.openxmlformats.org/officeDocument/2006/relationships/footer" Target="footer3.xml"/><Relationship Id="rId43" Type="http://schemas.openxmlformats.org/officeDocument/2006/relationships/header" Target="header14.xml"/><Relationship Id="rId64" Type="http://schemas.openxmlformats.org/officeDocument/2006/relationships/header" Target="header24.xml"/><Relationship Id="rId118" Type="http://schemas.openxmlformats.org/officeDocument/2006/relationships/hyperlink" Target="https://aca3.accela.com/manatee/" TargetMode="External"/><Relationship Id="rId139" Type="http://schemas.openxmlformats.org/officeDocument/2006/relationships/header" Target="header71.xml"/><Relationship Id="rId85" Type="http://schemas.openxmlformats.org/officeDocument/2006/relationships/header" Target="header35.xml"/><Relationship Id="rId150" Type="http://schemas.openxmlformats.org/officeDocument/2006/relationships/header" Target="header79.xml"/><Relationship Id="rId171" Type="http://schemas.openxmlformats.org/officeDocument/2006/relationships/footer" Target="footer34.xml"/><Relationship Id="rId192" Type="http://schemas.openxmlformats.org/officeDocument/2006/relationships/header" Target="header108.xml"/><Relationship Id="rId206" Type="http://schemas.openxmlformats.org/officeDocument/2006/relationships/header" Target="header117.xml"/><Relationship Id="rId227" Type="http://schemas.openxmlformats.org/officeDocument/2006/relationships/footer" Target="footer42.xml"/><Relationship Id="rId12" Type="http://schemas.openxmlformats.org/officeDocument/2006/relationships/header" Target="header1.xml"/><Relationship Id="rId17" Type="http://schemas.openxmlformats.org/officeDocument/2006/relationships/footer" Target="footer1.xml"/><Relationship Id="rId33" Type="http://schemas.openxmlformats.org/officeDocument/2006/relationships/header" Target="header8.xml"/><Relationship Id="rId38" Type="http://schemas.openxmlformats.org/officeDocument/2006/relationships/header" Target="header11.xml"/><Relationship Id="rId59" Type="http://schemas.openxmlformats.org/officeDocument/2006/relationships/footer" Target="footer11.xml"/><Relationship Id="rId103" Type="http://schemas.openxmlformats.org/officeDocument/2006/relationships/header" Target="header47.xml"/><Relationship Id="rId108" Type="http://schemas.openxmlformats.org/officeDocument/2006/relationships/header" Target="header50.xml"/><Relationship Id="rId124" Type="http://schemas.openxmlformats.org/officeDocument/2006/relationships/header" Target="header60.xml"/><Relationship Id="rId129" Type="http://schemas.openxmlformats.org/officeDocument/2006/relationships/header" Target="header64.xml"/><Relationship Id="rId54" Type="http://schemas.openxmlformats.org/officeDocument/2006/relationships/hyperlink" Target="http://www.mymanatee.org" TargetMode="External"/><Relationship Id="rId70" Type="http://schemas.openxmlformats.org/officeDocument/2006/relationships/header" Target="header27.xml"/><Relationship Id="rId75" Type="http://schemas.openxmlformats.org/officeDocument/2006/relationships/header" Target="header30.xml"/><Relationship Id="rId91" Type="http://schemas.openxmlformats.org/officeDocument/2006/relationships/footer" Target="footer20.xml"/><Relationship Id="rId96" Type="http://schemas.openxmlformats.org/officeDocument/2006/relationships/header" Target="header42.xml"/><Relationship Id="rId140" Type="http://schemas.openxmlformats.org/officeDocument/2006/relationships/header" Target="header72.xml"/><Relationship Id="rId145" Type="http://schemas.openxmlformats.org/officeDocument/2006/relationships/hyperlink" Target="https://aca3.accela.com/manatee/" TargetMode="External"/><Relationship Id="rId161" Type="http://schemas.openxmlformats.org/officeDocument/2006/relationships/hyperlink" Target="https://aca3.accela.com/manatee/" TargetMode="External"/><Relationship Id="rId166" Type="http://schemas.openxmlformats.org/officeDocument/2006/relationships/footer" Target="footer33.xml"/><Relationship Id="rId182" Type="http://schemas.openxmlformats.org/officeDocument/2006/relationships/footer" Target="footer36.xml"/><Relationship Id="rId187" Type="http://schemas.openxmlformats.org/officeDocument/2006/relationships/header" Target="header105.xml"/><Relationship Id="rId217" Type="http://schemas.openxmlformats.org/officeDocument/2006/relationships/header" Target="header125.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eader" Target="header122.xml"/><Relationship Id="rId233" Type="http://schemas.openxmlformats.org/officeDocument/2006/relationships/header" Target="header138.xml"/><Relationship Id="rId238" Type="http://schemas.openxmlformats.org/officeDocument/2006/relationships/header" Target="header141.xml"/><Relationship Id="rId23" Type="http://schemas.openxmlformats.org/officeDocument/2006/relationships/header" Target="header7.xml"/><Relationship Id="rId28" Type="http://schemas.openxmlformats.org/officeDocument/2006/relationships/image" Target="media/image6.jpeg"/><Relationship Id="rId49" Type="http://schemas.openxmlformats.org/officeDocument/2006/relationships/header" Target="header17.xml"/><Relationship Id="rId114" Type="http://schemas.openxmlformats.org/officeDocument/2006/relationships/hyperlink" Target="https://aca3.accela.com/manatee/" TargetMode="External"/><Relationship Id="rId119" Type="http://schemas.openxmlformats.org/officeDocument/2006/relationships/header" Target="header57.xml"/><Relationship Id="rId44" Type="http://schemas.openxmlformats.org/officeDocument/2006/relationships/footer" Target="footer8.xml"/><Relationship Id="rId60" Type="http://schemas.openxmlformats.org/officeDocument/2006/relationships/header" Target="header22.xml"/><Relationship Id="rId65" Type="http://schemas.openxmlformats.org/officeDocument/2006/relationships/hyperlink" Target="https://aca3.accela.com/manatee/" TargetMode="External"/><Relationship Id="rId81" Type="http://schemas.openxmlformats.org/officeDocument/2006/relationships/header" Target="header33.xml"/><Relationship Id="rId86" Type="http://schemas.openxmlformats.org/officeDocument/2006/relationships/header" Target="header36.xml"/><Relationship Id="rId130" Type="http://schemas.openxmlformats.org/officeDocument/2006/relationships/footer" Target="footer28.xml"/><Relationship Id="rId135" Type="http://schemas.openxmlformats.org/officeDocument/2006/relationships/header" Target="header68.xml"/><Relationship Id="rId151" Type="http://schemas.openxmlformats.org/officeDocument/2006/relationships/header" Target="header80.xml"/><Relationship Id="rId156" Type="http://schemas.openxmlformats.org/officeDocument/2006/relationships/header" Target="header83.xml"/><Relationship Id="rId177" Type="http://schemas.openxmlformats.org/officeDocument/2006/relationships/header" Target="header98.xml"/><Relationship Id="rId198" Type="http://schemas.openxmlformats.org/officeDocument/2006/relationships/footer" Target="footer39.xml"/><Relationship Id="rId172" Type="http://schemas.openxmlformats.org/officeDocument/2006/relationships/header" Target="header94.xml"/><Relationship Id="rId193" Type="http://schemas.openxmlformats.org/officeDocument/2006/relationships/header" Target="header109.xml"/><Relationship Id="rId202" Type="http://schemas.openxmlformats.org/officeDocument/2006/relationships/hyperlink" Target="https://aca3.accela.com/manatee/" TargetMode="External"/><Relationship Id="rId207" Type="http://schemas.openxmlformats.org/officeDocument/2006/relationships/header" Target="header118.xml"/><Relationship Id="rId223" Type="http://schemas.openxmlformats.org/officeDocument/2006/relationships/footer" Target="footer41.xml"/><Relationship Id="rId228" Type="http://schemas.openxmlformats.org/officeDocument/2006/relationships/header" Target="header134.xml"/><Relationship Id="rId244" Type="http://schemas.openxmlformats.org/officeDocument/2006/relationships/footer" Target="footer47.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7.xml"/><Relationship Id="rId109" Type="http://schemas.openxmlformats.org/officeDocument/2006/relationships/footer" Target="footer25.xml"/><Relationship Id="rId34" Type="http://schemas.openxmlformats.org/officeDocument/2006/relationships/footer" Target="footer6.xml"/><Relationship Id="rId50" Type="http://schemas.openxmlformats.org/officeDocument/2006/relationships/hyperlink" Target="https://aca3.accela.com/manatee/" TargetMode="External"/><Relationship Id="rId55" Type="http://schemas.openxmlformats.org/officeDocument/2006/relationships/header" Target="header19.xml"/><Relationship Id="rId76" Type="http://schemas.openxmlformats.org/officeDocument/2006/relationships/footer" Target="footer16.xml"/><Relationship Id="rId97" Type="http://schemas.openxmlformats.org/officeDocument/2006/relationships/header" Target="header43.xml"/><Relationship Id="rId104" Type="http://schemas.openxmlformats.org/officeDocument/2006/relationships/hyperlink" Target="https://aca3.accela.com/manatee/" TargetMode="External"/><Relationship Id="rId120" Type="http://schemas.openxmlformats.org/officeDocument/2006/relationships/hyperlink" Target="https://aca3.accela.com/manatee/" TargetMode="External"/><Relationship Id="rId125" Type="http://schemas.openxmlformats.org/officeDocument/2006/relationships/header" Target="header61.xml"/><Relationship Id="rId141" Type="http://schemas.openxmlformats.org/officeDocument/2006/relationships/header" Target="header73.xml"/><Relationship Id="rId146" Type="http://schemas.openxmlformats.org/officeDocument/2006/relationships/header" Target="header76.xml"/><Relationship Id="rId167" Type="http://schemas.openxmlformats.org/officeDocument/2006/relationships/header" Target="header91.xml"/><Relationship Id="rId188" Type="http://schemas.openxmlformats.org/officeDocument/2006/relationships/footer" Target="footer37.xml"/><Relationship Id="rId7" Type="http://schemas.openxmlformats.org/officeDocument/2006/relationships/styles" Target="styles.xml"/><Relationship Id="rId71" Type="http://schemas.openxmlformats.org/officeDocument/2006/relationships/footer" Target="footer14.xml"/><Relationship Id="rId92" Type="http://schemas.openxmlformats.org/officeDocument/2006/relationships/header" Target="header40.xml"/><Relationship Id="rId162" Type="http://schemas.openxmlformats.org/officeDocument/2006/relationships/header" Target="header87.xml"/><Relationship Id="rId183" Type="http://schemas.openxmlformats.org/officeDocument/2006/relationships/header" Target="header102.xml"/><Relationship Id="rId213" Type="http://schemas.openxmlformats.org/officeDocument/2006/relationships/hyperlink" Target="https://aca3.accela.com/manatee/" TargetMode="External"/><Relationship Id="rId218" Type="http://schemas.openxmlformats.org/officeDocument/2006/relationships/header" Target="header126.xml"/><Relationship Id="rId234" Type="http://schemas.openxmlformats.org/officeDocument/2006/relationships/footer" Target="footer44.xml"/><Relationship Id="rId239" Type="http://schemas.openxmlformats.org/officeDocument/2006/relationships/header" Target="header142.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aca3.accela.com/manatee/" TargetMode="Externa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header" Target="header25.xml"/><Relationship Id="rId87" Type="http://schemas.openxmlformats.org/officeDocument/2006/relationships/footer" Target="footer19.xml"/><Relationship Id="rId110" Type="http://schemas.openxmlformats.org/officeDocument/2006/relationships/header" Target="header51.xml"/><Relationship Id="rId115" Type="http://schemas.openxmlformats.org/officeDocument/2006/relationships/header" Target="header55.xml"/><Relationship Id="rId131" Type="http://schemas.openxmlformats.org/officeDocument/2006/relationships/header" Target="header65.xml"/><Relationship Id="rId136" Type="http://schemas.openxmlformats.org/officeDocument/2006/relationships/hyperlink" Target="https://aca3.accela.com/manatee/" TargetMode="External"/><Relationship Id="rId157" Type="http://schemas.openxmlformats.org/officeDocument/2006/relationships/header" Target="header84.xml"/><Relationship Id="rId178" Type="http://schemas.openxmlformats.org/officeDocument/2006/relationships/hyperlink" Target="https://aca3.accela.com/manatee/" TargetMode="External"/><Relationship Id="rId61" Type="http://schemas.openxmlformats.org/officeDocument/2006/relationships/hyperlink" Target="https://aca3.accela.com/manatee/" TargetMode="External"/><Relationship Id="rId82" Type="http://schemas.openxmlformats.org/officeDocument/2006/relationships/hyperlink" Target="https://aca3.accela.com/manatee/" TargetMode="External"/><Relationship Id="rId152" Type="http://schemas.openxmlformats.org/officeDocument/2006/relationships/footer" Target="footer31.xml"/><Relationship Id="rId173" Type="http://schemas.openxmlformats.org/officeDocument/2006/relationships/header" Target="header95.xml"/><Relationship Id="rId194" Type="http://schemas.openxmlformats.org/officeDocument/2006/relationships/footer" Target="footer38.xml"/><Relationship Id="rId199" Type="http://schemas.openxmlformats.org/officeDocument/2006/relationships/header" Target="header113.xml"/><Relationship Id="rId203" Type="http://schemas.openxmlformats.org/officeDocument/2006/relationships/header" Target="header115.xml"/><Relationship Id="rId208" Type="http://schemas.openxmlformats.org/officeDocument/2006/relationships/header" Target="header119.xml"/><Relationship Id="rId229" Type="http://schemas.openxmlformats.org/officeDocument/2006/relationships/header" Target="header135.xml"/><Relationship Id="rId19" Type="http://schemas.openxmlformats.org/officeDocument/2006/relationships/footer" Target="footer2.xml"/><Relationship Id="rId224" Type="http://schemas.openxmlformats.org/officeDocument/2006/relationships/header" Target="header131.xml"/><Relationship Id="rId240" Type="http://schemas.openxmlformats.org/officeDocument/2006/relationships/header" Target="header143.xml"/><Relationship Id="rId245" Type="http://schemas.openxmlformats.org/officeDocument/2006/relationships/fontTable" Target="fontTable.xml"/><Relationship Id="rId14" Type="http://schemas.openxmlformats.org/officeDocument/2006/relationships/image" Target="media/image1.jpg"/><Relationship Id="rId30" Type="http://schemas.openxmlformats.org/officeDocument/2006/relationships/hyperlink" Target="https://mymanatee.org/departments/building___development_services/online_services" TargetMode="External"/><Relationship Id="rId35" Type="http://schemas.openxmlformats.org/officeDocument/2006/relationships/header" Target="header9.xml"/><Relationship Id="rId56" Type="http://schemas.openxmlformats.org/officeDocument/2006/relationships/header" Target="header20.xml"/><Relationship Id="rId77" Type="http://schemas.openxmlformats.org/officeDocument/2006/relationships/hyperlink" Target="https://aca3.accela.com/manatee/" TargetMode="External"/><Relationship Id="rId100" Type="http://schemas.openxmlformats.org/officeDocument/2006/relationships/header" Target="header45.xml"/><Relationship Id="rId105" Type="http://schemas.openxmlformats.org/officeDocument/2006/relationships/header" Target="header48.xml"/><Relationship Id="rId126" Type="http://schemas.openxmlformats.org/officeDocument/2006/relationships/footer" Target="footer27.xml"/><Relationship Id="rId147" Type="http://schemas.openxmlformats.org/officeDocument/2006/relationships/header" Target="header77.xml"/><Relationship Id="rId168" Type="http://schemas.openxmlformats.org/officeDocument/2006/relationships/hyperlink" Target="https://aca3.accela.com/manatee/" TargetMode="External"/><Relationship Id="rId8" Type="http://schemas.openxmlformats.org/officeDocument/2006/relationships/settings" Target="settings.xml"/><Relationship Id="rId51" Type="http://schemas.openxmlformats.org/officeDocument/2006/relationships/header" Target="header18.xml"/><Relationship Id="rId72" Type="http://schemas.openxmlformats.org/officeDocument/2006/relationships/header" Target="header28.xml"/><Relationship Id="rId93" Type="http://schemas.openxmlformats.org/officeDocument/2006/relationships/hyperlink" Target="https://aca3.accela.com/manatee/" TargetMode="External"/><Relationship Id="rId98" Type="http://schemas.openxmlformats.org/officeDocument/2006/relationships/footer" Target="footer22.xml"/><Relationship Id="rId121" Type="http://schemas.openxmlformats.org/officeDocument/2006/relationships/header" Target="header58.xml"/><Relationship Id="rId142" Type="http://schemas.openxmlformats.org/officeDocument/2006/relationships/hyperlink" Target="https://aca3.accela.com/manatee/" TargetMode="External"/><Relationship Id="rId163" Type="http://schemas.openxmlformats.org/officeDocument/2006/relationships/header" Target="header88.xml"/><Relationship Id="rId184" Type="http://schemas.openxmlformats.org/officeDocument/2006/relationships/hyperlink" Target="https://aca3.accela.com/manatee/" TargetMode="External"/><Relationship Id="rId189" Type="http://schemas.openxmlformats.org/officeDocument/2006/relationships/header" Target="header106.xml"/><Relationship Id="rId219" Type="http://schemas.openxmlformats.org/officeDocument/2006/relationships/header" Target="header127.xml"/><Relationship Id="rId3" Type="http://schemas.openxmlformats.org/officeDocument/2006/relationships/customXml" Target="../customXml/item3.xml"/><Relationship Id="rId214" Type="http://schemas.openxmlformats.org/officeDocument/2006/relationships/header" Target="header123.xml"/><Relationship Id="rId230" Type="http://schemas.openxmlformats.org/officeDocument/2006/relationships/header" Target="header136.xml"/><Relationship Id="rId235" Type="http://schemas.openxmlformats.org/officeDocument/2006/relationships/header" Target="header139.xml"/><Relationship Id="rId25" Type="http://schemas.openxmlformats.org/officeDocument/2006/relationships/image" Target="media/image3.jpeg"/><Relationship Id="rId46" Type="http://schemas.openxmlformats.org/officeDocument/2006/relationships/hyperlink" Target="https://aca3.accela.com/manatee/" TargetMode="External"/><Relationship Id="rId67" Type="http://schemas.openxmlformats.org/officeDocument/2006/relationships/footer" Target="footer13.xml"/><Relationship Id="rId116" Type="http://schemas.openxmlformats.org/officeDocument/2006/relationships/footer" Target="footer26.xml"/><Relationship Id="rId137" Type="http://schemas.openxmlformats.org/officeDocument/2006/relationships/header" Target="header69.xml"/><Relationship Id="rId158" Type="http://schemas.openxmlformats.org/officeDocument/2006/relationships/header" Target="header85.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header" Target="header37.xml"/><Relationship Id="rId111" Type="http://schemas.openxmlformats.org/officeDocument/2006/relationships/header" Target="header52.xml"/><Relationship Id="rId132" Type="http://schemas.openxmlformats.org/officeDocument/2006/relationships/header" Target="header66.xml"/><Relationship Id="rId153" Type="http://schemas.openxmlformats.org/officeDocument/2006/relationships/header" Target="header81.xml"/><Relationship Id="rId174" Type="http://schemas.openxmlformats.org/officeDocument/2006/relationships/header" Target="header96.xml"/><Relationship Id="rId179" Type="http://schemas.openxmlformats.org/officeDocument/2006/relationships/header" Target="header99.xml"/><Relationship Id="rId195" Type="http://schemas.openxmlformats.org/officeDocument/2006/relationships/header" Target="header110.xml"/><Relationship Id="rId209" Type="http://schemas.openxmlformats.org/officeDocument/2006/relationships/header" Target="header120.xml"/><Relationship Id="rId190" Type="http://schemas.openxmlformats.org/officeDocument/2006/relationships/hyperlink" Target="https://aca3.accela.com/manatee/" TargetMode="External"/><Relationship Id="rId204" Type="http://schemas.openxmlformats.org/officeDocument/2006/relationships/header" Target="header116.xml"/><Relationship Id="rId220" Type="http://schemas.openxmlformats.org/officeDocument/2006/relationships/header" Target="header128.xml"/><Relationship Id="rId225" Type="http://schemas.openxmlformats.org/officeDocument/2006/relationships/header" Target="header132.xml"/><Relationship Id="rId241" Type="http://schemas.openxmlformats.org/officeDocument/2006/relationships/footer" Target="footer46.xml"/><Relationship Id="rId246" Type="http://schemas.openxmlformats.org/officeDocument/2006/relationships/glossaryDocument" Target="glossary/document.xml"/><Relationship Id="rId15" Type="http://schemas.openxmlformats.org/officeDocument/2006/relationships/image" Target="media/image2.png"/><Relationship Id="rId36" Type="http://schemas.openxmlformats.org/officeDocument/2006/relationships/hyperlink" Target="https://aca3.accela.com/manatee/" TargetMode="External"/><Relationship Id="rId57" Type="http://schemas.openxmlformats.org/officeDocument/2006/relationships/hyperlink" Target="https://aca3.accela.com/manatee/" TargetMode="External"/><Relationship Id="rId106" Type="http://schemas.openxmlformats.org/officeDocument/2006/relationships/footer" Target="footer24.xml"/><Relationship Id="rId127" Type="http://schemas.openxmlformats.org/officeDocument/2006/relationships/header" Target="header62.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footer" Target="footer10.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header" Target="header46.xml"/><Relationship Id="rId122" Type="http://schemas.openxmlformats.org/officeDocument/2006/relationships/header" Target="header59.xml"/><Relationship Id="rId143" Type="http://schemas.openxmlformats.org/officeDocument/2006/relationships/header" Target="header74.xml"/><Relationship Id="rId148" Type="http://schemas.openxmlformats.org/officeDocument/2006/relationships/footer" Target="footer30.xml"/><Relationship Id="rId164" Type="http://schemas.openxmlformats.org/officeDocument/2006/relationships/header" Target="header89.xml"/><Relationship Id="rId169" Type="http://schemas.openxmlformats.org/officeDocument/2006/relationships/header" Target="header92.xml"/><Relationship Id="rId185" Type="http://schemas.openxmlformats.org/officeDocument/2006/relationships/header" Target="header10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00.xml"/><Relationship Id="rId210" Type="http://schemas.openxmlformats.org/officeDocument/2006/relationships/hyperlink" Target="https://aca3.accela.com/manatee/" TargetMode="External"/><Relationship Id="rId215" Type="http://schemas.openxmlformats.org/officeDocument/2006/relationships/header" Target="header124.xml"/><Relationship Id="rId236" Type="http://schemas.openxmlformats.org/officeDocument/2006/relationships/header" Target="header140.xml"/><Relationship Id="rId26" Type="http://schemas.openxmlformats.org/officeDocument/2006/relationships/image" Target="media/image4.jpeg"/><Relationship Id="rId231" Type="http://schemas.openxmlformats.org/officeDocument/2006/relationships/footer" Target="footer43.xml"/><Relationship Id="rId47" Type="http://schemas.openxmlformats.org/officeDocument/2006/relationships/header" Target="header16.xml"/><Relationship Id="rId68" Type="http://schemas.openxmlformats.org/officeDocument/2006/relationships/header" Target="header26.xml"/><Relationship Id="rId89" Type="http://schemas.openxmlformats.org/officeDocument/2006/relationships/header" Target="header38.xml"/><Relationship Id="rId112" Type="http://schemas.openxmlformats.org/officeDocument/2006/relationships/header" Target="header53.xml"/><Relationship Id="rId133" Type="http://schemas.openxmlformats.org/officeDocument/2006/relationships/header" Target="header67.xml"/><Relationship Id="rId154" Type="http://schemas.openxmlformats.org/officeDocument/2006/relationships/hyperlink" Target="https://aca3.accela.com/manatee/" TargetMode="External"/><Relationship Id="rId175" Type="http://schemas.openxmlformats.org/officeDocument/2006/relationships/footer" Target="footer35.xml"/><Relationship Id="rId196" Type="http://schemas.openxmlformats.org/officeDocument/2006/relationships/header" Target="header111.xml"/><Relationship Id="rId200" Type="http://schemas.openxmlformats.org/officeDocument/2006/relationships/hyperlink" Target="https://aca3.accela.com/manatee/" TargetMode="External"/><Relationship Id="rId16" Type="http://schemas.openxmlformats.org/officeDocument/2006/relationships/header" Target="header3.xml"/><Relationship Id="rId221" Type="http://schemas.openxmlformats.org/officeDocument/2006/relationships/header" Target="header129.xml"/><Relationship Id="rId242" Type="http://schemas.openxmlformats.org/officeDocument/2006/relationships/header" Target="header144.xml"/><Relationship Id="rId37" Type="http://schemas.openxmlformats.org/officeDocument/2006/relationships/header" Target="header10.xml"/><Relationship Id="rId58" Type="http://schemas.openxmlformats.org/officeDocument/2006/relationships/header" Target="header21.xml"/><Relationship Id="rId79" Type="http://schemas.openxmlformats.org/officeDocument/2006/relationships/footer" Target="footer17.xml"/><Relationship Id="rId102" Type="http://schemas.openxmlformats.org/officeDocument/2006/relationships/footer" Target="footer23.xml"/><Relationship Id="rId123" Type="http://schemas.openxmlformats.org/officeDocument/2006/relationships/hyperlink" Target="https://aca3.accela.com/manatee/" TargetMode="External"/><Relationship Id="rId144" Type="http://schemas.openxmlformats.org/officeDocument/2006/relationships/header" Target="header75.xml"/><Relationship Id="rId90" Type="http://schemas.openxmlformats.org/officeDocument/2006/relationships/header" Target="header39.xml"/><Relationship Id="rId165" Type="http://schemas.openxmlformats.org/officeDocument/2006/relationships/header" Target="header90.xml"/><Relationship Id="rId186" Type="http://schemas.openxmlformats.org/officeDocument/2006/relationships/header" Target="header104.xml"/><Relationship Id="rId211" Type="http://schemas.openxmlformats.org/officeDocument/2006/relationships/header" Target="header121.xml"/><Relationship Id="rId232" Type="http://schemas.openxmlformats.org/officeDocument/2006/relationships/header" Target="header137.xml"/><Relationship Id="rId27" Type="http://schemas.openxmlformats.org/officeDocument/2006/relationships/image" Target="media/image5.jpeg"/><Relationship Id="rId48" Type="http://schemas.openxmlformats.org/officeDocument/2006/relationships/footer" Target="footer9.xml"/><Relationship Id="rId69" Type="http://schemas.openxmlformats.org/officeDocument/2006/relationships/hyperlink" Target="https://aca3.accela.com/manatee/" TargetMode="External"/><Relationship Id="rId113" Type="http://schemas.openxmlformats.org/officeDocument/2006/relationships/header" Target="header54.xml"/><Relationship Id="rId134" Type="http://schemas.openxmlformats.org/officeDocument/2006/relationships/footer" Target="footer29.xml"/><Relationship Id="rId80" Type="http://schemas.openxmlformats.org/officeDocument/2006/relationships/header" Target="header32.xml"/><Relationship Id="rId155" Type="http://schemas.openxmlformats.org/officeDocument/2006/relationships/header" Target="header82.xml"/><Relationship Id="rId176" Type="http://schemas.openxmlformats.org/officeDocument/2006/relationships/header" Target="header97.xml"/><Relationship Id="rId197" Type="http://schemas.openxmlformats.org/officeDocument/2006/relationships/header" Target="header112.xml"/><Relationship Id="rId201" Type="http://schemas.openxmlformats.org/officeDocument/2006/relationships/header" Target="header114.xml"/><Relationship Id="rId222" Type="http://schemas.openxmlformats.org/officeDocument/2006/relationships/header" Target="header130.xml"/><Relationship Id="rId243" Type="http://schemas.openxmlformats.org/officeDocument/2006/relationships/header" Target="header145.xml"/></Relationships>
</file>

<file path=word/_rels/header10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0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0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0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0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1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1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1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1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2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3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3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3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4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4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4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4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5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6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6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6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1.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4.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7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2.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5.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7.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8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0.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3.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6.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8.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_rels/header99.xml.rels><?xml version="1.0" encoding="UTF-8" standalone="yes"?>
<Relationships xmlns="http://schemas.openxmlformats.org/package/2006/relationships"><Relationship Id="rId2" Type="http://schemas.openxmlformats.org/officeDocument/2006/relationships/hyperlink" Target="http://www.mymanatee.org"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5"/>
        <w:category>
          <w:name w:val="General"/>
          <w:gallery w:val="placeholder"/>
        </w:category>
        <w:types>
          <w:type w:val="bbPlcHdr"/>
        </w:types>
        <w:behaviors>
          <w:behavior w:val="content"/>
        </w:behaviors>
        <w:guid w:val="{04BC0B1E-DBCB-44A2-BE69-7442D6ED9323}"/>
      </w:docPartPr>
      <w:docPartBody>
        <w:p w:rsidR="00DF7AF8" w:rsidRDefault="001412E9">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57EAA204352D42AFBC0D868FD510AB98"/>
        <w:category>
          <w:name w:val="General"/>
          <w:gallery w:val="placeholder"/>
        </w:category>
        <w:types>
          <w:type w:val="bbPlcHdr"/>
        </w:types>
        <w:behaviors>
          <w:behavior w:val="content"/>
        </w:behaviors>
        <w:guid w:val="{3C6113DC-4D4B-4574-BC9A-B25A55144C8C}"/>
      </w:docPartPr>
      <w:docPartBody>
        <w:p w:rsidR="00DF7AF8" w:rsidRDefault="00810CD4" w:rsidP="00121D2E">
          <w:pPr>
            <w:pStyle w:val="57EAA204352D42AFBC0D868FD510AB986"/>
          </w:pPr>
          <w:r w:rsidRPr="0086157C">
            <w:rPr>
              <w:rStyle w:val="PlaceholderText"/>
            </w:rPr>
            <w:t>Click or tap here to enter text.</w:t>
          </w:r>
        </w:p>
      </w:docPartBody>
    </w:docPart>
    <w:docPart>
      <w:docPartPr>
        <w:name w:val="3A2CDA75F1B44739945E73554193C33A"/>
        <w:category>
          <w:name w:val="General"/>
          <w:gallery w:val="placeholder"/>
        </w:category>
        <w:types>
          <w:type w:val="bbPlcHdr"/>
        </w:types>
        <w:behaviors>
          <w:behavior w:val="content"/>
        </w:behaviors>
        <w:guid w:val="{59107470-5298-40D4-A570-374BF600F388}"/>
      </w:docPartPr>
      <w:docPartBody>
        <w:p w:rsidR="00DF7AF8" w:rsidRDefault="00810CD4" w:rsidP="00121D2E">
          <w:pPr>
            <w:pStyle w:val="3A2CDA75F1B44739945E73554193C33A6"/>
          </w:pPr>
          <w:r w:rsidRPr="0086157C">
            <w:rPr>
              <w:rStyle w:val="PlaceholderText"/>
            </w:rPr>
            <w:t>Click or tap here to enter text.</w:t>
          </w:r>
        </w:p>
      </w:docPartBody>
    </w:docPart>
    <w:docPart>
      <w:docPartPr>
        <w:name w:val="941924EC658E4454A44DA1E5CEB8388B"/>
        <w:category>
          <w:name w:val="General"/>
          <w:gallery w:val="placeholder"/>
        </w:category>
        <w:types>
          <w:type w:val="bbPlcHdr"/>
        </w:types>
        <w:behaviors>
          <w:behavior w:val="content"/>
        </w:behaviors>
        <w:guid w:val="{B08CFCDF-6347-42E2-955C-FB489E7DCF9A}"/>
      </w:docPartPr>
      <w:docPartBody>
        <w:p w:rsidR="00DF7AF8" w:rsidRDefault="00810CD4" w:rsidP="00121D2E">
          <w:pPr>
            <w:pStyle w:val="941924EC658E4454A44DA1E5CEB8388B6"/>
          </w:pPr>
          <w:r w:rsidRPr="0086157C">
            <w:rPr>
              <w:rStyle w:val="PlaceholderText"/>
            </w:rPr>
            <w:t>Click or tap here to enter text.</w:t>
          </w:r>
        </w:p>
      </w:docPartBody>
    </w:docPart>
    <w:docPart>
      <w:docPartPr>
        <w:name w:val="D3F8FDA1A9624C9C89E7D9C943F1C9B4"/>
        <w:category>
          <w:name w:val="General"/>
          <w:gallery w:val="placeholder"/>
        </w:category>
        <w:types>
          <w:type w:val="bbPlcHdr"/>
        </w:types>
        <w:behaviors>
          <w:behavior w:val="content"/>
        </w:behaviors>
        <w:guid w:val="{60587ED2-30D7-4428-A771-7132DC4FAB1C}"/>
      </w:docPartPr>
      <w:docPartBody>
        <w:p w:rsidR="00DF7AF8" w:rsidRDefault="00810CD4" w:rsidP="00121D2E">
          <w:pPr>
            <w:pStyle w:val="D3F8FDA1A9624C9C89E7D9C943F1C9B46"/>
          </w:pPr>
          <w:r w:rsidRPr="0086157C">
            <w:rPr>
              <w:rStyle w:val="PlaceholderText"/>
            </w:rPr>
            <w:t>Click or tap here to enter text.</w:t>
          </w:r>
        </w:p>
      </w:docPartBody>
    </w:docPart>
    <w:docPart>
      <w:docPartPr>
        <w:name w:val="09371D247CA14C52B15B892B4F6BA68E"/>
        <w:category>
          <w:name w:val="General"/>
          <w:gallery w:val="placeholder"/>
        </w:category>
        <w:types>
          <w:type w:val="bbPlcHdr"/>
        </w:types>
        <w:behaviors>
          <w:behavior w:val="content"/>
        </w:behaviors>
        <w:guid w:val="{AD8B103A-AA89-4631-BAED-146FE2914B19}"/>
      </w:docPartPr>
      <w:docPartBody>
        <w:p w:rsidR="00DF7AF8" w:rsidRDefault="00810CD4" w:rsidP="00121D2E">
          <w:pPr>
            <w:pStyle w:val="09371D247CA14C52B15B892B4F6BA68E6"/>
          </w:pPr>
          <w:r w:rsidRPr="0086157C">
            <w:rPr>
              <w:rStyle w:val="PlaceholderText"/>
            </w:rPr>
            <w:t>Click or tap here to enter text.</w:t>
          </w:r>
        </w:p>
      </w:docPartBody>
    </w:docPart>
    <w:docPart>
      <w:docPartPr>
        <w:name w:val="C53B7D868C2F46D6A41542435037BA73"/>
        <w:category>
          <w:name w:val="General"/>
          <w:gallery w:val="placeholder"/>
        </w:category>
        <w:types>
          <w:type w:val="bbPlcHdr"/>
        </w:types>
        <w:behaviors>
          <w:behavior w:val="content"/>
        </w:behaviors>
        <w:guid w:val="{C1ACE16C-EC08-40C3-94FB-1708C3BF9D7C}"/>
      </w:docPartPr>
      <w:docPartBody>
        <w:p w:rsidR="00DF7AF8" w:rsidRDefault="00810CD4" w:rsidP="00121D2E">
          <w:pPr>
            <w:pStyle w:val="C53B7D868C2F46D6A41542435037BA736"/>
          </w:pPr>
          <w:r w:rsidRPr="0086157C">
            <w:rPr>
              <w:rStyle w:val="PlaceholderText"/>
            </w:rPr>
            <w:t>Click or tap here to enter text.</w:t>
          </w:r>
        </w:p>
      </w:docPartBody>
    </w:docPart>
    <w:docPart>
      <w:docPartPr>
        <w:name w:val="591F8079882646579D2F0B7E860B2B72"/>
        <w:category>
          <w:name w:val="General"/>
          <w:gallery w:val="placeholder"/>
        </w:category>
        <w:types>
          <w:type w:val="bbPlcHdr"/>
        </w:types>
        <w:behaviors>
          <w:behavior w:val="content"/>
        </w:behaviors>
        <w:guid w:val="{364315F9-A6C0-4409-9E85-F5F8998A8C24}"/>
      </w:docPartPr>
      <w:docPartBody>
        <w:p w:rsidR="00DF7AF8" w:rsidRDefault="00810CD4" w:rsidP="00121D2E">
          <w:pPr>
            <w:pStyle w:val="591F8079882646579D2F0B7E860B2B726"/>
          </w:pPr>
          <w:r w:rsidRPr="0086157C">
            <w:rPr>
              <w:rStyle w:val="PlaceholderText"/>
              <w:rFonts w:ascii="Calibri" w:hAnsi="Calibri" w:cs="Calibri"/>
              <w:szCs w:val="22"/>
              <w:u w:val="single"/>
            </w:rPr>
            <w:t>Click or tap here to enter text.</w:t>
          </w:r>
        </w:p>
      </w:docPartBody>
    </w:docPart>
    <w:docPart>
      <w:docPartPr>
        <w:name w:val="6BD5044758304DAEA213E36449D6B694"/>
        <w:category>
          <w:name w:val="General"/>
          <w:gallery w:val="placeholder"/>
        </w:category>
        <w:types>
          <w:type w:val="bbPlcHdr"/>
        </w:types>
        <w:behaviors>
          <w:behavior w:val="content"/>
        </w:behaviors>
        <w:guid w:val="{B422D86F-9784-4BAB-BBF6-58A820521A15}"/>
      </w:docPartPr>
      <w:docPartBody>
        <w:p w:rsidR="00204971" w:rsidRDefault="00810CD4" w:rsidP="00121D2E">
          <w:pPr>
            <w:pStyle w:val="6BD5044758304DAEA213E36449D6B6946"/>
          </w:pPr>
          <w:r w:rsidRPr="005A07BD">
            <w:rPr>
              <w:rStyle w:val="PlaceholderText"/>
            </w:rPr>
            <w:t>Click or tap here to enter text.</w:t>
          </w:r>
        </w:p>
      </w:docPartBody>
    </w:docPart>
    <w:docPart>
      <w:docPartPr>
        <w:name w:val="411420A3715E456DAAB83FC2F8AC9190"/>
        <w:category>
          <w:name w:val="General"/>
          <w:gallery w:val="placeholder"/>
        </w:category>
        <w:types>
          <w:type w:val="bbPlcHdr"/>
        </w:types>
        <w:behaviors>
          <w:behavior w:val="content"/>
        </w:behaviors>
        <w:guid w:val="{AA0D1AF7-BC1C-43BF-8A2C-064127F56347}"/>
      </w:docPartPr>
      <w:docPartBody>
        <w:p w:rsidR="00204971" w:rsidRDefault="00810CD4" w:rsidP="00121D2E">
          <w:pPr>
            <w:pStyle w:val="411420A3715E456DAAB83FC2F8AC91905"/>
          </w:pPr>
          <w:r w:rsidRPr="0086157C">
            <w:rPr>
              <w:rStyle w:val="PlaceholderText"/>
            </w:rPr>
            <w:t>Click or tap here to enter text.</w:t>
          </w:r>
        </w:p>
      </w:docPartBody>
    </w:docPart>
    <w:docPart>
      <w:docPartPr>
        <w:name w:val="CD633603BB2D444DB3E2590DC48CEE6A"/>
        <w:category>
          <w:name w:val="General"/>
          <w:gallery w:val="placeholder"/>
        </w:category>
        <w:types>
          <w:type w:val="bbPlcHdr"/>
        </w:types>
        <w:behaviors>
          <w:behavior w:val="content"/>
        </w:behaviors>
        <w:guid w:val="{C5F56380-1B39-4B46-8870-B56363F82BF5}"/>
      </w:docPartPr>
      <w:docPartBody>
        <w:p w:rsidR="00204971" w:rsidRDefault="00810CD4" w:rsidP="00121D2E">
          <w:pPr>
            <w:pStyle w:val="CD633603BB2D444DB3E2590DC48CEE6A5"/>
          </w:pPr>
          <w:r w:rsidRPr="0086157C">
            <w:rPr>
              <w:rStyle w:val="PlaceholderText"/>
            </w:rPr>
            <w:t>Click or tap here to enter text.</w:t>
          </w:r>
        </w:p>
      </w:docPartBody>
    </w:docPart>
    <w:docPart>
      <w:docPartPr>
        <w:name w:val="796325EAEAB84A10913B5523210F7570"/>
        <w:category>
          <w:name w:val="General"/>
          <w:gallery w:val="placeholder"/>
        </w:category>
        <w:types>
          <w:type w:val="bbPlcHdr"/>
        </w:types>
        <w:behaviors>
          <w:behavior w:val="content"/>
        </w:behaviors>
        <w:guid w:val="{0E0A4B5D-E31A-41E0-BAFA-B9C05A0C8CB3}"/>
      </w:docPartPr>
      <w:docPartBody>
        <w:p w:rsidR="00204971" w:rsidRDefault="00810CD4" w:rsidP="00121D2E">
          <w:pPr>
            <w:pStyle w:val="796325EAEAB84A10913B5523210F75703"/>
          </w:pPr>
          <w:r w:rsidRPr="0086157C">
            <w:rPr>
              <w:rStyle w:val="PlaceholderText"/>
            </w:rPr>
            <w:t>Click or tap here to enter text.</w:t>
          </w:r>
        </w:p>
      </w:docPartBody>
    </w:docPart>
    <w:docPart>
      <w:docPartPr>
        <w:name w:val="D39E7603B5A04F3D913418786557D84A"/>
        <w:category>
          <w:name w:val="General"/>
          <w:gallery w:val="placeholder"/>
        </w:category>
        <w:types>
          <w:type w:val="bbPlcHdr"/>
        </w:types>
        <w:behaviors>
          <w:behavior w:val="content"/>
        </w:behaviors>
        <w:guid w:val="{0DCF0F89-D5C6-4DD6-ADB0-54FC9E61AFFA}"/>
      </w:docPartPr>
      <w:docPartBody>
        <w:p w:rsidR="00204971" w:rsidRDefault="00810CD4" w:rsidP="00121D2E">
          <w:pPr>
            <w:pStyle w:val="D39E7603B5A04F3D913418786557D84A3"/>
          </w:pPr>
          <w:r w:rsidRPr="0086157C">
            <w:rPr>
              <w:rStyle w:val="PlaceholderText"/>
            </w:rPr>
            <w:t>Click or tap here to enter text.</w:t>
          </w:r>
        </w:p>
      </w:docPartBody>
    </w:docPart>
    <w:docPart>
      <w:docPartPr>
        <w:name w:val="0601A4FE2083414EB0D09C2C71E2C932"/>
        <w:category>
          <w:name w:val="General"/>
          <w:gallery w:val="placeholder"/>
        </w:category>
        <w:types>
          <w:type w:val="bbPlcHdr"/>
        </w:types>
        <w:behaviors>
          <w:behavior w:val="content"/>
        </w:behaviors>
        <w:guid w:val="{8B7D719A-5822-4CED-9791-C66A9D6DBEF2}"/>
      </w:docPartPr>
      <w:docPartBody>
        <w:p w:rsidR="00204971" w:rsidRDefault="00810CD4" w:rsidP="00121D2E">
          <w:pPr>
            <w:pStyle w:val="0601A4FE2083414EB0D09C2C71E2C9323"/>
          </w:pPr>
          <w:r w:rsidRPr="0086157C">
            <w:rPr>
              <w:rStyle w:val="PlaceholderText"/>
            </w:rPr>
            <w:t>Click or tap here to enter text.</w:t>
          </w:r>
        </w:p>
      </w:docPartBody>
    </w:docPart>
    <w:docPart>
      <w:docPartPr>
        <w:name w:val="12E24F3D3F604D8490A446CF190F9156"/>
        <w:category>
          <w:name w:val="General"/>
          <w:gallery w:val="placeholder"/>
        </w:category>
        <w:types>
          <w:type w:val="bbPlcHdr"/>
        </w:types>
        <w:behaviors>
          <w:behavior w:val="content"/>
        </w:behaviors>
        <w:guid w:val="{5446CC09-FD79-4081-AE2F-AF615CC70C58}"/>
      </w:docPartPr>
      <w:docPartBody>
        <w:p w:rsidR="00204971" w:rsidRDefault="00810CD4" w:rsidP="00121D2E">
          <w:pPr>
            <w:pStyle w:val="12E24F3D3F604D8490A446CF190F91563"/>
          </w:pPr>
          <w:r w:rsidRPr="0086157C">
            <w:rPr>
              <w:rStyle w:val="PlaceholderText"/>
            </w:rPr>
            <w:t>Click or tap here to enter text.</w:t>
          </w:r>
        </w:p>
      </w:docPartBody>
    </w:docPart>
    <w:docPart>
      <w:docPartPr>
        <w:name w:val="9884BC4E6A2A46D9B65DA033475DBABD"/>
        <w:category>
          <w:name w:val="General"/>
          <w:gallery w:val="placeholder"/>
        </w:category>
        <w:types>
          <w:type w:val="bbPlcHdr"/>
        </w:types>
        <w:behaviors>
          <w:behavior w:val="content"/>
        </w:behaviors>
        <w:guid w:val="{EFBF6ECD-4492-4F42-86A3-C81B610A98F4}"/>
      </w:docPartPr>
      <w:docPartBody>
        <w:p w:rsidR="00204971" w:rsidRDefault="00810CD4" w:rsidP="00121D2E">
          <w:pPr>
            <w:pStyle w:val="9884BC4E6A2A46D9B65DA033475DBABD3"/>
          </w:pPr>
          <w:r w:rsidRPr="0086157C">
            <w:rPr>
              <w:rStyle w:val="PlaceholderText"/>
            </w:rPr>
            <w:t>Click or tap here to enter text.</w:t>
          </w:r>
        </w:p>
      </w:docPartBody>
    </w:docPart>
    <w:docPart>
      <w:docPartPr>
        <w:name w:val="B30938EA5D58496FAAF42A79DFAB543E"/>
        <w:category>
          <w:name w:val="General"/>
          <w:gallery w:val="placeholder"/>
        </w:category>
        <w:types>
          <w:type w:val="bbPlcHdr"/>
        </w:types>
        <w:behaviors>
          <w:behavior w:val="content"/>
        </w:behaviors>
        <w:guid w:val="{7EFABAB7-8914-457B-AF11-2DF4E49AF87C}"/>
      </w:docPartPr>
      <w:docPartBody>
        <w:p w:rsidR="00204971" w:rsidRDefault="00810CD4" w:rsidP="00121D2E">
          <w:pPr>
            <w:pStyle w:val="B30938EA5D58496FAAF42A79DFAB543E3"/>
          </w:pPr>
          <w:r w:rsidRPr="0086157C">
            <w:rPr>
              <w:rStyle w:val="PlaceholderText"/>
            </w:rPr>
            <w:t>Click or tap here to enter text.</w:t>
          </w:r>
        </w:p>
      </w:docPartBody>
    </w:docPart>
    <w:docPart>
      <w:docPartPr>
        <w:name w:val="195BB72E0AB24A22A60428334802A31D"/>
        <w:category>
          <w:name w:val="General"/>
          <w:gallery w:val="placeholder"/>
        </w:category>
        <w:types>
          <w:type w:val="bbPlcHdr"/>
        </w:types>
        <w:behaviors>
          <w:behavior w:val="content"/>
        </w:behaviors>
        <w:guid w:val="{4A863093-2608-4179-BC35-D19E32F7C702}"/>
      </w:docPartPr>
      <w:docPartBody>
        <w:p w:rsidR="00204971" w:rsidRDefault="00810CD4" w:rsidP="00121D2E">
          <w:pPr>
            <w:pStyle w:val="195BB72E0AB24A22A60428334802A31D3"/>
          </w:pPr>
          <w:r w:rsidRPr="0086157C">
            <w:rPr>
              <w:rStyle w:val="PlaceholderText"/>
            </w:rPr>
            <w:t>Click or tap here to enter text.</w:t>
          </w:r>
        </w:p>
      </w:docPartBody>
    </w:docPart>
    <w:docPart>
      <w:docPartPr>
        <w:name w:val="AC05982145DD40E793F5490839368B84"/>
        <w:category>
          <w:name w:val="General"/>
          <w:gallery w:val="placeholder"/>
        </w:category>
        <w:types>
          <w:type w:val="bbPlcHdr"/>
        </w:types>
        <w:behaviors>
          <w:behavior w:val="content"/>
        </w:behaviors>
        <w:guid w:val="{AD62DBBC-2DF3-405E-9175-F2786FEF4F1D}"/>
      </w:docPartPr>
      <w:docPartBody>
        <w:p w:rsidR="00204971" w:rsidRDefault="00810CD4" w:rsidP="00121D2E">
          <w:pPr>
            <w:pStyle w:val="AC05982145DD40E793F5490839368B843"/>
          </w:pPr>
          <w:r w:rsidRPr="0086157C">
            <w:rPr>
              <w:rStyle w:val="PlaceholderText"/>
            </w:rPr>
            <w:t>Click or tap here to enter text.</w:t>
          </w:r>
        </w:p>
      </w:docPartBody>
    </w:docPart>
    <w:docPart>
      <w:docPartPr>
        <w:name w:val="F52990FA71224EC59B636D2F8C2EF7A7"/>
        <w:category>
          <w:name w:val="General"/>
          <w:gallery w:val="placeholder"/>
        </w:category>
        <w:types>
          <w:type w:val="bbPlcHdr"/>
        </w:types>
        <w:behaviors>
          <w:behavior w:val="content"/>
        </w:behaviors>
        <w:guid w:val="{427ECCFD-A5F3-42FD-AADC-3CFE3142C173}"/>
      </w:docPartPr>
      <w:docPartBody>
        <w:p w:rsidR="00204971" w:rsidRDefault="00810CD4" w:rsidP="00121D2E">
          <w:pPr>
            <w:pStyle w:val="F52990FA71224EC59B636D2F8C2EF7A73"/>
          </w:pPr>
          <w:r w:rsidRPr="0086157C">
            <w:rPr>
              <w:rStyle w:val="PlaceholderText"/>
            </w:rPr>
            <w:t>Click or tap here to enter text.</w:t>
          </w:r>
        </w:p>
      </w:docPartBody>
    </w:docPart>
    <w:docPart>
      <w:docPartPr>
        <w:name w:val="906248DBAE8445349D155959E86410E7"/>
        <w:category>
          <w:name w:val="General"/>
          <w:gallery w:val="placeholder"/>
        </w:category>
        <w:types>
          <w:type w:val="bbPlcHdr"/>
        </w:types>
        <w:behaviors>
          <w:behavior w:val="content"/>
        </w:behaviors>
        <w:guid w:val="{03BA7A20-903A-47B6-B172-5C9E918A2F93}"/>
      </w:docPartPr>
      <w:docPartBody>
        <w:p w:rsidR="00204971" w:rsidRDefault="00810CD4" w:rsidP="00121D2E">
          <w:pPr>
            <w:pStyle w:val="906248DBAE8445349D155959E86410E73"/>
          </w:pPr>
          <w:r w:rsidRPr="0086157C">
            <w:rPr>
              <w:rStyle w:val="PlaceholderText"/>
            </w:rPr>
            <w:t>Click or tap here to enter text.</w:t>
          </w:r>
        </w:p>
      </w:docPartBody>
    </w:docPart>
    <w:docPart>
      <w:docPartPr>
        <w:name w:val="700F3F5A9BA44D02A679ED2164E42420"/>
        <w:category>
          <w:name w:val="General"/>
          <w:gallery w:val="placeholder"/>
        </w:category>
        <w:types>
          <w:type w:val="bbPlcHdr"/>
        </w:types>
        <w:behaviors>
          <w:behavior w:val="content"/>
        </w:behaviors>
        <w:guid w:val="{1C5BF454-1C45-492B-A2F7-651F66D15B4E}"/>
      </w:docPartPr>
      <w:docPartBody>
        <w:p w:rsidR="00204971" w:rsidRDefault="00810CD4" w:rsidP="00121D2E">
          <w:pPr>
            <w:pStyle w:val="700F3F5A9BA44D02A679ED2164E424203"/>
          </w:pPr>
          <w:r w:rsidRPr="0086157C">
            <w:rPr>
              <w:rStyle w:val="PlaceholderText"/>
            </w:rPr>
            <w:t>Click or tap here to enter text.</w:t>
          </w:r>
        </w:p>
      </w:docPartBody>
    </w:docPart>
    <w:docPart>
      <w:docPartPr>
        <w:name w:val="B1D6CE8B369342389C8BA98509A91261"/>
        <w:category>
          <w:name w:val="General"/>
          <w:gallery w:val="placeholder"/>
        </w:category>
        <w:types>
          <w:type w:val="bbPlcHdr"/>
        </w:types>
        <w:behaviors>
          <w:behavior w:val="content"/>
        </w:behaviors>
        <w:guid w:val="{289C0F3E-4ABF-4B52-82B6-865C1C927A29}"/>
      </w:docPartPr>
      <w:docPartBody>
        <w:p w:rsidR="00204971" w:rsidRDefault="00810CD4" w:rsidP="00121D2E">
          <w:pPr>
            <w:pStyle w:val="B1D6CE8B369342389C8BA98509A912613"/>
          </w:pPr>
          <w:r w:rsidRPr="0086157C">
            <w:rPr>
              <w:rStyle w:val="PlaceholderText"/>
            </w:rPr>
            <w:t>Click or tap here to enter text.</w:t>
          </w:r>
        </w:p>
      </w:docPartBody>
    </w:docPart>
    <w:docPart>
      <w:docPartPr>
        <w:name w:val="055D0E92B4324B5F9414DA2375ACF320"/>
        <w:category>
          <w:name w:val="General"/>
          <w:gallery w:val="placeholder"/>
        </w:category>
        <w:types>
          <w:type w:val="bbPlcHdr"/>
        </w:types>
        <w:behaviors>
          <w:behavior w:val="content"/>
        </w:behaviors>
        <w:guid w:val="{2B7082D3-8955-4EE1-BDCA-AC6BB6C66057}"/>
      </w:docPartPr>
      <w:docPartBody>
        <w:p w:rsidR="00204971" w:rsidRDefault="00810CD4" w:rsidP="00121D2E">
          <w:pPr>
            <w:pStyle w:val="055D0E92B4324B5F9414DA2375ACF3203"/>
          </w:pPr>
          <w:r w:rsidRPr="0086157C">
            <w:rPr>
              <w:rStyle w:val="PlaceholderText"/>
            </w:rPr>
            <w:t>Click or tap here to enter text.</w:t>
          </w:r>
        </w:p>
      </w:docPartBody>
    </w:docPart>
    <w:docPart>
      <w:docPartPr>
        <w:name w:val="5D008B4203284572965059620F1601CC"/>
        <w:category>
          <w:name w:val="General"/>
          <w:gallery w:val="placeholder"/>
        </w:category>
        <w:types>
          <w:type w:val="bbPlcHdr"/>
        </w:types>
        <w:behaviors>
          <w:behavior w:val="content"/>
        </w:behaviors>
        <w:guid w:val="{222BFD11-A8D4-4201-A979-3D538553402B}"/>
      </w:docPartPr>
      <w:docPartBody>
        <w:p w:rsidR="00204971" w:rsidRDefault="00810CD4" w:rsidP="00121D2E">
          <w:pPr>
            <w:pStyle w:val="5D008B4203284572965059620F1601CC3"/>
          </w:pPr>
          <w:r w:rsidRPr="0086157C">
            <w:rPr>
              <w:rStyle w:val="PlaceholderText"/>
              <w:rFonts w:asciiTheme="minorHAnsi" w:hAnsiTheme="minorHAnsi" w:cstheme="minorHAnsi"/>
              <w:sz w:val="22"/>
              <w:szCs w:val="22"/>
            </w:rPr>
            <w:t>Click or tap here to enter text.</w:t>
          </w:r>
        </w:p>
      </w:docPartBody>
    </w:docPart>
    <w:docPart>
      <w:docPartPr>
        <w:name w:val="D467D67E331641D4A6D327D74A6A078A"/>
        <w:category>
          <w:name w:val="General"/>
          <w:gallery w:val="placeholder"/>
        </w:category>
        <w:types>
          <w:type w:val="bbPlcHdr"/>
        </w:types>
        <w:behaviors>
          <w:behavior w:val="content"/>
        </w:behaviors>
        <w:guid w:val="{AAF8B26A-BEAB-4FD4-8E9F-D492B49BF774}"/>
      </w:docPartPr>
      <w:docPartBody>
        <w:p w:rsidR="00204971" w:rsidRDefault="00810CD4" w:rsidP="00121D2E">
          <w:pPr>
            <w:pStyle w:val="D467D67E331641D4A6D327D74A6A078A3"/>
          </w:pPr>
          <w:r w:rsidRPr="0086157C">
            <w:rPr>
              <w:rStyle w:val="PlaceholderText"/>
              <w:rFonts w:asciiTheme="minorHAnsi" w:hAnsiTheme="minorHAnsi" w:cstheme="minorHAnsi"/>
              <w:sz w:val="22"/>
              <w:szCs w:val="22"/>
            </w:rPr>
            <w:t>Click or tap here to enter text.</w:t>
          </w:r>
        </w:p>
      </w:docPartBody>
    </w:docPart>
    <w:docPart>
      <w:docPartPr>
        <w:name w:val="85DC501EFCC44570991398194E8E2D4E"/>
        <w:category>
          <w:name w:val="General"/>
          <w:gallery w:val="placeholder"/>
        </w:category>
        <w:types>
          <w:type w:val="bbPlcHdr"/>
        </w:types>
        <w:behaviors>
          <w:behavior w:val="content"/>
        </w:behaviors>
        <w:guid w:val="{CF79151F-B287-4D64-9EB4-AA94FEFCFA7E}"/>
      </w:docPartPr>
      <w:docPartBody>
        <w:p w:rsidR="00204971" w:rsidRDefault="00810CD4" w:rsidP="00341BD9">
          <w:pPr>
            <w:pStyle w:val="85DC501EFCC44570991398194E8E2D4E9"/>
          </w:pPr>
          <w:r w:rsidRPr="00FC402A">
            <w:rPr>
              <w:rStyle w:val="PlaceholderText"/>
              <w:rFonts w:asciiTheme="minorHAnsi" w:hAnsiTheme="minorHAnsi" w:cstheme="minorHAnsi"/>
              <w:sz w:val="22"/>
              <w:szCs w:val="22"/>
            </w:rPr>
            <w:t>Click or tap here to enter text.</w:t>
          </w:r>
        </w:p>
      </w:docPartBody>
    </w:docPart>
    <w:docPart>
      <w:docPartPr>
        <w:name w:val="4C639AB0FF124D48BC76C2417C2ECA92"/>
        <w:category>
          <w:name w:val="General"/>
          <w:gallery w:val="placeholder"/>
        </w:category>
        <w:types>
          <w:type w:val="bbPlcHdr"/>
        </w:types>
        <w:behaviors>
          <w:behavior w:val="content"/>
        </w:behaviors>
        <w:guid w:val="{63F05FB8-FC52-4334-B379-328176BF9EDD}"/>
      </w:docPartPr>
      <w:docPartBody>
        <w:p w:rsidR="00204971" w:rsidRDefault="00810CD4" w:rsidP="00341BD9">
          <w:pPr>
            <w:pStyle w:val="4C639AB0FF124D48BC76C2417C2ECA929"/>
          </w:pPr>
          <w:r w:rsidRPr="0086157C">
            <w:rPr>
              <w:rStyle w:val="PlaceholderText"/>
              <w:rFonts w:asciiTheme="minorHAnsi" w:hAnsiTheme="minorHAnsi" w:cstheme="minorHAnsi"/>
              <w:sz w:val="22"/>
              <w:szCs w:val="22"/>
            </w:rPr>
            <w:t>Click or tap here to enter text.</w:t>
          </w:r>
        </w:p>
      </w:docPartBody>
    </w:docPart>
    <w:docPart>
      <w:docPartPr>
        <w:name w:val="7865BF5E3D6549DD93F649C712160793"/>
        <w:category>
          <w:name w:val="General"/>
          <w:gallery w:val="placeholder"/>
        </w:category>
        <w:types>
          <w:type w:val="bbPlcHdr"/>
        </w:types>
        <w:behaviors>
          <w:behavior w:val="content"/>
        </w:behaviors>
        <w:guid w:val="{C6E0A60F-AAC2-4C69-81D7-68B788813F50}"/>
      </w:docPartPr>
      <w:docPartBody>
        <w:p w:rsidR="00204971" w:rsidRDefault="00810CD4" w:rsidP="00121D2E">
          <w:pPr>
            <w:pStyle w:val="7865BF5E3D6549DD93F649C7121607933"/>
          </w:pPr>
          <w:r w:rsidRPr="0086157C">
            <w:rPr>
              <w:rStyle w:val="PlaceholderText"/>
              <w:rFonts w:ascii="Calibri" w:hAnsi="Calibri" w:cs="Calibri"/>
            </w:rPr>
            <w:t>Click or tap here to enter text.</w:t>
          </w:r>
        </w:p>
      </w:docPartBody>
    </w:docPart>
    <w:docPart>
      <w:docPartPr>
        <w:name w:val="7E02ADC8190942C0BFDC4BE459E850E8"/>
        <w:category>
          <w:name w:val="General"/>
          <w:gallery w:val="placeholder"/>
        </w:category>
        <w:types>
          <w:type w:val="bbPlcHdr"/>
        </w:types>
        <w:behaviors>
          <w:behavior w:val="content"/>
        </w:behaviors>
        <w:guid w:val="{439CC3CE-1F38-47C5-9CD7-FBB362DE5320}"/>
      </w:docPartPr>
      <w:docPartBody>
        <w:p w:rsidR="00204971" w:rsidRDefault="00810CD4" w:rsidP="00121D2E">
          <w:pPr>
            <w:pStyle w:val="7E02ADC8190942C0BFDC4BE459E850E83"/>
          </w:pPr>
          <w:r w:rsidRPr="0086157C">
            <w:rPr>
              <w:rStyle w:val="PlaceholderText"/>
              <w:rFonts w:asciiTheme="minorHAnsi" w:hAnsiTheme="minorHAnsi" w:cstheme="minorHAnsi"/>
            </w:rPr>
            <w:t>Click or tap here to enter text.</w:t>
          </w:r>
        </w:p>
      </w:docPartBody>
    </w:docPart>
    <w:docPart>
      <w:docPartPr>
        <w:name w:val="1820AB0C6EBB49ACBEEC9D492FBD39D8"/>
        <w:category>
          <w:name w:val="General"/>
          <w:gallery w:val="placeholder"/>
        </w:category>
        <w:types>
          <w:type w:val="bbPlcHdr"/>
        </w:types>
        <w:behaviors>
          <w:behavior w:val="content"/>
        </w:behaviors>
        <w:guid w:val="{61831814-BFEF-4D1C-B223-593CA581503F}"/>
      </w:docPartPr>
      <w:docPartBody>
        <w:p w:rsidR="00204971" w:rsidRDefault="00810CD4" w:rsidP="00121D2E">
          <w:pPr>
            <w:pStyle w:val="1820AB0C6EBB49ACBEEC9D492FBD39D83"/>
          </w:pPr>
          <w:r w:rsidRPr="0086157C">
            <w:rPr>
              <w:rStyle w:val="PlaceholderText"/>
              <w:rFonts w:asciiTheme="minorHAnsi" w:hAnsiTheme="minorHAnsi" w:cstheme="minorHAnsi"/>
              <w:sz w:val="22"/>
              <w:szCs w:val="22"/>
            </w:rPr>
            <w:t>Click or tap here to enter text.</w:t>
          </w:r>
        </w:p>
      </w:docPartBody>
    </w:docPart>
    <w:docPart>
      <w:docPartPr>
        <w:name w:val="32E87CE849054EE2A4604DB5EEF1E206"/>
        <w:category>
          <w:name w:val="General"/>
          <w:gallery w:val="placeholder"/>
        </w:category>
        <w:types>
          <w:type w:val="bbPlcHdr"/>
        </w:types>
        <w:behaviors>
          <w:behavior w:val="content"/>
        </w:behaviors>
        <w:guid w:val="{636944D8-5026-4445-AEBA-EB94B79A95B2}"/>
      </w:docPartPr>
      <w:docPartBody>
        <w:p w:rsidR="00204971" w:rsidRDefault="00810CD4" w:rsidP="00121D2E">
          <w:pPr>
            <w:pStyle w:val="32E87CE849054EE2A4604DB5EEF1E2063"/>
          </w:pPr>
          <w:r w:rsidRPr="0086157C">
            <w:rPr>
              <w:rStyle w:val="PlaceholderText"/>
              <w:rFonts w:asciiTheme="minorHAnsi" w:hAnsiTheme="minorHAnsi" w:cstheme="minorHAnsi"/>
              <w:sz w:val="22"/>
              <w:szCs w:val="22"/>
            </w:rPr>
            <w:t>Click or tap here to enter text.</w:t>
          </w:r>
        </w:p>
      </w:docPartBody>
    </w:docPart>
    <w:docPart>
      <w:docPartPr>
        <w:name w:val="1FE9278FE0904A3F9B2FA05477F10228"/>
        <w:category>
          <w:name w:val="General"/>
          <w:gallery w:val="placeholder"/>
        </w:category>
        <w:types>
          <w:type w:val="bbPlcHdr"/>
        </w:types>
        <w:behaviors>
          <w:behavior w:val="content"/>
        </w:behaviors>
        <w:guid w:val="{C6B900F5-9019-4EA0-ABA1-AB66CF67ED8C}"/>
      </w:docPartPr>
      <w:docPartBody>
        <w:p w:rsidR="00121D2E" w:rsidRDefault="00810CD4" w:rsidP="00121D2E">
          <w:pPr>
            <w:pStyle w:val="1FE9278FE0904A3F9B2FA05477F102283"/>
          </w:pPr>
          <w:r w:rsidRPr="0086157C">
            <w:rPr>
              <w:rStyle w:val="PlaceholderText"/>
            </w:rPr>
            <w:t>Click or tap here to enter text.</w:t>
          </w:r>
        </w:p>
      </w:docPartBody>
    </w:docPart>
    <w:docPart>
      <w:docPartPr>
        <w:name w:val="44151974D1004618BBA7953F2FB11729"/>
        <w:category>
          <w:name w:val="General"/>
          <w:gallery w:val="placeholder"/>
        </w:category>
        <w:types>
          <w:type w:val="bbPlcHdr"/>
        </w:types>
        <w:behaviors>
          <w:behavior w:val="content"/>
        </w:behaviors>
        <w:guid w:val="{5F02978F-7E61-4123-A080-38CEEC60F771}"/>
      </w:docPartPr>
      <w:docPartBody>
        <w:p w:rsidR="00121D2E" w:rsidRDefault="00810CD4" w:rsidP="00121D2E">
          <w:pPr>
            <w:pStyle w:val="44151974D1004618BBA7953F2FB117293"/>
          </w:pPr>
          <w:r w:rsidRPr="0086157C">
            <w:rPr>
              <w:rStyle w:val="PlaceholderText"/>
            </w:rPr>
            <w:t>Click or tap here to enter text.</w:t>
          </w:r>
        </w:p>
      </w:docPartBody>
    </w:docPart>
    <w:docPart>
      <w:docPartPr>
        <w:name w:val="669B659756DE4F5D94F6C00FE990DBB5"/>
        <w:category>
          <w:name w:val="General"/>
          <w:gallery w:val="placeholder"/>
        </w:category>
        <w:types>
          <w:type w:val="bbPlcHdr"/>
        </w:types>
        <w:behaviors>
          <w:behavior w:val="content"/>
        </w:behaviors>
        <w:guid w:val="{FC9D9EC7-4FF6-4279-A2B6-129CBA6809D6}"/>
      </w:docPartPr>
      <w:docPartBody>
        <w:p w:rsidR="00121D2E" w:rsidRDefault="00810CD4" w:rsidP="00121D2E">
          <w:pPr>
            <w:pStyle w:val="669B659756DE4F5D94F6C00FE990DBB53"/>
          </w:pPr>
          <w:r w:rsidRPr="0086157C">
            <w:rPr>
              <w:rStyle w:val="PlaceholderText"/>
              <w:rFonts w:asciiTheme="minorHAnsi" w:hAnsiTheme="minorHAnsi" w:cstheme="minorHAnsi"/>
            </w:rPr>
            <w:t>Click or tap here to enter text.</w:t>
          </w:r>
        </w:p>
      </w:docPartBody>
    </w:docPart>
    <w:docPart>
      <w:docPartPr>
        <w:name w:val="B617C8C5287B45028EE3056B48569326"/>
        <w:category>
          <w:name w:val="General"/>
          <w:gallery w:val="placeholder"/>
        </w:category>
        <w:types>
          <w:type w:val="bbPlcHdr"/>
        </w:types>
        <w:behaviors>
          <w:behavior w:val="content"/>
        </w:behaviors>
        <w:guid w:val="{3135F625-9708-4452-9AC7-A919502BD2C4}"/>
      </w:docPartPr>
      <w:docPartBody>
        <w:p w:rsidR="00121D2E" w:rsidRDefault="00810CD4" w:rsidP="00121D2E">
          <w:pPr>
            <w:pStyle w:val="B617C8C5287B45028EE3056B485693263"/>
          </w:pPr>
          <w:r w:rsidRPr="0086157C">
            <w:rPr>
              <w:rStyle w:val="PlaceholderText"/>
              <w:rFonts w:asciiTheme="minorHAnsi" w:hAnsiTheme="minorHAnsi" w:cstheme="minorHAnsi"/>
            </w:rPr>
            <w:t>Click or tap here to enter text.</w:t>
          </w:r>
        </w:p>
      </w:docPartBody>
    </w:docPart>
    <w:docPart>
      <w:docPartPr>
        <w:name w:val="BDA377FA98B74523A85412E8AC4C2ABD"/>
        <w:category>
          <w:name w:val="General"/>
          <w:gallery w:val="placeholder"/>
        </w:category>
        <w:types>
          <w:type w:val="bbPlcHdr"/>
        </w:types>
        <w:behaviors>
          <w:behavior w:val="content"/>
        </w:behaviors>
        <w:guid w:val="{100951B1-2E9E-48C1-A8E0-5B3E73E5DCC8}"/>
      </w:docPartPr>
      <w:docPartBody>
        <w:p w:rsidR="00121D2E" w:rsidRDefault="00810CD4" w:rsidP="00341BD9">
          <w:pPr>
            <w:pStyle w:val="BDA377FA98B74523A85412E8AC4C2ABD8"/>
          </w:pPr>
          <w:r w:rsidRPr="004F603D">
            <w:rPr>
              <w:rStyle w:val="PlaceholderText"/>
            </w:rPr>
            <w:t>Click or tap here to enter text.</w:t>
          </w:r>
        </w:p>
      </w:docPartBody>
    </w:docPart>
    <w:docPart>
      <w:docPartPr>
        <w:name w:val="2FD827C957E644A4BE0B86FBBC406B25"/>
        <w:category>
          <w:name w:val="General"/>
          <w:gallery w:val="placeholder"/>
        </w:category>
        <w:types>
          <w:type w:val="bbPlcHdr"/>
        </w:types>
        <w:behaviors>
          <w:behavior w:val="content"/>
        </w:behaviors>
        <w:guid w:val="{07C4147A-654A-46AD-8FFC-AADBB0BC16A7}"/>
      </w:docPartPr>
      <w:docPartBody>
        <w:p w:rsidR="00121D2E" w:rsidRDefault="00810CD4" w:rsidP="00341BD9">
          <w:pPr>
            <w:pStyle w:val="2FD827C957E644A4BE0B86FBBC406B256"/>
          </w:pPr>
          <w:r w:rsidRPr="00633A0E">
            <w:rPr>
              <w:rStyle w:val="PlaceholderText"/>
              <w:color w:val="808080" w:themeColor="background1" w:themeShade="80"/>
            </w:rPr>
            <w:t>Click or tap here to enter text.</w:t>
          </w:r>
        </w:p>
      </w:docPartBody>
    </w:docPart>
    <w:docPart>
      <w:docPartPr>
        <w:name w:val="44D0E9D8B5524FB1922DE1B0307735E4"/>
        <w:category>
          <w:name w:val="General"/>
          <w:gallery w:val="placeholder"/>
        </w:category>
        <w:types>
          <w:type w:val="bbPlcHdr"/>
        </w:types>
        <w:behaviors>
          <w:behavior w:val="content"/>
        </w:behaviors>
        <w:guid w:val="{87782375-3A19-471E-8779-4630D5DEE397}"/>
      </w:docPartPr>
      <w:docPartBody>
        <w:p w:rsidR="00121D2E" w:rsidRDefault="00810CD4" w:rsidP="00341BD9">
          <w:pPr>
            <w:pStyle w:val="44D0E9D8B5524FB1922DE1B0307735E46"/>
          </w:pPr>
          <w:r w:rsidRPr="0086157C">
            <w:rPr>
              <w:rStyle w:val="PlaceholderText"/>
              <w:color w:val="808080" w:themeColor="background1" w:themeShade="80"/>
            </w:rPr>
            <w:t>Click or tap here to enter text.</w:t>
          </w:r>
        </w:p>
      </w:docPartBody>
    </w:docPart>
    <w:docPart>
      <w:docPartPr>
        <w:name w:val="612EF1EDB1E04F43888AFEEC4BE5605E"/>
        <w:category>
          <w:name w:val="General"/>
          <w:gallery w:val="placeholder"/>
        </w:category>
        <w:types>
          <w:type w:val="bbPlcHdr"/>
        </w:types>
        <w:behaviors>
          <w:behavior w:val="content"/>
        </w:behaviors>
        <w:guid w:val="{2429E925-CDF6-47A1-8B01-A6C362E8E74D}"/>
      </w:docPartPr>
      <w:docPartBody>
        <w:p w:rsidR="00121D2E" w:rsidRDefault="00810CD4" w:rsidP="00341BD9">
          <w:pPr>
            <w:pStyle w:val="612EF1EDB1E04F43888AFEEC4BE5605E6"/>
          </w:pPr>
          <w:r w:rsidRPr="0086157C">
            <w:rPr>
              <w:rStyle w:val="PlaceholderText"/>
              <w:color w:val="808080" w:themeColor="background1" w:themeShade="80"/>
            </w:rPr>
            <w:t>Click or tap here to enter text.</w:t>
          </w:r>
        </w:p>
      </w:docPartBody>
    </w:docPart>
    <w:docPart>
      <w:docPartPr>
        <w:name w:val="71280AAC34334A16BF348FF8AA809EEF"/>
        <w:category>
          <w:name w:val="General"/>
          <w:gallery w:val="placeholder"/>
        </w:category>
        <w:types>
          <w:type w:val="bbPlcHdr"/>
        </w:types>
        <w:behaviors>
          <w:behavior w:val="content"/>
        </w:behaviors>
        <w:guid w:val="{4921EF57-D5E3-4E7C-A8A6-000639CE3CA8}"/>
      </w:docPartPr>
      <w:docPartBody>
        <w:p w:rsidR="00121D2E" w:rsidRDefault="00810CD4" w:rsidP="00341BD9">
          <w:pPr>
            <w:pStyle w:val="71280AAC34334A16BF348FF8AA809EEF5"/>
          </w:pPr>
          <w:r w:rsidRPr="0086157C">
            <w:rPr>
              <w:rStyle w:val="PlaceholderText"/>
              <w:color w:val="808080" w:themeColor="background1" w:themeShade="80"/>
            </w:rPr>
            <w:t>Click or tap here to enter text.</w:t>
          </w:r>
        </w:p>
      </w:docPartBody>
    </w:docPart>
    <w:docPart>
      <w:docPartPr>
        <w:name w:val="4535067BD1D04549A4C19DBDA112FF36"/>
        <w:category>
          <w:name w:val="General"/>
          <w:gallery w:val="placeholder"/>
        </w:category>
        <w:types>
          <w:type w:val="bbPlcHdr"/>
        </w:types>
        <w:behaviors>
          <w:behavior w:val="content"/>
        </w:behaviors>
        <w:guid w:val="{B19044DA-E669-446F-B432-C404753D6E1C}"/>
      </w:docPartPr>
      <w:docPartBody>
        <w:p w:rsidR="00FE5F5A" w:rsidRDefault="00810CD4" w:rsidP="00FE5F5A">
          <w:pPr>
            <w:pStyle w:val="4535067BD1D04549A4C19DBDA112FF36"/>
          </w:pPr>
          <w:r w:rsidRPr="0086157C">
            <w:rPr>
              <w:rStyle w:val="PlaceholderText"/>
            </w:rPr>
            <w:t>Click or tap here to enter text.</w:t>
          </w:r>
        </w:p>
      </w:docPartBody>
    </w:docPart>
    <w:docPart>
      <w:docPartPr>
        <w:name w:val="3EF3BC0DB4EA46E1BDDBE9E1AE7DA63A"/>
        <w:category>
          <w:name w:val="General"/>
          <w:gallery w:val="placeholder"/>
        </w:category>
        <w:types>
          <w:type w:val="bbPlcHdr"/>
        </w:types>
        <w:behaviors>
          <w:behavior w:val="content"/>
        </w:behaviors>
        <w:guid w:val="{C66A455F-3A18-4FC9-B320-1CD969F91B4B}"/>
      </w:docPartPr>
      <w:docPartBody>
        <w:p w:rsidR="00F42812" w:rsidRDefault="00810CD4" w:rsidP="00F42812">
          <w:pPr>
            <w:pStyle w:val="3EF3BC0DB4EA46E1BDDBE9E1AE7DA63A"/>
          </w:pPr>
          <w:r w:rsidRPr="0086157C">
            <w:rPr>
              <w:rStyle w:val="PlaceholderText"/>
            </w:rPr>
            <w:t>Click or tap here to enter text.</w:t>
          </w:r>
        </w:p>
      </w:docPartBody>
    </w:docPart>
    <w:docPart>
      <w:docPartPr>
        <w:name w:val="523DB9C5C14F47DCA8451341AFD1C9FD"/>
        <w:category>
          <w:name w:val="General"/>
          <w:gallery w:val="placeholder"/>
        </w:category>
        <w:types>
          <w:type w:val="bbPlcHdr"/>
        </w:types>
        <w:behaviors>
          <w:behavior w:val="content"/>
        </w:behaviors>
        <w:guid w:val="{411D7C3D-EFDC-4FD7-87AF-F610D5346D94}"/>
      </w:docPartPr>
      <w:docPartBody>
        <w:p w:rsidR="00F50A13" w:rsidRDefault="00810CD4" w:rsidP="00F50A13">
          <w:pPr>
            <w:pStyle w:val="523DB9C5C14F47DCA8451341AFD1C9FD"/>
          </w:pPr>
          <w:r w:rsidRPr="0086157C">
            <w:rPr>
              <w:rStyle w:val="PlaceholderText"/>
            </w:rPr>
            <w:t>Click or tap here to enter text.</w:t>
          </w:r>
        </w:p>
      </w:docPartBody>
    </w:docPart>
    <w:docPart>
      <w:docPartPr>
        <w:name w:val="140A6A00F010487D8191F96E43E32E29"/>
        <w:category>
          <w:name w:val="General"/>
          <w:gallery w:val="placeholder"/>
        </w:category>
        <w:types>
          <w:type w:val="bbPlcHdr"/>
        </w:types>
        <w:behaviors>
          <w:behavior w:val="content"/>
        </w:behaviors>
        <w:guid w:val="{45AE3671-5C99-4567-9C4C-159864773A0E}"/>
      </w:docPartPr>
      <w:docPartBody>
        <w:p w:rsidR="0008552E" w:rsidRDefault="00810CD4">
          <w:r w:rsidRPr="0086157C">
            <w:rPr>
              <w:rStyle w:val="PlaceholderText"/>
            </w:rPr>
            <w:t>Click or tap here to enter text.</w:t>
          </w:r>
        </w:p>
      </w:docPartBody>
    </w:docPart>
    <w:docPart>
      <w:docPartPr>
        <w:name w:val="F166CF03855A40C3AEDBEB3F77F4AA76"/>
        <w:category>
          <w:name w:val="General"/>
          <w:gallery w:val="placeholder"/>
        </w:category>
        <w:types>
          <w:type w:val="bbPlcHdr"/>
        </w:types>
        <w:behaviors>
          <w:behavior w:val="content"/>
        </w:behaviors>
        <w:guid w:val="{BEBADBEA-9012-4E57-BEB8-0F788B2FFE6F}"/>
      </w:docPartPr>
      <w:docPartBody>
        <w:p w:rsidR="0008552E" w:rsidRDefault="00810CD4">
          <w:r w:rsidRPr="0086157C">
            <w:rPr>
              <w:rStyle w:val="PlaceholderText"/>
            </w:rPr>
            <w:t>Click or tap here to enter text.</w:t>
          </w:r>
        </w:p>
      </w:docPartBody>
    </w:docPart>
    <w:docPart>
      <w:docPartPr>
        <w:name w:val="C7E681C40D404CDCB540379E213C5E5D"/>
        <w:category>
          <w:name w:val="General"/>
          <w:gallery w:val="placeholder"/>
        </w:category>
        <w:types>
          <w:type w:val="bbPlcHdr"/>
        </w:types>
        <w:behaviors>
          <w:behavior w:val="content"/>
        </w:behaviors>
        <w:guid w:val="{BFC34B3E-657E-4510-ADC4-742A164157BB}"/>
      </w:docPartPr>
      <w:docPartBody>
        <w:p w:rsidR="0008552E" w:rsidRDefault="00810CD4">
          <w:r w:rsidRPr="0086157C">
            <w:rPr>
              <w:rStyle w:val="PlaceholderText"/>
            </w:rPr>
            <w:t>Click or tap here to enter text.</w:t>
          </w:r>
        </w:p>
      </w:docPartBody>
    </w:docPart>
    <w:docPart>
      <w:docPartPr>
        <w:name w:val="C6A7A8FECBA8489D97CCD38EA89D5D16"/>
        <w:category>
          <w:name w:val="General"/>
          <w:gallery w:val="placeholder"/>
        </w:category>
        <w:types>
          <w:type w:val="bbPlcHdr"/>
        </w:types>
        <w:behaviors>
          <w:behavior w:val="content"/>
        </w:behaviors>
        <w:guid w:val="{55724A9B-F8CD-45A8-A68F-463A0CBB1644}"/>
      </w:docPartPr>
      <w:docPartBody>
        <w:p w:rsidR="0008552E" w:rsidRDefault="00810CD4">
          <w:r w:rsidRPr="0086157C">
            <w:rPr>
              <w:rStyle w:val="PlaceholderText"/>
            </w:rPr>
            <w:t>Click or tap here to enter text.</w:t>
          </w:r>
        </w:p>
      </w:docPartBody>
    </w:docPart>
    <w:docPart>
      <w:docPartPr>
        <w:name w:val="5DE1B1F0ABD94C0B8EB0A6ACD0CBA9CD"/>
        <w:category>
          <w:name w:val="General"/>
          <w:gallery w:val="placeholder"/>
        </w:category>
        <w:types>
          <w:type w:val="bbPlcHdr"/>
        </w:types>
        <w:behaviors>
          <w:behavior w:val="content"/>
        </w:behaviors>
        <w:guid w:val="{889375D1-1047-4E0B-89CE-72340C6991E9}"/>
      </w:docPartPr>
      <w:docPartBody>
        <w:p w:rsidR="0008552E" w:rsidRDefault="00810CD4">
          <w:r w:rsidRPr="0086157C">
            <w:rPr>
              <w:rStyle w:val="PlaceholderText"/>
            </w:rPr>
            <w:t>Click or tap here to enter text.</w:t>
          </w:r>
        </w:p>
      </w:docPartBody>
    </w:docPart>
    <w:docPart>
      <w:docPartPr>
        <w:name w:val="6BC728845C0F4143A57BAA3D0FA3FE31"/>
        <w:category>
          <w:name w:val="General"/>
          <w:gallery w:val="placeholder"/>
        </w:category>
        <w:types>
          <w:type w:val="bbPlcHdr"/>
        </w:types>
        <w:behaviors>
          <w:behavior w:val="content"/>
        </w:behaviors>
        <w:guid w:val="{80C3D4F3-B17E-472F-A426-426DAE829867}"/>
      </w:docPartPr>
      <w:docPartBody>
        <w:p w:rsidR="0008552E" w:rsidRDefault="00810CD4">
          <w:r w:rsidRPr="0086157C">
            <w:rPr>
              <w:rStyle w:val="PlaceholderText"/>
            </w:rPr>
            <w:t>Click or tap here to enter text.</w:t>
          </w:r>
        </w:p>
      </w:docPartBody>
    </w:docPart>
    <w:docPart>
      <w:docPartPr>
        <w:name w:val="EF3C5AC35D5F46ED84057BE09CDE5E06"/>
        <w:category>
          <w:name w:val="General"/>
          <w:gallery w:val="placeholder"/>
        </w:category>
        <w:types>
          <w:type w:val="bbPlcHdr"/>
        </w:types>
        <w:behaviors>
          <w:behavior w:val="content"/>
        </w:behaviors>
        <w:guid w:val="{879EF4E5-8E53-441F-9492-A736FCD55482}"/>
      </w:docPartPr>
      <w:docPartBody>
        <w:p w:rsidR="0008552E" w:rsidRDefault="00810CD4">
          <w:r w:rsidRPr="007F7305">
            <w:t>Click or tap here to enter text.</w:t>
          </w:r>
        </w:p>
      </w:docPartBody>
    </w:docPart>
    <w:docPart>
      <w:docPartPr>
        <w:name w:val="33817E90B0E84B66BBB30F23743746E7"/>
        <w:category>
          <w:name w:val="General"/>
          <w:gallery w:val="placeholder"/>
        </w:category>
        <w:types>
          <w:type w:val="bbPlcHdr"/>
        </w:types>
        <w:behaviors>
          <w:behavior w:val="content"/>
        </w:behaviors>
        <w:guid w:val="{CE0A927F-3F19-4D43-9A6C-6B62BE4C15B7}"/>
      </w:docPartPr>
      <w:docPartBody>
        <w:p w:rsidR="0008552E" w:rsidRDefault="00810CD4">
          <w:r w:rsidRPr="007F7305">
            <w:t>Click or tap here to enter text.</w:t>
          </w:r>
        </w:p>
      </w:docPartBody>
    </w:docPart>
    <w:docPart>
      <w:docPartPr>
        <w:name w:val="F13A2DBCF957477ABE60D1B961DE16D1"/>
        <w:category>
          <w:name w:val="General"/>
          <w:gallery w:val="placeholder"/>
        </w:category>
        <w:types>
          <w:type w:val="bbPlcHdr"/>
        </w:types>
        <w:behaviors>
          <w:behavior w:val="content"/>
        </w:behaviors>
        <w:guid w:val="{F661AADD-FE7E-4D24-8D54-F9E23FC2CBE4}"/>
      </w:docPartPr>
      <w:docPartBody>
        <w:p w:rsidR="0008552E" w:rsidRDefault="00810CD4">
          <w:r w:rsidRPr="007F7305">
            <w:t>Click or tap here to enter text.</w:t>
          </w:r>
        </w:p>
      </w:docPartBody>
    </w:docPart>
    <w:docPart>
      <w:docPartPr>
        <w:name w:val="4D8254DEF42A45ACBEEB8E605692BCAD"/>
        <w:category>
          <w:name w:val="General"/>
          <w:gallery w:val="placeholder"/>
        </w:category>
        <w:types>
          <w:type w:val="bbPlcHdr"/>
        </w:types>
        <w:behaviors>
          <w:behavior w:val="content"/>
        </w:behaviors>
        <w:guid w:val="{FBF8EA88-87EA-4C54-8D7A-ACE407E8F22F}"/>
      </w:docPartPr>
      <w:docPartBody>
        <w:p w:rsidR="0008552E" w:rsidRDefault="00810CD4">
          <w:r w:rsidRPr="007F7305">
            <w:t>Click or tap here to enter text.</w:t>
          </w:r>
        </w:p>
      </w:docPartBody>
    </w:docPart>
    <w:docPart>
      <w:docPartPr>
        <w:name w:val="28655090D01349D8A48DA39E9264EAC5"/>
        <w:category>
          <w:name w:val="General"/>
          <w:gallery w:val="placeholder"/>
        </w:category>
        <w:types>
          <w:type w:val="bbPlcHdr"/>
        </w:types>
        <w:behaviors>
          <w:behavior w:val="content"/>
        </w:behaviors>
        <w:guid w:val="{1DEA8195-5BC6-4E51-AEC1-C2ACC0BE38DD}"/>
      </w:docPartPr>
      <w:docPartBody>
        <w:p w:rsidR="0008552E" w:rsidRDefault="00810CD4">
          <w:r w:rsidRPr="007F7305">
            <w:t>Click or tap here to enter text.</w:t>
          </w:r>
        </w:p>
      </w:docPartBody>
    </w:docPart>
    <w:docPart>
      <w:docPartPr>
        <w:name w:val="269367FB300E43128D8101CB80558CF3"/>
        <w:category>
          <w:name w:val="General"/>
          <w:gallery w:val="placeholder"/>
        </w:category>
        <w:types>
          <w:type w:val="bbPlcHdr"/>
        </w:types>
        <w:behaviors>
          <w:behavior w:val="content"/>
        </w:behaviors>
        <w:guid w:val="{31899F0A-BAD9-4DB0-9FE1-9246F9D74A1C}"/>
      </w:docPartPr>
      <w:docPartBody>
        <w:p w:rsidR="0008552E" w:rsidRDefault="00810CD4">
          <w:r w:rsidRPr="007F7305">
            <w:t>Click or tap here to enter text.</w:t>
          </w:r>
        </w:p>
      </w:docPartBody>
    </w:docPart>
    <w:docPart>
      <w:docPartPr>
        <w:name w:val="D4B2362F60E6452F8AF17EB3E9CDEFE1"/>
        <w:category>
          <w:name w:val="General"/>
          <w:gallery w:val="placeholder"/>
        </w:category>
        <w:types>
          <w:type w:val="bbPlcHdr"/>
        </w:types>
        <w:behaviors>
          <w:behavior w:val="content"/>
        </w:behaviors>
        <w:guid w:val="{44867368-4749-44DA-9A4E-BEC5D8E3BB1B}"/>
      </w:docPartPr>
      <w:docPartBody>
        <w:p w:rsidR="0008552E" w:rsidRDefault="00810CD4">
          <w:r w:rsidRPr="007F7305">
            <w:t>Click or tap here to enter text.</w:t>
          </w:r>
        </w:p>
      </w:docPartBody>
    </w:docPart>
    <w:docPart>
      <w:docPartPr>
        <w:name w:val="4126E340BB3D4D2190DC728B14B430B4"/>
        <w:category>
          <w:name w:val="General"/>
          <w:gallery w:val="placeholder"/>
        </w:category>
        <w:types>
          <w:type w:val="bbPlcHdr"/>
        </w:types>
        <w:behaviors>
          <w:behavior w:val="content"/>
        </w:behaviors>
        <w:guid w:val="{240F5AB3-2E46-4111-A1D5-52DD3807E00F}"/>
      </w:docPartPr>
      <w:docPartBody>
        <w:p w:rsidR="0008552E" w:rsidRDefault="00810CD4">
          <w:r w:rsidRPr="007F7305">
            <w:t>Click or tap here to enter text.</w:t>
          </w:r>
        </w:p>
      </w:docPartBody>
    </w:docPart>
    <w:docPart>
      <w:docPartPr>
        <w:name w:val="5C16E8EC40764376ABC0E61BA71897F1"/>
        <w:category>
          <w:name w:val="General"/>
          <w:gallery w:val="placeholder"/>
        </w:category>
        <w:types>
          <w:type w:val="bbPlcHdr"/>
        </w:types>
        <w:behaviors>
          <w:behavior w:val="content"/>
        </w:behaviors>
        <w:guid w:val="{ACE59F70-14A1-4FCD-9C04-54F678D43EC5}"/>
      </w:docPartPr>
      <w:docPartBody>
        <w:p w:rsidR="0008552E" w:rsidRDefault="00810CD4">
          <w:r w:rsidRPr="007F7305">
            <w:t>Click or tap here to enter text.</w:t>
          </w:r>
        </w:p>
      </w:docPartBody>
    </w:docPart>
    <w:docPart>
      <w:docPartPr>
        <w:name w:val="0A0546E970244C8499F8DAE3169179A8"/>
        <w:category>
          <w:name w:val="General"/>
          <w:gallery w:val="placeholder"/>
        </w:category>
        <w:types>
          <w:type w:val="bbPlcHdr"/>
        </w:types>
        <w:behaviors>
          <w:behavior w:val="content"/>
        </w:behaviors>
        <w:guid w:val="{3B437BE4-04F6-4684-B436-8C1D15F1D4E6}"/>
      </w:docPartPr>
      <w:docPartBody>
        <w:p w:rsidR="0008552E" w:rsidRDefault="00810CD4">
          <w:r w:rsidRPr="0086157C">
            <w:rPr>
              <w:rStyle w:val="PlaceholderText"/>
            </w:rPr>
            <w:t>Click or tap here to enter text.</w:t>
          </w:r>
        </w:p>
      </w:docPartBody>
    </w:docPart>
    <w:docPart>
      <w:docPartPr>
        <w:name w:val="B8505F6195934DE180A3ED8C7AFE42A4"/>
        <w:category>
          <w:name w:val="General"/>
          <w:gallery w:val="placeholder"/>
        </w:category>
        <w:types>
          <w:type w:val="bbPlcHdr"/>
        </w:types>
        <w:behaviors>
          <w:behavior w:val="content"/>
        </w:behaviors>
        <w:guid w:val="{C69F9536-2B6E-4D85-96F9-DA40E14A8395}"/>
      </w:docPartPr>
      <w:docPartBody>
        <w:p w:rsidR="0008552E" w:rsidRDefault="00810CD4">
          <w:r w:rsidRPr="0086157C">
            <w:rPr>
              <w:rStyle w:val="PlaceholderText"/>
            </w:rPr>
            <w:t>Click or tap here to enter text.</w:t>
          </w:r>
        </w:p>
      </w:docPartBody>
    </w:docPart>
    <w:docPart>
      <w:docPartPr>
        <w:name w:val="D1C8B002D6B440679B10E531FBEC8629"/>
        <w:category>
          <w:name w:val="General"/>
          <w:gallery w:val="placeholder"/>
        </w:category>
        <w:types>
          <w:type w:val="bbPlcHdr"/>
        </w:types>
        <w:behaviors>
          <w:behavior w:val="content"/>
        </w:behaviors>
        <w:guid w:val="{38E8FB09-E961-4769-A3BB-B121B8E9A8F8}"/>
      </w:docPartPr>
      <w:docPartBody>
        <w:p w:rsidR="0008552E" w:rsidRDefault="00810CD4">
          <w:r w:rsidRPr="0086157C">
            <w:rPr>
              <w:rStyle w:val="PlaceholderText"/>
            </w:rPr>
            <w:t>Click or tap here to enter text.</w:t>
          </w:r>
        </w:p>
      </w:docPartBody>
    </w:docPart>
    <w:docPart>
      <w:docPartPr>
        <w:name w:val="AA1906E149F545569B4E1851B3E5F677"/>
        <w:category>
          <w:name w:val="General"/>
          <w:gallery w:val="placeholder"/>
        </w:category>
        <w:types>
          <w:type w:val="bbPlcHdr"/>
        </w:types>
        <w:behaviors>
          <w:behavior w:val="content"/>
        </w:behaviors>
        <w:guid w:val="{3BC44C15-7EEA-4DCE-A2C3-47541B2F466E}"/>
      </w:docPartPr>
      <w:docPartBody>
        <w:p w:rsidR="0008552E" w:rsidRDefault="00810CD4">
          <w:r w:rsidRPr="0086157C">
            <w:rPr>
              <w:rStyle w:val="PlaceholderText"/>
            </w:rPr>
            <w:t>Click or tap here to enter text.</w:t>
          </w:r>
        </w:p>
      </w:docPartBody>
    </w:docPart>
    <w:docPart>
      <w:docPartPr>
        <w:name w:val="F966D4633C214922A1585AD7ED19A888"/>
        <w:category>
          <w:name w:val="General"/>
          <w:gallery w:val="placeholder"/>
        </w:category>
        <w:types>
          <w:type w:val="bbPlcHdr"/>
        </w:types>
        <w:behaviors>
          <w:behavior w:val="content"/>
        </w:behaviors>
        <w:guid w:val="{C712F07D-18E6-4B39-A764-A21E4478C768}"/>
      </w:docPartPr>
      <w:docPartBody>
        <w:p w:rsidR="0008552E" w:rsidRDefault="00810CD4">
          <w:r w:rsidRPr="0086157C">
            <w:rPr>
              <w:rStyle w:val="PlaceholderText"/>
            </w:rPr>
            <w:t>Click or tap here to enter text.</w:t>
          </w:r>
        </w:p>
      </w:docPartBody>
    </w:docPart>
    <w:docPart>
      <w:docPartPr>
        <w:name w:val="62CE8870F9304F72911561169F10F6D4"/>
        <w:category>
          <w:name w:val="General"/>
          <w:gallery w:val="placeholder"/>
        </w:category>
        <w:types>
          <w:type w:val="bbPlcHdr"/>
        </w:types>
        <w:behaviors>
          <w:behavior w:val="content"/>
        </w:behaviors>
        <w:guid w:val="{20E7C0BE-134E-4C3C-AB4D-1DC677744D2F}"/>
      </w:docPartPr>
      <w:docPartBody>
        <w:p w:rsidR="0008552E" w:rsidRDefault="00810CD4">
          <w:r w:rsidRPr="005A07BD">
            <w:rPr>
              <w:rStyle w:val="PlaceholderText"/>
            </w:rPr>
            <w:t>Click or tap here to enter text.</w:t>
          </w:r>
        </w:p>
      </w:docPartBody>
    </w:docPart>
    <w:docPart>
      <w:docPartPr>
        <w:name w:val="4A3B81D450354A61AA859138B51DBA5E"/>
        <w:category>
          <w:name w:val="General"/>
          <w:gallery w:val="placeholder"/>
        </w:category>
        <w:types>
          <w:type w:val="bbPlcHdr"/>
        </w:types>
        <w:behaviors>
          <w:behavior w:val="content"/>
        </w:behaviors>
        <w:guid w:val="{89D13B70-6B6E-40A9-819E-C13ADA53F009}"/>
      </w:docPartPr>
      <w:docPartBody>
        <w:p w:rsidR="0008552E" w:rsidRDefault="00810CD4">
          <w:r w:rsidRPr="0086157C">
            <w:rPr>
              <w:rStyle w:val="PlaceholderText"/>
            </w:rPr>
            <w:t>Click or tap here to enter text.</w:t>
          </w:r>
        </w:p>
      </w:docPartBody>
    </w:docPart>
    <w:docPart>
      <w:docPartPr>
        <w:name w:val="23883D6D75B4499D8C0A4DD69DE7AFBA"/>
        <w:category>
          <w:name w:val="General"/>
          <w:gallery w:val="placeholder"/>
        </w:category>
        <w:types>
          <w:type w:val="bbPlcHdr"/>
        </w:types>
        <w:behaviors>
          <w:behavior w:val="content"/>
        </w:behaviors>
        <w:guid w:val="{AA64E4D7-6184-4088-8512-5C2A7209803E}"/>
      </w:docPartPr>
      <w:docPartBody>
        <w:p w:rsidR="0008552E" w:rsidRDefault="00810CD4">
          <w:r w:rsidRPr="0086157C">
            <w:rPr>
              <w:rStyle w:val="PlaceholderText"/>
            </w:rPr>
            <w:t>Click or tap here to enter text.</w:t>
          </w:r>
        </w:p>
      </w:docPartBody>
    </w:docPart>
    <w:docPart>
      <w:docPartPr>
        <w:name w:val="359E41F679A74445BD38D4BFF440FB58"/>
        <w:category>
          <w:name w:val="General"/>
          <w:gallery w:val="placeholder"/>
        </w:category>
        <w:types>
          <w:type w:val="bbPlcHdr"/>
        </w:types>
        <w:behaviors>
          <w:behavior w:val="content"/>
        </w:behaviors>
        <w:guid w:val="{55BF1102-42C3-464A-8AC7-8EA4682B4818}"/>
      </w:docPartPr>
      <w:docPartBody>
        <w:p w:rsidR="0008552E" w:rsidRDefault="00810CD4">
          <w:r w:rsidRPr="0086157C">
            <w:rPr>
              <w:rStyle w:val="PlaceholderText"/>
            </w:rPr>
            <w:t>Click or tap here to enter text.</w:t>
          </w:r>
        </w:p>
      </w:docPartBody>
    </w:docPart>
    <w:docPart>
      <w:docPartPr>
        <w:name w:val="C374ACC4C9CC470897721A6DE2EA6436"/>
        <w:category>
          <w:name w:val="General"/>
          <w:gallery w:val="placeholder"/>
        </w:category>
        <w:types>
          <w:type w:val="bbPlcHdr"/>
        </w:types>
        <w:behaviors>
          <w:behavior w:val="content"/>
        </w:behaviors>
        <w:guid w:val="{5F73B4B3-4D83-40D7-8AB6-966F74249A85}"/>
      </w:docPartPr>
      <w:docPartBody>
        <w:p w:rsidR="0008552E" w:rsidRDefault="00810CD4">
          <w:r w:rsidRPr="0086157C">
            <w:rPr>
              <w:rStyle w:val="PlaceholderText"/>
            </w:rPr>
            <w:t>Click or tap here to enter text.</w:t>
          </w:r>
        </w:p>
      </w:docPartBody>
    </w:docPart>
    <w:docPart>
      <w:docPartPr>
        <w:name w:val="3667CA5AA8DE4902AD4049C86073098B"/>
        <w:category>
          <w:name w:val="General"/>
          <w:gallery w:val="placeholder"/>
        </w:category>
        <w:types>
          <w:type w:val="bbPlcHdr"/>
        </w:types>
        <w:behaviors>
          <w:behavior w:val="content"/>
        </w:behaviors>
        <w:guid w:val="{D1ADC051-B153-4B54-A3D2-559F51A69276}"/>
      </w:docPartPr>
      <w:docPartBody>
        <w:p w:rsidR="0008552E" w:rsidRDefault="00810CD4">
          <w:r w:rsidRPr="0086157C">
            <w:rPr>
              <w:rStyle w:val="PlaceholderText"/>
            </w:rPr>
            <w:t>Click or tap here to enter text.</w:t>
          </w:r>
        </w:p>
      </w:docPartBody>
    </w:docPart>
    <w:docPart>
      <w:docPartPr>
        <w:name w:val="149E29E74CD04A7F8ECB60D50C391C6B"/>
        <w:category>
          <w:name w:val="General"/>
          <w:gallery w:val="placeholder"/>
        </w:category>
        <w:types>
          <w:type w:val="bbPlcHdr"/>
        </w:types>
        <w:behaviors>
          <w:behavior w:val="content"/>
        </w:behaviors>
        <w:guid w:val="{CEAC9089-BC2F-4FF1-8ACC-E0D11CAE5283}"/>
      </w:docPartPr>
      <w:docPartBody>
        <w:p w:rsidR="0008552E" w:rsidRDefault="00810CD4">
          <w:r w:rsidRPr="00536576">
            <w:t>Click or tap here to enter text.</w:t>
          </w:r>
        </w:p>
      </w:docPartBody>
    </w:docPart>
    <w:docPart>
      <w:docPartPr>
        <w:name w:val="B7483AF930F7430099DE2CA1069ABED5"/>
        <w:category>
          <w:name w:val="General"/>
          <w:gallery w:val="placeholder"/>
        </w:category>
        <w:types>
          <w:type w:val="bbPlcHdr"/>
        </w:types>
        <w:behaviors>
          <w:behavior w:val="content"/>
        </w:behaviors>
        <w:guid w:val="{0235579D-F349-4C2D-9570-027F61DE2CB2}"/>
      </w:docPartPr>
      <w:docPartBody>
        <w:p w:rsidR="0008552E" w:rsidRDefault="00810CD4">
          <w:r w:rsidRPr="0086157C">
            <w:rPr>
              <w:rStyle w:val="PlaceholderText"/>
            </w:rPr>
            <w:t>Click or tap here to enter text.</w:t>
          </w:r>
        </w:p>
      </w:docPartBody>
    </w:docPart>
    <w:docPart>
      <w:docPartPr>
        <w:name w:val="FADA67C69D9B4E29A05B5D191A045345"/>
        <w:category>
          <w:name w:val="General"/>
          <w:gallery w:val="placeholder"/>
        </w:category>
        <w:types>
          <w:type w:val="bbPlcHdr"/>
        </w:types>
        <w:behaviors>
          <w:behavior w:val="content"/>
        </w:behaviors>
        <w:guid w:val="{FDF92A45-7243-4A8A-9BB9-F3F195DA2475}"/>
      </w:docPartPr>
      <w:docPartBody>
        <w:p w:rsidR="0008552E" w:rsidRDefault="00810CD4">
          <w:r w:rsidRPr="0086157C">
            <w:rPr>
              <w:rStyle w:val="PlaceholderText"/>
            </w:rPr>
            <w:t>Click or tap here to enter text.</w:t>
          </w:r>
        </w:p>
      </w:docPartBody>
    </w:docPart>
    <w:docPart>
      <w:docPartPr>
        <w:name w:val="E49805F1CADC44C6B38B72001ABC82AB"/>
        <w:category>
          <w:name w:val="General"/>
          <w:gallery w:val="placeholder"/>
        </w:category>
        <w:types>
          <w:type w:val="bbPlcHdr"/>
        </w:types>
        <w:behaviors>
          <w:behavior w:val="content"/>
        </w:behaviors>
        <w:guid w:val="{0758009B-FC41-41AF-8542-BE1A19708D65}"/>
      </w:docPartPr>
      <w:docPartBody>
        <w:p w:rsidR="0008552E" w:rsidRDefault="00810CD4">
          <w:r w:rsidRPr="00536576">
            <w:t>Click or tap here to enter text.</w:t>
          </w:r>
        </w:p>
      </w:docPartBody>
    </w:docPart>
    <w:docPart>
      <w:docPartPr>
        <w:name w:val="7A818EDF76F74B969B03BE01415A8416"/>
        <w:category>
          <w:name w:val="General"/>
          <w:gallery w:val="placeholder"/>
        </w:category>
        <w:types>
          <w:type w:val="bbPlcHdr"/>
        </w:types>
        <w:behaviors>
          <w:behavior w:val="content"/>
        </w:behaviors>
        <w:guid w:val="{6BFCD155-E0E2-4CE8-8758-1A847DD98A86}"/>
      </w:docPartPr>
      <w:docPartBody>
        <w:p w:rsidR="0008552E" w:rsidRDefault="00810CD4">
          <w:r w:rsidRPr="00536576">
            <w:t>Click or tap here to enter text.</w:t>
          </w:r>
        </w:p>
      </w:docPartBody>
    </w:docPart>
    <w:docPart>
      <w:docPartPr>
        <w:name w:val="B7CF962948D04CBBB4B31EA8061D59F4"/>
        <w:category>
          <w:name w:val="General"/>
          <w:gallery w:val="placeholder"/>
        </w:category>
        <w:types>
          <w:type w:val="bbPlcHdr"/>
        </w:types>
        <w:behaviors>
          <w:behavior w:val="content"/>
        </w:behaviors>
        <w:guid w:val="{4247975F-BD8B-457A-96D0-7425FD949AD3}"/>
      </w:docPartPr>
      <w:docPartBody>
        <w:p w:rsidR="0008552E" w:rsidRDefault="00810CD4">
          <w:r w:rsidRPr="0086157C">
            <w:rPr>
              <w:rStyle w:val="PlaceholderText"/>
            </w:rPr>
            <w:t>Click or tap here to enter text.</w:t>
          </w:r>
        </w:p>
      </w:docPartBody>
    </w:docPart>
    <w:docPart>
      <w:docPartPr>
        <w:name w:val="E0F4AFD2DE034C53AE960E1516646447"/>
        <w:category>
          <w:name w:val="General"/>
          <w:gallery w:val="placeholder"/>
        </w:category>
        <w:types>
          <w:type w:val="bbPlcHdr"/>
        </w:types>
        <w:behaviors>
          <w:behavior w:val="content"/>
        </w:behaviors>
        <w:guid w:val="{3FB8A399-73A8-418F-B5B8-4E222B3A7326}"/>
      </w:docPartPr>
      <w:docPartBody>
        <w:p w:rsidR="0008552E" w:rsidRDefault="00810CD4">
          <w:r w:rsidRPr="00536576">
            <w:t>Click or tap here to enter text.</w:t>
          </w:r>
        </w:p>
      </w:docPartBody>
    </w:docPart>
    <w:docPart>
      <w:docPartPr>
        <w:name w:val="96C097DF52214E329A316C672F379531"/>
        <w:category>
          <w:name w:val="General"/>
          <w:gallery w:val="placeholder"/>
        </w:category>
        <w:types>
          <w:type w:val="bbPlcHdr"/>
        </w:types>
        <w:behaviors>
          <w:behavior w:val="content"/>
        </w:behaviors>
        <w:guid w:val="{5890D3F1-4727-48E2-80F0-170C28073E95}"/>
      </w:docPartPr>
      <w:docPartBody>
        <w:p w:rsidR="0008552E" w:rsidRDefault="00810CD4">
          <w:r w:rsidRPr="00536576">
            <w:t>Click or tap here to enter text.</w:t>
          </w:r>
        </w:p>
      </w:docPartBody>
    </w:docPart>
    <w:docPart>
      <w:docPartPr>
        <w:name w:val="A9433B2C400A4548A2EC002EF9B0F73F"/>
        <w:category>
          <w:name w:val="General"/>
          <w:gallery w:val="placeholder"/>
        </w:category>
        <w:types>
          <w:type w:val="bbPlcHdr"/>
        </w:types>
        <w:behaviors>
          <w:behavior w:val="content"/>
        </w:behaviors>
        <w:guid w:val="{41FE038B-1456-4628-B8B1-87E8E0DAB310}"/>
      </w:docPartPr>
      <w:docPartBody>
        <w:p w:rsidR="0008552E" w:rsidRDefault="00810CD4">
          <w:r w:rsidRPr="0086157C">
            <w:rPr>
              <w:rStyle w:val="PlaceholderText"/>
            </w:rPr>
            <w:t>Click or tap here to enter text.</w:t>
          </w:r>
        </w:p>
      </w:docPartBody>
    </w:docPart>
    <w:docPart>
      <w:docPartPr>
        <w:name w:val="0BE88B0B87E74FCDA24838D21327530B"/>
        <w:category>
          <w:name w:val="General"/>
          <w:gallery w:val="placeholder"/>
        </w:category>
        <w:types>
          <w:type w:val="bbPlcHdr"/>
        </w:types>
        <w:behaviors>
          <w:behavior w:val="content"/>
        </w:behaviors>
        <w:guid w:val="{A6BD987F-82FE-449A-BE96-DE49F450C4EB}"/>
      </w:docPartPr>
      <w:docPartBody>
        <w:p w:rsidR="0008552E" w:rsidRDefault="00810CD4">
          <w:r w:rsidRPr="0086157C">
            <w:rPr>
              <w:rStyle w:val="PlaceholderText"/>
            </w:rPr>
            <w:t>Click or tap here to enter text.</w:t>
          </w:r>
        </w:p>
      </w:docPartBody>
    </w:docPart>
    <w:docPart>
      <w:docPartPr>
        <w:name w:val="96F13FE192E64FE6BBA1122866404DD5"/>
        <w:category>
          <w:name w:val="General"/>
          <w:gallery w:val="placeholder"/>
        </w:category>
        <w:types>
          <w:type w:val="bbPlcHdr"/>
        </w:types>
        <w:behaviors>
          <w:behavior w:val="content"/>
        </w:behaviors>
        <w:guid w:val="{1751FBBF-AAB0-400C-8E52-F4CFF4F30A30}"/>
      </w:docPartPr>
      <w:docPartBody>
        <w:p w:rsidR="0008552E" w:rsidRDefault="00810CD4">
          <w:r w:rsidRPr="00536576">
            <w:t>Click or tap here to enter text.</w:t>
          </w:r>
        </w:p>
      </w:docPartBody>
    </w:docPart>
    <w:docPart>
      <w:docPartPr>
        <w:name w:val="8FECBA489ED0454EB00AD8EDB03E7D8E"/>
        <w:category>
          <w:name w:val="General"/>
          <w:gallery w:val="placeholder"/>
        </w:category>
        <w:types>
          <w:type w:val="bbPlcHdr"/>
        </w:types>
        <w:behaviors>
          <w:behavior w:val="content"/>
        </w:behaviors>
        <w:guid w:val="{110E0E21-1FE5-4590-A5FF-5324C9D6D888}"/>
      </w:docPartPr>
      <w:docPartBody>
        <w:p w:rsidR="0008552E" w:rsidRDefault="00810CD4">
          <w:r w:rsidRPr="0086157C">
            <w:rPr>
              <w:rStyle w:val="PlaceholderText"/>
            </w:rPr>
            <w:t>Click or tap here to enter text.</w:t>
          </w:r>
        </w:p>
      </w:docPartBody>
    </w:docPart>
    <w:docPart>
      <w:docPartPr>
        <w:name w:val="3F3EE7E4F1B84290AA65D637A2CD2DA9"/>
        <w:category>
          <w:name w:val="General"/>
          <w:gallery w:val="placeholder"/>
        </w:category>
        <w:types>
          <w:type w:val="bbPlcHdr"/>
        </w:types>
        <w:behaviors>
          <w:behavior w:val="content"/>
        </w:behaviors>
        <w:guid w:val="{F4FC5C77-B87A-4B5E-A13C-82C6512F754A}"/>
      </w:docPartPr>
      <w:docPartBody>
        <w:p w:rsidR="0008552E" w:rsidRDefault="00810CD4">
          <w:r w:rsidRPr="0086157C">
            <w:rPr>
              <w:rStyle w:val="PlaceholderText"/>
            </w:rPr>
            <w:t>Click or tap here to enter text.</w:t>
          </w:r>
        </w:p>
      </w:docPartBody>
    </w:docPart>
    <w:docPart>
      <w:docPartPr>
        <w:name w:val="A797D4CF3F384A219827994C7A5F7EA6"/>
        <w:category>
          <w:name w:val="General"/>
          <w:gallery w:val="placeholder"/>
        </w:category>
        <w:types>
          <w:type w:val="bbPlcHdr"/>
        </w:types>
        <w:behaviors>
          <w:behavior w:val="content"/>
        </w:behaviors>
        <w:guid w:val="{E2FA61EC-D5DD-48D3-9B80-ECACAFCDCC68}"/>
      </w:docPartPr>
      <w:docPartBody>
        <w:p w:rsidR="0008552E" w:rsidRDefault="00810CD4">
          <w:r w:rsidRPr="00536576">
            <w:t>Click or tap here to enter text.</w:t>
          </w:r>
        </w:p>
      </w:docPartBody>
    </w:docPart>
    <w:docPart>
      <w:docPartPr>
        <w:name w:val="FEEB6842A5AF46F8A4FF1BFC58B2D581"/>
        <w:category>
          <w:name w:val="General"/>
          <w:gallery w:val="placeholder"/>
        </w:category>
        <w:types>
          <w:type w:val="bbPlcHdr"/>
        </w:types>
        <w:behaviors>
          <w:behavior w:val="content"/>
        </w:behaviors>
        <w:guid w:val="{0C448CBB-7879-42BD-B9A3-D1801E9B902F}"/>
      </w:docPartPr>
      <w:docPartBody>
        <w:p w:rsidR="0008552E" w:rsidRDefault="00810CD4">
          <w:r w:rsidRPr="00536576">
            <w:t>Click or tap here to enter text.</w:t>
          </w:r>
        </w:p>
      </w:docPartBody>
    </w:docPart>
    <w:docPart>
      <w:docPartPr>
        <w:name w:val="6E90247DAF6F4B9D8507544DAA08C77E"/>
        <w:category>
          <w:name w:val="General"/>
          <w:gallery w:val="placeholder"/>
        </w:category>
        <w:types>
          <w:type w:val="bbPlcHdr"/>
        </w:types>
        <w:behaviors>
          <w:behavior w:val="content"/>
        </w:behaviors>
        <w:guid w:val="{1DA49851-717D-48F6-BF0C-149BFF0FD225}"/>
      </w:docPartPr>
      <w:docPartBody>
        <w:p w:rsidR="0008552E" w:rsidRDefault="00810CD4">
          <w:r w:rsidRPr="0086157C">
            <w:rPr>
              <w:rStyle w:val="PlaceholderText"/>
            </w:rPr>
            <w:t>Click or tap here to enter text.</w:t>
          </w:r>
        </w:p>
      </w:docPartBody>
    </w:docPart>
    <w:docPart>
      <w:docPartPr>
        <w:name w:val="B7756CACCB994ECE92D86D37526649D4"/>
        <w:category>
          <w:name w:val="General"/>
          <w:gallery w:val="placeholder"/>
        </w:category>
        <w:types>
          <w:type w:val="bbPlcHdr"/>
        </w:types>
        <w:behaviors>
          <w:behavior w:val="content"/>
        </w:behaviors>
        <w:guid w:val="{E75B2332-2D0A-4592-BAA4-D8E44EF3F9CA}"/>
      </w:docPartPr>
      <w:docPartBody>
        <w:p w:rsidR="0008552E" w:rsidRDefault="00810CD4">
          <w:r w:rsidRPr="0086157C">
            <w:rPr>
              <w:rStyle w:val="PlaceholderText"/>
            </w:rPr>
            <w:t>Click or tap here to enter text.</w:t>
          </w:r>
        </w:p>
      </w:docPartBody>
    </w:docPart>
    <w:docPart>
      <w:docPartPr>
        <w:name w:val="8ED96B4D56224A2A95F9DD7F3307413D"/>
        <w:category>
          <w:name w:val="General"/>
          <w:gallery w:val="placeholder"/>
        </w:category>
        <w:types>
          <w:type w:val="bbPlcHdr"/>
        </w:types>
        <w:behaviors>
          <w:behavior w:val="content"/>
        </w:behaviors>
        <w:guid w:val="{F6A45673-BCBB-4835-9072-19E7DF01D4B6}"/>
      </w:docPartPr>
      <w:docPartBody>
        <w:p w:rsidR="0008552E" w:rsidRDefault="00810CD4">
          <w:r w:rsidRPr="0086157C">
            <w:rPr>
              <w:rStyle w:val="PlaceholderText"/>
            </w:rPr>
            <w:t>Click or tap here to enter text.</w:t>
          </w:r>
        </w:p>
      </w:docPartBody>
    </w:docPart>
    <w:docPart>
      <w:docPartPr>
        <w:name w:val="C9040C2BB9C9476AAC6F8217357B86BD"/>
        <w:category>
          <w:name w:val="General"/>
          <w:gallery w:val="placeholder"/>
        </w:category>
        <w:types>
          <w:type w:val="bbPlcHdr"/>
        </w:types>
        <w:behaviors>
          <w:behavior w:val="content"/>
        </w:behaviors>
        <w:guid w:val="{F9A9E7F9-C0A0-4E3E-8DD1-CE1CF4AE2553}"/>
      </w:docPartPr>
      <w:docPartBody>
        <w:p w:rsidR="0008552E" w:rsidRDefault="00810CD4">
          <w:r w:rsidRPr="0086157C">
            <w:rPr>
              <w:rStyle w:val="PlaceholderText"/>
            </w:rPr>
            <w:t>Click or tap here to enter text.</w:t>
          </w:r>
        </w:p>
      </w:docPartBody>
    </w:docPart>
    <w:docPart>
      <w:docPartPr>
        <w:name w:val="229AEB148136478183EC947BAA0DA7D1"/>
        <w:category>
          <w:name w:val="General"/>
          <w:gallery w:val="placeholder"/>
        </w:category>
        <w:types>
          <w:type w:val="bbPlcHdr"/>
        </w:types>
        <w:behaviors>
          <w:behavior w:val="content"/>
        </w:behaviors>
        <w:guid w:val="{74376CEF-C027-4B5A-8C91-99BD1FEE5BDC}"/>
      </w:docPartPr>
      <w:docPartBody>
        <w:p w:rsidR="0008552E" w:rsidRDefault="00810CD4">
          <w:r w:rsidRPr="0086157C">
            <w:rPr>
              <w:rStyle w:val="PlaceholderText"/>
            </w:rPr>
            <w:t>Click or tap here to enter text.</w:t>
          </w:r>
        </w:p>
      </w:docPartBody>
    </w:docPart>
    <w:docPart>
      <w:docPartPr>
        <w:name w:val="8D93C580E267488191ED0D14F49A35B8"/>
        <w:category>
          <w:name w:val="General"/>
          <w:gallery w:val="placeholder"/>
        </w:category>
        <w:types>
          <w:type w:val="bbPlcHdr"/>
        </w:types>
        <w:behaviors>
          <w:behavior w:val="content"/>
        </w:behaviors>
        <w:guid w:val="{CD6B8326-D409-442A-B9E5-168F695C5D59}"/>
      </w:docPartPr>
      <w:docPartBody>
        <w:p w:rsidR="0008552E" w:rsidRDefault="00810CD4">
          <w:r w:rsidRPr="0086157C">
            <w:rPr>
              <w:rStyle w:val="PlaceholderText"/>
            </w:rPr>
            <w:t>Click or tap here to enter text.</w:t>
          </w:r>
        </w:p>
      </w:docPartBody>
    </w:docPart>
    <w:docPart>
      <w:docPartPr>
        <w:name w:val="9A057495060C4BA99061709BDA20A2EB"/>
        <w:category>
          <w:name w:val="General"/>
          <w:gallery w:val="placeholder"/>
        </w:category>
        <w:types>
          <w:type w:val="bbPlcHdr"/>
        </w:types>
        <w:behaviors>
          <w:behavior w:val="content"/>
        </w:behaviors>
        <w:guid w:val="{DBD72585-5F6C-4280-8D72-4EFD76CABB7D}"/>
      </w:docPartPr>
      <w:docPartBody>
        <w:p w:rsidR="0008552E" w:rsidRDefault="00810CD4">
          <w:r w:rsidRPr="0086157C">
            <w:rPr>
              <w:rStyle w:val="PlaceholderText"/>
            </w:rPr>
            <w:t>Click or tap here to enter text.</w:t>
          </w:r>
        </w:p>
      </w:docPartBody>
    </w:docPart>
    <w:docPart>
      <w:docPartPr>
        <w:name w:val="04A102D7812340D6AD767F38D85A5076"/>
        <w:category>
          <w:name w:val="General"/>
          <w:gallery w:val="placeholder"/>
        </w:category>
        <w:types>
          <w:type w:val="bbPlcHdr"/>
        </w:types>
        <w:behaviors>
          <w:behavior w:val="content"/>
        </w:behaviors>
        <w:guid w:val="{63E65D52-6449-4A1C-9475-EE2E59510A61}"/>
      </w:docPartPr>
      <w:docPartBody>
        <w:p w:rsidR="0008552E" w:rsidRDefault="00810CD4">
          <w:r w:rsidRPr="0086157C">
            <w:rPr>
              <w:rStyle w:val="PlaceholderText"/>
            </w:rPr>
            <w:t>Click or tap here to enter text.</w:t>
          </w:r>
        </w:p>
      </w:docPartBody>
    </w:docPart>
    <w:docPart>
      <w:docPartPr>
        <w:name w:val="E3DF02C6E1CC479EB61ECC4166F532F3"/>
        <w:category>
          <w:name w:val="General"/>
          <w:gallery w:val="placeholder"/>
        </w:category>
        <w:types>
          <w:type w:val="bbPlcHdr"/>
        </w:types>
        <w:behaviors>
          <w:behavior w:val="content"/>
        </w:behaviors>
        <w:guid w:val="{074EA89F-A9F7-4626-AFF7-D05FEB92CFDF}"/>
      </w:docPartPr>
      <w:docPartBody>
        <w:p w:rsidR="0008552E" w:rsidRDefault="00810CD4">
          <w:r w:rsidRPr="0086157C">
            <w:rPr>
              <w:rStyle w:val="PlaceholderText"/>
            </w:rPr>
            <w:t>Click or tap here to enter text.</w:t>
          </w:r>
        </w:p>
      </w:docPartBody>
    </w:docPart>
    <w:docPart>
      <w:docPartPr>
        <w:name w:val="78DD561C4CDA429AB0ACEB7FC26119BA"/>
        <w:category>
          <w:name w:val="General"/>
          <w:gallery w:val="placeholder"/>
        </w:category>
        <w:types>
          <w:type w:val="bbPlcHdr"/>
        </w:types>
        <w:behaviors>
          <w:behavior w:val="content"/>
        </w:behaviors>
        <w:guid w:val="{2F93C2BA-50F2-4951-9AEC-2C724470603F}"/>
      </w:docPartPr>
      <w:docPartBody>
        <w:p w:rsidR="0008552E" w:rsidRDefault="00810CD4">
          <w:r w:rsidRPr="0086157C">
            <w:rPr>
              <w:rStyle w:val="PlaceholderText"/>
            </w:rPr>
            <w:t>Click or tap here to enter text.</w:t>
          </w:r>
        </w:p>
      </w:docPartBody>
    </w:docPart>
    <w:docPart>
      <w:docPartPr>
        <w:name w:val="C4052DAA5F6B4DD0A809D3B4C0441C8E"/>
        <w:category>
          <w:name w:val="General"/>
          <w:gallery w:val="placeholder"/>
        </w:category>
        <w:types>
          <w:type w:val="bbPlcHdr"/>
        </w:types>
        <w:behaviors>
          <w:behavior w:val="content"/>
        </w:behaviors>
        <w:guid w:val="{CEE4498F-18ED-404A-AFF6-099BAB749F43}"/>
      </w:docPartPr>
      <w:docPartBody>
        <w:p w:rsidR="0008552E" w:rsidRDefault="00810CD4">
          <w:r w:rsidRPr="0086157C">
            <w:rPr>
              <w:rStyle w:val="PlaceholderText"/>
            </w:rPr>
            <w:t>Click or tap here to enter text.</w:t>
          </w:r>
        </w:p>
      </w:docPartBody>
    </w:docPart>
    <w:docPart>
      <w:docPartPr>
        <w:name w:val="5480BBFB96F24DD4B8B7ED7FEDEDA783"/>
        <w:category>
          <w:name w:val="General"/>
          <w:gallery w:val="placeholder"/>
        </w:category>
        <w:types>
          <w:type w:val="bbPlcHdr"/>
        </w:types>
        <w:behaviors>
          <w:behavior w:val="content"/>
        </w:behaviors>
        <w:guid w:val="{D5AA4BD4-90DA-4452-9D20-706CD39E7B16}"/>
      </w:docPartPr>
      <w:docPartBody>
        <w:p w:rsidR="0063489B" w:rsidRDefault="00810CD4">
          <w:r w:rsidRPr="0086157C">
            <w:rPr>
              <w:rStyle w:val="PlaceholderText"/>
            </w:rPr>
            <w:t>Click or tap here to enter text.</w:t>
          </w:r>
        </w:p>
      </w:docPartBody>
    </w:docPart>
    <w:docPart>
      <w:docPartPr>
        <w:name w:val="7799FDD4C0CF423BB775E69A26D82047"/>
        <w:category>
          <w:name w:val="General"/>
          <w:gallery w:val="placeholder"/>
        </w:category>
        <w:types>
          <w:type w:val="bbPlcHdr"/>
        </w:types>
        <w:behaviors>
          <w:behavior w:val="content"/>
        </w:behaviors>
        <w:guid w:val="{67B816B1-C000-4163-8CA5-AFA825810084}"/>
      </w:docPartPr>
      <w:docPartBody>
        <w:p w:rsidR="0063489B" w:rsidRDefault="00810CD4">
          <w:r w:rsidRPr="0086157C">
            <w:rPr>
              <w:rStyle w:val="PlaceholderText"/>
            </w:rPr>
            <w:t>Click or tap here to enter text.</w:t>
          </w:r>
        </w:p>
      </w:docPartBody>
    </w:docPart>
    <w:docPart>
      <w:docPartPr>
        <w:name w:val="0E00FBA7CC684826B91EF67B34921569"/>
        <w:category>
          <w:name w:val="General"/>
          <w:gallery w:val="placeholder"/>
        </w:category>
        <w:types>
          <w:type w:val="bbPlcHdr"/>
        </w:types>
        <w:behaviors>
          <w:behavior w:val="content"/>
        </w:behaviors>
        <w:guid w:val="{91415013-0CA9-4F33-8E39-CBE6AC447DEA}"/>
      </w:docPartPr>
      <w:docPartBody>
        <w:p w:rsidR="0063489B" w:rsidRDefault="00810CD4">
          <w:r w:rsidRPr="0086157C">
            <w:rPr>
              <w:rStyle w:val="PlaceholderText"/>
            </w:rPr>
            <w:t>Click or tap here to enter text.</w:t>
          </w:r>
        </w:p>
      </w:docPartBody>
    </w:docPart>
    <w:docPart>
      <w:docPartPr>
        <w:name w:val="49405C5C1D6B43629405AACDA23C1C24"/>
        <w:category>
          <w:name w:val="General"/>
          <w:gallery w:val="placeholder"/>
        </w:category>
        <w:types>
          <w:type w:val="bbPlcHdr"/>
        </w:types>
        <w:behaviors>
          <w:behavior w:val="content"/>
        </w:behaviors>
        <w:guid w:val="{4795D040-6FEB-44B4-976E-F9B3CCAFA787}"/>
      </w:docPartPr>
      <w:docPartBody>
        <w:p w:rsidR="0063489B" w:rsidRDefault="00810CD4">
          <w:r w:rsidRPr="0086157C">
            <w:rPr>
              <w:rStyle w:val="PlaceholderText"/>
            </w:rPr>
            <w:t>Click or tap here to enter text.</w:t>
          </w:r>
        </w:p>
      </w:docPartBody>
    </w:docPart>
    <w:docPart>
      <w:docPartPr>
        <w:name w:val="4B57BE1086B146BCBCBE0A9AC366F45E"/>
        <w:category>
          <w:name w:val="General"/>
          <w:gallery w:val="placeholder"/>
        </w:category>
        <w:types>
          <w:type w:val="bbPlcHdr"/>
        </w:types>
        <w:behaviors>
          <w:behavior w:val="content"/>
        </w:behaviors>
        <w:guid w:val="{A987C3B4-D72F-48B2-BE0A-7B3AE14BD50A}"/>
      </w:docPartPr>
      <w:docPartBody>
        <w:p w:rsidR="0063489B" w:rsidRDefault="00810CD4">
          <w:r w:rsidRPr="0086157C">
            <w:rPr>
              <w:rStyle w:val="PlaceholderText"/>
            </w:rPr>
            <w:t>Click or tap here to enter text.</w:t>
          </w:r>
        </w:p>
      </w:docPartBody>
    </w:docPart>
    <w:docPart>
      <w:docPartPr>
        <w:name w:val="F0D7D9DBF67C4C27819C61D7F168A476"/>
        <w:category>
          <w:name w:val="General"/>
          <w:gallery w:val="placeholder"/>
        </w:category>
        <w:types>
          <w:type w:val="bbPlcHdr"/>
        </w:types>
        <w:behaviors>
          <w:behavior w:val="content"/>
        </w:behaviors>
        <w:guid w:val="{9718C1DF-7D42-4365-BAE5-FB08781582E3}"/>
      </w:docPartPr>
      <w:docPartBody>
        <w:p w:rsidR="0063489B" w:rsidRDefault="00810CD4">
          <w:r w:rsidRPr="0086157C">
            <w:rPr>
              <w:rStyle w:val="PlaceholderText"/>
            </w:rPr>
            <w:t>Click or tap here to enter text.</w:t>
          </w:r>
        </w:p>
      </w:docPartBody>
    </w:docPart>
    <w:docPart>
      <w:docPartPr>
        <w:name w:val="D8186BE63D424B5685698F49363FD3A7"/>
        <w:category>
          <w:name w:val="General"/>
          <w:gallery w:val="placeholder"/>
        </w:category>
        <w:types>
          <w:type w:val="bbPlcHdr"/>
        </w:types>
        <w:behaviors>
          <w:behavior w:val="content"/>
        </w:behaviors>
        <w:guid w:val="{AD336B2C-06A9-4059-8B2D-924A97EA105E}"/>
      </w:docPartPr>
      <w:docPartBody>
        <w:p w:rsidR="0063489B" w:rsidRDefault="00810CD4">
          <w:r w:rsidRPr="0086157C">
            <w:rPr>
              <w:rStyle w:val="PlaceholderText"/>
            </w:rPr>
            <w:t>Click or tap here to enter text.</w:t>
          </w:r>
        </w:p>
      </w:docPartBody>
    </w:docPart>
    <w:docPart>
      <w:docPartPr>
        <w:name w:val="138476EBA94F46B2B021B535315275DB"/>
        <w:category>
          <w:name w:val="General"/>
          <w:gallery w:val="placeholder"/>
        </w:category>
        <w:types>
          <w:type w:val="bbPlcHdr"/>
        </w:types>
        <w:behaviors>
          <w:behavior w:val="content"/>
        </w:behaviors>
        <w:guid w:val="{883E1614-92B4-4667-BF8D-A724FC6B737A}"/>
      </w:docPartPr>
      <w:docPartBody>
        <w:p w:rsidR="0063489B" w:rsidRDefault="00810CD4">
          <w:r w:rsidRPr="0086157C">
            <w:rPr>
              <w:rStyle w:val="PlaceholderText"/>
            </w:rPr>
            <w:t>Click or tap here to enter text.</w:t>
          </w:r>
        </w:p>
      </w:docPartBody>
    </w:docPart>
    <w:docPart>
      <w:docPartPr>
        <w:name w:val="134DA6D99D7D43A4B43BBC12491529D4"/>
        <w:category>
          <w:name w:val="General"/>
          <w:gallery w:val="placeholder"/>
        </w:category>
        <w:types>
          <w:type w:val="bbPlcHdr"/>
        </w:types>
        <w:behaviors>
          <w:behavior w:val="content"/>
        </w:behaviors>
        <w:guid w:val="{00D8C1D0-3202-4DB4-9B50-BAC50C539925}"/>
      </w:docPartPr>
      <w:docPartBody>
        <w:p w:rsidR="0063489B" w:rsidRDefault="00810CD4">
          <w:r w:rsidRPr="0086157C">
            <w:rPr>
              <w:rStyle w:val="PlaceholderText"/>
            </w:rPr>
            <w:t>Click or tap here to enter text.</w:t>
          </w:r>
        </w:p>
      </w:docPartBody>
    </w:docPart>
    <w:docPart>
      <w:docPartPr>
        <w:name w:val="6A578454475641E2B7341CEE07C2D5AE"/>
        <w:category>
          <w:name w:val="General"/>
          <w:gallery w:val="placeholder"/>
        </w:category>
        <w:types>
          <w:type w:val="bbPlcHdr"/>
        </w:types>
        <w:behaviors>
          <w:behavior w:val="content"/>
        </w:behaviors>
        <w:guid w:val="{684CA2E6-B9B1-4F31-A853-ECFACAAF1E0E}"/>
      </w:docPartPr>
      <w:docPartBody>
        <w:p w:rsidR="0063489B" w:rsidRDefault="00810CD4">
          <w:r w:rsidRPr="0086157C">
            <w:rPr>
              <w:rStyle w:val="PlaceholderText"/>
            </w:rPr>
            <w:t>Click or tap here to enter text.</w:t>
          </w:r>
        </w:p>
      </w:docPartBody>
    </w:docPart>
    <w:docPart>
      <w:docPartPr>
        <w:name w:val="06ED688736AA461897954632BA707DFD"/>
        <w:category>
          <w:name w:val="General"/>
          <w:gallery w:val="placeholder"/>
        </w:category>
        <w:types>
          <w:type w:val="bbPlcHdr"/>
        </w:types>
        <w:behaviors>
          <w:behavior w:val="content"/>
        </w:behaviors>
        <w:guid w:val="{D70843E6-BEE9-4F2D-A74A-C7B096B3A862}"/>
      </w:docPartPr>
      <w:docPartBody>
        <w:p w:rsidR="0063489B" w:rsidRDefault="00810CD4">
          <w:r w:rsidRPr="0086157C">
            <w:rPr>
              <w:rStyle w:val="PlaceholderText"/>
            </w:rPr>
            <w:t>Click or tap here to enter text.</w:t>
          </w:r>
        </w:p>
      </w:docPartBody>
    </w:docPart>
    <w:docPart>
      <w:docPartPr>
        <w:name w:val="994BB53E773042ED95876E9D1CA15BBE"/>
        <w:category>
          <w:name w:val="General"/>
          <w:gallery w:val="placeholder"/>
        </w:category>
        <w:types>
          <w:type w:val="bbPlcHdr"/>
        </w:types>
        <w:behaviors>
          <w:behavior w:val="content"/>
        </w:behaviors>
        <w:guid w:val="{82250085-10DB-434C-9E7E-4F53065BE22C}"/>
      </w:docPartPr>
      <w:docPartBody>
        <w:p w:rsidR="0063489B" w:rsidRDefault="00810CD4">
          <w:r w:rsidRPr="0086157C">
            <w:rPr>
              <w:rStyle w:val="PlaceholderText"/>
            </w:rPr>
            <w:t>Click or tap here to enter text.</w:t>
          </w:r>
        </w:p>
      </w:docPartBody>
    </w:docPart>
    <w:docPart>
      <w:docPartPr>
        <w:name w:val="A644E6D6E2E44BD88412CFF60619A3E6"/>
        <w:category>
          <w:name w:val="General"/>
          <w:gallery w:val="placeholder"/>
        </w:category>
        <w:types>
          <w:type w:val="bbPlcHdr"/>
        </w:types>
        <w:behaviors>
          <w:behavior w:val="content"/>
        </w:behaviors>
        <w:guid w:val="{EBC297C6-5D1A-467D-BEF7-11706A519BA9}"/>
      </w:docPartPr>
      <w:docPartBody>
        <w:p w:rsidR="0063489B" w:rsidRDefault="00810CD4">
          <w:r w:rsidRPr="0086157C">
            <w:rPr>
              <w:rStyle w:val="PlaceholderText"/>
            </w:rPr>
            <w:t>Click or tap here to enter text.</w:t>
          </w:r>
        </w:p>
      </w:docPartBody>
    </w:docPart>
    <w:docPart>
      <w:docPartPr>
        <w:name w:val="71EA36CD5E534979991EE0E5DF0417BB"/>
        <w:category>
          <w:name w:val="General"/>
          <w:gallery w:val="placeholder"/>
        </w:category>
        <w:types>
          <w:type w:val="bbPlcHdr"/>
        </w:types>
        <w:behaviors>
          <w:behavior w:val="content"/>
        </w:behaviors>
        <w:guid w:val="{6E170755-43CF-44DA-945E-0B5A50901C4A}"/>
      </w:docPartPr>
      <w:docPartBody>
        <w:p w:rsidR="0063489B" w:rsidRDefault="00810CD4">
          <w:r w:rsidRPr="0086157C">
            <w:rPr>
              <w:rStyle w:val="PlaceholderText"/>
            </w:rPr>
            <w:t>Click or tap here to enter text.</w:t>
          </w:r>
        </w:p>
      </w:docPartBody>
    </w:docPart>
    <w:docPart>
      <w:docPartPr>
        <w:name w:val="5BBD9810F1544A5583C19EA0AB5A9096"/>
        <w:category>
          <w:name w:val="General"/>
          <w:gallery w:val="placeholder"/>
        </w:category>
        <w:types>
          <w:type w:val="bbPlcHdr"/>
        </w:types>
        <w:behaviors>
          <w:behavior w:val="content"/>
        </w:behaviors>
        <w:guid w:val="{CA1951E2-2138-45AC-9C4F-9D03C4B8FC48}"/>
      </w:docPartPr>
      <w:docPartBody>
        <w:p w:rsidR="0063489B" w:rsidRDefault="00810CD4">
          <w:r w:rsidRPr="0086157C">
            <w:rPr>
              <w:rStyle w:val="PlaceholderText"/>
            </w:rPr>
            <w:t>Click or tap here to enter text.</w:t>
          </w:r>
        </w:p>
      </w:docPartBody>
    </w:docPart>
    <w:docPart>
      <w:docPartPr>
        <w:name w:val="A8DA55935B674D88A6D523F2B2172C0C"/>
        <w:category>
          <w:name w:val="General"/>
          <w:gallery w:val="placeholder"/>
        </w:category>
        <w:types>
          <w:type w:val="bbPlcHdr"/>
        </w:types>
        <w:behaviors>
          <w:behavior w:val="content"/>
        </w:behaviors>
        <w:guid w:val="{68B3CA42-65C1-4BDF-8B3E-13226E9DE15E}"/>
      </w:docPartPr>
      <w:docPartBody>
        <w:p w:rsidR="0063489B" w:rsidRDefault="00810CD4">
          <w:r w:rsidRPr="0086157C">
            <w:rPr>
              <w:rStyle w:val="PlaceholderText"/>
            </w:rPr>
            <w:t>Click or tap here to enter text.</w:t>
          </w:r>
        </w:p>
      </w:docPartBody>
    </w:docPart>
    <w:docPart>
      <w:docPartPr>
        <w:name w:val="E30A1CD25CD74DF19F053D02BA220522"/>
        <w:category>
          <w:name w:val="General"/>
          <w:gallery w:val="placeholder"/>
        </w:category>
        <w:types>
          <w:type w:val="bbPlcHdr"/>
        </w:types>
        <w:behaviors>
          <w:behavior w:val="content"/>
        </w:behaviors>
        <w:guid w:val="{A59E2B1F-DBE6-4186-9762-97B4190528BC}"/>
      </w:docPartPr>
      <w:docPartBody>
        <w:p w:rsidR="0063489B" w:rsidRDefault="00810CD4">
          <w:r w:rsidRPr="0086157C">
            <w:rPr>
              <w:rStyle w:val="PlaceholderText"/>
            </w:rPr>
            <w:t>Click or tap here to enter text.</w:t>
          </w:r>
        </w:p>
      </w:docPartBody>
    </w:docPart>
    <w:docPart>
      <w:docPartPr>
        <w:name w:val="8506A58B979C4222AF5D47C552E6A352"/>
        <w:category>
          <w:name w:val="General"/>
          <w:gallery w:val="placeholder"/>
        </w:category>
        <w:types>
          <w:type w:val="bbPlcHdr"/>
        </w:types>
        <w:behaviors>
          <w:behavior w:val="content"/>
        </w:behaviors>
        <w:guid w:val="{BC53862C-5C90-4E05-877E-296860F9E29D}"/>
      </w:docPartPr>
      <w:docPartBody>
        <w:p w:rsidR="00466B66" w:rsidRDefault="00810CD4">
          <w:r w:rsidRPr="0086157C">
            <w:rPr>
              <w:rStyle w:val="PlaceholderText"/>
            </w:rPr>
            <w:t>Click or tap here to enter text.</w:t>
          </w:r>
        </w:p>
      </w:docPartBody>
    </w:docPart>
    <w:docPart>
      <w:docPartPr>
        <w:name w:val="CC3A168D801544CBA92000BF9A547773"/>
        <w:category>
          <w:name w:val="General"/>
          <w:gallery w:val="placeholder"/>
        </w:category>
        <w:types>
          <w:type w:val="bbPlcHdr"/>
        </w:types>
        <w:behaviors>
          <w:behavior w:val="content"/>
        </w:behaviors>
        <w:guid w:val="{5B13CBA0-D8B3-4E12-951C-D543C7521B9C}"/>
      </w:docPartPr>
      <w:docPartBody>
        <w:p w:rsidR="00466B66" w:rsidRDefault="00810CD4">
          <w:r w:rsidRPr="0086157C">
            <w:rPr>
              <w:rStyle w:val="PlaceholderText"/>
              <w:color w:val="808080" w:themeColor="background1" w:themeShade="80"/>
            </w:rPr>
            <w:t>Click or tap here to enter text.</w:t>
          </w:r>
        </w:p>
      </w:docPartBody>
    </w:docPart>
    <w:docPart>
      <w:docPartPr>
        <w:name w:val="4AF4F0823D4545A496F3281A276495FB"/>
        <w:category>
          <w:name w:val="General"/>
          <w:gallery w:val="placeholder"/>
        </w:category>
        <w:types>
          <w:type w:val="bbPlcHdr"/>
        </w:types>
        <w:behaviors>
          <w:behavior w:val="content"/>
        </w:behaviors>
        <w:guid w:val="{F95EA8D5-EC00-4CB3-A4EE-B52B6A3E0C7B}"/>
      </w:docPartPr>
      <w:docPartBody>
        <w:p w:rsidR="00466B66" w:rsidRDefault="00810CD4">
          <w:r w:rsidRPr="0086157C">
            <w:rPr>
              <w:rStyle w:val="PlaceholderText"/>
              <w:color w:val="808080" w:themeColor="background1" w:themeShade="80"/>
            </w:rPr>
            <w:t>Click or tap here to enter text.</w:t>
          </w:r>
        </w:p>
      </w:docPartBody>
    </w:docPart>
    <w:docPart>
      <w:docPartPr>
        <w:name w:val="66B257AA65B249ECACD5E8D535DAF51F"/>
        <w:category>
          <w:name w:val="General"/>
          <w:gallery w:val="placeholder"/>
        </w:category>
        <w:types>
          <w:type w:val="bbPlcHdr"/>
        </w:types>
        <w:behaviors>
          <w:behavior w:val="content"/>
        </w:behaviors>
        <w:guid w:val="{7D0B3B9D-64C7-4FFA-9CA8-F5269DD73161}"/>
      </w:docPartPr>
      <w:docPartBody>
        <w:p w:rsidR="004C3901" w:rsidRDefault="00810CD4">
          <w:r w:rsidRPr="0086157C">
            <w:rPr>
              <w:rStyle w:val="PlaceholderText"/>
            </w:rPr>
            <w:t>Click or tap here to enter text.</w:t>
          </w:r>
        </w:p>
      </w:docPartBody>
    </w:docPart>
    <w:docPart>
      <w:docPartPr>
        <w:name w:val="1AC45CF40FDA4F06BE8E1B6D1389A081"/>
        <w:category>
          <w:name w:val="General"/>
          <w:gallery w:val="placeholder"/>
        </w:category>
        <w:types>
          <w:type w:val="bbPlcHdr"/>
        </w:types>
        <w:behaviors>
          <w:behavior w:val="content"/>
        </w:behaviors>
        <w:guid w:val="{E5FDFF8E-3209-4F79-9A76-2FEDBEBFCC46}"/>
      </w:docPartPr>
      <w:docPartBody>
        <w:p w:rsidR="004C3901" w:rsidRDefault="00810CD4">
          <w:r w:rsidRPr="0086157C">
            <w:rPr>
              <w:rStyle w:val="PlaceholderText"/>
              <w:color w:val="808080" w:themeColor="background1" w:themeShade="80"/>
            </w:rPr>
            <w:t>Click or tap here to enter text.</w:t>
          </w:r>
        </w:p>
      </w:docPartBody>
    </w:docPart>
    <w:docPart>
      <w:docPartPr>
        <w:name w:val="7E3EC934926448A8B3E9495A4785D0B2"/>
        <w:category>
          <w:name w:val="General"/>
          <w:gallery w:val="placeholder"/>
        </w:category>
        <w:types>
          <w:type w:val="bbPlcHdr"/>
        </w:types>
        <w:behaviors>
          <w:behavior w:val="content"/>
        </w:behaviors>
        <w:guid w:val="{4DE0454F-76A8-4664-AFB8-95C6EDABFC7A}"/>
      </w:docPartPr>
      <w:docPartBody>
        <w:p w:rsidR="004C3901" w:rsidRDefault="00810CD4">
          <w:r w:rsidRPr="0086157C">
            <w:rPr>
              <w:rStyle w:val="PlaceholderText"/>
              <w:rFonts w:cstheme="minorHAnsi"/>
            </w:rPr>
            <w:t>Click or tap here to enter text.</w:t>
          </w:r>
        </w:p>
      </w:docPartBody>
    </w:docPart>
    <w:docPart>
      <w:docPartPr>
        <w:name w:val="C746DC3FA3354A82A0D63F0EF0771F77"/>
        <w:category>
          <w:name w:val="General"/>
          <w:gallery w:val="placeholder"/>
        </w:category>
        <w:types>
          <w:type w:val="bbPlcHdr"/>
        </w:types>
        <w:behaviors>
          <w:behavior w:val="content"/>
        </w:behaviors>
        <w:guid w:val="{7437731C-8036-45B7-82AF-408EAC887A37}"/>
      </w:docPartPr>
      <w:docPartBody>
        <w:p w:rsidR="004C3901" w:rsidRDefault="00810CD4">
          <w:r w:rsidRPr="0086157C">
            <w:rPr>
              <w:rStyle w:val="PlaceholderText"/>
              <w:rFonts w:cstheme="minorHAnsi"/>
            </w:rPr>
            <w:t>Click or tap here to enter text.</w:t>
          </w:r>
        </w:p>
      </w:docPartBody>
    </w:docPart>
    <w:docPart>
      <w:docPartPr>
        <w:name w:val="9EB968591D0D47E29CABD80B9910CE7D"/>
        <w:category>
          <w:name w:val="General"/>
          <w:gallery w:val="placeholder"/>
        </w:category>
        <w:types>
          <w:type w:val="bbPlcHdr"/>
        </w:types>
        <w:behaviors>
          <w:behavior w:val="content"/>
        </w:behaviors>
        <w:guid w:val="{CD34A923-7CD1-4784-ABE7-2873821DD496}"/>
      </w:docPartPr>
      <w:docPartBody>
        <w:p w:rsidR="004C3901" w:rsidRDefault="00810CD4">
          <w:r w:rsidRPr="0086157C">
            <w:rPr>
              <w:rStyle w:val="PlaceholderText"/>
            </w:rPr>
            <w:t>Click or tap here to enter text.</w:t>
          </w:r>
        </w:p>
      </w:docPartBody>
    </w:docPart>
    <w:docPart>
      <w:docPartPr>
        <w:name w:val="EE553804C3914E66882FB4A857209F8A"/>
        <w:category>
          <w:name w:val="General"/>
          <w:gallery w:val="placeholder"/>
        </w:category>
        <w:types>
          <w:type w:val="bbPlcHdr"/>
        </w:types>
        <w:behaviors>
          <w:behavior w:val="content"/>
        </w:behaviors>
        <w:guid w:val="{C3945AA4-5034-4950-873E-1D71E47B6183}"/>
      </w:docPartPr>
      <w:docPartBody>
        <w:p w:rsidR="004C3901" w:rsidRDefault="00810CD4">
          <w:r w:rsidRPr="0086157C">
            <w:rPr>
              <w:rStyle w:val="PlaceholderText"/>
              <w:color w:val="808080" w:themeColor="background1" w:themeShade="80"/>
            </w:rPr>
            <w:t>Click or tap here to enter text.</w:t>
          </w:r>
        </w:p>
      </w:docPartBody>
    </w:docPart>
    <w:docPart>
      <w:docPartPr>
        <w:name w:val="6341C4F91D7B41D7AB2F9FB3FAFACD00"/>
        <w:category>
          <w:name w:val="General"/>
          <w:gallery w:val="placeholder"/>
        </w:category>
        <w:types>
          <w:type w:val="bbPlcHdr"/>
        </w:types>
        <w:behaviors>
          <w:behavior w:val="content"/>
        </w:behaviors>
        <w:guid w:val="{B727A1B8-80F9-4F34-A47E-72512E250B3C}"/>
      </w:docPartPr>
      <w:docPartBody>
        <w:p w:rsidR="004C3901" w:rsidRDefault="00810CD4">
          <w:r w:rsidRPr="0086157C">
            <w:rPr>
              <w:rStyle w:val="PlaceholderText"/>
            </w:rPr>
            <w:t>Click or tap here to enter text.</w:t>
          </w:r>
        </w:p>
      </w:docPartBody>
    </w:docPart>
    <w:docPart>
      <w:docPartPr>
        <w:name w:val="4F049F16F5DF455081FFCBAD36638AC6"/>
        <w:category>
          <w:name w:val="General"/>
          <w:gallery w:val="placeholder"/>
        </w:category>
        <w:types>
          <w:type w:val="bbPlcHdr"/>
        </w:types>
        <w:behaviors>
          <w:behavior w:val="content"/>
        </w:behaviors>
        <w:guid w:val="{D9D3769B-11AB-43F0-BD9F-344B5488F57C}"/>
      </w:docPartPr>
      <w:docPartBody>
        <w:p w:rsidR="004C3901" w:rsidRDefault="00810CD4">
          <w:r w:rsidRPr="0086157C">
            <w:rPr>
              <w:rStyle w:val="PlaceholderText"/>
            </w:rPr>
            <w:t>Click or tap here to enter text.</w:t>
          </w:r>
        </w:p>
      </w:docPartBody>
    </w:docPart>
    <w:docPart>
      <w:docPartPr>
        <w:name w:val="1FCF22684E894D68B99111AA50E6EC34"/>
        <w:category>
          <w:name w:val="General"/>
          <w:gallery w:val="placeholder"/>
        </w:category>
        <w:types>
          <w:type w:val="bbPlcHdr"/>
        </w:types>
        <w:behaviors>
          <w:behavior w:val="content"/>
        </w:behaviors>
        <w:guid w:val="{22ED7CBF-E2A6-477A-B18D-8F8CD988E2C2}"/>
      </w:docPartPr>
      <w:docPartBody>
        <w:p w:rsidR="004C3901" w:rsidRDefault="00810CD4">
          <w:r w:rsidRPr="0086157C">
            <w:rPr>
              <w:rStyle w:val="PlaceholderText"/>
            </w:rPr>
            <w:t>Click or tap here to enter text.</w:t>
          </w:r>
        </w:p>
      </w:docPartBody>
    </w:docPart>
    <w:docPart>
      <w:docPartPr>
        <w:name w:val="6AB7531BD88545EF86E8B4757AD2A78F"/>
        <w:category>
          <w:name w:val="General"/>
          <w:gallery w:val="placeholder"/>
        </w:category>
        <w:types>
          <w:type w:val="bbPlcHdr"/>
        </w:types>
        <w:behaviors>
          <w:behavior w:val="content"/>
        </w:behaviors>
        <w:guid w:val="{F9342031-0403-49E8-B029-F41221C16CE6}"/>
      </w:docPartPr>
      <w:docPartBody>
        <w:p w:rsidR="004C3901" w:rsidRDefault="00810CD4">
          <w:r w:rsidRPr="0086157C">
            <w:rPr>
              <w:rStyle w:val="PlaceholderText"/>
            </w:rPr>
            <w:t>Click or tap here to enter text.</w:t>
          </w:r>
        </w:p>
      </w:docPartBody>
    </w:docPart>
    <w:docPart>
      <w:docPartPr>
        <w:name w:val="63F34AA998DD48FBAF0810FE311DD8C2"/>
        <w:category>
          <w:name w:val="General"/>
          <w:gallery w:val="placeholder"/>
        </w:category>
        <w:types>
          <w:type w:val="bbPlcHdr"/>
        </w:types>
        <w:behaviors>
          <w:behavior w:val="content"/>
        </w:behaviors>
        <w:guid w:val="{57BC698E-0C2F-4C17-BB4A-FF6DCE040F5F}"/>
      </w:docPartPr>
      <w:docPartBody>
        <w:p w:rsidR="004C3901" w:rsidRDefault="00810CD4">
          <w:r w:rsidRPr="0086157C">
            <w:rPr>
              <w:rStyle w:val="PlaceholderText"/>
            </w:rPr>
            <w:t>Click or tap here to enter text.</w:t>
          </w:r>
        </w:p>
      </w:docPartBody>
    </w:docPart>
    <w:docPart>
      <w:docPartPr>
        <w:name w:val="28DE1F5513F648B18E01B776135648A3"/>
        <w:category>
          <w:name w:val="General"/>
          <w:gallery w:val="placeholder"/>
        </w:category>
        <w:types>
          <w:type w:val="bbPlcHdr"/>
        </w:types>
        <w:behaviors>
          <w:behavior w:val="content"/>
        </w:behaviors>
        <w:guid w:val="{8530578F-27E4-4C42-B47A-22A1894999FD}"/>
      </w:docPartPr>
      <w:docPartBody>
        <w:p w:rsidR="004C3901" w:rsidRDefault="00810CD4">
          <w:r w:rsidRPr="0086157C">
            <w:rPr>
              <w:rStyle w:val="PlaceholderText"/>
            </w:rPr>
            <w:t>Click or tap here to enter text.</w:t>
          </w:r>
        </w:p>
      </w:docPartBody>
    </w:docPart>
    <w:docPart>
      <w:docPartPr>
        <w:name w:val="632FF1AD0BA04DE89A8897D0576326B9"/>
        <w:category>
          <w:name w:val="General"/>
          <w:gallery w:val="placeholder"/>
        </w:category>
        <w:types>
          <w:type w:val="bbPlcHdr"/>
        </w:types>
        <w:behaviors>
          <w:behavior w:val="content"/>
        </w:behaviors>
        <w:guid w:val="{5813BA41-E1EE-49E2-8D24-AC6D6AF0C944}"/>
      </w:docPartPr>
      <w:docPartBody>
        <w:p w:rsidR="004C3901" w:rsidRDefault="00810CD4">
          <w:r w:rsidRPr="0086157C">
            <w:rPr>
              <w:rStyle w:val="PlaceholderText"/>
            </w:rPr>
            <w:t>Click or tap here to enter text.</w:t>
          </w:r>
        </w:p>
      </w:docPartBody>
    </w:docPart>
    <w:docPart>
      <w:docPartPr>
        <w:name w:val="AED8A1D25F664523AD63D7308945EBD5"/>
        <w:category>
          <w:name w:val="General"/>
          <w:gallery w:val="placeholder"/>
        </w:category>
        <w:types>
          <w:type w:val="bbPlcHdr"/>
        </w:types>
        <w:behaviors>
          <w:behavior w:val="content"/>
        </w:behaviors>
        <w:guid w:val="{9A22F641-35EF-4D33-BC50-26CEA5832FB5}"/>
      </w:docPartPr>
      <w:docPartBody>
        <w:p w:rsidR="004C3901" w:rsidRDefault="002A5CB4">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66CFA279832B4FB7874AA949E18D2F6E"/>
        <w:category>
          <w:name w:val="General"/>
          <w:gallery w:val="placeholder"/>
        </w:category>
        <w:types>
          <w:type w:val="bbPlcHdr"/>
        </w:types>
        <w:behaviors>
          <w:behavior w:val="content"/>
        </w:behaviors>
        <w:guid w:val="{2A4E79EF-EFE5-489B-A30D-50E5C575B9B9}"/>
      </w:docPartPr>
      <w:docPartBody>
        <w:p w:rsidR="004C3901" w:rsidRDefault="00810CD4">
          <w:r w:rsidRPr="005A07BD">
            <w:rPr>
              <w:rStyle w:val="PlaceholderText"/>
            </w:rPr>
            <w:t>Click or tap here to enter text.</w:t>
          </w:r>
        </w:p>
      </w:docPartBody>
    </w:docPart>
    <w:docPart>
      <w:docPartPr>
        <w:name w:val="6BCEED06FD7F4A188A235F5BB94889BA"/>
        <w:category>
          <w:name w:val="General"/>
          <w:gallery w:val="placeholder"/>
        </w:category>
        <w:types>
          <w:type w:val="bbPlcHdr"/>
        </w:types>
        <w:behaviors>
          <w:behavior w:val="content"/>
        </w:behaviors>
        <w:guid w:val="{9BAA9EB7-2679-43F4-80BF-D818FF1A1FA0}"/>
      </w:docPartPr>
      <w:docPartBody>
        <w:p w:rsidR="004C3901" w:rsidRDefault="00810CD4">
          <w:r w:rsidRPr="005A07BD">
            <w:rPr>
              <w:rStyle w:val="PlaceholderText"/>
            </w:rPr>
            <w:t>Click or tap here to enter text.</w:t>
          </w:r>
        </w:p>
      </w:docPartBody>
    </w:docPart>
    <w:docPart>
      <w:docPartPr>
        <w:name w:val="35AA0FC35D2B4F01AB48119B4D0D60B5"/>
        <w:category>
          <w:name w:val="General"/>
          <w:gallery w:val="placeholder"/>
        </w:category>
        <w:types>
          <w:type w:val="bbPlcHdr"/>
        </w:types>
        <w:behaviors>
          <w:behavior w:val="content"/>
        </w:behaviors>
        <w:guid w:val="{C32DDC06-336C-4F91-87A6-EBDF19C8A489}"/>
      </w:docPartPr>
      <w:docPartBody>
        <w:p w:rsidR="004C3901" w:rsidRDefault="00810CD4">
          <w:r w:rsidRPr="005A07BD">
            <w:rPr>
              <w:rStyle w:val="PlaceholderText"/>
            </w:rPr>
            <w:t>Click or tap here to enter text.</w:t>
          </w:r>
        </w:p>
      </w:docPartBody>
    </w:docPart>
    <w:docPart>
      <w:docPartPr>
        <w:name w:val="11EDD620D4B349FE8DD37F27EC57128B"/>
        <w:category>
          <w:name w:val="General"/>
          <w:gallery w:val="placeholder"/>
        </w:category>
        <w:types>
          <w:type w:val="bbPlcHdr"/>
        </w:types>
        <w:behaviors>
          <w:behavior w:val="content"/>
        </w:behaviors>
        <w:guid w:val="{4B94E93C-5165-498A-AD0C-32B0BC1F0EC0}"/>
      </w:docPartPr>
      <w:docPartBody>
        <w:p w:rsidR="004C3901" w:rsidRDefault="00810CD4">
          <w:r w:rsidRPr="0086157C">
            <w:rPr>
              <w:rStyle w:val="PlaceholderText"/>
            </w:rPr>
            <w:t>Click or tap here to enter text.</w:t>
          </w:r>
        </w:p>
      </w:docPartBody>
    </w:docPart>
    <w:docPart>
      <w:docPartPr>
        <w:name w:val="6F0168336B0F44AA9B3FE442A76EC344"/>
        <w:category>
          <w:name w:val="General"/>
          <w:gallery w:val="placeholder"/>
        </w:category>
        <w:types>
          <w:type w:val="bbPlcHdr"/>
        </w:types>
        <w:behaviors>
          <w:behavior w:val="content"/>
        </w:behaviors>
        <w:guid w:val="{A7EBF0C3-3D1E-4C10-8B39-4BB886D77CE7}"/>
      </w:docPartPr>
      <w:docPartBody>
        <w:p w:rsidR="004C3901" w:rsidRDefault="00810CD4">
          <w:r w:rsidRPr="0086157C">
            <w:rPr>
              <w:rStyle w:val="PlaceholderText"/>
            </w:rPr>
            <w:t>Click or tap here to enter text.</w:t>
          </w:r>
        </w:p>
      </w:docPartBody>
    </w:docPart>
    <w:docPart>
      <w:docPartPr>
        <w:name w:val="5F6E06BA7F4E428FBE443AF640553152"/>
        <w:category>
          <w:name w:val="General"/>
          <w:gallery w:val="placeholder"/>
        </w:category>
        <w:types>
          <w:type w:val="bbPlcHdr"/>
        </w:types>
        <w:behaviors>
          <w:behavior w:val="content"/>
        </w:behaviors>
        <w:guid w:val="{D6ABBEC3-396A-45EE-B407-3B8FB6CD47FF}"/>
      </w:docPartPr>
      <w:docPartBody>
        <w:p w:rsidR="004C3901" w:rsidRDefault="00810CD4">
          <w:r w:rsidRPr="0086157C">
            <w:rPr>
              <w:rStyle w:val="PlaceholderText"/>
            </w:rPr>
            <w:t>Click or tap here to enter text.</w:t>
          </w:r>
        </w:p>
      </w:docPartBody>
    </w:docPart>
    <w:docPart>
      <w:docPartPr>
        <w:name w:val="75B4AE55E1C748A5818E6F08DAFE8DE9"/>
        <w:category>
          <w:name w:val="General"/>
          <w:gallery w:val="placeholder"/>
        </w:category>
        <w:types>
          <w:type w:val="bbPlcHdr"/>
        </w:types>
        <w:behaviors>
          <w:behavior w:val="content"/>
        </w:behaviors>
        <w:guid w:val="{CBCCCE7C-FB45-49C0-B68F-67FECDD553AA}"/>
      </w:docPartPr>
      <w:docPartBody>
        <w:p w:rsidR="004C3901" w:rsidRDefault="00810CD4">
          <w:r w:rsidRPr="0086157C">
            <w:rPr>
              <w:rStyle w:val="PlaceholderText"/>
              <w:rFonts w:cstheme="minorHAnsi"/>
            </w:rPr>
            <w:t>Click or tap here to enter text.</w:t>
          </w:r>
        </w:p>
      </w:docPartBody>
    </w:docPart>
    <w:docPart>
      <w:docPartPr>
        <w:name w:val="43FC5CC260B54393B0D468CED6844036"/>
        <w:category>
          <w:name w:val="General"/>
          <w:gallery w:val="placeholder"/>
        </w:category>
        <w:types>
          <w:type w:val="bbPlcHdr"/>
        </w:types>
        <w:behaviors>
          <w:behavior w:val="content"/>
        </w:behaviors>
        <w:guid w:val="{82CD8AE7-AF3D-48B3-BFEF-3145772831B2}"/>
      </w:docPartPr>
      <w:docPartBody>
        <w:p w:rsidR="004C3901" w:rsidRDefault="00810CD4">
          <w:r w:rsidRPr="0086157C">
            <w:rPr>
              <w:rStyle w:val="PlaceholderText"/>
              <w:rFonts w:cstheme="minorHAnsi"/>
            </w:rPr>
            <w:t>Click or tap here to enter text.</w:t>
          </w:r>
        </w:p>
      </w:docPartBody>
    </w:docPart>
    <w:docPart>
      <w:docPartPr>
        <w:name w:val="501DF2A3EEE241C8808332EE67AD043B"/>
        <w:category>
          <w:name w:val="General"/>
          <w:gallery w:val="placeholder"/>
        </w:category>
        <w:types>
          <w:type w:val="bbPlcHdr"/>
        </w:types>
        <w:behaviors>
          <w:behavior w:val="content"/>
        </w:behaviors>
        <w:guid w:val="{EAC514F2-A800-412C-BB25-199794DC8C08}"/>
      </w:docPartPr>
      <w:docPartBody>
        <w:p w:rsidR="004C3901" w:rsidRDefault="00810CD4">
          <w:r w:rsidRPr="0086157C">
            <w:rPr>
              <w:rStyle w:val="PlaceholderText"/>
            </w:rPr>
            <w:t>Click or tap here to enter text.</w:t>
          </w:r>
        </w:p>
      </w:docPartBody>
    </w:docPart>
    <w:docPart>
      <w:docPartPr>
        <w:name w:val="865B42EBEDFF4BA7B73158B96474131F"/>
        <w:category>
          <w:name w:val="General"/>
          <w:gallery w:val="placeholder"/>
        </w:category>
        <w:types>
          <w:type w:val="bbPlcHdr"/>
        </w:types>
        <w:behaviors>
          <w:behavior w:val="content"/>
        </w:behaviors>
        <w:guid w:val="{73B27AFB-F46A-49EF-B777-66E9B265FB85}"/>
      </w:docPartPr>
      <w:docPartBody>
        <w:p w:rsidR="004C3901" w:rsidRDefault="00810CD4">
          <w:r w:rsidRPr="0086157C">
            <w:rPr>
              <w:rStyle w:val="PlaceholderText"/>
            </w:rPr>
            <w:t>Click or tap here to enter text.</w:t>
          </w:r>
        </w:p>
      </w:docPartBody>
    </w:docPart>
    <w:docPart>
      <w:docPartPr>
        <w:name w:val="A00556610E9B44ABABC2FF1E3259AA95"/>
        <w:category>
          <w:name w:val="General"/>
          <w:gallery w:val="placeholder"/>
        </w:category>
        <w:types>
          <w:type w:val="bbPlcHdr"/>
        </w:types>
        <w:behaviors>
          <w:behavior w:val="content"/>
        </w:behaviors>
        <w:guid w:val="{B0EC8A47-545B-48E4-9E14-E81A561B84F7}"/>
      </w:docPartPr>
      <w:docPartBody>
        <w:p w:rsidR="004C3901" w:rsidRDefault="00810CD4">
          <w:r w:rsidRPr="0086157C">
            <w:rPr>
              <w:rStyle w:val="PlaceholderText"/>
            </w:rPr>
            <w:t>Click or tap here to enter text.</w:t>
          </w:r>
        </w:p>
      </w:docPartBody>
    </w:docPart>
    <w:docPart>
      <w:docPartPr>
        <w:name w:val="432A6B47D2474919A124C6460B514CAF"/>
        <w:category>
          <w:name w:val="General"/>
          <w:gallery w:val="placeholder"/>
        </w:category>
        <w:types>
          <w:type w:val="bbPlcHdr"/>
        </w:types>
        <w:behaviors>
          <w:behavior w:val="content"/>
        </w:behaviors>
        <w:guid w:val="{8D1A72D3-3651-409A-866E-5CDABADEFA58}"/>
      </w:docPartPr>
      <w:docPartBody>
        <w:p w:rsidR="004C3901" w:rsidRDefault="00810CD4">
          <w:r w:rsidRPr="0086157C">
            <w:rPr>
              <w:rStyle w:val="PlaceholderText"/>
            </w:rPr>
            <w:t>Click or tap here to enter text.</w:t>
          </w:r>
        </w:p>
      </w:docPartBody>
    </w:docPart>
    <w:docPart>
      <w:docPartPr>
        <w:name w:val="9D48B3C641E34998B1BCD73C4C8A265D"/>
        <w:category>
          <w:name w:val="General"/>
          <w:gallery w:val="placeholder"/>
        </w:category>
        <w:types>
          <w:type w:val="bbPlcHdr"/>
        </w:types>
        <w:behaviors>
          <w:behavior w:val="content"/>
        </w:behaviors>
        <w:guid w:val="{E0831B30-B78E-42A7-99FE-B47BEA88898E}"/>
      </w:docPartPr>
      <w:docPartBody>
        <w:p w:rsidR="004C3901" w:rsidRDefault="00810CD4">
          <w:r w:rsidRPr="0086157C">
            <w:rPr>
              <w:rStyle w:val="PlaceholderText"/>
            </w:rPr>
            <w:t>Click or tap here to enter text.</w:t>
          </w:r>
        </w:p>
      </w:docPartBody>
    </w:docPart>
    <w:docPart>
      <w:docPartPr>
        <w:name w:val="D4E93999353647C6BCDB3888A4E96A96"/>
        <w:category>
          <w:name w:val="General"/>
          <w:gallery w:val="placeholder"/>
        </w:category>
        <w:types>
          <w:type w:val="bbPlcHdr"/>
        </w:types>
        <w:behaviors>
          <w:behavior w:val="content"/>
        </w:behaviors>
        <w:guid w:val="{5D2CAC7F-7BFB-42AB-A964-9354D198F81A}"/>
      </w:docPartPr>
      <w:docPartBody>
        <w:p w:rsidR="004C3901" w:rsidRDefault="00810CD4">
          <w:r w:rsidRPr="0086157C">
            <w:rPr>
              <w:rStyle w:val="PlaceholderText"/>
            </w:rPr>
            <w:t>Click or tap here to enter text.</w:t>
          </w:r>
        </w:p>
      </w:docPartBody>
    </w:docPart>
    <w:docPart>
      <w:docPartPr>
        <w:name w:val="B841F74FC52141D492CDE8216D3F4DF2"/>
        <w:category>
          <w:name w:val="General"/>
          <w:gallery w:val="placeholder"/>
        </w:category>
        <w:types>
          <w:type w:val="bbPlcHdr"/>
        </w:types>
        <w:behaviors>
          <w:behavior w:val="content"/>
        </w:behaviors>
        <w:guid w:val="{9F28DEC2-B8C2-4CBE-832D-ED6B5AD3110E}"/>
      </w:docPartPr>
      <w:docPartBody>
        <w:p w:rsidR="004C3901" w:rsidRDefault="00810CD4">
          <w:r w:rsidRPr="0086157C">
            <w:rPr>
              <w:rStyle w:val="PlaceholderText"/>
            </w:rPr>
            <w:t>Click or tap here to enter text.</w:t>
          </w:r>
        </w:p>
      </w:docPartBody>
    </w:docPart>
    <w:docPart>
      <w:docPartPr>
        <w:name w:val="538C0BB253ED407F92FB4CEB3B59D861"/>
        <w:category>
          <w:name w:val="General"/>
          <w:gallery w:val="placeholder"/>
        </w:category>
        <w:types>
          <w:type w:val="bbPlcHdr"/>
        </w:types>
        <w:behaviors>
          <w:behavior w:val="content"/>
        </w:behaviors>
        <w:guid w:val="{E7F4131E-1B61-4C79-AB2A-97D7B6E6B25F}"/>
      </w:docPartPr>
      <w:docPartBody>
        <w:p w:rsidR="004C3901" w:rsidRDefault="00810CD4">
          <w:r w:rsidRPr="0086157C">
            <w:rPr>
              <w:rStyle w:val="PlaceholderText"/>
            </w:rPr>
            <w:t>Click or tap here to enter text.</w:t>
          </w:r>
        </w:p>
      </w:docPartBody>
    </w:docPart>
    <w:docPart>
      <w:docPartPr>
        <w:name w:val="AAC17A058DB94242ACE4809D9C6F3E73"/>
        <w:category>
          <w:name w:val="General"/>
          <w:gallery w:val="placeholder"/>
        </w:category>
        <w:types>
          <w:type w:val="bbPlcHdr"/>
        </w:types>
        <w:behaviors>
          <w:behavior w:val="content"/>
        </w:behaviors>
        <w:guid w:val="{834A448C-5DB1-4806-9DA0-521B4C5D476A}"/>
      </w:docPartPr>
      <w:docPartBody>
        <w:p w:rsidR="004C3901" w:rsidRDefault="00810CD4">
          <w:r w:rsidRPr="0086157C">
            <w:rPr>
              <w:rStyle w:val="PlaceholderText"/>
            </w:rPr>
            <w:t>Click or tap here to enter text.</w:t>
          </w:r>
        </w:p>
      </w:docPartBody>
    </w:docPart>
    <w:docPart>
      <w:docPartPr>
        <w:name w:val="93EDCB3BB52A4C89BE843A809EB9B1E3"/>
        <w:category>
          <w:name w:val="General"/>
          <w:gallery w:val="placeholder"/>
        </w:category>
        <w:types>
          <w:type w:val="bbPlcHdr"/>
        </w:types>
        <w:behaviors>
          <w:behavior w:val="content"/>
        </w:behaviors>
        <w:guid w:val="{030CEBDA-12C2-4864-B4F9-0BF7B9CC23BE}"/>
      </w:docPartPr>
      <w:docPartBody>
        <w:p w:rsidR="004C3901" w:rsidRDefault="00810CD4">
          <w:r w:rsidRPr="0086157C">
            <w:rPr>
              <w:rStyle w:val="PlaceholderText"/>
            </w:rPr>
            <w:t>Click or tap here to enter text.</w:t>
          </w:r>
        </w:p>
      </w:docPartBody>
    </w:docPart>
    <w:docPart>
      <w:docPartPr>
        <w:name w:val="0223C24ACF0E4476B7DFC47A5EA27092"/>
        <w:category>
          <w:name w:val="General"/>
          <w:gallery w:val="placeholder"/>
        </w:category>
        <w:types>
          <w:type w:val="bbPlcHdr"/>
        </w:types>
        <w:behaviors>
          <w:behavior w:val="content"/>
        </w:behaviors>
        <w:guid w:val="{B4A84E63-34EF-4BFE-8AFC-55402252D279}"/>
      </w:docPartPr>
      <w:docPartBody>
        <w:p w:rsidR="004C3901" w:rsidRDefault="00810CD4">
          <w:r w:rsidRPr="0086157C">
            <w:rPr>
              <w:rStyle w:val="PlaceholderText"/>
            </w:rPr>
            <w:t>Click or tap here to enter text.</w:t>
          </w:r>
        </w:p>
      </w:docPartBody>
    </w:docPart>
    <w:docPart>
      <w:docPartPr>
        <w:name w:val="F4E1592418514EA7A828A355C096AC65"/>
        <w:category>
          <w:name w:val="General"/>
          <w:gallery w:val="placeholder"/>
        </w:category>
        <w:types>
          <w:type w:val="bbPlcHdr"/>
        </w:types>
        <w:behaviors>
          <w:behavior w:val="content"/>
        </w:behaviors>
        <w:guid w:val="{665A7FCB-D480-4BC0-B859-AB97C0D4EBC5}"/>
      </w:docPartPr>
      <w:docPartBody>
        <w:p w:rsidR="004C3901" w:rsidRDefault="00810CD4">
          <w:r w:rsidRPr="0086157C">
            <w:rPr>
              <w:rStyle w:val="PlaceholderText"/>
            </w:rPr>
            <w:t>Click or tap here to enter text.</w:t>
          </w:r>
        </w:p>
      </w:docPartBody>
    </w:docPart>
    <w:docPart>
      <w:docPartPr>
        <w:name w:val="AF11772833F7414DADA86093537B4E00"/>
        <w:category>
          <w:name w:val="General"/>
          <w:gallery w:val="placeholder"/>
        </w:category>
        <w:types>
          <w:type w:val="bbPlcHdr"/>
        </w:types>
        <w:behaviors>
          <w:behavior w:val="content"/>
        </w:behaviors>
        <w:guid w:val="{53F44313-C628-4563-A5D1-5A38ED6B2161}"/>
      </w:docPartPr>
      <w:docPartBody>
        <w:p w:rsidR="004C3901" w:rsidRDefault="00810CD4">
          <w:r w:rsidRPr="0086157C">
            <w:rPr>
              <w:rStyle w:val="PlaceholderText"/>
            </w:rPr>
            <w:t>Click or tap here to enter text.</w:t>
          </w:r>
        </w:p>
      </w:docPartBody>
    </w:docPart>
    <w:docPart>
      <w:docPartPr>
        <w:name w:val="A5F5F6301C49493682047822227E478D"/>
        <w:category>
          <w:name w:val="General"/>
          <w:gallery w:val="placeholder"/>
        </w:category>
        <w:types>
          <w:type w:val="bbPlcHdr"/>
        </w:types>
        <w:behaviors>
          <w:behavior w:val="content"/>
        </w:behaviors>
        <w:guid w:val="{D70D8E84-D74F-4B75-A280-61A461738271}"/>
      </w:docPartPr>
      <w:docPartBody>
        <w:p w:rsidR="004C3901" w:rsidRDefault="00810CD4">
          <w:r w:rsidRPr="0086157C">
            <w:rPr>
              <w:rStyle w:val="PlaceholderText"/>
            </w:rPr>
            <w:t>Click or tap here to enter text.</w:t>
          </w:r>
        </w:p>
      </w:docPartBody>
    </w:docPart>
    <w:docPart>
      <w:docPartPr>
        <w:name w:val="90D30613CFBD4E37B09CEFBD615FF246"/>
        <w:category>
          <w:name w:val="General"/>
          <w:gallery w:val="placeholder"/>
        </w:category>
        <w:types>
          <w:type w:val="bbPlcHdr"/>
        </w:types>
        <w:behaviors>
          <w:behavior w:val="content"/>
        </w:behaviors>
        <w:guid w:val="{E48EDC91-CD82-427C-9BC9-56908FD902B6}"/>
      </w:docPartPr>
      <w:docPartBody>
        <w:p w:rsidR="004C3901" w:rsidRDefault="00810CD4">
          <w:r w:rsidRPr="0086157C">
            <w:rPr>
              <w:rStyle w:val="PlaceholderText"/>
            </w:rPr>
            <w:t>Click or tap here to enter text.</w:t>
          </w:r>
        </w:p>
      </w:docPartBody>
    </w:docPart>
    <w:docPart>
      <w:docPartPr>
        <w:name w:val="74C3C07B33E04E0FAB6903EFA11EB8B2"/>
        <w:category>
          <w:name w:val="General"/>
          <w:gallery w:val="placeholder"/>
        </w:category>
        <w:types>
          <w:type w:val="bbPlcHdr"/>
        </w:types>
        <w:behaviors>
          <w:behavior w:val="content"/>
        </w:behaviors>
        <w:guid w:val="{535C936E-C999-4202-A7D8-75474CCDA8D2}"/>
      </w:docPartPr>
      <w:docPartBody>
        <w:p w:rsidR="004C3901" w:rsidRDefault="00810CD4">
          <w:r w:rsidRPr="0086157C">
            <w:rPr>
              <w:rStyle w:val="PlaceholderText"/>
            </w:rPr>
            <w:t>Click or tap here to enter text.</w:t>
          </w:r>
        </w:p>
      </w:docPartBody>
    </w:docPart>
    <w:docPart>
      <w:docPartPr>
        <w:name w:val="1123B0F08EBF47EE9713E6ECC92BE327"/>
        <w:category>
          <w:name w:val="General"/>
          <w:gallery w:val="placeholder"/>
        </w:category>
        <w:types>
          <w:type w:val="bbPlcHdr"/>
        </w:types>
        <w:behaviors>
          <w:behavior w:val="content"/>
        </w:behaviors>
        <w:guid w:val="{CA4433CE-8F7B-4F23-B321-36920582B9D9}"/>
      </w:docPartPr>
      <w:docPartBody>
        <w:p w:rsidR="004C3901" w:rsidRDefault="00810CD4">
          <w:r w:rsidRPr="0086157C">
            <w:rPr>
              <w:rStyle w:val="PlaceholderText"/>
            </w:rPr>
            <w:t>Click or tap here to enter text.</w:t>
          </w:r>
        </w:p>
      </w:docPartBody>
    </w:docPart>
    <w:docPart>
      <w:docPartPr>
        <w:name w:val="AF170684B33D43C6911F1828B5473D15"/>
        <w:category>
          <w:name w:val="General"/>
          <w:gallery w:val="placeholder"/>
        </w:category>
        <w:types>
          <w:type w:val="bbPlcHdr"/>
        </w:types>
        <w:behaviors>
          <w:behavior w:val="content"/>
        </w:behaviors>
        <w:guid w:val="{74856F6B-521B-4972-A194-5BDA714F5962}"/>
      </w:docPartPr>
      <w:docPartBody>
        <w:p w:rsidR="004C3901" w:rsidRDefault="00810CD4">
          <w:r w:rsidRPr="0086157C">
            <w:rPr>
              <w:rStyle w:val="PlaceholderText"/>
            </w:rPr>
            <w:t>Click or tap here to enter text.</w:t>
          </w:r>
        </w:p>
      </w:docPartBody>
    </w:docPart>
    <w:docPart>
      <w:docPartPr>
        <w:name w:val="227E2D50AC5B4711AB7F170007DB1C5D"/>
        <w:category>
          <w:name w:val="General"/>
          <w:gallery w:val="placeholder"/>
        </w:category>
        <w:types>
          <w:type w:val="bbPlcHdr"/>
        </w:types>
        <w:behaviors>
          <w:behavior w:val="content"/>
        </w:behaviors>
        <w:guid w:val="{98E2E184-E980-4AF7-BCDD-4EBF0AAEEC3E}"/>
      </w:docPartPr>
      <w:docPartBody>
        <w:p w:rsidR="004C3901" w:rsidRDefault="00810CD4">
          <w:r w:rsidRPr="0086157C">
            <w:rPr>
              <w:rStyle w:val="PlaceholderText"/>
            </w:rPr>
            <w:t>Click or tap here to enter text.</w:t>
          </w:r>
        </w:p>
      </w:docPartBody>
    </w:docPart>
    <w:docPart>
      <w:docPartPr>
        <w:name w:val="8A5EA3BB04CD4A589F047C1C260DDCEE"/>
        <w:category>
          <w:name w:val="General"/>
          <w:gallery w:val="placeholder"/>
        </w:category>
        <w:types>
          <w:type w:val="bbPlcHdr"/>
        </w:types>
        <w:behaviors>
          <w:behavior w:val="content"/>
        </w:behaviors>
        <w:guid w:val="{12872893-21DE-4214-A560-DD7202CFB28E}"/>
      </w:docPartPr>
      <w:docPartBody>
        <w:p w:rsidR="004C3901" w:rsidRDefault="00810CD4">
          <w:r w:rsidRPr="0086157C">
            <w:rPr>
              <w:rStyle w:val="PlaceholderText"/>
            </w:rPr>
            <w:t>Click or tap here to enter text.</w:t>
          </w:r>
        </w:p>
      </w:docPartBody>
    </w:docPart>
    <w:docPart>
      <w:docPartPr>
        <w:name w:val="5FEF8CBC0EC24B3DA783D37225284FB9"/>
        <w:category>
          <w:name w:val="General"/>
          <w:gallery w:val="placeholder"/>
        </w:category>
        <w:types>
          <w:type w:val="bbPlcHdr"/>
        </w:types>
        <w:behaviors>
          <w:behavior w:val="content"/>
        </w:behaviors>
        <w:guid w:val="{40F5231A-0B0F-4C23-8729-1E2553F7D325}"/>
      </w:docPartPr>
      <w:docPartBody>
        <w:p w:rsidR="004C3901" w:rsidRDefault="00810CD4">
          <w:r w:rsidRPr="0086157C">
            <w:rPr>
              <w:rStyle w:val="PlaceholderText"/>
            </w:rPr>
            <w:t>Click or tap here to enter text.</w:t>
          </w:r>
        </w:p>
      </w:docPartBody>
    </w:docPart>
    <w:docPart>
      <w:docPartPr>
        <w:name w:val="75E8006BDF4943B3849BEB584CB7F28B"/>
        <w:category>
          <w:name w:val="General"/>
          <w:gallery w:val="placeholder"/>
        </w:category>
        <w:types>
          <w:type w:val="bbPlcHdr"/>
        </w:types>
        <w:behaviors>
          <w:behavior w:val="content"/>
        </w:behaviors>
        <w:guid w:val="{35E88201-9761-46C7-B982-1EE80986CE90}"/>
      </w:docPartPr>
      <w:docPartBody>
        <w:p w:rsidR="004C3901" w:rsidRDefault="00810CD4">
          <w:r w:rsidRPr="0086157C">
            <w:rPr>
              <w:rStyle w:val="PlaceholderText"/>
            </w:rPr>
            <w:t>Click or tap here to enter text.</w:t>
          </w:r>
        </w:p>
      </w:docPartBody>
    </w:docPart>
    <w:docPart>
      <w:docPartPr>
        <w:name w:val="15AFA24AEEC749DCA1B6C096A8CB2CE5"/>
        <w:category>
          <w:name w:val="General"/>
          <w:gallery w:val="placeholder"/>
        </w:category>
        <w:types>
          <w:type w:val="bbPlcHdr"/>
        </w:types>
        <w:behaviors>
          <w:behavior w:val="content"/>
        </w:behaviors>
        <w:guid w:val="{26851C10-61BB-4E55-838E-9820A4942A90}"/>
      </w:docPartPr>
      <w:docPartBody>
        <w:p w:rsidR="004C3901" w:rsidRDefault="00810CD4">
          <w:r w:rsidRPr="0086157C">
            <w:rPr>
              <w:rStyle w:val="PlaceholderText"/>
            </w:rPr>
            <w:t>Click or tap here to enter text.</w:t>
          </w:r>
        </w:p>
      </w:docPartBody>
    </w:docPart>
    <w:docPart>
      <w:docPartPr>
        <w:name w:val="398D5200D51B4AFD9729BBFE858A852F"/>
        <w:category>
          <w:name w:val="General"/>
          <w:gallery w:val="placeholder"/>
        </w:category>
        <w:types>
          <w:type w:val="bbPlcHdr"/>
        </w:types>
        <w:behaviors>
          <w:behavior w:val="content"/>
        </w:behaviors>
        <w:guid w:val="{BF37AC26-B18E-4B43-8C62-5C4D827340BE}"/>
      </w:docPartPr>
      <w:docPartBody>
        <w:p w:rsidR="004C3901" w:rsidRDefault="00810CD4">
          <w:r w:rsidRPr="0086157C">
            <w:rPr>
              <w:rStyle w:val="PlaceholderText"/>
            </w:rPr>
            <w:t>Click or tap here to enter text.</w:t>
          </w:r>
        </w:p>
      </w:docPartBody>
    </w:docPart>
    <w:docPart>
      <w:docPartPr>
        <w:name w:val="1C092997BE63420795AF6D30A386A494"/>
        <w:category>
          <w:name w:val="General"/>
          <w:gallery w:val="placeholder"/>
        </w:category>
        <w:types>
          <w:type w:val="bbPlcHdr"/>
        </w:types>
        <w:behaviors>
          <w:behavior w:val="content"/>
        </w:behaviors>
        <w:guid w:val="{FEE113BB-E64C-4619-8300-C1E5A381AF6B}"/>
      </w:docPartPr>
      <w:docPartBody>
        <w:p w:rsidR="004C3901" w:rsidRDefault="00810CD4">
          <w:r w:rsidRPr="0086157C">
            <w:rPr>
              <w:rStyle w:val="PlaceholderText"/>
            </w:rPr>
            <w:t>Click or tap here to enter text.</w:t>
          </w:r>
        </w:p>
      </w:docPartBody>
    </w:docPart>
    <w:docPart>
      <w:docPartPr>
        <w:name w:val="B71B184764264594A1251F1DE45B8205"/>
        <w:category>
          <w:name w:val="General"/>
          <w:gallery w:val="placeholder"/>
        </w:category>
        <w:types>
          <w:type w:val="bbPlcHdr"/>
        </w:types>
        <w:behaviors>
          <w:behavior w:val="content"/>
        </w:behaviors>
        <w:guid w:val="{7F62FD70-D527-4FDB-95E0-0BD3BD1DB150}"/>
      </w:docPartPr>
      <w:docPartBody>
        <w:p w:rsidR="004C3901" w:rsidRDefault="00810CD4">
          <w:r w:rsidRPr="0086157C">
            <w:rPr>
              <w:rStyle w:val="PlaceholderText"/>
            </w:rPr>
            <w:t>Click or tap here to enter text.</w:t>
          </w:r>
        </w:p>
      </w:docPartBody>
    </w:docPart>
    <w:docPart>
      <w:docPartPr>
        <w:name w:val="75654574ACD041AC8F1AF378E6A81880"/>
        <w:category>
          <w:name w:val="General"/>
          <w:gallery w:val="placeholder"/>
        </w:category>
        <w:types>
          <w:type w:val="bbPlcHdr"/>
        </w:types>
        <w:behaviors>
          <w:behavior w:val="content"/>
        </w:behaviors>
        <w:guid w:val="{CFA5DF6E-515F-4F41-BF31-DB3E3C77B3A9}"/>
      </w:docPartPr>
      <w:docPartBody>
        <w:p w:rsidR="004C3901" w:rsidRDefault="00810CD4">
          <w:r w:rsidRPr="0086157C">
            <w:rPr>
              <w:rStyle w:val="PlaceholderText"/>
            </w:rPr>
            <w:t>Click or tap here to enter text.</w:t>
          </w:r>
        </w:p>
      </w:docPartBody>
    </w:docPart>
    <w:docPart>
      <w:docPartPr>
        <w:name w:val="42EF779AD3F94C2F867F4418579E9F22"/>
        <w:category>
          <w:name w:val="General"/>
          <w:gallery w:val="placeholder"/>
        </w:category>
        <w:types>
          <w:type w:val="bbPlcHdr"/>
        </w:types>
        <w:behaviors>
          <w:behavior w:val="content"/>
        </w:behaviors>
        <w:guid w:val="{D6A364CB-7CE2-46FB-B31F-6898EA24E237}"/>
      </w:docPartPr>
      <w:docPartBody>
        <w:p w:rsidR="004C3901" w:rsidRDefault="00810CD4">
          <w:r w:rsidRPr="0086157C">
            <w:rPr>
              <w:rStyle w:val="PlaceholderText"/>
            </w:rPr>
            <w:t>Click or tap here to enter text.</w:t>
          </w:r>
        </w:p>
      </w:docPartBody>
    </w:docPart>
    <w:docPart>
      <w:docPartPr>
        <w:name w:val="D68ED65D58D14D699FFDD55CE6809D4D"/>
        <w:category>
          <w:name w:val="General"/>
          <w:gallery w:val="placeholder"/>
        </w:category>
        <w:types>
          <w:type w:val="bbPlcHdr"/>
        </w:types>
        <w:behaviors>
          <w:behavior w:val="content"/>
        </w:behaviors>
        <w:guid w:val="{AA78CD21-22D2-468A-96F4-8C4C69C750EB}"/>
      </w:docPartPr>
      <w:docPartBody>
        <w:p w:rsidR="004C3901" w:rsidRDefault="00810CD4">
          <w:r w:rsidRPr="0086157C">
            <w:rPr>
              <w:rStyle w:val="PlaceholderText"/>
              <w:rFonts w:cstheme="minorHAnsi"/>
            </w:rPr>
            <w:t>Click or tap here to enter text.</w:t>
          </w:r>
        </w:p>
      </w:docPartBody>
    </w:docPart>
    <w:docPart>
      <w:docPartPr>
        <w:name w:val="D7CA89DE4EEA42F682C5561E736B05F6"/>
        <w:category>
          <w:name w:val="General"/>
          <w:gallery w:val="placeholder"/>
        </w:category>
        <w:types>
          <w:type w:val="bbPlcHdr"/>
        </w:types>
        <w:behaviors>
          <w:behavior w:val="content"/>
        </w:behaviors>
        <w:guid w:val="{A87AB08E-3B67-438E-96A3-FFAB18C07920}"/>
      </w:docPartPr>
      <w:docPartBody>
        <w:p w:rsidR="004C3901" w:rsidRDefault="00810CD4">
          <w:r w:rsidRPr="0086157C">
            <w:rPr>
              <w:rStyle w:val="PlaceholderText"/>
              <w:rFonts w:cstheme="minorHAnsi"/>
            </w:rPr>
            <w:t>Click or tap here to enter text.</w:t>
          </w:r>
        </w:p>
      </w:docPartBody>
    </w:docPart>
    <w:docPart>
      <w:docPartPr>
        <w:name w:val="DDB2639534F24312B0F861892CC3D960"/>
        <w:category>
          <w:name w:val="General"/>
          <w:gallery w:val="placeholder"/>
        </w:category>
        <w:types>
          <w:type w:val="bbPlcHdr"/>
        </w:types>
        <w:behaviors>
          <w:behavior w:val="content"/>
        </w:behaviors>
        <w:guid w:val="{08C2B51C-277F-4AD5-AB22-6387A0C3EB7F}"/>
      </w:docPartPr>
      <w:docPartBody>
        <w:p w:rsidR="004C3901" w:rsidRDefault="00810CD4">
          <w:r w:rsidRPr="0086157C">
            <w:rPr>
              <w:rStyle w:val="PlaceholderText"/>
              <w:rFonts w:cstheme="minorHAnsi"/>
            </w:rPr>
            <w:t>Click here.</w:t>
          </w:r>
        </w:p>
      </w:docPartBody>
    </w:docPart>
    <w:docPart>
      <w:docPartPr>
        <w:name w:val="1F41C9275B7D4AE2B84B50FF4ABD8929"/>
        <w:category>
          <w:name w:val="General"/>
          <w:gallery w:val="placeholder"/>
        </w:category>
        <w:types>
          <w:type w:val="bbPlcHdr"/>
        </w:types>
        <w:behaviors>
          <w:behavior w:val="content"/>
        </w:behaviors>
        <w:guid w:val="{26543B7A-EC5B-4DFA-8FC3-05E2D4F1EF13}"/>
      </w:docPartPr>
      <w:docPartBody>
        <w:p w:rsidR="004C3901" w:rsidRDefault="00810CD4">
          <w:r w:rsidRPr="0086157C">
            <w:rPr>
              <w:rStyle w:val="PlaceholderText"/>
              <w:rFonts w:cstheme="minorHAnsi"/>
            </w:rPr>
            <w:t>Click here.</w:t>
          </w:r>
        </w:p>
      </w:docPartBody>
    </w:docPart>
    <w:docPart>
      <w:docPartPr>
        <w:name w:val="D9328F6E04284241BB69EABB35752E84"/>
        <w:category>
          <w:name w:val="General"/>
          <w:gallery w:val="placeholder"/>
        </w:category>
        <w:types>
          <w:type w:val="bbPlcHdr"/>
        </w:types>
        <w:behaviors>
          <w:behavior w:val="content"/>
        </w:behaviors>
        <w:guid w:val="{444B43A4-9A39-4EE3-9F11-EE6A90B4DD37}"/>
      </w:docPartPr>
      <w:docPartBody>
        <w:p w:rsidR="004C3901" w:rsidRDefault="00810CD4">
          <w:r w:rsidRPr="0086157C">
            <w:rPr>
              <w:rStyle w:val="PlaceholderText"/>
              <w:rFonts w:cstheme="minorHAnsi"/>
            </w:rPr>
            <w:t>Click here.</w:t>
          </w:r>
        </w:p>
      </w:docPartBody>
    </w:docPart>
    <w:docPart>
      <w:docPartPr>
        <w:name w:val="BAE582C9AFA74BE8AE7412AA6FAB3CE5"/>
        <w:category>
          <w:name w:val="General"/>
          <w:gallery w:val="placeholder"/>
        </w:category>
        <w:types>
          <w:type w:val="bbPlcHdr"/>
        </w:types>
        <w:behaviors>
          <w:behavior w:val="content"/>
        </w:behaviors>
        <w:guid w:val="{138918A6-7DFA-4DC4-B934-AF3B0D9C0252}"/>
      </w:docPartPr>
      <w:docPartBody>
        <w:p w:rsidR="004C3901" w:rsidRDefault="00810CD4">
          <w:r w:rsidRPr="0086157C">
            <w:rPr>
              <w:rStyle w:val="PlaceholderText"/>
              <w:rFonts w:cstheme="minorHAnsi"/>
            </w:rPr>
            <w:t>Click here.</w:t>
          </w:r>
        </w:p>
      </w:docPartBody>
    </w:docPart>
    <w:docPart>
      <w:docPartPr>
        <w:name w:val="BE4AC3354354408A9154DBC797AE97AC"/>
        <w:category>
          <w:name w:val="General"/>
          <w:gallery w:val="placeholder"/>
        </w:category>
        <w:types>
          <w:type w:val="bbPlcHdr"/>
        </w:types>
        <w:behaviors>
          <w:behavior w:val="content"/>
        </w:behaviors>
        <w:guid w:val="{89029ABF-079F-4B25-99AC-A856BF9C2C58}"/>
      </w:docPartPr>
      <w:docPartBody>
        <w:p w:rsidR="004C3901" w:rsidRDefault="00810CD4">
          <w:r w:rsidRPr="0086157C">
            <w:rPr>
              <w:rStyle w:val="PlaceholderText"/>
            </w:rPr>
            <w:t>Click or tap here to enter text.</w:t>
          </w:r>
        </w:p>
      </w:docPartBody>
    </w:docPart>
    <w:docPart>
      <w:docPartPr>
        <w:name w:val="E148358A91164B729082EA85B1129F0A"/>
        <w:category>
          <w:name w:val="General"/>
          <w:gallery w:val="placeholder"/>
        </w:category>
        <w:types>
          <w:type w:val="bbPlcHdr"/>
        </w:types>
        <w:behaviors>
          <w:behavior w:val="content"/>
        </w:behaviors>
        <w:guid w:val="{3EEC3FBE-65C2-40B8-85D5-B6AAC72BDDBE}"/>
      </w:docPartPr>
      <w:docPartBody>
        <w:p w:rsidR="004C3901" w:rsidRDefault="00810CD4">
          <w:r w:rsidRPr="0086157C">
            <w:rPr>
              <w:rStyle w:val="PlaceholderText"/>
            </w:rPr>
            <w:t>Click or tap here to enter text.</w:t>
          </w:r>
        </w:p>
      </w:docPartBody>
    </w:docPart>
    <w:docPart>
      <w:docPartPr>
        <w:name w:val="F100AEBF642B4DCFBCE9FC44DE299A75"/>
        <w:category>
          <w:name w:val="General"/>
          <w:gallery w:val="placeholder"/>
        </w:category>
        <w:types>
          <w:type w:val="bbPlcHdr"/>
        </w:types>
        <w:behaviors>
          <w:behavior w:val="content"/>
        </w:behaviors>
        <w:guid w:val="{6D61CC93-3628-4B2C-9585-20CDA66EF538}"/>
      </w:docPartPr>
      <w:docPartBody>
        <w:p w:rsidR="004C3901" w:rsidRDefault="00810CD4">
          <w:r w:rsidRPr="0086157C">
            <w:rPr>
              <w:rStyle w:val="PlaceholderText"/>
            </w:rPr>
            <w:t>Click or tap here to enter text.</w:t>
          </w:r>
        </w:p>
      </w:docPartBody>
    </w:docPart>
    <w:docPart>
      <w:docPartPr>
        <w:name w:val="570AC9E41EB545DFB14EAB950C3FF6FB"/>
        <w:category>
          <w:name w:val="General"/>
          <w:gallery w:val="placeholder"/>
        </w:category>
        <w:types>
          <w:type w:val="bbPlcHdr"/>
        </w:types>
        <w:behaviors>
          <w:behavior w:val="content"/>
        </w:behaviors>
        <w:guid w:val="{143FEDF0-07F2-408E-A709-9B654569589C}"/>
      </w:docPartPr>
      <w:docPartBody>
        <w:p w:rsidR="004C3901" w:rsidRDefault="00810CD4">
          <w:r w:rsidRPr="0086157C">
            <w:rPr>
              <w:rStyle w:val="PlaceholderText"/>
            </w:rPr>
            <w:t>Click or tap here to enter text.</w:t>
          </w:r>
        </w:p>
      </w:docPartBody>
    </w:docPart>
    <w:docPart>
      <w:docPartPr>
        <w:name w:val="CF11CB6AAFE84E18B3BAC6A32A489A48"/>
        <w:category>
          <w:name w:val="General"/>
          <w:gallery w:val="placeholder"/>
        </w:category>
        <w:types>
          <w:type w:val="bbPlcHdr"/>
        </w:types>
        <w:behaviors>
          <w:behavior w:val="content"/>
        </w:behaviors>
        <w:guid w:val="{8BA10087-4818-43E6-B17F-B494301AB66A}"/>
      </w:docPartPr>
      <w:docPartBody>
        <w:p w:rsidR="004C3901" w:rsidRDefault="00810CD4">
          <w:r w:rsidRPr="0086157C">
            <w:rPr>
              <w:rStyle w:val="PlaceholderText"/>
            </w:rPr>
            <w:t>Click or tap here to enter text.</w:t>
          </w:r>
        </w:p>
      </w:docPartBody>
    </w:docPart>
    <w:docPart>
      <w:docPartPr>
        <w:name w:val="B03B0CDDC8424BEAB57C2B55ED9261A9"/>
        <w:category>
          <w:name w:val="General"/>
          <w:gallery w:val="placeholder"/>
        </w:category>
        <w:types>
          <w:type w:val="bbPlcHdr"/>
        </w:types>
        <w:behaviors>
          <w:behavior w:val="content"/>
        </w:behaviors>
        <w:guid w:val="{FC92BF83-54EE-4B11-8730-F07222755805}"/>
      </w:docPartPr>
      <w:docPartBody>
        <w:p w:rsidR="004C3901" w:rsidRDefault="00810CD4">
          <w:r w:rsidRPr="0086157C">
            <w:rPr>
              <w:rStyle w:val="PlaceholderText"/>
            </w:rPr>
            <w:t>Click or tap here to enter text.</w:t>
          </w:r>
        </w:p>
      </w:docPartBody>
    </w:docPart>
    <w:docPart>
      <w:docPartPr>
        <w:name w:val="8C5E7882EDFD4A9BBE53D8A85FBD7F8C"/>
        <w:category>
          <w:name w:val="General"/>
          <w:gallery w:val="placeholder"/>
        </w:category>
        <w:types>
          <w:type w:val="bbPlcHdr"/>
        </w:types>
        <w:behaviors>
          <w:behavior w:val="content"/>
        </w:behaviors>
        <w:guid w:val="{8C8F46EA-DEC6-476F-B2E1-6097B0B00902}"/>
      </w:docPartPr>
      <w:docPartBody>
        <w:p w:rsidR="004C3901" w:rsidRDefault="00810CD4">
          <w:r w:rsidRPr="0086157C">
            <w:rPr>
              <w:rStyle w:val="PlaceholderText"/>
            </w:rPr>
            <w:t>Click or tap here to enter text.</w:t>
          </w:r>
        </w:p>
      </w:docPartBody>
    </w:docPart>
    <w:docPart>
      <w:docPartPr>
        <w:name w:val="06D6BBFC95414C49B1431D6A46D295FA"/>
        <w:category>
          <w:name w:val="General"/>
          <w:gallery w:val="placeholder"/>
        </w:category>
        <w:types>
          <w:type w:val="bbPlcHdr"/>
        </w:types>
        <w:behaviors>
          <w:behavior w:val="content"/>
        </w:behaviors>
        <w:guid w:val="{164428CD-6353-4709-B487-8BD16E10546B}"/>
      </w:docPartPr>
      <w:docPartBody>
        <w:p w:rsidR="00514266" w:rsidRDefault="00810CD4">
          <w:r w:rsidRPr="0086157C">
            <w:rPr>
              <w:rStyle w:val="PlaceholderText"/>
            </w:rPr>
            <w:t>Click or tap here to enter text.</w:t>
          </w:r>
        </w:p>
      </w:docPartBody>
    </w:docPart>
    <w:docPart>
      <w:docPartPr>
        <w:name w:val="B1059058F9F644EAA89AE89A07F6E583"/>
        <w:category>
          <w:name w:val="General"/>
          <w:gallery w:val="placeholder"/>
        </w:category>
        <w:types>
          <w:type w:val="bbPlcHdr"/>
        </w:types>
        <w:behaviors>
          <w:behavior w:val="content"/>
        </w:behaviors>
        <w:guid w:val="{417E002C-B4AB-47C1-99B7-31CC4C0C3ED9}"/>
      </w:docPartPr>
      <w:docPartBody>
        <w:p w:rsidR="00514266" w:rsidRDefault="00810CD4">
          <w:r w:rsidRPr="0086157C">
            <w:rPr>
              <w:rStyle w:val="PlaceholderText"/>
            </w:rPr>
            <w:t>Choose an item.</w:t>
          </w:r>
        </w:p>
      </w:docPartBody>
    </w:docPart>
    <w:docPart>
      <w:docPartPr>
        <w:name w:val="AFB5A4A451A34265ACE8E0D48E899D44"/>
        <w:category>
          <w:name w:val="General"/>
          <w:gallery w:val="placeholder"/>
        </w:category>
        <w:types>
          <w:type w:val="bbPlcHdr"/>
        </w:types>
        <w:behaviors>
          <w:behavior w:val="content"/>
        </w:behaviors>
        <w:guid w:val="{1CE1ADF1-F104-4487-96DC-7B7E2E9465AA}"/>
      </w:docPartPr>
      <w:docPartBody>
        <w:p w:rsidR="00514266" w:rsidRDefault="00810CD4">
          <w:r w:rsidRPr="0086157C">
            <w:rPr>
              <w:rStyle w:val="PlaceholderText"/>
            </w:rPr>
            <w:t>Choose an item.</w:t>
          </w:r>
        </w:p>
      </w:docPartBody>
    </w:docPart>
    <w:docPart>
      <w:docPartPr>
        <w:name w:val="6398FC1EFEAF4CEA9D7DDFC2FAAA9520"/>
        <w:category>
          <w:name w:val="General"/>
          <w:gallery w:val="placeholder"/>
        </w:category>
        <w:types>
          <w:type w:val="bbPlcHdr"/>
        </w:types>
        <w:behaviors>
          <w:behavior w:val="content"/>
        </w:behaviors>
        <w:guid w:val="{B74A857B-C68C-4C7F-A106-E6517AD3BC6E}"/>
      </w:docPartPr>
      <w:docPartBody>
        <w:p w:rsidR="00514266" w:rsidRDefault="00810CD4">
          <w:r w:rsidRPr="0086157C">
            <w:rPr>
              <w:rStyle w:val="PlaceholderText"/>
            </w:rPr>
            <w:t>Choose an item.</w:t>
          </w:r>
        </w:p>
      </w:docPartBody>
    </w:docPart>
    <w:docPart>
      <w:docPartPr>
        <w:name w:val="9365083E044D40CBA48F60C850376254"/>
        <w:category>
          <w:name w:val="General"/>
          <w:gallery w:val="placeholder"/>
        </w:category>
        <w:types>
          <w:type w:val="bbPlcHdr"/>
        </w:types>
        <w:behaviors>
          <w:behavior w:val="content"/>
        </w:behaviors>
        <w:guid w:val="{86C84C16-CB8C-492D-8544-B8A81B31BA24}"/>
      </w:docPartPr>
      <w:docPartBody>
        <w:p w:rsidR="00514266" w:rsidRDefault="00810CD4">
          <w:r w:rsidRPr="0086157C">
            <w:rPr>
              <w:rStyle w:val="PlaceholderText"/>
            </w:rPr>
            <w:t>Choose an item.</w:t>
          </w:r>
        </w:p>
      </w:docPartBody>
    </w:docPart>
    <w:docPart>
      <w:docPartPr>
        <w:name w:val="8819E0DC85D2413C9E77DE1E91744384"/>
        <w:category>
          <w:name w:val="General"/>
          <w:gallery w:val="placeholder"/>
        </w:category>
        <w:types>
          <w:type w:val="bbPlcHdr"/>
        </w:types>
        <w:behaviors>
          <w:behavior w:val="content"/>
        </w:behaviors>
        <w:guid w:val="{8E3ADBF3-D8CA-4356-9ECC-EE80A8ED3F6D}"/>
      </w:docPartPr>
      <w:docPartBody>
        <w:p w:rsidR="00514266" w:rsidRDefault="00810CD4">
          <w:r w:rsidRPr="0086157C">
            <w:rPr>
              <w:rStyle w:val="PlaceholderText"/>
            </w:rPr>
            <w:t>Choose an item.</w:t>
          </w:r>
        </w:p>
      </w:docPartBody>
    </w:docPart>
    <w:docPart>
      <w:docPartPr>
        <w:name w:val="BC2BE2D2903940309112DEED18767501"/>
        <w:category>
          <w:name w:val="General"/>
          <w:gallery w:val="placeholder"/>
        </w:category>
        <w:types>
          <w:type w:val="bbPlcHdr"/>
        </w:types>
        <w:behaviors>
          <w:behavior w:val="content"/>
        </w:behaviors>
        <w:guid w:val="{FF5D61C2-65F2-4659-99BC-23510A782376}"/>
      </w:docPartPr>
      <w:docPartBody>
        <w:p w:rsidR="00514266" w:rsidRDefault="00810CD4">
          <w:r w:rsidRPr="0086157C">
            <w:rPr>
              <w:rStyle w:val="PlaceholderText"/>
            </w:rPr>
            <w:t>Choose an item.</w:t>
          </w:r>
        </w:p>
      </w:docPartBody>
    </w:docPart>
    <w:docPart>
      <w:docPartPr>
        <w:name w:val="7841050A879F47CD8876C67C3F5CC729"/>
        <w:category>
          <w:name w:val="General"/>
          <w:gallery w:val="placeholder"/>
        </w:category>
        <w:types>
          <w:type w:val="bbPlcHdr"/>
        </w:types>
        <w:behaviors>
          <w:behavior w:val="content"/>
        </w:behaviors>
        <w:guid w:val="{4C3DA314-E2B1-4E1B-BE28-818A8E27633F}"/>
      </w:docPartPr>
      <w:docPartBody>
        <w:p w:rsidR="00514266" w:rsidRDefault="00810CD4">
          <w:r w:rsidRPr="0086157C">
            <w:rPr>
              <w:rStyle w:val="PlaceholderText"/>
            </w:rPr>
            <w:t>Choose an item.</w:t>
          </w:r>
        </w:p>
      </w:docPartBody>
    </w:docPart>
    <w:docPart>
      <w:docPartPr>
        <w:name w:val="94DDAFF6868A4AC2BEB10B898E363C3D"/>
        <w:category>
          <w:name w:val="General"/>
          <w:gallery w:val="placeholder"/>
        </w:category>
        <w:types>
          <w:type w:val="bbPlcHdr"/>
        </w:types>
        <w:behaviors>
          <w:behavior w:val="content"/>
        </w:behaviors>
        <w:guid w:val="{259090AB-66BC-4C2D-864E-B462AE1DEFB3}"/>
      </w:docPartPr>
      <w:docPartBody>
        <w:p w:rsidR="00514266" w:rsidRDefault="00810CD4">
          <w:r w:rsidRPr="0086157C">
            <w:rPr>
              <w:rStyle w:val="PlaceholderText"/>
            </w:rPr>
            <w:t>Choose an item.</w:t>
          </w:r>
        </w:p>
      </w:docPartBody>
    </w:docPart>
    <w:docPart>
      <w:docPartPr>
        <w:name w:val="55E340BA299247E3B765ED1E0C089828"/>
        <w:category>
          <w:name w:val="General"/>
          <w:gallery w:val="placeholder"/>
        </w:category>
        <w:types>
          <w:type w:val="bbPlcHdr"/>
        </w:types>
        <w:behaviors>
          <w:behavior w:val="content"/>
        </w:behaviors>
        <w:guid w:val="{96B84B16-B858-47F3-A814-2DC10ABEA961}"/>
      </w:docPartPr>
      <w:docPartBody>
        <w:p w:rsidR="00514266" w:rsidRDefault="00810CD4">
          <w:r w:rsidRPr="0086157C">
            <w:rPr>
              <w:rStyle w:val="PlaceholderText"/>
            </w:rPr>
            <w:t>Choose an item.</w:t>
          </w:r>
        </w:p>
      </w:docPartBody>
    </w:docPart>
    <w:docPart>
      <w:docPartPr>
        <w:name w:val="70D8C10AD46B42B09C33498E46D2D059"/>
        <w:category>
          <w:name w:val="General"/>
          <w:gallery w:val="placeholder"/>
        </w:category>
        <w:types>
          <w:type w:val="bbPlcHdr"/>
        </w:types>
        <w:behaviors>
          <w:behavior w:val="content"/>
        </w:behaviors>
        <w:guid w:val="{1F733915-38D9-4847-A71D-88054A62198D}"/>
      </w:docPartPr>
      <w:docPartBody>
        <w:p w:rsidR="00514266" w:rsidRDefault="00810CD4">
          <w:r w:rsidRPr="0086157C">
            <w:rPr>
              <w:rStyle w:val="PlaceholderText"/>
            </w:rPr>
            <w:t>Choose an item.</w:t>
          </w:r>
        </w:p>
      </w:docPartBody>
    </w:docPart>
    <w:docPart>
      <w:docPartPr>
        <w:name w:val="40CC77BFA8B64614917E726F954EE8CE"/>
        <w:category>
          <w:name w:val="General"/>
          <w:gallery w:val="placeholder"/>
        </w:category>
        <w:types>
          <w:type w:val="bbPlcHdr"/>
        </w:types>
        <w:behaviors>
          <w:behavior w:val="content"/>
        </w:behaviors>
        <w:guid w:val="{7EF2AE66-4286-4700-9FB7-AAB8CEB30CF9}"/>
      </w:docPartPr>
      <w:docPartBody>
        <w:p w:rsidR="00514266" w:rsidRDefault="00810CD4">
          <w:r w:rsidRPr="0086157C">
            <w:rPr>
              <w:rStyle w:val="PlaceholderText"/>
            </w:rPr>
            <w:t>Choose an item.</w:t>
          </w:r>
        </w:p>
      </w:docPartBody>
    </w:docPart>
    <w:docPart>
      <w:docPartPr>
        <w:name w:val="E270833A480B4270B9B92DBD4A936A33"/>
        <w:category>
          <w:name w:val="General"/>
          <w:gallery w:val="placeholder"/>
        </w:category>
        <w:types>
          <w:type w:val="bbPlcHdr"/>
        </w:types>
        <w:behaviors>
          <w:behavior w:val="content"/>
        </w:behaviors>
        <w:guid w:val="{394D8D80-2F14-46D5-BECB-355FF2A55106}"/>
      </w:docPartPr>
      <w:docPartBody>
        <w:p w:rsidR="00514266" w:rsidRDefault="00810CD4">
          <w:r w:rsidRPr="0086157C">
            <w:rPr>
              <w:rStyle w:val="PlaceholderText"/>
            </w:rPr>
            <w:t>Choose an item.</w:t>
          </w:r>
        </w:p>
      </w:docPartBody>
    </w:docPart>
    <w:docPart>
      <w:docPartPr>
        <w:name w:val="8FFCE97374314D30915B4BE085FD7A8C"/>
        <w:category>
          <w:name w:val="General"/>
          <w:gallery w:val="placeholder"/>
        </w:category>
        <w:types>
          <w:type w:val="bbPlcHdr"/>
        </w:types>
        <w:behaviors>
          <w:behavior w:val="content"/>
        </w:behaviors>
        <w:guid w:val="{11821EE9-B343-4CC0-A6A8-4745DC19DF9D}"/>
      </w:docPartPr>
      <w:docPartBody>
        <w:p w:rsidR="00514266" w:rsidRDefault="00810CD4">
          <w:r w:rsidRPr="0086157C">
            <w:rPr>
              <w:rStyle w:val="PlaceholderText"/>
            </w:rPr>
            <w:t>Choose an item.</w:t>
          </w:r>
        </w:p>
      </w:docPartBody>
    </w:docPart>
    <w:docPart>
      <w:docPartPr>
        <w:name w:val="2DA6C389DA8F4452A560B3B5CF6CA122"/>
        <w:category>
          <w:name w:val="General"/>
          <w:gallery w:val="placeholder"/>
        </w:category>
        <w:types>
          <w:type w:val="bbPlcHdr"/>
        </w:types>
        <w:behaviors>
          <w:behavior w:val="content"/>
        </w:behaviors>
        <w:guid w:val="{9201D7ED-4F3A-4E39-8073-92B29C3777CD}"/>
      </w:docPartPr>
      <w:docPartBody>
        <w:p w:rsidR="00514266" w:rsidRDefault="00810CD4">
          <w:r w:rsidRPr="0086157C">
            <w:rPr>
              <w:rStyle w:val="PlaceholderText"/>
            </w:rPr>
            <w:t>Choose an item.</w:t>
          </w:r>
        </w:p>
      </w:docPartBody>
    </w:docPart>
    <w:docPart>
      <w:docPartPr>
        <w:name w:val="D42EFAEAE89A42C3B5948A7258D980F7"/>
        <w:category>
          <w:name w:val="General"/>
          <w:gallery w:val="placeholder"/>
        </w:category>
        <w:types>
          <w:type w:val="bbPlcHdr"/>
        </w:types>
        <w:behaviors>
          <w:behavior w:val="content"/>
        </w:behaviors>
        <w:guid w:val="{5BAFAC08-C4C7-447D-9208-0822A02CE5DA}"/>
      </w:docPartPr>
      <w:docPartBody>
        <w:p w:rsidR="00514266" w:rsidRDefault="00810CD4">
          <w:r w:rsidRPr="0086157C">
            <w:rPr>
              <w:rStyle w:val="PlaceholderText"/>
            </w:rPr>
            <w:t>Choose an item.</w:t>
          </w:r>
        </w:p>
      </w:docPartBody>
    </w:docPart>
    <w:docPart>
      <w:docPartPr>
        <w:name w:val="9E3F510D763D4736A0037597C57482A1"/>
        <w:category>
          <w:name w:val="General"/>
          <w:gallery w:val="placeholder"/>
        </w:category>
        <w:types>
          <w:type w:val="bbPlcHdr"/>
        </w:types>
        <w:behaviors>
          <w:behavior w:val="content"/>
        </w:behaviors>
        <w:guid w:val="{8BF536F1-14E6-4C84-9905-1E956D425146}"/>
      </w:docPartPr>
      <w:docPartBody>
        <w:p w:rsidR="00514266" w:rsidRDefault="00810CD4">
          <w:r w:rsidRPr="0086157C">
            <w:rPr>
              <w:rStyle w:val="PlaceholderText"/>
            </w:rPr>
            <w:t>Choose an item.</w:t>
          </w:r>
        </w:p>
      </w:docPartBody>
    </w:docPart>
    <w:docPart>
      <w:docPartPr>
        <w:name w:val="FD71DCE3E330413BBAE91EADF664FD8E"/>
        <w:category>
          <w:name w:val="General"/>
          <w:gallery w:val="placeholder"/>
        </w:category>
        <w:types>
          <w:type w:val="bbPlcHdr"/>
        </w:types>
        <w:behaviors>
          <w:behavior w:val="content"/>
        </w:behaviors>
        <w:guid w:val="{462450ED-1BFB-4DBC-85EF-C0AD66F91BB5}"/>
      </w:docPartPr>
      <w:docPartBody>
        <w:p w:rsidR="00514266" w:rsidRDefault="00810CD4">
          <w:r w:rsidRPr="0086157C">
            <w:rPr>
              <w:rStyle w:val="PlaceholderText"/>
            </w:rPr>
            <w:t>Choose an item.</w:t>
          </w:r>
        </w:p>
      </w:docPartBody>
    </w:docPart>
    <w:docPart>
      <w:docPartPr>
        <w:name w:val="A5186AD4902C49048F45688321B98A19"/>
        <w:category>
          <w:name w:val="General"/>
          <w:gallery w:val="placeholder"/>
        </w:category>
        <w:types>
          <w:type w:val="bbPlcHdr"/>
        </w:types>
        <w:behaviors>
          <w:behavior w:val="content"/>
        </w:behaviors>
        <w:guid w:val="{405494B5-2BF9-46B2-94DE-860E2D7E7ADE}"/>
      </w:docPartPr>
      <w:docPartBody>
        <w:p w:rsidR="00514266" w:rsidRDefault="00810CD4">
          <w:r w:rsidRPr="0086157C">
            <w:rPr>
              <w:rStyle w:val="PlaceholderText"/>
            </w:rPr>
            <w:t>Choose an item.</w:t>
          </w:r>
        </w:p>
      </w:docPartBody>
    </w:docPart>
    <w:docPart>
      <w:docPartPr>
        <w:name w:val="446D0FF2EB944DAE80564723D24E8E4D"/>
        <w:category>
          <w:name w:val="General"/>
          <w:gallery w:val="placeholder"/>
        </w:category>
        <w:types>
          <w:type w:val="bbPlcHdr"/>
        </w:types>
        <w:behaviors>
          <w:behavior w:val="content"/>
        </w:behaviors>
        <w:guid w:val="{5268FB68-50D7-49D6-B464-A9753D286C9B}"/>
      </w:docPartPr>
      <w:docPartBody>
        <w:p w:rsidR="00514266" w:rsidRDefault="00810CD4">
          <w:r w:rsidRPr="0086157C">
            <w:rPr>
              <w:rStyle w:val="PlaceholderText"/>
            </w:rPr>
            <w:t>Choose an item.</w:t>
          </w:r>
        </w:p>
      </w:docPartBody>
    </w:docPart>
    <w:docPart>
      <w:docPartPr>
        <w:name w:val="2563A7E1FADC4EA284C667A74060E598"/>
        <w:category>
          <w:name w:val="General"/>
          <w:gallery w:val="placeholder"/>
        </w:category>
        <w:types>
          <w:type w:val="bbPlcHdr"/>
        </w:types>
        <w:behaviors>
          <w:behavior w:val="content"/>
        </w:behaviors>
        <w:guid w:val="{84DAAADC-87F9-4AB7-981E-4190A32A60A9}"/>
      </w:docPartPr>
      <w:docPartBody>
        <w:p w:rsidR="00514266" w:rsidRDefault="00810CD4">
          <w:r w:rsidRPr="0086157C">
            <w:rPr>
              <w:rStyle w:val="PlaceholderText"/>
            </w:rPr>
            <w:t>Choose an item.</w:t>
          </w:r>
        </w:p>
      </w:docPartBody>
    </w:docPart>
    <w:docPart>
      <w:docPartPr>
        <w:name w:val="6195A8C9F535456F8B20F2613E6E9A30"/>
        <w:category>
          <w:name w:val="General"/>
          <w:gallery w:val="placeholder"/>
        </w:category>
        <w:types>
          <w:type w:val="bbPlcHdr"/>
        </w:types>
        <w:behaviors>
          <w:behavior w:val="content"/>
        </w:behaviors>
        <w:guid w:val="{A4A0D102-D25F-4651-B769-175934BDAD8C}"/>
      </w:docPartPr>
      <w:docPartBody>
        <w:p w:rsidR="00514266" w:rsidRDefault="00810CD4">
          <w:r w:rsidRPr="0086157C">
            <w:rPr>
              <w:rStyle w:val="PlaceholderText"/>
            </w:rPr>
            <w:t>Choose an item.</w:t>
          </w:r>
        </w:p>
      </w:docPartBody>
    </w:docPart>
    <w:docPart>
      <w:docPartPr>
        <w:name w:val="1EDC81EAB51A4765A9CC1031EF704FE6"/>
        <w:category>
          <w:name w:val="General"/>
          <w:gallery w:val="placeholder"/>
        </w:category>
        <w:types>
          <w:type w:val="bbPlcHdr"/>
        </w:types>
        <w:behaviors>
          <w:behavior w:val="content"/>
        </w:behaviors>
        <w:guid w:val="{22D2FF2D-4DAE-427F-8D89-511403DC7198}"/>
      </w:docPartPr>
      <w:docPartBody>
        <w:p w:rsidR="00514266" w:rsidRDefault="00810CD4">
          <w:r w:rsidRPr="0086157C">
            <w:rPr>
              <w:rStyle w:val="PlaceholderText"/>
            </w:rPr>
            <w:t>Choose an item.</w:t>
          </w:r>
        </w:p>
      </w:docPartBody>
    </w:docPart>
    <w:docPart>
      <w:docPartPr>
        <w:name w:val="BA8F51C249634EE0845E550782058124"/>
        <w:category>
          <w:name w:val="General"/>
          <w:gallery w:val="placeholder"/>
        </w:category>
        <w:types>
          <w:type w:val="bbPlcHdr"/>
        </w:types>
        <w:behaviors>
          <w:behavior w:val="content"/>
        </w:behaviors>
        <w:guid w:val="{F06DA616-15F6-4FA9-AF5F-3B2A20EA6A6F}"/>
      </w:docPartPr>
      <w:docPartBody>
        <w:p w:rsidR="00514266" w:rsidRDefault="00810CD4">
          <w:r w:rsidRPr="0086157C">
            <w:rPr>
              <w:rStyle w:val="PlaceholderText"/>
            </w:rPr>
            <w:t>Choose an item.</w:t>
          </w:r>
        </w:p>
      </w:docPartBody>
    </w:docPart>
    <w:docPart>
      <w:docPartPr>
        <w:name w:val="6A182B438BA5442C8CF6C6EB24ADF6AA"/>
        <w:category>
          <w:name w:val="General"/>
          <w:gallery w:val="placeholder"/>
        </w:category>
        <w:types>
          <w:type w:val="bbPlcHdr"/>
        </w:types>
        <w:behaviors>
          <w:behavior w:val="content"/>
        </w:behaviors>
        <w:guid w:val="{1D1D5F11-3629-4364-8991-1DA0288EFBE7}"/>
      </w:docPartPr>
      <w:docPartBody>
        <w:p w:rsidR="00514266" w:rsidRDefault="00810CD4">
          <w:r w:rsidRPr="0086157C">
            <w:rPr>
              <w:rStyle w:val="PlaceholderText"/>
            </w:rPr>
            <w:t>Choose an item.</w:t>
          </w:r>
        </w:p>
      </w:docPartBody>
    </w:docPart>
    <w:docPart>
      <w:docPartPr>
        <w:name w:val="E714B856CCF943E6BF4907F43C8FBB28"/>
        <w:category>
          <w:name w:val="General"/>
          <w:gallery w:val="placeholder"/>
        </w:category>
        <w:types>
          <w:type w:val="bbPlcHdr"/>
        </w:types>
        <w:behaviors>
          <w:behavior w:val="content"/>
        </w:behaviors>
        <w:guid w:val="{7ED6ADE4-198D-47F6-A063-48570E65265E}"/>
      </w:docPartPr>
      <w:docPartBody>
        <w:p w:rsidR="00514266" w:rsidRDefault="00810CD4">
          <w:r w:rsidRPr="0086157C">
            <w:rPr>
              <w:rStyle w:val="PlaceholderText"/>
            </w:rPr>
            <w:t>Choose an item.</w:t>
          </w:r>
        </w:p>
      </w:docPartBody>
    </w:docPart>
    <w:docPart>
      <w:docPartPr>
        <w:name w:val="AD97D555034648F6B9D8C63A0913D8EF"/>
        <w:category>
          <w:name w:val="General"/>
          <w:gallery w:val="placeholder"/>
        </w:category>
        <w:types>
          <w:type w:val="bbPlcHdr"/>
        </w:types>
        <w:behaviors>
          <w:behavior w:val="content"/>
        </w:behaviors>
        <w:guid w:val="{F480A7CD-9239-48C3-9240-1604AB9109AD}"/>
      </w:docPartPr>
      <w:docPartBody>
        <w:p w:rsidR="00514266" w:rsidRDefault="00810CD4">
          <w:r w:rsidRPr="0086157C">
            <w:rPr>
              <w:rStyle w:val="PlaceholderText"/>
            </w:rPr>
            <w:t>Choose an item.</w:t>
          </w:r>
        </w:p>
      </w:docPartBody>
    </w:docPart>
    <w:docPart>
      <w:docPartPr>
        <w:name w:val="B4B572C08FE64A589D73CE99237B6BCE"/>
        <w:category>
          <w:name w:val="General"/>
          <w:gallery w:val="placeholder"/>
        </w:category>
        <w:types>
          <w:type w:val="bbPlcHdr"/>
        </w:types>
        <w:behaviors>
          <w:behavior w:val="content"/>
        </w:behaviors>
        <w:guid w:val="{AA79584C-C903-4572-9F3E-011EE019DADC}"/>
      </w:docPartPr>
      <w:docPartBody>
        <w:p w:rsidR="00514266" w:rsidRDefault="00810CD4">
          <w:r w:rsidRPr="0086157C">
            <w:rPr>
              <w:rStyle w:val="PlaceholderText"/>
            </w:rPr>
            <w:t>Choose an item.</w:t>
          </w:r>
        </w:p>
      </w:docPartBody>
    </w:docPart>
    <w:docPart>
      <w:docPartPr>
        <w:name w:val="FF39944E00BC4486B02EAE74DAFBBC6A"/>
        <w:category>
          <w:name w:val="General"/>
          <w:gallery w:val="placeholder"/>
        </w:category>
        <w:types>
          <w:type w:val="bbPlcHdr"/>
        </w:types>
        <w:behaviors>
          <w:behavior w:val="content"/>
        </w:behaviors>
        <w:guid w:val="{24BE0717-461E-419A-A483-40D2472BD75B}"/>
      </w:docPartPr>
      <w:docPartBody>
        <w:p w:rsidR="00514266" w:rsidRDefault="00810CD4">
          <w:r w:rsidRPr="0086157C">
            <w:rPr>
              <w:rStyle w:val="PlaceholderText"/>
            </w:rPr>
            <w:t>Choose an item.</w:t>
          </w:r>
        </w:p>
      </w:docPartBody>
    </w:docPart>
    <w:docPart>
      <w:docPartPr>
        <w:name w:val="7C2E9795E951443E80DCBEFAEAF925A2"/>
        <w:category>
          <w:name w:val="General"/>
          <w:gallery w:val="placeholder"/>
        </w:category>
        <w:types>
          <w:type w:val="bbPlcHdr"/>
        </w:types>
        <w:behaviors>
          <w:behavior w:val="content"/>
        </w:behaviors>
        <w:guid w:val="{52AD6B17-B7BF-457D-B4DF-9A9F3BA4387B}"/>
      </w:docPartPr>
      <w:docPartBody>
        <w:p w:rsidR="00514266" w:rsidRDefault="00810CD4">
          <w:r w:rsidRPr="0086157C">
            <w:rPr>
              <w:rStyle w:val="PlaceholderText"/>
            </w:rPr>
            <w:t>Choose an item.</w:t>
          </w:r>
        </w:p>
      </w:docPartBody>
    </w:docPart>
    <w:docPart>
      <w:docPartPr>
        <w:name w:val="A4E58252829248C99023F9F52CC773C8"/>
        <w:category>
          <w:name w:val="General"/>
          <w:gallery w:val="placeholder"/>
        </w:category>
        <w:types>
          <w:type w:val="bbPlcHdr"/>
        </w:types>
        <w:behaviors>
          <w:behavior w:val="content"/>
        </w:behaviors>
        <w:guid w:val="{9672BA3A-A62D-415B-BA63-32339AA09954}"/>
      </w:docPartPr>
      <w:docPartBody>
        <w:p w:rsidR="00514266" w:rsidRDefault="00810CD4">
          <w:r w:rsidRPr="0086157C">
            <w:rPr>
              <w:rStyle w:val="PlaceholderText"/>
            </w:rPr>
            <w:t>Choose an item.</w:t>
          </w:r>
        </w:p>
      </w:docPartBody>
    </w:docPart>
    <w:docPart>
      <w:docPartPr>
        <w:name w:val="404C1FA1952648DC973B94B5280CFD36"/>
        <w:category>
          <w:name w:val="General"/>
          <w:gallery w:val="placeholder"/>
        </w:category>
        <w:types>
          <w:type w:val="bbPlcHdr"/>
        </w:types>
        <w:behaviors>
          <w:behavior w:val="content"/>
        </w:behaviors>
        <w:guid w:val="{32A32819-2126-45B6-89F6-A5A9DEBC266B}"/>
      </w:docPartPr>
      <w:docPartBody>
        <w:p w:rsidR="00514266" w:rsidRDefault="00810CD4">
          <w:r w:rsidRPr="0086157C">
            <w:rPr>
              <w:rStyle w:val="PlaceholderText"/>
            </w:rPr>
            <w:t>Choose an item.</w:t>
          </w:r>
        </w:p>
      </w:docPartBody>
    </w:docPart>
    <w:docPart>
      <w:docPartPr>
        <w:name w:val="70E7EC418A4F4A68A9A323EF8239E3C1"/>
        <w:category>
          <w:name w:val="General"/>
          <w:gallery w:val="placeholder"/>
        </w:category>
        <w:types>
          <w:type w:val="bbPlcHdr"/>
        </w:types>
        <w:behaviors>
          <w:behavior w:val="content"/>
        </w:behaviors>
        <w:guid w:val="{51A63BD8-CC06-41CE-A229-2458CC931AE0}"/>
      </w:docPartPr>
      <w:docPartBody>
        <w:p w:rsidR="00514266" w:rsidRDefault="00810CD4">
          <w:r w:rsidRPr="0086157C">
            <w:rPr>
              <w:rStyle w:val="PlaceholderText"/>
            </w:rPr>
            <w:t>Choose an item.</w:t>
          </w:r>
        </w:p>
      </w:docPartBody>
    </w:docPart>
    <w:docPart>
      <w:docPartPr>
        <w:name w:val="9D9CBBB6B8084457BF986925DA23F2CE"/>
        <w:category>
          <w:name w:val="General"/>
          <w:gallery w:val="placeholder"/>
        </w:category>
        <w:types>
          <w:type w:val="bbPlcHdr"/>
        </w:types>
        <w:behaviors>
          <w:behavior w:val="content"/>
        </w:behaviors>
        <w:guid w:val="{4B2B2F1B-1679-4EC2-9030-7235069967DC}"/>
      </w:docPartPr>
      <w:docPartBody>
        <w:p w:rsidR="00514266" w:rsidRDefault="00810CD4">
          <w:r w:rsidRPr="0086157C">
            <w:rPr>
              <w:rStyle w:val="PlaceholderText"/>
            </w:rPr>
            <w:t>Click or tap here to enter text.</w:t>
          </w:r>
        </w:p>
      </w:docPartBody>
    </w:docPart>
    <w:docPart>
      <w:docPartPr>
        <w:name w:val="2FE32C5A3A604A20A547930C92A206A6"/>
        <w:category>
          <w:name w:val="General"/>
          <w:gallery w:val="placeholder"/>
        </w:category>
        <w:types>
          <w:type w:val="bbPlcHdr"/>
        </w:types>
        <w:behaviors>
          <w:behavior w:val="content"/>
        </w:behaviors>
        <w:guid w:val="{840DC0A8-393A-4E66-A2EB-E13FEF5B1F7C}"/>
      </w:docPartPr>
      <w:docPartBody>
        <w:p w:rsidR="00514266" w:rsidRDefault="00810CD4">
          <w:r w:rsidRPr="0086157C">
            <w:rPr>
              <w:rStyle w:val="PlaceholderText"/>
            </w:rPr>
            <w:t>Click or tap here to enter text.</w:t>
          </w:r>
        </w:p>
      </w:docPartBody>
    </w:docPart>
    <w:docPart>
      <w:docPartPr>
        <w:name w:val="BC963C22A46340AF91A03E4CAD31A068"/>
        <w:category>
          <w:name w:val="General"/>
          <w:gallery w:val="placeholder"/>
        </w:category>
        <w:types>
          <w:type w:val="bbPlcHdr"/>
        </w:types>
        <w:behaviors>
          <w:behavior w:val="content"/>
        </w:behaviors>
        <w:guid w:val="{F9C07CD8-B087-4F2C-9673-3D84A0F0F19C}"/>
      </w:docPartPr>
      <w:docPartBody>
        <w:p w:rsidR="00514266" w:rsidRDefault="00810CD4">
          <w:r w:rsidRPr="0086157C">
            <w:rPr>
              <w:rStyle w:val="PlaceholderText"/>
            </w:rPr>
            <w:t>Click or tap here to enter text.</w:t>
          </w:r>
        </w:p>
      </w:docPartBody>
    </w:docPart>
    <w:docPart>
      <w:docPartPr>
        <w:name w:val="D82EDDED79004CE4BDCFE779C7BB1923"/>
        <w:category>
          <w:name w:val="General"/>
          <w:gallery w:val="placeholder"/>
        </w:category>
        <w:types>
          <w:type w:val="bbPlcHdr"/>
        </w:types>
        <w:behaviors>
          <w:behavior w:val="content"/>
        </w:behaviors>
        <w:guid w:val="{3A05D055-E96E-470F-873B-01E599A9DC46}"/>
      </w:docPartPr>
      <w:docPartBody>
        <w:p w:rsidR="00514266" w:rsidRDefault="00810CD4">
          <w:r w:rsidRPr="0086157C">
            <w:rPr>
              <w:rStyle w:val="PlaceholderText"/>
            </w:rPr>
            <w:t>Click or tap here to enter text.</w:t>
          </w:r>
        </w:p>
      </w:docPartBody>
    </w:docPart>
    <w:docPart>
      <w:docPartPr>
        <w:name w:val="AA8A6F700759437FB89F0DE913AC7460"/>
        <w:category>
          <w:name w:val="General"/>
          <w:gallery w:val="placeholder"/>
        </w:category>
        <w:types>
          <w:type w:val="bbPlcHdr"/>
        </w:types>
        <w:behaviors>
          <w:behavior w:val="content"/>
        </w:behaviors>
        <w:guid w:val="{A8C56886-E127-4317-9D67-2B7C3E65B620}"/>
      </w:docPartPr>
      <w:docPartBody>
        <w:p w:rsidR="00514266" w:rsidRDefault="00810CD4">
          <w:r w:rsidRPr="0086157C">
            <w:rPr>
              <w:rStyle w:val="PlaceholderText"/>
            </w:rPr>
            <w:t>Click or tap here to enter text.</w:t>
          </w:r>
        </w:p>
      </w:docPartBody>
    </w:docPart>
    <w:docPart>
      <w:docPartPr>
        <w:name w:val="56344C986156444B8A4CA24B95C0BFC2"/>
        <w:category>
          <w:name w:val="General"/>
          <w:gallery w:val="placeholder"/>
        </w:category>
        <w:types>
          <w:type w:val="bbPlcHdr"/>
        </w:types>
        <w:behaviors>
          <w:behavior w:val="content"/>
        </w:behaviors>
        <w:guid w:val="{A43B9E5C-02D9-489C-827B-0AB51BBBCCAA}"/>
      </w:docPartPr>
      <w:docPartBody>
        <w:p w:rsidR="00514266" w:rsidRDefault="00810CD4">
          <w:r w:rsidRPr="0086157C">
            <w:rPr>
              <w:rStyle w:val="PlaceholderText"/>
            </w:rPr>
            <w:t>Click or tap here to enter text.</w:t>
          </w:r>
        </w:p>
      </w:docPartBody>
    </w:docPart>
    <w:docPart>
      <w:docPartPr>
        <w:name w:val="51A0765BD17D4D2BB3100D2F653AB191"/>
        <w:category>
          <w:name w:val="General"/>
          <w:gallery w:val="placeholder"/>
        </w:category>
        <w:types>
          <w:type w:val="bbPlcHdr"/>
        </w:types>
        <w:behaviors>
          <w:behavior w:val="content"/>
        </w:behaviors>
        <w:guid w:val="{8654268A-067C-452B-A310-B96DDFADC6CB}"/>
      </w:docPartPr>
      <w:docPartBody>
        <w:p w:rsidR="00514266" w:rsidRDefault="00810CD4">
          <w:r w:rsidRPr="0086157C">
            <w:rPr>
              <w:rStyle w:val="PlaceholderText"/>
            </w:rPr>
            <w:t>Click or tap here to enter text.</w:t>
          </w:r>
        </w:p>
      </w:docPartBody>
    </w:docPart>
    <w:docPart>
      <w:docPartPr>
        <w:name w:val="C859EFD13AA54373813A7EA8F26866B3"/>
        <w:category>
          <w:name w:val="General"/>
          <w:gallery w:val="placeholder"/>
        </w:category>
        <w:types>
          <w:type w:val="bbPlcHdr"/>
        </w:types>
        <w:behaviors>
          <w:behavior w:val="content"/>
        </w:behaviors>
        <w:guid w:val="{D234D801-A331-44F3-A294-711983B4F8DE}"/>
      </w:docPartPr>
      <w:docPartBody>
        <w:p w:rsidR="00514266" w:rsidRDefault="00810CD4">
          <w:r w:rsidRPr="0086157C">
            <w:rPr>
              <w:rStyle w:val="PlaceholderText"/>
            </w:rPr>
            <w:t>Click or tap here to enter text.</w:t>
          </w:r>
        </w:p>
      </w:docPartBody>
    </w:docPart>
    <w:docPart>
      <w:docPartPr>
        <w:name w:val="B2019FA0C16748DBA9F5FC054983C469"/>
        <w:category>
          <w:name w:val="General"/>
          <w:gallery w:val="placeholder"/>
        </w:category>
        <w:types>
          <w:type w:val="bbPlcHdr"/>
        </w:types>
        <w:behaviors>
          <w:behavior w:val="content"/>
        </w:behaviors>
        <w:guid w:val="{EB56A6E9-143E-438B-809E-8A25DE5ECE7C}"/>
      </w:docPartPr>
      <w:docPartBody>
        <w:p w:rsidR="00514266" w:rsidRDefault="00810CD4">
          <w:r w:rsidRPr="0086157C">
            <w:rPr>
              <w:rStyle w:val="PlaceholderText"/>
            </w:rPr>
            <w:t>Click or tap here to enter text.</w:t>
          </w:r>
        </w:p>
      </w:docPartBody>
    </w:docPart>
    <w:docPart>
      <w:docPartPr>
        <w:name w:val="0FDA98803F6B42B9965234C159C31DB7"/>
        <w:category>
          <w:name w:val="General"/>
          <w:gallery w:val="placeholder"/>
        </w:category>
        <w:types>
          <w:type w:val="bbPlcHdr"/>
        </w:types>
        <w:behaviors>
          <w:behavior w:val="content"/>
        </w:behaviors>
        <w:guid w:val="{42778A20-9F52-4AB3-9130-6FCB52E4421D}"/>
      </w:docPartPr>
      <w:docPartBody>
        <w:p w:rsidR="00514266" w:rsidRDefault="00810CD4">
          <w:r w:rsidRPr="0086157C">
            <w:rPr>
              <w:rStyle w:val="PlaceholderText"/>
            </w:rPr>
            <w:t>Click or tap here to enter text.</w:t>
          </w:r>
        </w:p>
      </w:docPartBody>
    </w:docPart>
    <w:docPart>
      <w:docPartPr>
        <w:name w:val="89C8628B6220423F82D98C306D104853"/>
        <w:category>
          <w:name w:val="General"/>
          <w:gallery w:val="placeholder"/>
        </w:category>
        <w:types>
          <w:type w:val="bbPlcHdr"/>
        </w:types>
        <w:behaviors>
          <w:behavior w:val="content"/>
        </w:behaviors>
        <w:guid w:val="{69E0AEA6-AEBB-4293-94EE-04D790EB1B87}"/>
      </w:docPartPr>
      <w:docPartBody>
        <w:p w:rsidR="00514266" w:rsidRDefault="00810CD4">
          <w:r w:rsidRPr="0086157C">
            <w:rPr>
              <w:rStyle w:val="PlaceholderText"/>
            </w:rPr>
            <w:t>Click or tap here to enter text.</w:t>
          </w:r>
        </w:p>
      </w:docPartBody>
    </w:docPart>
    <w:docPart>
      <w:docPartPr>
        <w:name w:val="F6BA50C7B7CA426DA246B71538514501"/>
        <w:category>
          <w:name w:val="General"/>
          <w:gallery w:val="placeholder"/>
        </w:category>
        <w:types>
          <w:type w:val="bbPlcHdr"/>
        </w:types>
        <w:behaviors>
          <w:behavior w:val="content"/>
        </w:behaviors>
        <w:guid w:val="{8CD02B0E-DDA8-444F-9766-A94FBC846F3F}"/>
      </w:docPartPr>
      <w:docPartBody>
        <w:p w:rsidR="00514266" w:rsidRDefault="00810CD4">
          <w:r w:rsidRPr="0086157C">
            <w:rPr>
              <w:rStyle w:val="PlaceholderText"/>
            </w:rPr>
            <w:t>Click or tap here to enter text.</w:t>
          </w:r>
        </w:p>
      </w:docPartBody>
    </w:docPart>
    <w:docPart>
      <w:docPartPr>
        <w:name w:val="14B65FFDFAA541B89DE081CC62DEFB79"/>
        <w:category>
          <w:name w:val="General"/>
          <w:gallery w:val="placeholder"/>
        </w:category>
        <w:types>
          <w:type w:val="bbPlcHdr"/>
        </w:types>
        <w:behaviors>
          <w:behavior w:val="content"/>
        </w:behaviors>
        <w:guid w:val="{68C1ACA7-AC58-4F61-A446-5CA024EBD562}"/>
      </w:docPartPr>
      <w:docPartBody>
        <w:p w:rsidR="00514266" w:rsidRDefault="00810CD4">
          <w:r w:rsidRPr="0086157C">
            <w:rPr>
              <w:rStyle w:val="PlaceholderText"/>
            </w:rPr>
            <w:t>Click or tap here to enter text.</w:t>
          </w:r>
        </w:p>
      </w:docPartBody>
    </w:docPart>
    <w:docPart>
      <w:docPartPr>
        <w:name w:val="E3362E50735D4E618B7EEF5B8FCCB9E6"/>
        <w:category>
          <w:name w:val="General"/>
          <w:gallery w:val="placeholder"/>
        </w:category>
        <w:types>
          <w:type w:val="bbPlcHdr"/>
        </w:types>
        <w:behaviors>
          <w:behavior w:val="content"/>
        </w:behaviors>
        <w:guid w:val="{5A8C4421-4218-4008-9E00-F2B96DB1BB0F}"/>
      </w:docPartPr>
      <w:docPartBody>
        <w:p w:rsidR="00514266" w:rsidRDefault="00810CD4">
          <w:r w:rsidRPr="0086157C">
            <w:rPr>
              <w:rStyle w:val="PlaceholderText"/>
            </w:rPr>
            <w:t>Click or tap here to enter text.</w:t>
          </w:r>
        </w:p>
      </w:docPartBody>
    </w:docPart>
    <w:docPart>
      <w:docPartPr>
        <w:name w:val="F9E10A0C498A493A9976D728FFBC1A84"/>
        <w:category>
          <w:name w:val="General"/>
          <w:gallery w:val="placeholder"/>
        </w:category>
        <w:types>
          <w:type w:val="bbPlcHdr"/>
        </w:types>
        <w:behaviors>
          <w:behavior w:val="content"/>
        </w:behaviors>
        <w:guid w:val="{AE9C8B16-69D1-400D-BAA0-3494F17EE6A7}"/>
      </w:docPartPr>
      <w:docPartBody>
        <w:p w:rsidR="00514266" w:rsidRDefault="00810CD4">
          <w:r w:rsidRPr="0086157C">
            <w:rPr>
              <w:rStyle w:val="PlaceholderText"/>
            </w:rPr>
            <w:t>Click or tap here to enter text.</w:t>
          </w:r>
        </w:p>
      </w:docPartBody>
    </w:docPart>
    <w:docPart>
      <w:docPartPr>
        <w:name w:val="54DF470C33E148D38631BD2B3F1C024C"/>
        <w:category>
          <w:name w:val="General"/>
          <w:gallery w:val="placeholder"/>
        </w:category>
        <w:types>
          <w:type w:val="bbPlcHdr"/>
        </w:types>
        <w:behaviors>
          <w:behavior w:val="content"/>
        </w:behaviors>
        <w:guid w:val="{D8DF2A4F-B015-4F0F-A47E-2D60A70690CE}"/>
      </w:docPartPr>
      <w:docPartBody>
        <w:p w:rsidR="00514266" w:rsidRDefault="00810CD4">
          <w:r w:rsidRPr="0086157C">
            <w:rPr>
              <w:rStyle w:val="PlaceholderText"/>
            </w:rPr>
            <w:t>Click or tap here to enter text.</w:t>
          </w:r>
        </w:p>
      </w:docPartBody>
    </w:docPart>
    <w:docPart>
      <w:docPartPr>
        <w:name w:val="EE298921613F4968847D186129E236B4"/>
        <w:category>
          <w:name w:val="General"/>
          <w:gallery w:val="placeholder"/>
        </w:category>
        <w:types>
          <w:type w:val="bbPlcHdr"/>
        </w:types>
        <w:behaviors>
          <w:behavior w:val="content"/>
        </w:behaviors>
        <w:guid w:val="{5D54F5FD-01A2-4A71-9EAA-585AE26E6C79}"/>
      </w:docPartPr>
      <w:docPartBody>
        <w:p w:rsidR="00514266" w:rsidRDefault="00810CD4">
          <w:r w:rsidRPr="0086157C">
            <w:rPr>
              <w:rStyle w:val="PlaceholderText"/>
            </w:rPr>
            <w:t>Click or tap here to enter text.</w:t>
          </w:r>
        </w:p>
      </w:docPartBody>
    </w:docPart>
    <w:docPart>
      <w:docPartPr>
        <w:name w:val="89873A97DE82483292BDC4889FB82607"/>
        <w:category>
          <w:name w:val="General"/>
          <w:gallery w:val="placeholder"/>
        </w:category>
        <w:types>
          <w:type w:val="bbPlcHdr"/>
        </w:types>
        <w:behaviors>
          <w:behavior w:val="content"/>
        </w:behaviors>
        <w:guid w:val="{CBFD6396-E8AA-404D-BF31-F090FFB55D29}"/>
      </w:docPartPr>
      <w:docPartBody>
        <w:p w:rsidR="00514266" w:rsidRDefault="00810CD4">
          <w:r w:rsidRPr="0086157C">
            <w:rPr>
              <w:rStyle w:val="PlaceholderText"/>
            </w:rPr>
            <w:t>Click or tap here to enter text.</w:t>
          </w:r>
        </w:p>
      </w:docPartBody>
    </w:docPart>
    <w:docPart>
      <w:docPartPr>
        <w:name w:val="D4852E65725A4DDC9029BED129466EF7"/>
        <w:category>
          <w:name w:val="General"/>
          <w:gallery w:val="placeholder"/>
        </w:category>
        <w:types>
          <w:type w:val="bbPlcHdr"/>
        </w:types>
        <w:behaviors>
          <w:behavior w:val="content"/>
        </w:behaviors>
        <w:guid w:val="{503A7020-37DC-45A1-9EDC-E6F3571E4A04}"/>
      </w:docPartPr>
      <w:docPartBody>
        <w:p w:rsidR="00514266" w:rsidRDefault="00810CD4">
          <w:r w:rsidRPr="0086157C">
            <w:rPr>
              <w:rStyle w:val="PlaceholderText"/>
            </w:rPr>
            <w:t>Click or tap here to enter text.</w:t>
          </w:r>
        </w:p>
      </w:docPartBody>
    </w:docPart>
    <w:docPart>
      <w:docPartPr>
        <w:name w:val="B85B0456C7A440638BB9A6DE12F246A9"/>
        <w:category>
          <w:name w:val="General"/>
          <w:gallery w:val="placeholder"/>
        </w:category>
        <w:types>
          <w:type w:val="bbPlcHdr"/>
        </w:types>
        <w:behaviors>
          <w:behavior w:val="content"/>
        </w:behaviors>
        <w:guid w:val="{41231E3B-D2EF-4643-82B9-E5A1A4FCFFEE}"/>
      </w:docPartPr>
      <w:docPartBody>
        <w:p w:rsidR="00514266" w:rsidRDefault="00810CD4">
          <w:r w:rsidRPr="0086157C">
            <w:rPr>
              <w:rStyle w:val="PlaceholderText"/>
            </w:rPr>
            <w:t>Click or tap here to enter text.</w:t>
          </w:r>
        </w:p>
      </w:docPartBody>
    </w:docPart>
    <w:docPart>
      <w:docPartPr>
        <w:name w:val="4391810D32A746DEB02E25088C400540"/>
        <w:category>
          <w:name w:val="General"/>
          <w:gallery w:val="placeholder"/>
        </w:category>
        <w:types>
          <w:type w:val="bbPlcHdr"/>
        </w:types>
        <w:behaviors>
          <w:behavior w:val="content"/>
        </w:behaviors>
        <w:guid w:val="{29E03B9F-A68F-4A31-921D-B98EF4BE7B99}"/>
      </w:docPartPr>
      <w:docPartBody>
        <w:p w:rsidR="00514266" w:rsidRDefault="00810CD4">
          <w:r w:rsidRPr="0086157C">
            <w:rPr>
              <w:rStyle w:val="PlaceholderText"/>
            </w:rPr>
            <w:t>Click or tap here to enter text.</w:t>
          </w:r>
        </w:p>
      </w:docPartBody>
    </w:docPart>
    <w:docPart>
      <w:docPartPr>
        <w:name w:val="7F24D40D1AA447B3BE9C3DFA26E8AED1"/>
        <w:category>
          <w:name w:val="General"/>
          <w:gallery w:val="placeholder"/>
        </w:category>
        <w:types>
          <w:type w:val="bbPlcHdr"/>
        </w:types>
        <w:behaviors>
          <w:behavior w:val="content"/>
        </w:behaviors>
        <w:guid w:val="{A1DD17C1-8F4B-4069-9DEB-4817B4BFDD4F}"/>
      </w:docPartPr>
      <w:docPartBody>
        <w:p w:rsidR="00514266" w:rsidRDefault="00810CD4">
          <w:r w:rsidRPr="0086157C">
            <w:rPr>
              <w:rStyle w:val="PlaceholderText"/>
            </w:rPr>
            <w:t>Click or tap here to enter text.</w:t>
          </w:r>
        </w:p>
      </w:docPartBody>
    </w:docPart>
    <w:docPart>
      <w:docPartPr>
        <w:name w:val="071ADF5C593B4412BBC8C668826A4878"/>
        <w:category>
          <w:name w:val="General"/>
          <w:gallery w:val="placeholder"/>
        </w:category>
        <w:types>
          <w:type w:val="bbPlcHdr"/>
        </w:types>
        <w:behaviors>
          <w:behavior w:val="content"/>
        </w:behaviors>
        <w:guid w:val="{DF33B2AF-F456-4FC2-BC57-15C728678A2A}"/>
      </w:docPartPr>
      <w:docPartBody>
        <w:p w:rsidR="00514266" w:rsidRDefault="00810CD4">
          <w:r w:rsidRPr="0086157C">
            <w:rPr>
              <w:rStyle w:val="PlaceholderText"/>
            </w:rPr>
            <w:t>Click or tap here to enter text.</w:t>
          </w:r>
        </w:p>
      </w:docPartBody>
    </w:docPart>
    <w:docPart>
      <w:docPartPr>
        <w:name w:val="41B5E9A0B9AE49FEA76B73854289CF78"/>
        <w:category>
          <w:name w:val="General"/>
          <w:gallery w:val="placeholder"/>
        </w:category>
        <w:types>
          <w:type w:val="bbPlcHdr"/>
        </w:types>
        <w:behaviors>
          <w:behavior w:val="content"/>
        </w:behaviors>
        <w:guid w:val="{56F2A27E-C93A-4533-824A-EA5D0557C2ED}"/>
      </w:docPartPr>
      <w:docPartBody>
        <w:p w:rsidR="00514266" w:rsidRDefault="00810CD4">
          <w:r w:rsidRPr="0086157C">
            <w:rPr>
              <w:rStyle w:val="PlaceholderText"/>
            </w:rPr>
            <w:t>Click or tap here to enter text.</w:t>
          </w:r>
        </w:p>
      </w:docPartBody>
    </w:docPart>
    <w:docPart>
      <w:docPartPr>
        <w:name w:val="2ACE3246EF594FABA7449E55DCEC0DAB"/>
        <w:category>
          <w:name w:val="General"/>
          <w:gallery w:val="placeholder"/>
        </w:category>
        <w:types>
          <w:type w:val="bbPlcHdr"/>
        </w:types>
        <w:behaviors>
          <w:behavior w:val="content"/>
        </w:behaviors>
        <w:guid w:val="{4DB9A332-10F3-4A3E-BAC4-C54E6F023F8A}"/>
      </w:docPartPr>
      <w:docPartBody>
        <w:p w:rsidR="00514266" w:rsidRDefault="00810CD4">
          <w:r w:rsidRPr="0086157C">
            <w:rPr>
              <w:rStyle w:val="PlaceholderText"/>
            </w:rPr>
            <w:t>Click or tap here to enter text.</w:t>
          </w:r>
        </w:p>
      </w:docPartBody>
    </w:docPart>
    <w:docPart>
      <w:docPartPr>
        <w:name w:val="43F29A4236C94CB09B61082FCFAED603"/>
        <w:category>
          <w:name w:val="General"/>
          <w:gallery w:val="placeholder"/>
        </w:category>
        <w:types>
          <w:type w:val="bbPlcHdr"/>
        </w:types>
        <w:behaviors>
          <w:behavior w:val="content"/>
        </w:behaviors>
        <w:guid w:val="{0ED0CD1F-59E7-4D01-BF1A-9C09DCF9C03F}"/>
      </w:docPartPr>
      <w:docPartBody>
        <w:p w:rsidR="00514266" w:rsidRDefault="00810CD4">
          <w:r w:rsidRPr="0086157C">
            <w:rPr>
              <w:rStyle w:val="PlaceholderText"/>
            </w:rPr>
            <w:t>Click or tap here to enter text.</w:t>
          </w:r>
        </w:p>
      </w:docPartBody>
    </w:docPart>
    <w:docPart>
      <w:docPartPr>
        <w:name w:val="93E5A2D711D24B4D980C92A796D61297"/>
        <w:category>
          <w:name w:val="General"/>
          <w:gallery w:val="placeholder"/>
        </w:category>
        <w:types>
          <w:type w:val="bbPlcHdr"/>
        </w:types>
        <w:behaviors>
          <w:behavior w:val="content"/>
        </w:behaviors>
        <w:guid w:val="{77712F1C-F4A1-46D1-A055-2566149B2FEE}"/>
      </w:docPartPr>
      <w:docPartBody>
        <w:p w:rsidR="00514266" w:rsidRDefault="00810CD4">
          <w:r w:rsidRPr="0086157C">
            <w:rPr>
              <w:rStyle w:val="PlaceholderText"/>
              <w:rFonts w:cstheme="minorHAnsi"/>
            </w:rPr>
            <w:t>Click or tap here to enter text.</w:t>
          </w:r>
        </w:p>
      </w:docPartBody>
    </w:docPart>
    <w:docPart>
      <w:docPartPr>
        <w:name w:val="A8F440FDF9884BD6BAEFF713CDC63A7F"/>
        <w:category>
          <w:name w:val="General"/>
          <w:gallery w:val="placeholder"/>
        </w:category>
        <w:types>
          <w:type w:val="bbPlcHdr"/>
        </w:types>
        <w:behaviors>
          <w:behavior w:val="content"/>
        </w:behaviors>
        <w:guid w:val="{45BFC645-D155-4E10-8B39-B9581EEC5FA2}"/>
      </w:docPartPr>
      <w:docPartBody>
        <w:p w:rsidR="00514266" w:rsidRDefault="00810CD4">
          <w:r w:rsidRPr="0086157C">
            <w:rPr>
              <w:rStyle w:val="PlaceholderText"/>
              <w:rFonts w:cstheme="minorHAnsi"/>
            </w:rPr>
            <w:t>Click or tap here to enter text.</w:t>
          </w:r>
        </w:p>
      </w:docPartBody>
    </w:docPart>
    <w:docPart>
      <w:docPartPr>
        <w:name w:val="72D1C3D93E0D4F059CAFAEFC56077E2A"/>
        <w:category>
          <w:name w:val="General"/>
          <w:gallery w:val="placeholder"/>
        </w:category>
        <w:types>
          <w:type w:val="bbPlcHdr"/>
        </w:types>
        <w:behaviors>
          <w:behavior w:val="content"/>
        </w:behaviors>
        <w:guid w:val="{35FCEAB8-E948-40D8-962E-F2C4F311A869}"/>
      </w:docPartPr>
      <w:docPartBody>
        <w:p w:rsidR="00514266" w:rsidRDefault="00810CD4">
          <w:r w:rsidRPr="0086157C">
            <w:rPr>
              <w:rStyle w:val="PlaceholderText"/>
            </w:rPr>
            <w:t>Click or tap here to enter text.</w:t>
          </w:r>
        </w:p>
      </w:docPartBody>
    </w:docPart>
    <w:docPart>
      <w:docPartPr>
        <w:name w:val="9391212C5E7546C0BAAF6CA631C25A45"/>
        <w:category>
          <w:name w:val="General"/>
          <w:gallery w:val="placeholder"/>
        </w:category>
        <w:types>
          <w:type w:val="bbPlcHdr"/>
        </w:types>
        <w:behaviors>
          <w:behavior w:val="content"/>
        </w:behaviors>
        <w:guid w:val="{7C4F14F9-A319-4285-8A77-9FB0366EDBD4}"/>
      </w:docPartPr>
      <w:docPartBody>
        <w:p w:rsidR="00514266" w:rsidRDefault="00810CD4">
          <w:r w:rsidRPr="0086157C">
            <w:rPr>
              <w:rStyle w:val="PlaceholderText"/>
              <w:color w:val="808080" w:themeColor="background1" w:themeShade="80"/>
            </w:rPr>
            <w:t>Click here to enter text.</w:t>
          </w:r>
        </w:p>
      </w:docPartBody>
    </w:docPart>
    <w:docPart>
      <w:docPartPr>
        <w:name w:val="CDD1F2901456436D8C22ECE1B6B96F1B"/>
        <w:category>
          <w:name w:val="General"/>
          <w:gallery w:val="placeholder"/>
        </w:category>
        <w:types>
          <w:type w:val="bbPlcHdr"/>
        </w:types>
        <w:behaviors>
          <w:behavior w:val="content"/>
        </w:behaviors>
        <w:guid w:val="{C0EAB3BA-0703-4670-A38E-112332906E2A}"/>
      </w:docPartPr>
      <w:docPartBody>
        <w:p w:rsidR="00514266" w:rsidRDefault="00810CD4">
          <w:r w:rsidRPr="0086157C">
            <w:rPr>
              <w:rStyle w:val="PlaceholderText"/>
              <w:color w:val="808080" w:themeColor="background1" w:themeShade="80"/>
            </w:rPr>
            <w:t>Click  here to enter text.</w:t>
          </w:r>
        </w:p>
      </w:docPartBody>
    </w:docPart>
    <w:docPart>
      <w:docPartPr>
        <w:name w:val="D2C9BB36B1D84A6DB84C6D1BD0A9D6BB"/>
        <w:category>
          <w:name w:val="General"/>
          <w:gallery w:val="placeholder"/>
        </w:category>
        <w:types>
          <w:type w:val="bbPlcHdr"/>
        </w:types>
        <w:behaviors>
          <w:behavior w:val="content"/>
        </w:behaviors>
        <w:guid w:val="{2EE77534-E1AD-459A-A23F-D51452CE828C}"/>
      </w:docPartPr>
      <w:docPartBody>
        <w:p w:rsidR="00514266" w:rsidRDefault="00810CD4">
          <w:r w:rsidRPr="0086157C">
            <w:rPr>
              <w:rStyle w:val="PlaceholderText"/>
            </w:rPr>
            <w:t>Click or tap here to enter text.</w:t>
          </w:r>
        </w:p>
      </w:docPartBody>
    </w:docPart>
    <w:docPart>
      <w:docPartPr>
        <w:name w:val="823E7D18AC904CB28281232C80E835AF"/>
        <w:category>
          <w:name w:val="General"/>
          <w:gallery w:val="placeholder"/>
        </w:category>
        <w:types>
          <w:type w:val="bbPlcHdr"/>
        </w:types>
        <w:behaviors>
          <w:behavior w:val="content"/>
        </w:behaviors>
        <w:guid w:val="{9CDCD88E-DF67-4AB9-BC93-7C381E53DF40}"/>
      </w:docPartPr>
      <w:docPartBody>
        <w:p w:rsidR="00514266" w:rsidRDefault="00810CD4">
          <w:r w:rsidRPr="0086157C">
            <w:rPr>
              <w:rStyle w:val="PlaceholderText"/>
            </w:rPr>
            <w:t>Choose an item.</w:t>
          </w:r>
        </w:p>
      </w:docPartBody>
    </w:docPart>
    <w:docPart>
      <w:docPartPr>
        <w:name w:val="0D881456752C47798579558FBFAA1529"/>
        <w:category>
          <w:name w:val="General"/>
          <w:gallery w:val="placeholder"/>
        </w:category>
        <w:types>
          <w:type w:val="bbPlcHdr"/>
        </w:types>
        <w:behaviors>
          <w:behavior w:val="content"/>
        </w:behaviors>
        <w:guid w:val="{6D7AFC31-69B7-4B48-8472-3D4B5AC42326}"/>
      </w:docPartPr>
      <w:docPartBody>
        <w:p w:rsidR="00514266" w:rsidRDefault="00810CD4">
          <w:r w:rsidRPr="0086157C">
            <w:rPr>
              <w:rStyle w:val="PlaceholderText"/>
            </w:rPr>
            <w:t>Choose an item.</w:t>
          </w:r>
        </w:p>
      </w:docPartBody>
    </w:docPart>
    <w:docPart>
      <w:docPartPr>
        <w:name w:val="799F1441612A483DBD94AA2558A39FC8"/>
        <w:category>
          <w:name w:val="General"/>
          <w:gallery w:val="placeholder"/>
        </w:category>
        <w:types>
          <w:type w:val="bbPlcHdr"/>
        </w:types>
        <w:behaviors>
          <w:behavior w:val="content"/>
        </w:behaviors>
        <w:guid w:val="{2697161E-9343-48B5-B0ED-6DF484838824}"/>
      </w:docPartPr>
      <w:docPartBody>
        <w:p w:rsidR="00514266" w:rsidRDefault="00810CD4">
          <w:r w:rsidRPr="0086157C">
            <w:rPr>
              <w:rStyle w:val="PlaceholderText"/>
            </w:rPr>
            <w:t>Choose an item.</w:t>
          </w:r>
        </w:p>
      </w:docPartBody>
    </w:docPart>
    <w:docPart>
      <w:docPartPr>
        <w:name w:val="0609B64C0C204F13B572658CBBE3F8AF"/>
        <w:category>
          <w:name w:val="General"/>
          <w:gallery w:val="placeholder"/>
        </w:category>
        <w:types>
          <w:type w:val="bbPlcHdr"/>
        </w:types>
        <w:behaviors>
          <w:behavior w:val="content"/>
        </w:behaviors>
        <w:guid w:val="{B78EEAE8-B069-48F1-A9DD-64631D69C104}"/>
      </w:docPartPr>
      <w:docPartBody>
        <w:p w:rsidR="00514266" w:rsidRDefault="00810CD4">
          <w:r w:rsidRPr="0086157C">
            <w:rPr>
              <w:rStyle w:val="PlaceholderText"/>
            </w:rPr>
            <w:t>Choose an item.</w:t>
          </w:r>
        </w:p>
      </w:docPartBody>
    </w:docPart>
    <w:docPart>
      <w:docPartPr>
        <w:name w:val="746CFBC4E89E4679983B6B095784AF32"/>
        <w:category>
          <w:name w:val="General"/>
          <w:gallery w:val="placeholder"/>
        </w:category>
        <w:types>
          <w:type w:val="bbPlcHdr"/>
        </w:types>
        <w:behaviors>
          <w:behavior w:val="content"/>
        </w:behaviors>
        <w:guid w:val="{E0E26E87-D1FD-4139-B19A-AA2E7E994C60}"/>
      </w:docPartPr>
      <w:docPartBody>
        <w:p w:rsidR="00514266" w:rsidRDefault="00810CD4">
          <w:r w:rsidRPr="0086157C">
            <w:rPr>
              <w:rStyle w:val="PlaceholderText"/>
            </w:rPr>
            <w:t>Choose an item.</w:t>
          </w:r>
        </w:p>
      </w:docPartBody>
    </w:docPart>
    <w:docPart>
      <w:docPartPr>
        <w:name w:val="6EA8483334924A4C87C1D2B60F2F1BC6"/>
        <w:category>
          <w:name w:val="General"/>
          <w:gallery w:val="placeholder"/>
        </w:category>
        <w:types>
          <w:type w:val="bbPlcHdr"/>
        </w:types>
        <w:behaviors>
          <w:behavior w:val="content"/>
        </w:behaviors>
        <w:guid w:val="{05FBECAE-C1E8-4097-9487-C0FEBE3A3634}"/>
      </w:docPartPr>
      <w:docPartBody>
        <w:p w:rsidR="00514266" w:rsidRDefault="00810CD4">
          <w:r w:rsidRPr="0086157C">
            <w:rPr>
              <w:rStyle w:val="PlaceholderText"/>
            </w:rPr>
            <w:t>Choose an item.</w:t>
          </w:r>
        </w:p>
      </w:docPartBody>
    </w:docPart>
    <w:docPart>
      <w:docPartPr>
        <w:name w:val="0CA27ED1DADD4335A1E0312D9A0B7415"/>
        <w:category>
          <w:name w:val="General"/>
          <w:gallery w:val="placeholder"/>
        </w:category>
        <w:types>
          <w:type w:val="bbPlcHdr"/>
        </w:types>
        <w:behaviors>
          <w:behavior w:val="content"/>
        </w:behaviors>
        <w:guid w:val="{DFBA4173-055E-4580-B9F2-C20FDF43D389}"/>
      </w:docPartPr>
      <w:docPartBody>
        <w:p w:rsidR="00514266" w:rsidRDefault="00810CD4">
          <w:r w:rsidRPr="0086157C">
            <w:rPr>
              <w:rStyle w:val="PlaceholderText"/>
            </w:rPr>
            <w:t>Click or tap here to enter text.</w:t>
          </w:r>
        </w:p>
      </w:docPartBody>
    </w:docPart>
    <w:docPart>
      <w:docPartPr>
        <w:name w:val="F44165B25ABB4DA1BCA16FBC1F1639D7"/>
        <w:category>
          <w:name w:val="General"/>
          <w:gallery w:val="placeholder"/>
        </w:category>
        <w:types>
          <w:type w:val="bbPlcHdr"/>
        </w:types>
        <w:behaviors>
          <w:behavior w:val="content"/>
        </w:behaviors>
        <w:guid w:val="{0D94D6CD-09E9-46E2-9CDF-55EF57AEC1F2}"/>
      </w:docPartPr>
      <w:docPartBody>
        <w:p w:rsidR="00514266" w:rsidRDefault="00810CD4">
          <w:r w:rsidRPr="0086157C">
            <w:rPr>
              <w:rStyle w:val="PlaceholderText"/>
            </w:rPr>
            <w:t>Click or tap here to enter text.</w:t>
          </w:r>
        </w:p>
      </w:docPartBody>
    </w:docPart>
    <w:docPart>
      <w:docPartPr>
        <w:name w:val="11B7F929287846BB9370F4ACBBA84E7D"/>
        <w:category>
          <w:name w:val="General"/>
          <w:gallery w:val="placeholder"/>
        </w:category>
        <w:types>
          <w:type w:val="bbPlcHdr"/>
        </w:types>
        <w:behaviors>
          <w:behavior w:val="content"/>
        </w:behaviors>
        <w:guid w:val="{DBC045CC-EE9F-4DA4-AF8E-19DBA245DB5F}"/>
      </w:docPartPr>
      <w:docPartBody>
        <w:p w:rsidR="00514266" w:rsidRDefault="00810CD4">
          <w:r w:rsidRPr="0086157C">
            <w:rPr>
              <w:rStyle w:val="PlaceholderText"/>
              <w:rFonts w:cstheme="minorHAnsi"/>
            </w:rPr>
            <w:t>Click or tap here to enter text.</w:t>
          </w:r>
        </w:p>
      </w:docPartBody>
    </w:docPart>
    <w:docPart>
      <w:docPartPr>
        <w:name w:val="12A595C635324A23B9544C889F4A88FA"/>
        <w:category>
          <w:name w:val="General"/>
          <w:gallery w:val="placeholder"/>
        </w:category>
        <w:types>
          <w:type w:val="bbPlcHdr"/>
        </w:types>
        <w:behaviors>
          <w:behavior w:val="content"/>
        </w:behaviors>
        <w:guid w:val="{92C9CA22-012F-493C-82C8-8CD41C5559E4}"/>
      </w:docPartPr>
      <w:docPartBody>
        <w:p w:rsidR="00514266" w:rsidRDefault="00810CD4">
          <w:r w:rsidRPr="0086157C">
            <w:rPr>
              <w:rStyle w:val="PlaceholderText"/>
              <w:rFonts w:cstheme="minorHAnsi"/>
            </w:rPr>
            <w:t>Click or tap here to enter text.</w:t>
          </w:r>
        </w:p>
      </w:docPartBody>
    </w:docPart>
    <w:docPart>
      <w:docPartPr>
        <w:name w:val="23E5FF4F67BA438F8A0DE2684840ACF6"/>
        <w:category>
          <w:name w:val="General"/>
          <w:gallery w:val="placeholder"/>
        </w:category>
        <w:types>
          <w:type w:val="bbPlcHdr"/>
        </w:types>
        <w:behaviors>
          <w:behavior w:val="content"/>
        </w:behaviors>
        <w:guid w:val="{BA53F25C-C740-45FC-BA10-3DF26E223FAF}"/>
      </w:docPartPr>
      <w:docPartBody>
        <w:p w:rsidR="00514266" w:rsidRDefault="00810CD4">
          <w:r w:rsidRPr="0086157C">
            <w:rPr>
              <w:rStyle w:val="PlaceholderText"/>
            </w:rPr>
            <w:t>Click or tap here to enter text.</w:t>
          </w:r>
        </w:p>
      </w:docPartBody>
    </w:docPart>
    <w:docPart>
      <w:docPartPr>
        <w:name w:val="F1501881D8504875B4E43A3DB0D22B55"/>
        <w:category>
          <w:name w:val="General"/>
          <w:gallery w:val="placeholder"/>
        </w:category>
        <w:types>
          <w:type w:val="bbPlcHdr"/>
        </w:types>
        <w:behaviors>
          <w:behavior w:val="content"/>
        </w:behaviors>
        <w:guid w:val="{ED00AB9D-E5CA-4C29-BDC6-84BDE63603B0}"/>
      </w:docPartPr>
      <w:docPartBody>
        <w:p w:rsidR="00514266" w:rsidRDefault="00810CD4">
          <w:r w:rsidRPr="0086157C">
            <w:rPr>
              <w:rStyle w:val="PlaceholderText"/>
              <w:color w:val="808080" w:themeColor="background1" w:themeShade="80"/>
            </w:rPr>
            <w:t>Click or tap here to enter text.</w:t>
          </w:r>
        </w:p>
      </w:docPartBody>
    </w:docPart>
    <w:docPart>
      <w:docPartPr>
        <w:name w:val="101F5B3EE04843298532F320EC05344D"/>
        <w:category>
          <w:name w:val="General"/>
          <w:gallery w:val="placeholder"/>
        </w:category>
        <w:types>
          <w:type w:val="bbPlcHdr"/>
        </w:types>
        <w:behaviors>
          <w:behavior w:val="content"/>
        </w:behaviors>
        <w:guid w:val="{5EC922E1-CBBE-4F61-8F97-41452577CD75}"/>
      </w:docPartPr>
      <w:docPartBody>
        <w:p w:rsidR="00514266" w:rsidRDefault="00810CD4">
          <w:r w:rsidRPr="0086157C">
            <w:rPr>
              <w:rStyle w:val="PlaceholderText"/>
              <w:color w:val="808080" w:themeColor="background1" w:themeShade="80"/>
            </w:rPr>
            <w:t>Click or tap here to enter text.</w:t>
          </w:r>
        </w:p>
      </w:docPartBody>
    </w:docPart>
    <w:docPart>
      <w:docPartPr>
        <w:name w:val="5BADDDEAA6EE4F37841C449D7283B44D"/>
        <w:category>
          <w:name w:val="General"/>
          <w:gallery w:val="placeholder"/>
        </w:category>
        <w:types>
          <w:type w:val="bbPlcHdr"/>
        </w:types>
        <w:behaviors>
          <w:behavior w:val="content"/>
        </w:behaviors>
        <w:guid w:val="{E7B6873D-16C6-4538-A799-69B87DD52628}"/>
      </w:docPartPr>
      <w:docPartBody>
        <w:p w:rsidR="00514266" w:rsidRDefault="00810CD4">
          <w:r w:rsidRPr="0086157C">
            <w:rPr>
              <w:rStyle w:val="PlaceholderText"/>
              <w:rFonts w:cstheme="minorHAnsi"/>
            </w:rPr>
            <w:t>Click or tap here to enter text.</w:t>
          </w:r>
        </w:p>
      </w:docPartBody>
    </w:docPart>
    <w:docPart>
      <w:docPartPr>
        <w:name w:val="782CA02262C14992A44FFD34DFF66EA7"/>
        <w:category>
          <w:name w:val="General"/>
          <w:gallery w:val="placeholder"/>
        </w:category>
        <w:types>
          <w:type w:val="bbPlcHdr"/>
        </w:types>
        <w:behaviors>
          <w:behavior w:val="content"/>
        </w:behaviors>
        <w:guid w:val="{4258E982-58F1-4D67-B299-A806845392C8}"/>
      </w:docPartPr>
      <w:docPartBody>
        <w:p w:rsidR="00514266" w:rsidRDefault="00810CD4">
          <w:r w:rsidRPr="0086157C">
            <w:rPr>
              <w:rStyle w:val="PlaceholderText"/>
              <w:rFonts w:cstheme="minorHAnsi"/>
            </w:rPr>
            <w:t>Click or tap here to enter text.</w:t>
          </w:r>
        </w:p>
      </w:docPartBody>
    </w:docPart>
    <w:docPart>
      <w:docPartPr>
        <w:name w:val="069310ED3C074A838672D2E92AF874EB"/>
        <w:category>
          <w:name w:val="General"/>
          <w:gallery w:val="placeholder"/>
        </w:category>
        <w:types>
          <w:type w:val="bbPlcHdr"/>
        </w:types>
        <w:behaviors>
          <w:behavior w:val="content"/>
        </w:behaviors>
        <w:guid w:val="{751936D9-53E6-4EC0-8B96-B976C1710FCD}"/>
      </w:docPartPr>
      <w:docPartBody>
        <w:p w:rsidR="00514266" w:rsidRDefault="00810CD4">
          <w:r w:rsidRPr="0086157C">
            <w:rPr>
              <w:rStyle w:val="PlaceholderText"/>
            </w:rPr>
            <w:t>Click or tap here to enter text.</w:t>
          </w:r>
        </w:p>
      </w:docPartBody>
    </w:docPart>
    <w:docPart>
      <w:docPartPr>
        <w:name w:val="8AC86989899C4197AD349B282EC02BF4"/>
        <w:category>
          <w:name w:val="General"/>
          <w:gallery w:val="placeholder"/>
        </w:category>
        <w:types>
          <w:type w:val="bbPlcHdr"/>
        </w:types>
        <w:behaviors>
          <w:behavior w:val="content"/>
        </w:behaviors>
        <w:guid w:val="{B06D98E5-74C2-4392-B18C-8EC56662E74D}"/>
      </w:docPartPr>
      <w:docPartBody>
        <w:p w:rsidR="00514266" w:rsidRDefault="00810CD4">
          <w:r w:rsidRPr="0086157C">
            <w:rPr>
              <w:rStyle w:val="PlaceholderText"/>
            </w:rPr>
            <w:t>Choose an item.</w:t>
          </w:r>
        </w:p>
      </w:docPartBody>
    </w:docPart>
    <w:docPart>
      <w:docPartPr>
        <w:name w:val="64271B22BC3B4429A4E33935D4AEBB4E"/>
        <w:category>
          <w:name w:val="General"/>
          <w:gallery w:val="placeholder"/>
        </w:category>
        <w:types>
          <w:type w:val="bbPlcHdr"/>
        </w:types>
        <w:behaviors>
          <w:behavior w:val="content"/>
        </w:behaviors>
        <w:guid w:val="{88FB1957-79CB-4251-9BF1-B8D21FD1B755}"/>
      </w:docPartPr>
      <w:docPartBody>
        <w:p w:rsidR="00514266" w:rsidRDefault="00810CD4">
          <w:r w:rsidRPr="0086157C">
            <w:rPr>
              <w:rStyle w:val="PlaceholderText"/>
            </w:rPr>
            <w:t>Choose an item.</w:t>
          </w:r>
        </w:p>
      </w:docPartBody>
    </w:docPart>
    <w:docPart>
      <w:docPartPr>
        <w:name w:val="0EB764154C3049E8898741E2F621728D"/>
        <w:category>
          <w:name w:val="General"/>
          <w:gallery w:val="placeholder"/>
        </w:category>
        <w:types>
          <w:type w:val="bbPlcHdr"/>
        </w:types>
        <w:behaviors>
          <w:behavior w:val="content"/>
        </w:behaviors>
        <w:guid w:val="{528D82DE-DDEF-4C2F-BCAF-A2E7A4229250}"/>
      </w:docPartPr>
      <w:docPartBody>
        <w:p w:rsidR="00514266" w:rsidRDefault="00810CD4">
          <w:r w:rsidRPr="0086157C">
            <w:rPr>
              <w:rStyle w:val="PlaceholderText"/>
            </w:rPr>
            <w:t>Choose an item.</w:t>
          </w:r>
        </w:p>
      </w:docPartBody>
    </w:docPart>
    <w:docPart>
      <w:docPartPr>
        <w:name w:val="8C6FCAECC722485F8BDCDE9640D810B1"/>
        <w:category>
          <w:name w:val="General"/>
          <w:gallery w:val="placeholder"/>
        </w:category>
        <w:types>
          <w:type w:val="bbPlcHdr"/>
        </w:types>
        <w:behaviors>
          <w:behavior w:val="content"/>
        </w:behaviors>
        <w:guid w:val="{9153DF40-007F-47B0-AA13-B7257B9B25CE}"/>
      </w:docPartPr>
      <w:docPartBody>
        <w:p w:rsidR="00514266" w:rsidRDefault="00810CD4">
          <w:r w:rsidRPr="0086157C">
            <w:rPr>
              <w:rStyle w:val="PlaceholderText"/>
            </w:rPr>
            <w:t>Choose an item.</w:t>
          </w:r>
        </w:p>
      </w:docPartBody>
    </w:docPart>
    <w:docPart>
      <w:docPartPr>
        <w:name w:val="D8385C44434D4FF28331B6B0567CD783"/>
        <w:category>
          <w:name w:val="General"/>
          <w:gallery w:val="placeholder"/>
        </w:category>
        <w:types>
          <w:type w:val="bbPlcHdr"/>
        </w:types>
        <w:behaviors>
          <w:behavior w:val="content"/>
        </w:behaviors>
        <w:guid w:val="{EA47A2C6-EFD7-45FC-82DA-FB92C5F4E432}"/>
      </w:docPartPr>
      <w:docPartBody>
        <w:p w:rsidR="00514266" w:rsidRDefault="00810CD4">
          <w:r w:rsidRPr="0086157C">
            <w:rPr>
              <w:rStyle w:val="PlaceholderText"/>
            </w:rPr>
            <w:t>Choose an item.</w:t>
          </w:r>
        </w:p>
      </w:docPartBody>
    </w:docPart>
    <w:docPart>
      <w:docPartPr>
        <w:name w:val="CE58305DF3F945DE9FB97CE34F57E8C3"/>
        <w:category>
          <w:name w:val="General"/>
          <w:gallery w:val="placeholder"/>
        </w:category>
        <w:types>
          <w:type w:val="bbPlcHdr"/>
        </w:types>
        <w:behaviors>
          <w:behavior w:val="content"/>
        </w:behaviors>
        <w:guid w:val="{43BBAF23-EB05-4B4B-A98A-A4658073E4C4}"/>
      </w:docPartPr>
      <w:docPartBody>
        <w:p w:rsidR="00514266" w:rsidRDefault="00810CD4">
          <w:r w:rsidRPr="0086157C">
            <w:rPr>
              <w:rStyle w:val="PlaceholderText"/>
            </w:rPr>
            <w:t>Click or tap here to enter text.</w:t>
          </w:r>
        </w:p>
      </w:docPartBody>
    </w:docPart>
    <w:docPart>
      <w:docPartPr>
        <w:name w:val="EE4D98500F6A4AADA744788C7B9C25D5"/>
        <w:category>
          <w:name w:val="General"/>
          <w:gallery w:val="placeholder"/>
        </w:category>
        <w:types>
          <w:type w:val="bbPlcHdr"/>
        </w:types>
        <w:behaviors>
          <w:behavior w:val="content"/>
        </w:behaviors>
        <w:guid w:val="{104D9FEF-24E1-4007-B90D-162F51619B9F}"/>
      </w:docPartPr>
      <w:docPartBody>
        <w:p w:rsidR="00514266" w:rsidRDefault="00810CD4">
          <w:r w:rsidRPr="0086157C">
            <w:rPr>
              <w:rStyle w:val="PlaceholderText"/>
            </w:rPr>
            <w:t>Click or tap here to enter text.</w:t>
          </w:r>
        </w:p>
      </w:docPartBody>
    </w:docPart>
    <w:docPart>
      <w:docPartPr>
        <w:name w:val="195BD3F1E8504E16BBA687021BA9D677"/>
        <w:category>
          <w:name w:val="General"/>
          <w:gallery w:val="placeholder"/>
        </w:category>
        <w:types>
          <w:type w:val="bbPlcHdr"/>
        </w:types>
        <w:behaviors>
          <w:behavior w:val="content"/>
        </w:behaviors>
        <w:guid w:val="{71455DCF-0F8F-437C-8F5F-E1425A965A4E}"/>
      </w:docPartPr>
      <w:docPartBody>
        <w:p w:rsidR="00514266" w:rsidRDefault="00810CD4">
          <w:r w:rsidRPr="0086157C">
            <w:rPr>
              <w:rStyle w:val="PlaceholderText"/>
            </w:rPr>
            <w:t>Click or tap here to enter text.</w:t>
          </w:r>
        </w:p>
      </w:docPartBody>
    </w:docPart>
    <w:docPart>
      <w:docPartPr>
        <w:name w:val="A7D5611652FE4E9FBED45233BF642BF3"/>
        <w:category>
          <w:name w:val="General"/>
          <w:gallery w:val="placeholder"/>
        </w:category>
        <w:types>
          <w:type w:val="bbPlcHdr"/>
        </w:types>
        <w:behaviors>
          <w:behavior w:val="content"/>
        </w:behaviors>
        <w:guid w:val="{99D31BA6-8B98-4779-8DDC-7F7E908D8B08}"/>
      </w:docPartPr>
      <w:docPartBody>
        <w:p w:rsidR="00514266" w:rsidRDefault="00810CD4">
          <w:r w:rsidRPr="0086157C">
            <w:rPr>
              <w:rStyle w:val="PlaceholderText"/>
              <w:color w:val="808080" w:themeColor="background1" w:themeShade="80"/>
            </w:rPr>
            <w:t>Click or tap here to enter text.</w:t>
          </w:r>
        </w:p>
      </w:docPartBody>
    </w:docPart>
    <w:docPart>
      <w:docPartPr>
        <w:name w:val="0F75FE2B642146A6BB912B7A23B4A3A8"/>
        <w:category>
          <w:name w:val="General"/>
          <w:gallery w:val="placeholder"/>
        </w:category>
        <w:types>
          <w:type w:val="bbPlcHdr"/>
        </w:types>
        <w:behaviors>
          <w:behavior w:val="content"/>
        </w:behaviors>
        <w:guid w:val="{BBC1D92B-26B8-4FF1-B50A-35B1DB4F5B75}"/>
      </w:docPartPr>
      <w:docPartBody>
        <w:p w:rsidR="00514266" w:rsidRDefault="00810CD4">
          <w:r w:rsidRPr="0086157C">
            <w:rPr>
              <w:rStyle w:val="PlaceholderText"/>
            </w:rPr>
            <w:t>Click or tap here to enter text.</w:t>
          </w:r>
        </w:p>
      </w:docPartBody>
    </w:docPart>
    <w:docPart>
      <w:docPartPr>
        <w:name w:val="39B425FE666044209AC86C0F95A98BBB"/>
        <w:category>
          <w:name w:val="General"/>
          <w:gallery w:val="placeholder"/>
        </w:category>
        <w:types>
          <w:type w:val="bbPlcHdr"/>
        </w:types>
        <w:behaviors>
          <w:behavior w:val="content"/>
        </w:behaviors>
        <w:guid w:val="{821B3B2F-868E-4FA7-BB4D-F5B08B967743}"/>
      </w:docPartPr>
      <w:docPartBody>
        <w:p w:rsidR="00514266" w:rsidRDefault="00810CD4">
          <w:r w:rsidRPr="0086157C">
            <w:rPr>
              <w:rStyle w:val="PlaceholderText"/>
              <w:color w:val="808080" w:themeColor="background1" w:themeShade="80"/>
            </w:rPr>
            <w:t>Click or tap here to enter text.</w:t>
          </w:r>
        </w:p>
      </w:docPartBody>
    </w:docPart>
    <w:docPart>
      <w:docPartPr>
        <w:name w:val="88E8BA5601C8442FB3997A53ED169F07"/>
        <w:category>
          <w:name w:val="General"/>
          <w:gallery w:val="placeholder"/>
        </w:category>
        <w:types>
          <w:type w:val="bbPlcHdr"/>
        </w:types>
        <w:behaviors>
          <w:behavior w:val="content"/>
        </w:behaviors>
        <w:guid w:val="{18A2CAB4-6D4E-428D-A0B6-80B16648CB8B}"/>
      </w:docPartPr>
      <w:docPartBody>
        <w:p w:rsidR="00514266" w:rsidRDefault="00810CD4">
          <w:r w:rsidRPr="0086157C">
            <w:rPr>
              <w:rStyle w:val="PlaceholderText"/>
              <w:color w:val="808080" w:themeColor="background1" w:themeShade="80"/>
            </w:rPr>
            <w:t>Click or tap here to enter text.</w:t>
          </w:r>
        </w:p>
      </w:docPartBody>
    </w:docPart>
    <w:docPart>
      <w:docPartPr>
        <w:name w:val="C6A8F5C735AB4C9BA8234E0753EE3654"/>
        <w:category>
          <w:name w:val="General"/>
          <w:gallery w:val="placeholder"/>
        </w:category>
        <w:types>
          <w:type w:val="bbPlcHdr"/>
        </w:types>
        <w:behaviors>
          <w:behavior w:val="content"/>
        </w:behaviors>
        <w:guid w:val="{28570AE1-A743-415D-876E-393F094103FF}"/>
      </w:docPartPr>
      <w:docPartBody>
        <w:p w:rsidR="00514266" w:rsidRDefault="00810CD4">
          <w:r w:rsidRPr="0086157C">
            <w:rPr>
              <w:rStyle w:val="PlaceholderText"/>
            </w:rPr>
            <w:t>Click or tap here to enter text.</w:t>
          </w:r>
        </w:p>
      </w:docPartBody>
    </w:docPart>
    <w:docPart>
      <w:docPartPr>
        <w:name w:val="E88FA806AB774ECD89D5BF9E51DC61EA"/>
        <w:category>
          <w:name w:val="General"/>
          <w:gallery w:val="placeholder"/>
        </w:category>
        <w:types>
          <w:type w:val="bbPlcHdr"/>
        </w:types>
        <w:behaviors>
          <w:behavior w:val="content"/>
        </w:behaviors>
        <w:guid w:val="{35875017-810A-4E3D-872F-4AB840B24D63}"/>
      </w:docPartPr>
      <w:docPartBody>
        <w:p w:rsidR="00514266" w:rsidRDefault="00810CD4">
          <w:r w:rsidRPr="0086157C">
            <w:rPr>
              <w:rStyle w:val="PlaceholderText"/>
            </w:rPr>
            <w:t>Click or tap here to enter text.</w:t>
          </w:r>
        </w:p>
      </w:docPartBody>
    </w:docPart>
    <w:docPart>
      <w:docPartPr>
        <w:name w:val="7618E529BA204D58B3FE3359ADE2E9A9"/>
        <w:category>
          <w:name w:val="General"/>
          <w:gallery w:val="placeholder"/>
        </w:category>
        <w:types>
          <w:type w:val="bbPlcHdr"/>
        </w:types>
        <w:behaviors>
          <w:behavior w:val="content"/>
        </w:behaviors>
        <w:guid w:val="{4CE26151-ADA0-4AC3-947B-9200AC4493C6}"/>
      </w:docPartPr>
      <w:docPartBody>
        <w:p w:rsidR="00514266" w:rsidRDefault="00514266">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0D5B0750650C4E6EA5E969D04E7F8C2D"/>
        <w:category>
          <w:name w:val="General"/>
          <w:gallery w:val="placeholder"/>
        </w:category>
        <w:types>
          <w:type w:val="bbPlcHdr"/>
        </w:types>
        <w:behaviors>
          <w:behavior w:val="content"/>
        </w:behaviors>
        <w:guid w:val="{85A851C8-38DC-47F2-9ACD-7A53A64821CC}"/>
      </w:docPartPr>
      <w:docPartBody>
        <w:p w:rsidR="00514266" w:rsidRDefault="00810CD4">
          <w:r w:rsidRPr="005A07BD">
            <w:rPr>
              <w:rStyle w:val="PlaceholderText"/>
            </w:rPr>
            <w:t>Click here</w:t>
          </w:r>
        </w:p>
      </w:docPartBody>
    </w:docPart>
    <w:docPart>
      <w:docPartPr>
        <w:name w:val="88EF736B762041238F7543BCDB7073B5"/>
        <w:category>
          <w:name w:val="General"/>
          <w:gallery w:val="placeholder"/>
        </w:category>
        <w:types>
          <w:type w:val="bbPlcHdr"/>
        </w:types>
        <w:behaviors>
          <w:behavior w:val="content"/>
        </w:behaviors>
        <w:guid w:val="{41D8C239-2B12-45E2-8D23-412279C9863D}"/>
      </w:docPartPr>
      <w:docPartBody>
        <w:p w:rsidR="00514266" w:rsidRDefault="00810CD4">
          <w:r w:rsidRPr="005A07BD">
            <w:rPr>
              <w:rStyle w:val="PlaceholderText"/>
            </w:rPr>
            <w:t>Click here</w:t>
          </w:r>
        </w:p>
      </w:docPartBody>
    </w:docPart>
    <w:docPart>
      <w:docPartPr>
        <w:name w:val="C8CCAC273C54423D88A0B0F90D4E69D5"/>
        <w:category>
          <w:name w:val="General"/>
          <w:gallery w:val="placeholder"/>
        </w:category>
        <w:types>
          <w:type w:val="bbPlcHdr"/>
        </w:types>
        <w:behaviors>
          <w:behavior w:val="content"/>
        </w:behaviors>
        <w:guid w:val="{F261F48E-DC0D-4D93-A361-73676E38A742}"/>
      </w:docPartPr>
      <w:docPartBody>
        <w:p w:rsidR="00514266" w:rsidRDefault="00514266">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C73874E63BEF4DDC93E25416806AD74E"/>
        <w:category>
          <w:name w:val="General"/>
          <w:gallery w:val="placeholder"/>
        </w:category>
        <w:types>
          <w:type w:val="bbPlcHdr"/>
        </w:types>
        <w:behaviors>
          <w:behavior w:val="content"/>
        </w:behaviors>
        <w:guid w:val="{E49DEA3C-CF61-4F03-8AFA-4B91DFBCAE31}"/>
      </w:docPartPr>
      <w:docPartBody>
        <w:p w:rsidR="00514266" w:rsidRDefault="00810CD4">
          <w:r w:rsidRPr="005A07BD">
            <w:rPr>
              <w:rStyle w:val="PlaceholderText"/>
            </w:rPr>
            <w:t>Click here</w:t>
          </w:r>
        </w:p>
      </w:docPartBody>
    </w:docPart>
    <w:docPart>
      <w:docPartPr>
        <w:name w:val="8CC9BD8811654D8188BF4CAA82D557FE"/>
        <w:category>
          <w:name w:val="General"/>
          <w:gallery w:val="placeholder"/>
        </w:category>
        <w:types>
          <w:type w:val="bbPlcHdr"/>
        </w:types>
        <w:behaviors>
          <w:behavior w:val="content"/>
        </w:behaviors>
        <w:guid w:val="{D652C32A-B99D-4BF5-A069-99D66C4459C6}"/>
      </w:docPartPr>
      <w:docPartBody>
        <w:p w:rsidR="00514266" w:rsidRDefault="00810CD4">
          <w:r w:rsidRPr="005A07BD">
            <w:rPr>
              <w:rStyle w:val="PlaceholderText"/>
            </w:rPr>
            <w:t>Click here</w:t>
          </w:r>
        </w:p>
      </w:docPartBody>
    </w:docPart>
    <w:docPart>
      <w:docPartPr>
        <w:name w:val="3D8F3F30FB5C441984ED0E98D7982BAB"/>
        <w:category>
          <w:name w:val="General"/>
          <w:gallery w:val="placeholder"/>
        </w:category>
        <w:types>
          <w:type w:val="bbPlcHdr"/>
        </w:types>
        <w:behaviors>
          <w:behavior w:val="content"/>
        </w:behaviors>
        <w:guid w:val="{5C895D7D-6EF0-41FD-BF19-3752CC65021C}"/>
      </w:docPartPr>
      <w:docPartBody>
        <w:p w:rsidR="00514266" w:rsidRDefault="00514266">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C220735A6C4041219B241D4A70A9FA89"/>
        <w:category>
          <w:name w:val="General"/>
          <w:gallery w:val="placeholder"/>
        </w:category>
        <w:types>
          <w:type w:val="bbPlcHdr"/>
        </w:types>
        <w:behaviors>
          <w:behavior w:val="content"/>
        </w:behaviors>
        <w:guid w:val="{80F93D91-E323-4657-87E4-6736AF9A67C2}"/>
      </w:docPartPr>
      <w:docPartBody>
        <w:p w:rsidR="00514266" w:rsidRDefault="00810CD4">
          <w:r w:rsidRPr="005A07BD">
            <w:rPr>
              <w:rStyle w:val="PlaceholderText"/>
            </w:rPr>
            <w:t>Click here</w:t>
          </w:r>
        </w:p>
      </w:docPartBody>
    </w:docPart>
    <w:docPart>
      <w:docPartPr>
        <w:name w:val="F3B4EF55D9E7413B936A9D2FC502AABA"/>
        <w:category>
          <w:name w:val="General"/>
          <w:gallery w:val="placeholder"/>
        </w:category>
        <w:types>
          <w:type w:val="bbPlcHdr"/>
        </w:types>
        <w:behaviors>
          <w:behavior w:val="content"/>
        </w:behaviors>
        <w:guid w:val="{3B663671-DE84-492F-9424-92F2CDAA19CD}"/>
      </w:docPartPr>
      <w:docPartBody>
        <w:p w:rsidR="00514266" w:rsidRDefault="00810CD4">
          <w:r w:rsidRPr="005A07BD">
            <w:rPr>
              <w:rStyle w:val="PlaceholderText"/>
            </w:rPr>
            <w:t>Click here</w:t>
          </w:r>
        </w:p>
      </w:docPartBody>
    </w:docPart>
    <w:docPart>
      <w:docPartPr>
        <w:name w:val="17852BFDB21243D5A7157507C19BADA8"/>
        <w:category>
          <w:name w:val="General"/>
          <w:gallery w:val="placeholder"/>
        </w:category>
        <w:types>
          <w:type w:val="bbPlcHdr"/>
        </w:types>
        <w:behaviors>
          <w:behavior w:val="content"/>
        </w:behaviors>
        <w:guid w:val="{48E7D883-F0BC-4AF5-8C8B-5E1BB5BCCB3A}"/>
      </w:docPartPr>
      <w:docPartBody>
        <w:p w:rsidR="00514266" w:rsidRDefault="00810CD4">
          <w:r w:rsidRPr="0086157C">
            <w:rPr>
              <w:rStyle w:val="PlaceholderText"/>
            </w:rPr>
            <w:t>Click or tap here to enter text.</w:t>
          </w:r>
        </w:p>
      </w:docPartBody>
    </w:docPart>
    <w:docPart>
      <w:docPartPr>
        <w:name w:val="9E5CF745DDCB46CA9DCF13F4E4CE6007"/>
        <w:category>
          <w:name w:val="General"/>
          <w:gallery w:val="placeholder"/>
        </w:category>
        <w:types>
          <w:type w:val="bbPlcHdr"/>
        </w:types>
        <w:behaviors>
          <w:behavior w:val="content"/>
        </w:behaviors>
        <w:guid w:val="{88EC8D27-2065-4FD9-A8BE-473AAB2742CE}"/>
      </w:docPartPr>
      <w:docPartBody>
        <w:p w:rsidR="00514266" w:rsidRDefault="00810CD4">
          <w:r w:rsidRPr="0086157C">
            <w:rPr>
              <w:rStyle w:val="PlaceholderText"/>
              <w:color w:val="808080" w:themeColor="background1" w:themeShade="80"/>
            </w:rPr>
            <w:t>Click or tap here to enter text.</w:t>
          </w:r>
        </w:p>
      </w:docPartBody>
    </w:docPart>
    <w:docPart>
      <w:docPartPr>
        <w:name w:val="53FE9368660F4961816250F91A2B2048"/>
        <w:category>
          <w:name w:val="General"/>
          <w:gallery w:val="placeholder"/>
        </w:category>
        <w:types>
          <w:type w:val="bbPlcHdr"/>
        </w:types>
        <w:behaviors>
          <w:behavior w:val="content"/>
        </w:behaviors>
        <w:guid w:val="{4D93C915-5F1E-4F64-8A22-8F2655F579DD}"/>
      </w:docPartPr>
      <w:docPartBody>
        <w:p w:rsidR="00514266" w:rsidRDefault="00810CD4">
          <w:r w:rsidRPr="0086157C">
            <w:rPr>
              <w:rStyle w:val="PlaceholderText"/>
            </w:rPr>
            <w:t>Click or tap here to enter text.</w:t>
          </w:r>
        </w:p>
      </w:docPartBody>
    </w:docPart>
    <w:docPart>
      <w:docPartPr>
        <w:name w:val="FDFD478432734F79B68B8CC2B5F22488"/>
        <w:category>
          <w:name w:val="General"/>
          <w:gallery w:val="placeholder"/>
        </w:category>
        <w:types>
          <w:type w:val="bbPlcHdr"/>
        </w:types>
        <w:behaviors>
          <w:behavior w:val="content"/>
        </w:behaviors>
        <w:guid w:val="{8936BCA2-E570-484B-8405-4FC6221507DF}"/>
      </w:docPartPr>
      <w:docPartBody>
        <w:p w:rsidR="00514266" w:rsidRDefault="00810CD4">
          <w:r w:rsidRPr="0086157C">
            <w:rPr>
              <w:rStyle w:val="PlaceholderText"/>
            </w:rPr>
            <w:t>Click or tap here to enter text.</w:t>
          </w:r>
        </w:p>
      </w:docPartBody>
    </w:docPart>
    <w:docPart>
      <w:docPartPr>
        <w:name w:val="CABCCDB41AF34080965AFC223FFA21DA"/>
        <w:category>
          <w:name w:val="General"/>
          <w:gallery w:val="placeholder"/>
        </w:category>
        <w:types>
          <w:type w:val="bbPlcHdr"/>
        </w:types>
        <w:behaviors>
          <w:behavior w:val="content"/>
        </w:behaviors>
        <w:guid w:val="{C197A4E2-FEF7-4D5D-AA7E-D016007CD80B}"/>
      </w:docPartPr>
      <w:docPartBody>
        <w:p w:rsidR="00514266" w:rsidRDefault="00810CD4">
          <w:r w:rsidRPr="0086157C">
            <w:rPr>
              <w:rStyle w:val="PlaceholderText"/>
            </w:rPr>
            <w:t>Click or tap here to enter text.</w:t>
          </w:r>
        </w:p>
      </w:docPartBody>
    </w:docPart>
    <w:docPart>
      <w:docPartPr>
        <w:name w:val="FD3344CC42F54A11B8E57E9A5A5C80A1"/>
        <w:category>
          <w:name w:val="General"/>
          <w:gallery w:val="placeholder"/>
        </w:category>
        <w:types>
          <w:type w:val="bbPlcHdr"/>
        </w:types>
        <w:behaviors>
          <w:behavior w:val="content"/>
        </w:behaviors>
        <w:guid w:val="{88962518-3C19-4EAB-B576-490F494CD4EB}"/>
      </w:docPartPr>
      <w:docPartBody>
        <w:p w:rsidR="00514266" w:rsidRDefault="00810CD4">
          <w:r w:rsidRPr="0086157C">
            <w:rPr>
              <w:rStyle w:val="PlaceholderText"/>
            </w:rPr>
            <w:t>Click or tap here to enter text.</w:t>
          </w:r>
        </w:p>
      </w:docPartBody>
    </w:docPart>
    <w:docPart>
      <w:docPartPr>
        <w:name w:val="D680F9A604B94F2185E8B3EA81C6E9FC"/>
        <w:category>
          <w:name w:val="General"/>
          <w:gallery w:val="placeholder"/>
        </w:category>
        <w:types>
          <w:type w:val="bbPlcHdr"/>
        </w:types>
        <w:behaviors>
          <w:behavior w:val="content"/>
        </w:behaviors>
        <w:guid w:val="{315FE44F-C01D-4625-A0F9-9F080F689F69}"/>
      </w:docPartPr>
      <w:docPartBody>
        <w:p w:rsidR="00514266" w:rsidRDefault="00810CD4">
          <w:r w:rsidRPr="0086157C">
            <w:rPr>
              <w:rStyle w:val="PlaceholderText"/>
            </w:rPr>
            <w:t>Click or tap here to enter text.</w:t>
          </w:r>
        </w:p>
      </w:docPartBody>
    </w:docPart>
    <w:docPart>
      <w:docPartPr>
        <w:name w:val="0A8CC0D6FB6F4EFEA0F0B12518FC18DB"/>
        <w:category>
          <w:name w:val="General"/>
          <w:gallery w:val="placeholder"/>
        </w:category>
        <w:types>
          <w:type w:val="bbPlcHdr"/>
        </w:types>
        <w:behaviors>
          <w:behavior w:val="content"/>
        </w:behaviors>
        <w:guid w:val="{08545651-A9CD-42CC-BC44-F98A10C81008}"/>
      </w:docPartPr>
      <w:docPartBody>
        <w:p w:rsidR="00514266" w:rsidRDefault="00810CD4">
          <w:r w:rsidRPr="0086157C">
            <w:rPr>
              <w:rStyle w:val="PlaceholderText"/>
            </w:rPr>
            <w:t>Click or tap here to enter text.</w:t>
          </w:r>
        </w:p>
      </w:docPartBody>
    </w:docPart>
    <w:docPart>
      <w:docPartPr>
        <w:name w:val="9CD54EBDCB9142F2BB95B1FE19B43E2B"/>
        <w:category>
          <w:name w:val="General"/>
          <w:gallery w:val="placeholder"/>
        </w:category>
        <w:types>
          <w:type w:val="bbPlcHdr"/>
        </w:types>
        <w:behaviors>
          <w:behavior w:val="content"/>
        </w:behaviors>
        <w:guid w:val="{0483336B-5C33-4807-AC6B-D2867CBC3E0D}"/>
      </w:docPartPr>
      <w:docPartBody>
        <w:p w:rsidR="00514266" w:rsidRDefault="00810CD4">
          <w:r w:rsidRPr="0086157C">
            <w:rPr>
              <w:rStyle w:val="PlaceholderText"/>
            </w:rPr>
            <w:t>Click or tap here to enter text.</w:t>
          </w:r>
        </w:p>
      </w:docPartBody>
    </w:docPart>
    <w:docPart>
      <w:docPartPr>
        <w:name w:val="8DBAA68BCABF4ED4A76015035DFBD0B5"/>
        <w:category>
          <w:name w:val="General"/>
          <w:gallery w:val="placeholder"/>
        </w:category>
        <w:types>
          <w:type w:val="bbPlcHdr"/>
        </w:types>
        <w:behaviors>
          <w:behavior w:val="content"/>
        </w:behaviors>
        <w:guid w:val="{A16B8A0F-7983-49B7-88C7-1442A8DB044A}"/>
      </w:docPartPr>
      <w:docPartBody>
        <w:p w:rsidR="00514266" w:rsidRDefault="00810CD4">
          <w:r w:rsidRPr="0086157C">
            <w:rPr>
              <w:rStyle w:val="PlaceholderText"/>
            </w:rPr>
            <w:t>Click or tap here to enter text.</w:t>
          </w:r>
        </w:p>
      </w:docPartBody>
    </w:docPart>
    <w:docPart>
      <w:docPartPr>
        <w:name w:val="457049581F50451C9CCE766DDCCF7EFD"/>
        <w:category>
          <w:name w:val="General"/>
          <w:gallery w:val="placeholder"/>
        </w:category>
        <w:types>
          <w:type w:val="bbPlcHdr"/>
        </w:types>
        <w:behaviors>
          <w:behavior w:val="content"/>
        </w:behaviors>
        <w:guid w:val="{73962F6A-7435-4DCD-94AE-4E686DFFBAE5}"/>
      </w:docPartPr>
      <w:docPartBody>
        <w:p w:rsidR="00514266" w:rsidRDefault="00810CD4">
          <w:r w:rsidRPr="0086157C">
            <w:rPr>
              <w:rStyle w:val="PlaceholderText"/>
              <w:rFonts w:cstheme="minorHAnsi"/>
            </w:rPr>
            <w:t>Click or tap here to enter text.</w:t>
          </w:r>
        </w:p>
      </w:docPartBody>
    </w:docPart>
    <w:docPart>
      <w:docPartPr>
        <w:name w:val="C0F6FEA0E99E48B1A846317A9DE73B92"/>
        <w:category>
          <w:name w:val="General"/>
          <w:gallery w:val="placeholder"/>
        </w:category>
        <w:types>
          <w:type w:val="bbPlcHdr"/>
        </w:types>
        <w:behaviors>
          <w:behavior w:val="content"/>
        </w:behaviors>
        <w:guid w:val="{F577AC21-2611-4689-BD82-2CC58A1DA3C2}"/>
      </w:docPartPr>
      <w:docPartBody>
        <w:p w:rsidR="00514266" w:rsidRDefault="00810CD4">
          <w:r w:rsidRPr="0086157C">
            <w:rPr>
              <w:rStyle w:val="PlaceholderText"/>
              <w:rFonts w:cstheme="minorHAnsi"/>
            </w:rPr>
            <w:t>Click or tap here to enter text.</w:t>
          </w:r>
        </w:p>
      </w:docPartBody>
    </w:docPart>
    <w:docPart>
      <w:docPartPr>
        <w:name w:val="9DF01800A0724183A7C2F14139B01DFF"/>
        <w:category>
          <w:name w:val="General"/>
          <w:gallery w:val="placeholder"/>
        </w:category>
        <w:types>
          <w:type w:val="bbPlcHdr"/>
        </w:types>
        <w:behaviors>
          <w:behavior w:val="content"/>
        </w:behaviors>
        <w:guid w:val="{8A1ACBC0-207B-498A-8E55-A48387006C30}"/>
      </w:docPartPr>
      <w:docPartBody>
        <w:p w:rsidR="00514266" w:rsidRDefault="00810CD4">
          <w:r w:rsidRPr="004F603D">
            <w:rPr>
              <w:rStyle w:val="PlaceholderText"/>
            </w:rPr>
            <w:t>Click or tap here to enter text.</w:t>
          </w:r>
        </w:p>
      </w:docPartBody>
    </w:docPart>
    <w:docPart>
      <w:docPartPr>
        <w:name w:val="2063BEE0D56C455E8E52BDA3A3F66324"/>
        <w:category>
          <w:name w:val="General"/>
          <w:gallery w:val="placeholder"/>
        </w:category>
        <w:types>
          <w:type w:val="bbPlcHdr"/>
        </w:types>
        <w:behaviors>
          <w:behavior w:val="content"/>
        </w:behaviors>
        <w:guid w:val="{B02B6ECF-297E-484C-85A5-66137982CBE3}"/>
      </w:docPartPr>
      <w:docPartBody>
        <w:p w:rsidR="00514266" w:rsidRDefault="00810CD4">
          <w:r w:rsidRPr="005A07BD">
            <w:rPr>
              <w:rStyle w:val="PlaceholderText"/>
            </w:rPr>
            <w:t>Click or tap here to enter text.</w:t>
          </w:r>
        </w:p>
      </w:docPartBody>
    </w:docPart>
    <w:docPart>
      <w:docPartPr>
        <w:name w:val="67754705FAF74C699EA7E3BCF17FFFFC"/>
        <w:category>
          <w:name w:val="General"/>
          <w:gallery w:val="placeholder"/>
        </w:category>
        <w:types>
          <w:type w:val="bbPlcHdr"/>
        </w:types>
        <w:behaviors>
          <w:behavior w:val="content"/>
        </w:behaviors>
        <w:guid w:val="{DD303797-A6AF-46AC-A907-C3684691198A}"/>
      </w:docPartPr>
      <w:docPartBody>
        <w:p w:rsidR="00514266" w:rsidRDefault="00810CD4">
          <w:r w:rsidRPr="00C0380B">
            <w:rPr>
              <w:rStyle w:val="PlaceholderText"/>
              <w:rFonts w:cstheme="minorHAnsi"/>
            </w:rPr>
            <w:t>Click or tap here to enter text.</w:t>
          </w:r>
        </w:p>
      </w:docPartBody>
    </w:docPart>
    <w:docPart>
      <w:docPartPr>
        <w:name w:val="771697D50FE24B01A3008B69B283D147"/>
        <w:category>
          <w:name w:val="General"/>
          <w:gallery w:val="placeholder"/>
        </w:category>
        <w:types>
          <w:type w:val="bbPlcHdr"/>
        </w:types>
        <w:behaviors>
          <w:behavior w:val="content"/>
        </w:behaviors>
        <w:guid w:val="{610BD922-0408-4F72-A5FC-1AE8FE965E7F}"/>
      </w:docPartPr>
      <w:docPartBody>
        <w:p w:rsidR="00514266" w:rsidRDefault="00810CD4">
          <w:r w:rsidRPr="00C0380B">
            <w:rPr>
              <w:rStyle w:val="PlaceholderText"/>
              <w:rFonts w:cstheme="minorHAnsi"/>
            </w:rPr>
            <w:t>Click or tap here to enter text.</w:t>
          </w:r>
        </w:p>
      </w:docPartBody>
    </w:docPart>
    <w:docPart>
      <w:docPartPr>
        <w:name w:val="ED07F48CC0444B6FA2B29839B011F0A4"/>
        <w:category>
          <w:name w:val="General"/>
          <w:gallery w:val="placeholder"/>
        </w:category>
        <w:types>
          <w:type w:val="bbPlcHdr"/>
        </w:types>
        <w:behaviors>
          <w:behavior w:val="content"/>
        </w:behaviors>
        <w:guid w:val="{CA43B8CA-0B27-48A6-94A2-302EEBC932DC}"/>
      </w:docPartPr>
      <w:docPartBody>
        <w:p w:rsidR="00514266" w:rsidRDefault="00810CD4">
          <w:r w:rsidRPr="0086157C">
            <w:rPr>
              <w:rStyle w:val="PlaceholderText"/>
              <w:color w:val="808080" w:themeColor="background1" w:themeShade="80"/>
            </w:rPr>
            <w:t>Click or tap here to enter text.</w:t>
          </w:r>
        </w:p>
      </w:docPartBody>
    </w:docPart>
    <w:docPart>
      <w:docPartPr>
        <w:name w:val="01738380DF4D4D22BED598E40BA7A1BB"/>
        <w:category>
          <w:name w:val="General"/>
          <w:gallery w:val="placeholder"/>
        </w:category>
        <w:types>
          <w:type w:val="bbPlcHdr"/>
        </w:types>
        <w:behaviors>
          <w:behavior w:val="content"/>
        </w:behaviors>
        <w:guid w:val="{B6D07B71-62C6-4DE4-8E69-917466C248E2}"/>
      </w:docPartPr>
      <w:docPartBody>
        <w:p w:rsidR="00514266" w:rsidRDefault="00810CD4">
          <w:r w:rsidRPr="0086157C">
            <w:rPr>
              <w:rStyle w:val="PlaceholderText"/>
              <w:color w:val="808080" w:themeColor="background1" w:themeShade="80"/>
            </w:rPr>
            <w:t>Click or tap here to enter text.</w:t>
          </w:r>
        </w:p>
      </w:docPartBody>
    </w:docPart>
    <w:docPart>
      <w:docPartPr>
        <w:name w:val="4D3D1220BEF342079C1C2BFB65C13974"/>
        <w:category>
          <w:name w:val="General"/>
          <w:gallery w:val="placeholder"/>
        </w:category>
        <w:types>
          <w:type w:val="bbPlcHdr"/>
        </w:types>
        <w:behaviors>
          <w:behavior w:val="content"/>
        </w:behaviors>
        <w:guid w:val="{4E3AA199-D17B-4FCB-98A7-5297533C1F6D}"/>
      </w:docPartPr>
      <w:docPartBody>
        <w:p w:rsidR="00514266" w:rsidRDefault="00810CD4">
          <w:r w:rsidRPr="00C0380B">
            <w:rPr>
              <w:rStyle w:val="PlaceholderText"/>
              <w:rFonts w:cstheme="minorHAnsi"/>
            </w:rPr>
            <w:t>Click or tap here to enter text.</w:t>
          </w:r>
        </w:p>
      </w:docPartBody>
    </w:docPart>
    <w:docPart>
      <w:docPartPr>
        <w:name w:val="58F0790B387E42318BD2F0458467019B"/>
        <w:category>
          <w:name w:val="General"/>
          <w:gallery w:val="placeholder"/>
        </w:category>
        <w:types>
          <w:type w:val="bbPlcHdr"/>
        </w:types>
        <w:behaviors>
          <w:behavior w:val="content"/>
        </w:behaviors>
        <w:guid w:val="{0C5E4933-B36F-4794-A904-91387A297FBA}"/>
      </w:docPartPr>
      <w:docPartBody>
        <w:p w:rsidR="00514266" w:rsidRDefault="00810CD4">
          <w:r w:rsidRPr="00C0380B">
            <w:rPr>
              <w:rStyle w:val="PlaceholderText"/>
              <w:rFonts w:cstheme="minorHAnsi"/>
            </w:rPr>
            <w:t>Click or tap here to enter text.</w:t>
          </w:r>
        </w:p>
      </w:docPartBody>
    </w:docPart>
    <w:docPart>
      <w:docPartPr>
        <w:name w:val="BCF066286F1347BD9D1A317227372B1D"/>
        <w:category>
          <w:name w:val="General"/>
          <w:gallery w:val="placeholder"/>
        </w:category>
        <w:types>
          <w:type w:val="bbPlcHdr"/>
        </w:types>
        <w:behaviors>
          <w:behavior w:val="content"/>
        </w:behaviors>
        <w:guid w:val="{9E6A469E-4EA0-44F8-8CA5-6AEA3342611F}"/>
      </w:docPartPr>
      <w:docPartBody>
        <w:p w:rsidR="00514266" w:rsidRDefault="00810CD4">
          <w:r w:rsidRPr="0086157C">
            <w:rPr>
              <w:rStyle w:val="PlaceholderText"/>
              <w:color w:val="A6A6A6" w:themeColor="background1" w:themeShade="A6"/>
            </w:rPr>
            <w:t>Click or tap here to enter text.</w:t>
          </w:r>
        </w:p>
      </w:docPartBody>
    </w:docPart>
    <w:docPart>
      <w:docPartPr>
        <w:name w:val="5DDA8C541DC6402D89F49BD170CACFDF"/>
        <w:category>
          <w:name w:val="General"/>
          <w:gallery w:val="placeholder"/>
        </w:category>
        <w:types>
          <w:type w:val="bbPlcHdr"/>
        </w:types>
        <w:behaviors>
          <w:behavior w:val="content"/>
        </w:behaviors>
        <w:guid w:val="{C145D92E-C98D-4878-9366-3A800DEBE870}"/>
      </w:docPartPr>
      <w:docPartBody>
        <w:p w:rsidR="00514266" w:rsidRDefault="00810CD4">
          <w:r w:rsidRPr="0086157C">
            <w:rPr>
              <w:rStyle w:val="PlaceholderText"/>
              <w:color w:val="808080" w:themeColor="background1" w:themeShade="80"/>
            </w:rPr>
            <w:t>Choose an item.</w:t>
          </w:r>
        </w:p>
      </w:docPartBody>
    </w:docPart>
    <w:docPart>
      <w:docPartPr>
        <w:name w:val="BA6FEEE9C63241E5BD0E612B0874488C"/>
        <w:category>
          <w:name w:val="General"/>
          <w:gallery w:val="placeholder"/>
        </w:category>
        <w:types>
          <w:type w:val="bbPlcHdr"/>
        </w:types>
        <w:behaviors>
          <w:behavior w:val="content"/>
        </w:behaviors>
        <w:guid w:val="{9A73E9A4-CC67-4EC6-AB50-A09FC7CE810F}"/>
      </w:docPartPr>
      <w:docPartBody>
        <w:p w:rsidR="00514266" w:rsidRDefault="00810CD4">
          <w:r w:rsidRPr="0086157C">
            <w:rPr>
              <w:rStyle w:val="PlaceholderText"/>
              <w:color w:val="808080" w:themeColor="background1" w:themeShade="80"/>
            </w:rPr>
            <w:t>Choose an item.</w:t>
          </w:r>
        </w:p>
      </w:docPartBody>
    </w:docPart>
    <w:docPart>
      <w:docPartPr>
        <w:name w:val="C3085CEA17EB4E26BA3216CE7DE4582D"/>
        <w:category>
          <w:name w:val="General"/>
          <w:gallery w:val="placeholder"/>
        </w:category>
        <w:types>
          <w:type w:val="bbPlcHdr"/>
        </w:types>
        <w:behaviors>
          <w:behavior w:val="content"/>
        </w:behaviors>
        <w:guid w:val="{10B33FF2-CD42-4CC4-B260-92E2467826C6}"/>
      </w:docPartPr>
      <w:docPartBody>
        <w:p w:rsidR="00514266" w:rsidRDefault="00810CD4">
          <w:r w:rsidRPr="0086157C">
            <w:rPr>
              <w:rStyle w:val="PlaceholderText"/>
              <w:rFonts w:cstheme="minorHAnsi"/>
            </w:rPr>
            <w:t>Click or tap here to enter text.</w:t>
          </w:r>
        </w:p>
      </w:docPartBody>
    </w:docPart>
    <w:docPart>
      <w:docPartPr>
        <w:name w:val="37C343FC016F4232AA5E2BAFF0024425"/>
        <w:category>
          <w:name w:val="General"/>
          <w:gallery w:val="placeholder"/>
        </w:category>
        <w:types>
          <w:type w:val="bbPlcHdr"/>
        </w:types>
        <w:behaviors>
          <w:behavior w:val="content"/>
        </w:behaviors>
        <w:guid w:val="{BD329503-BCE6-4613-8CED-1D77FC3F8BFB}"/>
      </w:docPartPr>
      <w:docPartBody>
        <w:p w:rsidR="00514266" w:rsidRDefault="00810CD4">
          <w:r w:rsidRPr="0086157C">
            <w:rPr>
              <w:rStyle w:val="PlaceholderText"/>
              <w:rFonts w:cstheme="minorHAnsi"/>
            </w:rPr>
            <w:t>Click or tap here to enter text.</w:t>
          </w:r>
        </w:p>
      </w:docPartBody>
    </w:docPart>
    <w:docPart>
      <w:docPartPr>
        <w:name w:val="ADFE098D48154933BA8B5A191BABA121"/>
        <w:category>
          <w:name w:val="General"/>
          <w:gallery w:val="placeholder"/>
        </w:category>
        <w:types>
          <w:type w:val="bbPlcHdr"/>
        </w:types>
        <w:behaviors>
          <w:behavior w:val="content"/>
        </w:behaviors>
        <w:guid w:val="{85F38E15-EE76-4FBB-A887-204CB50B51A5}"/>
      </w:docPartPr>
      <w:docPartBody>
        <w:p w:rsidR="00514266" w:rsidRDefault="00810CD4">
          <w:r w:rsidRPr="0086157C">
            <w:rPr>
              <w:rStyle w:val="PlaceholderText"/>
              <w:rFonts w:cstheme="minorHAnsi"/>
            </w:rPr>
            <w:t>Click or tap here to enter text.</w:t>
          </w:r>
        </w:p>
      </w:docPartBody>
    </w:docPart>
    <w:docPart>
      <w:docPartPr>
        <w:name w:val="B9D3F90404F24392BC64CF7F7316C0A0"/>
        <w:category>
          <w:name w:val="General"/>
          <w:gallery w:val="placeholder"/>
        </w:category>
        <w:types>
          <w:type w:val="bbPlcHdr"/>
        </w:types>
        <w:behaviors>
          <w:behavior w:val="content"/>
        </w:behaviors>
        <w:guid w:val="{F9F4774B-5D3E-4331-9781-4DBB60E8749C}"/>
      </w:docPartPr>
      <w:docPartBody>
        <w:p w:rsidR="00514266" w:rsidRDefault="00810CD4">
          <w:r w:rsidRPr="0086157C">
            <w:rPr>
              <w:rStyle w:val="PlaceholderText"/>
              <w:rFonts w:cstheme="minorHAnsi"/>
            </w:rPr>
            <w:t>Click or tap here to enter text.</w:t>
          </w:r>
        </w:p>
      </w:docPartBody>
    </w:docPart>
    <w:docPart>
      <w:docPartPr>
        <w:name w:val="F5F7B20FA1714A04B0975B9E17532A12"/>
        <w:category>
          <w:name w:val="General"/>
          <w:gallery w:val="placeholder"/>
        </w:category>
        <w:types>
          <w:type w:val="bbPlcHdr"/>
        </w:types>
        <w:behaviors>
          <w:behavior w:val="content"/>
        </w:behaviors>
        <w:guid w:val="{0C39E6B4-29F6-4136-97FD-0A583E431C33}"/>
      </w:docPartPr>
      <w:docPartBody>
        <w:p w:rsidR="00514266" w:rsidRDefault="00810CD4">
          <w:r w:rsidRPr="0086157C">
            <w:rPr>
              <w:rStyle w:val="PlaceholderText"/>
              <w:color w:val="808080" w:themeColor="background1" w:themeShade="80"/>
            </w:rPr>
            <w:t>Click or tap here to enter text.</w:t>
          </w:r>
        </w:p>
      </w:docPartBody>
    </w:docPart>
    <w:docPart>
      <w:docPartPr>
        <w:name w:val="2BEF6D53166B4E738F7723826039F319"/>
        <w:category>
          <w:name w:val="General"/>
          <w:gallery w:val="placeholder"/>
        </w:category>
        <w:types>
          <w:type w:val="bbPlcHdr"/>
        </w:types>
        <w:behaviors>
          <w:behavior w:val="content"/>
        </w:behaviors>
        <w:guid w:val="{B8FAFC2A-19E4-46D3-96C5-F54B0FDAFBC3}"/>
      </w:docPartPr>
      <w:docPartBody>
        <w:p w:rsidR="00514266" w:rsidRDefault="00810CD4">
          <w:r w:rsidRPr="0086157C">
            <w:rPr>
              <w:rStyle w:val="PlaceholderText"/>
              <w:color w:val="808080" w:themeColor="background1" w:themeShade="80"/>
            </w:rPr>
            <w:t>Click or tap here to enter text.</w:t>
          </w:r>
        </w:p>
      </w:docPartBody>
    </w:docPart>
    <w:docPart>
      <w:docPartPr>
        <w:name w:val="89972D08702B4E70AE3F3D925F3626F5"/>
        <w:category>
          <w:name w:val="General"/>
          <w:gallery w:val="placeholder"/>
        </w:category>
        <w:types>
          <w:type w:val="bbPlcHdr"/>
        </w:types>
        <w:behaviors>
          <w:behavior w:val="content"/>
        </w:behaviors>
        <w:guid w:val="{9AA05F75-9B55-48B9-935F-5A1916A182E2}"/>
      </w:docPartPr>
      <w:docPartBody>
        <w:p w:rsidR="00514266" w:rsidRDefault="00810CD4">
          <w:r w:rsidRPr="0086157C">
            <w:rPr>
              <w:rStyle w:val="PlaceholderText"/>
            </w:rPr>
            <w:t>Click or tap here to enter text.</w:t>
          </w:r>
        </w:p>
      </w:docPartBody>
    </w:docPart>
    <w:docPart>
      <w:docPartPr>
        <w:name w:val="DDC7D5309D1542B7B7D94EF97386146E"/>
        <w:category>
          <w:name w:val="General"/>
          <w:gallery w:val="placeholder"/>
        </w:category>
        <w:types>
          <w:type w:val="bbPlcHdr"/>
        </w:types>
        <w:behaviors>
          <w:behavior w:val="content"/>
        </w:behaviors>
        <w:guid w:val="{52512DC8-76E4-4084-9EF5-67C50192F9C7}"/>
      </w:docPartPr>
      <w:docPartBody>
        <w:p w:rsidR="00514266" w:rsidRDefault="00810CD4">
          <w:r w:rsidRPr="0086157C">
            <w:rPr>
              <w:rStyle w:val="PlaceholderText"/>
              <w:color w:val="A6A6A6" w:themeColor="background1" w:themeShade="A6"/>
            </w:rPr>
            <w:t>Click or tap here to enter text.</w:t>
          </w:r>
        </w:p>
      </w:docPartBody>
    </w:docPart>
    <w:docPart>
      <w:docPartPr>
        <w:name w:val="1D126E3CD19448A09FCDE3F62EFF2727"/>
        <w:category>
          <w:name w:val="General"/>
          <w:gallery w:val="placeholder"/>
        </w:category>
        <w:types>
          <w:type w:val="bbPlcHdr"/>
        </w:types>
        <w:behaviors>
          <w:behavior w:val="content"/>
        </w:behaviors>
        <w:guid w:val="{E9433FDF-2A47-4BCC-90AC-FD1855291F09}"/>
      </w:docPartPr>
      <w:docPartBody>
        <w:p w:rsidR="00514266" w:rsidRDefault="00810CD4">
          <w:r w:rsidRPr="0086157C">
            <w:rPr>
              <w:rStyle w:val="PlaceholderText"/>
              <w:color w:val="808080" w:themeColor="background1" w:themeShade="80"/>
            </w:rPr>
            <w:t>Choose an item.</w:t>
          </w:r>
        </w:p>
      </w:docPartBody>
    </w:docPart>
    <w:docPart>
      <w:docPartPr>
        <w:name w:val="FC544118F5E940729B4881B2898889CB"/>
        <w:category>
          <w:name w:val="General"/>
          <w:gallery w:val="placeholder"/>
        </w:category>
        <w:types>
          <w:type w:val="bbPlcHdr"/>
        </w:types>
        <w:behaviors>
          <w:behavior w:val="content"/>
        </w:behaviors>
        <w:guid w:val="{3AB30197-6ADA-411E-93E0-63A0C25158F6}"/>
      </w:docPartPr>
      <w:docPartBody>
        <w:p w:rsidR="00514266" w:rsidRDefault="00810CD4">
          <w:r w:rsidRPr="0086157C">
            <w:rPr>
              <w:rStyle w:val="PlaceholderText"/>
              <w:color w:val="808080" w:themeColor="background1" w:themeShade="80"/>
            </w:rPr>
            <w:t>Choose an item.</w:t>
          </w:r>
        </w:p>
      </w:docPartBody>
    </w:docPart>
    <w:docPart>
      <w:docPartPr>
        <w:name w:val="8C1614DEA04943EAA4C1589A4F6C105D"/>
        <w:category>
          <w:name w:val="General"/>
          <w:gallery w:val="placeholder"/>
        </w:category>
        <w:types>
          <w:type w:val="bbPlcHdr"/>
        </w:types>
        <w:behaviors>
          <w:behavior w:val="content"/>
        </w:behaviors>
        <w:guid w:val="{4B51B6E5-AE52-4844-8DB3-DACCAD3D2B7D}"/>
      </w:docPartPr>
      <w:docPartBody>
        <w:p w:rsidR="00514266" w:rsidRDefault="00810CD4">
          <w:r w:rsidRPr="0086157C">
            <w:rPr>
              <w:rStyle w:val="PlaceholderText"/>
              <w:rFonts w:cstheme="minorHAnsi"/>
            </w:rPr>
            <w:t>Click or tap here to enter text.</w:t>
          </w:r>
        </w:p>
      </w:docPartBody>
    </w:docPart>
    <w:docPart>
      <w:docPartPr>
        <w:name w:val="0F934BA4B9B644069B1F7B93D9B45E11"/>
        <w:category>
          <w:name w:val="General"/>
          <w:gallery w:val="placeholder"/>
        </w:category>
        <w:types>
          <w:type w:val="bbPlcHdr"/>
        </w:types>
        <w:behaviors>
          <w:behavior w:val="content"/>
        </w:behaviors>
        <w:guid w:val="{6216D7E5-A233-419F-9C5B-33D2E7D2E52D}"/>
      </w:docPartPr>
      <w:docPartBody>
        <w:p w:rsidR="00514266" w:rsidRDefault="00810CD4">
          <w:r w:rsidRPr="0086157C">
            <w:rPr>
              <w:rStyle w:val="PlaceholderText"/>
              <w:rFonts w:cstheme="minorHAnsi"/>
            </w:rPr>
            <w:t>Click or tap here to enter text.</w:t>
          </w:r>
        </w:p>
      </w:docPartBody>
    </w:docPart>
    <w:docPart>
      <w:docPartPr>
        <w:name w:val="25CDCF1F93BA4136B2E142EBD4E59E40"/>
        <w:category>
          <w:name w:val="General"/>
          <w:gallery w:val="placeholder"/>
        </w:category>
        <w:types>
          <w:type w:val="bbPlcHdr"/>
        </w:types>
        <w:behaviors>
          <w:behavior w:val="content"/>
        </w:behaviors>
        <w:guid w:val="{74AE1F32-E4E6-41AB-A707-CC9EFDE69019}"/>
      </w:docPartPr>
      <w:docPartBody>
        <w:p w:rsidR="0016090D" w:rsidRDefault="00810CD4">
          <w:r w:rsidRPr="0086157C">
            <w:rPr>
              <w:rStyle w:val="PlaceholderText"/>
            </w:rPr>
            <w:t>Click or tap here to enter text.</w:t>
          </w:r>
        </w:p>
      </w:docPartBody>
    </w:docPart>
    <w:docPart>
      <w:docPartPr>
        <w:name w:val="A9C6E6F7097C444FB258F4351C737E17"/>
        <w:category>
          <w:name w:val="General"/>
          <w:gallery w:val="placeholder"/>
        </w:category>
        <w:types>
          <w:type w:val="bbPlcHdr"/>
        </w:types>
        <w:behaviors>
          <w:behavior w:val="content"/>
        </w:behaviors>
        <w:guid w:val="{CD231558-043E-4CAD-B818-9E40F9347F6B}"/>
      </w:docPartPr>
      <w:docPartBody>
        <w:p w:rsidR="0016090D" w:rsidRDefault="00810CD4">
          <w:r w:rsidRPr="0086157C">
            <w:rPr>
              <w:rStyle w:val="PlaceholderText"/>
            </w:rPr>
            <w:t>Click or tap here to enter text.</w:t>
          </w:r>
        </w:p>
      </w:docPartBody>
    </w:docPart>
    <w:docPart>
      <w:docPartPr>
        <w:name w:val="8A20BF713B9847539D1D67C1009F95A3"/>
        <w:category>
          <w:name w:val="General"/>
          <w:gallery w:val="placeholder"/>
        </w:category>
        <w:types>
          <w:type w:val="bbPlcHdr"/>
        </w:types>
        <w:behaviors>
          <w:behavior w:val="content"/>
        </w:behaviors>
        <w:guid w:val="{DD7B93E9-EFFE-4F2A-A88D-8A3CC66A9EF7}"/>
      </w:docPartPr>
      <w:docPartBody>
        <w:p w:rsidR="00220CEA" w:rsidRDefault="00810CD4">
          <w:r w:rsidRPr="005A07BD">
            <w:rPr>
              <w:rStyle w:val="PlaceholderText"/>
            </w:rPr>
            <w:t>Click or tap here to enter text.</w:t>
          </w:r>
        </w:p>
      </w:docPartBody>
    </w:docPart>
    <w:docPart>
      <w:docPartPr>
        <w:name w:val="E7B19EA7EFE3402184C703A9E95186AA"/>
        <w:category>
          <w:name w:val="General"/>
          <w:gallery w:val="placeholder"/>
        </w:category>
        <w:types>
          <w:type w:val="bbPlcHdr"/>
        </w:types>
        <w:behaviors>
          <w:behavior w:val="content"/>
        </w:behaviors>
        <w:guid w:val="{D642491A-54B5-4C17-93ED-898004EB6DFC}"/>
      </w:docPartPr>
      <w:docPartBody>
        <w:p w:rsidR="00220CEA" w:rsidRDefault="00810CD4">
          <w:r w:rsidRPr="0086157C">
            <w:rPr>
              <w:rStyle w:val="PlaceholderText"/>
            </w:rPr>
            <w:t>Click or tap here to enter text.</w:t>
          </w:r>
        </w:p>
      </w:docPartBody>
    </w:docPart>
    <w:docPart>
      <w:docPartPr>
        <w:name w:val="560F4BF17C0744D39B61D35BDC83A47E"/>
        <w:category>
          <w:name w:val="General"/>
          <w:gallery w:val="placeholder"/>
        </w:category>
        <w:types>
          <w:type w:val="bbPlcHdr"/>
        </w:types>
        <w:behaviors>
          <w:behavior w:val="content"/>
        </w:behaviors>
        <w:guid w:val="{13188A32-0435-4676-96CB-4CB9B939FB85}"/>
      </w:docPartPr>
      <w:docPartBody>
        <w:p w:rsidR="00220CEA" w:rsidRDefault="00810CD4">
          <w:r w:rsidRPr="0086157C">
            <w:rPr>
              <w:rStyle w:val="PlaceholderText"/>
            </w:rPr>
            <w:t>Click or tap here to enter text.</w:t>
          </w:r>
        </w:p>
      </w:docPartBody>
    </w:docPart>
    <w:docPart>
      <w:docPartPr>
        <w:name w:val="33CB2A32E4D249E69DC6DF9B3606839E"/>
        <w:category>
          <w:name w:val="General"/>
          <w:gallery w:val="placeholder"/>
        </w:category>
        <w:types>
          <w:type w:val="bbPlcHdr"/>
        </w:types>
        <w:behaviors>
          <w:behavior w:val="content"/>
        </w:behaviors>
        <w:guid w:val="{DA97F132-9A77-4B7C-BC7A-5CA038EF6697}"/>
      </w:docPartPr>
      <w:docPartBody>
        <w:p w:rsidR="00220CEA" w:rsidRDefault="00810CD4">
          <w:r w:rsidRPr="0086157C">
            <w:rPr>
              <w:rStyle w:val="PlaceholderText"/>
            </w:rPr>
            <w:t>Click or tap here to enter text.</w:t>
          </w:r>
        </w:p>
      </w:docPartBody>
    </w:docPart>
    <w:docPart>
      <w:docPartPr>
        <w:name w:val="B0A39264C6614DE29FC1F89A9D165FB0"/>
        <w:category>
          <w:name w:val="General"/>
          <w:gallery w:val="placeholder"/>
        </w:category>
        <w:types>
          <w:type w:val="bbPlcHdr"/>
        </w:types>
        <w:behaviors>
          <w:behavior w:val="content"/>
        </w:behaviors>
        <w:guid w:val="{809F2572-0B0F-484F-8B59-C068EB40B4DE}"/>
      </w:docPartPr>
      <w:docPartBody>
        <w:p w:rsidR="00220CEA" w:rsidRDefault="00810CD4">
          <w:r w:rsidRPr="0086157C">
            <w:rPr>
              <w:rStyle w:val="PlaceholderText"/>
            </w:rPr>
            <w:t>Click or tap here to enter text.</w:t>
          </w:r>
        </w:p>
      </w:docPartBody>
    </w:docPart>
    <w:docPart>
      <w:docPartPr>
        <w:name w:val="4DCEF76C5A17469BA104A0EE09022A9F"/>
        <w:category>
          <w:name w:val="General"/>
          <w:gallery w:val="placeholder"/>
        </w:category>
        <w:types>
          <w:type w:val="bbPlcHdr"/>
        </w:types>
        <w:behaviors>
          <w:behavior w:val="content"/>
        </w:behaviors>
        <w:guid w:val="{83ED3E04-6875-4A8A-ABBE-4FF4B4669EB0}"/>
      </w:docPartPr>
      <w:docPartBody>
        <w:p w:rsidR="00220CEA" w:rsidRDefault="00810CD4">
          <w:r w:rsidRPr="0086157C">
            <w:rPr>
              <w:rStyle w:val="PlaceholderText"/>
              <w:color w:val="808080" w:themeColor="background1" w:themeShade="80"/>
            </w:rPr>
            <w:t>Click or tap here to enter text.</w:t>
          </w:r>
        </w:p>
      </w:docPartBody>
    </w:docPart>
    <w:docPart>
      <w:docPartPr>
        <w:name w:val="31C4CA81A8224583B3688FB7E0888C1E"/>
        <w:category>
          <w:name w:val="General"/>
          <w:gallery w:val="placeholder"/>
        </w:category>
        <w:types>
          <w:type w:val="bbPlcHdr"/>
        </w:types>
        <w:behaviors>
          <w:behavior w:val="content"/>
        </w:behaviors>
        <w:guid w:val="{EBC8B00F-4A0B-4529-86CA-91033AF4B9E9}"/>
      </w:docPartPr>
      <w:docPartBody>
        <w:p w:rsidR="00220CEA" w:rsidRDefault="00810CD4">
          <w:r w:rsidRPr="0086157C">
            <w:rPr>
              <w:rStyle w:val="PlaceholderText"/>
            </w:rPr>
            <w:t>Click or tap here to enter text.</w:t>
          </w:r>
        </w:p>
      </w:docPartBody>
    </w:docPart>
    <w:docPart>
      <w:docPartPr>
        <w:name w:val="77717D5C137B4EFFA2F7CB39ADCC46CF"/>
        <w:category>
          <w:name w:val="General"/>
          <w:gallery w:val="placeholder"/>
        </w:category>
        <w:types>
          <w:type w:val="bbPlcHdr"/>
        </w:types>
        <w:behaviors>
          <w:behavior w:val="content"/>
        </w:behaviors>
        <w:guid w:val="{0475A1D4-F8F0-49A2-B5BA-1C248CCEBADE}"/>
      </w:docPartPr>
      <w:docPartBody>
        <w:p w:rsidR="00220CEA" w:rsidRDefault="00810CD4">
          <w:r w:rsidRPr="0086157C">
            <w:rPr>
              <w:rStyle w:val="PlaceholderText"/>
            </w:rPr>
            <w:t>Click or tap here to enter text.</w:t>
          </w:r>
        </w:p>
      </w:docPartBody>
    </w:docPart>
    <w:docPart>
      <w:docPartPr>
        <w:name w:val="6574EA14A09D48A98D1DCBE3C95755CC"/>
        <w:category>
          <w:name w:val="General"/>
          <w:gallery w:val="placeholder"/>
        </w:category>
        <w:types>
          <w:type w:val="bbPlcHdr"/>
        </w:types>
        <w:behaviors>
          <w:behavior w:val="content"/>
        </w:behaviors>
        <w:guid w:val="{29E1057E-3642-45CF-8A1C-C002AE187A88}"/>
      </w:docPartPr>
      <w:docPartBody>
        <w:p w:rsidR="00220CEA" w:rsidRDefault="00810CD4">
          <w:r w:rsidRPr="0086157C">
            <w:rPr>
              <w:rStyle w:val="PlaceholderText"/>
            </w:rPr>
            <w:t>Click or tap here to enter text.</w:t>
          </w:r>
        </w:p>
      </w:docPartBody>
    </w:docPart>
    <w:docPart>
      <w:docPartPr>
        <w:name w:val="037879C0F51E415A90E2F0901A116DF1"/>
        <w:category>
          <w:name w:val="General"/>
          <w:gallery w:val="placeholder"/>
        </w:category>
        <w:types>
          <w:type w:val="bbPlcHdr"/>
        </w:types>
        <w:behaviors>
          <w:behavior w:val="content"/>
        </w:behaviors>
        <w:guid w:val="{D11F27B8-70A4-445F-9578-D3BD1BF61DCD}"/>
      </w:docPartPr>
      <w:docPartBody>
        <w:p w:rsidR="00220CEA" w:rsidRDefault="00810CD4">
          <w:r w:rsidRPr="0086157C">
            <w:rPr>
              <w:rStyle w:val="PlaceholderText"/>
            </w:rPr>
            <w:t>Click or tap here to enter text.</w:t>
          </w:r>
        </w:p>
      </w:docPartBody>
    </w:docPart>
    <w:docPart>
      <w:docPartPr>
        <w:name w:val="B668BB0FBD154C85A1132A861F2A77DD"/>
        <w:category>
          <w:name w:val="General"/>
          <w:gallery w:val="placeholder"/>
        </w:category>
        <w:types>
          <w:type w:val="bbPlcHdr"/>
        </w:types>
        <w:behaviors>
          <w:behavior w:val="content"/>
        </w:behaviors>
        <w:guid w:val="{0E9D4526-EB4A-48B6-AD8F-C12303327FA5}"/>
      </w:docPartPr>
      <w:docPartBody>
        <w:p w:rsidR="00220CEA" w:rsidRDefault="00810CD4">
          <w:r w:rsidRPr="0086157C">
            <w:rPr>
              <w:rStyle w:val="PlaceholderText"/>
            </w:rPr>
            <w:t>Click or tap here to enter text.</w:t>
          </w:r>
        </w:p>
      </w:docPartBody>
    </w:docPart>
    <w:docPart>
      <w:docPartPr>
        <w:name w:val="5A65788355374B839BA16EDBFC777FFB"/>
        <w:category>
          <w:name w:val="General"/>
          <w:gallery w:val="placeholder"/>
        </w:category>
        <w:types>
          <w:type w:val="bbPlcHdr"/>
        </w:types>
        <w:behaviors>
          <w:behavior w:val="content"/>
        </w:behaviors>
        <w:guid w:val="{9D32C998-581E-47F7-9AA3-B77F1EC055C8}"/>
      </w:docPartPr>
      <w:docPartBody>
        <w:p w:rsidR="00220CEA" w:rsidRDefault="00810CD4">
          <w:r w:rsidRPr="0086157C">
            <w:rPr>
              <w:rStyle w:val="PlaceholderText"/>
            </w:rPr>
            <w:t>Click or tap here to enter text.</w:t>
          </w:r>
        </w:p>
      </w:docPartBody>
    </w:docPart>
    <w:docPart>
      <w:docPartPr>
        <w:name w:val="832254839E2A431AA98DAF6276BA93BD"/>
        <w:category>
          <w:name w:val="General"/>
          <w:gallery w:val="placeholder"/>
        </w:category>
        <w:types>
          <w:type w:val="bbPlcHdr"/>
        </w:types>
        <w:behaviors>
          <w:behavior w:val="content"/>
        </w:behaviors>
        <w:guid w:val="{FC7071BE-1A42-4064-9908-F13ADE41D988}"/>
      </w:docPartPr>
      <w:docPartBody>
        <w:p w:rsidR="00220CEA" w:rsidRDefault="00810CD4">
          <w:r w:rsidRPr="0086157C">
            <w:rPr>
              <w:rStyle w:val="PlaceholderText"/>
            </w:rPr>
            <w:t>Click or tap here to enter text.</w:t>
          </w:r>
        </w:p>
      </w:docPartBody>
    </w:docPart>
    <w:docPart>
      <w:docPartPr>
        <w:name w:val="777C800A1B9D4B418D0EB432B08A77BA"/>
        <w:category>
          <w:name w:val="General"/>
          <w:gallery w:val="placeholder"/>
        </w:category>
        <w:types>
          <w:type w:val="bbPlcHdr"/>
        </w:types>
        <w:behaviors>
          <w:behavior w:val="content"/>
        </w:behaviors>
        <w:guid w:val="{2E79ABA5-946E-4C19-894B-819311BFF372}"/>
      </w:docPartPr>
      <w:docPartBody>
        <w:p w:rsidR="00220CEA" w:rsidRDefault="00810CD4">
          <w:r w:rsidRPr="005A07BD">
            <w:rPr>
              <w:rStyle w:val="PlaceholderText"/>
            </w:rPr>
            <w:t>Click here</w:t>
          </w:r>
        </w:p>
      </w:docPartBody>
    </w:docPart>
    <w:docPart>
      <w:docPartPr>
        <w:name w:val="AA8808EFA0414D5C9E4B59A2C881B3A8"/>
        <w:category>
          <w:name w:val="General"/>
          <w:gallery w:val="placeholder"/>
        </w:category>
        <w:types>
          <w:type w:val="bbPlcHdr"/>
        </w:types>
        <w:behaviors>
          <w:behavior w:val="content"/>
        </w:behaviors>
        <w:guid w:val="{EDFA4F91-B750-4FCF-822C-1E248F6447AD}"/>
      </w:docPartPr>
      <w:docPartBody>
        <w:p w:rsidR="00220CEA" w:rsidRDefault="00810CD4">
          <w:r w:rsidRPr="005A07BD">
            <w:rPr>
              <w:rStyle w:val="PlaceholderText"/>
            </w:rPr>
            <w:t>Click here</w:t>
          </w:r>
        </w:p>
      </w:docPartBody>
    </w:docPart>
    <w:docPart>
      <w:docPartPr>
        <w:name w:val="AD07C834C87E4D93A2185AB11DDA1B6F"/>
        <w:category>
          <w:name w:val="General"/>
          <w:gallery w:val="placeholder"/>
        </w:category>
        <w:types>
          <w:type w:val="bbPlcHdr"/>
        </w:types>
        <w:behaviors>
          <w:behavior w:val="content"/>
        </w:behaviors>
        <w:guid w:val="{CCD60731-7492-4714-918F-0D8D8961C4BB}"/>
      </w:docPartPr>
      <w:docPartBody>
        <w:p w:rsidR="00220CEA" w:rsidRDefault="00810CD4">
          <w:r w:rsidRPr="005A07BD">
            <w:rPr>
              <w:rStyle w:val="PlaceholderText"/>
            </w:rPr>
            <w:t>Click here</w:t>
          </w:r>
        </w:p>
      </w:docPartBody>
    </w:docPart>
    <w:docPart>
      <w:docPartPr>
        <w:name w:val="4AE65318DAEB4B6BB24C68F9F61798C9"/>
        <w:category>
          <w:name w:val="General"/>
          <w:gallery w:val="placeholder"/>
        </w:category>
        <w:types>
          <w:type w:val="bbPlcHdr"/>
        </w:types>
        <w:behaviors>
          <w:behavior w:val="content"/>
        </w:behaviors>
        <w:guid w:val="{26802259-409A-4660-8A95-8B4B99A1157B}"/>
      </w:docPartPr>
      <w:docPartBody>
        <w:p w:rsidR="00220CEA" w:rsidRDefault="00810CD4">
          <w:r w:rsidRPr="005A07BD">
            <w:rPr>
              <w:rStyle w:val="PlaceholderText"/>
            </w:rPr>
            <w:t>Click here</w:t>
          </w:r>
        </w:p>
      </w:docPartBody>
    </w:docPart>
    <w:docPart>
      <w:docPartPr>
        <w:name w:val="8742145F386B4E7B934F2F8E80B07A68"/>
        <w:category>
          <w:name w:val="General"/>
          <w:gallery w:val="placeholder"/>
        </w:category>
        <w:types>
          <w:type w:val="bbPlcHdr"/>
        </w:types>
        <w:behaviors>
          <w:behavior w:val="content"/>
        </w:behaviors>
        <w:guid w:val="{8727FECF-1A18-4037-A1F9-7AE575B5976E}"/>
      </w:docPartPr>
      <w:docPartBody>
        <w:p w:rsidR="00220CEA" w:rsidRDefault="00810CD4">
          <w:r w:rsidRPr="005A07BD">
            <w:rPr>
              <w:rStyle w:val="PlaceholderText"/>
            </w:rPr>
            <w:t>Click here</w:t>
          </w:r>
        </w:p>
      </w:docPartBody>
    </w:docPart>
    <w:docPart>
      <w:docPartPr>
        <w:name w:val="9BA5A2A2E3834C819A7B24001BA721B4"/>
        <w:category>
          <w:name w:val="General"/>
          <w:gallery w:val="placeholder"/>
        </w:category>
        <w:types>
          <w:type w:val="bbPlcHdr"/>
        </w:types>
        <w:behaviors>
          <w:behavior w:val="content"/>
        </w:behaviors>
        <w:guid w:val="{00D5E13D-218D-45D1-A14F-303A0EAA58DC}"/>
      </w:docPartPr>
      <w:docPartBody>
        <w:p w:rsidR="00220CEA" w:rsidRDefault="00810CD4">
          <w:r w:rsidRPr="005A07BD">
            <w:rPr>
              <w:rStyle w:val="PlaceholderText"/>
            </w:rPr>
            <w:t>Click here</w:t>
          </w:r>
        </w:p>
      </w:docPartBody>
    </w:docPart>
    <w:docPart>
      <w:docPartPr>
        <w:name w:val="981716A18F2641F6BE7FCC30916CCF83"/>
        <w:category>
          <w:name w:val="General"/>
          <w:gallery w:val="placeholder"/>
        </w:category>
        <w:types>
          <w:type w:val="bbPlcHdr"/>
        </w:types>
        <w:behaviors>
          <w:behavior w:val="content"/>
        </w:behaviors>
        <w:guid w:val="{2A868C85-82F1-4193-8B33-B675DB9F0445}"/>
      </w:docPartPr>
      <w:docPartBody>
        <w:p w:rsidR="00220CEA" w:rsidRDefault="00810CD4">
          <w:r w:rsidRPr="005A07BD">
            <w:rPr>
              <w:rStyle w:val="PlaceholderText"/>
            </w:rPr>
            <w:t>Click here</w:t>
          </w:r>
        </w:p>
      </w:docPartBody>
    </w:docPart>
    <w:docPart>
      <w:docPartPr>
        <w:name w:val="799CCFFCACEF4210B606AB7FB4986DB5"/>
        <w:category>
          <w:name w:val="General"/>
          <w:gallery w:val="placeholder"/>
        </w:category>
        <w:types>
          <w:type w:val="bbPlcHdr"/>
        </w:types>
        <w:behaviors>
          <w:behavior w:val="content"/>
        </w:behaviors>
        <w:guid w:val="{4D254699-92B8-4BD6-BB66-8AFD86ECCD0B}"/>
      </w:docPartPr>
      <w:docPartBody>
        <w:p w:rsidR="00220CEA" w:rsidRDefault="00810CD4">
          <w:r w:rsidRPr="005A07BD">
            <w:rPr>
              <w:rStyle w:val="PlaceholderText"/>
            </w:rPr>
            <w:t>Click here</w:t>
          </w:r>
        </w:p>
      </w:docPartBody>
    </w:docPart>
    <w:docPart>
      <w:docPartPr>
        <w:name w:val="8A63473A625A4D46B68CC8B5A52E5CF2"/>
        <w:category>
          <w:name w:val="General"/>
          <w:gallery w:val="placeholder"/>
        </w:category>
        <w:types>
          <w:type w:val="bbPlcHdr"/>
        </w:types>
        <w:behaviors>
          <w:behavior w:val="content"/>
        </w:behaviors>
        <w:guid w:val="{0780C373-4953-4DB0-A3ED-4D07D62EB4C8}"/>
      </w:docPartPr>
      <w:docPartBody>
        <w:p w:rsidR="00220CEA" w:rsidRDefault="00810CD4">
          <w:r w:rsidRPr="005A07BD">
            <w:rPr>
              <w:rStyle w:val="PlaceholderText"/>
            </w:rPr>
            <w:t>Click here</w:t>
          </w:r>
        </w:p>
      </w:docPartBody>
    </w:docPart>
    <w:docPart>
      <w:docPartPr>
        <w:name w:val="5FCFA2B13DCA44A5B024D646D86FBF65"/>
        <w:category>
          <w:name w:val="General"/>
          <w:gallery w:val="placeholder"/>
        </w:category>
        <w:types>
          <w:type w:val="bbPlcHdr"/>
        </w:types>
        <w:behaviors>
          <w:behavior w:val="content"/>
        </w:behaviors>
        <w:guid w:val="{91D5B7FD-089D-4A84-8890-FD0447A88A58}"/>
      </w:docPartPr>
      <w:docPartBody>
        <w:p w:rsidR="00220CEA" w:rsidRDefault="00810CD4">
          <w:r w:rsidRPr="005A07BD">
            <w:rPr>
              <w:rStyle w:val="PlaceholderText"/>
            </w:rPr>
            <w:t>Click here</w:t>
          </w:r>
        </w:p>
      </w:docPartBody>
    </w:docPart>
    <w:docPart>
      <w:docPartPr>
        <w:name w:val="0ACE4CD8FEC6414BBAC007DD7744019E"/>
        <w:category>
          <w:name w:val="General"/>
          <w:gallery w:val="placeholder"/>
        </w:category>
        <w:types>
          <w:type w:val="bbPlcHdr"/>
        </w:types>
        <w:behaviors>
          <w:behavior w:val="content"/>
        </w:behaviors>
        <w:guid w:val="{D3D961C0-B805-4A58-B6E8-3D15DEA55764}"/>
      </w:docPartPr>
      <w:docPartBody>
        <w:p w:rsidR="00220CEA" w:rsidRDefault="00810CD4">
          <w:r w:rsidRPr="005A07BD">
            <w:rPr>
              <w:rStyle w:val="PlaceholderText"/>
            </w:rPr>
            <w:t>Click here</w:t>
          </w:r>
        </w:p>
      </w:docPartBody>
    </w:docPart>
    <w:docPart>
      <w:docPartPr>
        <w:name w:val="32A5D8403FD34EE19537A1D50060DCDE"/>
        <w:category>
          <w:name w:val="General"/>
          <w:gallery w:val="placeholder"/>
        </w:category>
        <w:types>
          <w:type w:val="bbPlcHdr"/>
        </w:types>
        <w:behaviors>
          <w:behavior w:val="content"/>
        </w:behaviors>
        <w:guid w:val="{F9F79F0B-651A-4215-869A-37013BD93B3C}"/>
      </w:docPartPr>
      <w:docPartBody>
        <w:p w:rsidR="00220CEA" w:rsidRDefault="00810CD4">
          <w:r w:rsidRPr="005A07BD">
            <w:rPr>
              <w:rStyle w:val="PlaceholderText"/>
            </w:rPr>
            <w:t>Click here</w:t>
          </w:r>
        </w:p>
      </w:docPartBody>
    </w:docPart>
    <w:docPart>
      <w:docPartPr>
        <w:name w:val="DB37F35157A24421A1720EFC892197B0"/>
        <w:category>
          <w:name w:val="General"/>
          <w:gallery w:val="placeholder"/>
        </w:category>
        <w:types>
          <w:type w:val="bbPlcHdr"/>
        </w:types>
        <w:behaviors>
          <w:behavior w:val="content"/>
        </w:behaviors>
        <w:guid w:val="{43FD4D41-8CC5-4FF9-BD26-B0839E2A2E41}"/>
      </w:docPartPr>
      <w:docPartBody>
        <w:p w:rsidR="00220CEA" w:rsidRDefault="00810CD4">
          <w:r w:rsidRPr="005A07BD">
            <w:rPr>
              <w:rStyle w:val="PlaceholderText"/>
            </w:rPr>
            <w:t>Click here</w:t>
          </w:r>
        </w:p>
      </w:docPartBody>
    </w:docPart>
    <w:docPart>
      <w:docPartPr>
        <w:name w:val="AB051BD41C9341638165185C74489A87"/>
        <w:category>
          <w:name w:val="General"/>
          <w:gallery w:val="placeholder"/>
        </w:category>
        <w:types>
          <w:type w:val="bbPlcHdr"/>
        </w:types>
        <w:behaviors>
          <w:behavior w:val="content"/>
        </w:behaviors>
        <w:guid w:val="{66BA3458-8A54-45CE-98BB-E3D415F0E353}"/>
      </w:docPartPr>
      <w:docPartBody>
        <w:p w:rsidR="00220CEA" w:rsidRDefault="00810CD4">
          <w:r w:rsidRPr="005A07BD">
            <w:rPr>
              <w:rStyle w:val="PlaceholderText"/>
            </w:rPr>
            <w:t>Click here</w:t>
          </w:r>
        </w:p>
      </w:docPartBody>
    </w:docPart>
    <w:docPart>
      <w:docPartPr>
        <w:name w:val="72FE399A67214CD3BBE216BB6233DEAF"/>
        <w:category>
          <w:name w:val="General"/>
          <w:gallery w:val="placeholder"/>
        </w:category>
        <w:types>
          <w:type w:val="bbPlcHdr"/>
        </w:types>
        <w:behaviors>
          <w:behavior w:val="content"/>
        </w:behaviors>
        <w:guid w:val="{D9FFA511-83D6-4ABC-A603-1E0C42D619E8}"/>
      </w:docPartPr>
      <w:docPartBody>
        <w:p w:rsidR="00220CEA" w:rsidRDefault="00810CD4">
          <w:r w:rsidRPr="005A07BD">
            <w:rPr>
              <w:rStyle w:val="PlaceholderText"/>
            </w:rPr>
            <w:t>Click here</w:t>
          </w:r>
        </w:p>
      </w:docPartBody>
    </w:docPart>
    <w:docPart>
      <w:docPartPr>
        <w:name w:val="1C4C413D7AC74ABEAA8B1094406B8B59"/>
        <w:category>
          <w:name w:val="General"/>
          <w:gallery w:val="placeholder"/>
        </w:category>
        <w:types>
          <w:type w:val="bbPlcHdr"/>
        </w:types>
        <w:behaviors>
          <w:behavior w:val="content"/>
        </w:behaviors>
        <w:guid w:val="{E81F24C9-39AA-4A49-B6A8-57DCBC908777}"/>
      </w:docPartPr>
      <w:docPartBody>
        <w:p w:rsidR="00220CEA" w:rsidRDefault="00810CD4">
          <w:r w:rsidRPr="005A07BD">
            <w:rPr>
              <w:rStyle w:val="PlaceholderText"/>
            </w:rPr>
            <w:t>Click here</w:t>
          </w:r>
        </w:p>
      </w:docPartBody>
    </w:docPart>
    <w:docPart>
      <w:docPartPr>
        <w:name w:val="E4DD5ED83AC845348CCB02F797B820AB"/>
        <w:category>
          <w:name w:val="General"/>
          <w:gallery w:val="placeholder"/>
        </w:category>
        <w:types>
          <w:type w:val="bbPlcHdr"/>
        </w:types>
        <w:behaviors>
          <w:behavior w:val="content"/>
        </w:behaviors>
        <w:guid w:val="{3CCA6854-612A-4194-9D2B-39509D0A7149}"/>
      </w:docPartPr>
      <w:docPartBody>
        <w:p w:rsidR="00220CEA" w:rsidRDefault="00810CD4">
          <w:r w:rsidRPr="005A07BD">
            <w:rPr>
              <w:rStyle w:val="PlaceholderText"/>
            </w:rPr>
            <w:t>Click here</w:t>
          </w:r>
        </w:p>
      </w:docPartBody>
    </w:docPart>
    <w:docPart>
      <w:docPartPr>
        <w:name w:val="DA716ECB879649BC81BDE148418DD093"/>
        <w:category>
          <w:name w:val="General"/>
          <w:gallery w:val="placeholder"/>
        </w:category>
        <w:types>
          <w:type w:val="bbPlcHdr"/>
        </w:types>
        <w:behaviors>
          <w:behavior w:val="content"/>
        </w:behaviors>
        <w:guid w:val="{7C1836FC-2DEC-44E6-8957-2F9FBE9A7BA0}"/>
      </w:docPartPr>
      <w:docPartBody>
        <w:p w:rsidR="00220CEA" w:rsidRDefault="00810CD4">
          <w:r w:rsidRPr="005A07BD">
            <w:rPr>
              <w:rStyle w:val="PlaceholderText"/>
            </w:rPr>
            <w:t>Click here</w:t>
          </w:r>
        </w:p>
      </w:docPartBody>
    </w:docPart>
    <w:docPart>
      <w:docPartPr>
        <w:name w:val="9CD05E604306490DA47B79E732B41F75"/>
        <w:category>
          <w:name w:val="General"/>
          <w:gallery w:val="placeholder"/>
        </w:category>
        <w:types>
          <w:type w:val="bbPlcHdr"/>
        </w:types>
        <w:behaviors>
          <w:behavior w:val="content"/>
        </w:behaviors>
        <w:guid w:val="{D01E3901-2B8A-4039-A9C2-DD267471D765}"/>
      </w:docPartPr>
      <w:docPartBody>
        <w:p w:rsidR="00220CEA" w:rsidRDefault="00810CD4">
          <w:r w:rsidRPr="005A07BD">
            <w:rPr>
              <w:rStyle w:val="PlaceholderText"/>
            </w:rPr>
            <w:t>Click here</w:t>
          </w:r>
        </w:p>
      </w:docPartBody>
    </w:docPart>
    <w:docPart>
      <w:docPartPr>
        <w:name w:val="2B80A350755A4E6C9D5E5FD662DAB0AE"/>
        <w:category>
          <w:name w:val="General"/>
          <w:gallery w:val="placeholder"/>
        </w:category>
        <w:types>
          <w:type w:val="bbPlcHdr"/>
        </w:types>
        <w:behaviors>
          <w:behavior w:val="content"/>
        </w:behaviors>
        <w:guid w:val="{3880D086-6F9E-47C1-BFBC-7AA183FBDF9E}"/>
      </w:docPartPr>
      <w:docPartBody>
        <w:p w:rsidR="00220CEA" w:rsidRDefault="00810CD4">
          <w:r w:rsidRPr="005A07BD">
            <w:rPr>
              <w:rStyle w:val="PlaceholderText"/>
            </w:rPr>
            <w:t>Click here</w:t>
          </w:r>
        </w:p>
      </w:docPartBody>
    </w:docPart>
    <w:docPart>
      <w:docPartPr>
        <w:name w:val="C82DFC7B1552488699DE3BB97E2016D9"/>
        <w:category>
          <w:name w:val="General"/>
          <w:gallery w:val="placeholder"/>
        </w:category>
        <w:types>
          <w:type w:val="bbPlcHdr"/>
        </w:types>
        <w:behaviors>
          <w:behavior w:val="content"/>
        </w:behaviors>
        <w:guid w:val="{91DD0AA6-19FA-40D0-99E9-81509C0D9882}"/>
      </w:docPartPr>
      <w:docPartBody>
        <w:p w:rsidR="00220CEA" w:rsidRDefault="00810CD4">
          <w:r w:rsidRPr="005A07BD">
            <w:rPr>
              <w:rStyle w:val="PlaceholderText"/>
            </w:rPr>
            <w:t>Click here</w:t>
          </w:r>
        </w:p>
      </w:docPartBody>
    </w:docPart>
    <w:docPart>
      <w:docPartPr>
        <w:name w:val="9828B47CEE5D4C5FB23A0B50C4AA36E9"/>
        <w:category>
          <w:name w:val="General"/>
          <w:gallery w:val="placeholder"/>
        </w:category>
        <w:types>
          <w:type w:val="bbPlcHdr"/>
        </w:types>
        <w:behaviors>
          <w:behavior w:val="content"/>
        </w:behaviors>
        <w:guid w:val="{8D88657C-7CA4-402A-8CF1-F363A088A951}"/>
      </w:docPartPr>
      <w:docPartBody>
        <w:p w:rsidR="00220CEA" w:rsidRDefault="00810CD4">
          <w:r w:rsidRPr="005A07BD">
            <w:rPr>
              <w:rStyle w:val="PlaceholderText"/>
            </w:rPr>
            <w:t>Click here</w:t>
          </w:r>
        </w:p>
      </w:docPartBody>
    </w:docPart>
    <w:docPart>
      <w:docPartPr>
        <w:name w:val="D9633E36884041B8A02E974BC6880B92"/>
        <w:category>
          <w:name w:val="General"/>
          <w:gallery w:val="placeholder"/>
        </w:category>
        <w:types>
          <w:type w:val="bbPlcHdr"/>
        </w:types>
        <w:behaviors>
          <w:behavior w:val="content"/>
        </w:behaviors>
        <w:guid w:val="{11E3E617-2A76-4882-BD1C-23F93865BE28}"/>
      </w:docPartPr>
      <w:docPartBody>
        <w:p w:rsidR="00220CEA" w:rsidRDefault="00810CD4">
          <w:r w:rsidRPr="005A07BD">
            <w:rPr>
              <w:rStyle w:val="PlaceholderText"/>
            </w:rPr>
            <w:t>Click here</w:t>
          </w:r>
        </w:p>
      </w:docPartBody>
    </w:docPart>
    <w:docPart>
      <w:docPartPr>
        <w:name w:val="18D66DC6A57549D68096BB59389E37D7"/>
        <w:category>
          <w:name w:val="General"/>
          <w:gallery w:val="placeholder"/>
        </w:category>
        <w:types>
          <w:type w:val="bbPlcHdr"/>
        </w:types>
        <w:behaviors>
          <w:behavior w:val="content"/>
        </w:behaviors>
        <w:guid w:val="{A9C55EB5-4608-4552-821B-5BAA069A7165}"/>
      </w:docPartPr>
      <w:docPartBody>
        <w:p w:rsidR="00220CEA" w:rsidRDefault="00810CD4">
          <w:r w:rsidRPr="005A07BD">
            <w:rPr>
              <w:rStyle w:val="PlaceholderText"/>
            </w:rPr>
            <w:t>Click here</w:t>
          </w:r>
        </w:p>
      </w:docPartBody>
    </w:docPart>
    <w:docPart>
      <w:docPartPr>
        <w:name w:val="FB08907739FB44268FDA7263C4031FAE"/>
        <w:category>
          <w:name w:val="General"/>
          <w:gallery w:val="placeholder"/>
        </w:category>
        <w:types>
          <w:type w:val="bbPlcHdr"/>
        </w:types>
        <w:behaviors>
          <w:behavior w:val="content"/>
        </w:behaviors>
        <w:guid w:val="{5F2E0CE7-D783-4CB2-8D67-9AD7A04B6217}"/>
      </w:docPartPr>
      <w:docPartBody>
        <w:p w:rsidR="00220CEA" w:rsidRDefault="00810CD4">
          <w:r w:rsidRPr="005A07BD">
            <w:rPr>
              <w:rStyle w:val="PlaceholderText"/>
            </w:rPr>
            <w:t>Click here</w:t>
          </w:r>
        </w:p>
      </w:docPartBody>
    </w:docPart>
    <w:docPart>
      <w:docPartPr>
        <w:name w:val="1AC9CC95519445D9B95FDCD7DFE89054"/>
        <w:category>
          <w:name w:val="General"/>
          <w:gallery w:val="placeholder"/>
        </w:category>
        <w:types>
          <w:type w:val="bbPlcHdr"/>
        </w:types>
        <w:behaviors>
          <w:behavior w:val="content"/>
        </w:behaviors>
        <w:guid w:val="{9442FAAE-093D-4112-B5E1-D1500FF4F762}"/>
      </w:docPartPr>
      <w:docPartBody>
        <w:p w:rsidR="00220CEA" w:rsidRDefault="00810CD4">
          <w:r w:rsidRPr="005A07BD">
            <w:rPr>
              <w:rStyle w:val="PlaceholderText"/>
            </w:rPr>
            <w:t>Click here</w:t>
          </w:r>
        </w:p>
      </w:docPartBody>
    </w:docPart>
    <w:docPart>
      <w:docPartPr>
        <w:name w:val="C411673145384356953C6BCB32C3BD72"/>
        <w:category>
          <w:name w:val="General"/>
          <w:gallery w:val="placeholder"/>
        </w:category>
        <w:types>
          <w:type w:val="bbPlcHdr"/>
        </w:types>
        <w:behaviors>
          <w:behavior w:val="content"/>
        </w:behaviors>
        <w:guid w:val="{2F3BE6C0-3FB0-48BC-9E22-547C721A23DB}"/>
      </w:docPartPr>
      <w:docPartBody>
        <w:p w:rsidR="00220CEA" w:rsidRDefault="00810CD4">
          <w:r w:rsidRPr="005A07BD">
            <w:rPr>
              <w:rStyle w:val="PlaceholderText"/>
            </w:rPr>
            <w:t>Click here</w:t>
          </w:r>
        </w:p>
      </w:docPartBody>
    </w:docPart>
    <w:docPart>
      <w:docPartPr>
        <w:name w:val="4EB0E9CBAB044BB9BABFFA2775502434"/>
        <w:category>
          <w:name w:val="General"/>
          <w:gallery w:val="placeholder"/>
        </w:category>
        <w:types>
          <w:type w:val="bbPlcHdr"/>
        </w:types>
        <w:behaviors>
          <w:behavior w:val="content"/>
        </w:behaviors>
        <w:guid w:val="{7F7E1AAB-16A9-4AAA-A5BB-1105713D38AE}"/>
      </w:docPartPr>
      <w:docPartBody>
        <w:p w:rsidR="00220CEA" w:rsidRDefault="00810CD4">
          <w:r w:rsidRPr="005A07BD">
            <w:rPr>
              <w:rStyle w:val="PlaceholderText"/>
            </w:rPr>
            <w:t>Click here</w:t>
          </w:r>
        </w:p>
      </w:docPartBody>
    </w:docPart>
    <w:docPart>
      <w:docPartPr>
        <w:name w:val="4FDB8C3595E04288915EC7B72FA54A96"/>
        <w:category>
          <w:name w:val="General"/>
          <w:gallery w:val="placeholder"/>
        </w:category>
        <w:types>
          <w:type w:val="bbPlcHdr"/>
        </w:types>
        <w:behaviors>
          <w:behavior w:val="content"/>
        </w:behaviors>
        <w:guid w:val="{E9BDBD42-8BDB-4E00-942B-493F1BFD0A4D}"/>
      </w:docPartPr>
      <w:docPartBody>
        <w:p w:rsidR="00220CEA" w:rsidRDefault="00810CD4">
          <w:r w:rsidRPr="005A07BD">
            <w:rPr>
              <w:rStyle w:val="PlaceholderText"/>
            </w:rPr>
            <w:t>Click here</w:t>
          </w:r>
        </w:p>
      </w:docPartBody>
    </w:docPart>
    <w:docPart>
      <w:docPartPr>
        <w:name w:val="95C67FF9D4AD48588D6EF57CF6439A66"/>
        <w:category>
          <w:name w:val="General"/>
          <w:gallery w:val="placeholder"/>
        </w:category>
        <w:types>
          <w:type w:val="bbPlcHdr"/>
        </w:types>
        <w:behaviors>
          <w:behavior w:val="content"/>
        </w:behaviors>
        <w:guid w:val="{D7132656-CC70-411C-B287-0A235270842D}"/>
      </w:docPartPr>
      <w:docPartBody>
        <w:p w:rsidR="00220CEA" w:rsidRDefault="00810CD4">
          <w:r w:rsidRPr="005A07BD">
            <w:rPr>
              <w:rStyle w:val="PlaceholderText"/>
            </w:rPr>
            <w:t>Click here</w:t>
          </w:r>
        </w:p>
      </w:docPartBody>
    </w:docPart>
    <w:docPart>
      <w:docPartPr>
        <w:name w:val="9E07800409B841F1BF18A8192FB0AFBC"/>
        <w:category>
          <w:name w:val="General"/>
          <w:gallery w:val="placeholder"/>
        </w:category>
        <w:types>
          <w:type w:val="bbPlcHdr"/>
        </w:types>
        <w:behaviors>
          <w:behavior w:val="content"/>
        </w:behaviors>
        <w:guid w:val="{6CC299BD-CD39-470B-AD00-4C41E477EB54}"/>
      </w:docPartPr>
      <w:docPartBody>
        <w:p w:rsidR="00220CEA" w:rsidRDefault="00810CD4">
          <w:r w:rsidRPr="005A07BD">
            <w:rPr>
              <w:rStyle w:val="PlaceholderText"/>
            </w:rPr>
            <w:t>Click here</w:t>
          </w:r>
        </w:p>
      </w:docPartBody>
    </w:docPart>
    <w:docPart>
      <w:docPartPr>
        <w:name w:val="80D8853F5EE2421E8BC317283D303E91"/>
        <w:category>
          <w:name w:val="General"/>
          <w:gallery w:val="placeholder"/>
        </w:category>
        <w:types>
          <w:type w:val="bbPlcHdr"/>
        </w:types>
        <w:behaviors>
          <w:behavior w:val="content"/>
        </w:behaviors>
        <w:guid w:val="{780A4121-9D98-468D-8133-303C6E7B2EA4}"/>
      </w:docPartPr>
      <w:docPartBody>
        <w:p w:rsidR="00220CEA" w:rsidRDefault="00810CD4">
          <w:r w:rsidRPr="005A07BD">
            <w:rPr>
              <w:rStyle w:val="PlaceholderText"/>
            </w:rPr>
            <w:t>Click here</w:t>
          </w:r>
        </w:p>
      </w:docPartBody>
    </w:docPart>
    <w:docPart>
      <w:docPartPr>
        <w:name w:val="43C03C0E133A43778D2571D937DDE07A"/>
        <w:category>
          <w:name w:val="General"/>
          <w:gallery w:val="placeholder"/>
        </w:category>
        <w:types>
          <w:type w:val="bbPlcHdr"/>
        </w:types>
        <w:behaviors>
          <w:behavior w:val="content"/>
        </w:behaviors>
        <w:guid w:val="{AE5BDB4A-A416-4EB5-A421-6284181A291A}"/>
      </w:docPartPr>
      <w:docPartBody>
        <w:p w:rsidR="00220CEA" w:rsidRDefault="00810CD4">
          <w:r w:rsidRPr="005A07BD">
            <w:rPr>
              <w:rStyle w:val="PlaceholderText"/>
            </w:rPr>
            <w:t>Click here</w:t>
          </w:r>
        </w:p>
      </w:docPartBody>
    </w:docPart>
    <w:docPart>
      <w:docPartPr>
        <w:name w:val="33703F2ECFD0469EA95C0AFAAABC28F2"/>
        <w:category>
          <w:name w:val="General"/>
          <w:gallery w:val="placeholder"/>
        </w:category>
        <w:types>
          <w:type w:val="bbPlcHdr"/>
        </w:types>
        <w:behaviors>
          <w:behavior w:val="content"/>
        </w:behaviors>
        <w:guid w:val="{6814AE2C-0E9E-4D17-BF73-446074474003}"/>
      </w:docPartPr>
      <w:docPartBody>
        <w:p w:rsidR="00220CEA" w:rsidRDefault="00810CD4">
          <w:r w:rsidRPr="005A07BD">
            <w:rPr>
              <w:rStyle w:val="PlaceholderText"/>
            </w:rPr>
            <w:t>Click here</w:t>
          </w:r>
        </w:p>
      </w:docPartBody>
    </w:docPart>
    <w:docPart>
      <w:docPartPr>
        <w:name w:val="8464A92512124F3491EA4366331C11EB"/>
        <w:category>
          <w:name w:val="General"/>
          <w:gallery w:val="placeholder"/>
        </w:category>
        <w:types>
          <w:type w:val="bbPlcHdr"/>
        </w:types>
        <w:behaviors>
          <w:behavior w:val="content"/>
        </w:behaviors>
        <w:guid w:val="{BC12D366-18AD-48E0-A8F2-B45AC1D87114}"/>
      </w:docPartPr>
      <w:docPartBody>
        <w:p w:rsidR="00220CEA" w:rsidRDefault="00810CD4">
          <w:r w:rsidRPr="005A07BD">
            <w:rPr>
              <w:rStyle w:val="PlaceholderText"/>
            </w:rPr>
            <w:t>Click here</w:t>
          </w:r>
        </w:p>
      </w:docPartBody>
    </w:docPart>
    <w:docPart>
      <w:docPartPr>
        <w:name w:val="EF8E432DB8304C90A188A2F9066D26E6"/>
        <w:category>
          <w:name w:val="General"/>
          <w:gallery w:val="placeholder"/>
        </w:category>
        <w:types>
          <w:type w:val="bbPlcHdr"/>
        </w:types>
        <w:behaviors>
          <w:behavior w:val="content"/>
        </w:behaviors>
        <w:guid w:val="{5DF3789E-8062-4712-A520-DCE7CAC535AF}"/>
      </w:docPartPr>
      <w:docPartBody>
        <w:p w:rsidR="00220CEA" w:rsidRDefault="00810CD4">
          <w:r w:rsidRPr="005A07BD">
            <w:rPr>
              <w:rStyle w:val="PlaceholderText"/>
            </w:rPr>
            <w:t>Click here</w:t>
          </w:r>
        </w:p>
      </w:docPartBody>
    </w:docPart>
    <w:docPart>
      <w:docPartPr>
        <w:name w:val="97D628A6B32C4C3CABF96923A428EC38"/>
        <w:category>
          <w:name w:val="General"/>
          <w:gallery w:val="placeholder"/>
        </w:category>
        <w:types>
          <w:type w:val="bbPlcHdr"/>
        </w:types>
        <w:behaviors>
          <w:behavior w:val="content"/>
        </w:behaviors>
        <w:guid w:val="{65D48818-726A-4C0B-BCCD-9F6C12F44C6A}"/>
      </w:docPartPr>
      <w:docPartBody>
        <w:p w:rsidR="00220CEA" w:rsidRDefault="00810CD4">
          <w:r w:rsidRPr="005A07BD">
            <w:rPr>
              <w:rStyle w:val="PlaceholderText"/>
            </w:rPr>
            <w:t>Click here</w:t>
          </w:r>
        </w:p>
      </w:docPartBody>
    </w:docPart>
    <w:docPart>
      <w:docPartPr>
        <w:name w:val="73E4859B50DC4542BD4B20B484F84473"/>
        <w:category>
          <w:name w:val="General"/>
          <w:gallery w:val="placeholder"/>
        </w:category>
        <w:types>
          <w:type w:val="bbPlcHdr"/>
        </w:types>
        <w:behaviors>
          <w:behavior w:val="content"/>
        </w:behaviors>
        <w:guid w:val="{1D99FBA1-304C-4C52-881C-B7377D9E6300}"/>
      </w:docPartPr>
      <w:docPartBody>
        <w:p w:rsidR="00220CEA" w:rsidRDefault="00810CD4">
          <w:r w:rsidRPr="005A07BD">
            <w:rPr>
              <w:rStyle w:val="PlaceholderText"/>
            </w:rPr>
            <w:t>Click here</w:t>
          </w:r>
        </w:p>
      </w:docPartBody>
    </w:docPart>
    <w:docPart>
      <w:docPartPr>
        <w:name w:val="155735F54EA647F6832E2026A401A545"/>
        <w:category>
          <w:name w:val="General"/>
          <w:gallery w:val="placeholder"/>
        </w:category>
        <w:types>
          <w:type w:val="bbPlcHdr"/>
        </w:types>
        <w:behaviors>
          <w:behavior w:val="content"/>
        </w:behaviors>
        <w:guid w:val="{3D5CE77D-C853-42EE-A014-A2F8B06037A8}"/>
      </w:docPartPr>
      <w:docPartBody>
        <w:p w:rsidR="00220CEA" w:rsidRDefault="00810CD4">
          <w:r w:rsidRPr="005A07BD">
            <w:rPr>
              <w:rStyle w:val="PlaceholderText"/>
            </w:rPr>
            <w:t>Click here</w:t>
          </w:r>
        </w:p>
      </w:docPartBody>
    </w:docPart>
    <w:docPart>
      <w:docPartPr>
        <w:name w:val="F3B863DD311A4E86A9F043F2E4AED434"/>
        <w:category>
          <w:name w:val="General"/>
          <w:gallery w:val="placeholder"/>
        </w:category>
        <w:types>
          <w:type w:val="bbPlcHdr"/>
        </w:types>
        <w:behaviors>
          <w:behavior w:val="content"/>
        </w:behaviors>
        <w:guid w:val="{594D3B22-6DEE-4EAA-BCEC-C2FA36DE9BAD}"/>
      </w:docPartPr>
      <w:docPartBody>
        <w:p w:rsidR="00220CEA" w:rsidRDefault="00810CD4">
          <w:r w:rsidRPr="005A07BD">
            <w:rPr>
              <w:rStyle w:val="PlaceholderText"/>
            </w:rPr>
            <w:t>Click here</w:t>
          </w:r>
        </w:p>
      </w:docPartBody>
    </w:docPart>
    <w:docPart>
      <w:docPartPr>
        <w:name w:val="51EEE4EAA00948A28C4C6A2515479F16"/>
        <w:category>
          <w:name w:val="General"/>
          <w:gallery w:val="placeholder"/>
        </w:category>
        <w:types>
          <w:type w:val="bbPlcHdr"/>
        </w:types>
        <w:behaviors>
          <w:behavior w:val="content"/>
        </w:behaviors>
        <w:guid w:val="{D43E69EE-7A45-461F-9543-30914EB0CDF4}"/>
      </w:docPartPr>
      <w:docPartBody>
        <w:p w:rsidR="00220CEA" w:rsidRDefault="00810CD4">
          <w:r w:rsidRPr="005A07BD">
            <w:rPr>
              <w:rStyle w:val="PlaceholderText"/>
            </w:rPr>
            <w:t>Click here</w:t>
          </w:r>
        </w:p>
      </w:docPartBody>
    </w:docPart>
    <w:docPart>
      <w:docPartPr>
        <w:name w:val="921B9254C2544A4DAE67B9BBCF6B1989"/>
        <w:category>
          <w:name w:val="General"/>
          <w:gallery w:val="placeholder"/>
        </w:category>
        <w:types>
          <w:type w:val="bbPlcHdr"/>
        </w:types>
        <w:behaviors>
          <w:behavior w:val="content"/>
        </w:behaviors>
        <w:guid w:val="{0A78F77B-474F-424D-97E5-DE51851A232D}"/>
      </w:docPartPr>
      <w:docPartBody>
        <w:p w:rsidR="00220CEA" w:rsidRDefault="00810CD4">
          <w:r w:rsidRPr="005A07BD">
            <w:rPr>
              <w:rStyle w:val="PlaceholderText"/>
            </w:rPr>
            <w:t>Click here</w:t>
          </w:r>
        </w:p>
      </w:docPartBody>
    </w:docPart>
    <w:docPart>
      <w:docPartPr>
        <w:name w:val="337C82D3F9314D11A11F0DC56D224971"/>
        <w:category>
          <w:name w:val="General"/>
          <w:gallery w:val="placeholder"/>
        </w:category>
        <w:types>
          <w:type w:val="bbPlcHdr"/>
        </w:types>
        <w:behaviors>
          <w:behavior w:val="content"/>
        </w:behaviors>
        <w:guid w:val="{8CC308D7-BDCB-4E4A-861B-76F7E61B8147}"/>
      </w:docPartPr>
      <w:docPartBody>
        <w:p w:rsidR="00220CEA" w:rsidRDefault="00810CD4">
          <w:r w:rsidRPr="0086157C">
            <w:rPr>
              <w:rStyle w:val="PlaceholderText"/>
            </w:rPr>
            <w:t>Click or tap here to enter text.</w:t>
          </w:r>
        </w:p>
      </w:docPartBody>
    </w:docPart>
    <w:docPart>
      <w:docPartPr>
        <w:name w:val="E2AACAA0F27B446A8D70B3D226A6A0A5"/>
        <w:category>
          <w:name w:val="General"/>
          <w:gallery w:val="placeholder"/>
        </w:category>
        <w:types>
          <w:type w:val="bbPlcHdr"/>
        </w:types>
        <w:behaviors>
          <w:behavior w:val="content"/>
        </w:behaviors>
        <w:guid w:val="{A00EF01B-D212-4CA0-8AE4-D77D301795EA}"/>
      </w:docPartPr>
      <w:docPartBody>
        <w:p w:rsidR="00220CEA" w:rsidRDefault="00810CD4">
          <w:r w:rsidRPr="0086157C">
            <w:rPr>
              <w:rStyle w:val="PlaceholderText"/>
            </w:rPr>
            <w:t>Click or tap here to enter text.</w:t>
          </w:r>
        </w:p>
      </w:docPartBody>
    </w:docPart>
    <w:docPart>
      <w:docPartPr>
        <w:name w:val="0F97099D4D34457A8FC9CE325379511B"/>
        <w:category>
          <w:name w:val="General"/>
          <w:gallery w:val="placeholder"/>
        </w:category>
        <w:types>
          <w:type w:val="bbPlcHdr"/>
        </w:types>
        <w:behaviors>
          <w:behavior w:val="content"/>
        </w:behaviors>
        <w:guid w:val="{F576665E-17F4-4CA0-92A3-881EF402538B}"/>
      </w:docPartPr>
      <w:docPartBody>
        <w:p w:rsidR="00220CEA" w:rsidRDefault="0016090D">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2914187D28AA4C85A5EB359D44DDCBCF"/>
        <w:category>
          <w:name w:val="General"/>
          <w:gallery w:val="placeholder"/>
        </w:category>
        <w:types>
          <w:type w:val="bbPlcHdr"/>
        </w:types>
        <w:behaviors>
          <w:behavior w:val="content"/>
        </w:behaviors>
        <w:guid w:val="{2690FB03-79B8-494F-9CDB-B21C20AC9DF1}"/>
      </w:docPartPr>
      <w:docPartBody>
        <w:p w:rsidR="00220CEA" w:rsidRDefault="00810CD4">
          <w:r w:rsidRPr="005A07BD">
            <w:rPr>
              <w:rStyle w:val="PlaceholderText"/>
            </w:rPr>
            <w:t>Click or tap here to enter text.</w:t>
          </w:r>
        </w:p>
      </w:docPartBody>
    </w:docPart>
    <w:docPart>
      <w:docPartPr>
        <w:name w:val="6EE67DF13D2C4932819336020ABBFCC3"/>
        <w:category>
          <w:name w:val="General"/>
          <w:gallery w:val="placeholder"/>
        </w:category>
        <w:types>
          <w:type w:val="bbPlcHdr"/>
        </w:types>
        <w:behaviors>
          <w:behavior w:val="content"/>
        </w:behaviors>
        <w:guid w:val="{FC0FBB48-D151-40E1-9C77-52F500C64B8E}"/>
      </w:docPartPr>
      <w:docPartBody>
        <w:p w:rsidR="00220CEA" w:rsidRDefault="00810CD4">
          <w:r w:rsidRPr="005A07BD">
            <w:rPr>
              <w:rStyle w:val="PlaceholderText"/>
            </w:rPr>
            <w:t>Click or tap here to enter text.</w:t>
          </w:r>
        </w:p>
      </w:docPartBody>
    </w:docPart>
    <w:docPart>
      <w:docPartPr>
        <w:name w:val="9937E346248B4B4AB24CFD5D9903457A"/>
        <w:category>
          <w:name w:val="General"/>
          <w:gallery w:val="placeholder"/>
        </w:category>
        <w:types>
          <w:type w:val="bbPlcHdr"/>
        </w:types>
        <w:behaviors>
          <w:behavior w:val="content"/>
        </w:behaviors>
        <w:guid w:val="{1E61D9DE-8280-4A1E-84AD-90D40F2415A2}"/>
      </w:docPartPr>
      <w:docPartBody>
        <w:p w:rsidR="00220CEA" w:rsidRDefault="00810CD4">
          <w:r w:rsidRPr="005A07BD">
            <w:rPr>
              <w:rStyle w:val="PlaceholderText"/>
            </w:rPr>
            <w:t>Click or tap here to enter text.</w:t>
          </w:r>
        </w:p>
      </w:docPartBody>
    </w:docPart>
    <w:docPart>
      <w:docPartPr>
        <w:name w:val="BA626B9013F04F5CB6B3268168DB865E"/>
        <w:category>
          <w:name w:val="General"/>
          <w:gallery w:val="placeholder"/>
        </w:category>
        <w:types>
          <w:type w:val="bbPlcHdr"/>
        </w:types>
        <w:behaviors>
          <w:behavior w:val="content"/>
        </w:behaviors>
        <w:guid w:val="{F27A81C2-C340-4802-A11A-DF236CDDB75C}"/>
      </w:docPartPr>
      <w:docPartBody>
        <w:p w:rsidR="00220CEA" w:rsidRDefault="00810CD4">
          <w:r w:rsidRPr="0086157C">
            <w:rPr>
              <w:rStyle w:val="PlaceholderText"/>
            </w:rPr>
            <w:t>Click or tap here to enter text.</w:t>
          </w:r>
        </w:p>
      </w:docPartBody>
    </w:docPart>
    <w:docPart>
      <w:docPartPr>
        <w:name w:val="BF10052775E94627A6765CE391E672C7"/>
        <w:category>
          <w:name w:val="General"/>
          <w:gallery w:val="placeholder"/>
        </w:category>
        <w:types>
          <w:type w:val="bbPlcHdr"/>
        </w:types>
        <w:behaviors>
          <w:behavior w:val="content"/>
        </w:behaviors>
        <w:guid w:val="{0C60D05F-D20C-47EA-ACF4-49439035E5EA}"/>
      </w:docPartPr>
      <w:docPartBody>
        <w:p w:rsidR="00220CEA" w:rsidRDefault="00810CD4">
          <w:r w:rsidRPr="0086157C">
            <w:rPr>
              <w:rStyle w:val="PlaceholderText"/>
            </w:rPr>
            <w:t>Click or tap here to enter text.</w:t>
          </w:r>
        </w:p>
      </w:docPartBody>
    </w:docPart>
    <w:docPart>
      <w:docPartPr>
        <w:name w:val="222180FB1066421C9B3CD09A2F251593"/>
        <w:category>
          <w:name w:val="General"/>
          <w:gallery w:val="placeholder"/>
        </w:category>
        <w:types>
          <w:type w:val="bbPlcHdr"/>
        </w:types>
        <w:behaviors>
          <w:behavior w:val="content"/>
        </w:behaviors>
        <w:guid w:val="{DBC6E786-2E23-448E-8D7F-C8DEC755E156}"/>
      </w:docPartPr>
      <w:docPartBody>
        <w:p w:rsidR="00220CEA" w:rsidRDefault="00810CD4">
          <w:r w:rsidRPr="0086157C">
            <w:rPr>
              <w:rStyle w:val="PlaceholderText"/>
            </w:rPr>
            <w:t>Click or tap here to enter text.</w:t>
          </w:r>
        </w:p>
      </w:docPartBody>
    </w:docPart>
    <w:docPart>
      <w:docPartPr>
        <w:name w:val="389DE1EE87124C12BC494B44157D0BFE"/>
        <w:category>
          <w:name w:val="General"/>
          <w:gallery w:val="placeholder"/>
        </w:category>
        <w:types>
          <w:type w:val="bbPlcHdr"/>
        </w:types>
        <w:behaviors>
          <w:behavior w:val="content"/>
        </w:behaviors>
        <w:guid w:val="{2D72499F-9F3C-44D1-BDB5-1974DA332EE5}"/>
      </w:docPartPr>
      <w:docPartBody>
        <w:p w:rsidR="00220CEA" w:rsidRDefault="00810CD4">
          <w:r w:rsidRPr="0086157C">
            <w:rPr>
              <w:rStyle w:val="PlaceholderText"/>
            </w:rPr>
            <w:t>Click or tap here to enter text.</w:t>
          </w:r>
        </w:p>
      </w:docPartBody>
    </w:docPart>
    <w:docPart>
      <w:docPartPr>
        <w:name w:val="2D2DAE263B96476E9DCD0243D778F987"/>
        <w:category>
          <w:name w:val="General"/>
          <w:gallery w:val="placeholder"/>
        </w:category>
        <w:types>
          <w:type w:val="bbPlcHdr"/>
        </w:types>
        <w:behaviors>
          <w:behavior w:val="content"/>
        </w:behaviors>
        <w:guid w:val="{A6C361CD-F085-40C8-816C-4BDEB35E4B00}"/>
      </w:docPartPr>
      <w:docPartBody>
        <w:p w:rsidR="00220CEA" w:rsidRDefault="00810CD4">
          <w:r w:rsidRPr="0086157C">
            <w:rPr>
              <w:rStyle w:val="PlaceholderText"/>
            </w:rPr>
            <w:t>Click or tap here to enter text.</w:t>
          </w:r>
        </w:p>
      </w:docPartBody>
    </w:docPart>
    <w:docPart>
      <w:docPartPr>
        <w:name w:val="B41512CF77A6417FA072DF5326F5C857"/>
        <w:category>
          <w:name w:val="General"/>
          <w:gallery w:val="placeholder"/>
        </w:category>
        <w:types>
          <w:type w:val="bbPlcHdr"/>
        </w:types>
        <w:behaviors>
          <w:behavior w:val="content"/>
        </w:behaviors>
        <w:guid w:val="{F9644D0B-8617-4C66-9486-6A13969AC6BF}"/>
      </w:docPartPr>
      <w:docPartBody>
        <w:p w:rsidR="00220CEA" w:rsidRDefault="00810CD4">
          <w:r w:rsidRPr="0086157C">
            <w:rPr>
              <w:rStyle w:val="PlaceholderText"/>
            </w:rPr>
            <w:t>Click or tap here to enter text.</w:t>
          </w:r>
        </w:p>
      </w:docPartBody>
    </w:docPart>
    <w:docPart>
      <w:docPartPr>
        <w:name w:val="FEA8473B8A73426C8F586EFEBE25CA4B"/>
        <w:category>
          <w:name w:val="General"/>
          <w:gallery w:val="placeholder"/>
        </w:category>
        <w:types>
          <w:type w:val="bbPlcHdr"/>
        </w:types>
        <w:behaviors>
          <w:behavior w:val="content"/>
        </w:behaviors>
        <w:guid w:val="{FC5A2F05-29B1-485C-BE7C-FE84D671F2C8}"/>
      </w:docPartPr>
      <w:docPartBody>
        <w:p w:rsidR="00220CEA" w:rsidRDefault="00810CD4">
          <w:r w:rsidRPr="0086157C">
            <w:rPr>
              <w:rStyle w:val="PlaceholderText"/>
            </w:rPr>
            <w:t>Click or tap here to enter text.</w:t>
          </w:r>
        </w:p>
      </w:docPartBody>
    </w:docPart>
    <w:docPart>
      <w:docPartPr>
        <w:name w:val="BDAF171AC0EE4FDEB9002F59078A9C5A"/>
        <w:category>
          <w:name w:val="General"/>
          <w:gallery w:val="placeholder"/>
        </w:category>
        <w:types>
          <w:type w:val="bbPlcHdr"/>
        </w:types>
        <w:behaviors>
          <w:behavior w:val="content"/>
        </w:behaviors>
        <w:guid w:val="{0EE87A99-F82D-4FA9-99AA-F626671E3DCB}"/>
      </w:docPartPr>
      <w:docPartBody>
        <w:p w:rsidR="00220CEA" w:rsidRDefault="00810CD4">
          <w:r w:rsidRPr="0086157C">
            <w:rPr>
              <w:rStyle w:val="PlaceholderText"/>
            </w:rPr>
            <w:t>Click or tap here to enter text.</w:t>
          </w:r>
        </w:p>
      </w:docPartBody>
    </w:docPart>
    <w:docPart>
      <w:docPartPr>
        <w:name w:val="906506825A414D9BBD8F9530DB362ADD"/>
        <w:category>
          <w:name w:val="General"/>
          <w:gallery w:val="placeholder"/>
        </w:category>
        <w:types>
          <w:type w:val="bbPlcHdr"/>
        </w:types>
        <w:behaviors>
          <w:behavior w:val="content"/>
        </w:behaviors>
        <w:guid w:val="{E14837FC-B55C-4EA6-BBB1-9E3D337B058B}"/>
      </w:docPartPr>
      <w:docPartBody>
        <w:p w:rsidR="00220CEA" w:rsidRDefault="00810CD4">
          <w:r w:rsidRPr="0086157C">
            <w:rPr>
              <w:rStyle w:val="PlaceholderText"/>
            </w:rPr>
            <w:t>Click or tap here to enter text.</w:t>
          </w:r>
        </w:p>
      </w:docPartBody>
    </w:docPart>
    <w:docPart>
      <w:docPartPr>
        <w:name w:val="361E6B2DB3024CC0A52B56B7EA553530"/>
        <w:category>
          <w:name w:val="General"/>
          <w:gallery w:val="placeholder"/>
        </w:category>
        <w:types>
          <w:type w:val="bbPlcHdr"/>
        </w:types>
        <w:behaviors>
          <w:behavior w:val="content"/>
        </w:behaviors>
        <w:guid w:val="{437F203D-AB25-4617-8945-0CBC78F44AB6}"/>
      </w:docPartPr>
      <w:docPartBody>
        <w:p w:rsidR="00220CEA" w:rsidRDefault="00810CD4">
          <w:r w:rsidRPr="0086157C">
            <w:rPr>
              <w:rStyle w:val="PlaceholderText"/>
            </w:rPr>
            <w:t>Click or tap here to enter text.</w:t>
          </w:r>
        </w:p>
      </w:docPartBody>
    </w:docPart>
    <w:docPart>
      <w:docPartPr>
        <w:name w:val="1298BCC695904C05A9F233480BDB69DD"/>
        <w:category>
          <w:name w:val="General"/>
          <w:gallery w:val="placeholder"/>
        </w:category>
        <w:types>
          <w:type w:val="bbPlcHdr"/>
        </w:types>
        <w:behaviors>
          <w:behavior w:val="content"/>
        </w:behaviors>
        <w:guid w:val="{3AF704B4-4F55-4318-A4E7-D81EA387D5B7}"/>
      </w:docPartPr>
      <w:docPartBody>
        <w:p w:rsidR="00220CEA" w:rsidRDefault="00810CD4">
          <w:r w:rsidRPr="0086157C">
            <w:rPr>
              <w:rStyle w:val="PlaceholderText"/>
            </w:rPr>
            <w:t>Click or tap here to enter text.</w:t>
          </w:r>
        </w:p>
      </w:docPartBody>
    </w:docPart>
    <w:docPart>
      <w:docPartPr>
        <w:name w:val="8AD7AB696215471C9F72B6748B7FC6D6"/>
        <w:category>
          <w:name w:val="General"/>
          <w:gallery w:val="placeholder"/>
        </w:category>
        <w:types>
          <w:type w:val="bbPlcHdr"/>
        </w:types>
        <w:behaviors>
          <w:behavior w:val="content"/>
        </w:behaviors>
        <w:guid w:val="{AC36F0A2-DCCC-4A8E-B86E-A754630FFE17}"/>
      </w:docPartPr>
      <w:docPartBody>
        <w:p w:rsidR="00220CEA" w:rsidRDefault="00810CD4">
          <w:r w:rsidRPr="0086157C">
            <w:rPr>
              <w:rStyle w:val="PlaceholderText"/>
            </w:rPr>
            <w:t>Click or tap here to enter text.</w:t>
          </w:r>
        </w:p>
      </w:docPartBody>
    </w:docPart>
    <w:docPart>
      <w:docPartPr>
        <w:name w:val="3A29493293794A52959BBD66092B666D"/>
        <w:category>
          <w:name w:val="General"/>
          <w:gallery w:val="placeholder"/>
        </w:category>
        <w:types>
          <w:type w:val="bbPlcHdr"/>
        </w:types>
        <w:behaviors>
          <w:behavior w:val="content"/>
        </w:behaviors>
        <w:guid w:val="{68A1BD4C-B2CB-4083-99CA-130E23E6B5C0}"/>
      </w:docPartPr>
      <w:docPartBody>
        <w:p w:rsidR="00220CEA" w:rsidRDefault="00810CD4">
          <w:r w:rsidRPr="0086157C">
            <w:rPr>
              <w:rStyle w:val="PlaceholderText"/>
            </w:rPr>
            <w:t>Click or tap here to enter text.</w:t>
          </w:r>
        </w:p>
      </w:docPartBody>
    </w:docPart>
    <w:docPart>
      <w:docPartPr>
        <w:name w:val="BE11EED18BE446838C5BDA2B227988F7"/>
        <w:category>
          <w:name w:val="General"/>
          <w:gallery w:val="placeholder"/>
        </w:category>
        <w:types>
          <w:type w:val="bbPlcHdr"/>
        </w:types>
        <w:behaviors>
          <w:behavior w:val="content"/>
        </w:behaviors>
        <w:guid w:val="{0259F347-1EC0-4699-A370-2B8A82DFBED2}"/>
      </w:docPartPr>
      <w:docPartBody>
        <w:p w:rsidR="00220CEA" w:rsidRDefault="00810CD4">
          <w:r w:rsidRPr="0086157C">
            <w:rPr>
              <w:rStyle w:val="PlaceholderText"/>
            </w:rPr>
            <w:t>Click or tap here to enter text.</w:t>
          </w:r>
        </w:p>
      </w:docPartBody>
    </w:docPart>
    <w:docPart>
      <w:docPartPr>
        <w:name w:val="64FB6D8654D94D4383D00A0054440577"/>
        <w:category>
          <w:name w:val="General"/>
          <w:gallery w:val="placeholder"/>
        </w:category>
        <w:types>
          <w:type w:val="bbPlcHdr"/>
        </w:types>
        <w:behaviors>
          <w:behavior w:val="content"/>
        </w:behaviors>
        <w:guid w:val="{60F6AF79-25D3-4750-B717-2E502DED8C04}"/>
      </w:docPartPr>
      <w:docPartBody>
        <w:p w:rsidR="00220CEA" w:rsidRDefault="00810CD4">
          <w:r w:rsidRPr="0086157C">
            <w:rPr>
              <w:rStyle w:val="PlaceholderText"/>
            </w:rPr>
            <w:t>Click or tap here to enter text.</w:t>
          </w:r>
        </w:p>
      </w:docPartBody>
    </w:docPart>
    <w:docPart>
      <w:docPartPr>
        <w:name w:val="436D71A436254FF6A89D1D8251FEDE7D"/>
        <w:category>
          <w:name w:val="General"/>
          <w:gallery w:val="placeholder"/>
        </w:category>
        <w:types>
          <w:type w:val="bbPlcHdr"/>
        </w:types>
        <w:behaviors>
          <w:behavior w:val="content"/>
        </w:behaviors>
        <w:guid w:val="{59D738C1-BA20-41E6-A7A0-D657C4291239}"/>
      </w:docPartPr>
      <w:docPartBody>
        <w:p w:rsidR="00220CEA" w:rsidRDefault="00810CD4">
          <w:r w:rsidRPr="0086157C">
            <w:rPr>
              <w:rStyle w:val="PlaceholderText"/>
            </w:rPr>
            <w:t>Click or tap here to enter text.</w:t>
          </w:r>
        </w:p>
      </w:docPartBody>
    </w:docPart>
    <w:docPart>
      <w:docPartPr>
        <w:name w:val="C2571379EC7D463FB72BF6CAF3728013"/>
        <w:category>
          <w:name w:val="General"/>
          <w:gallery w:val="placeholder"/>
        </w:category>
        <w:types>
          <w:type w:val="bbPlcHdr"/>
        </w:types>
        <w:behaviors>
          <w:behavior w:val="content"/>
        </w:behaviors>
        <w:guid w:val="{AD1CEE9D-BF39-402E-B9BB-2053939A8F78}"/>
      </w:docPartPr>
      <w:docPartBody>
        <w:p w:rsidR="00220CEA" w:rsidRDefault="00810CD4">
          <w:r w:rsidRPr="0086157C">
            <w:rPr>
              <w:rStyle w:val="PlaceholderText"/>
            </w:rPr>
            <w:t>Click or tap here to enter text.</w:t>
          </w:r>
        </w:p>
      </w:docPartBody>
    </w:docPart>
    <w:docPart>
      <w:docPartPr>
        <w:name w:val="8B3767563B7B4CCC8F861E650E0337A6"/>
        <w:category>
          <w:name w:val="General"/>
          <w:gallery w:val="placeholder"/>
        </w:category>
        <w:types>
          <w:type w:val="bbPlcHdr"/>
        </w:types>
        <w:behaviors>
          <w:behavior w:val="content"/>
        </w:behaviors>
        <w:guid w:val="{ABE02FF2-4F6E-442E-825C-D5E705E95C0F}"/>
      </w:docPartPr>
      <w:docPartBody>
        <w:p w:rsidR="00220CEA" w:rsidRDefault="00810CD4">
          <w:r w:rsidRPr="0086157C">
            <w:rPr>
              <w:rStyle w:val="PlaceholderText"/>
              <w:rFonts w:cstheme="minorHAnsi"/>
            </w:rPr>
            <w:t>Click or tap here to enter text.</w:t>
          </w:r>
        </w:p>
      </w:docPartBody>
    </w:docPart>
    <w:docPart>
      <w:docPartPr>
        <w:name w:val="FBEE5114FD3B4F0A80D5D770EBD8BFE5"/>
        <w:category>
          <w:name w:val="General"/>
          <w:gallery w:val="placeholder"/>
        </w:category>
        <w:types>
          <w:type w:val="bbPlcHdr"/>
        </w:types>
        <w:behaviors>
          <w:behavior w:val="content"/>
        </w:behaviors>
        <w:guid w:val="{2C9F5544-BEDD-45BC-8416-0DD78D526E4D}"/>
      </w:docPartPr>
      <w:docPartBody>
        <w:p w:rsidR="00220CEA" w:rsidRDefault="00810CD4">
          <w:r w:rsidRPr="0086157C">
            <w:rPr>
              <w:rStyle w:val="PlaceholderText"/>
              <w:rFonts w:cstheme="minorHAnsi"/>
            </w:rPr>
            <w:t>Click or tap here to enter text.</w:t>
          </w:r>
        </w:p>
      </w:docPartBody>
    </w:docPart>
    <w:docPart>
      <w:docPartPr>
        <w:name w:val="B2C685CC4F924F4CB0389AFAF94C4F9E"/>
        <w:category>
          <w:name w:val="General"/>
          <w:gallery w:val="placeholder"/>
        </w:category>
        <w:types>
          <w:type w:val="bbPlcHdr"/>
        </w:types>
        <w:behaviors>
          <w:behavior w:val="content"/>
        </w:behaviors>
        <w:guid w:val="{033CEFF1-CF2F-41A0-8137-A9220FFDE087}"/>
      </w:docPartPr>
      <w:docPartBody>
        <w:p w:rsidR="00220CEA" w:rsidRDefault="00810CD4">
          <w:r w:rsidRPr="0086157C">
            <w:rPr>
              <w:rStyle w:val="PlaceholderText"/>
              <w:color w:val="808080" w:themeColor="background1" w:themeShade="80"/>
            </w:rPr>
            <w:t>Click or tap here to enter text.</w:t>
          </w:r>
        </w:p>
      </w:docPartBody>
    </w:docPart>
    <w:docPart>
      <w:docPartPr>
        <w:name w:val="A1FABC38506B4428A5F46D517D787056"/>
        <w:category>
          <w:name w:val="General"/>
          <w:gallery w:val="placeholder"/>
        </w:category>
        <w:types>
          <w:type w:val="bbPlcHdr"/>
        </w:types>
        <w:behaviors>
          <w:behavior w:val="content"/>
        </w:behaviors>
        <w:guid w:val="{1C700CDA-B755-4EDF-86B0-93F300F405E3}"/>
      </w:docPartPr>
      <w:docPartBody>
        <w:p w:rsidR="00220CEA" w:rsidRDefault="00810CD4">
          <w:r w:rsidRPr="0086157C">
            <w:rPr>
              <w:rStyle w:val="PlaceholderText"/>
              <w:color w:val="808080" w:themeColor="background1" w:themeShade="80"/>
            </w:rPr>
            <w:t>Click or tap here to enter text.</w:t>
          </w:r>
        </w:p>
      </w:docPartBody>
    </w:docPart>
    <w:docPart>
      <w:docPartPr>
        <w:name w:val="0C1D7282E1294BAFAC2FDDA2B4EE724B"/>
        <w:category>
          <w:name w:val="General"/>
          <w:gallery w:val="placeholder"/>
        </w:category>
        <w:types>
          <w:type w:val="bbPlcHdr"/>
        </w:types>
        <w:behaviors>
          <w:behavior w:val="content"/>
        </w:behaviors>
        <w:guid w:val="{397911A5-648F-494B-B78E-B9BFCB48FAC9}"/>
      </w:docPartPr>
      <w:docPartBody>
        <w:p w:rsidR="00220CEA" w:rsidRDefault="00810CD4">
          <w:r w:rsidRPr="0086157C">
            <w:rPr>
              <w:rStyle w:val="PlaceholderText"/>
              <w:color w:val="808080" w:themeColor="background1" w:themeShade="80"/>
            </w:rPr>
            <w:t>Click or tap here to enter text.</w:t>
          </w:r>
        </w:p>
      </w:docPartBody>
    </w:docPart>
    <w:docPart>
      <w:docPartPr>
        <w:name w:val="C756A3780D3C4614AD6EF157546DDD83"/>
        <w:category>
          <w:name w:val="General"/>
          <w:gallery w:val="placeholder"/>
        </w:category>
        <w:types>
          <w:type w:val="bbPlcHdr"/>
        </w:types>
        <w:behaviors>
          <w:behavior w:val="content"/>
        </w:behaviors>
        <w:guid w:val="{DB95ADEF-C25F-4BA8-B50C-4B3565E11DA1}"/>
      </w:docPartPr>
      <w:docPartBody>
        <w:p w:rsidR="001604D4" w:rsidRDefault="00810CD4">
          <w:r w:rsidRPr="0086157C">
            <w:rPr>
              <w:rStyle w:val="PlaceholderText"/>
            </w:rPr>
            <w:t>Click or tap here to enter text.</w:t>
          </w:r>
        </w:p>
      </w:docPartBody>
    </w:docPart>
    <w:docPart>
      <w:docPartPr>
        <w:name w:val="4A19D8900D7348A4B7B1DCD9371321B1"/>
        <w:category>
          <w:name w:val="General"/>
          <w:gallery w:val="placeholder"/>
        </w:category>
        <w:types>
          <w:type w:val="bbPlcHdr"/>
        </w:types>
        <w:behaviors>
          <w:behavior w:val="content"/>
        </w:behaviors>
        <w:guid w:val="{486AC093-03AF-4BC7-87AD-68F6CEE35993}"/>
      </w:docPartPr>
      <w:docPartBody>
        <w:p w:rsidR="001604D4" w:rsidRDefault="00810CD4">
          <w:r w:rsidRPr="0086157C">
            <w:rPr>
              <w:rStyle w:val="PlaceholderText"/>
            </w:rPr>
            <w:t>Click or tap here to enter text.</w:t>
          </w:r>
        </w:p>
      </w:docPartBody>
    </w:docPart>
    <w:docPart>
      <w:docPartPr>
        <w:name w:val="D663E6FAC5664C6AA68BC60C5861954D"/>
        <w:category>
          <w:name w:val="General"/>
          <w:gallery w:val="placeholder"/>
        </w:category>
        <w:types>
          <w:type w:val="bbPlcHdr"/>
        </w:types>
        <w:behaviors>
          <w:behavior w:val="content"/>
        </w:behaviors>
        <w:guid w:val="{7A378DCE-1201-4677-9B9F-9B51BBD2CB7C}"/>
      </w:docPartPr>
      <w:docPartBody>
        <w:p w:rsidR="00851D1B" w:rsidRDefault="00810CD4">
          <w:r w:rsidRPr="0086157C">
            <w:rPr>
              <w:rStyle w:val="PlaceholderText"/>
            </w:rPr>
            <w:t>Click or tap here to enter text.</w:t>
          </w:r>
        </w:p>
      </w:docPartBody>
    </w:docPart>
    <w:docPart>
      <w:docPartPr>
        <w:name w:val="E0A7110DF379469697F496774E80DCFB"/>
        <w:category>
          <w:name w:val="General"/>
          <w:gallery w:val="placeholder"/>
        </w:category>
        <w:types>
          <w:type w:val="bbPlcHdr"/>
        </w:types>
        <w:behaviors>
          <w:behavior w:val="content"/>
        </w:behaviors>
        <w:guid w:val="{F92B93CA-6C4D-4B90-B6AE-816AD8C5A51D}"/>
      </w:docPartPr>
      <w:docPartBody>
        <w:p w:rsidR="00851D1B" w:rsidRDefault="00810CD4">
          <w:r w:rsidRPr="0086157C">
            <w:rPr>
              <w:rStyle w:val="PlaceholderText"/>
            </w:rPr>
            <w:t>Click or tap here to enter text.</w:t>
          </w:r>
        </w:p>
      </w:docPartBody>
    </w:docPart>
    <w:docPart>
      <w:docPartPr>
        <w:name w:val="EC21255A03AB4053BEE87499A2B2CAE8"/>
        <w:category>
          <w:name w:val="General"/>
          <w:gallery w:val="placeholder"/>
        </w:category>
        <w:types>
          <w:type w:val="bbPlcHdr"/>
        </w:types>
        <w:behaviors>
          <w:behavior w:val="content"/>
        </w:behaviors>
        <w:guid w:val="{050661D9-06FB-4D9A-BA1E-DB35F6351876}"/>
      </w:docPartPr>
      <w:docPartBody>
        <w:p w:rsidR="00851D1B" w:rsidRDefault="00810CD4">
          <w:r w:rsidRPr="0086157C">
            <w:rPr>
              <w:rStyle w:val="PlaceholderText"/>
            </w:rPr>
            <w:t>Click or tap here to enter text.</w:t>
          </w:r>
        </w:p>
      </w:docPartBody>
    </w:docPart>
    <w:docPart>
      <w:docPartPr>
        <w:name w:val="41F9A6A37E024DF39C00926E95C234ED"/>
        <w:category>
          <w:name w:val="General"/>
          <w:gallery w:val="placeholder"/>
        </w:category>
        <w:types>
          <w:type w:val="bbPlcHdr"/>
        </w:types>
        <w:behaviors>
          <w:behavior w:val="content"/>
        </w:behaviors>
        <w:guid w:val="{D125D586-3F46-4A1B-9357-82D4B820BA4E}"/>
      </w:docPartPr>
      <w:docPartBody>
        <w:p w:rsidR="00851D1B" w:rsidRDefault="00810CD4">
          <w:r w:rsidRPr="0086157C">
            <w:rPr>
              <w:rStyle w:val="PlaceholderText"/>
            </w:rPr>
            <w:t>Click or tap here to enter text.</w:t>
          </w:r>
        </w:p>
      </w:docPartBody>
    </w:docPart>
    <w:docPart>
      <w:docPartPr>
        <w:name w:val="0DBA82AF28F349E291E835750D909395"/>
        <w:category>
          <w:name w:val="General"/>
          <w:gallery w:val="placeholder"/>
        </w:category>
        <w:types>
          <w:type w:val="bbPlcHdr"/>
        </w:types>
        <w:behaviors>
          <w:behavior w:val="content"/>
        </w:behaviors>
        <w:guid w:val="{CC59930D-05BC-4A7D-BA47-6595FB22EEF0}"/>
      </w:docPartPr>
      <w:docPartBody>
        <w:p w:rsidR="00851D1B" w:rsidRDefault="00810CD4">
          <w:r w:rsidRPr="0086157C">
            <w:rPr>
              <w:rStyle w:val="PlaceholderText"/>
            </w:rPr>
            <w:t>Click or tap here to enter text.</w:t>
          </w:r>
        </w:p>
      </w:docPartBody>
    </w:docPart>
    <w:docPart>
      <w:docPartPr>
        <w:name w:val="7749E7CF236448B0B5F22565861F7E29"/>
        <w:category>
          <w:name w:val="General"/>
          <w:gallery w:val="placeholder"/>
        </w:category>
        <w:types>
          <w:type w:val="bbPlcHdr"/>
        </w:types>
        <w:behaviors>
          <w:behavior w:val="content"/>
        </w:behaviors>
        <w:guid w:val="{0973B042-2FC3-458A-8DD4-DB9A332F38EF}"/>
      </w:docPartPr>
      <w:docPartBody>
        <w:p w:rsidR="00C372A1" w:rsidRDefault="00810CD4">
          <w:r w:rsidRPr="0086157C">
            <w:rPr>
              <w:rStyle w:val="PlaceholderText"/>
            </w:rPr>
            <w:t>Click or tap here to enter text.</w:t>
          </w:r>
        </w:p>
      </w:docPartBody>
    </w:docPart>
    <w:docPart>
      <w:docPartPr>
        <w:name w:val="350DA13150244CDEB39F829C406267F1"/>
        <w:category>
          <w:name w:val="General"/>
          <w:gallery w:val="placeholder"/>
        </w:category>
        <w:types>
          <w:type w:val="bbPlcHdr"/>
        </w:types>
        <w:behaviors>
          <w:behavior w:val="content"/>
        </w:behaviors>
        <w:guid w:val="{65454AB9-9CA6-4EEC-A6F3-539EFAF16B20}"/>
      </w:docPartPr>
      <w:docPartBody>
        <w:p w:rsidR="00C372A1" w:rsidRDefault="00810CD4">
          <w:r w:rsidRPr="0086157C">
            <w:rPr>
              <w:rStyle w:val="PlaceholderText"/>
            </w:rPr>
            <w:t>Click or tap here to enter text.</w:t>
          </w:r>
        </w:p>
      </w:docPartBody>
    </w:docPart>
    <w:docPart>
      <w:docPartPr>
        <w:name w:val="73C83A49AA384CAAA15DB77049BCA485"/>
        <w:category>
          <w:name w:val="General"/>
          <w:gallery w:val="placeholder"/>
        </w:category>
        <w:types>
          <w:type w:val="bbPlcHdr"/>
        </w:types>
        <w:behaviors>
          <w:behavior w:val="content"/>
        </w:behaviors>
        <w:guid w:val="{A46D138E-A481-46AD-9FEE-4E48F88AE2E9}"/>
      </w:docPartPr>
      <w:docPartBody>
        <w:p w:rsidR="00C372A1" w:rsidRDefault="00810CD4">
          <w:r w:rsidRPr="0086157C">
            <w:rPr>
              <w:rStyle w:val="PlaceholderText"/>
            </w:rPr>
            <w:t>Click or tap here to enter text.</w:t>
          </w:r>
        </w:p>
      </w:docPartBody>
    </w:docPart>
    <w:docPart>
      <w:docPartPr>
        <w:name w:val="0CB58DF53B7949C6B2049ADD63393800"/>
        <w:category>
          <w:name w:val="General"/>
          <w:gallery w:val="placeholder"/>
        </w:category>
        <w:types>
          <w:type w:val="bbPlcHdr"/>
        </w:types>
        <w:behaviors>
          <w:behavior w:val="content"/>
        </w:behaviors>
        <w:guid w:val="{3B25A3CE-C124-46B9-B04C-B72CE4F0BF47}"/>
      </w:docPartPr>
      <w:docPartBody>
        <w:p w:rsidR="00C372A1" w:rsidRDefault="00810CD4">
          <w:r w:rsidRPr="0086157C">
            <w:rPr>
              <w:rStyle w:val="PlaceholderText"/>
            </w:rPr>
            <w:t>Click or tap here to enter text.</w:t>
          </w:r>
        </w:p>
      </w:docPartBody>
    </w:docPart>
    <w:docPart>
      <w:docPartPr>
        <w:name w:val="F873BF85F3F8415CBA59FCE82989AC3A"/>
        <w:category>
          <w:name w:val="General"/>
          <w:gallery w:val="placeholder"/>
        </w:category>
        <w:types>
          <w:type w:val="bbPlcHdr"/>
        </w:types>
        <w:behaviors>
          <w:behavior w:val="content"/>
        </w:behaviors>
        <w:guid w:val="{1860F86B-ED8C-439E-96BC-A4165CB17240}"/>
      </w:docPartPr>
      <w:docPartBody>
        <w:p w:rsidR="00C372A1" w:rsidRDefault="00810CD4">
          <w:r w:rsidRPr="0086157C">
            <w:rPr>
              <w:rStyle w:val="PlaceholderText"/>
            </w:rPr>
            <w:t>Click or tap here to enter text.</w:t>
          </w:r>
        </w:p>
      </w:docPartBody>
    </w:docPart>
    <w:docPart>
      <w:docPartPr>
        <w:name w:val="D674A6E308024B4AB64ABEE01B9BCA4E"/>
        <w:category>
          <w:name w:val="General"/>
          <w:gallery w:val="placeholder"/>
        </w:category>
        <w:types>
          <w:type w:val="bbPlcHdr"/>
        </w:types>
        <w:behaviors>
          <w:behavior w:val="content"/>
        </w:behaviors>
        <w:guid w:val="{5213A81D-5AD4-406F-8743-E4DFCF432640}"/>
      </w:docPartPr>
      <w:docPartBody>
        <w:p w:rsidR="00C372A1" w:rsidRDefault="00810CD4">
          <w:r w:rsidRPr="0086157C">
            <w:rPr>
              <w:rStyle w:val="PlaceholderText"/>
            </w:rPr>
            <w:t>Click or tap here to enter text.</w:t>
          </w:r>
        </w:p>
      </w:docPartBody>
    </w:docPart>
    <w:docPart>
      <w:docPartPr>
        <w:name w:val="9DB98258E9E3409B997D16C260DB7670"/>
        <w:category>
          <w:name w:val="General"/>
          <w:gallery w:val="placeholder"/>
        </w:category>
        <w:types>
          <w:type w:val="bbPlcHdr"/>
        </w:types>
        <w:behaviors>
          <w:behavior w:val="content"/>
        </w:behaviors>
        <w:guid w:val="{9F1253C5-6D50-4DC2-9F52-CBADAB77E56C}"/>
      </w:docPartPr>
      <w:docPartBody>
        <w:p w:rsidR="00C372A1" w:rsidRDefault="00810CD4">
          <w:r w:rsidRPr="0086157C">
            <w:rPr>
              <w:rStyle w:val="PlaceholderText"/>
            </w:rPr>
            <w:t>Click or tap here to enter text.</w:t>
          </w:r>
        </w:p>
      </w:docPartBody>
    </w:docPart>
    <w:docPart>
      <w:docPartPr>
        <w:name w:val="9D10A0A539354C09B73531B16F6FD43E"/>
        <w:category>
          <w:name w:val="General"/>
          <w:gallery w:val="placeholder"/>
        </w:category>
        <w:types>
          <w:type w:val="bbPlcHdr"/>
        </w:types>
        <w:behaviors>
          <w:behavior w:val="content"/>
        </w:behaviors>
        <w:guid w:val="{9A57CE62-BE7D-47FC-A8C0-D531FDBA375B}"/>
      </w:docPartPr>
      <w:docPartBody>
        <w:p w:rsidR="00C372A1" w:rsidRDefault="00810CD4">
          <w:r w:rsidRPr="0086157C">
            <w:rPr>
              <w:rStyle w:val="PlaceholderText"/>
            </w:rPr>
            <w:t>Click or tap here to enter text.</w:t>
          </w:r>
        </w:p>
      </w:docPartBody>
    </w:docPart>
    <w:docPart>
      <w:docPartPr>
        <w:name w:val="83B533888E3E44A5ADF596070DDDC72C"/>
        <w:category>
          <w:name w:val="General"/>
          <w:gallery w:val="placeholder"/>
        </w:category>
        <w:types>
          <w:type w:val="bbPlcHdr"/>
        </w:types>
        <w:behaviors>
          <w:behavior w:val="content"/>
        </w:behaviors>
        <w:guid w:val="{169AC9EB-C634-49CD-BD91-BA121E4BFCE7}"/>
      </w:docPartPr>
      <w:docPartBody>
        <w:p w:rsidR="00C372A1" w:rsidRDefault="00810CD4">
          <w:r w:rsidRPr="0086157C">
            <w:rPr>
              <w:rStyle w:val="PlaceholderText"/>
            </w:rPr>
            <w:t>Click or tap here to enter text.</w:t>
          </w:r>
        </w:p>
      </w:docPartBody>
    </w:docPart>
    <w:docPart>
      <w:docPartPr>
        <w:name w:val="EAD3CF637B144C14B66359955EA4D917"/>
        <w:category>
          <w:name w:val="General"/>
          <w:gallery w:val="placeholder"/>
        </w:category>
        <w:types>
          <w:type w:val="bbPlcHdr"/>
        </w:types>
        <w:behaviors>
          <w:behavior w:val="content"/>
        </w:behaviors>
        <w:guid w:val="{FB39F6E1-F3D9-4745-B4A9-46D0540A2B30}"/>
      </w:docPartPr>
      <w:docPartBody>
        <w:p w:rsidR="00C372A1" w:rsidRDefault="00810CD4">
          <w:r w:rsidRPr="0086157C">
            <w:rPr>
              <w:rStyle w:val="PlaceholderText"/>
            </w:rPr>
            <w:t>Click or tap here to enter text.</w:t>
          </w:r>
        </w:p>
      </w:docPartBody>
    </w:docPart>
    <w:docPart>
      <w:docPartPr>
        <w:name w:val="6C898306C4114C77B68EA5A7B0FD33BA"/>
        <w:category>
          <w:name w:val="General"/>
          <w:gallery w:val="placeholder"/>
        </w:category>
        <w:types>
          <w:type w:val="bbPlcHdr"/>
        </w:types>
        <w:behaviors>
          <w:behavior w:val="content"/>
        </w:behaviors>
        <w:guid w:val="{0E0FF977-1169-46CA-A509-3CEC214E4A84}"/>
      </w:docPartPr>
      <w:docPartBody>
        <w:p w:rsidR="00C372A1" w:rsidRDefault="00810CD4">
          <w:r w:rsidRPr="0086157C">
            <w:rPr>
              <w:rStyle w:val="PlaceholderText"/>
            </w:rPr>
            <w:t>Choose an item.</w:t>
          </w:r>
        </w:p>
      </w:docPartBody>
    </w:docPart>
    <w:docPart>
      <w:docPartPr>
        <w:name w:val="841949D855BE4012B850D8AD7EE105C6"/>
        <w:category>
          <w:name w:val="General"/>
          <w:gallery w:val="placeholder"/>
        </w:category>
        <w:types>
          <w:type w:val="bbPlcHdr"/>
        </w:types>
        <w:behaviors>
          <w:behavior w:val="content"/>
        </w:behaviors>
        <w:guid w:val="{67C83785-8FB5-4526-B2D7-45E688867A66}"/>
      </w:docPartPr>
      <w:docPartBody>
        <w:p w:rsidR="00C372A1" w:rsidRDefault="00810CD4">
          <w:r w:rsidRPr="0086157C">
            <w:rPr>
              <w:rStyle w:val="PlaceholderText"/>
            </w:rPr>
            <w:t>Click or tap here to enter text.</w:t>
          </w:r>
        </w:p>
      </w:docPartBody>
    </w:docPart>
    <w:docPart>
      <w:docPartPr>
        <w:name w:val="06A879E625864BE69332D8051585C1E4"/>
        <w:category>
          <w:name w:val="General"/>
          <w:gallery w:val="placeholder"/>
        </w:category>
        <w:types>
          <w:type w:val="bbPlcHdr"/>
        </w:types>
        <w:behaviors>
          <w:behavior w:val="content"/>
        </w:behaviors>
        <w:guid w:val="{53D6E6C0-D396-47BA-80F8-956B7BBEBA70}"/>
      </w:docPartPr>
      <w:docPartBody>
        <w:p w:rsidR="00C372A1" w:rsidRDefault="00810CD4">
          <w:r w:rsidRPr="0086157C">
            <w:rPr>
              <w:rStyle w:val="PlaceholderText"/>
            </w:rPr>
            <w:t>Click or tap here to enter text.</w:t>
          </w:r>
        </w:p>
      </w:docPartBody>
    </w:docPart>
    <w:docPart>
      <w:docPartPr>
        <w:name w:val="61CFCCF969DA40D29A9BD7329F94BE1A"/>
        <w:category>
          <w:name w:val="General"/>
          <w:gallery w:val="placeholder"/>
        </w:category>
        <w:types>
          <w:type w:val="bbPlcHdr"/>
        </w:types>
        <w:behaviors>
          <w:behavior w:val="content"/>
        </w:behaviors>
        <w:guid w:val="{99B831BE-6B7C-49B4-A043-FC5FEEE4252E}"/>
      </w:docPartPr>
      <w:docPartBody>
        <w:p w:rsidR="00C372A1" w:rsidRDefault="00810CD4">
          <w:r w:rsidRPr="0086157C">
            <w:rPr>
              <w:rStyle w:val="PlaceholderText"/>
            </w:rPr>
            <w:t>Click or tap here to enter text.</w:t>
          </w:r>
        </w:p>
      </w:docPartBody>
    </w:docPart>
    <w:docPart>
      <w:docPartPr>
        <w:name w:val="268AD4DDA4E043C6BDC0A6E3F3A0039B"/>
        <w:category>
          <w:name w:val="General"/>
          <w:gallery w:val="placeholder"/>
        </w:category>
        <w:types>
          <w:type w:val="bbPlcHdr"/>
        </w:types>
        <w:behaviors>
          <w:behavior w:val="content"/>
        </w:behaviors>
        <w:guid w:val="{B7846F98-3D56-4D2F-8EC4-0FF517A54495}"/>
      </w:docPartPr>
      <w:docPartBody>
        <w:p w:rsidR="00C372A1" w:rsidRDefault="00810CD4">
          <w:r w:rsidRPr="0086157C">
            <w:rPr>
              <w:rStyle w:val="PlaceholderText"/>
            </w:rPr>
            <w:t>Click or tap here to enter text.</w:t>
          </w:r>
        </w:p>
      </w:docPartBody>
    </w:docPart>
    <w:docPart>
      <w:docPartPr>
        <w:name w:val="D3692AA59D9E4F97B8D2E447A4335F8D"/>
        <w:category>
          <w:name w:val="General"/>
          <w:gallery w:val="placeholder"/>
        </w:category>
        <w:types>
          <w:type w:val="bbPlcHdr"/>
        </w:types>
        <w:behaviors>
          <w:behavior w:val="content"/>
        </w:behaviors>
        <w:guid w:val="{ADB4322E-8C8C-4F21-9F23-C76284B3CA9B}"/>
      </w:docPartPr>
      <w:docPartBody>
        <w:p w:rsidR="00C372A1" w:rsidRDefault="00810CD4">
          <w:r w:rsidRPr="0086157C">
            <w:rPr>
              <w:rStyle w:val="PlaceholderText"/>
            </w:rPr>
            <w:t>Click or tap here to enter text.</w:t>
          </w:r>
        </w:p>
      </w:docPartBody>
    </w:docPart>
    <w:docPart>
      <w:docPartPr>
        <w:name w:val="6893E41835834AC3BFB94C509D2ABE69"/>
        <w:category>
          <w:name w:val="General"/>
          <w:gallery w:val="placeholder"/>
        </w:category>
        <w:types>
          <w:type w:val="bbPlcHdr"/>
        </w:types>
        <w:behaviors>
          <w:behavior w:val="content"/>
        </w:behaviors>
        <w:guid w:val="{B50B70F8-9D58-4FEF-BC22-331B27581684}"/>
      </w:docPartPr>
      <w:docPartBody>
        <w:p w:rsidR="00C372A1" w:rsidRDefault="00810CD4">
          <w:r w:rsidRPr="0086157C">
            <w:rPr>
              <w:rStyle w:val="PlaceholderText"/>
            </w:rPr>
            <w:t>Click or tap here to enter text.</w:t>
          </w:r>
        </w:p>
      </w:docPartBody>
    </w:docPart>
    <w:docPart>
      <w:docPartPr>
        <w:name w:val="8CEC1E3D64AD49D8A84E77D9D10C09AC"/>
        <w:category>
          <w:name w:val="General"/>
          <w:gallery w:val="placeholder"/>
        </w:category>
        <w:types>
          <w:type w:val="bbPlcHdr"/>
        </w:types>
        <w:behaviors>
          <w:behavior w:val="content"/>
        </w:behaviors>
        <w:guid w:val="{99A31B21-F07F-4E86-90D9-33E9A061F435}"/>
      </w:docPartPr>
      <w:docPartBody>
        <w:p w:rsidR="00C372A1" w:rsidRDefault="00810CD4">
          <w:r w:rsidRPr="0086157C">
            <w:rPr>
              <w:rStyle w:val="PlaceholderText"/>
            </w:rPr>
            <w:t>Click or tap here to enter text.</w:t>
          </w:r>
        </w:p>
      </w:docPartBody>
    </w:docPart>
    <w:docPart>
      <w:docPartPr>
        <w:name w:val="1B34409343F047A5AD243B43026B7D43"/>
        <w:category>
          <w:name w:val="General"/>
          <w:gallery w:val="placeholder"/>
        </w:category>
        <w:types>
          <w:type w:val="bbPlcHdr"/>
        </w:types>
        <w:behaviors>
          <w:behavior w:val="content"/>
        </w:behaviors>
        <w:guid w:val="{5D65E248-3DEA-4D62-A765-6D9AF549A787}"/>
      </w:docPartPr>
      <w:docPartBody>
        <w:p w:rsidR="00C372A1" w:rsidRDefault="00810CD4">
          <w:r w:rsidRPr="0086157C">
            <w:rPr>
              <w:rStyle w:val="PlaceholderText"/>
            </w:rPr>
            <w:t>Click or tap here to enter text.</w:t>
          </w:r>
        </w:p>
      </w:docPartBody>
    </w:docPart>
    <w:docPart>
      <w:docPartPr>
        <w:name w:val="241CAF20001E4FD89D2AACDD8C454325"/>
        <w:category>
          <w:name w:val="General"/>
          <w:gallery w:val="placeholder"/>
        </w:category>
        <w:types>
          <w:type w:val="bbPlcHdr"/>
        </w:types>
        <w:behaviors>
          <w:behavior w:val="content"/>
        </w:behaviors>
        <w:guid w:val="{518EB84F-9BFF-4F00-8707-33C2153C3C5C}"/>
      </w:docPartPr>
      <w:docPartBody>
        <w:p w:rsidR="00C372A1" w:rsidRDefault="00810CD4">
          <w:r w:rsidRPr="0086157C">
            <w:rPr>
              <w:rStyle w:val="PlaceholderText"/>
            </w:rPr>
            <w:t>Click or tap here to enter text.</w:t>
          </w:r>
        </w:p>
      </w:docPartBody>
    </w:docPart>
    <w:docPart>
      <w:docPartPr>
        <w:name w:val="425519CB697A421484A2E1F7D3D5064C"/>
        <w:category>
          <w:name w:val="General"/>
          <w:gallery w:val="placeholder"/>
        </w:category>
        <w:types>
          <w:type w:val="bbPlcHdr"/>
        </w:types>
        <w:behaviors>
          <w:behavior w:val="content"/>
        </w:behaviors>
        <w:guid w:val="{88C65DA4-7080-4DA9-9CB0-A79AE4ABD3D4}"/>
      </w:docPartPr>
      <w:docPartBody>
        <w:p w:rsidR="00C372A1" w:rsidRDefault="00810CD4">
          <w:r w:rsidRPr="0086157C">
            <w:rPr>
              <w:rStyle w:val="PlaceholderText"/>
            </w:rPr>
            <w:t>Click or tap here to enter text.</w:t>
          </w:r>
        </w:p>
      </w:docPartBody>
    </w:docPart>
    <w:docPart>
      <w:docPartPr>
        <w:name w:val="23200B7E80E14FE68DC6C0725098294C"/>
        <w:category>
          <w:name w:val="General"/>
          <w:gallery w:val="placeholder"/>
        </w:category>
        <w:types>
          <w:type w:val="bbPlcHdr"/>
        </w:types>
        <w:behaviors>
          <w:behavior w:val="content"/>
        </w:behaviors>
        <w:guid w:val="{FCC9CA5F-7744-458D-97D4-8D087757EB63}"/>
      </w:docPartPr>
      <w:docPartBody>
        <w:p w:rsidR="00C372A1" w:rsidRDefault="00810CD4">
          <w:r w:rsidRPr="0086157C">
            <w:rPr>
              <w:rStyle w:val="PlaceholderText"/>
            </w:rPr>
            <w:t>Click or tap here to enter text.</w:t>
          </w:r>
        </w:p>
      </w:docPartBody>
    </w:docPart>
    <w:docPart>
      <w:docPartPr>
        <w:name w:val="A0FA5B21657941DC8B7738E3018EF87E"/>
        <w:category>
          <w:name w:val="General"/>
          <w:gallery w:val="placeholder"/>
        </w:category>
        <w:types>
          <w:type w:val="bbPlcHdr"/>
        </w:types>
        <w:behaviors>
          <w:behavior w:val="content"/>
        </w:behaviors>
        <w:guid w:val="{3AD9D183-F29E-4243-8507-0891B067532D}"/>
      </w:docPartPr>
      <w:docPartBody>
        <w:p w:rsidR="00C372A1" w:rsidRDefault="00810CD4">
          <w:r w:rsidRPr="0086157C">
            <w:rPr>
              <w:rStyle w:val="PlaceholderText"/>
            </w:rPr>
            <w:t>Click or tap here to enter text.</w:t>
          </w:r>
        </w:p>
      </w:docPartBody>
    </w:docPart>
    <w:docPart>
      <w:docPartPr>
        <w:name w:val="0958F1AB298E4308869A5376392AE453"/>
        <w:category>
          <w:name w:val="General"/>
          <w:gallery w:val="placeholder"/>
        </w:category>
        <w:types>
          <w:type w:val="bbPlcHdr"/>
        </w:types>
        <w:behaviors>
          <w:behavior w:val="content"/>
        </w:behaviors>
        <w:guid w:val="{FC4ECC31-584D-4A39-A7AC-907227AC2490}"/>
      </w:docPartPr>
      <w:docPartBody>
        <w:p w:rsidR="00C372A1" w:rsidRDefault="00810CD4">
          <w:r w:rsidRPr="0086157C">
            <w:rPr>
              <w:rStyle w:val="PlaceholderText"/>
            </w:rPr>
            <w:t>Click or tap here to enter text.</w:t>
          </w:r>
        </w:p>
      </w:docPartBody>
    </w:docPart>
    <w:docPart>
      <w:docPartPr>
        <w:name w:val="C5DC0C65E0D44EA4AD08F160AD2E5AA1"/>
        <w:category>
          <w:name w:val="General"/>
          <w:gallery w:val="placeholder"/>
        </w:category>
        <w:types>
          <w:type w:val="bbPlcHdr"/>
        </w:types>
        <w:behaviors>
          <w:behavior w:val="content"/>
        </w:behaviors>
        <w:guid w:val="{1E481C32-91C8-4486-B8CB-9C0765A18854}"/>
      </w:docPartPr>
      <w:docPartBody>
        <w:p w:rsidR="00C372A1" w:rsidRDefault="00810CD4">
          <w:r w:rsidRPr="0086157C">
            <w:rPr>
              <w:rStyle w:val="PlaceholderText"/>
            </w:rPr>
            <w:t>Click or tap here to enter text.</w:t>
          </w:r>
        </w:p>
      </w:docPartBody>
    </w:docPart>
    <w:docPart>
      <w:docPartPr>
        <w:name w:val="6D6922F13FD145C7BDDF9F34DA3F47CD"/>
        <w:category>
          <w:name w:val="General"/>
          <w:gallery w:val="placeholder"/>
        </w:category>
        <w:types>
          <w:type w:val="bbPlcHdr"/>
        </w:types>
        <w:behaviors>
          <w:behavior w:val="content"/>
        </w:behaviors>
        <w:guid w:val="{E734FB66-9C78-4040-8E65-D0C1A911C63F}"/>
      </w:docPartPr>
      <w:docPartBody>
        <w:p w:rsidR="00C372A1" w:rsidRDefault="00810CD4">
          <w:r w:rsidRPr="0086157C">
            <w:rPr>
              <w:rStyle w:val="PlaceholderText"/>
            </w:rPr>
            <w:t>Click or tap here to enter text.</w:t>
          </w:r>
        </w:p>
      </w:docPartBody>
    </w:docPart>
    <w:docPart>
      <w:docPartPr>
        <w:name w:val="ED1587ABEBEE49B6A9FE61F2619AB6C9"/>
        <w:category>
          <w:name w:val="General"/>
          <w:gallery w:val="placeholder"/>
        </w:category>
        <w:types>
          <w:type w:val="bbPlcHdr"/>
        </w:types>
        <w:behaviors>
          <w:behavior w:val="content"/>
        </w:behaviors>
        <w:guid w:val="{FFF4B542-6B91-4284-816A-9877C52B9BBC}"/>
      </w:docPartPr>
      <w:docPartBody>
        <w:p w:rsidR="00C372A1" w:rsidRDefault="00810CD4">
          <w:r w:rsidRPr="0086157C">
            <w:rPr>
              <w:rStyle w:val="PlaceholderText"/>
            </w:rPr>
            <w:t>Click or tap here to enter text.</w:t>
          </w:r>
        </w:p>
      </w:docPartBody>
    </w:docPart>
    <w:docPart>
      <w:docPartPr>
        <w:name w:val="D3403EB6A99F4CCEB6B77D91722A55BF"/>
        <w:category>
          <w:name w:val="General"/>
          <w:gallery w:val="placeholder"/>
        </w:category>
        <w:types>
          <w:type w:val="bbPlcHdr"/>
        </w:types>
        <w:behaviors>
          <w:behavior w:val="content"/>
        </w:behaviors>
        <w:guid w:val="{E1F9DAE9-8B42-49A4-A74C-3B9FC85D1EF6}"/>
      </w:docPartPr>
      <w:docPartBody>
        <w:p w:rsidR="00C372A1" w:rsidRDefault="00810CD4">
          <w:r w:rsidRPr="0086157C">
            <w:rPr>
              <w:rStyle w:val="PlaceholderText"/>
            </w:rPr>
            <w:t>Click or tap here to enter text.</w:t>
          </w:r>
        </w:p>
      </w:docPartBody>
    </w:docPart>
    <w:docPart>
      <w:docPartPr>
        <w:name w:val="E4A3BC9C40A2450FAFE7F3793778F712"/>
        <w:category>
          <w:name w:val="General"/>
          <w:gallery w:val="placeholder"/>
        </w:category>
        <w:types>
          <w:type w:val="bbPlcHdr"/>
        </w:types>
        <w:behaviors>
          <w:behavior w:val="content"/>
        </w:behaviors>
        <w:guid w:val="{1904282D-E949-4D00-AF8E-2B717E7452B1}"/>
      </w:docPartPr>
      <w:docPartBody>
        <w:p w:rsidR="00C372A1" w:rsidRDefault="00810CD4">
          <w:r w:rsidRPr="0086157C">
            <w:rPr>
              <w:rStyle w:val="PlaceholderText"/>
            </w:rPr>
            <w:t>Click or tap here to enter text.</w:t>
          </w:r>
        </w:p>
      </w:docPartBody>
    </w:docPart>
    <w:docPart>
      <w:docPartPr>
        <w:name w:val="60DF33F02C1B4E8FB411D92101C82961"/>
        <w:category>
          <w:name w:val="General"/>
          <w:gallery w:val="placeholder"/>
        </w:category>
        <w:types>
          <w:type w:val="bbPlcHdr"/>
        </w:types>
        <w:behaviors>
          <w:behavior w:val="content"/>
        </w:behaviors>
        <w:guid w:val="{FDCAFC22-A8BE-47AE-A209-9785FE48F7D4}"/>
      </w:docPartPr>
      <w:docPartBody>
        <w:p w:rsidR="00C372A1" w:rsidRDefault="00810CD4">
          <w:r w:rsidRPr="0086157C">
            <w:rPr>
              <w:rStyle w:val="PlaceholderText"/>
            </w:rPr>
            <w:t>Click or tap here to enter text.</w:t>
          </w:r>
        </w:p>
      </w:docPartBody>
    </w:docPart>
    <w:docPart>
      <w:docPartPr>
        <w:name w:val="E84A342D195B497FB4B58CD925CD4CDF"/>
        <w:category>
          <w:name w:val="General"/>
          <w:gallery w:val="placeholder"/>
        </w:category>
        <w:types>
          <w:type w:val="bbPlcHdr"/>
        </w:types>
        <w:behaviors>
          <w:behavior w:val="content"/>
        </w:behaviors>
        <w:guid w:val="{664DBFC8-8306-4972-91EA-6D450813316B}"/>
      </w:docPartPr>
      <w:docPartBody>
        <w:p w:rsidR="00C372A1" w:rsidRDefault="00810CD4">
          <w:r w:rsidRPr="0086157C">
            <w:rPr>
              <w:rStyle w:val="PlaceholderText"/>
            </w:rPr>
            <w:t>Click or tap here to enter text.</w:t>
          </w:r>
        </w:p>
      </w:docPartBody>
    </w:docPart>
    <w:docPart>
      <w:docPartPr>
        <w:name w:val="77EC6CF9F41F42BCA13E6C76E4C79558"/>
        <w:category>
          <w:name w:val="General"/>
          <w:gallery w:val="placeholder"/>
        </w:category>
        <w:types>
          <w:type w:val="bbPlcHdr"/>
        </w:types>
        <w:behaviors>
          <w:behavior w:val="content"/>
        </w:behaviors>
        <w:guid w:val="{77B07E99-D91A-4039-9104-904C1DFBD1D3}"/>
      </w:docPartPr>
      <w:docPartBody>
        <w:p w:rsidR="00C372A1" w:rsidRDefault="00810CD4">
          <w:r w:rsidRPr="0086157C">
            <w:rPr>
              <w:rStyle w:val="PlaceholderText"/>
            </w:rPr>
            <w:t>Click or tap here to enter text.</w:t>
          </w:r>
        </w:p>
      </w:docPartBody>
    </w:docPart>
    <w:docPart>
      <w:docPartPr>
        <w:name w:val="33B3F390F044485EB6587E1CC8872B6E"/>
        <w:category>
          <w:name w:val="General"/>
          <w:gallery w:val="placeholder"/>
        </w:category>
        <w:types>
          <w:type w:val="bbPlcHdr"/>
        </w:types>
        <w:behaviors>
          <w:behavior w:val="content"/>
        </w:behaviors>
        <w:guid w:val="{CDE64A26-D0F9-4BEF-9903-FD641A0FFD3D}"/>
      </w:docPartPr>
      <w:docPartBody>
        <w:p w:rsidR="00C372A1" w:rsidRDefault="00810CD4">
          <w:r w:rsidRPr="0086157C">
            <w:rPr>
              <w:rStyle w:val="PlaceholderText"/>
            </w:rPr>
            <w:t>Click or tap here to enter text.</w:t>
          </w:r>
        </w:p>
      </w:docPartBody>
    </w:docPart>
    <w:docPart>
      <w:docPartPr>
        <w:name w:val="D5F81A7A7DF74A4487EBF9F3B2F25767"/>
        <w:category>
          <w:name w:val="General"/>
          <w:gallery w:val="placeholder"/>
        </w:category>
        <w:types>
          <w:type w:val="bbPlcHdr"/>
        </w:types>
        <w:behaviors>
          <w:behavior w:val="content"/>
        </w:behaviors>
        <w:guid w:val="{C4382EB7-3DB4-4FF2-95C4-ED95EE262EBF}"/>
      </w:docPartPr>
      <w:docPartBody>
        <w:p w:rsidR="00C372A1" w:rsidRDefault="00810CD4">
          <w:r w:rsidRPr="0086157C">
            <w:rPr>
              <w:rStyle w:val="PlaceholderText"/>
            </w:rPr>
            <w:t>Click or tap here to enter text.</w:t>
          </w:r>
        </w:p>
      </w:docPartBody>
    </w:docPart>
    <w:docPart>
      <w:docPartPr>
        <w:name w:val="0921357F80434F8BA8B307EA8E9D9D08"/>
        <w:category>
          <w:name w:val="General"/>
          <w:gallery w:val="placeholder"/>
        </w:category>
        <w:types>
          <w:type w:val="bbPlcHdr"/>
        </w:types>
        <w:behaviors>
          <w:behavior w:val="content"/>
        </w:behaviors>
        <w:guid w:val="{2AE8E7EF-0D60-494A-B1AA-95CDDB638ECB}"/>
      </w:docPartPr>
      <w:docPartBody>
        <w:p w:rsidR="00C372A1" w:rsidRDefault="00810CD4">
          <w:r w:rsidRPr="0086157C">
            <w:rPr>
              <w:rStyle w:val="PlaceholderText"/>
            </w:rPr>
            <w:t>Click or tap here to enter text.</w:t>
          </w:r>
        </w:p>
      </w:docPartBody>
    </w:docPart>
    <w:docPart>
      <w:docPartPr>
        <w:name w:val="5DD7921B671948F8A61944F8909E083F"/>
        <w:category>
          <w:name w:val="General"/>
          <w:gallery w:val="placeholder"/>
        </w:category>
        <w:types>
          <w:type w:val="bbPlcHdr"/>
        </w:types>
        <w:behaviors>
          <w:behavior w:val="content"/>
        </w:behaviors>
        <w:guid w:val="{CCD1A597-B490-4396-9BBC-146B9F709395}"/>
      </w:docPartPr>
      <w:docPartBody>
        <w:p w:rsidR="00C372A1" w:rsidRDefault="00810CD4">
          <w:r w:rsidRPr="0086157C">
            <w:rPr>
              <w:rStyle w:val="PlaceholderText"/>
            </w:rPr>
            <w:t>Click or tap here to enter text.</w:t>
          </w:r>
        </w:p>
      </w:docPartBody>
    </w:docPart>
    <w:docPart>
      <w:docPartPr>
        <w:name w:val="5E1DD079046E40F4A2C0FCB2CD5BFD3C"/>
        <w:category>
          <w:name w:val="General"/>
          <w:gallery w:val="placeholder"/>
        </w:category>
        <w:types>
          <w:type w:val="bbPlcHdr"/>
        </w:types>
        <w:behaviors>
          <w:behavior w:val="content"/>
        </w:behaviors>
        <w:guid w:val="{DDAE77FE-C46A-4336-A069-FE5A3D68850D}"/>
      </w:docPartPr>
      <w:docPartBody>
        <w:p w:rsidR="00C372A1" w:rsidRDefault="00810CD4">
          <w:r w:rsidRPr="0086157C">
            <w:rPr>
              <w:rStyle w:val="PlaceholderText"/>
            </w:rPr>
            <w:t>Click or tap here to enter text.</w:t>
          </w:r>
        </w:p>
      </w:docPartBody>
    </w:docPart>
    <w:docPart>
      <w:docPartPr>
        <w:name w:val="BBD3F195FF6D48DCABA610312285BF9C"/>
        <w:category>
          <w:name w:val="General"/>
          <w:gallery w:val="placeholder"/>
        </w:category>
        <w:types>
          <w:type w:val="bbPlcHdr"/>
        </w:types>
        <w:behaviors>
          <w:behavior w:val="content"/>
        </w:behaviors>
        <w:guid w:val="{0D1F46D6-24DD-41BA-A492-D378A873D131}"/>
      </w:docPartPr>
      <w:docPartBody>
        <w:p w:rsidR="00C372A1" w:rsidRDefault="00810CD4">
          <w:r w:rsidRPr="0086157C">
            <w:rPr>
              <w:rStyle w:val="PlaceholderText"/>
            </w:rPr>
            <w:t>Click or tap here to enter text.</w:t>
          </w:r>
        </w:p>
      </w:docPartBody>
    </w:docPart>
    <w:docPart>
      <w:docPartPr>
        <w:name w:val="777F9FE0C2234D1DBAEECBAD2FF58942"/>
        <w:category>
          <w:name w:val="General"/>
          <w:gallery w:val="placeholder"/>
        </w:category>
        <w:types>
          <w:type w:val="bbPlcHdr"/>
        </w:types>
        <w:behaviors>
          <w:behavior w:val="content"/>
        </w:behaviors>
        <w:guid w:val="{E1279115-56EB-4015-AB53-5B290443BF38}"/>
      </w:docPartPr>
      <w:docPartBody>
        <w:p w:rsidR="00C372A1" w:rsidRDefault="00810CD4">
          <w:r w:rsidRPr="0086157C">
            <w:rPr>
              <w:rStyle w:val="PlaceholderText"/>
            </w:rPr>
            <w:t>Click or tap here to enter text.</w:t>
          </w:r>
        </w:p>
      </w:docPartBody>
    </w:docPart>
    <w:docPart>
      <w:docPartPr>
        <w:name w:val="8E94B5DDA31547EE89755AB06F925382"/>
        <w:category>
          <w:name w:val="General"/>
          <w:gallery w:val="placeholder"/>
        </w:category>
        <w:types>
          <w:type w:val="bbPlcHdr"/>
        </w:types>
        <w:behaviors>
          <w:behavior w:val="content"/>
        </w:behaviors>
        <w:guid w:val="{514BFFC5-43C0-47A3-A295-0F3C70C111C0}"/>
      </w:docPartPr>
      <w:docPartBody>
        <w:p w:rsidR="00C372A1" w:rsidRDefault="00810CD4">
          <w:r w:rsidRPr="0086157C">
            <w:rPr>
              <w:rStyle w:val="PlaceholderText"/>
            </w:rPr>
            <w:t>Click or tap here to enter text.</w:t>
          </w:r>
        </w:p>
      </w:docPartBody>
    </w:docPart>
    <w:docPart>
      <w:docPartPr>
        <w:name w:val="282AA24755614C2EB373C96B34C776B2"/>
        <w:category>
          <w:name w:val="General"/>
          <w:gallery w:val="placeholder"/>
        </w:category>
        <w:types>
          <w:type w:val="bbPlcHdr"/>
        </w:types>
        <w:behaviors>
          <w:behavior w:val="content"/>
        </w:behaviors>
        <w:guid w:val="{502BA4DE-EAC8-45AA-A92C-CC6528C952CD}"/>
      </w:docPartPr>
      <w:docPartBody>
        <w:p w:rsidR="00C372A1" w:rsidRDefault="00810CD4">
          <w:r w:rsidRPr="0086157C">
            <w:rPr>
              <w:rStyle w:val="PlaceholderText"/>
            </w:rPr>
            <w:t>Click or tap here to enter text.</w:t>
          </w:r>
        </w:p>
      </w:docPartBody>
    </w:docPart>
    <w:docPart>
      <w:docPartPr>
        <w:name w:val="4B68F63752BF44E9B9FC5D206B54D3F1"/>
        <w:category>
          <w:name w:val="General"/>
          <w:gallery w:val="placeholder"/>
        </w:category>
        <w:types>
          <w:type w:val="bbPlcHdr"/>
        </w:types>
        <w:behaviors>
          <w:behavior w:val="content"/>
        </w:behaviors>
        <w:guid w:val="{0EE064CE-5BE4-4ABB-80BB-AC631FC4774B}"/>
      </w:docPartPr>
      <w:docPartBody>
        <w:p w:rsidR="00C372A1" w:rsidRDefault="00810CD4">
          <w:r w:rsidRPr="0086157C">
            <w:rPr>
              <w:rStyle w:val="PlaceholderText"/>
            </w:rPr>
            <w:t>Click or tap here to enter text.</w:t>
          </w:r>
        </w:p>
      </w:docPartBody>
    </w:docPart>
    <w:docPart>
      <w:docPartPr>
        <w:name w:val="C8880817C0F24DB09D5D3B25E0C21F0A"/>
        <w:category>
          <w:name w:val="General"/>
          <w:gallery w:val="placeholder"/>
        </w:category>
        <w:types>
          <w:type w:val="bbPlcHdr"/>
        </w:types>
        <w:behaviors>
          <w:behavior w:val="content"/>
        </w:behaviors>
        <w:guid w:val="{5739A595-DDB5-490D-A1C8-CAAF2E5CFB44}"/>
      </w:docPartPr>
      <w:docPartBody>
        <w:p w:rsidR="00C372A1" w:rsidRDefault="00810CD4">
          <w:r w:rsidRPr="0086157C">
            <w:rPr>
              <w:rStyle w:val="PlaceholderText"/>
            </w:rPr>
            <w:t>Click or tap here to enter text.</w:t>
          </w:r>
        </w:p>
      </w:docPartBody>
    </w:docPart>
    <w:docPart>
      <w:docPartPr>
        <w:name w:val="4195310EA2CA4E65A3AF0806A1CF8241"/>
        <w:category>
          <w:name w:val="General"/>
          <w:gallery w:val="placeholder"/>
        </w:category>
        <w:types>
          <w:type w:val="bbPlcHdr"/>
        </w:types>
        <w:behaviors>
          <w:behavior w:val="content"/>
        </w:behaviors>
        <w:guid w:val="{CCAD4871-5894-48F4-94F9-7D549630CA86}"/>
      </w:docPartPr>
      <w:docPartBody>
        <w:p w:rsidR="00C372A1" w:rsidRDefault="00810CD4">
          <w:r w:rsidRPr="0086157C">
            <w:rPr>
              <w:rStyle w:val="PlaceholderText"/>
            </w:rPr>
            <w:t>Click or tap here to enter text.</w:t>
          </w:r>
        </w:p>
      </w:docPartBody>
    </w:docPart>
    <w:docPart>
      <w:docPartPr>
        <w:name w:val="7AEAD4DCDE2249AC9D68C643A772BB76"/>
        <w:category>
          <w:name w:val="General"/>
          <w:gallery w:val="placeholder"/>
        </w:category>
        <w:types>
          <w:type w:val="bbPlcHdr"/>
        </w:types>
        <w:behaviors>
          <w:behavior w:val="content"/>
        </w:behaviors>
        <w:guid w:val="{5A416F67-C547-47C1-96D5-C3909F228AED}"/>
      </w:docPartPr>
      <w:docPartBody>
        <w:p w:rsidR="00C372A1" w:rsidRDefault="00810CD4">
          <w:r w:rsidRPr="0086157C">
            <w:rPr>
              <w:rStyle w:val="PlaceholderText"/>
            </w:rPr>
            <w:t>Click or tap here to enter text.</w:t>
          </w:r>
        </w:p>
      </w:docPartBody>
    </w:docPart>
    <w:docPart>
      <w:docPartPr>
        <w:name w:val="E058A954521749DABA8A474E05CE4CFD"/>
        <w:category>
          <w:name w:val="General"/>
          <w:gallery w:val="placeholder"/>
        </w:category>
        <w:types>
          <w:type w:val="bbPlcHdr"/>
        </w:types>
        <w:behaviors>
          <w:behavior w:val="content"/>
        </w:behaviors>
        <w:guid w:val="{4DA0F257-A7D5-4AD1-8B44-5C341A93E195}"/>
      </w:docPartPr>
      <w:docPartBody>
        <w:p w:rsidR="00C372A1" w:rsidRDefault="00810CD4">
          <w:r w:rsidRPr="0086157C">
            <w:rPr>
              <w:rStyle w:val="PlaceholderText"/>
            </w:rPr>
            <w:t>Click or tap here to enter text.</w:t>
          </w:r>
        </w:p>
      </w:docPartBody>
    </w:docPart>
    <w:docPart>
      <w:docPartPr>
        <w:name w:val="F7F7A4D52DEF449A96B4579A930D646A"/>
        <w:category>
          <w:name w:val="General"/>
          <w:gallery w:val="placeholder"/>
        </w:category>
        <w:types>
          <w:type w:val="bbPlcHdr"/>
        </w:types>
        <w:behaviors>
          <w:behavior w:val="content"/>
        </w:behaviors>
        <w:guid w:val="{9C162E4C-E5A0-448B-8F38-737AD413595E}"/>
      </w:docPartPr>
      <w:docPartBody>
        <w:p w:rsidR="00C372A1" w:rsidRDefault="00810CD4">
          <w:r w:rsidRPr="0086157C">
            <w:rPr>
              <w:rStyle w:val="PlaceholderText"/>
            </w:rPr>
            <w:t>Click or tap here to enter text.</w:t>
          </w:r>
        </w:p>
      </w:docPartBody>
    </w:docPart>
    <w:docPart>
      <w:docPartPr>
        <w:name w:val="4B0E3082676944878E1607E779CDB95A"/>
        <w:category>
          <w:name w:val="General"/>
          <w:gallery w:val="placeholder"/>
        </w:category>
        <w:types>
          <w:type w:val="bbPlcHdr"/>
        </w:types>
        <w:behaviors>
          <w:behavior w:val="content"/>
        </w:behaviors>
        <w:guid w:val="{210DE633-B883-4EC0-9094-4CA0DBC6A6C2}"/>
      </w:docPartPr>
      <w:docPartBody>
        <w:p w:rsidR="00C372A1" w:rsidRDefault="00810CD4">
          <w:r w:rsidRPr="00983F8E">
            <w:rPr>
              <w:rStyle w:val="PlaceholderText"/>
              <w:rFonts w:cstheme="minorHAnsi"/>
            </w:rPr>
            <w:t>Click or tap here to enter text.</w:t>
          </w:r>
        </w:p>
      </w:docPartBody>
    </w:docPart>
    <w:docPart>
      <w:docPartPr>
        <w:name w:val="92A5C489B7D74E6DAA797944F67D1A6E"/>
        <w:category>
          <w:name w:val="General"/>
          <w:gallery w:val="placeholder"/>
        </w:category>
        <w:types>
          <w:type w:val="bbPlcHdr"/>
        </w:types>
        <w:behaviors>
          <w:behavior w:val="content"/>
        </w:behaviors>
        <w:guid w:val="{0AED537B-11D7-4C97-A814-7908346637C6}"/>
      </w:docPartPr>
      <w:docPartBody>
        <w:p w:rsidR="00C372A1" w:rsidRDefault="00810CD4">
          <w:r w:rsidRPr="00983F8E">
            <w:rPr>
              <w:rStyle w:val="PlaceholderText"/>
              <w:rFonts w:cstheme="minorHAnsi"/>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FF3F947-7E02-4828-BA83-EB339BD8E525}"/>
      </w:docPartPr>
      <w:docPartBody>
        <w:p w:rsidR="00FD3719" w:rsidRDefault="00FD3719">
          <w:r w:rsidRPr="00AD1634">
            <w:rPr>
              <w:rStyle w:val="PlaceholderText"/>
            </w:rPr>
            <w:t>Click or tap here to enter text.</w:t>
          </w:r>
        </w:p>
      </w:docPartBody>
    </w:docPart>
    <w:docPart>
      <w:docPartPr>
        <w:name w:val="C8ED2126484242A8AE0079AF10A99BF3"/>
        <w:category>
          <w:name w:val="General"/>
          <w:gallery w:val="placeholder"/>
        </w:category>
        <w:types>
          <w:type w:val="bbPlcHdr"/>
        </w:types>
        <w:behaviors>
          <w:behavior w:val="content"/>
        </w:behaviors>
        <w:guid w:val="{E405C89C-FC6F-48AB-A342-4598AB38FDA1}"/>
      </w:docPartPr>
      <w:docPartBody>
        <w:p w:rsidR="00FD3719" w:rsidRDefault="00810CD4">
          <w:r w:rsidRPr="0086157C">
            <w:rPr>
              <w:rStyle w:val="PlaceholderText"/>
              <w:color w:val="808080" w:themeColor="background1" w:themeShade="80"/>
            </w:rPr>
            <w:t>Choose an item.</w:t>
          </w:r>
        </w:p>
      </w:docPartBody>
    </w:docPart>
    <w:docPart>
      <w:docPartPr>
        <w:name w:val="44B95F5B6EBD43DE95EA7B2939116A58"/>
        <w:category>
          <w:name w:val="General"/>
          <w:gallery w:val="placeholder"/>
        </w:category>
        <w:types>
          <w:type w:val="bbPlcHdr"/>
        </w:types>
        <w:behaviors>
          <w:behavior w:val="content"/>
        </w:behaviors>
        <w:guid w:val="{0FCB90B6-93AA-49A0-B685-31A6B2BE66A0}"/>
      </w:docPartPr>
      <w:docPartBody>
        <w:p w:rsidR="00FD3719" w:rsidRDefault="00810CD4">
          <w:r w:rsidRPr="00633A0E">
            <w:rPr>
              <w:rStyle w:val="PlaceholderText"/>
              <w:color w:val="808080" w:themeColor="background1" w:themeShade="80"/>
            </w:rPr>
            <w:t>Choose an item.</w:t>
          </w:r>
        </w:p>
      </w:docPartBody>
    </w:docPart>
    <w:docPart>
      <w:docPartPr>
        <w:name w:val="3898C255235443F3AC046862811082FF"/>
        <w:category>
          <w:name w:val="General"/>
          <w:gallery w:val="placeholder"/>
        </w:category>
        <w:types>
          <w:type w:val="bbPlcHdr"/>
        </w:types>
        <w:behaviors>
          <w:behavior w:val="content"/>
        </w:behaviors>
        <w:guid w:val="{7B49ADE2-4B71-4875-A988-69C4AC617562}"/>
      </w:docPartPr>
      <w:docPartBody>
        <w:p w:rsidR="00FD3719" w:rsidRDefault="00810CD4">
          <w:r w:rsidRPr="00633A0E">
            <w:rPr>
              <w:rStyle w:val="PlaceholderText"/>
              <w:color w:val="808080" w:themeColor="background1" w:themeShade="80"/>
            </w:rPr>
            <w:t>Choose an item.</w:t>
          </w:r>
        </w:p>
      </w:docPartBody>
    </w:docPart>
    <w:docPart>
      <w:docPartPr>
        <w:name w:val="D48FD846281A45E58DA7208F1FBD24C9"/>
        <w:category>
          <w:name w:val="General"/>
          <w:gallery w:val="placeholder"/>
        </w:category>
        <w:types>
          <w:type w:val="bbPlcHdr"/>
        </w:types>
        <w:behaviors>
          <w:behavior w:val="content"/>
        </w:behaviors>
        <w:guid w:val="{7AEEA797-0E19-4013-B066-F44A43D88CB2}"/>
      </w:docPartPr>
      <w:docPartBody>
        <w:p w:rsidR="00FD3719" w:rsidRDefault="00810CD4">
          <w:r w:rsidRPr="00325A4A">
            <w:rPr>
              <w:rStyle w:val="PlaceholderText"/>
            </w:rPr>
            <w:t>Click here</w:t>
          </w:r>
        </w:p>
      </w:docPartBody>
    </w:docPart>
    <w:docPart>
      <w:docPartPr>
        <w:name w:val="A5A9772290134484BECEEB8CCF67738F"/>
        <w:category>
          <w:name w:val="General"/>
          <w:gallery w:val="placeholder"/>
        </w:category>
        <w:types>
          <w:type w:val="bbPlcHdr"/>
        </w:types>
        <w:behaviors>
          <w:behavior w:val="content"/>
        </w:behaviors>
        <w:guid w:val="{F32DEFB0-EF69-4DB4-BB3C-FF05A3FC91EB}"/>
      </w:docPartPr>
      <w:docPartBody>
        <w:p w:rsidR="00FD3719" w:rsidRDefault="00810CD4">
          <w:r w:rsidRPr="0086157C">
            <w:rPr>
              <w:rStyle w:val="PlaceholderText"/>
              <w:color w:val="808080" w:themeColor="background1" w:themeShade="80"/>
            </w:rPr>
            <w:t>Choose an item.</w:t>
          </w:r>
        </w:p>
      </w:docPartBody>
    </w:docPart>
    <w:docPart>
      <w:docPartPr>
        <w:name w:val="1CB32058230948F99AAB855D0BE0D514"/>
        <w:category>
          <w:name w:val="General"/>
          <w:gallery w:val="placeholder"/>
        </w:category>
        <w:types>
          <w:type w:val="bbPlcHdr"/>
        </w:types>
        <w:behaviors>
          <w:behavior w:val="content"/>
        </w:behaviors>
        <w:guid w:val="{19A54714-D972-4122-9937-9390B07C8FE2}"/>
      </w:docPartPr>
      <w:docPartBody>
        <w:p w:rsidR="00FD3719" w:rsidRDefault="00810CD4">
          <w:r w:rsidRPr="00633A0E">
            <w:rPr>
              <w:rStyle w:val="PlaceholderText"/>
              <w:color w:val="808080" w:themeColor="background1" w:themeShade="80"/>
            </w:rPr>
            <w:t>Choose an item.</w:t>
          </w:r>
        </w:p>
      </w:docPartBody>
    </w:docPart>
    <w:docPart>
      <w:docPartPr>
        <w:name w:val="ED25BA19F4A849108BF9C96A282446BC"/>
        <w:category>
          <w:name w:val="General"/>
          <w:gallery w:val="placeholder"/>
        </w:category>
        <w:types>
          <w:type w:val="bbPlcHdr"/>
        </w:types>
        <w:behaviors>
          <w:behavior w:val="content"/>
        </w:behaviors>
        <w:guid w:val="{EB98CCEB-C817-4F54-A3B5-867A45E080CC}"/>
      </w:docPartPr>
      <w:docPartBody>
        <w:p w:rsidR="00FD3719" w:rsidRDefault="00810CD4">
          <w:r w:rsidRPr="00633A0E">
            <w:rPr>
              <w:rStyle w:val="PlaceholderText"/>
              <w:color w:val="808080" w:themeColor="background1" w:themeShade="80"/>
            </w:rPr>
            <w:t>Choose an item.</w:t>
          </w:r>
        </w:p>
      </w:docPartBody>
    </w:docPart>
    <w:docPart>
      <w:docPartPr>
        <w:name w:val="46625CD097EE495DA500029595888AC7"/>
        <w:category>
          <w:name w:val="General"/>
          <w:gallery w:val="placeholder"/>
        </w:category>
        <w:types>
          <w:type w:val="bbPlcHdr"/>
        </w:types>
        <w:behaviors>
          <w:behavior w:val="content"/>
        </w:behaviors>
        <w:guid w:val="{62FF5570-F587-40B1-9AE4-1DE36BEAF608}"/>
      </w:docPartPr>
      <w:docPartBody>
        <w:p w:rsidR="00FD3719" w:rsidRDefault="00810CD4">
          <w:r w:rsidRPr="00325A4A">
            <w:rPr>
              <w:rStyle w:val="PlaceholderText"/>
            </w:rPr>
            <w:t>Click here</w:t>
          </w:r>
        </w:p>
      </w:docPartBody>
    </w:docPart>
    <w:docPart>
      <w:docPartPr>
        <w:name w:val="BEEF2DC749F54401A8BBA4987F543332"/>
        <w:category>
          <w:name w:val="General"/>
          <w:gallery w:val="placeholder"/>
        </w:category>
        <w:types>
          <w:type w:val="bbPlcHdr"/>
        </w:types>
        <w:behaviors>
          <w:behavior w:val="content"/>
        </w:behaviors>
        <w:guid w:val="{41C1DD76-8CC4-4DB4-9CF4-CF3F92C80FA3}"/>
      </w:docPartPr>
      <w:docPartBody>
        <w:p w:rsidR="00FD3719" w:rsidRDefault="00810CD4">
          <w:r w:rsidRPr="00633A0E">
            <w:rPr>
              <w:rStyle w:val="PlaceholderText"/>
              <w:color w:val="808080" w:themeColor="background1" w:themeShade="80"/>
            </w:rPr>
            <w:t>Click or tap here to enter text.</w:t>
          </w:r>
        </w:p>
      </w:docPartBody>
    </w:docPart>
    <w:docPart>
      <w:docPartPr>
        <w:name w:val="428A708F8BE3404C8DCA4697CED3B380"/>
        <w:category>
          <w:name w:val="General"/>
          <w:gallery w:val="placeholder"/>
        </w:category>
        <w:types>
          <w:type w:val="bbPlcHdr"/>
        </w:types>
        <w:behaviors>
          <w:behavior w:val="content"/>
        </w:behaviors>
        <w:guid w:val="{F8CC0A20-CA61-4838-A42B-393F5DB17701}"/>
      </w:docPartPr>
      <w:docPartBody>
        <w:p w:rsidR="00FD3719" w:rsidRDefault="00810CD4">
          <w:r w:rsidRPr="0086157C">
            <w:rPr>
              <w:rStyle w:val="PlaceholderText"/>
              <w:color w:val="808080" w:themeColor="background1" w:themeShade="80"/>
            </w:rPr>
            <w:t>Choose an item.</w:t>
          </w:r>
        </w:p>
      </w:docPartBody>
    </w:docPart>
    <w:docPart>
      <w:docPartPr>
        <w:name w:val="F66EA4AC6DAA44BA97AA0E5B1097E859"/>
        <w:category>
          <w:name w:val="General"/>
          <w:gallery w:val="placeholder"/>
        </w:category>
        <w:types>
          <w:type w:val="bbPlcHdr"/>
        </w:types>
        <w:behaviors>
          <w:behavior w:val="content"/>
        </w:behaviors>
        <w:guid w:val="{FB155406-38D0-4225-9F5A-7314C71DC656}"/>
      </w:docPartPr>
      <w:docPartBody>
        <w:p w:rsidR="00FD3719" w:rsidRDefault="00810CD4">
          <w:r w:rsidRPr="00633A0E">
            <w:rPr>
              <w:rStyle w:val="PlaceholderText"/>
              <w:color w:val="808080" w:themeColor="background1" w:themeShade="80"/>
            </w:rPr>
            <w:t>Choose an item.</w:t>
          </w:r>
        </w:p>
      </w:docPartBody>
    </w:docPart>
    <w:docPart>
      <w:docPartPr>
        <w:name w:val="BEA75CE82C474ECBB6C0026EA73602C3"/>
        <w:category>
          <w:name w:val="General"/>
          <w:gallery w:val="placeholder"/>
        </w:category>
        <w:types>
          <w:type w:val="bbPlcHdr"/>
        </w:types>
        <w:behaviors>
          <w:behavior w:val="content"/>
        </w:behaviors>
        <w:guid w:val="{BC824E06-394C-42F2-90AB-6D0D930A8EFC}"/>
      </w:docPartPr>
      <w:docPartBody>
        <w:p w:rsidR="00FD3719" w:rsidRDefault="00810CD4">
          <w:r w:rsidRPr="00633A0E">
            <w:rPr>
              <w:rStyle w:val="PlaceholderText"/>
              <w:color w:val="808080" w:themeColor="background1" w:themeShade="80"/>
            </w:rPr>
            <w:t>Choose an item.</w:t>
          </w:r>
        </w:p>
      </w:docPartBody>
    </w:docPart>
    <w:docPart>
      <w:docPartPr>
        <w:name w:val="A96E4A1CBF9843F38A138C87BEE267E0"/>
        <w:category>
          <w:name w:val="General"/>
          <w:gallery w:val="placeholder"/>
        </w:category>
        <w:types>
          <w:type w:val="bbPlcHdr"/>
        </w:types>
        <w:behaviors>
          <w:behavior w:val="content"/>
        </w:behaviors>
        <w:guid w:val="{CEBD912F-00AF-4894-A865-24E58048493B}"/>
      </w:docPartPr>
      <w:docPartBody>
        <w:p w:rsidR="00FD3719" w:rsidRDefault="00810CD4">
          <w:r w:rsidRPr="00325A4A">
            <w:rPr>
              <w:rStyle w:val="PlaceholderText"/>
            </w:rPr>
            <w:t>Click here</w:t>
          </w:r>
        </w:p>
      </w:docPartBody>
    </w:docPart>
    <w:docPart>
      <w:docPartPr>
        <w:name w:val="80FB8119D9EB425AB3D4AE612321CE4E"/>
        <w:category>
          <w:name w:val="General"/>
          <w:gallery w:val="placeholder"/>
        </w:category>
        <w:types>
          <w:type w:val="bbPlcHdr"/>
        </w:types>
        <w:behaviors>
          <w:behavior w:val="content"/>
        </w:behaviors>
        <w:guid w:val="{E72184AC-739C-411B-9FA9-ADBD199F7D79}"/>
      </w:docPartPr>
      <w:docPartBody>
        <w:p w:rsidR="00FD3719" w:rsidRDefault="00810CD4">
          <w:r w:rsidRPr="0086157C">
            <w:rPr>
              <w:rStyle w:val="PlaceholderText"/>
              <w:color w:val="808080" w:themeColor="background1" w:themeShade="80"/>
            </w:rPr>
            <w:t>Choose an item.</w:t>
          </w:r>
        </w:p>
      </w:docPartBody>
    </w:docPart>
    <w:docPart>
      <w:docPartPr>
        <w:name w:val="A773842A665C48C99949319557BD2000"/>
        <w:category>
          <w:name w:val="General"/>
          <w:gallery w:val="placeholder"/>
        </w:category>
        <w:types>
          <w:type w:val="bbPlcHdr"/>
        </w:types>
        <w:behaviors>
          <w:behavior w:val="content"/>
        </w:behaviors>
        <w:guid w:val="{64DC1A61-7D4C-4AF5-A7E2-B24D067B4211}"/>
      </w:docPartPr>
      <w:docPartBody>
        <w:p w:rsidR="00FD3719" w:rsidRDefault="00810CD4">
          <w:r w:rsidRPr="00633A0E">
            <w:rPr>
              <w:rStyle w:val="PlaceholderText"/>
              <w:color w:val="808080" w:themeColor="background1" w:themeShade="80"/>
            </w:rPr>
            <w:t>Choose an item.</w:t>
          </w:r>
        </w:p>
      </w:docPartBody>
    </w:docPart>
    <w:docPart>
      <w:docPartPr>
        <w:name w:val="5CF1D57F33BC448EA45D99BEC65DE311"/>
        <w:category>
          <w:name w:val="General"/>
          <w:gallery w:val="placeholder"/>
        </w:category>
        <w:types>
          <w:type w:val="bbPlcHdr"/>
        </w:types>
        <w:behaviors>
          <w:behavior w:val="content"/>
        </w:behaviors>
        <w:guid w:val="{EFF26DB9-6E48-426F-8009-165804420AD1}"/>
      </w:docPartPr>
      <w:docPartBody>
        <w:p w:rsidR="00FD3719" w:rsidRDefault="00810CD4">
          <w:r w:rsidRPr="00633A0E">
            <w:rPr>
              <w:rStyle w:val="PlaceholderText"/>
              <w:color w:val="808080" w:themeColor="background1" w:themeShade="80"/>
            </w:rPr>
            <w:t>Choose an item.</w:t>
          </w:r>
        </w:p>
      </w:docPartBody>
    </w:docPart>
    <w:docPart>
      <w:docPartPr>
        <w:name w:val="C19B8E217A074D61BB2ED442450EF1FC"/>
        <w:category>
          <w:name w:val="General"/>
          <w:gallery w:val="placeholder"/>
        </w:category>
        <w:types>
          <w:type w:val="bbPlcHdr"/>
        </w:types>
        <w:behaviors>
          <w:behavior w:val="content"/>
        </w:behaviors>
        <w:guid w:val="{B2D0C272-0FFE-4967-B2DB-EFEC0E42BE0E}"/>
      </w:docPartPr>
      <w:docPartBody>
        <w:p w:rsidR="00FD3719" w:rsidRDefault="00810CD4">
          <w:r w:rsidRPr="00325A4A">
            <w:rPr>
              <w:rStyle w:val="PlaceholderText"/>
            </w:rPr>
            <w:t>Click here</w:t>
          </w:r>
        </w:p>
      </w:docPartBody>
    </w:docPart>
    <w:docPart>
      <w:docPartPr>
        <w:name w:val="D695B29F25B145CBB0C96FF9EB2F98AD"/>
        <w:category>
          <w:name w:val="General"/>
          <w:gallery w:val="placeholder"/>
        </w:category>
        <w:types>
          <w:type w:val="bbPlcHdr"/>
        </w:types>
        <w:behaviors>
          <w:behavior w:val="content"/>
        </w:behaviors>
        <w:guid w:val="{7EF475FA-12FF-4B42-8237-78781B3EBD8F}"/>
      </w:docPartPr>
      <w:docPartBody>
        <w:p w:rsidR="00FD3719" w:rsidRDefault="00810CD4">
          <w:r w:rsidRPr="00633A0E">
            <w:rPr>
              <w:rStyle w:val="PlaceholderText"/>
              <w:color w:val="808080" w:themeColor="background1" w:themeShade="80"/>
            </w:rPr>
            <w:t>Click or tap here to enter text.</w:t>
          </w:r>
        </w:p>
      </w:docPartBody>
    </w:docPart>
    <w:docPart>
      <w:docPartPr>
        <w:name w:val="3C738C5F40F34FA2B03F9B9187446010"/>
        <w:category>
          <w:name w:val="General"/>
          <w:gallery w:val="placeholder"/>
        </w:category>
        <w:types>
          <w:type w:val="bbPlcHdr"/>
        </w:types>
        <w:behaviors>
          <w:behavior w:val="content"/>
        </w:behaviors>
        <w:guid w:val="{8D14FFFC-FE51-43A0-A285-2BBF257B511B}"/>
      </w:docPartPr>
      <w:docPartBody>
        <w:p w:rsidR="00FD3719" w:rsidRDefault="00810CD4">
          <w:r w:rsidRPr="0086157C">
            <w:rPr>
              <w:rStyle w:val="PlaceholderText"/>
              <w:color w:val="808080" w:themeColor="background1" w:themeShade="80"/>
            </w:rPr>
            <w:t>Choose an item.</w:t>
          </w:r>
        </w:p>
      </w:docPartBody>
    </w:docPart>
    <w:docPart>
      <w:docPartPr>
        <w:name w:val="873CD8D8793E42C79771E9D4D3F0BB1E"/>
        <w:category>
          <w:name w:val="General"/>
          <w:gallery w:val="placeholder"/>
        </w:category>
        <w:types>
          <w:type w:val="bbPlcHdr"/>
        </w:types>
        <w:behaviors>
          <w:behavior w:val="content"/>
        </w:behaviors>
        <w:guid w:val="{65F0B254-E742-4905-AE10-16E5EFC1815F}"/>
      </w:docPartPr>
      <w:docPartBody>
        <w:p w:rsidR="00FD3719" w:rsidRDefault="00810CD4">
          <w:r w:rsidRPr="00633A0E">
            <w:rPr>
              <w:rStyle w:val="PlaceholderText"/>
              <w:color w:val="808080" w:themeColor="background1" w:themeShade="80"/>
            </w:rPr>
            <w:t>Choose an item.</w:t>
          </w:r>
        </w:p>
      </w:docPartBody>
    </w:docPart>
    <w:docPart>
      <w:docPartPr>
        <w:name w:val="6DD9BD4ACE9446E8BAF389680B1100D3"/>
        <w:category>
          <w:name w:val="General"/>
          <w:gallery w:val="placeholder"/>
        </w:category>
        <w:types>
          <w:type w:val="bbPlcHdr"/>
        </w:types>
        <w:behaviors>
          <w:behavior w:val="content"/>
        </w:behaviors>
        <w:guid w:val="{92895052-E2AD-48D2-9625-14A22BCAF8B2}"/>
      </w:docPartPr>
      <w:docPartBody>
        <w:p w:rsidR="00FD3719" w:rsidRDefault="00810CD4">
          <w:r w:rsidRPr="00633A0E">
            <w:rPr>
              <w:rStyle w:val="PlaceholderText"/>
              <w:color w:val="808080" w:themeColor="background1" w:themeShade="80"/>
            </w:rPr>
            <w:t>Choose an item.</w:t>
          </w:r>
        </w:p>
      </w:docPartBody>
    </w:docPart>
    <w:docPart>
      <w:docPartPr>
        <w:name w:val="8ED0ED4612DA4F2182D8A3E97326CCCB"/>
        <w:category>
          <w:name w:val="General"/>
          <w:gallery w:val="placeholder"/>
        </w:category>
        <w:types>
          <w:type w:val="bbPlcHdr"/>
        </w:types>
        <w:behaviors>
          <w:behavior w:val="content"/>
        </w:behaviors>
        <w:guid w:val="{ED21BB7D-08ED-4BE5-84C4-4309CBEA6DB1}"/>
      </w:docPartPr>
      <w:docPartBody>
        <w:p w:rsidR="00FD3719" w:rsidRDefault="00810CD4">
          <w:r w:rsidRPr="00325A4A">
            <w:rPr>
              <w:rStyle w:val="PlaceholderText"/>
            </w:rPr>
            <w:t>Click here</w:t>
          </w:r>
        </w:p>
      </w:docPartBody>
    </w:docPart>
    <w:docPart>
      <w:docPartPr>
        <w:name w:val="15E0FAC6589C4A22BF17B47D3EC25411"/>
        <w:category>
          <w:name w:val="General"/>
          <w:gallery w:val="placeholder"/>
        </w:category>
        <w:types>
          <w:type w:val="bbPlcHdr"/>
        </w:types>
        <w:behaviors>
          <w:behavior w:val="content"/>
        </w:behaviors>
        <w:guid w:val="{B8546BCA-2E46-4F23-B919-75E776F75103}"/>
      </w:docPartPr>
      <w:docPartBody>
        <w:p w:rsidR="00FD3719" w:rsidRDefault="00810CD4">
          <w:r w:rsidRPr="0086157C">
            <w:rPr>
              <w:rStyle w:val="PlaceholderText"/>
              <w:color w:val="808080" w:themeColor="background1" w:themeShade="80"/>
            </w:rPr>
            <w:t>Choose an item.</w:t>
          </w:r>
        </w:p>
      </w:docPartBody>
    </w:docPart>
    <w:docPart>
      <w:docPartPr>
        <w:name w:val="8DD920CB8F05446CB69EED0BE4714C3C"/>
        <w:category>
          <w:name w:val="General"/>
          <w:gallery w:val="placeholder"/>
        </w:category>
        <w:types>
          <w:type w:val="bbPlcHdr"/>
        </w:types>
        <w:behaviors>
          <w:behavior w:val="content"/>
        </w:behaviors>
        <w:guid w:val="{C272D2F4-C2D1-4586-8560-178D790991EB}"/>
      </w:docPartPr>
      <w:docPartBody>
        <w:p w:rsidR="00FD3719" w:rsidRDefault="00810CD4">
          <w:r w:rsidRPr="00633A0E">
            <w:rPr>
              <w:rStyle w:val="PlaceholderText"/>
              <w:color w:val="808080" w:themeColor="background1" w:themeShade="80"/>
            </w:rPr>
            <w:t>Choose an item.</w:t>
          </w:r>
        </w:p>
      </w:docPartBody>
    </w:docPart>
    <w:docPart>
      <w:docPartPr>
        <w:name w:val="0DF1A1A9E26A4CDEB138984CC47E3ECB"/>
        <w:category>
          <w:name w:val="General"/>
          <w:gallery w:val="placeholder"/>
        </w:category>
        <w:types>
          <w:type w:val="bbPlcHdr"/>
        </w:types>
        <w:behaviors>
          <w:behavior w:val="content"/>
        </w:behaviors>
        <w:guid w:val="{B22BC874-E76A-4CA8-9BD7-577DD18BE15D}"/>
      </w:docPartPr>
      <w:docPartBody>
        <w:p w:rsidR="00FD3719" w:rsidRDefault="00810CD4">
          <w:r w:rsidRPr="00633A0E">
            <w:rPr>
              <w:rStyle w:val="PlaceholderText"/>
              <w:color w:val="808080" w:themeColor="background1" w:themeShade="80"/>
            </w:rPr>
            <w:t>Choose an item.</w:t>
          </w:r>
        </w:p>
      </w:docPartBody>
    </w:docPart>
    <w:docPart>
      <w:docPartPr>
        <w:name w:val="AA020E9286E049F3A477A0B4DF6CCAFB"/>
        <w:category>
          <w:name w:val="General"/>
          <w:gallery w:val="placeholder"/>
        </w:category>
        <w:types>
          <w:type w:val="bbPlcHdr"/>
        </w:types>
        <w:behaviors>
          <w:behavior w:val="content"/>
        </w:behaviors>
        <w:guid w:val="{B74A45C0-4FEB-42AE-B3B3-A6BA37502B43}"/>
      </w:docPartPr>
      <w:docPartBody>
        <w:p w:rsidR="00FD3719" w:rsidRDefault="00810CD4">
          <w:r w:rsidRPr="00325A4A">
            <w:rPr>
              <w:rStyle w:val="PlaceholderText"/>
            </w:rPr>
            <w:t>Click here</w:t>
          </w:r>
        </w:p>
      </w:docPartBody>
    </w:docPart>
    <w:docPart>
      <w:docPartPr>
        <w:name w:val="43EBF93061E241789EF8752A7C699747"/>
        <w:category>
          <w:name w:val="General"/>
          <w:gallery w:val="placeholder"/>
        </w:category>
        <w:types>
          <w:type w:val="bbPlcHdr"/>
        </w:types>
        <w:behaviors>
          <w:behavior w:val="content"/>
        </w:behaviors>
        <w:guid w:val="{82642235-7C24-4CE7-A8BD-42E7F0C8E033}"/>
      </w:docPartPr>
      <w:docPartBody>
        <w:p w:rsidR="00FD3719" w:rsidRDefault="00810CD4">
          <w:r w:rsidRPr="00633A0E">
            <w:rPr>
              <w:rStyle w:val="PlaceholderText"/>
              <w:color w:val="808080" w:themeColor="background1" w:themeShade="80"/>
            </w:rPr>
            <w:t>Click or tap here to enter text.</w:t>
          </w:r>
        </w:p>
      </w:docPartBody>
    </w:docPart>
    <w:docPart>
      <w:docPartPr>
        <w:name w:val="A745DB72D070415BA9C548C1EEC436D4"/>
        <w:category>
          <w:name w:val="General"/>
          <w:gallery w:val="placeholder"/>
        </w:category>
        <w:types>
          <w:type w:val="bbPlcHdr"/>
        </w:types>
        <w:behaviors>
          <w:behavior w:val="content"/>
        </w:behaviors>
        <w:guid w:val="{9723E3B0-07F7-41E4-8C9C-18EC3E29D2AB}"/>
      </w:docPartPr>
      <w:docPartBody>
        <w:p w:rsidR="00FD3719" w:rsidRDefault="00810CD4">
          <w:r w:rsidRPr="0086157C">
            <w:rPr>
              <w:rStyle w:val="PlaceholderText"/>
              <w:color w:val="808080" w:themeColor="background1" w:themeShade="80"/>
            </w:rPr>
            <w:t>Choose an item.</w:t>
          </w:r>
        </w:p>
      </w:docPartBody>
    </w:docPart>
    <w:docPart>
      <w:docPartPr>
        <w:name w:val="E3CEE840679646B1A52DE3F40DCC5650"/>
        <w:category>
          <w:name w:val="General"/>
          <w:gallery w:val="placeholder"/>
        </w:category>
        <w:types>
          <w:type w:val="bbPlcHdr"/>
        </w:types>
        <w:behaviors>
          <w:behavior w:val="content"/>
        </w:behaviors>
        <w:guid w:val="{B12D5C38-2FB7-4F17-9EE8-613F3CD75A3A}"/>
      </w:docPartPr>
      <w:docPartBody>
        <w:p w:rsidR="00FD3719" w:rsidRDefault="00810CD4">
          <w:r w:rsidRPr="00633A0E">
            <w:rPr>
              <w:rStyle w:val="PlaceholderText"/>
              <w:color w:val="808080" w:themeColor="background1" w:themeShade="80"/>
            </w:rPr>
            <w:t>Choose an item.</w:t>
          </w:r>
        </w:p>
      </w:docPartBody>
    </w:docPart>
    <w:docPart>
      <w:docPartPr>
        <w:name w:val="B5B8AA70C8CB46519F44620F3259EC1E"/>
        <w:category>
          <w:name w:val="General"/>
          <w:gallery w:val="placeholder"/>
        </w:category>
        <w:types>
          <w:type w:val="bbPlcHdr"/>
        </w:types>
        <w:behaviors>
          <w:behavior w:val="content"/>
        </w:behaviors>
        <w:guid w:val="{322ABDAE-19E3-4606-87D1-0579E4CC1821}"/>
      </w:docPartPr>
      <w:docPartBody>
        <w:p w:rsidR="00FD3719" w:rsidRDefault="00810CD4">
          <w:r w:rsidRPr="00633A0E">
            <w:rPr>
              <w:rStyle w:val="PlaceholderText"/>
              <w:color w:val="808080" w:themeColor="background1" w:themeShade="80"/>
            </w:rPr>
            <w:t>Choose an item.</w:t>
          </w:r>
        </w:p>
      </w:docPartBody>
    </w:docPart>
    <w:docPart>
      <w:docPartPr>
        <w:name w:val="26C76C75DF6E4E9083344C1D3D60C2D1"/>
        <w:category>
          <w:name w:val="General"/>
          <w:gallery w:val="placeholder"/>
        </w:category>
        <w:types>
          <w:type w:val="bbPlcHdr"/>
        </w:types>
        <w:behaviors>
          <w:behavior w:val="content"/>
        </w:behaviors>
        <w:guid w:val="{64EC85BD-6D0C-4AAA-AB1E-76CE7432AA28}"/>
      </w:docPartPr>
      <w:docPartBody>
        <w:p w:rsidR="00FD3719" w:rsidRDefault="00810CD4">
          <w:r w:rsidRPr="00325A4A">
            <w:rPr>
              <w:rStyle w:val="PlaceholderText"/>
            </w:rPr>
            <w:t>Click here</w:t>
          </w:r>
        </w:p>
      </w:docPartBody>
    </w:docPart>
    <w:docPart>
      <w:docPartPr>
        <w:name w:val="4DF5E795454348769EF27F20A1AD4BAF"/>
        <w:category>
          <w:name w:val="General"/>
          <w:gallery w:val="placeholder"/>
        </w:category>
        <w:types>
          <w:type w:val="bbPlcHdr"/>
        </w:types>
        <w:behaviors>
          <w:behavior w:val="content"/>
        </w:behaviors>
        <w:guid w:val="{1CE7DE7C-4B34-41C6-8622-64927B5F4C31}"/>
      </w:docPartPr>
      <w:docPartBody>
        <w:p w:rsidR="00FD3719" w:rsidRDefault="00810CD4">
          <w:r w:rsidRPr="0086157C">
            <w:rPr>
              <w:rStyle w:val="PlaceholderText"/>
              <w:color w:val="808080" w:themeColor="background1" w:themeShade="80"/>
            </w:rPr>
            <w:t>Choose an item.</w:t>
          </w:r>
        </w:p>
      </w:docPartBody>
    </w:docPart>
    <w:docPart>
      <w:docPartPr>
        <w:name w:val="1A5DFA440DB341BB82AED81291C876BF"/>
        <w:category>
          <w:name w:val="General"/>
          <w:gallery w:val="placeholder"/>
        </w:category>
        <w:types>
          <w:type w:val="bbPlcHdr"/>
        </w:types>
        <w:behaviors>
          <w:behavior w:val="content"/>
        </w:behaviors>
        <w:guid w:val="{4E5AFCE1-3AB2-48A1-BE9A-116B0B4ED3E7}"/>
      </w:docPartPr>
      <w:docPartBody>
        <w:p w:rsidR="00FD3719" w:rsidRDefault="00810CD4">
          <w:r w:rsidRPr="00633A0E">
            <w:rPr>
              <w:rStyle w:val="PlaceholderText"/>
              <w:color w:val="808080" w:themeColor="background1" w:themeShade="80"/>
            </w:rPr>
            <w:t>Choose an item.</w:t>
          </w:r>
        </w:p>
      </w:docPartBody>
    </w:docPart>
    <w:docPart>
      <w:docPartPr>
        <w:name w:val="7E2E11A4133043DFBBB309FBB253D969"/>
        <w:category>
          <w:name w:val="General"/>
          <w:gallery w:val="placeholder"/>
        </w:category>
        <w:types>
          <w:type w:val="bbPlcHdr"/>
        </w:types>
        <w:behaviors>
          <w:behavior w:val="content"/>
        </w:behaviors>
        <w:guid w:val="{85E8B562-7643-42B1-877B-00749DE399F2}"/>
      </w:docPartPr>
      <w:docPartBody>
        <w:p w:rsidR="00FD3719" w:rsidRDefault="00810CD4">
          <w:r w:rsidRPr="00633A0E">
            <w:rPr>
              <w:rStyle w:val="PlaceholderText"/>
              <w:color w:val="808080" w:themeColor="background1" w:themeShade="80"/>
            </w:rPr>
            <w:t>Choose an item.</w:t>
          </w:r>
        </w:p>
      </w:docPartBody>
    </w:docPart>
    <w:docPart>
      <w:docPartPr>
        <w:name w:val="BF8A7F20C8FD48FDBD04060CDFD8498C"/>
        <w:category>
          <w:name w:val="General"/>
          <w:gallery w:val="placeholder"/>
        </w:category>
        <w:types>
          <w:type w:val="bbPlcHdr"/>
        </w:types>
        <w:behaviors>
          <w:behavior w:val="content"/>
        </w:behaviors>
        <w:guid w:val="{EEF2E8C7-5A2A-4EA8-8732-ADB5525EF761}"/>
      </w:docPartPr>
      <w:docPartBody>
        <w:p w:rsidR="00FD3719" w:rsidRDefault="00810CD4">
          <w:r w:rsidRPr="00325A4A">
            <w:rPr>
              <w:rStyle w:val="PlaceholderText"/>
            </w:rPr>
            <w:t>Click here</w:t>
          </w:r>
        </w:p>
      </w:docPartBody>
    </w:docPart>
    <w:docPart>
      <w:docPartPr>
        <w:name w:val="9E981C557E684F9280DB50A8A89F2E70"/>
        <w:category>
          <w:name w:val="General"/>
          <w:gallery w:val="placeholder"/>
        </w:category>
        <w:types>
          <w:type w:val="bbPlcHdr"/>
        </w:types>
        <w:behaviors>
          <w:behavior w:val="content"/>
        </w:behaviors>
        <w:guid w:val="{FCBD6CED-E032-408B-8807-7110D4436914}"/>
      </w:docPartPr>
      <w:docPartBody>
        <w:p w:rsidR="00FD3719" w:rsidRDefault="00810CD4">
          <w:r w:rsidRPr="00633A0E">
            <w:rPr>
              <w:rStyle w:val="PlaceholderText"/>
              <w:color w:val="808080" w:themeColor="background1" w:themeShade="80"/>
            </w:rPr>
            <w:t>Click or tap here to enter text.</w:t>
          </w:r>
        </w:p>
      </w:docPartBody>
    </w:docPart>
    <w:docPart>
      <w:docPartPr>
        <w:name w:val="92892671454644C0AA9F26EE65DFC8FC"/>
        <w:category>
          <w:name w:val="General"/>
          <w:gallery w:val="placeholder"/>
        </w:category>
        <w:types>
          <w:type w:val="bbPlcHdr"/>
        </w:types>
        <w:behaviors>
          <w:behavior w:val="content"/>
        </w:behaviors>
        <w:guid w:val="{648FFA9B-6E61-480F-8B73-44984EE97BA2}"/>
      </w:docPartPr>
      <w:docPartBody>
        <w:p w:rsidR="00FD3719" w:rsidRDefault="00810CD4">
          <w:r w:rsidRPr="0086157C">
            <w:rPr>
              <w:rStyle w:val="PlaceholderText"/>
              <w:color w:val="808080" w:themeColor="background1" w:themeShade="80"/>
            </w:rPr>
            <w:t>Choose an item.</w:t>
          </w:r>
        </w:p>
      </w:docPartBody>
    </w:docPart>
    <w:docPart>
      <w:docPartPr>
        <w:name w:val="81D1CA2BC58F42918608CF175AE6ACA9"/>
        <w:category>
          <w:name w:val="General"/>
          <w:gallery w:val="placeholder"/>
        </w:category>
        <w:types>
          <w:type w:val="bbPlcHdr"/>
        </w:types>
        <w:behaviors>
          <w:behavior w:val="content"/>
        </w:behaviors>
        <w:guid w:val="{8CDB14E2-7B8D-4242-BD8B-451F2523CE5A}"/>
      </w:docPartPr>
      <w:docPartBody>
        <w:p w:rsidR="00FD3719" w:rsidRDefault="00810CD4">
          <w:r w:rsidRPr="00633A0E">
            <w:rPr>
              <w:rStyle w:val="PlaceholderText"/>
              <w:color w:val="808080" w:themeColor="background1" w:themeShade="80"/>
            </w:rPr>
            <w:t>Choose an item.</w:t>
          </w:r>
        </w:p>
      </w:docPartBody>
    </w:docPart>
    <w:docPart>
      <w:docPartPr>
        <w:name w:val="A3B4FDF001C3481593463A967F9EC65A"/>
        <w:category>
          <w:name w:val="General"/>
          <w:gallery w:val="placeholder"/>
        </w:category>
        <w:types>
          <w:type w:val="bbPlcHdr"/>
        </w:types>
        <w:behaviors>
          <w:behavior w:val="content"/>
        </w:behaviors>
        <w:guid w:val="{B1E45879-B0F9-4758-A8DB-08FE5D7274D4}"/>
      </w:docPartPr>
      <w:docPartBody>
        <w:p w:rsidR="00FD3719" w:rsidRDefault="00810CD4">
          <w:r w:rsidRPr="00633A0E">
            <w:rPr>
              <w:rStyle w:val="PlaceholderText"/>
              <w:color w:val="808080" w:themeColor="background1" w:themeShade="80"/>
            </w:rPr>
            <w:t>Choose an item.</w:t>
          </w:r>
        </w:p>
      </w:docPartBody>
    </w:docPart>
    <w:docPart>
      <w:docPartPr>
        <w:name w:val="EAF435EB1D134BA5999AF7D1248D45CD"/>
        <w:category>
          <w:name w:val="General"/>
          <w:gallery w:val="placeholder"/>
        </w:category>
        <w:types>
          <w:type w:val="bbPlcHdr"/>
        </w:types>
        <w:behaviors>
          <w:behavior w:val="content"/>
        </w:behaviors>
        <w:guid w:val="{90E08227-34DB-45D3-89BA-8900726DFC52}"/>
      </w:docPartPr>
      <w:docPartBody>
        <w:p w:rsidR="00FD3719" w:rsidRDefault="00810CD4">
          <w:r w:rsidRPr="00325A4A">
            <w:rPr>
              <w:rStyle w:val="PlaceholderText"/>
            </w:rPr>
            <w:t>Click here</w:t>
          </w:r>
        </w:p>
      </w:docPartBody>
    </w:docPart>
    <w:docPart>
      <w:docPartPr>
        <w:name w:val="C2F81D14E6CD4477ADBD49E1F508548A"/>
        <w:category>
          <w:name w:val="General"/>
          <w:gallery w:val="placeholder"/>
        </w:category>
        <w:types>
          <w:type w:val="bbPlcHdr"/>
        </w:types>
        <w:behaviors>
          <w:behavior w:val="content"/>
        </w:behaviors>
        <w:guid w:val="{9441BA7C-0C4B-419B-A78D-30AF9CDCB4C3}"/>
      </w:docPartPr>
      <w:docPartBody>
        <w:p w:rsidR="00FD3719" w:rsidRDefault="00810CD4">
          <w:r w:rsidRPr="0086157C">
            <w:rPr>
              <w:rStyle w:val="PlaceholderText"/>
              <w:color w:val="808080" w:themeColor="background1" w:themeShade="80"/>
            </w:rPr>
            <w:t>Choose an item.</w:t>
          </w:r>
        </w:p>
      </w:docPartBody>
    </w:docPart>
    <w:docPart>
      <w:docPartPr>
        <w:name w:val="908013F1F6D14476AE682BE8B0119D60"/>
        <w:category>
          <w:name w:val="General"/>
          <w:gallery w:val="placeholder"/>
        </w:category>
        <w:types>
          <w:type w:val="bbPlcHdr"/>
        </w:types>
        <w:behaviors>
          <w:behavior w:val="content"/>
        </w:behaviors>
        <w:guid w:val="{0CF799BF-35EA-476D-A67F-CB987AFE10A8}"/>
      </w:docPartPr>
      <w:docPartBody>
        <w:p w:rsidR="00FD3719" w:rsidRDefault="00810CD4">
          <w:r w:rsidRPr="00633A0E">
            <w:rPr>
              <w:rStyle w:val="PlaceholderText"/>
              <w:color w:val="808080" w:themeColor="background1" w:themeShade="80"/>
            </w:rPr>
            <w:t>Choose an item.</w:t>
          </w:r>
        </w:p>
      </w:docPartBody>
    </w:docPart>
    <w:docPart>
      <w:docPartPr>
        <w:name w:val="3AA9AC0A499144668D3073B5D98DE9F1"/>
        <w:category>
          <w:name w:val="General"/>
          <w:gallery w:val="placeholder"/>
        </w:category>
        <w:types>
          <w:type w:val="bbPlcHdr"/>
        </w:types>
        <w:behaviors>
          <w:behavior w:val="content"/>
        </w:behaviors>
        <w:guid w:val="{DD0A65F1-8D69-476E-BA42-EFA2A0955D0C}"/>
      </w:docPartPr>
      <w:docPartBody>
        <w:p w:rsidR="00FD3719" w:rsidRDefault="00810CD4">
          <w:r w:rsidRPr="00633A0E">
            <w:rPr>
              <w:rStyle w:val="PlaceholderText"/>
              <w:color w:val="808080" w:themeColor="background1" w:themeShade="80"/>
            </w:rPr>
            <w:t>Choose an item.</w:t>
          </w:r>
        </w:p>
      </w:docPartBody>
    </w:docPart>
    <w:docPart>
      <w:docPartPr>
        <w:name w:val="0FAAA191A77343CCADC3AD5ED3E14C2E"/>
        <w:category>
          <w:name w:val="General"/>
          <w:gallery w:val="placeholder"/>
        </w:category>
        <w:types>
          <w:type w:val="bbPlcHdr"/>
        </w:types>
        <w:behaviors>
          <w:behavior w:val="content"/>
        </w:behaviors>
        <w:guid w:val="{6B13F393-5DA3-4EEF-B3BF-49589906455E}"/>
      </w:docPartPr>
      <w:docPartBody>
        <w:p w:rsidR="00FD3719" w:rsidRDefault="00810CD4">
          <w:r w:rsidRPr="00325A4A">
            <w:rPr>
              <w:rStyle w:val="PlaceholderText"/>
            </w:rPr>
            <w:t>Click here</w:t>
          </w:r>
        </w:p>
      </w:docPartBody>
    </w:docPart>
    <w:docPart>
      <w:docPartPr>
        <w:name w:val="4EAE382EB15441AA9DA83D0FCE96FA3D"/>
        <w:category>
          <w:name w:val="General"/>
          <w:gallery w:val="placeholder"/>
        </w:category>
        <w:types>
          <w:type w:val="bbPlcHdr"/>
        </w:types>
        <w:behaviors>
          <w:behavior w:val="content"/>
        </w:behaviors>
        <w:guid w:val="{BB044E7D-2168-454E-95F4-ACB2AC673C30}"/>
      </w:docPartPr>
      <w:docPartBody>
        <w:p w:rsidR="00FD3719" w:rsidRDefault="00810CD4">
          <w:r w:rsidRPr="00633A0E">
            <w:rPr>
              <w:rStyle w:val="PlaceholderText"/>
              <w:color w:val="808080" w:themeColor="background1" w:themeShade="80"/>
            </w:rPr>
            <w:t>Click or tap here to enter text.</w:t>
          </w:r>
        </w:p>
      </w:docPartBody>
    </w:docPart>
    <w:docPart>
      <w:docPartPr>
        <w:name w:val="3177936C21F648A7B576BE2D8D1D4A88"/>
        <w:category>
          <w:name w:val="General"/>
          <w:gallery w:val="placeholder"/>
        </w:category>
        <w:types>
          <w:type w:val="bbPlcHdr"/>
        </w:types>
        <w:behaviors>
          <w:behavior w:val="content"/>
        </w:behaviors>
        <w:guid w:val="{87F2139B-2597-4AD5-B88D-F158BB3A471D}"/>
      </w:docPartPr>
      <w:docPartBody>
        <w:p w:rsidR="00FD3719" w:rsidRDefault="00810CD4">
          <w:r w:rsidRPr="00633A0E">
            <w:rPr>
              <w:rStyle w:val="PlaceholderText"/>
              <w:color w:val="808080" w:themeColor="background1" w:themeShade="80"/>
            </w:rPr>
            <w:t>Choose an item.</w:t>
          </w:r>
        </w:p>
      </w:docPartBody>
    </w:docPart>
    <w:docPart>
      <w:docPartPr>
        <w:name w:val="176FB342822749D2A1E8B21838C5A584"/>
        <w:category>
          <w:name w:val="General"/>
          <w:gallery w:val="placeholder"/>
        </w:category>
        <w:types>
          <w:type w:val="bbPlcHdr"/>
        </w:types>
        <w:behaviors>
          <w:behavior w:val="content"/>
        </w:behaviors>
        <w:guid w:val="{E588DC67-8B86-45C1-B495-5A3E7CF281E9}"/>
      </w:docPartPr>
      <w:docPartBody>
        <w:p w:rsidR="00FD3719" w:rsidRDefault="00810CD4">
          <w:r w:rsidRPr="00633A0E">
            <w:rPr>
              <w:rStyle w:val="PlaceholderText"/>
              <w:color w:val="808080" w:themeColor="background1" w:themeShade="80"/>
            </w:rPr>
            <w:t>Choose an item.</w:t>
          </w:r>
        </w:p>
      </w:docPartBody>
    </w:docPart>
    <w:docPart>
      <w:docPartPr>
        <w:name w:val="26E003918241416F8898AE0905C336D8"/>
        <w:category>
          <w:name w:val="General"/>
          <w:gallery w:val="placeholder"/>
        </w:category>
        <w:types>
          <w:type w:val="bbPlcHdr"/>
        </w:types>
        <w:behaviors>
          <w:behavior w:val="content"/>
        </w:behaviors>
        <w:guid w:val="{1B840666-496A-4A4A-A55B-D3AD3EC52D26}"/>
      </w:docPartPr>
      <w:docPartBody>
        <w:p w:rsidR="00FD3719" w:rsidRDefault="00810CD4">
          <w:r w:rsidRPr="00633A0E">
            <w:rPr>
              <w:rStyle w:val="PlaceholderText"/>
              <w:color w:val="808080" w:themeColor="background1" w:themeShade="80"/>
            </w:rPr>
            <w:t>Choose an item.</w:t>
          </w:r>
        </w:p>
      </w:docPartBody>
    </w:docPart>
    <w:docPart>
      <w:docPartPr>
        <w:name w:val="CC78B0FFEF4240AF8702A6E533846EFC"/>
        <w:category>
          <w:name w:val="General"/>
          <w:gallery w:val="placeholder"/>
        </w:category>
        <w:types>
          <w:type w:val="bbPlcHdr"/>
        </w:types>
        <w:behaviors>
          <w:behavior w:val="content"/>
        </w:behaviors>
        <w:guid w:val="{A34D79AC-AFB9-491F-AB39-2685052CF6E2}"/>
      </w:docPartPr>
      <w:docPartBody>
        <w:p w:rsidR="00FD3719" w:rsidRDefault="00810CD4">
          <w:r w:rsidRPr="00325A4A">
            <w:rPr>
              <w:rStyle w:val="PlaceholderText"/>
            </w:rPr>
            <w:t>Click here</w:t>
          </w:r>
        </w:p>
      </w:docPartBody>
    </w:docPart>
    <w:docPart>
      <w:docPartPr>
        <w:name w:val="6F3F4978F65941FEA15880F1CA5BC408"/>
        <w:category>
          <w:name w:val="General"/>
          <w:gallery w:val="placeholder"/>
        </w:category>
        <w:types>
          <w:type w:val="bbPlcHdr"/>
        </w:types>
        <w:behaviors>
          <w:behavior w:val="content"/>
        </w:behaviors>
        <w:guid w:val="{6CAFB3EC-0EB0-48D9-A92B-310217412DF5}"/>
      </w:docPartPr>
      <w:docPartBody>
        <w:p w:rsidR="00FD3719" w:rsidRDefault="00810CD4">
          <w:r w:rsidRPr="00633A0E">
            <w:rPr>
              <w:rStyle w:val="PlaceholderText"/>
              <w:color w:val="808080" w:themeColor="background1" w:themeShade="80"/>
            </w:rPr>
            <w:t>Choose an item.</w:t>
          </w:r>
        </w:p>
      </w:docPartBody>
    </w:docPart>
    <w:docPart>
      <w:docPartPr>
        <w:name w:val="1CBABC7BACBF4BD0B0B227EC18166815"/>
        <w:category>
          <w:name w:val="General"/>
          <w:gallery w:val="placeholder"/>
        </w:category>
        <w:types>
          <w:type w:val="bbPlcHdr"/>
        </w:types>
        <w:behaviors>
          <w:behavior w:val="content"/>
        </w:behaviors>
        <w:guid w:val="{EE83BCD2-CF73-497B-AE2F-DBC7A4BA7CC3}"/>
      </w:docPartPr>
      <w:docPartBody>
        <w:p w:rsidR="00FD3719" w:rsidRDefault="00810CD4">
          <w:r w:rsidRPr="00633A0E">
            <w:rPr>
              <w:rStyle w:val="PlaceholderText"/>
              <w:color w:val="808080" w:themeColor="background1" w:themeShade="80"/>
            </w:rPr>
            <w:t>Choose an item.</w:t>
          </w:r>
        </w:p>
      </w:docPartBody>
    </w:docPart>
    <w:docPart>
      <w:docPartPr>
        <w:name w:val="DFF95D1DFD564E189BC6F9F7D0967F24"/>
        <w:category>
          <w:name w:val="General"/>
          <w:gallery w:val="placeholder"/>
        </w:category>
        <w:types>
          <w:type w:val="bbPlcHdr"/>
        </w:types>
        <w:behaviors>
          <w:behavior w:val="content"/>
        </w:behaviors>
        <w:guid w:val="{B455AB6C-2525-4BE7-BCE5-F5F05FD6B92C}"/>
      </w:docPartPr>
      <w:docPartBody>
        <w:p w:rsidR="00FD3719" w:rsidRDefault="00810CD4">
          <w:r w:rsidRPr="00633A0E">
            <w:rPr>
              <w:rStyle w:val="PlaceholderText"/>
              <w:color w:val="808080" w:themeColor="background1" w:themeShade="80"/>
            </w:rPr>
            <w:t>Choose an item.</w:t>
          </w:r>
        </w:p>
      </w:docPartBody>
    </w:docPart>
    <w:docPart>
      <w:docPartPr>
        <w:name w:val="3C294EB49B014D158D956944A31CC6BF"/>
        <w:category>
          <w:name w:val="General"/>
          <w:gallery w:val="placeholder"/>
        </w:category>
        <w:types>
          <w:type w:val="bbPlcHdr"/>
        </w:types>
        <w:behaviors>
          <w:behavior w:val="content"/>
        </w:behaviors>
        <w:guid w:val="{5F60505C-11E8-4090-A363-DDC6DB2A3C5E}"/>
      </w:docPartPr>
      <w:docPartBody>
        <w:p w:rsidR="00FD3719" w:rsidRDefault="00810CD4">
          <w:r w:rsidRPr="00325A4A">
            <w:rPr>
              <w:rStyle w:val="PlaceholderText"/>
            </w:rPr>
            <w:t>Click here</w:t>
          </w:r>
        </w:p>
      </w:docPartBody>
    </w:docPart>
    <w:docPart>
      <w:docPartPr>
        <w:name w:val="E3B0D58D67F744FF8912A51A87866371"/>
        <w:category>
          <w:name w:val="General"/>
          <w:gallery w:val="placeholder"/>
        </w:category>
        <w:types>
          <w:type w:val="bbPlcHdr"/>
        </w:types>
        <w:behaviors>
          <w:behavior w:val="content"/>
        </w:behaviors>
        <w:guid w:val="{2049CB07-BB82-4DDA-B733-12E336278461}"/>
      </w:docPartPr>
      <w:docPartBody>
        <w:p w:rsidR="00FD3719" w:rsidRDefault="00810CD4">
          <w:r w:rsidRPr="00633A0E">
            <w:rPr>
              <w:rStyle w:val="PlaceholderText"/>
              <w:color w:val="808080" w:themeColor="background1" w:themeShade="80"/>
            </w:rPr>
            <w:t>Click or tap here to enter text.</w:t>
          </w:r>
        </w:p>
      </w:docPartBody>
    </w:docPart>
    <w:docPart>
      <w:docPartPr>
        <w:name w:val="61C115A8BD804D1CB6E78790C93DED65"/>
        <w:category>
          <w:name w:val="General"/>
          <w:gallery w:val="placeholder"/>
        </w:category>
        <w:types>
          <w:type w:val="bbPlcHdr"/>
        </w:types>
        <w:behaviors>
          <w:behavior w:val="content"/>
        </w:behaviors>
        <w:guid w:val="{3CDDAF50-911B-4A68-A970-32B6F77E56B4}"/>
      </w:docPartPr>
      <w:docPartBody>
        <w:p w:rsidR="00FD3719" w:rsidRDefault="00810CD4">
          <w:r w:rsidRPr="00633A0E">
            <w:rPr>
              <w:rStyle w:val="PlaceholderText"/>
              <w:color w:val="808080" w:themeColor="background1" w:themeShade="80"/>
            </w:rPr>
            <w:t>Choose an item.</w:t>
          </w:r>
        </w:p>
      </w:docPartBody>
    </w:docPart>
    <w:docPart>
      <w:docPartPr>
        <w:name w:val="59079092F0804E49B2D4A102D4856F4F"/>
        <w:category>
          <w:name w:val="General"/>
          <w:gallery w:val="placeholder"/>
        </w:category>
        <w:types>
          <w:type w:val="bbPlcHdr"/>
        </w:types>
        <w:behaviors>
          <w:behavior w:val="content"/>
        </w:behaviors>
        <w:guid w:val="{20AEE9AF-C865-4531-A98D-4D1F2A9CBB9E}"/>
      </w:docPartPr>
      <w:docPartBody>
        <w:p w:rsidR="00FD3719" w:rsidRDefault="00810CD4">
          <w:r w:rsidRPr="00633A0E">
            <w:rPr>
              <w:rStyle w:val="PlaceholderText"/>
              <w:color w:val="808080" w:themeColor="background1" w:themeShade="80"/>
            </w:rPr>
            <w:t>Choose an item.</w:t>
          </w:r>
        </w:p>
      </w:docPartBody>
    </w:docPart>
    <w:docPart>
      <w:docPartPr>
        <w:name w:val="7D833F022FC84E019AF1B49E31D4D7E9"/>
        <w:category>
          <w:name w:val="General"/>
          <w:gallery w:val="placeholder"/>
        </w:category>
        <w:types>
          <w:type w:val="bbPlcHdr"/>
        </w:types>
        <w:behaviors>
          <w:behavior w:val="content"/>
        </w:behaviors>
        <w:guid w:val="{B0C5EBC9-F021-4A7F-8770-AB3F1D2FB28D}"/>
      </w:docPartPr>
      <w:docPartBody>
        <w:p w:rsidR="00FD3719" w:rsidRDefault="00810CD4">
          <w:r w:rsidRPr="00633A0E">
            <w:rPr>
              <w:rStyle w:val="PlaceholderText"/>
              <w:color w:val="808080" w:themeColor="background1" w:themeShade="80"/>
            </w:rPr>
            <w:t>Choose an item.</w:t>
          </w:r>
        </w:p>
      </w:docPartBody>
    </w:docPart>
    <w:docPart>
      <w:docPartPr>
        <w:name w:val="C2EB23EF39D943D998513D0734DB5C48"/>
        <w:category>
          <w:name w:val="General"/>
          <w:gallery w:val="placeholder"/>
        </w:category>
        <w:types>
          <w:type w:val="bbPlcHdr"/>
        </w:types>
        <w:behaviors>
          <w:behavior w:val="content"/>
        </w:behaviors>
        <w:guid w:val="{6ACEFDBC-29BC-45FE-ABF0-6501A39F358D}"/>
      </w:docPartPr>
      <w:docPartBody>
        <w:p w:rsidR="00FD3719" w:rsidRDefault="00810CD4">
          <w:r w:rsidRPr="00325A4A">
            <w:rPr>
              <w:rStyle w:val="PlaceholderText"/>
            </w:rPr>
            <w:t>Click here</w:t>
          </w:r>
        </w:p>
      </w:docPartBody>
    </w:docPart>
    <w:docPart>
      <w:docPartPr>
        <w:name w:val="9BD3D3E32A6444A58A0C52E690630470"/>
        <w:category>
          <w:name w:val="General"/>
          <w:gallery w:val="placeholder"/>
        </w:category>
        <w:types>
          <w:type w:val="bbPlcHdr"/>
        </w:types>
        <w:behaviors>
          <w:behavior w:val="content"/>
        </w:behaviors>
        <w:guid w:val="{4B0FC7FB-D1E7-4D15-A3DD-E5A9625A545E}"/>
      </w:docPartPr>
      <w:docPartBody>
        <w:p w:rsidR="00FD3719" w:rsidRDefault="00810CD4">
          <w:r w:rsidRPr="00633A0E">
            <w:rPr>
              <w:rStyle w:val="PlaceholderText"/>
              <w:color w:val="808080" w:themeColor="background1" w:themeShade="80"/>
            </w:rPr>
            <w:t>Choose an item.</w:t>
          </w:r>
        </w:p>
      </w:docPartBody>
    </w:docPart>
    <w:docPart>
      <w:docPartPr>
        <w:name w:val="D390E94B0A8941238EDB65A3C6F9A7E2"/>
        <w:category>
          <w:name w:val="General"/>
          <w:gallery w:val="placeholder"/>
        </w:category>
        <w:types>
          <w:type w:val="bbPlcHdr"/>
        </w:types>
        <w:behaviors>
          <w:behavior w:val="content"/>
        </w:behaviors>
        <w:guid w:val="{8E34D380-B3A3-4A86-8A03-D6B34FC78344}"/>
      </w:docPartPr>
      <w:docPartBody>
        <w:p w:rsidR="00FD3719" w:rsidRDefault="00810CD4">
          <w:r w:rsidRPr="00633A0E">
            <w:rPr>
              <w:rStyle w:val="PlaceholderText"/>
              <w:color w:val="808080" w:themeColor="background1" w:themeShade="80"/>
            </w:rPr>
            <w:t>Choose an item.</w:t>
          </w:r>
        </w:p>
      </w:docPartBody>
    </w:docPart>
    <w:docPart>
      <w:docPartPr>
        <w:name w:val="8DFBFAC54D8D4D88B90452651AC68A19"/>
        <w:category>
          <w:name w:val="General"/>
          <w:gallery w:val="placeholder"/>
        </w:category>
        <w:types>
          <w:type w:val="bbPlcHdr"/>
        </w:types>
        <w:behaviors>
          <w:behavior w:val="content"/>
        </w:behaviors>
        <w:guid w:val="{EC6761C4-4C43-4546-899B-DF5A4AF36C47}"/>
      </w:docPartPr>
      <w:docPartBody>
        <w:p w:rsidR="00FD3719" w:rsidRDefault="00810CD4">
          <w:r w:rsidRPr="00633A0E">
            <w:rPr>
              <w:rStyle w:val="PlaceholderText"/>
              <w:color w:val="808080" w:themeColor="background1" w:themeShade="80"/>
            </w:rPr>
            <w:t>Choose an item.</w:t>
          </w:r>
        </w:p>
      </w:docPartBody>
    </w:docPart>
    <w:docPart>
      <w:docPartPr>
        <w:name w:val="92F319B69909486EBE5DDFB414F5599C"/>
        <w:category>
          <w:name w:val="General"/>
          <w:gallery w:val="placeholder"/>
        </w:category>
        <w:types>
          <w:type w:val="bbPlcHdr"/>
        </w:types>
        <w:behaviors>
          <w:behavior w:val="content"/>
        </w:behaviors>
        <w:guid w:val="{59328288-5195-4DD4-B777-FB5560D7A741}"/>
      </w:docPartPr>
      <w:docPartBody>
        <w:p w:rsidR="00FD3719" w:rsidRDefault="00810CD4">
          <w:r w:rsidRPr="00325A4A">
            <w:rPr>
              <w:rStyle w:val="PlaceholderText"/>
            </w:rPr>
            <w:t>Click here</w:t>
          </w:r>
        </w:p>
      </w:docPartBody>
    </w:docPart>
    <w:docPart>
      <w:docPartPr>
        <w:name w:val="8CEDE869BD75430ABF114E1F52B8D4C8"/>
        <w:category>
          <w:name w:val="General"/>
          <w:gallery w:val="placeholder"/>
        </w:category>
        <w:types>
          <w:type w:val="bbPlcHdr"/>
        </w:types>
        <w:behaviors>
          <w:behavior w:val="content"/>
        </w:behaviors>
        <w:guid w:val="{45202E14-EA0F-4059-84D0-7C2C8A00657C}"/>
      </w:docPartPr>
      <w:docPartBody>
        <w:p w:rsidR="00FD3719" w:rsidRDefault="00810CD4">
          <w:r w:rsidRPr="00633A0E">
            <w:rPr>
              <w:rStyle w:val="PlaceholderText"/>
              <w:color w:val="808080" w:themeColor="background1" w:themeShade="80"/>
            </w:rPr>
            <w:t>Click or tap here to enter text.</w:t>
          </w:r>
        </w:p>
      </w:docPartBody>
    </w:docPart>
    <w:docPart>
      <w:docPartPr>
        <w:name w:val="2580C45FB9A647A3B9D63304BC60F9D5"/>
        <w:category>
          <w:name w:val="General"/>
          <w:gallery w:val="placeholder"/>
        </w:category>
        <w:types>
          <w:type w:val="bbPlcHdr"/>
        </w:types>
        <w:behaviors>
          <w:behavior w:val="content"/>
        </w:behaviors>
        <w:guid w:val="{E8BE739F-AD00-4E1A-9596-DC8128A146C5}"/>
      </w:docPartPr>
      <w:docPartBody>
        <w:p w:rsidR="00FD3719" w:rsidRDefault="00810CD4">
          <w:r w:rsidRPr="00633A0E">
            <w:rPr>
              <w:rStyle w:val="PlaceholderText"/>
              <w:color w:val="808080" w:themeColor="background1" w:themeShade="80"/>
            </w:rPr>
            <w:t>Choose an item.</w:t>
          </w:r>
        </w:p>
      </w:docPartBody>
    </w:docPart>
    <w:docPart>
      <w:docPartPr>
        <w:name w:val="233F0395347043CCB5EEEC8CB1592957"/>
        <w:category>
          <w:name w:val="General"/>
          <w:gallery w:val="placeholder"/>
        </w:category>
        <w:types>
          <w:type w:val="bbPlcHdr"/>
        </w:types>
        <w:behaviors>
          <w:behavior w:val="content"/>
        </w:behaviors>
        <w:guid w:val="{D7765BF8-D349-4B20-AE8D-577E090C0150}"/>
      </w:docPartPr>
      <w:docPartBody>
        <w:p w:rsidR="00FD3719" w:rsidRDefault="00810CD4">
          <w:r w:rsidRPr="00633A0E">
            <w:rPr>
              <w:rStyle w:val="PlaceholderText"/>
              <w:color w:val="808080" w:themeColor="background1" w:themeShade="80"/>
            </w:rPr>
            <w:t>Choose an item.</w:t>
          </w:r>
        </w:p>
      </w:docPartBody>
    </w:docPart>
    <w:docPart>
      <w:docPartPr>
        <w:name w:val="9BC180A31B834C6F84DD87E053306856"/>
        <w:category>
          <w:name w:val="General"/>
          <w:gallery w:val="placeholder"/>
        </w:category>
        <w:types>
          <w:type w:val="bbPlcHdr"/>
        </w:types>
        <w:behaviors>
          <w:behavior w:val="content"/>
        </w:behaviors>
        <w:guid w:val="{ECC305CF-B61A-440F-8E3B-216D23C28902}"/>
      </w:docPartPr>
      <w:docPartBody>
        <w:p w:rsidR="00FD3719" w:rsidRDefault="00810CD4">
          <w:r w:rsidRPr="00633A0E">
            <w:rPr>
              <w:rStyle w:val="PlaceholderText"/>
              <w:color w:val="808080" w:themeColor="background1" w:themeShade="80"/>
            </w:rPr>
            <w:t>Choose an item.</w:t>
          </w:r>
        </w:p>
      </w:docPartBody>
    </w:docPart>
    <w:docPart>
      <w:docPartPr>
        <w:name w:val="2F96F9484E9349A6A4D19AAB6CA85644"/>
        <w:category>
          <w:name w:val="General"/>
          <w:gallery w:val="placeholder"/>
        </w:category>
        <w:types>
          <w:type w:val="bbPlcHdr"/>
        </w:types>
        <w:behaviors>
          <w:behavior w:val="content"/>
        </w:behaviors>
        <w:guid w:val="{5F7C0E52-9FC5-4E20-B310-B8802990B504}"/>
      </w:docPartPr>
      <w:docPartBody>
        <w:p w:rsidR="00FD3719" w:rsidRDefault="00810CD4">
          <w:r w:rsidRPr="00325A4A">
            <w:rPr>
              <w:rStyle w:val="PlaceholderText"/>
            </w:rPr>
            <w:t>Click here</w:t>
          </w:r>
        </w:p>
      </w:docPartBody>
    </w:docPart>
    <w:docPart>
      <w:docPartPr>
        <w:name w:val="807A94CBE116433F95A9ABC4D004B7DE"/>
        <w:category>
          <w:name w:val="General"/>
          <w:gallery w:val="placeholder"/>
        </w:category>
        <w:types>
          <w:type w:val="bbPlcHdr"/>
        </w:types>
        <w:behaviors>
          <w:behavior w:val="content"/>
        </w:behaviors>
        <w:guid w:val="{D53B871D-8BFC-4CE9-AFD1-F337EB72CA28}"/>
      </w:docPartPr>
      <w:docPartBody>
        <w:p w:rsidR="00FD3719" w:rsidRDefault="00810CD4">
          <w:r w:rsidRPr="00633A0E">
            <w:rPr>
              <w:rStyle w:val="PlaceholderText"/>
              <w:color w:val="808080" w:themeColor="background1" w:themeShade="80"/>
            </w:rPr>
            <w:t>Choose an item.</w:t>
          </w:r>
        </w:p>
      </w:docPartBody>
    </w:docPart>
    <w:docPart>
      <w:docPartPr>
        <w:name w:val="A25C60DC635A40BB9756D9E91959046E"/>
        <w:category>
          <w:name w:val="General"/>
          <w:gallery w:val="placeholder"/>
        </w:category>
        <w:types>
          <w:type w:val="bbPlcHdr"/>
        </w:types>
        <w:behaviors>
          <w:behavior w:val="content"/>
        </w:behaviors>
        <w:guid w:val="{743D6018-B779-4B90-B0A3-A7C8C7069C6F}"/>
      </w:docPartPr>
      <w:docPartBody>
        <w:p w:rsidR="00FD3719" w:rsidRDefault="00810CD4">
          <w:r w:rsidRPr="00633A0E">
            <w:rPr>
              <w:rStyle w:val="PlaceholderText"/>
              <w:color w:val="808080" w:themeColor="background1" w:themeShade="80"/>
            </w:rPr>
            <w:t>Choose an item.</w:t>
          </w:r>
        </w:p>
      </w:docPartBody>
    </w:docPart>
    <w:docPart>
      <w:docPartPr>
        <w:name w:val="5065EC556A724D028EC13A728ED5063C"/>
        <w:category>
          <w:name w:val="General"/>
          <w:gallery w:val="placeholder"/>
        </w:category>
        <w:types>
          <w:type w:val="bbPlcHdr"/>
        </w:types>
        <w:behaviors>
          <w:behavior w:val="content"/>
        </w:behaviors>
        <w:guid w:val="{5A269144-EB17-4CD8-817A-C90E34BA0564}"/>
      </w:docPartPr>
      <w:docPartBody>
        <w:p w:rsidR="00FD3719" w:rsidRDefault="00810CD4">
          <w:r w:rsidRPr="00633A0E">
            <w:rPr>
              <w:rStyle w:val="PlaceholderText"/>
              <w:color w:val="808080" w:themeColor="background1" w:themeShade="80"/>
            </w:rPr>
            <w:t>Choose an item.</w:t>
          </w:r>
        </w:p>
      </w:docPartBody>
    </w:docPart>
    <w:docPart>
      <w:docPartPr>
        <w:name w:val="1BA9521A923243DBA999C80F9F785CB7"/>
        <w:category>
          <w:name w:val="General"/>
          <w:gallery w:val="placeholder"/>
        </w:category>
        <w:types>
          <w:type w:val="bbPlcHdr"/>
        </w:types>
        <w:behaviors>
          <w:behavior w:val="content"/>
        </w:behaviors>
        <w:guid w:val="{3163DACD-4281-4F18-BA29-67C3E95B3F17}"/>
      </w:docPartPr>
      <w:docPartBody>
        <w:p w:rsidR="00FD3719" w:rsidRDefault="00810CD4">
          <w:r w:rsidRPr="00325A4A">
            <w:rPr>
              <w:rStyle w:val="PlaceholderText"/>
            </w:rPr>
            <w:t>Click here</w:t>
          </w:r>
        </w:p>
      </w:docPartBody>
    </w:docPart>
    <w:docPart>
      <w:docPartPr>
        <w:name w:val="1EBE5D390FA84444B1DC1177838B782E"/>
        <w:category>
          <w:name w:val="General"/>
          <w:gallery w:val="placeholder"/>
        </w:category>
        <w:types>
          <w:type w:val="bbPlcHdr"/>
        </w:types>
        <w:behaviors>
          <w:behavior w:val="content"/>
        </w:behaviors>
        <w:guid w:val="{3B7AAAD3-CBEC-4AA3-9802-3EFB7E12102F}"/>
      </w:docPartPr>
      <w:docPartBody>
        <w:p w:rsidR="00FD3719" w:rsidRDefault="00810CD4">
          <w:r w:rsidRPr="00633A0E">
            <w:rPr>
              <w:rStyle w:val="PlaceholderText"/>
              <w:color w:val="808080" w:themeColor="background1" w:themeShade="80"/>
            </w:rPr>
            <w:t>Click or tap here to enter text.</w:t>
          </w:r>
        </w:p>
      </w:docPartBody>
    </w:docPart>
    <w:docPart>
      <w:docPartPr>
        <w:name w:val="FFF553B9D13441B9BBC879FD93DA8B09"/>
        <w:category>
          <w:name w:val="General"/>
          <w:gallery w:val="placeholder"/>
        </w:category>
        <w:types>
          <w:type w:val="bbPlcHdr"/>
        </w:types>
        <w:behaviors>
          <w:behavior w:val="content"/>
        </w:behaviors>
        <w:guid w:val="{396642DB-0DC2-40F2-ADD6-68CE25052D27}"/>
      </w:docPartPr>
      <w:docPartBody>
        <w:p w:rsidR="00FD3719" w:rsidRDefault="00810CD4">
          <w:r w:rsidRPr="00633A0E">
            <w:rPr>
              <w:rStyle w:val="PlaceholderText"/>
              <w:color w:val="808080" w:themeColor="background1" w:themeShade="80"/>
            </w:rPr>
            <w:t>Choose an item.</w:t>
          </w:r>
        </w:p>
      </w:docPartBody>
    </w:docPart>
    <w:docPart>
      <w:docPartPr>
        <w:name w:val="E89E2F7EB4164576A5B283CD7C32C7C9"/>
        <w:category>
          <w:name w:val="General"/>
          <w:gallery w:val="placeholder"/>
        </w:category>
        <w:types>
          <w:type w:val="bbPlcHdr"/>
        </w:types>
        <w:behaviors>
          <w:behavior w:val="content"/>
        </w:behaviors>
        <w:guid w:val="{B65F04B4-5A8B-40BF-B98E-9080F52DD467}"/>
      </w:docPartPr>
      <w:docPartBody>
        <w:p w:rsidR="00FD3719" w:rsidRDefault="00810CD4">
          <w:r w:rsidRPr="00633A0E">
            <w:rPr>
              <w:rStyle w:val="PlaceholderText"/>
              <w:color w:val="808080" w:themeColor="background1" w:themeShade="80"/>
            </w:rPr>
            <w:t>Choose an item.</w:t>
          </w:r>
        </w:p>
      </w:docPartBody>
    </w:docPart>
    <w:docPart>
      <w:docPartPr>
        <w:name w:val="A5F3BA2A73B94F6BB339C893307E032D"/>
        <w:category>
          <w:name w:val="General"/>
          <w:gallery w:val="placeholder"/>
        </w:category>
        <w:types>
          <w:type w:val="bbPlcHdr"/>
        </w:types>
        <w:behaviors>
          <w:behavior w:val="content"/>
        </w:behaviors>
        <w:guid w:val="{F481A167-FC0C-4FED-A337-B1E4D15B236E}"/>
      </w:docPartPr>
      <w:docPartBody>
        <w:p w:rsidR="00FD3719" w:rsidRDefault="00810CD4">
          <w:r w:rsidRPr="00633A0E">
            <w:rPr>
              <w:rStyle w:val="PlaceholderText"/>
              <w:color w:val="808080" w:themeColor="background1" w:themeShade="80"/>
            </w:rPr>
            <w:t>Choose an item.</w:t>
          </w:r>
        </w:p>
      </w:docPartBody>
    </w:docPart>
    <w:docPart>
      <w:docPartPr>
        <w:name w:val="5C045019165F49E4B89717DFC2CC3793"/>
        <w:category>
          <w:name w:val="General"/>
          <w:gallery w:val="placeholder"/>
        </w:category>
        <w:types>
          <w:type w:val="bbPlcHdr"/>
        </w:types>
        <w:behaviors>
          <w:behavior w:val="content"/>
        </w:behaviors>
        <w:guid w:val="{8E2E481B-4DE7-4069-BBC0-5FB9E120E5A8}"/>
      </w:docPartPr>
      <w:docPartBody>
        <w:p w:rsidR="00FD3719" w:rsidRDefault="00810CD4">
          <w:r w:rsidRPr="00325A4A">
            <w:rPr>
              <w:rStyle w:val="PlaceholderText"/>
            </w:rPr>
            <w:t>Click here</w:t>
          </w:r>
        </w:p>
      </w:docPartBody>
    </w:docPart>
    <w:docPart>
      <w:docPartPr>
        <w:name w:val="3129418A7EB74119B2C3F985CA8A6F1C"/>
        <w:category>
          <w:name w:val="General"/>
          <w:gallery w:val="placeholder"/>
        </w:category>
        <w:types>
          <w:type w:val="bbPlcHdr"/>
        </w:types>
        <w:behaviors>
          <w:behavior w:val="content"/>
        </w:behaviors>
        <w:guid w:val="{9DC8D484-44FA-41A1-BE09-AFFC008D0D22}"/>
      </w:docPartPr>
      <w:docPartBody>
        <w:p w:rsidR="00FD3719" w:rsidRDefault="00810CD4">
          <w:r w:rsidRPr="00633A0E">
            <w:rPr>
              <w:rStyle w:val="PlaceholderText"/>
              <w:color w:val="808080" w:themeColor="background1" w:themeShade="80"/>
            </w:rPr>
            <w:t>Choose an item.</w:t>
          </w:r>
        </w:p>
      </w:docPartBody>
    </w:docPart>
    <w:docPart>
      <w:docPartPr>
        <w:name w:val="1B7448FA8B5B43B6ADDEABAE103D63A9"/>
        <w:category>
          <w:name w:val="General"/>
          <w:gallery w:val="placeholder"/>
        </w:category>
        <w:types>
          <w:type w:val="bbPlcHdr"/>
        </w:types>
        <w:behaviors>
          <w:behavior w:val="content"/>
        </w:behaviors>
        <w:guid w:val="{D564E56C-1CA7-42CA-AEAC-82CA983DD348}"/>
      </w:docPartPr>
      <w:docPartBody>
        <w:p w:rsidR="00FD3719" w:rsidRDefault="00810CD4">
          <w:r w:rsidRPr="00633A0E">
            <w:rPr>
              <w:rStyle w:val="PlaceholderText"/>
              <w:color w:val="808080" w:themeColor="background1" w:themeShade="80"/>
            </w:rPr>
            <w:t>Choose an item.</w:t>
          </w:r>
        </w:p>
      </w:docPartBody>
    </w:docPart>
    <w:docPart>
      <w:docPartPr>
        <w:name w:val="4A3146F2851F4198814541967F778D01"/>
        <w:category>
          <w:name w:val="General"/>
          <w:gallery w:val="placeholder"/>
        </w:category>
        <w:types>
          <w:type w:val="bbPlcHdr"/>
        </w:types>
        <w:behaviors>
          <w:behavior w:val="content"/>
        </w:behaviors>
        <w:guid w:val="{0F0359E5-F58D-4CAA-9DE1-0D29AD45B0E9}"/>
      </w:docPartPr>
      <w:docPartBody>
        <w:p w:rsidR="00FD3719" w:rsidRDefault="00810CD4">
          <w:r w:rsidRPr="00633A0E">
            <w:rPr>
              <w:rStyle w:val="PlaceholderText"/>
              <w:color w:val="808080" w:themeColor="background1" w:themeShade="80"/>
            </w:rPr>
            <w:t>Choose an item.</w:t>
          </w:r>
        </w:p>
      </w:docPartBody>
    </w:docPart>
    <w:docPart>
      <w:docPartPr>
        <w:name w:val="5472EA697B564889AC1DB4D72A314577"/>
        <w:category>
          <w:name w:val="General"/>
          <w:gallery w:val="placeholder"/>
        </w:category>
        <w:types>
          <w:type w:val="bbPlcHdr"/>
        </w:types>
        <w:behaviors>
          <w:behavior w:val="content"/>
        </w:behaviors>
        <w:guid w:val="{8801BCAB-199C-4E1C-BAFC-2341389731E7}"/>
      </w:docPartPr>
      <w:docPartBody>
        <w:p w:rsidR="00FD3719" w:rsidRDefault="00810CD4">
          <w:r w:rsidRPr="00325A4A">
            <w:rPr>
              <w:rStyle w:val="PlaceholderText"/>
            </w:rPr>
            <w:t>Click here</w:t>
          </w:r>
        </w:p>
      </w:docPartBody>
    </w:docPart>
    <w:docPart>
      <w:docPartPr>
        <w:name w:val="CCF1A7815BB84ADB8462BF9498A10E6B"/>
        <w:category>
          <w:name w:val="General"/>
          <w:gallery w:val="placeholder"/>
        </w:category>
        <w:types>
          <w:type w:val="bbPlcHdr"/>
        </w:types>
        <w:behaviors>
          <w:behavior w:val="content"/>
        </w:behaviors>
        <w:guid w:val="{49E9B765-C8FC-4ECD-927E-627AEA2646AC}"/>
      </w:docPartPr>
      <w:docPartBody>
        <w:p w:rsidR="00FD3719" w:rsidRDefault="00810CD4">
          <w:r w:rsidRPr="00633A0E">
            <w:rPr>
              <w:rStyle w:val="PlaceholderText"/>
              <w:color w:val="808080" w:themeColor="background1" w:themeShade="80"/>
            </w:rPr>
            <w:t>Click or tap here to enter text.</w:t>
          </w:r>
        </w:p>
      </w:docPartBody>
    </w:docPart>
    <w:docPart>
      <w:docPartPr>
        <w:name w:val="D27D5A37375D451883831A4D95E17A0B"/>
        <w:category>
          <w:name w:val="General"/>
          <w:gallery w:val="placeholder"/>
        </w:category>
        <w:types>
          <w:type w:val="bbPlcHdr"/>
        </w:types>
        <w:behaviors>
          <w:behavior w:val="content"/>
        </w:behaviors>
        <w:guid w:val="{B7E5E7A5-1109-40F9-9B37-92D9C3C845B4}"/>
      </w:docPartPr>
      <w:docPartBody>
        <w:p w:rsidR="00FD3719" w:rsidRDefault="00810CD4">
          <w:r w:rsidRPr="00633A0E">
            <w:rPr>
              <w:rStyle w:val="PlaceholderText"/>
              <w:color w:val="808080" w:themeColor="background1" w:themeShade="80"/>
            </w:rPr>
            <w:t>Choose an item.</w:t>
          </w:r>
        </w:p>
      </w:docPartBody>
    </w:docPart>
    <w:docPart>
      <w:docPartPr>
        <w:name w:val="B26451532F7B47578D1047E8AB7FC4A8"/>
        <w:category>
          <w:name w:val="General"/>
          <w:gallery w:val="placeholder"/>
        </w:category>
        <w:types>
          <w:type w:val="bbPlcHdr"/>
        </w:types>
        <w:behaviors>
          <w:behavior w:val="content"/>
        </w:behaviors>
        <w:guid w:val="{E0753F0D-79FF-49AA-A08D-2C7C7182BFA0}"/>
      </w:docPartPr>
      <w:docPartBody>
        <w:p w:rsidR="00FD3719" w:rsidRDefault="00810CD4">
          <w:r w:rsidRPr="00633A0E">
            <w:rPr>
              <w:rStyle w:val="PlaceholderText"/>
              <w:color w:val="808080" w:themeColor="background1" w:themeShade="80"/>
            </w:rPr>
            <w:t>Choose an item.</w:t>
          </w:r>
        </w:p>
      </w:docPartBody>
    </w:docPart>
    <w:docPart>
      <w:docPartPr>
        <w:name w:val="62618723E167474A8DC351278B65AF90"/>
        <w:category>
          <w:name w:val="General"/>
          <w:gallery w:val="placeholder"/>
        </w:category>
        <w:types>
          <w:type w:val="bbPlcHdr"/>
        </w:types>
        <w:behaviors>
          <w:behavior w:val="content"/>
        </w:behaviors>
        <w:guid w:val="{5BBB4348-365E-4D1D-A3CC-6DF3A8339562}"/>
      </w:docPartPr>
      <w:docPartBody>
        <w:p w:rsidR="00FD3719" w:rsidRDefault="00810CD4">
          <w:r w:rsidRPr="00633A0E">
            <w:rPr>
              <w:rStyle w:val="PlaceholderText"/>
              <w:color w:val="808080" w:themeColor="background1" w:themeShade="80"/>
            </w:rPr>
            <w:t>Choose an item.</w:t>
          </w:r>
        </w:p>
      </w:docPartBody>
    </w:docPart>
    <w:docPart>
      <w:docPartPr>
        <w:name w:val="F56E1E12D3C3465C97A0DE22BFC259BB"/>
        <w:category>
          <w:name w:val="General"/>
          <w:gallery w:val="placeholder"/>
        </w:category>
        <w:types>
          <w:type w:val="bbPlcHdr"/>
        </w:types>
        <w:behaviors>
          <w:behavior w:val="content"/>
        </w:behaviors>
        <w:guid w:val="{A64673D3-AEEA-422C-9C16-99AD66AB66E0}"/>
      </w:docPartPr>
      <w:docPartBody>
        <w:p w:rsidR="00FD3719" w:rsidRDefault="00810CD4">
          <w:r w:rsidRPr="00325A4A">
            <w:rPr>
              <w:rStyle w:val="PlaceholderText"/>
            </w:rPr>
            <w:t>Click here</w:t>
          </w:r>
        </w:p>
      </w:docPartBody>
    </w:docPart>
    <w:docPart>
      <w:docPartPr>
        <w:name w:val="2E07B37DBBF34F73898C0A38080CD2D1"/>
        <w:category>
          <w:name w:val="General"/>
          <w:gallery w:val="placeholder"/>
        </w:category>
        <w:types>
          <w:type w:val="bbPlcHdr"/>
        </w:types>
        <w:behaviors>
          <w:behavior w:val="content"/>
        </w:behaviors>
        <w:guid w:val="{DC6C4037-9DC5-48E1-B0B6-2894ED707F3D}"/>
      </w:docPartPr>
      <w:docPartBody>
        <w:p w:rsidR="00FD3719" w:rsidRDefault="00810CD4">
          <w:r w:rsidRPr="00633A0E">
            <w:rPr>
              <w:rStyle w:val="PlaceholderText"/>
              <w:color w:val="808080" w:themeColor="background1" w:themeShade="80"/>
            </w:rPr>
            <w:t>Choose an item.</w:t>
          </w:r>
        </w:p>
      </w:docPartBody>
    </w:docPart>
    <w:docPart>
      <w:docPartPr>
        <w:name w:val="0EE2BE084CA847B0ABC2ADBD0E974D01"/>
        <w:category>
          <w:name w:val="General"/>
          <w:gallery w:val="placeholder"/>
        </w:category>
        <w:types>
          <w:type w:val="bbPlcHdr"/>
        </w:types>
        <w:behaviors>
          <w:behavior w:val="content"/>
        </w:behaviors>
        <w:guid w:val="{500CD09B-4B69-446F-9EB7-A9EDBA58A1A8}"/>
      </w:docPartPr>
      <w:docPartBody>
        <w:p w:rsidR="00FD3719" w:rsidRDefault="00810CD4">
          <w:r w:rsidRPr="00633A0E">
            <w:rPr>
              <w:rStyle w:val="PlaceholderText"/>
              <w:color w:val="808080" w:themeColor="background1" w:themeShade="80"/>
            </w:rPr>
            <w:t>Choose an item.</w:t>
          </w:r>
        </w:p>
      </w:docPartBody>
    </w:docPart>
    <w:docPart>
      <w:docPartPr>
        <w:name w:val="BE8993CE40054E08A160E6783EC45A70"/>
        <w:category>
          <w:name w:val="General"/>
          <w:gallery w:val="placeholder"/>
        </w:category>
        <w:types>
          <w:type w:val="bbPlcHdr"/>
        </w:types>
        <w:behaviors>
          <w:behavior w:val="content"/>
        </w:behaviors>
        <w:guid w:val="{01A9C2BF-DC6D-4E6E-993F-47B06723D5CE}"/>
      </w:docPartPr>
      <w:docPartBody>
        <w:p w:rsidR="00FD3719" w:rsidRDefault="00810CD4">
          <w:r w:rsidRPr="00633A0E">
            <w:rPr>
              <w:rStyle w:val="PlaceholderText"/>
              <w:color w:val="808080" w:themeColor="background1" w:themeShade="80"/>
            </w:rPr>
            <w:t>Choose an item.</w:t>
          </w:r>
        </w:p>
      </w:docPartBody>
    </w:docPart>
    <w:docPart>
      <w:docPartPr>
        <w:name w:val="F6180DD97CBB4E858477139AF4D559A2"/>
        <w:category>
          <w:name w:val="General"/>
          <w:gallery w:val="placeholder"/>
        </w:category>
        <w:types>
          <w:type w:val="bbPlcHdr"/>
        </w:types>
        <w:behaviors>
          <w:behavior w:val="content"/>
        </w:behaviors>
        <w:guid w:val="{55EB173C-492A-4BB0-A563-F77589E6781B}"/>
      </w:docPartPr>
      <w:docPartBody>
        <w:p w:rsidR="00FD3719" w:rsidRDefault="00810CD4">
          <w:r w:rsidRPr="00325A4A">
            <w:rPr>
              <w:rStyle w:val="PlaceholderText"/>
            </w:rPr>
            <w:t>Click here</w:t>
          </w:r>
        </w:p>
      </w:docPartBody>
    </w:docPart>
    <w:docPart>
      <w:docPartPr>
        <w:name w:val="4EBCC2B5EEAC4C0E96D85FB900B41BA7"/>
        <w:category>
          <w:name w:val="General"/>
          <w:gallery w:val="placeholder"/>
        </w:category>
        <w:types>
          <w:type w:val="bbPlcHdr"/>
        </w:types>
        <w:behaviors>
          <w:behavior w:val="content"/>
        </w:behaviors>
        <w:guid w:val="{77C11DAD-3F0A-4786-9521-01954F89BF3C}"/>
      </w:docPartPr>
      <w:docPartBody>
        <w:p w:rsidR="00FD3719" w:rsidRDefault="00810CD4">
          <w:r w:rsidRPr="00633A0E">
            <w:rPr>
              <w:rStyle w:val="PlaceholderText"/>
              <w:color w:val="808080" w:themeColor="background1" w:themeShade="80"/>
            </w:rPr>
            <w:t>Click or tap here to enter text.</w:t>
          </w:r>
        </w:p>
      </w:docPartBody>
    </w:docPart>
    <w:docPart>
      <w:docPartPr>
        <w:name w:val="0979DA7CE1E14B0896EE7400B44503B4"/>
        <w:category>
          <w:name w:val="General"/>
          <w:gallery w:val="placeholder"/>
        </w:category>
        <w:types>
          <w:type w:val="bbPlcHdr"/>
        </w:types>
        <w:behaviors>
          <w:behavior w:val="content"/>
        </w:behaviors>
        <w:guid w:val="{17931D36-4EEE-426E-B3EA-0D9D793BBCDA}"/>
      </w:docPartPr>
      <w:docPartBody>
        <w:p w:rsidR="00DA28A0" w:rsidRDefault="00810CD4">
          <w:r w:rsidRPr="00AD1634">
            <w:rPr>
              <w:rStyle w:val="PlaceholderText"/>
            </w:rPr>
            <w:t>Click or tap here to enter text.</w:t>
          </w:r>
        </w:p>
      </w:docPartBody>
    </w:docPart>
    <w:docPart>
      <w:docPartPr>
        <w:name w:val="760C2A7E9182405D9B3636029496EFDC"/>
        <w:category>
          <w:name w:val="General"/>
          <w:gallery w:val="placeholder"/>
        </w:category>
        <w:types>
          <w:type w:val="bbPlcHdr"/>
        </w:types>
        <w:behaviors>
          <w:behavior w:val="content"/>
        </w:behaviors>
        <w:guid w:val="{057B0AE1-B0D0-49F4-8111-C1EE2EED5CFD}"/>
      </w:docPartPr>
      <w:docPartBody>
        <w:p w:rsidR="00DA28A0" w:rsidRDefault="00810CD4">
          <w:r w:rsidRPr="005A07BD">
            <w:rPr>
              <w:rStyle w:val="PlaceholderText"/>
            </w:rPr>
            <w:t>Click here</w:t>
          </w:r>
        </w:p>
      </w:docPartBody>
    </w:docPart>
    <w:docPart>
      <w:docPartPr>
        <w:name w:val="72E0BB401A704E6398B528740E4EAECB"/>
        <w:category>
          <w:name w:val="General"/>
          <w:gallery w:val="placeholder"/>
        </w:category>
        <w:types>
          <w:type w:val="bbPlcHdr"/>
        </w:types>
        <w:behaviors>
          <w:behavior w:val="content"/>
        </w:behaviors>
        <w:guid w:val="{E3601860-BC34-4549-AACA-D2056E6B2230}"/>
      </w:docPartPr>
      <w:docPartBody>
        <w:p w:rsidR="00DA28A0" w:rsidRDefault="00810CD4">
          <w:r w:rsidRPr="005A07BD">
            <w:rPr>
              <w:rStyle w:val="PlaceholderText"/>
            </w:rPr>
            <w:t>Click here</w:t>
          </w:r>
        </w:p>
      </w:docPartBody>
    </w:docPart>
    <w:docPart>
      <w:docPartPr>
        <w:name w:val="A2096D11D66F446C9DEDF9AC61486938"/>
        <w:category>
          <w:name w:val="General"/>
          <w:gallery w:val="placeholder"/>
        </w:category>
        <w:types>
          <w:type w:val="bbPlcHdr"/>
        </w:types>
        <w:behaviors>
          <w:behavior w:val="content"/>
        </w:behaviors>
        <w:guid w:val="{C947875A-203F-4BA0-862F-42ADB978FFF8}"/>
      </w:docPartPr>
      <w:docPartBody>
        <w:p w:rsidR="00DA28A0" w:rsidRDefault="00810CD4">
          <w:r w:rsidRPr="005A07BD">
            <w:rPr>
              <w:rStyle w:val="PlaceholderText"/>
            </w:rPr>
            <w:t>Click here</w:t>
          </w:r>
        </w:p>
      </w:docPartBody>
    </w:docPart>
    <w:docPart>
      <w:docPartPr>
        <w:name w:val="46E55D6DF31C45E59EE0B91A8FB98505"/>
        <w:category>
          <w:name w:val="General"/>
          <w:gallery w:val="placeholder"/>
        </w:category>
        <w:types>
          <w:type w:val="bbPlcHdr"/>
        </w:types>
        <w:behaviors>
          <w:behavior w:val="content"/>
        </w:behaviors>
        <w:guid w:val="{73D7E753-88D4-4525-BC2E-CA7FBB66C1B8}"/>
      </w:docPartPr>
      <w:docPartBody>
        <w:p w:rsidR="00DA28A0" w:rsidRDefault="00810CD4">
          <w:r w:rsidRPr="005A07BD">
            <w:rPr>
              <w:rStyle w:val="PlaceholderText"/>
            </w:rPr>
            <w:t>Click here</w:t>
          </w:r>
        </w:p>
      </w:docPartBody>
    </w:docPart>
    <w:docPart>
      <w:docPartPr>
        <w:name w:val="72FAE3D54A4C4C95B594BAEC279F960D"/>
        <w:category>
          <w:name w:val="General"/>
          <w:gallery w:val="placeholder"/>
        </w:category>
        <w:types>
          <w:type w:val="bbPlcHdr"/>
        </w:types>
        <w:behaviors>
          <w:behavior w:val="content"/>
        </w:behaviors>
        <w:guid w:val="{C818A240-0AA1-4840-900A-55F160533C83}"/>
      </w:docPartPr>
      <w:docPartBody>
        <w:p w:rsidR="00DA28A0" w:rsidRDefault="00810CD4">
          <w:r w:rsidRPr="005A07BD">
            <w:rPr>
              <w:rStyle w:val="PlaceholderText"/>
            </w:rPr>
            <w:t>Click here</w:t>
          </w:r>
        </w:p>
      </w:docPartBody>
    </w:docPart>
    <w:docPart>
      <w:docPartPr>
        <w:name w:val="3CC7D900DD64479EA1711465075D93C6"/>
        <w:category>
          <w:name w:val="General"/>
          <w:gallery w:val="placeholder"/>
        </w:category>
        <w:types>
          <w:type w:val="bbPlcHdr"/>
        </w:types>
        <w:behaviors>
          <w:behavior w:val="content"/>
        </w:behaviors>
        <w:guid w:val="{C8E6A56A-FFB6-46FB-B124-8072F1A10F61}"/>
      </w:docPartPr>
      <w:docPartBody>
        <w:p w:rsidR="00DA28A0" w:rsidRDefault="00810CD4">
          <w:r w:rsidRPr="005A07BD">
            <w:rPr>
              <w:rStyle w:val="PlaceholderText"/>
            </w:rPr>
            <w:t>Click here</w:t>
          </w:r>
        </w:p>
      </w:docPartBody>
    </w:docPart>
    <w:docPart>
      <w:docPartPr>
        <w:name w:val="2A5BAE4ABD674DC48470B2B7B4C68FA2"/>
        <w:category>
          <w:name w:val="General"/>
          <w:gallery w:val="placeholder"/>
        </w:category>
        <w:types>
          <w:type w:val="bbPlcHdr"/>
        </w:types>
        <w:behaviors>
          <w:behavior w:val="content"/>
        </w:behaviors>
        <w:guid w:val="{E1D69C9E-3E05-429E-82B9-9FAA25CC867A}"/>
      </w:docPartPr>
      <w:docPartBody>
        <w:p w:rsidR="00DA28A0" w:rsidRDefault="00810CD4">
          <w:r w:rsidRPr="005A07BD">
            <w:rPr>
              <w:rStyle w:val="PlaceholderText"/>
            </w:rPr>
            <w:t>Click here</w:t>
          </w:r>
        </w:p>
      </w:docPartBody>
    </w:docPart>
    <w:docPart>
      <w:docPartPr>
        <w:name w:val="89307C41D3D942D2948B54ED0EC7F892"/>
        <w:category>
          <w:name w:val="General"/>
          <w:gallery w:val="placeholder"/>
        </w:category>
        <w:types>
          <w:type w:val="bbPlcHdr"/>
        </w:types>
        <w:behaviors>
          <w:behavior w:val="content"/>
        </w:behaviors>
        <w:guid w:val="{BE23992F-88AD-4FFC-A691-6E78B88DC09A}"/>
      </w:docPartPr>
      <w:docPartBody>
        <w:p w:rsidR="00DA28A0" w:rsidRDefault="00810CD4">
          <w:r w:rsidRPr="005A07BD">
            <w:rPr>
              <w:rStyle w:val="PlaceholderText"/>
            </w:rPr>
            <w:t>Click here</w:t>
          </w:r>
        </w:p>
      </w:docPartBody>
    </w:docPart>
    <w:docPart>
      <w:docPartPr>
        <w:name w:val="CE63D8AF49074A11990FE13717B11824"/>
        <w:category>
          <w:name w:val="General"/>
          <w:gallery w:val="placeholder"/>
        </w:category>
        <w:types>
          <w:type w:val="bbPlcHdr"/>
        </w:types>
        <w:behaviors>
          <w:behavior w:val="content"/>
        </w:behaviors>
        <w:guid w:val="{8D8D33F6-DBDA-4D98-822B-42557BA63BFF}"/>
      </w:docPartPr>
      <w:docPartBody>
        <w:p w:rsidR="00DA28A0" w:rsidRDefault="00810CD4">
          <w:r w:rsidRPr="004F603D">
            <w:rPr>
              <w:rStyle w:val="PlaceholderText"/>
            </w:rPr>
            <w:t>Click or tap here to enter text.</w:t>
          </w:r>
        </w:p>
      </w:docPartBody>
    </w:docPart>
    <w:docPart>
      <w:docPartPr>
        <w:name w:val="C9CAEA1D032646B4B641C245611F45E4"/>
        <w:category>
          <w:name w:val="General"/>
          <w:gallery w:val="placeholder"/>
        </w:category>
        <w:types>
          <w:type w:val="bbPlcHdr"/>
        </w:types>
        <w:behaviors>
          <w:behavior w:val="content"/>
        </w:behaviors>
        <w:guid w:val="{4AE797AA-CA05-465C-A408-91EBBC54B8C9}"/>
      </w:docPartPr>
      <w:docPartBody>
        <w:p w:rsidR="00DA28A0" w:rsidRDefault="00810CD4">
          <w:r w:rsidRPr="005A07BD">
            <w:rPr>
              <w:rStyle w:val="PlaceholderText"/>
            </w:rPr>
            <w:t>Click or tap here to enter text.</w:t>
          </w:r>
        </w:p>
      </w:docPartBody>
    </w:docPart>
    <w:docPart>
      <w:docPartPr>
        <w:name w:val="C6C1451D89AD41B6924513271E042022"/>
        <w:category>
          <w:name w:val="General"/>
          <w:gallery w:val="placeholder"/>
        </w:category>
        <w:types>
          <w:type w:val="bbPlcHdr"/>
        </w:types>
        <w:behaviors>
          <w:behavior w:val="content"/>
        </w:behaviors>
        <w:guid w:val="{D21CE2B4-5D6A-4441-9C56-79ACAC06E017}"/>
      </w:docPartPr>
      <w:docPartBody>
        <w:p w:rsidR="00DA28A0" w:rsidRDefault="00810CD4">
          <w:r w:rsidRPr="00EC4AC7">
            <w:t>Click or tap here to enter text.</w:t>
          </w:r>
        </w:p>
      </w:docPartBody>
    </w:docPart>
    <w:docPart>
      <w:docPartPr>
        <w:name w:val="61567C50068B41D7991EB983C1042654"/>
        <w:category>
          <w:name w:val="General"/>
          <w:gallery w:val="placeholder"/>
        </w:category>
        <w:types>
          <w:type w:val="bbPlcHdr"/>
        </w:types>
        <w:behaviors>
          <w:behavior w:val="content"/>
        </w:behaviors>
        <w:guid w:val="{BF81636A-F95C-4C6C-BEAF-504DD1AA1DEB}"/>
      </w:docPartPr>
      <w:docPartBody>
        <w:p w:rsidR="00DA28A0" w:rsidRDefault="00810CD4">
          <w:r w:rsidRPr="00304C98">
            <w:rPr>
              <w:rStyle w:val="PlaceholderText"/>
            </w:rPr>
            <w:t>Click or tap here to enter text.</w:t>
          </w:r>
        </w:p>
      </w:docPartBody>
    </w:docPart>
    <w:docPart>
      <w:docPartPr>
        <w:name w:val="E051D67B48BA4E33A62160689B3DCE7B"/>
        <w:category>
          <w:name w:val="General"/>
          <w:gallery w:val="placeholder"/>
        </w:category>
        <w:types>
          <w:type w:val="bbPlcHdr"/>
        </w:types>
        <w:behaviors>
          <w:behavior w:val="content"/>
        </w:behaviors>
        <w:guid w:val="{C6945DC6-460B-4CCB-B03E-4DAA863CAD6F}"/>
      </w:docPartPr>
      <w:docPartBody>
        <w:p w:rsidR="00DA28A0" w:rsidRDefault="00810CD4">
          <w:r w:rsidRPr="005A07BD">
            <w:rPr>
              <w:rStyle w:val="PlaceholderText"/>
            </w:rPr>
            <w:t>Click or tap here to enter text.</w:t>
          </w:r>
        </w:p>
      </w:docPartBody>
    </w:docPart>
    <w:docPart>
      <w:docPartPr>
        <w:name w:val="D8FDCC6DF6954E3E86D601B0933DC492"/>
        <w:category>
          <w:name w:val="General"/>
          <w:gallery w:val="placeholder"/>
        </w:category>
        <w:types>
          <w:type w:val="bbPlcHdr"/>
        </w:types>
        <w:behaviors>
          <w:behavior w:val="content"/>
        </w:behaviors>
        <w:guid w:val="{A33B0A9D-7DA0-4379-8462-EA583DD60EE9}"/>
      </w:docPartPr>
      <w:docPartBody>
        <w:p w:rsidR="00DA28A0" w:rsidRDefault="00810CD4">
          <w:r w:rsidRPr="005A07BD">
            <w:rPr>
              <w:rStyle w:val="PlaceholderText"/>
            </w:rPr>
            <w:t>Click or tap here to enter text.</w:t>
          </w:r>
        </w:p>
      </w:docPartBody>
    </w:docPart>
    <w:docPart>
      <w:docPartPr>
        <w:name w:val="1022679504FD45C58FEC6F8431280F12"/>
        <w:category>
          <w:name w:val="General"/>
          <w:gallery w:val="placeholder"/>
        </w:category>
        <w:types>
          <w:type w:val="bbPlcHdr"/>
        </w:types>
        <w:behaviors>
          <w:behavior w:val="content"/>
        </w:behaviors>
        <w:guid w:val="{A726F337-0A91-4195-BD2B-4DC8FD635A71}"/>
      </w:docPartPr>
      <w:docPartBody>
        <w:p w:rsidR="00DA28A0" w:rsidRDefault="00810CD4">
          <w:r w:rsidRPr="00AD1634">
            <w:rPr>
              <w:rStyle w:val="PlaceholderText"/>
            </w:rPr>
            <w:t>Click or tap here to enter text.</w:t>
          </w:r>
        </w:p>
      </w:docPartBody>
    </w:docPart>
    <w:docPart>
      <w:docPartPr>
        <w:name w:val="83B7114051094403B2EB6DADFEDBB8EC"/>
        <w:category>
          <w:name w:val="General"/>
          <w:gallery w:val="placeholder"/>
        </w:category>
        <w:types>
          <w:type w:val="bbPlcHdr"/>
        </w:types>
        <w:behaviors>
          <w:behavior w:val="content"/>
        </w:behaviors>
        <w:guid w:val="{F9B49CA1-B4CE-4E63-90E5-ED3A49DEEDB9}"/>
      </w:docPartPr>
      <w:docPartBody>
        <w:p w:rsidR="00DA28A0" w:rsidRDefault="00810CD4">
          <w:r w:rsidRPr="0086157C">
            <w:t>Click or tap here to enter text.</w:t>
          </w:r>
        </w:p>
      </w:docPartBody>
    </w:docPart>
    <w:docPart>
      <w:docPartPr>
        <w:name w:val="D315B21525E34C6A9E11B5DBFB844864"/>
        <w:category>
          <w:name w:val="General"/>
          <w:gallery w:val="placeholder"/>
        </w:category>
        <w:types>
          <w:type w:val="bbPlcHdr"/>
        </w:types>
        <w:behaviors>
          <w:behavior w:val="content"/>
        </w:behaviors>
        <w:guid w:val="{7E8C7AE1-6B0D-4823-A7DA-17CFAF1A3480}"/>
      </w:docPartPr>
      <w:docPartBody>
        <w:p w:rsidR="00DA28A0" w:rsidRDefault="00810CD4">
          <w:r w:rsidRPr="00AD1634">
            <w:rPr>
              <w:rStyle w:val="PlaceholderText"/>
            </w:rPr>
            <w:t>Click or tap here to enter text.</w:t>
          </w:r>
        </w:p>
      </w:docPartBody>
    </w:docPart>
    <w:docPart>
      <w:docPartPr>
        <w:name w:val="22D416D5DE3C4180BC05A91D82B6EAC9"/>
        <w:category>
          <w:name w:val="General"/>
          <w:gallery w:val="placeholder"/>
        </w:category>
        <w:types>
          <w:type w:val="bbPlcHdr"/>
        </w:types>
        <w:behaviors>
          <w:behavior w:val="content"/>
        </w:behaviors>
        <w:guid w:val="{4F63D213-D50B-4684-AFCC-9180770AC334}"/>
      </w:docPartPr>
      <w:docPartBody>
        <w:p w:rsidR="00DA28A0" w:rsidRDefault="00810CD4">
          <w:r w:rsidRPr="00AD1634">
            <w:rPr>
              <w:rStyle w:val="PlaceholderText"/>
            </w:rPr>
            <w:t>Click or tap here to enter text.</w:t>
          </w:r>
        </w:p>
      </w:docPartBody>
    </w:docPart>
    <w:docPart>
      <w:docPartPr>
        <w:name w:val="5CADC38465BE4F098D4F6ED2F9112D13"/>
        <w:category>
          <w:name w:val="General"/>
          <w:gallery w:val="placeholder"/>
        </w:category>
        <w:types>
          <w:type w:val="bbPlcHdr"/>
        </w:types>
        <w:behaviors>
          <w:behavior w:val="content"/>
        </w:behaviors>
        <w:guid w:val="{A69D711C-796D-4CBF-83D8-2E9443DE1370}"/>
      </w:docPartPr>
      <w:docPartBody>
        <w:p w:rsidR="00DA28A0" w:rsidRDefault="00810CD4">
          <w:r w:rsidRPr="00AD1634">
            <w:rPr>
              <w:rStyle w:val="PlaceholderText"/>
            </w:rPr>
            <w:t>Click or tap here to enter text.</w:t>
          </w:r>
        </w:p>
      </w:docPartBody>
    </w:docPart>
    <w:docPart>
      <w:docPartPr>
        <w:name w:val="AEF6A56E20844965BBD7B0A96CEAF47A"/>
        <w:category>
          <w:name w:val="General"/>
          <w:gallery w:val="placeholder"/>
        </w:category>
        <w:types>
          <w:type w:val="bbPlcHdr"/>
        </w:types>
        <w:behaviors>
          <w:behavior w:val="content"/>
        </w:behaviors>
        <w:guid w:val="{6D65F321-62B7-438B-9F86-E854F4FE3186}"/>
      </w:docPartPr>
      <w:docPartBody>
        <w:p w:rsidR="00DA28A0" w:rsidRDefault="00810CD4">
          <w:r w:rsidRPr="0086157C">
            <w:rPr>
              <w:rStyle w:val="PlaceholderText"/>
              <w:rFonts w:ascii="Calibri" w:hAnsi="Calibri" w:cs="Calibri"/>
            </w:rPr>
            <w:t>Click or tap here to enter text.</w:t>
          </w:r>
        </w:p>
      </w:docPartBody>
    </w:docPart>
    <w:docPart>
      <w:docPartPr>
        <w:name w:val="12D1693BDFAC44FD84DB1E8CA4EEE09B"/>
        <w:category>
          <w:name w:val="General"/>
          <w:gallery w:val="placeholder"/>
        </w:category>
        <w:types>
          <w:type w:val="bbPlcHdr"/>
        </w:types>
        <w:behaviors>
          <w:behavior w:val="content"/>
        </w:behaviors>
        <w:guid w:val="{E2E81A9F-FDF0-49C6-BABF-458486D84580}"/>
      </w:docPartPr>
      <w:docPartBody>
        <w:p w:rsidR="00DA28A0" w:rsidRDefault="00810CD4">
          <w:r w:rsidRPr="0086157C">
            <w:rPr>
              <w:rStyle w:val="PlaceholderText"/>
              <w:rFonts w:cstheme="minorHAnsi"/>
            </w:rPr>
            <w:t>Click or tap here to enter text.</w:t>
          </w:r>
        </w:p>
      </w:docPartBody>
    </w:docPart>
    <w:docPart>
      <w:docPartPr>
        <w:name w:val="D98B71EDD9774FFABC77FBE56DDC17E2"/>
        <w:category>
          <w:name w:val="General"/>
          <w:gallery w:val="placeholder"/>
        </w:category>
        <w:types>
          <w:type w:val="bbPlcHdr"/>
        </w:types>
        <w:behaviors>
          <w:behavior w:val="content"/>
        </w:behaviors>
        <w:guid w:val="{315BD9DB-1CB6-4856-BD1A-73AAEE702B89}"/>
      </w:docPartPr>
      <w:docPartBody>
        <w:p w:rsidR="00DA28A0" w:rsidRDefault="00810CD4">
          <w:r w:rsidRPr="0086157C">
            <w:rPr>
              <w:rStyle w:val="PlaceholderText"/>
            </w:rPr>
            <w:t>Click or tap here to enter text.</w:t>
          </w:r>
        </w:p>
      </w:docPartBody>
    </w:docPart>
    <w:docPart>
      <w:docPartPr>
        <w:name w:val="87E9DB153A624B0DBA62985A03D207DF"/>
        <w:category>
          <w:name w:val="General"/>
          <w:gallery w:val="placeholder"/>
        </w:category>
        <w:types>
          <w:type w:val="bbPlcHdr"/>
        </w:types>
        <w:behaviors>
          <w:behavior w:val="content"/>
        </w:behaviors>
        <w:guid w:val="{F25298D9-E57E-40FE-B421-BC3618DD9BF7}"/>
      </w:docPartPr>
      <w:docPartBody>
        <w:p w:rsidR="00DA28A0" w:rsidRDefault="00810CD4">
          <w:r w:rsidRPr="00AD1634">
            <w:rPr>
              <w:rStyle w:val="PlaceholderText"/>
            </w:rPr>
            <w:t>Click or tap here to enter text.</w:t>
          </w:r>
        </w:p>
      </w:docPartBody>
    </w:docPart>
    <w:docPart>
      <w:docPartPr>
        <w:name w:val="228C07E678D546A0B7DE0E76E0682A15"/>
        <w:category>
          <w:name w:val="General"/>
          <w:gallery w:val="placeholder"/>
        </w:category>
        <w:types>
          <w:type w:val="bbPlcHdr"/>
        </w:types>
        <w:behaviors>
          <w:behavior w:val="content"/>
        </w:behaviors>
        <w:guid w:val="{05487082-17F1-40BD-B8AB-00E24E185AFA}"/>
      </w:docPartPr>
      <w:docPartBody>
        <w:p w:rsidR="00DA28A0" w:rsidRDefault="00810CD4">
          <w:r w:rsidRPr="005A07BD">
            <w:rPr>
              <w:rStyle w:val="PlaceholderText"/>
            </w:rPr>
            <w:t>Click or tap here to enter text.</w:t>
          </w:r>
        </w:p>
      </w:docPartBody>
    </w:docPart>
    <w:docPart>
      <w:docPartPr>
        <w:name w:val="32C9E2FB0281483A92B9297AB67A81B2"/>
        <w:category>
          <w:name w:val="General"/>
          <w:gallery w:val="placeholder"/>
        </w:category>
        <w:types>
          <w:type w:val="bbPlcHdr"/>
        </w:types>
        <w:behaviors>
          <w:behavior w:val="content"/>
        </w:behaviors>
        <w:guid w:val="{4108D119-847C-41E9-8A87-AC11AA21B679}"/>
      </w:docPartPr>
      <w:docPartBody>
        <w:p w:rsidR="00DA28A0" w:rsidRDefault="00810CD4">
          <w:r w:rsidRPr="00EC4AC7">
            <w:t>Click or tap here to enter text.</w:t>
          </w:r>
        </w:p>
      </w:docPartBody>
    </w:docPart>
    <w:docPart>
      <w:docPartPr>
        <w:name w:val="CA7275FBFE2A40728F7C5F18ED9590F4"/>
        <w:category>
          <w:name w:val="General"/>
          <w:gallery w:val="placeholder"/>
        </w:category>
        <w:types>
          <w:type w:val="bbPlcHdr"/>
        </w:types>
        <w:behaviors>
          <w:behavior w:val="content"/>
        </w:behaviors>
        <w:guid w:val="{FD87D4A7-D6FE-47A6-93EF-E0FBD007E030}"/>
      </w:docPartPr>
      <w:docPartBody>
        <w:p w:rsidR="00DA28A0" w:rsidRDefault="00810CD4">
          <w:r w:rsidRPr="00304C98">
            <w:rPr>
              <w:rStyle w:val="PlaceholderText"/>
            </w:rPr>
            <w:t>Click or tap here to enter text.</w:t>
          </w:r>
        </w:p>
      </w:docPartBody>
    </w:docPart>
    <w:docPart>
      <w:docPartPr>
        <w:name w:val="620101777B2B47BD83876AC9E6DF4868"/>
        <w:category>
          <w:name w:val="General"/>
          <w:gallery w:val="placeholder"/>
        </w:category>
        <w:types>
          <w:type w:val="bbPlcHdr"/>
        </w:types>
        <w:behaviors>
          <w:behavior w:val="content"/>
        </w:behaviors>
        <w:guid w:val="{0C6D3E8D-E475-4A6C-9825-A11B9DB25B09}"/>
      </w:docPartPr>
      <w:docPartBody>
        <w:p w:rsidR="00DA28A0" w:rsidRDefault="00810CD4">
          <w:r w:rsidRPr="005A07BD">
            <w:rPr>
              <w:rStyle w:val="PlaceholderText"/>
            </w:rPr>
            <w:t>Click or tap here to enter text.</w:t>
          </w:r>
        </w:p>
      </w:docPartBody>
    </w:docPart>
    <w:docPart>
      <w:docPartPr>
        <w:name w:val="67BB1018C7944C0691348F1B7E918696"/>
        <w:category>
          <w:name w:val="General"/>
          <w:gallery w:val="placeholder"/>
        </w:category>
        <w:types>
          <w:type w:val="bbPlcHdr"/>
        </w:types>
        <w:behaviors>
          <w:behavior w:val="content"/>
        </w:behaviors>
        <w:guid w:val="{08A6093C-8794-49AC-AD15-CCFBAEC0B6BC}"/>
      </w:docPartPr>
      <w:docPartBody>
        <w:p w:rsidR="00DA28A0" w:rsidRDefault="00810CD4">
          <w:r w:rsidRPr="005A07BD">
            <w:rPr>
              <w:rStyle w:val="PlaceholderText"/>
            </w:rPr>
            <w:t>Click or tap here to enter text.</w:t>
          </w:r>
        </w:p>
      </w:docPartBody>
    </w:docPart>
    <w:docPart>
      <w:docPartPr>
        <w:name w:val="886356AF5E6D4C27AAD3B39C94A1FEFB"/>
        <w:category>
          <w:name w:val="General"/>
          <w:gallery w:val="placeholder"/>
        </w:category>
        <w:types>
          <w:type w:val="bbPlcHdr"/>
        </w:types>
        <w:behaviors>
          <w:behavior w:val="content"/>
        </w:behaviors>
        <w:guid w:val="{9987017A-41AD-49A3-8061-2FCFC7796EC1}"/>
      </w:docPartPr>
      <w:docPartBody>
        <w:p w:rsidR="00DA28A0" w:rsidRDefault="00810CD4">
          <w:r w:rsidRPr="00AD1634">
            <w:rPr>
              <w:rStyle w:val="PlaceholderText"/>
            </w:rPr>
            <w:t>Click or tap here to enter text.</w:t>
          </w:r>
        </w:p>
      </w:docPartBody>
    </w:docPart>
    <w:docPart>
      <w:docPartPr>
        <w:name w:val="C49B4DD8242943F1B18A261FF3707DF9"/>
        <w:category>
          <w:name w:val="General"/>
          <w:gallery w:val="placeholder"/>
        </w:category>
        <w:types>
          <w:type w:val="bbPlcHdr"/>
        </w:types>
        <w:behaviors>
          <w:behavior w:val="content"/>
        </w:behaviors>
        <w:guid w:val="{3B5856C7-C879-48CC-97CB-3ED0339F74C7}"/>
      </w:docPartPr>
      <w:docPartBody>
        <w:p w:rsidR="00DA28A0" w:rsidRDefault="00810CD4">
          <w:r w:rsidRPr="0086157C">
            <w:t>Click or tap here to enter text.</w:t>
          </w:r>
        </w:p>
      </w:docPartBody>
    </w:docPart>
    <w:docPart>
      <w:docPartPr>
        <w:name w:val="D9E5511E71C0472B885600E689DB314F"/>
        <w:category>
          <w:name w:val="General"/>
          <w:gallery w:val="placeholder"/>
        </w:category>
        <w:types>
          <w:type w:val="bbPlcHdr"/>
        </w:types>
        <w:behaviors>
          <w:behavior w:val="content"/>
        </w:behaviors>
        <w:guid w:val="{EFA73213-6F59-4DAF-9787-7824F1CC870B}"/>
      </w:docPartPr>
      <w:docPartBody>
        <w:p w:rsidR="00DA28A0" w:rsidRDefault="00810CD4">
          <w:r w:rsidRPr="00AD1634">
            <w:rPr>
              <w:rStyle w:val="PlaceholderText"/>
            </w:rPr>
            <w:t>Click or tap here to enter text.</w:t>
          </w:r>
        </w:p>
      </w:docPartBody>
    </w:docPart>
    <w:docPart>
      <w:docPartPr>
        <w:name w:val="2C69EB752C854CFA8A7A96D134EA1B78"/>
        <w:category>
          <w:name w:val="General"/>
          <w:gallery w:val="placeholder"/>
        </w:category>
        <w:types>
          <w:type w:val="bbPlcHdr"/>
        </w:types>
        <w:behaviors>
          <w:behavior w:val="content"/>
        </w:behaviors>
        <w:guid w:val="{1833EF11-818F-482C-A5AD-6051E67F8AA5}"/>
      </w:docPartPr>
      <w:docPartBody>
        <w:p w:rsidR="00DA28A0" w:rsidRDefault="00810CD4">
          <w:r w:rsidRPr="00AD1634">
            <w:rPr>
              <w:rStyle w:val="PlaceholderText"/>
            </w:rPr>
            <w:t>Click or tap here to enter text.</w:t>
          </w:r>
        </w:p>
      </w:docPartBody>
    </w:docPart>
    <w:docPart>
      <w:docPartPr>
        <w:name w:val="486FBB67217E4F1D879AB65AABF009A6"/>
        <w:category>
          <w:name w:val="General"/>
          <w:gallery w:val="placeholder"/>
        </w:category>
        <w:types>
          <w:type w:val="bbPlcHdr"/>
        </w:types>
        <w:behaviors>
          <w:behavior w:val="content"/>
        </w:behaviors>
        <w:guid w:val="{447472EF-B954-435A-98E3-0FD2DB6C9E51}"/>
      </w:docPartPr>
      <w:docPartBody>
        <w:p w:rsidR="00DA28A0" w:rsidRDefault="00810CD4">
          <w:r w:rsidRPr="0086157C">
            <w:rPr>
              <w:rStyle w:val="PlaceholderText"/>
              <w:rFonts w:ascii="Calibri" w:hAnsi="Calibri" w:cs="Calibri"/>
            </w:rPr>
            <w:t>Click or tap here to enter text.</w:t>
          </w:r>
        </w:p>
      </w:docPartBody>
    </w:docPart>
    <w:docPart>
      <w:docPartPr>
        <w:name w:val="54DB28983F6B44EBB4BCA5A31B364E03"/>
        <w:category>
          <w:name w:val="General"/>
          <w:gallery w:val="placeholder"/>
        </w:category>
        <w:types>
          <w:type w:val="bbPlcHdr"/>
        </w:types>
        <w:behaviors>
          <w:behavior w:val="content"/>
        </w:behaviors>
        <w:guid w:val="{87C85901-03D7-4903-8562-3C549E4C02B2}"/>
      </w:docPartPr>
      <w:docPartBody>
        <w:p w:rsidR="00DA28A0" w:rsidRDefault="00810CD4">
          <w:r w:rsidRPr="0086157C">
            <w:rPr>
              <w:rStyle w:val="PlaceholderText"/>
              <w:rFonts w:cstheme="minorHAnsi"/>
            </w:rPr>
            <w:t>Click or tap here to enter text.</w:t>
          </w:r>
        </w:p>
      </w:docPartBody>
    </w:docPart>
    <w:docPart>
      <w:docPartPr>
        <w:name w:val="8D97EFA33A7B47EFB384FF5D0E4A96F3"/>
        <w:category>
          <w:name w:val="General"/>
          <w:gallery w:val="placeholder"/>
        </w:category>
        <w:types>
          <w:type w:val="bbPlcHdr"/>
        </w:types>
        <w:behaviors>
          <w:behavior w:val="content"/>
        </w:behaviors>
        <w:guid w:val="{41D866F5-F660-4627-B3EF-6B2BB8095A2D}"/>
      </w:docPartPr>
      <w:docPartBody>
        <w:p w:rsidR="00DA28A0" w:rsidRDefault="00810CD4">
          <w:r w:rsidRPr="0086157C">
            <w:rPr>
              <w:rStyle w:val="PlaceholderText"/>
            </w:rPr>
            <w:t>Click or tap here to enter text.</w:t>
          </w:r>
        </w:p>
      </w:docPartBody>
    </w:docPart>
    <w:docPart>
      <w:docPartPr>
        <w:name w:val="DF3F91CACE814AECA800EA63F65F76F1"/>
        <w:category>
          <w:name w:val="General"/>
          <w:gallery w:val="placeholder"/>
        </w:category>
        <w:types>
          <w:type w:val="bbPlcHdr"/>
        </w:types>
        <w:behaviors>
          <w:behavior w:val="content"/>
        </w:behaviors>
        <w:guid w:val="{3F5E481A-FB05-4522-B578-9E00A81F7324}"/>
      </w:docPartPr>
      <w:docPartBody>
        <w:p w:rsidR="00DA28A0" w:rsidRDefault="00810CD4">
          <w:r w:rsidRPr="0086157C">
            <w:rPr>
              <w:rStyle w:val="PlaceholderText"/>
              <w:rFonts w:ascii="Calibri" w:hAnsi="Calibri" w:cs="Calibri"/>
            </w:rPr>
            <w:t>Click or tap here to enter text.</w:t>
          </w:r>
        </w:p>
      </w:docPartBody>
    </w:docPart>
    <w:docPart>
      <w:docPartPr>
        <w:name w:val="8CE6CB824F0549AEBC0BD814479A597C"/>
        <w:category>
          <w:name w:val="General"/>
          <w:gallery w:val="placeholder"/>
        </w:category>
        <w:types>
          <w:type w:val="bbPlcHdr"/>
        </w:types>
        <w:behaviors>
          <w:behavior w:val="content"/>
        </w:behaviors>
        <w:guid w:val="{B22CC766-8FA7-44C6-B3F5-FC71AD854957}"/>
      </w:docPartPr>
      <w:docPartBody>
        <w:p w:rsidR="00DA28A0" w:rsidRDefault="00810CD4">
          <w:r w:rsidRPr="0086157C">
            <w:rPr>
              <w:rStyle w:val="PlaceholderText"/>
              <w:rFonts w:cstheme="minorHAnsi"/>
            </w:rPr>
            <w:t>Click or tap here to enter text.</w:t>
          </w:r>
        </w:p>
      </w:docPartBody>
    </w:docPart>
    <w:docPart>
      <w:docPartPr>
        <w:name w:val="C086EF558D0A41C7930A8F68C4D2490E"/>
        <w:category>
          <w:name w:val="General"/>
          <w:gallery w:val="placeholder"/>
        </w:category>
        <w:types>
          <w:type w:val="bbPlcHdr"/>
        </w:types>
        <w:behaviors>
          <w:behavior w:val="content"/>
        </w:behaviors>
        <w:guid w:val="{81AD2D40-4C9B-411A-8AE0-BAC53294C0DB}"/>
      </w:docPartPr>
      <w:docPartBody>
        <w:p w:rsidR="00DA28A0" w:rsidRDefault="00810CD4">
          <w:r w:rsidRPr="00AD1634">
            <w:rPr>
              <w:rStyle w:val="PlaceholderText"/>
            </w:rPr>
            <w:t>Click or tap here to enter text.</w:t>
          </w:r>
        </w:p>
      </w:docPartBody>
    </w:docPart>
    <w:docPart>
      <w:docPartPr>
        <w:name w:val="FEFEFE5EED7B4C15B6031F0F32293C26"/>
        <w:category>
          <w:name w:val="General"/>
          <w:gallery w:val="placeholder"/>
        </w:category>
        <w:types>
          <w:type w:val="bbPlcHdr"/>
        </w:types>
        <w:behaviors>
          <w:behavior w:val="content"/>
        </w:behaviors>
        <w:guid w:val="{E02BDDA5-F279-4C42-916E-38B582E696E0}"/>
      </w:docPartPr>
      <w:docPartBody>
        <w:p w:rsidR="00DA28A0" w:rsidRDefault="00810CD4">
          <w:r w:rsidRPr="0086157C">
            <w:rPr>
              <w:rStyle w:val="PlaceholderText"/>
            </w:rPr>
            <w:t>Click or tap here to enter text.</w:t>
          </w:r>
        </w:p>
      </w:docPartBody>
    </w:docPart>
    <w:docPart>
      <w:docPartPr>
        <w:name w:val="395434DFEBBB4A0BB5ED281CC1CE6517"/>
        <w:category>
          <w:name w:val="General"/>
          <w:gallery w:val="placeholder"/>
        </w:category>
        <w:types>
          <w:type w:val="bbPlcHdr"/>
        </w:types>
        <w:behaviors>
          <w:behavior w:val="content"/>
        </w:behaviors>
        <w:guid w:val="{1C97960B-228D-4DA4-92B8-BBF7E42983B5}"/>
      </w:docPartPr>
      <w:docPartBody>
        <w:p w:rsidR="00DA28A0" w:rsidRDefault="00810CD4">
          <w:r w:rsidRPr="0086157C">
            <w:rPr>
              <w:rStyle w:val="PlaceholderText"/>
              <w:color w:val="808080" w:themeColor="background1" w:themeShade="80"/>
            </w:rPr>
            <w:t>Click or tap here to enter text.</w:t>
          </w:r>
        </w:p>
      </w:docPartBody>
    </w:docPart>
    <w:docPart>
      <w:docPartPr>
        <w:name w:val="2FD70293FBD5462284010CFE6F4BB683"/>
        <w:category>
          <w:name w:val="General"/>
          <w:gallery w:val="placeholder"/>
        </w:category>
        <w:types>
          <w:type w:val="bbPlcHdr"/>
        </w:types>
        <w:behaviors>
          <w:behavior w:val="content"/>
        </w:behaviors>
        <w:guid w:val="{A5DECAE7-84B4-4281-BF0F-D21BE652E0E8}"/>
      </w:docPartPr>
      <w:docPartBody>
        <w:p w:rsidR="00DA28A0" w:rsidRDefault="00810CD4">
          <w:r w:rsidRPr="0086157C">
            <w:rPr>
              <w:rStyle w:val="PlaceholderText"/>
              <w:color w:val="808080" w:themeColor="background1" w:themeShade="80"/>
            </w:rPr>
            <w:t>Click or tap here to enter text.</w:t>
          </w:r>
        </w:p>
      </w:docPartBody>
    </w:docPart>
    <w:docPart>
      <w:docPartPr>
        <w:name w:val="201B270AF0C647B39075590FD212A6F1"/>
        <w:category>
          <w:name w:val="General"/>
          <w:gallery w:val="placeholder"/>
        </w:category>
        <w:types>
          <w:type w:val="bbPlcHdr"/>
        </w:types>
        <w:behaviors>
          <w:behavior w:val="content"/>
        </w:behaviors>
        <w:guid w:val="{15B2D40D-9D11-443C-A11E-B558A54FC38E}"/>
      </w:docPartPr>
      <w:docPartBody>
        <w:p w:rsidR="00DA28A0" w:rsidRDefault="00810CD4">
          <w:r w:rsidRPr="0086157C">
            <w:rPr>
              <w:rStyle w:val="PlaceholderText"/>
              <w:color w:val="808080" w:themeColor="background1" w:themeShade="80"/>
            </w:rPr>
            <w:t>Click or tap here to enter text.</w:t>
          </w:r>
        </w:p>
      </w:docPartBody>
    </w:docPart>
    <w:docPart>
      <w:docPartPr>
        <w:name w:val="6220096B765F48599C6CC98DE25078CA"/>
        <w:category>
          <w:name w:val="General"/>
          <w:gallery w:val="placeholder"/>
        </w:category>
        <w:types>
          <w:type w:val="bbPlcHdr"/>
        </w:types>
        <w:behaviors>
          <w:behavior w:val="content"/>
        </w:behaviors>
        <w:guid w:val="{ED5AF26C-5DF4-45CD-A73D-E668A5B08CD7}"/>
      </w:docPartPr>
      <w:docPartBody>
        <w:p w:rsidR="00DA28A0" w:rsidRDefault="00810CD4">
          <w:r w:rsidRPr="0086157C">
            <w:rPr>
              <w:rStyle w:val="PlaceholderText"/>
              <w:color w:val="808080" w:themeColor="background1" w:themeShade="80"/>
            </w:rPr>
            <w:t>Click or tap here to enter text.</w:t>
          </w:r>
        </w:p>
      </w:docPartBody>
    </w:docPart>
    <w:docPart>
      <w:docPartPr>
        <w:name w:val="961FF8BB77FF4EDEAE1DFAF43FD4E579"/>
        <w:category>
          <w:name w:val="General"/>
          <w:gallery w:val="placeholder"/>
        </w:category>
        <w:types>
          <w:type w:val="bbPlcHdr"/>
        </w:types>
        <w:behaviors>
          <w:behavior w:val="content"/>
        </w:behaviors>
        <w:guid w:val="{02BC3DF8-0E10-4D85-94D9-A234A140BBF9}"/>
      </w:docPartPr>
      <w:docPartBody>
        <w:p w:rsidR="00DA28A0" w:rsidRDefault="00810CD4">
          <w:r w:rsidRPr="0086157C">
            <w:rPr>
              <w:rStyle w:val="PlaceholderText"/>
              <w:color w:val="808080" w:themeColor="background1" w:themeShade="80"/>
            </w:rPr>
            <w:t>Click or tap here to enter text.</w:t>
          </w:r>
        </w:p>
      </w:docPartBody>
    </w:docPart>
    <w:docPart>
      <w:docPartPr>
        <w:name w:val="D40E59AA7B5149CCA511064F423F13A5"/>
        <w:category>
          <w:name w:val="General"/>
          <w:gallery w:val="placeholder"/>
        </w:category>
        <w:types>
          <w:type w:val="bbPlcHdr"/>
        </w:types>
        <w:behaviors>
          <w:behavior w:val="content"/>
        </w:behaviors>
        <w:guid w:val="{3AC9440E-76A1-4BB2-BE7E-4830475EC57F}"/>
      </w:docPartPr>
      <w:docPartBody>
        <w:p w:rsidR="00DA28A0" w:rsidRDefault="00810CD4">
          <w:r w:rsidRPr="0086157C">
            <w:rPr>
              <w:rStyle w:val="PlaceholderText"/>
              <w:color w:val="808080" w:themeColor="background1" w:themeShade="80"/>
            </w:rPr>
            <w:t>Click or tap here to enter text.</w:t>
          </w:r>
        </w:p>
      </w:docPartBody>
    </w:docPart>
    <w:docPart>
      <w:docPartPr>
        <w:name w:val="FD468EF906F84E35B93F5304BC4FAA04"/>
        <w:category>
          <w:name w:val="General"/>
          <w:gallery w:val="placeholder"/>
        </w:category>
        <w:types>
          <w:type w:val="bbPlcHdr"/>
        </w:types>
        <w:behaviors>
          <w:behavior w:val="content"/>
        </w:behaviors>
        <w:guid w:val="{E660FC2D-530E-43EE-84EA-C4D47FDF9168}"/>
      </w:docPartPr>
      <w:docPartBody>
        <w:p w:rsidR="00DA28A0" w:rsidRDefault="00810CD4">
          <w:r w:rsidRPr="0086157C">
            <w:rPr>
              <w:rStyle w:val="PlaceholderText"/>
              <w:color w:val="808080" w:themeColor="background1" w:themeShade="80"/>
            </w:rPr>
            <w:t>Click or tap here to enter text.</w:t>
          </w:r>
        </w:p>
      </w:docPartBody>
    </w:docPart>
    <w:docPart>
      <w:docPartPr>
        <w:name w:val="FD3E76954B224C02BEA7E70AFE4798B1"/>
        <w:category>
          <w:name w:val="General"/>
          <w:gallery w:val="placeholder"/>
        </w:category>
        <w:types>
          <w:type w:val="bbPlcHdr"/>
        </w:types>
        <w:behaviors>
          <w:behavior w:val="content"/>
        </w:behaviors>
        <w:guid w:val="{02BEC883-F04A-4A9E-B373-41E490CB40A6}"/>
      </w:docPartPr>
      <w:docPartBody>
        <w:p w:rsidR="00DA28A0" w:rsidRDefault="00810CD4">
          <w:r w:rsidRPr="0086157C">
            <w:rPr>
              <w:rStyle w:val="PlaceholderText"/>
              <w:color w:val="808080" w:themeColor="background1" w:themeShade="80"/>
            </w:rPr>
            <w:t>Click or tap here to enter text.</w:t>
          </w:r>
        </w:p>
      </w:docPartBody>
    </w:docPart>
    <w:docPart>
      <w:docPartPr>
        <w:name w:val="C4E39D1F71104C8490C2E476983C66A8"/>
        <w:category>
          <w:name w:val="General"/>
          <w:gallery w:val="placeholder"/>
        </w:category>
        <w:types>
          <w:type w:val="bbPlcHdr"/>
        </w:types>
        <w:behaviors>
          <w:behavior w:val="content"/>
        </w:behaviors>
        <w:guid w:val="{A0FEA895-12BA-4BFF-A4D5-5503113364E7}"/>
      </w:docPartPr>
      <w:docPartBody>
        <w:p w:rsidR="00DA28A0" w:rsidRDefault="00810CD4">
          <w:r w:rsidRPr="0086157C">
            <w:rPr>
              <w:rStyle w:val="PlaceholderText"/>
              <w:color w:val="808080" w:themeColor="background1" w:themeShade="80"/>
            </w:rPr>
            <w:t>Click or tap here to enter text.</w:t>
          </w:r>
        </w:p>
      </w:docPartBody>
    </w:docPart>
    <w:docPart>
      <w:docPartPr>
        <w:name w:val="574F0F3E5BE64890870E80DB2C0013E3"/>
        <w:category>
          <w:name w:val="General"/>
          <w:gallery w:val="placeholder"/>
        </w:category>
        <w:types>
          <w:type w:val="bbPlcHdr"/>
        </w:types>
        <w:behaviors>
          <w:behavior w:val="content"/>
        </w:behaviors>
        <w:guid w:val="{80665973-2048-461D-B68B-90C818A22F92}"/>
      </w:docPartPr>
      <w:docPartBody>
        <w:p w:rsidR="00DA28A0" w:rsidRDefault="00810CD4">
          <w:r w:rsidRPr="0086157C">
            <w:rPr>
              <w:rStyle w:val="PlaceholderText"/>
              <w:color w:val="808080" w:themeColor="background1" w:themeShade="80"/>
            </w:rPr>
            <w:t>Click or tap here to enter text.</w:t>
          </w:r>
        </w:p>
      </w:docPartBody>
    </w:docPart>
    <w:docPart>
      <w:docPartPr>
        <w:name w:val="10FAD5E313AA4F53A5BF43026AC27E7D"/>
        <w:category>
          <w:name w:val="General"/>
          <w:gallery w:val="placeholder"/>
        </w:category>
        <w:types>
          <w:type w:val="bbPlcHdr"/>
        </w:types>
        <w:behaviors>
          <w:behavior w:val="content"/>
        </w:behaviors>
        <w:guid w:val="{344BE7B6-7A45-4451-B27C-DFEDD499D523}"/>
      </w:docPartPr>
      <w:docPartBody>
        <w:p w:rsidR="00DA28A0" w:rsidRDefault="00810CD4">
          <w:r w:rsidRPr="0086157C">
            <w:rPr>
              <w:rStyle w:val="PlaceholderText"/>
              <w:color w:val="808080" w:themeColor="background1" w:themeShade="80"/>
            </w:rPr>
            <w:t>Click or tap here to enter text.</w:t>
          </w:r>
        </w:p>
      </w:docPartBody>
    </w:docPart>
    <w:docPart>
      <w:docPartPr>
        <w:name w:val="F52BD25CA1A14544B334817AFEE6D3F3"/>
        <w:category>
          <w:name w:val="General"/>
          <w:gallery w:val="placeholder"/>
        </w:category>
        <w:types>
          <w:type w:val="bbPlcHdr"/>
        </w:types>
        <w:behaviors>
          <w:behavior w:val="content"/>
        </w:behaviors>
        <w:guid w:val="{61F5E49A-853B-454A-888A-1B297A3A9D90}"/>
      </w:docPartPr>
      <w:docPartBody>
        <w:p w:rsidR="00810CD4" w:rsidRDefault="00810CD4">
          <w:r w:rsidRPr="00AD1634">
            <w:rPr>
              <w:rStyle w:val="PlaceholderText"/>
            </w:rPr>
            <w:t>Click or tap here to enter text.</w:t>
          </w:r>
        </w:p>
      </w:docPartBody>
    </w:docPart>
    <w:docPart>
      <w:docPartPr>
        <w:name w:val="D786988B17654684A2290AC68F2A39A7"/>
        <w:category>
          <w:name w:val="General"/>
          <w:gallery w:val="placeholder"/>
        </w:category>
        <w:types>
          <w:type w:val="bbPlcHdr"/>
        </w:types>
        <w:behaviors>
          <w:behavior w:val="content"/>
        </w:behaviors>
        <w:guid w:val="{22A2EBCC-C067-4801-95FE-0AAA5F205206}"/>
      </w:docPartPr>
      <w:docPartBody>
        <w:p w:rsidR="00810CD4" w:rsidRDefault="00810CD4">
          <w:r w:rsidRPr="00AD1634">
            <w:rPr>
              <w:rStyle w:val="PlaceholderText"/>
            </w:rPr>
            <w:t>Click or tap here to enter text.</w:t>
          </w:r>
        </w:p>
      </w:docPartBody>
    </w:docPart>
    <w:docPart>
      <w:docPartPr>
        <w:name w:val="63155EF2235845758DA8E8FC69FD7C5D"/>
        <w:category>
          <w:name w:val="General"/>
          <w:gallery w:val="placeholder"/>
        </w:category>
        <w:types>
          <w:type w:val="bbPlcHdr"/>
        </w:types>
        <w:behaviors>
          <w:behavior w:val="content"/>
        </w:behaviors>
        <w:guid w:val="{97C7A87D-FD09-4CF3-9E09-8C01F513E683}"/>
      </w:docPartPr>
      <w:docPartBody>
        <w:p w:rsidR="00810CD4" w:rsidRDefault="00810CD4">
          <w:r w:rsidRPr="00AD1634">
            <w:rPr>
              <w:rStyle w:val="PlaceholderText"/>
            </w:rPr>
            <w:t>Click or tap here to enter text.</w:t>
          </w:r>
        </w:p>
      </w:docPartBody>
    </w:docPart>
    <w:docPart>
      <w:docPartPr>
        <w:name w:val="B4EDF51B27D54EAC82D6F0539830F2F2"/>
        <w:category>
          <w:name w:val="General"/>
          <w:gallery w:val="placeholder"/>
        </w:category>
        <w:types>
          <w:type w:val="bbPlcHdr"/>
        </w:types>
        <w:behaviors>
          <w:behavior w:val="content"/>
        </w:behaviors>
        <w:guid w:val="{418C13A9-0DB2-45E4-981B-92D077D83742}"/>
      </w:docPartPr>
      <w:docPartBody>
        <w:p w:rsidR="00810CD4" w:rsidRDefault="00810CD4">
          <w:r w:rsidRPr="00AD1634">
            <w:rPr>
              <w:rStyle w:val="PlaceholderText"/>
            </w:rPr>
            <w:t>Click or tap here to enter text.</w:t>
          </w:r>
        </w:p>
      </w:docPartBody>
    </w:docPart>
    <w:docPart>
      <w:docPartPr>
        <w:name w:val="C01F8C69C71549988734C6D9C8691074"/>
        <w:category>
          <w:name w:val="General"/>
          <w:gallery w:val="placeholder"/>
        </w:category>
        <w:types>
          <w:type w:val="bbPlcHdr"/>
        </w:types>
        <w:behaviors>
          <w:behavior w:val="content"/>
        </w:behaviors>
        <w:guid w:val="{72346907-A49F-400F-8248-CC390C15F186}"/>
      </w:docPartPr>
      <w:docPartBody>
        <w:p w:rsidR="00810CD4" w:rsidRDefault="00810CD4">
          <w:r w:rsidRPr="00AD1634">
            <w:rPr>
              <w:rStyle w:val="PlaceholderText"/>
            </w:rPr>
            <w:t>Click or tap here to enter text.</w:t>
          </w:r>
        </w:p>
      </w:docPartBody>
    </w:docPart>
    <w:docPart>
      <w:docPartPr>
        <w:name w:val="4C17B28F043248C8BC391A1BA3B8E54B"/>
        <w:category>
          <w:name w:val="General"/>
          <w:gallery w:val="placeholder"/>
        </w:category>
        <w:types>
          <w:type w:val="bbPlcHdr"/>
        </w:types>
        <w:behaviors>
          <w:behavior w:val="content"/>
        </w:behaviors>
        <w:guid w:val="{4D40DC3C-5B96-4C7D-B284-0AE2EBEEB941}"/>
      </w:docPartPr>
      <w:docPartBody>
        <w:p w:rsidR="00810CD4" w:rsidRDefault="00810CD4">
          <w:r w:rsidRPr="00AD1634">
            <w:rPr>
              <w:rStyle w:val="PlaceholderText"/>
            </w:rPr>
            <w:t>Click or tap here to enter text.</w:t>
          </w:r>
        </w:p>
      </w:docPartBody>
    </w:docPart>
    <w:docPart>
      <w:docPartPr>
        <w:name w:val="4B1930D3928841209CFCEDD4E8CF310E"/>
        <w:category>
          <w:name w:val="General"/>
          <w:gallery w:val="placeholder"/>
        </w:category>
        <w:types>
          <w:type w:val="bbPlcHdr"/>
        </w:types>
        <w:behaviors>
          <w:behavior w:val="content"/>
        </w:behaviors>
        <w:guid w:val="{60D0D1D4-2E22-464D-A410-094F9107F534}"/>
      </w:docPartPr>
      <w:docPartBody>
        <w:p w:rsidR="00810CD4" w:rsidRDefault="00810CD4">
          <w:r w:rsidRPr="00AD1634">
            <w:rPr>
              <w:rStyle w:val="PlaceholderText"/>
            </w:rPr>
            <w:t>Click or tap here to enter text.</w:t>
          </w:r>
        </w:p>
      </w:docPartBody>
    </w:docPart>
    <w:docPart>
      <w:docPartPr>
        <w:name w:val="EFAEA5BF9E274C21B95B5276A1D25716"/>
        <w:category>
          <w:name w:val="General"/>
          <w:gallery w:val="placeholder"/>
        </w:category>
        <w:types>
          <w:type w:val="bbPlcHdr"/>
        </w:types>
        <w:behaviors>
          <w:behavior w:val="content"/>
        </w:behaviors>
        <w:guid w:val="{99B3EED8-121C-47C0-A6FC-1B59A27EFEE7}"/>
      </w:docPartPr>
      <w:docPartBody>
        <w:p w:rsidR="00810CD4" w:rsidRDefault="00810CD4">
          <w:r w:rsidRPr="00AD1634">
            <w:rPr>
              <w:rStyle w:val="PlaceholderText"/>
            </w:rPr>
            <w:t>Click or tap here to enter text.</w:t>
          </w:r>
        </w:p>
      </w:docPartBody>
    </w:docPart>
    <w:docPart>
      <w:docPartPr>
        <w:name w:val="51EB0932934B47A390AA838BA2252A4F"/>
        <w:category>
          <w:name w:val="General"/>
          <w:gallery w:val="placeholder"/>
        </w:category>
        <w:types>
          <w:type w:val="bbPlcHdr"/>
        </w:types>
        <w:behaviors>
          <w:behavior w:val="content"/>
        </w:behaviors>
        <w:guid w:val="{D4186AEB-2E7D-4216-9F98-03219EDADA70}"/>
      </w:docPartPr>
      <w:docPartBody>
        <w:p w:rsidR="00810CD4" w:rsidRDefault="00810CD4">
          <w:r w:rsidRPr="00AD1634">
            <w:rPr>
              <w:rStyle w:val="PlaceholderText"/>
            </w:rPr>
            <w:t>Click or tap here to enter text.</w:t>
          </w:r>
        </w:p>
      </w:docPartBody>
    </w:docPart>
    <w:docPart>
      <w:docPartPr>
        <w:name w:val="5CFCE087E97146C784CFE841F8DE036F"/>
        <w:category>
          <w:name w:val="General"/>
          <w:gallery w:val="placeholder"/>
        </w:category>
        <w:types>
          <w:type w:val="bbPlcHdr"/>
        </w:types>
        <w:behaviors>
          <w:behavior w:val="content"/>
        </w:behaviors>
        <w:guid w:val="{53810892-BDCF-4EA4-9714-909AF87D8B98}"/>
      </w:docPartPr>
      <w:docPartBody>
        <w:p w:rsidR="00810CD4" w:rsidRDefault="00810CD4">
          <w:r w:rsidRPr="00AD1634">
            <w:rPr>
              <w:rStyle w:val="PlaceholderText"/>
            </w:rPr>
            <w:t>Click or tap here to enter text.</w:t>
          </w:r>
        </w:p>
      </w:docPartBody>
    </w:docPart>
    <w:docPart>
      <w:docPartPr>
        <w:name w:val="69C476D7EEED40659CBEEB4D3CC8BA2E"/>
        <w:category>
          <w:name w:val="General"/>
          <w:gallery w:val="placeholder"/>
        </w:category>
        <w:types>
          <w:type w:val="bbPlcHdr"/>
        </w:types>
        <w:behaviors>
          <w:behavior w:val="content"/>
        </w:behaviors>
        <w:guid w:val="{D235E82E-4C27-4AA4-B13E-BF79FC0CE961}"/>
      </w:docPartPr>
      <w:docPartBody>
        <w:p w:rsidR="00810CD4" w:rsidRDefault="00810CD4">
          <w:r w:rsidRPr="00AD1634">
            <w:rPr>
              <w:rStyle w:val="PlaceholderText"/>
            </w:rPr>
            <w:t>Click or tap here to enter text.</w:t>
          </w:r>
        </w:p>
      </w:docPartBody>
    </w:docPart>
    <w:docPart>
      <w:docPartPr>
        <w:name w:val="A633B2DCA96C4C1FBB34C75AF83D85F8"/>
        <w:category>
          <w:name w:val="General"/>
          <w:gallery w:val="placeholder"/>
        </w:category>
        <w:types>
          <w:type w:val="bbPlcHdr"/>
        </w:types>
        <w:behaviors>
          <w:behavior w:val="content"/>
        </w:behaviors>
        <w:guid w:val="{811D09CF-87CF-4AC4-AFDA-4D796A30A841}"/>
      </w:docPartPr>
      <w:docPartBody>
        <w:p w:rsidR="00810CD4" w:rsidRDefault="00810CD4">
          <w:r w:rsidRPr="00AD1634">
            <w:rPr>
              <w:rStyle w:val="PlaceholderText"/>
            </w:rPr>
            <w:t>Click or tap here to enter text.</w:t>
          </w:r>
        </w:p>
      </w:docPartBody>
    </w:docPart>
    <w:docPart>
      <w:docPartPr>
        <w:name w:val="EA9A03C408B74D36928422B274F5E43B"/>
        <w:category>
          <w:name w:val="General"/>
          <w:gallery w:val="placeholder"/>
        </w:category>
        <w:types>
          <w:type w:val="bbPlcHdr"/>
        </w:types>
        <w:behaviors>
          <w:behavior w:val="content"/>
        </w:behaviors>
        <w:guid w:val="{04B67167-1361-4B70-83E4-E8BD5830225C}"/>
      </w:docPartPr>
      <w:docPartBody>
        <w:p w:rsidR="00810CD4" w:rsidRDefault="00810CD4">
          <w:r w:rsidRPr="00AD1634">
            <w:rPr>
              <w:rStyle w:val="PlaceholderText"/>
            </w:rPr>
            <w:t>Click or tap here to enter text.</w:t>
          </w:r>
        </w:p>
      </w:docPartBody>
    </w:docPart>
    <w:docPart>
      <w:docPartPr>
        <w:name w:val="CAA83A94ECB24D3196AB780AF2C72148"/>
        <w:category>
          <w:name w:val="General"/>
          <w:gallery w:val="placeholder"/>
        </w:category>
        <w:types>
          <w:type w:val="bbPlcHdr"/>
        </w:types>
        <w:behaviors>
          <w:behavior w:val="content"/>
        </w:behaviors>
        <w:guid w:val="{BA24A7EF-840E-48EE-9451-C96AEF5794DC}"/>
      </w:docPartPr>
      <w:docPartBody>
        <w:p w:rsidR="00810CD4" w:rsidRDefault="00810CD4">
          <w:r w:rsidRPr="00AD1634">
            <w:rPr>
              <w:rStyle w:val="PlaceholderText"/>
            </w:rPr>
            <w:t>Click or tap here to enter text.</w:t>
          </w:r>
        </w:p>
      </w:docPartBody>
    </w:docPart>
    <w:docPart>
      <w:docPartPr>
        <w:name w:val="7A2C425681CC42ECA2C83EADB0625A3A"/>
        <w:category>
          <w:name w:val="General"/>
          <w:gallery w:val="placeholder"/>
        </w:category>
        <w:types>
          <w:type w:val="bbPlcHdr"/>
        </w:types>
        <w:behaviors>
          <w:behavior w:val="content"/>
        </w:behaviors>
        <w:guid w:val="{3FBB6305-3C4E-434C-9641-59DF0DFFA092}"/>
      </w:docPartPr>
      <w:docPartBody>
        <w:p w:rsidR="00810CD4" w:rsidRDefault="00810CD4">
          <w:r w:rsidRPr="00AD1634">
            <w:rPr>
              <w:rStyle w:val="PlaceholderText"/>
            </w:rPr>
            <w:t>Click or tap here to enter text.</w:t>
          </w:r>
        </w:p>
      </w:docPartBody>
    </w:docPart>
    <w:docPart>
      <w:docPartPr>
        <w:name w:val="9F4CC64766754EB7A0F4248D27BE63FD"/>
        <w:category>
          <w:name w:val="General"/>
          <w:gallery w:val="placeholder"/>
        </w:category>
        <w:types>
          <w:type w:val="bbPlcHdr"/>
        </w:types>
        <w:behaviors>
          <w:behavior w:val="content"/>
        </w:behaviors>
        <w:guid w:val="{7EBF6C51-F8DE-4519-B4E6-B784A1F5102F}"/>
      </w:docPartPr>
      <w:docPartBody>
        <w:p w:rsidR="00810CD4" w:rsidRDefault="00810CD4">
          <w:r w:rsidRPr="00AD1634">
            <w:rPr>
              <w:rStyle w:val="PlaceholderText"/>
            </w:rPr>
            <w:t>Click or tap here to enter text.</w:t>
          </w:r>
        </w:p>
      </w:docPartBody>
    </w:docPart>
    <w:docPart>
      <w:docPartPr>
        <w:name w:val="E3287DDE3B514CCA9881FDE409924462"/>
        <w:category>
          <w:name w:val="General"/>
          <w:gallery w:val="placeholder"/>
        </w:category>
        <w:types>
          <w:type w:val="bbPlcHdr"/>
        </w:types>
        <w:behaviors>
          <w:behavior w:val="content"/>
        </w:behaviors>
        <w:guid w:val="{C57A33FD-8359-4B57-A78D-D68F97BEEA53}"/>
      </w:docPartPr>
      <w:docPartBody>
        <w:p w:rsidR="00810CD4" w:rsidRDefault="00810CD4">
          <w:r w:rsidRPr="00AD1634">
            <w:rPr>
              <w:rStyle w:val="PlaceholderText"/>
            </w:rPr>
            <w:t>Click or tap here to enter text.</w:t>
          </w:r>
        </w:p>
      </w:docPartBody>
    </w:docPart>
    <w:docPart>
      <w:docPartPr>
        <w:name w:val="B105286897D34CC59E4052EEE20E4195"/>
        <w:category>
          <w:name w:val="General"/>
          <w:gallery w:val="placeholder"/>
        </w:category>
        <w:types>
          <w:type w:val="bbPlcHdr"/>
        </w:types>
        <w:behaviors>
          <w:behavior w:val="content"/>
        </w:behaviors>
        <w:guid w:val="{271B83F6-C05D-4752-B133-C0D6B27D8990}"/>
      </w:docPartPr>
      <w:docPartBody>
        <w:p w:rsidR="00810CD4" w:rsidRDefault="00810CD4">
          <w:r w:rsidRPr="00AD1634">
            <w:rPr>
              <w:rStyle w:val="PlaceholderText"/>
            </w:rPr>
            <w:t>Click or tap here to enter text.</w:t>
          </w:r>
        </w:p>
      </w:docPartBody>
    </w:docPart>
    <w:docPart>
      <w:docPartPr>
        <w:name w:val="FE1F792AC7C0449B9812B5283C5DE90F"/>
        <w:category>
          <w:name w:val="General"/>
          <w:gallery w:val="placeholder"/>
        </w:category>
        <w:types>
          <w:type w:val="bbPlcHdr"/>
        </w:types>
        <w:behaviors>
          <w:behavior w:val="content"/>
        </w:behaviors>
        <w:guid w:val="{3C37448E-7599-4BB0-87BB-D0AB92EEF509}"/>
      </w:docPartPr>
      <w:docPartBody>
        <w:p w:rsidR="00810CD4" w:rsidRDefault="00810CD4">
          <w:r w:rsidRPr="0086157C">
            <w:rPr>
              <w:rStyle w:val="PlaceholderText"/>
            </w:rPr>
            <w:t>Click or tap here to enter text.</w:t>
          </w:r>
        </w:p>
      </w:docPartBody>
    </w:docPart>
    <w:docPart>
      <w:docPartPr>
        <w:name w:val="0DF689E1A4F844E286F3BE4E353B72C5"/>
        <w:category>
          <w:name w:val="General"/>
          <w:gallery w:val="placeholder"/>
        </w:category>
        <w:types>
          <w:type w:val="bbPlcHdr"/>
        </w:types>
        <w:behaviors>
          <w:behavior w:val="content"/>
        </w:behaviors>
        <w:guid w:val="{9F84C530-4BB7-4CC3-92D9-1C9EAED85F6D}"/>
      </w:docPartPr>
      <w:docPartBody>
        <w:p w:rsidR="00810CD4" w:rsidRDefault="00810CD4">
          <w:r w:rsidRPr="0086157C">
            <w:rPr>
              <w:rStyle w:val="PlaceholderText"/>
            </w:rPr>
            <w:t>Click or tap here to enter text.</w:t>
          </w:r>
        </w:p>
      </w:docPartBody>
    </w:docPart>
    <w:docPart>
      <w:docPartPr>
        <w:name w:val="F19666BE8E00499791E1577E13473424"/>
        <w:category>
          <w:name w:val="General"/>
          <w:gallery w:val="placeholder"/>
        </w:category>
        <w:types>
          <w:type w:val="bbPlcHdr"/>
        </w:types>
        <w:behaviors>
          <w:behavior w:val="content"/>
        </w:behaviors>
        <w:guid w:val="{AA16623B-3EDA-4D9F-9BF6-9AF970B9E967}"/>
      </w:docPartPr>
      <w:docPartBody>
        <w:p w:rsidR="00810CD4" w:rsidRDefault="00810CD4">
          <w:r w:rsidRPr="0086157C">
            <w:rPr>
              <w:rStyle w:val="PlaceholderText"/>
              <w:rFonts w:cstheme="minorHAnsi"/>
            </w:rPr>
            <w:t>Click or tap here to enter text.</w:t>
          </w:r>
        </w:p>
      </w:docPartBody>
    </w:docPart>
    <w:docPart>
      <w:docPartPr>
        <w:name w:val="E69EE399F32448819095BFA235787A0B"/>
        <w:category>
          <w:name w:val="General"/>
          <w:gallery w:val="placeholder"/>
        </w:category>
        <w:types>
          <w:type w:val="bbPlcHdr"/>
        </w:types>
        <w:behaviors>
          <w:behavior w:val="content"/>
        </w:behaviors>
        <w:guid w:val="{FA6C30C1-A470-4059-811A-E0A8EECF3C2E}"/>
      </w:docPartPr>
      <w:docPartBody>
        <w:p w:rsidR="00810CD4" w:rsidRDefault="00810CD4">
          <w:r w:rsidRPr="0086157C">
            <w:rPr>
              <w:rStyle w:val="PlaceholderText"/>
              <w:rFonts w:cstheme="minorHAnsi"/>
            </w:rPr>
            <w:t>Click or tap here to enter text.</w:t>
          </w:r>
        </w:p>
      </w:docPartBody>
    </w:docPart>
    <w:docPart>
      <w:docPartPr>
        <w:name w:val="7DD152F919154300ADB2A0DDAA61C09B"/>
        <w:category>
          <w:name w:val="General"/>
          <w:gallery w:val="placeholder"/>
        </w:category>
        <w:types>
          <w:type w:val="bbPlcHdr"/>
        </w:types>
        <w:behaviors>
          <w:behavior w:val="content"/>
        </w:behaviors>
        <w:guid w:val="{A07B6A11-CB8B-4DE1-9C30-FBE7F38083A1}"/>
      </w:docPartPr>
      <w:docPartBody>
        <w:p w:rsidR="00810CD4" w:rsidRDefault="00810CD4">
          <w:r w:rsidRPr="00B272D1">
            <w:rPr>
              <w:rStyle w:val="PlaceholderText"/>
            </w:rPr>
            <w:t>Enter any content that you want to repeat, including other content controls. You can also insert this control around table rows in order to repeat parts of a table.</w:t>
          </w:r>
        </w:p>
      </w:docPartBody>
    </w:docPart>
    <w:docPart>
      <w:docPartPr>
        <w:name w:val="481D6D294893433FBE8C160096C34A92"/>
        <w:category>
          <w:name w:val="General"/>
          <w:gallery w:val="placeholder"/>
        </w:category>
        <w:types>
          <w:type w:val="bbPlcHdr"/>
        </w:types>
        <w:behaviors>
          <w:behavior w:val="content"/>
        </w:behaviors>
        <w:guid w:val="{9C3AA1B5-4D23-485F-B648-BF8992C1FCEC}"/>
      </w:docPartPr>
      <w:docPartBody>
        <w:p w:rsidR="00810CD4" w:rsidRDefault="00810CD4">
          <w:r w:rsidRPr="005A07BD">
            <w:rPr>
              <w:rStyle w:val="PlaceholderText"/>
            </w:rPr>
            <w:t>Click or tap here to enter text.</w:t>
          </w:r>
        </w:p>
      </w:docPartBody>
    </w:docPart>
    <w:docPart>
      <w:docPartPr>
        <w:name w:val="0F195E7E0A284A559874898CC8681A21"/>
        <w:category>
          <w:name w:val="General"/>
          <w:gallery w:val="placeholder"/>
        </w:category>
        <w:types>
          <w:type w:val="bbPlcHdr"/>
        </w:types>
        <w:behaviors>
          <w:behavior w:val="content"/>
        </w:behaviors>
        <w:guid w:val="{BC1A52B0-D09F-4FDA-98FD-28C7DD25DB31}"/>
      </w:docPartPr>
      <w:docPartBody>
        <w:p w:rsidR="00810CD4" w:rsidRDefault="00810CD4">
          <w:r w:rsidRPr="005A07BD">
            <w:rPr>
              <w:rStyle w:val="PlaceholderText"/>
            </w:rPr>
            <w:t>Click here</w:t>
          </w:r>
        </w:p>
      </w:docPartBody>
    </w:docPart>
    <w:docPart>
      <w:docPartPr>
        <w:name w:val="9C999DD6EA034EAD85EE71EDDD2B7761"/>
        <w:category>
          <w:name w:val="General"/>
          <w:gallery w:val="placeholder"/>
        </w:category>
        <w:types>
          <w:type w:val="bbPlcHdr"/>
        </w:types>
        <w:behaviors>
          <w:behavior w:val="content"/>
        </w:behaviors>
        <w:guid w:val="{9EDF2EF0-5A3F-4937-BC65-D631CA844455}"/>
      </w:docPartPr>
      <w:docPartBody>
        <w:p w:rsidR="00810CD4" w:rsidRDefault="00810CD4">
          <w:r w:rsidRPr="005A07BD">
            <w:rPr>
              <w:rStyle w:val="PlaceholderText"/>
            </w:rPr>
            <w:t>Click here</w:t>
          </w:r>
        </w:p>
      </w:docPartBody>
    </w:docPart>
    <w:docPart>
      <w:docPartPr>
        <w:name w:val="20FAA5C87705405F81779ADDB4382CC4"/>
        <w:category>
          <w:name w:val="General"/>
          <w:gallery w:val="placeholder"/>
        </w:category>
        <w:types>
          <w:type w:val="bbPlcHdr"/>
        </w:types>
        <w:behaviors>
          <w:behavior w:val="content"/>
        </w:behaviors>
        <w:guid w:val="{719B2E8C-FFD4-453C-A5BC-E913A0D907B9}"/>
      </w:docPartPr>
      <w:docPartBody>
        <w:p w:rsidR="00810CD4" w:rsidRDefault="00810CD4">
          <w:r w:rsidRPr="00AD1634">
            <w:rPr>
              <w:rStyle w:val="PlaceholderText"/>
            </w:rPr>
            <w:t>Click or tap here to enter text.</w:t>
          </w:r>
        </w:p>
      </w:docPartBody>
    </w:docPart>
    <w:docPart>
      <w:docPartPr>
        <w:name w:val="7291AB931E2641C6AE51D3ADE028D39E"/>
        <w:category>
          <w:name w:val="General"/>
          <w:gallery w:val="placeholder"/>
        </w:category>
        <w:types>
          <w:type w:val="bbPlcHdr"/>
        </w:types>
        <w:behaviors>
          <w:behavior w:val="content"/>
        </w:behaviors>
        <w:guid w:val="{58E9B96A-8904-43BC-9586-7D4D5D5BBB62}"/>
      </w:docPartPr>
      <w:docPartBody>
        <w:p w:rsidR="00810CD4" w:rsidRDefault="00810CD4">
          <w:r w:rsidRPr="00296589">
            <w:rPr>
              <w:rStyle w:val="PlaceholderText"/>
              <w:u w:val="single"/>
            </w:rPr>
            <w:t>Click or tap here to enter text.</w:t>
          </w:r>
        </w:p>
      </w:docPartBody>
    </w:docPart>
    <w:docPart>
      <w:docPartPr>
        <w:name w:val="B96C202EC33D46BC9655997761F125C2"/>
        <w:category>
          <w:name w:val="General"/>
          <w:gallery w:val="placeholder"/>
        </w:category>
        <w:types>
          <w:type w:val="bbPlcHdr"/>
        </w:types>
        <w:behaviors>
          <w:behavior w:val="content"/>
        </w:behaviors>
        <w:guid w:val="{71E8E24B-DC58-43B1-9555-00E53EF00CC1}"/>
      </w:docPartPr>
      <w:docPartBody>
        <w:p w:rsidR="00810CD4" w:rsidRDefault="00810CD4">
          <w:r w:rsidRPr="00296589">
            <w:rPr>
              <w:rStyle w:val="PlaceholderText"/>
              <w:u w:val="single"/>
            </w:rPr>
            <w:t>Click or tap here to enter text.</w:t>
          </w:r>
        </w:p>
      </w:docPartBody>
    </w:docPart>
    <w:docPart>
      <w:docPartPr>
        <w:name w:val="DAB65236C58F4335BED6429BBCA2F134"/>
        <w:category>
          <w:name w:val="General"/>
          <w:gallery w:val="placeholder"/>
        </w:category>
        <w:types>
          <w:type w:val="bbPlcHdr"/>
        </w:types>
        <w:behaviors>
          <w:behavior w:val="content"/>
        </w:behaviors>
        <w:guid w:val="{3FC29F34-5631-47FA-A278-1AE76543B9FD}"/>
      </w:docPartPr>
      <w:docPartBody>
        <w:p w:rsidR="00810CD4" w:rsidRDefault="00810CD4">
          <w:r w:rsidRPr="00296589">
            <w:rPr>
              <w:rStyle w:val="PlaceholderText"/>
              <w:u w:val="single"/>
            </w:rPr>
            <w:t>Click or tap here to enter text.</w:t>
          </w:r>
        </w:p>
      </w:docPartBody>
    </w:docPart>
    <w:docPart>
      <w:docPartPr>
        <w:name w:val="5340C98CD07B43848DA85DE736DFE9F2"/>
        <w:category>
          <w:name w:val="General"/>
          <w:gallery w:val="placeholder"/>
        </w:category>
        <w:types>
          <w:type w:val="bbPlcHdr"/>
        </w:types>
        <w:behaviors>
          <w:behavior w:val="content"/>
        </w:behaviors>
        <w:guid w:val="{111619CC-9623-4750-A1A8-2C11CE35A319}"/>
      </w:docPartPr>
      <w:docPartBody>
        <w:p w:rsidR="00810CD4" w:rsidRDefault="00810CD4">
          <w:r w:rsidRPr="00296589">
            <w:rPr>
              <w:rStyle w:val="PlaceholderText"/>
              <w:u w:val="single"/>
            </w:rPr>
            <w:t>Click or tap here to enter text.</w:t>
          </w:r>
        </w:p>
      </w:docPartBody>
    </w:docPart>
    <w:docPart>
      <w:docPartPr>
        <w:name w:val="B84B761DA84A4E7D965884A78EA2FA1A"/>
        <w:category>
          <w:name w:val="General"/>
          <w:gallery w:val="placeholder"/>
        </w:category>
        <w:types>
          <w:type w:val="bbPlcHdr"/>
        </w:types>
        <w:behaviors>
          <w:behavior w:val="content"/>
        </w:behaviors>
        <w:guid w:val="{92080353-5885-40F4-B4BB-D9FE6C646F5C}"/>
      </w:docPartPr>
      <w:docPartBody>
        <w:p w:rsidR="00810CD4" w:rsidRDefault="00810CD4">
          <w:r w:rsidRPr="00296589">
            <w:rPr>
              <w:rStyle w:val="PlaceholderText"/>
              <w:u w:val="single"/>
            </w:rPr>
            <w:t>Click or tap here to enter text.</w:t>
          </w:r>
        </w:p>
      </w:docPartBody>
    </w:docPart>
    <w:docPart>
      <w:docPartPr>
        <w:name w:val="62C568BA6CF94AEE80811593127F64F3"/>
        <w:category>
          <w:name w:val="General"/>
          <w:gallery w:val="placeholder"/>
        </w:category>
        <w:types>
          <w:type w:val="bbPlcHdr"/>
        </w:types>
        <w:behaviors>
          <w:behavior w:val="content"/>
        </w:behaviors>
        <w:guid w:val="{CABD081E-88F5-46BB-A9E3-17D2FF71B7BD}"/>
      </w:docPartPr>
      <w:docPartBody>
        <w:p w:rsidR="00810CD4" w:rsidRDefault="00810CD4">
          <w:r w:rsidRPr="00296589">
            <w:rPr>
              <w:rStyle w:val="PlaceholderText"/>
              <w:u w:val="single"/>
            </w:rPr>
            <w:t>Click or tap here to enter text.</w:t>
          </w:r>
        </w:p>
      </w:docPartBody>
    </w:docPart>
    <w:docPart>
      <w:docPartPr>
        <w:name w:val="E39C4CC945BC49BE9269E472FD17E507"/>
        <w:category>
          <w:name w:val="General"/>
          <w:gallery w:val="placeholder"/>
        </w:category>
        <w:types>
          <w:type w:val="bbPlcHdr"/>
        </w:types>
        <w:behaviors>
          <w:behavior w:val="content"/>
        </w:behaviors>
        <w:guid w:val="{9FB4667E-8560-4D2C-A73E-FBA0FF7D4585}"/>
      </w:docPartPr>
      <w:docPartBody>
        <w:p w:rsidR="00810CD4" w:rsidRDefault="00810CD4">
          <w:r w:rsidRPr="00AD1634">
            <w:rPr>
              <w:rStyle w:val="PlaceholderText"/>
            </w:rPr>
            <w:t>Click or tap here to enter text.</w:t>
          </w:r>
        </w:p>
      </w:docPartBody>
    </w:docPart>
    <w:docPart>
      <w:docPartPr>
        <w:name w:val="ECF011BC28BC4B65BFE214B61DD9A0D1"/>
        <w:category>
          <w:name w:val="General"/>
          <w:gallery w:val="placeholder"/>
        </w:category>
        <w:types>
          <w:type w:val="bbPlcHdr"/>
        </w:types>
        <w:behaviors>
          <w:behavior w:val="content"/>
        </w:behaviors>
        <w:guid w:val="{8AB098A6-91D1-47DB-A91B-EA9CCCEF9607}"/>
      </w:docPartPr>
      <w:docPartBody>
        <w:p w:rsidR="00810CD4" w:rsidRDefault="00810CD4">
          <w:r w:rsidRPr="00296589">
            <w:rPr>
              <w:rStyle w:val="PlaceholderText"/>
              <w:u w:val="single"/>
            </w:rPr>
            <w:t>Click or tap here to enter text.</w:t>
          </w:r>
        </w:p>
      </w:docPartBody>
    </w:docPart>
    <w:docPart>
      <w:docPartPr>
        <w:name w:val="586D53F340F046D0AAE7EC5FA83ACDEC"/>
        <w:category>
          <w:name w:val="General"/>
          <w:gallery w:val="placeholder"/>
        </w:category>
        <w:types>
          <w:type w:val="bbPlcHdr"/>
        </w:types>
        <w:behaviors>
          <w:behavior w:val="content"/>
        </w:behaviors>
        <w:guid w:val="{395AD3C3-1A0C-4B89-B50B-30216F8F05A3}"/>
      </w:docPartPr>
      <w:docPartBody>
        <w:p w:rsidR="00810CD4" w:rsidRDefault="00810CD4">
          <w:r w:rsidRPr="00296589">
            <w:rPr>
              <w:rStyle w:val="PlaceholderText"/>
              <w:u w:val="single"/>
            </w:rPr>
            <w:t>Click or tap to enter a date.</w:t>
          </w:r>
        </w:p>
      </w:docPartBody>
    </w:docPart>
    <w:docPart>
      <w:docPartPr>
        <w:name w:val="DE501A756931441C9C54B9E1A846E43B"/>
        <w:category>
          <w:name w:val="General"/>
          <w:gallery w:val="placeholder"/>
        </w:category>
        <w:types>
          <w:type w:val="bbPlcHdr"/>
        </w:types>
        <w:behaviors>
          <w:behavior w:val="content"/>
        </w:behaviors>
        <w:guid w:val="{224D5128-54DE-49ED-86EF-82737B809C59}"/>
      </w:docPartPr>
      <w:docPartBody>
        <w:p w:rsidR="00810CD4" w:rsidRDefault="00810CD4">
          <w:r w:rsidRPr="00296589">
            <w:rPr>
              <w:rStyle w:val="PlaceholderText"/>
              <w:u w:val="single"/>
            </w:rPr>
            <w:t>Click or tap to enter a date.</w:t>
          </w:r>
        </w:p>
      </w:docPartBody>
    </w:docPart>
    <w:docPart>
      <w:docPartPr>
        <w:name w:val="344B7CD6A9F6494586F03E1695B35A46"/>
        <w:category>
          <w:name w:val="General"/>
          <w:gallery w:val="placeholder"/>
        </w:category>
        <w:types>
          <w:type w:val="bbPlcHdr"/>
        </w:types>
        <w:behaviors>
          <w:behavior w:val="content"/>
        </w:behaviors>
        <w:guid w:val="{AC259F74-68FE-4886-A8FD-E90066C49DEC}"/>
      </w:docPartPr>
      <w:docPartBody>
        <w:p w:rsidR="00810CD4" w:rsidRDefault="00810CD4">
          <w:r w:rsidRPr="00AD1634">
            <w:rPr>
              <w:rStyle w:val="PlaceholderText"/>
            </w:rPr>
            <w:t>Click or tap here to enter text.</w:t>
          </w:r>
        </w:p>
      </w:docPartBody>
    </w:docPart>
    <w:docPart>
      <w:docPartPr>
        <w:name w:val="7CEC63DC311048C4A41380C3770E3F4A"/>
        <w:category>
          <w:name w:val="General"/>
          <w:gallery w:val="placeholder"/>
        </w:category>
        <w:types>
          <w:type w:val="bbPlcHdr"/>
        </w:types>
        <w:behaviors>
          <w:behavior w:val="content"/>
        </w:behaviors>
        <w:guid w:val="{F9E8EE4E-B9C8-4B9B-9D17-9D2E41E06C47}"/>
      </w:docPartPr>
      <w:docPartBody>
        <w:p w:rsidR="00810CD4" w:rsidRDefault="00810CD4">
          <w:r w:rsidRPr="00AD1634">
            <w:rPr>
              <w:rStyle w:val="PlaceholderText"/>
            </w:rPr>
            <w:t>Click or tap here to enter text.</w:t>
          </w:r>
        </w:p>
      </w:docPartBody>
    </w:docPart>
    <w:docPart>
      <w:docPartPr>
        <w:name w:val="67E867DC81EC4AFF8F09B18C87695446"/>
        <w:category>
          <w:name w:val="General"/>
          <w:gallery w:val="placeholder"/>
        </w:category>
        <w:types>
          <w:type w:val="bbPlcHdr"/>
        </w:types>
        <w:behaviors>
          <w:behavior w:val="content"/>
        </w:behaviors>
        <w:guid w:val="{C4A7B21D-C568-4843-9234-5DB15C8FE4C1}"/>
      </w:docPartPr>
      <w:docPartBody>
        <w:p w:rsidR="00810CD4" w:rsidRDefault="00810CD4">
          <w:r w:rsidRPr="00AD1634">
            <w:rPr>
              <w:rStyle w:val="PlaceholderText"/>
            </w:rPr>
            <w:t>Click here</w:t>
          </w:r>
        </w:p>
      </w:docPartBody>
    </w:docPart>
    <w:docPart>
      <w:docPartPr>
        <w:name w:val="938949CAE67741B083F6E96504C3C465"/>
        <w:category>
          <w:name w:val="General"/>
          <w:gallery w:val="placeholder"/>
        </w:category>
        <w:types>
          <w:type w:val="bbPlcHdr"/>
        </w:types>
        <w:behaviors>
          <w:behavior w:val="content"/>
        </w:behaviors>
        <w:guid w:val="{71733B9F-994F-4017-A736-6B45E559E230}"/>
      </w:docPartPr>
      <w:docPartBody>
        <w:p w:rsidR="00810CD4" w:rsidRDefault="00810CD4">
          <w:r w:rsidRPr="00AD1634">
            <w:rPr>
              <w:rStyle w:val="PlaceholderText"/>
            </w:rPr>
            <w:t>Click here</w:t>
          </w:r>
        </w:p>
      </w:docPartBody>
    </w:docPart>
    <w:docPart>
      <w:docPartPr>
        <w:name w:val="B6520A7A6AA441EF93278790A2574CA0"/>
        <w:category>
          <w:name w:val="General"/>
          <w:gallery w:val="placeholder"/>
        </w:category>
        <w:types>
          <w:type w:val="bbPlcHdr"/>
        </w:types>
        <w:behaviors>
          <w:behavior w:val="content"/>
        </w:behaviors>
        <w:guid w:val="{EDD4E633-F821-4654-BE73-CC311128E509}"/>
      </w:docPartPr>
      <w:docPartBody>
        <w:p w:rsidR="00810CD4" w:rsidRDefault="00810CD4">
          <w:r>
            <w:rPr>
              <w:rStyle w:val="PlaceholderText"/>
            </w:rPr>
            <w:t>E</w:t>
          </w:r>
          <w:r w:rsidRPr="00745434">
            <w:rPr>
              <w:rStyle w:val="PlaceholderText"/>
            </w:rPr>
            <w:t>nter a date.</w:t>
          </w:r>
        </w:p>
      </w:docPartBody>
    </w:docPart>
    <w:docPart>
      <w:docPartPr>
        <w:name w:val="260021CC4B444513B4D8193D1242CEAF"/>
        <w:category>
          <w:name w:val="General"/>
          <w:gallery w:val="placeholder"/>
        </w:category>
        <w:types>
          <w:type w:val="bbPlcHdr"/>
        </w:types>
        <w:behaviors>
          <w:behavior w:val="content"/>
        </w:behaviors>
        <w:guid w:val="{28B27391-EF75-43C1-8507-6397350CD1A4}"/>
      </w:docPartPr>
      <w:docPartBody>
        <w:p w:rsidR="00810CD4" w:rsidRDefault="00810CD4">
          <w:r w:rsidRPr="00A86681">
            <w:rPr>
              <w:rStyle w:val="PlaceholderText"/>
              <w:u w:val="single"/>
            </w:rPr>
            <w:t>Click here</w:t>
          </w:r>
        </w:p>
      </w:docPartBody>
    </w:docPart>
    <w:docPart>
      <w:docPartPr>
        <w:name w:val="EE665DEFCAAB4DC5A87CE71ECF7BED56"/>
        <w:category>
          <w:name w:val="General"/>
          <w:gallery w:val="placeholder"/>
        </w:category>
        <w:types>
          <w:type w:val="bbPlcHdr"/>
        </w:types>
        <w:behaviors>
          <w:behavior w:val="content"/>
        </w:behaviors>
        <w:guid w:val="{147EEEEB-635A-4980-928B-D3C0B56058F2}"/>
      </w:docPartPr>
      <w:docPartBody>
        <w:p w:rsidR="00810CD4" w:rsidRDefault="00810CD4">
          <w:r w:rsidRPr="00A86681">
            <w:rPr>
              <w:rStyle w:val="PlaceholderText"/>
              <w:u w:val="single"/>
            </w:rPr>
            <w:t>Click here</w:t>
          </w:r>
        </w:p>
      </w:docPartBody>
    </w:docPart>
    <w:docPart>
      <w:docPartPr>
        <w:name w:val="9CDB43928DB443EFBFE140466952F9DD"/>
        <w:category>
          <w:name w:val="General"/>
          <w:gallery w:val="placeholder"/>
        </w:category>
        <w:types>
          <w:type w:val="bbPlcHdr"/>
        </w:types>
        <w:behaviors>
          <w:behavior w:val="content"/>
        </w:behaviors>
        <w:guid w:val="{B2CDA9D9-620B-416F-8F76-1AF23C5E24F4}"/>
      </w:docPartPr>
      <w:docPartBody>
        <w:p w:rsidR="00810CD4" w:rsidRDefault="00810CD4">
          <w:r w:rsidRPr="00A86681">
            <w:rPr>
              <w:rStyle w:val="PlaceholderText"/>
              <w:u w:val="single"/>
            </w:rPr>
            <w:t>Click here</w:t>
          </w:r>
        </w:p>
      </w:docPartBody>
    </w:docPart>
    <w:docPart>
      <w:docPartPr>
        <w:name w:val="5E441EF63DBF4518A63D90795334EBFA"/>
        <w:category>
          <w:name w:val="General"/>
          <w:gallery w:val="placeholder"/>
        </w:category>
        <w:types>
          <w:type w:val="bbPlcHdr"/>
        </w:types>
        <w:behaviors>
          <w:behavior w:val="content"/>
        </w:behaviors>
        <w:guid w:val="{05E6E8FF-EA69-457B-B4AD-4CB1FA2EBF9C}"/>
      </w:docPartPr>
      <w:docPartBody>
        <w:p w:rsidR="00810CD4" w:rsidRDefault="00810CD4">
          <w:r w:rsidRPr="00A86681">
            <w:rPr>
              <w:rStyle w:val="PlaceholderText"/>
              <w:u w:val="single"/>
            </w:rPr>
            <w:t>Click here</w:t>
          </w:r>
        </w:p>
      </w:docPartBody>
    </w:docPart>
    <w:docPart>
      <w:docPartPr>
        <w:name w:val="AF71D2CE3CE241D0960E8064B88E2526"/>
        <w:category>
          <w:name w:val="General"/>
          <w:gallery w:val="placeholder"/>
        </w:category>
        <w:types>
          <w:type w:val="bbPlcHdr"/>
        </w:types>
        <w:behaviors>
          <w:behavior w:val="content"/>
        </w:behaviors>
        <w:guid w:val="{1D1C28A0-D21B-4E74-B369-7137CFA1344F}"/>
      </w:docPartPr>
      <w:docPartBody>
        <w:p w:rsidR="00810CD4" w:rsidRDefault="00810CD4">
          <w:r w:rsidRPr="00A86681">
            <w:rPr>
              <w:rStyle w:val="PlaceholderText"/>
              <w:u w:val="single"/>
            </w:rPr>
            <w:t>Click here</w:t>
          </w:r>
        </w:p>
      </w:docPartBody>
    </w:docPart>
    <w:docPart>
      <w:docPartPr>
        <w:name w:val="D6F31816762640E0B8FE73885DEB1012"/>
        <w:category>
          <w:name w:val="General"/>
          <w:gallery w:val="placeholder"/>
        </w:category>
        <w:types>
          <w:type w:val="bbPlcHdr"/>
        </w:types>
        <w:behaviors>
          <w:behavior w:val="content"/>
        </w:behaviors>
        <w:guid w:val="{75A7BBFE-1FBC-4F1A-9A67-96DFAB3F52A9}"/>
      </w:docPartPr>
      <w:docPartBody>
        <w:p w:rsidR="00810CD4" w:rsidRDefault="00810CD4">
          <w:r w:rsidRPr="00A86681">
            <w:rPr>
              <w:rStyle w:val="PlaceholderText"/>
              <w:u w:val="single"/>
            </w:rPr>
            <w:t>Click here</w:t>
          </w:r>
        </w:p>
      </w:docPartBody>
    </w:docPart>
    <w:docPart>
      <w:docPartPr>
        <w:name w:val="36B2CC6FDC114CAE8F1D3BAD7AF95407"/>
        <w:category>
          <w:name w:val="General"/>
          <w:gallery w:val="placeholder"/>
        </w:category>
        <w:types>
          <w:type w:val="bbPlcHdr"/>
        </w:types>
        <w:behaviors>
          <w:behavior w:val="content"/>
        </w:behaviors>
        <w:guid w:val="{868F8AB5-EFEE-4E1C-9DFE-2F74DBF5B131}"/>
      </w:docPartPr>
      <w:docPartBody>
        <w:p w:rsidR="00810CD4" w:rsidRDefault="00810CD4">
          <w:r w:rsidRPr="00A86681">
            <w:rPr>
              <w:rStyle w:val="PlaceholderText"/>
              <w:u w:val="single"/>
            </w:rPr>
            <w:t>Click here</w:t>
          </w:r>
        </w:p>
      </w:docPartBody>
    </w:docPart>
    <w:docPart>
      <w:docPartPr>
        <w:name w:val="D9DA766B75B5440BAAC92A3843A4A13D"/>
        <w:category>
          <w:name w:val="General"/>
          <w:gallery w:val="placeholder"/>
        </w:category>
        <w:types>
          <w:type w:val="bbPlcHdr"/>
        </w:types>
        <w:behaviors>
          <w:behavior w:val="content"/>
        </w:behaviors>
        <w:guid w:val="{3D73E163-78B8-4317-B400-E068E33E1EF9}"/>
      </w:docPartPr>
      <w:docPartBody>
        <w:p w:rsidR="00810CD4" w:rsidRDefault="00810CD4">
          <w:r w:rsidRPr="00A86681">
            <w:rPr>
              <w:rStyle w:val="PlaceholderText"/>
              <w:u w:val="single"/>
            </w:rPr>
            <w:t>Click here</w:t>
          </w:r>
        </w:p>
      </w:docPartBody>
    </w:docPart>
    <w:docPart>
      <w:docPartPr>
        <w:name w:val="5AFA528FB33E4861B0968E1C445315FB"/>
        <w:category>
          <w:name w:val="General"/>
          <w:gallery w:val="placeholder"/>
        </w:category>
        <w:types>
          <w:type w:val="bbPlcHdr"/>
        </w:types>
        <w:behaviors>
          <w:behavior w:val="content"/>
        </w:behaviors>
        <w:guid w:val="{5979BB96-43CD-4904-8762-65D5A31F7153}"/>
      </w:docPartPr>
      <w:docPartBody>
        <w:p w:rsidR="00810CD4" w:rsidRDefault="00810CD4">
          <w:r w:rsidRPr="00A86681">
            <w:rPr>
              <w:rStyle w:val="PlaceholderText"/>
              <w:u w:val="single"/>
            </w:rPr>
            <w:t>Click here</w:t>
          </w:r>
        </w:p>
      </w:docPartBody>
    </w:docPart>
    <w:docPart>
      <w:docPartPr>
        <w:name w:val="28BD62E8EB5F48B0ADCFAC05D890B71F"/>
        <w:category>
          <w:name w:val="General"/>
          <w:gallery w:val="placeholder"/>
        </w:category>
        <w:types>
          <w:type w:val="bbPlcHdr"/>
        </w:types>
        <w:behaviors>
          <w:behavior w:val="content"/>
        </w:behaviors>
        <w:guid w:val="{B4FC7B0A-E061-482B-80C1-060BC71D13AF}"/>
      </w:docPartPr>
      <w:docPartBody>
        <w:p w:rsidR="00810CD4" w:rsidRDefault="00810CD4">
          <w:r w:rsidRPr="00A86681">
            <w:rPr>
              <w:rStyle w:val="PlaceholderText"/>
              <w:u w:val="single"/>
            </w:rPr>
            <w:t>Click here</w:t>
          </w:r>
        </w:p>
      </w:docPartBody>
    </w:docPart>
    <w:docPart>
      <w:docPartPr>
        <w:name w:val="EC09991121FF40BDB7DF370A438EAE50"/>
        <w:category>
          <w:name w:val="General"/>
          <w:gallery w:val="placeholder"/>
        </w:category>
        <w:types>
          <w:type w:val="bbPlcHdr"/>
        </w:types>
        <w:behaviors>
          <w:behavior w:val="content"/>
        </w:behaviors>
        <w:guid w:val="{48E26239-B642-4B53-B238-263AE9C50736}"/>
      </w:docPartPr>
      <w:docPartBody>
        <w:p w:rsidR="00810CD4" w:rsidRDefault="00810CD4">
          <w:r w:rsidRPr="00A86681">
            <w:rPr>
              <w:rStyle w:val="PlaceholderText"/>
              <w:u w:val="single"/>
            </w:rPr>
            <w:t>Click here</w:t>
          </w:r>
        </w:p>
      </w:docPartBody>
    </w:docPart>
    <w:docPart>
      <w:docPartPr>
        <w:name w:val="3EBB50966F5948839BD60F869A1E6FCD"/>
        <w:category>
          <w:name w:val="General"/>
          <w:gallery w:val="placeholder"/>
        </w:category>
        <w:types>
          <w:type w:val="bbPlcHdr"/>
        </w:types>
        <w:behaviors>
          <w:behavior w:val="content"/>
        </w:behaviors>
        <w:guid w:val="{2A0FC2B2-6B00-42CD-AE75-B415FC9D060F}"/>
      </w:docPartPr>
      <w:docPartBody>
        <w:p w:rsidR="00810CD4" w:rsidRDefault="00810CD4">
          <w:r w:rsidRPr="00A86681">
            <w:rPr>
              <w:rStyle w:val="PlaceholderText"/>
              <w:u w:val="single"/>
            </w:rPr>
            <w:t>Click here</w:t>
          </w:r>
        </w:p>
      </w:docPartBody>
    </w:docPart>
    <w:docPart>
      <w:docPartPr>
        <w:name w:val="FAF44DF186B64ACE9AB9540F24AB07EB"/>
        <w:category>
          <w:name w:val="General"/>
          <w:gallery w:val="placeholder"/>
        </w:category>
        <w:types>
          <w:type w:val="bbPlcHdr"/>
        </w:types>
        <w:behaviors>
          <w:behavior w:val="content"/>
        </w:behaviors>
        <w:guid w:val="{C9E4C94D-926C-4A6E-8924-04943BC67137}"/>
      </w:docPartPr>
      <w:docPartBody>
        <w:p w:rsidR="00810CD4" w:rsidRDefault="00810CD4">
          <w:r w:rsidRPr="00771685">
            <w:rPr>
              <w:rStyle w:val="PlaceholderText"/>
              <w:u w:val="single"/>
            </w:rPr>
            <w:t>Click here</w:t>
          </w:r>
        </w:p>
      </w:docPartBody>
    </w:docPart>
    <w:docPart>
      <w:docPartPr>
        <w:name w:val="7D3017D6C4EA49299BAB392C3F4E8A01"/>
        <w:category>
          <w:name w:val="General"/>
          <w:gallery w:val="placeholder"/>
        </w:category>
        <w:types>
          <w:type w:val="bbPlcHdr"/>
        </w:types>
        <w:behaviors>
          <w:behavior w:val="content"/>
        </w:behaviors>
        <w:guid w:val="{EC08E389-755A-4231-8E13-053FA4E5BF68}"/>
      </w:docPartPr>
      <w:docPartBody>
        <w:p w:rsidR="00810CD4" w:rsidRDefault="00810CD4">
          <w:r w:rsidRPr="00771685">
            <w:rPr>
              <w:rStyle w:val="PlaceholderText"/>
              <w:u w:val="single"/>
            </w:rPr>
            <w:t>Enter date.</w:t>
          </w:r>
        </w:p>
      </w:docPartBody>
    </w:docPart>
    <w:docPart>
      <w:docPartPr>
        <w:name w:val="E33B80C8DED34380A7A862C83C79B919"/>
        <w:category>
          <w:name w:val="General"/>
          <w:gallery w:val="placeholder"/>
        </w:category>
        <w:types>
          <w:type w:val="bbPlcHdr"/>
        </w:types>
        <w:behaviors>
          <w:behavior w:val="content"/>
        </w:behaviors>
        <w:guid w:val="{D588C974-8B6A-4B93-9DA1-AF3D2324B5E9}"/>
      </w:docPartPr>
      <w:docPartBody>
        <w:p w:rsidR="00810CD4" w:rsidRDefault="00810CD4">
          <w:r w:rsidRPr="00522E27">
            <w:rPr>
              <w:rStyle w:val="PlaceholderText"/>
              <w:u w:val="single"/>
            </w:rPr>
            <w:t>Click or tap here to enter text.</w:t>
          </w:r>
        </w:p>
      </w:docPartBody>
    </w:docPart>
    <w:docPart>
      <w:docPartPr>
        <w:name w:val="C629F02B62DD4CF9959C821D383EE62A"/>
        <w:category>
          <w:name w:val="General"/>
          <w:gallery w:val="placeholder"/>
        </w:category>
        <w:types>
          <w:type w:val="bbPlcHdr"/>
        </w:types>
        <w:behaviors>
          <w:behavior w:val="content"/>
        </w:behaviors>
        <w:guid w:val="{135D8332-A082-4B92-8595-2ABDCED2D19D}"/>
      </w:docPartPr>
      <w:docPartBody>
        <w:p w:rsidR="00810CD4" w:rsidRDefault="00810CD4">
          <w:r w:rsidRPr="00522E27">
            <w:rPr>
              <w:rStyle w:val="PlaceholderText"/>
              <w:u w:val="single"/>
            </w:rPr>
            <w:t>Click or tap here to enter text.</w:t>
          </w:r>
        </w:p>
      </w:docPartBody>
    </w:docPart>
    <w:docPart>
      <w:docPartPr>
        <w:name w:val="0F097A7CAEE44AE0BDEE3F95CBEC9DB6"/>
        <w:category>
          <w:name w:val="General"/>
          <w:gallery w:val="placeholder"/>
        </w:category>
        <w:types>
          <w:type w:val="bbPlcHdr"/>
        </w:types>
        <w:behaviors>
          <w:behavior w:val="content"/>
        </w:behaviors>
        <w:guid w:val="{3F2DFCFF-1954-46E2-8775-1FE8794A134F}"/>
      </w:docPartPr>
      <w:docPartBody>
        <w:p w:rsidR="00810CD4" w:rsidRDefault="00810CD4">
          <w:r w:rsidRPr="00522E27">
            <w:rPr>
              <w:rStyle w:val="PlaceholderText"/>
              <w:u w:val="single"/>
            </w:rPr>
            <w:t>Click or tap here to enter text.</w:t>
          </w:r>
        </w:p>
      </w:docPartBody>
    </w:docPart>
    <w:docPart>
      <w:docPartPr>
        <w:name w:val="C7D100F08F4241A6ACB620FB7C17C8C2"/>
        <w:category>
          <w:name w:val="General"/>
          <w:gallery w:val="placeholder"/>
        </w:category>
        <w:types>
          <w:type w:val="bbPlcHdr"/>
        </w:types>
        <w:behaviors>
          <w:behavior w:val="content"/>
        </w:behaviors>
        <w:guid w:val="{C061709C-DBE2-48A9-A47A-0C7E668FC010}"/>
      </w:docPartPr>
      <w:docPartBody>
        <w:p w:rsidR="00810CD4" w:rsidRDefault="00810CD4">
          <w:r w:rsidRPr="00522E27">
            <w:rPr>
              <w:rStyle w:val="PlaceholderText"/>
              <w:u w:val="single"/>
            </w:rPr>
            <w:t>Click or tap here to enter text.</w:t>
          </w:r>
        </w:p>
      </w:docPartBody>
    </w:docPart>
    <w:docPart>
      <w:docPartPr>
        <w:name w:val="002514D3DAC24A018D82EB2CFC0F3FC7"/>
        <w:category>
          <w:name w:val="General"/>
          <w:gallery w:val="placeholder"/>
        </w:category>
        <w:types>
          <w:type w:val="bbPlcHdr"/>
        </w:types>
        <w:behaviors>
          <w:behavior w:val="content"/>
        </w:behaviors>
        <w:guid w:val="{A0D25C30-BB16-4836-8EB8-DDB6BA48FC31}"/>
      </w:docPartPr>
      <w:docPartBody>
        <w:p w:rsidR="00810CD4" w:rsidRDefault="00810CD4">
          <w:r w:rsidRPr="00522E27">
            <w:rPr>
              <w:rStyle w:val="PlaceholderText"/>
              <w:u w:val="single"/>
            </w:rPr>
            <w:t>Click or tap here to enter text.</w:t>
          </w:r>
        </w:p>
      </w:docPartBody>
    </w:docPart>
    <w:docPart>
      <w:docPartPr>
        <w:name w:val="8BECF0AFBFEA4673A02B52CA629FC972"/>
        <w:category>
          <w:name w:val="General"/>
          <w:gallery w:val="placeholder"/>
        </w:category>
        <w:types>
          <w:type w:val="bbPlcHdr"/>
        </w:types>
        <w:behaviors>
          <w:behavior w:val="content"/>
        </w:behaviors>
        <w:guid w:val="{BC993690-1E1F-4389-AD4A-C8B0FEF3BCEC}"/>
      </w:docPartPr>
      <w:docPartBody>
        <w:p w:rsidR="00810CD4" w:rsidRDefault="00810CD4">
          <w:r w:rsidRPr="00522E27">
            <w:rPr>
              <w:rStyle w:val="PlaceholderText"/>
              <w:u w:val="single"/>
            </w:rPr>
            <w:t>Click or tap here to enter text.</w:t>
          </w:r>
        </w:p>
      </w:docPartBody>
    </w:docPart>
    <w:docPart>
      <w:docPartPr>
        <w:name w:val="FE4752E662474C15AA48421341249CB8"/>
        <w:category>
          <w:name w:val="General"/>
          <w:gallery w:val="placeholder"/>
        </w:category>
        <w:types>
          <w:type w:val="bbPlcHdr"/>
        </w:types>
        <w:behaviors>
          <w:behavior w:val="content"/>
        </w:behaviors>
        <w:guid w:val="{9AC5852D-53F8-42FA-A0EC-B814C6FA3DCB}"/>
      </w:docPartPr>
      <w:docPartBody>
        <w:p w:rsidR="00810CD4" w:rsidRDefault="00810CD4">
          <w:r w:rsidRPr="00522E27">
            <w:rPr>
              <w:rStyle w:val="PlaceholderText"/>
              <w:u w:val="single"/>
            </w:rPr>
            <w:t>Click or tap here to enter text.</w:t>
          </w:r>
        </w:p>
      </w:docPartBody>
    </w:docPart>
    <w:docPart>
      <w:docPartPr>
        <w:name w:val="DC84BF58BDBD4554BA9A3E196FA575CA"/>
        <w:category>
          <w:name w:val="General"/>
          <w:gallery w:val="placeholder"/>
        </w:category>
        <w:types>
          <w:type w:val="bbPlcHdr"/>
        </w:types>
        <w:behaviors>
          <w:behavior w:val="content"/>
        </w:behaviors>
        <w:guid w:val="{5F84E901-88E0-4C0A-8213-3BF4A9780EF1}"/>
      </w:docPartPr>
      <w:docPartBody>
        <w:p w:rsidR="00810CD4" w:rsidRDefault="00810CD4">
          <w:r w:rsidRPr="00522E27">
            <w:rPr>
              <w:rStyle w:val="PlaceholderText"/>
              <w:u w:val="single"/>
            </w:rPr>
            <w:t>Click or tap here to enter text.</w:t>
          </w:r>
        </w:p>
      </w:docPartBody>
    </w:docPart>
    <w:docPart>
      <w:docPartPr>
        <w:name w:val="2ADB61016E2B4147B8EB87CBBACA37B0"/>
        <w:category>
          <w:name w:val="General"/>
          <w:gallery w:val="placeholder"/>
        </w:category>
        <w:types>
          <w:type w:val="bbPlcHdr"/>
        </w:types>
        <w:behaviors>
          <w:behavior w:val="content"/>
        </w:behaviors>
        <w:guid w:val="{59C91ABE-13AD-4A3E-B6E9-8AB386D32AE2}"/>
      </w:docPartPr>
      <w:docPartBody>
        <w:p w:rsidR="00810CD4" w:rsidRDefault="00810CD4">
          <w:r w:rsidRPr="00522E27">
            <w:rPr>
              <w:rStyle w:val="PlaceholderText"/>
              <w:u w:val="single"/>
            </w:rPr>
            <w:t>Click or tap here to enter text.</w:t>
          </w:r>
        </w:p>
      </w:docPartBody>
    </w:docPart>
    <w:docPart>
      <w:docPartPr>
        <w:name w:val="D2CB8C9687A74DE9A435075235E6DCB3"/>
        <w:category>
          <w:name w:val="General"/>
          <w:gallery w:val="placeholder"/>
        </w:category>
        <w:types>
          <w:type w:val="bbPlcHdr"/>
        </w:types>
        <w:behaviors>
          <w:behavior w:val="content"/>
        </w:behaviors>
        <w:guid w:val="{7309B0AF-1F27-441D-86A3-72147394E14B}"/>
      </w:docPartPr>
      <w:docPartBody>
        <w:p w:rsidR="00810CD4" w:rsidRDefault="00810CD4">
          <w:r w:rsidRPr="00AD1634">
            <w:rPr>
              <w:rStyle w:val="PlaceholderText"/>
            </w:rPr>
            <w:t>Click or tap here to enter text.</w:t>
          </w:r>
        </w:p>
      </w:docPartBody>
    </w:docPart>
    <w:docPart>
      <w:docPartPr>
        <w:name w:val="C588CB5A7A574D07A8EF95701EBEBC3D"/>
        <w:category>
          <w:name w:val="General"/>
          <w:gallery w:val="placeholder"/>
        </w:category>
        <w:types>
          <w:type w:val="bbPlcHdr"/>
        </w:types>
        <w:behaviors>
          <w:behavior w:val="content"/>
        </w:behaviors>
        <w:guid w:val="{80C02A6F-CAE5-4337-A17C-189B71B74B6C}"/>
      </w:docPartPr>
      <w:docPartBody>
        <w:p w:rsidR="00810CD4" w:rsidRDefault="00810CD4">
          <w:r w:rsidRPr="00522E27">
            <w:rPr>
              <w:rStyle w:val="PlaceholderText"/>
              <w:u w:val="single"/>
            </w:rPr>
            <w:t>Click or tap here to enter text.</w:t>
          </w:r>
        </w:p>
      </w:docPartBody>
    </w:docPart>
    <w:docPart>
      <w:docPartPr>
        <w:name w:val="5EBB9AF0C42E4872B4209FD87F7269E4"/>
        <w:category>
          <w:name w:val="General"/>
          <w:gallery w:val="placeholder"/>
        </w:category>
        <w:types>
          <w:type w:val="bbPlcHdr"/>
        </w:types>
        <w:behaviors>
          <w:behavior w:val="content"/>
        </w:behaviors>
        <w:guid w:val="{144AF5C6-25F0-4E5C-BC89-CEFB903AEE6C}"/>
      </w:docPartPr>
      <w:docPartBody>
        <w:p w:rsidR="00810CD4" w:rsidRDefault="00810CD4">
          <w:r w:rsidRPr="00522E27">
            <w:rPr>
              <w:rStyle w:val="PlaceholderText"/>
              <w:u w:val="single"/>
            </w:rPr>
            <w:t>Click or tap here to enter text.</w:t>
          </w:r>
        </w:p>
      </w:docPartBody>
    </w:docPart>
    <w:docPart>
      <w:docPartPr>
        <w:name w:val="13D79E25FF7E40FF9BA266381FEEEE4D"/>
        <w:category>
          <w:name w:val="General"/>
          <w:gallery w:val="placeholder"/>
        </w:category>
        <w:types>
          <w:type w:val="bbPlcHdr"/>
        </w:types>
        <w:behaviors>
          <w:behavior w:val="content"/>
        </w:behaviors>
        <w:guid w:val="{559CB934-2F37-4D46-81F8-B0688C4BD9E3}"/>
      </w:docPartPr>
      <w:docPartBody>
        <w:p w:rsidR="00810CD4" w:rsidRDefault="00810CD4">
          <w:r w:rsidRPr="00522E27">
            <w:rPr>
              <w:rStyle w:val="PlaceholderText"/>
              <w:u w:val="single"/>
            </w:rPr>
            <w:t>Click or tap here to enter text.</w:t>
          </w:r>
        </w:p>
      </w:docPartBody>
    </w:docPart>
    <w:docPart>
      <w:docPartPr>
        <w:name w:val="27EBA15B4046485A94CFCDB640616B4A"/>
        <w:category>
          <w:name w:val="General"/>
          <w:gallery w:val="placeholder"/>
        </w:category>
        <w:types>
          <w:type w:val="bbPlcHdr"/>
        </w:types>
        <w:behaviors>
          <w:behavior w:val="content"/>
        </w:behaviors>
        <w:guid w:val="{BFE2D65F-6D16-4B2B-8396-DCED68C96151}"/>
      </w:docPartPr>
      <w:docPartBody>
        <w:p w:rsidR="00810CD4" w:rsidRDefault="00810CD4">
          <w:r w:rsidRPr="00AD1634">
            <w:rPr>
              <w:rStyle w:val="PlaceholderText"/>
            </w:rPr>
            <w:t>Click or tap here to enter text.</w:t>
          </w:r>
        </w:p>
      </w:docPartBody>
    </w:docPart>
    <w:docPart>
      <w:docPartPr>
        <w:name w:val="03E1347115754B168D4883D3F8F34910"/>
        <w:category>
          <w:name w:val="General"/>
          <w:gallery w:val="placeholder"/>
        </w:category>
        <w:types>
          <w:type w:val="bbPlcHdr"/>
        </w:types>
        <w:behaviors>
          <w:behavior w:val="content"/>
        </w:behaviors>
        <w:guid w:val="{3FE00483-9AF2-4103-843E-7A9DC9660547}"/>
      </w:docPartPr>
      <w:docPartBody>
        <w:p w:rsidR="00810CD4" w:rsidRDefault="00810CD4">
          <w:r w:rsidRPr="00522E27">
            <w:rPr>
              <w:rStyle w:val="PlaceholderText"/>
              <w:u w:val="single"/>
            </w:rPr>
            <w:t>Click or tap here to enter text.</w:t>
          </w:r>
        </w:p>
      </w:docPartBody>
    </w:docPart>
    <w:docPart>
      <w:docPartPr>
        <w:name w:val="954F60CBDD6C4F8E8E4E0C9571E429CB"/>
        <w:category>
          <w:name w:val="General"/>
          <w:gallery w:val="placeholder"/>
        </w:category>
        <w:types>
          <w:type w:val="bbPlcHdr"/>
        </w:types>
        <w:behaviors>
          <w:behavior w:val="content"/>
        </w:behaviors>
        <w:guid w:val="{DAC3E912-FBC2-411B-97EA-55A0666EE67D}"/>
      </w:docPartPr>
      <w:docPartBody>
        <w:p w:rsidR="00810CD4" w:rsidRDefault="00810CD4">
          <w:r>
            <w:rPr>
              <w:rStyle w:val="PlaceholderText"/>
            </w:rPr>
            <w:t>#</w:t>
          </w:r>
        </w:p>
      </w:docPartBody>
    </w:docPart>
    <w:docPart>
      <w:docPartPr>
        <w:name w:val="4ABEEDD417B44A0AB0461F951479CE5A"/>
        <w:category>
          <w:name w:val="General"/>
          <w:gallery w:val="placeholder"/>
        </w:category>
        <w:types>
          <w:type w:val="bbPlcHdr"/>
        </w:types>
        <w:behaviors>
          <w:behavior w:val="content"/>
        </w:behaviors>
        <w:guid w:val="{A1EB42A0-078B-4BA7-9FB3-8F9E879A280F}"/>
      </w:docPartPr>
      <w:docPartBody>
        <w:p w:rsidR="00810CD4" w:rsidRDefault="00810CD4">
          <w:r>
            <w:rPr>
              <w:rStyle w:val="PlaceholderText"/>
            </w:rPr>
            <w:t>#</w:t>
          </w:r>
        </w:p>
      </w:docPartBody>
    </w:docPart>
    <w:docPart>
      <w:docPartPr>
        <w:name w:val="0C30E04D369041CFAB97BDD4132D6B2B"/>
        <w:category>
          <w:name w:val="General"/>
          <w:gallery w:val="placeholder"/>
        </w:category>
        <w:types>
          <w:type w:val="bbPlcHdr"/>
        </w:types>
        <w:behaviors>
          <w:behavior w:val="content"/>
        </w:behaviors>
        <w:guid w:val="{EAF70525-8B37-489A-93B3-3D69DFD47193}"/>
      </w:docPartPr>
      <w:docPartBody>
        <w:p w:rsidR="00810CD4" w:rsidRDefault="00810CD4">
          <w:r>
            <w:rPr>
              <w:rStyle w:val="PlaceholderText"/>
            </w:rPr>
            <w:t>#</w:t>
          </w:r>
        </w:p>
      </w:docPartBody>
    </w:docPart>
    <w:docPart>
      <w:docPartPr>
        <w:name w:val="1B28F17519F448048AF225520BBA9BC7"/>
        <w:category>
          <w:name w:val="General"/>
          <w:gallery w:val="placeholder"/>
        </w:category>
        <w:types>
          <w:type w:val="bbPlcHdr"/>
        </w:types>
        <w:behaviors>
          <w:behavior w:val="content"/>
        </w:behaviors>
        <w:guid w:val="{EDE4F24F-E53C-4AA1-9587-D29BCE5A6A69}"/>
      </w:docPartPr>
      <w:docPartBody>
        <w:p w:rsidR="00810CD4" w:rsidRDefault="00810CD4">
          <w:r>
            <w:rPr>
              <w:rStyle w:val="PlaceholderText"/>
            </w:rPr>
            <w:t>#</w:t>
          </w:r>
        </w:p>
      </w:docPartBody>
    </w:docPart>
    <w:docPart>
      <w:docPartPr>
        <w:name w:val="3BB6290EFE574AB7B11BC68B6E34C9DC"/>
        <w:category>
          <w:name w:val="General"/>
          <w:gallery w:val="placeholder"/>
        </w:category>
        <w:types>
          <w:type w:val="bbPlcHdr"/>
        </w:types>
        <w:behaviors>
          <w:behavior w:val="content"/>
        </w:behaviors>
        <w:guid w:val="{1B80EC2B-343A-4355-A2B7-515CDAA9F160}"/>
      </w:docPartPr>
      <w:docPartBody>
        <w:p w:rsidR="00810CD4" w:rsidRDefault="00810CD4">
          <w:r>
            <w:rPr>
              <w:rStyle w:val="PlaceholderText"/>
            </w:rPr>
            <w:t>#</w:t>
          </w:r>
        </w:p>
      </w:docPartBody>
    </w:docPart>
    <w:docPart>
      <w:docPartPr>
        <w:name w:val="2379726A75004EBFA67655C673670329"/>
        <w:category>
          <w:name w:val="General"/>
          <w:gallery w:val="placeholder"/>
        </w:category>
        <w:types>
          <w:type w:val="bbPlcHdr"/>
        </w:types>
        <w:behaviors>
          <w:behavior w:val="content"/>
        </w:behaviors>
        <w:guid w:val="{FE120120-C3E7-43D0-BBAD-1915D0D5D7C1}"/>
      </w:docPartPr>
      <w:docPartBody>
        <w:p w:rsidR="00810CD4" w:rsidRDefault="00810CD4">
          <w:r>
            <w:rPr>
              <w:rStyle w:val="PlaceholderText"/>
            </w:rPr>
            <w:t>#</w:t>
          </w:r>
        </w:p>
      </w:docPartBody>
    </w:docPart>
    <w:docPart>
      <w:docPartPr>
        <w:name w:val="D24A71495EE64A3B9383E7962D7F0F62"/>
        <w:category>
          <w:name w:val="General"/>
          <w:gallery w:val="placeholder"/>
        </w:category>
        <w:types>
          <w:type w:val="bbPlcHdr"/>
        </w:types>
        <w:behaviors>
          <w:behavior w:val="content"/>
        </w:behaviors>
        <w:guid w:val="{878B630B-ECAD-410F-A10A-13747A44A92C}"/>
      </w:docPartPr>
      <w:docPartBody>
        <w:p w:rsidR="00810CD4" w:rsidRDefault="00810CD4">
          <w:r>
            <w:rPr>
              <w:rStyle w:val="PlaceholderText"/>
            </w:rPr>
            <w:t>#</w:t>
          </w:r>
        </w:p>
      </w:docPartBody>
    </w:docPart>
    <w:docPart>
      <w:docPartPr>
        <w:name w:val="05AAE5AF65694FDFBA27B9CBC5C04A7F"/>
        <w:category>
          <w:name w:val="General"/>
          <w:gallery w:val="placeholder"/>
        </w:category>
        <w:types>
          <w:type w:val="bbPlcHdr"/>
        </w:types>
        <w:behaviors>
          <w:behavior w:val="content"/>
        </w:behaviors>
        <w:guid w:val="{AD0E393D-87EF-4A25-BB81-95ED56BC10A7}"/>
      </w:docPartPr>
      <w:docPartBody>
        <w:p w:rsidR="00810CD4" w:rsidRDefault="00810CD4">
          <w:r>
            <w:rPr>
              <w:rStyle w:val="PlaceholderText"/>
            </w:rPr>
            <w:t>#</w:t>
          </w:r>
        </w:p>
      </w:docPartBody>
    </w:docPart>
    <w:docPart>
      <w:docPartPr>
        <w:name w:val="5162FBDEB5FB41D7A4B546FF645D88B5"/>
        <w:category>
          <w:name w:val="General"/>
          <w:gallery w:val="placeholder"/>
        </w:category>
        <w:types>
          <w:type w:val="bbPlcHdr"/>
        </w:types>
        <w:behaviors>
          <w:behavior w:val="content"/>
        </w:behaviors>
        <w:guid w:val="{C1DAC6CE-E4B2-4233-A2A5-72B0ABE2F36B}"/>
      </w:docPartPr>
      <w:docPartBody>
        <w:p w:rsidR="00810CD4" w:rsidRDefault="00810CD4">
          <w:r>
            <w:rPr>
              <w:rStyle w:val="PlaceholderText"/>
            </w:rPr>
            <w:t>#</w:t>
          </w:r>
        </w:p>
      </w:docPartBody>
    </w:docPart>
    <w:docPart>
      <w:docPartPr>
        <w:name w:val="5E3AFEABB8284214A9574693DCE48194"/>
        <w:category>
          <w:name w:val="General"/>
          <w:gallery w:val="placeholder"/>
        </w:category>
        <w:types>
          <w:type w:val="bbPlcHdr"/>
        </w:types>
        <w:behaviors>
          <w:behavior w:val="content"/>
        </w:behaviors>
        <w:guid w:val="{345EFCC6-A289-4CE5-8005-E699F4CFE2B1}"/>
      </w:docPartPr>
      <w:docPartBody>
        <w:p w:rsidR="00810CD4" w:rsidRDefault="00810CD4">
          <w:r>
            <w:rPr>
              <w:rStyle w:val="PlaceholderText"/>
            </w:rPr>
            <w:t>#</w:t>
          </w:r>
        </w:p>
      </w:docPartBody>
    </w:docPart>
    <w:docPart>
      <w:docPartPr>
        <w:name w:val="7B136590B8C54B73B536638FF0D325BC"/>
        <w:category>
          <w:name w:val="General"/>
          <w:gallery w:val="placeholder"/>
        </w:category>
        <w:types>
          <w:type w:val="bbPlcHdr"/>
        </w:types>
        <w:behaviors>
          <w:behavior w:val="content"/>
        </w:behaviors>
        <w:guid w:val="{940BBAB5-5896-4B15-8B23-8FACB53D4264}"/>
      </w:docPartPr>
      <w:docPartBody>
        <w:p w:rsidR="00810CD4" w:rsidRDefault="00810CD4">
          <w:r>
            <w:rPr>
              <w:rStyle w:val="PlaceholderText"/>
            </w:rPr>
            <w:t>#</w:t>
          </w:r>
        </w:p>
      </w:docPartBody>
    </w:docPart>
    <w:docPart>
      <w:docPartPr>
        <w:name w:val="879A87106D8F4C0F816EEC984858BD07"/>
        <w:category>
          <w:name w:val="General"/>
          <w:gallery w:val="placeholder"/>
        </w:category>
        <w:types>
          <w:type w:val="bbPlcHdr"/>
        </w:types>
        <w:behaviors>
          <w:behavior w:val="content"/>
        </w:behaviors>
        <w:guid w:val="{D0AB4953-5B32-4A18-9E1B-D26DBF370644}"/>
      </w:docPartPr>
      <w:docPartBody>
        <w:p w:rsidR="00810CD4" w:rsidRDefault="00810CD4">
          <w:r>
            <w:rPr>
              <w:rStyle w:val="PlaceholderText"/>
            </w:rPr>
            <w:t>#</w:t>
          </w:r>
        </w:p>
      </w:docPartBody>
    </w:docPart>
    <w:docPart>
      <w:docPartPr>
        <w:name w:val="19FCEDD6B0614BE9B4C70737283C8542"/>
        <w:category>
          <w:name w:val="General"/>
          <w:gallery w:val="placeholder"/>
        </w:category>
        <w:types>
          <w:type w:val="bbPlcHdr"/>
        </w:types>
        <w:behaviors>
          <w:behavior w:val="content"/>
        </w:behaviors>
        <w:guid w:val="{FC32A2BC-803C-4F24-8F83-0DA8B9E4CD6B}"/>
      </w:docPartPr>
      <w:docPartBody>
        <w:p w:rsidR="00810CD4" w:rsidRDefault="00810CD4">
          <w:r>
            <w:rPr>
              <w:rStyle w:val="PlaceholderText"/>
            </w:rPr>
            <w:t>#</w:t>
          </w:r>
        </w:p>
      </w:docPartBody>
    </w:docPart>
    <w:docPart>
      <w:docPartPr>
        <w:name w:val="781ACF927F3E47D58265F7703F876BDE"/>
        <w:category>
          <w:name w:val="General"/>
          <w:gallery w:val="placeholder"/>
        </w:category>
        <w:types>
          <w:type w:val="bbPlcHdr"/>
        </w:types>
        <w:behaviors>
          <w:behavior w:val="content"/>
        </w:behaviors>
        <w:guid w:val="{79C788DD-7C40-4114-BB4F-BAD463047007}"/>
      </w:docPartPr>
      <w:docPartBody>
        <w:p w:rsidR="00810CD4" w:rsidRDefault="00810CD4">
          <w:r>
            <w:rPr>
              <w:rStyle w:val="PlaceholderText"/>
            </w:rPr>
            <w:t>#</w:t>
          </w:r>
        </w:p>
      </w:docPartBody>
    </w:docPart>
    <w:docPart>
      <w:docPartPr>
        <w:name w:val="97507129896D41209C148098786BF3F9"/>
        <w:category>
          <w:name w:val="General"/>
          <w:gallery w:val="placeholder"/>
        </w:category>
        <w:types>
          <w:type w:val="bbPlcHdr"/>
        </w:types>
        <w:behaviors>
          <w:behavior w:val="content"/>
        </w:behaviors>
        <w:guid w:val="{FA246F2B-C660-48C3-BA82-80ECDAED1DB7}"/>
      </w:docPartPr>
      <w:docPartBody>
        <w:p w:rsidR="00810CD4" w:rsidRDefault="00810CD4">
          <w:r>
            <w:rPr>
              <w:rStyle w:val="PlaceholderText"/>
            </w:rPr>
            <w:t>#</w:t>
          </w:r>
        </w:p>
      </w:docPartBody>
    </w:docPart>
    <w:docPart>
      <w:docPartPr>
        <w:name w:val="821F86F296364A6AA24E532814E77378"/>
        <w:category>
          <w:name w:val="General"/>
          <w:gallery w:val="placeholder"/>
        </w:category>
        <w:types>
          <w:type w:val="bbPlcHdr"/>
        </w:types>
        <w:behaviors>
          <w:behavior w:val="content"/>
        </w:behaviors>
        <w:guid w:val="{CF46E5DA-0CEC-4D16-B6C1-D73FC4E461D6}"/>
      </w:docPartPr>
      <w:docPartBody>
        <w:p w:rsidR="00810CD4" w:rsidRDefault="00810CD4">
          <w:r>
            <w:rPr>
              <w:rStyle w:val="PlaceholderText"/>
            </w:rPr>
            <w:t>#</w:t>
          </w:r>
        </w:p>
      </w:docPartBody>
    </w:docPart>
    <w:docPart>
      <w:docPartPr>
        <w:name w:val="A67639BA31474DE6AD1F71817F25AE18"/>
        <w:category>
          <w:name w:val="General"/>
          <w:gallery w:val="placeholder"/>
        </w:category>
        <w:types>
          <w:type w:val="bbPlcHdr"/>
        </w:types>
        <w:behaviors>
          <w:behavior w:val="content"/>
        </w:behaviors>
        <w:guid w:val="{FBDDBEDB-EECE-4F08-BEC6-4B5C4F0D4D9B}"/>
      </w:docPartPr>
      <w:docPartBody>
        <w:p w:rsidR="00810CD4" w:rsidRDefault="00810CD4">
          <w:r>
            <w:rPr>
              <w:rStyle w:val="PlaceholderText"/>
            </w:rPr>
            <w:t>#</w:t>
          </w:r>
        </w:p>
      </w:docPartBody>
    </w:docPart>
    <w:docPart>
      <w:docPartPr>
        <w:name w:val="2E6A4B76B2FA45E59F141AE7B7842450"/>
        <w:category>
          <w:name w:val="General"/>
          <w:gallery w:val="placeholder"/>
        </w:category>
        <w:types>
          <w:type w:val="bbPlcHdr"/>
        </w:types>
        <w:behaviors>
          <w:behavior w:val="content"/>
        </w:behaviors>
        <w:guid w:val="{1A63C98A-AE84-4AAB-92D7-42BD3B02DC54}"/>
      </w:docPartPr>
      <w:docPartBody>
        <w:p w:rsidR="00810CD4" w:rsidRDefault="00810CD4">
          <w:r>
            <w:rPr>
              <w:rStyle w:val="PlaceholderText"/>
            </w:rPr>
            <w:t>#</w:t>
          </w:r>
        </w:p>
      </w:docPartBody>
    </w:docPart>
    <w:docPart>
      <w:docPartPr>
        <w:name w:val="12256DC39A0C4448AB24296F185D1B64"/>
        <w:category>
          <w:name w:val="General"/>
          <w:gallery w:val="placeholder"/>
        </w:category>
        <w:types>
          <w:type w:val="bbPlcHdr"/>
        </w:types>
        <w:behaviors>
          <w:behavior w:val="content"/>
        </w:behaviors>
        <w:guid w:val="{78D3B18B-76A0-4D38-A18B-3E03DE3102CE}"/>
      </w:docPartPr>
      <w:docPartBody>
        <w:p w:rsidR="00810CD4" w:rsidRDefault="00810CD4">
          <w:r>
            <w:rPr>
              <w:rStyle w:val="PlaceholderText"/>
            </w:rPr>
            <w:t>#</w:t>
          </w:r>
        </w:p>
      </w:docPartBody>
    </w:docPart>
    <w:docPart>
      <w:docPartPr>
        <w:name w:val="B5449A0CD7A34FB4BE3DE6977D1455ED"/>
        <w:category>
          <w:name w:val="General"/>
          <w:gallery w:val="placeholder"/>
        </w:category>
        <w:types>
          <w:type w:val="bbPlcHdr"/>
        </w:types>
        <w:behaviors>
          <w:behavior w:val="content"/>
        </w:behaviors>
        <w:guid w:val="{D3927C52-FD19-4100-B2F9-274E47E50E3D}"/>
      </w:docPartPr>
      <w:docPartBody>
        <w:p w:rsidR="00810CD4" w:rsidRDefault="00810CD4">
          <w:r>
            <w:rPr>
              <w:rStyle w:val="PlaceholderText"/>
            </w:rPr>
            <w:t>#</w:t>
          </w:r>
        </w:p>
      </w:docPartBody>
    </w:docPart>
    <w:docPart>
      <w:docPartPr>
        <w:name w:val="0229C31AF53A42E0B34FD64952C6D638"/>
        <w:category>
          <w:name w:val="General"/>
          <w:gallery w:val="placeholder"/>
        </w:category>
        <w:types>
          <w:type w:val="bbPlcHdr"/>
        </w:types>
        <w:behaviors>
          <w:behavior w:val="content"/>
        </w:behaviors>
        <w:guid w:val="{681D1181-F738-4337-AC3C-E405E8F0AC0A}"/>
      </w:docPartPr>
      <w:docPartBody>
        <w:p w:rsidR="00810CD4" w:rsidRDefault="00810CD4">
          <w:r>
            <w:rPr>
              <w:rStyle w:val="PlaceholderText"/>
            </w:rPr>
            <w:t>#</w:t>
          </w:r>
        </w:p>
      </w:docPartBody>
    </w:docPart>
    <w:docPart>
      <w:docPartPr>
        <w:name w:val="B6F6CC69A298408BA30A5A9C9B4EA6FF"/>
        <w:category>
          <w:name w:val="General"/>
          <w:gallery w:val="placeholder"/>
        </w:category>
        <w:types>
          <w:type w:val="bbPlcHdr"/>
        </w:types>
        <w:behaviors>
          <w:behavior w:val="content"/>
        </w:behaviors>
        <w:guid w:val="{C44F9D7B-5943-4779-82C9-7E05DD3FACE3}"/>
      </w:docPartPr>
      <w:docPartBody>
        <w:p w:rsidR="00810CD4" w:rsidRDefault="00810CD4">
          <w:r>
            <w:rPr>
              <w:rStyle w:val="PlaceholderText"/>
            </w:rPr>
            <w:t>#</w:t>
          </w:r>
        </w:p>
      </w:docPartBody>
    </w:docPart>
    <w:docPart>
      <w:docPartPr>
        <w:name w:val="6C852E1F79A143EE8E870B51825B54D2"/>
        <w:category>
          <w:name w:val="General"/>
          <w:gallery w:val="placeholder"/>
        </w:category>
        <w:types>
          <w:type w:val="bbPlcHdr"/>
        </w:types>
        <w:behaviors>
          <w:behavior w:val="content"/>
        </w:behaviors>
        <w:guid w:val="{D50E64B7-93E0-4972-B7E5-5797A46F5742}"/>
      </w:docPartPr>
      <w:docPartBody>
        <w:p w:rsidR="00810CD4" w:rsidRDefault="00810CD4">
          <w:r>
            <w:rPr>
              <w:rStyle w:val="PlaceholderText"/>
            </w:rPr>
            <w:t>#</w:t>
          </w:r>
        </w:p>
      </w:docPartBody>
    </w:docPart>
    <w:docPart>
      <w:docPartPr>
        <w:name w:val="A3A55DA2E8DC463FBF02244C4150D5BE"/>
        <w:category>
          <w:name w:val="General"/>
          <w:gallery w:val="placeholder"/>
        </w:category>
        <w:types>
          <w:type w:val="bbPlcHdr"/>
        </w:types>
        <w:behaviors>
          <w:behavior w:val="content"/>
        </w:behaviors>
        <w:guid w:val="{1BD86EFC-F359-437F-BF5D-B3F6EA9285F1}"/>
      </w:docPartPr>
      <w:docPartBody>
        <w:p w:rsidR="00810CD4" w:rsidRDefault="00810CD4">
          <w:r>
            <w:rPr>
              <w:rStyle w:val="PlaceholderText"/>
            </w:rPr>
            <w:t>#</w:t>
          </w:r>
        </w:p>
      </w:docPartBody>
    </w:docPart>
    <w:docPart>
      <w:docPartPr>
        <w:name w:val="F356A88B015041F9B220A97447FD9031"/>
        <w:category>
          <w:name w:val="General"/>
          <w:gallery w:val="placeholder"/>
        </w:category>
        <w:types>
          <w:type w:val="bbPlcHdr"/>
        </w:types>
        <w:behaviors>
          <w:behavior w:val="content"/>
        </w:behaviors>
        <w:guid w:val="{7F9FE6D8-AC42-41EB-869B-C9A9B55FD0D5}"/>
      </w:docPartPr>
      <w:docPartBody>
        <w:p w:rsidR="00810CD4" w:rsidRDefault="00810CD4">
          <w:r>
            <w:rPr>
              <w:rStyle w:val="PlaceholderText"/>
            </w:rPr>
            <w:t>#</w:t>
          </w:r>
        </w:p>
      </w:docPartBody>
    </w:docPart>
    <w:docPart>
      <w:docPartPr>
        <w:name w:val="FC10E1DC21284470B8D8F441CECFC407"/>
        <w:category>
          <w:name w:val="General"/>
          <w:gallery w:val="placeholder"/>
        </w:category>
        <w:types>
          <w:type w:val="bbPlcHdr"/>
        </w:types>
        <w:behaviors>
          <w:behavior w:val="content"/>
        </w:behaviors>
        <w:guid w:val="{3A190819-7903-47AD-9FAB-AE06DA0EA56D}"/>
      </w:docPartPr>
      <w:docPartBody>
        <w:p w:rsidR="00810CD4" w:rsidRDefault="00810CD4">
          <w:r>
            <w:rPr>
              <w:rStyle w:val="PlaceholderText"/>
            </w:rPr>
            <w:t>#</w:t>
          </w:r>
        </w:p>
      </w:docPartBody>
    </w:docPart>
    <w:docPart>
      <w:docPartPr>
        <w:name w:val="D2824943B7EF49CA950E6180919FABD6"/>
        <w:category>
          <w:name w:val="General"/>
          <w:gallery w:val="placeholder"/>
        </w:category>
        <w:types>
          <w:type w:val="bbPlcHdr"/>
        </w:types>
        <w:behaviors>
          <w:behavior w:val="content"/>
        </w:behaviors>
        <w:guid w:val="{821C6123-DDF0-450F-8065-C8077C899423}"/>
      </w:docPartPr>
      <w:docPartBody>
        <w:p w:rsidR="00810CD4" w:rsidRDefault="00810CD4">
          <w:r>
            <w:rPr>
              <w:rStyle w:val="PlaceholderText"/>
            </w:rPr>
            <w:t>#</w:t>
          </w:r>
        </w:p>
      </w:docPartBody>
    </w:docPart>
    <w:docPart>
      <w:docPartPr>
        <w:name w:val="B94A2976E4334FA7B5456B8ACE8F1A1C"/>
        <w:category>
          <w:name w:val="General"/>
          <w:gallery w:val="placeholder"/>
        </w:category>
        <w:types>
          <w:type w:val="bbPlcHdr"/>
        </w:types>
        <w:behaviors>
          <w:behavior w:val="content"/>
        </w:behaviors>
        <w:guid w:val="{49451FF1-ADC6-4EC2-AA6E-4FF52C619101}"/>
      </w:docPartPr>
      <w:docPartBody>
        <w:p w:rsidR="00810CD4" w:rsidRDefault="00810CD4">
          <w:r>
            <w:rPr>
              <w:rStyle w:val="PlaceholderText"/>
            </w:rPr>
            <w:t>#</w:t>
          </w:r>
        </w:p>
      </w:docPartBody>
    </w:docPart>
    <w:docPart>
      <w:docPartPr>
        <w:name w:val="90D25C87B31846CAB145448C974F9309"/>
        <w:category>
          <w:name w:val="General"/>
          <w:gallery w:val="placeholder"/>
        </w:category>
        <w:types>
          <w:type w:val="bbPlcHdr"/>
        </w:types>
        <w:behaviors>
          <w:behavior w:val="content"/>
        </w:behaviors>
        <w:guid w:val="{1121AF53-7478-4497-B275-74E070BA119A}"/>
      </w:docPartPr>
      <w:docPartBody>
        <w:p w:rsidR="00810CD4" w:rsidRDefault="00810CD4">
          <w:r>
            <w:rPr>
              <w:rStyle w:val="PlaceholderText"/>
            </w:rPr>
            <w:t>#</w:t>
          </w:r>
        </w:p>
      </w:docPartBody>
    </w:docPart>
    <w:docPart>
      <w:docPartPr>
        <w:name w:val="79978E92011743AF9595EDAE4DBBBC6F"/>
        <w:category>
          <w:name w:val="General"/>
          <w:gallery w:val="placeholder"/>
        </w:category>
        <w:types>
          <w:type w:val="bbPlcHdr"/>
        </w:types>
        <w:behaviors>
          <w:behavior w:val="content"/>
        </w:behaviors>
        <w:guid w:val="{9BC6C33D-3F29-4263-95A6-114AC5D32E0E}"/>
      </w:docPartPr>
      <w:docPartBody>
        <w:p w:rsidR="00810CD4" w:rsidRDefault="00810CD4">
          <w:r>
            <w:rPr>
              <w:rStyle w:val="PlaceholderText"/>
            </w:rPr>
            <w:t>#</w:t>
          </w:r>
        </w:p>
      </w:docPartBody>
    </w:docPart>
    <w:docPart>
      <w:docPartPr>
        <w:name w:val="31E128ECC51342F48E357D5CD6073035"/>
        <w:category>
          <w:name w:val="General"/>
          <w:gallery w:val="placeholder"/>
        </w:category>
        <w:types>
          <w:type w:val="bbPlcHdr"/>
        </w:types>
        <w:behaviors>
          <w:behavior w:val="content"/>
        </w:behaviors>
        <w:guid w:val="{96E33812-0BCF-40A8-812B-0FE9399AACBA}"/>
      </w:docPartPr>
      <w:docPartBody>
        <w:p w:rsidR="00810CD4" w:rsidRDefault="00810CD4">
          <w:r>
            <w:rPr>
              <w:rStyle w:val="PlaceholderText"/>
            </w:rPr>
            <w:t>#</w:t>
          </w:r>
        </w:p>
      </w:docPartBody>
    </w:docPart>
    <w:docPart>
      <w:docPartPr>
        <w:name w:val="711BB1D763A2404796C862562102BA0C"/>
        <w:category>
          <w:name w:val="General"/>
          <w:gallery w:val="placeholder"/>
        </w:category>
        <w:types>
          <w:type w:val="bbPlcHdr"/>
        </w:types>
        <w:behaviors>
          <w:behavior w:val="content"/>
        </w:behaviors>
        <w:guid w:val="{152ED0D7-B324-4ACF-A130-7F3B9432E789}"/>
      </w:docPartPr>
      <w:docPartBody>
        <w:p w:rsidR="00810CD4" w:rsidRDefault="00810CD4">
          <w:r>
            <w:rPr>
              <w:rStyle w:val="PlaceholderText"/>
            </w:rPr>
            <w:t>#</w:t>
          </w:r>
        </w:p>
      </w:docPartBody>
    </w:docPart>
    <w:docPart>
      <w:docPartPr>
        <w:name w:val="68BBAAE31F114B2D8118DD015A4931A1"/>
        <w:category>
          <w:name w:val="General"/>
          <w:gallery w:val="placeholder"/>
        </w:category>
        <w:types>
          <w:type w:val="bbPlcHdr"/>
        </w:types>
        <w:behaviors>
          <w:behavior w:val="content"/>
        </w:behaviors>
        <w:guid w:val="{CB48961D-D010-4ECE-BB97-08079CC933B8}"/>
      </w:docPartPr>
      <w:docPartBody>
        <w:p w:rsidR="00810CD4" w:rsidRDefault="00810CD4">
          <w:r>
            <w:rPr>
              <w:rStyle w:val="PlaceholderText"/>
            </w:rPr>
            <w:t>#</w:t>
          </w:r>
        </w:p>
      </w:docPartBody>
    </w:docPart>
    <w:docPart>
      <w:docPartPr>
        <w:name w:val="8461B8697B7B4A85867121E81DC139EA"/>
        <w:category>
          <w:name w:val="General"/>
          <w:gallery w:val="placeholder"/>
        </w:category>
        <w:types>
          <w:type w:val="bbPlcHdr"/>
        </w:types>
        <w:behaviors>
          <w:behavior w:val="content"/>
        </w:behaviors>
        <w:guid w:val="{A0EE5EC3-E89E-41FD-90E0-EE66D3BC21CD}"/>
      </w:docPartPr>
      <w:docPartBody>
        <w:p w:rsidR="00810CD4" w:rsidRDefault="00810CD4">
          <w:r>
            <w:rPr>
              <w:rStyle w:val="PlaceholderText"/>
            </w:rPr>
            <w:t>#</w:t>
          </w:r>
        </w:p>
      </w:docPartBody>
    </w:docPart>
    <w:docPart>
      <w:docPartPr>
        <w:name w:val="F10FD21F7E414EB5ABFFF31B03738611"/>
        <w:category>
          <w:name w:val="General"/>
          <w:gallery w:val="placeholder"/>
        </w:category>
        <w:types>
          <w:type w:val="bbPlcHdr"/>
        </w:types>
        <w:behaviors>
          <w:behavior w:val="content"/>
        </w:behaviors>
        <w:guid w:val="{D281097F-0D77-47B5-8FD4-D1AA777F663C}"/>
      </w:docPartPr>
      <w:docPartBody>
        <w:p w:rsidR="00810CD4" w:rsidRDefault="00810CD4">
          <w:r>
            <w:rPr>
              <w:rStyle w:val="PlaceholderText"/>
            </w:rPr>
            <w:t>#</w:t>
          </w:r>
        </w:p>
      </w:docPartBody>
    </w:docPart>
    <w:docPart>
      <w:docPartPr>
        <w:name w:val="8C14B51EA6AA4A85A418E3351B54FE24"/>
        <w:category>
          <w:name w:val="General"/>
          <w:gallery w:val="placeholder"/>
        </w:category>
        <w:types>
          <w:type w:val="bbPlcHdr"/>
        </w:types>
        <w:behaviors>
          <w:behavior w:val="content"/>
        </w:behaviors>
        <w:guid w:val="{7B775EEE-0760-4A99-ACD2-F32C2CD593D1}"/>
      </w:docPartPr>
      <w:docPartBody>
        <w:p w:rsidR="00810CD4" w:rsidRDefault="00810CD4">
          <w:r>
            <w:rPr>
              <w:rStyle w:val="PlaceholderText"/>
            </w:rPr>
            <w:t>#</w:t>
          </w:r>
        </w:p>
      </w:docPartBody>
    </w:docPart>
    <w:docPart>
      <w:docPartPr>
        <w:name w:val="62127BD3616C4F2EB65DB766DF0E59FE"/>
        <w:category>
          <w:name w:val="General"/>
          <w:gallery w:val="placeholder"/>
        </w:category>
        <w:types>
          <w:type w:val="bbPlcHdr"/>
        </w:types>
        <w:behaviors>
          <w:behavior w:val="content"/>
        </w:behaviors>
        <w:guid w:val="{733A22C7-C788-469B-9B7B-C8DB44C02B68}"/>
      </w:docPartPr>
      <w:docPartBody>
        <w:p w:rsidR="00810CD4" w:rsidRDefault="00810CD4">
          <w:r>
            <w:rPr>
              <w:rStyle w:val="PlaceholderText"/>
            </w:rPr>
            <w:t>#</w:t>
          </w:r>
        </w:p>
      </w:docPartBody>
    </w:docPart>
    <w:docPart>
      <w:docPartPr>
        <w:name w:val="476FC341FAB94DFABDAC7AB79963FFDF"/>
        <w:category>
          <w:name w:val="General"/>
          <w:gallery w:val="placeholder"/>
        </w:category>
        <w:types>
          <w:type w:val="bbPlcHdr"/>
        </w:types>
        <w:behaviors>
          <w:behavior w:val="content"/>
        </w:behaviors>
        <w:guid w:val="{E6CE8419-65A9-4BB5-AE36-55B9F4A85BE3}"/>
      </w:docPartPr>
      <w:docPartBody>
        <w:p w:rsidR="00810CD4" w:rsidRDefault="00810CD4">
          <w:r>
            <w:rPr>
              <w:rStyle w:val="PlaceholderText"/>
            </w:rPr>
            <w:t>#</w:t>
          </w:r>
        </w:p>
      </w:docPartBody>
    </w:docPart>
    <w:docPart>
      <w:docPartPr>
        <w:name w:val="3C1E22AC419D424EB08915B9F35C9C56"/>
        <w:category>
          <w:name w:val="General"/>
          <w:gallery w:val="placeholder"/>
        </w:category>
        <w:types>
          <w:type w:val="bbPlcHdr"/>
        </w:types>
        <w:behaviors>
          <w:behavior w:val="content"/>
        </w:behaviors>
        <w:guid w:val="{0591FF96-FA1A-4BAF-99D4-424A947E699A}"/>
      </w:docPartPr>
      <w:docPartBody>
        <w:p w:rsidR="00810CD4" w:rsidRDefault="00810CD4">
          <w:r>
            <w:rPr>
              <w:rStyle w:val="PlaceholderText"/>
            </w:rPr>
            <w:t>#</w:t>
          </w:r>
        </w:p>
      </w:docPartBody>
    </w:docPart>
    <w:docPart>
      <w:docPartPr>
        <w:name w:val="E349354001D1432D89D6F7179ED2FF5E"/>
        <w:category>
          <w:name w:val="General"/>
          <w:gallery w:val="placeholder"/>
        </w:category>
        <w:types>
          <w:type w:val="bbPlcHdr"/>
        </w:types>
        <w:behaviors>
          <w:behavior w:val="content"/>
        </w:behaviors>
        <w:guid w:val="{D383378A-1545-4460-895A-A9C31702C9BD}"/>
      </w:docPartPr>
      <w:docPartBody>
        <w:p w:rsidR="00810CD4" w:rsidRDefault="00810CD4">
          <w:r>
            <w:rPr>
              <w:rStyle w:val="PlaceholderText"/>
            </w:rPr>
            <w:t>#</w:t>
          </w:r>
        </w:p>
      </w:docPartBody>
    </w:docPart>
    <w:docPart>
      <w:docPartPr>
        <w:name w:val="FD32CBBB8FCD45E89BCAE06469D08908"/>
        <w:category>
          <w:name w:val="General"/>
          <w:gallery w:val="placeholder"/>
        </w:category>
        <w:types>
          <w:type w:val="bbPlcHdr"/>
        </w:types>
        <w:behaviors>
          <w:behavior w:val="content"/>
        </w:behaviors>
        <w:guid w:val="{94263242-4DCE-4C0F-A142-8686481FF178}"/>
      </w:docPartPr>
      <w:docPartBody>
        <w:p w:rsidR="00810CD4" w:rsidRDefault="00810CD4">
          <w:r>
            <w:rPr>
              <w:rStyle w:val="PlaceholderText"/>
            </w:rPr>
            <w:t>#</w:t>
          </w:r>
        </w:p>
      </w:docPartBody>
    </w:docPart>
    <w:docPart>
      <w:docPartPr>
        <w:name w:val="FF89DE07B981416A96830E20B4B85096"/>
        <w:category>
          <w:name w:val="General"/>
          <w:gallery w:val="placeholder"/>
        </w:category>
        <w:types>
          <w:type w:val="bbPlcHdr"/>
        </w:types>
        <w:behaviors>
          <w:behavior w:val="content"/>
        </w:behaviors>
        <w:guid w:val="{0E25660A-78FE-44A0-B547-BD0060EA44C9}"/>
      </w:docPartPr>
      <w:docPartBody>
        <w:p w:rsidR="00810CD4" w:rsidRDefault="00810CD4">
          <w:r>
            <w:rPr>
              <w:rStyle w:val="PlaceholderText"/>
            </w:rPr>
            <w:t>#</w:t>
          </w:r>
        </w:p>
      </w:docPartBody>
    </w:docPart>
    <w:docPart>
      <w:docPartPr>
        <w:name w:val="ADBE8A4457A24ED0B9CC09BBB068CF47"/>
        <w:category>
          <w:name w:val="General"/>
          <w:gallery w:val="placeholder"/>
        </w:category>
        <w:types>
          <w:type w:val="bbPlcHdr"/>
        </w:types>
        <w:behaviors>
          <w:behavior w:val="content"/>
        </w:behaviors>
        <w:guid w:val="{C80E93BD-5346-4082-BD76-F963A417BE81}"/>
      </w:docPartPr>
      <w:docPartBody>
        <w:p w:rsidR="00810CD4" w:rsidRDefault="00810CD4">
          <w:r>
            <w:rPr>
              <w:rStyle w:val="PlaceholderText"/>
            </w:rPr>
            <w:t>#</w:t>
          </w:r>
        </w:p>
      </w:docPartBody>
    </w:docPart>
    <w:docPart>
      <w:docPartPr>
        <w:name w:val="8DDF254ED3284B3F9A6F46B45A3F76BD"/>
        <w:category>
          <w:name w:val="General"/>
          <w:gallery w:val="placeholder"/>
        </w:category>
        <w:types>
          <w:type w:val="bbPlcHdr"/>
        </w:types>
        <w:behaviors>
          <w:behavior w:val="content"/>
        </w:behaviors>
        <w:guid w:val="{197445E6-8D87-49E0-AFA2-0C4BF19D2E33}"/>
      </w:docPartPr>
      <w:docPartBody>
        <w:p w:rsidR="00810CD4" w:rsidRDefault="00810CD4">
          <w:r>
            <w:rPr>
              <w:rStyle w:val="PlaceholderText"/>
            </w:rPr>
            <w:t>#</w:t>
          </w:r>
        </w:p>
      </w:docPartBody>
    </w:docPart>
    <w:docPart>
      <w:docPartPr>
        <w:name w:val="8F141E2790DE4A568229C78F2FEDD194"/>
        <w:category>
          <w:name w:val="General"/>
          <w:gallery w:val="placeholder"/>
        </w:category>
        <w:types>
          <w:type w:val="bbPlcHdr"/>
        </w:types>
        <w:behaviors>
          <w:behavior w:val="content"/>
        </w:behaviors>
        <w:guid w:val="{9A225CCE-8009-44B5-B22C-B1938D088168}"/>
      </w:docPartPr>
      <w:docPartBody>
        <w:p w:rsidR="00810CD4" w:rsidRDefault="00810CD4">
          <w:r>
            <w:rPr>
              <w:rStyle w:val="PlaceholderText"/>
            </w:rPr>
            <w:t>#</w:t>
          </w:r>
        </w:p>
      </w:docPartBody>
    </w:docPart>
    <w:docPart>
      <w:docPartPr>
        <w:name w:val="4F5A9CECCF724DC082D56EEA595DCD54"/>
        <w:category>
          <w:name w:val="General"/>
          <w:gallery w:val="placeholder"/>
        </w:category>
        <w:types>
          <w:type w:val="bbPlcHdr"/>
        </w:types>
        <w:behaviors>
          <w:behavior w:val="content"/>
        </w:behaviors>
        <w:guid w:val="{4787A38E-1E44-4977-B1E3-8D584D06567D}"/>
      </w:docPartPr>
      <w:docPartBody>
        <w:p w:rsidR="00810CD4" w:rsidRDefault="00810CD4">
          <w:r>
            <w:rPr>
              <w:rStyle w:val="PlaceholderText"/>
            </w:rPr>
            <w:t>#</w:t>
          </w:r>
        </w:p>
      </w:docPartBody>
    </w:docPart>
    <w:docPart>
      <w:docPartPr>
        <w:name w:val="D8DE55F3BA0049C09625D3836E211DC2"/>
        <w:category>
          <w:name w:val="General"/>
          <w:gallery w:val="placeholder"/>
        </w:category>
        <w:types>
          <w:type w:val="bbPlcHdr"/>
        </w:types>
        <w:behaviors>
          <w:behavior w:val="content"/>
        </w:behaviors>
        <w:guid w:val="{D6761306-E44E-47B5-9BF7-215FA3E5A5CB}"/>
      </w:docPartPr>
      <w:docPartBody>
        <w:p w:rsidR="00810CD4" w:rsidRDefault="00810CD4">
          <w:r>
            <w:rPr>
              <w:rStyle w:val="PlaceholderText"/>
            </w:rPr>
            <w:t>#</w:t>
          </w:r>
        </w:p>
      </w:docPartBody>
    </w:docPart>
    <w:docPart>
      <w:docPartPr>
        <w:name w:val="B8E06D58727A4C6599168C20C1D625C8"/>
        <w:category>
          <w:name w:val="General"/>
          <w:gallery w:val="placeholder"/>
        </w:category>
        <w:types>
          <w:type w:val="bbPlcHdr"/>
        </w:types>
        <w:behaviors>
          <w:behavior w:val="content"/>
        </w:behaviors>
        <w:guid w:val="{40E19DBC-53F7-418E-9819-CF0459C492D0}"/>
      </w:docPartPr>
      <w:docPartBody>
        <w:p w:rsidR="00810CD4" w:rsidRDefault="00810CD4">
          <w:r>
            <w:rPr>
              <w:rStyle w:val="PlaceholderText"/>
            </w:rPr>
            <w:t>#</w:t>
          </w:r>
        </w:p>
      </w:docPartBody>
    </w:docPart>
    <w:docPart>
      <w:docPartPr>
        <w:name w:val="451AEE9E0F3B4AE8B29F709DE8A21491"/>
        <w:category>
          <w:name w:val="General"/>
          <w:gallery w:val="placeholder"/>
        </w:category>
        <w:types>
          <w:type w:val="bbPlcHdr"/>
        </w:types>
        <w:behaviors>
          <w:behavior w:val="content"/>
        </w:behaviors>
        <w:guid w:val="{C177DEEF-8331-4C62-94AE-FF957BC7C454}"/>
      </w:docPartPr>
      <w:docPartBody>
        <w:p w:rsidR="00810CD4" w:rsidRDefault="00810CD4">
          <w:r>
            <w:rPr>
              <w:rStyle w:val="PlaceholderText"/>
            </w:rPr>
            <w:t>#</w:t>
          </w:r>
        </w:p>
      </w:docPartBody>
    </w:docPart>
    <w:docPart>
      <w:docPartPr>
        <w:name w:val="63183FCA41B34705AD804F747BF3FE98"/>
        <w:category>
          <w:name w:val="General"/>
          <w:gallery w:val="placeholder"/>
        </w:category>
        <w:types>
          <w:type w:val="bbPlcHdr"/>
        </w:types>
        <w:behaviors>
          <w:behavior w:val="content"/>
        </w:behaviors>
        <w:guid w:val="{CBE5CC21-42FC-404B-AED3-3057B97CFC02}"/>
      </w:docPartPr>
      <w:docPartBody>
        <w:p w:rsidR="00810CD4" w:rsidRDefault="00810CD4">
          <w:r>
            <w:rPr>
              <w:rStyle w:val="PlaceholderText"/>
            </w:rPr>
            <w:t>#</w:t>
          </w:r>
        </w:p>
      </w:docPartBody>
    </w:docPart>
    <w:docPart>
      <w:docPartPr>
        <w:name w:val="5242A87A7C0E4AF1BAE45657B2BE5407"/>
        <w:category>
          <w:name w:val="General"/>
          <w:gallery w:val="placeholder"/>
        </w:category>
        <w:types>
          <w:type w:val="bbPlcHdr"/>
        </w:types>
        <w:behaviors>
          <w:behavior w:val="content"/>
        </w:behaviors>
        <w:guid w:val="{F1372611-EB7D-406B-99E1-1567907C4AF3}"/>
      </w:docPartPr>
      <w:docPartBody>
        <w:p w:rsidR="00810CD4" w:rsidRDefault="00810CD4">
          <w:r>
            <w:rPr>
              <w:rStyle w:val="PlaceholderText"/>
            </w:rPr>
            <w:t>#</w:t>
          </w:r>
        </w:p>
      </w:docPartBody>
    </w:docPart>
    <w:docPart>
      <w:docPartPr>
        <w:name w:val="4FB0D6A0194148C6BDA358DF6D755F8F"/>
        <w:category>
          <w:name w:val="General"/>
          <w:gallery w:val="placeholder"/>
        </w:category>
        <w:types>
          <w:type w:val="bbPlcHdr"/>
        </w:types>
        <w:behaviors>
          <w:behavior w:val="content"/>
        </w:behaviors>
        <w:guid w:val="{2FC06353-3317-4C72-B054-264B45116D2C}"/>
      </w:docPartPr>
      <w:docPartBody>
        <w:p w:rsidR="00810CD4" w:rsidRDefault="00810CD4">
          <w:r>
            <w:rPr>
              <w:rStyle w:val="PlaceholderText"/>
            </w:rPr>
            <w:t>#</w:t>
          </w:r>
        </w:p>
      </w:docPartBody>
    </w:docPart>
    <w:docPart>
      <w:docPartPr>
        <w:name w:val="F6B97A14FEEF455E998CCEA036F1DAAA"/>
        <w:category>
          <w:name w:val="General"/>
          <w:gallery w:val="placeholder"/>
        </w:category>
        <w:types>
          <w:type w:val="bbPlcHdr"/>
        </w:types>
        <w:behaviors>
          <w:behavior w:val="content"/>
        </w:behaviors>
        <w:guid w:val="{4B4BF6E1-0955-419E-9D20-E0F79D55A971}"/>
      </w:docPartPr>
      <w:docPartBody>
        <w:p w:rsidR="00810CD4" w:rsidRDefault="00810CD4">
          <w:r>
            <w:rPr>
              <w:rStyle w:val="PlaceholderText"/>
            </w:rPr>
            <w:t>#</w:t>
          </w:r>
        </w:p>
      </w:docPartBody>
    </w:docPart>
    <w:docPart>
      <w:docPartPr>
        <w:name w:val="0A6797CA98084D9E9E5AA2DF94EC8293"/>
        <w:category>
          <w:name w:val="General"/>
          <w:gallery w:val="placeholder"/>
        </w:category>
        <w:types>
          <w:type w:val="bbPlcHdr"/>
        </w:types>
        <w:behaviors>
          <w:behavior w:val="content"/>
        </w:behaviors>
        <w:guid w:val="{7B576E63-F093-44AC-B685-4F13265D6CAF}"/>
      </w:docPartPr>
      <w:docPartBody>
        <w:p w:rsidR="00810CD4" w:rsidRDefault="00810CD4">
          <w:r>
            <w:rPr>
              <w:rStyle w:val="PlaceholderText"/>
            </w:rPr>
            <w:t>#</w:t>
          </w:r>
        </w:p>
      </w:docPartBody>
    </w:docPart>
    <w:docPart>
      <w:docPartPr>
        <w:name w:val="4A2CD5BE18364D089DC491FEDFD67810"/>
        <w:category>
          <w:name w:val="General"/>
          <w:gallery w:val="placeholder"/>
        </w:category>
        <w:types>
          <w:type w:val="bbPlcHdr"/>
        </w:types>
        <w:behaviors>
          <w:behavior w:val="content"/>
        </w:behaviors>
        <w:guid w:val="{BDD97B2B-E733-42B1-9884-FFD7947AEA57}"/>
      </w:docPartPr>
      <w:docPartBody>
        <w:p w:rsidR="00810CD4" w:rsidRDefault="00810CD4">
          <w:r>
            <w:rPr>
              <w:rStyle w:val="PlaceholderText"/>
            </w:rPr>
            <w:t>#</w:t>
          </w:r>
        </w:p>
      </w:docPartBody>
    </w:docPart>
    <w:docPart>
      <w:docPartPr>
        <w:name w:val="FCF5D359BDEC41F09F9FBCE609F8DBD9"/>
        <w:category>
          <w:name w:val="General"/>
          <w:gallery w:val="placeholder"/>
        </w:category>
        <w:types>
          <w:type w:val="bbPlcHdr"/>
        </w:types>
        <w:behaviors>
          <w:behavior w:val="content"/>
        </w:behaviors>
        <w:guid w:val="{71AFBD21-26E8-4142-ADC6-BC4EA10AD5DB}"/>
      </w:docPartPr>
      <w:docPartBody>
        <w:p w:rsidR="00810CD4" w:rsidRDefault="00810CD4">
          <w:r>
            <w:rPr>
              <w:rStyle w:val="PlaceholderText"/>
            </w:rPr>
            <w:t>#</w:t>
          </w:r>
        </w:p>
      </w:docPartBody>
    </w:docPart>
    <w:docPart>
      <w:docPartPr>
        <w:name w:val="B6C6259E961C4ECFB1EBB97591853C84"/>
        <w:category>
          <w:name w:val="General"/>
          <w:gallery w:val="placeholder"/>
        </w:category>
        <w:types>
          <w:type w:val="bbPlcHdr"/>
        </w:types>
        <w:behaviors>
          <w:behavior w:val="content"/>
        </w:behaviors>
        <w:guid w:val="{C797E5FD-6469-4EFE-9387-180D64A88ADE}"/>
      </w:docPartPr>
      <w:docPartBody>
        <w:p w:rsidR="00810CD4" w:rsidRDefault="00810CD4">
          <w:r>
            <w:rPr>
              <w:rStyle w:val="PlaceholderText"/>
            </w:rPr>
            <w:t>#</w:t>
          </w:r>
        </w:p>
      </w:docPartBody>
    </w:docPart>
    <w:docPart>
      <w:docPartPr>
        <w:name w:val="FEFA67BD78E84759BE9807C0A1E4D03E"/>
        <w:category>
          <w:name w:val="General"/>
          <w:gallery w:val="placeholder"/>
        </w:category>
        <w:types>
          <w:type w:val="bbPlcHdr"/>
        </w:types>
        <w:behaviors>
          <w:behavior w:val="content"/>
        </w:behaviors>
        <w:guid w:val="{5D6AAAA4-DED6-4CB5-A264-FD32395DAD8C}"/>
      </w:docPartPr>
      <w:docPartBody>
        <w:p w:rsidR="00810CD4" w:rsidRDefault="00810CD4">
          <w:r>
            <w:rPr>
              <w:rStyle w:val="PlaceholderText"/>
            </w:rPr>
            <w:t>#</w:t>
          </w:r>
        </w:p>
      </w:docPartBody>
    </w:docPart>
    <w:docPart>
      <w:docPartPr>
        <w:name w:val="CDAE207BC0C54C42A32220199C5771A7"/>
        <w:category>
          <w:name w:val="General"/>
          <w:gallery w:val="placeholder"/>
        </w:category>
        <w:types>
          <w:type w:val="bbPlcHdr"/>
        </w:types>
        <w:behaviors>
          <w:behavior w:val="content"/>
        </w:behaviors>
        <w:guid w:val="{E82AEA21-C199-43B1-83FC-9BBDFCF1D531}"/>
      </w:docPartPr>
      <w:docPartBody>
        <w:p w:rsidR="00810CD4" w:rsidRDefault="00810CD4">
          <w:r>
            <w:rPr>
              <w:rStyle w:val="PlaceholderText"/>
            </w:rPr>
            <w:t>#</w:t>
          </w:r>
        </w:p>
      </w:docPartBody>
    </w:docPart>
    <w:docPart>
      <w:docPartPr>
        <w:name w:val="D6893EE4DB374DAFBCAE53B731A51D9A"/>
        <w:category>
          <w:name w:val="General"/>
          <w:gallery w:val="placeholder"/>
        </w:category>
        <w:types>
          <w:type w:val="bbPlcHdr"/>
        </w:types>
        <w:behaviors>
          <w:behavior w:val="content"/>
        </w:behaviors>
        <w:guid w:val="{90DFFFE1-242D-4BF9-94FD-2E1BC2406AB1}"/>
      </w:docPartPr>
      <w:docPartBody>
        <w:p w:rsidR="00810CD4" w:rsidRDefault="00810CD4">
          <w:r>
            <w:rPr>
              <w:rStyle w:val="PlaceholderText"/>
            </w:rPr>
            <w:t>#</w:t>
          </w:r>
        </w:p>
      </w:docPartBody>
    </w:docPart>
    <w:docPart>
      <w:docPartPr>
        <w:name w:val="42391AAB860F481D898DD445EDE82DF3"/>
        <w:category>
          <w:name w:val="General"/>
          <w:gallery w:val="placeholder"/>
        </w:category>
        <w:types>
          <w:type w:val="bbPlcHdr"/>
        </w:types>
        <w:behaviors>
          <w:behavior w:val="content"/>
        </w:behaviors>
        <w:guid w:val="{72038952-E74E-45E8-9EFF-2546064CA087}"/>
      </w:docPartPr>
      <w:docPartBody>
        <w:p w:rsidR="00810CD4" w:rsidRDefault="00810CD4">
          <w:r>
            <w:rPr>
              <w:rStyle w:val="PlaceholderText"/>
            </w:rPr>
            <w:t>#</w:t>
          </w:r>
        </w:p>
      </w:docPartBody>
    </w:docPart>
    <w:docPart>
      <w:docPartPr>
        <w:name w:val="64DB47544FA24330BCB620CB98691797"/>
        <w:category>
          <w:name w:val="General"/>
          <w:gallery w:val="placeholder"/>
        </w:category>
        <w:types>
          <w:type w:val="bbPlcHdr"/>
        </w:types>
        <w:behaviors>
          <w:behavior w:val="content"/>
        </w:behaviors>
        <w:guid w:val="{5027C12A-8724-4E68-8731-535C4D71F024}"/>
      </w:docPartPr>
      <w:docPartBody>
        <w:p w:rsidR="00810CD4" w:rsidRDefault="00810CD4">
          <w:r>
            <w:rPr>
              <w:rStyle w:val="PlaceholderText"/>
            </w:rPr>
            <w:t>#</w:t>
          </w:r>
        </w:p>
      </w:docPartBody>
    </w:docPart>
    <w:docPart>
      <w:docPartPr>
        <w:name w:val="BB2A0E045C3C456BA9E79535DC4D26DF"/>
        <w:category>
          <w:name w:val="General"/>
          <w:gallery w:val="placeholder"/>
        </w:category>
        <w:types>
          <w:type w:val="bbPlcHdr"/>
        </w:types>
        <w:behaviors>
          <w:behavior w:val="content"/>
        </w:behaviors>
        <w:guid w:val="{8F4C8306-120C-4C89-A5DA-9C3FCCDA7434}"/>
      </w:docPartPr>
      <w:docPartBody>
        <w:p w:rsidR="00810CD4" w:rsidRDefault="00810CD4">
          <w:r>
            <w:rPr>
              <w:rStyle w:val="PlaceholderText"/>
            </w:rPr>
            <w:t>#</w:t>
          </w:r>
        </w:p>
      </w:docPartBody>
    </w:docPart>
    <w:docPart>
      <w:docPartPr>
        <w:name w:val="A6A96AD3EFE7487C96B8AC9425C879A5"/>
        <w:category>
          <w:name w:val="General"/>
          <w:gallery w:val="placeholder"/>
        </w:category>
        <w:types>
          <w:type w:val="bbPlcHdr"/>
        </w:types>
        <w:behaviors>
          <w:behavior w:val="content"/>
        </w:behaviors>
        <w:guid w:val="{9B7BE9CC-D773-4F52-8336-AB1540CC8D07}"/>
      </w:docPartPr>
      <w:docPartBody>
        <w:p w:rsidR="00810CD4" w:rsidRDefault="00810CD4">
          <w:r>
            <w:rPr>
              <w:rStyle w:val="PlaceholderText"/>
            </w:rPr>
            <w:t>#</w:t>
          </w:r>
        </w:p>
      </w:docPartBody>
    </w:docPart>
    <w:docPart>
      <w:docPartPr>
        <w:name w:val="4320976E6AF145218C9E3BF0E27F9AC3"/>
        <w:category>
          <w:name w:val="General"/>
          <w:gallery w:val="placeholder"/>
        </w:category>
        <w:types>
          <w:type w:val="bbPlcHdr"/>
        </w:types>
        <w:behaviors>
          <w:behavior w:val="content"/>
        </w:behaviors>
        <w:guid w:val="{436ED7D1-4A2E-438D-A4C8-C36CE69649CB}"/>
      </w:docPartPr>
      <w:docPartBody>
        <w:p w:rsidR="00810CD4" w:rsidRDefault="00810CD4">
          <w:r>
            <w:rPr>
              <w:rStyle w:val="PlaceholderText"/>
            </w:rPr>
            <w:t>#</w:t>
          </w:r>
        </w:p>
      </w:docPartBody>
    </w:docPart>
    <w:docPart>
      <w:docPartPr>
        <w:name w:val="16919AC659AB447294BAA73A8FABB07B"/>
        <w:category>
          <w:name w:val="General"/>
          <w:gallery w:val="placeholder"/>
        </w:category>
        <w:types>
          <w:type w:val="bbPlcHdr"/>
        </w:types>
        <w:behaviors>
          <w:behavior w:val="content"/>
        </w:behaviors>
        <w:guid w:val="{95237B1D-AB91-4025-A33A-F55B50AF9803}"/>
      </w:docPartPr>
      <w:docPartBody>
        <w:p w:rsidR="00810CD4" w:rsidRDefault="00810CD4">
          <w:r>
            <w:rPr>
              <w:rStyle w:val="PlaceholderText"/>
            </w:rPr>
            <w:t>#</w:t>
          </w:r>
        </w:p>
      </w:docPartBody>
    </w:docPart>
    <w:docPart>
      <w:docPartPr>
        <w:name w:val="DD5D04A708C44514A0A58F1AB309C630"/>
        <w:category>
          <w:name w:val="General"/>
          <w:gallery w:val="placeholder"/>
        </w:category>
        <w:types>
          <w:type w:val="bbPlcHdr"/>
        </w:types>
        <w:behaviors>
          <w:behavior w:val="content"/>
        </w:behaviors>
        <w:guid w:val="{6D5049D4-3A54-4751-8D1E-35576AD7DF60}"/>
      </w:docPartPr>
      <w:docPartBody>
        <w:p w:rsidR="00810CD4" w:rsidRDefault="00810CD4">
          <w:r>
            <w:rPr>
              <w:rStyle w:val="PlaceholderText"/>
            </w:rPr>
            <w:t>#</w:t>
          </w:r>
        </w:p>
      </w:docPartBody>
    </w:docPart>
    <w:docPart>
      <w:docPartPr>
        <w:name w:val="FD84A0B8465A4862BF1CB66A6522C1D8"/>
        <w:category>
          <w:name w:val="General"/>
          <w:gallery w:val="placeholder"/>
        </w:category>
        <w:types>
          <w:type w:val="bbPlcHdr"/>
        </w:types>
        <w:behaviors>
          <w:behavior w:val="content"/>
        </w:behaviors>
        <w:guid w:val="{C135E9FD-1952-4878-B6BF-3AA6D6AC4695}"/>
      </w:docPartPr>
      <w:docPartBody>
        <w:p w:rsidR="00810CD4" w:rsidRDefault="00810CD4">
          <w:r>
            <w:rPr>
              <w:rStyle w:val="PlaceholderText"/>
            </w:rPr>
            <w:t>#</w:t>
          </w:r>
        </w:p>
      </w:docPartBody>
    </w:docPart>
    <w:docPart>
      <w:docPartPr>
        <w:name w:val="A8620D5E6902447D8D1DA5043E52B691"/>
        <w:category>
          <w:name w:val="General"/>
          <w:gallery w:val="placeholder"/>
        </w:category>
        <w:types>
          <w:type w:val="bbPlcHdr"/>
        </w:types>
        <w:behaviors>
          <w:behavior w:val="content"/>
        </w:behaviors>
        <w:guid w:val="{5B507B53-7A62-4667-B6D2-C65584DDC678}"/>
      </w:docPartPr>
      <w:docPartBody>
        <w:p w:rsidR="00810CD4" w:rsidRDefault="00810CD4">
          <w:r>
            <w:rPr>
              <w:rStyle w:val="PlaceholderText"/>
            </w:rPr>
            <w:t>#</w:t>
          </w:r>
        </w:p>
      </w:docPartBody>
    </w:docPart>
    <w:docPart>
      <w:docPartPr>
        <w:name w:val="4D7140A5E5BC4ED392307E8852841D35"/>
        <w:category>
          <w:name w:val="General"/>
          <w:gallery w:val="placeholder"/>
        </w:category>
        <w:types>
          <w:type w:val="bbPlcHdr"/>
        </w:types>
        <w:behaviors>
          <w:behavior w:val="content"/>
        </w:behaviors>
        <w:guid w:val="{DE2DD503-6692-4903-85C1-9E36AF25C0FA}"/>
      </w:docPartPr>
      <w:docPartBody>
        <w:p w:rsidR="00810CD4" w:rsidRDefault="00810CD4">
          <w:r>
            <w:rPr>
              <w:rStyle w:val="PlaceholderText"/>
            </w:rPr>
            <w:t>#</w:t>
          </w:r>
        </w:p>
      </w:docPartBody>
    </w:docPart>
    <w:docPart>
      <w:docPartPr>
        <w:name w:val="E253FCC266F24AA1999E68D3BA6E072D"/>
        <w:category>
          <w:name w:val="General"/>
          <w:gallery w:val="placeholder"/>
        </w:category>
        <w:types>
          <w:type w:val="bbPlcHdr"/>
        </w:types>
        <w:behaviors>
          <w:behavior w:val="content"/>
        </w:behaviors>
        <w:guid w:val="{2FD33252-767A-4B10-9BC5-B012B455031F}"/>
      </w:docPartPr>
      <w:docPartBody>
        <w:p w:rsidR="00810CD4" w:rsidRDefault="00810CD4">
          <w:r>
            <w:rPr>
              <w:rStyle w:val="PlaceholderText"/>
            </w:rPr>
            <w:t>#</w:t>
          </w:r>
        </w:p>
      </w:docPartBody>
    </w:docPart>
    <w:docPart>
      <w:docPartPr>
        <w:name w:val="4C651564426647F590B5DDCE8F99104C"/>
        <w:category>
          <w:name w:val="General"/>
          <w:gallery w:val="placeholder"/>
        </w:category>
        <w:types>
          <w:type w:val="bbPlcHdr"/>
        </w:types>
        <w:behaviors>
          <w:behavior w:val="content"/>
        </w:behaviors>
        <w:guid w:val="{55822F9A-F525-4EBD-B663-D90BDEAA9476}"/>
      </w:docPartPr>
      <w:docPartBody>
        <w:p w:rsidR="00810CD4" w:rsidRDefault="00810CD4">
          <w:r>
            <w:rPr>
              <w:rStyle w:val="PlaceholderText"/>
            </w:rPr>
            <w:t>#</w:t>
          </w:r>
        </w:p>
      </w:docPartBody>
    </w:docPart>
    <w:docPart>
      <w:docPartPr>
        <w:name w:val="74A8DAF6060544EFA89E5F53F84D1291"/>
        <w:category>
          <w:name w:val="General"/>
          <w:gallery w:val="placeholder"/>
        </w:category>
        <w:types>
          <w:type w:val="bbPlcHdr"/>
        </w:types>
        <w:behaviors>
          <w:behavior w:val="content"/>
        </w:behaviors>
        <w:guid w:val="{719ECE17-EBE4-41C2-A106-E0EAD9AA0A64}"/>
      </w:docPartPr>
      <w:docPartBody>
        <w:p w:rsidR="00810CD4" w:rsidRDefault="00810CD4">
          <w:r>
            <w:rPr>
              <w:rStyle w:val="PlaceholderText"/>
            </w:rPr>
            <w:t>#</w:t>
          </w:r>
        </w:p>
      </w:docPartBody>
    </w:docPart>
    <w:docPart>
      <w:docPartPr>
        <w:name w:val="F35AC31D1B7340F8A87D83164F0087C6"/>
        <w:category>
          <w:name w:val="General"/>
          <w:gallery w:val="placeholder"/>
        </w:category>
        <w:types>
          <w:type w:val="bbPlcHdr"/>
        </w:types>
        <w:behaviors>
          <w:behavior w:val="content"/>
        </w:behaviors>
        <w:guid w:val="{9C62C80E-1E8B-442A-8C91-C7C3A219F3DF}"/>
      </w:docPartPr>
      <w:docPartBody>
        <w:p w:rsidR="00810CD4" w:rsidRDefault="00810CD4">
          <w:r>
            <w:rPr>
              <w:rStyle w:val="PlaceholderText"/>
            </w:rPr>
            <w:t>#</w:t>
          </w:r>
        </w:p>
      </w:docPartBody>
    </w:docPart>
    <w:docPart>
      <w:docPartPr>
        <w:name w:val="C6C3702A805C4A48A00B86775756BE80"/>
        <w:category>
          <w:name w:val="General"/>
          <w:gallery w:val="placeholder"/>
        </w:category>
        <w:types>
          <w:type w:val="bbPlcHdr"/>
        </w:types>
        <w:behaviors>
          <w:behavior w:val="content"/>
        </w:behaviors>
        <w:guid w:val="{C278B57B-14E4-45AE-8730-1C5A6305F601}"/>
      </w:docPartPr>
      <w:docPartBody>
        <w:p w:rsidR="00810CD4" w:rsidRDefault="00810CD4">
          <w:r>
            <w:rPr>
              <w:rStyle w:val="PlaceholderText"/>
            </w:rPr>
            <w:t>#</w:t>
          </w:r>
        </w:p>
      </w:docPartBody>
    </w:docPart>
    <w:docPart>
      <w:docPartPr>
        <w:name w:val="E621B21AC2B1406FA41231FEFE422E2A"/>
        <w:category>
          <w:name w:val="General"/>
          <w:gallery w:val="placeholder"/>
        </w:category>
        <w:types>
          <w:type w:val="bbPlcHdr"/>
        </w:types>
        <w:behaviors>
          <w:behavior w:val="content"/>
        </w:behaviors>
        <w:guid w:val="{7AAD1D32-B8F0-44B8-824F-8BF7F5359845}"/>
      </w:docPartPr>
      <w:docPartBody>
        <w:p w:rsidR="00810CD4" w:rsidRDefault="00810CD4">
          <w:r>
            <w:rPr>
              <w:rStyle w:val="PlaceholderText"/>
            </w:rPr>
            <w:t>#</w:t>
          </w:r>
        </w:p>
      </w:docPartBody>
    </w:docPart>
    <w:docPart>
      <w:docPartPr>
        <w:name w:val="18E0EBF4452449758F4CB635F09787ED"/>
        <w:category>
          <w:name w:val="General"/>
          <w:gallery w:val="placeholder"/>
        </w:category>
        <w:types>
          <w:type w:val="bbPlcHdr"/>
        </w:types>
        <w:behaviors>
          <w:behavior w:val="content"/>
        </w:behaviors>
        <w:guid w:val="{614870EF-314C-427B-9138-50C13004DF54}"/>
      </w:docPartPr>
      <w:docPartBody>
        <w:p w:rsidR="00810CD4" w:rsidRDefault="00810CD4">
          <w:r>
            <w:rPr>
              <w:rStyle w:val="PlaceholderText"/>
            </w:rPr>
            <w:t>#</w:t>
          </w:r>
        </w:p>
      </w:docPartBody>
    </w:docPart>
    <w:docPart>
      <w:docPartPr>
        <w:name w:val="0DC934E08C1448678EFBA53CC906F623"/>
        <w:category>
          <w:name w:val="General"/>
          <w:gallery w:val="placeholder"/>
        </w:category>
        <w:types>
          <w:type w:val="bbPlcHdr"/>
        </w:types>
        <w:behaviors>
          <w:behavior w:val="content"/>
        </w:behaviors>
        <w:guid w:val="{AC590C4A-BB44-4263-A402-16F0ED7BBF15}"/>
      </w:docPartPr>
      <w:docPartBody>
        <w:p w:rsidR="00810CD4" w:rsidRDefault="00810CD4">
          <w:r>
            <w:rPr>
              <w:rStyle w:val="PlaceholderText"/>
            </w:rPr>
            <w:t>#</w:t>
          </w:r>
        </w:p>
      </w:docPartBody>
    </w:docPart>
    <w:docPart>
      <w:docPartPr>
        <w:name w:val="582E86607BF84CD187B2EAA4C482881B"/>
        <w:category>
          <w:name w:val="General"/>
          <w:gallery w:val="placeholder"/>
        </w:category>
        <w:types>
          <w:type w:val="bbPlcHdr"/>
        </w:types>
        <w:behaviors>
          <w:behavior w:val="content"/>
        </w:behaviors>
        <w:guid w:val="{BAFC6912-CF28-4DB1-9B48-39E76D723870}"/>
      </w:docPartPr>
      <w:docPartBody>
        <w:p w:rsidR="00810CD4" w:rsidRDefault="00810CD4">
          <w:r>
            <w:rPr>
              <w:rStyle w:val="PlaceholderText"/>
            </w:rPr>
            <w:t>#</w:t>
          </w:r>
        </w:p>
      </w:docPartBody>
    </w:docPart>
    <w:docPart>
      <w:docPartPr>
        <w:name w:val="B2CE982CB162414A968EAFAB45E7FB7F"/>
        <w:category>
          <w:name w:val="General"/>
          <w:gallery w:val="placeholder"/>
        </w:category>
        <w:types>
          <w:type w:val="bbPlcHdr"/>
        </w:types>
        <w:behaviors>
          <w:behavior w:val="content"/>
        </w:behaviors>
        <w:guid w:val="{A122F8C2-8D3D-443D-9371-EEE5FDC0451A}"/>
      </w:docPartPr>
      <w:docPartBody>
        <w:p w:rsidR="00810CD4" w:rsidRDefault="00810CD4">
          <w:r>
            <w:rPr>
              <w:rStyle w:val="PlaceholderText"/>
            </w:rPr>
            <w:t>#</w:t>
          </w:r>
        </w:p>
      </w:docPartBody>
    </w:docPart>
    <w:docPart>
      <w:docPartPr>
        <w:name w:val="6563CF62C8F54E7FA55BB048962EAD6C"/>
        <w:category>
          <w:name w:val="General"/>
          <w:gallery w:val="placeholder"/>
        </w:category>
        <w:types>
          <w:type w:val="bbPlcHdr"/>
        </w:types>
        <w:behaviors>
          <w:behavior w:val="content"/>
        </w:behaviors>
        <w:guid w:val="{4220C53E-485E-4332-993E-72243255ABBD}"/>
      </w:docPartPr>
      <w:docPartBody>
        <w:p w:rsidR="00810CD4" w:rsidRDefault="00810CD4">
          <w:r>
            <w:rPr>
              <w:rStyle w:val="PlaceholderText"/>
            </w:rPr>
            <w:t>#</w:t>
          </w:r>
        </w:p>
      </w:docPartBody>
    </w:docPart>
    <w:docPart>
      <w:docPartPr>
        <w:name w:val="3BB96D02B1DA476B8662958356078FD5"/>
        <w:category>
          <w:name w:val="General"/>
          <w:gallery w:val="placeholder"/>
        </w:category>
        <w:types>
          <w:type w:val="bbPlcHdr"/>
        </w:types>
        <w:behaviors>
          <w:behavior w:val="content"/>
        </w:behaviors>
        <w:guid w:val="{08A0F3B9-64BF-44DE-9C73-E0E913379841}"/>
      </w:docPartPr>
      <w:docPartBody>
        <w:p w:rsidR="00810CD4" w:rsidRDefault="00810CD4">
          <w:r>
            <w:rPr>
              <w:rStyle w:val="PlaceholderText"/>
            </w:rPr>
            <w:t>#</w:t>
          </w:r>
        </w:p>
      </w:docPartBody>
    </w:docPart>
    <w:docPart>
      <w:docPartPr>
        <w:name w:val="5E8EC45EB08347A9AB7811EB83CDDDFB"/>
        <w:category>
          <w:name w:val="General"/>
          <w:gallery w:val="placeholder"/>
        </w:category>
        <w:types>
          <w:type w:val="bbPlcHdr"/>
        </w:types>
        <w:behaviors>
          <w:behavior w:val="content"/>
        </w:behaviors>
        <w:guid w:val="{50AC8EE7-2A3B-4941-92BA-7D346FF44732}"/>
      </w:docPartPr>
      <w:docPartBody>
        <w:p w:rsidR="00810CD4" w:rsidRDefault="00810CD4">
          <w:r>
            <w:rPr>
              <w:rStyle w:val="PlaceholderText"/>
            </w:rPr>
            <w:t>#</w:t>
          </w:r>
        </w:p>
      </w:docPartBody>
    </w:docPart>
    <w:docPart>
      <w:docPartPr>
        <w:name w:val="247833ADFFC347CC8E88D865034982FD"/>
        <w:category>
          <w:name w:val="General"/>
          <w:gallery w:val="placeholder"/>
        </w:category>
        <w:types>
          <w:type w:val="bbPlcHdr"/>
        </w:types>
        <w:behaviors>
          <w:behavior w:val="content"/>
        </w:behaviors>
        <w:guid w:val="{97480FF0-8E1A-44CB-ADEA-BFF4A8BBE3B5}"/>
      </w:docPartPr>
      <w:docPartBody>
        <w:p w:rsidR="00810CD4" w:rsidRDefault="00810CD4">
          <w:r>
            <w:rPr>
              <w:rStyle w:val="PlaceholderText"/>
            </w:rPr>
            <w:t>#</w:t>
          </w:r>
        </w:p>
      </w:docPartBody>
    </w:docPart>
    <w:docPart>
      <w:docPartPr>
        <w:name w:val="5D1A5D037692464B9553D789CBED73CA"/>
        <w:category>
          <w:name w:val="General"/>
          <w:gallery w:val="placeholder"/>
        </w:category>
        <w:types>
          <w:type w:val="bbPlcHdr"/>
        </w:types>
        <w:behaviors>
          <w:behavior w:val="content"/>
        </w:behaviors>
        <w:guid w:val="{6F204C40-1A77-4E02-870F-789E5E18FD5F}"/>
      </w:docPartPr>
      <w:docPartBody>
        <w:p w:rsidR="00810CD4" w:rsidRDefault="00810CD4">
          <w:r>
            <w:rPr>
              <w:rStyle w:val="PlaceholderText"/>
            </w:rPr>
            <w:t>#</w:t>
          </w:r>
        </w:p>
      </w:docPartBody>
    </w:docPart>
    <w:docPart>
      <w:docPartPr>
        <w:name w:val="15312AE3D6B94FA8929AD89F5C57DD83"/>
        <w:category>
          <w:name w:val="General"/>
          <w:gallery w:val="placeholder"/>
        </w:category>
        <w:types>
          <w:type w:val="bbPlcHdr"/>
        </w:types>
        <w:behaviors>
          <w:behavior w:val="content"/>
        </w:behaviors>
        <w:guid w:val="{09B73547-399A-46D8-A5DF-A5763F798477}"/>
      </w:docPartPr>
      <w:docPartBody>
        <w:p w:rsidR="00810CD4" w:rsidRDefault="00810CD4">
          <w:r>
            <w:rPr>
              <w:rStyle w:val="PlaceholderText"/>
            </w:rPr>
            <w:t>#</w:t>
          </w:r>
        </w:p>
      </w:docPartBody>
    </w:docPart>
    <w:docPart>
      <w:docPartPr>
        <w:name w:val="87661E5A10D44BB9984DA5C61FFA5956"/>
        <w:category>
          <w:name w:val="General"/>
          <w:gallery w:val="placeholder"/>
        </w:category>
        <w:types>
          <w:type w:val="bbPlcHdr"/>
        </w:types>
        <w:behaviors>
          <w:behavior w:val="content"/>
        </w:behaviors>
        <w:guid w:val="{1A0520B5-989B-44A1-992E-D06803BCE756}"/>
      </w:docPartPr>
      <w:docPartBody>
        <w:p w:rsidR="00810CD4" w:rsidRDefault="00810CD4">
          <w:r>
            <w:rPr>
              <w:rStyle w:val="PlaceholderText"/>
            </w:rPr>
            <w:t>#</w:t>
          </w:r>
        </w:p>
      </w:docPartBody>
    </w:docPart>
    <w:docPart>
      <w:docPartPr>
        <w:name w:val="02EB9B2F063A4562B68244FED5751C7F"/>
        <w:category>
          <w:name w:val="General"/>
          <w:gallery w:val="placeholder"/>
        </w:category>
        <w:types>
          <w:type w:val="bbPlcHdr"/>
        </w:types>
        <w:behaviors>
          <w:behavior w:val="content"/>
        </w:behaviors>
        <w:guid w:val="{0B5C5EA2-2080-4BF0-A160-207B593A677B}"/>
      </w:docPartPr>
      <w:docPartBody>
        <w:p w:rsidR="00810CD4" w:rsidRDefault="00810CD4">
          <w:r>
            <w:rPr>
              <w:rStyle w:val="PlaceholderText"/>
            </w:rPr>
            <w:t>#</w:t>
          </w:r>
        </w:p>
      </w:docPartBody>
    </w:docPart>
    <w:docPart>
      <w:docPartPr>
        <w:name w:val="B0B2678BE9DD4528A5083EB0CDF67A74"/>
        <w:category>
          <w:name w:val="General"/>
          <w:gallery w:val="placeholder"/>
        </w:category>
        <w:types>
          <w:type w:val="bbPlcHdr"/>
        </w:types>
        <w:behaviors>
          <w:behavior w:val="content"/>
        </w:behaviors>
        <w:guid w:val="{7A1DDD18-F437-4D78-9DB2-9E62CF0CF6DC}"/>
      </w:docPartPr>
      <w:docPartBody>
        <w:p w:rsidR="00810CD4" w:rsidRDefault="00810CD4">
          <w:r>
            <w:rPr>
              <w:rStyle w:val="PlaceholderText"/>
            </w:rPr>
            <w:t>#</w:t>
          </w:r>
        </w:p>
      </w:docPartBody>
    </w:docPart>
    <w:docPart>
      <w:docPartPr>
        <w:name w:val="0AD6F3EA4ABE4103B3AF59196C6B5235"/>
        <w:category>
          <w:name w:val="General"/>
          <w:gallery w:val="placeholder"/>
        </w:category>
        <w:types>
          <w:type w:val="bbPlcHdr"/>
        </w:types>
        <w:behaviors>
          <w:behavior w:val="content"/>
        </w:behaviors>
        <w:guid w:val="{6D7A1F94-B3E6-410E-93AE-33FD8B3DDBAA}"/>
      </w:docPartPr>
      <w:docPartBody>
        <w:p w:rsidR="00810CD4" w:rsidRDefault="00810CD4">
          <w:r>
            <w:rPr>
              <w:rStyle w:val="PlaceholderText"/>
            </w:rPr>
            <w:t>#</w:t>
          </w:r>
        </w:p>
      </w:docPartBody>
    </w:docPart>
    <w:docPart>
      <w:docPartPr>
        <w:name w:val="AC3CA03BE9AC4F7E8C37ED1FBECB1405"/>
        <w:category>
          <w:name w:val="General"/>
          <w:gallery w:val="placeholder"/>
        </w:category>
        <w:types>
          <w:type w:val="bbPlcHdr"/>
        </w:types>
        <w:behaviors>
          <w:behavior w:val="content"/>
        </w:behaviors>
        <w:guid w:val="{F9288FB7-A3DF-4DF6-A540-19C8E0B89408}"/>
      </w:docPartPr>
      <w:docPartBody>
        <w:p w:rsidR="00810CD4" w:rsidRDefault="00810CD4">
          <w:r>
            <w:rPr>
              <w:rStyle w:val="PlaceholderText"/>
            </w:rPr>
            <w:t>#</w:t>
          </w:r>
        </w:p>
      </w:docPartBody>
    </w:docPart>
    <w:docPart>
      <w:docPartPr>
        <w:name w:val="5FC2C2C941114DA5A9B614010850DE9D"/>
        <w:category>
          <w:name w:val="General"/>
          <w:gallery w:val="placeholder"/>
        </w:category>
        <w:types>
          <w:type w:val="bbPlcHdr"/>
        </w:types>
        <w:behaviors>
          <w:behavior w:val="content"/>
        </w:behaviors>
        <w:guid w:val="{202A0E5D-E97C-4384-BAF6-4C5E082F0575}"/>
      </w:docPartPr>
      <w:docPartBody>
        <w:p w:rsidR="00810CD4" w:rsidRDefault="00810CD4">
          <w:r>
            <w:rPr>
              <w:rStyle w:val="PlaceholderText"/>
            </w:rPr>
            <w:t>#</w:t>
          </w:r>
        </w:p>
      </w:docPartBody>
    </w:docPart>
    <w:docPart>
      <w:docPartPr>
        <w:name w:val="FB4DAC2C145844C593C53103F761FDEB"/>
        <w:category>
          <w:name w:val="General"/>
          <w:gallery w:val="placeholder"/>
        </w:category>
        <w:types>
          <w:type w:val="bbPlcHdr"/>
        </w:types>
        <w:behaviors>
          <w:behavior w:val="content"/>
        </w:behaviors>
        <w:guid w:val="{354E55B7-B956-4868-921B-C8F53D1F4ED4}"/>
      </w:docPartPr>
      <w:docPartBody>
        <w:p w:rsidR="00810CD4" w:rsidRDefault="00810CD4">
          <w:r>
            <w:rPr>
              <w:rStyle w:val="PlaceholderText"/>
            </w:rPr>
            <w:t>#</w:t>
          </w:r>
        </w:p>
      </w:docPartBody>
    </w:docPart>
    <w:docPart>
      <w:docPartPr>
        <w:name w:val="213E24BE3F5E4BA995E690EA12EBAA33"/>
        <w:category>
          <w:name w:val="General"/>
          <w:gallery w:val="placeholder"/>
        </w:category>
        <w:types>
          <w:type w:val="bbPlcHdr"/>
        </w:types>
        <w:behaviors>
          <w:behavior w:val="content"/>
        </w:behaviors>
        <w:guid w:val="{DF138376-A182-4FA3-A4A8-12CAF7BDC950}"/>
      </w:docPartPr>
      <w:docPartBody>
        <w:p w:rsidR="00810CD4" w:rsidRDefault="00810CD4">
          <w:r>
            <w:rPr>
              <w:rStyle w:val="PlaceholderText"/>
            </w:rPr>
            <w:t>#</w:t>
          </w:r>
        </w:p>
      </w:docPartBody>
    </w:docPart>
    <w:docPart>
      <w:docPartPr>
        <w:name w:val="42001D3B727840B3B4FF7ABF8D1EA052"/>
        <w:category>
          <w:name w:val="General"/>
          <w:gallery w:val="placeholder"/>
        </w:category>
        <w:types>
          <w:type w:val="bbPlcHdr"/>
        </w:types>
        <w:behaviors>
          <w:behavior w:val="content"/>
        </w:behaviors>
        <w:guid w:val="{077D04CE-2E00-4EEA-AAA7-3FAA33A3D034}"/>
      </w:docPartPr>
      <w:docPartBody>
        <w:p w:rsidR="00810CD4" w:rsidRDefault="00810CD4">
          <w:r>
            <w:rPr>
              <w:rStyle w:val="PlaceholderText"/>
            </w:rPr>
            <w:t>#</w:t>
          </w:r>
        </w:p>
      </w:docPartBody>
    </w:docPart>
    <w:docPart>
      <w:docPartPr>
        <w:name w:val="01B095ADFF0C42A485D84848A2911751"/>
        <w:category>
          <w:name w:val="General"/>
          <w:gallery w:val="placeholder"/>
        </w:category>
        <w:types>
          <w:type w:val="bbPlcHdr"/>
        </w:types>
        <w:behaviors>
          <w:behavior w:val="content"/>
        </w:behaviors>
        <w:guid w:val="{9052B2F5-1EFF-479D-95BB-7643CE9DF45D}"/>
      </w:docPartPr>
      <w:docPartBody>
        <w:p w:rsidR="00810CD4" w:rsidRDefault="00810CD4">
          <w:r>
            <w:rPr>
              <w:rStyle w:val="PlaceholderText"/>
            </w:rPr>
            <w:t>#</w:t>
          </w:r>
        </w:p>
      </w:docPartBody>
    </w:docPart>
    <w:docPart>
      <w:docPartPr>
        <w:name w:val="86257E2745DC4EE2817069004AC62A71"/>
        <w:category>
          <w:name w:val="General"/>
          <w:gallery w:val="placeholder"/>
        </w:category>
        <w:types>
          <w:type w:val="bbPlcHdr"/>
        </w:types>
        <w:behaviors>
          <w:behavior w:val="content"/>
        </w:behaviors>
        <w:guid w:val="{D4A66371-0EE5-49AE-BC2E-20401225AB5E}"/>
      </w:docPartPr>
      <w:docPartBody>
        <w:p w:rsidR="00810CD4" w:rsidRDefault="00810CD4">
          <w:r>
            <w:rPr>
              <w:rStyle w:val="PlaceholderText"/>
            </w:rPr>
            <w:t>#</w:t>
          </w:r>
        </w:p>
      </w:docPartBody>
    </w:docPart>
    <w:docPart>
      <w:docPartPr>
        <w:name w:val="F00FC41236E14166B05672913AA75512"/>
        <w:category>
          <w:name w:val="General"/>
          <w:gallery w:val="placeholder"/>
        </w:category>
        <w:types>
          <w:type w:val="bbPlcHdr"/>
        </w:types>
        <w:behaviors>
          <w:behavior w:val="content"/>
        </w:behaviors>
        <w:guid w:val="{A7572B34-4BCC-4CF0-B89C-4E951A83951F}"/>
      </w:docPartPr>
      <w:docPartBody>
        <w:p w:rsidR="00810CD4" w:rsidRDefault="00810CD4">
          <w:r>
            <w:rPr>
              <w:rStyle w:val="PlaceholderText"/>
            </w:rPr>
            <w:t>#</w:t>
          </w:r>
        </w:p>
      </w:docPartBody>
    </w:docPart>
    <w:docPart>
      <w:docPartPr>
        <w:name w:val="A30455A448624034892C13EEB0EF1608"/>
        <w:category>
          <w:name w:val="General"/>
          <w:gallery w:val="placeholder"/>
        </w:category>
        <w:types>
          <w:type w:val="bbPlcHdr"/>
        </w:types>
        <w:behaviors>
          <w:behavior w:val="content"/>
        </w:behaviors>
        <w:guid w:val="{5780ED2D-7087-42DF-8FA1-E08DC5A58393}"/>
      </w:docPartPr>
      <w:docPartBody>
        <w:p w:rsidR="00810CD4" w:rsidRDefault="00810CD4">
          <w:r>
            <w:rPr>
              <w:rStyle w:val="PlaceholderText"/>
            </w:rPr>
            <w:t>#</w:t>
          </w:r>
        </w:p>
      </w:docPartBody>
    </w:docPart>
    <w:docPart>
      <w:docPartPr>
        <w:name w:val="359E5D12E88F46479DE01DA76E73F43B"/>
        <w:category>
          <w:name w:val="General"/>
          <w:gallery w:val="placeholder"/>
        </w:category>
        <w:types>
          <w:type w:val="bbPlcHdr"/>
        </w:types>
        <w:behaviors>
          <w:behavior w:val="content"/>
        </w:behaviors>
        <w:guid w:val="{B11D634A-FAC7-4C0B-A8D8-2F175464D262}"/>
      </w:docPartPr>
      <w:docPartBody>
        <w:p w:rsidR="00810CD4" w:rsidRDefault="00810CD4">
          <w:r>
            <w:rPr>
              <w:rStyle w:val="PlaceholderText"/>
            </w:rPr>
            <w:t>#</w:t>
          </w:r>
        </w:p>
      </w:docPartBody>
    </w:docPart>
    <w:docPart>
      <w:docPartPr>
        <w:name w:val="4B3DA7893980459EAF8A2E26935D764E"/>
        <w:category>
          <w:name w:val="General"/>
          <w:gallery w:val="placeholder"/>
        </w:category>
        <w:types>
          <w:type w:val="bbPlcHdr"/>
        </w:types>
        <w:behaviors>
          <w:behavior w:val="content"/>
        </w:behaviors>
        <w:guid w:val="{43521A7A-02F3-49AC-8138-3BF0775C3DD2}"/>
      </w:docPartPr>
      <w:docPartBody>
        <w:p w:rsidR="00810CD4" w:rsidRDefault="00810CD4">
          <w:r>
            <w:rPr>
              <w:rStyle w:val="PlaceholderText"/>
            </w:rPr>
            <w:t>#</w:t>
          </w:r>
        </w:p>
      </w:docPartBody>
    </w:docPart>
    <w:docPart>
      <w:docPartPr>
        <w:name w:val="67C752560D30408AA2D92C3B838B0E8C"/>
        <w:category>
          <w:name w:val="General"/>
          <w:gallery w:val="placeholder"/>
        </w:category>
        <w:types>
          <w:type w:val="bbPlcHdr"/>
        </w:types>
        <w:behaviors>
          <w:behavior w:val="content"/>
        </w:behaviors>
        <w:guid w:val="{224C0BCE-BC29-444D-816A-EF4FDB47FAA5}"/>
      </w:docPartPr>
      <w:docPartBody>
        <w:p w:rsidR="00810CD4" w:rsidRDefault="00810CD4">
          <w:r>
            <w:rPr>
              <w:rStyle w:val="PlaceholderText"/>
            </w:rPr>
            <w:t>#</w:t>
          </w:r>
        </w:p>
      </w:docPartBody>
    </w:docPart>
    <w:docPart>
      <w:docPartPr>
        <w:name w:val="CBF0CAD61B494C5E91B09A00414BB92C"/>
        <w:category>
          <w:name w:val="General"/>
          <w:gallery w:val="placeholder"/>
        </w:category>
        <w:types>
          <w:type w:val="bbPlcHdr"/>
        </w:types>
        <w:behaviors>
          <w:behavior w:val="content"/>
        </w:behaviors>
        <w:guid w:val="{68882256-5801-472B-ADFF-46491C5128F4}"/>
      </w:docPartPr>
      <w:docPartBody>
        <w:p w:rsidR="00810CD4" w:rsidRDefault="00810CD4">
          <w:r>
            <w:rPr>
              <w:rStyle w:val="PlaceholderText"/>
            </w:rPr>
            <w:t>#</w:t>
          </w:r>
        </w:p>
      </w:docPartBody>
    </w:docPart>
    <w:docPart>
      <w:docPartPr>
        <w:name w:val="B54E183B153B4A96AA53AED99640C708"/>
        <w:category>
          <w:name w:val="General"/>
          <w:gallery w:val="placeholder"/>
        </w:category>
        <w:types>
          <w:type w:val="bbPlcHdr"/>
        </w:types>
        <w:behaviors>
          <w:behavior w:val="content"/>
        </w:behaviors>
        <w:guid w:val="{751C3E11-963A-4034-8A7B-4E4F95BB09FC}"/>
      </w:docPartPr>
      <w:docPartBody>
        <w:p w:rsidR="00810CD4" w:rsidRDefault="00810CD4">
          <w:r>
            <w:rPr>
              <w:rStyle w:val="PlaceholderText"/>
            </w:rPr>
            <w:t>#</w:t>
          </w:r>
        </w:p>
      </w:docPartBody>
    </w:docPart>
    <w:docPart>
      <w:docPartPr>
        <w:name w:val="069268A73FFA4790B999E86D82B53B11"/>
        <w:category>
          <w:name w:val="General"/>
          <w:gallery w:val="placeholder"/>
        </w:category>
        <w:types>
          <w:type w:val="bbPlcHdr"/>
        </w:types>
        <w:behaviors>
          <w:behavior w:val="content"/>
        </w:behaviors>
        <w:guid w:val="{6202C388-AEA9-4C3C-A551-CBBAE51996FC}"/>
      </w:docPartPr>
      <w:docPartBody>
        <w:p w:rsidR="00810CD4" w:rsidRDefault="00810CD4">
          <w:r>
            <w:rPr>
              <w:rStyle w:val="PlaceholderText"/>
            </w:rPr>
            <w:t>#</w:t>
          </w:r>
        </w:p>
      </w:docPartBody>
    </w:docPart>
    <w:docPart>
      <w:docPartPr>
        <w:name w:val="D24ED2858F16446FB6386A077215ECE1"/>
        <w:category>
          <w:name w:val="General"/>
          <w:gallery w:val="placeholder"/>
        </w:category>
        <w:types>
          <w:type w:val="bbPlcHdr"/>
        </w:types>
        <w:behaviors>
          <w:behavior w:val="content"/>
        </w:behaviors>
        <w:guid w:val="{8A4BEEB2-5C96-47BA-A1A7-9C2CFB894A3B}"/>
      </w:docPartPr>
      <w:docPartBody>
        <w:p w:rsidR="00810CD4" w:rsidRDefault="00810CD4">
          <w:r>
            <w:rPr>
              <w:rStyle w:val="PlaceholderText"/>
            </w:rPr>
            <w:t>#</w:t>
          </w:r>
        </w:p>
      </w:docPartBody>
    </w:docPart>
    <w:docPart>
      <w:docPartPr>
        <w:name w:val="1717E8FF25BC415FA34FDDD377C74593"/>
        <w:category>
          <w:name w:val="General"/>
          <w:gallery w:val="placeholder"/>
        </w:category>
        <w:types>
          <w:type w:val="bbPlcHdr"/>
        </w:types>
        <w:behaviors>
          <w:behavior w:val="content"/>
        </w:behaviors>
        <w:guid w:val="{377C2DC4-6139-4A7B-88C3-AF9824341069}"/>
      </w:docPartPr>
      <w:docPartBody>
        <w:p w:rsidR="00810CD4" w:rsidRDefault="00810CD4">
          <w:r>
            <w:rPr>
              <w:rStyle w:val="PlaceholderText"/>
            </w:rPr>
            <w:t>#</w:t>
          </w:r>
        </w:p>
      </w:docPartBody>
    </w:docPart>
    <w:docPart>
      <w:docPartPr>
        <w:name w:val="CA53FAC4DA9D49918FD8EFB63A51588D"/>
        <w:category>
          <w:name w:val="General"/>
          <w:gallery w:val="placeholder"/>
        </w:category>
        <w:types>
          <w:type w:val="bbPlcHdr"/>
        </w:types>
        <w:behaviors>
          <w:behavior w:val="content"/>
        </w:behaviors>
        <w:guid w:val="{89201857-D3FB-4536-8A7A-84A4781E4890}"/>
      </w:docPartPr>
      <w:docPartBody>
        <w:p w:rsidR="00810CD4" w:rsidRDefault="00810CD4">
          <w:r>
            <w:rPr>
              <w:rStyle w:val="PlaceholderText"/>
            </w:rPr>
            <w:t>#</w:t>
          </w:r>
        </w:p>
      </w:docPartBody>
    </w:docPart>
    <w:docPart>
      <w:docPartPr>
        <w:name w:val="74FE555145CC4AD7BBCD91139BB3982E"/>
        <w:category>
          <w:name w:val="General"/>
          <w:gallery w:val="placeholder"/>
        </w:category>
        <w:types>
          <w:type w:val="bbPlcHdr"/>
        </w:types>
        <w:behaviors>
          <w:behavior w:val="content"/>
        </w:behaviors>
        <w:guid w:val="{71D0B04D-F438-4DF4-B0B9-D8E5F382EE97}"/>
      </w:docPartPr>
      <w:docPartBody>
        <w:p w:rsidR="00810CD4" w:rsidRDefault="00810CD4">
          <w:r>
            <w:rPr>
              <w:rStyle w:val="PlaceholderText"/>
            </w:rPr>
            <w:t>#</w:t>
          </w:r>
        </w:p>
      </w:docPartBody>
    </w:docPart>
    <w:docPart>
      <w:docPartPr>
        <w:name w:val="8C43B9107BDC4F06952B9BB76AC7687E"/>
        <w:category>
          <w:name w:val="General"/>
          <w:gallery w:val="placeholder"/>
        </w:category>
        <w:types>
          <w:type w:val="bbPlcHdr"/>
        </w:types>
        <w:behaviors>
          <w:behavior w:val="content"/>
        </w:behaviors>
        <w:guid w:val="{E47B0533-9427-4798-BF03-4AAD2386B888}"/>
      </w:docPartPr>
      <w:docPartBody>
        <w:p w:rsidR="00810CD4" w:rsidRDefault="00810CD4">
          <w:r>
            <w:rPr>
              <w:rStyle w:val="PlaceholderText"/>
            </w:rPr>
            <w:t>#</w:t>
          </w:r>
        </w:p>
      </w:docPartBody>
    </w:docPart>
    <w:docPart>
      <w:docPartPr>
        <w:name w:val="1EE59D3E7D3F4EEDBD0712B8DCC89D49"/>
        <w:category>
          <w:name w:val="General"/>
          <w:gallery w:val="placeholder"/>
        </w:category>
        <w:types>
          <w:type w:val="bbPlcHdr"/>
        </w:types>
        <w:behaviors>
          <w:behavior w:val="content"/>
        </w:behaviors>
        <w:guid w:val="{5B17570C-ABB8-4244-9B20-94EC44948193}"/>
      </w:docPartPr>
      <w:docPartBody>
        <w:p w:rsidR="00810CD4" w:rsidRDefault="00810CD4">
          <w:r>
            <w:rPr>
              <w:rStyle w:val="PlaceholderText"/>
            </w:rPr>
            <w:t>#</w:t>
          </w:r>
        </w:p>
      </w:docPartBody>
    </w:docPart>
    <w:docPart>
      <w:docPartPr>
        <w:name w:val="07248C1EBDA04964ADEC4E081DDCD297"/>
        <w:category>
          <w:name w:val="General"/>
          <w:gallery w:val="placeholder"/>
        </w:category>
        <w:types>
          <w:type w:val="bbPlcHdr"/>
        </w:types>
        <w:behaviors>
          <w:behavior w:val="content"/>
        </w:behaviors>
        <w:guid w:val="{591C64A2-AEFA-4004-82E6-BDA6FC85D3F1}"/>
      </w:docPartPr>
      <w:docPartBody>
        <w:p w:rsidR="00810CD4" w:rsidRDefault="00810CD4">
          <w:r>
            <w:rPr>
              <w:rStyle w:val="PlaceholderText"/>
            </w:rPr>
            <w:t>#</w:t>
          </w:r>
        </w:p>
      </w:docPartBody>
    </w:docPart>
    <w:docPart>
      <w:docPartPr>
        <w:name w:val="9F2E4BCFB0004B97B8C2E07959F6A1DE"/>
        <w:category>
          <w:name w:val="General"/>
          <w:gallery w:val="placeholder"/>
        </w:category>
        <w:types>
          <w:type w:val="bbPlcHdr"/>
        </w:types>
        <w:behaviors>
          <w:behavior w:val="content"/>
        </w:behaviors>
        <w:guid w:val="{C854EDAD-F669-4EC6-A8DD-8F3C56118640}"/>
      </w:docPartPr>
      <w:docPartBody>
        <w:p w:rsidR="00810CD4" w:rsidRDefault="00810CD4">
          <w:r>
            <w:rPr>
              <w:rStyle w:val="PlaceholderText"/>
            </w:rPr>
            <w:t>#</w:t>
          </w:r>
        </w:p>
      </w:docPartBody>
    </w:docPart>
    <w:docPart>
      <w:docPartPr>
        <w:name w:val="8D98144F21584276829B16E90A4A0985"/>
        <w:category>
          <w:name w:val="General"/>
          <w:gallery w:val="placeholder"/>
        </w:category>
        <w:types>
          <w:type w:val="bbPlcHdr"/>
        </w:types>
        <w:behaviors>
          <w:behavior w:val="content"/>
        </w:behaviors>
        <w:guid w:val="{DA030FB2-1924-4795-9FC7-44B694A6DAF4}"/>
      </w:docPartPr>
      <w:docPartBody>
        <w:p w:rsidR="00810CD4" w:rsidRDefault="00810CD4">
          <w:r>
            <w:rPr>
              <w:rStyle w:val="PlaceholderText"/>
            </w:rPr>
            <w:t>#</w:t>
          </w:r>
        </w:p>
      </w:docPartBody>
    </w:docPart>
    <w:docPart>
      <w:docPartPr>
        <w:name w:val="B8274C4ED6B84F3AA9672F137D259202"/>
        <w:category>
          <w:name w:val="General"/>
          <w:gallery w:val="placeholder"/>
        </w:category>
        <w:types>
          <w:type w:val="bbPlcHdr"/>
        </w:types>
        <w:behaviors>
          <w:behavior w:val="content"/>
        </w:behaviors>
        <w:guid w:val="{B772247A-3861-4F70-A9A1-12012599879B}"/>
      </w:docPartPr>
      <w:docPartBody>
        <w:p w:rsidR="00810CD4" w:rsidRDefault="00810CD4">
          <w:r>
            <w:rPr>
              <w:rStyle w:val="PlaceholderText"/>
            </w:rPr>
            <w:t>#</w:t>
          </w:r>
        </w:p>
      </w:docPartBody>
    </w:docPart>
    <w:docPart>
      <w:docPartPr>
        <w:name w:val="C1E7F138D3FA45AB897DAE4406D4D963"/>
        <w:category>
          <w:name w:val="General"/>
          <w:gallery w:val="placeholder"/>
        </w:category>
        <w:types>
          <w:type w:val="bbPlcHdr"/>
        </w:types>
        <w:behaviors>
          <w:behavior w:val="content"/>
        </w:behaviors>
        <w:guid w:val="{D30580C4-E5FC-4425-B2C8-6D2743C9786F}"/>
      </w:docPartPr>
      <w:docPartBody>
        <w:p w:rsidR="00810CD4" w:rsidRDefault="00810CD4">
          <w:r>
            <w:rPr>
              <w:rStyle w:val="PlaceholderText"/>
            </w:rPr>
            <w:t>#</w:t>
          </w:r>
        </w:p>
      </w:docPartBody>
    </w:docPart>
    <w:docPart>
      <w:docPartPr>
        <w:name w:val="8E9B53D58A354240963C17945BFEC85D"/>
        <w:category>
          <w:name w:val="General"/>
          <w:gallery w:val="placeholder"/>
        </w:category>
        <w:types>
          <w:type w:val="bbPlcHdr"/>
        </w:types>
        <w:behaviors>
          <w:behavior w:val="content"/>
        </w:behaviors>
        <w:guid w:val="{C56A76DF-90F4-4268-A003-748AFFE8221C}"/>
      </w:docPartPr>
      <w:docPartBody>
        <w:p w:rsidR="00810CD4" w:rsidRDefault="00810CD4">
          <w:r>
            <w:rPr>
              <w:rStyle w:val="PlaceholderText"/>
            </w:rPr>
            <w:t>#</w:t>
          </w:r>
        </w:p>
      </w:docPartBody>
    </w:docPart>
    <w:docPart>
      <w:docPartPr>
        <w:name w:val="1F1510632D2A4B9A89A4DC954BCF393D"/>
        <w:category>
          <w:name w:val="General"/>
          <w:gallery w:val="placeholder"/>
        </w:category>
        <w:types>
          <w:type w:val="bbPlcHdr"/>
        </w:types>
        <w:behaviors>
          <w:behavior w:val="content"/>
        </w:behaviors>
        <w:guid w:val="{0FE0D812-CD0C-43D4-A8FD-A90478DA9B37}"/>
      </w:docPartPr>
      <w:docPartBody>
        <w:p w:rsidR="00810CD4" w:rsidRDefault="00810CD4">
          <w:r>
            <w:rPr>
              <w:rStyle w:val="PlaceholderText"/>
            </w:rPr>
            <w:t>#</w:t>
          </w:r>
        </w:p>
      </w:docPartBody>
    </w:docPart>
    <w:docPart>
      <w:docPartPr>
        <w:name w:val="4558A103F11E4E669B114DB75C4D9325"/>
        <w:category>
          <w:name w:val="General"/>
          <w:gallery w:val="placeholder"/>
        </w:category>
        <w:types>
          <w:type w:val="bbPlcHdr"/>
        </w:types>
        <w:behaviors>
          <w:behavior w:val="content"/>
        </w:behaviors>
        <w:guid w:val="{D13F36FE-C07E-4168-B84C-E3599BBF864F}"/>
      </w:docPartPr>
      <w:docPartBody>
        <w:p w:rsidR="00810CD4" w:rsidRDefault="00810CD4">
          <w:r>
            <w:rPr>
              <w:rStyle w:val="PlaceholderText"/>
            </w:rPr>
            <w:t>#</w:t>
          </w:r>
        </w:p>
      </w:docPartBody>
    </w:docPart>
    <w:docPart>
      <w:docPartPr>
        <w:name w:val="E5041311E4C44121A82CFD432912BD01"/>
        <w:category>
          <w:name w:val="General"/>
          <w:gallery w:val="placeholder"/>
        </w:category>
        <w:types>
          <w:type w:val="bbPlcHdr"/>
        </w:types>
        <w:behaviors>
          <w:behavior w:val="content"/>
        </w:behaviors>
        <w:guid w:val="{03A0863C-D46F-4382-835E-47BCD1860FDE}"/>
      </w:docPartPr>
      <w:docPartBody>
        <w:p w:rsidR="00810CD4" w:rsidRDefault="00810CD4">
          <w:r>
            <w:rPr>
              <w:rStyle w:val="PlaceholderText"/>
            </w:rPr>
            <w:t>#</w:t>
          </w:r>
        </w:p>
      </w:docPartBody>
    </w:docPart>
    <w:docPart>
      <w:docPartPr>
        <w:name w:val="F44567CF8FC84390A10343D5F2A85064"/>
        <w:category>
          <w:name w:val="General"/>
          <w:gallery w:val="placeholder"/>
        </w:category>
        <w:types>
          <w:type w:val="bbPlcHdr"/>
        </w:types>
        <w:behaviors>
          <w:behavior w:val="content"/>
        </w:behaviors>
        <w:guid w:val="{F7DFF355-96B5-43F8-A397-36EC2AD8E8C8}"/>
      </w:docPartPr>
      <w:docPartBody>
        <w:p w:rsidR="00810CD4" w:rsidRDefault="00810CD4">
          <w:r>
            <w:rPr>
              <w:rStyle w:val="PlaceholderText"/>
            </w:rPr>
            <w:t>#</w:t>
          </w:r>
        </w:p>
      </w:docPartBody>
    </w:docPart>
    <w:docPart>
      <w:docPartPr>
        <w:name w:val="1C972A220E2346FDAAE1F6DAFCC9E9B0"/>
        <w:category>
          <w:name w:val="General"/>
          <w:gallery w:val="placeholder"/>
        </w:category>
        <w:types>
          <w:type w:val="bbPlcHdr"/>
        </w:types>
        <w:behaviors>
          <w:behavior w:val="content"/>
        </w:behaviors>
        <w:guid w:val="{1C3319F1-21A4-46EC-B4DB-DFAA7E614C5C}"/>
      </w:docPartPr>
      <w:docPartBody>
        <w:p w:rsidR="00810CD4" w:rsidRDefault="00810CD4">
          <w:r>
            <w:rPr>
              <w:rStyle w:val="PlaceholderText"/>
            </w:rPr>
            <w:t>#</w:t>
          </w:r>
        </w:p>
      </w:docPartBody>
    </w:docPart>
    <w:docPart>
      <w:docPartPr>
        <w:name w:val="520F62016FAB41BA8B0EC26A648C3014"/>
        <w:category>
          <w:name w:val="General"/>
          <w:gallery w:val="placeholder"/>
        </w:category>
        <w:types>
          <w:type w:val="bbPlcHdr"/>
        </w:types>
        <w:behaviors>
          <w:behavior w:val="content"/>
        </w:behaviors>
        <w:guid w:val="{251426E9-3F4E-4FDE-920C-810F2A9DF4A1}"/>
      </w:docPartPr>
      <w:docPartBody>
        <w:p w:rsidR="00810CD4" w:rsidRDefault="00810CD4">
          <w:r>
            <w:rPr>
              <w:rStyle w:val="PlaceholderText"/>
            </w:rPr>
            <w:t>#</w:t>
          </w:r>
        </w:p>
      </w:docPartBody>
    </w:docPart>
    <w:docPart>
      <w:docPartPr>
        <w:name w:val="6156F0246C7E4745A3FCEA985BAB0C94"/>
        <w:category>
          <w:name w:val="General"/>
          <w:gallery w:val="placeholder"/>
        </w:category>
        <w:types>
          <w:type w:val="bbPlcHdr"/>
        </w:types>
        <w:behaviors>
          <w:behavior w:val="content"/>
        </w:behaviors>
        <w:guid w:val="{71220EC8-FBE5-4DFC-98E5-2392BC38E9BD}"/>
      </w:docPartPr>
      <w:docPartBody>
        <w:p w:rsidR="00810CD4" w:rsidRDefault="00810CD4">
          <w:r>
            <w:rPr>
              <w:rStyle w:val="PlaceholderText"/>
            </w:rPr>
            <w:t>#</w:t>
          </w:r>
        </w:p>
      </w:docPartBody>
    </w:docPart>
    <w:docPart>
      <w:docPartPr>
        <w:name w:val="7A3F29F19C464003967820B30F76AA7E"/>
        <w:category>
          <w:name w:val="General"/>
          <w:gallery w:val="placeholder"/>
        </w:category>
        <w:types>
          <w:type w:val="bbPlcHdr"/>
        </w:types>
        <w:behaviors>
          <w:behavior w:val="content"/>
        </w:behaviors>
        <w:guid w:val="{4B47B078-CB6F-4038-AF86-E518BCF5F228}"/>
      </w:docPartPr>
      <w:docPartBody>
        <w:p w:rsidR="00810CD4" w:rsidRDefault="00810CD4">
          <w:r>
            <w:rPr>
              <w:rStyle w:val="PlaceholderText"/>
            </w:rPr>
            <w:t>#</w:t>
          </w:r>
        </w:p>
      </w:docPartBody>
    </w:docPart>
    <w:docPart>
      <w:docPartPr>
        <w:name w:val="A61B7D7405584BDD91DC87371737779F"/>
        <w:category>
          <w:name w:val="General"/>
          <w:gallery w:val="placeholder"/>
        </w:category>
        <w:types>
          <w:type w:val="bbPlcHdr"/>
        </w:types>
        <w:behaviors>
          <w:behavior w:val="content"/>
        </w:behaviors>
        <w:guid w:val="{BBEC9591-0468-404A-BD3C-CABDF92D5A54}"/>
      </w:docPartPr>
      <w:docPartBody>
        <w:p w:rsidR="00810CD4" w:rsidRDefault="00810CD4">
          <w:r>
            <w:rPr>
              <w:rStyle w:val="PlaceholderText"/>
            </w:rPr>
            <w:t>#</w:t>
          </w:r>
        </w:p>
      </w:docPartBody>
    </w:docPart>
    <w:docPart>
      <w:docPartPr>
        <w:name w:val="A835E07893534DDB9DFB0EC847EEE198"/>
        <w:category>
          <w:name w:val="General"/>
          <w:gallery w:val="placeholder"/>
        </w:category>
        <w:types>
          <w:type w:val="bbPlcHdr"/>
        </w:types>
        <w:behaviors>
          <w:behavior w:val="content"/>
        </w:behaviors>
        <w:guid w:val="{BFCDB353-EE0E-472C-BAC1-C53611F7E29B}"/>
      </w:docPartPr>
      <w:docPartBody>
        <w:p w:rsidR="00810CD4" w:rsidRDefault="00810CD4">
          <w:r>
            <w:rPr>
              <w:rStyle w:val="PlaceholderText"/>
            </w:rPr>
            <w:t>#</w:t>
          </w:r>
        </w:p>
      </w:docPartBody>
    </w:docPart>
    <w:docPart>
      <w:docPartPr>
        <w:name w:val="95F16C77DC0E4B4A9A8CF0205800E350"/>
        <w:category>
          <w:name w:val="General"/>
          <w:gallery w:val="placeholder"/>
        </w:category>
        <w:types>
          <w:type w:val="bbPlcHdr"/>
        </w:types>
        <w:behaviors>
          <w:behavior w:val="content"/>
        </w:behaviors>
        <w:guid w:val="{348708EB-13E8-408A-AF02-E1121BB4837A}"/>
      </w:docPartPr>
      <w:docPartBody>
        <w:p w:rsidR="00810CD4" w:rsidRDefault="00810CD4">
          <w:r>
            <w:rPr>
              <w:rStyle w:val="PlaceholderText"/>
            </w:rPr>
            <w:t>#</w:t>
          </w:r>
        </w:p>
      </w:docPartBody>
    </w:docPart>
    <w:docPart>
      <w:docPartPr>
        <w:name w:val="8E4981ACA9CD48FFA73B750DAC4A0052"/>
        <w:category>
          <w:name w:val="General"/>
          <w:gallery w:val="placeholder"/>
        </w:category>
        <w:types>
          <w:type w:val="bbPlcHdr"/>
        </w:types>
        <w:behaviors>
          <w:behavior w:val="content"/>
        </w:behaviors>
        <w:guid w:val="{7A0F9069-77CE-49CD-A2E2-002EDFEA67E8}"/>
      </w:docPartPr>
      <w:docPartBody>
        <w:p w:rsidR="00810CD4" w:rsidRDefault="00810CD4">
          <w:r>
            <w:rPr>
              <w:rStyle w:val="PlaceholderText"/>
            </w:rPr>
            <w:t>#</w:t>
          </w:r>
        </w:p>
      </w:docPartBody>
    </w:docPart>
    <w:docPart>
      <w:docPartPr>
        <w:name w:val="148D206AB9F04B89AB9455F907A616D0"/>
        <w:category>
          <w:name w:val="General"/>
          <w:gallery w:val="placeholder"/>
        </w:category>
        <w:types>
          <w:type w:val="bbPlcHdr"/>
        </w:types>
        <w:behaviors>
          <w:behavior w:val="content"/>
        </w:behaviors>
        <w:guid w:val="{6143088E-4446-44C6-97B0-62655AB22F67}"/>
      </w:docPartPr>
      <w:docPartBody>
        <w:p w:rsidR="00810CD4" w:rsidRDefault="00810CD4">
          <w:r>
            <w:rPr>
              <w:rStyle w:val="PlaceholderText"/>
            </w:rPr>
            <w:t>#</w:t>
          </w:r>
        </w:p>
      </w:docPartBody>
    </w:docPart>
    <w:docPart>
      <w:docPartPr>
        <w:name w:val="9167334058EA4DC1B544CF1F4508C55E"/>
        <w:category>
          <w:name w:val="General"/>
          <w:gallery w:val="placeholder"/>
        </w:category>
        <w:types>
          <w:type w:val="bbPlcHdr"/>
        </w:types>
        <w:behaviors>
          <w:behavior w:val="content"/>
        </w:behaviors>
        <w:guid w:val="{BB04362B-4B74-4783-A451-5D62847F8DCB}"/>
      </w:docPartPr>
      <w:docPartBody>
        <w:p w:rsidR="00810CD4" w:rsidRDefault="00810CD4">
          <w:r>
            <w:rPr>
              <w:rStyle w:val="PlaceholderText"/>
            </w:rPr>
            <w:t>#</w:t>
          </w:r>
        </w:p>
      </w:docPartBody>
    </w:docPart>
    <w:docPart>
      <w:docPartPr>
        <w:name w:val="2F6D204C440F41EEB0B921D327BE2F19"/>
        <w:category>
          <w:name w:val="General"/>
          <w:gallery w:val="placeholder"/>
        </w:category>
        <w:types>
          <w:type w:val="bbPlcHdr"/>
        </w:types>
        <w:behaviors>
          <w:behavior w:val="content"/>
        </w:behaviors>
        <w:guid w:val="{93B16F58-58BE-4728-B3A7-FD3A2D57A61F}"/>
      </w:docPartPr>
      <w:docPartBody>
        <w:p w:rsidR="00810CD4" w:rsidRDefault="00810CD4">
          <w:r>
            <w:rPr>
              <w:rStyle w:val="PlaceholderText"/>
            </w:rPr>
            <w:t>#</w:t>
          </w:r>
        </w:p>
      </w:docPartBody>
    </w:docPart>
    <w:docPart>
      <w:docPartPr>
        <w:name w:val="53BC3F3CDB014E26AF8CBD8FB70E236D"/>
        <w:category>
          <w:name w:val="General"/>
          <w:gallery w:val="placeholder"/>
        </w:category>
        <w:types>
          <w:type w:val="bbPlcHdr"/>
        </w:types>
        <w:behaviors>
          <w:behavior w:val="content"/>
        </w:behaviors>
        <w:guid w:val="{BBD4BD13-CF32-4CE1-91B6-4A01E10DA3A8}"/>
      </w:docPartPr>
      <w:docPartBody>
        <w:p w:rsidR="00810CD4" w:rsidRDefault="00810CD4">
          <w:r>
            <w:rPr>
              <w:rStyle w:val="PlaceholderText"/>
            </w:rPr>
            <w:t>#</w:t>
          </w:r>
        </w:p>
      </w:docPartBody>
    </w:docPart>
    <w:docPart>
      <w:docPartPr>
        <w:name w:val="5B655FB000F5424A954F8C020425B350"/>
        <w:category>
          <w:name w:val="General"/>
          <w:gallery w:val="placeholder"/>
        </w:category>
        <w:types>
          <w:type w:val="bbPlcHdr"/>
        </w:types>
        <w:behaviors>
          <w:behavior w:val="content"/>
        </w:behaviors>
        <w:guid w:val="{13CC34C6-D0E3-4711-9DED-E6FA1AEF4630}"/>
      </w:docPartPr>
      <w:docPartBody>
        <w:p w:rsidR="00810CD4" w:rsidRDefault="00810CD4">
          <w:r>
            <w:rPr>
              <w:rStyle w:val="PlaceholderText"/>
            </w:rPr>
            <w:t>#</w:t>
          </w:r>
        </w:p>
      </w:docPartBody>
    </w:docPart>
    <w:docPart>
      <w:docPartPr>
        <w:name w:val="441BC3CFC9EC49BC881A66B5B55D7B6F"/>
        <w:category>
          <w:name w:val="General"/>
          <w:gallery w:val="placeholder"/>
        </w:category>
        <w:types>
          <w:type w:val="bbPlcHdr"/>
        </w:types>
        <w:behaviors>
          <w:behavior w:val="content"/>
        </w:behaviors>
        <w:guid w:val="{0BAB4A61-60C2-4F48-AC77-7D7A163AAE30}"/>
      </w:docPartPr>
      <w:docPartBody>
        <w:p w:rsidR="00810CD4" w:rsidRDefault="00810CD4">
          <w:r>
            <w:rPr>
              <w:rStyle w:val="PlaceholderText"/>
            </w:rPr>
            <w:t>#</w:t>
          </w:r>
        </w:p>
      </w:docPartBody>
    </w:docPart>
    <w:docPart>
      <w:docPartPr>
        <w:name w:val="F79D1845968A43A7B3550B65C00F7EA9"/>
        <w:category>
          <w:name w:val="General"/>
          <w:gallery w:val="placeholder"/>
        </w:category>
        <w:types>
          <w:type w:val="bbPlcHdr"/>
        </w:types>
        <w:behaviors>
          <w:behavior w:val="content"/>
        </w:behaviors>
        <w:guid w:val="{876D59E2-A145-4206-A7C2-DC75C2E9DB9C}"/>
      </w:docPartPr>
      <w:docPartBody>
        <w:p w:rsidR="00810CD4" w:rsidRDefault="00810CD4">
          <w:r>
            <w:rPr>
              <w:rStyle w:val="PlaceholderText"/>
            </w:rPr>
            <w:t>#</w:t>
          </w:r>
        </w:p>
      </w:docPartBody>
    </w:docPart>
    <w:docPart>
      <w:docPartPr>
        <w:name w:val="4AC00065F5FB46AB96151F697E92C8D0"/>
        <w:category>
          <w:name w:val="General"/>
          <w:gallery w:val="placeholder"/>
        </w:category>
        <w:types>
          <w:type w:val="bbPlcHdr"/>
        </w:types>
        <w:behaviors>
          <w:behavior w:val="content"/>
        </w:behaviors>
        <w:guid w:val="{163060A3-568E-47A4-B6C5-91471CEAD734}"/>
      </w:docPartPr>
      <w:docPartBody>
        <w:p w:rsidR="00810CD4" w:rsidRDefault="00810CD4">
          <w:r>
            <w:rPr>
              <w:rStyle w:val="PlaceholderText"/>
            </w:rPr>
            <w:t>#</w:t>
          </w:r>
        </w:p>
      </w:docPartBody>
    </w:docPart>
    <w:docPart>
      <w:docPartPr>
        <w:name w:val="8BB40569DEF8434085567C9801893F0C"/>
        <w:category>
          <w:name w:val="General"/>
          <w:gallery w:val="placeholder"/>
        </w:category>
        <w:types>
          <w:type w:val="bbPlcHdr"/>
        </w:types>
        <w:behaviors>
          <w:behavior w:val="content"/>
        </w:behaviors>
        <w:guid w:val="{DDE686CD-75A6-4B5F-87FC-75C733E64AD5}"/>
      </w:docPartPr>
      <w:docPartBody>
        <w:p w:rsidR="00810CD4" w:rsidRDefault="00810CD4">
          <w:r>
            <w:rPr>
              <w:rStyle w:val="PlaceholderText"/>
            </w:rPr>
            <w:t>#</w:t>
          </w:r>
        </w:p>
      </w:docPartBody>
    </w:docPart>
    <w:docPart>
      <w:docPartPr>
        <w:name w:val="B27919A286D7470B83B4CA59CFB34586"/>
        <w:category>
          <w:name w:val="General"/>
          <w:gallery w:val="placeholder"/>
        </w:category>
        <w:types>
          <w:type w:val="bbPlcHdr"/>
        </w:types>
        <w:behaviors>
          <w:behavior w:val="content"/>
        </w:behaviors>
        <w:guid w:val="{7C7A0571-E1DF-40F4-85EC-678CF87F3AB0}"/>
      </w:docPartPr>
      <w:docPartBody>
        <w:p w:rsidR="00810CD4" w:rsidRDefault="00810CD4">
          <w:r>
            <w:rPr>
              <w:rStyle w:val="PlaceholderText"/>
            </w:rPr>
            <w:t>#</w:t>
          </w:r>
        </w:p>
      </w:docPartBody>
    </w:docPart>
    <w:docPart>
      <w:docPartPr>
        <w:name w:val="CC2CA952952649A39BC72B958C84128F"/>
        <w:category>
          <w:name w:val="General"/>
          <w:gallery w:val="placeholder"/>
        </w:category>
        <w:types>
          <w:type w:val="bbPlcHdr"/>
        </w:types>
        <w:behaviors>
          <w:behavior w:val="content"/>
        </w:behaviors>
        <w:guid w:val="{B05DAA28-98BA-40DB-A032-109AF30AEF99}"/>
      </w:docPartPr>
      <w:docPartBody>
        <w:p w:rsidR="00810CD4" w:rsidRDefault="00810CD4">
          <w:r>
            <w:rPr>
              <w:rStyle w:val="PlaceholderText"/>
            </w:rPr>
            <w:t>#</w:t>
          </w:r>
        </w:p>
      </w:docPartBody>
    </w:docPart>
    <w:docPart>
      <w:docPartPr>
        <w:name w:val="BF499FAD33FB4A73B1810CBD111F2C8F"/>
        <w:category>
          <w:name w:val="General"/>
          <w:gallery w:val="placeholder"/>
        </w:category>
        <w:types>
          <w:type w:val="bbPlcHdr"/>
        </w:types>
        <w:behaviors>
          <w:behavior w:val="content"/>
        </w:behaviors>
        <w:guid w:val="{7901BD15-3B72-432A-A7D1-C226ABDB4A18}"/>
      </w:docPartPr>
      <w:docPartBody>
        <w:p w:rsidR="00810CD4" w:rsidRDefault="00810CD4">
          <w:r>
            <w:rPr>
              <w:rStyle w:val="PlaceholderText"/>
            </w:rPr>
            <w:t>#</w:t>
          </w:r>
        </w:p>
      </w:docPartBody>
    </w:docPart>
    <w:docPart>
      <w:docPartPr>
        <w:name w:val="3F5F63AEE9BD4DFBA82535F2CAEBDBDC"/>
        <w:category>
          <w:name w:val="General"/>
          <w:gallery w:val="placeholder"/>
        </w:category>
        <w:types>
          <w:type w:val="bbPlcHdr"/>
        </w:types>
        <w:behaviors>
          <w:behavior w:val="content"/>
        </w:behaviors>
        <w:guid w:val="{5C97B7AB-3F46-49A9-B58E-6ACD95594175}"/>
      </w:docPartPr>
      <w:docPartBody>
        <w:p w:rsidR="00810CD4" w:rsidRDefault="00810CD4">
          <w:r>
            <w:rPr>
              <w:rStyle w:val="PlaceholderText"/>
            </w:rPr>
            <w:t>#</w:t>
          </w:r>
        </w:p>
      </w:docPartBody>
    </w:docPart>
    <w:docPart>
      <w:docPartPr>
        <w:name w:val="1631EEFB08B343C5824180A67431D0D7"/>
        <w:category>
          <w:name w:val="General"/>
          <w:gallery w:val="placeholder"/>
        </w:category>
        <w:types>
          <w:type w:val="bbPlcHdr"/>
        </w:types>
        <w:behaviors>
          <w:behavior w:val="content"/>
        </w:behaviors>
        <w:guid w:val="{5108DA2C-51EA-4AEA-9A92-951E9831BC1B}"/>
      </w:docPartPr>
      <w:docPartBody>
        <w:p w:rsidR="00810CD4" w:rsidRDefault="00810CD4">
          <w:r>
            <w:rPr>
              <w:rStyle w:val="PlaceholderText"/>
            </w:rPr>
            <w:t>#</w:t>
          </w:r>
        </w:p>
      </w:docPartBody>
    </w:docPart>
    <w:docPart>
      <w:docPartPr>
        <w:name w:val="276BFF43D1A141E2B4465318C7DC1480"/>
        <w:category>
          <w:name w:val="General"/>
          <w:gallery w:val="placeholder"/>
        </w:category>
        <w:types>
          <w:type w:val="bbPlcHdr"/>
        </w:types>
        <w:behaviors>
          <w:behavior w:val="content"/>
        </w:behaviors>
        <w:guid w:val="{1E51C69E-2C79-4A0F-9140-15157FB4CC12}"/>
      </w:docPartPr>
      <w:docPartBody>
        <w:p w:rsidR="00810CD4" w:rsidRDefault="00810CD4">
          <w:r>
            <w:rPr>
              <w:rStyle w:val="PlaceholderText"/>
            </w:rPr>
            <w:t>#</w:t>
          </w:r>
        </w:p>
      </w:docPartBody>
    </w:docPart>
    <w:docPart>
      <w:docPartPr>
        <w:name w:val="16AB0780BAF343449F6E0E46EC4FA4FF"/>
        <w:category>
          <w:name w:val="General"/>
          <w:gallery w:val="placeholder"/>
        </w:category>
        <w:types>
          <w:type w:val="bbPlcHdr"/>
        </w:types>
        <w:behaviors>
          <w:behavior w:val="content"/>
        </w:behaviors>
        <w:guid w:val="{07EF5D4B-200F-48DF-B202-395775C8A8FF}"/>
      </w:docPartPr>
      <w:docPartBody>
        <w:p w:rsidR="00810CD4" w:rsidRDefault="00810CD4">
          <w:r>
            <w:rPr>
              <w:rStyle w:val="PlaceholderText"/>
            </w:rPr>
            <w:t>#</w:t>
          </w:r>
        </w:p>
      </w:docPartBody>
    </w:docPart>
    <w:docPart>
      <w:docPartPr>
        <w:name w:val="EC223AEA42F34F52A55E22842984CDA1"/>
        <w:category>
          <w:name w:val="General"/>
          <w:gallery w:val="placeholder"/>
        </w:category>
        <w:types>
          <w:type w:val="bbPlcHdr"/>
        </w:types>
        <w:behaviors>
          <w:behavior w:val="content"/>
        </w:behaviors>
        <w:guid w:val="{2DF3DD2A-93F3-4098-BC0F-52EDFB61672D}"/>
      </w:docPartPr>
      <w:docPartBody>
        <w:p w:rsidR="00810CD4" w:rsidRDefault="00810CD4">
          <w:r>
            <w:rPr>
              <w:rStyle w:val="PlaceholderText"/>
            </w:rPr>
            <w:t>#</w:t>
          </w:r>
        </w:p>
      </w:docPartBody>
    </w:docPart>
    <w:docPart>
      <w:docPartPr>
        <w:name w:val="1A9C8C909C384037834AA20C98E934CE"/>
        <w:category>
          <w:name w:val="General"/>
          <w:gallery w:val="placeholder"/>
        </w:category>
        <w:types>
          <w:type w:val="bbPlcHdr"/>
        </w:types>
        <w:behaviors>
          <w:behavior w:val="content"/>
        </w:behaviors>
        <w:guid w:val="{2A3B1871-62EC-4BA6-87D7-710B5B261F2C}"/>
      </w:docPartPr>
      <w:docPartBody>
        <w:p w:rsidR="00810CD4" w:rsidRDefault="00810CD4">
          <w:r>
            <w:rPr>
              <w:rStyle w:val="PlaceholderText"/>
            </w:rPr>
            <w:t>#</w:t>
          </w:r>
        </w:p>
      </w:docPartBody>
    </w:docPart>
    <w:docPart>
      <w:docPartPr>
        <w:name w:val="76D8ECFA927E451088EE4995887BB032"/>
        <w:category>
          <w:name w:val="General"/>
          <w:gallery w:val="placeholder"/>
        </w:category>
        <w:types>
          <w:type w:val="bbPlcHdr"/>
        </w:types>
        <w:behaviors>
          <w:behavior w:val="content"/>
        </w:behaviors>
        <w:guid w:val="{16A15863-CC4E-47B0-91E3-0C53AB1A287E}"/>
      </w:docPartPr>
      <w:docPartBody>
        <w:p w:rsidR="00810CD4" w:rsidRDefault="00810CD4">
          <w:r>
            <w:rPr>
              <w:rStyle w:val="PlaceholderText"/>
            </w:rPr>
            <w:t>#</w:t>
          </w:r>
        </w:p>
      </w:docPartBody>
    </w:docPart>
    <w:docPart>
      <w:docPartPr>
        <w:name w:val="620C54A9AC654B0182A004E23400245E"/>
        <w:category>
          <w:name w:val="General"/>
          <w:gallery w:val="placeholder"/>
        </w:category>
        <w:types>
          <w:type w:val="bbPlcHdr"/>
        </w:types>
        <w:behaviors>
          <w:behavior w:val="content"/>
        </w:behaviors>
        <w:guid w:val="{27D21E3B-2086-45AD-8C7B-7DF22CF58D3B}"/>
      </w:docPartPr>
      <w:docPartBody>
        <w:p w:rsidR="00810CD4" w:rsidRDefault="00810CD4">
          <w:r>
            <w:rPr>
              <w:rStyle w:val="PlaceholderText"/>
            </w:rPr>
            <w:t>#</w:t>
          </w:r>
        </w:p>
      </w:docPartBody>
    </w:docPart>
    <w:docPart>
      <w:docPartPr>
        <w:name w:val="3F27184A7CBE4520AECF3D67841FA86C"/>
        <w:category>
          <w:name w:val="General"/>
          <w:gallery w:val="placeholder"/>
        </w:category>
        <w:types>
          <w:type w:val="bbPlcHdr"/>
        </w:types>
        <w:behaviors>
          <w:behavior w:val="content"/>
        </w:behaviors>
        <w:guid w:val="{DE00AE3F-5A3D-4372-9BCE-3739F6F0270A}"/>
      </w:docPartPr>
      <w:docPartBody>
        <w:p w:rsidR="00810CD4" w:rsidRDefault="00810CD4">
          <w:r>
            <w:rPr>
              <w:rStyle w:val="PlaceholderText"/>
            </w:rPr>
            <w:t>#</w:t>
          </w:r>
        </w:p>
      </w:docPartBody>
    </w:docPart>
    <w:docPart>
      <w:docPartPr>
        <w:name w:val="0F928AB0C1694A7BB0679085D8183090"/>
        <w:category>
          <w:name w:val="General"/>
          <w:gallery w:val="placeholder"/>
        </w:category>
        <w:types>
          <w:type w:val="bbPlcHdr"/>
        </w:types>
        <w:behaviors>
          <w:behavior w:val="content"/>
        </w:behaviors>
        <w:guid w:val="{F4A686F4-531A-4D87-860F-64C256E36F77}"/>
      </w:docPartPr>
      <w:docPartBody>
        <w:p w:rsidR="00810CD4" w:rsidRDefault="00810CD4">
          <w:r>
            <w:rPr>
              <w:rStyle w:val="PlaceholderText"/>
            </w:rPr>
            <w:t>#</w:t>
          </w:r>
        </w:p>
      </w:docPartBody>
    </w:docPart>
    <w:docPart>
      <w:docPartPr>
        <w:name w:val="DCFE61D99FB8424D857F21979769D1CC"/>
        <w:category>
          <w:name w:val="General"/>
          <w:gallery w:val="placeholder"/>
        </w:category>
        <w:types>
          <w:type w:val="bbPlcHdr"/>
        </w:types>
        <w:behaviors>
          <w:behavior w:val="content"/>
        </w:behaviors>
        <w:guid w:val="{4CEB9955-88D8-40B7-ADC6-1E27047732CA}"/>
      </w:docPartPr>
      <w:docPartBody>
        <w:p w:rsidR="00810CD4" w:rsidRDefault="00810CD4">
          <w:r>
            <w:rPr>
              <w:rStyle w:val="PlaceholderText"/>
            </w:rPr>
            <w:t>#</w:t>
          </w:r>
        </w:p>
      </w:docPartBody>
    </w:docPart>
    <w:docPart>
      <w:docPartPr>
        <w:name w:val="C607E74B5A654C6180E97B4248204313"/>
        <w:category>
          <w:name w:val="General"/>
          <w:gallery w:val="placeholder"/>
        </w:category>
        <w:types>
          <w:type w:val="bbPlcHdr"/>
        </w:types>
        <w:behaviors>
          <w:behavior w:val="content"/>
        </w:behaviors>
        <w:guid w:val="{ED1BAB00-3AA1-47BB-834B-719687CC5FC0}"/>
      </w:docPartPr>
      <w:docPartBody>
        <w:p w:rsidR="00810CD4" w:rsidRDefault="00810CD4">
          <w:r>
            <w:rPr>
              <w:rStyle w:val="PlaceholderText"/>
            </w:rPr>
            <w:t>#</w:t>
          </w:r>
        </w:p>
      </w:docPartBody>
    </w:docPart>
    <w:docPart>
      <w:docPartPr>
        <w:name w:val="0911E63347E24A7C9033FD648E1E25CE"/>
        <w:category>
          <w:name w:val="General"/>
          <w:gallery w:val="placeholder"/>
        </w:category>
        <w:types>
          <w:type w:val="bbPlcHdr"/>
        </w:types>
        <w:behaviors>
          <w:behavior w:val="content"/>
        </w:behaviors>
        <w:guid w:val="{1669E5DB-D88D-414E-9C8C-641D7E895BDB}"/>
      </w:docPartPr>
      <w:docPartBody>
        <w:p w:rsidR="00810CD4" w:rsidRDefault="00810CD4">
          <w:r>
            <w:rPr>
              <w:rStyle w:val="PlaceholderText"/>
            </w:rPr>
            <w:t>#</w:t>
          </w:r>
        </w:p>
      </w:docPartBody>
    </w:docPart>
    <w:docPart>
      <w:docPartPr>
        <w:name w:val="023B2BD0E05A4E50B73E4463272E131D"/>
        <w:category>
          <w:name w:val="General"/>
          <w:gallery w:val="placeholder"/>
        </w:category>
        <w:types>
          <w:type w:val="bbPlcHdr"/>
        </w:types>
        <w:behaviors>
          <w:behavior w:val="content"/>
        </w:behaviors>
        <w:guid w:val="{8791C5F2-E7D4-4D75-9483-4566EA7C9E35}"/>
      </w:docPartPr>
      <w:docPartBody>
        <w:p w:rsidR="00810CD4" w:rsidRDefault="00810CD4">
          <w:r>
            <w:rPr>
              <w:rStyle w:val="PlaceholderText"/>
            </w:rPr>
            <w:t>#</w:t>
          </w:r>
        </w:p>
      </w:docPartBody>
    </w:docPart>
    <w:docPart>
      <w:docPartPr>
        <w:name w:val="93B9B3D588614992BA11F122BDDBF1C9"/>
        <w:category>
          <w:name w:val="General"/>
          <w:gallery w:val="placeholder"/>
        </w:category>
        <w:types>
          <w:type w:val="bbPlcHdr"/>
        </w:types>
        <w:behaviors>
          <w:behavior w:val="content"/>
        </w:behaviors>
        <w:guid w:val="{15C5CBD0-75E2-4086-B01C-C5E788063677}"/>
      </w:docPartPr>
      <w:docPartBody>
        <w:p w:rsidR="00810CD4" w:rsidRDefault="00810CD4">
          <w:r>
            <w:rPr>
              <w:rStyle w:val="PlaceholderText"/>
            </w:rPr>
            <w:t>#</w:t>
          </w:r>
        </w:p>
      </w:docPartBody>
    </w:docPart>
    <w:docPart>
      <w:docPartPr>
        <w:name w:val="01A70E020861492EBFEA19C504A587EE"/>
        <w:category>
          <w:name w:val="General"/>
          <w:gallery w:val="placeholder"/>
        </w:category>
        <w:types>
          <w:type w:val="bbPlcHdr"/>
        </w:types>
        <w:behaviors>
          <w:behavior w:val="content"/>
        </w:behaviors>
        <w:guid w:val="{703302E6-A157-4448-AD8C-9A8145DE6246}"/>
      </w:docPartPr>
      <w:docPartBody>
        <w:p w:rsidR="00810CD4" w:rsidRDefault="00810CD4">
          <w:r>
            <w:rPr>
              <w:rStyle w:val="PlaceholderText"/>
            </w:rPr>
            <w:t>#</w:t>
          </w:r>
        </w:p>
      </w:docPartBody>
    </w:docPart>
    <w:docPart>
      <w:docPartPr>
        <w:name w:val="03F148E39D0547ADBB0D237AF9EC6040"/>
        <w:category>
          <w:name w:val="General"/>
          <w:gallery w:val="placeholder"/>
        </w:category>
        <w:types>
          <w:type w:val="bbPlcHdr"/>
        </w:types>
        <w:behaviors>
          <w:behavior w:val="content"/>
        </w:behaviors>
        <w:guid w:val="{A15E00D1-5E59-4642-AAF4-BCF4332FA33D}"/>
      </w:docPartPr>
      <w:docPartBody>
        <w:p w:rsidR="00810CD4" w:rsidRDefault="00810CD4">
          <w:r>
            <w:rPr>
              <w:rStyle w:val="PlaceholderText"/>
            </w:rPr>
            <w:t>#</w:t>
          </w:r>
        </w:p>
      </w:docPartBody>
    </w:docPart>
    <w:docPart>
      <w:docPartPr>
        <w:name w:val="F5530D5B201B4D2696BEA6A8CFEE6BEA"/>
        <w:category>
          <w:name w:val="General"/>
          <w:gallery w:val="placeholder"/>
        </w:category>
        <w:types>
          <w:type w:val="bbPlcHdr"/>
        </w:types>
        <w:behaviors>
          <w:behavior w:val="content"/>
        </w:behaviors>
        <w:guid w:val="{A9CE9222-0A4B-43B6-8ADD-7F029DF13443}"/>
      </w:docPartPr>
      <w:docPartBody>
        <w:p w:rsidR="00810CD4" w:rsidRDefault="00810CD4">
          <w:r>
            <w:rPr>
              <w:rStyle w:val="PlaceholderText"/>
            </w:rPr>
            <w:t>#</w:t>
          </w:r>
        </w:p>
      </w:docPartBody>
    </w:docPart>
    <w:docPart>
      <w:docPartPr>
        <w:name w:val="921500C7C7CB4F86893D3957FEB9986E"/>
        <w:category>
          <w:name w:val="General"/>
          <w:gallery w:val="placeholder"/>
        </w:category>
        <w:types>
          <w:type w:val="bbPlcHdr"/>
        </w:types>
        <w:behaviors>
          <w:behavior w:val="content"/>
        </w:behaviors>
        <w:guid w:val="{E4EC3A93-3B45-4AC8-87C9-C014A63E57D0}"/>
      </w:docPartPr>
      <w:docPartBody>
        <w:p w:rsidR="00810CD4" w:rsidRDefault="00810CD4">
          <w:r>
            <w:rPr>
              <w:rStyle w:val="PlaceholderText"/>
            </w:rPr>
            <w:t>#</w:t>
          </w:r>
        </w:p>
      </w:docPartBody>
    </w:docPart>
    <w:docPart>
      <w:docPartPr>
        <w:name w:val="D5987D2FCC134BAF874E3FE846C6274F"/>
        <w:category>
          <w:name w:val="General"/>
          <w:gallery w:val="placeholder"/>
        </w:category>
        <w:types>
          <w:type w:val="bbPlcHdr"/>
        </w:types>
        <w:behaviors>
          <w:behavior w:val="content"/>
        </w:behaviors>
        <w:guid w:val="{0C42E4B1-8BCC-42EC-8757-BC5CA9586D42}"/>
      </w:docPartPr>
      <w:docPartBody>
        <w:p w:rsidR="00810CD4" w:rsidRDefault="00810CD4">
          <w:r>
            <w:rPr>
              <w:rStyle w:val="PlaceholderText"/>
            </w:rPr>
            <w:t>#</w:t>
          </w:r>
        </w:p>
      </w:docPartBody>
    </w:docPart>
    <w:docPart>
      <w:docPartPr>
        <w:name w:val="44B53B51F7FB4EE8AC5395B6995540EE"/>
        <w:category>
          <w:name w:val="General"/>
          <w:gallery w:val="placeholder"/>
        </w:category>
        <w:types>
          <w:type w:val="bbPlcHdr"/>
        </w:types>
        <w:behaviors>
          <w:behavior w:val="content"/>
        </w:behaviors>
        <w:guid w:val="{4C008E9B-6F42-443A-8C6A-466C52173299}"/>
      </w:docPartPr>
      <w:docPartBody>
        <w:p w:rsidR="00810CD4" w:rsidRDefault="00810CD4">
          <w:r>
            <w:rPr>
              <w:rStyle w:val="PlaceholderText"/>
            </w:rPr>
            <w:t>#</w:t>
          </w:r>
        </w:p>
      </w:docPartBody>
    </w:docPart>
    <w:docPart>
      <w:docPartPr>
        <w:name w:val="8E698116A7FA4230BC69E8190EAC0AF5"/>
        <w:category>
          <w:name w:val="General"/>
          <w:gallery w:val="placeholder"/>
        </w:category>
        <w:types>
          <w:type w:val="bbPlcHdr"/>
        </w:types>
        <w:behaviors>
          <w:behavior w:val="content"/>
        </w:behaviors>
        <w:guid w:val="{C3D64EC8-6E84-493A-AFB1-0565A884CAE4}"/>
      </w:docPartPr>
      <w:docPartBody>
        <w:p w:rsidR="00810CD4" w:rsidRDefault="00810CD4">
          <w:r>
            <w:rPr>
              <w:rStyle w:val="PlaceholderText"/>
            </w:rPr>
            <w:t>#</w:t>
          </w:r>
        </w:p>
      </w:docPartBody>
    </w:docPart>
    <w:docPart>
      <w:docPartPr>
        <w:name w:val="E2626C795CF747AD846B485532382EDC"/>
        <w:category>
          <w:name w:val="General"/>
          <w:gallery w:val="placeholder"/>
        </w:category>
        <w:types>
          <w:type w:val="bbPlcHdr"/>
        </w:types>
        <w:behaviors>
          <w:behavior w:val="content"/>
        </w:behaviors>
        <w:guid w:val="{DDE91728-22AE-49C0-9D16-9F0AD38EF553}"/>
      </w:docPartPr>
      <w:docPartBody>
        <w:p w:rsidR="00810CD4" w:rsidRDefault="00810CD4">
          <w:r>
            <w:rPr>
              <w:rStyle w:val="PlaceholderText"/>
            </w:rPr>
            <w:t>#</w:t>
          </w:r>
        </w:p>
      </w:docPartBody>
    </w:docPart>
    <w:docPart>
      <w:docPartPr>
        <w:name w:val="1DFF816E1DDF4A38A8A185AA689ECC28"/>
        <w:category>
          <w:name w:val="General"/>
          <w:gallery w:val="placeholder"/>
        </w:category>
        <w:types>
          <w:type w:val="bbPlcHdr"/>
        </w:types>
        <w:behaviors>
          <w:behavior w:val="content"/>
        </w:behaviors>
        <w:guid w:val="{C11B3F7C-C8FE-4600-944F-2B3BC315999C}"/>
      </w:docPartPr>
      <w:docPartBody>
        <w:p w:rsidR="00810CD4" w:rsidRDefault="00810CD4">
          <w:r>
            <w:rPr>
              <w:rStyle w:val="PlaceholderText"/>
            </w:rPr>
            <w:t>#</w:t>
          </w:r>
        </w:p>
      </w:docPartBody>
    </w:docPart>
    <w:docPart>
      <w:docPartPr>
        <w:name w:val="A8480FEC54CD484C82BA918AD0DA9019"/>
        <w:category>
          <w:name w:val="General"/>
          <w:gallery w:val="placeholder"/>
        </w:category>
        <w:types>
          <w:type w:val="bbPlcHdr"/>
        </w:types>
        <w:behaviors>
          <w:behavior w:val="content"/>
        </w:behaviors>
        <w:guid w:val="{2F39692E-8A6E-4AFF-9967-3F384BBE9EEF}"/>
      </w:docPartPr>
      <w:docPartBody>
        <w:p w:rsidR="00810CD4" w:rsidRDefault="00810CD4">
          <w:r>
            <w:rPr>
              <w:rStyle w:val="PlaceholderText"/>
            </w:rPr>
            <w:t>#</w:t>
          </w:r>
        </w:p>
      </w:docPartBody>
    </w:docPart>
    <w:docPart>
      <w:docPartPr>
        <w:name w:val="BB2C41FDEECF4DDA96F003BC3F6DFE94"/>
        <w:category>
          <w:name w:val="General"/>
          <w:gallery w:val="placeholder"/>
        </w:category>
        <w:types>
          <w:type w:val="bbPlcHdr"/>
        </w:types>
        <w:behaviors>
          <w:behavior w:val="content"/>
        </w:behaviors>
        <w:guid w:val="{CDF09623-9897-4688-A7BF-E16FD90753E4}"/>
      </w:docPartPr>
      <w:docPartBody>
        <w:p w:rsidR="00810CD4" w:rsidRDefault="00810CD4">
          <w:r>
            <w:rPr>
              <w:rStyle w:val="PlaceholderText"/>
            </w:rPr>
            <w:t>#</w:t>
          </w:r>
        </w:p>
      </w:docPartBody>
    </w:docPart>
    <w:docPart>
      <w:docPartPr>
        <w:name w:val="A7F764CB3BF04C27B0360A9A7F2DF4B9"/>
        <w:category>
          <w:name w:val="General"/>
          <w:gallery w:val="placeholder"/>
        </w:category>
        <w:types>
          <w:type w:val="bbPlcHdr"/>
        </w:types>
        <w:behaviors>
          <w:behavior w:val="content"/>
        </w:behaviors>
        <w:guid w:val="{509F145F-FC25-4137-818B-76810F762E43}"/>
      </w:docPartPr>
      <w:docPartBody>
        <w:p w:rsidR="00810CD4" w:rsidRDefault="00810CD4">
          <w:r>
            <w:rPr>
              <w:rStyle w:val="PlaceholderText"/>
            </w:rPr>
            <w:t>#</w:t>
          </w:r>
        </w:p>
      </w:docPartBody>
    </w:docPart>
    <w:docPart>
      <w:docPartPr>
        <w:name w:val="DC199C32F4C34E0FB66050815852BDC7"/>
        <w:category>
          <w:name w:val="General"/>
          <w:gallery w:val="placeholder"/>
        </w:category>
        <w:types>
          <w:type w:val="bbPlcHdr"/>
        </w:types>
        <w:behaviors>
          <w:behavior w:val="content"/>
        </w:behaviors>
        <w:guid w:val="{C2146816-09F4-4EF5-871B-0BC4BBFFC9FF}"/>
      </w:docPartPr>
      <w:docPartBody>
        <w:p w:rsidR="00810CD4" w:rsidRDefault="00810CD4">
          <w:r>
            <w:rPr>
              <w:rStyle w:val="PlaceholderText"/>
            </w:rPr>
            <w:t>#</w:t>
          </w:r>
        </w:p>
      </w:docPartBody>
    </w:docPart>
    <w:docPart>
      <w:docPartPr>
        <w:name w:val="CD6BE0E0A1604BAAB6F9F8AAFDCE8D53"/>
        <w:category>
          <w:name w:val="General"/>
          <w:gallery w:val="placeholder"/>
        </w:category>
        <w:types>
          <w:type w:val="bbPlcHdr"/>
        </w:types>
        <w:behaviors>
          <w:behavior w:val="content"/>
        </w:behaviors>
        <w:guid w:val="{1F9BCC33-0ACF-48B7-9B86-3C0BC1D0C5B6}"/>
      </w:docPartPr>
      <w:docPartBody>
        <w:p w:rsidR="00810CD4" w:rsidRDefault="00810CD4">
          <w:r>
            <w:rPr>
              <w:rStyle w:val="PlaceholderText"/>
            </w:rPr>
            <w:t>#</w:t>
          </w:r>
        </w:p>
      </w:docPartBody>
    </w:docPart>
    <w:docPart>
      <w:docPartPr>
        <w:name w:val="1923CD8818F74C19B7F3091EE5ABFDDA"/>
        <w:category>
          <w:name w:val="General"/>
          <w:gallery w:val="placeholder"/>
        </w:category>
        <w:types>
          <w:type w:val="bbPlcHdr"/>
        </w:types>
        <w:behaviors>
          <w:behavior w:val="content"/>
        </w:behaviors>
        <w:guid w:val="{721F4B02-CA1D-4A9D-9F28-16E88479AE85}"/>
      </w:docPartPr>
      <w:docPartBody>
        <w:p w:rsidR="00810CD4" w:rsidRDefault="00810CD4">
          <w:r>
            <w:rPr>
              <w:rStyle w:val="PlaceholderText"/>
            </w:rPr>
            <w:t>#</w:t>
          </w:r>
        </w:p>
      </w:docPartBody>
    </w:docPart>
    <w:docPart>
      <w:docPartPr>
        <w:name w:val="2BF65CCB2FA1436FBCAE4FA58A146777"/>
        <w:category>
          <w:name w:val="General"/>
          <w:gallery w:val="placeholder"/>
        </w:category>
        <w:types>
          <w:type w:val="bbPlcHdr"/>
        </w:types>
        <w:behaviors>
          <w:behavior w:val="content"/>
        </w:behaviors>
        <w:guid w:val="{F9B5AB2D-F7F7-425B-9094-85B8ED54FC78}"/>
      </w:docPartPr>
      <w:docPartBody>
        <w:p w:rsidR="00810CD4" w:rsidRDefault="00810CD4">
          <w:r>
            <w:rPr>
              <w:rStyle w:val="PlaceholderText"/>
            </w:rPr>
            <w:t>#</w:t>
          </w:r>
        </w:p>
      </w:docPartBody>
    </w:docPart>
    <w:docPart>
      <w:docPartPr>
        <w:name w:val="E324551D3BC7417C8C7B141BCE034DA9"/>
        <w:category>
          <w:name w:val="General"/>
          <w:gallery w:val="placeholder"/>
        </w:category>
        <w:types>
          <w:type w:val="bbPlcHdr"/>
        </w:types>
        <w:behaviors>
          <w:behavior w:val="content"/>
        </w:behaviors>
        <w:guid w:val="{60E0DA66-CACC-4982-B7FB-58EDFD95E796}"/>
      </w:docPartPr>
      <w:docPartBody>
        <w:p w:rsidR="00810CD4" w:rsidRDefault="00810CD4">
          <w:r>
            <w:rPr>
              <w:rStyle w:val="PlaceholderText"/>
            </w:rPr>
            <w:t>#</w:t>
          </w:r>
        </w:p>
      </w:docPartBody>
    </w:docPart>
    <w:docPart>
      <w:docPartPr>
        <w:name w:val="8CB198906B5A4EC1A2AD23C65FA89A73"/>
        <w:category>
          <w:name w:val="General"/>
          <w:gallery w:val="placeholder"/>
        </w:category>
        <w:types>
          <w:type w:val="bbPlcHdr"/>
        </w:types>
        <w:behaviors>
          <w:behavior w:val="content"/>
        </w:behaviors>
        <w:guid w:val="{18DBC32A-AE40-4DD9-BD1F-2CC6405E48D5}"/>
      </w:docPartPr>
      <w:docPartBody>
        <w:p w:rsidR="00810CD4" w:rsidRDefault="00810CD4">
          <w:r>
            <w:rPr>
              <w:rStyle w:val="PlaceholderText"/>
            </w:rPr>
            <w:t>#</w:t>
          </w:r>
        </w:p>
      </w:docPartBody>
    </w:docPart>
    <w:docPart>
      <w:docPartPr>
        <w:name w:val="198E76D64B9F4254B1971AFEB7DB38DE"/>
        <w:category>
          <w:name w:val="General"/>
          <w:gallery w:val="placeholder"/>
        </w:category>
        <w:types>
          <w:type w:val="bbPlcHdr"/>
        </w:types>
        <w:behaviors>
          <w:behavior w:val="content"/>
        </w:behaviors>
        <w:guid w:val="{E27749DF-FB55-4222-B01C-5C5596B83A5C}"/>
      </w:docPartPr>
      <w:docPartBody>
        <w:p w:rsidR="00810CD4" w:rsidRDefault="00810CD4">
          <w:r>
            <w:rPr>
              <w:rStyle w:val="PlaceholderText"/>
            </w:rPr>
            <w:t>#</w:t>
          </w:r>
        </w:p>
      </w:docPartBody>
    </w:docPart>
    <w:docPart>
      <w:docPartPr>
        <w:name w:val="72CDB1A41A964E768FEF009BF08E8A36"/>
        <w:category>
          <w:name w:val="General"/>
          <w:gallery w:val="placeholder"/>
        </w:category>
        <w:types>
          <w:type w:val="bbPlcHdr"/>
        </w:types>
        <w:behaviors>
          <w:behavior w:val="content"/>
        </w:behaviors>
        <w:guid w:val="{869C5853-A868-4552-B23B-65310010D9EB}"/>
      </w:docPartPr>
      <w:docPartBody>
        <w:p w:rsidR="00810CD4" w:rsidRDefault="00810CD4">
          <w:r>
            <w:rPr>
              <w:rStyle w:val="PlaceholderText"/>
            </w:rPr>
            <w:t>#</w:t>
          </w:r>
        </w:p>
      </w:docPartBody>
    </w:docPart>
    <w:docPart>
      <w:docPartPr>
        <w:name w:val="C99424C8772244DB8C8D00D0265289EC"/>
        <w:category>
          <w:name w:val="General"/>
          <w:gallery w:val="placeholder"/>
        </w:category>
        <w:types>
          <w:type w:val="bbPlcHdr"/>
        </w:types>
        <w:behaviors>
          <w:behavior w:val="content"/>
        </w:behaviors>
        <w:guid w:val="{A9E5A5CA-5A84-4227-83D5-5632844AFB96}"/>
      </w:docPartPr>
      <w:docPartBody>
        <w:p w:rsidR="00810CD4" w:rsidRDefault="00810CD4">
          <w:r>
            <w:rPr>
              <w:rStyle w:val="PlaceholderText"/>
            </w:rPr>
            <w:t>#</w:t>
          </w:r>
        </w:p>
      </w:docPartBody>
    </w:docPart>
    <w:docPart>
      <w:docPartPr>
        <w:name w:val="20C5412242ED446A9DA499900E8090DC"/>
        <w:category>
          <w:name w:val="General"/>
          <w:gallery w:val="placeholder"/>
        </w:category>
        <w:types>
          <w:type w:val="bbPlcHdr"/>
        </w:types>
        <w:behaviors>
          <w:behavior w:val="content"/>
        </w:behaviors>
        <w:guid w:val="{0AA82BA9-8E40-4C09-A4F1-6B8BC2FE33F4}"/>
      </w:docPartPr>
      <w:docPartBody>
        <w:p w:rsidR="00810CD4" w:rsidRDefault="00810CD4">
          <w:r>
            <w:rPr>
              <w:rStyle w:val="PlaceholderText"/>
            </w:rPr>
            <w:t>#</w:t>
          </w:r>
        </w:p>
      </w:docPartBody>
    </w:docPart>
    <w:docPart>
      <w:docPartPr>
        <w:name w:val="79B41E09068F44B385DF647736BF6467"/>
        <w:category>
          <w:name w:val="General"/>
          <w:gallery w:val="placeholder"/>
        </w:category>
        <w:types>
          <w:type w:val="bbPlcHdr"/>
        </w:types>
        <w:behaviors>
          <w:behavior w:val="content"/>
        </w:behaviors>
        <w:guid w:val="{41D93315-A1B1-442E-942C-5CD77B8E49C0}"/>
      </w:docPartPr>
      <w:docPartBody>
        <w:p w:rsidR="00810CD4" w:rsidRDefault="00810CD4">
          <w:r>
            <w:rPr>
              <w:rStyle w:val="PlaceholderText"/>
            </w:rPr>
            <w:t>#</w:t>
          </w:r>
        </w:p>
      </w:docPartBody>
    </w:docPart>
    <w:docPart>
      <w:docPartPr>
        <w:name w:val="5BC1E24D5E004568B013F0656D0707D2"/>
        <w:category>
          <w:name w:val="General"/>
          <w:gallery w:val="placeholder"/>
        </w:category>
        <w:types>
          <w:type w:val="bbPlcHdr"/>
        </w:types>
        <w:behaviors>
          <w:behavior w:val="content"/>
        </w:behaviors>
        <w:guid w:val="{070339A0-FC41-4907-A237-07FFA39AD697}"/>
      </w:docPartPr>
      <w:docPartBody>
        <w:p w:rsidR="00810CD4" w:rsidRDefault="00810CD4">
          <w:r>
            <w:rPr>
              <w:rStyle w:val="PlaceholderText"/>
            </w:rPr>
            <w:t>#</w:t>
          </w:r>
        </w:p>
      </w:docPartBody>
    </w:docPart>
    <w:docPart>
      <w:docPartPr>
        <w:name w:val="7B2531D7C376485DBA7DA5A82B3645A4"/>
        <w:category>
          <w:name w:val="General"/>
          <w:gallery w:val="placeholder"/>
        </w:category>
        <w:types>
          <w:type w:val="bbPlcHdr"/>
        </w:types>
        <w:behaviors>
          <w:behavior w:val="content"/>
        </w:behaviors>
        <w:guid w:val="{8FE25BB4-050B-4024-8862-D6212274A36A}"/>
      </w:docPartPr>
      <w:docPartBody>
        <w:p w:rsidR="00810CD4" w:rsidRDefault="00810CD4">
          <w:r>
            <w:rPr>
              <w:rStyle w:val="PlaceholderText"/>
            </w:rPr>
            <w:t>#</w:t>
          </w:r>
        </w:p>
      </w:docPartBody>
    </w:docPart>
    <w:docPart>
      <w:docPartPr>
        <w:name w:val="B7C66091BB964569B3685E744FE46752"/>
        <w:category>
          <w:name w:val="General"/>
          <w:gallery w:val="placeholder"/>
        </w:category>
        <w:types>
          <w:type w:val="bbPlcHdr"/>
        </w:types>
        <w:behaviors>
          <w:behavior w:val="content"/>
        </w:behaviors>
        <w:guid w:val="{919E69B4-353D-439C-A01A-075F82FFCF2B}"/>
      </w:docPartPr>
      <w:docPartBody>
        <w:p w:rsidR="00810CD4" w:rsidRDefault="00810CD4">
          <w:r>
            <w:rPr>
              <w:rStyle w:val="PlaceholderText"/>
            </w:rPr>
            <w:t>#</w:t>
          </w:r>
        </w:p>
      </w:docPartBody>
    </w:docPart>
    <w:docPart>
      <w:docPartPr>
        <w:name w:val="5AD7016528004EA8985E7FDE000D4F26"/>
        <w:category>
          <w:name w:val="General"/>
          <w:gallery w:val="placeholder"/>
        </w:category>
        <w:types>
          <w:type w:val="bbPlcHdr"/>
        </w:types>
        <w:behaviors>
          <w:behavior w:val="content"/>
        </w:behaviors>
        <w:guid w:val="{412EEF26-A5A8-4E76-8486-CABC44F8D4CE}"/>
      </w:docPartPr>
      <w:docPartBody>
        <w:p w:rsidR="00810CD4" w:rsidRDefault="00810CD4">
          <w:r>
            <w:rPr>
              <w:rStyle w:val="PlaceholderText"/>
            </w:rPr>
            <w:t>#</w:t>
          </w:r>
        </w:p>
      </w:docPartBody>
    </w:docPart>
    <w:docPart>
      <w:docPartPr>
        <w:name w:val="2A8365D4F0784345885EEC16D5D5B0F2"/>
        <w:category>
          <w:name w:val="General"/>
          <w:gallery w:val="placeholder"/>
        </w:category>
        <w:types>
          <w:type w:val="bbPlcHdr"/>
        </w:types>
        <w:behaviors>
          <w:behavior w:val="content"/>
        </w:behaviors>
        <w:guid w:val="{7EFCD715-0F74-452B-AB00-29E8C1B91442}"/>
      </w:docPartPr>
      <w:docPartBody>
        <w:p w:rsidR="00810CD4" w:rsidRDefault="00810CD4">
          <w:r>
            <w:rPr>
              <w:rStyle w:val="PlaceholderText"/>
            </w:rPr>
            <w:t>#</w:t>
          </w:r>
        </w:p>
      </w:docPartBody>
    </w:docPart>
    <w:docPart>
      <w:docPartPr>
        <w:name w:val="E1DD1B46D06C4E928AA004021D33A08E"/>
        <w:category>
          <w:name w:val="General"/>
          <w:gallery w:val="placeholder"/>
        </w:category>
        <w:types>
          <w:type w:val="bbPlcHdr"/>
        </w:types>
        <w:behaviors>
          <w:behavior w:val="content"/>
        </w:behaviors>
        <w:guid w:val="{2C20BC4E-42BC-4353-B9E8-946D5107E2E3}"/>
      </w:docPartPr>
      <w:docPartBody>
        <w:p w:rsidR="00810CD4" w:rsidRDefault="00810CD4">
          <w:r>
            <w:rPr>
              <w:rStyle w:val="PlaceholderText"/>
            </w:rPr>
            <w:t>#</w:t>
          </w:r>
        </w:p>
      </w:docPartBody>
    </w:docPart>
    <w:docPart>
      <w:docPartPr>
        <w:name w:val="5DCEE61EB8A7409180A42674912BFBB6"/>
        <w:category>
          <w:name w:val="General"/>
          <w:gallery w:val="placeholder"/>
        </w:category>
        <w:types>
          <w:type w:val="bbPlcHdr"/>
        </w:types>
        <w:behaviors>
          <w:behavior w:val="content"/>
        </w:behaviors>
        <w:guid w:val="{294E68C1-18D6-44B9-BDAE-2716AD1216D3}"/>
      </w:docPartPr>
      <w:docPartBody>
        <w:p w:rsidR="00810CD4" w:rsidRDefault="00810CD4">
          <w:r>
            <w:rPr>
              <w:rStyle w:val="PlaceholderText"/>
            </w:rPr>
            <w:t>#</w:t>
          </w:r>
        </w:p>
      </w:docPartBody>
    </w:docPart>
    <w:docPart>
      <w:docPartPr>
        <w:name w:val="170A90DC435A47129A276D9798840AB6"/>
        <w:category>
          <w:name w:val="General"/>
          <w:gallery w:val="placeholder"/>
        </w:category>
        <w:types>
          <w:type w:val="bbPlcHdr"/>
        </w:types>
        <w:behaviors>
          <w:behavior w:val="content"/>
        </w:behaviors>
        <w:guid w:val="{2FCA24E0-87AD-4B5C-A55F-57AF1D54C3F6}"/>
      </w:docPartPr>
      <w:docPartBody>
        <w:p w:rsidR="00810CD4" w:rsidRDefault="00810CD4">
          <w:r>
            <w:rPr>
              <w:rStyle w:val="PlaceholderText"/>
            </w:rPr>
            <w:t>#</w:t>
          </w:r>
        </w:p>
      </w:docPartBody>
    </w:docPart>
    <w:docPart>
      <w:docPartPr>
        <w:name w:val="E25902D2B8E1428789B97F46CD8835DA"/>
        <w:category>
          <w:name w:val="General"/>
          <w:gallery w:val="placeholder"/>
        </w:category>
        <w:types>
          <w:type w:val="bbPlcHdr"/>
        </w:types>
        <w:behaviors>
          <w:behavior w:val="content"/>
        </w:behaviors>
        <w:guid w:val="{0D31139C-4599-4678-9E9A-AD06FD5EC4E1}"/>
      </w:docPartPr>
      <w:docPartBody>
        <w:p w:rsidR="00810CD4" w:rsidRDefault="00810CD4">
          <w:r>
            <w:rPr>
              <w:rStyle w:val="PlaceholderText"/>
            </w:rPr>
            <w:t>#</w:t>
          </w:r>
        </w:p>
      </w:docPartBody>
    </w:docPart>
    <w:docPart>
      <w:docPartPr>
        <w:name w:val="B94711FD7B7A428396D2BEE70726F335"/>
        <w:category>
          <w:name w:val="General"/>
          <w:gallery w:val="placeholder"/>
        </w:category>
        <w:types>
          <w:type w:val="bbPlcHdr"/>
        </w:types>
        <w:behaviors>
          <w:behavior w:val="content"/>
        </w:behaviors>
        <w:guid w:val="{047B019A-AAB2-4ED7-BC45-E62726C23B52}"/>
      </w:docPartPr>
      <w:docPartBody>
        <w:p w:rsidR="00810CD4" w:rsidRDefault="00810CD4">
          <w:r>
            <w:rPr>
              <w:rStyle w:val="PlaceholderText"/>
            </w:rPr>
            <w:t>#</w:t>
          </w:r>
        </w:p>
      </w:docPartBody>
    </w:docPart>
    <w:docPart>
      <w:docPartPr>
        <w:name w:val="CA7B36B25CFE47E5B4E38B711A5EFD8D"/>
        <w:category>
          <w:name w:val="General"/>
          <w:gallery w:val="placeholder"/>
        </w:category>
        <w:types>
          <w:type w:val="bbPlcHdr"/>
        </w:types>
        <w:behaviors>
          <w:behavior w:val="content"/>
        </w:behaviors>
        <w:guid w:val="{897674BB-0652-4CCB-B5E9-DE9ECD424F75}"/>
      </w:docPartPr>
      <w:docPartBody>
        <w:p w:rsidR="00810CD4" w:rsidRDefault="00810CD4">
          <w:r>
            <w:rPr>
              <w:rStyle w:val="PlaceholderText"/>
            </w:rPr>
            <w:t>#</w:t>
          </w:r>
        </w:p>
      </w:docPartBody>
    </w:docPart>
    <w:docPart>
      <w:docPartPr>
        <w:name w:val="DAB3530BF8CD4ED29DD38DF4490DF498"/>
        <w:category>
          <w:name w:val="General"/>
          <w:gallery w:val="placeholder"/>
        </w:category>
        <w:types>
          <w:type w:val="bbPlcHdr"/>
        </w:types>
        <w:behaviors>
          <w:behavior w:val="content"/>
        </w:behaviors>
        <w:guid w:val="{4E16AD8F-532B-4775-B50F-40924B6C385F}"/>
      </w:docPartPr>
      <w:docPartBody>
        <w:p w:rsidR="00810CD4" w:rsidRDefault="00810CD4">
          <w:r>
            <w:rPr>
              <w:rStyle w:val="PlaceholderText"/>
            </w:rPr>
            <w:t>#</w:t>
          </w:r>
        </w:p>
      </w:docPartBody>
    </w:docPart>
    <w:docPart>
      <w:docPartPr>
        <w:name w:val="165B23C3D0314FDA8CFE8D5C334DB535"/>
        <w:category>
          <w:name w:val="General"/>
          <w:gallery w:val="placeholder"/>
        </w:category>
        <w:types>
          <w:type w:val="bbPlcHdr"/>
        </w:types>
        <w:behaviors>
          <w:behavior w:val="content"/>
        </w:behaviors>
        <w:guid w:val="{CE2D0CAA-2872-4178-BF6F-41C4D111B2F9}"/>
      </w:docPartPr>
      <w:docPartBody>
        <w:p w:rsidR="00810CD4" w:rsidRDefault="00810CD4">
          <w:r>
            <w:rPr>
              <w:rStyle w:val="PlaceholderText"/>
            </w:rPr>
            <w:t>#</w:t>
          </w:r>
        </w:p>
      </w:docPartBody>
    </w:docPart>
    <w:docPart>
      <w:docPartPr>
        <w:name w:val="3FB3A30684BA48789F25E1424E0DD641"/>
        <w:category>
          <w:name w:val="General"/>
          <w:gallery w:val="placeholder"/>
        </w:category>
        <w:types>
          <w:type w:val="bbPlcHdr"/>
        </w:types>
        <w:behaviors>
          <w:behavior w:val="content"/>
        </w:behaviors>
        <w:guid w:val="{FE2FF0F7-B2C3-43A5-B037-0B1B278F449F}"/>
      </w:docPartPr>
      <w:docPartBody>
        <w:p w:rsidR="00810CD4" w:rsidRDefault="00810CD4">
          <w:r>
            <w:rPr>
              <w:rStyle w:val="PlaceholderText"/>
            </w:rPr>
            <w:t>#</w:t>
          </w:r>
        </w:p>
      </w:docPartBody>
    </w:docPart>
    <w:docPart>
      <w:docPartPr>
        <w:name w:val="58AE5BEE008F4D0C8C22BB8BB80790E9"/>
        <w:category>
          <w:name w:val="General"/>
          <w:gallery w:val="placeholder"/>
        </w:category>
        <w:types>
          <w:type w:val="bbPlcHdr"/>
        </w:types>
        <w:behaviors>
          <w:behavior w:val="content"/>
        </w:behaviors>
        <w:guid w:val="{DA0D19BF-FB8D-47EC-BC74-CAE9908DB5C2}"/>
      </w:docPartPr>
      <w:docPartBody>
        <w:p w:rsidR="00810CD4" w:rsidRDefault="00810CD4">
          <w:r>
            <w:rPr>
              <w:rStyle w:val="PlaceholderText"/>
            </w:rPr>
            <w:t>#</w:t>
          </w:r>
        </w:p>
      </w:docPartBody>
    </w:docPart>
    <w:docPart>
      <w:docPartPr>
        <w:name w:val="B1010CB975F74B3693BDFDF7F3DE7FA8"/>
        <w:category>
          <w:name w:val="General"/>
          <w:gallery w:val="placeholder"/>
        </w:category>
        <w:types>
          <w:type w:val="bbPlcHdr"/>
        </w:types>
        <w:behaviors>
          <w:behavior w:val="content"/>
        </w:behaviors>
        <w:guid w:val="{2F7BEBAC-F3E1-4E8F-9AF3-EDF8BA1E3021}"/>
      </w:docPartPr>
      <w:docPartBody>
        <w:p w:rsidR="00810CD4" w:rsidRDefault="00810CD4">
          <w:r>
            <w:rPr>
              <w:rStyle w:val="PlaceholderText"/>
            </w:rPr>
            <w:t>#</w:t>
          </w:r>
        </w:p>
      </w:docPartBody>
    </w:docPart>
    <w:docPart>
      <w:docPartPr>
        <w:name w:val="D492158EEE224719BC90BEE41D8EA4D7"/>
        <w:category>
          <w:name w:val="General"/>
          <w:gallery w:val="placeholder"/>
        </w:category>
        <w:types>
          <w:type w:val="bbPlcHdr"/>
        </w:types>
        <w:behaviors>
          <w:behavior w:val="content"/>
        </w:behaviors>
        <w:guid w:val="{461685E8-F8C7-4416-94E5-6174C056A920}"/>
      </w:docPartPr>
      <w:docPartBody>
        <w:p w:rsidR="00810CD4" w:rsidRDefault="00810CD4">
          <w:r>
            <w:rPr>
              <w:rStyle w:val="PlaceholderText"/>
            </w:rPr>
            <w:t>#</w:t>
          </w:r>
        </w:p>
      </w:docPartBody>
    </w:docPart>
    <w:docPart>
      <w:docPartPr>
        <w:name w:val="35120262815747C598D2FD8553ECAE01"/>
        <w:category>
          <w:name w:val="General"/>
          <w:gallery w:val="placeholder"/>
        </w:category>
        <w:types>
          <w:type w:val="bbPlcHdr"/>
        </w:types>
        <w:behaviors>
          <w:behavior w:val="content"/>
        </w:behaviors>
        <w:guid w:val="{CC2044A5-AD11-4D9F-A1A0-F758891DDEA2}"/>
      </w:docPartPr>
      <w:docPartBody>
        <w:p w:rsidR="00810CD4" w:rsidRDefault="00810CD4">
          <w:r>
            <w:rPr>
              <w:rStyle w:val="PlaceholderText"/>
            </w:rPr>
            <w:t>#</w:t>
          </w:r>
        </w:p>
      </w:docPartBody>
    </w:docPart>
    <w:docPart>
      <w:docPartPr>
        <w:name w:val="0C7429E4FDB6408C9F0DD202647DBDFD"/>
        <w:category>
          <w:name w:val="General"/>
          <w:gallery w:val="placeholder"/>
        </w:category>
        <w:types>
          <w:type w:val="bbPlcHdr"/>
        </w:types>
        <w:behaviors>
          <w:behavior w:val="content"/>
        </w:behaviors>
        <w:guid w:val="{72DDFA73-6699-4B9C-8AB7-29A8355892C5}"/>
      </w:docPartPr>
      <w:docPartBody>
        <w:p w:rsidR="00810CD4" w:rsidRDefault="00810CD4">
          <w:r>
            <w:rPr>
              <w:rStyle w:val="PlaceholderText"/>
            </w:rPr>
            <w:t>#</w:t>
          </w:r>
        </w:p>
      </w:docPartBody>
    </w:docPart>
    <w:docPart>
      <w:docPartPr>
        <w:name w:val="910B299D29784E229A4336D776144905"/>
        <w:category>
          <w:name w:val="General"/>
          <w:gallery w:val="placeholder"/>
        </w:category>
        <w:types>
          <w:type w:val="bbPlcHdr"/>
        </w:types>
        <w:behaviors>
          <w:behavior w:val="content"/>
        </w:behaviors>
        <w:guid w:val="{E8B667AA-0277-44C0-A796-858341817ECB}"/>
      </w:docPartPr>
      <w:docPartBody>
        <w:p w:rsidR="00810CD4" w:rsidRDefault="00810CD4">
          <w:r>
            <w:rPr>
              <w:rStyle w:val="PlaceholderText"/>
            </w:rPr>
            <w:t>#</w:t>
          </w:r>
        </w:p>
      </w:docPartBody>
    </w:docPart>
    <w:docPart>
      <w:docPartPr>
        <w:name w:val="52BA0EC42B8041D488B5B23A469CB947"/>
        <w:category>
          <w:name w:val="General"/>
          <w:gallery w:val="placeholder"/>
        </w:category>
        <w:types>
          <w:type w:val="bbPlcHdr"/>
        </w:types>
        <w:behaviors>
          <w:behavior w:val="content"/>
        </w:behaviors>
        <w:guid w:val="{299D439E-A552-4964-A978-7EE97233F927}"/>
      </w:docPartPr>
      <w:docPartBody>
        <w:p w:rsidR="00810CD4" w:rsidRDefault="00810CD4">
          <w:r>
            <w:rPr>
              <w:rStyle w:val="PlaceholderText"/>
            </w:rPr>
            <w:t>#</w:t>
          </w:r>
        </w:p>
      </w:docPartBody>
    </w:docPart>
    <w:docPart>
      <w:docPartPr>
        <w:name w:val="D92A290EFA9A40A4B1FBEBEE1FF0244D"/>
        <w:category>
          <w:name w:val="General"/>
          <w:gallery w:val="placeholder"/>
        </w:category>
        <w:types>
          <w:type w:val="bbPlcHdr"/>
        </w:types>
        <w:behaviors>
          <w:behavior w:val="content"/>
        </w:behaviors>
        <w:guid w:val="{A1C185E3-1B37-4AE7-B3A7-A875B43229AB}"/>
      </w:docPartPr>
      <w:docPartBody>
        <w:p w:rsidR="00810CD4" w:rsidRDefault="00810CD4">
          <w:r>
            <w:rPr>
              <w:rStyle w:val="PlaceholderText"/>
            </w:rPr>
            <w:t>#</w:t>
          </w:r>
        </w:p>
      </w:docPartBody>
    </w:docPart>
    <w:docPart>
      <w:docPartPr>
        <w:name w:val="FB50D850D59244DEAC10B19E94E73C32"/>
        <w:category>
          <w:name w:val="General"/>
          <w:gallery w:val="placeholder"/>
        </w:category>
        <w:types>
          <w:type w:val="bbPlcHdr"/>
        </w:types>
        <w:behaviors>
          <w:behavior w:val="content"/>
        </w:behaviors>
        <w:guid w:val="{54255E80-9613-466C-95E3-74B124724840}"/>
      </w:docPartPr>
      <w:docPartBody>
        <w:p w:rsidR="00810CD4" w:rsidRDefault="00810CD4">
          <w:r>
            <w:rPr>
              <w:rStyle w:val="PlaceholderText"/>
            </w:rPr>
            <w:t>#</w:t>
          </w:r>
        </w:p>
      </w:docPartBody>
    </w:docPart>
    <w:docPart>
      <w:docPartPr>
        <w:name w:val="09A9AB3F32FF4062A1E5E0461FFA03B4"/>
        <w:category>
          <w:name w:val="General"/>
          <w:gallery w:val="placeholder"/>
        </w:category>
        <w:types>
          <w:type w:val="bbPlcHdr"/>
        </w:types>
        <w:behaviors>
          <w:behavior w:val="content"/>
        </w:behaviors>
        <w:guid w:val="{3F4980B6-AF6B-4C43-9338-7B9BD9B36213}"/>
      </w:docPartPr>
      <w:docPartBody>
        <w:p w:rsidR="00810CD4" w:rsidRDefault="00810CD4">
          <w:r>
            <w:rPr>
              <w:rStyle w:val="PlaceholderText"/>
            </w:rPr>
            <w:t>#</w:t>
          </w:r>
        </w:p>
      </w:docPartBody>
    </w:docPart>
    <w:docPart>
      <w:docPartPr>
        <w:name w:val="B06EF23A5D1E4AAFB18273E1AD940977"/>
        <w:category>
          <w:name w:val="General"/>
          <w:gallery w:val="placeholder"/>
        </w:category>
        <w:types>
          <w:type w:val="bbPlcHdr"/>
        </w:types>
        <w:behaviors>
          <w:behavior w:val="content"/>
        </w:behaviors>
        <w:guid w:val="{DB1A491C-A73F-46FA-AFE0-B94A29E3E3D2}"/>
      </w:docPartPr>
      <w:docPartBody>
        <w:p w:rsidR="00810CD4" w:rsidRDefault="00810CD4">
          <w:r>
            <w:rPr>
              <w:rStyle w:val="PlaceholderText"/>
            </w:rPr>
            <w:t>#</w:t>
          </w:r>
        </w:p>
      </w:docPartBody>
    </w:docPart>
    <w:docPart>
      <w:docPartPr>
        <w:name w:val="0E1D5BF14819499BB80595D95178E3BD"/>
        <w:category>
          <w:name w:val="General"/>
          <w:gallery w:val="placeholder"/>
        </w:category>
        <w:types>
          <w:type w:val="bbPlcHdr"/>
        </w:types>
        <w:behaviors>
          <w:behavior w:val="content"/>
        </w:behaviors>
        <w:guid w:val="{DB68A178-E24E-41B2-93D0-57EFD5ED4FDD}"/>
      </w:docPartPr>
      <w:docPartBody>
        <w:p w:rsidR="00810CD4" w:rsidRDefault="00810CD4">
          <w:r>
            <w:rPr>
              <w:rStyle w:val="PlaceholderText"/>
            </w:rPr>
            <w:t>#</w:t>
          </w:r>
        </w:p>
      </w:docPartBody>
    </w:docPart>
    <w:docPart>
      <w:docPartPr>
        <w:name w:val="946BC838DE6C44AC803192CB527604A7"/>
        <w:category>
          <w:name w:val="General"/>
          <w:gallery w:val="placeholder"/>
        </w:category>
        <w:types>
          <w:type w:val="bbPlcHdr"/>
        </w:types>
        <w:behaviors>
          <w:behavior w:val="content"/>
        </w:behaviors>
        <w:guid w:val="{76FFADBD-54E4-456E-9134-410084A26218}"/>
      </w:docPartPr>
      <w:docPartBody>
        <w:p w:rsidR="00810CD4" w:rsidRDefault="00810CD4">
          <w:r>
            <w:rPr>
              <w:rStyle w:val="PlaceholderText"/>
            </w:rPr>
            <w:t>#</w:t>
          </w:r>
        </w:p>
      </w:docPartBody>
    </w:docPart>
    <w:docPart>
      <w:docPartPr>
        <w:name w:val="FBA92B1026EF4B508695E43C17CB0D83"/>
        <w:category>
          <w:name w:val="General"/>
          <w:gallery w:val="placeholder"/>
        </w:category>
        <w:types>
          <w:type w:val="bbPlcHdr"/>
        </w:types>
        <w:behaviors>
          <w:behavior w:val="content"/>
        </w:behaviors>
        <w:guid w:val="{C84F64C8-CE1C-483C-9747-69194743A696}"/>
      </w:docPartPr>
      <w:docPartBody>
        <w:p w:rsidR="00810CD4" w:rsidRDefault="00810CD4">
          <w:r>
            <w:rPr>
              <w:rStyle w:val="PlaceholderText"/>
            </w:rPr>
            <w:t>#</w:t>
          </w:r>
        </w:p>
      </w:docPartBody>
    </w:docPart>
    <w:docPart>
      <w:docPartPr>
        <w:name w:val="B35D24B51D37480DBD561B6C1D94C07B"/>
        <w:category>
          <w:name w:val="General"/>
          <w:gallery w:val="placeholder"/>
        </w:category>
        <w:types>
          <w:type w:val="bbPlcHdr"/>
        </w:types>
        <w:behaviors>
          <w:behavior w:val="content"/>
        </w:behaviors>
        <w:guid w:val="{82C11E11-913D-4C69-8770-89813851FD32}"/>
      </w:docPartPr>
      <w:docPartBody>
        <w:p w:rsidR="00810CD4" w:rsidRDefault="00810CD4">
          <w:r>
            <w:rPr>
              <w:rStyle w:val="PlaceholderText"/>
            </w:rPr>
            <w:t>#</w:t>
          </w:r>
        </w:p>
      </w:docPartBody>
    </w:docPart>
    <w:docPart>
      <w:docPartPr>
        <w:name w:val="3896B1F00C5A448EA6ADB7A0FBA40F3A"/>
        <w:category>
          <w:name w:val="General"/>
          <w:gallery w:val="placeholder"/>
        </w:category>
        <w:types>
          <w:type w:val="bbPlcHdr"/>
        </w:types>
        <w:behaviors>
          <w:behavior w:val="content"/>
        </w:behaviors>
        <w:guid w:val="{B509E24B-79C6-42C6-8CC2-83756D74B70A}"/>
      </w:docPartPr>
      <w:docPartBody>
        <w:p w:rsidR="00810CD4" w:rsidRDefault="00810CD4">
          <w:r>
            <w:rPr>
              <w:rStyle w:val="PlaceholderText"/>
            </w:rPr>
            <w:t>#</w:t>
          </w:r>
        </w:p>
      </w:docPartBody>
    </w:docPart>
    <w:docPart>
      <w:docPartPr>
        <w:name w:val="6EC0BF6095E848C389E16FC439796904"/>
        <w:category>
          <w:name w:val="General"/>
          <w:gallery w:val="placeholder"/>
        </w:category>
        <w:types>
          <w:type w:val="bbPlcHdr"/>
        </w:types>
        <w:behaviors>
          <w:behavior w:val="content"/>
        </w:behaviors>
        <w:guid w:val="{D7428441-1CA4-4C99-8BCF-B45954AC8B45}"/>
      </w:docPartPr>
      <w:docPartBody>
        <w:p w:rsidR="00810CD4" w:rsidRDefault="00810CD4">
          <w:r>
            <w:rPr>
              <w:rStyle w:val="PlaceholderText"/>
            </w:rPr>
            <w:t>#</w:t>
          </w:r>
        </w:p>
      </w:docPartBody>
    </w:docPart>
    <w:docPart>
      <w:docPartPr>
        <w:name w:val="E0D3297F601443648BDA7D4311539C74"/>
        <w:category>
          <w:name w:val="General"/>
          <w:gallery w:val="placeholder"/>
        </w:category>
        <w:types>
          <w:type w:val="bbPlcHdr"/>
        </w:types>
        <w:behaviors>
          <w:behavior w:val="content"/>
        </w:behaviors>
        <w:guid w:val="{16FE403B-EAA6-4773-A931-B4A06193A832}"/>
      </w:docPartPr>
      <w:docPartBody>
        <w:p w:rsidR="00810CD4" w:rsidRDefault="00810CD4">
          <w:r>
            <w:rPr>
              <w:rStyle w:val="PlaceholderText"/>
            </w:rPr>
            <w:t>#</w:t>
          </w:r>
        </w:p>
      </w:docPartBody>
    </w:docPart>
    <w:docPart>
      <w:docPartPr>
        <w:name w:val="18C9E292811D4575B43BDC864A3054E3"/>
        <w:category>
          <w:name w:val="General"/>
          <w:gallery w:val="placeholder"/>
        </w:category>
        <w:types>
          <w:type w:val="bbPlcHdr"/>
        </w:types>
        <w:behaviors>
          <w:behavior w:val="content"/>
        </w:behaviors>
        <w:guid w:val="{B0F47F5D-D9D3-450C-9CDB-0B2B4C196BC8}"/>
      </w:docPartPr>
      <w:docPartBody>
        <w:p w:rsidR="00810CD4" w:rsidRDefault="00810CD4">
          <w:r>
            <w:rPr>
              <w:rStyle w:val="PlaceholderText"/>
            </w:rPr>
            <w:t>#</w:t>
          </w:r>
        </w:p>
      </w:docPartBody>
    </w:docPart>
    <w:docPart>
      <w:docPartPr>
        <w:name w:val="0343063684CA43AE845CECB9E3F2CE27"/>
        <w:category>
          <w:name w:val="General"/>
          <w:gallery w:val="placeholder"/>
        </w:category>
        <w:types>
          <w:type w:val="bbPlcHdr"/>
        </w:types>
        <w:behaviors>
          <w:behavior w:val="content"/>
        </w:behaviors>
        <w:guid w:val="{E1CF92F2-4BD2-4DFC-BA39-1EC6526FA941}"/>
      </w:docPartPr>
      <w:docPartBody>
        <w:p w:rsidR="00810CD4" w:rsidRDefault="00810CD4">
          <w:r>
            <w:rPr>
              <w:rStyle w:val="PlaceholderText"/>
            </w:rPr>
            <w:t>#</w:t>
          </w:r>
        </w:p>
      </w:docPartBody>
    </w:docPart>
    <w:docPart>
      <w:docPartPr>
        <w:name w:val="7B10B46877CF49E999876902E1EA6BAD"/>
        <w:category>
          <w:name w:val="General"/>
          <w:gallery w:val="placeholder"/>
        </w:category>
        <w:types>
          <w:type w:val="bbPlcHdr"/>
        </w:types>
        <w:behaviors>
          <w:behavior w:val="content"/>
        </w:behaviors>
        <w:guid w:val="{E219B420-072B-4F76-A6C3-0715F4FD9079}"/>
      </w:docPartPr>
      <w:docPartBody>
        <w:p w:rsidR="00810CD4" w:rsidRDefault="00810CD4">
          <w:r>
            <w:rPr>
              <w:rStyle w:val="PlaceholderText"/>
            </w:rPr>
            <w:t>#</w:t>
          </w:r>
        </w:p>
      </w:docPartBody>
    </w:docPart>
    <w:docPart>
      <w:docPartPr>
        <w:name w:val="05E82FC6FB5942E0849EB35F6C48B1BF"/>
        <w:category>
          <w:name w:val="General"/>
          <w:gallery w:val="placeholder"/>
        </w:category>
        <w:types>
          <w:type w:val="bbPlcHdr"/>
        </w:types>
        <w:behaviors>
          <w:behavior w:val="content"/>
        </w:behaviors>
        <w:guid w:val="{6EBD43BC-F218-4A07-98CE-F23E89F93252}"/>
      </w:docPartPr>
      <w:docPartBody>
        <w:p w:rsidR="00810CD4" w:rsidRDefault="00810CD4">
          <w:r>
            <w:rPr>
              <w:rStyle w:val="PlaceholderText"/>
            </w:rPr>
            <w:t>#</w:t>
          </w:r>
        </w:p>
      </w:docPartBody>
    </w:docPart>
    <w:docPart>
      <w:docPartPr>
        <w:name w:val="FF2142A107894FD9B26182A7213126F4"/>
        <w:category>
          <w:name w:val="General"/>
          <w:gallery w:val="placeholder"/>
        </w:category>
        <w:types>
          <w:type w:val="bbPlcHdr"/>
        </w:types>
        <w:behaviors>
          <w:behavior w:val="content"/>
        </w:behaviors>
        <w:guid w:val="{1A67C9AF-81CC-4861-88CF-58BE5760F568}"/>
      </w:docPartPr>
      <w:docPartBody>
        <w:p w:rsidR="00810CD4" w:rsidRDefault="00810CD4">
          <w:r>
            <w:rPr>
              <w:rStyle w:val="PlaceholderText"/>
            </w:rPr>
            <w:t>#</w:t>
          </w:r>
        </w:p>
      </w:docPartBody>
    </w:docPart>
    <w:docPart>
      <w:docPartPr>
        <w:name w:val="10886CA7217E41738D3803A668B1E62B"/>
        <w:category>
          <w:name w:val="General"/>
          <w:gallery w:val="placeholder"/>
        </w:category>
        <w:types>
          <w:type w:val="bbPlcHdr"/>
        </w:types>
        <w:behaviors>
          <w:behavior w:val="content"/>
        </w:behaviors>
        <w:guid w:val="{CBEBE43E-2C9A-4843-B9D9-3F184AA7CACE}"/>
      </w:docPartPr>
      <w:docPartBody>
        <w:p w:rsidR="00810CD4" w:rsidRDefault="00810CD4">
          <w:r>
            <w:rPr>
              <w:rStyle w:val="PlaceholderText"/>
            </w:rPr>
            <w:t>#</w:t>
          </w:r>
        </w:p>
      </w:docPartBody>
    </w:docPart>
    <w:docPart>
      <w:docPartPr>
        <w:name w:val="91CFEA7890464745B8E2BC592B53DB4F"/>
        <w:category>
          <w:name w:val="General"/>
          <w:gallery w:val="placeholder"/>
        </w:category>
        <w:types>
          <w:type w:val="bbPlcHdr"/>
        </w:types>
        <w:behaviors>
          <w:behavior w:val="content"/>
        </w:behaviors>
        <w:guid w:val="{92BF6553-111E-41B9-9E05-1F3158901283}"/>
      </w:docPartPr>
      <w:docPartBody>
        <w:p w:rsidR="00810CD4" w:rsidRDefault="00810CD4">
          <w:r>
            <w:rPr>
              <w:rStyle w:val="PlaceholderText"/>
            </w:rPr>
            <w:t>#</w:t>
          </w:r>
        </w:p>
      </w:docPartBody>
    </w:docPart>
    <w:docPart>
      <w:docPartPr>
        <w:name w:val="849A5792112D45618D43A2BDA1677B4A"/>
        <w:category>
          <w:name w:val="General"/>
          <w:gallery w:val="placeholder"/>
        </w:category>
        <w:types>
          <w:type w:val="bbPlcHdr"/>
        </w:types>
        <w:behaviors>
          <w:behavior w:val="content"/>
        </w:behaviors>
        <w:guid w:val="{BF2C0D25-AB1E-470C-ABD6-2745FD12621D}"/>
      </w:docPartPr>
      <w:docPartBody>
        <w:p w:rsidR="00810CD4" w:rsidRDefault="00810CD4">
          <w:r>
            <w:rPr>
              <w:rStyle w:val="PlaceholderText"/>
            </w:rPr>
            <w:t>#</w:t>
          </w:r>
        </w:p>
      </w:docPartBody>
    </w:docPart>
    <w:docPart>
      <w:docPartPr>
        <w:name w:val="3D87EFF013064FF5B7C0531557528D72"/>
        <w:category>
          <w:name w:val="General"/>
          <w:gallery w:val="placeholder"/>
        </w:category>
        <w:types>
          <w:type w:val="bbPlcHdr"/>
        </w:types>
        <w:behaviors>
          <w:behavior w:val="content"/>
        </w:behaviors>
        <w:guid w:val="{59826982-8C14-43BF-A8F0-CE304E422C65}"/>
      </w:docPartPr>
      <w:docPartBody>
        <w:p w:rsidR="00810CD4" w:rsidRDefault="00810CD4">
          <w:r>
            <w:rPr>
              <w:rStyle w:val="PlaceholderText"/>
            </w:rPr>
            <w:t>#</w:t>
          </w:r>
        </w:p>
      </w:docPartBody>
    </w:docPart>
    <w:docPart>
      <w:docPartPr>
        <w:name w:val="8234C91458B54364BD7F2FA8A5C1B8CB"/>
        <w:category>
          <w:name w:val="General"/>
          <w:gallery w:val="placeholder"/>
        </w:category>
        <w:types>
          <w:type w:val="bbPlcHdr"/>
        </w:types>
        <w:behaviors>
          <w:behavior w:val="content"/>
        </w:behaviors>
        <w:guid w:val="{34AFB55F-57F3-45F3-9F55-536281D2F2C1}"/>
      </w:docPartPr>
      <w:docPartBody>
        <w:p w:rsidR="00810CD4" w:rsidRDefault="00810CD4">
          <w:r>
            <w:rPr>
              <w:rStyle w:val="PlaceholderText"/>
            </w:rPr>
            <w:t>#</w:t>
          </w:r>
        </w:p>
      </w:docPartBody>
    </w:docPart>
    <w:docPart>
      <w:docPartPr>
        <w:name w:val="FD10B223026F40E690FE2EA5BBFF7459"/>
        <w:category>
          <w:name w:val="General"/>
          <w:gallery w:val="placeholder"/>
        </w:category>
        <w:types>
          <w:type w:val="bbPlcHdr"/>
        </w:types>
        <w:behaviors>
          <w:behavior w:val="content"/>
        </w:behaviors>
        <w:guid w:val="{FECDF212-E364-4409-A6A5-BA0995530233}"/>
      </w:docPartPr>
      <w:docPartBody>
        <w:p w:rsidR="00810CD4" w:rsidRDefault="00810CD4">
          <w:r>
            <w:rPr>
              <w:rStyle w:val="PlaceholderText"/>
            </w:rPr>
            <w:t>#</w:t>
          </w:r>
        </w:p>
      </w:docPartBody>
    </w:docPart>
    <w:docPart>
      <w:docPartPr>
        <w:name w:val="166264CECCAC40A8BD7E014453F1B694"/>
        <w:category>
          <w:name w:val="General"/>
          <w:gallery w:val="placeholder"/>
        </w:category>
        <w:types>
          <w:type w:val="bbPlcHdr"/>
        </w:types>
        <w:behaviors>
          <w:behavior w:val="content"/>
        </w:behaviors>
        <w:guid w:val="{EE3D946B-C388-4794-8DE0-8838853DDB82}"/>
      </w:docPartPr>
      <w:docPartBody>
        <w:p w:rsidR="00810CD4" w:rsidRDefault="00810CD4">
          <w:r>
            <w:rPr>
              <w:rStyle w:val="PlaceholderText"/>
            </w:rPr>
            <w:t>#</w:t>
          </w:r>
        </w:p>
      </w:docPartBody>
    </w:docPart>
    <w:docPart>
      <w:docPartPr>
        <w:name w:val="79BE32E7647E4BE4B46E28498BBF9056"/>
        <w:category>
          <w:name w:val="General"/>
          <w:gallery w:val="placeholder"/>
        </w:category>
        <w:types>
          <w:type w:val="bbPlcHdr"/>
        </w:types>
        <w:behaviors>
          <w:behavior w:val="content"/>
        </w:behaviors>
        <w:guid w:val="{68EB4A7D-32E8-4E15-8F0B-4CA22A315067}"/>
      </w:docPartPr>
      <w:docPartBody>
        <w:p w:rsidR="00810CD4" w:rsidRDefault="00810CD4">
          <w:r>
            <w:rPr>
              <w:rStyle w:val="PlaceholderText"/>
            </w:rPr>
            <w:t>#</w:t>
          </w:r>
        </w:p>
      </w:docPartBody>
    </w:docPart>
    <w:docPart>
      <w:docPartPr>
        <w:name w:val="2F54BB3442C6406AB191EBF8B5D54563"/>
        <w:category>
          <w:name w:val="General"/>
          <w:gallery w:val="placeholder"/>
        </w:category>
        <w:types>
          <w:type w:val="bbPlcHdr"/>
        </w:types>
        <w:behaviors>
          <w:behavior w:val="content"/>
        </w:behaviors>
        <w:guid w:val="{69C3E51C-B51F-4F9E-9B05-A56390E8F07E}"/>
      </w:docPartPr>
      <w:docPartBody>
        <w:p w:rsidR="00810CD4" w:rsidRDefault="00810CD4">
          <w:r>
            <w:rPr>
              <w:rStyle w:val="PlaceholderText"/>
            </w:rPr>
            <w:t>#</w:t>
          </w:r>
        </w:p>
      </w:docPartBody>
    </w:docPart>
    <w:docPart>
      <w:docPartPr>
        <w:name w:val="EFFD3EBD462643368E30FC7FA1EC9876"/>
        <w:category>
          <w:name w:val="General"/>
          <w:gallery w:val="placeholder"/>
        </w:category>
        <w:types>
          <w:type w:val="bbPlcHdr"/>
        </w:types>
        <w:behaviors>
          <w:behavior w:val="content"/>
        </w:behaviors>
        <w:guid w:val="{B8896924-9222-433E-99CF-9F49E1E498AC}"/>
      </w:docPartPr>
      <w:docPartBody>
        <w:p w:rsidR="00810CD4" w:rsidRDefault="00810CD4">
          <w:r>
            <w:rPr>
              <w:rStyle w:val="PlaceholderText"/>
            </w:rPr>
            <w:t>#</w:t>
          </w:r>
        </w:p>
      </w:docPartBody>
    </w:docPart>
    <w:docPart>
      <w:docPartPr>
        <w:name w:val="93B35CC7526044D0B4D47A072D065F0F"/>
        <w:category>
          <w:name w:val="General"/>
          <w:gallery w:val="placeholder"/>
        </w:category>
        <w:types>
          <w:type w:val="bbPlcHdr"/>
        </w:types>
        <w:behaviors>
          <w:behavior w:val="content"/>
        </w:behaviors>
        <w:guid w:val="{1DBE4A4B-D16A-4BDE-BC6B-D693C3CBCB13}"/>
      </w:docPartPr>
      <w:docPartBody>
        <w:p w:rsidR="00810CD4" w:rsidRDefault="00810CD4">
          <w:r>
            <w:rPr>
              <w:rStyle w:val="PlaceholderText"/>
            </w:rPr>
            <w:t>#</w:t>
          </w:r>
        </w:p>
      </w:docPartBody>
    </w:docPart>
    <w:docPart>
      <w:docPartPr>
        <w:name w:val="E5FB38B406014AD39C70F4A1A342B896"/>
        <w:category>
          <w:name w:val="General"/>
          <w:gallery w:val="placeholder"/>
        </w:category>
        <w:types>
          <w:type w:val="bbPlcHdr"/>
        </w:types>
        <w:behaviors>
          <w:behavior w:val="content"/>
        </w:behaviors>
        <w:guid w:val="{D0246F45-249A-4ED2-B85B-E0B62D13C59F}"/>
      </w:docPartPr>
      <w:docPartBody>
        <w:p w:rsidR="00810CD4" w:rsidRDefault="00810CD4">
          <w:r>
            <w:rPr>
              <w:rStyle w:val="PlaceholderText"/>
            </w:rPr>
            <w:t>#</w:t>
          </w:r>
        </w:p>
      </w:docPartBody>
    </w:docPart>
    <w:docPart>
      <w:docPartPr>
        <w:name w:val="AA3D380D24794E01A6E2586E4159BE41"/>
        <w:category>
          <w:name w:val="General"/>
          <w:gallery w:val="placeholder"/>
        </w:category>
        <w:types>
          <w:type w:val="bbPlcHdr"/>
        </w:types>
        <w:behaviors>
          <w:behavior w:val="content"/>
        </w:behaviors>
        <w:guid w:val="{DE5BB900-1772-441F-B7BE-D0C559CA1B90}"/>
      </w:docPartPr>
      <w:docPartBody>
        <w:p w:rsidR="00810CD4" w:rsidRDefault="00810CD4">
          <w:r>
            <w:rPr>
              <w:rStyle w:val="PlaceholderText"/>
            </w:rPr>
            <w:t>#</w:t>
          </w:r>
        </w:p>
      </w:docPartBody>
    </w:docPart>
    <w:docPart>
      <w:docPartPr>
        <w:name w:val="C5C197494D4140A39A5EB01D8E3FD17C"/>
        <w:category>
          <w:name w:val="General"/>
          <w:gallery w:val="placeholder"/>
        </w:category>
        <w:types>
          <w:type w:val="bbPlcHdr"/>
        </w:types>
        <w:behaviors>
          <w:behavior w:val="content"/>
        </w:behaviors>
        <w:guid w:val="{5B0FC7A0-E4EC-427A-8D1F-C7FDE902C896}"/>
      </w:docPartPr>
      <w:docPartBody>
        <w:p w:rsidR="00810CD4" w:rsidRDefault="00810CD4">
          <w:r>
            <w:rPr>
              <w:rStyle w:val="PlaceholderText"/>
            </w:rPr>
            <w:t>#</w:t>
          </w:r>
        </w:p>
      </w:docPartBody>
    </w:docPart>
    <w:docPart>
      <w:docPartPr>
        <w:name w:val="6854BB3F401F4B1BA985DB4CE1B69E63"/>
        <w:category>
          <w:name w:val="General"/>
          <w:gallery w:val="placeholder"/>
        </w:category>
        <w:types>
          <w:type w:val="bbPlcHdr"/>
        </w:types>
        <w:behaviors>
          <w:behavior w:val="content"/>
        </w:behaviors>
        <w:guid w:val="{EA005C3D-925C-4F19-B0D9-4B43F6FC43A8}"/>
      </w:docPartPr>
      <w:docPartBody>
        <w:p w:rsidR="00810CD4" w:rsidRDefault="00810CD4">
          <w:r>
            <w:rPr>
              <w:rStyle w:val="PlaceholderText"/>
            </w:rPr>
            <w:t>#</w:t>
          </w:r>
        </w:p>
      </w:docPartBody>
    </w:docPart>
    <w:docPart>
      <w:docPartPr>
        <w:name w:val="829413ED86424B598E96AB9299D80609"/>
        <w:category>
          <w:name w:val="General"/>
          <w:gallery w:val="placeholder"/>
        </w:category>
        <w:types>
          <w:type w:val="bbPlcHdr"/>
        </w:types>
        <w:behaviors>
          <w:behavior w:val="content"/>
        </w:behaviors>
        <w:guid w:val="{AEA862B6-2763-4C2F-B01D-4EED913F8607}"/>
      </w:docPartPr>
      <w:docPartBody>
        <w:p w:rsidR="00810CD4" w:rsidRDefault="00810CD4">
          <w:r>
            <w:rPr>
              <w:rStyle w:val="PlaceholderText"/>
            </w:rPr>
            <w:t>#</w:t>
          </w:r>
        </w:p>
      </w:docPartBody>
    </w:docPart>
    <w:docPart>
      <w:docPartPr>
        <w:name w:val="8F8295BA801D466BA5A3861A61182DB9"/>
        <w:category>
          <w:name w:val="General"/>
          <w:gallery w:val="placeholder"/>
        </w:category>
        <w:types>
          <w:type w:val="bbPlcHdr"/>
        </w:types>
        <w:behaviors>
          <w:behavior w:val="content"/>
        </w:behaviors>
        <w:guid w:val="{15C36689-C410-46C8-9043-85BF4AC0DE8D}"/>
      </w:docPartPr>
      <w:docPartBody>
        <w:p w:rsidR="00810CD4" w:rsidRDefault="00810CD4">
          <w:r>
            <w:rPr>
              <w:rStyle w:val="PlaceholderText"/>
            </w:rPr>
            <w:t>#</w:t>
          </w:r>
        </w:p>
      </w:docPartBody>
    </w:docPart>
    <w:docPart>
      <w:docPartPr>
        <w:name w:val="46FFD427B1404C2399519755BB42B11D"/>
        <w:category>
          <w:name w:val="General"/>
          <w:gallery w:val="placeholder"/>
        </w:category>
        <w:types>
          <w:type w:val="bbPlcHdr"/>
        </w:types>
        <w:behaviors>
          <w:behavior w:val="content"/>
        </w:behaviors>
        <w:guid w:val="{E1D00C86-7FFA-4651-8BE3-39602D566E00}"/>
      </w:docPartPr>
      <w:docPartBody>
        <w:p w:rsidR="00810CD4" w:rsidRDefault="00810CD4">
          <w:r>
            <w:rPr>
              <w:rStyle w:val="PlaceholderText"/>
            </w:rPr>
            <w:t>#</w:t>
          </w:r>
        </w:p>
      </w:docPartBody>
    </w:docPart>
    <w:docPart>
      <w:docPartPr>
        <w:name w:val="35194D73EF5047FCA1ECC7CBE281D824"/>
        <w:category>
          <w:name w:val="General"/>
          <w:gallery w:val="placeholder"/>
        </w:category>
        <w:types>
          <w:type w:val="bbPlcHdr"/>
        </w:types>
        <w:behaviors>
          <w:behavior w:val="content"/>
        </w:behaviors>
        <w:guid w:val="{38B45728-F8AC-4163-AC0E-42B9CB672BC2}"/>
      </w:docPartPr>
      <w:docPartBody>
        <w:p w:rsidR="00810CD4" w:rsidRDefault="00810CD4">
          <w:r>
            <w:rPr>
              <w:rStyle w:val="PlaceholderText"/>
            </w:rPr>
            <w:t>#</w:t>
          </w:r>
        </w:p>
      </w:docPartBody>
    </w:docPart>
    <w:docPart>
      <w:docPartPr>
        <w:name w:val="D64203BC0BB7427CAE2DB1F7F7A6902F"/>
        <w:category>
          <w:name w:val="General"/>
          <w:gallery w:val="placeholder"/>
        </w:category>
        <w:types>
          <w:type w:val="bbPlcHdr"/>
        </w:types>
        <w:behaviors>
          <w:behavior w:val="content"/>
        </w:behaviors>
        <w:guid w:val="{EB2C5801-A903-4E1A-A84B-8C0429169A03}"/>
      </w:docPartPr>
      <w:docPartBody>
        <w:p w:rsidR="00810CD4" w:rsidRDefault="00810CD4">
          <w:r>
            <w:rPr>
              <w:rStyle w:val="PlaceholderText"/>
            </w:rPr>
            <w:t>#</w:t>
          </w:r>
        </w:p>
      </w:docPartBody>
    </w:docPart>
    <w:docPart>
      <w:docPartPr>
        <w:name w:val="D18FAD61A23E4E37AD6A0A53ADF85B49"/>
        <w:category>
          <w:name w:val="General"/>
          <w:gallery w:val="placeholder"/>
        </w:category>
        <w:types>
          <w:type w:val="bbPlcHdr"/>
        </w:types>
        <w:behaviors>
          <w:behavior w:val="content"/>
        </w:behaviors>
        <w:guid w:val="{15006DCB-DFBD-4BD6-AA66-F8210BFF126C}"/>
      </w:docPartPr>
      <w:docPartBody>
        <w:p w:rsidR="00810CD4" w:rsidRDefault="00810CD4">
          <w:r>
            <w:rPr>
              <w:rStyle w:val="PlaceholderText"/>
            </w:rPr>
            <w:t>#</w:t>
          </w:r>
        </w:p>
      </w:docPartBody>
    </w:docPart>
    <w:docPart>
      <w:docPartPr>
        <w:name w:val="C809C4855E014FC1ABA7E56F7BCA5E21"/>
        <w:category>
          <w:name w:val="General"/>
          <w:gallery w:val="placeholder"/>
        </w:category>
        <w:types>
          <w:type w:val="bbPlcHdr"/>
        </w:types>
        <w:behaviors>
          <w:behavior w:val="content"/>
        </w:behaviors>
        <w:guid w:val="{B274DD1E-79A1-4EEA-B563-1053EED62526}"/>
      </w:docPartPr>
      <w:docPartBody>
        <w:p w:rsidR="00810CD4" w:rsidRDefault="00810CD4">
          <w:r>
            <w:rPr>
              <w:rStyle w:val="PlaceholderText"/>
            </w:rPr>
            <w:t>#</w:t>
          </w:r>
        </w:p>
      </w:docPartBody>
    </w:docPart>
    <w:docPart>
      <w:docPartPr>
        <w:name w:val="A56B23673A47428683531354D832DA53"/>
        <w:category>
          <w:name w:val="General"/>
          <w:gallery w:val="placeholder"/>
        </w:category>
        <w:types>
          <w:type w:val="bbPlcHdr"/>
        </w:types>
        <w:behaviors>
          <w:behavior w:val="content"/>
        </w:behaviors>
        <w:guid w:val="{DBEB0BEE-FA06-4107-B779-BF8DE8B8B4E7}"/>
      </w:docPartPr>
      <w:docPartBody>
        <w:p w:rsidR="00810CD4" w:rsidRDefault="00810CD4">
          <w:r>
            <w:rPr>
              <w:rStyle w:val="PlaceholderText"/>
            </w:rPr>
            <w:t>#</w:t>
          </w:r>
        </w:p>
      </w:docPartBody>
    </w:docPart>
    <w:docPart>
      <w:docPartPr>
        <w:name w:val="3679D7B8D26546518B96BCB970E43576"/>
        <w:category>
          <w:name w:val="General"/>
          <w:gallery w:val="placeholder"/>
        </w:category>
        <w:types>
          <w:type w:val="bbPlcHdr"/>
        </w:types>
        <w:behaviors>
          <w:behavior w:val="content"/>
        </w:behaviors>
        <w:guid w:val="{4778E96C-E4BB-40B7-8891-72B0F3078030}"/>
      </w:docPartPr>
      <w:docPartBody>
        <w:p w:rsidR="00810CD4" w:rsidRDefault="00810CD4">
          <w:r>
            <w:rPr>
              <w:rStyle w:val="PlaceholderText"/>
            </w:rPr>
            <w:t>#</w:t>
          </w:r>
        </w:p>
      </w:docPartBody>
    </w:docPart>
    <w:docPart>
      <w:docPartPr>
        <w:name w:val="D49B3848D89141D5A919DC336C102A2F"/>
        <w:category>
          <w:name w:val="General"/>
          <w:gallery w:val="placeholder"/>
        </w:category>
        <w:types>
          <w:type w:val="bbPlcHdr"/>
        </w:types>
        <w:behaviors>
          <w:behavior w:val="content"/>
        </w:behaviors>
        <w:guid w:val="{67324BD5-96F3-4791-89EC-64A33F377E97}"/>
      </w:docPartPr>
      <w:docPartBody>
        <w:p w:rsidR="00810CD4" w:rsidRDefault="00810CD4">
          <w:r>
            <w:rPr>
              <w:rStyle w:val="PlaceholderText"/>
            </w:rPr>
            <w:t>#</w:t>
          </w:r>
        </w:p>
      </w:docPartBody>
    </w:docPart>
    <w:docPart>
      <w:docPartPr>
        <w:name w:val="4043B9FF9C444E69906F6C974EB8222E"/>
        <w:category>
          <w:name w:val="General"/>
          <w:gallery w:val="placeholder"/>
        </w:category>
        <w:types>
          <w:type w:val="bbPlcHdr"/>
        </w:types>
        <w:behaviors>
          <w:behavior w:val="content"/>
        </w:behaviors>
        <w:guid w:val="{9F33406D-8023-43C8-9623-16E694CA5AFD}"/>
      </w:docPartPr>
      <w:docPartBody>
        <w:p w:rsidR="00810CD4" w:rsidRDefault="00810CD4">
          <w:r>
            <w:rPr>
              <w:rStyle w:val="PlaceholderText"/>
            </w:rPr>
            <w:t>#</w:t>
          </w:r>
        </w:p>
      </w:docPartBody>
    </w:docPart>
    <w:docPart>
      <w:docPartPr>
        <w:name w:val="5BD58903DD2E419190823E3AA9C1BF91"/>
        <w:category>
          <w:name w:val="General"/>
          <w:gallery w:val="placeholder"/>
        </w:category>
        <w:types>
          <w:type w:val="bbPlcHdr"/>
        </w:types>
        <w:behaviors>
          <w:behavior w:val="content"/>
        </w:behaviors>
        <w:guid w:val="{5A583105-17CB-4441-BA63-679D2539332C}"/>
      </w:docPartPr>
      <w:docPartBody>
        <w:p w:rsidR="00810CD4" w:rsidRDefault="00810CD4">
          <w:r>
            <w:rPr>
              <w:rStyle w:val="PlaceholderText"/>
            </w:rPr>
            <w:t>#</w:t>
          </w:r>
        </w:p>
      </w:docPartBody>
    </w:docPart>
    <w:docPart>
      <w:docPartPr>
        <w:name w:val="14046933B80340A28931FF66BF17EAE7"/>
        <w:category>
          <w:name w:val="General"/>
          <w:gallery w:val="placeholder"/>
        </w:category>
        <w:types>
          <w:type w:val="bbPlcHdr"/>
        </w:types>
        <w:behaviors>
          <w:behavior w:val="content"/>
        </w:behaviors>
        <w:guid w:val="{C53AB624-EED9-45A4-8227-3B81E528893D}"/>
      </w:docPartPr>
      <w:docPartBody>
        <w:p w:rsidR="00810CD4" w:rsidRDefault="00810CD4">
          <w:r>
            <w:rPr>
              <w:rStyle w:val="PlaceholderText"/>
            </w:rPr>
            <w:t>#</w:t>
          </w:r>
        </w:p>
      </w:docPartBody>
    </w:docPart>
    <w:docPart>
      <w:docPartPr>
        <w:name w:val="F38A644370B94B7BB9BEEB0C84C98A0E"/>
        <w:category>
          <w:name w:val="General"/>
          <w:gallery w:val="placeholder"/>
        </w:category>
        <w:types>
          <w:type w:val="bbPlcHdr"/>
        </w:types>
        <w:behaviors>
          <w:behavior w:val="content"/>
        </w:behaviors>
        <w:guid w:val="{EFA091C0-442B-4725-8097-3D405002D6C6}"/>
      </w:docPartPr>
      <w:docPartBody>
        <w:p w:rsidR="00810CD4" w:rsidRDefault="00810CD4">
          <w:r>
            <w:rPr>
              <w:rStyle w:val="PlaceholderText"/>
            </w:rPr>
            <w:t>#</w:t>
          </w:r>
        </w:p>
      </w:docPartBody>
    </w:docPart>
    <w:docPart>
      <w:docPartPr>
        <w:name w:val="CB908E1A3F334681AB30CEB37EF9A142"/>
        <w:category>
          <w:name w:val="General"/>
          <w:gallery w:val="placeholder"/>
        </w:category>
        <w:types>
          <w:type w:val="bbPlcHdr"/>
        </w:types>
        <w:behaviors>
          <w:behavior w:val="content"/>
        </w:behaviors>
        <w:guid w:val="{8A6B729F-BC5D-41C7-8021-6573E115560E}"/>
      </w:docPartPr>
      <w:docPartBody>
        <w:p w:rsidR="00810CD4" w:rsidRDefault="00810CD4">
          <w:r>
            <w:rPr>
              <w:rStyle w:val="PlaceholderText"/>
            </w:rPr>
            <w:t>#</w:t>
          </w:r>
        </w:p>
      </w:docPartBody>
    </w:docPart>
    <w:docPart>
      <w:docPartPr>
        <w:name w:val="60578FC62AB3457CB60CF5DBF15220A0"/>
        <w:category>
          <w:name w:val="General"/>
          <w:gallery w:val="placeholder"/>
        </w:category>
        <w:types>
          <w:type w:val="bbPlcHdr"/>
        </w:types>
        <w:behaviors>
          <w:behavior w:val="content"/>
        </w:behaviors>
        <w:guid w:val="{6590F230-BC3E-4734-8345-4FFDE1E55C76}"/>
      </w:docPartPr>
      <w:docPartBody>
        <w:p w:rsidR="00810CD4" w:rsidRDefault="00810CD4">
          <w:r>
            <w:rPr>
              <w:rStyle w:val="PlaceholderText"/>
            </w:rPr>
            <w:t>#</w:t>
          </w:r>
        </w:p>
      </w:docPartBody>
    </w:docPart>
    <w:docPart>
      <w:docPartPr>
        <w:name w:val="D195FA8D28E8427CA547BB475BCA4402"/>
        <w:category>
          <w:name w:val="General"/>
          <w:gallery w:val="placeholder"/>
        </w:category>
        <w:types>
          <w:type w:val="bbPlcHdr"/>
        </w:types>
        <w:behaviors>
          <w:behavior w:val="content"/>
        </w:behaviors>
        <w:guid w:val="{1A86EE48-19B4-4BDA-8C68-994BAE82DCFA}"/>
      </w:docPartPr>
      <w:docPartBody>
        <w:p w:rsidR="00810CD4" w:rsidRDefault="00810CD4">
          <w:r>
            <w:rPr>
              <w:rStyle w:val="PlaceholderText"/>
            </w:rPr>
            <w:t>#</w:t>
          </w:r>
        </w:p>
      </w:docPartBody>
    </w:docPart>
    <w:docPart>
      <w:docPartPr>
        <w:name w:val="113B2691EB05419C916D1698BAD84C34"/>
        <w:category>
          <w:name w:val="General"/>
          <w:gallery w:val="placeholder"/>
        </w:category>
        <w:types>
          <w:type w:val="bbPlcHdr"/>
        </w:types>
        <w:behaviors>
          <w:behavior w:val="content"/>
        </w:behaviors>
        <w:guid w:val="{E1C4E643-C804-4D00-BB67-2F14E5F185DC}"/>
      </w:docPartPr>
      <w:docPartBody>
        <w:p w:rsidR="00810CD4" w:rsidRDefault="00810CD4">
          <w:r>
            <w:rPr>
              <w:rStyle w:val="PlaceholderText"/>
            </w:rPr>
            <w:t>#</w:t>
          </w:r>
        </w:p>
      </w:docPartBody>
    </w:docPart>
    <w:docPart>
      <w:docPartPr>
        <w:name w:val="6DFDCD58592746B3B4BEAB36CAB830EF"/>
        <w:category>
          <w:name w:val="General"/>
          <w:gallery w:val="placeholder"/>
        </w:category>
        <w:types>
          <w:type w:val="bbPlcHdr"/>
        </w:types>
        <w:behaviors>
          <w:behavior w:val="content"/>
        </w:behaviors>
        <w:guid w:val="{878E873F-5DC9-4A0E-AED6-B7F38CDE2C58}"/>
      </w:docPartPr>
      <w:docPartBody>
        <w:p w:rsidR="00810CD4" w:rsidRDefault="00810CD4">
          <w:r>
            <w:rPr>
              <w:rStyle w:val="PlaceholderText"/>
            </w:rPr>
            <w:t>#</w:t>
          </w:r>
        </w:p>
      </w:docPartBody>
    </w:docPart>
    <w:docPart>
      <w:docPartPr>
        <w:name w:val="269ADEB819444F0AAB957E7578711A94"/>
        <w:category>
          <w:name w:val="General"/>
          <w:gallery w:val="placeholder"/>
        </w:category>
        <w:types>
          <w:type w:val="bbPlcHdr"/>
        </w:types>
        <w:behaviors>
          <w:behavior w:val="content"/>
        </w:behaviors>
        <w:guid w:val="{5FA81DB1-78B9-4D87-883A-C7A8D46FF30D}"/>
      </w:docPartPr>
      <w:docPartBody>
        <w:p w:rsidR="00810CD4" w:rsidRDefault="00810CD4">
          <w:r>
            <w:rPr>
              <w:rStyle w:val="PlaceholderText"/>
            </w:rPr>
            <w:t>#</w:t>
          </w:r>
        </w:p>
      </w:docPartBody>
    </w:docPart>
    <w:docPart>
      <w:docPartPr>
        <w:name w:val="CF153529C82F484AB684CAF187358444"/>
        <w:category>
          <w:name w:val="General"/>
          <w:gallery w:val="placeholder"/>
        </w:category>
        <w:types>
          <w:type w:val="bbPlcHdr"/>
        </w:types>
        <w:behaviors>
          <w:behavior w:val="content"/>
        </w:behaviors>
        <w:guid w:val="{052F3A0C-1179-4803-84C3-1748C2A3864F}"/>
      </w:docPartPr>
      <w:docPartBody>
        <w:p w:rsidR="00810CD4" w:rsidRDefault="00810CD4">
          <w:r>
            <w:rPr>
              <w:rStyle w:val="PlaceholderText"/>
            </w:rPr>
            <w:t>#</w:t>
          </w:r>
        </w:p>
      </w:docPartBody>
    </w:docPart>
    <w:docPart>
      <w:docPartPr>
        <w:name w:val="7AA47E7C48854DC08A8557DD7FCCE922"/>
        <w:category>
          <w:name w:val="General"/>
          <w:gallery w:val="placeholder"/>
        </w:category>
        <w:types>
          <w:type w:val="bbPlcHdr"/>
        </w:types>
        <w:behaviors>
          <w:behavior w:val="content"/>
        </w:behaviors>
        <w:guid w:val="{9705BAEB-AE1F-4433-ABC7-ED90E08B05AF}"/>
      </w:docPartPr>
      <w:docPartBody>
        <w:p w:rsidR="00810CD4" w:rsidRDefault="00810CD4">
          <w:r>
            <w:rPr>
              <w:rStyle w:val="PlaceholderText"/>
            </w:rPr>
            <w:t>#</w:t>
          </w:r>
        </w:p>
      </w:docPartBody>
    </w:docPart>
    <w:docPart>
      <w:docPartPr>
        <w:name w:val="91A5BFBB2E15493AB10D719E915BBEB4"/>
        <w:category>
          <w:name w:val="General"/>
          <w:gallery w:val="placeholder"/>
        </w:category>
        <w:types>
          <w:type w:val="bbPlcHdr"/>
        </w:types>
        <w:behaviors>
          <w:behavior w:val="content"/>
        </w:behaviors>
        <w:guid w:val="{389692F4-E7C4-4ACB-8220-BC0F00BDAB78}"/>
      </w:docPartPr>
      <w:docPartBody>
        <w:p w:rsidR="00810CD4" w:rsidRDefault="00810CD4">
          <w:r>
            <w:rPr>
              <w:rStyle w:val="PlaceholderText"/>
            </w:rPr>
            <w:t>#</w:t>
          </w:r>
        </w:p>
      </w:docPartBody>
    </w:docPart>
    <w:docPart>
      <w:docPartPr>
        <w:name w:val="64078E82A15D4D2CB0B899BCBE1EA627"/>
        <w:category>
          <w:name w:val="General"/>
          <w:gallery w:val="placeholder"/>
        </w:category>
        <w:types>
          <w:type w:val="bbPlcHdr"/>
        </w:types>
        <w:behaviors>
          <w:behavior w:val="content"/>
        </w:behaviors>
        <w:guid w:val="{F14D089C-5207-44FE-A73C-258ACE37374E}"/>
      </w:docPartPr>
      <w:docPartBody>
        <w:p w:rsidR="00810CD4" w:rsidRDefault="00810CD4">
          <w:r>
            <w:rPr>
              <w:rStyle w:val="PlaceholderText"/>
            </w:rPr>
            <w:t>#</w:t>
          </w:r>
        </w:p>
      </w:docPartBody>
    </w:docPart>
    <w:docPart>
      <w:docPartPr>
        <w:name w:val="EB4EF696D1E64340B6962D5D4A4FDA25"/>
        <w:category>
          <w:name w:val="General"/>
          <w:gallery w:val="placeholder"/>
        </w:category>
        <w:types>
          <w:type w:val="bbPlcHdr"/>
        </w:types>
        <w:behaviors>
          <w:behavior w:val="content"/>
        </w:behaviors>
        <w:guid w:val="{D2CFEC06-F253-4F20-A841-585AFA1F9807}"/>
      </w:docPartPr>
      <w:docPartBody>
        <w:p w:rsidR="00810CD4" w:rsidRDefault="00810CD4">
          <w:r>
            <w:rPr>
              <w:rStyle w:val="PlaceholderText"/>
            </w:rPr>
            <w:t>#</w:t>
          </w:r>
        </w:p>
      </w:docPartBody>
    </w:docPart>
    <w:docPart>
      <w:docPartPr>
        <w:name w:val="D9AC239F02B94A3F8DCC3B72834361F1"/>
        <w:category>
          <w:name w:val="General"/>
          <w:gallery w:val="placeholder"/>
        </w:category>
        <w:types>
          <w:type w:val="bbPlcHdr"/>
        </w:types>
        <w:behaviors>
          <w:behavior w:val="content"/>
        </w:behaviors>
        <w:guid w:val="{E929C54E-5460-44D6-B57A-C2F516DBA3E8}"/>
      </w:docPartPr>
      <w:docPartBody>
        <w:p w:rsidR="00810CD4" w:rsidRDefault="00810CD4">
          <w:r>
            <w:rPr>
              <w:rStyle w:val="PlaceholderText"/>
            </w:rPr>
            <w:t>#</w:t>
          </w:r>
        </w:p>
      </w:docPartBody>
    </w:docPart>
    <w:docPart>
      <w:docPartPr>
        <w:name w:val="525738CC895241D08107BCED2EC352BA"/>
        <w:category>
          <w:name w:val="General"/>
          <w:gallery w:val="placeholder"/>
        </w:category>
        <w:types>
          <w:type w:val="bbPlcHdr"/>
        </w:types>
        <w:behaviors>
          <w:behavior w:val="content"/>
        </w:behaviors>
        <w:guid w:val="{A228BC52-2912-4C6C-A72A-4C11360905F0}"/>
      </w:docPartPr>
      <w:docPartBody>
        <w:p w:rsidR="00810CD4" w:rsidRDefault="00810CD4">
          <w:r>
            <w:rPr>
              <w:rStyle w:val="PlaceholderText"/>
            </w:rPr>
            <w:t>#</w:t>
          </w:r>
        </w:p>
      </w:docPartBody>
    </w:docPart>
    <w:docPart>
      <w:docPartPr>
        <w:name w:val="176661C1388143649B8B10A7C36A994C"/>
        <w:category>
          <w:name w:val="General"/>
          <w:gallery w:val="placeholder"/>
        </w:category>
        <w:types>
          <w:type w:val="bbPlcHdr"/>
        </w:types>
        <w:behaviors>
          <w:behavior w:val="content"/>
        </w:behaviors>
        <w:guid w:val="{577CE14E-DCA7-4A50-ADD8-39D1640599F7}"/>
      </w:docPartPr>
      <w:docPartBody>
        <w:p w:rsidR="00810CD4" w:rsidRDefault="00810CD4">
          <w:r>
            <w:rPr>
              <w:rStyle w:val="PlaceholderText"/>
            </w:rPr>
            <w:t>#</w:t>
          </w:r>
        </w:p>
      </w:docPartBody>
    </w:docPart>
    <w:docPart>
      <w:docPartPr>
        <w:name w:val="45A3E33F8AF046C39499B248FC74D884"/>
        <w:category>
          <w:name w:val="General"/>
          <w:gallery w:val="placeholder"/>
        </w:category>
        <w:types>
          <w:type w:val="bbPlcHdr"/>
        </w:types>
        <w:behaviors>
          <w:behavior w:val="content"/>
        </w:behaviors>
        <w:guid w:val="{A5F5DCFF-5367-446F-A23F-0C0BAEF405A2}"/>
      </w:docPartPr>
      <w:docPartBody>
        <w:p w:rsidR="00810CD4" w:rsidRDefault="00810CD4">
          <w:r>
            <w:rPr>
              <w:rStyle w:val="PlaceholderText"/>
            </w:rPr>
            <w:t>#</w:t>
          </w:r>
        </w:p>
      </w:docPartBody>
    </w:docPart>
    <w:docPart>
      <w:docPartPr>
        <w:name w:val="528819E665994837B22F3DBB51641EFD"/>
        <w:category>
          <w:name w:val="General"/>
          <w:gallery w:val="placeholder"/>
        </w:category>
        <w:types>
          <w:type w:val="bbPlcHdr"/>
        </w:types>
        <w:behaviors>
          <w:behavior w:val="content"/>
        </w:behaviors>
        <w:guid w:val="{57ABC3E9-F4F2-4727-B4A7-96EAB2B20C23}"/>
      </w:docPartPr>
      <w:docPartBody>
        <w:p w:rsidR="00810CD4" w:rsidRDefault="00810CD4">
          <w:r>
            <w:rPr>
              <w:rStyle w:val="PlaceholderText"/>
            </w:rPr>
            <w:t>#</w:t>
          </w:r>
        </w:p>
      </w:docPartBody>
    </w:docPart>
    <w:docPart>
      <w:docPartPr>
        <w:name w:val="AAAADEFD6D714153B42EDEC370D54792"/>
        <w:category>
          <w:name w:val="General"/>
          <w:gallery w:val="placeholder"/>
        </w:category>
        <w:types>
          <w:type w:val="bbPlcHdr"/>
        </w:types>
        <w:behaviors>
          <w:behavior w:val="content"/>
        </w:behaviors>
        <w:guid w:val="{FA89865D-1391-469D-A6C0-800E2704F21E}"/>
      </w:docPartPr>
      <w:docPartBody>
        <w:p w:rsidR="00810CD4" w:rsidRDefault="00810CD4">
          <w:r>
            <w:rPr>
              <w:rStyle w:val="PlaceholderText"/>
            </w:rPr>
            <w:t>#</w:t>
          </w:r>
        </w:p>
      </w:docPartBody>
    </w:docPart>
    <w:docPart>
      <w:docPartPr>
        <w:name w:val="D7BC0EFF278D413F8924389868795E65"/>
        <w:category>
          <w:name w:val="General"/>
          <w:gallery w:val="placeholder"/>
        </w:category>
        <w:types>
          <w:type w:val="bbPlcHdr"/>
        </w:types>
        <w:behaviors>
          <w:behavior w:val="content"/>
        </w:behaviors>
        <w:guid w:val="{CF638BFB-29A8-45D3-A7D1-DB5F5EEB1F88}"/>
      </w:docPartPr>
      <w:docPartBody>
        <w:p w:rsidR="00810CD4" w:rsidRDefault="00810CD4">
          <w:r>
            <w:rPr>
              <w:rStyle w:val="PlaceholderText"/>
            </w:rPr>
            <w:t>#</w:t>
          </w:r>
        </w:p>
      </w:docPartBody>
    </w:docPart>
    <w:docPart>
      <w:docPartPr>
        <w:name w:val="1908C8C032034B7D83449BE93853E2A3"/>
        <w:category>
          <w:name w:val="General"/>
          <w:gallery w:val="placeholder"/>
        </w:category>
        <w:types>
          <w:type w:val="bbPlcHdr"/>
        </w:types>
        <w:behaviors>
          <w:behavior w:val="content"/>
        </w:behaviors>
        <w:guid w:val="{1D5B445F-4AE5-4F92-AC25-321C1B37E892}"/>
      </w:docPartPr>
      <w:docPartBody>
        <w:p w:rsidR="00810CD4" w:rsidRDefault="00810CD4">
          <w:r>
            <w:rPr>
              <w:rStyle w:val="PlaceholderText"/>
            </w:rPr>
            <w:t>#</w:t>
          </w:r>
        </w:p>
      </w:docPartBody>
    </w:docPart>
    <w:docPart>
      <w:docPartPr>
        <w:name w:val="F6DE77374A7F4C57B7AD2DDFA0F101B5"/>
        <w:category>
          <w:name w:val="General"/>
          <w:gallery w:val="placeholder"/>
        </w:category>
        <w:types>
          <w:type w:val="bbPlcHdr"/>
        </w:types>
        <w:behaviors>
          <w:behavior w:val="content"/>
        </w:behaviors>
        <w:guid w:val="{1967D3A9-14C9-40D9-8E93-66A46EBBD13B}"/>
      </w:docPartPr>
      <w:docPartBody>
        <w:p w:rsidR="00810CD4" w:rsidRDefault="00810CD4">
          <w:r>
            <w:rPr>
              <w:rStyle w:val="PlaceholderText"/>
            </w:rPr>
            <w:t>#</w:t>
          </w:r>
        </w:p>
      </w:docPartBody>
    </w:docPart>
    <w:docPart>
      <w:docPartPr>
        <w:name w:val="0E2042D1FE6441EAAA4BFEE8A31E77C9"/>
        <w:category>
          <w:name w:val="General"/>
          <w:gallery w:val="placeholder"/>
        </w:category>
        <w:types>
          <w:type w:val="bbPlcHdr"/>
        </w:types>
        <w:behaviors>
          <w:behavior w:val="content"/>
        </w:behaviors>
        <w:guid w:val="{7B129AD6-42F7-46FC-A1FF-4255920373BA}"/>
      </w:docPartPr>
      <w:docPartBody>
        <w:p w:rsidR="00810CD4" w:rsidRDefault="00810CD4">
          <w:r>
            <w:rPr>
              <w:rStyle w:val="PlaceholderText"/>
            </w:rPr>
            <w:t>#</w:t>
          </w:r>
        </w:p>
      </w:docPartBody>
    </w:docPart>
    <w:docPart>
      <w:docPartPr>
        <w:name w:val="128F5D863D34427DA30339CE0F2753A6"/>
        <w:category>
          <w:name w:val="General"/>
          <w:gallery w:val="placeholder"/>
        </w:category>
        <w:types>
          <w:type w:val="bbPlcHdr"/>
        </w:types>
        <w:behaviors>
          <w:behavior w:val="content"/>
        </w:behaviors>
        <w:guid w:val="{B7E68C85-3949-42AE-BAA0-BA4684D50966}"/>
      </w:docPartPr>
      <w:docPartBody>
        <w:p w:rsidR="00810CD4" w:rsidRDefault="00810CD4">
          <w:r>
            <w:rPr>
              <w:rStyle w:val="PlaceholderText"/>
            </w:rPr>
            <w:t>#</w:t>
          </w:r>
        </w:p>
      </w:docPartBody>
    </w:docPart>
    <w:docPart>
      <w:docPartPr>
        <w:name w:val="14EDA40821444615BE84446B0D5AB07C"/>
        <w:category>
          <w:name w:val="General"/>
          <w:gallery w:val="placeholder"/>
        </w:category>
        <w:types>
          <w:type w:val="bbPlcHdr"/>
        </w:types>
        <w:behaviors>
          <w:behavior w:val="content"/>
        </w:behaviors>
        <w:guid w:val="{8CB81CEB-1682-4587-A7AA-DACED26C5F36}"/>
      </w:docPartPr>
      <w:docPartBody>
        <w:p w:rsidR="00810CD4" w:rsidRDefault="00810CD4">
          <w:r>
            <w:rPr>
              <w:rStyle w:val="PlaceholderText"/>
            </w:rPr>
            <w:t>#</w:t>
          </w:r>
        </w:p>
      </w:docPartBody>
    </w:docPart>
    <w:docPart>
      <w:docPartPr>
        <w:name w:val="C8A75181F2D3482C8405BD653897F3CC"/>
        <w:category>
          <w:name w:val="General"/>
          <w:gallery w:val="placeholder"/>
        </w:category>
        <w:types>
          <w:type w:val="bbPlcHdr"/>
        </w:types>
        <w:behaviors>
          <w:behavior w:val="content"/>
        </w:behaviors>
        <w:guid w:val="{36A9345F-3A06-43BD-8443-58082ADBD341}"/>
      </w:docPartPr>
      <w:docPartBody>
        <w:p w:rsidR="00810CD4" w:rsidRDefault="00810CD4">
          <w:r>
            <w:rPr>
              <w:rStyle w:val="PlaceholderText"/>
            </w:rPr>
            <w:t>#</w:t>
          </w:r>
        </w:p>
      </w:docPartBody>
    </w:docPart>
    <w:docPart>
      <w:docPartPr>
        <w:name w:val="2152FDDDF98248178F92250D8FBAD302"/>
        <w:category>
          <w:name w:val="General"/>
          <w:gallery w:val="placeholder"/>
        </w:category>
        <w:types>
          <w:type w:val="bbPlcHdr"/>
        </w:types>
        <w:behaviors>
          <w:behavior w:val="content"/>
        </w:behaviors>
        <w:guid w:val="{796AF123-9F6D-4F59-8ABC-BA96BA486FCF}"/>
      </w:docPartPr>
      <w:docPartBody>
        <w:p w:rsidR="00810CD4" w:rsidRDefault="00810CD4">
          <w:r>
            <w:rPr>
              <w:rStyle w:val="PlaceholderText"/>
            </w:rPr>
            <w:t>#</w:t>
          </w:r>
        </w:p>
      </w:docPartBody>
    </w:docPart>
    <w:docPart>
      <w:docPartPr>
        <w:name w:val="17DB1737CA1B4FD6BA5378167E12F6E6"/>
        <w:category>
          <w:name w:val="General"/>
          <w:gallery w:val="placeholder"/>
        </w:category>
        <w:types>
          <w:type w:val="bbPlcHdr"/>
        </w:types>
        <w:behaviors>
          <w:behavior w:val="content"/>
        </w:behaviors>
        <w:guid w:val="{70DDBB54-2C15-40D8-B69E-992B776D0402}"/>
      </w:docPartPr>
      <w:docPartBody>
        <w:p w:rsidR="00810CD4" w:rsidRDefault="00810CD4">
          <w:r>
            <w:rPr>
              <w:rStyle w:val="PlaceholderText"/>
            </w:rPr>
            <w:t>#</w:t>
          </w:r>
        </w:p>
      </w:docPartBody>
    </w:docPart>
    <w:docPart>
      <w:docPartPr>
        <w:name w:val="6D4260CD700E487DB2496D73868D77CB"/>
        <w:category>
          <w:name w:val="General"/>
          <w:gallery w:val="placeholder"/>
        </w:category>
        <w:types>
          <w:type w:val="bbPlcHdr"/>
        </w:types>
        <w:behaviors>
          <w:behavior w:val="content"/>
        </w:behaviors>
        <w:guid w:val="{44A9F8C2-8151-44F2-823A-5EC9BF798E06}"/>
      </w:docPartPr>
      <w:docPartBody>
        <w:p w:rsidR="00810CD4" w:rsidRDefault="00810CD4">
          <w:r>
            <w:rPr>
              <w:rStyle w:val="PlaceholderText"/>
            </w:rPr>
            <w:t>#</w:t>
          </w:r>
        </w:p>
      </w:docPartBody>
    </w:docPart>
    <w:docPart>
      <w:docPartPr>
        <w:name w:val="7D716B51D7B94B8EAF08F06520C64759"/>
        <w:category>
          <w:name w:val="General"/>
          <w:gallery w:val="placeholder"/>
        </w:category>
        <w:types>
          <w:type w:val="bbPlcHdr"/>
        </w:types>
        <w:behaviors>
          <w:behavior w:val="content"/>
        </w:behaviors>
        <w:guid w:val="{33F7815B-B9E9-463E-8037-EA07EFD2A343}"/>
      </w:docPartPr>
      <w:docPartBody>
        <w:p w:rsidR="00810CD4" w:rsidRDefault="00810CD4">
          <w:r>
            <w:rPr>
              <w:rStyle w:val="PlaceholderText"/>
            </w:rPr>
            <w:t>#</w:t>
          </w:r>
        </w:p>
      </w:docPartBody>
    </w:docPart>
    <w:docPart>
      <w:docPartPr>
        <w:name w:val="BE47835A681946338B40CD350632A57A"/>
        <w:category>
          <w:name w:val="General"/>
          <w:gallery w:val="placeholder"/>
        </w:category>
        <w:types>
          <w:type w:val="bbPlcHdr"/>
        </w:types>
        <w:behaviors>
          <w:behavior w:val="content"/>
        </w:behaviors>
        <w:guid w:val="{9E97C99C-E99D-4734-9E52-018B36A622C2}"/>
      </w:docPartPr>
      <w:docPartBody>
        <w:p w:rsidR="00810CD4" w:rsidRDefault="00810CD4">
          <w:r>
            <w:rPr>
              <w:rStyle w:val="PlaceholderText"/>
            </w:rPr>
            <w:t>#</w:t>
          </w:r>
        </w:p>
      </w:docPartBody>
    </w:docPart>
    <w:docPart>
      <w:docPartPr>
        <w:name w:val="E2EBD9ECBEC24894852CAF5B33B7BE4F"/>
        <w:category>
          <w:name w:val="General"/>
          <w:gallery w:val="placeholder"/>
        </w:category>
        <w:types>
          <w:type w:val="bbPlcHdr"/>
        </w:types>
        <w:behaviors>
          <w:behavior w:val="content"/>
        </w:behaviors>
        <w:guid w:val="{1467A471-DFD6-4AC1-BF06-8CAB95C4FB75}"/>
      </w:docPartPr>
      <w:docPartBody>
        <w:p w:rsidR="00810CD4" w:rsidRDefault="00810CD4">
          <w:r>
            <w:rPr>
              <w:rStyle w:val="PlaceholderText"/>
            </w:rPr>
            <w:t>#</w:t>
          </w:r>
        </w:p>
      </w:docPartBody>
    </w:docPart>
    <w:docPart>
      <w:docPartPr>
        <w:name w:val="269A2C633A7A4213988993C5CDF7E171"/>
        <w:category>
          <w:name w:val="General"/>
          <w:gallery w:val="placeholder"/>
        </w:category>
        <w:types>
          <w:type w:val="bbPlcHdr"/>
        </w:types>
        <w:behaviors>
          <w:behavior w:val="content"/>
        </w:behaviors>
        <w:guid w:val="{33813D1E-FF6B-476F-9DEE-8303723BEF8E}"/>
      </w:docPartPr>
      <w:docPartBody>
        <w:p w:rsidR="00810CD4" w:rsidRDefault="00810CD4">
          <w:r>
            <w:rPr>
              <w:rStyle w:val="PlaceholderText"/>
            </w:rPr>
            <w:t>#</w:t>
          </w:r>
        </w:p>
      </w:docPartBody>
    </w:docPart>
    <w:docPart>
      <w:docPartPr>
        <w:name w:val="F6441E1DEFBA43318EAE978AA51D7B06"/>
        <w:category>
          <w:name w:val="General"/>
          <w:gallery w:val="placeholder"/>
        </w:category>
        <w:types>
          <w:type w:val="bbPlcHdr"/>
        </w:types>
        <w:behaviors>
          <w:behavior w:val="content"/>
        </w:behaviors>
        <w:guid w:val="{70AE68F9-F3CF-4797-8899-2D5F2F650BE9}"/>
      </w:docPartPr>
      <w:docPartBody>
        <w:p w:rsidR="00810CD4" w:rsidRDefault="00810CD4">
          <w:r>
            <w:rPr>
              <w:rStyle w:val="PlaceholderText"/>
            </w:rPr>
            <w:t>#</w:t>
          </w:r>
        </w:p>
      </w:docPartBody>
    </w:docPart>
    <w:docPart>
      <w:docPartPr>
        <w:name w:val="617200D6896C42D886F08796019552BA"/>
        <w:category>
          <w:name w:val="General"/>
          <w:gallery w:val="placeholder"/>
        </w:category>
        <w:types>
          <w:type w:val="bbPlcHdr"/>
        </w:types>
        <w:behaviors>
          <w:behavior w:val="content"/>
        </w:behaviors>
        <w:guid w:val="{993463B1-BEAF-4F27-A370-A5C1866AC78B}"/>
      </w:docPartPr>
      <w:docPartBody>
        <w:p w:rsidR="00810CD4" w:rsidRDefault="00810CD4">
          <w:r>
            <w:rPr>
              <w:rStyle w:val="PlaceholderText"/>
            </w:rPr>
            <w:t>#</w:t>
          </w:r>
        </w:p>
      </w:docPartBody>
    </w:docPart>
    <w:docPart>
      <w:docPartPr>
        <w:name w:val="E864148905C5426C9F7E6E8600E5FBC7"/>
        <w:category>
          <w:name w:val="General"/>
          <w:gallery w:val="placeholder"/>
        </w:category>
        <w:types>
          <w:type w:val="bbPlcHdr"/>
        </w:types>
        <w:behaviors>
          <w:behavior w:val="content"/>
        </w:behaviors>
        <w:guid w:val="{55713323-6921-460E-8B75-AF096292515F}"/>
      </w:docPartPr>
      <w:docPartBody>
        <w:p w:rsidR="00810CD4" w:rsidRDefault="00810CD4">
          <w:r>
            <w:rPr>
              <w:rStyle w:val="PlaceholderText"/>
            </w:rPr>
            <w:t>#</w:t>
          </w:r>
        </w:p>
      </w:docPartBody>
    </w:docPart>
    <w:docPart>
      <w:docPartPr>
        <w:name w:val="03B72CEEA7DB4DA5B37E1DA3C13F1DA1"/>
        <w:category>
          <w:name w:val="General"/>
          <w:gallery w:val="placeholder"/>
        </w:category>
        <w:types>
          <w:type w:val="bbPlcHdr"/>
        </w:types>
        <w:behaviors>
          <w:behavior w:val="content"/>
        </w:behaviors>
        <w:guid w:val="{0DC7489C-08F9-4DA4-9CE2-0B893E91D6FD}"/>
      </w:docPartPr>
      <w:docPartBody>
        <w:p w:rsidR="00810CD4" w:rsidRDefault="00810CD4">
          <w:r>
            <w:rPr>
              <w:rStyle w:val="PlaceholderText"/>
            </w:rPr>
            <w:t>#</w:t>
          </w:r>
        </w:p>
      </w:docPartBody>
    </w:docPart>
    <w:docPart>
      <w:docPartPr>
        <w:name w:val="52F0BDEE602940E68542691238AC28D4"/>
        <w:category>
          <w:name w:val="General"/>
          <w:gallery w:val="placeholder"/>
        </w:category>
        <w:types>
          <w:type w:val="bbPlcHdr"/>
        </w:types>
        <w:behaviors>
          <w:behavior w:val="content"/>
        </w:behaviors>
        <w:guid w:val="{14FE9B7E-FBAD-4C33-BDF6-2B7F74930BBF}"/>
      </w:docPartPr>
      <w:docPartBody>
        <w:p w:rsidR="00810CD4" w:rsidRDefault="00810CD4">
          <w:r>
            <w:rPr>
              <w:rStyle w:val="PlaceholderText"/>
            </w:rPr>
            <w:t>#</w:t>
          </w:r>
        </w:p>
      </w:docPartBody>
    </w:docPart>
    <w:docPart>
      <w:docPartPr>
        <w:name w:val="B3543345A2504D11869723B7FF04D4CF"/>
        <w:category>
          <w:name w:val="General"/>
          <w:gallery w:val="placeholder"/>
        </w:category>
        <w:types>
          <w:type w:val="bbPlcHdr"/>
        </w:types>
        <w:behaviors>
          <w:behavior w:val="content"/>
        </w:behaviors>
        <w:guid w:val="{C144B12D-4313-4ABF-89BB-44CA244592BD}"/>
      </w:docPartPr>
      <w:docPartBody>
        <w:p w:rsidR="00810CD4" w:rsidRDefault="00810CD4">
          <w:r>
            <w:rPr>
              <w:rStyle w:val="PlaceholderText"/>
            </w:rPr>
            <w:t>#</w:t>
          </w:r>
        </w:p>
      </w:docPartBody>
    </w:docPart>
    <w:docPart>
      <w:docPartPr>
        <w:name w:val="22E5E2B28F3143CC9660DBF7037C2C3B"/>
        <w:category>
          <w:name w:val="General"/>
          <w:gallery w:val="placeholder"/>
        </w:category>
        <w:types>
          <w:type w:val="bbPlcHdr"/>
        </w:types>
        <w:behaviors>
          <w:behavior w:val="content"/>
        </w:behaviors>
        <w:guid w:val="{C0170DFB-F2AD-4C3D-8D5A-D64667DE7B02}"/>
      </w:docPartPr>
      <w:docPartBody>
        <w:p w:rsidR="00810CD4" w:rsidRDefault="00810CD4">
          <w:r>
            <w:rPr>
              <w:rStyle w:val="PlaceholderText"/>
            </w:rPr>
            <w:t>#</w:t>
          </w:r>
        </w:p>
      </w:docPartBody>
    </w:docPart>
    <w:docPart>
      <w:docPartPr>
        <w:name w:val="AEBD468CC85F4596889562527A41D0C3"/>
        <w:category>
          <w:name w:val="General"/>
          <w:gallery w:val="placeholder"/>
        </w:category>
        <w:types>
          <w:type w:val="bbPlcHdr"/>
        </w:types>
        <w:behaviors>
          <w:behavior w:val="content"/>
        </w:behaviors>
        <w:guid w:val="{C5C64389-3C5A-486D-942C-45AA6EDBF314}"/>
      </w:docPartPr>
      <w:docPartBody>
        <w:p w:rsidR="00810CD4" w:rsidRDefault="00810CD4">
          <w:r>
            <w:rPr>
              <w:rStyle w:val="PlaceholderText"/>
            </w:rPr>
            <w:t>#</w:t>
          </w:r>
        </w:p>
      </w:docPartBody>
    </w:docPart>
    <w:docPart>
      <w:docPartPr>
        <w:name w:val="7FADCA6E94DD4B8BB558F9302C9BF8A0"/>
        <w:category>
          <w:name w:val="General"/>
          <w:gallery w:val="placeholder"/>
        </w:category>
        <w:types>
          <w:type w:val="bbPlcHdr"/>
        </w:types>
        <w:behaviors>
          <w:behavior w:val="content"/>
        </w:behaviors>
        <w:guid w:val="{B16C701E-5C55-403C-934B-ABFACEE5A9FA}"/>
      </w:docPartPr>
      <w:docPartBody>
        <w:p w:rsidR="00810CD4" w:rsidRDefault="00810CD4">
          <w:r>
            <w:rPr>
              <w:rStyle w:val="PlaceholderText"/>
            </w:rPr>
            <w:t>#</w:t>
          </w:r>
        </w:p>
      </w:docPartBody>
    </w:docPart>
    <w:docPart>
      <w:docPartPr>
        <w:name w:val="51EADE9B81764F4DA73AB9AB84ECF8DA"/>
        <w:category>
          <w:name w:val="General"/>
          <w:gallery w:val="placeholder"/>
        </w:category>
        <w:types>
          <w:type w:val="bbPlcHdr"/>
        </w:types>
        <w:behaviors>
          <w:behavior w:val="content"/>
        </w:behaviors>
        <w:guid w:val="{5CC1B341-179C-45D0-9E85-F1FFA39F90F1}"/>
      </w:docPartPr>
      <w:docPartBody>
        <w:p w:rsidR="00810CD4" w:rsidRDefault="00810CD4">
          <w:r>
            <w:rPr>
              <w:rStyle w:val="PlaceholderText"/>
            </w:rPr>
            <w:t>#</w:t>
          </w:r>
        </w:p>
      </w:docPartBody>
    </w:docPart>
    <w:docPart>
      <w:docPartPr>
        <w:name w:val="C14490A3CA1243D888A444D3BAB56ED9"/>
        <w:category>
          <w:name w:val="General"/>
          <w:gallery w:val="placeholder"/>
        </w:category>
        <w:types>
          <w:type w:val="bbPlcHdr"/>
        </w:types>
        <w:behaviors>
          <w:behavior w:val="content"/>
        </w:behaviors>
        <w:guid w:val="{37DFED27-349C-4CDE-A650-79F6FAAD3115}"/>
      </w:docPartPr>
      <w:docPartBody>
        <w:p w:rsidR="00810CD4" w:rsidRDefault="00810CD4">
          <w:r>
            <w:rPr>
              <w:rStyle w:val="PlaceholderText"/>
            </w:rPr>
            <w:t>#</w:t>
          </w:r>
        </w:p>
      </w:docPartBody>
    </w:docPart>
    <w:docPart>
      <w:docPartPr>
        <w:name w:val="CE6602DC3DF946A1ADD4759400A75977"/>
        <w:category>
          <w:name w:val="General"/>
          <w:gallery w:val="placeholder"/>
        </w:category>
        <w:types>
          <w:type w:val="bbPlcHdr"/>
        </w:types>
        <w:behaviors>
          <w:behavior w:val="content"/>
        </w:behaviors>
        <w:guid w:val="{BCDE358F-ACED-41B2-B9F1-879649AED0C9}"/>
      </w:docPartPr>
      <w:docPartBody>
        <w:p w:rsidR="00810CD4" w:rsidRDefault="00810CD4">
          <w:r>
            <w:rPr>
              <w:rStyle w:val="PlaceholderText"/>
            </w:rPr>
            <w:t>#</w:t>
          </w:r>
        </w:p>
      </w:docPartBody>
    </w:docPart>
    <w:docPart>
      <w:docPartPr>
        <w:name w:val="E8FF03F079B3443B97527EE33650B0B0"/>
        <w:category>
          <w:name w:val="General"/>
          <w:gallery w:val="placeholder"/>
        </w:category>
        <w:types>
          <w:type w:val="bbPlcHdr"/>
        </w:types>
        <w:behaviors>
          <w:behavior w:val="content"/>
        </w:behaviors>
        <w:guid w:val="{16C71224-5B71-42B6-990C-7A68DD920EE0}"/>
      </w:docPartPr>
      <w:docPartBody>
        <w:p w:rsidR="00810CD4" w:rsidRDefault="00810CD4">
          <w:r>
            <w:rPr>
              <w:rStyle w:val="PlaceholderText"/>
            </w:rPr>
            <w:t>#</w:t>
          </w:r>
        </w:p>
      </w:docPartBody>
    </w:docPart>
    <w:docPart>
      <w:docPartPr>
        <w:name w:val="3EB741481072485197B65180D613CCCC"/>
        <w:category>
          <w:name w:val="General"/>
          <w:gallery w:val="placeholder"/>
        </w:category>
        <w:types>
          <w:type w:val="bbPlcHdr"/>
        </w:types>
        <w:behaviors>
          <w:behavior w:val="content"/>
        </w:behaviors>
        <w:guid w:val="{B1A61748-D272-470D-A38E-3B4A75672D61}"/>
      </w:docPartPr>
      <w:docPartBody>
        <w:p w:rsidR="00810CD4" w:rsidRDefault="00810CD4">
          <w:r>
            <w:rPr>
              <w:rStyle w:val="PlaceholderText"/>
            </w:rPr>
            <w:t>#</w:t>
          </w:r>
        </w:p>
      </w:docPartBody>
    </w:docPart>
    <w:docPart>
      <w:docPartPr>
        <w:name w:val="3AAC3F625C2C4FE6A700830BC9EFBDE4"/>
        <w:category>
          <w:name w:val="General"/>
          <w:gallery w:val="placeholder"/>
        </w:category>
        <w:types>
          <w:type w:val="bbPlcHdr"/>
        </w:types>
        <w:behaviors>
          <w:behavior w:val="content"/>
        </w:behaviors>
        <w:guid w:val="{3CFC57F1-5A42-45C8-9F78-A75278A73C54}"/>
      </w:docPartPr>
      <w:docPartBody>
        <w:p w:rsidR="00810CD4" w:rsidRDefault="00810CD4">
          <w:r>
            <w:rPr>
              <w:rStyle w:val="PlaceholderText"/>
            </w:rPr>
            <w:t>#</w:t>
          </w:r>
        </w:p>
      </w:docPartBody>
    </w:docPart>
    <w:docPart>
      <w:docPartPr>
        <w:name w:val="075AAB527258438B92C46452E2650D9E"/>
        <w:category>
          <w:name w:val="General"/>
          <w:gallery w:val="placeholder"/>
        </w:category>
        <w:types>
          <w:type w:val="bbPlcHdr"/>
        </w:types>
        <w:behaviors>
          <w:behavior w:val="content"/>
        </w:behaviors>
        <w:guid w:val="{D661A569-A859-48BB-81AD-6990735FCD75}"/>
      </w:docPartPr>
      <w:docPartBody>
        <w:p w:rsidR="00810CD4" w:rsidRDefault="00810CD4">
          <w:r>
            <w:rPr>
              <w:rStyle w:val="PlaceholderText"/>
            </w:rPr>
            <w:t>#</w:t>
          </w:r>
        </w:p>
      </w:docPartBody>
    </w:docPart>
    <w:docPart>
      <w:docPartPr>
        <w:name w:val="7A4CA5F0C7854B6D9E4E0DEF9C053AC6"/>
        <w:category>
          <w:name w:val="General"/>
          <w:gallery w:val="placeholder"/>
        </w:category>
        <w:types>
          <w:type w:val="bbPlcHdr"/>
        </w:types>
        <w:behaviors>
          <w:behavior w:val="content"/>
        </w:behaviors>
        <w:guid w:val="{05CA0326-7282-4EB8-96D4-609FF0CAA215}"/>
      </w:docPartPr>
      <w:docPartBody>
        <w:p w:rsidR="00810CD4" w:rsidRDefault="00810CD4">
          <w:r>
            <w:rPr>
              <w:rStyle w:val="PlaceholderText"/>
            </w:rPr>
            <w:t>#</w:t>
          </w:r>
        </w:p>
      </w:docPartBody>
    </w:docPart>
    <w:docPart>
      <w:docPartPr>
        <w:name w:val="88B9779A39A547E09A05969F00445378"/>
        <w:category>
          <w:name w:val="General"/>
          <w:gallery w:val="placeholder"/>
        </w:category>
        <w:types>
          <w:type w:val="bbPlcHdr"/>
        </w:types>
        <w:behaviors>
          <w:behavior w:val="content"/>
        </w:behaviors>
        <w:guid w:val="{2C43FCB0-633B-4626-8C23-848C6F96C4C4}"/>
      </w:docPartPr>
      <w:docPartBody>
        <w:p w:rsidR="00810CD4" w:rsidRDefault="00810CD4">
          <w:r>
            <w:rPr>
              <w:rStyle w:val="PlaceholderText"/>
            </w:rPr>
            <w:t>#</w:t>
          </w:r>
        </w:p>
      </w:docPartBody>
    </w:docPart>
    <w:docPart>
      <w:docPartPr>
        <w:name w:val="64D8C4C7E0484BEAA2728AFE3E16D447"/>
        <w:category>
          <w:name w:val="General"/>
          <w:gallery w:val="placeholder"/>
        </w:category>
        <w:types>
          <w:type w:val="bbPlcHdr"/>
        </w:types>
        <w:behaviors>
          <w:behavior w:val="content"/>
        </w:behaviors>
        <w:guid w:val="{F837331D-30FD-46C9-B513-4605D6CC6805}"/>
      </w:docPartPr>
      <w:docPartBody>
        <w:p w:rsidR="00810CD4" w:rsidRDefault="00810CD4">
          <w:r>
            <w:rPr>
              <w:rStyle w:val="PlaceholderText"/>
            </w:rPr>
            <w:t>#</w:t>
          </w:r>
        </w:p>
      </w:docPartBody>
    </w:docPart>
    <w:docPart>
      <w:docPartPr>
        <w:name w:val="9A594004389240B2B87AD64A5C338108"/>
        <w:category>
          <w:name w:val="General"/>
          <w:gallery w:val="placeholder"/>
        </w:category>
        <w:types>
          <w:type w:val="bbPlcHdr"/>
        </w:types>
        <w:behaviors>
          <w:behavior w:val="content"/>
        </w:behaviors>
        <w:guid w:val="{3DFD8AF0-1E32-4B77-85F0-B11E07440C3E}"/>
      </w:docPartPr>
      <w:docPartBody>
        <w:p w:rsidR="00810CD4" w:rsidRDefault="00810CD4">
          <w:r>
            <w:rPr>
              <w:rStyle w:val="PlaceholderText"/>
            </w:rPr>
            <w:t>#</w:t>
          </w:r>
        </w:p>
      </w:docPartBody>
    </w:docPart>
    <w:docPart>
      <w:docPartPr>
        <w:name w:val="30F00292642B42DF8B295009AF5DF095"/>
        <w:category>
          <w:name w:val="General"/>
          <w:gallery w:val="placeholder"/>
        </w:category>
        <w:types>
          <w:type w:val="bbPlcHdr"/>
        </w:types>
        <w:behaviors>
          <w:behavior w:val="content"/>
        </w:behaviors>
        <w:guid w:val="{348C9FDE-12FC-40E1-83A8-5D84DC8440BA}"/>
      </w:docPartPr>
      <w:docPartBody>
        <w:p w:rsidR="00810CD4" w:rsidRDefault="00810CD4">
          <w:r>
            <w:rPr>
              <w:rStyle w:val="PlaceholderText"/>
            </w:rPr>
            <w:t>#</w:t>
          </w:r>
        </w:p>
      </w:docPartBody>
    </w:docPart>
    <w:docPart>
      <w:docPartPr>
        <w:name w:val="2C11876288D74ADFBA74D1FFDF25F03C"/>
        <w:category>
          <w:name w:val="General"/>
          <w:gallery w:val="placeholder"/>
        </w:category>
        <w:types>
          <w:type w:val="bbPlcHdr"/>
        </w:types>
        <w:behaviors>
          <w:behavior w:val="content"/>
        </w:behaviors>
        <w:guid w:val="{9CBE69AB-1FC7-49F6-BA98-756514605176}"/>
      </w:docPartPr>
      <w:docPartBody>
        <w:p w:rsidR="00810CD4" w:rsidRDefault="00810CD4">
          <w:r>
            <w:rPr>
              <w:rStyle w:val="PlaceholderText"/>
            </w:rPr>
            <w:t>#</w:t>
          </w:r>
        </w:p>
      </w:docPartBody>
    </w:docPart>
    <w:docPart>
      <w:docPartPr>
        <w:name w:val="53D8B0DA3146404EBE5268003B3021B3"/>
        <w:category>
          <w:name w:val="General"/>
          <w:gallery w:val="placeholder"/>
        </w:category>
        <w:types>
          <w:type w:val="bbPlcHdr"/>
        </w:types>
        <w:behaviors>
          <w:behavior w:val="content"/>
        </w:behaviors>
        <w:guid w:val="{C0DC3657-4646-4756-A0BF-AD2EA5CA6923}"/>
      </w:docPartPr>
      <w:docPartBody>
        <w:p w:rsidR="00810CD4" w:rsidRDefault="00810CD4">
          <w:r>
            <w:rPr>
              <w:rStyle w:val="PlaceholderText"/>
            </w:rPr>
            <w:t>#</w:t>
          </w:r>
        </w:p>
      </w:docPartBody>
    </w:docPart>
    <w:docPart>
      <w:docPartPr>
        <w:name w:val="A085AE0CC4974FCEB5710B6BC97FAD39"/>
        <w:category>
          <w:name w:val="General"/>
          <w:gallery w:val="placeholder"/>
        </w:category>
        <w:types>
          <w:type w:val="bbPlcHdr"/>
        </w:types>
        <w:behaviors>
          <w:behavior w:val="content"/>
        </w:behaviors>
        <w:guid w:val="{D2624532-82DC-4CEC-95F1-DA0373522F1D}"/>
      </w:docPartPr>
      <w:docPartBody>
        <w:p w:rsidR="00810CD4" w:rsidRDefault="00810CD4">
          <w:r>
            <w:rPr>
              <w:rStyle w:val="PlaceholderText"/>
            </w:rPr>
            <w:t>#</w:t>
          </w:r>
        </w:p>
      </w:docPartBody>
    </w:docPart>
    <w:docPart>
      <w:docPartPr>
        <w:name w:val="A00514E2F2CF45D9987D86BAB2645065"/>
        <w:category>
          <w:name w:val="General"/>
          <w:gallery w:val="placeholder"/>
        </w:category>
        <w:types>
          <w:type w:val="bbPlcHdr"/>
        </w:types>
        <w:behaviors>
          <w:behavior w:val="content"/>
        </w:behaviors>
        <w:guid w:val="{C9560FC1-C6B3-47DA-8331-FB8EA78AF37C}"/>
      </w:docPartPr>
      <w:docPartBody>
        <w:p w:rsidR="00810CD4" w:rsidRDefault="00810CD4">
          <w:r>
            <w:rPr>
              <w:rStyle w:val="PlaceholderText"/>
            </w:rPr>
            <w:t>#</w:t>
          </w:r>
        </w:p>
      </w:docPartBody>
    </w:docPart>
    <w:docPart>
      <w:docPartPr>
        <w:name w:val="83A9899746FB4280949201D68AC494A2"/>
        <w:category>
          <w:name w:val="General"/>
          <w:gallery w:val="placeholder"/>
        </w:category>
        <w:types>
          <w:type w:val="bbPlcHdr"/>
        </w:types>
        <w:behaviors>
          <w:behavior w:val="content"/>
        </w:behaviors>
        <w:guid w:val="{F25798D0-40A4-4D7C-80F3-C541C7AF9F46}"/>
      </w:docPartPr>
      <w:docPartBody>
        <w:p w:rsidR="00810CD4" w:rsidRDefault="00810CD4">
          <w:r>
            <w:rPr>
              <w:rStyle w:val="PlaceholderText"/>
            </w:rPr>
            <w:t>#</w:t>
          </w:r>
        </w:p>
      </w:docPartBody>
    </w:docPart>
    <w:docPart>
      <w:docPartPr>
        <w:name w:val="92F971D7CC4F4111A93957A6BA4CC57D"/>
        <w:category>
          <w:name w:val="General"/>
          <w:gallery w:val="placeholder"/>
        </w:category>
        <w:types>
          <w:type w:val="bbPlcHdr"/>
        </w:types>
        <w:behaviors>
          <w:behavior w:val="content"/>
        </w:behaviors>
        <w:guid w:val="{18AC8F0B-2ACC-46D8-A2F8-7302C36D1074}"/>
      </w:docPartPr>
      <w:docPartBody>
        <w:p w:rsidR="00810CD4" w:rsidRDefault="00810CD4">
          <w:r>
            <w:rPr>
              <w:rStyle w:val="PlaceholderText"/>
            </w:rPr>
            <w:t>#</w:t>
          </w:r>
        </w:p>
      </w:docPartBody>
    </w:docPart>
    <w:docPart>
      <w:docPartPr>
        <w:name w:val="C76C8AD2ABCE42969BA8C1F58788122E"/>
        <w:category>
          <w:name w:val="General"/>
          <w:gallery w:val="placeholder"/>
        </w:category>
        <w:types>
          <w:type w:val="bbPlcHdr"/>
        </w:types>
        <w:behaviors>
          <w:behavior w:val="content"/>
        </w:behaviors>
        <w:guid w:val="{4ACDEF04-196E-42E3-91E0-D7AE079E1B12}"/>
      </w:docPartPr>
      <w:docPartBody>
        <w:p w:rsidR="00810CD4" w:rsidRDefault="00810CD4">
          <w:r>
            <w:rPr>
              <w:rStyle w:val="PlaceholderText"/>
            </w:rPr>
            <w:t>#</w:t>
          </w:r>
        </w:p>
      </w:docPartBody>
    </w:docPart>
    <w:docPart>
      <w:docPartPr>
        <w:name w:val="993E5174F09C459BBCBABB71C5F60D4C"/>
        <w:category>
          <w:name w:val="General"/>
          <w:gallery w:val="placeholder"/>
        </w:category>
        <w:types>
          <w:type w:val="bbPlcHdr"/>
        </w:types>
        <w:behaviors>
          <w:behavior w:val="content"/>
        </w:behaviors>
        <w:guid w:val="{5921F6E1-B289-47FF-9092-8619B1720ED8}"/>
      </w:docPartPr>
      <w:docPartBody>
        <w:p w:rsidR="00810CD4" w:rsidRDefault="00810CD4">
          <w:r>
            <w:rPr>
              <w:rStyle w:val="PlaceholderText"/>
            </w:rPr>
            <w:t>#</w:t>
          </w:r>
        </w:p>
      </w:docPartBody>
    </w:docPart>
    <w:docPart>
      <w:docPartPr>
        <w:name w:val="F0732DCA2BD94BE8B89C032D157448B0"/>
        <w:category>
          <w:name w:val="General"/>
          <w:gallery w:val="placeholder"/>
        </w:category>
        <w:types>
          <w:type w:val="bbPlcHdr"/>
        </w:types>
        <w:behaviors>
          <w:behavior w:val="content"/>
        </w:behaviors>
        <w:guid w:val="{1F8FF638-F658-4303-8D38-5F365E965A5F}"/>
      </w:docPartPr>
      <w:docPartBody>
        <w:p w:rsidR="00810CD4" w:rsidRDefault="00810CD4">
          <w:r>
            <w:rPr>
              <w:rStyle w:val="PlaceholderText"/>
            </w:rPr>
            <w:t>#</w:t>
          </w:r>
        </w:p>
      </w:docPartBody>
    </w:docPart>
    <w:docPart>
      <w:docPartPr>
        <w:name w:val="FE62191A490E4025A041C9439ADA1B37"/>
        <w:category>
          <w:name w:val="General"/>
          <w:gallery w:val="placeholder"/>
        </w:category>
        <w:types>
          <w:type w:val="bbPlcHdr"/>
        </w:types>
        <w:behaviors>
          <w:behavior w:val="content"/>
        </w:behaviors>
        <w:guid w:val="{CF006E89-D619-4A71-9627-E704EBB5FF20}"/>
      </w:docPartPr>
      <w:docPartBody>
        <w:p w:rsidR="00810CD4" w:rsidRDefault="00810CD4">
          <w:r>
            <w:rPr>
              <w:rStyle w:val="PlaceholderText"/>
            </w:rPr>
            <w:t>#</w:t>
          </w:r>
        </w:p>
      </w:docPartBody>
    </w:docPart>
    <w:docPart>
      <w:docPartPr>
        <w:name w:val="7DD2B6F1F9C94C30B5015811FED155AF"/>
        <w:category>
          <w:name w:val="General"/>
          <w:gallery w:val="placeholder"/>
        </w:category>
        <w:types>
          <w:type w:val="bbPlcHdr"/>
        </w:types>
        <w:behaviors>
          <w:behavior w:val="content"/>
        </w:behaviors>
        <w:guid w:val="{F0C0E13C-1808-427D-A615-E5664F1F3C29}"/>
      </w:docPartPr>
      <w:docPartBody>
        <w:p w:rsidR="00810CD4" w:rsidRDefault="00810CD4">
          <w:r>
            <w:rPr>
              <w:rStyle w:val="PlaceholderText"/>
            </w:rPr>
            <w:t>#</w:t>
          </w:r>
        </w:p>
      </w:docPartBody>
    </w:docPart>
    <w:docPart>
      <w:docPartPr>
        <w:name w:val="4882C88F713C42B89E70C3A4B3026AE8"/>
        <w:category>
          <w:name w:val="General"/>
          <w:gallery w:val="placeholder"/>
        </w:category>
        <w:types>
          <w:type w:val="bbPlcHdr"/>
        </w:types>
        <w:behaviors>
          <w:behavior w:val="content"/>
        </w:behaviors>
        <w:guid w:val="{2D71BE26-6F07-4D25-BFB9-D1279800825A}"/>
      </w:docPartPr>
      <w:docPartBody>
        <w:p w:rsidR="00810CD4" w:rsidRDefault="00810CD4">
          <w:r>
            <w:rPr>
              <w:rStyle w:val="PlaceholderText"/>
            </w:rPr>
            <w:t>#</w:t>
          </w:r>
        </w:p>
      </w:docPartBody>
    </w:docPart>
    <w:docPart>
      <w:docPartPr>
        <w:name w:val="B0E1F196CA654177A357B609729CC120"/>
        <w:category>
          <w:name w:val="General"/>
          <w:gallery w:val="placeholder"/>
        </w:category>
        <w:types>
          <w:type w:val="bbPlcHdr"/>
        </w:types>
        <w:behaviors>
          <w:behavior w:val="content"/>
        </w:behaviors>
        <w:guid w:val="{1A4BA0F7-F699-4CF7-B5FA-F6F94B5BE863}"/>
      </w:docPartPr>
      <w:docPartBody>
        <w:p w:rsidR="00810CD4" w:rsidRDefault="00810CD4">
          <w:r>
            <w:rPr>
              <w:rStyle w:val="PlaceholderText"/>
            </w:rPr>
            <w:t>#</w:t>
          </w:r>
        </w:p>
      </w:docPartBody>
    </w:docPart>
    <w:docPart>
      <w:docPartPr>
        <w:name w:val="9C6913BAAD584A6782BCD335864185E9"/>
        <w:category>
          <w:name w:val="General"/>
          <w:gallery w:val="placeholder"/>
        </w:category>
        <w:types>
          <w:type w:val="bbPlcHdr"/>
        </w:types>
        <w:behaviors>
          <w:behavior w:val="content"/>
        </w:behaviors>
        <w:guid w:val="{0E6155CF-B90D-4208-9913-F4F8095D059B}"/>
      </w:docPartPr>
      <w:docPartBody>
        <w:p w:rsidR="00810CD4" w:rsidRDefault="00810CD4">
          <w:r>
            <w:rPr>
              <w:rStyle w:val="PlaceholderText"/>
            </w:rPr>
            <w:t>#</w:t>
          </w:r>
        </w:p>
      </w:docPartBody>
    </w:docPart>
    <w:docPart>
      <w:docPartPr>
        <w:name w:val="3F7845FD2136401C82475E4318198FB2"/>
        <w:category>
          <w:name w:val="General"/>
          <w:gallery w:val="placeholder"/>
        </w:category>
        <w:types>
          <w:type w:val="bbPlcHdr"/>
        </w:types>
        <w:behaviors>
          <w:behavior w:val="content"/>
        </w:behaviors>
        <w:guid w:val="{00EFED0B-C3C8-46EB-B2DE-0AFCCA4EF8DF}"/>
      </w:docPartPr>
      <w:docPartBody>
        <w:p w:rsidR="00810CD4" w:rsidRDefault="00810CD4">
          <w:r>
            <w:rPr>
              <w:rStyle w:val="PlaceholderText"/>
            </w:rPr>
            <w:t>#</w:t>
          </w:r>
        </w:p>
      </w:docPartBody>
    </w:docPart>
    <w:docPart>
      <w:docPartPr>
        <w:name w:val="9540D02A5C74462C8C7B5F9D731F830C"/>
        <w:category>
          <w:name w:val="General"/>
          <w:gallery w:val="placeholder"/>
        </w:category>
        <w:types>
          <w:type w:val="bbPlcHdr"/>
        </w:types>
        <w:behaviors>
          <w:behavior w:val="content"/>
        </w:behaviors>
        <w:guid w:val="{8B1A331B-6FDB-4765-8C4C-0ED144058C5B}"/>
      </w:docPartPr>
      <w:docPartBody>
        <w:p w:rsidR="00810CD4" w:rsidRDefault="00810CD4">
          <w:r>
            <w:rPr>
              <w:rStyle w:val="PlaceholderText"/>
            </w:rPr>
            <w:t>#</w:t>
          </w:r>
        </w:p>
      </w:docPartBody>
    </w:docPart>
    <w:docPart>
      <w:docPartPr>
        <w:name w:val="DB4761D2F5A0482989E6C704076FE561"/>
        <w:category>
          <w:name w:val="General"/>
          <w:gallery w:val="placeholder"/>
        </w:category>
        <w:types>
          <w:type w:val="bbPlcHdr"/>
        </w:types>
        <w:behaviors>
          <w:behavior w:val="content"/>
        </w:behaviors>
        <w:guid w:val="{C534D8D8-0548-4A7D-8DE7-E90DE48AF6B3}"/>
      </w:docPartPr>
      <w:docPartBody>
        <w:p w:rsidR="00810CD4" w:rsidRDefault="00810CD4">
          <w:r>
            <w:rPr>
              <w:rStyle w:val="PlaceholderText"/>
            </w:rPr>
            <w:t>#</w:t>
          </w:r>
        </w:p>
      </w:docPartBody>
    </w:docPart>
    <w:docPart>
      <w:docPartPr>
        <w:name w:val="FD391B07E7CB4E85BB40C9D317547DC5"/>
        <w:category>
          <w:name w:val="General"/>
          <w:gallery w:val="placeholder"/>
        </w:category>
        <w:types>
          <w:type w:val="bbPlcHdr"/>
        </w:types>
        <w:behaviors>
          <w:behavior w:val="content"/>
        </w:behaviors>
        <w:guid w:val="{3E97BD21-C412-44F5-9199-C563C0F15E28}"/>
      </w:docPartPr>
      <w:docPartBody>
        <w:p w:rsidR="00810CD4" w:rsidRDefault="00810CD4">
          <w:r>
            <w:rPr>
              <w:rStyle w:val="PlaceholderText"/>
            </w:rPr>
            <w:t>#</w:t>
          </w:r>
        </w:p>
      </w:docPartBody>
    </w:docPart>
    <w:docPart>
      <w:docPartPr>
        <w:name w:val="9238AD83B27A40BABF95B6DD0CE7FA11"/>
        <w:category>
          <w:name w:val="General"/>
          <w:gallery w:val="placeholder"/>
        </w:category>
        <w:types>
          <w:type w:val="bbPlcHdr"/>
        </w:types>
        <w:behaviors>
          <w:behavior w:val="content"/>
        </w:behaviors>
        <w:guid w:val="{99C9F62A-ADAE-4A90-946D-3BDA63E711F7}"/>
      </w:docPartPr>
      <w:docPartBody>
        <w:p w:rsidR="00810CD4" w:rsidRDefault="00810CD4">
          <w:r>
            <w:rPr>
              <w:rStyle w:val="PlaceholderText"/>
            </w:rPr>
            <w:t>#</w:t>
          </w:r>
        </w:p>
      </w:docPartBody>
    </w:docPart>
    <w:docPart>
      <w:docPartPr>
        <w:name w:val="D940BB2FFE8E4ED3B809901ADB453FD9"/>
        <w:category>
          <w:name w:val="General"/>
          <w:gallery w:val="placeholder"/>
        </w:category>
        <w:types>
          <w:type w:val="bbPlcHdr"/>
        </w:types>
        <w:behaviors>
          <w:behavior w:val="content"/>
        </w:behaviors>
        <w:guid w:val="{97CF300C-7267-467A-95B4-A8643A9A70D9}"/>
      </w:docPartPr>
      <w:docPartBody>
        <w:p w:rsidR="00810CD4" w:rsidRDefault="00810CD4">
          <w:r>
            <w:rPr>
              <w:rStyle w:val="PlaceholderText"/>
            </w:rPr>
            <w:t>#</w:t>
          </w:r>
        </w:p>
      </w:docPartBody>
    </w:docPart>
    <w:docPart>
      <w:docPartPr>
        <w:name w:val="D42876C5F24548B4821593A39DA666DE"/>
        <w:category>
          <w:name w:val="General"/>
          <w:gallery w:val="placeholder"/>
        </w:category>
        <w:types>
          <w:type w:val="bbPlcHdr"/>
        </w:types>
        <w:behaviors>
          <w:behavior w:val="content"/>
        </w:behaviors>
        <w:guid w:val="{84C1AD9A-A6EC-4AA1-AF92-D802F6AD4D30}"/>
      </w:docPartPr>
      <w:docPartBody>
        <w:p w:rsidR="00810CD4" w:rsidRDefault="00810CD4">
          <w:r>
            <w:rPr>
              <w:rStyle w:val="PlaceholderText"/>
            </w:rPr>
            <w:t>#</w:t>
          </w:r>
        </w:p>
      </w:docPartBody>
    </w:docPart>
    <w:docPart>
      <w:docPartPr>
        <w:name w:val="8566DD14280749A39A2294634231B70E"/>
        <w:category>
          <w:name w:val="General"/>
          <w:gallery w:val="placeholder"/>
        </w:category>
        <w:types>
          <w:type w:val="bbPlcHdr"/>
        </w:types>
        <w:behaviors>
          <w:behavior w:val="content"/>
        </w:behaviors>
        <w:guid w:val="{1D619DEE-FE15-43D4-9026-7E2FA8312B92}"/>
      </w:docPartPr>
      <w:docPartBody>
        <w:p w:rsidR="00810CD4" w:rsidRDefault="00810CD4">
          <w:r>
            <w:rPr>
              <w:rStyle w:val="PlaceholderText"/>
            </w:rPr>
            <w:t>#</w:t>
          </w:r>
        </w:p>
      </w:docPartBody>
    </w:docPart>
    <w:docPart>
      <w:docPartPr>
        <w:name w:val="2A18FBA787F545ABB9750040B3411830"/>
        <w:category>
          <w:name w:val="General"/>
          <w:gallery w:val="placeholder"/>
        </w:category>
        <w:types>
          <w:type w:val="bbPlcHdr"/>
        </w:types>
        <w:behaviors>
          <w:behavior w:val="content"/>
        </w:behaviors>
        <w:guid w:val="{86F04750-E7D2-4F6F-967C-3BDDFAD4A5C6}"/>
      </w:docPartPr>
      <w:docPartBody>
        <w:p w:rsidR="00810CD4" w:rsidRDefault="00810CD4">
          <w:r>
            <w:rPr>
              <w:rStyle w:val="PlaceholderText"/>
            </w:rPr>
            <w:t>#</w:t>
          </w:r>
        </w:p>
      </w:docPartBody>
    </w:docPart>
    <w:docPart>
      <w:docPartPr>
        <w:name w:val="CD9B3C8D540344F2900B705410158B9B"/>
        <w:category>
          <w:name w:val="General"/>
          <w:gallery w:val="placeholder"/>
        </w:category>
        <w:types>
          <w:type w:val="bbPlcHdr"/>
        </w:types>
        <w:behaviors>
          <w:behavior w:val="content"/>
        </w:behaviors>
        <w:guid w:val="{8D8BF1C8-D096-4099-99E5-3B9E05B9FC73}"/>
      </w:docPartPr>
      <w:docPartBody>
        <w:p w:rsidR="00810CD4" w:rsidRDefault="00810CD4">
          <w:r>
            <w:rPr>
              <w:rStyle w:val="PlaceholderText"/>
            </w:rPr>
            <w:t>#</w:t>
          </w:r>
        </w:p>
      </w:docPartBody>
    </w:docPart>
    <w:docPart>
      <w:docPartPr>
        <w:name w:val="F3F2836BDB974FABBF96DDB83378A1CA"/>
        <w:category>
          <w:name w:val="General"/>
          <w:gallery w:val="placeholder"/>
        </w:category>
        <w:types>
          <w:type w:val="bbPlcHdr"/>
        </w:types>
        <w:behaviors>
          <w:behavior w:val="content"/>
        </w:behaviors>
        <w:guid w:val="{A3F4E04E-0B1E-4B88-BAD6-806482AFA046}"/>
      </w:docPartPr>
      <w:docPartBody>
        <w:p w:rsidR="00810CD4" w:rsidRDefault="00810CD4">
          <w:r>
            <w:rPr>
              <w:rStyle w:val="PlaceholderText"/>
            </w:rPr>
            <w:t>#</w:t>
          </w:r>
        </w:p>
      </w:docPartBody>
    </w:docPart>
    <w:docPart>
      <w:docPartPr>
        <w:name w:val="101FAD1FB6A5426487014304E230D390"/>
        <w:category>
          <w:name w:val="General"/>
          <w:gallery w:val="placeholder"/>
        </w:category>
        <w:types>
          <w:type w:val="bbPlcHdr"/>
        </w:types>
        <w:behaviors>
          <w:behavior w:val="content"/>
        </w:behaviors>
        <w:guid w:val="{FD9B6AE6-FB4C-4DBD-869B-B367988B2FCE}"/>
      </w:docPartPr>
      <w:docPartBody>
        <w:p w:rsidR="00810CD4" w:rsidRDefault="00810CD4">
          <w:r>
            <w:rPr>
              <w:rStyle w:val="PlaceholderText"/>
            </w:rPr>
            <w:t>#</w:t>
          </w:r>
        </w:p>
      </w:docPartBody>
    </w:docPart>
    <w:docPart>
      <w:docPartPr>
        <w:name w:val="52E5004BDAA64D1DAD686D4E364D531A"/>
        <w:category>
          <w:name w:val="General"/>
          <w:gallery w:val="placeholder"/>
        </w:category>
        <w:types>
          <w:type w:val="bbPlcHdr"/>
        </w:types>
        <w:behaviors>
          <w:behavior w:val="content"/>
        </w:behaviors>
        <w:guid w:val="{AF385E6E-E9B4-4FF6-A63C-83DE8BCA5D1E}"/>
      </w:docPartPr>
      <w:docPartBody>
        <w:p w:rsidR="00810CD4" w:rsidRDefault="00810CD4">
          <w:r>
            <w:rPr>
              <w:rStyle w:val="PlaceholderText"/>
            </w:rPr>
            <w:t>#</w:t>
          </w:r>
        </w:p>
      </w:docPartBody>
    </w:docPart>
    <w:docPart>
      <w:docPartPr>
        <w:name w:val="8E984A19B7144E68B2E818A1CB9D8723"/>
        <w:category>
          <w:name w:val="General"/>
          <w:gallery w:val="placeholder"/>
        </w:category>
        <w:types>
          <w:type w:val="bbPlcHdr"/>
        </w:types>
        <w:behaviors>
          <w:behavior w:val="content"/>
        </w:behaviors>
        <w:guid w:val="{58097447-2E44-4768-8CBC-C42080C5578E}"/>
      </w:docPartPr>
      <w:docPartBody>
        <w:p w:rsidR="00810CD4" w:rsidRDefault="00810CD4">
          <w:r>
            <w:rPr>
              <w:rStyle w:val="PlaceholderText"/>
            </w:rPr>
            <w:t>#</w:t>
          </w:r>
        </w:p>
      </w:docPartBody>
    </w:docPart>
    <w:docPart>
      <w:docPartPr>
        <w:name w:val="8240FF142E1A4A2DB8EC1CD1060DCC59"/>
        <w:category>
          <w:name w:val="General"/>
          <w:gallery w:val="placeholder"/>
        </w:category>
        <w:types>
          <w:type w:val="bbPlcHdr"/>
        </w:types>
        <w:behaviors>
          <w:behavior w:val="content"/>
        </w:behaviors>
        <w:guid w:val="{9565BA8C-91E1-4025-8D4A-0CB885C367C9}"/>
      </w:docPartPr>
      <w:docPartBody>
        <w:p w:rsidR="00810CD4" w:rsidRDefault="00810CD4">
          <w:r>
            <w:rPr>
              <w:rStyle w:val="PlaceholderText"/>
            </w:rPr>
            <w:t>#</w:t>
          </w:r>
        </w:p>
      </w:docPartBody>
    </w:docPart>
    <w:docPart>
      <w:docPartPr>
        <w:name w:val="10F1BEA10CF847E6BF2FB9448C98F501"/>
        <w:category>
          <w:name w:val="General"/>
          <w:gallery w:val="placeholder"/>
        </w:category>
        <w:types>
          <w:type w:val="bbPlcHdr"/>
        </w:types>
        <w:behaviors>
          <w:behavior w:val="content"/>
        </w:behaviors>
        <w:guid w:val="{9AE01BFE-E67B-4DC6-98CC-1D99A4A603C1}"/>
      </w:docPartPr>
      <w:docPartBody>
        <w:p w:rsidR="00810CD4" w:rsidRDefault="00810CD4">
          <w:r>
            <w:rPr>
              <w:rStyle w:val="PlaceholderText"/>
            </w:rPr>
            <w:t>#</w:t>
          </w:r>
        </w:p>
      </w:docPartBody>
    </w:docPart>
    <w:docPart>
      <w:docPartPr>
        <w:name w:val="F1F02646785C4CC8B5B377A414CAF940"/>
        <w:category>
          <w:name w:val="General"/>
          <w:gallery w:val="placeholder"/>
        </w:category>
        <w:types>
          <w:type w:val="bbPlcHdr"/>
        </w:types>
        <w:behaviors>
          <w:behavior w:val="content"/>
        </w:behaviors>
        <w:guid w:val="{B3E4F944-C1C4-4CA3-A47F-B9B44577FA5A}"/>
      </w:docPartPr>
      <w:docPartBody>
        <w:p w:rsidR="00810CD4" w:rsidRDefault="00810CD4">
          <w:r>
            <w:rPr>
              <w:rStyle w:val="PlaceholderText"/>
            </w:rPr>
            <w:t>#</w:t>
          </w:r>
        </w:p>
      </w:docPartBody>
    </w:docPart>
    <w:docPart>
      <w:docPartPr>
        <w:name w:val="E4CA337DC10B49B3BD5DF83A7DE3C1C0"/>
        <w:category>
          <w:name w:val="General"/>
          <w:gallery w:val="placeholder"/>
        </w:category>
        <w:types>
          <w:type w:val="bbPlcHdr"/>
        </w:types>
        <w:behaviors>
          <w:behavior w:val="content"/>
        </w:behaviors>
        <w:guid w:val="{966BFFE0-CB29-4FD4-AB8E-ED38BCF1C34E}"/>
      </w:docPartPr>
      <w:docPartBody>
        <w:p w:rsidR="00810CD4" w:rsidRDefault="00810CD4">
          <w:r>
            <w:rPr>
              <w:rStyle w:val="PlaceholderText"/>
            </w:rPr>
            <w:t>#</w:t>
          </w:r>
        </w:p>
      </w:docPartBody>
    </w:docPart>
    <w:docPart>
      <w:docPartPr>
        <w:name w:val="F4C086A1511148049BC60A3AAE8B6A72"/>
        <w:category>
          <w:name w:val="General"/>
          <w:gallery w:val="placeholder"/>
        </w:category>
        <w:types>
          <w:type w:val="bbPlcHdr"/>
        </w:types>
        <w:behaviors>
          <w:behavior w:val="content"/>
        </w:behaviors>
        <w:guid w:val="{087DF610-9524-48F9-8C86-33A5C3685FC0}"/>
      </w:docPartPr>
      <w:docPartBody>
        <w:p w:rsidR="00810CD4" w:rsidRDefault="00810CD4">
          <w:r>
            <w:rPr>
              <w:rStyle w:val="PlaceholderText"/>
            </w:rPr>
            <w:t>#</w:t>
          </w:r>
        </w:p>
      </w:docPartBody>
    </w:docPart>
    <w:docPart>
      <w:docPartPr>
        <w:name w:val="2234B93523364E6BAD12C7BFF623E804"/>
        <w:category>
          <w:name w:val="General"/>
          <w:gallery w:val="placeholder"/>
        </w:category>
        <w:types>
          <w:type w:val="bbPlcHdr"/>
        </w:types>
        <w:behaviors>
          <w:behavior w:val="content"/>
        </w:behaviors>
        <w:guid w:val="{A8716689-6FDC-47DC-B9B4-14CC0B45E84E}"/>
      </w:docPartPr>
      <w:docPartBody>
        <w:p w:rsidR="00810CD4" w:rsidRDefault="00810CD4">
          <w:r>
            <w:rPr>
              <w:rStyle w:val="PlaceholderText"/>
            </w:rPr>
            <w:t>#</w:t>
          </w:r>
        </w:p>
      </w:docPartBody>
    </w:docPart>
    <w:docPart>
      <w:docPartPr>
        <w:name w:val="D92520356A9044548DE99F12C09F6D03"/>
        <w:category>
          <w:name w:val="General"/>
          <w:gallery w:val="placeholder"/>
        </w:category>
        <w:types>
          <w:type w:val="bbPlcHdr"/>
        </w:types>
        <w:behaviors>
          <w:behavior w:val="content"/>
        </w:behaviors>
        <w:guid w:val="{017A3C9C-9B44-4C79-A08D-8C0BDCBBC6EE}"/>
      </w:docPartPr>
      <w:docPartBody>
        <w:p w:rsidR="00810CD4" w:rsidRDefault="00810CD4">
          <w:r>
            <w:rPr>
              <w:rStyle w:val="PlaceholderText"/>
            </w:rPr>
            <w:t>#</w:t>
          </w:r>
        </w:p>
      </w:docPartBody>
    </w:docPart>
    <w:docPart>
      <w:docPartPr>
        <w:name w:val="9BD7F30550654B058D0F9F215958CA62"/>
        <w:category>
          <w:name w:val="General"/>
          <w:gallery w:val="placeholder"/>
        </w:category>
        <w:types>
          <w:type w:val="bbPlcHdr"/>
        </w:types>
        <w:behaviors>
          <w:behavior w:val="content"/>
        </w:behaviors>
        <w:guid w:val="{4700BF44-9609-4D94-A16C-76A991A23861}"/>
      </w:docPartPr>
      <w:docPartBody>
        <w:p w:rsidR="00810CD4" w:rsidRDefault="00810CD4">
          <w:r>
            <w:rPr>
              <w:rStyle w:val="PlaceholderText"/>
            </w:rPr>
            <w:t>#</w:t>
          </w:r>
        </w:p>
      </w:docPartBody>
    </w:docPart>
    <w:docPart>
      <w:docPartPr>
        <w:name w:val="ED90AD019B354996AB05E80003222469"/>
        <w:category>
          <w:name w:val="General"/>
          <w:gallery w:val="placeholder"/>
        </w:category>
        <w:types>
          <w:type w:val="bbPlcHdr"/>
        </w:types>
        <w:behaviors>
          <w:behavior w:val="content"/>
        </w:behaviors>
        <w:guid w:val="{2D1380A8-6F4F-44EB-84EB-6DBAF20E1135}"/>
      </w:docPartPr>
      <w:docPartBody>
        <w:p w:rsidR="00810CD4" w:rsidRDefault="00810CD4">
          <w:r>
            <w:rPr>
              <w:rStyle w:val="PlaceholderText"/>
            </w:rPr>
            <w:t>#</w:t>
          </w:r>
        </w:p>
      </w:docPartBody>
    </w:docPart>
    <w:docPart>
      <w:docPartPr>
        <w:name w:val="B7408557A15446BE8E2B60738BD47EB5"/>
        <w:category>
          <w:name w:val="General"/>
          <w:gallery w:val="placeholder"/>
        </w:category>
        <w:types>
          <w:type w:val="bbPlcHdr"/>
        </w:types>
        <w:behaviors>
          <w:behavior w:val="content"/>
        </w:behaviors>
        <w:guid w:val="{1B52DDB2-99EF-4808-90F7-114C1DD8F503}"/>
      </w:docPartPr>
      <w:docPartBody>
        <w:p w:rsidR="00810CD4" w:rsidRDefault="00810CD4">
          <w:r>
            <w:rPr>
              <w:rStyle w:val="PlaceholderText"/>
            </w:rPr>
            <w:t>#</w:t>
          </w:r>
        </w:p>
      </w:docPartBody>
    </w:docPart>
    <w:docPart>
      <w:docPartPr>
        <w:name w:val="D13D2028FCAA473F9F78A239F9F9054F"/>
        <w:category>
          <w:name w:val="General"/>
          <w:gallery w:val="placeholder"/>
        </w:category>
        <w:types>
          <w:type w:val="bbPlcHdr"/>
        </w:types>
        <w:behaviors>
          <w:behavior w:val="content"/>
        </w:behaviors>
        <w:guid w:val="{F2D657EB-7D38-455A-8788-67E951B747B3}"/>
      </w:docPartPr>
      <w:docPartBody>
        <w:p w:rsidR="00810CD4" w:rsidRDefault="00810CD4">
          <w:r>
            <w:rPr>
              <w:rStyle w:val="PlaceholderText"/>
            </w:rPr>
            <w:t>#</w:t>
          </w:r>
        </w:p>
      </w:docPartBody>
    </w:docPart>
    <w:docPart>
      <w:docPartPr>
        <w:name w:val="B282BE903179454880B9242F33F23814"/>
        <w:category>
          <w:name w:val="General"/>
          <w:gallery w:val="placeholder"/>
        </w:category>
        <w:types>
          <w:type w:val="bbPlcHdr"/>
        </w:types>
        <w:behaviors>
          <w:behavior w:val="content"/>
        </w:behaviors>
        <w:guid w:val="{32810E71-F5E6-4582-A952-1FDA3F3B7FAF}"/>
      </w:docPartPr>
      <w:docPartBody>
        <w:p w:rsidR="00810CD4" w:rsidRDefault="00810CD4">
          <w:r>
            <w:rPr>
              <w:rStyle w:val="PlaceholderText"/>
            </w:rPr>
            <w:t>#</w:t>
          </w:r>
        </w:p>
      </w:docPartBody>
    </w:docPart>
    <w:docPart>
      <w:docPartPr>
        <w:name w:val="3F255DC4BB1C41348312591955FC79D1"/>
        <w:category>
          <w:name w:val="General"/>
          <w:gallery w:val="placeholder"/>
        </w:category>
        <w:types>
          <w:type w:val="bbPlcHdr"/>
        </w:types>
        <w:behaviors>
          <w:behavior w:val="content"/>
        </w:behaviors>
        <w:guid w:val="{CCF9B4E5-A13A-448E-930B-536EC32DDE6C}"/>
      </w:docPartPr>
      <w:docPartBody>
        <w:p w:rsidR="00810CD4" w:rsidRDefault="00810CD4">
          <w:r>
            <w:rPr>
              <w:rStyle w:val="PlaceholderText"/>
            </w:rPr>
            <w:t>#</w:t>
          </w:r>
        </w:p>
      </w:docPartBody>
    </w:docPart>
    <w:docPart>
      <w:docPartPr>
        <w:name w:val="DD3CA7BD89494A0F9F772F7CC3A4282C"/>
        <w:category>
          <w:name w:val="General"/>
          <w:gallery w:val="placeholder"/>
        </w:category>
        <w:types>
          <w:type w:val="bbPlcHdr"/>
        </w:types>
        <w:behaviors>
          <w:behavior w:val="content"/>
        </w:behaviors>
        <w:guid w:val="{47625761-DB88-430C-9DC0-23ABF213526C}"/>
      </w:docPartPr>
      <w:docPartBody>
        <w:p w:rsidR="00810CD4" w:rsidRDefault="00810CD4">
          <w:r>
            <w:rPr>
              <w:rStyle w:val="PlaceholderText"/>
            </w:rPr>
            <w:t>#</w:t>
          </w:r>
        </w:p>
      </w:docPartBody>
    </w:docPart>
    <w:docPart>
      <w:docPartPr>
        <w:name w:val="3C7542984E2E40349DC1BC8169A8FDCE"/>
        <w:category>
          <w:name w:val="General"/>
          <w:gallery w:val="placeholder"/>
        </w:category>
        <w:types>
          <w:type w:val="bbPlcHdr"/>
        </w:types>
        <w:behaviors>
          <w:behavior w:val="content"/>
        </w:behaviors>
        <w:guid w:val="{EA21872D-BBB1-41C8-A3AE-367814A2E827}"/>
      </w:docPartPr>
      <w:docPartBody>
        <w:p w:rsidR="00810CD4" w:rsidRDefault="00810CD4">
          <w:r>
            <w:rPr>
              <w:rStyle w:val="PlaceholderText"/>
            </w:rPr>
            <w:t>#</w:t>
          </w:r>
        </w:p>
      </w:docPartBody>
    </w:docPart>
    <w:docPart>
      <w:docPartPr>
        <w:name w:val="0B800623B534407FB27EBC32B7014460"/>
        <w:category>
          <w:name w:val="General"/>
          <w:gallery w:val="placeholder"/>
        </w:category>
        <w:types>
          <w:type w:val="bbPlcHdr"/>
        </w:types>
        <w:behaviors>
          <w:behavior w:val="content"/>
        </w:behaviors>
        <w:guid w:val="{F32B5F91-1126-4259-9988-054EBBBDBD08}"/>
      </w:docPartPr>
      <w:docPartBody>
        <w:p w:rsidR="00810CD4" w:rsidRDefault="00810CD4">
          <w:r>
            <w:rPr>
              <w:rStyle w:val="PlaceholderText"/>
            </w:rPr>
            <w:t>#</w:t>
          </w:r>
        </w:p>
      </w:docPartBody>
    </w:docPart>
    <w:docPart>
      <w:docPartPr>
        <w:name w:val="E53B8F6DE69A4DC5A13B5A231DFE234A"/>
        <w:category>
          <w:name w:val="General"/>
          <w:gallery w:val="placeholder"/>
        </w:category>
        <w:types>
          <w:type w:val="bbPlcHdr"/>
        </w:types>
        <w:behaviors>
          <w:behavior w:val="content"/>
        </w:behaviors>
        <w:guid w:val="{2F5712C2-7115-42DC-98EF-B33F6560EABB}"/>
      </w:docPartPr>
      <w:docPartBody>
        <w:p w:rsidR="00810CD4" w:rsidRDefault="00810CD4">
          <w:r>
            <w:rPr>
              <w:rStyle w:val="PlaceholderText"/>
            </w:rPr>
            <w:t>#</w:t>
          </w:r>
        </w:p>
      </w:docPartBody>
    </w:docPart>
    <w:docPart>
      <w:docPartPr>
        <w:name w:val="C0967DC6D90E4AA9ABFC12011F351167"/>
        <w:category>
          <w:name w:val="General"/>
          <w:gallery w:val="placeholder"/>
        </w:category>
        <w:types>
          <w:type w:val="bbPlcHdr"/>
        </w:types>
        <w:behaviors>
          <w:behavior w:val="content"/>
        </w:behaviors>
        <w:guid w:val="{99A8BDF6-707C-4D96-96EC-6849B5BE9A23}"/>
      </w:docPartPr>
      <w:docPartBody>
        <w:p w:rsidR="00810CD4" w:rsidRDefault="00810CD4">
          <w:r>
            <w:rPr>
              <w:rStyle w:val="PlaceholderText"/>
            </w:rPr>
            <w:t>#</w:t>
          </w:r>
        </w:p>
      </w:docPartBody>
    </w:docPart>
    <w:docPart>
      <w:docPartPr>
        <w:name w:val="A9515FEBEAE04F8E91B09A9BF6982B0B"/>
        <w:category>
          <w:name w:val="General"/>
          <w:gallery w:val="placeholder"/>
        </w:category>
        <w:types>
          <w:type w:val="bbPlcHdr"/>
        </w:types>
        <w:behaviors>
          <w:behavior w:val="content"/>
        </w:behaviors>
        <w:guid w:val="{55C1F13A-F131-4792-B9D6-282BACE5257E}"/>
      </w:docPartPr>
      <w:docPartBody>
        <w:p w:rsidR="00810CD4" w:rsidRDefault="00810CD4">
          <w:r>
            <w:rPr>
              <w:rStyle w:val="PlaceholderText"/>
            </w:rPr>
            <w:t>#</w:t>
          </w:r>
        </w:p>
      </w:docPartBody>
    </w:docPart>
    <w:docPart>
      <w:docPartPr>
        <w:name w:val="BBA72D9C24D244148FFC78ED13527B2A"/>
        <w:category>
          <w:name w:val="General"/>
          <w:gallery w:val="placeholder"/>
        </w:category>
        <w:types>
          <w:type w:val="bbPlcHdr"/>
        </w:types>
        <w:behaviors>
          <w:behavior w:val="content"/>
        </w:behaviors>
        <w:guid w:val="{47A4FACE-516E-4F85-8853-E6C23B7AFB5E}"/>
      </w:docPartPr>
      <w:docPartBody>
        <w:p w:rsidR="00810CD4" w:rsidRDefault="00810CD4">
          <w:r>
            <w:rPr>
              <w:rStyle w:val="PlaceholderText"/>
            </w:rPr>
            <w:t>#</w:t>
          </w:r>
        </w:p>
      </w:docPartBody>
    </w:docPart>
    <w:docPart>
      <w:docPartPr>
        <w:name w:val="0717B412D46940B0A76D35DC15531374"/>
        <w:category>
          <w:name w:val="General"/>
          <w:gallery w:val="placeholder"/>
        </w:category>
        <w:types>
          <w:type w:val="bbPlcHdr"/>
        </w:types>
        <w:behaviors>
          <w:behavior w:val="content"/>
        </w:behaviors>
        <w:guid w:val="{B1FEAD64-1F1A-41B2-A0A3-C63E5083AA62}"/>
      </w:docPartPr>
      <w:docPartBody>
        <w:p w:rsidR="00810CD4" w:rsidRDefault="00810CD4">
          <w:r>
            <w:rPr>
              <w:rStyle w:val="PlaceholderText"/>
            </w:rPr>
            <w:t>#</w:t>
          </w:r>
        </w:p>
      </w:docPartBody>
    </w:docPart>
    <w:docPart>
      <w:docPartPr>
        <w:name w:val="CB439FF121384F0A9170F143BE6A478A"/>
        <w:category>
          <w:name w:val="General"/>
          <w:gallery w:val="placeholder"/>
        </w:category>
        <w:types>
          <w:type w:val="bbPlcHdr"/>
        </w:types>
        <w:behaviors>
          <w:behavior w:val="content"/>
        </w:behaviors>
        <w:guid w:val="{6B7E41FF-822E-41B2-89A5-A13D9CD31CCF}"/>
      </w:docPartPr>
      <w:docPartBody>
        <w:p w:rsidR="00810CD4" w:rsidRDefault="00810CD4">
          <w:r>
            <w:rPr>
              <w:rStyle w:val="PlaceholderText"/>
            </w:rPr>
            <w:t>#</w:t>
          </w:r>
        </w:p>
      </w:docPartBody>
    </w:docPart>
    <w:docPart>
      <w:docPartPr>
        <w:name w:val="EC3624F6A1724807815E4874B0A4A499"/>
        <w:category>
          <w:name w:val="General"/>
          <w:gallery w:val="placeholder"/>
        </w:category>
        <w:types>
          <w:type w:val="bbPlcHdr"/>
        </w:types>
        <w:behaviors>
          <w:behavior w:val="content"/>
        </w:behaviors>
        <w:guid w:val="{E6F4FFD4-2445-4459-AEAD-1536B608EF09}"/>
      </w:docPartPr>
      <w:docPartBody>
        <w:p w:rsidR="00810CD4" w:rsidRDefault="00810CD4">
          <w:r>
            <w:rPr>
              <w:rStyle w:val="PlaceholderText"/>
            </w:rPr>
            <w:t>#</w:t>
          </w:r>
        </w:p>
      </w:docPartBody>
    </w:docPart>
    <w:docPart>
      <w:docPartPr>
        <w:name w:val="4721ADC934FE4F73B5ACF6E41DC9ACB3"/>
        <w:category>
          <w:name w:val="General"/>
          <w:gallery w:val="placeholder"/>
        </w:category>
        <w:types>
          <w:type w:val="bbPlcHdr"/>
        </w:types>
        <w:behaviors>
          <w:behavior w:val="content"/>
        </w:behaviors>
        <w:guid w:val="{0C3B2F53-587A-4E7A-B95F-24940F7F6C46}"/>
      </w:docPartPr>
      <w:docPartBody>
        <w:p w:rsidR="00810CD4" w:rsidRDefault="00810CD4">
          <w:r>
            <w:rPr>
              <w:rStyle w:val="PlaceholderText"/>
            </w:rPr>
            <w:t>#</w:t>
          </w:r>
        </w:p>
      </w:docPartBody>
    </w:docPart>
    <w:docPart>
      <w:docPartPr>
        <w:name w:val="C59AE81253DC4ED6A04C16212E4565BF"/>
        <w:category>
          <w:name w:val="General"/>
          <w:gallery w:val="placeholder"/>
        </w:category>
        <w:types>
          <w:type w:val="bbPlcHdr"/>
        </w:types>
        <w:behaviors>
          <w:behavior w:val="content"/>
        </w:behaviors>
        <w:guid w:val="{7BA76B05-5423-4C21-81B6-6886DCE1E394}"/>
      </w:docPartPr>
      <w:docPartBody>
        <w:p w:rsidR="00810CD4" w:rsidRDefault="00810CD4">
          <w:r>
            <w:rPr>
              <w:rStyle w:val="PlaceholderText"/>
            </w:rPr>
            <w:t>#</w:t>
          </w:r>
        </w:p>
      </w:docPartBody>
    </w:docPart>
    <w:docPart>
      <w:docPartPr>
        <w:name w:val="AA2AD1FA5AE644FEB8866EF057021511"/>
        <w:category>
          <w:name w:val="General"/>
          <w:gallery w:val="placeholder"/>
        </w:category>
        <w:types>
          <w:type w:val="bbPlcHdr"/>
        </w:types>
        <w:behaviors>
          <w:behavior w:val="content"/>
        </w:behaviors>
        <w:guid w:val="{29A5AB76-8967-418B-B945-F9462AE8D30F}"/>
      </w:docPartPr>
      <w:docPartBody>
        <w:p w:rsidR="00810CD4" w:rsidRDefault="00810CD4">
          <w:r>
            <w:rPr>
              <w:rStyle w:val="PlaceholderText"/>
            </w:rPr>
            <w:t>#</w:t>
          </w:r>
        </w:p>
      </w:docPartBody>
    </w:docPart>
    <w:docPart>
      <w:docPartPr>
        <w:name w:val="CB2B0EBDD62C443D867F00F55B8C170B"/>
        <w:category>
          <w:name w:val="General"/>
          <w:gallery w:val="placeholder"/>
        </w:category>
        <w:types>
          <w:type w:val="bbPlcHdr"/>
        </w:types>
        <w:behaviors>
          <w:behavior w:val="content"/>
        </w:behaviors>
        <w:guid w:val="{65A80037-0401-49BD-A966-6183D0DC9C90}"/>
      </w:docPartPr>
      <w:docPartBody>
        <w:p w:rsidR="00810CD4" w:rsidRDefault="00810CD4">
          <w:r>
            <w:rPr>
              <w:rStyle w:val="PlaceholderText"/>
            </w:rPr>
            <w:t>#</w:t>
          </w:r>
        </w:p>
      </w:docPartBody>
    </w:docPart>
    <w:docPart>
      <w:docPartPr>
        <w:name w:val="47628C8503174EA68A1969E0F168B6CA"/>
        <w:category>
          <w:name w:val="General"/>
          <w:gallery w:val="placeholder"/>
        </w:category>
        <w:types>
          <w:type w:val="bbPlcHdr"/>
        </w:types>
        <w:behaviors>
          <w:behavior w:val="content"/>
        </w:behaviors>
        <w:guid w:val="{06D70929-62A9-483A-84EA-A6A2914299F7}"/>
      </w:docPartPr>
      <w:docPartBody>
        <w:p w:rsidR="00810CD4" w:rsidRDefault="00810CD4">
          <w:r>
            <w:rPr>
              <w:rStyle w:val="PlaceholderText"/>
            </w:rPr>
            <w:t>#</w:t>
          </w:r>
        </w:p>
      </w:docPartBody>
    </w:docPart>
    <w:docPart>
      <w:docPartPr>
        <w:name w:val="CE27B9C76C114DEF9D066ED7D056B66A"/>
        <w:category>
          <w:name w:val="General"/>
          <w:gallery w:val="placeholder"/>
        </w:category>
        <w:types>
          <w:type w:val="bbPlcHdr"/>
        </w:types>
        <w:behaviors>
          <w:behavior w:val="content"/>
        </w:behaviors>
        <w:guid w:val="{5BB635A4-40C4-405C-AD64-AB6387933248}"/>
      </w:docPartPr>
      <w:docPartBody>
        <w:p w:rsidR="00810CD4" w:rsidRDefault="00810CD4">
          <w:r>
            <w:rPr>
              <w:rStyle w:val="PlaceholderText"/>
            </w:rPr>
            <w:t>#</w:t>
          </w:r>
        </w:p>
      </w:docPartBody>
    </w:docPart>
    <w:docPart>
      <w:docPartPr>
        <w:name w:val="BCF295E1E7DE420D8AE4D8C22293E473"/>
        <w:category>
          <w:name w:val="General"/>
          <w:gallery w:val="placeholder"/>
        </w:category>
        <w:types>
          <w:type w:val="bbPlcHdr"/>
        </w:types>
        <w:behaviors>
          <w:behavior w:val="content"/>
        </w:behaviors>
        <w:guid w:val="{6F8A6B01-0ED9-4A37-9971-C52529DED09D}"/>
      </w:docPartPr>
      <w:docPartBody>
        <w:p w:rsidR="00810CD4" w:rsidRDefault="00810CD4">
          <w:r>
            <w:rPr>
              <w:rStyle w:val="PlaceholderText"/>
            </w:rPr>
            <w:t>#</w:t>
          </w:r>
        </w:p>
      </w:docPartBody>
    </w:docPart>
    <w:docPart>
      <w:docPartPr>
        <w:name w:val="97A6BA756DCA44028304E4657DAC2FF2"/>
        <w:category>
          <w:name w:val="General"/>
          <w:gallery w:val="placeholder"/>
        </w:category>
        <w:types>
          <w:type w:val="bbPlcHdr"/>
        </w:types>
        <w:behaviors>
          <w:behavior w:val="content"/>
        </w:behaviors>
        <w:guid w:val="{40D3C44B-C071-493A-84A4-AEC95F53418D}"/>
      </w:docPartPr>
      <w:docPartBody>
        <w:p w:rsidR="00810CD4" w:rsidRDefault="00810CD4">
          <w:r>
            <w:rPr>
              <w:rStyle w:val="PlaceholderText"/>
            </w:rPr>
            <w:t>#</w:t>
          </w:r>
        </w:p>
      </w:docPartBody>
    </w:docPart>
    <w:docPart>
      <w:docPartPr>
        <w:name w:val="61E91B427BF643EC8032084163F3BD41"/>
        <w:category>
          <w:name w:val="General"/>
          <w:gallery w:val="placeholder"/>
        </w:category>
        <w:types>
          <w:type w:val="bbPlcHdr"/>
        </w:types>
        <w:behaviors>
          <w:behavior w:val="content"/>
        </w:behaviors>
        <w:guid w:val="{6128DEEA-FED3-4E81-A26A-DDB4A9FFFF75}"/>
      </w:docPartPr>
      <w:docPartBody>
        <w:p w:rsidR="00810CD4" w:rsidRDefault="00810CD4">
          <w:r>
            <w:rPr>
              <w:rStyle w:val="PlaceholderText"/>
            </w:rPr>
            <w:t>#</w:t>
          </w:r>
        </w:p>
      </w:docPartBody>
    </w:docPart>
    <w:docPart>
      <w:docPartPr>
        <w:name w:val="10261E8A78354A13A56601110F4D9F86"/>
        <w:category>
          <w:name w:val="General"/>
          <w:gallery w:val="placeholder"/>
        </w:category>
        <w:types>
          <w:type w:val="bbPlcHdr"/>
        </w:types>
        <w:behaviors>
          <w:behavior w:val="content"/>
        </w:behaviors>
        <w:guid w:val="{573C49C4-269D-45E6-B874-F046FE29B628}"/>
      </w:docPartPr>
      <w:docPartBody>
        <w:p w:rsidR="00810CD4" w:rsidRDefault="00810CD4">
          <w:r>
            <w:rPr>
              <w:rStyle w:val="PlaceholderText"/>
            </w:rPr>
            <w:t>#</w:t>
          </w:r>
        </w:p>
      </w:docPartBody>
    </w:docPart>
    <w:docPart>
      <w:docPartPr>
        <w:name w:val="993F73C0B7554A89B96D59221E2FA965"/>
        <w:category>
          <w:name w:val="General"/>
          <w:gallery w:val="placeholder"/>
        </w:category>
        <w:types>
          <w:type w:val="bbPlcHdr"/>
        </w:types>
        <w:behaviors>
          <w:behavior w:val="content"/>
        </w:behaviors>
        <w:guid w:val="{7EBE1DDE-B9DA-43BB-9874-E4418A45D2FF}"/>
      </w:docPartPr>
      <w:docPartBody>
        <w:p w:rsidR="00810CD4" w:rsidRDefault="00810CD4">
          <w:r>
            <w:rPr>
              <w:rStyle w:val="PlaceholderText"/>
            </w:rPr>
            <w:t>#</w:t>
          </w:r>
        </w:p>
      </w:docPartBody>
    </w:docPart>
    <w:docPart>
      <w:docPartPr>
        <w:name w:val="6A59648FA0144F728283781B929F8CC9"/>
        <w:category>
          <w:name w:val="General"/>
          <w:gallery w:val="placeholder"/>
        </w:category>
        <w:types>
          <w:type w:val="bbPlcHdr"/>
        </w:types>
        <w:behaviors>
          <w:behavior w:val="content"/>
        </w:behaviors>
        <w:guid w:val="{586751BA-46CF-484D-8D67-85A978E4D144}"/>
      </w:docPartPr>
      <w:docPartBody>
        <w:p w:rsidR="00810CD4" w:rsidRDefault="00810CD4">
          <w:r>
            <w:rPr>
              <w:rStyle w:val="PlaceholderText"/>
            </w:rPr>
            <w:t>#</w:t>
          </w:r>
        </w:p>
      </w:docPartBody>
    </w:docPart>
    <w:docPart>
      <w:docPartPr>
        <w:name w:val="C322E8D66CB84AF88CA93D858778274A"/>
        <w:category>
          <w:name w:val="General"/>
          <w:gallery w:val="placeholder"/>
        </w:category>
        <w:types>
          <w:type w:val="bbPlcHdr"/>
        </w:types>
        <w:behaviors>
          <w:behavior w:val="content"/>
        </w:behaviors>
        <w:guid w:val="{8BA19055-AF3E-40C8-85D7-980607A69CCA}"/>
      </w:docPartPr>
      <w:docPartBody>
        <w:p w:rsidR="00810CD4" w:rsidRDefault="00810CD4">
          <w:r>
            <w:rPr>
              <w:rStyle w:val="PlaceholderText"/>
            </w:rPr>
            <w:t>#</w:t>
          </w:r>
        </w:p>
      </w:docPartBody>
    </w:docPart>
    <w:docPart>
      <w:docPartPr>
        <w:name w:val="65638BC975E9444D833C95BD21E26FAD"/>
        <w:category>
          <w:name w:val="General"/>
          <w:gallery w:val="placeholder"/>
        </w:category>
        <w:types>
          <w:type w:val="bbPlcHdr"/>
        </w:types>
        <w:behaviors>
          <w:behavior w:val="content"/>
        </w:behaviors>
        <w:guid w:val="{D4F32D0C-C1C1-4BFF-A610-1E488A02600E}"/>
      </w:docPartPr>
      <w:docPartBody>
        <w:p w:rsidR="00810CD4" w:rsidRDefault="00810CD4">
          <w:r>
            <w:rPr>
              <w:rStyle w:val="PlaceholderText"/>
            </w:rPr>
            <w:t>#</w:t>
          </w:r>
        </w:p>
      </w:docPartBody>
    </w:docPart>
    <w:docPart>
      <w:docPartPr>
        <w:name w:val="6720003A1A4949A495140DE11637F5C6"/>
        <w:category>
          <w:name w:val="General"/>
          <w:gallery w:val="placeholder"/>
        </w:category>
        <w:types>
          <w:type w:val="bbPlcHdr"/>
        </w:types>
        <w:behaviors>
          <w:behavior w:val="content"/>
        </w:behaviors>
        <w:guid w:val="{3FA3D1E4-6CEC-41F5-BE96-789F62617924}"/>
      </w:docPartPr>
      <w:docPartBody>
        <w:p w:rsidR="00810CD4" w:rsidRDefault="00810CD4">
          <w:r>
            <w:rPr>
              <w:rStyle w:val="PlaceholderText"/>
            </w:rPr>
            <w:t>#</w:t>
          </w:r>
        </w:p>
      </w:docPartBody>
    </w:docPart>
    <w:docPart>
      <w:docPartPr>
        <w:name w:val="AF3A5F0EDDE446368B60B7D4AF658BD3"/>
        <w:category>
          <w:name w:val="General"/>
          <w:gallery w:val="placeholder"/>
        </w:category>
        <w:types>
          <w:type w:val="bbPlcHdr"/>
        </w:types>
        <w:behaviors>
          <w:behavior w:val="content"/>
        </w:behaviors>
        <w:guid w:val="{E9680102-AEC5-46B0-92CE-B6ECDCDB4628}"/>
      </w:docPartPr>
      <w:docPartBody>
        <w:p w:rsidR="00810CD4" w:rsidRDefault="00810CD4">
          <w:r>
            <w:rPr>
              <w:rStyle w:val="PlaceholderText"/>
            </w:rPr>
            <w:t>#</w:t>
          </w:r>
        </w:p>
      </w:docPartBody>
    </w:docPart>
    <w:docPart>
      <w:docPartPr>
        <w:name w:val="B1D134BAFE624530A8622CBFA519FE24"/>
        <w:category>
          <w:name w:val="General"/>
          <w:gallery w:val="placeholder"/>
        </w:category>
        <w:types>
          <w:type w:val="bbPlcHdr"/>
        </w:types>
        <w:behaviors>
          <w:behavior w:val="content"/>
        </w:behaviors>
        <w:guid w:val="{46CC00C9-AC48-46B5-88A3-C146DA643E50}"/>
      </w:docPartPr>
      <w:docPartBody>
        <w:p w:rsidR="00810CD4" w:rsidRDefault="00810CD4">
          <w:r>
            <w:rPr>
              <w:rStyle w:val="PlaceholderText"/>
            </w:rPr>
            <w:t>#</w:t>
          </w:r>
        </w:p>
      </w:docPartBody>
    </w:docPart>
    <w:docPart>
      <w:docPartPr>
        <w:name w:val="7A4A862E10F0408C9AE523ED022CBB65"/>
        <w:category>
          <w:name w:val="General"/>
          <w:gallery w:val="placeholder"/>
        </w:category>
        <w:types>
          <w:type w:val="bbPlcHdr"/>
        </w:types>
        <w:behaviors>
          <w:behavior w:val="content"/>
        </w:behaviors>
        <w:guid w:val="{82724C4F-B1BD-433B-A0BD-F347E9F1C738}"/>
      </w:docPartPr>
      <w:docPartBody>
        <w:p w:rsidR="00810CD4" w:rsidRDefault="00810CD4">
          <w:r>
            <w:rPr>
              <w:rStyle w:val="PlaceholderText"/>
            </w:rPr>
            <w:t>#</w:t>
          </w:r>
        </w:p>
      </w:docPartBody>
    </w:docPart>
    <w:docPart>
      <w:docPartPr>
        <w:name w:val="1FF1974E93EB4EB5A0897C235E037432"/>
        <w:category>
          <w:name w:val="General"/>
          <w:gallery w:val="placeholder"/>
        </w:category>
        <w:types>
          <w:type w:val="bbPlcHdr"/>
        </w:types>
        <w:behaviors>
          <w:behavior w:val="content"/>
        </w:behaviors>
        <w:guid w:val="{DA92999E-7795-419A-AFF0-B3F6DAEB72B7}"/>
      </w:docPartPr>
      <w:docPartBody>
        <w:p w:rsidR="00810CD4" w:rsidRDefault="00810CD4">
          <w:r>
            <w:rPr>
              <w:rStyle w:val="PlaceholderText"/>
            </w:rPr>
            <w:t>#</w:t>
          </w:r>
        </w:p>
      </w:docPartBody>
    </w:docPart>
    <w:docPart>
      <w:docPartPr>
        <w:name w:val="5E9EA012A19F4F97B50E3F9A32DB7AC9"/>
        <w:category>
          <w:name w:val="General"/>
          <w:gallery w:val="placeholder"/>
        </w:category>
        <w:types>
          <w:type w:val="bbPlcHdr"/>
        </w:types>
        <w:behaviors>
          <w:behavior w:val="content"/>
        </w:behaviors>
        <w:guid w:val="{660A4BD7-892D-4BC0-8F98-0B9FBE82EDB4}"/>
      </w:docPartPr>
      <w:docPartBody>
        <w:p w:rsidR="00810CD4" w:rsidRDefault="00810CD4">
          <w:r>
            <w:rPr>
              <w:rStyle w:val="PlaceholderText"/>
            </w:rPr>
            <w:t>#</w:t>
          </w:r>
        </w:p>
      </w:docPartBody>
    </w:docPart>
    <w:docPart>
      <w:docPartPr>
        <w:name w:val="D974A7B3B5C24D37AB60287D93CFF717"/>
        <w:category>
          <w:name w:val="General"/>
          <w:gallery w:val="placeholder"/>
        </w:category>
        <w:types>
          <w:type w:val="bbPlcHdr"/>
        </w:types>
        <w:behaviors>
          <w:behavior w:val="content"/>
        </w:behaviors>
        <w:guid w:val="{45895162-21EE-4766-8669-A690066DA4BE}"/>
      </w:docPartPr>
      <w:docPartBody>
        <w:p w:rsidR="00810CD4" w:rsidRDefault="00810CD4">
          <w:r>
            <w:rPr>
              <w:rStyle w:val="PlaceholderText"/>
            </w:rPr>
            <w:t>#</w:t>
          </w:r>
        </w:p>
      </w:docPartBody>
    </w:docPart>
    <w:docPart>
      <w:docPartPr>
        <w:name w:val="AF1CC88467804FF4B32EF2CE56F533D8"/>
        <w:category>
          <w:name w:val="General"/>
          <w:gallery w:val="placeholder"/>
        </w:category>
        <w:types>
          <w:type w:val="bbPlcHdr"/>
        </w:types>
        <w:behaviors>
          <w:behavior w:val="content"/>
        </w:behaviors>
        <w:guid w:val="{34C319D0-0FA3-4A69-B399-A24A4F29AF53}"/>
      </w:docPartPr>
      <w:docPartBody>
        <w:p w:rsidR="00810CD4" w:rsidRDefault="00810CD4">
          <w:r>
            <w:rPr>
              <w:rStyle w:val="PlaceholderText"/>
            </w:rPr>
            <w:t>#</w:t>
          </w:r>
        </w:p>
      </w:docPartBody>
    </w:docPart>
    <w:docPart>
      <w:docPartPr>
        <w:name w:val="043CFB0E26DB4C19BB48D4F0123BFADC"/>
        <w:category>
          <w:name w:val="General"/>
          <w:gallery w:val="placeholder"/>
        </w:category>
        <w:types>
          <w:type w:val="bbPlcHdr"/>
        </w:types>
        <w:behaviors>
          <w:behavior w:val="content"/>
        </w:behaviors>
        <w:guid w:val="{D0CB464E-6899-4E69-8E4F-BBE3C73C7481}"/>
      </w:docPartPr>
      <w:docPartBody>
        <w:p w:rsidR="00810CD4" w:rsidRDefault="00810CD4">
          <w:r>
            <w:rPr>
              <w:rStyle w:val="PlaceholderText"/>
            </w:rPr>
            <w:t>#</w:t>
          </w:r>
        </w:p>
      </w:docPartBody>
    </w:docPart>
    <w:docPart>
      <w:docPartPr>
        <w:name w:val="AD79B455DFC444D39F98BC79C7E77365"/>
        <w:category>
          <w:name w:val="General"/>
          <w:gallery w:val="placeholder"/>
        </w:category>
        <w:types>
          <w:type w:val="bbPlcHdr"/>
        </w:types>
        <w:behaviors>
          <w:behavior w:val="content"/>
        </w:behaviors>
        <w:guid w:val="{89B2D806-F246-4B12-BB96-EFF6545969F2}"/>
      </w:docPartPr>
      <w:docPartBody>
        <w:p w:rsidR="00810CD4" w:rsidRDefault="00810CD4">
          <w:r>
            <w:rPr>
              <w:rStyle w:val="PlaceholderText"/>
            </w:rPr>
            <w:t>#</w:t>
          </w:r>
        </w:p>
      </w:docPartBody>
    </w:docPart>
    <w:docPart>
      <w:docPartPr>
        <w:name w:val="EB2C8E0699344F18A23061BBC2C44108"/>
        <w:category>
          <w:name w:val="General"/>
          <w:gallery w:val="placeholder"/>
        </w:category>
        <w:types>
          <w:type w:val="bbPlcHdr"/>
        </w:types>
        <w:behaviors>
          <w:behavior w:val="content"/>
        </w:behaviors>
        <w:guid w:val="{A45C9F1C-AD8C-44F7-B6AE-2B401EAA2662}"/>
      </w:docPartPr>
      <w:docPartBody>
        <w:p w:rsidR="00810CD4" w:rsidRDefault="00810CD4">
          <w:r>
            <w:rPr>
              <w:rStyle w:val="PlaceholderText"/>
            </w:rPr>
            <w:t>#</w:t>
          </w:r>
        </w:p>
      </w:docPartBody>
    </w:docPart>
    <w:docPart>
      <w:docPartPr>
        <w:name w:val="5596833E52E8429E8724C8B30799D50F"/>
        <w:category>
          <w:name w:val="General"/>
          <w:gallery w:val="placeholder"/>
        </w:category>
        <w:types>
          <w:type w:val="bbPlcHdr"/>
        </w:types>
        <w:behaviors>
          <w:behavior w:val="content"/>
        </w:behaviors>
        <w:guid w:val="{14FA6D39-23F7-46BC-81C0-66671786D619}"/>
      </w:docPartPr>
      <w:docPartBody>
        <w:p w:rsidR="00810CD4" w:rsidRDefault="00810CD4">
          <w:r>
            <w:rPr>
              <w:rStyle w:val="PlaceholderText"/>
            </w:rPr>
            <w:t>#</w:t>
          </w:r>
        </w:p>
      </w:docPartBody>
    </w:docPart>
    <w:docPart>
      <w:docPartPr>
        <w:name w:val="0E305EFF726244E1AFF80C0135A2D438"/>
        <w:category>
          <w:name w:val="General"/>
          <w:gallery w:val="placeholder"/>
        </w:category>
        <w:types>
          <w:type w:val="bbPlcHdr"/>
        </w:types>
        <w:behaviors>
          <w:behavior w:val="content"/>
        </w:behaviors>
        <w:guid w:val="{5EB52458-0DE9-4C4F-B387-9C4518F42722}"/>
      </w:docPartPr>
      <w:docPartBody>
        <w:p w:rsidR="00810CD4" w:rsidRDefault="00810CD4">
          <w:r>
            <w:rPr>
              <w:rStyle w:val="PlaceholderText"/>
            </w:rPr>
            <w:t>#</w:t>
          </w:r>
        </w:p>
      </w:docPartBody>
    </w:docPart>
    <w:docPart>
      <w:docPartPr>
        <w:name w:val="10CE389E61DC464EAE5DD412E35DD90D"/>
        <w:category>
          <w:name w:val="General"/>
          <w:gallery w:val="placeholder"/>
        </w:category>
        <w:types>
          <w:type w:val="bbPlcHdr"/>
        </w:types>
        <w:behaviors>
          <w:behavior w:val="content"/>
        </w:behaviors>
        <w:guid w:val="{49D41D8E-5F38-4B1A-AA46-B90FE17660E3}"/>
      </w:docPartPr>
      <w:docPartBody>
        <w:p w:rsidR="00810CD4" w:rsidRDefault="00810CD4">
          <w:r>
            <w:rPr>
              <w:rStyle w:val="PlaceholderText"/>
            </w:rPr>
            <w:t>#</w:t>
          </w:r>
        </w:p>
      </w:docPartBody>
    </w:docPart>
    <w:docPart>
      <w:docPartPr>
        <w:name w:val="AC3D781449BB4232B030CC2BE0933B1C"/>
        <w:category>
          <w:name w:val="General"/>
          <w:gallery w:val="placeholder"/>
        </w:category>
        <w:types>
          <w:type w:val="bbPlcHdr"/>
        </w:types>
        <w:behaviors>
          <w:behavior w:val="content"/>
        </w:behaviors>
        <w:guid w:val="{DC4C1721-5827-4297-B352-8D7D55E9D9CA}"/>
      </w:docPartPr>
      <w:docPartBody>
        <w:p w:rsidR="00810CD4" w:rsidRDefault="00810CD4">
          <w:r>
            <w:rPr>
              <w:rStyle w:val="PlaceholderText"/>
            </w:rPr>
            <w:t>#</w:t>
          </w:r>
        </w:p>
      </w:docPartBody>
    </w:docPart>
    <w:docPart>
      <w:docPartPr>
        <w:name w:val="16A694CDF79D4B59AFFBD99004C3C025"/>
        <w:category>
          <w:name w:val="General"/>
          <w:gallery w:val="placeholder"/>
        </w:category>
        <w:types>
          <w:type w:val="bbPlcHdr"/>
        </w:types>
        <w:behaviors>
          <w:behavior w:val="content"/>
        </w:behaviors>
        <w:guid w:val="{B88402D4-ECD2-4A65-B08F-460B3C24C563}"/>
      </w:docPartPr>
      <w:docPartBody>
        <w:p w:rsidR="00810CD4" w:rsidRDefault="00810CD4">
          <w:r>
            <w:rPr>
              <w:rStyle w:val="PlaceholderText"/>
            </w:rPr>
            <w:t>#</w:t>
          </w:r>
        </w:p>
      </w:docPartBody>
    </w:docPart>
    <w:docPart>
      <w:docPartPr>
        <w:name w:val="03D94EBAC241445B91BD01BD45BCC965"/>
        <w:category>
          <w:name w:val="General"/>
          <w:gallery w:val="placeholder"/>
        </w:category>
        <w:types>
          <w:type w:val="bbPlcHdr"/>
        </w:types>
        <w:behaviors>
          <w:behavior w:val="content"/>
        </w:behaviors>
        <w:guid w:val="{A77892CA-4274-4392-8624-79C1BDCF576C}"/>
      </w:docPartPr>
      <w:docPartBody>
        <w:p w:rsidR="00810CD4" w:rsidRDefault="00810CD4">
          <w:r>
            <w:rPr>
              <w:rStyle w:val="PlaceholderText"/>
            </w:rPr>
            <w:t>#</w:t>
          </w:r>
        </w:p>
      </w:docPartBody>
    </w:docPart>
    <w:docPart>
      <w:docPartPr>
        <w:name w:val="035A4900BAF14B8A8CE790DE496091D3"/>
        <w:category>
          <w:name w:val="General"/>
          <w:gallery w:val="placeholder"/>
        </w:category>
        <w:types>
          <w:type w:val="bbPlcHdr"/>
        </w:types>
        <w:behaviors>
          <w:behavior w:val="content"/>
        </w:behaviors>
        <w:guid w:val="{7B734158-EC33-4B9C-B55C-D21BCC3835A6}"/>
      </w:docPartPr>
      <w:docPartBody>
        <w:p w:rsidR="00810CD4" w:rsidRDefault="00810CD4">
          <w:r>
            <w:rPr>
              <w:rStyle w:val="PlaceholderText"/>
            </w:rPr>
            <w:t>#</w:t>
          </w:r>
        </w:p>
      </w:docPartBody>
    </w:docPart>
    <w:docPart>
      <w:docPartPr>
        <w:name w:val="368961FBD53C4653BBC53CCAE8AA0ED4"/>
        <w:category>
          <w:name w:val="General"/>
          <w:gallery w:val="placeholder"/>
        </w:category>
        <w:types>
          <w:type w:val="bbPlcHdr"/>
        </w:types>
        <w:behaviors>
          <w:behavior w:val="content"/>
        </w:behaviors>
        <w:guid w:val="{C502327A-0D05-40CC-A0B2-80F6E52677F0}"/>
      </w:docPartPr>
      <w:docPartBody>
        <w:p w:rsidR="00810CD4" w:rsidRDefault="00810CD4">
          <w:r>
            <w:rPr>
              <w:rStyle w:val="PlaceholderText"/>
            </w:rPr>
            <w:t>#</w:t>
          </w:r>
        </w:p>
      </w:docPartBody>
    </w:docPart>
    <w:docPart>
      <w:docPartPr>
        <w:name w:val="D36404510E5A4309A290EBBBFD877AC1"/>
        <w:category>
          <w:name w:val="General"/>
          <w:gallery w:val="placeholder"/>
        </w:category>
        <w:types>
          <w:type w:val="bbPlcHdr"/>
        </w:types>
        <w:behaviors>
          <w:behavior w:val="content"/>
        </w:behaviors>
        <w:guid w:val="{867B9AB2-AC76-4382-BBF1-E6567C929FB5}"/>
      </w:docPartPr>
      <w:docPartBody>
        <w:p w:rsidR="00810CD4" w:rsidRDefault="00810CD4">
          <w:r>
            <w:rPr>
              <w:rStyle w:val="PlaceholderText"/>
            </w:rPr>
            <w:t>#</w:t>
          </w:r>
        </w:p>
      </w:docPartBody>
    </w:docPart>
    <w:docPart>
      <w:docPartPr>
        <w:name w:val="2C2982AE2AB74F7484273C54C7F7848A"/>
        <w:category>
          <w:name w:val="General"/>
          <w:gallery w:val="placeholder"/>
        </w:category>
        <w:types>
          <w:type w:val="bbPlcHdr"/>
        </w:types>
        <w:behaviors>
          <w:behavior w:val="content"/>
        </w:behaviors>
        <w:guid w:val="{4F3CB866-51D8-4681-B6DD-372B22A19685}"/>
      </w:docPartPr>
      <w:docPartBody>
        <w:p w:rsidR="00810CD4" w:rsidRDefault="00810CD4">
          <w:r>
            <w:rPr>
              <w:rStyle w:val="PlaceholderText"/>
            </w:rPr>
            <w:t>#</w:t>
          </w:r>
        </w:p>
      </w:docPartBody>
    </w:docPart>
    <w:docPart>
      <w:docPartPr>
        <w:name w:val="280C5B42303D4E93BD9F3D8D91F5C913"/>
        <w:category>
          <w:name w:val="General"/>
          <w:gallery w:val="placeholder"/>
        </w:category>
        <w:types>
          <w:type w:val="bbPlcHdr"/>
        </w:types>
        <w:behaviors>
          <w:behavior w:val="content"/>
        </w:behaviors>
        <w:guid w:val="{11FABC84-E411-4307-9721-8E396086B6C0}"/>
      </w:docPartPr>
      <w:docPartBody>
        <w:p w:rsidR="00810CD4" w:rsidRDefault="00810CD4">
          <w:r>
            <w:rPr>
              <w:rStyle w:val="PlaceholderText"/>
            </w:rPr>
            <w:t>#</w:t>
          </w:r>
        </w:p>
      </w:docPartBody>
    </w:docPart>
    <w:docPart>
      <w:docPartPr>
        <w:name w:val="422D033EDBC14913B8FA57221375140F"/>
        <w:category>
          <w:name w:val="General"/>
          <w:gallery w:val="placeholder"/>
        </w:category>
        <w:types>
          <w:type w:val="bbPlcHdr"/>
        </w:types>
        <w:behaviors>
          <w:behavior w:val="content"/>
        </w:behaviors>
        <w:guid w:val="{BCF21824-58BB-4151-8248-0BE4A8F4AADA}"/>
      </w:docPartPr>
      <w:docPartBody>
        <w:p w:rsidR="00810CD4" w:rsidRDefault="00810CD4">
          <w:r>
            <w:rPr>
              <w:rStyle w:val="PlaceholderText"/>
            </w:rPr>
            <w:t>#</w:t>
          </w:r>
        </w:p>
      </w:docPartBody>
    </w:docPart>
    <w:docPart>
      <w:docPartPr>
        <w:name w:val="8D6E5C8869F84B069FF8C384CD6D6EC4"/>
        <w:category>
          <w:name w:val="General"/>
          <w:gallery w:val="placeholder"/>
        </w:category>
        <w:types>
          <w:type w:val="bbPlcHdr"/>
        </w:types>
        <w:behaviors>
          <w:behavior w:val="content"/>
        </w:behaviors>
        <w:guid w:val="{C5C067D1-9962-43F0-B020-F5773E1AD6F8}"/>
      </w:docPartPr>
      <w:docPartBody>
        <w:p w:rsidR="00810CD4" w:rsidRDefault="00810CD4">
          <w:r>
            <w:rPr>
              <w:rStyle w:val="PlaceholderText"/>
            </w:rPr>
            <w:t>#</w:t>
          </w:r>
        </w:p>
      </w:docPartBody>
    </w:docPart>
    <w:docPart>
      <w:docPartPr>
        <w:name w:val="42736321917540F390504AAACB945BB3"/>
        <w:category>
          <w:name w:val="General"/>
          <w:gallery w:val="placeholder"/>
        </w:category>
        <w:types>
          <w:type w:val="bbPlcHdr"/>
        </w:types>
        <w:behaviors>
          <w:behavior w:val="content"/>
        </w:behaviors>
        <w:guid w:val="{17B60DD3-0C11-478B-8123-AA1776A593BC}"/>
      </w:docPartPr>
      <w:docPartBody>
        <w:p w:rsidR="00810CD4" w:rsidRDefault="00810CD4">
          <w:r>
            <w:rPr>
              <w:rStyle w:val="PlaceholderText"/>
            </w:rPr>
            <w:t>#</w:t>
          </w:r>
        </w:p>
      </w:docPartBody>
    </w:docPart>
    <w:docPart>
      <w:docPartPr>
        <w:name w:val="0760CECB59804BF5B6CD902FC56015C8"/>
        <w:category>
          <w:name w:val="General"/>
          <w:gallery w:val="placeholder"/>
        </w:category>
        <w:types>
          <w:type w:val="bbPlcHdr"/>
        </w:types>
        <w:behaviors>
          <w:behavior w:val="content"/>
        </w:behaviors>
        <w:guid w:val="{C7CAC465-970C-4C71-A4DA-CE413A4CA539}"/>
      </w:docPartPr>
      <w:docPartBody>
        <w:p w:rsidR="00810CD4" w:rsidRDefault="00810CD4">
          <w:r>
            <w:rPr>
              <w:rStyle w:val="PlaceholderText"/>
            </w:rPr>
            <w:t>#</w:t>
          </w:r>
        </w:p>
      </w:docPartBody>
    </w:docPart>
    <w:docPart>
      <w:docPartPr>
        <w:name w:val="D7DBA9E57EF74F8E8130D0F0D9AD2D57"/>
        <w:category>
          <w:name w:val="General"/>
          <w:gallery w:val="placeholder"/>
        </w:category>
        <w:types>
          <w:type w:val="bbPlcHdr"/>
        </w:types>
        <w:behaviors>
          <w:behavior w:val="content"/>
        </w:behaviors>
        <w:guid w:val="{3FA0A3EE-2AE8-46B0-8438-190E6F52A7F3}"/>
      </w:docPartPr>
      <w:docPartBody>
        <w:p w:rsidR="00810CD4" w:rsidRDefault="00810CD4">
          <w:r>
            <w:rPr>
              <w:rStyle w:val="PlaceholderText"/>
            </w:rPr>
            <w:t>#</w:t>
          </w:r>
        </w:p>
      </w:docPartBody>
    </w:docPart>
    <w:docPart>
      <w:docPartPr>
        <w:name w:val="66577C11C014419DA25B3ECD3E65010C"/>
        <w:category>
          <w:name w:val="General"/>
          <w:gallery w:val="placeholder"/>
        </w:category>
        <w:types>
          <w:type w:val="bbPlcHdr"/>
        </w:types>
        <w:behaviors>
          <w:behavior w:val="content"/>
        </w:behaviors>
        <w:guid w:val="{40DD3AE3-A63D-4E8A-B470-710318587041}"/>
      </w:docPartPr>
      <w:docPartBody>
        <w:p w:rsidR="00810CD4" w:rsidRDefault="00810CD4">
          <w:r>
            <w:rPr>
              <w:rStyle w:val="PlaceholderText"/>
            </w:rPr>
            <w:t>#</w:t>
          </w:r>
        </w:p>
      </w:docPartBody>
    </w:docPart>
    <w:docPart>
      <w:docPartPr>
        <w:name w:val="54C3C2A2C97E42B0A78CDFE8965FD676"/>
        <w:category>
          <w:name w:val="General"/>
          <w:gallery w:val="placeholder"/>
        </w:category>
        <w:types>
          <w:type w:val="bbPlcHdr"/>
        </w:types>
        <w:behaviors>
          <w:behavior w:val="content"/>
        </w:behaviors>
        <w:guid w:val="{E9A885A2-E32A-483D-A38A-BD7F337AAD24}"/>
      </w:docPartPr>
      <w:docPartBody>
        <w:p w:rsidR="00810CD4" w:rsidRDefault="00810CD4">
          <w:r>
            <w:rPr>
              <w:rStyle w:val="PlaceholderText"/>
            </w:rPr>
            <w:t>#</w:t>
          </w:r>
        </w:p>
      </w:docPartBody>
    </w:docPart>
    <w:docPart>
      <w:docPartPr>
        <w:name w:val="92642716289E4CD8901F5F47DEA6225C"/>
        <w:category>
          <w:name w:val="General"/>
          <w:gallery w:val="placeholder"/>
        </w:category>
        <w:types>
          <w:type w:val="bbPlcHdr"/>
        </w:types>
        <w:behaviors>
          <w:behavior w:val="content"/>
        </w:behaviors>
        <w:guid w:val="{11ACCF93-35B9-4E89-A03E-BFA59A276683}"/>
      </w:docPartPr>
      <w:docPartBody>
        <w:p w:rsidR="00810CD4" w:rsidRDefault="00810CD4">
          <w:r>
            <w:rPr>
              <w:rStyle w:val="PlaceholderText"/>
            </w:rPr>
            <w:t>#</w:t>
          </w:r>
        </w:p>
      </w:docPartBody>
    </w:docPart>
    <w:docPart>
      <w:docPartPr>
        <w:name w:val="5DB8107B7ACE4399A557D91FAD07BF5B"/>
        <w:category>
          <w:name w:val="General"/>
          <w:gallery w:val="placeholder"/>
        </w:category>
        <w:types>
          <w:type w:val="bbPlcHdr"/>
        </w:types>
        <w:behaviors>
          <w:behavior w:val="content"/>
        </w:behaviors>
        <w:guid w:val="{799D6521-E2A1-44AD-AAA3-60C28A922BDF}"/>
      </w:docPartPr>
      <w:docPartBody>
        <w:p w:rsidR="00810CD4" w:rsidRDefault="00810CD4">
          <w:r>
            <w:rPr>
              <w:rStyle w:val="PlaceholderText"/>
            </w:rPr>
            <w:t>#</w:t>
          </w:r>
        </w:p>
      </w:docPartBody>
    </w:docPart>
    <w:docPart>
      <w:docPartPr>
        <w:name w:val="1D923F6B116B434B85F83CBBA794532A"/>
        <w:category>
          <w:name w:val="General"/>
          <w:gallery w:val="placeholder"/>
        </w:category>
        <w:types>
          <w:type w:val="bbPlcHdr"/>
        </w:types>
        <w:behaviors>
          <w:behavior w:val="content"/>
        </w:behaviors>
        <w:guid w:val="{1A9F983B-D34C-4F38-9D13-2D59635B4E9F}"/>
      </w:docPartPr>
      <w:docPartBody>
        <w:p w:rsidR="00810CD4" w:rsidRDefault="00810CD4">
          <w:r>
            <w:rPr>
              <w:rStyle w:val="PlaceholderText"/>
            </w:rPr>
            <w:t>#</w:t>
          </w:r>
        </w:p>
      </w:docPartBody>
    </w:docPart>
    <w:docPart>
      <w:docPartPr>
        <w:name w:val="3E26ABD28C5341FEA259F88B9D2D3148"/>
        <w:category>
          <w:name w:val="General"/>
          <w:gallery w:val="placeholder"/>
        </w:category>
        <w:types>
          <w:type w:val="bbPlcHdr"/>
        </w:types>
        <w:behaviors>
          <w:behavior w:val="content"/>
        </w:behaviors>
        <w:guid w:val="{7FBEDAA1-8C75-4D77-A6D1-0060F8E5942E}"/>
      </w:docPartPr>
      <w:docPartBody>
        <w:p w:rsidR="00810CD4" w:rsidRDefault="00810CD4">
          <w:r>
            <w:rPr>
              <w:rStyle w:val="PlaceholderText"/>
            </w:rPr>
            <w:t>#</w:t>
          </w:r>
        </w:p>
      </w:docPartBody>
    </w:docPart>
    <w:docPart>
      <w:docPartPr>
        <w:name w:val="EE9E8BFA4A00424FAF5F0B3A670CEBEC"/>
        <w:category>
          <w:name w:val="General"/>
          <w:gallery w:val="placeholder"/>
        </w:category>
        <w:types>
          <w:type w:val="bbPlcHdr"/>
        </w:types>
        <w:behaviors>
          <w:behavior w:val="content"/>
        </w:behaviors>
        <w:guid w:val="{D4431FE3-2F5F-4BF4-B380-2690611FC6B6}"/>
      </w:docPartPr>
      <w:docPartBody>
        <w:p w:rsidR="00810CD4" w:rsidRDefault="00810CD4">
          <w:r>
            <w:rPr>
              <w:rStyle w:val="PlaceholderText"/>
            </w:rPr>
            <w:t>#</w:t>
          </w:r>
        </w:p>
      </w:docPartBody>
    </w:docPart>
    <w:docPart>
      <w:docPartPr>
        <w:name w:val="8993057E4BB44180A3492C9505B1AABF"/>
        <w:category>
          <w:name w:val="General"/>
          <w:gallery w:val="placeholder"/>
        </w:category>
        <w:types>
          <w:type w:val="bbPlcHdr"/>
        </w:types>
        <w:behaviors>
          <w:behavior w:val="content"/>
        </w:behaviors>
        <w:guid w:val="{70886985-E2C0-40CC-826E-D02BC3D17784}"/>
      </w:docPartPr>
      <w:docPartBody>
        <w:p w:rsidR="00810CD4" w:rsidRDefault="00810CD4">
          <w:r>
            <w:rPr>
              <w:rStyle w:val="PlaceholderText"/>
            </w:rPr>
            <w:t>#</w:t>
          </w:r>
        </w:p>
      </w:docPartBody>
    </w:docPart>
    <w:docPart>
      <w:docPartPr>
        <w:name w:val="1174EC34A8254384814490CC1FF3D1E3"/>
        <w:category>
          <w:name w:val="General"/>
          <w:gallery w:val="placeholder"/>
        </w:category>
        <w:types>
          <w:type w:val="bbPlcHdr"/>
        </w:types>
        <w:behaviors>
          <w:behavior w:val="content"/>
        </w:behaviors>
        <w:guid w:val="{CCF1B10E-BA77-4C3A-BFA3-74F6318635CF}"/>
      </w:docPartPr>
      <w:docPartBody>
        <w:p w:rsidR="00810CD4" w:rsidRDefault="00810CD4">
          <w:r>
            <w:rPr>
              <w:rStyle w:val="PlaceholderText"/>
            </w:rPr>
            <w:t>#</w:t>
          </w:r>
        </w:p>
      </w:docPartBody>
    </w:docPart>
    <w:docPart>
      <w:docPartPr>
        <w:name w:val="45AB8B2E0881436A80C35283DA7A58B2"/>
        <w:category>
          <w:name w:val="General"/>
          <w:gallery w:val="placeholder"/>
        </w:category>
        <w:types>
          <w:type w:val="bbPlcHdr"/>
        </w:types>
        <w:behaviors>
          <w:behavior w:val="content"/>
        </w:behaviors>
        <w:guid w:val="{9D98BBD1-1992-46F3-942E-CFC3F362B89F}"/>
      </w:docPartPr>
      <w:docPartBody>
        <w:p w:rsidR="00810CD4" w:rsidRDefault="00810CD4">
          <w:r>
            <w:rPr>
              <w:rStyle w:val="PlaceholderText"/>
            </w:rPr>
            <w:t>#</w:t>
          </w:r>
        </w:p>
      </w:docPartBody>
    </w:docPart>
    <w:docPart>
      <w:docPartPr>
        <w:name w:val="0EB09EFBFDFD43488956827193D141C9"/>
        <w:category>
          <w:name w:val="General"/>
          <w:gallery w:val="placeholder"/>
        </w:category>
        <w:types>
          <w:type w:val="bbPlcHdr"/>
        </w:types>
        <w:behaviors>
          <w:behavior w:val="content"/>
        </w:behaviors>
        <w:guid w:val="{C2366750-ACF2-4713-A9DE-F09E47522AF8}"/>
      </w:docPartPr>
      <w:docPartBody>
        <w:p w:rsidR="00810CD4" w:rsidRDefault="00810CD4">
          <w:r>
            <w:rPr>
              <w:rStyle w:val="PlaceholderText"/>
            </w:rPr>
            <w:t>#</w:t>
          </w:r>
        </w:p>
      </w:docPartBody>
    </w:docPart>
    <w:docPart>
      <w:docPartPr>
        <w:name w:val="38A90EF943964986B365EE1710765DF8"/>
        <w:category>
          <w:name w:val="General"/>
          <w:gallery w:val="placeholder"/>
        </w:category>
        <w:types>
          <w:type w:val="bbPlcHdr"/>
        </w:types>
        <w:behaviors>
          <w:behavior w:val="content"/>
        </w:behaviors>
        <w:guid w:val="{7FB84F68-FAD2-4C25-969C-DB80B7D08513}"/>
      </w:docPartPr>
      <w:docPartBody>
        <w:p w:rsidR="00810CD4" w:rsidRDefault="00810CD4">
          <w:r>
            <w:rPr>
              <w:rStyle w:val="PlaceholderText"/>
            </w:rPr>
            <w:t>#</w:t>
          </w:r>
        </w:p>
      </w:docPartBody>
    </w:docPart>
    <w:docPart>
      <w:docPartPr>
        <w:name w:val="0C4DDF21C64444F5B53098CA850227BC"/>
        <w:category>
          <w:name w:val="General"/>
          <w:gallery w:val="placeholder"/>
        </w:category>
        <w:types>
          <w:type w:val="bbPlcHdr"/>
        </w:types>
        <w:behaviors>
          <w:behavior w:val="content"/>
        </w:behaviors>
        <w:guid w:val="{8218A6C7-07A5-413B-9288-E59EF05ED2D5}"/>
      </w:docPartPr>
      <w:docPartBody>
        <w:p w:rsidR="00810CD4" w:rsidRDefault="00810CD4">
          <w:r>
            <w:rPr>
              <w:rStyle w:val="PlaceholderText"/>
            </w:rPr>
            <w:t>#</w:t>
          </w:r>
        </w:p>
      </w:docPartBody>
    </w:docPart>
    <w:docPart>
      <w:docPartPr>
        <w:name w:val="D7BC92AA8A0C478E996D2E1D2353D07A"/>
        <w:category>
          <w:name w:val="General"/>
          <w:gallery w:val="placeholder"/>
        </w:category>
        <w:types>
          <w:type w:val="bbPlcHdr"/>
        </w:types>
        <w:behaviors>
          <w:behavior w:val="content"/>
        </w:behaviors>
        <w:guid w:val="{A66B78C9-1F3A-4F46-B543-B84826990E97}"/>
      </w:docPartPr>
      <w:docPartBody>
        <w:p w:rsidR="00810CD4" w:rsidRDefault="00810CD4">
          <w:r>
            <w:rPr>
              <w:rStyle w:val="PlaceholderText"/>
            </w:rPr>
            <w:t>#</w:t>
          </w:r>
        </w:p>
      </w:docPartBody>
    </w:docPart>
    <w:docPart>
      <w:docPartPr>
        <w:name w:val="C2012B52124D4E41BD91DCF654120F9B"/>
        <w:category>
          <w:name w:val="General"/>
          <w:gallery w:val="placeholder"/>
        </w:category>
        <w:types>
          <w:type w:val="bbPlcHdr"/>
        </w:types>
        <w:behaviors>
          <w:behavior w:val="content"/>
        </w:behaviors>
        <w:guid w:val="{4B1B66EF-D329-42BE-ACEC-93B2FAE0E626}"/>
      </w:docPartPr>
      <w:docPartBody>
        <w:p w:rsidR="00810CD4" w:rsidRDefault="00810CD4">
          <w:r>
            <w:rPr>
              <w:rStyle w:val="PlaceholderText"/>
            </w:rPr>
            <w:t>#</w:t>
          </w:r>
        </w:p>
      </w:docPartBody>
    </w:docPart>
    <w:docPart>
      <w:docPartPr>
        <w:name w:val="3E5483BAA8144C318A66C800A752A2E1"/>
        <w:category>
          <w:name w:val="General"/>
          <w:gallery w:val="placeholder"/>
        </w:category>
        <w:types>
          <w:type w:val="bbPlcHdr"/>
        </w:types>
        <w:behaviors>
          <w:behavior w:val="content"/>
        </w:behaviors>
        <w:guid w:val="{772FA576-74AF-4E1F-AB02-F4EE8497A0B4}"/>
      </w:docPartPr>
      <w:docPartBody>
        <w:p w:rsidR="00810CD4" w:rsidRDefault="00810CD4">
          <w:r>
            <w:rPr>
              <w:rStyle w:val="PlaceholderText"/>
            </w:rPr>
            <w:t>#</w:t>
          </w:r>
        </w:p>
      </w:docPartBody>
    </w:docPart>
    <w:docPart>
      <w:docPartPr>
        <w:name w:val="469063BC62184845978DEEEF02C2F08E"/>
        <w:category>
          <w:name w:val="General"/>
          <w:gallery w:val="placeholder"/>
        </w:category>
        <w:types>
          <w:type w:val="bbPlcHdr"/>
        </w:types>
        <w:behaviors>
          <w:behavior w:val="content"/>
        </w:behaviors>
        <w:guid w:val="{987C7E9C-DB08-4B9A-8EF1-37177E12F2AA}"/>
      </w:docPartPr>
      <w:docPartBody>
        <w:p w:rsidR="00810CD4" w:rsidRDefault="00810CD4">
          <w:r>
            <w:rPr>
              <w:rStyle w:val="PlaceholderText"/>
            </w:rPr>
            <w:t>#</w:t>
          </w:r>
        </w:p>
      </w:docPartBody>
    </w:docPart>
    <w:docPart>
      <w:docPartPr>
        <w:name w:val="9B4F2F9B24BF4E1EA4E8BE4F1705610C"/>
        <w:category>
          <w:name w:val="General"/>
          <w:gallery w:val="placeholder"/>
        </w:category>
        <w:types>
          <w:type w:val="bbPlcHdr"/>
        </w:types>
        <w:behaviors>
          <w:behavior w:val="content"/>
        </w:behaviors>
        <w:guid w:val="{DADDF1E6-E06F-49DA-A54E-DF8469EDCE19}"/>
      </w:docPartPr>
      <w:docPartBody>
        <w:p w:rsidR="00810CD4" w:rsidRDefault="00810CD4">
          <w:r>
            <w:rPr>
              <w:rStyle w:val="PlaceholderText"/>
            </w:rPr>
            <w:t>#</w:t>
          </w:r>
        </w:p>
      </w:docPartBody>
    </w:docPart>
    <w:docPart>
      <w:docPartPr>
        <w:name w:val="203BC1F1CD494AFA9ECF0DA7E3E27885"/>
        <w:category>
          <w:name w:val="General"/>
          <w:gallery w:val="placeholder"/>
        </w:category>
        <w:types>
          <w:type w:val="bbPlcHdr"/>
        </w:types>
        <w:behaviors>
          <w:behavior w:val="content"/>
        </w:behaviors>
        <w:guid w:val="{8EFAE11E-F814-493D-A4FB-0DDB3A89EDEE}"/>
      </w:docPartPr>
      <w:docPartBody>
        <w:p w:rsidR="00810CD4" w:rsidRDefault="00810CD4">
          <w:r>
            <w:rPr>
              <w:rStyle w:val="PlaceholderText"/>
            </w:rPr>
            <w:t>#</w:t>
          </w:r>
        </w:p>
      </w:docPartBody>
    </w:docPart>
    <w:docPart>
      <w:docPartPr>
        <w:name w:val="7DD84A23061542AC93B2F5526035082A"/>
        <w:category>
          <w:name w:val="General"/>
          <w:gallery w:val="placeholder"/>
        </w:category>
        <w:types>
          <w:type w:val="bbPlcHdr"/>
        </w:types>
        <w:behaviors>
          <w:behavior w:val="content"/>
        </w:behaviors>
        <w:guid w:val="{4FFDDE79-EC2E-472C-8030-6F26398ED5B8}"/>
      </w:docPartPr>
      <w:docPartBody>
        <w:p w:rsidR="00810CD4" w:rsidRDefault="00810CD4">
          <w:r>
            <w:rPr>
              <w:rStyle w:val="PlaceholderText"/>
            </w:rPr>
            <w:t>#</w:t>
          </w:r>
        </w:p>
      </w:docPartBody>
    </w:docPart>
    <w:docPart>
      <w:docPartPr>
        <w:name w:val="F74C287662464746BAC0A53263ED4ABB"/>
        <w:category>
          <w:name w:val="General"/>
          <w:gallery w:val="placeholder"/>
        </w:category>
        <w:types>
          <w:type w:val="bbPlcHdr"/>
        </w:types>
        <w:behaviors>
          <w:behavior w:val="content"/>
        </w:behaviors>
        <w:guid w:val="{D22D35E1-5467-4BB4-AD0C-A48EEB7EEE33}"/>
      </w:docPartPr>
      <w:docPartBody>
        <w:p w:rsidR="00810CD4" w:rsidRDefault="00810CD4">
          <w:r>
            <w:rPr>
              <w:rStyle w:val="PlaceholderText"/>
            </w:rPr>
            <w:t>#</w:t>
          </w:r>
        </w:p>
      </w:docPartBody>
    </w:docPart>
    <w:docPart>
      <w:docPartPr>
        <w:name w:val="A65345AD27354DC5A8A6D5A4FB593BE9"/>
        <w:category>
          <w:name w:val="General"/>
          <w:gallery w:val="placeholder"/>
        </w:category>
        <w:types>
          <w:type w:val="bbPlcHdr"/>
        </w:types>
        <w:behaviors>
          <w:behavior w:val="content"/>
        </w:behaviors>
        <w:guid w:val="{FFEA3427-BFAE-4D27-A19E-022DB8531D8F}"/>
      </w:docPartPr>
      <w:docPartBody>
        <w:p w:rsidR="00810CD4" w:rsidRDefault="00810CD4">
          <w:r>
            <w:rPr>
              <w:rStyle w:val="PlaceholderText"/>
            </w:rPr>
            <w:t>#</w:t>
          </w:r>
        </w:p>
      </w:docPartBody>
    </w:docPart>
    <w:docPart>
      <w:docPartPr>
        <w:name w:val="D52A180AF8BA4BA8B3B81F3FD09B8CEF"/>
        <w:category>
          <w:name w:val="General"/>
          <w:gallery w:val="placeholder"/>
        </w:category>
        <w:types>
          <w:type w:val="bbPlcHdr"/>
        </w:types>
        <w:behaviors>
          <w:behavior w:val="content"/>
        </w:behaviors>
        <w:guid w:val="{308EBCD8-BA4E-4012-8229-0A3455FC4936}"/>
      </w:docPartPr>
      <w:docPartBody>
        <w:p w:rsidR="00810CD4" w:rsidRDefault="00810CD4">
          <w:r>
            <w:rPr>
              <w:rStyle w:val="PlaceholderText"/>
            </w:rPr>
            <w:t>#</w:t>
          </w:r>
        </w:p>
      </w:docPartBody>
    </w:docPart>
    <w:docPart>
      <w:docPartPr>
        <w:name w:val="F8FD5B5FA09E41F8BB5EED6153C9A1B5"/>
        <w:category>
          <w:name w:val="General"/>
          <w:gallery w:val="placeholder"/>
        </w:category>
        <w:types>
          <w:type w:val="bbPlcHdr"/>
        </w:types>
        <w:behaviors>
          <w:behavior w:val="content"/>
        </w:behaviors>
        <w:guid w:val="{431B798F-AC5C-4CB1-85F3-8633C94A6F0A}"/>
      </w:docPartPr>
      <w:docPartBody>
        <w:p w:rsidR="00810CD4" w:rsidRDefault="00810CD4">
          <w:r>
            <w:rPr>
              <w:rStyle w:val="PlaceholderText"/>
            </w:rPr>
            <w:t>#</w:t>
          </w:r>
        </w:p>
      </w:docPartBody>
    </w:docPart>
    <w:docPart>
      <w:docPartPr>
        <w:name w:val="DAA547FBB5B34B46B4B53E1F9C02072D"/>
        <w:category>
          <w:name w:val="General"/>
          <w:gallery w:val="placeholder"/>
        </w:category>
        <w:types>
          <w:type w:val="bbPlcHdr"/>
        </w:types>
        <w:behaviors>
          <w:behavior w:val="content"/>
        </w:behaviors>
        <w:guid w:val="{9F260B26-DC65-4CE4-B8D6-35BA76FDEDAB}"/>
      </w:docPartPr>
      <w:docPartBody>
        <w:p w:rsidR="00810CD4" w:rsidRDefault="00810CD4">
          <w:r>
            <w:rPr>
              <w:rStyle w:val="PlaceholderText"/>
            </w:rPr>
            <w:t>#</w:t>
          </w:r>
        </w:p>
      </w:docPartBody>
    </w:docPart>
    <w:docPart>
      <w:docPartPr>
        <w:name w:val="C3273A6BB72F4971807426756C4275B0"/>
        <w:category>
          <w:name w:val="General"/>
          <w:gallery w:val="placeholder"/>
        </w:category>
        <w:types>
          <w:type w:val="bbPlcHdr"/>
        </w:types>
        <w:behaviors>
          <w:behavior w:val="content"/>
        </w:behaviors>
        <w:guid w:val="{8114882A-4981-44E4-B0C3-9196DC84BB98}"/>
      </w:docPartPr>
      <w:docPartBody>
        <w:p w:rsidR="00810CD4" w:rsidRDefault="00810CD4">
          <w:r>
            <w:rPr>
              <w:rStyle w:val="PlaceholderText"/>
            </w:rPr>
            <w:t>#</w:t>
          </w:r>
        </w:p>
      </w:docPartBody>
    </w:docPart>
    <w:docPart>
      <w:docPartPr>
        <w:name w:val="A88C7D7329DE49F9B2C6434D3B5D70FC"/>
        <w:category>
          <w:name w:val="General"/>
          <w:gallery w:val="placeholder"/>
        </w:category>
        <w:types>
          <w:type w:val="bbPlcHdr"/>
        </w:types>
        <w:behaviors>
          <w:behavior w:val="content"/>
        </w:behaviors>
        <w:guid w:val="{265D0253-7C75-43A4-B0B6-31ECDB9A9111}"/>
      </w:docPartPr>
      <w:docPartBody>
        <w:p w:rsidR="00810CD4" w:rsidRDefault="00810CD4">
          <w:r>
            <w:rPr>
              <w:rStyle w:val="PlaceholderText"/>
            </w:rPr>
            <w:t>#</w:t>
          </w:r>
        </w:p>
      </w:docPartBody>
    </w:docPart>
    <w:docPart>
      <w:docPartPr>
        <w:name w:val="1B3C35D3F4FD454693C9667FB9A34C98"/>
        <w:category>
          <w:name w:val="General"/>
          <w:gallery w:val="placeholder"/>
        </w:category>
        <w:types>
          <w:type w:val="bbPlcHdr"/>
        </w:types>
        <w:behaviors>
          <w:behavior w:val="content"/>
        </w:behaviors>
        <w:guid w:val="{14A0632A-F97A-4B34-A287-D736DCD2F865}"/>
      </w:docPartPr>
      <w:docPartBody>
        <w:p w:rsidR="00810CD4" w:rsidRDefault="00810CD4">
          <w:r>
            <w:rPr>
              <w:rStyle w:val="PlaceholderText"/>
            </w:rPr>
            <w:t>#</w:t>
          </w:r>
        </w:p>
      </w:docPartBody>
    </w:docPart>
    <w:docPart>
      <w:docPartPr>
        <w:name w:val="27139CEF2B774B9EA5BFA4E78FE6864A"/>
        <w:category>
          <w:name w:val="General"/>
          <w:gallery w:val="placeholder"/>
        </w:category>
        <w:types>
          <w:type w:val="bbPlcHdr"/>
        </w:types>
        <w:behaviors>
          <w:behavior w:val="content"/>
        </w:behaviors>
        <w:guid w:val="{FB92FECC-FBDF-4352-904A-72EE91FA162F}"/>
      </w:docPartPr>
      <w:docPartBody>
        <w:p w:rsidR="00810CD4" w:rsidRDefault="00810CD4">
          <w:r>
            <w:rPr>
              <w:rStyle w:val="PlaceholderText"/>
            </w:rPr>
            <w:t>#</w:t>
          </w:r>
        </w:p>
      </w:docPartBody>
    </w:docPart>
    <w:docPart>
      <w:docPartPr>
        <w:name w:val="DD2D29FFF0A144C59D46CA6095BB1324"/>
        <w:category>
          <w:name w:val="General"/>
          <w:gallery w:val="placeholder"/>
        </w:category>
        <w:types>
          <w:type w:val="bbPlcHdr"/>
        </w:types>
        <w:behaviors>
          <w:behavior w:val="content"/>
        </w:behaviors>
        <w:guid w:val="{7F582E43-0B1B-42B9-B6D4-C209E93808BB}"/>
      </w:docPartPr>
      <w:docPartBody>
        <w:p w:rsidR="00810CD4" w:rsidRDefault="00810CD4">
          <w:r>
            <w:rPr>
              <w:rStyle w:val="PlaceholderText"/>
            </w:rPr>
            <w:t>#</w:t>
          </w:r>
        </w:p>
      </w:docPartBody>
    </w:docPart>
    <w:docPart>
      <w:docPartPr>
        <w:name w:val="700ABAF7BE094AB6885EC9F3E7EE7538"/>
        <w:category>
          <w:name w:val="General"/>
          <w:gallery w:val="placeholder"/>
        </w:category>
        <w:types>
          <w:type w:val="bbPlcHdr"/>
        </w:types>
        <w:behaviors>
          <w:behavior w:val="content"/>
        </w:behaviors>
        <w:guid w:val="{7409BC3B-5FA0-4612-8798-F8D2619631FC}"/>
      </w:docPartPr>
      <w:docPartBody>
        <w:p w:rsidR="00810CD4" w:rsidRDefault="00810CD4">
          <w:r>
            <w:rPr>
              <w:rStyle w:val="PlaceholderText"/>
            </w:rPr>
            <w:t>#</w:t>
          </w:r>
        </w:p>
      </w:docPartBody>
    </w:docPart>
    <w:docPart>
      <w:docPartPr>
        <w:name w:val="72B5CCBE58454B31B083CAE39711E0A1"/>
        <w:category>
          <w:name w:val="General"/>
          <w:gallery w:val="placeholder"/>
        </w:category>
        <w:types>
          <w:type w:val="bbPlcHdr"/>
        </w:types>
        <w:behaviors>
          <w:behavior w:val="content"/>
        </w:behaviors>
        <w:guid w:val="{7AB8F7CD-84B5-454A-B08F-520121F15B97}"/>
      </w:docPartPr>
      <w:docPartBody>
        <w:p w:rsidR="00810CD4" w:rsidRDefault="00810CD4">
          <w:r>
            <w:rPr>
              <w:rStyle w:val="PlaceholderText"/>
            </w:rPr>
            <w:t>#</w:t>
          </w:r>
        </w:p>
      </w:docPartBody>
    </w:docPart>
    <w:docPart>
      <w:docPartPr>
        <w:name w:val="F81B649E87F34D6DA669D970F59EAA34"/>
        <w:category>
          <w:name w:val="General"/>
          <w:gallery w:val="placeholder"/>
        </w:category>
        <w:types>
          <w:type w:val="bbPlcHdr"/>
        </w:types>
        <w:behaviors>
          <w:behavior w:val="content"/>
        </w:behaviors>
        <w:guid w:val="{73FDF3B9-E4E8-4EDE-B83F-842A93961706}"/>
      </w:docPartPr>
      <w:docPartBody>
        <w:p w:rsidR="00810CD4" w:rsidRDefault="00810CD4">
          <w:r>
            <w:rPr>
              <w:rStyle w:val="PlaceholderText"/>
            </w:rPr>
            <w:t>#</w:t>
          </w:r>
        </w:p>
      </w:docPartBody>
    </w:docPart>
    <w:docPart>
      <w:docPartPr>
        <w:name w:val="D044E6BB7DB4400EA0A5F10BE684B48C"/>
        <w:category>
          <w:name w:val="General"/>
          <w:gallery w:val="placeholder"/>
        </w:category>
        <w:types>
          <w:type w:val="bbPlcHdr"/>
        </w:types>
        <w:behaviors>
          <w:behavior w:val="content"/>
        </w:behaviors>
        <w:guid w:val="{AE465E1D-0D86-468B-AE36-448E89DDBCB1}"/>
      </w:docPartPr>
      <w:docPartBody>
        <w:p w:rsidR="00810CD4" w:rsidRDefault="00810CD4">
          <w:r>
            <w:rPr>
              <w:rStyle w:val="PlaceholderText"/>
            </w:rPr>
            <w:t>#</w:t>
          </w:r>
        </w:p>
      </w:docPartBody>
    </w:docPart>
    <w:docPart>
      <w:docPartPr>
        <w:name w:val="EF44DE8A24E049B088419D625D11B878"/>
        <w:category>
          <w:name w:val="General"/>
          <w:gallery w:val="placeholder"/>
        </w:category>
        <w:types>
          <w:type w:val="bbPlcHdr"/>
        </w:types>
        <w:behaviors>
          <w:behavior w:val="content"/>
        </w:behaviors>
        <w:guid w:val="{A95A3A4B-D02B-4BDD-9A90-AF8BE7005D14}"/>
      </w:docPartPr>
      <w:docPartBody>
        <w:p w:rsidR="00810CD4" w:rsidRDefault="00810CD4">
          <w:r>
            <w:rPr>
              <w:rStyle w:val="PlaceholderText"/>
            </w:rPr>
            <w:t>#</w:t>
          </w:r>
        </w:p>
      </w:docPartBody>
    </w:docPart>
    <w:docPart>
      <w:docPartPr>
        <w:name w:val="00E0DF96C1B945DE94095BBA1D358480"/>
        <w:category>
          <w:name w:val="General"/>
          <w:gallery w:val="placeholder"/>
        </w:category>
        <w:types>
          <w:type w:val="bbPlcHdr"/>
        </w:types>
        <w:behaviors>
          <w:behavior w:val="content"/>
        </w:behaviors>
        <w:guid w:val="{CC3335DF-AEE0-42B5-AE08-0BB0B3F6605A}"/>
      </w:docPartPr>
      <w:docPartBody>
        <w:p w:rsidR="00810CD4" w:rsidRDefault="00810CD4">
          <w:r>
            <w:rPr>
              <w:rStyle w:val="PlaceholderText"/>
            </w:rPr>
            <w:t>#</w:t>
          </w:r>
        </w:p>
      </w:docPartBody>
    </w:docPart>
    <w:docPart>
      <w:docPartPr>
        <w:name w:val="50D33B8F8C8A4AF3824A773A1F237B4E"/>
        <w:category>
          <w:name w:val="General"/>
          <w:gallery w:val="placeholder"/>
        </w:category>
        <w:types>
          <w:type w:val="bbPlcHdr"/>
        </w:types>
        <w:behaviors>
          <w:behavior w:val="content"/>
        </w:behaviors>
        <w:guid w:val="{138C7A79-1947-4C9F-87D9-B6E9D2C81983}"/>
      </w:docPartPr>
      <w:docPartBody>
        <w:p w:rsidR="00810CD4" w:rsidRDefault="00810CD4">
          <w:r>
            <w:rPr>
              <w:rStyle w:val="PlaceholderText"/>
            </w:rPr>
            <w:t>#</w:t>
          </w:r>
        </w:p>
      </w:docPartBody>
    </w:docPart>
    <w:docPart>
      <w:docPartPr>
        <w:name w:val="6C455DAF434C4DEB9F7F36D57F471114"/>
        <w:category>
          <w:name w:val="General"/>
          <w:gallery w:val="placeholder"/>
        </w:category>
        <w:types>
          <w:type w:val="bbPlcHdr"/>
        </w:types>
        <w:behaviors>
          <w:behavior w:val="content"/>
        </w:behaviors>
        <w:guid w:val="{D80EBB53-FBDF-430C-97B2-0DCF65E80B4C}"/>
      </w:docPartPr>
      <w:docPartBody>
        <w:p w:rsidR="00810CD4" w:rsidRDefault="00810CD4">
          <w:r>
            <w:rPr>
              <w:rStyle w:val="PlaceholderText"/>
            </w:rPr>
            <w:t>#</w:t>
          </w:r>
        </w:p>
      </w:docPartBody>
    </w:docPart>
    <w:docPart>
      <w:docPartPr>
        <w:name w:val="F61D083FB8AB4EEA98C072B7821B4354"/>
        <w:category>
          <w:name w:val="General"/>
          <w:gallery w:val="placeholder"/>
        </w:category>
        <w:types>
          <w:type w:val="bbPlcHdr"/>
        </w:types>
        <w:behaviors>
          <w:behavior w:val="content"/>
        </w:behaviors>
        <w:guid w:val="{8938166A-CD0B-481C-981A-3459368FB6BC}"/>
      </w:docPartPr>
      <w:docPartBody>
        <w:p w:rsidR="00810CD4" w:rsidRDefault="00810CD4">
          <w:r>
            <w:rPr>
              <w:rStyle w:val="PlaceholderText"/>
            </w:rPr>
            <w:t>#</w:t>
          </w:r>
        </w:p>
      </w:docPartBody>
    </w:docPart>
    <w:docPart>
      <w:docPartPr>
        <w:name w:val="0A3384C3A869444986DCEB41AF0E5671"/>
        <w:category>
          <w:name w:val="General"/>
          <w:gallery w:val="placeholder"/>
        </w:category>
        <w:types>
          <w:type w:val="bbPlcHdr"/>
        </w:types>
        <w:behaviors>
          <w:behavior w:val="content"/>
        </w:behaviors>
        <w:guid w:val="{8368B845-32E7-4625-A0FA-785ED2153D84}"/>
      </w:docPartPr>
      <w:docPartBody>
        <w:p w:rsidR="00810CD4" w:rsidRDefault="00810CD4">
          <w:r>
            <w:rPr>
              <w:rStyle w:val="PlaceholderText"/>
            </w:rPr>
            <w:t>#</w:t>
          </w:r>
        </w:p>
      </w:docPartBody>
    </w:docPart>
    <w:docPart>
      <w:docPartPr>
        <w:name w:val="72441260BCD349769F9CB9224EDCDF5C"/>
        <w:category>
          <w:name w:val="General"/>
          <w:gallery w:val="placeholder"/>
        </w:category>
        <w:types>
          <w:type w:val="bbPlcHdr"/>
        </w:types>
        <w:behaviors>
          <w:behavior w:val="content"/>
        </w:behaviors>
        <w:guid w:val="{C92218A2-C13C-41DE-8B1C-D08FDCED7E2E}"/>
      </w:docPartPr>
      <w:docPartBody>
        <w:p w:rsidR="00810CD4" w:rsidRDefault="00810CD4">
          <w:r>
            <w:rPr>
              <w:rStyle w:val="PlaceholderText"/>
            </w:rPr>
            <w:t>#</w:t>
          </w:r>
        </w:p>
      </w:docPartBody>
    </w:docPart>
    <w:docPart>
      <w:docPartPr>
        <w:name w:val="D935149AD0BB4E0F812F850531BD9444"/>
        <w:category>
          <w:name w:val="General"/>
          <w:gallery w:val="placeholder"/>
        </w:category>
        <w:types>
          <w:type w:val="bbPlcHdr"/>
        </w:types>
        <w:behaviors>
          <w:behavior w:val="content"/>
        </w:behaviors>
        <w:guid w:val="{DAFEFD5F-2098-44FB-B10C-F211CD11094C}"/>
      </w:docPartPr>
      <w:docPartBody>
        <w:p w:rsidR="00810CD4" w:rsidRDefault="00810CD4">
          <w:r>
            <w:rPr>
              <w:rStyle w:val="PlaceholderText"/>
            </w:rPr>
            <w:t>#</w:t>
          </w:r>
        </w:p>
      </w:docPartBody>
    </w:docPart>
    <w:docPart>
      <w:docPartPr>
        <w:name w:val="7B4014187075438F8A70A83AC6E74A31"/>
        <w:category>
          <w:name w:val="General"/>
          <w:gallery w:val="placeholder"/>
        </w:category>
        <w:types>
          <w:type w:val="bbPlcHdr"/>
        </w:types>
        <w:behaviors>
          <w:behavior w:val="content"/>
        </w:behaviors>
        <w:guid w:val="{1CC2ACC2-3DF6-44C5-B87F-0F864614CE16}"/>
      </w:docPartPr>
      <w:docPartBody>
        <w:p w:rsidR="00810CD4" w:rsidRDefault="00810CD4">
          <w:r>
            <w:rPr>
              <w:rStyle w:val="PlaceholderText"/>
            </w:rPr>
            <w:t>#</w:t>
          </w:r>
        </w:p>
      </w:docPartBody>
    </w:docPart>
    <w:docPart>
      <w:docPartPr>
        <w:name w:val="74F5B81DBE024392B552FD09A282DD10"/>
        <w:category>
          <w:name w:val="General"/>
          <w:gallery w:val="placeholder"/>
        </w:category>
        <w:types>
          <w:type w:val="bbPlcHdr"/>
        </w:types>
        <w:behaviors>
          <w:behavior w:val="content"/>
        </w:behaviors>
        <w:guid w:val="{9AAEF94A-41F7-4DE4-93E0-A06048ADE437}"/>
      </w:docPartPr>
      <w:docPartBody>
        <w:p w:rsidR="00810CD4" w:rsidRDefault="00810CD4">
          <w:r>
            <w:rPr>
              <w:rStyle w:val="PlaceholderText"/>
            </w:rPr>
            <w:t>#</w:t>
          </w:r>
        </w:p>
      </w:docPartBody>
    </w:docPart>
    <w:docPart>
      <w:docPartPr>
        <w:name w:val="E20E1A832485473D8F0ED2B02C7EF550"/>
        <w:category>
          <w:name w:val="General"/>
          <w:gallery w:val="placeholder"/>
        </w:category>
        <w:types>
          <w:type w:val="bbPlcHdr"/>
        </w:types>
        <w:behaviors>
          <w:behavior w:val="content"/>
        </w:behaviors>
        <w:guid w:val="{6FC1A2F9-0590-47A0-A6B5-97D24837C2DD}"/>
      </w:docPartPr>
      <w:docPartBody>
        <w:p w:rsidR="00810CD4" w:rsidRDefault="00810CD4">
          <w:r>
            <w:rPr>
              <w:rStyle w:val="PlaceholderText"/>
            </w:rPr>
            <w:t>#</w:t>
          </w:r>
        </w:p>
      </w:docPartBody>
    </w:docPart>
    <w:docPart>
      <w:docPartPr>
        <w:name w:val="376F740AF81E44EA941E4A8F20680F28"/>
        <w:category>
          <w:name w:val="General"/>
          <w:gallery w:val="placeholder"/>
        </w:category>
        <w:types>
          <w:type w:val="bbPlcHdr"/>
        </w:types>
        <w:behaviors>
          <w:behavior w:val="content"/>
        </w:behaviors>
        <w:guid w:val="{2C5656C0-8B3E-4BAA-B321-89864195F12C}"/>
      </w:docPartPr>
      <w:docPartBody>
        <w:p w:rsidR="00810CD4" w:rsidRDefault="00810CD4">
          <w:r>
            <w:rPr>
              <w:rStyle w:val="PlaceholderText"/>
            </w:rPr>
            <w:t>#</w:t>
          </w:r>
        </w:p>
      </w:docPartBody>
    </w:docPart>
    <w:docPart>
      <w:docPartPr>
        <w:name w:val="2A8853DC5A20456783D64087ED493B17"/>
        <w:category>
          <w:name w:val="General"/>
          <w:gallery w:val="placeholder"/>
        </w:category>
        <w:types>
          <w:type w:val="bbPlcHdr"/>
        </w:types>
        <w:behaviors>
          <w:behavior w:val="content"/>
        </w:behaviors>
        <w:guid w:val="{542E04AE-7A5A-4863-A692-D11BB666892B}"/>
      </w:docPartPr>
      <w:docPartBody>
        <w:p w:rsidR="00810CD4" w:rsidRDefault="00810CD4">
          <w:r>
            <w:rPr>
              <w:rStyle w:val="PlaceholderText"/>
            </w:rPr>
            <w:t>#</w:t>
          </w:r>
        </w:p>
      </w:docPartBody>
    </w:docPart>
    <w:docPart>
      <w:docPartPr>
        <w:name w:val="07F6569E97C040F3A8E0C8244260A958"/>
        <w:category>
          <w:name w:val="General"/>
          <w:gallery w:val="placeholder"/>
        </w:category>
        <w:types>
          <w:type w:val="bbPlcHdr"/>
        </w:types>
        <w:behaviors>
          <w:behavior w:val="content"/>
        </w:behaviors>
        <w:guid w:val="{0A316667-8CEA-4299-9CB2-3BDDE7B255C2}"/>
      </w:docPartPr>
      <w:docPartBody>
        <w:p w:rsidR="00810CD4" w:rsidRDefault="00810CD4">
          <w:r>
            <w:rPr>
              <w:rStyle w:val="PlaceholderText"/>
            </w:rPr>
            <w:t>#</w:t>
          </w:r>
        </w:p>
      </w:docPartBody>
    </w:docPart>
    <w:docPart>
      <w:docPartPr>
        <w:name w:val="5C4D7216FB0B4DDD8C91E8BD0043925E"/>
        <w:category>
          <w:name w:val="General"/>
          <w:gallery w:val="placeholder"/>
        </w:category>
        <w:types>
          <w:type w:val="bbPlcHdr"/>
        </w:types>
        <w:behaviors>
          <w:behavior w:val="content"/>
        </w:behaviors>
        <w:guid w:val="{B1484C11-C16F-4FC0-B945-3848673E3290}"/>
      </w:docPartPr>
      <w:docPartBody>
        <w:p w:rsidR="00810CD4" w:rsidRDefault="00810CD4">
          <w:r>
            <w:rPr>
              <w:rStyle w:val="PlaceholderText"/>
            </w:rPr>
            <w:t>#</w:t>
          </w:r>
        </w:p>
      </w:docPartBody>
    </w:docPart>
    <w:docPart>
      <w:docPartPr>
        <w:name w:val="A5FED2569339475DBB7B86B59817BCD8"/>
        <w:category>
          <w:name w:val="General"/>
          <w:gallery w:val="placeholder"/>
        </w:category>
        <w:types>
          <w:type w:val="bbPlcHdr"/>
        </w:types>
        <w:behaviors>
          <w:behavior w:val="content"/>
        </w:behaviors>
        <w:guid w:val="{D19BCD20-CFF0-4CFD-BABB-832E983EC96D}"/>
      </w:docPartPr>
      <w:docPartBody>
        <w:p w:rsidR="00810CD4" w:rsidRDefault="00810CD4">
          <w:r>
            <w:rPr>
              <w:rStyle w:val="PlaceholderText"/>
            </w:rPr>
            <w:t>#</w:t>
          </w:r>
        </w:p>
      </w:docPartBody>
    </w:docPart>
    <w:docPart>
      <w:docPartPr>
        <w:name w:val="6E1C2F90515146E69C6816240E1B83DE"/>
        <w:category>
          <w:name w:val="General"/>
          <w:gallery w:val="placeholder"/>
        </w:category>
        <w:types>
          <w:type w:val="bbPlcHdr"/>
        </w:types>
        <w:behaviors>
          <w:behavior w:val="content"/>
        </w:behaviors>
        <w:guid w:val="{CE6F9CE4-06BE-4151-B29C-9DC6A8F2ABFE}"/>
      </w:docPartPr>
      <w:docPartBody>
        <w:p w:rsidR="00810CD4" w:rsidRDefault="00810CD4">
          <w:r>
            <w:rPr>
              <w:rStyle w:val="PlaceholderText"/>
            </w:rPr>
            <w:t>#</w:t>
          </w:r>
        </w:p>
      </w:docPartBody>
    </w:docPart>
    <w:docPart>
      <w:docPartPr>
        <w:name w:val="CECCAC73EE2F493282EEA77EE2B21427"/>
        <w:category>
          <w:name w:val="General"/>
          <w:gallery w:val="placeholder"/>
        </w:category>
        <w:types>
          <w:type w:val="bbPlcHdr"/>
        </w:types>
        <w:behaviors>
          <w:behavior w:val="content"/>
        </w:behaviors>
        <w:guid w:val="{2B9C884D-C456-4F16-83DF-7DFEBE62CD75}"/>
      </w:docPartPr>
      <w:docPartBody>
        <w:p w:rsidR="00810CD4" w:rsidRDefault="00810CD4">
          <w:r>
            <w:rPr>
              <w:rStyle w:val="PlaceholderText"/>
            </w:rPr>
            <w:t>#</w:t>
          </w:r>
        </w:p>
      </w:docPartBody>
    </w:docPart>
    <w:docPart>
      <w:docPartPr>
        <w:name w:val="67B4270FCC744DC5B8BF44B6063A25B9"/>
        <w:category>
          <w:name w:val="General"/>
          <w:gallery w:val="placeholder"/>
        </w:category>
        <w:types>
          <w:type w:val="bbPlcHdr"/>
        </w:types>
        <w:behaviors>
          <w:behavior w:val="content"/>
        </w:behaviors>
        <w:guid w:val="{A4AA2C0D-6D62-40E2-B5D5-7D4479DEC7A8}"/>
      </w:docPartPr>
      <w:docPartBody>
        <w:p w:rsidR="00810CD4" w:rsidRDefault="00810CD4">
          <w:r>
            <w:rPr>
              <w:rStyle w:val="PlaceholderText"/>
            </w:rPr>
            <w:t>#</w:t>
          </w:r>
        </w:p>
      </w:docPartBody>
    </w:docPart>
    <w:docPart>
      <w:docPartPr>
        <w:name w:val="A3484B2EF1D6496AA88307686474950B"/>
        <w:category>
          <w:name w:val="General"/>
          <w:gallery w:val="placeholder"/>
        </w:category>
        <w:types>
          <w:type w:val="bbPlcHdr"/>
        </w:types>
        <w:behaviors>
          <w:behavior w:val="content"/>
        </w:behaviors>
        <w:guid w:val="{F3E4E2DC-1BAA-4699-BC39-816048CD87AB}"/>
      </w:docPartPr>
      <w:docPartBody>
        <w:p w:rsidR="00810CD4" w:rsidRDefault="00810CD4">
          <w:r>
            <w:rPr>
              <w:rStyle w:val="PlaceholderText"/>
            </w:rPr>
            <w:t>#</w:t>
          </w:r>
        </w:p>
      </w:docPartBody>
    </w:docPart>
    <w:docPart>
      <w:docPartPr>
        <w:name w:val="F9089C112F414A7AA7A4367ED7FD6E98"/>
        <w:category>
          <w:name w:val="General"/>
          <w:gallery w:val="placeholder"/>
        </w:category>
        <w:types>
          <w:type w:val="bbPlcHdr"/>
        </w:types>
        <w:behaviors>
          <w:behavior w:val="content"/>
        </w:behaviors>
        <w:guid w:val="{966FACDF-8190-4B6C-8522-45D08D0DE370}"/>
      </w:docPartPr>
      <w:docPartBody>
        <w:p w:rsidR="00810CD4" w:rsidRDefault="00810CD4">
          <w:r>
            <w:rPr>
              <w:rStyle w:val="PlaceholderText"/>
            </w:rPr>
            <w:t>#</w:t>
          </w:r>
        </w:p>
      </w:docPartBody>
    </w:docPart>
    <w:docPart>
      <w:docPartPr>
        <w:name w:val="68E82DF900E4415B8907E07FC51031A9"/>
        <w:category>
          <w:name w:val="General"/>
          <w:gallery w:val="placeholder"/>
        </w:category>
        <w:types>
          <w:type w:val="bbPlcHdr"/>
        </w:types>
        <w:behaviors>
          <w:behavior w:val="content"/>
        </w:behaviors>
        <w:guid w:val="{DD242A59-5AD9-4989-B613-297B41CF415F}"/>
      </w:docPartPr>
      <w:docPartBody>
        <w:p w:rsidR="00810CD4" w:rsidRDefault="00810CD4">
          <w:r>
            <w:rPr>
              <w:rStyle w:val="PlaceholderText"/>
            </w:rPr>
            <w:t>#</w:t>
          </w:r>
        </w:p>
      </w:docPartBody>
    </w:docPart>
    <w:docPart>
      <w:docPartPr>
        <w:name w:val="3FC48504D22D4C6BB2006CFE7BCCF656"/>
        <w:category>
          <w:name w:val="General"/>
          <w:gallery w:val="placeholder"/>
        </w:category>
        <w:types>
          <w:type w:val="bbPlcHdr"/>
        </w:types>
        <w:behaviors>
          <w:behavior w:val="content"/>
        </w:behaviors>
        <w:guid w:val="{15378ECA-44BE-4856-87FC-EDE80901BA95}"/>
      </w:docPartPr>
      <w:docPartBody>
        <w:p w:rsidR="00810CD4" w:rsidRDefault="00810CD4">
          <w:r>
            <w:rPr>
              <w:rStyle w:val="PlaceholderText"/>
            </w:rPr>
            <w:t>#</w:t>
          </w:r>
        </w:p>
      </w:docPartBody>
    </w:docPart>
    <w:docPart>
      <w:docPartPr>
        <w:name w:val="957DE7A4FF854A4F82073A8EB6AE7FEA"/>
        <w:category>
          <w:name w:val="General"/>
          <w:gallery w:val="placeholder"/>
        </w:category>
        <w:types>
          <w:type w:val="bbPlcHdr"/>
        </w:types>
        <w:behaviors>
          <w:behavior w:val="content"/>
        </w:behaviors>
        <w:guid w:val="{20CB5992-5674-4CDA-9B9C-6A2462F4311A}"/>
      </w:docPartPr>
      <w:docPartBody>
        <w:p w:rsidR="00810CD4" w:rsidRDefault="00810CD4">
          <w:r>
            <w:rPr>
              <w:rStyle w:val="PlaceholderText"/>
            </w:rPr>
            <w:t>#</w:t>
          </w:r>
        </w:p>
      </w:docPartBody>
    </w:docPart>
    <w:docPart>
      <w:docPartPr>
        <w:name w:val="7321519EEE0149B7B8DD5FFAE31815D6"/>
        <w:category>
          <w:name w:val="General"/>
          <w:gallery w:val="placeholder"/>
        </w:category>
        <w:types>
          <w:type w:val="bbPlcHdr"/>
        </w:types>
        <w:behaviors>
          <w:behavior w:val="content"/>
        </w:behaviors>
        <w:guid w:val="{FC5B6C96-63E9-4B00-A724-9C7B0EE7CE89}"/>
      </w:docPartPr>
      <w:docPartBody>
        <w:p w:rsidR="00810CD4" w:rsidRDefault="00810CD4">
          <w:r>
            <w:rPr>
              <w:rStyle w:val="PlaceholderText"/>
            </w:rPr>
            <w:t>#</w:t>
          </w:r>
        </w:p>
      </w:docPartBody>
    </w:docPart>
    <w:docPart>
      <w:docPartPr>
        <w:name w:val="7F55A15DEB19498BAECC44FCB91F97A7"/>
        <w:category>
          <w:name w:val="General"/>
          <w:gallery w:val="placeholder"/>
        </w:category>
        <w:types>
          <w:type w:val="bbPlcHdr"/>
        </w:types>
        <w:behaviors>
          <w:behavior w:val="content"/>
        </w:behaviors>
        <w:guid w:val="{C1752AFB-AEDE-4D3B-B4BF-62F59257E3EF}"/>
      </w:docPartPr>
      <w:docPartBody>
        <w:p w:rsidR="00810CD4" w:rsidRDefault="00810CD4">
          <w:r>
            <w:rPr>
              <w:rStyle w:val="PlaceholderText"/>
            </w:rPr>
            <w:t>#</w:t>
          </w:r>
        </w:p>
      </w:docPartBody>
    </w:docPart>
    <w:docPart>
      <w:docPartPr>
        <w:name w:val="E2688B5CE70446DCBA1A205F33470BA8"/>
        <w:category>
          <w:name w:val="General"/>
          <w:gallery w:val="placeholder"/>
        </w:category>
        <w:types>
          <w:type w:val="bbPlcHdr"/>
        </w:types>
        <w:behaviors>
          <w:behavior w:val="content"/>
        </w:behaviors>
        <w:guid w:val="{D7798155-F3EE-4EF6-8C25-F532D7F6A791}"/>
      </w:docPartPr>
      <w:docPartBody>
        <w:p w:rsidR="00810CD4" w:rsidRDefault="00810CD4">
          <w:r>
            <w:rPr>
              <w:rStyle w:val="PlaceholderText"/>
            </w:rPr>
            <w:t>#</w:t>
          </w:r>
        </w:p>
      </w:docPartBody>
    </w:docPart>
    <w:docPart>
      <w:docPartPr>
        <w:name w:val="6BBDECA7C1DB48A8A00CD12CC10BE8D6"/>
        <w:category>
          <w:name w:val="General"/>
          <w:gallery w:val="placeholder"/>
        </w:category>
        <w:types>
          <w:type w:val="bbPlcHdr"/>
        </w:types>
        <w:behaviors>
          <w:behavior w:val="content"/>
        </w:behaviors>
        <w:guid w:val="{FA8561E1-9733-48DA-B518-9CB02C9BC129}"/>
      </w:docPartPr>
      <w:docPartBody>
        <w:p w:rsidR="00810CD4" w:rsidRDefault="00810CD4">
          <w:r>
            <w:rPr>
              <w:rStyle w:val="PlaceholderText"/>
            </w:rPr>
            <w:t>#</w:t>
          </w:r>
        </w:p>
      </w:docPartBody>
    </w:docPart>
    <w:docPart>
      <w:docPartPr>
        <w:name w:val="AED74103BA354A09920DAC922FB1F1F2"/>
        <w:category>
          <w:name w:val="General"/>
          <w:gallery w:val="placeholder"/>
        </w:category>
        <w:types>
          <w:type w:val="bbPlcHdr"/>
        </w:types>
        <w:behaviors>
          <w:behavior w:val="content"/>
        </w:behaviors>
        <w:guid w:val="{4BA9704D-9F30-4808-85D4-A29D3F3599C1}"/>
      </w:docPartPr>
      <w:docPartBody>
        <w:p w:rsidR="00810CD4" w:rsidRDefault="00810CD4">
          <w:r>
            <w:rPr>
              <w:rStyle w:val="PlaceholderText"/>
            </w:rPr>
            <w:t>#</w:t>
          </w:r>
        </w:p>
      </w:docPartBody>
    </w:docPart>
    <w:docPart>
      <w:docPartPr>
        <w:name w:val="C8A81371CF7546DDB12469F289E216A3"/>
        <w:category>
          <w:name w:val="General"/>
          <w:gallery w:val="placeholder"/>
        </w:category>
        <w:types>
          <w:type w:val="bbPlcHdr"/>
        </w:types>
        <w:behaviors>
          <w:behavior w:val="content"/>
        </w:behaviors>
        <w:guid w:val="{96A94D13-2A83-4C4B-A6AB-D012117D5F13}"/>
      </w:docPartPr>
      <w:docPartBody>
        <w:p w:rsidR="00810CD4" w:rsidRDefault="00810CD4">
          <w:r>
            <w:rPr>
              <w:rStyle w:val="PlaceholderText"/>
            </w:rPr>
            <w:t>#</w:t>
          </w:r>
        </w:p>
      </w:docPartBody>
    </w:docPart>
    <w:docPart>
      <w:docPartPr>
        <w:name w:val="8337E8673EF54B3391A1B9DD68E0BB24"/>
        <w:category>
          <w:name w:val="General"/>
          <w:gallery w:val="placeholder"/>
        </w:category>
        <w:types>
          <w:type w:val="bbPlcHdr"/>
        </w:types>
        <w:behaviors>
          <w:behavior w:val="content"/>
        </w:behaviors>
        <w:guid w:val="{9937439C-37DF-44ED-98E9-609EC09C7F08}"/>
      </w:docPartPr>
      <w:docPartBody>
        <w:p w:rsidR="00810CD4" w:rsidRDefault="00810CD4">
          <w:r>
            <w:rPr>
              <w:rStyle w:val="PlaceholderText"/>
            </w:rPr>
            <w:t>#</w:t>
          </w:r>
        </w:p>
      </w:docPartBody>
    </w:docPart>
    <w:docPart>
      <w:docPartPr>
        <w:name w:val="BDCD52FBA5FE4650A977A5F1463E03B9"/>
        <w:category>
          <w:name w:val="General"/>
          <w:gallery w:val="placeholder"/>
        </w:category>
        <w:types>
          <w:type w:val="bbPlcHdr"/>
        </w:types>
        <w:behaviors>
          <w:behavior w:val="content"/>
        </w:behaviors>
        <w:guid w:val="{475814F0-082B-4943-9C6A-AEBC6F8CA17F}"/>
      </w:docPartPr>
      <w:docPartBody>
        <w:p w:rsidR="00810CD4" w:rsidRDefault="00810CD4">
          <w:r>
            <w:rPr>
              <w:rStyle w:val="PlaceholderText"/>
            </w:rPr>
            <w:t>#</w:t>
          </w:r>
        </w:p>
      </w:docPartBody>
    </w:docPart>
    <w:docPart>
      <w:docPartPr>
        <w:name w:val="96C0FD1E23D149D2A335D6DE37E0384F"/>
        <w:category>
          <w:name w:val="General"/>
          <w:gallery w:val="placeholder"/>
        </w:category>
        <w:types>
          <w:type w:val="bbPlcHdr"/>
        </w:types>
        <w:behaviors>
          <w:behavior w:val="content"/>
        </w:behaviors>
        <w:guid w:val="{EE4DAAAF-2F6E-4051-B9DA-596F0DAD0D02}"/>
      </w:docPartPr>
      <w:docPartBody>
        <w:p w:rsidR="00810CD4" w:rsidRDefault="00810CD4">
          <w:r>
            <w:rPr>
              <w:rStyle w:val="PlaceholderText"/>
            </w:rPr>
            <w:t>#</w:t>
          </w:r>
        </w:p>
      </w:docPartBody>
    </w:docPart>
    <w:docPart>
      <w:docPartPr>
        <w:name w:val="EC100004B96F4A32BEC0A357B23A427C"/>
        <w:category>
          <w:name w:val="General"/>
          <w:gallery w:val="placeholder"/>
        </w:category>
        <w:types>
          <w:type w:val="bbPlcHdr"/>
        </w:types>
        <w:behaviors>
          <w:behavior w:val="content"/>
        </w:behaviors>
        <w:guid w:val="{C3BC9900-A1DB-45C5-BDED-351DC6111994}"/>
      </w:docPartPr>
      <w:docPartBody>
        <w:p w:rsidR="00810CD4" w:rsidRDefault="00810CD4">
          <w:r>
            <w:rPr>
              <w:rStyle w:val="PlaceholderText"/>
            </w:rPr>
            <w:t>#</w:t>
          </w:r>
        </w:p>
      </w:docPartBody>
    </w:docPart>
    <w:docPart>
      <w:docPartPr>
        <w:name w:val="8368D6BA5C8740F9AB241CF4F6E7AF91"/>
        <w:category>
          <w:name w:val="General"/>
          <w:gallery w:val="placeholder"/>
        </w:category>
        <w:types>
          <w:type w:val="bbPlcHdr"/>
        </w:types>
        <w:behaviors>
          <w:behavior w:val="content"/>
        </w:behaviors>
        <w:guid w:val="{332BE955-9DC7-401A-9A1B-41F6A5AB3733}"/>
      </w:docPartPr>
      <w:docPartBody>
        <w:p w:rsidR="00810CD4" w:rsidRDefault="00810CD4">
          <w:r>
            <w:rPr>
              <w:rStyle w:val="PlaceholderText"/>
            </w:rPr>
            <w:t>#</w:t>
          </w:r>
        </w:p>
      </w:docPartBody>
    </w:docPart>
    <w:docPart>
      <w:docPartPr>
        <w:name w:val="BA0C0567EA964AFBBC9825902921865D"/>
        <w:category>
          <w:name w:val="General"/>
          <w:gallery w:val="placeholder"/>
        </w:category>
        <w:types>
          <w:type w:val="bbPlcHdr"/>
        </w:types>
        <w:behaviors>
          <w:behavior w:val="content"/>
        </w:behaviors>
        <w:guid w:val="{D10818D7-9D28-44BF-AA5D-F305BA1507EB}"/>
      </w:docPartPr>
      <w:docPartBody>
        <w:p w:rsidR="00810CD4" w:rsidRDefault="00810CD4">
          <w:r>
            <w:rPr>
              <w:rStyle w:val="PlaceholderText"/>
            </w:rPr>
            <w:t>#</w:t>
          </w:r>
        </w:p>
      </w:docPartBody>
    </w:docPart>
    <w:docPart>
      <w:docPartPr>
        <w:name w:val="90758DB293DA443FA70AC35BC8DA348B"/>
        <w:category>
          <w:name w:val="General"/>
          <w:gallery w:val="placeholder"/>
        </w:category>
        <w:types>
          <w:type w:val="bbPlcHdr"/>
        </w:types>
        <w:behaviors>
          <w:behavior w:val="content"/>
        </w:behaviors>
        <w:guid w:val="{4E7DBFF4-AB18-4FFD-8D1F-66FF0BD68FAB}"/>
      </w:docPartPr>
      <w:docPartBody>
        <w:p w:rsidR="00810CD4" w:rsidRDefault="00810CD4">
          <w:r>
            <w:rPr>
              <w:rStyle w:val="PlaceholderText"/>
            </w:rPr>
            <w:t>#</w:t>
          </w:r>
        </w:p>
      </w:docPartBody>
    </w:docPart>
    <w:docPart>
      <w:docPartPr>
        <w:name w:val="B18088C3C61C4E66BCE33B56C01A18DC"/>
        <w:category>
          <w:name w:val="General"/>
          <w:gallery w:val="placeholder"/>
        </w:category>
        <w:types>
          <w:type w:val="bbPlcHdr"/>
        </w:types>
        <w:behaviors>
          <w:behavior w:val="content"/>
        </w:behaviors>
        <w:guid w:val="{A62EC4D2-4077-4AD5-9B89-9DC4336AFCC3}"/>
      </w:docPartPr>
      <w:docPartBody>
        <w:p w:rsidR="00810CD4" w:rsidRDefault="00810CD4">
          <w:r>
            <w:rPr>
              <w:rStyle w:val="PlaceholderText"/>
            </w:rPr>
            <w:t>#</w:t>
          </w:r>
        </w:p>
      </w:docPartBody>
    </w:docPart>
    <w:docPart>
      <w:docPartPr>
        <w:name w:val="B29670AE464D4FD0B4B2F58E732CC68C"/>
        <w:category>
          <w:name w:val="General"/>
          <w:gallery w:val="placeholder"/>
        </w:category>
        <w:types>
          <w:type w:val="bbPlcHdr"/>
        </w:types>
        <w:behaviors>
          <w:behavior w:val="content"/>
        </w:behaviors>
        <w:guid w:val="{906A49D9-784E-4915-9765-7239053581F5}"/>
      </w:docPartPr>
      <w:docPartBody>
        <w:p w:rsidR="00810CD4" w:rsidRDefault="00810CD4">
          <w:r>
            <w:rPr>
              <w:rStyle w:val="PlaceholderText"/>
            </w:rPr>
            <w:t>#</w:t>
          </w:r>
        </w:p>
      </w:docPartBody>
    </w:docPart>
    <w:docPart>
      <w:docPartPr>
        <w:name w:val="A858867D6C9E40F8B81C07F006119F14"/>
        <w:category>
          <w:name w:val="General"/>
          <w:gallery w:val="placeholder"/>
        </w:category>
        <w:types>
          <w:type w:val="bbPlcHdr"/>
        </w:types>
        <w:behaviors>
          <w:behavior w:val="content"/>
        </w:behaviors>
        <w:guid w:val="{92F4C24D-6483-42B9-9112-7E6FAEF6E0E5}"/>
      </w:docPartPr>
      <w:docPartBody>
        <w:p w:rsidR="00810CD4" w:rsidRDefault="00810CD4">
          <w:r>
            <w:rPr>
              <w:rStyle w:val="PlaceholderText"/>
            </w:rPr>
            <w:t>#</w:t>
          </w:r>
        </w:p>
      </w:docPartBody>
    </w:docPart>
    <w:docPart>
      <w:docPartPr>
        <w:name w:val="CE62419BB3374CCDA9191969BBD1F629"/>
        <w:category>
          <w:name w:val="General"/>
          <w:gallery w:val="placeholder"/>
        </w:category>
        <w:types>
          <w:type w:val="bbPlcHdr"/>
        </w:types>
        <w:behaviors>
          <w:behavior w:val="content"/>
        </w:behaviors>
        <w:guid w:val="{C783C620-8D7E-4D22-B035-A4F8FE845107}"/>
      </w:docPartPr>
      <w:docPartBody>
        <w:p w:rsidR="00810CD4" w:rsidRDefault="00810CD4">
          <w:r>
            <w:rPr>
              <w:rStyle w:val="PlaceholderText"/>
            </w:rPr>
            <w:t>#</w:t>
          </w:r>
        </w:p>
      </w:docPartBody>
    </w:docPart>
    <w:docPart>
      <w:docPartPr>
        <w:name w:val="0C5A8DF7DDAD45E68C87A2C68137E152"/>
        <w:category>
          <w:name w:val="General"/>
          <w:gallery w:val="placeholder"/>
        </w:category>
        <w:types>
          <w:type w:val="bbPlcHdr"/>
        </w:types>
        <w:behaviors>
          <w:behavior w:val="content"/>
        </w:behaviors>
        <w:guid w:val="{935710C6-6324-4208-92F2-070679DE17CB}"/>
      </w:docPartPr>
      <w:docPartBody>
        <w:p w:rsidR="00810CD4" w:rsidRDefault="00810CD4">
          <w:r>
            <w:rPr>
              <w:rStyle w:val="PlaceholderText"/>
            </w:rPr>
            <w:t>#</w:t>
          </w:r>
        </w:p>
      </w:docPartBody>
    </w:docPart>
    <w:docPart>
      <w:docPartPr>
        <w:name w:val="BCF93347F2A64064A14AD8B9494B2507"/>
        <w:category>
          <w:name w:val="General"/>
          <w:gallery w:val="placeholder"/>
        </w:category>
        <w:types>
          <w:type w:val="bbPlcHdr"/>
        </w:types>
        <w:behaviors>
          <w:behavior w:val="content"/>
        </w:behaviors>
        <w:guid w:val="{A33087BB-632E-4BC8-B33D-D010DC96EA1C}"/>
      </w:docPartPr>
      <w:docPartBody>
        <w:p w:rsidR="00810CD4" w:rsidRDefault="00810CD4">
          <w:r>
            <w:rPr>
              <w:rStyle w:val="PlaceholderText"/>
            </w:rPr>
            <w:t>#</w:t>
          </w:r>
        </w:p>
      </w:docPartBody>
    </w:docPart>
    <w:docPart>
      <w:docPartPr>
        <w:name w:val="BADFEC79F06B467C9054E219B522F1B9"/>
        <w:category>
          <w:name w:val="General"/>
          <w:gallery w:val="placeholder"/>
        </w:category>
        <w:types>
          <w:type w:val="bbPlcHdr"/>
        </w:types>
        <w:behaviors>
          <w:behavior w:val="content"/>
        </w:behaviors>
        <w:guid w:val="{D946AC14-01F5-4A54-88E1-B24BD792F5B5}"/>
      </w:docPartPr>
      <w:docPartBody>
        <w:p w:rsidR="00810CD4" w:rsidRDefault="00810CD4">
          <w:r>
            <w:rPr>
              <w:rStyle w:val="PlaceholderText"/>
            </w:rPr>
            <w:t>#</w:t>
          </w:r>
        </w:p>
      </w:docPartBody>
    </w:docPart>
    <w:docPart>
      <w:docPartPr>
        <w:name w:val="B03BE1ED8ECA4E338B0120A2B30E882B"/>
        <w:category>
          <w:name w:val="General"/>
          <w:gallery w:val="placeholder"/>
        </w:category>
        <w:types>
          <w:type w:val="bbPlcHdr"/>
        </w:types>
        <w:behaviors>
          <w:behavior w:val="content"/>
        </w:behaviors>
        <w:guid w:val="{696696E2-68A8-48A8-A7BC-2610A4C553FD}"/>
      </w:docPartPr>
      <w:docPartBody>
        <w:p w:rsidR="00810CD4" w:rsidRDefault="00810CD4">
          <w:r>
            <w:rPr>
              <w:rStyle w:val="PlaceholderText"/>
            </w:rPr>
            <w:t>#</w:t>
          </w:r>
        </w:p>
      </w:docPartBody>
    </w:docPart>
    <w:docPart>
      <w:docPartPr>
        <w:name w:val="0876C0B1830646C7A6974510A1700F44"/>
        <w:category>
          <w:name w:val="General"/>
          <w:gallery w:val="placeholder"/>
        </w:category>
        <w:types>
          <w:type w:val="bbPlcHdr"/>
        </w:types>
        <w:behaviors>
          <w:behavior w:val="content"/>
        </w:behaviors>
        <w:guid w:val="{0C885031-5A68-414D-8FA2-F35B819CA5E1}"/>
      </w:docPartPr>
      <w:docPartBody>
        <w:p w:rsidR="00810CD4" w:rsidRDefault="00810CD4">
          <w:r>
            <w:rPr>
              <w:rStyle w:val="PlaceholderText"/>
            </w:rPr>
            <w:t>#</w:t>
          </w:r>
        </w:p>
      </w:docPartBody>
    </w:docPart>
    <w:docPart>
      <w:docPartPr>
        <w:name w:val="4AA57F13352F4F0ABB3CB5EE7D0F43ED"/>
        <w:category>
          <w:name w:val="General"/>
          <w:gallery w:val="placeholder"/>
        </w:category>
        <w:types>
          <w:type w:val="bbPlcHdr"/>
        </w:types>
        <w:behaviors>
          <w:behavior w:val="content"/>
        </w:behaviors>
        <w:guid w:val="{9C9BFAD8-7224-4789-AEE6-2F1626EE75B2}"/>
      </w:docPartPr>
      <w:docPartBody>
        <w:p w:rsidR="00810CD4" w:rsidRDefault="00810CD4">
          <w:r>
            <w:rPr>
              <w:rStyle w:val="PlaceholderText"/>
            </w:rPr>
            <w:t>#</w:t>
          </w:r>
        </w:p>
      </w:docPartBody>
    </w:docPart>
    <w:docPart>
      <w:docPartPr>
        <w:name w:val="24A8422CEBF7413BB0AACA6AD8AAC677"/>
        <w:category>
          <w:name w:val="General"/>
          <w:gallery w:val="placeholder"/>
        </w:category>
        <w:types>
          <w:type w:val="bbPlcHdr"/>
        </w:types>
        <w:behaviors>
          <w:behavior w:val="content"/>
        </w:behaviors>
        <w:guid w:val="{F615C9F7-8D3E-462F-94C2-D84F11302268}"/>
      </w:docPartPr>
      <w:docPartBody>
        <w:p w:rsidR="00810CD4" w:rsidRDefault="00810CD4">
          <w:r>
            <w:rPr>
              <w:rStyle w:val="PlaceholderText"/>
            </w:rPr>
            <w:t>#</w:t>
          </w:r>
        </w:p>
      </w:docPartBody>
    </w:docPart>
    <w:docPart>
      <w:docPartPr>
        <w:name w:val="D357C765F5BD4ABDB44E927B4595C787"/>
        <w:category>
          <w:name w:val="General"/>
          <w:gallery w:val="placeholder"/>
        </w:category>
        <w:types>
          <w:type w:val="bbPlcHdr"/>
        </w:types>
        <w:behaviors>
          <w:behavior w:val="content"/>
        </w:behaviors>
        <w:guid w:val="{DC6F87F9-D69C-444D-A619-C7ED483C7397}"/>
      </w:docPartPr>
      <w:docPartBody>
        <w:p w:rsidR="00810CD4" w:rsidRDefault="00810CD4">
          <w:r>
            <w:rPr>
              <w:rStyle w:val="PlaceholderText"/>
            </w:rPr>
            <w:t>#</w:t>
          </w:r>
        </w:p>
      </w:docPartBody>
    </w:docPart>
    <w:docPart>
      <w:docPartPr>
        <w:name w:val="60846B21F2594FEC9AA2818AC126CEEE"/>
        <w:category>
          <w:name w:val="General"/>
          <w:gallery w:val="placeholder"/>
        </w:category>
        <w:types>
          <w:type w:val="bbPlcHdr"/>
        </w:types>
        <w:behaviors>
          <w:behavior w:val="content"/>
        </w:behaviors>
        <w:guid w:val="{37ADA0AF-3E36-4181-8D43-51A9633C31BF}"/>
      </w:docPartPr>
      <w:docPartBody>
        <w:p w:rsidR="00810CD4" w:rsidRDefault="00810CD4">
          <w:r>
            <w:rPr>
              <w:rStyle w:val="PlaceholderText"/>
            </w:rPr>
            <w:t>#</w:t>
          </w:r>
        </w:p>
      </w:docPartBody>
    </w:docPart>
    <w:docPart>
      <w:docPartPr>
        <w:name w:val="250F58859FA549D1A3A08DD5D84FCCFF"/>
        <w:category>
          <w:name w:val="General"/>
          <w:gallery w:val="placeholder"/>
        </w:category>
        <w:types>
          <w:type w:val="bbPlcHdr"/>
        </w:types>
        <w:behaviors>
          <w:behavior w:val="content"/>
        </w:behaviors>
        <w:guid w:val="{1EB9DA1F-ED8B-40F5-AC38-1AB7047B9824}"/>
      </w:docPartPr>
      <w:docPartBody>
        <w:p w:rsidR="00810CD4" w:rsidRDefault="00810CD4">
          <w:r>
            <w:rPr>
              <w:rStyle w:val="PlaceholderText"/>
            </w:rPr>
            <w:t>#</w:t>
          </w:r>
        </w:p>
      </w:docPartBody>
    </w:docPart>
    <w:docPart>
      <w:docPartPr>
        <w:name w:val="DDF53BD1E47D49329A288BAA48CD0345"/>
        <w:category>
          <w:name w:val="General"/>
          <w:gallery w:val="placeholder"/>
        </w:category>
        <w:types>
          <w:type w:val="bbPlcHdr"/>
        </w:types>
        <w:behaviors>
          <w:behavior w:val="content"/>
        </w:behaviors>
        <w:guid w:val="{0F9D4121-AA84-41BF-ADAF-E2D8AA345FCF}"/>
      </w:docPartPr>
      <w:docPartBody>
        <w:p w:rsidR="00810CD4" w:rsidRDefault="00810CD4">
          <w:r>
            <w:rPr>
              <w:rStyle w:val="PlaceholderText"/>
            </w:rPr>
            <w:t>#</w:t>
          </w:r>
        </w:p>
      </w:docPartBody>
    </w:docPart>
    <w:docPart>
      <w:docPartPr>
        <w:name w:val="B0D6040A625A42249BC804B71391EBE5"/>
        <w:category>
          <w:name w:val="General"/>
          <w:gallery w:val="placeholder"/>
        </w:category>
        <w:types>
          <w:type w:val="bbPlcHdr"/>
        </w:types>
        <w:behaviors>
          <w:behavior w:val="content"/>
        </w:behaviors>
        <w:guid w:val="{A980AAFF-68F7-4F04-81C1-74B31719F8A1}"/>
      </w:docPartPr>
      <w:docPartBody>
        <w:p w:rsidR="00810CD4" w:rsidRDefault="00810CD4">
          <w:r>
            <w:rPr>
              <w:rStyle w:val="PlaceholderText"/>
            </w:rPr>
            <w:t>#</w:t>
          </w:r>
        </w:p>
      </w:docPartBody>
    </w:docPart>
    <w:docPart>
      <w:docPartPr>
        <w:name w:val="6CF625D1914D40C783FBE29CE3EE1E66"/>
        <w:category>
          <w:name w:val="General"/>
          <w:gallery w:val="placeholder"/>
        </w:category>
        <w:types>
          <w:type w:val="bbPlcHdr"/>
        </w:types>
        <w:behaviors>
          <w:behavior w:val="content"/>
        </w:behaviors>
        <w:guid w:val="{B42B6F43-6DDD-4114-8E0B-7E34F05476F1}"/>
      </w:docPartPr>
      <w:docPartBody>
        <w:p w:rsidR="00810CD4" w:rsidRDefault="00810CD4">
          <w:r>
            <w:rPr>
              <w:rStyle w:val="PlaceholderText"/>
            </w:rPr>
            <w:t>#</w:t>
          </w:r>
        </w:p>
      </w:docPartBody>
    </w:docPart>
    <w:docPart>
      <w:docPartPr>
        <w:name w:val="296F0822D54C4DCBBEFBAF6995A3557B"/>
        <w:category>
          <w:name w:val="General"/>
          <w:gallery w:val="placeholder"/>
        </w:category>
        <w:types>
          <w:type w:val="bbPlcHdr"/>
        </w:types>
        <w:behaviors>
          <w:behavior w:val="content"/>
        </w:behaviors>
        <w:guid w:val="{CC172E7F-E8E5-4DD9-A64B-2E1E29DBCFA2}"/>
      </w:docPartPr>
      <w:docPartBody>
        <w:p w:rsidR="00810CD4" w:rsidRDefault="00810CD4">
          <w:r>
            <w:rPr>
              <w:rStyle w:val="PlaceholderText"/>
            </w:rPr>
            <w:t>#</w:t>
          </w:r>
        </w:p>
      </w:docPartBody>
    </w:docPart>
    <w:docPart>
      <w:docPartPr>
        <w:name w:val="2CD9931855F2415D8C14527602021732"/>
        <w:category>
          <w:name w:val="General"/>
          <w:gallery w:val="placeholder"/>
        </w:category>
        <w:types>
          <w:type w:val="bbPlcHdr"/>
        </w:types>
        <w:behaviors>
          <w:behavior w:val="content"/>
        </w:behaviors>
        <w:guid w:val="{83AB1BEF-D1D7-4A1F-83B7-25C2103E3A9B}"/>
      </w:docPartPr>
      <w:docPartBody>
        <w:p w:rsidR="00810CD4" w:rsidRDefault="00810CD4">
          <w:r>
            <w:rPr>
              <w:rStyle w:val="PlaceholderText"/>
            </w:rPr>
            <w:t>#</w:t>
          </w:r>
        </w:p>
      </w:docPartBody>
    </w:docPart>
    <w:docPart>
      <w:docPartPr>
        <w:name w:val="92FF5EA14A0548C28B10DFA1C4184B47"/>
        <w:category>
          <w:name w:val="General"/>
          <w:gallery w:val="placeholder"/>
        </w:category>
        <w:types>
          <w:type w:val="bbPlcHdr"/>
        </w:types>
        <w:behaviors>
          <w:behavior w:val="content"/>
        </w:behaviors>
        <w:guid w:val="{118491C4-7FDB-4D1B-AC1A-82B10EB0E83F}"/>
      </w:docPartPr>
      <w:docPartBody>
        <w:p w:rsidR="00810CD4" w:rsidRDefault="00810CD4">
          <w:r>
            <w:rPr>
              <w:rStyle w:val="PlaceholderText"/>
            </w:rPr>
            <w:t>#</w:t>
          </w:r>
        </w:p>
      </w:docPartBody>
    </w:docPart>
    <w:docPart>
      <w:docPartPr>
        <w:name w:val="25DFF07EDEF1441D9F82AC3FB22FA404"/>
        <w:category>
          <w:name w:val="General"/>
          <w:gallery w:val="placeholder"/>
        </w:category>
        <w:types>
          <w:type w:val="bbPlcHdr"/>
        </w:types>
        <w:behaviors>
          <w:behavior w:val="content"/>
        </w:behaviors>
        <w:guid w:val="{1EB91AA2-317C-41BD-A7AB-7839B94C602B}"/>
      </w:docPartPr>
      <w:docPartBody>
        <w:p w:rsidR="00810CD4" w:rsidRDefault="00810CD4">
          <w:r>
            <w:rPr>
              <w:rStyle w:val="PlaceholderText"/>
            </w:rPr>
            <w:t>#</w:t>
          </w:r>
        </w:p>
      </w:docPartBody>
    </w:docPart>
    <w:docPart>
      <w:docPartPr>
        <w:name w:val="F0A1DB47E8E143A394CEB65C0CB48465"/>
        <w:category>
          <w:name w:val="General"/>
          <w:gallery w:val="placeholder"/>
        </w:category>
        <w:types>
          <w:type w:val="bbPlcHdr"/>
        </w:types>
        <w:behaviors>
          <w:behavior w:val="content"/>
        </w:behaviors>
        <w:guid w:val="{B1053A18-2AF3-4F9D-8592-7F7D24A80243}"/>
      </w:docPartPr>
      <w:docPartBody>
        <w:p w:rsidR="00810CD4" w:rsidRDefault="00810CD4">
          <w:r>
            <w:rPr>
              <w:rStyle w:val="PlaceholderText"/>
            </w:rPr>
            <w:t>#</w:t>
          </w:r>
        </w:p>
      </w:docPartBody>
    </w:docPart>
    <w:docPart>
      <w:docPartPr>
        <w:name w:val="4BC4FE985D8E40A2AB8A2FB0DA9513C7"/>
        <w:category>
          <w:name w:val="General"/>
          <w:gallery w:val="placeholder"/>
        </w:category>
        <w:types>
          <w:type w:val="bbPlcHdr"/>
        </w:types>
        <w:behaviors>
          <w:behavior w:val="content"/>
        </w:behaviors>
        <w:guid w:val="{A441597C-0306-42CD-A677-B503248E7515}"/>
      </w:docPartPr>
      <w:docPartBody>
        <w:p w:rsidR="00810CD4" w:rsidRDefault="00810CD4">
          <w:r>
            <w:rPr>
              <w:rStyle w:val="PlaceholderText"/>
            </w:rPr>
            <w:t>#</w:t>
          </w:r>
        </w:p>
      </w:docPartBody>
    </w:docPart>
    <w:docPart>
      <w:docPartPr>
        <w:name w:val="BF2D62819D8941B5A986318F8A6AA60E"/>
        <w:category>
          <w:name w:val="General"/>
          <w:gallery w:val="placeholder"/>
        </w:category>
        <w:types>
          <w:type w:val="bbPlcHdr"/>
        </w:types>
        <w:behaviors>
          <w:behavior w:val="content"/>
        </w:behaviors>
        <w:guid w:val="{9D0F901A-FFF9-4878-BF62-63664704E7A2}"/>
      </w:docPartPr>
      <w:docPartBody>
        <w:p w:rsidR="00810CD4" w:rsidRDefault="00810CD4">
          <w:r>
            <w:rPr>
              <w:rStyle w:val="PlaceholderText"/>
            </w:rPr>
            <w:t>#</w:t>
          </w:r>
        </w:p>
      </w:docPartBody>
    </w:docPart>
    <w:docPart>
      <w:docPartPr>
        <w:name w:val="CB69325B99914CF49635E9112BBD2E8A"/>
        <w:category>
          <w:name w:val="General"/>
          <w:gallery w:val="placeholder"/>
        </w:category>
        <w:types>
          <w:type w:val="bbPlcHdr"/>
        </w:types>
        <w:behaviors>
          <w:behavior w:val="content"/>
        </w:behaviors>
        <w:guid w:val="{886BC833-6237-4871-9D1A-70D207A600DA}"/>
      </w:docPartPr>
      <w:docPartBody>
        <w:p w:rsidR="00810CD4" w:rsidRDefault="00810CD4">
          <w:r>
            <w:rPr>
              <w:rStyle w:val="PlaceholderText"/>
            </w:rPr>
            <w:t>#</w:t>
          </w:r>
        </w:p>
      </w:docPartBody>
    </w:docPart>
    <w:docPart>
      <w:docPartPr>
        <w:name w:val="9112286116D84BF8A3E70D8A0C26B48A"/>
        <w:category>
          <w:name w:val="General"/>
          <w:gallery w:val="placeholder"/>
        </w:category>
        <w:types>
          <w:type w:val="bbPlcHdr"/>
        </w:types>
        <w:behaviors>
          <w:behavior w:val="content"/>
        </w:behaviors>
        <w:guid w:val="{C9477A8F-3DA8-4C82-A50B-E5507EEC8AE4}"/>
      </w:docPartPr>
      <w:docPartBody>
        <w:p w:rsidR="00810CD4" w:rsidRDefault="00810CD4">
          <w:r>
            <w:rPr>
              <w:rStyle w:val="PlaceholderText"/>
            </w:rPr>
            <w:t>#</w:t>
          </w:r>
        </w:p>
      </w:docPartBody>
    </w:docPart>
    <w:docPart>
      <w:docPartPr>
        <w:name w:val="9ABB046B2C494A3F88E41813DC26E802"/>
        <w:category>
          <w:name w:val="General"/>
          <w:gallery w:val="placeholder"/>
        </w:category>
        <w:types>
          <w:type w:val="bbPlcHdr"/>
        </w:types>
        <w:behaviors>
          <w:behavior w:val="content"/>
        </w:behaviors>
        <w:guid w:val="{F4E23DEA-43AA-4E2F-B678-F3763376BF18}"/>
      </w:docPartPr>
      <w:docPartBody>
        <w:p w:rsidR="00810CD4" w:rsidRDefault="00810CD4">
          <w:r>
            <w:rPr>
              <w:rStyle w:val="PlaceholderText"/>
            </w:rPr>
            <w:t>#</w:t>
          </w:r>
        </w:p>
      </w:docPartBody>
    </w:docPart>
    <w:docPart>
      <w:docPartPr>
        <w:name w:val="99E672B70AC24181AA52A48677F0FBE3"/>
        <w:category>
          <w:name w:val="General"/>
          <w:gallery w:val="placeholder"/>
        </w:category>
        <w:types>
          <w:type w:val="bbPlcHdr"/>
        </w:types>
        <w:behaviors>
          <w:behavior w:val="content"/>
        </w:behaviors>
        <w:guid w:val="{67F94287-B28D-4602-A10A-A4A3777E3A24}"/>
      </w:docPartPr>
      <w:docPartBody>
        <w:p w:rsidR="00810CD4" w:rsidRDefault="00810CD4">
          <w:r>
            <w:rPr>
              <w:rStyle w:val="PlaceholderText"/>
            </w:rPr>
            <w:t>#</w:t>
          </w:r>
        </w:p>
      </w:docPartBody>
    </w:docPart>
    <w:docPart>
      <w:docPartPr>
        <w:name w:val="8B50237A4A2B4C5B89BEA0A7C6F0B690"/>
        <w:category>
          <w:name w:val="General"/>
          <w:gallery w:val="placeholder"/>
        </w:category>
        <w:types>
          <w:type w:val="bbPlcHdr"/>
        </w:types>
        <w:behaviors>
          <w:behavior w:val="content"/>
        </w:behaviors>
        <w:guid w:val="{C7DE50E0-6483-4D54-887F-023CE87EA823}"/>
      </w:docPartPr>
      <w:docPartBody>
        <w:p w:rsidR="00810CD4" w:rsidRDefault="00810CD4">
          <w:r>
            <w:rPr>
              <w:rStyle w:val="PlaceholderText"/>
            </w:rPr>
            <w:t>#</w:t>
          </w:r>
        </w:p>
      </w:docPartBody>
    </w:docPart>
    <w:docPart>
      <w:docPartPr>
        <w:name w:val="945B6B3FA5A5480DADE767E621F9CE4B"/>
        <w:category>
          <w:name w:val="General"/>
          <w:gallery w:val="placeholder"/>
        </w:category>
        <w:types>
          <w:type w:val="bbPlcHdr"/>
        </w:types>
        <w:behaviors>
          <w:behavior w:val="content"/>
        </w:behaviors>
        <w:guid w:val="{508FEDDB-1C16-411D-B8BE-BADDD908DB47}"/>
      </w:docPartPr>
      <w:docPartBody>
        <w:p w:rsidR="00810CD4" w:rsidRDefault="00810CD4">
          <w:r>
            <w:rPr>
              <w:rStyle w:val="PlaceholderText"/>
            </w:rPr>
            <w:t>#</w:t>
          </w:r>
        </w:p>
      </w:docPartBody>
    </w:docPart>
    <w:docPart>
      <w:docPartPr>
        <w:name w:val="8CE0102594954DD7A3D682786B9CF1C1"/>
        <w:category>
          <w:name w:val="General"/>
          <w:gallery w:val="placeholder"/>
        </w:category>
        <w:types>
          <w:type w:val="bbPlcHdr"/>
        </w:types>
        <w:behaviors>
          <w:behavior w:val="content"/>
        </w:behaviors>
        <w:guid w:val="{B1BF2CB6-05EB-4268-BE8A-6EEB422AF686}"/>
      </w:docPartPr>
      <w:docPartBody>
        <w:p w:rsidR="00810CD4" w:rsidRDefault="00810CD4">
          <w:r>
            <w:rPr>
              <w:rStyle w:val="PlaceholderText"/>
            </w:rPr>
            <w:t>#</w:t>
          </w:r>
        </w:p>
      </w:docPartBody>
    </w:docPart>
    <w:docPart>
      <w:docPartPr>
        <w:name w:val="794BECC2091546CA9B0653F2BB6439C8"/>
        <w:category>
          <w:name w:val="General"/>
          <w:gallery w:val="placeholder"/>
        </w:category>
        <w:types>
          <w:type w:val="bbPlcHdr"/>
        </w:types>
        <w:behaviors>
          <w:behavior w:val="content"/>
        </w:behaviors>
        <w:guid w:val="{60409AFF-BE45-4B66-BAD7-9379801905EF}"/>
      </w:docPartPr>
      <w:docPartBody>
        <w:p w:rsidR="00810CD4" w:rsidRDefault="00810CD4">
          <w:r>
            <w:rPr>
              <w:rStyle w:val="PlaceholderText"/>
            </w:rPr>
            <w:t>#</w:t>
          </w:r>
        </w:p>
      </w:docPartBody>
    </w:docPart>
    <w:docPart>
      <w:docPartPr>
        <w:name w:val="E1BB93C25B47421ABE552FB9378F186B"/>
        <w:category>
          <w:name w:val="General"/>
          <w:gallery w:val="placeholder"/>
        </w:category>
        <w:types>
          <w:type w:val="bbPlcHdr"/>
        </w:types>
        <w:behaviors>
          <w:behavior w:val="content"/>
        </w:behaviors>
        <w:guid w:val="{4FDBBEA4-C733-4673-87C3-66B4F417DEC9}"/>
      </w:docPartPr>
      <w:docPartBody>
        <w:p w:rsidR="00810CD4" w:rsidRDefault="00810CD4">
          <w:r>
            <w:rPr>
              <w:rStyle w:val="PlaceholderText"/>
            </w:rPr>
            <w:t>#</w:t>
          </w:r>
        </w:p>
      </w:docPartBody>
    </w:docPart>
    <w:docPart>
      <w:docPartPr>
        <w:name w:val="9C2ED7B0AA814456BC8CDB13BC4F3C9B"/>
        <w:category>
          <w:name w:val="General"/>
          <w:gallery w:val="placeholder"/>
        </w:category>
        <w:types>
          <w:type w:val="bbPlcHdr"/>
        </w:types>
        <w:behaviors>
          <w:behavior w:val="content"/>
        </w:behaviors>
        <w:guid w:val="{239DFABB-71E6-48C6-81BD-2E534CCB2023}"/>
      </w:docPartPr>
      <w:docPartBody>
        <w:p w:rsidR="00810CD4" w:rsidRDefault="00810CD4">
          <w:r>
            <w:rPr>
              <w:rStyle w:val="PlaceholderText"/>
            </w:rPr>
            <w:t>#</w:t>
          </w:r>
        </w:p>
      </w:docPartBody>
    </w:docPart>
    <w:docPart>
      <w:docPartPr>
        <w:name w:val="C6DCB6357FFC4D85A4D6CE728A70FC7E"/>
        <w:category>
          <w:name w:val="General"/>
          <w:gallery w:val="placeholder"/>
        </w:category>
        <w:types>
          <w:type w:val="bbPlcHdr"/>
        </w:types>
        <w:behaviors>
          <w:behavior w:val="content"/>
        </w:behaviors>
        <w:guid w:val="{595B6381-8EBA-4D9F-9555-798BA619F925}"/>
      </w:docPartPr>
      <w:docPartBody>
        <w:p w:rsidR="00810CD4" w:rsidRDefault="00810CD4">
          <w:r>
            <w:rPr>
              <w:rStyle w:val="PlaceholderText"/>
            </w:rPr>
            <w:t>#</w:t>
          </w:r>
        </w:p>
      </w:docPartBody>
    </w:docPart>
    <w:docPart>
      <w:docPartPr>
        <w:name w:val="8839B3B697FD46C98F62613B77655388"/>
        <w:category>
          <w:name w:val="General"/>
          <w:gallery w:val="placeholder"/>
        </w:category>
        <w:types>
          <w:type w:val="bbPlcHdr"/>
        </w:types>
        <w:behaviors>
          <w:behavior w:val="content"/>
        </w:behaviors>
        <w:guid w:val="{45CB1543-7C68-4E69-AEDC-973ED2194E1E}"/>
      </w:docPartPr>
      <w:docPartBody>
        <w:p w:rsidR="00810CD4" w:rsidRDefault="00810CD4">
          <w:r>
            <w:rPr>
              <w:rStyle w:val="PlaceholderText"/>
            </w:rPr>
            <w:t>#</w:t>
          </w:r>
        </w:p>
      </w:docPartBody>
    </w:docPart>
    <w:docPart>
      <w:docPartPr>
        <w:name w:val="798711396A684C0494D245E8465A7D89"/>
        <w:category>
          <w:name w:val="General"/>
          <w:gallery w:val="placeholder"/>
        </w:category>
        <w:types>
          <w:type w:val="bbPlcHdr"/>
        </w:types>
        <w:behaviors>
          <w:behavior w:val="content"/>
        </w:behaviors>
        <w:guid w:val="{800620CB-830A-4DD6-80D8-CBE8D74303B2}"/>
      </w:docPartPr>
      <w:docPartBody>
        <w:p w:rsidR="00810CD4" w:rsidRDefault="00810CD4">
          <w:r>
            <w:rPr>
              <w:rStyle w:val="PlaceholderText"/>
            </w:rPr>
            <w:t>#</w:t>
          </w:r>
        </w:p>
      </w:docPartBody>
    </w:docPart>
    <w:docPart>
      <w:docPartPr>
        <w:name w:val="4AA5E323076C4F8BB24F08697462844A"/>
        <w:category>
          <w:name w:val="General"/>
          <w:gallery w:val="placeholder"/>
        </w:category>
        <w:types>
          <w:type w:val="bbPlcHdr"/>
        </w:types>
        <w:behaviors>
          <w:behavior w:val="content"/>
        </w:behaviors>
        <w:guid w:val="{EC7E55FB-CB28-4245-AAB8-5833F95FC466}"/>
      </w:docPartPr>
      <w:docPartBody>
        <w:p w:rsidR="00810CD4" w:rsidRDefault="00810CD4">
          <w:r>
            <w:rPr>
              <w:rStyle w:val="PlaceholderText"/>
            </w:rPr>
            <w:t>#</w:t>
          </w:r>
        </w:p>
      </w:docPartBody>
    </w:docPart>
    <w:docPart>
      <w:docPartPr>
        <w:name w:val="86390C144CEE4AA6977D4F61670E4130"/>
        <w:category>
          <w:name w:val="General"/>
          <w:gallery w:val="placeholder"/>
        </w:category>
        <w:types>
          <w:type w:val="bbPlcHdr"/>
        </w:types>
        <w:behaviors>
          <w:behavior w:val="content"/>
        </w:behaviors>
        <w:guid w:val="{91DD1609-DD3B-4C63-B745-A3E8D9177517}"/>
      </w:docPartPr>
      <w:docPartBody>
        <w:p w:rsidR="00810CD4" w:rsidRDefault="00810CD4">
          <w:r>
            <w:rPr>
              <w:rStyle w:val="PlaceholderText"/>
            </w:rPr>
            <w:t>#</w:t>
          </w:r>
        </w:p>
      </w:docPartBody>
    </w:docPart>
    <w:docPart>
      <w:docPartPr>
        <w:name w:val="DA2B30A1F6D748E7B33B4690AC171114"/>
        <w:category>
          <w:name w:val="General"/>
          <w:gallery w:val="placeholder"/>
        </w:category>
        <w:types>
          <w:type w:val="bbPlcHdr"/>
        </w:types>
        <w:behaviors>
          <w:behavior w:val="content"/>
        </w:behaviors>
        <w:guid w:val="{F5495A1E-72E5-4CFB-A7B0-45F12F98C1C2}"/>
      </w:docPartPr>
      <w:docPartBody>
        <w:p w:rsidR="00810CD4" w:rsidRDefault="00810CD4">
          <w:r>
            <w:rPr>
              <w:rStyle w:val="PlaceholderText"/>
            </w:rPr>
            <w:t>#</w:t>
          </w:r>
        </w:p>
      </w:docPartBody>
    </w:docPart>
    <w:docPart>
      <w:docPartPr>
        <w:name w:val="38D009545B6B42D5ACD4BF4E24CE2B26"/>
        <w:category>
          <w:name w:val="General"/>
          <w:gallery w:val="placeholder"/>
        </w:category>
        <w:types>
          <w:type w:val="bbPlcHdr"/>
        </w:types>
        <w:behaviors>
          <w:behavior w:val="content"/>
        </w:behaviors>
        <w:guid w:val="{6C69D941-8E21-469E-A91E-34180660E781}"/>
      </w:docPartPr>
      <w:docPartBody>
        <w:p w:rsidR="00810CD4" w:rsidRDefault="00810CD4">
          <w:r>
            <w:rPr>
              <w:rStyle w:val="PlaceholderText"/>
            </w:rPr>
            <w:t>#</w:t>
          </w:r>
        </w:p>
      </w:docPartBody>
    </w:docPart>
    <w:docPart>
      <w:docPartPr>
        <w:name w:val="02D1D9BA644442C584E5FD6F55E27B1B"/>
        <w:category>
          <w:name w:val="General"/>
          <w:gallery w:val="placeholder"/>
        </w:category>
        <w:types>
          <w:type w:val="bbPlcHdr"/>
        </w:types>
        <w:behaviors>
          <w:behavior w:val="content"/>
        </w:behaviors>
        <w:guid w:val="{70613FDA-7A83-43FB-9336-252346FAD627}"/>
      </w:docPartPr>
      <w:docPartBody>
        <w:p w:rsidR="00810CD4" w:rsidRDefault="00810CD4">
          <w:r>
            <w:rPr>
              <w:rStyle w:val="PlaceholderText"/>
            </w:rPr>
            <w:t>#</w:t>
          </w:r>
        </w:p>
      </w:docPartBody>
    </w:docPart>
    <w:docPart>
      <w:docPartPr>
        <w:name w:val="14D10064824049449DE759A74CF47FDD"/>
        <w:category>
          <w:name w:val="General"/>
          <w:gallery w:val="placeholder"/>
        </w:category>
        <w:types>
          <w:type w:val="bbPlcHdr"/>
        </w:types>
        <w:behaviors>
          <w:behavior w:val="content"/>
        </w:behaviors>
        <w:guid w:val="{F336AD4C-B334-45FC-AE7C-7F5B2478B06D}"/>
      </w:docPartPr>
      <w:docPartBody>
        <w:p w:rsidR="00810CD4" w:rsidRDefault="00810CD4">
          <w:r>
            <w:rPr>
              <w:rStyle w:val="PlaceholderText"/>
            </w:rPr>
            <w:t>#</w:t>
          </w:r>
        </w:p>
      </w:docPartBody>
    </w:docPart>
    <w:docPart>
      <w:docPartPr>
        <w:name w:val="73BD4979B90048A69546CDEE2AC1626E"/>
        <w:category>
          <w:name w:val="General"/>
          <w:gallery w:val="placeholder"/>
        </w:category>
        <w:types>
          <w:type w:val="bbPlcHdr"/>
        </w:types>
        <w:behaviors>
          <w:behavior w:val="content"/>
        </w:behaviors>
        <w:guid w:val="{2F888023-B114-4161-A3F4-FEC34DB4C4DD}"/>
      </w:docPartPr>
      <w:docPartBody>
        <w:p w:rsidR="00810CD4" w:rsidRDefault="00810CD4">
          <w:r>
            <w:rPr>
              <w:rStyle w:val="PlaceholderText"/>
            </w:rPr>
            <w:t>#</w:t>
          </w:r>
        </w:p>
      </w:docPartBody>
    </w:docPart>
    <w:docPart>
      <w:docPartPr>
        <w:name w:val="718AE96A1BB94536A8F8F1C627B2A426"/>
        <w:category>
          <w:name w:val="General"/>
          <w:gallery w:val="placeholder"/>
        </w:category>
        <w:types>
          <w:type w:val="bbPlcHdr"/>
        </w:types>
        <w:behaviors>
          <w:behavior w:val="content"/>
        </w:behaviors>
        <w:guid w:val="{C6A17DE9-9149-4231-B4E1-A17F1391FA1A}"/>
      </w:docPartPr>
      <w:docPartBody>
        <w:p w:rsidR="00810CD4" w:rsidRDefault="00810CD4">
          <w:r>
            <w:rPr>
              <w:rStyle w:val="PlaceholderText"/>
            </w:rPr>
            <w:t>#</w:t>
          </w:r>
        </w:p>
      </w:docPartBody>
    </w:docPart>
    <w:docPart>
      <w:docPartPr>
        <w:name w:val="ED0209DAF98442A2B6B8BD60F491B2BD"/>
        <w:category>
          <w:name w:val="General"/>
          <w:gallery w:val="placeholder"/>
        </w:category>
        <w:types>
          <w:type w:val="bbPlcHdr"/>
        </w:types>
        <w:behaviors>
          <w:behavior w:val="content"/>
        </w:behaviors>
        <w:guid w:val="{315CB813-37F6-4154-8913-DDDAE37CD43E}"/>
      </w:docPartPr>
      <w:docPartBody>
        <w:p w:rsidR="00810CD4" w:rsidRDefault="00810CD4">
          <w:r>
            <w:rPr>
              <w:rStyle w:val="PlaceholderText"/>
            </w:rPr>
            <w:t>#</w:t>
          </w:r>
        </w:p>
      </w:docPartBody>
    </w:docPart>
    <w:docPart>
      <w:docPartPr>
        <w:name w:val="B49DF95F2E3D4336BB5FE0768AC86592"/>
        <w:category>
          <w:name w:val="General"/>
          <w:gallery w:val="placeholder"/>
        </w:category>
        <w:types>
          <w:type w:val="bbPlcHdr"/>
        </w:types>
        <w:behaviors>
          <w:behavior w:val="content"/>
        </w:behaviors>
        <w:guid w:val="{146CDFBF-6D92-4F9D-A0FF-5810C78B71D2}"/>
      </w:docPartPr>
      <w:docPartBody>
        <w:p w:rsidR="00810CD4" w:rsidRDefault="00810CD4">
          <w:r>
            <w:rPr>
              <w:rStyle w:val="PlaceholderText"/>
            </w:rPr>
            <w:t>#</w:t>
          </w:r>
        </w:p>
      </w:docPartBody>
    </w:docPart>
    <w:docPart>
      <w:docPartPr>
        <w:name w:val="AC6411E2CE684505A929EDA2A7CB2B68"/>
        <w:category>
          <w:name w:val="General"/>
          <w:gallery w:val="placeholder"/>
        </w:category>
        <w:types>
          <w:type w:val="bbPlcHdr"/>
        </w:types>
        <w:behaviors>
          <w:behavior w:val="content"/>
        </w:behaviors>
        <w:guid w:val="{E70D52BC-F8BB-491F-8BE6-D2EA8D40ED12}"/>
      </w:docPartPr>
      <w:docPartBody>
        <w:p w:rsidR="00810CD4" w:rsidRDefault="00810CD4">
          <w:r>
            <w:rPr>
              <w:rStyle w:val="PlaceholderText"/>
            </w:rPr>
            <w:t>#</w:t>
          </w:r>
        </w:p>
      </w:docPartBody>
    </w:docPart>
    <w:docPart>
      <w:docPartPr>
        <w:name w:val="2BBCCFB3246244B7935D7AEF56A2357B"/>
        <w:category>
          <w:name w:val="General"/>
          <w:gallery w:val="placeholder"/>
        </w:category>
        <w:types>
          <w:type w:val="bbPlcHdr"/>
        </w:types>
        <w:behaviors>
          <w:behavior w:val="content"/>
        </w:behaviors>
        <w:guid w:val="{6D0ACDD3-ED4C-4712-9136-BB0179384C4C}"/>
      </w:docPartPr>
      <w:docPartBody>
        <w:p w:rsidR="00810CD4" w:rsidRDefault="00810CD4">
          <w:r>
            <w:rPr>
              <w:rStyle w:val="PlaceholderText"/>
            </w:rPr>
            <w:t>#</w:t>
          </w:r>
        </w:p>
      </w:docPartBody>
    </w:docPart>
    <w:docPart>
      <w:docPartPr>
        <w:name w:val="F25F15E01E9046758C929392B85B6374"/>
        <w:category>
          <w:name w:val="General"/>
          <w:gallery w:val="placeholder"/>
        </w:category>
        <w:types>
          <w:type w:val="bbPlcHdr"/>
        </w:types>
        <w:behaviors>
          <w:behavior w:val="content"/>
        </w:behaviors>
        <w:guid w:val="{9C494B77-0004-4402-9505-22FCD600A053}"/>
      </w:docPartPr>
      <w:docPartBody>
        <w:p w:rsidR="00810CD4" w:rsidRDefault="00810CD4">
          <w:r>
            <w:rPr>
              <w:rStyle w:val="PlaceholderText"/>
            </w:rPr>
            <w:t>#</w:t>
          </w:r>
        </w:p>
      </w:docPartBody>
    </w:docPart>
    <w:docPart>
      <w:docPartPr>
        <w:name w:val="442B6F92C8BE42B8A0665B279CCD07E7"/>
        <w:category>
          <w:name w:val="General"/>
          <w:gallery w:val="placeholder"/>
        </w:category>
        <w:types>
          <w:type w:val="bbPlcHdr"/>
        </w:types>
        <w:behaviors>
          <w:behavior w:val="content"/>
        </w:behaviors>
        <w:guid w:val="{3E9D10A2-D493-4D1C-BC24-51B20A3E4483}"/>
      </w:docPartPr>
      <w:docPartBody>
        <w:p w:rsidR="00810CD4" w:rsidRDefault="00810CD4">
          <w:r>
            <w:rPr>
              <w:rStyle w:val="PlaceholderText"/>
            </w:rPr>
            <w:t>#</w:t>
          </w:r>
        </w:p>
      </w:docPartBody>
    </w:docPart>
    <w:docPart>
      <w:docPartPr>
        <w:name w:val="CBF0B51B76FB470687A0D855D8E42834"/>
        <w:category>
          <w:name w:val="General"/>
          <w:gallery w:val="placeholder"/>
        </w:category>
        <w:types>
          <w:type w:val="bbPlcHdr"/>
        </w:types>
        <w:behaviors>
          <w:behavior w:val="content"/>
        </w:behaviors>
        <w:guid w:val="{DC2EDC1F-0D32-447C-9BFC-B6BEBC9DB312}"/>
      </w:docPartPr>
      <w:docPartBody>
        <w:p w:rsidR="00810CD4" w:rsidRDefault="00810CD4">
          <w:r>
            <w:rPr>
              <w:rStyle w:val="PlaceholderText"/>
            </w:rPr>
            <w:t>#</w:t>
          </w:r>
        </w:p>
      </w:docPartBody>
    </w:docPart>
    <w:docPart>
      <w:docPartPr>
        <w:name w:val="615989273E9A415E9395FDDABE470ADD"/>
        <w:category>
          <w:name w:val="General"/>
          <w:gallery w:val="placeholder"/>
        </w:category>
        <w:types>
          <w:type w:val="bbPlcHdr"/>
        </w:types>
        <w:behaviors>
          <w:behavior w:val="content"/>
        </w:behaviors>
        <w:guid w:val="{3BB77A17-B307-4CEA-88DC-C231841C4E1D}"/>
      </w:docPartPr>
      <w:docPartBody>
        <w:p w:rsidR="00810CD4" w:rsidRDefault="00810CD4">
          <w:r>
            <w:rPr>
              <w:rStyle w:val="PlaceholderText"/>
            </w:rPr>
            <w:t>#</w:t>
          </w:r>
        </w:p>
      </w:docPartBody>
    </w:docPart>
    <w:docPart>
      <w:docPartPr>
        <w:name w:val="68BAE45D97C24176BA62445D82488715"/>
        <w:category>
          <w:name w:val="General"/>
          <w:gallery w:val="placeholder"/>
        </w:category>
        <w:types>
          <w:type w:val="bbPlcHdr"/>
        </w:types>
        <w:behaviors>
          <w:behavior w:val="content"/>
        </w:behaviors>
        <w:guid w:val="{66C2D123-5732-455E-B8C7-56DD8517F54B}"/>
      </w:docPartPr>
      <w:docPartBody>
        <w:p w:rsidR="00810CD4" w:rsidRDefault="00810CD4">
          <w:r>
            <w:rPr>
              <w:rStyle w:val="PlaceholderText"/>
            </w:rPr>
            <w:t>#</w:t>
          </w:r>
        </w:p>
      </w:docPartBody>
    </w:docPart>
    <w:docPart>
      <w:docPartPr>
        <w:name w:val="61C322300A2F4A0CA052F51C5B01C60C"/>
        <w:category>
          <w:name w:val="General"/>
          <w:gallery w:val="placeholder"/>
        </w:category>
        <w:types>
          <w:type w:val="bbPlcHdr"/>
        </w:types>
        <w:behaviors>
          <w:behavior w:val="content"/>
        </w:behaviors>
        <w:guid w:val="{2FB1F4A2-629C-4727-84B8-CB2D8567BC03}"/>
      </w:docPartPr>
      <w:docPartBody>
        <w:p w:rsidR="00810CD4" w:rsidRDefault="00810CD4">
          <w:r>
            <w:rPr>
              <w:rStyle w:val="PlaceholderText"/>
            </w:rPr>
            <w:t>#</w:t>
          </w:r>
        </w:p>
      </w:docPartBody>
    </w:docPart>
    <w:docPart>
      <w:docPartPr>
        <w:name w:val="E9457E7F87724FB3AF2FC9FD496E4A32"/>
        <w:category>
          <w:name w:val="General"/>
          <w:gallery w:val="placeholder"/>
        </w:category>
        <w:types>
          <w:type w:val="bbPlcHdr"/>
        </w:types>
        <w:behaviors>
          <w:behavior w:val="content"/>
        </w:behaviors>
        <w:guid w:val="{D74A59C9-DBA6-4BFB-97CB-85B65480BA7C}"/>
      </w:docPartPr>
      <w:docPartBody>
        <w:p w:rsidR="00810CD4" w:rsidRDefault="00810CD4">
          <w:r>
            <w:rPr>
              <w:rStyle w:val="PlaceholderText"/>
            </w:rPr>
            <w:t>#</w:t>
          </w:r>
        </w:p>
      </w:docPartBody>
    </w:docPart>
    <w:docPart>
      <w:docPartPr>
        <w:name w:val="875F56AD32B046CFBFC8EF84DB1582F6"/>
        <w:category>
          <w:name w:val="General"/>
          <w:gallery w:val="placeholder"/>
        </w:category>
        <w:types>
          <w:type w:val="bbPlcHdr"/>
        </w:types>
        <w:behaviors>
          <w:behavior w:val="content"/>
        </w:behaviors>
        <w:guid w:val="{00BECFFA-F2E0-4172-8CB4-92838350372B}"/>
      </w:docPartPr>
      <w:docPartBody>
        <w:p w:rsidR="00810CD4" w:rsidRDefault="00810CD4">
          <w:r>
            <w:rPr>
              <w:rStyle w:val="PlaceholderText"/>
            </w:rPr>
            <w:t>#</w:t>
          </w:r>
        </w:p>
      </w:docPartBody>
    </w:docPart>
    <w:docPart>
      <w:docPartPr>
        <w:name w:val="9AB294089A0E4771844163457AF10585"/>
        <w:category>
          <w:name w:val="General"/>
          <w:gallery w:val="placeholder"/>
        </w:category>
        <w:types>
          <w:type w:val="bbPlcHdr"/>
        </w:types>
        <w:behaviors>
          <w:behavior w:val="content"/>
        </w:behaviors>
        <w:guid w:val="{E1A56C23-7DB5-4B87-9396-15B6A3CBED10}"/>
      </w:docPartPr>
      <w:docPartBody>
        <w:p w:rsidR="00810CD4" w:rsidRDefault="00810CD4">
          <w:r>
            <w:rPr>
              <w:rStyle w:val="PlaceholderText"/>
            </w:rPr>
            <w:t>#</w:t>
          </w:r>
        </w:p>
      </w:docPartBody>
    </w:docPart>
    <w:docPart>
      <w:docPartPr>
        <w:name w:val="10C540AF7D6746E9A0F7C3A9BCD3B670"/>
        <w:category>
          <w:name w:val="General"/>
          <w:gallery w:val="placeholder"/>
        </w:category>
        <w:types>
          <w:type w:val="bbPlcHdr"/>
        </w:types>
        <w:behaviors>
          <w:behavior w:val="content"/>
        </w:behaviors>
        <w:guid w:val="{1FBCBE50-84CC-449B-A377-DE15C6B81D25}"/>
      </w:docPartPr>
      <w:docPartBody>
        <w:p w:rsidR="00810CD4" w:rsidRDefault="00810CD4">
          <w:r>
            <w:rPr>
              <w:rStyle w:val="PlaceholderText"/>
            </w:rPr>
            <w:t>#</w:t>
          </w:r>
        </w:p>
      </w:docPartBody>
    </w:docPart>
    <w:docPart>
      <w:docPartPr>
        <w:name w:val="E258D4E3F7B54D1DAA6C1FAC85E01F08"/>
        <w:category>
          <w:name w:val="General"/>
          <w:gallery w:val="placeholder"/>
        </w:category>
        <w:types>
          <w:type w:val="bbPlcHdr"/>
        </w:types>
        <w:behaviors>
          <w:behavior w:val="content"/>
        </w:behaviors>
        <w:guid w:val="{4C0A75E7-E3AA-4D35-94EC-862C1DAA89A4}"/>
      </w:docPartPr>
      <w:docPartBody>
        <w:p w:rsidR="00810CD4" w:rsidRDefault="00810CD4">
          <w:r>
            <w:rPr>
              <w:rStyle w:val="PlaceholderText"/>
            </w:rPr>
            <w:t>#</w:t>
          </w:r>
        </w:p>
      </w:docPartBody>
    </w:docPart>
    <w:docPart>
      <w:docPartPr>
        <w:name w:val="503D9B88BED04399A43D205CC666FC62"/>
        <w:category>
          <w:name w:val="General"/>
          <w:gallery w:val="placeholder"/>
        </w:category>
        <w:types>
          <w:type w:val="bbPlcHdr"/>
        </w:types>
        <w:behaviors>
          <w:behavior w:val="content"/>
        </w:behaviors>
        <w:guid w:val="{F524CC14-E2A7-4B3D-8C1B-FE460786939F}"/>
      </w:docPartPr>
      <w:docPartBody>
        <w:p w:rsidR="00810CD4" w:rsidRDefault="00810CD4">
          <w:r>
            <w:rPr>
              <w:rStyle w:val="PlaceholderText"/>
            </w:rPr>
            <w:t>#</w:t>
          </w:r>
        </w:p>
      </w:docPartBody>
    </w:docPart>
    <w:docPart>
      <w:docPartPr>
        <w:name w:val="70AF9DB4FE0B49D2A883FEED964FACBB"/>
        <w:category>
          <w:name w:val="General"/>
          <w:gallery w:val="placeholder"/>
        </w:category>
        <w:types>
          <w:type w:val="bbPlcHdr"/>
        </w:types>
        <w:behaviors>
          <w:behavior w:val="content"/>
        </w:behaviors>
        <w:guid w:val="{BB696E05-5CD8-447B-A432-564E74ED19F3}"/>
      </w:docPartPr>
      <w:docPartBody>
        <w:p w:rsidR="00810CD4" w:rsidRDefault="00810CD4">
          <w:r>
            <w:rPr>
              <w:rStyle w:val="PlaceholderText"/>
            </w:rPr>
            <w:t>#</w:t>
          </w:r>
        </w:p>
      </w:docPartBody>
    </w:docPart>
    <w:docPart>
      <w:docPartPr>
        <w:name w:val="AECFF05B32B14F4588AB5B487A8F0E0F"/>
        <w:category>
          <w:name w:val="General"/>
          <w:gallery w:val="placeholder"/>
        </w:category>
        <w:types>
          <w:type w:val="bbPlcHdr"/>
        </w:types>
        <w:behaviors>
          <w:behavior w:val="content"/>
        </w:behaviors>
        <w:guid w:val="{5F5E5DE9-EF9B-49D4-9215-20332291D4DB}"/>
      </w:docPartPr>
      <w:docPartBody>
        <w:p w:rsidR="00810CD4" w:rsidRDefault="00810CD4">
          <w:r>
            <w:rPr>
              <w:rStyle w:val="PlaceholderText"/>
            </w:rPr>
            <w:t>#</w:t>
          </w:r>
        </w:p>
      </w:docPartBody>
    </w:docPart>
    <w:docPart>
      <w:docPartPr>
        <w:name w:val="1D781815BD33417AA44A36FC1F3A5C6B"/>
        <w:category>
          <w:name w:val="General"/>
          <w:gallery w:val="placeholder"/>
        </w:category>
        <w:types>
          <w:type w:val="bbPlcHdr"/>
        </w:types>
        <w:behaviors>
          <w:behavior w:val="content"/>
        </w:behaviors>
        <w:guid w:val="{1779519F-B3A1-40D0-8842-B468B8F71EB4}"/>
      </w:docPartPr>
      <w:docPartBody>
        <w:p w:rsidR="00810CD4" w:rsidRDefault="00810CD4">
          <w:r>
            <w:rPr>
              <w:rStyle w:val="PlaceholderText"/>
            </w:rPr>
            <w:t>#</w:t>
          </w:r>
        </w:p>
      </w:docPartBody>
    </w:docPart>
    <w:docPart>
      <w:docPartPr>
        <w:name w:val="02782715CA164200B9E77526C4500DC1"/>
        <w:category>
          <w:name w:val="General"/>
          <w:gallery w:val="placeholder"/>
        </w:category>
        <w:types>
          <w:type w:val="bbPlcHdr"/>
        </w:types>
        <w:behaviors>
          <w:behavior w:val="content"/>
        </w:behaviors>
        <w:guid w:val="{55B1CD72-4BE8-47AB-A51A-866705F9C021}"/>
      </w:docPartPr>
      <w:docPartBody>
        <w:p w:rsidR="00810CD4" w:rsidRDefault="00810CD4">
          <w:r>
            <w:rPr>
              <w:rStyle w:val="PlaceholderText"/>
            </w:rPr>
            <w:t>#</w:t>
          </w:r>
        </w:p>
      </w:docPartBody>
    </w:docPart>
    <w:docPart>
      <w:docPartPr>
        <w:name w:val="F218798A601A43C7A8B27025E5269F5F"/>
        <w:category>
          <w:name w:val="General"/>
          <w:gallery w:val="placeholder"/>
        </w:category>
        <w:types>
          <w:type w:val="bbPlcHdr"/>
        </w:types>
        <w:behaviors>
          <w:behavior w:val="content"/>
        </w:behaviors>
        <w:guid w:val="{215F2145-F1C7-4DD6-AD7C-9A9F6FDD6BB4}"/>
      </w:docPartPr>
      <w:docPartBody>
        <w:p w:rsidR="00810CD4" w:rsidRDefault="00810CD4">
          <w:r>
            <w:rPr>
              <w:rStyle w:val="PlaceholderText"/>
            </w:rPr>
            <w:t>#</w:t>
          </w:r>
        </w:p>
      </w:docPartBody>
    </w:docPart>
    <w:docPart>
      <w:docPartPr>
        <w:name w:val="45B330F89F7F412D8515CC615BFCAACC"/>
        <w:category>
          <w:name w:val="General"/>
          <w:gallery w:val="placeholder"/>
        </w:category>
        <w:types>
          <w:type w:val="bbPlcHdr"/>
        </w:types>
        <w:behaviors>
          <w:behavior w:val="content"/>
        </w:behaviors>
        <w:guid w:val="{A4A3528C-95E0-4F1D-92D1-A6C1507FBA17}"/>
      </w:docPartPr>
      <w:docPartBody>
        <w:p w:rsidR="00810CD4" w:rsidRDefault="00810CD4">
          <w:r>
            <w:rPr>
              <w:rStyle w:val="PlaceholderText"/>
            </w:rPr>
            <w:t>#</w:t>
          </w:r>
        </w:p>
      </w:docPartBody>
    </w:docPart>
    <w:docPart>
      <w:docPartPr>
        <w:name w:val="C344C57C0E2F4906B23A15F33E99D6B3"/>
        <w:category>
          <w:name w:val="General"/>
          <w:gallery w:val="placeholder"/>
        </w:category>
        <w:types>
          <w:type w:val="bbPlcHdr"/>
        </w:types>
        <w:behaviors>
          <w:behavior w:val="content"/>
        </w:behaviors>
        <w:guid w:val="{9B861CE6-CCA2-48C6-84A4-6C4A8BFCAA9A}"/>
      </w:docPartPr>
      <w:docPartBody>
        <w:p w:rsidR="00810CD4" w:rsidRDefault="00810CD4">
          <w:r>
            <w:rPr>
              <w:rStyle w:val="PlaceholderText"/>
            </w:rPr>
            <w:t>#</w:t>
          </w:r>
        </w:p>
      </w:docPartBody>
    </w:docPart>
    <w:docPart>
      <w:docPartPr>
        <w:name w:val="58E84C556D64474D9CA4C7FAB781ECED"/>
        <w:category>
          <w:name w:val="General"/>
          <w:gallery w:val="placeholder"/>
        </w:category>
        <w:types>
          <w:type w:val="bbPlcHdr"/>
        </w:types>
        <w:behaviors>
          <w:behavior w:val="content"/>
        </w:behaviors>
        <w:guid w:val="{C7743272-2D67-46F8-BBE0-02B92E65A5B0}"/>
      </w:docPartPr>
      <w:docPartBody>
        <w:p w:rsidR="00810CD4" w:rsidRDefault="00810CD4">
          <w:r>
            <w:rPr>
              <w:rStyle w:val="PlaceholderText"/>
            </w:rPr>
            <w:t>#</w:t>
          </w:r>
        </w:p>
      </w:docPartBody>
    </w:docPart>
    <w:docPart>
      <w:docPartPr>
        <w:name w:val="FF6C3F13D67041DA91095EB781EFD984"/>
        <w:category>
          <w:name w:val="General"/>
          <w:gallery w:val="placeholder"/>
        </w:category>
        <w:types>
          <w:type w:val="bbPlcHdr"/>
        </w:types>
        <w:behaviors>
          <w:behavior w:val="content"/>
        </w:behaviors>
        <w:guid w:val="{AC2B4F6D-7F3E-4DBA-BC15-4DE24DD91D4C}"/>
      </w:docPartPr>
      <w:docPartBody>
        <w:p w:rsidR="00810CD4" w:rsidRDefault="00810CD4">
          <w:r>
            <w:rPr>
              <w:rStyle w:val="PlaceholderText"/>
            </w:rPr>
            <w:t>#</w:t>
          </w:r>
        </w:p>
      </w:docPartBody>
    </w:docPart>
    <w:docPart>
      <w:docPartPr>
        <w:name w:val="206CC11B9D854380AC25D23E9B827C28"/>
        <w:category>
          <w:name w:val="General"/>
          <w:gallery w:val="placeholder"/>
        </w:category>
        <w:types>
          <w:type w:val="bbPlcHdr"/>
        </w:types>
        <w:behaviors>
          <w:behavior w:val="content"/>
        </w:behaviors>
        <w:guid w:val="{2F024982-59D4-4DD4-B57A-A2F0FEE18EC5}"/>
      </w:docPartPr>
      <w:docPartBody>
        <w:p w:rsidR="00810CD4" w:rsidRDefault="00810CD4">
          <w:r>
            <w:rPr>
              <w:rStyle w:val="PlaceholderText"/>
            </w:rPr>
            <w:t>#</w:t>
          </w:r>
        </w:p>
      </w:docPartBody>
    </w:docPart>
    <w:docPart>
      <w:docPartPr>
        <w:name w:val="09FA6315366443B4823CFCF1F16B1420"/>
        <w:category>
          <w:name w:val="General"/>
          <w:gallery w:val="placeholder"/>
        </w:category>
        <w:types>
          <w:type w:val="bbPlcHdr"/>
        </w:types>
        <w:behaviors>
          <w:behavior w:val="content"/>
        </w:behaviors>
        <w:guid w:val="{FD636AE1-12C2-4E42-99F5-1ABC343ED993}"/>
      </w:docPartPr>
      <w:docPartBody>
        <w:p w:rsidR="00810CD4" w:rsidRDefault="00810CD4">
          <w:r>
            <w:rPr>
              <w:rStyle w:val="PlaceholderText"/>
            </w:rPr>
            <w:t>#</w:t>
          </w:r>
        </w:p>
      </w:docPartBody>
    </w:docPart>
    <w:docPart>
      <w:docPartPr>
        <w:name w:val="CCCB0673706A4AABAC4718C15FC166BA"/>
        <w:category>
          <w:name w:val="General"/>
          <w:gallery w:val="placeholder"/>
        </w:category>
        <w:types>
          <w:type w:val="bbPlcHdr"/>
        </w:types>
        <w:behaviors>
          <w:behavior w:val="content"/>
        </w:behaviors>
        <w:guid w:val="{4FC112BC-A18F-4F73-B962-79803819CC2C}"/>
      </w:docPartPr>
      <w:docPartBody>
        <w:p w:rsidR="00810CD4" w:rsidRDefault="00810CD4">
          <w:r>
            <w:rPr>
              <w:rStyle w:val="PlaceholderText"/>
            </w:rPr>
            <w:t>#</w:t>
          </w:r>
        </w:p>
      </w:docPartBody>
    </w:docPart>
    <w:docPart>
      <w:docPartPr>
        <w:name w:val="53FF3A2138234A449B4A2BD0EF8CA0AE"/>
        <w:category>
          <w:name w:val="General"/>
          <w:gallery w:val="placeholder"/>
        </w:category>
        <w:types>
          <w:type w:val="bbPlcHdr"/>
        </w:types>
        <w:behaviors>
          <w:behavior w:val="content"/>
        </w:behaviors>
        <w:guid w:val="{254D2D08-A279-48E1-A3A8-1DFC07AF278A}"/>
      </w:docPartPr>
      <w:docPartBody>
        <w:p w:rsidR="00810CD4" w:rsidRDefault="00810CD4">
          <w:r>
            <w:rPr>
              <w:rStyle w:val="PlaceholderText"/>
            </w:rPr>
            <w:t>#</w:t>
          </w:r>
        </w:p>
      </w:docPartBody>
    </w:docPart>
    <w:docPart>
      <w:docPartPr>
        <w:name w:val="532F69E84C76497CA65D4E926FAF39B5"/>
        <w:category>
          <w:name w:val="General"/>
          <w:gallery w:val="placeholder"/>
        </w:category>
        <w:types>
          <w:type w:val="bbPlcHdr"/>
        </w:types>
        <w:behaviors>
          <w:behavior w:val="content"/>
        </w:behaviors>
        <w:guid w:val="{C36B6533-92C3-4D73-A874-4FBD540E508C}"/>
      </w:docPartPr>
      <w:docPartBody>
        <w:p w:rsidR="00810CD4" w:rsidRDefault="00810CD4">
          <w:r>
            <w:rPr>
              <w:rStyle w:val="PlaceholderText"/>
            </w:rPr>
            <w:t>#</w:t>
          </w:r>
        </w:p>
      </w:docPartBody>
    </w:docPart>
    <w:docPart>
      <w:docPartPr>
        <w:name w:val="00EC1DE7BC304EA9B41038ECC969B319"/>
        <w:category>
          <w:name w:val="General"/>
          <w:gallery w:val="placeholder"/>
        </w:category>
        <w:types>
          <w:type w:val="bbPlcHdr"/>
        </w:types>
        <w:behaviors>
          <w:behavior w:val="content"/>
        </w:behaviors>
        <w:guid w:val="{45F99344-33DA-45CA-AA8E-5668647850AC}"/>
      </w:docPartPr>
      <w:docPartBody>
        <w:p w:rsidR="00810CD4" w:rsidRDefault="00810CD4">
          <w:r>
            <w:rPr>
              <w:rStyle w:val="PlaceholderText"/>
            </w:rPr>
            <w:t>#</w:t>
          </w:r>
        </w:p>
      </w:docPartBody>
    </w:docPart>
    <w:docPart>
      <w:docPartPr>
        <w:name w:val="8625EADAD95A4BEDB0D07C6D8181D34E"/>
        <w:category>
          <w:name w:val="General"/>
          <w:gallery w:val="placeholder"/>
        </w:category>
        <w:types>
          <w:type w:val="bbPlcHdr"/>
        </w:types>
        <w:behaviors>
          <w:behavior w:val="content"/>
        </w:behaviors>
        <w:guid w:val="{2F03871D-3D04-4779-B3D0-631631AE07BC}"/>
      </w:docPartPr>
      <w:docPartBody>
        <w:p w:rsidR="00810CD4" w:rsidRDefault="00810CD4">
          <w:r>
            <w:rPr>
              <w:rStyle w:val="PlaceholderText"/>
            </w:rPr>
            <w:t>#</w:t>
          </w:r>
        </w:p>
      </w:docPartBody>
    </w:docPart>
    <w:docPart>
      <w:docPartPr>
        <w:name w:val="502B573D2E9E43F18B569898116488DC"/>
        <w:category>
          <w:name w:val="General"/>
          <w:gallery w:val="placeholder"/>
        </w:category>
        <w:types>
          <w:type w:val="bbPlcHdr"/>
        </w:types>
        <w:behaviors>
          <w:behavior w:val="content"/>
        </w:behaviors>
        <w:guid w:val="{AD3E7577-FB96-40B4-9462-D924596C6375}"/>
      </w:docPartPr>
      <w:docPartBody>
        <w:p w:rsidR="00810CD4" w:rsidRDefault="00810CD4">
          <w:r>
            <w:rPr>
              <w:rStyle w:val="PlaceholderText"/>
            </w:rPr>
            <w:t>#</w:t>
          </w:r>
        </w:p>
      </w:docPartBody>
    </w:docPart>
    <w:docPart>
      <w:docPartPr>
        <w:name w:val="B21DCF440B6E4575A8A319F88BFDF4DE"/>
        <w:category>
          <w:name w:val="General"/>
          <w:gallery w:val="placeholder"/>
        </w:category>
        <w:types>
          <w:type w:val="bbPlcHdr"/>
        </w:types>
        <w:behaviors>
          <w:behavior w:val="content"/>
        </w:behaviors>
        <w:guid w:val="{6652039B-8CC4-48AA-97CC-860BC887B6AE}"/>
      </w:docPartPr>
      <w:docPartBody>
        <w:p w:rsidR="00810CD4" w:rsidRDefault="00810CD4">
          <w:r>
            <w:rPr>
              <w:rStyle w:val="PlaceholderText"/>
            </w:rPr>
            <w:t>#</w:t>
          </w:r>
        </w:p>
      </w:docPartBody>
    </w:docPart>
    <w:docPart>
      <w:docPartPr>
        <w:name w:val="CE65F75687FB420A9FF2098E6FB6C257"/>
        <w:category>
          <w:name w:val="General"/>
          <w:gallery w:val="placeholder"/>
        </w:category>
        <w:types>
          <w:type w:val="bbPlcHdr"/>
        </w:types>
        <w:behaviors>
          <w:behavior w:val="content"/>
        </w:behaviors>
        <w:guid w:val="{FCBA9544-7F60-4163-A7BB-5ADFE97D219B}"/>
      </w:docPartPr>
      <w:docPartBody>
        <w:p w:rsidR="00810CD4" w:rsidRDefault="00810CD4">
          <w:r>
            <w:rPr>
              <w:rStyle w:val="PlaceholderText"/>
            </w:rPr>
            <w:t>#</w:t>
          </w:r>
        </w:p>
      </w:docPartBody>
    </w:docPart>
    <w:docPart>
      <w:docPartPr>
        <w:name w:val="88ABA9A7938247D5A47925F942C11147"/>
        <w:category>
          <w:name w:val="General"/>
          <w:gallery w:val="placeholder"/>
        </w:category>
        <w:types>
          <w:type w:val="bbPlcHdr"/>
        </w:types>
        <w:behaviors>
          <w:behavior w:val="content"/>
        </w:behaviors>
        <w:guid w:val="{3F07A8B7-29BD-4CFD-8855-67BDA2536617}"/>
      </w:docPartPr>
      <w:docPartBody>
        <w:p w:rsidR="00810CD4" w:rsidRDefault="00810CD4">
          <w:r>
            <w:rPr>
              <w:rStyle w:val="PlaceholderText"/>
            </w:rPr>
            <w:t>#</w:t>
          </w:r>
        </w:p>
      </w:docPartBody>
    </w:docPart>
    <w:docPart>
      <w:docPartPr>
        <w:name w:val="8B70C4D0DAD94203906FAD83305096D8"/>
        <w:category>
          <w:name w:val="General"/>
          <w:gallery w:val="placeholder"/>
        </w:category>
        <w:types>
          <w:type w:val="bbPlcHdr"/>
        </w:types>
        <w:behaviors>
          <w:behavior w:val="content"/>
        </w:behaviors>
        <w:guid w:val="{D89E0BBD-092F-4943-8100-9C8C2269835D}"/>
      </w:docPartPr>
      <w:docPartBody>
        <w:p w:rsidR="00810CD4" w:rsidRDefault="00810CD4">
          <w:r>
            <w:rPr>
              <w:rStyle w:val="PlaceholderText"/>
            </w:rPr>
            <w:t>#</w:t>
          </w:r>
        </w:p>
      </w:docPartBody>
    </w:docPart>
    <w:docPart>
      <w:docPartPr>
        <w:name w:val="42FBCB7BEEE84B2CAB75B487DE432238"/>
        <w:category>
          <w:name w:val="General"/>
          <w:gallery w:val="placeholder"/>
        </w:category>
        <w:types>
          <w:type w:val="bbPlcHdr"/>
        </w:types>
        <w:behaviors>
          <w:behavior w:val="content"/>
        </w:behaviors>
        <w:guid w:val="{F6C00452-81FD-4BBA-BAF9-E81413C2ECFA}"/>
      </w:docPartPr>
      <w:docPartBody>
        <w:p w:rsidR="00810CD4" w:rsidRDefault="00810CD4">
          <w:r>
            <w:rPr>
              <w:rStyle w:val="PlaceholderText"/>
            </w:rPr>
            <w:t>#</w:t>
          </w:r>
        </w:p>
      </w:docPartBody>
    </w:docPart>
    <w:docPart>
      <w:docPartPr>
        <w:name w:val="82EABF4889E34669B4B91E716F4AEB74"/>
        <w:category>
          <w:name w:val="General"/>
          <w:gallery w:val="placeholder"/>
        </w:category>
        <w:types>
          <w:type w:val="bbPlcHdr"/>
        </w:types>
        <w:behaviors>
          <w:behavior w:val="content"/>
        </w:behaviors>
        <w:guid w:val="{3B583F77-E063-407E-BED0-C06D95275A8F}"/>
      </w:docPartPr>
      <w:docPartBody>
        <w:p w:rsidR="00810CD4" w:rsidRDefault="00810CD4">
          <w:r>
            <w:rPr>
              <w:rStyle w:val="PlaceholderText"/>
            </w:rPr>
            <w:t>#</w:t>
          </w:r>
        </w:p>
      </w:docPartBody>
    </w:docPart>
    <w:docPart>
      <w:docPartPr>
        <w:name w:val="7E2A2AA83D764CF7A1006FD911FAD678"/>
        <w:category>
          <w:name w:val="General"/>
          <w:gallery w:val="placeholder"/>
        </w:category>
        <w:types>
          <w:type w:val="bbPlcHdr"/>
        </w:types>
        <w:behaviors>
          <w:behavior w:val="content"/>
        </w:behaviors>
        <w:guid w:val="{6DCB0F94-DEBF-4A8E-93C7-3CEE6EE43588}"/>
      </w:docPartPr>
      <w:docPartBody>
        <w:p w:rsidR="00810CD4" w:rsidRDefault="00810CD4">
          <w:r>
            <w:rPr>
              <w:rStyle w:val="PlaceholderText"/>
            </w:rPr>
            <w:t>#</w:t>
          </w:r>
        </w:p>
      </w:docPartBody>
    </w:docPart>
    <w:docPart>
      <w:docPartPr>
        <w:name w:val="C2FB0004D65F48988576B891E2603083"/>
        <w:category>
          <w:name w:val="General"/>
          <w:gallery w:val="placeholder"/>
        </w:category>
        <w:types>
          <w:type w:val="bbPlcHdr"/>
        </w:types>
        <w:behaviors>
          <w:behavior w:val="content"/>
        </w:behaviors>
        <w:guid w:val="{3F1E4605-5A69-4058-9426-529ECE418CEF}"/>
      </w:docPartPr>
      <w:docPartBody>
        <w:p w:rsidR="00810CD4" w:rsidRDefault="00810CD4">
          <w:r>
            <w:rPr>
              <w:rStyle w:val="PlaceholderText"/>
            </w:rPr>
            <w:t>#</w:t>
          </w:r>
        </w:p>
      </w:docPartBody>
    </w:docPart>
    <w:docPart>
      <w:docPartPr>
        <w:name w:val="C420922E4E504C3E90AD679051AB9E6C"/>
        <w:category>
          <w:name w:val="General"/>
          <w:gallery w:val="placeholder"/>
        </w:category>
        <w:types>
          <w:type w:val="bbPlcHdr"/>
        </w:types>
        <w:behaviors>
          <w:behavior w:val="content"/>
        </w:behaviors>
        <w:guid w:val="{A53DA676-0E79-46CC-8F3A-A12BF764ACFF}"/>
      </w:docPartPr>
      <w:docPartBody>
        <w:p w:rsidR="00810CD4" w:rsidRDefault="00810CD4">
          <w:r>
            <w:rPr>
              <w:rStyle w:val="PlaceholderText"/>
            </w:rPr>
            <w:t>#</w:t>
          </w:r>
        </w:p>
      </w:docPartBody>
    </w:docPart>
    <w:docPart>
      <w:docPartPr>
        <w:name w:val="4D416D77CFD144C3819645173AE110DB"/>
        <w:category>
          <w:name w:val="General"/>
          <w:gallery w:val="placeholder"/>
        </w:category>
        <w:types>
          <w:type w:val="bbPlcHdr"/>
        </w:types>
        <w:behaviors>
          <w:behavior w:val="content"/>
        </w:behaviors>
        <w:guid w:val="{E12AAB7A-E5ED-44D4-962E-43579C69F1CC}"/>
      </w:docPartPr>
      <w:docPartBody>
        <w:p w:rsidR="00810CD4" w:rsidRDefault="00810CD4">
          <w:r>
            <w:rPr>
              <w:rStyle w:val="PlaceholderText"/>
            </w:rPr>
            <w:t>#</w:t>
          </w:r>
        </w:p>
      </w:docPartBody>
    </w:docPart>
    <w:docPart>
      <w:docPartPr>
        <w:name w:val="AC45D20B4B204835B96C5796BA522086"/>
        <w:category>
          <w:name w:val="General"/>
          <w:gallery w:val="placeholder"/>
        </w:category>
        <w:types>
          <w:type w:val="bbPlcHdr"/>
        </w:types>
        <w:behaviors>
          <w:behavior w:val="content"/>
        </w:behaviors>
        <w:guid w:val="{56E8B066-CF6E-4278-A214-54ABF4E19022}"/>
      </w:docPartPr>
      <w:docPartBody>
        <w:p w:rsidR="00810CD4" w:rsidRDefault="00810CD4">
          <w:r>
            <w:rPr>
              <w:rStyle w:val="PlaceholderText"/>
            </w:rPr>
            <w:t>#</w:t>
          </w:r>
        </w:p>
      </w:docPartBody>
    </w:docPart>
    <w:docPart>
      <w:docPartPr>
        <w:name w:val="2EBF0C28EF7F4ED996EBA3152CEC24FF"/>
        <w:category>
          <w:name w:val="General"/>
          <w:gallery w:val="placeholder"/>
        </w:category>
        <w:types>
          <w:type w:val="bbPlcHdr"/>
        </w:types>
        <w:behaviors>
          <w:behavior w:val="content"/>
        </w:behaviors>
        <w:guid w:val="{7FCF42BB-C84B-4890-BE17-CE7951615199}"/>
      </w:docPartPr>
      <w:docPartBody>
        <w:p w:rsidR="00810CD4" w:rsidRDefault="00810CD4">
          <w:r>
            <w:rPr>
              <w:rStyle w:val="PlaceholderText"/>
            </w:rPr>
            <w:t>#</w:t>
          </w:r>
        </w:p>
      </w:docPartBody>
    </w:docPart>
    <w:docPart>
      <w:docPartPr>
        <w:name w:val="B65335D6E32448CF9569856DFB5B56C3"/>
        <w:category>
          <w:name w:val="General"/>
          <w:gallery w:val="placeholder"/>
        </w:category>
        <w:types>
          <w:type w:val="bbPlcHdr"/>
        </w:types>
        <w:behaviors>
          <w:behavior w:val="content"/>
        </w:behaviors>
        <w:guid w:val="{2CDAF2CA-BBFD-49A6-9B47-544FEA3082A9}"/>
      </w:docPartPr>
      <w:docPartBody>
        <w:p w:rsidR="00810CD4" w:rsidRDefault="00810CD4">
          <w:r>
            <w:rPr>
              <w:rStyle w:val="PlaceholderText"/>
            </w:rPr>
            <w:t>#</w:t>
          </w:r>
        </w:p>
      </w:docPartBody>
    </w:docPart>
    <w:docPart>
      <w:docPartPr>
        <w:name w:val="945708058AE54B84933049C341225DA8"/>
        <w:category>
          <w:name w:val="General"/>
          <w:gallery w:val="placeholder"/>
        </w:category>
        <w:types>
          <w:type w:val="bbPlcHdr"/>
        </w:types>
        <w:behaviors>
          <w:behavior w:val="content"/>
        </w:behaviors>
        <w:guid w:val="{CF777088-6FEE-4B7F-981A-3CDA0134CA79}"/>
      </w:docPartPr>
      <w:docPartBody>
        <w:p w:rsidR="00810CD4" w:rsidRDefault="00810CD4">
          <w:r>
            <w:rPr>
              <w:rStyle w:val="PlaceholderText"/>
            </w:rPr>
            <w:t>#</w:t>
          </w:r>
        </w:p>
      </w:docPartBody>
    </w:docPart>
    <w:docPart>
      <w:docPartPr>
        <w:name w:val="0E7103000DDF442AAE719C47B951BFE6"/>
        <w:category>
          <w:name w:val="General"/>
          <w:gallery w:val="placeholder"/>
        </w:category>
        <w:types>
          <w:type w:val="bbPlcHdr"/>
        </w:types>
        <w:behaviors>
          <w:behavior w:val="content"/>
        </w:behaviors>
        <w:guid w:val="{FEF9AA68-D503-4E51-869F-2EED522BF06E}"/>
      </w:docPartPr>
      <w:docPartBody>
        <w:p w:rsidR="00810CD4" w:rsidRDefault="00810CD4">
          <w:r>
            <w:rPr>
              <w:rStyle w:val="PlaceholderText"/>
            </w:rPr>
            <w:t>#</w:t>
          </w:r>
        </w:p>
      </w:docPartBody>
    </w:docPart>
    <w:docPart>
      <w:docPartPr>
        <w:name w:val="77632D293D1D4035922355BCA9601F39"/>
        <w:category>
          <w:name w:val="General"/>
          <w:gallery w:val="placeholder"/>
        </w:category>
        <w:types>
          <w:type w:val="bbPlcHdr"/>
        </w:types>
        <w:behaviors>
          <w:behavior w:val="content"/>
        </w:behaviors>
        <w:guid w:val="{E4F85943-42D1-4E27-92EB-87CA1F72349A}"/>
      </w:docPartPr>
      <w:docPartBody>
        <w:p w:rsidR="00810CD4" w:rsidRDefault="00810CD4">
          <w:r>
            <w:rPr>
              <w:rStyle w:val="PlaceholderText"/>
            </w:rPr>
            <w:t>#</w:t>
          </w:r>
        </w:p>
      </w:docPartBody>
    </w:docPart>
    <w:docPart>
      <w:docPartPr>
        <w:name w:val="4D9F98FBF72849898B0B276CEF12F8E3"/>
        <w:category>
          <w:name w:val="General"/>
          <w:gallery w:val="placeholder"/>
        </w:category>
        <w:types>
          <w:type w:val="bbPlcHdr"/>
        </w:types>
        <w:behaviors>
          <w:behavior w:val="content"/>
        </w:behaviors>
        <w:guid w:val="{AF16B5B7-E00F-4BB0-877D-7B2F2EA55FD4}"/>
      </w:docPartPr>
      <w:docPartBody>
        <w:p w:rsidR="00810CD4" w:rsidRDefault="00810CD4">
          <w:r>
            <w:rPr>
              <w:rStyle w:val="PlaceholderText"/>
            </w:rPr>
            <w:t>#</w:t>
          </w:r>
        </w:p>
      </w:docPartBody>
    </w:docPart>
    <w:docPart>
      <w:docPartPr>
        <w:name w:val="50CEFC39202D4271922198217CC935EA"/>
        <w:category>
          <w:name w:val="General"/>
          <w:gallery w:val="placeholder"/>
        </w:category>
        <w:types>
          <w:type w:val="bbPlcHdr"/>
        </w:types>
        <w:behaviors>
          <w:behavior w:val="content"/>
        </w:behaviors>
        <w:guid w:val="{DA1BD54B-EFAB-4447-AB32-F665584D6882}"/>
      </w:docPartPr>
      <w:docPartBody>
        <w:p w:rsidR="00810CD4" w:rsidRDefault="00810CD4">
          <w:r>
            <w:rPr>
              <w:rStyle w:val="PlaceholderText"/>
            </w:rPr>
            <w:t>#</w:t>
          </w:r>
        </w:p>
      </w:docPartBody>
    </w:docPart>
    <w:docPart>
      <w:docPartPr>
        <w:name w:val="A6A8BC0CB0174A4189F989AC6F30B99A"/>
        <w:category>
          <w:name w:val="General"/>
          <w:gallery w:val="placeholder"/>
        </w:category>
        <w:types>
          <w:type w:val="bbPlcHdr"/>
        </w:types>
        <w:behaviors>
          <w:behavior w:val="content"/>
        </w:behaviors>
        <w:guid w:val="{2AF6C8CF-6999-4942-B733-2CFBA775CB35}"/>
      </w:docPartPr>
      <w:docPartBody>
        <w:p w:rsidR="00810CD4" w:rsidRDefault="00810CD4">
          <w:r>
            <w:rPr>
              <w:rStyle w:val="PlaceholderText"/>
            </w:rPr>
            <w:t>#</w:t>
          </w:r>
        </w:p>
      </w:docPartBody>
    </w:docPart>
    <w:docPart>
      <w:docPartPr>
        <w:name w:val="83B4C8DE2085483E89E70CFFEAB77D09"/>
        <w:category>
          <w:name w:val="General"/>
          <w:gallery w:val="placeholder"/>
        </w:category>
        <w:types>
          <w:type w:val="bbPlcHdr"/>
        </w:types>
        <w:behaviors>
          <w:behavior w:val="content"/>
        </w:behaviors>
        <w:guid w:val="{EC197602-A800-42B6-9BDE-6D957AE1A801}"/>
      </w:docPartPr>
      <w:docPartBody>
        <w:p w:rsidR="00810CD4" w:rsidRDefault="00810CD4">
          <w:r>
            <w:rPr>
              <w:rStyle w:val="PlaceholderText"/>
            </w:rPr>
            <w:t>#</w:t>
          </w:r>
        </w:p>
      </w:docPartBody>
    </w:docPart>
    <w:docPart>
      <w:docPartPr>
        <w:name w:val="716C40AF922348EFBBC391A25AF53C04"/>
        <w:category>
          <w:name w:val="General"/>
          <w:gallery w:val="placeholder"/>
        </w:category>
        <w:types>
          <w:type w:val="bbPlcHdr"/>
        </w:types>
        <w:behaviors>
          <w:behavior w:val="content"/>
        </w:behaviors>
        <w:guid w:val="{931CB122-3C57-4972-85EA-9DFAAD7A7878}"/>
      </w:docPartPr>
      <w:docPartBody>
        <w:p w:rsidR="00810CD4" w:rsidRDefault="00810CD4">
          <w:r>
            <w:rPr>
              <w:rStyle w:val="PlaceholderText"/>
            </w:rPr>
            <w:t>#</w:t>
          </w:r>
        </w:p>
      </w:docPartBody>
    </w:docPart>
    <w:docPart>
      <w:docPartPr>
        <w:name w:val="AD317445E4DD4A3B98BB3E16AD57C93F"/>
        <w:category>
          <w:name w:val="General"/>
          <w:gallery w:val="placeholder"/>
        </w:category>
        <w:types>
          <w:type w:val="bbPlcHdr"/>
        </w:types>
        <w:behaviors>
          <w:behavior w:val="content"/>
        </w:behaviors>
        <w:guid w:val="{05E97FE5-1213-4F19-BBD1-4DD937563E95}"/>
      </w:docPartPr>
      <w:docPartBody>
        <w:p w:rsidR="00810CD4" w:rsidRDefault="00810CD4">
          <w:r>
            <w:rPr>
              <w:rStyle w:val="PlaceholderText"/>
            </w:rPr>
            <w:t>#</w:t>
          </w:r>
        </w:p>
      </w:docPartBody>
    </w:docPart>
    <w:docPart>
      <w:docPartPr>
        <w:name w:val="3AA702BABB9B4C57BC8438A4A2ECD39F"/>
        <w:category>
          <w:name w:val="General"/>
          <w:gallery w:val="placeholder"/>
        </w:category>
        <w:types>
          <w:type w:val="bbPlcHdr"/>
        </w:types>
        <w:behaviors>
          <w:behavior w:val="content"/>
        </w:behaviors>
        <w:guid w:val="{EA96860C-5EB0-43DE-91BE-2D4E2036243E}"/>
      </w:docPartPr>
      <w:docPartBody>
        <w:p w:rsidR="00810CD4" w:rsidRDefault="00810CD4">
          <w:r>
            <w:rPr>
              <w:rStyle w:val="PlaceholderText"/>
            </w:rPr>
            <w:t>#</w:t>
          </w:r>
        </w:p>
      </w:docPartBody>
    </w:docPart>
    <w:docPart>
      <w:docPartPr>
        <w:name w:val="CB097929B3D04AC48950EFA5F7ED57CB"/>
        <w:category>
          <w:name w:val="General"/>
          <w:gallery w:val="placeholder"/>
        </w:category>
        <w:types>
          <w:type w:val="bbPlcHdr"/>
        </w:types>
        <w:behaviors>
          <w:behavior w:val="content"/>
        </w:behaviors>
        <w:guid w:val="{DE2DC1E0-A52E-4B8A-B8CF-DD6DB4A48824}"/>
      </w:docPartPr>
      <w:docPartBody>
        <w:p w:rsidR="00810CD4" w:rsidRDefault="00810CD4">
          <w:r>
            <w:rPr>
              <w:rStyle w:val="PlaceholderText"/>
            </w:rPr>
            <w:t>#</w:t>
          </w:r>
        </w:p>
      </w:docPartBody>
    </w:docPart>
    <w:docPart>
      <w:docPartPr>
        <w:name w:val="A17BCC70AA52401A9C47638144F027E4"/>
        <w:category>
          <w:name w:val="General"/>
          <w:gallery w:val="placeholder"/>
        </w:category>
        <w:types>
          <w:type w:val="bbPlcHdr"/>
        </w:types>
        <w:behaviors>
          <w:behavior w:val="content"/>
        </w:behaviors>
        <w:guid w:val="{4744ED12-AE49-4D8A-965E-6ECFEBE9D8F9}"/>
      </w:docPartPr>
      <w:docPartBody>
        <w:p w:rsidR="00810CD4" w:rsidRDefault="00810CD4">
          <w:r>
            <w:rPr>
              <w:rStyle w:val="PlaceholderText"/>
            </w:rPr>
            <w:t>#</w:t>
          </w:r>
        </w:p>
      </w:docPartBody>
    </w:docPart>
    <w:docPart>
      <w:docPartPr>
        <w:name w:val="4D4B1478404D4B50B7D32EF60C3166DC"/>
        <w:category>
          <w:name w:val="General"/>
          <w:gallery w:val="placeholder"/>
        </w:category>
        <w:types>
          <w:type w:val="bbPlcHdr"/>
        </w:types>
        <w:behaviors>
          <w:behavior w:val="content"/>
        </w:behaviors>
        <w:guid w:val="{E403E54A-C317-41D5-A750-06F5E5CB7C2B}"/>
      </w:docPartPr>
      <w:docPartBody>
        <w:p w:rsidR="00810CD4" w:rsidRDefault="00810CD4">
          <w:r>
            <w:rPr>
              <w:rStyle w:val="PlaceholderText"/>
            </w:rPr>
            <w:t>#</w:t>
          </w:r>
        </w:p>
      </w:docPartBody>
    </w:docPart>
    <w:docPart>
      <w:docPartPr>
        <w:name w:val="D1933F69E9F64718AC1F413E771AA6B1"/>
        <w:category>
          <w:name w:val="General"/>
          <w:gallery w:val="placeholder"/>
        </w:category>
        <w:types>
          <w:type w:val="bbPlcHdr"/>
        </w:types>
        <w:behaviors>
          <w:behavior w:val="content"/>
        </w:behaviors>
        <w:guid w:val="{A38985D3-169A-4408-B841-6F68BFF58C77}"/>
      </w:docPartPr>
      <w:docPartBody>
        <w:p w:rsidR="00810CD4" w:rsidRDefault="00810CD4">
          <w:r>
            <w:rPr>
              <w:rStyle w:val="PlaceholderText"/>
            </w:rPr>
            <w:t>#</w:t>
          </w:r>
        </w:p>
      </w:docPartBody>
    </w:docPart>
    <w:docPart>
      <w:docPartPr>
        <w:name w:val="12215F3694184CF392FB1AC415D69EF7"/>
        <w:category>
          <w:name w:val="General"/>
          <w:gallery w:val="placeholder"/>
        </w:category>
        <w:types>
          <w:type w:val="bbPlcHdr"/>
        </w:types>
        <w:behaviors>
          <w:behavior w:val="content"/>
        </w:behaviors>
        <w:guid w:val="{6B0F5C7C-015C-4F85-B773-78A30DBC49DF}"/>
      </w:docPartPr>
      <w:docPartBody>
        <w:p w:rsidR="00810CD4" w:rsidRDefault="00810CD4">
          <w:r>
            <w:rPr>
              <w:rStyle w:val="PlaceholderText"/>
            </w:rPr>
            <w:t>#</w:t>
          </w:r>
        </w:p>
      </w:docPartBody>
    </w:docPart>
    <w:docPart>
      <w:docPartPr>
        <w:name w:val="39ACEDB0BB224187885380161CA7688A"/>
        <w:category>
          <w:name w:val="General"/>
          <w:gallery w:val="placeholder"/>
        </w:category>
        <w:types>
          <w:type w:val="bbPlcHdr"/>
        </w:types>
        <w:behaviors>
          <w:behavior w:val="content"/>
        </w:behaviors>
        <w:guid w:val="{AE0D9C96-370A-4193-98CB-800A3DC706BD}"/>
      </w:docPartPr>
      <w:docPartBody>
        <w:p w:rsidR="00810CD4" w:rsidRDefault="00810CD4">
          <w:r>
            <w:rPr>
              <w:rStyle w:val="PlaceholderText"/>
            </w:rPr>
            <w:t>#</w:t>
          </w:r>
        </w:p>
      </w:docPartBody>
    </w:docPart>
    <w:docPart>
      <w:docPartPr>
        <w:name w:val="A7ACD84AB0CE4405AE4BB7FD239D75AD"/>
        <w:category>
          <w:name w:val="General"/>
          <w:gallery w:val="placeholder"/>
        </w:category>
        <w:types>
          <w:type w:val="bbPlcHdr"/>
        </w:types>
        <w:behaviors>
          <w:behavior w:val="content"/>
        </w:behaviors>
        <w:guid w:val="{59E57C1D-F9C2-4D73-AC34-0DD75212FF4D}"/>
      </w:docPartPr>
      <w:docPartBody>
        <w:p w:rsidR="00810CD4" w:rsidRDefault="00810CD4">
          <w:r>
            <w:rPr>
              <w:rStyle w:val="PlaceholderText"/>
            </w:rPr>
            <w:t>#</w:t>
          </w:r>
        </w:p>
      </w:docPartBody>
    </w:docPart>
    <w:docPart>
      <w:docPartPr>
        <w:name w:val="44BEE6D570E74C19BF3FE9C84F612A19"/>
        <w:category>
          <w:name w:val="General"/>
          <w:gallery w:val="placeholder"/>
        </w:category>
        <w:types>
          <w:type w:val="bbPlcHdr"/>
        </w:types>
        <w:behaviors>
          <w:behavior w:val="content"/>
        </w:behaviors>
        <w:guid w:val="{8A261BAB-F35D-4E1B-8605-E35CA63BBAC3}"/>
      </w:docPartPr>
      <w:docPartBody>
        <w:p w:rsidR="00810CD4" w:rsidRDefault="00810CD4">
          <w:r>
            <w:rPr>
              <w:rStyle w:val="PlaceholderText"/>
            </w:rPr>
            <w:t>#</w:t>
          </w:r>
        </w:p>
      </w:docPartBody>
    </w:docPart>
    <w:docPart>
      <w:docPartPr>
        <w:name w:val="A0092C388E1E41389FF7CB55041EFD5E"/>
        <w:category>
          <w:name w:val="General"/>
          <w:gallery w:val="placeholder"/>
        </w:category>
        <w:types>
          <w:type w:val="bbPlcHdr"/>
        </w:types>
        <w:behaviors>
          <w:behavior w:val="content"/>
        </w:behaviors>
        <w:guid w:val="{DC085E23-3239-4FF6-9DDB-10D59B099A7B}"/>
      </w:docPartPr>
      <w:docPartBody>
        <w:p w:rsidR="00810CD4" w:rsidRDefault="00810CD4">
          <w:r>
            <w:rPr>
              <w:rStyle w:val="PlaceholderText"/>
            </w:rPr>
            <w:t>#</w:t>
          </w:r>
        </w:p>
      </w:docPartBody>
    </w:docPart>
    <w:docPart>
      <w:docPartPr>
        <w:name w:val="0849FB154971440DABBCB104F6EA4B2E"/>
        <w:category>
          <w:name w:val="General"/>
          <w:gallery w:val="placeholder"/>
        </w:category>
        <w:types>
          <w:type w:val="bbPlcHdr"/>
        </w:types>
        <w:behaviors>
          <w:behavior w:val="content"/>
        </w:behaviors>
        <w:guid w:val="{115EEF78-8D52-407F-AF4F-FBAADD2F950B}"/>
      </w:docPartPr>
      <w:docPartBody>
        <w:p w:rsidR="00810CD4" w:rsidRDefault="00810CD4">
          <w:r>
            <w:rPr>
              <w:rStyle w:val="PlaceholderText"/>
            </w:rPr>
            <w:t>#</w:t>
          </w:r>
        </w:p>
      </w:docPartBody>
    </w:docPart>
    <w:docPart>
      <w:docPartPr>
        <w:name w:val="2C07817A487C46FAA3260E822B11ED02"/>
        <w:category>
          <w:name w:val="General"/>
          <w:gallery w:val="placeholder"/>
        </w:category>
        <w:types>
          <w:type w:val="bbPlcHdr"/>
        </w:types>
        <w:behaviors>
          <w:behavior w:val="content"/>
        </w:behaviors>
        <w:guid w:val="{24E4D08D-D90F-48D0-B1BA-A7A3D76C50EA}"/>
      </w:docPartPr>
      <w:docPartBody>
        <w:p w:rsidR="00810CD4" w:rsidRDefault="00810CD4">
          <w:r>
            <w:rPr>
              <w:rStyle w:val="PlaceholderText"/>
            </w:rPr>
            <w:t>#</w:t>
          </w:r>
        </w:p>
      </w:docPartBody>
    </w:docPart>
    <w:docPart>
      <w:docPartPr>
        <w:name w:val="E906F6DF86764F86889623DE1B4D297A"/>
        <w:category>
          <w:name w:val="General"/>
          <w:gallery w:val="placeholder"/>
        </w:category>
        <w:types>
          <w:type w:val="bbPlcHdr"/>
        </w:types>
        <w:behaviors>
          <w:behavior w:val="content"/>
        </w:behaviors>
        <w:guid w:val="{6515BCB4-C36F-4D8D-8423-C34FAAEEF8BC}"/>
      </w:docPartPr>
      <w:docPartBody>
        <w:p w:rsidR="00810CD4" w:rsidRDefault="00810CD4">
          <w:r>
            <w:rPr>
              <w:rStyle w:val="PlaceholderText"/>
            </w:rPr>
            <w:t>#</w:t>
          </w:r>
        </w:p>
      </w:docPartBody>
    </w:docPart>
    <w:docPart>
      <w:docPartPr>
        <w:name w:val="BA85DEA634E247648D7C81D550417404"/>
        <w:category>
          <w:name w:val="General"/>
          <w:gallery w:val="placeholder"/>
        </w:category>
        <w:types>
          <w:type w:val="bbPlcHdr"/>
        </w:types>
        <w:behaviors>
          <w:behavior w:val="content"/>
        </w:behaviors>
        <w:guid w:val="{1012E865-3398-4D83-8CB1-0A11114D981C}"/>
      </w:docPartPr>
      <w:docPartBody>
        <w:p w:rsidR="00810CD4" w:rsidRDefault="00810CD4">
          <w:r>
            <w:rPr>
              <w:rStyle w:val="PlaceholderText"/>
            </w:rPr>
            <w:t>#</w:t>
          </w:r>
        </w:p>
      </w:docPartBody>
    </w:docPart>
    <w:docPart>
      <w:docPartPr>
        <w:name w:val="EC7421288AEB4413A17870BBE9702B5D"/>
        <w:category>
          <w:name w:val="General"/>
          <w:gallery w:val="placeholder"/>
        </w:category>
        <w:types>
          <w:type w:val="bbPlcHdr"/>
        </w:types>
        <w:behaviors>
          <w:behavior w:val="content"/>
        </w:behaviors>
        <w:guid w:val="{506C9314-AE5D-4D9E-8F42-CE0BE1D6EC54}"/>
      </w:docPartPr>
      <w:docPartBody>
        <w:p w:rsidR="00810CD4" w:rsidRDefault="00810CD4">
          <w:r>
            <w:rPr>
              <w:rStyle w:val="PlaceholderText"/>
            </w:rPr>
            <w:t>#</w:t>
          </w:r>
        </w:p>
      </w:docPartBody>
    </w:docPart>
    <w:docPart>
      <w:docPartPr>
        <w:name w:val="6AEABD83C2904647934B0D7A75FAF757"/>
        <w:category>
          <w:name w:val="General"/>
          <w:gallery w:val="placeholder"/>
        </w:category>
        <w:types>
          <w:type w:val="bbPlcHdr"/>
        </w:types>
        <w:behaviors>
          <w:behavior w:val="content"/>
        </w:behaviors>
        <w:guid w:val="{EF09E55F-690A-45F5-9DDA-6DF7AA5653C8}"/>
      </w:docPartPr>
      <w:docPartBody>
        <w:p w:rsidR="00810CD4" w:rsidRDefault="00810CD4">
          <w:r>
            <w:rPr>
              <w:rStyle w:val="PlaceholderText"/>
            </w:rPr>
            <w:t>#</w:t>
          </w:r>
        </w:p>
      </w:docPartBody>
    </w:docPart>
    <w:docPart>
      <w:docPartPr>
        <w:name w:val="BC0ACB50485D4851B6CE289A593661B5"/>
        <w:category>
          <w:name w:val="General"/>
          <w:gallery w:val="placeholder"/>
        </w:category>
        <w:types>
          <w:type w:val="bbPlcHdr"/>
        </w:types>
        <w:behaviors>
          <w:behavior w:val="content"/>
        </w:behaviors>
        <w:guid w:val="{FE697231-F86A-428B-B02B-D2C5FF5E4650}"/>
      </w:docPartPr>
      <w:docPartBody>
        <w:p w:rsidR="00810CD4" w:rsidRDefault="00810CD4">
          <w:r>
            <w:rPr>
              <w:rStyle w:val="PlaceholderText"/>
            </w:rPr>
            <w:t>#</w:t>
          </w:r>
        </w:p>
      </w:docPartBody>
    </w:docPart>
    <w:docPart>
      <w:docPartPr>
        <w:name w:val="D8016628884E4FB0BD49F3CE3AE8E5F6"/>
        <w:category>
          <w:name w:val="General"/>
          <w:gallery w:val="placeholder"/>
        </w:category>
        <w:types>
          <w:type w:val="bbPlcHdr"/>
        </w:types>
        <w:behaviors>
          <w:behavior w:val="content"/>
        </w:behaviors>
        <w:guid w:val="{4C07EF09-0782-44CE-B490-ADC74A0E2EF1}"/>
      </w:docPartPr>
      <w:docPartBody>
        <w:p w:rsidR="00810CD4" w:rsidRDefault="00810CD4">
          <w:r>
            <w:rPr>
              <w:rStyle w:val="PlaceholderText"/>
            </w:rPr>
            <w:t>#</w:t>
          </w:r>
        </w:p>
      </w:docPartBody>
    </w:docPart>
    <w:docPart>
      <w:docPartPr>
        <w:name w:val="1B7B0877DBB747FD838EC79D05BB1202"/>
        <w:category>
          <w:name w:val="General"/>
          <w:gallery w:val="placeholder"/>
        </w:category>
        <w:types>
          <w:type w:val="bbPlcHdr"/>
        </w:types>
        <w:behaviors>
          <w:behavior w:val="content"/>
        </w:behaviors>
        <w:guid w:val="{59CFE39B-0BFE-4D3A-8D7E-F864F37F6099}"/>
      </w:docPartPr>
      <w:docPartBody>
        <w:p w:rsidR="00810CD4" w:rsidRDefault="00810CD4">
          <w:r>
            <w:rPr>
              <w:rStyle w:val="PlaceholderText"/>
            </w:rPr>
            <w:t>#</w:t>
          </w:r>
        </w:p>
      </w:docPartBody>
    </w:docPart>
    <w:docPart>
      <w:docPartPr>
        <w:name w:val="DAC3C5F2990047EEB392797ED5CA95DD"/>
        <w:category>
          <w:name w:val="General"/>
          <w:gallery w:val="placeholder"/>
        </w:category>
        <w:types>
          <w:type w:val="bbPlcHdr"/>
        </w:types>
        <w:behaviors>
          <w:behavior w:val="content"/>
        </w:behaviors>
        <w:guid w:val="{B33FE4B5-7024-45CF-A5A4-CFC080B19540}"/>
      </w:docPartPr>
      <w:docPartBody>
        <w:p w:rsidR="00810CD4" w:rsidRDefault="00810CD4">
          <w:r>
            <w:rPr>
              <w:rStyle w:val="PlaceholderText"/>
            </w:rPr>
            <w:t>#</w:t>
          </w:r>
        </w:p>
      </w:docPartBody>
    </w:docPart>
    <w:docPart>
      <w:docPartPr>
        <w:name w:val="C64BC47EBE61492389F7D7A4F1E270F1"/>
        <w:category>
          <w:name w:val="General"/>
          <w:gallery w:val="placeholder"/>
        </w:category>
        <w:types>
          <w:type w:val="bbPlcHdr"/>
        </w:types>
        <w:behaviors>
          <w:behavior w:val="content"/>
        </w:behaviors>
        <w:guid w:val="{65384422-6E00-4051-A85F-1B22DCBE125B}"/>
      </w:docPartPr>
      <w:docPartBody>
        <w:p w:rsidR="00810CD4" w:rsidRDefault="00810CD4">
          <w:r>
            <w:rPr>
              <w:rStyle w:val="PlaceholderText"/>
            </w:rPr>
            <w:t>#</w:t>
          </w:r>
        </w:p>
      </w:docPartBody>
    </w:docPart>
    <w:docPart>
      <w:docPartPr>
        <w:name w:val="C9E9525DA7994B9AA34EE3604927955C"/>
        <w:category>
          <w:name w:val="General"/>
          <w:gallery w:val="placeholder"/>
        </w:category>
        <w:types>
          <w:type w:val="bbPlcHdr"/>
        </w:types>
        <w:behaviors>
          <w:behavior w:val="content"/>
        </w:behaviors>
        <w:guid w:val="{863FD269-6584-4ED6-ADDA-12F48F8B0F4C}"/>
      </w:docPartPr>
      <w:docPartBody>
        <w:p w:rsidR="00810CD4" w:rsidRDefault="00810CD4">
          <w:r>
            <w:rPr>
              <w:rStyle w:val="PlaceholderText"/>
            </w:rPr>
            <w:t>#</w:t>
          </w:r>
        </w:p>
      </w:docPartBody>
    </w:docPart>
    <w:docPart>
      <w:docPartPr>
        <w:name w:val="4482051655464BF1A5A6741D1E2E5A8A"/>
        <w:category>
          <w:name w:val="General"/>
          <w:gallery w:val="placeholder"/>
        </w:category>
        <w:types>
          <w:type w:val="bbPlcHdr"/>
        </w:types>
        <w:behaviors>
          <w:behavior w:val="content"/>
        </w:behaviors>
        <w:guid w:val="{974B0F39-5069-4820-9E74-BA0A22462D4A}"/>
      </w:docPartPr>
      <w:docPartBody>
        <w:p w:rsidR="00810CD4" w:rsidRDefault="00810CD4">
          <w:r>
            <w:rPr>
              <w:rStyle w:val="PlaceholderText"/>
            </w:rPr>
            <w:t>#</w:t>
          </w:r>
        </w:p>
      </w:docPartBody>
    </w:docPart>
    <w:docPart>
      <w:docPartPr>
        <w:name w:val="28BF1888BB634AB98C9C0FD6652580B9"/>
        <w:category>
          <w:name w:val="General"/>
          <w:gallery w:val="placeholder"/>
        </w:category>
        <w:types>
          <w:type w:val="bbPlcHdr"/>
        </w:types>
        <w:behaviors>
          <w:behavior w:val="content"/>
        </w:behaviors>
        <w:guid w:val="{5ADC05B2-424E-4876-A853-BF58F191B8CF}"/>
      </w:docPartPr>
      <w:docPartBody>
        <w:p w:rsidR="00810CD4" w:rsidRDefault="00810CD4">
          <w:r>
            <w:rPr>
              <w:rStyle w:val="PlaceholderText"/>
            </w:rPr>
            <w:t>#</w:t>
          </w:r>
        </w:p>
      </w:docPartBody>
    </w:docPart>
    <w:docPart>
      <w:docPartPr>
        <w:name w:val="02B1EEFD990B4C56A511993E784CB684"/>
        <w:category>
          <w:name w:val="General"/>
          <w:gallery w:val="placeholder"/>
        </w:category>
        <w:types>
          <w:type w:val="bbPlcHdr"/>
        </w:types>
        <w:behaviors>
          <w:behavior w:val="content"/>
        </w:behaviors>
        <w:guid w:val="{332F9006-A03C-4CEB-994E-5AF464794663}"/>
      </w:docPartPr>
      <w:docPartBody>
        <w:p w:rsidR="00810CD4" w:rsidRDefault="00810CD4">
          <w:r>
            <w:rPr>
              <w:rStyle w:val="PlaceholderText"/>
            </w:rPr>
            <w:t>#</w:t>
          </w:r>
        </w:p>
      </w:docPartBody>
    </w:docPart>
    <w:docPart>
      <w:docPartPr>
        <w:name w:val="F51114EB13D149DDA9CB9663F16AB956"/>
        <w:category>
          <w:name w:val="General"/>
          <w:gallery w:val="placeholder"/>
        </w:category>
        <w:types>
          <w:type w:val="bbPlcHdr"/>
        </w:types>
        <w:behaviors>
          <w:behavior w:val="content"/>
        </w:behaviors>
        <w:guid w:val="{F6EA92F8-1A2A-49AE-B074-49EF00372C47}"/>
      </w:docPartPr>
      <w:docPartBody>
        <w:p w:rsidR="00810CD4" w:rsidRDefault="00810CD4">
          <w:r>
            <w:rPr>
              <w:rStyle w:val="PlaceholderText"/>
            </w:rPr>
            <w:t>#</w:t>
          </w:r>
        </w:p>
      </w:docPartBody>
    </w:docPart>
    <w:docPart>
      <w:docPartPr>
        <w:name w:val="C4CEB722465941CBB2F7D9EDF02CC677"/>
        <w:category>
          <w:name w:val="General"/>
          <w:gallery w:val="placeholder"/>
        </w:category>
        <w:types>
          <w:type w:val="bbPlcHdr"/>
        </w:types>
        <w:behaviors>
          <w:behavior w:val="content"/>
        </w:behaviors>
        <w:guid w:val="{6D6CFCE8-14F3-4AEA-8BA2-0B212A506C13}"/>
      </w:docPartPr>
      <w:docPartBody>
        <w:p w:rsidR="009E548F" w:rsidRDefault="00810CD4">
          <w:r>
            <w:rPr>
              <w:rStyle w:val="PlaceholderText"/>
            </w:rPr>
            <w:t>#</w:t>
          </w:r>
        </w:p>
      </w:docPartBody>
    </w:docPart>
    <w:docPart>
      <w:docPartPr>
        <w:name w:val="870E27949ACB4D0A9E887A8DD3EB6BA6"/>
        <w:category>
          <w:name w:val="General"/>
          <w:gallery w:val="placeholder"/>
        </w:category>
        <w:types>
          <w:type w:val="bbPlcHdr"/>
        </w:types>
        <w:behaviors>
          <w:behavior w:val="content"/>
        </w:behaviors>
        <w:guid w:val="{C7C2816B-A1B4-4E6D-A338-E0C2DB13285A}"/>
      </w:docPartPr>
      <w:docPartBody>
        <w:p w:rsidR="009E548F" w:rsidRDefault="00810CD4">
          <w:r>
            <w:rPr>
              <w:rStyle w:val="PlaceholderText"/>
            </w:rPr>
            <w:t>#</w:t>
          </w:r>
        </w:p>
      </w:docPartBody>
    </w:docPart>
    <w:docPart>
      <w:docPartPr>
        <w:name w:val="A44DAACEEE2F4E55AF985E0AC7DB3597"/>
        <w:category>
          <w:name w:val="General"/>
          <w:gallery w:val="placeholder"/>
        </w:category>
        <w:types>
          <w:type w:val="bbPlcHdr"/>
        </w:types>
        <w:behaviors>
          <w:behavior w:val="content"/>
        </w:behaviors>
        <w:guid w:val="{088A8427-0589-47BB-B17B-FA1111035376}"/>
      </w:docPartPr>
      <w:docPartBody>
        <w:p w:rsidR="009E548F" w:rsidRDefault="00810CD4">
          <w:r>
            <w:rPr>
              <w:rStyle w:val="PlaceholderText"/>
            </w:rPr>
            <w:t>#</w:t>
          </w:r>
        </w:p>
      </w:docPartBody>
    </w:docPart>
    <w:docPart>
      <w:docPartPr>
        <w:name w:val="2A0393793B6945E9831EA6389E48B65A"/>
        <w:category>
          <w:name w:val="General"/>
          <w:gallery w:val="placeholder"/>
        </w:category>
        <w:types>
          <w:type w:val="bbPlcHdr"/>
        </w:types>
        <w:behaviors>
          <w:behavior w:val="content"/>
        </w:behaviors>
        <w:guid w:val="{66878F16-2EBA-424F-BF6D-2EC26627BDCA}"/>
      </w:docPartPr>
      <w:docPartBody>
        <w:p w:rsidR="009E548F" w:rsidRDefault="00810CD4">
          <w:r>
            <w:rPr>
              <w:rStyle w:val="PlaceholderText"/>
            </w:rPr>
            <w:t>#</w:t>
          </w:r>
        </w:p>
      </w:docPartBody>
    </w:docPart>
    <w:docPart>
      <w:docPartPr>
        <w:name w:val="5B636A54BCCA420E8F75EB74B12CF516"/>
        <w:category>
          <w:name w:val="General"/>
          <w:gallery w:val="placeholder"/>
        </w:category>
        <w:types>
          <w:type w:val="bbPlcHdr"/>
        </w:types>
        <w:behaviors>
          <w:behavior w:val="content"/>
        </w:behaviors>
        <w:guid w:val="{62C67816-E110-4474-963F-B51077632263}"/>
      </w:docPartPr>
      <w:docPartBody>
        <w:p w:rsidR="009E548F" w:rsidRDefault="00810CD4">
          <w:r>
            <w:rPr>
              <w:rStyle w:val="PlaceholderText"/>
            </w:rPr>
            <w:t>#</w:t>
          </w:r>
        </w:p>
      </w:docPartBody>
    </w:docPart>
    <w:docPart>
      <w:docPartPr>
        <w:name w:val="E547CC455D94460385E80135B0954B34"/>
        <w:category>
          <w:name w:val="General"/>
          <w:gallery w:val="placeholder"/>
        </w:category>
        <w:types>
          <w:type w:val="bbPlcHdr"/>
        </w:types>
        <w:behaviors>
          <w:behavior w:val="content"/>
        </w:behaviors>
        <w:guid w:val="{1C149776-75AA-42D0-90DD-A7B0287EF1DF}"/>
      </w:docPartPr>
      <w:docPartBody>
        <w:p w:rsidR="009E548F" w:rsidRDefault="00810CD4">
          <w:r>
            <w:rPr>
              <w:rStyle w:val="PlaceholderText"/>
            </w:rPr>
            <w:t>#</w:t>
          </w:r>
        </w:p>
      </w:docPartBody>
    </w:docPart>
    <w:docPart>
      <w:docPartPr>
        <w:name w:val="1448DBB648454062978E82D462F30A8D"/>
        <w:category>
          <w:name w:val="General"/>
          <w:gallery w:val="placeholder"/>
        </w:category>
        <w:types>
          <w:type w:val="bbPlcHdr"/>
        </w:types>
        <w:behaviors>
          <w:behavior w:val="content"/>
        </w:behaviors>
        <w:guid w:val="{0AD5EFDD-1358-479A-88A8-C41AB3B9E2EE}"/>
      </w:docPartPr>
      <w:docPartBody>
        <w:p w:rsidR="009E548F" w:rsidRDefault="00810CD4">
          <w:r>
            <w:rPr>
              <w:rStyle w:val="PlaceholderText"/>
            </w:rPr>
            <w:t>#</w:t>
          </w:r>
        </w:p>
      </w:docPartBody>
    </w:docPart>
    <w:docPart>
      <w:docPartPr>
        <w:name w:val="20DDC545A21B43E88B0C47EC005D8523"/>
        <w:category>
          <w:name w:val="General"/>
          <w:gallery w:val="placeholder"/>
        </w:category>
        <w:types>
          <w:type w:val="bbPlcHdr"/>
        </w:types>
        <w:behaviors>
          <w:behavior w:val="content"/>
        </w:behaviors>
        <w:guid w:val="{4ED547BD-C48F-4D69-A714-D0339E78C180}"/>
      </w:docPartPr>
      <w:docPartBody>
        <w:p w:rsidR="009E548F" w:rsidRDefault="00810CD4">
          <w:r>
            <w:rPr>
              <w:rStyle w:val="PlaceholderText"/>
            </w:rPr>
            <w:t>#</w:t>
          </w:r>
        </w:p>
      </w:docPartBody>
    </w:docPart>
    <w:docPart>
      <w:docPartPr>
        <w:name w:val="129AECABC684491C87644A893BAAE03D"/>
        <w:category>
          <w:name w:val="General"/>
          <w:gallery w:val="placeholder"/>
        </w:category>
        <w:types>
          <w:type w:val="bbPlcHdr"/>
        </w:types>
        <w:behaviors>
          <w:behavior w:val="content"/>
        </w:behaviors>
        <w:guid w:val="{4A8839F3-0EBC-4DEF-BCD0-E96E3457C04F}"/>
      </w:docPartPr>
      <w:docPartBody>
        <w:p w:rsidR="009E548F" w:rsidRDefault="00810CD4">
          <w:r>
            <w:rPr>
              <w:rStyle w:val="PlaceholderText"/>
            </w:rPr>
            <w:t>#</w:t>
          </w:r>
        </w:p>
      </w:docPartBody>
    </w:docPart>
    <w:docPart>
      <w:docPartPr>
        <w:name w:val="EE92B9700F99472CBAFA3A9A09586E34"/>
        <w:category>
          <w:name w:val="General"/>
          <w:gallery w:val="placeholder"/>
        </w:category>
        <w:types>
          <w:type w:val="bbPlcHdr"/>
        </w:types>
        <w:behaviors>
          <w:behavior w:val="content"/>
        </w:behaviors>
        <w:guid w:val="{2CAF66CA-FFD0-4D9F-99D5-408BD8C77E4A}"/>
      </w:docPartPr>
      <w:docPartBody>
        <w:p w:rsidR="009E548F" w:rsidRDefault="00810CD4">
          <w:r>
            <w:rPr>
              <w:rStyle w:val="PlaceholderText"/>
            </w:rPr>
            <w:t>#</w:t>
          </w:r>
        </w:p>
      </w:docPartBody>
    </w:docPart>
    <w:docPart>
      <w:docPartPr>
        <w:name w:val="8F9C0F726EFF4210BC3BCD188CCA9720"/>
        <w:category>
          <w:name w:val="General"/>
          <w:gallery w:val="placeholder"/>
        </w:category>
        <w:types>
          <w:type w:val="bbPlcHdr"/>
        </w:types>
        <w:behaviors>
          <w:behavior w:val="content"/>
        </w:behaviors>
        <w:guid w:val="{6E6C9269-2D33-49D0-B36A-0B4CED30C712}"/>
      </w:docPartPr>
      <w:docPartBody>
        <w:p w:rsidR="009E548F" w:rsidRDefault="00810CD4">
          <w:r>
            <w:rPr>
              <w:rStyle w:val="PlaceholderText"/>
            </w:rPr>
            <w:t>#</w:t>
          </w:r>
        </w:p>
      </w:docPartBody>
    </w:docPart>
    <w:docPart>
      <w:docPartPr>
        <w:name w:val="B634EA4EA4C0447D9F5155C887BA1AD7"/>
        <w:category>
          <w:name w:val="General"/>
          <w:gallery w:val="placeholder"/>
        </w:category>
        <w:types>
          <w:type w:val="bbPlcHdr"/>
        </w:types>
        <w:behaviors>
          <w:behavior w:val="content"/>
        </w:behaviors>
        <w:guid w:val="{2693B474-CA62-41A4-B06A-05B51CE2F7D1}"/>
      </w:docPartPr>
      <w:docPartBody>
        <w:p w:rsidR="009E548F" w:rsidRDefault="00810CD4">
          <w:r>
            <w:rPr>
              <w:rStyle w:val="PlaceholderText"/>
            </w:rPr>
            <w:t>#</w:t>
          </w:r>
        </w:p>
      </w:docPartBody>
    </w:docPart>
    <w:docPart>
      <w:docPartPr>
        <w:name w:val="D18C7746410042E4A175F0690501134F"/>
        <w:category>
          <w:name w:val="General"/>
          <w:gallery w:val="placeholder"/>
        </w:category>
        <w:types>
          <w:type w:val="bbPlcHdr"/>
        </w:types>
        <w:behaviors>
          <w:behavior w:val="content"/>
        </w:behaviors>
        <w:guid w:val="{38219F74-DC97-4EB9-BD0A-CFCF9E408A6D}"/>
      </w:docPartPr>
      <w:docPartBody>
        <w:p w:rsidR="009E548F" w:rsidRDefault="00810CD4">
          <w:r>
            <w:rPr>
              <w:rStyle w:val="PlaceholderText"/>
            </w:rPr>
            <w:t>#</w:t>
          </w:r>
        </w:p>
      </w:docPartBody>
    </w:docPart>
    <w:docPart>
      <w:docPartPr>
        <w:name w:val="E562B5F189F8412585B04F75C626A2EE"/>
        <w:category>
          <w:name w:val="General"/>
          <w:gallery w:val="placeholder"/>
        </w:category>
        <w:types>
          <w:type w:val="bbPlcHdr"/>
        </w:types>
        <w:behaviors>
          <w:behavior w:val="content"/>
        </w:behaviors>
        <w:guid w:val="{5081A267-3F86-41BC-9FFF-6566184BBDCB}"/>
      </w:docPartPr>
      <w:docPartBody>
        <w:p w:rsidR="009E548F" w:rsidRDefault="00810CD4">
          <w:r>
            <w:rPr>
              <w:rStyle w:val="PlaceholderText"/>
            </w:rPr>
            <w:t>#</w:t>
          </w:r>
        </w:p>
      </w:docPartBody>
    </w:docPart>
    <w:docPart>
      <w:docPartPr>
        <w:name w:val="B2D0C3E705E24F09A02887AEE5764952"/>
        <w:category>
          <w:name w:val="General"/>
          <w:gallery w:val="placeholder"/>
        </w:category>
        <w:types>
          <w:type w:val="bbPlcHdr"/>
        </w:types>
        <w:behaviors>
          <w:behavior w:val="content"/>
        </w:behaviors>
        <w:guid w:val="{23DA4198-2809-4810-97B4-3D8EE38D3F35}"/>
      </w:docPartPr>
      <w:docPartBody>
        <w:p w:rsidR="009E548F" w:rsidRDefault="00810CD4">
          <w:r>
            <w:rPr>
              <w:rStyle w:val="PlaceholderText"/>
            </w:rPr>
            <w:t>#</w:t>
          </w:r>
        </w:p>
      </w:docPartBody>
    </w:docPart>
    <w:docPart>
      <w:docPartPr>
        <w:name w:val="50FF64371875469A9CC7BB750F2A70E8"/>
        <w:category>
          <w:name w:val="General"/>
          <w:gallery w:val="placeholder"/>
        </w:category>
        <w:types>
          <w:type w:val="bbPlcHdr"/>
        </w:types>
        <w:behaviors>
          <w:behavior w:val="content"/>
        </w:behaviors>
        <w:guid w:val="{4DFF3712-02A5-45C1-AA86-2454254A9C42}"/>
      </w:docPartPr>
      <w:docPartBody>
        <w:p w:rsidR="009E548F" w:rsidRDefault="00810CD4">
          <w:r>
            <w:rPr>
              <w:rStyle w:val="PlaceholderText"/>
            </w:rPr>
            <w:t>#</w:t>
          </w:r>
        </w:p>
      </w:docPartBody>
    </w:docPart>
    <w:docPart>
      <w:docPartPr>
        <w:name w:val="D6B026886B5D4C7B925D877237544769"/>
        <w:category>
          <w:name w:val="General"/>
          <w:gallery w:val="placeholder"/>
        </w:category>
        <w:types>
          <w:type w:val="bbPlcHdr"/>
        </w:types>
        <w:behaviors>
          <w:behavior w:val="content"/>
        </w:behaviors>
        <w:guid w:val="{A68CFA0A-66F0-4176-9F9A-949142592AB6}"/>
      </w:docPartPr>
      <w:docPartBody>
        <w:p w:rsidR="009E548F" w:rsidRDefault="00810CD4">
          <w:r>
            <w:rPr>
              <w:rStyle w:val="PlaceholderText"/>
            </w:rPr>
            <w:t>#</w:t>
          </w:r>
        </w:p>
      </w:docPartBody>
    </w:docPart>
    <w:docPart>
      <w:docPartPr>
        <w:name w:val="2C69375BC0E84E56895B19BBCC4423E4"/>
        <w:category>
          <w:name w:val="General"/>
          <w:gallery w:val="placeholder"/>
        </w:category>
        <w:types>
          <w:type w:val="bbPlcHdr"/>
        </w:types>
        <w:behaviors>
          <w:behavior w:val="content"/>
        </w:behaviors>
        <w:guid w:val="{2681C3E1-679E-40EC-B2A3-5C2A7E58DA91}"/>
      </w:docPartPr>
      <w:docPartBody>
        <w:p w:rsidR="009E548F" w:rsidRDefault="00810CD4">
          <w:r>
            <w:rPr>
              <w:rStyle w:val="PlaceholderText"/>
            </w:rPr>
            <w:t>#</w:t>
          </w:r>
        </w:p>
      </w:docPartBody>
    </w:docPart>
    <w:docPart>
      <w:docPartPr>
        <w:name w:val="002ED49CD11F48A19F8682E5E268AF12"/>
        <w:category>
          <w:name w:val="General"/>
          <w:gallery w:val="placeholder"/>
        </w:category>
        <w:types>
          <w:type w:val="bbPlcHdr"/>
        </w:types>
        <w:behaviors>
          <w:behavior w:val="content"/>
        </w:behaviors>
        <w:guid w:val="{EC49CD80-23E7-491E-98DE-29B78E30EDC5}"/>
      </w:docPartPr>
      <w:docPartBody>
        <w:p w:rsidR="009E548F" w:rsidRDefault="00810CD4">
          <w:r>
            <w:rPr>
              <w:rStyle w:val="PlaceholderText"/>
            </w:rPr>
            <w:t>#</w:t>
          </w:r>
        </w:p>
      </w:docPartBody>
    </w:docPart>
    <w:docPart>
      <w:docPartPr>
        <w:name w:val="4962AF717E644757846447757D29790F"/>
        <w:category>
          <w:name w:val="General"/>
          <w:gallery w:val="placeholder"/>
        </w:category>
        <w:types>
          <w:type w:val="bbPlcHdr"/>
        </w:types>
        <w:behaviors>
          <w:behavior w:val="content"/>
        </w:behaviors>
        <w:guid w:val="{8B351B6E-7055-4DAC-A103-2A17A94D5D97}"/>
      </w:docPartPr>
      <w:docPartBody>
        <w:p w:rsidR="009E548F" w:rsidRDefault="00810CD4">
          <w:r>
            <w:rPr>
              <w:rStyle w:val="PlaceholderText"/>
            </w:rPr>
            <w:t>#</w:t>
          </w:r>
        </w:p>
      </w:docPartBody>
    </w:docPart>
    <w:docPart>
      <w:docPartPr>
        <w:name w:val="3EE92B465D904C7C9A578A8799F9E4C8"/>
        <w:category>
          <w:name w:val="General"/>
          <w:gallery w:val="placeholder"/>
        </w:category>
        <w:types>
          <w:type w:val="bbPlcHdr"/>
        </w:types>
        <w:behaviors>
          <w:behavior w:val="content"/>
        </w:behaviors>
        <w:guid w:val="{732FFE56-76CB-4643-8ADD-016FA863F5DF}"/>
      </w:docPartPr>
      <w:docPartBody>
        <w:p w:rsidR="009E548F" w:rsidRDefault="00810CD4">
          <w:r>
            <w:rPr>
              <w:rStyle w:val="PlaceholderText"/>
            </w:rPr>
            <w:t>#</w:t>
          </w:r>
        </w:p>
      </w:docPartBody>
    </w:docPart>
    <w:docPart>
      <w:docPartPr>
        <w:name w:val="1D387B3334044916A07F391A241B1016"/>
        <w:category>
          <w:name w:val="General"/>
          <w:gallery w:val="placeholder"/>
        </w:category>
        <w:types>
          <w:type w:val="bbPlcHdr"/>
        </w:types>
        <w:behaviors>
          <w:behavior w:val="content"/>
        </w:behaviors>
        <w:guid w:val="{85714236-7613-4A94-BE59-93D9756D6BF5}"/>
      </w:docPartPr>
      <w:docPartBody>
        <w:p w:rsidR="009E548F" w:rsidRDefault="00810CD4">
          <w:r>
            <w:rPr>
              <w:rStyle w:val="PlaceholderText"/>
            </w:rPr>
            <w:t>#</w:t>
          </w:r>
        </w:p>
      </w:docPartBody>
    </w:docPart>
    <w:docPart>
      <w:docPartPr>
        <w:name w:val="A080AC1085214E9FA04697F993E7085C"/>
        <w:category>
          <w:name w:val="General"/>
          <w:gallery w:val="placeholder"/>
        </w:category>
        <w:types>
          <w:type w:val="bbPlcHdr"/>
        </w:types>
        <w:behaviors>
          <w:behavior w:val="content"/>
        </w:behaviors>
        <w:guid w:val="{4F3297EF-FE3F-43AD-B716-6C83E35840DC}"/>
      </w:docPartPr>
      <w:docPartBody>
        <w:p w:rsidR="009E548F" w:rsidRDefault="00810CD4">
          <w:r>
            <w:rPr>
              <w:rStyle w:val="PlaceholderText"/>
            </w:rPr>
            <w:t>#</w:t>
          </w:r>
        </w:p>
      </w:docPartBody>
    </w:docPart>
    <w:docPart>
      <w:docPartPr>
        <w:name w:val="CF86FA24FC4249BAA463562BD16F1371"/>
        <w:category>
          <w:name w:val="General"/>
          <w:gallery w:val="placeholder"/>
        </w:category>
        <w:types>
          <w:type w:val="bbPlcHdr"/>
        </w:types>
        <w:behaviors>
          <w:behavior w:val="content"/>
        </w:behaviors>
        <w:guid w:val="{EEE9F5E7-8777-4E13-8B56-DE25C178B4F7}"/>
      </w:docPartPr>
      <w:docPartBody>
        <w:p w:rsidR="009E548F" w:rsidRDefault="00810CD4">
          <w:r>
            <w:rPr>
              <w:rStyle w:val="PlaceholderText"/>
            </w:rPr>
            <w:t>#</w:t>
          </w:r>
        </w:p>
      </w:docPartBody>
    </w:docPart>
    <w:docPart>
      <w:docPartPr>
        <w:name w:val="5F7E76AFD1D64EDE992862A1E9BE31E6"/>
        <w:category>
          <w:name w:val="General"/>
          <w:gallery w:val="placeholder"/>
        </w:category>
        <w:types>
          <w:type w:val="bbPlcHdr"/>
        </w:types>
        <w:behaviors>
          <w:behavior w:val="content"/>
        </w:behaviors>
        <w:guid w:val="{D7660B4B-C315-4BC5-9370-0C2414679928}"/>
      </w:docPartPr>
      <w:docPartBody>
        <w:p w:rsidR="009E548F" w:rsidRDefault="00810CD4">
          <w:r>
            <w:rPr>
              <w:rStyle w:val="PlaceholderText"/>
            </w:rPr>
            <w:t>#</w:t>
          </w:r>
        </w:p>
      </w:docPartBody>
    </w:docPart>
    <w:docPart>
      <w:docPartPr>
        <w:name w:val="F0FD3B4462B64873AF8E51E5213DFD28"/>
        <w:category>
          <w:name w:val="General"/>
          <w:gallery w:val="placeholder"/>
        </w:category>
        <w:types>
          <w:type w:val="bbPlcHdr"/>
        </w:types>
        <w:behaviors>
          <w:behavior w:val="content"/>
        </w:behaviors>
        <w:guid w:val="{4D21598D-2A4C-4D8D-B5CD-DEA31232EAA8}"/>
      </w:docPartPr>
      <w:docPartBody>
        <w:p w:rsidR="009E548F" w:rsidRDefault="00810CD4">
          <w:r>
            <w:rPr>
              <w:rStyle w:val="PlaceholderText"/>
            </w:rPr>
            <w:t>#</w:t>
          </w:r>
        </w:p>
      </w:docPartBody>
    </w:docPart>
    <w:docPart>
      <w:docPartPr>
        <w:name w:val="65826183E07D41AD9B52DA0537FB3442"/>
        <w:category>
          <w:name w:val="General"/>
          <w:gallery w:val="placeholder"/>
        </w:category>
        <w:types>
          <w:type w:val="bbPlcHdr"/>
        </w:types>
        <w:behaviors>
          <w:behavior w:val="content"/>
        </w:behaviors>
        <w:guid w:val="{307D0136-AE64-4AAB-9D60-ADED939685C6}"/>
      </w:docPartPr>
      <w:docPartBody>
        <w:p w:rsidR="009E548F" w:rsidRDefault="00810CD4">
          <w:r>
            <w:rPr>
              <w:rStyle w:val="PlaceholderText"/>
            </w:rPr>
            <w:t>#</w:t>
          </w:r>
        </w:p>
      </w:docPartBody>
    </w:docPart>
    <w:docPart>
      <w:docPartPr>
        <w:name w:val="03C909644E5B42CDA61CD798968EA2D5"/>
        <w:category>
          <w:name w:val="General"/>
          <w:gallery w:val="placeholder"/>
        </w:category>
        <w:types>
          <w:type w:val="bbPlcHdr"/>
        </w:types>
        <w:behaviors>
          <w:behavior w:val="content"/>
        </w:behaviors>
        <w:guid w:val="{AF235331-0EF1-48A2-A679-30839CEE9624}"/>
      </w:docPartPr>
      <w:docPartBody>
        <w:p w:rsidR="009E548F" w:rsidRDefault="00810CD4">
          <w:r>
            <w:rPr>
              <w:rStyle w:val="PlaceholderText"/>
            </w:rPr>
            <w:t>#</w:t>
          </w:r>
        </w:p>
      </w:docPartBody>
    </w:docPart>
    <w:docPart>
      <w:docPartPr>
        <w:name w:val="A825EA1F63FF4AEFBF3C1E5E6DECBF77"/>
        <w:category>
          <w:name w:val="General"/>
          <w:gallery w:val="placeholder"/>
        </w:category>
        <w:types>
          <w:type w:val="bbPlcHdr"/>
        </w:types>
        <w:behaviors>
          <w:behavior w:val="content"/>
        </w:behaviors>
        <w:guid w:val="{058A2573-2B7E-44FB-9AED-A4FE386DE9E0}"/>
      </w:docPartPr>
      <w:docPartBody>
        <w:p w:rsidR="00201D77" w:rsidRDefault="00201D77">
          <w:r>
            <w:rPr>
              <w:rStyle w:val="PlaceholderText"/>
            </w:rPr>
            <w:t>#</w:t>
          </w:r>
        </w:p>
      </w:docPartBody>
    </w:docPart>
    <w:docPart>
      <w:docPartPr>
        <w:name w:val="5AD80D8FF24F4FE9A11757C42CDE1FC4"/>
        <w:category>
          <w:name w:val="General"/>
          <w:gallery w:val="placeholder"/>
        </w:category>
        <w:types>
          <w:type w:val="bbPlcHdr"/>
        </w:types>
        <w:behaviors>
          <w:behavior w:val="content"/>
        </w:behaviors>
        <w:guid w:val="{51BF4628-2CB6-485E-9866-D6FEF962B13C}"/>
      </w:docPartPr>
      <w:docPartBody>
        <w:p w:rsidR="00201D77" w:rsidRDefault="00201D77">
          <w:r>
            <w:rPr>
              <w:rStyle w:val="PlaceholderText"/>
            </w:rPr>
            <w:t>#</w:t>
          </w:r>
        </w:p>
      </w:docPartBody>
    </w:docPart>
    <w:docPart>
      <w:docPartPr>
        <w:name w:val="6DA83858F25B482897BF12C46EE52842"/>
        <w:category>
          <w:name w:val="General"/>
          <w:gallery w:val="placeholder"/>
        </w:category>
        <w:types>
          <w:type w:val="bbPlcHdr"/>
        </w:types>
        <w:behaviors>
          <w:behavior w:val="content"/>
        </w:behaviors>
        <w:guid w:val="{4782AF93-4B80-4F04-AD4F-DF51989268DC}"/>
      </w:docPartPr>
      <w:docPartBody>
        <w:p w:rsidR="00201D77" w:rsidRDefault="00201D77">
          <w:r>
            <w:rPr>
              <w:rStyle w:val="PlaceholderText"/>
            </w:rPr>
            <w:t>#</w:t>
          </w:r>
        </w:p>
      </w:docPartBody>
    </w:docPart>
    <w:docPart>
      <w:docPartPr>
        <w:name w:val="DED1B61E99DC4D2AA8FF8753203F46D6"/>
        <w:category>
          <w:name w:val="General"/>
          <w:gallery w:val="placeholder"/>
        </w:category>
        <w:types>
          <w:type w:val="bbPlcHdr"/>
        </w:types>
        <w:behaviors>
          <w:behavior w:val="content"/>
        </w:behaviors>
        <w:guid w:val="{22A60B19-E312-4D31-A8AB-27275853D47B}"/>
      </w:docPartPr>
      <w:docPartBody>
        <w:p w:rsidR="00201D77" w:rsidRDefault="00201D77">
          <w:r>
            <w:rPr>
              <w:rStyle w:val="PlaceholderText"/>
            </w:rPr>
            <w:t>#</w:t>
          </w:r>
        </w:p>
      </w:docPartBody>
    </w:docPart>
    <w:docPart>
      <w:docPartPr>
        <w:name w:val="81CC34A562F649B9BB131BAFB610FEBB"/>
        <w:category>
          <w:name w:val="General"/>
          <w:gallery w:val="placeholder"/>
        </w:category>
        <w:types>
          <w:type w:val="bbPlcHdr"/>
        </w:types>
        <w:behaviors>
          <w:behavior w:val="content"/>
        </w:behaviors>
        <w:guid w:val="{07940086-0A18-4A36-A797-80DAFBF2BE7A}"/>
      </w:docPartPr>
      <w:docPartBody>
        <w:p w:rsidR="00201D77" w:rsidRDefault="00201D77">
          <w:r>
            <w:rPr>
              <w:rStyle w:val="PlaceholderText"/>
            </w:rPr>
            <w:t>#</w:t>
          </w:r>
        </w:p>
      </w:docPartBody>
    </w:docPart>
    <w:docPart>
      <w:docPartPr>
        <w:name w:val="8496D9431FF540A78EC07A2DF88E1FF9"/>
        <w:category>
          <w:name w:val="General"/>
          <w:gallery w:val="placeholder"/>
        </w:category>
        <w:types>
          <w:type w:val="bbPlcHdr"/>
        </w:types>
        <w:behaviors>
          <w:behavior w:val="content"/>
        </w:behaviors>
        <w:guid w:val="{84A61C95-49F7-421A-ADCD-E2213CEE3821}"/>
      </w:docPartPr>
      <w:docPartBody>
        <w:p w:rsidR="00201D77" w:rsidRDefault="00201D77">
          <w:r>
            <w:rPr>
              <w:rStyle w:val="PlaceholderText"/>
            </w:rPr>
            <w:t>#</w:t>
          </w:r>
        </w:p>
      </w:docPartBody>
    </w:docPart>
    <w:docPart>
      <w:docPartPr>
        <w:name w:val="EFBA9BADD1C944E3AEFBCD39B7A6C724"/>
        <w:category>
          <w:name w:val="General"/>
          <w:gallery w:val="placeholder"/>
        </w:category>
        <w:types>
          <w:type w:val="bbPlcHdr"/>
        </w:types>
        <w:behaviors>
          <w:behavior w:val="content"/>
        </w:behaviors>
        <w:guid w:val="{BA12B69B-31E4-4716-B0B9-2B0E38F2A2CB}"/>
      </w:docPartPr>
      <w:docPartBody>
        <w:p w:rsidR="00201D77" w:rsidRDefault="00201D77">
          <w:r>
            <w:rPr>
              <w:rStyle w:val="PlaceholderText"/>
            </w:rPr>
            <w:t>#</w:t>
          </w:r>
        </w:p>
      </w:docPartBody>
    </w:docPart>
    <w:docPart>
      <w:docPartPr>
        <w:name w:val="8B482A1F9C0A4E10BDEFBEAB3624E36D"/>
        <w:category>
          <w:name w:val="General"/>
          <w:gallery w:val="placeholder"/>
        </w:category>
        <w:types>
          <w:type w:val="bbPlcHdr"/>
        </w:types>
        <w:behaviors>
          <w:behavior w:val="content"/>
        </w:behaviors>
        <w:guid w:val="{23F3DBB3-80F2-4E76-8E58-DA51EBD9EE9E}"/>
      </w:docPartPr>
      <w:docPartBody>
        <w:p w:rsidR="00201D77" w:rsidRDefault="00201D77">
          <w:r>
            <w:rPr>
              <w:rStyle w:val="PlaceholderText"/>
            </w:rPr>
            <w:t>#</w:t>
          </w:r>
        </w:p>
      </w:docPartBody>
    </w:docPart>
    <w:docPart>
      <w:docPartPr>
        <w:name w:val="D2B1E19D0ED04858B1A01D733AF3472E"/>
        <w:category>
          <w:name w:val="General"/>
          <w:gallery w:val="placeholder"/>
        </w:category>
        <w:types>
          <w:type w:val="bbPlcHdr"/>
        </w:types>
        <w:behaviors>
          <w:behavior w:val="content"/>
        </w:behaviors>
        <w:guid w:val="{0EE8E46C-DD65-420B-A41E-30AE20C21C80}"/>
      </w:docPartPr>
      <w:docPartBody>
        <w:p w:rsidR="00201D77" w:rsidRDefault="00201D77">
          <w:r>
            <w:rPr>
              <w:rStyle w:val="PlaceholderText"/>
            </w:rPr>
            <w:t>#</w:t>
          </w:r>
        </w:p>
      </w:docPartBody>
    </w:docPart>
    <w:docPart>
      <w:docPartPr>
        <w:name w:val="F5D42215BDA24D318DF7ED61B411576E"/>
        <w:category>
          <w:name w:val="General"/>
          <w:gallery w:val="placeholder"/>
        </w:category>
        <w:types>
          <w:type w:val="bbPlcHdr"/>
        </w:types>
        <w:behaviors>
          <w:behavior w:val="content"/>
        </w:behaviors>
        <w:guid w:val="{01ABE840-463F-4F9F-A356-2F751CE2B921}"/>
      </w:docPartPr>
      <w:docPartBody>
        <w:p w:rsidR="00201D77" w:rsidRDefault="00201D77">
          <w:r>
            <w:rPr>
              <w:rStyle w:val="PlaceholderText"/>
            </w:rPr>
            <w:t>#</w:t>
          </w:r>
        </w:p>
      </w:docPartBody>
    </w:docPart>
    <w:docPart>
      <w:docPartPr>
        <w:name w:val="D2020A7E3FD8472DAB8F754554F70542"/>
        <w:category>
          <w:name w:val="General"/>
          <w:gallery w:val="placeholder"/>
        </w:category>
        <w:types>
          <w:type w:val="bbPlcHdr"/>
        </w:types>
        <w:behaviors>
          <w:behavior w:val="content"/>
        </w:behaviors>
        <w:guid w:val="{5B00E370-261E-4118-92D1-541427D3F711}"/>
      </w:docPartPr>
      <w:docPartBody>
        <w:p w:rsidR="00201D77" w:rsidRDefault="00201D77">
          <w:r>
            <w:rPr>
              <w:rStyle w:val="PlaceholderText"/>
            </w:rPr>
            <w:t>#</w:t>
          </w:r>
        </w:p>
      </w:docPartBody>
    </w:docPart>
    <w:docPart>
      <w:docPartPr>
        <w:name w:val="BFC364FD04344FA1B0997066119A41E2"/>
        <w:category>
          <w:name w:val="General"/>
          <w:gallery w:val="placeholder"/>
        </w:category>
        <w:types>
          <w:type w:val="bbPlcHdr"/>
        </w:types>
        <w:behaviors>
          <w:behavior w:val="content"/>
        </w:behaviors>
        <w:guid w:val="{67187563-B19E-44C6-A1A5-858E13919F42}"/>
      </w:docPartPr>
      <w:docPartBody>
        <w:p w:rsidR="00201D77" w:rsidRDefault="00201D77">
          <w:r>
            <w:rPr>
              <w:rStyle w:val="PlaceholderText"/>
            </w:rPr>
            <w:t>#</w:t>
          </w:r>
        </w:p>
      </w:docPartBody>
    </w:docPart>
    <w:docPart>
      <w:docPartPr>
        <w:name w:val="13484D51179C473893CCA0AE52F8648B"/>
        <w:category>
          <w:name w:val="General"/>
          <w:gallery w:val="placeholder"/>
        </w:category>
        <w:types>
          <w:type w:val="bbPlcHdr"/>
        </w:types>
        <w:behaviors>
          <w:behavior w:val="content"/>
        </w:behaviors>
        <w:guid w:val="{0B3038BD-3D63-4AFE-BA8F-3F7812564FEE}"/>
      </w:docPartPr>
      <w:docPartBody>
        <w:p w:rsidR="00201D77" w:rsidRDefault="00201D77">
          <w:r>
            <w:rPr>
              <w:rStyle w:val="PlaceholderText"/>
            </w:rPr>
            <w:t>#</w:t>
          </w:r>
        </w:p>
      </w:docPartBody>
    </w:docPart>
    <w:docPart>
      <w:docPartPr>
        <w:name w:val="053E91E4CD1D4278ADCD802830C1023B"/>
        <w:category>
          <w:name w:val="General"/>
          <w:gallery w:val="placeholder"/>
        </w:category>
        <w:types>
          <w:type w:val="bbPlcHdr"/>
        </w:types>
        <w:behaviors>
          <w:behavior w:val="content"/>
        </w:behaviors>
        <w:guid w:val="{A6D95D3C-618C-40B3-BA0D-8F67CF6B6B66}"/>
      </w:docPartPr>
      <w:docPartBody>
        <w:p w:rsidR="00201D77" w:rsidRDefault="00201D77">
          <w:r>
            <w:rPr>
              <w:rStyle w:val="PlaceholderText"/>
            </w:rPr>
            <w:t>#</w:t>
          </w:r>
        </w:p>
      </w:docPartBody>
    </w:docPart>
    <w:docPart>
      <w:docPartPr>
        <w:name w:val="BEA107CBFBEF4B1DB585915C5B302540"/>
        <w:category>
          <w:name w:val="General"/>
          <w:gallery w:val="placeholder"/>
        </w:category>
        <w:types>
          <w:type w:val="bbPlcHdr"/>
        </w:types>
        <w:behaviors>
          <w:behavior w:val="content"/>
        </w:behaviors>
        <w:guid w:val="{6827160F-7944-48BE-8998-0641185FC813}"/>
      </w:docPartPr>
      <w:docPartBody>
        <w:p w:rsidR="00201D77" w:rsidRDefault="00201D77">
          <w:r>
            <w:rPr>
              <w:rStyle w:val="PlaceholderText"/>
            </w:rPr>
            <w:t>#</w:t>
          </w:r>
        </w:p>
      </w:docPartBody>
    </w:docPart>
    <w:docPart>
      <w:docPartPr>
        <w:name w:val="83641DAFE6FD4EC4A009B2727431CC19"/>
        <w:category>
          <w:name w:val="General"/>
          <w:gallery w:val="placeholder"/>
        </w:category>
        <w:types>
          <w:type w:val="bbPlcHdr"/>
        </w:types>
        <w:behaviors>
          <w:behavior w:val="content"/>
        </w:behaviors>
        <w:guid w:val="{4D761821-1C56-4C09-8C22-DAE0AADFE29E}"/>
      </w:docPartPr>
      <w:docPartBody>
        <w:p w:rsidR="00201D77" w:rsidRDefault="00201D77">
          <w:r>
            <w:rPr>
              <w:rStyle w:val="PlaceholderText"/>
            </w:rPr>
            <w:t>#</w:t>
          </w:r>
        </w:p>
      </w:docPartBody>
    </w:docPart>
    <w:docPart>
      <w:docPartPr>
        <w:name w:val="50862699BCA5421AA593991644EF069F"/>
        <w:category>
          <w:name w:val="General"/>
          <w:gallery w:val="placeholder"/>
        </w:category>
        <w:types>
          <w:type w:val="bbPlcHdr"/>
        </w:types>
        <w:behaviors>
          <w:behavior w:val="content"/>
        </w:behaviors>
        <w:guid w:val="{1419F857-4690-406D-986F-50EEA004EF3E}"/>
      </w:docPartPr>
      <w:docPartBody>
        <w:p w:rsidR="00201D77" w:rsidRDefault="00201D77">
          <w:r>
            <w:rPr>
              <w:rStyle w:val="PlaceholderText"/>
            </w:rPr>
            <w:t>#</w:t>
          </w:r>
        </w:p>
      </w:docPartBody>
    </w:docPart>
    <w:docPart>
      <w:docPartPr>
        <w:name w:val="F171C70D6AE54EF2B8A3EAB17E263315"/>
        <w:category>
          <w:name w:val="General"/>
          <w:gallery w:val="placeholder"/>
        </w:category>
        <w:types>
          <w:type w:val="bbPlcHdr"/>
        </w:types>
        <w:behaviors>
          <w:behavior w:val="content"/>
        </w:behaviors>
        <w:guid w:val="{1E844DFA-78E8-4832-890C-AA6469B9BDD7}"/>
      </w:docPartPr>
      <w:docPartBody>
        <w:p w:rsidR="00201D77" w:rsidRDefault="00201D77">
          <w:r>
            <w:rPr>
              <w:rStyle w:val="PlaceholderText"/>
            </w:rPr>
            <w:t>#</w:t>
          </w:r>
        </w:p>
      </w:docPartBody>
    </w:docPart>
    <w:docPart>
      <w:docPartPr>
        <w:name w:val="C5C8045218E24346B35FD52D5E8A8CBF"/>
        <w:category>
          <w:name w:val="General"/>
          <w:gallery w:val="placeholder"/>
        </w:category>
        <w:types>
          <w:type w:val="bbPlcHdr"/>
        </w:types>
        <w:behaviors>
          <w:behavior w:val="content"/>
        </w:behaviors>
        <w:guid w:val="{00FACC91-D138-45AB-B13E-C98C36D11C1F}"/>
      </w:docPartPr>
      <w:docPartBody>
        <w:p w:rsidR="00201D77" w:rsidRDefault="00201D77">
          <w:r>
            <w:rPr>
              <w:rStyle w:val="PlaceholderText"/>
            </w:rPr>
            <w:t>#</w:t>
          </w:r>
        </w:p>
      </w:docPartBody>
    </w:docPart>
    <w:docPart>
      <w:docPartPr>
        <w:name w:val="E66A48382F0B45B88F639D2F4B6AA8FF"/>
        <w:category>
          <w:name w:val="General"/>
          <w:gallery w:val="placeholder"/>
        </w:category>
        <w:types>
          <w:type w:val="bbPlcHdr"/>
        </w:types>
        <w:behaviors>
          <w:behavior w:val="content"/>
        </w:behaviors>
        <w:guid w:val="{305241A9-4F85-458B-BDDD-204993E767D6}"/>
      </w:docPartPr>
      <w:docPartBody>
        <w:p w:rsidR="00201D77" w:rsidRDefault="00201D77">
          <w:r>
            <w:rPr>
              <w:rStyle w:val="PlaceholderText"/>
            </w:rPr>
            <w:t>#</w:t>
          </w:r>
        </w:p>
      </w:docPartBody>
    </w:docPart>
    <w:docPart>
      <w:docPartPr>
        <w:name w:val="AA644EC36FD74F12B1C94F7A3A10DF52"/>
        <w:category>
          <w:name w:val="General"/>
          <w:gallery w:val="placeholder"/>
        </w:category>
        <w:types>
          <w:type w:val="bbPlcHdr"/>
        </w:types>
        <w:behaviors>
          <w:behavior w:val="content"/>
        </w:behaviors>
        <w:guid w:val="{23AB3687-87EE-45E3-9462-C52D03B7625F}"/>
      </w:docPartPr>
      <w:docPartBody>
        <w:p w:rsidR="00201D77" w:rsidRDefault="00201D77">
          <w:r>
            <w:rPr>
              <w:rStyle w:val="PlaceholderText"/>
            </w:rPr>
            <w:t>#</w:t>
          </w:r>
        </w:p>
      </w:docPartBody>
    </w:docPart>
    <w:docPart>
      <w:docPartPr>
        <w:name w:val="849DC2BBDB864D459144543AE1D7040A"/>
        <w:category>
          <w:name w:val="General"/>
          <w:gallery w:val="placeholder"/>
        </w:category>
        <w:types>
          <w:type w:val="bbPlcHdr"/>
        </w:types>
        <w:behaviors>
          <w:behavior w:val="content"/>
        </w:behaviors>
        <w:guid w:val="{0C621033-201B-465C-B7D9-B0D9A86F87B9}"/>
      </w:docPartPr>
      <w:docPartBody>
        <w:p w:rsidR="00201D77" w:rsidRDefault="00201D77">
          <w:r>
            <w:rPr>
              <w:rStyle w:val="PlaceholderText"/>
            </w:rPr>
            <w:t>#</w:t>
          </w:r>
        </w:p>
      </w:docPartBody>
    </w:docPart>
    <w:docPart>
      <w:docPartPr>
        <w:name w:val="C4F7AEE247BD4C2E9414B9C947CB02D8"/>
        <w:category>
          <w:name w:val="General"/>
          <w:gallery w:val="placeholder"/>
        </w:category>
        <w:types>
          <w:type w:val="bbPlcHdr"/>
        </w:types>
        <w:behaviors>
          <w:behavior w:val="content"/>
        </w:behaviors>
        <w:guid w:val="{FA23A80C-F2BE-47EE-8D68-66E7457890B0}"/>
      </w:docPartPr>
      <w:docPartBody>
        <w:p w:rsidR="00201D77" w:rsidRDefault="00201D77">
          <w:r>
            <w:rPr>
              <w:rStyle w:val="PlaceholderText"/>
            </w:rPr>
            <w:t>#</w:t>
          </w:r>
        </w:p>
      </w:docPartBody>
    </w:docPart>
    <w:docPart>
      <w:docPartPr>
        <w:name w:val="E30C3356CA88418081C88624E6BD93FA"/>
        <w:category>
          <w:name w:val="General"/>
          <w:gallery w:val="placeholder"/>
        </w:category>
        <w:types>
          <w:type w:val="bbPlcHdr"/>
        </w:types>
        <w:behaviors>
          <w:behavior w:val="content"/>
        </w:behaviors>
        <w:guid w:val="{DF67F38F-1D2B-4139-A870-C8AE48204A3F}"/>
      </w:docPartPr>
      <w:docPartBody>
        <w:p w:rsidR="00201D77" w:rsidRDefault="00201D77">
          <w:r>
            <w:rPr>
              <w:rStyle w:val="PlaceholderText"/>
            </w:rPr>
            <w:t>#</w:t>
          </w:r>
        </w:p>
      </w:docPartBody>
    </w:docPart>
    <w:docPart>
      <w:docPartPr>
        <w:name w:val="7A9B4374183346B0A7A605D2A4EE03DB"/>
        <w:category>
          <w:name w:val="General"/>
          <w:gallery w:val="placeholder"/>
        </w:category>
        <w:types>
          <w:type w:val="bbPlcHdr"/>
        </w:types>
        <w:behaviors>
          <w:behavior w:val="content"/>
        </w:behaviors>
        <w:guid w:val="{15A85251-05FC-4F47-B54C-B7DB1767906B}"/>
      </w:docPartPr>
      <w:docPartBody>
        <w:p w:rsidR="00201D77" w:rsidRDefault="00201D77">
          <w:r>
            <w:rPr>
              <w:rStyle w:val="PlaceholderText"/>
            </w:rPr>
            <w:t>#</w:t>
          </w:r>
        </w:p>
      </w:docPartBody>
    </w:docPart>
    <w:docPart>
      <w:docPartPr>
        <w:name w:val="CDA848A6DDA34D5593AA38A72826FF94"/>
        <w:category>
          <w:name w:val="General"/>
          <w:gallery w:val="placeholder"/>
        </w:category>
        <w:types>
          <w:type w:val="bbPlcHdr"/>
        </w:types>
        <w:behaviors>
          <w:behavior w:val="content"/>
        </w:behaviors>
        <w:guid w:val="{6D1E6C07-5326-4E33-A99F-6DB86839D4AA}"/>
      </w:docPartPr>
      <w:docPartBody>
        <w:p w:rsidR="00201D77" w:rsidRDefault="00201D77">
          <w:r>
            <w:rPr>
              <w:rStyle w:val="PlaceholderText"/>
            </w:rPr>
            <w:t>#</w:t>
          </w:r>
        </w:p>
      </w:docPartBody>
    </w:docPart>
    <w:docPart>
      <w:docPartPr>
        <w:name w:val="4A48C080C8F145B7BAFC1D128983F556"/>
        <w:category>
          <w:name w:val="General"/>
          <w:gallery w:val="placeholder"/>
        </w:category>
        <w:types>
          <w:type w:val="bbPlcHdr"/>
        </w:types>
        <w:behaviors>
          <w:behavior w:val="content"/>
        </w:behaviors>
        <w:guid w:val="{47E45B7A-DB07-4231-9E13-AC1B1F3F139C}"/>
      </w:docPartPr>
      <w:docPartBody>
        <w:p w:rsidR="00201D77" w:rsidRDefault="00201D77">
          <w:r>
            <w:rPr>
              <w:rStyle w:val="PlaceholderText"/>
            </w:rPr>
            <w:t>#</w:t>
          </w:r>
        </w:p>
      </w:docPartBody>
    </w:docPart>
    <w:docPart>
      <w:docPartPr>
        <w:name w:val="B528CAF0866E4E64B120A2317F4BD279"/>
        <w:category>
          <w:name w:val="General"/>
          <w:gallery w:val="placeholder"/>
        </w:category>
        <w:types>
          <w:type w:val="bbPlcHdr"/>
        </w:types>
        <w:behaviors>
          <w:behavior w:val="content"/>
        </w:behaviors>
        <w:guid w:val="{F4D17574-0AB0-4646-A219-0FD44740A190}"/>
      </w:docPartPr>
      <w:docPartBody>
        <w:p w:rsidR="00201D77" w:rsidRDefault="00201D77">
          <w:r>
            <w:rPr>
              <w:rStyle w:val="PlaceholderText"/>
            </w:rPr>
            <w:t>#</w:t>
          </w:r>
        </w:p>
      </w:docPartBody>
    </w:docPart>
    <w:docPart>
      <w:docPartPr>
        <w:name w:val="8CEBCBA5742B410B827B022F9C92BF62"/>
        <w:category>
          <w:name w:val="General"/>
          <w:gallery w:val="placeholder"/>
        </w:category>
        <w:types>
          <w:type w:val="bbPlcHdr"/>
        </w:types>
        <w:behaviors>
          <w:behavior w:val="content"/>
        </w:behaviors>
        <w:guid w:val="{04D86F26-E717-46A6-B00B-4D0FD0BF3245}"/>
      </w:docPartPr>
      <w:docPartBody>
        <w:p w:rsidR="00201D77" w:rsidRDefault="00201D77">
          <w:r>
            <w:rPr>
              <w:rStyle w:val="PlaceholderText"/>
            </w:rPr>
            <w:t>#</w:t>
          </w:r>
        </w:p>
      </w:docPartBody>
    </w:docPart>
    <w:docPart>
      <w:docPartPr>
        <w:name w:val="63FD239936B946A1B43C7B9A83C196D3"/>
        <w:category>
          <w:name w:val="General"/>
          <w:gallery w:val="placeholder"/>
        </w:category>
        <w:types>
          <w:type w:val="bbPlcHdr"/>
        </w:types>
        <w:behaviors>
          <w:behavior w:val="content"/>
        </w:behaviors>
        <w:guid w:val="{949E317C-C8CC-438B-A9FA-17962A09318A}"/>
      </w:docPartPr>
      <w:docPartBody>
        <w:p w:rsidR="00201D77" w:rsidRDefault="00201D77">
          <w:r>
            <w:rPr>
              <w:rStyle w:val="PlaceholderText"/>
            </w:rPr>
            <w:t>#</w:t>
          </w:r>
        </w:p>
      </w:docPartBody>
    </w:docPart>
    <w:docPart>
      <w:docPartPr>
        <w:name w:val="1F193BC4070C4C7F9E4423E5019A2DF9"/>
        <w:category>
          <w:name w:val="General"/>
          <w:gallery w:val="placeholder"/>
        </w:category>
        <w:types>
          <w:type w:val="bbPlcHdr"/>
        </w:types>
        <w:behaviors>
          <w:behavior w:val="content"/>
        </w:behaviors>
        <w:guid w:val="{8E1899C9-2828-4F0A-A683-D2F9021F4626}"/>
      </w:docPartPr>
      <w:docPartBody>
        <w:p w:rsidR="00201D77" w:rsidRDefault="00201D77">
          <w:r>
            <w:rPr>
              <w:rStyle w:val="PlaceholderText"/>
            </w:rPr>
            <w:t>#</w:t>
          </w:r>
        </w:p>
      </w:docPartBody>
    </w:docPart>
    <w:docPart>
      <w:docPartPr>
        <w:name w:val="329A4085522141D0A0E55FEFC65BA312"/>
        <w:category>
          <w:name w:val="General"/>
          <w:gallery w:val="placeholder"/>
        </w:category>
        <w:types>
          <w:type w:val="bbPlcHdr"/>
        </w:types>
        <w:behaviors>
          <w:behavior w:val="content"/>
        </w:behaviors>
        <w:guid w:val="{FA0CE821-E281-4E16-B653-A3CDA59036F0}"/>
      </w:docPartPr>
      <w:docPartBody>
        <w:p w:rsidR="00201D77" w:rsidRDefault="00201D77">
          <w:r>
            <w:rPr>
              <w:rStyle w:val="PlaceholderText"/>
            </w:rPr>
            <w:t>#</w:t>
          </w:r>
        </w:p>
      </w:docPartBody>
    </w:docPart>
    <w:docPart>
      <w:docPartPr>
        <w:name w:val="BA8B8DFF7E0F4B95B20D75198E1FB52E"/>
        <w:category>
          <w:name w:val="General"/>
          <w:gallery w:val="placeholder"/>
        </w:category>
        <w:types>
          <w:type w:val="bbPlcHdr"/>
        </w:types>
        <w:behaviors>
          <w:behavior w:val="content"/>
        </w:behaviors>
        <w:guid w:val="{63674E2D-C2E9-4397-B586-A9314DEDA42E}"/>
      </w:docPartPr>
      <w:docPartBody>
        <w:p w:rsidR="00201D77" w:rsidRDefault="00201D77">
          <w:r>
            <w:rPr>
              <w:rStyle w:val="PlaceholderText"/>
            </w:rPr>
            <w:t>#</w:t>
          </w:r>
        </w:p>
      </w:docPartBody>
    </w:docPart>
    <w:docPart>
      <w:docPartPr>
        <w:name w:val="80D81C2F31ED42AFB817C8EE4E9BE7C4"/>
        <w:category>
          <w:name w:val="General"/>
          <w:gallery w:val="placeholder"/>
        </w:category>
        <w:types>
          <w:type w:val="bbPlcHdr"/>
        </w:types>
        <w:behaviors>
          <w:behavior w:val="content"/>
        </w:behaviors>
        <w:guid w:val="{EAFED76B-AA78-48A9-9483-038008D0C890}"/>
      </w:docPartPr>
      <w:docPartBody>
        <w:p w:rsidR="00201D77" w:rsidRDefault="00201D77">
          <w:r>
            <w:rPr>
              <w:rStyle w:val="PlaceholderText"/>
            </w:rPr>
            <w:t>#</w:t>
          </w:r>
        </w:p>
      </w:docPartBody>
    </w:docPart>
    <w:docPart>
      <w:docPartPr>
        <w:name w:val="48B3372F4D0A4D0D9D2506A9892E8063"/>
        <w:category>
          <w:name w:val="General"/>
          <w:gallery w:val="placeholder"/>
        </w:category>
        <w:types>
          <w:type w:val="bbPlcHdr"/>
        </w:types>
        <w:behaviors>
          <w:behavior w:val="content"/>
        </w:behaviors>
        <w:guid w:val="{BE37BCF7-166E-446E-8E8F-D14F4318E8F4}"/>
      </w:docPartPr>
      <w:docPartBody>
        <w:p w:rsidR="00201D77" w:rsidRDefault="00201D77">
          <w:r>
            <w:rPr>
              <w:rStyle w:val="PlaceholderText"/>
            </w:rPr>
            <w:t>#</w:t>
          </w:r>
        </w:p>
      </w:docPartBody>
    </w:docPart>
    <w:docPart>
      <w:docPartPr>
        <w:name w:val="A9FA09EE03CC4E86BFE9FB13865E306D"/>
        <w:category>
          <w:name w:val="General"/>
          <w:gallery w:val="placeholder"/>
        </w:category>
        <w:types>
          <w:type w:val="bbPlcHdr"/>
        </w:types>
        <w:behaviors>
          <w:behavior w:val="content"/>
        </w:behaviors>
        <w:guid w:val="{2A952391-0C7E-44CC-96FD-8C46B1C9C9E5}"/>
      </w:docPartPr>
      <w:docPartBody>
        <w:p w:rsidR="00201D77" w:rsidRDefault="00201D77">
          <w:r>
            <w:rPr>
              <w:rStyle w:val="PlaceholderText"/>
            </w:rPr>
            <w:t>#</w:t>
          </w:r>
        </w:p>
      </w:docPartBody>
    </w:docPart>
    <w:docPart>
      <w:docPartPr>
        <w:name w:val="38ED346AEC084FF0B36282FC79BF0661"/>
        <w:category>
          <w:name w:val="General"/>
          <w:gallery w:val="placeholder"/>
        </w:category>
        <w:types>
          <w:type w:val="bbPlcHdr"/>
        </w:types>
        <w:behaviors>
          <w:behavior w:val="content"/>
        </w:behaviors>
        <w:guid w:val="{86BD0146-765D-4441-B865-9104A994FE6E}"/>
      </w:docPartPr>
      <w:docPartBody>
        <w:p w:rsidR="00201D77" w:rsidRDefault="00201D77">
          <w:r>
            <w:rPr>
              <w:rStyle w:val="PlaceholderText"/>
            </w:rPr>
            <w:t>#</w:t>
          </w:r>
        </w:p>
      </w:docPartBody>
    </w:docPart>
    <w:docPart>
      <w:docPartPr>
        <w:name w:val="BA4DD0863A834A959F969971A0FE72ED"/>
        <w:category>
          <w:name w:val="General"/>
          <w:gallery w:val="placeholder"/>
        </w:category>
        <w:types>
          <w:type w:val="bbPlcHdr"/>
        </w:types>
        <w:behaviors>
          <w:behavior w:val="content"/>
        </w:behaviors>
        <w:guid w:val="{5EED747C-E52C-4A77-8855-E2600C052DF1}"/>
      </w:docPartPr>
      <w:docPartBody>
        <w:p w:rsidR="00201D77" w:rsidRDefault="00201D77">
          <w:r>
            <w:rPr>
              <w:rStyle w:val="PlaceholderText"/>
            </w:rPr>
            <w:t>#</w:t>
          </w:r>
        </w:p>
      </w:docPartBody>
    </w:docPart>
    <w:docPart>
      <w:docPartPr>
        <w:name w:val="B1208CCA7EF84DF9B5EF5ED8826ACF42"/>
        <w:category>
          <w:name w:val="General"/>
          <w:gallery w:val="placeholder"/>
        </w:category>
        <w:types>
          <w:type w:val="bbPlcHdr"/>
        </w:types>
        <w:behaviors>
          <w:behavior w:val="content"/>
        </w:behaviors>
        <w:guid w:val="{2B2646FD-CE4E-42F5-B98B-5C7AB20E596D}"/>
      </w:docPartPr>
      <w:docPartBody>
        <w:p w:rsidR="00201D77" w:rsidRDefault="00201D77">
          <w:r>
            <w:rPr>
              <w:rStyle w:val="PlaceholderText"/>
            </w:rPr>
            <w:t>#</w:t>
          </w:r>
        </w:p>
      </w:docPartBody>
    </w:docPart>
    <w:docPart>
      <w:docPartPr>
        <w:name w:val="121925D368C44EFF8E95403D97D82B89"/>
        <w:category>
          <w:name w:val="General"/>
          <w:gallery w:val="placeholder"/>
        </w:category>
        <w:types>
          <w:type w:val="bbPlcHdr"/>
        </w:types>
        <w:behaviors>
          <w:behavior w:val="content"/>
        </w:behaviors>
        <w:guid w:val="{D58D8F92-18DF-406A-BE18-5E1D1BA09D37}"/>
      </w:docPartPr>
      <w:docPartBody>
        <w:p w:rsidR="00201D77" w:rsidRDefault="00201D77">
          <w:r>
            <w:rPr>
              <w:rStyle w:val="PlaceholderText"/>
            </w:rPr>
            <w:t>#</w:t>
          </w:r>
        </w:p>
      </w:docPartBody>
    </w:docPart>
    <w:docPart>
      <w:docPartPr>
        <w:name w:val="49A7D8692F9649C7BF669FC59EBADAB0"/>
        <w:category>
          <w:name w:val="General"/>
          <w:gallery w:val="placeholder"/>
        </w:category>
        <w:types>
          <w:type w:val="bbPlcHdr"/>
        </w:types>
        <w:behaviors>
          <w:behavior w:val="content"/>
        </w:behaviors>
        <w:guid w:val="{23CBB43C-489F-417F-ACE5-C733728BFE5B}"/>
      </w:docPartPr>
      <w:docPartBody>
        <w:p w:rsidR="00201D77" w:rsidRDefault="00201D77">
          <w:r>
            <w:rPr>
              <w:rStyle w:val="PlaceholderText"/>
            </w:rPr>
            <w:t>#</w:t>
          </w:r>
        </w:p>
      </w:docPartBody>
    </w:docPart>
    <w:docPart>
      <w:docPartPr>
        <w:name w:val="B6DE231C85A340A2B290CAE5B58F6873"/>
        <w:category>
          <w:name w:val="General"/>
          <w:gallery w:val="placeholder"/>
        </w:category>
        <w:types>
          <w:type w:val="bbPlcHdr"/>
        </w:types>
        <w:behaviors>
          <w:behavior w:val="content"/>
        </w:behaviors>
        <w:guid w:val="{462134F4-494F-4EF9-A16A-453EF3D6C7FE}"/>
      </w:docPartPr>
      <w:docPartBody>
        <w:p w:rsidR="00201D77" w:rsidRDefault="00201D77">
          <w:r>
            <w:rPr>
              <w:rStyle w:val="PlaceholderText"/>
            </w:rPr>
            <w:t>#</w:t>
          </w:r>
        </w:p>
      </w:docPartBody>
    </w:docPart>
    <w:docPart>
      <w:docPartPr>
        <w:name w:val="F71FF61561BD4E20A044A16516D1E3DD"/>
        <w:category>
          <w:name w:val="General"/>
          <w:gallery w:val="placeholder"/>
        </w:category>
        <w:types>
          <w:type w:val="bbPlcHdr"/>
        </w:types>
        <w:behaviors>
          <w:behavior w:val="content"/>
        </w:behaviors>
        <w:guid w:val="{B0A4E12B-0B57-43F7-B17B-FCC18F2142A8}"/>
      </w:docPartPr>
      <w:docPartBody>
        <w:p w:rsidR="00201D77" w:rsidRDefault="00201D77">
          <w:r>
            <w:rPr>
              <w:rStyle w:val="PlaceholderText"/>
            </w:rPr>
            <w:t>#</w:t>
          </w:r>
        </w:p>
      </w:docPartBody>
    </w:docPart>
    <w:docPart>
      <w:docPartPr>
        <w:name w:val="FA7F560D6B7649D58C0FC35FBF7E4EA1"/>
        <w:category>
          <w:name w:val="General"/>
          <w:gallery w:val="placeholder"/>
        </w:category>
        <w:types>
          <w:type w:val="bbPlcHdr"/>
        </w:types>
        <w:behaviors>
          <w:behavior w:val="content"/>
        </w:behaviors>
        <w:guid w:val="{6F4EC4BA-DFAE-4308-9EB1-94B7BB2CC13A}"/>
      </w:docPartPr>
      <w:docPartBody>
        <w:p w:rsidR="00201D77" w:rsidRDefault="00201D77">
          <w:r>
            <w:rPr>
              <w:rStyle w:val="PlaceholderText"/>
            </w:rPr>
            <w:t>#</w:t>
          </w:r>
        </w:p>
      </w:docPartBody>
    </w:docPart>
    <w:docPart>
      <w:docPartPr>
        <w:name w:val="56404FEC9DBC4ED1A6363E5AB7FEA62D"/>
        <w:category>
          <w:name w:val="General"/>
          <w:gallery w:val="placeholder"/>
        </w:category>
        <w:types>
          <w:type w:val="bbPlcHdr"/>
        </w:types>
        <w:behaviors>
          <w:behavior w:val="content"/>
        </w:behaviors>
        <w:guid w:val="{6988E432-3A95-4D54-AFBE-3B876CD7EB35}"/>
      </w:docPartPr>
      <w:docPartBody>
        <w:p w:rsidR="00201D77" w:rsidRDefault="00201D77">
          <w:r>
            <w:rPr>
              <w:rStyle w:val="PlaceholderText"/>
            </w:rPr>
            <w:t>#</w:t>
          </w:r>
        </w:p>
      </w:docPartBody>
    </w:docPart>
    <w:docPart>
      <w:docPartPr>
        <w:name w:val="B25285A1137247779C0EADC222E916B2"/>
        <w:category>
          <w:name w:val="General"/>
          <w:gallery w:val="placeholder"/>
        </w:category>
        <w:types>
          <w:type w:val="bbPlcHdr"/>
        </w:types>
        <w:behaviors>
          <w:behavior w:val="content"/>
        </w:behaviors>
        <w:guid w:val="{279BAE1A-D13B-41FA-AAA1-AA4267CE2EB9}"/>
      </w:docPartPr>
      <w:docPartBody>
        <w:p w:rsidR="00201D77" w:rsidRDefault="00201D77">
          <w:r>
            <w:rPr>
              <w:rStyle w:val="PlaceholderText"/>
            </w:rPr>
            <w:t>#</w:t>
          </w:r>
        </w:p>
      </w:docPartBody>
    </w:docPart>
    <w:docPart>
      <w:docPartPr>
        <w:name w:val="B119103F0D38402BAE3F5909B7C431AB"/>
        <w:category>
          <w:name w:val="General"/>
          <w:gallery w:val="placeholder"/>
        </w:category>
        <w:types>
          <w:type w:val="bbPlcHdr"/>
        </w:types>
        <w:behaviors>
          <w:behavior w:val="content"/>
        </w:behaviors>
        <w:guid w:val="{320399FD-BAB3-4BCC-887D-B66ECFB3388C}"/>
      </w:docPartPr>
      <w:docPartBody>
        <w:p w:rsidR="00201D77" w:rsidRDefault="00201D77">
          <w:r>
            <w:rPr>
              <w:rStyle w:val="PlaceholderText"/>
            </w:rPr>
            <w:t>#</w:t>
          </w:r>
        </w:p>
      </w:docPartBody>
    </w:docPart>
    <w:docPart>
      <w:docPartPr>
        <w:name w:val="63CB4F38285642619E415D00569D63F1"/>
        <w:category>
          <w:name w:val="General"/>
          <w:gallery w:val="placeholder"/>
        </w:category>
        <w:types>
          <w:type w:val="bbPlcHdr"/>
        </w:types>
        <w:behaviors>
          <w:behavior w:val="content"/>
        </w:behaviors>
        <w:guid w:val="{4400888A-1AB0-45F1-99C8-206E9F649755}"/>
      </w:docPartPr>
      <w:docPartBody>
        <w:p w:rsidR="00201D77" w:rsidRDefault="00201D77">
          <w:r>
            <w:rPr>
              <w:rStyle w:val="PlaceholderText"/>
            </w:rPr>
            <w:t>#</w:t>
          </w:r>
        </w:p>
      </w:docPartBody>
    </w:docPart>
    <w:docPart>
      <w:docPartPr>
        <w:name w:val="426CC4631DA24158B5146C68F33FBF81"/>
        <w:category>
          <w:name w:val="General"/>
          <w:gallery w:val="placeholder"/>
        </w:category>
        <w:types>
          <w:type w:val="bbPlcHdr"/>
        </w:types>
        <w:behaviors>
          <w:behavior w:val="content"/>
        </w:behaviors>
        <w:guid w:val="{9C4519C7-8D18-4F41-9B81-9651E28A086E}"/>
      </w:docPartPr>
      <w:docPartBody>
        <w:p w:rsidR="00201D77" w:rsidRDefault="00201D77">
          <w:r>
            <w:rPr>
              <w:rStyle w:val="PlaceholderText"/>
            </w:rPr>
            <w:t>#</w:t>
          </w:r>
        </w:p>
      </w:docPartBody>
    </w:docPart>
    <w:docPart>
      <w:docPartPr>
        <w:name w:val="43D6B7AD3B3B4B7FB98F8D5001DAC61D"/>
        <w:category>
          <w:name w:val="General"/>
          <w:gallery w:val="placeholder"/>
        </w:category>
        <w:types>
          <w:type w:val="bbPlcHdr"/>
        </w:types>
        <w:behaviors>
          <w:behavior w:val="content"/>
        </w:behaviors>
        <w:guid w:val="{8F36DB08-5DA8-4DC2-9F10-B19EE5D0FB50}"/>
      </w:docPartPr>
      <w:docPartBody>
        <w:p w:rsidR="00201D77" w:rsidRDefault="00201D77">
          <w:r>
            <w:rPr>
              <w:rStyle w:val="PlaceholderText"/>
            </w:rPr>
            <w:t>#</w:t>
          </w:r>
        </w:p>
      </w:docPartBody>
    </w:docPart>
    <w:docPart>
      <w:docPartPr>
        <w:name w:val="9A7CCA69D53A49E694C64B5CECE6A541"/>
        <w:category>
          <w:name w:val="General"/>
          <w:gallery w:val="placeholder"/>
        </w:category>
        <w:types>
          <w:type w:val="bbPlcHdr"/>
        </w:types>
        <w:behaviors>
          <w:behavior w:val="content"/>
        </w:behaviors>
        <w:guid w:val="{876C4660-C3E1-49C2-939F-B7A312496BBB}"/>
      </w:docPartPr>
      <w:docPartBody>
        <w:p w:rsidR="00201D77" w:rsidRDefault="00201D77">
          <w:r>
            <w:rPr>
              <w:rStyle w:val="PlaceholderText"/>
            </w:rPr>
            <w:t>#</w:t>
          </w:r>
        </w:p>
      </w:docPartBody>
    </w:docPart>
    <w:docPart>
      <w:docPartPr>
        <w:name w:val="D21846FAB40649ACBFBBBCB2583C57A1"/>
        <w:category>
          <w:name w:val="General"/>
          <w:gallery w:val="placeholder"/>
        </w:category>
        <w:types>
          <w:type w:val="bbPlcHdr"/>
        </w:types>
        <w:behaviors>
          <w:behavior w:val="content"/>
        </w:behaviors>
        <w:guid w:val="{F9E01EB7-4C30-4F86-A0D8-D705F2334AEA}"/>
      </w:docPartPr>
      <w:docPartBody>
        <w:p w:rsidR="00201D77" w:rsidRDefault="00201D77">
          <w:r>
            <w:rPr>
              <w:rStyle w:val="PlaceholderText"/>
            </w:rPr>
            <w:t>#</w:t>
          </w:r>
        </w:p>
      </w:docPartBody>
    </w:docPart>
    <w:docPart>
      <w:docPartPr>
        <w:name w:val="06E689BE13ED4A49994489F91F993655"/>
        <w:category>
          <w:name w:val="General"/>
          <w:gallery w:val="placeholder"/>
        </w:category>
        <w:types>
          <w:type w:val="bbPlcHdr"/>
        </w:types>
        <w:behaviors>
          <w:behavior w:val="content"/>
        </w:behaviors>
        <w:guid w:val="{3B71D50D-0EA3-4483-A389-3A4A5476BDE0}"/>
      </w:docPartPr>
      <w:docPartBody>
        <w:p w:rsidR="00201D77" w:rsidRDefault="00201D77">
          <w:r>
            <w:rPr>
              <w:rStyle w:val="PlaceholderText"/>
            </w:rPr>
            <w:t>#</w:t>
          </w:r>
        </w:p>
      </w:docPartBody>
    </w:docPart>
    <w:docPart>
      <w:docPartPr>
        <w:name w:val="1F55D951F44046C78E1583713EA30F6A"/>
        <w:category>
          <w:name w:val="General"/>
          <w:gallery w:val="placeholder"/>
        </w:category>
        <w:types>
          <w:type w:val="bbPlcHdr"/>
        </w:types>
        <w:behaviors>
          <w:behavior w:val="content"/>
        </w:behaviors>
        <w:guid w:val="{8313EF9F-30D4-4396-9988-9B5208A867B2}"/>
      </w:docPartPr>
      <w:docPartBody>
        <w:p w:rsidR="00201D77" w:rsidRDefault="00201D77">
          <w:r>
            <w:rPr>
              <w:rStyle w:val="PlaceholderText"/>
            </w:rPr>
            <w:t>#</w:t>
          </w:r>
        </w:p>
      </w:docPartBody>
    </w:docPart>
    <w:docPart>
      <w:docPartPr>
        <w:name w:val="7AD0A6D3970B4B70AD567AB95F9EC0D5"/>
        <w:category>
          <w:name w:val="General"/>
          <w:gallery w:val="placeholder"/>
        </w:category>
        <w:types>
          <w:type w:val="bbPlcHdr"/>
        </w:types>
        <w:behaviors>
          <w:behavior w:val="content"/>
        </w:behaviors>
        <w:guid w:val="{62A373D9-2524-437A-AA41-392AC544E396}"/>
      </w:docPartPr>
      <w:docPartBody>
        <w:p w:rsidR="00201D77" w:rsidRDefault="00201D77">
          <w:r>
            <w:rPr>
              <w:rStyle w:val="PlaceholderText"/>
            </w:rPr>
            <w:t>#</w:t>
          </w:r>
        </w:p>
      </w:docPartBody>
    </w:docPart>
    <w:docPart>
      <w:docPartPr>
        <w:name w:val="D553AF8B8B2949CC83217FA08361CC92"/>
        <w:category>
          <w:name w:val="General"/>
          <w:gallery w:val="placeholder"/>
        </w:category>
        <w:types>
          <w:type w:val="bbPlcHdr"/>
        </w:types>
        <w:behaviors>
          <w:behavior w:val="content"/>
        </w:behaviors>
        <w:guid w:val="{0584EA44-CF2C-4FAB-8C7C-6FFBF896B2E1}"/>
      </w:docPartPr>
      <w:docPartBody>
        <w:p w:rsidR="00201D77" w:rsidRDefault="00201D77">
          <w:r>
            <w:rPr>
              <w:rStyle w:val="PlaceholderText"/>
            </w:rPr>
            <w:t>#</w:t>
          </w:r>
        </w:p>
      </w:docPartBody>
    </w:docPart>
    <w:docPart>
      <w:docPartPr>
        <w:name w:val="DF21EB51D53644B9B50F39DBAD82E6BF"/>
        <w:category>
          <w:name w:val="General"/>
          <w:gallery w:val="placeholder"/>
        </w:category>
        <w:types>
          <w:type w:val="bbPlcHdr"/>
        </w:types>
        <w:behaviors>
          <w:behavior w:val="content"/>
        </w:behaviors>
        <w:guid w:val="{ECAA9BC7-E063-41C6-B2DE-BA3BE1F849BB}"/>
      </w:docPartPr>
      <w:docPartBody>
        <w:p w:rsidR="00201D77" w:rsidRDefault="00201D77">
          <w:r>
            <w:rPr>
              <w:rStyle w:val="PlaceholderText"/>
            </w:rPr>
            <w:t>#</w:t>
          </w:r>
        </w:p>
      </w:docPartBody>
    </w:docPart>
    <w:docPart>
      <w:docPartPr>
        <w:name w:val="3346AE578B2A40D69834EE289D743D51"/>
        <w:category>
          <w:name w:val="General"/>
          <w:gallery w:val="placeholder"/>
        </w:category>
        <w:types>
          <w:type w:val="bbPlcHdr"/>
        </w:types>
        <w:behaviors>
          <w:behavior w:val="content"/>
        </w:behaviors>
        <w:guid w:val="{9A5440D4-1553-46AE-97F0-8CB42AD4EDD2}"/>
      </w:docPartPr>
      <w:docPartBody>
        <w:p w:rsidR="00201D77" w:rsidRDefault="00201D77">
          <w:r>
            <w:rPr>
              <w:rStyle w:val="PlaceholderText"/>
            </w:rPr>
            <w:t>#</w:t>
          </w:r>
        </w:p>
      </w:docPartBody>
    </w:docPart>
    <w:docPart>
      <w:docPartPr>
        <w:name w:val="936B5743B7DF43A7B4870035682DE7D4"/>
        <w:category>
          <w:name w:val="General"/>
          <w:gallery w:val="placeholder"/>
        </w:category>
        <w:types>
          <w:type w:val="bbPlcHdr"/>
        </w:types>
        <w:behaviors>
          <w:behavior w:val="content"/>
        </w:behaviors>
        <w:guid w:val="{3231D25D-8E4B-4D9F-B73E-24F2CC88857B}"/>
      </w:docPartPr>
      <w:docPartBody>
        <w:p w:rsidR="00201D77" w:rsidRDefault="00201D77">
          <w:r>
            <w:rPr>
              <w:rStyle w:val="PlaceholderText"/>
            </w:rPr>
            <w:t>#</w:t>
          </w:r>
        </w:p>
      </w:docPartBody>
    </w:docPart>
    <w:docPart>
      <w:docPartPr>
        <w:name w:val="9D0F9E3C9CAD43F98FD112385B2042B0"/>
        <w:category>
          <w:name w:val="General"/>
          <w:gallery w:val="placeholder"/>
        </w:category>
        <w:types>
          <w:type w:val="bbPlcHdr"/>
        </w:types>
        <w:behaviors>
          <w:behavior w:val="content"/>
        </w:behaviors>
        <w:guid w:val="{C5AF922F-9AAE-4098-A624-BD0E8AA4CF88}"/>
      </w:docPartPr>
      <w:docPartBody>
        <w:p w:rsidR="00201D77" w:rsidRDefault="00201D77">
          <w:r>
            <w:rPr>
              <w:rStyle w:val="PlaceholderText"/>
            </w:rPr>
            <w:t>#</w:t>
          </w:r>
        </w:p>
      </w:docPartBody>
    </w:docPart>
    <w:docPart>
      <w:docPartPr>
        <w:name w:val="74BDEB3D58BD4FF7A1E491EF8EB805DF"/>
        <w:category>
          <w:name w:val="General"/>
          <w:gallery w:val="placeholder"/>
        </w:category>
        <w:types>
          <w:type w:val="bbPlcHdr"/>
        </w:types>
        <w:behaviors>
          <w:behavior w:val="content"/>
        </w:behaviors>
        <w:guid w:val="{3CDBAB3C-F968-4E47-9663-58718011C165}"/>
      </w:docPartPr>
      <w:docPartBody>
        <w:p w:rsidR="00201D77" w:rsidRDefault="00201D77">
          <w:r>
            <w:rPr>
              <w:rStyle w:val="PlaceholderText"/>
            </w:rPr>
            <w:t>#</w:t>
          </w:r>
        </w:p>
      </w:docPartBody>
    </w:docPart>
    <w:docPart>
      <w:docPartPr>
        <w:name w:val="AFD2A8B154FF4C73A497AE83AF8DBD3A"/>
        <w:category>
          <w:name w:val="General"/>
          <w:gallery w:val="placeholder"/>
        </w:category>
        <w:types>
          <w:type w:val="bbPlcHdr"/>
        </w:types>
        <w:behaviors>
          <w:behavior w:val="content"/>
        </w:behaviors>
        <w:guid w:val="{955BD7D5-FC55-4D14-A95C-A5CFFD8B6DED}"/>
      </w:docPartPr>
      <w:docPartBody>
        <w:p w:rsidR="00201D77" w:rsidRDefault="00201D77">
          <w:r>
            <w:rPr>
              <w:rStyle w:val="PlaceholderText"/>
            </w:rPr>
            <w:t>#</w:t>
          </w:r>
        </w:p>
      </w:docPartBody>
    </w:docPart>
    <w:docPart>
      <w:docPartPr>
        <w:name w:val="37C0FDB1CE85462BB2EF3C56407DC9F7"/>
        <w:category>
          <w:name w:val="General"/>
          <w:gallery w:val="placeholder"/>
        </w:category>
        <w:types>
          <w:type w:val="bbPlcHdr"/>
        </w:types>
        <w:behaviors>
          <w:behavior w:val="content"/>
        </w:behaviors>
        <w:guid w:val="{07CF08F4-5BBD-4187-954D-03590C3D8506}"/>
      </w:docPartPr>
      <w:docPartBody>
        <w:p w:rsidR="00201D77" w:rsidRDefault="00201D77">
          <w:r>
            <w:rPr>
              <w:rStyle w:val="PlaceholderText"/>
            </w:rPr>
            <w:t>#</w:t>
          </w:r>
        </w:p>
      </w:docPartBody>
    </w:docPart>
    <w:docPart>
      <w:docPartPr>
        <w:name w:val="CACE7475DF8640719D155DAB062CBEC0"/>
        <w:category>
          <w:name w:val="General"/>
          <w:gallery w:val="placeholder"/>
        </w:category>
        <w:types>
          <w:type w:val="bbPlcHdr"/>
        </w:types>
        <w:behaviors>
          <w:behavior w:val="content"/>
        </w:behaviors>
        <w:guid w:val="{6ED37140-CEDD-4CFC-B0EF-367E2BB1C7E4}"/>
      </w:docPartPr>
      <w:docPartBody>
        <w:p w:rsidR="00201D77" w:rsidRDefault="00201D77">
          <w:r>
            <w:rPr>
              <w:rStyle w:val="PlaceholderText"/>
            </w:rPr>
            <w:t>#</w:t>
          </w:r>
        </w:p>
      </w:docPartBody>
    </w:docPart>
    <w:docPart>
      <w:docPartPr>
        <w:name w:val="0E9F9EADF68A4F5189F2088EC01293EF"/>
        <w:category>
          <w:name w:val="General"/>
          <w:gallery w:val="placeholder"/>
        </w:category>
        <w:types>
          <w:type w:val="bbPlcHdr"/>
        </w:types>
        <w:behaviors>
          <w:behavior w:val="content"/>
        </w:behaviors>
        <w:guid w:val="{031BBED2-8C04-4C0E-9F5E-0813FFBE5124}"/>
      </w:docPartPr>
      <w:docPartBody>
        <w:p w:rsidR="00201D77" w:rsidRDefault="00201D77">
          <w:r>
            <w:rPr>
              <w:rStyle w:val="PlaceholderText"/>
            </w:rPr>
            <w:t>#</w:t>
          </w:r>
        </w:p>
      </w:docPartBody>
    </w:docPart>
    <w:docPart>
      <w:docPartPr>
        <w:name w:val="1790CC9ECAA34F54BA9F6C0EBDED95E7"/>
        <w:category>
          <w:name w:val="General"/>
          <w:gallery w:val="placeholder"/>
        </w:category>
        <w:types>
          <w:type w:val="bbPlcHdr"/>
        </w:types>
        <w:behaviors>
          <w:behavior w:val="content"/>
        </w:behaviors>
        <w:guid w:val="{06C8039C-9DE6-4030-B1B4-2DB3FFE49C45}"/>
      </w:docPartPr>
      <w:docPartBody>
        <w:p w:rsidR="00201D77" w:rsidRDefault="00201D77">
          <w:r>
            <w:rPr>
              <w:rStyle w:val="PlaceholderText"/>
            </w:rPr>
            <w:t>#</w:t>
          </w:r>
        </w:p>
      </w:docPartBody>
    </w:docPart>
    <w:docPart>
      <w:docPartPr>
        <w:name w:val="1AACC9EF1A84423AB033D7C12B4E218B"/>
        <w:category>
          <w:name w:val="General"/>
          <w:gallery w:val="placeholder"/>
        </w:category>
        <w:types>
          <w:type w:val="bbPlcHdr"/>
        </w:types>
        <w:behaviors>
          <w:behavior w:val="content"/>
        </w:behaviors>
        <w:guid w:val="{BF0AF370-4B60-49E0-B919-779AE9A55733}"/>
      </w:docPartPr>
      <w:docPartBody>
        <w:p w:rsidR="00201D77" w:rsidRDefault="00201D77">
          <w:r>
            <w:rPr>
              <w:rStyle w:val="PlaceholderText"/>
            </w:rPr>
            <w:t>#</w:t>
          </w:r>
        </w:p>
      </w:docPartBody>
    </w:docPart>
    <w:docPart>
      <w:docPartPr>
        <w:name w:val="47C50E65FD49406AA0B76ED0061B0440"/>
        <w:category>
          <w:name w:val="General"/>
          <w:gallery w:val="placeholder"/>
        </w:category>
        <w:types>
          <w:type w:val="bbPlcHdr"/>
        </w:types>
        <w:behaviors>
          <w:behavior w:val="content"/>
        </w:behaviors>
        <w:guid w:val="{67C32B05-CF3A-47C4-A6F8-CDCECD03ADD3}"/>
      </w:docPartPr>
      <w:docPartBody>
        <w:p w:rsidR="00201D77" w:rsidRDefault="00201D77">
          <w:r>
            <w:rPr>
              <w:rStyle w:val="PlaceholderText"/>
            </w:rPr>
            <w:t>#</w:t>
          </w:r>
        </w:p>
      </w:docPartBody>
    </w:docPart>
    <w:docPart>
      <w:docPartPr>
        <w:name w:val="8F3BDC92A2284AE9BE045C6E1F784266"/>
        <w:category>
          <w:name w:val="General"/>
          <w:gallery w:val="placeholder"/>
        </w:category>
        <w:types>
          <w:type w:val="bbPlcHdr"/>
        </w:types>
        <w:behaviors>
          <w:behavior w:val="content"/>
        </w:behaviors>
        <w:guid w:val="{FD01CEA4-2889-4872-82B5-9EA2D267999B}"/>
      </w:docPartPr>
      <w:docPartBody>
        <w:p w:rsidR="00201D77" w:rsidRDefault="00201D77">
          <w:r>
            <w:rPr>
              <w:rStyle w:val="PlaceholderText"/>
            </w:rPr>
            <w:t>#</w:t>
          </w:r>
        </w:p>
      </w:docPartBody>
    </w:docPart>
    <w:docPart>
      <w:docPartPr>
        <w:name w:val="F4D7F632B97B468B87605171F6A237C7"/>
        <w:category>
          <w:name w:val="General"/>
          <w:gallery w:val="placeholder"/>
        </w:category>
        <w:types>
          <w:type w:val="bbPlcHdr"/>
        </w:types>
        <w:behaviors>
          <w:behavior w:val="content"/>
        </w:behaviors>
        <w:guid w:val="{E0031217-F3E7-4D1C-9F35-6A7BDDF84DFC}"/>
      </w:docPartPr>
      <w:docPartBody>
        <w:p w:rsidR="00201D77" w:rsidRDefault="00201D77">
          <w:r>
            <w:rPr>
              <w:rStyle w:val="PlaceholderText"/>
            </w:rPr>
            <w:t>#</w:t>
          </w:r>
        </w:p>
      </w:docPartBody>
    </w:docPart>
    <w:docPart>
      <w:docPartPr>
        <w:name w:val="0CB4AC9FC09A4818AC43F66027D1A391"/>
        <w:category>
          <w:name w:val="General"/>
          <w:gallery w:val="placeholder"/>
        </w:category>
        <w:types>
          <w:type w:val="bbPlcHdr"/>
        </w:types>
        <w:behaviors>
          <w:behavior w:val="content"/>
        </w:behaviors>
        <w:guid w:val="{2C3C91DC-D150-40AE-B11C-0A08B455A125}"/>
      </w:docPartPr>
      <w:docPartBody>
        <w:p w:rsidR="00201D77" w:rsidRDefault="00201D77">
          <w:r>
            <w:rPr>
              <w:rStyle w:val="PlaceholderText"/>
            </w:rPr>
            <w:t>#</w:t>
          </w:r>
        </w:p>
      </w:docPartBody>
    </w:docPart>
    <w:docPart>
      <w:docPartPr>
        <w:name w:val="498A0DA3F0964592B7A1A663067E56EA"/>
        <w:category>
          <w:name w:val="General"/>
          <w:gallery w:val="placeholder"/>
        </w:category>
        <w:types>
          <w:type w:val="bbPlcHdr"/>
        </w:types>
        <w:behaviors>
          <w:behavior w:val="content"/>
        </w:behaviors>
        <w:guid w:val="{B9AC0B93-9970-4231-B74D-88E2770E3C80}"/>
      </w:docPartPr>
      <w:docPartBody>
        <w:p w:rsidR="00201D77" w:rsidRDefault="00201D77">
          <w:r>
            <w:rPr>
              <w:rStyle w:val="PlaceholderText"/>
            </w:rPr>
            <w:t>#</w:t>
          </w:r>
        </w:p>
      </w:docPartBody>
    </w:docPart>
    <w:docPart>
      <w:docPartPr>
        <w:name w:val="3E1C65E125BB483CAFA917A1C6BA016D"/>
        <w:category>
          <w:name w:val="General"/>
          <w:gallery w:val="placeholder"/>
        </w:category>
        <w:types>
          <w:type w:val="bbPlcHdr"/>
        </w:types>
        <w:behaviors>
          <w:behavior w:val="content"/>
        </w:behaviors>
        <w:guid w:val="{94D6978C-3AB1-4B7D-9AA4-A66A06E2C891}"/>
      </w:docPartPr>
      <w:docPartBody>
        <w:p w:rsidR="00534B33" w:rsidRDefault="00534B33">
          <w:r w:rsidRPr="0086157C">
            <w:rPr>
              <w:rStyle w:val="PlaceholderText"/>
              <w:rFonts w:cstheme="minorHAnsi"/>
            </w:rPr>
            <w:t>Click or tap here to enter text.</w:t>
          </w:r>
        </w:p>
      </w:docPartBody>
    </w:docPart>
    <w:docPart>
      <w:docPartPr>
        <w:name w:val="8C01486D4F2E45AF88EE3AC24507951F"/>
        <w:category>
          <w:name w:val="General"/>
          <w:gallery w:val="placeholder"/>
        </w:category>
        <w:types>
          <w:type w:val="bbPlcHdr"/>
        </w:types>
        <w:behaviors>
          <w:behavior w:val="content"/>
        </w:behaviors>
        <w:guid w:val="{35CAC821-BA95-4096-B700-F8D6402741F5}"/>
      </w:docPartPr>
      <w:docPartBody>
        <w:p w:rsidR="00534B33" w:rsidRDefault="00534B33">
          <w:r w:rsidRPr="0086157C">
            <w:rPr>
              <w:rStyle w:val="PlaceholderText"/>
              <w:rFonts w:cstheme="minorHAnsi"/>
            </w:rPr>
            <w:t>Click or tap here to enter text.</w:t>
          </w:r>
        </w:p>
      </w:docPartBody>
    </w:docPart>
    <w:docPart>
      <w:docPartPr>
        <w:name w:val="7D4B98603E0548EC894B0C186D38DC06"/>
        <w:category>
          <w:name w:val="General"/>
          <w:gallery w:val="placeholder"/>
        </w:category>
        <w:types>
          <w:type w:val="bbPlcHdr"/>
        </w:types>
        <w:behaviors>
          <w:behavior w:val="content"/>
        </w:behaviors>
        <w:guid w:val="{167B4DBA-F158-4DC2-9D96-3DE1273D52EF}"/>
      </w:docPartPr>
      <w:docPartBody>
        <w:p w:rsidR="00D75557" w:rsidRDefault="00D75557">
          <w:r w:rsidRPr="0086157C">
            <w:rPr>
              <w:rStyle w:val="PlaceholderText"/>
            </w:rPr>
            <w:t>Click or tap here to enter text.</w:t>
          </w:r>
        </w:p>
      </w:docPartBody>
    </w:docPart>
    <w:docPart>
      <w:docPartPr>
        <w:name w:val="ED7B07E86210478A876ABDF1F4ADB767"/>
        <w:category>
          <w:name w:val="General"/>
          <w:gallery w:val="placeholder"/>
        </w:category>
        <w:types>
          <w:type w:val="bbPlcHdr"/>
        </w:types>
        <w:behaviors>
          <w:behavior w:val="content"/>
        </w:behaviors>
        <w:guid w:val="{FF20772B-0A1B-449A-B656-69BB30D6E8C8}"/>
      </w:docPartPr>
      <w:docPartBody>
        <w:p w:rsidR="00D75557" w:rsidRDefault="00D75557">
          <w:r w:rsidRPr="0086157C">
            <w:rPr>
              <w:rStyle w:val="PlaceholderText"/>
              <w:color w:val="808080" w:themeColor="background1" w:themeShade="80"/>
            </w:rPr>
            <w:t>Click or tap here to enter text.</w:t>
          </w:r>
        </w:p>
      </w:docPartBody>
    </w:docPart>
    <w:docPart>
      <w:docPartPr>
        <w:name w:val="B71794D7856E47B1ADD2C22238F32720"/>
        <w:category>
          <w:name w:val="General"/>
          <w:gallery w:val="placeholder"/>
        </w:category>
        <w:types>
          <w:type w:val="bbPlcHdr"/>
        </w:types>
        <w:behaviors>
          <w:behavior w:val="content"/>
        </w:behaviors>
        <w:guid w:val="{E0953526-8E00-4360-9812-00A71B3D19D4}"/>
      </w:docPartPr>
      <w:docPartBody>
        <w:p w:rsidR="00D75557" w:rsidRDefault="00D75557">
          <w:r w:rsidRPr="0086157C">
            <w:rPr>
              <w:rStyle w:val="PlaceholderText"/>
              <w:color w:val="808080" w:themeColor="background1" w:themeShade="80"/>
            </w:rPr>
            <w:t>Click or tap here to enter text.</w:t>
          </w:r>
        </w:p>
      </w:docPartBody>
    </w:docPart>
    <w:docPart>
      <w:docPartPr>
        <w:name w:val="6FA5EC3C78994086B8127DF16B302687"/>
        <w:category>
          <w:name w:val="General"/>
          <w:gallery w:val="placeholder"/>
        </w:category>
        <w:types>
          <w:type w:val="bbPlcHdr"/>
        </w:types>
        <w:behaviors>
          <w:behavior w:val="content"/>
        </w:behaviors>
        <w:guid w:val="{5C537AEE-3E8A-4032-BB6F-8F9BFE5AEA81}"/>
      </w:docPartPr>
      <w:docPartBody>
        <w:p w:rsidR="00D75557" w:rsidRDefault="00D75557">
          <w:r w:rsidRPr="0086157C">
            <w:rPr>
              <w:rStyle w:val="PlaceholderText"/>
              <w:color w:val="808080" w:themeColor="background1" w:themeShade="80"/>
            </w:rPr>
            <w:t>Click or tap here to enter text.</w:t>
          </w:r>
        </w:p>
      </w:docPartBody>
    </w:docPart>
    <w:docPart>
      <w:docPartPr>
        <w:name w:val="2182CE3DF0C1445183664001E0434259"/>
        <w:category>
          <w:name w:val="General"/>
          <w:gallery w:val="placeholder"/>
        </w:category>
        <w:types>
          <w:type w:val="bbPlcHdr"/>
        </w:types>
        <w:behaviors>
          <w:behavior w:val="content"/>
        </w:behaviors>
        <w:guid w:val="{44566496-FA13-4921-B1A9-E061921A8684}"/>
      </w:docPartPr>
      <w:docPartBody>
        <w:p w:rsidR="00D75557" w:rsidRDefault="00D75557">
          <w:r w:rsidRPr="0086157C">
            <w:rPr>
              <w:rStyle w:val="PlaceholderText"/>
              <w:rFonts w:cstheme="minorHAnsi"/>
            </w:rPr>
            <w:t>Click or tap here to enter text.</w:t>
          </w:r>
        </w:p>
      </w:docPartBody>
    </w:docPart>
    <w:docPart>
      <w:docPartPr>
        <w:name w:val="06413117A34E4F2AAF300124882CFA73"/>
        <w:category>
          <w:name w:val="General"/>
          <w:gallery w:val="placeholder"/>
        </w:category>
        <w:types>
          <w:type w:val="bbPlcHdr"/>
        </w:types>
        <w:behaviors>
          <w:behavior w:val="content"/>
        </w:behaviors>
        <w:guid w:val="{96834A46-D6DF-4588-800F-E5E2E8ABF325}"/>
      </w:docPartPr>
      <w:docPartBody>
        <w:p w:rsidR="00D75557" w:rsidRDefault="00D75557">
          <w:r w:rsidRPr="0086157C">
            <w:rPr>
              <w:rStyle w:val="PlaceholderText"/>
              <w:rFonts w:cstheme="minorHAnsi"/>
            </w:rPr>
            <w:t>Click or tap here to enter text.</w:t>
          </w:r>
        </w:p>
      </w:docPartBody>
    </w:docPart>
    <w:docPart>
      <w:docPartPr>
        <w:name w:val="98928C454BF24CAAA262DAEFEA973D2A"/>
        <w:category>
          <w:name w:val="General"/>
          <w:gallery w:val="placeholder"/>
        </w:category>
        <w:types>
          <w:type w:val="bbPlcHdr"/>
        </w:types>
        <w:behaviors>
          <w:behavior w:val="content"/>
        </w:behaviors>
        <w:guid w:val="{452E0631-5F6D-4536-ABC4-91FAC6714D12}"/>
      </w:docPartPr>
      <w:docPartBody>
        <w:p w:rsidR="00D75557" w:rsidRDefault="00D75557">
          <w:r w:rsidRPr="00AD1634">
            <w:rPr>
              <w:rStyle w:val="PlaceholderText"/>
            </w:rPr>
            <w:t>Click or tap here to enter text.</w:t>
          </w:r>
        </w:p>
      </w:docPartBody>
    </w:docPart>
    <w:docPart>
      <w:docPartPr>
        <w:name w:val="96493E8A93314C73A53C8D72EC1EC466"/>
        <w:category>
          <w:name w:val="General"/>
          <w:gallery w:val="placeholder"/>
        </w:category>
        <w:types>
          <w:type w:val="bbPlcHdr"/>
        </w:types>
        <w:behaviors>
          <w:behavior w:val="content"/>
        </w:behaviors>
        <w:guid w:val="{41A54F40-AA3C-48DC-8C0E-2E9B157B6CE6}"/>
      </w:docPartPr>
      <w:docPartBody>
        <w:p w:rsidR="00620F5A" w:rsidRDefault="00620F5A">
          <w:r w:rsidRPr="00AD1634">
            <w:rPr>
              <w:rStyle w:val="PlaceholderText"/>
            </w:rPr>
            <w:t>Click or tap here to enter text.</w:t>
          </w:r>
        </w:p>
      </w:docPartBody>
    </w:docPart>
    <w:docPart>
      <w:docPartPr>
        <w:name w:val="FF3C474A2EAF4DB1ACC832128B12AFD8"/>
        <w:category>
          <w:name w:val="General"/>
          <w:gallery w:val="placeholder"/>
        </w:category>
        <w:types>
          <w:type w:val="bbPlcHdr"/>
        </w:types>
        <w:behaviors>
          <w:behavior w:val="content"/>
        </w:behaviors>
        <w:guid w:val="{A46B6624-4E23-41EE-BBE1-52A78B35BB7C}"/>
      </w:docPartPr>
      <w:docPartBody>
        <w:p w:rsidR="00620F5A" w:rsidRDefault="00620F5A">
          <w:r w:rsidRPr="00AD1634">
            <w:rPr>
              <w:rStyle w:val="PlaceholderText"/>
            </w:rPr>
            <w:t>Click or tap here to enter text.</w:t>
          </w:r>
        </w:p>
      </w:docPartBody>
    </w:docPart>
    <w:docPart>
      <w:docPartPr>
        <w:name w:val="619A7D41E80048539CB53A25E3936287"/>
        <w:category>
          <w:name w:val="General"/>
          <w:gallery w:val="placeholder"/>
        </w:category>
        <w:types>
          <w:type w:val="bbPlcHdr"/>
        </w:types>
        <w:behaviors>
          <w:behavior w:val="content"/>
        </w:behaviors>
        <w:guid w:val="{2026CFAD-5F8F-47CC-8C89-D18D4F9E93D9}"/>
      </w:docPartPr>
      <w:docPartBody>
        <w:p w:rsidR="00620F5A" w:rsidRDefault="00620F5A">
          <w:r w:rsidRPr="0086157C">
            <w:rPr>
              <w:rStyle w:val="PlaceholderText"/>
              <w:color w:val="808080" w:themeColor="background1" w:themeShade="80"/>
            </w:rPr>
            <w:t>Click or tap here to enter text.</w:t>
          </w:r>
        </w:p>
      </w:docPartBody>
    </w:docPart>
    <w:docPart>
      <w:docPartPr>
        <w:name w:val="3B72D9E4CB344D2880D8BBD914B8C122"/>
        <w:category>
          <w:name w:val="General"/>
          <w:gallery w:val="placeholder"/>
        </w:category>
        <w:types>
          <w:type w:val="bbPlcHdr"/>
        </w:types>
        <w:behaviors>
          <w:behavior w:val="content"/>
        </w:behaviors>
        <w:guid w:val="{1484699A-0FD1-484D-B3C9-256052299014}"/>
      </w:docPartPr>
      <w:docPartBody>
        <w:p w:rsidR="00620F5A" w:rsidRDefault="00620F5A">
          <w:r w:rsidRPr="0086157C">
            <w:rPr>
              <w:rStyle w:val="PlaceholderText"/>
              <w:color w:val="808080" w:themeColor="background1" w:themeShade="80"/>
            </w:rPr>
            <w:t>Click or tap here to enter text.</w:t>
          </w:r>
        </w:p>
      </w:docPartBody>
    </w:docPart>
    <w:docPart>
      <w:docPartPr>
        <w:name w:val="40FA7241DB1B4F03A0346711ED618D6C"/>
        <w:category>
          <w:name w:val="General"/>
          <w:gallery w:val="placeholder"/>
        </w:category>
        <w:types>
          <w:type w:val="bbPlcHdr"/>
        </w:types>
        <w:behaviors>
          <w:behavior w:val="content"/>
        </w:behaviors>
        <w:guid w:val="{57439406-0F73-461F-B715-DD3532F8E61F}"/>
      </w:docPartPr>
      <w:docPartBody>
        <w:p w:rsidR="00620F5A" w:rsidRDefault="00620F5A">
          <w:r w:rsidRPr="0086157C">
            <w:rPr>
              <w:rStyle w:val="PlaceholderText"/>
            </w:rPr>
            <w:t>Click or tap here to enter text.</w:t>
          </w:r>
        </w:p>
      </w:docPartBody>
    </w:docPart>
    <w:docPart>
      <w:docPartPr>
        <w:name w:val="4C94CF984F154A0C88B7B25A21DBA84C"/>
        <w:category>
          <w:name w:val="General"/>
          <w:gallery w:val="placeholder"/>
        </w:category>
        <w:types>
          <w:type w:val="bbPlcHdr"/>
        </w:types>
        <w:behaviors>
          <w:behavior w:val="content"/>
        </w:behaviors>
        <w:guid w:val="{D3434F42-06FD-4316-9B3D-76F6D0BA8ADE}"/>
      </w:docPartPr>
      <w:docPartBody>
        <w:p w:rsidR="00620F5A" w:rsidRDefault="00620F5A">
          <w:r w:rsidRPr="0086157C">
            <w:rPr>
              <w:rStyle w:val="PlaceholderText"/>
            </w:rPr>
            <w:t>Click or tap here to enter text.</w:t>
          </w:r>
        </w:p>
      </w:docPartBody>
    </w:docPart>
    <w:docPart>
      <w:docPartPr>
        <w:name w:val="61BA7511B48A479C9C0B22F938EA6DC2"/>
        <w:category>
          <w:name w:val="General"/>
          <w:gallery w:val="placeholder"/>
        </w:category>
        <w:types>
          <w:type w:val="bbPlcHdr"/>
        </w:types>
        <w:behaviors>
          <w:behavior w:val="content"/>
        </w:behaviors>
        <w:guid w:val="{66B24EDC-2DF8-47D4-AF73-6D2C3DC46D10}"/>
      </w:docPartPr>
      <w:docPartBody>
        <w:p w:rsidR="00620F5A" w:rsidRDefault="00620F5A">
          <w:r w:rsidRPr="0086157C">
            <w:rPr>
              <w:rStyle w:val="PlaceholderText"/>
            </w:rPr>
            <w:t>Click or tap here to enter text.</w:t>
          </w:r>
        </w:p>
      </w:docPartBody>
    </w:docPart>
    <w:docPart>
      <w:docPartPr>
        <w:name w:val="0B076AAA9F53428DBC621881422EF7D5"/>
        <w:category>
          <w:name w:val="General"/>
          <w:gallery w:val="placeholder"/>
        </w:category>
        <w:types>
          <w:type w:val="bbPlcHdr"/>
        </w:types>
        <w:behaviors>
          <w:behavior w:val="content"/>
        </w:behaviors>
        <w:guid w:val="{CDAAA48E-FB2C-42F6-8464-798ED7148BE6}"/>
      </w:docPartPr>
      <w:docPartBody>
        <w:p w:rsidR="00620F5A" w:rsidRDefault="00620F5A">
          <w:r w:rsidRPr="0086157C">
            <w:rPr>
              <w:rStyle w:val="PlaceholderText"/>
            </w:rPr>
            <w:t>Click or tap here to enter text.</w:t>
          </w:r>
        </w:p>
      </w:docPartBody>
    </w:docPart>
    <w:docPart>
      <w:docPartPr>
        <w:name w:val="1762554FFE184FB1B4E95A3FBD97C56A"/>
        <w:category>
          <w:name w:val="General"/>
          <w:gallery w:val="placeholder"/>
        </w:category>
        <w:types>
          <w:type w:val="bbPlcHdr"/>
        </w:types>
        <w:behaviors>
          <w:behavior w:val="content"/>
        </w:behaviors>
        <w:guid w:val="{4860994F-757B-4D67-A58B-F2650D84A350}"/>
      </w:docPartPr>
      <w:docPartBody>
        <w:p w:rsidR="00620F5A" w:rsidRDefault="00620F5A">
          <w:r w:rsidRPr="0086157C">
            <w:rPr>
              <w:rStyle w:val="PlaceholderText"/>
            </w:rPr>
            <w:t>Click or tap here to enter text.</w:t>
          </w:r>
        </w:p>
      </w:docPartBody>
    </w:docPart>
    <w:docPart>
      <w:docPartPr>
        <w:name w:val="AFA93C85880B490BA8781803FE1E7148"/>
        <w:category>
          <w:name w:val="General"/>
          <w:gallery w:val="placeholder"/>
        </w:category>
        <w:types>
          <w:type w:val="bbPlcHdr"/>
        </w:types>
        <w:behaviors>
          <w:behavior w:val="content"/>
        </w:behaviors>
        <w:guid w:val="{7DE45C22-21C8-4F11-B892-4CF1DEB789C6}"/>
      </w:docPartPr>
      <w:docPartBody>
        <w:p w:rsidR="00620F5A" w:rsidRDefault="00620F5A">
          <w:r w:rsidRPr="0086157C">
            <w:rPr>
              <w:rStyle w:val="PlaceholderText"/>
            </w:rPr>
            <w:t>Click or tap here to enter text.</w:t>
          </w:r>
        </w:p>
      </w:docPartBody>
    </w:docPart>
    <w:docPart>
      <w:docPartPr>
        <w:name w:val="797485DD35E942A9BDF0E12C66F2FB54"/>
        <w:category>
          <w:name w:val="General"/>
          <w:gallery w:val="placeholder"/>
        </w:category>
        <w:types>
          <w:type w:val="bbPlcHdr"/>
        </w:types>
        <w:behaviors>
          <w:behavior w:val="content"/>
        </w:behaviors>
        <w:guid w:val="{DE864350-896C-4BF6-9A6D-0A9C684E38A3}"/>
      </w:docPartPr>
      <w:docPartBody>
        <w:p w:rsidR="00620F5A" w:rsidRDefault="00620F5A">
          <w:r w:rsidRPr="0086157C">
            <w:rPr>
              <w:rStyle w:val="PlaceholderText"/>
            </w:rPr>
            <w:t>Click or tap here to enter text.</w:t>
          </w:r>
        </w:p>
      </w:docPartBody>
    </w:docPart>
    <w:docPart>
      <w:docPartPr>
        <w:name w:val="E15BDCD1E2CC45B5A99054A66E4C27C0"/>
        <w:category>
          <w:name w:val="General"/>
          <w:gallery w:val="placeholder"/>
        </w:category>
        <w:types>
          <w:type w:val="bbPlcHdr"/>
        </w:types>
        <w:behaviors>
          <w:behavior w:val="content"/>
        </w:behaviors>
        <w:guid w:val="{A9775CCD-F4CC-468E-AF8F-E306765056CE}"/>
      </w:docPartPr>
      <w:docPartBody>
        <w:p w:rsidR="00620F5A" w:rsidRDefault="00620F5A">
          <w:r w:rsidRPr="0086157C">
            <w:rPr>
              <w:rStyle w:val="PlaceholderText"/>
              <w:color w:val="808080" w:themeColor="background1" w:themeShade="80"/>
            </w:rPr>
            <w:t>Click here to enter text.</w:t>
          </w:r>
        </w:p>
      </w:docPartBody>
    </w:docPart>
    <w:docPart>
      <w:docPartPr>
        <w:name w:val="A56754E5C99A4E59A620626D178DED8E"/>
        <w:category>
          <w:name w:val="General"/>
          <w:gallery w:val="placeholder"/>
        </w:category>
        <w:types>
          <w:type w:val="bbPlcHdr"/>
        </w:types>
        <w:behaviors>
          <w:behavior w:val="content"/>
        </w:behaviors>
        <w:guid w:val="{BCFB310A-B163-4501-B492-CC9A6234E81B}"/>
      </w:docPartPr>
      <w:docPartBody>
        <w:p w:rsidR="00620F5A" w:rsidRDefault="00620F5A">
          <w:r w:rsidRPr="00C0380B">
            <w:rPr>
              <w:rStyle w:val="PlaceholderText"/>
              <w:rFonts w:cstheme="minorHAnsi"/>
            </w:rPr>
            <w:t>Click or tap here to enter text.</w:t>
          </w:r>
        </w:p>
      </w:docPartBody>
    </w:docPart>
    <w:docPart>
      <w:docPartPr>
        <w:name w:val="7CFA1693D0E446F78A0EC51B9303DA8E"/>
        <w:category>
          <w:name w:val="General"/>
          <w:gallery w:val="placeholder"/>
        </w:category>
        <w:types>
          <w:type w:val="bbPlcHdr"/>
        </w:types>
        <w:behaviors>
          <w:behavior w:val="content"/>
        </w:behaviors>
        <w:guid w:val="{06B2C1A2-46BE-48F5-A0A2-365478E011E6}"/>
      </w:docPartPr>
      <w:docPartBody>
        <w:p w:rsidR="00620F5A" w:rsidRDefault="00620F5A">
          <w:r w:rsidRPr="00C0380B">
            <w:rPr>
              <w:rStyle w:val="PlaceholderText"/>
              <w:rFonts w:cstheme="minorHAnsi"/>
            </w:rPr>
            <w:t>Click or tap here to enter text.</w:t>
          </w:r>
        </w:p>
      </w:docPartBody>
    </w:docPart>
    <w:docPart>
      <w:docPartPr>
        <w:name w:val="1CDB9C1105654CE8BAD36432321BE1B9"/>
        <w:category>
          <w:name w:val="General"/>
          <w:gallery w:val="placeholder"/>
        </w:category>
        <w:types>
          <w:type w:val="bbPlcHdr"/>
        </w:types>
        <w:behaviors>
          <w:behavior w:val="content"/>
        </w:behaviors>
        <w:guid w:val="{AEC92E3A-A16E-4786-A455-63EA1A93F1EC}"/>
      </w:docPartPr>
      <w:docPartBody>
        <w:p w:rsidR="00620F5A" w:rsidRDefault="00620F5A">
          <w:r w:rsidRPr="005A07BD">
            <w:rPr>
              <w:rStyle w:val="PlaceholderText"/>
            </w:rPr>
            <w:t>Click or tap here to enter text.</w:t>
          </w:r>
        </w:p>
      </w:docPartBody>
    </w:docPart>
    <w:docPart>
      <w:docPartPr>
        <w:name w:val="C109BD3CDB07405B8333E975600CDBC9"/>
        <w:category>
          <w:name w:val="General"/>
          <w:gallery w:val="placeholder"/>
        </w:category>
        <w:types>
          <w:type w:val="bbPlcHdr"/>
        </w:types>
        <w:behaviors>
          <w:behavior w:val="content"/>
        </w:behaviors>
        <w:guid w:val="{4275625D-6B82-44F5-B372-452E448DF743}"/>
      </w:docPartPr>
      <w:docPartBody>
        <w:p w:rsidR="00620F5A" w:rsidRDefault="00620F5A">
          <w:r w:rsidRPr="00AD1634">
            <w:rPr>
              <w:rStyle w:val="PlaceholderText"/>
            </w:rPr>
            <w:t>Click or tap here to enter text.</w:t>
          </w:r>
        </w:p>
      </w:docPartBody>
    </w:docPart>
    <w:docPart>
      <w:docPartPr>
        <w:name w:val="73D4099516824628AB303F2251CDFC71"/>
        <w:category>
          <w:name w:val="General"/>
          <w:gallery w:val="placeholder"/>
        </w:category>
        <w:types>
          <w:type w:val="bbPlcHdr"/>
        </w:types>
        <w:behaviors>
          <w:behavior w:val="content"/>
        </w:behaviors>
        <w:guid w:val="{E4003046-3BF5-4913-9548-5948F2AADF94}"/>
      </w:docPartPr>
      <w:docPartBody>
        <w:p w:rsidR="00620F5A" w:rsidRDefault="00620F5A">
          <w:r w:rsidRPr="00AD7478">
            <w:rPr>
              <w:rStyle w:val="PlaceholderText"/>
            </w:rPr>
            <w:t>Click or tap to enter a date.</w:t>
          </w:r>
        </w:p>
      </w:docPartBody>
    </w:docPart>
    <w:docPart>
      <w:docPartPr>
        <w:name w:val="C5A5F56E6A59460AA19B80A2FA398598"/>
        <w:category>
          <w:name w:val="General"/>
          <w:gallery w:val="placeholder"/>
        </w:category>
        <w:types>
          <w:type w:val="bbPlcHdr"/>
        </w:types>
        <w:behaviors>
          <w:behavior w:val="content"/>
        </w:behaviors>
        <w:guid w:val="{237E8E5D-CCDE-4F6B-8C98-63979DB15682}"/>
      </w:docPartPr>
      <w:docPartBody>
        <w:p w:rsidR="00620F5A" w:rsidRDefault="00620F5A">
          <w:r w:rsidRPr="005A07BD">
            <w:rPr>
              <w:rStyle w:val="PlaceholderText"/>
            </w:rPr>
            <w:t>Click or tap here to enter text.</w:t>
          </w:r>
        </w:p>
      </w:docPartBody>
    </w:docPart>
    <w:docPart>
      <w:docPartPr>
        <w:name w:val="EC0043659BE34713B353C5629B602353"/>
        <w:category>
          <w:name w:val="General"/>
          <w:gallery w:val="placeholder"/>
        </w:category>
        <w:types>
          <w:type w:val="bbPlcHdr"/>
        </w:types>
        <w:behaviors>
          <w:behavior w:val="content"/>
        </w:behaviors>
        <w:guid w:val="{EB6592C7-5FA8-406C-A60E-4076C71E3C1D}"/>
      </w:docPartPr>
      <w:docPartBody>
        <w:p w:rsidR="00620F5A" w:rsidRDefault="00620F5A">
          <w:r w:rsidRPr="0086157C">
            <w:rPr>
              <w:rStyle w:val="PlaceholderText"/>
              <w:rFonts w:cstheme="minorHAnsi"/>
            </w:rPr>
            <w:t>Click or tap here to enter text.</w:t>
          </w:r>
        </w:p>
      </w:docPartBody>
    </w:docPart>
    <w:docPart>
      <w:docPartPr>
        <w:name w:val="0DBD8F2988BA421C945735A796343D62"/>
        <w:category>
          <w:name w:val="General"/>
          <w:gallery w:val="placeholder"/>
        </w:category>
        <w:types>
          <w:type w:val="bbPlcHdr"/>
        </w:types>
        <w:behaviors>
          <w:behavior w:val="content"/>
        </w:behaviors>
        <w:guid w:val="{20AFDFA3-9FF1-49B3-8FCE-89DEBBFE0BD8}"/>
      </w:docPartPr>
      <w:docPartBody>
        <w:p w:rsidR="00620F5A" w:rsidRDefault="00620F5A">
          <w:r w:rsidRPr="0086157C">
            <w:rPr>
              <w:rStyle w:val="PlaceholderText"/>
              <w:rFonts w:cstheme="minorHAnsi"/>
            </w:rPr>
            <w:t>Click or tap here to enter text.</w:t>
          </w:r>
        </w:p>
      </w:docPartBody>
    </w:docPart>
    <w:docPart>
      <w:docPartPr>
        <w:name w:val="89CE99786D824C0C99B7541AE2118C52"/>
        <w:category>
          <w:name w:val="General"/>
          <w:gallery w:val="placeholder"/>
        </w:category>
        <w:types>
          <w:type w:val="bbPlcHdr"/>
        </w:types>
        <w:behaviors>
          <w:behavior w:val="content"/>
        </w:behaviors>
        <w:guid w:val="{9E0E9400-942B-420D-820D-EDBDB9F6783F}"/>
      </w:docPartPr>
      <w:docPartBody>
        <w:p w:rsidR="00721277" w:rsidRDefault="00E77C4C">
          <w:r w:rsidRPr="00AD1634">
            <w:rPr>
              <w:rStyle w:val="PlaceholderText"/>
            </w:rPr>
            <w:t>Click or tap here to enter text.</w:t>
          </w:r>
        </w:p>
      </w:docPartBody>
    </w:docPart>
    <w:docPart>
      <w:docPartPr>
        <w:name w:val="EA603A9FF136415C82017B26DD171FF2"/>
        <w:category>
          <w:name w:val="General"/>
          <w:gallery w:val="placeholder"/>
        </w:category>
        <w:types>
          <w:type w:val="bbPlcHdr"/>
        </w:types>
        <w:behaviors>
          <w:behavior w:val="content"/>
        </w:behaviors>
        <w:guid w:val="{1AB150C8-992D-4C63-BD9D-7A27D99EC1AD}"/>
      </w:docPartPr>
      <w:docPartBody>
        <w:p w:rsidR="00721277" w:rsidRDefault="00E77C4C">
          <w:r w:rsidRPr="00AD1634">
            <w:rPr>
              <w:rStyle w:val="PlaceholderText"/>
            </w:rPr>
            <w:t>Click or tap here to enter text.</w:t>
          </w:r>
        </w:p>
      </w:docPartBody>
    </w:docPart>
    <w:docPart>
      <w:docPartPr>
        <w:name w:val="A20AAF5DA5A849B498E4A7F6C04EC82C"/>
        <w:category>
          <w:name w:val="General"/>
          <w:gallery w:val="placeholder"/>
        </w:category>
        <w:types>
          <w:type w:val="bbPlcHdr"/>
        </w:types>
        <w:behaviors>
          <w:behavior w:val="content"/>
        </w:behaviors>
        <w:guid w:val="{070CBA30-BE6A-44D9-A8A7-ED1F33B68655}"/>
      </w:docPartPr>
      <w:docPartBody>
        <w:p w:rsidR="00721277" w:rsidRDefault="00E77C4C">
          <w:r w:rsidRPr="00AD1634">
            <w:rPr>
              <w:rStyle w:val="PlaceholderText"/>
            </w:rPr>
            <w:t>Click or tap here to enter text.</w:t>
          </w:r>
        </w:p>
      </w:docPartBody>
    </w:docPart>
    <w:docPart>
      <w:docPartPr>
        <w:name w:val="AD803A7D959448AB9EE1CA0BBD274D93"/>
        <w:category>
          <w:name w:val="General"/>
          <w:gallery w:val="placeholder"/>
        </w:category>
        <w:types>
          <w:type w:val="bbPlcHdr"/>
        </w:types>
        <w:behaviors>
          <w:behavior w:val="content"/>
        </w:behaviors>
        <w:guid w:val="{4284C873-1DBC-4B55-A723-B9178F30FB0D}"/>
      </w:docPartPr>
      <w:docPartBody>
        <w:p w:rsidR="004C78DC" w:rsidRDefault="004C78DC">
          <w:r w:rsidRPr="005A07BD">
            <w:rPr>
              <w:rStyle w:val="PlaceholderText"/>
            </w:rPr>
            <w:t>Click or tap here to enter text.</w:t>
          </w:r>
        </w:p>
      </w:docPartBody>
    </w:docPart>
    <w:docPart>
      <w:docPartPr>
        <w:name w:val="82DFBA7184CF4A5CAA99ADF168674742"/>
        <w:category>
          <w:name w:val="General"/>
          <w:gallery w:val="placeholder"/>
        </w:category>
        <w:types>
          <w:type w:val="bbPlcHdr"/>
        </w:types>
        <w:behaviors>
          <w:behavior w:val="content"/>
        </w:behaviors>
        <w:guid w:val="{52391E33-0F03-4544-A71B-BCD6DA8417E5}"/>
      </w:docPartPr>
      <w:docPartBody>
        <w:p w:rsidR="004C78DC" w:rsidRDefault="004C78DC">
          <w:r w:rsidRPr="005A07BD">
            <w:rPr>
              <w:rStyle w:val="PlaceholderText"/>
            </w:rPr>
            <w:t>Click or tap here to enter text.</w:t>
          </w:r>
        </w:p>
      </w:docPartBody>
    </w:docPart>
    <w:docPart>
      <w:docPartPr>
        <w:name w:val="D04D14F29F254ECBA2AB09FB20716C76"/>
        <w:category>
          <w:name w:val="General"/>
          <w:gallery w:val="placeholder"/>
        </w:category>
        <w:types>
          <w:type w:val="bbPlcHdr"/>
        </w:types>
        <w:behaviors>
          <w:behavior w:val="content"/>
        </w:behaviors>
        <w:guid w:val="{785121AC-13B0-46DE-8DC2-581030577EE0}"/>
      </w:docPartPr>
      <w:docPartBody>
        <w:p w:rsidR="004C78DC" w:rsidRDefault="004C78DC">
          <w:r w:rsidRPr="005A07BD">
            <w:rPr>
              <w:rStyle w:val="PlaceholderText"/>
            </w:rPr>
            <w:t>Click or tap here to enter text.</w:t>
          </w:r>
        </w:p>
      </w:docPartBody>
    </w:docPart>
    <w:docPart>
      <w:docPartPr>
        <w:name w:val="EFF1B101CC6341E88E7E6A283784BAFC"/>
        <w:category>
          <w:name w:val="General"/>
          <w:gallery w:val="placeholder"/>
        </w:category>
        <w:types>
          <w:type w:val="bbPlcHdr"/>
        </w:types>
        <w:behaviors>
          <w:behavior w:val="content"/>
        </w:behaviors>
        <w:guid w:val="{24C7E61F-76C4-423B-8649-15438644BF90}"/>
      </w:docPartPr>
      <w:docPartBody>
        <w:p w:rsidR="004C78DC" w:rsidRDefault="004C78DC">
          <w:r w:rsidRPr="005A07BD">
            <w:rPr>
              <w:rStyle w:val="PlaceholderText"/>
            </w:rPr>
            <w:t>Click or tap here to enter text.</w:t>
          </w:r>
        </w:p>
      </w:docPartBody>
    </w:docPart>
    <w:docPart>
      <w:docPartPr>
        <w:name w:val="AEAB4986EB5F4C1DBD68CC06606A25A3"/>
        <w:category>
          <w:name w:val="General"/>
          <w:gallery w:val="placeholder"/>
        </w:category>
        <w:types>
          <w:type w:val="bbPlcHdr"/>
        </w:types>
        <w:behaviors>
          <w:behavior w:val="content"/>
        </w:behaviors>
        <w:guid w:val="{EE633D50-AF6F-40DE-98F5-831B689C58B3}"/>
      </w:docPartPr>
      <w:docPartBody>
        <w:p w:rsidR="004C78DC" w:rsidRDefault="004C78DC">
          <w:r w:rsidRPr="005A07BD">
            <w:rPr>
              <w:rStyle w:val="PlaceholderText"/>
            </w:rPr>
            <w:t>Click or tap here to enter text.</w:t>
          </w:r>
        </w:p>
      </w:docPartBody>
    </w:docPart>
    <w:docPart>
      <w:docPartPr>
        <w:name w:val="70E68C9DC8534F9D92B5D6E23066343D"/>
        <w:category>
          <w:name w:val="General"/>
          <w:gallery w:val="placeholder"/>
        </w:category>
        <w:types>
          <w:type w:val="bbPlcHdr"/>
        </w:types>
        <w:behaviors>
          <w:behavior w:val="content"/>
        </w:behaviors>
        <w:guid w:val="{6B2CCB7B-3697-4E70-9F79-E5EF195CE636}"/>
      </w:docPartPr>
      <w:docPartBody>
        <w:p w:rsidR="004C78DC" w:rsidRDefault="004C78DC">
          <w:r w:rsidRPr="005A07BD">
            <w:rPr>
              <w:rStyle w:val="PlaceholderText"/>
            </w:rPr>
            <w:t>Click or tap here to enter text.</w:t>
          </w:r>
        </w:p>
      </w:docPartBody>
    </w:docPart>
    <w:docPart>
      <w:docPartPr>
        <w:name w:val="C27FC17E0DC747FC801E157688813199"/>
        <w:category>
          <w:name w:val="General"/>
          <w:gallery w:val="placeholder"/>
        </w:category>
        <w:types>
          <w:type w:val="bbPlcHdr"/>
        </w:types>
        <w:behaviors>
          <w:behavior w:val="content"/>
        </w:behaviors>
        <w:guid w:val="{1679F32C-057F-456F-8908-1ACEC2A55171}"/>
      </w:docPartPr>
      <w:docPartBody>
        <w:p w:rsidR="004C78DC" w:rsidRDefault="004C78DC">
          <w:r w:rsidRPr="005A07BD">
            <w:rPr>
              <w:rStyle w:val="PlaceholderText"/>
            </w:rPr>
            <w:t>Click or tap here to enter text.</w:t>
          </w:r>
        </w:p>
      </w:docPartBody>
    </w:docPart>
    <w:docPart>
      <w:docPartPr>
        <w:name w:val="1FDE3DE506514F45AA031ED98894590B"/>
        <w:category>
          <w:name w:val="General"/>
          <w:gallery w:val="placeholder"/>
        </w:category>
        <w:types>
          <w:type w:val="bbPlcHdr"/>
        </w:types>
        <w:behaviors>
          <w:behavior w:val="content"/>
        </w:behaviors>
        <w:guid w:val="{163813B6-B70A-4BBD-8D33-DA68D3032962}"/>
      </w:docPartPr>
      <w:docPartBody>
        <w:p w:rsidR="004C78DC" w:rsidRDefault="004C78DC">
          <w:r w:rsidRPr="005A07BD">
            <w:rPr>
              <w:rStyle w:val="PlaceholderText"/>
            </w:rPr>
            <w:t>Click or tap here to enter text.</w:t>
          </w:r>
        </w:p>
      </w:docPartBody>
    </w:docPart>
    <w:docPart>
      <w:docPartPr>
        <w:name w:val="D5E6ECAEA7BE42A9B144549CE39CB132"/>
        <w:category>
          <w:name w:val="General"/>
          <w:gallery w:val="placeholder"/>
        </w:category>
        <w:types>
          <w:type w:val="bbPlcHdr"/>
        </w:types>
        <w:behaviors>
          <w:behavior w:val="content"/>
        </w:behaviors>
        <w:guid w:val="{DF81F852-5566-4A67-9D29-80766F60A99A}"/>
      </w:docPartPr>
      <w:docPartBody>
        <w:p w:rsidR="004C78DC" w:rsidRDefault="004C78DC">
          <w:r w:rsidRPr="005A07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3Font_2">
    <w:altName w:val="Calibri"/>
    <w:panose1 w:val="00000000000000000000"/>
    <w:charset w:val="00"/>
    <w:family w:val="auto"/>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1270F"/>
    <w:multiLevelType w:val="multilevel"/>
    <w:tmpl w:val="4EB2715A"/>
    <w:lvl w:ilvl="0">
      <w:start w:val="1"/>
      <w:numFmt w:val="decimal"/>
      <w:pStyle w:val="69FDE2802E6946D0A49D3C74C19EB8A6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1646FD"/>
    <w:multiLevelType w:val="multilevel"/>
    <w:tmpl w:val="2A0A11A6"/>
    <w:lvl w:ilvl="0">
      <w:start w:val="1"/>
      <w:numFmt w:val="decimal"/>
      <w:pStyle w:val="09962FC5B0714823AE4C8E88C845999E2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E52DFC"/>
    <w:multiLevelType w:val="multilevel"/>
    <w:tmpl w:val="CC80F9C8"/>
    <w:lvl w:ilvl="0">
      <w:start w:val="1"/>
      <w:numFmt w:val="decimal"/>
      <w:pStyle w:val="69FDE2802E6946D0A49D3C74C19EB8A6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0F586B"/>
    <w:multiLevelType w:val="multilevel"/>
    <w:tmpl w:val="88A21D7C"/>
    <w:lvl w:ilvl="0">
      <w:start w:val="1"/>
      <w:numFmt w:val="decimal"/>
      <w:pStyle w:val="73B981596272415796759E8321819A56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B7B64F2"/>
    <w:multiLevelType w:val="multilevel"/>
    <w:tmpl w:val="B030914C"/>
    <w:lvl w:ilvl="0">
      <w:start w:val="1"/>
      <w:numFmt w:val="decimal"/>
      <w:pStyle w:val="53CDDD978B224843B2309C831EFBFBE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 w:numId="6">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C9"/>
    <w:rsid w:val="0004602F"/>
    <w:rsid w:val="000463DE"/>
    <w:rsid w:val="0005079D"/>
    <w:rsid w:val="000548F2"/>
    <w:rsid w:val="000842F4"/>
    <w:rsid w:val="0008552E"/>
    <w:rsid w:val="00121D2E"/>
    <w:rsid w:val="001412E9"/>
    <w:rsid w:val="00145E2E"/>
    <w:rsid w:val="001509D9"/>
    <w:rsid w:val="001604D4"/>
    <w:rsid w:val="0016090D"/>
    <w:rsid w:val="00177AD3"/>
    <w:rsid w:val="00201D77"/>
    <w:rsid w:val="00204971"/>
    <w:rsid w:val="00220CEA"/>
    <w:rsid w:val="00281AC2"/>
    <w:rsid w:val="002A5CB4"/>
    <w:rsid w:val="002C533B"/>
    <w:rsid w:val="002F4D3F"/>
    <w:rsid w:val="00341BD9"/>
    <w:rsid w:val="00355B58"/>
    <w:rsid w:val="003D2B53"/>
    <w:rsid w:val="003E262A"/>
    <w:rsid w:val="00452AAF"/>
    <w:rsid w:val="00466B66"/>
    <w:rsid w:val="00475F32"/>
    <w:rsid w:val="00483BAE"/>
    <w:rsid w:val="004C3901"/>
    <w:rsid w:val="004C78DC"/>
    <w:rsid w:val="00514266"/>
    <w:rsid w:val="00534B33"/>
    <w:rsid w:val="005710F8"/>
    <w:rsid w:val="00620F5A"/>
    <w:rsid w:val="0063489B"/>
    <w:rsid w:val="00692B3B"/>
    <w:rsid w:val="007144F3"/>
    <w:rsid w:val="00721277"/>
    <w:rsid w:val="00742571"/>
    <w:rsid w:val="00776E27"/>
    <w:rsid w:val="00810CD4"/>
    <w:rsid w:val="0083113C"/>
    <w:rsid w:val="00851D1B"/>
    <w:rsid w:val="00876437"/>
    <w:rsid w:val="008A175D"/>
    <w:rsid w:val="008C4804"/>
    <w:rsid w:val="008E09AC"/>
    <w:rsid w:val="008F50BF"/>
    <w:rsid w:val="00906B02"/>
    <w:rsid w:val="009433DD"/>
    <w:rsid w:val="00943550"/>
    <w:rsid w:val="00976897"/>
    <w:rsid w:val="009B09D9"/>
    <w:rsid w:val="009D6FCC"/>
    <w:rsid w:val="009E548F"/>
    <w:rsid w:val="00AA6426"/>
    <w:rsid w:val="00AB512A"/>
    <w:rsid w:val="00B42DB5"/>
    <w:rsid w:val="00BD2A24"/>
    <w:rsid w:val="00BE53D3"/>
    <w:rsid w:val="00BE6605"/>
    <w:rsid w:val="00C02A28"/>
    <w:rsid w:val="00C154DA"/>
    <w:rsid w:val="00C372A1"/>
    <w:rsid w:val="00C40989"/>
    <w:rsid w:val="00C54CA9"/>
    <w:rsid w:val="00D16CC9"/>
    <w:rsid w:val="00D70884"/>
    <w:rsid w:val="00D75557"/>
    <w:rsid w:val="00DA28A0"/>
    <w:rsid w:val="00DF7AF8"/>
    <w:rsid w:val="00E61701"/>
    <w:rsid w:val="00E77C4C"/>
    <w:rsid w:val="00E87B36"/>
    <w:rsid w:val="00F42812"/>
    <w:rsid w:val="00F50A13"/>
    <w:rsid w:val="00F52942"/>
    <w:rsid w:val="00F62C2E"/>
    <w:rsid w:val="00FC5D65"/>
    <w:rsid w:val="00FD3719"/>
    <w:rsid w:val="00FE5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78DC"/>
    <w:rPr>
      <w:color w:val="808080"/>
    </w:rPr>
  </w:style>
  <w:style w:type="paragraph" w:customStyle="1" w:styleId="4863A4D6DE674862A6062EF172669FC9">
    <w:name w:val="4863A4D6DE674862A6062EF172669FC9"/>
    <w:rsid w:val="00D16CC9"/>
    <w:pPr>
      <w:spacing w:after="120" w:line="240" w:lineRule="auto"/>
      <w:jc w:val="both"/>
    </w:pPr>
    <w:rPr>
      <w:rFonts w:ascii="Gill Sans" w:hAnsi="Gill Sans"/>
      <w:szCs w:val="20"/>
    </w:rPr>
  </w:style>
  <w:style w:type="paragraph" w:customStyle="1" w:styleId="94CF9E3B31F04F37940CDE5BF98731CA">
    <w:name w:val="94CF9E3B31F04F37940CDE5BF98731CA"/>
    <w:rsid w:val="00D16CC9"/>
    <w:pPr>
      <w:spacing w:after="120" w:line="240" w:lineRule="auto"/>
      <w:jc w:val="both"/>
    </w:pPr>
    <w:rPr>
      <w:rFonts w:ascii="Gill Sans" w:hAnsi="Gill Sans"/>
      <w:szCs w:val="20"/>
    </w:rPr>
  </w:style>
  <w:style w:type="paragraph" w:customStyle="1" w:styleId="4863A4D6DE674862A6062EF172669FC91">
    <w:name w:val="4863A4D6DE674862A6062EF172669FC91"/>
    <w:rsid w:val="00D16CC9"/>
    <w:pPr>
      <w:spacing w:after="120" w:line="240" w:lineRule="auto"/>
      <w:jc w:val="both"/>
    </w:pPr>
    <w:rPr>
      <w:rFonts w:ascii="Gill Sans" w:hAnsi="Gill Sans"/>
      <w:szCs w:val="20"/>
    </w:rPr>
  </w:style>
  <w:style w:type="paragraph" w:customStyle="1" w:styleId="8A76BB06E0BE49F38A7071FF8A5E59CD">
    <w:name w:val="8A76BB06E0BE49F38A7071FF8A5E59CD"/>
    <w:rsid w:val="00D16CC9"/>
  </w:style>
  <w:style w:type="paragraph" w:customStyle="1" w:styleId="8A76BB06E0BE49F38A7071FF8A5E59CD1">
    <w:name w:val="8A76BB06E0BE49F38A7071FF8A5E59CD1"/>
    <w:rsid w:val="00D16CC9"/>
    <w:pPr>
      <w:spacing w:after="120" w:line="240" w:lineRule="auto"/>
      <w:jc w:val="both"/>
    </w:pPr>
    <w:rPr>
      <w:rFonts w:ascii="Gill Sans" w:hAnsi="Gill Sans"/>
      <w:szCs w:val="20"/>
    </w:rPr>
  </w:style>
  <w:style w:type="paragraph" w:customStyle="1" w:styleId="A8F750CAC5274FF9BA8F4890EE6D20BB">
    <w:name w:val="A8F750CAC5274FF9BA8F4890EE6D20BB"/>
    <w:rsid w:val="00D16CC9"/>
    <w:pPr>
      <w:spacing w:after="120" w:line="240" w:lineRule="auto"/>
      <w:jc w:val="both"/>
    </w:pPr>
    <w:rPr>
      <w:rFonts w:ascii="Gill Sans" w:hAnsi="Gill Sans"/>
      <w:szCs w:val="20"/>
    </w:rPr>
  </w:style>
  <w:style w:type="paragraph" w:customStyle="1" w:styleId="FD34192E3B4649C58EDBDBC00DBEE45C">
    <w:name w:val="FD34192E3B4649C58EDBDBC00DBEE45C"/>
    <w:rsid w:val="00D16CC9"/>
    <w:pPr>
      <w:spacing w:after="120" w:line="240" w:lineRule="auto"/>
      <w:jc w:val="both"/>
    </w:pPr>
    <w:rPr>
      <w:rFonts w:ascii="Gill Sans" w:hAnsi="Gill Sans"/>
      <w:szCs w:val="20"/>
    </w:rPr>
  </w:style>
  <w:style w:type="paragraph" w:customStyle="1" w:styleId="5C46309140C84AF881F6F193662F4459">
    <w:name w:val="5C46309140C84AF881F6F193662F4459"/>
    <w:rsid w:val="00D16CC9"/>
    <w:pPr>
      <w:spacing w:after="120" w:line="240" w:lineRule="auto"/>
      <w:jc w:val="both"/>
    </w:pPr>
    <w:rPr>
      <w:rFonts w:ascii="Gill Sans" w:hAnsi="Gill Sans"/>
      <w:szCs w:val="20"/>
    </w:rPr>
  </w:style>
  <w:style w:type="paragraph" w:customStyle="1" w:styleId="D9F9C1C7B2634EA4BC6ED07AA8EBF6DA">
    <w:name w:val="D9F9C1C7B2634EA4BC6ED07AA8EBF6DA"/>
    <w:rsid w:val="00D16CC9"/>
    <w:pPr>
      <w:spacing w:after="120" w:line="240" w:lineRule="auto"/>
      <w:jc w:val="both"/>
    </w:pPr>
    <w:rPr>
      <w:rFonts w:ascii="Gill Sans" w:hAnsi="Gill Sans"/>
      <w:szCs w:val="20"/>
    </w:rPr>
  </w:style>
  <w:style w:type="paragraph" w:customStyle="1" w:styleId="6FC8D31343F944128DB7D4BEAAC2E373">
    <w:name w:val="6FC8D31343F944128DB7D4BEAAC2E373"/>
    <w:rsid w:val="00D16CC9"/>
    <w:pPr>
      <w:spacing w:after="120" w:line="240" w:lineRule="auto"/>
      <w:jc w:val="both"/>
    </w:pPr>
    <w:rPr>
      <w:rFonts w:ascii="Gill Sans" w:hAnsi="Gill Sans"/>
      <w:szCs w:val="20"/>
    </w:rPr>
  </w:style>
  <w:style w:type="paragraph" w:customStyle="1" w:styleId="2109306317674770BFDB956BE3342E7B">
    <w:name w:val="2109306317674770BFDB956BE3342E7B"/>
    <w:rsid w:val="00D16CC9"/>
    <w:pPr>
      <w:spacing w:after="120" w:line="240" w:lineRule="auto"/>
      <w:jc w:val="both"/>
    </w:pPr>
    <w:rPr>
      <w:rFonts w:ascii="Gill Sans" w:hAnsi="Gill Sans"/>
      <w:szCs w:val="20"/>
    </w:rPr>
  </w:style>
  <w:style w:type="paragraph" w:customStyle="1" w:styleId="CCDF528D913A479BBE332A700539300D">
    <w:name w:val="CCDF528D913A479BBE332A700539300D"/>
    <w:rsid w:val="00D16CC9"/>
    <w:pPr>
      <w:spacing w:after="120" w:line="240" w:lineRule="auto"/>
      <w:jc w:val="both"/>
    </w:pPr>
    <w:rPr>
      <w:rFonts w:ascii="Gill Sans" w:hAnsi="Gill Sans"/>
      <w:szCs w:val="20"/>
    </w:rPr>
  </w:style>
  <w:style w:type="paragraph" w:customStyle="1" w:styleId="FD4CDD95384240F9BA77BA1565E9A810">
    <w:name w:val="FD4CDD95384240F9BA77BA1565E9A810"/>
    <w:rsid w:val="00D16CC9"/>
    <w:pPr>
      <w:spacing w:after="120" w:line="240" w:lineRule="auto"/>
      <w:jc w:val="both"/>
    </w:pPr>
    <w:rPr>
      <w:rFonts w:ascii="Gill Sans" w:hAnsi="Gill Sans"/>
      <w:szCs w:val="20"/>
    </w:rPr>
  </w:style>
  <w:style w:type="paragraph" w:customStyle="1" w:styleId="A0AAC79068424E12BDD712DD7277C5DC">
    <w:name w:val="A0AAC79068424E12BDD712DD7277C5DC"/>
    <w:rsid w:val="00D16CC9"/>
    <w:pPr>
      <w:spacing w:after="120" w:line="240" w:lineRule="auto"/>
      <w:jc w:val="both"/>
    </w:pPr>
    <w:rPr>
      <w:rFonts w:ascii="Gill Sans" w:hAnsi="Gill Sans"/>
      <w:szCs w:val="20"/>
    </w:rPr>
  </w:style>
  <w:style w:type="paragraph" w:customStyle="1" w:styleId="2C32AA96D62043948A65AEDE13BD2473">
    <w:name w:val="2C32AA96D62043948A65AEDE13BD2473"/>
    <w:rsid w:val="00D16CC9"/>
    <w:pPr>
      <w:spacing w:after="120" w:line="240" w:lineRule="auto"/>
      <w:jc w:val="both"/>
    </w:pPr>
    <w:rPr>
      <w:rFonts w:ascii="Gill Sans" w:hAnsi="Gill Sans"/>
      <w:szCs w:val="20"/>
    </w:rPr>
  </w:style>
  <w:style w:type="paragraph" w:customStyle="1" w:styleId="790D224A6A7645F79B327B15CAD0A66C">
    <w:name w:val="790D224A6A7645F79B327B15CAD0A66C"/>
    <w:rsid w:val="00D16CC9"/>
    <w:pPr>
      <w:spacing w:after="120" w:line="240" w:lineRule="auto"/>
      <w:jc w:val="both"/>
    </w:pPr>
    <w:rPr>
      <w:rFonts w:ascii="Gill Sans" w:hAnsi="Gill Sans"/>
      <w:szCs w:val="20"/>
    </w:rPr>
  </w:style>
  <w:style w:type="paragraph" w:customStyle="1" w:styleId="8A76BB06E0BE49F38A7071FF8A5E59CD2">
    <w:name w:val="8A76BB06E0BE49F38A7071FF8A5E59CD2"/>
    <w:rsid w:val="00D16CC9"/>
    <w:pPr>
      <w:spacing w:after="120" w:line="240" w:lineRule="auto"/>
      <w:jc w:val="both"/>
    </w:pPr>
    <w:rPr>
      <w:rFonts w:ascii="Gill Sans" w:hAnsi="Gill Sans"/>
      <w:szCs w:val="20"/>
    </w:rPr>
  </w:style>
  <w:style w:type="paragraph" w:customStyle="1" w:styleId="A8F750CAC5274FF9BA8F4890EE6D20BB1">
    <w:name w:val="A8F750CAC5274FF9BA8F4890EE6D20BB1"/>
    <w:rsid w:val="00D16CC9"/>
    <w:pPr>
      <w:spacing w:after="120" w:line="240" w:lineRule="auto"/>
      <w:jc w:val="both"/>
    </w:pPr>
    <w:rPr>
      <w:rFonts w:ascii="Gill Sans" w:hAnsi="Gill Sans"/>
      <w:szCs w:val="20"/>
    </w:rPr>
  </w:style>
  <w:style w:type="paragraph" w:customStyle="1" w:styleId="FD34192E3B4649C58EDBDBC00DBEE45C1">
    <w:name w:val="FD34192E3B4649C58EDBDBC00DBEE45C1"/>
    <w:rsid w:val="00D16CC9"/>
    <w:pPr>
      <w:spacing w:after="120" w:line="240" w:lineRule="auto"/>
      <w:jc w:val="both"/>
    </w:pPr>
    <w:rPr>
      <w:rFonts w:ascii="Gill Sans" w:hAnsi="Gill Sans"/>
      <w:szCs w:val="20"/>
    </w:rPr>
  </w:style>
  <w:style w:type="paragraph" w:customStyle="1" w:styleId="5C46309140C84AF881F6F193662F44591">
    <w:name w:val="5C46309140C84AF881F6F193662F44591"/>
    <w:rsid w:val="00D16CC9"/>
    <w:pPr>
      <w:spacing w:after="120" w:line="240" w:lineRule="auto"/>
      <w:jc w:val="both"/>
    </w:pPr>
    <w:rPr>
      <w:rFonts w:ascii="Gill Sans" w:hAnsi="Gill Sans"/>
      <w:szCs w:val="20"/>
    </w:rPr>
  </w:style>
  <w:style w:type="paragraph" w:customStyle="1" w:styleId="D9F9C1C7B2634EA4BC6ED07AA8EBF6DA1">
    <w:name w:val="D9F9C1C7B2634EA4BC6ED07AA8EBF6DA1"/>
    <w:rsid w:val="00D16CC9"/>
    <w:pPr>
      <w:spacing w:after="120" w:line="240" w:lineRule="auto"/>
      <w:jc w:val="both"/>
    </w:pPr>
    <w:rPr>
      <w:rFonts w:ascii="Gill Sans" w:hAnsi="Gill Sans"/>
      <w:szCs w:val="20"/>
    </w:rPr>
  </w:style>
  <w:style w:type="paragraph" w:customStyle="1" w:styleId="6FC8D31343F944128DB7D4BEAAC2E3731">
    <w:name w:val="6FC8D31343F944128DB7D4BEAAC2E3731"/>
    <w:rsid w:val="00D16CC9"/>
    <w:pPr>
      <w:spacing w:after="120" w:line="240" w:lineRule="auto"/>
      <w:jc w:val="both"/>
    </w:pPr>
    <w:rPr>
      <w:rFonts w:ascii="Gill Sans" w:hAnsi="Gill Sans"/>
      <w:szCs w:val="20"/>
    </w:rPr>
  </w:style>
  <w:style w:type="paragraph" w:customStyle="1" w:styleId="2109306317674770BFDB956BE3342E7B1">
    <w:name w:val="2109306317674770BFDB956BE3342E7B1"/>
    <w:rsid w:val="00D16CC9"/>
    <w:pPr>
      <w:spacing w:after="120" w:line="240" w:lineRule="auto"/>
      <w:jc w:val="both"/>
    </w:pPr>
    <w:rPr>
      <w:rFonts w:ascii="Gill Sans" w:hAnsi="Gill Sans"/>
      <w:szCs w:val="20"/>
    </w:rPr>
  </w:style>
  <w:style w:type="paragraph" w:customStyle="1" w:styleId="CCDF528D913A479BBE332A700539300D1">
    <w:name w:val="CCDF528D913A479BBE332A700539300D1"/>
    <w:rsid w:val="00D16CC9"/>
    <w:pPr>
      <w:spacing w:after="120" w:line="240" w:lineRule="auto"/>
      <w:jc w:val="both"/>
    </w:pPr>
    <w:rPr>
      <w:rFonts w:ascii="Gill Sans" w:hAnsi="Gill Sans"/>
      <w:szCs w:val="20"/>
    </w:rPr>
  </w:style>
  <w:style w:type="paragraph" w:customStyle="1" w:styleId="FD4CDD95384240F9BA77BA1565E9A8101">
    <w:name w:val="FD4CDD95384240F9BA77BA1565E9A8101"/>
    <w:rsid w:val="00D16CC9"/>
    <w:pPr>
      <w:spacing w:after="120" w:line="240" w:lineRule="auto"/>
      <w:jc w:val="both"/>
    </w:pPr>
    <w:rPr>
      <w:rFonts w:ascii="Gill Sans" w:hAnsi="Gill Sans"/>
      <w:szCs w:val="20"/>
    </w:rPr>
  </w:style>
  <w:style w:type="paragraph" w:customStyle="1" w:styleId="A0AAC79068424E12BDD712DD7277C5DC1">
    <w:name w:val="A0AAC79068424E12BDD712DD7277C5DC1"/>
    <w:rsid w:val="00D16CC9"/>
    <w:pPr>
      <w:spacing w:after="120" w:line="240" w:lineRule="auto"/>
      <w:jc w:val="both"/>
    </w:pPr>
    <w:rPr>
      <w:rFonts w:ascii="Gill Sans" w:hAnsi="Gill Sans"/>
      <w:szCs w:val="20"/>
    </w:rPr>
  </w:style>
  <w:style w:type="paragraph" w:customStyle="1" w:styleId="2C32AA96D62043948A65AEDE13BD24731">
    <w:name w:val="2C32AA96D62043948A65AEDE13BD24731"/>
    <w:rsid w:val="00D16CC9"/>
    <w:pPr>
      <w:spacing w:after="120" w:line="240" w:lineRule="auto"/>
      <w:jc w:val="both"/>
    </w:pPr>
    <w:rPr>
      <w:rFonts w:ascii="Gill Sans" w:hAnsi="Gill Sans"/>
      <w:szCs w:val="20"/>
    </w:rPr>
  </w:style>
  <w:style w:type="paragraph" w:customStyle="1" w:styleId="790D224A6A7645F79B327B15CAD0A66C1">
    <w:name w:val="790D224A6A7645F79B327B15CAD0A66C1"/>
    <w:rsid w:val="00D16CC9"/>
    <w:pPr>
      <w:spacing w:after="120" w:line="240" w:lineRule="auto"/>
      <w:jc w:val="both"/>
    </w:pPr>
    <w:rPr>
      <w:rFonts w:ascii="Gill Sans" w:hAnsi="Gill Sans"/>
      <w:szCs w:val="20"/>
    </w:rPr>
  </w:style>
  <w:style w:type="paragraph" w:customStyle="1" w:styleId="53CDDD978B224843B2309C831EFBFBEA">
    <w:name w:val="53CDDD978B224843B2309C831EFBFBEA"/>
    <w:rsid w:val="00D16CC9"/>
  </w:style>
  <w:style w:type="paragraph" w:customStyle="1" w:styleId="0EF0C9136C334B949D49E05F911B1518">
    <w:name w:val="0EF0C9136C334B949D49E05F911B1518"/>
    <w:rsid w:val="00D16CC9"/>
  </w:style>
  <w:style w:type="paragraph" w:customStyle="1" w:styleId="8A76BB06E0BE49F38A7071FF8A5E59CD3">
    <w:name w:val="8A76BB06E0BE49F38A7071FF8A5E59CD3"/>
    <w:rsid w:val="00D16CC9"/>
    <w:pPr>
      <w:spacing w:after="120" w:line="240" w:lineRule="auto"/>
      <w:jc w:val="both"/>
    </w:pPr>
    <w:rPr>
      <w:rFonts w:ascii="Gill Sans" w:hAnsi="Gill Sans"/>
      <w:szCs w:val="20"/>
    </w:rPr>
  </w:style>
  <w:style w:type="paragraph" w:customStyle="1" w:styleId="A8F750CAC5274FF9BA8F4890EE6D20BB2">
    <w:name w:val="A8F750CAC5274FF9BA8F4890EE6D20BB2"/>
    <w:rsid w:val="00D16CC9"/>
    <w:pPr>
      <w:spacing w:after="120" w:line="240" w:lineRule="auto"/>
      <w:jc w:val="both"/>
    </w:pPr>
    <w:rPr>
      <w:rFonts w:ascii="Gill Sans" w:hAnsi="Gill Sans"/>
      <w:szCs w:val="20"/>
    </w:rPr>
  </w:style>
  <w:style w:type="paragraph" w:customStyle="1" w:styleId="FD34192E3B4649C58EDBDBC00DBEE45C2">
    <w:name w:val="FD34192E3B4649C58EDBDBC00DBEE45C2"/>
    <w:rsid w:val="00D16CC9"/>
    <w:pPr>
      <w:spacing w:after="120" w:line="240" w:lineRule="auto"/>
      <w:jc w:val="both"/>
    </w:pPr>
    <w:rPr>
      <w:rFonts w:ascii="Gill Sans" w:hAnsi="Gill Sans"/>
      <w:szCs w:val="20"/>
    </w:rPr>
  </w:style>
  <w:style w:type="paragraph" w:customStyle="1" w:styleId="5C46309140C84AF881F6F193662F44592">
    <w:name w:val="5C46309140C84AF881F6F193662F44592"/>
    <w:rsid w:val="00D16CC9"/>
    <w:pPr>
      <w:spacing w:after="120" w:line="240" w:lineRule="auto"/>
      <w:jc w:val="both"/>
    </w:pPr>
    <w:rPr>
      <w:rFonts w:ascii="Gill Sans" w:hAnsi="Gill Sans"/>
      <w:szCs w:val="20"/>
    </w:rPr>
  </w:style>
  <w:style w:type="paragraph" w:customStyle="1" w:styleId="D9F9C1C7B2634EA4BC6ED07AA8EBF6DA2">
    <w:name w:val="D9F9C1C7B2634EA4BC6ED07AA8EBF6DA2"/>
    <w:rsid w:val="00D16CC9"/>
    <w:pPr>
      <w:spacing w:after="120" w:line="240" w:lineRule="auto"/>
      <w:jc w:val="both"/>
    </w:pPr>
    <w:rPr>
      <w:rFonts w:ascii="Gill Sans" w:hAnsi="Gill Sans"/>
      <w:szCs w:val="20"/>
    </w:rPr>
  </w:style>
  <w:style w:type="paragraph" w:customStyle="1" w:styleId="6FC8D31343F944128DB7D4BEAAC2E3732">
    <w:name w:val="6FC8D31343F944128DB7D4BEAAC2E3732"/>
    <w:rsid w:val="00D16CC9"/>
    <w:pPr>
      <w:spacing w:after="120" w:line="240" w:lineRule="auto"/>
      <w:jc w:val="both"/>
    </w:pPr>
    <w:rPr>
      <w:rFonts w:ascii="Gill Sans" w:hAnsi="Gill Sans"/>
      <w:szCs w:val="20"/>
    </w:rPr>
  </w:style>
  <w:style w:type="paragraph" w:customStyle="1" w:styleId="2109306317674770BFDB956BE3342E7B2">
    <w:name w:val="2109306317674770BFDB956BE3342E7B2"/>
    <w:rsid w:val="00D16CC9"/>
    <w:pPr>
      <w:spacing w:after="120" w:line="240" w:lineRule="auto"/>
      <w:jc w:val="both"/>
    </w:pPr>
    <w:rPr>
      <w:rFonts w:ascii="Gill Sans" w:hAnsi="Gill Sans"/>
      <w:szCs w:val="20"/>
    </w:rPr>
  </w:style>
  <w:style w:type="paragraph" w:customStyle="1" w:styleId="CCDF528D913A479BBE332A700539300D2">
    <w:name w:val="CCDF528D913A479BBE332A700539300D2"/>
    <w:rsid w:val="00D16CC9"/>
    <w:pPr>
      <w:spacing w:after="120" w:line="240" w:lineRule="auto"/>
      <w:jc w:val="both"/>
    </w:pPr>
    <w:rPr>
      <w:rFonts w:ascii="Gill Sans" w:hAnsi="Gill Sans"/>
      <w:szCs w:val="20"/>
    </w:rPr>
  </w:style>
  <w:style w:type="paragraph" w:customStyle="1" w:styleId="FD4CDD95384240F9BA77BA1565E9A8102">
    <w:name w:val="FD4CDD95384240F9BA77BA1565E9A8102"/>
    <w:rsid w:val="00D16CC9"/>
    <w:pPr>
      <w:spacing w:after="120" w:line="240" w:lineRule="auto"/>
      <w:jc w:val="both"/>
    </w:pPr>
    <w:rPr>
      <w:rFonts w:ascii="Gill Sans" w:hAnsi="Gill Sans"/>
      <w:szCs w:val="20"/>
    </w:rPr>
  </w:style>
  <w:style w:type="paragraph" w:customStyle="1" w:styleId="A0AAC79068424E12BDD712DD7277C5DC2">
    <w:name w:val="A0AAC79068424E12BDD712DD7277C5DC2"/>
    <w:rsid w:val="00D16CC9"/>
    <w:pPr>
      <w:spacing w:after="120" w:line="240" w:lineRule="auto"/>
      <w:jc w:val="both"/>
    </w:pPr>
    <w:rPr>
      <w:rFonts w:ascii="Gill Sans" w:hAnsi="Gill Sans"/>
      <w:szCs w:val="20"/>
    </w:rPr>
  </w:style>
  <w:style w:type="paragraph" w:customStyle="1" w:styleId="2C32AA96D62043948A65AEDE13BD24732">
    <w:name w:val="2C32AA96D62043948A65AEDE13BD24732"/>
    <w:rsid w:val="00D16CC9"/>
    <w:pPr>
      <w:spacing w:after="120" w:line="240" w:lineRule="auto"/>
      <w:jc w:val="both"/>
    </w:pPr>
    <w:rPr>
      <w:rFonts w:ascii="Gill Sans" w:hAnsi="Gill Sans"/>
      <w:szCs w:val="20"/>
    </w:rPr>
  </w:style>
  <w:style w:type="paragraph" w:customStyle="1" w:styleId="790D224A6A7645F79B327B15CAD0A66C2">
    <w:name w:val="790D224A6A7645F79B327B15CAD0A66C2"/>
    <w:rsid w:val="00D16CC9"/>
    <w:pPr>
      <w:spacing w:after="120" w:line="240" w:lineRule="auto"/>
      <w:jc w:val="both"/>
    </w:pPr>
    <w:rPr>
      <w:rFonts w:ascii="Gill Sans" w:hAnsi="Gill Sans"/>
      <w:szCs w:val="20"/>
    </w:rPr>
  </w:style>
  <w:style w:type="paragraph" w:customStyle="1" w:styleId="53CDDD978B224843B2309C831EFBFBEA1">
    <w:name w:val="53CDDD978B224843B2309C831EFBFBEA1"/>
    <w:rsid w:val="00D16CC9"/>
    <w:pPr>
      <w:widowControl w:val="0"/>
      <w:numPr>
        <w:numId w:val="1"/>
      </w:numPr>
      <w:tabs>
        <w:tab w:val="left" w:pos="7660"/>
      </w:tabs>
      <w:spacing w:before="22" w:after="0" w:line="240" w:lineRule="auto"/>
      <w:ind w:left="943" w:right="-20" w:hanging="360"/>
      <w:contextualSpacing/>
    </w:pPr>
    <w:rPr>
      <w:rFonts w:ascii="Calibri Light" w:eastAsia="Calibri Light" w:hAnsi="Calibri Light" w:cs="Calibri Light"/>
      <w:szCs w:val="20"/>
    </w:rPr>
  </w:style>
  <w:style w:type="paragraph" w:customStyle="1" w:styleId="0EF0C9136C334B949D49E05F911B15181">
    <w:name w:val="0EF0C9136C334B949D49E05F911B15181"/>
    <w:rsid w:val="00D16CC9"/>
    <w:pPr>
      <w:widowControl w:val="0"/>
      <w:tabs>
        <w:tab w:val="num" w:pos="720"/>
        <w:tab w:val="left" w:pos="7660"/>
      </w:tabs>
      <w:spacing w:before="22" w:after="0" w:line="240" w:lineRule="auto"/>
      <w:ind w:left="943" w:right="-20" w:hanging="360"/>
      <w:contextualSpacing/>
    </w:pPr>
    <w:rPr>
      <w:rFonts w:ascii="Calibri Light" w:eastAsia="Calibri Light" w:hAnsi="Calibri Light" w:cs="Calibri Light"/>
      <w:szCs w:val="20"/>
    </w:rPr>
  </w:style>
  <w:style w:type="paragraph" w:customStyle="1" w:styleId="6DFC0ED97163411CB079BEBFBFA776DD">
    <w:name w:val="6DFC0ED97163411CB079BEBFBFA776DD"/>
    <w:rsid w:val="00D16CC9"/>
  </w:style>
  <w:style w:type="paragraph" w:customStyle="1" w:styleId="B6C483DF8920407FBB77A561E328AD08">
    <w:name w:val="B6C483DF8920407FBB77A561E328AD08"/>
    <w:rsid w:val="00D16CC9"/>
  </w:style>
  <w:style w:type="paragraph" w:customStyle="1" w:styleId="73B981596272415796759E8321819A56">
    <w:name w:val="73B981596272415796759E8321819A56"/>
    <w:rsid w:val="00D16CC9"/>
  </w:style>
  <w:style w:type="paragraph" w:customStyle="1" w:styleId="EC356EB35D774B07BB1AC88D7B31E032">
    <w:name w:val="EC356EB35D774B07BB1AC88D7B31E032"/>
    <w:rsid w:val="00D16CC9"/>
  </w:style>
  <w:style w:type="paragraph" w:customStyle="1" w:styleId="3906C64E88274A4E8635FA152CF7855F">
    <w:name w:val="3906C64E88274A4E8635FA152CF7855F"/>
    <w:rsid w:val="00D16CC9"/>
  </w:style>
  <w:style w:type="paragraph" w:customStyle="1" w:styleId="A4ADE5ACB9094EF1BB22C701A55485E7">
    <w:name w:val="A4ADE5ACB9094EF1BB22C701A55485E7"/>
    <w:rsid w:val="00D16CC9"/>
  </w:style>
  <w:style w:type="paragraph" w:customStyle="1" w:styleId="CD9EA23D98534F33A78223B0E8334D82">
    <w:name w:val="CD9EA23D98534F33A78223B0E8334D82"/>
    <w:rsid w:val="00D16CC9"/>
  </w:style>
  <w:style w:type="paragraph" w:customStyle="1" w:styleId="FA7DDF0F4F614327B59368D22AE6875F">
    <w:name w:val="FA7DDF0F4F614327B59368D22AE6875F"/>
    <w:rsid w:val="00D16CC9"/>
  </w:style>
  <w:style w:type="paragraph" w:customStyle="1" w:styleId="F1F7612AF2EF47A18B94B026B503E50C">
    <w:name w:val="F1F7612AF2EF47A18B94B026B503E50C"/>
    <w:rsid w:val="00D16CC9"/>
  </w:style>
  <w:style w:type="paragraph" w:customStyle="1" w:styleId="79DFA20958C74BC3BEA646C52D0B658F">
    <w:name w:val="79DFA20958C74BC3BEA646C52D0B658F"/>
    <w:rsid w:val="00D16CC9"/>
  </w:style>
  <w:style w:type="paragraph" w:customStyle="1" w:styleId="92602C41411442B7AD2C754238DA210E">
    <w:name w:val="92602C41411442B7AD2C754238DA210E"/>
    <w:rsid w:val="00D16CC9"/>
  </w:style>
  <w:style w:type="paragraph" w:customStyle="1" w:styleId="C86F87B1699C4FAF9656F0CB22F509E7">
    <w:name w:val="C86F87B1699C4FAF9656F0CB22F509E7"/>
    <w:rsid w:val="00D16CC9"/>
  </w:style>
  <w:style w:type="paragraph" w:customStyle="1" w:styleId="08A1FA0E25E7428393AAE95158809DC7">
    <w:name w:val="08A1FA0E25E7428393AAE95158809DC7"/>
    <w:rsid w:val="00D16CC9"/>
  </w:style>
  <w:style w:type="paragraph" w:customStyle="1" w:styleId="8711121CCFD14C539DA0313A7B7B297B">
    <w:name w:val="8711121CCFD14C539DA0313A7B7B297B"/>
    <w:rsid w:val="00D16CC9"/>
  </w:style>
  <w:style w:type="paragraph" w:customStyle="1" w:styleId="8FBC2E26BE8349A4A9B09C54D57C54DA">
    <w:name w:val="8FBC2E26BE8349A4A9B09C54D57C54DA"/>
    <w:rsid w:val="00D16CC9"/>
  </w:style>
  <w:style w:type="paragraph" w:customStyle="1" w:styleId="D32FC21FD2AF4EF69BD32ECFD68A95AC">
    <w:name w:val="D32FC21FD2AF4EF69BD32ECFD68A95AC"/>
    <w:rsid w:val="00D16CC9"/>
  </w:style>
  <w:style w:type="paragraph" w:customStyle="1" w:styleId="1D57A53E8D7447AB990F522B41076485">
    <w:name w:val="1D57A53E8D7447AB990F522B41076485"/>
    <w:rsid w:val="00D16CC9"/>
  </w:style>
  <w:style w:type="paragraph" w:customStyle="1" w:styleId="8A76BB06E0BE49F38A7071FF8A5E59CD4">
    <w:name w:val="8A76BB06E0BE49F38A7071FF8A5E59CD4"/>
    <w:rsid w:val="00D16CC9"/>
    <w:pPr>
      <w:tabs>
        <w:tab w:val="right" w:pos="10440"/>
      </w:tabs>
      <w:spacing w:after="120" w:line="240" w:lineRule="auto"/>
    </w:pPr>
    <w:rPr>
      <w:rFonts w:ascii="Calibri" w:hAnsi="Calibri"/>
    </w:rPr>
  </w:style>
  <w:style w:type="paragraph" w:customStyle="1" w:styleId="A8F750CAC5274FF9BA8F4890EE6D20BB3">
    <w:name w:val="A8F750CAC5274FF9BA8F4890EE6D20BB3"/>
    <w:rsid w:val="00D16CC9"/>
    <w:pPr>
      <w:tabs>
        <w:tab w:val="right" w:pos="10440"/>
      </w:tabs>
      <w:spacing w:after="120" w:line="240" w:lineRule="auto"/>
    </w:pPr>
    <w:rPr>
      <w:rFonts w:ascii="Calibri" w:hAnsi="Calibri"/>
    </w:rPr>
  </w:style>
  <w:style w:type="paragraph" w:customStyle="1" w:styleId="FD34192E3B4649C58EDBDBC00DBEE45C3">
    <w:name w:val="FD34192E3B4649C58EDBDBC00DBEE45C3"/>
    <w:rsid w:val="00D16CC9"/>
    <w:pPr>
      <w:tabs>
        <w:tab w:val="right" w:pos="10440"/>
      </w:tabs>
      <w:spacing w:after="120" w:line="240" w:lineRule="auto"/>
    </w:pPr>
    <w:rPr>
      <w:rFonts w:ascii="Calibri" w:hAnsi="Calibri"/>
    </w:rPr>
  </w:style>
  <w:style w:type="paragraph" w:customStyle="1" w:styleId="5C46309140C84AF881F6F193662F44593">
    <w:name w:val="5C46309140C84AF881F6F193662F44593"/>
    <w:rsid w:val="00D16CC9"/>
    <w:pPr>
      <w:tabs>
        <w:tab w:val="right" w:pos="10440"/>
      </w:tabs>
      <w:spacing w:after="120" w:line="240" w:lineRule="auto"/>
    </w:pPr>
    <w:rPr>
      <w:rFonts w:ascii="Calibri" w:hAnsi="Calibri"/>
    </w:rPr>
  </w:style>
  <w:style w:type="paragraph" w:customStyle="1" w:styleId="D9F9C1C7B2634EA4BC6ED07AA8EBF6DA3">
    <w:name w:val="D9F9C1C7B2634EA4BC6ED07AA8EBF6DA3"/>
    <w:rsid w:val="00D16CC9"/>
    <w:pPr>
      <w:tabs>
        <w:tab w:val="right" w:pos="10440"/>
      </w:tabs>
      <w:spacing w:after="120" w:line="240" w:lineRule="auto"/>
    </w:pPr>
    <w:rPr>
      <w:rFonts w:ascii="Calibri" w:hAnsi="Calibri"/>
    </w:rPr>
  </w:style>
  <w:style w:type="paragraph" w:customStyle="1" w:styleId="6FC8D31343F944128DB7D4BEAAC2E3733">
    <w:name w:val="6FC8D31343F944128DB7D4BEAAC2E3733"/>
    <w:rsid w:val="00D16CC9"/>
    <w:pPr>
      <w:tabs>
        <w:tab w:val="right" w:pos="10440"/>
      </w:tabs>
      <w:spacing w:after="120" w:line="240" w:lineRule="auto"/>
    </w:pPr>
    <w:rPr>
      <w:rFonts w:ascii="Calibri" w:hAnsi="Calibri"/>
    </w:rPr>
  </w:style>
  <w:style w:type="paragraph" w:customStyle="1" w:styleId="2109306317674770BFDB956BE3342E7B3">
    <w:name w:val="2109306317674770BFDB956BE3342E7B3"/>
    <w:rsid w:val="00D16CC9"/>
    <w:pPr>
      <w:tabs>
        <w:tab w:val="right" w:pos="10440"/>
      </w:tabs>
      <w:spacing w:after="120" w:line="240" w:lineRule="auto"/>
    </w:pPr>
    <w:rPr>
      <w:rFonts w:ascii="Calibri" w:hAnsi="Calibri"/>
    </w:rPr>
  </w:style>
  <w:style w:type="paragraph" w:customStyle="1" w:styleId="CCDF528D913A479BBE332A700539300D3">
    <w:name w:val="CCDF528D913A479BBE332A700539300D3"/>
    <w:rsid w:val="00D16CC9"/>
    <w:pPr>
      <w:tabs>
        <w:tab w:val="right" w:pos="10440"/>
      </w:tabs>
      <w:spacing w:after="120" w:line="240" w:lineRule="auto"/>
    </w:pPr>
    <w:rPr>
      <w:rFonts w:ascii="Calibri" w:hAnsi="Calibri"/>
    </w:rPr>
  </w:style>
  <w:style w:type="paragraph" w:customStyle="1" w:styleId="FD4CDD95384240F9BA77BA1565E9A8103">
    <w:name w:val="FD4CDD95384240F9BA77BA1565E9A8103"/>
    <w:rsid w:val="00D16CC9"/>
    <w:pPr>
      <w:tabs>
        <w:tab w:val="right" w:pos="10440"/>
      </w:tabs>
      <w:spacing w:after="120" w:line="240" w:lineRule="auto"/>
    </w:pPr>
    <w:rPr>
      <w:rFonts w:ascii="Calibri" w:hAnsi="Calibri"/>
    </w:rPr>
  </w:style>
  <w:style w:type="paragraph" w:customStyle="1" w:styleId="A0AAC79068424E12BDD712DD7277C5DC3">
    <w:name w:val="A0AAC79068424E12BDD712DD7277C5DC3"/>
    <w:rsid w:val="00D16CC9"/>
    <w:pPr>
      <w:tabs>
        <w:tab w:val="right" w:pos="10440"/>
      </w:tabs>
      <w:spacing w:after="120" w:line="240" w:lineRule="auto"/>
    </w:pPr>
    <w:rPr>
      <w:rFonts w:ascii="Calibri" w:hAnsi="Calibri"/>
    </w:rPr>
  </w:style>
  <w:style w:type="paragraph" w:customStyle="1" w:styleId="2C32AA96D62043948A65AEDE13BD24733">
    <w:name w:val="2C32AA96D62043948A65AEDE13BD24733"/>
    <w:rsid w:val="00D16CC9"/>
    <w:pPr>
      <w:tabs>
        <w:tab w:val="right" w:pos="10440"/>
      </w:tabs>
      <w:spacing w:after="120" w:line="240" w:lineRule="auto"/>
    </w:pPr>
    <w:rPr>
      <w:rFonts w:ascii="Calibri" w:hAnsi="Calibri"/>
    </w:rPr>
  </w:style>
  <w:style w:type="paragraph" w:customStyle="1" w:styleId="790D224A6A7645F79B327B15CAD0A66C3">
    <w:name w:val="790D224A6A7645F79B327B15CAD0A66C3"/>
    <w:rsid w:val="00D16CC9"/>
    <w:pPr>
      <w:tabs>
        <w:tab w:val="right" w:pos="10440"/>
      </w:tabs>
      <w:spacing w:after="120" w:line="240" w:lineRule="auto"/>
    </w:pPr>
    <w:rPr>
      <w:rFonts w:ascii="Calibri" w:hAnsi="Calibri"/>
    </w:rPr>
  </w:style>
  <w:style w:type="paragraph" w:customStyle="1" w:styleId="53CDDD978B224843B2309C831EFBFBEA2">
    <w:name w:val="53CDDD978B224843B2309C831EFBFBEA2"/>
    <w:rsid w:val="00D16CC9"/>
    <w:pPr>
      <w:tabs>
        <w:tab w:val="left" w:pos="720"/>
        <w:tab w:val="right" w:pos="10440"/>
      </w:tabs>
      <w:spacing w:after="80" w:line="240" w:lineRule="auto"/>
      <w:ind w:left="720" w:hanging="360"/>
    </w:pPr>
    <w:rPr>
      <w:rFonts w:ascii="Calibri" w:hAnsi="Calibri"/>
    </w:rPr>
  </w:style>
  <w:style w:type="paragraph" w:customStyle="1" w:styleId="0EF0C9136C334B949D49E05F911B15182">
    <w:name w:val="0EF0C9136C334B949D49E05F911B15182"/>
    <w:rsid w:val="00D16CC9"/>
    <w:pPr>
      <w:tabs>
        <w:tab w:val="left" w:pos="720"/>
        <w:tab w:val="right" w:pos="10440"/>
      </w:tabs>
      <w:spacing w:after="80" w:line="240" w:lineRule="auto"/>
      <w:ind w:left="720" w:hanging="360"/>
    </w:pPr>
    <w:rPr>
      <w:rFonts w:ascii="Calibri" w:hAnsi="Calibri"/>
    </w:rPr>
  </w:style>
  <w:style w:type="paragraph" w:customStyle="1" w:styleId="EC356EB35D774B07BB1AC88D7B31E0321">
    <w:name w:val="EC356EB35D774B07BB1AC88D7B31E0321"/>
    <w:rsid w:val="00D16CC9"/>
    <w:pPr>
      <w:tabs>
        <w:tab w:val="right" w:pos="10440"/>
      </w:tabs>
      <w:spacing w:after="80" w:line="240" w:lineRule="auto"/>
      <w:ind w:left="360"/>
    </w:pPr>
    <w:rPr>
      <w:rFonts w:ascii="Calibri" w:hAnsi="Calibri"/>
    </w:rPr>
  </w:style>
  <w:style w:type="paragraph" w:customStyle="1" w:styleId="73B981596272415796759E8321819A561">
    <w:name w:val="73B981596272415796759E8321819A561"/>
    <w:rsid w:val="00D16CC9"/>
    <w:pPr>
      <w:tabs>
        <w:tab w:val="right" w:pos="10440"/>
      </w:tabs>
      <w:spacing w:after="80" w:line="240" w:lineRule="auto"/>
      <w:ind w:left="360"/>
    </w:pPr>
    <w:rPr>
      <w:rFonts w:ascii="Calibri" w:hAnsi="Calibri"/>
    </w:rPr>
  </w:style>
  <w:style w:type="paragraph" w:customStyle="1" w:styleId="3906C64E88274A4E8635FA152CF7855F1">
    <w:name w:val="3906C64E88274A4E8635FA152CF7855F1"/>
    <w:rsid w:val="00D16CC9"/>
    <w:pPr>
      <w:tabs>
        <w:tab w:val="right" w:pos="10440"/>
      </w:tabs>
      <w:spacing w:after="80" w:line="240" w:lineRule="auto"/>
      <w:ind w:left="360"/>
    </w:pPr>
    <w:rPr>
      <w:rFonts w:ascii="Calibri" w:hAnsi="Calibri"/>
    </w:rPr>
  </w:style>
  <w:style w:type="paragraph" w:customStyle="1" w:styleId="A4ADE5ACB9094EF1BB22C701A55485E71">
    <w:name w:val="A4ADE5ACB9094EF1BB22C701A55485E71"/>
    <w:rsid w:val="00D16CC9"/>
    <w:pPr>
      <w:tabs>
        <w:tab w:val="right" w:pos="10440"/>
      </w:tabs>
      <w:spacing w:after="80" w:line="240" w:lineRule="auto"/>
      <w:ind w:left="360"/>
    </w:pPr>
    <w:rPr>
      <w:rFonts w:ascii="Calibri" w:hAnsi="Calibri"/>
    </w:rPr>
  </w:style>
  <w:style w:type="paragraph" w:customStyle="1" w:styleId="CD9EA23D98534F33A78223B0E8334D821">
    <w:name w:val="CD9EA23D98534F33A78223B0E8334D821"/>
    <w:rsid w:val="00D16CC9"/>
    <w:pPr>
      <w:tabs>
        <w:tab w:val="right" w:pos="10440"/>
      </w:tabs>
      <w:spacing w:after="80" w:line="240" w:lineRule="auto"/>
      <w:ind w:left="360"/>
    </w:pPr>
    <w:rPr>
      <w:rFonts w:ascii="Calibri" w:hAnsi="Calibri"/>
    </w:rPr>
  </w:style>
  <w:style w:type="paragraph" w:customStyle="1" w:styleId="08A1FA0E25E7428393AAE95158809DC71">
    <w:name w:val="08A1FA0E25E7428393AAE95158809DC71"/>
    <w:rsid w:val="00D16CC9"/>
    <w:pPr>
      <w:spacing w:after="0" w:line="240" w:lineRule="auto"/>
      <w:jc w:val="both"/>
    </w:pPr>
    <w:rPr>
      <w:szCs w:val="20"/>
    </w:rPr>
  </w:style>
  <w:style w:type="paragraph" w:customStyle="1" w:styleId="FA7DDF0F4F614327B59368D22AE6875F1">
    <w:name w:val="FA7DDF0F4F614327B59368D22AE6875F1"/>
    <w:rsid w:val="00D16CC9"/>
    <w:pPr>
      <w:spacing w:after="0" w:line="240" w:lineRule="auto"/>
      <w:jc w:val="both"/>
    </w:pPr>
    <w:rPr>
      <w:szCs w:val="20"/>
    </w:rPr>
  </w:style>
  <w:style w:type="paragraph" w:customStyle="1" w:styleId="60C774E788EA4B4ABE397C8CA17BDED0">
    <w:name w:val="60C774E788EA4B4ABE397C8CA17BDED0"/>
    <w:rsid w:val="00D16CC9"/>
    <w:pPr>
      <w:spacing w:after="0" w:line="240" w:lineRule="auto"/>
      <w:jc w:val="both"/>
    </w:pPr>
    <w:rPr>
      <w:szCs w:val="20"/>
    </w:rPr>
  </w:style>
  <w:style w:type="paragraph" w:customStyle="1" w:styleId="8711121CCFD14C539DA0313A7B7B297B1">
    <w:name w:val="8711121CCFD14C539DA0313A7B7B297B1"/>
    <w:rsid w:val="00D16CC9"/>
    <w:pPr>
      <w:spacing w:after="0" w:line="240" w:lineRule="auto"/>
      <w:jc w:val="both"/>
    </w:pPr>
    <w:rPr>
      <w:szCs w:val="20"/>
    </w:rPr>
  </w:style>
  <w:style w:type="paragraph" w:customStyle="1" w:styleId="F1F7612AF2EF47A18B94B026B503E50C1">
    <w:name w:val="F1F7612AF2EF47A18B94B026B503E50C1"/>
    <w:rsid w:val="00D16CC9"/>
    <w:pPr>
      <w:spacing w:after="0" w:line="240" w:lineRule="auto"/>
      <w:jc w:val="both"/>
    </w:pPr>
    <w:rPr>
      <w:szCs w:val="20"/>
    </w:rPr>
  </w:style>
  <w:style w:type="paragraph" w:customStyle="1" w:styleId="5B1C0367980640EA99427C1F402D8599">
    <w:name w:val="5B1C0367980640EA99427C1F402D8599"/>
    <w:rsid w:val="00D16CC9"/>
    <w:pPr>
      <w:spacing w:after="0" w:line="240" w:lineRule="auto"/>
      <w:jc w:val="both"/>
    </w:pPr>
    <w:rPr>
      <w:szCs w:val="20"/>
    </w:rPr>
  </w:style>
  <w:style w:type="paragraph" w:customStyle="1" w:styleId="8FBC2E26BE8349A4A9B09C54D57C54DA1">
    <w:name w:val="8FBC2E26BE8349A4A9B09C54D57C54DA1"/>
    <w:rsid w:val="00D16CC9"/>
    <w:pPr>
      <w:spacing w:after="0" w:line="240" w:lineRule="auto"/>
      <w:jc w:val="both"/>
    </w:pPr>
    <w:rPr>
      <w:szCs w:val="20"/>
    </w:rPr>
  </w:style>
  <w:style w:type="paragraph" w:customStyle="1" w:styleId="79DFA20958C74BC3BEA646C52D0B658F1">
    <w:name w:val="79DFA20958C74BC3BEA646C52D0B658F1"/>
    <w:rsid w:val="00D16CC9"/>
    <w:pPr>
      <w:spacing w:after="0" w:line="240" w:lineRule="auto"/>
      <w:jc w:val="both"/>
    </w:pPr>
    <w:rPr>
      <w:szCs w:val="20"/>
    </w:rPr>
  </w:style>
  <w:style w:type="paragraph" w:customStyle="1" w:styleId="7A9B5322AAA848BC9A542D49E4C3878A">
    <w:name w:val="7A9B5322AAA848BC9A542D49E4C3878A"/>
    <w:rsid w:val="00D16CC9"/>
    <w:pPr>
      <w:spacing w:after="0" w:line="240" w:lineRule="auto"/>
      <w:jc w:val="both"/>
    </w:pPr>
    <w:rPr>
      <w:szCs w:val="20"/>
    </w:rPr>
  </w:style>
  <w:style w:type="paragraph" w:customStyle="1" w:styleId="D32FC21FD2AF4EF69BD32ECFD68A95AC1">
    <w:name w:val="D32FC21FD2AF4EF69BD32ECFD68A95AC1"/>
    <w:rsid w:val="00D16CC9"/>
    <w:pPr>
      <w:spacing w:after="0" w:line="240" w:lineRule="auto"/>
      <w:jc w:val="both"/>
    </w:pPr>
    <w:rPr>
      <w:szCs w:val="20"/>
    </w:rPr>
  </w:style>
  <w:style w:type="paragraph" w:customStyle="1" w:styleId="92602C41411442B7AD2C754238DA210E1">
    <w:name w:val="92602C41411442B7AD2C754238DA210E1"/>
    <w:rsid w:val="00D16CC9"/>
    <w:pPr>
      <w:spacing w:after="0" w:line="240" w:lineRule="auto"/>
      <w:jc w:val="both"/>
    </w:pPr>
    <w:rPr>
      <w:szCs w:val="20"/>
    </w:rPr>
  </w:style>
  <w:style w:type="paragraph" w:customStyle="1" w:styleId="E916F996E5494ADEAAE45A428E0998B2">
    <w:name w:val="E916F996E5494ADEAAE45A428E0998B2"/>
    <w:rsid w:val="00D16CC9"/>
    <w:pPr>
      <w:spacing w:after="0" w:line="240" w:lineRule="auto"/>
      <w:jc w:val="both"/>
    </w:pPr>
    <w:rPr>
      <w:szCs w:val="20"/>
    </w:rPr>
  </w:style>
  <w:style w:type="paragraph" w:customStyle="1" w:styleId="1D57A53E8D7447AB990F522B410764851">
    <w:name w:val="1D57A53E8D7447AB990F522B410764851"/>
    <w:rsid w:val="00D16CC9"/>
    <w:pPr>
      <w:spacing w:after="0" w:line="240" w:lineRule="auto"/>
      <w:jc w:val="both"/>
    </w:pPr>
    <w:rPr>
      <w:szCs w:val="20"/>
    </w:rPr>
  </w:style>
  <w:style w:type="paragraph" w:customStyle="1" w:styleId="C86F87B1699C4FAF9656F0CB22F509E71">
    <w:name w:val="C86F87B1699C4FAF9656F0CB22F509E71"/>
    <w:rsid w:val="00D16CC9"/>
    <w:pPr>
      <w:spacing w:after="0" w:line="240" w:lineRule="auto"/>
      <w:jc w:val="both"/>
    </w:pPr>
    <w:rPr>
      <w:szCs w:val="20"/>
    </w:rPr>
  </w:style>
  <w:style w:type="paragraph" w:customStyle="1" w:styleId="370E7162B16F403E8590BDAF2C838E84">
    <w:name w:val="370E7162B16F403E8590BDAF2C838E84"/>
    <w:rsid w:val="00D16CC9"/>
    <w:pPr>
      <w:spacing w:after="0" w:line="240" w:lineRule="auto"/>
      <w:jc w:val="both"/>
    </w:pPr>
    <w:rPr>
      <w:szCs w:val="20"/>
    </w:rPr>
  </w:style>
  <w:style w:type="paragraph" w:customStyle="1" w:styleId="EB26F4926A4244D9B0A2DDF9FD3B39EF">
    <w:name w:val="EB26F4926A4244D9B0A2DDF9FD3B39EF"/>
    <w:rsid w:val="00D16CC9"/>
    <w:pPr>
      <w:tabs>
        <w:tab w:val="right" w:pos="10440"/>
      </w:tabs>
      <w:spacing w:after="80" w:line="240" w:lineRule="auto"/>
      <w:ind w:left="360"/>
    </w:pPr>
    <w:rPr>
      <w:rFonts w:ascii="Calibri" w:hAnsi="Calibri"/>
    </w:rPr>
  </w:style>
  <w:style w:type="paragraph" w:customStyle="1" w:styleId="1D452D0BC1824627A54AE64CF9C2A0E6">
    <w:name w:val="1D452D0BC1824627A54AE64CF9C2A0E6"/>
    <w:rsid w:val="00D16CC9"/>
    <w:pPr>
      <w:tabs>
        <w:tab w:val="right" w:pos="10440"/>
      </w:tabs>
      <w:spacing w:after="80" w:line="240" w:lineRule="auto"/>
      <w:ind w:left="360"/>
    </w:pPr>
    <w:rPr>
      <w:rFonts w:ascii="Calibri" w:hAnsi="Calibri"/>
    </w:rPr>
  </w:style>
  <w:style w:type="paragraph" w:customStyle="1" w:styleId="F36837F4CD0B4B3CB40D40D1ABE91862">
    <w:name w:val="F36837F4CD0B4B3CB40D40D1ABE91862"/>
    <w:rsid w:val="00D16CC9"/>
    <w:pPr>
      <w:tabs>
        <w:tab w:val="right" w:pos="10440"/>
      </w:tabs>
      <w:spacing w:after="80" w:line="240" w:lineRule="auto"/>
      <w:ind w:left="360"/>
    </w:pPr>
    <w:rPr>
      <w:rFonts w:ascii="Calibri" w:hAnsi="Calibri"/>
    </w:rPr>
  </w:style>
  <w:style w:type="paragraph" w:customStyle="1" w:styleId="9ECFD73658DC4261BD3E17FBD5BC823A">
    <w:name w:val="9ECFD73658DC4261BD3E17FBD5BC823A"/>
    <w:rsid w:val="00D16CC9"/>
    <w:pPr>
      <w:tabs>
        <w:tab w:val="right" w:pos="10440"/>
      </w:tabs>
      <w:spacing w:after="80" w:line="240" w:lineRule="auto"/>
      <w:ind w:left="360"/>
    </w:pPr>
    <w:rPr>
      <w:rFonts w:ascii="Calibri" w:hAnsi="Calibri"/>
    </w:rPr>
  </w:style>
  <w:style w:type="paragraph" w:customStyle="1" w:styleId="30C9704C98584CE2A012B4F12FF22D35">
    <w:name w:val="30C9704C98584CE2A012B4F12FF22D35"/>
    <w:rsid w:val="00D16CC9"/>
    <w:pPr>
      <w:tabs>
        <w:tab w:val="right" w:pos="10440"/>
      </w:tabs>
      <w:spacing w:after="80" w:line="240" w:lineRule="auto"/>
      <w:ind w:left="360"/>
    </w:pPr>
    <w:rPr>
      <w:rFonts w:ascii="Calibri" w:hAnsi="Calibri"/>
    </w:rPr>
  </w:style>
  <w:style w:type="paragraph" w:customStyle="1" w:styleId="9F35CE8F0ACF44D1A4B974254CACB083">
    <w:name w:val="9F35CE8F0ACF44D1A4B974254CACB083"/>
    <w:rsid w:val="00D16CC9"/>
    <w:pPr>
      <w:tabs>
        <w:tab w:val="right" w:pos="10440"/>
      </w:tabs>
      <w:spacing w:after="80" w:line="240" w:lineRule="auto"/>
      <w:ind w:left="360"/>
    </w:pPr>
    <w:rPr>
      <w:rFonts w:ascii="Calibri" w:hAnsi="Calibri"/>
    </w:rPr>
  </w:style>
  <w:style w:type="paragraph" w:customStyle="1" w:styleId="388C05A16A04435C8F8535A72DC07386">
    <w:name w:val="388C05A16A04435C8F8535A72DC07386"/>
    <w:rsid w:val="00D16CC9"/>
    <w:pPr>
      <w:tabs>
        <w:tab w:val="right" w:pos="10440"/>
      </w:tabs>
      <w:spacing w:after="80" w:line="240" w:lineRule="auto"/>
      <w:ind w:left="360"/>
    </w:pPr>
    <w:rPr>
      <w:rFonts w:ascii="Calibri" w:hAnsi="Calibri"/>
    </w:rPr>
  </w:style>
  <w:style w:type="paragraph" w:customStyle="1" w:styleId="68AFE3AFB7CC45E5AFF9E39472692C37">
    <w:name w:val="68AFE3AFB7CC45E5AFF9E39472692C37"/>
    <w:rsid w:val="00D16CC9"/>
    <w:pPr>
      <w:tabs>
        <w:tab w:val="right" w:pos="10440"/>
      </w:tabs>
      <w:spacing w:after="80" w:line="240" w:lineRule="auto"/>
      <w:ind w:left="360"/>
    </w:pPr>
    <w:rPr>
      <w:rFonts w:ascii="Calibri" w:hAnsi="Calibri"/>
    </w:rPr>
  </w:style>
  <w:style w:type="paragraph" w:customStyle="1" w:styleId="FC1F9117C5C44A8C844A192870B508C0">
    <w:name w:val="FC1F9117C5C44A8C844A192870B508C0"/>
    <w:rsid w:val="00D16CC9"/>
    <w:pPr>
      <w:tabs>
        <w:tab w:val="right" w:pos="10440"/>
      </w:tabs>
      <w:spacing w:after="80" w:line="240" w:lineRule="auto"/>
      <w:ind w:left="360"/>
    </w:pPr>
    <w:rPr>
      <w:rFonts w:ascii="Calibri" w:hAnsi="Calibri"/>
    </w:rPr>
  </w:style>
  <w:style w:type="paragraph" w:customStyle="1" w:styleId="A17870D673B54B9CAC706EAB9A786436">
    <w:name w:val="A17870D673B54B9CAC706EAB9A786436"/>
    <w:rsid w:val="00D16CC9"/>
    <w:pPr>
      <w:tabs>
        <w:tab w:val="right" w:pos="10440"/>
      </w:tabs>
      <w:spacing w:after="80" w:line="240" w:lineRule="auto"/>
      <w:ind w:left="360"/>
    </w:pPr>
    <w:rPr>
      <w:rFonts w:ascii="Calibri" w:hAnsi="Calibri"/>
    </w:rPr>
  </w:style>
  <w:style w:type="paragraph" w:customStyle="1" w:styleId="488D4B16B2324F7F8083CC47A6D7FD8B">
    <w:name w:val="488D4B16B2324F7F8083CC47A6D7FD8B"/>
    <w:rsid w:val="00D16CC9"/>
    <w:pPr>
      <w:tabs>
        <w:tab w:val="right" w:pos="10440"/>
      </w:tabs>
      <w:spacing w:after="80" w:line="240" w:lineRule="auto"/>
      <w:ind w:left="360"/>
    </w:pPr>
    <w:rPr>
      <w:rFonts w:ascii="Calibri" w:hAnsi="Calibri"/>
    </w:rPr>
  </w:style>
  <w:style w:type="paragraph" w:customStyle="1" w:styleId="97CDA25F3D704F7DB164FC655CBD2C04">
    <w:name w:val="97CDA25F3D704F7DB164FC655CBD2C04"/>
    <w:rsid w:val="00D16CC9"/>
    <w:pPr>
      <w:tabs>
        <w:tab w:val="right" w:pos="10440"/>
      </w:tabs>
      <w:spacing w:after="80" w:line="240" w:lineRule="auto"/>
      <w:ind w:left="360"/>
    </w:pPr>
    <w:rPr>
      <w:rFonts w:ascii="Calibri" w:hAnsi="Calibri"/>
    </w:rPr>
  </w:style>
  <w:style w:type="paragraph" w:customStyle="1" w:styleId="69FDE2802E6946D0A49D3C74C19EB8A6">
    <w:name w:val="69FDE2802E6946D0A49D3C74C19EB8A6"/>
    <w:rsid w:val="00D16CC9"/>
    <w:pPr>
      <w:tabs>
        <w:tab w:val="left" w:pos="720"/>
        <w:tab w:val="right" w:pos="10440"/>
      </w:tabs>
      <w:spacing w:after="80" w:line="240" w:lineRule="auto"/>
      <w:ind w:left="360" w:hanging="360"/>
    </w:pPr>
    <w:rPr>
      <w:rFonts w:ascii="Calibri" w:hAnsi="Calibri"/>
      <w:szCs w:val="20"/>
    </w:rPr>
  </w:style>
  <w:style w:type="paragraph" w:customStyle="1" w:styleId="744F3E883BC84750BB916C98F0089644">
    <w:name w:val="744F3E883BC84750BB916C98F0089644"/>
    <w:rsid w:val="00D16CC9"/>
    <w:pPr>
      <w:tabs>
        <w:tab w:val="left" w:pos="720"/>
        <w:tab w:val="right" w:pos="10440"/>
      </w:tabs>
      <w:spacing w:after="80" w:line="240" w:lineRule="auto"/>
      <w:ind w:left="360" w:hanging="360"/>
    </w:pPr>
    <w:rPr>
      <w:rFonts w:ascii="Calibri" w:hAnsi="Calibri"/>
      <w:szCs w:val="20"/>
    </w:rPr>
  </w:style>
  <w:style w:type="paragraph" w:customStyle="1" w:styleId="48D5BB51630C465DBCAA3401686BF051">
    <w:name w:val="48D5BB51630C465DBCAA3401686BF051"/>
    <w:rsid w:val="00D16CC9"/>
    <w:pPr>
      <w:tabs>
        <w:tab w:val="left" w:pos="720"/>
        <w:tab w:val="right" w:pos="10440"/>
      </w:tabs>
      <w:spacing w:after="80" w:line="240" w:lineRule="auto"/>
      <w:ind w:left="360" w:hanging="360"/>
    </w:pPr>
    <w:rPr>
      <w:rFonts w:ascii="Calibri" w:hAnsi="Calibri"/>
      <w:szCs w:val="20"/>
    </w:rPr>
  </w:style>
  <w:style w:type="paragraph" w:customStyle="1" w:styleId="026CD77029A041288D6DFDDC58F626A9">
    <w:name w:val="026CD77029A041288D6DFDDC58F626A9"/>
    <w:rsid w:val="00D16CC9"/>
    <w:pPr>
      <w:tabs>
        <w:tab w:val="left" w:pos="720"/>
        <w:tab w:val="right" w:pos="10440"/>
      </w:tabs>
      <w:spacing w:after="80" w:line="240" w:lineRule="auto"/>
      <w:ind w:left="360" w:hanging="360"/>
    </w:pPr>
    <w:rPr>
      <w:rFonts w:ascii="Calibri" w:hAnsi="Calibri"/>
      <w:szCs w:val="20"/>
    </w:rPr>
  </w:style>
  <w:style w:type="paragraph" w:customStyle="1" w:styleId="7302BD8A081248028F928A37CA6C471C">
    <w:name w:val="7302BD8A081248028F928A37CA6C471C"/>
    <w:rsid w:val="00D16CC9"/>
    <w:pPr>
      <w:tabs>
        <w:tab w:val="left" w:pos="720"/>
        <w:tab w:val="right" w:pos="10440"/>
      </w:tabs>
      <w:spacing w:after="80" w:line="240" w:lineRule="auto"/>
      <w:ind w:left="360" w:hanging="360"/>
    </w:pPr>
    <w:rPr>
      <w:rFonts w:ascii="Calibri" w:hAnsi="Calibri"/>
      <w:szCs w:val="20"/>
    </w:rPr>
  </w:style>
  <w:style w:type="paragraph" w:customStyle="1" w:styleId="8AA6840E803147108EB783AA8F3BB1B5">
    <w:name w:val="8AA6840E803147108EB783AA8F3BB1B5"/>
    <w:rsid w:val="00D16CC9"/>
    <w:pPr>
      <w:tabs>
        <w:tab w:val="left" w:pos="720"/>
        <w:tab w:val="right" w:pos="10440"/>
      </w:tabs>
      <w:spacing w:after="80" w:line="240" w:lineRule="auto"/>
      <w:ind w:left="360" w:hanging="360"/>
    </w:pPr>
    <w:rPr>
      <w:rFonts w:ascii="Calibri" w:hAnsi="Calibri"/>
      <w:szCs w:val="20"/>
    </w:rPr>
  </w:style>
  <w:style w:type="paragraph" w:customStyle="1" w:styleId="7327ED8B711D481BBB440687C8883625">
    <w:name w:val="7327ED8B711D481BBB440687C8883625"/>
    <w:rsid w:val="00D16CC9"/>
    <w:pPr>
      <w:tabs>
        <w:tab w:val="left" w:pos="720"/>
        <w:tab w:val="right" w:pos="10440"/>
      </w:tabs>
      <w:spacing w:after="80" w:line="240" w:lineRule="auto"/>
      <w:ind w:left="360" w:hanging="360"/>
    </w:pPr>
    <w:rPr>
      <w:rFonts w:ascii="Calibri" w:hAnsi="Calibri"/>
      <w:szCs w:val="20"/>
    </w:rPr>
  </w:style>
  <w:style w:type="paragraph" w:customStyle="1" w:styleId="355E85F4E9714B6B9B0961FE996E4ED0">
    <w:name w:val="355E85F4E9714B6B9B0961FE996E4ED0"/>
    <w:rsid w:val="00D16CC9"/>
    <w:pPr>
      <w:tabs>
        <w:tab w:val="right" w:pos="10440"/>
      </w:tabs>
      <w:spacing w:after="80" w:line="240" w:lineRule="auto"/>
      <w:ind w:left="360"/>
    </w:pPr>
    <w:rPr>
      <w:rFonts w:ascii="Calibri" w:hAnsi="Calibri"/>
      <w:u w:val="single"/>
    </w:rPr>
  </w:style>
  <w:style w:type="paragraph" w:customStyle="1" w:styleId="8A76BB06E0BE49F38A7071FF8A5E59CD5">
    <w:name w:val="8A76BB06E0BE49F38A7071FF8A5E59CD5"/>
    <w:rsid w:val="00D16CC9"/>
    <w:pPr>
      <w:tabs>
        <w:tab w:val="right" w:pos="10440"/>
      </w:tabs>
      <w:spacing w:after="120" w:line="240" w:lineRule="auto"/>
    </w:pPr>
    <w:rPr>
      <w:rFonts w:ascii="Calibri" w:hAnsi="Calibri"/>
    </w:rPr>
  </w:style>
  <w:style w:type="paragraph" w:customStyle="1" w:styleId="A8F750CAC5274FF9BA8F4890EE6D20BB4">
    <w:name w:val="A8F750CAC5274FF9BA8F4890EE6D20BB4"/>
    <w:rsid w:val="00D16CC9"/>
    <w:pPr>
      <w:tabs>
        <w:tab w:val="right" w:pos="10440"/>
      </w:tabs>
      <w:spacing w:after="120" w:line="240" w:lineRule="auto"/>
    </w:pPr>
    <w:rPr>
      <w:rFonts w:ascii="Calibri" w:hAnsi="Calibri"/>
    </w:rPr>
  </w:style>
  <w:style w:type="paragraph" w:customStyle="1" w:styleId="FD34192E3B4649C58EDBDBC00DBEE45C4">
    <w:name w:val="FD34192E3B4649C58EDBDBC00DBEE45C4"/>
    <w:rsid w:val="00D16CC9"/>
    <w:pPr>
      <w:tabs>
        <w:tab w:val="right" w:pos="10440"/>
      </w:tabs>
      <w:spacing w:after="120" w:line="240" w:lineRule="auto"/>
    </w:pPr>
    <w:rPr>
      <w:rFonts w:ascii="Calibri" w:hAnsi="Calibri"/>
    </w:rPr>
  </w:style>
  <w:style w:type="paragraph" w:customStyle="1" w:styleId="5C46309140C84AF881F6F193662F44594">
    <w:name w:val="5C46309140C84AF881F6F193662F44594"/>
    <w:rsid w:val="00D16CC9"/>
    <w:pPr>
      <w:tabs>
        <w:tab w:val="right" w:pos="10440"/>
      </w:tabs>
      <w:spacing w:after="120" w:line="240" w:lineRule="auto"/>
    </w:pPr>
    <w:rPr>
      <w:rFonts w:ascii="Calibri" w:hAnsi="Calibri"/>
    </w:rPr>
  </w:style>
  <w:style w:type="paragraph" w:customStyle="1" w:styleId="D9F9C1C7B2634EA4BC6ED07AA8EBF6DA4">
    <w:name w:val="D9F9C1C7B2634EA4BC6ED07AA8EBF6DA4"/>
    <w:rsid w:val="00D16CC9"/>
    <w:pPr>
      <w:tabs>
        <w:tab w:val="right" w:pos="10440"/>
      </w:tabs>
      <w:spacing w:after="120" w:line="240" w:lineRule="auto"/>
    </w:pPr>
    <w:rPr>
      <w:rFonts w:ascii="Calibri" w:hAnsi="Calibri"/>
    </w:rPr>
  </w:style>
  <w:style w:type="paragraph" w:customStyle="1" w:styleId="6FC8D31343F944128DB7D4BEAAC2E3734">
    <w:name w:val="6FC8D31343F944128DB7D4BEAAC2E3734"/>
    <w:rsid w:val="00D16CC9"/>
    <w:pPr>
      <w:tabs>
        <w:tab w:val="right" w:pos="10440"/>
      </w:tabs>
      <w:spacing w:after="120" w:line="240" w:lineRule="auto"/>
    </w:pPr>
    <w:rPr>
      <w:rFonts w:ascii="Calibri" w:hAnsi="Calibri"/>
    </w:rPr>
  </w:style>
  <w:style w:type="paragraph" w:customStyle="1" w:styleId="2109306317674770BFDB956BE3342E7B4">
    <w:name w:val="2109306317674770BFDB956BE3342E7B4"/>
    <w:rsid w:val="00D16CC9"/>
    <w:pPr>
      <w:tabs>
        <w:tab w:val="right" w:pos="10440"/>
      </w:tabs>
      <w:spacing w:after="120" w:line="240" w:lineRule="auto"/>
    </w:pPr>
    <w:rPr>
      <w:rFonts w:ascii="Calibri" w:hAnsi="Calibri"/>
    </w:rPr>
  </w:style>
  <w:style w:type="paragraph" w:customStyle="1" w:styleId="CCDF528D913A479BBE332A700539300D4">
    <w:name w:val="CCDF528D913A479BBE332A700539300D4"/>
    <w:rsid w:val="00D16CC9"/>
    <w:pPr>
      <w:tabs>
        <w:tab w:val="right" w:pos="10440"/>
      </w:tabs>
      <w:spacing w:after="120" w:line="240" w:lineRule="auto"/>
    </w:pPr>
    <w:rPr>
      <w:rFonts w:ascii="Calibri" w:hAnsi="Calibri"/>
    </w:rPr>
  </w:style>
  <w:style w:type="paragraph" w:customStyle="1" w:styleId="FD4CDD95384240F9BA77BA1565E9A8104">
    <w:name w:val="FD4CDD95384240F9BA77BA1565E9A8104"/>
    <w:rsid w:val="00D16CC9"/>
    <w:pPr>
      <w:tabs>
        <w:tab w:val="right" w:pos="10440"/>
      </w:tabs>
      <w:spacing w:after="120" w:line="240" w:lineRule="auto"/>
    </w:pPr>
    <w:rPr>
      <w:rFonts w:ascii="Calibri" w:hAnsi="Calibri"/>
    </w:rPr>
  </w:style>
  <w:style w:type="paragraph" w:customStyle="1" w:styleId="A0AAC79068424E12BDD712DD7277C5DC4">
    <w:name w:val="A0AAC79068424E12BDD712DD7277C5DC4"/>
    <w:rsid w:val="00D16CC9"/>
    <w:pPr>
      <w:tabs>
        <w:tab w:val="right" w:pos="10440"/>
      </w:tabs>
      <w:spacing w:after="120" w:line="240" w:lineRule="auto"/>
    </w:pPr>
    <w:rPr>
      <w:rFonts w:ascii="Calibri" w:hAnsi="Calibri"/>
    </w:rPr>
  </w:style>
  <w:style w:type="paragraph" w:customStyle="1" w:styleId="2C32AA96D62043948A65AEDE13BD24734">
    <w:name w:val="2C32AA96D62043948A65AEDE13BD24734"/>
    <w:rsid w:val="00D16CC9"/>
    <w:pPr>
      <w:tabs>
        <w:tab w:val="right" w:pos="10440"/>
      </w:tabs>
      <w:spacing w:after="120" w:line="240" w:lineRule="auto"/>
    </w:pPr>
    <w:rPr>
      <w:rFonts w:ascii="Calibri" w:hAnsi="Calibri"/>
    </w:rPr>
  </w:style>
  <w:style w:type="paragraph" w:customStyle="1" w:styleId="790D224A6A7645F79B327B15CAD0A66C4">
    <w:name w:val="790D224A6A7645F79B327B15CAD0A66C4"/>
    <w:rsid w:val="00D16CC9"/>
    <w:pPr>
      <w:tabs>
        <w:tab w:val="right" w:pos="10440"/>
      </w:tabs>
      <w:spacing w:after="120" w:line="240" w:lineRule="auto"/>
    </w:pPr>
    <w:rPr>
      <w:rFonts w:ascii="Calibri" w:hAnsi="Calibri"/>
    </w:rPr>
  </w:style>
  <w:style w:type="paragraph" w:customStyle="1" w:styleId="53CDDD978B224843B2309C831EFBFBEA3">
    <w:name w:val="53CDDD978B224843B2309C831EFBFBEA3"/>
    <w:rsid w:val="00D16CC9"/>
    <w:pPr>
      <w:tabs>
        <w:tab w:val="left" w:pos="720"/>
        <w:tab w:val="right" w:pos="10440"/>
      </w:tabs>
      <w:spacing w:after="80" w:line="240" w:lineRule="auto"/>
      <w:ind w:left="720" w:hanging="360"/>
    </w:pPr>
    <w:rPr>
      <w:rFonts w:ascii="Calibri" w:hAnsi="Calibri"/>
    </w:rPr>
  </w:style>
  <w:style w:type="paragraph" w:customStyle="1" w:styleId="0EF0C9136C334B949D49E05F911B15183">
    <w:name w:val="0EF0C9136C334B949D49E05F911B15183"/>
    <w:rsid w:val="00D16CC9"/>
    <w:pPr>
      <w:tabs>
        <w:tab w:val="left" w:pos="720"/>
        <w:tab w:val="right" w:pos="10440"/>
      </w:tabs>
      <w:spacing w:after="80" w:line="240" w:lineRule="auto"/>
      <w:ind w:left="720" w:hanging="360"/>
    </w:pPr>
    <w:rPr>
      <w:rFonts w:ascii="Calibri" w:hAnsi="Calibri"/>
    </w:rPr>
  </w:style>
  <w:style w:type="paragraph" w:customStyle="1" w:styleId="EC356EB35D774B07BB1AC88D7B31E0322">
    <w:name w:val="EC356EB35D774B07BB1AC88D7B31E0322"/>
    <w:rsid w:val="00D16CC9"/>
    <w:pPr>
      <w:tabs>
        <w:tab w:val="right" w:pos="10440"/>
      </w:tabs>
      <w:spacing w:after="80" w:line="240" w:lineRule="auto"/>
      <w:ind w:left="360"/>
    </w:pPr>
    <w:rPr>
      <w:rFonts w:ascii="Calibri" w:hAnsi="Calibri"/>
    </w:rPr>
  </w:style>
  <w:style w:type="paragraph" w:customStyle="1" w:styleId="73B981596272415796759E8321819A562">
    <w:name w:val="73B981596272415796759E8321819A562"/>
    <w:rsid w:val="00D16CC9"/>
    <w:pPr>
      <w:tabs>
        <w:tab w:val="right" w:pos="10440"/>
      </w:tabs>
      <w:spacing w:after="80" w:line="240" w:lineRule="auto"/>
      <w:ind w:left="360"/>
    </w:pPr>
    <w:rPr>
      <w:rFonts w:ascii="Calibri" w:hAnsi="Calibri"/>
    </w:rPr>
  </w:style>
  <w:style w:type="paragraph" w:customStyle="1" w:styleId="3906C64E88274A4E8635FA152CF7855F2">
    <w:name w:val="3906C64E88274A4E8635FA152CF7855F2"/>
    <w:rsid w:val="00D16CC9"/>
    <w:pPr>
      <w:tabs>
        <w:tab w:val="right" w:pos="10440"/>
      </w:tabs>
      <w:spacing w:after="80" w:line="240" w:lineRule="auto"/>
      <w:ind w:left="360"/>
    </w:pPr>
    <w:rPr>
      <w:rFonts w:ascii="Calibri" w:hAnsi="Calibri"/>
    </w:rPr>
  </w:style>
  <w:style w:type="paragraph" w:customStyle="1" w:styleId="A4ADE5ACB9094EF1BB22C701A55485E72">
    <w:name w:val="A4ADE5ACB9094EF1BB22C701A55485E72"/>
    <w:rsid w:val="00D16CC9"/>
    <w:pPr>
      <w:tabs>
        <w:tab w:val="right" w:pos="10440"/>
      </w:tabs>
      <w:spacing w:after="80" w:line="240" w:lineRule="auto"/>
      <w:ind w:left="360"/>
    </w:pPr>
    <w:rPr>
      <w:rFonts w:ascii="Calibri" w:hAnsi="Calibri"/>
    </w:rPr>
  </w:style>
  <w:style w:type="paragraph" w:customStyle="1" w:styleId="CD9EA23D98534F33A78223B0E8334D822">
    <w:name w:val="CD9EA23D98534F33A78223B0E8334D822"/>
    <w:rsid w:val="00D16CC9"/>
    <w:pPr>
      <w:tabs>
        <w:tab w:val="right" w:pos="10440"/>
      </w:tabs>
      <w:spacing w:after="80" w:line="240" w:lineRule="auto"/>
      <w:ind w:left="360"/>
    </w:pPr>
    <w:rPr>
      <w:rFonts w:ascii="Calibri" w:hAnsi="Calibri"/>
    </w:rPr>
  </w:style>
  <w:style w:type="paragraph" w:customStyle="1" w:styleId="08A1FA0E25E7428393AAE95158809DC72">
    <w:name w:val="08A1FA0E25E7428393AAE95158809DC72"/>
    <w:rsid w:val="00D16CC9"/>
    <w:pPr>
      <w:spacing w:after="0" w:line="240" w:lineRule="auto"/>
      <w:jc w:val="both"/>
    </w:pPr>
    <w:rPr>
      <w:szCs w:val="20"/>
    </w:rPr>
  </w:style>
  <w:style w:type="paragraph" w:customStyle="1" w:styleId="FA7DDF0F4F614327B59368D22AE6875F2">
    <w:name w:val="FA7DDF0F4F614327B59368D22AE6875F2"/>
    <w:rsid w:val="00D16CC9"/>
    <w:pPr>
      <w:spacing w:after="0" w:line="240" w:lineRule="auto"/>
      <w:jc w:val="both"/>
    </w:pPr>
    <w:rPr>
      <w:szCs w:val="20"/>
    </w:rPr>
  </w:style>
  <w:style w:type="paragraph" w:customStyle="1" w:styleId="60C774E788EA4B4ABE397C8CA17BDED01">
    <w:name w:val="60C774E788EA4B4ABE397C8CA17BDED01"/>
    <w:rsid w:val="00D16CC9"/>
    <w:pPr>
      <w:spacing w:after="0" w:line="240" w:lineRule="auto"/>
      <w:jc w:val="both"/>
    </w:pPr>
    <w:rPr>
      <w:szCs w:val="20"/>
    </w:rPr>
  </w:style>
  <w:style w:type="paragraph" w:customStyle="1" w:styleId="8711121CCFD14C539DA0313A7B7B297B2">
    <w:name w:val="8711121CCFD14C539DA0313A7B7B297B2"/>
    <w:rsid w:val="00D16CC9"/>
    <w:pPr>
      <w:spacing w:after="0" w:line="240" w:lineRule="auto"/>
      <w:jc w:val="both"/>
    </w:pPr>
    <w:rPr>
      <w:szCs w:val="20"/>
    </w:rPr>
  </w:style>
  <w:style w:type="paragraph" w:customStyle="1" w:styleId="F1F7612AF2EF47A18B94B026B503E50C2">
    <w:name w:val="F1F7612AF2EF47A18B94B026B503E50C2"/>
    <w:rsid w:val="00D16CC9"/>
    <w:pPr>
      <w:spacing w:after="0" w:line="240" w:lineRule="auto"/>
      <w:jc w:val="both"/>
    </w:pPr>
    <w:rPr>
      <w:szCs w:val="20"/>
    </w:rPr>
  </w:style>
  <w:style w:type="paragraph" w:customStyle="1" w:styleId="5B1C0367980640EA99427C1F402D85991">
    <w:name w:val="5B1C0367980640EA99427C1F402D85991"/>
    <w:rsid w:val="00D16CC9"/>
    <w:pPr>
      <w:spacing w:after="0" w:line="240" w:lineRule="auto"/>
      <w:jc w:val="both"/>
    </w:pPr>
    <w:rPr>
      <w:szCs w:val="20"/>
    </w:rPr>
  </w:style>
  <w:style w:type="paragraph" w:customStyle="1" w:styleId="8FBC2E26BE8349A4A9B09C54D57C54DA2">
    <w:name w:val="8FBC2E26BE8349A4A9B09C54D57C54DA2"/>
    <w:rsid w:val="00D16CC9"/>
    <w:pPr>
      <w:spacing w:after="0" w:line="240" w:lineRule="auto"/>
      <w:jc w:val="both"/>
    </w:pPr>
    <w:rPr>
      <w:szCs w:val="20"/>
    </w:rPr>
  </w:style>
  <w:style w:type="paragraph" w:customStyle="1" w:styleId="79DFA20958C74BC3BEA646C52D0B658F2">
    <w:name w:val="79DFA20958C74BC3BEA646C52D0B658F2"/>
    <w:rsid w:val="00D16CC9"/>
    <w:pPr>
      <w:spacing w:after="0" w:line="240" w:lineRule="auto"/>
      <w:jc w:val="both"/>
    </w:pPr>
    <w:rPr>
      <w:szCs w:val="20"/>
    </w:rPr>
  </w:style>
  <w:style w:type="paragraph" w:customStyle="1" w:styleId="7A9B5322AAA848BC9A542D49E4C3878A1">
    <w:name w:val="7A9B5322AAA848BC9A542D49E4C3878A1"/>
    <w:rsid w:val="00D16CC9"/>
    <w:pPr>
      <w:spacing w:after="0" w:line="240" w:lineRule="auto"/>
      <w:jc w:val="both"/>
    </w:pPr>
    <w:rPr>
      <w:szCs w:val="20"/>
    </w:rPr>
  </w:style>
  <w:style w:type="paragraph" w:customStyle="1" w:styleId="D32FC21FD2AF4EF69BD32ECFD68A95AC2">
    <w:name w:val="D32FC21FD2AF4EF69BD32ECFD68A95AC2"/>
    <w:rsid w:val="00D16CC9"/>
    <w:pPr>
      <w:spacing w:after="0" w:line="240" w:lineRule="auto"/>
      <w:jc w:val="both"/>
    </w:pPr>
    <w:rPr>
      <w:szCs w:val="20"/>
    </w:rPr>
  </w:style>
  <w:style w:type="paragraph" w:customStyle="1" w:styleId="92602C41411442B7AD2C754238DA210E2">
    <w:name w:val="92602C41411442B7AD2C754238DA210E2"/>
    <w:rsid w:val="00D16CC9"/>
    <w:pPr>
      <w:spacing w:after="0" w:line="240" w:lineRule="auto"/>
      <w:jc w:val="both"/>
    </w:pPr>
    <w:rPr>
      <w:szCs w:val="20"/>
    </w:rPr>
  </w:style>
  <w:style w:type="paragraph" w:customStyle="1" w:styleId="E916F996E5494ADEAAE45A428E0998B21">
    <w:name w:val="E916F996E5494ADEAAE45A428E0998B21"/>
    <w:rsid w:val="00D16CC9"/>
    <w:pPr>
      <w:spacing w:after="0" w:line="240" w:lineRule="auto"/>
      <w:jc w:val="both"/>
    </w:pPr>
    <w:rPr>
      <w:szCs w:val="20"/>
    </w:rPr>
  </w:style>
  <w:style w:type="paragraph" w:customStyle="1" w:styleId="1D57A53E8D7447AB990F522B410764852">
    <w:name w:val="1D57A53E8D7447AB990F522B410764852"/>
    <w:rsid w:val="00D16CC9"/>
    <w:pPr>
      <w:spacing w:after="0" w:line="240" w:lineRule="auto"/>
      <w:jc w:val="both"/>
    </w:pPr>
    <w:rPr>
      <w:szCs w:val="20"/>
    </w:rPr>
  </w:style>
  <w:style w:type="paragraph" w:customStyle="1" w:styleId="C86F87B1699C4FAF9656F0CB22F509E72">
    <w:name w:val="C86F87B1699C4FAF9656F0CB22F509E72"/>
    <w:rsid w:val="00D16CC9"/>
    <w:pPr>
      <w:spacing w:after="0" w:line="240" w:lineRule="auto"/>
      <w:jc w:val="both"/>
    </w:pPr>
    <w:rPr>
      <w:szCs w:val="20"/>
    </w:rPr>
  </w:style>
  <w:style w:type="paragraph" w:customStyle="1" w:styleId="370E7162B16F403E8590BDAF2C838E841">
    <w:name w:val="370E7162B16F403E8590BDAF2C838E841"/>
    <w:rsid w:val="00D16CC9"/>
    <w:pPr>
      <w:spacing w:after="0" w:line="240" w:lineRule="auto"/>
      <w:jc w:val="both"/>
    </w:pPr>
    <w:rPr>
      <w:szCs w:val="20"/>
    </w:rPr>
  </w:style>
  <w:style w:type="paragraph" w:customStyle="1" w:styleId="EB26F4926A4244D9B0A2DDF9FD3B39EF1">
    <w:name w:val="EB26F4926A4244D9B0A2DDF9FD3B39EF1"/>
    <w:rsid w:val="00D16CC9"/>
    <w:pPr>
      <w:tabs>
        <w:tab w:val="right" w:pos="10440"/>
      </w:tabs>
      <w:spacing w:after="80" w:line="240" w:lineRule="auto"/>
      <w:ind w:left="360"/>
    </w:pPr>
    <w:rPr>
      <w:rFonts w:ascii="Calibri" w:hAnsi="Calibri"/>
    </w:rPr>
  </w:style>
  <w:style w:type="paragraph" w:customStyle="1" w:styleId="1D452D0BC1824627A54AE64CF9C2A0E61">
    <w:name w:val="1D452D0BC1824627A54AE64CF9C2A0E61"/>
    <w:rsid w:val="00D16CC9"/>
    <w:pPr>
      <w:tabs>
        <w:tab w:val="right" w:pos="10440"/>
      </w:tabs>
      <w:spacing w:after="80" w:line="240" w:lineRule="auto"/>
      <w:ind w:left="360"/>
    </w:pPr>
    <w:rPr>
      <w:rFonts w:ascii="Calibri" w:hAnsi="Calibri"/>
    </w:rPr>
  </w:style>
  <w:style w:type="paragraph" w:customStyle="1" w:styleId="F36837F4CD0B4B3CB40D40D1ABE918621">
    <w:name w:val="F36837F4CD0B4B3CB40D40D1ABE918621"/>
    <w:rsid w:val="00D16CC9"/>
    <w:pPr>
      <w:tabs>
        <w:tab w:val="right" w:pos="10440"/>
      </w:tabs>
      <w:spacing w:after="80" w:line="240" w:lineRule="auto"/>
      <w:ind w:left="360"/>
    </w:pPr>
    <w:rPr>
      <w:rFonts w:ascii="Calibri" w:hAnsi="Calibri"/>
    </w:rPr>
  </w:style>
  <w:style w:type="paragraph" w:customStyle="1" w:styleId="9ECFD73658DC4261BD3E17FBD5BC823A1">
    <w:name w:val="9ECFD73658DC4261BD3E17FBD5BC823A1"/>
    <w:rsid w:val="00D16CC9"/>
    <w:pPr>
      <w:tabs>
        <w:tab w:val="right" w:pos="10440"/>
      </w:tabs>
      <w:spacing w:after="80" w:line="240" w:lineRule="auto"/>
      <w:ind w:left="360"/>
    </w:pPr>
    <w:rPr>
      <w:rFonts w:ascii="Calibri" w:hAnsi="Calibri"/>
    </w:rPr>
  </w:style>
  <w:style w:type="paragraph" w:customStyle="1" w:styleId="30C9704C98584CE2A012B4F12FF22D351">
    <w:name w:val="30C9704C98584CE2A012B4F12FF22D351"/>
    <w:rsid w:val="00D16CC9"/>
    <w:pPr>
      <w:tabs>
        <w:tab w:val="right" w:pos="10440"/>
      </w:tabs>
      <w:spacing w:after="80" w:line="240" w:lineRule="auto"/>
      <w:ind w:left="360"/>
    </w:pPr>
    <w:rPr>
      <w:rFonts w:ascii="Calibri" w:hAnsi="Calibri"/>
    </w:rPr>
  </w:style>
  <w:style w:type="paragraph" w:customStyle="1" w:styleId="9F35CE8F0ACF44D1A4B974254CACB0831">
    <w:name w:val="9F35CE8F0ACF44D1A4B974254CACB0831"/>
    <w:rsid w:val="00D16CC9"/>
    <w:pPr>
      <w:tabs>
        <w:tab w:val="right" w:pos="10440"/>
      </w:tabs>
      <w:spacing w:after="80" w:line="240" w:lineRule="auto"/>
      <w:ind w:left="360"/>
    </w:pPr>
    <w:rPr>
      <w:rFonts w:ascii="Calibri" w:hAnsi="Calibri"/>
    </w:rPr>
  </w:style>
  <w:style w:type="paragraph" w:customStyle="1" w:styleId="388C05A16A04435C8F8535A72DC073861">
    <w:name w:val="388C05A16A04435C8F8535A72DC073861"/>
    <w:rsid w:val="00D16CC9"/>
    <w:pPr>
      <w:tabs>
        <w:tab w:val="right" w:pos="10440"/>
      </w:tabs>
      <w:spacing w:after="80" w:line="240" w:lineRule="auto"/>
      <w:ind w:left="360"/>
    </w:pPr>
    <w:rPr>
      <w:rFonts w:ascii="Calibri" w:hAnsi="Calibri"/>
    </w:rPr>
  </w:style>
  <w:style w:type="paragraph" w:customStyle="1" w:styleId="68AFE3AFB7CC45E5AFF9E39472692C371">
    <w:name w:val="68AFE3AFB7CC45E5AFF9E39472692C371"/>
    <w:rsid w:val="00D16CC9"/>
    <w:pPr>
      <w:tabs>
        <w:tab w:val="right" w:pos="10440"/>
      </w:tabs>
      <w:spacing w:after="80" w:line="240" w:lineRule="auto"/>
      <w:ind w:left="360"/>
    </w:pPr>
    <w:rPr>
      <w:rFonts w:ascii="Calibri" w:hAnsi="Calibri"/>
    </w:rPr>
  </w:style>
  <w:style w:type="paragraph" w:customStyle="1" w:styleId="FC1F9117C5C44A8C844A192870B508C01">
    <w:name w:val="FC1F9117C5C44A8C844A192870B508C01"/>
    <w:rsid w:val="00D16CC9"/>
    <w:pPr>
      <w:tabs>
        <w:tab w:val="right" w:pos="10440"/>
      </w:tabs>
      <w:spacing w:after="80" w:line="240" w:lineRule="auto"/>
      <w:ind w:left="360"/>
    </w:pPr>
    <w:rPr>
      <w:rFonts w:ascii="Calibri" w:hAnsi="Calibri"/>
    </w:rPr>
  </w:style>
  <w:style w:type="paragraph" w:customStyle="1" w:styleId="A17870D673B54B9CAC706EAB9A7864361">
    <w:name w:val="A17870D673B54B9CAC706EAB9A7864361"/>
    <w:rsid w:val="00D16CC9"/>
    <w:pPr>
      <w:tabs>
        <w:tab w:val="right" w:pos="10440"/>
      </w:tabs>
      <w:spacing w:after="80" w:line="240" w:lineRule="auto"/>
      <w:ind w:left="360"/>
    </w:pPr>
    <w:rPr>
      <w:rFonts w:ascii="Calibri" w:hAnsi="Calibri"/>
    </w:rPr>
  </w:style>
  <w:style w:type="paragraph" w:customStyle="1" w:styleId="488D4B16B2324F7F8083CC47A6D7FD8B1">
    <w:name w:val="488D4B16B2324F7F8083CC47A6D7FD8B1"/>
    <w:rsid w:val="00D16CC9"/>
    <w:pPr>
      <w:tabs>
        <w:tab w:val="right" w:pos="10440"/>
      </w:tabs>
      <w:spacing w:after="80" w:line="240" w:lineRule="auto"/>
      <w:ind w:left="360"/>
    </w:pPr>
    <w:rPr>
      <w:rFonts w:ascii="Calibri" w:hAnsi="Calibri"/>
    </w:rPr>
  </w:style>
  <w:style w:type="paragraph" w:customStyle="1" w:styleId="97CDA25F3D704F7DB164FC655CBD2C041">
    <w:name w:val="97CDA25F3D704F7DB164FC655CBD2C041"/>
    <w:rsid w:val="00D16CC9"/>
    <w:pPr>
      <w:tabs>
        <w:tab w:val="right" w:pos="10440"/>
      </w:tabs>
      <w:spacing w:after="80" w:line="240" w:lineRule="auto"/>
      <w:ind w:left="360"/>
    </w:pPr>
    <w:rPr>
      <w:rFonts w:ascii="Calibri" w:hAnsi="Calibri"/>
    </w:rPr>
  </w:style>
  <w:style w:type="paragraph" w:customStyle="1" w:styleId="69FDE2802E6946D0A49D3C74C19EB8A61">
    <w:name w:val="69FDE2802E6946D0A49D3C74C19EB8A61"/>
    <w:rsid w:val="00D16CC9"/>
    <w:pPr>
      <w:tabs>
        <w:tab w:val="left" w:pos="720"/>
        <w:tab w:val="right" w:pos="10440"/>
      </w:tabs>
      <w:spacing w:after="80" w:line="240" w:lineRule="auto"/>
      <w:ind w:left="360" w:hanging="360"/>
    </w:pPr>
    <w:rPr>
      <w:rFonts w:ascii="Calibri" w:hAnsi="Calibri"/>
      <w:szCs w:val="20"/>
    </w:rPr>
  </w:style>
  <w:style w:type="paragraph" w:customStyle="1" w:styleId="744F3E883BC84750BB916C98F00896441">
    <w:name w:val="744F3E883BC84750BB916C98F00896441"/>
    <w:rsid w:val="00D16CC9"/>
    <w:pPr>
      <w:tabs>
        <w:tab w:val="left" w:pos="720"/>
        <w:tab w:val="right" w:pos="10440"/>
      </w:tabs>
      <w:spacing w:after="80" w:line="240" w:lineRule="auto"/>
      <w:ind w:left="360" w:hanging="360"/>
    </w:pPr>
    <w:rPr>
      <w:rFonts w:ascii="Calibri" w:hAnsi="Calibri"/>
      <w:szCs w:val="20"/>
    </w:rPr>
  </w:style>
  <w:style w:type="paragraph" w:customStyle="1" w:styleId="48D5BB51630C465DBCAA3401686BF0511">
    <w:name w:val="48D5BB51630C465DBCAA3401686BF0511"/>
    <w:rsid w:val="00D16CC9"/>
    <w:pPr>
      <w:tabs>
        <w:tab w:val="left" w:pos="720"/>
        <w:tab w:val="right" w:pos="10440"/>
      </w:tabs>
      <w:spacing w:after="80" w:line="240" w:lineRule="auto"/>
      <w:ind w:left="360" w:hanging="360"/>
    </w:pPr>
    <w:rPr>
      <w:rFonts w:ascii="Calibri" w:hAnsi="Calibri"/>
      <w:szCs w:val="20"/>
    </w:rPr>
  </w:style>
  <w:style w:type="paragraph" w:customStyle="1" w:styleId="026CD77029A041288D6DFDDC58F626A91">
    <w:name w:val="026CD77029A041288D6DFDDC58F626A91"/>
    <w:rsid w:val="00D16CC9"/>
    <w:pPr>
      <w:tabs>
        <w:tab w:val="left" w:pos="720"/>
        <w:tab w:val="right" w:pos="10440"/>
      </w:tabs>
      <w:spacing w:after="80" w:line="240" w:lineRule="auto"/>
      <w:ind w:left="360" w:hanging="360"/>
    </w:pPr>
    <w:rPr>
      <w:rFonts w:ascii="Calibri" w:hAnsi="Calibri"/>
      <w:szCs w:val="20"/>
    </w:rPr>
  </w:style>
  <w:style w:type="paragraph" w:customStyle="1" w:styleId="7302BD8A081248028F928A37CA6C471C1">
    <w:name w:val="7302BD8A081248028F928A37CA6C471C1"/>
    <w:rsid w:val="00D16CC9"/>
    <w:pPr>
      <w:tabs>
        <w:tab w:val="left" w:pos="720"/>
        <w:tab w:val="right" w:pos="10440"/>
      </w:tabs>
      <w:spacing w:after="80" w:line="240" w:lineRule="auto"/>
      <w:ind w:left="360" w:hanging="360"/>
    </w:pPr>
    <w:rPr>
      <w:rFonts w:ascii="Calibri" w:hAnsi="Calibri"/>
      <w:szCs w:val="20"/>
    </w:rPr>
  </w:style>
  <w:style w:type="paragraph" w:customStyle="1" w:styleId="8AA6840E803147108EB783AA8F3BB1B51">
    <w:name w:val="8AA6840E803147108EB783AA8F3BB1B51"/>
    <w:rsid w:val="00D16CC9"/>
    <w:pPr>
      <w:tabs>
        <w:tab w:val="left" w:pos="720"/>
        <w:tab w:val="right" w:pos="10440"/>
      </w:tabs>
      <w:spacing w:after="80" w:line="240" w:lineRule="auto"/>
      <w:ind w:left="360" w:hanging="360"/>
    </w:pPr>
    <w:rPr>
      <w:rFonts w:ascii="Calibri" w:hAnsi="Calibri"/>
      <w:szCs w:val="20"/>
    </w:rPr>
  </w:style>
  <w:style w:type="paragraph" w:customStyle="1" w:styleId="7327ED8B711D481BBB440687C88836251">
    <w:name w:val="7327ED8B711D481BBB440687C88836251"/>
    <w:rsid w:val="00D16CC9"/>
    <w:pPr>
      <w:tabs>
        <w:tab w:val="left" w:pos="720"/>
        <w:tab w:val="right" w:pos="10440"/>
      </w:tabs>
      <w:spacing w:after="80" w:line="240" w:lineRule="auto"/>
      <w:ind w:left="360" w:hanging="360"/>
    </w:pPr>
    <w:rPr>
      <w:rFonts w:ascii="Calibri" w:hAnsi="Calibri"/>
      <w:szCs w:val="20"/>
    </w:rPr>
  </w:style>
  <w:style w:type="paragraph" w:customStyle="1" w:styleId="355E85F4E9714B6B9B0961FE996E4ED01">
    <w:name w:val="355E85F4E9714B6B9B0961FE996E4ED01"/>
    <w:rsid w:val="00D16CC9"/>
    <w:pPr>
      <w:tabs>
        <w:tab w:val="right" w:pos="10440"/>
      </w:tabs>
      <w:spacing w:after="80" w:line="240" w:lineRule="auto"/>
      <w:ind w:left="360"/>
    </w:pPr>
    <w:rPr>
      <w:rFonts w:ascii="Calibri" w:hAnsi="Calibri"/>
      <w:u w:val="single"/>
    </w:rPr>
  </w:style>
  <w:style w:type="paragraph" w:customStyle="1" w:styleId="8A76BB06E0BE49F38A7071FF8A5E59CD6">
    <w:name w:val="8A76BB06E0BE49F38A7071FF8A5E59CD6"/>
    <w:rsid w:val="001412E9"/>
    <w:pPr>
      <w:tabs>
        <w:tab w:val="right" w:pos="10440"/>
      </w:tabs>
      <w:spacing w:after="120" w:line="240" w:lineRule="auto"/>
    </w:pPr>
    <w:rPr>
      <w:rFonts w:ascii="Calibri" w:hAnsi="Calibri"/>
    </w:rPr>
  </w:style>
  <w:style w:type="paragraph" w:customStyle="1" w:styleId="A8F750CAC5274FF9BA8F4890EE6D20BB5">
    <w:name w:val="A8F750CAC5274FF9BA8F4890EE6D20BB5"/>
    <w:rsid w:val="001412E9"/>
    <w:pPr>
      <w:tabs>
        <w:tab w:val="right" w:pos="10440"/>
      </w:tabs>
      <w:spacing w:after="120" w:line="240" w:lineRule="auto"/>
    </w:pPr>
    <w:rPr>
      <w:rFonts w:ascii="Calibri" w:hAnsi="Calibri"/>
    </w:rPr>
  </w:style>
  <w:style w:type="paragraph" w:customStyle="1" w:styleId="FD34192E3B4649C58EDBDBC00DBEE45C5">
    <w:name w:val="FD34192E3B4649C58EDBDBC00DBEE45C5"/>
    <w:rsid w:val="001412E9"/>
    <w:pPr>
      <w:tabs>
        <w:tab w:val="right" w:pos="10440"/>
      </w:tabs>
      <w:spacing w:after="120" w:line="240" w:lineRule="auto"/>
    </w:pPr>
    <w:rPr>
      <w:rFonts w:ascii="Calibri" w:hAnsi="Calibri"/>
    </w:rPr>
  </w:style>
  <w:style w:type="paragraph" w:customStyle="1" w:styleId="5C46309140C84AF881F6F193662F44595">
    <w:name w:val="5C46309140C84AF881F6F193662F44595"/>
    <w:rsid w:val="001412E9"/>
    <w:pPr>
      <w:tabs>
        <w:tab w:val="right" w:pos="10440"/>
      </w:tabs>
      <w:spacing w:after="120" w:line="240" w:lineRule="auto"/>
    </w:pPr>
    <w:rPr>
      <w:rFonts w:ascii="Calibri" w:hAnsi="Calibri"/>
    </w:rPr>
  </w:style>
  <w:style w:type="paragraph" w:customStyle="1" w:styleId="D9F9C1C7B2634EA4BC6ED07AA8EBF6DA5">
    <w:name w:val="D9F9C1C7B2634EA4BC6ED07AA8EBF6DA5"/>
    <w:rsid w:val="001412E9"/>
    <w:pPr>
      <w:tabs>
        <w:tab w:val="right" w:pos="10440"/>
      </w:tabs>
      <w:spacing w:after="120" w:line="240" w:lineRule="auto"/>
    </w:pPr>
    <w:rPr>
      <w:rFonts w:ascii="Calibri" w:hAnsi="Calibri"/>
    </w:rPr>
  </w:style>
  <w:style w:type="paragraph" w:customStyle="1" w:styleId="6FC8D31343F944128DB7D4BEAAC2E3735">
    <w:name w:val="6FC8D31343F944128DB7D4BEAAC2E3735"/>
    <w:rsid w:val="001412E9"/>
    <w:pPr>
      <w:tabs>
        <w:tab w:val="right" w:pos="10440"/>
      </w:tabs>
      <w:spacing w:after="120" w:line="240" w:lineRule="auto"/>
    </w:pPr>
    <w:rPr>
      <w:rFonts w:ascii="Calibri" w:hAnsi="Calibri"/>
    </w:rPr>
  </w:style>
  <w:style w:type="paragraph" w:customStyle="1" w:styleId="2109306317674770BFDB956BE3342E7B5">
    <w:name w:val="2109306317674770BFDB956BE3342E7B5"/>
    <w:rsid w:val="001412E9"/>
    <w:pPr>
      <w:tabs>
        <w:tab w:val="right" w:pos="10440"/>
      </w:tabs>
      <w:spacing w:after="120" w:line="240" w:lineRule="auto"/>
    </w:pPr>
    <w:rPr>
      <w:rFonts w:ascii="Calibri" w:hAnsi="Calibri"/>
    </w:rPr>
  </w:style>
  <w:style w:type="paragraph" w:customStyle="1" w:styleId="CCDF528D913A479BBE332A700539300D5">
    <w:name w:val="CCDF528D913A479BBE332A700539300D5"/>
    <w:rsid w:val="001412E9"/>
    <w:pPr>
      <w:tabs>
        <w:tab w:val="right" w:pos="10440"/>
      </w:tabs>
      <w:spacing w:after="120" w:line="240" w:lineRule="auto"/>
    </w:pPr>
    <w:rPr>
      <w:rFonts w:ascii="Calibri" w:hAnsi="Calibri"/>
    </w:rPr>
  </w:style>
  <w:style w:type="paragraph" w:customStyle="1" w:styleId="FD4CDD95384240F9BA77BA1565E9A8105">
    <w:name w:val="FD4CDD95384240F9BA77BA1565E9A8105"/>
    <w:rsid w:val="001412E9"/>
    <w:pPr>
      <w:tabs>
        <w:tab w:val="right" w:pos="10440"/>
      </w:tabs>
      <w:spacing w:after="120" w:line="240" w:lineRule="auto"/>
    </w:pPr>
    <w:rPr>
      <w:rFonts w:ascii="Calibri" w:hAnsi="Calibri"/>
    </w:rPr>
  </w:style>
  <w:style w:type="paragraph" w:customStyle="1" w:styleId="A0AAC79068424E12BDD712DD7277C5DC5">
    <w:name w:val="A0AAC79068424E12BDD712DD7277C5DC5"/>
    <w:rsid w:val="001412E9"/>
    <w:pPr>
      <w:tabs>
        <w:tab w:val="right" w:pos="10440"/>
      </w:tabs>
      <w:spacing w:after="120" w:line="240" w:lineRule="auto"/>
    </w:pPr>
    <w:rPr>
      <w:rFonts w:ascii="Calibri" w:hAnsi="Calibri"/>
    </w:rPr>
  </w:style>
  <w:style w:type="paragraph" w:customStyle="1" w:styleId="2C32AA96D62043948A65AEDE13BD24735">
    <w:name w:val="2C32AA96D62043948A65AEDE13BD24735"/>
    <w:rsid w:val="001412E9"/>
    <w:pPr>
      <w:tabs>
        <w:tab w:val="right" w:pos="10440"/>
      </w:tabs>
      <w:spacing w:after="120" w:line="240" w:lineRule="auto"/>
    </w:pPr>
    <w:rPr>
      <w:rFonts w:ascii="Calibri" w:hAnsi="Calibri"/>
    </w:rPr>
  </w:style>
  <w:style w:type="paragraph" w:customStyle="1" w:styleId="790D224A6A7645F79B327B15CAD0A66C5">
    <w:name w:val="790D224A6A7645F79B327B15CAD0A66C5"/>
    <w:rsid w:val="001412E9"/>
    <w:pPr>
      <w:tabs>
        <w:tab w:val="right" w:pos="10440"/>
      </w:tabs>
      <w:spacing w:after="120" w:line="240" w:lineRule="auto"/>
    </w:pPr>
    <w:rPr>
      <w:rFonts w:ascii="Calibri" w:hAnsi="Calibri"/>
    </w:rPr>
  </w:style>
  <w:style w:type="paragraph" w:customStyle="1" w:styleId="53CDDD978B224843B2309C831EFBFBEA4">
    <w:name w:val="53CDDD978B224843B2309C831EFBFBEA4"/>
    <w:rsid w:val="001412E9"/>
    <w:pPr>
      <w:tabs>
        <w:tab w:val="left" w:pos="720"/>
        <w:tab w:val="right" w:pos="10440"/>
      </w:tabs>
      <w:spacing w:after="80" w:line="240" w:lineRule="auto"/>
      <w:ind w:left="720" w:hanging="360"/>
    </w:pPr>
    <w:rPr>
      <w:rFonts w:ascii="Calibri" w:hAnsi="Calibri"/>
    </w:rPr>
  </w:style>
  <w:style w:type="paragraph" w:customStyle="1" w:styleId="0EF0C9136C334B949D49E05F911B15184">
    <w:name w:val="0EF0C9136C334B949D49E05F911B15184"/>
    <w:rsid w:val="001412E9"/>
    <w:pPr>
      <w:tabs>
        <w:tab w:val="left" w:pos="720"/>
        <w:tab w:val="right" w:pos="10440"/>
      </w:tabs>
      <w:spacing w:after="80" w:line="240" w:lineRule="auto"/>
      <w:ind w:left="720" w:hanging="360"/>
    </w:pPr>
    <w:rPr>
      <w:rFonts w:ascii="Calibri" w:hAnsi="Calibri"/>
    </w:rPr>
  </w:style>
  <w:style w:type="paragraph" w:customStyle="1" w:styleId="EC356EB35D774B07BB1AC88D7B31E0323">
    <w:name w:val="EC356EB35D774B07BB1AC88D7B31E0323"/>
    <w:rsid w:val="001412E9"/>
    <w:pPr>
      <w:tabs>
        <w:tab w:val="right" w:pos="10440"/>
      </w:tabs>
      <w:spacing w:after="80" w:line="240" w:lineRule="auto"/>
      <w:ind w:left="360"/>
    </w:pPr>
    <w:rPr>
      <w:rFonts w:ascii="Calibri" w:hAnsi="Calibri"/>
    </w:rPr>
  </w:style>
  <w:style w:type="paragraph" w:customStyle="1" w:styleId="73B981596272415796759E8321819A563">
    <w:name w:val="73B981596272415796759E8321819A563"/>
    <w:rsid w:val="001412E9"/>
    <w:pPr>
      <w:tabs>
        <w:tab w:val="right" w:pos="10440"/>
      </w:tabs>
      <w:spacing w:after="80" w:line="240" w:lineRule="auto"/>
      <w:ind w:left="360"/>
    </w:pPr>
    <w:rPr>
      <w:rFonts w:ascii="Calibri" w:hAnsi="Calibri"/>
    </w:rPr>
  </w:style>
  <w:style w:type="paragraph" w:customStyle="1" w:styleId="3906C64E88274A4E8635FA152CF7855F3">
    <w:name w:val="3906C64E88274A4E8635FA152CF7855F3"/>
    <w:rsid w:val="001412E9"/>
    <w:pPr>
      <w:tabs>
        <w:tab w:val="right" w:pos="10440"/>
      </w:tabs>
      <w:spacing w:after="80" w:line="240" w:lineRule="auto"/>
      <w:ind w:left="360"/>
    </w:pPr>
    <w:rPr>
      <w:rFonts w:ascii="Calibri" w:hAnsi="Calibri"/>
    </w:rPr>
  </w:style>
  <w:style w:type="paragraph" w:customStyle="1" w:styleId="A4ADE5ACB9094EF1BB22C701A55485E73">
    <w:name w:val="A4ADE5ACB9094EF1BB22C701A55485E73"/>
    <w:rsid w:val="001412E9"/>
    <w:pPr>
      <w:tabs>
        <w:tab w:val="right" w:pos="10440"/>
      </w:tabs>
      <w:spacing w:after="80" w:line="240" w:lineRule="auto"/>
      <w:ind w:left="360"/>
    </w:pPr>
    <w:rPr>
      <w:rFonts w:ascii="Calibri" w:hAnsi="Calibri"/>
    </w:rPr>
  </w:style>
  <w:style w:type="paragraph" w:customStyle="1" w:styleId="CD9EA23D98534F33A78223B0E8334D823">
    <w:name w:val="CD9EA23D98534F33A78223B0E8334D823"/>
    <w:rsid w:val="001412E9"/>
    <w:pPr>
      <w:tabs>
        <w:tab w:val="right" w:pos="10440"/>
      </w:tabs>
      <w:spacing w:after="80" w:line="240" w:lineRule="auto"/>
      <w:ind w:left="360"/>
    </w:pPr>
    <w:rPr>
      <w:rFonts w:ascii="Calibri" w:hAnsi="Calibri"/>
    </w:rPr>
  </w:style>
  <w:style w:type="paragraph" w:customStyle="1" w:styleId="08A1FA0E25E7428393AAE95158809DC73">
    <w:name w:val="08A1FA0E25E7428393AAE95158809DC73"/>
    <w:rsid w:val="001412E9"/>
    <w:pPr>
      <w:spacing w:after="0" w:line="240" w:lineRule="auto"/>
      <w:jc w:val="both"/>
    </w:pPr>
    <w:rPr>
      <w:szCs w:val="20"/>
    </w:rPr>
  </w:style>
  <w:style w:type="paragraph" w:customStyle="1" w:styleId="FA7DDF0F4F614327B59368D22AE6875F3">
    <w:name w:val="FA7DDF0F4F614327B59368D22AE6875F3"/>
    <w:rsid w:val="001412E9"/>
    <w:pPr>
      <w:spacing w:after="0" w:line="240" w:lineRule="auto"/>
      <w:jc w:val="both"/>
    </w:pPr>
    <w:rPr>
      <w:szCs w:val="20"/>
    </w:rPr>
  </w:style>
  <w:style w:type="paragraph" w:customStyle="1" w:styleId="60C774E788EA4B4ABE397C8CA17BDED02">
    <w:name w:val="60C774E788EA4B4ABE397C8CA17BDED02"/>
    <w:rsid w:val="001412E9"/>
    <w:pPr>
      <w:spacing w:after="0" w:line="240" w:lineRule="auto"/>
      <w:jc w:val="both"/>
    </w:pPr>
    <w:rPr>
      <w:szCs w:val="20"/>
    </w:rPr>
  </w:style>
  <w:style w:type="paragraph" w:customStyle="1" w:styleId="8711121CCFD14C539DA0313A7B7B297B3">
    <w:name w:val="8711121CCFD14C539DA0313A7B7B297B3"/>
    <w:rsid w:val="001412E9"/>
    <w:pPr>
      <w:spacing w:after="0" w:line="240" w:lineRule="auto"/>
      <w:jc w:val="both"/>
    </w:pPr>
    <w:rPr>
      <w:szCs w:val="20"/>
    </w:rPr>
  </w:style>
  <w:style w:type="paragraph" w:customStyle="1" w:styleId="F1F7612AF2EF47A18B94B026B503E50C3">
    <w:name w:val="F1F7612AF2EF47A18B94B026B503E50C3"/>
    <w:rsid w:val="001412E9"/>
    <w:pPr>
      <w:spacing w:after="0" w:line="240" w:lineRule="auto"/>
      <w:jc w:val="both"/>
    </w:pPr>
    <w:rPr>
      <w:szCs w:val="20"/>
    </w:rPr>
  </w:style>
  <w:style w:type="paragraph" w:customStyle="1" w:styleId="5B1C0367980640EA99427C1F402D85992">
    <w:name w:val="5B1C0367980640EA99427C1F402D85992"/>
    <w:rsid w:val="001412E9"/>
    <w:pPr>
      <w:spacing w:after="0" w:line="240" w:lineRule="auto"/>
      <w:jc w:val="both"/>
    </w:pPr>
    <w:rPr>
      <w:szCs w:val="20"/>
    </w:rPr>
  </w:style>
  <w:style w:type="paragraph" w:customStyle="1" w:styleId="8FBC2E26BE8349A4A9B09C54D57C54DA3">
    <w:name w:val="8FBC2E26BE8349A4A9B09C54D57C54DA3"/>
    <w:rsid w:val="001412E9"/>
    <w:pPr>
      <w:spacing w:after="0" w:line="240" w:lineRule="auto"/>
      <w:jc w:val="both"/>
    </w:pPr>
    <w:rPr>
      <w:szCs w:val="20"/>
    </w:rPr>
  </w:style>
  <w:style w:type="paragraph" w:customStyle="1" w:styleId="79DFA20958C74BC3BEA646C52D0B658F3">
    <w:name w:val="79DFA20958C74BC3BEA646C52D0B658F3"/>
    <w:rsid w:val="001412E9"/>
    <w:pPr>
      <w:spacing w:after="0" w:line="240" w:lineRule="auto"/>
      <w:jc w:val="both"/>
    </w:pPr>
    <w:rPr>
      <w:szCs w:val="20"/>
    </w:rPr>
  </w:style>
  <w:style w:type="paragraph" w:customStyle="1" w:styleId="7A9B5322AAA848BC9A542D49E4C3878A2">
    <w:name w:val="7A9B5322AAA848BC9A542D49E4C3878A2"/>
    <w:rsid w:val="001412E9"/>
    <w:pPr>
      <w:spacing w:after="0" w:line="240" w:lineRule="auto"/>
      <w:jc w:val="both"/>
    </w:pPr>
    <w:rPr>
      <w:szCs w:val="20"/>
    </w:rPr>
  </w:style>
  <w:style w:type="paragraph" w:customStyle="1" w:styleId="D32FC21FD2AF4EF69BD32ECFD68A95AC3">
    <w:name w:val="D32FC21FD2AF4EF69BD32ECFD68A95AC3"/>
    <w:rsid w:val="001412E9"/>
    <w:pPr>
      <w:spacing w:after="0" w:line="240" w:lineRule="auto"/>
      <w:jc w:val="both"/>
    </w:pPr>
    <w:rPr>
      <w:szCs w:val="20"/>
    </w:rPr>
  </w:style>
  <w:style w:type="paragraph" w:customStyle="1" w:styleId="92602C41411442B7AD2C754238DA210E3">
    <w:name w:val="92602C41411442B7AD2C754238DA210E3"/>
    <w:rsid w:val="001412E9"/>
    <w:pPr>
      <w:spacing w:after="0" w:line="240" w:lineRule="auto"/>
      <w:jc w:val="both"/>
    </w:pPr>
    <w:rPr>
      <w:szCs w:val="20"/>
    </w:rPr>
  </w:style>
  <w:style w:type="paragraph" w:customStyle="1" w:styleId="E916F996E5494ADEAAE45A428E0998B22">
    <w:name w:val="E916F996E5494ADEAAE45A428E0998B22"/>
    <w:rsid w:val="001412E9"/>
    <w:pPr>
      <w:spacing w:after="0" w:line="240" w:lineRule="auto"/>
      <w:jc w:val="both"/>
    </w:pPr>
    <w:rPr>
      <w:szCs w:val="20"/>
    </w:rPr>
  </w:style>
  <w:style w:type="paragraph" w:customStyle="1" w:styleId="1D57A53E8D7447AB990F522B410764853">
    <w:name w:val="1D57A53E8D7447AB990F522B410764853"/>
    <w:rsid w:val="001412E9"/>
    <w:pPr>
      <w:spacing w:after="0" w:line="240" w:lineRule="auto"/>
      <w:jc w:val="both"/>
    </w:pPr>
    <w:rPr>
      <w:szCs w:val="20"/>
    </w:rPr>
  </w:style>
  <w:style w:type="paragraph" w:customStyle="1" w:styleId="C86F87B1699C4FAF9656F0CB22F509E73">
    <w:name w:val="C86F87B1699C4FAF9656F0CB22F509E73"/>
    <w:rsid w:val="001412E9"/>
    <w:pPr>
      <w:spacing w:after="0" w:line="240" w:lineRule="auto"/>
      <w:jc w:val="both"/>
    </w:pPr>
    <w:rPr>
      <w:szCs w:val="20"/>
    </w:rPr>
  </w:style>
  <w:style w:type="paragraph" w:customStyle="1" w:styleId="370E7162B16F403E8590BDAF2C838E842">
    <w:name w:val="370E7162B16F403E8590BDAF2C838E842"/>
    <w:rsid w:val="001412E9"/>
    <w:pPr>
      <w:spacing w:after="0" w:line="240" w:lineRule="auto"/>
      <w:jc w:val="both"/>
    </w:pPr>
    <w:rPr>
      <w:szCs w:val="20"/>
    </w:rPr>
  </w:style>
  <w:style w:type="paragraph" w:customStyle="1" w:styleId="EB26F4926A4244D9B0A2DDF9FD3B39EF2">
    <w:name w:val="EB26F4926A4244D9B0A2DDF9FD3B39EF2"/>
    <w:rsid w:val="001412E9"/>
    <w:pPr>
      <w:tabs>
        <w:tab w:val="right" w:pos="10440"/>
      </w:tabs>
      <w:spacing w:after="80" w:line="240" w:lineRule="auto"/>
      <w:ind w:left="360"/>
    </w:pPr>
    <w:rPr>
      <w:rFonts w:ascii="Calibri" w:hAnsi="Calibri"/>
    </w:rPr>
  </w:style>
  <w:style w:type="paragraph" w:customStyle="1" w:styleId="1D452D0BC1824627A54AE64CF9C2A0E62">
    <w:name w:val="1D452D0BC1824627A54AE64CF9C2A0E62"/>
    <w:rsid w:val="001412E9"/>
    <w:pPr>
      <w:tabs>
        <w:tab w:val="right" w:pos="10440"/>
      </w:tabs>
      <w:spacing w:after="80" w:line="240" w:lineRule="auto"/>
      <w:ind w:left="360"/>
    </w:pPr>
    <w:rPr>
      <w:rFonts w:ascii="Calibri" w:hAnsi="Calibri"/>
    </w:rPr>
  </w:style>
  <w:style w:type="paragraph" w:customStyle="1" w:styleId="F36837F4CD0B4B3CB40D40D1ABE918622">
    <w:name w:val="F36837F4CD0B4B3CB40D40D1ABE918622"/>
    <w:rsid w:val="001412E9"/>
    <w:pPr>
      <w:tabs>
        <w:tab w:val="right" w:pos="10440"/>
      </w:tabs>
      <w:spacing w:after="80" w:line="240" w:lineRule="auto"/>
      <w:ind w:left="360"/>
    </w:pPr>
    <w:rPr>
      <w:rFonts w:ascii="Calibri" w:hAnsi="Calibri"/>
    </w:rPr>
  </w:style>
  <w:style w:type="paragraph" w:customStyle="1" w:styleId="9ECFD73658DC4261BD3E17FBD5BC823A2">
    <w:name w:val="9ECFD73658DC4261BD3E17FBD5BC823A2"/>
    <w:rsid w:val="001412E9"/>
    <w:pPr>
      <w:tabs>
        <w:tab w:val="right" w:pos="10440"/>
      </w:tabs>
      <w:spacing w:after="80" w:line="240" w:lineRule="auto"/>
      <w:ind w:left="360"/>
    </w:pPr>
    <w:rPr>
      <w:rFonts w:ascii="Calibri" w:hAnsi="Calibri"/>
    </w:rPr>
  </w:style>
  <w:style w:type="paragraph" w:customStyle="1" w:styleId="30C9704C98584CE2A012B4F12FF22D352">
    <w:name w:val="30C9704C98584CE2A012B4F12FF22D352"/>
    <w:rsid w:val="001412E9"/>
    <w:pPr>
      <w:tabs>
        <w:tab w:val="right" w:pos="10440"/>
      </w:tabs>
      <w:spacing w:after="80" w:line="240" w:lineRule="auto"/>
      <w:ind w:left="360"/>
    </w:pPr>
    <w:rPr>
      <w:rFonts w:ascii="Calibri" w:hAnsi="Calibri"/>
    </w:rPr>
  </w:style>
  <w:style w:type="paragraph" w:customStyle="1" w:styleId="9F35CE8F0ACF44D1A4B974254CACB0832">
    <w:name w:val="9F35CE8F0ACF44D1A4B974254CACB0832"/>
    <w:rsid w:val="001412E9"/>
    <w:pPr>
      <w:tabs>
        <w:tab w:val="right" w:pos="10440"/>
      </w:tabs>
      <w:spacing w:after="80" w:line="240" w:lineRule="auto"/>
      <w:ind w:left="360"/>
    </w:pPr>
    <w:rPr>
      <w:rFonts w:ascii="Calibri" w:hAnsi="Calibri"/>
    </w:rPr>
  </w:style>
  <w:style w:type="paragraph" w:customStyle="1" w:styleId="388C05A16A04435C8F8535A72DC073862">
    <w:name w:val="388C05A16A04435C8F8535A72DC073862"/>
    <w:rsid w:val="001412E9"/>
    <w:pPr>
      <w:tabs>
        <w:tab w:val="right" w:pos="10440"/>
      </w:tabs>
      <w:spacing w:after="80" w:line="240" w:lineRule="auto"/>
      <w:ind w:left="360"/>
    </w:pPr>
    <w:rPr>
      <w:rFonts w:ascii="Calibri" w:hAnsi="Calibri"/>
    </w:rPr>
  </w:style>
  <w:style w:type="paragraph" w:customStyle="1" w:styleId="68AFE3AFB7CC45E5AFF9E39472692C372">
    <w:name w:val="68AFE3AFB7CC45E5AFF9E39472692C372"/>
    <w:rsid w:val="001412E9"/>
    <w:pPr>
      <w:tabs>
        <w:tab w:val="right" w:pos="10440"/>
      </w:tabs>
      <w:spacing w:after="80" w:line="240" w:lineRule="auto"/>
      <w:ind w:left="360"/>
    </w:pPr>
    <w:rPr>
      <w:rFonts w:ascii="Calibri" w:hAnsi="Calibri"/>
    </w:rPr>
  </w:style>
  <w:style w:type="paragraph" w:customStyle="1" w:styleId="FC1F9117C5C44A8C844A192870B508C02">
    <w:name w:val="FC1F9117C5C44A8C844A192870B508C02"/>
    <w:rsid w:val="001412E9"/>
    <w:pPr>
      <w:tabs>
        <w:tab w:val="right" w:pos="10440"/>
      </w:tabs>
      <w:spacing w:after="80" w:line="240" w:lineRule="auto"/>
      <w:ind w:left="360"/>
    </w:pPr>
    <w:rPr>
      <w:rFonts w:ascii="Calibri" w:hAnsi="Calibri"/>
    </w:rPr>
  </w:style>
  <w:style w:type="paragraph" w:customStyle="1" w:styleId="A17870D673B54B9CAC706EAB9A7864362">
    <w:name w:val="A17870D673B54B9CAC706EAB9A7864362"/>
    <w:rsid w:val="001412E9"/>
    <w:pPr>
      <w:tabs>
        <w:tab w:val="right" w:pos="10440"/>
      </w:tabs>
      <w:spacing w:after="80" w:line="240" w:lineRule="auto"/>
      <w:ind w:left="360"/>
    </w:pPr>
    <w:rPr>
      <w:rFonts w:ascii="Calibri" w:hAnsi="Calibri"/>
    </w:rPr>
  </w:style>
  <w:style w:type="paragraph" w:customStyle="1" w:styleId="488D4B16B2324F7F8083CC47A6D7FD8B2">
    <w:name w:val="488D4B16B2324F7F8083CC47A6D7FD8B2"/>
    <w:rsid w:val="001412E9"/>
    <w:pPr>
      <w:tabs>
        <w:tab w:val="right" w:pos="10440"/>
      </w:tabs>
      <w:spacing w:after="80" w:line="240" w:lineRule="auto"/>
      <w:ind w:left="360"/>
    </w:pPr>
    <w:rPr>
      <w:rFonts w:ascii="Calibri" w:hAnsi="Calibri"/>
    </w:rPr>
  </w:style>
  <w:style w:type="paragraph" w:customStyle="1" w:styleId="97CDA25F3D704F7DB164FC655CBD2C042">
    <w:name w:val="97CDA25F3D704F7DB164FC655CBD2C042"/>
    <w:rsid w:val="001412E9"/>
    <w:pPr>
      <w:tabs>
        <w:tab w:val="right" w:pos="10440"/>
      </w:tabs>
      <w:spacing w:after="80" w:line="240" w:lineRule="auto"/>
      <w:ind w:left="360"/>
    </w:pPr>
    <w:rPr>
      <w:rFonts w:ascii="Calibri" w:hAnsi="Calibri"/>
    </w:rPr>
  </w:style>
  <w:style w:type="paragraph" w:customStyle="1" w:styleId="69FDE2802E6946D0A49D3C74C19EB8A62">
    <w:name w:val="69FDE2802E6946D0A49D3C74C19EB8A62"/>
    <w:rsid w:val="001412E9"/>
    <w:pPr>
      <w:numPr>
        <w:numId w:val="3"/>
      </w:numPr>
      <w:tabs>
        <w:tab w:val="left" w:pos="720"/>
        <w:tab w:val="right" w:pos="10440"/>
      </w:tabs>
      <w:spacing w:after="80" w:line="240" w:lineRule="auto"/>
      <w:ind w:left="360" w:hanging="360"/>
    </w:pPr>
    <w:rPr>
      <w:rFonts w:ascii="Calibri" w:hAnsi="Calibri"/>
      <w:szCs w:val="20"/>
    </w:rPr>
  </w:style>
  <w:style w:type="paragraph" w:customStyle="1" w:styleId="744F3E883BC84750BB916C98F00896442">
    <w:name w:val="744F3E883BC84750BB916C98F00896442"/>
    <w:rsid w:val="001412E9"/>
    <w:pPr>
      <w:tabs>
        <w:tab w:val="left" w:pos="720"/>
        <w:tab w:val="right" w:pos="10440"/>
      </w:tabs>
      <w:spacing w:after="80" w:line="240" w:lineRule="auto"/>
      <w:ind w:left="360" w:hanging="360"/>
    </w:pPr>
    <w:rPr>
      <w:rFonts w:ascii="Calibri" w:hAnsi="Calibri"/>
      <w:szCs w:val="20"/>
    </w:rPr>
  </w:style>
  <w:style w:type="paragraph" w:customStyle="1" w:styleId="48D5BB51630C465DBCAA3401686BF0512">
    <w:name w:val="48D5BB51630C465DBCAA3401686BF0512"/>
    <w:rsid w:val="001412E9"/>
    <w:pPr>
      <w:tabs>
        <w:tab w:val="left" w:pos="720"/>
        <w:tab w:val="right" w:pos="10440"/>
      </w:tabs>
      <w:spacing w:after="80" w:line="240" w:lineRule="auto"/>
      <w:ind w:left="360" w:hanging="360"/>
    </w:pPr>
    <w:rPr>
      <w:rFonts w:ascii="Calibri" w:hAnsi="Calibri"/>
      <w:szCs w:val="20"/>
    </w:rPr>
  </w:style>
  <w:style w:type="paragraph" w:customStyle="1" w:styleId="026CD77029A041288D6DFDDC58F626A92">
    <w:name w:val="026CD77029A041288D6DFDDC58F626A92"/>
    <w:rsid w:val="001412E9"/>
    <w:pPr>
      <w:tabs>
        <w:tab w:val="left" w:pos="720"/>
        <w:tab w:val="right" w:pos="10440"/>
      </w:tabs>
      <w:spacing w:after="80" w:line="240" w:lineRule="auto"/>
      <w:ind w:left="360" w:hanging="360"/>
    </w:pPr>
    <w:rPr>
      <w:rFonts w:ascii="Calibri" w:hAnsi="Calibri"/>
      <w:szCs w:val="20"/>
    </w:rPr>
  </w:style>
  <w:style w:type="paragraph" w:customStyle="1" w:styleId="7302BD8A081248028F928A37CA6C471C2">
    <w:name w:val="7302BD8A081248028F928A37CA6C471C2"/>
    <w:rsid w:val="001412E9"/>
    <w:pPr>
      <w:tabs>
        <w:tab w:val="left" w:pos="720"/>
        <w:tab w:val="right" w:pos="10440"/>
      </w:tabs>
      <w:spacing w:after="80" w:line="240" w:lineRule="auto"/>
      <w:ind w:left="360" w:hanging="360"/>
    </w:pPr>
    <w:rPr>
      <w:rFonts w:ascii="Calibri" w:hAnsi="Calibri"/>
      <w:szCs w:val="20"/>
    </w:rPr>
  </w:style>
  <w:style w:type="paragraph" w:customStyle="1" w:styleId="8AA6840E803147108EB783AA8F3BB1B52">
    <w:name w:val="8AA6840E803147108EB783AA8F3BB1B52"/>
    <w:rsid w:val="001412E9"/>
    <w:pPr>
      <w:tabs>
        <w:tab w:val="left" w:pos="720"/>
        <w:tab w:val="right" w:pos="10440"/>
      </w:tabs>
      <w:spacing w:after="80" w:line="240" w:lineRule="auto"/>
      <w:ind w:left="360" w:hanging="360"/>
    </w:pPr>
    <w:rPr>
      <w:rFonts w:ascii="Calibri" w:hAnsi="Calibri"/>
      <w:szCs w:val="20"/>
    </w:rPr>
  </w:style>
  <w:style w:type="paragraph" w:customStyle="1" w:styleId="7327ED8B711D481BBB440687C88836252">
    <w:name w:val="7327ED8B711D481BBB440687C88836252"/>
    <w:rsid w:val="001412E9"/>
    <w:pPr>
      <w:tabs>
        <w:tab w:val="left" w:pos="720"/>
        <w:tab w:val="right" w:pos="10440"/>
      </w:tabs>
      <w:spacing w:after="80" w:line="240" w:lineRule="auto"/>
      <w:ind w:left="360" w:hanging="360"/>
    </w:pPr>
    <w:rPr>
      <w:rFonts w:ascii="Calibri" w:hAnsi="Calibri"/>
      <w:szCs w:val="20"/>
    </w:rPr>
  </w:style>
  <w:style w:type="paragraph" w:customStyle="1" w:styleId="C8952C0207AE4AA096D1BDFFE154C4CB">
    <w:name w:val="C8952C0207AE4AA096D1BDFFE154C4CB"/>
    <w:rsid w:val="001412E9"/>
    <w:pPr>
      <w:tabs>
        <w:tab w:val="left" w:pos="720"/>
        <w:tab w:val="right" w:pos="10440"/>
      </w:tabs>
      <w:spacing w:after="80" w:line="240" w:lineRule="auto"/>
      <w:ind w:left="360" w:hanging="360"/>
    </w:pPr>
    <w:rPr>
      <w:rFonts w:ascii="Calibri" w:hAnsi="Calibri"/>
      <w:szCs w:val="20"/>
    </w:rPr>
  </w:style>
  <w:style w:type="paragraph" w:customStyle="1" w:styleId="C01DA57F06C1486AA3F197F89A111288">
    <w:name w:val="C01DA57F06C1486AA3F197F89A111288"/>
    <w:rsid w:val="001412E9"/>
    <w:pPr>
      <w:tabs>
        <w:tab w:val="right" w:pos="10440"/>
      </w:tabs>
      <w:spacing w:after="80" w:line="240" w:lineRule="auto"/>
      <w:ind w:left="360"/>
    </w:pPr>
    <w:rPr>
      <w:rFonts w:ascii="Calibri" w:hAnsi="Calibri"/>
    </w:rPr>
  </w:style>
  <w:style w:type="paragraph" w:customStyle="1" w:styleId="F5CC2CE9D95242E6896D4BB0B6E9AA9A">
    <w:name w:val="F5CC2CE9D95242E6896D4BB0B6E9AA9A"/>
    <w:rsid w:val="001412E9"/>
    <w:pPr>
      <w:tabs>
        <w:tab w:val="left" w:pos="3960"/>
        <w:tab w:val="left" w:pos="6660"/>
        <w:tab w:val="right" w:pos="10440"/>
      </w:tabs>
      <w:spacing w:after="80" w:line="240" w:lineRule="auto"/>
      <w:ind w:left="360"/>
    </w:pPr>
    <w:rPr>
      <w:rFonts w:ascii="Calibri" w:hAnsi="Calibri"/>
    </w:rPr>
  </w:style>
  <w:style w:type="paragraph" w:customStyle="1" w:styleId="1DC810A7D0DD465DB06244EE1B369AC9">
    <w:name w:val="1DC810A7D0DD465DB06244EE1B369AC9"/>
    <w:rsid w:val="001412E9"/>
    <w:pPr>
      <w:tabs>
        <w:tab w:val="left" w:pos="3960"/>
        <w:tab w:val="left" w:pos="6660"/>
        <w:tab w:val="right" w:pos="10440"/>
      </w:tabs>
      <w:spacing w:after="80" w:line="240" w:lineRule="auto"/>
      <w:ind w:left="360"/>
    </w:pPr>
    <w:rPr>
      <w:rFonts w:ascii="Calibri" w:hAnsi="Calibri"/>
    </w:rPr>
  </w:style>
  <w:style w:type="paragraph" w:customStyle="1" w:styleId="C73D5F49E57744B697203A7B5D676AFC">
    <w:name w:val="C73D5F49E57744B697203A7B5D676AFC"/>
    <w:rsid w:val="001412E9"/>
    <w:pPr>
      <w:tabs>
        <w:tab w:val="left" w:pos="3960"/>
        <w:tab w:val="left" w:pos="6660"/>
        <w:tab w:val="right" w:pos="10440"/>
      </w:tabs>
      <w:spacing w:after="80" w:line="240" w:lineRule="auto"/>
      <w:ind w:left="360"/>
    </w:pPr>
    <w:rPr>
      <w:rFonts w:ascii="Calibri" w:hAnsi="Calibri"/>
    </w:rPr>
  </w:style>
  <w:style w:type="paragraph" w:customStyle="1" w:styleId="D8B5229FA3DF4DC58E7DD394F1027B2C">
    <w:name w:val="D8B5229FA3DF4DC58E7DD394F1027B2C"/>
    <w:rsid w:val="001412E9"/>
  </w:style>
  <w:style w:type="paragraph" w:customStyle="1" w:styleId="CB0F74E8CE964531B7E261B7056F3020">
    <w:name w:val="CB0F74E8CE964531B7E261B7056F3020"/>
    <w:rsid w:val="001412E9"/>
  </w:style>
  <w:style w:type="paragraph" w:customStyle="1" w:styleId="6D8D81D1A0F24947BBC27C9A6DC05EB4">
    <w:name w:val="6D8D81D1A0F24947BBC27C9A6DC05EB4"/>
    <w:rsid w:val="001412E9"/>
  </w:style>
  <w:style w:type="paragraph" w:customStyle="1" w:styleId="2B11643BF4B946718E885D774B0850D2">
    <w:name w:val="2B11643BF4B946718E885D774B0850D2"/>
    <w:rsid w:val="001412E9"/>
  </w:style>
  <w:style w:type="paragraph" w:customStyle="1" w:styleId="12156A3970BF486BB09ABCB32EEC5189">
    <w:name w:val="12156A3970BF486BB09ABCB32EEC5189"/>
    <w:rsid w:val="001412E9"/>
  </w:style>
  <w:style w:type="paragraph" w:customStyle="1" w:styleId="8A76BB06E0BE49F38A7071FF8A5E59CD7">
    <w:name w:val="8A76BB06E0BE49F38A7071FF8A5E59CD7"/>
    <w:rsid w:val="001412E9"/>
    <w:pPr>
      <w:tabs>
        <w:tab w:val="right" w:pos="10440"/>
      </w:tabs>
      <w:spacing w:after="120" w:line="240" w:lineRule="auto"/>
    </w:pPr>
    <w:rPr>
      <w:rFonts w:ascii="Calibri" w:hAnsi="Calibri"/>
    </w:rPr>
  </w:style>
  <w:style w:type="paragraph" w:customStyle="1" w:styleId="A8F750CAC5274FF9BA8F4890EE6D20BB6">
    <w:name w:val="A8F750CAC5274FF9BA8F4890EE6D20BB6"/>
    <w:rsid w:val="001412E9"/>
    <w:pPr>
      <w:tabs>
        <w:tab w:val="right" w:pos="10440"/>
      </w:tabs>
      <w:spacing w:after="120" w:line="240" w:lineRule="auto"/>
    </w:pPr>
    <w:rPr>
      <w:rFonts w:ascii="Calibri" w:hAnsi="Calibri"/>
    </w:rPr>
  </w:style>
  <w:style w:type="paragraph" w:customStyle="1" w:styleId="FD34192E3B4649C58EDBDBC00DBEE45C6">
    <w:name w:val="FD34192E3B4649C58EDBDBC00DBEE45C6"/>
    <w:rsid w:val="001412E9"/>
    <w:pPr>
      <w:tabs>
        <w:tab w:val="right" w:pos="10440"/>
      </w:tabs>
      <w:spacing w:after="120" w:line="240" w:lineRule="auto"/>
    </w:pPr>
    <w:rPr>
      <w:rFonts w:ascii="Calibri" w:hAnsi="Calibri"/>
    </w:rPr>
  </w:style>
  <w:style w:type="paragraph" w:customStyle="1" w:styleId="5C46309140C84AF881F6F193662F44596">
    <w:name w:val="5C46309140C84AF881F6F193662F44596"/>
    <w:rsid w:val="001412E9"/>
    <w:pPr>
      <w:tabs>
        <w:tab w:val="right" w:pos="10440"/>
      </w:tabs>
      <w:spacing w:after="120" w:line="240" w:lineRule="auto"/>
    </w:pPr>
    <w:rPr>
      <w:rFonts w:ascii="Calibri" w:hAnsi="Calibri"/>
    </w:rPr>
  </w:style>
  <w:style w:type="paragraph" w:customStyle="1" w:styleId="D9F9C1C7B2634EA4BC6ED07AA8EBF6DA6">
    <w:name w:val="D9F9C1C7B2634EA4BC6ED07AA8EBF6DA6"/>
    <w:rsid w:val="001412E9"/>
    <w:pPr>
      <w:tabs>
        <w:tab w:val="right" w:pos="10440"/>
      </w:tabs>
      <w:spacing w:after="120" w:line="240" w:lineRule="auto"/>
    </w:pPr>
    <w:rPr>
      <w:rFonts w:ascii="Calibri" w:hAnsi="Calibri"/>
    </w:rPr>
  </w:style>
  <w:style w:type="paragraph" w:customStyle="1" w:styleId="6FC8D31343F944128DB7D4BEAAC2E3736">
    <w:name w:val="6FC8D31343F944128DB7D4BEAAC2E3736"/>
    <w:rsid w:val="001412E9"/>
    <w:pPr>
      <w:tabs>
        <w:tab w:val="right" w:pos="10440"/>
      </w:tabs>
      <w:spacing w:after="120" w:line="240" w:lineRule="auto"/>
    </w:pPr>
    <w:rPr>
      <w:rFonts w:ascii="Calibri" w:hAnsi="Calibri"/>
    </w:rPr>
  </w:style>
  <w:style w:type="paragraph" w:customStyle="1" w:styleId="2109306317674770BFDB956BE3342E7B6">
    <w:name w:val="2109306317674770BFDB956BE3342E7B6"/>
    <w:rsid w:val="001412E9"/>
    <w:pPr>
      <w:tabs>
        <w:tab w:val="right" w:pos="10440"/>
      </w:tabs>
      <w:spacing w:after="120" w:line="240" w:lineRule="auto"/>
    </w:pPr>
    <w:rPr>
      <w:rFonts w:ascii="Calibri" w:hAnsi="Calibri"/>
    </w:rPr>
  </w:style>
  <w:style w:type="paragraph" w:customStyle="1" w:styleId="CCDF528D913A479BBE332A700539300D6">
    <w:name w:val="CCDF528D913A479BBE332A700539300D6"/>
    <w:rsid w:val="001412E9"/>
    <w:pPr>
      <w:tabs>
        <w:tab w:val="right" w:pos="10440"/>
      </w:tabs>
      <w:spacing w:after="120" w:line="240" w:lineRule="auto"/>
    </w:pPr>
    <w:rPr>
      <w:rFonts w:ascii="Calibri" w:hAnsi="Calibri"/>
    </w:rPr>
  </w:style>
  <w:style w:type="paragraph" w:customStyle="1" w:styleId="FD4CDD95384240F9BA77BA1565E9A8106">
    <w:name w:val="FD4CDD95384240F9BA77BA1565E9A8106"/>
    <w:rsid w:val="001412E9"/>
    <w:pPr>
      <w:tabs>
        <w:tab w:val="right" w:pos="10440"/>
      </w:tabs>
      <w:spacing w:after="120" w:line="240" w:lineRule="auto"/>
    </w:pPr>
    <w:rPr>
      <w:rFonts w:ascii="Calibri" w:hAnsi="Calibri"/>
    </w:rPr>
  </w:style>
  <w:style w:type="paragraph" w:customStyle="1" w:styleId="A0AAC79068424E12BDD712DD7277C5DC6">
    <w:name w:val="A0AAC79068424E12BDD712DD7277C5DC6"/>
    <w:rsid w:val="001412E9"/>
    <w:pPr>
      <w:tabs>
        <w:tab w:val="right" w:pos="10440"/>
      </w:tabs>
      <w:spacing w:after="120" w:line="240" w:lineRule="auto"/>
    </w:pPr>
    <w:rPr>
      <w:rFonts w:ascii="Calibri" w:hAnsi="Calibri"/>
    </w:rPr>
  </w:style>
  <w:style w:type="paragraph" w:customStyle="1" w:styleId="2C32AA96D62043948A65AEDE13BD24736">
    <w:name w:val="2C32AA96D62043948A65AEDE13BD24736"/>
    <w:rsid w:val="001412E9"/>
    <w:pPr>
      <w:tabs>
        <w:tab w:val="right" w:pos="10440"/>
      </w:tabs>
      <w:spacing w:after="120" w:line="240" w:lineRule="auto"/>
    </w:pPr>
    <w:rPr>
      <w:rFonts w:ascii="Calibri" w:hAnsi="Calibri"/>
    </w:rPr>
  </w:style>
  <w:style w:type="paragraph" w:customStyle="1" w:styleId="790D224A6A7645F79B327B15CAD0A66C6">
    <w:name w:val="790D224A6A7645F79B327B15CAD0A66C6"/>
    <w:rsid w:val="001412E9"/>
    <w:pPr>
      <w:tabs>
        <w:tab w:val="right" w:pos="10440"/>
      </w:tabs>
      <w:spacing w:after="120" w:line="240" w:lineRule="auto"/>
    </w:pPr>
    <w:rPr>
      <w:rFonts w:ascii="Calibri" w:hAnsi="Calibri"/>
    </w:rPr>
  </w:style>
  <w:style w:type="paragraph" w:customStyle="1" w:styleId="53CDDD978B224843B2309C831EFBFBEA5">
    <w:name w:val="53CDDD978B224843B2309C831EFBFBEA5"/>
    <w:rsid w:val="001412E9"/>
    <w:pPr>
      <w:tabs>
        <w:tab w:val="left" w:pos="720"/>
        <w:tab w:val="right" w:pos="10440"/>
      </w:tabs>
      <w:spacing w:after="0" w:line="240" w:lineRule="auto"/>
      <w:ind w:left="720" w:hanging="360"/>
    </w:pPr>
    <w:rPr>
      <w:rFonts w:ascii="Calibri" w:hAnsi="Calibri"/>
    </w:rPr>
  </w:style>
  <w:style w:type="paragraph" w:customStyle="1" w:styleId="0EF0C9136C334B949D49E05F911B15185">
    <w:name w:val="0EF0C9136C334B949D49E05F911B15185"/>
    <w:rsid w:val="001412E9"/>
    <w:pPr>
      <w:tabs>
        <w:tab w:val="left" w:pos="720"/>
        <w:tab w:val="right" w:pos="10440"/>
      </w:tabs>
      <w:spacing w:after="0" w:line="240" w:lineRule="auto"/>
      <w:ind w:left="720" w:hanging="360"/>
    </w:pPr>
    <w:rPr>
      <w:rFonts w:ascii="Calibri" w:hAnsi="Calibri"/>
    </w:rPr>
  </w:style>
  <w:style w:type="paragraph" w:customStyle="1" w:styleId="EC356EB35D774B07BB1AC88D7B31E0324">
    <w:name w:val="EC356EB35D774B07BB1AC88D7B31E0324"/>
    <w:rsid w:val="001412E9"/>
    <w:pPr>
      <w:tabs>
        <w:tab w:val="right" w:pos="10440"/>
      </w:tabs>
      <w:spacing w:after="80" w:line="240" w:lineRule="auto"/>
      <w:ind w:left="360"/>
    </w:pPr>
    <w:rPr>
      <w:rFonts w:ascii="Calibri" w:hAnsi="Calibri"/>
    </w:rPr>
  </w:style>
  <w:style w:type="paragraph" w:customStyle="1" w:styleId="73B981596272415796759E8321819A564">
    <w:name w:val="73B981596272415796759E8321819A564"/>
    <w:rsid w:val="001412E9"/>
    <w:pPr>
      <w:tabs>
        <w:tab w:val="right" w:pos="10440"/>
      </w:tabs>
      <w:spacing w:after="80" w:line="240" w:lineRule="auto"/>
      <w:ind w:left="360"/>
    </w:pPr>
    <w:rPr>
      <w:rFonts w:ascii="Calibri" w:hAnsi="Calibri"/>
    </w:rPr>
  </w:style>
  <w:style w:type="paragraph" w:customStyle="1" w:styleId="3906C64E88274A4E8635FA152CF7855F4">
    <w:name w:val="3906C64E88274A4E8635FA152CF7855F4"/>
    <w:rsid w:val="001412E9"/>
    <w:pPr>
      <w:tabs>
        <w:tab w:val="right" w:pos="10440"/>
      </w:tabs>
      <w:spacing w:after="80" w:line="240" w:lineRule="auto"/>
      <w:ind w:left="360"/>
    </w:pPr>
    <w:rPr>
      <w:rFonts w:ascii="Calibri" w:hAnsi="Calibri"/>
    </w:rPr>
  </w:style>
  <w:style w:type="paragraph" w:customStyle="1" w:styleId="A4ADE5ACB9094EF1BB22C701A55485E74">
    <w:name w:val="A4ADE5ACB9094EF1BB22C701A55485E74"/>
    <w:rsid w:val="001412E9"/>
    <w:pPr>
      <w:tabs>
        <w:tab w:val="right" w:pos="10440"/>
      </w:tabs>
      <w:spacing w:after="80" w:line="240" w:lineRule="auto"/>
      <w:ind w:left="360"/>
    </w:pPr>
    <w:rPr>
      <w:rFonts w:ascii="Calibri" w:hAnsi="Calibri"/>
    </w:rPr>
  </w:style>
  <w:style w:type="paragraph" w:customStyle="1" w:styleId="CD9EA23D98534F33A78223B0E8334D824">
    <w:name w:val="CD9EA23D98534F33A78223B0E8334D824"/>
    <w:rsid w:val="001412E9"/>
    <w:pPr>
      <w:tabs>
        <w:tab w:val="right" w:pos="10440"/>
      </w:tabs>
      <w:spacing w:after="80" w:line="240" w:lineRule="auto"/>
      <w:ind w:left="360"/>
    </w:pPr>
    <w:rPr>
      <w:rFonts w:ascii="Calibri" w:hAnsi="Calibri"/>
    </w:rPr>
  </w:style>
  <w:style w:type="paragraph" w:customStyle="1" w:styleId="08A1FA0E25E7428393AAE95158809DC74">
    <w:name w:val="08A1FA0E25E7428393AAE95158809DC74"/>
    <w:rsid w:val="001412E9"/>
    <w:pPr>
      <w:spacing w:after="0" w:line="240" w:lineRule="auto"/>
      <w:jc w:val="both"/>
    </w:pPr>
    <w:rPr>
      <w:szCs w:val="20"/>
    </w:rPr>
  </w:style>
  <w:style w:type="paragraph" w:customStyle="1" w:styleId="FA7DDF0F4F614327B59368D22AE6875F4">
    <w:name w:val="FA7DDF0F4F614327B59368D22AE6875F4"/>
    <w:rsid w:val="001412E9"/>
    <w:pPr>
      <w:spacing w:after="0" w:line="240" w:lineRule="auto"/>
      <w:jc w:val="both"/>
    </w:pPr>
    <w:rPr>
      <w:szCs w:val="20"/>
    </w:rPr>
  </w:style>
  <w:style w:type="paragraph" w:customStyle="1" w:styleId="60C774E788EA4B4ABE397C8CA17BDED03">
    <w:name w:val="60C774E788EA4B4ABE397C8CA17BDED03"/>
    <w:rsid w:val="001412E9"/>
    <w:pPr>
      <w:spacing w:after="0" w:line="240" w:lineRule="auto"/>
      <w:jc w:val="both"/>
    </w:pPr>
    <w:rPr>
      <w:szCs w:val="20"/>
    </w:rPr>
  </w:style>
  <w:style w:type="paragraph" w:customStyle="1" w:styleId="8711121CCFD14C539DA0313A7B7B297B4">
    <w:name w:val="8711121CCFD14C539DA0313A7B7B297B4"/>
    <w:rsid w:val="001412E9"/>
    <w:pPr>
      <w:spacing w:after="0" w:line="240" w:lineRule="auto"/>
      <w:jc w:val="both"/>
    </w:pPr>
    <w:rPr>
      <w:szCs w:val="20"/>
    </w:rPr>
  </w:style>
  <w:style w:type="paragraph" w:customStyle="1" w:styleId="F1F7612AF2EF47A18B94B026B503E50C4">
    <w:name w:val="F1F7612AF2EF47A18B94B026B503E50C4"/>
    <w:rsid w:val="001412E9"/>
    <w:pPr>
      <w:spacing w:after="0" w:line="240" w:lineRule="auto"/>
      <w:jc w:val="both"/>
    </w:pPr>
    <w:rPr>
      <w:szCs w:val="20"/>
    </w:rPr>
  </w:style>
  <w:style w:type="paragraph" w:customStyle="1" w:styleId="5B1C0367980640EA99427C1F402D85993">
    <w:name w:val="5B1C0367980640EA99427C1F402D85993"/>
    <w:rsid w:val="001412E9"/>
    <w:pPr>
      <w:spacing w:after="0" w:line="240" w:lineRule="auto"/>
      <w:jc w:val="both"/>
    </w:pPr>
    <w:rPr>
      <w:szCs w:val="20"/>
    </w:rPr>
  </w:style>
  <w:style w:type="paragraph" w:customStyle="1" w:styleId="8FBC2E26BE8349A4A9B09C54D57C54DA4">
    <w:name w:val="8FBC2E26BE8349A4A9B09C54D57C54DA4"/>
    <w:rsid w:val="001412E9"/>
    <w:pPr>
      <w:spacing w:after="0" w:line="240" w:lineRule="auto"/>
      <w:jc w:val="both"/>
    </w:pPr>
    <w:rPr>
      <w:szCs w:val="20"/>
    </w:rPr>
  </w:style>
  <w:style w:type="paragraph" w:customStyle="1" w:styleId="79DFA20958C74BC3BEA646C52D0B658F4">
    <w:name w:val="79DFA20958C74BC3BEA646C52D0B658F4"/>
    <w:rsid w:val="001412E9"/>
    <w:pPr>
      <w:spacing w:after="0" w:line="240" w:lineRule="auto"/>
      <w:jc w:val="both"/>
    </w:pPr>
    <w:rPr>
      <w:szCs w:val="20"/>
    </w:rPr>
  </w:style>
  <w:style w:type="paragraph" w:customStyle="1" w:styleId="7A9B5322AAA848BC9A542D49E4C3878A3">
    <w:name w:val="7A9B5322AAA848BC9A542D49E4C3878A3"/>
    <w:rsid w:val="001412E9"/>
    <w:pPr>
      <w:spacing w:after="0" w:line="240" w:lineRule="auto"/>
      <w:jc w:val="both"/>
    </w:pPr>
    <w:rPr>
      <w:szCs w:val="20"/>
    </w:rPr>
  </w:style>
  <w:style w:type="paragraph" w:customStyle="1" w:styleId="D32FC21FD2AF4EF69BD32ECFD68A95AC4">
    <w:name w:val="D32FC21FD2AF4EF69BD32ECFD68A95AC4"/>
    <w:rsid w:val="001412E9"/>
    <w:pPr>
      <w:spacing w:after="0" w:line="240" w:lineRule="auto"/>
      <w:jc w:val="both"/>
    </w:pPr>
    <w:rPr>
      <w:szCs w:val="20"/>
    </w:rPr>
  </w:style>
  <w:style w:type="paragraph" w:customStyle="1" w:styleId="92602C41411442B7AD2C754238DA210E4">
    <w:name w:val="92602C41411442B7AD2C754238DA210E4"/>
    <w:rsid w:val="001412E9"/>
    <w:pPr>
      <w:spacing w:after="0" w:line="240" w:lineRule="auto"/>
      <w:jc w:val="both"/>
    </w:pPr>
    <w:rPr>
      <w:szCs w:val="20"/>
    </w:rPr>
  </w:style>
  <w:style w:type="paragraph" w:customStyle="1" w:styleId="E916F996E5494ADEAAE45A428E0998B23">
    <w:name w:val="E916F996E5494ADEAAE45A428E0998B23"/>
    <w:rsid w:val="001412E9"/>
    <w:pPr>
      <w:spacing w:after="0" w:line="240" w:lineRule="auto"/>
      <w:jc w:val="both"/>
    </w:pPr>
    <w:rPr>
      <w:szCs w:val="20"/>
    </w:rPr>
  </w:style>
  <w:style w:type="paragraph" w:customStyle="1" w:styleId="1D57A53E8D7447AB990F522B410764854">
    <w:name w:val="1D57A53E8D7447AB990F522B410764854"/>
    <w:rsid w:val="001412E9"/>
    <w:pPr>
      <w:spacing w:after="0" w:line="240" w:lineRule="auto"/>
      <w:jc w:val="both"/>
    </w:pPr>
    <w:rPr>
      <w:szCs w:val="20"/>
    </w:rPr>
  </w:style>
  <w:style w:type="paragraph" w:customStyle="1" w:styleId="C86F87B1699C4FAF9656F0CB22F509E74">
    <w:name w:val="C86F87B1699C4FAF9656F0CB22F509E74"/>
    <w:rsid w:val="001412E9"/>
    <w:pPr>
      <w:spacing w:after="0" w:line="240" w:lineRule="auto"/>
      <w:jc w:val="both"/>
    </w:pPr>
    <w:rPr>
      <w:szCs w:val="20"/>
    </w:rPr>
  </w:style>
  <w:style w:type="paragraph" w:customStyle="1" w:styleId="370E7162B16F403E8590BDAF2C838E843">
    <w:name w:val="370E7162B16F403E8590BDAF2C838E843"/>
    <w:rsid w:val="001412E9"/>
    <w:pPr>
      <w:spacing w:after="0" w:line="240" w:lineRule="auto"/>
      <w:jc w:val="both"/>
    </w:pPr>
    <w:rPr>
      <w:szCs w:val="20"/>
    </w:rPr>
  </w:style>
  <w:style w:type="paragraph" w:customStyle="1" w:styleId="EB26F4926A4244D9B0A2DDF9FD3B39EF3">
    <w:name w:val="EB26F4926A4244D9B0A2DDF9FD3B39EF3"/>
    <w:rsid w:val="001412E9"/>
    <w:pPr>
      <w:tabs>
        <w:tab w:val="right" w:pos="10440"/>
      </w:tabs>
      <w:spacing w:after="80" w:line="240" w:lineRule="auto"/>
      <w:ind w:left="360"/>
    </w:pPr>
    <w:rPr>
      <w:rFonts w:ascii="Calibri" w:hAnsi="Calibri"/>
    </w:rPr>
  </w:style>
  <w:style w:type="paragraph" w:customStyle="1" w:styleId="1D452D0BC1824627A54AE64CF9C2A0E63">
    <w:name w:val="1D452D0BC1824627A54AE64CF9C2A0E63"/>
    <w:rsid w:val="001412E9"/>
    <w:pPr>
      <w:tabs>
        <w:tab w:val="right" w:pos="10440"/>
      </w:tabs>
      <w:spacing w:after="80" w:line="240" w:lineRule="auto"/>
      <w:ind w:left="360"/>
    </w:pPr>
    <w:rPr>
      <w:rFonts w:ascii="Calibri" w:hAnsi="Calibri"/>
    </w:rPr>
  </w:style>
  <w:style w:type="paragraph" w:customStyle="1" w:styleId="F36837F4CD0B4B3CB40D40D1ABE918623">
    <w:name w:val="F36837F4CD0B4B3CB40D40D1ABE918623"/>
    <w:rsid w:val="001412E9"/>
    <w:pPr>
      <w:tabs>
        <w:tab w:val="right" w:pos="10440"/>
      </w:tabs>
      <w:spacing w:after="80" w:line="240" w:lineRule="auto"/>
      <w:ind w:left="360"/>
    </w:pPr>
    <w:rPr>
      <w:rFonts w:ascii="Calibri" w:hAnsi="Calibri"/>
    </w:rPr>
  </w:style>
  <w:style w:type="paragraph" w:customStyle="1" w:styleId="9ECFD73658DC4261BD3E17FBD5BC823A3">
    <w:name w:val="9ECFD73658DC4261BD3E17FBD5BC823A3"/>
    <w:rsid w:val="001412E9"/>
    <w:pPr>
      <w:tabs>
        <w:tab w:val="right" w:pos="10440"/>
      </w:tabs>
      <w:spacing w:after="80" w:line="240" w:lineRule="auto"/>
      <w:ind w:left="360"/>
    </w:pPr>
    <w:rPr>
      <w:rFonts w:ascii="Calibri" w:hAnsi="Calibri"/>
    </w:rPr>
  </w:style>
  <w:style w:type="paragraph" w:customStyle="1" w:styleId="30C9704C98584CE2A012B4F12FF22D353">
    <w:name w:val="30C9704C98584CE2A012B4F12FF22D353"/>
    <w:rsid w:val="001412E9"/>
    <w:pPr>
      <w:tabs>
        <w:tab w:val="right" w:pos="10440"/>
      </w:tabs>
      <w:spacing w:after="80" w:line="240" w:lineRule="auto"/>
      <w:ind w:left="360"/>
    </w:pPr>
    <w:rPr>
      <w:rFonts w:ascii="Calibri" w:hAnsi="Calibri"/>
    </w:rPr>
  </w:style>
  <w:style w:type="paragraph" w:customStyle="1" w:styleId="9F35CE8F0ACF44D1A4B974254CACB0833">
    <w:name w:val="9F35CE8F0ACF44D1A4B974254CACB0833"/>
    <w:rsid w:val="001412E9"/>
    <w:pPr>
      <w:tabs>
        <w:tab w:val="right" w:pos="10440"/>
      </w:tabs>
      <w:spacing w:after="80" w:line="240" w:lineRule="auto"/>
      <w:ind w:left="360"/>
    </w:pPr>
    <w:rPr>
      <w:rFonts w:ascii="Calibri" w:hAnsi="Calibri"/>
    </w:rPr>
  </w:style>
  <w:style w:type="paragraph" w:customStyle="1" w:styleId="388C05A16A04435C8F8535A72DC073863">
    <w:name w:val="388C05A16A04435C8F8535A72DC073863"/>
    <w:rsid w:val="001412E9"/>
    <w:pPr>
      <w:tabs>
        <w:tab w:val="right" w:pos="10440"/>
      </w:tabs>
      <w:spacing w:after="80" w:line="240" w:lineRule="auto"/>
      <w:ind w:left="360"/>
    </w:pPr>
    <w:rPr>
      <w:rFonts w:ascii="Calibri" w:hAnsi="Calibri"/>
    </w:rPr>
  </w:style>
  <w:style w:type="paragraph" w:customStyle="1" w:styleId="68AFE3AFB7CC45E5AFF9E39472692C373">
    <w:name w:val="68AFE3AFB7CC45E5AFF9E39472692C373"/>
    <w:rsid w:val="001412E9"/>
    <w:pPr>
      <w:tabs>
        <w:tab w:val="right" w:pos="10440"/>
      </w:tabs>
      <w:spacing w:after="80" w:line="240" w:lineRule="auto"/>
      <w:ind w:left="360"/>
    </w:pPr>
    <w:rPr>
      <w:rFonts w:ascii="Calibri" w:hAnsi="Calibri"/>
    </w:rPr>
  </w:style>
  <w:style w:type="paragraph" w:customStyle="1" w:styleId="FC1F9117C5C44A8C844A192870B508C03">
    <w:name w:val="FC1F9117C5C44A8C844A192870B508C03"/>
    <w:rsid w:val="001412E9"/>
    <w:pPr>
      <w:tabs>
        <w:tab w:val="right" w:pos="10440"/>
      </w:tabs>
      <w:spacing w:after="80" w:line="240" w:lineRule="auto"/>
      <w:ind w:left="360"/>
    </w:pPr>
    <w:rPr>
      <w:rFonts w:ascii="Calibri" w:hAnsi="Calibri"/>
    </w:rPr>
  </w:style>
  <w:style w:type="paragraph" w:customStyle="1" w:styleId="A17870D673B54B9CAC706EAB9A7864363">
    <w:name w:val="A17870D673B54B9CAC706EAB9A7864363"/>
    <w:rsid w:val="001412E9"/>
    <w:pPr>
      <w:tabs>
        <w:tab w:val="right" w:pos="10440"/>
      </w:tabs>
      <w:spacing w:after="80" w:line="240" w:lineRule="auto"/>
      <w:ind w:left="360"/>
    </w:pPr>
    <w:rPr>
      <w:rFonts w:ascii="Calibri" w:hAnsi="Calibri"/>
    </w:rPr>
  </w:style>
  <w:style w:type="paragraph" w:customStyle="1" w:styleId="488D4B16B2324F7F8083CC47A6D7FD8B3">
    <w:name w:val="488D4B16B2324F7F8083CC47A6D7FD8B3"/>
    <w:rsid w:val="001412E9"/>
    <w:pPr>
      <w:tabs>
        <w:tab w:val="right" w:pos="10440"/>
      </w:tabs>
      <w:spacing w:after="80" w:line="240" w:lineRule="auto"/>
      <w:ind w:left="360"/>
    </w:pPr>
    <w:rPr>
      <w:rFonts w:ascii="Calibri" w:hAnsi="Calibri"/>
    </w:rPr>
  </w:style>
  <w:style w:type="paragraph" w:customStyle="1" w:styleId="97CDA25F3D704F7DB164FC655CBD2C043">
    <w:name w:val="97CDA25F3D704F7DB164FC655CBD2C043"/>
    <w:rsid w:val="001412E9"/>
    <w:pPr>
      <w:tabs>
        <w:tab w:val="right" w:pos="10440"/>
      </w:tabs>
      <w:spacing w:after="80" w:line="240" w:lineRule="auto"/>
      <w:ind w:left="360"/>
    </w:pPr>
    <w:rPr>
      <w:rFonts w:ascii="Calibri" w:hAnsi="Calibri"/>
    </w:rPr>
  </w:style>
  <w:style w:type="paragraph" w:customStyle="1" w:styleId="69FDE2802E6946D0A49D3C74C19EB8A63">
    <w:name w:val="69FDE2802E6946D0A49D3C74C19EB8A63"/>
    <w:rsid w:val="001412E9"/>
    <w:pPr>
      <w:tabs>
        <w:tab w:val="left" w:pos="720"/>
        <w:tab w:val="right" w:pos="10440"/>
      </w:tabs>
      <w:spacing w:after="80" w:line="240" w:lineRule="auto"/>
      <w:ind w:left="360" w:hanging="360"/>
    </w:pPr>
    <w:rPr>
      <w:rFonts w:ascii="Calibri" w:hAnsi="Calibri"/>
      <w:szCs w:val="20"/>
    </w:rPr>
  </w:style>
  <w:style w:type="paragraph" w:customStyle="1" w:styleId="744F3E883BC84750BB916C98F00896443">
    <w:name w:val="744F3E883BC84750BB916C98F00896443"/>
    <w:rsid w:val="001412E9"/>
    <w:pPr>
      <w:tabs>
        <w:tab w:val="left" w:pos="720"/>
        <w:tab w:val="right" w:pos="10440"/>
      </w:tabs>
      <w:spacing w:after="80" w:line="240" w:lineRule="auto"/>
      <w:ind w:left="360" w:hanging="360"/>
    </w:pPr>
    <w:rPr>
      <w:rFonts w:ascii="Calibri" w:hAnsi="Calibri"/>
      <w:szCs w:val="20"/>
    </w:rPr>
  </w:style>
  <w:style w:type="paragraph" w:customStyle="1" w:styleId="48D5BB51630C465DBCAA3401686BF0513">
    <w:name w:val="48D5BB51630C465DBCAA3401686BF0513"/>
    <w:rsid w:val="001412E9"/>
    <w:pPr>
      <w:tabs>
        <w:tab w:val="left" w:pos="720"/>
        <w:tab w:val="right" w:pos="10440"/>
      </w:tabs>
      <w:spacing w:after="80" w:line="240" w:lineRule="auto"/>
      <w:ind w:left="360" w:hanging="360"/>
    </w:pPr>
    <w:rPr>
      <w:rFonts w:ascii="Calibri" w:hAnsi="Calibri"/>
      <w:szCs w:val="20"/>
    </w:rPr>
  </w:style>
  <w:style w:type="paragraph" w:customStyle="1" w:styleId="026CD77029A041288D6DFDDC58F626A93">
    <w:name w:val="026CD77029A041288D6DFDDC58F626A93"/>
    <w:rsid w:val="001412E9"/>
    <w:pPr>
      <w:tabs>
        <w:tab w:val="left" w:pos="720"/>
        <w:tab w:val="right" w:pos="10440"/>
      </w:tabs>
      <w:spacing w:after="80" w:line="240" w:lineRule="auto"/>
      <w:ind w:left="360" w:hanging="360"/>
    </w:pPr>
    <w:rPr>
      <w:rFonts w:ascii="Calibri" w:hAnsi="Calibri"/>
      <w:szCs w:val="20"/>
    </w:rPr>
  </w:style>
  <w:style w:type="paragraph" w:customStyle="1" w:styleId="7302BD8A081248028F928A37CA6C471C3">
    <w:name w:val="7302BD8A081248028F928A37CA6C471C3"/>
    <w:rsid w:val="001412E9"/>
    <w:pPr>
      <w:tabs>
        <w:tab w:val="left" w:pos="720"/>
        <w:tab w:val="right" w:pos="10440"/>
      </w:tabs>
      <w:spacing w:after="80" w:line="240" w:lineRule="auto"/>
      <w:ind w:left="360" w:hanging="360"/>
    </w:pPr>
    <w:rPr>
      <w:rFonts w:ascii="Calibri" w:hAnsi="Calibri"/>
      <w:szCs w:val="20"/>
    </w:rPr>
  </w:style>
  <w:style w:type="paragraph" w:customStyle="1" w:styleId="8AA6840E803147108EB783AA8F3BB1B53">
    <w:name w:val="8AA6840E803147108EB783AA8F3BB1B53"/>
    <w:rsid w:val="001412E9"/>
    <w:pPr>
      <w:tabs>
        <w:tab w:val="left" w:pos="720"/>
        <w:tab w:val="right" w:pos="10440"/>
      </w:tabs>
      <w:spacing w:after="80" w:line="240" w:lineRule="auto"/>
      <w:ind w:left="360" w:hanging="360"/>
    </w:pPr>
    <w:rPr>
      <w:rFonts w:ascii="Calibri" w:hAnsi="Calibri"/>
      <w:szCs w:val="20"/>
    </w:rPr>
  </w:style>
  <w:style w:type="paragraph" w:customStyle="1" w:styleId="7327ED8B711D481BBB440687C88836253">
    <w:name w:val="7327ED8B711D481BBB440687C88836253"/>
    <w:rsid w:val="001412E9"/>
    <w:pPr>
      <w:tabs>
        <w:tab w:val="left" w:pos="720"/>
        <w:tab w:val="right" w:pos="10440"/>
      </w:tabs>
      <w:spacing w:after="80" w:line="240" w:lineRule="auto"/>
      <w:ind w:left="360" w:hanging="360"/>
    </w:pPr>
    <w:rPr>
      <w:rFonts w:ascii="Calibri" w:hAnsi="Calibri"/>
      <w:szCs w:val="20"/>
    </w:rPr>
  </w:style>
  <w:style w:type="paragraph" w:customStyle="1" w:styleId="C8952C0207AE4AA096D1BDFFE154C4CB1">
    <w:name w:val="C8952C0207AE4AA096D1BDFFE154C4CB1"/>
    <w:rsid w:val="001412E9"/>
    <w:pPr>
      <w:tabs>
        <w:tab w:val="left" w:pos="720"/>
        <w:tab w:val="right" w:pos="10440"/>
      </w:tabs>
      <w:spacing w:after="80" w:line="240" w:lineRule="auto"/>
      <w:ind w:left="360" w:hanging="360"/>
    </w:pPr>
    <w:rPr>
      <w:rFonts w:ascii="Calibri" w:hAnsi="Calibri"/>
      <w:szCs w:val="20"/>
    </w:rPr>
  </w:style>
  <w:style w:type="paragraph" w:customStyle="1" w:styleId="C01DA57F06C1486AA3F197F89A1112881">
    <w:name w:val="C01DA57F06C1486AA3F197F89A1112881"/>
    <w:rsid w:val="001412E9"/>
    <w:pPr>
      <w:tabs>
        <w:tab w:val="right" w:pos="10440"/>
      </w:tabs>
      <w:spacing w:after="80" w:line="240" w:lineRule="auto"/>
      <w:ind w:left="360"/>
    </w:pPr>
    <w:rPr>
      <w:rFonts w:ascii="Calibri" w:hAnsi="Calibri"/>
    </w:rPr>
  </w:style>
  <w:style w:type="paragraph" w:customStyle="1" w:styleId="F5CC2CE9D95242E6896D4BB0B6E9AA9A1">
    <w:name w:val="F5CC2CE9D95242E6896D4BB0B6E9AA9A1"/>
    <w:rsid w:val="001412E9"/>
    <w:pPr>
      <w:tabs>
        <w:tab w:val="left" w:pos="3960"/>
        <w:tab w:val="left" w:pos="6660"/>
        <w:tab w:val="right" w:pos="10440"/>
      </w:tabs>
      <w:spacing w:after="80" w:line="240" w:lineRule="auto"/>
      <w:ind w:left="360"/>
    </w:pPr>
    <w:rPr>
      <w:rFonts w:ascii="Calibri" w:hAnsi="Calibri"/>
    </w:rPr>
  </w:style>
  <w:style w:type="paragraph" w:customStyle="1" w:styleId="1DC810A7D0DD465DB06244EE1B369AC91">
    <w:name w:val="1DC810A7D0DD465DB06244EE1B369AC91"/>
    <w:rsid w:val="001412E9"/>
    <w:pPr>
      <w:tabs>
        <w:tab w:val="left" w:pos="3960"/>
        <w:tab w:val="left" w:pos="6660"/>
        <w:tab w:val="right" w:pos="10440"/>
      </w:tabs>
      <w:spacing w:after="80" w:line="240" w:lineRule="auto"/>
      <w:ind w:left="360"/>
    </w:pPr>
    <w:rPr>
      <w:rFonts w:ascii="Calibri" w:hAnsi="Calibri"/>
    </w:rPr>
  </w:style>
  <w:style w:type="paragraph" w:customStyle="1" w:styleId="C73D5F49E57744B697203A7B5D676AFC1">
    <w:name w:val="C73D5F49E57744B697203A7B5D676AFC1"/>
    <w:rsid w:val="001412E9"/>
    <w:pPr>
      <w:tabs>
        <w:tab w:val="left" w:pos="3960"/>
        <w:tab w:val="left" w:pos="6660"/>
        <w:tab w:val="right" w:pos="10440"/>
      </w:tabs>
      <w:spacing w:after="80" w:line="240" w:lineRule="auto"/>
      <w:ind w:left="360"/>
    </w:pPr>
    <w:rPr>
      <w:rFonts w:ascii="Calibri" w:hAnsi="Calibri"/>
    </w:rPr>
  </w:style>
  <w:style w:type="paragraph" w:customStyle="1" w:styleId="F4A362D022424E6B9C82BDFAE40AD7FB">
    <w:name w:val="F4A362D022424E6B9C82BDFAE40AD7FB"/>
    <w:rsid w:val="001412E9"/>
    <w:pPr>
      <w:tabs>
        <w:tab w:val="left" w:pos="720"/>
        <w:tab w:val="right" w:pos="10440"/>
      </w:tabs>
      <w:spacing w:after="80" w:line="240" w:lineRule="auto"/>
      <w:ind w:left="360" w:hanging="360"/>
    </w:pPr>
    <w:rPr>
      <w:rFonts w:ascii="Calibri" w:hAnsi="Calibri"/>
      <w:szCs w:val="20"/>
    </w:rPr>
  </w:style>
  <w:style w:type="paragraph" w:customStyle="1" w:styleId="0292B8BA3480446DA60C1FF8D854DD49">
    <w:name w:val="0292B8BA3480446DA60C1FF8D854DD49"/>
    <w:rsid w:val="001412E9"/>
    <w:pPr>
      <w:tabs>
        <w:tab w:val="right" w:pos="10440"/>
      </w:tabs>
      <w:spacing w:after="80" w:line="240" w:lineRule="auto"/>
      <w:ind w:left="360"/>
    </w:pPr>
    <w:rPr>
      <w:rFonts w:ascii="Calibri" w:hAnsi="Calibri"/>
    </w:rPr>
  </w:style>
  <w:style w:type="paragraph" w:customStyle="1" w:styleId="D8B5229FA3DF4DC58E7DD394F1027B2C1">
    <w:name w:val="D8B5229FA3DF4DC58E7DD394F1027B2C1"/>
    <w:rsid w:val="001412E9"/>
    <w:pPr>
      <w:tabs>
        <w:tab w:val="left" w:pos="3960"/>
        <w:tab w:val="left" w:pos="6660"/>
        <w:tab w:val="right" w:pos="10440"/>
      </w:tabs>
      <w:spacing w:after="80" w:line="240" w:lineRule="auto"/>
      <w:ind w:left="360"/>
    </w:pPr>
    <w:rPr>
      <w:rFonts w:ascii="Calibri" w:hAnsi="Calibri"/>
    </w:rPr>
  </w:style>
  <w:style w:type="paragraph" w:customStyle="1" w:styleId="CB0F74E8CE964531B7E261B7056F30201">
    <w:name w:val="CB0F74E8CE964531B7E261B7056F30201"/>
    <w:rsid w:val="001412E9"/>
    <w:pPr>
      <w:tabs>
        <w:tab w:val="left" w:pos="3960"/>
        <w:tab w:val="left" w:pos="6660"/>
        <w:tab w:val="right" w:pos="10440"/>
      </w:tabs>
      <w:spacing w:after="80" w:line="240" w:lineRule="auto"/>
      <w:ind w:left="360"/>
    </w:pPr>
    <w:rPr>
      <w:rFonts w:ascii="Calibri" w:hAnsi="Calibri"/>
    </w:rPr>
  </w:style>
  <w:style w:type="paragraph" w:customStyle="1" w:styleId="6D8D81D1A0F24947BBC27C9A6DC05EB41">
    <w:name w:val="6D8D81D1A0F24947BBC27C9A6DC05EB41"/>
    <w:rsid w:val="001412E9"/>
    <w:pPr>
      <w:tabs>
        <w:tab w:val="left" w:pos="3960"/>
        <w:tab w:val="left" w:pos="6660"/>
        <w:tab w:val="right" w:pos="10440"/>
      </w:tabs>
      <w:spacing w:after="80" w:line="240" w:lineRule="auto"/>
      <w:ind w:left="360"/>
    </w:pPr>
    <w:rPr>
      <w:rFonts w:ascii="Calibri" w:hAnsi="Calibri"/>
    </w:rPr>
  </w:style>
  <w:style w:type="paragraph" w:customStyle="1" w:styleId="133B636BD9514C109F640CFDC508A8D6">
    <w:name w:val="133B636BD9514C109F640CFDC508A8D6"/>
    <w:rsid w:val="001412E9"/>
    <w:pPr>
      <w:tabs>
        <w:tab w:val="left" w:pos="720"/>
        <w:tab w:val="right" w:pos="10440"/>
      </w:tabs>
      <w:spacing w:after="80" w:line="240" w:lineRule="auto"/>
      <w:ind w:left="360" w:hanging="360"/>
    </w:pPr>
    <w:rPr>
      <w:rFonts w:ascii="Calibri" w:hAnsi="Calibri"/>
      <w:szCs w:val="20"/>
    </w:rPr>
  </w:style>
  <w:style w:type="paragraph" w:customStyle="1" w:styleId="6743BFAC1B344BB48370E07D59C94219">
    <w:name w:val="6743BFAC1B344BB48370E07D59C94219"/>
    <w:rsid w:val="001412E9"/>
    <w:pPr>
      <w:tabs>
        <w:tab w:val="right" w:pos="10440"/>
      </w:tabs>
      <w:spacing w:after="80" w:line="240" w:lineRule="auto"/>
      <w:ind w:left="360"/>
    </w:pPr>
    <w:rPr>
      <w:rFonts w:ascii="Calibri" w:hAnsi="Calibri"/>
      <w:u w:val="single"/>
    </w:rPr>
  </w:style>
  <w:style w:type="paragraph" w:customStyle="1" w:styleId="80064437208F460B951981DBC560423D">
    <w:name w:val="80064437208F460B951981DBC560423D"/>
    <w:rsid w:val="001412E9"/>
    <w:pPr>
      <w:tabs>
        <w:tab w:val="left" w:pos="720"/>
        <w:tab w:val="right" w:pos="10440"/>
      </w:tabs>
      <w:spacing w:after="80" w:line="240" w:lineRule="auto"/>
      <w:ind w:left="360" w:hanging="360"/>
    </w:pPr>
    <w:rPr>
      <w:rFonts w:ascii="Calibri" w:hAnsi="Calibri"/>
      <w:szCs w:val="20"/>
    </w:rPr>
  </w:style>
  <w:style w:type="paragraph" w:customStyle="1" w:styleId="291C1B0468F44C998A4B4256CE78D792">
    <w:name w:val="291C1B0468F44C998A4B4256CE78D792"/>
    <w:rsid w:val="001412E9"/>
    <w:pPr>
      <w:tabs>
        <w:tab w:val="left" w:pos="720"/>
        <w:tab w:val="right" w:pos="10440"/>
      </w:tabs>
      <w:spacing w:after="80" w:line="240" w:lineRule="auto"/>
      <w:ind w:left="360" w:hanging="360"/>
    </w:pPr>
    <w:rPr>
      <w:rFonts w:ascii="Calibri" w:hAnsi="Calibri"/>
      <w:szCs w:val="20"/>
    </w:rPr>
  </w:style>
  <w:style w:type="paragraph" w:customStyle="1" w:styleId="A37894B718EC4A468A129D429CBEABB1">
    <w:name w:val="A37894B718EC4A468A129D429CBEABB1"/>
    <w:rsid w:val="001412E9"/>
    <w:pPr>
      <w:tabs>
        <w:tab w:val="left" w:pos="720"/>
        <w:tab w:val="right" w:pos="10440"/>
      </w:tabs>
      <w:spacing w:after="80" w:line="240" w:lineRule="auto"/>
      <w:ind w:left="360" w:hanging="360"/>
    </w:pPr>
    <w:rPr>
      <w:rFonts w:ascii="Calibri" w:hAnsi="Calibri"/>
      <w:szCs w:val="20"/>
    </w:rPr>
  </w:style>
  <w:style w:type="paragraph" w:customStyle="1" w:styleId="2B11643BF4B946718E885D774B0850D21">
    <w:name w:val="2B11643BF4B946718E885D774B0850D21"/>
    <w:rsid w:val="001412E9"/>
    <w:pPr>
      <w:tabs>
        <w:tab w:val="left" w:pos="720"/>
        <w:tab w:val="right" w:pos="10440"/>
      </w:tabs>
      <w:spacing w:after="80" w:line="240" w:lineRule="auto"/>
      <w:ind w:left="360" w:hanging="360"/>
    </w:pPr>
    <w:rPr>
      <w:rFonts w:ascii="Calibri" w:hAnsi="Calibri"/>
      <w:szCs w:val="20"/>
    </w:rPr>
  </w:style>
  <w:style w:type="paragraph" w:customStyle="1" w:styleId="12156A3970BF486BB09ABCB32EEC51891">
    <w:name w:val="12156A3970BF486BB09ABCB32EEC51891"/>
    <w:rsid w:val="001412E9"/>
    <w:pPr>
      <w:tabs>
        <w:tab w:val="left" w:pos="720"/>
        <w:tab w:val="right" w:pos="10440"/>
      </w:tabs>
      <w:spacing w:after="80" w:line="240" w:lineRule="auto"/>
      <w:ind w:left="360" w:hanging="360"/>
    </w:pPr>
    <w:rPr>
      <w:rFonts w:ascii="Calibri" w:hAnsi="Calibri"/>
      <w:szCs w:val="20"/>
    </w:rPr>
  </w:style>
  <w:style w:type="paragraph" w:customStyle="1" w:styleId="ADC9E12DCFEA445A94745C7494D50C2F">
    <w:name w:val="ADC9E12DCFEA445A94745C7494D50C2F"/>
    <w:rsid w:val="001412E9"/>
    <w:pPr>
      <w:tabs>
        <w:tab w:val="left" w:pos="720"/>
        <w:tab w:val="right" w:pos="10440"/>
      </w:tabs>
      <w:spacing w:after="80" w:line="240" w:lineRule="auto"/>
      <w:ind w:left="360" w:hanging="360"/>
    </w:pPr>
    <w:rPr>
      <w:rFonts w:ascii="Calibri" w:hAnsi="Calibri"/>
      <w:szCs w:val="20"/>
    </w:rPr>
  </w:style>
  <w:style w:type="paragraph" w:customStyle="1" w:styleId="C6A762FE202442FEAADF36BE907A62CC">
    <w:name w:val="C6A762FE202442FEAADF36BE907A62CC"/>
    <w:rsid w:val="001412E9"/>
    <w:pPr>
      <w:tabs>
        <w:tab w:val="left" w:pos="720"/>
        <w:tab w:val="right" w:pos="10440"/>
      </w:tabs>
      <w:spacing w:after="80" w:line="240" w:lineRule="auto"/>
      <w:ind w:left="360" w:hanging="360"/>
    </w:pPr>
    <w:rPr>
      <w:rFonts w:ascii="Calibri" w:hAnsi="Calibri"/>
      <w:szCs w:val="20"/>
    </w:rPr>
  </w:style>
  <w:style w:type="paragraph" w:customStyle="1" w:styleId="8FE84B33BF3746D199A71083A2766F65">
    <w:name w:val="8FE84B33BF3746D199A71083A2766F65"/>
    <w:rsid w:val="001412E9"/>
  </w:style>
  <w:style w:type="paragraph" w:customStyle="1" w:styleId="8A76BB06E0BE49F38A7071FF8A5E59CD8">
    <w:name w:val="8A76BB06E0BE49F38A7071FF8A5E59CD8"/>
    <w:rsid w:val="001412E9"/>
    <w:pPr>
      <w:tabs>
        <w:tab w:val="right" w:pos="10440"/>
      </w:tabs>
      <w:spacing w:after="120" w:line="240" w:lineRule="auto"/>
    </w:pPr>
    <w:rPr>
      <w:rFonts w:ascii="Calibri" w:hAnsi="Calibri"/>
    </w:rPr>
  </w:style>
  <w:style w:type="paragraph" w:customStyle="1" w:styleId="A8F750CAC5274FF9BA8F4890EE6D20BB7">
    <w:name w:val="A8F750CAC5274FF9BA8F4890EE6D20BB7"/>
    <w:rsid w:val="001412E9"/>
    <w:pPr>
      <w:tabs>
        <w:tab w:val="right" w:pos="10440"/>
      </w:tabs>
      <w:spacing w:after="120" w:line="240" w:lineRule="auto"/>
    </w:pPr>
    <w:rPr>
      <w:rFonts w:ascii="Calibri" w:hAnsi="Calibri"/>
    </w:rPr>
  </w:style>
  <w:style w:type="paragraph" w:customStyle="1" w:styleId="FD34192E3B4649C58EDBDBC00DBEE45C7">
    <w:name w:val="FD34192E3B4649C58EDBDBC00DBEE45C7"/>
    <w:rsid w:val="001412E9"/>
    <w:pPr>
      <w:tabs>
        <w:tab w:val="right" w:pos="10440"/>
      </w:tabs>
      <w:spacing w:after="120" w:line="240" w:lineRule="auto"/>
    </w:pPr>
    <w:rPr>
      <w:rFonts w:ascii="Calibri" w:hAnsi="Calibri"/>
    </w:rPr>
  </w:style>
  <w:style w:type="paragraph" w:customStyle="1" w:styleId="5C46309140C84AF881F6F193662F44597">
    <w:name w:val="5C46309140C84AF881F6F193662F44597"/>
    <w:rsid w:val="001412E9"/>
    <w:pPr>
      <w:tabs>
        <w:tab w:val="right" w:pos="10440"/>
      </w:tabs>
      <w:spacing w:after="120" w:line="240" w:lineRule="auto"/>
    </w:pPr>
    <w:rPr>
      <w:rFonts w:ascii="Calibri" w:hAnsi="Calibri"/>
    </w:rPr>
  </w:style>
  <w:style w:type="paragraph" w:customStyle="1" w:styleId="D9F9C1C7B2634EA4BC6ED07AA8EBF6DA7">
    <w:name w:val="D9F9C1C7B2634EA4BC6ED07AA8EBF6DA7"/>
    <w:rsid w:val="001412E9"/>
    <w:pPr>
      <w:tabs>
        <w:tab w:val="right" w:pos="10440"/>
      </w:tabs>
      <w:spacing w:after="120" w:line="240" w:lineRule="auto"/>
    </w:pPr>
    <w:rPr>
      <w:rFonts w:ascii="Calibri" w:hAnsi="Calibri"/>
    </w:rPr>
  </w:style>
  <w:style w:type="paragraph" w:customStyle="1" w:styleId="6FC8D31343F944128DB7D4BEAAC2E3737">
    <w:name w:val="6FC8D31343F944128DB7D4BEAAC2E3737"/>
    <w:rsid w:val="001412E9"/>
    <w:pPr>
      <w:tabs>
        <w:tab w:val="right" w:pos="10440"/>
      </w:tabs>
      <w:spacing w:after="120" w:line="240" w:lineRule="auto"/>
    </w:pPr>
    <w:rPr>
      <w:rFonts w:ascii="Calibri" w:hAnsi="Calibri"/>
    </w:rPr>
  </w:style>
  <w:style w:type="paragraph" w:customStyle="1" w:styleId="2109306317674770BFDB956BE3342E7B7">
    <w:name w:val="2109306317674770BFDB956BE3342E7B7"/>
    <w:rsid w:val="001412E9"/>
    <w:pPr>
      <w:tabs>
        <w:tab w:val="right" w:pos="10440"/>
      </w:tabs>
      <w:spacing w:after="120" w:line="240" w:lineRule="auto"/>
    </w:pPr>
    <w:rPr>
      <w:rFonts w:ascii="Calibri" w:hAnsi="Calibri"/>
    </w:rPr>
  </w:style>
  <w:style w:type="paragraph" w:customStyle="1" w:styleId="CCDF528D913A479BBE332A700539300D7">
    <w:name w:val="CCDF528D913A479BBE332A700539300D7"/>
    <w:rsid w:val="001412E9"/>
    <w:pPr>
      <w:tabs>
        <w:tab w:val="right" w:pos="10440"/>
      </w:tabs>
      <w:spacing w:after="120" w:line="240" w:lineRule="auto"/>
    </w:pPr>
    <w:rPr>
      <w:rFonts w:ascii="Calibri" w:hAnsi="Calibri"/>
    </w:rPr>
  </w:style>
  <w:style w:type="paragraph" w:customStyle="1" w:styleId="FD4CDD95384240F9BA77BA1565E9A8107">
    <w:name w:val="FD4CDD95384240F9BA77BA1565E9A8107"/>
    <w:rsid w:val="001412E9"/>
    <w:pPr>
      <w:tabs>
        <w:tab w:val="right" w:pos="10440"/>
      </w:tabs>
      <w:spacing w:after="120" w:line="240" w:lineRule="auto"/>
    </w:pPr>
    <w:rPr>
      <w:rFonts w:ascii="Calibri" w:hAnsi="Calibri"/>
    </w:rPr>
  </w:style>
  <w:style w:type="paragraph" w:customStyle="1" w:styleId="A0AAC79068424E12BDD712DD7277C5DC7">
    <w:name w:val="A0AAC79068424E12BDD712DD7277C5DC7"/>
    <w:rsid w:val="001412E9"/>
    <w:pPr>
      <w:tabs>
        <w:tab w:val="right" w:pos="10440"/>
      </w:tabs>
      <w:spacing w:after="120" w:line="240" w:lineRule="auto"/>
    </w:pPr>
    <w:rPr>
      <w:rFonts w:ascii="Calibri" w:hAnsi="Calibri"/>
    </w:rPr>
  </w:style>
  <w:style w:type="paragraph" w:customStyle="1" w:styleId="2C32AA96D62043948A65AEDE13BD24737">
    <w:name w:val="2C32AA96D62043948A65AEDE13BD24737"/>
    <w:rsid w:val="001412E9"/>
    <w:pPr>
      <w:tabs>
        <w:tab w:val="right" w:pos="10440"/>
      </w:tabs>
      <w:spacing w:after="120" w:line="240" w:lineRule="auto"/>
    </w:pPr>
    <w:rPr>
      <w:rFonts w:ascii="Calibri" w:hAnsi="Calibri"/>
    </w:rPr>
  </w:style>
  <w:style w:type="paragraph" w:customStyle="1" w:styleId="790D224A6A7645F79B327B15CAD0A66C7">
    <w:name w:val="790D224A6A7645F79B327B15CAD0A66C7"/>
    <w:rsid w:val="001412E9"/>
    <w:pPr>
      <w:tabs>
        <w:tab w:val="right" w:pos="10440"/>
      </w:tabs>
      <w:spacing w:after="120" w:line="240" w:lineRule="auto"/>
    </w:pPr>
    <w:rPr>
      <w:rFonts w:ascii="Calibri" w:hAnsi="Calibri"/>
    </w:rPr>
  </w:style>
  <w:style w:type="paragraph" w:customStyle="1" w:styleId="53CDDD978B224843B2309C831EFBFBEA6">
    <w:name w:val="53CDDD978B224843B2309C831EFBFBEA6"/>
    <w:rsid w:val="001412E9"/>
    <w:pPr>
      <w:tabs>
        <w:tab w:val="left" w:pos="720"/>
        <w:tab w:val="right" w:pos="10440"/>
      </w:tabs>
      <w:spacing w:after="0" w:line="240" w:lineRule="auto"/>
      <w:ind w:left="720" w:hanging="360"/>
    </w:pPr>
    <w:rPr>
      <w:rFonts w:ascii="Calibri" w:hAnsi="Calibri"/>
    </w:rPr>
  </w:style>
  <w:style w:type="paragraph" w:customStyle="1" w:styleId="0EF0C9136C334B949D49E05F911B15186">
    <w:name w:val="0EF0C9136C334B949D49E05F911B15186"/>
    <w:rsid w:val="001412E9"/>
    <w:pPr>
      <w:tabs>
        <w:tab w:val="left" w:pos="720"/>
        <w:tab w:val="right" w:pos="10440"/>
      </w:tabs>
      <w:spacing w:after="0" w:line="240" w:lineRule="auto"/>
      <w:ind w:left="720" w:hanging="360"/>
    </w:pPr>
    <w:rPr>
      <w:rFonts w:ascii="Calibri" w:hAnsi="Calibri"/>
    </w:rPr>
  </w:style>
  <w:style w:type="paragraph" w:customStyle="1" w:styleId="EC356EB35D774B07BB1AC88D7B31E0325">
    <w:name w:val="EC356EB35D774B07BB1AC88D7B31E0325"/>
    <w:rsid w:val="001412E9"/>
    <w:pPr>
      <w:tabs>
        <w:tab w:val="right" w:pos="10440"/>
      </w:tabs>
      <w:spacing w:after="80" w:line="240" w:lineRule="auto"/>
      <w:ind w:left="360"/>
    </w:pPr>
    <w:rPr>
      <w:rFonts w:ascii="Calibri" w:hAnsi="Calibri"/>
    </w:rPr>
  </w:style>
  <w:style w:type="paragraph" w:customStyle="1" w:styleId="73B981596272415796759E8321819A565">
    <w:name w:val="73B981596272415796759E8321819A565"/>
    <w:rsid w:val="001412E9"/>
    <w:pPr>
      <w:tabs>
        <w:tab w:val="right" w:pos="10440"/>
      </w:tabs>
      <w:spacing w:after="80" w:line="240" w:lineRule="auto"/>
      <w:ind w:left="360"/>
    </w:pPr>
    <w:rPr>
      <w:rFonts w:ascii="Calibri" w:hAnsi="Calibri"/>
    </w:rPr>
  </w:style>
  <w:style w:type="paragraph" w:customStyle="1" w:styleId="3906C64E88274A4E8635FA152CF7855F5">
    <w:name w:val="3906C64E88274A4E8635FA152CF7855F5"/>
    <w:rsid w:val="001412E9"/>
    <w:pPr>
      <w:tabs>
        <w:tab w:val="right" w:pos="10440"/>
      </w:tabs>
      <w:spacing w:after="80" w:line="240" w:lineRule="auto"/>
      <w:ind w:left="360"/>
    </w:pPr>
    <w:rPr>
      <w:rFonts w:ascii="Calibri" w:hAnsi="Calibri"/>
    </w:rPr>
  </w:style>
  <w:style w:type="paragraph" w:customStyle="1" w:styleId="A4ADE5ACB9094EF1BB22C701A55485E75">
    <w:name w:val="A4ADE5ACB9094EF1BB22C701A55485E75"/>
    <w:rsid w:val="001412E9"/>
    <w:pPr>
      <w:tabs>
        <w:tab w:val="right" w:pos="10440"/>
      </w:tabs>
      <w:spacing w:after="80" w:line="240" w:lineRule="auto"/>
      <w:ind w:left="360"/>
    </w:pPr>
    <w:rPr>
      <w:rFonts w:ascii="Calibri" w:hAnsi="Calibri"/>
    </w:rPr>
  </w:style>
  <w:style w:type="paragraph" w:customStyle="1" w:styleId="CD9EA23D98534F33A78223B0E8334D825">
    <w:name w:val="CD9EA23D98534F33A78223B0E8334D825"/>
    <w:rsid w:val="001412E9"/>
    <w:pPr>
      <w:tabs>
        <w:tab w:val="right" w:pos="10440"/>
      </w:tabs>
      <w:spacing w:after="80" w:line="240" w:lineRule="auto"/>
      <w:ind w:left="360"/>
    </w:pPr>
    <w:rPr>
      <w:rFonts w:ascii="Calibri" w:hAnsi="Calibri"/>
    </w:rPr>
  </w:style>
  <w:style w:type="paragraph" w:customStyle="1" w:styleId="08A1FA0E25E7428393AAE95158809DC75">
    <w:name w:val="08A1FA0E25E7428393AAE95158809DC75"/>
    <w:rsid w:val="001412E9"/>
    <w:pPr>
      <w:spacing w:after="0" w:line="240" w:lineRule="auto"/>
      <w:jc w:val="both"/>
    </w:pPr>
    <w:rPr>
      <w:szCs w:val="20"/>
    </w:rPr>
  </w:style>
  <w:style w:type="paragraph" w:customStyle="1" w:styleId="FA7DDF0F4F614327B59368D22AE6875F5">
    <w:name w:val="FA7DDF0F4F614327B59368D22AE6875F5"/>
    <w:rsid w:val="001412E9"/>
    <w:pPr>
      <w:spacing w:after="0" w:line="240" w:lineRule="auto"/>
      <w:jc w:val="both"/>
    </w:pPr>
    <w:rPr>
      <w:szCs w:val="20"/>
    </w:rPr>
  </w:style>
  <w:style w:type="paragraph" w:customStyle="1" w:styleId="60C774E788EA4B4ABE397C8CA17BDED04">
    <w:name w:val="60C774E788EA4B4ABE397C8CA17BDED04"/>
    <w:rsid w:val="001412E9"/>
    <w:pPr>
      <w:spacing w:after="0" w:line="240" w:lineRule="auto"/>
      <w:jc w:val="both"/>
    </w:pPr>
    <w:rPr>
      <w:szCs w:val="20"/>
    </w:rPr>
  </w:style>
  <w:style w:type="paragraph" w:customStyle="1" w:styleId="8711121CCFD14C539DA0313A7B7B297B5">
    <w:name w:val="8711121CCFD14C539DA0313A7B7B297B5"/>
    <w:rsid w:val="001412E9"/>
    <w:pPr>
      <w:spacing w:after="0" w:line="240" w:lineRule="auto"/>
      <w:jc w:val="both"/>
    </w:pPr>
    <w:rPr>
      <w:szCs w:val="20"/>
    </w:rPr>
  </w:style>
  <w:style w:type="paragraph" w:customStyle="1" w:styleId="F1F7612AF2EF47A18B94B026B503E50C5">
    <w:name w:val="F1F7612AF2EF47A18B94B026B503E50C5"/>
    <w:rsid w:val="001412E9"/>
    <w:pPr>
      <w:spacing w:after="0" w:line="240" w:lineRule="auto"/>
      <w:jc w:val="both"/>
    </w:pPr>
    <w:rPr>
      <w:szCs w:val="20"/>
    </w:rPr>
  </w:style>
  <w:style w:type="paragraph" w:customStyle="1" w:styleId="5B1C0367980640EA99427C1F402D85994">
    <w:name w:val="5B1C0367980640EA99427C1F402D85994"/>
    <w:rsid w:val="001412E9"/>
    <w:pPr>
      <w:spacing w:after="0" w:line="240" w:lineRule="auto"/>
      <w:jc w:val="both"/>
    </w:pPr>
    <w:rPr>
      <w:szCs w:val="20"/>
    </w:rPr>
  </w:style>
  <w:style w:type="paragraph" w:customStyle="1" w:styleId="8FBC2E26BE8349A4A9B09C54D57C54DA5">
    <w:name w:val="8FBC2E26BE8349A4A9B09C54D57C54DA5"/>
    <w:rsid w:val="001412E9"/>
    <w:pPr>
      <w:spacing w:after="0" w:line="240" w:lineRule="auto"/>
      <w:jc w:val="both"/>
    </w:pPr>
    <w:rPr>
      <w:szCs w:val="20"/>
    </w:rPr>
  </w:style>
  <w:style w:type="paragraph" w:customStyle="1" w:styleId="79DFA20958C74BC3BEA646C52D0B658F5">
    <w:name w:val="79DFA20958C74BC3BEA646C52D0B658F5"/>
    <w:rsid w:val="001412E9"/>
    <w:pPr>
      <w:spacing w:after="0" w:line="240" w:lineRule="auto"/>
      <w:jc w:val="both"/>
    </w:pPr>
    <w:rPr>
      <w:szCs w:val="20"/>
    </w:rPr>
  </w:style>
  <w:style w:type="paragraph" w:customStyle="1" w:styleId="7A9B5322AAA848BC9A542D49E4C3878A4">
    <w:name w:val="7A9B5322AAA848BC9A542D49E4C3878A4"/>
    <w:rsid w:val="001412E9"/>
    <w:pPr>
      <w:spacing w:after="0" w:line="240" w:lineRule="auto"/>
      <w:jc w:val="both"/>
    </w:pPr>
    <w:rPr>
      <w:szCs w:val="20"/>
    </w:rPr>
  </w:style>
  <w:style w:type="paragraph" w:customStyle="1" w:styleId="D32FC21FD2AF4EF69BD32ECFD68A95AC5">
    <w:name w:val="D32FC21FD2AF4EF69BD32ECFD68A95AC5"/>
    <w:rsid w:val="001412E9"/>
    <w:pPr>
      <w:spacing w:after="0" w:line="240" w:lineRule="auto"/>
      <w:jc w:val="both"/>
    </w:pPr>
    <w:rPr>
      <w:szCs w:val="20"/>
    </w:rPr>
  </w:style>
  <w:style w:type="paragraph" w:customStyle="1" w:styleId="92602C41411442B7AD2C754238DA210E5">
    <w:name w:val="92602C41411442B7AD2C754238DA210E5"/>
    <w:rsid w:val="001412E9"/>
    <w:pPr>
      <w:spacing w:after="0" w:line="240" w:lineRule="auto"/>
      <w:jc w:val="both"/>
    </w:pPr>
    <w:rPr>
      <w:szCs w:val="20"/>
    </w:rPr>
  </w:style>
  <w:style w:type="paragraph" w:customStyle="1" w:styleId="E916F996E5494ADEAAE45A428E0998B24">
    <w:name w:val="E916F996E5494ADEAAE45A428E0998B24"/>
    <w:rsid w:val="001412E9"/>
    <w:pPr>
      <w:spacing w:after="0" w:line="240" w:lineRule="auto"/>
      <w:jc w:val="both"/>
    </w:pPr>
    <w:rPr>
      <w:szCs w:val="20"/>
    </w:rPr>
  </w:style>
  <w:style w:type="paragraph" w:customStyle="1" w:styleId="1D57A53E8D7447AB990F522B410764855">
    <w:name w:val="1D57A53E8D7447AB990F522B410764855"/>
    <w:rsid w:val="001412E9"/>
    <w:pPr>
      <w:spacing w:after="0" w:line="240" w:lineRule="auto"/>
      <w:jc w:val="both"/>
    </w:pPr>
    <w:rPr>
      <w:szCs w:val="20"/>
    </w:rPr>
  </w:style>
  <w:style w:type="paragraph" w:customStyle="1" w:styleId="C86F87B1699C4FAF9656F0CB22F509E75">
    <w:name w:val="C86F87B1699C4FAF9656F0CB22F509E75"/>
    <w:rsid w:val="001412E9"/>
    <w:pPr>
      <w:spacing w:after="0" w:line="240" w:lineRule="auto"/>
      <w:jc w:val="both"/>
    </w:pPr>
    <w:rPr>
      <w:szCs w:val="20"/>
    </w:rPr>
  </w:style>
  <w:style w:type="paragraph" w:customStyle="1" w:styleId="370E7162B16F403E8590BDAF2C838E844">
    <w:name w:val="370E7162B16F403E8590BDAF2C838E844"/>
    <w:rsid w:val="001412E9"/>
    <w:pPr>
      <w:spacing w:after="0" w:line="240" w:lineRule="auto"/>
      <w:jc w:val="both"/>
    </w:pPr>
    <w:rPr>
      <w:szCs w:val="20"/>
    </w:rPr>
  </w:style>
  <w:style w:type="paragraph" w:customStyle="1" w:styleId="EB26F4926A4244D9B0A2DDF9FD3B39EF4">
    <w:name w:val="EB26F4926A4244D9B0A2DDF9FD3B39EF4"/>
    <w:rsid w:val="001412E9"/>
    <w:pPr>
      <w:tabs>
        <w:tab w:val="right" w:pos="10440"/>
      </w:tabs>
      <w:spacing w:after="80" w:line="240" w:lineRule="auto"/>
      <w:ind w:left="360"/>
    </w:pPr>
    <w:rPr>
      <w:rFonts w:ascii="Calibri" w:hAnsi="Calibri"/>
    </w:rPr>
  </w:style>
  <w:style w:type="paragraph" w:customStyle="1" w:styleId="1D452D0BC1824627A54AE64CF9C2A0E64">
    <w:name w:val="1D452D0BC1824627A54AE64CF9C2A0E64"/>
    <w:rsid w:val="001412E9"/>
    <w:pPr>
      <w:tabs>
        <w:tab w:val="right" w:pos="10440"/>
      </w:tabs>
      <w:spacing w:after="80" w:line="240" w:lineRule="auto"/>
      <w:ind w:left="360"/>
    </w:pPr>
    <w:rPr>
      <w:rFonts w:ascii="Calibri" w:hAnsi="Calibri"/>
    </w:rPr>
  </w:style>
  <w:style w:type="paragraph" w:customStyle="1" w:styleId="F36837F4CD0B4B3CB40D40D1ABE918624">
    <w:name w:val="F36837F4CD0B4B3CB40D40D1ABE918624"/>
    <w:rsid w:val="001412E9"/>
    <w:pPr>
      <w:tabs>
        <w:tab w:val="right" w:pos="10440"/>
      </w:tabs>
      <w:spacing w:after="80" w:line="240" w:lineRule="auto"/>
      <w:ind w:left="360"/>
    </w:pPr>
    <w:rPr>
      <w:rFonts w:ascii="Calibri" w:hAnsi="Calibri"/>
    </w:rPr>
  </w:style>
  <w:style w:type="paragraph" w:customStyle="1" w:styleId="9ECFD73658DC4261BD3E17FBD5BC823A4">
    <w:name w:val="9ECFD73658DC4261BD3E17FBD5BC823A4"/>
    <w:rsid w:val="001412E9"/>
    <w:pPr>
      <w:tabs>
        <w:tab w:val="right" w:pos="10440"/>
      </w:tabs>
      <w:spacing w:after="80" w:line="240" w:lineRule="auto"/>
      <w:ind w:left="360"/>
    </w:pPr>
    <w:rPr>
      <w:rFonts w:ascii="Calibri" w:hAnsi="Calibri"/>
    </w:rPr>
  </w:style>
  <w:style w:type="paragraph" w:customStyle="1" w:styleId="30C9704C98584CE2A012B4F12FF22D354">
    <w:name w:val="30C9704C98584CE2A012B4F12FF22D354"/>
    <w:rsid w:val="001412E9"/>
    <w:pPr>
      <w:tabs>
        <w:tab w:val="right" w:pos="10440"/>
      </w:tabs>
      <w:spacing w:after="80" w:line="240" w:lineRule="auto"/>
      <w:ind w:left="360"/>
    </w:pPr>
    <w:rPr>
      <w:rFonts w:ascii="Calibri" w:hAnsi="Calibri"/>
    </w:rPr>
  </w:style>
  <w:style w:type="paragraph" w:customStyle="1" w:styleId="9F35CE8F0ACF44D1A4B974254CACB0834">
    <w:name w:val="9F35CE8F0ACF44D1A4B974254CACB0834"/>
    <w:rsid w:val="001412E9"/>
    <w:pPr>
      <w:tabs>
        <w:tab w:val="right" w:pos="10440"/>
      </w:tabs>
      <w:spacing w:after="80" w:line="240" w:lineRule="auto"/>
      <w:ind w:left="360"/>
    </w:pPr>
    <w:rPr>
      <w:rFonts w:ascii="Calibri" w:hAnsi="Calibri"/>
    </w:rPr>
  </w:style>
  <w:style w:type="paragraph" w:customStyle="1" w:styleId="388C05A16A04435C8F8535A72DC073864">
    <w:name w:val="388C05A16A04435C8F8535A72DC073864"/>
    <w:rsid w:val="001412E9"/>
    <w:pPr>
      <w:tabs>
        <w:tab w:val="right" w:pos="10440"/>
      </w:tabs>
      <w:spacing w:after="80" w:line="240" w:lineRule="auto"/>
      <w:ind w:left="360"/>
    </w:pPr>
    <w:rPr>
      <w:rFonts w:ascii="Calibri" w:hAnsi="Calibri"/>
    </w:rPr>
  </w:style>
  <w:style w:type="paragraph" w:customStyle="1" w:styleId="68AFE3AFB7CC45E5AFF9E39472692C374">
    <w:name w:val="68AFE3AFB7CC45E5AFF9E39472692C374"/>
    <w:rsid w:val="001412E9"/>
    <w:pPr>
      <w:tabs>
        <w:tab w:val="right" w:pos="10440"/>
      </w:tabs>
      <w:spacing w:after="80" w:line="240" w:lineRule="auto"/>
      <w:ind w:left="360"/>
    </w:pPr>
    <w:rPr>
      <w:rFonts w:ascii="Calibri" w:hAnsi="Calibri"/>
    </w:rPr>
  </w:style>
  <w:style w:type="paragraph" w:customStyle="1" w:styleId="FC1F9117C5C44A8C844A192870B508C04">
    <w:name w:val="FC1F9117C5C44A8C844A192870B508C04"/>
    <w:rsid w:val="001412E9"/>
    <w:pPr>
      <w:tabs>
        <w:tab w:val="right" w:pos="10440"/>
      </w:tabs>
      <w:spacing w:after="80" w:line="240" w:lineRule="auto"/>
      <w:ind w:left="360"/>
    </w:pPr>
    <w:rPr>
      <w:rFonts w:ascii="Calibri" w:hAnsi="Calibri"/>
    </w:rPr>
  </w:style>
  <w:style w:type="paragraph" w:customStyle="1" w:styleId="A17870D673B54B9CAC706EAB9A7864364">
    <w:name w:val="A17870D673B54B9CAC706EAB9A7864364"/>
    <w:rsid w:val="001412E9"/>
    <w:pPr>
      <w:tabs>
        <w:tab w:val="right" w:pos="10440"/>
      </w:tabs>
      <w:spacing w:after="80" w:line="240" w:lineRule="auto"/>
      <w:ind w:left="360"/>
    </w:pPr>
    <w:rPr>
      <w:rFonts w:ascii="Calibri" w:hAnsi="Calibri"/>
    </w:rPr>
  </w:style>
  <w:style w:type="paragraph" w:customStyle="1" w:styleId="488D4B16B2324F7F8083CC47A6D7FD8B4">
    <w:name w:val="488D4B16B2324F7F8083CC47A6D7FD8B4"/>
    <w:rsid w:val="001412E9"/>
    <w:pPr>
      <w:tabs>
        <w:tab w:val="right" w:pos="10440"/>
      </w:tabs>
      <w:spacing w:after="80" w:line="240" w:lineRule="auto"/>
      <w:ind w:left="360"/>
    </w:pPr>
    <w:rPr>
      <w:rFonts w:ascii="Calibri" w:hAnsi="Calibri"/>
    </w:rPr>
  </w:style>
  <w:style w:type="paragraph" w:customStyle="1" w:styleId="97CDA25F3D704F7DB164FC655CBD2C044">
    <w:name w:val="97CDA25F3D704F7DB164FC655CBD2C044"/>
    <w:rsid w:val="001412E9"/>
    <w:pPr>
      <w:tabs>
        <w:tab w:val="right" w:pos="10440"/>
      </w:tabs>
      <w:spacing w:after="80" w:line="240" w:lineRule="auto"/>
      <w:ind w:left="360"/>
    </w:pPr>
    <w:rPr>
      <w:rFonts w:ascii="Calibri" w:hAnsi="Calibri"/>
    </w:rPr>
  </w:style>
  <w:style w:type="paragraph" w:customStyle="1" w:styleId="69FDE2802E6946D0A49D3C74C19EB8A64">
    <w:name w:val="69FDE2802E6946D0A49D3C74C19EB8A64"/>
    <w:rsid w:val="001412E9"/>
    <w:pPr>
      <w:tabs>
        <w:tab w:val="left" w:pos="720"/>
        <w:tab w:val="right" w:pos="10440"/>
      </w:tabs>
      <w:spacing w:after="80" w:line="240" w:lineRule="auto"/>
      <w:ind w:left="360" w:hanging="360"/>
    </w:pPr>
    <w:rPr>
      <w:rFonts w:ascii="Calibri" w:hAnsi="Calibri"/>
      <w:szCs w:val="20"/>
    </w:rPr>
  </w:style>
  <w:style w:type="paragraph" w:customStyle="1" w:styleId="744F3E883BC84750BB916C98F00896444">
    <w:name w:val="744F3E883BC84750BB916C98F00896444"/>
    <w:rsid w:val="001412E9"/>
    <w:pPr>
      <w:tabs>
        <w:tab w:val="left" w:pos="720"/>
        <w:tab w:val="right" w:pos="10440"/>
      </w:tabs>
      <w:spacing w:after="80" w:line="240" w:lineRule="auto"/>
      <w:ind w:left="360" w:hanging="360"/>
    </w:pPr>
    <w:rPr>
      <w:rFonts w:ascii="Calibri" w:hAnsi="Calibri"/>
      <w:szCs w:val="20"/>
    </w:rPr>
  </w:style>
  <w:style w:type="paragraph" w:customStyle="1" w:styleId="48D5BB51630C465DBCAA3401686BF0514">
    <w:name w:val="48D5BB51630C465DBCAA3401686BF0514"/>
    <w:rsid w:val="001412E9"/>
    <w:pPr>
      <w:tabs>
        <w:tab w:val="left" w:pos="720"/>
        <w:tab w:val="right" w:pos="10440"/>
      </w:tabs>
      <w:spacing w:after="80" w:line="240" w:lineRule="auto"/>
      <w:ind w:left="360" w:hanging="360"/>
    </w:pPr>
    <w:rPr>
      <w:rFonts w:ascii="Calibri" w:hAnsi="Calibri"/>
      <w:szCs w:val="20"/>
    </w:rPr>
  </w:style>
  <w:style w:type="paragraph" w:customStyle="1" w:styleId="026CD77029A041288D6DFDDC58F626A94">
    <w:name w:val="026CD77029A041288D6DFDDC58F626A94"/>
    <w:rsid w:val="001412E9"/>
    <w:pPr>
      <w:tabs>
        <w:tab w:val="left" w:pos="720"/>
        <w:tab w:val="right" w:pos="10440"/>
      </w:tabs>
      <w:spacing w:after="80" w:line="240" w:lineRule="auto"/>
      <w:ind w:left="360" w:hanging="360"/>
    </w:pPr>
    <w:rPr>
      <w:rFonts w:ascii="Calibri" w:hAnsi="Calibri"/>
      <w:szCs w:val="20"/>
    </w:rPr>
  </w:style>
  <w:style w:type="paragraph" w:customStyle="1" w:styleId="7302BD8A081248028F928A37CA6C471C4">
    <w:name w:val="7302BD8A081248028F928A37CA6C471C4"/>
    <w:rsid w:val="001412E9"/>
    <w:pPr>
      <w:tabs>
        <w:tab w:val="left" w:pos="720"/>
        <w:tab w:val="right" w:pos="10440"/>
      </w:tabs>
      <w:spacing w:after="80" w:line="240" w:lineRule="auto"/>
      <w:ind w:left="360" w:hanging="360"/>
    </w:pPr>
    <w:rPr>
      <w:rFonts w:ascii="Calibri" w:hAnsi="Calibri"/>
      <w:szCs w:val="20"/>
    </w:rPr>
  </w:style>
  <w:style w:type="paragraph" w:customStyle="1" w:styleId="8AA6840E803147108EB783AA8F3BB1B54">
    <w:name w:val="8AA6840E803147108EB783AA8F3BB1B54"/>
    <w:rsid w:val="001412E9"/>
    <w:pPr>
      <w:tabs>
        <w:tab w:val="left" w:pos="720"/>
        <w:tab w:val="right" w:pos="10440"/>
      </w:tabs>
      <w:spacing w:after="80" w:line="240" w:lineRule="auto"/>
      <w:ind w:left="360" w:hanging="360"/>
    </w:pPr>
    <w:rPr>
      <w:rFonts w:ascii="Calibri" w:hAnsi="Calibri"/>
      <w:szCs w:val="20"/>
    </w:rPr>
  </w:style>
  <w:style w:type="paragraph" w:customStyle="1" w:styleId="7327ED8B711D481BBB440687C88836254">
    <w:name w:val="7327ED8B711D481BBB440687C88836254"/>
    <w:rsid w:val="001412E9"/>
    <w:pPr>
      <w:tabs>
        <w:tab w:val="left" w:pos="720"/>
        <w:tab w:val="right" w:pos="10440"/>
      </w:tabs>
      <w:spacing w:after="80" w:line="240" w:lineRule="auto"/>
      <w:ind w:left="360" w:hanging="360"/>
    </w:pPr>
    <w:rPr>
      <w:rFonts w:ascii="Calibri" w:hAnsi="Calibri"/>
      <w:szCs w:val="20"/>
    </w:rPr>
  </w:style>
  <w:style w:type="paragraph" w:customStyle="1" w:styleId="C8952C0207AE4AA096D1BDFFE154C4CB2">
    <w:name w:val="C8952C0207AE4AA096D1BDFFE154C4CB2"/>
    <w:rsid w:val="001412E9"/>
    <w:pPr>
      <w:tabs>
        <w:tab w:val="left" w:pos="720"/>
        <w:tab w:val="right" w:pos="10440"/>
      </w:tabs>
      <w:spacing w:after="80" w:line="240" w:lineRule="auto"/>
      <w:ind w:left="360" w:hanging="360"/>
    </w:pPr>
    <w:rPr>
      <w:rFonts w:ascii="Calibri" w:hAnsi="Calibri"/>
      <w:szCs w:val="20"/>
    </w:rPr>
  </w:style>
  <w:style w:type="paragraph" w:customStyle="1" w:styleId="C01DA57F06C1486AA3F197F89A1112882">
    <w:name w:val="C01DA57F06C1486AA3F197F89A1112882"/>
    <w:rsid w:val="001412E9"/>
    <w:pPr>
      <w:tabs>
        <w:tab w:val="right" w:pos="10440"/>
      </w:tabs>
      <w:spacing w:after="80" w:line="240" w:lineRule="auto"/>
      <w:ind w:left="360"/>
    </w:pPr>
    <w:rPr>
      <w:rFonts w:ascii="Calibri" w:hAnsi="Calibri"/>
    </w:rPr>
  </w:style>
  <w:style w:type="paragraph" w:customStyle="1" w:styleId="F5CC2CE9D95242E6896D4BB0B6E9AA9A2">
    <w:name w:val="F5CC2CE9D95242E6896D4BB0B6E9AA9A2"/>
    <w:rsid w:val="001412E9"/>
    <w:pPr>
      <w:tabs>
        <w:tab w:val="left" w:pos="3960"/>
        <w:tab w:val="left" w:pos="6660"/>
        <w:tab w:val="right" w:pos="10440"/>
      </w:tabs>
      <w:spacing w:after="80" w:line="240" w:lineRule="auto"/>
      <w:ind w:left="360"/>
    </w:pPr>
    <w:rPr>
      <w:rFonts w:ascii="Calibri" w:hAnsi="Calibri"/>
    </w:rPr>
  </w:style>
  <w:style w:type="paragraph" w:customStyle="1" w:styleId="1DC810A7D0DD465DB06244EE1B369AC92">
    <w:name w:val="1DC810A7D0DD465DB06244EE1B369AC92"/>
    <w:rsid w:val="001412E9"/>
    <w:pPr>
      <w:tabs>
        <w:tab w:val="left" w:pos="3960"/>
        <w:tab w:val="left" w:pos="6660"/>
        <w:tab w:val="right" w:pos="10440"/>
      </w:tabs>
      <w:spacing w:after="80" w:line="240" w:lineRule="auto"/>
      <w:ind w:left="360"/>
    </w:pPr>
    <w:rPr>
      <w:rFonts w:ascii="Calibri" w:hAnsi="Calibri"/>
    </w:rPr>
  </w:style>
  <w:style w:type="paragraph" w:customStyle="1" w:styleId="C73D5F49E57744B697203A7B5D676AFC2">
    <w:name w:val="C73D5F49E57744B697203A7B5D676AFC2"/>
    <w:rsid w:val="001412E9"/>
    <w:pPr>
      <w:tabs>
        <w:tab w:val="left" w:pos="3960"/>
        <w:tab w:val="left" w:pos="6660"/>
        <w:tab w:val="right" w:pos="10440"/>
      </w:tabs>
      <w:spacing w:after="80" w:line="240" w:lineRule="auto"/>
      <w:ind w:left="360"/>
    </w:pPr>
    <w:rPr>
      <w:rFonts w:ascii="Calibri" w:hAnsi="Calibri"/>
    </w:rPr>
  </w:style>
  <w:style w:type="paragraph" w:customStyle="1" w:styleId="F4A362D022424E6B9C82BDFAE40AD7FB1">
    <w:name w:val="F4A362D022424E6B9C82BDFAE40AD7FB1"/>
    <w:rsid w:val="001412E9"/>
    <w:pPr>
      <w:tabs>
        <w:tab w:val="left" w:pos="720"/>
        <w:tab w:val="right" w:pos="10440"/>
      </w:tabs>
      <w:spacing w:after="80" w:line="240" w:lineRule="auto"/>
      <w:ind w:left="360" w:hanging="360"/>
    </w:pPr>
    <w:rPr>
      <w:rFonts w:ascii="Calibri" w:hAnsi="Calibri"/>
      <w:szCs w:val="20"/>
    </w:rPr>
  </w:style>
  <w:style w:type="paragraph" w:customStyle="1" w:styleId="0292B8BA3480446DA60C1FF8D854DD491">
    <w:name w:val="0292B8BA3480446DA60C1FF8D854DD491"/>
    <w:rsid w:val="001412E9"/>
    <w:pPr>
      <w:tabs>
        <w:tab w:val="right" w:pos="10440"/>
      </w:tabs>
      <w:spacing w:after="80" w:line="240" w:lineRule="auto"/>
      <w:ind w:left="360"/>
    </w:pPr>
    <w:rPr>
      <w:rFonts w:ascii="Calibri" w:hAnsi="Calibri"/>
    </w:rPr>
  </w:style>
  <w:style w:type="paragraph" w:customStyle="1" w:styleId="D8B5229FA3DF4DC58E7DD394F1027B2C2">
    <w:name w:val="D8B5229FA3DF4DC58E7DD394F1027B2C2"/>
    <w:rsid w:val="001412E9"/>
    <w:pPr>
      <w:tabs>
        <w:tab w:val="left" w:pos="3960"/>
        <w:tab w:val="left" w:pos="6660"/>
        <w:tab w:val="right" w:pos="10440"/>
      </w:tabs>
      <w:spacing w:after="80" w:line="240" w:lineRule="auto"/>
      <w:ind w:left="360"/>
    </w:pPr>
    <w:rPr>
      <w:rFonts w:ascii="Calibri" w:hAnsi="Calibri"/>
    </w:rPr>
  </w:style>
  <w:style w:type="paragraph" w:customStyle="1" w:styleId="CB0F74E8CE964531B7E261B7056F30202">
    <w:name w:val="CB0F74E8CE964531B7E261B7056F30202"/>
    <w:rsid w:val="001412E9"/>
    <w:pPr>
      <w:tabs>
        <w:tab w:val="left" w:pos="3960"/>
        <w:tab w:val="left" w:pos="6660"/>
        <w:tab w:val="right" w:pos="10440"/>
      </w:tabs>
      <w:spacing w:after="80" w:line="240" w:lineRule="auto"/>
      <w:ind w:left="360"/>
    </w:pPr>
    <w:rPr>
      <w:rFonts w:ascii="Calibri" w:hAnsi="Calibri"/>
    </w:rPr>
  </w:style>
  <w:style w:type="paragraph" w:customStyle="1" w:styleId="6D8D81D1A0F24947BBC27C9A6DC05EB42">
    <w:name w:val="6D8D81D1A0F24947BBC27C9A6DC05EB42"/>
    <w:rsid w:val="001412E9"/>
    <w:pPr>
      <w:tabs>
        <w:tab w:val="left" w:pos="3960"/>
        <w:tab w:val="left" w:pos="6660"/>
        <w:tab w:val="right" w:pos="10440"/>
      </w:tabs>
      <w:spacing w:after="80" w:line="240" w:lineRule="auto"/>
      <w:ind w:left="360"/>
    </w:pPr>
    <w:rPr>
      <w:rFonts w:ascii="Calibri" w:hAnsi="Calibri"/>
    </w:rPr>
  </w:style>
  <w:style w:type="paragraph" w:customStyle="1" w:styleId="133B636BD9514C109F640CFDC508A8D61">
    <w:name w:val="133B636BD9514C109F640CFDC508A8D61"/>
    <w:rsid w:val="001412E9"/>
    <w:pPr>
      <w:tabs>
        <w:tab w:val="left" w:pos="720"/>
        <w:tab w:val="right" w:pos="10440"/>
      </w:tabs>
      <w:spacing w:after="80" w:line="240" w:lineRule="auto"/>
      <w:ind w:left="360" w:hanging="360"/>
    </w:pPr>
    <w:rPr>
      <w:rFonts w:ascii="Calibri" w:hAnsi="Calibri"/>
      <w:szCs w:val="20"/>
    </w:rPr>
  </w:style>
  <w:style w:type="paragraph" w:customStyle="1" w:styleId="6743BFAC1B344BB48370E07D59C942191">
    <w:name w:val="6743BFAC1B344BB48370E07D59C942191"/>
    <w:rsid w:val="001412E9"/>
    <w:pPr>
      <w:tabs>
        <w:tab w:val="right" w:pos="10440"/>
      </w:tabs>
      <w:spacing w:after="80" w:line="240" w:lineRule="auto"/>
      <w:ind w:left="360"/>
    </w:pPr>
    <w:rPr>
      <w:rFonts w:ascii="Calibri" w:hAnsi="Calibri"/>
      <w:u w:val="single"/>
    </w:rPr>
  </w:style>
  <w:style w:type="paragraph" w:customStyle="1" w:styleId="80064437208F460B951981DBC560423D1">
    <w:name w:val="80064437208F460B951981DBC560423D1"/>
    <w:rsid w:val="001412E9"/>
    <w:pPr>
      <w:tabs>
        <w:tab w:val="left" w:pos="720"/>
        <w:tab w:val="right" w:pos="10440"/>
      </w:tabs>
      <w:spacing w:after="80" w:line="240" w:lineRule="auto"/>
      <w:ind w:left="360" w:hanging="360"/>
    </w:pPr>
    <w:rPr>
      <w:rFonts w:ascii="Calibri" w:hAnsi="Calibri"/>
      <w:szCs w:val="20"/>
    </w:rPr>
  </w:style>
  <w:style w:type="paragraph" w:customStyle="1" w:styleId="291C1B0468F44C998A4B4256CE78D7921">
    <w:name w:val="291C1B0468F44C998A4B4256CE78D7921"/>
    <w:rsid w:val="001412E9"/>
    <w:pPr>
      <w:tabs>
        <w:tab w:val="left" w:pos="720"/>
        <w:tab w:val="right" w:pos="10440"/>
      </w:tabs>
      <w:spacing w:after="80" w:line="240" w:lineRule="auto"/>
      <w:ind w:left="360" w:hanging="360"/>
    </w:pPr>
    <w:rPr>
      <w:rFonts w:ascii="Calibri" w:hAnsi="Calibri"/>
      <w:szCs w:val="20"/>
    </w:rPr>
  </w:style>
  <w:style w:type="paragraph" w:customStyle="1" w:styleId="A37894B718EC4A468A129D429CBEABB11">
    <w:name w:val="A37894B718EC4A468A129D429CBEABB11"/>
    <w:rsid w:val="001412E9"/>
    <w:pPr>
      <w:tabs>
        <w:tab w:val="left" w:pos="720"/>
        <w:tab w:val="right" w:pos="10440"/>
      </w:tabs>
      <w:spacing w:after="80" w:line="240" w:lineRule="auto"/>
      <w:ind w:left="360" w:hanging="360"/>
    </w:pPr>
    <w:rPr>
      <w:rFonts w:ascii="Calibri" w:hAnsi="Calibri"/>
      <w:szCs w:val="20"/>
    </w:rPr>
  </w:style>
  <w:style w:type="paragraph" w:customStyle="1" w:styleId="2B11643BF4B946718E885D774B0850D22">
    <w:name w:val="2B11643BF4B946718E885D774B0850D22"/>
    <w:rsid w:val="001412E9"/>
    <w:pPr>
      <w:tabs>
        <w:tab w:val="left" w:pos="720"/>
        <w:tab w:val="right" w:pos="10440"/>
      </w:tabs>
      <w:spacing w:after="80" w:line="240" w:lineRule="auto"/>
      <w:ind w:left="360" w:hanging="360"/>
    </w:pPr>
    <w:rPr>
      <w:rFonts w:ascii="Calibri" w:hAnsi="Calibri"/>
      <w:szCs w:val="20"/>
    </w:rPr>
  </w:style>
  <w:style w:type="paragraph" w:customStyle="1" w:styleId="12156A3970BF486BB09ABCB32EEC51892">
    <w:name w:val="12156A3970BF486BB09ABCB32EEC51892"/>
    <w:rsid w:val="001412E9"/>
    <w:pPr>
      <w:tabs>
        <w:tab w:val="left" w:pos="720"/>
        <w:tab w:val="right" w:pos="10440"/>
      </w:tabs>
      <w:spacing w:after="80" w:line="240" w:lineRule="auto"/>
      <w:ind w:left="360" w:hanging="360"/>
    </w:pPr>
    <w:rPr>
      <w:rFonts w:ascii="Calibri" w:hAnsi="Calibri"/>
      <w:szCs w:val="20"/>
    </w:rPr>
  </w:style>
  <w:style w:type="paragraph" w:customStyle="1" w:styleId="ADC9E12DCFEA445A94745C7494D50C2F1">
    <w:name w:val="ADC9E12DCFEA445A94745C7494D50C2F1"/>
    <w:rsid w:val="001412E9"/>
    <w:pPr>
      <w:tabs>
        <w:tab w:val="left" w:pos="720"/>
        <w:tab w:val="right" w:pos="10440"/>
      </w:tabs>
      <w:spacing w:after="80" w:line="240" w:lineRule="auto"/>
      <w:ind w:left="360" w:hanging="360"/>
    </w:pPr>
    <w:rPr>
      <w:rFonts w:ascii="Calibri" w:hAnsi="Calibri"/>
      <w:szCs w:val="20"/>
    </w:rPr>
  </w:style>
  <w:style w:type="paragraph" w:customStyle="1" w:styleId="C6A762FE202442FEAADF36BE907A62CC1">
    <w:name w:val="C6A762FE202442FEAADF36BE907A62CC1"/>
    <w:rsid w:val="001412E9"/>
    <w:pPr>
      <w:tabs>
        <w:tab w:val="left" w:pos="720"/>
        <w:tab w:val="right" w:pos="10440"/>
      </w:tabs>
      <w:spacing w:after="80" w:line="240" w:lineRule="auto"/>
      <w:ind w:left="360" w:hanging="360"/>
    </w:pPr>
    <w:rPr>
      <w:rFonts w:ascii="Calibri" w:hAnsi="Calibri"/>
      <w:szCs w:val="20"/>
    </w:rPr>
  </w:style>
  <w:style w:type="paragraph" w:customStyle="1" w:styleId="13A5D3F8CA3648BFB5225A4DB8DFD4CD">
    <w:name w:val="13A5D3F8CA3648BFB5225A4DB8DFD4CD"/>
    <w:rsid w:val="001412E9"/>
    <w:pPr>
      <w:tabs>
        <w:tab w:val="left" w:pos="720"/>
        <w:tab w:val="right" w:pos="10440"/>
      </w:tabs>
      <w:spacing w:after="80" w:line="240" w:lineRule="auto"/>
      <w:ind w:left="360" w:hanging="360"/>
    </w:pPr>
    <w:rPr>
      <w:rFonts w:ascii="Calibri" w:hAnsi="Calibri"/>
      <w:szCs w:val="20"/>
    </w:rPr>
  </w:style>
  <w:style w:type="paragraph" w:customStyle="1" w:styleId="421177DBFC894BFCA3734313A11D8517">
    <w:name w:val="421177DBFC894BFCA3734313A11D8517"/>
    <w:rsid w:val="001412E9"/>
    <w:pPr>
      <w:spacing w:after="120" w:line="240" w:lineRule="auto"/>
      <w:jc w:val="both"/>
    </w:pPr>
    <w:rPr>
      <w:rFonts w:ascii="Gill Sans" w:hAnsi="Gill Sans"/>
      <w:szCs w:val="20"/>
    </w:rPr>
  </w:style>
  <w:style w:type="paragraph" w:customStyle="1" w:styleId="132783CF72744534AB9E47F063F42389">
    <w:name w:val="132783CF72744534AB9E47F063F42389"/>
    <w:rsid w:val="001412E9"/>
    <w:pPr>
      <w:spacing w:after="120" w:line="240" w:lineRule="auto"/>
      <w:jc w:val="both"/>
    </w:pPr>
    <w:rPr>
      <w:rFonts w:ascii="Gill Sans" w:hAnsi="Gill Sans"/>
      <w:szCs w:val="20"/>
    </w:rPr>
  </w:style>
  <w:style w:type="paragraph" w:customStyle="1" w:styleId="9659429C70B546BDA8195639A489DC46">
    <w:name w:val="9659429C70B546BDA8195639A489DC46"/>
    <w:rsid w:val="001412E9"/>
  </w:style>
  <w:style w:type="paragraph" w:customStyle="1" w:styleId="DD46A11035A04EE29635B5C1BE993121">
    <w:name w:val="DD46A11035A04EE29635B5C1BE993121"/>
    <w:rsid w:val="001412E9"/>
  </w:style>
  <w:style w:type="paragraph" w:customStyle="1" w:styleId="0431D4600EA64C828FAF056A186E902F">
    <w:name w:val="0431D4600EA64C828FAF056A186E902F"/>
    <w:rsid w:val="001412E9"/>
  </w:style>
  <w:style w:type="paragraph" w:customStyle="1" w:styleId="8A76BB06E0BE49F38A7071FF8A5E59CD9">
    <w:name w:val="8A76BB06E0BE49F38A7071FF8A5E59CD9"/>
    <w:rsid w:val="00DF7AF8"/>
    <w:pPr>
      <w:tabs>
        <w:tab w:val="right" w:pos="10440"/>
      </w:tabs>
      <w:spacing w:after="120" w:line="240" w:lineRule="auto"/>
    </w:pPr>
    <w:rPr>
      <w:rFonts w:ascii="Calibri" w:hAnsi="Calibri"/>
    </w:rPr>
  </w:style>
  <w:style w:type="paragraph" w:customStyle="1" w:styleId="A8F750CAC5274FF9BA8F4890EE6D20BB8">
    <w:name w:val="A8F750CAC5274FF9BA8F4890EE6D20BB8"/>
    <w:rsid w:val="00DF7AF8"/>
    <w:pPr>
      <w:tabs>
        <w:tab w:val="right" w:pos="10440"/>
      </w:tabs>
      <w:spacing w:after="120" w:line="240" w:lineRule="auto"/>
    </w:pPr>
    <w:rPr>
      <w:rFonts w:ascii="Calibri" w:hAnsi="Calibri"/>
    </w:rPr>
  </w:style>
  <w:style w:type="paragraph" w:customStyle="1" w:styleId="FD34192E3B4649C58EDBDBC00DBEE45C8">
    <w:name w:val="FD34192E3B4649C58EDBDBC00DBEE45C8"/>
    <w:rsid w:val="00DF7AF8"/>
    <w:pPr>
      <w:tabs>
        <w:tab w:val="right" w:pos="10440"/>
      </w:tabs>
      <w:spacing w:after="120" w:line="240" w:lineRule="auto"/>
    </w:pPr>
    <w:rPr>
      <w:rFonts w:ascii="Calibri" w:hAnsi="Calibri"/>
    </w:rPr>
  </w:style>
  <w:style w:type="paragraph" w:customStyle="1" w:styleId="5C46309140C84AF881F6F193662F44598">
    <w:name w:val="5C46309140C84AF881F6F193662F44598"/>
    <w:rsid w:val="00DF7AF8"/>
    <w:pPr>
      <w:tabs>
        <w:tab w:val="right" w:pos="10440"/>
      </w:tabs>
      <w:spacing w:after="120" w:line="240" w:lineRule="auto"/>
    </w:pPr>
    <w:rPr>
      <w:rFonts w:ascii="Calibri" w:hAnsi="Calibri"/>
    </w:rPr>
  </w:style>
  <w:style w:type="paragraph" w:customStyle="1" w:styleId="D9F9C1C7B2634EA4BC6ED07AA8EBF6DA8">
    <w:name w:val="D9F9C1C7B2634EA4BC6ED07AA8EBF6DA8"/>
    <w:rsid w:val="00DF7AF8"/>
    <w:pPr>
      <w:tabs>
        <w:tab w:val="right" w:pos="10440"/>
      </w:tabs>
      <w:spacing w:after="120" w:line="240" w:lineRule="auto"/>
    </w:pPr>
    <w:rPr>
      <w:rFonts w:ascii="Calibri" w:hAnsi="Calibri"/>
    </w:rPr>
  </w:style>
  <w:style w:type="paragraph" w:customStyle="1" w:styleId="6FC8D31343F944128DB7D4BEAAC2E3738">
    <w:name w:val="6FC8D31343F944128DB7D4BEAAC2E3738"/>
    <w:rsid w:val="00DF7AF8"/>
    <w:pPr>
      <w:tabs>
        <w:tab w:val="right" w:pos="10440"/>
      </w:tabs>
      <w:spacing w:after="120" w:line="240" w:lineRule="auto"/>
    </w:pPr>
    <w:rPr>
      <w:rFonts w:ascii="Calibri" w:hAnsi="Calibri"/>
    </w:rPr>
  </w:style>
  <w:style w:type="paragraph" w:customStyle="1" w:styleId="2109306317674770BFDB956BE3342E7B8">
    <w:name w:val="2109306317674770BFDB956BE3342E7B8"/>
    <w:rsid w:val="00DF7AF8"/>
    <w:pPr>
      <w:tabs>
        <w:tab w:val="right" w:pos="10440"/>
      </w:tabs>
      <w:spacing w:after="120" w:line="240" w:lineRule="auto"/>
    </w:pPr>
    <w:rPr>
      <w:rFonts w:ascii="Calibri" w:hAnsi="Calibri"/>
    </w:rPr>
  </w:style>
  <w:style w:type="paragraph" w:customStyle="1" w:styleId="CCDF528D913A479BBE332A700539300D8">
    <w:name w:val="CCDF528D913A479BBE332A700539300D8"/>
    <w:rsid w:val="00DF7AF8"/>
    <w:pPr>
      <w:tabs>
        <w:tab w:val="right" w:pos="10440"/>
      </w:tabs>
      <w:spacing w:after="120" w:line="240" w:lineRule="auto"/>
    </w:pPr>
    <w:rPr>
      <w:rFonts w:ascii="Calibri" w:hAnsi="Calibri"/>
    </w:rPr>
  </w:style>
  <w:style w:type="paragraph" w:customStyle="1" w:styleId="FD4CDD95384240F9BA77BA1565E9A8108">
    <w:name w:val="FD4CDD95384240F9BA77BA1565E9A8108"/>
    <w:rsid w:val="00DF7AF8"/>
    <w:pPr>
      <w:tabs>
        <w:tab w:val="right" w:pos="10440"/>
      </w:tabs>
      <w:spacing w:after="120" w:line="240" w:lineRule="auto"/>
    </w:pPr>
    <w:rPr>
      <w:rFonts w:ascii="Calibri" w:hAnsi="Calibri"/>
    </w:rPr>
  </w:style>
  <w:style w:type="paragraph" w:customStyle="1" w:styleId="A0AAC79068424E12BDD712DD7277C5DC8">
    <w:name w:val="A0AAC79068424E12BDD712DD7277C5DC8"/>
    <w:rsid w:val="00DF7AF8"/>
    <w:pPr>
      <w:tabs>
        <w:tab w:val="right" w:pos="10440"/>
      </w:tabs>
      <w:spacing w:after="120" w:line="240" w:lineRule="auto"/>
    </w:pPr>
    <w:rPr>
      <w:rFonts w:ascii="Calibri" w:hAnsi="Calibri"/>
    </w:rPr>
  </w:style>
  <w:style w:type="paragraph" w:customStyle="1" w:styleId="2C32AA96D62043948A65AEDE13BD24738">
    <w:name w:val="2C32AA96D62043948A65AEDE13BD24738"/>
    <w:rsid w:val="00DF7AF8"/>
    <w:pPr>
      <w:tabs>
        <w:tab w:val="right" w:pos="10440"/>
      </w:tabs>
      <w:spacing w:after="120" w:line="240" w:lineRule="auto"/>
    </w:pPr>
    <w:rPr>
      <w:rFonts w:ascii="Calibri" w:hAnsi="Calibri"/>
    </w:rPr>
  </w:style>
  <w:style w:type="paragraph" w:customStyle="1" w:styleId="790D224A6A7645F79B327B15CAD0A66C8">
    <w:name w:val="790D224A6A7645F79B327B15CAD0A66C8"/>
    <w:rsid w:val="00DF7AF8"/>
    <w:pPr>
      <w:tabs>
        <w:tab w:val="right" w:pos="10440"/>
      </w:tabs>
      <w:spacing w:after="120" w:line="240" w:lineRule="auto"/>
    </w:pPr>
    <w:rPr>
      <w:rFonts w:ascii="Calibri" w:hAnsi="Calibri"/>
    </w:rPr>
  </w:style>
  <w:style w:type="paragraph" w:customStyle="1" w:styleId="53CDDD978B224843B2309C831EFBFBEA7">
    <w:name w:val="53CDDD978B224843B2309C831EFBFBEA7"/>
    <w:rsid w:val="00DF7AF8"/>
    <w:pPr>
      <w:tabs>
        <w:tab w:val="left" w:pos="720"/>
        <w:tab w:val="right" w:pos="10440"/>
      </w:tabs>
      <w:spacing w:after="0" w:line="240" w:lineRule="auto"/>
      <w:ind w:left="720" w:hanging="360"/>
    </w:pPr>
    <w:rPr>
      <w:rFonts w:ascii="Calibri" w:hAnsi="Calibri"/>
    </w:rPr>
  </w:style>
  <w:style w:type="paragraph" w:customStyle="1" w:styleId="0EF0C9136C334B949D49E05F911B15187">
    <w:name w:val="0EF0C9136C334B949D49E05F911B15187"/>
    <w:rsid w:val="00DF7AF8"/>
    <w:pPr>
      <w:tabs>
        <w:tab w:val="left" w:pos="720"/>
        <w:tab w:val="right" w:pos="10440"/>
      </w:tabs>
      <w:spacing w:after="0" w:line="240" w:lineRule="auto"/>
      <w:ind w:left="720" w:hanging="360"/>
    </w:pPr>
    <w:rPr>
      <w:rFonts w:ascii="Calibri" w:hAnsi="Calibri"/>
    </w:rPr>
  </w:style>
  <w:style w:type="paragraph" w:customStyle="1" w:styleId="EC356EB35D774B07BB1AC88D7B31E0326">
    <w:name w:val="EC356EB35D774B07BB1AC88D7B31E0326"/>
    <w:rsid w:val="00DF7AF8"/>
    <w:pPr>
      <w:tabs>
        <w:tab w:val="right" w:pos="10440"/>
      </w:tabs>
      <w:spacing w:after="80" w:line="240" w:lineRule="auto"/>
      <w:ind w:left="360"/>
    </w:pPr>
    <w:rPr>
      <w:rFonts w:ascii="Calibri" w:hAnsi="Calibri"/>
    </w:rPr>
  </w:style>
  <w:style w:type="paragraph" w:customStyle="1" w:styleId="73B981596272415796759E8321819A566">
    <w:name w:val="73B981596272415796759E8321819A566"/>
    <w:rsid w:val="00DF7AF8"/>
    <w:pPr>
      <w:tabs>
        <w:tab w:val="right" w:pos="10440"/>
      </w:tabs>
      <w:spacing w:after="80" w:line="240" w:lineRule="auto"/>
      <w:ind w:left="360"/>
    </w:pPr>
    <w:rPr>
      <w:rFonts w:ascii="Calibri" w:hAnsi="Calibri"/>
    </w:rPr>
  </w:style>
  <w:style w:type="paragraph" w:customStyle="1" w:styleId="3906C64E88274A4E8635FA152CF7855F6">
    <w:name w:val="3906C64E88274A4E8635FA152CF7855F6"/>
    <w:rsid w:val="00DF7AF8"/>
    <w:pPr>
      <w:tabs>
        <w:tab w:val="right" w:pos="10440"/>
      </w:tabs>
      <w:spacing w:after="80" w:line="240" w:lineRule="auto"/>
      <w:ind w:left="360"/>
    </w:pPr>
    <w:rPr>
      <w:rFonts w:ascii="Calibri" w:hAnsi="Calibri"/>
    </w:rPr>
  </w:style>
  <w:style w:type="paragraph" w:customStyle="1" w:styleId="A4ADE5ACB9094EF1BB22C701A55485E76">
    <w:name w:val="A4ADE5ACB9094EF1BB22C701A55485E76"/>
    <w:rsid w:val="00DF7AF8"/>
    <w:pPr>
      <w:tabs>
        <w:tab w:val="right" w:pos="10440"/>
      </w:tabs>
      <w:spacing w:after="80" w:line="240" w:lineRule="auto"/>
      <w:ind w:left="360"/>
    </w:pPr>
    <w:rPr>
      <w:rFonts w:ascii="Calibri" w:hAnsi="Calibri"/>
    </w:rPr>
  </w:style>
  <w:style w:type="paragraph" w:customStyle="1" w:styleId="CD9EA23D98534F33A78223B0E8334D826">
    <w:name w:val="CD9EA23D98534F33A78223B0E8334D826"/>
    <w:rsid w:val="00DF7AF8"/>
    <w:pPr>
      <w:tabs>
        <w:tab w:val="right" w:pos="10440"/>
      </w:tabs>
      <w:spacing w:after="80" w:line="240" w:lineRule="auto"/>
      <w:ind w:left="360"/>
    </w:pPr>
    <w:rPr>
      <w:rFonts w:ascii="Calibri" w:hAnsi="Calibri"/>
    </w:rPr>
  </w:style>
  <w:style w:type="paragraph" w:customStyle="1" w:styleId="08A1FA0E25E7428393AAE95158809DC76">
    <w:name w:val="08A1FA0E25E7428393AAE95158809DC76"/>
    <w:rsid w:val="00DF7AF8"/>
    <w:pPr>
      <w:spacing w:after="0" w:line="240" w:lineRule="auto"/>
      <w:jc w:val="both"/>
    </w:pPr>
    <w:rPr>
      <w:szCs w:val="20"/>
    </w:rPr>
  </w:style>
  <w:style w:type="paragraph" w:customStyle="1" w:styleId="FA7DDF0F4F614327B59368D22AE6875F6">
    <w:name w:val="FA7DDF0F4F614327B59368D22AE6875F6"/>
    <w:rsid w:val="00DF7AF8"/>
    <w:pPr>
      <w:spacing w:after="0" w:line="240" w:lineRule="auto"/>
      <w:jc w:val="both"/>
    </w:pPr>
    <w:rPr>
      <w:szCs w:val="20"/>
    </w:rPr>
  </w:style>
  <w:style w:type="paragraph" w:customStyle="1" w:styleId="60C774E788EA4B4ABE397C8CA17BDED05">
    <w:name w:val="60C774E788EA4B4ABE397C8CA17BDED05"/>
    <w:rsid w:val="00DF7AF8"/>
    <w:pPr>
      <w:spacing w:after="0" w:line="240" w:lineRule="auto"/>
      <w:jc w:val="both"/>
    </w:pPr>
    <w:rPr>
      <w:szCs w:val="20"/>
    </w:rPr>
  </w:style>
  <w:style w:type="paragraph" w:customStyle="1" w:styleId="8711121CCFD14C539DA0313A7B7B297B6">
    <w:name w:val="8711121CCFD14C539DA0313A7B7B297B6"/>
    <w:rsid w:val="00DF7AF8"/>
    <w:pPr>
      <w:spacing w:after="0" w:line="240" w:lineRule="auto"/>
      <w:jc w:val="both"/>
    </w:pPr>
    <w:rPr>
      <w:szCs w:val="20"/>
    </w:rPr>
  </w:style>
  <w:style w:type="paragraph" w:customStyle="1" w:styleId="F1F7612AF2EF47A18B94B026B503E50C6">
    <w:name w:val="F1F7612AF2EF47A18B94B026B503E50C6"/>
    <w:rsid w:val="00DF7AF8"/>
    <w:pPr>
      <w:spacing w:after="0" w:line="240" w:lineRule="auto"/>
      <w:jc w:val="both"/>
    </w:pPr>
    <w:rPr>
      <w:szCs w:val="20"/>
    </w:rPr>
  </w:style>
  <w:style w:type="paragraph" w:customStyle="1" w:styleId="5B1C0367980640EA99427C1F402D85995">
    <w:name w:val="5B1C0367980640EA99427C1F402D85995"/>
    <w:rsid w:val="00DF7AF8"/>
    <w:pPr>
      <w:spacing w:after="0" w:line="240" w:lineRule="auto"/>
      <w:jc w:val="both"/>
    </w:pPr>
    <w:rPr>
      <w:szCs w:val="20"/>
    </w:rPr>
  </w:style>
  <w:style w:type="paragraph" w:customStyle="1" w:styleId="8FBC2E26BE8349A4A9B09C54D57C54DA6">
    <w:name w:val="8FBC2E26BE8349A4A9B09C54D57C54DA6"/>
    <w:rsid w:val="00DF7AF8"/>
    <w:pPr>
      <w:spacing w:after="0" w:line="240" w:lineRule="auto"/>
      <w:jc w:val="both"/>
    </w:pPr>
    <w:rPr>
      <w:szCs w:val="20"/>
    </w:rPr>
  </w:style>
  <w:style w:type="paragraph" w:customStyle="1" w:styleId="79DFA20958C74BC3BEA646C52D0B658F6">
    <w:name w:val="79DFA20958C74BC3BEA646C52D0B658F6"/>
    <w:rsid w:val="00DF7AF8"/>
    <w:pPr>
      <w:spacing w:after="0" w:line="240" w:lineRule="auto"/>
      <w:jc w:val="both"/>
    </w:pPr>
    <w:rPr>
      <w:szCs w:val="20"/>
    </w:rPr>
  </w:style>
  <w:style w:type="paragraph" w:customStyle="1" w:styleId="7A9B5322AAA848BC9A542D49E4C3878A5">
    <w:name w:val="7A9B5322AAA848BC9A542D49E4C3878A5"/>
    <w:rsid w:val="00DF7AF8"/>
    <w:pPr>
      <w:spacing w:after="0" w:line="240" w:lineRule="auto"/>
      <w:jc w:val="both"/>
    </w:pPr>
    <w:rPr>
      <w:szCs w:val="20"/>
    </w:rPr>
  </w:style>
  <w:style w:type="paragraph" w:customStyle="1" w:styleId="D32FC21FD2AF4EF69BD32ECFD68A95AC6">
    <w:name w:val="D32FC21FD2AF4EF69BD32ECFD68A95AC6"/>
    <w:rsid w:val="00DF7AF8"/>
    <w:pPr>
      <w:spacing w:after="0" w:line="240" w:lineRule="auto"/>
      <w:jc w:val="both"/>
    </w:pPr>
    <w:rPr>
      <w:szCs w:val="20"/>
    </w:rPr>
  </w:style>
  <w:style w:type="paragraph" w:customStyle="1" w:styleId="92602C41411442B7AD2C754238DA210E6">
    <w:name w:val="92602C41411442B7AD2C754238DA210E6"/>
    <w:rsid w:val="00DF7AF8"/>
    <w:pPr>
      <w:spacing w:after="0" w:line="240" w:lineRule="auto"/>
      <w:jc w:val="both"/>
    </w:pPr>
    <w:rPr>
      <w:szCs w:val="20"/>
    </w:rPr>
  </w:style>
  <w:style w:type="paragraph" w:customStyle="1" w:styleId="E916F996E5494ADEAAE45A428E0998B25">
    <w:name w:val="E916F996E5494ADEAAE45A428E0998B25"/>
    <w:rsid w:val="00DF7AF8"/>
    <w:pPr>
      <w:spacing w:after="0" w:line="240" w:lineRule="auto"/>
      <w:jc w:val="both"/>
    </w:pPr>
    <w:rPr>
      <w:szCs w:val="20"/>
    </w:rPr>
  </w:style>
  <w:style w:type="paragraph" w:customStyle="1" w:styleId="1D57A53E8D7447AB990F522B410764856">
    <w:name w:val="1D57A53E8D7447AB990F522B410764856"/>
    <w:rsid w:val="00DF7AF8"/>
    <w:pPr>
      <w:spacing w:after="0" w:line="240" w:lineRule="auto"/>
      <w:jc w:val="both"/>
    </w:pPr>
    <w:rPr>
      <w:szCs w:val="20"/>
    </w:rPr>
  </w:style>
  <w:style w:type="paragraph" w:customStyle="1" w:styleId="C86F87B1699C4FAF9656F0CB22F509E76">
    <w:name w:val="C86F87B1699C4FAF9656F0CB22F509E76"/>
    <w:rsid w:val="00DF7AF8"/>
    <w:pPr>
      <w:spacing w:after="0" w:line="240" w:lineRule="auto"/>
      <w:jc w:val="both"/>
    </w:pPr>
    <w:rPr>
      <w:szCs w:val="20"/>
    </w:rPr>
  </w:style>
  <w:style w:type="paragraph" w:customStyle="1" w:styleId="370E7162B16F403E8590BDAF2C838E845">
    <w:name w:val="370E7162B16F403E8590BDAF2C838E845"/>
    <w:rsid w:val="00DF7AF8"/>
    <w:pPr>
      <w:spacing w:after="0" w:line="240" w:lineRule="auto"/>
      <w:jc w:val="both"/>
    </w:pPr>
    <w:rPr>
      <w:szCs w:val="20"/>
    </w:rPr>
  </w:style>
  <w:style w:type="paragraph" w:customStyle="1" w:styleId="EB26F4926A4244D9B0A2DDF9FD3B39EF5">
    <w:name w:val="EB26F4926A4244D9B0A2DDF9FD3B39EF5"/>
    <w:rsid w:val="00DF7AF8"/>
    <w:pPr>
      <w:tabs>
        <w:tab w:val="right" w:pos="10440"/>
      </w:tabs>
      <w:spacing w:after="80" w:line="240" w:lineRule="auto"/>
      <w:ind w:left="360"/>
    </w:pPr>
    <w:rPr>
      <w:rFonts w:ascii="Calibri" w:hAnsi="Calibri"/>
    </w:rPr>
  </w:style>
  <w:style w:type="paragraph" w:customStyle="1" w:styleId="1D452D0BC1824627A54AE64CF9C2A0E65">
    <w:name w:val="1D452D0BC1824627A54AE64CF9C2A0E65"/>
    <w:rsid w:val="00DF7AF8"/>
    <w:pPr>
      <w:tabs>
        <w:tab w:val="right" w:pos="10440"/>
      </w:tabs>
      <w:spacing w:after="80" w:line="240" w:lineRule="auto"/>
      <w:ind w:left="360"/>
    </w:pPr>
    <w:rPr>
      <w:rFonts w:ascii="Calibri" w:hAnsi="Calibri"/>
    </w:rPr>
  </w:style>
  <w:style w:type="paragraph" w:customStyle="1" w:styleId="F36837F4CD0B4B3CB40D40D1ABE918625">
    <w:name w:val="F36837F4CD0B4B3CB40D40D1ABE918625"/>
    <w:rsid w:val="00DF7AF8"/>
    <w:pPr>
      <w:tabs>
        <w:tab w:val="right" w:pos="10440"/>
      </w:tabs>
      <w:spacing w:after="80" w:line="240" w:lineRule="auto"/>
      <w:ind w:left="360"/>
    </w:pPr>
    <w:rPr>
      <w:rFonts w:ascii="Calibri" w:hAnsi="Calibri"/>
    </w:rPr>
  </w:style>
  <w:style w:type="paragraph" w:customStyle="1" w:styleId="9ECFD73658DC4261BD3E17FBD5BC823A5">
    <w:name w:val="9ECFD73658DC4261BD3E17FBD5BC823A5"/>
    <w:rsid w:val="00DF7AF8"/>
    <w:pPr>
      <w:tabs>
        <w:tab w:val="right" w:pos="10440"/>
      </w:tabs>
      <w:spacing w:after="80" w:line="240" w:lineRule="auto"/>
      <w:ind w:left="360"/>
    </w:pPr>
    <w:rPr>
      <w:rFonts w:ascii="Calibri" w:hAnsi="Calibri"/>
    </w:rPr>
  </w:style>
  <w:style w:type="paragraph" w:customStyle="1" w:styleId="30C9704C98584CE2A012B4F12FF22D355">
    <w:name w:val="30C9704C98584CE2A012B4F12FF22D355"/>
    <w:rsid w:val="00DF7AF8"/>
    <w:pPr>
      <w:tabs>
        <w:tab w:val="right" w:pos="10440"/>
      </w:tabs>
      <w:spacing w:after="80" w:line="240" w:lineRule="auto"/>
      <w:ind w:left="360"/>
    </w:pPr>
    <w:rPr>
      <w:rFonts w:ascii="Calibri" w:hAnsi="Calibri"/>
    </w:rPr>
  </w:style>
  <w:style w:type="paragraph" w:customStyle="1" w:styleId="9F35CE8F0ACF44D1A4B974254CACB0835">
    <w:name w:val="9F35CE8F0ACF44D1A4B974254CACB0835"/>
    <w:rsid w:val="00DF7AF8"/>
    <w:pPr>
      <w:tabs>
        <w:tab w:val="right" w:pos="10440"/>
      </w:tabs>
      <w:spacing w:after="80" w:line="240" w:lineRule="auto"/>
      <w:ind w:left="360"/>
    </w:pPr>
    <w:rPr>
      <w:rFonts w:ascii="Calibri" w:hAnsi="Calibri"/>
    </w:rPr>
  </w:style>
  <w:style w:type="paragraph" w:customStyle="1" w:styleId="388C05A16A04435C8F8535A72DC073865">
    <w:name w:val="388C05A16A04435C8F8535A72DC073865"/>
    <w:rsid w:val="00DF7AF8"/>
    <w:pPr>
      <w:tabs>
        <w:tab w:val="right" w:pos="10440"/>
      </w:tabs>
      <w:spacing w:after="80" w:line="240" w:lineRule="auto"/>
      <w:ind w:left="360"/>
    </w:pPr>
    <w:rPr>
      <w:rFonts w:ascii="Calibri" w:hAnsi="Calibri"/>
    </w:rPr>
  </w:style>
  <w:style w:type="paragraph" w:customStyle="1" w:styleId="68AFE3AFB7CC45E5AFF9E39472692C375">
    <w:name w:val="68AFE3AFB7CC45E5AFF9E39472692C375"/>
    <w:rsid w:val="00DF7AF8"/>
    <w:pPr>
      <w:tabs>
        <w:tab w:val="right" w:pos="10440"/>
      </w:tabs>
      <w:spacing w:after="80" w:line="240" w:lineRule="auto"/>
      <w:ind w:left="360"/>
    </w:pPr>
    <w:rPr>
      <w:rFonts w:ascii="Calibri" w:hAnsi="Calibri"/>
    </w:rPr>
  </w:style>
  <w:style w:type="paragraph" w:customStyle="1" w:styleId="FC1F9117C5C44A8C844A192870B508C05">
    <w:name w:val="FC1F9117C5C44A8C844A192870B508C05"/>
    <w:rsid w:val="00DF7AF8"/>
    <w:pPr>
      <w:tabs>
        <w:tab w:val="right" w:pos="10440"/>
      </w:tabs>
      <w:spacing w:after="80" w:line="240" w:lineRule="auto"/>
      <w:ind w:left="360"/>
    </w:pPr>
    <w:rPr>
      <w:rFonts w:ascii="Calibri" w:hAnsi="Calibri"/>
    </w:rPr>
  </w:style>
  <w:style w:type="paragraph" w:customStyle="1" w:styleId="A17870D673B54B9CAC706EAB9A7864365">
    <w:name w:val="A17870D673B54B9CAC706EAB9A7864365"/>
    <w:rsid w:val="00DF7AF8"/>
    <w:pPr>
      <w:tabs>
        <w:tab w:val="right" w:pos="10440"/>
      </w:tabs>
      <w:spacing w:after="80" w:line="240" w:lineRule="auto"/>
      <w:ind w:left="360"/>
    </w:pPr>
    <w:rPr>
      <w:rFonts w:ascii="Calibri" w:hAnsi="Calibri"/>
    </w:rPr>
  </w:style>
  <w:style w:type="paragraph" w:customStyle="1" w:styleId="488D4B16B2324F7F8083CC47A6D7FD8B5">
    <w:name w:val="488D4B16B2324F7F8083CC47A6D7FD8B5"/>
    <w:rsid w:val="00DF7AF8"/>
    <w:pPr>
      <w:tabs>
        <w:tab w:val="right" w:pos="10440"/>
      </w:tabs>
      <w:spacing w:after="80" w:line="240" w:lineRule="auto"/>
      <w:ind w:left="360"/>
    </w:pPr>
    <w:rPr>
      <w:rFonts w:ascii="Calibri" w:hAnsi="Calibri"/>
    </w:rPr>
  </w:style>
  <w:style w:type="paragraph" w:customStyle="1" w:styleId="97CDA25F3D704F7DB164FC655CBD2C045">
    <w:name w:val="97CDA25F3D704F7DB164FC655CBD2C045"/>
    <w:rsid w:val="00DF7AF8"/>
    <w:pPr>
      <w:tabs>
        <w:tab w:val="right" w:pos="10440"/>
      </w:tabs>
      <w:spacing w:after="80" w:line="240" w:lineRule="auto"/>
      <w:ind w:left="360"/>
    </w:pPr>
    <w:rPr>
      <w:rFonts w:ascii="Calibri" w:hAnsi="Calibri"/>
    </w:rPr>
  </w:style>
  <w:style w:type="paragraph" w:customStyle="1" w:styleId="69FDE2802E6946D0A49D3C74C19EB8A65">
    <w:name w:val="69FDE2802E6946D0A49D3C74C19EB8A65"/>
    <w:rsid w:val="00DF7AF8"/>
    <w:pPr>
      <w:numPr>
        <w:numId w:val="4"/>
      </w:numPr>
      <w:tabs>
        <w:tab w:val="left" w:pos="720"/>
        <w:tab w:val="right" w:pos="10440"/>
      </w:tabs>
      <w:spacing w:after="80" w:line="240" w:lineRule="auto"/>
      <w:ind w:left="360" w:hanging="360"/>
    </w:pPr>
    <w:rPr>
      <w:rFonts w:ascii="Calibri" w:hAnsi="Calibri"/>
      <w:szCs w:val="20"/>
    </w:rPr>
  </w:style>
  <w:style w:type="paragraph" w:customStyle="1" w:styleId="744F3E883BC84750BB916C98F00896445">
    <w:name w:val="744F3E883BC84750BB916C98F00896445"/>
    <w:rsid w:val="00DF7AF8"/>
    <w:pPr>
      <w:tabs>
        <w:tab w:val="left" w:pos="720"/>
        <w:tab w:val="right" w:pos="10440"/>
      </w:tabs>
      <w:spacing w:after="80" w:line="240" w:lineRule="auto"/>
      <w:ind w:left="360" w:hanging="360"/>
    </w:pPr>
    <w:rPr>
      <w:rFonts w:ascii="Calibri" w:hAnsi="Calibri"/>
      <w:szCs w:val="20"/>
    </w:rPr>
  </w:style>
  <w:style w:type="paragraph" w:customStyle="1" w:styleId="48D5BB51630C465DBCAA3401686BF0515">
    <w:name w:val="48D5BB51630C465DBCAA3401686BF0515"/>
    <w:rsid w:val="00DF7AF8"/>
    <w:pPr>
      <w:tabs>
        <w:tab w:val="left" w:pos="720"/>
        <w:tab w:val="right" w:pos="10440"/>
      </w:tabs>
      <w:spacing w:after="80" w:line="240" w:lineRule="auto"/>
      <w:ind w:left="360" w:hanging="360"/>
    </w:pPr>
    <w:rPr>
      <w:rFonts w:ascii="Calibri" w:hAnsi="Calibri"/>
      <w:szCs w:val="20"/>
    </w:rPr>
  </w:style>
  <w:style w:type="paragraph" w:customStyle="1" w:styleId="026CD77029A041288D6DFDDC58F626A95">
    <w:name w:val="026CD77029A041288D6DFDDC58F626A95"/>
    <w:rsid w:val="00DF7AF8"/>
    <w:pPr>
      <w:tabs>
        <w:tab w:val="left" w:pos="720"/>
        <w:tab w:val="right" w:pos="10440"/>
      </w:tabs>
      <w:spacing w:after="80" w:line="240" w:lineRule="auto"/>
      <w:ind w:left="360" w:hanging="360"/>
    </w:pPr>
    <w:rPr>
      <w:rFonts w:ascii="Calibri" w:hAnsi="Calibri"/>
      <w:szCs w:val="20"/>
    </w:rPr>
  </w:style>
  <w:style w:type="paragraph" w:customStyle="1" w:styleId="7302BD8A081248028F928A37CA6C471C5">
    <w:name w:val="7302BD8A081248028F928A37CA6C471C5"/>
    <w:rsid w:val="00DF7AF8"/>
    <w:pPr>
      <w:tabs>
        <w:tab w:val="left" w:pos="720"/>
        <w:tab w:val="right" w:pos="10440"/>
      </w:tabs>
      <w:spacing w:after="80" w:line="240" w:lineRule="auto"/>
      <w:ind w:left="360" w:hanging="360"/>
    </w:pPr>
    <w:rPr>
      <w:rFonts w:ascii="Calibri" w:hAnsi="Calibri"/>
      <w:szCs w:val="20"/>
    </w:rPr>
  </w:style>
  <w:style w:type="paragraph" w:customStyle="1" w:styleId="8AA6840E803147108EB783AA8F3BB1B55">
    <w:name w:val="8AA6840E803147108EB783AA8F3BB1B55"/>
    <w:rsid w:val="00DF7AF8"/>
    <w:pPr>
      <w:tabs>
        <w:tab w:val="left" w:pos="720"/>
        <w:tab w:val="right" w:pos="10440"/>
      </w:tabs>
      <w:spacing w:after="80" w:line="240" w:lineRule="auto"/>
      <w:ind w:left="360" w:hanging="360"/>
    </w:pPr>
    <w:rPr>
      <w:rFonts w:ascii="Calibri" w:hAnsi="Calibri"/>
      <w:szCs w:val="20"/>
    </w:rPr>
  </w:style>
  <w:style w:type="paragraph" w:customStyle="1" w:styleId="7327ED8B711D481BBB440687C88836255">
    <w:name w:val="7327ED8B711D481BBB440687C88836255"/>
    <w:rsid w:val="00DF7AF8"/>
    <w:pPr>
      <w:tabs>
        <w:tab w:val="left" w:pos="720"/>
        <w:tab w:val="right" w:pos="10440"/>
      </w:tabs>
      <w:spacing w:after="80" w:line="240" w:lineRule="auto"/>
      <w:ind w:left="360" w:hanging="360"/>
    </w:pPr>
    <w:rPr>
      <w:rFonts w:ascii="Calibri" w:hAnsi="Calibri"/>
      <w:szCs w:val="20"/>
    </w:rPr>
  </w:style>
  <w:style w:type="paragraph" w:customStyle="1" w:styleId="C8952C0207AE4AA096D1BDFFE154C4CB3">
    <w:name w:val="C8952C0207AE4AA096D1BDFFE154C4CB3"/>
    <w:rsid w:val="00DF7AF8"/>
    <w:pPr>
      <w:tabs>
        <w:tab w:val="left" w:pos="720"/>
        <w:tab w:val="right" w:pos="10440"/>
      </w:tabs>
      <w:spacing w:after="80" w:line="240" w:lineRule="auto"/>
      <w:ind w:left="360" w:hanging="360"/>
    </w:pPr>
    <w:rPr>
      <w:rFonts w:ascii="Calibri" w:hAnsi="Calibri"/>
      <w:szCs w:val="20"/>
    </w:rPr>
  </w:style>
  <w:style w:type="paragraph" w:customStyle="1" w:styleId="C01DA57F06C1486AA3F197F89A1112883">
    <w:name w:val="C01DA57F06C1486AA3F197F89A1112883"/>
    <w:rsid w:val="00DF7AF8"/>
    <w:pPr>
      <w:tabs>
        <w:tab w:val="right" w:pos="10440"/>
      </w:tabs>
      <w:spacing w:after="80" w:line="240" w:lineRule="auto"/>
      <w:ind w:left="360"/>
    </w:pPr>
    <w:rPr>
      <w:rFonts w:ascii="Calibri" w:hAnsi="Calibri"/>
    </w:rPr>
  </w:style>
  <w:style w:type="paragraph" w:customStyle="1" w:styleId="F5CC2CE9D95242E6896D4BB0B6E9AA9A3">
    <w:name w:val="F5CC2CE9D95242E6896D4BB0B6E9AA9A3"/>
    <w:rsid w:val="00DF7AF8"/>
    <w:pPr>
      <w:tabs>
        <w:tab w:val="left" w:pos="3960"/>
        <w:tab w:val="left" w:pos="6660"/>
        <w:tab w:val="right" w:pos="10440"/>
      </w:tabs>
      <w:spacing w:after="80" w:line="240" w:lineRule="auto"/>
      <w:ind w:left="360"/>
    </w:pPr>
    <w:rPr>
      <w:rFonts w:ascii="Calibri" w:hAnsi="Calibri"/>
    </w:rPr>
  </w:style>
  <w:style w:type="paragraph" w:customStyle="1" w:styleId="1DC810A7D0DD465DB06244EE1B369AC93">
    <w:name w:val="1DC810A7D0DD465DB06244EE1B369AC93"/>
    <w:rsid w:val="00DF7AF8"/>
    <w:pPr>
      <w:tabs>
        <w:tab w:val="left" w:pos="3960"/>
        <w:tab w:val="left" w:pos="6660"/>
        <w:tab w:val="right" w:pos="10440"/>
      </w:tabs>
      <w:spacing w:after="80" w:line="240" w:lineRule="auto"/>
      <w:ind w:left="360"/>
    </w:pPr>
    <w:rPr>
      <w:rFonts w:ascii="Calibri" w:hAnsi="Calibri"/>
    </w:rPr>
  </w:style>
  <w:style w:type="paragraph" w:customStyle="1" w:styleId="C73D5F49E57744B697203A7B5D676AFC3">
    <w:name w:val="C73D5F49E57744B697203A7B5D676AFC3"/>
    <w:rsid w:val="00DF7AF8"/>
    <w:pPr>
      <w:tabs>
        <w:tab w:val="left" w:pos="3960"/>
        <w:tab w:val="left" w:pos="6660"/>
        <w:tab w:val="right" w:pos="10440"/>
      </w:tabs>
      <w:spacing w:after="80" w:line="240" w:lineRule="auto"/>
      <w:ind w:left="360"/>
    </w:pPr>
    <w:rPr>
      <w:rFonts w:ascii="Calibri" w:hAnsi="Calibri"/>
    </w:rPr>
  </w:style>
  <w:style w:type="paragraph" w:customStyle="1" w:styleId="F4A362D022424E6B9C82BDFAE40AD7FB2">
    <w:name w:val="F4A362D022424E6B9C82BDFAE40AD7FB2"/>
    <w:rsid w:val="00DF7AF8"/>
    <w:pPr>
      <w:tabs>
        <w:tab w:val="left" w:pos="720"/>
        <w:tab w:val="right" w:pos="10440"/>
      </w:tabs>
      <w:spacing w:after="80" w:line="240" w:lineRule="auto"/>
      <w:ind w:left="360" w:hanging="360"/>
    </w:pPr>
    <w:rPr>
      <w:rFonts w:ascii="Calibri" w:hAnsi="Calibri"/>
      <w:szCs w:val="20"/>
    </w:rPr>
  </w:style>
  <w:style w:type="paragraph" w:customStyle="1" w:styleId="0292B8BA3480446DA60C1FF8D854DD492">
    <w:name w:val="0292B8BA3480446DA60C1FF8D854DD492"/>
    <w:rsid w:val="00DF7AF8"/>
    <w:pPr>
      <w:tabs>
        <w:tab w:val="right" w:pos="10440"/>
      </w:tabs>
      <w:spacing w:after="80" w:line="240" w:lineRule="auto"/>
      <w:ind w:left="360"/>
    </w:pPr>
    <w:rPr>
      <w:rFonts w:ascii="Calibri" w:hAnsi="Calibri"/>
    </w:rPr>
  </w:style>
  <w:style w:type="paragraph" w:customStyle="1" w:styleId="D8B5229FA3DF4DC58E7DD394F1027B2C3">
    <w:name w:val="D8B5229FA3DF4DC58E7DD394F1027B2C3"/>
    <w:rsid w:val="00DF7AF8"/>
    <w:pPr>
      <w:tabs>
        <w:tab w:val="left" w:pos="3960"/>
        <w:tab w:val="left" w:pos="6660"/>
        <w:tab w:val="right" w:pos="10440"/>
      </w:tabs>
      <w:spacing w:after="80" w:line="240" w:lineRule="auto"/>
      <w:ind w:left="360"/>
    </w:pPr>
    <w:rPr>
      <w:rFonts w:ascii="Calibri" w:hAnsi="Calibri"/>
    </w:rPr>
  </w:style>
  <w:style w:type="paragraph" w:customStyle="1" w:styleId="CB0F74E8CE964531B7E261B7056F30203">
    <w:name w:val="CB0F74E8CE964531B7E261B7056F30203"/>
    <w:rsid w:val="00DF7AF8"/>
    <w:pPr>
      <w:tabs>
        <w:tab w:val="left" w:pos="3960"/>
        <w:tab w:val="left" w:pos="6660"/>
        <w:tab w:val="right" w:pos="10440"/>
      </w:tabs>
      <w:spacing w:after="80" w:line="240" w:lineRule="auto"/>
      <w:ind w:left="360"/>
    </w:pPr>
    <w:rPr>
      <w:rFonts w:ascii="Calibri" w:hAnsi="Calibri"/>
    </w:rPr>
  </w:style>
  <w:style w:type="paragraph" w:customStyle="1" w:styleId="6D8D81D1A0F24947BBC27C9A6DC05EB43">
    <w:name w:val="6D8D81D1A0F24947BBC27C9A6DC05EB43"/>
    <w:rsid w:val="00DF7AF8"/>
    <w:pPr>
      <w:tabs>
        <w:tab w:val="left" w:pos="3960"/>
        <w:tab w:val="left" w:pos="6660"/>
        <w:tab w:val="right" w:pos="10440"/>
      </w:tabs>
      <w:spacing w:after="80" w:line="240" w:lineRule="auto"/>
      <w:ind w:left="360"/>
    </w:pPr>
    <w:rPr>
      <w:rFonts w:ascii="Calibri" w:hAnsi="Calibri"/>
    </w:rPr>
  </w:style>
  <w:style w:type="paragraph" w:customStyle="1" w:styleId="133B636BD9514C109F640CFDC508A8D62">
    <w:name w:val="133B636BD9514C109F640CFDC508A8D62"/>
    <w:rsid w:val="00DF7AF8"/>
    <w:pPr>
      <w:tabs>
        <w:tab w:val="left" w:pos="720"/>
        <w:tab w:val="right" w:pos="10440"/>
      </w:tabs>
      <w:spacing w:after="80" w:line="240" w:lineRule="auto"/>
      <w:ind w:left="360" w:hanging="360"/>
    </w:pPr>
    <w:rPr>
      <w:rFonts w:ascii="Calibri" w:hAnsi="Calibri"/>
      <w:szCs w:val="20"/>
    </w:rPr>
  </w:style>
  <w:style w:type="paragraph" w:customStyle="1" w:styleId="6743BFAC1B344BB48370E07D59C942192">
    <w:name w:val="6743BFAC1B344BB48370E07D59C942192"/>
    <w:rsid w:val="00DF7AF8"/>
    <w:pPr>
      <w:tabs>
        <w:tab w:val="left" w:pos="720"/>
        <w:tab w:val="right" w:pos="10440"/>
      </w:tabs>
      <w:spacing w:after="80" w:line="240" w:lineRule="auto"/>
      <w:ind w:left="360" w:hanging="360"/>
    </w:pPr>
    <w:rPr>
      <w:rFonts w:ascii="Calibri" w:hAnsi="Calibri"/>
      <w:szCs w:val="20"/>
    </w:rPr>
  </w:style>
  <w:style w:type="paragraph" w:customStyle="1" w:styleId="80064437208F460B951981DBC560423D2">
    <w:name w:val="80064437208F460B951981DBC560423D2"/>
    <w:rsid w:val="00DF7AF8"/>
    <w:pPr>
      <w:tabs>
        <w:tab w:val="left" w:pos="720"/>
        <w:tab w:val="right" w:pos="10440"/>
      </w:tabs>
      <w:spacing w:after="80" w:line="240" w:lineRule="auto"/>
      <w:ind w:left="360" w:hanging="360"/>
    </w:pPr>
    <w:rPr>
      <w:rFonts w:ascii="Calibri" w:hAnsi="Calibri"/>
      <w:szCs w:val="20"/>
    </w:rPr>
  </w:style>
  <w:style w:type="paragraph" w:customStyle="1" w:styleId="291C1B0468F44C998A4B4256CE78D7922">
    <w:name w:val="291C1B0468F44C998A4B4256CE78D7922"/>
    <w:rsid w:val="00DF7AF8"/>
    <w:pPr>
      <w:tabs>
        <w:tab w:val="left" w:pos="720"/>
        <w:tab w:val="right" w:pos="10440"/>
      </w:tabs>
      <w:spacing w:after="80" w:line="240" w:lineRule="auto"/>
      <w:ind w:left="360" w:hanging="360"/>
    </w:pPr>
    <w:rPr>
      <w:rFonts w:ascii="Calibri" w:hAnsi="Calibri"/>
      <w:szCs w:val="20"/>
    </w:rPr>
  </w:style>
  <w:style w:type="paragraph" w:customStyle="1" w:styleId="A37894B718EC4A468A129D429CBEABB12">
    <w:name w:val="A37894B718EC4A468A129D429CBEABB12"/>
    <w:rsid w:val="00DF7AF8"/>
    <w:pPr>
      <w:tabs>
        <w:tab w:val="left" w:pos="720"/>
        <w:tab w:val="right" w:pos="10440"/>
      </w:tabs>
      <w:spacing w:after="80" w:line="240" w:lineRule="auto"/>
      <w:ind w:left="360" w:hanging="360"/>
    </w:pPr>
    <w:rPr>
      <w:rFonts w:ascii="Calibri" w:hAnsi="Calibri"/>
      <w:szCs w:val="20"/>
    </w:rPr>
  </w:style>
  <w:style w:type="paragraph" w:customStyle="1" w:styleId="2B11643BF4B946718E885D774B0850D23">
    <w:name w:val="2B11643BF4B946718E885D774B0850D23"/>
    <w:rsid w:val="00DF7AF8"/>
    <w:pPr>
      <w:tabs>
        <w:tab w:val="left" w:pos="720"/>
        <w:tab w:val="right" w:pos="10440"/>
      </w:tabs>
      <w:spacing w:after="80" w:line="240" w:lineRule="auto"/>
      <w:ind w:left="360" w:hanging="360"/>
    </w:pPr>
    <w:rPr>
      <w:rFonts w:ascii="Calibri" w:hAnsi="Calibri"/>
      <w:szCs w:val="20"/>
    </w:rPr>
  </w:style>
  <w:style w:type="paragraph" w:customStyle="1" w:styleId="12156A3970BF486BB09ABCB32EEC51893">
    <w:name w:val="12156A3970BF486BB09ABCB32EEC51893"/>
    <w:rsid w:val="00DF7AF8"/>
    <w:pPr>
      <w:tabs>
        <w:tab w:val="left" w:pos="720"/>
        <w:tab w:val="right" w:pos="10440"/>
      </w:tabs>
      <w:spacing w:after="80" w:line="240" w:lineRule="auto"/>
      <w:ind w:left="360" w:hanging="360"/>
    </w:pPr>
    <w:rPr>
      <w:rFonts w:ascii="Calibri" w:hAnsi="Calibri"/>
      <w:szCs w:val="20"/>
    </w:rPr>
  </w:style>
  <w:style w:type="paragraph" w:customStyle="1" w:styleId="ADC9E12DCFEA445A94745C7494D50C2F2">
    <w:name w:val="ADC9E12DCFEA445A94745C7494D50C2F2"/>
    <w:rsid w:val="00DF7AF8"/>
    <w:pPr>
      <w:tabs>
        <w:tab w:val="left" w:pos="720"/>
        <w:tab w:val="right" w:pos="10440"/>
      </w:tabs>
      <w:spacing w:after="80" w:line="240" w:lineRule="auto"/>
      <w:ind w:left="360" w:hanging="360"/>
    </w:pPr>
    <w:rPr>
      <w:rFonts w:ascii="Calibri" w:hAnsi="Calibri"/>
      <w:szCs w:val="20"/>
    </w:rPr>
  </w:style>
  <w:style w:type="paragraph" w:customStyle="1" w:styleId="C6A762FE202442FEAADF36BE907A62CC2">
    <w:name w:val="C6A762FE202442FEAADF36BE907A62CC2"/>
    <w:rsid w:val="00DF7AF8"/>
    <w:pPr>
      <w:tabs>
        <w:tab w:val="left" w:pos="720"/>
        <w:tab w:val="right" w:pos="10440"/>
      </w:tabs>
      <w:spacing w:after="80" w:line="240" w:lineRule="auto"/>
      <w:ind w:left="360" w:hanging="360"/>
    </w:pPr>
    <w:rPr>
      <w:rFonts w:ascii="Calibri" w:hAnsi="Calibri"/>
      <w:szCs w:val="20"/>
    </w:rPr>
  </w:style>
  <w:style w:type="paragraph" w:customStyle="1" w:styleId="13A5D3F8CA3648BFB5225A4DB8DFD4CD1">
    <w:name w:val="13A5D3F8CA3648BFB5225A4DB8DFD4CD1"/>
    <w:rsid w:val="00DF7AF8"/>
    <w:pPr>
      <w:tabs>
        <w:tab w:val="left" w:pos="720"/>
        <w:tab w:val="right" w:pos="10440"/>
      </w:tabs>
      <w:spacing w:after="80" w:line="240" w:lineRule="auto"/>
      <w:ind w:left="360" w:hanging="360"/>
    </w:pPr>
    <w:rPr>
      <w:rFonts w:ascii="Calibri" w:hAnsi="Calibri"/>
      <w:szCs w:val="20"/>
    </w:rPr>
  </w:style>
  <w:style w:type="paragraph" w:customStyle="1" w:styleId="421177DBFC894BFCA3734313A11D85171">
    <w:name w:val="421177DBFC894BFCA3734313A11D85171"/>
    <w:rsid w:val="00DF7AF8"/>
    <w:pPr>
      <w:spacing w:after="120" w:line="240" w:lineRule="auto"/>
      <w:jc w:val="both"/>
    </w:pPr>
    <w:rPr>
      <w:rFonts w:ascii="Gill Sans" w:hAnsi="Gill Sans"/>
      <w:szCs w:val="20"/>
    </w:rPr>
  </w:style>
  <w:style w:type="paragraph" w:customStyle="1" w:styleId="132783CF72744534AB9E47F063F423891">
    <w:name w:val="132783CF72744534AB9E47F063F423891"/>
    <w:rsid w:val="00DF7AF8"/>
    <w:pPr>
      <w:spacing w:after="120" w:line="240" w:lineRule="auto"/>
      <w:jc w:val="both"/>
    </w:pPr>
    <w:rPr>
      <w:rFonts w:ascii="Gill Sans" w:hAnsi="Gill Sans"/>
      <w:szCs w:val="20"/>
    </w:rPr>
  </w:style>
  <w:style w:type="paragraph" w:customStyle="1" w:styleId="57EAA204352D42AFBC0D868FD510AB98">
    <w:name w:val="57EAA204352D42AFBC0D868FD510AB98"/>
    <w:rsid w:val="00DF7AF8"/>
    <w:pPr>
      <w:tabs>
        <w:tab w:val="right" w:pos="10440"/>
      </w:tabs>
      <w:spacing w:after="120" w:line="240" w:lineRule="auto"/>
    </w:pPr>
    <w:rPr>
      <w:rFonts w:ascii="Calibri" w:hAnsi="Calibri"/>
    </w:rPr>
  </w:style>
  <w:style w:type="paragraph" w:customStyle="1" w:styleId="3A2CDA75F1B44739945E73554193C33A">
    <w:name w:val="3A2CDA75F1B44739945E73554193C33A"/>
    <w:rsid w:val="00DF7AF8"/>
    <w:pPr>
      <w:tabs>
        <w:tab w:val="right" w:pos="10440"/>
      </w:tabs>
      <w:spacing w:after="120" w:line="240" w:lineRule="auto"/>
    </w:pPr>
    <w:rPr>
      <w:rFonts w:ascii="Calibri" w:hAnsi="Calibri"/>
    </w:rPr>
  </w:style>
  <w:style w:type="paragraph" w:customStyle="1" w:styleId="941924EC658E4454A44DA1E5CEB8388B">
    <w:name w:val="941924EC658E4454A44DA1E5CEB8388B"/>
    <w:rsid w:val="00DF7AF8"/>
    <w:pPr>
      <w:tabs>
        <w:tab w:val="right" w:pos="10440"/>
      </w:tabs>
      <w:spacing w:after="120" w:line="240" w:lineRule="auto"/>
    </w:pPr>
    <w:rPr>
      <w:rFonts w:ascii="Calibri" w:hAnsi="Calibri"/>
    </w:rPr>
  </w:style>
  <w:style w:type="paragraph" w:customStyle="1" w:styleId="D3F8FDA1A9624C9C89E7D9C943F1C9B4">
    <w:name w:val="D3F8FDA1A9624C9C89E7D9C943F1C9B4"/>
    <w:rsid w:val="00DF7AF8"/>
    <w:pPr>
      <w:tabs>
        <w:tab w:val="left" w:pos="720"/>
        <w:tab w:val="right" w:pos="10440"/>
      </w:tabs>
      <w:spacing w:after="80" w:line="240" w:lineRule="auto"/>
      <w:ind w:left="360" w:hanging="360"/>
    </w:pPr>
    <w:rPr>
      <w:rFonts w:ascii="Calibri" w:hAnsi="Calibri"/>
      <w:szCs w:val="20"/>
    </w:rPr>
  </w:style>
  <w:style w:type="paragraph" w:customStyle="1" w:styleId="09371D247CA14C52B15B892B4F6BA68E">
    <w:name w:val="09371D247CA14C52B15B892B4F6BA68E"/>
    <w:rsid w:val="00DF7AF8"/>
    <w:pPr>
      <w:tabs>
        <w:tab w:val="left" w:pos="720"/>
        <w:tab w:val="right" w:pos="10440"/>
      </w:tabs>
      <w:spacing w:after="80" w:line="240" w:lineRule="auto"/>
      <w:ind w:left="360" w:hanging="360"/>
    </w:pPr>
    <w:rPr>
      <w:rFonts w:ascii="Calibri" w:hAnsi="Calibri"/>
      <w:szCs w:val="20"/>
    </w:rPr>
  </w:style>
  <w:style w:type="paragraph" w:customStyle="1" w:styleId="C53B7D868C2F46D6A41542435037BA73">
    <w:name w:val="C53B7D868C2F46D6A41542435037BA73"/>
    <w:rsid w:val="00DF7AF8"/>
    <w:pPr>
      <w:tabs>
        <w:tab w:val="left" w:pos="720"/>
        <w:tab w:val="right" w:pos="10440"/>
      </w:tabs>
      <w:spacing w:after="80" w:line="240" w:lineRule="auto"/>
      <w:ind w:left="360" w:hanging="360"/>
    </w:pPr>
    <w:rPr>
      <w:rFonts w:ascii="Calibri" w:hAnsi="Calibri"/>
      <w:szCs w:val="20"/>
    </w:rPr>
  </w:style>
  <w:style w:type="paragraph" w:customStyle="1" w:styleId="591F8079882646579D2F0B7E860B2B72">
    <w:name w:val="591F8079882646579D2F0B7E860B2B72"/>
    <w:rsid w:val="00DF7AF8"/>
    <w:pPr>
      <w:spacing w:after="120" w:line="240" w:lineRule="auto"/>
      <w:jc w:val="both"/>
    </w:pPr>
    <w:rPr>
      <w:rFonts w:ascii="Gill Sans" w:hAnsi="Gill Sans"/>
      <w:szCs w:val="20"/>
    </w:rPr>
  </w:style>
  <w:style w:type="paragraph" w:customStyle="1" w:styleId="115B09156E334B788A4B0BA2BA76B0DC">
    <w:name w:val="115B09156E334B788A4B0BA2BA76B0DC"/>
    <w:rsid w:val="00DF7AF8"/>
  </w:style>
  <w:style w:type="paragraph" w:customStyle="1" w:styleId="24CCEF0FA62D4AEB9D1FA3B7B623B6D6">
    <w:name w:val="24CCEF0FA62D4AEB9D1FA3B7B623B6D6"/>
    <w:rsid w:val="00DF7AF8"/>
  </w:style>
  <w:style w:type="paragraph" w:customStyle="1" w:styleId="6BD5044758304DAEA213E36449D6B694">
    <w:name w:val="6BD5044758304DAEA213E36449D6B694"/>
    <w:rsid w:val="00DF7AF8"/>
  </w:style>
  <w:style w:type="paragraph" w:customStyle="1" w:styleId="24F3A0A2AC774222A12C02FDEBFD9CCC">
    <w:name w:val="24F3A0A2AC774222A12C02FDEBFD9CCC"/>
    <w:rsid w:val="00DF7AF8"/>
  </w:style>
  <w:style w:type="paragraph" w:customStyle="1" w:styleId="52F73D9C01A24BBBA4849ACF54303646">
    <w:name w:val="52F73D9C01A24BBBA4849ACF54303646"/>
    <w:rsid w:val="00DF7AF8"/>
  </w:style>
  <w:style w:type="paragraph" w:customStyle="1" w:styleId="01C8BD389BF646AD9A8E07F1A7D43D1C">
    <w:name w:val="01C8BD389BF646AD9A8E07F1A7D43D1C"/>
    <w:rsid w:val="00DF7AF8"/>
  </w:style>
  <w:style w:type="paragraph" w:customStyle="1" w:styleId="5BACD132F8414FACB462AE2F30E6BFA4">
    <w:name w:val="5BACD132F8414FACB462AE2F30E6BFA4"/>
    <w:rsid w:val="00DF7AF8"/>
  </w:style>
  <w:style w:type="paragraph" w:customStyle="1" w:styleId="76B71AEC633A4CD8A7D67E8381504A9D">
    <w:name w:val="76B71AEC633A4CD8A7D67E8381504A9D"/>
    <w:rsid w:val="00DF7AF8"/>
  </w:style>
  <w:style w:type="paragraph" w:customStyle="1" w:styleId="97F2DDE009CF4ECA87475D37F4B317BF">
    <w:name w:val="97F2DDE009CF4ECA87475D37F4B317BF"/>
    <w:rsid w:val="00DF7AF8"/>
  </w:style>
  <w:style w:type="paragraph" w:customStyle="1" w:styleId="61C302352FE14BE2B503439C33E64522">
    <w:name w:val="61C302352FE14BE2B503439C33E64522"/>
    <w:rsid w:val="00DF7AF8"/>
  </w:style>
  <w:style w:type="paragraph" w:customStyle="1" w:styleId="486898281AE34777BAA8DDF1600FE1ED">
    <w:name w:val="486898281AE34777BAA8DDF1600FE1ED"/>
    <w:rsid w:val="00DF7AF8"/>
  </w:style>
  <w:style w:type="paragraph" w:customStyle="1" w:styleId="24B8420081F64311BDF94A0911E52083">
    <w:name w:val="24B8420081F64311BDF94A0911E52083"/>
    <w:rsid w:val="00DF7AF8"/>
  </w:style>
  <w:style w:type="paragraph" w:customStyle="1" w:styleId="27AB03EC9DD84D2C8C2B22D4D6682D0D">
    <w:name w:val="27AB03EC9DD84D2C8C2B22D4D6682D0D"/>
    <w:rsid w:val="00DF7AF8"/>
  </w:style>
  <w:style w:type="paragraph" w:customStyle="1" w:styleId="ECF42145B15749248FFB6DADC6309830">
    <w:name w:val="ECF42145B15749248FFB6DADC6309830"/>
    <w:rsid w:val="00DF7AF8"/>
  </w:style>
  <w:style w:type="paragraph" w:customStyle="1" w:styleId="7CBC3E1DD303473BAB2BB2DEF4ADCE4A">
    <w:name w:val="7CBC3E1DD303473BAB2BB2DEF4ADCE4A"/>
    <w:rsid w:val="00DF7AF8"/>
  </w:style>
  <w:style w:type="paragraph" w:customStyle="1" w:styleId="6E826196F985406BBC4BEBED9591BCCE">
    <w:name w:val="6E826196F985406BBC4BEBED9591BCCE"/>
    <w:rsid w:val="00DF7AF8"/>
  </w:style>
  <w:style w:type="paragraph" w:customStyle="1" w:styleId="715D124B084D4FEFB619D6C0A9C4992D">
    <w:name w:val="715D124B084D4FEFB619D6C0A9C4992D"/>
    <w:rsid w:val="00DF7AF8"/>
  </w:style>
  <w:style w:type="paragraph" w:customStyle="1" w:styleId="7F752E67A2F643FD821D34FC60889EC9">
    <w:name w:val="7F752E67A2F643FD821D34FC60889EC9"/>
    <w:rsid w:val="00DF7AF8"/>
  </w:style>
  <w:style w:type="paragraph" w:customStyle="1" w:styleId="FB83EE0CBD2E448188250A9C46BDE6C9">
    <w:name w:val="FB83EE0CBD2E448188250A9C46BDE6C9"/>
    <w:rsid w:val="00DF7AF8"/>
  </w:style>
  <w:style w:type="paragraph" w:customStyle="1" w:styleId="D94C8912C1B84F63929EC9571CBCD75B">
    <w:name w:val="D94C8912C1B84F63929EC9571CBCD75B"/>
    <w:rsid w:val="00DF7AF8"/>
  </w:style>
  <w:style w:type="paragraph" w:customStyle="1" w:styleId="F26B140E480D4D7C899CDA11451AE2DF">
    <w:name w:val="F26B140E480D4D7C899CDA11451AE2DF"/>
    <w:rsid w:val="00DF7AF8"/>
  </w:style>
  <w:style w:type="paragraph" w:customStyle="1" w:styleId="B69314553F1C45AF9F4DD2FD204036FD">
    <w:name w:val="B69314553F1C45AF9F4DD2FD204036FD"/>
    <w:rsid w:val="00DF7AF8"/>
  </w:style>
  <w:style w:type="paragraph" w:customStyle="1" w:styleId="0698676BCAF44EDDAC7D87CB6350A785">
    <w:name w:val="0698676BCAF44EDDAC7D87CB6350A785"/>
    <w:rsid w:val="00DF7AF8"/>
  </w:style>
  <w:style w:type="paragraph" w:customStyle="1" w:styleId="588FE247D2374AA986FE73DDFD561666">
    <w:name w:val="588FE247D2374AA986FE73DDFD561666"/>
    <w:rsid w:val="00DF7AF8"/>
  </w:style>
  <w:style w:type="paragraph" w:customStyle="1" w:styleId="15887C336E4A4295AE91C1C1CE364C3E">
    <w:name w:val="15887C336E4A4295AE91C1C1CE364C3E"/>
    <w:rsid w:val="00DF7AF8"/>
  </w:style>
  <w:style w:type="paragraph" w:customStyle="1" w:styleId="FEDA9BD6E3D44EA48B17F4524F73F5D7">
    <w:name w:val="FEDA9BD6E3D44EA48B17F4524F73F5D7"/>
    <w:rsid w:val="00DF7AF8"/>
  </w:style>
  <w:style w:type="paragraph" w:customStyle="1" w:styleId="C805AAE583A345169659F683FEA94BA9">
    <w:name w:val="C805AAE583A345169659F683FEA94BA9"/>
    <w:rsid w:val="00DF7AF8"/>
  </w:style>
  <w:style w:type="paragraph" w:customStyle="1" w:styleId="3828491811C44FF2AFD2C6E1C1831C50">
    <w:name w:val="3828491811C44FF2AFD2C6E1C1831C50"/>
    <w:rsid w:val="00DF7AF8"/>
  </w:style>
  <w:style w:type="paragraph" w:customStyle="1" w:styleId="8A76BB06E0BE49F38A7071FF8A5E59CD10">
    <w:name w:val="8A76BB06E0BE49F38A7071FF8A5E59CD10"/>
    <w:rsid w:val="00DF7AF8"/>
    <w:pPr>
      <w:tabs>
        <w:tab w:val="right" w:pos="10440"/>
      </w:tabs>
      <w:spacing w:after="120" w:line="240" w:lineRule="auto"/>
    </w:pPr>
    <w:rPr>
      <w:rFonts w:ascii="Calibri" w:hAnsi="Calibri"/>
    </w:rPr>
  </w:style>
  <w:style w:type="paragraph" w:customStyle="1" w:styleId="A8F750CAC5274FF9BA8F4890EE6D20BB9">
    <w:name w:val="A8F750CAC5274FF9BA8F4890EE6D20BB9"/>
    <w:rsid w:val="00DF7AF8"/>
    <w:pPr>
      <w:tabs>
        <w:tab w:val="right" w:pos="10440"/>
      </w:tabs>
      <w:spacing w:after="120" w:line="240" w:lineRule="auto"/>
    </w:pPr>
    <w:rPr>
      <w:rFonts w:ascii="Calibri" w:hAnsi="Calibri"/>
    </w:rPr>
  </w:style>
  <w:style w:type="paragraph" w:customStyle="1" w:styleId="FD34192E3B4649C58EDBDBC00DBEE45C9">
    <w:name w:val="FD34192E3B4649C58EDBDBC00DBEE45C9"/>
    <w:rsid w:val="00DF7AF8"/>
    <w:pPr>
      <w:tabs>
        <w:tab w:val="right" w:pos="10440"/>
      </w:tabs>
      <w:spacing w:after="120" w:line="240" w:lineRule="auto"/>
    </w:pPr>
    <w:rPr>
      <w:rFonts w:ascii="Calibri" w:hAnsi="Calibri"/>
    </w:rPr>
  </w:style>
  <w:style w:type="paragraph" w:customStyle="1" w:styleId="5C46309140C84AF881F6F193662F44599">
    <w:name w:val="5C46309140C84AF881F6F193662F44599"/>
    <w:rsid w:val="00DF7AF8"/>
    <w:pPr>
      <w:tabs>
        <w:tab w:val="right" w:pos="10440"/>
      </w:tabs>
      <w:spacing w:after="120" w:line="240" w:lineRule="auto"/>
    </w:pPr>
    <w:rPr>
      <w:rFonts w:ascii="Calibri" w:hAnsi="Calibri"/>
    </w:rPr>
  </w:style>
  <w:style w:type="paragraph" w:customStyle="1" w:styleId="D9F9C1C7B2634EA4BC6ED07AA8EBF6DA9">
    <w:name w:val="D9F9C1C7B2634EA4BC6ED07AA8EBF6DA9"/>
    <w:rsid w:val="00DF7AF8"/>
    <w:pPr>
      <w:tabs>
        <w:tab w:val="right" w:pos="10440"/>
      </w:tabs>
      <w:spacing w:after="120" w:line="240" w:lineRule="auto"/>
    </w:pPr>
    <w:rPr>
      <w:rFonts w:ascii="Calibri" w:hAnsi="Calibri"/>
    </w:rPr>
  </w:style>
  <w:style w:type="paragraph" w:customStyle="1" w:styleId="6FC8D31343F944128DB7D4BEAAC2E3739">
    <w:name w:val="6FC8D31343F944128DB7D4BEAAC2E3739"/>
    <w:rsid w:val="00DF7AF8"/>
    <w:pPr>
      <w:tabs>
        <w:tab w:val="right" w:pos="10440"/>
      </w:tabs>
      <w:spacing w:after="120" w:line="240" w:lineRule="auto"/>
    </w:pPr>
    <w:rPr>
      <w:rFonts w:ascii="Calibri" w:hAnsi="Calibri"/>
    </w:rPr>
  </w:style>
  <w:style w:type="paragraph" w:customStyle="1" w:styleId="2109306317674770BFDB956BE3342E7B9">
    <w:name w:val="2109306317674770BFDB956BE3342E7B9"/>
    <w:rsid w:val="00DF7AF8"/>
    <w:pPr>
      <w:tabs>
        <w:tab w:val="right" w:pos="10440"/>
      </w:tabs>
      <w:spacing w:after="120" w:line="240" w:lineRule="auto"/>
    </w:pPr>
    <w:rPr>
      <w:rFonts w:ascii="Calibri" w:hAnsi="Calibri"/>
    </w:rPr>
  </w:style>
  <w:style w:type="paragraph" w:customStyle="1" w:styleId="CCDF528D913A479BBE332A700539300D9">
    <w:name w:val="CCDF528D913A479BBE332A700539300D9"/>
    <w:rsid w:val="00DF7AF8"/>
    <w:pPr>
      <w:tabs>
        <w:tab w:val="right" w:pos="10440"/>
      </w:tabs>
      <w:spacing w:after="120" w:line="240" w:lineRule="auto"/>
    </w:pPr>
    <w:rPr>
      <w:rFonts w:ascii="Calibri" w:hAnsi="Calibri"/>
    </w:rPr>
  </w:style>
  <w:style w:type="paragraph" w:customStyle="1" w:styleId="FD4CDD95384240F9BA77BA1565E9A8109">
    <w:name w:val="FD4CDD95384240F9BA77BA1565E9A8109"/>
    <w:rsid w:val="00DF7AF8"/>
    <w:pPr>
      <w:tabs>
        <w:tab w:val="right" w:pos="10440"/>
      </w:tabs>
      <w:spacing w:after="120" w:line="240" w:lineRule="auto"/>
    </w:pPr>
    <w:rPr>
      <w:rFonts w:ascii="Calibri" w:hAnsi="Calibri"/>
    </w:rPr>
  </w:style>
  <w:style w:type="paragraph" w:customStyle="1" w:styleId="A0AAC79068424E12BDD712DD7277C5DC9">
    <w:name w:val="A0AAC79068424E12BDD712DD7277C5DC9"/>
    <w:rsid w:val="00DF7AF8"/>
    <w:pPr>
      <w:tabs>
        <w:tab w:val="right" w:pos="10440"/>
      </w:tabs>
      <w:spacing w:after="120" w:line="240" w:lineRule="auto"/>
    </w:pPr>
    <w:rPr>
      <w:rFonts w:ascii="Calibri" w:hAnsi="Calibri"/>
    </w:rPr>
  </w:style>
  <w:style w:type="paragraph" w:customStyle="1" w:styleId="2C32AA96D62043948A65AEDE13BD24739">
    <w:name w:val="2C32AA96D62043948A65AEDE13BD24739"/>
    <w:rsid w:val="00DF7AF8"/>
    <w:pPr>
      <w:tabs>
        <w:tab w:val="right" w:pos="10440"/>
      </w:tabs>
      <w:spacing w:after="120" w:line="240" w:lineRule="auto"/>
    </w:pPr>
    <w:rPr>
      <w:rFonts w:ascii="Calibri" w:hAnsi="Calibri"/>
    </w:rPr>
  </w:style>
  <w:style w:type="paragraph" w:customStyle="1" w:styleId="790D224A6A7645F79B327B15CAD0A66C9">
    <w:name w:val="790D224A6A7645F79B327B15CAD0A66C9"/>
    <w:rsid w:val="00DF7AF8"/>
    <w:pPr>
      <w:tabs>
        <w:tab w:val="right" w:pos="10440"/>
      </w:tabs>
      <w:spacing w:after="120" w:line="240" w:lineRule="auto"/>
    </w:pPr>
    <w:rPr>
      <w:rFonts w:ascii="Calibri" w:hAnsi="Calibri"/>
    </w:rPr>
  </w:style>
  <w:style w:type="paragraph" w:customStyle="1" w:styleId="53CDDD978B224843B2309C831EFBFBEA8">
    <w:name w:val="53CDDD978B224843B2309C831EFBFBEA8"/>
    <w:rsid w:val="00DF7AF8"/>
    <w:pPr>
      <w:tabs>
        <w:tab w:val="left" w:pos="720"/>
        <w:tab w:val="right" w:pos="10440"/>
      </w:tabs>
      <w:spacing w:after="0" w:line="240" w:lineRule="auto"/>
      <w:ind w:left="720" w:hanging="360"/>
    </w:pPr>
    <w:rPr>
      <w:rFonts w:ascii="Calibri" w:hAnsi="Calibri"/>
    </w:rPr>
  </w:style>
  <w:style w:type="paragraph" w:customStyle="1" w:styleId="0EF0C9136C334B949D49E05F911B15188">
    <w:name w:val="0EF0C9136C334B949D49E05F911B15188"/>
    <w:rsid w:val="00DF7AF8"/>
    <w:pPr>
      <w:tabs>
        <w:tab w:val="left" w:pos="720"/>
        <w:tab w:val="right" w:pos="10440"/>
      </w:tabs>
      <w:spacing w:after="0" w:line="240" w:lineRule="auto"/>
      <w:ind w:left="720" w:hanging="360"/>
    </w:pPr>
    <w:rPr>
      <w:rFonts w:ascii="Calibri" w:hAnsi="Calibri"/>
    </w:rPr>
  </w:style>
  <w:style w:type="paragraph" w:customStyle="1" w:styleId="EC356EB35D774B07BB1AC88D7B31E0327">
    <w:name w:val="EC356EB35D774B07BB1AC88D7B31E0327"/>
    <w:rsid w:val="00DF7AF8"/>
    <w:pPr>
      <w:tabs>
        <w:tab w:val="right" w:pos="10440"/>
      </w:tabs>
      <w:spacing w:after="80" w:line="240" w:lineRule="auto"/>
      <w:ind w:left="360"/>
    </w:pPr>
    <w:rPr>
      <w:rFonts w:ascii="Calibri" w:hAnsi="Calibri"/>
    </w:rPr>
  </w:style>
  <w:style w:type="paragraph" w:customStyle="1" w:styleId="73B981596272415796759E8321819A567">
    <w:name w:val="73B981596272415796759E8321819A567"/>
    <w:rsid w:val="00DF7AF8"/>
    <w:pPr>
      <w:tabs>
        <w:tab w:val="right" w:pos="10440"/>
      </w:tabs>
      <w:spacing w:after="80" w:line="240" w:lineRule="auto"/>
      <w:ind w:left="360"/>
    </w:pPr>
    <w:rPr>
      <w:rFonts w:ascii="Calibri" w:hAnsi="Calibri"/>
    </w:rPr>
  </w:style>
  <w:style w:type="paragraph" w:customStyle="1" w:styleId="3906C64E88274A4E8635FA152CF7855F7">
    <w:name w:val="3906C64E88274A4E8635FA152CF7855F7"/>
    <w:rsid w:val="00DF7AF8"/>
    <w:pPr>
      <w:tabs>
        <w:tab w:val="right" w:pos="10440"/>
      </w:tabs>
      <w:spacing w:after="80" w:line="240" w:lineRule="auto"/>
      <w:ind w:left="360"/>
    </w:pPr>
    <w:rPr>
      <w:rFonts w:ascii="Calibri" w:hAnsi="Calibri"/>
    </w:rPr>
  </w:style>
  <w:style w:type="paragraph" w:customStyle="1" w:styleId="A4ADE5ACB9094EF1BB22C701A55485E77">
    <w:name w:val="A4ADE5ACB9094EF1BB22C701A55485E77"/>
    <w:rsid w:val="00DF7AF8"/>
    <w:pPr>
      <w:tabs>
        <w:tab w:val="right" w:pos="10440"/>
      </w:tabs>
      <w:spacing w:after="80" w:line="240" w:lineRule="auto"/>
      <w:ind w:left="360"/>
    </w:pPr>
    <w:rPr>
      <w:rFonts w:ascii="Calibri" w:hAnsi="Calibri"/>
    </w:rPr>
  </w:style>
  <w:style w:type="paragraph" w:customStyle="1" w:styleId="CD9EA23D98534F33A78223B0E8334D827">
    <w:name w:val="CD9EA23D98534F33A78223B0E8334D827"/>
    <w:rsid w:val="00DF7AF8"/>
    <w:pPr>
      <w:tabs>
        <w:tab w:val="right" w:pos="10440"/>
      </w:tabs>
      <w:spacing w:after="80" w:line="240" w:lineRule="auto"/>
      <w:ind w:left="360"/>
    </w:pPr>
    <w:rPr>
      <w:rFonts w:ascii="Calibri" w:hAnsi="Calibri"/>
    </w:rPr>
  </w:style>
  <w:style w:type="paragraph" w:customStyle="1" w:styleId="08A1FA0E25E7428393AAE95158809DC77">
    <w:name w:val="08A1FA0E25E7428393AAE95158809DC77"/>
    <w:rsid w:val="00DF7AF8"/>
    <w:pPr>
      <w:spacing w:after="0" w:line="240" w:lineRule="auto"/>
      <w:jc w:val="both"/>
    </w:pPr>
    <w:rPr>
      <w:szCs w:val="20"/>
    </w:rPr>
  </w:style>
  <w:style w:type="paragraph" w:customStyle="1" w:styleId="FA7DDF0F4F614327B59368D22AE6875F7">
    <w:name w:val="FA7DDF0F4F614327B59368D22AE6875F7"/>
    <w:rsid w:val="00DF7AF8"/>
    <w:pPr>
      <w:spacing w:after="0" w:line="240" w:lineRule="auto"/>
      <w:jc w:val="both"/>
    </w:pPr>
    <w:rPr>
      <w:szCs w:val="20"/>
    </w:rPr>
  </w:style>
  <w:style w:type="paragraph" w:customStyle="1" w:styleId="60C774E788EA4B4ABE397C8CA17BDED06">
    <w:name w:val="60C774E788EA4B4ABE397C8CA17BDED06"/>
    <w:rsid w:val="00DF7AF8"/>
    <w:pPr>
      <w:spacing w:after="0" w:line="240" w:lineRule="auto"/>
      <w:jc w:val="both"/>
    </w:pPr>
    <w:rPr>
      <w:szCs w:val="20"/>
    </w:rPr>
  </w:style>
  <w:style w:type="paragraph" w:customStyle="1" w:styleId="8711121CCFD14C539DA0313A7B7B297B7">
    <w:name w:val="8711121CCFD14C539DA0313A7B7B297B7"/>
    <w:rsid w:val="00DF7AF8"/>
    <w:pPr>
      <w:spacing w:after="0" w:line="240" w:lineRule="auto"/>
      <w:jc w:val="both"/>
    </w:pPr>
    <w:rPr>
      <w:szCs w:val="20"/>
    </w:rPr>
  </w:style>
  <w:style w:type="paragraph" w:customStyle="1" w:styleId="F1F7612AF2EF47A18B94B026B503E50C7">
    <w:name w:val="F1F7612AF2EF47A18B94B026B503E50C7"/>
    <w:rsid w:val="00DF7AF8"/>
    <w:pPr>
      <w:spacing w:after="0" w:line="240" w:lineRule="auto"/>
      <w:jc w:val="both"/>
    </w:pPr>
    <w:rPr>
      <w:szCs w:val="20"/>
    </w:rPr>
  </w:style>
  <w:style w:type="paragraph" w:customStyle="1" w:styleId="5B1C0367980640EA99427C1F402D85996">
    <w:name w:val="5B1C0367980640EA99427C1F402D85996"/>
    <w:rsid w:val="00DF7AF8"/>
    <w:pPr>
      <w:spacing w:after="0" w:line="240" w:lineRule="auto"/>
      <w:jc w:val="both"/>
    </w:pPr>
    <w:rPr>
      <w:szCs w:val="20"/>
    </w:rPr>
  </w:style>
  <w:style w:type="paragraph" w:customStyle="1" w:styleId="8FBC2E26BE8349A4A9B09C54D57C54DA7">
    <w:name w:val="8FBC2E26BE8349A4A9B09C54D57C54DA7"/>
    <w:rsid w:val="00DF7AF8"/>
    <w:pPr>
      <w:spacing w:after="0" w:line="240" w:lineRule="auto"/>
      <w:jc w:val="both"/>
    </w:pPr>
    <w:rPr>
      <w:szCs w:val="20"/>
    </w:rPr>
  </w:style>
  <w:style w:type="paragraph" w:customStyle="1" w:styleId="79DFA20958C74BC3BEA646C52D0B658F7">
    <w:name w:val="79DFA20958C74BC3BEA646C52D0B658F7"/>
    <w:rsid w:val="00DF7AF8"/>
    <w:pPr>
      <w:spacing w:after="0" w:line="240" w:lineRule="auto"/>
      <w:jc w:val="both"/>
    </w:pPr>
    <w:rPr>
      <w:szCs w:val="20"/>
    </w:rPr>
  </w:style>
  <w:style w:type="paragraph" w:customStyle="1" w:styleId="7A9B5322AAA848BC9A542D49E4C3878A6">
    <w:name w:val="7A9B5322AAA848BC9A542D49E4C3878A6"/>
    <w:rsid w:val="00DF7AF8"/>
    <w:pPr>
      <w:spacing w:after="0" w:line="240" w:lineRule="auto"/>
      <w:jc w:val="both"/>
    </w:pPr>
    <w:rPr>
      <w:szCs w:val="20"/>
    </w:rPr>
  </w:style>
  <w:style w:type="paragraph" w:customStyle="1" w:styleId="D32FC21FD2AF4EF69BD32ECFD68A95AC7">
    <w:name w:val="D32FC21FD2AF4EF69BD32ECFD68A95AC7"/>
    <w:rsid w:val="00DF7AF8"/>
    <w:pPr>
      <w:spacing w:after="0" w:line="240" w:lineRule="auto"/>
      <w:jc w:val="both"/>
    </w:pPr>
    <w:rPr>
      <w:szCs w:val="20"/>
    </w:rPr>
  </w:style>
  <w:style w:type="paragraph" w:customStyle="1" w:styleId="92602C41411442B7AD2C754238DA210E7">
    <w:name w:val="92602C41411442B7AD2C754238DA210E7"/>
    <w:rsid w:val="00DF7AF8"/>
    <w:pPr>
      <w:spacing w:after="0" w:line="240" w:lineRule="auto"/>
      <w:jc w:val="both"/>
    </w:pPr>
    <w:rPr>
      <w:szCs w:val="20"/>
    </w:rPr>
  </w:style>
  <w:style w:type="paragraph" w:customStyle="1" w:styleId="E916F996E5494ADEAAE45A428E0998B26">
    <w:name w:val="E916F996E5494ADEAAE45A428E0998B26"/>
    <w:rsid w:val="00DF7AF8"/>
    <w:pPr>
      <w:spacing w:after="0" w:line="240" w:lineRule="auto"/>
      <w:jc w:val="both"/>
    </w:pPr>
    <w:rPr>
      <w:szCs w:val="20"/>
    </w:rPr>
  </w:style>
  <w:style w:type="paragraph" w:customStyle="1" w:styleId="1D57A53E8D7447AB990F522B410764857">
    <w:name w:val="1D57A53E8D7447AB990F522B410764857"/>
    <w:rsid w:val="00DF7AF8"/>
    <w:pPr>
      <w:spacing w:after="0" w:line="240" w:lineRule="auto"/>
      <w:jc w:val="both"/>
    </w:pPr>
    <w:rPr>
      <w:szCs w:val="20"/>
    </w:rPr>
  </w:style>
  <w:style w:type="paragraph" w:customStyle="1" w:styleId="C86F87B1699C4FAF9656F0CB22F509E77">
    <w:name w:val="C86F87B1699C4FAF9656F0CB22F509E77"/>
    <w:rsid w:val="00DF7AF8"/>
    <w:pPr>
      <w:spacing w:after="0" w:line="240" w:lineRule="auto"/>
      <w:jc w:val="both"/>
    </w:pPr>
    <w:rPr>
      <w:szCs w:val="20"/>
    </w:rPr>
  </w:style>
  <w:style w:type="paragraph" w:customStyle="1" w:styleId="370E7162B16F403E8590BDAF2C838E846">
    <w:name w:val="370E7162B16F403E8590BDAF2C838E846"/>
    <w:rsid w:val="00DF7AF8"/>
    <w:pPr>
      <w:spacing w:after="0" w:line="240" w:lineRule="auto"/>
      <w:jc w:val="both"/>
    </w:pPr>
    <w:rPr>
      <w:szCs w:val="20"/>
    </w:rPr>
  </w:style>
  <w:style w:type="paragraph" w:customStyle="1" w:styleId="EB26F4926A4244D9B0A2DDF9FD3B39EF6">
    <w:name w:val="EB26F4926A4244D9B0A2DDF9FD3B39EF6"/>
    <w:rsid w:val="00DF7AF8"/>
    <w:pPr>
      <w:tabs>
        <w:tab w:val="right" w:pos="10440"/>
      </w:tabs>
      <w:spacing w:after="80" w:line="240" w:lineRule="auto"/>
      <w:ind w:left="360"/>
    </w:pPr>
    <w:rPr>
      <w:rFonts w:ascii="Calibri" w:hAnsi="Calibri"/>
    </w:rPr>
  </w:style>
  <w:style w:type="paragraph" w:customStyle="1" w:styleId="1D452D0BC1824627A54AE64CF9C2A0E66">
    <w:name w:val="1D452D0BC1824627A54AE64CF9C2A0E66"/>
    <w:rsid w:val="00DF7AF8"/>
    <w:pPr>
      <w:tabs>
        <w:tab w:val="right" w:pos="10440"/>
      </w:tabs>
      <w:spacing w:after="80" w:line="240" w:lineRule="auto"/>
      <w:ind w:left="360"/>
    </w:pPr>
    <w:rPr>
      <w:rFonts w:ascii="Calibri" w:hAnsi="Calibri"/>
    </w:rPr>
  </w:style>
  <w:style w:type="paragraph" w:customStyle="1" w:styleId="F36837F4CD0B4B3CB40D40D1ABE918626">
    <w:name w:val="F36837F4CD0B4B3CB40D40D1ABE918626"/>
    <w:rsid w:val="00DF7AF8"/>
    <w:pPr>
      <w:tabs>
        <w:tab w:val="right" w:pos="10440"/>
      </w:tabs>
      <w:spacing w:after="80" w:line="240" w:lineRule="auto"/>
      <w:ind w:left="360"/>
    </w:pPr>
    <w:rPr>
      <w:rFonts w:ascii="Calibri" w:hAnsi="Calibri"/>
    </w:rPr>
  </w:style>
  <w:style w:type="paragraph" w:customStyle="1" w:styleId="9ECFD73658DC4261BD3E17FBD5BC823A6">
    <w:name w:val="9ECFD73658DC4261BD3E17FBD5BC823A6"/>
    <w:rsid w:val="00DF7AF8"/>
    <w:pPr>
      <w:tabs>
        <w:tab w:val="right" w:pos="10440"/>
      </w:tabs>
      <w:spacing w:after="80" w:line="240" w:lineRule="auto"/>
      <w:ind w:left="360"/>
    </w:pPr>
    <w:rPr>
      <w:rFonts w:ascii="Calibri" w:hAnsi="Calibri"/>
    </w:rPr>
  </w:style>
  <w:style w:type="paragraph" w:customStyle="1" w:styleId="30C9704C98584CE2A012B4F12FF22D356">
    <w:name w:val="30C9704C98584CE2A012B4F12FF22D356"/>
    <w:rsid w:val="00DF7AF8"/>
    <w:pPr>
      <w:tabs>
        <w:tab w:val="right" w:pos="10440"/>
      </w:tabs>
      <w:spacing w:after="80" w:line="240" w:lineRule="auto"/>
      <w:ind w:left="360"/>
    </w:pPr>
    <w:rPr>
      <w:rFonts w:ascii="Calibri" w:hAnsi="Calibri"/>
    </w:rPr>
  </w:style>
  <w:style w:type="paragraph" w:customStyle="1" w:styleId="9F35CE8F0ACF44D1A4B974254CACB0836">
    <w:name w:val="9F35CE8F0ACF44D1A4B974254CACB0836"/>
    <w:rsid w:val="00DF7AF8"/>
    <w:pPr>
      <w:tabs>
        <w:tab w:val="right" w:pos="10440"/>
      </w:tabs>
      <w:spacing w:after="80" w:line="240" w:lineRule="auto"/>
      <w:ind w:left="360"/>
    </w:pPr>
    <w:rPr>
      <w:rFonts w:ascii="Calibri" w:hAnsi="Calibri"/>
    </w:rPr>
  </w:style>
  <w:style w:type="paragraph" w:customStyle="1" w:styleId="388C05A16A04435C8F8535A72DC073866">
    <w:name w:val="388C05A16A04435C8F8535A72DC073866"/>
    <w:rsid w:val="00DF7AF8"/>
    <w:pPr>
      <w:tabs>
        <w:tab w:val="right" w:pos="10440"/>
      </w:tabs>
      <w:spacing w:after="80" w:line="240" w:lineRule="auto"/>
      <w:ind w:left="360"/>
    </w:pPr>
    <w:rPr>
      <w:rFonts w:ascii="Calibri" w:hAnsi="Calibri"/>
    </w:rPr>
  </w:style>
  <w:style w:type="paragraph" w:customStyle="1" w:styleId="68AFE3AFB7CC45E5AFF9E39472692C376">
    <w:name w:val="68AFE3AFB7CC45E5AFF9E39472692C376"/>
    <w:rsid w:val="00DF7AF8"/>
    <w:pPr>
      <w:tabs>
        <w:tab w:val="right" w:pos="10440"/>
      </w:tabs>
      <w:spacing w:after="80" w:line="240" w:lineRule="auto"/>
      <w:ind w:left="360"/>
    </w:pPr>
    <w:rPr>
      <w:rFonts w:ascii="Calibri" w:hAnsi="Calibri"/>
    </w:rPr>
  </w:style>
  <w:style w:type="paragraph" w:customStyle="1" w:styleId="FC1F9117C5C44A8C844A192870B508C06">
    <w:name w:val="FC1F9117C5C44A8C844A192870B508C06"/>
    <w:rsid w:val="00DF7AF8"/>
    <w:pPr>
      <w:tabs>
        <w:tab w:val="right" w:pos="10440"/>
      </w:tabs>
      <w:spacing w:after="80" w:line="240" w:lineRule="auto"/>
      <w:ind w:left="360"/>
    </w:pPr>
    <w:rPr>
      <w:rFonts w:ascii="Calibri" w:hAnsi="Calibri"/>
    </w:rPr>
  </w:style>
  <w:style w:type="paragraph" w:customStyle="1" w:styleId="A17870D673B54B9CAC706EAB9A7864366">
    <w:name w:val="A17870D673B54B9CAC706EAB9A7864366"/>
    <w:rsid w:val="00DF7AF8"/>
    <w:pPr>
      <w:tabs>
        <w:tab w:val="right" w:pos="10440"/>
      </w:tabs>
      <w:spacing w:after="80" w:line="240" w:lineRule="auto"/>
      <w:ind w:left="360"/>
    </w:pPr>
    <w:rPr>
      <w:rFonts w:ascii="Calibri" w:hAnsi="Calibri"/>
    </w:rPr>
  </w:style>
  <w:style w:type="paragraph" w:customStyle="1" w:styleId="488D4B16B2324F7F8083CC47A6D7FD8B6">
    <w:name w:val="488D4B16B2324F7F8083CC47A6D7FD8B6"/>
    <w:rsid w:val="00DF7AF8"/>
    <w:pPr>
      <w:tabs>
        <w:tab w:val="right" w:pos="10440"/>
      </w:tabs>
      <w:spacing w:after="80" w:line="240" w:lineRule="auto"/>
      <w:ind w:left="360"/>
    </w:pPr>
    <w:rPr>
      <w:rFonts w:ascii="Calibri" w:hAnsi="Calibri"/>
    </w:rPr>
  </w:style>
  <w:style w:type="paragraph" w:customStyle="1" w:styleId="97CDA25F3D704F7DB164FC655CBD2C046">
    <w:name w:val="97CDA25F3D704F7DB164FC655CBD2C046"/>
    <w:rsid w:val="00DF7AF8"/>
    <w:pPr>
      <w:tabs>
        <w:tab w:val="right" w:pos="10440"/>
      </w:tabs>
      <w:spacing w:after="80" w:line="240" w:lineRule="auto"/>
      <w:ind w:left="360"/>
    </w:pPr>
    <w:rPr>
      <w:rFonts w:ascii="Calibri" w:hAnsi="Calibri"/>
    </w:rPr>
  </w:style>
  <w:style w:type="paragraph" w:customStyle="1" w:styleId="69FDE2802E6946D0A49D3C74C19EB8A66">
    <w:name w:val="69FDE2802E6946D0A49D3C74C19EB8A66"/>
    <w:rsid w:val="00DF7AF8"/>
    <w:pPr>
      <w:tabs>
        <w:tab w:val="left" w:pos="720"/>
        <w:tab w:val="right" w:pos="10440"/>
      </w:tabs>
      <w:spacing w:after="80" w:line="240" w:lineRule="auto"/>
      <w:ind w:left="360" w:hanging="360"/>
    </w:pPr>
    <w:rPr>
      <w:rFonts w:ascii="Calibri" w:hAnsi="Calibri"/>
      <w:szCs w:val="20"/>
    </w:rPr>
  </w:style>
  <w:style w:type="paragraph" w:customStyle="1" w:styleId="744F3E883BC84750BB916C98F00896446">
    <w:name w:val="744F3E883BC84750BB916C98F00896446"/>
    <w:rsid w:val="00DF7AF8"/>
    <w:pPr>
      <w:tabs>
        <w:tab w:val="left" w:pos="720"/>
        <w:tab w:val="right" w:pos="10440"/>
      </w:tabs>
      <w:spacing w:after="80" w:line="240" w:lineRule="auto"/>
      <w:ind w:left="360" w:hanging="360"/>
    </w:pPr>
    <w:rPr>
      <w:rFonts w:ascii="Calibri" w:hAnsi="Calibri"/>
      <w:szCs w:val="20"/>
    </w:rPr>
  </w:style>
  <w:style w:type="paragraph" w:customStyle="1" w:styleId="48D5BB51630C465DBCAA3401686BF0516">
    <w:name w:val="48D5BB51630C465DBCAA3401686BF0516"/>
    <w:rsid w:val="00DF7AF8"/>
    <w:pPr>
      <w:tabs>
        <w:tab w:val="left" w:pos="720"/>
        <w:tab w:val="right" w:pos="10440"/>
      </w:tabs>
      <w:spacing w:after="80" w:line="240" w:lineRule="auto"/>
      <w:ind w:left="360" w:hanging="360"/>
    </w:pPr>
    <w:rPr>
      <w:rFonts w:ascii="Calibri" w:hAnsi="Calibri"/>
      <w:szCs w:val="20"/>
    </w:rPr>
  </w:style>
  <w:style w:type="paragraph" w:customStyle="1" w:styleId="026CD77029A041288D6DFDDC58F626A96">
    <w:name w:val="026CD77029A041288D6DFDDC58F626A96"/>
    <w:rsid w:val="00DF7AF8"/>
    <w:pPr>
      <w:tabs>
        <w:tab w:val="left" w:pos="720"/>
        <w:tab w:val="right" w:pos="10440"/>
      </w:tabs>
      <w:spacing w:after="80" w:line="240" w:lineRule="auto"/>
      <w:ind w:left="360" w:hanging="360"/>
    </w:pPr>
    <w:rPr>
      <w:rFonts w:ascii="Calibri" w:hAnsi="Calibri"/>
      <w:szCs w:val="20"/>
    </w:rPr>
  </w:style>
  <w:style w:type="paragraph" w:customStyle="1" w:styleId="7302BD8A081248028F928A37CA6C471C6">
    <w:name w:val="7302BD8A081248028F928A37CA6C471C6"/>
    <w:rsid w:val="00DF7AF8"/>
    <w:pPr>
      <w:tabs>
        <w:tab w:val="left" w:pos="720"/>
        <w:tab w:val="right" w:pos="10440"/>
      </w:tabs>
      <w:spacing w:after="80" w:line="240" w:lineRule="auto"/>
      <w:ind w:left="360" w:hanging="360"/>
    </w:pPr>
    <w:rPr>
      <w:rFonts w:ascii="Calibri" w:hAnsi="Calibri"/>
      <w:szCs w:val="20"/>
    </w:rPr>
  </w:style>
  <w:style w:type="paragraph" w:customStyle="1" w:styleId="8AA6840E803147108EB783AA8F3BB1B56">
    <w:name w:val="8AA6840E803147108EB783AA8F3BB1B56"/>
    <w:rsid w:val="00DF7AF8"/>
    <w:pPr>
      <w:tabs>
        <w:tab w:val="left" w:pos="720"/>
        <w:tab w:val="right" w:pos="10440"/>
      </w:tabs>
      <w:spacing w:after="80" w:line="240" w:lineRule="auto"/>
      <w:ind w:left="360" w:hanging="360"/>
    </w:pPr>
    <w:rPr>
      <w:rFonts w:ascii="Calibri" w:hAnsi="Calibri"/>
      <w:szCs w:val="20"/>
    </w:rPr>
  </w:style>
  <w:style w:type="paragraph" w:customStyle="1" w:styleId="7327ED8B711D481BBB440687C88836256">
    <w:name w:val="7327ED8B711D481BBB440687C88836256"/>
    <w:rsid w:val="00DF7AF8"/>
    <w:pPr>
      <w:tabs>
        <w:tab w:val="left" w:pos="720"/>
        <w:tab w:val="right" w:pos="10440"/>
      </w:tabs>
      <w:spacing w:after="80" w:line="240" w:lineRule="auto"/>
      <w:ind w:left="360" w:hanging="360"/>
    </w:pPr>
    <w:rPr>
      <w:rFonts w:ascii="Calibri" w:hAnsi="Calibri"/>
      <w:szCs w:val="20"/>
    </w:rPr>
  </w:style>
  <w:style w:type="paragraph" w:customStyle="1" w:styleId="6BD5044758304DAEA213E36449D6B6941">
    <w:name w:val="6BD5044758304DAEA213E36449D6B6941"/>
    <w:rsid w:val="00DF7AF8"/>
    <w:pPr>
      <w:tabs>
        <w:tab w:val="right" w:pos="10440"/>
      </w:tabs>
      <w:spacing w:after="120" w:line="240" w:lineRule="auto"/>
    </w:pPr>
    <w:rPr>
      <w:rFonts w:ascii="Calibri" w:hAnsi="Calibri"/>
    </w:rPr>
  </w:style>
  <w:style w:type="paragraph" w:customStyle="1" w:styleId="24F3A0A2AC774222A12C02FDEBFD9CCC1">
    <w:name w:val="24F3A0A2AC774222A12C02FDEBFD9CCC1"/>
    <w:rsid w:val="00DF7AF8"/>
    <w:pPr>
      <w:tabs>
        <w:tab w:val="right" w:pos="10440"/>
      </w:tabs>
      <w:spacing w:after="120" w:line="240" w:lineRule="auto"/>
    </w:pPr>
    <w:rPr>
      <w:rFonts w:ascii="Calibri" w:hAnsi="Calibri"/>
    </w:rPr>
  </w:style>
  <w:style w:type="paragraph" w:customStyle="1" w:styleId="52F73D9C01A24BBBA4849ACF543036461">
    <w:name w:val="52F73D9C01A24BBBA4849ACF543036461"/>
    <w:rsid w:val="00DF7AF8"/>
    <w:pPr>
      <w:tabs>
        <w:tab w:val="left" w:pos="720"/>
        <w:tab w:val="right" w:pos="10440"/>
      </w:tabs>
      <w:spacing w:after="0" w:line="240" w:lineRule="auto"/>
      <w:ind w:left="720" w:hanging="360"/>
    </w:pPr>
    <w:rPr>
      <w:rFonts w:ascii="Calibri" w:hAnsi="Calibri"/>
    </w:rPr>
  </w:style>
  <w:style w:type="paragraph" w:customStyle="1" w:styleId="01C8BD389BF646AD9A8E07F1A7D43D1C1">
    <w:name w:val="01C8BD389BF646AD9A8E07F1A7D43D1C1"/>
    <w:rsid w:val="00DF7AF8"/>
    <w:pPr>
      <w:tabs>
        <w:tab w:val="left" w:pos="720"/>
        <w:tab w:val="right" w:pos="10440"/>
      </w:tabs>
      <w:spacing w:after="0" w:line="240" w:lineRule="auto"/>
      <w:ind w:left="720" w:hanging="360"/>
    </w:pPr>
    <w:rPr>
      <w:rFonts w:ascii="Calibri" w:hAnsi="Calibri"/>
    </w:rPr>
  </w:style>
  <w:style w:type="paragraph" w:customStyle="1" w:styleId="3A6ACAA0A73F41EF90CC8CB359E594C9">
    <w:name w:val="3A6ACAA0A73F41EF90CC8CB359E594C9"/>
    <w:rsid w:val="00DF7AF8"/>
    <w:pPr>
      <w:tabs>
        <w:tab w:val="left" w:pos="720"/>
        <w:tab w:val="right" w:pos="10440"/>
      </w:tabs>
      <w:spacing w:after="0" w:line="240" w:lineRule="auto"/>
      <w:ind w:left="720" w:hanging="360"/>
    </w:pPr>
    <w:rPr>
      <w:rFonts w:ascii="Calibri" w:hAnsi="Calibri"/>
    </w:rPr>
  </w:style>
  <w:style w:type="paragraph" w:customStyle="1" w:styleId="B4540A7D1EC146F18D7160FB1DB13879">
    <w:name w:val="B4540A7D1EC146F18D7160FB1DB13879"/>
    <w:rsid w:val="00DF7AF8"/>
    <w:pPr>
      <w:tabs>
        <w:tab w:val="left" w:pos="720"/>
        <w:tab w:val="right" w:pos="10440"/>
      </w:tabs>
      <w:spacing w:after="80" w:line="240" w:lineRule="auto"/>
      <w:ind w:left="360" w:hanging="360"/>
    </w:pPr>
    <w:rPr>
      <w:rFonts w:ascii="Calibri" w:hAnsi="Calibri"/>
      <w:szCs w:val="20"/>
    </w:rPr>
  </w:style>
  <w:style w:type="paragraph" w:customStyle="1" w:styleId="411420A3715E456DAAB83FC2F8AC9190">
    <w:name w:val="411420A3715E456DAAB83FC2F8AC9190"/>
    <w:rsid w:val="00DF7AF8"/>
    <w:pPr>
      <w:tabs>
        <w:tab w:val="left" w:pos="720"/>
        <w:tab w:val="right" w:pos="10440"/>
      </w:tabs>
      <w:spacing w:after="80" w:line="240" w:lineRule="auto"/>
      <w:ind w:left="360" w:hanging="360"/>
    </w:pPr>
    <w:rPr>
      <w:rFonts w:ascii="Calibri" w:hAnsi="Calibri"/>
      <w:szCs w:val="20"/>
    </w:rPr>
  </w:style>
  <w:style w:type="paragraph" w:customStyle="1" w:styleId="CD633603BB2D444DB3E2590DC48CEE6A">
    <w:name w:val="CD633603BB2D444DB3E2590DC48CEE6A"/>
    <w:rsid w:val="00DF7AF8"/>
    <w:pPr>
      <w:tabs>
        <w:tab w:val="left" w:pos="720"/>
        <w:tab w:val="right" w:pos="10440"/>
      </w:tabs>
      <w:spacing w:after="80" w:line="240" w:lineRule="auto"/>
      <w:ind w:left="360" w:hanging="360"/>
    </w:pPr>
    <w:rPr>
      <w:rFonts w:ascii="Calibri" w:hAnsi="Calibri"/>
      <w:szCs w:val="20"/>
    </w:rPr>
  </w:style>
  <w:style w:type="paragraph" w:customStyle="1" w:styleId="A28C22137E2446F1A1CA42A11E2A2268">
    <w:name w:val="A28C22137E2446F1A1CA42A11E2A2268"/>
    <w:rsid w:val="00DF7AF8"/>
    <w:pPr>
      <w:tabs>
        <w:tab w:val="left" w:pos="720"/>
        <w:tab w:val="right" w:pos="10440"/>
      </w:tabs>
      <w:spacing w:after="80" w:line="240" w:lineRule="auto"/>
      <w:ind w:left="360" w:hanging="360"/>
    </w:pPr>
    <w:rPr>
      <w:rFonts w:ascii="Calibri" w:hAnsi="Calibri"/>
      <w:szCs w:val="20"/>
    </w:rPr>
  </w:style>
  <w:style w:type="paragraph" w:customStyle="1" w:styleId="5BACD132F8414FACB462AE2F30E6BFA41">
    <w:name w:val="5BACD132F8414FACB462AE2F30E6BFA41"/>
    <w:rsid w:val="00DF7AF8"/>
    <w:pPr>
      <w:spacing w:after="0" w:line="240" w:lineRule="auto"/>
      <w:jc w:val="both"/>
    </w:pPr>
    <w:rPr>
      <w:szCs w:val="20"/>
    </w:rPr>
  </w:style>
  <w:style w:type="paragraph" w:customStyle="1" w:styleId="76B71AEC633A4CD8A7D67E8381504A9D1">
    <w:name w:val="76B71AEC633A4CD8A7D67E8381504A9D1"/>
    <w:rsid w:val="00DF7AF8"/>
    <w:pPr>
      <w:spacing w:after="0" w:line="240" w:lineRule="auto"/>
      <w:jc w:val="both"/>
    </w:pPr>
    <w:rPr>
      <w:szCs w:val="20"/>
    </w:rPr>
  </w:style>
  <w:style w:type="paragraph" w:customStyle="1" w:styleId="97F2DDE009CF4ECA87475D37F4B317BF1">
    <w:name w:val="97F2DDE009CF4ECA87475D37F4B317BF1"/>
    <w:rsid w:val="00DF7AF8"/>
    <w:pPr>
      <w:spacing w:after="0" w:line="240" w:lineRule="auto"/>
      <w:jc w:val="both"/>
    </w:pPr>
    <w:rPr>
      <w:szCs w:val="20"/>
    </w:rPr>
  </w:style>
  <w:style w:type="paragraph" w:customStyle="1" w:styleId="61C302352FE14BE2B503439C33E645221">
    <w:name w:val="61C302352FE14BE2B503439C33E645221"/>
    <w:rsid w:val="00DF7AF8"/>
    <w:pPr>
      <w:spacing w:after="0" w:line="240" w:lineRule="auto"/>
      <w:jc w:val="both"/>
    </w:pPr>
    <w:rPr>
      <w:szCs w:val="20"/>
    </w:rPr>
  </w:style>
  <w:style w:type="paragraph" w:customStyle="1" w:styleId="486898281AE34777BAA8DDF1600FE1ED1">
    <w:name w:val="486898281AE34777BAA8DDF1600FE1ED1"/>
    <w:rsid w:val="00DF7AF8"/>
    <w:pPr>
      <w:spacing w:after="0" w:line="240" w:lineRule="auto"/>
      <w:jc w:val="both"/>
    </w:pPr>
    <w:rPr>
      <w:szCs w:val="20"/>
    </w:rPr>
  </w:style>
  <w:style w:type="paragraph" w:customStyle="1" w:styleId="24B8420081F64311BDF94A0911E520831">
    <w:name w:val="24B8420081F64311BDF94A0911E520831"/>
    <w:rsid w:val="00DF7AF8"/>
    <w:pPr>
      <w:spacing w:after="0" w:line="240" w:lineRule="auto"/>
      <w:jc w:val="both"/>
    </w:pPr>
    <w:rPr>
      <w:szCs w:val="20"/>
    </w:rPr>
  </w:style>
  <w:style w:type="paragraph" w:customStyle="1" w:styleId="27AB03EC9DD84D2C8C2B22D4D6682D0D1">
    <w:name w:val="27AB03EC9DD84D2C8C2B22D4D6682D0D1"/>
    <w:rsid w:val="00DF7AF8"/>
    <w:pPr>
      <w:spacing w:after="0" w:line="240" w:lineRule="auto"/>
      <w:jc w:val="both"/>
    </w:pPr>
    <w:rPr>
      <w:szCs w:val="20"/>
    </w:rPr>
  </w:style>
  <w:style w:type="paragraph" w:customStyle="1" w:styleId="ECF42145B15749248FFB6DADC63098301">
    <w:name w:val="ECF42145B15749248FFB6DADC63098301"/>
    <w:rsid w:val="00DF7AF8"/>
    <w:pPr>
      <w:spacing w:after="0" w:line="240" w:lineRule="auto"/>
      <w:jc w:val="both"/>
    </w:pPr>
    <w:rPr>
      <w:szCs w:val="20"/>
    </w:rPr>
  </w:style>
  <w:style w:type="paragraph" w:customStyle="1" w:styleId="7CBC3E1DD303473BAB2BB2DEF4ADCE4A1">
    <w:name w:val="7CBC3E1DD303473BAB2BB2DEF4ADCE4A1"/>
    <w:rsid w:val="00DF7AF8"/>
    <w:pPr>
      <w:spacing w:after="0" w:line="240" w:lineRule="auto"/>
      <w:jc w:val="both"/>
    </w:pPr>
    <w:rPr>
      <w:szCs w:val="20"/>
    </w:rPr>
  </w:style>
  <w:style w:type="paragraph" w:customStyle="1" w:styleId="6E826196F985406BBC4BEBED9591BCCE1">
    <w:name w:val="6E826196F985406BBC4BEBED9591BCCE1"/>
    <w:rsid w:val="00DF7AF8"/>
    <w:pPr>
      <w:spacing w:after="0" w:line="240" w:lineRule="auto"/>
      <w:jc w:val="both"/>
    </w:pPr>
    <w:rPr>
      <w:szCs w:val="20"/>
    </w:rPr>
  </w:style>
  <w:style w:type="paragraph" w:customStyle="1" w:styleId="715D124B084D4FEFB619D6C0A9C4992D1">
    <w:name w:val="715D124B084D4FEFB619D6C0A9C4992D1"/>
    <w:rsid w:val="00DF7AF8"/>
    <w:pPr>
      <w:spacing w:after="0" w:line="240" w:lineRule="auto"/>
      <w:jc w:val="both"/>
    </w:pPr>
    <w:rPr>
      <w:szCs w:val="20"/>
    </w:rPr>
  </w:style>
  <w:style w:type="paragraph" w:customStyle="1" w:styleId="7F752E67A2F643FD821D34FC60889EC91">
    <w:name w:val="7F752E67A2F643FD821D34FC60889EC91"/>
    <w:rsid w:val="00DF7AF8"/>
    <w:pPr>
      <w:spacing w:after="0" w:line="240" w:lineRule="auto"/>
      <w:jc w:val="both"/>
    </w:pPr>
    <w:rPr>
      <w:szCs w:val="20"/>
    </w:rPr>
  </w:style>
  <w:style w:type="paragraph" w:customStyle="1" w:styleId="FB83EE0CBD2E448188250A9C46BDE6C91">
    <w:name w:val="FB83EE0CBD2E448188250A9C46BDE6C91"/>
    <w:rsid w:val="00DF7AF8"/>
    <w:pPr>
      <w:spacing w:after="0" w:line="240" w:lineRule="auto"/>
      <w:jc w:val="both"/>
    </w:pPr>
    <w:rPr>
      <w:szCs w:val="20"/>
    </w:rPr>
  </w:style>
  <w:style w:type="paragraph" w:customStyle="1" w:styleId="D94C8912C1B84F63929EC9571CBCD75B1">
    <w:name w:val="D94C8912C1B84F63929EC9571CBCD75B1"/>
    <w:rsid w:val="00DF7AF8"/>
    <w:pPr>
      <w:spacing w:after="0" w:line="240" w:lineRule="auto"/>
      <w:jc w:val="both"/>
    </w:pPr>
    <w:rPr>
      <w:szCs w:val="20"/>
    </w:rPr>
  </w:style>
  <w:style w:type="paragraph" w:customStyle="1" w:styleId="F26B140E480D4D7C899CDA11451AE2DF1">
    <w:name w:val="F26B140E480D4D7C899CDA11451AE2DF1"/>
    <w:rsid w:val="00DF7AF8"/>
    <w:pPr>
      <w:spacing w:after="0" w:line="240" w:lineRule="auto"/>
      <w:jc w:val="both"/>
    </w:pPr>
    <w:rPr>
      <w:szCs w:val="20"/>
    </w:rPr>
  </w:style>
  <w:style w:type="paragraph" w:customStyle="1" w:styleId="6775DD21A16C4B47A5F5ED46C4141504">
    <w:name w:val="6775DD21A16C4B47A5F5ED46C4141504"/>
    <w:rsid w:val="00DF7AF8"/>
    <w:pPr>
      <w:tabs>
        <w:tab w:val="left" w:pos="3960"/>
        <w:tab w:val="left" w:pos="6660"/>
        <w:tab w:val="right" w:pos="10440"/>
      </w:tabs>
      <w:spacing w:after="80" w:line="240" w:lineRule="auto"/>
      <w:ind w:left="360"/>
    </w:pPr>
    <w:rPr>
      <w:rFonts w:ascii="Calibri" w:hAnsi="Calibri"/>
    </w:rPr>
  </w:style>
  <w:style w:type="paragraph" w:customStyle="1" w:styleId="372D4DF6F9894A43B8AE74BA4F4BE350">
    <w:name w:val="372D4DF6F9894A43B8AE74BA4F4BE350"/>
    <w:rsid w:val="00DF7AF8"/>
    <w:pPr>
      <w:tabs>
        <w:tab w:val="left" w:pos="3960"/>
        <w:tab w:val="left" w:pos="6660"/>
        <w:tab w:val="right" w:pos="10440"/>
      </w:tabs>
      <w:spacing w:after="80" w:line="240" w:lineRule="auto"/>
      <w:ind w:left="360"/>
    </w:pPr>
    <w:rPr>
      <w:rFonts w:ascii="Calibri" w:hAnsi="Calibri"/>
    </w:rPr>
  </w:style>
  <w:style w:type="paragraph" w:customStyle="1" w:styleId="ED4742A332B640F1973E945F4E5E4136">
    <w:name w:val="ED4742A332B640F1973E945F4E5E4136"/>
    <w:rsid w:val="00DF7AF8"/>
    <w:pPr>
      <w:tabs>
        <w:tab w:val="left" w:pos="3960"/>
        <w:tab w:val="left" w:pos="6660"/>
        <w:tab w:val="right" w:pos="10440"/>
      </w:tabs>
      <w:spacing w:after="80" w:line="240" w:lineRule="auto"/>
      <w:ind w:left="360"/>
    </w:pPr>
    <w:rPr>
      <w:rFonts w:ascii="Calibri" w:hAnsi="Calibri"/>
    </w:rPr>
  </w:style>
  <w:style w:type="paragraph" w:customStyle="1" w:styleId="EC077CD1369640C3B2BAF30A38E76D74">
    <w:name w:val="EC077CD1369640C3B2BAF30A38E76D74"/>
    <w:rsid w:val="00DF7AF8"/>
    <w:pPr>
      <w:tabs>
        <w:tab w:val="left" w:pos="3960"/>
        <w:tab w:val="left" w:pos="6660"/>
        <w:tab w:val="right" w:pos="10440"/>
      </w:tabs>
      <w:spacing w:after="80" w:line="240" w:lineRule="auto"/>
      <w:ind w:left="360"/>
    </w:pPr>
    <w:rPr>
      <w:rFonts w:ascii="Calibri" w:hAnsi="Calibri"/>
    </w:rPr>
  </w:style>
  <w:style w:type="paragraph" w:customStyle="1" w:styleId="8F270525938946AD9D03A8618771EC5E">
    <w:name w:val="8F270525938946AD9D03A8618771EC5E"/>
    <w:rsid w:val="00DF7AF8"/>
    <w:pPr>
      <w:tabs>
        <w:tab w:val="left" w:pos="3960"/>
        <w:tab w:val="left" w:pos="6660"/>
        <w:tab w:val="right" w:pos="10440"/>
      </w:tabs>
      <w:spacing w:after="80" w:line="240" w:lineRule="auto"/>
      <w:ind w:left="360"/>
    </w:pPr>
    <w:rPr>
      <w:rFonts w:ascii="Calibri" w:hAnsi="Calibri"/>
    </w:rPr>
  </w:style>
  <w:style w:type="paragraph" w:customStyle="1" w:styleId="B69314553F1C45AF9F4DD2FD204036FD1">
    <w:name w:val="B69314553F1C45AF9F4DD2FD204036FD1"/>
    <w:rsid w:val="00DF7AF8"/>
    <w:pPr>
      <w:tabs>
        <w:tab w:val="left" w:pos="720"/>
        <w:tab w:val="right" w:pos="10440"/>
      </w:tabs>
      <w:spacing w:after="80" w:line="240" w:lineRule="auto"/>
      <w:ind w:left="360" w:hanging="360"/>
    </w:pPr>
    <w:rPr>
      <w:rFonts w:ascii="Calibri" w:hAnsi="Calibri"/>
      <w:szCs w:val="20"/>
    </w:rPr>
  </w:style>
  <w:style w:type="paragraph" w:customStyle="1" w:styleId="0698676BCAF44EDDAC7D87CB6350A7851">
    <w:name w:val="0698676BCAF44EDDAC7D87CB6350A7851"/>
    <w:rsid w:val="00DF7AF8"/>
    <w:pPr>
      <w:tabs>
        <w:tab w:val="left" w:pos="720"/>
        <w:tab w:val="right" w:pos="10440"/>
      </w:tabs>
      <w:spacing w:after="80" w:line="240" w:lineRule="auto"/>
      <w:ind w:left="360" w:hanging="360"/>
    </w:pPr>
    <w:rPr>
      <w:rFonts w:ascii="Calibri" w:hAnsi="Calibri"/>
      <w:szCs w:val="20"/>
    </w:rPr>
  </w:style>
  <w:style w:type="paragraph" w:customStyle="1" w:styleId="588FE247D2374AA986FE73DDFD5616661">
    <w:name w:val="588FE247D2374AA986FE73DDFD5616661"/>
    <w:rsid w:val="00DF7AF8"/>
    <w:pPr>
      <w:tabs>
        <w:tab w:val="left" w:pos="720"/>
        <w:tab w:val="right" w:pos="10440"/>
      </w:tabs>
      <w:spacing w:after="80" w:line="240" w:lineRule="auto"/>
      <w:ind w:left="360" w:hanging="360"/>
    </w:pPr>
    <w:rPr>
      <w:rFonts w:ascii="Calibri" w:hAnsi="Calibri"/>
      <w:szCs w:val="20"/>
    </w:rPr>
  </w:style>
  <w:style w:type="paragraph" w:customStyle="1" w:styleId="15887C336E4A4295AE91C1C1CE364C3E1">
    <w:name w:val="15887C336E4A4295AE91C1C1CE364C3E1"/>
    <w:rsid w:val="00DF7AF8"/>
    <w:pPr>
      <w:tabs>
        <w:tab w:val="left" w:pos="720"/>
        <w:tab w:val="right" w:pos="10440"/>
      </w:tabs>
      <w:spacing w:after="80" w:line="240" w:lineRule="auto"/>
      <w:ind w:left="360" w:hanging="360"/>
    </w:pPr>
    <w:rPr>
      <w:rFonts w:ascii="Calibri" w:hAnsi="Calibri"/>
      <w:szCs w:val="20"/>
    </w:rPr>
  </w:style>
  <w:style w:type="paragraph" w:customStyle="1" w:styleId="FEDA9BD6E3D44EA48B17F4524F73F5D71">
    <w:name w:val="FEDA9BD6E3D44EA48B17F4524F73F5D71"/>
    <w:rsid w:val="00DF7AF8"/>
    <w:pPr>
      <w:tabs>
        <w:tab w:val="left" w:pos="720"/>
        <w:tab w:val="right" w:pos="10440"/>
      </w:tabs>
      <w:spacing w:after="80" w:line="240" w:lineRule="auto"/>
      <w:ind w:left="360" w:hanging="360"/>
    </w:pPr>
    <w:rPr>
      <w:rFonts w:ascii="Calibri" w:hAnsi="Calibri"/>
      <w:szCs w:val="20"/>
    </w:rPr>
  </w:style>
  <w:style w:type="paragraph" w:customStyle="1" w:styleId="C805AAE583A345169659F683FEA94BA91">
    <w:name w:val="C805AAE583A345169659F683FEA94BA91"/>
    <w:rsid w:val="00DF7AF8"/>
    <w:pPr>
      <w:tabs>
        <w:tab w:val="left" w:pos="720"/>
        <w:tab w:val="right" w:pos="10440"/>
      </w:tabs>
      <w:spacing w:after="80" w:line="240" w:lineRule="auto"/>
      <w:ind w:left="360" w:hanging="360"/>
    </w:pPr>
    <w:rPr>
      <w:rFonts w:ascii="Calibri" w:hAnsi="Calibri"/>
      <w:szCs w:val="20"/>
    </w:rPr>
  </w:style>
  <w:style w:type="paragraph" w:customStyle="1" w:styleId="3828491811C44FF2AFD2C6E1C1831C501">
    <w:name w:val="3828491811C44FF2AFD2C6E1C1831C501"/>
    <w:rsid w:val="00DF7AF8"/>
    <w:pPr>
      <w:tabs>
        <w:tab w:val="left" w:pos="720"/>
        <w:tab w:val="right" w:pos="10440"/>
      </w:tabs>
      <w:spacing w:after="80" w:line="240" w:lineRule="auto"/>
      <w:ind w:left="360" w:hanging="360"/>
    </w:pPr>
    <w:rPr>
      <w:rFonts w:ascii="Calibri" w:hAnsi="Calibri"/>
      <w:szCs w:val="20"/>
    </w:rPr>
  </w:style>
  <w:style w:type="paragraph" w:customStyle="1" w:styleId="A9FDCB5AD45A41268A0DA30E1A6E3BF8">
    <w:name w:val="A9FDCB5AD45A41268A0DA30E1A6E3BF8"/>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
    <w:name w:val="FEBAE0D1BEAF47B3A4D643812FA8A430"/>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1">
    <w:name w:val="24CCEF0FA62D4AEB9D1FA3B7B623B6D61"/>
    <w:rsid w:val="00DF7AF8"/>
    <w:pPr>
      <w:tabs>
        <w:tab w:val="left" w:pos="720"/>
        <w:tab w:val="right" w:pos="10440"/>
      </w:tabs>
      <w:spacing w:after="80" w:line="240" w:lineRule="auto"/>
      <w:ind w:left="360" w:hanging="360"/>
    </w:pPr>
    <w:rPr>
      <w:rFonts w:ascii="Calibri" w:hAnsi="Calibri"/>
      <w:szCs w:val="20"/>
    </w:rPr>
  </w:style>
  <w:style w:type="paragraph" w:customStyle="1" w:styleId="C8952C0207AE4AA096D1BDFFE154C4CB4">
    <w:name w:val="C8952C0207AE4AA096D1BDFFE154C4CB4"/>
    <w:rsid w:val="00DF7AF8"/>
    <w:pPr>
      <w:tabs>
        <w:tab w:val="left" w:pos="720"/>
        <w:tab w:val="right" w:pos="10440"/>
      </w:tabs>
      <w:spacing w:after="80" w:line="240" w:lineRule="auto"/>
      <w:ind w:left="360" w:hanging="360"/>
    </w:pPr>
    <w:rPr>
      <w:rFonts w:ascii="Calibri" w:hAnsi="Calibri"/>
      <w:szCs w:val="20"/>
    </w:rPr>
  </w:style>
  <w:style w:type="paragraph" w:customStyle="1" w:styleId="C01DA57F06C1486AA3F197F89A1112884">
    <w:name w:val="C01DA57F06C1486AA3F197F89A1112884"/>
    <w:rsid w:val="00DF7AF8"/>
    <w:pPr>
      <w:tabs>
        <w:tab w:val="right" w:pos="10440"/>
      </w:tabs>
      <w:spacing w:after="80" w:line="240" w:lineRule="auto"/>
      <w:ind w:left="360"/>
    </w:pPr>
    <w:rPr>
      <w:rFonts w:ascii="Calibri" w:hAnsi="Calibri"/>
    </w:rPr>
  </w:style>
  <w:style w:type="paragraph" w:customStyle="1" w:styleId="F5CC2CE9D95242E6896D4BB0B6E9AA9A4">
    <w:name w:val="F5CC2CE9D95242E6896D4BB0B6E9AA9A4"/>
    <w:rsid w:val="00DF7AF8"/>
    <w:pPr>
      <w:tabs>
        <w:tab w:val="left" w:pos="3960"/>
        <w:tab w:val="left" w:pos="6660"/>
        <w:tab w:val="right" w:pos="10440"/>
      </w:tabs>
      <w:spacing w:after="80" w:line="240" w:lineRule="auto"/>
      <w:ind w:left="360"/>
    </w:pPr>
    <w:rPr>
      <w:rFonts w:ascii="Calibri" w:hAnsi="Calibri"/>
    </w:rPr>
  </w:style>
  <w:style w:type="paragraph" w:customStyle="1" w:styleId="1DC810A7D0DD465DB06244EE1B369AC94">
    <w:name w:val="1DC810A7D0DD465DB06244EE1B369AC94"/>
    <w:rsid w:val="00DF7AF8"/>
    <w:pPr>
      <w:tabs>
        <w:tab w:val="left" w:pos="3960"/>
        <w:tab w:val="left" w:pos="6660"/>
        <w:tab w:val="right" w:pos="10440"/>
      </w:tabs>
      <w:spacing w:after="80" w:line="240" w:lineRule="auto"/>
      <w:ind w:left="360"/>
    </w:pPr>
    <w:rPr>
      <w:rFonts w:ascii="Calibri" w:hAnsi="Calibri"/>
    </w:rPr>
  </w:style>
  <w:style w:type="paragraph" w:customStyle="1" w:styleId="C73D5F49E57744B697203A7B5D676AFC4">
    <w:name w:val="C73D5F49E57744B697203A7B5D676AFC4"/>
    <w:rsid w:val="00DF7AF8"/>
    <w:pPr>
      <w:tabs>
        <w:tab w:val="left" w:pos="3960"/>
        <w:tab w:val="left" w:pos="6660"/>
        <w:tab w:val="right" w:pos="10440"/>
      </w:tabs>
      <w:spacing w:after="80" w:line="240" w:lineRule="auto"/>
      <w:ind w:left="360"/>
    </w:pPr>
    <w:rPr>
      <w:rFonts w:ascii="Calibri" w:hAnsi="Calibri"/>
    </w:rPr>
  </w:style>
  <w:style w:type="paragraph" w:customStyle="1" w:styleId="F4A362D022424E6B9C82BDFAE40AD7FB3">
    <w:name w:val="F4A362D022424E6B9C82BDFAE40AD7FB3"/>
    <w:rsid w:val="00DF7AF8"/>
    <w:pPr>
      <w:tabs>
        <w:tab w:val="left" w:pos="720"/>
        <w:tab w:val="right" w:pos="10440"/>
      </w:tabs>
      <w:spacing w:after="80" w:line="240" w:lineRule="auto"/>
      <w:ind w:left="360" w:hanging="360"/>
    </w:pPr>
    <w:rPr>
      <w:rFonts w:ascii="Calibri" w:hAnsi="Calibri"/>
      <w:szCs w:val="20"/>
    </w:rPr>
  </w:style>
  <w:style w:type="paragraph" w:customStyle="1" w:styleId="0292B8BA3480446DA60C1FF8D854DD493">
    <w:name w:val="0292B8BA3480446DA60C1FF8D854DD493"/>
    <w:rsid w:val="00DF7AF8"/>
    <w:pPr>
      <w:tabs>
        <w:tab w:val="right" w:pos="10440"/>
      </w:tabs>
      <w:spacing w:after="80" w:line="240" w:lineRule="auto"/>
      <w:ind w:left="360"/>
    </w:pPr>
    <w:rPr>
      <w:rFonts w:ascii="Calibri" w:hAnsi="Calibri"/>
    </w:rPr>
  </w:style>
  <w:style w:type="paragraph" w:customStyle="1" w:styleId="D8B5229FA3DF4DC58E7DD394F1027B2C4">
    <w:name w:val="D8B5229FA3DF4DC58E7DD394F1027B2C4"/>
    <w:rsid w:val="00DF7AF8"/>
    <w:pPr>
      <w:tabs>
        <w:tab w:val="left" w:pos="3960"/>
        <w:tab w:val="left" w:pos="6660"/>
        <w:tab w:val="right" w:pos="10440"/>
      </w:tabs>
      <w:spacing w:after="80" w:line="240" w:lineRule="auto"/>
      <w:ind w:left="360"/>
    </w:pPr>
    <w:rPr>
      <w:rFonts w:ascii="Calibri" w:hAnsi="Calibri"/>
    </w:rPr>
  </w:style>
  <w:style w:type="paragraph" w:customStyle="1" w:styleId="CB0F74E8CE964531B7E261B7056F30204">
    <w:name w:val="CB0F74E8CE964531B7E261B7056F30204"/>
    <w:rsid w:val="00DF7AF8"/>
    <w:pPr>
      <w:tabs>
        <w:tab w:val="left" w:pos="3960"/>
        <w:tab w:val="left" w:pos="6660"/>
        <w:tab w:val="right" w:pos="10440"/>
      </w:tabs>
      <w:spacing w:after="80" w:line="240" w:lineRule="auto"/>
      <w:ind w:left="360"/>
    </w:pPr>
    <w:rPr>
      <w:rFonts w:ascii="Calibri" w:hAnsi="Calibri"/>
    </w:rPr>
  </w:style>
  <w:style w:type="paragraph" w:customStyle="1" w:styleId="6D8D81D1A0F24947BBC27C9A6DC05EB44">
    <w:name w:val="6D8D81D1A0F24947BBC27C9A6DC05EB44"/>
    <w:rsid w:val="00DF7AF8"/>
    <w:pPr>
      <w:tabs>
        <w:tab w:val="left" w:pos="3960"/>
        <w:tab w:val="left" w:pos="6660"/>
        <w:tab w:val="right" w:pos="10440"/>
      </w:tabs>
      <w:spacing w:after="80" w:line="240" w:lineRule="auto"/>
      <w:ind w:left="360"/>
    </w:pPr>
    <w:rPr>
      <w:rFonts w:ascii="Calibri" w:hAnsi="Calibri"/>
    </w:rPr>
  </w:style>
  <w:style w:type="paragraph" w:customStyle="1" w:styleId="6743BFAC1B344BB48370E07D59C942193">
    <w:name w:val="6743BFAC1B344BB48370E07D59C942193"/>
    <w:rsid w:val="00DF7AF8"/>
    <w:pPr>
      <w:tabs>
        <w:tab w:val="left" w:pos="720"/>
        <w:tab w:val="right" w:pos="10440"/>
      </w:tabs>
      <w:spacing w:after="80" w:line="240" w:lineRule="auto"/>
      <w:ind w:left="360" w:hanging="360"/>
    </w:pPr>
    <w:rPr>
      <w:rFonts w:ascii="Calibri" w:hAnsi="Calibri"/>
      <w:szCs w:val="20"/>
    </w:rPr>
  </w:style>
  <w:style w:type="paragraph" w:customStyle="1" w:styleId="80064437208F460B951981DBC560423D3">
    <w:name w:val="80064437208F460B951981DBC560423D3"/>
    <w:rsid w:val="00DF7AF8"/>
    <w:pPr>
      <w:tabs>
        <w:tab w:val="left" w:pos="720"/>
        <w:tab w:val="right" w:pos="10440"/>
      </w:tabs>
      <w:spacing w:after="80" w:line="240" w:lineRule="auto"/>
      <w:ind w:left="360" w:hanging="360"/>
    </w:pPr>
    <w:rPr>
      <w:rFonts w:ascii="Calibri" w:hAnsi="Calibri"/>
      <w:szCs w:val="20"/>
    </w:rPr>
  </w:style>
  <w:style w:type="paragraph" w:customStyle="1" w:styleId="291C1B0468F44C998A4B4256CE78D7923">
    <w:name w:val="291C1B0468F44C998A4B4256CE78D7923"/>
    <w:rsid w:val="00DF7AF8"/>
    <w:pPr>
      <w:tabs>
        <w:tab w:val="left" w:pos="720"/>
        <w:tab w:val="right" w:pos="10440"/>
      </w:tabs>
      <w:spacing w:after="80" w:line="240" w:lineRule="auto"/>
      <w:ind w:left="360" w:hanging="360"/>
    </w:pPr>
    <w:rPr>
      <w:rFonts w:ascii="Calibri" w:hAnsi="Calibri"/>
      <w:szCs w:val="20"/>
    </w:rPr>
  </w:style>
  <w:style w:type="paragraph" w:customStyle="1" w:styleId="A37894B718EC4A468A129D429CBEABB13">
    <w:name w:val="A37894B718EC4A468A129D429CBEABB13"/>
    <w:rsid w:val="00DF7AF8"/>
    <w:pPr>
      <w:tabs>
        <w:tab w:val="left" w:pos="720"/>
        <w:tab w:val="right" w:pos="10440"/>
      </w:tabs>
      <w:spacing w:after="80" w:line="240" w:lineRule="auto"/>
      <w:ind w:left="360" w:hanging="360"/>
    </w:pPr>
    <w:rPr>
      <w:rFonts w:ascii="Calibri" w:hAnsi="Calibri"/>
      <w:szCs w:val="20"/>
    </w:rPr>
  </w:style>
  <w:style w:type="paragraph" w:customStyle="1" w:styleId="2B11643BF4B946718E885D774B0850D24">
    <w:name w:val="2B11643BF4B946718E885D774B0850D24"/>
    <w:rsid w:val="00DF7AF8"/>
    <w:pPr>
      <w:tabs>
        <w:tab w:val="left" w:pos="720"/>
        <w:tab w:val="right" w:pos="10440"/>
      </w:tabs>
      <w:spacing w:after="80" w:line="240" w:lineRule="auto"/>
      <w:ind w:left="360" w:hanging="360"/>
    </w:pPr>
    <w:rPr>
      <w:rFonts w:ascii="Calibri" w:hAnsi="Calibri"/>
      <w:szCs w:val="20"/>
    </w:rPr>
  </w:style>
  <w:style w:type="paragraph" w:customStyle="1" w:styleId="12156A3970BF486BB09ABCB32EEC51894">
    <w:name w:val="12156A3970BF486BB09ABCB32EEC51894"/>
    <w:rsid w:val="00DF7AF8"/>
    <w:pPr>
      <w:tabs>
        <w:tab w:val="left" w:pos="720"/>
        <w:tab w:val="right" w:pos="10440"/>
      </w:tabs>
      <w:spacing w:after="80" w:line="240" w:lineRule="auto"/>
      <w:ind w:left="360" w:hanging="360"/>
    </w:pPr>
    <w:rPr>
      <w:rFonts w:ascii="Calibri" w:hAnsi="Calibri"/>
      <w:szCs w:val="20"/>
    </w:rPr>
  </w:style>
  <w:style w:type="paragraph" w:customStyle="1" w:styleId="ADC9E12DCFEA445A94745C7494D50C2F3">
    <w:name w:val="ADC9E12DCFEA445A94745C7494D50C2F3"/>
    <w:rsid w:val="00DF7AF8"/>
    <w:pPr>
      <w:tabs>
        <w:tab w:val="left" w:pos="720"/>
        <w:tab w:val="right" w:pos="10440"/>
      </w:tabs>
      <w:spacing w:after="80" w:line="240" w:lineRule="auto"/>
      <w:ind w:left="360" w:hanging="360"/>
    </w:pPr>
    <w:rPr>
      <w:rFonts w:ascii="Calibri" w:hAnsi="Calibri"/>
      <w:szCs w:val="20"/>
    </w:rPr>
  </w:style>
  <w:style w:type="paragraph" w:customStyle="1" w:styleId="C6A762FE202442FEAADF36BE907A62CC3">
    <w:name w:val="C6A762FE202442FEAADF36BE907A62CC3"/>
    <w:rsid w:val="00DF7AF8"/>
    <w:pPr>
      <w:tabs>
        <w:tab w:val="left" w:pos="720"/>
        <w:tab w:val="right" w:pos="10440"/>
      </w:tabs>
      <w:spacing w:after="80" w:line="240" w:lineRule="auto"/>
      <w:ind w:left="360" w:hanging="360"/>
    </w:pPr>
    <w:rPr>
      <w:rFonts w:ascii="Calibri" w:hAnsi="Calibri"/>
      <w:szCs w:val="20"/>
    </w:rPr>
  </w:style>
  <w:style w:type="paragraph" w:customStyle="1" w:styleId="13A5D3F8CA3648BFB5225A4DB8DFD4CD2">
    <w:name w:val="13A5D3F8CA3648BFB5225A4DB8DFD4CD2"/>
    <w:rsid w:val="00DF7AF8"/>
    <w:pPr>
      <w:tabs>
        <w:tab w:val="left" w:pos="720"/>
        <w:tab w:val="right" w:pos="10440"/>
      </w:tabs>
      <w:spacing w:after="80" w:line="240" w:lineRule="auto"/>
      <w:ind w:left="360" w:hanging="360"/>
    </w:pPr>
    <w:rPr>
      <w:rFonts w:ascii="Calibri" w:hAnsi="Calibri"/>
      <w:szCs w:val="20"/>
    </w:rPr>
  </w:style>
  <w:style w:type="paragraph" w:customStyle="1" w:styleId="421177DBFC894BFCA3734313A11D85172">
    <w:name w:val="421177DBFC894BFCA3734313A11D85172"/>
    <w:rsid w:val="00DF7AF8"/>
    <w:pPr>
      <w:spacing w:after="120" w:line="240" w:lineRule="auto"/>
      <w:jc w:val="both"/>
    </w:pPr>
    <w:rPr>
      <w:rFonts w:ascii="Gill Sans" w:hAnsi="Gill Sans"/>
      <w:szCs w:val="20"/>
    </w:rPr>
  </w:style>
  <w:style w:type="paragraph" w:customStyle="1" w:styleId="132783CF72744534AB9E47F063F423892">
    <w:name w:val="132783CF72744534AB9E47F063F423892"/>
    <w:rsid w:val="00DF7AF8"/>
    <w:pPr>
      <w:spacing w:after="120" w:line="240" w:lineRule="auto"/>
      <w:jc w:val="both"/>
    </w:pPr>
    <w:rPr>
      <w:rFonts w:ascii="Gill Sans" w:hAnsi="Gill Sans"/>
      <w:szCs w:val="20"/>
    </w:rPr>
  </w:style>
  <w:style w:type="paragraph" w:customStyle="1" w:styleId="57EAA204352D42AFBC0D868FD510AB981">
    <w:name w:val="57EAA204352D42AFBC0D868FD510AB981"/>
    <w:rsid w:val="00DF7AF8"/>
    <w:pPr>
      <w:tabs>
        <w:tab w:val="right" w:pos="10440"/>
      </w:tabs>
      <w:spacing w:after="120" w:line="240" w:lineRule="auto"/>
    </w:pPr>
    <w:rPr>
      <w:rFonts w:ascii="Calibri" w:hAnsi="Calibri"/>
    </w:rPr>
  </w:style>
  <w:style w:type="paragraph" w:customStyle="1" w:styleId="3A2CDA75F1B44739945E73554193C33A1">
    <w:name w:val="3A2CDA75F1B44739945E73554193C33A1"/>
    <w:rsid w:val="00DF7AF8"/>
    <w:pPr>
      <w:tabs>
        <w:tab w:val="right" w:pos="10440"/>
      </w:tabs>
      <w:spacing w:after="120" w:line="240" w:lineRule="auto"/>
    </w:pPr>
    <w:rPr>
      <w:rFonts w:ascii="Calibri" w:hAnsi="Calibri"/>
    </w:rPr>
  </w:style>
  <w:style w:type="paragraph" w:customStyle="1" w:styleId="941924EC658E4454A44DA1E5CEB8388B1">
    <w:name w:val="941924EC658E4454A44DA1E5CEB8388B1"/>
    <w:rsid w:val="00DF7AF8"/>
    <w:pPr>
      <w:tabs>
        <w:tab w:val="right" w:pos="10440"/>
      </w:tabs>
      <w:spacing w:after="120" w:line="240" w:lineRule="auto"/>
    </w:pPr>
    <w:rPr>
      <w:rFonts w:ascii="Calibri" w:hAnsi="Calibri"/>
    </w:rPr>
  </w:style>
  <w:style w:type="paragraph" w:customStyle="1" w:styleId="D3F8FDA1A9624C9C89E7D9C943F1C9B41">
    <w:name w:val="D3F8FDA1A9624C9C89E7D9C943F1C9B41"/>
    <w:rsid w:val="00DF7AF8"/>
    <w:pPr>
      <w:tabs>
        <w:tab w:val="left" w:pos="720"/>
        <w:tab w:val="right" w:pos="10440"/>
      </w:tabs>
      <w:spacing w:after="80" w:line="240" w:lineRule="auto"/>
      <w:ind w:left="360" w:hanging="360"/>
    </w:pPr>
    <w:rPr>
      <w:rFonts w:ascii="Calibri" w:hAnsi="Calibri"/>
      <w:szCs w:val="20"/>
    </w:rPr>
  </w:style>
  <w:style w:type="paragraph" w:customStyle="1" w:styleId="09371D247CA14C52B15B892B4F6BA68E1">
    <w:name w:val="09371D247CA14C52B15B892B4F6BA68E1"/>
    <w:rsid w:val="00DF7AF8"/>
    <w:pPr>
      <w:tabs>
        <w:tab w:val="left" w:pos="720"/>
        <w:tab w:val="right" w:pos="10440"/>
      </w:tabs>
      <w:spacing w:after="80" w:line="240" w:lineRule="auto"/>
      <w:ind w:left="360" w:hanging="360"/>
    </w:pPr>
    <w:rPr>
      <w:rFonts w:ascii="Calibri" w:hAnsi="Calibri"/>
      <w:szCs w:val="20"/>
    </w:rPr>
  </w:style>
  <w:style w:type="paragraph" w:customStyle="1" w:styleId="C53B7D868C2F46D6A41542435037BA731">
    <w:name w:val="C53B7D868C2F46D6A41542435037BA731"/>
    <w:rsid w:val="00DF7AF8"/>
    <w:pPr>
      <w:tabs>
        <w:tab w:val="left" w:pos="720"/>
        <w:tab w:val="right" w:pos="10440"/>
      </w:tabs>
      <w:spacing w:after="80" w:line="240" w:lineRule="auto"/>
      <w:ind w:left="360" w:hanging="360"/>
    </w:pPr>
    <w:rPr>
      <w:rFonts w:ascii="Calibri" w:hAnsi="Calibri"/>
      <w:szCs w:val="20"/>
    </w:rPr>
  </w:style>
  <w:style w:type="paragraph" w:customStyle="1" w:styleId="591F8079882646579D2F0B7E860B2B721">
    <w:name w:val="591F8079882646579D2F0B7E860B2B721"/>
    <w:rsid w:val="00DF7AF8"/>
    <w:pPr>
      <w:spacing w:after="120" w:line="240" w:lineRule="auto"/>
      <w:jc w:val="both"/>
    </w:pPr>
    <w:rPr>
      <w:rFonts w:ascii="Gill Sans" w:hAnsi="Gill Sans"/>
      <w:szCs w:val="20"/>
    </w:rPr>
  </w:style>
  <w:style w:type="paragraph" w:customStyle="1" w:styleId="8A76BB06E0BE49F38A7071FF8A5E59CD11">
    <w:name w:val="8A76BB06E0BE49F38A7071FF8A5E59CD11"/>
    <w:rsid w:val="00DF7AF8"/>
    <w:pPr>
      <w:tabs>
        <w:tab w:val="right" w:pos="10440"/>
      </w:tabs>
      <w:spacing w:after="120" w:line="240" w:lineRule="auto"/>
    </w:pPr>
    <w:rPr>
      <w:rFonts w:ascii="Calibri" w:hAnsi="Calibri"/>
    </w:rPr>
  </w:style>
  <w:style w:type="paragraph" w:customStyle="1" w:styleId="A8F750CAC5274FF9BA8F4890EE6D20BB10">
    <w:name w:val="A8F750CAC5274FF9BA8F4890EE6D20BB10"/>
    <w:rsid w:val="00DF7AF8"/>
    <w:pPr>
      <w:tabs>
        <w:tab w:val="right" w:pos="10440"/>
      </w:tabs>
      <w:spacing w:after="120" w:line="240" w:lineRule="auto"/>
    </w:pPr>
    <w:rPr>
      <w:rFonts w:ascii="Calibri" w:hAnsi="Calibri"/>
    </w:rPr>
  </w:style>
  <w:style w:type="paragraph" w:customStyle="1" w:styleId="FD34192E3B4649C58EDBDBC00DBEE45C10">
    <w:name w:val="FD34192E3B4649C58EDBDBC00DBEE45C10"/>
    <w:rsid w:val="00DF7AF8"/>
    <w:pPr>
      <w:tabs>
        <w:tab w:val="right" w:pos="10440"/>
      </w:tabs>
      <w:spacing w:after="120" w:line="240" w:lineRule="auto"/>
    </w:pPr>
    <w:rPr>
      <w:rFonts w:ascii="Calibri" w:hAnsi="Calibri"/>
    </w:rPr>
  </w:style>
  <w:style w:type="paragraph" w:customStyle="1" w:styleId="5C46309140C84AF881F6F193662F445910">
    <w:name w:val="5C46309140C84AF881F6F193662F445910"/>
    <w:rsid w:val="00DF7AF8"/>
    <w:pPr>
      <w:tabs>
        <w:tab w:val="right" w:pos="10440"/>
      </w:tabs>
      <w:spacing w:after="120" w:line="240" w:lineRule="auto"/>
    </w:pPr>
    <w:rPr>
      <w:rFonts w:ascii="Calibri" w:hAnsi="Calibri"/>
    </w:rPr>
  </w:style>
  <w:style w:type="paragraph" w:customStyle="1" w:styleId="D9F9C1C7B2634EA4BC6ED07AA8EBF6DA10">
    <w:name w:val="D9F9C1C7B2634EA4BC6ED07AA8EBF6DA10"/>
    <w:rsid w:val="00DF7AF8"/>
    <w:pPr>
      <w:tabs>
        <w:tab w:val="right" w:pos="10440"/>
      </w:tabs>
      <w:spacing w:after="120" w:line="240" w:lineRule="auto"/>
    </w:pPr>
    <w:rPr>
      <w:rFonts w:ascii="Calibri" w:hAnsi="Calibri"/>
    </w:rPr>
  </w:style>
  <w:style w:type="paragraph" w:customStyle="1" w:styleId="6FC8D31343F944128DB7D4BEAAC2E37310">
    <w:name w:val="6FC8D31343F944128DB7D4BEAAC2E37310"/>
    <w:rsid w:val="00DF7AF8"/>
    <w:pPr>
      <w:tabs>
        <w:tab w:val="right" w:pos="10440"/>
      </w:tabs>
      <w:spacing w:after="120" w:line="240" w:lineRule="auto"/>
    </w:pPr>
    <w:rPr>
      <w:rFonts w:ascii="Calibri" w:hAnsi="Calibri"/>
    </w:rPr>
  </w:style>
  <w:style w:type="paragraph" w:customStyle="1" w:styleId="2109306317674770BFDB956BE3342E7B10">
    <w:name w:val="2109306317674770BFDB956BE3342E7B10"/>
    <w:rsid w:val="00DF7AF8"/>
    <w:pPr>
      <w:tabs>
        <w:tab w:val="right" w:pos="10440"/>
      </w:tabs>
      <w:spacing w:after="120" w:line="240" w:lineRule="auto"/>
    </w:pPr>
    <w:rPr>
      <w:rFonts w:ascii="Calibri" w:hAnsi="Calibri"/>
    </w:rPr>
  </w:style>
  <w:style w:type="paragraph" w:customStyle="1" w:styleId="CCDF528D913A479BBE332A700539300D10">
    <w:name w:val="CCDF528D913A479BBE332A700539300D10"/>
    <w:rsid w:val="00DF7AF8"/>
    <w:pPr>
      <w:tabs>
        <w:tab w:val="right" w:pos="10440"/>
      </w:tabs>
      <w:spacing w:after="120" w:line="240" w:lineRule="auto"/>
    </w:pPr>
    <w:rPr>
      <w:rFonts w:ascii="Calibri" w:hAnsi="Calibri"/>
    </w:rPr>
  </w:style>
  <w:style w:type="paragraph" w:customStyle="1" w:styleId="FD4CDD95384240F9BA77BA1565E9A81010">
    <w:name w:val="FD4CDD95384240F9BA77BA1565E9A81010"/>
    <w:rsid w:val="00DF7AF8"/>
    <w:pPr>
      <w:tabs>
        <w:tab w:val="right" w:pos="10440"/>
      </w:tabs>
      <w:spacing w:after="120" w:line="240" w:lineRule="auto"/>
    </w:pPr>
    <w:rPr>
      <w:rFonts w:ascii="Calibri" w:hAnsi="Calibri"/>
    </w:rPr>
  </w:style>
  <w:style w:type="paragraph" w:customStyle="1" w:styleId="A0AAC79068424E12BDD712DD7277C5DC10">
    <w:name w:val="A0AAC79068424E12BDD712DD7277C5DC10"/>
    <w:rsid w:val="00DF7AF8"/>
    <w:pPr>
      <w:tabs>
        <w:tab w:val="right" w:pos="10440"/>
      </w:tabs>
      <w:spacing w:after="120" w:line="240" w:lineRule="auto"/>
    </w:pPr>
    <w:rPr>
      <w:rFonts w:ascii="Calibri" w:hAnsi="Calibri"/>
    </w:rPr>
  </w:style>
  <w:style w:type="paragraph" w:customStyle="1" w:styleId="2C32AA96D62043948A65AEDE13BD247310">
    <w:name w:val="2C32AA96D62043948A65AEDE13BD247310"/>
    <w:rsid w:val="00DF7AF8"/>
    <w:pPr>
      <w:tabs>
        <w:tab w:val="right" w:pos="10440"/>
      </w:tabs>
      <w:spacing w:after="120" w:line="240" w:lineRule="auto"/>
    </w:pPr>
    <w:rPr>
      <w:rFonts w:ascii="Calibri" w:hAnsi="Calibri"/>
    </w:rPr>
  </w:style>
  <w:style w:type="paragraph" w:customStyle="1" w:styleId="790D224A6A7645F79B327B15CAD0A66C10">
    <w:name w:val="790D224A6A7645F79B327B15CAD0A66C10"/>
    <w:rsid w:val="00DF7AF8"/>
    <w:pPr>
      <w:tabs>
        <w:tab w:val="right" w:pos="10440"/>
      </w:tabs>
      <w:spacing w:after="120" w:line="240" w:lineRule="auto"/>
    </w:pPr>
    <w:rPr>
      <w:rFonts w:ascii="Calibri" w:hAnsi="Calibri"/>
    </w:rPr>
  </w:style>
  <w:style w:type="paragraph" w:customStyle="1" w:styleId="53CDDD978B224843B2309C831EFBFBEA9">
    <w:name w:val="53CDDD978B224843B2309C831EFBFBEA9"/>
    <w:rsid w:val="00DF7AF8"/>
    <w:pPr>
      <w:tabs>
        <w:tab w:val="left" w:pos="720"/>
        <w:tab w:val="right" w:pos="10440"/>
      </w:tabs>
      <w:spacing w:after="0" w:line="240" w:lineRule="auto"/>
      <w:ind w:left="720" w:hanging="360"/>
    </w:pPr>
    <w:rPr>
      <w:rFonts w:ascii="Calibri" w:hAnsi="Calibri"/>
    </w:rPr>
  </w:style>
  <w:style w:type="paragraph" w:customStyle="1" w:styleId="0EF0C9136C334B949D49E05F911B15189">
    <w:name w:val="0EF0C9136C334B949D49E05F911B15189"/>
    <w:rsid w:val="00DF7AF8"/>
    <w:pPr>
      <w:tabs>
        <w:tab w:val="left" w:pos="720"/>
        <w:tab w:val="right" w:pos="10440"/>
      </w:tabs>
      <w:spacing w:after="0" w:line="240" w:lineRule="auto"/>
      <w:ind w:left="720" w:hanging="360"/>
    </w:pPr>
    <w:rPr>
      <w:rFonts w:ascii="Calibri" w:hAnsi="Calibri"/>
    </w:rPr>
  </w:style>
  <w:style w:type="paragraph" w:customStyle="1" w:styleId="EC356EB35D774B07BB1AC88D7B31E0328">
    <w:name w:val="EC356EB35D774B07BB1AC88D7B31E0328"/>
    <w:rsid w:val="00DF7AF8"/>
    <w:pPr>
      <w:tabs>
        <w:tab w:val="right" w:pos="10440"/>
      </w:tabs>
      <w:spacing w:after="80" w:line="240" w:lineRule="auto"/>
      <w:ind w:left="360"/>
    </w:pPr>
    <w:rPr>
      <w:rFonts w:ascii="Calibri" w:hAnsi="Calibri"/>
    </w:rPr>
  </w:style>
  <w:style w:type="paragraph" w:customStyle="1" w:styleId="73B981596272415796759E8321819A568">
    <w:name w:val="73B981596272415796759E8321819A568"/>
    <w:rsid w:val="00DF7AF8"/>
    <w:pPr>
      <w:tabs>
        <w:tab w:val="right" w:pos="10440"/>
      </w:tabs>
      <w:spacing w:after="80" w:line="240" w:lineRule="auto"/>
      <w:ind w:left="360"/>
    </w:pPr>
    <w:rPr>
      <w:rFonts w:ascii="Calibri" w:hAnsi="Calibri"/>
    </w:rPr>
  </w:style>
  <w:style w:type="paragraph" w:customStyle="1" w:styleId="3906C64E88274A4E8635FA152CF7855F8">
    <w:name w:val="3906C64E88274A4E8635FA152CF7855F8"/>
    <w:rsid w:val="00DF7AF8"/>
    <w:pPr>
      <w:tabs>
        <w:tab w:val="right" w:pos="10440"/>
      </w:tabs>
      <w:spacing w:after="80" w:line="240" w:lineRule="auto"/>
      <w:ind w:left="360"/>
    </w:pPr>
    <w:rPr>
      <w:rFonts w:ascii="Calibri" w:hAnsi="Calibri"/>
    </w:rPr>
  </w:style>
  <w:style w:type="paragraph" w:customStyle="1" w:styleId="A4ADE5ACB9094EF1BB22C701A55485E78">
    <w:name w:val="A4ADE5ACB9094EF1BB22C701A55485E78"/>
    <w:rsid w:val="00DF7AF8"/>
    <w:pPr>
      <w:tabs>
        <w:tab w:val="right" w:pos="10440"/>
      </w:tabs>
      <w:spacing w:after="80" w:line="240" w:lineRule="auto"/>
      <w:ind w:left="360"/>
    </w:pPr>
    <w:rPr>
      <w:rFonts w:ascii="Calibri" w:hAnsi="Calibri"/>
    </w:rPr>
  </w:style>
  <w:style w:type="paragraph" w:customStyle="1" w:styleId="CD9EA23D98534F33A78223B0E8334D828">
    <w:name w:val="CD9EA23D98534F33A78223B0E8334D828"/>
    <w:rsid w:val="00DF7AF8"/>
    <w:pPr>
      <w:tabs>
        <w:tab w:val="right" w:pos="10440"/>
      </w:tabs>
      <w:spacing w:after="80" w:line="240" w:lineRule="auto"/>
      <w:ind w:left="360"/>
    </w:pPr>
    <w:rPr>
      <w:rFonts w:ascii="Calibri" w:hAnsi="Calibri"/>
    </w:rPr>
  </w:style>
  <w:style w:type="paragraph" w:customStyle="1" w:styleId="08A1FA0E25E7428393AAE95158809DC78">
    <w:name w:val="08A1FA0E25E7428393AAE95158809DC78"/>
    <w:rsid w:val="00DF7AF8"/>
    <w:pPr>
      <w:spacing w:after="0" w:line="240" w:lineRule="auto"/>
      <w:jc w:val="both"/>
    </w:pPr>
    <w:rPr>
      <w:szCs w:val="20"/>
    </w:rPr>
  </w:style>
  <w:style w:type="paragraph" w:customStyle="1" w:styleId="FA7DDF0F4F614327B59368D22AE6875F8">
    <w:name w:val="FA7DDF0F4F614327B59368D22AE6875F8"/>
    <w:rsid w:val="00DF7AF8"/>
    <w:pPr>
      <w:spacing w:after="0" w:line="240" w:lineRule="auto"/>
      <w:jc w:val="both"/>
    </w:pPr>
    <w:rPr>
      <w:szCs w:val="20"/>
    </w:rPr>
  </w:style>
  <w:style w:type="paragraph" w:customStyle="1" w:styleId="60C774E788EA4B4ABE397C8CA17BDED07">
    <w:name w:val="60C774E788EA4B4ABE397C8CA17BDED07"/>
    <w:rsid w:val="00DF7AF8"/>
    <w:pPr>
      <w:spacing w:after="0" w:line="240" w:lineRule="auto"/>
      <w:jc w:val="both"/>
    </w:pPr>
    <w:rPr>
      <w:szCs w:val="20"/>
    </w:rPr>
  </w:style>
  <w:style w:type="paragraph" w:customStyle="1" w:styleId="8711121CCFD14C539DA0313A7B7B297B8">
    <w:name w:val="8711121CCFD14C539DA0313A7B7B297B8"/>
    <w:rsid w:val="00DF7AF8"/>
    <w:pPr>
      <w:spacing w:after="0" w:line="240" w:lineRule="auto"/>
      <w:jc w:val="both"/>
    </w:pPr>
    <w:rPr>
      <w:szCs w:val="20"/>
    </w:rPr>
  </w:style>
  <w:style w:type="paragraph" w:customStyle="1" w:styleId="F1F7612AF2EF47A18B94B026B503E50C8">
    <w:name w:val="F1F7612AF2EF47A18B94B026B503E50C8"/>
    <w:rsid w:val="00DF7AF8"/>
    <w:pPr>
      <w:spacing w:after="0" w:line="240" w:lineRule="auto"/>
      <w:jc w:val="both"/>
    </w:pPr>
    <w:rPr>
      <w:szCs w:val="20"/>
    </w:rPr>
  </w:style>
  <w:style w:type="paragraph" w:customStyle="1" w:styleId="5B1C0367980640EA99427C1F402D85997">
    <w:name w:val="5B1C0367980640EA99427C1F402D85997"/>
    <w:rsid w:val="00DF7AF8"/>
    <w:pPr>
      <w:spacing w:after="0" w:line="240" w:lineRule="auto"/>
      <w:jc w:val="both"/>
    </w:pPr>
    <w:rPr>
      <w:szCs w:val="20"/>
    </w:rPr>
  </w:style>
  <w:style w:type="paragraph" w:customStyle="1" w:styleId="8FBC2E26BE8349A4A9B09C54D57C54DA8">
    <w:name w:val="8FBC2E26BE8349A4A9B09C54D57C54DA8"/>
    <w:rsid w:val="00DF7AF8"/>
    <w:pPr>
      <w:spacing w:after="0" w:line="240" w:lineRule="auto"/>
      <w:jc w:val="both"/>
    </w:pPr>
    <w:rPr>
      <w:szCs w:val="20"/>
    </w:rPr>
  </w:style>
  <w:style w:type="paragraph" w:customStyle="1" w:styleId="79DFA20958C74BC3BEA646C52D0B658F8">
    <w:name w:val="79DFA20958C74BC3BEA646C52D0B658F8"/>
    <w:rsid w:val="00DF7AF8"/>
    <w:pPr>
      <w:spacing w:after="0" w:line="240" w:lineRule="auto"/>
      <w:jc w:val="both"/>
    </w:pPr>
    <w:rPr>
      <w:szCs w:val="20"/>
    </w:rPr>
  </w:style>
  <w:style w:type="paragraph" w:customStyle="1" w:styleId="7A9B5322AAA848BC9A542D49E4C3878A7">
    <w:name w:val="7A9B5322AAA848BC9A542D49E4C3878A7"/>
    <w:rsid w:val="00DF7AF8"/>
    <w:pPr>
      <w:spacing w:after="0" w:line="240" w:lineRule="auto"/>
      <w:jc w:val="both"/>
    </w:pPr>
    <w:rPr>
      <w:szCs w:val="20"/>
    </w:rPr>
  </w:style>
  <w:style w:type="paragraph" w:customStyle="1" w:styleId="D32FC21FD2AF4EF69BD32ECFD68A95AC8">
    <w:name w:val="D32FC21FD2AF4EF69BD32ECFD68A95AC8"/>
    <w:rsid w:val="00DF7AF8"/>
    <w:pPr>
      <w:spacing w:after="0" w:line="240" w:lineRule="auto"/>
      <w:jc w:val="both"/>
    </w:pPr>
    <w:rPr>
      <w:szCs w:val="20"/>
    </w:rPr>
  </w:style>
  <w:style w:type="paragraph" w:customStyle="1" w:styleId="92602C41411442B7AD2C754238DA210E8">
    <w:name w:val="92602C41411442B7AD2C754238DA210E8"/>
    <w:rsid w:val="00DF7AF8"/>
    <w:pPr>
      <w:spacing w:after="0" w:line="240" w:lineRule="auto"/>
      <w:jc w:val="both"/>
    </w:pPr>
    <w:rPr>
      <w:szCs w:val="20"/>
    </w:rPr>
  </w:style>
  <w:style w:type="paragraph" w:customStyle="1" w:styleId="E916F996E5494ADEAAE45A428E0998B27">
    <w:name w:val="E916F996E5494ADEAAE45A428E0998B27"/>
    <w:rsid w:val="00DF7AF8"/>
    <w:pPr>
      <w:spacing w:after="0" w:line="240" w:lineRule="auto"/>
      <w:jc w:val="both"/>
    </w:pPr>
    <w:rPr>
      <w:szCs w:val="20"/>
    </w:rPr>
  </w:style>
  <w:style w:type="paragraph" w:customStyle="1" w:styleId="1D57A53E8D7447AB990F522B410764858">
    <w:name w:val="1D57A53E8D7447AB990F522B410764858"/>
    <w:rsid w:val="00DF7AF8"/>
    <w:pPr>
      <w:spacing w:after="0" w:line="240" w:lineRule="auto"/>
      <w:jc w:val="both"/>
    </w:pPr>
    <w:rPr>
      <w:szCs w:val="20"/>
    </w:rPr>
  </w:style>
  <w:style w:type="paragraph" w:customStyle="1" w:styleId="C86F87B1699C4FAF9656F0CB22F509E78">
    <w:name w:val="C86F87B1699C4FAF9656F0CB22F509E78"/>
    <w:rsid w:val="00DF7AF8"/>
    <w:pPr>
      <w:spacing w:after="0" w:line="240" w:lineRule="auto"/>
      <w:jc w:val="both"/>
    </w:pPr>
    <w:rPr>
      <w:szCs w:val="20"/>
    </w:rPr>
  </w:style>
  <w:style w:type="paragraph" w:customStyle="1" w:styleId="370E7162B16F403E8590BDAF2C838E847">
    <w:name w:val="370E7162B16F403E8590BDAF2C838E847"/>
    <w:rsid w:val="00DF7AF8"/>
    <w:pPr>
      <w:spacing w:after="0" w:line="240" w:lineRule="auto"/>
      <w:jc w:val="both"/>
    </w:pPr>
    <w:rPr>
      <w:szCs w:val="20"/>
    </w:rPr>
  </w:style>
  <w:style w:type="paragraph" w:customStyle="1" w:styleId="EB26F4926A4244D9B0A2DDF9FD3B39EF7">
    <w:name w:val="EB26F4926A4244D9B0A2DDF9FD3B39EF7"/>
    <w:rsid w:val="00DF7AF8"/>
    <w:pPr>
      <w:tabs>
        <w:tab w:val="right" w:pos="10440"/>
      </w:tabs>
      <w:spacing w:after="80" w:line="240" w:lineRule="auto"/>
      <w:ind w:left="360"/>
    </w:pPr>
    <w:rPr>
      <w:rFonts w:ascii="Calibri" w:hAnsi="Calibri"/>
    </w:rPr>
  </w:style>
  <w:style w:type="paragraph" w:customStyle="1" w:styleId="1D452D0BC1824627A54AE64CF9C2A0E67">
    <w:name w:val="1D452D0BC1824627A54AE64CF9C2A0E67"/>
    <w:rsid w:val="00DF7AF8"/>
    <w:pPr>
      <w:tabs>
        <w:tab w:val="right" w:pos="10440"/>
      </w:tabs>
      <w:spacing w:after="80" w:line="240" w:lineRule="auto"/>
      <w:ind w:left="360"/>
    </w:pPr>
    <w:rPr>
      <w:rFonts w:ascii="Calibri" w:hAnsi="Calibri"/>
    </w:rPr>
  </w:style>
  <w:style w:type="paragraph" w:customStyle="1" w:styleId="F36837F4CD0B4B3CB40D40D1ABE918627">
    <w:name w:val="F36837F4CD0B4B3CB40D40D1ABE918627"/>
    <w:rsid w:val="00DF7AF8"/>
    <w:pPr>
      <w:tabs>
        <w:tab w:val="right" w:pos="10440"/>
      </w:tabs>
      <w:spacing w:after="80" w:line="240" w:lineRule="auto"/>
      <w:ind w:left="360"/>
    </w:pPr>
    <w:rPr>
      <w:rFonts w:ascii="Calibri" w:hAnsi="Calibri"/>
    </w:rPr>
  </w:style>
  <w:style w:type="paragraph" w:customStyle="1" w:styleId="9ECFD73658DC4261BD3E17FBD5BC823A7">
    <w:name w:val="9ECFD73658DC4261BD3E17FBD5BC823A7"/>
    <w:rsid w:val="00DF7AF8"/>
    <w:pPr>
      <w:tabs>
        <w:tab w:val="right" w:pos="10440"/>
      </w:tabs>
      <w:spacing w:after="80" w:line="240" w:lineRule="auto"/>
      <w:ind w:left="360"/>
    </w:pPr>
    <w:rPr>
      <w:rFonts w:ascii="Calibri" w:hAnsi="Calibri"/>
    </w:rPr>
  </w:style>
  <w:style w:type="paragraph" w:customStyle="1" w:styleId="30C9704C98584CE2A012B4F12FF22D357">
    <w:name w:val="30C9704C98584CE2A012B4F12FF22D357"/>
    <w:rsid w:val="00DF7AF8"/>
    <w:pPr>
      <w:tabs>
        <w:tab w:val="right" w:pos="10440"/>
      </w:tabs>
      <w:spacing w:after="80" w:line="240" w:lineRule="auto"/>
      <w:ind w:left="360"/>
    </w:pPr>
    <w:rPr>
      <w:rFonts w:ascii="Calibri" w:hAnsi="Calibri"/>
    </w:rPr>
  </w:style>
  <w:style w:type="paragraph" w:customStyle="1" w:styleId="9F35CE8F0ACF44D1A4B974254CACB0837">
    <w:name w:val="9F35CE8F0ACF44D1A4B974254CACB0837"/>
    <w:rsid w:val="00DF7AF8"/>
    <w:pPr>
      <w:tabs>
        <w:tab w:val="right" w:pos="10440"/>
      </w:tabs>
      <w:spacing w:after="80" w:line="240" w:lineRule="auto"/>
      <w:ind w:left="360"/>
    </w:pPr>
    <w:rPr>
      <w:rFonts w:ascii="Calibri" w:hAnsi="Calibri"/>
    </w:rPr>
  </w:style>
  <w:style w:type="paragraph" w:customStyle="1" w:styleId="388C05A16A04435C8F8535A72DC073867">
    <w:name w:val="388C05A16A04435C8F8535A72DC073867"/>
    <w:rsid w:val="00DF7AF8"/>
    <w:pPr>
      <w:tabs>
        <w:tab w:val="right" w:pos="10440"/>
      </w:tabs>
      <w:spacing w:after="80" w:line="240" w:lineRule="auto"/>
      <w:ind w:left="360"/>
    </w:pPr>
    <w:rPr>
      <w:rFonts w:ascii="Calibri" w:hAnsi="Calibri"/>
    </w:rPr>
  </w:style>
  <w:style w:type="paragraph" w:customStyle="1" w:styleId="68AFE3AFB7CC45E5AFF9E39472692C377">
    <w:name w:val="68AFE3AFB7CC45E5AFF9E39472692C377"/>
    <w:rsid w:val="00DF7AF8"/>
    <w:pPr>
      <w:tabs>
        <w:tab w:val="right" w:pos="10440"/>
      </w:tabs>
      <w:spacing w:after="80" w:line="240" w:lineRule="auto"/>
      <w:ind w:left="360"/>
    </w:pPr>
    <w:rPr>
      <w:rFonts w:ascii="Calibri" w:hAnsi="Calibri"/>
    </w:rPr>
  </w:style>
  <w:style w:type="paragraph" w:customStyle="1" w:styleId="FC1F9117C5C44A8C844A192870B508C07">
    <w:name w:val="FC1F9117C5C44A8C844A192870B508C07"/>
    <w:rsid w:val="00DF7AF8"/>
    <w:pPr>
      <w:tabs>
        <w:tab w:val="right" w:pos="10440"/>
      </w:tabs>
      <w:spacing w:after="80" w:line="240" w:lineRule="auto"/>
      <w:ind w:left="360"/>
    </w:pPr>
    <w:rPr>
      <w:rFonts w:ascii="Calibri" w:hAnsi="Calibri"/>
    </w:rPr>
  </w:style>
  <w:style w:type="paragraph" w:customStyle="1" w:styleId="A17870D673B54B9CAC706EAB9A7864367">
    <w:name w:val="A17870D673B54B9CAC706EAB9A7864367"/>
    <w:rsid w:val="00DF7AF8"/>
    <w:pPr>
      <w:tabs>
        <w:tab w:val="right" w:pos="10440"/>
      </w:tabs>
      <w:spacing w:after="80" w:line="240" w:lineRule="auto"/>
      <w:ind w:left="360"/>
    </w:pPr>
    <w:rPr>
      <w:rFonts w:ascii="Calibri" w:hAnsi="Calibri"/>
    </w:rPr>
  </w:style>
  <w:style w:type="paragraph" w:customStyle="1" w:styleId="488D4B16B2324F7F8083CC47A6D7FD8B7">
    <w:name w:val="488D4B16B2324F7F8083CC47A6D7FD8B7"/>
    <w:rsid w:val="00DF7AF8"/>
    <w:pPr>
      <w:tabs>
        <w:tab w:val="right" w:pos="10440"/>
      </w:tabs>
      <w:spacing w:after="80" w:line="240" w:lineRule="auto"/>
      <w:ind w:left="360"/>
    </w:pPr>
    <w:rPr>
      <w:rFonts w:ascii="Calibri" w:hAnsi="Calibri"/>
    </w:rPr>
  </w:style>
  <w:style w:type="paragraph" w:customStyle="1" w:styleId="97CDA25F3D704F7DB164FC655CBD2C047">
    <w:name w:val="97CDA25F3D704F7DB164FC655CBD2C047"/>
    <w:rsid w:val="00DF7AF8"/>
    <w:pPr>
      <w:tabs>
        <w:tab w:val="right" w:pos="10440"/>
      </w:tabs>
      <w:spacing w:after="80" w:line="240" w:lineRule="auto"/>
      <w:ind w:left="360"/>
    </w:pPr>
    <w:rPr>
      <w:rFonts w:ascii="Calibri" w:hAnsi="Calibri"/>
    </w:rPr>
  </w:style>
  <w:style w:type="paragraph" w:customStyle="1" w:styleId="69FDE2802E6946D0A49D3C74C19EB8A67">
    <w:name w:val="69FDE2802E6946D0A49D3C74C19EB8A67"/>
    <w:rsid w:val="00DF7AF8"/>
    <w:pPr>
      <w:tabs>
        <w:tab w:val="left" w:pos="720"/>
        <w:tab w:val="right" w:pos="10440"/>
      </w:tabs>
      <w:spacing w:after="80" w:line="240" w:lineRule="auto"/>
      <w:ind w:left="360" w:hanging="360"/>
    </w:pPr>
    <w:rPr>
      <w:rFonts w:ascii="Calibri" w:hAnsi="Calibri"/>
      <w:szCs w:val="20"/>
    </w:rPr>
  </w:style>
  <w:style w:type="paragraph" w:customStyle="1" w:styleId="744F3E883BC84750BB916C98F00896447">
    <w:name w:val="744F3E883BC84750BB916C98F00896447"/>
    <w:rsid w:val="00DF7AF8"/>
    <w:pPr>
      <w:tabs>
        <w:tab w:val="left" w:pos="720"/>
        <w:tab w:val="right" w:pos="10440"/>
      </w:tabs>
      <w:spacing w:after="80" w:line="240" w:lineRule="auto"/>
      <w:ind w:left="360" w:hanging="360"/>
    </w:pPr>
    <w:rPr>
      <w:rFonts w:ascii="Calibri" w:hAnsi="Calibri"/>
      <w:szCs w:val="20"/>
    </w:rPr>
  </w:style>
  <w:style w:type="paragraph" w:customStyle="1" w:styleId="48D5BB51630C465DBCAA3401686BF0517">
    <w:name w:val="48D5BB51630C465DBCAA3401686BF0517"/>
    <w:rsid w:val="00DF7AF8"/>
    <w:pPr>
      <w:tabs>
        <w:tab w:val="left" w:pos="720"/>
        <w:tab w:val="right" w:pos="10440"/>
      </w:tabs>
      <w:spacing w:after="80" w:line="240" w:lineRule="auto"/>
      <w:ind w:left="360" w:hanging="360"/>
    </w:pPr>
    <w:rPr>
      <w:rFonts w:ascii="Calibri" w:hAnsi="Calibri"/>
      <w:szCs w:val="20"/>
    </w:rPr>
  </w:style>
  <w:style w:type="paragraph" w:customStyle="1" w:styleId="026CD77029A041288D6DFDDC58F626A97">
    <w:name w:val="026CD77029A041288D6DFDDC58F626A97"/>
    <w:rsid w:val="00DF7AF8"/>
    <w:pPr>
      <w:tabs>
        <w:tab w:val="left" w:pos="720"/>
        <w:tab w:val="right" w:pos="10440"/>
      </w:tabs>
      <w:spacing w:after="80" w:line="240" w:lineRule="auto"/>
      <w:ind w:left="360" w:hanging="360"/>
    </w:pPr>
    <w:rPr>
      <w:rFonts w:ascii="Calibri" w:hAnsi="Calibri"/>
      <w:szCs w:val="20"/>
    </w:rPr>
  </w:style>
  <w:style w:type="paragraph" w:customStyle="1" w:styleId="7302BD8A081248028F928A37CA6C471C7">
    <w:name w:val="7302BD8A081248028F928A37CA6C471C7"/>
    <w:rsid w:val="00DF7AF8"/>
    <w:pPr>
      <w:tabs>
        <w:tab w:val="left" w:pos="720"/>
        <w:tab w:val="right" w:pos="10440"/>
      </w:tabs>
      <w:spacing w:after="80" w:line="240" w:lineRule="auto"/>
      <w:ind w:left="360" w:hanging="360"/>
    </w:pPr>
    <w:rPr>
      <w:rFonts w:ascii="Calibri" w:hAnsi="Calibri"/>
      <w:szCs w:val="20"/>
    </w:rPr>
  </w:style>
  <w:style w:type="paragraph" w:customStyle="1" w:styleId="8AA6840E803147108EB783AA8F3BB1B57">
    <w:name w:val="8AA6840E803147108EB783AA8F3BB1B57"/>
    <w:rsid w:val="00DF7AF8"/>
    <w:pPr>
      <w:tabs>
        <w:tab w:val="left" w:pos="720"/>
        <w:tab w:val="right" w:pos="10440"/>
      </w:tabs>
      <w:spacing w:after="80" w:line="240" w:lineRule="auto"/>
      <w:ind w:left="360" w:hanging="360"/>
    </w:pPr>
    <w:rPr>
      <w:rFonts w:ascii="Calibri" w:hAnsi="Calibri"/>
      <w:szCs w:val="20"/>
    </w:rPr>
  </w:style>
  <w:style w:type="paragraph" w:customStyle="1" w:styleId="7327ED8B711D481BBB440687C88836257">
    <w:name w:val="7327ED8B711D481BBB440687C88836257"/>
    <w:rsid w:val="00DF7AF8"/>
    <w:pPr>
      <w:tabs>
        <w:tab w:val="left" w:pos="720"/>
        <w:tab w:val="right" w:pos="10440"/>
      </w:tabs>
      <w:spacing w:after="80" w:line="240" w:lineRule="auto"/>
      <w:ind w:left="360" w:hanging="360"/>
    </w:pPr>
    <w:rPr>
      <w:rFonts w:ascii="Calibri" w:hAnsi="Calibri"/>
      <w:szCs w:val="20"/>
    </w:rPr>
  </w:style>
  <w:style w:type="paragraph" w:customStyle="1" w:styleId="6BD5044758304DAEA213E36449D6B6942">
    <w:name w:val="6BD5044758304DAEA213E36449D6B6942"/>
    <w:rsid w:val="00DF7AF8"/>
    <w:pPr>
      <w:tabs>
        <w:tab w:val="right" w:pos="10440"/>
      </w:tabs>
      <w:spacing w:after="120" w:line="240" w:lineRule="auto"/>
    </w:pPr>
    <w:rPr>
      <w:rFonts w:ascii="Calibri" w:hAnsi="Calibri"/>
    </w:rPr>
  </w:style>
  <w:style w:type="paragraph" w:customStyle="1" w:styleId="24F3A0A2AC774222A12C02FDEBFD9CCC2">
    <w:name w:val="24F3A0A2AC774222A12C02FDEBFD9CCC2"/>
    <w:rsid w:val="00DF7AF8"/>
    <w:pPr>
      <w:tabs>
        <w:tab w:val="right" w:pos="10440"/>
      </w:tabs>
      <w:spacing w:after="120" w:line="240" w:lineRule="auto"/>
    </w:pPr>
    <w:rPr>
      <w:rFonts w:ascii="Calibri" w:hAnsi="Calibri"/>
    </w:rPr>
  </w:style>
  <w:style w:type="paragraph" w:customStyle="1" w:styleId="52F73D9C01A24BBBA4849ACF543036462">
    <w:name w:val="52F73D9C01A24BBBA4849ACF543036462"/>
    <w:rsid w:val="00DF7AF8"/>
    <w:pPr>
      <w:tabs>
        <w:tab w:val="left" w:pos="720"/>
        <w:tab w:val="right" w:pos="10440"/>
      </w:tabs>
      <w:spacing w:after="0" w:line="240" w:lineRule="auto"/>
      <w:ind w:left="720" w:hanging="360"/>
    </w:pPr>
    <w:rPr>
      <w:rFonts w:ascii="Calibri" w:hAnsi="Calibri"/>
    </w:rPr>
  </w:style>
  <w:style w:type="paragraph" w:customStyle="1" w:styleId="01C8BD389BF646AD9A8E07F1A7D43D1C2">
    <w:name w:val="01C8BD389BF646AD9A8E07F1A7D43D1C2"/>
    <w:rsid w:val="00DF7AF8"/>
    <w:pPr>
      <w:tabs>
        <w:tab w:val="left" w:pos="720"/>
        <w:tab w:val="right" w:pos="10440"/>
      </w:tabs>
      <w:spacing w:after="0" w:line="240" w:lineRule="auto"/>
      <w:ind w:left="720" w:hanging="360"/>
    </w:pPr>
    <w:rPr>
      <w:rFonts w:ascii="Calibri" w:hAnsi="Calibri"/>
    </w:rPr>
  </w:style>
  <w:style w:type="paragraph" w:customStyle="1" w:styleId="3A6ACAA0A73F41EF90CC8CB359E594C91">
    <w:name w:val="3A6ACAA0A73F41EF90CC8CB359E594C91"/>
    <w:rsid w:val="00DF7AF8"/>
    <w:pPr>
      <w:tabs>
        <w:tab w:val="left" w:pos="720"/>
        <w:tab w:val="right" w:pos="10440"/>
      </w:tabs>
      <w:spacing w:after="0" w:line="240" w:lineRule="auto"/>
      <w:ind w:left="720" w:hanging="360"/>
    </w:pPr>
    <w:rPr>
      <w:rFonts w:ascii="Calibri" w:hAnsi="Calibri"/>
    </w:rPr>
  </w:style>
  <w:style w:type="paragraph" w:customStyle="1" w:styleId="B4540A7D1EC146F18D7160FB1DB138791">
    <w:name w:val="B4540A7D1EC146F18D7160FB1DB138791"/>
    <w:rsid w:val="00DF7AF8"/>
    <w:pPr>
      <w:tabs>
        <w:tab w:val="left" w:pos="720"/>
        <w:tab w:val="right" w:pos="10440"/>
      </w:tabs>
      <w:spacing w:after="80" w:line="240" w:lineRule="auto"/>
      <w:ind w:left="360" w:hanging="360"/>
    </w:pPr>
    <w:rPr>
      <w:rFonts w:ascii="Calibri" w:hAnsi="Calibri"/>
      <w:szCs w:val="20"/>
    </w:rPr>
  </w:style>
  <w:style w:type="paragraph" w:customStyle="1" w:styleId="411420A3715E456DAAB83FC2F8AC91901">
    <w:name w:val="411420A3715E456DAAB83FC2F8AC91901"/>
    <w:rsid w:val="00DF7AF8"/>
    <w:pPr>
      <w:tabs>
        <w:tab w:val="left" w:pos="720"/>
        <w:tab w:val="right" w:pos="10440"/>
      </w:tabs>
      <w:spacing w:after="80" w:line="240" w:lineRule="auto"/>
      <w:ind w:left="360" w:hanging="360"/>
    </w:pPr>
    <w:rPr>
      <w:rFonts w:ascii="Calibri" w:hAnsi="Calibri"/>
      <w:szCs w:val="20"/>
    </w:rPr>
  </w:style>
  <w:style w:type="paragraph" w:customStyle="1" w:styleId="CD633603BB2D444DB3E2590DC48CEE6A1">
    <w:name w:val="CD633603BB2D444DB3E2590DC48CEE6A1"/>
    <w:rsid w:val="00DF7AF8"/>
    <w:pPr>
      <w:tabs>
        <w:tab w:val="left" w:pos="720"/>
        <w:tab w:val="right" w:pos="10440"/>
      </w:tabs>
      <w:spacing w:after="80" w:line="240" w:lineRule="auto"/>
      <w:ind w:left="360" w:hanging="360"/>
    </w:pPr>
    <w:rPr>
      <w:rFonts w:ascii="Calibri" w:hAnsi="Calibri"/>
      <w:szCs w:val="20"/>
    </w:rPr>
  </w:style>
  <w:style w:type="paragraph" w:customStyle="1" w:styleId="A28C22137E2446F1A1CA42A11E2A22681">
    <w:name w:val="A28C22137E2446F1A1CA42A11E2A22681"/>
    <w:rsid w:val="00DF7AF8"/>
    <w:pPr>
      <w:tabs>
        <w:tab w:val="left" w:pos="720"/>
        <w:tab w:val="right" w:pos="10440"/>
      </w:tabs>
      <w:spacing w:after="80" w:line="240" w:lineRule="auto"/>
      <w:ind w:left="360" w:hanging="360"/>
    </w:pPr>
    <w:rPr>
      <w:rFonts w:ascii="Calibri" w:hAnsi="Calibri"/>
      <w:szCs w:val="20"/>
    </w:rPr>
  </w:style>
  <w:style w:type="paragraph" w:customStyle="1" w:styleId="5BACD132F8414FACB462AE2F30E6BFA42">
    <w:name w:val="5BACD132F8414FACB462AE2F30E6BFA42"/>
    <w:rsid w:val="00DF7AF8"/>
    <w:pPr>
      <w:spacing w:after="0" w:line="240" w:lineRule="auto"/>
      <w:jc w:val="both"/>
    </w:pPr>
    <w:rPr>
      <w:szCs w:val="20"/>
    </w:rPr>
  </w:style>
  <w:style w:type="paragraph" w:customStyle="1" w:styleId="76B71AEC633A4CD8A7D67E8381504A9D2">
    <w:name w:val="76B71AEC633A4CD8A7D67E8381504A9D2"/>
    <w:rsid w:val="00DF7AF8"/>
    <w:pPr>
      <w:spacing w:after="0" w:line="240" w:lineRule="auto"/>
      <w:jc w:val="both"/>
    </w:pPr>
    <w:rPr>
      <w:szCs w:val="20"/>
    </w:rPr>
  </w:style>
  <w:style w:type="paragraph" w:customStyle="1" w:styleId="97F2DDE009CF4ECA87475D37F4B317BF2">
    <w:name w:val="97F2DDE009CF4ECA87475D37F4B317BF2"/>
    <w:rsid w:val="00DF7AF8"/>
    <w:pPr>
      <w:spacing w:after="0" w:line="240" w:lineRule="auto"/>
      <w:jc w:val="both"/>
    </w:pPr>
    <w:rPr>
      <w:szCs w:val="20"/>
    </w:rPr>
  </w:style>
  <w:style w:type="paragraph" w:customStyle="1" w:styleId="61C302352FE14BE2B503439C33E645222">
    <w:name w:val="61C302352FE14BE2B503439C33E645222"/>
    <w:rsid w:val="00DF7AF8"/>
    <w:pPr>
      <w:spacing w:after="0" w:line="240" w:lineRule="auto"/>
      <w:jc w:val="both"/>
    </w:pPr>
    <w:rPr>
      <w:szCs w:val="20"/>
    </w:rPr>
  </w:style>
  <w:style w:type="paragraph" w:customStyle="1" w:styleId="486898281AE34777BAA8DDF1600FE1ED2">
    <w:name w:val="486898281AE34777BAA8DDF1600FE1ED2"/>
    <w:rsid w:val="00DF7AF8"/>
    <w:pPr>
      <w:spacing w:after="0" w:line="240" w:lineRule="auto"/>
      <w:jc w:val="both"/>
    </w:pPr>
    <w:rPr>
      <w:szCs w:val="20"/>
    </w:rPr>
  </w:style>
  <w:style w:type="paragraph" w:customStyle="1" w:styleId="24B8420081F64311BDF94A0911E520832">
    <w:name w:val="24B8420081F64311BDF94A0911E520832"/>
    <w:rsid w:val="00DF7AF8"/>
    <w:pPr>
      <w:spacing w:after="0" w:line="240" w:lineRule="auto"/>
      <w:jc w:val="both"/>
    </w:pPr>
    <w:rPr>
      <w:szCs w:val="20"/>
    </w:rPr>
  </w:style>
  <w:style w:type="paragraph" w:customStyle="1" w:styleId="27AB03EC9DD84D2C8C2B22D4D6682D0D2">
    <w:name w:val="27AB03EC9DD84D2C8C2B22D4D6682D0D2"/>
    <w:rsid w:val="00DF7AF8"/>
    <w:pPr>
      <w:spacing w:after="0" w:line="240" w:lineRule="auto"/>
      <w:jc w:val="both"/>
    </w:pPr>
    <w:rPr>
      <w:szCs w:val="20"/>
    </w:rPr>
  </w:style>
  <w:style w:type="paragraph" w:customStyle="1" w:styleId="ECF42145B15749248FFB6DADC63098302">
    <w:name w:val="ECF42145B15749248FFB6DADC63098302"/>
    <w:rsid w:val="00DF7AF8"/>
    <w:pPr>
      <w:spacing w:after="0" w:line="240" w:lineRule="auto"/>
      <w:jc w:val="both"/>
    </w:pPr>
    <w:rPr>
      <w:szCs w:val="20"/>
    </w:rPr>
  </w:style>
  <w:style w:type="paragraph" w:customStyle="1" w:styleId="7CBC3E1DD303473BAB2BB2DEF4ADCE4A2">
    <w:name w:val="7CBC3E1DD303473BAB2BB2DEF4ADCE4A2"/>
    <w:rsid w:val="00DF7AF8"/>
    <w:pPr>
      <w:spacing w:after="0" w:line="240" w:lineRule="auto"/>
      <w:jc w:val="both"/>
    </w:pPr>
    <w:rPr>
      <w:szCs w:val="20"/>
    </w:rPr>
  </w:style>
  <w:style w:type="paragraph" w:customStyle="1" w:styleId="6E826196F985406BBC4BEBED9591BCCE2">
    <w:name w:val="6E826196F985406BBC4BEBED9591BCCE2"/>
    <w:rsid w:val="00DF7AF8"/>
    <w:pPr>
      <w:spacing w:after="0" w:line="240" w:lineRule="auto"/>
      <w:jc w:val="both"/>
    </w:pPr>
    <w:rPr>
      <w:szCs w:val="20"/>
    </w:rPr>
  </w:style>
  <w:style w:type="paragraph" w:customStyle="1" w:styleId="715D124B084D4FEFB619D6C0A9C4992D2">
    <w:name w:val="715D124B084D4FEFB619D6C0A9C4992D2"/>
    <w:rsid w:val="00DF7AF8"/>
    <w:pPr>
      <w:spacing w:after="0" w:line="240" w:lineRule="auto"/>
      <w:jc w:val="both"/>
    </w:pPr>
    <w:rPr>
      <w:szCs w:val="20"/>
    </w:rPr>
  </w:style>
  <w:style w:type="paragraph" w:customStyle="1" w:styleId="7F752E67A2F643FD821D34FC60889EC92">
    <w:name w:val="7F752E67A2F643FD821D34FC60889EC92"/>
    <w:rsid w:val="00DF7AF8"/>
    <w:pPr>
      <w:spacing w:after="0" w:line="240" w:lineRule="auto"/>
      <w:jc w:val="both"/>
    </w:pPr>
    <w:rPr>
      <w:szCs w:val="20"/>
    </w:rPr>
  </w:style>
  <w:style w:type="paragraph" w:customStyle="1" w:styleId="FB83EE0CBD2E448188250A9C46BDE6C92">
    <w:name w:val="FB83EE0CBD2E448188250A9C46BDE6C92"/>
    <w:rsid w:val="00DF7AF8"/>
    <w:pPr>
      <w:spacing w:after="0" w:line="240" w:lineRule="auto"/>
      <w:jc w:val="both"/>
    </w:pPr>
    <w:rPr>
      <w:szCs w:val="20"/>
    </w:rPr>
  </w:style>
  <w:style w:type="paragraph" w:customStyle="1" w:styleId="D94C8912C1B84F63929EC9571CBCD75B2">
    <w:name w:val="D94C8912C1B84F63929EC9571CBCD75B2"/>
    <w:rsid w:val="00DF7AF8"/>
    <w:pPr>
      <w:spacing w:after="0" w:line="240" w:lineRule="auto"/>
      <w:jc w:val="both"/>
    </w:pPr>
    <w:rPr>
      <w:szCs w:val="20"/>
    </w:rPr>
  </w:style>
  <w:style w:type="paragraph" w:customStyle="1" w:styleId="F26B140E480D4D7C899CDA11451AE2DF2">
    <w:name w:val="F26B140E480D4D7C899CDA11451AE2DF2"/>
    <w:rsid w:val="00DF7AF8"/>
    <w:pPr>
      <w:spacing w:after="0" w:line="240" w:lineRule="auto"/>
      <w:jc w:val="both"/>
    </w:pPr>
    <w:rPr>
      <w:szCs w:val="20"/>
    </w:rPr>
  </w:style>
  <w:style w:type="paragraph" w:customStyle="1" w:styleId="6775DD21A16C4B47A5F5ED46C41415041">
    <w:name w:val="6775DD21A16C4B47A5F5ED46C41415041"/>
    <w:rsid w:val="00DF7AF8"/>
    <w:pPr>
      <w:tabs>
        <w:tab w:val="left" w:pos="3960"/>
        <w:tab w:val="left" w:pos="6660"/>
        <w:tab w:val="right" w:pos="10440"/>
      </w:tabs>
      <w:spacing w:after="80" w:line="240" w:lineRule="auto"/>
      <w:ind w:left="360"/>
    </w:pPr>
    <w:rPr>
      <w:rFonts w:ascii="Calibri" w:hAnsi="Calibri"/>
    </w:rPr>
  </w:style>
  <w:style w:type="paragraph" w:customStyle="1" w:styleId="372D4DF6F9894A43B8AE74BA4F4BE3501">
    <w:name w:val="372D4DF6F9894A43B8AE74BA4F4BE3501"/>
    <w:rsid w:val="00DF7AF8"/>
    <w:pPr>
      <w:tabs>
        <w:tab w:val="left" w:pos="3960"/>
        <w:tab w:val="left" w:pos="6660"/>
        <w:tab w:val="right" w:pos="10440"/>
      </w:tabs>
      <w:spacing w:after="80" w:line="240" w:lineRule="auto"/>
      <w:ind w:left="360"/>
    </w:pPr>
    <w:rPr>
      <w:rFonts w:ascii="Calibri" w:hAnsi="Calibri"/>
    </w:rPr>
  </w:style>
  <w:style w:type="paragraph" w:customStyle="1" w:styleId="ED4742A332B640F1973E945F4E5E41361">
    <w:name w:val="ED4742A332B640F1973E945F4E5E41361"/>
    <w:rsid w:val="00DF7AF8"/>
    <w:pPr>
      <w:tabs>
        <w:tab w:val="left" w:pos="3960"/>
        <w:tab w:val="left" w:pos="6660"/>
        <w:tab w:val="right" w:pos="10440"/>
      </w:tabs>
      <w:spacing w:after="80" w:line="240" w:lineRule="auto"/>
      <w:ind w:left="360"/>
    </w:pPr>
    <w:rPr>
      <w:rFonts w:ascii="Calibri" w:hAnsi="Calibri"/>
    </w:rPr>
  </w:style>
  <w:style w:type="paragraph" w:customStyle="1" w:styleId="EC077CD1369640C3B2BAF30A38E76D741">
    <w:name w:val="EC077CD1369640C3B2BAF30A38E76D741"/>
    <w:rsid w:val="00DF7AF8"/>
    <w:pPr>
      <w:tabs>
        <w:tab w:val="left" w:pos="3960"/>
        <w:tab w:val="left" w:pos="6660"/>
        <w:tab w:val="right" w:pos="10440"/>
      </w:tabs>
      <w:spacing w:after="80" w:line="240" w:lineRule="auto"/>
      <w:ind w:left="360"/>
    </w:pPr>
    <w:rPr>
      <w:rFonts w:ascii="Calibri" w:hAnsi="Calibri"/>
    </w:rPr>
  </w:style>
  <w:style w:type="paragraph" w:customStyle="1" w:styleId="8F270525938946AD9D03A8618771EC5E1">
    <w:name w:val="8F270525938946AD9D03A8618771EC5E1"/>
    <w:rsid w:val="00DF7AF8"/>
    <w:pPr>
      <w:tabs>
        <w:tab w:val="left" w:pos="3960"/>
        <w:tab w:val="left" w:pos="6660"/>
        <w:tab w:val="right" w:pos="10440"/>
      </w:tabs>
      <w:spacing w:after="80" w:line="240" w:lineRule="auto"/>
      <w:ind w:left="360"/>
    </w:pPr>
    <w:rPr>
      <w:rFonts w:ascii="Calibri" w:hAnsi="Calibri"/>
    </w:rPr>
  </w:style>
  <w:style w:type="paragraph" w:customStyle="1" w:styleId="B69314553F1C45AF9F4DD2FD204036FD2">
    <w:name w:val="B69314553F1C45AF9F4DD2FD204036FD2"/>
    <w:rsid w:val="00DF7AF8"/>
    <w:pPr>
      <w:tabs>
        <w:tab w:val="left" w:pos="720"/>
        <w:tab w:val="right" w:pos="10440"/>
      </w:tabs>
      <w:spacing w:after="80" w:line="240" w:lineRule="auto"/>
      <w:ind w:left="360" w:hanging="360"/>
    </w:pPr>
    <w:rPr>
      <w:rFonts w:ascii="Calibri" w:hAnsi="Calibri"/>
      <w:szCs w:val="20"/>
    </w:rPr>
  </w:style>
  <w:style w:type="paragraph" w:customStyle="1" w:styleId="0698676BCAF44EDDAC7D87CB6350A7852">
    <w:name w:val="0698676BCAF44EDDAC7D87CB6350A7852"/>
    <w:rsid w:val="00DF7AF8"/>
    <w:pPr>
      <w:tabs>
        <w:tab w:val="left" w:pos="720"/>
        <w:tab w:val="right" w:pos="10440"/>
      </w:tabs>
      <w:spacing w:after="80" w:line="240" w:lineRule="auto"/>
      <w:ind w:left="360" w:hanging="360"/>
    </w:pPr>
    <w:rPr>
      <w:rFonts w:ascii="Calibri" w:hAnsi="Calibri"/>
      <w:szCs w:val="20"/>
    </w:rPr>
  </w:style>
  <w:style w:type="paragraph" w:customStyle="1" w:styleId="588FE247D2374AA986FE73DDFD5616662">
    <w:name w:val="588FE247D2374AA986FE73DDFD5616662"/>
    <w:rsid w:val="00DF7AF8"/>
    <w:pPr>
      <w:tabs>
        <w:tab w:val="left" w:pos="720"/>
        <w:tab w:val="right" w:pos="10440"/>
      </w:tabs>
      <w:spacing w:after="80" w:line="240" w:lineRule="auto"/>
      <w:ind w:left="360" w:hanging="360"/>
    </w:pPr>
    <w:rPr>
      <w:rFonts w:ascii="Calibri" w:hAnsi="Calibri"/>
      <w:szCs w:val="20"/>
    </w:rPr>
  </w:style>
  <w:style w:type="paragraph" w:customStyle="1" w:styleId="15887C336E4A4295AE91C1C1CE364C3E2">
    <w:name w:val="15887C336E4A4295AE91C1C1CE364C3E2"/>
    <w:rsid w:val="00DF7AF8"/>
    <w:pPr>
      <w:tabs>
        <w:tab w:val="left" w:pos="720"/>
        <w:tab w:val="right" w:pos="10440"/>
      </w:tabs>
      <w:spacing w:after="80" w:line="240" w:lineRule="auto"/>
      <w:ind w:left="360" w:hanging="360"/>
    </w:pPr>
    <w:rPr>
      <w:rFonts w:ascii="Calibri" w:hAnsi="Calibri"/>
      <w:szCs w:val="20"/>
    </w:rPr>
  </w:style>
  <w:style w:type="paragraph" w:customStyle="1" w:styleId="FEDA9BD6E3D44EA48B17F4524F73F5D72">
    <w:name w:val="FEDA9BD6E3D44EA48B17F4524F73F5D72"/>
    <w:rsid w:val="00DF7AF8"/>
    <w:pPr>
      <w:tabs>
        <w:tab w:val="left" w:pos="720"/>
        <w:tab w:val="right" w:pos="10440"/>
      </w:tabs>
      <w:spacing w:after="80" w:line="240" w:lineRule="auto"/>
      <w:ind w:left="360" w:hanging="360"/>
    </w:pPr>
    <w:rPr>
      <w:rFonts w:ascii="Calibri" w:hAnsi="Calibri"/>
      <w:szCs w:val="20"/>
    </w:rPr>
  </w:style>
  <w:style w:type="paragraph" w:customStyle="1" w:styleId="C805AAE583A345169659F683FEA94BA92">
    <w:name w:val="C805AAE583A345169659F683FEA94BA92"/>
    <w:rsid w:val="00DF7AF8"/>
    <w:pPr>
      <w:tabs>
        <w:tab w:val="left" w:pos="720"/>
        <w:tab w:val="right" w:pos="10440"/>
      </w:tabs>
      <w:spacing w:after="80" w:line="240" w:lineRule="auto"/>
      <w:ind w:left="360" w:hanging="360"/>
    </w:pPr>
    <w:rPr>
      <w:rFonts w:ascii="Calibri" w:hAnsi="Calibri"/>
      <w:szCs w:val="20"/>
    </w:rPr>
  </w:style>
  <w:style w:type="paragraph" w:customStyle="1" w:styleId="3828491811C44FF2AFD2C6E1C1831C502">
    <w:name w:val="3828491811C44FF2AFD2C6E1C1831C502"/>
    <w:rsid w:val="00DF7AF8"/>
    <w:pPr>
      <w:tabs>
        <w:tab w:val="left" w:pos="720"/>
        <w:tab w:val="right" w:pos="10440"/>
      </w:tabs>
      <w:spacing w:after="80" w:line="240" w:lineRule="auto"/>
      <w:ind w:left="360" w:hanging="360"/>
    </w:pPr>
    <w:rPr>
      <w:rFonts w:ascii="Calibri" w:hAnsi="Calibri"/>
      <w:szCs w:val="20"/>
    </w:rPr>
  </w:style>
  <w:style w:type="paragraph" w:customStyle="1" w:styleId="C30549FBBCFA4BCFA80B0BCB675F95FE">
    <w:name w:val="C30549FBBCFA4BCFA80B0BCB675F95FE"/>
    <w:rsid w:val="00DF7AF8"/>
    <w:pPr>
      <w:spacing w:after="120" w:line="240" w:lineRule="auto"/>
      <w:jc w:val="both"/>
    </w:pPr>
    <w:rPr>
      <w:rFonts w:ascii="Gill Sans" w:hAnsi="Gill Sans"/>
      <w:szCs w:val="20"/>
    </w:rPr>
  </w:style>
  <w:style w:type="paragraph" w:customStyle="1" w:styleId="A9FDCB5AD45A41268A0DA30E1A6E3BF81">
    <w:name w:val="A9FDCB5AD45A41268A0DA30E1A6E3BF81"/>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1">
    <w:name w:val="FEBAE0D1BEAF47B3A4D643812FA8A4301"/>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2">
    <w:name w:val="24CCEF0FA62D4AEB9D1FA3B7B623B6D62"/>
    <w:rsid w:val="00DF7AF8"/>
    <w:pPr>
      <w:tabs>
        <w:tab w:val="left" w:pos="720"/>
        <w:tab w:val="right" w:pos="10440"/>
      </w:tabs>
      <w:spacing w:after="80" w:line="240" w:lineRule="auto"/>
      <w:ind w:left="360" w:hanging="360"/>
    </w:pPr>
    <w:rPr>
      <w:rFonts w:ascii="Calibri" w:hAnsi="Calibri"/>
      <w:szCs w:val="20"/>
    </w:rPr>
  </w:style>
  <w:style w:type="paragraph" w:customStyle="1" w:styleId="C8952C0207AE4AA096D1BDFFE154C4CB5">
    <w:name w:val="C8952C0207AE4AA096D1BDFFE154C4CB5"/>
    <w:rsid w:val="00DF7AF8"/>
    <w:pPr>
      <w:tabs>
        <w:tab w:val="left" w:pos="720"/>
        <w:tab w:val="right" w:pos="10440"/>
      </w:tabs>
      <w:spacing w:after="80" w:line="240" w:lineRule="auto"/>
      <w:ind w:left="360" w:hanging="360"/>
    </w:pPr>
    <w:rPr>
      <w:rFonts w:ascii="Calibri" w:hAnsi="Calibri"/>
      <w:szCs w:val="20"/>
    </w:rPr>
  </w:style>
  <w:style w:type="paragraph" w:customStyle="1" w:styleId="C01DA57F06C1486AA3F197F89A1112885">
    <w:name w:val="C01DA57F06C1486AA3F197F89A1112885"/>
    <w:rsid w:val="00DF7AF8"/>
    <w:pPr>
      <w:tabs>
        <w:tab w:val="right" w:pos="10440"/>
      </w:tabs>
      <w:spacing w:after="80" w:line="240" w:lineRule="auto"/>
      <w:ind w:left="360"/>
    </w:pPr>
    <w:rPr>
      <w:rFonts w:ascii="Calibri" w:hAnsi="Calibri"/>
    </w:rPr>
  </w:style>
  <w:style w:type="paragraph" w:customStyle="1" w:styleId="F5CC2CE9D95242E6896D4BB0B6E9AA9A5">
    <w:name w:val="F5CC2CE9D95242E6896D4BB0B6E9AA9A5"/>
    <w:rsid w:val="00DF7AF8"/>
    <w:pPr>
      <w:tabs>
        <w:tab w:val="left" w:pos="3960"/>
        <w:tab w:val="left" w:pos="6660"/>
        <w:tab w:val="right" w:pos="10440"/>
      </w:tabs>
      <w:spacing w:after="80" w:line="240" w:lineRule="auto"/>
      <w:ind w:left="360"/>
    </w:pPr>
    <w:rPr>
      <w:rFonts w:ascii="Calibri" w:hAnsi="Calibri"/>
    </w:rPr>
  </w:style>
  <w:style w:type="paragraph" w:customStyle="1" w:styleId="1DC810A7D0DD465DB06244EE1B369AC95">
    <w:name w:val="1DC810A7D0DD465DB06244EE1B369AC95"/>
    <w:rsid w:val="00DF7AF8"/>
    <w:pPr>
      <w:tabs>
        <w:tab w:val="left" w:pos="3960"/>
        <w:tab w:val="left" w:pos="6660"/>
        <w:tab w:val="right" w:pos="10440"/>
      </w:tabs>
      <w:spacing w:after="80" w:line="240" w:lineRule="auto"/>
      <w:ind w:left="360"/>
    </w:pPr>
    <w:rPr>
      <w:rFonts w:ascii="Calibri" w:hAnsi="Calibri"/>
    </w:rPr>
  </w:style>
  <w:style w:type="paragraph" w:customStyle="1" w:styleId="C73D5F49E57744B697203A7B5D676AFC5">
    <w:name w:val="C73D5F49E57744B697203A7B5D676AFC5"/>
    <w:rsid w:val="00DF7AF8"/>
    <w:pPr>
      <w:tabs>
        <w:tab w:val="left" w:pos="3960"/>
        <w:tab w:val="left" w:pos="6660"/>
        <w:tab w:val="right" w:pos="10440"/>
      </w:tabs>
      <w:spacing w:after="80" w:line="240" w:lineRule="auto"/>
      <w:ind w:left="360"/>
    </w:pPr>
    <w:rPr>
      <w:rFonts w:ascii="Calibri" w:hAnsi="Calibri"/>
    </w:rPr>
  </w:style>
  <w:style w:type="paragraph" w:customStyle="1" w:styleId="F4A362D022424E6B9C82BDFAE40AD7FB4">
    <w:name w:val="F4A362D022424E6B9C82BDFAE40AD7FB4"/>
    <w:rsid w:val="00DF7AF8"/>
    <w:pPr>
      <w:tabs>
        <w:tab w:val="left" w:pos="720"/>
        <w:tab w:val="right" w:pos="10440"/>
      </w:tabs>
      <w:spacing w:after="80" w:line="240" w:lineRule="auto"/>
      <w:ind w:left="360" w:hanging="360"/>
    </w:pPr>
    <w:rPr>
      <w:rFonts w:ascii="Calibri" w:hAnsi="Calibri"/>
      <w:szCs w:val="20"/>
    </w:rPr>
  </w:style>
  <w:style w:type="paragraph" w:customStyle="1" w:styleId="0292B8BA3480446DA60C1FF8D854DD494">
    <w:name w:val="0292B8BA3480446DA60C1FF8D854DD494"/>
    <w:rsid w:val="00DF7AF8"/>
    <w:pPr>
      <w:tabs>
        <w:tab w:val="right" w:pos="10440"/>
      </w:tabs>
      <w:spacing w:after="80" w:line="240" w:lineRule="auto"/>
      <w:ind w:left="360"/>
    </w:pPr>
    <w:rPr>
      <w:rFonts w:ascii="Calibri" w:hAnsi="Calibri"/>
    </w:rPr>
  </w:style>
  <w:style w:type="paragraph" w:customStyle="1" w:styleId="D8B5229FA3DF4DC58E7DD394F1027B2C5">
    <w:name w:val="D8B5229FA3DF4DC58E7DD394F1027B2C5"/>
    <w:rsid w:val="00DF7AF8"/>
    <w:pPr>
      <w:tabs>
        <w:tab w:val="left" w:pos="3960"/>
        <w:tab w:val="left" w:pos="6660"/>
        <w:tab w:val="right" w:pos="10440"/>
      </w:tabs>
      <w:spacing w:after="80" w:line="240" w:lineRule="auto"/>
      <w:ind w:left="360"/>
    </w:pPr>
    <w:rPr>
      <w:rFonts w:ascii="Calibri" w:hAnsi="Calibri"/>
    </w:rPr>
  </w:style>
  <w:style w:type="paragraph" w:customStyle="1" w:styleId="CB0F74E8CE964531B7E261B7056F30205">
    <w:name w:val="CB0F74E8CE964531B7E261B7056F30205"/>
    <w:rsid w:val="00DF7AF8"/>
    <w:pPr>
      <w:tabs>
        <w:tab w:val="left" w:pos="3960"/>
        <w:tab w:val="left" w:pos="6660"/>
        <w:tab w:val="right" w:pos="10440"/>
      </w:tabs>
      <w:spacing w:after="80" w:line="240" w:lineRule="auto"/>
      <w:ind w:left="360"/>
    </w:pPr>
    <w:rPr>
      <w:rFonts w:ascii="Calibri" w:hAnsi="Calibri"/>
    </w:rPr>
  </w:style>
  <w:style w:type="paragraph" w:customStyle="1" w:styleId="6D8D81D1A0F24947BBC27C9A6DC05EB45">
    <w:name w:val="6D8D81D1A0F24947BBC27C9A6DC05EB45"/>
    <w:rsid w:val="00DF7AF8"/>
    <w:pPr>
      <w:tabs>
        <w:tab w:val="left" w:pos="3960"/>
        <w:tab w:val="left" w:pos="6660"/>
        <w:tab w:val="right" w:pos="10440"/>
      </w:tabs>
      <w:spacing w:after="80" w:line="240" w:lineRule="auto"/>
      <w:ind w:left="360"/>
    </w:pPr>
    <w:rPr>
      <w:rFonts w:ascii="Calibri" w:hAnsi="Calibri"/>
    </w:rPr>
  </w:style>
  <w:style w:type="paragraph" w:customStyle="1" w:styleId="6743BFAC1B344BB48370E07D59C942194">
    <w:name w:val="6743BFAC1B344BB48370E07D59C942194"/>
    <w:rsid w:val="00DF7AF8"/>
    <w:pPr>
      <w:tabs>
        <w:tab w:val="left" w:pos="720"/>
        <w:tab w:val="right" w:pos="10440"/>
      </w:tabs>
      <w:spacing w:after="80" w:line="240" w:lineRule="auto"/>
      <w:ind w:left="360" w:hanging="360"/>
    </w:pPr>
    <w:rPr>
      <w:rFonts w:ascii="Calibri" w:hAnsi="Calibri"/>
      <w:szCs w:val="20"/>
    </w:rPr>
  </w:style>
  <w:style w:type="paragraph" w:customStyle="1" w:styleId="80064437208F460B951981DBC560423D4">
    <w:name w:val="80064437208F460B951981DBC560423D4"/>
    <w:rsid w:val="00DF7AF8"/>
    <w:pPr>
      <w:tabs>
        <w:tab w:val="left" w:pos="720"/>
        <w:tab w:val="right" w:pos="10440"/>
      </w:tabs>
      <w:spacing w:after="80" w:line="240" w:lineRule="auto"/>
      <w:ind w:left="360" w:hanging="360"/>
    </w:pPr>
    <w:rPr>
      <w:rFonts w:ascii="Calibri" w:hAnsi="Calibri"/>
      <w:szCs w:val="20"/>
    </w:rPr>
  </w:style>
  <w:style w:type="paragraph" w:customStyle="1" w:styleId="291C1B0468F44C998A4B4256CE78D7924">
    <w:name w:val="291C1B0468F44C998A4B4256CE78D7924"/>
    <w:rsid w:val="00DF7AF8"/>
    <w:pPr>
      <w:tabs>
        <w:tab w:val="left" w:pos="720"/>
        <w:tab w:val="right" w:pos="10440"/>
      </w:tabs>
      <w:spacing w:after="80" w:line="240" w:lineRule="auto"/>
      <w:ind w:left="360" w:hanging="360"/>
    </w:pPr>
    <w:rPr>
      <w:rFonts w:ascii="Calibri" w:hAnsi="Calibri"/>
      <w:szCs w:val="20"/>
    </w:rPr>
  </w:style>
  <w:style w:type="paragraph" w:customStyle="1" w:styleId="A37894B718EC4A468A129D429CBEABB14">
    <w:name w:val="A37894B718EC4A468A129D429CBEABB14"/>
    <w:rsid w:val="00DF7AF8"/>
    <w:pPr>
      <w:tabs>
        <w:tab w:val="left" w:pos="720"/>
        <w:tab w:val="right" w:pos="10440"/>
      </w:tabs>
      <w:spacing w:after="80" w:line="240" w:lineRule="auto"/>
      <w:ind w:left="360" w:hanging="360"/>
    </w:pPr>
    <w:rPr>
      <w:rFonts w:ascii="Calibri" w:hAnsi="Calibri"/>
      <w:szCs w:val="20"/>
    </w:rPr>
  </w:style>
  <w:style w:type="paragraph" w:customStyle="1" w:styleId="2B11643BF4B946718E885D774B0850D25">
    <w:name w:val="2B11643BF4B946718E885D774B0850D25"/>
    <w:rsid w:val="00DF7AF8"/>
    <w:pPr>
      <w:tabs>
        <w:tab w:val="left" w:pos="720"/>
        <w:tab w:val="right" w:pos="10440"/>
      </w:tabs>
      <w:spacing w:after="80" w:line="240" w:lineRule="auto"/>
      <w:ind w:left="360" w:hanging="360"/>
    </w:pPr>
    <w:rPr>
      <w:rFonts w:ascii="Calibri" w:hAnsi="Calibri"/>
      <w:szCs w:val="20"/>
    </w:rPr>
  </w:style>
  <w:style w:type="paragraph" w:customStyle="1" w:styleId="12156A3970BF486BB09ABCB32EEC51895">
    <w:name w:val="12156A3970BF486BB09ABCB32EEC51895"/>
    <w:rsid w:val="00DF7AF8"/>
    <w:pPr>
      <w:tabs>
        <w:tab w:val="left" w:pos="720"/>
        <w:tab w:val="right" w:pos="10440"/>
      </w:tabs>
      <w:spacing w:after="80" w:line="240" w:lineRule="auto"/>
      <w:ind w:left="360" w:hanging="360"/>
    </w:pPr>
    <w:rPr>
      <w:rFonts w:ascii="Calibri" w:hAnsi="Calibri"/>
      <w:szCs w:val="20"/>
    </w:rPr>
  </w:style>
  <w:style w:type="paragraph" w:customStyle="1" w:styleId="ADC9E12DCFEA445A94745C7494D50C2F4">
    <w:name w:val="ADC9E12DCFEA445A94745C7494D50C2F4"/>
    <w:rsid w:val="00DF7AF8"/>
    <w:pPr>
      <w:tabs>
        <w:tab w:val="left" w:pos="720"/>
        <w:tab w:val="right" w:pos="10440"/>
      </w:tabs>
      <w:spacing w:after="80" w:line="240" w:lineRule="auto"/>
      <w:ind w:left="360" w:hanging="360"/>
    </w:pPr>
    <w:rPr>
      <w:rFonts w:ascii="Calibri" w:hAnsi="Calibri"/>
      <w:szCs w:val="20"/>
    </w:rPr>
  </w:style>
  <w:style w:type="paragraph" w:customStyle="1" w:styleId="C6A762FE202442FEAADF36BE907A62CC4">
    <w:name w:val="C6A762FE202442FEAADF36BE907A62CC4"/>
    <w:rsid w:val="00DF7AF8"/>
    <w:pPr>
      <w:tabs>
        <w:tab w:val="left" w:pos="720"/>
        <w:tab w:val="right" w:pos="10440"/>
      </w:tabs>
      <w:spacing w:after="80" w:line="240" w:lineRule="auto"/>
      <w:ind w:left="360" w:hanging="360"/>
    </w:pPr>
    <w:rPr>
      <w:rFonts w:ascii="Calibri" w:hAnsi="Calibri"/>
      <w:szCs w:val="20"/>
    </w:rPr>
  </w:style>
  <w:style w:type="paragraph" w:customStyle="1" w:styleId="13A5D3F8CA3648BFB5225A4DB8DFD4CD3">
    <w:name w:val="13A5D3F8CA3648BFB5225A4DB8DFD4CD3"/>
    <w:rsid w:val="00DF7AF8"/>
    <w:pPr>
      <w:tabs>
        <w:tab w:val="left" w:pos="720"/>
        <w:tab w:val="right" w:pos="10440"/>
      </w:tabs>
      <w:spacing w:after="80" w:line="240" w:lineRule="auto"/>
      <w:ind w:left="360" w:hanging="360"/>
    </w:pPr>
    <w:rPr>
      <w:rFonts w:ascii="Calibri" w:hAnsi="Calibri"/>
      <w:szCs w:val="20"/>
    </w:rPr>
  </w:style>
  <w:style w:type="paragraph" w:customStyle="1" w:styleId="421177DBFC894BFCA3734313A11D85173">
    <w:name w:val="421177DBFC894BFCA3734313A11D85173"/>
    <w:rsid w:val="00DF7AF8"/>
    <w:pPr>
      <w:spacing w:after="120" w:line="240" w:lineRule="auto"/>
      <w:jc w:val="both"/>
    </w:pPr>
    <w:rPr>
      <w:rFonts w:ascii="Gill Sans" w:hAnsi="Gill Sans"/>
      <w:szCs w:val="20"/>
    </w:rPr>
  </w:style>
  <w:style w:type="paragraph" w:customStyle="1" w:styleId="132783CF72744534AB9E47F063F423893">
    <w:name w:val="132783CF72744534AB9E47F063F423893"/>
    <w:rsid w:val="00DF7AF8"/>
    <w:pPr>
      <w:spacing w:after="120" w:line="240" w:lineRule="auto"/>
      <w:jc w:val="both"/>
    </w:pPr>
    <w:rPr>
      <w:rFonts w:ascii="Gill Sans" w:hAnsi="Gill Sans"/>
      <w:szCs w:val="20"/>
    </w:rPr>
  </w:style>
  <w:style w:type="paragraph" w:customStyle="1" w:styleId="57EAA204352D42AFBC0D868FD510AB982">
    <w:name w:val="57EAA204352D42AFBC0D868FD510AB982"/>
    <w:rsid w:val="00DF7AF8"/>
    <w:pPr>
      <w:tabs>
        <w:tab w:val="right" w:pos="10440"/>
      </w:tabs>
      <w:spacing w:after="120" w:line="240" w:lineRule="auto"/>
    </w:pPr>
    <w:rPr>
      <w:rFonts w:ascii="Calibri" w:hAnsi="Calibri"/>
    </w:rPr>
  </w:style>
  <w:style w:type="paragraph" w:customStyle="1" w:styleId="3A2CDA75F1B44739945E73554193C33A2">
    <w:name w:val="3A2CDA75F1B44739945E73554193C33A2"/>
    <w:rsid w:val="00DF7AF8"/>
    <w:pPr>
      <w:tabs>
        <w:tab w:val="right" w:pos="10440"/>
      </w:tabs>
      <w:spacing w:after="120" w:line="240" w:lineRule="auto"/>
    </w:pPr>
    <w:rPr>
      <w:rFonts w:ascii="Calibri" w:hAnsi="Calibri"/>
    </w:rPr>
  </w:style>
  <w:style w:type="paragraph" w:customStyle="1" w:styleId="941924EC658E4454A44DA1E5CEB8388B2">
    <w:name w:val="941924EC658E4454A44DA1E5CEB8388B2"/>
    <w:rsid w:val="00DF7AF8"/>
    <w:pPr>
      <w:tabs>
        <w:tab w:val="right" w:pos="10440"/>
      </w:tabs>
      <w:spacing w:after="120" w:line="240" w:lineRule="auto"/>
    </w:pPr>
    <w:rPr>
      <w:rFonts w:ascii="Calibri" w:hAnsi="Calibri"/>
    </w:rPr>
  </w:style>
  <w:style w:type="paragraph" w:customStyle="1" w:styleId="D3F8FDA1A9624C9C89E7D9C943F1C9B42">
    <w:name w:val="D3F8FDA1A9624C9C89E7D9C943F1C9B42"/>
    <w:rsid w:val="00DF7AF8"/>
    <w:pPr>
      <w:tabs>
        <w:tab w:val="left" w:pos="720"/>
        <w:tab w:val="right" w:pos="10440"/>
      </w:tabs>
      <w:spacing w:after="80" w:line="240" w:lineRule="auto"/>
      <w:ind w:left="360" w:hanging="360"/>
    </w:pPr>
    <w:rPr>
      <w:rFonts w:ascii="Calibri" w:hAnsi="Calibri"/>
      <w:szCs w:val="20"/>
    </w:rPr>
  </w:style>
  <w:style w:type="paragraph" w:customStyle="1" w:styleId="09371D247CA14C52B15B892B4F6BA68E2">
    <w:name w:val="09371D247CA14C52B15B892B4F6BA68E2"/>
    <w:rsid w:val="00DF7AF8"/>
    <w:pPr>
      <w:tabs>
        <w:tab w:val="left" w:pos="720"/>
        <w:tab w:val="right" w:pos="10440"/>
      </w:tabs>
      <w:spacing w:after="80" w:line="240" w:lineRule="auto"/>
      <w:ind w:left="360" w:hanging="360"/>
    </w:pPr>
    <w:rPr>
      <w:rFonts w:ascii="Calibri" w:hAnsi="Calibri"/>
      <w:szCs w:val="20"/>
    </w:rPr>
  </w:style>
  <w:style w:type="paragraph" w:customStyle="1" w:styleId="C53B7D868C2F46D6A41542435037BA732">
    <w:name w:val="C53B7D868C2F46D6A41542435037BA732"/>
    <w:rsid w:val="00DF7AF8"/>
    <w:pPr>
      <w:tabs>
        <w:tab w:val="left" w:pos="720"/>
        <w:tab w:val="right" w:pos="10440"/>
      </w:tabs>
      <w:spacing w:after="80" w:line="240" w:lineRule="auto"/>
      <w:ind w:left="360" w:hanging="360"/>
    </w:pPr>
    <w:rPr>
      <w:rFonts w:ascii="Calibri" w:hAnsi="Calibri"/>
      <w:szCs w:val="20"/>
    </w:rPr>
  </w:style>
  <w:style w:type="paragraph" w:customStyle="1" w:styleId="591F8079882646579D2F0B7E860B2B722">
    <w:name w:val="591F8079882646579D2F0B7E860B2B722"/>
    <w:rsid w:val="00DF7AF8"/>
    <w:pPr>
      <w:spacing w:after="120" w:line="240" w:lineRule="auto"/>
      <w:jc w:val="both"/>
    </w:pPr>
    <w:rPr>
      <w:rFonts w:ascii="Gill Sans" w:hAnsi="Gill Sans"/>
      <w:szCs w:val="20"/>
    </w:rPr>
  </w:style>
  <w:style w:type="paragraph" w:customStyle="1" w:styleId="517CBC2839A248C7A7CC56454BBBB82D">
    <w:name w:val="517CBC2839A248C7A7CC56454BBBB82D"/>
    <w:rsid w:val="00DF7AF8"/>
  </w:style>
  <w:style w:type="paragraph" w:customStyle="1" w:styleId="73A92C75E4A84333BBE54070BF38A0AE">
    <w:name w:val="73A92C75E4A84333BBE54070BF38A0AE"/>
    <w:rsid w:val="00DF7AF8"/>
  </w:style>
  <w:style w:type="paragraph" w:customStyle="1" w:styleId="7C265F9101544617947769DAEFAACD14">
    <w:name w:val="7C265F9101544617947769DAEFAACD14"/>
    <w:rsid w:val="00DF7AF8"/>
  </w:style>
  <w:style w:type="paragraph" w:customStyle="1" w:styleId="8E873D68AA4C492A9E64835C25C4A194">
    <w:name w:val="8E873D68AA4C492A9E64835C25C4A194"/>
    <w:rsid w:val="00DF7AF8"/>
  </w:style>
  <w:style w:type="paragraph" w:customStyle="1" w:styleId="C79D9BE10A174F84BCE4F04B7CEB285B">
    <w:name w:val="C79D9BE10A174F84BCE4F04B7CEB285B"/>
    <w:rsid w:val="00DF7AF8"/>
  </w:style>
  <w:style w:type="paragraph" w:customStyle="1" w:styleId="842E0C0218EA4E3B8E8D20DF7E775086">
    <w:name w:val="842E0C0218EA4E3B8E8D20DF7E775086"/>
    <w:rsid w:val="00DF7AF8"/>
  </w:style>
  <w:style w:type="paragraph" w:customStyle="1" w:styleId="BE6352251AE0437E97918C935A71E63B">
    <w:name w:val="BE6352251AE0437E97918C935A71E63B"/>
    <w:rsid w:val="00DF7AF8"/>
  </w:style>
  <w:style w:type="paragraph" w:customStyle="1" w:styleId="DB77A6A5771C4B6A9E196DE8127DFD16">
    <w:name w:val="DB77A6A5771C4B6A9E196DE8127DFD16"/>
    <w:rsid w:val="00DF7AF8"/>
  </w:style>
  <w:style w:type="paragraph" w:customStyle="1" w:styleId="29F19B4BC75640DEAC58E1577E6C0997">
    <w:name w:val="29F19B4BC75640DEAC58E1577E6C0997"/>
    <w:rsid w:val="00DF7AF8"/>
  </w:style>
  <w:style w:type="paragraph" w:customStyle="1" w:styleId="B646775710554172A61835EC5F7E59C8">
    <w:name w:val="B646775710554172A61835EC5F7E59C8"/>
    <w:rsid w:val="00DF7AF8"/>
  </w:style>
  <w:style w:type="paragraph" w:customStyle="1" w:styleId="3B08993816564B308BA7A0CC677A3CEB">
    <w:name w:val="3B08993816564B308BA7A0CC677A3CEB"/>
    <w:rsid w:val="00DF7AF8"/>
  </w:style>
  <w:style w:type="paragraph" w:customStyle="1" w:styleId="9D58AC578AA249B48222804DAD5DF512">
    <w:name w:val="9D58AC578AA249B48222804DAD5DF512"/>
    <w:rsid w:val="00DF7AF8"/>
  </w:style>
  <w:style w:type="paragraph" w:customStyle="1" w:styleId="4559B3195AFD4484808338685ACC2195">
    <w:name w:val="4559B3195AFD4484808338685ACC2195"/>
    <w:rsid w:val="00DF7AF8"/>
  </w:style>
  <w:style w:type="paragraph" w:customStyle="1" w:styleId="C8A63810D56E405C8317A6C1CDF92EB9">
    <w:name w:val="C8A63810D56E405C8317A6C1CDF92EB9"/>
    <w:rsid w:val="00DF7AF8"/>
  </w:style>
  <w:style w:type="paragraph" w:customStyle="1" w:styleId="2715EE35FA4B441EAD103BC271114521">
    <w:name w:val="2715EE35FA4B441EAD103BC271114521"/>
    <w:rsid w:val="00DF7AF8"/>
  </w:style>
  <w:style w:type="paragraph" w:customStyle="1" w:styleId="ADE68E191F6241A3ADDEFD152042CAB7">
    <w:name w:val="ADE68E191F6241A3ADDEFD152042CAB7"/>
    <w:rsid w:val="00DF7AF8"/>
  </w:style>
  <w:style w:type="paragraph" w:customStyle="1" w:styleId="408E7888EB5241C9BECDAA0A4ADA11D1">
    <w:name w:val="408E7888EB5241C9BECDAA0A4ADA11D1"/>
    <w:rsid w:val="00DF7AF8"/>
  </w:style>
  <w:style w:type="paragraph" w:customStyle="1" w:styleId="592A03C70E304CEAA118B9EC034D9E0C">
    <w:name w:val="592A03C70E304CEAA118B9EC034D9E0C"/>
    <w:rsid w:val="00DF7AF8"/>
  </w:style>
  <w:style w:type="paragraph" w:customStyle="1" w:styleId="A203D135119B48A79C0F2703E7C43032">
    <w:name w:val="A203D135119B48A79C0F2703E7C43032"/>
    <w:rsid w:val="00DF7AF8"/>
  </w:style>
  <w:style w:type="paragraph" w:customStyle="1" w:styleId="D02430FDBA024E8B8430052A3AB2B3DD">
    <w:name w:val="D02430FDBA024E8B8430052A3AB2B3DD"/>
    <w:rsid w:val="00DF7AF8"/>
  </w:style>
  <w:style w:type="paragraph" w:customStyle="1" w:styleId="A427A610D6E9446EBA3631AA3520B8C1">
    <w:name w:val="A427A610D6E9446EBA3631AA3520B8C1"/>
    <w:rsid w:val="00DF7AF8"/>
  </w:style>
  <w:style w:type="paragraph" w:customStyle="1" w:styleId="D955AE332F154D998DF805063FFC9A88">
    <w:name w:val="D955AE332F154D998DF805063FFC9A88"/>
    <w:rsid w:val="00DF7AF8"/>
  </w:style>
  <w:style w:type="paragraph" w:customStyle="1" w:styleId="DF2D8A2B079D476DAFC192BF5B4898D5">
    <w:name w:val="DF2D8A2B079D476DAFC192BF5B4898D5"/>
    <w:rsid w:val="00DF7AF8"/>
  </w:style>
  <w:style w:type="paragraph" w:customStyle="1" w:styleId="483B3C1D812741E986AE7C587714649C">
    <w:name w:val="483B3C1D812741E986AE7C587714649C"/>
    <w:rsid w:val="00DF7AF8"/>
  </w:style>
  <w:style w:type="paragraph" w:customStyle="1" w:styleId="D5BA8859CEF044A69FE2D816208657F6">
    <w:name w:val="D5BA8859CEF044A69FE2D816208657F6"/>
    <w:rsid w:val="00DF7AF8"/>
  </w:style>
  <w:style w:type="paragraph" w:customStyle="1" w:styleId="C27F6DAB12AA41B7AA38DB3C976F32C2">
    <w:name w:val="C27F6DAB12AA41B7AA38DB3C976F32C2"/>
    <w:rsid w:val="00DF7AF8"/>
  </w:style>
  <w:style w:type="paragraph" w:customStyle="1" w:styleId="44B165B612E14CA79B4BCD459D82B53E">
    <w:name w:val="44B165B612E14CA79B4BCD459D82B53E"/>
    <w:rsid w:val="00DF7AF8"/>
  </w:style>
  <w:style w:type="paragraph" w:customStyle="1" w:styleId="6FC030F98CFA41AF8644D22B71D8546A">
    <w:name w:val="6FC030F98CFA41AF8644D22B71D8546A"/>
    <w:rsid w:val="00DF7AF8"/>
  </w:style>
  <w:style w:type="paragraph" w:customStyle="1" w:styleId="AEE6B392D02C4E0AB6CBD2147080D3DF">
    <w:name w:val="AEE6B392D02C4E0AB6CBD2147080D3DF"/>
    <w:rsid w:val="00DF7AF8"/>
  </w:style>
  <w:style w:type="paragraph" w:customStyle="1" w:styleId="93DB39CFAC0F4FFCB06BB73F502A227B">
    <w:name w:val="93DB39CFAC0F4FFCB06BB73F502A227B"/>
    <w:rsid w:val="00DF7AF8"/>
  </w:style>
  <w:style w:type="paragraph" w:customStyle="1" w:styleId="FE58793FB506486FA5D66757945B185E">
    <w:name w:val="FE58793FB506486FA5D66757945B185E"/>
    <w:rsid w:val="00DF7AF8"/>
  </w:style>
  <w:style w:type="paragraph" w:customStyle="1" w:styleId="4A60397750FC495DB81C14455B674E45">
    <w:name w:val="4A60397750FC495DB81C14455B674E45"/>
    <w:rsid w:val="00DF7AF8"/>
  </w:style>
  <w:style w:type="paragraph" w:customStyle="1" w:styleId="B1BD5304E0234BDB840855A4754E25F1">
    <w:name w:val="B1BD5304E0234BDB840855A4754E25F1"/>
    <w:rsid w:val="00DF7AF8"/>
  </w:style>
  <w:style w:type="paragraph" w:customStyle="1" w:styleId="742FA13743D445C29E1D1F82899586B3">
    <w:name w:val="742FA13743D445C29E1D1F82899586B3"/>
    <w:rsid w:val="00DF7AF8"/>
  </w:style>
  <w:style w:type="paragraph" w:customStyle="1" w:styleId="0487C3EEA31A4E1B9E5171FB35DDE30F">
    <w:name w:val="0487C3EEA31A4E1B9E5171FB35DDE30F"/>
    <w:rsid w:val="00DF7AF8"/>
  </w:style>
  <w:style w:type="paragraph" w:customStyle="1" w:styleId="16342DEC4AEF461AB65B20DBC0940694">
    <w:name w:val="16342DEC4AEF461AB65B20DBC0940694"/>
    <w:rsid w:val="00DF7AF8"/>
  </w:style>
  <w:style w:type="paragraph" w:customStyle="1" w:styleId="A04DA32977434AE7976857AE917CE8A3">
    <w:name w:val="A04DA32977434AE7976857AE917CE8A3"/>
    <w:rsid w:val="00DF7AF8"/>
  </w:style>
  <w:style w:type="paragraph" w:customStyle="1" w:styleId="BDB8D9240B034674BD34920F92BAED49">
    <w:name w:val="BDB8D9240B034674BD34920F92BAED49"/>
    <w:rsid w:val="00DF7AF8"/>
  </w:style>
  <w:style w:type="paragraph" w:customStyle="1" w:styleId="871564B472804D2A8F0380A3760F790F">
    <w:name w:val="871564B472804D2A8F0380A3760F790F"/>
    <w:rsid w:val="00DF7AF8"/>
  </w:style>
  <w:style w:type="paragraph" w:customStyle="1" w:styleId="CA32597FE54C4461B39C2B02D63945D3">
    <w:name w:val="CA32597FE54C4461B39C2B02D63945D3"/>
    <w:rsid w:val="00DF7AF8"/>
  </w:style>
  <w:style w:type="paragraph" w:customStyle="1" w:styleId="91A805A6F00C4A98BDB625EA0F5D60CA">
    <w:name w:val="91A805A6F00C4A98BDB625EA0F5D60CA"/>
    <w:rsid w:val="00DF7AF8"/>
  </w:style>
  <w:style w:type="paragraph" w:customStyle="1" w:styleId="9000F3B7A2CC46B0B1A8A257E7DC99C4">
    <w:name w:val="9000F3B7A2CC46B0B1A8A257E7DC99C4"/>
    <w:rsid w:val="00DF7AF8"/>
  </w:style>
  <w:style w:type="paragraph" w:customStyle="1" w:styleId="BC0F3D89C4D4426BA2B12C614D9D58BD">
    <w:name w:val="BC0F3D89C4D4426BA2B12C614D9D58BD"/>
    <w:rsid w:val="00DF7AF8"/>
  </w:style>
  <w:style w:type="paragraph" w:customStyle="1" w:styleId="FDBAFE67087440488313570A6245DC6A">
    <w:name w:val="FDBAFE67087440488313570A6245DC6A"/>
    <w:rsid w:val="00DF7AF8"/>
  </w:style>
  <w:style w:type="paragraph" w:customStyle="1" w:styleId="3D7B56F3ECDC4149B3F1C5CC941AF839">
    <w:name w:val="3D7B56F3ECDC4149B3F1C5CC941AF839"/>
    <w:rsid w:val="00DF7AF8"/>
  </w:style>
  <w:style w:type="paragraph" w:customStyle="1" w:styleId="D2D0D0B44FF04C5BBB4591E2FD1FC3CF">
    <w:name w:val="D2D0D0B44FF04C5BBB4591E2FD1FC3CF"/>
    <w:rsid w:val="00DF7AF8"/>
  </w:style>
  <w:style w:type="paragraph" w:customStyle="1" w:styleId="FE25CB9E7C574FFAAAFAC0E9E2813C2A">
    <w:name w:val="FE25CB9E7C574FFAAAFAC0E9E2813C2A"/>
    <w:rsid w:val="00DF7AF8"/>
  </w:style>
  <w:style w:type="paragraph" w:customStyle="1" w:styleId="A614BDAB7CCE411693F9B89882814648">
    <w:name w:val="A614BDAB7CCE411693F9B89882814648"/>
    <w:rsid w:val="00DF7AF8"/>
  </w:style>
  <w:style w:type="paragraph" w:customStyle="1" w:styleId="DA4636F3552A4A309545DB75F6F3038D">
    <w:name w:val="DA4636F3552A4A309545DB75F6F3038D"/>
    <w:rsid w:val="00DF7AF8"/>
  </w:style>
  <w:style w:type="paragraph" w:customStyle="1" w:styleId="6B39BAE2A9FB4D1AA95275DB19717869">
    <w:name w:val="6B39BAE2A9FB4D1AA95275DB19717869"/>
    <w:rsid w:val="00DF7AF8"/>
  </w:style>
  <w:style w:type="paragraph" w:customStyle="1" w:styleId="36242985948D4758A496EAF286DC90E5">
    <w:name w:val="36242985948D4758A496EAF286DC90E5"/>
    <w:rsid w:val="00DF7AF8"/>
  </w:style>
  <w:style w:type="paragraph" w:customStyle="1" w:styleId="2E9CA625E0474016B228FF7EAA023343">
    <w:name w:val="2E9CA625E0474016B228FF7EAA023343"/>
    <w:rsid w:val="00DF7AF8"/>
  </w:style>
  <w:style w:type="paragraph" w:customStyle="1" w:styleId="81C8F1D1A7D74DA6B187D2DCAC76E34A">
    <w:name w:val="81C8F1D1A7D74DA6B187D2DCAC76E34A"/>
    <w:rsid w:val="00DF7AF8"/>
  </w:style>
  <w:style w:type="paragraph" w:customStyle="1" w:styleId="F9FB4EA9AB92428A967FE4A8DC0C13AB">
    <w:name w:val="F9FB4EA9AB92428A967FE4A8DC0C13AB"/>
    <w:rsid w:val="00DF7AF8"/>
  </w:style>
  <w:style w:type="paragraph" w:customStyle="1" w:styleId="56DBA233809A4194B088AF0B7F39084C">
    <w:name w:val="56DBA233809A4194B088AF0B7F39084C"/>
    <w:rsid w:val="00DF7AF8"/>
  </w:style>
  <w:style w:type="paragraph" w:customStyle="1" w:styleId="A3EF17D77EB14154973C287E7727D2F5">
    <w:name w:val="A3EF17D77EB14154973C287E7727D2F5"/>
    <w:rsid w:val="00DF7AF8"/>
  </w:style>
  <w:style w:type="paragraph" w:customStyle="1" w:styleId="0C0FA72AAD00417FAE35851901AADE74">
    <w:name w:val="0C0FA72AAD00417FAE35851901AADE74"/>
    <w:rsid w:val="00DF7AF8"/>
  </w:style>
  <w:style w:type="paragraph" w:customStyle="1" w:styleId="6526BFBE260F40A78ACC34F41D365AF7">
    <w:name w:val="6526BFBE260F40A78ACC34F41D365AF7"/>
    <w:rsid w:val="00DF7AF8"/>
  </w:style>
  <w:style w:type="paragraph" w:customStyle="1" w:styleId="2664229E01784912A315162AB87E9A4F">
    <w:name w:val="2664229E01784912A315162AB87E9A4F"/>
    <w:rsid w:val="00DF7AF8"/>
  </w:style>
  <w:style w:type="paragraph" w:customStyle="1" w:styleId="C5CA850F722D4F4B9E6A4329CF154AC2">
    <w:name w:val="C5CA850F722D4F4B9E6A4329CF154AC2"/>
    <w:rsid w:val="00DF7AF8"/>
  </w:style>
  <w:style w:type="paragraph" w:customStyle="1" w:styleId="C2D1D0E0397144A28F491724522142F4">
    <w:name w:val="C2D1D0E0397144A28F491724522142F4"/>
    <w:rsid w:val="00DF7AF8"/>
  </w:style>
  <w:style w:type="paragraph" w:customStyle="1" w:styleId="B9522151EA4B46CAB581594ABB076D2C">
    <w:name w:val="B9522151EA4B46CAB581594ABB076D2C"/>
    <w:rsid w:val="00DF7AF8"/>
  </w:style>
  <w:style w:type="paragraph" w:customStyle="1" w:styleId="4174CCB1DD4E4809A1A1D50643D762B5">
    <w:name w:val="4174CCB1DD4E4809A1A1D50643D762B5"/>
    <w:rsid w:val="00DF7AF8"/>
  </w:style>
  <w:style w:type="paragraph" w:customStyle="1" w:styleId="A646242D7F4148428D76048BB2580BF4">
    <w:name w:val="A646242D7F4148428D76048BB2580BF4"/>
    <w:rsid w:val="00DF7AF8"/>
  </w:style>
  <w:style w:type="paragraph" w:customStyle="1" w:styleId="DA42D6B0830E4D6C93971C928318912A">
    <w:name w:val="DA42D6B0830E4D6C93971C928318912A"/>
    <w:rsid w:val="00DF7AF8"/>
  </w:style>
  <w:style w:type="paragraph" w:customStyle="1" w:styleId="3F4CC8AABF774C72B292E32559E71E1E">
    <w:name w:val="3F4CC8AABF774C72B292E32559E71E1E"/>
    <w:rsid w:val="00DF7AF8"/>
  </w:style>
  <w:style w:type="paragraph" w:customStyle="1" w:styleId="B34DBAFC5150441C8D358BCD22FD137B">
    <w:name w:val="B34DBAFC5150441C8D358BCD22FD137B"/>
    <w:rsid w:val="00DF7AF8"/>
  </w:style>
  <w:style w:type="paragraph" w:customStyle="1" w:styleId="D10E22783E38463EBBAB4EEA848F6CC8">
    <w:name w:val="D10E22783E38463EBBAB4EEA848F6CC8"/>
    <w:rsid w:val="00DF7AF8"/>
  </w:style>
  <w:style w:type="paragraph" w:customStyle="1" w:styleId="8A76BB06E0BE49F38A7071FF8A5E59CD12">
    <w:name w:val="8A76BB06E0BE49F38A7071FF8A5E59CD12"/>
    <w:rsid w:val="00DF7AF8"/>
    <w:pPr>
      <w:tabs>
        <w:tab w:val="right" w:pos="10440"/>
      </w:tabs>
      <w:spacing w:after="120" w:line="240" w:lineRule="auto"/>
    </w:pPr>
    <w:rPr>
      <w:rFonts w:ascii="Calibri" w:hAnsi="Calibri"/>
    </w:rPr>
  </w:style>
  <w:style w:type="paragraph" w:customStyle="1" w:styleId="A8F750CAC5274FF9BA8F4890EE6D20BB11">
    <w:name w:val="A8F750CAC5274FF9BA8F4890EE6D20BB11"/>
    <w:rsid w:val="00DF7AF8"/>
    <w:pPr>
      <w:tabs>
        <w:tab w:val="right" w:pos="10440"/>
      </w:tabs>
      <w:spacing w:after="120" w:line="240" w:lineRule="auto"/>
    </w:pPr>
    <w:rPr>
      <w:rFonts w:ascii="Calibri" w:hAnsi="Calibri"/>
    </w:rPr>
  </w:style>
  <w:style w:type="paragraph" w:customStyle="1" w:styleId="FD34192E3B4649C58EDBDBC00DBEE45C11">
    <w:name w:val="FD34192E3B4649C58EDBDBC00DBEE45C11"/>
    <w:rsid w:val="00DF7AF8"/>
    <w:pPr>
      <w:tabs>
        <w:tab w:val="right" w:pos="10440"/>
      </w:tabs>
      <w:spacing w:after="120" w:line="240" w:lineRule="auto"/>
    </w:pPr>
    <w:rPr>
      <w:rFonts w:ascii="Calibri" w:hAnsi="Calibri"/>
    </w:rPr>
  </w:style>
  <w:style w:type="paragraph" w:customStyle="1" w:styleId="5C46309140C84AF881F6F193662F445911">
    <w:name w:val="5C46309140C84AF881F6F193662F445911"/>
    <w:rsid w:val="00DF7AF8"/>
    <w:pPr>
      <w:tabs>
        <w:tab w:val="right" w:pos="10440"/>
      </w:tabs>
      <w:spacing w:after="120" w:line="240" w:lineRule="auto"/>
    </w:pPr>
    <w:rPr>
      <w:rFonts w:ascii="Calibri" w:hAnsi="Calibri"/>
    </w:rPr>
  </w:style>
  <w:style w:type="paragraph" w:customStyle="1" w:styleId="D9F9C1C7B2634EA4BC6ED07AA8EBF6DA11">
    <w:name w:val="D9F9C1C7B2634EA4BC6ED07AA8EBF6DA11"/>
    <w:rsid w:val="00DF7AF8"/>
    <w:pPr>
      <w:tabs>
        <w:tab w:val="right" w:pos="10440"/>
      </w:tabs>
      <w:spacing w:after="120" w:line="240" w:lineRule="auto"/>
    </w:pPr>
    <w:rPr>
      <w:rFonts w:ascii="Calibri" w:hAnsi="Calibri"/>
    </w:rPr>
  </w:style>
  <w:style w:type="paragraph" w:customStyle="1" w:styleId="6FC8D31343F944128DB7D4BEAAC2E37311">
    <w:name w:val="6FC8D31343F944128DB7D4BEAAC2E37311"/>
    <w:rsid w:val="00DF7AF8"/>
    <w:pPr>
      <w:tabs>
        <w:tab w:val="right" w:pos="10440"/>
      </w:tabs>
      <w:spacing w:after="120" w:line="240" w:lineRule="auto"/>
    </w:pPr>
    <w:rPr>
      <w:rFonts w:ascii="Calibri" w:hAnsi="Calibri"/>
    </w:rPr>
  </w:style>
  <w:style w:type="paragraph" w:customStyle="1" w:styleId="2109306317674770BFDB956BE3342E7B11">
    <w:name w:val="2109306317674770BFDB956BE3342E7B11"/>
    <w:rsid w:val="00DF7AF8"/>
    <w:pPr>
      <w:tabs>
        <w:tab w:val="right" w:pos="10440"/>
      </w:tabs>
      <w:spacing w:after="120" w:line="240" w:lineRule="auto"/>
    </w:pPr>
    <w:rPr>
      <w:rFonts w:ascii="Calibri" w:hAnsi="Calibri"/>
    </w:rPr>
  </w:style>
  <w:style w:type="paragraph" w:customStyle="1" w:styleId="CCDF528D913A479BBE332A700539300D11">
    <w:name w:val="CCDF528D913A479BBE332A700539300D11"/>
    <w:rsid w:val="00DF7AF8"/>
    <w:pPr>
      <w:tabs>
        <w:tab w:val="right" w:pos="10440"/>
      </w:tabs>
      <w:spacing w:after="120" w:line="240" w:lineRule="auto"/>
    </w:pPr>
    <w:rPr>
      <w:rFonts w:ascii="Calibri" w:hAnsi="Calibri"/>
    </w:rPr>
  </w:style>
  <w:style w:type="paragraph" w:customStyle="1" w:styleId="FD4CDD95384240F9BA77BA1565E9A81011">
    <w:name w:val="FD4CDD95384240F9BA77BA1565E9A81011"/>
    <w:rsid w:val="00DF7AF8"/>
    <w:pPr>
      <w:tabs>
        <w:tab w:val="right" w:pos="10440"/>
      </w:tabs>
      <w:spacing w:after="120" w:line="240" w:lineRule="auto"/>
    </w:pPr>
    <w:rPr>
      <w:rFonts w:ascii="Calibri" w:hAnsi="Calibri"/>
    </w:rPr>
  </w:style>
  <w:style w:type="paragraph" w:customStyle="1" w:styleId="A0AAC79068424E12BDD712DD7277C5DC11">
    <w:name w:val="A0AAC79068424E12BDD712DD7277C5DC11"/>
    <w:rsid w:val="00DF7AF8"/>
    <w:pPr>
      <w:tabs>
        <w:tab w:val="right" w:pos="10440"/>
      </w:tabs>
      <w:spacing w:after="120" w:line="240" w:lineRule="auto"/>
    </w:pPr>
    <w:rPr>
      <w:rFonts w:ascii="Calibri" w:hAnsi="Calibri"/>
    </w:rPr>
  </w:style>
  <w:style w:type="paragraph" w:customStyle="1" w:styleId="2C32AA96D62043948A65AEDE13BD247311">
    <w:name w:val="2C32AA96D62043948A65AEDE13BD247311"/>
    <w:rsid w:val="00DF7AF8"/>
    <w:pPr>
      <w:tabs>
        <w:tab w:val="right" w:pos="10440"/>
      </w:tabs>
      <w:spacing w:after="120" w:line="240" w:lineRule="auto"/>
    </w:pPr>
    <w:rPr>
      <w:rFonts w:ascii="Calibri" w:hAnsi="Calibri"/>
    </w:rPr>
  </w:style>
  <w:style w:type="paragraph" w:customStyle="1" w:styleId="790D224A6A7645F79B327B15CAD0A66C11">
    <w:name w:val="790D224A6A7645F79B327B15CAD0A66C11"/>
    <w:rsid w:val="00DF7AF8"/>
    <w:pPr>
      <w:tabs>
        <w:tab w:val="right" w:pos="10440"/>
      </w:tabs>
      <w:spacing w:after="120" w:line="240" w:lineRule="auto"/>
    </w:pPr>
    <w:rPr>
      <w:rFonts w:ascii="Calibri" w:hAnsi="Calibri"/>
    </w:rPr>
  </w:style>
  <w:style w:type="paragraph" w:customStyle="1" w:styleId="53CDDD978B224843B2309C831EFBFBEA10">
    <w:name w:val="53CDDD978B224843B2309C831EFBFBEA10"/>
    <w:rsid w:val="00DF7AF8"/>
    <w:pPr>
      <w:tabs>
        <w:tab w:val="left" w:pos="720"/>
        <w:tab w:val="right" w:pos="10440"/>
      </w:tabs>
      <w:spacing w:after="0" w:line="240" w:lineRule="auto"/>
      <w:ind w:left="720" w:hanging="360"/>
    </w:pPr>
    <w:rPr>
      <w:rFonts w:ascii="Calibri" w:hAnsi="Calibri"/>
    </w:rPr>
  </w:style>
  <w:style w:type="paragraph" w:customStyle="1" w:styleId="0EF0C9136C334B949D49E05F911B151810">
    <w:name w:val="0EF0C9136C334B949D49E05F911B151810"/>
    <w:rsid w:val="00DF7AF8"/>
    <w:pPr>
      <w:tabs>
        <w:tab w:val="left" w:pos="720"/>
        <w:tab w:val="right" w:pos="10440"/>
      </w:tabs>
      <w:spacing w:after="0" w:line="240" w:lineRule="auto"/>
      <w:ind w:left="720" w:hanging="360"/>
    </w:pPr>
    <w:rPr>
      <w:rFonts w:ascii="Calibri" w:hAnsi="Calibri"/>
    </w:rPr>
  </w:style>
  <w:style w:type="paragraph" w:customStyle="1" w:styleId="EC356EB35D774B07BB1AC88D7B31E0329">
    <w:name w:val="EC356EB35D774B07BB1AC88D7B31E0329"/>
    <w:rsid w:val="00DF7AF8"/>
    <w:pPr>
      <w:tabs>
        <w:tab w:val="right" w:pos="10440"/>
      </w:tabs>
      <w:spacing w:after="80" w:line="240" w:lineRule="auto"/>
      <w:ind w:left="360"/>
    </w:pPr>
    <w:rPr>
      <w:rFonts w:ascii="Calibri" w:hAnsi="Calibri"/>
    </w:rPr>
  </w:style>
  <w:style w:type="paragraph" w:customStyle="1" w:styleId="73B981596272415796759E8321819A569">
    <w:name w:val="73B981596272415796759E8321819A569"/>
    <w:rsid w:val="00DF7AF8"/>
    <w:pPr>
      <w:tabs>
        <w:tab w:val="right" w:pos="10440"/>
      </w:tabs>
      <w:spacing w:after="80" w:line="240" w:lineRule="auto"/>
      <w:ind w:left="360"/>
    </w:pPr>
    <w:rPr>
      <w:rFonts w:ascii="Calibri" w:hAnsi="Calibri"/>
    </w:rPr>
  </w:style>
  <w:style w:type="paragraph" w:customStyle="1" w:styleId="3906C64E88274A4E8635FA152CF7855F9">
    <w:name w:val="3906C64E88274A4E8635FA152CF7855F9"/>
    <w:rsid w:val="00DF7AF8"/>
    <w:pPr>
      <w:tabs>
        <w:tab w:val="right" w:pos="10440"/>
      </w:tabs>
      <w:spacing w:after="80" w:line="240" w:lineRule="auto"/>
      <w:ind w:left="360"/>
    </w:pPr>
    <w:rPr>
      <w:rFonts w:ascii="Calibri" w:hAnsi="Calibri"/>
    </w:rPr>
  </w:style>
  <w:style w:type="paragraph" w:customStyle="1" w:styleId="A4ADE5ACB9094EF1BB22C701A55485E79">
    <w:name w:val="A4ADE5ACB9094EF1BB22C701A55485E79"/>
    <w:rsid w:val="00DF7AF8"/>
    <w:pPr>
      <w:tabs>
        <w:tab w:val="right" w:pos="10440"/>
      </w:tabs>
      <w:spacing w:after="80" w:line="240" w:lineRule="auto"/>
      <w:ind w:left="360"/>
    </w:pPr>
    <w:rPr>
      <w:rFonts w:ascii="Calibri" w:hAnsi="Calibri"/>
    </w:rPr>
  </w:style>
  <w:style w:type="paragraph" w:customStyle="1" w:styleId="CD9EA23D98534F33A78223B0E8334D829">
    <w:name w:val="CD9EA23D98534F33A78223B0E8334D829"/>
    <w:rsid w:val="00DF7AF8"/>
    <w:pPr>
      <w:tabs>
        <w:tab w:val="right" w:pos="10440"/>
      </w:tabs>
      <w:spacing w:after="80" w:line="240" w:lineRule="auto"/>
      <w:ind w:left="360"/>
    </w:pPr>
    <w:rPr>
      <w:rFonts w:ascii="Calibri" w:hAnsi="Calibri"/>
    </w:rPr>
  </w:style>
  <w:style w:type="paragraph" w:customStyle="1" w:styleId="08A1FA0E25E7428393AAE95158809DC79">
    <w:name w:val="08A1FA0E25E7428393AAE95158809DC79"/>
    <w:rsid w:val="00DF7AF8"/>
    <w:pPr>
      <w:spacing w:after="0" w:line="240" w:lineRule="auto"/>
      <w:jc w:val="both"/>
    </w:pPr>
    <w:rPr>
      <w:szCs w:val="20"/>
    </w:rPr>
  </w:style>
  <w:style w:type="paragraph" w:customStyle="1" w:styleId="FA7DDF0F4F614327B59368D22AE6875F9">
    <w:name w:val="FA7DDF0F4F614327B59368D22AE6875F9"/>
    <w:rsid w:val="00DF7AF8"/>
    <w:pPr>
      <w:spacing w:after="0" w:line="240" w:lineRule="auto"/>
      <w:jc w:val="both"/>
    </w:pPr>
    <w:rPr>
      <w:szCs w:val="20"/>
    </w:rPr>
  </w:style>
  <w:style w:type="paragraph" w:customStyle="1" w:styleId="60C774E788EA4B4ABE397C8CA17BDED08">
    <w:name w:val="60C774E788EA4B4ABE397C8CA17BDED08"/>
    <w:rsid w:val="00DF7AF8"/>
    <w:pPr>
      <w:spacing w:after="0" w:line="240" w:lineRule="auto"/>
      <w:jc w:val="both"/>
    </w:pPr>
    <w:rPr>
      <w:szCs w:val="20"/>
    </w:rPr>
  </w:style>
  <w:style w:type="paragraph" w:customStyle="1" w:styleId="8711121CCFD14C539DA0313A7B7B297B9">
    <w:name w:val="8711121CCFD14C539DA0313A7B7B297B9"/>
    <w:rsid w:val="00DF7AF8"/>
    <w:pPr>
      <w:spacing w:after="0" w:line="240" w:lineRule="auto"/>
      <w:jc w:val="both"/>
    </w:pPr>
    <w:rPr>
      <w:szCs w:val="20"/>
    </w:rPr>
  </w:style>
  <w:style w:type="paragraph" w:customStyle="1" w:styleId="F1F7612AF2EF47A18B94B026B503E50C9">
    <w:name w:val="F1F7612AF2EF47A18B94B026B503E50C9"/>
    <w:rsid w:val="00DF7AF8"/>
    <w:pPr>
      <w:spacing w:after="0" w:line="240" w:lineRule="auto"/>
      <w:jc w:val="both"/>
    </w:pPr>
    <w:rPr>
      <w:szCs w:val="20"/>
    </w:rPr>
  </w:style>
  <w:style w:type="paragraph" w:customStyle="1" w:styleId="5B1C0367980640EA99427C1F402D85998">
    <w:name w:val="5B1C0367980640EA99427C1F402D85998"/>
    <w:rsid w:val="00DF7AF8"/>
    <w:pPr>
      <w:spacing w:after="0" w:line="240" w:lineRule="auto"/>
      <w:jc w:val="both"/>
    </w:pPr>
    <w:rPr>
      <w:szCs w:val="20"/>
    </w:rPr>
  </w:style>
  <w:style w:type="paragraph" w:customStyle="1" w:styleId="8FBC2E26BE8349A4A9B09C54D57C54DA9">
    <w:name w:val="8FBC2E26BE8349A4A9B09C54D57C54DA9"/>
    <w:rsid w:val="00DF7AF8"/>
    <w:pPr>
      <w:spacing w:after="0" w:line="240" w:lineRule="auto"/>
      <w:jc w:val="both"/>
    </w:pPr>
    <w:rPr>
      <w:szCs w:val="20"/>
    </w:rPr>
  </w:style>
  <w:style w:type="paragraph" w:customStyle="1" w:styleId="79DFA20958C74BC3BEA646C52D0B658F9">
    <w:name w:val="79DFA20958C74BC3BEA646C52D0B658F9"/>
    <w:rsid w:val="00DF7AF8"/>
    <w:pPr>
      <w:spacing w:after="0" w:line="240" w:lineRule="auto"/>
      <w:jc w:val="both"/>
    </w:pPr>
    <w:rPr>
      <w:szCs w:val="20"/>
    </w:rPr>
  </w:style>
  <w:style w:type="paragraph" w:customStyle="1" w:styleId="7A9B5322AAA848BC9A542D49E4C3878A8">
    <w:name w:val="7A9B5322AAA848BC9A542D49E4C3878A8"/>
    <w:rsid w:val="00DF7AF8"/>
    <w:pPr>
      <w:spacing w:after="0" w:line="240" w:lineRule="auto"/>
      <w:jc w:val="both"/>
    </w:pPr>
    <w:rPr>
      <w:szCs w:val="20"/>
    </w:rPr>
  </w:style>
  <w:style w:type="paragraph" w:customStyle="1" w:styleId="D32FC21FD2AF4EF69BD32ECFD68A95AC9">
    <w:name w:val="D32FC21FD2AF4EF69BD32ECFD68A95AC9"/>
    <w:rsid w:val="00DF7AF8"/>
    <w:pPr>
      <w:spacing w:after="0" w:line="240" w:lineRule="auto"/>
      <w:jc w:val="both"/>
    </w:pPr>
    <w:rPr>
      <w:szCs w:val="20"/>
    </w:rPr>
  </w:style>
  <w:style w:type="paragraph" w:customStyle="1" w:styleId="92602C41411442B7AD2C754238DA210E9">
    <w:name w:val="92602C41411442B7AD2C754238DA210E9"/>
    <w:rsid w:val="00DF7AF8"/>
    <w:pPr>
      <w:spacing w:after="0" w:line="240" w:lineRule="auto"/>
      <w:jc w:val="both"/>
    </w:pPr>
    <w:rPr>
      <w:szCs w:val="20"/>
    </w:rPr>
  </w:style>
  <w:style w:type="paragraph" w:customStyle="1" w:styleId="E916F996E5494ADEAAE45A428E0998B28">
    <w:name w:val="E916F996E5494ADEAAE45A428E0998B28"/>
    <w:rsid w:val="00DF7AF8"/>
    <w:pPr>
      <w:spacing w:after="0" w:line="240" w:lineRule="auto"/>
      <w:jc w:val="both"/>
    </w:pPr>
    <w:rPr>
      <w:szCs w:val="20"/>
    </w:rPr>
  </w:style>
  <w:style w:type="paragraph" w:customStyle="1" w:styleId="1D57A53E8D7447AB990F522B410764859">
    <w:name w:val="1D57A53E8D7447AB990F522B410764859"/>
    <w:rsid w:val="00DF7AF8"/>
    <w:pPr>
      <w:spacing w:after="0" w:line="240" w:lineRule="auto"/>
      <w:jc w:val="both"/>
    </w:pPr>
    <w:rPr>
      <w:szCs w:val="20"/>
    </w:rPr>
  </w:style>
  <w:style w:type="paragraph" w:customStyle="1" w:styleId="C86F87B1699C4FAF9656F0CB22F509E79">
    <w:name w:val="C86F87B1699C4FAF9656F0CB22F509E79"/>
    <w:rsid w:val="00DF7AF8"/>
    <w:pPr>
      <w:spacing w:after="0" w:line="240" w:lineRule="auto"/>
      <w:jc w:val="both"/>
    </w:pPr>
    <w:rPr>
      <w:szCs w:val="20"/>
    </w:rPr>
  </w:style>
  <w:style w:type="paragraph" w:customStyle="1" w:styleId="370E7162B16F403E8590BDAF2C838E848">
    <w:name w:val="370E7162B16F403E8590BDAF2C838E848"/>
    <w:rsid w:val="00DF7AF8"/>
    <w:pPr>
      <w:spacing w:after="0" w:line="240" w:lineRule="auto"/>
      <w:jc w:val="both"/>
    </w:pPr>
    <w:rPr>
      <w:szCs w:val="20"/>
    </w:rPr>
  </w:style>
  <w:style w:type="paragraph" w:customStyle="1" w:styleId="EB26F4926A4244D9B0A2DDF9FD3B39EF8">
    <w:name w:val="EB26F4926A4244D9B0A2DDF9FD3B39EF8"/>
    <w:rsid w:val="00DF7AF8"/>
    <w:pPr>
      <w:tabs>
        <w:tab w:val="right" w:pos="10440"/>
      </w:tabs>
      <w:spacing w:after="80" w:line="240" w:lineRule="auto"/>
      <w:ind w:left="360"/>
    </w:pPr>
    <w:rPr>
      <w:rFonts w:ascii="Calibri" w:hAnsi="Calibri"/>
    </w:rPr>
  </w:style>
  <w:style w:type="paragraph" w:customStyle="1" w:styleId="1D452D0BC1824627A54AE64CF9C2A0E68">
    <w:name w:val="1D452D0BC1824627A54AE64CF9C2A0E68"/>
    <w:rsid w:val="00DF7AF8"/>
    <w:pPr>
      <w:tabs>
        <w:tab w:val="right" w:pos="10440"/>
      </w:tabs>
      <w:spacing w:after="80" w:line="240" w:lineRule="auto"/>
      <w:ind w:left="360"/>
    </w:pPr>
    <w:rPr>
      <w:rFonts w:ascii="Calibri" w:hAnsi="Calibri"/>
    </w:rPr>
  </w:style>
  <w:style w:type="paragraph" w:customStyle="1" w:styleId="F36837F4CD0B4B3CB40D40D1ABE918628">
    <w:name w:val="F36837F4CD0B4B3CB40D40D1ABE918628"/>
    <w:rsid w:val="00DF7AF8"/>
    <w:pPr>
      <w:tabs>
        <w:tab w:val="right" w:pos="10440"/>
      </w:tabs>
      <w:spacing w:after="80" w:line="240" w:lineRule="auto"/>
      <w:ind w:left="360"/>
    </w:pPr>
    <w:rPr>
      <w:rFonts w:ascii="Calibri" w:hAnsi="Calibri"/>
    </w:rPr>
  </w:style>
  <w:style w:type="paragraph" w:customStyle="1" w:styleId="9ECFD73658DC4261BD3E17FBD5BC823A8">
    <w:name w:val="9ECFD73658DC4261BD3E17FBD5BC823A8"/>
    <w:rsid w:val="00DF7AF8"/>
    <w:pPr>
      <w:tabs>
        <w:tab w:val="right" w:pos="10440"/>
      </w:tabs>
      <w:spacing w:after="80" w:line="240" w:lineRule="auto"/>
      <w:ind w:left="360"/>
    </w:pPr>
    <w:rPr>
      <w:rFonts w:ascii="Calibri" w:hAnsi="Calibri"/>
    </w:rPr>
  </w:style>
  <w:style w:type="paragraph" w:customStyle="1" w:styleId="30C9704C98584CE2A012B4F12FF22D358">
    <w:name w:val="30C9704C98584CE2A012B4F12FF22D358"/>
    <w:rsid w:val="00DF7AF8"/>
    <w:pPr>
      <w:tabs>
        <w:tab w:val="right" w:pos="10440"/>
      </w:tabs>
      <w:spacing w:after="80" w:line="240" w:lineRule="auto"/>
      <w:ind w:left="360"/>
    </w:pPr>
    <w:rPr>
      <w:rFonts w:ascii="Calibri" w:hAnsi="Calibri"/>
    </w:rPr>
  </w:style>
  <w:style w:type="paragraph" w:customStyle="1" w:styleId="9F35CE8F0ACF44D1A4B974254CACB0838">
    <w:name w:val="9F35CE8F0ACF44D1A4B974254CACB0838"/>
    <w:rsid w:val="00DF7AF8"/>
    <w:pPr>
      <w:tabs>
        <w:tab w:val="right" w:pos="10440"/>
      </w:tabs>
      <w:spacing w:after="80" w:line="240" w:lineRule="auto"/>
      <w:ind w:left="360"/>
    </w:pPr>
    <w:rPr>
      <w:rFonts w:ascii="Calibri" w:hAnsi="Calibri"/>
    </w:rPr>
  </w:style>
  <w:style w:type="paragraph" w:customStyle="1" w:styleId="388C05A16A04435C8F8535A72DC073868">
    <w:name w:val="388C05A16A04435C8F8535A72DC073868"/>
    <w:rsid w:val="00DF7AF8"/>
    <w:pPr>
      <w:tabs>
        <w:tab w:val="right" w:pos="10440"/>
      </w:tabs>
      <w:spacing w:after="80" w:line="240" w:lineRule="auto"/>
      <w:ind w:left="360"/>
    </w:pPr>
    <w:rPr>
      <w:rFonts w:ascii="Calibri" w:hAnsi="Calibri"/>
    </w:rPr>
  </w:style>
  <w:style w:type="paragraph" w:customStyle="1" w:styleId="68AFE3AFB7CC45E5AFF9E39472692C378">
    <w:name w:val="68AFE3AFB7CC45E5AFF9E39472692C378"/>
    <w:rsid w:val="00DF7AF8"/>
    <w:pPr>
      <w:tabs>
        <w:tab w:val="right" w:pos="10440"/>
      </w:tabs>
      <w:spacing w:after="80" w:line="240" w:lineRule="auto"/>
      <w:ind w:left="360"/>
    </w:pPr>
    <w:rPr>
      <w:rFonts w:ascii="Calibri" w:hAnsi="Calibri"/>
    </w:rPr>
  </w:style>
  <w:style w:type="paragraph" w:customStyle="1" w:styleId="FC1F9117C5C44A8C844A192870B508C08">
    <w:name w:val="FC1F9117C5C44A8C844A192870B508C08"/>
    <w:rsid w:val="00DF7AF8"/>
    <w:pPr>
      <w:tabs>
        <w:tab w:val="right" w:pos="10440"/>
      </w:tabs>
      <w:spacing w:after="80" w:line="240" w:lineRule="auto"/>
      <w:ind w:left="360"/>
    </w:pPr>
    <w:rPr>
      <w:rFonts w:ascii="Calibri" w:hAnsi="Calibri"/>
    </w:rPr>
  </w:style>
  <w:style w:type="paragraph" w:customStyle="1" w:styleId="A17870D673B54B9CAC706EAB9A7864368">
    <w:name w:val="A17870D673B54B9CAC706EAB9A7864368"/>
    <w:rsid w:val="00DF7AF8"/>
    <w:pPr>
      <w:tabs>
        <w:tab w:val="right" w:pos="10440"/>
      </w:tabs>
      <w:spacing w:after="80" w:line="240" w:lineRule="auto"/>
      <w:ind w:left="360"/>
    </w:pPr>
    <w:rPr>
      <w:rFonts w:ascii="Calibri" w:hAnsi="Calibri"/>
    </w:rPr>
  </w:style>
  <w:style w:type="paragraph" w:customStyle="1" w:styleId="488D4B16B2324F7F8083CC47A6D7FD8B8">
    <w:name w:val="488D4B16B2324F7F8083CC47A6D7FD8B8"/>
    <w:rsid w:val="00DF7AF8"/>
    <w:pPr>
      <w:tabs>
        <w:tab w:val="right" w:pos="10440"/>
      </w:tabs>
      <w:spacing w:after="80" w:line="240" w:lineRule="auto"/>
      <w:ind w:left="360"/>
    </w:pPr>
    <w:rPr>
      <w:rFonts w:ascii="Calibri" w:hAnsi="Calibri"/>
    </w:rPr>
  </w:style>
  <w:style w:type="paragraph" w:customStyle="1" w:styleId="97CDA25F3D704F7DB164FC655CBD2C048">
    <w:name w:val="97CDA25F3D704F7DB164FC655CBD2C048"/>
    <w:rsid w:val="00DF7AF8"/>
    <w:pPr>
      <w:tabs>
        <w:tab w:val="right" w:pos="10440"/>
      </w:tabs>
      <w:spacing w:after="80" w:line="240" w:lineRule="auto"/>
      <w:ind w:left="360"/>
    </w:pPr>
    <w:rPr>
      <w:rFonts w:ascii="Calibri" w:hAnsi="Calibri"/>
    </w:rPr>
  </w:style>
  <w:style w:type="paragraph" w:customStyle="1" w:styleId="69FDE2802E6946D0A49D3C74C19EB8A68">
    <w:name w:val="69FDE2802E6946D0A49D3C74C19EB8A68"/>
    <w:rsid w:val="00DF7AF8"/>
    <w:pPr>
      <w:tabs>
        <w:tab w:val="left" w:pos="720"/>
        <w:tab w:val="right" w:pos="10440"/>
      </w:tabs>
      <w:spacing w:after="80" w:line="240" w:lineRule="auto"/>
      <w:ind w:left="360" w:hanging="360"/>
    </w:pPr>
    <w:rPr>
      <w:rFonts w:ascii="Calibri" w:hAnsi="Calibri"/>
      <w:szCs w:val="20"/>
    </w:rPr>
  </w:style>
  <w:style w:type="paragraph" w:customStyle="1" w:styleId="744F3E883BC84750BB916C98F00896448">
    <w:name w:val="744F3E883BC84750BB916C98F00896448"/>
    <w:rsid w:val="00DF7AF8"/>
    <w:pPr>
      <w:tabs>
        <w:tab w:val="left" w:pos="720"/>
        <w:tab w:val="right" w:pos="10440"/>
      </w:tabs>
      <w:spacing w:after="80" w:line="240" w:lineRule="auto"/>
      <w:ind w:left="360" w:hanging="360"/>
    </w:pPr>
    <w:rPr>
      <w:rFonts w:ascii="Calibri" w:hAnsi="Calibri"/>
      <w:szCs w:val="20"/>
    </w:rPr>
  </w:style>
  <w:style w:type="paragraph" w:customStyle="1" w:styleId="48D5BB51630C465DBCAA3401686BF0518">
    <w:name w:val="48D5BB51630C465DBCAA3401686BF0518"/>
    <w:rsid w:val="00DF7AF8"/>
    <w:pPr>
      <w:tabs>
        <w:tab w:val="left" w:pos="720"/>
        <w:tab w:val="right" w:pos="10440"/>
      </w:tabs>
      <w:spacing w:after="80" w:line="240" w:lineRule="auto"/>
      <w:ind w:left="360" w:hanging="360"/>
    </w:pPr>
    <w:rPr>
      <w:rFonts w:ascii="Calibri" w:hAnsi="Calibri"/>
      <w:szCs w:val="20"/>
    </w:rPr>
  </w:style>
  <w:style w:type="paragraph" w:customStyle="1" w:styleId="026CD77029A041288D6DFDDC58F626A98">
    <w:name w:val="026CD77029A041288D6DFDDC58F626A98"/>
    <w:rsid w:val="00DF7AF8"/>
    <w:pPr>
      <w:tabs>
        <w:tab w:val="left" w:pos="720"/>
        <w:tab w:val="right" w:pos="10440"/>
      </w:tabs>
      <w:spacing w:after="80" w:line="240" w:lineRule="auto"/>
      <w:ind w:left="360" w:hanging="360"/>
    </w:pPr>
    <w:rPr>
      <w:rFonts w:ascii="Calibri" w:hAnsi="Calibri"/>
      <w:szCs w:val="20"/>
    </w:rPr>
  </w:style>
  <w:style w:type="paragraph" w:customStyle="1" w:styleId="7302BD8A081248028F928A37CA6C471C8">
    <w:name w:val="7302BD8A081248028F928A37CA6C471C8"/>
    <w:rsid w:val="00DF7AF8"/>
    <w:pPr>
      <w:tabs>
        <w:tab w:val="left" w:pos="720"/>
        <w:tab w:val="right" w:pos="10440"/>
      </w:tabs>
      <w:spacing w:after="80" w:line="240" w:lineRule="auto"/>
      <w:ind w:left="360" w:hanging="360"/>
    </w:pPr>
    <w:rPr>
      <w:rFonts w:ascii="Calibri" w:hAnsi="Calibri"/>
      <w:szCs w:val="20"/>
    </w:rPr>
  </w:style>
  <w:style w:type="paragraph" w:customStyle="1" w:styleId="8AA6840E803147108EB783AA8F3BB1B58">
    <w:name w:val="8AA6840E803147108EB783AA8F3BB1B58"/>
    <w:rsid w:val="00DF7AF8"/>
    <w:pPr>
      <w:tabs>
        <w:tab w:val="left" w:pos="720"/>
        <w:tab w:val="right" w:pos="10440"/>
      </w:tabs>
      <w:spacing w:after="80" w:line="240" w:lineRule="auto"/>
      <w:ind w:left="360" w:hanging="360"/>
    </w:pPr>
    <w:rPr>
      <w:rFonts w:ascii="Calibri" w:hAnsi="Calibri"/>
      <w:szCs w:val="20"/>
    </w:rPr>
  </w:style>
  <w:style w:type="paragraph" w:customStyle="1" w:styleId="7327ED8B711D481BBB440687C88836258">
    <w:name w:val="7327ED8B711D481BBB440687C88836258"/>
    <w:rsid w:val="00DF7AF8"/>
    <w:pPr>
      <w:tabs>
        <w:tab w:val="left" w:pos="720"/>
        <w:tab w:val="right" w:pos="10440"/>
      </w:tabs>
      <w:spacing w:after="80" w:line="240" w:lineRule="auto"/>
      <w:ind w:left="360" w:hanging="360"/>
    </w:pPr>
    <w:rPr>
      <w:rFonts w:ascii="Calibri" w:hAnsi="Calibri"/>
      <w:szCs w:val="20"/>
    </w:rPr>
  </w:style>
  <w:style w:type="paragraph" w:customStyle="1" w:styleId="6BD5044758304DAEA213E36449D6B6943">
    <w:name w:val="6BD5044758304DAEA213E36449D6B6943"/>
    <w:rsid w:val="00DF7AF8"/>
    <w:pPr>
      <w:tabs>
        <w:tab w:val="right" w:pos="10440"/>
      </w:tabs>
      <w:spacing w:after="120" w:line="240" w:lineRule="auto"/>
    </w:pPr>
    <w:rPr>
      <w:rFonts w:ascii="Calibri" w:hAnsi="Calibri"/>
    </w:rPr>
  </w:style>
  <w:style w:type="paragraph" w:customStyle="1" w:styleId="24F3A0A2AC774222A12C02FDEBFD9CCC3">
    <w:name w:val="24F3A0A2AC774222A12C02FDEBFD9CCC3"/>
    <w:rsid w:val="00DF7AF8"/>
    <w:pPr>
      <w:tabs>
        <w:tab w:val="right" w:pos="10440"/>
      </w:tabs>
      <w:spacing w:after="120" w:line="240" w:lineRule="auto"/>
    </w:pPr>
    <w:rPr>
      <w:rFonts w:ascii="Calibri" w:hAnsi="Calibri"/>
    </w:rPr>
  </w:style>
  <w:style w:type="paragraph" w:customStyle="1" w:styleId="52F73D9C01A24BBBA4849ACF543036463">
    <w:name w:val="52F73D9C01A24BBBA4849ACF543036463"/>
    <w:rsid w:val="00DF7AF8"/>
    <w:pPr>
      <w:tabs>
        <w:tab w:val="left" w:pos="720"/>
        <w:tab w:val="right" w:pos="10440"/>
      </w:tabs>
      <w:spacing w:after="0" w:line="240" w:lineRule="auto"/>
      <w:ind w:left="720" w:hanging="360"/>
    </w:pPr>
    <w:rPr>
      <w:rFonts w:ascii="Calibri" w:hAnsi="Calibri"/>
    </w:rPr>
  </w:style>
  <w:style w:type="paragraph" w:customStyle="1" w:styleId="01C8BD389BF646AD9A8E07F1A7D43D1C3">
    <w:name w:val="01C8BD389BF646AD9A8E07F1A7D43D1C3"/>
    <w:rsid w:val="00DF7AF8"/>
    <w:pPr>
      <w:tabs>
        <w:tab w:val="left" w:pos="720"/>
        <w:tab w:val="right" w:pos="10440"/>
      </w:tabs>
      <w:spacing w:after="0" w:line="240" w:lineRule="auto"/>
      <w:ind w:left="720" w:hanging="360"/>
    </w:pPr>
    <w:rPr>
      <w:rFonts w:ascii="Calibri" w:hAnsi="Calibri"/>
    </w:rPr>
  </w:style>
  <w:style w:type="paragraph" w:customStyle="1" w:styleId="3A6ACAA0A73F41EF90CC8CB359E594C92">
    <w:name w:val="3A6ACAA0A73F41EF90CC8CB359E594C92"/>
    <w:rsid w:val="00DF7AF8"/>
    <w:pPr>
      <w:tabs>
        <w:tab w:val="left" w:pos="720"/>
        <w:tab w:val="right" w:pos="10440"/>
      </w:tabs>
      <w:spacing w:after="0" w:line="240" w:lineRule="auto"/>
      <w:ind w:left="720" w:hanging="360"/>
    </w:pPr>
    <w:rPr>
      <w:rFonts w:ascii="Calibri" w:hAnsi="Calibri"/>
    </w:rPr>
  </w:style>
  <w:style w:type="paragraph" w:customStyle="1" w:styleId="B4540A7D1EC146F18D7160FB1DB138792">
    <w:name w:val="B4540A7D1EC146F18D7160FB1DB138792"/>
    <w:rsid w:val="00DF7AF8"/>
    <w:pPr>
      <w:tabs>
        <w:tab w:val="left" w:pos="720"/>
        <w:tab w:val="right" w:pos="10440"/>
      </w:tabs>
      <w:spacing w:after="80" w:line="240" w:lineRule="auto"/>
      <w:ind w:left="360" w:hanging="360"/>
    </w:pPr>
    <w:rPr>
      <w:rFonts w:ascii="Calibri" w:hAnsi="Calibri"/>
      <w:szCs w:val="20"/>
    </w:rPr>
  </w:style>
  <w:style w:type="paragraph" w:customStyle="1" w:styleId="411420A3715E456DAAB83FC2F8AC91902">
    <w:name w:val="411420A3715E456DAAB83FC2F8AC91902"/>
    <w:rsid w:val="00DF7AF8"/>
    <w:pPr>
      <w:tabs>
        <w:tab w:val="left" w:pos="720"/>
        <w:tab w:val="right" w:pos="10440"/>
      </w:tabs>
      <w:spacing w:after="80" w:line="240" w:lineRule="auto"/>
      <w:ind w:left="360" w:hanging="360"/>
    </w:pPr>
    <w:rPr>
      <w:rFonts w:ascii="Calibri" w:hAnsi="Calibri"/>
      <w:szCs w:val="20"/>
    </w:rPr>
  </w:style>
  <w:style w:type="paragraph" w:customStyle="1" w:styleId="CD633603BB2D444DB3E2590DC48CEE6A2">
    <w:name w:val="CD633603BB2D444DB3E2590DC48CEE6A2"/>
    <w:rsid w:val="00DF7AF8"/>
    <w:pPr>
      <w:tabs>
        <w:tab w:val="left" w:pos="720"/>
        <w:tab w:val="right" w:pos="10440"/>
      </w:tabs>
      <w:spacing w:after="80" w:line="240" w:lineRule="auto"/>
      <w:ind w:left="360" w:hanging="360"/>
    </w:pPr>
    <w:rPr>
      <w:rFonts w:ascii="Calibri" w:hAnsi="Calibri"/>
      <w:szCs w:val="20"/>
    </w:rPr>
  </w:style>
  <w:style w:type="paragraph" w:customStyle="1" w:styleId="A28C22137E2446F1A1CA42A11E2A22682">
    <w:name w:val="A28C22137E2446F1A1CA42A11E2A22682"/>
    <w:rsid w:val="00DF7AF8"/>
    <w:pPr>
      <w:tabs>
        <w:tab w:val="left" w:pos="720"/>
        <w:tab w:val="right" w:pos="10440"/>
      </w:tabs>
      <w:spacing w:after="80" w:line="240" w:lineRule="auto"/>
      <w:ind w:left="360" w:hanging="360"/>
    </w:pPr>
    <w:rPr>
      <w:rFonts w:ascii="Calibri" w:hAnsi="Calibri"/>
      <w:szCs w:val="20"/>
    </w:rPr>
  </w:style>
  <w:style w:type="paragraph" w:customStyle="1" w:styleId="5BACD132F8414FACB462AE2F30E6BFA43">
    <w:name w:val="5BACD132F8414FACB462AE2F30E6BFA43"/>
    <w:rsid w:val="00DF7AF8"/>
    <w:pPr>
      <w:spacing w:after="0" w:line="240" w:lineRule="auto"/>
      <w:jc w:val="both"/>
    </w:pPr>
    <w:rPr>
      <w:szCs w:val="20"/>
    </w:rPr>
  </w:style>
  <w:style w:type="paragraph" w:customStyle="1" w:styleId="76B71AEC633A4CD8A7D67E8381504A9D3">
    <w:name w:val="76B71AEC633A4CD8A7D67E8381504A9D3"/>
    <w:rsid w:val="00DF7AF8"/>
    <w:pPr>
      <w:spacing w:after="0" w:line="240" w:lineRule="auto"/>
      <w:jc w:val="both"/>
    </w:pPr>
    <w:rPr>
      <w:szCs w:val="20"/>
    </w:rPr>
  </w:style>
  <w:style w:type="paragraph" w:customStyle="1" w:styleId="97F2DDE009CF4ECA87475D37F4B317BF3">
    <w:name w:val="97F2DDE009CF4ECA87475D37F4B317BF3"/>
    <w:rsid w:val="00DF7AF8"/>
    <w:pPr>
      <w:spacing w:after="0" w:line="240" w:lineRule="auto"/>
      <w:jc w:val="both"/>
    </w:pPr>
    <w:rPr>
      <w:szCs w:val="20"/>
    </w:rPr>
  </w:style>
  <w:style w:type="paragraph" w:customStyle="1" w:styleId="61C302352FE14BE2B503439C33E645223">
    <w:name w:val="61C302352FE14BE2B503439C33E645223"/>
    <w:rsid w:val="00DF7AF8"/>
    <w:pPr>
      <w:spacing w:after="0" w:line="240" w:lineRule="auto"/>
      <w:jc w:val="both"/>
    </w:pPr>
    <w:rPr>
      <w:szCs w:val="20"/>
    </w:rPr>
  </w:style>
  <w:style w:type="paragraph" w:customStyle="1" w:styleId="486898281AE34777BAA8DDF1600FE1ED3">
    <w:name w:val="486898281AE34777BAA8DDF1600FE1ED3"/>
    <w:rsid w:val="00DF7AF8"/>
    <w:pPr>
      <w:spacing w:after="0" w:line="240" w:lineRule="auto"/>
      <w:jc w:val="both"/>
    </w:pPr>
    <w:rPr>
      <w:szCs w:val="20"/>
    </w:rPr>
  </w:style>
  <w:style w:type="paragraph" w:customStyle="1" w:styleId="24B8420081F64311BDF94A0911E520833">
    <w:name w:val="24B8420081F64311BDF94A0911E520833"/>
    <w:rsid w:val="00DF7AF8"/>
    <w:pPr>
      <w:spacing w:after="0" w:line="240" w:lineRule="auto"/>
      <w:jc w:val="both"/>
    </w:pPr>
    <w:rPr>
      <w:szCs w:val="20"/>
    </w:rPr>
  </w:style>
  <w:style w:type="paragraph" w:customStyle="1" w:styleId="27AB03EC9DD84D2C8C2B22D4D6682D0D3">
    <w:name w:val="27AB03EC9DD84D2C8C2B22D4D6682D0D3"/>
    <w:rsid w:val="00DF7AF8"/>
    <w:pPr>
      <w:spacing w:after="0" w:line="240" w:lineRule="auto"/>
      <w:jc w:val="both"/>
    </w:pPr>
    <w:rPr>
      <w:szCs w:val="20"/>
    </w:rPr>
  </w:style>
  <w:style w:type="paragraph" w:customStyle="1" w:styleId="ECF42145B15749248FFB6DADC63098303">
    <w:name w:val="ECF42145B15749248FFB6DADC63098303"/>
    <w:rsid w:val="00DF7AF8"/>
    <w:pPr>
      <w:spacing w:after="0" w:line="240" w:lineRule="auto"/>
      <w:jc w:val="both"/>
    </w:pPr>
    <w:rPr>
      <w:szCs w:val="20"/>
    </w:rPr>
  </w:style>
  <w:style w:type="paragraph" w:customStyle="1" w:styleId="7CBC3E1DD303473BAB2BB2DEF4ADCE4A3">
    <w:name w:val="7CBC3E1DD303473BAB2BB2DEF4ADCE4A3"/>
    <w:rsid w:val="00DF7AF8"/>
    <w:pPr>
      <w:spacing w:after="0" w:line="240" w:lineRule="auto"/>
      <w:jc w:val="both"/>
    </w:pPr>
    <w:rPr>
      <w:szCs w:val="20"/>
    </w:rPr>
  </w:style>
  <w:style w:type="paragraph" w:customStyle="1" w:styleId="6E826196F985406BBC4BEBED9591BCCE3">
    <w:name w:val="6E826196F985406BBC4BEBED9591BCCE3"/>
    <w:rsid w:val="00DF7AF8"/>
    <w:pPr>
      <w:spacing w:after="0" w:line="240" w:lineRule="auto"/>
      <w:jc w:val="both"/>
    </w:pPr>
    <w:rPr>
      <w:szCs w:val="20"/>
    </w:rPr>
  </w:style>
  <w:style w:type="paragraph" w:customStyle="1" w:styleId="715D124B084D4FEFB619D6C0A9C4992D3">
    <w:name w:val="715D124B084D4FEFB619D6C0A9C4992D3"/>
    <w:rsid w:val="00DF7AF8"/>
    <w:pPr>
      <w:spacing w:after="0" w:line="240" w:lineRule="auto"/>
      <w:jc w:val="both"/>
    </w:pPr>
    <w:rPr>
      <w:szCs w:val="20"/>
    </w:rPr>
  </w:style>
  <w:style w:type="paragraph" w:customStyle="1" w:styleId="7F752E67A2F643FD821D34FC60889EC93">
    <w:name w:val="7F752E67A2F643FD821D34FC60889EC93"/>
    <w:rsid w:val="00DF7AF8"/>
    <w:pPr>
      <w:spacing w:after="0" w:line="240" w:lineRule="auto"/>
      <w:jc w:val="both"/>
    </w:pPr>
    <w:rPr>
      <w:szCs w:val="20"/>
    </w:rPr>
  </w:style>
  <w:style w:type="paragraph" w:customStyle="1" w:styleId="FB83EE0CBD2E448188250A9C46BDE6C93">
    <w:name w:val="FB83EE0CBD2E448188250A9C46BDE6C93"/>
    <w:rsid w:val="00DF7AF8"/>
    <w:pPr>
      <w:spacing w:after="0" w:line="240" w:lineRule="auto"/>
      <w:jc w:val="both"/>
    </w:pPr>
    <w:rPr>
      <w:szCs w:val="20"/>
    </w:rPr>
  </w:style>
  <w:style w:type="paragraph" w:customStyle="1" w:styleId="D94C8912C1B84F63929EC9571CBCD75B3">
    <w:name w:val="D94C8912C1B84F63929EC9571CBCD75B3"/>
    <w:rsid w:val="00DF7AF8"/>
    <w:pPr>
      <w:spacing w:after="0" w:line="240" w:lineRule="auto"/>
      <w:jc w:val="both"/>
    </w:pPr>
    <w:rPr>
      <w:szCs w:val="20"/>
    </w:rPr>
  </w:style>
  <w:style w:type="paragraph" w:customStyle="1" w:styleId="F26B140E480D4D7C899CDA11451AE2DF3">
    <w:name w:val="F26B140E480D4D7C899CDA11451AE2DF3"/>
    <w:rsid w:val="00DF7AF8"/>
    <w:pPr>
      <w:spacing w:after="0" w:line="240" w:lineRule="auto"/>
      <w:jc w:val="both"/>
    </w:pPr>
    <w:rPr>
      <w:szCs w:val="20"/>
    </w:rPr>
  </w:style>
  <w:style w:type="paragraph" w:customStyle="1" w:styleId="6775DD21A16C4B47A5F5ED46C41415042">
    <w:name w:val="6775DD21A16C4B47A5F5ED46C41415042"/>
    <w:rsid w:val="00DF7AF8"/>
    <w:pPr>
      <w:tabs>
        <w:tab w:val="left" w:pos="3960"/>
        <w:tab w:val="left" w:pos="6660"/>
        <w:tab w:val="right" w:pos="10440"/>
      </w:tabs>
      <w:spacing w:after="80" w:line="240" w:lineRule="auto"/>
      <w:ind w:left="360"/>
    </w:pPr>
    <w:rPr>
      <w:rFonts w:ascii="Calibri" w:hAnsi="Calibri"/>
    </w:rPr>
  </w:style>
  <w:style w:type="paragraph" w:customStyle="1" w:styleId="372D4DF6F9894A43B8AE74BA4F4BE3502">
    <w:name w:val="372D4DF6F9894A43B8AE74BA4F4BE3502"/>
    <w:rsid w:val="00DF7AF8"/>
    <w:pPr>
      <w:tabs>
        <w:tab w:val="left" w:pos="3960"/>
        <w:tab w:val="left" w:pos="6660"/>
        <w:tab w:val="right" w:pos="10440"/>
      </w:tabs>
      <w:spacing w:after="80" w:line="240" w:lineRule="auto"/>
      <w:ind w:left="360"/>
    </w:pPr>
    <w:rPr>
      <w:rFonts w:ascii="Calibri" w:hAnsi="Calibri"/>
    </w:rPr>
  </w:style>
  <w:style w:type="paragraph" w:customStyle="1" w:styleId="ED4742A332B640F1973E945F4E5E41362">
    <w:name w:val="ED4742A332B640F1973E945F4E5E41362"/>
    <w:rsid w:val="00DF7AF8"/>
    <w:pPr>
      <w:tabs>
        <w:tab w:val="left" w:pos="3960"/>
        <w:tab w:val="left" w:pos="6660"/>
        <w:tab w:val="right" w:pos="10440"/>
      </w:tabs>
      <w:spacing w:after="80" w:line="240" w:lineRule="auto"/>
      <w:ind w:left="360"/>
    </w:pPr>
    <w:rPr>
      <w:rFonts w:ascii="Calibri" w:hAnsi="Calibri"/>
    </w:rPr>
  </w:style>
  <w:style w:type="paragraph" w:customStyle="1" w:styleId="EC077CD1369640C3B2BAF30A38E76D742">
    <w:name w:val="EC077CD1369640C3B2BAF30A38E76D742"/>
    <w:rsid w:val="00DF7AF8"/>
    <w:pPr>
      <w:tabs>
        <w:tab w:val="left" w:pos="3960"/>
        <w:tab w:val="left" w:pos="6660"/>
        <w:tab w:val="right" w:pos="10440"/>
      </w:tabs>
      <w:spacing w:after="80" w:line="240" w:lineRule="auto"/>
      <w:ind w:left="360"/>
    </w:pPr>
    <w:rPr>
      <w:rFonts w:ascii="Calibri" w:hAnsi="Calibri"/>
    </w:rPr>
  </w:style>
  <w:style w:type="paragraph" w:customStyle="1" w:styleId="8F270525938946AD9D03A8618771EC5E2">
    <w:name w:val="8F270525938946AD9D03A8618771EC5E2"/>
    <w:rsid w:val="00DF7AF8"/>
    <w:pPr>
      <w:tabs>
        <w:tab w:val="left" w:pos="3960"/>
        <w:tab w:val="left" w:pos="6660"/>
        <w:tab w:val="right" w:pos="10440"/>
      </w:tabs>
      <w:spacing w:after="80" w:line="240" w:lineRule="auto"/>
      <w:ind w:left="360"/>
    </w:pPr>
    <w:rPr>
      <w:rFonts w:ascii="Calibri" w:hAnsi="Calibri"/>
    </w:rPr>
  </w:style>
  <w:style w:type="paragraph" w:customStyle="1" w:styleId="B69314553F1C45AF9F4DD2FD204036FD3">
    <w:name w:val="B69314553F1C45AF9F4DD2FD204036FD3"/>
    <w:rsid w:val="00DF7AF8"/>
    <w:pPr>
      <w:tabs>
        <w:tab w:val="left" w:pos="720"/>
        <w:tab w:val="right" w:pos="10440"/>
      </w:tabs>
      <w:spacing w:after="80" w:line="240" w:lineRule="auto"/>
      <w:ind w:left="360" w:hanging="360"/>
    </w:pPr>
    <w:rPr>
      <w:rFonts w:ascii="Calibri" w:hAnsi="Calibri"/>
      <w:szCs w:val="20"/>
    </w:rPr>
  </w:style>
  <w:style w:type="paragraph" w:customStyle="1" w:styleId="0698676BCAF44EDDAC7D87CB6350A7853">
    <w:name w:val="0698676BCAF44EDDAC7D87CB6350A7853"/>
    <w:rsid w:val="00DF7AF8"/>
    <w:pPr>
      <w:tabs>
        <w:tab w:val="left" w:pos="720"/>
        <w:tab w:val="right" w:pos="10440"/>
      </w:tabs>
      <w:spacing w:after="80" w:line="240" w:lineRule="auto"/>
      <w:ind w:left="360" w:hanging="360"/>
    </w:pPr>
    <w:rPr>
      <w:rFonts w:ascii="Calibri" w:hAnsi="Calibri"/>
      <w:szCs w:val="20"/>
    </w:rPr>
  </w:style>
  <w:style w:type="paragraph" w:customStyle="1" w:styleId="588FE247D2374AA986FE73DDFD5616663">
    <w:name w:val="588FE247D2374AA986FE73DDFD5616663"/>
    <w:rsid w:val="00DF7AF8"/>
    <w:pPr>
      <w:tabs>
        <w:tab w:val="left" w:pos="720"/>
        <w:tab w:val="right" w:pos="10440"/>
      </w:tabs>
      <w:spacing w:after="80" w:line="240" w:lineRule="auto"/>
      <w:ind w:left="360" w:hanging="360"/>
    </w:pPr>
    <w:rPr>
      <w:rFonts w:ascii="Calibri" w:hAnsi="Calibri"/>
      <w:szCs w:val="20"/>
    </w:rPr>
  </w:style>
  <w:style w:type="paragraph" w:customStyle="1" w:styleId="15887C336E4A4295AE91C1C1CE364C3E3">
    <w:name w:val="15887C336E4A4295AE91C1C1CE364C3E3"/>
    <w:rsid w:val="00DF7AF8"/>
    <w:pPr>
      <w:tabs>
        <w:tab w:val="left" w:pos="720"/>
        <w:tab w:val="right" w:pos="10440"/>
      </w:tabs>
      <w:spacing w:after="80" w:line="240" w:lineRule="auto"/>
      <w:ind w:left="360" w:hanging="360"/>
    </w:pPr>
    <w:rPr>
      <w:rFonts w:ascii="Calibri" w:hAnsi="Calibri"/>
      <w:szCs w:val="20"/>
    </w:rPr>
  </w:style>
  <w:style w:type="paragraph" w:customStyle="1" w:styleId="FEDA9BD6E3D44EA48B17F4524F73F5D73">
    <w:name w:val="FEDA9BD6E3D44EA48B17F4524F73F5D73"/>
    <w:rsid w:val="00DF7AF8"/>
    <w:pPr>
      <w:tabs>
        <w:tab w:val="left" w:pos="720"/>
        <w:tab w:val="right" w:pos="10440"/>
      </w:tabs>
      <w:spacing w:after="80" w:line="240" w:lineRule="auto"/>
      <w:ind w:left="360" w:hanging="360"/>
    </w:pPr>
    <w:rPr>
      <w:rFonts w:ascii="Calibri" w:hAnsi="Calibri"/>
      <w:szCs w:val="20"/>
    </w:rPr>
  </w:style>
  <w:style w:type="paragraph" w:customStyle="1" w:styleId="C805AAE583A345169659F683FEA94BA93">
    <w:name w:val="C805AAE583A345169659F683FEA94BA93"/>
    <w:rsid w:val="00DF7AF8"/>
    <w:pPr>
      <w:tabs>
        <w:tab w:val="left" w:pos="720"/>
        <w:tab w:val="right" w:pos="10440"/>
      </w:tabs>
      <w:spacing w:after="80" w:line="240" w:lineRule="auto"/>
      <w:ind w:left="360" w:hanging="360"/>
    </w:pPr>
    <w:rPr>
      <w:rFonts w:ascii="Calibri" w:hAnsi="Calibri"/>
      <w:szCs w:val="20"/>
    </w:rPr>
  </w:style>
  <w:style w:type="paragraph" w:customStyle="1" w:styleId="3828491811C44FF2AFD2C6E1C1831C503">
    <w:name w:val="3828491811C44FF2AFD2C6E1C1831C503"/>
    <w:rsid w:val="00DF7AF8"/>
    <w:pPr>
      <w:tabs>
        <w:tab w:val="left" w:pos="720"/>
        <w:tab w:val="right" w:pos="10440"/>
      </w:tabs>
      <w:spacing w:after="80" w:line="240" w:lineRule="auto"/>
      <w:ind w:left="360" w:hanging="360"/>
    </w:pPr>
    <w:rPr>
      <w:rFonts w:ascii="Calibri" w:hAnsi="Calibri"/>
      <w:szCs w:val="20"/>
    </w:rPr>
  </w:style>
  <w:style w:type="paragraph" w:customStyle="1" w:styleId="C30549FBBCFA4BCFA80B0BCB675F95FE1">
    <w:name w:val="C30549FBBCFA4BCFA80B0BCB675F95FE1"/>
    <w:rsid w:val="00DF7AF8"/>
    <w:pPr>
      <w:spacing w:after="120" w:line="240" w:lineRule="auto"/>
      <w:jc w:val="both"/>
    </w:pPr>
    <w:rPr>
      <w:rFonts w:ascii="Gill Sans" w:hAnsi="Gill Sans"/>
      <w:szCs w:val="20"/>
    </w:rPr>
  </w:style>
  <w:style w:type="paragraph" w:customStyle="1" w:styleId="73A92C75E4A84333BBE54070BF38A0AE1">
    <w:name w:val="73A92C75E4A84333BBE54070BF38A0AE1"/>
    <w:rsid w:val="00DF7AF8"/>
    <w:pPr>
      <w:spacing w:after="120" w:line="240" w:lineRule="auto"/>
      <w:jc w:val="both"/>
    </w:pPr>
    <w:rPr>
      <w:rFonts w:ascii="Gill Sans" w:hAnsi="Gill Sans"/>
      <w:szCs w:val="20"/>
    </w:rPr>
  </w:style>
  <w:style w:type="paragraph" w:customStyle="1" w:styleId="8E873D68AA4C492A9E64835C25C4A1941">
    <w:name w:val="8E873D68AA4C492A9E64835C25C4A1941"/>
    <w:rsid w:val="00DF7AF8"/>
    <w:pPr>
      <w:spacing w:after="120" w:line="240" w:lineRule="auto"/>
      <w:jc w:val="both"/>
    </w:pPr>
    <w:rPr>
      <w:rFonts w:ascii="Gill Sans" w:hAnsi="Gill Sans"/>
      <w:szCs w:val="20"/>
    </w:rPr>
  </w:style>
  <w:style w:type="paragraph" w:customStyle="1" w:styleId="842E0C0218EA4E3B8E8D20DF7E7750861">
    <w:name w:val="842E0C0218EA4E3B8E8D20DF7E7750861"/>
    <w:rsid w:val="00DF7AF8"/>
    <w:pPr>
      <w:spacing w:after="120" w:line="240" w:lineRule="auto"/>
      <w:jc w:val="both"/>
    </w:pPr>
    <w:rPr>
      <w:rFonts w:ascii="Gill Sans" w:hAnsi="Gill Sans"/>
      <w:szCs w:val="20"/>
    </w:rPr>
  </w:style>
  <w:style w:type="paragraph" w:customStyle="1" w:styleId="DB77A6A5771C4B6A9E196DE8127DFD161">
    <w:name w:val="DB77A6A5771C4B6A9E196DE8127DFD161"/>
    <w:rsid w:val="00DF7AF8"/>
    <w:pPr>
      <w:spacing w:after="120" w:line="240" w:lineRule="auto"/>
      <w:jc w:val="both"/>
    </w:pPr>
    <w:rPr>
      <w:rFonts w:ascii="Gill Sans" w:hAnsi="Gill Sans"/>
      <w:szCs w:val="20"/>
    </w:rPr>
  </w:style>
  <w:style w:type="paragraph" w:customStyle="1" w:styleId="517CBC2839A248C7A7CC56454BBBB82D1">
    <w:name w:val="517CBC2839A248C7A7CC56454BBBB82D1"/>
    <w:rsid w:val="00DF7AF8"/>
    <w:pPr>
      <w:spacing w:after="120" w:line="240" w:lineRule="auto"/>
      <w:jc w:val="both"/>
    </w:pPr>
    <w:rPr>
      <w:rFonts w:ascii="Gill Sans" w:hAnsi="Gill Sans"/>
      <w:szCs w:val="20"/>
    </w:rPr>
  </w:style>
  <w:style w:type="paragraph" w:customStyle="1" w:styleId="7C265F9101544617947769DAEFAACD141">
    <w:name w:val="7C265F9101544617947769DAEFAACD141"/>
    <w:rsid w:val="00DF7AF8"/>
    <w:pPr>
      <w:spacing w:after="120" w:line="240" w:lineRule="auto"/>
      <w:jc w:val="both"/>
    </w:pPr>
    <w:rPr>
      <w:rFonts w:ascii="Gill Sans" w:hAnsi="Gill Sans"/>
      <w:szCs w:val="20"/>
    </w:rPr>
  </w:style>
  <w:style w:type="paragraph" w:customStyle="1" w:styleId="C79D9BE10A174F84BCE4F04B7CEB285B1">
    <w:name w:val="C79D9BE10A174F84BCE4F04B7CEB285B1"/>
    <w:rsid w:val="00DF7AF8"/>
    <w:pPr>
      <w:spacing w:after="120" w:line="240" w:lineRule="auto"/>
      <w:jc w:val="both"/>
    </w:pPr>
    <w:rPr>
      <w:rFonts w:ascii="Gill Sans" w:hAnsi="Gill Sans"/>
      <w:szCs w:val="20"/>
    </w:rPr>
  </w:style>
  <w:style w:type="paragraph" w:customStyle="1" w:styleId="BE6352251AE0437E97918C935A71E63B1">
    <w:name w:val="BE6352251AE0437E97918C935A71E63B1"/>
    <w:rsid w:val="00DF7AF8"/>
    <w:pPr>
      <w:spacing w:after="120" w:line="240" w:lineRule="auto"/>
      <w:jc w:val="both"/>
    </w:pPr>
    <w:rPr>
      <w:rFonts w:ascii="Gill Sans" w:hAnsi="Gill Sans"/>
      <w:szCs w:val="20"/>
    </w:rPr>
  </w:style>
  <w:style w:type="paragraph" w:customStyle="1" w:styleId="29F19B4BC75640DEAC58E1577E6C09971">
    <w:name w:val="29F19B4BC75640DEAC58E1577E6C09971"/>
    <w:rsid w:val="00DF7AF8"/>
    <w:pPr>
      <w:spacing w:after="120" w:line="240" w:lineRule="auto"/>
      <w:jc w:val="both"/>
    </w:pPr>
    <w:rPr>
      <w:rFonts w:ascii="Gill Sans" w:hAnsi="Gill Sans"/>
      <w:szCs w:val="20"/>
    </w:rPr>
  </w:style>
  <w:style w:type="paragraph" w:customStyle="1" w:styleId="B646775710554172A61835EC5F7E59C81">
    <w:name w:val="B646775710554172A61835EC5F7E59C81"/>
    <w:rsid w:val="00DF7AF8"/>
    <w:pPr>
      <w:spacing w:after="120" w:line="240" w:lineRule="auto"/>
      <w:jc w:val="both"/>
    </w:pPr>
    <w:rPr>
      <w:rFonts w:ascii="Gill Sans" w:hAnsi="Gill Sans"/>
      <w:szCs w:val="20"/>
    </w:rPr>
  </w:style>
  <w:style w:type="paragraph" w:customStyle="1" w:styleId="9D58AC578AA249B48222804DAD5DF5121">
    <w:name w:val="9D58AC578AA249B48222804DAD5DF5121"/>
    <w:rsid w:val="00DF7AF8"/>
    <w:pPr>
      <w:spacing w:after="120" w:line="240" w:lineRule="auto"/>
      <w:jc w:val="both"/>
    </w:pPr>
    <w:rPr>
      <w:rFonts w:ascii="Gill Sans" w:hAnsi="Gill Sans"/>
      <w:szCs w:val="20"/>
    </w:rPr>
  </w:style>
  <w:style w:type="paragraph" w:customStyle="1" w:styleId="C8A63810D56E405C8317A6C1CDF92EB91">
    <w:name w:val="C8A63810D56E405C8317A6C1CDF92EB91"/>
    <w:rsid w:val="00DF7AF8"/>
    <w:pPr>
      <w:spacing w:after="120" w:line="240" w:lineRule="auto"/>
      <w:jc w:val="both"/>
    </w:pPr>
    <w:rPr>
      <w:rFonts w:ascii="Gill Sans" w:hAnsi="Gill Sans"/>
      <w:szCs w:val="20"/>
    </w:rPr>
  </w:style>
  <w:style w:type="paragraph" w:customStyle="1" w:styleId="ADE68E191F6241A3ADDEFD152042CAB71">
    <w:name w:val="ADE68E191F6241A3ADDEFD152042CAB71"/>
    <w:rsid w:val="00DF7AF8"/>
    <w:pPr>
      <w:spacing w:after="120" w:line="240" w:lineRule="auto"/>
      <w:jc w:val="both"/>
    </w:pPr>
    <w:rPr>
      <w:rFonts w:ascii="Gill Sans" w:hAnsi="Gill Sans"/>
      <w:szCs w:val="20"/>
    </w:rPr>
  </w:style>
  <w:style w:type="paragraph" w:customStyle="1" w:styleId="592A03C70E304CEAA118B9EC034D9E0C1">
    <w:name w:val="592A03C70E304CEAA118B9EC034D9E0C1"/>
    <w:rsid w:val="00DF7AF8"/>
    <w:pPr>
      <w:spacing w:after="120" w:line="240" w:lineRule="auto"/>
      <w:jc w:val="both"/>
    </w:pPr>
    <w:rPr>
      <w:rFonts w:ascii="Gill Sans" w:hAnsi="Gill Sans"/>
      <w:szCs w:val="20"/>
    </w:rPr>
  </w:style>
  <w:style w:type="paragraph" w:customStyle="1" w:styleId="3B08993816564B308BA7A0CC677A3CEB1">
    <w:name w:val="3B08993816564B308BA7A0CC677A3CEB1"/>
    <w:rsid w:val="00DF7AF8"/>
    <w:pPr>
      <w:spacing w:after="120" w:line="240" w:lineRule="auto"/>
      <w:jc w:val="both"/>
    </w:pPr>
    <w:rPr>
      <w:rFonts w:ascii="Gill Sans" w:hAnsi="Gill Sans"/>
      <w:szCs w:val="20"/>
    </w:rPr>
  </w:style>
  <w:style w:type="paragraph" w:customStyle="1" w:styleId="4559B3195AFD4484808338685ACC21951">
    <w:name w:val="4559B3195AFD4484808338685ACC21951"/>
    <w:rsid w:val="00DF7AF8"/>
    <w:pPr>
      <w:spacing w:after="120" w:line="240" w:lineRule="auto"/>
      <w:jc w:val="both"/>
    </w:pPr>
    <w:rPr>
      <w:rFonts w:ascii="Gill Sans" w:hAnsi="Gill Sans"/>
      <w:szCs w:val="20"/>
    </w:rPr>
  </w:style>
  <w:style w:type="paragraph" w:customStyle="1" w:styleId="2715EE35FA4B441EAD103BC2711145211">
    <w:name w:val="2715EE35FA4B441EAD103BC2711145211"/>
    <w:rsid w:val="00DF7AF8"/>
    <w:pPr>
      <w:spacing w:after="120" w:line="240" w:lineRule="auto"/>
      <w:jc w:val="both"/>
    </w:pPr>
    <w:rPr>
      <w:rFonts w:ascii="Gill Sans" w:hAnsi="Gill Sans"/>
      <w:szCs w:val="20"/>
    </w:rPr>
  </w:style>
  <w:style w:type="paragraph" w:customStyle="1" w:styleId="408E7888EB5241C9BECDAA0A4ADA11D11">
    <w:name w:val="408E7888EB5241C9BECDAA0A4ADA11D11"/>
    <w:rsid w:val="00DF7AF8"/>
    <w:pPr>
      <w:spacing w:after="120" w:line="240" w:lineRule="auto"/>
      <w:jc w:val="both"/>
    </w:pPr>
    <w:rPr>
      <w:rFonts w:ascii="Gill Sans" w:hAnsi="Gill Sans"/>
      <w:szCs w:val="20"/>
    </w:rPr>
  </w:style>
  <w:style w:type="paragraph" w:customStyle="1" w:styleId="A203D135119B48A79C0F2703E7C430321">
    <w:name w:val="A203D135119B48A79C0F2703E7C430321"/>
    <w:rsid w:val="00DF7AF8"/>
    <w:pPr>
      <w:spacing w:after="120" w:line="240" w:lineRule="auto"/>
      <w:jc w:val="both"/>
    </w:pPr>
    <w:rPr>
      <w:rFonts w:ascii="Gill Sans" w:hAnsi="Gill Sans"/>
      <w:szCs w:val="20"/>
    </w:rPr>
  </w:style>
  <w:style w:type="paragraph" w:customStyle="1" w:styleId="D02430FDBA024E8B8430052A3AB2B3DD1">
    <w:name w:val="D02430FDBA024E8B8430052A3AB2B3DD1"/>
    <w:rsid w:val="00DF7AF8"/>
    <w:pPr>
      <w:spacing w:after="120" w:line="240" w:lineRule="auto"/>
      <w:jc w:val="both"/>
    </w:pPr>
    <w:rPr>
      <w:rFonts w:ascii="Gill Sans" w:hAnsi="Gill Sans"/>
      <w:szCs w:val="20"/>
    </w:rPr>
  </w:style>
  <w:style w:type="paragraph" w:customStyle="1" w:styleId="D955AE332F154D998DF805063FFC9A881">
    <w:name w:val="D955AE332F154D998DF805063FFC9A881"/>
    <w:rsid w:val="00DF7AF8"/>
    <w:pPr>
      <w:spacing w:after="120" w:line="240" w:lineRule="auto"/>
      <w:jc w:val="both"/>
    </w:pPr>
    <w:rPr>
      <w:rFonts w:ascii="Gill Sans" w:hAnsi="Gill Sans"/>
      <w:szCs w:val="20"/>
    </w:rPr>
  </w:style>
  <w:style w:type="paragraph" w:customStyle="1" w:styleId="483B3C1D812741E986AE7C587714649C1">
    <w:name w:val="483B3C1D812741E986AE7C587714649C1"/>
    <w:rsid w:val="00DF7AF8"/>
    <w:pPr>
      <w:spacing w:after="120" w:line="240" w:lineRule="auto"/>
      <w:jc w:val="both"/>
    </w:pPr>
    <w:rPr>
      <w:rFonts w:ascii="Gill Sans" w:hAnsi="Gill Sans"/>
      <w:szCs w:val="20"/>
    </w:rPr>
  </w:style>
  <w:style w:type="paragraph" w:customStyle="1" w:styleId="C27F6DAB12AA41B7AA38DB3C976F32C21">
    <w:name w:val="C27F6DAB12AA41B7AA38DB3C976F32C21"/>
    <w:rsid w:val="00DF7AF8"/>
    <w:pPr>
      <w:spacing w:after="120" w:line="240" w:lineRule="auto"/>
      <w:jc w:val="both"/>
    </w:pPr>
    <w:rPr>
      <w:rFonts w:ascii="Gill Sans" w:hAnsi="Gill Sans"/>
      <w:szCs w:val="20"/>
    </w:rPr>
  </w:style>
  <w:style w:type="paragraph" w:customStyle="1" w:styleId="6FC030F98CFA41AF8644D22B71D8546A1">
    <w:name w:val="6FC030F98CFA41AF8644D22B71D8546A1"/>
    <w:rsid w:val="00DF7AF8"/>
    <w:pPr>
      <w:spacing w:after="120" w:line="240" w:lineRule="auto"/>
      <w:jc w:val="both"/>
    </w:pPr>
    <w:rPr>
      <w:rFonts w:ascii="Gill Sans" w:hAnsi="Gill Sans"/>
      <w:szCs w:val="20"/>
    </w:rPr>
  </w:style>
  <w:style w:type="paragraph" w:customStyle="1" w:styleId="A427A610D6E9446EBA3631AA3520B8C11">
    <w:name w:val="A427A610D6E9446EBA3631AA3520B8C11"/>
    <w:rsid w:val="00DF7AF8"/>
    <w:pPr>
      <w:spacing w:after="120" w:line="240" w:lineRule="auto"/>
      <w:jc w:val="both"/>
    </w:pPr>
    <w:rPr>
      <w:rFonts w:ascii="Gill Sans" w:hAnsi="Gill Sans"/>
      <w:szCs w:val="20"/>
    </w:rPr>
  </w:style>
  <w:style w:type="paragraph" w:customStyle="1" w:styleId="DF2D8A2B079D476DAFC192BF5B4898D51">
    <w:name w:val="DF2D8A2B079D476DAFC192BF5B4898D51"/>
    <w:rsid w:val="00DF7AF8"/>
    <w:pPr>
      <w:spacing w:after="120" w:line="240" w:lineRule="auto"/>
      <w:jc w:val="both"/>
    </w:pPr>
    <w:rPr>
      <w:rFonts w:ascii="Gill Sans" w:hAnsi="Gill Sans"/>
      <w:szCs w:val="20"/>
    </w:rPr>
  </w:style>
  <w:style w:type="paragraph" w:customStyle="1" w:styleId="D5BA8859CEF044A69FE2D816208657F61">
    <w:name w:val="D5BA8859CEF044A69FE2D816208657F61"/>
    <w:rsid w:val="00DF7AF8"/>
    <w:pPr>
      <w:spacing w:after="120" w:line="240" w:lineRule="auto"/>
      <w:jc w:val="both"/>
    </w:pPr>
    <w:rPr>
      <w:rFonts w:ascii="Gill Sans" w:hAnsi="Gill Sans"/>
      <w:szCs w:val="20"/>
    </w:rPr>
  </w:style>
  <w:style w:type="paragraph" w:customStyle="1" w:styleId="44B165B612E14CA79B4BCD459D82B53E1">
    <w:name w:val="44B165B612E14CA79B4BCD459D82B53E1"/>
    <w:rsid w:val="00DF7AF8"/>
    <w:pPr>
      <w:spacing w:after="120" w:line="240" w:lineRule="auto"/>
      <w:jc w:val="both"/>
    </w:pPr>
    <w:rPr>
      <w:rFonts w:ascii="Gill Sans" w:hAnsi="Gill Sans"/>
      <w:szCs w:val="20"/>
    </w:rPr>
  </w:style>
  <w:style w:type="paragraph" w:customStyle="1" w:styleId="AEE6B392D02C4E0AB6CBD2147080D3DF1">
    <w:name w:val="AEE6B392D02C4E0AB6CBD2147080D3DF1"/>
    <w:rsid w:val="00DF7AF8"/>
    <w:pPr>
      <w:spacing w:after="120" w:line="240" w:lineRule="auto"/>
      <w:jc w:val="both"/>
    </w:pPr>
    <w:rPr>
      <w:rFonts w:ascii="Gill Sans" w:hAnsi="Gill Sans"/>
      <w:szCs w:val="20"/>
    </w:rPr>
  </w:style>
  <w:style w:type="paragraph" w:customStyle="1" w:styleId="93DB39CFAC0F4FFCB06BB73F502A227B1">
    <w:name w:val="93DB39CFAC0F4FFCB06BB73F502A227B1"/>
    <w:rsid w:val="00DF7AF8"/>
    <w:pPr>
      <w:spacing w:after="120" w:line="240" w:lineRule="auto"/>
      <w:jc w:val="both"/>
    </w:pPr>
    <w:rPr>
      <w:rFonts w:ascii="Gill Sans" w:hAnsi="Gill Sans"/>
      <w:szCs w:val="20"/>
    </w:rPr>
  </w:style>
  <w:style w:type="paragraph" w:customStyle="1" w:styleId="4A60397750FC495DB81C14455B674E451">
    <w:name w:val="4A60397750FC495DB81C14455B674E451"/>
    <w:rsid w:val="00DF7AF8"/>
    <w:pPr>
      <w:spacing w:after="120" w:line="240" w:lineRule="auto"/>
      <w:jc w:val="both"/>
    </w:pPr>
    <w:rPr>
      <w:rFonts w:ascii="Gill Sans" w:hAnsi="Gill Sans"/>
      <w:szCs w:val="20"/>
    </w:rPr>
  </w:style>
  <w:style w:type="paragraph" w:customStyle="1" w:styleId="742FA13743D445C29E1D1F82899586B31">
    <w:name w:val="742FA13743D445C29E1D1F82899586B31"/>
    <w:rsid w:val="00DF7AF8"/>
    <w:pPr>
      <w:spacing w:after="120" w:line="240" w:lineRule="auto"/>
      <w:jc w:val="both"/>
    </w:pPr>
    <w:rPr>
      <w:rFonts w:ascii="Gill Sans" w:hAnsi="Gill Sans"/>
      <w:szCs w:val="20"/>
    </w:rPr>
  </w:style>
  <w:style w:type="paragraph" w:customStyle="1" w:styleId="16342DEC4AEF461AB65B20DBC09406941">
    <w:name w:val="16342DEC4AEF461AB65B20DBC09406941"/>
    <w:rsid w:val="00DF7AF8"/>
    <w:pPr>
      <w:spacing w:after="120" w:line="240" w:lineRule="auto"/>
      <w:jc w:val="both"/>
    </w:pPr>
    <w:rPr>
      <w:rFonts w:ascii="Gill Sans" w:hAnsi="Gill Sans"/>
      <w:szCs w:val="20"/>
    </w:rPr>
  </w:style>
  <w:style w:type="paragraph" w:customStyle="1" w:styleId="BDB8D9240B034674BD34920F92BAED491">
    <w:name w:val="BDB8D9240B034674BD34920F92BAED491"/>
    <w:rsid w:val="00DF7AF8"/>
    <w:pPr>
      <w:spacing w:after="120" w:line="240" w:lineRule="auto"/>
      <w:jc w:val="both"/>
    </w:pPr>
    <w:rPr>
      <w:rFonts w:ascii="Gill Sans" w:hAnsi="Gill Sans"/>
      <w:szCs w:val="20"/>
    </w:rPr>
  </w:style>
  <w:style w:type="paragraph" w:customStyle="1" w:styleId="FE58793FB506486FA5D66757945B185E1">
    <w:name w:val="FE58793FB506486FA5D66757945B185E1"/>
    <w:rsid w:val="00DF7AF8"/>
    <w:pPr>
      <w:spacing w:after="120" w:line="240" w:lineRule="auto"/>
      <w:jc w:val="both"/>
    </w:pPr>
    <w:rPr>
      <w:rFonts w:ascii="Gill Sans" w:hAnsi="Gill Sans"/>
      <w:szCs w:val="20"/>
    </w:rPr>
  </w:style>
  <w:style w:type="paragraph" w:customStyle="1" w:styleId="B1BD5304E0234BDB840855A4754E25F11">
    <w:name w:val="B1BD5304E0234BDB840855A4754E25F11"/>
    <w:rsid w:val="00DF7AF8"/>
    <w:pPr>
      <w:spacing w:after="120" w:line="240" w:lineRule="auto"/>
      <w:jc w:val="both"/>
    </w:pPr>
    <w:rPr>
      <w:rFonts w:ascii="Gill Sans" w:hAnsi="Gill Sans"/>
      <w:szCs w:val="20"/>
    </w:rPr>
  </w:style>
  <w:style w:type="paragraph" w:customStyle="1" w:styleId="0487C3EEA31A4E1B9E5171FB35DDE30F1">
    <w:name w:val="0487C3EEA31A4E1B9E5171FB35DDE30F1"/>
    <w:rsid w:val="00DF7AF8"/>
    <w:pPr>
      <w:spacing w:after="120" w:line="240" w:lineRule="auto"/>
      <w:jc w:val="both"/>
    </w:pPr>
    <w:rPr>
      <w:rFonts w:ascii="Gill Sans" w:hAnsi="Gill Sans"/>
      <w:szCs w:val="20"/>
    </w:rPr>
  </w:style>
  <w:style w:type="paragraph" w:customStyle="1" w:styleId="A04DA32977434AE7976857AE917CE8A31">
    <w:name w:val="A04DA32977434AE7976857AE917CE8A31"/>
    <w:rsid w:val="00DF7AF8"/>
    <w:pPr>
      <w:spacing w:after="120" w:line="240" w:lineRule="auto"/>
      <w:jc w:val="both"/>
    </w:pPr>
    <w:rPr>
      <w:rFonts w:ascii="Gill Sans" w:hAnsi="Gill Sans"/>
      <w:szCs w:val="20"/>
    </w:rPr>
  </w:style>
  <w:style w:type="paragraph" w:customStyle="1" w:styleId="871564B472804D2A8F0380A3760F790F1">
    <w:name w:val="871564B472804D2A8F0380A3760F790F1"/>
    <w:rsid w:val="00DF7AF8"/>
    <w:pPr>
      <w:spacing w:after="120" w:line="240" w:lineRule="auto"/>
      <w:jc w:val="both"/>
    </w:pPr>
    <w:rPr>
      <w:rFonts w:ascii="Gill Sans" w:hAnsi="Gill Sans"/>
      <w:szCs w:val="20"/>
    </w:rPr>
  </w:style>
  <w:style w:type="paragraph" w:customStyle="1" w:styleId="CA32597FE54C4461B39C2B02D63945D31">
    <w:name w:val="CA32597FE54C4461B39C2B02D63945D31"/>
    <w:rsid w:val="00DF7AF8"/>
    <w:pPr>
      <w:spacing w:after="120" w:line="240" w:lineRule="auto"/>
      <w:jc w:val="both"/>
    </w:pPr>
    <w:rPr>
      <w:rFonts w:ascii="Gill Sans" w:hAnsi="Gill Sans"/>
      <w:szCs w:val="20"/>
    </w:rPr>
  </w:style>
  <w:style w:type="paragraph" w:customStyle="1" w:styleId="9000F3B7A2CC46B0B1A8A257E7DC99C41">
    <w:name w:val="9000F3B7A2CC46B0B1A8A257E7DC99C41"/>
    <w:rsid w:val="00DF7AF8"/>
    <w:pPr>
      <w:spacing w:after="120" w:line="240" w:lineRule="auto"/>
      <w:jc w:val="both"/>
    </w:pPr>
    <w:rPr>
      <w:rFonts w:ascii="Gill Sans" w:hAnsi="Gill Sans"/>
      <w:szCs w:val="20"/>
    </w:rPr>
  </w:style>
  <w:style w:type="paragraph" w:customStyle="1" w:styleId="FDBAFE67087440488313570A6245DC6A1">
    <w:name w:val="FDBAFE67087440488313570A6245DC6A1"/>
    <w:rsid w:val="00DF7AF8"/>
    <w:pPr>
      <w:spacing w:after="120" w:line="240" w:lineRule="auto"/>
      <w:jc w:val="both"/>
    </w:pPr>
    <w:rPr>
      <w:rFonts w:ascii="Gill Sans" w:hAnsi="Gill Sans"/>
      <w:szCs w:val="20"/>
    </w:rPr>
  </w:style>
  <w:style w:type="paragraph" w:customStyle="1" w:styleId="D2D0D0B44FF04C5BBB4591E2FD1FC3CF1">
    <w:name w:val="D2D0D0B44FF04C5BBB4591E2FD1FC3CF1"/>
    <w:rsid w:val="00DF7AF8"/>
    <w:pPr>
      <w:spacing w:after="120" w:line="240" w:lineRule="auto"/>
      <w:jc w:val="both"/>
    </w:pPr>
    <w:rPr>
      <w:rFonts w:ascii="Gill Sans" w:hAnsi="Gill Sans"/>
      <w:szCs w:val="20"/>
    </w:rPr>
  </w:style>
  <w:style w:type="paragraph" w:customStyle="1" w:styleId="91A805A6F00C4A98BDB625EA0F5D60CA1">
    <w:name w:val="91A805A6F00C4A98BDB625EA0F5D60CA1"/>
    <w:rsid w:val="00DF7AF8"/>
    <w:pPr>
      <w:spacing w:after="120" w:line="240" w:lineRule="auto"/>
      <w:jc w:val="both"/>
    </w:pPr>
    <w:rPr>
      <w:rFonts w:ascii="Gill Sans" w:hAnsi="Gill Sans"/>
      <w:szCs w:val="20"/>
    </w:rPr>
  </w:style>
  <w:style w:type="paragraph" w:customStyle="1" w:styleId="BC0F3D89C4D4426BA2B12C614D9D58BD1">
    <w:name w:val="BC0F3D89C4D4426BA2B12C614D9D58BD1"/>
    <w:rsid w:val="00DF7AF8"/>
    <w:pPr>
      <w:spacing w:after="120" w:line="240" w:lineRule="auto"/>
      <w:jc w:val="both"/>
    </w:pPr>
    <w:rPr>
      <w:rFonts w:ascii="Gill Sans" w:hAnsi="Gill Sans"/>
      <w:szCs w:val="20"/>
    </w:rPr>
  </w:style>
  <w:style w:type="paragraph" w:customStyle="1" w:styleId="3D7B56F3ECDC4149B3F1C5CC941AF8391">
    <w:name w:val="3D7B56F3ECDC4149B3F1C5CC941AF8391"/>
    <w:rsid w:val="00DF7AF8"/>
    <w:pPr>
      <w:spacing w:after="120" w:line="240" w:lineRule="auto"/>
      <w:jc w:val="both"/>
    </w:pPr>
    <w:rPr>
      <w:rFonts w:ascii="Gill Sans" w:hAnsi="Gill Sans"/>
      <w:szCs w:val="20"/>
    </w:rPr>
  </w:style>
  <w:style w:type="paragraph" w:customStyle="1" w:styleId="FE25CB9E7C574FFAAAFAC0E9E2813C2A1">
    <w:name w:val="FE25CB9E7C574FFAAAFAC0E9E2813C2A1"/>
    <w:rsid w:val="00DF7AF8"/>
    <w:pPr>
      <w:spacing w:after="120" w:line="240" w:lineRule="auto"/>
      <w:jc w:val="both"/>
    </w:pPr>
    <w:rPr>
      <w:rFonts w:ascii="Gill Sans" w:hAnsi="Gill Sans"/>
      <w:szCs w:val="20"/>
    </w:rPr>
  </w:style>
  <w:style w:type="paragraph" w:customStyle="1" w:styleId="DA4636F3552A4A309545DB75F6F3038D1">
    <w:name w:val="DA4636F3552A4A309545DB75F6F3038D1"/>
    <w:rsid w:val="00DF7AF8"/>
    <w:pPr>
      <w:spacing w:after="120" w:line="240" w:lineRule="auto"/>
      <w:jc w:val="both"/>
    </w:pPr>
    <w:rPr>
      <w:rFonts w:ascii="Gill Sans" w:hAnsi="Gill Sans"/>
      <w:szCs w:val="20"/>
    </w:rPr>
  </w:style>
  <w:style w:type="paragraph" w:customStyle="1" w:styleId="81C8F1D1A7D74DA6B187D2DCAC76E34A1">
    <w:name w:val="81C8F1D1A7D74DA6B187D2DCAC76E34A1"/>
    <w:rsid w:val="00DF7AF8"/>
    <w:pPr>
      <w:spacing w:after="120" w:line="240" w:lineRule="auto"/>
      <w:jc w:val="both"/>
    </w:pPr>
    <w:rPr>
      <w:rFonts w:ascii="Gill Sans" w:hAnsi="Gill Sans"/>
      <w:szCs w:val="20"/>
    </w:rPr>
  </w:style>
  <w:style w:type="paragraph" w:customStyle="1" w:styleId="0C0FA72AAD00417FAE35851901AADE741">
    <w:name w:val="0C0FA72AAD00417FAE35851901AADE741"/>
    <w:rsid w:val="00DF7AF8"/>
    <w:pPr>
      <w:spacing w:after="120" w:line="240" w:lineRule="auto"/>
      <w:jc w:val="both"/>
    </w:pPr>
    <w:rPr>
      <w:rFonts w:ascii="Gill Sans" w:hAnsi="Gill Sans"/>
      <w:szCs w:val="20"/>
    </w:rPr>
  </w:style>
  <w:style w:type="paragraph" w:customStyle="1" w:styleId="C2D1D0E0397144A28F491724522142F41">
    <w:name w:val="C2D1D0E0397144A28F491724522142F41"/>
    <w:rsid w:val="00DF7AF8"/>
    <w:pPr>
      <w:spacing w:after="120" w:line="240" w:lineRule="auto"/>
      <w:jc w:val="both"/>
    </w:pPr>
    <w:rPr>
      <w:rFonts w:ascii="Gill Sans" w:hAnsi="Gill Sans"/>
      <w:szCs w:val="20"/>
    </w:rPr>
  </w:style>
  <w:style w:type="paragraph" w:customStyle="1" w:styleId="DA42D6B0830E4D6C93971C928318912A1">
    <w:name w:val="DA42D6B0830E4D6C93971C928318912A1"/>
    <w:rsid w:val="00DF7AF8"/>
    <w:pPr>
      <w:spacing w:after="120" w:line="240" w:lineRule="auto"/>
      <w:jc w:val="both"/>
    </w:pPr>
    <w:rPr>
      <w:rFonts w:ascii="Gill Sans" w:hAnsi="Gill Sans"/>
      <w:szCs w:val="20"/>
    </w:rPr>
  </w:style>
  <w:style w:type="paragraph" w:customStyle="1" w:styleId="6B39BAE2A9FB4D1AA95275DB197178691">
    <w:name w:val="6B39BAE2A9FB4D1AA95275DB197178691"/>
    <w:rsid w:val="00DF7AF8"/>
    <w:pPr>
      <w:spacing w:after="120" w:line="240" w:lineRule="auto"/>
      <w:jc w:val="both"/>
    </w:pPr>
    <w:rPr>
      <w:rFonts w:ascii="Gill Sans" w:hAnsi="Gill Sans"/>
      <w:szCs w:val="20"/>
    </w:rPr>
  </w:style>
  <w:style w:type="paragraph" w:customStyle="1" w:styleId="F9FB4EA9AB92428A967FE4A8DC0C13AB1">
    <w:name w:val="F9FB4EA9AB92428A967FE4A8DC0C13AB1"/>
    <w:rsid w:val="00DF7AF8"/>
    <w:pPr>
      <w:spacing w:after="120" w:line="240" w:lineRule="auto"/>
      <w:jc w:val="both"/>
    </w:pPr>
    <w:rPr>
      <w:rFonts w:ascii="Gill Sans" w:hAnsi="Gill Sans"/>
      <w:szCs w:val="20"/>
    </w:rPr>
  </w:style>
  <w:style w:type="paragraph" w:customStyle="1" w:styleId="6526BFBE260F40A78ACC34F41D365AF71">
    <w:name w:val="6526BFBE260F40A78ACC34F41D365AF71"/>
    <w:rsid w:val="00DF7AF8"/>
    <w:pPr>
      <w:spacing w:after="120" w:line="240" w:lineRule="auto"/>
      <w:jc w:val="both"/>
    </w:pPr>
    <w:rPr>
      <w:rFonts w:ascii="Gill Sans" w:hAnsi="Gill Sans"/>
      <w:szCs w:val="20"/>
    </w:rPr>
  </w:style>
  <w:style w:type="paragraph" w:customStyle="1" w:styleId="B9522151EA4B46CAB581594ABB076D2C1">
    <w:name w:val="B9522151EA4B46CAB581594ABB076D2C1"/>
    <w:rsid w:val="00DF7AF8"/>
    <w:pPr>
      <w:spacing w:after="120" w:line="240" w:lineRule="auto"/>
      <w:jc w:val="both"/>
    </w:pPr>
    <w:rPr>
      <w:rFonts w:ascii="Gill Sans" w:hAnsi="Gill Sans"/>
      <w:szCs w:val="20"/>
    </w:rPr>
  </w:style>
  <w:style w:type="paragraph" w:customStyle="1" w:styleId="3F4CC8AABF774C72B292E32559E71E1E1">
    <w:name w:val="3F4CC8AABF774C72B292E32559E71E1E1"/>
    <w:rsid w:val="00DF7AF8"/>
    <w:pPr>
      <w:spacing w:after="120" w:line="240" w:lineRule="auto"/>
      <w:jc w:val="both"/>
    </w:pPr>
    <w:rPr>
      <w:rFonts w:ascii="Gill Sans" w:hAnsi="Gill Sans"/>
      <w:szCs w:val="20"/>
    </w:rPr>
  </w:style>
  <w:style w:type="paragraph" w:customStyle="1" w:styleId="36242985948D4758A496EAF286DC90E51">
    <w:name w:val="36242985948D4758A496EAF286DC90E51"/>
    <w:rsid w:val="00DF7AF8"/>
    <w:pPr>
      <w:spacing w:after="120" w:line="240" w:lineRule="auto"/>
      <w:jc w:val="both"/>
    </w:pPr>
    <w:rPr>
      <w:rFonts w:ascii="Gill Sans" w:hAnsi="Gill Sans"/>
      <w:szCs w:val="20"/>
    </w:rPr>
  </w:style>
  <w:style w:type="paragraph" w:customStyle="1" w:styleId="56DBA233809A4194B088AF0B7F39084C1">
    <w:name w:val="56DBA233809A4194B088AF0B7F39084C1"/>
    <w:rsid w:val="00DF7AF8"/>
    <w:pPr>
      <w:spacing w:after="120" w:line="240" w:lineRule="auto"/>
      <w:jc w:val="both"/>
    </w:pPr>
    <w:rPr>
      <w:rFonts w:ascii="Gill Sans" w:hAnsi="Gill Sans"/>
      <w:szCs w:val="20"/>
    </w:rPr>
  </w:style>
  <w:style w:type="paragraph" w:customStyle="1" w:styleId="2664229E01784912A315162AB87E9A4F1">
    <w:name w:val="2664229E01784912A315162AB87E9A4F1"/>
    <w:rsid w:val="00DF7AF8"/>
    <w:pPr>
      <w:spacing w:after="120" w:line="240" w:lineRule="auto"/>
      <w:jc w:val="both"/>
    </w:pPr>
    <w:rPr>
      <w:rFonts w:ascii="Gill Sans" w:hAnsi="Gill Sans"/>
      <w:szCs w:val="20"/>
    </w:rPr>
  </w:style>
  <w:style w:type="paragraph" w:customStyle="1" w:styleId="4174CCB1DD4E4809A1A1D50643D762B51">
    <w:name w:val="4174CCB1DD4E4809A1A1D50643D762B51"/>
    <w:rsid w:val="00DF7AF8"/>
    <w:pPr>
      <w:spacing w:after="120" w:line="240" w:lineRule="auto"/>
      <w:jc w:val="both"/>
    </w:pPr>
    <w:rPr>
      <w:rFonts w:ascii="Gill Sans" w:hAnsi="Gill Sans"/>
      <w:szCs w:val="20"/>
    </w:rPr>
  </w:style>
  <w:style w:type="paragraph" w:customStyle="1" w:styleId="B34DBAFC5150441C8D358BCD22FD137B1">
    <w:name w:val="B34DBAFC5150441C8D358BCD22FD137B1"/>
    <w:rsid w:val="00DF7AF8"/>
    <w:pPr>
      <w:spacing w:after="120" w:line="240" w:lineRule="auto"/>
      <w:jc w:val="both"/>
    </w:pPr>
    <w:rPr>
      <w:rFonts w:ascii="Gill Sans" w:hAnsi="Gill Sans"/>
      <w:szCs w:val="20"/>
    </w:rPr>
  </w:style>
  <w:style w:type="paragraph" w:customStyle="1" w:styleId="2E9CA625E0474016B228FF7EAA0233431">
    <w:name w:val="2E9CA625E0474016B228FF7EAA0233431"/>
    <w:rsid w:val="00DF7AF8"/>
    <w:pPr>
      <w:spacing w:after="120" w:line="240" w:lineRule="auto"/>
      <w:jc w:val="both"/>
    </w:pPr>
    <w:rPr>
      <w:rFonts w:ascii="Gill Sans" w:hAnsi="Gill Sans"/>
      <w:szCs w:val="20"/>
    </w:rPr>
  </w:style>
  <w:style w:type="paragraph" w:customStyle="1" w:styleId="A3EF17D77EB14154973C287E7727D2F51">
    <w:name w:val="A3EF17D77EB14154973C287E7727D2F51"/>
    <w:rsid w:val="00DF7AF8"/>
    <w:pPr>
      <w:spacing w:after="120" w:line="240" w:lineRule="auto"/>
      <w:jc w:val="both"/>
    </w:pPr>
    <w:rPr>
      <w:rFonts w:ascii="Gill Sans" w:hAnsi="Gill Sans"/>
      <w:szCs w:val="20"/>
    </w:rPr>
  </w:style>
  <w:style w:type="paragraph" w:customStyle="1" w:styleId="C5CA850F722D4F4B9E6A4329CF154AC21">
    <w:name w:val="C5CA850F722D4F4B9E6A4329CF154AC21"/>
    <w:rsid w:val="00DF7AF8"/>
    <w:pPr>
      <w:spacing w:after="120" w:line="240" w:lineRule="auto"/>
      <w:jc w:val="both"/>
    </w:pPr>
    <w:rPr>
      <w:rFonts w:ascii="Gill Sans" w:hAnsi="Gill Sans"/>
      <w:szCs w:val="20"/>
    </w:rPr>
  </w:style>
  <w:style w:type="paragraph" w:customStyle="1" w:styleId="A646242D7F4148428D76048BB2580BF41">
    <w:name w:val="A646242D7F4148428D76048BB2580BF41"/>
    <w:rsid w:val="00DF7AF8"/>
    <w:pPr>
      <w:spacing w:after="120" w:line="240" w:lineRule="auto"/>
      <w:jc w:val="both"/>
    </w:pPr>
    <w:rPr>
      <w:rFonts w:ascii="Gill Sans" w:hAnsi="Gill Sans"/>
      <w:szCs w:val="20"/>
    </w:rPr>
  </w:style>
  <w:style w:type="paragraph" w:customStyle="1" w:styleId="D10E22783E38463EBBAB4EEA848F6CC81">
    <w:name w:val="D10E22783E38463EBBAB4EEA848F6CC81"/>
    <w:rsid w:val="00DF7AF8"/>
    <w:pPr>
      <w:spacing w:after="120" w:line="240" w:lineRule="auto"/>
      <w:jc w:val="both"/>
    </w:pPr>
    <w:rPr>
      <w:rFonts w:ascii="Gill Sans" w:hAnsi="Gill Sans"/>
      <w:szCs w:val="20"/>
    </w:rPr>
  </w:style>
  <w:style w:type="paragraph" w:customStyle="1" w:styleId="A9FDCB5AD45A41268A0DA30E1A6E3BF82">
    <w:name w:val="A9FDCB5AD45A41268A0DA30E1A6E3BF82"/>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2">
    <w:name w:val="FEBAE0D1BEAF47B3A4D643812FA8A4302"/>
    <w:rsid w:val="00DF7AF8"/>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3">
    <w:name w:val="24CCEF0FA62D4AEB9D1FA3B7B623B6D63"/>
    <w:rsid w:val="00DF7AF8"/>
    <w:pPr>
      <w:tabs>
        <w:tab w:val="left" w:pos="720"/>
        <w:tab w:val="right" w:pos="10440"/>
      </w:tabs>
      <w:spacing w:after="80" w:line="240" w:lineRule="auto"/>
      <w:ind w:left="360" w:hanging="360"/>
    </w:pPr>
    <w:rPr>
      <w:rFonts w:ascii="Calibri" w:hAnsi="Calibri"/>
      <w:szCs w:val="20"/>
    </w:rPr>
  </w:style>
  <w:style w:type="paragraph" w:customStyle="1" w:styleId="C8952C0207AE4AA096D1BDFFE154C4CB6">
    <w:name w:val="C8952C0207AE4AA096D1BDFFE154C4CB6"/>
    <w:rsid w:val="00DF7AF8"/>
    <w:pPr>
      <w:tabs>
        <w:tab w:val="left" w:pos="720"/>
        <w:tab w:val="right" w:pos="10440"/>
      </w:tabs>
      <w:spacing w:after="80" w:line="240" w:lineRule="auto"/>
      <w:ind w:left="360" w:hanging="360"/>
    </w:pPr>
    <w:rPr>
      <w:rFonts w:ascii="Calibri" w:hAnsi="Calibri"/>
      <w:szCs w:val="20"/>
    </w:rPr>
  </w:style>
  <w:style w:type="paragraph" w:customStyle="1" w:styleId="C01DA57F06C1486AA3F197F89A1112886">
    <w:name w:val="C01DA57F06C1486AA3F197F89A1112886"/>
    <w:rsid w:val="00DF7AF8"/>
    <w:pPr>
      <w:tabs>
        <w:tab w:val="right" w:pos="10440"/>
      </w:tabs>
      <w:spacing w:after="80" w:line="240" w:lineRule="auto"/>
      <w:ind w:left="360"/>
    </w:pPr>
    <w:rPr>
      <w:rFonts w:ascii="Calibri" w:hAnsi="Calibri"/>
    </w:rPr>
  </w:style>
  <w:style w:type="paragraph" w:customStyle="1" w:styleId="F5CC2CE9D95242E6896D4BB0B6E9AA9A6">
    <w:name w:val="F5CC2CE9D95242E6896D4BB0B6E9AA9A6"/>
    <w:rsid w:val="00DF7AF8"/>
    <w:pPr>
      <w:tabs>
        <w:tab w:val="left" w:pos="3960"/>
        <w:tab w:val="left" w:pos="6660"/>
        <w:tab w:val="right" w:pos="10440"/>
      </w:tabs>
      <w:spacing w:after="80" w:line="240" w:lineRule="auto"/>
      <w:ind w:left="360"/>
    </w:pPr>
    <w:rPr>
      <w:rFonts w:ascii="Calibri" w:hAnsi="Calibri"/>
    </w:rPr>
  </w:style>
  <w:style w:type="paragraph" w:customStyle="1" w:styleId="1DC810A7D0DD465DB06244EE1B369AC96">
    <w:name w:val="1DC810A7D0DD465DB06244EE1B369AC96"/>
    <w:rsid w:val="00DF7AF8"/>
    <w:pPr>
      <w:tabs>
        <w:tab w:val="left" w:pos="3960"/>
        <w:tab w:val="left" w:pos="6660"/>
        <w:tab w:val="right" w:pos="10440"/>
      </w:tabs>
      <w:spacing w:after="80" w:line="240" w:lineRule="auto"/>
      <w:ind w:left="360"/>
    </w:pPr>
    <w:rPr>
      <w:rFonts w:ascii="Calibri" w:hAnsi="Calibri"/>
    </w:rPr>
  </w:style>
  <w:style w:type="paragraph" w:customStyle="1" w:styleId="C73D5F49E57744B697203A7B5D676AFC6">
    <w:name w:val="C73D5F49E57744B697203A7B5D676AFC6"/>
    <w:rsid w:val="00DF7AF8"/>
    <w:pPr>
      <w:tabs>
        <w:tab w:val="left" w:pos="3960"/>
        <w:tab w:val="left" w:pos="6660"/>
        <w:tab w:val="right" w:pos="10440"/>
      </w:tabs>
      <w:spacing w:after="80" w:line="240" w:lineRule="auto"/>
      <w:ind w:left="360"/>
    </w:pPr>
    <w:rPr>
      <w:rFonts w:ascii="Calibri" w:hAnsi="Calibri"/>
    </w:rPr>
  </w:style>
  <w:style w:type="paragraph" w:customStyle="1" w:styleId="F4A362D022424E6B9C82BDFAE40AD7FB5">
    <w:name w:val="F4A362D022424E6B9C82BDFAE40AD7FB5"/>
    <w:rsid w:val="00DF7AF8"/>
    <w:pPr>
      <w:tabs>
        <w:tab w:val="left" w:pos="720"/>
        <w:tab w:val="right" w:pos="10440"/>
      </w:tabs>
      <w:spacing w:after="80" w:line="240" w:lineRule="auto"/>
      <w:ind w:left="360" w:hanging="360"/>
    </w:pPr>
    <w:rPr>
      <w:rFonts w:ascii="Calibri" w:hAnsi="Calibri"/>
      <w:szCs w:val="20"/>
    </w:rPr>
  </w:style>
  <w:style w:type="paragraph" w:customStyle="1" w:styleId="0292B8BA3480446DA60C1FF8D854DD495">
    <w:name w:val="0292B8BA3480446DA60C1FF8D854DD495"/>
    <w:rsid w:val="00DF7AF8"/>
    <w:pPr>
      <w:tabs>
        <w:tab w:val="right" w:pos="10440"/>
      </w:tabs>
      <w:spacing w:after="80" w:line="240" w:lineRule="auto"/>
      <w:ind w:left="360"/>
    </w:pPr>
    <w:rPr>
      <w:rFonts w:ascii="Calibri" w:hAnsi="Calibri"/>
    </w:rPr>
  </w:style>
  <w:style w:type="paragraph" w:customStyle="1" w:styleId="D8B5229FA3DF4DC58E7DD394F1027B2C6">
    <w:name w:val="D8B5229FA3DF4DC58E7DD394F1027B2C6"/>
    <w:rsid w:val="00DF7AF8"/>
    <w:pPr>
      <w:tabs>
        <w:tab w:val="left" w:pos="3960"/>
        <w:tab w:val="left" w:pos="6660"/>
        <w:tab w:val="right" w:pos="10440"/>
      </w:tabs>
      <w:spacing w:after="80" w:line="240" w:lineRule="auto"/>
      <w:ind w:left="360"/>
    </w:pPr>
    <w:rPr>
      <w:rFonts w:ascii="Calibri" w:hAnsi="Calibri"/>
    </w:rPr>
  </w:style>
  <w:style w:type="paragraph" w:customStyle="1" w:styleId="CB0F74E8CE964531B7E261B7056F30206">
    <w:name w:val="CB0F74E8CE964531B7E261B7056F30206"/>
    <w:rsid w:val="00DF7AF8"/>
    <w:pPr>
      <w:tabs>
        <w:tab w:val="left" w:pos="3960"/>
        <w:tab w:val="left" w:pos="6660"/>
        <w:tab w:val="right" w:pos="10440"/>
      </w:tabs>
      <w:spacing w:after="80" w:line="240" w:lineRule="auto"/>
      <w:ind w:left="360"/>
    </w:pPr>
    <w:rPr>
      <w:rFonts w:ascii="Calibri" w:hAnsi="Calibri"/>
    </w:rPr>
  </w:style>
  <w:style w:type="paragraph" w:customStyle="1" w:styleId="6D8D81D1A0F24947BBC27C9A6DC05EB46">
    <w:name w:val="6D8D81D1A0F24947BBC27C9A6DC05EB46"/>
    <w:rsid w:val="00DF7AF8"/>
    <w:pPr>
      <w:tabs>
        <w:tab w:val="left" w:pos="3960"/>
        <w:tab w:val="left" w:pos="6660"/>
        <w:tab w:val="right" w:pos="10440"/>
      </w:tabs>
      <w:spacing w:after="80" w:line="240" w:lineRule="auto"/>
      <w:ind w:left="360"/>
    </w:pPr>
    <w:rPr>
      <w:rFonts w:ascii="Calibri" w:hAnsi="Calibri"/>
    </w:rPr>
  </w:style>
  <w:style w:type="paragraph" w:customStyle="1" w:styleId="6743BFAC1B344BB48370E07D59C942195">
    <w:name w:val="6743BFAC1B344BB48370E07D59C942195"/>
    <w:rsid w:val="00DF7AF8"/>
    <w:pPr>
      <w:tabs>
        <w:tab w:val="left" w:pos="720"/>
        <w:tab w:val="right" w:pos="10440"/>
      </w:tabs>
      <w:spacing w:after="80" w:line="240" w:lineRule="auto"/>
      <w:ind w:left="360" w:hanging="360"/>
    </w:pPr>
    <w:rPr>
      <w:rFonts w:ascii="Calibri" w:hAnsi="Calibri"/>
      <w:szCs w:val="20"/>
    </w:rPr>
  </w:style>
  <w:style w:type="paragraph" w:customStyle="1" w:styleId="80064437208F460B951981DBC560423D5">
    <w:name w:val="80064437208F460B951981DBC560423D5"/>
    <w:rsid w:val="00DF7AF8"/>
    <w:pPr>
      <w:tabs>
        <w:tab w:val="left" w:pos="720"/>
        <w:tab w:val="right" w:pos="10440"/>
      </w:tabs>
      <w:spacing w:after="80" w:line="240" w:lineRule="auto"/>
      <w:ind w:left="360" w:hanging="360"/>
    </w:pPr>
    <w:rPr>
      <w:rFonts w:ascii="Calibri" w:hAnsi="Calibri"/>
      <w:szCs w:val="20"/>
    </w:rPr>
  </w:style>
  <w:style w:type="paragraph" w:customStyle="1" w:styleId="291C1B0468F44C998A4B4256CE78D7925">
    <w:name w:val="291C1B0468F44C998A4B4256CE78D7925"/>
    <w:rsid w:val="00DF7AF8"/>
    <w:pPr>
      <w:tabs>
        <w:tab w:val="left" w:pos="720"/>
        <w:tab w:val="right" w:pos="10440"/>
      </w:tabs>
      <w:spacing w:after="80" w:line="240" w:lineRule="auto"/>
      <w:ind w:left="360" w:hanging="360"/>
    </w:pPr>
    <w:rPr>
      <w:rFonts w:ascii="Calibri" w:hAnsi="Calibri"/>
      <w:szCs w:val="20"/>
    </w:rPr>
  </w:style>
  <w:style w:type="paragraph" w:customStyle="1" w:styleId="A37894B718EC4A468A129D429CBEABB15">
    <w:name w:val="A37894B718EC4A468A129D429CBEABB15"/>
    <w:rsid w:val="00DF7AF8"/>
    <w:pPr>
      <w:tabs>
        <w:tab w:val="left" w:pos="720"/>
        <w:tab w:val="right" w:pos="10440"/>
      </w:tabs>
      <w:spacing w:after="80" w:line="240" w:lineRule="auto"/>
      <w:ind w:left="360" w:hanging="360"/>
    </w:pPr>
    <w:rPr>
      <w:rFonts w:ascii="Calibri" w:hAnsi="Calibri"/>
      <w:szCs w:val="20"/>
    </w:rPr>
  </w:style>
  <w:style w:type="paragraph" w:customStyle="1" w:styleId="2B11643BF4B946718E885D774B0850D26">
    <w:name w:val="2B11643BF4B946718E885D774B0850D26"/>
    <w:rsid w:val="00DF7AF8"/>
    <w:pPr>
      <w:tabs>
        <w:tab w:val="left" w:pos="720"/>
        <w:tab w:val="right" w:pos="10440"/>
      </w:tabs>
      <w:spacing w:after="80" w:line="240" w:lineRule="auto"/>
      <w:ind w:left="360" w:hanging="360"/>
    </w:pPr>
    <w:rPr>
      <w:rFonts w:ascii="Calibri" w:hAnsi="Calibri"/>
      <w:szCs w:val="20"/>
    </w:rPr>
  </w:style>
  <w:style w:type="paragraph" w:customStyle="1" w:styleId="12156A3970BF486BB09ABCB32EEC51896">
    <w:name w:val="12156A3970BF486BB09ABCB32EEC51896"/>
    <w:rsid w:val="00DF7AF8"/>
    <w:pPr>
      <w:tabs>
        <w:tab w:val="left" w:pos="720"/>
        <w:tab w:val="right" w:pos="10440"/>
      </w:tabs>
      <w:spacing w:after="80" w:line="240" w:lineRule="auto"/>
      <w:ind w:left="360" w:hanging="360"/>
    </w:pPr>
    <w:rPr>
      <w:rFonts w:ascii="Calibri" w:hAnsi="Calibri"/>
      <w:szCs w:val="20"/>
    </w:rPr>
  </w:style>
  <w:style w:type="paragraph" w:customStyle="1" w:styleId="ADC9E12DCFEA445A94745C7494D50C2F5">
    <w:name w:val="ADC9E12DCFEA445A94745C7494D50C2F5"/>
    <w:rsid w:val="00DF7AF8"/>
    <w:pPr>
      <w:tabs>
        <w:tab w:val="left" w:pos="720"/>
        <w:tab w:val="right" w:pos="10440"/>
      </w:tabs>
      <w:spacing w:after="80" w:line="240" w:lineRule="auto"/>
      <w:ind w:left="360" w:hanging="360"/>
    </w:pPr>
    <w:rPr>
      <w:rFonts w:ascii="Calibri" w:hAnsi="Calibri"/>
      <w:szCs w:val="20"/>
    </w:rPr>
  </w:style>
  <w:style w:type="paragraph" w:customStyle="1" w:styleId="C6A762FE202442FEAADF36BE907A62CC5">
    <w:name w:val="C6A762FE202442FEAADF36BE907A62CC5"/>
    <w:rsid w:val="00DF7AF8"/>
    <w:pPr>
      <w:tabs>
        <w:tab w:val="left" w:pos="720"/>
        <w:tab w:val="right" w:pos="10440"/>
      </w:tabs>
      <w:spacing w:after="80" w:line="240" w:lineRule="auto"/>
      <w:ind w:left="360" w:hanging="360"/>
    </w:pPr>
    <w:rPr>
      <w:rFonts w:ascii="Calibri" w:hAnsi="Calibri"/>
      <w:szCs w:val="20"/>
    </w:rPr>
  </w:style>
  <w:style w:type="paragraph" w:customStyle="1" w:styleId="13A5D3F8CA3648BFB5225A4DB8DFD4CD4">
    <w:name w:val="13A5D3F8CA3648BFB5225A4DB8DFD4CD4"/>
    <w:rsid w:val="00DF7AF8"/>
    <w:pPr>
      <w:tabs>
        <w:tab w:val="left" w:pos="720"/>
        <w:tab w:val="right" w:pos="10440"/>
      </w:tabs>
      <w:spacing w:after="80" w:line="240" w:lineRule="auto"/>
      <w:ind w:left="360" w:hanging="360"/>
    </w:pPr>
    <w:rPr>
      <w:rFonts w:ascii="Calibri" w:hAnsi="Calibri"/>
      <w:szCs w:val="20"/>
    </w:rPr>
  </w:style>
  <w:style w:type="paragraph" w:customStyle="1" w:styleId="421177DBFC894BFCA3734313A11D85174">
    <w:name w:val="421177DBFC894BFCA3734313A11D85174"/>
    <w:rsid w:val="00DF7AF8"/>
    <w:pPr>
      <w:spacing w:after="120" w:line="240" w:lineRule="auto"/>
      <w:jc w:val="both"/>
    </w:pPr>
    <w:rPr>
      <w:rFonts w:ascii="Gill Sans" w:hAnsi="Gill Sans"/>
      <w:szCs w:val="20"/>
    </w:rPr>
  </w:style>
  <w:style w:type="paragraph" w:customStyle="1" w:styleId="132783CF72744534AB9E47F063F423894">
    <w:name w:val="132783CF72744534AB9E47F063F423894"/>
    <w:rsid w:val="00DF7AF8"/>
    <w:pPr>
      <w:spacing w:after="120" w:line="240" w:lineRule="auto"/>
      <w:jc w:val="both"/>
    </w:pPr>
    <w:rPr>
      <w:rFonts w:ascii="Gill Sans" w:hAnsi="Gill Sans"/>
      <w:szCs w:val="20"/>
    </w:rPr>
  </w:style>
  <w:style w:type="paragraph" w:customStyle="1" w:styleId="57EAA204352D42AFBC0D868FD510AB983">
    <w:name w:val="57EAA204352D42AFBC0D868FD510AB983"/>
    <w:rsid w:val="00DF7AF8"/>
    <w:pPr>
      <w:tabs>
        <w:tab w:val="right" w:pos="10440"/>
      </w:tabs>
      <w:spacing w:after="120" w:line="240" w:lineRule="auto"/>
    </w:pPr>
    <w:rPr>
      <w:rFonts w:ascii="Calibri" w:hAnsi="Calibri"/>
    </w:rPr>
  </w:style>
  <w:style w:type="paragraph" w:customStyle="1" w:styleId="3A2CDA75F1B44739945E73554193C33A3">
    <w:name w:val="3A2CDA75F1B44739945E73554193C33A3"/>
    <w:rsid w:val="00DF7AF8"/>
    <w:pPr>
      <w:tabs>
        <w:tab w:val="right" w:pos="10440"/>
      </w:tabs>
      <w:spacing w:after="120" w:line="240" w:lineRule="auto"/>
    </w:pPr>
    <w:rPr>
      <w:rFonts w:ascii="Calibri" w:hAnsi="Calibri"/>
    </w:rPr>
  </w:style>
  <w:style w:type="paragraph" w:customStyle="1" w:styleId="941924EC658E4454A44DA1E5CEB8388B3">
    <w:name w:val="941924EC658E4454A44DA1E5CEB8388B3"/>
    <w:rsid w:val="00DF7AF8"/>
    <w:pPr>
      <w:tabs>
        <w:tab w:val="right" w:pos="10440"/>
      </w:tabs>
      <w:spacing w:after="120" w:line="240" w:lineRule="auto"/>
    </w:pPr>
    <w:rPr>
      <w:rFonts w:ascii="Calibri" w:hAnsi="Calibri"/>
    </w:rPr>
  </w:style>
  <w:style w:type="paragraph" w:customStyle="1" w:styleId="D3F8FDA1A9624C9C89E7D9C943F1C9B43">
    <w:name w:val="D3F8FDA1A9624C9C89E7D9C943F1C9B43"/>
    <w:rsid w:val="00DF7AF8"/>
    <w:pPr>
      <w:tabs>
        <w:tab w:val="left" w:pos="720"/>
        <w:tab w:val="right" w:pos="10440"/>
      </w:tabs>
      <w:spacing w:after="80" w:line="240" w:lineRule="auto"/>
      <w:ind w:left="360" w:hanging="360"/>
    </w:pPr>
    <w:rPr>
      <w:rFonts w:ascii="Calibri" w:hAnsi="Calibri"/>
      <w:szCs w:val="20"/>
    </w:rPr>
  </w:style>
  <w:style w:type="paragraph" w:customStyle="1" w:styleId="09371D247CA14C52B15B892B4F6BA68E3">
    <w:name w:val="09371D247CA14C52B15B892B4F6BA68E3"/>
    <w:rsid w:val="00DF7AF8"/>
    <w:pPr>
      <w:tabs>
        <w:tab w:val="left" w:pos="720"/>
        <w:tab w:val="right" w:pos="10440"/>
      </w:tabs>
      <w:spacing w:after="80" w:line="240" w:lineRule="auto"/>
      <w:ind w:left="360" w:hanging="360"/>
    </w:pPr>
    <w:rPr>
      <w:rFonts w:ascii="Calibri" w:hAnsi="Calibri"/>
      <w:szCs w:val="20"/>
    </w:rPr>
  </w:style>
  <w:style w:type="paragraph" w:customStyle="1" w:styleId="C53B7D868C2F46D6A41542435037BA733">
    <w:name w:val="C53B7D868C2F46D6A41542435037BA733"/>
    <w:rsid w:val="00DF7AF8"/>
    <w:pPr>
      <w:tabs>
        <w:tab w:val="left" w:pos="720"/>
        <w:tab w:val="right" w:pos="10440"/>
      </w:tabs>
      <w:spacing w:after="80" w:line="240" w:lineRule="auto"/>
      <w:ind w:left="360" w:hanging="360"/>
    </w:pPr>
    <w:rPr>
      <w:rFonts w:ascii="Calibri" w:hAnsi="Calibri"/>
      <w:szCs w:val="20"/>
    </w:rPr>
  </w:style>
  <w:style w:type="paragraph" w:customStyle="1" w:styleId="591F8079882646579D2F0B7E860B2B723">
    <w:name w:val="591F8079882646579D2F0B7E860B2B723"/>
    <w:rsid w:val="00DF7AF8"/>
    <w:pPr>
      <w:spacing w:after="120" w:line="240" w:lineRule="auto"/>
      <w:jc w:val="both"/>
    </w:pPr>
    <w:rPr>
      <w:rFonts w:ascii="Gill Sans" w:hAnsi="Gill Sans"/>
      <w:szCs w:val="20"/>
    </w:rPr>
  </w:style>
  <w:style w:type="paragraph" w:customStyle="1" w:styleId="19D5577837DF416282B0E1CA4E88CFCA">
    <w:name w:val="19D5577837DF416282B0E1CA4E88CFCA"/>
    <w:rsid w:val="00DF7AF8"/>
  </w:style>
  <w:style w:type="paragraph" w:customStyle="1" w:styleId="14DF735ABCEB406B800E7CD72DAC189B">
    <w:name w:val="14DF735ABCEB406B800E7CD72DAC189B"/>
    <w:rsid w:val="00DF7AF8"/>
  </w:style>
  <w:style w:type="paragraph" w:customStyle="1" w:styleId="397371FBBD684556B8CBD43A0C740BCB">
    <w:name w:val="397371FBBD684556B8CBD43A0C740BCB"/>
    <w:rsid w:val="00DF7AF8"/>
  </w:style>
  <w:style w:type="paragraph" w:customStyle="1" w:styleId="5CD4AF11221144E68E02CC90F382CB62">
    <w:name w:val="5CD4AF11221144E68E02CC90F382CB62"/>
    <w:rsid w:val="00DF7AF8"/>
  </w:style>
  <w:style w:type="paragraph" w:customStyle="1" w:styleId="09395FB10E5E4F4689EE419484ABEE9D">
    <w:name w:val="09395FB10E5E4F4689EE419484ABEE9D"/>
    <w:rsid w:val="00DF7AF8"/>
  </w:style>
  <w:style w:type="paragraph" w:customStyle="1" w:styleId="81D1BC3CD70D439192FB7EFCB695A06F">
    <w:name w:val="81D1BC3CD70D439192FB7EFCB695A06F"/>
    <w:rsid w:val="00DF7AF8"/>
  </w:style>
  <w:style w:type="paragraph" w:customStyle="1" w:styleId="E5B66F8990AC443995D067D44E91CB1A">
    <w:name w:val="E5B66F8990AC443995D067D44E91CB1A"/>
    <w:rsid w:val="00DF7AF8"/>
  </w:style>
  <w:style w:type="paragraph" w:customStyle="1" w:styleId="884E93E8A81A4201A4B410778489388E">
    <w:name w:val="884E93E8A81A4201A4B410778489388E"/>
    <w:rsid w:val="00DF7AF8"/>
  </w:style>
  <w:style w:type="paragraph" w:customStyle="1" w:styleId="339E369D8FBB4B62971EE9EB5DC3334D">
    <w:name w:val="339E369D8FBB4B62971EE9EB5DC3334D"/>
    <w:rsid w:val="00DF7AF8"/>
  </w:style>
  <w:style w:type="paragraph" w:customStyle="1" w:styleId="E3176869F8FA42EF9CABECC1B35A4CD0">
    <w:name w:val="E3176869F8FA42EF9CABECC1B35A4CD0"/>
    <w:rsid w:val="00DF7AF8"/>
  </w:style>
  <w:style w:type="paragraph" w:customStyle="1" w:styleId="67225212D3774B8BA5936DC5A4A54F5F">
    <w:name w:val="67225212D3774B8BA5936DC5A4A54F5F"/>
    <w:rsid w:val="00DF7AF8"/>
  </w:style>
  <w:style w:type="paragraph" w:customStyle="1" w:styleId="E1B3A35597194361A8F021138DE96EB6">
    <w:name w:val="E1B3A35597194361A8F021138DE96EB6"/>
    <w:rsid w:val="00DF7AF8"/>
  </w:style>
  <w:style w:type="paragraph" w:customStyle="1" w:styleId="5CFB6AA96F414BB9BB24F85F5B27A41D">
    <w:name w:val="5CFB6AA96F414BB9BB24F85F5B27A41D"/>
    <w:rsid w:val="00DF7AF8"/>
  </w:style>
  <w:style w:type="paragraph" w:customStyle="1" w:styleId="796325EAEAB84A10913B5523210F7570">
    <w:name w:val="796325EAEAB84A10913B5523210F7570"/>
    <w:rsid w:val="00DF7AF8"/>
  </w:style>
  <w:style w:type="paragraph" w:customStyle="1" w:styleId="D39E7603B5A04F3D913418786557D84A">
    <w:name w:val="D39E7603B5A04F3D913418786557D84A"/>
    <w:rsid w:val="00DF7AF8"/>
  </w:style>
  <w:style w:type="paragraph" w:customStyle="1" w:styleId="0601A4FE2083414EB0D09C2C71E2C932">
    <w:name w:val="0601A4FE2083414EB0D09C2C71E2C932"/>
    <w:rsid w:val="00DF7AF8"/>
  </w:style>
  <w:style w:type="paragraph" w:customStyle="1" w:styleId="12E24F3D3F604D8490A446CF190F9156">
    <w:name w:val="12E24F3D3F604D8490A446CF190F9156"/>
    <w:rsid w:val="00DF7AF8"/>
  </w:style>
  <w:style w:type="paragraph" w:customStyle="1" w:styleId="9884BC4E6A2A46D9B65DA033475DBABD">
    <w:name w:val="9884BC4E6A2A46D9B65DA033475DBABD"/>
    <w:rsid w:val="00DF7AF8"/>
  </w:style>
  <w:style w:type="paragraph" w:customStyle="1" w:styleId="B30938EA5D58496FAAF42A79DFAB543E">
    <w:name w:val="B30938EA5D58496FAAF42A79DFAB543E"/>
    <w:rsid w:val="00DF7AF8"/>
  </w:style>
  <w:style w:type="paragraph" w:customStyle="1" w:styleId="195BB72E0AB24A22A60428334802A31D">
    <w:name w:val="195BB72E0AB24A22A60428334802A31D"/>
    <w:rsid w:val="00DF7AF8"/>
  </w:style>
  <w:style w:type="paragraph" w:customStyle="1" w:styleId="AC05982145DD40E793F5490839368B84">
    <w:name w:val="AC05982145DD40E793F5490839368B84"/>
    <w:rsid w:val="00DF7AF8"/>
  </w:style>
  <w:style w:type="paragraph" w:customStyle="1" w:styleId="F52990FA71224EC59B636D2F8C2EF7A7">
    <w:name w:val="F52990FA71224EC59B636D2F8C2EF7A7"/>
    <w:rsid w:val="00DF7AF8"/>
  </w:style>
  <w:style w:type="paragraph" w:customStyle="1" w:styleId="906248DBAE8445349D155959E86410E7">
    <w:name w:val="906248DBAE8445349D155959E86410E7"/>
    <w:rsid w:val="00DF7AF8"/>
  </w:style>
  <w:style w:type="paragraph" w:customStyle="1" w:styleId="700F3F5A9BA44D02A679ED2164E42420">
    <w:name w:val="700F3F5A9BA44D02A679ED2164E42420"/>
    <w:rsid w:val="00DF7AF8"/>
  </w:style>
  <w:style w:type="paragraph" w:customStyle="1" w:styleId="B1D6CE8B369342389C8BA98509A91261">
    <w:name w:val="B1D6CE8B369342389C8BA98509A91261"/>
    <w:rsid w:val="00DF7AF8"/>
  </w:style>
  <w:style w:type="paragraph" w:customStyle="1" w:styleId="055D0E92B4324B5F9414DA2375ACF320">
    <w:name w:val="055D0E92B4324B5F9414DA2375ACF320"/>
    <w:rsid w:val="00DF7AF8"/>
  </w:style>
  <w:style w:type="paragraph" w:customStyle="1" w:styleId="8EED9AF2265B451EA430FF4AD2B94D3C">
    <w:name w:val="8EED9AF2265B451EA430FF4AD2B94D3C"/>
    <w:rsid w:val="00DF7AF8"/>
  </w:style>
  <w:style w:type="paragraph" w:customStyle="1" w:styleId="8AE6B920DA8949E4AB6B6669682268CB">
    <w:name w:val="8AE6B920DA8949E4AB6B6669682268CB"/>
    <w:rsid w:val="00DF7AF8"/>
  </w:style>
  <w:style w:type="paragraph" w:customStyle="1" w:styleId="5D008B4203284572965059620F1601CC">
    <w:name w:val="5D008B4203284572965059620F1601CC"/>
    <w:rsid w:val="00DF7AF8"/>
  </w:style>
  <w:style w:type="paragraph" w:customStyle="1" w:styleId="D467D67E331641D4A6D327D74A6A078A">
    <w:name w:val="D467D67E331641D4A6D327D74A6A078A"/>
    <w:rsid w:val="00DF7AF8"/>
  </w:style>
  <w:style w:type="paragraph" w:customStyle="1" w:styleId="85DC501EFCC44570991398194E8E2D4E">
    <w:name w:val="85DC501EFCC44570991398194E8E2D4E"/>
    <w:rsid w:val="00204971"/>
  </w:style>
  <w:style w:type="paragraph" w:customStyle="1" w:styleId="4C639AB0FF124D48BC76C2417C2ECA92">
    <w:name w:val="4C639AB0FF124D48BC76C2417C2ECA92"/>
    <w:rsid w:val="00204971"/>
  </w:style>
  <w:style w:type="paragraph" w:customStyle="1" w:styleId="9FFD6ADF4FF844F1AAC5C36ED64D42E5">
    <w:name w:val="9FFD6ADF4FF844F1AAC5C36ED64D42E5"/>
    <w:rsid w:val="00204971"/>
  </w:style>
  <w:style w:type="paragraph" w:customStyle="1" w:styleId="8DAA0F4A711A4B069847D2567D782273">
    <w:name w:val="8DAA0F4A711A4B069847D2567D782273"/>
    <w:rsid w:val="00204971"/>
  </w:style>
  <w:style w:type="paragraph" w:customStyle="1" w:styleId="AC8A7D25C77E410E8F107969D1B2EE1D">
    <w:name w:val="AC8A7D25C77E410E8F107969D1B2EE1D"/>
    <w:rsid w:val="00204971"/>
  </w:style>
  <w:style w:type="paragraph" w:customStyle="1" w:styleId="D9F4EB8B4D0E48C4BF2D0887C524C201">
    <w:name w:val="D9F4EB8B4D0E48C4BF2D0887C524C201"/>
    <w:rsid w:val="00204971"/>
  </w:style>
  <w:style w:type="paragraph" w:customStyle="1" w:styleId="8A9B457BAA044AB190732863881D0701">
    <w:name w:val="8A9B457BAA044AB190732863881D0701"/>
    <w:rsid w:val="00204971"/>
  </w:style>
  <w:style w:type="paragraph" w:customStyle="1" w:styleId="43B938DEE54441F199F0551E640E1392">
    <w:name w:val="43B938DEE54441F199F0551E640E1392"/>
    <w:rsid w:val="00204971"/>
  </w:style>
  <w:style w:type="paragraph" w:customStyle="1" w:styleId="5E3D3DF108A145C4A267B813E1E78FAA">
    <w:name w:val="5E3D3DF108A145C4A267B813E1E78FAA"/>
    <w:rsid w:val="00204971"/>
  </w:style>
  <w:style w:type="paragraph" w:customStyle="1" w:styleId="E214E53E7FF44EA29ADD043326899646">
    <w:name w:val="E214E53E7FF44EA29ADD043326899646"/>
    <w:rsid w:val="00204971"/>
  </w:style>
  <w:style w:type="paragraph" w:customStyle="1" w:styleId="2C3896E3475A4C9BAF61584D5ED56830">
    <w:name w:val="2C3896E3475A4C9BAF61584D5ED56830"/>
    <w:rsid w:val="00204971"/>
  </w:style>
  <w:style w:type="paragraph" w:customStyle="1" w:styleId="E33E508BC6404C70B1BF530237CF803E">
    <w:name w:val="E33E508BC6404C70B1BF530237CF803E"/>
    <w:rsid w:val="00204971"/>
  </w:style>
  <w:style w:type="paragraph" w:customStyle="1" w:styleId="59E9262B87E94CFEA7E9949AB251FF10">
    <w:name w:val="59E9262B87E94CFEA7E9949AB251FF10"/>
    <w:rsid w:val="00204971"/>
  </w:style>
  <w:style w:type="paragraph" w:customStyle="1" w:styleId="E93B51581C044E95BB156DF480D4EFF1">
    <w:name w:val="E93B51581C044E95BB156DF480D4EFF1"/>
    <w:rsid w:val="00204971"/>
  </w:style>
  <w:style w:type="paragraph" w:customStyle="1" w:styleId="3F227CD7BAFF4E2285835CC54045328A">
    <w:name w:val="3F227CD7BAFF4E2285835CC54045328A"/>
    <w:rsid w:val="00204971"/>
  </w:style>
  <w:style w:type="paragraph" w:customStyle="1" w:styleId="177B89A1B8E54251976D57B411B002DD">
    <w:name w:val="177B89A1B8E54251976D57B411B002DD"/>
    <w:rsid w:val="00204971"/>
  </w:style>
  <w:style w:type="paragraph" w:customStyle="1" w:styleId="39DC846EED7C4888B8B1A3C712CF9EEC">
    <w:name w:val="39DC846EED7C4888B8B1A3C712CF9EEC"/>
    <w:rsid w:val="00204971"/>
  </w:style>
  <w:style w:type="paragraph" w:customStyle="1" w:styleId="4866AEB01D294F3092D48834FAD615D4">
    <w:name w:val="4866AEB01D294F3092D48834FAD615D4"/>
    <w:rsid w:val="00204971"/>
  </w:style>
  <w:style w:type="paragraph" w:customStyle="1" w:styleId="36BC87EFFD4447ACAC5D86089EC9EF44">
    <w:name w:val="36BC87EFFD4447ACAC5D86089EC9EF44"/>
    <w:rsid w:val="00204971"/>
  </w:style>
  <w:style w:type="paragraph" w:customStyle="1" w:styleId="F3F5D73DE0C644109AC955BFAF23DF4C">
    <w:name w:val="F3F5D73DE0C644109AC955BFAF23DF4C"/>
    <w:rsid w:val="00204971"/>
  </w:style>
  <w:style w:type="paragraph" w:customStyle="1" w:styleId="0A59E3325F904305881EE3C8C6FDC932">
    <w:name w:val="0A59E3325F904305881EE3C8C6FDC932"/>
    <w:rsid w:val="00204971"/>
  </w:style>
  <w:style w:type="paragraph" w:customStyle="1" w:styleId="A6147136A2AA4C83AFFA0E9AAEF17747">
    <w:name w:val="A6147136A2AA4C83AFFA0E9AAEF17747"/>
    <w:rsid w:val="00204971"/>
  </w:style>
  <w:style w:type="paragraph" w:customStyle="1" w:styleId="60EFE3424DFE41ECBE50F3481969AAC9">
    <w:name w:val="60EFE3424DFE41ECBE50F3481969AAC9"/>
    <w:rsid w:val="00204971"/>
  </w:style>
  <w:style w:type="paragraph" w:customStyle="1" w:styleId="1EA4FB1389764BB798BC8E3EAED12D5C">
    <w:name w:val="1EA4FB1389764BB798BC8E3EAED12D5C"/>
    <w:rsid w:val="00204971"/>
  </w:style>
  <w:style w:type="paragraph" w:customStyle="1" w:styleId="450BF9AB8CC348A084EE6F9F6B8AD348">
    <w:name w:val="450BF9AB8CC348A084EE6F9F6B8AD348"/>
    <w:rsid w:val="00204971"/>
  </w:style>
  <w:style w:type="paragraph" w:customStyle="1" w:styleId="215B4E4B9B6340D6A1857971C1550DBE">
    <w:name w:val="215B4E4B9B6340D6A1857971C1550DBE"/>
    <w:rsid w:val="00204971"/>
  </w:style>
  <w:style w:type="paragraph" w:customStyle="1" w:styleId="AC93CDF9755144FC97B5E1DADB7AC3DE">
    <w:name w:val="AC93CDF9755144FC97B5E1DADB7AC3DE"/>
    <w:rsid w:val="00204971"/>
  </w:style>
  <w:style w:type="paragraph" w:customStyle="1" w:styleId="635363425F004FF3A38DA06BCF1023F7">
    <w:name w:val="635363425F004FF3A38DA06BCF1023F7"/>
    <w:rsid w:val="00204971"/>
  </w:style>
  <w:style w:type="paragraph" w:customStyle="1" w:styleId="F6FF5D9725484C889DF334F7CA9E9B5E">
    <w:name w:val="F6FF5D9725484C889DF334F7CA9E9B5E"/>
    <w:rsid w:val="00204971"/>
  </w:style>
  <w:style w:type="paragraph" w:customStyle="1" w:styleId="366091DB88494BCB9D67FFB0BDFFCF61">
    <w:name w:val="366091DB88494BCB9D67FFB0BDFFCF61"/>
    <w:rsid w:val="00204971"/>
  </w:style>
  <w:style w:type="paragraph" w:customStyle="1" w:styleId="47EAF8B25A324CF4BBBB191F83098014">
    <w:name w:val="47EAF8B25A324CF4BBBB191F83098014"/>
    <w:rsid w:val="00204971"/>
  </w:style>
  <w:style w:type="paragraph" w:customStyle="1" w:styleId="2E8E989540E24221B6822CB47B6F2DF8">
    <w:name w:val="2E8E989540E24221B6822CB47B6F2DF8"/>
    <w:rsid w:val="00204971"/>
  </w:style>
  <w:style w:type="paragraph" w:customStyle="1" w:styleId="F24DD03F33A946F0B60723324E6AFE02">
    <w:name w:val="F24DD03F33A946F0B60723324E6AFE02"/>
    <w:rsid w:val="00204971"/>
  </w:style>
  <w:style w:type="paragraph" w:customStyle="1" w:styleId="5357AFB61B16439E997913E39022A74E">
    <w:name w:val="5357AFB61B16439E997913E39022A74E"/>
    <w:rsid w:val="00204971"/>
  </w:style>
  <w:style w:type="paragraph" w:customStyle="1" w:styleId="4C347D92649A4554BF76FC072BE113E3">
    <w:name w:val="4C347D92649A4554BF76FC072BE113E3"/>
    <w:rsid w:val="00204971"/>
  </w:style>
  <w:style w:type="paragraph" w:customStyle="1" w:styleId="9C9835A40CA34A30BB47BEC78376C0C8">
    <w:name w:val="9C9835A40CA34A30BB47BEC78376C0C8"/>
    <w:rsid w:val="00204971"/>
  </w:style>
  <w:style w:type="paragraph" w:customStyle="1" w:styleId="91D7B5143F694457AA3A488F3365D269">
    <w:name w:val="91D7B5143F694457AA3A488F3365D269"/>
    <w:rsid w:val="00204971"/>
  </w:style>
  <w:style w:type="paragraph" w:customStyle="1" w:styleId="1AA260E7518342D5A1E4A1DDF77977EB">
    <w:name w:val="1AA260E7518342D5A1E4A1DDF77977EB"/>
    <w:rsid w:val="00204971"/>
  </w:style>
  <w:style w:type="paragraph" w:customStyle="1" w:styleId="D481A9C716EE41DC99E966B98C21E72D">
    <w:name w:val="D481A9C716EE41DC99E966B98C21E72D"/>
    <w:rsid w:val="00204971"/>
  </w:style>
  <w:style w:type="paragraph" w:customStyle="1" w:styleId="7E364D94C638440D942BD45B1D51F52D">
    <w:name w:val="7E364D94C638440D942BD45B1D51F52D"/>
    <w:rsid w:val="00204971"/>
  </w:style>
  <w:style w:type="paragraph" w:customStyle="1" w:styleId="B39687F54CCF4C2295E59C2E864A594B">
    <w:name w:val="B39687F54CCF4C2295E59C2E864A594B"/>
    <w:rsid w:val="00204971"/>
  </w:style>
  <w:style w:type="paragraph" w:customStyle="1" w:styleId="682F93716AE24F248ECBBB8EAFB681C9">
    <w:name w:val="682F93716AE24F248ECBBB8EAFB681C9"/>
    <w:rsid w:val="00204971"/>
  </w:style>
  <w:style w:type="paragraph" w:customStyle="1" w:styleId="BD65E9A7143B4E0B99B492C0160B3927">
    <w:name w:val="BD65E9A7143B4E0B99B492C0160B3927"/>
    <w:rsid w:val="00204971"/>
  </w:style>
  <w:style w:type="paragraph" w:customStyle="1" w:styleId="D77609429A764C139803F09F6E85FC86">
    <w:name w:val="D77609429A764C139803F09F6E85FC86"/>
    <w:rsid w:val="00204971"/>
  </w:style>
  <w:style w:type="paragraph" w:customStyle="1" w:styleId="A2F87B164128454C826B0C121FA16AF5">
    <w:name w:val="A2F87B164128454C826B0C121FA16AF5"/>
    <w:rsid w:val="00204971"/>
  </w:style>
  <w:style w:type="paragraph" w:customStyle="1" w:styleId="C1A78B25DB7F49AC80CA220FB875B00C">
    <w:name w:val="C1A78B25DB7F49AC80CA220FB875B00C"/>
    <w:rsid w:val="00204971"/>
  </w:style>
  <w:style w:type="paragraph" w:customStyle="1" w:styleId="C459EDBDDE4943BFB7589316662C7D09">
    <w:name w:val="C459EDBDDE4943BFB7589316662C7D09"/>
    <w:rsid w:val="00204971"/>
  </w:style>
  <w:style w:type="paragraph" w:customStyle="1" w:styleId="80C72D14AA034C54A1DF5B2CDD51E187">
    <w:name w:val="80C72D14AA034C54A1DF5B2CDD51E187"/>
    <w:rsid w:val="00204971"/>
  </w:style>
  <w:style w:type="paragraph" w:customStyle="1" w:styleId="6B2339ADC1224B1CB916F45A3C5129EC">
    <w:name w:val="6B2339ADC1224B1CB916F45A3C5129EC"/>
    <w:rsid w:val="00204971"/>
  </w:style>
  <w:style w:type="paragraph" w:customStyle="1" w:styleId="B06695696F234D4586EC3D83BC7BF41C">
    <w:name w:val="B06695696F234D4586EC3D83BC7BF41C"/>
    <w:rsid w:val="00204971"/>
  </w:style>
  <w:style w:type="paragraph" w:customStyle="1" w:styleId="1C6F2487877F4BB0B99F13FE1C96A16F">
    <w:name w:val="1C6F2487877F4BB0B99F13FE1C96A16F"/>
    <w:rsid w:val="00204971"/>
  </w:style>
  <w:style w:type="paragraph" w:customStyle="1" w:styleId="6B75013F61C149AC9337CEABA59779DB">
    <w:name w:val="6B75013F61C149AC9337CEABA59779DB"/>
    <w:rsid w:val="00204971"/>
  </w:style>
  <w:style w:type="paragraph" w:customStyle="1" w:styleId="D472E2155C9E48FD9495CEE8B87E74A6">
    <w:name w:val="D472E2155C9E48FD9495CEE8B87E74A6"/>
    <w:rsid w:val="00204971"/>
  </w:style>
  <w:style w:type="paragraph" w:customStyle="1" w:styleId="35805F1A46E6495798EEAA9049C74661">
    <w:name w:val="35805F1A46E6495798EEAA9049C74661"/>
    <w:rsid w:val="00204971"/>
  </w:style>
  <w:style w:type="paragraph" w:customStyle="1" w:styleId="8265093488FF452FAF290E6A4006120A">
    <w:name w:val="8265093488FF452FAF290E6A4006120A"/>
    <w:rsid w:val="00204971"/>
  </w:style>
  <w:style w:type="paragraph" w:customStyle="1" w:styleId="4F2AB5F6E2784067B46FB550FD6B070B">
    <w:name w:val="4F2AB5F6E2784067B46FB550FD6B070B"/>
    <w:rsid w:val="00204971"/>
  </w:style>
  <w:style w:type="paragraph" w:customStyle="1" w:styleId="000D393A28924ED2BEE95CE63C6CD402">
    <w:name w:val="000D393A28924ED2BEE95CE63C6CD402"/>
    <w:rsid w:val="00204971"/>
  </w:style>
  <w:style w:type="paragraph" w:customStyle="1" w:styleId="3D3FACCEA85642FE8D2FD4DDD2426174">
    <w:name w:val="3D3FACCEA85642FE8D2FD4DDD2426174"/>
    <w:rsid w:val="00204971"/>
  </w:style>
  <w:style w:type="paragraph" w:customStyle="1" w:styleId="ADA8D9ADB55146088CBA6798E5CE9D63">
    <w:name w:val="ADA8D9ADB55146088CBA6798E5CE9D63"/>
    <w:rsid w:val="00204971"/>
  </w:style>
  <w:style w:type="paragraph" w:customStyle="1" w:styleId="53A535E41F5D48D9913308E748B60957">
    <w:name w:val="53A535E41F5D48D9913308E748B60957"/>
    <w:rsid w:val="00204971"/>
  </w:style>
  <w:style w:type="paragraph" w:customStyle="1" w:styleId="8119BF538CB54BCA8FF84F46A8FF84A0">
    <w:name w:val="8119BF538CB54BCA8FF84F46A8FF84A0"/>
    <w:rsid w:val="00204971"/>
  </w:style>
  <w:style w:type="paragraph" w:customStyle="1" w:styleId="7F5A2AC6B74D4CC2B4C89DE0DD0DEA44">
    <w:name w:val="7F5A2AC6B74D4CC2B4C89DE0DD0DEA44"/>
    <w:rsid w:val="00204971"/>
  </w:style>
  <w:style w:type="paragraph" w:customStyle="1" w:styleId="0E6B6F6E57964963A1679E1676792B6F">
    <w:name w:val="0E6B6F6E57964963A1679E1676792B6F"/>
    <w:rsid w:val="00204971"/>
  </w:style>
  <w:style w:type="paragraph" w:customStyle="1" w:styleId="EDF69F87BA8D4748ABBD0E1E434DF1AC">
    <w:name w:val="EDF69F87BA8D4748ABBD0E1E434DF1AC"/>
    <w:rsid w:val="00204971"/>
  </w:style>
  <w:style w:type="paragraph" w:customStyle="1" w:styleId="F2F4E903ECE74207B32BF793EC3C449C">
    <w:name w:val="F2F4E903ECE74207B32BF793EC3C449C"/>
    <w:rsid w:val="00204971"/>
  </w:style>
  <w:style w:type="paragraph" w:customStyle="1" w:styleId="6A94E0CCF3E6492B95E16F94AD4AA724">
    <w:name w:val="6A94E0CCF3E6492B95E16F94AD4AA724"/>
    <w:rsid w:val="00204971"/>
  </w:style>
  <w:style w:type="paragraph" w:customStyle="1" w:styleId="468EC9821BE64317AFB2E40B37CA1839">
    <w:name w:val="468EC9821BE64317AFB2E40B37CA1839"/>
    <w:rsid w:val="00204971"/>
  </w:style>
  <w:style w:type="paragraph" w:customStyle="1" w:styleId="A06AC76C2F9E41ABA2832F98B19E3F3E">
    <w:name w:val="A06AC76C2F9E41ABA2832F98B19E3F3E"/>
    <w:rsid w:val="00204971"/>
  </w:style>
  <w:style w:type="paragraph" w:customStyle="1" w:styleId="77D2ADFF74F14BF7A1B0C3C17998EFB1">
    <w:name w:val="77D2ADFF74F14BF7A1B0C3C17998EFB1"/>
    <w:rsid w:val="00204971"/>
  </w:style>
  <w:style w:type="paragraph" w:customStyle="1" w:styleId="16BBBEBCB5E04E76ADAA28D61062EEC9">
    <w:name w:val="16BBBEBCB5E04E76ADAA28D61062EEC9"/>
    <w:rsid w:val="00204971"/>
  </w:style>
  <w:style w:type="paragraph" w:customStyle="1" w:styleId="AA30F24993D54162B6DC77D8526E3F64">
    <w:name w:val="AA30F24993D54162B6DC77D8526E3F64"/>
    <w:rsid w:val="00204971"/>
  </w:style>
  <w:style w:type="paragraph" w:customStyle="1" w:styleId="DBA60C98C0544AA393EA16EC0A928718">
    <w:name w:val="DBA60C98C0544AA393EA16EC0A928718"/>
    <w:rsid w:val="00204971"/>
  </w:style>
  <w:style w:type="paragraph" w:customStyle="1" w:styleId="BDEAA815B00C43069A01A865B95FE89A">
    <w:name w:val="BDEAA815B00C43069A01A865B95FE89A"/>
    <w:rsid w:val="00204971"/>
  </w:style>
  <w:style w:type="paragraph" w:customStyle="1" w:styleId="F2561930F2A04B0CB1390614145EE0A6">
    <w:name w:val="F2561930F2A04B0CB1390614145EE0A6"/>
    <w:rsid w:val="00204971"/>
  </w:style>
  <w:style w:type="paragraph" w:customStyle="1" w:styleId="B46B549C6CFC4433B24328857748EB06">
    <w:name w:val="B46B549C6CFC4433B24328857748EB06"/>
    <w:rsid w:val="00204971"/>
  </w:style>
  <w:style w:type="paragraph" w:customStyle="1" w:styleId="FF63402AAC69408CADF69FA9BEF7BDC8">
    <w:name w:val="FF63402AAC69408CADF69FA9BEF7BDC8"/>
    <w:rsid w:val="00204971"/>
  </w:style>
  <w:style w:type="paragraph" w:customStyle="1" w:styleId="7865BF5E3D6549DD93F649C712160793">
    <w:name w:val="7865BF5E3D6549DD93F649C712160793"/>
    <w:rsid w:val="00204971"/>
  </w:style>
  <w:style w:type="paragraph" w:customStyle="1" w:styleId="7E02ADC8190942C0BFDC4BE459E850E8">
    <w:name w:val="7E02ADC8190942C0BFDC4BE459E850E8"/>
    <w:rsid w:val="00204971"/>
  </w:style>
  <w:style w:type="paragraph" w:customStyle="1" w:styleId="EE75A25FF88E441A82111AC7D2560584">
    <w:name w:val="EE75A25FF88E441A82111AC7D2560584"/>
    <w:rsid w:val="00204971"/>
  </w:style>
  <w:style w:type="paragraph" w:customStyle="1" w:styleId="2197435B4FAD4317A0A039FDDD34E621">
    <w:name w:val="2197435B4FAD4317A0A039FDDD34E621"/>
    <w:rsid w:val="00204971"/>
  </w:style>
  <w:style w:type="paragraph" w:customStyle="1" w:styleId="2309E84DFF124C36945AE265EE30BD30">
    <w:name w:val="2309E84DFF124C36945AE265EE30BD30"/>
    <w:rsid w:val="00204971"/>
  </w:style>
  <w:style w:type="paragraph" w:customStyle="1" w:styleId="36F512A13CE4467A9F25481324E6375A">
    <w:name w:val="36F512A13CE4467A9F25481324E6375A"/>
    <w:rsid w:val="00204971"/>
  </w:style>
  <w:style w:type="paragraph" w:customStyle="1" w:styleId="D81819C7C9094158B1064727BA053BC3">
    <w:name w:val="D81819C7C9094158B1064727BA053BC3"/>
    <w:rsid w:val="00204971"/>
  </w:style>
  <w:style w:type="paragraph" w:customStyle="1" w:styleId="BECEA511A7874DEC9F0AECB6EDDABE0B">
    <w:name w:val="BECEA511A7874DEC9F0AECB6EDDABE0B"/>
    <w:rsid w:val="00204971"/>
  </w:style>
  <w:style w:type="paragraph" w:customStyle="1" w:styleId="3D5A590DDCC34C0CB2CAE2954A6DB58D">
    <w:name w:val="3D5A590DDCC34C0CB2CAE2954A6DB58D"/>
    <w:rsid w:val="00204971"/>
  </w:style>
  <w:style w:type="paragraph" w:customStyle="1" w:styleId="8B25AAEFEF4742EFBABF041A6D74017F">
    <w:name w:val="8B25AAEFEF4742EFBABF041A6D74017F"/>
    <w:rsid w:val="00204971"/>
  </w:style>
  <w:style w:type="paragraph" w:customStyle="1" w:styleId="68B72C58C3DE4E889FA98D7ED34C68D1">
    <w:name w:val="68B72C58C3DE4E889FA98D7ED34C68D1"/>
    <w:rsid w:val="00204971"/>
  </w:style>
  <w:style w:type="paragraph" w:customStyle="1" w:styleId="7A06045C172D43469335023467F1B12E">
    <w:name w:val="7A06045C172D43469335023467F1B12E"/>
    <w:rsid w:val="00204971"/>
  </w:style>
  <w:style w:type="paragraph" w:customStyle="1" w:styleId="801F1F9D2B9E4A5F81051C0B60D7B5C0">
    <w:name w:val="801F1F9D2B9E4A5F81051C0B60D7B5C0"/>
    <w:rsid w:val="00204971"/>
  </w:style>
  <w:style w:type="paragraph" w:customStyle="1" w:styleId="5B25B4914A024CF083A52C873EF1C240">
    <w:name w:val="5B25B4914A024CF083A52C873EF1C240"/>
    <w:rsid w:val="00204971"/>
  </w:style>
  <w:style w:type="paragraph" w:customStyle="1" w:styleId="F73C54A85D24485186702A4CD5E080F3">
    <w:name w:val="F73C54A85D24485186702A4CD5E080F3"/>
    <w:rsid w:val="00204971"/>
  </w:style>
  <w:style w:type="paragraph" w:customStyle="1" w:styleId="DC8677B9DD3F488A93D9B08289060160">
    <w:name w:val="DC8677B9DD3F488A93D9B08289060160"/>
    <w:rsid w:val="00204971"/>
  </w:style>
  <w:style w:type="paragraph" w:customStyle="1" w:styleId="360F4EB53F14455497AD7843823AEEBE">
    <w:name w:val="360F4EB53F14455497AD7843823AEEBE"/>
    <w:rsid w:val="00204971"/>
  </w:style>
  <w:style w:type="paragraph" w:customStyle="1" w:styleId="87F0C30B82784A60A033A013E7F26FA6">
    <w:name w:val="87F0C30B82784A60A033A013E7F26FA6"/>
    <w:rsid w:val="00204971"/>
  </w:style>
  <w:style w:type="paragraph" w:customStyle="1" w:styleId="802237DA80FB4EA2ABD9FAB6642A3256">
    <w:name w:val="802237DA80FB4EA2ABD9FAB6642A3256"/>
    <w:rsid w:val="00204971"/>
  </w:style>
  <w:style w:type="paragraph" w:customStyle="1" w:styleId="B09A2961833B436B98D64CC2E6D696AC">
    <w:name w:val="B09A2961833B436B98D64CC2E6D696AC"/>
    <w:rsid w:val="00204971"/>
  </w:style>
  <w:style w:type="paragraph" w:customStyle="1" w:styleId="01EFE27E2B984360A140D24D4DB99AD2">
    <w:name w:val="01EFE27E2B984360A140D24D4DB99AD2"/>
    <w:rsid w:val="00204971"/>
  </w:style>
  <w:style w:type="paragraph" w:customStyle="1" w:styleId="D9DF895E567842F39B4BB103EEBFA0B5">
    <w:name w:val="D9DF895E567842F39B4BB103EEBFA0B5"/>
    <w:rsid w:val="00204971"/>
  </w:style>
  <w:style w:type="paragraph" w:customStyle="1" w:styleId="C5D171F173CF4A979CFD9ECEF7E9EA5D">
    <w:name w:val="C5D171F173CF4A979CFD9ECEF7E9EA5D"/>
    <w:rsid w:val="00204971"/>
  </w:style>
  <w:style w:type="paragraph" w:customStyle="1" w:styleId="1AC19BFD7F934A7C8595B0AE206707F9">
    <w:name w:val="1AC19BFD7F934A7C8595B0AE206707F9"/>
    <w:rsid w:val="00204971"/>
  </w:style>
  <w:style w:type="paragraph" w:customStyle="1" w:styleId="98A3FD4BD7D445EEB5BC6FC93EB90B68">
    <w:name w:val="98A3FD4BD7D445EEB5BC6FC93EB90B68"/>
    <w:rsid w:val="00204971"/>
  </w:style>
  <w:style w:type="paragraph" w:customStyle="1" w:styleId="56DDED17FD58441790481274034F57E1">
    <w:name w:val="56DDED17FD58441790481274034F57E1"/>
    <w:rsid w:val="00204971"/>
  </w:style>
  <w:style w:type="paragraph" w:customStyle="1" w:styleId="3D35C43EB0714BA682C19A4BF706ABEE">
    <w:name w:val="3D35C43EB0714BA682C19A4BF706ABEE"/>
    <w:rsid w:val="00204971"/>
  </w:style>
  <w:style w:type="paragraph" w:customStyle="1" w:styleId="C7F3C89521D744CDBBC002FD461225A9">
    <w:name w:val="C7F3C89521D744CDBBC002FD461225A9"/>
    <w:rsid w:val="00204971"/>
  </w:style>
  <w:style w:type="paragraph" w:customStyle="1" w:styleId="C9F947CBF6D94624BAC0BDDC4C378704">
    <w:name w:val="C9F947CBF6D94624BAC0BDDC4C378704"/>
    <w:rsid w:val="00204971"/>
  </w:style>
  <w:style w:type="paragraph" w:customStyle="1" w:styleId="5BF99112F8364C6E9FCA22BAE8406436">
    <w:name w:val="5BF99112F8364C6E9FCA22BAE8406436"/>
    <w:rsid w:val="00204971"/>
  </w:style>
  <w:style w:type="paragraph" w:customStyle="1" w:styleId="0DB0E846CE4949C6847709D4100FD95A">
    <w:name w:val="0DB0E846CE4949C6847709D4100FD95A"/>
    <w:rsid w:val="00204971"/>
  </w:style>
  <w:style w:type="paragraph" w:customStyle="1" w:styleId="471BACF4B2804E16924A5FE0CF203815">
    <w:name w:val="471BACF4B2804E16924A5FE0CF203815"/>
    <w:rsid w:val="00204971"/>
  </w:style>
  <w:style w:type="paragraph" w:customStyle="1" w:styleId="752D00A7106045BAA71A7D75F04103A0">
    <w:name w:val="752D00A7106045BAA71A7D75F04103A0"/>
    <w:rsid w:val="00204971"/>
  </w:style>
  <w:style w:type="paragraph" w:customStyle="1" w:styleId="664F12CED7114AA38D2A650DD19DF3DC">
    <w:name w:val="664F12CED7114AA38D2A650DD19DF3DC"/>
    <w:rsid w:val="00204971"/>
  </w:style>
  <w:style w:type="paragraph" w:customStyle="1" w:styleId="565E08FDFE2D4880B1B1B2455E5FCFE5">
    <w:name w:val="565E08FDFE2D4880B1B1B2455E5FCFE5"/>
    <w:rsid w:val="00204971"/>
  </w:style>
  <w:style w:type="paragraph" w:customStyle="1" w:styleId="88217389039D4E0CB26E98A8A5F43858">
    <w:name w:val="88217389039D4E0CB26E98A8A5F43858"/>
    <w:rsid w:val="00204971"/>
  </w:style>
  <w:style w:type="paragraph" w:customStyle="1" w:styleId="3CC63B85E0D948538C32CB50D9C3B433">
    <w:name w:val="3CC63B85E0D948538C32CB50D9C3B433"/>
    <w:rsid w:val="00204971"/>
  </w:style>
  <w:style w:type="paragraph" w:customStyle="1" w:styleId="98D86EEA7F3147BAB3058832683A1F18">
    <w:name w:val="98D86EEA7F3147BAB3058832683A1F18"/>
    <w:rsid w:val="00204971"/>
  </w:style>
  <w:style w:type="paragraph" w:customStyle="1" w:styleId="DBAE12C72EA74F95A3FA99B700CC3EF4">
    <w:name w:val="DBAE12C72EA74F95A3FA99B700CC3EF4"/>
    <w:rsid w:val="00204971"/>
  </w:style>
  <w:style w:type="paragraph" w:customStyle="1" w:styleId="A72165374FDD40AD97D04403BEEA4329">
    <w:name w:val="A72165374FDD40AD97D04403BEEA4329"/>
    <w:rsid w:val="00204971"/>
  </w:style>
  <w:style w:type="paragraph" w:customStyle="1" w:styleId="00886E38D5334C9D82AD9F31500C2713">
    <w:name w:val="00886E38D5334C9D82AD9F31500C2713"/>
    <w:rsid w:val="00204971"/>
  </w:style>
  <w:style w:type="paragraph" w:customStyle="1" w:styleId="490B66C8651C4386844B372F1283C2D4">
    <w:name w:val="490B66C8651C4386844B372F1283C2D4"/>
    <w:rsid w:val="00204971"/>
  </w:style>
  <w:style w:type="paragraph" w:customStyle="1" w:styleId="517BEC351C2F474BB21F4109360A8E9F">
    <w:name w:val="517BEC351C2F474BB21F4109360A8E9F"/>
    <w:rsid w:val="00204971"/>
  </w:style>
  <w:style w:type="paragraph" w:customStyle="1" w:styleId="66C2E87810D744F0BD0C715C4529DF52">
    <w:name w:val="66C2E87810D744F0BD0C715C4529DF52"/>
    <w:rsid w:val="00204971"/>
  </w:style>
  <w:style w:type="paragraph" w:customStyle="1" w:styleId="9846CFC4BACD47BFA8D09FF659925988">
    <w:name w:val="9846CFC4BACD47BFA8D09FF659925988"/>
    <w:rsid w:val="00204971"/>
  </w:style>
  <w:style w:type="paragraph" w:customStyle="1" w:styleId="5EEE405999DE45EB8C39C2EAAE47CE74">
    <w:name w:val="5EEE405999DE45EB8C39C2EAAE47CE74"/>
    <w:rsid w:val="00204971"/>
  </w:style>
  <w:style w:type="paragraph" w:customStyle="1" w:styleId="2D28CB2AD7FE4DDAAE113D8AC1BA0B1C">
    <w:name w:val="2D28CB2AD7FE4DDAAE113D8AC1BA0B1C"/>
    <w:rsid w:val="00204971"/>
  </w:style>
  <w:style w:type="paragraph" w:customStyle="1" w:styleId="D5CEDB630C9241DE922E29EE4CA3DF44">
    <w:name w:val="D5CEDB630C9241DE922E29EE4CA3DF44"/>
    <w:rsid w:val="00204971"/>
  </w:style>
  <w:style w:type="paragraph" w:customStyle="1" w:styleId="2C5178C2BFDD4031B06D4EF41CED18D6">
    <w:name w:val="2C5178C2BFDD4031B06D4EF41CED18D6"/>
    <w:rsid w:val="00204971"/>
  </w:style>
  <w:style w:type="paragraph" w:customStyle="1" w:styleId="0C4771E98A3F4CEFAF64000FF518B407">
    <w:name w:val="0C4771E98A3F4CEFAF64000FF518B407"/>
    <w:rsid w:val="00204971"/>
  </w:style>
  <w:style w:type="paragraph" w:customStyle="1" w:styleId="3ED88BB024EB4F188B40FB4BA3BB8B9A">
    <w:name w:val="3ED88BB024EB4F188B40FB4BA3BB8B9A"/>
    <w:rsid w:val="00204971"/>
  </w:style>
  <w:style w:type="paragraph" w:customStyle="1" w:styleId="D49E8B4D969C4EEE94FE244A4DE8E97C">
    <w:name w:val="D49E8B4D969C4EEE94FE244A4DE8E97C"/>
    <w:rsid w:val="00204971"/>
  </w:style>
  <w:style w:type="paragraph" w:customStyle="1" w:styleId="011911F01D324150A56EE5631C5F8F92">
    <w:name w:val="011911F01D324150A56EE5631C5F8F92"/>
    <w:rsid w:val="00204971"/>
  </w:style>
  <w:style w:type="paragraph" w:customStyle="1" w:styleId="A5EE943EFBD64393A04AC54B8F94A4A3">
    <w:name w:val="A5EE943EFBD64393A04AC54B8F94A4A3"/>
    <w:rsid w:val="00204971"/>
  </w:style>
  <w:style w:type="paragraph" w:customStyle="1" w:styleId="2E486DC92B35415296A85AE5EE9FCFA0">
    <w:name w:val="2E486DC92B35415296A85AE5EE9FCFA0"/>
    <w:rsid w:val="00204971"/>
  </w:style>
  <w:style w:type="paragraph" w:customStyle="1" w:styleId="C1D03CE6931A4E2992F928D0D9A8846B">
    <w:name w:val="C1D03CE6931A4E2992F928D0D9A8846B"/>
    <w:rsid w:val="00204971"/>
  </w:style>
  <w:style w:type="paragraph" w:customStyle="1" w:styleId="E799E072C2654C9183C30901DA5EDA10">
    <w:name w:val="E799E072C2654C9183C30901DA5EDA10"/>
    <w:rsid w:val="00204971"/>
  </w:style>
  <w:style w:type="paragraph" w:customStyle="1" w:styleId="8A77AB1A87E24F07AE00F1A6704E6A9F">
    <w:name w:val="8A77AB1A87E24F07AE00F1A6704E6A9F"/>
    <w:rsid w:val="00204971"/>
  </w:style>
  <w:style w:type="paragraph" w:customStyle="1" w:styleId="79A48155DE1C45A0B4EACC2934428585">
    <w:name w:val="79A48155DE1C45A0B4EACC2934428585"/>
    <w:rsid w:val="00204971"/>
  </w:style>
  <w:style w:type="paragraph" w:customStyle="1" w:styleId="9B4956F5D14E40C1AE079DECD8747B4C">
    <w:name w:val="9B4956F5D14E40C1AE079DECD8747B4C"/>
    <w:rsid w:val="00204971"/>
  </w:style>
  <w:style w:type="paragraph" w:customStyle="1" w:styleId="A16EB9050B1448918B395067DFBEE15F">
    <w:name w:val="A16EB9050B1448918B395067DFBEE15F"/>
    <w:rsid w:val="00204971"/>
  </w:style>
  <w:style w:type="paragraph" w:customStyle="1" w:styleId="110936DC01F8445385F36C420772E0A5">
    <w:name w:val="110936DC01F8445385F36C420772E0A5"/>
    <w:rsid w:val="00204971"/>
  </w:style>
  <w:style w:type="paragraph" w:customStyle="1" w:styleId="966F672E4072469F93B5936AEF2AD3B7">
    <w:name w:val="966F672E4072469F93B5936AEF2AD3B7"/>
    <w:rsid w:val="00204971"/>
  </w:style>
  <w:style w:type="paragraph" w:customStyle="1" w:styleId="71C8163DA8454E15951557122C8502C3">
    <w:name w:val="71C8163DA8454E15951557122C8502C3"/>
    <w:rsid w:val="00204971"/>
  </w:style>
  <w:style w:type="paragraph" w:customStyle="1" w:styleId="0B4CDB31B5144902B7C4A45C468B97D6">
    <w:name w:val="0B4CDB31B5144902B7C4A45C468B97D6"/>
    <w:rsid w:val="00204971"/>
  </w:style>
  <w:style w:type="paragraph" w:customStyle="1" w:styleId="D846C33D302643439BF15DC575ED0B03">
    <w:name w:val="D846C33D302643439BF15DC575ED0B03"/>
    <w:rsid w:val="00204971"/>
  </w:style>
  <w:style w:type="paragraph" w:customStyle="1" w:styleId="58013F8A5E294937B59AB58C2C37442A">
    <w:name w:val="58013F8A5E294937B59AB58C2C37442A"/>
    <w:rsid w:val="00204971"/>
  </w:style>
  <w:style w:type="paragraph" w:customStyle="1" w:styleId="697EC060382B4400AB38681EA9E0D8CA">
    <w:name w:val="697EC060382B4400AB38681EA9E0D8CA"/>
    <w:rsid w:val="00204971"/>
  </w:style>
  <w:style w:type="paragraph" w:customStyle="1" w:styleId="423ECFC4C88749ADBF7873639D1EBD6D">
    <w:name w:val="423ECFC4C88749ADBF7873639D1EBD6D"/>
    <w:rsid w:val="00204971"/>
  </w:style>
  <w:style w:type="paragraph" w:customStyle="1" w:styleId="D272547B18C442D180918FBC0A08E519">
    <w:name w:val="D272547B18C442D180918FBC0A08E519"/>
    <w:rsid w:val="00204971"/>
  </w:style>
  <w:style w:type="paragraph" w:customStyle="1" w:styleId="2D5D02F76D2046119781E13FDF200A80">
    <w:name w:val="2D5D02F76D2046119781E13FDF200A80"/>
    <w:rsid w:val="00204971"/>
  </w:style>
  <w:style w:type="paragraph" w:customStyle="1" w:styleId="B55E524062B948489C1BB00F4EF9FD25">
    <w:name w:val="B55E524062B948489C1BB00F4EF9FD25"/>
    <w:rsid w:val="00204971"/>
  </w:style>
  <w:style w:type="paragraph" w:customStyle="1" w:styleId="5D0E7570ADE14F84A6F9D9355CBC5C3F">
    <w:name w:val="5D0E7570ADE14F84A6F9D9355CBC5C3F"/>
    <w:rsid w:val="00204971"/>
  </w:style>
  <w:style w:type="paragraph" w:customStyle="1" w:styleId="D6D7425804F74BF0BC3FCEF77B70BA39">
    <w:name w:val="D6D7425804F74BF0BC3FCEF77B70BA39"/>
    <w:rsid w:val="00204971"/>
  </w:style>
  <w:style w:type="paragraph" w:customStyle="1" w:styleId="D7CD7E832E0245E3B18784D0E2151E0E">
    <w:name w:val="D7CD7E832E0245E3B18784D0E2151E0E"/>
    <w:rsid w:val="00204971"/>
  </w:style>
  <w:style w:type="paragraph" w:customStyle="1" w:styleId="049DB8EB511245BCBCFBD8763AD37A55">
    <w:name w:val="049DB8EB511245BCBCFBD8763AD37A55"/>
    <w:rsid w:val="00204971"/>
  </w:style>
  <w:style w:type="paragraph" w:customStyle="1" w:styleId="0AFD333FD112436C9B1EB305A07356C4">
    <w:name w:val="0AFD333FD112436C9B1EB305A07356C4"/>
    <w:rsid w:val="00204971"/>
  </w:style>
  <w:style w:type="paragraph" w:customStyle="1" w:styleId="1AE6615574844CC988F01CE878B9A199">
    <w:name w:val="1AE6615574844CC988F01CE878B9A199"/>
    <w:rsid w:val="00204971"/>
  </w:style>
  <w:style w:type="paragraph" w:customStyle="1" w:styleId="BD66DC4C2A7D4C46AF60654447A3321A">
    <w:name w:val="BD66DC4C2A7D4C46AF60654447A3321A"/>
    <w:rsid w:val="00204971"/>
  </w:style>
  <w:style w:type="paragraph" w:customStyle="1" w:styleId="58E9E4661B2345239B15177A0082FF07">
    <w:name w:val="58E9E4661B2345239B15177A0082FF07"/>
    <w:rsid w:val="00204971"/>
  </w:style>
  <w:style w:type="paragraph" w:customStyle="1" w:styleId="A2BB1438AB7645BF8D4B12D392794891">
    <w:name w:val="A2BB1438AB7645BF8D4B12D392794891"/>
    <w:rsid w:val="00204971"/>
  </w:style>
  <w:style w:type="paragraph" w:customStyle="1" w:styleId="D49FDA5462104246A8BF1D0C2519A713">
    <w:name w:val="D49FDA5462104246A8BF1D0C2519A713"/>
    <w:rsid w:val="00204971"/>
  </w:style>
  <w:style w:type="paragraph" w:customStyle="1" w:styleId="D94BD5FF2051415FAE1A86033E157197">
    <w:name w:val="D94BD5FF2051415FAE1A86033E157197"/>
    <w:rsid w:val="00204971"/>
  </w:style>
  <w:style w:type="paragraph" w:customStyle="1" w:styleId="FA53F0B470CE4BD0BD5EA521327989EE">
    <w:name w:val="FA53F0B470CE4BD0BD5EA521327989EE"/>
    <w:rsid w:val="00204971"/>
  </w:style>
  <w:style w:type="paragraph" w:customStyle="1" w:styleId="118C91600FBC436BA5256A8B699BF542">
    <w:name w:val="118C91600FBC436BA5256A8B699BF542"/>
    <w:rsid w:val="00204971"/>
  </w:style>
  <w:style w:type="paragraph" w:customStyle="1" w:styleId="B77063437D44497C976E3E4C681719A2">
    <w:name w:val="B77063437D44497C976E3E4C681719A2"/>
    <w:rsid w:val="00204971"/>
  </w:style>
  <w:style w:type="paragraph" w:customStyle="1" w:styleId="B806BB3E16AA4D7AABB8CA0E608CF37A">
    <w:name w:val="B806BB3E16AA4D7AABB8CA0E608CF37A"/>
    <w:rsid w:val="00204971"/>
  </w:style>
  <w:style w:type="paragraph" w:customStyle="1" w:styleId="AA71DE4AEC7F475F912E5830995D83DC">
    <w:name w:val="AA71DE4AEC7F475F912E5830995D83DC"/>
    <w:rsid w:val="00204971"/>
  </w:style>
  <w:style w:type="paragraph" w:customStyle="1" w:styleId="8176F890F2B443AEA348A3106114B0C3">
    <w:name w:val="8176F890F2B443AEA348A3106114B0C3"/>
    <w:rsid w:val="00204971"/>
  </w:style>
  <w:style w:type="paragraph" w:customStyle="1" w:styleId="EAAF823E3AA84967AF6BEC8C864962A8">
    <w:name w:val="EAAF823E3AA84967AF6BEC8C864962A8"/>
    <w:rsid w:val="00204971"/>
  </w:style>
  <w:style w:type="paragraph" w:customStyle="1" w:styleId="E298CA694AF74664B460CE8AAB401BB5">
    <w:name w:val="E298CA694AF74664B460CE8AAB401BB5"/>
    <w:rsid w:val="00204971"/>
  </w:style>
  <w:style w:type="paragraph" w:customStyle="1" w:styleId="E1438D6FBAB048878EA7922E40C31F81">
    <w:name w:val="E1438D6FBAB048878EA7922E40C31F81"/>
    <w:rsid w:val="00204971"/>
  </w:style>
  <w:style w:type="paragraph" w:customStyle="1" w:styleId="4C41203AC2B2441885EE222E048C11C7">
    <w:name w:val="4C41203AC2B2441885EE222E048C11C7"/>
    <w:rsid w:val="00204971"/>
  </w:style>
  <w:style w:type="paragraph" w:customStyle="1" w:styleId="9ACF21BB55D344BFABCEFF96BE810BC6">
    <w:name w:val="9ACF21BB55D344BFABCEFF96BE810BC6"/>
    <w:rsid w:val="00204971"/>
  </w:style>
  <w:style w:type="paragraph" w:customStyle="1" w:styleId="039BA0B3A2FB4B9AA3FAB2ED18142E2F">
    <w:name w:val="039BA0B3A2FB4B9AA3FAB2ED18142E2F"/>
    <w:rsid w:val="00204971"/>
  </w:style>
  <w:style w:type="paragraph" w:customStyle="1" w:styleId="8890F3C42ADE4CC0B399AF7E1443F378">
    <w:name w:val="8890F3C42ADE4CC0B399AF7E1443F378"/>
    <w:rsid w:val="00204971"/>
  </w:style>
  <w:style w:type="paragraph" w:customStyle="1" w:styleId="49DEFD950C8046B2A3E8E09261D69DF7">
    <w:name w:val="49DEFD950C8046B2A3E8E09261D69DF7"/>
    <w:rsid w:val="00204971"/>
  </w:style>
  <w:style w:type="paragraph" w:customStyle="1" w:styleId="D63CC819AC5846D1B1B3F092EEB64AEA">
    <w:name w:val="D63CC819AC5846D1B1B3F092EEB64AEA"/>
    <w:rsid w:val="00204971"/>
  </w:style>
  <w:style w:type="paragraph" w:customStyle="1" w:styleId="EDBD25809C5D46678A046DB13BB116F0">
    <w:name w:val="EDBD25809C5D46678A046DB13BB116F0"/>
    <w:rsid w:val="00204971"/>
  </w:style>
  <w:style w:type="paragraph" w:customStyle="1" w:styleId="95DB1BA609604CBCB2226C8ABA60076B">
    <w:name w:val="95DB1BA609604CBCB2226C8ABA60076B"/>
    <w:rsid w:val="00204971"/>
  </w:style>
  <w:style w:type="paragraph" w:customStyle="1" w:styleId="D02F184E1CEC4FC9BBA652ED65E4FF51">
    <w:name w:val="D02F184E1CEC4FC9BBA652ED65E4FF51"/>
    <w:rsid w:val="00204971"/>
  </w:style>
  <w:style w:type="paragraph" w:customStyle="1" w:styleId="BAA3862B1D77425C851F98E9A7BFA8DF">
    <w:name w:val="BAA3862B1D77425C851F98E9A7BFA8DF"/>
    <w:rsid w:val="00204971"/>
  </w:style>
  <w:style w:type="paragraph" w:customStyle="1" w:styleId="D33F3500921C4FB29FFE99CA24240944">
    <w:name w:val="D33F3500921C4FB29FFE99CA24240944"/>
    <w:rsid w:val="00204971"/>
  </w:style>
  <w:style w:type="paragraph" w:customStyle="1" w:styleId="D44352D8054343AB8F6C1A28398426A2">
    <w:name w:val="D44352D8054343AB8F6C1A28398426A2"/>
    <w:rsid w:val="00204971"/>
  </w:style>
  <w:style w:type="paragraph" w:customStyle="1" w:styleId="0719CF8615E1413583D70E54694254EA">
    <w:name w:val="0719CF8615E1413583D70E54694254EA"/>
    <w:rsid w:val="00204971"/>
  </w:style>
  <w:style w:type="paragraph" w:customStyle="1" w:styleId="F47C0F74894E40C3A928BD92A9A74AED">
    <w:name w:val="F47C0F74894E40C3A928BD92A9A74AED"/>
    <w:rsid w:val="00204971"/>
  </w:style>
  <w:style w:type="paragraph" w:customStyle="1" w:styleId="905C4F539B8D4E629C3EA01754E6C54E">
    <w:name w:val="905C4F539B8D4E629C3EA01754E6C54E"/>
    <w:rsid w:val="00204971"/>
  </w:style>
  <w:style w:type="paragraph" w:customStyle="1" w:styleId="FDE52284A007404EB673578D035B06B9">
    <w:name w:val="FDE52284A007404EB673578D035B06B9"/>
    <w:rsid w:val="00204971"/>
  </w:style>
  <w:style w:type="paragraph" w:customStyle="1" w:styleId="C578A9EE48394A4D9233CE912297CCF9">
    <w:name w:val="C578A9EE48394A4D9233CE912297CCF9"/>
    <w:rsid w:val="00204971"/>
  </w:style>
  <w:style w:type="paragraph" w:customStyle="1" w:styleId="C10E6083D8804E089D6F6EE5E78BCCBD">
    <w:name w:val="C10E6083D8804E089D6F6EE5E78BCCBD"/>
    <w:rsid w:val="00204971"/>
  </w:style>
  <w:style w:type="paragraph" w:customStyle="1" w:styleId="1B7E60E964294984AA8F989E318294C2">
    <w:name w:val="1B7E60E964294984AA8F989E318294C2"/>
    <w:rsid w:val="00204971"/>
  </w:style>
  <w:style w:type="paragraph" w:customStyle="1" w:styleId="9486FDB4972345A388B87F84D7D6AADC">
    <w:name w:val="9486FDB4972345A388B87F84D7D6AADC"/>
    <w:rsid w:val="00204971"/>
  </w:style>
  <w:style w:type="paragraph" w:customStyle="1" w:styleId="EF7547EE48DA40189C5AEA5176179D4D">
    <w:name w:val="EF7547EE48DA40189C5AEA5176179D4D"/>
    <w:rsid w:val="00204971"/>
  </w:style>
  <w:style w:type="paragraph" w:customStyle="1" w:styleId="1A5E463FE948441382819F1C991E9F09">
    <w:name w:val="1A5E463FE948441382819F1C991E9F09"/>
    <w:rsid w:val="00204971"/>
  </w:style>
  <w:style w:type="paragraph" w:customStyle="1" w:styleId="E2C973583C5449ABAF7EB662BC9A6CDA">
    <w:name w:val="E2C973583C5449ABAF7EB662BC9A6CDA"/>
    <w:rsid w:val="00204971"/>
  </w:style>
  <w:style w:type="paragraph" w:customStyle="1" w:styleId="D2BA542D928A4C9780CE8DC9803AEDC6">
    <w:name w:val="D2BA542D928A4C9780CE8DC9803AEDC6"/>
    <w:rsid w:val="00204971"/>
  </w:style>
  <w:style w:type="paragraph" w:customStyle="1" w:styleId="83AA40BBF682441AAA01D3197399DCE8">
    <w:name w:val="83AA40BBF682441AAA01D3197399DCE8"/>
    <w:rsid w:val="00204971"/>
  </w:style>
  <w:style w:type="paragraph" w:customStyle="1" w:styleId="1820AB0C6EBB49ACBEEC9D492FBD39D8">
    <w:name w:val="1820AB0C6EBB49ACBEEC9D492FBD39D8"/>
    <w:rsid w:val="00204971"/>
  </w:style>
  <w:style w:type="paragraph" w:customStyle="1" w:styleId="32E87CE849054EE2A4604DB5EEF1E206">
    <w:name w:val="32E87CE849054EE2A4604DB5EEF1E206"/>
    <w:rsid w:val="00204971"/>
  </w:style>
  <w:style w:type="paragraph" w:customStyle="1" w:styleId="228D2F89759545DD86B6C003CC5DB49E">
    <w:name w:val="228D2F89759545DD86B6C003CC5DB49E"/>
    <w:rsid w:val="00204971"/>
  </w:style>
  <w:style w:type="paragraph" w:customStyle="1" w:styleId="51D9EA197DDA4A5D85E8436C7C4AFA97">
    <w:name w:val="51D9EA197DDA4A5D85E8436C7C4AFA97"/>
    <w:rsid w:val="00204971"/>
  </w:style>
  <w:style w:type="paragraph" w:customStyle="1" w:styleId="F2234F3E28DD49A8828C7008661898E9">
    <w:name w:val="F2234F3E28DD49A8828C7008661898E9"/>
    <w:rsid w:val="00204971"/>
  </w:style>
  <w:style w:type="paragraph" w:customStyle="1" w:styleId="A92714F4CECF466798107B18F2F8F108">
    <w:name w:val="A92714F4CECF466798107B18F2F8F108"/>
    <w:rsid w:val="00204971"/>
  </w:style>
  <w:style w:type="paragraph" w:customStyle="1" w:styleId="747171081CAB47749CC7F09451428F3B">
    <w:name w:val="747171081CAB47749CC7F09451428F3B"/>
    <w:rsid w:val="00204971"/>
  </w:style>
  <w:style w:type="paragraph" w:customStyle="1" w:styleId="EA3281B7B0E24E0BB41CB4B6CCBE3B7B">
    <w:name w:val="EA3281B7B0E24E0BB41CB4B6CCBE3B7B"/>
    <w:rsid w:val="00204971"/>
  </w:style>
  <w:style w:type="paragraph" w:customStyle="1" w:styleId="DCD75CFF0B5148C2818FBDF547B4677F">
    <w:name w:val="DCD75CFF0B5148C2818FBDF547B4677F"/>
    <w:rsid w:val="00204971"/>
  </w:style>
  <w:style w:type="paragraph" w:customStyle="1" w:styleId="BA42333342A6475A8927F79E34214152">
    <w:name w:val="BA42333342A6475A8927F79E34214152"/>
    <w:rsid w:val="00204971"/>
  </w:style>
  <w:style w:type="paragraph" w:customStyle="1" w:styleId="DCB6CB58FD644048BF4F208F8C4918F2">
    <w:name w:val="DCB6CB58FD644048BF4F208F8C4918F2"/>
    <w:rsid w:val="00204971"/>
  </w:style>
  <w:style w:type="paragraph" w:customStyle="1" w:styleId="A8E9A5BEE1D74A769CC4D2497F21D76E">
    <w:name w:val="A8E9A5BEE1D74A769CC4D2497F21D76E"/>
    <w:rsid w:val="00204971"/>
  </w:style>
  <w:style w:type="paragraph" w:customStyle="1" w:styleId="3C5706873A4B4D3EA4ED7AEDDF48EACD">
    <w:name w:val="3C5706873A4B4D3EA4ED7AEDDF48EACD"/>
    <w:rsid w:val="00204971"/>
  </w:style>
  <w:style w:type="paragraph" w:customStyle="1" w:styleId="38B8A15E319445D391C9B90EB693F13D">
    <w:name w:val="38B8A15E319445D391C9B90EB693F13D"/>
    <w:rsid w:val="00204971"/>
  </w:style>
  <w:style w:type="paragraph" w:customStyle="1" w:styleId="A841C264DBDA4807BF04BDBEF9708138">
    <w:name w:val="A841C264DBDA4807BF04BDBEF9708138"/>
    <w:rsid w:val="00204971"/>
  </w:style>
  <w:style w:type="paragraph" w:customStyle="1" w:styleId="CA0D85E5CB464FF180DEE46D6FEB2931">
    <w:name w:val="CA0D85E5CB464FF180DEE46D6FEB2931"/>
    <w:rsid w:val="00204971"/>
  </w:style>
  <w:style w:type="paragraph" w:customStyle="1" w:styleId="FFD8D2363E3A44C3AE25E817CABCFE6D">
    <w:name w:val="FFD8D2363E3A44C3AE25E817CABCFE6D"/>
    <w:rsid w:val="00204971"/>
  </w:style>
  <w:style w:type="paragraph" w:customStyle="1" w:styleId="B48B262A969A4995BD57949D235B6E5C">
    <w:name w:val="B48B262A969A4995BD57949D235B6E5C"/>
    <w:rsid w:val="00204971"/>
  </w:style>
  <w:style w:type="paragraph" w:customStyle="1" w:styleId="70E72D2AB8C948C5874299F7D20B55DC">
    <w:name w:val="70E72D2AB8C948C5874299F7D20B55DC"/>
    <w:rsid w:val="00204971"/>
  </w:style>
  <w:style w:type="paragraph" w:customStyle="1" w:styleId="DEBA890B39044CE4871D37FD56A0AF91">
    <w:name w:val="DEBA890B39044CE4871D37FD56A0AF91"/>
    <w:rsid w:val="00204971"/>
  </w:style>
  <w:style w:type="paragraph" w:customStyle="1" w:styleId="C089B0C962A34AD98C70CDE5B1F4EBAA">
    <w:name w:val="C089B0C962A34AD98C70CDE5B1F4EBAA"/>
    <w:rsid w:val="00204971"/>
  </w:style>
  <w:style w:type="paragraph" w:customStyle="1" w:styleId="26BDC28F9CE0482895DE175F70B6B8F4">
    <w:name w:val="26BDC28F9CE0482895DE175F70B6B8F4"/>
    <w:rsid w:val="00204971"/>
  </w:style>
  <w:style w:type="paragraph" w:customStyle="1" w:styleId="F57946B35A064F19AC086DCD9F609241">
    <w:name w:val="F57946B35A064F19AC086DCD9F609241"/>
    <w:rsid w:val="00204971"/>
  </w:style>
  <w:style w:type="paragraph" w:customStyle="1" w:styleId="AD1A5E2DD5DF43D9AF4127ABBF84DEF1">
    <w:name w:val="AD1A5E2DD5DF43D9AF4127ABBF84DEF1"/>
    <w:rsid w:val="00204971"/>
  </w:style>
  <w:style w:type="paragraph" w:customStyle="1" w:styleId="E2CB096D22F14ED6BF7212BEA9207579">
    <w:name w:val="E2CB096D22F14ED6BF7212BEA9207579"/>
    <w:rsid w:val="00204971"/>
  </w:style>
  <w:style w:type="paragraph" w:customStyle="1" w:styleId="B11A3CC979BA4C598A33D18276C0B138">
    <w:name w:val="B11A3CC979BA4C598A33D18276C0B138"/>
    <w:rsid w:val="00204971"/>
  </w:style>
  <w:style w:type="paragraph" w:customStyle="1" w:styleId="C234658322004527BA40BA5FF7DAF0C0">
    <w:name w:val="C234658322004527BA40BA5FF7DAF0C0"/>
    <w:rsid w:val="00204971"/>
  </w:style>
  <w:style w:type="paragraph" w:customStyle="1" w:styleId="83985BA1B7AD42EEB65B7335A10A6EE0">
    <w:name w:val="83985BA1B7AD42EEB65B7335A10A6EE0"/>
    <w:rsid w:val="00204971"/>
  </w:style>
  <w:style w:type="paragraph" w:customStyle="1" w:styleId="711F019D7B4E4955BEA0461013AA358B">
    <w:name w:val="711F019D7B4E4955BEA0461013AA358B"/>
    <w:rsid w:val="00204971"/>
  </w:style>
  <w:style w:type="paragraph" w:customStyle="1" w:styleId="2E3B8733A23B4CDC8D347765AC4EFAE1">
    <w:name w:val="2E3B8733A23B4CDC8D347765AC4EFAE1"/>
    <w:rsid w:val="00204971"/>
  </w:style>
  <w:style w:type="paragraph" w:customStyle="1" w:styleId="B67316FE49164D1FADEEBA46AB26450C">
    <w:name w:val="B67316FE49164D1FADEEBA46AB26450C"/>
    <w:rsid w:val="00204971"/>
  </w:style>
  <w:style w:type="paragraph" w:customStyle="1" w:styleId="8EEC875CCA45429B9A56D020B4E4F0B4">
    <w:name w:val="8EEC875CCA45429B9A56D020B4E4F0B4"/>
    <w:rsid w:val="00204971"/>
  </w:style>
  <w:style w:type="paragraph" w:customStyle="1" w:styleId="574DB295CBEE4A5EBEE542746D90291E">
    <w:name w:val="574DB295CBEE4A5EBEE542746D90291E"/>
    <w:rsid w:val="00204971"/>
  </w:style>
  <w:style w:type="paragraph" w:customStyle="1" w:styleId="99AEC51853C546C280722E718F83637C">
    <w:name w:val="99AEC51853C546C280722E718F83637C"/>
    <w:rsid w:val="00204971"/>
  </w:style>
  <w:style w:type="paragraph" w:customStyle="1" w:styleId="161D2A1225A84FB8AAD9144EE99561A4">
    <w:name w:val="161D2A1225A84FB8AAD9144EE99561A4"/>
    <w:rsid w:val="00204971"/>
  </w:style>
  <w:style w:type="paragraph" w:customStyle="1" w:styleId="5745E1FEF111461E8756BA9A5F6CB9D1">
    <w:name w:val="5745E1FEF111461E8756BA9A5F6CB9D1"/>
    <w:rsid w:val="00204971"/>
  </w:style>
  <w:style w:type="paragraph" w:customStyle="1" w:styleId="2EECD80C2E28442382883D7C3E3B4CD0">
    <w:name w:val="2EECD80C2E28442382883D7C3E3B4CD0"/>
    <w:rsid w:val="00204971"/>
  </w:style>
  <w:style w:type="paragraph" w:customStyle="1" w:styleId="8F849732DA3A4B1E9C8DFE13BAE1C104">
    <w:name w:val="8F849732DA3A4B1E9C8DFE13BAE1C104"/>
    <w:rsid w:val="00204971"/>
  </w:style>
  <w:style w:type="paragraph" w:customStyle="1" w:styleId="B7FEC634CA7B4006A26818DD9C9C8133">
    <w:name w:val="B7FEC634CA7B4006A26818DD9C9C8133"/>
    <w:rsid w:val="00204971"/>
  </w:style>
  <w:style w:type="paragraph" w:customStyle="1" w:styleId="C39955C8F9454DB7A81211036BC105C8">
    <w:name w:val="C39955C8F9454DB7A81211036BC105C8"/>
    <w:rsid w:val="00204971"/>
  </w:style>
  <w:style w:type="paragraph" w:customStyle="1" w:styleId="371BE8042F8643539842C89D3F49321E">
    <w:name w:val="371BE8042F8643539842C89D3F49321E"/>
    <w:rsid w:val="00204971"/>
  </w:style>
  <w:style w:type="paragraph" w:customStyle="1" w:styleId="797C70FD569348E7B224D63F7FFA395D">
    <w:name w:val="797C70FD569348E7B224D63F7FFA395D"/>
    <w:rsid w:val="00204971"/>
  </w:style>
  <w:style w:type="paragraph" w:customStyle="1" w:styleId="0ABB1BB8567E422BA0F857D9966D5B00">
    <w:name w:val="0ABB1BB8567E422BA0F857D9966D5B00"/>
    <w:rsid w:val="00204971"/>
  </w:style>
  <w:style w:type="paragraph" w:customStyle="1" w:styleId="B1F67BE3F1654203A9D2D49163B87932">
    <w:name w:val="B1F67BE3F1654203A9D2D49163B87932"/>
    <w:rsid w:val="00204971"/>
  </w:style>
  <w:style w:type="paragraph" w:customStyle="1" w:styleId="8F00ED44D5034A52880E523FB234E0C9">
    <w:name w:val="8F00ED44D5034A52880E523FB234E0C9"/>
    <w:rsid w:val="00204971"/>
  </w:style>
  <w:style w:type="paragraph" w:customStyle="1" w:styleId="F4A0B16152B64B7FB7B7D884E9B49295">
    <w:name w:val="F4A0B16152B64B7FB7B7D884E9B49295"/>
    <w:rsid w:val="00204971"/>
  </w:style>
  <w:style w:type="paragraph" w:customStyle="1" w:styleId="7F7F29066A474192A0C1FABF4DF9C5D9">
    <w:name w:val="7F7F29066A474192A0C1FABF4DF9C5D9"/>
    <w:rsid w:val="00204971"/>
  </w:style>
  <w:style w:type="paragraph" w:customStyle="1" w:styleId="8D2680D7ED784D1AB1424F8641706C68">
    <w:name w:val="8D2680D7ED784D1AB1424F8641706C68"/>
    <w:rsid w:val="00204971"/>
  </w:style>
  <w:style w:type="paragraph" w:customStyle="1" w:styleId="E96871D224B142D491415FA89C58DA48">
    <w:name w:val="E96871D224B142D491415FA89C58DA48"/>
    <w:rsid w:val="00204971"/>
  </w:style>
  <w:style w:type="paragraph" w:customStyle="1" w:styleId="AE3CAE12B45E4F60A246D44D8EF7974D">
    <w:name w:val="AE3CAE12B45E4F60A246D44D8EF7974D"/>
    <w:rsid w:val="00204971"/>
  </w:style>
  <w:style w:type="paragraph" w:customStyle="1" w:styleId="05EE81E8AD484010B9934E6DFD41AD8B">
    <w:name w:val="05EE81E8AD484010B9934E6DFD41AD8B"/>
    <w:rsid w:val="00204971"/>
  </w:style>
  <w:style w:type="paragraph" w:customStyle="1" w:styleId="A142DEA96F764F6A85E0C4CAF96DFD2A">
    <w:name w:val="A142DEA96F764F6A85E0C4CAF96DFD2A"/>
    <w:rsid w:val="00204971"/>
  </w:style>
  <w:style w:type="paragraph" w:customStyle="1" w:styleId="46BB75082C894ADBB71D5866059A5FC8">
    <w:name w:val="46BB75082C894ADBB71D5866059A5FC8"/>
    <w:rsid w:val="00204971"/>
  </w:style>
  <w:style w:type="paragraph" w:customStyle="1" w:styleId="B8F1566454F24CF8B451A9BC4E62FA9B">
    <w:name w:val="B8F1566454F24CF8B451A9BC4E62FA9B"/>
    <w:rsid w:val="00204971"/>
  </w:style>
  <w:style w:type="paragraph" w:customStyle="1" w:styleId="D40F9D6BD2BF4F96B6739DED7DF26316">
    <w:name w:val="D40F9D6BD2BF4F96B6739DED7DF26316"/>
    <w:rsid w:val="00204971"/>
  </w:style>
  <w:style w:type="paragraph" w:customStyle="1" w:styleId="F8D5EDE33B454BAFA6072FC8781AF01B">
    <w:name w:val="F8D5EDE33B454BAFA6072FC8781AF01B"/>
    <w:rsid w:val="00204971"/>
  </w:style>
  <w:style w:type="paragraph" w:customStyle="1" w:styleId="CE51545C621144F0B0E7BEA8FC938A70">
    <w:name w:val="CE51545C621144F0B0E7BEA8FC938A70"/>
    <w:rsid w:val="00204971"/>
  </w:style>
  <w:style w:type="paragraph" w:customStyle="1" w:styleId="BE6B0C02422848D09EAA64350948A5A5">
    <w:name w:val="BE6B0C02422848D09EAA64350948A5A5"/>
    <w:rsid w:val="00204971"/>
  </w:style>
  <w:style w:type="paragraph" w:customStyle="1" w:styleId="C6CBDF7055994A7F9112E1C203E94B3C">
    <w:name w:val="C6CBDF7055994A7F9112E1C203E94B3C"/>
    <w:rsid w:val="00204971"/>
  </w:style>
  <w:style w:type="paragraph" w:customStyle="1" w:styleId="ACAE561A8DAA4D9B9449E7EE9DEB96F2">
    <w:name w:val="ACAE561A8DAA4D9B9449E7EE9DEB96F2"/>
    <w:rsid w:val="00204971"/>
  </w:style>
  <w:style w:type="paragraph" w:customStyle="1" w:styleId="F51D20CA40874A05A0372FC761D377C3">
    <w:name w:val="F51D20CA40874A05A0372FC761D377C3"/>
    <w:rsid w:val="00204971"/>
  </w:style>
  <w:style w:type="paragraph" w:customStyle="1" w:styleId="046459B16EFE492982AE89C42E2B93AF">
    <w:name w:val="046459B16EFE492982AE89C42E2B93AF"/>
    <w:rsid w:val="00204971"/>
  </w:style>
  <w:style w:type="paragraph" w:customStyle="1" w:styleId="2D18D63E239C493FAF848ADFC0A45BC5">
    <w:name w:val="2D18D63E239C493FAF848ADFC0A45BC5"/>
    <w:rsid w:val="00204971"/>
  </w:style>
  <w:style w:type="paragraph" w:customStyle="1" w:styleId="BD49737B6CEA4B5EBB00DD7C4C8904A9">
    <w:name w:val="BD49737B6CEA4B5EBB00DD7C4C8904A9"/>
    <w:rsid w:val="00204971"/>
  </w:style>
  <w:style w:type="paragraph" w:customStyle="1" w:styleId="27B40139A662448F90C458BF0B08B4E4">
    <w:name w:val="27B40139A662448F90C458BF0B08B4E4"/>
    <w:rsid w:val="00204971"/>
  </w:style>
  <w:style w:type="paragraph" w:customStyle="1" w:styleId="BF2CC9570EAE47608B3B7AE76A949A24">
    <w:name w:val="BF2CC9570EAE47608B3B7AE76A949A24"/>
    <w:rsid w:val="00204971"/>
  </w:style>
  <w:style w:type="paragraph" w:customStyle="1" w:styleId="DA867487A70741B4B885997F691C7A75">
    <w:name w:val="DA867487A70741B4B885997F691C7A75"/>
    <w:rsid w:val="00204971"/>
  </w:style>
  <w:style w:type="paragraph" w:customStyle="1" w:styleId="2A1DF945AABD4E9185336DFDA3D8D624">
    <w:name w:val="2A1DF945AABD4E9185336DFDA3D8D624"/>
    <w:rsid w:val="00204971"/>
  </w:style>
  <w:style w:type="paragraph" w:customStyle="1" w:styleId="02676159E1E3437481A1DDF0587DC21F">
    <w:name w:val="02676159E1E3437481A1DDF0587DC21F"/>
    <w:rsid w:val="00204971"/>
  </w:style>
  <w:style w:type="paragraph" w:customStyle="1" w:styleId="B91908378A194F69A5479BD5307931ED">
    <w:name w:val="B91908378A194F69A5479BD5307931ED"/>
    <w:rsid w:val="00204971"/>
  </w:style>
  <w:style w:type="paragraph" w:customStyle="1" w:styleId="F1F29D8BE20048B098197206048A7255">
    <w:name w:val="F1F29D8BE20048B098197206048A7255"/>
    <w:rsid w:val="00204971"/>
  </w:style>
  <w:style w:type="paragraph" w:customStyle="1" w:styleId="520375EC7E5048CE82591D190D2051A0">
    <w:name w:val="520375EC7E5048CE82591D190D2051A0"/>
    <w:rsid w:val="00204971"/>
  </w:style>
  <w:style w:type="paragraph" w:customStyle="1" w:styleId="2117FD5669DD4C9EA5AD092425B254A3">
    <w:name w:val="2117FD5669DD4C9EA5AD092425B254A3"/>
    <w:rsid w:val="00204971"/>
  </w:style>
  <w:style w:type="paragraph" w:customStyle="1" w:styleId="352C7E79C0E342C5B0A55652C7452F06">
    <w:name w:val="352C7E79C0E342C5B0A55652C7452F06"/>
    <w:rsid w:val="00204971"/>
  </w:style>
  <w:style w:type="paragraph" w:customStyle="1" w:styleId="5A293188BB0D4AD48CA3FE5A863E5AAB">
    <w:name w:val="5A293188BB0D4AD48CA3FE5A863E5AAB"/>
    <w:rsid w:val="00204971"/>
  </w:style>
  <w:style w:type="paragraph" w:customStyle="1" w:styleId="6CBDA8DB0BC3483EB2CCC0DBB7920CDD">
    <w:name w:val="6CBDA8DB0BC3483EB2CCC0DBB7920CDD"/>
    <w:rsid w:val="00204971"/>
  </w:style>
  <w:style w:type="paragraph" w:customStyle="1" w:styleId="A269788A79D048769286B19A1AFA4B01">
    <w:name w:val="A269788A79D048769286B19A1AFA4B01"/>
    <w:rsid w:val="00204971"/>
  </w:style>
  <w:style w:type="paragraph" w:customStyle="1" w:styleId="B2ED65C12FCD49DFB4ED0D14C05DE0A6">
    <w:name w:val="B2ED65C12FCD49DFB4ED0D14C05DE0A6"/>
    <w:rsid w:val="00204971"/>
  </w:style>
  <w:style w:type="paragraph" w:customStyle="1" w:styleId="37EAC6085E1744869ABABCC48B1FA1F5">
    <w:name w:val="37EAC6085E1744869ABABCC48B1FA1F5"/>
    <w:rsid w:val="00204971"/>
  </w:style>
  <w:style w:type="paragraph" w:customStyle="1" w:styleId="A17526932B8444E99573457C4212561B">
    <w:name w:val="A17526932B8444E99573457C4212561B"/>
    <w:rsid w:val="00204971"/>
  </w:style>
  <w:style w:type="paragraph" w:customStyle="1" w:styleId="CA7378AA2E7C4F7B90FFF777C581D5D3">
    <w:name w:val="CA7378AA2E7C4F7B90FFF777C581D5D3"/>
    <w:rsid w:val="00204971"/>
  </w:style>
  <w:style w:type="paragraph" w:customStyle="1" w:styleId="CC8DE1671B1B45D0AE79FDBFB789CF54">
    <w:name w:val="CC8DE1671B1B45D0AE79FDBFB789CF54"/>
    <w:rsid w:val="00204971"/>
  </w:style>
  <w:style w:type="paragraph" w:customStyle="1" w:styleId="2322013019FB476CA9CA3E52458EA0E7">
    <w:name w:val="2322013019FB476CA9CA3E52458EA0E7"/>
    <w:rsid w:val="00204971"/>
  </w:style>
  <w:style w:type="paragraph" w:customStyle="1" w:styleId="1E7DEE720E18456380164061DF1DF7D9">
    <w:name w:val="1E7DEE720E18456380164061DF1DF7D9"/>
    <w:rsid w:val="00204971"/>
  </w:style>
  <w:style w:type="paragraph" w:customStyle="1" w:styleId="6C02B5948BB44D38AE27613EDEF348D4">
    <w:name w:val="6C02B5948BB44D38AE27613EDEF348D4"/>
    <w:rsid w:val="00204971"/>
  </w:style>
  <w:style w:type="paragraph" w:customStyle="1" w:styleId="5C1BB12A37F5412DAB0AAA3F966B00F0">
    <w:name w:val="5C1BB12A37F5412DAB0AAA3F966B00F0"/>
    <w:rsid w:val="00204971"/>
  </w:style>
  <w:style w:type="paragraph" w:customStyle="1" w:styleId="B5B97EA283B141A1899CE89F098DE276">
    <w:name w:val="B5B97EA283B141A1899CE89F098DE276"/>
    <w:rsid w:val="00204971"/>
  </w:style>
  <w:style w:type="paragraph" w:customStyle="1" w:styleId="8394C55E226A425197341D75637C541F">
    <w:name w:val="8394C55E226A425197341D75637C541F"/>
    <w:rsid w:val="00204971"/>
  </w:style>
  <w:style w:type="paragraph" w:customStyle="1" w:styleId="AE248A8AF01A4A91A7B18AB8F833048A">
    <w:name w:val="AE248A8AF01A4A91A7B18AB8F833048A"/>
    <w:rsid w:val="00204971"/>
  </w:style>
  <w:style w:type="paragraph" w:customStyle="1" w:styleId="077A600C8D004DB8B63E33C0CAF98096">
    <w:name w:val="077A600C8D004DB8B63E33C0CAF98096"/>
    <w:rsid w:val="00204971"/>
  </w:style>
  <w:style w:type="paragraph" w:customStyle="1" w:styleId="B449168DEEE647BF88CE611A9D34CC21">
    <w:name w:val="B449168DEEE647BF88CE611A9D34CC21"/>
    <w:rsid w:val="00204971"/>
  </w:style>
  <w:style w:type="paragraph" w:customStyle="1" w:styleId="6FC51942A1A14420A81885363327364D">
    <w:name w:val="6FC51942A1A14420A81885363327364D"/>
    <w:rsid w:val="00204971"/>
  </w:style>
  <w:style w:type="paragraph" w:customStyle="1" w:styleId="A836E2E8DF07454FA86C50CDE2D403CD">
    <w:name w:val="A836E2E8DF07454FA86C50CDE2D403CD"/>
    <w:rsid w:val="00204971"/>
  </w:style>
  <w:style w:type="paragraph" w:customStyle="1" w:styleId="912BF8DC114F48E2BF27B42F6257419C">
    <w:name w:val="912BF8DC114F48E2BF27B42F6257419C"/>
    <w:rsid w:val="00204971"/>
  </w:style>
  <w:style w:type="paragraph" w:customStyle="1" w:styleId="DB8E8EBC25D543BA803FC80E557408B5">
    <w:name w:val="DB8E8EBC25D543BA803FC80E557408B5"/>
    <w:rsid w:val="00204971"/>
  </w:style>
  <w:style w:type="paragraph" w:customStyle="1" w:styleId="B94CF24B0F0F430A90B8557150E07910">
    <w:name w:val="B94CF24B0F0F430A90B8557150E07910"/>
    <w:rsid w:val="00204971"/>
  </w:style>
  <w:style w:type="paragraph" w:customStyle="1" w:styleId="18B346427A604DBB863A7EEA24517739">
    <w:name w:val="18B346427A604DBB863A7EEA24517739"/>
    <w:rsid w:val="00204971"/>
  </w:style>
  <w:style w:type="paragraph" w:customStyle="1" w:styleId="77B7C360DEB347979B6AD100B1BD8AD8">
    <w:name w:val="77B7C360DEB347979B6AD100B1BD8AD8"/>
    <w:rsid w:val="00204971"/>
  </w:style>
  <w:style w:type="paragraph" w:customStyle="1" w:styleId="1415B293946F4B4D82AA409BA60921A1">
    <w:name w:val="1415B293946F4B4D82AA409BA60921A1"/>
    <w:rsid w:val="00204971"/>
  </w:style>
  <w:style w:type="paragraph" w:customStyle="1" w:styleId="A0D7D3AF26AF4C369AAB0AB6DC7BFEBE">
    <w:name w:val="A0D7D3AF26AF4C369AAB0AB6DC7BFEBE"/>
    <w:rsid w:val="00204971"/>
  </w:style>
  <w:style w:type="paragraph" w:customStyle="1" w:styleId="EBB54D2009E74B99ACFAA133DA0B280B">
    <w:name w:val="EBB54D2009E74B99ACFAA133DA0B280B"/>
    <w:rsid w:val="00204971"/>
  </w:style>
  <w:style w:type="paragraph" w:customStyle="1" w:styleId="E1ECA712154F4FC18481FAFB094D1451">
    <w:name w:val="E1ECA712154F4FC18481FAFB094D1451"/>
    <w:rsid w:val="00204971"/>
  </w:style>
  <w:style w:type="paragraph" w:customStyle="1" w:styleId="CA4A3AD429E942FBB4815F2864957A2B">
    <w:name w:val="CA4A3AD429E942FBB4815F2864957A2B"/>
    <w:rsid w:val="00204971"/>
  </w:style>
  <w:style w:type="paragraph" w:customStyle="1" w:styleId="BAF7C2B3AD1841E1BBC6FF436B28DE9D">
    <w:name w:val="BAF7C2B3AD1841E1BBC6FF436B28DE9D"/>
    <w:rsid w:val="00204971"/>
  </w:style>
  <w:style w:type="paragraph" w:customStyle="1" w:styleId="0FC4904FD31545198566C9F73DCD9021">
    <w:name w:val="0FC4904FD31545198566C9F73DCD9021"/>
    <w:rsid w:val="00204971"/>
  </w:style>
  <w:style w:type="paragraph" w:customStyle="1" w:styleId="B5A07B1C404D46CCBC6B9B439443EFA3">
    <w:name w:val="B5A07B1C404D46CCBC6B9B439443EFA3"/>
    <w:rsid w:val="00204971"/>
  </w:style>
  <w:style w:type="paragraph" w:customStyle="1" w:styleId="608FBC16EEE94708B7AE079AA08B5319">
    <w:name w:val="608FBC16EEE94708B7AE079AA08B5319"/>
    <w:rsid w:val="00204971"/>
  </w:style>
  <w:style w:type="paragraph" w:customStyle="1" w:styleId="89FFB9D0AF834B45A594762C0C99F6A7">
    <w:name w:val="89FFB9D0AF834B45A594762C0C99F6A7"/>
    <w:rsid w:val="00204971"/>
  </w:style>
  <w:style w:type="paragraph" w:customStyle="1" w:styleId="8DEB729F93DF4FD7A07D97E7A0D1E04B">
    <w:name w:val="8DEB729F93DF4FD7A07D97E7A0D1E04B"/>
    <w:rsid w:val="00204971"/>
  </w:style>
  <w:style w:type="paragraph" w:customStyle="1" w:styleId="CEA2F991C6A147B78CD2715D7A0E18BF">
    <w:name w:val="CEA2F991C6A147B78CD2715D7A0E18BF"/>
    <w:rsid w:val="00204971"/>
  </w:style>
  <w:style w:type="paragraph" w:customStyle="1" w:styleId="04DC8892DBCA482294203F20671CA4B8">
    <w:name w:val="04DC8892DBCA482294203F20671CA4B8"/>
    <w:rsid w:val="00204971"/>
  </w:style>
  <w:style w:type="paragraph" w:customStyle="1" w:styleId="47BC37FF30BF451AA3349B33F8F694B4">
    <w:name w:val="47BC37FF30BF451AA3349B33F8F694B4"/>
    <w:rsid w:val="00204971"/>
  </w:style>
  <w:style w:type="paragraph" w:customStyle="1" w:styleId="9191379CD5EC4B6BAB63237B3FFABC56">
    <w:name w:val="9191379CD5EC4B6BAB63237B3FFABC56"/>
    <w:rsid w:val="00204971"/>
  </w:style>
  <w:style w:type="paragraph" w:customStyle="1" w:styleId="783A5C8DFE0B440ABACB1DD52C5BB570">
    <w:name w:val="783A5C8DFE0B440ABACB1DD52C5BB570"/>
    <w:rsid w:val="00204971"/>
  </w:style>
  <w:style w:type="paragraph" w:customStyle="1" w:styleId="49ED6956933D4CAD9DD48CD9B01343A4">
    <w:name w:val="49ED6956933D4CAD9DD48CD9B01343A4"/>
    <w:rsid w:val="00204971"/>
  </w:style>
  <w:style w:type="paragraph" w:customStyle="1" w:styleId="13F9B9B7624E478DB2E75D9E3038D730">
    <w:name w:val="13F9B9B7624E478DB2E75D9E3038D730"/>
    <w:rsid w:val="00204971"/>
  </w:style>
  <w:style w:type="paragraph" w:customStyle="1" w:styleId="2B8B5249301A458FBD995A5571AB98B6">
    <w:name w:val="2B8B5249301A458FBD995A5571AB98B6"/>
    <w:rsid w:val="00204971"/>
  </w:style>
  <w:style w:type="paragraph" w:customStyle="1" w:styleId="413A85F42BC5405BAB462FA93DDB247E">
    <w:name w:val="413A85F42BC5405BAB462FA93DDB247E"/>
    <w:rsid w:val="00204971"/>
  </w:style>
  <w:style w:type="paragraph" w:customStyle="1" w:styleId="183FA7CB62334A63990D3521846ED1ED">
    <w:name w:val="183FA7CB62334A63990D3521846ED1ED"/>
    <w:rsid w:val="00204971"/>
  </w:style>
  <w:style w:type="paragraph" w:customStyle="1" w:styleId="CB028B0D2E094B5D96EDBA583D72B5B8">
    <w:name w:val="CB028B0D2E094B5D96EDBA583D72B5B8"/>
    <w:rsid w:val="00204971"/>
  </w:style>
  <w:style w:type="paragraph" w:customStyle="1" w:styleId="18B1665D2D06491CA6C518134CB78CAC">
    <w:name w:val="18B1665D2D06491CA6C518134CB78CAC"/>
    <w:rsid w:val="00204971"/>
  </w:style>
  <w:style w:type="paragraph" w:customStyle="1" w:styleId="6DB358D37EB54F13A4A77188AB3C568F">
    <w:name w:val="6DB358D37EB54F13A4A77188AB3C568F"/>
    <w:rsid w:val="00204971"/>
  </w:style>
  <w:style w:type="paragraph" w:customStyle="1" w:styleId="E801476E403346D8B46DB2FBA3AF6719">
    <w:name w:val="E801476E403346D8B46DB2FBA3AF6719"/>
    <w:rsid w:val="00204971"/>
  </w:style>
  <w:style w:type="paragraph" w:customStyle="1" w:styleId="AEEBB1F0C98A4D93B0E4A50AF7D66E01">
    <w:name w:val="AEEBB1F0C98A4D93B0E4A50AF7D66E01"/>
    <w:rsid w:val="00204971"/>
  </w:style>
  <w:style w:type="paragraph" w:customStyle="1" w:styleId="B992F4F3246E4719995148F0B456FE8A">
    <w:name w:val="B992F4F3246E4719995148F0B456FE8A"/>
    <w:rsid w:val="00204971"/>
  </w:style>
  <w:style w:type="paragraph" w:customStyle="1" w:styleId="61ED2FC019A34503B79FD9A7E72710FD">
    <w:name w:val="61ED2FC019A34503B79FD9A7E72710FD"/>
    <w:rsid w:val="00204971"/>
  </w:style>
  <w:style w:type="paragraph" w:customStyle="1" w:styleId="8D63F2BAFCED4BB5BC1D026034A2BB59">
    <w:name w:val="8D63F2BAFCED4BB5BC1D026034A2BB59"/>
    <w:rsid w:val="00204971"/>
  </w:style>
  <w:style w:type="paragraph" w:customStyle="1" w:styleId="DECBE921754940D699B7D8C32A5ED05B">
    <w:name w:val="DECBE921754940D699B7D8C32A5ED05B"/>
    <w:rsid w:val="00204971"/>
  </w:style>
  <w:style w:type="paragraph" w:customStyle="1" w:styleId="A1A010C2374E4E0DB7D1CEC70EEC74FC">
    <w:name w:val="A1A010C2374E4E0DB7D1CEC70EEC74FC"/>
    <w:rsid w:val="00204971"/>
  </w:style>
  <w:style w:type="paragraph" w:customStyle="1" w:styleId="C8DF793DEAD541A285187F90B7860DA8">
    <w:name w:val="C8DF793DEAD541A285187F90B7860DA8"/>
    <w:rsid w:val="00204971"/>
  </w:style>
  <w:style w:type="paragraph" w:customStyle="1" w:styleId="432CDD58C74A4084B25DAA541546C410">
    <w:name w:val="432CDD58C74A4084B25DAA541546C410"/>
    <w:rsid w:val="00204971"/>
  </w:style>
  <w:style w:type="paragraph" w:customStyle="1" w:styleId="E0BC8B71EE864168819BA3CA840D7F98">
    <w:name w:val="E0BC8B71EE864168819BA3CA840D7F98"/>
    <w:rsid w:val="00204971"/>
  </w:style>
  <w:style w:type="paragraph" w:customStyle="1" w:styleId="1377E44B3A6A46FA90C2CB3CA25BDD14">
    <w:name w:val="1377E44B3A6A46FA90C2CB3CA25BDD14"/>
    <w:rsid w:val="00204971"/>
  </w:style>
  <w:style w:type="paragraph" w:customStyle="1" w:styleId="9FB96D4B73264263ACAAC8ABC80AFF2F">
    <w:name w:val="9FB96D4B73264263ACAAC8ABC80AFF2F"/>
    <w:rsid w:val="00204971"/>
  </w:style>
  <w:style w:type="paragraph" w:customStyle="1" w:styleId="75CC947E766147929FF29BAF9CA0CD70">
    <w:name w:val="75CC947E766147929FF29BAF9CA0CD70"/>
    <w:rsid w:val="00204971"/>
  </w:style>
  <w:style w:type="paragraph" w:customStyle="1" w:styleId="7A6971C543F14DD3A4757DC757254FFB">
    <w:name w:val="7A6971C543F14DD3A4757DC757254FFB"/>
    <w:rsid w:val="00204971"/>
  </w:style>
  <w:style w:type="paragraph" w:customStyle="1" w:styleId="1E4E63D60FF846E4B0E57C596DB3E4B8">
    <w:name w:val="1E4E63D60FF846E4B0E57C596DB3E4B8"/>
    <w:rsid w:val="00204971"/>
  </w:style>
  <w:style w:type="paragraph" w:customStyle="1" w:styleId="740CB3BF38A94C389524432BB01FBDE5">
    <w:name w:val="740CB3BF38A94C389524432BB01FBDE5"/>
    <w:rsid w:val="00204971"/>
  </w:style>
  <w:style w:type="paragraph" w:customStyle="1" w:styleId="B1B93C07258946E38CB01FF78C8EA1A4">
    <w:name w:val="B1B93C07258946E38CB01FF78C8EA1A4"/>
    <w:rsid w:val="00204971"/>
  </w:style>
  <w:style w:type="paragraph" w:customStyle="1" w:styleId="A14D607CDC034BEE8949F2F6ACEE5BDF">
    <w:name w:val="A14D607CDC034BEE8949F2F6ACEE5BDF"/>
    <w:rsid w:val="00204971"/>
  </w:style>
  <w:style w:type="paragraph" w:customStyle="1" w:styleId="624530AA60664812B0BCCB0D4F3FCDD2">
    <w:name w:val="624530AA60664812B0BCCB0D4F3FCDD2"/>
    <w:rsid w:val="00204971"/>
  </w:style>
  <w:style w:type="paragraph" w:customStyle="1" w:styleId="5B8922FB73284ADEBC054D0BA8CFD6C5">
    <w:name w:val="5B8922FB73284ADEBC054D0BA8CFD6C5"/>
    <w:rsid w:val="00204971"/>
  </w:style>
  <w:style w:type="paragraph" w:customStyle="1" w:styleId="48BC3ACAA3364511A556983AE101D4B9">
    <w:name w:val="48BC3ACAA3364511A556983AE101D4B9"/>
    <w:rsid w:val="00204971"/>
  </w:style>
  <w:style w:type="paragraph" w:customStyle="1" w:styleId="D0E5482972C34DFAB527E169240B94DB">
    <w:name w:val="D0E5482972C34DFAB527E169240B94DB"/>
    <w:rsid w:val="00121D2E"/>
  </w:style>
  <w:style w:type="paragraph" w:customStyle="1" w:styleId="1FE9278FE0904A3F9B2FA05477F10228">
    <w:name w:val="1FE9278FE0904A3F9B2FA05477F10228"/>
    <w:rsid w:val="00121D2E"/>
  </w:style>
  <w:style w:type="paragraph" w:customStyle="1" w:styleId="44151974D1004618BBA7953F2FB11729">
    <w:name w:val="44151974D1004618BBA7953F2FB11729"/>
    <w:rsid w:val="00121D2E"/>
  </w:style>
  <w:style w:type="paragraph" w:customStyle="1" w:styleId="7B34C066E73148F286D133052643D8AA">
    <w:name w:val="7B34C066E73148F286D133052643D8AA"/>
    <w:rsid w:val="00121D2E"/>
  </w:style>
  <w:style w:type="paragraph" w:customStyle="1" w:styleId="665047222C0D4C4BBC5A7F31B783728C">
    <w:name w:val="665047222C0D4C4BBC5A7F31B783728C"/>
    <w:rsid w:val="00121D2E"/>
  </w:style>
  <w:style w:type="paragraph" w:customStyle="1" w:styleId="A562D6352101447880269051FA4D05DB">
    <w:name w:val="A562D6352101447880269051FA4D05DB"/>
    <w:rsid w:val="00121D2E"/>
  </w:style>
  <w:style w:type="paragraph" w:customStyle="1" w:styleId="5D0F8889192D48B3879033E6FDA9DA49">
    <w:name w:val="5D0F8889192D48B3879033E6FDA9DA49"/>
    <w:rsid w:val="00121D2E"/>
  </w:style>
  <w:style w:type="paragraph" w:customStyle="1" w:styleId="669B659756DE4F5D94F6C00FE990DBB5">
    <w:name w:val="669B659756DE4F5D94F6C00FE990DBB5"/>
    <w:rsid w:val="00121D2E"/>
  </w:style>
  <w:style w:type="paragraph" w:customStyle="1" w:styleId="B617C8C5287B45028EE3056B48569326">
    <w:name w:val="B617C8C5287B45028EE3056B48569326"/>
    <w:rsid w:val="00121D2E"/>
  </w:style>
  <w:style w:type="paragraph" w:customStyle="1" w:styleId="7374A9D0789A4C53AB4C2488E5981556">
    <w:name w:val="7374A9D0789A4C53AB4C2488E5981556"/>
    <w:rsid w:val="00121D2E"/>
  </w:style>
  <w:style w:type="paragraph" w:customStyle="1" w:styleId="C623C56EBE214109A6E65B451DF82E62">
    <w:name w:val="C623C56EBE214109A6E65B451DF82E62"/>
    <w:rsid w:val="00121D2E"/>
  </w:style>
  <w:style w:type="paragraph" w:customStyle="1" w:styleId="9BC9450022464395A9269B56FF177D61">
    <w:name w:val="9BC9450022464395A9269B56FF177D61"/>
    <w:rsid w:val="00121D2E"/>
  </w:style>
  <w:style w:type="paragraph" w:customStyle="1" w:styleId="8448D2A618064DCD90B2E1E13BC90933">
    <w:name w:val="8448D2A618064DCD90B2E1E13BC90933"/>
    <w:rsid w:val="00121D2E"/>
  </w:style>
  <w:style w:type="paragraph" w:customStyle="1" w:styleId="AD3433103ECA4D2C95CAF0059ACF1FD3">
    <w:name w:val="AD3433103ECA4D2C95CAF0059ACF1FD3"/>
    <w:rsid w:val="00121D2E"/>
  </w:style>
  <w:style w:type="paragraph" w:customStyle="1" w:styleId="C4AF560D431F4195BC0DAF504BCAEDA0">
    <w:name w:val="C4AF560D431F4195BC0DAF504BCAEDA0"/>
    <w:rsid w:val="00121D2E"/>
  </w:style>
  <w:style w:type="paragraph" w:customStyle="1" w:styleId="15E7ED0054624A70837691B51EFB753C">
    <w:name w:val="15E7ED0054624A70837691B51EFB753C"/>
    <w:rsid w:val="00121D2E"/>
  </w:style>
  <w:style w:type="paragraph" w:customStyle="1" w:styleId="21EB249493AE47FE9599B9FA8373BE33">
    <w:name w:val="21EB249493AE47FE9599B9FA8373BE33"/>
    <w:rsid w:val="00121D2E"/>
  </w:style>
  <w:style w:type="paragraph" w:customStyle="1" w:styleId="C41813E6DD9C4093AC5D42671912BF59">
    <w:name w:val="C41813E6DD9C4093AC5D42671912BF59"/>
    <w:rsid w:val="00121D2E"/>
  </w:style>
  <w:style w:type="paragraph" w:customStyle="1" w:styleId="91E8A2918E1245F4995819E0EAD31D27">
    <w:name w:val="91E8A2918E1245F4995819E0EAD31D27"/>
    <w:rsid w:val="00121D2E"/>
  </w:style>
  <w:style w:type="paragraph" w:customStyle="1" w:styleId="75E8354586CA49948386642C657E50B8">
    <w:name w:val="75E8354586CA49948386642C657E50B8"/>
    <w:rsid w:val="00121D2E"/>
  </w:style>
  <w:style w:type="paragraph" w:customStyle="1" w:styleId="FB200DB7ED384BAD9C0DC1695527F0D8">
    <w:name w:val="FB200DB7ED384BAD9C0DC1695527F0D8"/>
    <w:rsid w:val="00121D2E"/>
  </w:style>
  <w:style w:type="paragraph" w:customStyle="1" w:styleId="852BB0551C86468C8B8EB606C2ACFF15">
    <w:name w:val="852BB0551C86468C8B8EB606C2ACFF15"/>
    <w:rsid w:val="00121D2E"/>
  </w:style>
  <w:style w:type="paragraph" w:customStyle="1" w:styleId="EEE912EC2F3B4880B401794F24AAED53">
    <w:name w:val="EEE912EC2F3B4880B401794F24AAED53"/>
    <w:rsid w:val="00121D2E"/>
  </w:style>
  <w:style w:type="paragraph" w:customStyle="1" w:styleId="73480232DD5B4A928B853DBF062CD51D">
    <w:name w:val="73480232DD5B4A928B853DBF062CD51D"/>
    <w:rsid w:val="00121D2E"/>
  </w:style>
  <w:style w:type="paragraph" w:customStyle="1" w:styleId="5DE4337BE146435F8CC4D36EEEA9D833">
    <w:name w:val="5DE4337BE146435F8CC4D36EEEA9D833"/>
    <w:rsid w:val="00121D2E"/>
  </w:style>
  <w:style w:type="paragraph" w:customStyle="1" w:styleId="3A65DDC1E60A45C48C5DEA3413449AB1">
    <w:name w:val="3A65DDC1E60A45C48C5DEA3413449AB1"/>
    <w:rsid w:val="00121D2E"/>
  </w:style>
  <w:style w:type="paragraph" w:customStyle="1" w:styleId="722224FA60004A3B84EDF222EA26C215">
    <w:name w:val="722224FA60004A3B84EDF222EA26C215"/>
    <w:rsid w:val="00121D2E"/>
  </w:style>
  <w:style w:type="paragraph" w:customStyle="1" w:styleId="81E137313F6B4DA09DBC4FF256A20991">
    <w:name w:val="81E137313F6B4DA09DBC4FF256A20991"/>
    <w:rsid w:val="00121D2E"/>
  </w:style>
  <w:style w:type="paragraph" w:customStyle="1" w:styleId="BD76AFC23D69438F94BCB591B8DAE9BF">
    <w:name w:val="BD76AFC23D69438F94BCB591B8DAE9BF"/>
    <w:rsid w:val="00121D2E"/>
  </w:style>
  <w:style w:type="paragraph" w:customStyle="1" w:styleId="F415A69F58214318B858D5D6E79F0310">
    <w:name w:val="F415A69F58214318B858D5D6E79F0310"/>
    <w:rsid w:val="00121D2E"/>
  </w:style>
  <w:style w:type="paragraph" w:customStyle="1" w:styleId="09962FC5B0714823AE4C8E88C845999E">
    <w:name w:val="09962FC5B0714823AE4C8E88C845999E"/>
    <w:rsid w:val="00121D2E"/>
  </w:style>
  <w:style w:type="paragraph" w:customStyle="1" w:styleId="F22124FA9A8A40D8A34E985053212EC9">
    <w:name w:val="F22124FA9A8A40D8A34E985053212EC9"/>
    <w:rsid w:val="00121D2E"/>
  </w:style>
  <w:style w:type="paragraph" w:customStyle="1" w:styleId="B40F9423301A4EAB9011374538ECA85C">
    <w:name w:val="B40F9423301A4EAB9011374538ECA85C"/>
    <w:rsid w:val="00121D2E"/>
  </w:style>
  <w:style w:type="paragraph" w:customStyle="1" w:styleId="09962FC5B0714823AE4C8E88C845999E1">
    <w:name w:val="09962FC5B0714823AE4C8E88C845999E1"/>
    <w:rsid w:val="00121D2E"/>
    <w:pPr>
      <w:tabs>
        <w:tab w:val="right" w:pos="10440"/>
      </w:tabs>
      <w:spacing w:after="120" w:line="240" w:lineRule="auto"/>
    </w:pPr>
    <w:rPr>
      <w:rFonts w:ascii="Calibri" w:hAnsi="Calibri"/>
    </w:rPr>
  </w:style>
  <w:style w:type="paragraph" w:customStyle="1" w:styleId="F22124FA9A8A40D8A34E985053212EC91">
    <w:name w:val="F22124FA9A8A40D8A34E985053212EC91"/>
    <w:rsid w:val="00121D2E"/>
    <w:pPr>
      <w:tabs>
        <w:tab w:val="right" w:pos="10440"/>
      </w:tabs>
      <w:spacing w:after="120" w:line="240" w:lineRule="auto"/>
    </w:pPr>
    <w:rPr>
      <w:rFonts w:ascii="Calibri" w:hAnsi="Calibri"/>
    </w:rPr>
  </w:style>
  <w:style w:type="paragraph" w:customStyle="1" w:styleId="A5FC2849E4734A65990AED6D64BD06F6">
    <w:name w:val="A5FC2849E4734A65990AED6D64BD06F6"/>
    <w:rsid w:val="00121D2E"/>
    <w:pPr>
      <w:tabs>
        <w:tab w:val="right" w:pos="10440"/>
      </w:tabs>
      <w:spacing w:after="120" w:line="240" w:lineRule="auto"/>
    </w:pPr>
    <w:rPr>
      <w:rFonts w:ascii="Calibri" w:hAnsi="Calibri"/>
    </w:rPr>
  </w:style>
  <w:style w:type="paragraph" w:customStyle="1" w:styleId="808909A0028B49FE87E50B3C540089DB">
    <w:name w:val="808909A0028B49FE87E50B3C540089DB"/>
    <w:rsid w:val="00121D2E"/>
    <w:pPr>
      <w:tabs>
        <w:tab w:val="right" w:pos="10440"/>
      </w:tabs>
      <w:spacing w:after="120" w:line="240" w:lineRule="auto"/>
    </w:pPr>
    <w:rPr>
      <w:rFonts w:ascii="Calibri" w:hAnsi="Calibri"/>
    </w:rPr>
  </w:style>
  <w:style w:type="paragraph" w:customStyle="1" w:styleId="7AA67AE4053E473496676980E65F23A8">
    <w:name w:val="7AA67AE4053E473496676980E65F23A8"/>
    <w:rsid w:val="00121D2E"/>
    <w:pPr>
      <w:tabs>
        <w:tab w:val="right" w:pos="10440"/>
      </w:tabs>
      <w:spacing w:after="120" w:line="240" w:lineRule="auto"/>
    </w:pPr>
    <w:rPr>
      <w:rFonts w:ascii="Calibri" w:hAnsi="Calibri"/>
    </w:rPr>
  </w:style>
  <w:style w:type="paragraph" w:customStyle="1" w:styleId="B3F6F1D4B21B474D8CCC1DD7B862C2F4">
    <w:name w:val="B3F6F1D4B21B474D8CCC1DD7B862C2F4"/>
    <w:rsid w:val="00121D2E"/>
    <w:pPr>
      <w:tabs>
        <w:tab w:val="right" w:pos="10440"/>
      </w:tabs>
      <w:spacing w:after="120" w:line="240" w:lineRule="auto"/>
    </w:pPr>
    <w:rPr>
      <w:rFonts w:ascii="Calibri" w:hAnsi="Calibri"/>
    </w:rPr>
  </w:style>
  <w:style w:type="paragraph" w:customStyle="1" w:styleId="B40F9423301A4EAB9011374538ECA85C1">
    <w:name w:val="B40F9423301A4EAB9011374538ECA85C1"/>
    <w:rsid w:val="00121D2E"/>
    <w:pPr>
      <w:tabs>
        <w:tab w:val="right" w:pos="10440"/>
      </w:tabs>
      <w:spacing w:after="120" w:line="240" w:lineRule="auto"/>
    </w:pPr>
    <w:rPr>
      <w:rFonts w:ascii="Calibri" w:hAnsi="Calibri"/>
    </w:rPr>
  </w:style>
  <w:style w:type="paragraph" w:customStyle="1" w:styleId="A8F750CAC5274FF9BA8F4890EE6D20BB12">
    <w:name w:val="A8F750CAC5274FF9BA8F4890EE6D20BB12"/>
    <w:rsid w:val="00121D2E"/>
    <w:pPr>
      <w:tabs>
        <w:tab w:val="right" w:pos="10440"/>
      </w:tabs>
      <w:spacing w:after="120" w:line="240" w:lineRule="auto"/>
    </w:pPr>
    <w:rPr>
      <w:rFonts w:ascii="Calibri" w:hAnsi="Calibri"/>
    </w:rPr>
  </w:style>
  <w:style w:type="paragraph" w:customStyle="1" w:styleId="FD34192E3B4649C58EDBDBC00DBEE45C12">
    <w:name w:val="FD34192E3B4649C58EDBDBC00DBEE45C12"/>
    <w:rsid w:val="00121D2E"/>
    <w:pPr>
      <w:tabs>
        <w:tab w:val="right" w:pos="10440"/>
      </w:tabs>
      <w:spacing w:after="120" w:line="240" w:lineRule="auto"/>
    </w:pPr>
    <w:rPr>
      <w:rFonts w:ascii="Calibri" w:hAnsi="Calibri"/>
    </w:rPr>
  </w:style>
  <w:style w:type="paragraph" w:customStyle="1" w:styleId="5C46309140C84AF881F6F193662F445912">
    <w:name w:val="5C46309140C84AF881F6F193662F445912"/>
    <w:rsid w:val="00121D2E"/>
    <w:pPr>
      <w:tabs>
        <w:tab w:val="right" w:pos="10440"/>
      </w:tabs>
      <w:spacing w:after="120" w:line="240" w:lineRule="auto"/>
    </w:pPr>
    <w:rPr>
      <w:rFonts w:ascii="Calibri" w:hAnsi="Calibri"/>
    </w:rPr>
  </w:style>
  <w:style w:type="paragraph" w:customStyle="1" w:styleId="6FC8D31343F944128DB7D4BEAAC2E37312">
    <w:name w:val="6FC8D31343F944128DB7D4BEAAC2E37312"/>
    <w:rsid w:val="00121D2E"/>
    <w:pPr>
      <w:tabs>
        <w:tab w:val="right" w:pos="10440"/>
      </w:tabs>
      <w:spacing w:after="120" w:line="240" w:lineRule="auto"/>
    </w:pPr>
    <w:rPr>
      <w:rFonts w:ascii="Calibri" w:hAnsi="Calibri"/>
    </w:rPr>
  </w:style>
  <w:style w:type="paragraph" w:customStyle="1" w:styleId="2109306317674770BFDB956BE3342E7B12">
    <w:name w:val="2109306317674770BFDB956BE3342E7B12"/>
    <w:rsid w:val="00121D2E"/>
    <w:pPr>
      <w:tabs>
        <w:tab w:val="right" w:pos="10440"/>
      </w:tabs>
      <w:spacing w:after="120" w:line="240" w:lineRule="auto"/>
    </w:pPr>
    <w:rPr>
      <w:rFonts w:ascii="Calibri" w:hAnsi="Calibri"/>
    </w:rPr>
  </w:style>
  <w:style w:type="paragraph" w:customStyle="1" w:styleId="CCDF528D913A479BBE332A700539300D12">
    <w:name w:val="CCDF528D913A479BBE332A700539300D12"/>
    <w:rsid w:val="00121D2E"/>
    <w:pPr>
      <w:tabs>
        <w:tab w:val="right" w:pos="10440"/>
      </w:tabs>
      <w:spacing w:after="120" w:line="240" w:lineRule="auto"/>
    </w:pPr>
    <w:rPr>
      <w:rFonts w:ascii="Calibri" w:hAnsi="Calibri"/>
    </w:rPr>
  </w:style>
  <w:style w:type="paragraph" w:customStyle="1" w:styleId="FD4CDD95384240F9BA77BA1565E9A81012">
    <w:name w:val="FD4CDD95384240F9BA77BA1565E9A81012"/>
    <w:rsid w:val="00121D2E"/>
    <w:pPr>
      <w:tabs>
        <w:tab w:val="right" w:pos="10440"/>
      </w:tabs>
      <w:spacing w:after="120" w:line="240" w:lineRule="auto"/>
    </w:pPr>
    <w:rPr>
      <w:rFonts w:ascii="Calibri" w:hAnsi="Calibri"/>
    </w:rPr>
  </w:style>
  <w:style w:type="paragraph" w:customStyle="1" w:styleId="A0AAC79068424E12BDD712DD7277C5DC12">
    <w:name w:val="A0AAC79068424E12BDD712DD7277C5DC12"/>
    <w:rsid w:val="00121D2E"/>
    <w:pPr>
      <w:tabs>
        <w:tab w:val="right" w:pos="10440"/>
      </w:tabs>
      <w:spacing w:after="120" w:line="240" w:lineRule="auto"/>
    </w:pPr>
    <w:rPr>
      <w:rFonts w:ascii="Calibri" w:hAnsi="Calibri"/>
    </w:rPr>
  </w:style>
  <w:style w:type="paragraph" w:customStyle="1" w:styleId="2C32AA96D62043948A65AEDE13BD247312">
    <w:name w:val="2C32AA96D62043948A65AEDE13BD247312"/>
    <w:rsid w:val="00121D2E"/>
    <w:pPr>
      <w:tabs>
        <w:tab w:val="right" w:pos="10440"/>
      </w:tabs>
      <w:spacing w:after="120" w:line="240" w:lineRule="auto"/>
    </w:pPr>
    <w:rPr>
      <w:rFonts w:ascii="Calibri" w:hAnsi="Calibri"/>
    </w:rPr>
  </w:style>
  <w:style w:type="paragraph" w:customStyle="1" w:styleId="85DC501EFCC44570991398194E8E2D4E1">
    <w:name w:val="85DC501EFCC44570991398194E8E2D4E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1">
    <w:name w:val="4C639AB0FF124D48BC76C2417C2ECA92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3CDDD978B224843B2309C831EFBFBEA11">
    <w:name w:val="53CDDD978B224843B2309C831EFBFBEA11"/>
    <w:rsid w:val="00121D2E"/>
    <w:pPr>
      <w:tabs>
        <w:tab w:val="left" w:pos="720"/>
        <w:tab w:val="right" w:pos="10440"/>
      </w:tabs>
      <w:spacing w:after="0" w:line="240" w:lineRule="auto"/>
      <w:ind w:left="720" w:hanging="360"/>
    </w:pPr>
    <w:rPr>
      <w:rFonts w:ascii="Calibri" w:hAnsi="Calibri"/>
    </w:rPr>
  </w:style>
  <w:style w:type="paragraph" w:customStyle="1" w:styleId="0EF0C9136C334B949D49E05F911B151811">
    <w:name w:val="0EF0C9136C334B949D49E05F911B151811"/>
    <w:rsid w:val="00121D2E"/>
    <w:pPr>
      <w:tabs>
        <w:tab w:val="left" w:pos="720"/>
        <w:tab w:val="right" w:pos="10440"/>
      </w:tabs>
      <w:spacing w:after="0" w:line="240" w:lineRule="auto"/>
      <w:ind w:left="720" w:hanging="360"/>
    </w:pPr>
    <w:rPr>
      <w:rFonts w:ascii="Calibri" w:hAnsi="Calibri"/>
    </w:rPr>
  </w:style>
  <w:style w:type="paragraph" w:customStyle="1" w:styleId="EC356EB35D774B07BB1AC88D7B31E03210">
    <w:name w:val="EC356EB35D774B07BB1AC88D7B31E03210"/>
    <w:rsid w:val="00121D2E"/>
    <w:pPr>
      <w:tabs>
        <w:tab w:val="right" w:pos="10440"/>
      </w:tabs>
      <w:spacing w:after="80" w:line="240" w:lineRule="auto"/>
      <w:ind w:left="360"/>
    </w:pPr>
    <w:rPr>
      <w:rFonts w:ascii="Calibri" w:hAnsi="Calibri"/>
    </w:rPr>
  </w:style>
  <w:style w:type="paragraph" w:customStyle="1" w:styleId="73B981596272415796759E8321819A5610">
    <w:name w:val="73B981596272415796759E8321819A5610"/>
    <w:rsid w:val="00121D2E"/>
    <w:pPr>
      <w:numPr>
        <w:numId w:val="5"/>
      </w:numPr>
      <w:tabs>
        <w:tab w:val="left" w:pos="720"/>
        <w:tab w:val="right" w:pos="10440"/>
      </w:tabs>
      <w:spacing w:after="80" w:line="240" w:lineRule="auto"/>
      <w:ind w:left="360" w:hanging="360"/>
    </w:pPr>
    <w:rPr>
      <w:rFonts w:ascii="Calibri" w:hAnsi="Calibri"/>
      <w:szCs w:val="20"/>
    </w:rPr>
  </w:style>
  <w:style w:type="paragraph" w:customStyle="1" w:styleId="3906C64E88274A4E8635FA152CF7855F10">
    <w:name w:val="3906C64E88274A4E8635FA152CF7855F10"/>
    <w:rsid w:val="00121D2E"/>
    <w:pPr>
      <w:tabs>
        <w:tab w:val="left" w:pos="720"/>
        <w:tab w:val="right" w:pos="10440"/>
      </w:tabs>
      <w:spacing w:after="80" w:line="240" w:lineRule="auto"/>
      <w:ind w:left="360" w:hanging="360"/>
    </w:pPr>
    <w:rPr>
      <w:rFonts w:ascii="Calibri" w:hAnsi="Calibri"/>
      <w:szCs w:val="20"/>
    </w:rPr>
  </w:style>
  <w:style w:type="paragraph" w:customStyle="1" w:styleId="A4ADE5ACB9094EF1BB22C701A55485E710">
    <w:name w:val="A4ADE5ACB9094EF1BB22C701A55485E710"/>
    <w:rsid w:val="00121D2E"/>
    <w:pPr>
      <w:tabs>
        <w:tab w:val="left" w:pos="720"/>
        <w:tab w:val="right" w:pos="10440"/>
      </w:tabs>
      <w:spacing w:after="80" w:line="240" w:lineRule="auto"/>
      <w:ind w:left="360" w:hanging="360"/>
    </w:pPr>
    <w:rPr>
      <w:rFonts w:ascii="Calibri" w:hAnsi="Calibri"/>
      <w:szCs w:val="20"/>
    </w:rPr>
  </w:style>
  <w:style w:type="paragraph" w:customStyle="1" w:styleId="08A1FA0E25E7428393AAE95158809DC710">
    <w:name w:val="08A1FA0E25E7428393AAE95158809DC710"/>
    <w:rsid w:val="00121D2E"/>
    <w:pPr>
      <w:spacing w:after="0" w:line="240" w:lineRule="auto"/>
      <w:jc w:val="both"/>
    </w:pPr>
    <w:rPr>
      <w:szCs w:val="20"/>
    </w:rPr>
  </w:style>
  <w:style w:type="paragraph" w:customStyle="1" w:styleId="FA7DDF0F4F614327B59368D22AE6875F10">
    <w:name w:val="FA7DDF0F4F614327B59368D22AE6875F10"/>
    <w:rsid w:val="00121D2E"/>
    <w:pPr>
      <w:spacing w:after="0" w:line="240" w:lineRule="auto"/>
      <w:jc w:val="both"/>
    </w:pPr>
    <w:rPr>
      <w:szCs w:val="20"/>
    </w:rPr>
  </w:style>
  <w:style w:type="paragraph" w:customStyle="1" w:styleId="60C774E788EA4B4ABE397C8CA17BDED09">
    <w:name w:val="60C774E788EA4B4ABE397C8CA17BDED09"/>
    <w:rsid w:val="00121D2E"/>
    <w:pPr>
      <w:spacing w:after="0" w:line="240" w:lineRule="auto"/>
      <w:jc w:val="both"/>
    </w:pPr>
    <w:rPr>
      <w:szCs w:val="20"/>
    </w:rPr>
  </w:style>
  <w:style w:type="paragraph" w:customStyle="1" w:styleId="8711121CCFD14C539DA0313A7B7B297B10">
    <w:name w:val="8711121CCFD14C539DA0313A7B7B297B10"/>
    <w:rsid w:val="00121D2E"/>
    <w:pPr>
      <w:spacing w:after="0" w:line="240" w:lineRule="auto"/>
      <w:jc w:val="both"/>
    </w:pPr>
    <w:rPr>
      <w:szCs w:val="20"/>
    </w:rPr>
  </w:style>
  <w:style w:type="paragraph" w:customStyle="1" w:styleId="F1F7612AF2EF47A18B94B026B503E50C10">
    <w:name w:val="F1F7612AF2EF47A18B94B026B503E50C10"/>
    <w:rsid w:val="00121D2E"/>
    <w:pPr>
      <w:spacing w:after="0" w:line="240" w:lineRule="auto"/>
      <w:jc w:val="both"/>
    </w:pPr>
    <w:rPr>
      <w:szCs w:val="20"/>
    </w:rPr>
  </w:style>
  <w:style w:type="paragraph" w:customStyle="1" w:styleId="5B1C0367980640EA99427C1F402D85999">
    <w:name w:val="5B1C0367980640EA99427C1F402D85999"/>
    <w:rsid w:val="00121D2E"/>
    <w:pPr>
      <w:spacing w:after="0" w:line="240" w:lineRule="auto"/>
      <w:jc w:val="both"/>
    </w:pPr>
    <w:rPr>
      <w:szCs w:val="20"/>
    </w:rPr>
  </w:style>
  <w:style w:type="paragraph" w:customStyle="1" w:styleId="8FBC2E26BE8349A4A9B09C54D57C54DA10">
    <w:name w:val="8FBC2E26BE8349A4A9B09C54D57C54DA10"/>
    <w:rsid w:val="00121D2E"/>
    <w:pPr>
      <w:spacing w:after="0" w:line="240" w:lineRule="auto"/>
      <w:jc w:val="both"/>
    </w:pPr>
    <w:rPr>
      <w:szCs w:val="20"/>
    </w:rPr>
  </w:style>
  <w:style w:type="paragraph" w:customStyle="1" w:styleId="79DFA20958C74BC3BEA646C52D0B658F10">
    <w:name w:val="79DFA20958C74BC3BEA646C52D0B658F10"/>
    <w:rsid w:val="00121D2E"/>
    <w:pPr>
      <w:spacing w:after="0" w:line="240" w:lineRule="auto"/>
      <w:jc w:val="both"/>
    </w:pPr>
    <w:rPr>
      <w:szCs w:val="20"/>
    </w:rPr>
  </w:style>
  <w:style w:type="paragraph" w:customStyle="1" w:styleId="7A9B5322AAA848BC9A542D49E4C3878A9">
    <w:name w:val="7A9B5322AAA848BC9A542D49E4C3878A9"/>
    <w:rsid w:val="00121D2E"/>
    <w:pPr>
      <w:spacing w:after="0" w:line="240" w:lineRule="auto"/>
      <w:jc w:val="both"/>
    </w:pPr>
    <w:rPr>
      <w:szCs w:val="20"/>
    </w:rPr>
  </w:style>
  <w:style w:type="paragraph" w:customStyle="1" w:styleId="D32FC21FD2AF4EF69BD32ECFD68A95AC10">
    <w:name w:val="D32FC21FD2AF4EF69BD32ECFD68A95AC10"/>
    <w:rsid w:val="00121D2E"/>
    <w:pPr>
      <w:spacing w:after="0" w:line="240" w:lineRule="auto"/>
      <w:jc w:val="both"/>
    </w:pPr>
    <w:rPr>
      <w:szCs w:val="20"/>
    </w:rPr>
  </w:style>
  <w:style w:type="paragraph" w:customStyle="1" w:styleId="92602C41411442B7AD2C754238DA210E10">
    <w:name w:val="92602C41411442B7AD2C754238DA210E10"/>
    <w:rsid w:val="00121D2E"/>
    <w:pPr>
      <w:spacing w:after="0" w:line="240" w:lineRule="auto"/>
      <w:jc w:val="both"/>
    </w:pPr>
    <w:rPr>
      <w:szCs w:val="20"/>
    </w:rPr>
  </w:style>
  <w:style w:type="paragraph" w:customStyle="1" w:styleId="E916F996E5494ADEAAE45A428E0998B29">
    <w:name w:val="E916F996E5494ADEAAE45A428E0998B29"/>
    <w:rsid w:val="00121D2E"/>
    <w:pPr>
      <w:spacing w:after="0" w:line="240" w:lineRule="auto"/>
      <w:jc w:val="both"/>
    </w:pPr>
    <w:rPr>
      <w:szCs w:val="20"/>
    </w:rPr>
  </w:style>
  <w:style w:type="paragraph" w:customStyle="1" w:styleId="1D57A53E8D7447AB990F522B4107648510">
    <w:name w:val="1D57A53E8D7447AB990F522B4107648510"/>
    <w:rsid w:val="00121D2E"/>
    <w:pPr>
      <w:spacing w:after="0" w:line="240" w:lineRule="auto"/>
      <w:jc w:val="both"/>
    </w:pPr>
    <w:rPr>
      <w:szCs w:val="20"/>
    </w:rPr>
  </w:style>
  <w:style w:type="paragraph" w:customStyle="1" w:styleId="C86F87B1699C4FAF9656F0CB22F509E710">
    <w:name w:val="C86F87B1699C4FAF9656F0CB22F509E710"/>
    <w:rsid w:val="00121D2E"/>
    <w:pPr>
      <w:spacing w:after="0" w:line="240" w:lineRule="auto"/>
      <w:jc w:val="both"/>
    </w:pPr>
    <w:rPr>
      <w:szCs w:val="20"/>
    </w:rPr>
  </w:style>
  <w:style w:type="paragraph" w:customStyle="1" w:styleId="370E7162B16F403E8590BDAF2C838E849">
    <w:name w:val="370E7162B16F403E8590BDAF2C838E849"/>
    <w:rsid w:val="00121D2E"/>
    <w:pPr>
      <w:spacing w:after="0" w:line="240" w:lineRule="auto"/>
      <w:jc w:val="both"/>
    </w:pPr>
    <w:rPr>
      <w:szCs w:val="20"/>
    </w:rPr>
  </w:style>
  <w:style w:type="paragraph" w:customStyle="1" w:styleId="203E13E5EDBF44F097B10FE59DAA0736">
    <w:name w:val="203E13E5EDBF44F097B10FE59DAA0736"/>
    <w:rsid w:val="00121D2E"/>
    <w:pPr>
      <w:tabs>
        <w:tab w:val="left" w:pos="720"/>
        <w:tab w:val="right" w:pos="10440"/>
      </w:tabs>
      <w:spacing w:after="80" w:line="240" w:lineRule="auto"/>
      <w:ind w:left="360" w:hanging="360"/>
    </w:pPr>
    <w:rPr>
      <w:rFonts w:ascii="Calibri" w:hAnsi="Calibri"/>
      <w:szCs w:val="20"/>
    </w:rPr>
  </w:style>
  <w:style w:type="paragraph" w:customStyle="1" w:styleId="EB26F4926A4244D9B0A2DDF9FD3B39EF9">
    <w:name w:val="EB26F4926A4244D9B0A2DDF9FD3B39EF9"/>
    <w:rsid w:val="00121D2E"/>
    <w:pPr>
      <w:tabs>
        <w:tab w:val="right" w:pos="10440"/>
      </w:tabs>
      <w:spacing w:after="80" w:line="240" w:lineRule="auto"/>
      <w:ind w:left="360"/>
    </w:pPr>
    <w:rPr>
      <w:rFonts w:ascii="Calibri" w:hAnsi="Calibri"/>
    </w:rPr>
  </w:style>
  <w:style w:type="paragraph" w:customStyle="1" w:styleId="1D452D0BC1824627A54AE64CF9C2A0E69">
    <w:name w:val="1D452D0BC1824627A54AE64CF9C2A0E69"/>
    <w:rsid w:val="00121D2E"/>
    <w:pPr>
      <w:tabs>
        <w:tab w:val="right" w:pos="10440"/>
      </w:tabs>
      <w:spacing w:after="80" w:line="240" w:lineRule="auto"/>
      <w:ind w:left="360"/>
    </w:pPr>
    <w:rPr>
      <w:rFonts w:ascii="Calibri" w:hAnsi="Calibri"/>
    </w:rPr>
  </w:style>
  <w:style w:type="paragraph" w:customStyle="1" w:styleId="F36837F4CD0B4B3CB40D40D1ABE918629">
    <w:name w:val="F36837F4CD0B4B3CB40D40D1ABE918629"/>
    <w:rsid w:val="00121D2E"/>
    <w:pPr>
      <w:tabs>
        <w:tab w:val="right" w:pos="10440"/>
      </w:tabs>
      <w:spacing w:after="80" w:line="240" w:lineRule="auto"/>
      <w:ind w:left="360"/>
    </w:pPr>
    <w:rPr>
      <w:rFonts w:ascii="Calibri" w:hAnsi="Calibri"/>
    </w:rPr>
  </w:style>
  <w:style w:type="paragraph" w:customStyle="1" w:styleId="9ECFD73658DC4261BD3E17FBD5BC823A9">
    <w:name w:val="9ECFD73658DC4261BD3E17FBD5BC823A9"/>
    <w:rsid w:val="00121D2E"/>
    <w:pPr>
      <w:tabs>
        <w:tab w:val="right" w:pos="10440"/>
      </w:tabs>
      <w:spacing w:after="80" w:line="240" w:lineRule="auto"/>
      <w:ind w:left="360"/>
    </w:pPr>
    <w:rPr>
      <w:rFonts w:ascii="Calibri" w:hAnsi="Calibri"/>
    </w:rPr>
  </w:style>
  <w:style w:type="paragraph" w:customStyle="1" w:styleId="30C9704C98584CE2A012B4F12FF22D359">
    <w:name w:val="30C9704C98584CE2A012B4F12FF22D359"/>
    <w:rsid w:val="00121D2E"/>
    <w:pPr>
      <w:tabs>
        <w:tab w:val="right" w:pos="10440"/>
      </w:tabs>
      <w:spacing w:after="80" w:line="240" w:lineRule="auto"/>
      <w:ind w:left="360"/>
    </w:pPr>
    <w:rPr>
      <w:rFonts w:ascii="Calibri" w:hAnsi="Calibri"/>
    </w:rPr>
  </w:style>
  <w:style w:type="paragraph" w:customStyle="1" w:styleId="9F35CE8F0ACF44D1A4B974254CACB0839">
    <w:name w:val="9F35CE8F0ACF44D1A4B974254CACB0839"/>
    <w:rsid w:val="00121D2E"/>
    <w:pPr>
      <w:tabs>
        <w:tab w:val="right" w:pos="10440"/>
      </w:tabs>
      <w:spacing w:after="80" w:line="240" w:lineRule="auto"/>
      <w:ind w:left="360"/>
    </w:pPr>
    <w:rPr>
      <w:rFonts w:ascii="Calibri" w:hAnsi="Calibri"/>
    </w:rPr>
  </w:style>
  <w:style w:type="paragraph" w:customStyle="1" w:styleId="388C05A16A04435C8F8535A72DC073869">
    <w:name w:val="388C05A16A04435C8F8535A72DC073869"/>
    <w:rsid w:val="00121D2E"/>
    <w:pPr>
      <w:tabs>
        <w:tab w:val="right" w:pos="10440"/>
      </w:tabs>
      <w:spacing w:after="80" w:line="240" w:lineRule="auto"/>
      <w:ind w:left="360"/>
    </w:pPr>
    <w:rPr>
      <w:rFonts w:ascii="Calibri" w:hAnsi="Calibri"/>
    </w:rPr>
  </w:style>
  <w:style w:type="paragraph" w:customStyle="1" w:styleId="68AFE3AFB7CC45E5AFF9E39472692C379">
    <w:name w:val="68AFE3AFB7CC45E5AFF9E39472692C379"/>
    <w:rsid w:val="00121D2E"/>
    <w:pPr>
      <w:tabs>
        <w:tab w:val="right" w:pos="10440"/>
      </w:tabs>
      <w:spacing w:after="80" w:line="240" w:lineRule="auto"/>
      <w:ind w:left="360"/>
    </w:pPr>
    <w:rPr>
      <w:rFonts w:ascii="Calibri" w:hAnsi="Calibri"/>
    </w:rPr>
  </w:style>
  <w:style w:type="paragraph" w:customStyle="1" w:styleId="FC1F9117C5C44A8C844A192870B508C09">
    <w:name w:val="FC1F9117C5C44A8C844A192870B508C09"/>
    <w:rsid w:val="00121D2E"/>
    <w:pPr>
      <w:tabs>
        <w:tab w:val="right" w:pos="10440"/>
      </w:tabs>
      <w:spacing w:after="80" w:line="240" w:lineRule="auto"/>
      <w:ind w:left="360"/>
    </w:pPr>
    <w:rPr>
      <w:rFonts w:ascii="Calibri" w:hAnsi="Calibri"/>
    </w:rPr>
  </w:style>
  <w:style w:type="paragraph" w:customStyle="1" w:styleId="A17870D673B54B9CAC706EAB9A7864369">
    <w:name w:val="A17870D673B54B9CAC706EAB9A7864369"/>
    <w:rsid w:val="00121D2E"/>
    <w:pPr>
      <w:tabs>
        <w:tab w:val="right" w:pos="10440"/>
      </w:tabs>
      <w:spacing w:after="80" w:line="240" w:lineRule="auto"/>
      <w:ind w:left="360"/>
    </w:pPr>
    <w:rPr>
      <w:rFonts w:ascii="Calibri" w:hAnsi="Calibri"/>
    </w:rPr>
  </w:style>
  <w:style w:type="paragraph" w:customStyle="1" w:styleId="488D4B16B2324F7F8083CC47A6D7FD8B9">
    <w:name w:val="488D4B16B2324F7F8083CC47A6D7FD8B9"/>
    <w:rsid w:val="00121D2E"/>
    <w:pPr>
      <w:tabs>
        <w:tab w:val="right" w:pos="10440"/>
      </w:tabs>
      <w:spacing w:after="80" w:line="240" w:lineRule="auto"/>
      <w:ind w:left="360"/>
    </w:pPr>
    <w:rPr>
      <w:rFonts w:ascii="Calibri" w:hAnsi="Calibri"/>
    </w:rPr>
  </w:style>
  <w:style w:type="paragraph" w:customStyle="1" w:styleId="97CDA25F3D704F7DB164FC655CBD2C049">
    <w:name w:val="97CDA25F3D704F7DB164FC655CBD2C049"/>
    <w:rsid w:val="00121D2E"/>
    <w:pPr>
      <w:tabs>
        <w:tab w:val="right" w:pos="10440"/>
      </w:tabs>
      <w:spacing w:after="80" w:line="240" w:lineRule="auto"/>
      <w:ind w:left="360"/>
    </w:pPr>
    <w:rPr>
      <w:rFonts w:ascii="Calibri" w:hAnsi="Calibri"/>
    </w:rPr>
  </w:style>
  <w:style w:type="paragraph" w:customStyle="1" w:styleId="7A6946BFE86443C5B193E85B18DFFB46">
    <w:name w:val="7A6946BFE86443C5B193E85B18DFFB46"/>
    <w:rsid w:val="00121D2E"/>
    <w:pPr>
      <w:tabs>
        <w:tab w:val="left" w:pos="720"/>
        <w:tab w:val="right" w:pos="10440"/>
      </w:tabs>
      <w:spacing w:after="80" w:line="240" w:lineRule="auto"/>
      <w:ind w:left="360" w:hanging="360"/>
    </w:pPr>
    <w:rPr>
      <w:rFonts w:ascii="Calibri" w:hAnsi="Calibri"/>
      <w:szCs w:val="20"/>
    </w:rPr>
  </w:style>
  <w:style w:type="paragraph" w:customStyle="1" w:styleId="8DAA0F4A711A4B069847D2567D7822731">
    <w:name w:val="8DAA0F4A711A4B069847D2567D7822731"/>
    <w:rsid w:val="00121D2E"/>
    <w:pPr>
      <w:tabs>
        <w:tab w:val="left" w:pos="3960"/>
        <w:tab w:val="left" w:pos="6660"/>
        <w:tab w:val="right" w:pos="10440"/>
      </w:tabs>
      <w:spacing w:after="80" w:line="240" w:lineRule="auto"/>
      <w:ind w:left="360"/>
    </w:pPr>
    <w:rPr>
      <w:rFonts w:ascii="Calibri" w:hAnsi="Calibri"/>
    </w:rPr>
  </w:style>
  <w:style w:type="paragraph" w:customStyle="1" w:styleId="AC8A7D25C77E410E8F107969D1B2EE1D1">
    <w:name w:val="AC8A7D25C77E410E8F107969D1B2EE1D1"/>
    <w:rsid w:val="00121D2E"/>
    <w:pPr>
      <w:tabs>
        <w:tab w:val="left" w:pos="3960"/>
        <w:tab w:val="left" w:pos="6660"/>
        <w:tab w:val="right" w:pos="10440"/>
      </w:tabs>
      <w:spacing w:after="80" w:line="240" w:lineRule="auto"/>
      <w:ind w:left="360"/>
    </w:pPr>
    <w:rPr>
      <w:rFonts w:ascii="Calibri" w:hAnsi="Calibri"/>
    </w:rPr>
  </w:style>
  <w:style w:type="paragraph" w:customStyle="1" w:styleId="D9F4EB8B4D0E48C4BF2D0887C524C2011">
    <w:name w:val="D9F4EB8B4D0E48C4BF2D0887C524C2011"/>
    <w:rsid w:val="00121D2E"/>
    <w:pPr>
      <w:tabs>
        <w:tab w:val="left" w:pos="3960"/>
        <w:tab w:val="left" w:pos="6660"/>
        <w:tab w:val="right" w:pos="10440"/>
      </w:tabs>
      <w:spacing w:after="80" w:line="240" w:lineRule="auto"/>
      <w:ind w:left="360"/>
    </w:pPr>
    <w:rPr>
      <w:rFonts w:ascii="Calibri" w:hAnsi="Calibri"/>
    </w:rPr>
  </w:style>
  <w:style w:type="paragraph" w:customStyle="1" w:styleId="8A9B457BAA044AB190732863881D07011">
    <w:name w:val="8A9B457BAA044AB190732863881D07011"/>
    <w:rsid w:val="00121D2E"/>
    <w:pPr>
      <w:tabs>
        <w:tab w:val="left" w:pos="3960"/>
        <w:tab w:val="left" w:pos="6660"/>
        <w:tab w:val="right" w:pos="10440"/>
      </w:tabs>
      <w:spacing w:after="80" w:line="240" w:lineRule="auto"/>
      <w:ind w:left="360"/>
    </w:pPr>
    <w:rPr>
      <w:rFonts w:ascii="Calibri" w:hAnsi="Calibri"/>
    </w:rPr>
  </w:style>
  <w:style w:type="paragraph" w:customStyle="1" w:styleId="43B938DEE54441F199F0551E640E13921">
    <w:name w:val="43B938DEE54441F199F0551E640E13921"/>
    <w:rsid w:val="00121D2E"/>
    <w:pPr>
      <w:tabs>
        <w:tab w:val="left" w:pos="3960"/>
        <w:tab w:val="left" w:pos="6660"/>
        <w:tab w:val="right" w:pos="10440"/>
      </w:tabs>
      <w:spacing w:after="80" w:line="240" w:lineRule="auto"/>
      <w:ind w:left="360"/>
    </w:pPr>
    <w:rPr>
      <w:rFonts w:ascii="Calibri" w:hAnsi="Calibri"/>
    </w:rPr>
  </w:style>
  <w:style w:type="paragraph" w:customStyle="1" w:styleId="A92714F4CECF466798107B18F2F8F1081">
    <w:name w:val="A92714F4CECF466798107B18F2F8F1081"/>
    <w:rsid w:val="00121D2E"/>
    <w:pPr>
      <w:tabs>
        <w:tab w:val="left" w:pos="720"/>
        <w:tab w:val="right" w:pos="10440"/>
      </w:tabs>
      <w:spacing w:after="80" w:line="240" w:lineRule="auto"/>
      <w:ind w:left="360" w:hanging="360"/>
    </w:pPr>
    <w:rPr>
      <w:rFonts w:ascii="Calibri" w:hAnsi="Calibri"/>
      <w:szCs w:val="20"/>
    </w:rPr>
  </w:style>
  <w:style w:type="paragraph" w:customStyle="1" w:styleId="69FDE2802E6946D0A49D3C74C19EB8A69">
    <w:name w:val="69FDE2802E6946D0A49D3C74C19EB8A69"/>
    <w:rsid w:val="00121D2E"/>
    <w:pPr>
      <w:tabs>
        <w:tab w:val="left" w:pos="720"/>
        <w:tab w:val="right" w:pos="10440"/>
      </w:tabs>
      <w:spacing w:after="80" w:line="240" w:lineRule="auto"/>
      <w:ind w:left="360" w:hanging="360"/>
    </w:pPr>
    <w:rPr>
      <w:rFonts w:ascii="Calibri" w:hAnsi="Calibri"/>
      <w:szCs w:val="20"/>
    </w:rPr>
  </w:style>
  <w:style w:type="paragraph" w:customStyle="1" w:styleId="744F3E883BC84750BB916C98F00896449">
    <w:name w:val="744F3E883BC84750BB916C98F00896449"/>
    <w:rsid w:val="00121D2E"/>
    <w:pPr>
      <w:tabs>
        <w:tab w:val="left" w:pos="720"/>
        <w:tab w:val="right" w:pos="10440"/>
      </w:tabs>
      <w:spacing w:after="80" w:line="240" w:lineRule="auto"/>
      <w:ind w:left="360" w:hanging="360"/>
    </w:pPr>
    <w:rPr>
      <w:rFonts w:ascii="Calibri" w:hAnsi="Calibri"/>
      <w:szCs w:val="20"/>
    </w:rPr>
  </w:style>
  <w:style w:type="paragraph" w:customStyle="1" w:styleId="48D5BB51630C465DBCAA3401686BF0519">
    <w:name w:val="48D5BB51630C465DBCAA3401686BF0519"/>
    <w:rsid w:val="00121D2E"/>
    <w:pPr>
      <w:tabs>
        <w:tab w:val="left" w:pos="720"/>
        <w:tab w:val="right" w:pos="10440"/>
      </w:tabs>
      <w:spacing w:after="80" w:line="240" w:lineRule="auto"/>
      <w:ind w:left="360" w:hanging="360"/>
    </w:pPr>
    <w:rPr>
      <w:rFonts w:ascii="Calibri" w:hAnsi="Calibri"/>
      <w:szCs w:val="20"/>
    </w:rPr>
  </w:style>
  <w:style w:type="paragraph" w:customStyle="1" w:styleId="026CD77029A041288D6DFDDC58F626A99">
    <w:name w:val="026CD77029A041288D6DFDDC58F626A99"/>
    <w:rsid w:val="00121D2E"/>
    <w:pPr>
      <w:tabs>
        <w:tab w:val="left" w:pos="720"/>
        <w:tab w:val="right" w:pos="10440"/>
      </w:tabs>
      <w:spacing w:after="80" w:line="240" w:lineRule="auto"/>
      <w:ind w:left="360" w:hanging="360"/>
    </w:pPr>
    <w:rPr>
      <w:rFonts w:ascii="Calibri" w:hAnsi="Calibri"/>
      <w:szCs w:val="20"/>
    </w:rPr>
  </w:style>
  <w:style w:type="paragraph" w:customStyle="1" w:styleId="7302BD8A081248028F928A37CA6C471C9">
    <w:name w:val="7302BD8A081248028F928A37CA6C471C9"/>
    <w:rsid w:val="00121D2E"/>
    <w:pPr>
      <w:tabs>
        <w:tab w:val="left" w:pos="720"/>
        <w:tab w:val="right" w:pos="10440"/>
      </w:tabs>
      <w:spacing w:after="80" w:line="240" w:lineRule="auto"/>
      <w:ind w:left="360" w:hanging="360"/>
    </w:pPr>
    <w:rPr>
      <w:rFonts w:ascii="Calibri" w:hAnsi="Calibri"/>
      <w:szCs w:val="20"/>
    </w:rPr>
  </w:style>
  <w:style w:type="paragraph" w:customStyle="1" w:styleId="8AA6840E803147108EB783AA8F3BB1B59">
    <w:name w:val="8AA6840E803147108EB783AA8F3BB1B59"/>
    <w:rsid w:val="00121D2E"/>
    <w:pPr>
      <w:tabs>
        <w:tab w:val="left" w:pos="720"/>
        <w:tab w:val="right" w:pos="10440"/>
      </w:tabs>
      <w:spacing w:after="80" w:line="240" w:lineRule="auto"/>
      <w:ind w:left="360" w:hanging="360"/>
    </w:pPr>
    <w:rPr>
      <w:rFonts w:ascii="Calibri" w:hAnsi="Calibri"/>
      <w:szCs w:val="20"/>
    </w:rPr>
  </w:style>
  <w:style w:type="paragraph" w:customStyle="1" w:styleId="7327ED8B711D481BBB440687C88836259">
    <w:name w:val="7327ED8B711D481BBB440687C88836259"/>
    <w:rsid w:val="00121D2E"/>
    <w:pPr>
      <w:tabs>
        <w:tab w:val="left" w:pos="720"/>
        <w:tab w:val="right" w:pos="10440"/>
      </w:tabs>
      <w:spacing w:after="80" w:line="240" w:lineRule="auto"/>
      <w:ind w:left="360" w:hanging="360"/>
    </w:pPr>
    <w:rPr>
      <w:rFonts w:ascii="Calibri" w:hAnsi="Calibri"/>
      <w:szCs w:val="20"/>
    </w:rPr>
  </w:style>
  <w:style w:type="paragraph" w:customStyle="1" w:styleId="5E3D3DF108A145C4A267B813E1E78FAA1">
    <w:name w:val="5E3D3DF108A145C4A267B813E1E78FAA1"/>
    <w:rsid w:val="00121D2E"/>
    <w:pPr>
      <w:spacing w:after="120" w:line="240" w:lineRule="auto"/>
      <w:jc w:val="both"/>
    </w:pPr>
    <w:rPr>
      <w:rFonts w:ascii="Gill Sans" w:hAnsi="Gill Sans"/>
      <w:szCs w:val="20"/>
    </w:rPr>
  </w:style>
  <w:style w:type="paragraph" w:customStyle="1" w:styleId="E214E53E7FF44EA29ADD0433268996461">
    <w:name w:val="E214E53E7FF44EA29ADD0433268996461"/>
    <w:rsid w:val="00121D2E"/>
    <w:pPr>
      <w:spacing w:after="120" w:line="240" w:lineRule="auto"/>
      <w:jc w:val="both"/>
    </w:pPr>
    <w:rPr>
      <w:rFonts w:ascii="Gill Sans" w:hAnsi="Gill Sans"/>
      <w:szCs w:val="20"/>
    </w:rPr>
  </w:style>
  <w:style w:type="paragraph" w:customStyle="1" w:styleId="2C3896E3475A4C9BAF61584D5ED568301">
    <w:name w:val="2C3896E3475A4C9BAF61584D5ED568301"/>
    <w:rsid w:val="00121D2E"/>
    <w:pPr>
      <w:spacing w:after="120" w:line="240" w:lineRule="auto"/>
      <w:jc w:val="both"/>
    </w:pPr>
    <w:rPr>
      <w:rFonts w:ascii="Gill Sans" w:hAnsi="Gill Sans"/>
      <w:szCs w:val="20"/>
    </w:rPr>
  </w:style>
  <w:style w:type="paragraph" w:customStyle="1" w:styleId="E33E508BC6404C70B1BF530237CF803E1">
    <w:name w:val="E33E508BC6404C70B1BF530237CF803E1"/>
    <w:rsid w:val="00121D2E"/>
    <w:pPr>
      <w:spacing w:after="120" w:line="240" w:lineRule="auto"/>
      <w:jc w:val="both"/>
    </w:pPr>
    <w:rPr>
      <w:rFonts w:ascii="Gill Sans" w:hAnsi="Gill Sans"/>
      <w:szCs w:val="20"/>
    </w:rPr>
  </w:style>
  <w:style w:type="paragraph" w:customStyle="1" w:styleId="59E9262B87E94CFEA7E9949AB251FF101">
    <w:name w:val="59E9262B87E94CFEA7E9949AB251FF101"/>
    <w:rsid w:val="00121D2E"/>
    <w:pPr>
      <w:spacing w:after="120" w:line="240" w:lineRule="auto"/>
      <w:jc w:val="both"/>
    </w:pPr>
    <w:rPr>
      <w:rFonts w:ascii="Gill Sans" w:hAnsi="Gill Sans"/>
      <w:szCs w:val="20"/>
    </w:rPr>
  </w:style>
  <w:style w:type="paragraph" w:customStyle="1" w:styleId="E93B51581C044E95BB156DF480D4EFF11">
    <w:name w:val="E93B51581C044E95BB156DF480D4EFF11"/>
    <w:rsid w:val="00121D2E"/>
    <w:pPr>
      <w:spacing w:after="120" w:line="240" w:lineRule="auto"/>
      <w:jc w:val="both"/>
    </w:pPr>
    <w:rPr>
      <w:rFonts w:ascii="Gill Sans" w:hAnsi="Gill Sans"/>
      <w:szCs w:val="20"/>
    </w:rPr>
  </w:style>
  <w:style w:type="paragraph" w:customStyle="1" w:styleId="3F227CD7BAFF4E2285835CC54045328A1">
    <w:name w:val="3F227CD7BAFF4E2285835CC54045328A1"/>
    <w:rsid w:val="00121D2E"/>
    <w:pPr>
      <w:spacing w:after="120" w:line="240" w:lineRule="auto"/>
      <w:jc w:val="both"/>
    </w:pPr>
    <w:rPr>
      <w:rFonts w:ascii="Gill Sans" w:hAnsi="Gill Sans"/>
      <w:szCs w:val="20"/>
    </w:rPr>
  </w:style>
  <w:style w:type="paragraph" w:customStyle="1" w:styleId="177B89A1B8E54251976D57B411B002DD1">
    <w:name w:val="177B89A1B8E54251976D57B411B002DD1"/>
    <w:rsid w:val="00121D2E"/>
    <w:pPr>
      <w:spacing w:after="120" w:line="240" w:lineRule="auto"/>
      <w:jc w:val="both"/>
    </w:pPr>
    <w:rPr>
      <w:rFonts w:ascii="Gill Sans" w:hAnsi="Gill Sans"/>
      <w:szCs w:val="20"/>
    </w:rPr>
  </w:style>
  <w:style w:type="paragraph" w:customStyle="1" w:styleId="39DC846EED7C4888B8B1A3C712CF9EEC1">
    <w:name w:val="39DC846EED7C4888B8B1A3C712CF9EEC1"/>
    <w:rsid w:val="00121D2E"/>
    <w:pPr>
      <w:spacing w:after="120" w:line="240" w:lineRule="auto"/>
      <w:jc w:val="both"/>
    </w:pPr>
    <w:rPr>
      <w:rFonts w:ascii="Gill Sans" w:hAnsi="Gill Sans"/>
      <w:szCs w:val="20"/>
    </w:rPr>
  </w:style>
  <w:style w:type="paragraph" w:customStyle="1" w:styleId="4866AEB01D294F3092D48834FAD615D41">
    <w:name w:val="4866AEB01D294F3092D48834FAD615D41"/>
    <w:rsid w:val="00121D2E"/>
    <w:pPr>
      <w:spacing w:after="120" w:line="240" w:lineRule="auto"/>
      <w:jc w:val="both"/>
    </w:pPr>
    <w:rPr>
      <w:rFonts w:ascii="Gill Sans" w:hAnsi="Gill Sans"/>
      <w:szCs w:val="20"/>
    </w:rPr>
  </w:style>
  <w:style w:type="paragraph" w:customStyle="1" w:styleId="36BC87EFFD4447ACAC5D86089EC9EF441">
    <w:name w:val="36BC87EFFD4447ACAC5D86089EC9EF441"/>
    <w:rsid w:val="00121D2E"/>
    <w:pPr>
      <w:spacing w:after="120" w:line="240" w:lineRule="auto"/>
      <w:jc w:val="both"/>
    </w:pPr>
    <w:rPr>
      <w:rFonts w:ascii="Gill Sans" w:hAnsi="Gill Sans"/>
      <w:szCs w:val="20"/>
    </w:rPr>
  </w:style>
  <w:style w:type="paragraph" w:customStyle="1" w:styleId="F3F5D73DE0C644109AC955BFAF23DF4C1">
    <w:name w:val="F3F5D73DE0C644109AC955BFAF23DF4C1"/>
    <w:rsid w:val="00121D2E"/>
    <w:pPr>
      <w:spacing w:after="120" w:line="240" w:lineRule="auto"/>
      <w:jc w:val="both"/>
    </w:pPr>
    <w:rPr>
      <w:rFonts w:ascii="Gill Sans" w:hAnsi="Gill Sans"/>
      <w:szCs w:val="20"/>
    </w:rPr>
  </w:style>
  <w:style w:type="paragraph" w:customStyle="1" w:styleId="0A59E3325F904305881EE3C8C6FDC9321">
    <w:name w:val="0A59E3325F904305881EE3C8C6FDC9321"/>
    <w:rsid w:val="00121D2E"/>
    <w:pPr>
      <w:spacing w:after="120" w:line="240" w:lineRule="auto"/>
      <w:jc w:val="both"/>
    </w:pPr>
    <w:rPr>
      <w:rFonts w:ascii="Gill Sans" w:hAnsi="Gill Sans"/>
      <w:szCs w:val="20"/>
    </w:rPr>
  </w:style>
  <w:style w:type="paragraph" w:customStyle="1" w:styleId="A6147136A2AA4C83AFFA0E9AAEF177471">
    <w:name w:val="A6147136A2AA4C83AFFA0E9AAEF177471"/>
    <w:rsid w:val="00121D2E"/>
    <w:pPr>
      <w:spacing w:after="120" w:line="240" w:lineRule="auto"/>
      <w:jc w:val="both"/>
    </w:pPr>
    <w:rPr>
      <w:rFonts w:ascii="Gill Sans" w:hAnsi="Gill Sans"/>
      <w:szCs w:val="20"/>
    </w:rPr>
  </w:style>
  <w:style w:type="paragraph" w:customStyle="1" w:styleId="60EFE3424DFE41ECBE50F3481969AAC91">
    <w:name w:val="60EFE3424DFE41ECBE50F3481969AAC91"/>
    <w:rsid w:val="00121D2E"/>
    <w:pPr>
      <w:spacing w:after="120" w:line="240" w:lineRule="auto"/>
      <w:jc w:val="both"/>
    </w:pPr>
    <w:rPr>
      <w:rFonts w:ascii="Gill Sans" w:hAnsi="Gill Sans"/>
      <w:szCs w:val="20"/>
    </w:rPr>
  </w:style>
  <w:style w:type="paragraph" w:customStyle="1" w:styleId="1EA4FB1389764BB798BC8E3EAED12D5C1">
    <w:name w:val="1EA4FB1389764BB798BC8E3EAED12D5C1"/>
    <w:rsid w:val="00121D2E"/>
    <w:pPr>
      <w:spacing w:after="120" w:line="240" w:lineRule="auto"/>
      <w:jc w:val="both"/>
    </w:pPr>
    <w:rPr>
      <w:rFonts w:ascii="Gill Sans" w:hAnsi="Gill Sans"/>
      <w:szCs w:val="20"/>
    </w:rPr>
  </w:style>
  <w:style w:type="paragraph" w:customStyle="1" w:styleId="450BF9AB8CC348A084EE6F9F6B8AD3481">
    <w:name w:val="450BF9AB8CC348A084EE6F9F6B8AD3481"/>
    <w:rsid w:val="00121D2E"/>
    <w:pPr>
      <w:spacing w:after="120" w:line="240" w:lineRule="auto"/>
      <w:jc w:val="both"/>
    </w:pPr>
    <w:rPr>
      <w:rFonts w:ascii="Gill Sans" w:hAnsi="Gill Sans"/>
      <w:szCs w:val="20"/>
    </w:rPr>
  </w:style>
  <w:style w:type="paragraph" w:customStyle="1" w:styleId="215B4E4B9B6340D6A1857971C1550DBE1">
    <w:name w:val="215B4E4B9B6340D6A1857971C1550DBE1"/>
    <w:rsid w:val="00121D2E"/>
    <w:pPr>
      <w:spacing w:after="120" w:line="240" w:lineRule="auto"/>
      <w:jc w:val="both"/>
    </w:pPr>
    <w:rPr>
      <w:rFonts w:ascii="Gill Sans" w:hAnsi="Gill Sans"/>
      <w:szCs w:val="20"/>
    </w:rPr>
  </w:style>
  <w:style w:type="paragraph" w:customStyle="1" w:styleId="AC93CDF9755144FC97B5E1DADB7AC3DE1">
    <w:name w:val="AC93CDF9755144FC97B5E1DADB7AC3DE1"/>
    <w:rsid w:val="00121D2E"/>
    <w:pPr>
      <w:spacing w:after="120" w:line="240" w:lineRule="auto"/>
      <w:jc w:val="both"/>
    </w:pPr>
    <w:rPr>
      <w:rFonts w:ascii="Gill Sans" w:hAnsi="Gill Sans"/>
      <w:szCs w:val="20"/>
    </w:rPr>
  </w:style>
  <w:style w:type="paragraph" w:customStyle="1" w:styleId="635363425F004FF3A38DA06BCF1023F71">
    <w:name w:val="635363425F004FF3A38DA06BCF1023F71"/>
    <w:rsid w:val="00121D2E"/>
    <w:pPr>
      <w:spacing w:after="120" w:line="240" w:lineRule="auto"/>
      <w:jc w:val="both"/>
    </w:pPr>
    <w:rPr>
      <w:rFonts w:ascii="Gill Sans" w:hAnsi="Gill Sans"/>
      <w:szCs w:val="20"/>
    </w:rPr>
  </w:style>
  <w:style w:type="paragraph" w:customStyle="1" w:styleId="F6FF5D9725484C889DF334F7CA9E9B5E1">
    <w:name w:val="F6FF5D9725484C889DF334F7CA9E9B5E1"/>
    <w:rsid w:val="00121D2E"/>
    <w:pPr>
      <w:spacing w:after="120" w:line="240" w:lineRule="auto"/>
      <w:jc w:val="both"/>
    </w:pPr>
    <w:rPr>
      <w:rFonts w:ascii="Gill Sans" w:hAnsi="Gill Sans"/>
      <w:szCs w:val="20"/>
    </w:rPr>
  </w:style>
  <w:style w:type="paragraph" w:customStyle="1" w:styleId="366091DB88494BCB9D67FFB0BDFFCF611">
    <w:name w:val="366091DB88494BCB9D67FFB0BDFFCF611"/>
    <w:rsid w:val="00121D2E"/>
    <w:pPr>
      <w:spacing w:after="120" w:line="240" w:lineRule="auto"/>
      <w:jc w:val="both"/>
    </w:pPr>
    <w:rPr>
      <w:rFonts w:ascii="Gill Sans" w:hAnsi="Gill Sans"/>
      <w:szCs w:val="20"/>
    </w:rPr>
  </w:style>
  <w:style w:type="paragraph" w:customStyle="1" w:styleId="47EAF8B25A324CF4BBBB191F830980141">
    <w:name w:val="47EAF8B25A324CF4BBBB191F830980141"/>
    <w:rsid w:val="00121D2E"/>
    <w:pPr>
      <w:spacing w:after="120" w:line="240" w:lineRule="auto"/>
      <w:jc w:val="both"/>
    </w:pPr>
    <w:rPr>
      <w:rFonts w:ascii="Gill Sans" w:hAnsi="Gill Sans"/>
      <w:szCs w:val="20"/>
    </w:rPr>
  </w:style>
  <w:style w:type="paragraph" w:customStyle="1" w:styleId="2E8E989540E24221B6822CB47B6F2DF81">
    <w:name w:val="2E8E989540E24221B6822CB47B6F2DF81"/>
    <w:rsid w:val="00121D2E"/>
    <w:pPr>
      <w:spacing w:after="120" w:line="240" w:lineRule="auto"/>
      <w:jc w:val="both"/>
    </w:pPr>
    <w:rPr>
      <w:rFonts w:ascii="Gill Sans" w:hAnsi="Gill Sans"/>
      <w:szCs w:val="20"/>
    </w:rPr>
  </w:style>
  <w:style w:type="paragraph" w:customStyle="1" w:styleId="F24DD03F33A946F0B60723324E6AFE021">
    <w:name w:val="F24DD03F33A946F0B60723324E6AFE021"/>
    <w:rsid w:val="00121D2E"/>
    <w:pPr>
      <w:spacing w:after="120" w:line="240" w:lineRule="auto"/>
      <w:jc w:val="both"/>
    </w:pPr>
    <w:rPr>
      <w:rFonts w:ascii="Gill Sans" w:hAnsi="Gill Sans"/>
      <w:szCs w:val="20"/>
    </w:rPr>
  </w:style>
  <w:style w:type="paragraph" w:customStyle="1" w:styleId="5357AFB61B16439E997913E39022A74E1">
    <w:name w:val="5357AFB61B16439E997913E39022A74E1"/>
    <w:rsid w:val="00121D2E"/>
    <w:pPr>
      <w:spacing w:after="120" w:line="240" w:lineRule="auto"/>
      <w:jc w:val="both"/>
    </w:pPr>
    <w:rPr>
      <w:rFonts w:ascii="Gill Sans" w:hAnsi="Gill Sans"/>
      <w:szCs w:val="20"/>
    </w:rPr>
  </w:style>
  <w:style w:type="paragraph" w:customStyle="1" w:styleId="4C347D92649A4554BF76FC072BE113E31">
    <w:name w:val="4C347D92649A4554BF76FC072BE113E31"/>
    <w:rsid w:val="00121D2E"/>
    <w:pPr>
      <w:spacing w:after="120" w:line="240" w:lineRule="auto"/>
      <w:jc w:val="both"/>
    </w:pPr>
    <w:rPr>
      <w:rFonts w:ascii="Gill Sans" w:hAnsi="Gill Sans"/>
      <w:szCs w:val="20"/>
    </w:rPr>
  </w:style>
  <w:style w:type="paragraph" w:customStyle="1" w:styleId="9C9835A40CA34A30BB47BEC78376C0C81">
    <w:name w:val="9C9835A40CA34A30BB47BEC78376C0C81"/>
    <w:rsid w:val="00121D2E"/>
    <w:pPr>
      <w:spacing w:after="120" w:line="240" w:lineRule="auto"/>
      <w:jc w:val="both"/>
    </w:pPr>
    <w:rPr>
      <w:rFonts w:ascii="Gill Sans" w:hAnsi="Gill Sans"/>
      <w:szCs w:val="20"/>
    </w:rPr>
  </w:style>
  <w:style w:type="paragraph" w:customStyle="1" w:styleId="91D7B5143F694457AA3A488F3365D2691">
    <w:name w:val="91D7B5143F694457AA3A488F3365D2691"/>
    <w:rsid w:val="00121D2E"/>
    <w:pPr>
      <w:spacing w:after="120" w:line="240" w:lineRule="auto"/>
      <w:jc w:val="both"/>
    </w:pPr>
    <w:rPr>
      <w:rFonts w:ascii="Gill Sans" w:hAnsi="Gill Sans"/>
      <w:szCs w:val="20"/>
    </w:rPr>
  </w:style>
  <w:style w:type="paragraph" w:customStyle="1" w:styleId="1AA260E7518342D5A1E4A1DDF77977EB1">
    <w:name w:val="1AA260E7518342D5A1E4A1DDF77977EB1"/>
    <w:rsid w:val="00121D2E"/>
    <w:pPr>
      <w:spacing w:after="120" w:line="240" w:lineRule="auto"/>
      <w:jc w:val="both"/>
    </w:pPr>
    <w:rPr>
      <w:rFonts w:ascii="Gill Sans" w:hAnsi="Gill Sans"/>
      <w:szCs w:val="20"/>
    </w:rPr>
  </w:style>
  <w:style w:type="paragraph" w:customStyle="1" w:styleId="D481A9C716EE41DC99E966B98C21E72D1">
    <w:name w:val="D481A9C716EE41DC99E966B98C21E72D1"/>
    <w:rsid w:val="00121D2E"/>
    <w:pPr>
      <w:spacing w:after="120" w:line="240" w:lineRule="auto"/>
      <w:jc w:val="both"/>
    </w:pPr>
    <w:rPr>
      <w:rFonts w:ascii="Gill Sans" w:hAnsi="Gill Sans"/>
      <w:szCs w:val="20"/>
    </w:rPr>
  </w:style>
  <w:style w:type="paragraph" w:customStyle="1" w:styleId="7E364D94C638440D942BD45B1D51F52D1">
    <w:name w:val="7E364D94C638440D942BD45B1D51F52D1"/>
    <w:rsid w:val="00121D2E"/>
    <w:pPr>
      <w:spacing w:after="120" w:line="240" w:lineRule="auto"/>
      <w:jc w:val="both"/>
    </w:pPr>
    <w:rPr>
      <w:rFonts w:ascii="Gill Sans" w:hAnsi="Gill Sans"/>
      <w:szCs w:val="20"/>
    </w:rPr>
  </w:style>
  <w:style w:type="paragraph" w:customStyle="1" w:styleId="B39687F54CCF4C2295E59C2E864A594B1">
    <w:name w:val="B39687F54CCF4C2295E59C2E864A594B1"/>
    <w:rsid w:val="00121D2E"/>
    <w:pPr>
      <w:spacing w:after="120" w:line="240" w:lineRule="auto"/>
      <w:jc w:val="both"/>
    </w:pPr>
    <w:rPr>
      <w:rFonts w:ascii="Gill Sans" w:hAnsi="Gill Sans"/>
      <w:szCs w:val="20"/>
    </w:rPr>
  </w:style>
  <w:style w:type="paragraph" w:customStyle="1" w:styleId="682F93716AE24F248ECBBB8EAFB681C91">
    <w:name w:val="682F93716AE24F248ECBBB8EAFB681C91"/>
    <w:rsid w:val="00121D2E"/>
    <w:pPr>
      <w:spacing w:after="120" w:line="240" w:lineRule="auto"/>
      <w:jc w:val="both"/>
    </w:pPr>
    <w:rPr>
      <w:rFonts w:ascii="Gill Sans" w:hAnsi="Gill Sans"/>
      <w:szCs w:val="20"/>
    </w:rPr>
  </w:style>
  <w:style w:type="paragraph" w:customStyle="1" w:styleId="BD65E9A7143B4E0B99B492C0160B39271">
    <w:name w:val="BD65E9A7143B4E0B99B492C0160B39271"/>
    <w:rsid w:val="00121D2E"/>
    <w:pPr>
      <w:spacing w:after="120" w:line="240" w:lineRule="auto"/>
      <w:jc w:val="both"/>
    </w:pPr>
    <w:rPr>
      <w:rFonts w:ascii="Gill Sans" w:hAnsi="Gill Sans"/>
      <w:szCs w:val="20"/>
    </w:rPr>
  </w:style>
  <w:style w:type="paragraph" w:customStyle="1" w:styleId="D77609429A764C139803F09F6E85FC861">
    <w:name w:val="D77609429A764C139803F09F6E85FC861"/>
    <w:rsid w:val="00121D2E"/>
    <w:pPr>
      <w:spacing w:after="120" w:line="240" w:lineRule="auto"/>
      <w:jc w:val="both"/>
    </w:pPr>
    <w:rPr>
      <w:rFonts w:ascii="Gill Sans" w:hAnsi="Gill Sans"/>
      <w:szCs w:val="20"/>
    </w:rPr>
  </w:style>
  <w:style w:type="paragraph" w:customStyle="1" w:styleId="A2F87B164128454C826B0C121FA16AF51">
    <w:name w:val="A2F87B164128454C826B0C121FA16AF51"/>
    <w:rsid w:val="00121D2E"/>
    <w:pPr>
      <w:spacing w:after="120" w:line="240" w:lineRule="auto"/>
      <w:jc w:val="both"/>
    </w:pPr>
    <w:rPr>
      <w:rFonts w:ascii="Gill Sans" w:hAnsi="Gill Sans"/>
      <w:szCs w:val="20"/>
    </w:rPr>
  </w:style>
  <w:style w:type="paragraph" w:customStyle="1" w:styleId="C1A78B25DB7F49AC80CA220FB875B00C1">
    <w:name w:val="C1A78B25DB7F49AC80CA220FB875B00C1"/>
    <w:rsid w:val="00121D2E"/>
    <w:pPr>
      <w:spacing w:after="120" w:line="240" w:lineRule="auto"/>
      <w:jc w:val="both"/>
    </w:pPr>
    <w:rPr>
      <w:rFonts w:ascii="Gill Sans" w:hAnsi="Gill Sans"/>
      <w:szCs w:val="20"/>
    </w:rPr>
  </w:style>
  <w:style w:type="paragraph" w:customStyle="1" w:styleId="C459EDBDDE4943BFB7589316662C7D091">
    <w:name w:val="C459EDBDDE4943BFB7589316662C7D091"/>
    <w:rsid w:val="00121D2E"/>
    <w:pPr>
      <w:spacing w:after="120" w:line="240" w:lineRule="auto"/>
      <w:jc w:val="both"/>
    </w:pPr>
    <w:rPr>
      <w:rFonts w:ascii="Gill Sans" w:hAnsi="Gill Sans"/>
      <w:szCs w:val="20"/>
    </w:rPr>
  </w:style>
  <w:style w:type="paragraph" w:customStyle="1" w:styleId="80C72D14AA034C54A1DF5B2CDD51E1871">
    <w:name w:val="80C72D14AA034C54A1DF5B2CDD51E1871"/>
    <w:rsid w:val="00121D2E"/>
    <w:pPr>
      <w:spacing w:after="120" w:line="240" w:lineRule="auto"/>
      <w:jc w:val="both"/>
    </w:pPr>
    <w:rPr>
      <w:rFonts w:ascii="Gill Sans" w:hAnsi="Gill Sans"/>
      <w:szCs w:val="20"/>
    </w:rPr>
  </w:style>
  <w:style w:type="paragraph" w:customStyle="1" w:styleId="6B2339ADC1224B1CB916F45A3C5129EC1">
    <w:name w:val="6B2339ADC1224B1CB916F45A3C5129EC1"/>
    <w:rsid w:val="00121D2E"/>
    <w:pPr>
      <w:spacing w:after="120" w:line="240" w:lineRule="auto"/>
      <w:jc w:val="both"/>
    </w:pPr>
    <w:rPr>
      <w:rFonts w:ascii="Gill Sans" w:hAnsi="Gill Sans"/>
      <w:szCs w:val="20"/>
    </w:rPr>
  </w:style>
  <w:style w:type="paragraph" w:customStyle="1" w:styleId="B06695696F234D4586EC3D83BC7BF41C1">
    <w:name w:val="B06695696F234D4586EC3D83BC7BF41C1"/>
    <w:rsid w:val="00121D2E"/>
    <w:pPr>
      <w:spacing w:after="120" w:line="240" w:lineRule="auto"/>
      <w:jc w:val="both"/>
    </w:pPr>
    <w:rPr>
      <w:rFonts w:ascii="Gill Sans" w:hAnsi="Gill Sans"/>
      <w:szCs w:val="20"/>
    </w:rPr>
  </w:style>
  <w:style w:type="paragraph" w:customStyle="1" w:styleId="1C6F2487877F4BB0B99F13FE1C96A16F1">
    <w:name w:val="1C6F2487877F4BB0B99F13FE1C96A16F1"/>
    <w:rsid w:val="00121D2E"/>
    <w:pPr>
      <w:spacing w:after="120" w:line="240" w:lineRule="auto"/>
      <w:jc w:val="both"/>
    </w:pPr>
    <w:rPr>
      <w:rFonts w:ascii="Gill Sans" w:hAnsi="Gill Sans"/>
      <w:szCs w:val="20"/>
    </w:rPr>
  </w:style>
  <w:style w:type="paragraph" w:customStyle="1" w:styleId="6B75013F61C149AC9337CEABA59779DB1">
    <w:name w:val="6B75013F61C149AC9337CEABA59779DB1"/>
    <w:rsid w:val="00121D2E"/>
    <w:pPr>
      <w:spacing w:after="120" w:line="240" w:lineRule="auto"/>
      <w:jc w:val="both"/>
    </w:pPr>
    <w:rPr>
      <w:rFonts w:ascii="Gill Sans" w:hAnsi="Gill Sans"/>
      <w:szCs w:val="20"/>
    </w:rPr>
  </w:style>
  <w:style w:type="paragraph" w:customStyle="1" w:styleId="D472E2155C9E48FD9495CEE8B87E74A61">
    <w:name w:val="D472E2155C9E48FD9495CEE8B87E74A61"/>
    <w:rsid w:val="00121D2E"/>
    <w:pPr>
      <w:spacing w:after="120" w:line="240" w:lineRule="auto"/>
      <w:jc w:val="both"/>
    </w:pPr>
    <w:rPr>
      <w:rFonts w:ascii="Gill Sans" w:hAnsi="Gill Sans"/>
      <w:szCs w:val="20"/>
    </w:rPr>
  </w:style>
  <w:style w:type="paragraph" w:customStyle="1" w:styleId="35805F1A46E6495798EEAA9049C746611">
    <w:name w:val="35805F1A46E6495798EEAA9049C746611"/>
    <w:rsid w:val="00121D2E"/>
    <w:pPr>
      <w:spacing w:after="120" w:line="240" w:lineRule="auto"/>
      <w:jc w:val="both"/>
    </w:pPr>
    <w:rPr>
      <w:rFonts w:ascii="Gill Sans" w:hAnsi="Gill Sans"/>
      <w:szCs w:val="20"/>
    </w:rPr>
  </w:style>
  <w:style w:type="paragraph" w:customStyle="1" w:styleId="8265093488FF452FAF290E6A4006120A1">
    <w:name w:val="8265093488FF452FAF290E6A4006120A1"/>
    <w:rsid w:val="00121D2E"/>
    <w:pPr>
      <w:spacing w:after="120" w:line="240" w:lineRule="auto"/>
      <w:jc w:val="both"/>
    </w:pPr>
    <w:rPr>
      <w:rFonts w:ascii="Gill Sans" w:hAnsi="Gill Sans"/>
      <w:szCs w:val="20"/>
    </w:rPr>
  </w:style>
  <w:style w:type="paragraph" w:customStyle="1" w:styleId="4F2AB5F6E2784067B46FB550FD6B070B1">
    <w:name w:val="4F2AB5F6E2784067B46FB550FD6B070B1"/>
    <w:rsid w:val="00121D2E"/>
    <w:pPr>
      <w:spacing w:after="120" w:line="240" w:lineRule="auto"/>
      <w:jc w:val="both"/>
    </w:pPr>
    <w:rPr>
      <w:rFonts w:ascii="Gill Sans" w:hAnsi="Gill Sans"/>
      <w:szCs w:val="20"/>
    </w:rPr>
  </w:style>
  <w:style w:type="paragraph" w:customStyle="1" w:styleId="000D393A28924ED2BEE95CE63C6CD4021">
    <w:name w:val="000D393A28924ED2BEE95CE63C6CD4021"/>
    <w:rsid w:val="00121D2E"/>
    <w:pPr>
      <w:spacing w:after="120" w:line="240" w:lineRule="auto"/>
      <w:jc w:val="both"/>
    </w:pPr>
    <w:rPr>
      <w:rFonts w:ascii="Gill Sans" w:hAnsi="Gill Sans"/>
      <w:szCs w:val="20"/>
    </w:rPr>
  </w:style>
  <w:style w:type="paragraph" w:customStyle="1" w:styleId="3D3FACCEA85642FE8D2FD4DDD24261741">
    <w:name w:val="3D3FACCEA85642FE8D2FD4DDD24261741"/>
    <w:rsid w:val="00121D2E"/>
    <w:pPr>
      <w:spacing w:after="120" w:line="240" w:lineRule="auto"/>
      <w:jc w:val="both"/>
    </w:pPr>
    <w:rPr>
      <w:rFonts w:ascii="Gill Sans" w:hAnsi="Gill Sans"/>
      <w:szCs w:val="20"/>
    </w:rPr>
  </w:style>
  <w:style w:type="paragraph" w:customStyle="1" w:styleId="ADA8D9ADB55146088CBA6798E5CE9D631">
    <w:name w:val="ADA8D9ADB55146088CBA6798E5CE9D631"/>
    <w:rsid w:val="00121D2E"/>
    <w:pPr>
      <w:spacing w:after="120" w:line="240" w:lineRule="auto"/>
      <w:jc w:val="both"/>
    </w:pPr>
    <w:rPr>
      <w:rFonts w:ascii="Gill Sans" w:hAnsi="Gill Sans"/>
      <w:szCs w:val="20"/>
    </w:rPr>
  </w:style>
  <w:style w:type="paragraph" w:customStyle="1" w:styleId="53A535E41F5D48D9913308E748B609571">
    <w:name w:val="53A535E41F5D48D9913308E748B609571"/>
    <w:rsid w:val="00121D2E"/>
    <w:pPr>
      <w:spacing w:after="120" w:line="240" w:lineRule="auto"/>
      <w:jc w:val="both"/>
    </w:pPr>
    <w:rPr>
      <w:rFonts w:ascii="Gill Sans" w:hAnsi="Gill Sans"/>
      <w:szCs w:val="20"/>
    </w:rPr>
  </w:style>
  <w:style w:type="paragraph" w:customStyle="1" w:styleId="8119BF538CB54BCA8FF84F46A8FF84A01">
    <w:name w:val="8119BF538CB54BCA8FF84F46A8FF84A01"/>
    <w:rsid w:val="00121D2E"/>
    <w:pPr>
      <w:spacing w:after="120" w:line="240" w:lineRule="auto"/>
      <w:jc w:val="both"/>
    </w:pPr>
    <w:rPr>
      <w:rFonts w:ascii="Gill Sans" w:hAnsi="Gill Sans"/>
      <w:szCs w:val="20"/>
    </w:rPr>
  </w:style>
  <w:style w:type="paragraph" w:customStyle="1" w:styleId="7F5A2AC6B74D4CC2B4C89DE0DD0DEA441">
    <w:name w:val="7F5A2AC6B74D4CC2B4C89DE0DD0DEA441"/>
    <w:rsid w:val="00121D2E"/>
    <w:pPr>
      <w:spacing w:after="120" w:line="240" w:lineRule="auto"/>
      <w:jc w:val="both"/>
    </w:pPr>
    <w:rPr>
      <w:rFonts w:ascii="Gill Sans" w:hAnsi="Gill Sans"/>
      <w:szCs w:val="20"/>
    </w:rPr>
  </w:style>
  <w:style w:type="paragraph" w:customStyle="1" w:styleId="0E6B6F6E57964963A1679E1676792B6F1">
    <w:name w:val="0E6B6F6E57964963A1679E1676792B6F1"/>
    <w:rsid w:val="00121D2E"/>
    <w:pPr>
      <w:spacing w:after="120" w:line="240" w:lineRule="auto"/>
      <w:jc w:val="both"/>
    </w:pPr>
    <w:rPr>
      <w:rFonts w:ascii="Gill Sans" w:hAnsi="Gill Sans"/>
      <w:szCs w:val="20"/>
    </w:rPr>
  </w:style>
  <w:style w:type="paragraph" w:customStyle="1" w:styleId="EDF69F87BA8D4748ABBD0E1E434DF1AC1">
    <w:name w:val="EDF69F87BA8D4748ABBD0E1E434DF1AC1"/>
    <w:rsid w:val="00121D2E"/>
    <w:pPr>
      <w:spacing w:after="120" w:line="240" w:lineRule="auto"/>
      <w:jc w:val="both"/>
    </w:pPr>
    <w:rPr>
      <w:rFonts w:ascii="Gill Sans" w:hAnsi="Gill Sans"/>
      <w:szCs w:val="20"/>
    </w:rPr>
  </w:style>
  <w:style w:type="paragraph" w:customStyle="1" w:styleId="F2F4E903ECE74207B32BF793EC3C449C1">
    <w:name w:val="F2F4E903ECE74207B32BF793EC3C449C1"/>
    <w:rsid w:val="00121D2E"/>
    <w:pPr>
      <w:spacing w:after="120" w:line="240" w:lineRule="auto"/>
      <w:jc w:val="both"/>
    </w:pPr>
    <w:rPr>
      <w:rFonts w:ascii="Gill Sans" w:hAnsi="Gill Sans"/>
      <w:szCs w:val="20"/>
    </w:rPr>
  </w:style>
  <w:style w:type="paragraph" w:customStyle="1" w:styleId="6A94E0CCF3E6492B95E16F94AD4AA7241">
    <w:name w:val="6A94E0CCF3E6492B95E16F94AD4AA7241"/>
    <w:rsid w:val="00121D2E"/>
    <w:pPr>
      <w:spacing w:after="120" w:line="240" w:lineRule="auto"/>
      <w:jc w:val="both"/>
    </w:pPr>
    <w:rPr>
      <w:rFonts w:ascii="Gill Sans" w:hAnsi="Gill Sans"/>
      <w:szCs w:val="20"/>
    </w:rPr>
  </w:style>
  <w:style w:type="paragraph" w:customStyle="1" w:styleId="468EC9821BE64317AFB2E40B37CA18391">
    <w:name w:val="468EC9821BE64317AFB2E40B37CA18391"/>
    <w:rsid w:val="00121D2E"/>
    <w:pPr>
      <w:spacing w:after="120" w:line="240" w:lineRule="auto"/>
      <w:jc w:val="both"/>
    </w:pPr>
    <w:rPr>
      <w:rFonts w:ascii="Gill Sans" w:hAnsi="Gill Sans"/>
      <w:szCs w:val="20"/>
    </w:rPr>
  </w:style>
  <w:style w:type="paragraph" w:customStyle="1" w:styleId="A06AC76C2F9E41ABA2832F98B19E3F3E1">
    <w:name w:val="A06AC76C2F9E41ABA2832F98B19E3F3E1"/>
    <w:rsid w:val="00121D2E"/>
    <w:pPr>
      <w:spacing w:after="120" w:line="240" w:lineRule="auto"/>
      <w:jc w:val="both"/>
    </w:pPr>
    <w:rPr>
      <w:rFonts w:ascii="Gill Sans" w:hAnsi="Gill Sans"/>
      <w:szCs w:val="20"/>
    </w:rPr>
  </w:style>
  <w:style w:type="paragraph" w:customStyle="1" w:styleId="77D2ADFF74F14BF7A1B0C3C17998EFB11">
    <w:name w:val="77D2ADFF74F14BF7A1B0C3C17998EFB11"/>
    <w:rsid w:val="00121D2E"/>
    <w:pPr>
      <w:spacing w:after="120" w:line="240" w:lineRule="auto"/>
      <w:jc w:val="both"/>
    </w:pPr>
    <w:rPr>
      <w:rFonts w:ascii="Gill Sans" w:hAnsi="Gill Sans"/>
      <w:szCs w:val="20"/>
    </w:rPr>
  </w:style>
  <w:style w:type="paragraph" w:customStyle="1" w:styleId="16BBBEBCB5E04E76ADAA28D61062EEC91">
    <w:name w:val="16BBBEBCB5E04E76ADAA28D61062EEC91"/>
    <w:rsid w:val="00121D2E"/>
    <w:pPr>
      <w:spacing w:after="120" w:line="240" w:lineRule="auto"/>
      <w:jc w:val="both"/>
    </w:pPr>
    <w:rPr>
      <w:rFonts w:ascii="Gill Sans" w:hAnsi="Gill Sans"/>
      <w:szCs w:val="20"/>
    </w:rPr>
  </w:style>
  <w:style w:type="paragraph" w:customStyle="1" w:styleId="AA30F24993D54162B6DC77D8526E3F641">
    <w:name w:val="AA30F24993D54162B6DC77D8526E3F641"/>
    <w:rsid w:val="00121D2E"/>
    <w:pPr>
      <w:spacing w:after="120" w:line="240" w:lineRule="auto"/>
      <w:jc w:val="both"/>
    </w:pPr>
    <w:rPr>
      <w:rFonts w:ascii="Gill Sans" w:hAnsi="Gill Sans"/>
      <w:szCs w:val="20"/>
    </w:rPr>
  </w:style>
  <w:style w:type="paragraph" w:customStyle="1" w:styleId="DBA60C98C0544AA393EA16EC0A9287181">
    <w:name w:val="DBA60C98C0544AA393EA16EC0A9287181"/>
    <w:rsid w:val="00121D2E"/>
    <w:pPr>
      <w:spacing w:after="120" w:line="240" w:lineRule="auto"/>
      <w:jc w:val="both"/>
    </w:pPr>
    <w:rPr>
      <w:rFonts w:ascii="Gill Sans" w:hAnsi="Gill Sans"/>
      <w:szCs w:val="20"/>
    </w:rPr>
  </w:style>
  <w:style w:type="paragraph" w:customStyle="1" w:styleId="BDEAA815B00C43069A01A865B95FE89A1">
    <w:name w:val="BDEAA815B00C43069A01A865B95FE89A1"/>
    <w:rsid w:val="00121D2E"/>
    <w:pPr>
      <w:spacing w:after="120" w:line="240" w:lineRule="auto"/>
      <w:jc w:val="both"/>
    </w:pPr>
    <w:rPr>
      <w:rFonts w:ascii="Gill Sans" w:hAnsi="Gill Sans"/>
      <w:szCs w:val="20"/>
    </w:rPr>
  </w:style>
  <w:style w:type="paragraph" w:customStyle="1" w:styleId="F2561930F2A04B0CB1390614145EE0A61">
    <w:name w:val="F2561930F2A04B0CB1390614145EE0A61"/>
    <w:rsid w:val="00121D2E"/>
    <w:pPr>
      <w:spacing w:after="120" w:line="240" w:lineRule="auto"/>
      <w:jc w:val="both"/>
    </w:pPr>
    <w:rPr>
      <w:rFonts w:ascii="Gill Sans" w:hAnsi="Gill Sans"/>
      <w:szCs w:val="20"/>
    </w:rPr>
  </w:style>
  <w:style w:type="paragraph" w:customStyle="1" w:styleId="B46B549C6CFC4433B24328857748EB061">
    <w:name w:val="B46B549C6CFC4433B24328857748EB061"/>
    <w:rsid w:val="00121D2E"/>
    <w:pPr>
      <w:spacing w:after="120" w:line="240" w:lineRule="auto"/>
      <w:jc w:val="both"/>
    </w:pPr>
    <w:rPr>
      <w:rFonts w:ascii="Gill Sans" w:hAnsi="Gill Sans"/>
      <w:szCs w:val="20"/>
    </w:rPr>
  </w:style>
  <w:style w:type="paragraph" w:customStyle="1" w:styleId="FF63402AAC69408CADF69FA9BEF7BDC81">
    <w:name w:val="FF63402AAC69408CADF69FA9BEF7BDC81"/>
    <w:rsid w:val="00121D2E"/>
    <w:pPr>
      <w:spacing w:after="120" w:line="240" w:lineRule="auto"/>
      <w:jc w:val="both"/>
    </w:pPr>
    <w:rPr>
      <w:rFonts w:ascii="Gill Sans" w:hAnsi="Gill Sans"/>
      <w:szCs w:val="20"/>
    </w:rPr>
  </w:style>
  <w:style w:type="paragraph" w:customStyle="1" w:styleId="7865BF5E3D6549DD93F649C7121607931">
    <w:name w:val="7865BF5E3D6549DD93F649C71216079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E02ADC8190942C0BFDC4BE459E850E81">
    <w:name w:val="7E02ADC8190942C0BFDC4BE459E850E8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75A25FF88E441A82111AC7D25605841">
    <w:name w:val="EE75A25FF88E441A82111AC7D25605841"/>
    <w:rsid w:val="00121D2E"/>
    <w:pPr>
      <w:tabs>
        <w:tab w:val="left" w:pos="720"/>
        <w:tab w:val="right" w:pos="10440"/>
      </w:tabs>
      <w:spacing w:after="0" w:line="240" w:lineRule="auto"/>
      <w:ind w:left="720" w:hanging="360"/>
    </w:pPr>
    <w:rPr>
      <w:rFonts w:ascii="Calibri" w:hAnsi="Calibri"/>
    </w:rPr>
  </w:style>
  <w:style w:type="paragraph" w:customStyle="1" w:styleId="2197435B4FAD4317A0A039FDDD34E6211">
    <w:name w:val="2197435B4FAD4317A0A039FDDD34E6211"/>
    <w:rsid w:val="00121D2E"/>
    <w:pPr>
      <w:tabs>
        <w:tab w:val="left" w:pos="720"/>
        <w:tab w:val="right" w:pos="10440"/>
      </w:tabs>
      <w:spacing w:after="0" w:line="240" w:lineRule="auto"/>
      <w:ind w:left="720" w:hanging="360"/>
    </w:pPr>
    <w:rPr>
      <w:rFonts w:ascii="Calibri" w:hAnsi="Calibri"/>
    </w:rPr>
  </w:style>
  <w:style w:type="paragraph" w:customStyle="1" w:styleId="8D2B233013C746249F151AA833DAB2E0">
    <w:name w:val="8D2B233013C746249F151AA833DAB2E0"/>
    <w:rsid w:val="00121D2E"/>
    <w:pPr>
      <w:tabs>
        <w:tab w:val="left" w:pos="720"/>
        <w:tab w:val="right" w:pos="10440"/>
      </w:tabs>
      <w:spacing w:after="0" w:line="240" w:lineRule="auto"/>
      <w:ind w:left="720" w:hanging="360"/>
    </w:pPr>
    <w:rPr>
      <w:rFonts w:ascii="Calibri" w:hAnsi="Calibri"/>
    </w:rPr>
  </w:style>
  <w:style w:type="paragraph" w:customStyle="1" w:styleId="2309E84DFF124C36945AE265EE30BD301">
    <w:name w:val="2309E84DFF124C36945AE265EE30BD301"/>
    <w:rsid w:val="00121D2E"/>
    <w:pPr>
      <w:tabs>
        <w:tab w:val="right" w:pos="10440"/>
      </w:tabs>
      <w:spacing w:after="80" w:line="240" w:lineRule="auto"/>
      <w:ind w:left="360"/>
    </w:pPr>
    <w:rPr>
      <w:rFonts w:ascii="Calibri" w:hAnsi="Calibri"/>
    </w:rPr>
  </w:style>
  <w:style w:type="paragraph" w:customStyle="1" w:styleId="BECEA511A7874DEC9F0AECB6EDDABE0B1">
    <w:name w:val="BECEA511A7874DEC9F0AECB6EDDABE0B1"/>
    <w:rsid w:val="00121D2E"/>
    <w:pPr>
      <w:tabs>
        <w:tab w:val="left" w:pos="720"/>
        <w:tab w:val="right" w:pos="10440"/>
      </w:tabs>
      <w:spacing w:after="80" w:line="240" w:lineRule="auto"/>
      <w:ind w:left="360" w:hanging="360"/>
    </w:pPr>
    <w:rPr>
      <w:rFonts w:ascii="Calibri" w:hAnsi="Calibri"/>
      <w:szCs w:val="20"/>
    </w:rPr>
  </w:style>
  <w:style w:type="paragraph" w:customStyle="1" w:styleId="36F512A13CE4467A9F25481324E6375A1">
    <w:name w:val="36F512A13CE4467A9F25481324E6375A1"/>
    <w:rsid w:val="00121D2E"/>
    <w:pPr>
      <w:tabs>
        <w:tab w:val="left" w:pos="720"/>
        <w:tab w:val="right" w:pos="10440"/>
      </w:tabs>
      <w:spacing w:after="80" w:line="240" w:lineRule="auto"/>
      <w:ind w:left="360" w:hanging="360"/>
    </w:pPr>
    <w:rPr>
      <w:rFonts w:ascii="Calibri" w:hAnsi="Calibri"/>
      <w:szCs w:val="20"/>
    </w:rPr>
  </w:style>
  <w:style w:type="paragraph" w:customStyle="1" w:styleId="F2FFFCA433B0442C9806A9003508B7BB">
    <w:name w:val="F2FFFCA433B0442C9806A9003508B7BB"/>
    <w:rsid w:val="00121D2E"/>
    <w:pPr>
      <w:tabs>
        <w:tab w:val="left" w:pos="720"/>
        <w:tab w:val="right" w:pos="10440"/>
      </w:tabs>
      <w:spacing w:after="80" w:line="240" w:lineRule="auto"/>
      <w:ind w:left="360" w:hanging="360"/>
    </w:pPr>
    <w:rPr>
      <w:rFonts w:ascii="Calibri" w:hAnsi="Calibri"/>
      <w:szCs w:val="20"/>
    </w:rPr>
  </w:style>
  <w:style w:type="paragraph" w:customStyle="1" w:styleId="3D5A590DDCC34C0CB2CAE2954A6DB58D1">
    <w:name w:val="3D5A590DDCC34C0CB2CAE2954A6DB58D1"/>
    <w:rsid w:val="00121D2E"/>
    <w:pPr>
      <w:spacing w:after="0" w:line="240" w:lineRule="auto"/>
      <w:jc w:val="both"/>
    </w:pPr>
    <w:rPr>
      <w:szCs w:val="20"/>
    </w:rPr>
  </w:style>
  <w:style w:type="paragraph" w:customStyle="1" w:styleId="8B25AAEFEF4742EFBABF041A6D74017F1">
    <w:name w:val="8B25AAEFEF4742EFBABF041A6D74017F1"/>
    <w:rsid w:val="00121D2E"/>
    <w:pPr>
      <w:spacing w:after="0" w:line="240" w:lineRule="auto"/>
      <w:jc w:val="both"/>
    </w:pPr>
    <w:rPr>
      <w:szCs w:val="20"/>
    </w:rPr>
  </w:style>
  <w:style w:type="paragraph" w:customStyle="1" w:styleId="68B72C58C3DE4E889FA98D7ED34C68D11">
    <w:name w:val="68B72C58C3DE4E889FA98D7ED34C68D11"/>
    <w:rsid w:val="00121D2E"/>
    <w:pPr>
      <w:spacing w:after="0" w:line="240" w:lineRule="auto"/>
      <w:jc w:val="both"/>
    </w:pPr>
    <w:rPr>
      <w:szCs w:val="20"/>
    </w:rPr>
  </w:style>
  <w:style w:type="paragraph" w:customStyle="1" w:styleId="7A06045C172D43469335023467F1B12E1">
    <w:name w:val="7A06045C172D43469335023467F1B12E1"/>
    <w:rsid w:val="00121D2E"/>
    <w:pPr>
      <w:spacing w:after="0" w:line="240" w:lineRule="auto"/>
      <w:jc w:val="both"/>
    </w:pPr>
    <w:rPr>
      <w:szCs w:val="20"/>
    </w:rPr>
  </w:style>
  <w:style w:type="paragraph" w:customStyle="1" w:styleId="801F1F9D2B9E4A5F81051C0B60D7B5C01">
    <w:name w:val="801F1F9D2B9E4A5F81051C0B60D7B5C01"/>
    <w:rsid w:val="00121D2E"/>
    <w:pPr>
      <w:spacing w:after="0" w:line="240" w:lineRule="auto"/>
      <w:jc w:val="both"/>
    </w:pPr>
    <w:rPr>
      <w:szCs w:val="20"/>
    </w:rPr>
  </w:style>
  <w:style w:type="paragraph" w:customStyle="1" w:styleId="5B25B4914A024CF083A52C873EF1C2401">
    <w:name w:val="5B25B4914A024CF083A52C873EF1C2401"/>
    <w:rsid w:val="00121D2E"/>
    <w:pPr>
      <w:spacing w:after="0" w:line="240" w:lineRule="auto"/>
      <w:jc w:val="both"/>
    </w:pPr>
    <w:rPr>
      <w:szCs w:val="20"/>
    </w:rPr>
  </w:style>
  <w:style w:type="paragraph" w:customStyle="1" w:styleId="F73C54A85D24485186702A4CD5E080F31">
    <w:name w:val="F73C54A85D24485186702A4CD5E080F31"/>
    <w:rsid w:val="00121D2E"/>
    <w:pPr>
      <w:spacing w:after="0" w:line="240" w:lineRule="auto"/>
      <w:jc w:val="both"/>
    </w:pPr>
    <w:rPr>
      <w:szCs w:val="20"/>
    </w:rPr>
  </w:style>
  <w:style w:type="paragraph" w:customStyle="1" w:styleId="DC8677B9DD3F488A93D9B082890601601">
    <w:name w:val="DC8677B9DD3F488A93D9B082890601601"/>
    <w:rsid w:val="00121D2E"/>
    <w:pPr>
      <w:spacing w:after="0" w:line="240" w:lineRule="auto"/>
      <w:jc w:val="both"/>
    </w:pPr>
    <w:rPr>
      <w:szCs w:val="20"/>
    </w:rPr>
  </w:style>
  <w:style w:type="paragraph" w:customStyle="1" w:styleId="360F4EB53F14455497AD7843823AEEBE1">
    <w:name w:val="360F4EB53F14455497AD7843823AEEBE1"/>
    <w:rsid w:val="00121D2E"/>
    <w:pPr>
      <w:spacing w:after="0" w:line="240" w:lineRule="auto"/>
      <w:jc w:val="both"/>
    </w:pPr>
    <w:rPr>
      <w:szCs w:val="20"/>
    </w:rPr>
  </w:style>
  <w:style w:type="paragraph" w:customStyle="1" w:styleId="87F0C30B82784A60A033A013E7F26FA61">
    <w:name w:val="87F0C30B82784A60A033A013E7F26FA61"/>
    <w:rsid w:val="00121D2E"/>
    <w:pPr>
      <w:spacing w:after="0" w:line="240" w:lineRule="auto"/>
      <w:jc w:val="both"/>
    </w:pPr>
    <w:rPr>
      <w:szCs w:val="20"/>
    </w:rPr>
  </w:style>
  <w:style w:type="paragraph" w:customStyle="1" w:styleId="802237DA80FB4EA2ABD9FAB6642A32561">
    <w:name w:val="802237DA80FB4EA2ABD9FAB6642A32561"/>
    <w:rsid w:val="00121D2E"/>
    <w:pPr>
      <w:spacing w:after="0" w:line="240" w:lineRule="auto"/>
      <w:jc w:val="both"/>
    </w:pPr>
    <w:rPr>
      <w:szCs w:val="20"/>
    </w:rPr>
  </w:style>
  <w:style w:type="paragraph" w:customStyle="1" w:styleId="B09A2961833B436B98D64CC2E6D696AC1">
    <w:name w:val="B09A2961833B436B98D64CC2E6D696AC1"/>
    <w:rsid w:val="00121D2E"/>
    <w:pPr>
      <w:spacing w:after="0" w:line="240" w:lineRule="auto"/>
      <w:jc w:val="both"/>
    </w:pPr>
    <w:rPr>
      <w:szCs w:val="20"/>
    </w:rPr>
  </w:style>
  <w:style w:type="paragraph" w:customStyle="1" w:styleId="01EFE27E2B984360A140D24D4DB99AD21">
    <w:name w:val="01EFE27E2B984360A140D24D4DB99AD21"/>
    <w:rsid w:val="00121D2E"/>
    <w:pPr>
      <w:spacing w:after="0" w:line="240" w:lineRule="auto"/>
      <w:jc w:val="both"/>
    </w:pPr>
    <w:rPr>
      <w:szCs w:val="20"/>
    </w:rPr>
  </w:style>
  <w:style w:type="paragraph" w:customStyle="1" w:styleId="D9DF895E567842F39B4BB103EEBFA0B51">
    <w:name w:val="D9DF895E567842F39B4BB103EEBFA0B51"/>
    <w:rsid w:val="00121D2E"/>
    <w:pPr>
      <w:spacing w:after="0" w:line="240" w:lineRule="auto"/>
      <w:jc w:val="both"/>
    </w:pPr>
    <w:rPr>
      <w:szCs w:val="20"/>
    </w:rPr>
  </w:style>
  <w:style w:type="paragraph" w:customStyle="1" w:styleId="C5D171F173CF4A979CFD9ECEF7E9EA5D1">
    <w:name w:val="C5D171F173CF4A979CFD9ECEF7E9EA5D1"/>
    <w:rsid w:val="00121D2E"/>
    <w:pPr>
      <w:spacing w:after="0" w:line="240" w:lineRule="auto"/>
      <w:jc w:val="both"/>
    </w:pPr>
    <w:rPr>
      <w:szCs w:val="20"/>
    </w:rPr>
  </w:style>
  <w:style w:type="paragraph" w:customStyle="1" w:styleId="AF13EEF410D24A379360ACB60434B7CE">
    <w:name w:val="AF13EEF410D24A379360ACB60434B7CE"/>
    <w:rsid w:val="00121D2E"/>
    <w:pPr>
      <w:tabs>
        <w:tab w:val="left" w:pos="720"/>
        <w:tab w:val="right" w:pos="10440"/>
      </w:tabs>
      <w:spacing w:after="80" w:line="240" w:lineRule="auto"/>
      <w:ind w:left="360" w:hanging="360"/>
    </w:pPr>
    <w:rPr>
      <w:rFonts w:ascii="Calibri" w:hAnsi="Calibri"/>
      <w:szCs w:val="20"/>
    </w:rPr>
  </w:style>
  <w:style w:type="paragraph" w:customStyle="1" w:styleId="D1B89CD354C443EC898C6231F5C12334">
    <w:name w:val="D1B89CD354C443EC898C6231F5C12334"/>
    <w:rsid w:val="00121D2E"/>
    <w:pPr>
      <w:tabs>
        <w:tab w:val="left" w:pos="720"/>
        <w:tab w:val="right" w:pos="10440"/>
      </w:tabs>
      <w:spacing w:after="80" w:line="240" w:lineRule="auto"/>
      <w:ind w:left="360" w:hanging="360"/>
    </w:pPr>
    <w:rPr>
      <w:rFonts w:ascii="Calibri" w:hAnsi="Calibri"/>
      <w:szCs w:val="20"/>
    </w:rPr>
  </w:style>
  <w:style w:type="paragraph" w:customStyle="1" w:styleId="1AC19BFD7F934A7C8595B0AE206707F91">
    <w:name w:val="1AC19BFD7F934A7C8595B0AE206707F91"/>
    <w:rsid w:val="00121D2E"/>
    <w:pPr>
      <w:tabs>
        <w:tab w:val="right" w:pos="10440"/>
      </w:tabs>
      <w:spacing w:after="80" w:line="240" w:lineRule="auto"/>
      <w:ind w:left="360"/>
    </w:pPr>
    <w:rPr>
      <w:rFonts w:ascii="Calibri" w:hAnsi="Calibri"/>
    </w:rPr>
  </w:style>
  <w:style w:type="paragraph" w:customStyle="1" w:styleId="98A3FD4BD7D445EEB5BC6FC93EB90B681">
    <w:name w:val="98A3FD4BD7D445EEB5BC6FC93EB90B681"/>
    <w:rsid w:val="00121D2E"/>
    <w:pPr>
      <w:tabs>
        <w:tab w:val="right" w:pos="10440"/>
      </w:tabs>
      <w:spacing w:after="80" w:line="240" w:lineRule="auto"/>
      <w:ind w:left="360"/>
    </w:pPr>
    <w:rPr>
      <w:rFonts w:ascii="Calibri" w:hAnsi="Calibri"/>
    </w:rPr>
  </w:style>
  <w:style w:type="paragraph" w:customStyle="1" w:styleId="56DDED17FD58441790481274034F57E11">
    <w:name w:val="56DDED17FD58441790481274034F57E11"/>
    <w:rsid w:val="00121D2E"/>
    <w:pPr>
      <w:tabs>
        <w:tab w:val="right" w:pos="10440"/>
      </w:tabs>
      <w:spacing w:after="80" w:line="240" w:lineRule="auto"/>
      <w:ind w:left="360"/>
    </w:pPr>
    <w:rPr>
      <w:rFonts w:ascii="Calibri" w:hAnsi="Calibri"/>
    </w:rPr>
  </w:style>
  <w:style w:type="paragraph" w:customStyle="1" w:styleId="3D35C43EB0714BA682C19A4BF706ABEE1">
    <w:name w:val="3D35C43EB0714BA682C19A4BF706ABEE1"/>
    <w:rsid w:val="00121D2E"/>
    <w:pPr>
      <w:tabs>
        <w:tab w:val="right" w:pos="10440"/>
      </w:tabs>
      <w:spacing w:after="80" w:line="240" w:lineRule="auto"/>
      <w:ind w:left="360"/>
    </w:pPr>
    <w:rPr>
      <w:rFonts w:ascii="Calibri" w:hAnsi="Calibri"/>
    </w:rPr>
  </w:style>
  <w:style w:type="paragraph" w:customStyle="1" w:styleId="C7F3C89521D744CDBBC002FD461225A91">
    <w:name w:val="C7F3C89521D744CDBBC002FD461225A91"/>
    <w:rsid w:val="00121D2E"/>
    <w:pPr>
      <w:tabs>
        <w:tab w:val="right" w:pos="10440"/>
      </w:tabs>
      <w:spacing w:after="80" w:line="240" w:lineRule="auto"/>
      <w:ind w:left="360"/>
    </w:pPr>
    <w:rPr>
      <w:rFonts w:ascii="Calibri" w:hAnsi="Calibri"/>
    </w:rPr>
  </w:style>
  <w:style w:type="paragraph" w:customStyle="1" w:styleId="C9F947CBF6D94624BAC0BDDC4C3787041">
    <w:name w:val="C9F947CBF6D94624BAC0BDDC4C3787041"/>
    <w:rsid w:val="00121D2E"/>
    <w:pPr>
      <w:tabs>
        <w:tab w:val="right" w:pos="10440"/>
      </w:tabs>
      <w:spacing w:after="80" w:line="240" w:lineRule="auto"/>
      <w:ind w:left="360"/>
    </w:pPr>
    <w:rPr>
      <w:rFonts w:ascii="Calibri" w:hAnsi="Calibri"/>
    </w:rPr>
  </w:style>
  <w:style w:type="paragraph" w:customStyle="1" w:styleId="5BF99112F8364C6E9FCA22BAE84064361">
    <w:name w:val="5BF99112F8364C6E9FCA22BAE84064361"/>
    <w:rsid w:val="00121D2E"/>
    <w:pPr>
      <w:tabs>
        <w:tab w:val="right" w:pos="10440"/>
      </w:tabs>
      <w:spacing w:after="80" w:line="240" w:lineRule="auto"/>
      <w:ind w:left="360"/>
    </w:pPr>
    <w:rPr>
      <w:rFonts w:ascii="Calibri" w:hAnsi="Calibri"/>
    </w:rPr>
  </w:style>
  <w:style w:type="paragraph" w:customStyle="1" w:styleId="0DB0E846CE4949C6847709D4100FD95A1">
    <w:name w:val="0DB0E846CE4949C6847709D4100FD95A1"/>
    <w:rsid w:val="00121D2E"/>
    <w:pPr>
      <w:tabs>
        <w:tab w:val="right" w:pos="10440"/>
      </w:tabs>
      <w:spacing w:after="80" w:line="240" w:lineRule="auto"/>
      <w:ind w:left="360"/>
    </w:pPr>
    <w:rPr>
      <w:rFonts w:ascii="Calibri" w:hAnsi="Calibri"/>
    </w:rPr>
  </w:style>
  <w:style w:type="paragraph" w:customStyle="1" w:styleId="471BACF4B2804E16924A5FE0CF2038151">
    <w:name w:val="471BACF4B2804E16924A5FE0CF2038151"/>
    <w:rsid w:val="00121D2E"/>
    <w:pPr>
      <w:tabs>
        <w:tab w:val="right" w:pos="10440"/>
      </w:tabs>
      <w:spacing w:after="80" w:line="240" w:lineRule="auto"/>
      <w:ind w:left="360"/>
    </w:pPr>
    <w:rPr>
      <w:rFonts w:ascii="Calibri" w:hAnsi="Calibri"/>
    </w:rPr>
  </w:style>
  <w:style w:type="paragraph" w:customStyle="1" w:styleId="752D00A7106045BAA71A7D75F04103A01">
    <w:name w:val="752D00A7106045BAA71A7D75F04103A01"/>
    <w:rsid w:val="00121D2E"/>
    <w:pPr>
      <w:tabs>
        <w:tab w:val="right" w:pos="10440"/>
      </w:tabs>
      <w:spacing w:after="80" w:line="240" w:lineRule="auto"/>
      <w:ind w:left="360"/>
    </w:pPr>
    <w:rPr>
      <w:rFonts w:ascii="Calibri" w:hAnsi="Calibri"/>
    </w:rPr>
  </w:style>
  <w:style w:type="paragraph" w:customStyle="1" w:styleId="664F12CED7114AA38D2A650DD19DF3DC1">
    <w:name w:val="664F12CED7114AA38D2A650DD19DF3DC1"/>
    <w:rsid w:val="00121D2E"/>
    <w:pPr>
      <w:tabs>
        <w:tab w:val="right" w:pos="10440"/>
      </w:tabs>
      <w:spacing w:after="80" w:line="240" w:lineRule="auto"/>
      <w:ind w:left="360"/>
    </w:pPr>
    <w:rPr>
      <w:rFonts w:ascii="Calibri" w:hAnsi="Calibri"/>
    </w:rPr>
  </w:style>
  <w:style w:type="paragraph" w:customStyle="1" w:styleId="B7FEC634CA7B4006A26818DD9C9C81331">
    <w:name w:val="B7FEC634CA7B4006A26818DD9C9C81331"/>
    <w:rsid w:val="00121D2E"/>
    <w:pPr>
      <w:tabs>
        <w:tab w:val="right" w:pos="10440"/>
      </w:tabs>
      <w:spacing w:after="80" w:line="240" w:lineRule="auto"/>
      <w:ind w:left="360"/>
    </w:pPr>
    <w:rPr>
      <w:rFonts w:ascii="Calibri" w:hAnsi="Calibri"/>
    </w:rPr>
  </w:style>
  <w:style w:type="paragraph" w:customStyle="1" w:styleId="C39955C8F9454DB7A81211036BC105C81">
    <w:name w:val="C39955C8F9454DB7A81211036BC105C81"/>
    <w:rsid w:val="00121D2E"/>
    <w:pPr>
      <w:tabs>
        <w:tab w:val="right" w:pos="10440"/>
      </w:tabs>
      <w:spacing w:after="80" w:line="240" w:lineRule="auto"/>
      <w:ind w:left="360"/>
    </w:pPr>
    <w:rPr>
      <w:rFonts w:ascii="Calibri" w:hAnsi="Calibri"/>
    </w:rPr>
  </w:style>
  <w:style w:type="paragraph" w:customStyle="1" w:styleId="371BE8042F8643539842C89D3F49321E1">
    <w:name w:val="371BE8042F8643539842C89D3F49321E1"/>
    <w:rsid w:val="00121D2E"/>
    <w:pPr>
      <w:tabs>
        <w:tab w:val="right" w:pos="10440"/>
      </w:tabs>
      <w:spacing w:after="80" w:line="240" w:lineRule="auto"/>
      <w:ind w:left="360"/>
    </w:pPr>
    <w:rPr>
      <w:rFonts w:ascii="Calibri" w:hAnsi="Calibri"/>
    </w:rPr>
  </w:style>
  <w:style w:type="paragraph" w:customStyle="1" w:styleId="88217389039D4E0CB26E98A8A5F438581">
    <w:name w:val="88217389039D4E0CB26E98A8A5F438581"/>
    <w:rsid w:val="00121D2E"/>
    <w:pPr>
      <w:tabs>
        <w:tab w:val="left" w:pos="720"/>
        <w:tab w:val="right" w:pos="10440"/>
      </w:tabs>
      <w:spacing w:after="80" w:line="240" w:lineRule="auto"/>
      <w:ind w:left="360" w:hanging="360"/>
    </w:pPr>
    <w:rPr>
      <w:rFonts w:ascii="Calibri" w:hAnsi="Calibri"/>
      <w:szCs w:val="20"/>
    </w:rPr>
  </w:style>
  <w:style w:type="paragraph" w:customStyle="1" w:styleId="98D86EEA7F3147BAB3058832683A1F181">
    <w:name w:val="98D86EEA7F3147BAB3058832683A1F181"/>
    <w:rsid w:val="00121D2E"/>
    <w:pPr>
      <w:tabs>
        <w:tab w:val="left" w:pos="3960"/>
        <w:tab w:val="left" w:pos="6660"/>
        <w:tab w:val="right" w:pos="10440"/>
      </w:tabs>
      <w:spacing w:after="80" w:line="240" w:lineRule="auto"/>
      <w:ind w:left="360"/>
    </w:pPr>
    <w:rPr>
      <w:rFonts w:ascii="Calibri" w:hAnsi="Calibri"/>
    </w:rPr>
  </w:style>
  <w:style w:type="paragraph" w:customStyle="1" w:styleId="DBAE12C72EA74F95A3FA99B700CC3EF41">
    <w:name w:val="DBAE12C72EA74F95A3FA99B700CC3EF41"/>
    <w:rsid w:val="00121D2E"/>
    <w:pPr>
      <w:tabs>
        <w:tab w:val="left" w:pos="3960"/>
        <w:tab w:val="left" w:pos="6660"/>
        <w:tab w:val="right" w:pos="10440"/>
      </w:tabs>
      <w:spacing w:after="80" w:line="240" w:lineRule="auto"/>
      <w:ind w:left="360"/>
    </w:pPr>
    <w:rPr>
      <w:rFonts w:ascii="Calibri" w:hAnsi="Calibri"/>
    </w:rPr>
  </w:style>
  <w:style w:type="paragraph" w:customStyle="1" w:styleId="A72165374FDD40AD97D04403BEEA43291">
    <w:name w:val="A72165374FDD40AD97D04403BEEA43291"/>
    <w:rsid w:val="00121D2E"/>
    <w:pPr>
      <w:tabs>
        <w:tab w:val="left" w:pos="3960"/>
        <w:tab w:val="left" w:pos="6660"/>
        <w:tab w:val="right" w:pos="10440"/>
      </w:tabs>
      <w:spacing w:after="80" w:line="240" w:lineRule="auto"/>
      <w:ind w:left="360"/>
    </w:pPr>
    <w:rPr>
      <w:rFonts w:ascii="Calibri" w:hAnsi="Calibri"/>
    </w:rPr>
  </w:style>
  <w:style w:type="paragraph" w:customStyle="1" w:styleId="00886E38D5334C9D82AD9F31500C27131">
    <w:name w:val="00886E38D5334C9D82AD9F31500C27131"/>
    <w:rsid w:val="00121D2E"/>
    <w:pPr>
      <w:tabs>
        <w:tab w:val="left" w:pos="3960"/>
        <w:tab w:val="left" w:pos="6660"/>
        <w:tab w:val="right" w:pos="10440"/>
      </w:tabs>
      <w:spacing w:after="80" w:line="240" w:lineRule="auto"/>
      <w:ind w:left="360"/>
    </w:pPr>
    <w:rPr>
      <w:rFonts w:ascii="Calibri" w:hAnsi="Calibri"/>
    </w:rPr>
  </w:style>
  <w:style w:type="paragraph" w:customStyle="1" w:styleId="490B66C8651C4386844B372F1283C2D41">
    <w:name w:val="490B66C8651C4386844B372F1283C2D41"/>
    <w:rsid w:val="00121D2E"/>
    <w:pPr>
      <w:tabs>
        <w:tab w:val="left" w:pos="3960"/>
        <w:tab w:val="left" w:pos="6660"/>
        <w:tab w:val="right" w:pos="10440"/>
      </w:tabs>
      <w:spacing w:after="80" w:line="240" w:lineRule="auto"/>
      <w:ind w:left="360"/>
    </w:pPr>
    <w:rPr>
      <w:rFonts w:ascii="Calibri" w:hAnsi="Calibri"/>
    </w:rPr>
  </w:style>
  <w:style w:type="paragraph" w:customStyle="1" w:styleId="1FD7D59B4BA94118AD90A7CD59858057">
    <w:name w:val="1FD7D59B4BA94118AD90A7CD59858057"/>
    <w:rsid w:val="00121D2E"/>
    <w:pPr>
      <w:tabs>
        <w:tab w:val="left" w:pos="720"/>
        <w:tab w:val="right" w:pos="10440"/>
      </w:tabs>
      <w:spacing w:after="80" w:line="240" w:lineRule="auto"/>
      <w:ind w:left="360" w:hanging="360"/>
    </w:pPr>
    <w:rPr>
      <w:rFonts w:ascii="Calibri" w:hAnsi="Calibri"/>
      <w:szCs w:val="20"/>
    </w:rPr>
  </w:style>
  <w:style w:type="paragraph" w:customStyle="1" w:styleId="517BEC351C2F474BB21F4109360A8E9F1">
    <w:name w:val="517BEC351C2F474BB21F4109360A8E9F1"/>
    <w:rsid w:val="00121D2E"/>
    <w:pPr>
      <w:tabs>
        <w:tab w:val="left" w:pos="720"/>
        <w:tab w:val="right" w:pos="10440"/>
      </w:tabs>
      <w:spacing w:after="80" w:line="240" w:lineRule="auto"/>
      <w:ind w:left="360" w:hanging="360"/>
    </w:pPr>
    <w:rPr>
      <w:rFonts w:ascii="Calibri" w:hAnsi="Calibri"/>
      <w:szCs w:val="20"/>
    </w:rPr>
  </w:style>
  <w:style w:type="paragraph" w:customStyle="1" w:styleId="66C2E87810D744F0BD0C715C4529DF521">
    <w:name w:val="66C2E87810D744F0BD0C715C4529DF521"/>
    <w:rsid w:val="00121D2E"/>
    <w:pPr>
      <w:tabs>
        <w:tab w:val="left" w:pos="720"/>
        <w:tab w:val="right" w:pos="10440"/>
      </w:tabs>
      <w:spacing w:after="80" w:line="240" w:lineRule="auto"/>
      <w:ind w:left="360" w:hanging="360"/>
    </w:pPr>
    <w:rPr>
      <w:rFonts w:ascii="Calibri" w:hAnsi="Calibri"/>
      <w:szCs w:val="20"/>
    </w:rPr>
  </w:style>
  <w:style w:type="paragraph" w:customStyle="1" w:styleId="9846CFC4BACD47BFA8D09FF6599259881">
    <w:name w:val="9846CFC4BACD47BFA8D09FF6599259881"/>
    <w:rsid w:val="00121D2E"/>
    <w:pPr>
      <w:tabs>
        <w:tab w:val="left" w:pos="720"/>
        <w:tab w:val="right" w:pos="10440"/>
      </w:tabs>
      <w:spacing w:after="80" w:line="240" w:lineRule="auto"/>
      <w:ind w:left="360" w:hanging="360"/>
    </w:pPr>
    <w:rPr>
      <w:rFonts w:ascii="Calibri" w:hAnsi="Calibri"/>
      <w:szCs w:val="20"/>
    </w:rPr>
  </w:style>
  <w:style w:type="paragraph" w:customStyle="1" w:styleId="5EEE405999DE45EB8C39C2EAAE47CE741">
    <w:name w:val="5EEE405999DE45EB8C39C2EAAE47CE741"/>
    <w:rsid w:val="00121D2E"/>
    <w:pPr>
      <w:tabs>
        <w:tab w:val="left" w:pos="720"/>
        <w:tab w:val="right" w:pos="10440"/>
      </w:tabs>
      <w:spacing w:after="80" w:line="240" w:lineRule="auto"/>
      <w:ind w:left="360" w:hanging="360"/>
    </w:pPr>
    <w:rPr>
      <w:rFonts w:ascii="Calibri" w:hAnsi="Calibri"/>
      <w:szCs w:val="20"/>
    </w:rPr>
  </w:style>
  <w:style w:type="paragraph" w:customStyle="1" w:styleId="2D28CB2AD7FE4DDAAE113D8AC1BA0B1C1">
    <w:name w:val="2D28CB2AD7FE4DDAAE113D8AC1BA0B1C1"/>
    <w:rsid w:val="00121D2E"/>
    <w:pPr>
      <w:tabs>
        <w:tab w:val="left" w:pos="720"/>
        <w:tab w:val="right" w:pos="10440"/>
      </w:tabs>
      <w:spacing w:after="80" w:line="240" w:lineRule="auto"/>
      <w:ind w:left="360" w:hanging="360"/>
    </w:pPr>
    <w:rPr>
      <w:rFonts w:ascii="Calibri" w:hAnsi="Calibri"/>
      <w:szCs w:val="20"/>
    </w:rPr>
  </w:style>
  <w:style w:type="paragraph" w:customStyle="1" w:styleId="D5CEDB630C9241DE922E29EE4CA3DF441">
    <w:name w:val="D5CEDB630C9241DE922E29EE4CA3DF441"/>
    <w:rsid w:val="00121D2E"/>
    <w:pPr>
      <w:tabs>
        <w:tab w:val="left" w:pos="720"/>
        <w:tab w:val="right" w:pos="10440"/>
      </w:tabs>
      <w:spacing w:after="80" w:line="240" w:lineRule="auto"/>
      <w:ind w:left="360" w:hanging="360"/>
    </w:pPr>
    <w:rPr>
      <w:rFonts w:ascii="Calibri" w:hAnsi="Calibri"/>
      <w:szCs w:val="20"/>
    </w:rPr>
  </w:style>
  <w:style w:type="paragraph" w:customStyle="1" w:styleId="2C5178C2BFDD4031B06D4EF41CED18D61">
    <w:name w:val="2C5178C2BFDD4031B06D4EF41CED18D61"/>
    <w:rsid w:val="00121D2E"/>
    <w:pPr>
      <w:tabs>
        <w:tab w:val="left" w:pos="720"/>
        <w:tab w:val="right" w:pos="10440"/>
      </w:tabs>
      <w:spacing w:after="80" w:line="240" w:lineRule="auto"/>
      <w:ind w:left="360" w:hanging="360"/>
    </w:pPr>
    <w:rPr>
      <w:rFonts w:ascii="Calibri" w:hAnsi="Calibri"/>
      <w:szCs w:val="20"/>
    </w:rPr>
  </w:style>
  <w:style w:type="paragraph" w:customStyle="1" w:styleId="0C4771E98A3F4CEFAF64000FF518B4071">
    <w:name w:val="0C4771E98A3F4CEFAF64000FF518B4071"/>
    <w:rsid w:val="00121D2E"/>
    <w:pPr>
      <w:spacing w:after="120" w:line="240" w:lineRule="auto"/>
      <w:jc w:val="both"/>
    </w:pPr>
    <w:rPr>
      <w:rFonts w:ascii="Gill Sans" w:hAnsi="Gill Sans"/>
      <w:szCs w:val="20"/>
    </w:rPr>
  </w:style>
  <w:style w:type="paragraph" w:customStyle="1" w:styleId="3ED88BB024EB4F188B40FB4BA3BB8B9A1">
    <w:name w:val="3ED88BB024EB4F188B40FB4BA3BB8B9A1"/>
    <w:rsid w:val="00121D2E"/>
    <w:pPr>
      <w:spacing w:after="120" w:line="240" w:lineRule="auto"/>
      <w:jc w:val="both"/>
    </w:pPr>
    <w:rPr>
      <w:rFonts w:ascii="Gill Sans" w:hAnsi="Gill Sans"/>
      <w:szCs w:val="20"/>
    </w:rPr>
  </w:style>
  <w:style w:type="paragraph" w:customStyle="1" w:styleId="D49E8B4D969C4EEE94FE244A4DE8E97C1">
    <w:name w:val="D49E8B4D969C4EEE94FE244A4DE8E97C1"/>
    <w:rsid w:val="00121D2E"/>
    <w:pPr>
      <w:spacing w:after="120" w:line="240" w:lineRule="auto"/>
      <w:jc w:val="both"/>
    </w:pPr>
    <w:rPr>
      <w:rFonts w:ascii="Gill Sans" w:hAnsi="Gill Sans"/>
      <w:szCs w:val="20"/>
    </w:rPr>
  </w:style>
  <w:style w:type="paragraph" w:customStyle="1" w:styleId="011911F01D324150A56EE5631C5F8F921">
    <w:name w:val="011911F01D324150A56EE5631C5F8F921"/>
    <w:rsid w:val="00121D2E"/>
    <w:pPr>
      <w:spacing w:after="120" w:line="240" w:lineRule="auto"/>
      <w:jc w:val="both"/>
    </w:pPr>
    <w:rPr>
      <w:rFonts w:ascii="Gill Sans" w:hAnsi="Gill Sans"/>
      <w:szCs w:val="20"/>
    </w:rPr>
  </w:style>
  <w:style w:type="paragraph" w:customStyle="1" w:styleId="A5EE943EFBD64393A04AC54B8F94A4A31">
    <w:name w:val="A5EE943EFBD64393A04AC54B8F94A4A31"/>
    <w:rsid w:val="00121D2E"/>
    <w:pPr>
      <w:spacing w:after="120" w:line="240" w:lineRule="auto"/>
      <w:jc w:val="both"/>
    </w:pPr>
    <w:rPr>
      <w:rFonts w:ascii="Gill Sans" w:hAnsi="Gill Sans"/>
      <w:szCs w:val="20"/>
    </w:rPr>
  </w:style>
  <w:style w:type="paragraph" w:customStyle="1" w:styleId="2E486DC92B35415296A85AE5EE9FCFA01">
    <w:name w:val="2E486DC92B35415296A85AE5EE9FCFA01"/>
    <w:rsid w:val="00121D2E"/>
    <w:pPr>
      <w:spacing w:after="120" w:line="240" w:lineRule="auto"/>
      <w:jc w:val="both"/>
    </w:pPr>
    <w:rPr>
      <w:rFonts w:ascii="Gill Sans" w:hAnsi="Gill Sans"/>
      <w:szCs w:val="20"/>
    </w:rPr>
  </w:style>
  <w:style w:type="paragraph" w:customStyle="1" w:styleId="C1D03CE6931A4E2992F928D0D9A8846B1">
    <w:name w:val="C1D03CE6931A4E2992F928D0D9A8846B1"/>
    <w:rsid w:val="00121D2E"/>
    <w:pPr>
      <w:spacing w:after="120" w:line="240" w:lineRule="auto"/>
      <w:jc w:val="both"/>
    </w:pPr>
    <w:rPr>
      <w:rFonts w:ascii="Gill Sans" w:hAnsi="Gill Sans"/>
      <w:szCs w:val="20"/>
    </w:rPr>
  </w:style>
  <w:style w:type="paragraph" w:customStyle="1" w:styleId="E799E072C2654C9183C30901DA5EDA101">
    <w:name w:val="E799E072C2654C9183C30901DA5EDA101"/>
    <w:rsid w:val="00121D2E"/>
    <w:pPr>
      <w:spacing w:after="120" w:line="240" w:lineRule="auto"/>
      <w:jc w:val="both"/>
    </w:pPr>
    <w:rPr>
      <w:rFonts w:ascii="Gill Sans" w:hAnsi="Gill Sans"/>
      <w:szCs w:val="20"/>
    </w:rPr>
  </w:style>
  <w:style w:type="paragraph" w:customStyle="1" w:styleId="8A77AB1A87E24F07AE00F1A6704E6A9F1">
    <w:name w:val="8A77AB1A87E24F07AE00F1A6704E6A9F1"/>
    <w:rsid w:val="00121D2E"/>
    <w:pPr>
      <w:spacing w:after="120" w:line="240" w:lineRule="auto"/>
      <w:jc w:val="both"/>
    </w:pPr>
    <w:rPr>
      <w:rFonts w:ascii="Gill Sans" w:hAnsi="Gill Sans"/>
      <w:szCs w:val="20"/>
    </w:rPr>
  </w:style>
  <w:style w:type="paragraph" w:customStyle="1" w:styleId="79A48155DE1C45A0B4EACC29344285851">
    <w:name w:val="79A48155DE1C45A0B4EACC29344285851"/>
    <w:rsid w:val="00121D2E"/>
    <w:pPr>
      <w:spacing w:after="120" w:line="240" w:lineRule="auto"/>
      <w:jc w:val="both"/>
    </w:pPr>
    <w:rPr>
      <w:rFonts w:ascii="Gill Sans" w:hAnsi="Gill Sans"/>
      <w:szCs w:val="20"/>
    </w:rPr>
  </w:style>
  <w:style w:type="paragraph" w:customStyle="1" w:styleId="9B4956F5D14E40C1AE079DECD8747B4C1">
    <w:name w:val="9B4956F5D14E40C1AE079DECD8747B4C1"/>
    <w:rsid w:val="00121D2E"/>
    <w:pPr>
      <w:spacing w:after="120" w:line="240" w:lineRule="auto"/>
      <w:jc w:val="both"/>
    </w:pPr>
    <w:rPr>
      <w:rFonts w:ascii="Gill Sans" w:hAnsi="Gill Sans"/>
      <w:szCs w:val="20"/>
    </w:rPr>
  </w:style>
  <w:style w:type="paragraph" w:customStyle="1" w:styleId="A16EB9050B1448918B395067DFBEE15F1">
    <w:name w:val="A16EB9050B1448918B395067DFBEE15F1"/>
    <w:rsid w:val="00121D2E"/>
    <w:pPr>
      <w:spacing w:after="120" w:line="240" w:lineRule="auto"/>
      <w:jc w:val="both"/>
    </w:pPr>
    <w:rPr>
      <w:rFonts w:ascii="Gill Sans" w:hAnsi="Gill Sans"/>
      <w:szCs w:val="20"/>
    </w:rPr>
  </w:style>
  <w:style w:type="paragraph" w:customStyle="1" w:styleId="110936DC01F8445385F36C420772E0A51">
    <w:name w:val="110936DC01F8445385F36C420772E0A51"/>
    <w:rsid w:val="00121D2E"/>
    <w:pPr>
      <w:spacing w:after="120" w:line="240" w:lineRule="auto"/>
      <w:jc w:val="both"/>
    </w:pPr>
    <w:rPr>
      <w:rFonts w:ascii="Gill Sans" w:hAnsi="Gill Sans"/>
      <w:szCs w:val="20"/>
    </w:rPr>
  </w:style>
  <w:style w:type="paragraph" w:customStyle="1" w:styleId="966F672E4072469F93B5936AEF2AD3B71">
    <w:name w:val="966F672E4072469F93B5936AEF2AD3B71"/>
    <w:rsid w:val="00121D2E"/>
    <w:pPr>
      <w:spacing w:after="120" w:line="240" w:lineRule="auto"/>
      <w:jc w:val="both"/>
    </w:pPr>
    <w:rPr>
      <w:rFonts w:ascii="Gill Sans" w:hAnsi="Gill Sans"/>
      <w:szCs w:val="20"/>
    </w:rPr>
  </w:style>
  <w:style w:type="paragraph" w:customStyle="1" w:styleId="71C8163DA8454E15951557122C8502C31">
    <w:name w:val="71C8163DA8454E15951557122C8502C31"/>
    <w:rsid w:val="00121D2E"/>
    <w:pPr>
      <w:spacing w:after="120" w:line="240" w:lineRule="auto"/>
      <w:jc w:val="both"/>
    </w:pPr>
    <w:rPr>
      <w:rFonts w:ascii="Gill Sans" w:hAnsi="Gill Sans"/>
      <w:szCs w:val="20"/>
    </w:rPr>
  </w:style>
  <w:style w:type="paragraph" w:customStyle="1" w:styleId="0B4CDB31B5144902B7C4A45C468B97D61">
    <w:name w:val="0B4CDB31B5144902B7C4A45C468B97D61"/>
    <w:rsid w:val="00121D2E"/>
    <w:pPr>
      <w:spacing w:after="120" w:line="240" w:lineRule="auto"/>
      <w:jc w:val="both"/>
    </w:pPr>
    <w:rPr>
      <w:rFonts w:ascii="Gill Sans" w:hAnsi="Gill Sans"/>
      <w:szCs w:val="20"/>
    </w:rPr>
  </w:style>
  <w:style w:type="paragraph" w:customStyle="1" w:styleId="D846C33D302643439BF15DC575ED0B031">
    <w:name w:val="D846C33D302643439BF15DC575ED0B031"/>
    <w:rsid w:val="00121D2E"/>
    <w:pPr>
      <w:spacing w:after="120" w:line="240" w:lineRule="auto"/>
      <w:jc w:val="both"/>
    </w:pPr>
    <w:rPr>
      <w:rFonts w:ascii="Gill Sans" w:hAnsi="Gill Sans"/>
      <w:szCs w:val="20"/>
    </w:rPr>
  </w:style>
  <w:style w:type="paragraph" w:customStyle="1" w:styleId="58013F8A5E294937B59AB58C2C37442A1">
    <w:name w:val="58013F8A5E294937B59AB58C2C37442A1"/>
    <w:rsid w:val="00121D2E"/>
    <w:pPr>
      <w:spacing w:after="120" w:line="240" w:lineRule="auto"/>
      <w:jc w:val="both"/>
    </w:pPr>
    <w:rPr>
      <w:rFonts w:ascii="Gill Sans" w:hAnsi="Gill Sans"/>
      <w:szCs w:val="20"/>
    </w:rPr>
  </w:style>
  <w:style w:type="paragraph" w:customStyle="1" w:styleId="697EC060382B4400AB38681EA9E0D8CA1">
    <w:name w:val="697EC060382B4400AB38681EA9E0D8CA1"/>
    <w:rsid w:val="00121D2E"/>
    <w:pPr>
      <w:spacing w:after="120" w:line="240" w:lineRule="auto"/>
      <w:jc w:val="both"/>
    </w:pPr>
    <w:rPr>
      <w:rFonts w:ascii="Gill Sans" w:hAnsi="Gill Sans"/>
      <w:szCs w:val="20"/>
    </w:rPr>
  </w:style>
  <w:style w:type="paragraph" w:customStyle="1" w:styleId="423ECFC4C88749ADBF7873639D1EBD6D1">
    <w:name w:val="423ECFC4C88749ADBF7873639D1EBD6D1"/>
    <w:rsid w:val="00121D2E"/>
    <w:pPr>
      <w:spacing w:after="120" w:line="240" w:lineRule="auto"/>
      <w:jc w:val="both"/>
    </w:pPr>
    <w:rPr>
      <w:rFonts w:ascii="Gill Sans" w:hAnsi="Gill Sans"/>
      <w:szCs w:val="20"/>
    </w:rPr>
  </w:style>
  <w:style w:type="paragraph" w:customStyle="1" w:styleId="D272547B18C442D180918FBC0A08E5191">
    <w:name w:val="D272547B18C442D180918FBC0A08E5191"/>
    <w:rsid w:val="00121D2E"/>
    <w:pPr>
      <w:spacing w:after="120" w:line="240" w:lineRule="auto"/>
      <w:jc w:val="both"/>
    </w:pPr>
    <w:rPr>
      <w:rFonts w:ascii="Gill Sans" w:hAnsi="Gill Sans"/>
      <w:szCs w:val="20"/>
    </w:rPr>
  </w:style>
  <w:style w:type="paragraph" w:customStyle="1" w:styleId="2D5D02F76D2046119781E13FDF200A801">
    <w:name w:val="2D5D02F76D2046119781E13FDF200A801"/>
    <w:rsid w:val="00121D2E"/>
    <w:pPr>
      <w:spacing w:after="120" w:line="240" w:lineRule="auto"/>
      <w:jc w:val="both"/>
    </w:pPr>
    <w:rPr>
      <w:rFonts w:ascii="Gill Sans" w:hAnsi="Gill Sans"/>
      <w:szCs w:val="20"/>
    </w:rPr>
  </w:style>
  <w:style w:type="paragraph" w:customStyle="1" w:styleId="B55E524062B948489C1BB00F4EF9FD251">
    <w:name w:val="B55E524062B948489C1BB00F4EF9FD251"/>
    <w:rsid w:val="00121D2E"/>
    <w:pPr>
      <w:spacing w:after="120" w:line="240" w:lineRule="auto"/>
      <w:jc w:val="both"/>
    </w:pPr>
    <w:rPr>
      <w:rFonts w:ascii="Gill Sans" w:hAnsi="Gill Sans"/>
      <w:szCs w:val="20"/>
    </w:rPr>
  </w:style>
  <w:style w:type="paragraph" w:customStyle="1" w:styleId="5D0E7570ADE14F84A6F9D9355CBC5C3F1">
    <w:name w:val="5D0E7570ADE14F84A6F9D9355CBC5C3F1"/>
    <w:rsid w:val="00121D2E"/>
    <w:pPr>
      <w:spacing w:after="120" w:line="240" w:lineRule="auto"/>
      <w:jc w:val="both"/>
    </w:pPr>
    <w:rPr>
      <w:rFonts w:ascii="Gill Sans" w:hAnsi="Gill Sans"/>
      <w:szCs w:val="20"/>
    </w:rPr>
  </w:style>
  <w:style w:type="paragraph" w:customStyle="1" w:styleId="D6D7425804F74BF0BC3FCEF77B70BA391">
    <w:name w:val="D6D7425804F74BF0BC3FCEF77B70BA391"/>
    <w:rsid w:val="00121D2E"/>
    <w:pPr>
      <w:spacing w:after="120" w:line="240" w:lineRule="auto"/>
      <w:jc w:val="both"/>
    </w:pPr>
    <w:rPr>
      <w:rFonts w:ascii="Gill Sans" w:hAnsi="Gill Sans"/>
      <w:szCs w:val="20"/>
    </w:rPr>
  </w:style>
  <w:style w:type="paragraph" w:customStyle="1" w:styleId="D7CD7E832E0245E3B18784D0E2151E0E1">
    <w:name w:val="D7CD7E832E0245E3B18784D0E2151E0E1"/>
    <w:rsid w:val="00121D2E"/>
    <w:pPr>
      <w:spacing w:after="120" w:line="240" w:lineRule="auto"/>
      <w:jc w:val="both"/>
    </w:pPr>
    <w:rPr>
      <w:rFonts w:ascii="Gill Sans" w:hAnsi="Gill Sans"/>
      <w:szCs w:val="20"/>
    </w:rPr>
  </w:style>
  <w:style w:type="paragraph" w:customStyle="1" w:styleId="049DB8EB511245BCBCFBD8763AD37A551">
    <w:name w:val="049DB8EB511245BCBCFBD8763AD37A551"/>
    <w:rsid w:val="00121D2E"/>
    <w:pPr>
      <w:spacing w:after="120" w:line="240" w:lineRule="auto"/>
      <w:jc w:val="both"/>
    </w:pPr>
    <w:rPr>
      <w:rFonts w:ascii="Gill Sans" w:hAnsi="Gill Sans"/>
      <w:szCs w:val="20"/>
    </w:rPr>
  </w:style>
  <w:style w:type="paragraph" w:customStyle="1" w:styleId="0AFD333FD112436C9B1EB305A07356C41">
    <w:name w:val="0AFD333FD112436C9B1EB305A07356C41"/>
    <w:rsid w:val="00121D2E"/>
    <w:pPr>
      <w:spacing w:after="120" w:line="240" w:lineRule="auto"/>
      <w:jc w:val="both"/>
    </w:pPr>
    <w:rPr>
      <w:rFonts w:ascii="Gill Sans" w:hAnsi="Gill Sans"/>
      <w:szCs w:val="20"/>
    </w:rPr>
  </w:style>
  <w:style w:type="paragraph" w:customStyle="1" w:styleId="1AE6615574844CC988F01CE878B9A1991">
    <w:name w:val="1AE6615574844CC988F01CE878B9A1991"/>
    <w:rsid w:val="00121D2E"/>
    <w:pPr>
      <w:spacing w:after="120" w:line="240" w:lineRule="auto"/>
      <w:jc w:val="both"/>
    </w:pPr>
    <w:rPr>
      <w:rFonts w:ascii="Gill Sans" w:hAnsi="Gill Sans"/>
      <w:szCs w:val="20"/>
    </w:rPr>
  </w:style>
  <w:style w:type="paragraph" w:customStyle="1" w:styleId="BD66DC4C2A7D4C46AF60654447A3321A1">
    <w:name w:val="BD66DC4C2A7D4C46AF60654447A3321A1"/>
    <w:rsid w:val="00121D2E"/>
    <w:pPr>
      <w:spacing w:after="120" w:line="240" w:lineRule="auto"/>
      <w:jc w:val="both"/>
    </w:pPr>
    <w:rPr>
      <w:rFonts w:ascii="Gill Sans" w:hAnsi="Gill Sans"/>
      <w:szCs w:val="20"/>
    </w:rPr>
  </w:style>
  <w:style w:type="paragraph" w:customStyle="1" w:styleId="58E9E4661B2345239B15177A0082FF071">
    <w:name w:val="58E9E4661B2345239B15177A0082FF071"/>
    <w:rsid w:val="00121D2E"/>
    <w:pPr>
      <w:spacing w:after="120" w:line="240" w:lineRule="auto"/>
      <w:jc w:val="both"/>
    </w:pPr>
    <w:rPr>
      <w:rFonts w:ascii="Gill Sans" w:hAnsi="Gill Sans"/>
      <w:szCs w:val="20"/>
    </w:rPr>
  </w:style>
  <w:style w:type="paragraph" w:customStyle="1" w:styleId="A2BB1438AB7645BF8D4B12D3927948911">
    <w:name w:val="A2BB1438AB7645BF8D4B12D3927948911"/>
    <w:rsid w:val="00121D2E"/>
    <w:pPr>
      <w:spacing w:after="120" w:line="240" w:lineRule="auto"/>
      <w:jc w:val="both"/>
    </w:pPr>
    <w:rPr>
      <w:rFonts w:ascii="Gill Sans" w:hAnsi="Gill Sans"/>
      <w:szCs w:val="20"/>
    </w:rPr>
  </w:style>
  <w:style w:type="paragraph" w:customStyle="1" w:styleId="D49FDA5462104246A8BF1D0C2519A7131">
    <w:name w:val="D49FDA5462104246A8BF1D0C2519A7131"/>
    <w:rsid w:val="00121D2E"/>
    <w:pPr>
      <w:spacing w:after="120" w:line="240" w:lineRule="auto"/>
      <w:jc w:val="both"/>
    </w:pPr>
    <w:rPr>
      <w:rFonts w:ascii="Gill Sans" w:hAnsi="Gill Sans"/>
      <w:szCs w:val="20"/>
    </w:rPr>
  </w:style>
  <w:style w:type="paragraph" w:customStyle="1" w:styleId="D94BD5FF2051415FAE1A86033E1571971">
    <w:name w:val="D94BD5FF2051415FAE1A86033E1571971"/>
    <w:rsid w:val="00121D2E"/>
    <w:pPr>
      <w:spacing w:after="120" w:line="240" w:lineRule="auto"/>
      <w:jc w:val="both"/>
    </w:pPr>
    <w:rPr>
      <w:rFonts w:ascii="Gill Sans" w:hAnsi="Gill Sans"/>
      <w:szCs w:val="20"/>
    </w:rPr>
  </w:style>
  <w:style w:type="paragraph" w:customStyle="1" w:styleId="FA53F0B470CE4BD0BD5EA521327989EE1">
    <w:name w:val="FA53F0B470CE4BD0BD5EA521327989EE1"/>
    <w:rsid w:val="00121D2E"/>
    <w:pPr>
      <w:spacing w:after="120" w:line="240" w:lineRule="auto"/>
      <w:jc w:val="both"/>
    </w:pPr>
    <w:rPr>
      <w:rFonts w:ascii="Gill Sans" w:hAnsi="Gill Sans"/>
      <w:szCs w:val="20"/>
    </w:rPr>
  </w:style>
  <w:style w:type="paragraph" w:customStyle="1" w:styleId="118C91600FBC436BA5256A8B699BF5421">
    <w:name w:val="118C91600FBC436BA5256A8B699BF5421"/>
    <w:rsid w:val="00121D2E"/>
    <w:pPr>
      <w:spacing w:after="120" w:line="240" w:lineRule="auto"/>
      <w:jc w:val="both"/>
    </w:pPr>
    <w:rPr>
      <w:rFonts w:ascii="Gill Sans" w:hAnsi="Gill Sans"/>
      <w:szCs w:val="20"/>
    </w:rPr>
  </w:style>
  <w:style w:type="paragraph" w:customStyle="1" w:styleId="B77063437D44497C976E3E4C681719A21">
    <w:name w:val="B77063437D44497C976E3E4C681719A21"/>
    <w:rsid w:val="00121D2E"/>
    <w:pPr>
      <w:spacing w:after="120" w:line="240" w:lineRule="auto"/>
      <w:jc w:val="both"/>
    </w:pPr>
    <w:rPr>
      <w:rFonts w:ascii="Gill Sans" w:hAnsi="Gill Sans"/>
      <w:szCs w:val="20"/>
    </w:rPr>
  </w:style>
  <w:style w:type="paragraph" w:customStyle="1" w:styleId="B806BB3E16AA4D7AABB8CA0E608CF37A1">
    <w:name w:val="B806BB3E16AA4D7AABB8CA0E608CF37A1"/>
    <w:rsid w:val="00121D2E"/>
    <w:pPr>
      <w:spacing w:after="120" w:line="240" w:lineRule="auto"/>
      <w:jc w:val="both"/>
    </w:pPr>
    <w:rPr>
      <w:rFonts w:ascii="Gill Sans" w:hAnsi="Gill Sans"/>
      <w:szCs w:val="20"/>
    </w:rPr>
  </w:style>
  <w:style w:type="paragraph" w:customStyle="1" w:styleId="AA71DE4AEC7F475F912E5830995D83DC1">
    <w:name w:val="AA71DE4AEC7F475F912E5830995D83DC1"/>
    <w:rsid w:val="00121D2E"/>
    <w:pPr>
      <w:spacing w:after="120" w:line="240" w:lineRule="auto"/>
      <w:jc w:val="both"/>
    </w:pPr>
    <w:rPr>
      <w:rFonts w:ascii="Gill Sans" w:hAnsi="Gill Sans"/>
      <w:szCs w:val="20"/>
    </w:rPr>
  </w:style>
  <w:style w:type="paragraph" w:customStyle="1" w:styleId="8176F890F2B443AEA348A3106114B0C31">
    <w:name w:val="8176F890F2B443AEA348A3106114B0C31"/>
    <w:rsid w:val="00121D2E"/>
    <w:pPr>
      <w:spacing w:after="120" w:line="240" w:lineRule="auto"/>
      <w:jc w:val="both"/>
    </w:pPr>
    <w:rPr>
      <w:rFonts w:ascii="Gill Sans" w:hAnsi="Gill Sans"/>
      <w:szCs w:val="20"/>
    </w:rPr>
  </w:style>
  <w:style w:type="paragraph" w:customStyle="1" w:styleId="EAAF823E3AA84967AF6BEC8C864962A81">
    <w:name w:val="EAAF823E3AA84967AF6BEC8C864962A81"/>
    <w:rsid w:val="00121D2E"/>
    <w:pPr>
      <w:spacing w:after="120" w:line="240" w:lineRule="auto"/>
      <w:jc w:val="both"/>
    </w:pPr>
    <w:rPr>
      <w:rFonts w:ascii="Gill Sans" w:hAnsi="Gill Sans"/>
      <w:szCs w:val="20"/>
    </w:rPr>
  </w:style>
  <w:style w:type="paragraph" w:customStyle="1" w:styleId="E298CA694AF74664B460CE8AAB401BB51">
    <w:name w:val="E298CA694AF74664B460CE8AAB401BB51"/>
    <w:rsid w:val="00121D2E"/>
    <w:pPr>
      <w:spacing w:after="120" w:line="240" w:lineRule="auto"/>
      <w:jc w:val="both"/>
    </w:pPr>
    <w:rPr>
      <w:rFonts w:ascii="Gill Sans" w:hAnsi="Gill Sans"/>
      <w:szCs w:val="20"/>
    </w:rPr>
  </w:style>
  <w:style w:type="paragraph" w:customStyle="1" w:styleId="E1438D6FBAB048878EA7922E40C31F811">
    <w:name w:val="E1438D6FBAB048878EA7922E40C31F811"/>
    <w:rsid w:val="00121D2E"/>
    <w:pPr>
      <w:spacing w:after="120" w:line="240" w:lineRule="auto"/>
      <w:jc w:val="both"/>
    </w:pPr>
    <w:rPr>
      <w:rFonts w:ascii="Gill Sans" w:hAnsi="Gill Sans"/>
      <w:szCs w:val="20"/>
    </w:rPr>
  </w:style>
  <w:style w:type="paragraph" w:customStyle="1" w:styleId="4C41203AC2B2441885EE222E048C11C71">
    <w:name w:val="4C41203AC2B2441885EE222E048C11C71"/>
    <w:rsid w:val="00121D2E"/>
    <w:pPr>
      <w:spacing w:after="120" w:line="240" w:lineRule="auto"/>
      <w:jc w:val="both"/>
    </w:pPr>
    <w:rPr>
      <w:rFonts w:ascii="Gill Sans" w:hAnsi="Gill Sans"/>
      <w:szCs w:val="20"/>
    </w:rPr>
  </w:style>
  <w:style w:type="paragraph" w:customStyle="1" w:styleId="9ACF21BB55D344BFABCEFF96BE810BC61">
    <w:name w:val="9ACF21BB55D344BFABCEFF96BE810BC61"/>
    <w:rsid w:val="00121D2E"/>
    <w:pPr>
      <w:spacing w:after="120" w:line="240" w:lineRule="auto"/>
      <w:jc w:val="both"/>
    </w:pPr>
    <w:rPr>
      <w:rFonts w:ascii="Gill Sans" w:hAnsi="Gill Sans"/>
      <w:szCs w:val="20"/>
    </w:rPr>
  </w:style>
  <w:style w:type="paragraph" w:customStyle="1" w:styleId="039BA0B3A2FB4B9AA3FAB2ED18142E2F1">
    <w:name w:val="039BA0B3A2FB4B9AA3FAB2ED18142E2F1"/>
    <w:rsid w:val="00121D2E"/>
    <w:pPr>
      <w:spacing w:after="120" w:line="240" w:lineRule="auto"/>
      <w:jc w:val="both"/>
    </w:pPr>
    <w:rPr>
      <w:rFonts w:ascii="Gill Sans" w:hAnsi="Gill Sans"/>
      <w:szCs w:val="20"/>
    </w:rPr>
  </w:style>
  <w:style w:type="paragraph" w:customStyle="1" w:styleId="8890F3C42ADE4CC0B399AF7E1443F3781">
    <w:name w:val="8890F3C42ADE4CC0B399AF7E1443F3781"/>
    <w:rsid w:val="00121D2E"/>
    <w:pPr>
      <w:spacing w:after="120" w:line="240" w:lineRule="auto"/>
      <w:jc w:val="both"/>
    </w:pPr>
    <w:rPr>
      <w:rFonts w:ascii="Gill Sans" w:hAnsi="Gill Sans"/>
      <w:szCs w:val="20"/>
    </w:rPr>
  </w:style>
  <w:style w:type="paragraph" w:customStyle="1" w:styleId="49DEFD950C8046B2A3E8E09261D69DF71">
    <w:name w:val="49DEFD950C8046B2A3E8E09261D69DF71"/>
    <w:rsid w:val="00121D2E"/>
    <w:pPr>
      <w:spacing w:after="120" w:line="240" w:lineRule="auto"/>
      <w:jc w:val="both"/>
    </w:pPr>
    <w:rPr>
      <w:rFonts w:ascii="Gill Sans" w:hAnsi="Gill Sans"/>
      <w:szCs w:val="20"/>
    </w:rPr>
  </w:style>
  <w:style w:type="paragraph" w:customStyle="1" w:styleId="D63CC819AC5846D1B1B3F092EEB64AEA1">
    <w:name w:val="D63CC819AC5846D1B1B3F092EEB64AEA1"/>
    <w:rsid w:val="00121D2E"/>
    <w:pPr>
      <w:spacing w:after="120" w:line="240" w:lineRule="auto"/>
      <w:jc w:val="both"/>
    </w:pPr>
    <w:rPr>
      <w:rFonts w:ascii="Gill Sans" w:hAnsi="Gill Sans"/>
      <w:szCs w:val="20"/>
    </w:rPr>
  </w:style>
  <w:style w:type="paragraph" w:customStyle="1" w:styleId="EDBD25809C5D46678A046DB13BB116F01">
    <w:name w:val="EDBD25809C5D46678A046DB13BB116F01"/>
    <w:rsid w:val="00121D2E"/>
    <w:pPr>
      <w:spacing w:after="120" w:line="240" w:lineRule="auto"/>
      <w:jc w:val="both"/>
    </w:pPr>
    <w:rPr>
      <w:rFonts w:ascii="Gill Sans" w:hAnsi="Gill Sans"/>
      <w:szCs w:val="20"/>
    </w:rPr>
  </w:style>
  <w:style w:type="paragraph" w:customStyle="1" w:styleId="95DB1BA609604CBCB2226C8ABA60076B1">
    <w:name w:val="95DB1BA609604CBCB2226C8ABA60076B1"/>
    <w:rsid w:val="00121D2E"/>
    <w:pPr>
      <w:spacing w:after="120" w:line="240" w:lineRule="auto"/>
      <w:jc w:val="both"/>
    </w:pPr>
    <w:rPr>
      <w:rFonts w:ascii="Gill Sans" w:hAnsi="Gill Sans"/>
      <w:szCs w:val="20"/>
    </w:rPr>
  </w:style>
  <w:style w:type="paragraph" w:customStyle="1" w:styleId="D02F184E1CEC4FC9BBA652ED65E4FF511">
    <w:name w:val="D02F184E1CEC4FC9BBA652ED65E4FF511"/>
    <w:rsid w:val="00121D2E"/>
    <w:pPr>
      <w:spacing w:after="120" w:line="240" w:lineRule="auto"/>
      <w:jc w:val="both"/>
    </w:pPr>
    <w:rPr>
      <w:rFonts w:ascii="Gill Sans" w:hAnsi="Gill Sans"/>
      <w:szCs w:val="20"/>
    </w:rPr>
  </w:style>
  <w:style w:type="paragraph" w:customStyle="1" w:styleId="BAA3862B1D77425C851F98E9A7BFA8DF1">
    <w:name w:val="BAA3862B1D77425C851F98E9A7BFA8DF1"/>
    <w:rsid w:val="00121D2E"/>
    <w:pPr>
      <w:spacing w:after="120" w:line="240" w:lineRule="auto"/>
      <w:jc w:val="both"/>
    </w:pPr>
    <w:rPr>
      <w:rFonts w:ascii="Gill Sans" w:hAnsi="Gill Sans"/>
      <w:szCs w:val="20"/>
    </w:rPr>
  </w:style>
  <w:style w:type="paragraph" w:customStyle="1" w:styleId="D33F3500921C4FB29FFE99CA242409441">
    <w:name w:val="D33F3500921C4FB29FFE99CA242409441"/>
    <w:rsid w:val="00121D2E"/>
    <w:pPr>
      <w:spacing w:after="120" w:line="240" w:lineRule="auto"/>
      <w:jc w:val="both"/>
    </w:pPr>
    <w:rPr>
      <w:rFonts w:ascii="Gill Sans" w:hAnsi="Gill Sans"/>
      <w:szCs w:val="20"/>
    </w:rPr>
  </w:style>
  <w:style w:type="paragraph" w:customStyle="1" w:styleId="D44352D8054343AB8F6C1A28398426A21">
    <w:name w:val="D44352D8054343AB8F6C1A28398426A21"/>
    <w:rsid w:val="00121D2E"/>
    <w:pPr>
      <w:spacing w:after="120" w:line="240" w:lineRule="auto"/>
      <w:jc w:val="both"/>
    </w:pPr>
    <w:rPr>
      <w:rFonts w:ascii="Gill Sans" w:hAnsi="Gill Sans"/>
      <w:szCs w:val="20"/>
    </w:rPr>
  </w:style>
  <w:style w:type="paragraph" w:customStyle="1" w:styleId="0719CF8615E1413583D70E54694254EA1">
    <w:name w:val="0719CF8615E1413583D70E54694254EA1"/>
    <w:rsid w:val="00121D2E"/>
    <w:pPr>
      <w:spacing w:after="120" w:line="240" w:lineRule="auto"/>
      <w:jc w:val="both"/>
    </w:pPr>
    <w:rPr>
      <w:rFonts w:ascii="Gill Sans" w:hAnsi="Gill Sans"/>
      <w:szCs w:val="20"/>
    </w:rPr>
  </w:style>
  <w:style w:type="paragraph" w:customStyle="1" w:styleId="F47C0F74894E40C3A928BD92A9A74AED1">
    <w:name w:val="F47C0F74894E40C3A928BD92A9A74AED1"/>
    <w:rsid w:val="00121D2E"/>
    <w:pPr>
      <w:spacing w:after="120" w:line="240" w:lineRule="auto"/>
      <w:jc w:val="both"/>
    </w:pPr>
    <w:rPr>
      <w:rFonts w:ascii="Gill Sans" w:hAnsi="Gill Sans"/>
      <w:szCs w:val="20"/>
    </w:rPr>
  </w:style>
  <w:style w:type="paragraph" w:customStyle="1" w:styleId="905C4F539B8D4E629C3EA01754E6C54E1">
    <w:name w:val="905C4F539B8D4E629C3EA01754E6C54E1"/>
    <w:rsid w:val="00121D2E"/>
    <w:pPr>
      <w:spacing w:after="120" w:line="240" w:lineRule="auto"/>
      <w:jc w:val="both"/>
    </w:pPr>
    <w:rPr>
      <w:rFonts w:ascii="Gill Sans" w:hAnsi="Gill Sans"/>
      <w:szCs w:val="20"/>
    </w:rPr>
  </w:style>
  <w:style w:type="paragraph" w:customStyle="1" w:styleId="FDE52284A007404EB673578D035B06B91">
    <w:name w:val="FDE52284A007404EB673578D035B06B91"/>
    <w:rsid w:val="00121D2E"/>
    <w:pPr>
      <w:spacing w:after="120" w:line="240" w:lineRule="auto"/>
      <w:jc w:val="both"/>
    </w:pPr>
    <w:rPr>
      <w:rFonts w:ascii="Gill Sans" w:hAnsi="Gill Sans"/>
      <w:szCs w:val="20"/>
    </w:rPr>
  </w:style>
  <w:style w:type="paragraph" w:customStyle="1" w:styleId="C578A9EE48394A4D9233CE912297CCF91">
    <w:name w:val="C578A9EE48394A4D9233CE912297CCF91"/>
    <w:rsid w:val="00121D2E"/>
    <w:pPr>
      <w:spacing w:after="120" w:line="240" w:lineRule="auto"/>
      <w:jc w:val="both"/>
    </w:pPr>
    <w:rPr>
      <w:rFonts w:ascii="Gill Sans" w:hAnsi="Gill Sans"/>
      <w:szCs w:val="20"/>
    </w:rPr>
  </w:style>
  <w:style w:type="paragraph" w:customStyle="1" w:styleId="C10E6083D8804E089D6F6EE5E78BCCBD1">
    <w:name w:val="C10E6083D8804E089D6F6EE5E78BCCBD1"/>
    <w:rsid w:val="00121D2E"/>
    <w:pPr>
      <w:spacing w:after="120" w:line="240" w:lineRule="auto"/>
      <w:jc w:val="both"/>
    </w:pPr>
    <w:rPr>
      <w:rFonts w:ascii="Gill Sans" w:hAnsi="Gill Sans"/>
      <w:szCs w:val="20"/>
    </w:rPr>
  </w:style>
  <w:style w:type="paragraph" w:customStyle="1" w:styleId="1B7E60E964294984AA8F989E318294C21">
    <w:name w:val="1B7E60E964294984AA8F989E318294C21"/>
    <w:rsid w:val="00121D2E"/>
    <w:pPr>
      <w:spacing w:after="120" w:line="240" w:lineRule="auto"/>
      <w:jc w:val="both"/>
    </w:pPr>
    <w:rPr>
      <w:rFonts w:ascii="Gill Sans" w:hAnsi="Gill Sans"/>
      <w:szCs w:val="20"/>
    </w:rPr>
  </w:style>
  <w:style w:type="paragraph" w:customStyle="1" w:styleId="9486FDB4972345A388B87F84D7D6AADC1">
    <w:name w:val="9486FDB4972345A388B87F84D7D6AADC1"/>
    <w:rsid w:val="00121D2E"/>
    <w:pPr>
      <w:spacing w:after="120" w:line="240" w:lineRule="auto"/>
      <w:jc w:val="both"/>
    </w:pPr>
    <w:rPr>
      <w:rFonts w:ascii="Gill Sans" w:hAnsi="Gill Sans"/>
      <w:szCs w:val="20"/>
    </w:rPr>
  </w:style>
  <w:style w:type="paragraph" w:customStyle="1" w:styleId="EF7547EE48DA40189C5AEA5176179D4D1">
    <w:name w:val="EF7547EE48DA40189C5AEA5176179D4D1"/>
    <w:rsid w:val="00121D2E"/>
    <w:pPr>
      <w:spacing w:after="120" w:line="240" w:lineRule="auto"/>
      <w:jc w:val="both"/>
    </w:pPr>
    <w:rPr>
      <w:rFonts w:ascii="Gill Sans" w:hAnsi="Gill Sans"/>
      <w:szCs w:val="20"/>
    </w:rPr>
  </w:style>
  <w:style w:type="paragraph" w:customStyle="1" w:styleId="1A5E463FE948441382819F1C991E9F091">
    <w:name w:val="1A5E463FE948441382819F1C991E9F091"/>
    <w:rsid w:val="00121D2E"/>
    <w:pPr>
      <w:spacing w:after="120" w:line="240" w:lineRule="auto"/>
      <w:jc w:val="both"/>
    </w:pPr>
    <w:rPr>
      <w:rFonts w:ascii="Gill Sans" w:hAnsi="Gill Sans"/>
      <w:szCs w:val="20"/>
    </w:rPr>
  </w:style>
  <w:style w:type="paragraph" w:customStyle="1" w:styleId="E2C973583C5449ABAF7EB662BC9A6CDA1">
    <w:name w:val="E2C973583C5449ABAF7EB662BC9A6CDA1"/>
    <w:rsid w:val="00121D2E"/>
    <w:pPr>
      <w:spacing w:after="120" w:line="240" w:lineRule="auto"/>
      <w:jc w:val="both"/>
    </w:pPr>
    <w:rPr>
      <w:rFonts w:ascii="Gill Sans" w:hAnsi="Gill Sans"/>
      <w:szCs w:val="20"/>
    </w:rPr>
  </w:style>
  <w:style w:type="paragraph" w:customStyle="1" w:styleId="D2BA542D928A4C9780CE8DC9803AEDC61">
    <w:name w:val="D2BA542D928A4C9780CE8DC9803AEDC61"/>
    <w:rsid w:val="00121D2E"/>
    <w:pPr>
      <w:spacing w:after="120" w:line="240" w:lineRule="auto"/>
      <w:jc w:val="both"/>
    </w:pPr>
    <w:rPr>
      <w:rFonts w:ascii="Gill Sans" w:hAnsi="Gill Sans"/>
      <w:szCs w:val="20"/>
    </w:rPr>
  </w:style>
  <w:style w:type="paragraph" w:customStyle="1" w:styleId="83AA40BBF682441AAA01D3197399DCE81">
    <w:name w:val="83AA40BBF682441AAA01D3197399DCE81"/>
    <w:rsid w:val="00121D2E"/>
    <w:pPr>
      <w:spacing w:after="120" w:line="240" w:lineRule="auto"/>
      <w:jc w:val="both"/>
    </w:pPr>
    <w:rPr>
      <w:rFonts w:ascii="Gill Sans" w:hAnsi="Gill Sans"/>
      <w:szCs w:val="20"/>
    </w:rPr>
  </w:style>
  <w:style w:type="paragraph" w:customStyle="1" w:styleId="1820AB0C6EBB49ACBEEC9D492FBD39D81">
    <w:name w:val="1820AB0C6EBB49ACBEEC9D492FBD39D8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2E87CE849054EE2A4604DB5EEF1E2061">
    <w:name w:val="32E87CE849054EE2A4604DB5EEF1E206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9335A67AA23410EB751F431245E8E62">
    <w:name w:val="29335A67AA23410EB751F431245E8E62"/>
    <w:rsid w:val="00121D2E"/>
    <w:pPr>
      <w:tabs>
        <w:tab w:val="left" w:pos="720"/>
        <w:tab w:val="right" w:pos="10440"/>
      </w:tabs>
      <w:spacing w:after="0" w:line="240" w:lineRule="auto"/>
      <w:ind w:left="720" w:hanging="360"/>
    </w:pPr>
    <w:rPr>
      <w:rFonts w:ascii="Calibri" w:hAnsi="Calibri"/>
    </w:rPr>
  </w:style>
  <w:style w:type="paragraph" w:customStyle="1" w:styleId="D85AE9ACE0E246FE961C910BD5684FF1">
    <w:name w:val="D85AE9ACE0E246FE961C910BD5684FF1"/>
    <w:rsid w:val="00121D2E"/>
    <w:pPr>
      <w:tabs>
        <w:tab w:val="left" w:pos="720"/>
        <w:tab w:val="right" w:pos="10440"/>
      </w:tabs>
      <w:spacing w:after="80" w:line="240" w:lineRule="auto"/>
      <w:ind w:left="360" w:hanging="360"/>
    </w:pPr>
    <w:rPr>
      <w:rFonts w:ascii="Calibri" w:hAnsi="Calibri"/>
      <w:szCs w:val="20"/>
    </w:rPr>
  </w:style>
  <w:style w:type="paragraph" w:customStyle="1" w:styleId="228D2F89759545DD86B6C003CC5DB49E1">
    <w:name w:val="228D2F89759545DD86B6C003CC5DB49E1"/>
    <w:rsid w:val="00121D2E"/>
    <w:pPr>
      <w:tabs>
        <w:tab w:val="left" w:pos="720"/>
        <w:tab w:val="right" w:pos="10440"/>
      </w:tabs>
      <w:spacing w:after="80" w:line="240" w:lineRule="auto"/>
      <w:ind w:left="360" w:hanging="360"/>
    </w:pPr>
    <w:rPr>
      <w:rFonts w:ascii="Calibri" w:hAnsi="Calibri"/>
      <w:szCs w:val="20"/>
    </w:rPr>
  </w:style>
  <w:style w:type="paragraph" w:customStyle="1" w:styleId="51D9EA197DDA4A5D85E8436C7C4AFA971">
    <w:name w:val="51D9EA197DDA4A5D85E8436C7C4AFA971"/>
    <w:rsid w:val="00121D2E"/>
    <w:pPr>
      <w:tabs>
        <w:tab w:val="left" w:pos="720"/>
        <w:tab w:val="right" w:pos="10440"/>
      </w:tabs>
      <w:spacing w:after="80" w:line="240" w:lineRule="auto"/>
      <w:ind w:left="360" w:hanging="360"/>
    </w:pPr>
    <w:rPr>
      <w:rFonts w:ascii="Calibri" w:hAnsi="Calibri"/>
      <w:szCs w:val="20"/>
    </w:rPr>
  </w:style>
  <w:style w:type="paragraph" w:customStyle="1" w:styleId="F2234F3E28DD49A8828C7008661898E91">
    <w:name w:val="F2234F3E28DD49A8828C7008661898E91"/>
    <w:rsid w:val="00121D2E"/>
    <w:pPr>
      <w:tabs>
        <w:tab w:val="left" w:pos="720"/>
        <w:tab w:val="right" w:pos="10440"/>
      </w:tabs>
      <w:spacing w:after="80" w:line="240" w:lineRule="auto"/>
      <w:ind w:left="360" w:hanging="360"/>
    </w:pPr>
    <w:rPr>
      <w:rFonts w:ascii="Calibri" w:hAnsi="Calibri"/>
      <w:szCs w:val="20"/>
    </w:rPr>
  </w:style>
  <w:style w:type="paragraph" w:customStyle="1" w:styleId="747171081CAB47749CC7F09451428F3B1">
    <w:name w:val="747171081CAB47749CC7F09451428F3B1"/>
    <w:rsid w:val="00121D2E"/>
    <w:pPr>
      <w:spacing w:after="0" w:line="240" w:lineRule="auto"/>
      <w:jc w:val="both"/>
    </w:pPr>
    <w:rPr>
      <w:szCs w:val="20"/>
    </w:rPr>
  </w:style>
  <w:style w:type="paragraph" w:customStyle="1" w:styleId="EA3281B7B0E24E0BB41CB4B6CCBE3B7B1">
    <w:name w:val="EA3281B7B0E24E0BB41CB4B6CCBE3B7B1"/>
    <w:rsid w:val="00121D2E"/>
    <w:pPr>
      <w:spacing w:after="0" w:line="240" w:lineRule="auto"/>
      <w:jc w:val="both"/>
    </w:pPr>
    <w:rPr>
      <w:szCs w:val="20"/>
    </w:rPr>
  </w:style>
  <w:style w:type="paragraph" w:customStyle="1" w:styleId="DCD75CFF0B5148C2818FBDF547B4677F1">
    <w:name w:val="DCD75CFF0B5148C2818FBDF547B4677F1"/>
    <w:rsid w:val="00121D2E"/>
    <w:pPr>
      <w:spacing w:after="0" w:line="240" w:lineRule="auto"/>
      <w:jc w:val="both"/>
    </w:pPr>
    <w:rPr>
      <w:szCs w:val="20"/>
    </w:rPr>
  </w:style>
  <w:style w:type="paragraph" w:customStyle="1" w:styleId="BA42333342A6475A8927F79E342141521">
    <w:name w:val="BA42333342A6475A8927F79E342141521"/>
    <w:rsid w:val="00121D2E"/>
    <w:pPr>
      <w:spacing w:after="0" w:line="240" w:lineRule="auto"/>
      <w:jc w:val="both"/>
    </w:pPr>
    <w:rPr>
      <w:szCs w:val="20"/>
    </w:rPr>
  </w:style>
  <w:style w:type="paragraph" w:customStyle="1" w:styleId="DCB6CB58FD644048BF4F208F8C4918F21">
    <w:name w:val="DCB6CB58FD644048BF4F208F8C4918F21"/>
    <w:rsid w:val="00121D2E"/>
    <w:pPr>
      <w:spacing w:after="0" w:line="240" w:lineRule="auto"/>
      <w:jc w:val="both"/>
    </w:pPr>
    <w:rPr>
      <w:szCs w:val="20"/>
    </w:rPr>
  </w:style>
  <w:style w:type="paragraph" w:customStyle="1" w:styleId="A8E9A5BEE1D74A769CC4D2497F21D76E1">
    <w:name w:val="A8E9A5BEE1D74A769CC4D2497F21D76E1"/>
    <w:rsid w:val="00121D2E"/>
    <w:pPr>
      <w:spacing w:after="0" w:line="240" w:lineRule="auto"/>
      <w:jc w:val="both"/>
    </w:pPr>
    <w:rPr>
      <w:szCs w:val="20"/>
    </w:rPr>
  </w:style>
  <w:style w:type="paragraph" w:customStyle="1" w:styleId="3C5706873A4B4D3EA4ED7AEDDF48EACD1">
    <w:name w:val="3C5706873A4B4D3EA4ED7AEDDF48EACD1"/>
    <w:rsid w:val="00121D2E"/>
    <w:pPr>
      <w:spacing w:after="0" w:line="240" w:lineRule="auto"/>
      <w:jc w:val="both"/>
    </w:pPr>
    <w:rPr>
      <w:szCs w:val="20"/>
    </w:rPr>
  </w:style>
  <w:style w:type="paragraph" w:customStyle="1" w:styleId="38B8A15E319445D391C9B90EB693F13D1">
    <w:name w:val="38B8A15E319445D391C9B90EB693F13D1"/>
    <w:rsid w:val="00121D2E"/>
    <w:pPr>
      <w:spacing w:after="0" w:line="240" w:lineRule="auto"/>
      <w:jc w:val="both"/>
    </w:pPr>
    <w:rPr>
      <w:szCs w:val="20"/>
    </w:rPr>
  </w:style>
  <w:style w:type="paragraph" w:customStyle="1" w:styleId="A841C264DBDA4807BF04BDBEF97081381">
    <w:name w:val="A841C264DBDA4807BF04BDBEF97081381"/>
    <w:rsid w:val="00121D2E"/>
    <w:pPr>
      <w:spacing w:after="0" w:line="240" w:lineRule="auto"/>
      <w:jc w:val="both"/>
    </w:pPr>
    <w:rPr>
      <w:szCs w:val="20"/>
    </w:rPr>
  </w:style>
  <w:style w:type="paragraph" w:customStyle="1" w:styleId="CA0D85E5CB464FF180DEE46D6FEB29311">
    <w:name w:val="CA0D85E5CB464FF180DEE46D6FEB29311"/>
    <w:rsid w:val="00121D2E"/>
    <w:pPr>
      <w:spacing w:after="0" w:line="240" w:lineRule="auto"/>
      <w:jc w:val="both"/>
    </w:pPr>
    <w:rPr>
      <w:szCs w:val="20"/>
    </w:rPr>
  </w:style>
  <w:style w:type="paragraph" w:customStyle="1" w:styleId="FFD8D2363E3A44C3AE25E817CABCFE6D1">
    <w:name w:val="FFD8D2363E3A44C3AE25E817CABCFE6D1"/>
    <w:rsid w:val="00121D2E"/>
    <w:pPr>
      <w:spacing w:after="0" w:line="240" w:lineRule="auto"/>
      <w:jc w:val="both"/>
    </w:pPr>
    <w:rPr>
      <w:szCs w:val="20"/>
    </w:rPr>
  </w:style>
  <w:style w:type="paragraph" w:customStyle="1" w:styleId="B48B262A969A4995BD57949D235B6E5C1">
    <w:name w:val="B48B262A969A4995BD57949D235B6E5C1"/>
    <w:rsid w:val="00121D2E"/>
    <w:pPr>
      <w:spacing w:after="0" w:line="240" w:lineRule="auto"/>
      <w:jc w:val="both"/>
    </w:pPr>
    <w:rPr>
      <w:szCs w:val="20"/>
    </w:rPr>
  </w:style>
  <w:style w:type="paragraph" w:customStyle="1" w:styleId="70E72D2AB8C948C5874299F7D20B55DC1">
    <w:name w:val="70E72D2AB8C948C5874299F7D20B55DC1"/>
    <w:rsid w:val="00121D2E"/>
    <w:pPr>
      <w:spacing w:after="0" w:line="240" w:lineRule="auto"/>
      <w:jc w:val="both"/>
    </w:pPr>
    <w:rPr>
      <w:szCs w:val="20"/>
    </w:rPr>
  </w:style>
  <w:style w:type="paragraph" w:customStyle="1" w:styleId="DEBA890B39044CE4871D37FD56A0AF911">
    <w:name w:val="DEBA890B39044CE4871D37FD56A0AF911"/>
    <w:rsid w:val="00121D2E"/>
    <w:pPr>
      <w:spacing w:after="0" w:line="240" w:lineRule="auto"/>
      <w:jc w:val="both"/>
    </w:pPr>
    <w:rPr>
      <w:szCs w:val="20"/>
    </w:rPr>
  </w:style>
  <w:style w:type="paragraph" w:customStyle="1" w:styleId="C089B0C962A34AD98C70CDE5B1F4EBAA1">
    <w:name w:val="C089B0C962A34AD98C70CDE5B1F4EBAA1"/>
    <w:rsid w:val="00121D2E"/>
    <w:pPr>
      <w:spacing w:after="0" w:line="240" w:lineRule="auto"/>
      <w:jc w:val="both"/>
    </w:pPr>
    <w:rPr>
      <w:szCs w:val="20"/>
    </w:rPr>
  </w:style>
  <w:style w:type="paragraph" w:customStyle="1" w:styleId="26BDC28F9CE0482895DE175F70B6B8F41">
    <w:name w:val="26BDC28F9CE0482895DE175F70B6B8F41"/>
    <w:rsid w:val="00121D2E"/>
    <w:pPr>
      <w:tabs>
        <w:tab w:val="left" w:pos="720"/>
        <w:tab w:val="right" w:pos="10440"/>
      </w:tabs>
      <w:spacing w:after="80" w:line="240" w:lineRule="auto"/>
      <w:ind w:left="360" w:hanging="360"/>
    </w:pPr>
    <w:rPr>
      <w:rFonts w:ascii="Calibri" w:hAnsi="Calibri"/>
      <w:szCs w:val="20"/>
    </w:rPr>
  </w:style>
  <w:style w:type="paragraph" w:customStyle="1" w:styleId="F57946B35A064F19AC086DCD9F6092411">
    <w:name w:val="F57946B35A064F19AC086DCD9F6092411"/>
    <w:rsid w:val="00121D2E"/>
    <w:pPr>
      <w:tabs>
        <w:tab w:val="left" w:pos="720"/>
        <w:tab w:val="right" w:pos="10440"/>
      </w:tabs>
      <w:spacing w:after="80" w:line="240" w:lineRule="auto"/>
      <w:ind w:left="360" w:hanging="360"/>
    </w:pPr>
    <w:rPr>
      <w:rFonts w:ascii="Calibri" w:hAnsi="Calibri"/>
      <w:szCs w:val="20"/>
    </w:rPr>
  </w:style>
  <w:style w:type="paragraph" w:customStyle="1" w:styleId="AD1A5E2DD5DF43D9AF4127ABBF84DEF11">
    <w:name w:val="AD1A5E2DD5DF43D9AF4127ABBF84DEF11"/>
    <w:rsid w:val="00121D2E"/>
    <w:pPr>
      <w:tabs>
        <w:tab w:val="right" w:pos="10440"/>
      </w:tabs>
      <w:spacing w:after="80" w:line="240" w:lineRule="auto"/>
      <w:ind w:left="360"/>
    </w:pPr>
    <w:rPr>
      <w:rFonts w:ascii="Calibri" w:hAnsi="Calibri"/>
    </w:rPr>
  </w:style>
  <w:style w:type="paragraph" w:customStyle="1" w:styleId="E2CB096D22F14ED6BF7212BEA92075791">
    <w:name w:val="E2CB096D22F14ED6BF7212BEA92075791"/>
    <w:rsid w:val="00121D2E"/>
    <w:pPr>
      <w:tabs>
        <w:tab w:val="right" w:pos="10440"/>
      </w:tabs>
      <w:spacing w:after="80" w:line="240" w:lineRule="auto"/>
      <w:ind w:left="360"/>
    </w:pPr>
    <w:rPr>
      <w:rFonts w:ascii="Calibri" w:hAnsi="Calibri"/>
    </w:rPr>
  </w:style>
  <w:style w:type="paragraph" w:customStyle="1" w:styleId="B11A3CC979BA4C598A33D18276C0B1381">
    <w:name w:val="B11A3CC979BA4C598A33D18276C0B1381"/>
    <w:rsid w:val="00121D2E"/>
    <w:pPr>
      <w:tabs>
        <w:tab w:val="right" w:pos="10440"/>
      </w:tabs>
      <w:spacing w:after="80" w:line="240" w:lineRule="auto"/>
      <w:ind w:left="360"/>
    </w:pPr>
    <w:rPr>
      <w:rFonts w:ascii="Calibri" w:hAnsi="Calibri"/>
    </w:rPr>
  </w:style>
  <w:style w:type="paragraph" w:customStyle="1" w:styleId="C234658322004527BA40BA5FF7DAF0C01">
    <w:name w:val="C234658322004527BA40BA5FF7DAF0C01"/>
    <w:rsid w:val="00121D2E"/>
    <w:pPr>
      <w:tabs>
        <w:tab w:val="right" w:pos="10440"/>
      </w:tabs>
      <w:spacing w:after="80" w:line="240" w:lineRule="auto"/>
      <w:ind w:left="360"/>
    </w:pPr>
    <w:rPr>
      <w:rFonts w:ascii="Calibri" w:hAnsi="Calibri"/>
    </w:rPr>
  </w:style>
  <w:style w:type="paragraph" w:customStyle="1" w:styleId="83985BA1B7AD42EEB65B7335A10A6EE01">
    <w:name w:val="83985BA1B7AD42EEB65B7335A10A6EE01"/>
    <w:rsid w:val="00121D2E"/>
    <w:pPr>
      <w:tabs>
        <w:tab w:val="right" w:pos="10440"/>
      </w:tabs>
      <w:spacing w:after="80" w:line="240" w:lineRule="auto"/>
      <w:ind w:left="360"/>
    </w:pPr>
    <w:rPr>
      <w:rFonts w:ascii="Calibri" w:hAnsi="Calibri"/>
    </w:rPr>
  </w:style>
  <w:style w:type="paragraph" w:customStyle="1" w:styleId="711F019D7B4E4955BEA0461013AA358B1">
    <w:name w:val="711F019D7B4E4955BEA0461013AA358B1"/>
    <w:rsid w:val="00121D2E"/>
    <w:pPr>
      <w:tabs>
        <w:tab w:val="right" w:pos="10440"/>
      </w:tabs>
      <w:spacing w:after="80" w:line="240" w:lineRule="auto"/>
      <w:ind w:left="360"/>
    </w:pPr>
    <w:rPr>
      <w:rFonts w:ascii="Calibri" w:hAnsi="Calibri"/>
    </w:rPr>
  </w:style>
  <w:style w:type="paragraph" w:customStyle="1" w:styleId="2E3B8733A23B4CDC8D347765AC4EFAE11">
    <w:name w:val="2E3B8733A23B4CDC8D347765AC4EFAE11"/>
    <w:rsid w:val="00121D2E"/>
    <w:pPr>
      <w:tabs>
        <w:tab w:val="right" w:pos="10440"/>
      </w:tabs>
      <w:spacing w:after="80" w:line="240" w:lineRule="auto"/>
      <w:ind w:left="360"/>
    </w:pPr>
    <w:rPr>
      <w:rFonts w:ascii="Calibri" w:hAnsi="Calibri"/>
    </w:rPr>
  </w:style>
  <w:style w:type="paragraph" w:customStyle="1" w:styleId="B67316FE49164D1FADEEBA46AB26450C1">
    <w:name w:val="B67316FE49164D1FADEEBA46AB26450C1"/>
    <w:rsid w:val="00121D2E"/>
    <w:pPr>
      <w:tabs>
        <w:tab w:val="right" w:pos="10440"/>
      </w:tabs>
      <w:spacing w:after="80" w:line="240" w:lineRule="auto"/>
      <w:ind w:left="360"/>
    </w:pPr>
    <w:rPr>
      <w:rFonts w:ascii="Calibri" w:hAnsi="Calibri"/>
    </w:rPr>
  </w:style>
  <w:style w:type="paragraph" w:customStyle="1" w:styleId="8EEC875CCA45429B9A56D020B4E4F0B41">
    <w:name w:val="8EEC875CCA45429B9A56D020B4E4F0B41"/>
    <w:rsid w:val="00121D2E"/>
    <w:pPr>
      <w:tabs>
        <w:tab w:val="right" w:pos="10440"/>
      </w:tabs>
      <w:spacing w:after="80" w:line="240" w:lineRule="auto"/>
      <w:ind w:left="360"/>
    </w:pPr>
    <w:rPr>
      <w:rFonts w:ascii="Calibri" w:hAnsi="Calibri"/>
    </w:rPr>
  </w:style>
  <w:style w:type="paragraph" w:customStyle="1" w:styleId="574DB295CBEE4A5EBEE542746D90291E1">
    <w:name w:val="574DB295CBEE4A5EBEE542746D90291E1"/>
    <w:rsid w:val="00121D2E"/>
    <w:pPr>
      <w:tabs>
        <w:tab w:val="right" w:pos="10440"/>
      </w:tabs>
      <w:spacing w:after="80" w:line="240" w:lineRule="auto"/>
      <w:ind w:left="360"/>
    </w:pPr>
    <w:rPr>
      <w:rFonts w:ascii="Calibri" w:hAnsi="Calibri"/>
    </w:rPr>
  </w:style>
  <w:style w:type="paragraph" w:customStyle="1" w:styleId="99AEC51853C546C280722E718F83637C1">
    <w:name w:val="99AEC51853C546C280722E718F83637C1"/>
    <w:rsid w:val="00121D2E"/>
    <w:pPr>
      <w:tabs>
        <w:tab w:val="right" w:pos="10440"/>
      </w:tabs>
      <w:spacing w:after="80" w:line="240" w:lineRule="auto"/>
      <w:ind w:left="360"/>
    </w:pPr>
    <w:rPr>
      <w:rFonts w:ascii="Calibri" w:hAnsi="Calibri"/>
    </w:rPr>
  </w:style>
  <w:style w:type="paragraph" w:customStyle="1" w:styleId="5745E1FEF111461E8756BA9A5F6CB9D11">
    <w:name w:val="5745E1FEF111461E8756BA9A5F6CB9D11"/>
    <w:rsid w:val="00121D2E"/>
    <w:pPr>
      <w:tabs>
        <w:tab w:val="right" w:pos="10440"/>
      </w:tabs>
      <w:spacing w:after="80" w:line="240" w:lineRule="auto"/>
      <w:ind w:left="360"/>
    </w:pPr>
    <w:rPr>
      <w:rFonts w:ascii="Calibri" w:hAnsi="Calibri"/>
    </w:rPr>
  </w:style>
  <w:style w:type="paragraph" w:customStyle="1" w:styleId="2EECD80C2E28442382883D7C3E3B4CD01">
    <w:name w:val="2EECD80C2E28442382883D7C3E3B4CD01"/>
    <w:rsid w:val="00121D2E"/>
    <w:pPr>
      <w:tabs>
        <w:tab w:val="right" w:pos="10440"/>
      </w:tabs>
      <w:spacing w:after="80" w:line="240" w:lineRule="auto"/>
      <w:ind w:left="360"/>
    </w:pPr>
    <w:rPr>
      <w:rFonts w:ascii="Calibri" w:hAnsi="Calibri"/>
    </w:rPr>
  </w:style>
  <w:style w:type="paragraph" w:customStyle="1" w:styleId="8F849732DA3A4B1E9C8DFE13BAE1C1041">
    <w:name w:val="8F849732DA3A4B1E9C8DFE13BAE1C1041"/>
    <w:rsid w:val="00121D2E"/>
    <w:pPr>
      <w:tabs>
        <w:tab w:val="right" w:pos="10440"/>
      </w:tabs>
      <w:spacing w:after="80" w:line="240" w:lineRule="auto"/>
      <w:ind w:left="360"/>
    </w:pPr>
    <w:rPr>
      <w:rFonts w:ascii="Calibri" w:hAnsi="Calibri"/>
    </w:rPr>
  </w:style>
  <w:style w:type="paragraph" w:customStyle="1" w:styleId="797C70FD569348E7B224D63F7FFA395D1">
    <w:name w:val="797C70FD569348E7B224D63F7FFA395D1"/>
    <w:rsid w:val="00121D2E"/>
    <w:pPr>
      <w:tabs>
        <w:tab w:val="left" w:pos="720"/>
        <w:tab w:val="right" w:pos="10440"/>
      </w:tabs>
      <w:spacing w:after="80" w:line="240" w:lineRule="auto"/>
      <w:ind w:left="360" w:hanging="360"/>
    </w:pPr>
    <w:rPr>
      <w:rFonts w:ascii="Calibri" w:hAnsi="Calibri"/>
      <w:szCs w:val="20"/>
    </w:rPr>
  </w:style>
  <w:style w:type="paragraph" w:customStyle="1" w:styleId="B1F67BE3F1654203A9D2D49163B879321">
    <w:name w:val="B1F67BE3F1654203A9D2D49163B879321"/>
    <w:rsid w:val="00121D2E"/>
    <w:pPr>
      <w:tabs>
        <w:tab w:val="left" w:pos="3960"/>
        <w:tab w:val="left" w:pos="6660"/>
        <w:tab w:val="right" w:pos="10440"/>
      </w:tabs>
      <w:spacing w:after="80" w:line="240" w:lineRule="auto"/>
      <w:ind w:left="360"/>
    </w:pPr>
    <w:rPr>
      <w:rFonts w:ascii="Calibri" w:hAnsi="Calibri"/>
    </w:rPr>
  </w:style>
  <w:style w:type="paragraph" w:customStyle="1" w:styleId="8F00ED44D5034A52880E523FB234E0C91">
    <w:name w:val="8F00ED44D5034A52880E523FB234E0C91"/>
    <w:rsid w:val="00121D2E"/>
    <w:pPr>
      <w:tabs>
        <w:tab w:val="left" w:pos="3960"/>
        <w:tab w:val="left" w:pos="6660"/>
        <w:tab w:val="right" w:pos="10440"/>
      </w:tabs>
      <w:spacing w:after="80" w:line="240" w:lineRule="auto"/>
      <w:ind w:left="360"/>
    </w:pPr>
    <w:rPr>
      <w:rFonts w:ascii="Calibri" w:hAnsi="Calibri"/>
    </w:rPr>
  </w:style>
  <w:style w:type="paragraph" w:customStyle="1" w:styleId="F4A0B16152B64B7FB7B7D884E9B492951">
    <w:name w:val="F4A0B16152B64B7FB7B7D884E9B492951"/>
    <w:rsid w:val="00121D2E"/>
    <w:pPr>
      <w:tabs>
        <w:tab w:val="left" w:pos="3960"/>
        <w:tab w:val="left" w:pos="6660"/>
        <w:tab w:val="right" w:pos="10440"/>
      </w:tabs>
      <w:spacing w:after="80" w:line="240" w:lineRule="auto"/>
      <w:ind w:left="360"/>
    </w:pPr>
    <w:rPr>
      <w:rFonts w:ascii="Calibri" w:hAnsi="Calibri"/>
    </w:rPr>
  </w:style>
  <w:style w:type="paragraph" w:customStyle="1" w:styleId="7F7F29066A474192A0C1FABF4DF9C5D91">
    <w:name w:val="7F7F29066A474192A0C1FABF4DF9C5D91"/>
    <w:rsid w:val="00121D2E"/>
    <w:pPr>
      <w:tabs>
        <w:tab w:val="left" w:pos="3960"/>
        <w:tab w:val="left" w:pos="6660"/>
        <w:tab w:val="right" w:pos="10440"/>
      </w:tabs>
      <w:spacing w:after="80" w:line="240" w:lineRule="auto"/>
      <w:ind w:left="360"/>
    </w:pPr>
    <w:rPr>
      <w:rFonts w:ascii="Calibri" w:hAnsi="Calibri"/>
    </w:rPr>
  </w:style>
  <w:style w:type="paragraph" w:customStyle="1" w:styleId="8D2680D7ED784D1AB1424F8641706C681">
    <w:name w:val="8D2680D7ED784D1AB1424F8641706C681"/>
    <w:rsid w:val="00121D2E"/>
    <w:pPr>
      <w:tabs>
        <w:tab w:val="left" w:pos="3960"/>
        <w:tab w:val="left" w:pos="6660"/>
        <w:tab w:val="right" w:pos="10440"/>
      </w:tabs>
      <w:spacing w:after="80" w:line="240" w:lineRule="auto"/>
      <w:ind w:left="360"/>
    </w:pPr>
    <w:rPr>
      <w:rFonts w:ascii="Calibri" w:hAnsi="Calibri"/>
    </w:rPr>
  </w:style>
  <w:style w:type="paragraph" w:customStyle="1" w:styleId="E96871D224B142D491415FA89C58DA481">
    <w:name w:val="E96871D224B142D491415FA89C58DA481"/>
    <w:rsid w:val="00121D2E"/>
    <w:pPr>
      <w:tabs>
        <w:tab w:val="left" w:pos="720"/>
        <w:tab w:val="right" w:pos="10440"/>
      </w:tabs>
      <w:spacing w:after="80" w:line="240" w:lineRule="auto"/>
      <w:ind w:left="360" w:hanging="360"/>
    </w:pPr>
    <w:rPr>
      <w:rFonts w:ascii="Calibri" w:hAnsi="Calibri"/>
      <w:szCs w:val="20"/>
    </w:rPr>
  </w:style>
  <w:style w:type="paragraph" w:customStyle="1" w:styleId="AE3CAE12B45E4F60A246D44D8EF7974D1">
    <w:name w:val="AE3CAE12B45E4F60A246D44D8EF7974D1"/>
    <w:rsid w:val="00121D2E"/>
    <w:pPr>
      <w:tabs>
        <w:tab w:val="left" w:pos="720"/>
        <w:tab w:val="right" w:pos="10440"/>
      </w:tabs>
      <w:spacing w:after="80" w:line="240" w:lineRule="auto"/>
      <w:ind w:left="360" w:hanging="360"/>
    </w:pPr>
    <w:rPr>
      <w:rFonts w:ascii="Calibri" w:hAnsi="Calibri"/>
      <w:szCs w:val="20"/>
    </w:rPr>
  </w:style>
  <w:style w:type="paragraph" w:customStyle="1" w:styleId="05EE81E8AD484010B9934E6DFD41AD8B1">
    <w:name w:val="05EE81E8AD484010B9934E6DFD41AD8B1"/>
    <w:rsid w:val="00121D2E"/>
    <w:pPr>
      <w:tabs>
        <w:tab w:val="left" w:pos="720"/>
        <w:tab w:val="right" w:pos="10440"/>
      </w:tabs>
      <w:spacing w:after="80" w:line="240" w:lineRule="auto"/>
      <w:ind w:left="360" w:hanging="360"/>
    </w:pPr>
    <w:rPr>
      <w:rFonts w:ascii="Calibri" w:hAnsi="Calibri"/>
      <w:szCs w:val="20"/>
    </w:rPr>
  </w:style>
  <w:style w:type="paragraph" w:customStyle="1" w:styleId="A142DEA96F764F6A85E0C4CAF96DFD2A1">
    <w:name w:val="A142DEA96F764F6A85E0C4CAF96DFD2A1"/>
    <w:rsid w:val="00121D2E"/>
    <w:pPr>
      <w:tabs>
        <w:tab w:val="left" w:pos="720"/>
        <w:tab w:val="right" w:pos="10440"/>
      </w:tabs>
      <w:spacing w:after="80" w:line="240" w:lineRule="auto"/>
      <w:ind w:left="360" w:hanging="360"/>
    </w:pPr>
    <w:rPr>
      <w:rFonts w:ascii="Calibri" w:hAnsi="Calibri"/>
      <w:szCs w:val="20"/>
    </w:rPr>
  </w:style>
  <w:style w:type="paragraph" w:customStyle="1" w:styleId="46BB75082C894ADBB71D5866059A5FC81">
    <w:name w:val="46BB75082C894ADBB71D5866059A5FC81"/>
    <w:rsid w:val="00121D2E"/>
    <w:pPr>
      <w:tabs>
        <w:tab w:val="left" w:pos="720"/>
        <w:tab w:val="right" w:pos="10440"/>
      </w:tabs>
      <w:spacing w:after="80" w:line="240" w:lineRule="auto"/>
      <w:ind w:left="360" w:hanging="360"/>
    </w:pPr>
    <w:rPr>
      <w:rFonts w:ascii="Calibri" w:hAnsi="Calibri"/>
      <w:szCs w:val="20"/>
    </w:rPr>
  </w:style>
  <w:style w:type="paragraph" w:customStyle="1" w:styleId="B8F1566454F24CF8B451A9BC4E62FA9B1">
    <w:name w:val="B8F1566454F24CF8B451A9BC4E62FA9B1"/>
    <w:rsid w:val="00121D2E"/>
    <w:pPr>
      <w:tabs>
        <w:tab w:val="left" w:pos="720"/>
        <w:tab w:val="right" w:pos="10440"/>
      </w:tabs>
      <w:spacing w:after="80" w:line="240" w:lineRule="auto"/>
      <w:ind w:left="360" w:hanging="360"/>
    </w:pPr>
    <w:rPr>
      <w:rFonts w:ascii="Calibri" w:hAnsi="Calibri"/>
      <w:szCs w:val="20"/>
    </w:rPr>
  </w:style>
  <w:style w:type="paragraph" w:customStyle="1" w:styleId="D40F9D6BD2BF4F96B6739DED7DF263161">
    <w:name w:val="D40F9D6BD2BF4F96B6739DED7DF263161"/>
    <w:rsid w:val="00121D2E"/>
    <w:pPr>
      <w:tabs>
        <w:tab w:val="left" w:pos="720"/>
        <w:tab w:val="right" w:pos="10440"/>
      </w:tabs>
      <w:spacing w:after="80" w:line="240" w:lineRule="auto"/>
      <w:ind w:left="360" w:hanging="360"/>
    </w:pPr>
    <w:rPr>
      <w:rFonts w:ascii="Calibri" w:hAnsi="Calibri"/>
      <w:szCs w:val="20"/>
    </w:rPr>
  </w:style>
  <w:style w:type="paragraph" w:customStyle="1" w:styleId="F8D5EDE33B454BAFA6072FC8781AF01B1">
    <w:name w:val="F8D5EDE33B454BAFA6072FC8781AF01B1"/>
    <w:rsid w:val="00121D2E"/>
    <w:pPr>
      <w:tabs>
        <w:tab w:val="left" w:pos="720"/>
        <w:tab w:val="right" w:pos="10440"/>
      </w:tabs>
      <w:spacing w:after="80" w:line="240" w:lineRule="auto"/>
      <w:ind w:left="360" w:hanging="360"/>
    </w:pPr>
    <w:rPr>
      <w:rFonts w:ascii="Calibri" w:hAnsi="Calibri"/>
      <w:szCs w:val="20"/>
    </w:rPr>
  </w:style>
  <w:style w:type="paragraph" w:customStyle="1" w:styleId="CE51545C621144F0B0E7BEA8FC938A701">
    <w:name w:val="CE51545C621144F0B0E7BEA8FC938A701"/>
    <w:rsid w:val="00121D2E"/>
    <w:pPr>
      <w:spacing w:after="120" w:line="240" w:lineRule="auto"/>
      <w:jc w:val="both"/>
    </w:pPr>
    <w:rPr>
      <w:rFonts w:ascii="Gill Sans" w:hAnsi="Gill Sans"/>
      <w:szCs w:val="20"/>
    </w:rPr>
  </w:style>
  <w:style w:type="paragraph" w:customStyle="1" w:styleId="BE6B0C02422848D09EAA64350948A5A51">
    <w:name w:val="BE6B0C02422848D09EAA64350948A5A51"/>
    <w:rsid w:val="00121D2E"/>
    <w:pPr>
      <w:spacing w:after="120" w:line="240" w:lineRule="auto"/>
      <w:jc w:val="both"/>
    </w:pPr>
    <w:rPr>
      <w:rFonts w:ascii="Gill Sans" w:hAnsi="Gill Sans"/>
      <w:szCs w:val="20"/>
    </w:rPr>
  </w:style>
  <w:style w:type="paragraph" w:customStyle="1" w:styleId="C6CBDF7055994A7F9112E1C203E94B3C1">
    <w:name w:val="C6CBDF7055994A7F9112E1C203E94B3C1"/>
    <w:rsid w:val="00121D2E"/>
    <w:pPr>
      <w:spacing w:after="120" w:line="240" w:lineRule="auto"/>
      <w:jc w:val="both"/>
    </w:pPr>
    <w:rPr>
      <w:rFonts w:ascii="Gill Sans" w:hAnsi="Gill Sans"/>
      <w:szCs w:val="20"/>
    </w:rPr>
  </w:style>
  <w:style w:type="paragraph" w:customStyle="1" w:styleId="ACAE561A8DAA4D9B9449E7EE9DEB96F21">
    <w:name w:val="ACAE561A8DAA4D9B9449E7EE9DEB96F21"/>
    <w:rsid w:val="00121D2E"/>
    <w:pPr>
      <w:spacing w:after="120" w:line="240" w:lineRule="auto"/>
      <w:jc w:val="both"/>
    </w:pPr>
    <w:rPr>
      <w:rFonts w:ascii="Gill Sans" w:hAnsi="Gill Sans"/>
      <w:szCs w:val="20"/>
    </w:rPr>
  </w:style>
  <w:style w:type="paragraph" w:customStyle="1" w:styleId="F51D20CA40874A05A0372FC761D377C31">
    <w:name w:val="F51D20CA40874A05A0372FC761D377C31"/>
    <w:rsid w:val="00121D2E"/>
    <w:pPr>
      <w:spacing w:after="120" w:line="240" w:lineRule="auto"/>
      <w:jc w:val="both"/>
    </w:pPr>
    <w:rPr>
      <w:rFonts w:ascii="Gill Sans" w:hAnsi="Gill Sans"/>
      <w:szCs w:val="20"/>
    </w:rPr>
  </w:style>
  <w:style w:type="paragraph" w:customStyle="1" w:styleId="046459B16EFE492982AE89C42E2B93AF1">
    <w:name w:val="046459B16EFE492982AE89C42E2B93AF1"/>
    <w:rsid w:val="00121D2E"/>
    <w:pPr>
      <w:spacing w:after="120" w:line="240" w:lineRule="auto"/>
      <w:jc w:val="both"/>
    </w:pPr>
    <w:rPr>
      <w:rFonts w:ascii="Gill Sans" w:hAnsi="Gill Sans"/>
      <w:szCs w:val="20"/>
    </w:rPr>
  </w:style>
  <w:style w:type="paragraph" w:customStyle="1" w:styleId="2D18D63E239C493FAF848ADFC0A45BC51">
    <w:name w:val="2D18D63E239C493FAF848ADFC0A45BC51"/>
    <w:rsid w:val="00121D2E"/>
    <w:pPr>
      <w:spacing w:after="120" w:line="240" w:lineRule="auto"/>
      <w:jc w:val="both"/>
    </w:pPr>
    <w:rPr>
      <w:rFonts w:ascii="Gill Sans" w:hAnsi="Gill Sans"/>
      <w:szCs w:val="20"/>
    </w:rPr>
  </w:style>
  <w:style w:type="paragraph" w:customStyle="1" w:styleId="BD49737B6CEA4B5EBB00DD7C4C8904A91">
    <w:name w:val="BD49737B6CEA4B5EBB00DD7C4C8904A91"/>
    <w:rsid w:val="00121D2E"/>
    <w:pPr>
      <w:spacing w:after="120" w:line="240" w:lineRule="auto"/>
      <w:jc w:val="both"/>
    </w:pPr>
    <w:rPr>
      <w:rFonts w:ascii="Gill Sans" w:hAnsi="Gill Sans"/>
      <w:szCs w:val="20"/>
    </w:rPr>
  </w:style>
  <w:style w:type="paragraph" w:customStyle="1" w:styleId="27B40139A662448F90C458BF0B08B4E41">
    <w:name w:val="27B40139A662448F90C458BF0B08B4E41"/>
    <w:rsid w:val="00121D2E"/>
    <w:pPr>
      <w:spacing w:after="120" w:line="240" w:lineRule="auto"/>
      <w:jc w:val="both"/>
    </w:pPr>
    <w:rPr>
      <w:rFonts w:ascii="Gill Sans" w:hAnsi="Gill Sans"/>
      <w:szCs w:val="20"/>
    </w:rPr>
  </w:style>
  <w:style w:type="paragraph" w:customStyle="1" w:styleId="BF2CC9570EAE47608B3B7AE76A949A241">
    <w:name w:val="BF2CC9570EAE47608B3B7AE76A949A241"/>
    <w:rsid w:val="00121D2E"/>
    <w:pPr>
      <w:spacing w:after="120" w:line="240" w:lineRule="auto"/>
      <w:jc w:val="both"/>
    </w:pPr>
    <w:rPr>
      <w:rFonts w:ascii="Gill Sans" w:hAnsi="Gill Sans"/>
      <w:szCs w:val="20"/>
    </w:rPr>
  </w:style>
  <w:style w:type="paragraph" w:customStyle="1" w:styleId="DA867487A70741B4B885997F691C7A751">
    <w:name w:val="DA867487A70741B4B885997F691C7A751"/>
    <w:rsid w:val="00121D2E"/>
    <w:pPr>
      <w:spacing w:after="120" w:line="240" w:lineRule="auto"/>
      <w:jc w:val="both"/>
    </w:pPr>
    <w:rPr>
      <w:rFonts w:ascii="Gill Sans" w:hAnsi="Gill Sans"/>
      <w:szCs w:val="20"/>
    </w:rPr>
  </w:style>
  <w:style w:type="paragraph" w:customStyle="1" w:styleId="2A1DF945AABD4E9185336DFDA3D8D6241">
    <w:name w:val="2A1DF945AABD4E9185336DFDA3D8D6241"/>
    <w:rsid w:val="00121D2E"/>
    <w:pPr>
      <w:spacing w:after="120" w:line="240" w:lineRule="auto"/>
      <w:jc w:val="both"/>
    </w:pPr>
    <w:rPr>
      <w:rFonts w:ascii="Gill Sans" w:hAnsi="Gill Sans"/>
      <w:szCs w:val="20"/>
    </w:rPr>
  </w:style>
  <w:style w:type="paragraph" w:customStyle="1" w:styleId="02676159E1E3437481A1DDF0587DC21F1">
    <w:name w:val="02676159E1E3437481A1DDF0587DC21F1"/>
    <w:rsid w:val="00121D2E"/>
    <w:pPr>
      <w:spacing w:after="120" w:line="240" w:lineRule="auto"/>
      <w:jc w:val="both"/>
    </w:pPr>
    <w:rPr>
      <w:rFonts w:ascii="Gill Sans" w:hAnsi="Gill Sans"/>
      <w:szCs w:val="20"/>
    </w:rPr>
  </w:style>
  <w:style w:type="paragraph" w:customStyle="1" w:styleId="B91908378A194F69A5479BD5307931ED1">
    <w:name w:val="B91908378A194F69A5479BD5307931ED1"/>
    <w:rsid w:val="00121D2E"/>
    <w:pPr>
      <w:spacing w:after="120" w:line="240" w:lineRule="auto"/>
      <w:jc w:val="both"/>
    </w:pPr>
    <w:rPr>
      <w:rFonts w:ascii="Gill Sans" w:hAnsi="Gill Sans"/>
      <w:szCs w:val="20"/>
    </w:rPr>
  </w:style>
  <w:style w:type="paragraph" w:customStyle="1" w:styleId="F1F29D8BE20048B098197206048A72551">
    <w:name w:val="F1F29D8BE20048B098197206048A72551"/>
    <w:rsid w:val="00121D2E"/>
    <w:pPr>
      <w:spacing w:after="120" w:line="240" w:lineRule="auto"/>
      <w:jc w:val="both"/>
    </w:pPr>
    <w:rPr>
      <w:rFonts w:ascii="Gill Sans" w:hAnsi="Gill Sans"/>
      <w:szCs w:val="20"/>
    </w:rPr>
  </w:style>
  <w:style w:type="paragraph" w:customStyle="1" w:styleId="520375EC7E5048CE82591D190D2051A01">
    <w:name w:val="520375EC7E5048CE82591D190D2051A01"/>
    <w:rsid w:val="00121D2E"/>
    <w:pPr>
      <w:spacing w:after="120" w:line="240" w:lineRule="auto"/>
      <w:jc w:val="both"/>
    </w:pPr>
    <w:rPr>
      <w:rFonts w:ascii="Gill Sans" w:hAnsi="Gill Sans"/>
      <w:szCs w:val="20"/>
    </w:rPr>
  </w:style>
  <w:style w:type="paragraph" w:customStyle="1" w:styleId="2117FD5669DD4C9EA5AD092425B254A31">
    <w:name w:val="2117FD5669DD4C9EA5AD092425B254A31"/>
    <w:rsid w:val="00121D2E"/>
    <w:pPr>
      <w:spacing w:after="120" w:line="240" w:lineRule="auto"/>
      <w:jc w:val="both"/>
    </w:pPr>
    <w:rPr>
      <w:rFonts w:ascii="Gill Sans" w:hAnsi="Gill Sans"/>
      <w:szCs w:val="20"/>
    </w:rPr>
  </w:style>
  <w:style w:type="paragraph" w:customStyle="1" w:styleId="352C7E79C0E342C5B0A55652C7452F061">
    <w:name w:val="352C7E79C0E342C5B0A55652C7452F061"/>
    <w:rsid w:val="00121D2E"/>
    <w:pPr>
      <w:spacing w:after="120" w:line="240" w:lineRule="auto"/>
      <w:jc w:val="both"/>
    </w:pPr>
    <w:rPr>
      <w:rFonts w:ascii="Gill Sans" w:hAnsi="Gill Sans"/>
      <w:szCs w:val="20"/>
    </w:rPr>
  </w:style>
  <w:style w:type="paragraph" w:customStyle="1" w:styleId="5A293188BB0D4AD48CA3FE5A863E5AAB1">
    <w:name w:val="5A293188BB0D4AD48CA3FE5A863E5AAB1"/>
    <w:rsid w:val="00121D2E"/>
    <w:pPr>
      <w:spacing w:after="120" w:line="240" w:lineRule="auto"/>
      <w:jc w:val="both"/>
    </w:pPr>
    <w:rPr>
      <w:rFonts w:ascii="Gill Sans" w:hAnsi="Gill Sans"/>
      <w:szCs w:val="20"/>
    </w:rPr>
  </w:style>
  <w:style w:type="paragraph" w:customStyle="1" w:styleId="6CBDA8DB0BC3483EB2CCC0DBB7920CDD1">
    <w:name w:val="6CBDA8DB0BC3483EB2CCC0DBB7920CDD1"/>
    <w:rsid w:val="00121D2E"/>
    <w:pPr>
      <w:spacing w:after="120" w:line="240" w:lineRule="auto"/>
      <w:jc w:val="both"/>
    </w:pPr>
    <w:rPr>
      <w:rFonts w:ascii="Gill Sans" w:hAnsi="Gill Sans"/>
      <w:szCs w:val="20"/>
    </w:rPr>
  </w:style>
  <w:style w:type="paragraph" w:customStyle="1" w:styleId="A269788A79D048769286B19A1AFA4B011">
    <w:name w:val="A269788A79D048769286B19A1AFA4B011"/>
    <w:rsid w:val="00121D2E"/>
    <w:pPr>
      <w:spacing w:after="120" w:line="240" w:lineRule="auto"/>
      <w:jc w:val="both"/>
    </w:pPr>
    <w:rPr>
      <w:rFonts w:ascii="Gill Sans" w:hAnsi="Gill Sans"/>
      <w:szCs w:val="20"/>
    </w:rPr>
  </w:style>
  <w:style w:type="paragraph" w:customStyle="1" w:styleId="B2ED65C12FCD49DFB4ED0D14C05DE0A61">
    <w:name w:val="B2ED65C12FCD49DFB4ED0D14C05DE0A61"/>
    <w:rsid w:val="00121D2E"/>
    <w:pPr>
      <w:spacing w:after="120" w:line="240" w:lineRule="auto"/>
      <w:jc w:val="both"/>
    </w:pPr>
    <w:rPr>
      <w:rFonts w:ascii="Gill Sans" w:hAnsi="Gill Sans"/>
      <w:szCs w:val="20"/>
    </w:rPr>
  </w:style>
  <w:style w:type="paragraph" w:customStyle="1" w:styleId="37EAC6085E1744869ABABCC48B1FA1F51">
    <w:name w:val="37EAC6085E1744869ABABCC48B1FA1F51"/>
    <w:rsid w:val="00121D2E"/>
    <w:pPr>
      <w:spacing w:after="120" w:line="240" w:lineRule="auto"/>
      <w:jc w:val="both"/>
    </w:pPr>
    <w:rPr>
      <w:rFonts w:ascii="Gill Sans" w:hAnsi="Gill Sans"/>
      <w:szCs w:val="20"/>
    </w:rPr>
  </w:style>
  <w:style w:type="paragraph" w:customStyle="1" w:styleId="A17526932B8444E99573457C4212561B1">
    <w:name w:val="A17526932B8444E99573457C4212561B1"/>
    <w:rsid w:val="00121D2E"/>
    <w:pPr>
      <w:spacing w:after="120" w:line="240" w:lineRule="auto"/>
      <w:jc w:val="both"/>
    </w:pPr>
    <w:rPr>
      <w:rFonts w:ascii="Gill Sans" w:hAnsi="Gill Sans"/>
      <w:szCs w:val="20"/>
    </w:rPr>
  </w:style>
  <w:style w:type="paragraph" w:customStyle="1" w:styleId="CA7378AA2E7C4F7B90FFF777C581D5D31">
    <w:name w:val="CA7378AA2E7C4F7B90FFF777C581D5D31"/>
    <w:rsid w:val="00121D2E"/>
    <w:pPr>
      <w:spacing w:after="120" w:line="240" w:lineRule="auto"/>
      <w:jc w:val="both"/>
    </w:pPr>
    <w:rPr>
      <w:rFonts w:ascii="Gill Sans" w:hAnsi="Gill Sans"/>
      <w:szCs w:val="20"/>
    </w:rPr>
  </w:style>
  <w:style w:type="paragraph" w:customStyle="1" w:styleId="CC8DE1671B1B45D0AE79FDBFB789CF541">
    <w:name w:val="CC8DE1671B1B45D0AE79FDBFB789CF541"/>
    <w:rsid w:val="00121D2E"/>
    <w:pPr>
      <w:spacing w:after="120" w:line="240" w:lineRule="auto"/>
      <w:jc w:val="both"/>
    </w:pPr>
    <w:rPr>
      <w:rFonts w:ascii="Gill Sans" w:hAnsi="Gill Sans"/>
      <w:szCs w:val="20"/>
    </w:rPr>
  </w:style>
  <w:style w:type="paragraph" w:customStyle="1" w:styleId="2322013019FB476CA9CA3E52458EA0E71">
    <w:name w:val="2322013019FB476CA9CA3E52458EA0E71"/>
    <w:rsid w:val="00121D2E"/>
    <w:pPr>
      <w:spacing w:after="120" w:line="240" w:lineRule="auto"/>
      <w:jc w:val="both"/>
    </w:pPr>
    <w:rPr>
      <w:rFonts w:ascii="Gill Sans" w:hAnsi="Gill Sans"/>
      <w:szCs w:val="20"/>
    </w:rPr>
  </w:style>
  <w:style w:type="paragraph" w:customStyle="1" w:styleId="1E7DEE720E18456380164061DF1DF7D91">
    <w:name w:val="1E7DEE720E18456380164061DF1DF7D91"/>
    <w:rsid w:val="00121D2E"/>
    <w:pPr>
      <w:spacing w:after="120" w:line="240" w:lineRule="auto"/>
      <w:jc w:val="both"/>
    </w:pPr>
    <w:rPr>
      <w:rFonts w:ascii="Gill Sans" w:hAnsi="Gill Sans"/>
      <w:szCs w:val="20"/>
    </w:rPr>
  </w:style>
  <w:style w:type="paragraph" w:customStyle="1" w:styleId="6C02B5948BB44D38AE27613EDEF348D41">
    <w:name w:val="6C02B5948BB44D38AE27613EDEF348D41"/>
    <w:rsid w:val="00121D2E"/>
    <w:pPr>
      <w:spacing w:after="120" w:line="240" w:lineRule="auto"/>
      <w:jc w:val="both"/>
    </w:pPr>
    <w:rPr>
      <w:rFonts w:ascii="Gill Sans" w:hAnsi="Gill Sans"/>
      <w:szCs w:val="20"/>
    </w:rPr>
  </w:style>
  <w:style w:type="paragraph" w:customStyle="1" w:styleId="5C1BB12A37F5412DAB0AAA3F966B00F01">
    <w:name w:val="5C1BB12A37F5412DAB0AAA3F966B00F01"/>
    <w:rsid w:val="00121D2E"/>
    <w:pPr>
      <w:spacing w:after="120" w:line="240" w:lineRule="auto"/>
      <w:jc w:val="both"/>
    </w:pPr>
    <w:rPr>
      <w:rFonts w:ascii="Gill Sans" w:hAnsi="Gill Sans"/>
      <w:szCs w:val="20"/>
    </w:rPr>
  </w:style>
  <w:style w:type="paragraph" w:customStyle="1" w:styleId="B5B97EA283B141A1899CE89F098DE2761">
    <w:name w:val="B5B97EA283B141A1899CE89F098DE2761"/>
    <w:rsid w:val="00121D2E"/>
    <w:pPr>
      <w:spacing w:after="120" w:line="240" w:lineRule="auto"/>
      <w:jc w:val="both"/>
    </w:pPr>
    <w:rPr>
      <w:rFonts w:ascii="Gill Sans" w:hAnsi="Gill Sans"/>
      <w:szCs w:val="20"/>
    </w:rPr>
  </w:style>
  <w:style w:type="paragraph" w:customStyle="1" w:styleId="8394C55E226A425197341D75637C541F1">
    <w:name w:val="8394C55E226A425197341D75637C541F1"/>
    <w:rsid w:val="00121D2E"/>
    <w:pPr>
      <w:spacing w:after="120" w:line="240" w:lineRule="auto"/>
      <w:jc w:val="both"/>
    </w:pPr>
    <w:rPr>
      <w:rFonts w:ascii="Gill Sans" w:hAnsi="Gill Sans"/>
      <w:szCs w:val="20"/>
    </w:rPr>
  </w:style>
  <w:style w:type="paragraph" w:customStyle="1" w:styleId="AE248A8AF01A4A91A7B18AB8F833048A1">
    <w:name w:val="AE248A8AF01A4A91A7B18AB8F833048A1"/>
    <w:rsid w:val="00121D2E"/>
    <w:pPr>
      <w:spacing w:after="120" w:line="240" w:lineRule="auto"/>
      <w:jc w:val="both"/>
    </w:pPr>
    <w:rPr>
      <w:rFonts w:ascii="Gill Sans" w:hAnsi="Gill Sans"/>
      <w:szCs w:val="20"/>
    </w:rPr>
  </w:style>
  <w:style w:type="paragraph" w:customStyle="1" w:styleId="077A600C8D004DB8B63E33C0CAF980961">
    <w:name w:val="077A600C8D004DB8B63E33C0CAF980961"/>
    <w:rsid w:val="00121D2E"/>
    <w:pPr>
      <w:spacing w:after="120" w:line="240" w:lineRule="auto"/>
      <w:jc w:val="both"/>
    </w:pPr>
    <w:rPr>
      <w:rFonts w:ascii="Gill Sans" w:hAnsi="Gill Sans"/>
      <w:szCs w:val="20"/>
    </w:rPr>
  </w:style>
  <w:style w:type="paragraph" w:customStyle="1" w:styleId="B449168DEEE647BF88CE611A9D34CC211">
    <w:name w:val="B449168DEEE647BF88CE611A9D34CC211"/>
    <w:rsid w:val="00121D2E"/>
    <w:pPr>
      <w:spacing w:after="120" w:line="240" w:lineRule="auto"/>
      <w:jc w:val="both"/>
    </w:pPr>
    <w:rPr>
      <w:rFonts w:ascii="Gill Sans" w:hAnsi="Gill Sans"/>
      <w:szCs w:val="20"/>
    </w:rPr>
  </w:style>
  <w:style w:type="paragraph" w:customStyle="1" w:styleId="6FC51942A1A14420A81885363327364D1">
    <w:name w:val="6FC51942A1A14420A81885363327364D1"/>
    <w:rsid w:val="00121D2E"/>
    <w:pPr>
      <w:spacing w:after="120" w:line="240" w:lineRule="auto"/>
      <w:jc w:val="both"/>
    </w:pPr>
    <w:rPr>
      <w:rFonts w:ascii="Gill Sans" w:hAnsi="Gill Sans"/>
      <w:szCs w:val="20"/>
    </w:rPr>
  </w:style>
  <w:style w:type="paragraph" w:customStyle="1" w:styleId="A836E2E8DF07454FA86C50CDE2D403CD1">
    <w:name w:val="A836E2E8DF07454FA86C50CDE2D403CD1"/>
    <w:rsid w:val="00121D2E"/>
    <w:pPr>
      <w:spacing w:after="120" w:line="240" w:lineRule="auto"/>
      <w:jc w:val="both"/>
    </w:pPr>
    <w:rPr>
      <w:rFonts w:ascii="Gill Sans" w:hAnsi="Gill Sans"/>
      <w:szCs w:val="20"/>
    </w:rPr>
  </w:style>
  <w:style w:type="paragraph" w:customStyle="1" w:styleId="912BF8DC114F48E2BF27B42F6257419C1">
    <w:name w:val="912BF8DC114F48E2BF27B42F6257419C1"/>
    <w:rsid w:val="00121D2E"/>
    <w:pPr>
      <w:spacing w:after="120" w:line="240" w:lineRule="auto"/>
      <w:jc w:val="both"/>
    </w:pPr>
    <w:rPr>
      <w:rFonts w:ascii="Gill Sans" w:hAnsi="Gill Sans"/>
      <w:szCs w:val="20"/>
    </w:rPr>
  </w:style>
  <w:style w:type="paragraph" w:customStyle="1" w:styleId="DB8E8EBC25D543BA803FC80E557408B51">
    <w:name w:val="DB8E8EBC25D543BA803FC80E557408B51"/>
    <w:rsid w:val="00121D2E"/>
    <w:pPr>
      <w:spacing w:after="120" w:line="240" w:lineRule="auto"/>
      <w:jc w:val="both"/>
    </w:pPr>
    <w:rPr>
      <w:rFonts w:ascii="Gill Sans" w:hAnsi="Gill Sans"/>
      <w:szCs w:val="20"/>
    </w:rPr>
  </w:style>
  <w:style w:type="paragraph" w:customStyle="1" w:styleId="B94CF24B0F0F430A90B8557150E079101">
    <w:name w:val="B94CF24B0F0F430A90B8557150E079101"/>
    <w:rsid w:val="00121D2E"/>
    <w:pPr>
      <w:spacing w:after="120" w:line="240" w:lineRule="auto"/>
      <w:jc w:val="both"/>
    </w:pPr>
    <w:rPr>
      <w:rFonts w:ascii="Gill Sans" w:hAnsi="Gill Sans"/>
      <w:szCs w:val="20"/>
    </w:rPr>
  </w:style>
  <w:style w:type="paragraph" w:customStyle="1" w:styleId="18B346427A604DBB863A7EEA245177391">
    <w:name w:val="18B346427A604DBB863A7EEA245177391"/>
    <w:rsid w:val="00121D2E"/>
    <w:pPr>
      <w:spacing w:after="120" w:line="240" w:lineRule="auto"/>
      <w:jc w:val="both"/>
    </w:pPr>
    <w:rPr>
      <w:rFonts w:ascii="Gill Sans" w:hAnsi="Gill Sans"/>
      <w:szCs w:val="20"/>
    </w:rPr>
  </w:style>
  <w:style w:type="paragraph" w:customStyle="1" w:styleId="77B7C360DEB347979B6AD100B1BD8AD81">
    <w:name w:val="77B7C360DEB347979B6AD100B1BD8AD81"/>
    <w:rsid w:val="00121D2E"/>
    <w:pPr>
      <w:spacing w:after="120" w:line="240" w:lineRule="auto"/>
      <w:jc w:val="both"/>
    </w:pPr>
    <w:rPr>
      <w:rFonts w:ascii="Gill Sans" w:hAnsi="Gill Sans"/>
      <w:szCs w:val="20"/>
    </w:rPr>
  </w:style>
  <w:style w:type="paragraph" w:customStyle="1" w:styleId="1415B293946F4B4D82AA409BA60921A11">
    <w:name w:val="1415B293946F4B4D82AA409BA60921A11"/>
    <w:rsid w:val="00121D2E"/>
    <w:pPr>
      <w:spacing w:after="120" w:line="240" w:lineRule="auto"/>
      <w:jc w:val="both"/>
    </w:pPr>
    <w:rPr>
      <w:rFonts w:ascii="Gill Sans" w:hAnsi="Gill Sans"/>
      <w:szCs w:val="20"/>
    </w:rPr>
  </w:style>
  <w:style w:type="paragraph" w:customStyle="1" w:styleId="A0D7D3AF26AF4C369AAB0AB6DC7BFEBE1">
    <w:name w:val="A0D7D3AF26AF4C369AAB0AB6DC7BFEBE1"/>
    <w:rsid w:val="00121D2E"/>
    <w:pPr>
      <w:spacing w:after="120" w:line="240" w:lineRule="auto"/>
      <w:jc w:val="both"/>
    </w:pPr>
    <w:rPr>
      <w:rFonts w:ascii="Gill Sans" w:hAnsi="Gill Sans"/>
      <w:szCs w:val="20"/>
    </w:rPr>
  </w:style>
  <w:style w:type="paragraph" w:customStyle="1" w:styleId="EBB54D2009E74B99ACFAA133DA0B280B1">
    <w:name w:val="EBB54D2009E74B99ACFAA133DA0B280B1"/>
    <w:rsid w:val="00121D2E"/>
    <w:pPr>
      <w:spacing w:after="120" w:line="240" w:lineRule="auto"/>
      <w:jc w:val="both"/>
    </w:pPr>
    <w:rPr>
      <w:rFonts w:ascii="Gill Sans" w:hAnsi="Gill Sans"/>
      <w:szCs w:val="20"/>
    </w:rPr>
  </w:style>
  <w:style w:type="paragraph" w:customStyle="1" w:styleId="E1ECA712154F4FC18481FAFB094D14511">
    <w:name w:val="E1ECA712154F4FC18481FAFB094D14511"/>
    <w:rsid w:val="00121D2E"/>
    <w:pPr>
      <w:spacing w:after="120" w:line="240" w:lineRule="auto"/>
      <w:jc w:val="both"/>
    </w:pPr>
    <w:rPr>
      <w:rFonts w:ascii="Gill Sans" w:hAnsi="Gill Sans"/>
      <w:szCs w:val="20"/>
    </w:rPr>
  </w:style>
  <w:style w:type="paragraph" w:customStyle="1" w:styleId="CA4A3AD429E942FBB4815F2864957A2B1">
    <w:name w:val="CA4A3AD429E942FBB4815F2864957A2B1"/>
    <w:rsid w:val="00121D2E"/>
    <w:pPr>
      <w:spacing w:after="120" w:line="240" w:lineRule="auto"/>
      <w:jc w:val="both"/>
    </w:pPr>
    <w:rPr>
      <w:rFonts w:ascii="Gill Sans" w:hAnsi="Gill Sans"/>
      <w:szCs w:val="20"/>
    </w:rPr>
  </w:style>
  <w:style w:type="paragraph" w:customStyle="1" w:styleId="BAF7C2B3AD1841E1BBC6FF436B28DE9D1">
    <w:name w:val="BAF7C2B3AD1841E1BBC6FF436B28DE9D1"/>
    <w:rsid w:val="00121D2E"/>
    <w:pPr>
      <w:spacing w:after="120" w:line="240" w:lineRule="auto"/>
      <w:jc w:val="both"/>
    </w:pPr>
    <w:rPr>
      <w:rFonts w:ascii="Gill Sans" w:hAnsi="Gill Sans"/>
      <w:szCs w:val="20"/>
    </w:rPr>
  </w:style>
  <w:style w:type="paragraph" w:customStyle="1" w:styleId="0FC4904FD31545198566C9F73DCD90211">
    <w:name w:val="0FC4904FD31545198566C9F73DCD90211"/>
    <w:rsid w:val="00121D2E"/>
    <w:pPr>
      <w:spacing w:after="120" w:line="240" w:lineRule="auto"/>
      <w:jc w:val="both"/>
    </w:pPr>
    <w:rPr>
      <w:rFonts w:ascii="Gill Sans" w:hAnsi="Gill Sans"/>
      <w:szCs w:val="20"/>
    </w:rPr>
  </w:style>
  <w:style w:type="paragraph" w:customStyle="1" w:styleId="B5A07B1C404D46CCBC6B9B439443EFA31">
    <w:name w:val="B5A07B1C404D46CCBC6B9B439443EFA31"/>
    <w:rsid w:val="00121D2E"/>
    <w:pPr>
      <w:spacing w:after="120" w:line="240" w:lineRule="auto"/>
      <w:jc w:val="both"/>
    </w:pPr>
    <w:rPr>
      <w:rFonts w:ascii="Gill Sans" w:hAnsi="Gill Sans"/>
      <w:szCs w:val="20"/>
    </w:rPr>
  </w:style>
  <w:style w:type="paragraph" w:customStyle="1" w:styleId="608FBC16EEE94708B7AE079AA08B53191">
    <w:name w:val="608FBC16EEE94708B7AE079AA08B53191"/>
    <w:rsid w:val="00121D2E"/>
    <w:pPr>
      <w:spacing w:after="120" w:line="240" w:lineRule="auto"/>
      <w:jc w:val="both"/>
    </w:pPr>
    <w:rPr>
      <w:rFonts w:ascii="Gill Sans" w:hAnsi="Gill Sans"/>
      <w:szCs w:val="20"/>
    </w:rPr>
  </w:style>
  <w:style w:type="paragraph" w:customStyle="1" w:styleId="89FFB9D0AF834B45A594762C0C99F6A71">
    <w:name w:val="89FFB9D0AF834B45A594762C0C99F6A71"/>
    <w:rsid w:val="00121D2E"/>
    <w:pPr>
      <w:spacing w:after="120" w:line="240" w:lineRule="auto"/>
      <w:jc w:val="both"/>
    </w:pPr>
    <w:rPr>
      <w:rFonts w:ascii="Gill Sans" w:hAnsi="Gill Sans"/>
      <w:szCs w:val="20"/>
    </w:rPr>
  </w:style>
  <w:style w:type="paragraph" w:customStyle="1" w:styleId="8DEB729F93DF4FD7A07D97E7A0D1E04B1">
    <w:name w:val="8DEB729F93DF4FD7A07D97E7A0D1E04B1"/>
    <w:rsid w:val="00121D2E"/>
    <w:pPr>
      <w:spacing w:after="120" w:line="240" w:lineRule="auto"/>
      <w:jc w:val="both"/>
    </w:pPr>
    <w:rPr>
      <w:rFonts w:ascii="Gill Sans" w:hAnsi="Gill Sans"/>
      <w:szCs w:val="20"/>
    </w:rPr>
  </w:style>
  <w:style w:type="paragraph" w:customStyle="1" w:styleId="CEA2F991C6A147B78CD2715D7A0E18BF1">
    <w:name w:val="CEA2F991C6A147B78CD2715D7A0E18BF1"/>
    <w:rsid w:val="00121D2E"/>
    <w:pPr>
      <w:spacing w:after="120" w:line="240" w:lineRule="auto"/>
      <w:jc w:val="both"/>
    </w:pPr>
    <w:rPr>
      <w:rFonts w:ascii="Gill Sans" w:hAnsi="Gill Sans"/>
      <w:szCs w:val="20"/>
    </w:rPr>
  </w:style>
  <w:style w:type="paragraph" w:customStyle="1" w:styleId="04DC8892DBCA482294203F20671CA4B81">
    <w:name w:val="04DC8892DBCA482294203F20671CA4B81"/>
    <w:rsid w:val="00121D2E"/>
    <w:pPr>
      <w:spacing w:after="120" w:line="240" w:lineRule="auto"/>
      <w:jc w:val="both"/>
    </w:pPr>
    <w:rPr>
      <w:rFonts w:ascii="Gill Sans" w:hAnsi="Gill Sans"/>
      <w:szCs w:val="20"/>
    </w:rPr>
  </w:style>
  <w:style w:type="paragraph" w:customStyle="1" w:styleId="47BC37FF30BF451AA3349B33F8F694B41">
    <w:name w:val="47BC37FF30BF451AA3349B33F8F694B41"/>
    <w:rsid w:val="00121D2E"/>
    <w:pPr>
      <w:spacing w:after="120" w:line="240" w:lineRule="auto"/>
      <w:jc w:val="both"/>
    </w:pPr>
    <w:rPr>
      <w:rFonts w:ascii="Gill Sans" w:hAnsi="Gill Sans"/>
      <w:szCs w:val="20"/>
    </w:rPr>
  </w:style>
  <w:style w:type="paragraph" w:customStyle="1" w:styleId="9191379CD5EC4B6BAB63237B3FFABC561">
    <w:name w:val="9191379CD5EC4B6BAB63237B3FFABC561"/>
    <w:rsid w:val="00121D2E"/>
    <w:pPr>
      <w:spacing w:after="120" w:line="240" w:lineRule="auto"/>
      <w:jc w:val="both"/>
    </w:pPr>
    <w:rPr>
      <w:rFonts w:ascii="Gill Sans" w:hAnsi="Gill Sans"/>
      <w:szCs w:val="20"/>
    </w:rPr>
  </w:style>
  <w:style w:type="paragraph" w:customStyle="1" w:styleId="783A5C8DFE0B440ABACB1DD52C5BB5701">
    <w:name w:val="783A5C8DFE0B440ABACB1DD52C5BB5701"/>
    <w:rsid w:val="00121D2E"/>
    <w:pPr>
      <w:spacing w:after="120" w:line="240" w:lineRule="auto"/>
      <w:jc w:val="both"/>
    </w:pPr>
    <w:rPr>
      <w:rFonts w:ascii="Gill Sans" w:hAnsi="Gill Sans"/>
      <w:szCs w:val="20"/>
    </w:rPr>
  </w:style>
  <w:style w:type="paragraph" w:customStyle="1" w:styleId="49ED6956933D4CAD9DD48CD9B01343A41">
    <w:name w:val="49ED6956933D4CAD9DD48CD9B01343A41"/>
    <w:rsid w:val="00121D2E"/>
    <w:pPr>
      <w:spacing w:after="120" w:line="240" w:lineRule="auto"/>
      <w:jc w:val="both"/>
    </w:pPr>
    <w:rPr>
      <w:rFonts w:ascii="Gill Sans" w:hAnsi="Gill Sans"/>
      <w:szCs w:val="20"/>
    </w:rPr>
  </w:style>
  <w:style w:type="paragraph" w:customStyle="1" w:styleId="13F9B9B7624E478DB2E75D9E3038D7301">
    <w:name w:val="13F9B9B7624E478DB2E75D9E3038D7301"/>
    <w:rsid w:val="00121D2E"/>
    <w:pPr>
      <w:spacing w:after="120" w:line="240" w:lineRule="auto"/>
      <w:jc w:val="both"/>
    </w:pPr>
    <w:rPr>
      <w:rFonts w:ascii="Gill Sans" w:hAnsi="Gill Sans"/>
      <w:szCs w:val="20"/>
    </w:rPr>
  </w:style>
  <w:style w:type="paragraph" w:customStyle="1" w:styleId="2B8B5249301A458FBD995A5571AB98B61">
    <w:name w:val="2B8B5249301A458FBD995A5571AB98B61"/>
    <w:rsid w:val="00121D2E"/>
    <w:pPr>
      <w:spacing w:after="120" w:line="240" w:lineRule="auto"/>
      <w:jc w:val="both"/>
    </w:pPr>
    <w:rPr>
      <w:rFonts w:ascii="Gill Sans" w:hAnsi="Gill Sans"/>
      <w:szCs w:val="20"/>
    </w:rPr>
  </w:style>
  <w:style w:type="paragraph" w:customStyle="1" w:styleId="413A85F42BC5405BAB462FA93DDB247E1">
    <w:name w:val="413A85F42BC5405BAB462FA93DDB247E1"/>
    <w:rsid w:val="00121D2E"/>
    <w:pPr>
      <w:spacing w:after="120" w:line="240" w:lineRule="auto"/>
      <w:jc w:val="both"/>
    </w:pPr>
    <w:rPr>
      <w:rFonts w:ascii="Gill Sans" w:hAnsi="Gill Sans"/>
      <w:szCs w:val="20"/>
    </w:rPr>
  </w:style>
  <w:style w:type="paragraph" w:customStyle="1" w:styleId="183FA7CB62334A63990D3521846ED1ED1">
    <w:name w:val="183FA7CB62334A63990D3521846ED1ED1"/>
    <w:rsid w:val="00121D2E"/>
    <w:pPr>
      <w:spacing w:after="120" w:line="240" w:lineRule="auto"/>
      <w:jc w:val="both"/>
    </w:pPr>
    <w:rPr>
      <w:rFonts w:ascii="Gill Sans" w:hAnsi="Gill Sans"/>
      <w:szCs w:val="20"/>
    </w:rPr>
  </w:style>
  <w:style w:type="paragraph" w:customStyle="1" w:styleId="CB028B0D2E094B5D96EDBA583D72B5B81">
    <w:name w:val="CB028B0D2E094B5D96EDBA583D72B5B81"/>
    <w:rsid w:val="00121D2E"/>
    <w:pPr>
      <w:spacing w:after="120" w:line="240" w:lineRule="auto"/>
      <w:jc w:val="both"/>
    </w:pPr>
    <w:rPr>
      <w:rFonts w:ascii="Gill Sans" w:hAnsi="Gill Sans"/>
      <w:szCs w:val="20"/>
    </w:rPr>
  </w:style>
  <w:style w:type="paragraph" w:customStyle="1" w:styleId="18B1665D2D06491CA6C518134CB78CAC1">
    <w:name w:val="18B1665D2D06491CA6C518134CB78CAC1"/>
    <w:rsid w:val="00121D2E"/>
    <w:pPr>
      <w:spacing w:after="120" w:line="240" w:lineRule="auto"/>
      <w:jc w:val="both"/>
    </w:pPr>
    <w:rPr>
      <w:rFonts w:ascii="Gill Sans" w:hAnsi="Gill Sans"/>
      <w:szCs w:val="20"/>
    </w:rPr>
  </w:style>
  <w:style w:type="paragraph" w:customStyle="1" w:styleId="6DB358D37EB54F13A4A77188AB3C568F1">
    <w:name w:val="6DB358D37EB54F13A4A77188AB3C568F1"/>
    <w:rsid w:val="00121D2E"/>
    <w:pPr>
      <w:spacing w:after="120" w:line="240" w:lineRule="auto"/>
      <w:jc w:val="both"/>
    </w:pPr>
    <w:rPr>
      <w:rFonts w:ascii="Gill Sans" w:hAnsi="Gill Sans"/>
      <w:szCs w:val="20"/>
    </w:rPr>
  </w:style>
  <w:style w:type="paragraph" w:customStyle="1" w:styleId="E801476E403346D8B46DB2FBA3AF67191">
    <w:name w:val="E801476E403346D8B46DB2FBA3AF67191"/>
    <w:rsid w:val="00121D2E"/>
    <w:pPr>
      <w:spacing w:after="120" w:line="240" w:lineRule="auto"/>
      <w:jc w:val="both"/>
    </w:pPr>
    <w:rPr>
      <w:rFonts w:ascii="Gill Sans" w:hAnsi="Gill Sans"/>
      <w:szCs w:val="20"/>
    </w:rPr>
  </w:style>
  <w:style w:type="paragraph" w:customStyle="1" w:styleId="AEEBB1F0C98A4D93B0E4A50AF7D66E011">
    <w:name w:val="AEEBB1F0C98A4D93B0E4A50AF7D66E011"/>
    <w:rsid w:val="00121D2E"/>
    <w:pPr>
      <w:spacing w:after="120" w:line="240" w:lineRule="auto"/>
      <w:jc w:val="both"/>
    </w:pPr>
    <w:rPr>
      <w:rFonts w:ascii="Gill Sans" w:hAnsi="Gill Sans"/>
      <w:szCs w:val="20"/>
    </w:rPr>
  </w:style>
  <w:style w:type="paragraph" w:customStyle="1" w:styleId="B992F4F3246E4719995148F0B456FE8A1">
    <w:name w:val="B992F4F3246E4719995148F0B456FE8A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1ED2FC019A34503B79FD9A7E72710FD1">
    <w:name w:val="61ED2FC019A34503B79FD9A7E72710FD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D63F2BAFCED4BB5BC1D026034A2BB591">
    <w:name w:val="8D63F2BAFCED4BB5BC1D026034A2BB59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ECBE921754940D699B7D8C32A5ED05B1">
    <w:name w:val="DECBE921754940D699B7D8C32A5ED05B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8F0ECCED38D450B9E67EE66CA048CCD">
    <w:name w:val="98F0ECCED38D450B9E67EE66CA048CCD"/>
    <w:rsid w:val="00121D2E"/>
    <w:pPr>
      <w:tabs>
        <w:tab w:val="left" w:pos="720"/>
        <w:tab w:val="right" w:pos="10440"/>
      </w:tabs>
      <w:spacing w:after="0" w:line="240" w:lineRule="auto"/>
      <w:ind w:left="720" w:hanging="360"/>
    </w:pPr>
    <w:rPr>
      <w:rFonts w:ascii="Calibri" w:hAnsi="Calibri"/>
    </w:rPr>
  </w:style>
  <w:style w:type="paragraph" w:customStyle="1" w:styleId="C8DF793DEAD541A285187F90B7860DA81">
    <w:name w:val="C8DF793DEAD541A285187F90B7860DA81"/>
    <w:rsid w:val="00121D2E"/>
    <w:pPr>
      <w:tabs>
        <w:tab w:val="right" w:pos="10440"/>
      </w:tabs>
      <w:spacing w:after="80" w:line="240" w:lineRule="auto"/>
      <w:ind w:left="360"/>
    </w:pPr>
    <w:rPr>
      <w:rFonts w:ascii="Calibri" w:hAnsi="Calibri"/>
    </w:rPr>
  </w:style>
  <w:style w:type="paragraph" w:customStyle="1" w:styleId="432CDD58C74A4084B25DAA541546C4101">
    <w:name w:val="432CDD58C74A4084B25DAA541546C4101"/>
    <w:rsid w:val="00121D2E"/>
    <w:pPr>
      <w:tabs>
        <w:tab w:val="right" w:pos="10440"/>
      </w:tabs>
      <w:spacing w:after="80" w:line="240" w:lineRule="auto"/>
      <w:ind w:left="360"/>
    </w:pPr>
    <w:rPr>
      <w:rFonts w:ascii="Calibri" w:hAnsi="Calibri"/>
    </w:rPr>
  </w:style>
  <w:style w:type="paragraph" w:customStyle="1" w:styleId="E0BC8B71EE864168819BA3CA840D7F981">
    <w:name w:val="E0BC8B71EE864168819BA3CA840D7F981"/>
    <w:rsid w:val="00121D2E"/>
    <w:pPr>
      <w:tabs>
        <w:tab w:val="right" w:pos="10440"/>
      </w:tabs>
      <w:spacing w:after="80" w:line="240" w:lineRule="auto"/>
      <w:ind w:left="360"/>
    </w:pPr>
    <w:rPr>
      <w:rFonts w:ascii="Calibri" w:hAnsi="Calibri"/>
    </w:rPr>
  </w:style>
  <w:style w:type="paragraph" w:customStyle="1" w:styleId="1377E44B3A6A46FA90C2CB3CA25BDD141">
    <w:name w:val="1377E44B3A6A46FA90C2CB3CA25BDD141"/>
    <w:rsid w:val="00121D2E"/>
    <w:pPr>
      <w:tabs>
        <w:tab w:val="right" w:pos="10440"/>
      </w:tabs>
      <w:spacing w:after="80" w:line="240" w:lineRule="auto"/>
      <w:ind w:left="360"/>
    </w:pPr>
    <w:rPr>
      <w:rFonts w:ascii="Calibri" w:hAnsi="Calibri"/>
    </w:rPr>
  </w:style>
  <w:style w:type="paragraph" w:customStyle="1" w:styleId="9FB96D4B73264263ACAAC8ABC80AFF2F1">
    <w:name w:val="9FB96D4B73264263ACAAC8ABC80AFF2F1"/>
    <w:rsid w:val="00121D2E"/>
    <w:pPr>
      <w:tabs>
        <w:tab w:val="right" w:pos="10440"/>
      </w:tabs>
      <w:spacing w:after="80" w:line="240" w:lineRule="auto"/>
      <w:ind w:left="360"/>
    </w:pPr>
    <w:rPr>
      <w:rFonts w:ascii="Calibri" w:hAnsi="Calibri"/>
    </w:rPr>
  </w:style>
  <w:style w:type="paragraph" w:customStyle="1" w:styleId="75CC947E766147929FF29BAF9CA0CD701">
    <w:name w:val="75CC947E766147929FF29BAF9CA0CD701"/>
    <w:rsid w:val="00121D2E"/>
    <w:pPr>
      <w:tabs>
        <w:tab w:val="right" w:pos="10440"/>
      </w:tabs>
      <w:spacing w:after="80" w:line="240" w:lineRule="auto"/>
      <w:ind w:left="360"/>
    </w:pPr>
    <w:rPr>
      <w:rFonts w:ascii="Calibri" w:hAnsi="Calibri"/>
    </w:rPr>
  </w:style>
  <w:style w:type="paragraph" w:customStyle="1" w:styleId="7A6971C543F14DD3A4757DC757254FFB1">
    <w:name w:val="7A6971C543F14DD3A4757DC757254FFB1"/>
    <w:rsid w:val="00121D2E"/>
    <w:pPr>
      <w:tabs>
        <w:tab w:val="right" w:pos="10440"/>
      </w:tabs>
      <w:spacing w:after="80" w:line="240" w:lineRule="auto"/>
      <w:ind w:left="360"/>
    </w:pPr>
    <w:rPr>
      <w:rFonts w:ascii="Calibri" w:hAnsi="Calibri"/>
    </w:rPr>
  </w:style>
  <w:style w:type="paragraph" w:customStyle="1" w:styleId="1E4E63D60FF846E4B0E57C596DB3E4B81">
    <w:name w:val="1E4E63D60FF846E4B0E57C596DB3E4B81"/>
    <w:rsid w:val="00121D2E"/>
    <w:pPr>
      <w:tabs>
        <w:tab w:val="right" w:pos="10440"/>
      </w:tabs>
      <w:spacing w:after="80" w:line="240" w:lineRule="auto"/>
      <w:ind w:left="360"/>
    </w:pPr>
    <w:rPr>
      <w:rFonts w:ascii="Calibri" w:hAnsi="Calibri"/>
    </w:rPr>
  </w:style>
  <w:style w:type="paragraph" w:customStyle="1" w:styleId="740CB3BF38A94C389524432BB01FBDE51">
    <w:name w:val="740CB3BF38A94C389524432BB01FBDE51"/>
    <w:rsid w:val="00121D2E"/>
    <w:pPr>
      <w:tabs>
        <w:tab w:val="right" w:pos="10440"/>
      </w:tabs>
      <w:spacing w:after="80" w:line="240" w:lineRule="auto"/>
      <w:ind w:left="360"/>
    </w:pPr>
    <w:rPr>
      <w:rFonts w:ascii="Calibri" w:hAnsi="Calibri"/>
    </w:rPr>
  </w:style>
  <w:style w:type="paragraph" w:customStyle="1" w:styleId="B1B93C07258946E38CB01FF78C8EA1A41">
    <w:name w:val="B1B93C07258946E38CB01FF78C8EA1A41"/>
    <w:rsid w:val="00121D2E"/>
    <w:pPr>
      <w:tabs>
        <w:tab w:val="right" w:pos="10440"/>
      </w:tabs>
      <w:spacing w:after="80" w:line="240" w:lineRule="auto"/>
      <w:ind w:left="360"/>
    </w:pPr>
    <w:rPr>
      <w:rFonts w:ascii="Calibri" w:hAnsi="Calibri"/>
    </w:rPr>
  </w:style>
  <w:style w:type="paragraph" w:customStyle="1" w:styleId="A14D607CDC034BEE8949F2F6ACEE5BDF1">
    <w:name w:val="A14D607CDC034BEE8949F2F6ACEE5BDF1"/>
    <w:rsid w:val="00121D2E"/>
    <w:pPr>
      <w:tabs>
        <w:tab w:val="right" w:pos="10440"/>
      </w:tabs>
      <w:spacing w:after="80" w:line="240" w:lineRule="auto"/>
      <w:ind w:left="360"/>
    </w:pPr>
    <w:rPr>
      <w:rFonts w:ascii="Calibri" w:hAnsi="Calibri"/>
    </w:rPr>
  </w:style>
  <w:style w:type="paragraph" w:customStyle="1" w:styleId="624530AA60664812B0BCCB0D4F3FCDD21">
    <w:name w:val="624530AA60664812B0BCCB0D4F3FCDD21"/>
    <w:rsid w:val="00121D2E"/>
    <w:pPr>
      <w:tabs>
        <w:tab w:val="right" w:pos="10440"/>
      </w:tabs>
      <w:spacing w:after="80" w:line="240" w:lineRule="auto"/>
      <w:ind w:left="360"/>
    </w:pPr>
    <w:rPr>
      <w:rFonts w:ascii="Calibri" w:hAnsi="Calibri"/>
    </w:rPr>
  </w:style>
  <w:style w:type="paragraph" w:customStyle="1" w:styleId="5B8922FB73284ADEBC054D0BA8CFD6C51">
    <w:name w:val="5B8922FB73284ADEBC054D0BA8CFD6C51"/>
    <w:rsid w:val="00121D2E"/>
    <w:pPr>
      <w:tabs>
        <w:tab w:val="right" w:pos="10440"/>
      </w:tabs>
      <w:spacing w:after="80" w:line="240" w:lineRule="auto"/>
      <w:ind w:left="360"/>
    </w:pPr>
    <w:rPr>
      <w:rFonts w:ascii="Calibri" w:hAnsi="Calibri"/>
    </w:rPr>
  </w:style>
  <w:style w:type="paragraph" w:customStyle="1" w:styleId="48BC3ACAA3364511A556983AE101D4B91">
    <w:name w:val="48BC3ACAA3364511A556983AE101D4B91"/>
    <w:rsid w:val="00121D2E"/>
    <w:pPr>
      <w:tabs>
        <w:tab w:val="right" w:pos="10440"/>
      </w:tabs>
      <w:spacing w:after="80" w:line="240" w:lineRule="auto"/>
      <w:ind w:left="360"/>
    </w:pPr>
    <w:rPr>
      <w:rFonts w:ascii="Calibri" w:hAnsi="Calibri"/>
    </w:rPr>
  </w:style>
  <w:style w:type="paragraph" w:customStyle="1" w:styleId="1FE9278FE0904A3F9B2FA05477F102281">
    <w:name w:val="1FE9278FE0904A3F9B2FA05477F10228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4151974D1004618BBA7953F2FB117291">
    <w:name w:val="44151974D1004618BBA7953F2FB11729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B34C066E73148F286D133052643D8AA1">
    <w:name w:val="7B34C066E73148F286D133052643D8AA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5047222C0D4C4BBC5A7F31B783728C1">
    <w:name w:val="665047222C0D4C4BBC5A7F31B783728C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BD5044758304DAEA213E36449D6B6944">
    <w:name w:val="6BD5044758304DAEA213E36449D6B6944"/>
    <w:rsid w:val="00121D2E"/>
    <w:pPr>
      <w:tabs>
        <w:tab w:val="right" w:pos="10440"/>
      </w:tabs>
      <w:spacing w:after="120" w:line="240" w:lineRule="auto"/>
    </w:pPr>
    <w:rPr>
      <w:rFonts w:ascii="Calibri" w:hAnsi="Calibri"/>
    </w:rPr>
  </w:style>
  <w:style w:type="paragraph" w:customStyle="1" w:styleId="24F3A0A2AC774222A12C02FDEBFD9CCC4">
    <w:name w:val="24F3A0A2AC774222A12C02FDEBFD9CCC4"/>
    <w:rsid w:val="00121D2E"/>
    <w:pPr>
      <w:tabs>
        <w:tab w:val="right" w:pos="10440"/>
      </w:tabs>
      <w:spacing w:after="120" w:line="240" w:lineRule="auto"/>
    </w:pPr>
    <w:rPr>
      <w:rFonts w:ascii="Calibri" w:hAnsi="Calibri"/>
    </w:rPr>
  </w:style>
  <w:style w:type="paragraph" w:customStyle="1" w:styleId="52F73D9C01A24BBBA4849ACF543036464">
    <w:name w:val="52F73D9C01A24BBBA4849ACF543036464"/>
    <w:rsid w:val="00121D2E"/>
    <w:pPr>
      <w:tabs>
        <w:tab w:val="left" w:pos="720"/>
        <w:tab w:val="right" w:pos="10440"/>
      </w:tabs>
      <w:spacing w:after="0" w:line="240" w:lineRule="auto"/>
      <w:ind w:left="720" w:hanging="360"/>
    </w:pPr>
    <w:rPr>
      <w:rFonts w:ascii="Calibri" w:hAnsi="Calibri"/>
    </w:rPr>
  </w:style>
  <w:style w:type="paragraph" w:customStyle="1" w:styleId="01C8BD389BF646AD9A8E07F1A7D43D1C4">
    <w:name w:val="01C8BD389BF646AD9A8E07F1A7D43D1C4"/>
    <w:rsid w:val="00121D2E"/>
    <w:pPr>
      <w:tabs>
        <w:tab w:val="left" w:pos="720"/>
        <w:tab w:val="right" w:pos="10440"/>
      </w:tabs>
      <w:spacing w:after="0" w:line="240" w:lineRule="auto"/>
      <w:ind w:left="720" w:hanging="360"/>
    </w:pPr>
    <w:rPr>
      <w:rFonts w:ascii="Calibri" w:hAnsi="Calibri"/>
    </w:rPr>
  </w:style>
  <w:style w:type="paragraph" w:customStyle="1" w:styleId="3A6ACAA0A73F41EF90CC8CB359E594C93">
    <w:name w:val="3A6ACAA0A73F41EF90CC8CB359E594C93"/>
    <w:rsid w:val="00121D2E"/>
    <w:pPr>
      <w:tabs>
        <w:tab w:val="left" w:pos="720"/>
        <w:tab w:val="right" w:pos="10440"/>
      </w:tabs>
      <w:spacing w:after="0" w:line="240" w:lineRule="auto"/>
      <w:ind w:left="720" w:hanging="360"/>
    </w:pPr>
    <w:rPr>
      <w:rFonts w:ascii="Calibri" w:hAnsi="Calibri"/>
    </w:rPr>
  </w:style>
  <w:style w:type="paragraph" w:customStyle="1" w:styleId="B4540A7D1EC146F18D7160FB1DB138793">
    <w:name w:val="B4540A7D1EC146F18D7160FB1DB138793"/>
    <w:rsid w:val="00121D2E"/>
    <w:pPr>
      <w:tabs>
        <w:tab w:val="left" w:pos="720"/>
        <w:tab w:val="right" w:pos="10440"/>
      </w:tabs>
      <w:spacing w:after="80" w:line="240" w:lineRule="auto"/>
      <w:ind w:left="360" w:hanging="360"/>
    </w:pPr>
    <w:rPr>
      <w:rFonts w:ascii="Calibri" w:hAnsi="Calibri"/>
      <w:szCs w:val="20"/>
    </w:rPr>
  </w:style>
  <w:style w:type="paragraph" w:customStyle="1" w:styleId="411420A3715E456DAAB83FC2F8AC91903">
    <w:name w:val="411420A3715E456DAAB83FC2F8AC91903"/>
    <w:rsid w:val="00121D2E"/>
    <w:pPr>
      <w:tabs>
        <w:tab w:val="left" w:pos="720"/>
        <w:tab w:val="right" w:pos="10440"/>
      </w:tabs>
      <w:spacing w:after="80" w:line="240" w:lineRule="auto"/>
      <w:ind w:left="360" w:hanging="360"/>
    </w:pPr>
    <w:rPr>
      <w:rFonts w:ascii="Calibri" w:hAnsi="Calibri"/>
      <w:szCs w:val="20"/>
    </w:rPr>
  </w:style>
  <w:style w:type="paragraph" w:customStyle="1" w:styleId="CD633603BB2D444DB3E2590DC48CEE6A3">
    <w:name w:val="CD633603BB2D444DB3E2590DC48CEE6A3"/>
    <w:rsid w:val="00121D2E"/>
    <w:pPr>
      <w:tabs>
        <w:tab w:val="left" w:pos="720"/>
        <w:tab w:val="right" w:pos="10440"/>
      </w:tabs>
      <w:spacing w:after="80" w:line="240" w:lineRule="auto"/>
      <w:ind w:left="360" w:hanging="360"/>
    </w:pPr>
    <w:rPr>
      <w:rFonts w:ascii="Calibri" w:hAnsi="Calibri"/>
      <w:szCs w:val="20"/>
    </w:rPr>
  </w:style>
  <w:style w:type="paragraph" w:customStyle="1" w:styleId="A28C22137E2446F1A1CA42A11E2A22683">
    <w:name w:val="A28C22137E2446F1A1CA42A11E2A22683"/>
    <w:rsid w:val="00121D2E"/>
    <w:pPr>
      <w:tabs>
        <w:tab w:val="left" w:pos="720"/>
        <w:tab w:val="right" w:pos="10440"/>
      </w:tabs>
      <w:spacing w:after="80" w:line="240" w:lineRule="auto"/>
      <w:ind w:left="360" w:hanging="360"/>
    </w:pPr>
    <w:rPr>
      <w:rFonts w:ascii="Calibri" w:hAnsi="Calibri"/>
      <w:szCs w:val="20"/>
    </w:rPr>
  </w:style>
  <w:style w:type="paragraph" w:customStyle="1" w:styleId="5BACD132F8414FACB462AE2F30E6BFA44">
    <w:name w:val="5BACD132F8414FACB462AE2F30E6BFA44"/>
    <w:rsid w:val="00121D2E"/>
    <w:pPr>
      <w:spacing w:after="0" w:line="240" w:lineRule="auto"/>
      <w:jc w:val="both"/>
    </w:pPr>
    <w:rPr>
      <w:szCs w:val="20"/>
    </w:rPr>
  </w:style>
  <w:style w:type="paragraph" w:customStyle="1" w:styleId="76B71AEC633A4CD8A7D67E8381504A9D4">
    <w:name w:val="76B71AEC633A4CD8A7D67E8381504A9D4"/>
    <w:rsid w:val="00121D2E"/>
    <w:pPr>
      <w:spacing w:after="0" w:line="240" w:lineRule="auto"/>
      <w:jc w:val="both"/>
    </w:pPr>
    <w:rPr>
      <w:szCs w:val="20"/>
    </w:rPr>
  </w:style>
  <w:style w:type="paragraph" w:customStyle="1" w:styleId="97F2DDE009CF4ECA87475D37F4B317BF4">
    <w:name w:val="97F2DDE009CF4ECA87475D37F4B317BF4"/>
    <w:rsid w:val="00121D2E"/>
    <w:pPr>
      <w:spacing w:after="0" w:line="240" w:lineRule="auto"/>
      <w:jc w:val="both"/>
    </w:pPr>
    <w:rPr>
      <w:szCs w:val="20"/>
    </w:rPr>
  </w:style>
  <w:style w:type="paragraph" w:customStyle="1" w:styleId="61C302352FE14BE2B503439C33E645224">
    <w:name w:val="61C302352FE14BE2B503439C33E645224"/>
    <w:rsid w:val="00121D2E"/>
    <w:pPr>
      <w:spacing w:after="0" w:line="240" w:lineRule="auto"/>
      <w:jc w:val="both"/>
    </w:pPr>
    <w:rPr>
      <w:szCs w:val="20"/>
    </w:rPr>
  </w:style>
  <w:style w:type="paragraph" w:customStyle="1" w:styleId="486898281AE34777BAA8DDF1600FE1ED4">
    <w:name w:val="486898281AE34777BAA8DDF1600FE1ED4"/>
    <w:rsid w:val="00121D2E"/>
    <w:pPr>
      <w:spacing w:after="0" w:line="240" w:lineRule="auto"/>
      <w:jc w:val="both"/>
    </w:pPr>
    <w:rPr>
      <w:szCs w:val="20"/>
    </w:rPr>
  </w:style>
  <w:style w:type="paragraph" w:customStyle="1" w:styleId="24B8420081F64311BDF94A0911E520834">
    <w:name w:val="24B8420081F64311BDF94A0911E520834"/>
    <w:rsid w:val="00121D2E"/>
    <w:pPr>
      <w:spacing w:after="0" w:line="240" w:lineRule="auto"/>
      <w:jc w:val="both"/>
    </w:pPr>
    <w:rPr>
      <w:szCs w:val="20"/>
    </w:rPr>
  </w:style>
  <w:style w:type="paragraph" w:customStyle="1" w:styleId="27AB03EC9DD84D2C8C2B22D4D6682D0D4">
    <w:name w:val="27AB03EC9DD84D2C8C2B22D4D6682D0D4"/>
    <w:rsid w:val="00121D2E"/>
    <w:pPr>
      <w:spacing w:after="0" w:line="240" w:lineRule="auto"/>
      <w:jc w:val="both"/>
    </w:pPr>
    <w:rPr>
      <w:szCs w:val="20"/>
    </w:rPr>
  </w:style>
  <w:style w:type="paragraph" w:customStyle="1" w:styleId="ECF42145B15749248FFB6DADC63098304">
    <w:name w:val="ECF42145B15749248FFB6DADC63098304"/>
    <w:rsid w:val="00121D2E"/>
    <w:pPr>
      <w:spacing w:after="0" w:line="240" w:lineRule="auto"/>
      <w:jc w:val="both"/>
    </w:pPr>
    <w:rPr>
      <w:szCs w:val="20"/>
    </w:rPr>
  </w:style>
  <w:style w:type="paragraph" w:customStyle="1" w:styleId="7CBC3E1DD303473BAB2BB2DEF4ADCE4A4">
    <w:name w:val="7CBC3E1DD303473BAB2BB2DEF4ADCE4A4"/>
    <w:rsid w:val="00121D2E"/>
    <w:pPr>
      <w:spacing w:after="0" w:line="240" w:lineRule="auto"/>
      <w:jc w:val="both"/>
    </w:pPr>
    <w:rPr>
      <w:szCs w:val="20"/>
    </w:rPr>
  </w:style>
  <w:style w:type="paragraph" w:customStyle="1" w:styleId="6E826196F985406BBC4BEBED9591BCCE4">
    <w:name w:val="6E826196F985406BBC4BEBED9591BCCE4"/>
    <w:rsid w:val="00121D2E"/>
    <w:pPr>
      <w:spacing w:after="0" w:line="240" w:lineRule="auto"/>
      <w:jc w:val="both"/>
    </w:pPr>
    <w:rPr>
      <w:szCs w:val="20"/>
    </w:rPr>
  </w:style>
  <w:style w:type="paragraph" w:customStyle="1" w:styleId="715D124B084D4FEFB619D6C0A9C4992D4">
    <w:name w:val="715D124B084D4FEFB619D6C0A9C4992D4"/>
    <w:rsid w:val="00121D2E"/>
    <w:pPr>
      <w:spacing w:after="0" w:line="240" w:lineRule="auto"/>
      <w:jc w:val="both"/>
    </w:pPr>
    <w:rPr>
      <w:szCs w:val="20"/>
    </w:rPr>
  </w:style>
  <w:style w:type="paragraph" w:customStyle="1" w:styleId="7F752E67A2F643FD821D34FC60889EC94">
    <w:name w:val="7F752E67A2F643FD821D34FC60889EC94"/>
    <w:rsid w:val="00121D2E"/>
    <w:pPr>
      <w:spacing w:after="0" w:line="240" w:lineRule="auto"/>
      <w:jc w:val="both"/>
    </w:pPr>
    <w:rPr>
      <w:szCs w:val="20"/>
    </w:rPr>
  </w:style>
  <w:style w:type="paragraph" w:customStyle="1" w:styleId="FB83EE0CBD2E448188250A9C46BDE6C94">
    <w:name w:val="FB83EE0CBD2E448188250A9C46BDE6C94"/>
    <w:rsid w:val="00121D2E"/>
    <w:pPr>
      <w:spacing w:after="0" w:line="240" w:lineRule="auto"/>
      <w:jc w:val="both"/>
    </w:pPr>
    <w:rPr>
      <w:szCs w:val="20"/>
    </w:rPr>
  </w:style>
  <w:style w:type="paragraph" w:customStyle="1" w:styleId="D94C8912C1B84F63929EC9571CBCD75B4">
    <w:name w:val="D94C8912C1B84F63929EC9571CBCD75B4"/>
    <w:rsid w:val="00121D2E"/>
    <w:pPr>
      <w:spacing w:after="0" w:line="240" w:lineRule="auto"/>
      <w:jc w:val="both"/>
    </w:pPr>
    <w:rPr>
      <w:szCs w:val="20"/>
    </w:rPr>
  </w:style>
  <w:style w:type="paragraph" w:customStyle="1" w:styleId="F26B140E480D4D7C899CDA11451AE2DF4">
    <w:name w:val="F26B140E480D4D7C899CDA11451AE2DF4"/>
    <w:rsid w:val="00121D2E"/>
    <w:pPr>
      <w:spacing w:after="0" w:line="240" w:lineRule="auto"/>
      <w:jc w:val="both"/>
    </w:pPr>
    <w:rPr>
      <w:szCs w:val="20"/>
    </w:rPr>
  </w:style>
  <w:style w:type="paragraph" w:customStyle="1" w:styleId="6775DD21A16C4B47A5F5ED46C41415043">
    <w:name w:val="6775DD21A16C4B47A5F5ED46C41415043"/>
    <w:rsid w:val="00121D2E"/>
    <w:pPr>
      <w:tabs>
        <w:tab w:val="left" w:pos="3960"/>
        <w:tab w:val="left" w:pos="6660"/>
        <w:tab w:val="right" w:pos="10440"/>
      </w:tabs>
      <w:spacing w:after="80" w:line="240" w:lineRule="auto"/>
      <w:ind w:left="360"/>
    </w:pPr>
    <w:rPr>
      <w:rFonts w:ascii="Calibri" w:hAnsi="Calibri"/>
    </w:rPr>
  </w:style>
  <w:style w:type="paragraph" w:customStyle="1" w:styleId="372D4DF6F9894A43B8AE74BA4F4BE3503">
    <w:name w:val="372D4DF6F9894A43B8AE74BA4F4BE3503"/>
    <w:rsid w:val="00121D2E"/>
    <w:pPr>
      <w:tabs>
        <w:tab w:val="left" w:pos="3960"/>
        <w:tab w:val="left" w:pos="6660"/>
        <w:tab w:val="right" w:pos="10440"/>
      </w:tabs>
      <w:spacing w:after="80" w:line="240" w:lineRule="auto"/>
      <w:ind w:left="360"/>
    </w:pPr>
    <w:rPr>
      <w:rFonts w:ascii="Calibri" w:hAnsi="Calibri"/>
    </w:rPr>
  </w:style>
  <w:style w:type="paragraph" w:customStyle="1" w:styleId="ED4742A332B640F1973E945F4E5E41363">
    <w:name w:val="ED4742A332B640F1973E945F4E5E41363"/>
    <w:rsid w:val="00121D2E"/>
    <w:pPr>
      <w:tabs>
        <w:tab w:val="left" w:pos="3960"/>
        <w:tab w:val="left" w:pos="6660"/>
        <w:tab w:val="right" w:pos="10440"/>
      </w:tabs>
      <w:spacing w:after="80" w:line="240" w:lineRule="auto"/>
      <w:ind w:left="360"/>
    </w:pPr>
    <w:rPr>
      <w:rFonts w:ascii="Calibri" w:hAnsi="Calibri"/>
    </w:rPr>
  </w:style>
  <w:style w:type="paragraph" w:customStyle="1" w:styleId="EC077CD1369640C3B2BAF30A38E76D743">
    <w:name w:val="EC077CD1369640C3B2BAF30A38E76D743"/>
    <w:rsid w:val="00121D2E"/>
    <w:pPr>
      <w:tabs>
        <w:tab w:val="left" w:pos="3960"/>
        <w:tab w:val="left" w:pos="6660"/>
        <w:tab w:val="right" w:pos="10440"/>
      </w:tabs>
      <w:spacing w:after="80" w:line="240" w:lineRule="auto"/>
      <w:ind w:left="360"/>
    </w:pPr>
    <w:rPr>
      <w:rFonts w:ascii="Calibri" w:hAnsi="Calibri"/>
    </w:rPr>
  </w:style>
  <w:style w:type="paragraph" w:customStyle="1" w:styleId="8F270525938946AD9D03A8618771EC5E3">
    <w:name w:val="8F270525938946AD9D03A8618771EC5E3"/>
    <w:rsid w:val="00121D2E"/>
    <w:pPr>
      <w:tabs>
        <w:tab w:val="left" w:pos="3960"/>
        <w:tab w:val="left" w:pos="6660"/>
        <w:tab w:val="right" w:pos="10440"/>
      </w:tabs>
      <w:spacing w:after="80" w:line="240" w:lineRule="auto"/>
      <w:ind w:left="360"/>
    </w:pPr>
    <w:rPr>
      <w:rFonts w:ascii="Calibri" w:hAnsi="Calibri"/>
    </w:rPr>
  </w:style>
  <w:style w:type="paragraph" w:customStyle="1" w:styleId="B69314553F1C45AF9F4DD2FD204036FD4">
    <w:name w:val="B69314553F1C45AF9F4DD2FD204036FD4"/>
    <w:rsid w:val="00121D2E"/>
    <w:pPr>
      <w:tabs>
        <w:tab w:val="left" w:pos="720"/>
        <w:tab w:val="right" w:pos="10440"/>
      </w:tabs>
      <w:spacing w:after="80" w:line="240" w:lineRule="auto"/>
      <w:ind w:left="360" w:hanging="360"/>
    </w:pPr>
    <w:rPr>
      <w:rFonts w:ascii="Calibri" w:hAnsi="Calibri"/>
      <w:szCs w:val="20"/>
    </w:rPr>
  </w:style>
  <w:style w:type="paragraph" w:customStyle="1" w:styleId="0698676BCAF44EDDAC7D87CB6350A7854">
    <w:name w:val="0698676BCAF44EDDAC7D87CB6350A7854"/>
    <w:rsid w:val="00121D2E"/>
    <w:pPr>
      <w:tabs>
        <w:tab w:val="left" w:pos="720"/>
        <w:tab w:val="right" w:pos="10440"/>
      </w:tabs>
      <w:spacing w:after="80" w:line="240" w:lineRule="auto"/>
      <w:ind w:left="360" w:hanging="360"/>
    </w:pPr>
    <w:rPr>
      <w:rFonts w:ascii="Calibri" w:hAnsi="Calibri"/>
      <w:szCs w:val="20"/>
    </w:rPr>
  </w:style>
  <w:style w:type="paragraph" w:customStyle="1" w:styleId="588FE247D2374AA986FE73DDFD5616664">
    <w:name w:val="588FE247D2374AA986FE73DDFD5616664"/>
    <w:rsid w:val="00121D2E"/>
    <w:pPr>
      <w:tabs>
        <w:tab w:val="left" w:pos="720"/>
        <w:tab w:val="right" w:pos="10440"/>
      </w:tabs>
      <w:spacing w:after="80" w:line="240" w:lineRule="auto"/>
      <w:ind w:left="360" w:hanging="360"/>
    </w:pPr>
    <w:rPr>
      <w:rFonts w:ascii="Calibri" w:hAnsi="Calibri"/>
      <w:szCs w:val="20"/>
    </w:rPr>
  </w:style>
  <w:style w:type="paragraph" w:customStyle="1" w:styleId="15887C336E4A4295AE91C1C1CE364C3E4">
    <w:name w:val="15887C336E4A4295AE91C1C1CE364C3E4"/>
    <w:rsid w:val="00121D2E"/>
    <w:pPr>
      <w:tabs>
        <w:tab w:val="left" w:pos="720"/>
        <w:tab w:val="right" w:pos="10440"/>
      </w:tabs>
      <w:spacing w:after="80" w:line="240" w:lineRule="auto"/>
      <w:ind w:left="360" w:hanging="360"/>
    </w:pPr>
    <w:rPr>
      <w:rFonts w:ascii="Calibri" w:hAnsi="Calibri"/>
      <w:szCs w:val="20"/>
    </w:rPr>
  </w:style>
  <w:style w:type="paragraph" w:customStyle="1" w:styleId="FEDA9BD6E3D44EA48B17F4524F73F5D74">
    <w:name w:val="FEDA9BD6E3D44EA48B17F4524F73F5D74"/>
    <w:rsid w:val="00121D2E"/>
    <w:pPr>
      <w:tabs>
        <w:tab w:val="left" w:pos="720"/>
        <w:tab w:val="right" w:pos="10440"/>
      </w:tabs>
      <w:spacing w:after="80" w:line="240" w:lineRule="auto"/>
      <w:ind w:left="360" w:hanging="360"/>
    </w:pPr>
    <w:rPr>
      <w:rFonts w:ascii="Calibri" w:hAnsi="Calibri"/>
      <w:szCs w:val="20"/>
    </w:rPr>
  </w:style>
  <w:style w:type="paragraph" w:customStyle="1" w:styleId="C805AAE583A345169659F683FEA94BA94">
    <w:name w:val="C805AAE583A345169659F683FEA94BA94"/>
    <w:rsid w:val="00121D2E"/>
    <w:pPr>
      <w:tabs>
        <w:tab w:val="left" w:pos="720"/>
        <w:tab w:val="right" w:pos="10440"/>
      </w:tabs>
      <w:spacing w:after="80" w:line="240" w:lineRule="auto"/>
      <w:ind w:left="360" w:hanging="360"/>
    </w:pPr>
    <w:rPr>
      <w:rFonts w:ascii="Calibri" w:hAnsi="Calibri"/>
      <w:szCs w:val="20"/>
    </w:rPr>
  </w:style>
  <w:style w:type="paragraph" w:customStyle="1" w:styleId="3828491811C44FF2AFD2C6E1C1831C504">
    <w:name w:val="3828491811C44FF2AFD2C6E1C1831C504"/>
    <w:rsid w:val="00121D2E"/>
    <w:pPr>
      <w:tabs>
        <w:tab w:val="left" w:pos="720"/>
        <w:tab w:val="right" w:pos="10440"/>
      </w:tabs>
      <w:spacing w:after="80" w:line="240" w:lineRule="auto"/>
      <w:ind w:left="360" w:hanging="360"/>
    </w:pPr>
    <w:rPr>
      <w:rFonts w:ascii="Calibri" w:hAnsi="Calibri"/>
      <w:szCs w:val="20"/>
    </w:rPr>
  </w:style>
  <w:style w:type="paragraph" w:customStyle="1" w:styleId="C30549FBBCFA4BCFA80B0BCB675F95FE2">
    <w:name w:val="C30549FBBCFA4BCFA80B0BCB675F95FE2"/>
    <w:rsid w:val="00121D2E"/>
    <w:pPr>
      <w:spacing w:after="120" w:line="240" w:lineRule="auto"/>
      <w:jc w:val="both"/>
    </w:pPr>
    <w:rPr>
      <w:rFonts w:ascii="Gill Sans" w:hAnsi="Gill Sans"/>
      <w:szCs w:val="20"/>
    </w:rPr>
  </w:style>
  <w:style w:type="paragraph" w:customStyle="1" w:styleId="73A92C75E4A84333BBE54070BF38A0AE2">
    <w:name w:val="73A92C75E4A84333BBE54070BF38A0AE2"/>
    <w:rsid w:val="00121D2E"/>
    <w:pPr>
      <w:spacing w:after="120" w:line="240" w:lineRule="auto"/>
      <w:jc w:val="both"/>
    </w:pPr>
    <w:rPr>
      <w:rFonts w:ascii="Gill Sans" w:hAnsi="Gill Sans"/>
      <w:szCs w:val="20"/>
    </w:rPr>
  </w:style>
  <w:style w:type="paragraph" w:customStyle="1" w:styleId="8E873D68AA4C492A9E64835C25C4A1942">
    <w:name w:val="8E873D68AA4C492A9E64835C25C4A1942"/>
    <w:rsid w:val="00121D2E"/>
    <w:pPr>
      <w:spacing w:after="120" w:line="240" w:lineRule="auto"/>
      <w:jc w:val="both"/>
    </w:pPr>
    <w:rPr>
      <w:rFonts w:ascii="Gill Sans" w:hAnsi="Gill Sans"/>
      <w:szCs w:val="20"/>
    </w:rPr>
  </w:style>
  <w:style w:type="paragraph" w:customStyle="1" w:styleId="842E0C0218EA4E3B8E8D20DF7E7750862">
    <w:name w:val="842E0C0218EA4E3B8E8D20DF7E7750862"/>
    <w:rsid w:val="00121D2E"/>
    <w:pPr>
      <w:spacing w:after="120" w:line="240" w:lineRule="auto"/>
      <w:jc w:val="both"/>
    </w:pPr>
    <w:rPr>
      <w:rFonts w:ascii="Gill Sans" w:hAnsi="Gill Sans"/>
      <w:szCs w:val="20"/>
    </w:rPr>
  </w:style>
  <w:style w:type="paragraph" w:customStyle="1" w:styleId="DB77A6A5771C4B6A9E196DE8127DFD162">
    <w:name w:val="DB77A6A5771C4B6A9E196DE8127DFD162"/>
    <w:rsid w:val="00121D2E"/>
    <w:pPr>
      <w:spacing w:after="120" w:line="240" w:lineRule="auto"/>
      <w:jc w:val="both"/>
    </w:pPr>
    <w:rPr>
      <w:rFonts w:ascii="Gill Sans" w:hAnsi="Gill Sans"/>
      <w:szCs w:val="20"/>
    </w:rPr>
  </w:style>
  <w:style w:type="paragraph" w:customStyle="1" w:styleId="517CBC2839A248C7A7CC56454BBBB82D2">
    <w:name w:val="517CBC2839A248C7A7CC56454BBBB82D2"/>
    <w:rsid w:val="00121D2E"/>
    <w:pPr>
      <w:spacing w:after="120" w:line="240" w:lineRule="auto"/>
      <w:jc w:val="both"/>
    </w:pPr>
    <w:rPr>
      <w:rFonts w:ascii="Gill Sans" w:hAnsi="Gill Sans"/>
      <w:szCs w:val="20"/>
    </w:rPr>
  </w:style>
  <w:style w:type="paragraph" w:customStyle="1" w:styleId="7C265F9101544617947769DAEFAACD142">
    <w:name w:val="7C265F9101544617947769DAEFAACD142"/>
    <w:rsid w:val="00121D2E"/>
    <w:pPr>
      <w:spacing w:after="120" w:line="240" w:lineRule="auto"/>
      <w:jc w:val="both"/>
    </w:pPr>
    <w:rPr>
      <w:rFonts w:ascii="Gill Sans" w:hAnsi="Gill Sans"/>
      <w:szCs w:val="20"/>
    </w:rPr>
  </w:style>
  <w:style w:type="paragraph" w:customStyle="1" w:styleId="C79D9BE10A174F84BCE4F04B7CEB285B2">
    <w:name w:val="C79D9BE10A174F84BCE4F04B7CEB285B2"/>
    <w:rsid w:val="00121D2E"/>
    <w:pPr>
      <w:spacing w:after="120" w:line="240" w:lineRule="auto"/>
      <w:jc w:val="both"/>
    </w:pPr>
    <w:rPr>
      <w:rFonts w:ascii="Gill Sans" w:hAnsi="Gill Sans"/>
      <w:szCs w:val="20"/>
    </w:rPr>
  </w:style>
  <w:style w:type="paragraph" w:customStyle="1" w:styleId="BE6352251AE0437E97918C935A71E63B2">
    <w:name w:val="BE6352251AE0437E97918C935A71E63B2"/>
    <w:rsid w:val="00121D2E"/>
    <w:pPr>
      <w:spacing w:after="120" w:line="240" w:lineRule="auto"/>
      <w:jc w:val="both"/>
    </w:pPr>
    <w:rPr>
      <w:rFonts w:ascii="Gill Sans" w:hAnsi="Gill Sans"/>
      <w:szCs w:val="20"/>
    </w:rPr>
  </w:style>
  <w:style w:type="paragraph" w:customStyle="1" w:styleId="29F19B4BC75640DEAC58E1577E6C09972">
    <w:name w:val="29F19B4BC75640DEAC58E1577E6C09972"/>
    <w:rsid w:val="00121D2E"/>
    <w:pPr>
      <w:spacing w:after="120" w:line="240" w:lineRule="auto"/>
      <w:jc w:val="both"/>
    </w:pPr>
    <w:rPr>
      <w:rFonts w:ascii="Gill Sans" w:hAnsi="Gill Sans"/>
      <w:szCs w:val="20"/>
    </w:rPr>
  </w:style>
  <w:style w:type="paragraph" w:customStyle="1" w:styleId="B646775710554172A61835EC5F7E59C82">
    <w:name w:val="B646775710554172A61835EC5F7E59C82"/>
    <w:rsid w:val="00121D2E"/>
    <w:pPr>
      <w:spacing w:after="120" w:line="240" w:lineRule="auto"/>
      <w:jc w:val="both"/>
    </w:pPr>
    <w:rPr>
      <w:rFonts w:ascii="Gill Sans" w:hAnsi="Gill Sans"/>
      <w:szCs w:val="20"/>
    </w:rPr>
  </w:style>
  <w:style w:type="paragraph" w:customStyle="1" w:styleId="9D58AC578AA249B48222804DAD5DF5122">
    <w:name w:val="9D58AC578AA249B48222804DAD5DF5122"/>
    <w:rsid w:val="00121D2E"/>
    <w:pPr>
      <w:spacing w:after="120" w:line="240" w:lineRule="auto"/>
      <w:jc w:val="both"/>
    </w:pPr>
    <w:rPr>
      <w:rFonts w:ascii="Gill Sans" w:hAnsi="Gill Sans"/>
      <w:szCs w:val="20"/>
    </w:rPr>
  </w:style>
  <w:style w:type="paragraph" w:customStyle="1" w:styleId="C8A63810D56E405C8317A6C1CDF92EB92">
    <w:name w:val="C8A63810D56E405C8317A6C1CDF92EB92"/>
    <w:rsid w:val="00121D2E"/>
    <w:pPr>
      <w:spacing w:after="120" w:line="240" w:lineRule="auto"/>
      <w:jc w:val="both"/>
    </w:pPr>
    <w:rPr>
      <w:rFonts w:ascii="Gill Sans" w:hAnsi="Gill Sans"/>
      <w:szCs w:val="20"/>
    </w:rPr>
  </w:style>
  <w:style w:type="paragraph" w:customStyle="1" w:styleId="ADE68E191F6241A3ADDEFD152042CAB72">
    <w:name w:val="ADE68E191F6241A3ADDEFD152042CAB72"/>
    <w:rsid w:val="00121D2E"/>
    <w:pPr>
      <w:spacing w:after="120" w:line="240" w:lineRule="auto"/>
      <w:jc w:val="both"/>
    </w:pPr>
    <w:rPr>
      <w:rFonts w:ascii="Gill Sans" w:hAnsi="Gill Sans"/>
      <w:szCs w:val="20"/>
    </w:rPr>
  </w:style>
  <w:style w:type="paragraph" w:customStyle="1" w:styleId="592A03C70E304CEAA118B9EC034D9E0C2">
    <w:name w:val="592A03C70E304CEAA118B9EC034D9E0C2"/>
    <w:rsid w:val="00121D2E"/>
    <w:pPr>
      <w:spacing w:after="120" w:line="240" w:lineRule="auto"/>
      <w:jc w:val="both"/>
    </w:pPr>
    <w:rPr>
      <w:rFonts w:ascii="Gill Sans" w:hAnsi="Gill Sans"/>
      <w:szCs w:val="20"/>
    </w:rPr>
  </w:style>
  <w:style w:type="paragraph" w:customStyle="1" w:styleId="3B08993816564B308BA7A0CC677A3CEB2">
    <w:name w:val="3B08993816564B308BA7A0CC677A3CEB2"/>
    <w:rsid w:val="00121D2E"/>
    <w:pPr>
      <w:spacing w:after="120" w:line="240" w:lineRule="auto"/>
      <w:jc w:val="both"/>
    </w:pPr>
    <w:rPr>
      <w:rFonts w:ascii="Gill Sans" w:hAnsi="Gill Sans"/>
      <w:szCs w:val="20"/>
    </w:rPr>
  </w:style>
  <w:style w:type="paragraph" w:customStyle="1" w:styleId="4559B3195AFD4484808338685ACC21952">
    <w:name w:val="4559B3195AFD4484808338685ACC21952"/>
    <w:rsid w:val="00121D2E"/>
    <w:pPr>
      <w:spacing w:after="120" w:line="240" w:lineRule="auto"/>
      <w:jc w:val="both"/>
    </w:pPr>
    <w:rPr>
      <w:rFonts w:ascii="Gill Sans" w:hAnsi="Gill Sans"/>
      <w:szCs w:val="20"/>
    </w:rPr>
  </w:style>
  <w:style w:type="paragraph" w:customStyle="1" w:styleId="2715EE35FA4B441EAD103BC2711145212">
    <w:name w:val="2715EE35FA4B441EAD103BC2711145212"/>
    <w:rsid w:val="00121D2E"/>
    <w:pPr>
      <w:spacing w:after="120" w:line="240" w:lineRule="auto"/>
      <w:jc w:val="both"/>
    </w:pPr>
    <w:rPr>
      <w:rFonts w:ascii="Gill Sans" w:hAnsi="Gill Sans"/>
      <w:szCs w:val="20"/>
    </w:rPr>
  </w:style>
  <w:style w:type="paragraph" w:customStyle="1" w:styleId="408E7888EB5241C9BECDAA0A4ADA11D12">
    <w:name w:val="408E7888EB5241C9BECDAA0A4ADA11D12"/>
    <w:rsid w:val="00121D2E"/>
    <w:pPr>
      <w:spacing w:after="120" w:line="240" w:lineRule="auto"/>
      <w:jc w:val="both"/>
    </w:pPr>
    <w:rPr>
      <w:rFonts w:ascii="Gill Sans" w:hAnsi="Gill Sans"/>
      <w:szCs w:val="20"/>
    </w:rPr>
  </w:style>
  <w:style w:type="paragraph" w:customStyle="1" w:styleId="A203D135119B48A79C0F2703E7C430322">
    <w:name w:val="A203D135119B48A79C0F2703E7C430322"/>
    <w:rsid w:val="00121D2E"/>
    <w:pPr>
      <w:spacing w:after="120" w:line="240" w:lineRule="auto"/>
      <w:jc w:val="both"/>
    </w:pPr>
    <w:rPr>
      <w:rFonts w:ascii="Gill Sans" w:hAnsi="Gill Sans"/>
      <w:szCs w:val="20"/>
    </w:rPr>
  </w:style>
  <w:style w:type="paragraph" w:customStyle="1" w:styleId="D02430FDBA024E8B8430052A3AB2B3DD2">
    <w:name w:val="D02430FDBA024E8B8430052A3AB2B3DD2"/>
    <w:rsid w:val="00121D2E"/>
    <w:pPr>
      <w:spacing w:after="120" w:line="240" w:lineRule="auto"/>
      <w:jc w:val="both"/>
    </w:pPr>
    <w:rPr>
      <w:rFonts w:ascii="Gill Sans" w:hAnsi="Gill Sans"/>
      <w:szCs w:val="20"/>
    </w:rPr>
  </w:style>
  <w:style w:type="paragraph" w:customStyle="1" w:styleId="D955AE332F154D998DF805063FFC9A882">
    <w:name w:val="D955AE332F154D998DF805063FFC9A882"/>
    <w:rsid w:val="00121D2E"/>
    <w:pPr>
      <w:spacing w:after="120" w:line="240" w:lineRule="auto"/>
      <w:jc w:val="both"/>
    </w:pPr>
    <w:rPr>
      <w:rFonts w:ascii="Gill Sans" w:hAnsi="Gill Sans"/>
      <w:szCs w:val="20"/>
    </w:rPr>
  </w:style>
  <w:style w:type="paragraph" w:customStyle="1" w:styleId="483B3C1D812741E986AE7C587714649C2">
    <w:name w:val="483B3C1D812741E986AE7C587714649C2"/>
    <w:rsid w:val="00121D2E"/>
    <w:pPr>
      <w:spacing w:after="120" w:line="240" w:lineRule="auto"/>
      <w:jc w:val="both"/>
    </w:pPr>
    <w:rPr>
      <w:rFonts w:ascii="Gill Sans" w:hAnsi="Gill Sans"/>
      <w:szCs w:val="20"/>
    </w:rPr>
  </w:style>
  <w:style w:type="paragraph" w:customStyle="1" w:styleId="C27F6DAB12AA41B7AA38DB3C976F32C22">
    <w:name w:val="C27F6DAB12AA41B7AA38DB3C976F32C22"/>
    <w:rsid w:val="00121D2E"/>
    <w:pPr>
      <w:spacing w:after="120" w:line="240" w:lineRule="auto"/>
      <w:jc w:val="both"/>
    </w:pPr>
    <w:rPr>
      <w:rFonts w:ascii="Gill Sans" w:hAnsi="Gill Sans"/>
      <w:szCs w:val="20"/>
    </w:rPr>
  </w:style>
  <w:style w:type="paragraph" w:customStyle="1" w:styleId="6FC030F98CFA41AF8644D22B71D8546A2">
    <w:name w:val="6FC030F98CFA41AF8644D22B71D8546A2"/>
    <w:rsid w:val="00121D2E"/>
    <w:pPr>
      <w:spacing w:after="120" w:line="240" w:lineRule="auto"/>
      <w:jc w:val="both"/>
    </w:pPr>
    <w:rPr>
      <w:rFonts w:ascii="Gill Sans" w:hAnsi="Gill Sans"/>
      <w:szCs w:val="20"/>
    </w:rPr>
  </w:style>
  <w:style w:type="paragraph" w:customStyle="1" w:styleId="A427A610D6E9446EBA3631AA3520B8C12">
    <w:name w:val="A427A610D6E9446EBA3631AA3520B8C12"/>
    <w:rsid w:val="00121D2E"/>
    <w:pPr>
      <w:spacing w:after="120" w:line="240" w:lineRule="auto"/>
      <w:jc w:val="both"/>
    </w:pPr>
    <w:rPr>
      <w:rFonts w:ascii="Gill Sans" w:hAnsi="Gill Sans"/>
      <w:szCs w:val="20"/>
    </w:rPr>
  </w:style>
  <w:style w:type="paragraph" w:customStyle="1" w:styleId="DF2D8A2B079D476DAFC192BF5B4898D52">
    <w:name w:val="DF2D8A2B079D476DAFC192BF5B4898D52"/>
    <w:rsid w:val="00121D2E"/>
    <w:pPr>
      <w:spacing w:after="120" w:line="240" w:lineRule="auto"/>
      <w:jc w:val="both"/>
    </w:pPr>
    <w:rPr>
      <w:rFonts w:ascii="Gill Sans" w:hAnsi="Gill Sans"/>
      <w:szCs w:val="20"/>
    </w:rPr>
  </w:style>
  <w:style w:type="paragraph" w:customStyle="1" w:styleId="D5BA8859CEF044A69FE2D816208657F62">
    <w:name w:val="D5BA8859CEF044A69FE2D816208657F62"/>
    <w:rsid w:val="00121D2E"/>
    <w:pPr>
      <w:spacing w:after="120" w:line="240" w:lineRule="auto"/>
      <w:jc w:val="both"/>
    </w:pPr>
    <w:rPr>
      <w:rFonts w:ascii="Gill Sans" w:hAnsi="Gill Sans"/>
      <w:szCs w:val="20"/>
    </w:rPr>
  </w:style>
  <w:style w:type="paragraph" w:customStyle="1" w:styleId="44B165B612E14CA79B4BCD459D82B53E2">
    <w:name w:val="44B165B612E14CA79B4BCD459D82B53E2"/>
    <w:rsid w:val="00121D2E"/>
    <w:pPr>
      <w:spacing w:after="120" w:line="240" w:lineRule="auto"/>
      <w:jc w:val="both"/>
    </w:pPr>
    <w:rPr>
      <w:rFonts w:ascii="Gill Sans" w:hAnsi="Gill Sans"/>
      <w:szCs w:val="20"/>
    </w:rPr>
  </w:style>
  <w:style w:type="paragraph" w:customStyle="1" w:styleId="AEE6B392D02C4E0AB6CBD2147080D3DF2">
    <w:name w:val="AEE6B392D02C4E0AB6CBD2147080D3DF2"/>
    <w:rsid w:val="00121D2E"/>
    <w:pPr>
      <w:spacing w:after="120" w:line="240" w:lineRule="auto"/>
      <w:jc w:val="both"/>
    </w:pPr>
    <w:rPr>
      <w:rFonts w:ascii="Gill Sans" w:hAnsi="Gill Sans"/>
      <w:szCs w:val="20"/>
    </w:rPr>
  </w:style>
  <w:style w:type="paragraph" w:customStyle="1" w:styleId="93DB39CFAC0F4FFCB06BB73F502A227B2">
    <w:name w:val="93DB39CFAC0F4FFCB06BB73F502A227B2"/>
    <w:rsid w:val="00121D2E"/>
    <w:pPr>
      <w:spacing w:after="120" w:line="240" w:lineRule="auto"/>
      <w:jc w:val="both"/>
    </w:pPr>
    <w:rPr>
      <w:rFonts w:ascii="Gill Sans" w:hAnsi="Gill Sans"/>
      <w:szCs w:val="20"/>
    </w:rPr>
  </w:style>
  <w:style w:type="paragraph" w:customStyle="1" w:styleId="4A60397750FC495DB81C14455B674E452">
    <w:name w:val="4A60397750FC495DB81C14455B674E452"/>
    <w:rsid w:val="00121D2E"/>
    <w:pPr>
      <w:spacing w:after="120" w:line="240" w:lineRule="auto"/>
      <w:jc w:val="both"/>
    </w:pPr>
    <w:rPr>
      <w:rFonts w:ascii="Gill Sans" w:hAnsi="Gill Sans"/>
      <w:szCs w:val="20"/>
    </w:rPr>
  </w:style>
  <w:style w:type="paragraph" w:customStyle="1" w:styleId="742FA13743D445C29E1D1F82899586B32">
    <w:name w:val="742FA13743D445C29E1D1F82899586B32"/>
    <w:rsid w:val="00121D2E"/>
    <w:pPr>
      <w:spacing w:after="120" w:line="240" w:lineRule="auto"/>
      <w:jc w:val="both"/>
    </w:pPr>
    <w:rPr>
      <w:rFonts w:ascii="Gill Sans" w:hAnsi="Gill Sans"/>
      <w:szCs w:val="20"/>
    </w:rPr>
  </w:style>
  <w:style w:type="paragraph" w:customStyle="1" w:styleId="16342DEC4AEF461AB65B20DBC09406942">
    <w:name w:val="16342DEC4AEF461AB65B20DBC09406942"/>
    <w:rsid w:val="00121D2E"/>
    <w:pPr>
      <w:spacing w:after="120" w:line="240" w:lineRule="auto"/>
      <w:jc w:val="both"/>
    </w:pPr>
    <w:rPr>
      <w:rFonts w:ascii="Gill Sans" w:hAnsi="Gill Sans"/>
      <w:szCs w:val="20"/>
    </w:rPr>
  </w:style>
  <w:style w:type="paragraph" w:customStyle="1" w:styleId="BDB8D9240B034674BD34920F92BAED492">
    <w:name w:val="BDB8D9240B034674BD34920F92BAED492"/>
    <w:rsid w:val="00121D2E"/>
    <w:pPr>
      <w:spacing w:after="120" w:line="240" w:lineRule="auto"/>
      <w:jc w:val="both"/>
    </w:pPr>
    <w:rPr>
      <w:rFonts w:ascii="Gill Sans" w:hAnsi="Gill Sans"/>
      <w:szCs w:val="20"/>
    </w:rPr>
  </w:style>
  <w:style w:type="paragraph" w:customStyle="1" w:styleId="FE58793FB506486FA5D66757945B185E2">
    <w:name w:val="FE58793FB506486FA5D66757945B185E2"/>
    <w:rsid w:val="00121D2E"/>
    <w:pPr>
      <w:spacing w:after="120" w:line="240" w:lineRule="auto"/>
      <w:jc w:val="both"/>
    </w:pPr>
    <w:rPr>
      <w:rFonts w:ascii="Gill Sans" w:hAnsi="Gill Sans"/>
      <w:szCs w:val="20"/>
    </w:rPr>
  </w:style>
  <w:style w:type="paragraph" w:customStyle="1" w:styleId="B1BD5304E0234BDB840855A4754E25F12">
    <w:name w:val="B1BD5304E0234BDB840855A4754E25F12"/>
    <w:rsid w:val="00121D2E"/>
    <w:pPr>
      <w:spacing w:after="120" w:line="240" w:lineRule="auto"/>
      <w:jc w:val="both"/>
    </w:pPr>
    <w:rPr>
      <w:rFonts w:ascii="Gill Sans" w:hAnsi="Gill Sans"/>
      <w:szCs w:val="20"/>
    </w:rPr>
  </w:style>
  <w:style w:type="paragraph" w:customStyle="1" w:styleId="0487C3EEA31A4E1B9E5171FB35DDE30F2">
    <w:name w:val="0487C3EEA31A4E1B9E5171FB35DDE30F2"/>
    <w:rsid w:val="00121D2E"/>
    <w:pPr>
      <w:spacing w:after="120" w:line="240" w:lineRule="auto"/>
      <w:jc w:val="both"/>
    </w:pPr>
    <w:rPr>
      <w:rFonts w:ascii="Gill Sans" w:hAnsi="Gill Sans"/>
      <w:szCs w:val="20"/>
    </w:rPr>
  </w:style>
  <w:style w:type="paragraph" w:customStyle="1" w:styleId="A04DA32977434AE7976857AE917CE8A32">
    <w:name w:val="A04DA32977434AE7976857AE917CE8A32"/>
    <w:rsid w:val="00121D2E"/>
    <w:pPr>
      <w:spacing w:after="120" w:line="240" w:lineRule="auto"/>
      <w:jc w:val="both"/>
    </w:pPr>
    <w:rPr>
      <w:rFonts w:ascii="Gill Sans" w:hAnsi="Gill Sans"/>
      <w:szCs w:val="20"/>
    </w:rPr>
  </w:style>
  <w:style w:type="paragraph" w:customStyle="1" w:styleId="871564B472804D2A8F0380A3760F790F2">
    <w:name w:val="871564B472804D2A8F0380A3760F790F2"/>
    <w:rsid w:val="00121D2E"/>
    <w:pPr>
      <w:spacing w:after="120" w:line="240" w:lineRule="auto"/>
      <w:jc w:val="both"/>
    </w:pPr>
    <w:rPr>
      <w:rFonts w:ascii="Gill Sans" w:hAnsi="Gill Sans"/>
      <w:szCs w:val="20"/>
    </w:rPr>
  </w:style>
  <w:style w:type="paragraph" w:customStyle="1" w:styleId="CA32597FE54C4461B39C2B02D63945D32">
    <w:name w:val="CA32597FE54C4461B39C2B02D63945D32"/>
    <w:rsid w:val="00121D2E"/>
    <w:pPr>
      <w:spacing w:after="120" w:line="240" w:lineRule="auto"/>
      <w:jc w:val="both"/>
    </w:pPr>
    <w:rPr>
      <w:rFonts w:ascii="Gill Sans" w:hAnsi="Gill Sans"/>
      <w:szCs w:val="20"/>
    </w:rPr>
  </w:style>
  <w:style w:type="paragraph" w:customStyle="1" w:styleId="9000F3B7A2CC46B0B1A8A257E7DC99C42">
    <w:name w:val="9000F3B7A2CC46B0B1A8A257E7DC99C42"/>
    <w:rsid w:val="00121D2E"/>
    <w:pPr>
      <w:spacing w:after="120" w:line="240" w:lineRule="auto"/>
      <w:jc w:val="both"/>
    </w:pPr>
    <w:rPr>
      <w:rFonts w:ascii="Gill Sans" w:hAnsi="Gill Sans"/>
      <w:szCs w:val="20"/>
    </w:rPr>
  </w:style>
  <w:style w:type="paragraph" w:customStyle="1" w:styleId="FDBAFE67087440488313570A6245DC6A2">
    <w:name w:val="FDBAFE67087440488313570A6245DC6A2"/>
    <w:rsid w:val="00121D2E"/>
    <w:pPr>
      <w:spacing w:after="120" w:line="240" w:lineRule="auto"/>
      <w:jc w:val="both"/>
    </w:pPr>
    <w:rPr>
      <w:rFonts w:ascii="Gill Sans" w:hAnsi="Gill Sans"/>
      <w:szCs w:val="20"/>
    </w:rPr>
  </w:style>
  <w:style w:type="paragraph" w:customStyle="1" w:styleId="D2D0D0B44FF04C5BBB4591E2FD1FC3CF2">
    <w:name w:val="D2D0D0B44FF04C5BBB4591E2FD1FC3CF2"/>
    <w:rsid w:val="00121D2E"/>
    <w:pPr>
      <w:spacing w:after="120" w:line="240" w:lineRule="auto"/>
      <w:jc w:val="both"/>
    </w:pPr>
    <w:rPr>
      <w:rFonts w:ascii="Gill Sans" w:hAnsi="Gill Sans"/>
      <w:szCs w:val="20"/>
    </w:rPr>
  </w:style>
  <w:style w:type="paragraph" w:customStyle="1" w:styleId="91A805A6F00C4A98BDB625EA0F5D60CA2">
    <w:name w:val="91A805A6F00C4A98BDB625EA0F5D60CA2"/>
    <w:rsid w:val="00121D2E"/>
    <w:pPr>
      <w:spacing w:after="120" w:line="240" w:lineRule="auto"/>
      <w:jc w:val="both"/>
    </w:pPr>
    <w:rPr>
      <w:rFonts w:ascii="Gill Sans" w:hAnsi="Gill Sans"/>
      <w:szCs w:val="20"/>
    </w:rPr>
  </w:style>
  <w:style w:type="paragraph" w:customStyle="1" w:styleId="BC0F3D89C4D4426BA2B12C614D9D58BD2">
    <w:name w:val="BC0F3D89C4D4426BA2B12C614D9D58BD2"/>
    <w:rsid w:val="00121D2E"/>
    <w:pPr>
      <w:spacing w:after="120" w:line="240" w:lineRule="auto"/>
      <w:jc w:val="both"/>
    </w:pPr>
    <w:rPr>
      <w:rFonts w:ascii="Gill Sans" w:hAnsi="Gill Sans"/>
      <w:szCs w:val="20"/>
    </w:rPr>
  </w:style>
  <w:style w:type="paragraph" w:customStyle="1" w:styleId="3D7B56F3ECDC4149B3F1C5CC941AF8392">
    <w:name w:val="3D7B56F3ECDC4149B3F1C5CC941AF8392"/>
    <w:rsid w:val="00121D2E"/>
    <w:pPr>
      <w:spacing w:after="120" w:line="240" w:lineRule="auto"/>
      <w:jc w:val="both"/>
    </w:pPr>
    <w:rPr>
      <w:rFonts w:ascii="Gill Sans" w:hAnsi="Gill Sans"/>
      <w:szCs w:val="20"/>
    </w:rPr>
  </w:style>
  <w:style w:type="paragraph" w:customStyle="1" w:styleId="FE25CB9E7C574FFAAAFAC0E9E2813C2A2">
    <w:name w:val="FE25CB9E7C574FFAAAFAC0E9E2813C2A2"/>
    <w:rsid w:val="00121D2E"/>
    <w:pPr>
      <w:spacing w:after="120" w:line="240" w:lineRule="auto"/>
      <w:jc w:val="both"/>
    </w:pPr>
    <w:rPr>
      <w:rFonts w:ascii="Gill Sans" w:hAnsi="Gill Sans"/>
      <w:szCs w:val="20"/>
    </w:rPr>
  </w:style>
  <w:style w:type="paragraph" w:customStyle="1" w:styleId="DA4636F3552A4A309545DB75F6F3038D2">
    <w:name w:val="DA4636F3552A4A309545DB75F6F3038D2"/>
    <w:rsid w:val="00121D2E"/>
    <w:pPr>
      <w:spacing w:after="120" w:line="240" w:lineRule="auto"/>
      <w:jc w:val="both"/>
    </w:pPr>
    <w:rPr>
      <w:rFonts w:ascii="Gill Sans" w:hAnsi="Gill Sans"/>
      <w:szCs w:val="20"/>
    </w:rPr>
  </w:style>
  <w:style w:type="paragraph" w:customStyle="1" w:styleId="81C8F1D1A7D74DA6B187D2DCAC76E34A2">
    <w:name w:val="81C8F1D1A7D74DA6B187D2DCAC76E34A2"/>
    <w:rsid w:val="00121D2E"/>
    <w:pPr>
      <w:spacing w:after="120" w:line="240" w:lineRule="auto"/>
      <w:jc w:val="both"/>
    </w:pPr>
    <w:rPr>
      <w:rFonts w:ascii="Gill Sans" w:hAnsi="Gill Sans"/>
      <w:szCs w:val="20"/>
    </w:rPr>
  </w:style>
  <w:style w:type="paragraph" w:customStyle="1" w:styleId="0C0FA72AAD00417FAE35851901AADE742">
    <w:name w:val="0C0FA72AAD00417FAE35851901AADE742"/>
    <w:rsid w:val="00121D2E"/>
    <w:pPr>
      <w:spacing w:after="120" w:line="240" w:lineRule="auto"/>
      <w:jc w:val="both"/>
    </w:pPr>
    <w:rPr>
      <w:rFonts w:ascii="Gill Sans" w:hAnsi="Gill Sans"/>
      <w:szCs w:val="20"/>
    </w:rPr>
  </w:style>
  <w:style w:type="paragraph" w:customStyle="1" w:styleId="C2D1D0E0397144A28F491724522142F42">
    <w:name w:val="C2D1D0E0397144A28F491724522142F42"/>
    <w:rsid w:val="00121D2E"/>
    <w:pPr>
      <w:spacing w:after="120" w:line="240" w:lineRule="auto"/>
      <w:jc w:val="both"/>
    </w:pPr>
    <w:rPr>
      <w:rFonts w:ascii="Gill Sans" w:hAnsi="Gill Sans"/>
      <w:szCs w:val="20"/>
    </w:rPr>
  </w:style>
  <w:style w:type="paragraph" w:customStyle="1" w:styleId="DA42D6B0830E4D6C93971C928318912A2">
    <w:name w:val="DA42D6B0830E4D6C93971C928318912A2"/>
    <w:rsid w:val="00121D2E"/>
    <w:pPr>
      <w:spacing w:after="120" w:line="240" w:lineRule="auto"/>
      <w:jc w:val="both"/>
    </w:pPr>
    <w:rPr>
      <w:rFonts w:ascii="Gill Sans" w:hAnsi="Gill Sans"/>
      <w:szCs w:val="20"/>
    </w:rPr>
  </w:style>
  <w:style w:type="paragraph" w:customStyle="1" w:styleId="6B39BAE2A9FB4D1AA95275DB197178692">
    <w:name w:val="6B39BAE2A9FB4D1AA95275DB197178692"/>
    <w:rsid w:val="00121D2E"/>
    <w:pPr>
      <w:spacing w:after="120" w:line="240" w:lineRule="auto"/>
      <w:jc w:val="both"/>
    </w:pPr>
    <w:rPr>
      <w:rFonts w:ascii="Gill Sans" w:hAnsi="Gill Sans"/>
      <w:szCs w:val="20"/>
    </w:rPr>
  </w:style>
  <w:style w:type="paragraph" w:customStyle="1" w:styleId="F9FB4EA9AB92428A967FE4A8DC0C13AB2">
    <w:name w:val="F9FB4EA9AB92428A967FE4A8DC0C13AB2"/>
    <w:rsid w:val="00121D2E"/>
    <w:pPr>
      <w:spacing w:after="120" w:line="240" w:lineRule="auto"/>
      <w:jc w:val="both"/>
    </w:pPr>
    <w:rPr>
      <w:rFonts w:ascii="Gill Sans" w:hAnsi="Gill Sans"/>
      <w:szCs w:val="20"/>
    </w:rPr>
  </w:style>
  <w:style w:type="paragraph" w:customStyle="1" w:styleId="6526BFBE260F40A78ACC34F41D365AF72">
    <w:name w:val="6526BFBE260F40A78ACC34F41D365AF72"/>
    <w:rsid w:val="00121D2E"/>
    <w:pPr>
      <w:spacing w:after="120" w:line="240" w:lineRule="auto"/>
      <w:jc w:val="both"/>
    </w:pPr>
    <w:rPr>
      <w:rFonts w:ascii="Gill Sans" w:hAnsi="Gill Sans"/>
      <w:szCs w:val="20"/>
    </w:rPr>
  </w:style>
  <w:style w:type="paragraph" w:customStyle="1" w:styleId="B9522151EA4B46CAB581594ABB076D2C2">
    <w:name w:val="B9522151EA4B46CAB581594ABB076D2C2"/>
    <w:rsid w:val="00121D2E"/>
    <w:pPr>
      <w:spacing w:after="120" w:line="240" w:lineRule="auto"/>
      <w:jc w:val="both"/>
    </w:pPr>
    <w:rPr>
      <w:rFonts w:ascii="Gill Sans" w:hAnsi="Gill Sans"/>
      <w:szCs w:val="20"/>
    </w:rPr>
  </w:style>
  <w:style w:type="paragraph" w:customStyle="1" w:styleId="3F4CC8AABF774C72B292E32559E71E1E2">
    <w:name w:val="3F4CC8AABF774C72B292E32559E71E1E2"/>
    <w:rsid w:val="00121D2E"/>
    <w:pPr>
      <w:spacing w:after="120" w:line="240" w:lineRule="auto"/>
      <w:jc w:val="both"/>
    </w:pPr>
    <w:rPr>
      <w:rFonts w:ascii="Gill Sans" w:hAnsi="Gill Sans"/>
      <w:szCs w:val="20"/>
    </w:rPr>
  </w:style>
  <w:style w:type="paragraph" w:customStyle="1" w:styleId="36242985948D4758A496EAF286DC90E52">
    <w:name w:val="36242985948D4758A496EAF286DC90E52"/>
    <w:rsid w:val="00121D2E"/>
    <w:pPr>
      <w:spacing w:after="120" w:line="240" w:lineRule="auto"/>
      <w:jc w:val="both"/>
    </w:pPr>
    <w:rPr>
      <w:rFonts w:ascii="Gill Sans" w:hAnsi="Gill Sans"/>
      <w:szCs w:val="20"/>
    </w:rPr>
  </w:style>
  <w:style w:type="paragraph" w:customStyle="1" w:styleId="56DBA233809A4194B088AF0B7F39084C2">
    <w:name w:val="56DBA233809A4194B088AF0B7F39084C2"/>
    <w:rsid w:val="00121D2E"/>
    <w:pPr>
      <w:spacing w:after="120" w:line="240" w:lineRule="auto"/>
      <w:jc w:val="both"/>
    </w:pPr>
    <w:rPr>
      <w:rFonts w:ascii="Gill Sans" w:hAnsi="Gill Sans"/>
      <w:szCs w:val="20"/>
    </w:rPr>
  </w:style>
  <w:style w:type="paragraph" w:customStyle="1" w:styleId="2664229E01784912A315162AB87E9A4F2">
    <w:name w:val="2664229E01784912A315162AB87E9A4F2"/>
    <w:rsid w:val="00121D2E"/>
    <w:pPr>
      <w:spacing w:after="120" w:line="240" w:lineRule="auto"/>
      <w:jc w:val="both"/>
    </w:pPr>
    <w:rPr>
      <w:rFonts w:ascii="Gill Sans" w:hAnsi="Gill Sans"/>
      <w:szCs w:val="20"/>
    </w:rPr>
  </w:style>
  <w:style w:type="paragraph" w:customStyle="1" w:styleId="4174CCB1DD4E4809A1A1D50643D762B52">
    <w:name w:val="4174CCB1DD4E4809A1A1D50643D762B52"/>
    <w:rsid w:val="00121D2E"/>
    <w:pPr>
      <w:spacing w:after="120" w:line="240" w:lineRule="auto"/>
      <w:jc w:val="both"/>
    </w:pPr>
    <w:rPr>
      <w:rFonts w:ascii="Gill Sans" w:hAnsi="Gill Sans"/>
      <w:szCs w:val="20"/>
    </w:rPr>
  </w:style>
  <w:style w:type="paragraph" w:customStyle="1" w:styleId="B34DBAFC5150441C8D358BCD22FD137B2">
    <w:name w:val="B34DBAFC5150441C8D358BCD22FD137B2"/>
    <w:rsid w:val="00121D2E"/>
    <w:pPr>
      <w:spacing w:after="120" w:line="240" w:lineRule="auto"/>
      <w:jc w:val="both"/>
    </w:pPr>
    <w:rPr>
      <w:rFonts w:ascii="Gill Sans" w:hAnsi="Gill Sans"/>
      <w:szCs w:val="20"/>
    </w:rPr>
  </w:style>
  <w:style w:type="paragraph" w:customStyle="1" w:styleId="2E9CA625E0474016B228FF7EAA0233432">
    <w:name w:val="2E9CA625E0474016B228FF7EAA0233432"/>
    <w:rsid w:val="00121D2E"/>
    <w:pPr>
      <w:spacing w:after="120" w:line="240" w:lineRule="auto"/>
      <w:jc w:val="both"/>
    </w:pPr>
    <w:rPr>
      <w:rFonts w:ascii="Gill Sans" w:hAnsi="Gill Sans"/>
      <w:szCs w:val="20"/>
    </w:rPr>
  </w:style>
  <w:style w:type="paragraph" w:customStyle="1" w:styleId="A3EF17D77EB14154973C287E7727D2F52">
    <w:name w:val="A3EF17D77EB14154973C287E7727D2F52"/>
    <w:rsid w:val="00121D2E"/>
    <w:pPr>
      <w:spacing w:after="120" w:line="240" w:lineRule="auto"/>
      <w:jc w:val="both"/>
    </w:pPr>
    <w:rPr>
      <w:rFonts w:ascii="Gill Sans" w:hAnsi="Gill Sans"/>
      <w:szCs w:val="20"/>
    </w:rPr>
  </w:style>
  <w:style w:type="paragraph" w:customStyle="1" w:styleId="C5CA850F722D4F4B9E6A4329CF154AC22">
    <w:name w:val="C5CA850F722D4F4B9E6A4329CF154AC22"/>
    <w:rsid w:val="00121D2E"/>
    <w:pPr>
      <w:spacing w:after="120" w:line="240" w:lineRule="auto"/>
      <w:jc w:val="both"/>
    </w:pPr>
    <w:rPr>
      <w:rFonts w:ascii="Gill Sans" w:hAnsi="Gill Sans"/>
      <w:szCs w:val="20"/>
    </w:rPr>
  </w:style>
  <w:style w:type="paragraph" w:customStyle="1" w:styleId="A646242D7F4148428D76048BB2580BF42">
    <w:name w:val="A646242D7F4148428D76048BB2580BF42"/>
    <w:rsid w:val="00121D2E"/>
    <w:pPr>
      <w:spacing w:after="120" w:line="240" w:lineRule="auto"/>
      <w:jc w:val="both"/>
    </w:pPr>
    <w:rPr>
      <w:rFonts w:ascii="Gill Sans" w:hAnsi="Gill Sans"/>
      <w:szCs w:val="20"/>
    </w:rPr>
  </w:style>
  <w:style w:type="paragraph" w:customStyle="1" w:styleId="D10E22783E38463EBBAB4EEA848F6CC82">
    <w:name w:val="D10E22783E38463EBBAB4EEA848F6CC82"/>
    <w:rsid w:val="00121D2E"/>
    <w:pPr>
      <w:spacing w:after="120" w:line="240" w:lineRule="auto"/>
      <w:jc w:val="both"/>
    </w:pPr>
    <w:rPr>
      <w:rFonts w:ascii="Gill Sans" w:hAnsi="Gill Sans"/>
      <w:szCs w:val="20"/>
    </w:rPr>
  </w:style>
  <w:style w:type="paragraph" w:customStyle="1" w:styleId="EB98FA9E202B42CD961F0A8E6D13239F">
    <w:name w:val="EB98FA9E202B42CD961F0A8E6D13239F"/>
    <w:rsid w:val="00121D2E"/>
    <w:pPr>
      <w:tabs>
        <w:tab w:val="left" w:pos="720"/>
        <w:tab w:val="right" w:pos="10440"/>
      </w:tabs>
      <w:spacing w:after="80" w:line="240" w:lineRule="auto"/>
      <w:ind w:left="360" w:hanging="360"/>
    </w:pPr>
    <w:rPr>
      <w:rFonts w:ascii="Calibri" w:hAnsi="Calibri"/>
      <w:szCs w:val="20"/>
    </w:rPr>
  </w:style>
  <w:style w:type="paragraph" w:customStyle="1" w:styleId="C3F2C9A1AF7F49D4B6C9FA01CE772A89">
    <w:name w:val="C3F2C9A1AF7F49D4B6C9FA01CE772A89"/>
    <w:rsid w:val="00121D2E"/>
    <w:pPr>
      <w:tabs>
        <w:tab w:val="left" w:pos="720"/>
        <w:tab w:val="right" w:pos="10440"/>
      </w:tabs>
      <w:spacing w:after="80" w:line="240" w:lineRule="auto"/>
      <w:ind w:left="360" w:hanging="360"/>
    </w:pPr>
    <w:rPr>
      <w:rFonts w:ascii="Calibri" w:hAnsi="Calibri"/>
      <w:szCs w:val="20"/>
    </w:rPr>
  </w:style>
  <w:style w:type="paragraph" w:customStyle="1" w:styleId="6A6C151B2E57410494BC8BB5B283F01C">
    <w:name w:val="6A6C151B2E57410494BC8BB5B283F01C"/>
    <w:rsid w:val="00121D2E"/>
    <w:pPr>
      <w:tabs>
        <w:tab w:val="right" w:pos="10440"/>
      </w:tabs>
      <w:spacing w:after="120" w:line="240" w:lineRule="auto"/>
    </w:pPr>
    <w:rPr>
      <w:rFonts w:ascii="Calibri" w:hAnsi="Calibri"/>
    </w:rPr>
  </w:style>
  <w:style w:type="paragraph" w:customStyle="1" w:styleId="305C2F17DF56474D9ADDC7D93C04707D">
    <w:name w:val="305C2F17DF56474D9ADDC7D93C04707D"/>
    <w:rsid w:val="00121D2E"/>
    <w:pPr>
      <w:tabs>
        <w:tab w:val="right" w:pos="10440"/>
      </w:tabs>
      <w:spacing w:after="120" w:line="240" w:lineRule="auto"/>
    </w:pPr>
    <w:rPr>
      <w:rFonts w:ascii="Calibri" w:hAnsi="Calibri"/>
    </w:rPr>
  </w:style>
  <w:style w:type="paragraph" w:customStyle="1" w:styleId="F8609C8187A04D5A9D48EFC76819EB06">
    <w:name w:val="F8609C8187A04D5A9D48EFC76819EB06"/>
    <w:rsid w:val="00121D2E"/>
    <w:pPr>
      <w:tabs>
        <w:tab w:val="right" w:pos="10440"/>
      </w:tabs>
      <w:spacing w:after="120" w:line="240" w:lineRule="auto"/>
    </w:pPr>
    <w:rPr>
      <w:rFonts w:ascii="Calibri" w:hAnsi="Calibri"/>
    </w:rPr>
  </w:style>
  <w:style w:type="paragraph" w:customStyle="1" w:styleId="481DA0976BE64DA483BA3C09E16E1D17">
    <w:name w:val="481DA0976BE64DA483BA3C09E16E1D17"/>
    <w:rsid w:val="00121D2E"/>
    <w:pPr>
      <w:tabs>
        <w:tab w:val="left" w:pos="720"/>
        <w:tab w:val="right" w:pos="10440"/>
      </w:tabs>
      <w:spacing w:after="80" w:line="240" w:lineRule="auto"/>
      <w:ind w:left="360" w:hanging="360"/>
    </w:pPr>
    <w:rPr>
      <w:rFonts w:ascii="Calibri" w:hAnsi="Calibri"/>
      <w:szCs w:val="20"/>
    </w:rPr>
  </w:style>
  <w:style w:type="paragraph" w:customStyle="1" w:styleId="67225212D3774B8BA5936DC5A4A54F5F1">
    <w:name w:val="67225212D3774B8BA5936DC5A4A54F5F1"/>
    <w:rsid w:val="00121D2E"/>
    <w:pPr>
      <w:tabs>
        <w:tab w:val="left" w:pos="720"/>
        <w:tab w:val="right" w:pos="10440"/>
      </w:tabs>
      <w:spacing w:after="80" w:line="240" w:lineRule="auto"/>
      <w:ind w:left="360" w:hanging="360"/>
    </w:pPr>
    <w:rPr>
      <w:rFonts w:ascii="Calibri" w:hAnsi="Calibri"/>
      <w:szCs w:val="20"/>
    </w:rPr>
  </w:style>
  <w:style w:type="paragraph" w:customStyle="1" w:styleId="E1B3A35597194361A8F021138DE96EB61">
    <w:name w:val="E1B3A35597194361A8F021138DE96EB61"/>
    <w:rsid w:val="00121D2E"/>
    <w:pPr>
      <w:tabs>
        <w:tab w:val="left" w:pos="720"/>
        <w:tab w:val="right" w:pos="10440"/>
      </w:tabs>
      <w:spacing w:after="80" w:line="240" w:lineRule="auto"/>
      <w:ind w:left="360" w:hanging="360"/>
    </w:pPr>
    <w:rPr>
      <w:rFonts w:ascii="Calibri" w:hAnsi="Calibri"/>
      <w:szCs w:val="20"/>
    </w:rPr>
  </w:style>
  <w:style w:type="paragraph" w:customStyle="1" w:styleId="5CFB6AA96F414BB9BB24F85F5B27A41D1">
    <w:name w:val="5CFB6AA96F414BB9BB24F85F5B27A41D1"/>
    <w:rsid w:val="00121D2E"/>
    <w:pPr>
      <w:tabs>
        <w:tab w:val="left" w:pos="720"/>
        <w:tab w:val="right" w:pos="10440"/>
      </w:tabs>
      <w:spacing w:after="80" w:line="240" w:lineRule="auto"/>
      <w:ind w:left="360" w:hanging="360"/>
    </w:pPr>
    <w:rPr>
      <w:rFonts w:ascii="Calibri" w:hAnsi="Calibri"/>
      <w:szCs w:val="20"/>
    </w:rPr>
  </w:style>
  <w:style w:type="paragraph" w:customStyle="1" w:styleId="796325EAEAB84A10913B5523210F75701">
    <w:name w:val="796325EAEAB84A10913B5523210F75701"/>
    <w:rsid w:val="00121D2E"/>
    <w:pPr>
      <w:tabs>
        <w:tab w:val="right" w:pos="10440"/>
      </w:tabs>
      <w:spacing w:after="120" w:line="240" w:lineRule="auto"/>
    </w:pPr>
    <w:rPr>
      <w:rFonts w:ascii="Calibri" w:hAnsi="Calibri"/>
    </w:rPr>
  </w:style>
  <w:style w:type="paragraph" w:customStyle="1" w:styleId="D39E7603B5A04F3D913418786557D84A1">
    <w:name w:val="D39E7603B5A04F3D913418786557D84A1"/>
    <w:rsid w:val="00121D2E"/>
    <w:pPr>
      <w:tabs>
        <w:tab w:val="right" w:pos="10440"/>
      </w:tabs>
      <w:spacing w:after="120" w:line="240" w:lineRule="auto"/>
    </w:pPr>
    <w:rPr>
      <w:rFonts w:ascii="Calibri" w:hAnsi="Calibri"/>
    </w:rPr>
  </w:style>
  <w:style w:type="paragraph" w:customStyle="1" w:styleId="0601A4FE2083414EB0D09C2C71E2C9321">
    <w:name w:val="0601A4FE2083414EB0D09C2C71E2C9321"/>
    <w:rsid w:val="00121D2E"/>
    <w:pPr>
      <w:tabs>
        <w:tab w:val="right" w:pos="10440"/>
      </w:tabs>
      <w:spacing w:after="120" w:line="240" w:lineRule="auto"/>
    </w:pPr>
    <w:rPr>
      <w:rFonts w:ascii="Calibri" w:hAnsi="Calibri"/>
    </w:rPr>
  </w:style>
  <w:style w:type="paragraph" w:customStyle="1" w:styleId="12E24F3D3F604D8490A446CF190F91561">
    <w:name w:val="12E24F3D3F604D8490A446CF190F91561"/>
    <w:rsid w:val="00121D2E"/>
    <w:pPr>
      <w:tabs>
        <w:tab w:val="right" w:pos="10440"/>
      </w:tabs>
      <w:spacing w:after="120" w:line="240" w:lineRule="auto"/>
    </w:pPr>
    <w:rPr>
      <w:rFonts w:ascii="Calibri" w:hAnsi="Calibri"/>
    </w:rPr>
  </w:style>
  <w:style w:type="paragraph" w:customStyle="1" w:styleId="9884BC4E6A2A46D9B65DA033475DBABD1">
    <w:name w:val="9884BC4E6A2A46D9B65DA033475DBABD1"/>
    <w:rsid w:val="00121D2E"/>
    <w:pPr>
      <w:tabs>
        <w:tab w:val="right" w:pos="10440"/>
      </w:tabs>
      <w:spacing w:after="120" w:line="240" w:lineRule="auto"/>
    </w:pPr>
    <w:rPr>
      <w:rFonts w:ascii="Calibri" w:hAnsi="Calibri"/>
    </w:rPr>
  </w:style>
  <w:style w:type="paragraph" w:customStyle="1" w:styleId="B30938EA5D58496FAAF42A79DFAB543E1">
    <w:name w:val="B30938EA5D58496FAAF42A79DFAB543E1"/>
    <w:rsid w:val="00121D2E"/>
    <w:pPr>
      <w:tabs>
        <w:tab w:val="right" w:pos="10440"/>
      </w:tabs>
      <w:spacing w:after="120" w:line="240" w:lineRule="auto"/>
    </w:pPr>
    <w:rPr>
      <w:rFonts w:ascii="Calibri" w:hAnsi="Calibri"/>
    </w:rPr>
  </w:style>
  <w:style w:type="paragraph" w:customStyle="1" w:styleId="195BB72E0AB24A22A60428334802A31D1">
    <w:name w:val="195BB72E0AB24A22A60428334802A31D1"/>
    <w:rsid w:val="00121D2E"/>
    <w:pPr>
      <w:tabs>
        <w:tab w:val="right" w:pos="10440"/>
      </w:tabs>
      <w:spacing w:after="120" w:line="240" w:lineRule="auto"/>
    </w:pPr>
    <w:rPr>
      <w:rFonts w:ascii="Calibri" w:hAnsi="Calibri"/>
    </w:rPr>
  </w:style>
  <w:style w:type="paragraph" w:customStyle="1" w:styleId="AC05982145DD40E793F5490839368B841">
    <w:name w:val="AC05982145DD40E793F5490839368B841"/>
    <w:rsid w:val="00121D2E"/>
    <w:pPr>
      <w:tabs>
        <w:tab w:val="right" w:pos="10440"/>
      </w:tabs>
      <w:spacing w:after="120" w:line="240" w:lineRule="auto"/>
    </w:pPr>
    <w:rPr>
      <w:rFonts w:ascii="Calibri" w:hAnsi="Calibri"/>
    </w:rPr>
  </w:style>
  <w:style w:type="paragraph" w:customStyle="1" w:styleId="F52990FA71224EC59B636D2F8C2EF7A71">
    <w:name w:val="F52990FA71224EC59B636D2F8C2EF7A71"/>
    <w:rsid w:val="00121D2E"/>
    <w:pPr>
      <w:tabs>
        <w:tab w:val="right" w:pos="10440"/>
      </w:tabs>
      <w:spacing w:after="120" w:line="240" w:lineRule="auto"/>
    </w:pPr>
    <w:rPr>
      <w:rFonts w:ascii="Calibri" w:hAnsi="Calibri"/>
    </w:rPr>
  </w:style>
  <w:style w:type="paragraph" w:customStyle="1" w:styleId="906248DBAE8445349D155959E86410E71">
    <w:name w:val="906248DBAE8445349D155959E86410E71"/>
    <w:rsid w:val="00121D2E"/>
    <w:pPr>
      <w:tabs>
        <w:tab w:val="right" w:pos="10440"/>
      </w:tabs>
      <w:spacing w:after="120" w:line="240" w:lineRule="auto"/>
    </w:pPr>
    <w:rPr>
      <w:rFonts w:ascii="Calibri" w:hAnsi="Calibri"/>
    </w:rPr>
  </w:style>
  <w:style w:type="paragraph" w:customStyle="1" w:styleId="700F3F5A9BA44D02A679ED2164E424201">
    <w:name w:val="700F3F5A9BA44D02A679ED2164E424201"/>
    <w:rsid w:val="00121D2E"/>
    <w:pPr>
      <w:tabs>
        <w:tab w:val="right" w:pos="10440"/>
      </w:tabs>
      <w:spacing w:after="120" w:line="240" w:lineRule="auto"/>
    </w:pPr>
    <w:rPr>
      <w:rFonts w:ascii="Calibri" w:hAnsi="Calibri"/>
    </w:rPr>
  </w:style>
  <w:style w:type="paragraph" w:customStyle="1" w:styleId="B1D6CE8B369342389C8BA98509A912611">
    <w:name w:val="B1D6CE8B369342389C8BA98509A912611"/>
    <w:rsid w:val="00121D2E"/>
    <w:pPr>
      <w:tabs>
        <w:tab w:val="right" w:pos="10440"/>
      </w:tabs>
      <w:spacing w:after="120" w:line="240" w:lineRule="auto"/>
    </w:pPr>
    <w:rPr>
      <w:rFonts w:ascii="Calibri" w:hAnsi="Calibri"/>
    </w:rPr>
  </w:style>
  <w:style w:type="paragraph" w:customStyle="1" w:styleId="055D0E92B4324B5F9414DA2375ACF3201">
    <w:name w:val="055D0E92B4324B5F9414DA2375ACF3201"/>
    <w:rsid w:val="00121D2E"/>
    <w:pPr>
      <w:tabs>
        <w:tab w:val="right" w:pos="10440"/>
      </w:tabs>
      <w:spacing w:after="120" w:line="240" w:lineRule="auto"/>
    </w:pPr>
    <w:rPr>
      <w:rFonts w:ascii="Calibri" w:hAnsi="Calibri"/>
    </w:rPr>
  </w:style>
  <w:style w:type="paragraph" w:customStyle="1" w:styleId="8EED9AF2265B451EA430FF4AD2B94D3C1">
    <w:name w:val="8EED9AF2265B451EA430FF4AD2B94D3C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AE6B920DA8949E4AB6B6669682268CB1">
    <w:name w:val="8AE6B920DA8949E4AB6B6669682268CB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08B4203284572965059620F1601CC1">
    <w:name w:val="5D008B4203284572965059620F1601CC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467D67E331641D4A6D327D74A6A078A1">
    <w:name w:val="D467D67E331641D4A6D327D74A6A078A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562D6352101447880269051FA4D05DB1">
    <w:name w:val="A562D6352101447880269051FA4D05DB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F8889192D48B3879033E6FDA9DA491">
    <w:name w:val="5D0F8889192D48B3879033E6FDA9DA49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9B659756DE4F5D94F6C00FE990DBB51">
    <w:name w:val="669B659756DE4F5D94F6C00FE990DBB5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617C8C5287B45028EE3056B485693261">
    <w:name w:val="B617C8C5287B45028EE3056B48569326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74A9D0789A4C53AB4C2488E59815561">
    <w:name w:val="7374A9D0789A4C53AB4C2488E5981556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623C56EBE214109A6E65B451DF82E621">
    <w:name w:val="C623C56EBE214109A6E65B451DF82E62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BC9450022464395A9269B56FF177D611">
    <w:name w:val="9BC9450022464395A9269B56FF177D61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448D2A618064DCD90B2E1E13BC909331">
    <w:name w:val="8448D2A618064DCD90B2E1E13BC9093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D3433103ECA4D2C95CAF0059ACF1FD31">
    <w:name w:val="AD3433103ECA4D2C95CAF0059ACF1FD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4AF560D431F4195BC0DAF504BCAEDA01">
    <w:name w:val="C4AF560D431F4195BC0DAF504BCAEDA0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15E7ED0054624A70837691B51EFB753C1">
    <w:name w:val="15E7ED0054624A70837691B51EFB753C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1EB249493AE47FE9599B9FA8373BE331">
    <w:name w:val="21EB249493AE47FE9599B9FA8373BE3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41813E6DD9C4093AC5D42671912BF591">
    <w:name w:val="C41813E6DD9C4093AC5D42671912BF59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1E8A2918E1245F4995819E0EAD31D271">
    <w:name w:val="91E8A2918E1245F4995819E0EAD31D27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5E8354586CA49948386642C657E50B81">
    <w:name w:val="75E8354586CA49948386642C657E50B8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B200DB7ED384BAD9C0DC1695527F0D81">
    <w:name w:val="FB200DB7ED384BAD9C0DC1695527F0D8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52BB0551C86468C8B8EB606C2ACFF151">
    <w:name w:val="852BB0551C86468C8B8EB606C2ACFF15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E912EC2F3B4880B401794F24AAED531">
    <w:name w:val="EEE912EC2F3B4880B401794F24AAED5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480232DD5B4A928B853DBF062CD51D1">
    <w:name w:val="73480232DD5B4A928B853DBF062CD51D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E4337BE146435F8CC4D36EEEA9D8331">
    <w:name w:val="5DE4337BE146435F8CC4D36EEEA9D833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A65DDC1E60A45C48C5DEA3413449AB11">
    <w:name w:val="3A65DDC1E60A45C48C5DEA3413449AB1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22224FA60004A3B84EDF222EA26C2151">
    <w:name w:val="722224FA60004A3B84EDF222EA26C215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1E137313F6B4DA09DBC4FF256A209911">
    <w:name w:val="81E137313F6B4DA09DBC4FF256A20991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76AFC23D69438F94BCB591B8DAE9BF1">
    <w:name w:val="BD76AFC23D69438F94BCB591B8DAE9BF1"/>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9FDCB5AD45A41268A0DA30E1A6E3BF83">
    <w:name w:val="A9FDCB5AD45A41268A0DA30E1A6E3BF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3">
    <w:name w:val="FEBAE0D1BEAF47B3A4D643812FA8A430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4">
    <w:name w:val="24CCEF0FA62D4AEB9D1FA3B7B623B6D64"/>
    <w:rsid w:val="00121D2E"/>
    <w:pPr>
      <w:tabs>
        <w:tab w:val="left" w:pos="720"/>
        <w:tab w:val="right" w:pos="10440"/>
      </w:tabs>
      <w:spacing w:after="80" w:line="240" w:lineRule="auto"/>
      <w:ind w:left="360" w:hanging="360"/>
    </w:pPr>
    <w:rPr>
      <w:rFonts w:ascii="Calibri" w:hAnsi="Calibri"/>
      <w:szCs w:val="20"/>
    </w:rPr>
  </w:style>
  <w:style w:type="paragraph" w:customStyle="1" w:styleId="C8952C0207AE4AA096D1BDFFE154C4CB7">
    <w:name w:val="C8952C0207AE4AA096D1BDFFE154C4CB7"/>
    <w:rsid w:val="00121D2E"/>
    <w:pPr>
      <w:tabs>
        <w:tab w:val="left" w:pos="720"/>
        <w:tab w:val="right" w:pos="10440"/>
      </w:tabs>
      <w:spacing w:after="80" w:line="240" w:lineRule="auto"/>
      <w:ind w:left="360" w:hanging="360"/>
    </w:pPr>
    <w:rPr>
      <w:rFonts w:ascii="Calibri" w:hAnsi="Calibri"/>
      <w:szCs w:val="20"/>
    </w:rPr>
  </w:style>
  <w:style w:type="paragraph" w:customStyle="1" w:styleId="C01DA57F06C1486AA3F197F89A1112887">
    <w:name w:val="C01DA57F06C1486AA3F197F89A1112887"/>
    <w:rsid w:val="00121D2E"/>
    <w:pPr>
      <w:tabs>
        <w:tab w:val="right" w:pos="10440"/>
      </w:tabs>
      <w:spacing w:after="80" w:line="240" w:lineRule="auto"/>
      <w:ind w:left="360"/>
    </w:pPr>
    <w:rPr>
      <w:rFonts w:ascii="Calibri" w:hAnsi="Calibri"/>
    </w:rPr>
  </w:style>
  <w:style w:type="paragraph" w:customStyle="1" w:styleId="F5CC2CE9D95242E6896D4BB0B6E9AA9A7">
    <w:name w:val="F5CC2CE9D95242E6896D4BB0B6E9AA9A7"/>
    <w:rsid w:val="00121D2E"/>
    <w:pPr>
      <w:tabs>
        <w:tab w:val="left" w:pos="3960"/>
        <w:tab w:val="left" w:pos="6660"/>
        <w:tab w:val="right" w:pos="10440"/>
      </w:tabs>
      <w:spacing w:after="80" w:line="240" w:lineRule="auto"/>
      <w:ind w:left="360"/>
    </w:pPr>
    <w:rPr>
      <w:rFonts w:ascii="Calibri" w:hAnsi="Calibri"/>
    </w:rPr>
  </w:style>
  <w:style w:type="paragraph" w:customStyle="1" w:styleId="1DC810A7D0DD465DB06244EE1B369AC97">
    <w:name w:val="1DC810A7D0DD465DB06244EE1B369AC97"/>
    <w:rsid w:val="00121D2E"/>
    <w:pPr>
      <w:tabs>
        <w:tab w:val="left" w:pos="3960"/>
        <w:tab w:val="left" w:pos="6660"/>
        <w:tab w:val="right" w:pos="10440"/>
      </w:tabs>
      <w:spacing w:after="80" w:line="240" w:lineRule="auto"/>
      <w:ind w:left="360"/>
    </w:pPr>
    <w:rPr>
      <w:rFonts w:ascii="Calibri" w:hAnsi="Calibri"/>
    </w:rPr>
  </w:style>
  <w:style w:type="paragraph" w:customStyle="1" w:styleId="C73D5F49E57744B697203A7B5D676AFC7">
    <w:name w:val="C73D5F49E57744B697203A7B5D676AFC7"/>
    <w:rsid w:val="00121D2E"/>
    <w:pPr>
      <w:tabs>
        <w:tab w:val="left" w:pos="3960"/>
        <w:tab w:val="left" w:pos="6660"/>
        <w:tab w:val="right" w:pos="10440"/>
      </w:tabs>
      <w:spacing w:after="80" w:line="240" w:lineRule="auto"/>
      <w:ind w:left="360"/>
    </w:pPr>
    <w:rPr>
      <w:rFonts w:ascii="Calibri" w:hAnsi="Calibri"/>
    </w:rPr>
  </w:style>
  <w:style w:type="paragraph" w:customStyle="1" w:styleId="F4A362D022424E6B9C82BDFAE40AD7FB6">
    <w:name w:val="F4A362D022424E6B9C82BDFAE40AD7FB6"/>
    <w:rsid w:val="00121D2E"/>
    <w:pPr>
      <w:tabs>
        <w:tab w:val="left" w:pos="720"/>
        <w:tab w:val="right" w:pos="10440"/>
      </w:tabs>
      <w:spacing w:after="80" w:line="240" w:lineRule="auto"/>
      <w:ind w:left="360" w:hanging="360"/>
    </w:pPr>
    <w:rPr>
      <w:rFonts w:ascii="Calibri" w:hAnsi="Calibri"/>
      <w:szCs w:val="20"/>
    </w:rPr>
  </w:style>
  <w:style w:type="paragraph" w:customStyle="1" w:styleId="0292B8BA3480446DA60C1FF8D854DD496">
    <w:name w:val="0292B8BA3480446DA60C1FF8D854DD496"/>
    <w:rsid w:val="00121D2E"/>
    <w:pPr>
      <w:tabs>
        <w:tab w:val="right" w:pos="10440"/>
      </w:tabs>
      <w:spacing w:after="80" w:line="240" w:lineRule="auto"/>
      <w:ind w:left="360"/>
    </w:pPr>
    <w:rPr>
      <w:rFonts w:ascii="Calibri" w:hAnsi="Calibri"/>
    </w:rPr>
  </w:style>
  <w:style w:type="paragraph" w:customStyle="1" w:styleId="D8B5229FA3DF4DC58E7DD394F1027B2C7">
    <w:name w:val="D8B5229FA3DF4DC58E7DD394F1027B2C7"/>
    <w:rsid w:val="00121D2E"/>
    <w:pPr>
      <w:tabs>
        <w:tab w:val="left" w:pos="3960"/>
        <w:tab w:val="left" w:pos="6660"/>
        <w:tab w:val="right" w:pos="10440"/>
      </w:tabs>
      <w:spacing w:after="80" w:line="240" w:lineRule="auto"/>
      <w:ind w:left="360"/>
    </w:pPr>
    <w:rPr>
      <w:rFonts w:ascii="Calibri" w:hAnsi="Calibri"/>
    </w:rPr>
  </w:style>
  <w:style w:type="paragraph" w:customStyle="1" w:styleId="CB0F74E8CE964531B7E261B7056F30207">
    <w:name w:val="CB0F74E8CE964531B7E261B7056F30207"/>
    <w:rsid w:val="00121D2E"/>
    <w:pPr>
      <w:tabs>
        <w:tab w:val="left" w:pos="3960"/>
        <w:tab w:val="left" w:pos="6660"/>
        <w:tab w:val="right" w:pos="10440"/>
      </w:tabs>
      <w:spacing w:after="80" w:line="240" w:lineRule="auto"/>
      <w:ind w:left="360"/>
    </w:pPr>
    <w:rPr>
      <w:rFonts w:ascii="Calibri" w:hAnsi="Calibri"/>
    </w:rPr>
  </w:style>
  <w:style w:type="paragraph" w:customStyle="1" w:styleId="6D8D81D1A0F24947BBC27C9A6DC05EB47">
    <w:name w:val="6D8D81D1A0F24947BBC27C9A6DC05EB47"/>
    <w:rsid w:val="00121D2E"/>
    <w:pPr>
      <w:tabs>
        <w:tab w:val="left" w:pos="3960"/>
        <w:tab w:val="left" w:pos="6660"/>
        <w:tab w:val="right" w:pos="10440"/>
      </w:tabs>
      <w:spacing w:after="80" w:line="240" w:lineRule="auto"/>
      <w:ind w:left="360"/>
    </w:pPr>
    <w:rPr>
      <w:rFonts w:ascii="Calibri" w:hAnsi="Calibri"/>
    </w:rPr>
  </w:style>
  <w:style w:type="paragraph" w:customStyle="1" w:styleId="6743BFAC1B344BB48370E07D59C942196">
    <w:name w:val="6743BFAC1B344BB48370E07D59C942196"/>
    <w:rsid w:val="00121D2E"/>
    <w:pPr>
      <w:tabs>
        <w:tab w:val="left" w:pos="720"/>
        <w:tab w:val="right" w:pos="10440"/>
      </w:tabs>
      <w:spacing w:after="80" w:line="240" w:lineRule="auto"/>
      <w:ind w:left="360" w:hanging="360"/>
    </w:pPr>
    <w:rPr>
      <w:rFonts w:ascii="Calibri" w:hAnsi="Calibri"/>
      <w:szCs w:val="20"/>
    </w:rPr>
  </w:style>
  <w:style w:type="paragraph" w:customStyle="1" w:styleId="80064437208F460B951981DBC560423D6">
    <w:name w:val="80064437208F460B951981DBC560423D6"/>
    <w:rsid w:val="00121D2E"/>
    <w:pPr>
      <w:tabs>
        <w:tab w:val="left" w:pos="720"/>
        <w:tab w:val="right" w:pos="10440"/>
      </w:tabs>
      <w:spacing w:after="80" w:line="240" w:lineRule="auto"/>
      <w:ind w:left="360" w:hanging="360"/>
    </w:pPr>
    <w:rPr>
      <w:rFonts w:ascii="Calibri" w:hAnsi="Calibri"/>
      <w:szCs w:val="20"/>
    </w:rPr>
  </w:style>
  <w:style w:type="paragraph" w:customStyle="1" w:styleId="291C1B0468F44C998A4B4256CE78D7926">
    <w:name w:val="291C1B0468F44C998A4B4256CE78D7926"/>
    <w:rsid w:val="00121D2E"/>
    <w:pPr>
      <w:tabs>
        <w:tab w:val="left" w:pos="720"/>
        <w:tab w:val="right" w:pos="10440"/>
      </w:tabs>
      <w:spacing w:after="80" w:line="240" w:lineRule="auto"/>
      <w:ind w:left="360" w:hanging="360"/>
    </w:pPr>
    <w:rPr>
      <w:rFonts w:ascii="Calibri" w:hAnsi="Calibri"/>
      <w:szCs w:val="20"/>
    </w:rPr>
  </w:style>
  <w:style w:type="paragraph" w:customStyle="1" w:styleId="A37894B718EC4A468A129D429CBEABB16">
    <w:name w:val="A37894B718EC4A468A129D429CBEABB16"/>
    <w:rsid w:val="00121D2E"/>
    <w:pPr>
      <w:tabs>
        <w:tab w:val="left" w:pos="720"/>
        <w:tab w:val="right" w:pos="10440"/>
      </w:tabs>
      <w:spacing w:after="80" w:line="240" w:lineRule="auto"/>
      <w:ind w:left="360" w:hanging="360"/>
    </w:pPr>
    <w:rPr>
      <w:rFonts w:ascii="Calibri" w:hAnsi="Calibri"/>
      <w:szCs w:val="20"/>
    </w:rPr>
  </w:style>
  <w:style w:type="paragraph" w:customStyle="1" w:styleId="2B11643BF4B946718E885D774B0850D27">
    <w:name w:val="2B11643BF4B946718E885D774B0850D27"/>
    <w:rsid w:val="00121D2E"/>
    <w:pPr>
      <w:tabs>
        <w:tab w:val="left" w:pos="720"/>
        <w:tab w:val="right" w:pos="10440"/>
      </w:tabs>
      <w:spacing w:after="80" w:line="240" w:lineRule="auto"/>
      <w:ind w:left="360" w:hanging="360"/>
    </w:pPr>
    <w:rPr>
      <w:rFonts w:ascii="Calibri" w:hAnsi="Calibri"/>
      <w:szCs w:val="20"/>
    </w:rPr>
  </w:style>
  <w:style w:type="paragraph" w:customStyle="1" w:styleId="12156A3970BF486BB09ABCB32EEC51897">
    <w:name w:val="12156A3970BF486BB09ABCB32EEC51897"/>
    <w:rsid w:val="00121D2E"/>
    <w:pPr>
      <w:tabs>
        <w:tab w:val="left" w:pos="720"/>
        <w:tab w:val="right" w:pos="10440"/>
      </w:tabs>
      <w:spacing w:after="80" w:line="240" w:lineRule="auto"/>
      <w:ind w:left="360" w:hanging="360"/>
    </w:pPr>
    <w:rPr>
      <w:rFonts w:ascii="Calibri" w:hAnsi="Calibri"/>
      <w:szCs w:val="20"/>
    </w:rPr>
  </w:style>
  <w:style w:type="paragraph" w:customStyle="1" w:styleId="ADC9E12DCFEA445A94745C7494D50C2F6">
    <w:name w:val="ADC9E12DCFEA445A94745C7494D50C2F6"/>
    <w:rsid w:val="00121D2E"/>
    <w:pPr>
      <w:tabs>
        <w:tab w:val="left" w:pos="720"/>
        <w:tab w:val="right" w:pos="10440"/>
      </w:tabs>
      <w:spacing w:after="80" w:line="240" w:lineRule="auto"/>
      <w:ind w:left="360" w:hanging="360"/>
    </w:pPr>
    <w:rPr>
      <w:rFonts w:ascii="Calibri" w:hAnsi="Calibri"/>
      <w:szCs w:val="20"/>
    </w:rPr>
  </w:style>
  <w:style w:type="paragraph" w:customStyle="1" w:styleId="C6A762FE202442FEAADF36BE907A62CC6">
    <w:name w:val="C6A762FE202442FEAADF36BE907A62CC6"/>
    <w:rsid w:val="00121D2E"/>
    <w:pPr>
      <w:tabs>
        <w:tab w:val="left" w:pos="720"/>
        <w:tab w:val="right" w:pos="10440"/>
      </w:tabs>
      <w:spacing w:after="80" w:line="240" w:lineRule="auto"/>
      <w:ind w:left="360" w:hanging="360"/>
    </w:pPr>
    <w:rPr>
      <w:rFonts w:ascii="Calibri" w:hAnsi="Calibri"/>
      <w:szCs w:val="20"/>
    </w:rPr>
  </w:style>
  <w:style w:type="paragraph" w:customStyle="1" w:styleId="13A5D3F8CA3648BFB5225A4DB8DFD4CD5">
    <w:name w:val="13A5D3F8CA3648BFB5225A4DB8DFD4CD5"/>
    <w:rsid w:val="00121D2E"/>
    <w:pPr>
      <w:tabs>
        <w:tab w:val="left" w:pos="720"/>
        <w:tab w:val="right" w:pos="10440"/>
      </w:tabs>
      <w:spacing w:after="80" w:line="240" w:lineRule="auto"/>
      <w:ind w:left="360" w:hanging="360"/>
    </w:pPr>
    <w:rPr>
      <w:rFonts w:ascii="Calibri" w:hAnsi="Calibri"/>
      <w:szCs w:val="20"/>
    </w:rPr>
  </w:style>
  <w:style w:type="paragraph" w:customStyle="1" w:styleId="421177DBFC894BFCA3734313A11D85175">
    <w:name w:val="421177DBFC894BFCA3734313A11D85175"/>
    <w:rsid w:val="00121D2E"/>
    <w:pPr>
      <w:spacing w:after="120" w:line="240" w:lineRule="auto"/>
      <w:jc w:val="both"/>
    </w:pPr>
    <w:rPr>
      <w:rFonts w:ascii="Gill Sans" w:hAnsi="Gill Sans"/>
      <w:szCs w:val="20"/>
    </w:rPr>
  </w:style>
  <w:style w:type="paragraph" w:customStyle="1" w:styleId="132783CF72744534AB9E47F063F423895">
    <w:name w:val="132783CF72744534AB9E47F063F423895"/>
    <w:rsid w:val="00121D2E"/>
    <w:pPr>
      <w:spacing w:after="120" w:line="240" w:lineRule="auto"/>
      <w:jc w:val="both"/>
    </w:pPr>
    <w:rPr>
      <w:rFonts w:ascii="Gill Sans" w:hAnsi="Gill Sans"/>
      <w:szCs w:val="20"/>
    </w:rPr>
  </w:style>
  <w:style w:type="paragraph" w:customStyle="1" w:styleId="57EAA204352D42AFBC0D868FD510AB984">
    <w:name w:val="57EAA204352D42AFBC0D868FD510AB984"/>
    <w:rsid w:val="00121D2E"/>
    <w:pPr>
      <w:tabs>
        <w:tab w:val="right" w:pos="10440"/>
      </w:tabs>
      <w:spacing w:after="120" w:line="240" w:lineRule="auto"/>
    </w:pPr>
    <w:rPr>
      <w:rFonts w:ascii="Calibri" w:hAnsi="Calibri"/>
    </w:rPr>
  </w:style>
  <w:style w:type="paragraph" w:customStyle="1" w:styleId="3A2CDA75F1B44739945E73554193C33A4">
    <w:name w:val="3A2CDA75F1B44739945E73554193C33A4"/>
    <w:rsid w:val="00121D2E"/>
    <w:pPr>
      <w:tabs>
        <w:tab w:val="right" w:pos="10440"/>
      </w:tabs>
      <w:spacing w:after="120" w:line="240" w:lineRule="auto"/>
    </w:pPr>
    <w:rPr>
      <w:rFonts w:ascii="Calibri" w:hAnsi="Calibri"/>
    </w:rPr>
  </w:style>
  <w:style w:type="paragraph" w:customStyle="1" w:styleId="941924EC658E4454A44DA1E5CEB8388B4">
    <w:name w:val="941924EC658E4454A44DA1E5CEB8388B4"/>
    <w:rsid w:val="00121D2E"/>
    <w:pPr>
      <w:tabs>
        <w:tab w:val="right" w:pos="10440"/>
      </w:tabs>
      <w:spacing w:after="120" w:line="240" w:lineRule="auto"/>
    </w:pPr>
    <w:rPr>
      <w:rFonts w:ascii="Calibri" w:hAnsi="Calibri"/>
    </w:rPr>
  </w:style>
  <w:style w:type="paragraph" w:customStyle="1" w:styleId="D3F8FDA1A9624C9C89E7D9C943F1C9B44">
    <w:name w:val="D3F8FDA1A9624C9C89E7D9C943F1C9B44"/>
    <w:rsid w:val="00121D2E"/>
    <w:pPr>
      <w:tabs>
        <w:tab w:val="left" w:pos="720"/>
        <w:tab w:val="right" w:pos="10440"/>
      </w:tabs>
      <w:spacing w:after="80" w:line="240" w:lineRule="auto"/>
      <w:ind w:left="360" w:hanging="360"/>
    </w:pPr>
    <w:rPr>
      <w:rFonts w:ascii="Calibri" w:hAnsi="Calibri"/>
      <w:szCs w:val="20"/>
    </w:rPr>
  </w:style>
  <w:style w:type="paragraph" w:customStyle="1" w:styleId="09371D247CA14C52B15B892B4F6BA68E4">
    <w:name w:val="09371D247CA14C52B15B892B4F6BA68E4"/>
    <w:rsid w:val="00121D2E"/>
    <w:pPr>
      <w:tabs>
        <w:tab w:val="left" w:pos="720"/>
        <w:tab w:val="right" w:pos="10440"/>
      </w:tabs>
      <w:spacing w:after="80" w:line="240" w:lineRule="auto"/>
      <w:ind w:left="360" w:hanging="360"/>
    </w:pPr>
    <w:rPr>
      <w:rFonts w:ascii="Calibri" w:hAnsi="Calibri"/>
      <w:szCs w:val="20"/>
    </w:rPr>
  </w:style>
  <w:style w:type="paragraph" w:customStyle="1" w:styleId="C53B7D868C2F46D6A41542435037BA734">
    <w:name w:val="C53B7D868C2F46D6A41542435037BA734"/>
    <w:rsid w:val="00121D2E"/>
    <w:pPr>
      <w:tabs>
        <w:tab w:val="left" w:pos="720"/>
        <w:tab w:val="right" w:pos="10440"/>
      </w:tabs>
      <w:spacing w:after="80" w:line="240" w:lineRule="auto"/>
      <w:ind w:left="360" w:hanging="360"/>
    </w:pPr>
    <w:rPr>
      <w:rFonts w:ascii="Calibri" w:hAnsi="Calibri"/>
      <w:szCs w:val="20"/>
    </w:rPr>
  </w:style>
  <w:style w:type="paragraph" w:customStyle="1" w:styleId="591F8079882646579D2F0B7E860B2B724">
    <w:name w:val="591F8079882646579D2F0B7E860B2B724"/>
    <w:rsid w:val="00121D2E"/>
    <w:pPr>
      <w:spacing w:after="120" w:line="240" w:lineRule="auto"/>
      <w:jc w:val="both"/>
    </w:pPr>
    <w:rPr>
      <w:rFonts w:ascii="Gill Sans" w:hAnsi="Gill Sans"/>
      <w:szCs w:val="20"/>
    </w:rPr>
  </w:style>
  <w:style w:type="paragraph" w:customStyle="1" w:styleId="BAFBD5A8BA414A55938A4D204B914062">
    <w:name w:val="BAFBD5A8BA414A55938A4D204B914062"/>
    <w:rsid w:val="00121D2E"/>
  </w:style>
  <w:style w:type="paragraph" w:customStyle="1" w:styleId="728BA64F78C047758DC65B1B2CEDFE39">
    <w:name w:val="728BA64F78C047758DC65B1B2CEDFE39"/>
    <w:rsid w:val="00121D2E"/>
  </w:style>
  <w:style w:type="paragraph" w:customStyle="1" w:styleId="9EF1D8021C404372859C6CC859C7F86D">
    <w:name w:val="9EF1D8021C404372859C6CC859C7F86D"/>
    <w:rsid w:val="00121D2E"/>
  </w:style>
  <w:style w:type="paragraph" w:customStyle="1" w:styleId="CEA43C99D7474C18A1131A2FC3E613F3">
    <w:name w:val="CEA43C99D7474C18A1131A2FC3E613F3"/>
    <w:rsid w:val="00121D2E"/>
  </w:style>
  <w:style w:type="paragraph" w:customStyle="1" w:styleId="554801E5153442E79472691A9B37EA47">
    <w:name w:val="554801E5153442E79472691A9B37EA47"/>
    <w:rsid w:val="00121D2E"/>
  </w:style>
  <w:style w:type="paragraph" w:customStyle="1" w:styleId="8D0C0540D89840FCB0CF1211F82F497A">
    <w:name w:val="8D0C0540D89840FCB0CF1211F82F497A"/>
    <w:rsid w:val="00121D2E"/>
  </w:style>
  <w:style w:type="paragraph" w:customStyle="1" w:styleId="FA59FD45094A4E1E8D666CD044B72EDB">
    <w:name w:val="FA59FD45094A4E1E8D666CD044B72EDB"/>
    <w:rsid w:val="00121D2E"/>
  </w:style>
  <w:style w:type="paragraph" w:customStyle="1" w:styleId="861352A281674240932B27AC1150AAF5">
    <w:name w:val="861352A281674240932B27AC1150AAF5"/>
    <w:rsid w:val="00121D2E"/>
  </w:style>
  <w:style w:type="paragraph" w:customStyle="1" w:styleId="95757549371F49059A6D0560207061DB">
    <w:name w:val="95757549371F49059A6D0560207061DB"/>
    <w:rsid w:val="00121D2E"/>
  </w:style>
  <w:style w:type="paragraph" w:customStyle="1" w:styleId="C14F9BCE4CF644E78A6AA83C095EB4AC">
    <w:name w:val="C14F9BCE4CF644E78A6AA83C095EB4AC"/>
    <w:rsid w:val="00121D2E"/>
  </w:style>
  <w:style w:type="paragraph" w:customStyle="1" w:styleId="7D754B3377344808B97CFC8D480C3613">
    <w:name w:val="7D754B3377344808B97CFC8D480C3613"/>
    <w:rsid w:val="00121D2E"/>
  </w:style>
  <w:style w:type="paragraph" w:customStyle="1" w:styleId="4E95D9C69E8345CA80605F9A3E9AD619">
    <w:name w:val="4E95D9C69E8345CA80605F9A3E9AD619"/>
    <w:rsid w:val="00121D2E"/>
  </w:style>
  <w:style w:type="paragraph" w:customStyle="1" w:styleId="DEE9D5F256D64D66B8FA3E97F9BC1132">
    <w:name w:val="DEE9D5F256D64D66B8FA3E97F9BC1132"/>
    <w:rsid w:val="00121D2E"/>
  </w:style>
  <w:style w:type="paragraph" w:customStyle="1" w:styleId="4A6ED8BBF603488489F112070CF71D84">
    <w:name w:val="4A6ED8BBF603488489F112070CF71D84"/>
    <w:rsid w:val="00121D2E"/>
  </w:style>
  <w:style w:type="paragraph" w:customStyle="1" w:styleId="2D67B7E86ACF4031B6514BAF1C019CBC">
    <w:name w:val="2D67B7E86ACF4031B6514BAF1C019CBC"/>
    <w:rsid w:val="00121D2E"/>
  </w:style>
  <w:style w:type="paragraph" w:customStyle="1" w:styleId="F1D08790A680440AAC24FD82B1AD6037">
    <w:name w:val="F1D08790A680440AAC24FD82B1AD6037"/>
    <w:rsid w:val="00121D2E"/>
  </w:style>
  <w:style w:type="paragraph" w:customStyle="1" w:styleId="1364E5EB30A34ED09A1859D7FD47ECD5">
    <w:name w:val="1364E5EB30A34ED09A1859D7FD47ECD5"/>
    <w:rsid w:val="00121D2E"/>
  </w:style>
  <w:style w:type="paragraph" w:customStyle="1" w:styleId="D03AAC396B4B4B889394D5103F7FAD11">
    <w:name w:val="D03AAC396B4B4B889394D5103F7FAD11"/>
    <w:rsid w:val="00121D2E"/>
  </w:style>
  <w:style w:type="paragraph" w:customStyle="1" w:styleId="0EE625DC03404C03BA0CB74DAE9CD9F2">
    <w:name w:val="0EE625DC03404C03BA0CB74DAE9CD9F2"/>
    <w:rsid w:val="00121D2E"/>
  </w:style>
  <w:style w:type="paragraph" w:customStyle="1" w:styleId="AB98BDAAC13646F0BE04AA1FF47376E0">
    <w:name w:val="AB98BDAAC13646F0BE04AA1FF47376E0"/>
    <w:rsid w:val="00121D2E"/>
  </w:style>
  <w:style w:type="paragraph" w:customStyle="1" w:styleId="2F7EC724D1CD4176B1C442D91FA266FD">
    <w:name w:val="2F7EC724D1CD4176B1C442D91FA266FD"/>
    <w:rsid w:val="00121D2E"/>
  </w:style>
  <w:style w:type="paragraph" w:customStyle="1" w:styleId="F0494144D7FD4675B0B64E52F034D7AD">
    <w:name w:val="F0494144D7FD4675B0B64E52F034D7AD"/>
    <w:rsid w:val="00121D2E"/>
  </w:style>
  <w:style w:type="paragraph" w:customStyle="1" w:styleId="433E742D36904A95A3C4E2EF4B285DD8">
    <w:name w:val="433E742D36904A95A3C4E2EF4B285DD8"/>
    <w:rsid w:val="00121D2E"/>
  </w:style>
  <w:style w:type="paragraph" w:customStyle="1" w:styleId="BDA377FA98B74523A85412E8AC4C2ABD">
    <w:name w:val="BDA377FA98B74523A85412E8AC4C2ABD"/>
    <w:rsid w:val="00121D2E"/>
  </w:style>
  <w:style w:type="paragraph" w:customStyle="1" w:styleId="BF2E4DB298E2491F8A2507BDE7481CA3">
    <w:name w:val="BF2E4DB298E2491F8A2507BDE7481CA3"/>
    <w:rsid w:val="00121D2E"/>
  </w:style>
  <w:style w:type="paragraph" w:customStyle="1" w:styleId="946D0F9E96324021B8A11827E21C769C">
    <w:name w:val="946D0F9E96324021B8A11827E21C769C"/>
    <w:rsid w:val="00121D2E"/>
  </w:style>
  <w:style w:type="paragraph" w:customStyle="1" w:styleId="2952F0CCC2D2431985A843A5D3E7624B">
    <w:name w:val="2952F0CCC2D2431985A843A5D3E7624B"/>
    <w:rsid w:val="00121D2E"/>
  </w:style>
  <w:style w:type="paragraph" w:customStyle="1" w:styleId="9D5D0277899A4702A41AFF30492E96B4">
    <w:name w:val="9D5D0277899A4702A41AFF30492E96B4"/>
    <w:rsid w:val="00121D2E"/>
  </w:style>
  <w:style w:type="paragraph" w:customStyle="1" w:styleId="A3449FBF4EAE4B6E986776B9800E84ED">
    <w:name w:val="A3449FBF4EAE4B6E986776B9800E84ED"/>
    <w:rsid w:val="00121D2E"/>
  </w:style>
  <w:style w:type="paragraph" w:customStyle="1" w:styleId="F8FCA8FE0EC74EA0B295E3FFB801C621">
    <w:name w:val="F8FCA8FE0EC74EA0B295E3FFB801C621"/>
    <w:rsid w:val="00121D2E"/>
  </w:style>
  <w:style w:type="paragraph" w:customStyle="1" w:styleId="2FD827C957E644A4BE0B86FBBC406B25">
    <w:name w:val="2FD827C957E644A4BE0B86FBBC406B25"/>
    <w:rsid w:val="00121D2E"/>
  </w:style>
  <w:style w:type="paragraph" w:customStyle="1" w:styleId="44D0E9D8B5524FB1922DE1B0307735E4">
    <w:name w:val="44D0E9D8B5524FB1922DE1B0307735E4"/>
    <w:rsid w:val="00121D2E"/>
  </w:style>
  <w:style w:type="paragraph" w:customStyle="1" w:styleId="612EF1EDB1E04F43888AFEEC4BE5605E">
    <w:name w:val="612EF1EDB1E04F43888AFEEC4BE5605E"/>
    <w:rsid w:val="00121D2E"/>
  </w:style>
  <w:style w:type="paragraph" w:customStyle="1" w:styleId="71280AAC34334A16BF348FF8AA809EEF">
    <w:name w:val="71280AAC34334A16BF348FF8AA809EEF"/>
    <w:rsid w:val="00121D2E"/>
  </w:style>
  <w:style w:type="paragraph" w:customStyle="1" w:styleId="4C2834629DC24E36BB9FCC7E6F536903">
    <w:name w:val="4C2834629DC24E36BB9FCC7E6F536903"/>
    <w:rsid w:val="00121D2E"/>
  </w:style>
  <w:style w:type="paragraph" w:customStyle="1" w:styleId="DF6FECFD55994B4AA65FA273D528E775">
    <w:name w:val="DF6FECFD55994B4AA65FA273D528E775"/>
    <w:rsid w:val="00121D2E"/>
  </w:style>
  <w:style w:type="paragraph" w:customStyle="1" w:styleId="E375966FD24C411A9F752F39ECC644F6">
    <w:name w:val="E375966FD24C411A9F752F39ECC644F6"/>
    <w:rsid w:val="00121D2E"/>
  </w:style>
  <w:style w:type="paragraph" w:customStyle="1" w:styleId="4D1ED60A42B0490C8AD7F9847F9591FB">
    <w:name w:val="4D1ED60A42B0490C8AD7F9847F9591FB"/>
    <w:rsid w:val="00121D2E"/>
  </w:style>
  <w:style w:type="paragraph" w:customStyle="1" w:styleId="33AAC0C2CEC34B518AA8D8556791953B">
    <w:name w:val="33AAC0C2CEC34B518AA8D8556791953B"/>
    <w:rsid w:val="00121D2E"/>
  </w:style>
  <w:style w:type="paragraph" w:customStyle="1" w:styleId="2A588B33E4A2414EAF259E29F4EEA7DE">
    <w:name w:val="2A588B33E4A2414EAF259E29F4EEA7DE"/>
    <w:rsid w:val="00121D2E"/>
  </w:style>
  <w:style w:type="paragraph" w:customStyle="1" w:styleId="BDA48FBE66FB486BBE747C9E970D4089">
    <w:name w:val="BDA48FBE66FB486BBE747C9E970D4089"/>
    <w:rsid w:val="00121D2E"/>
  </w:style>
  <w:style w:type="paragraph" w:customStyle="1" w:styleId="DF830E9C791B4AD0841FC521B1C55988">
    <w:name w:val="DF830E9C791B4AD0841FC521B1C55988"/>
    <w:rsid w:val="00121D2E"/>
  </w:style>
  <w:style w:type="paragraph" w:customStyle="1" w:styleId="776FB26B134344658F65536A134FF3AD">
    <w:name w:val="776FB26B134344658F65536A134FF3AD"/>
    <w:rsid w:val="00121D2E"/>
  </w:style>
  <w:style w:type="paragraph" w:customStyle="1" w:styleId="89CFB36580284FCD98D5D30403D32D47">
    <w:name w:val="89CFB36580284FCD98D5D30403D32D47"/>
    <w:rsid w:val="00121D2E"/>
  </w:style>
  <w:style w:type="paragraph" w:customStyle="1" w:styleId="BDCF996BCE904C59BD7C17F027F6FA48">
    <w:name w:val="BDCF996BCE904C59BD7C17F027F6FA48"/>
    <w:rsid w:val="00121D2E"/>
  </w:style>
  <w:style w:type="paragraph" w:customStyle="1" w:styleId="0214E55B2AC5426A95911B350223DD3F">
    <w:name w:val="0214E55B2AC5426A95911B350223DD3F"/>
    <w:rsid w:val="00121D2E"/>
  </w:style>
  <w:style w:type="paragraph" w:customStyle="1" w:styleId="FF6B381A5DA94C8985A681B35F0474C6">
    <w:name w:val="FF6B381A5DA94C8985A681B35F0474C6"/>
    <w:rsid w:val="00121D2E"/>
  </w:style>
  <w:style w:type="paragraph" w:customStyle="1" w:styleId="796C55647AC344BCAFC4061CD229CD31">
    <w:name w:val="796C55647AC344BCAFC4061CD229CD31"/>
    <w:rsid w:val="00121D2E"/>
  </w:style>
  <w:style w:type="paragraph" w:customStyle="1" w:styleId="4D3C326B5F234A35B7B9AD356AEE2602">
    <w:name w:val="4D3C326B5F234A35B7B9AD356AEE2602"/>
    <w:rsid w:val="00121D2E"/>
  </w:style>
  <w:style w:type="paragraph" w:customStyle="1" w:styleId="505B2BDF006A41578107786277CD24AF">
    <w:name w:val="505B2BDF006A41578107786277CD24AF"/>
    <w:rsid w:val="00121D2E"/>
  </w:style>
  <w:style w:type="paragraph" w:customStyle="1" w:styleId="F5BD1C50A4B5484BAB157566EB803879">
    <w:name w:val="F5BD1C50A4B5484BAB157566EB803879"/>
    <w:rsid w:val="00121D2E"/>
  </w:style>
  <w:style w:type="paragraph" w:customStyle="1" w:styleId="868C3E5DC700463B9DED300B563F991C">
    <w:name w:val="868C3E5DC700463B9DED300B563F991C"/>
    <w:rsid w:val="00121D2E"/>
  </w:style>
  <w:style w:type="paragraph" w:customStyle="1" w:styleId="7672401145A14B7B8A14CAAD2C4637EC">
    <w:name w:val="7672401145A14B7B8A14CAAD2C4637EC"/>
    <w:rsid w:val="00121D2E"/>
  </w:style>
  <w:style w:type="paragraph" w:customStyle="1" w:styleId="F8427B53D1FC409781694DB53FBC0F58">
    <w:name w:val="F8427B53D1FC409781694DB53FBC0F58"/>
    <w:rsid w:val="00121D2E"/>
  </w:style>
  <w:style w:type="paragraph" w:customStyle="1" w:styleId="557FF29F65CB484E98FB3129C563F2E6">
    <w:name w:val="557FF29F65CB484E98FB3129C563F2E6"/>
    <w:rsid w:val="00121D2E"/>
  </w:style>
  <w:style w:type="paragraph" w:customStyle="1" w:styleId="71C5199A4D404E96BCCBC9194FA0B048">
    <w:name w:val="71C5199A4D404E96BCCBC9194FA0B048"/>
    <w:rsid w:val="00121D2E"/>
  </w:style>
  <w:style w:type="paragraph" w:customStyle="1" w:styleId="60EED967C7B84ABA8066755AB75943FD">
    <w:name w:val="60EED967C7B84ABA8066755AB75943FD"/>
    <w:rsid w:val="00121D2E"/>
  </w:style>
  <w:style w:type="paragraph" w:customStyle="1" w:styleId="9C60D3B452814E7FB25F37C498A708CB">
    <w:name w:val="9C60D3B452814E7FB25F37C498A708CB"/>
    <w:rsid w:val="00121D2E"/>
  </w:style>
  <w:style w:type="paragraph" w:customStyle="1" w:styleId="1458EE409295452B84D275C134E979B3">
    <w:name w:val="1458EE409295452B84D275C134E979B3"/>
    <w:rsid w:val="00121D2E"/>
  </w:style>
  <w:style w:type="paragraph" w:customStyle="1" w:styleId="13F1EE2AEFEF41A1AC8D23465D4E74C3">
    <w:name w:val="13F1EE2AEFEF41A1AC8D23465D4E74C3"/>
    <w:rsid w:val="00121D2E"/>
  </w:style>
  <w:style w:type="paragraph" w:customStyle="1" w:styleId="595232FA7DE24433BA3667BEB652B48D">
    <w:name w:val="595232FA7DE24433BA3667BEB652B48D"/>
    <w:rsid w:val="00121D2E"/>
  </w:style>
  <w:style w:type="paragraph" w:customStyle="1" w:styleId="F419EF2776F542D3807F973E12778469">
    <w:name w:val="F419EF2776F542D3807F973E12778469"/>
    <w:rsid w:val="00121D2E"/>
  </w:style>
  <w:style w:type="paragraph" w:customStyle="1" w:styleId="890387EF40684C6EA6AF86A7930A17FF">
    <w:name w:val="890387EF40684C6EA6AF86A7930A17FF"/>
    <w:rsid w:val="00121D2E"/>
  </w:style>
  <w:style w:type="paragraph" w:customStyle="1" w:styleId="8FCEFA1C5D1047BEBB84CA2DD6C0F724">
    <w:name w:val="8FCEFA1C5D1047BEBB84CA2DD6C0F724"/>
    <w:rsid w:val="00121D2E"/>
  </w:style>
  <w:style w:type="paragraph" w:customStyle="1" w:styleId="28F325DAD8B8469B883B94BE059442EA">
    <w:name w:val="28F325DAD8B8469B883B94BE059442EA"/>
    <w:rsid w:val="00121D2E"/>
  </w:style>
  <w:style w:type="paragraph" w:customStyle="1" w:styleId="71090807CD6D4CC6B68EC6E9BE793661">
    <w:name w:val="71090807CD6D4CC6B68EC6E9BE793661"/>
    <w:rsid w:val="00121D2E"/>
  </w:style>
  <w:style w:type="paragraph" w:customStyle="1" w:styleId="00B5A305430B42739B3B3B70553DC327">
    <w:name w:val="00B5A305430B42739B3B3B70553DC327"/>
    <w:rsid w:val="00121D2E"/>
  </w:style>
  <w:style w:type="paragraph" w:customStyle="1" w:styleId="323D58A6EE8242508F8E1731CE5B4577">
    <w:name w:val="323D58A6EE8242508F8E1731CE5B4577"/>
    <w:rsid w:val="00121D2E"/>
  </w:style>
  <w:style w:type="paragraph" w:customStyle="1" w:styleId="9B218664B6BC470988823C92D4DE98D4">
    <w:name w:val="9B218664B6BC470988823C92D4DE98D4"/>
    <w:rsid w:val="00121D2E"/>
  </w:style>
  <w:style w:type="paragraph" w:customStyle="1" w:styleId="20A9771D39D14B1FBB2969AD4B9F23AA">
    <w:name w:val="20A9771D39D14B1FBB2969AD4B9F23AA"/>
    <w:rsid w:val="00121D2E"/>
  </w:style>
  <w:style w:type="paragraph" w:customStyle="1" w:styleId="195BA1921CDF4D2083C694E731BCCD68">
    <w:name w:val="195BA1921CDF4D2083C694E731BCCD68"/>
    <w:rsid w:val="00121D2E"/>
  </w:style>
  <w:style w:type="paragraph" w:customStyle="1" w:styleId="873CC4466E1E4F47B99C21B7F993B032">
    <w:name w:val="873CC4466E1E4F47B99C21B7F993B032"/>
    <w:rsid w:val="00121D2E"/>
  </w:style>
  <w:style w:type="paragraph" w:customStyle="1" w:styleId="C46013084F794EB294CF75EE6CA96451">
    <w:name w:val="C46013084F794EB294CF75EE6CA96451"/>
    <w:rsid w:val="00121D2E"/>
  </w:style>
  <w:style w:type="paragraph" w:customStyle="1" w:styleId="7553F054D9964E31A630DF4B89EE06D6">
    <w:name w:val="7553F054D9964E31A630DF4B89EE06D6"/>
    <w:rsid w:val="00121D2E"/>
  </w:style>
  <w:style w:type="paragraph" w:customStyle="1" w:styleId="ECC60AA7C66346419455A642405E6FC4">
    <w:name w:val="ECC60AA7C66346419455A642405E6FC4"/>
    <w:rsid w:val="00121D2E"/>
  </w:style>
  <w:style w:type="paragraph" w:customStyle="1" w:styleId="B688F931BBF443E8A55BD8183859D8E3">
    <w:name w:val="B688F931BBF443E8A55BD8183859D8E3"/>
    <w:rsid w:val="00121D2E"/>
  </w:style>
  <w:style w:type="paragraph" w:customStyle="1" w:styleId="B796D98FA9824E328FDC6C9878D0243C">
    <w:name w:val="B796D98FA9824E328FDC6C9878D0243C"/>
    <w:rsid w:val="00121D2E"/>
  </w:style>
  <w:style w:type="paragraph" w:customStyle="1" w:styleId="CA6F2932DFC14B4D9444BC2AC3BEF495">
    <w:name w:val="CA6F2932DFC14B4D9444BC2AC3BEF495"/>
    <w:rsid w:val="00121D2E"/>
  </w:style>
  <w:style w:type="paragraph" w:customStyle="1" w:styleId="6526D32690F246B9ACF5D5CFFF8F2535">
    <w:name w:val="6526D32690F246B9ACF5D5CFFF8F2535"/>
    <w:rsid w:val="00121D2E"/>
  </w:style>
  <w:style w:type="paragraph" w:customStyle="1" w:styleId="454BEB0DD7C54E26A6918509FF44DB1B">
    <w:name w:val="454BEB0DD7C54E26A6918509FF44DB1B"/>
    <w:rsid w:val="00121D2E"/>
  </w:style>
  <w:style w:type="paragraph" w:customStyle="1" w:styleId="0DDC117FAE2E49C78B8BDE9A8AD3DB01">
    <w:name w:val="0DDC117FAE2E49C78B8BDE9A8AD3DB01"/>
    <w:rsid w:val="00121D2E"/>
  </w:style>
  <w:style w:type="paragraph" w:customStyle="1" w:styleId="E0C60953F6D54DEDBF7C8751FE97047F">
    <w:name w:val="E0C60953F6D54DEDBF7C8751FE97047F"/>
    <w:rsid w:val="00121D2E"/>
  </w:style>
  <w:style w:type="paragraph" w:customStyle="1" w:styleId="4091720959344175A328F8E37F1C1412">
    <w:name w:val="4091720959344175A328F8E37F1C1412"/>
    <w:rsid w:val="00121D2E"/>
  </w:style>
  <w:style w:type="paragraph" w:customStyle="1" w:styleId="B5F65B29129C4E7999B20A4F7C50C816">
    <w:name w:val="B5F65B29129C4E7999B20A4F7C50C816"/>
    <w:rsid w:val="00121D2E"/>
  </w:style>
  <w:style w:type="paragraph" w:customStyle="1" w:styleId="3F270D1BAFBA4CF9AB287A4F0D2F1E83">
    <w:name w:val="3F270D1BAFBA4CF9AB287A4F0D2F1E83"/>
    <w:rsid w:val="00121D2E"/>
  </w:style>
  <w:style w:type="paragraph" w:customStyle="1" w:styleId="D8EFBAE183C048BE93C242AC1C2EFD48">
    <w:name w:val="D8EFBAE183C048BE93C242AC1C2EFD48"/>
    <w:rsid w:val="00121D2E"/>
  </w:style>
  <w:style w:type="paragraph" w:customStyle="1" w:styleId="6D68ABECAAB9491BB4019B91D587DF14">
    <w:name w:val="6D68ABECAAB9491BB4019B91D587DF14"/>
    <w:rsid w:val="00121D2E"/>
  </w:style>
  <w:style w:type="paragraph" w:customStyle="1" w:styleId="342E4556AAF147C39B1B5E65688CACDF">
    <w:name w:val="342E4556AAF147C39B1B5E65688CACDF"/>
    <w:rsid w:val="00121D2E"/>
  </w:style>
  <w:style w:type="paragraph" w:customStyle="1" w:styleId="B420020640F3479FBE10F51B856AEFFA">
    <w:name w:val="B420020640F3479FBE10F51B856AEFFA"/>
    <w:rsid w:val="00121D2E"/>
  </w:style>
  <w:style w:type="paragraph" w:customStyle="1" w:styleId="65F606F207844B9DAE57F79A8C7419AB">
    <w:name w:val="65F606F207844B9DAE57F79A8C7419AB"/>
    <w:rsid w:val="00121D2E"/>
  </w:style>
  <w:style w:type="paragraph" w:customStyle="1" w:styleId="0EB75C9C8F7E4FEF9A0404FCE02C043D">
    <w:name w:val="0EB75C9C8F7E4FEF9A0404FCE02C043D"/>
    <w:rsid w:val="00121D2E"/>
  </w:style>
  <w:style w:type="paragraph" w:customStyle="1" w:styleId="6A9CD1F05D66415188EAF65F8AFB13B9">
    <w:name w:val="6A9CD1F05D66415188EAF65F8AFB13B9"/>
    <w:rsid w:val="00121D2E"/>
  </w:style>
  <w:style w:type="paragraph" w:customStyle="1" w:styleId="875715F5D75744479E35950A6AE6833A">
    <w:name w:val="875715F5D75744479E35950A6AE6833A"/>
    <w:rsid w:val="00121D2E"/>
  </w:style>
  <w:style w:type="paragraph" w:customStyle="1" w:styleId="646AF2C337AE4D1E97BA338F8AA2065B">
    <w:name w:val="646AF2C337AE4D1E97BA338F8AA2065B"/>
    <w:rsid w:val="00121D2E"/>
  </w:style>
  <w:style w:type="paragraph" w:customStyle="1" w:styleId="B21A3CF0F3584555AEC5F10D58F6BA99">
    <w:name w:val="B21A3CF0F3584555AEC5F10D58F6BA99"/>
    <w:rsid w:val="00121D2E"/>
  </w:style>
  <w:style w:type="paragraph" w:customStyle="1" w:styleId="D208192FE9C347BC9298988216D105CE">
    <w:name w:val="D208192FE9C347BC9298988216D105CE"/>
    <w:rsid w:val="00121D2E"/>
  </w:style>
  <w:style w:type="paragraph" w:customStyle="1" w:styleId="CF581991EF8745949DA4F31B28D41C16">
    <w:name w:val="CF581991EF8745949DA4F31B28D41C16"/>
    <w:rsid w:val="00121D2E"/>
  </w:style>
  <w:style w:type="paragraph" w:customStyle="1" w:styleId="5DC846BB898044D3A7A810B9595002B2">
    <w:name w:val="5DC846BB898044D3A7A810B9595002B2"/>
    <w:rsid w:val="00121D2E"/>
  </w:style>
  <w:style w:type="paragraph" w:customStyle="1" w:styleId="998B7E1D1D404583A5368B8A56DE9366">
    <w:name w:val="998B7E1D1D404583A5368B8A56DE9366"/>
    <w:rsid w:val="00121D2E"/>
  </w:style>
  <w:style w:type="paragraph" w:customStyle="1" w:styleId="F8187AC2D0884696ADF5CDDBDDECFBDF">
    <w:name w:val="F8187AC2D0884696ADF5CDDBDDECFBDF"/>
    <w:rsid w:val="00121D2E"/>
  </w:style>
  <w:style w:type="paragraph" w:customStyle="1" w:styleId="29C3F0E680584556BF89B7C8D79930B8">
    <w:name w:val="29C3F0E680584556BF89B7C8D79930B8"/>
    <w:rsid w:val="00121D2E"/>
  </w:style>
  <w:style w:type="paragraph" w:customStyle="1" w:styleId="40F235DE6B98464B890D027B604E5E55">
    <w:name w:val="40F235DE6B98464B890D027B604E5E55"/>
    <w:rsid w:val="00121D2E"/>
  </w:style>
  <w:style w:type="paragraph" w:customStyle="1" w:styleId="05E9E5F489F54153BDBC2CE73DD8EA20">
    <w:name w:val="05E9E5F489F54153BDBC2CE73DD8EA20"/>
    <w:rsid w:val="00121D2E"/>
  </w:style>
  <w:style w:type="paragraph" w:customStyle="1" w:styleId="E356E68B119340C6B49973CF816402A2">
    <w:name w:val="E356E68B119340C6B49973CF816402A2"/>
    <w:rsid w:val="00121D2E"/>
  </w:style>
  <w:style w:type="paragraph" w:customStyle="1" w:styleId="F6EFE34162BF4564A80C1F55FDC679EC">
    <w:name w:val="F6EFE34162BF4564A80C1F55FDC679EC"/>
    <w:rsid w:val="00121D2E"/>
  </w:style>
  <w:style w:type="paragraph" w:customStyle="1" w:styleId="63E452230FE1484996E05DC02DEE43BD">
    <w:name w:val="63E452230FE1484996E05DC02DEE43BD"/>
    <w:rsid w:val="00121D2E"/>
  </w:style>
  <w:style w:type="paragraph" w:customStyle="1" w:styleId="227AC68B9D50463B80F0AE18AA407E9E">
    <w:name w:val="227AC68B9D50463B80F0AE18AA407E9E"/>
    <w:rsid w:val="00121D2E"/>
  </w:style>
  <w:style w:type="paragraph" w:customStyle="1" w:styleId="4501DF1FA79F4777BCCCFBFA30D9DC87">
    <w:name w:val="4501DF1FA79F4777BCCCFBFA30D9DC87"/>
    <w:rsid w:val="00121D2E"/>
  </w:style>
  <w:style w:type="paragraph" w:customStyle="1" w:styleId="006F0E246B1F458D9076213AB735A8A8">
    <w:name w:val="006F0E246B1F458D9076213AB735A8A8"/>
    <w:rsid w:val="00121D2E"/>
  </w:style>
  <w:style w:type="paragraph" w:customStyle="1" w:styleId="0CA6854A06B041489BC069D9FBFCC70C">
    <w:name w:val="0CA6854A06B041489BC069D9FBFCC70C"/>
    <w:rsid w:val="00121D2E"/>
  </w:style>
  <w:style w:type="paragraph" w:customStyle="1" w:styleId="91DC52EB254F4D5BBBE544C6C48A1651">
    <w:name w:val="91DC52EB254F4D5BBBE544C6C48A1651"/>
    <w:rsid w:val="00121D2E"/>
  </w:style>
  <w:style w:type="paragraph" w:customStyle="1" w:styleId="A35EAD711ADC4D06A980604E60C097AC">
    <w:name w:val="A35EAD711ADC4D06A980604E60C097AC"/>
    <w:rsid w:val="00121D2E"/>
  </w:style>
  <w:style w:type="paragraph" w:customStyle="1" w:styleId="03CDDD7B9E8E4BA0A467937B908148A8">
    <w:name w:val="03CDDD7B9E8E4BA0A467937B908148A8"/>
    <w:rsid w:val="00121D2E"/>
  </w:style>
  <w:style w:type="paragraph" w:customStyle="1" w:styleId="532A5809C34B4D27A776F7D1D1690AB5">
    <w:name w:val="532A5809C34B4D27A776F7D1D1690AB5"/>
    <w:rsid w:val="00121D2E"/>
  </w:style>
  <w:style w:type="paragraph" w:customStyle="1" w:styleId="38C01F87E0584CFAAB088AA1993C6A1F">
    <w:name w:val="38C01F87E0584CFAAB088AA1993C6A1F"/>
    <w:rsid w:val="00121D2E"/>
  </w:style>
  <w:style w:type="paragraph" w:customStyle="1" w:styleId="17BC623AF8B64869A246524F8C5985E4">
    <w:name w:val="17BC623AF8B64869A246524F8C5985E4"/>
    <w:rsid w:val="00121D2E"/>
  </w:style>
  <w:style w:type="paragraph" w:customStyle="1" w:styleId="9003A2547DBE4BA79F86AA2D501E1B6A">
    <w:name w:val="9003A2547DBE4BA79F86AA2D501E1B6A"/>
    <w:rsid w:val="00121D2E"/>
  </w:style>
  <w:style w:type="paragraph" w:customStyle="1" w:styleId="C2DD720CF81D406A81A887E3E7517F72">
    <w:name w:val="C2DD720CF81D406A81A887E3E7517F72"/>
    <w:rsid w:val="00121D2E"/>
  </w:style>
  <w:style w:type="paragraph" w:customStyle="1" w:styleId="9A884A65AA244F99AB3336883A137194">
    <w:name w:val="9A884A65AA244F99AB3336883A137194"/>
    <w:rsid w:val="00121D2E"/>
  </w:style>
  <w:style w:type="paragraph" w:customStyle="1" w:styleId="288A4E2A1CA8498392FF5072C682291C">
    <w:name w:val="288A4E2A1CA8498392FF5072C682291C"/>
    <w:rsid w:val="00121D2E"/>
  </w:style>
  <w:style w:type="paragraph" w:customStyle="1" w:styleId="6D14FA4A4273481B8F63B4E9CE15D748">
    <w:name w:val="6D14FA4A4273481B8F63B4E9CE15D748"/>
    <w:rsid w:val="00121D2E"/>
  </w:style>
  <w:style w:type="paragraph" w:customStyle="1" w:styleId="EC922056CC9744A2BF3B5F016041526F">
    <w:name w:val="EC922056CC9744A2BF3B5F016041526F"/>
    <w:rsid w:val="00121D2E"/>
  </w:style>
  <w:style w:type="paragraph" w:customStyle="1" w:styleId="66FCE77090BC48D080479E4B88EE031D">
    <w:name w:val="66FCE77090BC48D080479E4B88EE031D"/>
    <w:rsid w:val="00121D2E"/>
  </w:style>
  <w:style w:type="paragraph" w:customStyle="1" w:styleId="62873693CA6342BFB05DD8B9A14AF3EE">
    <w:name w:val="62873693CA6342BFB05DD8B9A14AF3EE"/>
    <w:rsid w:val="00121D2E"/>
  </w:style>
  <w:style w:type="paragraph" w:customStyle="1" w:styleId="4B32BAFBE8D8478888AD18587D9C99CF">
    <w:name w:val="4B32BAFBE8D8478888AD18587D9C99CF"/>
    <w:rsid w:val="00121D2E"/>
  </w:style>
  <w:style w:type="paragraph" w:customStyle="1" w:styleId="A9D86DCD467F42F1B54AC143FA7E687E">
    <w:name w:val="A9D86DCD467F42F1B54AC143FA7E687E"/>
    <w:rsid w:val="00121D2E"/>
  </w:style>
  <w:style w:type="paragraph" w:customStyle="1" w:styleId="1A670E0EC1164EB9AC89B8B3FF2D1F79">
    <w:name w:val="1A670E0EC1164EB9AC89B8B3FF2D1F79"/>
    <w:rsid w:val="00121D2E"/>
  </w:style>
  <w:style w:type="paragraph" w:customStyle="1" w:styleId="663DC2ECC7A4408BB8E95DB3CBE4D8CC">
    <w:name w:val="663DC2ECC7A4408BB8E95DB3CBE4D8CC"/>
    <w:rsid w:val="00121D2E"/>
  </w:style>
  <w:style w:type="paragraph" w:customStyle="1" w:styleId="935DEEC2E3F4468194B98A19DE927898">
    <w:name w:val="935DEEC2E3F4468194B98A19DE927898"/>
    <w:rsid w:val="00121D2E"/>
  </w:style>
  <w:style w:type="paragraph" w:customStyle="1" w:styleId="F76288130A12492CAAAD3CB7E6901500">
    <w:name w:val="F76288130A12492CAAAD3CB7E6901500"/>
    <w:rsid w:val="00121D2E"/>
  </w:style>
  <w:style w:type="paragraph" w:customStyle="1" w:styleId="C397F65B55F54534AA756F14608B70E6">
    <w:name w:val="C397F65B55F54534AA756F14608B70E6"/>
    <w:rsid w:val="00121D2E"/>
  </w:style>
  <w:style w:type="paragraph" w:customStyle="1" w:styleId="7A5C790667E0491CBB8B706F0693D42E">
    <w:name w:val="7A5C790667E0491CBB8B706F0693D42E"/>
    <w:rsid w:val="00121D2E"/>
  </w:style>
  <w:style w:type="paragraph" w:customStyle="1" w:styleId="B97C17BDDCE5490ABBD1489D2545C8A8">
    <w:name w:val="B97C17BDDCE5490ABBD1489D2545C8A8"/>
    <w:rsid w:val="00121D2E"/>
  </w:style>
  <w:style w:type="paragraph" w:customStyle="1" w:styleId="F0192776B8404BC095FE55B6497AD65E">
    <w:name w:val="F0192776B8404BC095FE55B6497AD65E"/>
    <w:rsid w:val="00121D2E"/>
  </w:style>
  <w:style w:type="paragraph" w:customStyle="1" w:styleId="F0DCD5B0785642E0B2A97445FC6A275F">
    <w:name w:val="F0DCD5B0785642E0B2A97445FC6A275F"/>
    <w:rsid w:val="00121D2E"/>
  </w:style>
  <w:style w:type="paragraph" w:customStyle="1" w:styleId="E380158A887F4AC6A636FD29448B7797">
    <w:name w:val="E380158A887F4AC6A636FD29448B7797"/>
    <w:rsid w:val="00121D2E"/>
  </w:style>
  <w:style w:type="paragraph" w:customStyle="1" w:styleId="6335D89E6EC0434A8942E3FF7DC7BB07">
    <w:name w:val="6335D89E6EC0434A8942E3FF7DC7BB07"/>
    <w:rsid w:val="00121D2E"/>
  </w:style>
  <w:style w:type="paragraph" w:customStyle="1" w:styleId="BEAE142AEF49401FB18B3FB822FC7D2D">
    <w:name w:val="BEAE142AEF49401FB18B3FB822FC7D2D"/>
    <w:rsid w:val="00121D2E"/>
  </w:style>
  <w:style w:type="paragraph" w:customStyle="1" w:styleId="DE393D1ECFAE496592AC0F73569130B2">
    <w:name w:val="DE393D1ECFAE496592AC0F73569130B2"/>
    <w:rsid w:val="00121D2E"/>
  </w:style>
  <w:style w:type="paragraph" w:customStyle="1" w:styleId="CCBF36F1CA834498B996C34EC839AA8C">
    <w:name w:val="CCBF36F1CA834498B996C34EC839AA8C"/>
    <w:rsid w:val="00121D2E"/>
  </w:style>
  <w:style w:type="paragraph" w:customStyle="1" w:styleId="F90C7620829A4DDFABA8300C3150A7FE">
    <w:name w:val="F90C7620829A4DDFABA8300C3150A7FE"/>
    <w:rsid w:val="00121D2E"/>
  </w:style>
  <w:style w:type="paragraph" w:customStyle="1" w:styleId="883E06D8F9CD4C2DA0DA73B8AC375A0F">
    <w:name w:val="883E06D8F9CD4C2DA0DA73B8AC375A0F"/>
    <w:rsid w:val="00121D2E"/>
  </w:style>
  <w:style w:type="paragraph" w:customStyle="1" w:styleId="BB15DD5ED6A3414CACD1322CCAFBF253">
    <w:name w:val="BB15DD5ED6A3414CACD1322CCAFBF253"/>
    <w:rsid w:val="00121D2E"/>
  </w:style>
  <w:style w:type="paragraph" w:customStyle="1" w:styleId="68842E73FC824C23AE684B5B68D6A1CD">
    <w:name w:val="68842E73FC824C23AE684B5B68D6A1CD"/>
    <w:rsid w:val="00121D2E"/>
  </w:style>
  <w:style w:type="paragraph" w:customStyle="1" w:styleId="F09F2E16B27B4F51AEF7B32C42D607C5">
    <w:name w:val="F09F2E16B27B4F51AEF7B32C42D607C5"/>
    <w:rsid w:val="00121D2E"/>
  </w:style>
  <w:style w:type="paragraph" w:customStyle="1" w:styleId="B7D8F85FEE15452C8DC9BFAB96679511">
    <w:name w:val="B7D8F85FEE15452C8DC9BFAB96679511"/>
    <w:rsid w:val="00121D2E"/>
  </w:style>
  <w:style w:type="paragraph" w:customStyle="1" w:styleId="7BA5A25663DF4649AB97ED47A97FB378">
    <w:name w:val="7BA5A25663DF4649AB97ED47A97FB378"/>
    <w:rsid w:val="00121D2E"/>
  </w:style>
  <w:style w:type="paragraph" w:customStyle="1" w:styleId="09962FC5B0714823AE4C8E88C845999E2">
    <w:name w:val="09962FC5B0714823AE4C8E88C845999E2"/>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
    <w:name w:val="F22124FA9A8A40D8A34E985053212EC92"/>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
    <w:name w:val="A5FC2849E4734A65990AED6D64BD06F61"/>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
    <w:name w:val="808909A0028B49FE87E50B3C540089DB1"/>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
    <w:name w:val="7AA67AE4053E473496676980E65F23A81"/>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
    <w:name w:val="B3F6F1D4B21B474D8CCC1DD7B862C2F41"/>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
    <w:name w:val="E3357745FA8B4A7595B952A337EB2EB0"/>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
    <w:name w:val="0251530E1B004A26B1FAE965E6F7AC01"/>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
    <w:name w:val="BAFBD5A8BA414A55938A4D204B9140621"/>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
    <w:name w:val="9EF1D8021C404372859C6CC859C7F86D1"/>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
    <w:name w:val="CEA43C99D7474C18A1131A2FC3E613F31"/>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3">
    <w:name w:val="09962FC5B0714823AE4C8E88C845999E3"/>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3">
    <w:name w:val="F22124FA9A8A40D8A34E985053212EC93"/>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
    <w:name w:val="A5FC2849E4734A65990AED6D64BD06F62"/>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
    <w:name w:val="808909A0028B49FE87E50B3C540089DB2"/>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
    <w:name w:val="7AA67AE4053E473496676980E65F23A82"/>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
    <w:name w:val="B3F6F1D4B21B474D8CCC1DD7B862C2F42"/>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
    <w:name w:val="E3357745FA8B4A7595B952A337EB2EB01"/>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
    <w:name w:val="0251530E1B004A26B1FAE965E6F7AC011"/>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
    <w:name w:val="BAFBD5A8BA414A55938A4D204B9140622"/>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
    <w:name w:val="9EF1D8021C404372859C6CC859C7F86D2"/>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
    <w:name w:val="CEA43C99D7474C18A1131A2FC3E613F32"/>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4">
    <w:name w:val="09962FC5B0714823AE4C8E88C845999E4"/>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4">
    <w:name w:val="F22124FA9A8A40D8A34E985053212EC94"/>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3">
    <w:name w:val="A5FC2849E4734A65990AED6D64BD06F63"/>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3">
    <w:name w:val="808909A0028B49FE87E50B3C540089DB3"/>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3">
    <w:name w:val="7AA67AE4053E473496676980E65F23A83"/>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3">
    <w:name w:val="B3F6F1D4B21B474D8CCC1DD7B862C2F43"/>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2">
    <w:name w:val="E3357745FA8B4A7595B952A337EB2EB02"/>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2">
    <w:name w:val="0251530E1B004A26B1FAE965E6F7AC012"/>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3">
    <w:name w:val="BAFBD5A8BA414A55938A4D204B9140623"/>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3">
    <w:name w:val="9EF1D8021C404372859C6CC859C7F86D3"/>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3">
    <w:name w:val="CEA43C99D7474C18A1131A2FC3E613F33"/>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5">
    <w:name w:val="09962FC5B0714823AE4C8E88C845999E5"/>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5">
    <w:name w:val="F22124FA9A8A40D8A34E985053212EC95"/>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4">
    <w:name w:val="A5FC2849E4734A65990AED6D64BD06F64"/>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4">
    <w:name w:val="808909A0028B49FE87E50B3C540089DB4"/>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4">
    <w:name w:val="7AA67AE4053E473496676980E65F23A84"/>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4">
    <w:name w:val="B3F6F1D4B21B474D8CCC1DD7B862C2F44"/>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3">
    <w:name w:val="E3357745FA8B4A7595B952A337EB2EB03"/>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3">
    <w:name w:val="0251530E1B004A26B1FAE965E6F7AC013"/>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4">
    <w:name w:val="BAFBD5A8BA414A55938A4D204B9140624"/>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4">
    <w:name w:val="9EF1D8021C404372859C6CC859C7F86D4"/>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4">
    <w:name w:val="CEA43C99D7474C18A1131A2FC3E613F34"/>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6">
    <w:name w:val="09962FC5B0714823AE4C8E88C845999E6"/>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6">
    <w:name w:val="F22124FA9A8A40D8A34E985053212EC96"/>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5">
    <w:name w:val="A5FC2849E4734A65990AED6D64BD06F65"/>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5">
    <w:name w:val="808909A0028B49FE87E50B3C540089DB5"/>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5">
    <w:name w:val="7AA67AE4053E473496676980E65F23A85"/>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5">
    <w:name w:val="B3F6F1D4B21B474D8CCC1DD7B862C2F45"/>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4">
    <w:name w:val="E3357745FA8B4A7595B952A337EB2EB04"/>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4">
    <w:name w:val="0251530E1B004A26B1FAE965E6F7AC014"/>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5">
    <w:name w:val="BAFBD5A8BA414A55938A4D204B9140625"/>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5">
    <w:name w:val="9EF1D8021C404372859C6CC859C7F86D5"/>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5">
    <w:name w:val="CEA43C99D7474C18A1131A2FC3E613F35"/>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7">
    <w:name w:val="09962FC5B0714823AE4C8E88C845999E7"/>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7">
    <w:name w:val="F22124FA9A8A40D8A34E985053212EC97"/>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6">
    <w:name w:val="A5FC2849E4734A65990AED6D64BD06F66"/>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6">
    <w:name w:val="808909A0028B49FE87E50B3C540089DB6"/>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6">
    <w:name w:val="7AA67AE4053E473496676980E65F23A86"/>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6">
    <w:name w:val="B3F6F1D4B21B474D8CCC1DD7B862C2F46"/>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5">
    <w:name w:val="E3357745FA8B4A7595B952A337EB2EB05"/>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5">
    <w:name w:val="0251530E1B004A26B1FAE965E6F7AC015"/>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6">
    <w:name w:val="BAFBD5A8BA414A55938A4D204B9140626"/>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6">
    <w:name w:val="9EF1D8021C404372859C6CC859C7F86D6"/>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6">
    <w:name w:val="CEA43C99D7474C18A1131A2FC3E613F36"/>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8">
    <w:name w:val="09962FC5B0714823AE4C8E88C845999E8"/>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8">
    <w:name w:val="F22124FA9A8A40D8A34E985053212EC98"/>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7">
    <w:name w:val="A5FC2849E4734A65990AED6D64BD06F67"/>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7">
    <w:name w:val="808909A0028B49FE87E50B3C540089DB7"/>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7">
    <w:name w:val="7AA67AE4053E473496676980E65F23A87"/>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7">
    <w:name w:val="B3F6F1D4B21B474D8CCC1DD7B862C2F47"/>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6">
    <w:name w:val="E3357745FA8B4A7595B952A337EB2EB06"/>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6">
    <w:name w:val="0251530E1B004A26B1FAE965E6F7AC016"/>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7">
    <w:name w:val="BAFBD5A8BA414A55938A4D204B9140627"/>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7">
    <w:name w:val="9EF1D8021C404372859C6CC859C7F86D7"/>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7">
    <w:name w:val="CEA43C99D7474C18A1131A2FC3E613F37"/>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9">
    <w:name w:val="09962FC5B0714823AE4C8E88C845999E9"/>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9">
    <w:name w:val="F22124FA9A8A40D8A34E985053212EC99"/>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8">
    <w:name w:val="A5FC2849E4734A65990AED6D64BD06F68"/>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8">
    <w:name w:val="808909A0028B49FE87E50B3C540089DB8"/>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8">
    <w:name w:val="7AA67AE4053E473496676980E65F23A88"/>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8">
    <w:name w:val="B3F6F1D4B21B474D8CCC1DD7B862C2F48"/>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7">
    <w:name w:val="E3357745FA8B4A7595B952A337EB2EB07"/>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7">
    <w:name w:val="0251530E1B004A26B1FAE965E6F7AC017"/>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8">
    <w:name w:val="BAFBD5A8BA414A55938A4D204B9140628"/>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8">
    <w:name w:val="9EF1D8021C404372859C6CC859C7F86D8"/>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8">
    <w:name w:val="CEA43C99D7474C18A1131A2FC3E613F38"/>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0">
    <w:name w:val="09962FC5B0714823AE4C8E88C845999E10"/>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0">
    <w:name w:val="F22124FA9A8A40D8A34E985053212EC910"/>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9">
    <w:name w:val="A5FC2849E4734A65990AED6D64BD06F69"/>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9">
    <w:name w:val="808909A0028B49FE87E50B3C540089DB9"/>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9">
    <w:name w:val="7AA67AE4053E473496676980E65F23A89"/>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9">
    <w:name w:val="B3F6F1D4B21B474D8CCC1DD7B862C2F49"/>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8">
    <w:name w:val="E3357745FA8B4A7595B952A337EB2EB08"/>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8">
    <w:name w:val="0251530E1B004A26B1FAE965E6F7AC018"/>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9">
    <w:name w:val="BAFBD5A8BA414A55938A4D204B9140629"/>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9">
    <w:name w:val="9EF1D8021C404372859C6CC859C7F86D9"/>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9">
    <w:name w:val="CEA43C99D7474C18A1131A2FC3E613F39"/>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1">
    <w:name w:val="09962FC5B0714823AE4C8E88C845999E11"/>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1">
    <w:name w:val="F22124FA9A8A40D8A34E985053212EC911"/>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0">
    <w:name w:val="A5FC2849E4734A65990AED6D64BD06F610"/>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0">
    <w:name w:val="808909A0028B49FE87E50B3C540089DB10"/>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0">
    <w:name w:val="7AA67AE4053E473496676980E65F23A810"/>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0">
    <w:name w:val="B3F6F1D4B21B474D8CCC1DD7B862C2F410"/>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9">
    <w:name w:val="E3357745FA8B4A7595B952A337EB2EB09"/>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9">
    <w:name w:val="0251530E1B004A26B1FAE965E6F7AC019"/>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0">
    <w:name w:val="BAFBD5A8BA414A55938A4D204B91406210"/>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0">
    <w:name w:val="9EF1D8021C404372859C6CC859C7F86D10"/>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0">
    <w:name w:val="CEA43C99D7474C18A1131A2FC3E613F310"/>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2">
    <w:name w:val="09962FC5B0714823AE4C8E88C845999E12"/>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2">
    <w:name w:val="F22124FA9A8A40D8A34E985053212EC912"/>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1">
    <w:name w:val="A5FC2849E4734A65990AED6D64BD06F611"/>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1">
    <w:name w:val="808909A0028B49FE87E50B3C540089DB11"/>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1">
    <w:name w:val="7AA67AE4053E473496676980E65F23A811"/>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1">
    <w:name w:val="B3F6F1D4B21B474D8CCC1DD7B862C2F411"/>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0">
    <w:name w:val="E3357745FA8B4A7595B952A337EB2EB010"/>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0">
    <w:name w:val="0251530E1B004A26B1FAE965E6F7AC0110"/>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1">
    <w:name w:val="BAFBD5A8BA414A55938A4D204B91406211"/>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1">
    <w:name w:val="9EF1D8021C404372859C6CC859C7F86D11"/>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1">
    <w:name w:val="CEA43C99D7474C18A1131A2FC3E613F311"/>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3">
    <w:name w:val="09962FC5B0714823AE4C8E88C845999E13"/>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3">
    <w:name w:val="F22124FA9A8A40D8A34E985053212EC913"/>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2">
    <w:name w:val="A5FC2849E4734A65990AED6D64BD06F612"/>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2">
    <w:name w:val="808909A0028B49FE87E50B3C540089DB12"/>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2">
    <w:name w:val="7AA67AE4053E473496676980E65F23A812"/>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2">
    <w:name w:val="B3F6F1D4B21B474D8CCC1DD7B862C2F412"/>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1">
    <w:name w:val="E3357745FA8B4A7595B952A337EB2EB011"/>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1">
    <w:name w:val="0251530E1B004A26B1FAE965E6F7AC0111"/>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2">
    <w:name w:val="BAFBD5A8BA414A55938A4D204B91406212"/>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2">
    <w:name w:val="9EF1D8021C404372859C6CC859C7F86D12"/>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2">
    <w:name w:val="CEA43C99D7474C18A1131A2FC3E613F312"/>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4">
    <w:name w:val="09962FC5B0714823AE4C8E88C845999E14"/>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4">
    <w:name w:val="F22124FA9A8A40D8A34E985053212EC914"/>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3">
    <w:name w:val="A5FC2849E4734A65990AED6D64BD06F613"/>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3">
    <w:name w:val="808909A0028B49FE87E50B3C540089DB13"/>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3">
    <w:name w:val="7AA67AE4053E473496676980E65F23A813"/>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3">
    <w:name w:val="B3F6F1D4B21B474D8CCC1DD7B862C2F413"/>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2">
    <w:name w:val="E3357745FA8B4A7595B952A337EB2EB012"/>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2">
    <w:name w:val="0251530E1B004A26B1FAE965E6F7AC0112"/>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3">
    <w:name w:val="BAFBD5A8BA414A55938A4D204B91406213"/>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3">
    <w:name w:val="9EF1D8021C404372859C6CC859C7F86D13"/>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3">
    <w:name w:val="CEA43C99D7474C18A1131A2FC3E613F313"/>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5">
    <w:name w:val="09962FC5B0714823AE4C8E88C845999E15"/>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5">
    <w:name w:val="F22124FA9A8A40D8A34E985053212EC915"/>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4">
    <w:name w:val="A5FC2849E4734A65990AED6D64BD06F614"/>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4">
    <w:name w:val="808909A0028B49FE87E50B3C540089DB14"/>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4">
    <w:name w:val="7AA67AE4053E473496676980E65F23A814"/>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4">
    <w:name w:val="B3F6F1D4B21B474D8CCC1DD7B862C2F414"/>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3">
    <w:name w:val="E3357745FA8B4A7595B952A337EB2EB013"/>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3">
    <w:name w:val="0251530E1B004A26B1FAE965E6F7AC0113"/>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4">
    <w:name w:val="BAFBD5A8BA414A55938A4D204B91406214"/>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4">
    <w:name w:val="9EF1D8021C404372859C6CC859C7F86D14"/>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4">
    <w:name w:val="CEA43C99D7474C18A1131A2FC3E613F314"/>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6">
    <w:name w:val="09962FC5B0714823AE4C8E88C845999E16"/>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6">
    <w:name w:val="F22124FA9A8A40D8A34E985053212EC916"/>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5">
    <w:name w:val="A5FC2849E4734A65990AED6D64BD06F615"/>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5">
    <w:name w:val="808909A0028B49FE87E50B3C540089DB15"/>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5">
    <w:name w:val="7AA67AE4053E473496676980E65F23A815"/>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5">
    <w:name w:val="B3F6F1D4B21B474D8CCC1DD7B862C2F415"/>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4">
    <w:name w:val="E3357745FA8B4A7595B952A337EB2EB014"/>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4">
    <w:name w:val="0251530E1B004A26B1FAE965E6F7AC0114"/>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5">
    <w:name w:val="BAFBD5A8BA414A55938A4D204B91406215"/>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5">
    <w:name w:val="9EF1D8021C404372859C6CC859C7F86D15"/>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5">
    <w:name w:val="CEA43C99D7474C18A1131A2FC3E613F315"/>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7">
    <w:name w:val="09962FC5B0714823AE4C8E88C845999E17"/>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7">
    <w:name w:val="F22124FA9A8A40D8A34E985053212EC917"/>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6">
    <w:name w:val="A5FC2849E4734A65990AED6D64BD06F616"/>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6">
    <w:name w:val="808909A0028B49FE87E50B3C540089DB16"/>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6">
    <w:name w:val="7AA67AE4053E473496676980E65F23A816"/>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6">
    <w:name w:val="B3F6F1D4B21B474D8CCC1DD7B862C2F416"/>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5">
    <w:name w:val="E3357745FA8B4A7595B952A337EB2EB015"/>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5">
    <w:name w:val="0251530E1B004A26B1FAE965E6F7AC0115"/>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6">
    <w:name w:val="BAFBD5A8BA414A55938A4D204B91406216"/>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6">
    <w:name w:val="9EF1D8021C404372859C6CC859C7F86D16"/>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6">
    <w:name w:val="CEA43C99D7474C18A1131A2FC3E613F316"/>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1">
    <w:name w:val="8D0C0540D89840FCB0CF1211F82F497A1"/>
    <w:rsid w:val="00121D2E"/>
    <w:pPr>
      <w:spacing w:after="0" w:line="240" w:lineRule="auto"/>
      <w:jc w:val="both"/>
    </w:pPr>
    <w:rPr>
      <w:szCs w:val="20"/>
    </w:rPr>
  </w:style>
  <w:style w:type="paragraph" w:customStyle="1" w:styleId="FA59FD45094A4E1E8D666CD044B72EDB1">
    <w:name w:val="FA59FD45094A4E1E8D666CD044B72EDB1"/>
    <w:rsid w:val="00121D2E"/>
    <w:pPr>
      <w:spacing w:after="0" w:line="240" w:lineRule="auto"/>
      <w:jc w:val="both"/>
    </w:pPr>
    <w:rPr>
      <w:szCs w:val="20"/>
    </w:rPr>
  </w:style>
  <w:style w:type="paragraph" w:customStyle="1" w:styleId="861352A281674240932B27AC1150AAF51">
    <w:name w:val="861352A281674240932B27AC1150AAF51"/>
    <w:rsid w:val="00121D2E"/>
    <w:pPr>
      <w:spacing w:after="0" w:line="240" w:lineRule="auto"/>
      <w:jc w:val="both"/>
    </w:pPr>
    <w:rPr>
      <w:szCs w:val="20"/>
    </w:rPr>
  </w:style>
  <w:style w:type="paragraph" w:customStyle="1" w:styleId="95757549371F49059A6D0560207061DB1">
    <w:name w:val="95757549371F49059A6D0560207061DB1"/>
    <w:rsid w:val="00121D2E"/>
    <w:pPr>
      <w:spacing w:after="0" w:line="240" w:lineRule="auto"/>
      <w:jc w:val="both"/>
    </w:pPr>
    <w:rPr>
      <w:szCs w:val="20"/>
    </w:rPr>
  </w:style>
  <w:style w:type="paragraph" w:customStyle="1" w:styleId="C14F9BCE4CF644E78A6AA83C095EB4AC1">
    <w:name w:val="C14F9BCE4CF644E78A6AA83C095EB4AC1"/>
    <w:rsid w:val="00121D2E"/>
    <w:pPr>
      <w:spacing w:after="0" w:line="240" w:lineRule="auto"/>
      <w:jc w:val="both"/>
    </w:pPr>
    <w:rPr>
      <w:szCs w:val="20"/>
    </w:rPr>
  </w:style>
  <w:style w:type="paragraph" w:customStyle="1" w:styleId="7D754B3377344808B97CFC8D480C36131">
    <w:name w:val="7D754B3377344808B97CFC8D480C36131"/>
    <w:rsid w:val="00121D2E"/>
    <w:pPr>
      <w:spacing w:after="0" w:line="240" w:lineRule="auto"/>
      <w:jc w:val="both"/>
    </w:pPr>
    <w:rPr>
      <w:szCs w:val="20"/>
    </w:rPr>
  </w:style>
  <w:style w:type="paragraph" w:customStyle="1" w:styleId="4E95D9C69E8345CA80605F9A3E9AD6191">
    <w:name w:val="4E95D9C69E8345CA80605F9A3E9AD6191"/>
    <w:rsid w:val="00121D2E"/>
    <w:pPr>
      <w:spacing w:after="0" w:line="240" w:lineRule="auto"/>
      <w:jc w:val="both"/>
    </w:pPr>
    <w:rPr>
      <w:szCs w:val="20"/>
    </w:rPr>
  </w:style>
  <w:style w:type="paragraph" w:customStyle="1" w:styleId="DEE9D5F256D64D66B8FA3E97F9BC11321">
    <w:name w:val="DEE9D5F256D64D66B8FA3E97F9BC11321"/>
    <w:rsid w:val="00121D2E"/>
    <w:pPr>
      <w:spacing w:after="0" w:line="240" w:lineRule="auto"/>
      <w:jc w:val="both"/>
    </w:pPr>
    <w:rPr>
      <w:szCs w:val="20"/>
    </w:rPr>
  </w:style>
  <w:style w:type="paragraph" w:customStyle="1" w:styleId="4A6ED8BBF603488489F112070CF71D841">
    <w:name w:val="4A6ED8BBF603488489F112070CF71D841"/>
    <w:rsid w:val="00121D2E"/>
    <w:pPr>
      <w:spacing w:after="0" w:line="240" w:lineRule="auto"/>
      <w:jc w:val="both"/>
    </w:pPr>
    <w:rPr>
      <w:szCs w:val="20"/>
    </w:rPr>
  </w:style>
  <w:style w:type="paragraph" w:customStyle="1" w:styleId="2D67B7E86ACF4031B6514BAF1C019CBC1">
    <w:name w:val="2D67B7E86ACF4031B6514BAF1C019CBC1"/>
    <w:rsid w:val="00121D2E"/>
    <w:pPr>
      <w:spacing w:after="0" w:line="240" w:lineRule="auto"/>
      <w:jc w:val="both"/>
    </w:pPr>
    <w:rPr>
      <w:szCs w:val="20"/>
    </w:rPr>
  </w:style>
  <w:style w:type="paragraph" w:customStyle="1" w:styleId="F1D08790A680440AAC24FD82B1AD60371">
    <w:name w:val="F1D08790A680440AAC24FD82B1AD60371"/>
    <w:rsid w:val="00121D2E"/>
    <w:pPr>
      <w:spacing w:after="0" w:line="240" w:lineRule="auto"/>
      <w:jc w:val="both"/>
    </w:pPr>
    <w:rPr>
      <w:szCs w:val="20"/>
    </w:rPr>
  </w:style>
  <w:style w:type="paragraph" w:customStyle="1" w:styleId="1364E5EB30A34ED09A1859D7FD47ECD51">
    <w:name w:val="1364E5EB30A34ED09A1859D7FD47ECD51"/>
    <w:rsid w:val="00121D2E"/>
    <w:pPr>
      <w:spacing w:after="0" w:line="240" w:lineRule="auto"/>
      <w:jc w:val="both"/>
    </w:pPr>
    <w:rPr>
      <w:szCs w:val="20"/>
    </w:rPr>
  </w:style>
  <w:style w:type="paragraph" w:customStyle="1" w:styleId="D03AAC396B4B4B889394D5103F7FAD111">
    <w:name w:val="D03AAC396B4B4B889394D5103F7FAD111"/>
    <w:rsid w:val="00121D2E"/>
    <w:pPr>
      <w:spacing w:after="0" w:line="240" w:lineRule="auto"/>
      <w:jc w:val="both"/>
    </w:pPr>
    <w:rPr>
      <w:szCs w:val="20"/>
    </w:rPr>
  </w:style>
  <w:style w:type="paragraph" w:customStyle="1" w:styleId="0EE625DC03404C03BA0CB74DAE9CD9F21">
    <w:name w:val="0EE625DC03404C03BA0CB74DAE9CD9F21"/>
    <w:rsid w:val="00121D2E"/>
    <w:pPr>
      <w:spacing w:after="0" w:line="240" w:lineRule="auto"/>
      <w:jc w:val="both"/>
    </w:pPr>
    <w:rPr>
      <w:szCs w:val="20"/>
    </w:rPr>
  </w:style>
  <w:style w:type="paragraph" w:customStyle="1" w:styleId="AB98BDAAC13646F0BE04AA1FF47376E01">
    <w:name w:val="AB98BDAAC13646F0BE04AA1FF47376E01"/>
    <w:rsid w:val="00121D2E"/>
    <w:pPr>
      <w:spacing w:after="0" w:line="240" w:lineRule="auto"/>
      <w:jc w:val="both"/>
    </w:pPr>
    <w:rPr>
      <w:szCs w:val="20"/>
    </w:rPr>
  </w:style>
  <w:style w:type="paragraph" w:customStyle="1" w:styleId="09962FC5B0714823AE4C8E88C845999E18">
    <w:name w:val="09962FC5B0714823AE4C8E88C845999E18"/>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8">
    <w:name w:val="F22124FA9A8A40D8A34E985053212EC918"/>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7">
    <w:name w:val="A5FC2849E4734A65990AED6D64BD06F617"/>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7">
    <w:name w:val="808909A0028B49FE87E50B3C540089DB17"/>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7">
    <w:name w:val="7AA67AE4053E473496676980E65F23A817"/>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7">
    <w:name w:val="B3F6F1D4B21B474D8CCC1DD7B862C2F417"/>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6">
    <w:name w:val="E3357745FA8B4A7595B952A337EB2EB016"/>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6">
    <w:name w:val="0251530E1B004A26B1FAE965E6F7AC0116"/>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7">
    <w:name w:val="BAFBD5A8BA414A55938A4D204B91406217"/>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7">
    <w:name w:val="9EF1D8021C404372859C6CC859C7F86D17"/>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7">
    <w:name w:val="CEA43C99D7474C18A1131A2FC3E613F317"/>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2">
    <w:name w:val="8D0C0540D89840FCB0CF1211F82F497A2"/>
    <w:rsid w:val="00121D2E"/>
    <w:pPr>
      <w:spacing w:after="0" w:line="240" w:lineRule="auto"/>
      <w:jc w:val="both"/>
    </w:pPr>
    <w:rPr>
      <w:szCs w:val="20"/>
    </w:rPr>
  </w:style>
  <w:style w:type="paragraph" w:customStyle="1" w:styleId="FA59FD45094A4E1E8D666CD044B72EDB2">
    <w:name w:val="FA59FD45094A4E1E8D666CD044B72EDB2"/>
    <w:rsid w:val="00121D2E"/>
    <w:pPr>
      <w:spacing w:after="0" w:line="240" w:lineRule="auto"/>
      <w:jc w:val="both"/>
    </w:pPr>
    <w:rPr>
      <w:szCs w:val="20"/>
    </w:rPr>
  </w:style>
  <w:style w:type="paragraph" w:customStyle="1" w:styleId="861352A281674240932B27AC1150AAF52">
    <w:name w:val="861352A281674240932B27AC1150AAF52"/>
    <w:rsid w:val="00121D2E"/>
    <w:pPr>
      <w:spacing w:after="0" w:line="240" w:lineRule="auto"/>
      <w:jc w:val="both"/>
    </w:pPr>
    <w:rPr>
      <w:szCs w:val="20"/>
    </w:rPr>
  </w:style>
  <w:style w:type="paragraph" w:customStyle="1" w:styleId="95757549371F49059A6D0560207061DB2">
    <w:name w:val="95757549371F49059A6D0560207061DB2"/>
    <w:rsid w:val="00121D2E"/>
    <w:pPr>
      <w:spacing w:after="0" w:line="240" w:lineRule="auto"/>
      <w:jc w:val="both"/>
    </w:pPr>
    <w:rPr>
      <w:szCs w:val="20"/>
    </w:rPr>
  </w:style>
  <w:style w:type="paragraph" w:customStyle="1" w:styleId="C14F9BCE4CF644E78A6AA83C095EB4AC2">
    <w:name w:val="C14F9BCE4CF644E78A6AA83C095EB4AC2"/>
    <w:rsid w:val="00121D2E"/>
    <w:pPr>
      <w:spacing w:after="0" w:line="240" w:lineRule="auto"/>
      <w:jc w:val="both"/>
    </w:pPr>
    <w:rPr>
      <w:szCs w:val="20"/>
    </w:rPr>
  </w:style>
  <w:style w:type="paragraph" w:customStyle="1" w:styleId="7D754B3377344808B97CFC8D480C36132">
    <w:name w:val="7D754B3377344808B97CFC8D480C36132"/>
    <w:rsid w:val="00121D2E"/>
    <w:pPr>
      <w:spacing w:after="0" w:line="240" w:lineRule="auto"/>
      <w:jc w:val="both"/>
    </w:pPr>
    <w:rPr>
      <w:szCs w:val="20"/>
    </w:rPr>
  </w:style>
  <w:style w:type="paragraph" w:customStyle="1" w:styleId="4E95D9C69E8345CA80605F9A3E9AD6192">
    <w:name w:val="4E95D9C69E8345CA80605F9A3E9AD6192"/>
    <w:rsid w:val="00121D2E"/>
    <w:pPr>
      <w:spacing w:after="0" w:line="240" w:lineRule="auto"/>
      <w:jc w:val="both"/>
    </w:pPr>
    <w:rPr>
      <w:szCs w:val="20"/>
    </w:rPr>
  </w:style>
  <w:style w:type="paragraph" w:customStyle="1" w:styleId="DEE9D5F256D64D66B8FA3E97F9BC11322">
    <w:name w:val="DEE9D5F256D64D66B8FA3E97F9BC11322"/>
    <w:rsid w:val="00121D2E"/>
    <w:pPr>
      <w:spacing w:after="0" w:line="240" w:lineRule="auto"/>
      <w:jc w:val="both"/>
    </w:pPr>
    <w:rPr>
      <w:szCs w:val="20"/>
    </w:rPr>
  </w:style>
  <w:style w:type="paragraph" w:customStyle="1" w:styleId="4A6ED8BBF603488489F112070CF71D842">
    <w:name w:val="4A6ED8BBF603488489F112070CF71D842"/>
    <w:rsid w:val="00121D2E"/>
    <w:pPr>
      <w:spacing w:after="0" w:line="240" w:lineRule="auto"/>
      <w:jc w:val="both"/>
    </w:pPr>
    <w:rPr>
      <w:szCs w:val="20"/>
    </w:rPr>
  </w:style>
  <w:style w:type="paragraph" w:customStyle="1" w:styleId="2D67B7E86ACF4031B6514BAF1C019CBC2">
    <w:name w:val="2D67B7E86ACF4031B6514BAF1C019CBC2"/>
    <w:rsid w:val="00121D2E"/>
    <w:pPr>
      <w:spacing w:after="0" w:line="240" w:lineRule="auto"/>
      <w:jc w:val="both"/>
    </w:pPr>
    <w:rPr>
      <w:szCs w:val="20"/>
    </w:rPr>
  </w:style>
  <w:style w:type="paragraph" w:customStyle="1" w:styleId="F1D08790A680440AAC24FD82B1AD60372">
    <w:name w:val="F1D08790A680440AAC24FD82B1AD60372"/>
    <w:rsid w:val="00121D2E"/>
    <w:pPr>
      <w:spacing w:after="0" w:line="240" w:lineRule="auto"/>
      <w:jc w:val="both"/>
    </w:pPr>
    <w:rPr>
      <w:szCs w:val="20"/>
    </w:rPr>
  </w:style>
  <w:style w:type="paragraph" w:customStyle="1" w:styleId="1364E5EB30A34ED09A1859D7FD47ECD52">
    <w:name w:val="1364E5EB30A34ED09A1859D7FD47ECD52"/>
    <w:rsid w:val="00121D2E"/>
    <w:pPr>
      <w:spacing w:after="0" w:line="240" w:lineRule="auto"/>
      <w:jc w:val="both"/>
    </w:pPr>
    <w:rPr>
      <w:szCs w:val="20"/>
    </w:rPr>
  </w:style>
  <w:style w:type="paragraph" w:customStyle="1" w:styleId="D03AAC396B4B4B889394D5103F7FAD112">
    <w:name w:val="D03AAC396B4B4B889394D5103F7FAD112"/>
    <w:rsid w:val="00121D2E"/>
    <w:pPr>
      <w:spacing w:after="0" w:line="240" w:lineRule="auto"/>
      <w:jc w:val="both"/>
    </w:pPr>
    <w:rPr>
      <w:szCs w:val="20"/>
    </w:rPr>
  </w:style>
  <w:style w:type="paragraph" w:customStyle="1" w:styleId="0EE625DC03404C03BA0CB74DAE9CD9F22">
    <w:name w:val="0EE625DC03404C03BA0CB74DAE9CD9F22"/>
    <w:rsid w:val="00121D2E"/>
    <w:pPr>
      <w:spacing w:after="0" w:line="240" w:lineRule="auto"/>
      <w:jc w:val="both"/>
    </w:pPr>
    <w:rPr>
      <w:szCs w:val="20"/>
    </w:rPr>
  </w:style>
  <w:style w:type="paragraph" w:customStyle="1" w:styleId="AB98BDAAC13646F0BE04AA1FF47376E02">
    <w:name w:val="AB98BDAAC13646F0BE04AA1FF47376E02"/>
    <w:rsid w:val="00121D2E"/>
    <w:pPr>
      <w:spacing w:after="0" w:line="240" w:lineRule="auto"/>
      <w:jc w:val="both"/>
    </w:pPr>
    <w:rPr>
      <w:szCs w:val="20"/>
    </w:rPr>
  </w:style>
  <w:style w:type="paragraph" w:customStyle="1" w:styleId="2F7EC724D1CD4176B1C442D91FA266FD1">
    <w:name w:val="2F7EC724D1CD4176B1C442D91FA266FD1"/>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2">
    <w:name w:val="85DC501EFCC44570991398194E8E2D4E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2">
    <w:name w:val="4C639AB0FF124D48BC76C2417C2ECA92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1">
    <w:name w:val="BDA377FA98B74523A85412E8AC4C2ABD1"/>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1">
    <w:name w:val="BF2E4DB298E2491F8A2507BDE7481CA31"/>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19">
    <w:name w:val="09962FC5B0714823AE4C8E88C845999E19"/>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19">
    <w:name w:val="F22124FA9A8A40D8A34E985053212EC919"/>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8">
    <w:name w:val="A5FC2849E4734A65990AED6D64BD06F618"/>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8">
    <w:name w:val="808909A0028B49FE87E50B3C540089DB18"/>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8">
    <w:name w:val="7AA67AE4053E473496676980E65F23A818"/>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8">
    <w:name w:val="B3F6F1D4B21B474D8CCC1DD7B862C2F418"/>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7">
    <w:name w:val="E3357745FA8B4A7595B952A337EB2EB017"/>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7">
    <w:name w:val="0251530E1B004A26B1FAE965E6F7AC0117"/>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8">
    <w:name w:val="BAFBD5A8BA414A55938A4D204B91406218"/>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8">
    <w:name w:val="9EF1D8021C404372859C6CC859C7F86D18"/>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8">
    <w:name w:val="CEA43C99D7474C18A1131A2FC3E613F318"/>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3">
    <w:name w:val="8D0C0540D89840FCB0CF1211F82F497A3"/>
    <w:rsid w:val="00121D2E"/>
    <w:pPr>
      <w:spacing w:after="0" w:line="240" w:lineRule="auto"/>
      <w:jc w:val="both"/>
    </w:pPr>
    <w:rPr>
      <w:szCs w:val="20"/>
    </w:rPr>
  </w:style>
  <w:style w:type="paragraph" w:customStyle="1" w:styleId="FA59FD45094A4E1E8D666CD044B72EDB3">
    <w:name w:val="FA59FD45094A4E1E8D666CD044B72EDB3"/>
    <w:rsid w:val="00121D2E"/>
    <w:pPr>
      <w:spacing w:after="0" w:line="240" w:lineRule="auto"/>
      <w:jc w:val="both"/>
    </w:pPr>
    <w:rPr>
      <w:szCs w:val="20"/>
    </w:rPr>
  </w:style>
  <w:style w:type="paragraph" w:customStyle="1" w:styleId="861352A281674240932B27AC1150AAF53">
    <w:name w:val="861352A281674240932B27AC1150AAF53"/>
    <w:rsid w:val="00121D2E"/>
    <w:pPr>
      <w:spacing w:after="0" w:line="240" w:lineRule="auto"/>
      <w:jc w:val="both"/>
    </w:pPr>
    <w:rPr>
      <w:szCs w:val="20"/>
    </w:rPr>
  </w:style>
  <w:style w:type="paragraph" w:customStyle="1" w:styleId="95757549371F49059A6D0560207061DB3">
    <w:name w:val="95757549371F49059A6D0560207061DB3"/>
    <w:rsid w:val="00121D2E"/>
    <w:pPr>
      <w:spacing w:after="0" w:line="240" w:lineRule="auto"/>
      <w:jc w:val="both"/>
    </w:pPr>
    <w:rPr>
      <w:szCs w:val="20"/>
    </w:rPr>
  </w:style>
  <w:style w:type="paragraph" w:customStyle="1" w:styleId="C14F9BCE4CF644E78A6AA83C095EB4AC3">
    <w:name w:val="C14F9BCE4CF644E78A6AA83C095EB4AC3"/>
    <w:rsid w:val="00121D2E"/>
    <w:pPr>
      <w:spacing w:after="0" w:line="240" w:lineRule="auto"/>
      <w:jc w:val="both"/>
    </w:pPr>
    <w:rPr>
      <w:szCs w:val="20"/>
    </w:rPr>
  </w:style>
  <w:style w:type="paragraph" w:customStyle="1" w:styleId="7D754B3377344808B97CFC8D480C36133">
    <w:name w:val="7D754B3377344808B97CFC8D480C36133"/>
    <w:rsid w:val="00121D2E"/>
    <w:pPr>
      <w:spacing w:after="0" w:line="240" w:lineRule="auto"/>
      <w:jc w:val="both"/>
    </w:pPr>
    <w:rPr>
      <w:szCs w:val="20"/>
    </w:rPr>
  </w:style>
  <w:style w:type="paragraph" w:customStyle="1" w:styleId="4E95D9C69E8345CA80605F9A3E9AD6193">
    <w:name w:val="4E95D9C69E8345CA80605F9A3E9AD6193"/>
    <w:rsid w:val="00121D2E"/>
    <w:pPr>
      <w:spacing w:after="0" w:line="240" w:lineRule="auto"/>
      <w:jc w:val="both"/>
    </w:pPr>
    <w:rPr>
      <w:szCs w:val="20"/>
    </w:rPr>
  </w:style>
  <w:style w:type="paragraph" w:customStyle="1" w:styleId="DEE9D5F256D64D66B8FA3E97F9BC11323">
    <w:name w:val="DEE9D5F256D64D66B8FA3E97F9BC11323"/>
    <w:rsid w:val="00121D2E"/>
    <w:pPr>
      <w:spacing w:after="0" w:line="240" w:lineRule="auto"/>
      <w:jc w:val="both"/>
    </w:pPr>
    <w:rPr>
      <w:szCs w:val="20"/>
    </w:rPr>
  </w:style>
  <w:style w:type="paragraph" w:customStyle="1" w:styleId="4A6ED8BBF603488489F112070CF71D843">
    <w:name w:val="4A6ED8BBF603488489F112070CF71D843"/>
    <w:rsid w:val="00121D2E"/>
    <w:pPr>
      <w:spacing w:after="0" w:line="240" w:lineRule="auto"/>
      <w:jc w:val="both"/>
    </w:pPr>
    <w:rPr>
      <w:szCs w:val="20"/>
    </w:rPr>
  </w:style>
  <w:style w:type="paragraph" w:customStyle="1" w:styleId="2D67B7E86ACF4031B6514BAF1C019CBC3">
    <w:name w:val="2D67B7E86ACF4031B6514BAF1C019CBC3"/>
    <w:rsid w:val="00121D2E"/>
    <w:pPr>
      <w:spacing w:after="0" w:line="240" w:lineRule="auto"/>
      <w:jc w:val="both"/>
    </w:pPr>
    <w:rPr>
      <w:szCs w:val="20"/>
    </w:rPr>
  </w:style>
  <w:style w:type="paragraph" w:customStyle="1" w:styleId="F1D08790A680440AAC24FD82B1AD60373">
    <w:name w:val="F1D08790A680440AAC24FD82B1AD60373"/>
    <w:rsid w:val="00121D2E"/>
    <w:pPr>
      <w:spacing w:after="0" w:line="240" w:lineRule="auto"/>
      <w:jc w:val="both"/>
    </w:pPr>
    <w:rPr>
      <w:szCs w:val="20"/>
    </w:rPr>
  </w:style>
  <w:style w:type="paragraph" w:customStyle="1" w:styleId="1364E5EB30A34ED09A1859D7FD47ECD53">
    <w:name w:val="1364E5EB30A34ED09A1859D7FD47ECD53"/>
    <w:rsid w:val="00121D2E"/>
    <w:pPr>
      <w:spacing w:after="0" w:line="240" w:lineRule="auto"/>
      <w:jc w:val="both"/>
    </w:pPr>
    <w:rPr>
      <w:szCs w:val="20"/>
    </w:rPr>
  </w:style>
  <w:style w:type="paragraph" w:customStyle="1" w:styleId="D03AAC396B4B4B889394D5103F7FAD113">
    <w:name w:val="D03AAC396B4B4B889394D5103F7FAD113"/>
    <w:rsid w:val="00121D2E"/>
    <w:pPr>
      <w:spacing w:after="0" w:line="240" w:lineRule="auto"/>
      <w:jc w:val="both"/>
    </w:pPr>
    <w:rPr>
      <w:szCs w:val="20"/>
    </w:rPr>
  </w:style>
  <w:style w:type="paragraph" w:customStyle="1" w:styleId="0EE625DC03404C03BA0CB74DAE9CD9F23">
    <w:name w:val="0EE625DC03404C03BA0CB74DAE9CD9F23"/>
    <w:rsid w:val="00121D2E"/>
    <w:pPr>
      <w:spacing w:after="0" w:line="240" w:lineRule="auto"/>
      <w:jc w:val="both"/>
    </w:pPr>
    <w:rPr>
      <w:szCs w:val="20"/>
    </w:rPr>
  </w:style>
  <w:style w:type="paragraph" w:customStyle="1" w:styleId="AB98BDAAC13646F0BE04AA1FF47376E03">
    <w:name w:val="AB98BDAAC13646F0BE04AA1FF47376E03"/>
    <w:rsid w:val="00121D2E"/>
    <w:pPr>
      <w:spacing w:after="0" w:line="240" w:lineRule="auto"/>
      <w:jc w:val="both"/>
    </w:pPr>
    <w:rPr>
      <w:szCs w:val="20"/>
    </w:rPr>
  </w:style>
  <w:style w:type="paragraph" w:customStyle="1" w:styleId="2F7EC724D1CD4176B1C442D91FA266FD2">
    <w:name w:val="2F7EC724D1CD4176B1C442D91FA266FD2"/>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3">
    <w:name w:val="85DC501EFCC44570991398194E8E2D4E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3">
    <w:name w:val="4C639AB0FF124D48BC76C2417C2ECA92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2">
    <w:name w:val="BDA377FA98B74523A85412E8AC4C2ABD2"/>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2">
    <w:name w:val="BF2E4DB298E2491F8A2507BDE7481CA32"/>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1">
    <w:name w:val="A3449FBF4EAE4B6E986776B9800E84ED1"/>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1">
    <w:name w:val="F8FCA8FE0EC74EA0B295E3FFB801C6211"/>
    <w:rsid w:val="00121D2E"/>
    <w:pPr>
      <w:tabs>
        <w:tab w:val="left" w:pos="720"/>
        <w:tab w:val="right" w:pos="10440"/>
      </w:tabs>
      <w:spacing w:after="0" w:line="240" w:lineRule="auto"/>
      <w:ind w:left="720" w:hanging="360"/>
    </w:pPr>
    <w:rPr>
      <w:rFonts w:ascii="Calibri" w:hAnsi="Calibri"/>
    </w:rPr>
  </w:style>
  <w:style w:type="paragraph" w:customStyle="1" w:styleId="09962FC5B0714823AE4C8E88C845999E20">
    <w:name w:val="09962FC5B0714823AE4C8E88C845999E20"/>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0">
    <w:name w:val="F22124FA9A8A40D8A34E985053212EC920"/>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19">
    <w:name w:val="A5FC2849E4734A65990AED6D64BD06F619"/>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19">
    <w:name w:val="808909A0028B49FE87E50B3C540089DB19"/>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19">
    <w:name w:val="7AA67AE4053E473496676980E65F23A819"/>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19">
    <w:name w:val="B3F6F1D4B21B474D8CCC1DD7B862C2F419"/>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8">
    <w:name w:val="E3357745FA8B4A7595B952A337EB2EB018"/>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8">
    <w:name w:val="0251530E1B004A26B1FAE965E6F7AC0118"/>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19">
    <w:name w:val="BAFBD5A8BA414A55938A4D204B91406219"/>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19">
    <w:name w:val="9EF1D8021C404372859C6CC859C7F86D19"/>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19">
    <w:name w:val="CEA43C99D7474C18A1131A2FC3E613F319"/>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4">
    <w:name w:val="8D0C0540D89840FCB0CF1211F82F497A4"/>
    <w:rsid w:val="00121D2E"/>
    <w:pPr>
      <w:spacing w:after="0" w:line="240" w:lineRule="auto"/>
      <w:jc w:val="both"/>
    </w:pPr>
    <w:rPr>
      <w:szCs w:val="20"/>
    </w:rPr>
  </w:style>
  <w:style w:type="paragraph" w:customStyle="1" w:styleId="FA59FD45094A4E1E8D666CD044B72EDB4">
    <w:name w:val="FA59FD45094A4E1E8D666CD044B72EDB4"/>
    <w:rsid w:val="00121D2E"/>
    <w:pPr>
      <w:spacing w:after="0" w:line="240" w:lineRule="auto"/>
      <w:jc w:val="both"/>
    </w:pPr>
    <w:rPr>
      <w:szCs w:val="20"/>
    </w:rPr>
  </w:style>
  <w:style w:type="paragraph" w:customStyle="1" w:styleId="861352A281674240932B27AC1150AAF54">
    <w:name w:val="861352A281674240932B27AC1150AAF54"/>
    <w:rsid w:val="00121D2E"/>
    <w:pPr>
      <w:spacing w:after="0" w:line="240" w:lineRule="auto"/>
      <w:jc w:val="both"/>
    </w:pPr>
    <w:rPr>
      <w:szCs w:val="20"/>
    </w:rPr>
  </w:style>
  <w:style w:type="paragraph" w:customStyle="1" w:styleId="95757549371F49059A6D0560207061DB4">
    <w:name w:val="95757549371F49059A6D0560207061DB4"/>
    <w:rsid w:val="00121D2E"/>
    <w:pPr>
      <w:spacing w:after="0" w:line="240" w:lineRule="auto"/>
      <w:jc w:val="both"/>
    </w:pPr>
    <w:rPr>
      <w:szCs w:val="20"/>
    </w:rPr>
  </w:style>
  <w:style w:type="paragraph" w:customStyle="1" w:styleId="C14F9BCE4CF644E78A6AA83C095EB4AC4">
    <w:name w:val="C14F9BCE4CF644E78A6AA83C095EB4AC4"/>
    <w:rsid w:val="00121D2E"/>
    <w:pPr>
      <w:spacing w:after="0" w:line="240" w:lineRule="auto"/>
      <w:jc w:val="both"/>
    </w:pPr>
    <w:rPr>
      <w:szCs w:val="20"/>
    </w:rPr>
  </w:style>
  <w:style w:type="paragraph" w:customStyle="1" w:styleId="7D754B3377344808B97CFC8D480C36134">
    <w:name w:val="7D754B3377344808B97CFC8D480C36134"/>
    <w:rsid w:val="00121D2E"/>
    <w:pPr>
      <w:spacing w:after="0" w:line="240" w:lineRule="auto"/>
      <w:jc w:val="both"/>
    </w:pPr>
    <w:rPr>
      <w:szCs w:val="20"/>
    </w:rPr>
  </w:style>
  <w:style w:type="paragraph" w:customStyle="1" w:styleId="4E95D9C69E8345CA80605F9A3E9AD6194">
    <w:name w:val="4E95D9C69E8345CA80605F9A3E9AD6194"/>
    <w:rsid w:val="00121D2E"/>
    <w:pPr>
      <w:spacing w:after="0" w:line="240" w:lineRule="auto"/>
      <w:jc w:val="both"/>
    </w:pPr>
    <w:rPr>
      <w:szCs w:val="20"/>
    </w:rPr>
  </w:style>
  <w:style w:type="paragraph" w:customStyle="1" w:styleId="DEE9D5F256D64D66B8FA3E97F9BC11324">
    <w:name w:val="DEE9D5F256D64D66B8FA3E97F9BC11324"/>
    <w:rsid w:val="00121D2E"/>
    <w:pPr>
      <w:spacing w:after="0" w:line="240" w:lineRule="auto"/>
      <w:jc w:val="both"/>
    </w:pPr>
    <w:rPr>
      <w:szCs w:val="20"/>
    </w:rPr>
  </w:style>
  <w:style w:type="paragraph" w:customStyle="1" w:styleId="4A6ED8BBF603488489F112070CF71D844">
    <w:name w:val="4A6ED8BBF603488489F112070CF71D844"/>
    <w:rsid w:val="00121D2E"/>
    <w:pPr>
      <w:spacing w:after="0" w:line="240" w:lineRule="auto"/>
      <w:jc w:val="both"/>
    </w:pPr>
    <w:rPr>
      <w:szCs w:val="20"/>
    </w:rPr>
  </w:style>
  <w:style w:type="paragraph" w:customStyle="1" w:styleId="2D67B7E86ACF4031B6514BAF1C019CBC4">
    <w:name w:val="2D67B7E86ACF4031B6514BAF1C019CBC4"/>
    <w:rsid w:val="00121D2E"/>
    <w:pPr>
      <w:spacing w:after="0" w:line="240" w:lineRule="auto"/>
      <w:jc w:val="both"/>
    </w:pPr>
    <w:rPr>
      <w:szCs w:val="20"/>
    </w:rPr>
  </w:style>
  <w:style w:type="paragraph" w:customStyle="1" w:styleId="F1D08790A680440AAC24FD82B1AD60374">
    <w:name w:val="F1D08790A680440AAC24FD82B1AD60374"/>
    <w:rsid w:val="00121D2E"/>
    <w:pPr>
      <w:spacing w:after="0" w:line="240" w:lineRule="auto"/>
      <w:jc w:val="both"/>
    </w:pPr>
    <w:rPr>
      <w:szCs w:val="20"/>
    </w:rPr>
  </w:style>
  <w:style w:type="paragraph" w:customStyle="1" w:styleId="1364E5EB30A34ED09A1859D7FD47ECD54">
    <w:name w:val="1364E5EB30A34ED09A1859D7FD47ECD54"/>
    <w:rsid w:val="00121D2E"/>
    <w:pPr>
      <w:spacing w:after="0" w:line="240" w:lineRule="auto"/>
      <w:jc w:val="both"/>
    </w:pPr>
    <w:rPr>
      <w:szCs w:val="20"/>
    </w:rPr>
  </w:style>
  <w:style w:type="paragraph" w:customStyle="1" w:styleId="D03AAC396B4B4B889394D5103F7FAD114">
    <w:name w:val="D03AAC396B4B4B889394D5103F7FAD114"/>
    <w:rsid w:val="00121D2E"/>
    <w:pPr>
      <w:spacing w:after="0" w:line="240" w:lineRule="auto"/>
      <w:jc w:val="both"/>
    </w:pPr>
    <w:rPr>
      <w:szCs w:val="20"/>
    </w:rPr>
  </w:style>
  <w:style w:type="paragraph" w:customStyle="1" w:styleId="0EE625DC03404C03BA0CB74DAE9CD9F24">
    <w:name w:val="0EE625DC03404C03BA0CB74DAE9CD9F24"/>
    <w:rsid w:val="00121D2E"/>
    <w:pPr>
      <w:spacing w:after="0" w:line="240" w:lineRule="auto"/>
      <w:jc w:val="both"/>
    </w:pPr>
    <w:rPr>
      <w:szCs w:val="20"/>
    </w:rPr>
  </w:style>
  <w:style w:type="paragraph" w:customStyle="1" w:styleId="AB98BDAAC13646F0BE04AA1FF47376E04">
    <w:name w:val="AB98BDAAC13646F0BE04AA1FF47376E04"/>
    <w:rsid w:val="00121D2E"/>
    <w:pPr>
      <w:spacing w:after="0" w:line="240" w:lineRule="auto"/>
      <w:jc w:val="both"/>
    </w:pPr>
    <w:rPr>
      <w:szCs w:val="20"/>
    </w:rPr>
  </w:style>
  <w:style w:type="paragraph" w:customStyle="1" w:styleId="2F7EC724D1CD4176B1C442D91FA266FD3">
    <w:name w:val="2F7EC724D1CD4176B1C442D91FA266FD3"/>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4">
    <w:name w:val="85DC501EFCC44570991398194E8E2D4E4"/>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4">
    <w:name w:val="4C639AB0FF124D48BC76C2417C2ECA924"/>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3">
    <w:name w:val="BDA377FA98B74523A85412E8AC4C2ABD3"/>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3">
    <w:name w:val="BF2E4DB298E2491F8A2507BDE7481CA33"/>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2">
    <w:name w:val="A3449FBF4EAE4B6E986776B9800E84ED2"/>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2">
    <w:name w:val="F8FCA8FE0EC74EA0B295E3FFB801C6212"/>
    <w:rsid w:val="00121D2E"/>
    <w:pPr>
      <w:tabs>
        <w:tab w:val="left" w:pos="720"/>
        <w:tab w:val="right" w:pos="10440"/>
      </w:tabs>
      <w:spacing w:after="0" w:line="240" w:lineRule="auto"/>
      <w:ind w:left="720" w:hanging="360"/>
    </w:pPr>
    <w:rPr>
      <w:rFonts w:ascii="Calibri" w:hAnsi="Calibri"/>
    </w:rPr>
  </w:style>
  <w:style w:type="paragraph" w:customStyle="1" w:styleId="2FD827C957E644A4BE0B86FBBC406B251">
    <w:name w:val="2FD827C957E644A4BE0B86FBBC406B251"/>
    <w:rsid w:val="00121D2E"/>
    <w:pPr>
      <w:tabs>
        <w:tab w:val="left" w:pos="720"/>
        <w:tab w:val="right" w:pos="10440"/>
      </w:tabs>
      <w:spacing w:after="80" w:line="240" w:lineRule="auto"/>
      <w:ind w:left="360" w:hanging="360"/>
    </w:pPr>
    <w:rPr>
      <w:rFonts w:ascii="Calibri" w:hAnsi="Calibri"/>
      <w:szCs w:val="20"/>
    </w:rPr>
  </w:style>
  <w:style w:type="paragraph" w:customStyle="1" w:styleId="44D0E9D8B5524FB1922DE1B0307735E41">
    <w:name w:val="44D0E9D8B5524FB1922DE1B0307735E41"/>
    <w:rsid w:val="00121D2E"/>
    <w:pPr>
      <w:tabs>
        <w:tab w:val="left" w:pos="720"/>
        <w:tab w:val="right" w:pos="10440"/>
      </w:tabs>
      <w:spacing w:after="80" w:line="240" w:lineRule="auto"/>
      <w:ind w:left="360" w:hanging="360"/>
    </w:pPr>
    <w:rPr>
      <w:rFonts w:ascii="Calibri" w:hAnsi="Calibri"/>
      <w:szCs w:val="20"/>
    </w:rPr>
  </w:style>
  <w:style w:type="paragraph" w:customStyle="1" w:styleId="612EF1EDB1E04F43888AFEEC4BE5605E1">
    <w:name w:val="612EF1EDB1E04F43888AFEEC4BE5605E1"/>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21">
    <w:name w:val="09962FC5B0714823AE4C8E88C845999E21"/>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1">
    <w:name w:val="F22124FA9A8A40D8A34E985053212EC921"/>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0">
    <w:name w:val="A5FC2849E4734A65990AED6D64BD06F620"/>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0">
    <w:name w:val="808909A0028B49FE87E50B3C540089DB20"/>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0">
    <w:name w:val="7AA67AE4053E473496676980E65F23A820"/>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0">
    <w:name w:val="B3F6F1D4B21B474D8CCC1DD7B862C2F420"/>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19">
    <w:name w:val="E3357745FA8B4A7595B952A337EB2EB019"/>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19">
    <w:name w:val="0251530E1B004A26B1FAE965E6F7AC0119"/>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0">
    <w:name w:val="BAFBD5A8BA414A55938A4D204B91406220"/>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0">
    <w:name w:val="9EF1D8021C404372859C6CC859C7F86D20"/>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0">
    <w:name w:val="CEA43C99D7474C18A1131A2FC3E613F320"/>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5">
    <w:name w:val="8D0C0540D89840FCB0CF1211F82F497A5"/>
    <w:rsid w:val="00121D2E"/>
    <w:pPr>
      <w:spacing w:after="0" w:line="240" w:lineRule="auto"/>
      <w:jc w:val="both"/>
    </w:pPr>
    <w:rPr>
      <w:szCs w:val="20"/>
    </w:rPr>
  </w:style>
  <w:style w:type="paragraph" w:customStyle="1" w:styleId="FA59FD45094A4E1E8D666CD044B72EDB5">
    <w:name w:val="FA59FD45094A4E1E8D666CD044B72EDB5"/>
    <w:rsid w:val="00121D2E"/>
    <w:pPr>
      <w:spacing w:after="0" w:line="240" w:lineRule="auto"/>
      <w:jc w:val="both"/>
    </w:pPr>
    <w:rPr>
      <w:szCs w:val="20"/>
    </w:rPr>
  </w:style>
  <w:style w:type="paragraph" w:customStyle="1" w:styleId="861352A281674240932B27AC1150AAF55">
    <w:name w:val="861352A281674240932B27AC1150AAF55"/>
    <w:rsid w:val="00121D2E"/>
    <w:pPr>
      <w:spacing w:after="0" w:line="240" w:lineRule="auto"/>
      <w:jc w:val="both"/>
    </w:pPr>
    <w:rPr>
      <w:szCs w:val="20"/>
    </w:rPr>
  </w:style>
  <w:style w:type="paragraph" w:customStyle="1" w:styleId="95757549371F49059A6D0560207061DB5">
    <w:name w:val="95757549371F49059A6D0560207061DB5"/>
    <w:rsid w:val="00121D2E"/>
    <w:pPr>
      <w:spacing w:after="0" w:line="240" w:lineRule="auto"/>
      <w:jc w:val="both"/>
    </w:pPr>
    <w:rPr>
      <w:szCs w:val="20"/>
    </w:rPr>
  </w:style>
  <w:style w:type="paragraph" w:customStyle="1" w:styleId="C14F9BCE4CF644E78A6AA83C095EB4AC5">
    <w:name w:val="C14F9BCE4CF644E78A6AA83C095EB4AC5"/>
    <w:rsid w:val="00121D2E"/>
    <w:pPr>
      <w:spacing w:after="0" w:line="240" w:lineRule="auto"/>
      <w:jc w:val="both"/>
    </w:pPr>
    <w:rPr>
      <w:szCs w:val="20"/>
    </w:rPr>
  </w:style>
  <w:style w:type="paragraph" w:customStyle="1" w:styleId="7D754B3377344808B97CFC8D480C36135">
    <w:name w:val="7D754B3377344808B97CFC8D480C36135"/>
    <w:rsid w:val="00121D2E"/>
    <w:pPr>
      <w:spacing w:after="0" w:line="240" w:lineRule="auto"/>
      <w:jc w:val="both"/>
    </w:pPr>
    <w:rPr>
      <w:szCs w:val="20"/>
    </w:rPr>
  </w:style>
  <w:style w:type="paragraph" w:customStyle="1" w:styleId="4E95D9C69E8345CA80605F9A3E9AD6195">
    <w:name w:val="4E95D9C69E8345CA80605F9A3E9AD6195"/>
    <w:rsid w:val="00121D2E"/>
    <w:pPr>
      <w:spacing w:after="0" w:line="240" w:lineRule="auto"/>
      <w:jc w:val="both"/>
    </w:pPr>
    <w:rPr>
      <w:szCs w:val="20"/>
    </w:rPr>
  </w:style>
  <w:style w:type="paragraph" w:customStyle="1" w:styleId="DEE9D5F256D64D66B8FA3E97F9BC11325">
    <w:name w:val="DEE9D5F256D64D66B8FA3E97F9BC11325"/>
    <w:rsid w:val="00121D2E"/>
    <w:pPr>
      <w:spacing w:after="0" w:line="240" w:lineRule="auto"/>
      <w:jc w:val="both"/>
    </w:pPr>
    <w:rPr>
      <w:szCs w:val="20"/>
    </w:rPr>
  </w:style>
  <w:style w:type="paragraph" w:customStyle="1" w:styleId="4A6ED8BBF603488489F112070CF71D845">
    <w:name w:val="4A6ED8BBF603488489F112070CF71D845"/>
    <w:rsid w:val="00121D2E"/>
    <w:pPr>
      <w:spacing w:after="0" w:line="240" w:lineRule="auto"/>
      <w:jc w:val="both"/>
    </w:pPr>
    <w:rPr>
      <w:szCs w:val="20"/>
    </w:rPr>
  </w:style>
  <w:style w:type="paragraph" w:customStyle="1" w:styleId="2D67B7E86ACF4031B6514BAF1C019CBC5">
    <w:name w:val="2D67B7E86ACF4031B6514BAF1C019CBC5"/>
    <w:rsid w:val="00121D2E"/>
    <w:pPr>
      <w:spacing w:after="0" w:line="240" w:lineRule="auto"/>
      <w:jc w:val="both"/>
    </w:pPr>
    <w:rPr>
      <w:szCs w:val="20"/>
    </w:rPr>
  </w:style>
  <w:style w:type="paragraph" w:customStyle="1" w:styleId="F1D08790A680440AAC24FD82B1AD60375">
    <w:name w:val="F1D08790A680440AAC24FD82B1AD60375"/>
    <w:rsid w:val="00121D2E"/>
    <w:pPr>
      <w:spacing w:after="0" w:line="240" w:lineRule="auto"/>
      <w:jc w:val="both"/>
    </w:pPr>
    <w:rPr>
      <w:szCs w:val="20"/>
    </w:rPr>
  </w:style>
  <w:style w:type="paragraph" w:customStyle="1" w:styleId="1364E5EB30A34ED09A1859D7FD47ECD55">
    <w:name w:val="1364E5EB30A34ED09A1859D7FD47ECD55"/>
    <w:rsid w:val="00121D2E"/>
    <w:pPr>
      <w:spacing w:after="0" w:line="240" w:lineRule="auto"/>
      <w:jc w:val="both"/>
    </w:pPr>
    <w:rPr>
      <w:szCs w:val="20"/>
    </w:rPr>
  </w:style>
  <w:style w:type="paragraph" w:customStyle="1" w:styleId="D03AAC396B4B4B889394D5103F7FAD115">
    <w:name w:val="D03AAC396B4B4B889394D5103F7FAD115"/>
    <w:rsid w:val="00121D2E"/>
    <w:pPr>
      <w:spacing w:after="0" w:line="240" w:lineRule="auto"/>
      <w:jc w:val="both"/>
    </w:pPr>
    <w:rPr>
      <w:szCs w:val="20"/>
    </w:rPr>
  </w:style>
  <w:style w:type="paragraph" w:customStyle="1" w:styleId="0EE625DC03404C03BA0CB74DAE9CD9F25">
    <w:name w:val="0EE625DC03404C03BA0CB74DAE9CD9F25"/>
    <w:rsid w:val="00121D2E"/>
    <w:pPr>
      <w:spacing w:after="0" w:line="240" w:lineRule="auto"/>
      <w:jc w:val="both"/>
    </w:pPr>
    <w:rPr>
      <w:szCs w:val="20"/>
    </w:rPr>
  </w:style>
  <w:style w:type="paragraph" w:customStyle="1" w:styleId="AB98BDAAC13646F0BE04AA1FF47376E05">
    <w:name w:val="AB98BDAAC13646F0BE04AA1FF47376E05"/>
    <w:rsid w:val="00121D2E"/>
    <w:pPr>
      <w:spacing w:after="0" w:line="240" w:lineRule="auto"/>
      <w:jc w:val="both"/>
    </w:pPr>
    <w:rPr>
      <w:szCs w:val="20"/>
    </w:rPr>
  </w:style>
  <w:style w:type="paragraph" w:customStyle="1" w:styleId="2F7EC724D1CD4176B1C442D91FA266FD4">
    <w:name w:val="2F7EC724D1CD4176B1C442D91FA266FD4"/>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5">
    <w:name w:val="85DC501EFCC44570991398194E8E2D4E5"/>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5">
    <w:name w:val="4C639AB0FF124D48BC76C2417C2ECA925"/>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4">
    <w:name w:val="BDA377FA98B74523A85412E8AC4C2ABD4"/>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4">
    <w:name w:val="BF2E4DB298E2491F8A2507BDE7481CA34"/>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3">
    <w:name w:val="A3449FBF4EAE4B6E986776B9800E84ED3"/>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3">
    <w:name w:val="F8FCA8FE0EC74EA0B295E3FFB801C6213"/>
    <w:rsid w:val="00121D2E"/>
    <w:pPr>
      <w:tabs>
        <w:tab w:val="left" w:pos="720"/>
        <w:tab w:val="right" w:pos="10440"/>
      </w:tabs>
      <w:spacing w:after="0" w:line="240" w:lineRule="auto"/>
      <w:ind w:left="720" w:hanging="360"/>
    </w:pPr>
    <w:rPr>
      <w:rFonts w:ascii="Calibri" w:hAnsi="Calibri"/>
    </w:rPr>
  </w:style>
  <w:style w:type="paragraph" w:customStyle="1" w:styleId="2FD827C957E644A4BE0B86FBBC406B252">
    <w:name w:val="2FD827C957E644A4BE0B86FBBC406B252"/>
    <w:rsid w:val="00121D2E"/>
    <w:pPr>
      <w:tabs>
        <w:tab w:val="left" w:pos="720"/>
        <w:tab w:val="right" w:pos="10440"/>
      </w:tabs>
      <w:spacing w:after="80" w:line="240" w:lineRule="auto"/>
      <w:ind w:left="360" w:hanging="360"/>
    </w:pPr>
    <w:rPr>
      <w:rFonts w:ascii="Calibri" w:hAnsi="Calibri"/>
      <w:szCs w:val="20"/>
    </w:rPr>
  </w:style>
  <w:style w:type="paragraph" w:customStyle="1" w:styleId="44D0E9D8B5524FB1922DE1B0307735E42">
    <w:name w:val="44D0E9D8B5524FB1922DE1B0307735E42"/>
    <w:rsid w:val="00121D2E"/>
    <w:pPr>
      <w:tabs>
        <w:tab w:val="left" w:pos="720"/>
        <w:tab w:val="right" w:pos="10440"/>
      </w:tabs>
      <w:spacing w:after="80" w:line="240" w:lineRule="auto"/>
      <w:ind w:left="360" w:hanging="360"/>
    </w:pPr>
    <w:rPr>
      <w:rFonts w:ascii="Calibri" w:hAnsi="Calibri"/>
      <w:szCs w:val="20"/>
    </w:rPr>
  </w:style>
  <w:style w:type="paragraph" w:customStyle="1" w:styleId="612EF1EDB1E04F43888AFEEC4BE5605E2">
    <w:name w:val="612EF1EDB1E04F43888AFEEC4BE5605E2"/>
    <w:rsid w:val="00121D2E"/>
    <w:pPr>
      <w:tabs>
        <w:tab w:val="left" w:pos="720"/>
        <w:tab w:val="right" w:pos="10440"/>
      </w:tabs>
      <w:spacing w:after="80" w:line="240" w:lineRule="auto"/>
      <w:ind w:left="360" w:hanging="360"/>
    </w:pPr>
    <w:rPr>
      <w:rFonts w:ascii="Calibri" w:hAnsi="Calibri"/>
      <w:szCs w:val="20"/>
    </w:rPr>
  </w:style>
  <w:style w:type="paragraph" w:customStyle="1" w:styleId="71280AAC34334A16BF348FF8AA809EEF1">
    <w:name w:val="71280AAC34334A16BF348FF8AA809EEF1"/>
    <w:rsid w:val="00121D2E"/>
    <w:pPr>
      <w:tabs>
        <w:tab w:val="left" w:pos="720"/>
        <w:tab w:val="right" w:pos="10440"/>
      </w:tabs>
      <w:spacing w:after="80" w:line="240" w:lineRule="auto"/>
      <w:ind w:left="360" w:hanging="360"/>
    </w:pPr>
    <w:rPr>
      <w:rFonts w:ascii="Calibri" w:hAnsi="Calibri"/>
      <w:szCs w:val="20"/>
    </w:rPr>
  </w:style>
  <w:style w:type="paragraph" w:customStyle="1" w:styleId="4C2834629DC24E36BB9FCC7E6F5369031">
    <w:name w:val="4C2834629DC24E36BB9FCC7E6F5369031"/>
    <w:rsid w:val="00121D2E"/>
    <w:pPr>
      <w:spacing w:after="0" w:line="240" w:lineRule="auto"/>
      <w:jc w:val="both"/>
    </w:pPr>
    <w:rPr>
      <w:szCs w:val="20"/>
    </w:rPr>
  </w:style>
  <w:style w:type="paragraph" w:customStyle="1" w:styleId="DF6FECFD55994B4AA65FA273D528E7751">
    <w:name w:val="DF6FECFD55994B4AA65FA273D528E7751"/>
    <w:rsid w:val="00121D2E"/>
    <w:pPr>
      <w:spacing w:after="0" w:line="240" w:lineRule="auto"/>
      <w:jc w:val="both"/>
    </w:pPr>
    <w:rPr>
      <w:szCs w:val="20"/>
    </w:rPr>
  </w:style>
  <w:style w:type="paragraph" w:customStyle="1" w:styleId="E375966FD24C411A9F752F39ECC644F61">
    <w:name w:val="E375966FD24C411A9F752F39ECC644F61"/>
    <w:rsid w:val="00121D2E"/>
    <w:pPr>
      <w:spacing w:after="0" w:line="240" w:lineRule="auto"/>
      <w:jc w:val="both"/>
    </w:pPr>
    <w:rPr>
      <w:szCs w:val="20"/>
    </w:rPr>
  </w:style>
  <w:style w:type="paragraph" w:customStyle="1" w:styleId="4D1ED60A42B0490C8AD7F9847F9591FB1">
    <w:name w:val="4D1ED60A42B0490C8AD7F9847F9591FB1"/>
    <w:rsid w:val="00121D2E"/>
    <w:pPr>
      <w:spacing w:after="0" w:line="240" w:lineRule="auto"/>
      <w:jc w:val="both"/>
    </w:pPr>
    <w:rPr>
      <w:szCs w:val="20"/>
    </w:rPr>
  </w:style>
  <w:style w:type="paragraph" w:customStyle="1" w:styleId="33AAC0C2CEC34B518AA8D8556791953B1">
    <w:name w:val="33AAC0C2CEC34B518AA8D8556791953B1"/>
    <w:rsid w:val="00121D2E"/>
    <w:pPr>
      <w:spacing w:after="0" w:line="240" w:lineRule="auto"/>
      <w:jc w:val="both"/>
    </w:pPr>
    <w:rPr>
      <w:szCs w:val="20"/>
    </w:rPr>
  </w:style>
  <w:style w:type="paragraph" w:customStyle="1" w:styleId="2A588B33E4A2414EAF259E29F4EEA7DE1">
    <w:name w:val="2A588B33E4A2414EAF259E29F4EEA7DE1"/>
    <w:rsid w:val="00121D2E"/>
    <w:pPr>
      <w:spacing w:after="0" w:line="240" w:lineRule="auto"/>
      <w:jc w:val="both"/>
    </w:pPr>
    <w:rPr>
      <w:szCs w:val="20"/>
    </w:rPr>
  </w:style>
  <w:style w:type="paragraph" w:customStyle="1" w:styleId="BDA48FBE66FB486BBE747C9E970D40891">
    <w:name w:val="BDA48FBE66FB486BBE747C9E970D40891"/>
    <w:rsid w:val="00121D2E"/>
    <w:pPr>
      <w:spacing w:after="0" w:line="240" w:lineRule="auto"/>
      <w:jc w:val="both"/>
    </w:pPr>
    <w:rPr>
      <w:szCs w:val="20"/>
    </w:rPr>
  </w:style>
  <w:style w:type="paragraph" w:customStyle="1" w:styleId="DF830E9C791B4AD0841FC521B1C559881">
    <w:name w:val="DF830E9C791B4AD0841FC521B1C559881"/>
    <w:rsid w:val="00121D2E"/>
    <w:pPr>
      <w:spacing w:after="0" w:line="240" w:lineRule="auto"/>
      <w:jc w:val="both"/>
    </w:pPr>
    <w:rPr>
      <w:szCs w:val="20"/>
    </w:rPr>
  </w:style>
  <w:style w:type="paragraph" w:customStyle="1" w:styleId="776FB26B134344658F65536A134FF3AD1">
    <w:name w:val="776FB26B134344658F65536A134FF3AD1"/>
    <w:rsid w:val="00121D2E"/>
    <w:pPr>
      <w:spacing w:after="0" w:line="240" w:lineRule="auto"/>
      <w:jc w:val="both"/>
    </w:pPr>
    <w:rPr>
      <w:szCs w:val="20"/>
    </w:rPr>
  </w:style>
  <w:style w:type="paragraph" w:customStyle="1" w:styleId="89CFB36580284FCD98D5D30403D32D471">
    <w:name w:val="89CFB36580284FCD98D5D30403D32D471"/>
    <w:rsid w:val="00121D2E"/>
    <w:pPr>
      <w:spacing w:after="0" w:line="240" w:lineRule="auto"/>
      <w:jc w:val="both"/>
    </w:pPr>
    <w:rPr>
      <w:szCs w:val="20"/>
    </w:rPr>
  </w:style>
  <w:style w:type="paragraph" w:customStyle="1" w:styleId="BDCF996BCE904C59BD7C17F027F6FA481">
    <w:name w:val="BDCF996BCE904C59BD7C17F027F6FA481"/>
    <w:rsid w:val="00121D2E"/>
    <w:pPr>
      <w:spacing w:after="0" w:line="240" w:lineRule="auto"/>
      <w:jc w:val="both"/>
    </w:pPr>
    <w:rPr>
      <w:szCs w:val="20"/>
    </w:rPr>
  </w:style>
  <w:style w:type="paragraph" w:customStyle="1" w:styleId="0214E55B2AC5426A95911B350223DD3F1">
    <w:name w:val="0214E55B2AC5426A95911B350223DD3F1"/>
    <w:rsid w:val="00121D2E"/>
    <w:pPr>
      <w:spacing w:after="0" w:line="240" w:lineRule="auto"/>
      <w:jc w:val="both"/>
    </w:pPr>
    <w:rPr>
      <w:szCs w:val="20"/>
    </w:rPr>
  </w:style>
  <w:style w:type="paragraph" w:customStyle="1" w:styleId="FF6B381A5DA94C8985A681B35F0474C61">
    <w:name w:val="FF6B381A5DA94C8985A681B35F0474C61"/>
    <w:rsid w:val="00121D2E"/>
    <w:pPr>
      <w:spacing w:after="0" w:line="240" w:lineRule="auto"/>
      <w:jc w:val="both"/>
    </w:pPr>
    <w:rPr>
      <w:szCs w:val="20"/>
    </w:rPr>
  </w:style>
  <w:style w:type="paragraph" w:customStyle="1" w:styleId="796C55647AC344BCAFC4061CD229CD311">
    <w:name w:val="796C55647AC344BCAFC4061CD229CD311"/>
    <w:rsid w:val="00121D2E"/>
    <w:pPr>
      <w:spacing w:after="0" w:line="240" w:lineRule="auto"/>
      <w:jc w:val="both"/>
    </w:pPr>
    <w:rPr>
      <w:szCs w:val="20"/>
    </w:rPr>
  </w:style>
  <w:style w:type="paragraph" w:customStyle="1" w:styleId="4D3C326B5F234A35B7B9AD356AEE26021">
    <w:name w:val="4D3C326B5F234A35B7B9AD356AEE26021"/>
    <w:rsid w:val="00121D2E"/>
    <w:pPr>
      <w:spacing w:after="0" w:line="240" w:lineRule="auto"/>
      <w:jc w:val="both"/>
    </w:pPr>
    <w:rPr>
      <w:szCs w:val="20"/>
    </w:rPr>
  </w:style>
  <w:style w:type="paragraph" w:customStyle="1" w:styleId="505B2BDF006A41578107786277CD24AF1">
    <w:name w:val="505B2BDF006A41578107786277CD24AF1"/>
    <w:rsid w:val="00121D2E"/>
    <w:pPr>
      <w:tabs>
        <w:tab w:val="left" w:pos="720"/>
        <w:tab w:val="right" w:pos="10440"/>
      </w:tabs>
      <w:spacing w:after="80" w:line="240" w:lineRule="auto"/>
      <w:ind w:left="360" w:hanging="360"/>
    </w:pPr>
    <w:rPr>
      <w:rFonts w:ascii="Calibri" w:hAnsi="Calibri"/>
      <w:szCs w:val="20"/>
    </w:rPr>
  </w:style>
  <w:style w:type="paragraph" w:customStyle="1" w:styleId="F5BD1C50A4B5484BAB157566EB8038791">
    <w:name w:val="F5BD1C50A4B5484BAB157566EB8038791"/>
    <w:rsid w:val="00121D2E"/>
    <w:pPr>
      <w:tabs>
        <w:tab w:val="right" w:pos="10440"/>
      </w:tabs>
      <w:spacing w:after="80" w:line="240" w:lineRule="auto"/>
      <w:ind w:left="360"/>
    </w:pPr>
    <w:rPr>
      <w:rFonts w:ascii="Calibri" w:hAnsi="Calibri"/>
    </w:rPr>
  </w:style>
  <w:style w:type="paragraph" w:customStyle="1" w:styleId="868C3E5DC700463B9DED300B563F991C1">
    <w:name w:val="868C3E5DC700463B9DED300B563F991C1"/>
    <w:rsid w:val="00121D2E"/>
    <w:pPr>
      <w:tabs>
        <w:tab w:val="right" w:pos="10440"/>
      </w:tabs>
      <w:spacing w:after="80" w:line="240" w:lineRule="auto"/>
      <w:ind w:left="360"/>
    </w:pPr>
    <w:rPr>
      <w:rFonts w:ascii="Calibri" w:hAnsi="Calibri"/>
    </w:rPr>
  </w:style>
  <w:style w:type="paragraph" w:customStyle="1" w:styleId="7672401145A14B7B8A14CAAD2C4637EC1">
    <w:name w:val="7672401145A14B7B8A14CAAD2C4637EC1"/>
    <w:rsid w:val="00121D2E"/>
    <w:pPr>
      <w:tabs>
        <w:tab w:val="right" w:pos="10440"/>
      </w:tabs>
      <w:spacing w:after="80" w:line="240" w:lineRule="auto"/>
      <w:ind w:left="360"/>
    </w:pPr>
    <w:rPr>
      <w:rFonts w:ascii="Calibri" w:hAnsi="Calibri"/>
    </w:rPr>
  </w:style>
  <w:style w:type="paragraph" w:customStyle="1" w:styleId="F8427B53D1FC409781694DB53FBC0F581">
    <w:name w:val="F8427B53D1FC409781694DB53FBC0F581"/>
    <w:rsid w:val="00121D2E"/>
    <w:pPr>
      <w:tabs>
        <w:tab w:val="right" w:pos="10440"/>
      </w:tabs>
      <w:spacing w:after="80" w:line="240" w:lineRule="auto"/>
      <w:ind w:left="360"/>
    </w:pPr>
    <w:rPr>
      <w:rFonts w:ascii="Calibri" w:hAnsi="Calibri"/>
    </w:rPr>
  </w:style>
  <w:style w:type="paragraph" w:customStyle="1" w:styleId="557FF29F65CB484E98FB3129C563F2E61">
    <w:name w:val="557FF29F65CB484E98FB3129C563F2E61"/>
    <w:rsid w:val="00121D2E"/>
    <w:pPr>
      <w:tabs>
        <w:tab w:val="right" w:pos="10440"/>
      </w:tabs>
      <w:spacing w:after="80" w:line="240" w:lineRule="auto"/>
      <w:ind w:left="360"/>
    </w:pPr>
    <w:rPr>
      <w:rFonts w:ascii="Calibri" w:hAnsi="Calibri"/>
    </w:rPr>
  </w:style>
  <w:style w:type="paragraph" w:customStyle="1" w:styleId="71C5199A4D404E96BCCBC9194FA0B0481">
    <w:name w:val="71C5199A4D404E96BCCBC9194FA0B0481"/>
    <w:rsid w:val="00121D2E"/>
    <w:pPr>
      <w:tabs>
        <w:tab w:val="right" w:pos="10440"/>
      </w:tabs>
      <w:spacing w:after="80" w:line="240" w:lineRule="auto"/>
      <w:ind w:left="360"/>
    </w:pPr>
    <w:rPr>
      <w:rFonts w:ascii="Calibri" w:hAnsi="Calibri"/>
    </w:rPr>
  </w:style>
  <w:style w:type="paragraph" w:customStyle="1" w:styleId="60EED967C7B84ABA8066755AB75943FD1">
    <w:name w:val="60EED967C7B84ABA8066755AB75943FD1"/>
    <w:rsid w:val="00121D2E"/>
    <w:pPr>
      <w:tabs>
        <w:tab w:val="right" w:pos="10440"/>
      </w:tabs>
      <w:spacing w:after="80" w:line="240" w:lineRule="auto"/>
      <w:ind w:left="360"/>
    </w:pPr>
    <w:rPr>
      <w:rFonts w:ascii="Calibri" w:hAnsi="Calibri"/>
    </w:rPr>
  </w:style>
  <w:style w:type="paragraph" w:customStyle="1" w:styleId="9C60D3B452814E7FB25F37C498A708CB1">
    <w:name w:val="9C60D3B452814E7FB25F37C498A708CB1"/>
    <w:rsid w:val="00121D2E"/>
    <w:pPr>
      <w:tabs>
        <w:tab w:val="right" w:pos="10440"/>
      </w:tabs>
      <w:spacing w:after="80" w:line="240" w:lineRule="auto"/>
      <w:ind w:left="360"/>
    </w:pPr>
    <w:rPr>
      <w:rFonts w:ascii="Calibri" w:hAnsi="Calibri"/>
    </w:rPr>
  </w:style>
  <w:style w:type="paragraph" w:customStyle="1" w:styleId="1458EE409295452B84D275C134E979B31">
    <w:name w:val="1458EE409295452B84D275C134E979B31"/>
    <w:rsid w:val="00121D2E"/>
    <w:pPr>
      <w:tabs>
        <w:tab w:val="right" w:pos="10440"/>
      </w:tabs>
      <w:spacing w:after="80" w:line="240" w:lineRule="auto"/>
      <w:ind w:left="360"/>
    </w:pPr>
    <w:rPr>
      <w:rFonts w:ascii="Calibri" w:hAnsi="Calibri"/>
    </w:rPr>
  </w:style>
  <w:style w:type="paragraph" w:customStyle="1" w:styleId="13F1EE2AEFEF41A1AC8D23465D4E74C31">
    <w:name w:val="13F1EE2AEFEF41A1AC8D23465D4E74C31"/>
    <w:rsid w:val="00121D2E"/>
    <w:pPr>
      <w:tabs>
        <w:tab w:val="right" w:pos="10440"/>
      </w:tabs>
      <w:spacing w:after="80" w:line="240" w:lineRule="auto"/>
      <w:ind w:left="360"/>
    </w:pPr>
    <w:rPr>
      <w:rFonts w:ascii="Calibri" w:hAnsi="Calibri"/>
    </w:rPr>
  </w:style>
  <w:style w:type="paragraph" w:customStyle="1" w:styleId="595232FA7DE24433BA3667BEB652B48D1">
    <w:name w:val="595232FA7DE24433BA3667BEB652B48D1"/>
    <w:rsid w:val="00121D2E"/>
    <w:pPr>
      <w:tabs>
        <w:tab w:val="right" w:pos="10440"/>
      </w:tabs>
      <w:spacing w:after="80" w:line="240" w:lineRule="auto"/>
      <w:ind w:left="360"/>
    </w:pPr>
    <w:rPr>
      <w:rFonts w:ascii="Calibri" w:hAnsi="Calibri"/>
    </w:rPr>
  </w:style>
  <w:style w:type="paragraph" w:customStyle="1" w:styleId="F419EF2776F542D3807F973E127784691">
    <w:name w:val="F419EF2776F542D3807F973E127784691"/>
    <w:rsid w:val="00121D2E"/>
    <w:pPr>
      <w:tabs>
        <w:tab w:val="right" w:pos="10440"/>
      </w:tabs>
      <w:spacing w:after="80" w:line="240" w:lineRule="auto"/>
      <w:ind w:left="360"/>
    </w:pPr>
    <w:rPr>
      <w:rFonts w:ascii="Calibri" w:hAnsi="Calibri"/>
    </w:rPr>
  </w:style>
  <w:style w:type="paragraph" w:customStyle="1" w:styleId="890387EF40684C6EA6AF86A7930A17FF1">
    <w:name w:val="890387EF40684C6EA6AF86A7930A17FF1"/>
    <w:rsid w:val="00121D2E"/>
    <w:pPr>
      <w:tabs>
        <w:tab w:val="right" w:pos="10440"/>
      </w:tabs>
      <w:spacing w:after="80" w:line="240" w:lineRule="auto"/>
      <w:ind w:left="360"/>
    </w:pPr>
    <w:rPr>
      <w:rFonts w:ascii="Calibri" w:hAnsi="Calibri"/>
    </w:rPr>
  </w:style>
  <w:style w:type="paragraph" w:customStyle="1" w:styleId="8FCEFA1C5D1047BEBB84CA2DD6C0F7241">
    <w:name w:val="8FCEFA1C5D1047BEBB84CA2DD6C0F7241"/>
    <w:rsid w:val="00121D2E"/>
    <w:pPr>
      <w:tabs>
        <w:tab w:val="right" w:pos="10440"/>
      </w:tabs>
      <w:spacing w:after="80" w:line="240" w:lineRule="auto"/>
      <w:ind w:left="360"/>
    </w:pPr>
    <w:rPr>
      <w:rFonts w:ascii="Calibri" w:hAnsi="Calibri"/>
    </w:rPr>
  </w:style>
  <w:style w:type="paragraph" w:customStyle="1" w:styleId="632F6253CFAA486E82BD6CB35790537F">
    <w:name w:val="632F6253CFAA486E82BD6CB35790537F"/>
    <w:rsid w:val="00121D2E"/>
    <w:pPr>
      <w:tabs>
        <w:tab w:val="left" w:pos="720"/>
        <w:tab w:val="right" w:pos="10440"/>
      </w:tabs>
      <w:spacing w:after="80" w:line="240" w:lineRule="auto"/>
      <w:ind w:left="360" w:hanging="360"/>
    </w:pPr>
    <w:rPr>
      <w:rFonts w:ascii="Calibri" w:hAnsi="Calibri"/>
      <w:szCs w:val="20"/>
    </w:rPr>
  </w:style>
  <w:style w:type="paragraph" w:customStyle="1" w:styleId="09962FC5B0714823AE4C8E88C845999E22">
    <w:name w:val="09962FC5B0714823AE4C8E88C845999E22"/>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2">
    <w:name w:val="F22124FA9A8A40D8A34E985053212EC922"/>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1">
    <w:name w:val="A5FC2849E4734A65990AED6D64BD06F621"/>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1">
    <w:name w:val="808909A0028B49FE87E50B3C540089DB21"/>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1">
    <w:name w:val="7AA67AE4053E473496676980E65F23A821"/>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1">
    <w:name w:val="B3F6F1D4B21B474D8CCC1DD7B862C2F421"/>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20">
    <w:name w:val="E3357745FA8B4A7595B952A337EB2EB020"/>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20">
    <w:name w:val="0251530E1B004A26B1FAE965E6F7AC0120"/>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1">
    <w:name w:val="BAFBD5A8BA414A55938A4D204B91406221"/>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1">
    <w:name w:val="9EF1D8021C404372859C6CC859C7F86D21"/>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1">
    <w:name w:val="CEA43C99D7474C18A1131A2FC3E613F321"/>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6">
    <w:name w:val="8D0C0540D89840FCB0CF1211F82F497A6"/>
    <w:rsid w:val="00121D2E"/>
    <w:pPr>
      <w:spacing w:after="0" w:line="240" w:lineRule="auto"/>
      <w:jc w:val="both"/>
    </w:pPr>
    <w:rPr>
      <w:szCs w:val="20"/>
    </w:rPr>
  </w:style>
  <w:style w:type="paragraph" w:customStyle="1" w:styleId="FA59FD45094A4E1E8D666CD044B72EDB6">
    <w:name w:val="FA59FD45094A4E1E8D666CD044B72EDB6"/>
    <w:rsid w:val="00121D2E"/>
    <w:pPr>
      <w:spacing w:after="0" w:line="240" w:lineRule="auto"/>
      <w:jc w:val="both"/>
    </w:pPr>
    <w:rPr>
      <w:szCs w:val="20"/>
    </w:rPr>
  </w:style>
  <w:style w:type="paragraph" w:customStyle="1" w:styleId="861352A281674240932B27AC1150AAF56">
    <w:name w:val="861352A281674240932B27AC1150AAF56"/>
    <w:rsid w:val="00121D2E"/>
    <w:pPr>
      <w:spacing w:after="0" w:line="240" w:lineRule="auto"/>
      <w:jc w:val="both"/>
    </w:pPr>
    <w:rPr>
      <w:szCs w:val="20"/>
    </w:rPr>
  </w:style>
  <w:style w:type="paragraph" w:customStyle="1" w:styleId="95757549371F49059A6D0560207061DB6">
    <w:name w:val="95757549371F49059A6D0560207061DB6"/>
    <w:rsid w:val="00121D2E"/>
    <w:pPr>
      <w:spacing w:after="0" w:line="240" w:lineRule="auto"/>
      <w:jc w:val="both"/>
    </w:pPr>
    <w:rPr>
      <w:szCs w:val="20"/>
    </w:rPr>
  </w:style>
  <w:style w:type="paragraph" w:customStyle="1" w:styleId="C14F9BCE4CF644E78A6AA83C095EB4AC6">
    <w:name w:val="C14F9BCE4CF644E78A6AA83C095EB4AC6"/>
    <w:rsid w:val="00121D2E"/>
    <w:pPr>
      <w:spacing w:after="0" w:line="240" w:lineRule="auto"/>
      <w:jc w:val="both"/>
    </w:pPr>
    <w:rPr>
      <w:szCs w:val="20"/>
    </w:rPr>
  </w:style>
  <w:style w:type="paragraph" w:customStyle="1" w:styleId="7D754B3377344808B97CFC8D480C36136">
    <w:name w:val="7D754B3377344808B97CFC8D480C36136"/>
    <w:rsid w:val="00121D2E"/>
    <w:pPr>
      <w:spacing w:after="0" w:line="240" w:lineRule="auto"/>
      <w:jc w:val="both"/>
    </w:pPr>
    <w:rPr>
      <w:szCs w:val="20"/>
    </w:rPr>
  </w:style>
  <w:style w:type="paragraph" w:customStyle="1" w:styleId="4E95D9C69E8345CA80605F9A3E9AD6196">
    <w:name w:val="4E95D9C69E8345CA80605F9A3E9AD6196"/>
    <w:rsid w:val="00121D2E"/>
    <w:pPr>
      <w:spacing w:after="0" w:line="240" w:lineRule="auto"/>
      <w:jc w:val="both"/>
    </w:pPr>
    <w:rPr>
      <w:szCs w:val="20"/>
    </w:rPr>
  </w:style>
  <w:style w:type="paragraph" w:customStyle="1" w:styleId="DEE9D5F256D64D66B8FA3E97F9BC11326">
    <w:name w:val="DEE9D5F256D64D66B8FA3E97F9BC11326"/>
    <w:rsid w:val="00121D2E"/>
    <w:pPr>
      <w:spacing w:after="0" w:line="240" w:lineRule="auto"/>
      <w:jc w:val="both"/>
    </w:pPr>
    <w:rPr>
      <w:szCs w:val="20"/>
    </w:rPr>
  </w:style>
  <w:style w:type="paragraph" w:customStyle="1" w:styleId="4A6ED8BBF603488489F112070CF71D846">
    <w:name w:val="4A6ED8BBF603488489F112070CF71D846"/>
    <w:rsid w:val="00121D2E"/>
    <w:pPr>
      <w:spacing w:after="0" w:line="240" w:lineRule="auto"/>
      <w:jc w:val="both"/>
    </w:pPr>
    <w:rPr>
      <w:szCs w:val="20"/>
    </w:rPr>
  </w:style>
  <w:style w:type="paragraph" w:customStyle="1" w:styleId="2D67B7E86ACF4031B6514BAF1C019CBC6">
    <w:name w:val="2D67B7E86ACF4031B6514BAF1C019CBC6"/>
    <w:rsid w:val="00121D2E"/>
    <w:pPr>
      <w:spacing w:after="0" w:line="240" w:lineRule="auto"/>
      <w:jc w:val="both"/>
    </w:pPr>
    <w:rPr>
      <w:szCs w:val="20"/>
    </w:rPr>
  </w:style>
  <w:style w:type="paragraph" w:customStyle="1" w:styleId="F1D08790A680440AAC24FD82B1AD60376">
    <w:name w:val="F1D08790A680440AAC24FD82B1AD60376"/>
    <w:rsid w:val="00121D2E"/>
    <w:pPr>
      <w:spacing w:after="0" w:line="240" w:lineRule="auto"/>
      <w:jc w:val="both"/>
    </w:pPr>
    <w:rPr>
      <w:szCs w:val="20"/>
    </w:rPr>
  </w:style>
  <w:style w:type="paragraph" w:customStyle="1" w:styleId="1364E5EB30A34ED09A1859D7FD47ECD56">
    <w:name w:val="1364E5EB30A34ED09A1859D7FD47ECD56"/>
    <w:rsid w:val="00121D2E"/>
    <w:pPr>
      <w:spacing w:after="0" w:line="240" w:lineRule="auto"/>
      <w:jc w:val="both"/>
    </w:pPr>
    <w:rPr>
      <w:szCs w:val="20"/>
    </w:rPr>
  </w:style>
  <w:style w:type="paragraph" w:customStyle="1" w:styleId="D03AAC396B4B4B889394D5103F7FAD116">
    <w:name w:val="D03AAC396B4B4B889394D5103F7FAD116"/>
    <w:rsid w:val="00121D2E"/>
    <w:pPr>
      <w:spacing w:after="0" w:line="240" w:lineRule="auto"/>
      <w:jc w:val="both"/>
    </w:pPr>
    <w:rPr>
      <w:szCs w:val="20"/>
    </w:rPr>
  </w:style>
  <w:style w:type="paragraph" w:customStyle="1" w:styleId="0EE625DC03404C03BA0CB74DAE9CD9F26">
    <w:name w:val="0EE625DC03404C03BA0CB74DAE9CD9F26"/>
    <w:rsid w:val="00121D2E"/>
    <w:pPr>
      <w:spacing w:after="0" w:line="240" w:lineRule="auto"/>
      <w:jc w:val="both"/>
    </w:pPr>
    <w:rPr>
      <w:szCs w:val="20"/>
    </w:rPr>
  </w:style>
  <w:style w:type="paragraph" w:customStyle="1" w:styleId="AB98BDAAC13646F0BE04AA1FF47376E06">
    <w:name w:val="AB98BDAAC13646F0BE04AA1FF47376E06"/>
    <w:rsid w:val="00121D2E"/>
    <w:pPr>
      <w:spacing w:after="0" w:line="240" w:lineRule="auto"/>
      <w:jc w:val="both"/>
    </w:pPr>
    <w:rPr>
      <w:szCs w:val="20"/>
    </w:rPr>
  </w:style>
  <w:style w:type="paragraph" w:customStyle="1" w:styleId="2F7EC724D1CD4176B1C442D91FA266FD5">
    <w:name w:val="2F7EC724D1CD4176B1C442D91FA266FD5"/>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6">
    <w:name w:val="85DC501EFCC44570991398194E8E2D4E6"/>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6">
    <w:name w:val="4C639AB0FF124D48BC76C2417C2ECA926"/>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5">
    <w:name w:val="BDA377FA98B74523A85412E8AC4C2ABD5"/>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5">
    <w:name w:val="BF2E4DB298E2491F8A2507BDE7481CA35"/>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4">
    <w:name w:val="A3449FBF4EAE4B6E986776B9800E84ED4"/>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4">
    <w:name w:val="F8FCA8FE0EC74EA0B295E3FFB801C6214"/>
    <w:rsid w:val="00121D2E"/>
    <w:pPr>
      <w:tabs>
        <w:tab w:val="left" w:pos="720"/>
        <w:tab w:val="right" w:pos="10440"/>
      </w:tabs>
      <w:spacing w:after="0" w:line="240" w:lineRule="auto"/>
      <w:ind w:left="720" w:hanging="360"/>
    </w:pPr>
    <w:rPr>
      <w:rFonts w:ascii="Calibri" w:hAnsi="Calibri"/>
    </w:rPr>
  </w:style>
  <w:style w:type="paragraph" w:customStyle="1" w:styleId="2FD827C957E644A4BE0B86FBBC406B253">
    <w:name w:val="2FD827C957E644A4BE0B86FBBC406B253"/>
    <w:rsid w:val="00121D2E"/>
    <w:pPr>
      <w:tabs>
        <w:tab w:val="left" w:pos="720"/>
        <w:tab w:val="right" w:pos="10440"/>
      </w:tabs>
      <w:spacing w:after="80" w:line="240" w:lineRule="auto"/>
      <w:ind w:left="360" w:hanging="360"/>
    </w:pPr>
    <w:rPr>
      <w:rFonts w:ascii="Calibri" w:hAnsi="Calibri"/>
      <w:szCs w:val="20"/>
    </w:rPr>
  </w:style>
  <w:style w:type="paragraph" w:customStyle="1" w:styleId="44D0E9D8B5524FB1922DE1B0307735E43">
    <w:name w:val="44D0E9D8B5524FB1922DE1B0307735E43"/>
    <w:rsid w:val="00121D2E"/>
    <w:pPr>
      <w:tabs>
        <w:tab w:val="left" w:pos="720"/>
        <w:tab w:val="right" w:pos="10440"/>
      </w:tabs>
      <w:spacing w:after="80" w:line="240" w:lineRule="auto"/>
      <w:ind w:left="360" w:hanging="360"/>
    </w:pPr>
    <w:rPr>
      <w:rFonts w:ascii="Calibri" w:hAnsi="Calibri"/>
      <w:szCs w:val="20"/>
    </w:rPr>
  </w:style>
  <w:style w:type="paragraph" w:customStyle="1" w:styleId="612EF1EDB1E04F43888AFEEC4BE5605E3">
    <w:name w:val="612EF1EDB1E04F43888AFEEC4BE5605E3"/>
    <w:rsid w:val="00121D2E"/>
    <w:pPr>
      <w:tabs>
        <w:tab w:val="left" w:pos="720"/>
        <w:tab w:val="right" w:pos="10440"/>
      </w:tabs>
      <w:spacing w:after="80" w:line="240" w:lineRule="auto"/>
      <w:ind w:left="360" w:hanging="360"/>
    </w:pPr>
    <w:rPr>
      <w:rFonts w:ascii="Calibri" w:hAnsi="Calibri"/>
      <w:szCs w:val="20"/>
    </w:rPr>
  </w:style>
  <w:style w:type="paragraph" w:customStyle="1" w:styleId="71280AAC34334A16BF348FF8AA809EEF2">
    <w:name w:val="71280AAC34334A16BF348FF8AA809EEF2"/>
    <w:rsid w:val="00121D2E"/>
    <w:pPr>
      <w:tabs>
        <w:tab w:val="left" w:pos="720"/>
        <w:tab w:val="right" w:pos="10440"/>
      </w:tabs>
      <w:spacing w:after="80" w:line="240" w:lineRule="auto"/>
      <w:ind w:left="360" w:hanging="360"/>
    </w:pPr>
    <w:rPr>
      <w:rFonts w:ascii="Calibri" w:hAnsi="Calibri"/>
      <w:szCs w:val="20"/>
    </w:rPr>
  </w:style>
  <w:style w:type="paragraph" w:customStyle="1" w:styleId="4C2834629DC24E36BB9FCC7E6F5369032">
    <w:name w:val="4C2834629DC24E36BB9FCC7E6F5369032"/>
    <w:rsid w:val="00121D2E"/>
    <w:pPr>
      <w:spacing w:after="0" w:line="240" w:lineRule="auto"/>
      <w:jc w:val="both"/>
    </w:pPr>
    <w:rPr>
      <w:szCs w:val="20"/>
    </w:rPr>
  </w:style>
  <w:style w:type="paragraph" w:customStyle="1" w:styleId="DF6FECFD55994B4AA65FA273D528E7752">
    <w:name w:val="DF6FECFD55994B4AA65FA273D528E7752"/>
    <w:rsid w:val="00121D2E"/>
    <w:pPr>
      <w:spacing w:after="0" w:line="240" w:lineRule="auto"/>
      <w:jc w:val="both"/>
    </w:pPr>
    <w:rPr>
      <w:szCs w:val="20"/>
    </w:rPr>
  </w:style>
  <w:style w:type="paragraph" w:customStyle="1" w:styleId="E375966FD24C411A9F752F39ECC644F62">
    <w:name w:val="E375966FD24C411A9F752F39ECC644F62"/>
    <w:rsid w:val="00121D2E"/>
    <w:pPr>
      <w:spacing w:after="0" w:line="240" w:lineRule="auto"/>
      <w:jc w:val="both"/>
    </w:pPr>
    <w:rPr>
      <w:szCs w:val="20"/>
    </w:rPr>
  </w:style>
  <w:style w:type="paragraph" w:customStyle="1" w:styleId="4D1ED60A42B0490C8AD7F9847F9591FB2">
    <w:name w:val="4D1ED60A42B0490C8AD7F9847F9591FB2"/>
    <w:rsid w:val="00121D2E"/>
    <w:pPr>
      <w:spacing w:after="0" w:line="240" w:lineRule="auto"/>
      <w:jc w:val="both"/>
    </w:pPr>
    <w:rPr>
      <w:szCs w:val="20"/>
    </w:rPr>
  </w:style>
  <w:style w:type="paragraph" w:customStyle="1" w:styleId="33AAC0C2CEC34B518AA8D8556791953B2">
    <w:name w:val="33AAC0C2CEC34B518AA8D8556791953B2"/>
    <w:rsid w:val="00121D2E"/>
    <w:pPr>
      <w:spacing w:after="0" w:line="240" w:lineRule="auto"/>
      <w:jc w:val="both"/>
    </w:pPr>
    <w:rPr>
      <w:szCs w:val="20"/>
    </w:rPr>
  </w:style>
  <w:style w:type="paragraph" w:customStyle="1" w:styleId="2A588B33E4A2414EAF259E29F4EEA7DE2">
    <w:name w:val="2A588B33E4A2414EAF259E29F4EEA7DE2"/>
    <w:rsid w:val="00121D2E"/>
    <w:pPr>
      <w:spacing w:after="0" w:line="240" w:lineRule="auto"/>
      <w:jc w:val="both"/>
    </w:pPr>
    <w:rPr>
      <w:szCs w:val="20"/>
    </w:rPr>
  </w:style>
  <w:style w:type="paragraph" w:customStyle="1" w:styleId="BDA48FBE66FB486BBE747C9E970D40892">
    <w:name w:val="BDA48FBE66FB486BBE747C9E970D40892"/>
    <w:rsid w:val="00121D2E"/>
    <w:pPr>
      <w:spacing w:after="0" w:line="240" w:lineRule="auto"/>
      <w:jc w:val="both"/>
    </w:pPr>
    <w:rPr>
      <w:szCs w:val="20"/>
    </w:rPr>
  </w:style>
  <w:style w:type="paragraph" w:customStyle="1" w:styleId="DF830E9C791B4AD0841FC521B1C559882">
    <w:name w:val="DF830E9C791B4AD0841FC521B1C559882"/>
    <w:rsid w:val="00121D2E"/>
    <w:pPr>
      <w:spacing w:after="0" w:line="240" w:lineRule="auto"/>
      <w:jc w:val="both"/>
    </w:pPr>
    <w:rPr>
      <w:szCs w:val="20"/>
    </w:rPr>
  </w:style>
  <w:style w:type="paragraph" w:customStyle="1" w:styleId="776FB26B134344658F65536A134FF3AD2">
    <w:name w:val="776FB26B134344658F65536A134FF3AD2"/>
    <w:rsid w:val="00121D2E"/>
    <w:pPr>
      <w:spacing w:after="0" w:line="240" w:lineRule="auto"/>
      <w:jc w:val="both"/>
    </w:pPr>
    <w:rPr>
      <w:szCs w:val="20"/>
    </w:rPr>
  </w:style>
  <w:style w:type="paragraph" w:customStyle="1" w:styleId="89CFB36580284FCD98D5D30403D32D472">
    <w:name w:val="89CFB36580284FCD98D5D30403D32D472"/>
    <w:rsid w:val="00121D2E"/>
    <w:pPr>
      <w:spacing w:after="0" w:line="240" w:lineRule="auto"/>
      <w:jc w:val="both"/>
    </w:pPr>
    <w:rPr>
      <w:szCs w:val="20"/>
    </w:rPr>
  </w:style>
  <w:style w:type="paragraph" w:customStyle="1" w:styleId="BDCF996BCE904C59BD7C17F027F6FA482">
    <w:name w:val="BDCF996BCE904C59BD7C17F027F6FA482"/>
    <w:rsid w:val="00121D2E"/>
    <w:pPr>
      <w:spacing w:after="0" w:line="240" w:lineRule="auto"/>
      <w:jc w:val="both"/>
    </w:pPr>
    <w:rPr>
      <w:szCs w:val="20"/>
    </w:rPr>
  </w:style>
  <w:style w:type="paragraph" w:customStyle="1" w:styleId="0214E55B2AC5426A95911B350223DD3F2">
    <w:name w:val="0214E55B2AC5426A95911B350223DD3F2"/>
    <w:rsid w:val="00121D2E"/>
    <w:pPr>
      <w:spacing w:after="0" w:line="240" w:lineRule="auto"/>
      <w:jc w:val="both"/>
    </w:pPr>
    <w:rPr>
      <w:szCs w:val="20"/>
    </w:rPr>
  </w:style>
  <w:style w:type="paragraph" w:customStyle="1" w:styleId="FF6B381A5DA94C8985A681B35F0474C62">
    <w:name w:val="FF6B381A5DA94C8985A681B35F0474C62"/>
    <w:rsid w:val="00121D2E"/>
    <w:pPr>
      <w:spacing w:after="0" w:line="240" w:lineRule="auto"/>
      <w:jc w:val="both"/>
    </w:pPr>
    <w:rPr>
      <w:szCs w:val="20"/>
    </w:rPr>
  </w:style>
  <w:style w:type="paragraph" w:customStyle="1" w:styleId="796C55647AC344BCAFC4061CD229CD312">
    <w:name w:val="796C55647AC344BCAFC4061CD229CD312"/>
    <w:rsid w:val="00121D2E"/>
    <w:pPr>
      <w:spacing w:after="0" w:line="240" w:lineRule="auto"/>
      <w:jc w:val="both"/>
    </w:pPr>
    <w:rPr>
      <w:szCs w:val="20"/>
    </w:rPr>
  </w:style>
  <w:style w:type="paragraph" w:customStyle="1" w:styleId="4D3C326B5F234A35B7B9AD356AEE26022">
    <w:name w:val="4D3C326B5F234A35B7B9AD356AEE26022"/>
    <w:rsid w:val="00121D2E"/>
    <w:pPr>
      <w:spacing w:after="0" w:line="240" w:lineRule="auto"/>
      <w:jc w:val="both"/>
    </w:pPr>
    <w:rPr>
      <w:szCs w:val="20"/>
    </w:rPr>
  </w:style>
  <w:style w:type="paragraph" w:customStyle="1" w:styleId="505B2BDF006A41578107786277CD24AF2">
    <w:name w:val="505B2BDF006A41578107786277CD24AF2"/>
    <w:rsid w:val="00121D2E"/>
    <w:pPr>
      <w:tabs>
        <w:tab w:val="left" w:pos="720"/>
        <w:tab w:val="right" w:pos="10440"/>
      </w:tabs>
      <w:spacing w:after="80" w:line="240" w:lineRule="auto"/>
      <w:ind w:left="360" w:hanging="360"/>
    </w:pPr>
    <w:rPr>
      <w:rFonts w:ascii="Calibri" w:hAnsi="Calibri"/>
      <w:szCs w:val="20"/>
    </w:rPr>
  </w:style>
  <w:style w:type="paragraph" w:customStyle="1" w:styleId="F5BD1C50A4B5484BAB157566EB8038792">
    <w:name w:val="F5BD1C50A4B5484BAB157566EB8038792"/>
    <w:rsid w:val="00121D2E"/>
    <w:pPr>
      <w:tabs>
        <w:tab w:val="right" w:pos="10440"/>
      </w:tabs>
      <w:spacing w:after="80" w:line="240" w:lineRule="auto"/>
      <w:ind w:left="360"/>
    </w:pPr>
    <w:rPr>
      <w:rFonts w:ascii="Calibri" w:hAnsi="Calibri"/>
    </w:rPr>
  </w:style>
  <w:style w:type="paragraph" w:customStyle="1" w:styleId="868C3E5DC700463B9DED300B563F991C2">
    <w:name w:val="868C3E5DC700463B9DED300B563F991C2"/>
    <w:rsid w:val="00121D2E"/>
    <w:pPr>
      <w:tabs>
        <w:tab w:val="right" w:pos="10440"/>
      </w:tabs>
      <w:spacing w:after="80" w:line="240" w:lineRule="auto"/>
      <w:ind w:left="360"/>
    </w:pPr>
    <w:rPr>
      <w:rFonts w:ascii="Calibri" w:hAnsi="Calibri"/>
    </w:rPr>
  </w:style>
  <w:style w:type="paragraph" w:customStyle="1" w:styleId="7672401145A14B7B8A14CAAD2C4637EC2">
    <w:name w:val="7672401145A14B7B8A14CAAD2C4637EC2"/>
    <w:rsid w:val="00121D2E"/>
    <w:pPr>
      <w:tabs>
        <w:tab w:val="right" w:pos="10440"/>
      </w:tabs>
      <w:spacing w:after="80" w:line="240" w:lineRule="auto"/>
      <w:ind w:left="360"/>
    </w:pPr>
    <w:rPr>
      <w:rFonts w:ascii="Calibri" w:hAnsi="Calibri"/>
    </w:rPr>
  </w:style>
  <w:style w:type="paragraph" w:customStyle="1" w:styleId="F8427B53D1FC409781694DB53FBC0F582">
    <w:name w:val="F8427B53D1FC409781694DB53FBC0F582"/>
    <w:rsid w:val="00121D2E"/>
    <w:pPr>
      <w:tabs>
        <w:tab w:val="right" w:pos="10440"/>
      </w:tabs>
      <w:spacing w:after="80" w:line="240" w:lineRule="auto"/>
      <w:ind w:left="360"/>
    </w:pPr>
    <w:rPr>
      <w:rFonts w:ascii="Calibri" w:hAnsi="Calibri"/>
    </w:rPr>
  </w:style>
  <w:style w:type="paragraph" w:customStyle="1" w:styleId="557FF29F65CB484E98FB3129C563F2E62">
    <w:name w:val="557FF29F65CB484E98FB3129C563F2E62"/>
    <w:rsid w:val="00121D2E"/>
    <w:pPr>
      <w:tabs>
        <w:tab w:val="right" w:pos="10440"/>
      </w:tabs>
      <w:spacing w:after="80" w:line="240" w:lineRule="auto"/>
      <w:ind w:left="360"/>
    </w:pPr>
    <w:rPr>
      <w:rFonts w:ascii="Calibri" w:hAnsi="Calibri"/>
    </w:rPr>
  </w:style>
  <w:style w:type="paragraph" w:customStyle="1" w:styleId="71C5199A4D404E96BCCBC9194FA0B0482">
    <w:name w:val="71C5199A4D404E96BCCBC9194FA0B0482"/>
    <w:rsid w:val="00121D2E"/>
    <w:pPr>
      <w:tabs>
        <w:tab w:val="right" w:pos="10440"/>
      </w:tabs>
      <w:spacing w:after="80" w:line="240" w:lineRule="auto"/>
      <w:ind w:left="360"/>
    </w:pPr>
    <w:rPr>
      <w:rFonts w:ascii="Calibri" w:hAnsi="Calibri"/>
    </w:rPr>
  </w:style>
  <w:style w:type="paragraph" w:customStyle="1" w:styleId="60EED967C7B84ABA8066755AB75943FD2">
    <w:name w:val="60EED967C7B84ABA8066755AB75943FD2"/>
    <w:rsid w:val="00121D2E"/>
    <w:pPr>
      <w:tabs>
        <w:tab w:val="right" w:pos="10440"/>
      </w:tabs>
      <w:spacing w:after="80" w:line="240" w:lineRule="auto"/>
      <w:ind w:left="360"/>
    </w:pPr>
    <w:rPr>
      <w:rFonts w:ascii="Calibri" w:hAnsi="Calibri"/>
    </w:rPr>
  </w:style>
  <w:style w:type="paragraph" w:customStyle="1" w:styleId="9C60D3B452814E7FB25F37C498A708CB2">
    <w:name w:val="9C60D3B452814E7FB25F37C498A708CB2"/>
    <w:rsid w:val="00121D2E"/>
    <w:pPr>
      <w:tabs>
        <w:tab w:val="right" w:pos="10440"/>
      </w:tabs>
      <w:spacing w:after="80" w:line="240" w:lineRule="auto"/>
      <w:ind w:left="360"/>
    </w:pPr>
    <w:rPr>
      <w:rFonts w:ascii="Calibri" w:hAnsi="Calibri"/>
    </w:rPr>
  </w:style>
  <w:style w:type="paragraph" w:customStyle="1" w:styleId="1458EE409295452B84D275C134E979B32">
    <w:name w:val="1458EE409295452B84D275C134E979B32"/>
    <w:rsid w:val="00121D2E"/>
    <w:pPr>
      <w:tabs>
        <w:tab w:val="right" w:pos="10440"/>
      </w:tabs>
      <w:spacing w:after="80" w:line="240" w:lineRule="auto"/>
      <w:ind w:left="360"/>
    </w:pPr>
    <w:rPr>
      <w:rFonts w:ascii="Calibri" w:hAnsi="Calibri"/>
    </w:rPr>
  </w:style>
  <w:style w:type="paragraph" w:customStyle="1" w:styleId="13F1EE2AEFEF41A1AC8D23465D4E74C32">
    <w:name w:val="13F1EE2AEFEF41A1AC8D23465D4E74C32"/>
    <w:rsid w:val="00121D2E"/>
    <w:pPr>
      <w:tabs>
        <w:tab w:val="right" w:pos="10440"/>
      </w:tabs>
      <w:spacing w:after="80" w:line="240" w:lineRule="auto"/>
      <w:ind w:left="360"/>
    </w:pPr>
    <w:rPr>
      <w:rFonts w:ascii="Calibri" w:hAnsi="Calibri"/>
    </w:rPr>
  </w:style>
  <w:style w:type="paragraph" w:customStyle="1" w:styleId="595232FA7DE24433BA3667BEB652B48D2">
    <w:name w:val="595232FA7DE24433BA3667BEB652B48D2"/>
    <w:rsid w:val="00121D2E"/>
    <w:pPr>
      <w:tabs>
        <w:tab w:val="right" w:pos="10440"/>
      </w:tabs>
      <w:spacing w:after="80" w:line="240" w:lineRule="auto"/>
      <w:ind w:left="360"/>
    </w:pPr>
    <w:rPr>
      <w:rFonts w:ascii="Calibri" w:hAnsi="Calibri"/>
    </w:rPr>
  </w:style>
  <w:style w:type="paragraph" w:customStyle="1" w:styleId="F419EF2776F542D3807F973E127784692">
    <w:name w:val="F419EF2776F542D3807F973E127784692"/>
    <w:rsid w:val="00121D2E"/>
    <w:pPr>
      <w:tabs>
        <w:tab w:val="right" w:pos="10440"/>
      </w:tabs>
      <w:spacing w:after="80" w:line="240" w:lineRule="auto"/>
      <w:ind w:left="360"/>
    </w:pPr>
    <w:rPr>
      <w:rFonts w:ascii="Calibri" w:hAnsi="Calibri"/>
    </w:rPr>
  </w:style>
  <w:style w:type="paragraph" w:customStyle="1" w:styleId="890387EF40684C6EA6AF86A7930A17FF2">
    <w:name w:val="890387EF40684C6EA6AF86A7930A17FF2"/>
    <w:rsid w:val="00121D2E"/>
    <w:pPr>
      <w:tabs>
        <w:tab w:val="right" w:pos="10440"/>
      </w:tabs>
      <w:spacing w:after="80" w:line="240" w:lineRule="auto"/>
      <w:ind w:left="360"/>
    </w:pPr>
    <w:rPr>
      <w:rFonts w:ascii="Calibri" w:hAnsi="Calibri"/>
    </w:rPr>
  </w:style>
  <w:style w:type="paragraph" w:customStyle="1" w:styleId="8FCEFA1C5D1047BEBB84CA2DD6C0F7242">
    <w:name w:val="8FCEFA1C5D1047BEBB84CA2DD6C0F7242"/>
    <w:rsid w:val="00121D2E"/>
    <w:pPr>
      <w:tabs>
        <w:tab w:val="right" w:pos="10440"/>
      </w:tabs>
      <w:spacing w:after="80" w:line="240" w:lineRule="auto"/>
      <w:ind w:left="360"/>
    </w:pPr>
    <w:rPr>
      <w:rFonts w:ascii="Calibri" w:hAnsi="Calibri"/>
    </w:rPr>
  </w:style>
  <w:style w:type="paragraph" w:customStyle="1" w:styleId="632F6253CFAA486E82BD6CB35790537F1">
    <w:name w:val="632F6253CFAA486E82BD6CB35790537F1"/>
    <w:rsid w:val="00121D2E"/>
    <w:pPr>
      <w:tabs>
        <w:tab w:val="left" w:pos="720"/>
        <w:tab w:val="right" w:pos="10440"/>
      </w:tabs>
      <w:spacing w:after="80" w:line="240" w:lineRule="auto"/>
      <w:ind w:left="360" w:hanging="360"/>
    </w:pPr>
    <w:rPr>
      <w:rFonts w:ascii="Calibri" w:hAnsi="Calibri"/>
      <w:szCs w:val="20"/>
    </w:rPr>
  </w:style>
  <w:style w:type="paragraph" w:customStyle="1" w:styleId="28F325DAD8B8469B883B94BE059442EA1">
    <w:name w:val="28F325DAD8B8469B883B94BE059442EA1"/>
    <w:rsid w:val="00121D2E"/>
    <w:pPr>
      <w:tabs>
        <w:tab w:val="left" w:pos="720"/>
        <w:tab w:val="right" w:pos="10440"/>
      </w:tabs>
      <w:spacing w:after="80" w:line="240" w:lineRule="auto"/>
      <w:ind w:left="360" w:hanging="360"/>
    </w:pPr>
    <w:rPr>
      <w:rFonts w:ascii="Calibri" w:hAnsi="Calibri"/>
      <w:szCs w:val="20"/>
    </w:rPr>
  </w:style>
  <w:style w:type="paragraph" w:customStyle="1" w:styleId="00B5A305430B42739B3B3B70553DC3271">
    <w:name w:val="00B5A305430B42739B3B3B70553DC3271"/>
    <w:rsid w:val="00121D2E"/>
    <w:pPr>
      <w:tabs>
        <w:tab w:val="left" w:pos="3960"/>
        <w:tab w:val="left" w:pos="6660"/>
        <w:tab w:val="right" w:pos="10440"/>
      </w:tabs>
      <w:spacing w:after="80" w:line="240" w:lineRule="auto"/>
      <w:ind w:left="360"/>
    </w:pPr>
    <w:rPr>
      <w:rFonts w:ascii="Calibri" w:hAnsi="Calibri"/>
    </w:rPr>
  </w:style>
  <w:style w:type="paragraph" w:customStyle="1" w:styleId="323D58A6EE8242508F8E1731CE5B45771">
    <w:name w:val="323D58A6EE8242508F8E1731CE5B45771"/>
    <w:rsid w:val="00121D2E"/>
    <w:pPr>
      <w:tabs>
        <w:tab w:val="left" w:pos="3960"/>
        <w:tab w:val="left" w:pos="6660"/>
        <w:tab w:val="right" w:pos="10440"/>
      </w:tabs>
      <w:spacing w:after="80" w:line="240" w:lineRule="auto"/>
      <w:ind w:left="360"/>
    </w:pPr>
    <w:rPr>
      <w:rFonts w:ascii="Calibri" w:hAnsi="Calibri"/>
    </w:rPr>
  </w:style>
  <w:style w:type="paragraph" w:customStyle="1" w:styleId="9B218664B6BC470988823C92D4DE98D41">
    <w:name w:val="9B218664B6BC470988823C92D4DE98D41"/>
    <w:rsid w:val="00121D2E"/>
    <w:pPr>
      <w:tabs>
        <w:tab w:val="left" w:pos="3960"/>
        <w:tab w:val="left" w:pos="6660"/>
        <w:tab w:val="right" w:pos="10440"/>
      </w:tabs>
      <w:spacing w:after="80" w:line="240" w:lineRule="auto"/>
      <w:ind w:left="360"/>
    </w:pPr>
    <w:rPr>
      <w:rFonts w:ascii="Calibri" w:hAnsi="Calibri"/>
    </w:rPr>
  </w:style>
  <w:style w:type="paragraph" w:customStyle="1" w:styleId="20A9771D39D14B1FBB2969AD4B9F23AA1">
    <w:name w:val="20A9771D39D14B1FBB2969AD4B9F23AA1"/>
    <w:rsid w:val="00121D2E"/>
    <w:pPr>
      <w:tabs>
        <w:tab w:val="left" w:pos="3960"/>
        <w:tab w:val="left" w:pos="6660"/>
        <w:tab w:val="right" w:pos="10440"/>
      </w:tabs>
      <w:spacing w:after="80" w:line="240" w:lineRule="auto"/>
      <w:ind w:left="360"/>
    </w:pPr>
    <w:rPr>
      <w:rFonts w:ascii="Calibri" w:hAnsi="Calibri"/>
    </w:rPr>
  </w:style>
  <w:style w:type="paragraph" w:customStyle="1" w:styleId="195BA1921CDF4D2083C694E731BCCD681">
    <w:name w:val="195BA1921CDF4D2083C694E731BCCD681"/>
    <w:rsid w:val="00121D2E"/>
    <w:pPr>
      <w:tabs>
        <w:tab w:val="left" w:pos="3960"/>
        <w:tab w:val="left" w:pos="6660"/>
        <w:tab w:val="right" w:pos="10440"/>
      </w:tabs>
      <w:spacing w:after="80" w:line="240" w:lineRule="auto"/>
      <w:ind w:left="360"/>
    </w:pPr>
    <w:rPr>
      <w:rFonts w:ascii="Calibri" w:hAnsi="Calibri"/>
    </w:rPr>
  </w:style>
  <w:style w:type="paragraph" w:customStyle="1" w:styleId="09962FC5B0714823AE4C8E88C845999E23">
    <w:name w:val="09962FC5B0714823AE4C8E88C845999E23"/>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3">
    <w:name w:val="F22124FA9A8A40D8A34E985053212EC923"/>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2">
    <w:name w:val="A5FC2849E4734A65990AED6D64BD06F622"/>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2">
    <w:name w:val="808909A0028B49FE87E50B3C540089DB22"/>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2">
    <w:name w:val="7AA67AE4053E473496676980E65F23A822"/>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2">
    <w:name w:val="B3F6F1D4B21B474D8CCC1DD7B862C2F422"/>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21">
    <w:name w:val="E3357745FA8B4A7595B952A337EB2EB021"/>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21">
    <w:name w:val="0251530E1B004A26B1FAE965E6F7AC0121"/>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2">
    <w:name w:val="BAFBD5A8BA414A55938A4D204B91406222"/>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2">
    <w:name w:val="9EF1D8021C404372859C6CC859C7F86D22"/>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2">
    <w:name w:val="CEA43C99D7474C18A1131A2FC3E613F322"/>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7">
    <w:name w:val="8D0C0540D89840FCB0CF1211F82F497A7"/>
    <w:rsid w:val="00121D2E"/>
    <w:pPr>
      <w:spacing w:after="0" w:line="240" w:lineRule="auto"/>
      <w:jc w:val="both"/>
    </w:pPr>
    <w:rPr>
      <w:szCs w:val="20"/>
    </w:rPr>
  </w:style>
  <w:style w:type="paragraph" w:customStyle="1" w:styleId="FA59FD45094A4E1E8D666CD044B72EDB7">
    <w:name w:val="FA59FD45094A4E1E8D666CD044B72EDB7"/>
    <w:rsid w:val="00121D2E"/>
    <w:pPr>
      <w:spacing w:after="0" w:line="240" w:lineRule="auto"/>
      <w:jc w:val="both"/>
    </w:pPr>
    <w:rPr>
      <w:szCs w:val="20"/>
    </w:rPr>
  </w:style>
  <w:style w:type="paragraph" w:customStyle="1" w:styleId="861352A281674240932B27AC1150AAF57">
    <w:name w:val="861352A281674240932B27AC1150AAF57"/>
    <w:rsid w:val="00121D2E"/>
    <w:pPr>
      <w:spacing w:after="0" w:line="240" w:lineRule="auto"/>
      <w:jc w:val="both"/>
    </w:pPr>
    <w:rPr>
      <w:szCs w:val="20"/>
    </w:rPr>
  </w:style>
  <w:style w:type="paragraph" w:customStyle="1" w:styleId="95757549371F49059A6D0560207061DB7">
    <w:name w:val="95757549371F49059A6D0560207061DB7"/>
    <w:rsid w:val="00121D2E"/>
    <w:pPr>
      <w:spacing w:after="0" w:line="240" w:lineRule="auto"/>
      <w:jc w:val="both"/>
    </w:pPr>
    <w:rPr>
      <w:szCs w:val="20"/>
    </w:rPr>
  </w:style>
  <w:style w:type="paragraph" w:customStyle="1" w:styleId="C14F9BCE4CF644E78A6AA83C095EB4AC7">
    <w:name w:val="C14F9BCE4CF644E78A6AA83C095EB4AC7"/>
    <w:rsid w:val="00121D2E"/>
    <w:pPr>
      <w:spacing w:after="0" w:line="240" w:lineRule="auto"/>
      <w:jc w:val="both"/>
    </w:pPr>
    <w:rPr>
      <w:szCs w:val="20"/>
    </w:rPr>
  </w:style>
  <w:style w:type="paragraph" w:customStyle="1" w:styleId="7D754B3377344808B97CFC8D480C36137">
    <w:name w:val="7D754B3377344808B97CFC8D480C36137"/>
    <w:rsid w:val="00121D2E"/>
    <w:pPr>
      <w:spacing w:after="0" w:line="240" w:lineRule="auto"/>
      <w:jc w:val="both"/>
    </w:pPr>
    <w:rPr>
      <w:szCs w:val="20"/>
    </w:rPr>
  </w:style>
  <w:style w:type="paragraph" w:customStyle="1" w:styleId="4E95D9C69E8345CA80605F9A3E9AD6197">
    <w:name w:val="4E95D9C69E8345CA80605F9A3E9AD6197"/>
    <w:rsid w:val="00121D2E"/>
    <w:pPr>
      <w:spacing w:after="0" w:line="240" w:lineRule="auto"/>
      <w:jc w:val="both"/>
    </w:pPr>
    <w:rPr>
      <w:szCs w:val="20"/>
    </w:rPr>
  </w:style>
  <w:style w:type="paragraph" w:customStyle="1" w:styleId="DEE9D5F256D64D66B8FA3E97F9BC11327">
    <w:name w:val="DEE9D5F256D64D66B8FA3E97F9BC11327"/>
    <w:rsid w:val="00121D2E"/>
    <w:pPr>
      <w:spacing w:after="0" w:line="240" w:lineRule="auto"/>
      <w:jc w:val="both"/>
    </w:pPr>
    <w:rPr>
      <w:szCs w:val="20"/>
    </w:rPr>
  </w:style>
  <w:style w:type="paragraph" w:customStyle="1" w:styleId="4A6ED8BBF603488489F112070CF71D847">
    <w:name w:val="4A6ED8BBF603488489F112070CF71D847"/>
    <w:rsid w:val="00121D2E"/>
    <w:pPr>
      <w:spacing w:after="0" w:line="240" w:lineRule="auto"/>
      <w:jc w:val="both"/>
    </w:pPr>
    <w:rPr>
      <w:szCs w:val="20"/>
    </w:rPr>
  </w:style>
  <w:style w:type="paragraph" w:customStyle="1" w:styleId="2D67B7E86ACF4031B6514BAF1C019CBC7">
    <w:name w:val="2D67B7E86ACF4031B6514BAF1C019CBC7"/>
    <w:rsid w:val="00121D2E"/>
    <w:pPr>
      <w:spacing w:after="0" w:line="240" w:lineRule="auto"/>
      <w:jc w:val="both"/>
    </w:pPr>
    <w:rPr>
      <w:szCs w:val="20"/>
    </w:rPr>
  </w:style>
  <w:style w:type="paragraph" w:customStyle="1" w:styleId="F1D08790A680440AAC24FD82B1AD60377">
    <w:name w:val="F1D08790A680440AAC24FD82B1AD60377"/>
    <w:rsid w:val="00121D2E"/>
    <w:pPr>
      <w:spacing w:after="0" w:line="240" w:lineRule="auto"/>
      <w:jc w:val="both"/>
    </w:pPr>
    <w:rPr>
      <w:szCs w:val="20"/>
    </w:rPr>
  </w:style>
  <w:style w:type="paragraph" w:customStyle="1" w:styleId="1364E5EB30A34ED09A1859D7FD47ECD57">
    <w:name w:val="1364E5EB30A34ED09A1859D7FD47ECD57"/>
    <w:rsid w:val="00121D2E"/>
    <w:pPr>
      <w:spacing w:after="0" w:line="240" w:lineRule="auto"/>
      <w:jc w:val="both"/>
    </w:pPr>
    <w:rPr>
      <w:szCs w:val="20"/>
    </w:rPr>
  </w:style>
  <w:style w:type="paragraph" w:customStyle="1" w:styleId="D03AAC396B4B4B889394D5103F7FAD117">
    <w:name w:val="D03AAC396B4B4B889394D5103F7FAD117"/>
    <w:rsid w:val="00121D2E"/>
    <w:pPr>
      <w:spacing w:after="0" w:line="240" w:lineRule="auto"/>
      <w:jc w:val="both"/>
    </w:pPr>
    <w:rPr>
      <w:szCs w:val="20"/>
    </w:rPr>
  </w:style>
  <w:style w:type="paragraph" w:customStyle="1" w:styleId="0EE625DC03404C03BA0CB74DAE9CD9F27">
    <w:name w:val="0EE625DC03404C03BA0CB74DAE9CD9F27"/>
    <w:rsid w:val="00121D2E"/>
    <w:pPr>
      <w:spacing w:after="0" w:line="240" w:lineRule="auto"/>
      <w:jc w:val="both"/>
    </w:pPr>
    <w:rPr>
      <w:szCs w:val="20"/>
    </w:rPr>
  </w:style>
  <w:style w:type="paragraph" w:customStyle="1" w:styleId="AB98BDAAC13646F0BE04AA1FF47376E07">
    <w:name w:val="AB98BDAAC13646F0BE04AA1FF47376E07"/>
    <w:rsid w:val="00121D2E"/>
    <w:pPr>
      <w:spacing w:after="0" w:line="240" w:lineRule="auto"/>
      <w:jc w:val="both"/>
    </w:pPr>
    <w:rPr>
      <w:szCs w:val="20"/>
    </w:rPr>
  </w:style>
  <w:style w:type="paragraph" w:customStyle="1" w:styleId="2F7EC724D1CD4176B1C442D91FA266FD6">
    <w:name w:val="2F7EC724D1CD4176B1C442D91FA266FD6"/>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7">
    <w:name w:val="85DC501EFCC44570991398194E8E2D4E7"/>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7">
    <w:name w:val="4C639AB0FF124D48BC76C2417C2ECA927"/>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6">
    <w:name w:val="BDA377FA98B74523A85412E8AC4C2ABD6"/>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6">
    <w:name w:val="BF2E4DB298E2491F8A2507BDE7481CA36"/>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5">
    <w:name w:val="A3449FBF4EAE4B6E986776B9800E84ED5"/>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5">
    <w:name w:val="F8FCA8FE0EC74EA0B295E3FFB801C6215"/>
    <w:rsid w:val="00121D2E"/>
    <w:pPr>
      <w:tabs>
        <w:tab w:val="left" w:pos="720"/>
        <w:tab w:val="right" w:pos="10440"/>
      </w:tabs>
      <w:spacing w:after="0" w:line="240" w:lineRule="auto"/>
      <w:ind w:left="720" w:hanging="360"/>
    </w:pPr>
    <w:rPr>
      <w:rFonts w:ascii="Calibri" w:hAnsi="Calibri"/>
    </w:rPr>
  </w:style>
  <w:style w:type="paragraph" w:customStyle="1" w:styleId="2FD827C957E644A4BE0B86FBBC406B254">
    <w:name w:val="2FD827C957E644A4BE0B86FBBC406B254"/>
    <w:rsid w:val="00121D2E"/>
    <w:pPr>
      <w:tabs>
        <w:tab w:val="left" w:pos="720"/>
        <w:tab w:val="right" w:pos="10440"/>
      </w:tabs>
      <w:spacing w:after="80" w:line="240" w:lineRule="auto"/>
      <w:ind w:left="360" w:hanging="360"/>
    </w:pPr>
    <w:rPr>
      <w:rFonts w:ascii="Calibri" w:hAnsi="Calibri"/>
      <w:szCs w:val="20"/>
    </w:rPr>
  </w:style>
  <w:style w:type="paragraph" w:customStyle="1" w:styleId="44D0E9D8B5524FB1922DE1B0307735E44">
    <w:name w:val="44D0E9D8B5524FB1922DE1B0307735E44"/>
    <w:rsid w:val="00121D2E"/>
    <w:pPr>
      <w:tabs>
        <w:tab w:val="left" w:pos="720"/>
        <w:tab w:val="right" w:pos="10440"/>
      </w:tabs>
      <w:spacing w:after="80" w:line="240" w:lineRule="auto"/>
      <w:ind w:left="360" w:hanging="360"/>
    </w:pPr>
    <w:rPr>
      <w:rFonts w:ascii="Calibri" w:hAnsi="Calibri"/>
      <w:szCs w:val="20"/>
    </w:rPr>
  </w:style>
  <w:style w:type="paragraph" w:customStyle="1" w:styleId="612EF1EDB1E04F43888AFEEC4BE5605E4">
    <w:name w:val="612EF1EDB1E04F43888AFEEC4BE5605E4"/>
    <w:rsid w:val="00121D2E"/>
    <w:pPr>
      <w:tabs>
        <w:tab w:val="left" w:pos="720"/>
        <w:tab w:val="right" w:pos="10440"/>
      </w:tabs>
      <w:spacing w:after="80" w:line="240" w:lineRule="auto"/>
      <w:ind w:left="360" w:hanging="360"/>
    </w:pPr>
    <w:rPr>
      <w:rFonts w:ascii="Calibri" w:hAnsi="Calibri"/>
      <w:szCs w:val="20"/>
    </w:rPr>
  </w:style>
  <w:style w:type="paragraph" w:customStyle="1" w:styleId="71280AAC34334A16BF348FF8AA809EEF3">
    <w:name w:val="71280AAC34334A16BF348FF8AA809EEF3"/>
    <w:rsid w:val="00121D2E"/>
    <w:pPr>
      <w:tabs>
        <w:tab w:val="left" w:pos="720"/>
        <w:tab w:val="right" w:pos="10440"/>
      </w:tabs>
      <w:spacing w:after="80" w:line="240" w:lineRule="auto"/>
      <w:ind w:left="360" w:hanging="360"/>
    </w:pPr>
    <w:rPr>
      <w:rFonts w:ascii="Calibri" w:hAnsi="Calibri"/>
      <w:szCs w:val="20"/>
    </w:rPr>
  </w:style>
  <w:style w:type="paragraph" w:customStyle="1" w:styleId="4C2834629DC24E36BB9FCC7E6F5369033">
    <w:name w:val="4C2834629DC24E36BB9FCC7E6F5369033"/>
    <w:rsid w:val="00121D2E"/>
    <w:pPr>
      <w:spacing w:after="0" w:line="240" w:lineRule="auto"/>
      <w:jc w:val="both"/>
    </w:pPr>
    <w:rPr>
      <w:szCs w:val="20"/>
    </w:rPr>
  </w:style>
  <w:style w:type="paragraph" w:customStyle="1" w:styleId="DF6FECFD55994B4AA65FA273D528E7753">
    <w:name w:val="DF6FECFD55994B4AA65FA273D528E7753"/>
    <w:rsid w:val="00121D2E"/>
    <w:pPr>
      <w:spacing w:after="0" w:line="240" w:lineRule="auto"/>
      <w:jc w:val="both"/>
    </w:pPr>
    <w:rPr>
      <w:szCs w:val="20"/>
    </w:rPr>
  </w:style>
  <w:style w:type="paragraph" w:customStyle="1" w:styleId="E375966FD24C411A9F752F39ECC644F63">
    <w:name w:val="E375966FD24C411A9F752F39ECC644F63"/>
    <w:rsid w:val="00121D2E"/>
    <w:pPr>
      <w:spacing w:after="0" w:line="240" w:lineRule="auto"/>
      <w:jc w:val="both"/>
    </w:pPr>
    <w:rPr>
      <w:szCs w:val="20"/>
    </w:rPr>
  </w:style>
  <w:style w:type="paragraph" w:customStyle="1" w:styleId="4D1ED60A42B0490C8AD7F9847F9591FB3">
    <w:name w:val="4D1ED60A42B0490C8AD7F9847F9591FB3"/>
    <w:rsid w:val="00121D2E"/>
    <w:pPr>
      <w:spacing w:after="0" w:line="240" w:lineRule="auto"/>
      <w:jc w:val="both"/>
    </w:pPr>
    <w:rPr>
      <w:szCs w:val="20"/>
    </w:rPr>
  </w:style>
  <w:style w:type="paragraph" w:customStyle="1" w:styleId="33AAC0C2CEC34B518AA8D8556791953B3">
    <w:name w:val="33AAC0C2CEC34B518AA8D8556791953B3"/>
    <w:rsid w:val="00121D2E"/>
    <w:pPr>
      <w:spacing w:after="0" w:line="240" w:lineRule="auto"/>
      <w:jc w:val="both"/>
    </w:pPr>
    <w:rPr>
      <w:szCs w:val="20"/>
    </w:rPr>
  </w:style>
  <w:style w:type="paragraph" w:customStyle="1" w:styleId="2A588B33E4A2414EAF259E29F4EEA7DE3">
    <w:name w:val="2A588B33E4A2414EAF259E29F4EEA7DE3"/>
    <w:rsid w:val="00121D2E"/>
    <w:pPr>
      <w:spacing w:after="0" w:line="240" w:lineRule="auto"/>
      <w:jc w:val="both"/>
    </w:pPr>
    <w:rPr>
      <w:szCs w:val="20"/>
    </w:rPr>
  </w:style>
  <w:style w:type="paragraph" w:customStyle="1" w:styleId="BDA48FBE66FB486BBE747C9E970D40893">
    <w:name w:val="BDA48FBE66FB486BBE747C9E970D40893"/>
    <w:rsid w:val="00121D2E"/>
    <w:pPr>
      <w:spacing w:after="0" w:line="240" w:lineRule="auto"/>
      <w:jc w:val="both"/>
    </w:pPr>
    <w:rPr>
      <w:szCs w:val="20"/>
    </w:rPr>
  </w:style>
  <w:style w:type="paragraph" w:customStyle="1" w:styleId="DF830E9C791B4AD0841FC521B1C559883">
    <w:name w:val="DF830E9C791B4AD0841FC521B1C559883"/>
    <w:rsid w:val="00121D2E"/>
    <w:pPr>
      <w:spacing w:after="0" w:line="240" w:lineRule="auto"/>
      <w:jc w:val="both"/>
    </w:pPr>
    <w:rPr>
      <w:szCs w:val="20"/>
    </w:rPr>
  </w:style>
  <w:style w:type="paragraph" w:customStyle="1" w:styleId="776FB26B134344658F65536A134FF3AD3">
    <w:name w:val="776FB26B134344658F65536A134FF3AD3"/>
    <w:rsid w:val="00121D2E"/>
    <w:pPr>
      <w:spacing w:after="0" w:line="240" w:lineRule="auto"/>
      <w:jc w:val="both"/>
    </w:pPr>
    <w:rPr>
      <w:szCs w:val="20"/>
    </w:rPr>
  </w:style>
  <w:style w:type="paragraph" w:customStyle="1" w:styleId="89CFB36580284FCD98D5D30403D32D473">
    <w:name w:val="89CFB36580284FCD98D5D30403D32D473"/>
    <w:rsid w:val="00121D2E"/>
    <w:pPr>
      <w:spacing w:after="0" w:line="240" w:lineRule="auto"/>
      <w:jc w:val="both"/>
    </w:pPr>
    <w:rPr>
      <w:szCs w:val="20"/>
    </w:rPr>
  </w:style>
  <w:style w:type="paragraph" w:customStyle="1" w:styleId="BDCF996BCE904C59BD7C17F027F6FA483">
    <w:name w:val="BDCF996BCE904C59BD7C17F027F6FA483"/>
    <w:rsid w:val="00121D2E"/>
    <w:pPr>
      <w:spacing w:after="0" w:line="240" w:lineRule="auto"/>
      <w:jc w:val="both"/>
    </w:pPr>
    <w:rPr>
      <w:szCs w:val="20"/>
    </w:rPr>
  </w:style>
  <w:style w:type="paragraph" w:customStyle="1" w:styleId="0214E55B2AC5426A95911B350223DD3F3">
    <w:name w:val="0214E55B2AC5426A95911B350223DD3F3"/>
    <w:rsid w:val="00121D2E"/>
    <w:pPr>
      <w:spacing w:after="0" w:line="240" w:lineRule="auto"/>
      <w:jc w:val="both"/>
    </w:pPr>
    <w:rPr>
      <w:szCs w:val="20"/>
    </w:rPr>
  </w:style>
  <w:style w:type="paragraph" w:customStyle="1" w:styleId="FF6B381A5DA94C8985A681B35F0474C63">
    <w:name w:val="FF6B381A5DA94C8985A681B35F0474C63"/>
    <w:rsid w:val="00121D2E"/>
    <w:pPr>
      <w:spacing w:after="0" w:line="240" w:lineRule="auto"/>
      <w:jc w:val="both"/>
    </w:pPr>
    <w:rPr>
      <w:szCs w:val="20"/>
    </w:rPr>
  </w:style>
  <w:style w:type="paragraph" w:customStyle="1" w:styleId="796C55647AC344BCAFC4061CD229CD313">
    <w:name w:val="796C55647AC344BCAFC4061CD229CD313"/>
    <w:rsid w:val="00121D2E"/>
    <w:pPr>
      <w:spacing w:after="0" w:line="240" w:lineRule="auto"/>
      <w:jc w:val="both"/>
    </w:pPr>
    <w:rPr>
      <w:szCs w:val="20"/>
    </w:rPr>
  </w:style>
  <w:style w:type="paragraph" w:customStyle="1" w:styleId="4D3C326B5F234A35B7B9AD356AEE26023">
    <w:name w:val="4D3C326B5F234A35B7B9AD356AEE26023"/>
    <w:rsid w:val="00121D2E"/>
    <w:pPr>
      <w:spacing w:after="0" w:line="240" w:lineRule="auto"/>
      <w:jc w:val="both"/>
    </w:pPr>
    <w:rPr>
      <w:szCs w:val="20"/>
    </w:rPr>
  </w:style>
  <w:style w:type="paragraph" w:customStyle="1" w:styleId="505B2BDF006A41578107786277CD24AF3">
    <w:name w:val="505B2BDF006A41578107786277CD24AF3"/>
    <w:rsid w:val="00121D2E"/>
    <w:pPr>
      <w:tabs>
        <w:tab w:val="left" w:pos="720"/>
        <w:tab w:val="right" w:pos="10440"/>
      </w:tabs>
      <w:spacing w:after="80" w:line="240" w:lineRule="auto"/>
      <w:ind w:left="360" w:hanging="360"/>
    </w:pPr>
    <w:rPr>
      <w:rFonts w:ascii="Calibri" w:hAnsi="Calibri"/>
      <w:szCs w:val="20"/>
    </w:rPr>
  </w:style>
  <w:style w:type="paragraph" w:customStyle="1" w:styleId="F5BD1C50A4B5484BAB157566EB8038793">
    <w:name w:val="F5BD1C50A4B5484BAB157566EB8038793"/>
    <w:rsid w:val="00121D2E"/>
    <w:pPr>
      <w:tabs>
        <w:tab w:val="right" w:pos="10440"/>
      </w:tabs>
      <w:spacing w:after="80" w:line="240" w:lineRule="auto"/>
      <w:ind w:left="360"/>
    </w:pPr>
    <w:rPr>
      <w:rFonts w:ascii="Calibri" w:hAnsi="Calibri"/>
    </w:rPr>
  </w:style>
  <w:style w:type="paragraph" w:customStyle="1" w:styleId="868C3E5DC700463B9DED300B563F991C3">
    <w:name w:val="868C3E5DC700463B9DED300B563F991C3"/>
    <w:rsid w:val="00121D2E"/>
    <w:pPr>
      <w:tabs>
        <w:tab w:val="right" w:pos="10440"/>
      </w:tabs>
      <w:spacing w:after="80" w:line="240" w:lineRule="auto"/>
      <w:ind w:left="360"/>
    </w:pPr>
    <w:rPr>
      <w:rFonts w:ascii="Calibri" w:hAnsi="Calibri"/>
    </w:rPr>
  </w:style>
  <w:style w:type="paragraph" w:customStyle="1" w:styleId="7672401145A14B7B8A14CAAD2C4637EC3">
    <w:name w:val="7672401145A14B7B8A14CAAD2C4637EC3"/>
    <w:rsid w:val="00121D2E"/>
    <w:pPr>
      <w:tabs>
        <w:tab w:val="right" w:pos="10440"/>
      </w:tabs>
      <w:spacing w:after="80" w:line="240" w:lineRule="auto"/>
      <w:ind w:left="360"/>
    </w:pPr>
    <w:rPr>
      <w:rFonts w:ascii="Calibri" w:hAnsi="Calibri"/>
    </w:rPr>
  </w:style>
  <w:style w:type="paragraph" w:customStyle="1" w:styleId="F8427B53D1FC409781694DB53FBC0F583">
    <w:name w:val="F8427B53D1FC409781694DB53FBC0F583"/>
    <w:rsid w:val="00121D2E"/>
    <w:pPr>
      <w:tabs>
        <w:tab w:val="right" w:pos="10440"/>
      </w:tabs>
      <w:spacing w:after="80" w:line="240" w:lineRule="auto"/>
      <w:ind w:left="360"/>
    </w:pPr>
    <w:rPr>
      <w:rFonts w:ascii="Calibri" w:hAnsi="Calibri"/>
    </w:rPr>
  </w:style>
  <w:style w:type="paragraph" w:customStyle="1" w:styleId="557FF29F65CB484E98FB3129C563F2E63">
    <w:name w:val="557FF29F65CB484E98FB3129C563F2E63"/>
    <w:rsid w:val="00121D2E"/>
    <w:pPr>
      <w:tabs>
        <w:tab w:val="right" w:pos="10440"/>
      </w:tabs>
      <w:spacing w:after="80" w:line="240" w:lineRule="auto"/>
      <w:ind w:left="360"/>
    </w:pPr>
    <w:rPr>
      <w:rFonts w:ascii="Calibri" w:hAnsi="Calibri"/>
    </w:rPr>
  </w:style>
  <w:style w:type="paragraph" w:customStyle="1" w:styleId="71C5199A4D404E96BCCBC9194FA0B0483">
    <w:name w:val="71C5199A4D404E96BCCBC9194FA0B0483"/>
    <w:rsid w:val="00121D2E"/>
    <w:pPr>
      <w:tabs>
        <w:tab w:val="right" w:pos="10440"/>
      </w:tabs>
      <w:spacing w:after="80" w:line="240" w:lineRule="auto"/>
      <w:ind w:left="360"/>
    </w:pPr>
    <w:rPr>
      <w:rFonts w:ascii="Calibri" w:hAnsi="Calibri"/>
    </w:rPr>
  </w:style>
  <w:style w:type="paragraph" w:customStyle="1" w:styleId="60EED967C7B84ABA8066755AB75943FD3">
    <w:name w:val="60EED967C7B84ABA8066755AB75943FD3"/>
    <w:rsid w:val="00121D2E"/>
    <w:pPr>
      <w:tabs>
        <w:tab w:val="right" w:pos="10440"/>
      </w:tabs>
      <w:spacing w:after="80" w:line="240" w:lineRule="auto"/>
      <w:ind w:left="360"/>
    </w:pPr>
    <w:rPr>
      <w:rFonts w:ascii="Calibri" w:hAnsi="Calibri"/>
    </w:rPr>
  </w:style>
  <w:style w:type="paragraph" w:customStyle="1" w:styleId="9C60D3B452814E7FB25F37C498A708CB3">
    <w:name w:val="9C60D3B452814E7FB25F37C498A708CB3"/>
    <w:rsid w:val="00121D2E"/>
    <w:pPr>
      <w:tabs>
        <w:tab w:val="right" w:pos="10440"/>
      </w:tabs>
      <w:spacing w:after="80" w:line="240" w:lineRule="auto"/>
      <w:ind w:left="360"/>
    </w:pPr>
    <w:rPr>
      <w:rFonts w:ascii="Calibri" w:hAnsi="Calibri"/>
    </w:rPr>
  </w:style>
  <w:style w:type="paragraph" w:customStyle="1" w:styleId="1458EE409295452B84D275C134E979B33">
    <w:name w:val="1458EE409295452B84D275C134E979B33"/>
    <w:rsid w:val="00121D2E"/>
    <w:pPr>
      <w:tabs>
        <w:tab w:val="right" w:pos="10440"/>
      </w:tabs>
      <w:spacing w:after="80" w:line="240" w:lineRule="auto"/>
      <w:ind w:left="360"/>
    </w:pPr>
    <w:rPr>
      <w:rFonts w:ascii="Calibri" w:hAnsi="Calibri"/>
    </w:rPr>
  </w:style>
  <w:style w:type="paragraph" w:customStyle="1" w:styleId="13F1EE2AEFEF41A1AC8D23465D4E74C33">
    <w:name w:val="13F1EE2AEFEF41A1AC8D23465D4E74C33"/>
    <w:rsid w:val="00121D2E"/>
    <w:pPr>
      <w:tabs>
        <w:tab w:val="right" w:pos="10440"/>
      </w:tabs>
      <w:spacing w:after="80" w:line="240" w:lineRule="auto"/>
      <w:ind w:left="360"/>
    </w:pPr>
    <w:rPr>
      <w:rFonts w:ascii="Calibri" w:hAnsi="Calibri"/>
    </w:rPr>
  </w:style>
  <w:style w:type="paragraph" w:customStyle="1" w:styleId="595232FA7DE24433BA3667BEB652B48D3">
    <w:name w:val="595232FA7DE24433BA3667BEB652B48D3"/>
    <w:rsid w:val="00121D2E"/>
    <w:pPr>
      <w:tabs>
        <w:tab w:val="right" w:pos="10440"/>
      </w:tabs>
      <w:spacing w:after="80" w:line="240" w:lineRule="auto"/>
      <w:ind w:left="360"/>
    </w:pPr>
    <w:rPr>
      <w:rFonts w:ascii="Calibri" w:hAnsi="Calibri"/>
    </w:rPr>
  </w:style>
  <w:style w:type="paragraph" w:customStyle="1" w:styleId="F419EF2776F542D3807F973E127784693">
    <w:name w:val="F419EF2776F542D3807F973E127784693"/>
    <w:rsid w:val="00121D2E"/>
    <w:pPr>
      <w:tabs>
        <w:tab w:val="right" w:pos="10440"/>
      </w:tabs>
      <w:spacing w:after="80" w:line="240" w:lineRule="auto"/>
      <w:ind w:left="360"/>
    </w:pPr>
    <w:rPr>
      <w:rFonts w:ascii="Calibri" w:hAnsi="Calibri"/>
    </w:rPr>
  </w:style>
  <w:style w:type="paragraph" w:customStyle="1" w:styleId="890387EF40684C6EA6AF86A7930A17FF3">
    <w:name w:val="890387EF40684C6EA6AF86A7930A17FF3"/>
    <w:rsid w:val="00121D2E"/>
    <w:pPr>
      <w:tabs>
        <w:tab w:val="right" w:pos="10440"/>
      </w:tabs>
      <w:spacing w:after="80" w:line="240" w:lineRule="auto"/>
      <w:ind w:left="360"/>
    </w:pPr>
    <w:rPr>
      <w:rFonts w:ascii="Calibri" w:hAnsi="Calibri"/>
    </w:rPr>
  </w:style>
  <w:style w:type="paragraph" w:customStyle="1" w:styleId="8FCEFA1C5D1047BEBB84CA2DD6C0F7243">
    <w:name w:val="8FCEFA1C5D1047BEBB84CA2DD6C0F7243"/>
    <w:rsid w:val="00121D2E"/>
    <w:pPr>
      <w:tabs>
        <w:tab w:val="right" w:pos="10440"/>
      </w:tabs>
      <w:spacing w:after="80" w:line="240" w:lineRule="auto"/>
      <w:ind w:left="360"/>
    </w:pPr>
    <w:rPr>
      <w:rFonts w:ascii="Calibri" w:hAnsi="Calibri"/>
    </w:rPr>
  </w:style>
  <w:style w:type="paragraph" w:customStyle="1" w:styleId="632F6253CFAA486E82BD6CB35790537F2">
    <w:name w:val="632F6253CFAA486E82BD6CB35790537F2"/>
    <w:rsid w:val="00121D2E"/>
    <w:pPr>
      <w:tabs>
        <w:tab w:val="left" w:pos="720"/>
        <w:tab w:val="right" w:pos="10440"/>
      </w:tabs>
      <w:spacing w:after="80" w:line="240" w:lineRule="auto"/>
      <w:ind w:left="360" w:hanging="360"/>
    </w:pPr>
    <w:rPr>
      <w:rFonts w:ascii="Calibri" w:hAnsi="Calibri"/>
      <w:szCs w:val="20"/>
    </w:rPr>
  </w:style>
  <w:style w:type="paragraph" w:customStyle="1" w:styleId="28F325DAD8B8469B883B94BE059442EA2">
    <w:name w:val="28F325DAD8B8469B883B94BE059442EA2"/>
    <w:rsid w:val="00121D2E"/>
    <w:pPr>
      <w:tabs>
        <w:tab w:val="left" w:pos="720"/>
        <w:tab w:val="right" w:pos="10440"/>
      </w:tabs>
      <w:spacing w:after="80" w:line="240" w:lineRule="auto"/>
      <w:ind w:left="360" w:hanging="360"/>
    </w:pPr>
    <w:rPr>
      <w:rFonts w:ascii="Calibri" w:hAnsi="Calibri"/>
      <w:szCs w:val="20"/>
    </w:rPr>
  </w:style>
  <w:style w:type="paragraph" w:customStyle="1" w:styleId="00B5A305430B42739B3B3B70553DC3272">
    <w:name w:val="00B5A305430B42739B3B3B70553DC3272"/>
    <w:rsid w:val="00121D2E"/>
    <w:pPr>
      <w:tabs>
        <w:tab w:val="left" w:pos="3960"/>
        <w:tab w:val="left" w:pos="6660"/>
        <w:tab w:val="right" w:pos="10440"/>
      </w:tabs>
      <w:spacing w:after="80" w:line="240" w:lineRule="auto"/>
      <w:ind w:left="360"/>
    </w:pPr>
    <w:rPr>
      <w:rFonts w:ascii="Calibri" w:hAnsi="Calibri"/>
    </w:rPr>
  </w:style>
  <w:style w:type="paragraph" w:customStyle="1" w:styleId="323D58A6EE8242508F8E1731CE5B45772">
    <w:name w:val="323D58A6EE8242508F8E1731CE5B45772"/>
    <w:rsid w:val="00121D2E"/>
    <w:pPr>
      <w:tabs>
        <w:tab w:val="left" w:pos="3960"/>
        <w:tab w:val="left" w:pos="6660"/>
        <w:tab w:val="right" w:pos="10440"/>
      </w:tabs>
      <w:spacing w:after="80" w:line="240" w:lineRule="auto"/>
      <w:ind w:left="360"/>
    </w:pPr>
    <w:rPr>
      <w:rFonts w:ascii="Calibri" w:hAnsi="Calibri"/>
    </w:rPr>
  </w:style>
  <w:style w:type="paragraph" w:customStyle="1" w:styleId="9B218664B6BC470988823C92D4DE98D42">
    <w:name w:val="9B218664B6BC470988823C92D4DE98D42"/>
    <w:rsid w:val="00121D2E"/>
    <w:pPr>
      <w:tabs>
        <w:tab w:val="left" w:pos="3960"/>
        <w:tab w:val="left" w:pos="6660"/>
        <w:tab w:val="right" w:pos="10440"/>
      </w:tabs>
      <w:spacing w:after="80" w:line="240" w:lineRule="auto"/>
      <w:ind w:left="360"/>
    </w:pPr>
    <w:rPr>
      <w:rFonts w:ascii="Calibri" w:hAnsi="Calibri"/>
    </w:rPr>
  </w:style>
  <w:style w:type="paragraph" w:customStyle="1" w:styleId="20A9771D39D14B1FBB2969AD4B9F23AA2">
    <w:name w:val="20A9771D39D14B1FBB2969AD4B9F23AA2"/>
    <w:rsid w:val="00121D2E"/>
    <w:pPr>
      <w:tabs>
        <w:tab w:val="left" w:pos="3960"/>
        <w:tab w:val="left" w:pos="6660"/>
        <w:tab w:val="right" w:pos="10440"/>
      </w:tabs>
      <w:spacing w:after="80" w:line="240" w:lineRule="auto"/>
      <w:ind w:left="360"/>
    </w:pPr>
    <w:rPr>
      <w:rFonts w:ascii="Calibri" w:hAnsi="Calibri"/>
    </w:rPr>
  </w:style>
  <w:style w:type="paragraph" w:customStyle="1" w:styleId="195BA1921CDF4D2083C694E731BCCD682">
    <w:name w:val="195BA1921CDF4D2083C694E731BCCD682"/>
    <w:rsid w:val="00121D2E"/>
    <w:pPr>
      <w:tabs>
        <w:tab w:val="left" w:pos="3960"/>
        <w:tab w:val="left" w:pos="6660"/>
        <w:tab w:val="right" w:pos="10440"/>
      </w:tabs>
      <w:spacing w:after="80" w:line="240" w:lineRule="auto"/>
      <w:ind w:left="360"/>
    </w:pPr>
    <w:rPr>
      <w:rFonts w:ascii="Calibri" w:hAnsi="Calibri"/>
    </w:rPr>
  </w:style>
  <w:style w:type="paragraph" w:customStyle="1" w:styleId="873CC4466E1E4F47B99C21B7F993B0321">
    <w:name w:val="873CC4466E1E4F47B99C21B7F993B0321"/>
    <w:rsid w:val="00121D2E"/>
    <w:pPr>
      <w:tabs>
        <w:tab w:val="left" w:pos="720"/>
        <w:tab w:val="right" w:pos="10440"/>
      </w:tabs>
      <w:spacing w:after="80" w:line="240" w:lineRule="auto"/>
      <w:ind w:left="360" w:hanging="360"/>
    </w:pPr>
    <w:rPr>
      <w:rFonts w:ascii="Calibri" w:hAnsi="Calibri"/>
      <w:szCs w:val="20"/>
    </w:rPr>
  </w:style>
  <w:style w:type="paragraph" w:customStyle="1" w:styleId="C46013084F794EB294CF75EE6CA964511">
    <w:name w:val="C46013084F794EB294CF75EE6CA964511"/>
    <w:rsid w:val="00121D2E"/>
    <w:pPr>
      <w:tabs>
        <w:tab w:val="left" w:pos="720"/>
        <w:tab w:val="right" w:pos="10440"/>
      </w:tabs>
      <w:spacing w:after="80" w:line="240" w:lineRule="auto"/>
      <w:ind w:left="360" w:hanging="360"/>
    </w:pPr>
    <w:rPr>
      <w:rFonts w:ascii="Calibri" w:hAnsi="Calibri"/>
      <w:szCs w:val="20"/>
    </w:rPr>
  </w:style>
  <w:style w:type="paragraph" w:customStyle="1" w:styleId="7553F054D9964E31A630DF4B89EE06D61">
    <w:name w:val="7553F054D9964E31A630DF4B89EE06D61"/>
    <w:rsid w:val="00121D2E"/>
    <w:pPr>
      <w:tabs>
        <w:tab w:val="left" w:pos="720"/>
        <w:tab w:val="right" w:pos="10440"/>
      </w:tabs>
      <w:spacing w:after="80" w:line="240" w:lineRule="auto"/>
      <w:ind w:left="360" w:hanging="360"/>
    </w:pPr>
    <w:rPr>
      <w:rFonts w:ascii="Calibri" w:hAnsi="Calibri"/>
      <w:szCs w:val="20"/>
    </w:rPr>
  </w:style>
  <w:style w:type="paragraph" w:customStyle="1" w:styleId="ECC60AA7C66346419455A642405E6FC41">
    <w:name w:val="ECC60AA7C66346419455A642405E6FC41"/>
    <w:rsid w:val="00121D2E"/>
    <w:pPr>
      <w:tabs>
        <w:tab w:val="left" w:pos="720"/>
        <w:tab w:val="right" w:pos="10440"/>
      </w:tabs>
      <w:spacing w:after="80" w:line="240" w:lineRule="auto"/>
      <w:ind w:left="360" w:hanging="360"/>
    </w:pPr>
    <w:rPr>
      <w:rFonts w:ascii="Calibri" w:hAnsi="Calibri"/>
      <w:szCs w:val="20"/>
    </w:rPr>
  </w:style>
  <w:style w:type="paragraph" w:customStyle="1" w:styleId="B688F931BBF443E8A55BD8183859D8E31">
    <w:name w:val="B688F931BBF443E8A55BD8183859D8E31"/>
    <w:rsid w:val="00121D2E"/>
    <w:pPr>
      <w:tabs>
        <w:tab w:val="left" w:pos="720"/>
        <w:tab w:val="right" w:pos="10440"/>
      </w:tabs>
      <w:spacing w:after="80" w:line="240" w:lineRule="auto"/>
      <w:ind w:left="360" w:hanging="360"/>
    </w:pPr>
    <w:rPr>
      <w:rFonts w:ascii="Calibri" w:hAnsi="Calibri"/>
      <w:szCs w:val="20"/>
    </w:rPr>
  </w:style>
  <w:style w:type="paragraph" w:customStyle="1" w:styleId="B796D98FA9824E328FDC6C9878D0243C1">
    <w:name w:val="B796D98FA9824E328FDC6C9878D0243C1"/>
    <w:rsid w:val="00121D2E"/>
    <w:pPr>
      <w:tabs>
        <w:tab w:val="left" w:pos="720"/>
        <w:tab w:val="right" w:pos="10440"/>
      </w:tabs>
      <w:spacing w:after="80" w:line="240" w:lineRule="auto"/>
      <w:ind w:left="360" w:hanging="360"/>
    </w:pPr>
    <w:rPr>
      <w:rFonts w:ascii="Calibri" w:hAnsi="Calibri"/>
      <w:szCs w:val="20"/>
    </w:rPr>
  </w:style>
  <w:style w:type="paragraph" w:customStyle="1" w:styleId="CA6F2932DFC14B4D9444BC2AC3BEF4951">
    <w:name w:val="CA6F2932DFC14B4D9444BC2AC3BEF4951"/>
    <w:rsid w:val="00121D2E"/>
    <w:pPr>
      <w:tabs>
        <w:tab w:val="left" w:pos="720"/>
        <w:tab w:val="right" w:pos="10440"/>
      </w:tabs>
      <w:spacing w:after="80" w:line="240" w:lineRule="auto"/>
      <w:ind w:left="360" w:hanging="360"/>
    </w:pPr>
    <w:rPr>
      <w:rFonts w:ascii="Calibri" w:hAnsi="Calibri"/>
      <w:szCs w:val="20"/>
    </w:rPr>
  </w:style>
  <w:style w:type="paragraph" w:customStyle="1" w:styleId="6526D32690F246B9ACF5D5CFFF8F25351">
    <w:name w:val="6526D32690F246B9ACF5D5CFFF8F25351"/>
    <w:rsid w:val="00121D2E"/>
    <w:pPr>
      <w:tabs>
        <w:tab w:val="left" w:pos="720"/>
        <w:tab w:val="right" w:pos="10440"/>
      </w:tabs>
      <w:spacing w:after="80" w:line="240" w:lineRule="auto"/>
      <w:ind w:left="360" w:hanging="360"/>
    </w:pPr>
    <w:rPr>
      <w:rFonts w:ascii="Calibri" w:hAnsi="Calibri"/>
      <w:szCs w:val="20"/>
    </w:rPr>
  </w:style>
  <w:style w:type="paragraph" w:customStyle="1" w:styleId="454BEB0DD7C54E26A6918509FF44DB1B1">
    <w:name w:val="454BEB0DD7C54E26A6918509FF44DB1B1"/>
    <w:rsid w:val="00121D2E"/>
    <w:pPr>
      <w:spacing w:after="120" w:line="240" w:lineRule="auto"/>
      <w:jc w:val="both"/>
    </w:pPr>
    <w:rPr>
      <w:rFonts w:ascii="Gill Sans" w:hAnsi="Gill Sans"/>
      <w:szCs w:val="20"/>
    </w:rPr>
  </w:style>
  <w:style w:type="paragraph" w:customStyle="1" w:styleId="0DDC117FAE2E49C78B8BDE9A8AD3DB011">
    <w:name w:val="0DDC117FAE2E49C78B8BDE9A8AD3DB011"/>
    <w:rsid w:val="00121D2E"/>
    <w:pPr>
      <w:spacing w:after="120" w:line="240" w:lineRule="auto"/>
      <w:jc w:val="both"/>
    </w:pPr>
    <w:rPr>
      <w:rFonts w:ascii="Gill Sans" w:hAnsi="Gill Sans"/>
      <w:szCs w:val="20"/>
    </w:rPr>
  </w:style>
  <w:style w:type="paragraph" w:customStyle="1" w:styleId="E0C60953F6D54DEDBF7C8751FE97047F1">
    <w:name w:val="E0C60953F6D54DEDBF7C8751FE97047F1"/>
    <w:rsid w:val="00121D2E"/>
    <w:pPr>
      <w:spacing w:after="120" w:line="240" w:lineRule="auto"/>
      <w:jc w:val="both"/>
    </w:pPr>
    <w:rPr>
      <w:rFonts w:ascii="Gill Sans" w:hAnsi="Gill Sans"/>
      <w:szCs w:val="20"/>
    </w:rPr>
  </w:style>
  <w:style w:type="paragraph" w:customStyle="1" w:styleId="4091720959344175A328F8E37F1C14121">
    <w:name w:val="4091720959344175A328F8E37F1C14121"/>
    <w:rsid w:val="00121D2E"/>
    <w:pPr>
      <w:spacing w:after="120" w:line="240" w:lineRule="auto"/>
      <w:jc w:val="both"/>
    </w:pPr>
    <w:rPr>
      <w:rFonts w:ascii="Gill Sans" w:hAnsi="Gill Sans"/>
      <w:szCs w:val="20"/>
    </w:rPr>
  </w:style>
  <w:style w:type="paragraph" w:customStyle="1" w:styleId="B5F65B29129C4E7999B20A4F7C50C8161">
    <w:name w:val="B5F65B29129C4E7999B20A4F7C50C8161"/>
    <w:rsid w:val="00121D2E"/>
    <w:pPr>
      <w:spacing w:after="120" w:line="240" w:lineRule="auto"/>
      <w:jc w:val="both"/>
    </w:pPr>
    <w:rPr>
      <w:rFonts w:ascii="Gill Sans" w:hAnsi="Gill Sans"/>
      <w:szCs w:val="20"/>
    </w:rPr>
  </w:style>
  <w:style w:type="paragraph" w:customStyle="1" w:styleId="3F270D1BAFBA4CF9AB287A4F0D2F1E831">
    <w:name w:val="3F270D1BAFBA4CF9AB287A4F0D2F1E831"/>
    <w:rsid w:val="00121D2E"/>
    <w:pPr>
      <w:spacing w:after="120" w:line="240" w:lineRule="auto"/>
      <w:jc w:val="both"/>
    </w:pPr>
    <w:rPr>
      <w:rFonts w:ascii="Gill Sans" w:hAnsi="Gill Sans"/>
      <w:szCs w:val="20"/>
    </w:rPr>
  </w:style>
  <w:style w:type="paragraph" w:customStyle="1" w:styleId="D8EFBAE183C048BE93C242AC1C2EFD481">
    <w:name w:val="D8EFBAE183C048BE93C242AC1C2EFD481"/>
    <w:rsid w:val="00121D2E"/>
    <w:pPr>
      <w:spacing w:after="120" w:line="240" w:lineRule="auto"/>
      <w:jc w:val="both"/>
    </w:pPr>
    <w:rPr>
      <w:rFonts w:ascii="Gill Sans" w:hAnsi="Gill Sans"/>
      <w:szCs w:val="20"/>
    </w:rPr>
  </w:style>
  <w:style w:type="paragraph" w:customStyle="1" w:styleId="6D68ABECAAB9491BB4019B91D587DF141">
    <w:name w:val="6D68ABECAAB9491BB4019B91D587DF141"/>
    <w:rsid w:val="00121D2E"/>
    <w:pPr>
      <w:spacing w:after="120" w:line="240" w:lineRule="auto"/>
      <w:jc w:val="both"/>
    </w:pPr>
    <w:rPr>
      <w:rFonts w:ascii="Gill Sans" w:hAnsi="Gill Sans"/>
      <w:szCs w:val="20"/>
    </w:rPr>
  </w:style>
  <w:style w:type="paragraph" w:customStyle="1" w:styleId="342E4556AAF147C39B1B5E65688CACDF1">
    <w:name w:val="342E4556AAF147C39B1B5E65688CACDF1"/>
    <w:rsid w:val="00121D2E"/>
    <w:pPr>
      <w:spacing w:after="120" w:line="240" w:lineRule="auto"/>
      <w:jc w:val="both"/>
    </w:pPr>
    <w:rPr>
      <w:rFonts w:ascii="Gill Sans" w:hAnsi="Gill Sans"/>
      <w:szCs w:val="20"/>
    </w:rPr>
  </w:style>
  <w:style w:type="paragraph" w:customStyle="1" w:styleId="B420020640F3479FBE10F51B856AEFFA1">
    <w:name w:val="B420020640F3479FBE10F51B856AEFFA1"/>
    <w:rsid w:val="00121D2E"/>
    <w:pPr>
      <w:spacing w:after="120" w:line="240" w:lineRule="auto"/>
      <w:jc w:val="both"/>
    </w:pPr>
    <w:rPr>
      <w:rFonts w:ascii="Gill Sans" w:hAnsi="Gill Sans"/>
      <w:szCs w:val="20"/>
    </w:rPr>
  </w:style>
  <w:style w:type="paragraph" w:customStyle="1" w:styleId="65F606F207844B9DAE57F79A8C7419AB1">
    <w:name w:val="65F606F207844B9DAE57F79A8C7419AB1"/>
    <w:rsid w:val="00121D2E"/>
    <w:pPr>
      <w:spacing w:after="120" w:line="240" w:lineRule="auto"/>
      <w:jc w:val="both"/>
    </w:pPr>
    <w:rPr>
      <w:rFonts w:ascii="Gill Sans" w:hAnsi="Gill Sans"/>
      <w:szCs w:val="20"/>
    </w:rPr>
  </w:style>
  <w:style w:type="paragraph" w:customStyle="1" w:styleId="0EB75C9C8F7E4FEF9A0404FCE02C043D1">
    <w:name w:val="0EB75C9C8F7E4FEF9A0404FCE02C043D1"/>
    <w:rsid w:val="00121D2E"/>
    <w:pPr>
      <w:spacing w:after="120" w:line="240" w:lineRule="auto"/>
      <w:jc w:val="both"/>
    </w:pPr>
    <w:rPr>
      <w:rFonts w:ascii="Gill Sans" w:hAnsi="Gill Sans"/>
      <w:szCs w:val="20"/>
    </w:rPr>
  </w:style>
  <w:style w:type="paragraph" w:customStyle="1" w:styleId="6A9CD1F05D66415188EAF65F8AFB13B91">
    <w:name w:val="6A9CD1F05D66415188EAF65F8AFB13B91"/>
    <w:rsid w:val="00121D2E"/>
    <w:pPr>
      <w:spacing w:after="120" w:line="240" w:lineRule="auto"/>
      <w:jc w:val="both"/>
    </w:pPr>
    <w:rPr>
      <w:rFonts w:ascii="Gill Sans" w:hAnsi="Gill Sans"/>
      <w:szCs w:val="20"/>
    </w:rPr>
  </w:style>
  <w:style w:type="paragraph" w:customStyle="1" w:styleId="875715F5D75744479E35950A6AE6833A1">
    <w:name w:val="875715F5D75744479E35950A6AE6833A1"/>
    <w:rsid w:val="00121D2E"/>
    <w:pPr>
      <w:spacing w:after="120" w:line="240" w:lineRule="auto"/>
      <w:jc w:val="both"/>
    </w:pPr>
    <w:rPr>
      <w:rFonts w:ascii="Gill Sans" w:hAnsi="Gill Sans"/>
      <w:szCs w:val="20"/>
    </w:rPr>
  </w:style>
  <w:style w:type="paragraph" w:customStyle="1" w:styleId="646AF2C337AE4D1E97BA338F8AA2065B1">
    <w:name w:val="646AF2C337AE4D1E97BA338F8AA2065B1"/>
    <w:rsid w:val="00121D2E"/>
    <w:pPr>
      <w:spacing w:after="120" w:line="240" w:lineRule="auto"/>
      <w:jc w:val="both"/>
    </w:pPr>
    <w:rPr>
      <w:rFonts w:ascii="Gill Sans" w:hAnsi="Gill Sans"/>
      <w:szCs w:val="20"/>
    </w:rPr>
  </w:style>
  <w:style w:type="paragraph" w:customStyle="1" w:styleId="B21A3CF0F3584555AEC5F10D58F6BA991">
    <w:name w:val="B21A3CF0F3584555AEC5F10D58F6BA991"/>
    <w:rsid w:val="00121D2E"/>
    <w:pPr>
      <w:spacing w:after="120" w:line="240" w:lineRule="auto"/>
      <w:jc w:val="both"/>
    </w:pPr>
    <w:rPr>
      <w:rFonts w:ascii="Gill Sans" w:hAnsi="Gill Sans"/>
      <w:szCs w:val="20"/>
    </w:rPr>
  </w:style>
  <w:style w:type="paragraph" w:customStyle="1" w:styleId="D208192FE9C347BC9298988216D105CE1">
    <w:name w:val="D208192FE9C347BC9298988216D105CE1"/>
    <w:rsid w:val="00121D2E"/>
    <w:pPr>
      <w:spacing w:after="120" w:line="240" w:lineRule="auto"/>
      <w:jc w:val="both"/>
    </w:pPr>
    <w:rPr>
      <w:rFonts w:ascii="Gill Sans" w:hAnsi="Gill Sans"/>
      <w:szCs w:val="20"/>
    </w:rPr>
  </w:style>
  <w:style w:type="paragraph" w:customStyle="1" w:styleId="CF581991EF8745949DA4F31B28D41C161">
    <w:name w:val="CF581991EF8745949DA4F31B28D41C161"/>
    <w:rsid w:val="00121D2E"/>
    <w:pPr>
      <w:spacing w:after="120" w:line="240" w:lineRule="auto"/>
      <w:jc w:val="both"/>
    </w:pPr>
    <w:rPr>
      <w:rFonts w:ascii="Gill Sans" w:hAnsi="Gill Sans"/>
      <w:szCs w:val="20"/>
    </w:rPr>
  </w:style>
  <w:style w:type="paragraph" w:customStyle="1" w:styleId="5DC846BB898044D3A7A810B9595002B21">
    <w:name w:val="5DC846BB898044D3A7A810B9595002B21"/>
    <w:rsid w:val="00121D2E"/>
    <w:pPr>
      <w:spacing w:after="120" w:line="240" w:lineRule="auto"/>
      <w:jc w:val="both"/>
    </w:pPr>
    <w:rPr>
      <w:rFonts w:ascii="Gill Sans" w:hAnsi="Gill Sans"/>
      <w:szCs w:val="20"/>
    </w:rPr>
  </w:style>
  <w:style w:type="paragraph" w:customStyle="1" w:styleId="998B7E1D1D404583A5368B8A56DE93661">
    <w:name w:val="998B7E1D1D404583A5368B8A56DE93661"/>
    <w:rsid w:val="00121D2E"/>
    <w:pPr>
      <w:spacing w:after="120" w:line="240" w:lineRule="auto"/>
      <w:jc w:val="both"/>
    </w:pPr>
    <w:rPr>
      <w:rFonts w:ascii="Gill Sans" w:hAnsi="Gill Sans"/>
      <w:szCs w:val="20"/>
    </w:rPr>
  </w:style>
  <w:style w:type="paragraph" w:customStyle="1" w:styleId="F8187AC2D0884696ADF5CDDBDDECFBDF1">
    <w:name w:val="F8187AC2D0884696ADF5CDDBDDECFBDF1"/>
    <w:rsid w:val="00121D2E"/>
    <w:pPr>
      <w:spacing w:after="120" w:line="240" w:lineRule="auto"/>
      <w:jc w:val="both"/>
    </w:pPr>
    <w:rPr>
      <w:rFonts w:ascii="Gill Sans" w:hAnsi="Gill Sans"/>
      <w:szCs w:val="20"/>
    </w:rPr>
  </w:style>
  <w:style w:type="paragraph" w:customStyle="1" w:styleId="29C3F0E680584556BF89B7C8D79930B81">
    <w:name w:val="29C3F0E680584556BF89B7C8D79930B81"/>
    <w:rsid w:val="00121D2E"/>
    <w:pPr>
      <w:spacing w:after="120" w:line="240" w:lineRule="auto"/>
      <w:jc w:val="both"/>
    </w:pPr>
    <w:rPr>
      <w:rFonts w:ascii="Gill Sans" w:hAnsi="Gill Sans"/>
      <w:szCs w:val="20"/>
    </w:rPr>
  </w:style>
  <w:style w:type="paragraph" w:customStyle="1" w:styleId="40F235DE6B98464B890D027B604E5E551">
    <w:name w:val="40F235DE6B98464B890D027B604E5E551"/>
    <w:rsid w:val="00121D2E"/>
    <w:pPr>
      <w:spacing w:after="120" w:line="240" w:lineRule="auto"/>
      <w:jc w:val="both"/>
    </w:pPr>
    <w:rPr>
      <w:rFonts w:ascii="Gill Sans" w:hAnsi="Gill Sans"/>
      <w:szCs w:val="20"/>
    </w:rPr>
  </w:style>
  <w:style w:type="paragraph" w:customStyle="1" w:styleId="05E9E5F489F54153BDBC2CE73DD8EA201">
    <w:name w:val="05E9E5F489F54153BDBC2CE73DD8EA201"/>
    <w:rsid w:val="00121D2E"/>
    <w:pPr>
      <w:spacing w:after="120" w:line="240" w:lineRule="auto"/>
      <w:jc w:val="both"/>
    </w:pPr>
    <w:rPr>
      <w:rFonts w:ascii="Gill Sans" w:hAnsi="Gill Sans"/>
      <w:szCs w:val="20"/>
    </w:rPr>
  </w:style>
  <w:style w:type="paragraph" w:customStyle="1" w:styleId="E356E68B119340C6B49973CF816402A21">
    <w:name w:val="E356E68B119340C6B49973CF816402A21"/>
    <w:rsid w:val="00121D2E"/>
    <w:pPr>
      <w:spacing w:after="120" w:line="240" w:lineRule="auto"/>
      <w:jc w:val="both"/>
    </w:pPr>
    <w:rPr>
      <w:rFonts w:ascii="Gill Sans" w:hAnsi="Gill Sans"/>
      <w:szCs w:val="20"/>
    </w:rPr>
  </w:style>
  <w:style w:type="paragraph" w:customStyle="1" w:styleId="F6EFE34162BF4564A80C1F55FDC679EC1">
    <w:name w:val="F6EFE34162BF4564A80C1F55FDC679EC1"/>
    <w:rsid w:val="00121D2E"/>
    <w:pPr>
      <w:spacing w:after="120" w:line="240" w:lineRule="auto"/>
      <w:jc w:val="both"/>
    </w:pPr>
    <w:rPr>
      <w:rFonts w:ascii="Gill Sans" w:hAnsi="Gill Sans"/>
      <w:szCs w:val="20"/>
    </w:rPr>
  </w:style>
  <w:style w:type="paragraph" w:customStyle="1" w:styleId="63E452230FE1484996E05DC02DEE43BD1">
    <w:name w:val="63E452230FE1484996E05DC02DEE43BD1"/>
    <w:rsid w:val="00121D2E"/>
    <w:pPr>
      <w:spacing w:after="120" w:line="240" w:lineRule="auto"/>
      <w:jc w:val="both"/>
    </w:pPr>
    <w:rPr>
      <w:rFonts w:ascii="Gill Sans" w:hAnsi="Gill Sans"/>
      <w:szCs w:val="20"/>
    </w:rPr>
  </w:style>
  <w:style w:type="paragraph" w:customStyle="1" w:styleId="227AC68B9D50463B80F0AE18AA407E9E1">
    <w:name w:val="227AC68B9D50463B80F0AE18AA407E9E1"/>
    <w:rsid w:val="00121D2E"/>
    <w:pPr>
      <w:spacing w:after="120" w:line="240" w:lineRule="auto"/>
      <w:jc w:val="both"/>
    </w:pPr>
    <w:rPr>
      <w:rFonts w:ascii="Gill Sans" w:hAnsi="Gill Sans"/>
      <w:szCs w:val="20"/>
    </w:rPr>
  </w:style>
  <w:style w:type="paragraph" w:customStyle="1" w:styleId="4501DF1FA79F4777BCCCFBFA30D9DC871">
    <w:name w:val="4501DF1FA79F4777BCCCFBFA30D9DC871"/>
    <w:rsid w:val="00121D2E"/>
    <w:pPr>
      <w:spacing w:after="120" w:line="240" w:lineRule="auto"/>
      <w:jc w:val="both"/>
    </w:pPr>
    <w:rPr>
      <w:rFonts w:ascii="Gill Sans" w:hAnsi="Gill Sans"/>
      <w:szCs w:val="20"/>
    </w:rPr>
  </w:style>
  <w:style w:type="paragraph" w:customStyle="1" w:styleId="006F0E246B1F458D9076213AB735A8A81">
    <w:name w:val="006F0E246B1F458D9076213AB735A8A81"/>
    <w:rsid w:val="00121D2E"/>
    <w:pPr>
      <w:spacing w:after="120" w:line="240" w:lineRule="auto"/>
      <w:jc w:val="both"/>
    </w:pPr>
    <w:rPr>
      <w:rFonts w:ascii="Gill Sans" w:hAnsi="Gill Sans"/>
      <w:szCs w:val="20"/>
    </w:rPr>
  </w:style>
  <w:style w:type="paragraph" w:customStyle="1" w:styleId="0CA6854A06B041489BC069D9FBFCC70C1">
    <w:name w:val="0CA6854A06B041489BC069D9FBFCC70C1"/>
    <w:rsid w:val="00121D2E"/>
    <w:pPr>
      <w:spacing w:after="120" w:line="240" w:lineRule="auto"/>
      <w:jc w:val="both"/>
    </w:pPr>
    <w:rPr>
      <w:rFonts w:ascii="Gill Sans" w:hAnsi="Gill Sans"/>
      <w:szCs w:val="20"/>
    </w:rPr>
  </w:style>
  <w:style w:type="paragraph" w:customStyle="1" w:styleId="91DC52EB254F4D5BBBE544C6C48A16511">
    <w:name w:val="91DC52EB254F4D5BBBE544C6C48A16511"/>
    <w:rsid w:val="00121D2E"/>
    <w:pPr>
      <w:spacing w:after="120" w:line="240" w:lineRule="auto"/>
      <w:jc w:val="both"/>
    </w:pPr>
    <w:rPr>
      <w:rFonts w:ascii="Gill Sans" w:hAnsi="Gill Sans"/>
      <w:szCs w:val="20"/>
    </w:rPr>
  </w:style>
  <w:style w:type="paragraph" w:customStyle="1" w:styleId="A35EAD711ADC4D06A980604E60C097AC1">
    <w:name w:val="A35EAD711ADC4D06A980604E60C097AC1"/>
    <w:rsid w:val="00121D2E"/>
    <w:pPr>
      <w:spacing w:after="120" w:line="240" w:lineRule="auto"/>
      <w:jc w:val="both"/>
    </w:pPr>
    <w:rPr>
      <w:rFonts w:ascii="Gill Sans" w:hAnsi="Gill Sans"/>
      <w:szCs w:val="20"/>
    </w:rPr>
  </w:style>
  <w:style w:type="paragraph" w:customStyle="1" w:styleId="03CDDD7B9E8E4BA0A467937B908148A81">
    <w:name w:val="03CDDD7B9E8E4BA0A467937B908148A81"/>
    <w:rsid w:val="00121D2E"/>
    <w:pPr>
      <w:spacing w:after="120" w:line="240" w:lineRule="auto"/>
      <w:jc w:val="both"/>
    </w:pPr>
    <w:rPr>
      <w:rFonts w:ascii="Gill Sans" w:hAnsi="Gill Sans"/>
      <w:szCs w:val="20"/>
    </w:rPr>
  </w:style>
  <w:style w:type="paragraph" w:customStyle="1" w:styleId="532A5809C34B4D27A776F7D1D1690AB51">
    <w:name w:val="532A5809C34B4D27A776F7D1D1690AB51"/>
    <w:rsid w:val="00121D2E"/>
    <w:pPr>
      <w:spacing w:after="120" w:line="240" w:lineRule="auto"/>
      <w:jc w:val="both"/>
    </w:pPr>
    <w:rPr>
      <w:rFonts w:ascii="Gill Sans" w:hAnsi="Gill Sans"/>
      <w:szCs w:val="20"/>
    </w:rPr>
  </w:style>
  <w:style w:type="paragraph" w:customStyle="1" w:styleId="38C01F87E0584CFAAB088AA1993C6A1F1">
    <w:name w:val="38C01F87E0584CFAAB088AA1993C6A1F1"/>
    <w:rsid w:val="00121D2E"/>
    <w:pPr>
      <w:spacing w:after="120" w:line="240" w:lineRule="auto"/>
      <w:jc w:val="both"/>
    </w:pPr>
    <w:rPr>
      <w:rFonts w:ascii="Gill Sans" w:hAnsi="Gill Sans"/>
      <w:szCs w:val="20"/>
    </w:rPr>
  </w:style>
  <w:style w:type="paragraph" w:customStyle="1" w:styleId="17BC623AF8B64869A246524F8C5985E41">
    <w:name w:val="17BC623AF8B64869A246524F8C5985E41"/>
    <w:rsid w:val="00121D2E"/>
    <w:pPr>
      <w:spacing w:after="120" w:line="240" w:lineRule="auto"/>
      <w:jc w:val="both"/>
    </w:pPr>
    <w:rPr>
      <w:rFonts w:ascii="Gill Sans" w:hAnsi="Gill Sans"/>
      <w:szCs w:val="20"/>
    </w:rPr>
  </w:style>
  <w:style w:type="paragraph" w:customStyle="1" w:styleId="9003A2547DBE4BA79F86AA2D501E1B6A1">
    <w:name w:val="9003A2547DBE4BA79F86AA2D501E1B6A1"/>
    <w:rsid w:val="00121D2E"/>
    <w:pPr>
      <w:spacing w:after="120" w:line="240" w:lineRule="auto"/>
      <w:jc w:val="both"/>
    </w:pPr>
    <w:rPr>
      <w:rFonts w:ascii="Gill Sans" w:hAnsi="Gill Sans"/>
      <w:szCs w:val="20"/>
    </w:rPr>
  </w:style>
  <w:style w:type="paragraph" w:customStyle="1" w:styleId="C2DD720CF81D406A81A887E3E7517F721">
    <w:name w:val="C2DD720CF81D406A81A887E3E7517F721"/>
    <w:rsid w:val="00121D2E"/>
    <w:pPr>
      <w:spacing w:after="120" w:line="240" w:lineRule="auto"/>
      <w:jc w:val="both"/>
    </w:pPr>
    <w:rPr>
      <w:rFonts w:ascii="Gill Sans" w:hAnsi="Gill Sans"/>
      <w:szCs w:val="20"/>
    </w:rPr>
  </w:style>
  <w:style w:type="paragraph" w:customStyle="1" w:styleId="9A884A65AA244F99AB3336883A1371941">
    <w:name w:val="9A884A65AA244F99AB3336883A1371941"/>
    <w:rsid w:val="00121D2E"/>
    <w:pPr>
      <w:spacing w:after="120" w:line="240" w:lineRule="auto"/>
      <w:jc w:val="both"/>
    </w:pPr>
    <w:rPr>
      <w:rFonts w:ascii="Gill Sans" w:hAnsi="Gill Sans"/>
      <w:szCs w:val="20"/>
    </w:rPr>
  </w:style>
  <w:style w:type="paragraph" w:customStyle="1" w:styleId="288A4E2A1CA8498392FF5072C682291C1">
    <w:name w:val="288A4E2A1CA8498392FF5072C682291C1"/>
    <w:rsid w:val="00121D2E"/>
    <w:pPr>
      <w:spacing w:after="120" w:line="240" w:lineRule="auto"/>
      <w:jc w:val="both"/>
    </w:pPr>
    <w:rPr>
      <w:rFonts w:ascii="Gill Sans" w:hAnsi="Gill Sans"/>
      <w:szCs w:val="20"/>
    </w:rPr>
  </w:style>
  <w:style w:type="paragraph" w:customStyle="1" w:styleId="6D14FA4A4273481B8F63B4E9CE15D7481">
    <w:name w:val="6D14FA4A4273481B8F63B4E9CE15D7481"/>
    <w:rsid w:val="00121D2E"/>
    <w:pPr>
      <w:spacing w:after="120" w:line="240" w:lineRule="auto"/>
      <w:jc w:val="both"/>
    </w:pPr>
    <w:rPr>
      <w:rFonts w:ascii="Gill Sans" w:hAnsi="Gill Sans"/>
      <w:szCs w:val="20"/>
    </w:rPr>
  </w:style>
  <w:style w:type="paragraph" w:customStyle="1" w:styleId="EC922056CC9744A2BF3B5F016041526F1">
    <w:name w:val="EC922056CC9744A2BF3B5F016041526F1"/>
    <w:rsid w:val="00121D2E"/>
    <w:pPr>
      <w:spacing w:after="120" w:line="240" w:lineRule="auto"/>
      <w:jc w:val="both"/>
    </w:pPr>
    <w:rPr>
      <w:rFonts w:ascii="Gill Sans" w:hAnsi="Gill Sans"/>
      <w:szCs w:val="20"/>
    </w:rPr>
  </w:style>
  <w:style w:type="paragraph" w:customStyle="1" w:styleId="66FCE77090BC48D080479E4B88EE031D1">
    <w:name w:val="66FCE77090BC48D080479E4B88EE031D1"/>
    <w:rsid w:val="00121D2E"/>
    <w:pPr>
      <w:spacing w:after="120" w:line="240" w:lineRule="auto"/>
      <w:jc w:val="both"/>
    </w:pPr>
    <w:rPr>
      <w:rFonts w:ascii="Gill Sans" w:hAnsi="Gill Sans"/>
      <w:szCs w:val="20"/>
    </w:rPr>
  </w:style>
  <w:style w:type="paragraph" w:customStyle="1" w:styleId="62873693CA6342BFB05DD8B9A14AF3EE1">
    <w:name w:val="62873693CA6342BFB05DD8B9A14AF3EE1"/>
    <w:rsid w:val="00121D2E"/>
    <w:pPr>
      <w:spacing w:after="120" w:line="240" w:lineRule="auto"/>
      <w:jc w:val="both"/>
    </w:pPr>
    <w:rPr>
      <w:rFonts w:ascii="Gill Sans" w:hAnsi="Gill Sans"/>
      <w:szCs w:val="20"/>
    </w:rPr>
  </w:style>
  <w:style w:type="paragraph" w:customStyle="1" w:styleId="4B32BAFBE8D8478888AD18587D9C99CF1">
    <w:name w:val="4B32BAFBE8D8478888AD18587D9C99CF1"/>
    <w:rsid w:val="00121D2E"/>
    <w:pPr>
      <w:spacing w:after="120" w:line="240" w:lineRule="auto"/>
      <w:jc w:val="both"/>
    </w:pPr>
    <w:rPr>
      <w:rFonts w:ascii="Gill Sans" w:hAnsi="Gill Sans"/>
      <w:szCs w:val="20"/>
    </w:rPr>
  </w:style>
  <w:style w:type="paragraph" w:customStyle="1" w:styleId="A9D86DCD467F42F1B54AC143FA7E687E1">
    <w:name w:val="A9D86DCD467F42F1B54AC143FA7E687E1"/>
    <w:rsid w:val="00121D2E"/>
    <w:pPr>
      <w:spacing w:after="120" w:line="240" w:lineRule="auto"/>
      <w:jc w:val="both"/>
    </w:pPr>
    <w:rPr>
      <w:rFonts w:ascii="Gill Sans" w:hAnsi="Gill Sans"/>
      <w:szCs w:val="20"/>
    </w:rPr>
  </w:style>
  <w:style w:type="paragraph" w:customStyle="1" w:styleId="1A670E0EC1164EB9AC89B8B3FF2D1F791">
    <w:name w:val="1A670E0EC1164EB9AC89B8B3FF2D1F791"/>
    <w:rsid w:val="00121D2E"/>
    <w:pPr>
      <w:spacing w:after="120" w:line="240" w:lineRule="auto"/>
      <w:jc w:val="both"/>
    </w:pPr>
    <w:rPr>
      <w:rFonts w:ascii="Gill Sans" w:hAnsi="Gill Sans"/>
      <w:szCs w:val="20"/>
    </w:rPr>
  </w:style>
  <w:style w:type="paragraph" w:customStyle="1" w:styleId="663DC2ECC7A4408BB8E95DB3CBE4D8CC1">
    <w:name w:val="663DC2ECC7A4408BB8E95DB3CBE4D8CC1"/>
    <w:rsid w:val="00121D2E"/>
    <w:pPr>
      <w:spacing w:after="120" w:line="240" w:lineRule="auto"/>
      <w:jc w:val="both"/>
    </w:pPr>
    <w:rPr>
      <w:rFonts w:ascii="Gill Sans" w:hAnsi="Gill Sans"/>
      <w:szCs w:val="20"/>
    </w:rPr>
  </w:style>
  <w:style w:type="paragraph" w:customStyle="1" w:styleId="935DEEC2E3F4468194B98A19DE9278981">
    <w:name w:val="935DEEC2E3F4468194B98A19DE9278981"/>
    <w:rsid w:val="00121D2E"/>
    <w:pPr>
      <w:spacing w:after="120" w:line="240" w:lineRule="auto"/>
      <w:jc w:val="both"/>
    </w:pPr>
    <w:rPr>
      <w:rFonts w:ascii="Gill Sans" w:hAnsi="Gill Sans"/>
      <w:szCs w:val="20"/>
    </w:rPr>
  </w:style>
  <w:style w:type="paragraph" w:customStyle="1" w:styleId="F76288130A12492CAAAD3CB7E69015001">
    <w:name w:val="F76288130A12492CAAAD3CB7E69015001"/>
    <w:rsid w:val="00121D2E"/>
    <w:pPr>
      <w:spacing w:after="120" w:line="240" w:lineRule="auto"/>
      <w:jc w:val="both"/>
    </w:pPr>
    <w:rPr>
      <w:rFonts w:ascii="Gill Sans" w:hAnsi="Gill Sans"/>
      <w:szCs w:val="20"/>
    </w:rPr>
  </w:style>
  <w:style w:type="paragraph" w:customStyle="1" w:styleId="C397F65B55F54534AA756F14608B70E61">
    <w:name w:val="C397F65B55F54534AA756F14608B70E61"/>
    <w:rsid w:val="00121D2E"/>
    <w:pPr>
      <w:spacing w:after="120" w:line="240" w:lineRule="auto"/>
      <w:jc w:val="both"/>
    </w:pPr>
    <w:rPr>
      <w:rFonts w:ascii="Gill Sans" w:hAnsi="Gill Sans"/>
      <w:szCs w:val="20"/>
    </w:rPr>
  </w:style>
  <w:style w:type="paragraph" w:customStyle="1" w:styleId="7A5C790667E0491CBB8B706F0693D42E1">
    <w:name w:val="7A5C790667E0491CBB8B706F0693D42E1"/>
    <w:rsid w:val="00121D2E"/>
    <w:pPr>
      <w:spacing w:after="120" w:line="240" w:lineRule="auto"/>
      <w:jc w:val="both"/>
    </w:pPr>
    <w:rPr>
      <w:rFonts w:ascii="Gill Sans" w:hAnsi="Gill Sans"/>
      <w:szCs w:val="20"/>
    </w:rPr>
  </w:style>
  <w:style w:type="paragraph" w:customStyle="1" w:styleId="B97C17BDDCE5490ABBD1489D2545C8A81">
    <w:name w:val="B97C17BDDCE5490ABBD1489D2545C8A81"/>
    <w:rsid w:val="00121D2E"/>
    <w:pPr>
      <w:spacing w:after="120" w:line="240" w:lineRule="auto"/>
      <w:jc w:val="both"/>
    </w:pPr>
    <w:rPr>
      <w:rFonts w:ascii="Gill Sans" w:hAnsi="Gill Sans"/>
      <w:szCs w:val="20"/>
    </w:rPr>
  </w:style>
  <w:style w:type="paragraph" w:customStyle="1" w:styleId="F0192776B8404BC095FE55B6497AD65E1">
    <w:name w:val="F0192776B8404BC095FE55B6497AD65E1"/>
    <w:rsid w:val="00121D2E"/>
    <w:pPr>
      <w:spacing w:after="120" w:line="240" w:lineRule="auto"/>
      <w:jc w:val="both"/>
    </w:pPr>
    <w:rPr>
      <w:rFonts w:ascii="Gill Sans" w:hAnsi="Gill Sans"/>
      <w:szCs w:val="20"/>
    </w:rPr>
  </w:style>
  <w:style w:type="paragraph" w:customStyle="1" w:styleId="F0DCD5B0785642E0B2A97445FC6A275F1">
    <w:name w:val="F0DCD5B0785642E0B2A97445FC6A275F1"/>
    <w:rsid w:val="00121D2E"/>
    <w:pPr>
      <w:spacing w:after="120" w:line="240" w:lineRule="auto"/>
      <w:jc w:val="both"/>
    </w:pPr>
    <w:rPr>
      <w:rFonts w:ascii="Gill Sans" w:hAnsi="Gill Sans"/>
      <w:szCs w:val="20"/>
    </w:rPr>
  </w:style>
  <w:style w:type="paragraph" w:customStyle="1" w:styleId="E380158A887F4AC6A636FD29448B77971">
    <w:name w:val="E380158A887F4AC6A636FD29448B77971"/>
    <w:rsid w:val="00121D2E"/>
    <w:pPr>
      <w:spacing w:after="120" w:line="240" w:lineRule="auto"/>
      <w:jc w:val="both"/>
    </w:pPr>
    <w:rPr>
      <w:rFonts w:ascii="Gill Sans" w:hAnsi="Gill Sans"/>
      <w:szCs w:val="20"/>
    </w:rPr>
  </w:style>
  <w:style w:type="paragraph" w:customStyle="1" w:styleId="6335D89E6EC0434A8942E3FF7DC7BB071">
    <w:name w:val="6335D89E6EC0434A8942E3FF7DC7BB071"/>
    <w:rsid w:val="00121D2E"/>
    <w:pPr>
      <w:spacing w:after="120" w:line="240" w:lineRule="auto"/>
      <w:jc w:val="both"/>
    </w:pPr>
    <w:rPr>
      <w:rFonts w:ascii="Gill Sans" w:hAnsi="Gill Sans"/>
      <w:szCs w:val="20"/>
    </w:rPr>
  </w:style>
  <w:style w:type="paragraph" w:customStyle="1" w:styleId="BEAE142AEF49401FB18B3FB822FC7D2D1">
    <w:name w:val="BEAE142AEF49401FB18B3FB822FC7D2D1"/>
    <w:rsid w:val="00121D2E"/>
    <w:pPr>
      <w:spacing w:after="120" w:line="240" w:lineRule="auto"/>
      <w:jc w:val="both"/>
    </w:pPr>
    <w:rPr>
      <w:rFonts w:ascii="Gill Sans" w:hAnsi="Gill Sans"/>
      <w:szCs w:val="20"/>
    </w:rPr>
  </w:style>
  <w:style w:type="paragraph" w:customStyle="1" w:styleId="DE393D1ECFAE496592AC0F73569130B21">
    <w:name w:val="DE393D1ECFAE496592AC0F73569130B21"/>
    <w:rsid w:val="00121D2E"/>
    <w:pPr>
      <w:spacing w:after="120" w:line="240" w:lineRule="auto"/>
      <w:jc w:val="both"/>
    </w:pPr>
    <w:rPr>
      <w:rFonts w:ascii="Gill Sans" w:hAnsi="Gill Sans"/>
      <w:szCs w:val="20"/>
    </w:rPr>
  </w:style>
  <w:style w:type="paragraph" w:customStyle="1" w:styleId="CCBF36F1CA834498B996C34EC839AA8C1">
    <w:name w:val="CCBF36F1CA834498B996C34EC839AA8C1"/>
    <w:rsid w:val="00121D2E"/>
    <w:pPr>
      <w:spacing w:after="120" w:line="240" w:lineRule="auto"/>
      <w:jc w:val="both"/>
    </w:pPr>
    <w:rPr>
      <w:rFonts w:ascii="Gill Sans" w:hAnsi="Gill Sans"/>
      <w:szCs w:val="20"/>
    </w:rPr>
  </w:style>
  <w:style w:type="paragraph" w:customStyle="1" w:styleId="F90C7620829A4DDFABA8300C3150A7FE1">
    <w:name w:val="F90C7620829A4DDFABA8300C3150A7FE1"/>
    <w:rsid w:val="00121D2E"/>
    <w:pPr>
      <w:spacing w:after="120" w:line="240" w:lineRule="auto"/>
      <w:jc w:val="both"/>
    </w:pPr>
    <w:rPr>
      <w:rFonts w:ascii="Gill Sans" w:hAnsi="Gill Sans"/>
      <w:szCs w:val="20"/>
    </w:rPr>
  </w:style>
  <w:style w:type="paragraph" w:customStyle="1" w:styleId="883E06D8F9CD4C2DA0DA73B8AC375A0F1">
    <w:name w:val="883E06D8F9CD4C2DA0DA73B8AC375A0F1"/>
    <w:rsid w:val="00121D2E"/>
    <w:pPr>
      <w:spacing w:after="120" w:line="240" w:lineRule="auto"/>
      <w:jc w:val="both"/>
    </w:pPr>
    <w:rPr>
      <w:rFonts w:ascii="Gill Sans" w:hAnsi="Gill Sans"/>
      <w:szCs w:val="20"/>
    </w:rPr>
  </w:style>
  <w:style w:type="paragraph" w:customStyle="1" w:styleId="BB15DD5ED6A3414CACD1322CCAFBF2531">
    <w:name w:val="BB15DD5ED6A3414CACD1322CCAFBF2531"/>
    <w:rsid w:val="00121D2E"/>
    <w:pPr>
      <w:spacing w:after="120" w:line="240" w:lineRule="auto"/>
      <w:jc w:val="both"/>
    </w:pPr>
    <w:rPr>
      <w:rFonts w:ascii="Gill Sans" w:hAnsi="Gill Sans"/>
      <w:szCs w:val="20"/>
    </w:rPr>
  </w:style>
  <w:style w:type="paragraph" w:customStyle="1" w:styleId="68842E73FC824C23AE684B5B68D6A1CD1">
    <w:name w:val="68842E73FC824C23AE684B5B68D6A1CD1"/>
    <w:rsid w:val="00121D2E"/>
    <w:pPr>
      <w:spacing w:after="120" w:line="240" w:lineRule="auto"/>
      <w:jc w:val="both"/>
    </w:pPr>
    <w:rPr>
      <w:rFonts w:ascii="Gill Sans" w:hAnsi="Gill Sans"/>
      <w:szCs w:val="20"/>
    </w:rPr>
  </w:style>
  <w:style w:type="paragraph" w:customStyle="1" w:styleId="F09F2E16B27B4F51AEF7B32C42D607C51">
    <w:name w:val="F09F2E16B27B4F51AEF7B32C42D607C51"/>
    <w:rsid w:val="00121D2E"/>
    <w:pPr>
      <w:spacing w:after="120" w:line="240" w:lineRule="auto"/>
      <w:jc w:val="both"/>
    </w:pPr>
    <w:rPr>
      <w:rFonts w:ascii="Gill Sans" w:hAnsi="Gill Sans"/>
      <w:szCs w:val="20"/>
    </w:rPr>
  </w:style>
  <w:style w:type="paragraph" w:customStyle="1" w:styleId="B7D8F85FEE15452C8DC9BFAB966795111">
    <w:name w:val="B7D8F85FEE15452C8DC9BFAB966795111"/>
    <w:rsid w:val="00121D2E"/>
    <w:pPr>
      <w:spacing w:after="120" w:line="240" w:lineRule="auto"/>
      <w:jc w:val="both"/>
    </w:pPr>
    <w:rPr>
      <w:rFonts w:ascii="Gill Sans" w:hAnsi="Gill Sans"/>
      <w:szCs w:val="20"/>
    </w:rPr>
  </w:style>
  <w:style w:type="paragraph" w:customStyle="1" w:styleId="7BA5A25663DF4649AB97ED47A97FB3781">
    <w:name w:val="7BA5A25663DF4649AB97ED47A97FB3781"/>
    <w:rsid w:val="00121D2E"/>
    <w:pPr>
      <w:spacing w:after="120" w:line="240" w:lineRule="auto"/>
      <w:jc w:val="both"/>
    </w:pPr>
    <w:rPr>
      <w:rFonts w:ascii="Gill Sans" w:hAnsi="Gill Sans"/>
      <w:szCs w:val="20"/>
    </w:rPr>
  </w:style>
  <w:style w:type="paragraph" w:customStyle="1" w:styleId="7865BF5E3D6549DD93F649C7121607932">
    <w:name w:val="7865BF5E3D6549DD93F649C71216079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E02ADC8190942C0BFDC4BE459E850E82">
    <w:name w:val="7E02ADC8190942C0BFDC4BE459E850E8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75A25FF88E441A82111AC7D25605842">
    <w:name w:val="EE75A25FF88E441A82111AC7D25605842"/>
    <w:rsid w:val="00121D2E"/>
    <w:pPr>
      <w:tabs>
        <w:tab w:val="left" w:pos="720"/>
        <w:tab w:val="right" w:pos="10440"/>
      </w:tabs>
      <w:spacing w:after="0" w:line="240" w:lineRule="auto"/>
      <w:ind w:left="720" w:hanging="360"/>
    </w:pPr>
    <w:rPr>
      <w:rFonts w:ascii="Calibri" w:hAnsi="Calibri"/>
    </w:rPr>
  </w:style>
  <w:style w:type="paragraph" w:customStyle="1" w:styleId="2197435B4FAD4317A0A039FDDD34E6212">
    <w:name w:val="2197435B4FAD4317A0A039FDDD34E6212"/>
    <w:rsid w:val="00121D2E"/>
    <w:pPr>
      <w:tabs>
        <w:tab w:val="left" w:pos="720"/>
        <w:tab w:val="right" w:pos="10440"/>
      </w:tabs>
      <w:spacing w:after="0" w:line="240" w:lineRule="auto"/>
      <w:ind w:left="720" w:hanging="360"/>
    </w:pPr>
    <w:rPr>
      <w:rFonts w:ascii="Calibri" w:hAnsi="Calibri"/>
    </w:rPr>
  </w:style>
  <w:style w:type="paragraph" w:customStyle="1" w:styleId="8D2B233013C746249F151AA833DAB2E01">
    <w:name w:val="8D2B233013C746249F151AA833DAB2E01"/>
    <w:rsid w:val="00121D2E"/>
    <w:pPr>
      <w:tabs>
        <w:tab w:val="left" w:pos="720"/>
        <w:tab w:val="right" w:pos="10440"/>
      </w:tabs>
      <w:spacing w:after="0" w:line="240" w:lineRule="auto"/>
      <w:ind w:left="720" w:hanging="360"/>
    </w:pPr>
    <w:rPr>
      <w:rFonts w:ascii="Calibri" w:hAnsi="Calibri"/>
    </w:rPr>
  </w:style>
  <w:style w:type="paragraph" w:customStyle="1" w:styleId="2309E84DFF124C36945AE265EE30BD302">
    <w:name w:val="2309E84DFF124C36945AE265EE30BD302"/>
    <w:rsid w:val="00121D2E"/>
    <w:pPr>
      <w:tabs>
        <w:tab w:val="right" w:pos="10440"/>
      </w:tabs>
      <w:spacing w:after="80" w:line="240" w:lineRule="auto"/>
      <w:ind w:left="360"/>
    </w:pPr>
    <w:rPr>
      <w:rFonts w:ascii="Calibri" w:hAnsi="Calibri"/>
    </w:rPr>
  </w:style>
  <w:style w:type="paragraph" w:customStyle="1" w:styleId="BECEA511A7874DEC9F0AECB6EDDABE0B2">
    <w:name w:val="BECEA511A7874DEC9F0AECB6EDDABE0B2"/>
    <w:rsid w:val="00121D2E"/>
    <w:pPr>
      <w:tabs>
        <w:tab w:val="left" w:pos="720"/>
        <w:tab w:val="right" w:pos="10440"/>
      </w:tabs>
      <w:spacing w:after="80" w:line="240" w:lineRule="auto"/>
      <w:ind w:left="360" w:hanging="360"/>
    </w:pPr>
    <w:rPr>
      <w:rFonts w:ascii="Calibri" w:hAnsi="Calibri"/>
      <w:szCs w:val="20"/>
    </w:rPr>
  </w:style>
  <w:style w:type="paragraph" w:customStyle="1" w:styleId="36F512A13CE4467A9F25481324E6375A2">
    <w:name w:val="36F512A13CE4467A9F25481324E6375A2"/>
    <w:rsid w:val="00121D2E"/>
    <w:pPr>
      <w:tabs>
        <w:tab w:val="left" w:pos="720"/>
        <w:tab w:val="right" w:pos="10440"/>
      </w:tabs>
      <w:spacing w:after="80" w:line="240" w:lineRule="auto"/>
      <w:ind w:left="360" w:hanging="360"/>
    </w:pPr>
    <w:rPr>
      <w:rFonts w:ascii="Calibri" w:hAnsi="Calibri"/>
      <w:szCs w:val="20"/>
    </w:rPr>
  </w:style>
  <w:style w:type="paragraph" w:customStyle="1" w:styleId="F2FFFCA433B0442C9806A9003508B7BB1">
    <w:name w:val="F2FFFCA433B0442C9806A9003508B7BB1"/>
    <w:rsid w:val="00121D2E"/>
    <w:pPr>
      <w:tabs>
        <w:tab w:val="left" w:pos="720"/>
        <w:tab w:val="right" w:pos="10440"/>
      </w:tabs>
      <w:spacing w:after="80" w:line="240" w:lineRule="auto"/>
      <w:ind w:left="360" w:hanging="360"/>
    </w:pPr>
    <w:rPr>
      <w:rFonts w:ascii="Calibri" w:hAnsi="Calibri"/>
      <w:szCs w:val="20"/>
    </w:rPr>
  </w:style>
  <w:style w:type="paragraph" w:customStyle="1" w:styleId="3D5A590DDCC34C0CB2CAE2954A6DB58D2">
    <w:name w:val="3D5A590DDCC34C0CB2CAE2954A6DB58D2"/>
    <w:rsid w:val="00121D2E"/>
    <w:pPr>
      <w:spacing w:after="0" w:line="240" w:lineRule="auto"/>
      <w:jc w:val="both"/>
    </w:pPr>
    <w:rPr>
      <w:szCs w:val="20"/>
    </w:rPr>
  </w:style>
  <w:style w:type="paragraph" w:customStyle="1" w:styleId="8B25AAEFEF4742EFBABF041A6D74017F2">
    <w:name w:val="8B25AAEFEF4742EFBABF041A6D74017F2"/>
    <w:rsid w:val="00121D2E"/>
    <w:pPr>
      <w:spacing w:after="0" w:line="240" w:lineRule="auto"/>
      <w:jc w:val="both"/>
    </w:pPr>
    <w:rPr>
      <w:szCs w:val="20"/>
    </w:rPr>
  </w:style>
  <w:style w:type="paragraph" w:customStyle="1" w:styleId="68B72C58C3DE4E889FA98D7ED34C68D12">
    <w:name w:val="68B72C58C3DE4E889FA98D7ED34C68D12"/>
    <w:rsid w:val="00121D2E"/>
    <w:pPr>
      <w:spacing w:after="0" w:line="240" w:lineRule="auto"/>
      <w:jc w:val="both"/>
    </w:pPr>
    <w:rPr>
      <w:szCs w:val="20"/>
    </w:rPr>
  </w:style>
  <w:style w:type="paragraph" w:customStyle="1" w:styleId="7A06045C172D43469335023467F1B12E2">
    <w:name w:val="7A06045C172D43469335023467F1B12E2"/>
    <w:rsid w:val="00121D2E"/>
    <w:pPr>
      <w:spacing w:after="0" w:line="240" w:lineRule="auto"/>
      <w:jc w:val="both"/>
    </w:pPr>
    <w:rPr>
      <w:szCs w:val="20"/>
    </w:rPr>
  </w:style>
  <w:style w:type="paragraph" w:customStyle="1" w:styleId="801F1F9D2B9E4A5F81051C0B60D7B5C02">
    <w:name w:val="801F1F9D2B9E4A5F81051C0B60D7B5C02"/>
    <w:rsid w:val="00121D2E"/>
    <w:pPr>
      <w:spacing w:after="0" w:line="240" w:lineRule="auto"/>
      <w:jc w:val="both"/>
    </w:pPr>
    <w:rPr>
      <w:szCs w:val="20"/>
    </w:rPr>
  </w:style>
  <w:style w:type="paragraph" w:customStyle="1" w:styleId="5B25B4914A024CF083A52C873EF1C2402">
    <w:name w:val="5B25B4914A024CF083A52C873EF1C2402"/>
    <w:rsid w:val="00121D2E"/>
    <w:pPr>
      <w:spacing w:after="0" w:line="240" w:lineRule="auto"/>
      <w:jc w:val="both"/>
    </w:pPr>
    <w:rPr>
      <w:szCs w:val="20"/>
    </w:rPr>
  </w:style>
  <w:style w:type="paragraph" w:customStyle="1" w:styleId="F73C54A85D24485186702A4CD5E080F32">
    <w:name w:val="F73C54A85D24485186702A4CD5E080F32"/>
    <w:rsid w:val="00121D2E"/>
    <w:pPr>
      <w:spacing w:after="0" w:line="240" w:lineRule="auto"/>
      <w:jc w:val="both"/>
    </w:pPr>
    <w:rPr>
      <w:szCs w:val="20"/>
    </w:rPr>
  </w:style>
  <w:style w:type="paragraph" w:customStyle="1" w:styleId="DC8677B9DD3F488A93D9B082890601602">
    <w:name w:val="DC8677B9DD3F488A93D9B082890601602"/>
    <w:rsid w:val="00121D2E"/>
    <w:pPr>
      <w:spacing w:after="0" w:line="240" w:lineRule="auto"/>
      <w:jc w:val="both"/>
    </w:pPr>
    <w:rPr>
      <w:szCs w:val="20"/>
    </w:rPr>
  </w:style>
  <w:style w:type="paragraph" w:customStyle="1" w:styleId="360F4EB53F14455497AD7843823AEEBE2">
    <w:name w:val="360F4EB53F14455497AD7843823AEEBE2"/>
    <w:rsid w:val="00121D2E"/>
    <w:pPr>
      <w:spacing w:after="0" w:line="240" w:lineRule="auto"/>
      <w:jc w:val="both"/>
    </w:pPr>
    <w:rPr>
      <w:szCs w:val="20"/>
    </w:rPr>
  </w:style>
  <w:style w:type="paragraph" w:customStyle="1" w:styleId="87F0C30B82784A60A033A013E7F26FA62">
    <w:name w:val="87F0C30B82784A60A033A013E7F26FA62"/>
    <w:rsid w:val="00121D2E"/>
    <w:pPr>
      <w:spacing w:after="0" w:line="240" w:lineRule="auto"/>
      <w:jc w:val="both"/>
    </w:pPr>
    <w:rPr>
      <w:szCs w:val="20"/>
    </w:rPr>
  </w:style>
  <w:style w:type="paragraph" w:customStyle="1" w:styleId="802237DA80FB4EA2ABD9FAB6642A32562">
    <w:name w:val="802237DA80FB4EA2ABD9FAB6642A32562"/>
    <w:rsid w:val="00121D2E"/>
    <w:pPr>
      <w:spacing w:after="0" w:line="240" w:lineRule="auto"/>
      <w:jc w:val="both"/>
    </w:pPr>
    <w:rPr>
      <w:szCs w:val="20"/>
    </w:rPr>
  </w:style>
  <w:style w:type="paragraph" w:customStyle="1" w:styleId="B09A2961833B436B98D64CC2E6D696AC2">
    <w:name w:val="B09A2961833B436B98D64CC2E6D696AC2"/>
    <w:rsid w:val="00121D2E"/>
    <w:pPr>
      <w:spacing w:after="0" w:line="240" w:lineRule="auto"/>
      <w:jc w:val="both"/>
    </w:pPr>
    <w:rPr>
      <w:szCs w:val="20"/>
    </w:rPr>
  </w:style>
  <w:style w:type="paragraph" w:customStyle="1" w:styleId="01EFE27E2B984360A140D24D4DB99AD22">
    <w:name w:val="01EFE27E2B984360A140D24D4DB99AD22"/>
    <w:rsid w:val="00121D2E"/>
    <w:pPr>
      <w:spacing w:after="0" w:line="240" w:lineRule="auto"/>
      <w:jc w:val="both"/>
    </w:pPr>
    <w:rPr>
      <w:szCs w:val="20"/>
    </w:rPr>
  </w:style>
  <w:style w:type="paragraph" w:customStyle="1" w:styleId="D9DF895E567842F39B4BB103EEBFA0B52">
    <w:name w:val="D9DF895E567842F39B4BB103EEBFA0B52"/>
    <w:rsid w:val="00121D2E"/>
    <w:pPr>
      <w:spacing w:after="0" w:line="240" w:lineRule="auto"/>
      <w:jc w:val="both"/>
    </w:pPr>
    <w:rPr>
      <w:szCs w:val="20"/>
    </w:rPr>
  </w:style>
  <w:style w:type="paragraph" w:customStyle="1" w:styleId="C5D171F173CF4A979CFD9ECEF7E9EA5D2">
    <w:name w:val="C5D171F173CF4A979CFD9ECEF7E9EA5D2"/>
    <w:rsid w:val="00121D2E"/>
    <w:pPr>
      <w:spacing w:after="0" w:line="240" w:lineRule="auto"/>
      <w:jc w:val="both"/>
    </w:pPr>
    <w:rPr>
      <w:szCs w:val="20"/>
    </w:rPr>
  </w:style>
  <w:style w:type="paragraph" w:customStyle="1" w:styleId="AF13EEF410D24A379360ACB60434B7CE1">
    <w:name w:val="AF13EEF410D24A379360ACB60434B7CE1"/>
    <w:rsid w:val="00121D2E"/>
    <w:pPr>
      <w:tabs>
        <w:tab w:val="left" w:pos="720"/>
        <w:tab w:val="right" w:pos="10440"/>
      </w:tabs>
      <w:spacing w:after="80" w:line="240" w:lineRule="auto"/>
      <w:ind w:left="360" w:hanging="360"/>
    </w:pPr>
    <w:rPr>
      <w:rFonts w:ascii="Calibri" w:hAnsi="Calibri"/>
      <w:szCs w:val="20"/>
    </w:rPr>
  </w:style>
  <w:style w:type="paragraph" w:customStyle="1" w:styleId="D1B89CD354C443EC898C6231F5C123341">
    <w:name w:val="D1B89CD354C443EC898C6231F5C123341"/>
    <w:rsid w:val="00121D2E"/>
    <w:pPr>
      <w:tabs>
        <w:tab w:val="left" w:pos="720"/>
        <w:tab w:val="right" w:pos="10440"/>
      </w:tabs>
      <w:spacing w:after="80" w:line="240" w:lineRule="auto"/>
      <w:ind w:left="360" w:hanging="360"/>
    </w:pPr>
    <w:rPr>
      <w:rFonts w:ascii="Calibri" w:hAnsi="Calibri"/>
      <w:szCs w:val="20"/>
    </w:rPr>
  </w:style>
  <w:style w:type="paragraph" w:customStyle="1" w:styleId="1AC19BFD7F934A7C8595B0AE206707F92">
    <w:name w:val="1AC19BFD7F934A7C8595B0AE206707F92"/>
    <w:rsid w:val="00121D2E"/>
    <w:pPr>
      <w:tabs>
        <w:tab w:val="right" w:pos="10440"/>
      </w:tabs>
      <w:spacing w:after="80" w:line="240" w:lineRule="auto"/>
      <w:ind w:left="360"/>
    </w:pPr>
    <w:rPr>
      <w:rFonts w:ascii="Calibri" w:hAnsi="Calibri"/>
    </w:rPr>
  </w:style>
  <w:style w:type="paragraph" w:customStyle="1" w:styleId="98A3FD4BD7D445EEB5BC6FC93EB90B682">
    <w:name w:val="98A3FD4BD7D445EEB5BC6FC93EB90B682"/>
    <w:rsid w:val="00121D2E"/>
    <w:pPr>
      <w:tabs>
        <w:tab w:val="right" w:pos="10440"/>
      </w:tabs>
      <w:spacing w:after="80" w:line="240" w:lineRule="auto"/>
      <w:ind w:left="360"/>
    </w:pPr>
    <w:rPr>
      <w:rFonts w:ascii="Calibri" w:hAnsi="Calibri"/>
    </w:rPr>
  </w:style>
  <w:style w:type="paragraph" w:customStyle="1" w:styleId="56DDED17FD58441790481274034F57E12">
    <w:name w:val="56DDED17FD58441790481274034F57E12"/>
    <w:rsid w:val="00121D2E"/>
    <w:pPr>
      <w:tabs>
        <w:tab w:val="right" w:pos="10440"/>
      </w:tabs>
      <w:spacing w:after="80" w:line="240" w:lineRule="auto"/>
      <w:ind w:left="360"/>
    </w:pPr>
    <w:rPr>
      <w:rFonts w:ascii="Calibri" w:hAnsi="Calibri"/>
    </w:rPr>
  </w:style>
  <w:style w:type="paragraph" w:customStyle="1" w:styleId="3D35C43EB0714BA682C19A4BF706ABEE2">
    <w:name w:val="3D35C43EB0714BA682C19A4BF706ABEE2"/>
    <w:rsid w:val="00121D2E"/>
    <w:pPr>
      <w:tabs>
        <w:tab w:val="right" w:pos="10440"/>
      </w:tabs>
      <w:spacing w:after="80" w:line="240" w:lineRule="auto"/>
      <w:ind w:left="360"/>
    </w:pPr>
    <w:rPr>
      <w:rFonts w:ascii="Calibri" w:hAnsi="Calibri"/>
    </w:rPr>
  </w:style>
  <w:style w:type="paragraph" w:customStyle="1" w:styleId="C7F3C89521D744CDBBC002FD461225A92">
    <w:name w:val="C7F3C89521D744CDBBC002FD461225A92"/>
    <w:rsid w:val="00121D2E"/>
    <w:pPr>
      <w:tabs>
        <w:tab w:val="right" w:pos="10440"/>
      </w:tabs>
      <w:spacing w:after="80" w:line="240" w:lineRule="auto"/>
      <w:ind w:left="360"/>
    </w:pPr>
    <w:rPr>
      <w:rFonts w:ascii="Calibri" w:hAnsi="Calibri"/>
    </w:rPr>
  </w:style>
  <w:style w:type="paragraph" w:customStyle="1" w:styleId="C9F947CBF6D94624BAC0BDDC4C3787042">
    <w:name w:val="C9F947CBF6D94624BAC0BDDC4C3787042"/>
    <w:rsid w:val="00121D2E"/>
    <w:pPr>
      <w:tabs>
        <w:tab w:val="right" w:pos="10440"/>
      </w:tabs>
      <w:spacing w:after="80" w:line="240" w:lineRule="auto"/>
      <w:ind w:left="360"/>
    </w:pPr>
    <w:rPr>
      <w:rFonts w:ascii="Calibri" w:hAnsi="Calibri"/>
    </w:rPr>
  </w:style>
  <w:style w:type="paragraph" w:customStyle="1" w:styleId="5BF99112F8364C6E9FCA22BAE84064362">
    <w:name w:val="5BF99112F8364C6E9FCA22BAE84064362"/>
    <w:rsid w:val="00121D2E"/>
    <w:pPr>
      <w:tabs>
        <w:tab w:val="right" w:pos="10440"/>
      </w:tabs>
      <w:spacing w:after="80" w:line="240" w:lineRule="auto"/>
      <w:ind w:left="360"/>
    </w:pPr>
    <w:rPr>
      <w:rFonts w:ascii="Calibri" w:hAnsi="Calibri"/>
    </w:rPr>
  </w:style>
  <w:style w:type="paragraph" w:customStyle="1" w:styleId="0DB0E846CE4949C6847709D4100FD95A2">
    <w:name w:val="0DB0E846CE4949C6847709D4100FD95A2"/>
    <w:rsid w:val="00121D2E"/>
    <w:pPr>
      <w:tabs>
        <w:tab w:val="right" w:pos="10440"/>
      </w:tabs>
      <w:spacing w:after="80" w:line="240" w:lineRule="auto"/>
      <w:ind w:left="360"/>
    </w:pPr>
    <w:rPr>
      <w:rFonts w:ascii="Calibri" w:hAnsi="Calibri"/>
    </w:rPr>
  </w:style>
  <w:style w:type="paragraph" w:customStyle="1" w:styleId="471BACF4B2804E16924A5FE0CF2038152">
    <w:name w:val="471BACF4B2804E16924A5FE0CF2038152"/>
    <w:rsid w:val="00121D2E"/>
    <w:pPr>
      <w:tabs>
        <w:tab w:val="right" w:pos="10440"/>
      </w:tabs>
      <w:spacing w:after="80" w:line="240" w:lineRule="auto"/>
      <w:ind w:left="360"/>
    </w:pPr>
    <w:rPr>
      <w:rFonts w:ascii="Calibri" w:hAnsi="Calibri"/>
    </w:rPr>
  </w:style>
  <w:style w:type="paragraph" w:customStyle="1" w:styleId="752D00A7106045BAA71A7D75F04103A02">
    <w:name w:val="752D00A7106045BAA71A7D75F04103A02"/>
    <w:rsid w:val="00121D2E"/>
    <w:pPr>
      <w:tabs>
        <w:tab w:val="right" w:pos="10440"/>
      </w:tabs>
      <w:spacing w:after="80" w:line="240" w:lineRule="auto"/>
      <w:ind w:left="360"/>
    </w:pPr>
    <w:rPr>
      <w:rFonts w:ascii="Calibri" w:hAnsi="Calibri"/>
    </w:rPr>
  </w:style>
  <w:style w:type="paragraph" w:customStyle="1" w:styleId="664F12CED7114AA38D2A650DD19DF3DC2">
    <w:name w:val="664F12CED7114AA38D2A650DD19DF3DC2"/>
    <w:rsid w:val="00121D2E"/>
    <w:pPr>
      <w:tabs>
        <w:tab w:val="right" w:pos="10440"/>
      </w:tabs>
      <w:spacing w:after="80" w:line="240" w:lineRule="auto"/>
      <w:ind w:left="360"/>
    </w:pPr>
    <w:rPr>
      <w:rFonts w:ascii="Calibri" w:hAnsi="Calibri"/>
    </w:rPr>
  </w:style>
  <w:style w:type="paragraph" w:customStyle="1" w:styleId="B7FEC634CA7B4006A26818DD9C9C81332">
    <w:name w:val="B7FEC634CA7B4006A26818DD9C9C81332"/>
    <w:rsid w:val="00121D2E"/>
    <w:pPr>
      <w:tabs>
        <w:tab w:val="right" w:pos="10440"/>
      </w:tabs>
      <w:spacing w:after="80" w:line="240" w:lineRule="auto"/>
      <w:ind w:left="360"/>
    </w:pPr>
    <w:rPr>
      <w:rFonts w:ascii="Calibri" w:hAnsi="Calibri"/>
    </w:rPr>
  </w:style>
  <w:style w:type="paragraph" w:customStyle="1" w:styleId="C39955C8F9454DB7A81211036BC105C82">
    <w:name w:val="C39955C8F9454DB7A81211036BC105C82"/>
    <w:rsid w:val="00121D2E"/>
    <w:pPr>
      <w:tabs>
        <w:tab w:val="right" w:pos="10440"/>
      </w:tabs>
      <w:spacing w:after="80" w:line="240" w:lineRule="auto"/>
      <w:ind w:left="360"/>
    </w:pPr>
    <w:rPr>
      <w:rFonts w:ascii="Calibri" w:hAnsi="Calibri"/>
    </w:rPr>
  </w:style>
  <w:style w:type="paragraph" w:customStyle="1" w:styleId="371BE8042F8643539842C89D3F49321E2">
    <w:name w:val="371BE8042F8643539842C89D3F49321E2"/>
    <w:rsid w:val="00121D2E"/>
    <w:pPr>
      <w:tabs>
        <w:tab w:val="right" w:pos="10440"/>
      </w:tabs>
      <w:spacing w:after="80" w:line="240" w:lineRule="auto"/>
      <w:ind w:left="360"/>
    </w:pPr>
    <w:rPr>
      <w:rFonts w:ascii="Calibri" w:hAnsi="Calibri"/>
    </w:rPr>
  </w:style>
  <w:style w:type="paragraph" w:customStyle="1" w:styleId="88217389039D4E0CB26E98A8A5F438582">
    <w:name w:val="88217389039D4E0CB26E98A8A5F438582"/>
    <w:rsid w:val="00121D2E"/>
    <w:pPr>
      <w:tabs>
        <w:tab w:val="left" w:pos="720"/>
        <w:tab w:val="right" w:pos="10440"/>
      </w:tabs>
      <w:spacing w:after="80" w:line="240" w:lineRule="auto"/>
      <w:ind w:left="360" w:hanging="360"/>
    </w:pPr>
    <w:rPr>
      <w:rFonts w:ascii="Calibri" w:hAnsi="Calibri"/>
      <w:szCs w:val="20"/>
    </w:rPr>
  </w:style>
  <w:style w:type="paragraph" w:customStyle="1" w:styleId="98D86EEA7F3147BAB3058832683A1F182">
    <w:name w:val="98D86EEA7F3147BAB3058832683A1F182"/>
    <w:rsid w:val="00121D2E"/>
    <w:pPr>
      <w:tabs>
        <w:tab w:val="left" w:pos="3960"/>
        <w:tab w:val="left" w:pos="6660"/>
        <w:tab w:val="right" w:pos="10440"/>
      </w:tabs>
      <w:spacing w:after="80" w:line="240" w:lineRule="auto"/>
      <w:ind w:left="360"/>
    </w:pPr>
    <w:rPr>
      <w:rFonts w:ascii="Calibri" w:hAnsi="Calibri"/>
    </w:rPr>
  </w:style>
  <w:style w:type="paragraph" w:customStyle="1" w:styleId="DBAE12C72EA74F95A3FA99B700CC3EF42">
    <w:name w:val="DBAE12C72EA74F95A3FA99B700CC3EF42"/>
    <w:rsid w:val="00121D2E"/>
    <w:pPr>
      <w:tabs>
        <w:tab w:val="left" w:pos="3960"/>
        <w:tab w:val="left" w:pos="6660"/>
        <w:tab w:val="right" w:pos="10440"/>
      </w:tabs>
      <w:spacing w:after="80" w:line="240" w:lineRule="auto"/>
      <w:ind w:left="360"/>
    </w:pPr>
    <w:rPr>
      <w:rFonts w:ascii="Calibri" w:hAnsi="Calibri"/>
    </w:rPr>
  </w:style>
  <w:style w:type="paragraph" w:customStyle="1" w:styleId="A72165374FDD40AD97D04403BEEA43292">
    <w:name w:val="A72165374FDD40AD97D04403BEEA43292"/>
    <w:rsid w:val="00121D2E"/>
    <w:pPr>
      <w:tabs>
        <w:tab w:val="left" w:pos="3960"/>
        <w:tab w:val="left" w:pos="6660"/>
        <w:tab w:val="right" w:pos="10440"/>
      </w:tabs>
      <w:spacing w:after="80" w:line="240" w:lineRule="auto"/>
      <w:ind w:left="360"/>
    </w:pPr>
    <w:rPr>
      <w:rFonts w:ascii="Calibri" w:hAnsi="Calibri"/>
    </w:rPr>
  </w:style>
  <w:style w:type="paragraph" w:customStyle="1" w:styleId="00886E38D5334C9D82AD9F31500C27132">
    <w:name w:val="00886E38D5334C9D82AD9F31500C27132"/>
    <w:rsid w:val="00121D2E"/>
    <w:pPr>
      <w:tabs>
        <w:tab w:val="left" w:pos="3960"/>
        <w:tab w:val="left" w:pos="6660"/>
        <w:tab w:val="right" w:pos="10440"/>
      </w:tabs>
      <w:spacing w:after="80" w:line="240" w:lineRule="auto"/>
      <w:ind w:left="360"/>
    </w:pPr>
    <w:rPr>
      <w:rFonts w:ascii="Calibri" w:hAnsi="Calibri"/>
    </w:rPr>
  </w:style>
  <w:style w:type="paragraph" w:customStyle="1" w:styleId="490B66C8651C4386844B372F1283C2D42">
    <w:name w:val="490B66C8651C4386844B372F1283C2D42"/>
    <w:rsid w:val="00121D2E"/>
    <w:pPr>
      <w:tabs>
        <w:tab w:val="left" w:pos="3960"/>
        <w:tab w:val="left" w:pos="6660"/>
        <w:tab w:val="right" w:pos="10440"/>
      </w:tabs>
      <w:spacing w:after="80" w:line="240" w:lineRule="auto"/>
      <w:ind w:left="360"/>
    </w:pPr>
    <w:rPr>
      <w:rFonts w:ascii="Calibri" w:hAnsi="Calibri"/>
    </w:rPr>
  </w:style>
  <w:style w:type="paragraph" w:customStyle="1" w:styleId="1FD7D59B4BA94118AD90A7CD598580571">
    <w:name w:val="1FD7D59B4BA94118AD90A7CD598580571"/>
    <w:rsid w:val="00121D2E"/>
    <w:pPr>
      <w:tabs>
        <w:tab w:val="left" w:pos="720"/>
        <w:tab w:val="right" w:pos="10440"/>
      </w:tabs>
      <w:spacing w:after="80" w:line="240" w:lineRule="auto"/>
      <w:ind w:left="360" w:hanging="360"/>
    </w:pPr>
    <w:rPr>
      <w:rFonts w:ascii="Calibri" w:hAnsi="Calibri"/>
      <w:szCs w:val="20"/>
    </w:rPr>
  </w:style>
  <w:style w:type="paragraph" w:customStyle="1" w:styleId="517BEC351C2F474BB21F4109360A8E9F2">
    <w:name w:val="517BEC351C2F474BB21F4109360A8E9F2"/>
    <w:rsid w:val="00121D2E"/>
    <w:pPr>
      <w:tabs>
        <w:tab w:val="left" w:pos="720"/>
        <w:tab w:val="right" w:pos="10440"/>
      </w:tabs>
      <w:spacing w:after="80" w:line="240" w:lineRule="auto"/>
      <w:ind w:left="360" w:hanging="360"/>
    </w:pPr>
    <w:rPr>
      <w:rFonts w:ascii="Calibri" w:hAnsi="Calibri"/>
      <w:szCs w:val="20"/>
    </w:rPr>
  </w:style>
  <w:style w:type="paragraph" w:customStyle="1" w:styleId="66C2E87810D744F0BD0C715C4529DF522">
    <w:name w:val="66C2E87810D744F0BD0C715C4529DF522"/>
    <w:rsid w:val="00121D2E"/>
    <w:pPr>
      <w:tabs>
        <w:tab w:val="left" w:pos="720"/>
        <w:tab w:val="right" w:pos="10440"/>
      </w:tabs>
      <w:spacing w:after="80" w:line="240" w:lineRule="auto"/>
      <w:ind w:left="360" w:hanging="360"/>
    </w:pPr>
    <w:rPr>
      <w:rFonts w:ascii="Calibri" w:hAnsi="Calibri"/>
      <w:szCs w:val="20"/>
    </w:rPr>
  </w:style>
  <w:style w:type="paragraph" w:customStyle="1" w:styleId="9846CFC4BACD47BFA8D09FF6599259882">
    <w:name w:val="9846CFC4BACD47BFA8D09FF6599259882"/>
    <w:rsid w:val="00121D2E"/>
    <w:pPr>
      <w:tabs>
        <w:tab w:val="left" w:pos="720"/>
        <w:tab w:val="right" w:pos="10440"/>
      </w:tabs>
      <w:spacing w:after="80" w:line="240" w:lineRule="auto"/>
      <w:ind w:left="360" w:hanging="360"/>
    </w:pPr>
    <w:rPr>
      <w:rFonts w:ascii="Calibri" w:hAnsi="Calibri"/>
      <w:szCs w:val="20"/>
    </w:rPr>
  </w:style>
  <w:style w:type="paragraph" w:customStyle="1" w:styleId="5EEE405999DE45EB8C39C2EAAE47CE742">
    <w:name w:val="5EEE405999DE45EB8C39C2EAAE47CE742"/>
    <w:rsid w:val="00121D2E"/>
    <w:pPr>
      <w:tabs>
        <w:tab w:val="left" w:pos="720"/>
        <w:tab w:val="right" w:pos="10440"/>
      </w:tabs>
      <w:spacing w:after="80" w:line="240" w:lineRule="auto"/>
      <w:ind w:left="360" w:hanging="360"/>
    </w:pPr>
    <w:rPr>
      <w:rFonts w:ascii="Calibri" w:hAnsi="Calibri"/>
      <w:szCs w:val="20"/>
    </w:rPr>
  </w:style>
  <w:style w:type="paragraph" w:customStyle="1" w:styleId="2D28CB2AD7FE4DDAAE113D8AC1BA0B1C2">
    <w:name w:val="2D28CB2AD7FE4DDAAE113D8AC1BA0B1C2"/>
    <w:rsid w:val="00121D2E"/>
    <w:pPr>
      <w:tabs>
        <w:tab w:val="left" w:pos="720"/>
        <w:tab w:val="right" w:pos="10440"/>
      </w:tabs>
      <w:spacing w:after="80" w:line="240" w:lineRule="auto"/>
      <w:ind w:left="360" w:hanging="360"/>
    </w:pPr>
    <w:rPr>
      <w:rFonts w:ascii="Calibri" w:hAnsi="Calibri"/>
      <w:szCs w:val="20"/>
    </w:rPr>
  </w:style>
  <w:style w:type="paragraph" w:customStyle="1" w:styleId="D5CEDB630C9241DE922E29EE4CA3DF442">
    <w:name w:val="D5CEDB630C9241DE922E29EE4CA3DF442"/>
    <w:rsid w:val="00121D2E"/>
    <w:pPr>
      <w:tabs>
        <w:tab w:val="left" w:pos="720"/>
        <w:tab w:val="right" w:pos="10440"/>
      </w:tabs>
      <w:spacing w:after="80" w:line="240" w:lineRule="auto"/>
      <w:ind w:left="360" w:hanging="360"/>
    </w:pPr>
    <w:rPr>
      <w:rFonts w:ascii="Calibri" w:hAnsi="Calibri"/>
      <w:szCs w:val="20"/>
    </w:rPr>
  </w:style>
  <w:style w:type="paragraph" w:customStyle="1" w:styleId="2C5178C2BFDD4031B06D4EF41CED18D62">
    <w:name w:val="2C5178C2BFDD4031B06D4EF41CED18D62"/>
    <w:rsid w:val="00121D2E"/>
    <w:pPr>
      <w:tabs>
        <w:tab w:val="left" w:pos="720"/>
        <w:tab w:val="right" w:pos="10440"/>
      </w:tabs>
      <w:spacing w:after="80" w:line="240" w:lineRule="auto"/>
      <w:ind w:left="360" w:hanging="360"/>
    </w:pPr>
    <w:rPr>
      <w:rFonts w:ascii="Calibri" w:hAnsi="Calibri"/>
      <w:szCs w:val="20"/>
    </w:rPr>
  </w:style>
  <w:style w:type="paragraph" w:customStyle="1" w:styleId="0C4771E98A3F4CEFAF64000FF518B4072">
    <w:name w:val="0C4771E98A3F4CEFAF64000FF518B4072"/>
    <w:rsid w:val="00121D2E"/>
    <w:pPr>
      <w:spacing w:after="120" w:line="240" w:lineRule="auto"/>
      <w:jc w:val="both"/>
    </w:pPr>
    <w:rPr>
      <w:rFonts w:ascii="Gill Sans" w:hAnsi="Gill Sans"/>
      <w:szCs w:val="20"/>
    </w:rPr>
  </w:style>
  <w:style w:type="paragraph" w:customStyle="1" w:styleId="3ED88BB024EB4F188B40FB4BA3BB8B9A2">
    <w:name w:val="3ED88BB024EB4F188B40FB4BA3BB8B9A2"/>
    <w:rsid w:val="00121D2E"/>
    <w:pPr>
      <w:spacing w:after="120" w:line="240" w:lineRule="auto"/>
      <w:jc w:val="both"/>
    </w:pPr>
    <w:rPr>
      <w:rFonts w:ascii="Gill Sans" w:hAnsi="Gill Sans"/>
      <w:szCs w:val="20"/>
    </w:rPr>
  </w:style>
  <w:style w:type="paragraph" w:customStyle="1" w:styleId="D49E8B4D969C4EEE94FE244A4DE8E97C2">
    <w:name w:val="D49E8B4D969C4EEE94FE244A4DE8E97C2"/>
    <w:rsid w:val="00121D2E"/>
    <w:pPr>
      <w:spacing w:after="120" w:line="240" w:lineRule="auto"/>
      <w:jc w:val="both"/>
    </w:pPr>
    <w:rPr>
      <w:rFonts w:ascii="Gill Sans" w:hAnsi="Gill Sans"/>
      <w:szCs w:val="20"/>
    </w:rPr>
  </w:style>
  <w:style w:type="paragraph" w:customStyle="1" w:styleId="011911F01D324150A56EE5631C5F8F922">
    <w:name w:val="011911F01D324150A56EE5631C5F8F922"/>
    <w:rsid w:val="00121D2E"/>
    <w:pPr>
      <w:spacing w:after="120" w:line="240" w:lineRule="auto"/>
      <w:jc w:val="both"/>
    </w:pPr>
    <w:rPr>
      <w:rFonts w:ascii="Gill Sans" w:hAnsi="Gill Sans"/>
      <w:szCs w:val="20"/>
    </w:rPr>
  </w:style>
  <w:style w:type="paragraph" w:customStyle="1" w:styleId="A5EE943EFBD64393A04AC54B8F94A4A32">
    <w:name w:val="A5EE943EFBD64393A04AC54B8F94A4A32"/>
    <w:rsid w:val="00121D2E"/>
    <w:pPr>
      <w:spacing w:after="120" w:line="240" w:lineRule="auto"/>
      <w:jc w:val="both"/>
    </w:pPr>
    <w:rPr>
      <w:rFonts w:ascii="Gill Sans" w:hAnsi="Gill Sans"/>
      <w:szCs w:val="20"/>
    </w:rPr>
  </w:style>
  <w:style w:type="paragraph" w:customStyle="1" w:styleId="2E486DC92B35415296A85AE5EE9FCFA02">
    <w:name w:val="2E486DC92B35415296A85AE5EE9FCFA02"/>
    <w:rsid w:val="00121D2E"/>
    <w:pPr>
      <w:spacing w:after="120" w:line="240" w:lineRule="auto"/>
      <w:jc w:val="both"/>
    </w:pPr>
    <w:rPr>
      <w:rFonts w:ascii="Gill Sans" w:hAnsi="Gill Sans"/>
      <w:szCs w:val="20"/>
    </w:rPr>
  </w:style>
  <w:style w:type="paragraph" w:customStyle="1" w:styleId="C1D03CE6931A4E2992F928D0D9A8846B2">
    <w:name w:val="C1D03CE6931A4E2992F928D0D9A8846B2"/>
    <w:rsid w:val="00121D2E"/>
    <w:pPr>
      <w:spacing w:after="120" w:line="240" w:lineRule="auto"/>
      <w:jc w:val="both"/>
    </w:pPr>
    <w:rPr>
      <w:rFonts w:ascii="Gill Sans" w:hAnsi="Gill Sans"/>
      <w:szCs w:val="20"/>
    </w:rPr>
  </w:style>
  <w:style w:type="paragraph" w:customStyle="1" w:styleId="E799E072C2654C9183C30901DA5EDA102">
    <w:name w:val="E799E072C2654C9183C30901DA5EDA102"/>
    <w:rsid w:val="00121D2E"/>
    <w:pPr>
      <w:spacing w:after="120" w:line="240" w:lineRule="auto"/>
      <w:jc w:val="both"/>
    </w:pPr>
    <w:rPr>
      <w:rFonts w:ascii="Gill Sans" w:hAnsi="Gill Sans"/>
      <w:szCs w:val="20"/>
    </w:rPr>
  </w:style>
  <w:style w:type="paragraph" w:customStyle="1" w:styleId="8A77AB1A87E24F07AE00F1A6704E6A9F2">
    <w:name w:val="8A77AB1A87E24F07AE00F1A6704E6A9F2"/>
    <w:rsid w:val="00121D2E"/>
    <w:pPr>
      <w:spacing w:after="120" w:line="240" w:lineRule="auto"/>
      <w:jc w:val="both"/>
    </w:pPr>
    <w:rPr>
      <w:rFonts w:ascii="Gill Sans" w:hAnsi="Gill Sans"/>
      <w:szCs w:val="20"/>
    </w:rPr>
  </w:style>
  <w:style w:type="paragraph" w:customStyle="1" w:styleId="79A48155DE1C45A0B4EACC29344285852">
    <w:name w:val="79A48155DE1C45A0B4EACC29344285852"/>
    <w:rsid w:val="00121D2E"/>
    <w:pPr>
      <w:spacing w:after="120" w:line="240" w:lineRule="auto"/>
      <w:jc w:val="both"/>
    </w:pPr>
    <w:rPr>
      <w:rFonts w:ascii="Gill Sans" w:hAnsi="Gill Sans"/>
      <w:szCs w:val="20"/>
    </w:rPr>
  </w:style>
  <w:style w:type="paragraph" w:customStyle="1" w:styleId="9B4956F5D14E40C1AE079DECD8747B4C2">
    <w:name w:val="9B4956F5D14E40C1AE079DECD8747B4C2"/>
    <w:rsid w:val="00121D2E"/>
    <w:pPr>
      <w:spacing w:after="120" w:line="240" w:lineRule="auto"/>
      <w:jc w:val="both"/>
    </w:pPr>
    <w:rPr>
      <w:rFonts w:ascii="Gill Sans" w:hAnsi="Gill Sans"/>
      <w:szCs w:val="20"/>
    </w:rPr>
  </w:style>
  <w:style w:type="paragraph" w:customStyle="1" w:styleId="A16EB9050B1448918B395067DFBEE15F2">
    <w:name w:val="A16EB9050B1448918B395067DFBEE15F2"/>
    <w:rsid w:val="00121D2E"/>
    <w:pPr>
      <w:spacing w:after="120" w:line="240" w:lineRule="auto"/>
      <w:jc w:val="both"/>
    </w:pPr>
    <w:rPr>
      <w:rFonts w:ascii="Gill Sans" w:hAnsi="Gill Sans"/>
      <w:szCs w:val="20"/>
    </w:rPr>
  </w:style>
  <w:style w:type="paragraph" w:customStyle="1" w:styleId="110936DC01F8445385F36C420772E0A52">
    <w:name w:val="110936DC01F8445385F36C420772E0A52"/>
    <w:rsid w:val="00121D2E"/>
    <w:pPr>
      <w:spacing w:after="120" w:line="240" w:lineRule="auto"/>
      <w:jc w:val="both"/>
    </w:pPr>
    <w:rPr>
      <w:rFonts w:ascii="Gill Sans" w:hAnsi="Gill Sans"/>
      <w:szCs w:val="20"/>
    </w:rPr>
  </w:style>
  <w:style w:type="paragraph" w:customStyle="1" w:styleId="966F672E4072469F93B5936AEF2AD3B72">
    <w:name w:val="966F672E4072469F93B5936AEF2AD3B72"/>
    <w:rsid w:val="00121D2E"/>
    <w:pPr>
      <w:spacing w:after="120" w:line="240" w:lineRule="auto"/>
      <w:jc w:val="both"/>
    </w:pPr>
    <w:rPr>
      <w:rFonts w:ascii="Gill Sans" w:hAnsi="Gill Sans"/>
      <w:szCs w:val="20"/>
    </w:rPr>
  </w:style>
  <w:style w:type="paragraph" w:customStyle="1" w:styleId="71C8163DA8454E15951557122C8502C32">
    <w:name w:val="71C8163DA8454E15951557122C8502C32"/>
    <w:rsid w:val="00121D2E"/>
    <w:pPr>
      <w:spacing w:after="120" w:line="240" w:lineRule="auto"/>
      <w:jc w:val="both"/>
    </w:pPr>
    <w:rPr>
      <w:rFonts w:ascii="Gill Sans" w:hAnsi="Gill Sans"/>
      <w:szCs w:val="20"/>
    </w:rPr>
  </w:style>
  <w:style w:type="paragraph" w:customStyle="1" w:styleId="0B4CDB31B5144902B7C4A45C468B97D62">
    <w:name w:val="0B4CDB31B5144902B7C4A45C468B97D62"/>
    <w:rsid w:val="00121D2E"/>
    <w:pPr>
      <w:spacing w:after="120" w:line="240" w:lineRule="auto"/>
      <w:jc w:val="both"/>
    </w:pPr>
    <w:rPr>
      <w:rFonts w:ascii="Gill Sans" w:hAnsi="Gill Sans"/>
      <w:szCs w:val="20"/>
    </w:rPr>
  </w:style>
  <w:style w:type="paragraph" w:customStyle="1" w:styleId="D846C33D302643439BF15DC575ED0B032">
    <w:name w:val="D846C33D302643439BF15DC575ED0B032"/>
    <w:rsid w:val="00121D2E"/>
    <w:pPr>
      <w:spacing w:after="120" w:line="240" w:lineRule="auto"/>
      <w:jc w:val="both"/>
    </w:pPr>
    <w:rPr>
      <w:rFonts w:ascii="Gill Sans" w:hAnsi="Gill Sans"/>
      <w:szCs w:val="20"/>
    </w:rPr>
  </w:style>
  <w:style w:type="paragraph" w:customStyle="1" w:styleId="58013F8A5E294937B59AB58C2C37442A2">
    <w:name w:val="58013F8A5E294937B59AB58C2C37442A2"/>
    <w:rsid w:val="00121D2E"/>
    <w:pPr>
      <w:spacing w:after="120" w:line="240" w:lineRule="auto"/>
      <w:jc w:val="both"/>
    </w:pPr>
    <w:rPr>
      <w:rFonts w:ascii="Gill Sans" w:hAnsi="Gill Sans"/>
      <w:szCs w:val="20"/>
    </w:rPr>
  </w:style>
  <w:style w:type="paragraph" w:customStyle="1" w:styleId="697EC060382B4400AB38681EA9E0D8CA2">
    <w:name w:val="697EC060382B4400AB38681EA9E0D8CA2"/>
    <w:rsid w:val="00121D2E"/>
    <w:pPr>
      <w:spacing w:after="120" w:line="240" w:lineRule="auto"/>
      <w:jc w:val="both"/>
    </w:pPr>
    <w:rPr>
      <w:rFonts w:ascii="Gill Sans" w:hAnsi="Gill Sans"/>
      <w:szCs w:val="20"/>
    </w:rPr>
  </w:style>
  <w:style w:type="paragraph" w:customStyle="1" w:styleId="423ECFC4C88749ADBF7873639D1EBD6D2">
    <w:name w:val="423ECFC4C88749ADBF7873639D1EBD6D2"/>
    <w:rsid w:val="00121D2E"/>
    <w:pPr>
      <w:spacing w:after="120" w:line="240" w:lineRule="auto"/>
      <w:jc w:val="both"/>
    </w:pPr>
    <w:rPr>
      <w:rFonts w:ascii="Gill Sans" w:hAnsi="Gill Sans"/>
      <w:szCs w:val="20"/>
    </w:rPr>
  </w:style>
  <w:style w:type="paragraph" w:customStyle="1" w:styleId="D272547B18C442D180918FBC0A08E5192">
    <w:name w:val="D272547B18C442D180918FBC0A08E5192"/>
    <w:rsid w:val="00121D2E"/>
    <w:pPr>
      <w:spacing w:after="120" w:line="240" w:lineRule="auto"/>
      <w:jc w:val="both"/>
    </w:pPr>
    <w:rPr>
      <w:rFonts w:ascii="Gill Sans" w:hAnsi="Gill Sans"/>
      <w:szCs w:val="20"/>
    </w:rPr>
  </w:style>
  <w:style w:type="paragraph" w:customStyle="1" w:styleId="2D5D02F76D2046119781E13FDF200A802">
    <w:name w:val="2D5D02F76D2046119781E13FDF200A802"/>
    <w:rsid w:val="00121D2E"/>
    <w:pPr>
      <w:spacing w:after="120" w:line="240" w:lineRule="auto"/>
      <w:jc w:val="both"/>
    </w:pPr>
    <w:rPr>
      <w:rFonts w:ascii="Gill Sans" w:hAnsi="Gill Sans"/>
      <w:szCs w:val="20"/>
    </w:rPr>
  </w:style>
  <w:style w:type="paragraph" w:customStyle="1" w:styleId="B55E524062B948489C1BB00F4EF9FD252">
    <w:name w:val="B55E524062B948489C1BB00F4EF9FD252"/>
    <w:rsid w:val="00121D2E"/>
    <w:pPr>
      <w:spacing w:after="120" w:line="240" w:lineRule="auto"/>
      <w:jc w:val="both"/>
    </w:pPr>
    <w:rPr>
      <w:rFonts w:ascii="Gill Sans" w:hAnsi="Gill Sans"/>
      <w:szCs w:val="20"/>
    </w:rPr>
  </w:style>
  <w:style w:type="paragraph" w:customStyle="1" w:styleId="5D0E7570ADE14F84A6F9D9355CBC5C3F2">
    <w:name w:val="5D0E7570ADE14F84A6F9D9355CBC5C3F2"/>
    <w:rsid w:val="00121D2E"/>
    <w:pPr>
      <w:spacing w:after="120" w:line="240" w:lineRule="auto"/>
      <w:jc w:val="both"/>
    </w:pPr>
    <w:rPr>
      <w:rFonts w:ascii="Gill Sans" w:hAnsi="Gill Sans"/>
      <w:szCs w:val="20"/>
    </w:rPr>
  </w:style>
  <w:style w:type="paragraph" w:customStyle="1" w:styleId="D6D7425804F74BF0BC3FCEF77B70BA392">
    <w:name w:val="D6D7425804F74BF0BC3FCEF77B70BA392"/>
    <w:rsid w:val="00121D2E"/>
    <w:pPr>
      <w:spacing w:after="120" w:line="240" w:lineRule="auto"/>
      <w:jc w:val="both"/>
    </w:pPr>
    <w:rPr>
      <w:rFonts w:ascii="Gill Sans" w:hAnsi="Gill Sans"/>
      <w:szCs w:val="20"/>
    </w:rPr>
  </w:style>
  <w:style w:type="paragraph" w:customStyle="1" w:styleId="D7CD7E832E0245E3B18784D0E2151E0E2">
    <w:name w:val="D7CD7E832E0245E3B18784D0E2151E0E2"/>
    <w:rsid w:val="00121D2E"/>
    <w:pPr>
      <w:spacing w:after="120" w:line="240" w:lineRule="auto"/>
      <w:jc w:val="both"/>
    </w:pPr>
    <w:rPr>
      <w:rFonts w:ascii="Gill Sans" w:hAnsi="Gill Sans"/>
      <w:szCs w:val="20"/>
    </w:rPr>
  </w:style>
  <w:style w:type="paragraph" w:customStyle="1" w:styleId="049DB8EB511245BCBCFBD8763AD37A552">
    <w:name w:val="049DB8EB511245BCBCFBD8763AD37A552"/>
    <w:rsid w:val="00121D2E"/>
    <w:pPr>
      <w:spacing w:after="120" w:line="240" w:lineRule="auto"/>
      <w:jc w:val="both"/>
    </w:pPr>
    <w:rPr>
      <w:rFonts w:ascii="Gill Sans" w:hAnsi="Gill Sans"/>
      <w:szCs w:val="20"/>
    </w:rPr>
  </w:style>
  <w:style w:type="paragraph" w:customStyle="1" w:styleId="0AFD333FD112436C9B1EB305A07356C42">
    <w:name w:val="0AFD333FD112436C9B1EB305A07356C42"/>
    <w:rsid w:val="00121D2E"/>
    <w:pPr>
      <w:spacing w:after="120" w:line="240" w:lineRule="auto"/>
      <w:jc w:val="both"/>
    </w:pPr>
    <w:rPr>
      <w:rFonts w:ascii="Gill Sans" w:hAnsi="Gill Sans"/>
      <w:szCs w:val="20"/>
    </w:rPr>
  </w:style>
  <w:style w:type="paragraph" w:customStyle="1" w:styleId="1AE6615574844CC988F01CE878B9A1992">
    <w:name w:val="1AE6615574844CC988F01CE878B9A1992"/>
    <w:rsid w:val="00121D2E"/>
    <w:pPr>
      <w:spacing w:after="120" w:line="240" w:lineRule="auto"/>
      <w:jc w:val="both"/>
    </w:pPr>
    <w:rPr>
      <w:rFonts w:ascii="Gill Sans" w:hAnsi="Gill Sans"/>
      <w:szCs w:val="20"/>
    </w:rPr>
  </w:style>
  <w:style w:type="paragraph" w:customStyle="1" w:styleId="BD66DC4C2A7D4C46AF60654447A3321A2">
    <w:name w:val="BD66DC4C2A7D4C46AF60654447A3321A2"/>
    <w:rsid w:val="00121D2E"/>
    <w:pPr>
      <w:spacing w:after="120" w:line="240" w:lineRule="auto"/>
      <w:jc w:val="both"/>
    </w:pPr>
    <w:rPr>
      <w:rFonts w:ascii="Gill Sans" w:hAnsi="Gill Sans"/>
      <w:szCs w:val="20"/>
    </w:rPr>
  </w:style>
  <w:style w:type="paragraph" w:customStyle="1" w:styleId="58E9E4661B2345239B15177A0082FF072">
    <w:name w:val="58E9E4661B2345239B15177A0082FF072"/>
    <w:rsid w:val="00121D2E"/>
    <w:pPr>
      <w:spacing w:after="120" w:line="240" w:lineRule="auto"/>
      <w:jc w:val="both"/>
    </w:pPr>
    <w:rPr>
      <w:rFonts w:ascii="Gill Sans" w:hAnsi="Gill Sans"/>
      <w:szCs w:val="20"/>
    </w:rPr>
  </w:style>
  <w:style w:type="paragraph" w:customStyle="1" w:styleId="A2BB1438AB7645BF8D4B12D3927948912">
    <w:name w:val="A2BB1438AB7645BF8D4B12D3927948912"/>
    <w:rsid w:val="00121D2E"/>
    <w:pPr>
      <w:spacing w:after="120" w:line="240" w:lineRule="auto"/>
      <w:jc w:val="both"/>
    </w:pPr>
    <w:rPr>
      <w:rFonts w:ascii="Gill Sans" w:hAnsi="Gill Sans"/>
      <w:szCs w:val="20"/>
    </w:rPr>
  </w:style>
  <w:style w:type="paragraph" w:customStyle="1" w:styleId="D49FDA5462104246A8BF1D0C2519A7132">
    <w:name w:val="D49FDA5462104246A8BF1D0C2519A7132"/>
    <w:rsid w:val="00121D2E"/>
    <w:pPr>
      <w:spacing w:after="120" w:line="240" w:lineRule="auto"/>
      <w:jc w:val="both"/>
    </w:pPr>
    <w:rPr>
      <w:rFonts w:ascii="Gill Sans" w:hAnsi="Gill Sans"/>
      <w:szCs w:val="20"/>
    </w:rPr>
  </w:style>
  <w:style w:type="paragraph" w:customStyle="1" w:styleId="D94BD5FF2051415FAE1A86033E1571972">
    <w:name w:val="D94BD5FF2051415FAE1A86033E1571972"/>
    <w:rsid w:val="00121D2E"/>
    <w:pPr>
      <w:spacing w:after="120" w:line="240" w:lineRule="auto"/>
      <w:jc w:val="both"/>
    </w:pPr>
    <w:rPr>
      <w:rFonts w:ascii="Gill Sans" w:hAnsi="Gill Sans"/>
      <w:szCs w:val="20"/>
    </w:rPr>
  </w:style>
  <w:style w:type="paragraph" w:customStyle="1" w:styleId="FA53F0B470CE4BD0BD5EA521327989EE2">
    <w:name w:val="FA53F0B470CE4BD0BD5EA521327989EE2"/>
    <w:rsid w:val="00121D2E"/>
    <w:pPr>
      <w:spacing w:after="120" w:line="240" w:lineRule="auto"/>
      <w:jc w:val="both"/>
    </w:pPr>
    <w:rPr>
      <w:rFonts w:ascii="Gill Sans" w:hAnsi="Gill Sans"/>
      <w:szCs w:val="20"/>
    </w:rPr>
  </w:style>
  <w:style w:type="paragraph" w:customStyle="1" w:styleId="118C91600FBC436BA5256A8B699BF5422">
    <w:name w:val="118C91600FBC436BA5256A8B699BF5422"/>
    <w:rsid w:val="00121D2E"/>
    <w:pPr>
      <w:spacing w:after="120" w:line="240" w:lineRule="auto"/>
      <w:jc w:val="both"/>
    </w:pPr>
    <w:rPr>
      <w:rFonts w:ascii="Gill Sans" w:hAnsi="Gill Sans"/>
      <w:szCs w:val="20"/>
    </w:rPr>
  </w:style>
  <w:style w:type="paragraph" w:customStyle="1" w:styleId="B77063437D44497C976E3E4C681719A22">
    <w:name w:val="B77063437D44497C976E3E4C681719A22"/>
    <w:rsid w:val="00121D2E"/>
    <w:pPr>
      <w:spacing w:after="120" w:line="240" w:lineRule="auto"/>
      <w:jc w:val="both"/>
    </w:pPr>
    <w:rPr>
      <w:rFonts w:ascii="Gill Sans" w:hAnsi="Gill Sans"/>
      <w:szCs w:val="20"/>
    </w:rPr>
  </w:style>
  <w:style w:type="paragraph" w:customStyle="1" w:styleId="B806BB3E16AA4D7AABB8CA0E608CF37A2">
    <w:name w:val="B806BB3E16AA4D7AABB8CA0E608CF37A2"/>
    <w:rsid w:val="00121D2E"/>
    <w:pPr>
      <w:spacing w:after="120" w:line="240" w:lineRule="auto"/>
      <w:jc w:val="both"/>
    </w:pPr>
    <w:rPr>
      <w:rFonts w:ascii="Gill Sans" w:hAnsi="Gill Sans"/>
      <w:szCs w:val="20"/>
    </w:rPr>
  </w:style>
  <w:style w:type="paragraph" w:customStyle="1" w:styleId="AA71DE4AEC7F475F912E5830995D83DC2">
    <w:name w:val="AA71DE4AEC7F475F912E5830995D83DC2"/>
    <w:rsid w:val="00121D2E"/>
    <w:pPr>
      <w:spacing w:after="120" w:line="240" w:lineRule="auto"/>
      <w:jc w:val="both"/>
    </w:pPr>
    <w:rPr>
      <w:rFonts w:ascii="Gill Sans" w:hAnsi="Gill Sans"/>
      <w:szCs w:val="20"/>
    </w:rPr>
  </w:style>
  <w:style w:type="paragraph" w:customStyle="1" w:styleId="8176F890F2B443AEA348A3106114B0C32">
    <w:name w:val="8176F890F2B443AEA348A3106114B0C32"/>
    <w:rsid w:val="00121D2E"/>
    <w:pPr>
      <w:spacing w:after="120" w:line="240" w:lineRule="auto"/>
      <w:jc w:val="both"/>
    </w:pPr>
    <w:rPr>
      <w:rFonts w:ascii="Gill Sans" w:hAnsi="Gill Sans"/>
      <w:szCs w:val="20"/>
    </w:rPr>
  </w:style>
  <w:style w:type="paragraph" w:customStyle="1" w:styleId="EAAF823E3AA84967AF6BEC8C864962A82">
    <w:name w:val="EAAF823E3AA84967AF6BEC8C864962A82"/>
    <w:rsid w:val="00121D2E"/>
    <w:pPr>
      <w:spacing w:after="120" w:line="240" w:lineRule="auto"/>
      <w:jc w:val="both"/>
    </w:pPr>
    <w:rPr>
      <w:rFonts w:ascii="Gill Sans" w:hAnsi="Gill Sans"/>
      <w:szCs w:val="20"/>
    </w:rPr>
  </w:style>
  <w:style w:type="paragraph" w:customStyle="1" w:styleId="E298CA694AF74664B460CE8AAB401BB52">
    <w:name w:val="E298CA694AF74664B460CE8AAB401BB52"/>
    <w:rsid w:val="00121D2E"/>
    <w:pPr>
      <w:spacing w:after="120" w:line="240" w:lineRule="auto"/>
      <w:jc w:val="both"/>
    </w:pPr>
    <w:rPr>
      <w:rFonts w:ascii="Gill Sans" w:hAnsi="Gill Sans"/>
      <w:szCs w:val="20"/>
    </w:rPr>
  </w:style>
  <w:style w:type="paragraph" w:customStyle="1" w:styleId="E1438D6FBAB048878EA7922E40C31F812">
    <w:name w:val="E1438D6FBAB048878EA7922E40C31F812"/>
    <w:rsid w:val="00121D2E"/>
    <w:pPr>
      <w:spacing w:after="120" w:line="240" w:lineRule="auto"/>
      <w:jc w:val="both"/>
    </w:pPr>
    <w:rPr>
      <w:rFonts w:ascii="Gill Sans" w:hAnsi="Gill Sans"/>
      <w:szCs w:val="20"/>
    </w:rPr>
  </w:style>
  <w:style w:type="paragraph" w:customStyle="1" w:styleId="4C41203AC2B2441885EE222E048C11C72">
    <w:name w:val="4C41203AC2B2441885EE222E048C11C72"/>
    <w:rsid w:val="00121D2E"/>
    <w:pPr>
      <w:spacing w:after="120" w:line="240" w:lineRule="auto"/>
      <w:jc w:val="both"/>
    </w:pPr>
    <w:rPr>
      <w:rFonts w:ascii="Gill Sans" w:hAnsi="Gill Sans"/>
      <w:szCs w:val="20"/>
    </w:rPr>
  </w:style>
  <w:style w:type="paragraph" w:customStyle="1" w:styleId="9ACF21BB55D344BFABCEFF96BE810BC62">
    <w:name w:val="9ACF21BB55D344BFABCEFF96BE810BC62"/>
    <w:rsid w:val="00121D2E"/>
    <w:pPr>
      <w:spacing w:after="120" w:line="240" w:lineRule="auto"/>
      <w:jc w:val="both"/>
    </w:pPr>
    <w:rPr>
      <w:rFonts w:ascii="Gill Sans" w:hAnsi="Gill Sans"/>
      <w:szCs w:val="20"/>
    </w:rPr>
  </w:style>
  <w:style w:type="paragraph" w:customStyle="1" w:styleId="039BA0B3A2FB4B9AA3FAB2ED18142E2F2">
    <w:name w:val="039BA0B3A2FB4B9AA3FAB2ED18142E2F2"/>
    <w:rsid w:val="00121D2E"/>
    <w:pPr>
      <w:spacing w:after="120" w:line="240" w:lineRule="auto"/>
      <w:jc w:val="both"/>
    </w:pPr>
    <w:rPr>
      <w:rFonts w:ascii="Gill Sans" w:hAnsi="Gill Sans"/>
      <w:szCs w:val="20"/>
    </w:rPr>
  </w:style>
  <w:style w:type="paragraph" w:customStyle="1" w:styleId="8890F3C42ADE4CC0B399AF7E1443F3782">
    <w:name w:val="8890F3C42ADE4CC0B399AF7E1443F3782"/>
    <w:rsid w:val="00121D2E"/>
    <w:pPr>
      <w:spacing w:after="120" w:line="240" w:lineRule="auto"/>
      <w:jc w:val="both"/>
    </w:pPr>
    <w:rPr>
      <w:rFonts w:ascii="Gill Sans" w:hAnsi="Gill Sans"/>
      <w:szCs w:val="20"/>
    </w:rPr>
  </w:style>
  <w:style w:type="paragraph" w:customStyle="1" w:styleId="49DEFD950C8046B2A3E8E09261D69DF72">
    <w:name w:val="49DEFD950C8046B2A3E8E09261D69DF72"/>
    <w:rsid w:val="00121D2E"/>
    <w:pPr>
      <w:spacing w:after="120" w:line="240" w:lineRule="auto"/>
      <w:jc w:val="both"/>
    </w:pPr>
    <w:rPr>
      <w:rFonts w:ascii="Gill Sans" w:hAnsi="Gill Sans"/>
      <w:szCs w:val="20"/>
    </w:rPr>
  </w:style>
  <w:style w:type="paragraph" w:customStyle="1" w:styleId="D63CC819AC5846D1B1B3F092EEB64AEA2">
    <w:name w:val="D63CC819AC5846D1B1B3F092EEB64AEA2"/>
    <w:rsid w:val="00121D2E"/>
    <w:pPr>
      <w:spacing w:after="120" w:line="240" w:lineRule="auto"/>
      <w:jc w:val="both"/>
    </w:pPr>
    <w:rPr>
      <w:rFonts w:ascii="Gill Sans" w:hAnsi="Gill Sans"/>
      <w:szCs w:val="20"/>
    </w:rPr>
  </w:style>
  <w:style w:type="paragraph" w:customStyle="1" w:styleId="EDBD25809C5D46678A046DB13BB116F02">
    <w:name w:val="EDBD25809C5D46678A046DB13BB116F02"/>
    <w:rsid w:val="00121D2E"/>
    <w:pPr>
      <w:spacing w:after="120" w:line="240" w:lineRule="auto"/>
      <w:jc w:val="both"/>
    </w:pPr>
    <w:rPr>
      <w:rFonts w:ascii="Gill Sans" w:hAnsi="Gill Sans"/>
      <w:szCs w:val="20"/>
    </w:rPr>
  </w:style>
  <w:style w:type="paragraph" w:customStyle="1" w:styleId="95DB1BA609604CBCB2226C8ABA60076B2">
    <w:name w:val="95DB1BA609604CBCB2226C8ABA60076B2"/>
    <w:rsid w:val="00121D2E"/>
    <w:pPr>
      <w:spacing w:after="120" w:line="240" w:lineRule="auto"/>
      <w:jc w:val="both"/>
    </w:pPr>
    <w:rPr>
      <w:rFonts w:ascii="Gill Sans" w:hAnsi="Gill Sans"/>
      <w:szCs w:val="20"/>
    </w:rPr>
  </w:style>
  <w:style w:type="paragraph" w:customStyle="1" w:styleId="D02F184E1CEC4FC9BBA652ED65E4FF512">
    <w:name w:val="D02F184E1CEC4FC9BBA652ED65E4FF512"/>
    <w:rsid w:val="00121D2E"/>
    <w:pPr>
      <w:spacing w:after="120" w:line="240" w:lineRule="auto"/>
      <w:jc w:val="both"/>
    </w:pPr>
    <w:rPr>
      <w:rFonts w:ascii="Gill Sans" w:hAnsi="Gill Sans"/>
      <w:szCs w:val="20"/>
    </w:rPr>
  </w:style>
  <w:style w:type="paragraph" w:customStyle="1" w:styleId="BAA3862B1D77425C851F98E9A7BFA8DF2">
    <w:name w:val="BAA3862B1D77425C851F98E9A7BFA8DF2"/>
    <w:rsid w:val="00121D2E"/>
    <w:pPr>
      <w:spacing w:after="120" w:line="240" w:lineRule="auto"/>
      <w:jc w:val="both"/>
    </w:pPr>
    <w:rPr>
      <w:rFonts w:ascii="Gill Sans" w:hAnsi="Gill Sans"/>
      <w:szCs w:val="20"/>
    </w:rPr>
  </w:style>
  <w:style w:type="paragraph" w:customStyle="1" w:styleId="D33F3500921C4FB29FFE99CA242409442">
    <w:name w:val="D33F3500921C4FB29FFE99CA242409442"/>
    <w:rsid w:val="00121D2E"/>
    <w:pPr>
      <w:spacing w:after="120" w:line="240" w:lineRule="auto"/>
      <w:jc w:val="both"/>
    </w:pPr>
    <w:rPr>
      <w:rFonts w:ascii="Gill Sans" w:hAnsi="Gill Sans"/>
      <w:szCs w:val="20"/>
    </w:rPr>
  </w:style>
  <w:style w:type="paragraph" w:customStyle="1" w:styleId="D44352D8054343AB8F6C1A28398426A22">
    <w:name w:val="D44352D8054343AB8F6C1A28398426A22"/>
    <w:rsid w:val="00121D2E"/>
    <w:pPr>
      <w:spacing w:after="120" w:line="240" w:lineRule="auto"/>
      <w:jc w:val="both"/>
    </w:pPr>
    <w:rPr>
      <w:rFonts w:ascii="Gill Sans" w:hAnsi="Gill Sans"/>
      <w:szCs w:val="20"/>
    </w:rPr>
  </w:style>
  <w:style w:type="paragraph" w:customStyle="1" w:styleId="0719CF8615E1413583D70E54694254EA2">
    <w:name w:val="0719CF8615E1413583D70E54694254EA2"/>
    <w:rsid w:val="00121D2E"/>
    <w:pPr>
      <w:spacing w:after="120" w:line="240" w:lineRule="auto"/>
      <w:jc w:val="both"/>
    </w:pPr>
    <w:rPr>
      <w:rFonts w:ascii="Gill Sans" w:hAnsi="Gill Sans"/>
      <w:szCs w:val="20"/>
    </w:rPr>
  </w:style>
  <w:style w:type="paragraph" w:customStyle="1" w:styleId="F47C0F74894E40C3A928BD92A9A74AED2">
    <w:name w:val="F47C0F74894E40C3A928BD92A9A74AED2"/>
    <w:rsid w:val="00121D2E"/>
    <w:pPr>
      <w:spacing w:after="120" w:line="240" w:lineRule="auto"/>
      <w:jc w:val="both"/>
    </w:pPr>
    <w:rPr>
      <w:rFonts w:ascii="Gill Sans" w:hAnsi="Gill Sans"/>
      <w:szCs w:val="20"/>
    </w:rPr>
  </w:style>
  <w:style w:type="paragraph" w:customStyle="1" w:styleId="905C4F539B8D4E629C3EA01754E6C54E2">
    <w:name w:val="905C4F539B8D4E629C3EA01754E6C54E2"/>
    <w:rsid w:val="00121D2E"/>
    <w:pPr>
      <w:spacing w:after="120" w:line="240" w:lineRule="auto"/>
      <w:jc w:val="both"/>
    </w:pPr>
    <w:rPr>
      <w:rFonts w:ascii="Gill Sans" w:hAnsi="Gill Sans"/>
      <w:szCs w:val="20"/>
    </w:rPr>
  </w:style>
  <w:style w:type="paragraph" w:customStyle="1" w:styleId="FDE52284A007404EB673578D035B06B92">
    <w:name w:val="FDE52284A007404EB673578D035B06B92"/>
    <w:rsid w:val="00121D2E"/>
    <w:pPr>
      <w:spacing w:after="120" w:line="240" w:lineRule="auto"/>
      <w:jc w:val="both"/>
    </w:pPr>
    <w:rPr>
      <w:rFonts w:ascii="Gill Sans" w:hAnsi="Gill Sans"/>
      <w:szCs w:val="20"/>
    </w:rPr>
  </w:style>
  <w:style w:type="paragraph" w:customStyle="1" w:styleId="C578A9EE48394A4D9233CE912297CCF92">
    <w:name w:val="C578A9EE48394A4D9233CE912297CCF92"/>
    <w:rsid w:val="00121D2E"/>
    <w:pPr>
      <w:spacing w:after="120" w:line="240" w:lineRule="auto"/>
      <w:jc w:val="both"/>
    </w:pPr>
    <w:rPr>
      <w:rFonts w:ascii="Gill Sans" w:hAnsi="Gill Sans"/>
      <w:szCs w:val="20"/>
    </w:rPr>
  </w:style>
  <w:style w:type="paragraph" w:customStyle="1" w:styleId="C10E6083D8804E089D6F6EE5E78BCCBD2">
    <w:name w:val="C10E6083D8804E089D6F6EE5E78BCCBD2"/>
    <w:rsid w:val="00121D2E"/>
    <w:pPr>
      <w:spacing w:after="120" w:line="240" w:lineRule="auto"/>
      <w:jc w:val="both"/>
    </w:pPr>
    <w:rPr>
      <w:rFonts w:ascii="Gill Sans" w:hAnsi="Gill Sans"/>
      <w:szCs w:val="20"/>
    </w:rPr>
  </w:style>
  <w:style w:type="paragraph" w:customStyle="1" w:styleId="1B7E60E964294984AA8F989E318294C22">
    <w:name w:val="1B7E60E964294984AA8F989E318294C22"/>
    <w:rsid w:val="00121D2E"/>
    <w:pPr>
      <w:spacing w:after="120" w:line="240" w:lineRule="auto"/>
      <w:jc w:val="both"/>
    </w:pPr>
    <w:rPr>
      <w:rFonts w:ascii="Gill Sans" w:hAnsi="Gill Sans"/>
      <w:szCs w:val="20"/>
    </w:rPr>
  </w:style>
  <w:style w:type="paragraph" w:customStyle="1" w:styleId="9486FDB4972345A388B87F84D7D6AADC2">
    <w:name w:val="9486FDB4972345A388B87F84D7D6AADC2"/>
    <w:rsid w:val="00121D2E"/>
    <w:pPr>
      <w:spacing w:after="120" w:line="240" w:lineRule="auto"/>
      <w:jc w:val="both"/>
    </w:pPr>
    <w:rPr>
      <w:rFonts w:ascii="Gill Sans" w:hAnsi="Gill Sans"/>
      <w:szCs w:val="20"/>
    </w:rPr>
  </w:style>
  <w:style w:type="paragraph" w:customStyle="1" w:styleId="EF7547EE48DA40189C5AEA5176179D4D2">
    <w:name w:val="EF7547EE48DA40189C5AEA5176179D4D2"/>
    <w:rsid w:val="00121D2E"/>
    <w:pPr>
      <w:spacing w:after="120" w:line="240" w:lineRule="auto"/>
      <w:jc w:val="both"/>
    </w:pPr>
    <w:rPr>
      <w:rFonts w:ascii="Gill Sans" w:hAnsi="Gill Sans"/>
      <w:szCs w:val="20"/>
    </w:rPr>
  </w:style>
  <w:style w:type="paragraph" w:customStyle="1" w:styleId="1A5E463FE948441382819F1C991E9F092">
    <w:name w:val="1A5E463FE948441382819F1C991E9F092"/>
    <w:rsid w:val="00121D2E"/>
    <w:pPr>
      <w:spacing w:after="120" w:line="240" w:lineRule="auto"/>
      <w:jc w:val="both"/>
    </w:pPr>
    <w:rPr>
      <w:rFonts w:ascii="Gill Sans" w:hAnsi="Gill Sans"/>
      <w:szCs w:val="20"/>
    </w:rPr>
  </w:style>
  <w:style w:type="paragraph" w:customStyle="1" w:styleId="E2C973583C5449ABAF7EB662BC9A6CDA2">
    <w:name w:val="E2C973583C5449ABAF7EB662BC9A6CDA2"/>
    <w:rsid w:val="00121D2E"/>
    <w:pPr>
      <w:spacing w:after="120" w:line="240" w:lineRule="auto"/>
      <w:jc w:val="both"/>
    </w:pPr>
    <w:rPr>
      <w:rFonts w:ascii="Gill Sans" w:hAnsi="Gill Sans"/>
      <w:szCs w:val="20"/>
    </w:rPr>
  </w:style>
  <w:style w:type="paragraph" w:customStyle="1" w:styleId="D2BA542D928A4C9780CE8DC9803AEDC62">
    <w:name w:val="D2BA542D928A4C9780CE8DC9803AEDC62"/>
    <w:rsid w:val="00121D2E"/>
    <w:pPr>
      <w:spacing w:after="120" w:line="240" w:lineRule="auto"/>
      <w:jc w:val="both"/>
    </w:pPr>
    <w:rPr>
      <w:rFonts w:ascii="Gill Sans" w:hAnsi="Gill Sans"/>
      <w:szCs w:val="20"/>
    </w:rPr>
  </w:style>
  <w:style w:type="paragraph" w:customStyle="1" w:styleId="83AA40BBF682441AAA01D3197399DCE82">
    <w:name w:val="83AA40BBF682441AAA01D3197399DCE82"/>
    <w:rsid w:val="00121D2E"/>
    <w:pPr>
      <w:spacing w:after="120" w:line="240" w:lineRule="auto"/>
      <w:jc w:val="both"/>
    </w:pPr>
    <w:rPr>
      <w:rFonts w:ascii="Gill Sans" w:hAnsi="Gill Sans"/>
      <w:szCs w:val="20"/>
    </w:rPr>
  </w:style>
  <w:style w:type="paragraph" w:customStyle="1" w:styleId="1820AB0C6EBB49ACBEEC9D492FBD39D82">
    <w:name w:val="1820AB0C6EBB49ACBEEC9D492FBD39D8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2E87CE849054EE2A4604DB5EEF1E2062">
    <w:name w:val="32E87CE849054EE2A4604DB5EEF1E206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9335A67AA23410EB751F431245E8E621">
    <w:name w:val="29335A67AA23410EB751F431245E8E621"/>
    <w:rsid w:val="00121D2E"/>
    <w:pPr>
      <w:tabs>
        <w:tab w:val="left" w:pos="720"/>
        <w:tab w:val="right" w:pos="10440"/>
      </w:tabs>
      <w:spacing w:after="0" w:line="240" w:lineRule="auto"/>
      <w:ind w:left="720" w:hanging="360"/>
    </w:pPr>
    <w:rPr>
      <w:rFonts w:ascii="Calibri" w:hAnsi="Calibri"/>
    </w:rPr>
  </w:style>
  <w:style w:type="paragraph" w:customStyle="1" w:styleId="D85AE9ACE0E246FE961C910BD5684FF11">
    <w:name w:val="D85AE9ACE0E246FE961C910BD5684FF11"/>
    <w:rsid w:val="00121D2E"/>
    <w:pPr>
      <w:tabs>
        <w:tab w:val="left" w:pos="720"/>
        <w:tab w:val="right" w:pos="10440"/>
      </w:tabs>
      <w:spacing w:after="80" w:line="240" w:lineRule="auto"/>
      <w:ind w:left="360" w:hanging="360"/>
    </w:pPr>
    <w:rPr>
      <w:rFonts w:ascii="Calibri" w:hAnsi="Calibri"/>
      <w:szCs w:val="20"/>
    </w:rPr>
  </w:style>
  <w:style w:type="paragraph" w:customStyle="1" w:styleId="228D2F89759545DD86B6C003CC5DB49E2">
    <w:name w:val="228D2F89759545DD86B6C003CC5DB49E2"/>
    <w:rsid w:val="00121D2E"/>
    <w:pPr>
      <w:tabs>
        <w:tab w:val="left" w:pos="720"/>
        <w:tab w:val="right" w:pos="10440"/>
      </w:tabs>
      <w:spacing w:after="80" w:line="240" w:lineRule="auto"/>
      <w:ind w:left="360" w:hanging="360"/>
    </w:pPr>
    <w:rPr>
      <w:rFonts w:ascii="Calibri" w:hAnsi="Calibri"/>
      <w:szCs w:val="20"/>
    </w:rPr>
  </w:style>
  <w:style w:type="paragraph" w:customStyle="1" w:styleId="51D9EA197DDA4A5D85E8436C7C4AFA972">
    <w:name w:val="51D9EA197DDA4A5D85E8436C7C4AFA972"/>
    <w:rsid w:val="00121D2E"/>
    <w:pPr>
      <w:tabs>
        <w:tab w:val="left" w:pos="720"/>
        <w:tab w:val="right" w:pos="10440"/>
      </w:tabs>
      <w:spacing w:after="80" w:line="240" w:lineRule="auto"/>
      <w:ind w:left="360" w:hanging="360"/>
    </w:pPr>
    <w:rPr>
      <w:rFonts w:ascii="Calibri" w:hAnsi="Calibri"/>
      <w:szCs w:val="20"/>
    </w:rPr>
  </w:style>
  <w:style w:type="paragraph" w:customStyle="1" w:styleId="F2234F3E28DD49A8828C7008661898E92">
    <w:name w:val="F2234F3E28DD49A8828C7008661898E92"/>
    <w:rsid w:val="00121D2E"/>
    <w:pPr>
      <w:tabs>
        <w:tab w:val="left" w:pos="720"/>
        <w:tab w:val="right" w:pos="10440"/>
      </w:tabs>
      <w:spacing w:after="80" w:line="240" w:lineRule="auto"/>
      <w:ind w:left="360" w:hanging="360"/>
    </w:pPr>
    <w:rPr>
      <w:rFonts w:ascii="Calibri" w:hAnsi="Calibri"/>
      <w:szCs w:val="20"/>
    </w:rPr>
  </w:style>
  <w:style w:type="paragraph" w:customStyle="1" w:styleId="747171081CAB47749CC7F09451428F3B2">
    <w:name w:val="747171081CAB47749CC7F09451428F3B2"/>
    <w:rsid w:val="00121D2E"/>
    <w:pPr>
      <w:spacing w:after="0" w:line="240" w:lineRule="auto"/>
      <w:jc w:val="both"/>
    </w:pPr>
    <w:rPr>
      <w:szCs w:val="20"/>
    </w:rPr>
  </w:style>
  <w:style w:type="paragraph" w:customStyle="1" w:styleId="EA3281B7B0E24E0BB41CB4B6CCBE3B7B2">
    <w:name w:val="EA3281B7B0E24E0BB41CB4B6CCBE3B7B2"/>
    <w:rsid w:val="00121D2E"/>
    <w:pPr>
      <w:spacing w:after="0" w:line="240" w:lineRule="auto"/>
      <w:jc w:val="both"/>
    </w:pPr>
    <w:rPr>
      <w:szCs w:val="20"/>
    </w:rPr>
  </w:style>
  <w:style w:type="paragraph" w:customStyle="1" w:styleId="DCD75CFF0B5148C2818FBDF547B4677F2">
    <w:name w:val="DCD75CFF0B5148C2818FBDF547B4677F2"/>
    <w:rsid w:val="00121D2E"/>
    <w:pPr>
      <w:spacing w:after="0" w:line="240" w:lineRule="auto"/>
      <w:jc w:val="both"/>
    </w:pPr>
    <w:rPr>
      <w:szCs w:val="20"/>
    </w:rPr>
  </w:style>
  <w:style w:type="paragraph" w:customStyle="1" w:styleId="BA42333342A6475A8927F79E342141522">
    <w:name w:val="BA42333342A6475A8927F79E342141522"/>
    <w:rsid w:val="00121D2E"/>
    <w:pPr>
      <w:spacing w:after="0" w:line="240" w:lineRule="auto"/>
      <w:jc w:val="both"/>
    </w:pPr>
    <w:rPr>
      <w:szCs w:val="20"/>
    </w:rPr>
  </w:style>
  <w:style w:type="paragraph" w:customStyle="1" w:styleId="DCB6CB58FD644048BF4F208F8C4918F22">
    <w:name w:val="DCB6CB58FD644048BF4F208F8C4918F22"/>
    <w:rsid w:val="00121D2E"/>
    <w:pPr>
      <w:spacing w:after="0" w:line="240" w:lineRule="auto"/>
      <w:jc w:val="both"/>
    </w:pPr>
    <w:rPr>
      <w:szCs w:val="20"/>
    </w:rPr>
  </w:style>
  <w:style w:type="paragraph" w:customStyle="1" w:styleId="A8E9A5BEE1D74A769CC4D2497F21D76E2">
    <w:name w:val="A8E9A5BEE1D74A769CC4D2497F21D76E2"/>
    <w:rsid w:val="00121D2E"/>
    <w:pPr>
      <w:spacing w:after="0" w:line="240" w:lineRule="auto"/>
      <w:jc w:val="both"/>
    </w:pPr>
    <w:rPr>
      <w:szCs w:val="20"/>
    </w:rPr>
  </w:style>
  <w:style w:type="paragraph" w:customStyle="1" w:styleId="3C5706873A4B4D3EA4ED7AEDDF48EACD2">
    <w:name w:val="3C5706873A4B4D3EA4ED7AEDDF48EACD2"/>
    <w:rsid w:val="00121D2E"/>
    <w:pPr>
      <w:spacing w:after="0" w:line="240" w:lineRule="auto"/>
      <w:jc w:val="both"/>
    </w:pPr>
    <w:rPr>
      <w:szCs w:val="20"/>
    </w:rPr>
  </w:style>
  <w:style w:type="paragraph" w:customStyle="1" w:styleId="38B8A15E319445D391C9B90EB693F13D2">
    <w:name w:val="38B8A15E319445D391C9B90EB693F13D2"/>
    <w:rsid w:val="00121D2E"/>
    <w:pPr>
      <w:spacing w:after="0" w:line="240" w:lineRule="auto"/>
      <w:jc w:val="both"/>
    </w:pPr>
    <w:rPr>
      <w:szCs w:val="20"/>
    </w:rPr>
  </w:style>
  <w:style w:type="paragraph" w:customStyle="1" w:styleId="A841C264DBDA4807BF04BDBEF97081382">
    <w:name w:val="A841C264DBDA4807BF04BDBEF97081382"/>
    <w:rsid w:val="00121D2E"/>
    <w:pPr>
      <w:spacing w:after="0" w:line="240" w:lineRule="auto"/>
      <w:jc w:val="both"/>
    </w:pPr>
    <w:rPr>
      <w:szCs w:val="20"/>
    </w:rPr>
  </w:style>
  <w:style w:type="paragraph" w:customStyle="1" w:styleId="CA0D85E5CB464FF180DEE46D6FEB29312">
    <w:name w:val="CA0D85E5CB464FF180DEE46D6FEB29312"/>
    <w:rsid w:val="00121D2E"/>
    <w:pPr>
      <w:spacing w:after="0" w:line="240" w:lineRule="auto"/>
      <w:jc w:val="both"/>
    </w:pPr>
    <w:rPr>
      <w:szCs w:val="20"/>
    </w:rPr>
  </w:style>
  <w:style w:type="paragraph" w:customStyle="1" w:styleId="FFD8D2363E3A44C3AE25E817CABCFE6D2">
    <w:name w:val="FFD8D2363E3A44C3AE25E817CABCFE6D2"/>
    <w:rsid w:val="00121D2E"/>
    <w:pPr>
      <w:spacing w:after="0" w:line="240" w:lineRule="auto"/>
      <w:jc w:val="both"/>
    </w:pPr>
    <w:rPr>
      <w:szCs w:val="20"/>
    </w:rPr>
  </w:style>
  <w:style w:type="paragraph" w:customStyle="1" w:styleId="B48B262A969A4995BD57949D235B6E5C2">
    <w:name w:val="B48B262A969A4995BD57949D235B6E5C2"/>
    <w:rsid w:val="00121D2E"/>
    <w:pPr>
      <w:spacing w:after="0" w:line="240" w:lineRule="auto"/>
      <w:jc w:val="both"/>
    </w:pPr>
    <w:rPr>
      <w:szCs w:val="20"/>
    </w:rPr>
  </w:style>
  <w:style w:type="paragraph" w:customStyle="1" w:styleId="70E72D2AB8C948C5874299F7D20B55DC2">
    <w:name w:val="70E72D2AB8C948C5874299F7D20B55DC2"/>
    <w:rsid w:val="00121D2E"/>
    <w:pPr>
      <w:spacing w:after="0" w:line="240" w:lineRule="auto"/>
      <w:jc w:val="both"/>
    </w:pPr>
    <w:rPr>
      <w:szCs w:val="20"/>
    </w:rPr>
  </w:style>
  <w:style w:type="paragraph" w:customStyle="1" w:styleId="DEBA890B39044CE4871D37FD56A0AF912">
    <w:name w:val="DEBA890B39044CE4871D37FD56A0AF912"/>
    <w:rsid w:val="00121D2E"/>
    <w:pPr>
      <w:spacing w:after="0" w:line="240" w:lineRule="auto"/>
      <w:jc w:val="both"/>
    </w:pPr>
    <w:rPr>
      <w:szCs w:val="20"/>
    </w:rPr>
  </w:style>
  <w:style w:type="paragraph" w:customStyle="1" w:styleId="C089B0C962A34AD98C70CDE5B1F4EBAA2">
    <w:name w:val="C089B0C962A34AD98C70CDE5B1F4EBAA2"/>
    <w:rsid w:val="00121D2E"/>
    <w:pPr>
      <w:spacing w:after="0" w:line="240" w:lineRule="auto"/>
      <w:jc w:val="both"/>
    </w:pPr>
    <w:rPr>
      <w:szCs w:val="20"/>
    </w:rPr>
  </w:style>
  <w:style w:type="paragraph" w:customStyle="1" w:styleId="26BDC28F9CE0482895DE175F70B6B8F42">
    <w:name w:val="26BDC28F9CE0482895DE175F70B6B8F42"/>
    <w:rsid w:val="00121D2E"/>
    <w:pPr>
      <w:tabs>
        <w:tab w:val="left" w:pos="720"/>
        <w:tab w:val="right" w:pos="10440"/>
      </w:tabs>
      <w:spacing w:after="80" w:line="240" w:lineRule="auto"/>
      <w:ind w:left="360" w:hanging="360"/>
    </w:pPr>
    <w:rPr>
      <w:rFonts w:ascii="Calibri" w:hAnsi="Calibri"/>
      <w:szCs w:val="20"/>
    </w:rPr>
  </w:style>
  <w:style w:type="paragraph" w:customStyle="1" w:styleId="F57946B35A064F19AC086DCD9F6092412">
    <w:name w:val="F57946B35A064F19AC086DCD9F6092412"/>
    <w:rsid w:val="00121D2E"/>
    <w:pPr>
      <w:tabs>
        <w:tab w:val="left" w:pos="720"/>
        <w:tab w:val="right" w:pos="10440"/>
      </w:tabs>
      <w:spacing w:after="80" w:line="240" w:lineRule="auto"/>
      <w:ind w:left="360" w:hanging="360"/>
    </w:pPr>
    <w:rPr>
      <w:rFonts w:ascii="Calibri" w:hAnsi="Calibri"/>
      <w:szCs w:val="20"/>
    </w:rPr>
  </w:style>
  <w:style w:type="paragraph" w:customStyle="1" w:styleId="AD1A5E2DD5DF43D9AF4127ABBF84DEF12">
    <w:name w:val="AD1A5E2DD5DF43D9AF4127ABBF84DEF12"/>
    <w:rsid w:val="00121D2E"/>
    <w:pPr>
      <w:tabs>
        <w:tab w:val="right" w:pos="10440"/>
      </w:tabs>
      <w:spacing w:after="80" w:line="240" w:lineRule="auto"/>
      <w:ind w:left="360"/>
    </w:pPr>
    <w:rPr>
      <w:rFonts w:ascii="Calibri" w:hAnsi="Calibri"/>
    </w:rPr>
  </w:style>
  <w:style w:type="paragraph" w:customStyle="1" w:styleId="E2CB096D22F14ED6BF7212BEA92075792">
    <w:name w:val="E2CB096D22F14ED6BF7212BEA92075792"/>
    <w:rsid w:val="00121D2E"/>
    <w:pPr>
      <w:tabs>
        <w:tab w:val="right" w:pos="10440"/>
      </w:tabs>
      <w:spacing w:after="80" w:line="240" w:lineRule="auto"/>
      <w:ind w:left="360"/>
    </w:pPr>
    <w:rPr>
      <w:rFonts w:ascii="Calibri" w:hAnsi="Calibri"/>
    </w:rPr>
  </w:style>
  <w:style w:type="paragraph" w:customStyle="1" w:styleId="B11A3CC979BA4C598A33D18276C0B1382">
    <w:name w:val="B11A3CC979BA4C598A33D18276C0B1382"/>
    <w:rsid w:val="00121D2E"/>
    <w:pPr>
      <w:tabs>
        <w:tab w:val="right" w:pos="10440"/>
      </w:tabs>
      <w:spacing w:after="80" w:line="240" w:lineRule="auto"/>
      <w:ind w:left="360"/>
    </w:pPr>
    <w:rPr>
      <w:rFonts w:ascii="Calibri" w:hAnsi="Calibri"/>
    </w:rPr>
  </w:style>
  <w:style w:type="paragraph" w:customStyle="1" w:styleId="C234658322004527BA40BA5FF7DAF0C02">
    <w:name w:val="C234658322004527BA40BA5FF7DAF0C02"/>
    <w:rsid w:val="00121D2E"/>
    <w:pPr>
      <w:tabs>
        <w:tab w:val="right" w:pos="10440"/>
      </w:tabs>
      <w:spacing w:after="80" w:line="240" w:lineRule="auto"/>
      <w:ind w:left="360"/>
    </w:pPr>
    <w:rPr>
      <w:rFonts w:ascii="Calibri" w:hAnsi="Calibri"/>
    </w:rPr>
  </w:style>
  <w:style w:type="paragraph" w:customStyle="1" w:styleId="83985BA1B7AD42EEB65B7335A10A6EE02">
    <w:name w:val="83985BA1B7AD42EEB65B7335A10A6EE02"/>
    <w:rsid w:val="00121D2E"/>
    <w:pPr>
      <w:tabs>
        <w:tab w:val="right" w:pos="10440"/>
      </w:tabs>
      <w:spacing w:after="80" w:line="240" w:lineRule="auto"/>
      <w:ind w:left="360"/>
    </w:pPr>
    <w:rPr>
      <w:rFonts w:ascii="Calibri" w:hAnsi="Calibri"/>
    </w:rPr>
  </w:style>
  <w:style w:type="paragraph" w:customStyle="1" w:styleId="711F019D7B4E4955BEA0461013AA358B2">
    <w:name w:val="711F019D7B4E4955BEA0461013AA358B2"/>
    <w:rsid w:val="00121D2E"/>
    <w:pPr>
      <w:tabs>
        <w:tab w:val="right" w:pos="10440"/>
      </w:tabs>
      <w:spacing w:after="80" w:line="240" w:lineRule="auto"/>
      <w:ind w:left="360"/>
    </w:pPr>
    <w:rPr>
      <w:rFonts w:ascii="Calibri" w:hAnsi="Calibri"/>
    </w:rPr>
  </w:style>
  <w:style w:type="paragraph" w:customStyle="1" w:styleId="2E3B8733A23B4CDC8D347765AC4EFAE12">
    <w:name w:val="2E3B8733A23B4CDC8D347765AC4EFAE12"/>
    <w:rsid w:val="00121D2E"/>
    <w:pPr>
      <w:tabs>
        <w:tab w:val="right" w:pos="10440"/>
      </w:tabs>
      <w:spacing w:after="80" w:line="240" w:lineRule="auto"/>
      <w:ind w:left="360"/>
    </w:pPr>
    <w:rPr>
      <w:rFonts w:ascii="Calibri" w:hAnsi="Calibri"/>
    </w:rPr>
  </w:style>
  <w:style w:type="paragraph" w:customStyle="1" w:styleId="B67316FE49164D1FADEEBA46AB26450C2">
    <w:name w:val="B67316FE49164D1FADEEBA46AB26450C2"/>
    <w:rsid w:val="00121D2E"/>
    <w:pPr>
      <w:tabs>
        <w:tab w:val="right" w:pos="10440"/>
      </w:tabs>
      <w:spacing w:after="80" w:line="240" w:lineRule="auto"/>
      <w:ind w:left="360"/>
    </w:pPr>
    <w:rPr>
      <w:rFonts w:ascii="Calibri" w:hAnsi="Calibri"/>
    </w:rPr>
  </w:style>
  <w:style w:type="paragraph" w:customStyle="1" w:styleId="8EEC875CCA45429B9A56D020B4E4F0B42">
    <w:name w:val="8EEC875CCA45429B9A56D020B4E4F0B42"/>
    <w:rsid w:val="00121D2E"/>
    <w:pPr>
      <w:tabs>
        <w:tab w:val="right" w:pos="10440"/>
      </w:tabs>
      <w:spacing w:after="80" w:line="240" w:lineRule="auto"/>
      <w:ind w:left="360"/>
    </w:pPr>
    <w:rPr>
      <w:rFonts w:ascii="Calibri" w:hAnsi="Calibri"/>
    </w:rPr>
  </w:style>
  <w:style w:type="paragraph" w:customStyle="1" w:styleId="574DB295CBEE4A5EBEE542746D90291E2">
    <w:name w:val="574DB295CBEE4A5EBEE542746D90291E2"/>
    <w:rsid w:val="00121D2E"/>
    <w:pPr>
      <w:tabs>
        <w:tab w:val="right" w:pos="10440"/>
      </w:tabs>
      <w:spacing w:after="80" w:line="240" w:lineRule="auto"/>
      <w:ind w:left="360"/>
    </w:pPr>
    <w:rPr>
      <w:rFonts w:ascii="Calibri" w:hAnsi="Calibri"/>
    </w:rPr>
  </w:style>
  <w:style w:type="paragraph" w:customStyle="1" w:styleId="99AEC51853C546C280722E718F83637C2">
    <w:name w:val="99AEC51853C546C280722E718F83637C2"/>
    <w:rsid w:val="00121D2E"/>
    <w:pPr>
      <w:tabs>
        <w:tab w:val="right" w:pos="10440"/>
      </w:tabs>
      <w:spacing w:after="80" w:line="240" w:lineRule="auto"/>
      <w:ind w:left="360"/>
    </w:pPr>
    <w:rPr>
      <w:rFonts w:ascii="Calibri" w:hAnsi="Calibri"/>
    </w:rPr>
  </w:style>
  <w:style w:type="paragraph" w:customStyle="1" w:styleId="5745E1FEF111461E8756BA9A5F6CB9D12">
    <w:name w:val="5745E1FEF111461E8756BA9A5F6CB9D12"/>
    <w:rsid w:val="00121D2E"/>
    <w:pPr>
      <w:tabs>
        <w:tab w:val="right" w:pos="10440"/>
      </w:tabs>
      <w:spacing w:after="80" w:line="240" w:lineRule="auto"/>
      <w:ind w:left="360"/>
    </w:pPr>
    <w:rPr>
      <w:rFonts w:ascii="Calibri" w:hAnsi="Calibri"/>
    </w:rPr>
  </w:style>
  <w:style w:type="paragraph" w:customStyle="1" w:styleId="2EECD80C2E28442382883D7C3E3B4CD02">
    <w:name w:val="2EECD80C2E28442382883D7C3E3B4CD02"/>
    <w:rsid w:val="00121D2E"/>
    <w:pPr>
      <w:tabs>
        <w:tab w:val="right" w:pos="10440"/>
      </w:tabs>
      <w:spacing w:after="80" w:line="240" w:lineRule="auto"/>
      <w:ind w:left="360"/>
    </w:pPr>
    <w:rPr>
      <w:rFonts w:ascii="Calibri" w:hAnsi="Calibri"/>
    </w:rPr>
  </w:style>
  <w:style w:type="paragraph" w:customStyle="1" w:styleId="8F849732DA3A4B1E9C8DFE13BAE1C1042">
    <w:name w:val="8F849732DA3A4B1E9C8DFE13BAE1C1042"/>
    <w:rsid w:val="00121D2E"/>
    <w:pPr>
      <w:tabs>
        <w:tab w:val="right" w:pos="10440"/>
      </w:tabs>
      <w:spacing w:after="80" w:line="240" w:lineRule="auto"/>
      <w:ind w:left="360"/>
    </w:pPr>
    <w:rPr>
      <w:rFonts w:ascii="Calibri" w:hAnsi="Calibri"/>
    </w:rPr>
  </w:style>
  <w:style w:type="paragraph" w:customStyle="1" w:styleId="797C70FD569348E7B224D63F7FFA395D2">
    <w:name w:val="797C70FD569348E7B224D63F7FFA395D2"/>
    <w:rsid w:val="00121D2E"/>
    <w:pPr>
      <w:tabs>
        <w:tab w:val="left" w:pos="720"/>
        <w:tab w:val="right" w:pos="10440"/>
      </w:tabs>
      <w:spacing w:after="80" w:line="240" w:lineRule="auto"/>
      <w:ind w:left="360" w:hanging="360"/>
    </w:pPr>
    <w:rPr>
      <w:rFonts w:ascii="Calibri" w:hAnsi="Calibri"/>
      <w:szCs w:val="20"/>
    </w:rPr>
  </w:style>
  <w:style w:type="paragraph" w:customStyle="1" w:styleId="B1F67BE3F1654203A9D2D49163B879322">
    <w:name w:val="B1F67BE3F1654203A9D2D49163B879322"/>
    <w:rsid w:val="00121D2E"/>
    <w:pPr>
      <w:tabs>
        <w:tab w:val="left" w:pos="3960"/>
        <w:tab w:val="left" w:pos="6660"/>
        <w:tab w:val="right" w:pos="10440"/>
      </w:tabs>
      <w:spacing w:after="80" w:line="240" w:lineRule="auto"/>
      <w:ind w:left="360"/>
    </w:pPr>
    <w:rPr>
      <w:rFonts w:ascii="Calibri" w:hAnsi="Calibri"/>
    </w:rPr>
  </w:style>
  <w:style w:type="paragraph" w:customStyle="1" w:styleId="8F00ED44D5034A52880E523FB234E0C92">
    <w:name w:val="8F00ED44D5034A52880E523FB234E0C92"/>
    <w:rsid w:val="00121D2E"/>
    <w:pPr>
      <w:tabs>
        <w:tab w:val="left" w:pos="3960"/>
        <w:tab w:val="left" w:pos="6660"/>
        <w:tab w:val="right" w:pos="10440"/>
      </w:tabs>
      <w:spacing w:after="80" w:line="240" w:lineRule="auto"/>
      <w:ind w:left="360"/>
    </w:pPr>
    <w:rPr>
      <w:rFonts w:ascii="Calibri" w:hAnsi="Calibri"/>
    </w:rPr>
  </w:style>
  <w:style w:type="paragraph" w:customStyle="1" w:styleId="F4A0B16152B64B7FB7B7D884E9B492952">
    <w:name w:val="F4A0B16152B64B7FB7B7D884E9B492952"/>
    <w:rsid w:val="00121D2E"/>
    <w:pPr>
      <w:tabs>
        <w:tab w:val="left" w:pos="3960"/>
        <w:tab w:val="left" w:pos="6660"/>
        <w:tab w:val="right" w:pos="10440"/>
      </w:tabs>
      <w:spacing w:after="80" w:line="240" w:lineRule="auto"/>
      <w:ind w:left="360"/>
    </w:pPr>
    <w:rPr>
      <w:rFonts w:ascii="Calibri" w:hAnsi="Calibri"/>
    </w:rPr>
  </w:style>
  <w:style w:type="paragraph" w:customStyle="1" w:styleId="7F7F29066A474192A0C1FABF4DF9C5D92">
    <w:name w:val="7F7F29066A474192A0C1FABF4DF9C5D92"/>
    <w:rsid w:val="00121D2E"/>
    <w:pPr>
      <w:tabs>
        <w:tab w:val="left" w:pos="3960"/>
        <w:tab w:val="left" w:pos="6660"/>
        <w:tab w:val="right" w:pos="10440"/>
      </w:tabs>
      <w:spacing w:after="80" w:line="240" w:lineRule="auto"/>
      <w:ind w:left="360"/>
    </w:pPr>
    <w:rPr>
      <w:rFonts w:ascii="Calibri" w:hAnsi="Calibri"/>
    </w:rPr>
  </w:style>
  <w:style w:type="paragraph" w:customStyle="1" w:styleId="8D2680D7ED784D1AB1424F8641706C682">
    <w:name w:val="8D2680D7ED784D1AB1424F8641706C682"/>
    <w:rsid w:val="00121D2E"/>
    <w:pPr>
      <w:tabs>
        <w:tab w:val="left" w:pos="3960"/>
        <w:tab w:val="left" w:pos="6660"/>
        <w:tab w:val="right" w:pos="10440"/>
      </w:tabs>
      <w:spacing w:after="80" w:line="240" w:lineRule="auto"/>
      <w:ind w:left="360"/>
    </w:pPr>
    <w:rPr>
      <w:rFonts w:ascii="Calibri" w:hAnsi="Calibri"/>
    </w:rPr>
  </w:style>
  <w:style w:type="paragraph" w:customStyle="1" w:styleId="E96871D224B142D491415FA89C58DA482">
    <w:name w:val="E96871D224B142D491415FA89C58DA482"/>
    <w:rsid w:val="00121D2E"/>
    <w:pPr>
      <w:tabs>
        <w:tab w:val="left" w:pos="720"/>
        <w:tab w:val="right" w:pos="10440"/>
      </w:tabs>
      <w:spacing w:after="80" w:line="240" w:lineRule="auto"/>
      <w:ind w:left="360" w:hanging="360"/>
    </w:pPr>
    <w:rPr>
      <w:rFonts w:ascii="Calibri" w:hAnsi="Calibri"/>
      <w:szCs w:val="20"/>
    </w:rPr>
  </w:style>
  <w:style w:type="paragraph" w:customStyle="1" w:styleId="AE3CAE12B45E4F60A246D44D8EF7974D2">
    <w:name w:val="AE3CAE12B45E4F60A246D44D8EF7974D2"/>
    <w:rsid w:val="00121D2E"/>
    <w:pPr>
      <w:tabs>
        <w:tab w:val="left" w:pos="720"/>
        <w:tab w:val="right" w:pos="10440"/>
      </w:tabs>
      <w:spacing w:after="80" w:line="240" w:lineRule="auto"/>
      <w:ind w:left="360" w:hanging="360"/>
    </w:pPr>
    <w:rPr>
      <w:rFonts w:ascii="Calibri" w:hAnsi="Calibri"/>
      <w:szCs w:val="20"/>
    </w:rPr>
  </w:style>
  <w:style w:type="paragraph" w:customStyle="1" w:styleId="05EE81E8AD484010B9934E6DFD41AD8B2">
    <w:name w:val="05EE81E8AD484010B9934E6DFD41AD8B2"/>
    <w:rsid w:val="00121D2E"/>
    <w:pPr>
      <w:tabs>
        <w:tab w:val="left" w:pos="720"/>
        <w:tab w:val="right" w:pos="10440"/>
      </w:tabs>
      <w:spacing w:after="80" w:line="240" w:lineRule="auto"/>
      <w:ind w:left="360" w:hanging="360"/>
    </w:pPr>
    <w:rPr>
      <w:rFonts w:ascii="Calibri" w:hAnsi="Calibri"/>
      <w:szCs w:val="20"/>
    </w:rPr>
  </w:style>
  <w:style w:type="paragraph" w:customStyle="1" w:styleId="A142DEA96F764F6A85E0C4CAF96DFD2A2">
    <w:name w:val="A142DEA96F764F6A85E0C4CAF96DFD2A2"/>
    <w:rsid w:val="00121D2E"/>
    <w:pPr>
      <w:tabs>
        <w:tab w:val="left" w:pos="720"/>
        <w:tab w:val="right" w:pos="10440"/>
      </w:tabs>
      <w:spacing w:after="80" w:line="240" w:lineRule="auto"/>
      <w:ind w:left="360" w:hanging="360"/>
    </w:pPr>
    <w:rPr>
      <w:rFonts w:ascii="Calibri" w:hAnsi="Calibri"/>
      <w:szCs w:val="20"/>
    </w:rPr>
  </w:style>
  <w:style w:type="paragraph" w:customStyle="1" w:styleId="46BB75082C894ADBB71D5866059A5FC82">
    <w:name w:val="46BB75082C894ADBB71D5866059A5FC82"/>
    <w:rsid w:val="00121D2E"/>
    <w:pPr>
      <w:tabs>
        <w:tab w:val="left" w:pos="720"/>
        <w:tab w:val="right" w:pos="10440"/>
      </w:tabs>
      <w:spacing w:after="80" w:line="240" w:lineRule="auto"/>
      <w:ind w:left="360" w:hanging="360"/>
    </w:pPr>
    <w:rPr>
      <w:rFonts w:ascii="Calibri" w:hAnsi="Calibri"/>
      <w:szCs w:val="20"/>
    </w:rPr>
  </w:style>
  <w:style w:type="paragraph" w:customStyle="1" w:styleId="B8F1566454F24CF8B451A9BC4E62FA9B2">
    <w:name w:val="B8F1566454F24CF8B451A9BC4E62FA9B2"/>
    <w:rsid w:val="00121D2E"/>
    <w:pPr>
      <w:tabs>
        <w:tab w:val="left" w:pos="720"/>
        <w:tab w:val="right" w:pos="10440"/>
      </w:tabs>
      <w:spacing w:after="80" w:line="240" w:lineRule="auto"/>
      <w:ind w:left="360" w:hanging="360"/>
    </w:pPr>
    <w:rPr>
      <w:rFonts w:ascii="Calibri" w:hAnsi="Calibri"/>
      <w:szCs w:val="20"/>
    </w:rPr>
  </w:style>
  <w:style w:type="paragraph" w:customStyle="1" w:styleId="D40F9D6BD2BF4F96B6739DED7DF263162">
    <w:name w:val="D40F9D6BD2BF4F96B6739DED7DF263162"/>
    <w:rsid w:val="00121D2E"/>
    <w:pPr>
      <w:tabs>
        <w:tab w:val="left" w:pos="720"/>
        <w:tab w:val="right" w:pos="10440"/>
      </w:tabs>
      <w:spacing w:after="80" w:line="240" w:lineRule="auto"/>
      <w:ind w:left="360" w:hanging="360"/>
    </w:pPr>
    <w:rPr>
      <w:rFonts w:ascii="Calibri" w:hAnsi="Calibri"/>
      <w:szCs w:val="20"/>
    </w:rPr>
  </w:style>
  <w:style w:type="paragraph" w:customStyle="1" w:styleId="F8D5EDE33B454BAFA6072FC8781AF01B2">
    <w:name w:val="F8D5EDE33B454BAFA6072FC8781AF01B2"/>
    <w:rsid w:val="00121D2E"/>
    <w:pPr>
      <w:tabs>
        <w:tab w:val="left" w:pos="720"/>
        <w:tab w:val="right" w:pos="10440"/>
      </w:tabs>
      <w:spacing w:after="80" w:line="240" w:lineRule="auto"/>
      <w:ind w:left="360" w:hanging="360"/>
    </w:pPr>
    <w:rPr>
      <w:rFonts w:ascii="Calibri" w:hAnsi="Calibri"/>
      <w:szCs w:val="20"/>
    </w:rPr>
  </w:style>
  <w:style w:type="paragraph" w:customStyle="1" w:styleId="CE51545C621144F0B0E7BEA8FC938A702">
    <w:name w:val="CE51545C621144F0B0E7BEA8FC938A702"/>
    <w:rsid w:val="00121D2E"/>
    <w:pPr>
      <w:spacing w:after="120" w:line="240" w:lineRule="auto"/>
      <w:jc w:val="both"/>
    </w:pPr>
    <w:rPr>
      <w:rFonts w:ascii="Gill Sans" w:hAnsi="Gill Sans"/>
      <w:szCs w:val="20"/>
    </w:rPr>
  </w:style>
  <w:style w:type="paragraph" w:customStyle="1" w:styleId="BE6B0C02422848D09EAA64350948A5A52">
    <w:name w:val="BE6B0C02422848D09EAA64350948A5A52"/>
    <w:rsid w:val="00121D2E"/>
    <w:pPr>
      <w:spacing w:after="120" w:line="240" w:lineRule="auto"/>
      <w:jc w:val="both"/>
    </w:pPr>
    <w:rPr>
      <w:rFonts w:ascii="Gill Sans" w:hAnsi="Gill Sans"/>
      <w:szCs w:val="20"/>
    </w:rPr>
  </w:style>
  <w:style w:type="paragraph" w:customStyle="1" w:styleId="C6CBDF7055994A7F9112E1C203E94B3C2">
    <w:name w:val="C6CBDF7055994A7F9112E1C203E94B3C2"/>
    <w:rsid w:val="00121D2E"/>
    <w:pPr>
      <w:spacing w:after="120" w:line="240" w:lineRule="auto"/>
      <w:jc w:val="both"/>
    </w:pPr>
    <w:rPr>
      <w:rFonts w:ascii="Gill Sans" w:hAnsi="Gill Sans"/>
      <w:szCs w:val="20"/>
    </w:rPr>
  </w:style>
  <w:style w:type="paragraph" w:customStyle="1" w:styleId="ACAE561A8DAA4D9B9449E7EE9DEB96F22">
    <w:name w:val="ACAE561A8DAA4D9B9449E7EE9DEB96F22"/>
    <w:rsid w:val="00121D2E"/>
    <w:pPr>
      <w:spacing w:after="120" w:line="240" w:lineRule="auto"/>
      <w:jc w:val="both"/>
    </w:pPr>
    <w:rPr>
      <w:rFonts w:ascii="Gill Sans" w:hAnsi="Gill Sans"/>
      <w:szCs w:val="20"/>
    </w:rPr>
  </w:style>
  <w:style w:type="paragraph" w:customStyle="1" w:styleId="F51D20CA40874A05A0372FC761D377C32">
    <w:name w:val="F51D20CA40874A05A0372FC761D377C32"/>
    <w:rsid w:val="00121D2E"/>
    <w:pPr>
      <w:spacing w:after="120" w:line="240" w:lineRule="auto"/>
      <w:jc w:val="both"/>
    </w:pPr>
    <w:rPr>
      <w:rFonts w:ascii="Gill Sans" w:hAnsi="Gill Sans"/>
      <w:szCs w:val="20"/>
    </w:rPr>
  </w:style>
  <w:style w:type="paragraph" w:customStyle="1" w:styleId="046459B16EFE492982AE89C42E2B93AF2">
    <w:name w:val="046459B16EFE492982AE89C42E2B93AF2"/>
    <w:rsid w:val="00121D2E"/>
    <w:pPr>
      <w:spacing w:after="120" w:line="240" w:lineRule="auto"/>
      <w:jc w:val="both"/>
    </w:pPr>
    <w:rPr>
      <w:rFonts w:ascii="Gill Sans" w:hAnsi="Gill Sans"/>
      <w:szCs w:val="20"/>
    </w:rPr>
  </w:style>
  <w:style w:type="paragraph" w:customStyle="1" w:styleId="2D18D63E239C493FAF848ADFC0A45BC52">
    <w:name w:val="2D18D63E239C493FAF848ADFC0A45BC52"/>
    <w:rsid w:val="00121D2E"/>
    <w:pPr>
      <w:spacing w:after="120" w:line="240" w:lineRule="auto"/>
      <w:jc w:val="both"/>
    </w:pPr>
    <w:rPr>
      <w:rFonts w:ascii="Gill Sans" w:hAnsi="Gill Sans"/>
      <w:szCs w:val="20"/>
    </w:rPr>
  </w:style>
  <w:style w:type="paragraph" w:customStyle="1" w:styleId="BD49737B6CEA4B5EBB00DD7C4C8904A92">
    <w:name w:val="BD49737B6CEA4B5EBB00DD7C4C8904A92"/>
    <w:rsid w:val="00121D2E"/>
    <w:pPr>
      <w:spacing w:after="120" w:line="240" w:lineRule="auto"/>
      <w:jc w:val="both"/>
    </w:pPr>
    <w:rPr>
      <w:rFonts w:ascii="Gill Sans" w:hAnsi="Gill Sans"/>
      <w:szCs w:val="20"/>
    </w:rPr>
  </w:style>
  <w:style w:type="paragraph" w:customStyle="1" w:styleId="27B40139A662448F90C458BF0B08B4E42">
    <w:name w:val="27B40139A662448F90C458BF0B08B4E42"/>
    <w:rsid w:val="00121D2E"/>
    <w:pPr>
      <w:spacing w:after="120" w:line="240" w:lineRule="auto"/>
      <w:jc w:val="both"/>
    </w:pPr>
    <w:rPr>
      <w:rFonts w:ascii="Gill Sans" w:hAnsi="Gill Sans"/>
      <w:szCs w:val="20"/>
    </w:rPr>
  </w:style>
  <w:style w:type="paragraph" w:customStyle="1" w:styleId="BF2CC9570EAE47608B3B7AE76A949A242">
    <w:name w:val="BF2CC9570EAE47608B3B7AE76A949A242"/>
    <w:rsid w:val="00121D2E"/>
    <w:pPr>
      <w:spacing w:after="120" w:line="240" w:lineRule="auto"/>
      <w:jc w:val="both"/>
    </w:pPr>
    <w:rPr>
      <w:rFonts w:ascii="Gill Sans" w:hAnsi="Gill Sans"/>
      <w:szCs w:val="20"/>
    </w:rPr>
  </w:style>
  <w:style w:type="paragraph" w:customStyle="1" w:styleId="DA867487A70741B4B885997F691C7A752">
    <w:name w:val="DA867487A70741B4B885997F691C7A752"/>
    <w:rsid w:val="00121D2E"/>
    <w:pPr>
      <w:spacing w:after="120" w:line="240" w:lineRule="auto"/>
      <w:jc w:val="both"/>
    </w:pPr>
    <w:rPr>
      <w:rFonts w:ascii="Gill Sans" w:hAnsi="Gill Sans"/>
      <w:szCs w:val="20"/>
    </w:rPr>
  </w:style>
  <w:style w:type="paragraph" w:customStyle="1" w:styleId="2A1DF945AABD4E9185336DFDA3D8D6242">
    <w:name w:val="2A1DF945AABD4E9185336DFDA3D8D6242"/>
    <w:rsid w:val="00121D2E"/>
    <w:pPr>
      <w:spacing w:after="120" w:line="240" w:lineRule="auto"/>
      <w:jc w:val="both"/>
    </w:pPr>
    <w:rPr>
      <w:rFonts w:ascii="Gill Sans" w:hAnsi="Gill Sans"/>
      <w:szCs w:val="20"/>
    </w:rPr>
  </w:style>
  <w:style w:type="paragraph" w:customStyle="1" w:styleId="02676159E1E3437481A1DDF0587DC21F2">
    <w:name w:val="02676159E1E3437481A1DDF0587DC21F2"/>
    <w:rsid w:val="00121D2E"/>
    <w:pPr>
      <w:spacing w:after="120" w:line="240" w:lineRule="auto"/>
      <w:jc w:val="both"/>
    </w:pPr>
    <w:rPr>
      <w:rFonts w:ascii="Gill Sans" w:hAnsi="Gill Sans"/>
      <w:szCs w:val="20"/>
    </w:rPr>
  </w:style>
  <w:style w:type="paragraph" w:customStyle="1" w:styleId="B91908378A194F69A5479BD5307931ED2">
    <w:name w:val="B91908378A194F69A5479BD5307931ED2"/>
    <w:rsid w:val="00121D2E"/>
    <w:pPr>
      <w:spacing w:after="120" w:line="240" w:lineRule="auto"/>
      <w:jc w:val="both"/>
    </w:pPr>
    <w:rPr>
      <w:rFonts w:ascii="Gill Sans" w:hAnsi="Gill Sans"/>
      <w:szCs w:val="20"/>
    </w:rPr>
  </w:style>
  <w:style w:type="paragraph" w:customStyle="1" w:styleId="F1F29D8BE20048B098197206048A72552">
    <w:name w:val="F1F29D8BE20048B098197206048A72552"/>
    <w:rsid w:val="00121D2E"/>
    <w:pPr>
      <w:spacing w:after="120" w:line="240" w:lineRule="auto"/>
      <w:jc w:val="both"/>
    </w:pPr>
    <w:rPr>
      <w:rFonts w:ascii="Gill Sans" w:hAnsi="Gill Sans"/>
      <w:szCs w:val="20"/>
    </w:rPr>
  </w:style>
  <w:style w:type="paragraph" w:customStyle="1" w:styleId="520375EC7E5048CE82591D190D2051A02">
    <w:name w:val="520375EC7E5048CE82591D190D2051A02"/>
    <w:rsid w:val="00121D2E"/>
    <w:pPr>
      <w:spacing w:after="120" w:line="240" w:lineRule="auto"/>
      <w:jc w:val="both"/>
    </w:pPr>
    <w:rPr>
      <w:rFonts w:ascii="Gill Sans" w:hAnsi="Gill Sans"/>
      <w:szCs w:val="20"/>
    </w:rPr>
  </w:style>
  <w:style w:type="paragraph" w:customStyle="1" w:styleId="2117FD5669DD4C9EA5AD092425B254A32">
    <w:name w:val="2117FD5669DD4C9EA5AD092425B254A32"/>
    <w:rsid w:val="00121D2E"/>
    <w:pPr>
      <w:spacing w:after="120" w:line="240" w:lineRule="auto"/>
      <w:jc w:val="both"/>
    </w:pPr>
    <w:rPr>
      <w:rFonts w:ascii="Gill Sans" w:hAnsi="Gill Sans"/>
      <w:szCs w:val="20"/>
    </w:rPr>
  </w:style>
  <w:style w:type="paragraph" w:customStyle="1" w:styleId="352C7E79C0E342C5B0A55652C7452F062">
    <w:name w:val="352C7E79C0E342C5B0A55652C7452F062"/>
    <w:rsid w:val="00121D2E"/>
    <w:pPr>
      <w:spacing w:after="120" w:line="240" w:lineRule="auto"/>
      <w:jc w:val="both"/>
    </w:pPr>
    <w:rPr>
      <w:rFonts w:ascii="Gill Sans" w:hAnsi="Gill Sans"/>
      <w:szCs w:val="20"/>
    </w:rPr>
  </w:style>
  <w:style w:type="paragraph" w:customStyle="1" w:styleId="5A293188BB0D4AD48CA3FE5A863E5AAB2">
    <w:name w:val="5A293188BB0D4AD48CA3FE5A863E5AAB2"/>
    <w:rsid w:val="00121D2E"/>
    <w:pPr>
      <w:spacing w:after="120" w:line="240" w:lineRule="auto"/>
      <w:jc w:val="both"/>
    </w:pPr>
    <w:rPr>
      <w:rFonts w:ascii="Gill Sans" w:hAnsi="Gill Sans"/>
      <w:szCs w:val="20"/>
    </w:rPr>
  </w:style>
  <w:style w:type="paragraph" w:customStyle="1" w:styleId="6CBDA8DB0BC3483EB2CCC0DBB7920CDD2">
    <w:name w:val="6CBDA8DB0BC3483EB2CCC0DBB7920CDD2"/>
    <w:rsid w:val="00121D2E"/>
    <w:pPr>
      <w:spacing w:after="120" w:line="240" w:lineRule="auto"/>
      <w:jc w:val="both"/>
    </w:pPr>
    <w:rPr>
      <w:rFonts w:ascii="Gill Sans" w:hAnsi="Gill Sans"/>
      <w:szCs w:val="20"/>
    </w:rPr>
  </w:style>
  <w:style w:type="paragraph" w:customStyle="1" w:styleId="A269788A79D048769286B19A1AFA4B012">
    <w:name w:val="A269788A79D048769286B19A1AFA4B012"/>
    <w:rsid w:val="00121D2E"/>
    <w:pPr>
      <w:spacing w:after="120" w:line="240" w:lineRule="auto"/>
      <w:jc w:val="both"/>
    </w:pPr>
    <w:rPr>
      <w:rFonts w:ascii="Gill Sans" w:hAnsi="Gill Sans"/>
      <w:szCs w:val="20"/>
    </w:rPr>
  </w:style>
  <w:style w:type="paragraph" w:customStyle="1" w:styleId="B2ED65C12FCD49DFB4ED0D14C05DE0A62">
    <w:name w:val="B2ED65C12FCD49DFB4ED0D14C05DE0A62"/>
    <w:rsid w:val="00121D2E"/>
    <w:pPr>
      <w:spacing w:after="120" w:line="240" w:lineRule="auto"/>
      <w:jc w:val="both"/>
    </w:pPr>
    <w:rPr>
      <w:rFonts w:ascii="Gill Sans" w:hAnsi="Gill Sans"/>
      <w:szCs w:val="20"/>
    </w:rPr>
  </w:style>
  <w:style w:type="paragraph" w:customStyle="1" w:styleId="37EAC6085E1744869ABABCC48B1FA1F52">
    <w:name w:val="37EAC6085E1744869ABABCC48B1FA1F52"/>
    <w:rsid w:val="00121D2E"/>
    <w:pPr>
      <w:spacing w:after="120" w:line="240" w:lineRule="auto"/>
      <w:jc w:val="both"/>
    </w:pPr>
    <w:rPr>
      <w:rFonts w:ascii="Gill Sans" w:hAnsi="Gill Sans"/>
      <w:szCs w:val="20"/>
    </w:rPr>
  </w:style>
  <w:style w:type="paragraph" w:customStyle="1" w:styleId="A17526932B8444E99573457C4212561B2">
    <w:name w:val="A17526932B8444E99573457C4212561B2"/>
    <w:rsid w:val="00121D2E"/>
    <w:pPr>
      <w:spacing w:after="120" w:line="240" w:lineRule="auto"/>
      <w:jc w:val="both"/>
    </w:pPr>
    <w:rPr>
      <w:rFonts w:ascii="Gill Sans" w:hAnsi="Gill Sans"/>
      <w:szCs w:val="20"/>
    </w:rPr>
  </w:style>
  <w:style w:type="paragraph" w:customStyle="1" w:styleId="CA7378AA2E7C4F7B90FFF777C581D5D32">
    <w:name w:val="CA7378AA2E7C4F7B90FFF777C581D5D32"/>
    <w:rsid w:val="00121D2E"/>
    <w:pPr>
      <w:spacing w:after="120" w:line="240" w:lineRule="auto"/>
      <w:jc w:val="both"/>
    </w:pPr>
    <w:rPr>
      <w:rFonts w:ascii="Gill Sans" w:hAnsi="Gill Sans"/>
      <w:szCs w:val="20"/>
    </w:rPr>
  </w:style>
  <w:style w:type="paragraph" w:customStyle="1" w:styleId="CC8DE1671B1B45D0AE79FDBFB789CF542">
    <w:name w:val="CC8DE1671B1B45D0AE79FDBFB789CF542"/>
    <w:rsid w:val="00121D2E"/>
    <w:pPr>
      <w:spacing w:after="120" w:line="240" w:lineRule="auto"/>
      <w:jc w:val="both"/>
    </w:pPr>
    <w:rPr>
      <w:rFonts w:ascii="Gill Sans" w:hAnsi="Gill Sans"/>
      <w:szCs w:val="20"/>
    </w:rPr>
  </w:style>
  <w:style w:type="paragraph" w:customStyle="1" w:styleId="2322013019FB476CA9CA3E52458EA0E72">
    <w:name w:val="2322013019FB476CA9CA3E52458EA0E72"/>
    <w:rsid w:val="00121D2E"/>
    <w:pPr>
      <w:spacing w:after="120" w:line="240" w:lineRule="auto"/>
      <w:jc w:val="both"/>
    </w:pPr>
    <w:rPr>
      <w:rFonts w:ascii="Gill Sans" w:hAnsi="Gill Sans"/>
      <w:szCs w:val="20"/>
    </w:rPr>
  </w:style>
  <w:style w:type="paragraph" w:customStyle="1" w:styleId="1E7DEE720E18456380164061DF1DF7D92">
    <w:name w:val="1E7DEE720E18456380164061DF1DF7D92"/>
    <w:rsid w:val="00121D2E"/>
    <w:pPr>
      <w:spacing w:after="120" w:line="240" w:lineRule="auto"/>
      <w:jc w:val="both"/>
    </w:pPr>
    <w:rPr>
      <w:rFonts w:ascii="Gill Sans" w:hAnsi="Gill Sans"/>
      <w:szCs w:val="20"/>
    </w:rPr>
  </w:style>
  <w:style w:type="paragraph" w:customStyle="1" w:styleId="6C02B5948BB44D38AE27613EDEF348D42">
    <w:name w:val="6C02B5948BB44D38AE27613EDEF348D42"/>
    <w:rsid w:val="00121D2E"/>
    <w:pPr>
      <w:spacing w:after="120" w:line="240" w:lineRule="auto"/>
      <w:jc w:val="both"/>
    </w:pPr>
    <w:rPr>
      <w:rFonts w:ascii="Gill Sans" w:hAnsi="Gill Sans"/>
      <w:szCs w:val="20"/>
    </w:rPr>
  </w:style>
  <w:style w:type="paragraph" w:customStyle="1" w:styleId="5C1BB12A37F5412DAB0AAA3F966B00F02">
    <w:name w:val="5C1BB12A37F5412DAB0AAA3F966B00F02"/>
    <w:rsid w:val="00121D2E"/>
    <w:pPr>
      <w:spacing w:after="120" w:line="240" w:lineRule="auto"/>
      <w:jc w:val="both"/>
    </w:pPr>
    <w:rPr>
      <w:rFonts w:ascii="Gill Sans" w:hAnsi="Gill Sans"/>
      <w:szCs w:val="20"/>
    </w:rPr>
  </w:style>
  <w:style w:type="paragraph" w:customStyle="1" w:styleId="B5B97EA283B141A1899CE89F098DE2762">
    <w:name w:val="B5B97EA283B141A1899CE89F098DE2762"/>
    <w:rsid w:val="00121D2E"/>
    <w:pPr>
      <w:spacing w:after="120" w:line="240" w:lineRule="auto"/>
      <w:jc w:val="both"/>
    </w:pPr>
    <w:rPr>
      <w:rFonts w:ascii="Gill Sans" w:hAnsi="Gill Sans"/>
      <w:szCs w:val="20"/>
    </w:rPr>
  </w:style>
  <w:style w:type="paragraph" w:customStyle="1" w:styleId="8394C55E226A425197341D75637C541F2">
    <w:name w:val="8394C55E226A425197341D75637C541F2"/>
    <w:rsid w:val="00121D2E"/>
    <w:pPr>
      <w:spacing w:after="120" w:line="240" w:lineRule="auto"/>
      <w:jc w:val="both"/>
    </w:pPr>
    <w:rPr>
      <w:rFonts w:ascii="Gill Sans" w:hAnsi="Gill Sans"/>
      <w:szCs w:val="20"/>
    </w:rPr>
  </w:style>
  <w:style w:type="paragraph" w:customStyle="1" w:styleId="AE248A8AF01A4A91A7B18AB8F833048A2">
    <w:name w:val="AE248A8AF01A4A91A7B18AB8F833048A2"/>
    <w:rsid w:val="00121D2E"/>
    <w:pPr>
      <w:spacing w:after="120" w:line="240" w:lineRule="auto"/>
      <w:jc w:val="both"/>
    </w:pPr>
    <w:rPr>
      <w:rFonts w:ascii="Gill Sans" w:hAnsi="Gill Sans"/>
      <w:szCs w:val="20"/>
    </w:rPr>
  </w:style>
  <w:style w:type="paragraph" w:customStyle="1" w:styleId="077A600C8D004DB8B63E33C0CAF980962">
    <w:name w:val="077A600C8D004DB8B63E33C0CAF980962"/>
    <w:rsid w:val="00121D2E"/>
    <w:pPr>
      <w:spacing w:after="120" w:line="240" w:lineRule="auto"/>
      <w:jc w:val="both"/>
    </w:pPr>
    <w:rPr>
      <w:rFonts w:ascii="Gill Sans" w:hAnsi="Gill Sans"/>
      <w:szCs w:val="20"/>
    </w:rPr>
  </w:style>
  <w:style w:type="paragraph" w:customStyle="1" w:styleId="B449168DEEE647BF88CE611A9D34CC212">
    <w:name w:val="B449168DEEE647BF88CE611A9D34CC212"/>
    <w:rsid w:val="00121D2E"/>
    <w:pPr>
      <w:spacing w:after="120" w:line="240" w:lineRule="auto"/>
      <w:jc w:val="both"/>
    </w:pPr>
    <w:rPr>
      <w:rFonts w:ascii="Gill Sans" w:hAnsi="Gill Sans"/>
      <w:szCs w:val="20"/>
    </w:rPr>
  </w:style>
  <w:style w:type="paragraph" w:customStyle="1" w:styleId="6FC51942A1A14420A81885363327364D2">
    <w:name w:val="6FC51942A1A14420A81885363327364D2"/>
    <w:rsid w:val="00121D2E"/>
    <w:pPr>
      <w:spacing w:after="120" w:line="240" w:lineRule="auto"/>
      <w:jc w:val="both"/>
    </w:pPr>
    <w:rPr>
      <w:rFonts w:ascii="Gill Sans" w:hAnsi="Gill Sans"/>
      <w:szCs w:val="20"/>
    </w:rPr>
  </w:style>
  <w:style w:type="paragraph" w:customStyle="1" w:styleId="A836E2E8DF07454FA86C50CDE2D403CD2">
    <w:name w:val="A836E2E8DF07454FA86C50CDE2D403CD2"/>
    <w:rsid w:val="00121D2E"/>
    <w:pPr>
      <w:spacing w:after="120" w:line="240" w:lineRule="auto"/>
      <w:jc w:val="both"/>
    </w:pPr>
    <w:rPr>
      <w:rFonts w:ascii="Gill Sans" w:hAnsi="Gill Sans"/>
      <w:szCs w:val="20"/>
    </w:rPr>
  </w:style>
  <w:style w:type="paragraph" w:customStyle="1" w:styleId="912BF8DC114F48E2BF27B42F6257419C2">
    <w:name w:val="912BF8DC114F48E2BF27B42F6257419C2"/>
    <w:rsid w:val="00121D2E"/>
    <w:pPr>
      <w:spacing w:after="120" w:line="240" w:lineRule="auto"/>
      <w:jc w:val="both"/>
    </w:pPr>
    <w:rPr>
      <w:rFonts w:ascii="Gill Sans" w:hAnsi="Gill Sans"/>
      <w:szCs w:val="20"/>
    </w:rPr>
  </w:style>
  <w:style w:type="paragraph" w:customStyle="1" w:styleId="DB8E8EBC25D543BA803FC80E557408B52">
    <w:name w:val="DB8E8EBC25D543BA803FC80E557408B52"/>
    <w:rsid w:val="00121D2E"/>
    <w:pPr>
      <w:spacing w:after="120" w:line="240" w:lineRule="auto"/>
      <w:jc w:val="both"/>
    </w:pPr>
    <w:rPr>
      <w:rFonts w:ascii="Gill Sans" w:hAnsi="Gill Sans"/>
      <w:szCs w:val="20"/>
    </w:rPr>
  </w:style>
  <w:style w:type="paragraph" w:customStyle="1" w:styleId="B94CF24B0F0F430A90B8557150E079102">
    <w:name w:val="B94CF24B0F0F430A90B8557150E079102"/>
    <w:rsid w:val="00121D2E"/>
    <w:pPr>
      <w:spacing w:after="120" w:line="240" w:lineRule="auto"/>
      <w:jc w:val="both"/>
    </w:pPr>
    <w:rPr>
      <w:rFonts w:ascii="Gill Sans" w:hAnsi="Gill Sans"/>
      <w:szCs w:val="20"/>
    </w:rPr>
  </w:style>
  <w:style w:type="paragraph" w:customStyle="1" w:styleId="18B346427A604DBB863A7EEA245177392">
    <w:name w:val="18B346427A604DBB863A7EEA245177392"/>
    <w:rsid w:val="00121D2E"/>
    <w:pPr>
      <w:spacing w:after="120" w:line="240" w:lineRule="auto"/>
      <w:jc w:val="both"/>
    </w:pPr>
    <w:rPr>
      <w:rFonts w:ascii="Gill Sans" w:hAnsi="Gill Sans"/>
      <w:szCs w:val="20"/>
    </w:rPr>
  </w:style>
  <w:style w:type="paragraph" w:customStyle="1" w:styleId="77B7C360DEB347979B6AD100B1BD8AD82">
    <w:name w:val="77B7C360DEB347979B6AD100B1BD8AD82"/>
    <w:rsid w:val="00121D2E"/>
    <w:pPr>
      <w:spacing w:after="120" w:line="240" w:lineRule="auto"/>
      <w:jc w:val="both"/>
    </w:pPr>
    <w:rPr>
      <w:rFonts w:ascii="Gill Sans" w:hAnsi="Gill Sans"/>
      <w:szCs w:val="20"/>
    </w:rPr>
  </w:style>
  <w:style w:type="paragraph" w:customStyle="1" w:styleId="1415B293946F4B4D82AA409BA60921A12">
    <w:name w:val="1415B293946F4B4D82AA409BA60921A12"/>
    <w:rsid w:val="00121D2E"/>
    <w:pPr>
      <w:spacing w:after="120" w:line="240" w:lineRule="auto"/>
      <w:jc w:val="both"/>
    </w:pPr>
    <w:rPr>
      <w:rFonts w:ascii="Gill Sans" w:hAnsi="Gill Sans"/>
      <w:szCs w:val="20"/>
    </w:rPr>
  </w:style>
  <w:style w:type="paragraph" w:customStyle="1" w:styleId="A0D7D3AF26AF4C369AAB0AB6DC7BFEBE2">
    <w:name w:val="A0D7D3AF26AF4C369AAB0AB6DC7BFEBE2"/>
    <w:rsid w:val="00121D2E"/>
    <w:pPr>
      <w:spacing w:after="120" w:line="240" w:lineRule="auto"/>
      <w:jc w:val="both"/>
    </w:pPr>
    <w:rPr>
      <w:rFonts w:ascii="Gill Sans" w:hAnsi="Gill Sans"/>
      <w:szCs w:val="20"/>
    </w:rPr>
  </w:style>
  <w:style w:type="paragraph" w:customStyle="1" w:styleId="EBB54D2009E74B99ACFAA133DA0B280B2">
    <w:name w:val="EBB54D2009E74B99ACFAA133DA0B280B2"/>
    <w:rsid w:val="00121D2E"/>
    <w:pPr>
      <w:spacing w:after="120" w:line="240" w:lineRule="auto"/>
      <w:jc w:val="both"/>
    </w:pPr>
    <w:rPr>
      <w:rFonts w:ascii="Gill Sans" w:hAnsi="Gill Sans"/>
      <w:szCs w:val="20"/>
    </w:rPr>
  </w:style>
  <w:style w:type="paragraph" w:customStyle="1" w:styleId="E1ECA712154F4FC18481FAFB094D14512">
    <w:name w:val="E1ECA712154F4FC18481FAFB094D14512"/>
    <w:rsid w:val="00121D2E"/>
    <w:pPr>
      <w:spacing w:after="120" w:line="240" w:lineRule="auto"/>
      <w:jc w:val="both"/>
    </w:pPr>
    <w:rPr>
      <w:rFonts w:ascii="Gill Sans" w:hAnsi="Gill Sans"/>
      <w:szCs w:val="20"/>
    </w:rPr>
  </w:style>
  <w:style w:type="paragraph" w:customStyle="1" w:styleId="CA4A3AD429E942FBB4815F2864957A2B2">
    <w:name w:val="CA4A3AD429E942FBB4815F2864957A2B2"/>
    <w:rsid w:val="00121D2E"/>
    <w:pPr>
      <w:spacing w:after="120" w:line="240" w:lineRule="auto"/>
      <w:jc w:val="both"/>
    </w:pPr>
    <w:rPr>
      <w:rFonts w:ascii="Gill Sans" w:hAnsi="Gill Sans"/>
      <w:szCs w:val="20"/>
    </w:rPr>
  </w:style>
  <w:style w:type="paragraph" w:customStyle="1" w:styleId="BAF7C2B3AD1841E1BBC6FF436B28DE9D2">
    <w:name w:val="BAF7C2B3AD1841E1BBC6FF436B28DE9D2"/>
    <w:rsid w:val="00121D2E"/>
    <w:pPr>
      <w:spacing w:after="120" w:line="240" w:lineRule="auto"/>
      <w:jc w:val="both"/>
    </w:pPr>
    <w:rPr>
      <w:rFonts w:ascii="Gill Sans" w:hAnsi="Gill Sans"/>
      <w:szCs w:val="20"/>
    </w:rPr>
  </w:style>
  <w:style w:type="paragraph" w:customStyle="1" w:styleId="0FC4904FD31545198566C9F73DCD90212">
    <w:name w:val="0FC4904FD31545198566C9F73DCD90212"/>
    <w:rsid w:val="00121D2E"/>
    <w:pPr>
      <w:spacing w:after="120" w:line="240" w:lineRule="auto"/>
      <w:jc w:val="both"/>
    </w:pPr>
    <w:rPr>
      <w:rFonts w:ascii="Gill Sans" w:hAnsi="Gill Sans"/>
      <w:szCs w:val="20"/>
    </w:rPr>
  </w:style>
  <w:style w:type="paragraph" w:customStyle="1" w:styleId="B5A07B1C404D46CCBC6B9B439443EFA32">
    <w:name w:val="B5A07B1C404D46CCBC6B9B439443EFA32"/>
    <w:rsid w:val="00121D2E"/>
    <w:pPr>
      <w:spacing w:after="120" w:line="240" w:lineRule="auto"/>
      <w:jc w:val="both"/>
    </w:pPr>
    <w:rPr>
      <w:rFonts w:ascii="Gill Sans" w:hAnsi="Gill Sans"/>
      <w:szCs w:val="20"/>
    </w:rPr>
  </w:style>
  <w:style w:type="paragraph" w:customStyle="1" w:styleId="608FBC16EEE94708B7AE079AA08B53192">
    <w:name w:val="608FBC16EEE94708B7AE079AA08B53192"/>
    <w:rsid w:val="00121D2E"/>
    <w:pPr>
      <w:spacing w:after="120" w:line="240" w:lineRule="auto"/>
      <w:jc w:val="both"/>
    </w:pPr>
    <w:rPr>
      <w:rFonts w:ascii="Gill Sans" w:hAnsi="Gill Sans"/>
      <w:szCs w:val="20"/>
    </w:rPr>
  </w:style>
  <w:style w:type="paragraph" w:customStyle="1" w:styleId="89FFB9D0AF834B45A594762C0C99F6A72">
    <w:name w:val="89FFB9D0AF834B45A594762C0C99F6A72"/>
    <w:rsid w:val="00121D2E"/>
    <w:pPr>
      <w:spacing w:after="120" w:line="240" w:lineRule="auto"/>
      <w:jc w:val="both"/>
    </w:pPr>
    <w:rPr>
      <w:rFonts w:ascii="Gill Sans" w:hAnsi="Gill Sans"/>
      <w:szCs w:val="20"/>
    </w:rPr>
  </w:style>
  <w:style w:type="paragraph" w:customStyle="1" w:styleId="8DEB729F93DF4FD7A07D97E7A0D1E04B2">
    <w:name w:val="8DEB729F93DF4FD7A07D97E7A0D1E04B2"/>
    <w:rsid w:val="00121D2E"/>
    <w:pPr>
      <w:spacing w:after="120" w:line="240" w:lineRule="auto"/>
      <w:jc w:val="both"/>
    </w:pPr>
    <w:rPr>
      <w:rFonts w:ascii="Gill Sans" w:hAnsi="Gill Sans"/>
      <w:szCs w:val="20"/>
    </w:rPr>
  </w:style>
  <w:style w:type="paragraph" w:customStyle="1" w:styleId="CEA2F991C6A147B78CD2715D7A0E18BF2">
    <w:name w:val="CEA2F991C6A147B78CD2715D7A0E18BF2"/>
    <w:rsid w:val="00121D2E"/>
    <w:pPr>
      <w:spacing w:after="120" w:line="240" w:lineRule="auto"/>
      <w:jc w:val="both"/>
    </w:pPr>
    <w:rPr>
      <w:rFonts w:ascii="Gill Sans" w:hAnsi="Gill Sans"/>
      <w:szCs w:val="20"/>
    </w:rPr>
  </w:style>
  <w:style w:type="paragraph" w:customStyle="1" w:styleId="04DC8892DBCA482294203F20671CA4B82">
    <w:name w:val="04DC8892DBCA482294203F20671CA4B82"/>
    <w:rsid w:val="00121D2E"/>
    <w:pPr>
      <w:spacing w:after="120" w:line="240" w:lineRule="auto"/>
      <w:jc w:val="both"/>
    </w:pPr>
    <w:rPr>
      <w:rFonts w:ascii="Gill Sans" w:hAnsi="Gill Sans"/>
      <w:szCs w:val="20"/>
    </w:rPr>
  </w:style>
  <w:style w:type="paragraph" w:customStyle="1" w:styleId="47BC37FF30BF451AA3349B33F8F694B42">
    <w:name w:val="47BC37FF30BF451AA3349B33F8F694B42"/>
    <w:rsid w:val="00121D2E"/>
    <w:pPr>
      <w:spacing w:after="120" w:line="240" w:lineRule="auto"/>
      <w:jc w:val="both"/>
    </w:pPr>
    <w:rPr>
      <w:rFonts w:ascii="Gill Sans" w:hAnsi="Gill Sans"/>
      <w:szCs w:val="20"/>
    </w:rPr>
  </w:style>
  <w:style w:type="paragraph" w:customStyle="1" w:styleId="9191379CD5EC4B6BAB63237B3FFABC562">
    <w:name w:val="9191379CD5EC4B6BAB63237B3FFABC562"/>
    <w:rsid w:val="00121D2E"/>
    <w:pPr>
      <w:spacing w:after="120" w:line="240" w:lineRule="auto"/>
      <w:jc w:val="both"/>
    </w:pPr>
    <w:rPr>
      <w:rFonts w:ascii="Gill Sans" w:hAnsi="Gill Sans"/>
      <w:szCs w:val="20"/>
    </w:rPr>
  </w:style>
  <w:style w:type="paragraph" w:customStyle="1" w:styleId="783A5C8DFE0B440ABACB1DD52C5BB5702">
    <w:name w:val="783A5C8DFE0B440ABACB1DD52C5BB5702"/>
    <w:rsid w:val="00121D2E"/>
    <w:pPr>
      <w:spacing w:after="120" w:line="240" w:lineRule="auto"/>
      <w:jc w:val="both"/>
    </w:pPr>
    <w:rPr>
      <w:rFonts w:ascii="Gill Sans" w:hAnsi="Gill Sans"/>
      <w:szCs w:val="20"/>
    </w:rPr>
  </w:style>
  <w:style w:type="paragraph" w:customStyle="1" w:styleId="49ED6956933D4CAD9DD48CD9B01343A42">
    <w:name w:val="49ED6956933D4CAD9DD48CD9B01343A42"/>
    <w:rsid w:val="00121D2E"/>
    <w:pPr>
      <w:spacing w:after="120" w:line="240" w:lineRule="auto"/>
      <w:jc w:val="both"/>
    </w:pPr>
    <w:rPr>
      <w:rFonts w:ascii="Gill Sans" w:hAnsi="Gill Sans"/>
      <w:szCs w:val="20"/>
    </w:rPr>
  </w:style>
  <w:style w:type="paragraph" w:customStyle="1" w:styleId="13F9B9B7624E478DB2E75D9E3038D7302">
    <w:name w:val="13F9B9B7624E478DB2E75D9E3038D7302"/>
    <w:rsid w:val="00121D2E"/>
    <w:pPr>
      <w:spacing w:after="120" w:line="240" w:lineRule="auto"/>
      <w:jc w:val="both"/>
    </w:pPr>
    <w:rPr>
      <w:rFonts w:ascii="Gill Sans" w:hAnsi="Gill Sans"/>
      <w:szCs w:val="20"/>
    </w:rPr>
  </w:style>
  <w:style w:type="paragraph" w:customStyle="1" w:styleId="2B8B5249301A458FBD995A5571AB98B62">
    <w:name w:val="2B8B5249301A458FBD995A5571AB98B62"/>
    <w:rsid w:val="00121D2E"/>
    <w:pPr>
      <w:spacing w:after="120" w:line="240" w:lineRule="auto"/>
      <w:jc w:val="both"/>
    </w:pPr>
    <w:rPr>
      <w:rFonts w:ascii="Gill Sans" w:hAnsi="Gill Sans"/>
      <w:szCs w:val="20"/>
    </w:rPr>
  </w:style>
  <w:style w:type="paragraph" w:customStyle="1" w:styleId="413A85F42BC5405BAB462FA93DDB247E2">
    <w:name w:val="413A85F42BC5405BAB462FA93DDB247E2"/>
    <w:rsid w:val="00121D2E"/>
    <w:pPr>
      <w:spacing w:after="120" w:line="240" w:lineRule="auto"/>
      <w:jc w:val="both"/>
    </w:pPr>
    <w:rPr>
      <w:rFonts w:ascii="Gill Sans" w:hAnsi="Gill Sans"/>
      <w:szCs w:val="20"/>
    </w:rPr>
  </w:style>
  <w:style w:type="paragraph" w:customStyle="1" w:styleId="183FA7CB62334A63990D3521846ED1ED2">
    <w:name w:val="183FA7CB62334A63990D3521846ED1ED2"/>
    <w:rsid w:val="00121D2E"/>
    <w:pPr>
      <w:spacing w:after="120" w:line="240" w:lineRule="auto"/>
      <w:jc w:val="both"/>
    </w:pPr>
    <w:rPr>
      <w:rFonts w:ascii="Gill Sans" w:hAnsi="Gill Sans"/>
      <w:szCs w:val="20"/>
    </w:rPr>
  </w:style>
  <w:style w:type="paragraph" w:customStyle="1" w:styleId="CB028B0D2E094B5D96EDBA583D72B5B82">
    <w:name w:val="CB028B0D2E094B5D96EDBA583D72B5B82"/>
    <w:rsid w:val="00121D2E"/>
    <w:pPr>
      <w:spacing w:after="120" w:line="240" w:lineRule="auto"/>
      <w:jc w:val="both"/>
    </w:pPr>
    <w:rPr>
      <w:rFonts w:ascii="Gill Sans" w:hAnsi="Gill Sans"/>
      <w:szCs w:val="20"/>
    </w:rPr>
  </w:style>
  <w:style w:type="paragraph" w:customStyle="1" w:styleId="18B1665D2D06491CA6C518134CB78CAC2">
    <w:name w:val="18B1665D2D06491CA6C518134CB78CAC2"/>
    <w:rsid w:val="00121D2E"/>
    <w:pPr>
      <w:spacing w:after="120" w:line="240" w:lineRule="auto"/>
      <w:jc w:val="both"/>
    </w:pPr>
    <w:rPr>
      <w:rFonts w:ascii="Gill Sans" w:hAnsi="Gill Sans"/>
      <w:szCs w:val="20"/>
    </w:rPr>
  </w:style>
  <w:style w:type="paragraph" w:customStyle="1" w:styleId="6DB358D37EB54F13A4A77188AB3C568F2">
    <w:name w:val="6DB358D37EB54F13A4A77188AB3C568F2"/>
    <w:rsid w:val="00121D2E"/>
    <w:pPr>
      <w:spacing w:after="120" w:line="240" w:lineRule="auto"/>
      <w:jc w:val="both"/>
    </w:pPr>
    <w:rPr>
      <w:rFonts w:ascii="Gill Sans" w:hAnsi="Gill Sans"/>
      <w:szCs w:val="20"/>
    </w:rPr>
  </w:style>
  <w:style w:type="paragraph" w:customStyle="1" w:styleId="E801476E403346D8B46DB2FBA3AF67192">
    <w:name w:val="E801476E403346D8B46DB2FBA3AF67192"/>
    <w:rsid w:val="00121D2E"/>
    <w:pPr>
      <w:spacing w:after="120" w:line="240" w:lineRule="auto"/>
      <w:jc w:val="both"/>
    </w:pPr>
    <w:rPr>
      <w:rFonts w:ascii="Gill Sans" w:hAnsi="Gill Sans"/>
      <w:szCs w:val="20"/>
    </w:rPr>
  </w:style>
  <w:style w:type="paragraph" w:customStyle="1" w:styleId="AEEBB1F0C98A4D93B0E4A50AF7D66E012">
    <w:name w:val="AEEBB1F0C98A4D93B0E4A50AF7D66E012"/>
    <w:rsid w:val="00121D2E"/>
    <w:pPr>
      <w:spacing w:after="120" w:line="240" w:lineRule="auto"/>
      <w:jc w:val="both"/>
    </w:pPr>
    <w:rPr>
      <w:rFonts w:ascii="Gill Sans" w:hAnsi="Gill Sans"/>
      <w:szCs w:val="20"/>
    </w:rPr>
  </w:style>
  <w:style w:type="paragraph" w:customStyle="1" w:styleId="B992F4F3246E4719995148F0B456FE8A2">
    <w:name w:val="B992F4F3246E4719995148F0B456FE8A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1ED2FC019A34503B79FD9A7E72710FD2">
    <w:name w:val="61ED2FC019A34503B79FD9A7E72710FD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D63F2BAFCED4BB5BC1D026034A2BB592">
    <w:name w:val="8D63F2BAFCED4BB5BC1D026034A2BB59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ECBE921754940D699B7D8C32A5ED05B2">
    <w:name w:val="DECBE921754940D699B7D8C32A5ED05B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8F0ECCED38D450B9E67EE66CA048CCD1">
    <w:name w:val="98F0ECCED38D450B9E67EE66CA048CCD1"/>
    <w:rsid w:val="00121D2E"/>
    <w:pPr>
      <w:tabs>
        <w:tab w:val="left" w:pos="720"/>
        <w:tab w:val="right" w:pos="10440"/>
      </w:tabs>
      <w:spacing w:after="0" w:line="240" w:lineRule="auto"/>
      <w:ind w:left="720" w:hanging="360"/>
    </w:pPr>
    <w:rPr>
      <w:rFonts w:ascii="Calibri" w:hAnsi="Calibri"/>
    </w:rPr>
  </w:style>
  <w:style w:type="paragraph" w:customStyle="1" w:styleId="C8DF793DEAD541A285187F90B7860DA82">
    <w:name w:val="C8DF793DEAD541A285187F90B7860DA82"/>
    <w:rsid w:val="00121D2E"/>
    <w:pPr>
      <w:tabs>
        <w:tab w:val="right" w:pos="10440"/>
      </w:tabs>
      <w:spacing w:after="80" w:line="240" w:lineRule="auto"/>
      <w:ind w:left="360"/>
    </w:pPr>
    <w:rPr>
      <w:rFonts w:ascii="Calibri" w:hAnsi="Calibri"/>
    </w:rPr>
  </w:style>
  <w:style w:type="paragraph" w:customStyle="1" w:styleId="432CDD58C74A4084B25DAA541546C4102">
    <w:name w:val="432CDD58C74A4084B25DAA541546C4102"/>
    <w:rsid w:val="00121D2E"/>
    <w:pPr>
      <w:tabs>
        <w:tab w:val="right" w:pos="10440"/>
      </w:tabs>
      <w:spacing w:after="80" w:line="240" w:lineRule="auto"/>
      <w:ind w:left="360"/>
    </w:pPr>
    <w:rPr>
      <w:rFonts w:ascii="Calibri" w:hAnsi="Calibri"/>
    </w:rPr>
  </w:style>
  <w:style w:type="paragraph" w:customStyle="1" w:styleId="E0BC8B71EE864168819BA3CA840D7F982">
    <w:name w:val="E0BC8B71EE864168819BA3CA840D7F982"/>
    <w:rsid w:val="00121D2E"/>
    <w:pPr>
      <w:tabs>
        <w:tab w:val="right" w:pos="10440"/>
      </w:tabs>
      <w:spacing w:after="80" w:line="240" w:lineRule="auto"/>
      <w:ind w:left="360"/>
    </w:pPr>
    <w:rPr>
      <w:rFonts w:ascii="Calibri" w:hAnsi="Calibri"/>
    </w:rPr>
  </w:style>
  <w:style w:type="paragraph" w:customStyle="1" w:styleId="1377E44B3A6A46FA90C2CB3CA25BDD142">
    <w:name w:val="1377E44B3A6A46FA90C2CB3CA25BDD142"/>
    <w:rsid w:val="00121D2E"/>
    <w:pPr>
      <w:tabs>
        <w:tab w:val="right" w:pos="10440"/>
      </w:tabs>
      <w:spacing w:after="80" w:line="240" w:lineRule="auto"/>
      <w:ind w:left="360"/>
    </w:pPr>
    <w:rPr>
      <w:rFonts w:ascii="Calibri" w:hAnsi="Calibri"/>
    </w:rPr>
  </w:style>
  <w:style w:type="paragraph" w:customStyle="1" w:styleId="9FB96D4B73264263ACAAC8ABC80AFF2F2">
    <w:name w:val="9FB96D4B73264263ACAAC8ABC80AFF2F2"/>
    <w:rsid w:val="00121D2E"/>
    <w:pPr>
      <w:tabs>
        <w:tab w:val="right" w:pos="10440"/>
      </w:tabs>
      <w:spacing w:after="80" w:line="240" w:lineRule="auto"/>
      <w:ind w:left="360"/>
    </w:pPr>
    <w:rPr>
      <w:rFonts w:ascii="Calibri" w:hAnsi="Calibri"/>
    </w:rPr>
  </w:style>
  <w:style w:type="paragraph" w:customStyle="1" w:styleId="75CC947E766147929FF29BAF9CA0CD702">
    <w:name w:val="75CC947E766147929FF29BAF9CA0CD702"/>
    <w:rsid w:val="00121D2E"/>
    <w:pPr>
      <w:tabs>
        <w:tab w:val="right" w:pos="10440"/>
      </w:tabs>
      <w:spacing w:after="80" w:line="240" w:lineRule="auto"/>
      <w:ind w:left="360"/>
    </w:pPr>
    <w:rPr>
      <w:rFonts w:ascii="Calibri" w:hAnsi="Calibri"/>
    </w:rPr>
  </w:style>
  <w:style w:type="paragraph" w:customStyle="1" w:styleId="7A6971C543F14DD3A4757DC757254FFB2">
    <w:name w:val="7A6971C543F14DD3A4757DC757254FFB2"/>
    <w:rsid w:val="00121D2E"/>
    <w:pPr>
      <w:tabs>
        <w:tab w:val="right" w:pos="10440"/>
      </w:tabs>
      <w:spacing w:after="80" w:line="240" w:lineRule="auto"/>
      <w:ind w:left="360"/>
    </w:pPr>
    <w:rPr>
      <w:rFonts w:ascii="Calibri" w:hAnsi="Calibri"/>
    </w:rPr>
  </w:style>
  <w:style w:type="paragraph" w:customStyle="1" w:styleId="1E4E63D60FF846E4B0E57C596DB3E4B82">
    <w:name w:val="1E4E63D60FF846E4B0E57C596DB3E4B82"/>
    <w:rsid w:val="00121D2E"/>
    <w:pPr>
      <w:tabs>
        <w:tab w:val="right" w:pos="10440"/>
      </w:tabs>
      <w:spacing w:after="80" w:line="240" w:lineRule="auto"/>
      <w:ind w:left="360"/>
    </w:pPr>
    <w:rPr>
      <w:rFonts w:ascii="Calibri" w:hAnsi="Calibri"/>
    </w:rPr>
  </w:style>
  <w:style w:type="paragraph" w:customStyle="1" w:styleId="740CB3BF38A94C389524432BB01FBDE52">
    <w:name w:val="740CB3BF38A94C389524432BB01FBDE52"/>
    <w:rsid w:val="00121D2E"/>
    <w:pPr>
      <w:tabs>
        <w:tab w:val="right" w:pos="10440"/>
      </w:tabs>
      <w:spacing w:after="80" w:line="240" w:lineRule="auto"/>
      <w:ind w:left="360"/>
    </w:pPr>
    <w:rPr>
      <w:rFonts w:ascii="Calibri" w:hAnsi="Calibri"/>
    </w:rPr>
  </w:style>
  <w:style w:type="paragraph" w:customStyle="1" w:styleId="B1B93C07258946E38CB01FF78C8EA1A42">
    <w:name w:val="B1B93C07258946E38CB01FF78C8EA1A42"/>
    <w:rsid w:val="00121D2E"/>
    <w:pPr>
      <w:tabs>
        <w:tab w:val="right" w:pos="10440"/>
      </w:tabs>
      <w:spacing w:after="80" w:line="240" w:lineRule="auto"/>
      <w:ind w:left="360"/>
    </w:pPr>
    <w:rPr>
      <w:rFonts w:ascii="Calibri" w:hAnsi="Calibri"/>
    </w:rPr>
  </w:style>
  <w:style w:type="paragraph" w:customStyle="1" w:styleId="A14D607CDC034BEE8949F2F6ACEE5BDF2">
    <w:name w:val="A14D607CDC034BEE8949F2F6ACEE5BDF2"/>
    <w:rsid w:val="00121D2E"/>
    <w:pPr>
      <w:tabs>
        <w:tab w:val="right" w:pos="10440"/>
      </w:tabs>
      <w:spacing w:after="80" w:line="240" w:lineRule="auto"/>
      <w:ind w:left="360"/>
    </w:pPr>
    <w:rPr>
      <w:rFonts w:ascii="Calibri" w:hAnsi="Calibri"/>
    </w:rPr>
  </w:style>
  <w:style w:type="paragraph" w:customStyle="1" w:styleId="624530AA60664812B0BCCB0D4F3FCDD22">
    <w:name w:val="624530AA60664812B0BCCB0D4F3FCDD22"/>
    <w:rsid w:val="00121D2E"/>
    <w:pPr>
      <w:tabs>
        <w:tab w:val="right" w:pos="10440"/>
      </w:tabs>
      <w:spacing w:after="80" w:line="240" w:lineRule="auto"/>
      <w:ind w:left="360"/>
    </w:pPr>
    <w:rPr>
      <w:rFonts w:ascii="Calibri" w:hAnsi="Calibri"/>
    </w:rPr>
  </w:style>
  <w:style w:type="paragraph" w:customStyle="1" w:styleId="5B8922FB73284ADEBC054D0BA8CFD6C52">
    <w:name w:val="5B8922FB73284ADEBC054D0BA8CFD6C52"/>
    <w:rsid w:val="00121D2E"/>
    <w:pPr>
      <w:tabs>
        <w:tab w:val="right" w:pos="10440"/>
      </w:tabs>
      <w:spacing w:after="80" w:line="240" w:lineRule="auto"/>
      <w:ind w:left="360"/>
    </w:pPr>
    <w:rPr>
      <w:rFonts w:ascii="Calibri" w:hAnsi="Calibri"/>
    </w:rPr>
  </w:style>
  <w:style w:type="paragraph" w:customStyle="1" w:styleId="48BC3ACAA3364511A556983AE101D4B92">
    <w:name w:val="48BC3ACAA3364511A556983AE101D4B92"/>
    <w:rsid w:val="00121D2E"/>
    <w:pPr>
      <w:tabs>
        <w:tab w:val="right" w:pos="10440"/>
      </w:tabs>
      <w:spacing w:after="80" w:line="240" w:lineRule="auto"/>
      <w:ind w:left="360"/>
    </w:pPr>
    <w:rPr>
      <w:rFonts w:ascii="Calibri" w:hAnsi="Calibri"/>
    </w:rPr>
  </w:style>
  <w:style w:type="paragraph" w:customStyle="1" w:styleId="1FE9278FE0904A3F9B2FA05477F102282">
    <w:name w:val="1FE9278FE0904A3F9B2FA05477F10228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4151974D1004618BBA7953F2FB117292">
    <w:name w:val="44151974D1004618BBA7953F2FB11729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B34C066E73148F286D133052643D8AA2">
    <w:name w:val="7B34C066E73148F286D133052643D8AA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5047222C0D4C4BBC5A7F31B783728C2">
    <w:name w:val="665047222C0D4C4BBC5A7F31B783728C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BD5044758304DAEA213E36449D6B6945">
    <w:name w:val="6BD5044758304DAEA213E36449D6B6945"/>
    <w:rsid w:val="00121D2E"/>
    <w:pPr>
      <w:tabs>
        <w:tab w:val="right" w:pos="10440"/>
      </w:tabs>
      <w:spacing w:after="120" w:line="240" w:lineRule="auto"/>
    </w:pPr>
    <w:rPr>
      <w:rFonts w:ascii="Calibri" w:hAnsi="Calibri"/>
    </w:rPr>
  </w:style>
  <w:style w:type="paragraph" w:customStyle="1" w:styleId="24F3A0A2AC774222A12C02FDEBFD9CCC5">
    <w:name w:val="24F3A0A2AC774222A12C02FDEBFD9CCC5"/>
    <w:rsid w:val="00121D2E"/>
    <w:pPr>
      <w:tabs>
        <w:tab w:val="right" w:pos="10440"/>
      </w:tabs>
      <w:spacing w:after="120" w:line="240" w:lineRule="auto"/>
    </w:pPr>
    <w:rPr>
      <w:rFonts w:ascii="Calibri" w:hAnsi="Calibri"/>
    </w:rPr>
  </w:style>
  <w:style w:type="paragraph" w:customStyle="1" w:styleId="52F73D9C01A24BBBA4849ACF543036465">
    <w:name w:val="52F73D9C01A24BBBA4849ACF543036465"/>
    <w:rsid w:val="00121D2E"/>
    <w:pPr>
      <w:tabs>
        <w:tab w:val="left" w:pos="720"/>
        <w:tab w:val="right" w:pos="10440"/>
      </w:tabs>
      <w:spacing w:after="0" w:line="240" w:lineRule="auto"/>
      <w:ind w:left="720" w:hanging="360"/>
    </w:pPr>
    <w:rPr>
      <w:rFonts w:ascii="Calibri" w:hAnsi="Calibri"/>
    </w:rPr>
  </w:style>
  <w:style w:type="paragraph" w:customStyle="1" w:styleId="01C8BD389BF646AD9A8E07F1A7D43D1C5">
    <w:name w:val="01C8BD389BF646AD9A8E07F1A7D43D1C5"/>
    <w:rsid w:val="00121D2E"/>
    <w:pPr>
      <w:tabs>
        <w:tab w:val="left" w:pos="720"/>
        <w:tab w:val="right" w:pos="10440"/>
      </w:tabs>
      <w:spacing w:after="0" w:line="240" w:lineRule="auto"/>
      <w:ind w:left="720" w:hanging="360"/>
    </w:pPr>
    <w:rPr>
      <w:rFonts w:ascii="Calibri" w:hAnsi="Calibri"/>
    </w:rPr>
  </w:style>
  <w:style w:type="paragraph" w:customStyle="1" w:styleId="3A6ACAA0A73F41EF90CC8CB359E594C94">
    <w:name w:val="3A6ACAA0A73F41EF90CC8CB359E594C94"/>
    <w:rsid w:val="00121D2E"/>
    <w:pPr>
      <w:tabs>
        <w:tab w:val="left" w:pos="720"/>
        <w:tab w:val="right" w:pos="10440"/>
      </w:tabs>
      <w:spacing w:after="0" w:line="240" w:lineRule="auto"/>
      <w:ind w:left="720" w:hanging="360"/>
    </w:pPr>
    <w:rPr>
      <w:rFonts w:ascii="Calibri" w:hAnsi="Calibri"/>
    </w:rPr>
  </w:style>
  <w:style w:type="paragraph" w:customStyle="1" w:styleId="B4540A7D1EC146F18D7160FB1DB138794">
    <w:name w:val="B4540A7D1EC146F18D7160FB1DB138794"/>
    <w:rsid w:val="00121D2E"/>
    <w:pPr>
      <w:tabs>
        <w:tab w:val="left" w:pos="720"/>
        <w:tab w:val="right" w:pos="10440"/>
      </w:tabs>
      <w:spacing w:after="80" w:line="240" w:lineRule="auto"/>
      <w:ind w:left="360" w:hanging="360"/>
    </w:pPr>
    <w:rPr>
      <w:rFonts w:ascii="Calibri" w:hAnsi="Calibri"/>
      <w:szCs w:val="20"/>
    </w:rPr>
  </w:style>
  <w:style w:type="paragraph" w:customStyle="1" w:styleId="411420A3715E456DAAB83FC2F8AC91904">
    <w:name w:val="411420A3715E456DAAB83FC2F8AC91904"/>
    <w:rsid w:val="00121D2E"/>
    <w:pPr>
      <w:tabs>
        <w:tab w:val="left" w:pos="720"/>
        <w:tab w:val="right" w:pos="10440"/>
      </w:tabs>
      <w:spacing w:after="80" w:line="240" w:lineRule="auto"/>
      <w:ind w:left="360" w:hanging="360"/>
    </w:pPr>
    <w:rPr>
      <w:rFonts w:ascii="Calibri" w:hAnsi="Calibri"/>
      <w:szCs w:val="20"/>
    </w:rPr>
  </w:style>
  <w:style w:type="paragraph" w:customStyle="1" w:styleId="CD633603BB2D444DB3E2590DC48CEE6A4">
    <w:name w:val="CD633603BB2D444DB3E2590DC48CEE6A4"/>
    <w:rsid w:val="00121D2E"/>
    <w:pPr>
      <w:tabs>
        <w:tab w:val="left" w:pos="720"/>
        <w:tab w:val="right" w:pos="10440"/>
      </w:tabs>
      <w:spacing w:after="80" w:line="240" w:lineRule="auto"/>
      <w:ind w:left="360" w:hanging="360"/>
    </w:pPr>
    <w:rPr>
      <w:rFonts w:ascii="Calibri" w:hAnsi="Calibri"/>
      <w:szCs w:val="20"/>
    </w:rPr>
  </w:style>
  <w:style w:type="paragraph" w:customStyle="1" w:styleId="A28C22137E2446F1A1CA42A11E2A22684">
    <w:name w:val="A28C22137E2446F1A1CA42A11E2A22684"/>
    <w:rsid w:val="00121D2E"/>
    <w:pPr>
      <w:tabs>
        <w:tab w:val="left" w:pos="720"/>
        <w:tab w:val="right" w:pos="10440"/>
      </w:tabs>
      <w:spacing w:after="80" w:line="240" w:lineRule="auto"/>
      <w:ind w:left="360" w:hanging="360"/>
    </w:pPr>
    <w:rPr>
      <w:rFonts w:ascii="Calibri" w:hAnsi="Calibri"/>
      <w:szCs w:val="20"/>
    </w:rPr>
  </w:style>
  <w:style w:type="paragraph" w:customStyle="1" w:styleId="5BACD132F8414FACB462AE2F30E6BFA45">
    <w:name w:val="5BACD132F8414FACB462AE2F30E6BFA45"/>
    <w:rsid w:val="00121D2E"/>
    <w:pPr>
      <w:spacing w:after="0" w:line="240" w:lineRule="auto"/>
      <w:jc w:val="both"/>
    </w:pPr>
    <w:rPr>
      <w:szCs w:val="20"/>
    </w:rPr>
  </w:style>
  <w:style w:type="paragraph" w:customStyle="1" w:styleId="76B71AEC633A4CD8A7D67E8381504A9D5">
    <w:name w:val="76B71AEC633A4CD8A7D67E8381504A9D5"/>
    <w:rsid w:val="00121D2E"/>
    <w:pPr>
      <w:spacing w:after="0" w:line="240" w:lineRule="auto"/>
      <w:jc w:val="both"/>
    </w:pPr>
    <w:rPr>
      <w:szCs w:val="20"/>
    </w:rPr>
  </w:style>
  <w:style w:type="paragraph" w:customStyle="1" w:styleId="97F2DDE009CF4ECA87475D37F4B317BF5">
    <w:name w:val="97F2DDE009CF4ECA87475D37F4B317BF5"/>
    <w:rsid w:val="00121D2E"/>
    <w:pPr>
      <w:spacing w:after="0" w:line="240" w:lineRule="auto"/>
      <w:jc w:val="both"/>
    </w:pPr>
    <w:rPr>
      <w:szCs w:val="20"/>
    </w:rPr>
  </w:style>
  <w:style w:type="paragraph" w:customStyle="1" w:styleId="61C302352FE14BE2B503439C33E645225">
    <w:name w:val="61C302352FE14BE2B503439C33E645225"/>
    <w:rsid w:val="00121D2E"/>
    <w:pPr>
      <w:spacing w:after="0" w:line="240" w:lineRule="auto"/>
      <w:jc w:val="both"/>
    </w:pPr>
    <w:rPr>
      <w:szCs w:val="20"/>
    </w:rPr>
  </w:style>
  <w:style w:type="paragraph" w:customStyle="1" w:styleId="486898281AE34777BAA8DDF1600FE1ED5">
    <w:name w:val="486898281AE34777BAA8DDF1600FE1ED5"/>
    <w:rsid w:val="00121D2E"/>
    <w:pPr>
      <w:spacing w:after="0" w:line="240" w:lineRule="auto"/>
      <w:jc w:val="both"/>
    </w:pPr>
    <w:rPr>
      <w:szCs w:val="20"/>
    </w:rPr>
  </w:style>
  <w:style w:type="paragraph" w:customStyle="1" w:styleId="24B8420081F64311BDF94A0911E520835">
    <w:name w:val="24B8420081F64311BDF94A0911E520835"/>
    <w:rsid w:val="00121D2E"/>
    <w:pPr>
      <w:spacing w:after="0" w:line="240" w:lineRule="auto"/>
      <w:jc w:val="both"/>
    </w:pPr>
    <w:rPr>
      <w:szCs w:val="20"/>
    </w:rPr>
  </w:style>
  <w:style w:type="paragraph" w:customStyle="1" w:styleId="27AB03EC9DD84D2C8C2B22D4D6682D0D5">
    <w:name w:val="27AB03EC9DD84D2C8C2B22D4D6682D0D5"/>
    <w:rsid w:val="00121D2E"/>
    <w:pPr>
      <w:spacing w:after="0" w:line="240" w:lineRule="auto"/>
      <w:jc w:val="both"/>
    </w:pPr>
    <w:rPr>
      <w:szCs w:val="20"/>
    </w:rPr>
  </w:style>
  <w:style w:type="paragraph" w:customStyle="1" w:styleId="ECF42145B15749248FFB6DADC63098305">
    <w:name w:val="ECF42145B15749248FFB6DADC63098305"/>
    <w:rsid w:val="00121D2E"/>
    <w:pPr>
      <w:spacing w:after="0" w:line="240" w:lineRule="auto"/>
      <w:jc w:val="both"/>
    </w:pPr>
    <w:rPr>
      <w:szCs w:val="20"/>
    </w:rPr>
  </w:style>
  <w:style w:type="paragraph" w:customStyle="1" w:styleId="7CBC3E1DD303473BAB2BB2DEF4ADCE4A5">
    <w:name w:val="7CBC3E1DD303473BAB2BB2DEF4ADCE4A5"/>
    <w:rsid w:val="00121D2E"/>
    <w:pPr>
      <w:spacing w:after="0" w:line="240" w:lineRule="auto"/>
      <w:jc w:val="both"/>
    </w:pPr>
    <w:rPr>
      <w:szCs w:val="20"/>
    </w:rPr>
  </w:style>
  <w:style w:type="paragraph" w:customStyle="1" w:styleId="6E826196F985406BBC4BEBED9591BCCE5">
    <w:name w:val="6E826196F985406BBC4BEBED9591BCCE5"/>
    <w:rsid w:val="00121D2E"/>
    <w:pPr>
      <w:spacing w:after="0" w:line="240" w:lineRule="auto"/>
      <w:jc w:val="both"/>
    </w:pPr>
    <w:rPr>
      <w:szCs w:val="20"/>
    </w:rPr>
  </w:style>
  <w:style w:type="paragraph" w:customStyle="1" w:styleId="715D124B084D4FEFB619D6C0A9C4992D5">
    <w:name w:val="715D124B084D4FEFB619D6C0A9C4992D5"/>
    <w:rsid w:val="00121D2E"/>
    <w:pPr>
      <w:spacing w:after="0" w:line="240" w:lineRule="auto"/>
      <w:jc w:val="both"/>
    </w:pPr>
    <w:rPr>
      <w:szCs w:val="20"/>
    </w:rPr>
  </w:style>
  <w:style w:type="paragraph" w:customStyle="1" w:styleId="7F752E67A2F643FD821D34FC60889EC95">
    <w:name w:val="7F752E67A2F643FD821D34FC60889EC95"/>
    <w:rsid w:val="00121D2E"/>
    <w:pPr>
      <w:spacing w:after="0" w:line="240" w:lineRule="auto"/>
      <w:jc w:val="both"/>
    </w:pPr>
    <w:rPr>
      <w:szCs w:val="20"/>
    </w:rPr>
  </w:style>
  <w:style w:type="paragraph" w:customStyle="1" w:styleId="FB83EE0CBD2E448188250A9C46BDE6C95">
    <w:name w:val="FB83EE0CBD2E448188250A9C46BDE6C95"/>
    <w:rsid w:val="00121D2E"/>
    <w:pPr>
      <w:spacing w:after="0" w:line="240" w:lineRule="auto"/>
      <w:jc w:val="both"/>
    </w:pPr>
    <w:rPr>
      <w:szCs w:val="20"/>
    </w:rPr>
  </w:style>
  <w:style w:type="paragraph" w:customStyle="1" w:styleId="D94C8912C1B84F63929EC9571CBCD75B5">
    <w:name w:val="D94C8912C1B84F63929EC9571CBCD75B5"/>
    <w:rsid w:val="00121D2E"/>
    <w:pPr>
      <w:spacing w:after="0" w:line="240" w:lineRule="auto"/>
      <w:jc w:val="both"/>
    </w:pPr>
    <w:rPr>
      <w:szCs w:val="20"/>
    </w:rPr>
  </w:style>
  <w:style w:type="paragraph" w:customStyle="1" w:styleId="F26B140E480D4D7C899CDA11451AE2DF5">
    <w:name w:val="F26B140E480D4D7C899CDA11451AE2DF5"/>
    <w:rsid w:val="00121D2E"/>
    <w:pPr>
      <w:spacing w:after="0" w:line="240" w:lineRule="auto"/>
      <w:jc w:val="both"/>
    </w:pPr>
    <w:rPr>
      <w:szCs w:val="20"/>
    </w:rPr>
  </w:style>
  <w:style w:type="paragraph" w:customStyle="1" w:styleId="6775DD21A16C4B47A5F5ED46C41415044">
    <w:name w:val="6775DD21A16C4B47A5F5ED46C41415044"/>
    <w:rsid w:val="00121D2E"/>
    <w:pPr>
      <w:tabs>
        <w:tab w:val="left" w:pos="3960"/>
        <w:tab w:val="left" w:pos="6660"/>
        <w:tab w:val="right" w:pos="10440"/>
      </w:tabs>
      <w:spacing w:after="80" w:line="240" w:lineRule="auto"/>
      <w:ind w:left="360"/>
    </w:pPr>
    <w:rPr>
      <w:rFonts w:ascii="Calibri" w:hAnsi="Calibri"/>
    </w:rPr>
  </w:style>
  <w:style w:type="paragraph" w:customStyle="1" w:styleId="372D4DF6F9894A43B8AE74BA4F4BE3504">
    <w:name w:val="372D4DF6F9894A43B8AE74BA4F4BE3504"/>
    <w:rsid w:val="00121D2E"/>
    <w:pPr>
      <w:tabs>
        <w:tab w:val="left" w:pos="3960"/>
        <w:tab w:val="left" w:pos="6660"/>
        <w:tab w:val="right" w:pos="10440"/>
      </w:tabs>
      <w:spacing w:after="80" w:line="240" w:lineRule="auto"/>
      <w:ind w:left="360"/>
    </w:pPr>
    <w:rPr>
      <w:rFonts w:ascii="Calibri" w:hAnsi="Calibri"/>
    </w:rPr>
  </w:style>
  <w:style w:type="paragraph" w:customStyle="1" w:styleId="ED4742A332B640F1973E945F4E5E41364">
    <w:name w:val="ED4742A332B640F1973E945F4E5E41364"/>
    <w:rsid w:val="00121D2E"/>
    <w:pPr>
      <w:tabs>
        <w:tab w:val="left" w:pos="3960"/>
        <w:tab w:val="left" w:pos="6660"/>
        <w:tab w:val="right" w:pos="10440"/>
      </w:tabs>
      <w:spacing w:after="80" w:line="240" w:lineRule="auto"/>
      <w:ind w:left="360"/>
    </w:pPr>
    <w:rPr>
      <w:rFonts w:ascii="Calibri" w:hAnsi="Calibri"/>
    </w:rPr>
  </w:style>
  <w:style w:type="paragraph" w:customStyle="1" w:styleId="EC077CD1369640C3B2BAF30A38E76D744">
    <w:name w:val="EC077CD1369640C3B2BAF30A38E76D744"/>
    <w:rsid w:val="00121D2E"/>
    <w:pPr>
      <w:tabs>
        <w:tab w:val="left" w:pos="3960"/>
        <w:tab w:val="left" w:pos="6660"/>
        <w:tab w:val="right" w:pos="10440"/>
      </w:tabs>
      <w:spacing w:after="80" w:line="240" w:lineRule="auto"/>
      <w:ind w:left="360"/>
    </w:pPr>
    <w:rPr>
      <w:rFonts w:ascii="Calibri" w:hAnsi="Calibri"/>
    </w:rPr>
  </w:style>
  <w:style w:type="paragraph" w:customStyle="1" w:styleId="8F270525938946AD9D03A8618771EC5E4">
    <w:name w:val="8F270525938946AD9D03A8618771EC5E4"/>
    <w:rsid w:val="00121D2E"/>
    <w:pPr>
      <w:tabs>
        <w:tab w:val="left" w:pos="3960"/>
        <w:tab w:val="left" w:pos="6660"/>
        <w:tab w:val="right" w:pos="10440"/>
      </w:tabs>
      <w:spacing w:after="80" w:line="240" w:lineRule="auto"/>
      <w:ind w:left="360"/>
    </w:pPr>
    <w:rPr>
      <w:rFonts w:ascii="Calibri" w:hAnsi="Calibri"/>
    </w:rPr>
  </w:style>
  <w:style w:type="paragraph" w:customStyle="1" w:styleId="B69314553F1C45AF9F4DD2FD204036FD5">
    <w:name w:val="B69314553F1C45AF9F4DD2FD204036FD5"/>
    <w:rsid w:val="00121D2E"/>
    <w:pPr>
      <w:tabs>
        <w:tab w:val="left" w:pos="720"/>
        <w:tab w:val="right" w:pos="10440"/>
      </w:tabs>
      <w:spacing w:after="80" w:line="240" w:lineRule="auto"/>
      <w:ind w:left="360" w:hanging="360"/>
    </w:pPr>
    <w:rPr>
      <w:rFonts w:ascii="Calibri" w:hAnsi="Calibri"/>
      <w:szCs w:val="20"/>
    </w:rPr>
  </w:style>
  <w:style w:type="paragraph" w:customStyle="1" w:styleId="0698676BCAF44EDDAC7D87CB6350A7855">
    <w:name w:val="0698676BCAF44EDDAC7D87CB6350A7855"/>
    <w:rsid w:val="00121D2E"/>
    <w:pPr>
      <w:tabs>
        <w:tab w:val="left" w:pos="720"/>
        <w:tab w:val="right" w:pos="10440"/>
      </w:tabs>
      <w:spacing w:after="80" w:line="240" w:lineRule="auto"/>
      <w:ind w:left="360" w:hanging="360"/>
    </w:pPr>
    <w:rPr>
      <w:rFonts w:ascii="Calibri" w:hAnsi="Calibri"/>
      <w:szCs w:val="20"/>
    </w:rPr>
  </w:style>
  <w:style w:type="paragraph" w:customStyle="1" w:styleId="588FE247D2374AA986FE73DDFD5616665">
    <w:name w:val="588FE247D2374AA986FE73DDFD5616665"/>
    <w:rsid w:val="00121D2E"/>
    <w:pPr>
      <w:tabs>
        <w:tab w:val="left" w:pos="720"/>
        <w:tab w:val="right" w:pos="10440"/>
      </w:tabs>
      <w:spacing w:after="80" w:line="240" w:lineRule="auto"/>
      <w:ind w:left="360" w:hanging="360"/>
    </w:pPr>
    <w:rPr>
      <w:rFonts w:ascii="Calibri" w:hAnsi="Calibri"/>
      <w:szCs w:val="20"/>
    </w:rPr>
  </w:style>
  <w:style w:type="paragraph" w:customStyle="1" w:styleId="15887C336E4A4295AE91C1C1CE364C3E5">
    <w:name w:val="15887C336E4A4295AE91C1C1CE364C3E5"/>
    <w:rsid w:val="00121D2E"/>
    <w:pPr>
      <w:tabs>
        <w:tab w:val="left" w:pos="720"/>
        <w:tab w:val="right" w:pos="10440"/>
      </w:tabs>
      <w:spacing w:after="80" w:line="240" w:lineRule="auto"/>
      <w:ind w:left="360" w:hanging="360"/>
    </w:pPr>
    <w:rPr>
      <w:rFonts w:ascii="Calibri" w:hAnsi="Calibri"/>
      <w:szCs w:val="20"/>
    </w:rPr>
  </w:style>
  <w:style w:type="paragraph" w:customStyle="1" w:styleId="FEDA9BD6E3D44EA48B17F4524F73F5D75">
    <w:name w:val="FEDA9BD6E3D44EA48B17F4524F73F5D75"/>
    <w:rsid w:val="00121D2E"/>
    <w:pPr>
      <w:tabs>
        <w:tab w:val="left" w:pos="720"/>
        <w:tab w:val="right" w:pos="10440"/>
      </w:tabs>
      <w:spacing w:after="80" w:line="240" w:lineRule="auto"/>
      <w:ind w:left="360" w:hanging="360"/>
    </w:pPr>
    <w:rPr>
      <w:rFonts w:ascii="Calibri" w:hAnsi="Calibri"/>
      <w:szCs w:val="20"/>
    </w:rPr>
  </w:style>
  <w:style w:type="paragraph" w:customStyle="1" w:styleId="C805AAE583A345169659F683FEA94BA95">
    <w:name w:val="C805AAE583A345169659F683FEA94BA95"/>
    <w:rsid w:val="00121D2E"/>
    <w:pPr>
      <w:tabs>
        <w:tab w:val="left" w:pos="720"/>
        <w:tab w:val="right" w:pos="10440"/>
      </w:tabs>
      <w:spacing w:after="80" w:line="240" w:lineRule="auto"/>
      <w:ind w:left="360" w:hanging="360"/>
    </w:pPr>
    <w:rPr>
      <w:rFonts w:ascii="Calibri" w:hAnsi="Calibri"/>
      <w:szCs w:val="20"/>
    </w:rPr>
  </w:style>
  <w:style w:type="paragraph" w:customStyle="1" w:styleId="3828491811C44FF2AFD2C6E1C1831C505">
    <w:name w:val="3828491811C44FF2AFD2C6E1C1831C505"/>
    <w:rsid w:val="00121D2E"/>
    <w:pPr>
      <w:tabs>
        <w:tab w:val="left" w:pos="720"/>
        <w:tab w:val="right" w:pos="10440"/>
      </w:tabs>
      <w:spacing w:after="80" w:line="240" w:lineRule="auto"/>
      <w:ind w:left="360" w:hanging="360"/>
    </w:pPr>
    <w:rPr>
      <w:rFonts w:ascii="Calibri" w:hAnsi="Calibri"/>
      <w:szCs w:val="20"/>
    </w:rPr>
  </w:style>
  <w:style w:type="paragraph" w:customStyle="1" w:styleId="C30549FBBCFA4BCFA80B0BCB675F95FE3">
    <w:name w:val="C30549FBBCFA4BCFA80B0BCB675F95FE3"/>
    <w:rsid w:val="00121D2E"/>
    <w:pPr>
      <w:spacing w:after="120" w:line="240" w:lineRule="auto"/>
      <w:jc w:val="both"/>
    </w:pPr>
    <w:rPr>
      <w:rFonts w:ascii="Gill Sans" w:hAnsi="Gill Sans"/>
      <w:szCs w:val="20"/>
    </w:rPr>
  </w:style>
  <w:style w:type="paragraph" w:customStyle="1" w:styleId="73A92C75E4A84333BBE54070BF38A0AE3">
    <w:name w:val="73A92C75E4A84333BBE54070BF38A0AE3"/>
    <w:rsid w:val="00121D2E"/>
    <w:pPr>
      <w:spacing w:after="120" w:line="240" w:lineRule="auto"/>
      <w:jc w:val="both"/>
    </w:pPr>
    <w:rPr>
      <w:rFonts w:ascii="Gill Sans" w:hAnsi="Gill Sans"/>
      <w:szCs w:val="20"/>
    </w:rPr>
  </w:style>
  <w:style w:type="paragraph" w:customStyle="1" w:styleId="8E873D68AA4C492A9E64835C25C4A1943">
    <w:name w:val="8E873D68AA4C492A9E64835C25C4A1943"/>
    <w:rsid w:val="00121D2E"/>
    <w:pPr>
      <w:spacing w:after="120" w:line="240" w:lineRule="auto"/>
      <w:jc w:val="both"/>
    </w:pPr>
    <w:rPr>
      <w:rFonts w:ascii="Gill Sans" w:hAnsi="Gill Sans"/>
      <w:szCs w:val="20"/>
    </w:rPr>
  </w:style>
  <w:style w:type="paragraph" w:customStyle="1" w:styleId="842E0C0218EA4E3B8E8D20DF7E7750863">
    <w:name w:val="842E0C0218EA4E3B8E8D20DF7E7750863"/>
    <w:rsid w:val="00121D2E"/>
    <w:pPr>
      <w:spacing w:after="120" w:line="240" w:lineRule="auto"/>
      <w:jc w:val="both"/>
    </w:pPr>
    <w:rPr>
      <w:rFonts w:ascii="Gill Sans" w:hAnsi="Gill Sans"/>
      <w:szCs w:val="20"/>
    </w:rPr>
  </w:style>
  <w:style w:type="paragraph" w:customStyle="1" w:styleId="DB77A6A5771C4B6A9E196DE8127DFD163">
    <w:name w:val="DB77A6A5771C4B6A9E196DE8127DFD163"/>
    <w:rsid w:val="00121D2E"/>
    <w:pPr>
      <w:spacing w:after="120" w:line="240" w:lineRule="auto"/>
      <w:jc w:val="both"/>
    </w:pPr>
    <w:rPr>
      <w:rFonts w:ascii="Gill Sans" w:hAnsi="Gill Sans"/>
      <w:szCs w:val="20"/>
    </w:rPr>
  </w:style>
  <w:style w:type="paragraph" w:customStyle="1" w:styleId="517CBC2839A248C7A7CC56454BBBB82D3">
    <w:name w:val="517CBC2839A248C7A7CC56454BBBB82D3"/>
    <w:rsid w:val="00121D2E"/>
    <w:pPr>
      <w:spacing w:after="120" w:line="240" w:lineRule="auto"/>
      <w:jc w:val="both"/>
    </w:pPr>
    <w:rPr>
      <w:rFonts w:ascii="Gill Sans" w:hAnsi="Gill Sans"/>
      <w:szCs w:val="20"/>
    </w:rPr>
  </w:style>
  <w:style w:type="paragraph" w:customStyle="1" w:styleId="7C265F9101544617947769DAEFAACD143">
    <w:name w:val="7C265F9101544617947769DAEFAACD143"/>
    <w:rsid w:val="00121D2E"/>
    <w:pPr>
      <w:spacing w:after="120" w:line="240" w:lineRule="auto"/>
      <w:jc w:val="both"/>
    </w:pPr>
    <w:rPr>
      <w:rFonts w:ascii="Gill Sans" w:hAnsi="Gill Sans"/>
      <w:szCs w:val="20"/>
    </w:rPr>
  </w:style>
  <w:style w:type="paragraph" w:customStyle="1" w:styleId="C79D9BE10A174F84BCE4F04B7CEB285B3">
    <w:name w:val="C79D9BE10A174F84BCE4F04B7CEB285B3"/>
    <w:rsid w:val="00121D2E"/>
    <w:pPr>
      <w:spacing w:after="120" w:line="240" w:lineRule="auto"/>
      <w:jc w:val="both"/>
    </w:pPr>
    <w:rPr>
      <w:rFonts w:ascii="Gill Sans" w:hAnsi="Gill Sans"/>
      <w:szCs w:val="20"/>
    </w:rPr>
  </w:style>
  <w:style w:type="paragraph" w:customStyle="1" w:styleId="BE6352251AE0437E97918C935A71E63B3">
    <w:name w:val="BE6352251AE0437E97918C935A71E63B3"/>
    <w:rsid w:val="00121D2E"/>
    <w:pPr>
      <w:spacing w:after="120" w:line="240" w:lineRule="auto"/>
      <w:jc w:val="both"/>
    </w:pPr>
    <w:rPr>
      <w:rFonts w:ascii="Gill Sans" w:hAnsi="Gill Sans"/>
      <w:szCs w:val="20"/>
    </w:rPr>
  </w:style>
  <w:style w:type="paragraph" w:customStyle="1" w:styleId="29F19B4BC75640DEAC58E1577E6C09973">
    <w:name w:val="29F19B4BC75640DEAC58E1577E6C09973"/>
    <w:rsid w:val="00121D2E"/>
    <w:pPr>
      <w:spacing w:after="120" w:line="240" w:lineRule="auto"/>
      <w:jc w:val="both"/>
    </w:pPr>
    <w:rPr>
      <w:rFonts w:ascii="Gill Sans" w:hAnsi="Gill Sans"/>
      <w:szCs w:val="20"/>
    </w:rPr>
  </w:style>
  <w:style w:type="paragraph" w:customStyle="1" w:styleId="B646775710554172A61835EC5F7E59C83">
    <w:name w:val="B646775710554172A61835EC5F7E59C83"/>
    <w:rsid w:val="00121D2E"/>
    <w:pPr>
      <w:spacing w:after="120" w:line="240" w:lineRule="auto"/>
      <w:jc w:val="both"/>
    </w:pPr>
    <w:rPr>
      <w:rFonts w:ascii="Gill Sans" w:hAnsi="Gill Sans"/>
      <w:szCs w:val="20"/>
    </w:rPr>
  </w:style>
  <w:style w:type="paragraph" w:customStyle="1" w:styleId="9D58AC578AA249B48222804DAD5DF5123">
    <w:name w:val="9D58AC578AA249B48222804DAD5DF5123"/>
    <w:rsid w:val="00121D2E"/>
    <w:pPr>
      <w:spacing w:after="120" w:line="240" w:lineRule="auto"/>
      <w:jc w:val="both"/>
    </w:pPr>
    <w:rPr>
      <w:rFonts w:ascii="Gill Sans" w:hAnsi="Gill Sans"/>
      <w:szCs w:val="20"/>
    </w:rPr>
  </w:style>
  <w:style w:type="paragraph" w:customStyle="1" w:styleId="C8A63810D56E405C8317A6C1CDF92EB93">
    <w:name w:val="C8A63810D56E405C8317A6C1CDF92EB93"/>
    <w:rsid w:val="00121D2E"/>
    <w:pPr>
      <w:spacing w:after="120" w:line="240" w:lineRule="auto"/>
      <w:jc w:val="both"/>
    </w:pPr>
    <w:rPr>
      <w:rFonts w:ascii="Gill Sans" w:hAnsi="Gill Sans"/>
      <w:szCs w:val="20"/>
    </w:rPr>
  </w:style>
  <w:style w:type="paragraph" w:customStyle="1" w:styleId="ADE68E191F6241A3ADDEFD152042CAB73">
    <w:name w:val="ADE68E191F6241A3ADDEFD152042CAB73"/>
    <w:rsid w:val="00121D2E"/>
    <w:pPr>
      <w:spacing w:after="120" w:line="240" w:lineRule="auto"/>
      <w:jc w:val="both"/>
    </w:pPr>
    <w:rPr>
      <w:rFonts w:ascii="Gill Sans" w:hAnsi="Gill Sans"/>
      <w:szCs w:val="20"/>
    </w:rPr>
  </w:style>
  <w:style w:type="paragraph" w:customStyle="1" w:styleId="592A03C70E304CEAA118B9EC034D9E0C3">
    <w:name w:val="592A03C70E304CEAA118B9EC034D9E0C3"/>
    <w:rsid w:val="00121D2E"/>
    <w:pPr>
      <w:spacing w:after="120" w:line="240" w:lineRule="auto"/>
      <w:jc w:val="both"/>
    </w:pPr>
    <w:rPr>
      <w:rFonts w:ascii="Gill Sans" w:hAnsi="Gill Sans"/>
      <w:szCs w:val="20"/>
    </w:rPr>
  </w:style>
  <w:style w:type="paragraph" w:customStyle="1" w:styleId="3B08993816564B308BA7A0CC677A3CEB3">
    <w:name w:val="3B08993816564B308BA7A0CC677A3CEB3"/>
    <w:rsid w:val="00121D2E"/>
    <w:pPr>
      <w:spacing w:after="120" w:line="240" w:lineRule="auto"/>
      <w:jc w:val="both"/>
    </w:pPr>
    <w:rPr>
      <w:rFonts w:ascii="Gill Sans" w:hAnsi="Gill Sans"/>
      <w:szCs w:val="20"/>
    </w:rPr>
  </w:style>
  <w:style w:type="paragraph" w:customStyle="1" w:styleId="4559B3195AFD4484808338685ACC21953">
    <w:name w:val="4559B3195AFD4484808338685ACC21953"/>
    <w:rsid w:val="00121D2E"/>
    <w:pPr>
      <w:spacing w:after="120" w:line="240" w:lineRule="auto"/>
      <w:jc w:val="both"/>
    </w:pPr>
    <w:rPr>
      <w:rFonts w:ascii="Gill Sans" w:hAnsi="Gill Sans"/>
      <w:szCs w:val="20"/>
    </w:rPr>
  </w:style>
  <w:style w:type="paragraph" w:customStyle="1" w:styleId="2715EE35FA4B441EAD103BC2711145213">
    <w:name w:val="2715EE35FA4B441EAD103BC2711145213"/>
    <w:rsid w:val="00121D2E"/>
    <w:pPr>
      <w:spacing w:after="120" w:line="240" w:lineRule="auto"/>
      <w:jc w:val="both"/>
    </w:pPr>
    <w:rPr>
      <w:rFonts w:ascii="Gill Sans" w:hAnsi="Gill Sans"/>
      <w:szCs w:val="20"/>
    </w:rPr>
  </w:style>
  <w:style w:type="paragraph" w:customStyle="1" w:styleId="408E7888EB5241C9BECDAA0A4ADA11D13">
    <w:name w:val="408E7888EB5241C9BECDAA0A4ADA11D13"/>
    <w:rsid w:val="00121D2E"/>
    <w:pPr>
      <w:spacing w:after="120" w:line="240" w:lineRule="auto"/>
      <w:jc w:val="both"/>
    </w:pPr>
    <w:rPr>
      <w:rFonts w:ascii="Gill Sans" w:hAnsi="Gill Sans"/>
      <w:szCs w:val="20"/>
    </w:rPr>
  </w:style>
  <w:style w:type="paragraph" w:customStyle="1" w:styleId="A203D135119B48A79C0F2703E7C430323">
    <w:name w:val="A203D135119B48A79C0F2703E7C430323"/>
    <w:rsid w:val="00121D2E"/>
    <w:pPr>
      <w:spacing w:after="120" w:line="240" w:lineRule="auto"/>
      <w:jc w:val="both"/>
    </w:pPr>
    <w:rPr>
      <w:rFonts w:ascii="Gill Sans" w:hAnsi="Gill Sans"/>
      <w:szCs w:val="20"/>
    </w:rPr>
  </w:style>
  <w:style w:type="paragraph" w:customStyle="1" w:styleId="D02430FDBA024E8B8430052A3AB2B3DD3">
    <w:name w:val="D02430FDBA024E8B8430052A3AB2B3DD3"/>
    <w:rsid w:val="00121D2E"/>
    <w:pPr>
      <w:spacing w:after="120" w:line="240" w:lineRule="auto"/>
      <w:jc w:val="both"/>
    </w:pPr>
    <w:rPr>
      <w:rFonts w:ascii="Gill Sans" w:hAnsi="Gill Sans"/>
      <w:szCs w:val="20"/>
    </w:rPr>
  </w:style>
  <w:style w:type="paragraph" w:customStyle="1" w:styleId="D955AE332F154D998DF805063FFC9A883">
    <w:name w:val="D955AE332F154D998DF805063FFC9A883"/>
    <w:rsid w:val="00121D2E"/>
    <w:pPr>
      <w:spacing w:after="120" w:line="240" w:lineRule="auto"/>
      <w:jc w:val="both"/>
    </w:pPr>
    <w:rPr>
      <w:rFonts w:ascii="Gill Sans" w:hAnsi="Gill Sans"/>
      <w:szCs w:val="20"/>
    </w:rPr>
  </w:style>
  <w:style w:type="paragraph" w:customStyle="1" w:styleId="483B3C1D812741E986AE7C587714649C3">
    <w:name w:val="483B3C1D812741E986AE7C587714649C3"/>
    <w:rsid w:val="00121D2E"/>
    <w:pPr>
      <w:spacing w:after="120" w:line="240" w:lineRule="auto"/>
      <w:jc w:val="both"/>
    </w:pPr>
    <w:rPr>
      <w:rFonts w:ascii="Gill Sans" w:hAnsi="Gill Sans"/>
      <w:szCs w:val="20"/>
    </w:rPr>
  </w:style>
  <w:style w:type="paragraph" w:customStyle="1" w:styleId="C27F6DAB12AA41B7AA38DB3C976F32C23">
    <w:name w:val="C27F6DAB12AA41B7AA38DB3C976F32C23"/>
    <w:rsid w:val="00121D2E"/>
    <w:pPr>
      <w:spacing w:after="120" w:line="240" w:lineRule="auto"/>
      <w:jc w:val="both"/>
    </w:pPr>
    <w:rPr>
      <w:rFonts w:ascii="Gill Sans" w:hAnsi="Gill Sans"/>
      <w:szCs w:val="20"/>
    </w:rPr>
  </w:style>
  <w:style w:type="paragraph" w:customStyle="1" w:styleId="6FC030F98CFA41AF8644D22B71D8546A3">
    <w:name w:val="6FC030F98CFA41AF8644D22B71D8546A3"/>
    <w:rsid w:val="00121D2E"/>
    <w:pPr>
      <w:spacing w:after="120" w:line="240" w:lineRule="auto"/>
      <w:jc w:val="both"/>
    </w:pPr>
    <w:rPr>
      <w:rFonts w:ascii="Gill Sans" w:hAnsi="Gill Sans"/>
      <w:szCs w:val="20"/>
    </w:rPr>
  </w:style>
  <w:style w:type="paragraph" w:customStyle="1" w:styleId="A427A610D6E9446EBA3631AA3520B8C13">
    <w:name w:val="A427A610D6E9446EBA3631AA3520B8C13"/>
    <w:rsid w:val="00121D2E"/>
    <w:pPr>
      <w:spacing w:after="120" w:line="240" w:lineRule="auto"/>
      <w:jc w:val="both"/>
    </w:pPr>
    <w:rPr>
      <w:rFonts w:ascii="Gill Sans" w:hAnsi="Gill Sans"/>
      <w:szCs w:val="20"/>
    </w:rPr>
  </w:style>
  <w:style w:type="paragraph" w:customStyle="1" w:styleId="DF2D8A2B079D476DAFC192BF5B4898D53">
    <w:name w:val="DF2D8A2B079D476DAFC192BF5B4898D53"/>
    <w:rsid w:val="00121D2E"/>
    <w:pPr>
      <w:spacing w:after="120" w:line="240" w:lineRule="auto"/>
      <w:jc w:val="both"/>
    </w:pPr>
    <w:rPr>
      <w:rFonts w:ascii="Gill Sans" w:hAnsi="Gill Sans"/>
      <w:szCs w:val="20"/>
    </w:rPr>
  </w:style>
  <w:style w:type="paragraph" w:customStyle="1" w:styleId="D5BA8859CEF044A69FE2D816208657F63">
    <w:name w:val="D5BA8859CEF044A69FE2D816208657F63"/>
    <w:rsid w:val="00121D2E"/>
    <w:pPr>
      <w:spacing w:after="120" w:line="240" w:lineRule="auto"/>
      <w:jc w:val="both"/>
    </w:pPr>
    <w:rPr>
      <w:rFonts w:ascii="Gill Sans" w:hAnsi="Gill Sans"/>
      <w:szCs w:val="20"/>
    </w:rPr>
  </w:style>
  <w:style w:type="paragraph" w:customStyle="1" w:styleId="44B165B612E14CA79B4BCD459D82B53E3">
    <w:name w:val="44B165B612E14CA79B4BCD459D82B53E3"/>
    <w:rsid w:val="00121D2E"/>
    <w:pPr>
      <w:spacing w:after="120" w:line="240" w:lineRule="auto"/>
      <w:jc w:val="both"/>
    </w:pPr>
    <w:rPr>
      <w:rFonts w:ascii="Gill Sans" w:hAnsi="Gill Sans"/>
      <w:szCs w:val="20"/>
    </w:rPr>
  </w:style>
  <w:style w:type="paragraph" w:customStyle="1" w:styleId="AEE6B392D02C4E0AB6CBD2147080D3DF3">
    <w:name w:val="AEE6B392D02C4E0AB6CBD2147080D3DF3"/>
    <w:rsid w:val="00121D2E"/>
    <w:pPr>
      <w:spacing w:after="120" w:line="240" w:lineRule="auto"/>
      <w:jc w:val="both"/>
    </w:pPr>
    <w:rPr>
      <w:rFonts w:ascii="Gill Sans" w:hAnsi="Gill Sans"/>
      <w:szCs w:val="20"/>
    </w:rPr>
  </w:style>
  <w:style w:type="paragraph" w:customStyle="1" w:styleId="93DB39CFAC0F4FFCB06BB73F502A227B3">
    <w:name w:val="93DB39CFAC0F4FFCB06BB73F502A227B3"/>
    <w:rsid w:val="00121D2E"/>
    <w:pPr>
      <w:spacing w:after="120" w:line="240" w:lineRule="auto"/>
      <w:jc w:val="both"/>
    </w:pPr>
    <w:rPr>
      <w:rFonts w:ascii="Gill Sans" w:hAnsi="Gill Sans"/>
      <w:szCs w:val="20"/>
    </w:rPr>
  </w:style>
  <w:style w:type="paragraph" w:customStyle="1" w:styleId="4A60397750FC495DB81C14455B674E453">
    <w:name w:val="4A60397750FC495DB81C14455B674E453"/>
    <w:rsid w:val="00121D2E"/>
    <w:pPr>
      <w:spacing w:after="120" w:line="240" w:lineRule="auto"/>
      <w:jc w:val="both"/>
    </w:pPr>
    <w:rPr>
      <w:rFonts w:ascii="Gill Sans" w:hAnsi="Gill Sans"/>
      <w:szCs w:val="20"/>
    </w:rPr>
  </w:style>
  <w:style w:type="paragraph" w:customStyle="1" w:styleId="742FA13743D445C29E1D1F82899586B33">
    <w:name w:val="742FA13743D445C29E1D1F82899586B33"/>
    <w:rsid w:val="00121D2E"/>
    <w:pPr>
      <w:spacing w:after="120" w:line="240" w:lineRule="auto"/>
      <w:jc w:val="both"/>
    </w:pPr>
    <w:rPr>
      <w:rFonts w:ascii="Gill Sans" w:hAnsi="Gill Sans"/>
      <w:szCs w:val="20"/>
    </w:rPr>
  </w:style>
  <w:style w:type="paragraph" w:customStyle="1" w:styleId="16342DEC4AEF461AB65B20DBC09406943">
    <w:name w:val="16342DEC4AEF461AB65B20DBC09406943"/>
    <w:rsid w:val="00121D2E"/>
    <w:pPr>
      <w:spacing w:after="120" w:line="240" w:lineRule="auto"/>
      <w:jc w:val="both"/>
    </w:pPr>
    <w:rPr>
      <w:rFonts w:ascii="Gill Sans" w:hAnsi="Gill Sans"/>
      <w:szCs w:val="20"/>
    </w:rPr>
  </w:style>
  <w:style w:type="paragraph" w:customStyle="1" w:styleId="BDB8D9240B034674BD34920F92BAED493">
    <w:name w:val="BDB8D9240B034674BD34920F92BAED493"/>
    <w:rsid w:val="00121D2E"/>
    <w:pPr>
      <w:spacing w:after="120" w:line="240" w:lineRule="auto"/>
      <w:jc w:val="both"/>
    </w:pPr>
    <w:rPr>
      <w:rFonts w:ascii="Gill Sans" w:hAnsi="Gill Sans"/>
      <w:szCs w:val="20"/>
    </w:rPr>
  </w:style>
  <w:style w:type="paragraph" w:customStyle="1" w:styleId="FE58793FB506486FA5D66757945B185E3">
    <w:name w:val="FE58793FB506486FA5D66757945B185E3"/>
    <w:rsid w:val="00121D2E"/>
    <w:pPr>
      <w:spacing w:after="120" w:line="240" w:lineRule="auto"/>
      <w:jc w:val="both"/>
    </w:pPr>
    <w:rPr>
      <w:rFonts w:ascii="Gill Sans" w:hAnsi="Gill Sans"/>
      <w:szCs w:val="20"/>
    </w:rPr>
  </w:style>
  <w:style w:type="paragraph" w:customStyle="1" w:styleId="B1BD5304E0234BDB840855A4754E25F13">
    <w:name w:val="B1BD5304E0234BDB840855A4754E25F13"/>
    <w:rsid w:val="00121D2E"/>
    <w:pPr>
      <w:spacing w:after="120" w:line="240" w:lineRule="auto"/>
      <w:jc w:val="both"/>
    </w:pPr>
    <w:rPr>
      <w:rFonts w:ascii="Gill Sans" w:hAnsi="Gill Sans"/>
      <w:szCs w:val="20"/>
    </w:rPr>
  </w:style>
  <w:style w:type="paragraph" w:customStyle="1" w:styleId="0487C3EEA31A4E1B9E5171FB35DDE30F3">
    <w:name w:val="0487C3EEA31A4E1B9E5171FB35DDE30F3"/>
    <w:rsid w:val="00121D2E"/>
    <w:pPr>
      <w:spacing w:after="120" w:line="240" w:lineRule="auto"/>
      <w:jc w:val="both"/>
    </w:pPr>
    <w:rPr>
      <w:rFonts w:ascii="Gill Sans" w:hAnsi="Gill Sans"/>
      <w:szCs w:val="20"/>
    </w:rPr>
  </w:style>
  <w:style w:type="paragraph" w:customStyle="1" w:styleId="A04DA32977434AE7976857AE917CE8A33">
    <w:name w:val="A04DA32977434AE7976857AE917CE8A33"/>
    <w:rsid w:val="00121D2E"/>
    <w:pPr>
      <w:spacing w:after="120" w:line="240" w:lineRule="auto"/>
      <w:jc w:val="both"/>
    </w:pPr>
    <w:rPr>
      <w:rFonts w:ascii="Gill Sans" w:hAnsi="Gill Sans"/>
      <w:szCs w:val="20"/>
    </w:rPr>
  </w:style>
  <w:style w:type="paragraph" w:customStyle="1" w:styleId="871564B472804D2A8F0380A3760F790F3">
    <w:name w:val="871564B472804D2A8F0380A3760F790F3"/>
    <w:rsid w:val="00121D2E"/>
    <w:pPr>
      <w:spacing w:after="120" w:line="240" w:lineRule="auto"/>
      <w:jc w:val="both"/>
    </w:pPr>
    <w:rPr>
      <w:rFonts w:ascii="Gill Sans" w:hAnsi="Gill Sans"/>
      <w:szCs w:val="20"/>
    </w:rPr>
  </w:style>
  <w:style w:type="paragraph" w:customStyle="1" w:styleId="CA32597FE54C4461B39C2B02D63945D33">
    <w:name w:val="CA32597FE54C4461B39C2B02D63945D33"/>
    <w:rsid w:val="00121D2E"/>
    <w:pPr>
      <w:spacing w:after="120" w:line="240" w:lineRule="auto"/>
      <w:jc w:val="both"/>
    </w:pPr>
    <w:rPr>
      <w:rFonts w:ascii="Gill Sans" w:hAnsi="Gill Sans"/>
      <w:szCs w:val="20"/>
    </w:rPr>
  </w:style>
  <w:style w:type="paragraph" w:customStyle="1" w:styleId="9000F3B7A2CC46B0B1A8A257E7DC99C43">
    <w:name w:val="9000F3B7A2CC46B0B1A8A257E7DC99C43"/>
    <w:rsid w:val="00121D2E"/>
    <w:pPr>
      <w:spacing w:after="120" w:line="240" w:lineRule="auto"/>
      <w:jc w:val="both"/>
    </w:pPr>
    <w:rPr>
      <w:rFonts w:ascii="Gill Sans" w:hAnsi="Gill Sans"/>
      <w:szCs w:val="20"/>
    </w:rPr>
  </w:style>
  <w:style w:type="paragraph" w:customStyle="1" w:styleId="FDBAFE67087440488313570A6245DC6A3">
    <w:name w:val="FDBAFE67087440488313570A6245DC6A3"/>
    <w:rsid w:val="00121D2E"/>
    <w:pPr>
      <w:spacing w:after="120" w:line="240" w:lineRule="auto"/>
      <w:jc w:val="both"/>
    </w:pPr>
    <w:rPr>
      <w:rFonts w:ascii="Gill Sans" w:hAnsi="Gill Sans"/>
      <w:szCs w:val="20"/>
    </w:rPr>
  </w:style>
  <w:style w:type="paragraph" w:customStyle="1" w:styleId="D2D0D0B44FF04C5BBB4591E2FD1FC3CF3">
    <w:name w:val="D2D0D0B44FF04C5BBB4591E2FD1FC3CF3"/>
    <w:rsid w:val="00121D2E"/>
    <w:pPr>
      <w:spacing w:after="120" w:line="240" w:lineRule="auto"/>
      <w:jc w:val="both"/>
    </w:pPr>
    <w:rPr>
      <w:rFonts w:ascii="Gill Sans" w:hAnsi="Gill Sans"/>
      <w:szCs w:val="20"/>
    </w:rPr>
  </w:style>
  <w:style w:type="paragraph" w:customStyle="1" w:styleId="91A805A6F00C4A98BDB625EA0F5D60CA3">
    <w:name w:val="91A805A6F00C4A98BDB625EA0F5D60CA3"/>
    <w:rsid w:val="00121D2E"/>
    <w:pPr>
      <w:spacing w:after="120" w:line="240" w:lineRule="auto"/>
      <w:jc w:val="both"/>
    </w:pPr>
    <w:rPr>
      <w:rFonts w:ascii="Gill Sans" w:hAnsi="Gill Sans"/>
      <w:szCs w:val="20"/>
    </w:rPr>
  </w:style>
  <w:style w:type="paragraph" w:customStyle="1" w:styleId="BC0F3D89C4D4426BA2B12C614D9D58BD3">
    <w:name w:val="BC0F3D89C4D4426BA2B12C614D9D58BD3"/>
    <w:rsid w:val="00121D2E"/>
    <w:pPr>
      <w:spacing w:after="120" w:line="240" w:lineRule="auto"/>
      <w:jc w:val="both"/>
    </w:pPr>
    <w:rPr>
      <w:rFonts w:ascii="Gill Sans" w:hAnsi="Gill Sans"/>
      <w:szCs w:val="20"/>
    </w:rPr>
  </w:style>
  <w:style w:type="paragraph" w:customStyle="1" w:styleId="3D7B56F3ECDC4149B3F1C5CC941AF8393">
    <w:name w:val="3D7B56F3ECDC4149B3F1C5CC941AF8393"/>
    <w:rsid w:val="00121D2E"/>
    <w:pPr>
      <w:spacing w:after="120" w:line="240" w:lineRule="auto"/>
      <w:jc w:val="both"/>
    </w:pPr>
    <w:rPr>
      <w:rFonts w:ascii="Gill Sans" w:hAnsi="Gill Sans"/>
      <w:szCs w:val="20"/>
    </w:rPr>
  </w:style>
  <w:style w:type="paragraph" w:customStyle="1" w:styleId="FE25CB9E7C574FFAAAFAC0E9E2813C2A3">
    <w:name w:val="FE25CB9E7C574FFAAAFAC0E9E2813C2A3"/>
    <w:rsid w:val="00121D2E"/>
    <w:pPr>
      <w:spacing w:after="120" w:line="240" w:lineRule="auto"/>
      <w:jc w:val="both"/>
    </w:pPr>
    <w:rPr>
      <w:rFonts w:ascii="Gill Sans" w:hAnsi="Gill Sans"/>
      <w:szCs w:val="20"/>
    </w:rPr>
  </w:style>
  <w:style w:type="paragraph" w:customStyle="1" w:styleId="DA4636F3552A4A309545DB75F6F3038D3">
    <w:name w:val="DA4636F3552A4A309545DB75F6F3038D3"/>
    <w:rsid w:val="00121D2E"/>
    <w:pPr>
      <w:spacing w:after="120" w:line="240" w:lineRule="auto"/>
      <w:jc w:val="both"/>
    </w:pPr>
    <w:rPr>
      <w:rFonts w:ascii="Gill Sans" w:hAnsi="Gill Sans"/>
      <w:szCs w:val="20"/>
    </w:rPr>
  </w:style>
  <w:style w:type="paragraph" w:customStyle="1" w:styleId="81C8F1D1A7D74DA6B187D2DCAC76E34A3">
    <w:name w:val="81C8F1D1A7D74DA6B187D2DCAC76E34A3"/>
    <w:rsid w:val="00121D2E"/>
    <w:pPr>
      <w:spacing w:after="120" w:line="240" w:lineRule="auto"/>
      <w:jc w:val="both"/>
    </w:pPr>
    <w:rPr>
      <w:rFonts w:ascii="Gill Sans" w:hAnsi="Gill Sans"/>
      <w:szCs w:val="20"/>
    </w:rPr>
  </w:style>
  <w:style w:type="paragraph" w:customStyle="1" w:styleId="0C0FA72AAD00417FAE35851901AADE743">
    <w:name w:val="0C0FA72AAD00417FAE35851901AADE743"/>
    <w:rsid w:val="00121D2E"/>
    <w:pPr>
      <w:spacing w:after="120" w:line="240" w:lineRule="auto"/>
      <w:jc w:val="both"/>
    </w:pPr>
    <w:rPr>
      <w:rFonts w:ascii="Gill Sans" w:hAnsi="Gill Sans"/>
      <w:szCs w:val="20"/>
    </w:rPr>
  </w:style>
  <w:style w:type="paragraph" w:customStyle="1" w:styleId="C2D1D0E0397144A28F491724522142F43">
    <w:name w:val="C2D1D0E0397144A28F491724522142F43"/>
    <w:rsid w:val="00121D2E"/>
    <w:pPr>
      <w:spacing w:after="120" w:line="240" w:lineRule="auto"/>
      <w:jc w:val="both"/>
    </w:pPr>
    <w:rPr>
      <w:rFonts w:ascii="Gill Sans" w:hAnsi="Gill Sans"/>
      <w:szCs w:val="20"/>
    </w:rPr>
  </w:style>
  <w:style w:type="paragraph" w:customStyle="1" w:styleId="DA42D6B0830E4D6C93971C928318912A3">
    <w:name w:val="DA42D6B0830E4D6C93971C928318912A3"/>
    <w:rsid w:val="00121D2E"/>
    <w:pPr>
      <w:spacing w:after="120" w:line="240" w:lineRule="auto"/>
      <w:jc w:val="both"/>
    </w:pPr>
    <w:rPr>
      <w:rFonts w:ascii="Gill Sans" w:hAnsi="Gill Sans"/>
      <w:szCs w:val="20"/>
    </w:rPr>
  </w:style>
  <w:style w:type="paragraph" w:customStyle="1" w:styleId="6B39BAE2A9FB4D1AA95275DB197178693">
    <w:name w:val="6B39BAE2A9FB4D1AA95275DB197178693"/>
    <w:rsid w:val="00121D2E"/>
    <w:pPr>
      <w:spacing w:after="120" w:line="240" w:lineRule="auto"/>
      <w:jc w:val="both"/>
    </w:pPr>
    <w:rPr>
      <w:rFonts w:ascii="Gill Sans" w:hAnsi="Gill Sans"/>
      <w:szCs w:val="20"/>
    </w:rPr>
  </w:style>
  <w:style w:type="paragraph" w:customStyle="1" w:styleId="F9FB4EA9AB92428A967FE4A8DC0C13AB3">
    <w:name w:val="F9FB4EA9AB92428A967FE4A8DC0C13AB3"/>
    <w:rsid w:val="00121D2E"/>
    <w:pPr>
      <w:spacing w:after="120" w:line="240" w:lineRule="auto"/>
      <w:jc w:val="both"/>
    </w:pPr>
    <w:rPr>
      <w:rFonts w:ascii="Gill Sans" w:hAnsi="Gill Sans"/>
      <w:szCs w:val="20"/>
    </w:rPr>
  </w:style>
  <w:style w:type="paragraph" w:customStyle="1" w:styleId="6526BFBE260F40A78ACC34F41D365AF73">
    <w:name w:val="6526BFBE260F40A78ACC34F41D365AF73"/>
    <w:rsid w:val="00121D2E"/>
    <w:pPr>
      <w:spacing w:after="120" w:line="240" w:lineRule="auto"/>
      <w:jc w:val="both"/>
    </w:pPr>
    <w:rPr>
      <w:rFonts w:ascii="Gill Sans" w:hAnsi="Gill Sans"/>
      <w:szCs w:val="20"/>
    </w:rPr>
  </w:style>
  <w:style w:type="paragraph" w:customStyle="1" w:styleId="B9522151EA4B46CAB581594ABB076D2C3">
    <w:name w:val="B9522151EA4B46CAB581594ABB076D2C3"/>
    <w:rsid w:val="00121D2E"/>
    <w:pPr>
      <w:spacing w:after="120" w:line="240" w:lineRule="auto"/>
      <w:jc w:val="both"/>
    </w:pPr>
    <w:rPr>
      <w:rFonts w:ascii="Gill Sans" w:hAnsi="Gill Sans"/>
      <w:szCs w:val="20"/>
    </w:rPr>
  </w:style>
  <w:style w:type="paragraph" w:customStyle="1" w:styleId="3F4CC8AABF774C72B292E32559E71E1E3">
    <w:name w:val="3F4CC8AABF774C72B292E32559E71E1E3"/>
    <w:rsid w:val="00121D2E"/>
    <w:pPr>
      <w:spacing w:after="120" w:line="240" w:lineRule="auto"/>
      <w:jc w:val="both"/>
    </w:pPr>
    <w:rPr>
      <w:rFonts w:ascii="Gill Sans" w:hAnsi="Gill Sans"/>
      <w:szCs w:val="20"/>
    </w:rPr>
  </w:style>
  <w:style w:type="paragraph" w:customStyle="1" w:styleId="36242985948D4758A496EAF286DC90E53">
    <w:name w:val="36242985948D4758A496EAF286DC90E53"/>
    <w:rsid w:val="00121D2E"/>
    <w:pPr>
      <w:spacing w:after="120" w:line="240" w:lineRule="auto"/>
      <w:jc w:val="both"/>
    </w:pPr>
    <w:rPr>
      <w:rFonts w:ascii="Gill Sans" w:hAnsi="Gill Sans"/>
      <w:szCs w:val="20"/>
    </w:rPr>
  </w:style>
  <w:style w:type="paragraph" w:customStyle="1" w:styleId="56DBA233809A4194B088AF0B7F39084C3">
    <w:name w:val="56DBA233809A4194B088AF0B7F39084C3"/>
    <w:rsid w:val="00121D2E"/>
    <w:pPr>
      <w:spacing w:after="120" w:line="240" w:lineRule="auto"/>
      <w:jc w:val="both"/>
    </w:pPr>
    <w:rPr>
      <w:rFonts w:ascii="Gill Sans" w:hAnsi="Gill Sans"/>
      <w:szCs w:val="20"/>
    </w:rPr>
  </w:style>
  <w:style w:type="paragraph" w:customStyle="1" w:styleId="2664229E01784912A315162AB87E9A4F3">
    <w:name w:val="2664229E01784912A315162AB87E9A4F3"/>
    <w:rsid w:val="00121D2E"/>
    <w:pPr>
      <w:spacing w:after="120" w:line="240" w:lineRule="auto"/>
      <w:jc w:val="both"/>
    </w:pPr>
    <w:rPr>
      <w:rFonts w:ascii="Gill Sans" w:hAnsi="Gill Sans"/>
      <w:szCs w:val="20"/>
    </w:rPr>
  </w:style>
  <w:style w:type="paragraph" w:customStyle="1" w:styleId="4174CCB1DD4E4809A1A1D50643D762B53">
    <w:name w:val="4174CCB1DD4E4809A1A1D50643D762B53"/>
    <w:rsid w:val="00121D2E"/>
    <w:pPr>
      <w:spacing w:after="120" w:line="240" w:lineRule="auto"/>
      <w:jc w:val="both"/>
    </w:pPr>
    <w:rPr>
      <w:rFonts w:ascii="Gill Sans" w:hAnsi="Gill Sans"/>
      <w:szCs w:val="20"/>
    </w:rPr>
  </w:style>
  <w:style w:type="paragraph" w:customStyle="1" w:styleId="B34DBAFC5150441C8D358BCD22FD137B3">
    <w:name w:val="B34DBAFC5150441C8D358BCD22FD137B3"/>
    <w:rsid w:val="00121D2E"/>
    <w:pPr>
      <w:spacing w:after="120" w:line="240" w:lineRule="auto"/>
      <w:jc w:val="both"/>
    </w:pPr>
    <w:rPr>
      <w:rFonts w:ascii="Gill Sans" w:hAnsi="Gill Sans"/>
      <w:szCs w:val="20"/>
    </w:rPr>
  </w:style>
  <w:style w:type="paragraph" w:customStyle="1" w:styleId="2E9CA625E0474016B228FF7EAA0233433">
    <w:name w:val="2E9CA625E0474016B228FF7EAA0233433"/>
    <w:rsid w:val="00121D2E"/>
    <w:pPr>
      <w:spacing w:after="120" w:line="240" w:lineRule="auto"/>
      <w:jc w:val="both"/>
    </w:pPr>
    <w:rPr>
      <w:rFonts w:ascii="Gill Sans" w:hAnsi="Gill Sans"/>
      <w:szCs w:val="20"/>
    </w:rPr>
  </w:style>
  <w:style w:type="paragraph" w:customStyle="1" w:styleId="A3EF17D77EB14154973C287E7727D2F53">
    <w:name w:val="A3EF17D77EB14154973C287E7727D2F53"/>
    <w:rsid w:val="00121D2E"/>
    <w:pPr>
      <w:spacing w:after="120" w:line="240" w:lineRule="auto"/>
      <w:jc w:val="both"/>
    </w:pPr>
    <w:rPr>
      <w:rFonts w:ascii="Gill Sans" w:hAnsi="Gill Sans"/>
      <w:szCs w:val="20"/>
    </w:rPr>
  </w:style>
  <w:style w:type="paragraph" w:customStyle="1" w:styleId="C5CA850F722D4F4B9E6A4329CF154AC23">
    <w:name w:val="C5CA850F722D4F4B9E6A4329CF154AC23"/>
    <w:rsid w:val="00121D2E"/>
    <w:pPr>
      <w:spacing w:after="120" w:line="240" w:lineRule="auto"/>
      <w:jc w:val="both"/>
    </w:pPr>
    <w:rPr>
      <w:rFonts w:ascii="Gill Sans" w:hAnsi="Gill Sans"/>
      <w:szCs w:val="20"/>
    </w:rPr>
  </w:style>
  <w:style w:type="paragraph" w:customStyle="1" w:styleId="A646242D7F4148428D76048BB2580BF43">
    <w:name w:val="A646242D7F4148428D76048BB2580BF43"/>
    <w:rsid w:val="00121D2E"/>
    <w:pPr>
      <w:spacing w:after="120" w:line="240" w:lineRule="auto"/>
      <w:jc w:val="both"/>
    </w:pPr>
    <w:rPr>
      <w:rFonts w:ascii="Gill Sans" w:hAnsi="Gill Sans"/>
      <w:szCs w:val="20"/>
    </w:rPr>
  </w:style>
  <w:style w:type="paragraph" w:customStyle="1" w:styleId="D10E22783E38463EBBAB4EEA848F6CC83">
    <w:name w:val="D10E22783E38463EBBAB4EEA848F6CC83"/>
    <w:rsid w:val="00121D2E"/>
    <w:pPr>
      <w:spacing w:after="120" w:line="240" w:lineRule="auto"/>
      <w:jc w:val="both"/>
    </w:pPr>
    <w:rPr>
      <w:rFonts w:ascii="Gill Sans" w:hAnsi="Gill Sans"/>
      <w:szCs w:val="20"/>
    </w:rPr>
  </w:style>
  <w:style w:type="paragraph" w:customStyle="1" w:styleId="EB98FA9E202B42CD961F0A8E6D13239F1">
    <w:name w:val="EB98FA9E202B42CD961F0A8E6D13239F1"/>
    <w:rsid w:val="00121D2E"/>
    <w:pPr>
      <w:tabs>
        <w:tab w:val="left" w:pos="720"/>
        <w:tab w:val="right" w:pos="10440"/>
      </w:tabs>
      <w:spacing w:after="80" w:line="240" w:lineRule="auto"/>
      <w:ind w:left="360" w:hanging="360"/>
    </w:pPr>
    <w:rPr>
      <w:rFonts w:ascii="Calibri" w:hAnsi="Calibri"/>
      <w:szCs w:val="20"/>
    </w:rPr>
  </w:style>
  <w:style w:type="paragraph" w:customStyle="1" w:styleId="C3F2C9A1AF7F49D4B6C9FA01CE772A891">
    <w:name w:val="C3F2C9A1AF7F49D4B6C9FA01CE772A891"/>
    <w:rsid w:val="00121D2E"/>
    <w:pPr>
      <w:tabs>
        <w:tab w:val="left" w:pos="720"/>
        <w:tab w:val="right" w:pos="10440"/>
      </w:tabs>
      <w:spacing w:after="80" w:line="240" w:lineRule="auto"/>
      <w:ind w:left="360" w:hanging="360"/>
    </w:pPr>
    <w:rPr>
      <w:rFonts w:ascii="Calibri" w:hAnsi="Calibri"/>
      <w:szCs w:val="20"/>
    </w:rPr>
  </w:style>
  <w:style w:type="paragraph" w:customStyle="1" w:styleId="6A6C151B2E57410494BC8BB5B283F01C1">
    <w:name w:val="6A6C151B2E57410494BC8BB5B283F01C1"/>
    <w:rsid w:val="00121D2E"/>
    <w:pPr>
      <w:tabs>
        <w:tab w:val="right" w:pos="10440"/>
      </w:tabs>
      <w:spacing w:after="120" w:line="240" w:lineRule="auto"/>
    </w:pPr>
    <w:rPr>
      <w:rFonts w:ascii="Calibri" w:hAnsi="Calibri"/>
    </w:rPr>
  </w:style>
  <w:style w:type="paragraph" w:customStyle="1" w:styleId="305C2F17DF56474D9ADDC7D93C04707D1">
    <w:name w:val="305C2F17DF56474D9ADDC7D93C04707D1"/>
    <w:rsid w:val="00121D2E"/>
    <w:pPr>
      <w:tabs>
        <w:tab w:val="right" w:pos="10440"/>
      </w:tabs>
      <w:spacing w:after="120" w:line="240" w:lineRule="auto"/>
    </w:pPr>
    <w:rPr>
      <w:rFonts w:ascii="Calibri" w:hAnsi="Calibri"/>
    </w:rPr>
  </w:style>
  <w:style w:type="paragraph" w:customStyle="1" w:styleId="F8609C8187A04D5A9D48EFC76819EB061">
    <w:name w:val="F8609C8187A04D5A9D48EFC76819EB061"/>
    <w:rsid w:val="00121D2E"/>
    <w:pPr>
      <w:tabs>
        <w:tab w:val="right" w:pos="10440"/>
      </w:tabs>
      <w:spacing w:after="120" w:line="240" w:lineRule="auto"/>
    </w:pPr>
    <w:rPr>
      <w:rFonts w:ascii="Calibri" w:hAnsi="Calibri"/>
    </w:rPr>
  </w:style>
  <w:style w:type="paragraph" w:customStyle="1" w:styleId="481DA0976BE64DA483BA3C09E16E1D171">
    <w:name w:val="481DA0976BE64DA483BA3C09E16E1D171"/>
    <w:rsid w:val="00121D2E"/>
    <w:pPr>
      <w:tabs>
        <w:tab w:val="left" w:pos="720"/>
        <w:tab w:val="right" w:pos="10440"/>
      </w:tabs>
      <w:spacing w:after="80" w:line="240" w:lineRule="auto"/>
      <w:ind w:left="360" w:hanging="360"/>
    </w:pPr>
    <w:rPr>
      <w:rFonts w:ascii="Calibri" w:hAnsi="Calibri"/>
      <w:szCs w:val="20"/>
    </w:rPr>
  </w:style>
  <w:style w:type="paragraph" w:customStyle="1" w:styleId="67225212D3774B8BA5936DC5A4A54F5F2">
    <w:name w:val="67225212D3774B8BA5936DC5A4A54F5F2"/>
    <w:rsid w:val="00121D2E"/>
    <w:pPr>
      <w:tabs>
        <w:tab w:val="left" w:pos="720"/>
        <w:tab w:val="right" w:pos="10440"/>
      </w:tabs>
      <w:spacing w:after="80" w:line="240" w:lineRule="auto"/>
      <w:ind w:left="360" w:hanging="360"/>
    </w:pPr>
    <w:rPr>
      <w:rFonts w:ascii="Calibri" w:hAnsi="Calibri"/>
      <w:szCs w:val="20"/>
    </w:rPr>
  </w:style>
  <w:style w:type="paragraph" w:customStyle="1" w:styleId="E1B3A35597194361A8F021138DE96EB62">
    <w:name w:val="E1B3A35597194361A8F021138DE96EB62"/>
    <w:rsid w:val="00121D2E"/>
    <w:pPr>
      <w:tabs>
        <w:tab w:val="left" w:pos="720"/>
        <w:tab w:val="right" w:pos="10440"/>
      </w:tabs>
      <w:spacing w:after="80" w:line="240" w:lineRule="auto"/>
      <w:ind w:left="360" w:hanging="360"/>
    </w:pPr>
    <w:rPr>
      <w:rFonts w:ascii="Calibri" w:hAnsi="Calibri"/>
      <w:szCs w:val="20"/>
    </w:rPr>
  </w:style>
  <w:style w:type="paragraph" w:customStyle="1" w:styleId="5CFB6AA96F414BB9BB24F85F5B27A41D2">
    <w:name w:val="5CFB6AA96F414BB9BB24F85F5B27A41D2"/>
    <w:rsid w:val="00121D2E"/>
    <w:pPr>
      <w:tabs>
        <w:tab w:val="left" w:pos="720"/>
        <w:tab w:val="right" w:pos="10440"/>
      </w:tabs>
      <w:spacing w:after="80" w:line="240" w:lineRule="auto"/>
      <w:ind w:left="360" w:hanging="360"/>
    </w:pPr>
    <w:rPr>
      <w:rFonts w:ascii="Calibri" w:hAnsi="Calibri"/>
      <w:szCs w:val="20"/>
    </w:rPr>
  </w:style>
  <w:style w:type="paragraph" w:customStyle="1" w:styleId="796325EAEAB84A10913B5523210F75702">
    <w:name w:val="796325EAEAB84A10913B5523210F75702"/>
    <w:rsid w:val="00121D2E"/>
    <w:pPr>
      <w:tabs>
        <w:tab w:val="right" w:pos="10440"/>
      </w:tabs>
      <w:spacing w:after="120" w:line="240" w:lineRule="auto"/>
    </w:pPr>
    <w:rPr>
      <w:rFonts w:ascii="Calibri" w:hAnsi="Calibri"/>
    </w:rPr>
  </w:style>
  <w:style w:type="paragraph" w:customStyle="1" w:styleId="D39E7603B5A04F3D913418786557D84A2">
    <w:name w:val="D39E7603B5A04F3D913418786557D84A2"/>
    <w:rsid w:val="00121D2E"/>
    <w:pPr>
      <w:tabs>
        <w:tab w:val="right" w:pos="10440"/>
      </w:tabs>
      <w:spacing w:after="120" w:line="240" w:lineRule="auto"/>
    </w:pPr>
    <w:rPr>
      <w:rFonts w:ascii="Calibri" w:hAnsi="Calibri"/>
    </w:rPr>
  </w:style>
  <w:style w:type="paragraph" w:customStyle="1" w:styleId="0601A4FE2083414EB0D09C2C71E2C9322">
    <w:name w:val="0601A4FE2083414EB0D09C2C71E2C9322"/>
    <w:rsid w:val="00121D2E"/>
    <w:pPr>
      <w:tabs>
        <w:tab w:val="right" w:pos="10440"/>
      </w:tabs>
      <w:spacing w:after="120" w:line="240" w:lineRule="auto"/>
    </w:pPr>
    <w:rPr>
      <w:rFonts w:ascii="Calibri" w:hAnsi="Calibri"/>
    </w:rPr>
  </w:style>
  <w:style w:type="paragraph" w:customStyle="1" w:styleId="12E24F3D3F604D8490A446CF190F91562">
    <w:name w:val="12E24F3D3F604D8490A446CF190F91562"/>
    <w:rsid w:val="00121D2E"/>
    <w:pPr>
      <w:tabs>
        <w:tab w:val="right" w:pos="10440"/>
      </w:tabs>
      <w:spacing w:after="120" w:line="240" w:lineRule="auto"/>
    </w:pPr>
    <w:rPr>
      <w:rFonts w:ascii="Calibri" w:hAnsi="Calibri"/>
    </w:rPr>
  </w:style>
  <w:style w:type="paragraph" w:customStyle="1" w:styleId="9884BC4E6A2A46D9B65DA033475DBABD2">
    <w:name w:val="9884BC4E6A2A46D9B65DA033475DBABD2"/>
    <w:rsid w:val="00121D2E"/>
    <w:pPr>
      <w:tabs>
        <w:tab w:val="right" w:pos="10440"/>
      </w:tabs>
      <w:spacing w:after="120" w:line="240" w:lineRule="auto"/>
    </w:pPr>
    <w:rPr>
      <w:rFonts w:ascii="Calibri" w:hAnsi="Calibri"/>
    </w:rPr>
  </w:style>
  <w:style w:type="paragraph" w:customStyle="1" w:styleId="B30938EA5D58496FAAF42A79DFAB543E2">
    <w:name w:val="B30938EA5D58496FAAF42A79DFAB543E2"/>
    <w:rsid w:val="00121D2E"/>
    <w:pPr>
      <w:tabs>
        <w:tab w:val="right" w:pos="10440"/>
      </w:tabs>
      <w:spacing w:after="120" w:line="240" w:lineRule="auto"/>
    </w:pPr>
    <w:rPr>
      <w:rFonts w:ascii="Calibri" w:hAnsi="Calibri"/>
    </w:rPr>
  </w:style>
  <w:style w:type="paragraph" w:customStyle="1" w:styleId="195BB72E0AB24A22A60428334802A31D2">
    <w:name w:val="195BB72E0AB24A22A60428334802A31D2"/>
    <w:rsid w:val="00121D2E"/>
    <w:pPr>
      <w:tabs>
        <w:tab w:val="right" w:pos="10440"/>
      </w:tabs>
      <w:spacing w:after="120" w:line="240" w:lineRule="auto"/>
    </w:pPr>
    <w:rPr>
      <w:rFonts w:ascii="Calibri" w:hAnsi="Calibri"/>
    </w:rPr>
  </w:style>
  <w:style w:type="paragraph" w:customStyle="1" w:styleId="AC05982145DD40E793F5490839368B842">
    <w:name w:val="AC05982145DD40E793F5490839368B842"/>
    <w:rsid w:val="00121D2E"/>
    <w:pPr>
      <w:tabs>
        <w:tab w:val="right" w:pos="10440"/>
      </w:tabs>
      <w:spacing w:after="120" w:line="240" w:lineRule="auto"/>
    </w:pPr>
    <w:rPr>
      <w:rFonts w:ascii="Calibri" w:hAnsi="Calibri"/>
    </w:rPr>
  </w:style>
  <w:style w:type="paragraph" w:customStyle="1" w:styleId="F52990FA71224EC59B636D2F8C2EF7A72">
    <w:name w:val="F52990FA71224EC59B636D2F8C2EF7A72"/>
    <w:rsid w:val="00121D2E"/>
    <w:pPr>
      <w:tabs>
        <w:tab w:val="right" w:pos="10440"/>
      </w:tabs>
      <w:spacing w:after="120" w:line="240" w:lineRule="auto"/>
    </w:pPr>
    <w:rPr>
      <w:rFonts w:ascii="Calibri" w:hAnsi="Calibri"/>
    </w:rPr>
  </w:style>
  <w:style w:type="paragraph" w:customStyle="1" w:styleId="906248DBAE8445349D155959E86410E72">
    <w:name w:val="906248DBAE8445349D155959E86410E72"/>
    <w:rsid w:val="00121D2E"/>
    <w:pPr>
      <w:tabs>
        <w:tab w:val="right" w:pos="10440"/>
      </w:tabs>
      <w:spacing w:after="120" w:line="240" w:lineRule="auto"/>
    </w:pPr>
    <w:rPr>
      <w:rFonts w:ascii="Calibri" w:hAnsi="Calibri"/>
    </w:rPr>
  </w:style>
  <w:style w:type="paragraph" w:customStyle="1" w:styleId="700F3F5A9BA44D02A679ED2164E424202">
    <w:name w:val="700F3F5A9BA44D02A679ED2164E424202"/>
    <w:rsid w:val="00121D2E"/>
    <w:pPr>
      <w:tabs>
        <w:tab w:val="right" w:pos="10440"/>
      </w:tabs>
      <w:spacing w:after="120" w:line="240" w:lineRule="auto"/>
    </w:pPr>
    <w:rPr>
      <w:rFonts w:ascii="Calibri" w:hAnsi="Calibri"/>
    </w:rPr>
  </w:style>
  <w:style w:type="paragraph" w:customStyle="1" w:styleId="B1D6CE8B369342389C8BA98509A912612">
    <w:name w:val="B1D6CE8B369342389C8BA98509A912612"/>
    <w:rsid w:val="00121D2E"/>
    <w:pPr>
      <w:tabs>
        <w:tab w:val="right" w:pos="10440"/>
      </w:tabs>
      <w:spacing w:after="120" w:line="240" w:lineRule="auto"/>
    </w:pPr>
    <w:rPr>
      <w:rFonts w:ascii="Calibri" w:hAnsi="Calibri"/>
    </w:rPr>
  </w:style>
  <w:style w:type="paragraph" w:customStyle="1" w:styleId="055D0E92B4324B5F9414DA2375ACF3202">
    <w:name w:val="055D0E92B4324B5F9414DA2375ACF3202"/>
    <w:rsid w:val="00121D2E"/>
    <w:pPr>
      <w:tabs>
        <w:tab w:val="right" w:pos="10440"/>
      </w:tabs>
      <w:spacing w:after="120" w:line="240" w:lineRule="auto"/>
    </w:pPr>
    <w:rPr>
      <w:rFonts w:ascii="Calibri" w:hAnsi="Calibri"/>
    </w:rPr>
  </w:style>
  <w:style w:type="paragraph" w:customStyle="1" w:styleId="8EED9AF2265B451EA430FF4AD2B94D3C2">
    <w:name w:val="8EED9AF2265B451EA430FF4AD2B94D3C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AE6B920DA8949E4AB6B6669682268CB2">
    <w:name w:val="8AE6B920DA8949E4AB6B6669682268CB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08B4203284572965059620F1601CC2">
    <w:name w:val="5D008B4203284572965059620F1601CC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467D67E331641D4A6D327D74A6A078A2">
    <w:name w:val="D467D67E331641D4A6D327D74A6A078A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562D6352101447880269051FA4D05DB2">
    <w:name w:val="A562D6352101447880269051FA4D05DB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F8889192D48B3879033E6FDA9DA492">
    <w:name w:val="5D0F8889192D48B3879033E6FDA9DA49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9B659756DE4F5D94F6C00FE990DBB52">
    <w:name w:val="669B659756DE4F5D94F6C00FE990DBB5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617C8C5287B45028EE3056B485693262">
    <w:name w:val="B617C8C5287B45028EE3056B48569326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74A9D0789A4C53AB4C2488E59815562">
    <w:name w:val="7374A9D0789A4C53AB4C2488E5981556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623C56EBE214109A6E65B451DF82E622">
    <w:name w:val="C623C56EBE214109A6E65B451DF82E62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BC9450022464395A9269B56FF177D612">
    <w:name w:val="9BC9450022464395A9269B56FF177D61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448D2A618064DCD90B2E1E13BC909332">
    <w:name w:val="8448D2A618064DCD90B2E1E13BC9093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D3433103ECA4D2C95CAF0059ACF1FD32">
    <w:name w:val="AD3433103ECA4D2C95CAF0059ACF1FD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4AF560D431F4195BC0DAF504BCAEDA02">
    <w:name w:val="C4AF560D431F4195BC0DAF504BCAEDA0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15E7ED0054624A70837691B51EFB753C2">
    <w:name w:val="15E7ED0054624A70837691B51EFB753C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1EB249493AE47FE9599B9FA8373BE332">
    <w:name w:val="21EB249493AE47FE9599B9FA8373BE3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41813E6DD9C4093AC5D42671912BF592">
    <w:name w:val="C41813E6DD9C4093AC5D42671912BF59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1E8A2918E1245F4995819E0EAD31D272">
    <w:name w:val="91E8A2918E1245F4995819E0EAD31D27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5E8354586CA49948386642C657E50B82">
    <w:name w:val="75E8354586CA49948386642C657E50B8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B200DB7ED384BAD9C0DC1695527F0D82">
    <w:name w:val="FB200DB7ED384BAD9C0DC1695527F0D8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52BB0551C86468C8B8EB606C2ACFF152">
    <w:name w:val="852BB0551C86468C8B8EB606C2ACFF15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E912EC2F3B4880B401794F24AAED532">
    <w:name w:val="EEE912EC2F3B4880B401794F24AAED5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480232DD5B4A928B853DBF062CD51D2">
    <w:name w:val="73480232DD5B4A928B853DBF062CD51D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E4337BE146435F8CC4D36EEEA9D8332">
    <w:name w:val="5DE4337BE146435F8CC4D36EEEA9D833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A65DDC1E60A45C48C5DEA3413449AB12">
    <w:name w:val="3A65DDC1E60A45C48C5DEA3413449AB1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22224FA60004A3B84EDF222EA26C2152">
    <w:name w:val="722224FA60004A3B84EDF222EA26C215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1E137313F6B4DA09DBC4FF256A209912">
    <w:name w:val="81E137313F6B4DA09DBC4FF256A20991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76AFC23D69438F94BCB591B8DAE9BF2">
    <w:name w:val="BD76AFC23D69438F94BCB591B8DAE9BF2"/>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9FDCB5AD45A41268A0DA30E1A6E3BF84">
    <w:name w:val="A9FDCB5AD45A41268A0DA30E1A6E3BF84"/>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4">
    <w:name w:val="FEBAE0D1BEAF47B3A4D643812FA8A4304"/>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5">
    <w:name w:val="24CCEF0FA62D4AEB9D1FA3B7B623B6D65"/>
    <w:rsid w:val="00121D2E"/>
    <w:pPr>
      <w:tabs>
        <w:tab w:val="left" w:pos="720"/>
        <w:tab w:val="right" w:pos="10440"/>
      </w:tabs>
      <w:spacing w:after="80" w:line="240" w:lineRule="auto"/>
      <w:ind w:left="360" w:hanging="360"/>
    </w:pPr>
    <w:rPr>
      <w:rFonts w:ascii="Calibri" w:hAnsi="Calibri"/>
      <w:szCs w:val="20"/>
    </w:rPr>
  </w:style>
  <w:style w:type="paragraph" w:customStyle="1" w:styleId="C8952C0207AE4AA096D1BDFFE154C4CB8">
    <w:name w:val="C8952C0207AE4AA096D1BDFFE154C4CB8"/>
    <w:rsid w:val="00121D2E"/>
    <w:pPr>
      <w:tabs>
        <w:tab w:val="left" w:pos="720"/>
        <w:tab w:val="right" w:pos="10440"/>
      </w:tabs>
      <w:spacing w:after="80" w:line="240" w:lineRule="auto"/>
      <w:ind w:left="360" w:hanging="360"/>
    </w:pPr>
    <w:rPr>
      <w:rFonts w:ascii="Calibri" w:hAnsi="Calibri"/>
      <w:szCs w:val="20"/>
    </w:rPr>
  </w:style>
  <w:style w:type="paragraph" w:customStyle="1" w:styleId="C01DA57F06C1486AA3F197F89A1112888">
    <w:name w:val="C01DA57F06C1486AA3F197F89A1112888"/>
    <w:rsid w:val="00121D2E"/>
    <w:pPr>
      <w:tabs>
        <w:tab w:val="right" w:pos="10440"/>
      </w:tabs>
      <w:spacing w:after="80" w:line="240" w:lineRule="auto"/>
      <w:ind w:left="360"/>
    </w:pPr>
    <w:rPr>
      <w:rFonts w:ascii="Calibri" w:hAnsi="Calibri"/>
    </w:rPr>
  </w:style>
  <w:style w:type="paragraph" w:customStyle="1" w:styleId="F5CC2CE9D95242E6896D4BB0B6E9AA9A8">
    <w:name w:val="F5CC2CE9D95242E6896D4BB0B6E9AA9A8"/>
    <w:rsid w:val="00121D2E"/>
    <w:pPr>
      <w:tabs>
        <w:tab w:val="left" w:pos="3960"/>
        <w:tab w:val="left" w:pos="6660"/>
        <w:tab w:val="right" w:pos="10440"/>
      </w:tabs>
      <w:spacing w:after="80" w:line="240" w:lineRule="auto"/>
      <w:ind w:left="360"/>
    </w:pPr>
    <w:rPr>
      <w:rFonts w:ascii="Calibri" w:hAnsi="Calibri"/>
    </w:rPr>
  </w:style>
  <w:style w:type="paragraph" w:customStyle="1" w:styleId="1DC810A7D0DD465DB06244EE1B369AC98">
    <w:name w:val="1DC810A7D0DD465DB06244EE1B369AC98"/>
    <w:rsid w:val="00121D2E"/>
    <w:pPr>
      <w:tabs>
        <w:tab w:val="left" w:pos="3960"/>
        <w:tab w:val="left" w:pos="6660"/>
        <w:tab w:val="right" w:pos="10440"/>
      </w:tabs>
      <w:spacing w:after="80" w:line="240" w:lineRule="auto"/>
      <w:ind w:left="360"/>
    </w:pPr>
    <w:rPr>
      <w:rFonts w:ascii="Calibri" w:hAnsi="Calibri"/>
    </w:rPr>
  </w:style>
  <w:style w:type="paragraph" w:customStyle="1" w:styleId="C73D5F49E57744B697203A7B5D676AFC8">
    <w:name w:val="C73D5F49E57744B697203A7B5D676AFC8"/>
    <w:rsid w:val="00121D2E"/>
    <w:pPr>
      <w:tabs>
        <w:tab w:val="left" w:pos="3960"/>
        <w:tab w:val="left" w:pos="6660"/>
        <w:tab w:val="right" w:pos="10440"/>
      </w:tabs>
      <w:spacing w:after="80" w:line="240" w:lineRule="auto"/>
      <w:ind w:left="360"/>
    </w:pPr>
    <w:rPr>
      <w:rFonts w:ascii="Calibri" w:hAnsi="Calibri"/>
    </w:rPr>
  </w:style>
  <w:style w:type="paragraph" w:customStyle="1" w:styleId="F4A362D022424E6B9C82BDFAE40AD7FB7">
    <w:name w:val="F4A362D022424E6B9C82BDFAE40AD7FB7"/>
    <w:rsid w:val="00121D2E"/>
    <w:pPr>
      <w:tabs>
        <w:tab w:val="left" w:pos="720"/>
        <w:tab w:val="right" w:pos="10440"/>
      </w:tabs>
      <w:spacing w:after="80" w:line="240" w:lineRule="auto"/>
      <w:ind w:left="360" w:hanging="360"/>
    </w:pPr>
    <w:rPr>
      <w:rFonts w:ascii="Calibri" w:hAnsi="Calibri"/>
      <w:szCs w:val="20"/>
    </w:rPr>
  </w:style>
  <w:style w:type="paragraph" w:customStyle="1" w:styleId="0292B8BA3480446DA60C1FF8D854DD497">
    <w:name w:val="0292B8BA3480446DA60C1FF8D854DD497"/>
    <w:rsid w:val="00121D2E"/>
    <w:pPr>
      <w:tabs>
        <w:tab w:val="right" w:pos="10440"/>
      </w:tabs>
      <w:spacing w:after="80" w:line="240" w:lineRule="auto"/>
      <w:ind w:left="360"/>
    </w:pPr>
    <w:rPr>
      <w:rFonts w:ascii="Calibri" w:hAnsi="Calibri"/>
    </w:rPr>
  </w:style>
  <w:style w:type="paragraph" w:customStyle="1" w:styleId="D8B5229FA3DF4DC58E7DD394F1027B2C8">
    <w:name w:val="D8B5229FA3DF4DC58E7DD394F1027B2C8"/>
    <w:rsid w:val="00121D2E"/>
    <w:pPr>
      <w:tabs>
        <w:tab w:val="left" w:pos="3960"/>
        <w:tab w:val="left" w:pos="6660"/>
        <w:tab w:val="right" w:pos="10440"/>
      </w:tabs>
      <w:spacing w:after="80" w:line="240" w:lineRule="auto"/>
      <w:ind w:left="360"/>
    </w:pPr>
    <w:rPr>
      <w:rFonts w:ascii="Calibri" w:hAnsi="Calibri"/>
    </w:rPr>
  </w:style>
  <w:style w:type="paragraph" w:customStyle="1" w:styleId="CB0F74E8CE964531B7E261B7056F30208">
    <w:name w:val="CB0F74E8CE964531B7E261B7056F30208"/>
    <w:rsid w:val="00121D2E"/>
    <w:pPr>
      <w:tabs>
        <w:tab w:val="left" w:pos="3960"/>
        <w:tab w:val="left" w:pos="6660"/>
        <w:tab w:val="right" w:pos="10440"/>
      </w:tabs>
      <w:spacing w:after="80" w:line="240" w:lineRule="auto"/>
      <w:ind w:left="360"/>
    </w:pPr>
    <w:rPr>
      <w:rFonts w:ascii="Calibri" w:hAnsi="Calibri"/>
    </w:rPr>
  </w:style>
  <w:style w:type="paragraph" w:customStyle="1" w:styleId="6D8D81D1A0F24947BBC27C9A6DC05EB48">
    <w:name w:val="6D8D81D1A0F24947BBC27C9A6DC05EB48"/>
    <w:rsid w:val="00121D2E"/>
    <w:pPr>
      <w:tabs>
        <w:tab w:val="left" w:pos="3960"/>
        <w:tab w:val="left" w:pos="6660"/>
        <w:tab w:val="right" w:pos="10440"/>
      </w:tabs>
      <w:spacing w:after="80" w:line="240" w:lineRule="auto"/>
      <w:ind w:left="360"/>
    </w:pPr>
    <w:rPr>
      <w:rFonts w:ascii="Calibri" w:hAnsi="Calibri"/>
    </w:rPr>
  </w:style>
  <w:style w:type="paragraph" w:customStyle="1" w:styleId="6743BFAC1B344BB48370E07D59C942197">
    <w:name w:val="6743BFAC1B344BB48370E07D59C942197"/>
    <w:rsid w:val="00121D2E"/>
    <w:pPr>
      <w:tabs>
        <w:tab w:val="left" w:pos="720"/>
        <w:tab w:val="right" w:pos="10440"/>
      </w:tabs>
      <w:spacing w:after="80" w:line="240" w:lineRule="auto"/>
      <w:ind w:left="360" w:hanging="360"/>
    </w:pPr>
    <w:rPr>
      <w:rFonts w:ascii="Calibri" w:hAnsi="Calibri"/>
      <w:szCs w:val="20"/>
    </w:rPr>
  </w:style>
  <w:style w:type="paragraph" w:customStyle="1" w:styleId="80064437208F460B951981DBC560423D7">
    <w:name w:val="80064437208F460B951981DBC560423D7"/>
    <w:rsid w:val="00121D2E"/>
    <w:pPr>
      <w:tabs>
        <w:tab w:val="left" w:pos="720"/>
        <w:tab w:val="right" w:pos="10440"/>
      </w:tabs>
      <w:spacing w:after="80" w:line="240" w:lineRule="auto"/>
      <w:ind w:left="360" w:hanging="360"/>
    </w:pPr>
    <w:rPr>
      <w:rFonts w:ascii="Calibri" w:hAnsi="Calibri"/>
      <w:szCs w:val="20"/>
    </w:rPr>
  </w:style>
  <w:style w:type="paragraph" w:customStyle="1" w:styleId="291C1B0468F44C998A4B4256CE78D7927">
    <w:name w:val="291C1B0468F44C998A4B4256CE78D7927"/>
    <w:rsid w:val="00121D2E"/>
    <w:pPr>
      <w:tabs>
        <w:tab w:val="left" w:pos="720"/>
        <w:tab w:val="right" w:pos="10440"/>
      </w:tabs>
      <w:spacing w:after="80" w:line="240" w:lineRule="auto"/>
      <w:ind w:left="360" w:hanging="360"/>
    </w:pPr>
    <w:rPr>
      <w:rFonts w:ascii="Calibri" w:hAnsi="Calibri"/>
      <w:szCs w:val="20"/>
    </w:rPr>
  </w:style>
  <w:style w:type="paragraph" w:customStyle="1" w:styleId="A37894B718EC4A468A129D429CBEABB17">
    <w:name w:val="A37894B718EC4A468A129D429CBEABB17"/>
    <w:rsid w:val="00121D2E"/>
    <w:pPr>
      <w:tabs>
        <w:tab w:val="left" w:pos="720"/>
        <w:tab w:val="right" w:pos="10440"/>
      </w:tabs>
      <w:spacing w:after="80" w:line="240" w:lineRule="auto"/>
      <w:ind w:left="360" w:hanging="360"/>
    </w:pPr>
    <w:rPr>
      <w:rFonts w:ascii="Calibri" w:hAnsi="Calibri"/>
      <w:szCs w:val="20"/>
    </w:rPr>
  </w:style>
  <w:style w:type="paragraph" w:customStyle="1" w:styleId="2B11643BF4B946718E885D774B0850D28">
    <w:name w:val="2B11643BF4B946718E885D774B0850D28"/>
    <w:rsid w:val="00121D2E"/>
    <w:pPr>
      <w:tabs>
        <w:tab w:val="left" w:pos="720"/>
        <w:tab w:val="right" w:pos="10440"/>
      </w:tabs>
      <w:spacing w:after="80" w:line="240" w:lineRule="auto"/>
      <w:ind w:left="360" w:hanging="360"/>
    </w:pPr>
    <w:rPr>
      <w:rFonts w:ascii="Calibri" w:hAnsi="Calibri"/>
      <w:szCs w:val="20"/>
    </w:rPr>
  </w:style>
  <w:style w:type="paragraph" w:customStyle="1" w:styleId="12156A3970BF486BB09ABCB32EEC51898">
    <w:name w:val="12156A3970BF486BB09ABCB32EEC51898"/>
    <w:rsid w:val="00121D2E"/>
    <w:pPr>
      <w:tabs>
        <w:tab w:val="left" w:pos="720"/>
        <w:tab w:val="right" w:pos="10440"/>
      </w:tabs>
      <w:spacing w:after="80" w:line="240" w:lineRule="auto"/>
      <w:ind w:left="360" w:hanging="360"/>
    </w:pPr>
    <w:rPr>
      <w:rFonts w:ascii="Calibri" w:hAnsi="Calibri"/>
      <w:szCs w:val="20"/>
    </w:rPr>
  </w:style>
  <w:style w:type="paragraph" w:customStyle="1" w:styleId="ADC9E12DCFEA445A94745C7494D50C2F7">
    <w:name w:val="ADC9E12DCFEA445A94745C7494D50C2F7"/>
    <w:rsid w:val="00121D2E"/>
    <w:pPr>
      <w:tabs>
        <w:tab w:val="left" w:pos="720"/>
        <w:tab w:val="right" w:pos="10440"/>
      </w:tabs>
      <w:spacing w:after="80" w:line="240" w:lineRule="auto"/>
      <w:ind w:left="360" w:hanging="360"/>
    </w:pPr>
    <w:rPr>
      <w:rFonts w:ascii="Calibri" w:hAnsi="Calibri"/>
      <w:szCs w:val="20"/>
    </w:rPr>
  </w:style>
  <w:style w:type="paragraph" w:customStyle="1" w:styleId="C6A762FE202442FEAADF36BE907A62CC7">
    <w:name w:val="C6A762FE202442FEAADF36BE907A62CC7"/>
    <w:rsid w:val="00121D2E"/>
    <w:pPr>
      <w:tabs>
        <w:tab w:val="left" w:pos="720"/>
        <w:tab w:val="right" w:pos="10440"/>
      </w:tabs>
      <w:spacing w:after="80" w:line="240" w:lineRule="auto"/>
      <w:ind w:left="360" w:hanging="360"/>
    </w:pPr>
    <w:rPr>
      <w:rFonts w:ascii="Calibri" w:hAnsi="Calibri"/>
      <w:szCs w:val="20"/>
    </w:rPr>
  </w:style>
  <w:style w:type="paragraph" w:customStyle="1" w:styleId="13A5D3F8CA3648BFB5225A4DB8DFD4CD6">
    <w:name w:val="13A5D3F8CA3648BFB5225A4DB8DFD4CD6"/>
    <w:rsid w:val="00121D2E"/>
    <w:pPr>
      <w:tabs>
        <w:tab w:val="left" w:pos="720"/>
        <w:tab w:val="right" w:pos="10440"/>
      </w:tabs>
      <w:spacing w:after="80" w:line="240" w:lineRule="auto"/>
      <w:ind w:left="360" w:hanging="360"/>
    </w:pPr>
    <w:rPr>
      <w:rFonts w:ascii="Calibri" w:hAnsi="Calibri"/>
      <w:szCs w:val="20"/>
    </w:rPr>
  </w:style>
  <w:style w:type="paragraph" w:customStyle="1" w:styleId="421177DBFC894BFCA3734313A11D85176">
    <w:name w:val="421177DBFC894BFCA3734313A11D85176"/>
    <w:rsid w:val="00121D2E"/>
    <w:pPr>
      <w:spacing w:after="120" w:line="240" w:lineRule="auto"/>
      <w:jc w:val="both"/>
    </w:pPr>
    <w:rPr>
      <w:rFonts w:ascii="Gill Sans" w:hAnsi="Gill Sans"/>
      <w:szCs w:val="20"/>
    </w:rPr>
  </w:style>
  <w:style w:type="paragraph" w:customStyle="1" w:styleId="132783CF72744534AB9E47F063F423896">
    <w:name w:val="132783CF72744534AB9E47F063F423896"/>
    <w:rsid w:val="00121D2E"/>
    <w:pPr>
      <w:spacing w:after="120" w:line="240" w:lineRule="auto"/>
      <w:jc w:val="both"/>
    </w:pPr>
    <w:rPr>
      <w:rFonts w:ascii="Gill Sans" w:hAnsi="Gill Sans"/>
      <w:szCs w:val="20"/>
    </w:rPr>
  </w:style>
  <w:style w:type="paragraph" w:customStyle="1" w:styleId="57EAA204352D42AFBC0D868FD510AB985">
    <w:name w:val="57EAA204352D42AFBC0D868FD510AB985"/>
    <w:rsid w:val="00121D2E"/>
    <w:pPr>
      <w:tabs>
        <w:tab w:val="right" w:pos="10440"/>
      </w:tabs>
      <w:spacing w:after="120" w:line="240" w:lineRule="auto"/>
    </w:pPr>
    <w:rPr>
      <w:rFonts w:ascii="Calibri" w:hAnsi="Calibri"/>
    </w:rPr>
  </w:style>
  <w:style w:type="paragraph" w:customStyle="1" w:styleId="3A2CDA75F1B44739945E73554193C33A5">
    <w:name w:val="3A2CDA75F1B44739945E73554193C33A5"/>
    <w:rsid w:val="00121D2E"/>
    <w:pPr>
      <w:tabs>
        <w:tab w:val="right" w:pos="10440"/>
      </w:tabs>
      <w:spacing w:after="120" w:line="240" w:lineRule="auto"/>
    </w:pPr>
    <w:rPr>
      <w:rFonts w:ascii="Calibri" w:hAnsi="Calibri"/>
    </w:rPr>
  </w:style>
  <w:style w:type="paragraph" w:customStyle="1" w:styleId="941924EC658E4454A44DA1E5CEB8388B5">
    <w:name w:val="941924EC658E4454A44DA1E5CEB8388B5"/>
    <w:rsid w:val="00121D2E"/>
    <w:pPr>
      <w:tabs>
        <w:tab w:val="right" w:pos="10440"/>
      </w:tabs>
      <w:spacing w:after="120" w:line="240" w:lineRule="auto"/>
    </w:pPr>
    <w:rPr>
      <w:rFonts w:ascii="Calibri" w:hAnsi="Calibri"/>
    </w:rPr>
  </w:style>
  <w:style w:type="paragraph" w:customStyle="1" w:styleId="D3F8FDA1A9624C9C89E7D9C943F1C9B45">
    <w:name w:val="D3F8FDA1A9624C9C89E7D9C943F1C9B45"/>
    <w:rsid w:val="00121D2E"/>
    <w:pPr>
      <w:tabs>
        <w:tab w:val="left" w:pos="720"/>
        <w:tab w:val="right" w:pos="10440"/>
      </w:tabs>
      <w:spacing w:after="80" w:line="240" w:lineRule="auto"/>
      <w:ind w:left="360" w:hanging="360"/>
    </w:pPr>
    <w:rPr>
      <w:rFonts w:ascii="Calibri" w:hAnsi="Calibri"/>
      <w:szCs w:val="20"/>
    </w:rPr>
  </w:style>
  <w:style w:type="paragraph" w:customStyle="1" w:styleId="09371D247CA14C52B15B892B4F6BA68E5">
    <w:name w:val="09371D247CA14C52B15B892B4F6BA68E5"/>
    <w:rsid w:val="00121D2E"/>
    <w:pPr>
      <w:tabs>
        <w:tab w:val="left" w:pos="720"/>
        <w:tab w:val="right" w:pos="10440"/>
      </w:tabs>
      <w:spacing w:after="80" w:line="240" w:lineRule="auto"/>
      <w:ind w:left="360" w:hanging="360"/>
    </w:pPr>
    <w:rPr>
      <w:rFonts w:ascii="Calibri" w:hAnsi="Calibri"/>
      <w:szCs w:val="20"/>
    </w:rPr>
  </w:style>
  <w:style w:type="paragraph" w:customStyle="1" w:styleId="C53B7D868C2F46D6A41542435037BA735">
    <w:name w:val="C53B7D868C2F46D6A41542435037BA735"/>
    <w:rsid w:val="00121D2E"/>
    <w:pPr>
      <w:tabs>
        <w:tab w:val="left" w:pos="720"/>
        <w:tab w:val="right" w:pos="10440"/>
      </w:tabs>
      <w:spacing w:after="80" w:line="240" w:lineRule="auto"/>
      <w:ind w:left="360" w:hanging="360"/>
    </w:pPr>
    <w:rPr>
      <w:rFonts w:ascii="Calibri" w:hAnsi="Calibri"/>
      <w:szCs w:val="20"/>
    </w:rPr>
  </w:style>
  <w:style w:type="paragraph" w:customStyle="1" w:styleId="591F8079882646579D2F0B7E860B2B725">
    <w:name w:val="591F8079882646579D2F0B7E860B2B725"/>
    <w:rsid w:val="00121D2E"/>
    <w:pPr>
      <w:spacing w:after="120" w:line="240" w:lineRule="auto"/>
      <w:jc w:val="both"/>
    </w:pPr>
    <w:rPr>
      <w:rFonts w:ascii="Gill Sans" w:hAnsi="Gill Sans"/>
      <w:szCs w:val="20"/>
    </w:rPr>
  </w:style>
  <w:style w:type="paragraph" w:customStyle="1" w:styleId="09962FC5B0714823AE4C8E88C845999E24">
    <w:name w:val="09962FC5B0714823AE4C8E88C845999E24"/>
    <w:rsid w:val="00121D2E"/>
    <w:pPr>
      <w:tabs>
        <w:tab w:val="left" w:pos="720"/>
        <w:tab w:val="right" w:pos="10440"/>
      </w:tabs>
      <w:spacing w:after="80" w:line="240" w:lineRule="auto"/>
      <w:ind w:left="360" w:hanging="360"/>
    </w:pPr>
    <w:rPr>
      <w:rFonts w:ascii="Calibri" w:hAnsi="Calibri"/>
      <w:szCs w:val="20"/>
    </w:rPr>
  </w:style>
  <w:style w:type="paragraph" w:customStyle="1" w:styleId="F22124FA9A8A40D8A34E985053212EC924">
    <w:name w:val="F22124FA9A8A40D8A34E985053212EC924"/>
    <w:rsid w:val="00121D2E"/>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3">
    <w:name w:val="A5FC2849E4734A65990AED6D64BD06F623"/>
    <w:rsid w:val="00121D2E"/>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3">
    <w:name w:val="808909A0028B49FE87E50B3C540089DB23"/>
    <w:rsid w:val="00121D2E"/>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3">
    <w:name w:val="7AA67AE4053E473496676980E65F23A823"/>
    <w:rsid w:val="00121D2E"/>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3">
    <w:name w:val="B3F6F1D4B21B474D8CCC1DD7B862C2F423"/>
    <w:rsid w:val="00121D2E"/>
    <w:pPr>
      <w:tabs>
        <w:tab w:val="left" w:pos="720"/>
        <w:tab w:val="right" w:pos="10440"/>
      </w:tabs>
      <w:spacing w:after="80" w:line="240" w:lineRule="auto"/>
      <w:ind w:left="360" w:hanging="360"/>
    </w:pPr>
    <w:rPr>
      <w:rFonts w:ascii="Calibri" w:hAnsi="Calibri"/>
      <w:szCs w:val="20"/>
    </w:rPr>
  </w:style>
  <w:style w:type="paragraph" w:customStyle="1" w:styleId="E3357745FA8B4A7595B952A337EB2EB022">
    <w:name w:val="E3357745FA8B4A7595B952A337EB2EB022"/>
    <w:rsid w:val="00121D2E"/>
    <w:pPr>
      <w:tabs>
        <w:tab w:val="left" w:pos="720"/>
        <w:tab w:val="right" w:pos="10440"/>
      </w:tabs>
      <w:spacing w:after="80" w:line="240" w:lineRule="auto"/>
      <w:ind w:left="360" w:hanging="360"/>
    </w:pPr>
    <w:rPr>
      <w:rFonts w:ascii="Calibri" w:hAnsi="Calibri"/>
      <w:szCs w:val="20"/>
    </w:rPr>
  </w:style>
  <w:style w:type="paragraph" w:customStyle="1" w:styleId="0251530E1B004A26B1FAE965E6F7AC0122">
    <w:name w:val="0251530E1B004A26B1FAE965E6F7AC0122"/>
    <w:rsid w:val="00121D2E"/>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3">
    <w:name w:val="BAFBD5A8BA414A55938A4D204B91406223"/>
    <w:rsid w:val="00121D2E"/>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3">
    <w:name w:val="9EF1D8021C404372859C6CC859C7F86D23"/>
    <w:rsid w:val="00121D2E"/>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3">
    <w:name w:val="CEA43C99D7474C18A1131A2FC3E613F323"/>
    <w:rsid w:val="00121D2E"/>
    <w:pPr>
      <w:tabs>
        <w:tab w:val="left" w:pos="720"/>
        <w:tab w:val="right" w:pos="10440"/>
      </w:tabs>
      <w:spacing w:after="80" w:line="240" w:lineRule="auto"/>
      <w:ind w:left="360" w:hanging="360"/>
    </w:pPr>
    <w:rPr>
      <w:rFonts w:ascii="Calibri" w:hAnsi="Calibri"/>
      <w:szCs w:val="20"/>
    </w:rPr>
  </w:style>
  <w:style w:type="paragraph" w:customStyle="1" w:styleId="8D0C0540D89840FCB0CF1211F82F497A8">
    <w:name w:val="8D0C0540D89840FCB0CF1211F82F497A8"/>
    <w:rsid w:val="00121D2E"/>
    <w:pPr>
      <w:spacing w:after="0" w:line="240" w:lineRule="auto"/>
      <w:jc w:val="both"/>
    </w:pPr>
    <w:rPr>
      <w:szCs w:val="20"/>
    </w:rPr>
  </w:style>
  <w:style w:type="paragraph" w:customStyle="1" w:styleId="FA59FD45094A4E1E8D666CD044B72EDB8">
    <w:name w:val="FA59FD45094A4E1E8D666CD044B72EDB8"/>
    <w:rsid w:val="00121D2E"/>
    <w:pPr>
      <w:spacing w:after="0" w:line="240" w:lineRule="auto"/>
      <w:jc w:val="both"/>
    </w:pPr>
    <w:rPr>
      <w:szCs w:val="20"/>
    </w:rPr>
  </w:style>
  <w:style w:type="paragraph" w:customStyle="1" w:styleId="861352A281674240932B27AC1150AAF58">
    <w:name w:val="861352A281674240932B27AC1150AAF58"/>
    <w:rsid w:val="00121D2E"/>
    <w:pPr>
      <w:spacing w:after="0" w:line="240" w:lineRule="auto"/>
      <w:jc w:val="both"/>
    </w:pPr>
    <w:rPr>
      <w:szCs w:val="20"/>
    </w:rPr>
  </w:style>
  <w:style w:type="paragraph" w:customStyle="1" w:styleId="95757549371F49059A6D0560207061DB8">
    <w:name w:val="95757549371F49059A6D0560207061DB8"/>
    <w:rsid w:val="00121D2E"/>
    <w:pPr>
      <w:spacing w:after="0" w:line="240" w:lineRule="auto"/>
      <w:jc w:val="both"/>
    </w:pPr>
    <w:rPr>
      <w:szCs w:val="20"/>
    </w:rPr>
  </w:style>
  <w:style w:type="paragraph" w:customStyle="1" w:styleId="C14F9BCE4CF644E78A6AA83C095EB4AC8">
    <w:name w:val="C14F9BCE4CF644E78A6AA83C095EB4AC8"/>
    <w:rsid w:val="00121D2E"/>
    <w:pPr>
      <w:spacing w:after="0" w:line="240" w:lineRule="auto"/>
      <w:jc w:val="both"/>
    </w:pPr>
    <w:rPr>
      <w:szCs w:val="20"/>
    </w:rPr>
  </w:style>
  <w:style w:type="paragraph" w:customStyle="1" w:styleId="7D754B3377344808B97CFC8D480C36138">
    <w:name w:val="7D754B3377344808B97CFC8D480C36138"/>
    <w:rsid w:val="00121D2E"/>
    <w:pPr>
      <w:spacing w:after="0" w:line="240" w:lineRule="auto"/>
      <w:jc w:val="both"/>
    </w:pPr>
    <w:rPr>
      <w:szCs w:val="20"/>
    </w:rPr>
  </w:style>
  <w:style w:type="paragraph" w:customStyle="1" w:styleId="4E95D9C69E8345CA80605F9A3E9AD6198">
    <w:name w:val="4E95D9C69E8345CA80605F9A3E9AD6198"/>
    <w:rsid w:val="00121D2E"/>
    <w:pPr>
      <w:spacing w:after="0" w:line="240" w:lineRule="auto"/>
      <w:jc w:val="both"/>
    </w:pPr>
    <w:rPr>
      <w:szCs w:val="20"/>
    </w:rPr>
  </w:style>
  <w:style w:type="paragraph" w:customStyle="1" w:styleId="DEE9D5F256D64D66B8FA3E97F9BC11328">
    <w:name w:val="DEE9D5F256D64D66B8FA3E97F9BC11328"/>
    <w:rsid w:val="00121D2E"/>
    <w:pPr>
      <w:spacing w:after="0" w:line="240" w:lineRule="auto"/>
      <w:jc w:val="both"/>
    </w:pPr>
    <w:rPr>
      <w:szCs w:val="20"/>
    </w:rPr>
  </w:style>
  <w:style w:type="paragraph" w:customStyle="1" w:styleId="4A6ED8BBF603488489F112070CF71D848">
    <w:name w:val="4A6ED8BBF603488489F112070CF71D848"/>
    <w:rsid w:val="00121D2E"/>
    <w:pPr>
      <w:spacing w:after="0" w:line="240" w:lineRule="auto"/>
      <w:jc w:val="both"/>
    </w:pPr>
    <w:rPr>
      <w:szCs w:val="20"/>
    </w:rPr>
  </w:style>
  <w:style w:type="paragraph" w:customStyle="1" w:styleId="2D67B7E86ACF4031B6514BAF1C019CBC8">
    <w:name w:val="2D67B7E86ACF4031B6514BAF1C019CBC8"/>
    <w:rsid w:val="00121D2E"/>
    <w:pPr>
      <w:spacing w:after="0" w:line="240" w:lineRule="auto"/>
      <w:jc w:val="both"/>
    </w:pPr>
    <w:rPr>
      <w:szCs w:val="20"/>
    </w:rPr>
  </w:style>
  <w:style w:type="paragraph" w:customStyle="1" w:styleId="F1D08790A680440AAC24FD82B1AD60378">
    <w:name w:val="F1D08790A680440AAC24FD82B1AD60378"/>
    <w:rsid w:val="00121D2E"/>
    <w:pPr>
      <w:spacing w:after="0" w:line="240" w:lineRule="auto"/>
      <w:jc w:val="both"/>
    </w:pPr>
    <w:rPr>
      <w:szCs w:val="20"/>
    </w:rPr>
  </w:style>
  <w:style w:type="paragraph" w:customStyle="1" w:styleId="1364E5EB30A34ED09A1859D7FD47ECD58">
    <w:name w:val="1364E5EB30A34ED09A1859D7FD47ECD58"/>
    <w:rsid w:val="00121D2E"/>
    <w:pPr>
      <w:spacing w:after="0" w:line="240" w:lineRule="auto"/>
      <w:jc w:val="both"/>
    </w:pPr>
    <w:rPr>
      <w:szCs w:val="20"/>
    </w:rPr>
  </w:style>
  <w:style w:type="paragraph" w:customStyle="1" w:styleId="D03AAC396B4B4B889394D5103F7FAD118">
    <w:name w:val="D03AAC396B4B4B889394D5103F7FAD118"/>
    <w:rsid w:val="00121D2E"/>
    <w:pPr>
      <w:spacing w:after="0" w:line="240" w:lineRule="auto"/>
      <w:jc w:val="both"/>
    </w:pPr>
    <w:rPr>
      <w:szCs w:val="20"/>
    </w:rPr>
  </w:style>
  <w:style w:type="paragraph" w:customStyle="1" w:styleId="0EE625DC03404C03BA0CB74DAE9CD9F28">
    <w:name w:val="0EE625DC03404C03BA0CB74DAE9CD9F28"/>
    <w:rsid w:val="00121D2E"/>
    <w:pPr>
      <w:spacing w:after="0" w:line="240" w:lineRule="auto"/>
      <w:jc w:val="both"/>
    </w:pPr>
    <w:rPr>
      <w:szCs w:val="20"/>
    </w:rPr>
  </w:style>
  <w:style w:type="paragraph" w:customStyle="1" w:styleId="AB98BDAAC13646F0BE04AA1FF47376E08">
    <w:name w:val="AB98BDAAC13646F0BE04AA1FF47376E08"/>
    <w:rsid w:val="00121D2E"/>
    <w:pPr>
      <w:spacing w:after="0" w:line="240" w:lineRule="auto"/>
      <w:jc w:val="both"/>
    </w:pPr>
    <w:rPr>
      <w:szCs w:val="20"/>
    </w:rPr>
  </w:style>
  <w:style w:type="paragraph" w:customStyle="1" w:styleId="2F7EC724D1CD4176B1C442D91FA266FD7">
    <w:name w:val="2F7EC724D1CD4176B1C442D91FA266FD7"/>
    <w:rsid w:val="00121D2E"/>
    <w:pPr>
      <w:tabs>
        <w:tab w:val="left" w:pos="720"/>
        <w:tab w:val="right" w:pos="10440"/>
      </w:tabs>
      <w:spacing w:after="80" w:line="240" w:lineRule="auto"/>
      <w:ind w:left="360" w:hanging="360"/>
    </w:pPr>
    <w:rPr>
      <w:rFonts w:ascii="Calibri" w:hAnsi="Calibri"/>
      <w:szCs w:val="20"/>
    </w:rPr>
  </w:style>
  <w:style w:type="paragraph" w:customStyle="1" w:styleId="85DC501EFCC44570991398194E8E2D4E8">
    <w:name w:val="85DC501EFCC44570991398194E8E2D4E8"/>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8">
    <w:name w:val="4C639AB0FF124D48BC76C2417C2ECA928"/>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7">
    <w:name w:val="BDA377FA98B74523A85412E8AC4C2ABD7"/>
    <w:rsid w:val="00121D2E"/>
    <w:pPr>
      <w:tabs>
        <w:tab w:val="left" w:pos="720"/>
        <w:tab w:val="right" w:pos="10440"/>
      </w:tabs>
      <w:spacing w:after="80" w:line="240" w:lineRule="auto"/>
      <w:ind w:left="360" w:hanging="360"/>
    </w:pPr>
    <w:rPr>
      <w:rFonts w:ascii="Calibri" w:hAnsi="Calibri"/>
      <w:szCs w:val="20"/>
    </w:rPr>
  </w:style>
  <w:style w:type="paragraph" w:customStyle="1" w:styleId="BF2E4DB298E2491F8A2507BDE7481CA37">
    <w:name w:val="BF2E4DB298E2491F8A2507BDE7481CA37"/>
    <w:rsid w:val="00121D2E"/>
    <w:pPr>
      <w:tabs>
        <w:tab w:val="left" w:pos="720"/>
        <w:tab w:val="right" w:pos="10440"/>
      </w:tabs>
      <w:spacing w:after="80" w:line="240" w:lineRule="auto"/>
      <w:ind w:left="360" w:hanging="360"/>
    </w:pPr>
    <w:rPr>
      <w:rFonts w:ascii="Calibri" w:hAnsi="Calibri"/>
      <w:szCs w:val="20"/>
    </w:rPr>
  </w:style>
  <w:style w:type="paragraph" w:customStyle="1" w:styleId="A3449FBF4EAE4B6E986776B9800E84ED6">
    <w:name w:val="A3449FBF4EAE4B6E986776B9800E84ED6"/>
    <w:rsid w:val="00121D2E"/>
    <w:pPr>
      <w:tabs>
        <w:tab w:val="left" w:pos="720"/>
        <w:tab w:val="right" w:pos="10440"/>
      </w:tabs>
      <w:spacing w:after="0" w:line="240" w:lineRule="auto"/>
      <w:ind w:left="720" w:hanging="360"/>
    </w:pPr>
    <w:rPr>
      <w:rFonts w:ascii="Calibri" w:hAnsi="Calibri"/>
    </w:rPr>
  </w:style>
  <w:style w:type="paragraph" w:customStyle="1" w:styleId="F8FCA8FE0EC74EA0B295E3FFB801C6216">
    <w:name w:val="F8FCA8FE0EC74EA0B295E3FFB801C6216"/>
    <w:rsid w:val="00121D2E"/>
    <w:pPr>
      <w:tabs>
        <w:tab w:val="left" w:pos="720"/>
        <w:tab w:val="right" w:pos="10440"/>
      </w:tabs>
      <w:spacing w:after="0" w:line="240" w:lineRule="auto"/>
      <w:ind w:left="720" w:hanging="360"/>
    </w:pPr>
    <w:rPr>
      <w:rFonts w:ascii="Calibri" w:hAnsi="Calibri"/>
    </w:rPr>
  </w:style>
  <w:style w:type="paragraph" w:customStyle="1" w:styleId="2FD827C957E644A4BE0B86FBBC406B255">
    <w:name w:val="2FD827C957E644A4BE0B86FBBC406B255"/>
    <w:rsid w:val="00121D2E"/>
    <w:pPr>
      <w:tabs>
        <w:tab w:val="left" w:pos="720"/>
        <w:tab w:val="right" w:pos="10440"/>
      </w:tabs>
      <w:spacing w:after="80" w:line="240" w:lineRule="auto"/>
      <w:ind w:left="360" w:hanging="360"/>
    </w:pPr>
    <w:rPr>
      <w:rFonts w:ascii="Calibri" w:hAnsi="Calibri"/>
      <w:szCs w:val="20"/>
    </w:rPr>
  </w:style>
  <w:style w:type="paragraph" w:customStyle="1" w:styleId="44D0E9D8B5524FB1922DE1B0307735E45">
    <w:name w:val="44D0E9D8B5524FB1922DE1B0307735E45"/>
    <w:rsid w:val="00121D2E"/>
    <w:pPr>
      <w:tabs>
        <w:tab w:val="left" w:pos="720"/>
        <w:tab w:val="right" w:pos="10440"/>
      </w:tabs>
      <w:spacing w:after="80" w:line="240" w:lineRule="auto"/>
      <w:ind w:left="360" w:hanging="360"/>
    </w:pPr>
    <w:rPr>
      <w:rFonts w:ascii="Calibri" w:hAnsi="Calibri"/>
      <w:szCs w:val="20"/>
    </w:rPr>
  </w:style>
  <w:style w:type="paragraph" w:customStyle="1" w:styleId="612EF1EDB1E04F43888AFEEC4BE5605E5">
    <w:name w:val="612EF1EDB1E04F43888AFEEC4BE5605E5"/>
    <w:rsid w:val="00121D2E"/>
    <w:pPr>
      <w:tabs>
        <w:tab w:val="left" w:pos="720"/>
        <w:tab w:val="right" w:pos="10440"/>
      </w:tabs>
      <w:spacing w:after="80" w:line="240" w:lineRule="auto"/>
      <w:ind w:left="360" w:hanging="360"/>
    </w:pPr>
    <w:rPr>
      <w:rFonts w:ascii="Calibri" w:hAnsi="Calibri"/>
      <w:szCs w:val="20"/>
    </w:rPr>
  </w:style>
  <w:style w:type="paragraph" w:customStyle="1" w:styleId="71280AAC34334A16BF348FF8AA809EEF4">
    <w:name w:val="71280AAC34334A16BF348FF8AA809EEF4"/>
    <w:rsid w:val="00121D2E"/>
    <w:pPr>
      <w:tabs>
        <w:tab w:val="left" w:pos="720"/>
        <w:tab w:val="right" w:pos="10440"/>
      </w:tabs>
      <w:spacing w:after="80" w:line="240" w:lineRule="auto"/>
      <w:ind w:left="360" w:hanging="360"/>
    </w:pPr>
    <w:rPr>
      <w:rFonts w:ascii="Calibri" w:hAnsi="Calibri"/>
      <w:szCs w:val="20"/>
    </w:rPr>
  </w:style>
  <w:style w:type="paragraph" w:customStyle="1" w:styleId="4C2834629DC24E36BB9FCC7E6F5369034">
    <w:name w:val="4C2834629DC24E36BB9FCC7E6F5369034"/>
    <w:rsid w:val="00121D2E"/>
    <w:pPr>
      <w:spacing w:after="0" w:line="240" w:lineRule="auto"/>
      <w:jc w:val="both"/>
    </w:pPr>
    <w:rPr>
      <w:szCs w:val="20"/>
    </w:rPr>
  </w:style>
  <w:style w:type="paragraph" w:customStyle="1" w:styleId="DF6FECFD55994B4AA65FA273D528E7754">
    <w:name w:val="DF6FECFD55994B4AA65FA273D528E7754"/>
    <w:rsid w:val="00121D2E"/>
    <w:pPr>
      <w:spacing w:after="0" w:line="240" w:lineRule="auto"/>
      <w:jc w:val="both"/>
    </w:pPr>
    <w:rPr>
      <w:szCs w:val="20"/>
    </w:rPr>
  </w:style>
  <w:style w:type="paragraph" w:customStyle="1" w:styleId="E375966FD24C411A9F752F39ECC644F64">
    <w:name w:val="E375966FD24C411A9F752F39ECC644F64"/>
    <w:rsid w:val="00121D2E"/>
    <w:pPr>
      <w:spacing w:after="0" w:line="240" w:lineRule="auto"/>
      <w:jc w:val="both"/>
    </w:pPr>
    <w:rPr>
      <w:szCs w:val="20"/>
    </w:rPr>
  </w:style>
  <w:style w:type="paragraph" w:customStyle="1" w:styleId="4D1ED60A42B0490C8AD7F9847F9591FB4">
    <w:name w:val="4D1ED60A42B0490C8AD7F9847F9591FB4"/>
    <w:rsid w:val="00121D2E"/>
    <w:pPr>
      <w:spacing w:after="0" w:line="240" w:lineRule="auto"/>
      <w:jc w:val="both"/>
    </w:pPr>
    <w:rPr>
      <w:szCs w:val="20"/>
    </w:rPr>
  </w:style>
  <w:style w:type="paragraph" w:customStyle="1" w:styleId="33AAC0C2CEC34B518AA8D8556791953B4">
    <w:name w:val="33AAC0C2CEC34B518AA8D8556791953B4"/>
    <w:rsid w:val="00121D2E"/>
    <w:pPr>
      <w:spacing w:after="0" w:line="240" w:lineRule="auto"/>
      <w:jc w:val="both"/>
    </w:pPr>
    <w:rPr>
      <w:szCs w:val="20"/>
    </w:rPr>
  </w:style>
  <w:style w:type="paragraph" w:customStyle="1" w:styleId="2A588B33E4A2414EAF259E29F4EEA7DE4">
    <w:name w:val="2A588B33E4A2414EAF259E29F4EEA7DE4"/>
    <w:rsid w:val="00121D2E"/>
    <w:pPr>
      <w:spacing w:after="0" w:line="240" w:lineRule="auto"/>
      <w:jc w:val="both"/>
    </w:pPr>
    <w:rPr>
      <w:szCs w:val="20"/>
    </w:rPr>
  </w:style>
  <w:style w:type="paragraph" w:customStyle="1" w:styleId="BDA48FBE66FB486BBE747C9E970D40894">
    <w:name w:val="BDA48FBE66FB486BBE747C9E970D40894"/>
    <w:rsid w:val="00121D2E"/>
    <w:pPr>
      <w:spacing w:after="0" w:line="240" w:lineRule="auto"/>
      <w:jc w:val="both"/>
    </w:pPr>
    <w:rPr>
      <w:szCs w:val="20"/>
    </w:rPr>
  </w:style>
  <w:style w:type="paragraph" w:customStyle="1" w:styleId="DF830E9C791B4AD0841FC521B1C559884">
    <w:name w:val="DF830E9C791B4AD0841FC521B1C559884"/>
    <w:rsid w:val="00121D2E"/>
    <w:pPr>
      <w:spacing w:after="0" w:line="240" w:lineRule="auto"/>
      <w:jc w:val="both"/>
    </w:pPr>
    <w:rPr>
      <w:szCs w:val="20"/>
    </w:rPr>
  </w:style>
  <w:style w:type="paragraph" w:customStyle="1" w:styleId="776FB26B134344658F65536A134FF3AD4">
    <w:name w:val="776FB26B134344658F65536A134FF3AD4"/>
    <w:rsid w:val="00121D2E"/>
    <w:pPr>
      <w:spacing w:after="0" w:line="240" w:lineRule="auto"/>
      <w:jc w:val="both"/>
    </w:pPr>
    <w:rPr>
      <w:szCs w:val="20"/>
    </w:rPr>
  </w:style>
  <w:style w:type="paragraph" w:customStyle="1" w:styleId="89CFB36580284FCD98D5D30403D32D474">
    <w:name w:val="89CFB36580284FCD98D5D30403D32D474"/>
    <w:rsid w:val="00121D2E"/>
    <w:pPr>
      <w:spacing w:after="0" w:line="240" w:lineRule="auto"/>
      <w:jc w:val="both"/>
    </w:pPr>
    <w:rPr>
      <w:szCs w:val="20"/>
    </w:rPr>
  </w:style>
  <w:style w:type="paragraph" w:customStyle="1" w:styleId="BDCF996BCE904C59BD7C17F027F6FA484">
    <w:name w:val="BDCF996BCE904C59BD7C17F027F6FA484"/>
    <w:rsid w:val="00121D2E"/>
    <w:pPr>
      <w:spacing w:after="0" w:line="240" w:lineRule="auto"/>
      <w:jc w:val="both"/>
    </w:pPr>
    <w:rPr>
      <w:szCs w:val="20"/>
    </w:rPr>
  </w:style>
  <w:style w:type="paragraph" w:customStyle="1" w:styleId="0214E55B2AC5426A95911B350223DD3F4">
    <w:name w:val="0214E55B2AC5426A95911B350223DD3F4"/>
    <w:rsid w:val="00121D2E"/>
    <w:pPr>
      <w:spacing w:after="0" w:line="240" w:lineRule="auto"/>
      <w:jc w:val="both"/>
    </w:pPr>
    <w:rPr>
      <w:szCs w:val="20"/>
    </w:rPr>
  </w:style>
  <w:style w:type="paragraph" w:customStyle="1" w:styleId="FF6B381A5DA94C8985A681B35F0474C64">
    <w:name w:val="FF6B381A5DA94C8985A681B35F0474C64"/>
    <w:rsid w:val="00121D2E"/>
    <w:pPr>
      <w:spacing w:after="0" w:line="240" w:lineRule="auto"/>
      <w:jc w:val="both"/>
    </w:pPr>
    <w:rPr>
      <w:szCs w:val="20"/>
    </w:rPr>
  </w:style>
  <w:style w:type="paragraph" w:customStyle="1" w:styleId="796C55647AC344BCAFC4061CD229CD314">
    <w:name w:val="796C55647AC344BCAFC4061CD229CD314"/>
    <w:rsid w:val="00121D2E"/>
    <w:pPr>
      <w:spacing w:after="0" w:line="240" w:lineRule="auto"/>
      <w:jc w:val="both"/>
    </w:pPr>
    <w:rPr>
      <w:szCs w:val="20"/>
    </w:rPr>
  </w:style>
  <w:style w:type="paragraph" w:customStyle="1" w:styleId="4D3C326B5F234A35B7B9AD356AEE26024">
    <w:name w:val="4D3C326B5F234A35B7B9AD356AEE26024"/>
    <w:rsid w:val="00121D2E"/>
    <w:pPr>
      <w:spacing w:after="0" w:line="240" w:lineRule="auto"/>
      <w:jc w:val="both"/>
    </w:pPr>
    <w:rPr>
      <w:szCs w:val="20"/>
    </w:rPr>
  </w:style>
  <w:style w:type="paragraph" w:customStyle="1" w:styleId="505B2BDF006A41578107786277CD24AF4">
    <w:name w:val="505B2BDF006A41578107786277CD24AF4"/>
    <w:rsid w:val="00121D2E"/>
    <w:pPr>
      <w:tabs>
        <w:tab w:val="left" w:pos="720"/>
        <w:tab w:val="right" w:pos="10440"/>
      </w:tabs>
      <w:spacing w:after="80" w:line="240" w:lineRule="auto"/>
      <w:ind w:left="360" w:hanging="360"/>
    </w:pPr>
    <w:rPr>
      <w:rFonts w:ascii="Calibri" w:hAnsi="Calibri"/>
      <w:szCs w:val="20"/>
    </w:rPr>
  </w:style>
  <w:style w:type="paragraph" w:customStyle="1" w:styleId="F5BD1C50A4B5484BAB157566EB8038794">
    <w:name w:val="F5BD1C50A4B5484BAB157566EB8038794"/>
    <w:rsid w:val="00121D2E"/>
    <w:pPr>
      <w:tabs>
        <w:tab w:val="right" w:pos="10440"/>
      </w:tabs>
      <w:spacing w:after="80" w:line="240" w:lineRule="auto"/>
      <w:ind w:left="360"/>
    </w:pPr>
    <w:rPr>
      <w:rFonts w:ascii="Calibri" w:hAnsi="Calibri"/>
    </w:rPr>
  </w:style>
  <w:style w:type="paragraph" w:customStyle="1" w:styleId="868C3E5DC700463B9DED300B563F991C4">
    <w:name w:val="868C3E5DC700463B9DED300B563F991C4"/>
    <w:rsid w:val="00121D2E"/>
    <w:pPr>
      <w:tabs>
        <w:tab w:val="right" w:pos="10440"/>
      </w:tabs>
      <w:spacing w:after="80" w:line="240" w:lineRule="auto"/>
      <w:ind w:left="360"/>
    </w:pPr>
    <w:rPr>
      <w:rFonts w:ascii="Calibri" w:hAnsi="Calibri"/>
    </w:rPr>
  </w:style>
  <w:style w:type="paragraph" w:customStyle="1" w:styleId="7672401145A14B7B8A14CAAD2C4637EC4">
    <w:name w:val="7672401145A14B7B8A14CAAD2C4637EC4"/>
    <w:rsid w:val="00121D2E"/>
    <w:pPr>
      <w:tabs>
        <w:tab w:val="right" w:pos="10440"/>
      </w:tabs>
      <w:spacing w:after="80" w:line="240" w:lineRule="auto"/>
      <w:ind w:left="360"/>
    </w:pPr>
    <w:rPr>
      <w:rFonts w:ascii="Calibri" w:hAnsi="Calibri"/>
    </w:rPr>
  </w:style>
  <w:style w:type="paragraph" w:customStyle="1" w:styleId="F8427B53D1FC409781694DB53FBC0F584">
    <w:name w:val="F8427B53D1FC409781694DB53FBC0F584"/>
    <w:rsid w:val="00121D2E"/>
    <w:pPr>
      <w:tabs>
        <w:tab w:val="right" w:pos="10440"/>
      </w:tabs>
      <w:spacing w:after="80" w:line="240" w:lineRule="auto"/>
      <w:ind w:left="360"/>
    </w:pPr>
    <w:rPr>
      <w:rFonts w:ascii="Calibri" w:hAnsi="Calibri"/>
    </w:rPr>
  </w:style>
  <w:style w:type="paragraph" w:customStyle="1" w:styleId="557FF29F65CB484E98FB3129C563F2E64">
    <w:name w:val="557FF29F65CB484E98FB3129C563F2E64"/>
    <w:rsid w:val="00121D2E"/>
    <w:pPr>
      <w:tabs>
        <w:tab w:val="right" w:pos="10440"/>
      </w:tabs>
      <w:spacing w:after="80" w:line="240" w:lineRule="auto"/>
      <w:ind w:left="360"/>
    </w:pPr>
    <w:rPr>
      <w:rFonts w:ascii="Calibri" w:hAnsi="Calibri"/>
    </w:rPr>
  </w:style>
  <w:style w:type="paragraph" w:customStyle="1" w:styleId="71C5199A4D404E96BCCBC9194FA0B0484">
    <w:name w:val="71C5199A4D404E96BCCBC9194FA0B0484"/>
    <w:rsid w:val="00121D2E"/>
    <w:pPr>
      <w:tabs>
        <w:tab w:val="right" w:pos="10440"/>
      </w:tabs>
      <w:spacing w:after="80" w:line="240" w:lineRule="auto"/>
      <w:ind w:left="360"/>
    </w:pPr>
    <w:rPr>
      <w:rFonts w:ascii="Calibri" w:hAnsi="Calibri"/>
    </w:rPr>
  </w:style>
  <w:style w:type="paragraph" w:customStyle="1" w:styleId="60EED967C7B84ABA8066755AB75943FD4">
    <w:name w:val="60EED967C7B84ABA8066755AB75943FD4"/>
    <w:rsid w:val="00121D2E"/>
    <w:pPr>
      <w:tabs>
        <w:tab w:val="right" w:pos="10440"/>
      </w:tabs>
      <w:spacing w:after="80" w:line="240" w:lineRule="auto"/>
      <w:ind w:left="360"/>
    </w:pPr>
    <w:rPr>
      <w:rFonts w:ascii="Calibri" w:hAnsi="Calibri"/>
    </w:rPr>
  </w:style>
  <w:style w:type="paragraph" w:customStyle="1" w:styleId="9C60D3B452814E7FB25F37C498A708CB4">
    <w:name w:val="9C60D3B452814E7FB25F37C498A708CB4"/>
    <w:rsid w:val="00121D2E"/>
    <w:pPr>
      <w:tabs>
        <w:tab w:val="right" w:pos="10440"/>
      </w:tabs>
      <w:spacing w:after="80" w:line="240" w:lineRule="auto"/>
      <w:ind w:left="360"/>
    </w:pPr>
    <w:rPr>
      <w:rFonts w:ascii="Calibri" w:hAnsi="Calibri"/>
    </w:rPr>
  </w:style>
  <w:style w:type="paragraph" w:customStyle="1" w:styleId="1458EE409295452B84D275C134E979B34">
    <w:name w:val="1458EE409295452B84D275C134E979B34"/>
    <w:rsid w:val="00121D2E"/>
    <w:pPr>
      <w:tabs>
        <w:tab w:val="right" w:pos="10440"/>
      </w:tabs>
      <w:spacing w:after="80" w:line="240" w:lineRule="auto"/>
      <w:ind w:left="360"/>
    </w:pPr>
    <w:rPr>
      <w:rFonts w:ascii="Calibri" w:hAnsi="Calibri"/>
    </w:rPr>
  </w:style>
  <w:style w:type="paragraph" w:customStyle="1" w:styleId="13F1EE2AEFEF41A1AC8D23465D4E74C34">
    <w:name w:val="13F1EE2AEFEF41A1AC8D23465D4E74C34"/>
    <w:rsid w:val="00121D2E"/>
    <w:pPr>
      <w:tabs>
        <w:tab w:val="right" w:pos="10440"/>
      </w:tabs>
      <w:spacing w:after="80" w:line="240" w:lineRule="auto"/>
      <w:ind w:left="360"/>
    </w:pPr>
    <w:rPr>
      <w:rFonts w:ascii="Calibri" w:hAnsi="Calibri"/>
    </w:rPr>
  </w:style>
  <w:style w:type="paragraph" w:customStyle="1" w:styleId="595232FA7DE24433BA3667BEB652B48D4">
    <w:name w:val="595232FA7DE24433BA3667BEB652B48D4"/>
    <w:rsid w:val="00121D2E"/>
    <w:pPr>
      <w:tabs>
        <w:tab w:val="right" w:pos="10440"/>
      </w:tabs>
      <w:spacing w:after="80" w:line="240" w:lineRule="auto"/>
      <w:ind w:left="360"/>
    </w:pPr>
    <w:rPr>
      <w:rFonts w:ascii="Calibri" w:hAnsi="Calibri"/>
    </w:rPr>
  </w:style>
  <w:style w:type="paragraph" w:customStyle="1" w:styleId="F419EF2776F542D3807F973E127784694">
    <w:name w:val="F419EF2776F542D3807F973E127784694"/>
    <w:rsid w:val="00121D2E"/>
    <w:pPr>
      <w:tabs>
        <w:tab w:val="right" w:pos="10440"/>
      </w:tabs>
      <w:spacing w:after="80" w:line="240" w:lineRule="auto"/>
      <w:ind w:left="360"/>
    </w:pPr>
    <w:rPr>
      <w:rFonts w:ascii="Calibri" w:hAnsi="Calibri"/>
    </w:rPr>
  </w:style>
  <w:style w:type="paragraph" w:customStyle="1" w:styleId="890387EF40684C6EA6AF86A7930A17FF4">
    <w:name w:val="890387EF40684C6EA6AF86A7930A17FF4"/>
    <w:rsid w:val="00121D2E"/>
    <w:pPr>
      <w:tabs>
        <w:tab w:val="right" w:pos="10440"/>
      </w:tabs>
      <w:spacing w:after="80" w:line="240" w:lineRule="auto"/>
      <w:ind w:left="360"/>
    </w:pPr>
    <w:rPr>
      <w:rFonts w:ascii="Calibri" w:hAnsi="Calibri"/>
    </w:rPr>
  </w:style>
  <w:style w:type="paragraph" w:customStyle="1" w:styleId="8FCEFA1C5D1047BEBB84CA2DD6C0F7244">
    <w:name w:val="8FCEFA1C5D1047BEBB84CA2DD6C0F7244"/>
    <w:rsid w:val="00121D2E"/>
    <w:pPr>
      <w:tabs>
        <w:tab w:val="right" w:pos="10440"/>
      </w:tabs>
      <w:spacing w:after="80" w:line="240" w:lineRule="auto"/>
      <w:ind w:left="360"/>
    </w:pPr>
    <w:rPr>
      <w:rFonts w:ascii="Calibri" w:hAnsi="Calibri"/>
    </w:rPr>
  </w:style>
  <w:style w:type="paragraph" w:customStyle="1" w:styleId="632F6253CFAA486E82BD6CB35790537F3">
    <w:name w:val="632F6253CFAA486E82BD6CB35790537F3"/>
    <w:rsid w:val="00121D2E"/>
    <w:pPr>
      <w:tabs>
        <w:tab w:val="left" w:pos="720"/>
        <w:tab w:val="right" w:pos="10440"/>
      </w:tabs>
      <w:spacing w:after="80" w:line="240" w:lineRule="auto"/>
      <w:ind w:left="360" w:hanging="360"/>
    </w:pPr>
    <w:rPr>
      <w:rFonts w:ascii="Calibri" w:hAnsi="Calibri"/>
      <w:szCs w:val="20"/>
    </w:rPr>
  </w:style>
  <w:style w:type="paragraph" w:customStyle="1" w:styleId="28F325DAD8B8469B883B94BE059442EA3">
    <w:name w:val="28F325DAD8B8469B883B94BE059442EA3"/>
    <w:rsid w:val="00121D2E"/>
    <w:pPr>
      <w:tabs>
        <w:tab w:val="left" w:pos="720"/>
        <w:tab w:val="right" w:pos="10440"/>
      </w:tabs>
      <w:spacing w:after="80" w:line="240" w:lineRule="auto"/>
      <w:ind w:left="360" w:hanging="360"/>
    </w:pPr>
    <w:rPr>
      <w:rFonts w:ascii="Calibri" w:hAnsi="Calibri"/>
      <w:szCs w:val="20"/>
    </w:rPr>
  </w:style>
  <w:style w:type="paragraph" w:customStyle="1" w:styleId="00B5A305430B42739B3B3B70553DC3273">
    <w:name w:val="00B5A305430B42739B3B3B70553DC3273"/>
    <w:rsid w:val="00121D2E"/>
    <w:pPr>
      <w:tabs>
        <w:tab w:val="left" w:pos="3960"/>
        <w:tab w:val="left" w:pos="6660"/>
        <w:tab w:val="right" w:pos="10440"/>
      </w:tabs>
      <w:spacing w:after="80" w:line="240" w:lineRule="auto"/>
      <w:ind w:left="360"/>
    </w:pPr>
    <w:rPr>
      <w:rFonts w:ascii="Calibri" w:hAnsi="Calibri"/>
    </w:rPr>
  </w:style>
  <w:style w:type="paragraph" w:customStyle="1" w:styleId="323D58A6EE8242508F8E1731CE5B45773">
    <w:name w:val="323D58A6EE8242508F8E1731CE5B45773"/>
    <w:rsid w:val="00121D2E"/>
    <w:pPr>
      <w:tabs>
        <w:tab w:val="left" w:pos="3960"/>
        <w:tab w:val="left" w:pos="6660"/>
        <w:tab w:val="right" w:pos="10440"/>
      </w:tabs>
      <w:spacing w:after="80" w:line="240" w:lineRule="auto"/>
      <w:ind w:left="360"/>
    </w:pPr>
    <w:rPr>
      <w:rFonts w:ascii="Calibri" w:hAnsi="Calibri"/>
    </w:rPr>
  </w:style>
  <w:style w:type="paragraph" w:customStyle="1" w:styleId="9B218664B6BC470988823C92D4DE98D43">
    <w:name w:val="9B218664B6BC470988823C92D4DE98D43"/>
    <w:rsid w:val="00121D2E"/>
    <w:pPr>
      <w:tabs>
        <w:tab w:val="left" w:pos="3960"/>
        <w:tab w:val="left" w:pos="6660"/>
        <w:tab w:val="right" w:pos="10440"/>
      </w:tabs>
      <w:spacing w:after="80" w:line="240" w:lineRule="auto"/>
      <w:ind w:left="360"/>
    </w:pPr>
    <w:rPr>
      <w:rFonts w:ascii="Calibri" w:hAnsi="Calibri"/>
    </w:rPr>
  </w:style>
  <w:style w:type="paragraph" w:customStyle="1" w:styleId="20A9771D39D14B1FBB2969AD4B9F23AA3">
    <w:name w:val="20A9771D39D14B1FBB2969AD4B9F23AA3"/>
    <w:rsid w:val="00121D2E"/>
    <w:pPr>
      <w:tabs>
        <w:tab w:val="left" w:pos="3960"/>
        <w:tab w:val="left" w:pos="6660"/>
        <w:tab w:val="right" w:pos="10440"/>
      </w:tabs>
      <w:spacing w:after="80" w:line="240" w:lineRule="auto"/>
      <w:ind w:left="360"/>
    </w:pPr>
    <w:rPr>
      <w:rFonts w:ascii="Calibri" w:hAnsi="Calibri"/>
    </w:rPr>
  </w:style>
  <w:style w:type="paragraph" w:customStyle="1" w:styleId="195BA1921CDF4D2083C694E731BCCD683">
    <w:name w:val="195BA1921CDF4D2083C694E731BCCD683"/>
    <w:rsid w:val="00121D2E"/>
    <w:pPr>
      <w:tabs>
        <w:tab w:val="left" w:pos="3960"/>
        <w:tab w:val="left" w:pos="6660"/>
        <w:tab w:val="right" w:pos="10440"/>
      </w:tabs>
      <w:spacing w:after="80" w:line="240" w:lineRule="auto"/>
      <w:ind w:left="360"/>
    </w:pPr>
    <w:rPr>
      <w:rFonts w:ascii="Calibri" w:hAnsi="Calibri"/>
    </w:rPr>
  </w:style>
  <w:style w:type="paragraph" w:customStyle="1" w:styleId="873CC4466E1E4F47B99C21B7F993B0322">
    <w:name w:val="873CC4466E1E4F47B99C21B7F993B0322"/>
    <w:rsid w:val="00121D2E"/>
    <w:pPr>
      <w:tabs>
        <w:tab w:val="left" w:pos="720"/>
        <w:tab w:val="right" w:pos="10440"/>
      </w:tabs>
      <w:spacing w:after="80" w:line="240" w:lineRule="auto"/>
      <w:ind w:left="360" w:hanging="360"/>
    </w:pPr>
    <w:rPr>
      <w:rFonts w:ascii="Calibri" w:hAnsi="Calibri"/>
      <w:szCs w:val="20"/>
    </w:rPr>
  </w:style>
  <w:style w:type="paragraph" w:customStyle="1" w:styleId="C46013084F794EB294CF75EE6CA964512">
    <w:name w:val="C46013084F794EB294CF75EE6CA964512"/>
    <w:rsid w:val="00121D2E"/>
    <w:pPr>
      <w:tabs>
        <w:tab w:val="left" w:pos="720"/>
        <w:tab w:val="right" w:pos="10440"/>
      </w:tabs>
      <w:spacing w:after="80" w:line="240" w:lineRule="auto"/>
      <w:ind w:left="360" w:hanging="360"/>
    </w:pPr>
    <w:rPr>
      <w:rFonts w:ascii="Calibri" w:hAnsi="Calibri"/>
      <w:szCs w:val="20"/>
    </w:rPr>
  </w:style>
  <w:style w:type="paragraph" w:customStyle="1" w:styleId="7553F054D9964E31A630DF4B89EE06D62">
    <w:name w:val="7553F054D9964E31A630DF4B89EE06D62"/>
    <w:rsid w:val="00121D2E"/>
    <w:pPr>
      <w:tabs>
        <w:tab w:val="left" w:pos="720"/>
        <w:tab w:val="right" w:pos="10440"/>
      </w:tabs>
      <w:spacing w:after="80" w:line="240" w:lineRule="auto"/>
      <w:ind w:left="360" w:hanging="360"/>
    </w:pPr>
    <w:rPr>
      <w:rFonts w:ascii="Calibri" w:hAnsi="Calibri"/>
      <w:szCs w:val="20"/>
    </w:rPr>
  </w:style>
  <w:style w:type="paragraph" w:customStyle="1" w:styleId="ECC60AA7C66346419455A642405E6FC42">
    <w:name w:val="ECC60AA7C66346419455A642405E6FC42"/>
    <w:rsid w:val="00121D2E"/>
    <w:pPr>
      <w:tabs>
        <w:tab w:val="left" w:pos="720"/>
        <w:tab w:val="right" w:pos="10440"/>
      </w:tabs>
      <w:spacing w:after="80" w:line="240" w:lineRule="auto"/>
      <w:ind w:left="360" w:hanging="360"/>
    </w:pPr>
    <w:rPr>
      <w:rFonts w:ascii="Calibri" w:hAnsi="Calibri"/>
      <w:szCs w:val="20"/>
    </w:rPr>
  </w:style>
  <w:style w:type="paragraph" w:customStyle="1" w:styleId="B688F931BBF443E8A55BD8183859D8E32">
    <w:name w:val="B688F931BBF443E8A55BD8183859D8E32"/>
    <w:rsid w:val="00121D2E"/>
    <w:pPr>
      <w:tabs>
        <w:tab w:val="left" w:pos="720"/>
        <w:tab w:val="right" w:pos="10440"/>
      </w:tabs>
      <w:spacing w:after="80" w:line="240" w:lineRule="auto"/>
      <w:ind w:left="360" w:hanging="360"/>
    </w:pPr>
    <w:rPr>
      <w:rFonts w:ascii="Calibri" w:hAnsi="Calibri"/>
      <w:szCs w:val="20"/>
    </w:rPr>
  </w:style>
  <w:style w:type="paragraph" w:customStyle="1" w:styleId="B796D98FA9824E328FDC6C9878D0243C2">
    <w:name w:val="B796D98FA9824E328FDC6C9878D0243C2"/>
    <w:rsid w:val="00121D2E"/>
    <w:pPr>
      <w:tabs>
        <w:tab w:val="left" w:pos="720"/>
        <w:tab w:val="right" w:pos="10440"/>
      </w:tabs>
      <w:spacing w:after="80" w:line="240" w:lineRule="auto"/>
      <w:ind w:left="360" w:hanging="360"/>
    </w:pPr>
    <w:rPr>
      <w:rFonts w:ascii="Calibri" w:hAnsi="Calibri"/>
      <w:szCs w:val="20"/>
    </w:rPr>
  </w:style>
  <w:style w:type="paragraph" w:customStyle="1" w:styleId="CA6F2932DFC14B4D9444BC2AC3BEF4952">
    <w:name w:val="CA6F2932DFC14B4D9444BC2AC3BEF4952"/>
    <w:rsid w:val="00121D2E"/>
    <w:pPr>
      <w:tabs>
        <w:tab w:val="left" w:pos="720"/>
        <w:tab w:val="right" w:pos="10440"/>
      </w:tabs>
      <w:spacing w:after="80" w:line="240" w:lineRule="auto"/>
      <w:ind w:left="360" w:hanging="360"/>
    </w:pPr>
    <w:rPr>
      <w:rFonts w:ascii="Calibri" w:hAnsi="Calibri"/>
      <w:szCs w:val="20"/>
    </w:rPr>
  </w:style>
  <w:style w:type="paragraph" w:customStyle="1" w:styleId="6526D32690F246B9ACF5D5CFFF8F25352">
    <w:name w:val="6526D32690F246B9ACF5D5CFFF8F25352"/>
    <w:rsid w:val="00121D2E"/>
    <w:pPr>
      <w:tabs>
        <w:tab w:val="left" w:pos="720"/>
        <w:tab w:val="right" w:pos="10440"/>
      </w:tabs>
      <w:spacing w:after="80" w:line="240" w:lineRule="auto"/>
      <w:ind w:left="360" w:hanging="360"/>
    </w:pPr>
    <w:rPr>
      <w:rFonts w:ascii="Calibri" w:hAnsi="Calibri"/>
      <w:szCs w:val="20"/>
    </w:rPr>
  </w:style>
  <w:style w:type="paragraph" w:customStyle="1" w:styleId="454BEB0DD7C54E26A6918509FF44DB1B2">
    <w:name w:val="454BEB0DD7C54E26A6918509FF44DB1B2"/>
    <w:rsid w:val="00121D2E"/>
    <w:pPr>
      <w:spacing w:after="120" w:line="240" w:lineRule="auto"/>
      <w:jc w:val="both"/>
    </w:pPr>
    <w:rPr>
      <w:rFonts w:ascii="Gill Sans" w:hAnsi="Gill Sans"/>
      <w:szCs w:val="20"/>
    </w:rPr>
  </w:style>
  <w:style w:type="paragraph" w:customStyle="1" w:styleId="0DDC117FAE2E49C78B8BDE9A8AD3DB012">
    <w:name w:val="0DDC117FAE2E49C78B8BDE9A8AD3DB012"/>
    <w:rsid w:val="00121D2E"/>
    <w:pPr>
      <w:spacing w:after="120" w:line="240" w:lineRule="auto"/>
      <w:jc w:val="both"/>
    </w:pPr>
    <w:rPr>
      <w:rFonts w:ascii="Gill Sans" w:hAnsi="Gill Sans"/>
      <w:szCs w:val="20"/>
    </w:rPr>
  </w:style>
  <w:style w:type="paragraph" w:customStyle="1" w:styleId="E0C60953F6D54DEDBF7C8751FE97047F2">
    <w:name w:val="E0C60953F6D54DEDBF7C8751FE97047F2"/>
    <w:rsid w:val="00121D2E"/>
    <w:pPr>
      <w:spacing w:after="120" w:line="240" w:lineRule="auto"/>
      <w:jc w:val="both"/>
    </w:pPr>
    <w:rPr>
      <w:rFonts w:ascii="Gill Sans" w:hAnsi="Gill Sans"/>
      <w:szCs w:val="20"/>
    </w:rPr>
  </w:style>
  <w:style w:type="paragraph" w:customStyle="1" w:styleId="4091720959344175A328F8E37F1C14122">
    <w:name w:val="4091720959344175A328F8E37F1C14122"/>
    <w:rsid w:val="00121D2E"/>
    <w:pPr>
      <w:spacing w:after="120" w:line="240" w:lineRule="auto"/>
      <w:jc w:val="both"/>
    </w:pPr>
    <w:rPr>
      <w:rFonts w:ascii="Gill Sans" w:hAnsi="Gill Sans"/>
      <w:szCs w:val="20"/>
    </w:rPr>
  </w:style>
  <w:style w:type="paragraph" w:customStyle="1" w:styleId="B5F65B29129C4E7999B20A4F7C50C8162">
    <w:name w:val="B5F65B29129C4E7999B20A4F7C50C8162"/>
    <w:rsid w:val="00121D2E"/>
    <w:pPr>
      <w:spacing w:after="120" w:line="240" w:lineRule="auto"/>
      <w:jc w:val="both"/>
    </w:pPr>
    <w:rPr>
      <w:rFonts w:ascii="Gill Sans" w:hAnsi="Gill Sans"/>
      <w:szCs w:val="20"/>
    </w:rPr>
  </w:style>
  <w:style w:type="paragraph" w:customStyle="1" w:styleId="3F270D1BAFBA4CF9AB287A4F0D2F1E832">
    <w:name w:val="3F270D1BAFBA4CF9AB287A4F0D2F1E832"/>
    <w:rsid w:val="00121D2E"/>
    <w:pPr>
      <w:spacing w:after="120" w:line="240" w:lineRule="auto"/>
      <w:jc w:val="both"/>
    </w:pPr>
    <w:rPr>
      <w:rFonts w:ascii="Gill Sans" w:hAnsi="Gill Sans"/>
      <w:szCs w:val="20"/>
    </w:rPr>
  </w:style>
  <w:style w:type="paragraph" w:customStyle="1" w:styleId="D8EFBAE183C048BE93C242AC1C2EFD482">
    <w:name w:val="D8EFBAE183C048BE93C242AC1C2EFD482"/>
    <w:rsid w:val="00121D2E"/>
    <w:pPr>
      <w:spacing w:after="120" w:line="240" w:lineRule="auto"/>
      <w:jc w:val="both"/>
    </w:pPr>
    <w:rPr>
      <w:rFonts w:ascii="Gill Sans" w:hAnsi="Gill Sans"/>
      <w:szCs w:val="20"/>
    </w:rPr>
  </w:style>
  <w:style w:type="paragraph" w:customStyle="1" w:styleId="6D68ABECAAB9491BB4019B91D587DF142">
    <w:name w:val="6D68ABECAAB9491BB4019B91D587DF142"/>
    <w:rsid w:val="00121D2E"/>
    <w:pPr>
      <w:spacing w:after="120" w:line="240" w:lineRule="auto"/>
      <w:jc w:val="both"/>
    </w:pPr>
    <w:rPr>
      <w:rFonts w:ascii="Gill Sans" w:hAnsi="Gill Sans"/>
      <w:szCs w:val="20"/>
    </w:rPr>
  </w:style>
  <w:style w:type="paragraph" w:customStyle="1" w:styleId="342E4556AAF147C39B1B5E65688CACDF2">
    <w:name w:val="342E4556AAF147C39B1B5E65688CACDF2"/>
    <w:rsid w:val="00121D2E"/>
    <w:pPr>
      <w:spacing w:after="120" w:line="240" w:lineRule="auto"/>
      <w:jc w:val="both"/>
    </w:pPr>
    <w:rPr>
      <w:rFonts w:ascii="Gill Sans" w:hAnsi="Gill Sans"/>
      <w:szCs w:val="20"/>
    </w:rPr>
  </w:style>
  <w:style w:type="paragraph" w:customStyle="1" w:styleId="B420020640F3479FBE10F51B856AEFFA2">
    <w:name w:val="B420020640F3479FBE10F51B856AEFFA2"/>
    <w:rsid w:val="00121D2E"/>
    <w:pPr>
      <w:spacing w:after="120" w:line="240" w:lineRule="auto"/>
      <w:jc w:val="both"/>
    </w:pPr>
    <w:rPr>
      <w:rFonts w:ascii="Gill Sans" w:hAnsi="Gill Sans"/>
      <w:szCs w:val="20"/>
    </w:rPr>
  </w:style>
  <w:style w:type="paragraph" w:customStyle="1" w:styleId="65F606F207844B9DAE57F79A8C7419AB2">
    <w:name w:val="65F606F207844B9DAE57F79A8C7419AB2"/>
    <w:rsid w:val="00121D2E"/>
    <w:pPr>
      <w:spacing w:after="120" w:line="240" w:lineRule="auto"/>
      <w:jc w:val="both"/>
    </w:pPr>
    <w:rPr>
      <w:rFonts w:ascii="Gill Sans" w:hAnsi="Gill Sans"/>
      <w:szCs w:val="20"/>
    </w:rPr>
  </w:style>
  <w:style w:type="paragraph" w:customStyle="1" w:styleId="0EB75C9C8F7E4FEF9A0404FCE02C043D2">
    <w:name w:val="0EB75C9C8F7E4FEF9A0404FCE02C043D2"/>
    <w:rsid w:val="00121D2E"/>
    <w:pPr>
      <w:spacing w:after="120" w:line="240" w:lineRule="auto"/>
      <w:jc w:val="both"/>
    </w:pPr>
    <w:rPr>
      <w:rFonts w:ascii="Gill Sans" w:hAnsi="Gill Sans"/>
      <w:szCs w:val="20"/>
    </w:rPr>
  </w:style>
  <w:style w:type="paragraph" w:customStyle="1" w:styleId="6A9CD1F05D66415188EAF65F8AFB13B92">
    <w:name w:val="6A9CD1F05D66415188EAF65F8AFB13B92"/>
    <w:rsid w:val="00121D2E"/>
    <w:pPr>
      <w:spacing w:after="120" w:line="240" w:lineRule="auto"/>
      <w:jc w:val="both"/>
    </w:pPr>
    <w:rPr>
      <w:rFonts w:ascii="Gill Sans" w:hAnsi="Gill Sans"/>
      <w:szCs w:val="20"/>
    </w:rPr>
  </w:style>
  <w:style w:type="paragraph" w:customStyle="1" w:styleId="875715F5D75744479E35950A6AE6833A2">
    <w:name w:val="875715F5D75744479E35950A6AE6833A2"/>
    <w:rsid w:val="00121D2E"/>
    <w:pPr>
      <w:spacing w:after="120" w:line="240" w:lineRule="auto"/>
      <w:jc w:val="both"/>
    </w:pPr>
    <w:rPr>
      <w:rFonts w:ascii="Gill Sans" w:hAnsi="Gill Sans"/>
      <w:szCs w:val="20"/>
    </w:rPr>
  </w:style>
  <w:style w:type="paragraph" w:customStyle="1" w:styleId="646AF2C337AE4D1E97BA338F8AA2065B2">
    <w:name w:val="646AF2C337AE4D1E97BA338F8AA2065B2"/>
    <w:rsid w:val="00121D2E"/>
    <w:pPr>
      <w:spacing w:after="120" w:line="240" w:lineRule="auto"/>
      <w:jc w:val="both"/>
    </w:pPr>
    <w:rPr>
      <w:rFonts w:ascii="Gill Sans" w:hAnsi="Gill Sans"/>
      <w:szCs w:val="20"/>
    </w:rPr>
  </w:style>
  <w:style w:type="paragraph" w:customStyle="1" w:styleId="B21A3CF0F3584555AEC5F10D58F6BA992">
    <w:name w:val="B21A3CF0F3584555AEC5F10D58F6BA992"/>
    <w:rsid w:val="00121D2E"/>
    <w:pPr>
      <w:spacing w:after="120" w:line="240" w:lineRule="auto"/>
      <w:jc w:val="both"/>
    </w:pPr>
    <w:rPr>
      <w:rFonts w:ascii="Gill Sans" w:hAnsi="Gill Sans"/>
      <w:szCs w:val="20"/>
    </w:rPr>
  </w:style>
  <w:style w:type="paragraph" w:customStyle="1" w:styleId="D208192FE9C347BC9298988216D105CE2">
    <w:name w:val="D208192FE9C347BC9298988216D105CE2"/>
    <w:rsid w:val="00121D2E"/>
    <w:pPr>
      <w:spacing w:after="120" w:line="240" w:lineRule="auto"/>
      <w:jc w:val="both"/>
    </w:pPr>
    <w:rPr>
      <w:rFonts w:ascii="Gill Sans" w:hAnsi="Gill Sans"/>
      <w:szCs w:val="20"/>
    </w:rPr>
  </w:style>
  <w:style w:type="paragraph" w:customStyle="1" w:styleId="CF581991EF8745949DA4F31B28D41C162">
    <w:name w:val="CF581991EF8745949DA4F31B28D41C162"/>
    <w:rsid w:val="00121D2E"/>
    <w:pPr>
      <w:spacing w:after="120" w:line="240" w:lineRule="auto"/>
      <w:jc w:val="both"/>
    </w:pPr>
    <w:rPr>
      <w:rFonts w:ascii="Gill Sans" w:hAnsi="Gill Sans"/>
      <w:szCs w:val="20"/>
    </w:rPr>
  </w:style>
  <w:style w:type="paragraph" w:customStyle="1" w:styleId="5DC846BB898044D3A7A810B9595002B22">
    <w:name w:val="5DC846BB898044D3A7A810B9595002B22"/>
    <w:rsid w:val="00121D2E"/>
    <w:pPr>
      <w:spacing w:after="120" w:line="240" w:lineRule="auto"/>
      <w:jc w:val="both"/>
    </w:pPr>
    <w:rPr>
      <w:rFonts w:ascii="Gill Sans" w:hAnsi="Gill Sans"/>
      <w:szCs w:val="20"/>
    </w:rPr>
  </w:style>
  <w:style w:type="paragraph" w:customStyle="1" w:styleId="998B7E1D1D404583A5368B8A56DE93662">
    <w:name w:val="998B7E1D1D404583A5368B8A56DE93662"/>
    <w:rsid w:val="00121D2E"/>
    <w:pPr>
      <w:spacing w:after="120" w:line="240" w:lineRule="auto"/>
      <w:jc w:val="both"/>
    </w:pPr>
    <w:rPr>
      <w:rFonts w:ascii="Gill Sans" w:hAnsi="Gill Sans"/>
      <w:szCs w:val="20"/>
    </w:rPr>
  </w:style>
  <w:style w:type="paragraph" w:customStyle="1" w:styleId="F8187AC2D0884696ADF5CDDBDDECFBDF2">
    <w:name w:val="F8187AC2D0884696ADF5CDDBDDECFBDF2"/>
    <w:rsid w:val="00121D2E"/>
    <w:pPr>
      <w:spacing w:after="120" w:line="240" w:lineRule="auto"/>
      <w:jc w:val="both"/>
    </w:pPr>
    <w:rPr>
      <w:rFonts w:ascii="Gill Sans" w:hAnsi="Gill Sans"/>
      <w:szCs w:val="20"/>
    </w:rPr>
  </w:style>
  <w:style w:type="paragraph" w:customStyle="1" w:styleId="29C3F0E680584556BF89B7C8D79930B82">
    <w:name w:val="29C3F0E680584556BF89B7C8D79930B82"/>
    <w:rsid w:val="00121D2E"/>
    <w:pPr>
      <w:spacing w:after="120" w:line="240" w:lineRule="auto"/>
      <w:jc w:val="both"/>
    </w:pPr>
    <w:rPr>
      <w:rFonts w:ascii="Gill Sans" w:hAnsi="Gill Sans"/>
      <w:szCs w:val="20"/>
    </w:rPr>
  </w:style>
  <w:style w:type="paragraph" w:customStyle="1" w:styleId="40F235DE6B98464B890D027B604E5E552">
    <w:name w:val="40F235DE6B98464B890D027B604E5E552"/>
    <w:rsid w:val="00121D2E"/>
    <w:pPr>
      <w:spacing w:after="120" w:line="240" w:lineRule="auto"/>
      <w:jc w:val="both"/>
    </w:pPr>
    <w:rPr>
      <w:rFonts w:ascii="Gill Sans" w:hAnsi="Gill Sans"/>
      <w:szCs w:val="20"/>
    </w:rPr>
  </w:style>
  <w:style w:type="paragraph" w:customStyle="1" w:styleId="05E9E5F489F54153BDBC2CE73DD8EA202">
    <w:name w:val="05E9E5F489F54153BDBC2CE73DD8EA202"/>
    <w:rsid w:val="00121D2E"/>
    <w:pPr>
      <w:spacing w:after="120" w:line="240" w:lineRule="auto"/>
      <w:jc w:val="both"/>
    </w:pPr>
    <w:rPr>
      <w:rFonts w:ascii="Gill Sans" w:hAnsi="Gill Sans"/>
      <w:szCs w:val="20"/>
    </w:rPr>
  </w:style>
  <w:style w:type="paragraph" w:customStyle="1" w:styleId="E356E68B119340C6B49973CF816402A22">
    <w:name w:val="E356E68B119340C6B49973CF816402A22"/>
    <w:rsid w:val="00121D2E"/>
    <w:pPr>
      <w:spacing w:after="120" w:line="240" w:lineRule="auto"/>
      <w:jc w:val="both"/>
    </w:pPr>
    <w:rPr>
      <w:rFonts w:ascii="Gill Sans" w:hAnsi="Gill Sans"/>
      <w:szCs w:val="20"/>
    </w:rPr>
  </w:style>
  <w:style w:type="paragraph" w:customStyle="1" w:styleId="F6EFE34162BF4564A80C1F55FDC679EC2">
    <w:name w:val="F6EFE34162BF4564A80C1F55FDC679EC2"/>
    <w:rsid w:val="00121D2E"/>
    <w:pPr>
      <w:spacing w:after="120" w:line="240" w:lineRule="auto"/>
      <w:jc w:val="both"/>
    </w:pPr>
    <w:rPr>
      <w:rFonts w:ascii="Gill Sans" w:hAnsi="Gill Sans"/>
      <w:szCs w:val="20"/>
    </w:rPr>
  </w:style>
  <w:style w:type="paragraph" w:customStyle="1" w:styleId="63E452230FE1484996E05DC02DEE43BD2">
    <w:name w:val="63E452230FE1484996E05DC02DEE43BD2"/>
    <w:rsid w:val="00121D2E"/>
    <w:pPr>
      <w:spacing w:after="120" w:line="240" w:lineRule="auto"/>
      <w:jc w:val="both"/>
    </w:pPr>
    <w:rPr>
      <w:rFonts w:ascii="Gill Sans" w:hAnsi="Gill Sans"/>
      <w:szCs w:val="20"/>
    </w:rPr>
  </w:style>
  <w:style w:type="paragraph" w:customStyle="1" w:styleId="227AC68B9D50463B80F0AE18AA407E9E2">
    <w:name w:val="227AC68B9D50463B80F0AE18AA407E9E2"/>
    <w:rsid w:val="00121D2E"/>
    <w:pPr>
      <w:spacing w:after="120" w:line="240" w:lineRule="auto"/>
      <w:jc w:val="both"/>
    </w:pPr>
    <w:rPr>
      <w:rFonts w:ascii="Gill Sans" w:hAnsi="Gill Sans"/>
      <w:szCs w:val="20"/>
    </w:rPr>
  </w:style>
  <w:style w:type="paragraph" w:customStyle="1" w:styleId="4501DF1FA79F4777BCCCFBFA30D9DC872">
    <w:name w:val="4501DF1FA79F4777BCCCFBFA30D9DC872"/>
    <w:rsid w:val="00121D2E"/>
    <w:pPr>
      <w:spacing w:after="120" w:line="240" w:lineRule="auto"/>
      <w:jc w:val="both"/>
    </w:pPr>
    <w:rPr>
      <w:rFonts w:ascii="Gill Sans" w:hAnsi="Gill Sans"/>
      <w:szCs w:val="20"/>
    </w:rPr>
  </w:style>
  <w:style w:type="paragraph" w:customStyle="1" w:styleId="006F0E246B1F458D9076213AB735A8A82">
    <w:name w:val="006F0E246B1F458D9076213AB735A8A82"/>
    <w:rsid w:val="00121D2E"/>
    <w:pPr>
      <w:spacing w:after="120" w:line="240" w:lineRule="auto"/>
      <w:jc w:val="both"/>
    </w:pPr>
    <w:rPr>
      <w:rFonts w:ascii="Gill Sans" w:hAnsi="Gill Sans"/>
      <w:szCs w:val="20"/>
    </w:rPr>
  </w:style>
  <w:style w:type="paragraph" w:customStyle="1" w:styleId="0CA6854A06B041489BC069D9FBFCC70C2">
    <w:name w:val="0CA6854A06B041489BC069D9FBFCC70C2"/>
    <w:rsid w:val="00121D2E"/>
    <w:pPr>
      <w:spacing w:after="120" w:line="240" w:lineRule="auto"/>
      <w:jc w:val="both"/>
    </w:pPr>
    <w:rPr>
      <w:rFonts w:ascii="Gill Sans" w:hAnsi="Gill Sans"/>
      <w:szCs w:val="20"/>
    </w:rPr>
  </w:style>
  <w:style w:type="paragraph" w:customStyle="1" w:styleId="91DC52EB254F4D5BBBE544C6C48A16512">
    <w:name w:val="91DC52EB254F4D5BBBE544C6C48A16512"/>
    <w:rsid w:val="00121D2E"/>
    <w:pPr>
      <w:spacing w:after="120" w:line="240" w:lineRule="auto"/>
      <w:jc w:val="both"/>
    </w:pPr>
    <w:rPr>
      <w:rFonts w:ascii="Gill Sans" w:hAnsi="Gill Sans"/>
      <w:szCs w:val="20"/>
    </w:rPr>
  </w:style>
  <w:style w:type="paragraph" w:customStyle="1" w:styleId="A35EAD711ADC4D06A980604E60C097AC2">
    <w:name w:val="A35EAD711ADC4D06A980604E60C097AC2"/>
    <w:rsid w:val="00121D2E"/>
    <w:pPr>
      <w:spacing w:after="120" w:line="240" w:lineRule="auto"/>
      <w:jc w:val="both"/>
    </w:pPr>
    <w:rPr>
      <w:rFonts w:ascii="Gill Sans" w:hAnsi="Gill Sans"/>
      <w:szCs w:val="20"/>
    </w:rPr>
  </w:style>
  <w:style w:type="paragraph" w:customStyle="1" w:styleId="03CDDD7B9E8E4BA0A467937B908148A82">
    <w:name w:val="03CDDD7B9E8E4BA0A467937B908148A82"/>
    <w:rsid w:val="00121D2E"/>
    <w:pPr>
      <w:spacing w:after="120" w:line="240" w:lineRule="auto"/>
      <w:jc w:val="both"/>
    </w:pPr>
    <w:rPr>
      <w:rFonts w:ascii="Gill Sans" w:hAnsi="Gill Sans"/>
      <w:szCs w:val="20"/>
    </w:rPr>
  </w:style>
  <w:style w:type="paragraph" w:customStyle="1" w:styleId="532A5809C34B4D27A776F7D1D1690AB52">
    <w:name w:val="532A5809C34B4D27A776F7D1D1690AB52"/>
    <w:rsid w:val="00121D2E"/>
    <w:pPr>
      <w:spacing w:after="120" w:line="240" w:lineRule="auto"/>
      <w:jc w:val="both"/>
    </w:pPr>
    <w:rPr>
      <w:rFonts w:ascii="Gill Sans" w:hAnsi="Gill Sans"/>
      <w:szCs w:val="20"/>
    </w:rPr>
  </w:style>
  <w:style w:type="paragraph" w:customStyle="1" w:styleId="38C01F87E0584CFAAB088AA1993C6A1F2">
    <w:name w:val="38C01F87E0584CFAAB088AA1993C6A1F2"/>
    <w:rsid w:val="00121D2E"/>
    <w:pPr>
      <w:spacing w:after="120" w:line="240" w:lineRule="auto"/>
      <w:jc w:val="both"/>
    </w:pPr>
    <w:rPr>
      <w:rFonts w:ascii="Gill Sans" w:hAnsi="Gill Sans"/>
      <w:szCs w:val="20"/>
    </w:rPr>
  </w:style>
  <w:style w:type="paragraph" w:customStyle="1" w:styleId="17BC623AF8B64869A246524F8C5985E42">
    <w:name w:val="17BC623AF8B64869A246524F8C5985E42"/>
    <w:rsid w:val="00121D2E"/>
    <w:pPr>
      <w:spacing w:after="120" w:line="240" w:lineRule="auto"/>
      <w:jc w:val="both"/>
    </w:pPr>
    <w:rPr>
      <w:rFonts w:ascii="Gill Sans" w:hAnsi="Gill Sans"/>
      <w:szCs w:val="20"/>
    </w:rPr>
  </w:style>
  <w:style w:type="paragraph" w:customStyle="1" w:styleId="9003A2547DBE4BA79F86AA2D501E1B6A2">
    <w:name w:val="9003A2547DBE4BA79F86AA2D501E1B6A2"/>
    <w:rsid w:val="00121D2E"/>
    <w:pPr>
      <w:spacing w:after="120" w:line="240" w:lineRule="auto"/>
      <w:jc w:val="both"/>
    </w:pPr>
    <w:rPr>
      <w:rFonts w:ascii="Gill Sans" w:hAnsi="Gill Sans"/>
      <w:szCs w:val="20"/>
    </w:rPr>
  </w:style>
  <w:style w:type="paragraph" w:customStyle="1" w:styleId="C2DD720CF81D406A81A887E3E7517F722">
    <w:name w:val="C2DD720CF81D406A81A887E3E7517F722"/>
    <w:rsid w:val="00121D2E"/>
    <w:pPr>
      <w:spacing w:after="120" w:line="240" w:lineRule="auto"/>
      <w:jc w:val="both"/>
    </w:pPr>
    <w:rPr>
      <w:rFonts w:ascii="Gill Sans" w:hAnsi="Gill Sans"/>
      <w:szCs w:val="20"/>
    </w:rPr>
  </w:style>
  <w:style w:type="paragraph" w:customStyle="1" w:styleId="9A884A65AA244F99AB3336883A1371942">
    <w:name w:val="9A884A65AA244F99AB3336883A1371942"/>
    <w:rsid w:val="00121D2E"/>
    <w:pPr>
      <w:spacing w:after="120" w:line="240" w:lineRule="auto"/>
      <w:jc w:val="both"/>
    </w:pPr>
    <w:rPr>
      <w:rFonts w:ascii="Gill Sans" w:hAnsi="Gill Sans"/>
      <w:szCs w:val="20"/>
    </w:rPr>
  </w:style>
  <w:style w:type="paragraph" w:customStyle="1" w:styleId="288A4E2A1CA8498392FF5072C682291C2">
    <w:name w:val="288A4E2A1CA8498392FF5072C682291C2"/>
    <w:rsid w:val="00121D2E"/>
    <w:pPr>
      <w:spacing w:after="120" w:line="240" w:lineRule="auto"/>
      <w:jc w:val="both"/>
    </w:pPr>
    <w:rPr>
      <w:rFonts w:ascii="Gill Sans" w:hAnsi="Gill Sans"/>
      <w:szCs w:val="20"/>
    </w:rPr>
  </w:style>
  <w:style w:type="paragraph" w:customStyle="1" w:styleId="6D14FA4A4273481B8F63B4E9CE15D7482">
    <w:name w:val="6D14FA4A4273481B8F63B4E9CE15D7482"/>
    <w:rsid w:val="00121D2E"/>
    <w:pPr>
      <w:spacing w:after="120" w:line="240" w:lineRule="auto"/>
      <w:jc w:val="both"/>
    </w:pPr>
    <w:rPr>
      <w:rFonts w:ascii="Gill Sans" w:hAnsi="Gill Sans"/>
      <w:szCs w:val="20"/>
    </w:rPr>
  </w:style>
  <w:style w:type="paragraph" w:customStyle="1" w:styleId="EC922056CC9744A2BF3B5F016041526F2">
    <w:name w:val="EC922056CC9744A2BF3B5F016041526F2"/>
    <w:rsid w:val="00121D2E"/>
    <w:pPr>
      <w:spacing w:after="120" w:line="240" w:lineRule="auto"/>
      <w:jc w:val="both"/>
    </w:pPr>
    <w:rPr>
      <w:rFonts w:ascii="Gill Sans" w:hAnsi="Gill Sans"/>
      <w:szCs w:val="20"/>
    </w:rPr>
  </w:style>
  <w:style w:type="paragraph" w:customStyle="1" w:styleId="66FCE77090BC48D080479E4B88EE031D2">
    <w:name w:val="66FCE77090BC48D080479E4B88EE031D2"/>
    <w:rsid w:val="00121D2E"/>
    <w:pPr>
      <w:spacing w:after="120" w:line="240" w:lineRule="auto"/>
      <w:jc w:val="both"/>
    </w:pPr>
    <w:rPr>
      <w:rFonts w:ascii="Gill Sans" w:hAnsi="Gill Sans"/>
      <w:szCs w:val="20"/>
    </w:rPr>
  </w:style>
  <w:style w:type="paragraph" w:customStyle="1" w:styleId="62873693CA6342BFB05DD8B9A14AF3EE2">
    <w:name w:val="62873693CA6342BFB05DD8B9A14AF3EE2"/>
    <w:rsid w:val="00121D2E"/>
    <w:pPr>
      <w:spacing w:after="120" w:line="240" w:lineRule="auto"/>
      <w:jc w:val="both"/>
    </w:pPr>
    <w:rPr>
      <w:rFonts w:ascii="Gill Sans" w:hAnsi="Gill Sans"/>
      <w:szCs w:val="20"/>
    </w:rPr>
  </w:style>
  <w:style w:type="paragraph" w:customStyle="1" w:styleId="4B32BAFBE8D8478888AD18587D9C99CF2">
    <w:name w:val="4B32BAFBE8D8478888AD18587D9C99CF2"/>
    <w:rsid w:val="00121D2E"/>
    <w:pPr>
      <w:spacing w:after="120" w:line="240" w:lineRule="auto"/>
      <w:jc w:val="both"/>
    </w:pPr>
    <w:rPr>
      <w:rFonts w:ascii="Gill Sans" w:hAnsi="Gill Sans"/>
      <w:szCs w:val="20"/>
    </w:rPr>
  </w:style>
  <w:style w:type="paragraph" w:customStyle="1" w:styleId="A9D86DCD467F42F1B54AC143FA7E687E2">
    <w:name w:val="A9D86DCD467F42F1B54AC143FA7E687E2"/>
    <w:rsid w:val="00121D2E"/>
    <w:pPr>
      <w:spacing w:after="120" w:line="240" w:lineRule="auto"/>
      <w:jc w:val="both"/>
    </w:pPr>
    <w:rPr>
      <w:rFonts w:ascii="Gill Sans" w:hAnsi="Gill Sans"/>
      <w:szCs w:val="20"/>
    </w:rPr>
  </w:style>
  <w:style w:type="paragraph" w:customStyle="1" w:styleId="1A670E0EC1164EB9AC89B8B3FF2D1F792">
    <w:name w:val="1A670E0EC1164EB9AC89B8B3FF2D1F792"/>
    <w:rsid w:val="00121D2E"/>
    <w:pPr>
      <w:spacing w:after="120" w:line="240" w:lineRule="auto"/>
      <w:jc w:val="both"/>
    </w:pPr>
    <w:rPr>
      <w:rFonts w:ascii="Gill Sans" w:hAnsi="Gill Sans"/>
      <w:szCs w:val="20"/>
    </w:rPr>
  </w:style>
  <w:style w:type="paragraph" w:customStyle="1" w:styleId="663DC2ECC7A4408BB8E95DB3CBE4D8CC2">
    <w:name w:val="663DC2ECC7A4408BB8E95DB3CBE4D8CC2"/>
    <w:rsid w:val="00121D2E"/>
    <w:pPr>
      <w:spacing w:after="120" w:line="240" w:lineRule="auto"/>
      <w:jc w:val="both"/>
    </w:pPr>
    <w:rPr>
      <w:rFonts w:ascii="Gill Sans" w:hAnsi="Gill Sans"/>
      <w:szCs w:val="20"/>
    </w:rPr>
  </w:style>
  <w:style w:type="paragraph" w:customStyle="1" w:styleId="935DEEC2E3F4468194B98A19DE9278982">
    <w:name w:val="935DEEC2E3F4468194B98A19DE9278982"/>
    <w:rsid w:val="00121D2E"/>
    <w:pPr>
      <w:spacing w:after="120" w:line="240" w:lineRule="auto"/>
      <w:jc w:val="both"/>
    </w:pPr>
    <w:rPr>
      <w:rFonts w:ascii="Gill Sans" w:hAnsi="Gill Sans"/>
      <w:szCs w:val="20"/>
    </w:rPr>
  </w:style>
  <w:style w:type="paragraph" w:customStyle="1" w:styleId="F76288130A12492CAAAD3CB7E69015002">
    <w:name w:val="F76288130A12492CAAAD3CB7E69015002"/>
    <w:rsid w:val="00121D2E"/>
    <w:pPr>
      <w:spacing w:after="120" w:line="240" w:lineRule="auto"/>
      <w:jc w:val="both"/>
    </w:pPr>
    <w:rPr>
      <w:rFonts w:ascii="Gill Sans" w:hAnsi="Gill Sans"/>
      <w:szCs w:val="20"/>
    </w:rPr>
  </w:style>
  <w:style w:type="paragraph" w:customStyle="1" w:styleId="C397F65B55F54534AA756F14608B70E62">
    <w:name w:val="C397F65B55F54534AA756F14608B70E62"/>
    <w:rsid w:val="00121D2E"/>
    <w:pPr>
      <w:spacing w:after="120" w:line="240" w:lineRule="auto"/>
      <w:jc w:val="both"/>
    </w:pPr>
    <w:rPr>
      <w:rFonts w:ascii="Gill Sans" w:hAnsi="Gill Sans"/>
      <w:szCs w:val="20"/>
    </w:rPr>
  </w:style>
  <w:style w:type="paragraph" w:customStyle="1" w:styleId="7A5C790667E0491CBB8B706F0693D42E2">
    <w:name w:val="7A5C790667E0491CBB8B706F0693D42E2"/>
    <w:rsid w:val="00121D2E"/>
    <w:pPr>
      <w:spacing w:after="120" w:line="240" w:lineRule="auto"/>
      <w:jc w:val="both"/>
    </w:pPr>
    <w:rPr>
      <w:rFonts w:ascii="Gill Sans" w:hAnsi="Gill Sans"/>
      <w:szCs w:val="20"/>
    </w:rPr>
  </w:style>
  <w:style w:type="paragraph" w:customStyle="1" w:styleId="B97C17BDDCE5490ABBD1489D2545C8A82">
    <w:name w:val="B97C17BDDCE5490ABBD1489D2545C8A82"/>
    <w:rsid w:val="00121D2E"/>
    <w:pPr>
      <w:spacing w:after="120" w:line="240" w:lineRule="auto"/>
      <w:jc w:val="both"/>
    </w:pPr>
    <w:rPr>
      <w:rFonts w:ascii="Gill Sans" w:hAnsi="Gill Sans"/>
      <w:szCs w:val="20"/>
    </w:rPr>
  </w:style>
  <w:style w:type="paragraph" w:customStyle="1" w:styleId="F0192776B8404BC095FE55B6497AD65E2">
    <w:name w:val="F0192776B8404BC095FE55B6497AD65E2"/>
    <w:rsid w:val="00121D2E"/>
    <w:pPr>
      <w:spacing w:after="120" w:line="240" w:lineRule="auto"/>
      <w:jc w:val="both"/>
    </w:pPr>
    <w:rPr>
      <w:rFonts w:ascii="Gill Sans" w:hAnsi="Gill Sans"/>
      <w:szCs w:val="20"/>
    </w:rPr>
  </w:style>
  <w:style w:type="paragraph" w:customStyle="1" w:styleId="F0DCD5B0785642E0B2A97445FC6A275F2">
    <w:name w:val="F0DCD5B0785642E0B2A97445FC6A275F2"/>
    <w:rsid w:val="00121D2E"/>
    <w:pPr>
      <w:spacing w:after="120" w:line="240" w:lineRule="auto"/>
      <w:jc w:val="both"/>
    </w:pPr>
    <w:rPr>
      <w:rFonts w:ascii="Gill Sans" w:hAnsi="Gill Sans"/>
      <w:szCs w:val="20"/>
    </w:rPr>
  </w:style>
  <w:style w:type="paragraph" w:customStyle="1" w:styleId="E380158A887F4AC6A636FD29448B77972">
    <w:name w:val="E380158A887F4AC6A636FD29448B77972"/>
    <w:rsid w:val="00121D2E"/>
    <w:pPr>
      <w:spacing w:after="120" w:line="240" w:lineRule="auto"/>
      <w:jc w:val="both"/>
    </w:pPr>
    <w:rPr>
      <w:rFonts w:ascii="Gill Sans" w:hAnsi="Gill Sans"/>
      <w:szCs w:val="20"/>
    </w:rPr>
  </w:style>
  <w:style w:type="paragraph" w:customStyle="1" w:styleId="6335D89E6EC0434A8942E3FF7DC7BB072">
    <w:name w:val="6335D89E6EC0434A8942E3FF7DC7BB072"/>
    <w:rsid w:val="00121D2E"/>
    <w:pPr>
      <w:spacing w:after="120" w:line="240" w:lineRule="auto"/>
      <w:jc w:val="both"/>
    </w:pPr>
    <w:rPr>
      <w:rFonts w:ascii="Gill Sans" w:hAnsi="Gill Sans"/>
      <w:szCs w:val="20"/>
    </w:rPr>
  </w:style>
  <w:style w:type="paragraph" w:customStyle="1" w:styleId="BEAE142AEF49401FB18B3FB822FC7D2D2">
    <w:name w:val="BEAE142AEF49401FB18B3FB822FC7D2D2"/>
    <w:rsid w:val="00121D2E"/>
    <w:pPr>
      <w:spacing w:after="120" w:line="240" w:lineRule="auto"/>
      <w:jc w:val="both"/>
    </w:pPr>
    <w:rPr>
      <w:rFonts w:ascii="Gill Sans" w:hAnsi="Gill Sans"/>
      <w:szCs w:val="20"/>
    </w:rPr>
  </w:style>
  <w:style w:type="paragraph" w:customStyle="1" w:styleId="DE393D1ECFAE496592AC0F73569130B22">
    <w:name w:val="DE393D1ECFAE496592AC0F73569130B22"/>
    <w:rsid w:val="00121D2E"/>
    <w:pPr>
      <w:spacing w:after="120" w:line="240" w:lineRule="auto"/>
      <w:jc w:val="both"/>
    </w:pPr>
    <w:rPr>
      <w:rFonts w:ascii="Gill Sans" w:hAnsi="Gill Sans"/>
      <w:szCs w:val="20"/>
    </w:rPr>
  </w:style>
  <w:style w:type="paragraph" w:customStyle="1" w:styleId="CCBF36F1CA834498B996C34EC839AA8C2">
    <w:name w:val="CCBF36F1CA834498B996C34EC839AA8C2"/>
    <w:rsid w:val="00121D2E"/>
    <w:pPr>
      <w:spacing w:after="120" w:line="240" w:lineRule="auto"/>
      <w:jc w:val="both"/>
    </w:pPr>
    <w:rPr>
      <w:rFonts w:ascii="Gill Sans" w:hAnsi="Gill Sans"/>
      <w:szCs w:val="20"/>
    </w:rPr>
  </w:style>
  <w:style w:type="paragraph" w:customStyle="1" w:styleId="F90C7620829A4DDFABA8300C3150A7FE2">
    <w:name w:val="F90C7620829A4DDFABA8300C3150A7FE2"/>
    <w:rsid w:val="00121D2E"/>
    <w:pPr>
      <w:spacing w:after="120" w:line="240" w:lineRule="auto"/>
      <w:jc w:val="both"/>
    </w:pPr>
    <w:rPr>
      <w:rFonts w:ascii="Gill Sans" w:hAnsi="Gill Sans"/>
      <w:szCs w:val="20"/>
    </w:rPr>
  </w:style>
  <w:style w:type="paragraph" w:customStyle="1" w:styleId="883E06D8F9CD4C2DA0DA73B8AC375A0F2">
    <w:name w:val="883E06D8F9CD4C2DA0DA73B8AC375A0F2"/>
    <w:rsid w:val="00121D2E"/>
    <w:pPr>
      <w:spacing w:after="120" w:line="240" w:lineRule="auto"/>
      <w:jc w:val="both"/>
    </w:pPr>
    <w:rPr>
      <w:rFonts w:ascii="Gill Sans" w:hAnsi="Gill Sans"/>
      <w:szCs w:val="20"/>
    </w:rPr>
  </w:style>
  <w:style w:type="paragraph" w:customStyle="1" w:styleId="BB15DD5ED6A3414CACD1322CCAFBF2532">
    <w:name w:val="BB15DD5ED6A3414CACD1322CCAFBF2532"/>
    <w:rsid w:val="00121D2E"/>
    <w:pPr>
      <w:spacing w:after="120" w:line="240" w:lineRule="auto"/>
      <w:jc w:val="both"/>
    </w:pPr>
    <w:rPr>
      <w:rFonts w:ascii="Gill Sans" w:hAnsi="Gill Sans"/>
      <w:szCs w:val="20"/>
    </w:rPr>
  </w:style>
  <w:style w:type="paragraph" w:customStyle="1" w:styleId="68842E73FC824C23AE684B5B68D6A1CD2">
    <w:name w:val="68842E73FC824C23AE684B5B68D6A1CD2"/>
    <w:rsid w:val="00121D2E"/>
    <w:pPr>
      <w:spacing w:after="120" w:line="240" w:lineRule="auto"/>
      <w:jc w:val="both"/>
    </w:pPr>
    <w:rPr>
      <w:rFonts w:ascii="Gill Sans" w:hAnsi="Gill Sans"/>
      <w:szCs w:val="20"/>
    </w:rPr>
  </w:style>
  <w:style w:type="paragraph" w:customStyle="1" w:styleId="F09F2E16B27B4F51AEF7B32C42D607C52">
    <w:name w:val="F09F2E16B27B4F51AEF7B32C42D607C52"/>
    <w:rsid w:val="00121D2E"/>
    <w:pPr>
      <w:spacing w:after="120" w:line="240" w:lineRule="auto"/>
      <w:jc w:val="both"/>
    </w:pPr>
    <w:rPr>
      <w:rFonts w:ascii="Gill Sans" w:hAnsi="Gill Sans"/>
      <w:szCs w:val="20"/>
    </w:rPr>
  </w:style>
  <w:style w:type="paragraph" w:customStyle="1" w:styleId="B7D8F85FEE15452C8DC9BFAB966795112">
    <w:name w:val="B7D8F85FEE15452C8DC9BFAB966795112"/>
    <w:rsid w:val="00121D2E"/>
    <w:pPr>
      <w:spacing w:after="120" w:line="240" w:lineRule="auto"/>
      <w:jc w:val="both"/>
    </w:pPr>
    <w:rPr>
      <w:rFonts w:ascii="Gill Sans" w:hAnsi="Gill Sans"/>
      <w:szCs w:val="20"/>
    </w:rPr>
  </w:style>
  <w:style w:type="paragraph" w:customStyle="1" w:styleId="7BA5A25663DF4649AB97ED47A97FB3782">
    <w:name w:val="7BA5A25663DF4649AB97ED47A97FB3782"/>
    <w:rsid w:val="00121D2E"/>
    <w:pPr>
      <w:spacing w:after="120" w:line="240" w:lineRule="auto"/>
      <w:jc w:val="both"/>
    </w:pPr>
    <w:rPr>
      <w:rFonts w:ascii="Gill Sans" w:hAnsi="Gill Sans"/>
      <w:szCs w:val="20"/>
    </w:rPr>
  </w:style>
  <w:style w:type="paragraph" w:customStyle="1" w:styleId="7865BF5E3D6549DD93F649C7121607933">
    <w:name w:val="7865BF5E3D6549DD93F649C71216079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E02ADC8190942C0BFDC4BE459E850E83">
    <w:name w:val="7E02ADC8190942C0BFDC4BE459E850E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75A25FF88E441A82111AC7D25605843">
    <w:name w:val="EE75A25FF88E441A82111AC7D25605843"/>
    <w:rsid w:val="00121D2E"/>
    <w:pPr>
      <w:tabs>
        <w:tab w:val="left" w:pos="720"/>
        <w:tab w:val="right" w:pos="10440"/>
      </w:tabs>
      <w:spacing w:after="0" w:line="240" w:lineRule="auto"/>
      <w:ind w:left="720" w:hanging="360"/>
    </w:pPr>
    <w:rPr>
      <w:rFonts w:ascii="Calibri" w:hAnsi="Calibri"/>
    </w:rPr>
  </w:style>
  <w:style w:type="paragraph" w:customStyle="1" w:styleId="2197435B4FAD4317A0A039FDDD34E6213">
    <w:name w:val="2197435B4FAD4317A0A039FDDD34E6213"/>
    <w:rsid w:val="00121D2E"/>
    <w:pPr>
      <w:tabs>
        <w:tab w:val="left" w:pos="720"/>
        <w:tab w:val="right" w:pos="10440"/>
      </w:tabs>
      <w:spacing w:after="0" w:line="240" w:lineRule="auto"/>
      <w:ind w:left="720" w:hanging="360"/>
    </w:pPr>
    <w:rPr>
      <w:rFonts w:ascii="Calibri" w:hAnsi="Calibri"/>
    </w:rPr>
  </w:style>
  <w:style w:type="paragraph" w:customStyle="1" w:styleId="8D2B233013C746249F151AA833DAB2E02">
    <w:name w:val="8D2B233013C746249F151AA833DAB2E02"/>
    <w:rsid w:val="00121D2E"/>
    <w:pPr>
      <w:tabs>
        <w:tab w:val="left" w:pos="720"/>
        <w:tab w:val="right" w:pos="10440"/>
      </w:tabs>
      <w:spacing w:after="0" w:line="240" w:lineRule="auto"/>
      <w:ind w:left="720" w:hanging="360"/>
    </w:pPr>
    <w:rPr>
      <w:rFonts w:ascii="Calibri" w:hAnsi="Calibri"/>
    </w:rPr>
  </w:style>
  <w:style w:type="paragraph" w:customStyle="1" w:styleId="2309E84DFF124C36945AE265EE30BD303">
    <w:name w:val="2309E84DFF124C36945AE265EE30BD303"/>
    <w:rsid w:val="00121D2E"/>
    <w:pPr>
      <w:tabs>
        <w:tab w:val="right" w:pos="10440"/>
      </w:tabs>
      <w:spacing w:after="80" w:line="240" w:lineRule="auto"/>
      <w:ind w:left="360"/>
    </w:pPr>
    <w:rPr>
      <w:rFonts w:ascii="Calibri" w:hAnsi="Calibri"/>
    </w:rPr>
  </w:style>
  <w:style w:type="paragraph" w:customStyle="1" w:styleId="BECEA511A7874DEC9F0AECB6EDDABE0B3">
    <w:name w:val="BECEA511A7874DEC9F0AECB6EDDABE0B3"/>
    <w:rsid w:val="00121D2E"/>
    <w:pPr>
      <w:tabs>
        <w:tab w:val="left" w:pos="720"/>
        <w:tab w:val="right" w:pos="10440"/>
      </w:tabs>
      <w:spacing w:after="80" w:line="240" w:lineRule="auto"/>
      <w:ind w:left="360" w:hanging="360"/>
    </w:pPr>
    <w:rPr>
      <w:rFonts w:ascii="Calibri" w:hAnsi="Calibri"/>
      <w:szCs w:val="20"/>
    </w:rPr>
  </w:style>
  <w:style w:type="paragraph" w:customStyle="1" w:styleId="36F512A13CE4467A9F25481324E6375A3">
    <w:name w:val="36F512A13CE4467A9F25481324E6375A3"/>
    <w:rsid w:val="00121D2E"/>
    <w:pPr>
      <w:tabs>
        <w:tab w:val="left" w:pos="720"/>
        <w:tab w:val="right" w:pos="10440"/>
      </w:tabs>
      <w:spacing w:after="80" w:line="240" w:lineRule="auto"/>
      <w:ind w:left="360" w:hanging="360"/>
    </w:pPr>
    <w:rPr>
      <w:rFonts w:ascii="Calibri" w:hAnsi="Calibri"/>
      <w:szCs w:val="20"/>
    </w:rPr>
  </w:style>
  <w:style w:type="paragraph" w:customStyle="1" w:styleId="F2FFFCA433B0442C9806A9003508B7BB2">
    <w:name w:val="F2FFFCA433B0442C9806A9003508B7BB2"/>
    <w:rsid w:val="00121D2E"/>
    <w:pPr>
      <w:tabs>
        <w:tab w:val="left" w:pos="720"/>
        <w:tab w:val="right" w:pos="10440"/>
      </w:tabs>
      <w:spacing w:after="80" w:line="240" w:lineRule="auto"/>
      <w:ind w:left="360" w:hanging="360"/>
    </w:pPr>
    <w:rPr>
      <w:rFonts w:ascii="Calibri" w:hAnsi="Calibri"/>
      <w:szCs w:val="20"/>
    </w:rPr>
  </w:style>
  <w:style w:type="paragraph" w:customStyle="1" w:styleId="3D5A590DDCC34C0CB2CAE2954A6DB58D3">
    <w:name w:val="3D5A590DDCC34C0CB2CAE2954A6DB58D3"/>
    <w:rsid w:val="00121D2E"/>
    <w:pPr>
      <w:spacing w:after="0" w:line="240" w:lineRule="auto"/>
      <w:jc w:val="both"/>
    </w:pPr>
    <w:rPr>
      <w:szCs w:val="20"/>
    </w:rPr>
  </w:style>
  <w:style w:type="paragraph" w:customStyle="1" w:styleId="8B25AAEFEF4742EFBABF041A6D74017F3">
    <w:name w:val="8B25AAEFEF4742EFBABF041A6D74017F3"/>
    <w:rsid w:val="00121D2E"/>
    <w:pPr>
      <w:spacing w:after="0" w:line="240" w:lineRule="auto"/>
      <w:jc w:val="both"/>
    </w:pPr>
    <w:rPr>
      <w:szCs w:val="20"/>
    </w:rPr>
  </w:style>
  <w:style w:type="paragraph" w:customStyle="1" w:styleId="68B72C58C3DE4E889FA98D7ED34C68D13">
    <w:name w:val="68B72C58C3DE4E889FA98D7ED34C68D13"/>
    <w:rsid w:val="00121D2E"/>
    <w:pPr>
      <w:spacing w:after="0" w:line="240" w:lineRule="auto"/>
      <w:jc w:val="both"/>
    </w:pPr>
    <w:rPr>
      <w:szCs w:val="20"/>
    </w:rPr>
  </w:style>
  <w:style w:type="paragraph" w:customStyle="1" w:styleId="7A06045C172D43469335023467F1B12E3">
    <w:name w:val="7A06045C172D43469335023467F1B12E3"/>
    <w:rsid w:val="00121D2E"/>
    <w:pPr>
      <w:spacing w:after="0" w:line="240" w:lineRule="auto"/>
      <w:jc w:val="both"/>
    </w:pPr>
    <w:rPr>
      <w:szCs w:val="20"/>
    </w:rPr>
  </w:style>
  <w:style w:type="paragraph" w:customStyle="1" w:styleId="801F1F9D2B9E4A5F81051C0B60D7B5C03">
    <w:name w:val="801F1F9D2B9E4A5F81051C0B60D7B5C03"/>
    <w:rsid w:val="00121D2E"/>
    <w:pPr>
      <w:spacing w:after="0" w:line="240" w:lineRule="auto"/>
      <w:jc w:val="both"/>
    </w:pPr>
    <w:rPr>
      <w:szCs w:val="20"/>
    </w:rPr>
  </w:style>
  <w:style w:type="paragraph" w:customStyle="1" w:styleId="5B25B4914A024CF083A52C873EF1C2403">
    <w:name w:val="5B25B4914A024CF083A52C873EF1C2403"/>
    <w:rsid w:val="00121D2E"/>
    <w:pPr>
      <w:spacing w:after="0" w:line="240" w:lineRule="auto"/>
      <w:jc w:val="both"/>
    </w:pPr>
    <w:rPr>
      <w:szCs w:val="20"/>
    </w:rPr>
  </w:style>
  <w:style w:type="paragraph" w:customStyle="1" w:styleId="F73C54A85D24485186702A4CD5E080F33">
    <w:name w:val="F73C54A85D24485186702A4CD5E080F33"/>
    <w:rsid w:val="00121D2E"/>
    <w:pPr>
      <w:spacing w:after="0" w:line="240" w:lineRule="auto"/>
      <w:jc w:val="both"/>
    </w:pPr>
    <w:rPr>
      <w:szCs w:val="20"/>
    </w:rPr>
  </w:style>
  <w:style w:type="paragraph" w:customStyle="1" w:styleId="DC8677B9DD3F488A93D9B082890601603">
    <w:name w:val="DC8677B9DD3F488A93D9B082890601603"/>
    <w:rsid w:val="00121D2E"/>
    <w:pPr>
      <w:spacing w:after="0" w:line="240" w:lineRule="auto"/>
      <w:jc w:val="both"/>
    </w:pPr>
    <w:rPr>
      <w:szCs w:val="20"/>
    </w:rPr>
  </w:style>
  <w:style w:type="paragraph" w:customStyle="1" w:styleId="360F4EB53F14455497AD7843823AEEBE3">
    <w:name w:val="360F4EB53F14455497AD7843823AEEBE3"/>
    <w:rsid w:val="00121D2E"/>
    <w:pPr>
      <w:spacing w:after="0" w:line="240" w:lineRule="auto"/>
      <w:jc w:val="both"/>
    </w:pPr>
    <w:rPr>
      <w:szCs w:val="20"/>
    </w:rPr>
  </w:style>
  <w:style w:type="paragraph" w:customStyle="1" w:styleId="87F0C30B82784A60A033A013E7F26FA63">
    <w:name w:val="87F0C30B82784A60A033A013E7F26FA63"/>
    <w:rsid w:val="00121D2E"/>
    <w:pPr>
      <w:spacing w:after="0" w:line="240" w:lineRule="auto"/>
      <w:jc w:val="both"/>
    </w:pPr>
    <w:rPr>
      <w:szCs w:val="20"/>
    </w:rPr>
  </w:style>
  <w:style w:type="paragraph" w:customStyle="1" w:styleId="802237DA80FB4EA2ABD9FAB6642A32563">
    <w:name w:val="802237DA80FB4EA2ABD9FAB6642A32563"/>
    <w:rsid w:val="00121D2E"/>
    <w:pPr>
      <w:spacing w:after="0" w:line="240" w:lineRule="auto"/>
      <w:jc w:val="both"/>
    </w:pPr>
    <w:rPr>
      <w:szCs w:val="20"/>
    </w:rPr>
  </w:style>
  <w:style w:type="paragraph" w:customStyle="1" w:styleId="B09A2961833B436B98D64CC2E6D696AC3">
    <w:name w:val="B09A2961833B436B98D64CC2E6D696AC3"/>
    <w:rsid w:val="00121D2E"/>
    <w:pPr>
      <w:spacing w:after="0" w:line="240" w:lineRule="auto"/>
      <w:jc w:val="both"/>
    </w:pPr>
    <w:rPr>
      <w:szCs w:val="20"/>
    </w:rPr>
  </w:style>
  <w:style w:type="paragraph" w:customStyle="1" w:styleId="01EFE27E2B984360A140D24D4DB99AD23">
    <w:name w:val="01EFE27E2B984360A140D24D4DB99AD23"/>
    <w:rsid w:val="00121D2E"/>
    <w:pPr>
      <w:spacing w:after="0" w:line="240" w:lineRule="auto"/>
      <w:jc w:val="both"/>
    </w:pPr>
    <w:rPr>
      <w:szCs w:val="20"/>
    </w:rPr>
  </w:style>
  <w:style w:type="paragraph" w:customStyle="1" w:styleId="D9DF895E567842F39B4BB103EEBFA0B53">
    <w:name w:val="D9DF895E567842F39B4BB103EEBFA0B53"/>
    <w:rsid w:val="00121D2E"/>
    <w:pPr>
      <w:spacing w:after="0" w:line="240" w:lineRule="auto"/>
      <w:jc w:val="both"/>
    </w:pPr>
    <w:rPr>
      <w:szCs w:val="20"/>
    </w:rPr>
  </w:style>
  <w:style w:type="paragraph" w:customStyle="1" w:styleId="C5D171F173CF4A979CFD9ECEF7E9EA5D3">
    <w:name w:val="C5D171F173CF4A979CFD9ECEF7E9EA5D3"/>
    <w:rsid w:val="00121D2E"/>
    <w:pPr>
      <w:spacing w:after="0" w:line="240" w:lineRule="auto"/>
      <w:jc w:val="both"/>
    </w:pPr>
    <w:rPr>
      <w:szCs w:val="20"/>
    </w:rPr>
  </w:style>
  <w:style w:type="paragraph" w:customStyle="1" w:styleId="AF13EEF410D24A379360ACB60434B7CE2">
    <w:name w:val="AF13EEF410D24A379360ACB60434B7CE2"/>
    <w:rsid w:val="00121D2E"/>
    <w:pPr>
      <w:tabs>
        <w:tab w:val="left" w:pos="720"/>
        <w:tab w:val="right" w:pos="10440"/>
      </w:tabs>
      <w:spacing w:after="80" w:line="240" w:lineRule="auto"/>
      <w:ind w:left="360" w:hanging="360"/>
    </w:pPr>
    <w:rPr>
      <w:rFonts w:ascii="Calibri" w:hAnsi="Calibri"/>
      <w:szCs w:val="20"/>
    </w:rPr>
  </w:style>
  <w:style w:type="paragraph" w:customStyle="1" w:styleId="D1B89CD354C443EC898C6231F5C123342">
    <w:name w:val="D1B89CD354C443EC898C6231F5C123342"/>
    <w:rsid w:val="00121D2E"/>
    <w:pPr>
      <w:tabs>
        <w:tab w:val="left" w:pos="720"/>
        <w:tab w:val="right" w:pos="10440"/>
      </w:tabs>
      <w:spacing w:after="80" w:line="240" w:lineRule="auto"/>
      <w:ind w:left="360" w:hanging="360"/>
    </w:pPr>
    <w:rPr>
      <w:rFonts w:ascii="Calibri" w:hAnsi="Calibri"/>
      <w:szCs w:val="20"/>
    </w:rPr>
  </w:style>
  <w:style w:type="paragraph" w:customStyle="1" w:styleId="1AC19BFD7F934A7C8595B0AE206707F93">
    <w:name w:val="1AC19BFD7F934A7C8595B0AE206707F93"/>
    <w:rsid w:val="00121D2E"/>
    <w:pPr>
      <w:tabs>
        <w:tab w:val="right" w:pos="10440"/>
      </w:tabs>
      <w:spacing w:after="80" w:line="240" w:lineRule="auto"/>
      <w:ind w:left="360"/>
    </w:pPr>
    <w:rPr>
      <w:rFonts w:ascii="Calibri" w:hAnsi="Calibri"/>
    </w:rPr>
  </w:style>
  <w:style w:type="paragraph" w:customStyle="1" w:styleId="98A3FD4BD7D445EEB5BC6FC93EB90B683">
    <w:name w:val="98A3FD4BD7D445EEB5BC6FC93EB90B683"/>
    <w:rsid w:val="00121D2E"/>
    <w:pPr>
      <w:tabs>
        <w:tab w:val="right" w:pos="10440"/>
      </w:tabs>
      <w:spacing w:after="80" w:line="240" w:lineRule="auto"/>
      <w:ind w:left="360"/>
    </w:pPr>
    <w:rPr>
      <w:rFonts w:ascii="Calibri" w:hAnsi="Calibri"/>
    </w:rPr>
  </w:style>
  <w:style w:type="paragraph" w:customStyle="1" w:styleId="56DDED17FD58441790481274034F57E13">
    <w:name w:val="56DDED17FD58441790481274034F57E13"/>
    <w:rsid w:val="00121D2E"/>
    <w:pPr>
      <w:tabs>
        <w:tab w:val="right" w:pos="10440"/>
      </w:tabs>
      <w:spacing w:after="80" w:line="240" w:lineRule="auto"/>
      <w:ind w:left="360"/>
    </w:pPr>
    <w:rPr>
      <w:rFonts w:ascii="Calibri" w:hAnsi="Calibri"/>
    </w:rPr>
  </w:style>
  <w:style w:type="paragraph" w:customStyle="1" w:styleId="3D35C43EB0714BA682C19A4BF706ABEE3">
    <w:name w:val="3D35C43EB0714BA682C19A4BF706ABEE3"/>
    <w:rsid w:val="00121D2E"/>
    <w:pPr>
      <w:tabs>
        <w:tab w:val="right" w:pos="10440"/>
      </w:tabs>
      <w:spacing w:after="80" w:line="240" w:lineRule="auto"/>
      <w:ind w:left="360"/>
    </w:pPr>
    <w:rPr>
      <w:rFonts w:ascii="Calibri" w:hAnsi="Calibri"/>
    </w:rPr>
  </w:style>
  <w:style w:type="paragraph" w:customStyle="1" w:styleId="C7F3C89521D744CDBBC002FD461225A93">
    <w:name w:val="C7F3C89521D744CDBBC002FD461225A93"/>
    <w:rsid w:val="00121D2E"/>
    <w:pPr>
      <w:tabs>
        <w:tab w:val="right" w:pos="10440"/>
      </w:tabs>
      <w:spacing w:after="80" w:line="240" w:lineRule="auto"/>
      <w:ind w:left="360"/>
    </w:pPr>
    <w:rPr>
      <w:rFonts w:ascii="Calibri" w:hAnsi="Calibri"/>
    </w:rPr>
  </w:style>
  <w:style w:type="paragraph" w:customStyle="1" w:styleId="C9F947CBF6D94624BAC0BDDC4C3787043">
    <w:name w:val="C9F947CBF6D94624BAC0BDDC4C3787043"/>
    <w:rsid w:val="00121D2E"/>
    <w:pPr>
      <w:tabs>
        <w:tab w:val="right" w:pos="10440"/>
      </w:tabs>
      <w:spacing w:after="80" w:line="240" w:lineRule="auto"/>
      <w:ind w:left="360"/>
    </w:pPr>
    <w:rPr>
      <w:rFonts w:ascii="Calibri" w:hAnsi="Calibri"/>
    </w:rPr>
  </w:style>
  <w:style w:type="paragraph" w:customStyle="1" w:styleId="5BF99112F8364C6E9FCA22BAE84064363">
    <w:name w:val="5BF99112F8364C6E9FCA22BAE84064363"/>
    <w:rsid w:val="00121D2E"/>
    <w:pPr>
      <w:tabs>
        <w:tab w:val="right" w:pos="10440"/>
      </w:tabs>
      <w:spacing w:after="80" w:line="240" w:lineRule="auto"/>
      <w:ind w:left="360"/>
    </w:pPr>
    <w:rPr>
      <w:rFonts w:ascii="Calibri" w:hAnsi="Calibri"/>
    </w:rPr>
  </w:style>
  <w:style w:type="paragraph" w:customStyle="1" w:styleId="0DB0E846CE4949C6847709D4100FD95A3">
    <w:name w:val="0DB0E846CE4949C6847709D4100FD95A3"/>
    <w:rsid w:val="00121D2E"/>
    <w:pPr>
      <w:tabs>
        <w:tab w:val="right" w:pos="10440"/>
      </w:tabs>
      <w:spacing w:after="80" w:line="240" w:lineRule="auto"/>
      <w:ind w:left="360"/>
    </w:pPr>
    <w:rPr>
      <w:rFonts w:ascii="Calibri" w:hAnsi="Calibri"/>
    </w:rPr>
  </w:style>
  <w:style w:type="paragraph" w:customStyle="1" w:styleId="471BACF4B2804E16924A5FE0CF2038153">
    <w:name w:val="471BACF4B2804E16924A5FE0CF2038153"/>
    <w:rsid w:val="00121D2E"/>
    <w:pPr>
      <w:tabs>
        <w:tab w:val="right" w:pos="10440"/>
      </w:tabs>
      <w:spacing w:after="80" w:line="240" w:lineRule="auto"/>
      <w:ind w:left="360"/>
    </w:pPr>
    <w:rPr>
      <w:rFonts w:ascii="Calibri" w:hAnsi="Calibri"/>
    </w:rPr>
  </w:style>
  <w:style w:type="paragraph" w:customStyle="1" w:styleId="752D00A7106045BAA71A7D75F04103A03">
    <w:name w:val="752D00A7106045BAA71A7D75F04103A03"/>
    <w:rsid w:val="00121D2E"/>
    <w:pPr>
      <w:tabs>
        <w:tab w:val="right" w:pos="10440"/>
      </w:tabs>
      <w:spacing w:after="80" w:line="240" w:lineRule="auto"/>
      <w:ind w:left="360"/>
    </w:pPr>
    <w:rPr>
      <w:rFonts w:ascii="Calibri" w:hAnsi="Calibri"/>
    </w:rPr>
  </w:style>
  <w:style w:type="paragraph" w:customStyle="1" w:styleId="664F12CED7114AA38D2A650DD19DF3DC3">
    <w:name w:val="664F12CED7114AA38D2A650DD19DF3DC3"/>
    <w:rsid w:val="00121D2E"/>
    <w:pPr>
      <w:tabs>
        <w:tab w:val="right" w:pos="10440"/>
      </w:tabs>
      <w:spacing w:after="80" w:line="240" w:lineRule="auto"/>
      <w:ind w:left="360"/>
    </w:pPr>
    <w:rPr>
      <w:rFonts w:ascii="Calibri" w:hAnsi="Calibri"/>
    </w:rPr>
  </w:style>
  <w:style w:type="paragraph" w:customStyle="1" w:styleId="B7FEC634CA7B4006A26818DD9C9C81333">
    <w:name w:val="B7FEC634CA7B4006A26818DD9C9C81333"/>
    <w:rsid w:val="00121D2E"/>
    <w:pPr>
      <w:tabs>
        <w:tab w:val="right" w:pos="10440"/>
      </w:tabs>
      <w:spacing w:after="80" w:line="240" w:lineRule="auto"/>
      <w:ind w:left="360"/>
    </w:pPr>
    <w:rPr>
      <w:rFonts w:ascii="Calibri" w:hAnsi="Calibri"/>
    </w:rPr>
  </w:style>
  <w:style w:type="paragraph" w:customStyle="1" w:styleId="C39955C8F9454DB7A81211036BC105C83">
    <w:name w:val="C39955C8F9454DB7A81211036BC105C83"/>
    <w:rsid w:val="00121D2E"/>
    <w:pPr>
      <w:tabs>
        <w:tab w:val="right" w:pos="10440"/>
      </w:tabs>
      <w:spacing w:after="80" w:line="240" w:lineRule="auto"/>
      <w:ind w:left="360"/>
    </w:pPr>
    <w:rPr>
      <w:rFonts w:ascii="Calibri" w:hAnsi="Calibri"/>
    </w:rPr>
  </w:style>
  <w:style w:type="paragraph" w:customStyle="1" w:styleId="371BE8042F8643539842C89D3F49321E3">
    <w:name w:val="371BE8042F8643539842C89D3F49321E3"/>
    <w:rsid w:val="00121D2E"/>
    <w:pPr>
      <w:tabs>
        <w:tab w:val="right" w:pos="10440"/>
      </w:tabs>
      <w:spacing w:after="80" w:line="240" w:lineRule="auto"/>
      <w:ind w:left="360"/>
    </w:pPr>
    <w:rPr>
      <w:rFonts w:ascii="Calibri" w:hAnsi="Calibri"/>
    </w:rPr>
  </w:style>
  <w:style w:type="paragraph" w:customStyle="1" w:styleId="88217389039D4E0CB26E98A8A5F438583">
    <w:name w:val="88217389039D4E0CB26E98A8A5F438583"/>
    <w:rsid w:val="00121D2E"/>
    <w:pPr>
      <w:tabs>
        <w:tab w:val="left" w:pos="720"/>
        <w:tab w:val="right" w:pos="10440"/>
      </w:tabs>
      <w:spacing w:after="80" w:line="240" w:lineRule="auto"/>
      <w:ind w:left="360" w:hanging="360"/>
    </w:pPr>
    <w:rPr>
      <w:rFonts w:ascii="Calibri" w:hAnsi="Calibri"/>
      <w:szCs w:val="20"/>
    </w:rPr>
  </w:style>
  <w:style w:type="paragraph" w:customStyle="1" w:styleId="98D86EEA7F3147BAB3058832683A1F183">
    <w:name w:val="98D86EEA7F3147BAB3058832683A1F183"/>
    <w:rsid w:val="00121D2E"/>
    <w:pPr>
      <w:tabs>
        <w:tab w:val="left" w:pos="3960"/>
        <w:tab w:val="left" w:pos="6660"/>
        <w:tab w:val="right" w:pos="10440"/>
      </w:tabs>
      <w:spacing w:after="80" w:line="240" w:lineRule="auto"/>
      <w:ind w:left="360"/>
    </w:pPr>
    <w:rPr>
      <w:rFonts w:ascii="Calibri" w:hAnsi="Calibri"/>
    </w:rPr>
  </w:style>
  <w:style w:type="paragraph" w:customStyle="1" w:styleId="DBAE12C72EA74F95A3FA99B700CC3EF43">
    <w:name w:val="DBAE12C72EA74F95A3FA99B700CC3EF43"/>
    <w:rsid w:val="00121D2E"/>
    <w:pPr>
      <w:tabs>
        <w:tab w:val="left" w:pos="3960"/>
        <w:tab w:val="left" w:pos="6660"/>
        <w:tab w:val="right" w:pos="10440"/>
      </w:tabs>
      <w:spacing w:after="80" w:line="240" w:lineRule="auto"/>
      <w:ind w:left="360"/>
    </w:pPr>
    <w:rPr>
      <w:rFonts w:ascii="Calibri" w:hAnsi="Calibri"/>
    </w:rPr>
  </w:style>
  <w:style w:type="paragraph" w:customStyle="1" w:styleId="A72165374FDD40AD97D04403BEEA43293">
    <w:name w:val="A72165374FDD40AD97D04403BEEA43293"/>
    <w:rsid w:val="00121D2E"/>
    <w:pPr>
      <w:tabs>
        <w:tab w:val="left" w:pos="3960"/>
        <w:tab w:val="left" w:pos="6660"/>
        <w:tab w:val="right" w:pos="10440"/>
      </w:tabs>
      <w:spacing w:after="80" w:line="240" w:lineRule="auto"/>
      <w:ind w:left="360"/>
    </w:pPr>
    <w:rPr>
      <w:rFonts w:ascii="Calibri" w:hAnsi="Calibri"/>
    </w:rPr>
  </w:style>
  <w:style w:type="paragraph" w:customStyle="1" w:styleId="00886E38D5334C9D82AD9F31500C27133">
    <w:name w:val="00886E38D5334C9D82AD9F31500C27133"/>
    <w:rsid w:val="00121D2E"/>
    <w:pPr>
      <w:tabs>
        <w:tab w:val="left" w:pos="3960"/>
        <w:tab w:val="left" w:pos="6660"/>
        <w:tab w:val="right" w:pos="10440"/>
      </w:tabs>
      <w:spacing w:after="80" w:line="240" w:lineRule="auto"/>
      <w:ind w:left="360"/>
    </w:pPr>
    <w:rPr>
      <w:rFonts w:ascii="Calibri" w:hAnsi="Calibri"/>
    </w:rPr>
  </w:style>
  <w:style w:type="paragraph" w:customStyle="1" w:styleId="490B66C8651C4386844B372F1283C2D43">
    <w:name w:val="490B66C8651C4386844B372F1283C2D43"/>
    <w:rsid w:val="00121D2E"/>
    <w:pPr>
      <w:tabs>
        <w:tab w:val="left" w:pos="3960"/>
        <w:tab w:val="left" w:pos="6660"/>
        <w:tab w:val="right" w:pos="10440"/>
      </w:tabs>
      <w:spacing w:after="80" w:line="240" w:lineRule="auto"/>
      <w:ind w:left="360"/>
    </w:pPr>
    <w:rPr>
      <w:rFonts w:ascii="Calibri" w:hAnsi="Calibri"/>
    </w:rPr>
  </w:style>
  <w:style w:type="paragraph" w:customStyle="1" w:styleId="1FD7D59B4BA94118AD90A7CD598580572">
    <w:name w:val="1FD7D59B4BA94118AD90A7CD598580572"/>
    <w:rsid w:val="00121D2E"/>
    <w:pPr>
      <w:tabs>
        <w:tab w:val="left" w:pos="720"/>
        <w:tab w:val="right" w:pos="10440"/>
      </w:tabs>
      <w:spacing w:after="80" w:line="240" w:lineRule="auto"/>
      <w:ind w:left="360" w:hanging="360"/>
    </w:pPr>
    <w:rPr>
      <w:rFonts w:ascii="Calibri" w:hAnsi="Calibri"/>
      <w:szCs w:val="20"/>
    </w:rPr>
  </w:style>
  <w:style w:type="paragraph" w:customStyle="1" w:styleId="517BEC351C2F474BB21F4109360A8E9F3">
    <w:name w:val="517BEC351C2F474BB21F4109360A8E9F3"/>
    <w:rsid w:val="00121D2E"/>
    <w:pPr>
      <w:tabs>
        <w:tab w:val="left" w:pos="720"/>
        <w:tab w:val="right" w:pos="10440"/>
      </w:tabs>
      <w:spacing w:after="80" w:line="240" w:lineRule="auto"/>
      <w:ind w:left="360" w:hanging="360"/>
    </w:pPr>
    <w:rPr>
      <w:rFonts w:ascii="Calibri" w:hAnsi="Calibri"/>
      <w:szCs w:val="20"/>
    </w:rPr>
  </w:style>
  <w:style w:type="paragraph" w:customStyle="1" w:styleId="66C2E87810D744F0BD0C715C4529DF523">
    <w:name w:val="66C2E87810D744F0BD0C715C4529DF523"/>
    <w:rsid w:val="00121D2E"/>
    <w:pPr>
      <w:tabs>
        <w:tab w:val="left" w:pos="720"/>
        <w:tab w:val="right" w:pos="10440"/>
      </w:tabs>
      <w:spacing w:after="80" w:line="240" w:lineRule="auto"/>
      <w:ind w:left="360" w:hanging="360"/>
    </w:pPr>
    <w:rPr>
      <w:rFonts w:ascii="Calibri" w:hAnsi="Calibri"/>
      <w:szCs w:val="20"/>
    </w:rPr>
  </w:style>
  <w:style w:type="paragraph" w:customStyle="1" w:styleId="9846CFC4BACD47BFA8D09FF6599259883">
    <w:name w:val="9846CFC4BACD47BFA8D09FF6599259883"/>
    <w:rsid w:val="00121D2E"/>
    <w:pPr>
      <w:tabs>
        <w:tab w:val="left" w:pos="720"/>
        <w:tab w:val="right" w:pos="10440"/>
      </w:tabs>
      <w:spacing w:after="80" w:line="240" w:lineRule="auto"/>
      <w:ind w:left="360" w:hanging="360"/>
    </w:pPr>
    <w:rPr>
      <w:rFonts w:ascii="Calibri" w:hAnsi="Calibri"/>
      <w:szCs w:val="20"/>
    </w:rPr>
  </w:style>
  <w:style w:type="paragraph" w:customStyle="1" w:styleId="5EEE405999DE45EB8C39C2EAAE47CE743">
    <w:name w:val="5EEE405999DE45EB8C39C2EAAE47CE743"/>
    <w:rsid w:val="00121D2E"/>
    <w:pPr>
      <w:tabs>
        <w:tab w:val="left" w:pos="720"/>
        <w:tab w:val="right" w:pos="10440"/>
      </w:tabs>
      <w:spacing w:after="80" w:line="240" w:lineRule="auto"/>
      <w:ind w:left="360" w:hanging="360"/>
    </w:pPr>
    <w:rPr>
      <w:rFonts w:ascii="Calibri" w:hAnsi="Calibri"/>
      <w:szCs w:val="20"/>
    </w:rPr>
  </w:style>
  <w:style w:type="paragraph" w:customStyle="1" w:styleId="2D28CB2AD7FE4DDAAE113D8AC1BA0B1C3">
    <w:name w:val="2D28CB2AD7FE4DDAAE113D8AC1BA0B1C3"/>
    <w:rsid w:val="00121D2E"/>
    <w:pPr>
      <w:tabs>
        <w:tab w:val="left" w:pos="720"/>
        <w:tab w:val="right" w:pos="10440"/>
      </w:tabs>
      <w:spacing w:after="80" w:line="240" w:lineRule="auto"/>
      <w:ind w:left="360" w:hanging="360"/>
    </w:pPr>
    <w:rPr>
      <w:rFonts w:ascii="Calibri" w:hAnsi="Calibri"/>
      <w:szCs w:val="20"/>
    </w:rPr>
  </w:style>
  <w:style w:type="paragraph" w:customStyle="1" w:styleId="D5CEDB630C9241DE922E29EE4CA3DF443">
    <w:name w:val="D5CEDB630C9241DE922E29EE4CA3DF443"/>
    <w:rsid w:val="00121D2E"/>
    <w:pPr>
      <w:tabs>
        <w:tab w:val="left" w:pos="720"/>
        <w:tab w:val="right" w:pos="10440"/>
      </w:tabs>
      <w:spacing w:after="80" w:line="240" w:lineRule="auto"/>
      <w:ind w:left="360" w:hanging="360"/>
    </w:pPr>
    <w:rPr>
      <w:rFonts w:ascii="Calibri" w:hAnsi="Calibri"/>
      <w:szCs w:val="20"/>
    </w:rPr>
  </w:style>
  <w:style w:type="paragraph" w:customStyle="1" w:styleId="2C5178C2BFDD4031B06D4EF41CED18D63">
    <w:name w:val="2C5178C2BFDD4031B06D4EF41CED18D63"/>
    <w:rsid w:val="00121D2E"/>
    <w:pPr>
      <w:tabs>
        <w:tab w:val="left" w:pos="720"/>
        <w:tab w:val="right" w:pos="10440"/>
      </w:tabs>
      <w:spacing w:after="80" w:line="240" w:lineRule="auto"/>
      <w:ind w:left="360" w:hanging="360"/>
    </w:pPr>
    <w:rPr>
      <w:rFonts w:ascii="Calibri" w:hAnsi="Calibri"/>
      <w:szCs w:val="20"/>
    </w:rPr>
  </w:style>
  <w:style w:type="paragraph" w:customStyle="1" w:styleId="0C4771E98A3F4CEFAF64000FF518B4073">
    <w:name w:val="0C4771E98A3F4CEFAF64000FF518B4073"/>
    <w:rsid w:val="00121D2E"/>
    <w:pPr>
      <w:spacing w:after="120" w:line="240" w:lineRule="auto"/>
      <w:jc w:val="both"/>
    </w:pPr>
    <w:rPr>
      <w:rFonts w:ascii="Gill Sans" w:hAnsi="Gill Sans"/>
      <w:szCs w:val="20"/>
    </w:rPr>
  </w:style>
  <w:style w:type="paragraph" w:customStyle="1" w:styleId="3ED88BB024EB4F188B40FB4BA3BB8B9A3">
    <w:name w:val="3ED88BB024EB4F188B40FB4BA3BB8B9A3"/>
    <w:rsid w:val="00121D2E"/>
    <w:pPr>
      <w:spacing w:after="120" w:line="240" w:lineRule="auto"/>
      <w:jc w:val="both"/>
    </w:pPr>
    <w:rPr>
      <w:rFonts w:ascii="Gill Sans" w:hAnsi="Gill Sans"/>
      <w:szCs w:val="20"/>
    </w:rPr>
  </w:style>
  <w:style w:type="paragraph" w:customStyle="1" w:styleId="D49E8B4D969C4EEE94FE244A4DE8E97C3">
    <w:name w:val="D49E8B4D969C4EEE94FE244A4DE8E97C3"/>
    <w:rsid w:val="00121D2E"/>
    <w:pPr>
      <w:spacing w:after="120" w:line="240" w:lineRule="auto"/>
      <w:jc w:val="both"/>
    </w:pPr>
    <w:rPr>
      <w:rFonts w:ascii="Gill Sans" w:hAnsi="Gill Sans"/>
      <w:szCs w:val="20"/>
    </w:rPr>
  </w:style>
  <w:style w:type="paragraph" w:customStyle="1" w:styleId="011911F01D324150A56EE5631C5F8F923">
    <w:name w:val="011911F01D324150A56EE5631C5F8F923"/>
    <w:rsid w:val="00121D2E"/>
    <w:pPr>
      <w:spacing w:after="120" w:line="240" w:lineRule="auto"/>
      <w:jc w:val="both"/>
    </w:pPr>
    <w:rPr>
      <w:rFonts w:ascii="Gill Sans" w:hAnsi="Gill Sans"/>
      <w:szCs w:val="20"/>
    </w:rPr>
  </w:style>
  <w:style w:type="paragraph" w:customStyle="1" w:styleId="A5EE943EFBD64393A04AC54B8F94A4A33">
    <w:name w:val="A5EE943EFBD64393A04AC54B8F94A4A33"/>
    <w:rsid w:val="00121D2E"/>
    <w:pPr>
      <w:spacing w:after="120" w:line="240" w:lineRule="auto"/>
      <w:jc w:val="both"/>
    </w:pPr>
    <w:rPr>
      <w:rFonts w:ascii="Gill Sans" w:hAnsi="Gill Sans"/>
      <w:szCs w:val="20"/>
    </w:rPr>
  </w:style>
  <w:style w:type="paragraph" w:customStyle="1" w:styleId="2E486DC92B35415296A85AE5EE9FCFA03">
    <w:name w:val="2E486DC92B35415296A85AE5EE9FCFA03"/>
    <w:rsid w:val="00121D2E"/>
    <w:pPr>
      <w:spacing w:after="120" w:line="240" w:lineRule="auto"/>
      <w:jc w:val="both"/>
    </w:pPr>
    <w:rPr>
      <w:rFonts w:ascii="Gill Sans" w:hAnsi="Gill Sans"/>
      <w:szCs w:val="20"/>
    </w:rPr>
  </w:style>
  <w:style w:type="paragraph" w:customStyle="1" w:styleId="C1D03CE6931A4E2992F928D0D9A8846B3">
    <w:name w:val="C1D03CE6931A4E2992F928D0D9A8846B3"/>
    <w:rsid w:val="00121D2E"/>
    <w:pPr>
      <w:spacing w:after="120" w:line="240" w:lineRule="auto"/>
      <w:jc w:val="both"/>
    </w:pPr>
    <w:rPr>
      <w:rFonts w:ascii="Gill Sans" w:hAnsi="Gill Sans"/>
      <w:szCs w:val="20"/>
    </w:rPr>
  </w:style>
  <w:style w:type="paragraph" w:customStyle="1" w:styleId="E799E072C2654C9183C30901DA5EDA103">
    <w:name w:val="E799E072C2654C9183C30901DA5EDA103"/>
    <w:rsid w:val="00121D2E"/>
    <w:pPr>
      <w:spacing w:after="120" w:line="240" w:lineRule="auto"/>
      <w:jc w:val="both"/>
    </w:pPr>
    <w:rPr>
      <w:rFonts w:ascii="Gill Sans" w:hAnsi="Gill Sans"/>
      <w:szCs w:val="20"/>
    </w:rPr>
  </w:style>
  <w:style w:type="paragraph" w:customStyle="1" w:styleId="8A77AB1A87E24F07AE00F1A6704E6A9F3">
    <w:name w:val="8A77AB1A87E24F07AE00F1A6704E6A9F3"/>
    <w:rsid w:val="00121D2E"/>
    <w:pPr>
      <w:spacing w:after="120" w:line="240" w:lineRule="auto"/>
      <w:jc w:val="both"/>
    </w:pPr>
    <w:rPr>
      <w:rFonts w:ascii="Gill Sans" w:hAnsi="Gill Sans"/>
      <w:szCs w:val="20"/>
    </w:rPr>
  </w:style>
  <w:style w:type="paragraph" w:customStyle="1" w:styleId="79A48155DE1C45A0B4EACC29344285853">
    <w:name w:val="79A48155DE1C45A0B4EACC29344285853"/>
    <w:rsid w:val="00121D2E"/>
    <w:pPr>
      <w:spacing w:after="120" w:line="240" w:lineRule="auto"/>
      <w:jc w:val="both"/>
    </w:pPr>
    <w:rPr>
      <w:rFonts w:ascii="Gill Sans" w:hAnsi="Gill Sans"/>
      <w:szCs w:val="20"/>
    </w:rPr>
  </w:style>
  <w:style w:type="paragraph" w:customStyle="1" w:styleId="9B4956F5D14E40C1AE079DECD8747B4C3">
    <w:name w:val="9B4956F5D14E40C1AE079DECD8747B4C3"/>
    <w:rsid w:val="00121D2E"/>
    <w:pPr>
      <w:spacing w:after="120" w:line="240" w:lineRule="auto"/>
      <w:jc w:val="both"/>
    </w:pPr>
    <w:rPr>
      <w:rFonts w:ascii="Gill Sans" w:hAnsi="Gill Sans"/>
      <w:szCs w:val="20"/>
    </w:rPr>
  </w:style>
  <w:style w:type="paragraph" w:customStyle="1" w:styleId="A16EB9050B1448918B395067DFBEE15F3">
    <w:name w:val="A16EB9050B1448918B395067DFBEE15F3"/>
    <w:rsid w:val="00121D2E"/>
    <w:pPr>
      <w:spacing w:after="120" w:line="240" w:lineRule="auto"/>
      <w:jc w:val="both"/>
    </w:pPr>
    <w:rPr>
      <w:rFonts w:ascii="Gill Sans" w:hAnsi="Gill Sans"/>
      <w:szCs w:val="20"/>
    </w:rPr>
  </w:style>
  <w:style w:type="paragraph" w:customStyle="1" w:styleId="110936DC01F8445385F36C420772E0A53">
    <w:name w:val="110936DC01F8445385F36C420772E0A53"/>
    <w:rsid w:val="00121D2E"/>
    <w:pPr>
      <w:spacing w:after="120" w:line="240" w:lineRule="auto"/>
      <w:jc w:val="both"/>
    </w:pPr>
    <w:rPr>
      <w:rFonts w:ascii="Gill Sans" w:hAnsi="Gill Sans"/>
      <w:szCs w:val="20"/>
    </w:rPr>
  </w:style>
  <w:style w:type="paragraph" w:customStyle="1" w:styleId="966F672E4072469F93B5936AEF2AD3B73">
    <w:name w:val="966F672E4072469F93B5936AEF2AD3B73"/>
    <w:rsid w:val="00121D2E"/>
    <w:pPr>
      <w:spacing w:after="120" w:line="240" w:lineRule="auto"/>
      <w:jc w:val="both"/>
    </w:pPr>
    <w:rPr>
      <w:rFonts w:ascii="Gill Sans" w:hAnsi="Gill Sans"/>
      <w:szCs w:val="20"/>
    </w:rPr>
  </w:style>
  <w:style w:type="paragraph" w:customStyle="1" w:styleId="71C8163DA8454E15951557122C8502C33">
    <w:name w:val="71C8163DA8454E15951557122C8502C33"/>
    <w:rsid w:val="00121D2E"/>
    <w:pPr>
      <w:spacing w:after="120" w:line="240" w:lineRule="auto"/>
      <w:jc w:val="both"/>
    </w:pPr>
    <w:rPr>
      <w:rFonts w:ascii="Gill Sans" w:hAnsi="Gill Sans"/>
      <w:szCs w:val="20"/>
    </w:rPr>
  </w:style>
  <w:style w:type="paragraph" w:customStyle="1" w:styleId="0B4CDB31B5144902B7C4A45C468B97D63">
    <w:name w:val="0B4CDB31B5144902B7C4A45C468B97D63"/>
    <w:rsid w:val="00121D2E"/>
    <w:pPr>
      <w:spacing w:after="120" w:line="240" w:lineRule="auto"/>
      <w:jc w:val="both"/>
    </w:pPr>
    <w:rPr>
      <w:rFonts w:ascii="Gill Sans" w:hAnsi="Gill Sans"/>
      <w:szCs w:val="20"/>
    </w:rPr>
  </w:style>
  <w:style w:type="paragraph" w:customStyle="1" w:styleId="D846C33D302643439BF15DC575ED0B033">
    <w:name w:val="D846C33D302643439BF15DC575ED0B033"/>
    <w:rsid w:val="00121D2E"/>
    <w:pPr>
      <w:spacing w:after="120" w:line="240" w:lineRule="auto"/>
      <w:jc w:val="both"/>
    </w:pPr>
    <w:rPr>
      <w:rFonts w:ascii="Gill Sans" w:hAnsi="Gill Sans"/>
      <w:szCs w:val="20"/>
    </w:rPr>
  </w:style>
  <w:style w:type="paragraph" w:customStyle="1" w:styleId="58013F8A5E294937B59AB58C2C37442A3">
    <w:name w:val="58013F8A5E294937B59AB58C2C37442A3"/>
    <w:rsid w:val="00121D2E"/>
    <w:pPr>
      <w:spacing w:after="120" w:line="240" w:lineRule="auto"/>
      <w:jc w:val="both"/>
    </w:pPr>
    <w:rPr>
      <w:rFonts w:ascii="Gill Sans" w:hAnsi="Gill Sans"/>
      <w:szCs w:val="20"/>
    </w:rPr>
  </w:style>
  <w:style w:type="paragraph" w:customStyle="1" w:styleId="697EC060382B4400AB38681EA9E0D8CA3">
    <w:name w:val="697EC060382B4400AB38681EA9E0D8CA3"/>
    <w:rsid w:val="00121D2E"/>
    <w:pPr>
      <w:spacing w:after="120" w:line="240" w:lineRule="auto"/>
      <w:jc w:val="both"/>
    </w:pPr>
    <w:rPr>
      <w:rFonts w:ascii="Gill Sans" w:hAnsi="Gill Sans"/>
      <w:szCs w:val="20"/>
    </w:rPr>
  </w:style>
  <w:style w:type="paragraph" w:customStyle="1" w:styleId="423ECFC4C88749ADBF7873639D1EBD6D3">
    <w:name w:val="423ECFC4C88749ADBF7873639D1EBD6D3"/>
    <w:rsid w:val="00121D2E"/>
    <w:pPr>
      <w:spacing w:after="120" w:line="240" w:lineRule="auto"/>
      <w:jc w:val="both"/>
    </w:pPr>
    <w:rPr>
      <w:rFonts w:ascii="Gill Sans" w:hAnsi="Gill Sans"/>
      <w:szCs w:val="20"/>
    </w:rPr>
  </w:style>
  <w:style w:type="paragraph" w:customStyle="1" w:styleId="D272547B18C442D180918FBC0A08E5193">
    <w:name w:val="D272547B18C442D180918FBC0A08E5193"/>
    <w:rsid w:val="00121D2E"/>
    <w:pPr>
      <w:spacing w:after="120" w:line="240" w:lineRule="auto"/>
      <w:jc w:val="both"/>
    </w:pPr>
    <w:rPr>
      <w:rFonts w:ascii="Gill Sans" w:hAnsi="Gill Sans"/>
      <w:szCs w:val="20"/>
    </w:rPr>
  </w:style>
  <w:style w:type="paragraph" w:customStyle="1" w:styleId="2D5D02F76D2046119781E13FDF200A803">
    <w:name w:val="2D5D02F76D2046119781E13FDF200A803"/>
    <w:rsid w:val="00121D2E"/>
    <w:pPr>
      <w:spacing w:after="120" w:line="240" w:lineRule="auto"/>
      <w:jc w:val="both"/>
    </w:pPr>
    <w:rPr>
      <w:rFonts w:ascii="Gill Sans" w:hAnsi="Gill Sans"/>
      <w:szCs w:val="20"/>
    </w:rPr>
  </w:style>
  <w:style w:type="paragraph" w:customStyle="1" w:styleId="B55E524062B948489C1BB00F4EF9FD253">
    <w:name w:val="B55E524062B948489C1BB00F4EF9FD253"/>
    <w:rsid w:val="00121D2E"/>
    <w:pPr>
      <w:spacing w:after="120" w:line="240" w:lineRule="auto"/>
      <w:jc w:val="both"/>
    </w:pPr>
    <w:rPr>
      <w:rFonts w:ascii="Gill Sans" w:hAnsi="Gill Sans"/>
      <w:szCs w:val="20"/>
    </w:rPr>
  </w:style>
  <w:style w:type="paragraph" w:customStyle="1" w:styleId="5D0E7570ADE14F84A6F9D9355CBC5C3F3">
    <w:name w:val="5D0E7570ADE14F84A6F9D9355CBC5C3F3"/>
    <w:rsid w:val="00121D2E"/>
    <w:pPr>
      <w:spacing w:after="120" w:line="240" w:lineRule="auto"/>
      <w:jc w:val="both"/>
    </w:pPr>
    <w:rPr>
      <w:rFonts w:ascii="Gill Sans" w:hAnsi="Gill Sans"/>
      <w:szCs w:val="20"/>
    </w:rPr>
  </w:style>
  <w:style w:type="paragraph" w:customStyle="1" w:styleId="D6D7425804F74BF0BC3FCEF77B70BA393">
    <w:name w:val="D6D7425804F74BF0BC3FCEF77B70BA393"/>
    <w:rsid w:val="00121D2E"/>
    <w:pPr>
      <w:spacing w:after="120" w:line="240" w:lineRule="auto"/>
      <w:jc w:val="both"/>
    </w:pPr>
    <w:rPr>
      <w:rFonts w:ascii="Gill Sans" w:hAnsi="Gill Sans"/>
      <w:szCs w:val="20"/>
    </w:rPr>
  </w:style>
  <w:style w:type="paragraph" w:customStyle="1" w:styleId="D7CD7E832E0245E3B18784D0E2151E0E3">
    <w:name w:val="D7CD7E832E0245E3B18784D0E2151E0E3"/>
    <w:rsid w:val="00121D2E"/>
    <w:pPr>
      <w:spacing w:after="120" w:line="240" w:lineRule="auto"/>
      <w:jc w:val="both"/>
    </w:pPr>
    <w:rPr>
      <w:rFonts w:ascii="Gill Sans" w:hAnsi="Gill Sans"/>
      <w:szCs w:val="20"/>
    </w:rPr>
  </w:style>
  <w:style w:type="paragraph" w:customStyle="1" w:styleId="049DB8EB511245BCBCFBD8763AD37A553">
    <w:name w:val="049DB8EB511245BCBCFBD8763AD37A553"/>
    <w:rsid w:val="00121D2E"/>
    <w:pPr>
      <w:spacing w:after="120" w:line="240" w:lineRule="auto"/>
      <w:jc w:val="both"/>
    </w:pPr>
    <w:rPr>
      <w:rFonts w:ascii="Gill Sans" w:hAnsi="Gill Sans"/>
      <w:szCs w:val="20"/>
    </w:rPr>
  </w:style>
  <w:style w:type="paragraph" w:customStyle="1" w:styleId="0AFD333FD112436C9B1EB305A07356C43">
    <w:name w:val="0AFD333FD112436C9B1EB305A07356C43"/>
    <w:rsid w:val="00121D2E"/>
    <w:pPr>
      <w:spacing w:after="120" w:line="240" w:lineRule="auto"/>
      <w:jc w:val="both"/>
    </w:pPr>
    <w:rPr>
      <w:rFonts w:ascii="Gill Sans" w:hAnsi="Gill Sans"/>
      <w:szCs w:val="20"/>
    </w:rPr>
  </w:style>
  <w:style w:type="paragraph" w:customStyle="1" w:styleId="1AE6615574844CC988F01CE878B9A1993">
    <w:name w:val="1AE6615574844CC988F01CE878B9A1993"/>
    <w:rsid w:val="00121D2E"/>
    <w:pPr>
      <w:spacing w:after="120" w:line="240" w:lineRule="auto"/>
      <w:jc w:val="both"/>
    </w:pPr>
    <w:rPr>
      <w:rFonts w:ascii="Gill Sans" w:hAnsi="Gill Sans"/>
      <w:szCs w:val="20"/>
    </w:rPr>
  </w:style>
  <w:style w:type="paragraph" w:customStyle="1" w:styleId="BD66DC4C2A7D4C46AF60654447A3321A3">
    <w:name w:val="BD66DC4C2A7D4C46AF60654447A3321A3"/>
    <w:rsid w:val="00121D2E"/>
    <w:pPr>
      <w:spacing w:after="120" w:line="240" w:lineRule="auto"/>
      <w:jc w:val="both"/>
    </w:pPr>
    <w:rPr>
      <w:rFonts w:ascii="Gill Sans" w:hAnsi="Gill Sans"/>
      <w:szCs w:val="20"/>
    </w:rPr>
  </w:style>
  <w:style w:type="paragraph" w:customStyle="1" w:styleId="58E9E4661B2345239B15177A0082FF073">
    <w:name w:val="58E9E4661B2345239B15177A0082FF073"/>
    <w:rsid w:val="00121D2E"/>
    <w:pPr>
      <w:spacing w:after="120" w:line="240" w:lineRule="auto"/>
      <w:jc w:val="both"/>
    </w:pPr>
    <w:rPr>
      <w:rFonts w:ascii="Gill Sans" w:hAnsi="Gill Sans"/>
      <w:szCs w:val="20"/>
    </w:rPr>
  </w:style>
  <w:style w:type="paragraph" w:customStyle="1" w:styleId="A2BB1438AB7645BF8D4B12D3927948913">
    <w:name w:val="A2BB1438AB7645BF8D4B12D3927948913"/>
    <w:rsid w:val="00121D2E"/>
    <w:pPr>
      <w:spacing w:after="120" w:line="240" w:lineRule="auto"/>
      <w:jc w:val="both"/>
    </w:pPr>
    <w:rPr>
      <w:rFonts w:ascii="Gill Sans" w:hAnsi="Gill Sans"/>
      <w:szCs w:val="20"/>
    </w:rPr>
  </w:style>
  <w:style w:type="paragraph" w:customStyle="1" w:styleId="D49FDA5462104246A8BF1D0C2519A7133">
    <w:name w:val="D49FDA5462104246A8BF1D0C2519A7133"/>
    <w:rsid w:val="00121D2E"/>
    <w:pPr>
      <w:spacing w:after="120" w:line="240" w:lineRule="auto"/>
      <w:jc w:val="both"/>
    </w:pPr>
    <w:rPr>
      <w:rFonts w:ascii="Gill Sans" w:hAnsi="Gill Sans"/>
      <w:szCs w:val="20"/>
    </w:rPr>
  </w:style>
  <w:style w:type="paragraph" w:customStyle="1" w:styleId="D94BD5FF2051415FAE1A86033E1571973">
    <w:name w:val="D94BD5FF2051415FAE1A86033E1571973"/>
    <w:rsid w:val="00121D2E"/>
    <w:pPr>
      <w:spacing w:after="120" w:line="240" w:lineRule="auto"/>
      <w:jc w:val="both"/>
    </w:pPr>
    <w:rPr>
      <w:rFonts w:ascii="Gill Sans" w:hAnsi="Gill Sans"/>
      <w:szCs w:val="20"/>
    </w:rPr>
  </w:style>
  <w:style w:type="paragraph" w:customStyle="1" w:styleId="FA53F0B470CE4BD0BD5EA521327989EE3">
    <w:name w:val="FA53F0B470CE4BD0BD5EA521327989EE3"/>
    <w:rsid w:val="00121D2E"/>
    <w:pPr>
      <w:spacing w:after="120" w:line="240" w:lineRule="auto"/>
      <w:jc w:val="both"/>
    </w:pPr>
    <w:rPr>
      <w:rFonts w:ascii="Gill Sans" w:hAnsi="Gill Sans"/>
      <w:szCs w:val="20"/>
    </w:rPr>
  </w:style>
  <w:style w:type="paragraph" w:customStyle="1" w:styleId="118C91600FBC436BA5256A8B699BF5423">
    <w:name w:val="118C91600FBC436BA5256A8B699BF5423"/>
    <w:rsid w:val="00121D2E"/>
    <w:pPr>
      <w:spacing w:after="120" w:line="240" w:lineRule="auto"/>
      <w:jc w:val="both"/>
    </w:pPr>
    <w:rPr>
      <w:rFonts w:ascii="Gill Sans" w:hAnsi="Gill Sans"/>
      <w:szCs w:val="20"/>
    </w:rPr>
  </w:style>
  <w:style w:type="paragraph" w:customStyle="1" w:styleId="B77063437D44497C976E3E4C681719A23">
    <w:name w:val="B77063437D44497C976E3E4C681719A23"/>
    <w:rsid w:val="00121D2E"/>
    <w:pPr>
      <w:spacing w:after="120" w:line="240" w:lineRule="auto"/>
      <w:jc w:val="both"/>
    </w:pPr>
    <w:rPr>
      <w:rFonts w:ascii="Gill Sans" w:hAnsi="Gill Sans"/>
      <w:szCs w:val="20"/>
    </w:rPr>
  </w:style>
  <w:style w:type="paragraph" w:customStyle="1" w:styleId="B806BB3E16AA4D7AABB8CA0E608CF37A3">
    <w:name w:val="B806BB3E16AA4D7AABB8CA0E608CF37A3"/>
    <w:rsid w:val="00121D2E"/>
    <w:pPr>
      <w:spacing w:after="120" w:line="240" w:lineRule="auto"/>
      <w:jc w:val="both"/>
    </w:pPr>
    <w:rPr>
      <w:rFonts w:ascii="Gill Sans" w:hAnsi="Gill Sans"/>
      <w:szCs w:val="20"/>
    </w:rPr>
  </w:style>
  <w:style w:type="paragraph" w:customStyle="1" w:styleId="AA71DE4AEC7F475F912E5830995D83DC3">
    <w:name w:val="AA71DE4AEC7F475F912E5830995D83DC3"/>
    <w:rsid w:val="00121D2E"/>
    <w:pPr>
      <w:spacing w:after="120" w:line="240" w:lineRule="auto"/>
      <w:jc w:val="both"/>
    </w:pPr>
    <w:rPr>
      <w:rFonts w:ascii="Gill Sans" w:hAnsi="Gill Sans"/>
      <w:szCs w:val="20"/>
    </w:rPr>
  </w:style>
  <w:style w:type="paragraph" w:customStyle="1" w:styleId="8176F890F2B443AEA348A3106114B0C33">
    <w:name w:val="8176F890F2B443AEA348A3106114B0C33"/>
    <w:rsid w:val="00121D2E"/>
    <w:pPr>
      <w:spacing w:after="120" w:line="240" w:lineRule="auto"/>
      <w:jc w:val="both"/>
    </w:pPr>
    <w:rPr>
      <w:rFonts w:ascii="Gill Sans" w:hAnsi="Gill Sans"/>
      <w:szCs w:val="20"/>
    </w:rPr>
  </w:style>
  <w:style w:type="paragraph" w:customStyle="1" w:styleId="EAAF823E3AA84967AF6BEC8C864962A83">
    <w:name w:val="EAAF823E3AA84967AF6BEC8C864962A83"/>
    <w:rsid w:val="00121D2E"/>
    <w:pPr>
      <w:spacing w:after="120" w:line="240" w:lineRule="auto"/>
      <w:jc w:val="both"/>
    </w:pPr>
    <w:rPr>
      <w:rFonts w:ascii="Gill Sans" w:hAnsi="Gill Sans"/>
      <w:szCs w:val="20"/>
    </w:rPr>
  </w:style>
  <w:style w:type="paragraph" w:customStyle="1" w:styleId="E298CA694AF74664B460CE8AAB401BB53">
    <w:name w:val="E298CA694AF74664B460CE8AAB401BB53"/>
    <w:rsid w:val="00121D2E"/>
    <w:pPr>
      <w:spacing w:after="120" w:line="240" w:lineRule="auto"/>
      <w:jc w:val="both"/>
    </w:pPr>
    <w:rPr>
      <w:rFonts w:ascii="Gill Sans" w:hAnsi="Gill Sans"/>
      <w:szCs w:val="20"/>
    </w:rPr>
  </w:style>
  <w:style w:type="paragraph" w:customStyle="1" w:styleId="E1438D6FBAB048878EA7922E40C31F813">
    <w:name w:val="E1438D6FBAB048878EA7922E40C31F813"/>
    <w:rsid w:val="00121D2E"/>
    <w:pPr>
      <w:spacing w:after="120" w:line="240" w:lineRule="auto"/>
      <w:jc w:val="both"/>
    </w:pPr>
    <w:rPr>
      <w:rFonts w:ascii="Gill Sans" w:hAnsi="Gill Sans"/>
      <w:szCs w:val="20"/>
    </w:rPr>
  </w:style>
  <w:style w:type="paragraph" w:customStyle="1" w:styleId="4C41203AC2B2441885EE222E048C11C73">
    <w:name w:val="4C41203AC2B2441885EE222E048C11C73"/>
    <w:rsid w:val="00121D2E"/>
    <w:pPr>
      <w:spacing w:after="120" w:line="240" w:lineRule="auto"/>
      <w:jc w:val="both"/>
    </w:pPr>
    <w:rPr>
      <w:rFonts w:ascii="Gill Sans" w:hAnsi="Gill Sans"/>
      <w:szCs w:val="20"/>
    </w:rPr>
  </w:style>
  <w:style w:type="paragraph" w:customStyle="1" w:styleId="9ACF21BB55D344BFABCEFF96BE810BC63">
    <w:name w:val="9ACF21BB55D344BFABCEFF96BE810BC63"/>
    <w:rsid w:val="00121D2E"/>
    <w:pPr>
      <w:spacing w:after="120" w:line="240" w:lineRule="auto"/>
      <w:jc w:val="both"/>
    </w:pPr>
    <w:rPr>
      <w:rFonts w:ascii="Gill Sans" w:hAnsi="Gill Sans"/>
      <w:szCs w:val="20"/>
    </w:rPr>
  </w:style>
  <w:style w:type="paragraph" w:customStyle="1" w:styleId="039BA0B3A2FB4B9AA3FAB2ED18142E2F3">
    <w:name w:val="039BA0B3A2FB4B9AA3FAB2ED18142E2F3"/>
    <w:rsid w:val="00121D2E"/>
    <w:pPr>
      <w:spacing w:after="120" w:line="240" w:lineRule="auto"/>
      <w:jc w:val="both"/>
    </w:pPr>
    <w:rPr>
      <w:rFonts w:ascii="Gill Sans" w:hAnsi="Gill Sans"/>
      <w:szCs w:val="20"/>
    </w:rPr>
  </w:style>
  <w:style w:type="paragraph" w:customStyle="1" w:styleId="8890F3C42ADE4CC0B399AF7E1443F3783">
    <w:name w:val="8890F3C42ADE4CC0B399AF7E1443F3783"/>
    <w:rsid w:val="00121D2E"/>
    <w:pPr>
      <w:spacing w:after="120" w:line="240" w:lineRule="auto"/>
      <w:jc w:val="both"/>
    </w:pPr>
    <w:rPr>
      <w:rFonts w:ascii="Gill Sans" w:hAnsi="Gill Sans"/>
      <w:szCs w:val="20"/>
    </w:rPr>
  </w:style>
  <w:style w:type="paragraph" w:customStyle="1" w:styleId="49DEFD950C8046B2A3E8E09261D69DF73">
    <w:name w:val="49DEFD950C8046B2A3E8E09261D69DF73"/>
    <w:rsid w:val="00121D2E"/>
    <w:pPr>
      <w:spacing w:after="120" w:line="240" w:lineRule="auto"/>
      <w:jc w:val="both"/>
    </w:pPr>
    <w:rPr>
      <w:rFonts w:ascii="Gill Sans" w:hAnsi="Gill Sans"/>
      <w:szCs w:val="20"/>
    </w:rPr>
  </w:style>
  <w:style w:type="paragraph" w:customStyle="1" w:styleId="D63CC819AC5846D1B1B3F092EEB64AEA3">
    <w:name w:val="D63CC819AC5846D1B1B3F092EEB64AEA3"/>
    <w:rsid w:val="00121D2E"/>
    <w:pPr>
      <w:spacing w:after="120" w:line="240" w:lineRule="auto"/>
      <w:jc w:val="both"/>
    </w:pPr>
    <w:rPr>
      <w:rFonts w:ascii="Gill Sans" w:hAnsi="Gill Sans"/>
      <w:szCs w:val="20"/>
    </w:rPr>
  </w:style>
  <w:style w:type="paragraph" w:customStyle="1" w:styleId="EDBD25809C5D46678A046DB13BB116F03">
    <w:name w:val="EDBD25809C5D46678A046DB13BB116F03"/>
    <w:rsid w:val="00121D2E"/>
    <w:pPr>
      <w:spacing w:after="120" w:line="240" w:lineRule="auto"/>
      <w:jc w:val="both"/>
    </w:pPr>
    <w:rPr>
      <w:rFonts w:ascii="Gill Sans" w:hAnsi="Gill Sans"/>
      <w:szCs w:val="20"/>
    </w:rPr>
  </w:style>
  <w:style w:type="paragraph" w:customStyle="1" w:styleId="95DB1BA609604CBCB2226C8ABA60076B3">
    <w:name w:val="95DB1BA609604CBCB2226C8ABA60076B3"/>
    <w:rsid w:val="00121D2E"/>
    <w:pPr>
      <w:spacing w:after="120" w:line="240" w:lineRule="auto"/>
      <w:jc w:val="both"/>
    </w:pPr>
    <w:rPr>
      <w:rFonts w:ascii="Gill Sans" w:hAnsi="Gill Sans"/>
      <w:szCs w:val="20"/>
    </w:rPr>
  </w:style>
  <w:style w:type="paragraph" w:customStyle="1" w:styleId="D02F184E1CEC4FC9BBA652ED65E4FF513">
    <w:name w:val="D02F184E1CEC4FC9BBA652ED65E4FF513"/>
    <w:rsid w:val="00121D2E"/>
    <w:pPr>
      <w:spacing w:after="120" w:line="240" w:lineRule="auto"/>
      <w:jc w:val="both"/>
    </w:pPr>
    <w:rPr>
      <w:rFonts w:ascii="Gill Sans" w:hAnsi="Gill Sans"/>
      <w:szCs w:val="20"/>
    </w:rPr>
  </w:style>
  <w:style w:type="paragraph" w:customStyle="1" w:styleId="BAA3862B1D77425C851F98E9A7BFA8DF3">
    <w:name w:val="BAA3862B1D77425C851F98E9A7BFA8DF3"/>
    <w:rsid w:val="00121D2E"/>
    <w:pPr>
      <w:spacing w:after="120" w:line="240" w:lineRule="auto"/>
      <w:jc w:val="both"/>
    </w:pPr>
    <w:rPr>
      <w:rFonts w:ascii="Gill Sans" w:hAnsi="Gill Sans"/>
      <w:szCs w:val="20"/>
    </w:rPr>
  </w:style>
  <w:style w:type="paragraph" w:customStyle="1" w:styleId="D33F3500921C4FB29FFE99CA242409443">
    <w:name w:val="D33F3500921C4FB29FFE99CA242409443"/>
    <w:rsid w:val="00121D2E"/>
    <w:pPr>
      <w:spacing w:after="120" w:line="240" w:lineRule="auto"/>
      <w:jc w:val="both"/>
    </w:pPr>
    <w:rPr>
      <w:rFonts w:ascii="Gill Sans" w:hAnsi="Gill Sans"/>
      <w:szCs w:val="20"/>
    </w:rPr>
  </w:style>
  <w:style w:type="paragraph" w:customStyle="1" w:styleId="D44352D8054343AB8F6C1A28398426A23">
    <w:name w:val="D44352D8054343AB8F6C1A28398426A23"/>
    <w:rsid w:val="00121D2E"/>
    <w:pPr>
      <w:spacing w:after="120" w:line="240" w:lineRule="auto"/>
      <w:jc w:val="both"/>
    </w:pPr>
    <w:rPr>
      <w:rFonts w:ascii="Gill Sans" w:hAnsi="Gill Sans"/>
      <w:szCs w:val="20"/>
    </w:rPr>
  </w:style>
  <w:style w:type="paragraph" w:customStyle="1" w:styleId="0719CF8615E1413583D70E54694254EA3">
    <w:name w:val="0719CF8615E1413583D70E54694254EA3"/>
    <w:rsid w:val="00121D2E"/>
    <w:pPr>
      <w:spacing w:after="120" w:line="240" w:lineRule="auto"/>
      <w:jc w:val="both"/>
    </w:pPr>
    <w:rPr>
      <w:rFonts w:ascii="Gill Sans" w:hAnsi="Gill Sans"/>
      <w:szCs w:val="20"/>
    </w:rPr>
  </w:style>
  <w:style w:type="paragraph" w:customStyle="1" w:styleId="F47C0F74894E40C3A928BD92A9A74AED3">
    <w:name w:val="F47C0F74894E40C3A928BD92A9A74AED3"/>
    <w:rsid w:val="00121D2E"/>
    <w:pPr>
      <w:spacing w:after="120" w:line="240" w:lineRule="auto"/>
      <w:jc w:val="both"/>
    </w:pPr>
    <w:rPr>
      <w:rFonts w:ascii="Gill Sans" w:hAnsi="Gill Sans"/>
      <w:szCs w:val="20"/>
    </w:rPr>
  </w:style>
  <w:style w:type="paragraph" w:customStyle="1" w:styleId="905C4F539B8D4E629C3EA01754E6C54E3">
    <w:name w:val="905C4F539B8D4E629C3EA01754E6C54E3"/>
    <w:rsid w:val="00121D2E"/>
    <w:pPr>
      <w:spacing w:after="120" w:line="240" w:lineRule="auto"/>
      <w:jc w:val="both"/>
    </w:pPr>
    <w:rPr>
      <w:rFonts w:ascii="Gill Sans" w:hAnsi="Gill Sans"/>
      <w:szCs w:val="20"/>
    </w:rPr>
  </w:style>
  <w:style w:type="paragraph" w:customStyle="1" w:styleId="FDE52284A007404EB673578D035B06B93">
    <w:name w:val="FDE52284A007404EB673578D035B06B93"/>
    <w:rsid w:val="00121D2E"/>
    <w:pPr>
      <w:spacing w:after="120" w:line="240" w:lineRule="auto"/>
      <w:jc w:val="both"/>
    </w:pPr>
    <w:rPr>
      <w:rFonts w:ascii="Gill Sans" w:hAnsi="Gill Sans"/>
      <w:szCs w:val="20"/>
    </w:rPr>
  </w:style>
  <w:style w:type="paragraph" w:customStyle="1" w:styleId="C578A9EE48394A4D9233CE912297CCF93">
    <w:name w:val="C578A9EE48394A4D9233CE912297CCF93"/>
    <w:rsid w:val="00121D2E"/>
    <w:pPr>
      <w:spacing w:after="120" w:line="240" w:lineRule="auto"/>
      <w:jc w:val="both"/>
    </w:pPr>
    <w:rPr>
      <w:rFonts w:ascii="Gill Sans" w:hAnsi="Gill Sans"/>
      <w:szCs w:val="20"/>
    </w:rPr>
  </w:style>
  <w:style w:type="paragraph" w:customStyle="1" w:styleId="C10E6083D8804E089D6F6EE5E78BCCBD3">
    <w:name w:val="C10E6083D8804E089D6F6EE5E78BCCBD3"/>
    <w:rsid w:val="00121D2E"/>
    <w:pPr>
      <w:spacing w:after="120" w:line="240" w:lineRule="auto"/>
      <w:jc w:val="both"/>
    </w:pPr>
    <w:rPr>
      <w:rFonts w:ascii="Gill Sans" w:hAnsi="Gill Sans"/>
      <w:szCs w:val="20"/>
    </w:rPr>
  </w:style>
  <w:style w:type="paragraph" w:customStyle="1" w:styleId="1B7E60E964294984AA8F989E318294C23">
    <w:name w:val="1B7E60E964294984AA8F989E318294C23"/>
    <w:rsid w:val="00121D2E"/>
    <w:pPr>
      <w:spacing w:after="120" w:line="240" w:lineRule="auto"/>
      <w:jc w:val="both"/>
    </w:pPr>
    <w:rPr>
      <w:rFonts w:ascii="Gill Sans" w:hAnsi="Gill Sans"/>
      <w:szCs w:val="20"/>
    </w:rPr>
  </w:style>
  <w:style w:type="paragraph" w:customStyle="1" w:styleId="9486FDB4972345A388B87F84D7D6AADC3">
    <w:name w:val="9486FDB4972345A388B87F84D7D6AADC3"/>
    <w:rsid w:val="00121D2E"/>
    <w:pPr>
      <w:spacing w:after="120" w:line="240" w:lineRule="auto"/>
      <w:jc w:val="both"/>
    </w:pPr>
    <w:rPr>
      <w:rFonts w:ascii="Gill Sans" w:hAnsi="Gill Sans"/>
      <w:szCs w:val="20"/>
    </w:rPr>
  </w:style>
  <w:style w:type="paragraph" w:customStyle="1" w:styleId="EF7547EE48DA40189C5AEA5176179D4D3">
    <w:name w:val="EF7547EE48DA40189C5AEA5176179D4D3"/>
    <w:rsid w:val="00121D2E"/>
    <w:pPr>
      <w:spacing w:after="120" w:line="240" w:lineRule="auto"/>
      <w:jc w:val="both"/>
    </w:pPr>
    <w:rPr>
      <w:rFonts w:ascii="Gill Sans" w:hAnsi="Gill Sans"/>
      <w:szCs w:val="20"/>
    </w:rPr>
  </w:style>
  <w:style w:type="paragraph" w:customStyle="1" w:styleId="1A5E463FE948441382819F1C991E9F093">
    <w:name w:val="1A5E463FE948441382819F1C991E9F093"/>
    <w:rsid w:val="00121D2E"/>
    <w:pPr>
      <w:spacing w:after="120" w:line="240" w:lineRule="auto"/>
      <w:jc w:val="both"/>
    </w:pPr>
    <w:rPr>
      <w:rFonts w:ascii="Gill Sans" w:hAnsi="Gill Sans"/>
      <w:szCs w:val="20"/>
    </w:rPr>
  </w:style>
  <w:style w:type="paragraph" w:customStyle="1" w:styleId="E2C973583C5449ABAF7EB662BC9A6CDA3">
    <w:name w:val="E2C973583C5449ABAF7EB662BC9A6CDA3"/>
    <w:rsid w:val="00121D2E"/>
    <w:pPr>
      <w:spacing w:after="120" w:line="240" w:lineRule="auto"/>
      <w:jc w:val="both"/>
    </w:pPr>
    <w:rPr>
      <w:rFonts w:ascii="Gill Sans" w:hAnsi="Gill Sans"/>
      <w:szCs w:val="20"/>
    </w:rPr>
  </w:style>
  <w:style w:type="paragraph" w:customStyle="1" w:styleId="D2BA542D928A4C9780CE8DC9803AEDC63">
    <w:name w:val="D2BA542D928A4C9780CE8DC9803AEDC63"/>
    <w:rsid w:val="00121D2E"/>
    <w:pPr>
      <w:spacing w:after="120" w:line="240" w:lineRule="auto"/>
      <w:jc w:val="both"/>
    </w:pPr>
    <w:rPr>
      <w:rFonts w:ascii="Gill Sans" w:hAnsi="Gill Sans"/>
      <w:szCs w:val="20"/>
    </w:rPr>
  </w:style>
  <w:style w:type="paragraph" w:customStyle="1" w:styleId="83AA40BBF682441AAA01D3197399DCE83">
    <w:name w:val="83AA40BBF682441AAA01D3197399DCE83"/>
    <w:rsid w:val="00121D2E"/>
    <w:pPr>
      <w:spacing w:after="120" w:line="240" w:lineRule="auto"/>
      <w:jc w:val="both"/>
    </w:pPr>
    <w:rPr>
      <w:rFonts w:ascii="Gill Sans" w:hAnsi="Gill Sans"/>
      <w:szCs w:val="20"/>
    </w:rPr>
  </w:style>
  <w:style w:type="paragraph" w:customStyle="1" w:styleId="1820AB0C6EBB49ACBEEC9D492FBD39D83">
    <w:name w:val="1820AB0C6EBB49ACBEEC9D492FBD39D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2E87CE849054EE2A4604DB5EEF1E2063">
    <w:name w:val="32E87CE849054EE2A4604DB5EEF1E206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9335A67AA23410EB751F431245E8E622">
    <w:name w:val="29335A67AA23410EB751F431245E8E622"/>
    <w:rsid w:val="00121D2E"/>
    <w:pPr>
      <w:tabs>
        <w:tab w:val="left" w:pos="720"/>
        <w:tab w:val="right" w:pos="10440"/>
      </w:tabs>
      <w:spacing w:after="0" w:line="240" w:lineRule="auto"/>
      <w:ind w:left="720" w:hanging="360"/>
    </w:pPr>
    <w:rPr>
      <w:rFonts w:ascii="Calibri" w:hAnsi="Calibri"/>
    </w:rPr>
  </w:style>
  <w:style w:type="paragraph" w:customStyle="1" w:styleId="D85AE9ACE0E246FE961C910BD5684FF12">
    <w:name w:val="D85AE9ACE0E246FE961C910BD5684FF12"/>
    <w:rsid w:val="00121D2E"/>
    <w:pPr>
      <w:tabs>
        <w:tab w:val="left" w:pos="720"/>
        <w:tab w:val="right" w:pos="10440"/>
      </w:tabs>
      <w:spacing w:after="80" w:line="240" w:lineRule="auto"/>
      <w:ind w:left="360" w:hanging="360"/>
    </w:pPr>
    <w:rPr>
      <w:rFonts w:ascii="Calibri" w:hAnsi="Calibri"/>
      <w:szCs w:val="20"/>
    </w:rPr>
  </w:style>
  <w:style w:type="paragraph" w:customStyle="1" w:styleId="228D2F89759545DD86B6C003CC5DB49E3">
    <w:name w:val="228D2F89759545DD86B6C003CC5DB49E3"/>
    <w:rsid w:val="00121D2E"/>
    <w:pPr>
      <w:tabs>
        <w:tab w:val="left" w:pos="720"/>
        <w:tab w:val="right" w:pos="10440"/>
      </w:tabs>
      <w:spacing w:after="80" w:line="240" w:lineRule="auto"/>
      <w:ind w:left="360" w:hanging="360"/>
    </w:pPr>
    <w:rPr>
      <w:rFonts w:ascii="Calibri" w:hAnsi="Calibri"/>
      <w:szCs w:val="20"/>
    </w:rPr>
  </w:style>
  <w:style w:type="paragraph" w:customStyle="1" w:styleId="51D9EA197DDA4A5D85E8436C7C4AFA973">
    <w:name w:val="51D9EA197DDA4A5D85E8436C7C4AFA973"/>
    <w:rsid w:val="00121D2E"/>
    <w:pPr>
      <w:tabs>
        <w:tab w:val="left" w:pos="720"/>
        <w:tab w:val="right" w:pos="10440"/>
      </w:tabs>
      <w:spacing w:after="80" w:line="240" w:lineRule="auto"/>
      <w:ind w:left="360" w:hanging="360"/>
    </w:pPr>
    <w:rPr>
      <w:rFonts w:ascii="Calibri" w:hAnsi="Calibri"/>
      <w:szCs w:val="20"/>
    </w:rPr>
  </w:style>
  <w:style w:type="paragraph" w:customStyle="1" w:styleId="F2234F3E28DD49A8828C7008661898E93">
    <w:name w:val="F2234F3E28DD49A8828C7008661898E93"/>
    <w:rsid w:val="00121D2E"/>
    <w:pPr>
      <w:tabs>
        <w:tab w:val="left" w:pos="720"/>
        <w:tab w:val="right" w:pos="10440"/>
      </w:tabs>
      <w:spacing w:after="80" w:line="240" w:lineRule="auto"/>
      <w:ind w:left="360" w:hanging="360"/>
    </w:pPr>
    <w:rPr>
      <w:rFonts w:ascii="Calibri" w:hAnsi="Calibri"/>
      <w:szCs w:val="20"/>
    </w:rPr>
  </w:style>
  <w:style w:type="paragraph" w:customStyle="1" w:styleId="747171081CAB47749CC7F09451428F3B3">
    <w:name w:val="747171081CAB47749CC7F09451428F3B3"/>
    <w:rsid w:val="00121D2E"/>
    <w:pPr>
      <w:spacing w:after="0" w:line="240" w:lineRule="auto"/>
      <w:jc w:val="both"/>
    </w:pPr>
    <w:rPr>
      <w:szCs w:val="20"/>
    </w:rPr>
  </w:style>
  <w:style w:type="paragraph" w:customStyle="1" w:styleId="EA3281B7B0E24E0BB41CB4B6CCBE3B7B3">
    <w:name w:val="EA3281B7B0E24E0BB41CB4B6CCBE3B7B3"/>
    <w:rsid w:val="00121D2E"/>
    <w:pPr>
      <w:spacing w:after="0" w:line="240" w:lineRule="auto"/>
      <w:jc w:val="both"/>
    </w:pPr>
    <w:rPr>
      <w:szCs w:val="20"/>
    </w:rPr>
  </w:style>
  <w:style w:type="paragraph" w:customStyle="1" w:styleId="DCD75CFF0B5148C2818FBDF547B4677F3">
    <w:name w:val="DCD75CFF0B5148C2818FBDF547B4677F3"/>
    <w:rsid w:val="00121D2E"/>
    <w:pPr>
      <w:spacing w:after="0" w:line="240" w:lineRule="auto"/>
      <w:jc w:val="both"/>
    </w:pPr>
    <w:rPr>
      <w:szCs w:val="20"/>
    </w:rPr>
  </w:style>
  <w:style w:type="paragraph" w:customStyle="1" w:styleId="BA42333342A6475A8927F79E342141523">
    <w:name w:val="BA42333342A6475A8927F79E342141523"/>
    <w:rsid w:val="00121D2E"/>
    <w:pPr>
      <w:spacing w:after="0" w:line="240" w:lineRule="auto"/>
      <w:jc w:val="both"/>
    </w:pPr>
    <w:rPr>
      <w:szCs w:val="20"/>
    </w:rPr>
  </w:style>
  <w:style w:type="paragraph" w:customStyle="1" w:styleId="DCB6CB58FD644048BF4F208F8C4918F23">
    <w:name w:val="DCB6CB58FD644048BF4F208F8C4918F23"/>
    <w:rsid w:val="00121D2E"/>
    <w:pPr>
      <w:spacing w:after="0" w:line="240" w:lineRule="auto"/>
      <w:jc w:val="both"/>
    </w:pPr>
    <w:rPr>
      <w:szCs w:val="20"/>
    </w:rPr>
  </w:style>
  <w:style w:type="paragraph" w:customStyle="1" w:styleId="A8E9A5BEE1D74A769CC4D2497F21D76E3">
    <w:name w:val="A8E9A5BEE1D74A769CC4D2497F21D76E3"/>
    <w:rsid w:val="00121D2E"/>
    <w:pPr>
      <w:spacing w:after="0" w:line="240" w:lineRule="auto"/>
      <w:jc w:val="both"/>
    </w:pPr>
    <w:rPr>
      <w:szCs w:val="20"/>
    </w:rPr>
  </w:style>
  <w:style w:type="paragraph" w:customStyle="1" w:styleId="3C5706873A4B4D3EA4ED7AEDDF48EACD3">
    <w:name w:val="3C5706873A4B4D3EA4ED7AEDDF48EACD3"/>
    <w:rsid w:val="00121D2E"/>
    <w:pPr>
      <w:spacing w:after="0" w:line="240" w:lineRule="auto"/>
      <w:jc w:val="both"/>
    </w:pPr>
    <w:rPr>
      <w:szCs w:val="20"/>
    </w:rPr>
  </w:style>
  <w:style w:type="paragraph" w:customStyle="1" w:styleId="38B8A15E319445D391C9B90EB693F13D3">
    <w:name w:val="38B8A15E319445D391C9B90EB693F13D3"/>
    <w:rsid w:val="00121D2E"/>
    <w:pPr>
      <w:spacing w:after="0" w:line="240" w:lineRule="auto"/>
      <w:jc w:val="both"/>
    </w:pPr>
    <w:rPr>
      <w:szCs w:val="20"/>
    </w:rPr>
  </w:style>
  <w:style w:type="paragraph" w:customStyle="1" w:styleId="A841C264DBDA4807BF04BDBEF97081383">
    <w:name w:val="A841C264DBDA4807BF04BDBEF97081383"/>
    <w:rsid w:val="00121D2E"/>
    <w:pPr>
      <w:spacing w:after="0" w:line="240" w:lineRule="auto"/>
      <w:jc w:val="both"/>
    </w:pPr>
    <w:rPr>
      <w:szCs w:val="20"/>
    </w:rPr>
  </w:style>
  <w:style w:type="paragraph" w:customStyle="1" w:styleId="CA0D85E5CB464FF180DEE46D6FEB29313">
    <w:name w:val="CA0D85E5CB464FF180DEE46D6FEB29313"/>
    <w:rsid w:val="00121D2E"/>
    <w:pPr>
      <w:spacing w:after="0" w:line="240" w:lineRule="auto"/>
      <w:jc w:val="both"/>
    </w:pPr>
    <w:rPr>
      <w:szCs w:val="20"/>
    </w:rPr>
  </w:style>
  <w:style w:type="paragraph" w:customStyle="1" w:styleId="FFD8D2363E3A44C3AE25E817CABCFE6D3">
    <w:name w:val="FFD8D2363E3A44C3AE25E817CABCFE6D3"/>
    <w:rsid w:val="00121D2E"/>
    <w:pPr>
      <w:spacing w:after="0" w:line="240" w:lineRule="auto"/>
      <w:jc w:val="both"/>
    </w:pPr>
    <w:rPr>
      <w:szCs w:val="20"/>
    </w:rPr>
  </w:style>
  <w:style w:type="paragraph" w:customStyle="1" w:styleId="B48B262A969A4995BD57949D235B6E5C3">
    <w:name w:val="B48B262A969A4995BD57949D235B6E5C3"/>
    <w:rsid w:val="00121D2E"/>
    <w:pPr>
      <w:spacing w:after="0" w:line="240" w:lineRule="auto"/>
      <w:jc w:val="both"/>
    </w:pPr>
    <w:rPr>
      <w:szCs w:val="20"/>
    </w:rPr>
  </w:style>
  <w:style w:type="paragraph" w:customStyle="1" w:styleId="70E72D2AB8C948C5874299F7D20B55DC3">
    <w:name w:val="70E72D2AB8C948C5874299F7D20B55DC3"/>
    <w:rsid w:val="00121D2E"/>
    <w:pPr>
      <w:spacing w:after="0" w:line="240" w:lineRule="auto"/>
      <w:jc w:val="both"/>
    </w:pPr>
    <w:rPr>
      <w:szCs w:val="20"/>
    </w:rPr>
  </w:style>
  <w:style w:type="paragraph" w:customStyle="1" w:styleId="DEBA890B39044CE4871D37FD56A0AF913">
    <w:name w:val="DEBA890B39044CE4871D37FD56A0AF913"/>
    <w:rsid w:val="00121D2E"/>
    <w:pPr>
      <w:spacing w:after="0" w:line="240" w:lineRule="auto"/>
      <w:jc w:val="both"/>
    </w:pPr>
    <w:rPr>
      <w:szCs w:val="20"/>
    </w:rPr>
  </w:style>
  <w:style w:type="paragraph" w:customStyle="1" w:styleId="C089B0C962A34AD98C70CDE5B1F4EBAA3">
    <w:name w:val="C089B0C962A34AD98C70CDE5B1F4EBAA3"/>
    <w:rsid w:val="00121D2E"/>
    <w:pPr>
      <w:spacing w:after="0" w:line="240" w:lineRule="auto"/>
      <w:jc w:val="both"/>
    </w:pPr>
    <w:rPr>
      <w:szCs w:val="20"/>
    </w:rPr>
  </w:style>
  <w:style w:type="paragraph" w:customStyle="1" w:styleId="26BDC28F9CE0482895DE175F70B6B8F43">
    <w:name w:val="26BDC28F9CE0482895DE175F70B6B8F43"/>
    <w:rsid w:val="00121D2E"/>
    <w:pPr>
      <w:tabs>
        <w:tab w:val="left" w:pos="720"/>
        <w:tab w:val="right" w:pos="10440"/>
      </w:tabs>
      <w:spacing w:after="80" w:line="240" w:lineRule="auto"/>
      <w:ind w:left="360" w:hanging="360"/>
    </w:pPr>
    <w:rPr>
      <w:rFonts w:ascii="Calibri" w:hAnsi="Calibri"/>
      <w:szCs w:val="20"/>
    </w:rPr>
  </w:style>
  <w:style w:type="paragraph" w:customStyle="1" w:styleId="F57946B35A064F19AC086DCD9F6092413">
    <w:name w:val="F57946B35A064F19AC086DCD9F6092413"/>
    <w:rsid w:val="00121D2E"/>
    <w:pPr>
      <w:tabs>
        <w:tab w:val="left" w:pos="720"/>
        <w:tab w:val="right" w:pos="10440"/>
      </w:tabs>
      <w:spacing w:after="80" w:line="240" w:lineRule="auto"/>
      <w:ind w:left="360" w:hanging="360"/>
    </w:pPr>
    <w:rPr>
      <w:rFonts w:ascii="Calibri" w:hAnsi="Calibri"/>
      <w:szCs w:val="20"/>
    </w:rPr>
  </w:style>
  <w:style w:type="paragraph" w:customStyle="1" w:styleId="AD1A5E2DD5DF43D9AF4127ABBF84DEF13">
    <w:name w:val="AD1A5E2DD5DF43D9AF4127ABBF84DEF13"/>
    <w:rsid w:val="00121D2E"/>
    <w:pPr>
      <w:tabs>
        <w:tab w:val="right" w:pos="10440"/>
      </w:tabs>
      <w:spacing w:after="80" w:line="240" w:lineRule="auto"/>
      <w:ind w:left="360"/>
    </w:pPr>
    <w:rPr>
      <w:rFonts w:ascii="Calibri" w:hAnsi="Calibri"/>
    </w:rPr>
  </w:style>
  <w:style w:type="paragraph" w:customStyle="1" w:styleId="E2CB096D22F14ED6BF7212BEA92075793">
    <w:name w:val="E2CB096D22F14ED6BF7212BEA92075793"/>
    <w:rsid w:val="00121D2E"/>
    <w:pPr>
      <w:tabs>
        <w:tab w:val="right" w:pos="10440"/>
      </w:tabs>
      <w:spacing w:after="80" w:line="240" w:lineRule="auto"/>
      <w:ind w:left="360"/>
    </w:pPr>
    <w:rPr>
      <w:rFonts w:ascii="Calibri" w:hAnsi="Calibri"/>
    </w:rPr>
  </w:style>
  <w:style w:type="paragraph" w:customStyle="1" w:styleId="B11A3CC979BA4C598A33D18276C0B1383">
    <w:name w:val="B11A3CC979BA4C598A33D18276C0B1383"/>
    <w:rsid w:val="00121D2E"/>
    <w:pPr>
      <w:tabs>
        <w:tab w:val="right" w:pos="10440"/>
      </w:tabs>
      <w:spacing w:after="80" w:line="240" w:lineRule="auto"/>
      <w:ind w:left="360"/>
    </w:pPr>
    <w:rPr>
      <w:rFonts w:ascii="Calibri" w:hAnsi="Calibri"/>
    </w:rPr>
  </w:style>
  <w:style w:type="paragraph" w:customStyle="1" w:styleId="C234658322004527BA40BA5FF7DAF0C03">
    <w:name w:val="C234658322004527BA40BA5FF7DAF0C03"/>
    <w:rsid w:val="00121D2E"/>
    <w:pPr>
      <w:tabs>
        <w:tab w:val="right" w:pos="10440"/>
      </w:tabs>
      <w:spacing w:after="80" w:line="240" w:lineRule="auto"/>
      <w:ind w:left="360"/>
    </w:pPr>
    <w:rPr>
      <w:rFonts w:ascii="Calibri" w:hAnsi="Calibri"/>
    </w:rPr>
  </w:style>
  <w:style w:type="paragraph" w:customStyle="1" w:styleId="83985BA1B7AD42EEB65B7335A10A6EE03">
    <w:name w:val="83985BA1B7AD42EEB65B7335A10A6EE03"/>
    <w:rsid w:val="00121D2E"/>
    <w:pPr>
      <w:tabs>
        <w:tab w:val="right" w:pos="10440"/>
      </w:tabs>
      <w:spacing w:after="80" w:line="240" w:lineRule="auto"/>
      <w:ind w:left="360"/>
    </w:pPr>
    <w:rPr>
      <w:rFonts w:ascii="Calibri" w:hAnsi="Calibri"/>
    </w:rPr>
  </w:style>
  <w:style w:type="paragraph" w:customStyle="1" w:styleId="711F019D7B4E4955BEA0461013AA358B3">
    <w:name w:val="711F019D7B4E4955BEA0461013AA358B3"/>
    <w:rsid w:val="00121D2E"/>
    <w:pPr>
      <w:tabs>
        <w:tab w:val="right" w:pos="10440"/>
      </w:tabs>
      <w:spacing w:after="80" w:line="240" w:lineRule="auto"/>
      <w:ind w:left="360"/>
    </w:pPr>
    <w:rPr>
      <w:rFonts w:ascii="Calibri" w:hAnsi="Calibri"/>
    </w:rPr>
  </w:style>
  <w:style w:type="paragraph" w:customStyle="1" w:styleId="2E3B8733A23B4CDC8D347765AC4EFAE13">
    <w:name w:val="2E3B8733A23B4CDC8D347765AC4EFAE13"/>
    <w:rsid w:val="00121D2E"/>
    <w:pPr>
      <w:tabs>
        <w:tab w:val="right" w:pos="10440"/>
      </w:tabs>
      <w:spacing w:after="80" w:line="240" w:lineRule="auto"/>
      <w:ind w:left="360"/>
    </w:pPr>
    <w:rPr>
      <w:rFonts w:ascii="Calibri" w:hAnsi="Calibri"/>
    </w:rPr>
  </w:style>
  <w:style w:type="paragraph" w:customStyle="1" w:styleId="B67316FE49164D1FADEEBA46AB26450C3">
    <w:name w:val="B67316FE49164D1FADEEBA46AB26450C3"/>
    <w:rsid w:val="00121D2E"/>
    <w:pPr>
      <w:tabs>
        <w:tab w:val="right" w:pos="10440"/>
      </w:tabs>
      <w:spacing w:after="80" w:line="240" w:lineRule="auto"/>
      <w:ind w:left="360"/>
    </w:pPr>
    <w:rPr>
      <w:rFonts w:ascii="Calibri" w:hAnsi="Calibri"/>
    </w:rPr>
  </w:style>
  <w:style w:type="paragraph" w:customStyle="1" w:styleId="8EEC875CCA45429B9A56D020B4E4F0B43">
    <w:name w:val="8EEC875CCA45429B9A56D020B4E4F0B43"/>
    <w:rsid w:val="00121D2E"/>
    <w:pPr>
      <w:tabs>
        <w:tab w:val="right" w:pos="10440"/>
      </w:tabs>
      <w:spacing w:after="80" w:line="240" w:lineRule="auto"/>
      <w:ind w:left="360"/>
    </w:pPr>
    <w:rPr>
      <w:rFonts w:ascii="Calibri" w:hAnsi="Calibri"/>
    </w:rPr>
  </w:style>
  <w:style w:type="paragraph" w:customStyle="1" w:styleId="574DB295CBEE4A5EBEE542746D90291E3">
    <w:name w:val="574DB295CBEE4A5EBEE542746D90291E3"/>
    <w:rsid w:val="00121D2E"/>
    <w:pPr>
      <w:tabs>
        <w:tab w:val="right" w:pos="10440"/>
      </w:tabs>
      <w:spacing w:after="80" w:line="240" w:lineRule="auto"/>
      <w:ind w:left="360"/>
    </w:pPr>
    <w:rPr>
      <w:rFonts w:ascii="Calibri" w:hAnsi="Calibri"/>
    </w:rPr>
  </w:style>
  <w:style w:type="paragraph" w:customStyle="1" w:styleId="99AEC51853C546C280722E718F83637C3">
    <w:name w:val="99AEC51853C546C280722E718F83637C3"/>
    <w:rsid w:val="00121D2E"/>
    <w:pPr>
      <w:tabs>
        <w:tab w:val="right" w:pos="10440"/>
      </w:tabs>
      <w:spacing w:after="80" w:line="240" w:lineRule="auto"/>
      <w:ind w:left="360"/>
    </w:pPr>
    <w:rPr>
      <w:rFonts w:ascii="Calibri" w:hAnsi="Calibri"/>
    </w:rPr>
  </w:style>
  <w:style w:type="paragraph" w:customStyle="1" w:styleId="5745E1FEF111461E8756BA9A5F6CB9D13">
    <w:name w:val="5745E1FEF111461E8756BA9A5F6CB9D13"/>
    <w:rsid w:val="00121D2E"/>
    <w:pPr>
      <w:tabs>
        <w:tab w:val="right" w:pos="10440"/>
      </w:tabs>
      <w:spacing w:after="80" w:line="240" w:lineRule="auto"/>
      <w:ind w:left="360"/>
    </w:pPr>
    <w:rPr>
      <w:rFonts w:ascii="Calibri" w:hAnsi="Calibri"/>
    </w:rPr>
  </w:style>
  <w:style w:type="paragraph" w:customStyle="1" w:styleId="2EECD80C2E28442382883D7C3E3B4CD03">
    <w:name w:val="2EECD80C2E28442382883D7C3E3B4CD03"/>
    <w:rsid w:val="00121D2E"/>
    <w:pPr>
      <w:tabs>
        <w:tab w:val="right" w:pos="10440"/>
      </w:tabs>
      <w:spacing w:after="80" w:line="240" w:lineRule="auto"/>
      <w:ind w:left="360"/>
    </w:pPr>
    <w:rPr>
      <w:rFonts w:ascii="Calibri" w:hAnsi="Calibri"/>
    </w:rPr>
  </w:style>
  <w:style w:type="paragraph" w:customStyle="1" w:styleId="8F849732DA3A4B1E9C8DFE13BAE1C1043">
    <w:name w:val="8F849732DA3A4B1E9C8DFE13BAE1C1043"/>
    <w:rsid w:val="00121D2E"/>
    <w:pPr>
      <w:tabs>
        <w:tab w:val="right" w:pos="10440"/>
      </w:tabs>
      <w:spacing w:after="80" w:line="240" w:lineRule="auto"/>
      <w:ind w:left="360"/>
    </w:pPr>
    <w:rPr>
      <w:rFonts w:ascii="Calibri" w:hAnsi="Calibri"/>
    </w:rPr>
  </w:style>
  <w:style w:type="paragraph" w:customStyle="1" w:styleId="797C70FD569348E7B224D63F7FFA395D3">
    <w:name w:val="797C70FD569348E7B224D63F7FFA395D3"/>
    <w:rsid w:val="00121D2E"/>
    <w:pPr>
      <w:tabs>
        <w:tab w:val="left" w:pos="720"/>
        <w:tab w:val="right" w:pos="10440"/>
      </w:tabs>
      <w:spacing w:after="80" w:line="240" w:lineRule="auto"/>
      <w:ind w:left="360" w:hanging="360"/>
    </w:pPr>
    <w:rPr>
      <w:rFonts w:ascii="Calibri" w:hAnsi="Calibri"/>
      <w:szCs w:val="20"/>
    </w:rPr>
  </w:style>
  <w:style w:type="paragraph" w:customStyle="1" w:styleId="B1F67BE3F1654203A9D2D49163B879323">
    <w:name w:val="B1F67BE3F1654203A9D2D49163B879323"/>
    <w:rsid w:val="00121D2E"/>
    <w:pPr>
      <w:tabs>
        <w:tab w:val="left" w:pos="3960"/>
        <w:tab w:val="left" w:pos="6660"/>
        <w:tab w:val="right" w:pos="10440"/>
      </w:tabs>
      <w:spacing w:after="80" w:line="240" w:lineRule="auto"/>
      <w:ind w:left="360"/>
    </w:pPr>
    <w:rPr>
      <w:rFonts w:ascii="Calibri" w:hAnsi="Calibri"/>
    </w:rPr>
  </w:style>
  <w:style w:type="paragraph" w:customStyle="1" w:styleId="8F00ED44D5034A52880E523FB234E0C93">
    <w:name w:val="8F00ED44D5034A52880E523FB234E0C93"/>
    <w:rsid w:val="00121D2E"/>
    <w:pPr>
      <w:tabs>
        <w:tab w:val="left" w:pos="3960"/>
        <w:tab w:val="left" w:pos="6660"/>
        <w:tab w:val="right" w:pos="10440"/>
      </w:tabs>
      <w:spacing w:after="80" w:line="240" w:lineRule="auto"/>
      <w:ind w:left="360"/>
    </w:pPr>
    <w:rPr>
      <w:rFonts w:ascii="Calibri" w:hAnsi="Calibri"/>
    </w:rPr>
  </w:style>
  <w:style w:type="paragraph" w:customStyle="1" w:styleId="F4A0B16152B64B7FB7B7D884E9B492953">
    <w:name w:val="F4A0B16152B64B7FB7B7D884E9B492953"/>
    <w:rsid w:val="00121D2E"/>
    <w:pPr>
      <w:tabs>
        <w:tab w:val="left" w:pos="3960"/>
        <w:tab w:val="left" w:pos="6660"/>
        <w:tab w:val="right" w:pos="10440"/>
      </w:tabs>
      <w:spacing w:after="80" w:line="240" w:lineRule="auto"/>
      <w:ind w:left="360"/>
    </w:pPr>
    <w:rPr>
      <w:rFonts w:ascii="Calibri" w:hAnsi="Calibri"/>
    </w:rPr>
  </w:style>
  <w:style w:type="paragraph" w:customStyle="1" w:styleId="7F7F29066A474192A0C1FABF4DF9C5D93">
    <w:name w:val="7F7F29066A474192A0C1FABF4DF9C5D93"/>
    <w:rsid w:val="00121D2E"/>
    <w:pPr>
      <w:tabs>
        <w:tab w:val="left" w:pos="3960"/>
        <w:tab w:val="left" w:pos="6660"/>
        <w:tab w:val="right" w:pos="10440"/>
      </w:tabs>
      <w:spacing w:after="80" w:line="240" w:lineRule="auto"/>
      <w:ind w:left="360"/>
    </w:pPr>
    <w:rPr>
      <w:rFonts w:ascii="Calibri" w:hAnsi="Calibri"/>
    </w:rPr>
  </w:style>
  <w:style w:type="paragraph" w:customStyle="1" w:styleId="8D2680D7ED784D1AB1424F8641706C683">
    <w:name w:val="8D2680D7ED784D1AB1424F8641706C683"/>
    <w:rsid w:val="00121D2E"/>
    <w:pPr>
      <w:tabs>
        <w:tab w:val="left" w:pos="3960"/>
        <w:tab w:val="left" w:pos="6660"/>
        <w:tab w:val="right" w:pos="10440"/>
      </w:tabs>
      <w:spacing w:after="80" w:line="240" w:lineRule="auto"/>
      <w:ind w:left="360"/>
    </w:pPr>
    <w:rPr>
      <w:rFonts w:ascii="Calibri" w:hAnsi="Calibri"/>
    </w:rPr>
  </w:style>
  <w:style w:type="paragraph" w:customStyle="1" w:styleId="E96871D224B142D491415FA89C58DA483">
    <w:name w:val="E96871D224B142D491415FA89C58DA483"/>
    <w:rsid w:val="00121D2E"/>
    <w:pPr>
      <w:tabs>
        <w:tab w:val="left" w:pos="720"/>
        <w:tab w:val="right" w:pos="10440"/>
      </w:tabs>
      <w:spacing w:after="80" w:line="240" w:lineRule="auto"/>
      <w:ind w:left="360" w:hanging="360"/>
    </w:pPr>
    <w:rPr>
      <w:rFonts w:ascii="Calibri" w:hAnsi="Calibri"/>
      <w:szCs w:val="20"/>
    </w:rPr>
  </w:style>
  <w:style w:type="paragraph" w:customStyle="1" w:styleId="AE3CAE12B45E4F60A246D44D8EF7974D3">
    <w:name w:val="AE3CAE12B45E4F60A246D44D8EF7974D3"/>
    <w:rsid w:val="00121D2E"/>
    <w:pPr>
      <w:tabs>
        <w:tab w:val="left" w:pos="720"/>
        <w:tab w:val="right" w:pos="10440"/>
      </w:tabs>
      <w:spacing w:after="80" w:line="240" w:lineRule="auto"/>
      <w:ind w:left="360" w:hanging="360"/>
    </w:pPr>
    <w:rPr>
      <w:rFonts w:ascii="Calibri" w:hAnsi="Calibri"/>
      <w:szCs w:val="20"/>
    </w:rPr>
  </w:style>
  <w:style w:type="paragraph" w:customStyle="1" w:styleId="05EE81E8AD484010B9934E6DFD41AD8B3">
    <w:name w:val="05EE81E8AD484010B9934E6DFD41AD8B3"/>
    <w:rsid w:val="00121D2E"/>
    <w:pPr>
      <w:tabs>
        <w:tab w:val="left" w:pos="720"/>
        <w:tab w:val="right" w:pos="10440"/>
      </w:tabs>
      <w:spacing w:after="80" w:line="240" w:lineRule="auto"/>
      <w:ind w:left="360" w:hanging="360"/>
    </w:pPr>
    <w:rPr>
      <w:rFonts w:ascii="Calibri" w:hAnsi="Calibri"/>
      <w:szCs w:val="20"/>
    </w:rPr>
  </w:style>
  <w:style w:type="paragraph" w:customStyle="1" w:styleId="A142DEA96F764F6A85E0C4CAF96DFD2A3">
    <w:name w:val="A142DEA96F764F6A85E0C4CAF96DFD2A3"/>
    <w:rsid w:val="00121D2E"/>
    <w:pPr>
      <w:tabs>
        <w:tab w:val="left" w:pos="720"/>
        <w:tab w:val="right" w:pos="10440"/>
      </w:tabs>
      <w:spacing w:after="80" w:line="240" w:lineRule="auto"/>
      <w:ind w:left="360" w:hanging="360"/>
    </w:pPr>
    <w:rPr>
      <w:rFonts w:ascii="Calibri" w:hAnsi="Calibri"/>
      <w:szCs w:val="20"/>
    </w:rPr>
  </w:style>
  <w:style w:type="paragraph" w:customStyle="1" w:styleId="46BB75082C894ADBB71D5866059A5FC83">
    <w:name w:val="46BB75082C894ADBB71D5866059A5FC83"/>
    <w:rsid w:val="00121D2E"/>
    <w:pPr>
      <w:tabs>
        <w:tab w:val="left" w:pos="720"/>
        <w:tab w:val="right" w:pos="10440"/>
      </w:tabs>
      <w:spacing w:after="80" w:line="240" w:lineRule="auto"/>
      <w:ind w:left="360" w:hanging="360"/>
    </w:pPr>
    <w:rPr>
      <w:rFonts w:ascii="Calibri" w:hAnsi="Calibri"/>
      <w:szCs w:val="20"/>
    </w:rPr>
  </w:style>
  <w:style w:type="paragraph" w:customStyle="1" w:styleId="B8F1566454F24CF8B451A9BC4E62FA9B3">
    <w:name w:val="B8F1566454F24CF8B451A9BC4E62FA9B3"/>
    <w:rsid w:val="00121D2E"/>
    <w:pPr>
      <w:tabs>
        <w:tab w:val="left" w:pos="720"/>
        <w:tab w:val="right" w:pos="10440"/>
      </w:tabs>
      <w:spacing w:after="80" w:line="240" w:lineRule="auto"/>
      <w:ind w:left="360" w:hanging="360"/>
    </w:pPr>
    <w:rPr>
      <w:rFonts w:ascii="Calibri" w:hAnsi="Calibri"/>
      <w:szCs w:val="20"/>
    </w:rPr>
  </w:style>
  <w:style w:type="paragraph" w:customStyle="1" w:styleId="D40F9D6BD2BF4F96B6739DED7DF263163">
    <w:name w:val="D40F9D6BD2BF4F96B6739DED7DF263163"/>
    <w:rsid w:val="00121D2E"/>
    <w:pPr>
      <w:tabs>
        <w:tab w:val="left" w:pos="720"/>
        <w:tab w:val="right" w:pos="10440"/>
      </w:tabs>
      <w:spacing w:after="80" w:line="240" w:lineRule="auto"/>
      <w:ind w:left="360" w:hanging="360"/>
    </w:pPr>
    <w:rPr>
      <w:rFonts w:ascii="Calibri" w:hAnsi="Calibri"/>
      <w:szCs w:val="20"/>
    </w:rPr>
  </w:style>
  <w:style w:type="paragraph" w:customStyle="1" w:styleId="F8D5EDE33B454BAFA6072FC8781AF01B3">
    <w:name w:val="F8D5EDE33B454BAFA6072FC8781AF01B3"/>
    <w:rsid w:val="00121D2E"/>
    <w:pPr>
      <w:tabs>
        <w:tab w:val="left" w:pos="720"/>
        <w:tab w:val="right" w:pos="10440"/>
      </w:tabs>
      <w:spacing w:after="80" w:line="240" w:lineRule="auto"/>
      <w:ind w:left="360" w:hanging="360"/>
    </w:pPr>
    <w:rPr>
      <w:rFonts w:ascii="Calibri" w:hAnsi="Calibri"/>
      <w:szCs w:val="20"/>
    </w:rPr>
  </w:style>
  <w:style w:type="paragraph" w:customStyle="1" w:styleId="CE51545C621144F0B0E7BEA8FC938A703">
    <w:name w:val="CE51545C621144F0B0E7BEA8FC938A703"/>
    <w:rsid w:val="00121D2E"/>
    <w:pPr>
      <w:spacing w:after="120" w:line="240" w:lineRule="auto"/>
      <w:jc w:val="both"/>
    </w:pPr>
    <w:rPr>
      <w:rFonts w:ascii="Gill Sans" w:hAnsi="Gill Sans"/>
      <w:szCs w:val="20"/>
    </w:rPr>
  </w:style>
  <w:style w:type="paragraph" w:customStyle="1" w:styleId="BE6B0C02422848D09EAA64350948A5A53">
    <w:name w:val="BE6B0C02422848D09EAA64350948A5A53"/>
    <w:rsid w:val="00121D2E"/>
    <w:pPr>
      <w:spacing w:after="120" w:line="240" w:lineRule="auto"/>
      <w:jc w:val="both"/>
    </w:pPr>
    <w:rPr>
      <w:rFonts w:ascii="Gill Sans" w:hAnsi="Gill Sans"/>
      <w:szCs w:val="20"/>
    </w:rPr>
  </w:style>
  <w:style w:type="paragraph" w:customStyle="1" w:styleId="C6CBDF7055994A7F9112E1C203E94B3C3">
    <w:name w:val="C6CBDF7055994A7F9112E1C203E94B3C3"/>
    <w:rsid w:val="00121D2E"/>
    <w:pPr>
      <w:spacing w:after="120" w:line="240" w:lineRule="auto"/>
      <w:jc w:val="both"/>
    </w:pPr>
    <w:rPr>
      <w:rFonts w:ascii="Gill Sans" w:hAnsi="Gill Sans"/>
      <w:szCs w:val="20"/>
    </w:rPr>
  </w:style>
  <w:style w:type="paragraph" w:customStyle="1" w:styleId="ACAE561A8DAA4D9B9449E7EE9DEB96F23">
    <w:name w:val="ACAE561A8DAA4D9B9449E7EE9DEB96F23"/>
    <w:rsid w:val="00121D2E"/>
    <w:pPr>
      <w:spacing w:after="120" w:line="240" w:lineRule="auto"/>
      <w:jc w:val="both"/>
    </w:pPr>
    <w:rPr>
      <w:rFonts w:ascii="Gill Sans" w:hAnsi="Gill Sans"/>
      <w:szCs w:val="20"/>
    </w:rPr>
  </w:style>
  <w:style w:type="paragraph" w:customStyle="1" w:styleId="F51D20CA40874A05A0372FC761D377C33">
    <w:name w:val="F51D20CA40874A05A0372FC761D377C33"/>
    <w:rsid w:val="00121D2E"/>
    <w:pPr>
      <w:spacing w:after="120" w:line="240" w:lineRule="auto"/>
      <w:jc w:val="both"/>
    </w:pPr>
    <w:rPr>
      <w:rFonts w:ascii="Gill Sans" w:hAnsi="Gill Sans"/>
      <w:szCs w:val="20"/>
    </w:rPr>
  </w:style>
  <w:style w:type="paragraph" w:customStyle="1" w:styleId="046459B16EFE492982AE89C42E2B93AF3">
    <w:name w:val="046459B16EFE492982AE89C42E2B93AF3"/>
    <w:rsid w:val="00121D2E"/>
    <w:pPr>
      <w:spacing w:after="120" w:line="240" w:lineRule="auto"/>
      <w:jc w:val="both"/>
    </w:pPr>
    <w:rPr>
      <w:rFonts w:ascii="Gill Sans" w:hAnsi="Gill Sans"/>
      <w:szCs w:val="20"/>
    </w:rPr>
  </w:style>
  <w:style w:type="paragraph" w:customStyle="1" w:styleId="2D18D63E239C493FAF848ADFC0A45BC53">
    <w:name w:val="2D18D63E239C493FAF848ADFC0A45BC53"/>
    <w:rsid w:val="00121D2E"/>
    <w:pPr>
      <w:spacing w:after="120" w:line="240" w:lineRule="auto"/>
      <w:jc w:val="both"/>
    </w:pPr>
    <w:rPr>
      <w:rFonts w:ascii="Gill Sans" w:hAnsi="Gill Sans"/>
      <w:szCs w:val="20"/>
    </w:rPr>
  </w:style>
  <w:style w:type="paragraph" w:customStyle="1" w:styleId="BD49737B6CEA4B5EBB00DD7C4C8904A93">
    <w:name w:val="BD49737B6CEA4B5EBB00DD7C4C8904A93"/>
    <w:rsid w:val="00121D2E"/>
    <w:pPr>
      <w:spacing w:after="120" w:line="240" w:lineRule="auto"/>
      <w:jc w:val="both"/>
    </w:pPr>
    <w:rPr>
      <w:rFonts w:ascii="Gill Sans" w:hAnsi="Gill Sans"/>
      <w:szCs w:val="20"/>
    </w:rPr>
  </w:style>
  <w:style w:type="paragraph" w:customStyle="1" w:styleId="27B40139A662448F90C458BF0B08B4E43">
    <w:name w:val="27B40139A662448F90C458BF0B08B4E43"/>
    <w:rsid w:val="00121D2E"/>
    <w:pPr>
      <w:spacing w:after="120" w:line="240" w:lineRule="auto"/>
      <w:jc w:val="both"/>
    </w:pPr>
    <w:rPr>
      <w:rFonts w:ascii="Gill Sans" w:hAnsi="Gill Sans"/>
      <w:szCs w:val="20"/>
    </w:rPr>
  </w:style>
  <w:style w:type="paragraph" w:customStyle="1" w:styleId="BF2CC9570EAE47608B3B7AE76A949A243">
    <w:name w:val="BF2CC9570EAE47608B3B7AE76A949A243"/>
    <w:rsid w:val="00121D2E"/>
    <w:pPr>
      <w:spacing w:after="120" w:line="240" w:lineRule="auto"/>
      <w:jc w:val="both"/>
    </w:pPr>
    <w:rPr>
      <w:rFonts w:ascii="Gill Sans" w:hAnsi="Gill Sans"/>
      <w:szCs w:val="20"/>
    </w:rPr>
  </w:style>
  <w:style w:type="paragraph" w:customStyle="1" w:styleId="DA867487A70741B4B885997F691C7A753">
    <w:name w:val="DA867487A70741B4B885997F691C7A753"/>
    <w:rsid w:val="00121D2E"/>
    <w:pPr>
      <w:spacing w:after="120" w:line="240" w:lineRule="auto"/>
      <w:jc w:val="both"/>
    </w:pPr>
    <w:rPr>
      <w:rFonts w:ascii="Gill Sans" w:hAnsi="Gill Sans"/>
      <w:szCs w:val="20"/>
    </w:rPr>
  </w:style>
  <w:style w:type="paragraph" w:customStyle="1" w:styleId="2A1DF945AABD4E9185336DFDA3D8D6243">
    <w:name w:val="2A1DF945AABD4E9185336DFDA3D8D6243"/>
    <w:rsid w:val="00121D2E"/>
    <w:pPr>
      <w:spacing w:after="120" w:line="240" w:lineRule="auto"/>
      <w:jc w:val="both"/>
    </w:pPr>
    <w:rPr>
      <w:rFonts w:ascii="Gill Sans" w:hAnsi="Gill Sans"/>
      <w:szCs w:val="20"/>
    </w:rPr>
  </w:style>
  <w:style w:type="paragraph" w:customStyle="1" w:styleId="02676159E1E3437481A1DDF0587DC21F3">
    <w:name w:val="02676159E1E3437481A1DDF0587DC21F3"/>
    <w:rsid w:val="00121D2E"/>
    <w:pPr>
      <w:spacing w:after="120" w:line="240" w:lineRule="auto"/>
      <w:jc w:val="both"/>
    </w:pPr>
    <w:rPr>
      <w:rFonts w:ascii="Gill Sans" w:hAnsi="Gill Sans"/>
      <w:szCs w:val="20"/>
    </w:rPr>
  </w:style>
  <w:style w:type="paragraph" w:customStyle="1" w:styleId="B91908378A194F69A5479BD5307931ED3">
    <w:name w:val="B91908378A194F69A5479BD5307931ED3"/>
    <w:rsid w:val="00121D2E"/>
    <w:pPr>
      <w:spacing w:after="120" w:line="240" w:lineRule="auto"/>
      <w:jc w:val="both"/>
    </w:pPr>
    <w:rPr>
      <w:rFonts w:ascii="Gill Sans" w:hAnsi="Gill Sans"/>
      <w:szCs w:val="20"/>
    </w:rPr>
  </w:style>
  <w:style w:type="paragraph" w:customStyle="1" w:styleId="F1F29D8BE20048B098197206048A72553">
    <w:name w:val="F1F29D8BE20048B098197206048A72553"/>
    <w:rsid w:val="00121D2E"/>
    <w:pPr>
      <w:spacing w:after="120" w:line="240" w:lineRule="auto"/>
      <w:jc w:val="both"/>
    </w:pPr>
    <w:rPr>
      <w:rFonts w:ascii="Gill Sans" w:hAnsi="Gill Sans"/>
      <w:szCs w:val="20"/>
    </w:rPr>
  </w:style>
  <w:style w:type="paragraph" w:customStyle="1" w:styleId="520375EC7E5048CE82591D190D2051A03">
    <w:name w:val="520375EC7E5048CE82591D190D2051A03"/>
    <w:rsid w:val="00121D2E"/>
    <w:pPr>
      <w:spacing w:after="120" w:line="240" w:lineRule="auto"/>
      <w:jc w:val="both"/>
    </w:pPr>
    <w:rPr>
      <w:rFonts w:ascii="Gill Sans" w:hAnsi="Gill Sans"/>
      <w:szCs w:val="20"/>
    </w:rPr>
  </w:style>
  <w:style w:type="paragraph" w:customStyle="1" w:styleId="2117FD5669DD4C9EA5AD092425B254A33">
    <w:name w:val="2117FD5669DD4C9EA5AD092425B254A33"/>
    <w:rsid w:val="00121D2E"/>
    <w:pPr>
      <w:spacing w:after="120" w:line="240" w:lineRule="auto"/>
      <w:jc w:val="both"/>
    </w:pPr>
    <w:rPr>
      <w:rFonts w:ascii="Gill Sans" w:hAnsi="Gill Sans"/>
      <w:szCs w:val="20"/>
    </w:rPr>
  </w:style>
  <w:style w:type="paragraph" w:customStyle="1" w:styleId="352C7E79C0E342C5B0A55652C7452F063">
    <w:name w:val="352C7E79C0E342C5B0A55652C7452F063"/>
    <w:rsid w:val="00121D2E"/>
    <w:pPr>
      <w:spacing w:after="120" w:line="240" w:lineRule="auto"/>
      <w:jc w:val="both"/>
    </w:pPr>
    <w:rPr>
      <w:rFonts w:ascii="Gill Sans" w:hAnsi="Gill Sans"/>
      <w:szCs w:val="20"/>
    </w:rPr>
  </w:style>
  <w:style w:type="paragraph" w:customStyle="1" w:styleId="5A293188BB0D4AD48CA3FE5A863E5AAB3">
    <w:name w:val="5A293188BB0D4AD48CA3FE5A863E5AAB3"/>
    <w:rsid w:val="00121D2E"/>
    <w:pPr>
      <w:spacing w:after="120" w:line="240" w:lineRule="auto"/>
      <w:jc w:val="both"/>
    </w:pPr>
    <w:rPr>
      <w:rFonts w:ascii="Gill Sans" w:hAnsi="Gill Sans"/>
      <w:szCs w:val="20"/>
    </w:rPr>
  </w:style>
  <w:style w:type="paragraph" w:customStyle="1" w:styleId="6CBDA8DB0BC3483EB2CCC0DBB7920CDD3">
    <w:name w:val="6CBDA8DB0BC3483EB2CCC0DBB7920CDD3"/>
    <w:rsid w:val="00121D2E"/>
    <w:pPr>
      <w:spacing w:after="120" w:line="240" w:lineRule="auto"/>
      <w:jc w:val="both"/>
    </w:pPr>
    <w:rPr>
      <w:rFonts w:ascii="Gill Sans" w:hAnsi="Gill Sans"/>
      <w:szCs w:val="20"/>
    </w:rPr>
  </w:style>
  <w:style w:type="paragraph" w:customStyle="1" w:styleId="A269788A79D048769286B19A1AFA4B013">
    <w:name w:val="A269788A79D048769286B19A1AFA4B013"/>
    <w:rsid w:val="00121D2E"/>
    <w:pPr>
      <w:spacing w:after="120" w:line="240" w:lineRule="auto"/>
      <w:jc w:val="both"/>
    </w:pPr>
    <w:rPr>
      <w:rFonts w:ascii="Gill Sans" w:hAnsi="Gill Sans"/>
      <w:szCs w:val="20"/>
    </w:rPr>
  </w:style>
  <w:style w:type="paragraph" w:customStyle="1" w:styleId="B2ED65C12FCD49DFB4ED0D14C05DE0A63">
    <w:name w:val="B2ED65C12FCD49DFB4ED0D14C05DE0A63"/>
    <w:rsid w:val="00121D2E"/>
    <w:pPr>
      <w:spacing w:after="120" w:line="240" w:lineRule="auto"/>
      <w:jc w:val="both"/>
    </w:pPr>
    <w:rPr>
      <w:rFonts w:ascii="Gill Sans" w:hAnsi="Gill Sans"/>
      <w:szCs w:val="20"/>
    </w:rPr>
  </w:style>
  <w:style w:type="paragraph" w:customStyle="1" w:styleId="37EAC6085E1744869ABABCC48B1FA1F53">
    <w:name w:val="37EAC6085E1744869ABABCC48B1FA1F53"/>
    <w:rsid w:val="00121D2E"/>
    <w:pPr>
      <w:spacing w:after="120" w:line="240" w:lineRule="auto"/>
      <w:jc w:val="both"/>
    </w:pPr>
    <w:rPr>
      <w:rFonts w:ascii="Gill Sans" w:hAnsi="Gill Sans"/>
      <w:szCs w:val="20"/>
    </w:rPr>
  </w:style>
  <w:style w:type="paragraph" w:customStyle="1" w:styleId="A17526932B8444E99573457C4212561B3">
    <w:name w:val="A17526932B8444E99573457C4212561B3"/>
    <w:rsid w:val="00121D2E"/>
    <w:pPr>
      <w:spacing w:after="120" w:line="240" w:lineRule="auto"/>
      <w:jc w:val="both"/>
    </w:pPr>
    <w:rPr>
      <w:rFonts w:ascii="Gill Sans" w:hAnsi="Gill Sans"/>
      <w:szCs w:val="20"/>
    </w:rPr>
  </w:style>
  <w:style w:type="paragraph" w:customStyle="1" w:styleId="CA7378AA2E7C4F7B90FFF777C581D5D33">
    <w:name w:val="CA7378AA2E7C4F7B90FFF777C581D5D33"/>
    <w:rsid w:val="00121D2E"/>
    <w:pPr>
      <w:spacing w:after="120" w:line="240" w:lineRule="auto"/>
      <w:jc w:val="both"/>
    </w:pPr>
    <w:rPr>
      <w:rFonts w:ascii="Gill Sans" w:hAnsi="Gill Sans"/>
      <w:szCs w:val="20"/>
    </w:rPr>
  </w:style>
  <w:style w:type="paragraph" w:customStyle="1" w:styleId="CC8DE1671B1B45D0AE79FDBFB789CF543">
    <w:name w:val="CC8DE1671B1B45D0AE79FDBFB789CF543"/>
    <w:rsid w:val="00121D2E"/>
    <w:pPr>
      <w:spacing w:after="120" w:line="240" w:lineRule="auto"/>
      <w:jc w:val="both"/>
    </w:pPr>
    <w:rPr>
      <w:rFonts w:ascii="Gill Sans" w:hAnsi="Gill Sans"/>
      <w:szCs w:val="20"/>
    </w:rPr>
  </w:style>
  <w:style w:type="paragraph" w:customStyle="1" w:styleId="2322013019FB476CA9CA3E52458EA0E73">
    <w:name w:val="2322013019FB476CA9CA3E52458EA0E73"/>
    <w:rsid w:val="00121D2E"/>
    <w:pPr>
      <w:spacing w:after="120" w:line="240" w:lineRule="auto"/>
      <w:jc w:val="both"/>
    </w:pPr>
    <w:rPr>
      <w:rFonts w:ascii="Gill Sans" w:hAnsi="Gill Sans"/>
      <w:szCs w:val="20"/>
    </w:rPr>
  </w:style>
  <w:style w:type="paragraph" w:customStyle="1" w:styleId="1E7DEE720E18456380164061DF1DF7D93">
    <w:name w:val="1E7DEE720E18456380164061DF1DF7D93"/>
    <w:rsid w:val="00121D2E"/>
    <w:pPr>
      <w:spacing w:after="120" w:line="240" w:lineRule="auto"/>
      <w:jc w:val="both"/>
    </w:pPr>
    <w:rPr>
      <w:rFonts w:ascii="Gill Sans" w:hAnsi="Gill Sans"/>
      <w:szCs w:val="20"/>
    </w:rPr>
  </w:style>
  <w:style w:type="paragraph" w:customStyle="1" w:styleId="6C02B5948BB44D38AE27613EDEF348D43">
    <w:name w:val="6C02B5948BB44D38AE27613EDEF348D43"/>
    <w:rsid w:val="00121D2E"/>
    <w:pPr>
      <w:spacing w:after="120" w:line="240" w:lineRule="auto"/>
      <w:jc w:val="both"/>
    </w:pPr>
    <w:rPr>
      <w:rFonts w:ascii="Gill Sans" w:hAnsi="Gill Sans"/>
      <w:szCs w:val="20"/>
    </w:rPr>
  </w:style>
  <w:style w:type="paragraph" w:customStyle="1" w:styleId="5C1BB12A37F5412DAB0AAA3F966B00F03">
    <w:name w:val="5C1BB12A37F5412DAB0AAA3F966B00F03"/>
    <w:rsid w:val="00121D2E"/>
    <w:pPr>
      <w:spacing w:after="120" w:line="240" w:lineRule="auto"/>
      <w:jc w:val="both"/>
    </w:pPr>
    <w:rPr>
      <w:rFonts w:ascii="Gill Sans" w:hAnsi="Gill Sans"/>
      <w:szCs w:val="20"/>
    </w:rPr>
  </w:style>
  <w:style w:type="paragraph" w:customStyle="1" w:styleId="B5B97EA283B141A1899CE89F098DE2763">
    <w:name w:val="B5B97EA283B141A1899CE89F098DE2763"/>
    <w:rsid w:val="00121D2E"/>
    <w:pPr>
      <w:spacing w:after="120" w:line="240" w:lineRule="auto"/>
      <w:jc w:val="both"/>
    </w:pPr>
    <w:rPr>
      <w:rFonts w:ascii="Gill Sans" w:hAnsi="Gill Sans"/>
      <w:szCs w:val="20"/>
    </w:rPr>
  </w:style>
  <w:style w:type="paragraph" w:customStyle="1" w:styleId="8394C55E226A425197341D75637C541F3">
    <w:name w:val="8394C55E226A425197341D75637C541F3"/>
    <w:rsid w:val="00121D2E"/>
    <w:pPr>
      <w:spacing w:after="120" w:line="240" w:lineRule="auto"/>
      <w:jc w:val="both"/>
    </w:pPr>
    <w:rPr>
      <w:rFonts w:ascii="Gill Sans" w:hAnsi="Gill Sans"/>
      <w:szCs w:val="20"/>
    </w:rPr>
  </w:style>
  <w:style w:type="paragraph" w:customStyle="1" w:styleId="AE248A8AF01A4A91A7B18AB8F833048A3">
    <w:name w:val="AE248A8AF01A4A91A7B18AB8F833048A3"/>
    <w:rsid w:val="00121D2E"/>
    <w:pPr>
      <w:spacing w:after="120" w:line="240" w:lineRule="auto"/>
      <w:jc w:val="both"/>
    </w:pPr>
    <w:rPr>
      <w:rFonts w:ascii="Gill Sans" w:hAnsi="Gill Sans"/>
      <w:szCs w:val="20"/>
    </w:rPr>
  </w:style>
  <w:style w:type="paragraph" w:customStyle="1" w:styleId="077A600C8D004DB8B63E33C0CAF980963">
    <w:name w:val="077A600C8D004DB8B63E33C0CAF980963"/>
    <w:rsid w:val="00121D2E"/>
    <w:pPr>
      <w:spacing w:after="120" w:line="240" w:lineRule="auto"/>
      <w:jc w:val="both"/>
    </w:pPr>
    <w:rPr>
      <w:rFonts w:ascii="Gill Sans" w:hAnsi="Gill Sans"/>
      <w:szCs w:val="20"/>
    </w:rPr>
  </w:style>
  <w:style w:type="paragraph" w:customStyle="1" w:styleId="B449168DEEE647BF88CE611A9D34CC213">
    <w:name w:val="B449168DEEE647BF88CE611A9D34CC213"/>
    <w:rsid w:val="00121D2E"/>
    <w:pPr>
      <w:spacing w:after="120" w:line="240" w:lineRule="auto"/>
      <w:jc w:val="both"/>
    </w:pPr>
    <w:rPr>
      <w:rFonts w:ascii="Gill Sans" w:hAnsi="Gill Sans"/>
      <w:szCs w:val="20"/>
    </w:rPr>
  </w:style>
  <w:style w:type="paragraph" w:customStyle="1" w:styleId="6FC51942A1A14420A81885363327364D3">
    <w:name w:val="6FC51942A1A14420A81885363327364D3"/>
    <w:rsid w:val="00121D2E"/>
    <w:pPr>
      <w:spacing w:after="120" w:line="240" w:lineRule="auto"/>
      <w:jc w:val="both"/>
    </w:pPr>
    <w:rPr>
      <w:rFonts w:ascii="Gill Sans" w:hAnsi="Gill Sans"/>
      <w:szCs w:val="20"/>
    </w:rPr>
  </w:style>
  <w:style w:type="paragraph" w:customStyle="1" w:styleId="A836E2E8DF07454FA86C50CDE2D403CD3">
    <w:name w:val="A836E2E8DF07454FA86C50CDE2D403CD3"/>
    <w:rsid w:val="00121D2E"/>
    <w:pPr>
      <w:spacing w:after="120" w:line="240" w:lineRule="auto"/>
      <w:jc w:val="both"/>
    </w:pPr>
    <w:rPr>
      <w:rFonts w:ascii="Gill Sans" w:hAnsi="Gill Sans"/>
      <w:szCs w:val="20"/>
    </w:rPr>
  </w:style>
  <w:style w:type="paragraph" w:customStyle="1" w:styleId="912BF8DC114F48E2BF27B42F6257419C3">
    <w:name w:val="912BF8DC114F48E2BF27B42F6257419C3"/>
    <w:rsid w:val="00121D2E"/>
    <w:pPr>
      <w:spacing w:after="120" w:line="240" w:lineRule="auto"/>
      <w:jc w:val="both"/>
    </w:pPr>
    <w:rPr>
      <w:rFonts w:ascii="Gill Sans" w:hAnsi="Gill Sans"/>
      <w:szCs w:val="20"/>
    </w:rPr>
  </w:style>
  <w:style w:type="paragraph" w:customStyle="1" w:styleId="DB8E8EBC25D543BA803FC80E557408B53">
    <w:name w:val="DB8E8EBC25D543BA803FC80E557408B53"/>
    <w:rsid w:val="00121D2E"/>
    <w:pPr>
      <w:spacing w:after="120" w:line="240" w:lineRule="auto"/>
      <w:jc w:val="both"/>
    </w:pPr>
    <w:rPr>
      <w:rFonts w:ascii="Gill Sans" w:hAnsi="Gill Sans"/>
      <w:szCs w:val="20"/>
    </w:rPr>
  </w:style>
  <w:style w:type="paragraph" w:customStyle="1" w:styleId="B94CF24B0F0F430A90B8557150E079103">
    <w:name w:val="B94CF24B0F0F430A90B8557150E079103"/>
    <w:rsid w:val="00121D2E"/>
    <w:pPr>
      <w:spacing w:after="120" w:line="240" w:lineRule="auto"/>
      <w:jc w:val="both"/>
    </w:pPr>
    <w:rPr>
      <w:rFonts w:ascii="Gill Sans" w:hAnsi="Gill Sans"/>
      <w:szCs w:val="20"/>
    </w:rPr>
  </w:style>
  <w:style w:type="paragraph" w:customStyle="1" w:styleId="18B346427A604DBB863A7EEA245177393">
    <w:name w:val="18B346427A604DBB863A7EEA245177393"/>
    <w:rsid w:val="00121D2E"/>
    <w:pPr>
      <w:spacing w:after="120" w:line="240" w:lineRule="auto"/>
      <w:jc w:val="both"/>
    </w:pPr>
    <w:rPr>
      <w:rFonts w:ascii="Gill Sans" w:hAnsi="Gill Sans"/>
      <w:szCs w:val="20"/>
    </w:rPr>
  </w:style>
  <w:style w:type="paragraph" w:customStyle="1" w:styleId="77B7C360DEB347979B6AD100B1BD8AD83">
    <w:name w:val="77B7C360DEB347979B6AD100B1BD8AD83"/>
    <w:rsid w:val="00121D2E"/>
    <w:pPr>
      <w:spacing w:after="120" w:line="240" w:lineRule="auto"/>
      <w:jc w:val="both"/>
    </w:pPr>
    <w:rPr>
      <w:rFonts w:ascii="Gill Sans" w:hAnsi="Gill Sans"/>
      <w:szCs w:val="20"/>
    </w:rPr>
  </w:style>
  <w:style w:type="paragraph" w:customStyle="1" w:styleId="1415B293946F4B4D82AA409BA60921A13">
    <w:name w:val="1415B293946F4B4D82AA409BA60921A13"/>
    <w:rsid w:val="00121D2E"/>
    <w:pPr>
      <w:spacing w:after="120" w:line="240" w:lineRule="auto"/>
      <w:jc w:val="both"/>
    </w:pPr>
    <w:rPr>
      <w:rFonts w:ascii="Gill Sans" w:hAnsi="Gill Sans"/>
      <w:szCs w:val="20"/>
    </w:rPr>
  </w:style>
  <w:style w:type="paragraph" w:customStyle="1" w:styleId="A0D7D3AF26AF4C369AAB0AB6DC7BFEBE3">
    <w:name w:val="A0D7D3AF26AF4C369AAB0AB6DC7BFEBE3"/>
    <w:rsid w:val="00121D2E"/>
    <w:pPr>
      <w:spacing w:after="120" w:line="240" w:lineRule="auto"/>
      <w:jc w:val="both"/>
    </w:pPr>
    <w:rPr>
      <w:rFonts w:ascii="Gill Sans" w:hAnsi="Gill Sans"/>
      <w:szCs w:val="20"/>
    </w:rPr>
  </w:style>
  <w:style w:type="paragraph" w:customStyle="1" w:styleId="EBB54D2009E74B99ACFAA133DA0B280B3">
    <w:name w:val="EBB54D2009E74B99ACFAA133DA0B280B3"/>
    <w:rsid w:val="00121D2E"/>
    <w:pPr>
      <w:spacing w:after="120" w:line="240" w:lineRule="auto"/>
      <w:jc w:val="both"/>
    </w:pPr>
    <w:rPr>
      <w:rFonts w:ascii="Gill Sans" w:hAnsi="Gill Sans"/>
      <w:szCs w:val="20"/>
    </w:rPr>
  </w:style>
  <w:style w:type="paragraph" w:customStyle="1" w:styleId="E1ECA712154F4FC18481FAFB094D14513">
    <w:name w:val="E1ECA712154F4FC18481FAFB094D14513"/>
    <w:rsid w:val="00121D2E"/>
    <w:pPr>
      <w:spacing w:after="120" w:line="240" w:lineRule="auto"/>
      <w:jc w:val="both"/>
    </w:pPr>
    <w:rPr>
      <w:rFonts w:ascii="Gill Sans" w:hAnsi="Gill Sans"/>
      <w:szCs w:val="20"/>
    </w:rPr>
  </w:style>
  <w:style w:type="paragraph" w:customStyle="1" w:styleId="CA4A3AD429E942FBB4815F2864957A2B3">
    <w:name w:val="CA4A3AD429E942FBB4815F2864957A2B3"/>
    <w:rsid w:val="00121D2E"/>
    <w:pPr>
      <w:spacing w:after="120" w:line="240" w:lineRule="auto"/>
      <w:jc w:val="both"/>
    </w:pPr>
    <w:rPr>
      <w:rFonts w:ascii="Gill Sans" w:hAnsi="Gill Sans"/>
      <w:szCs w:val="20"/>
    </w:rPr>
  </w:style>
  <w:style w:type="paragraph" w:customStyle="1" w:styleId="BAF7C2B3AD1841E1BBC6FF436B28DE9D3">
    <w:name w:val="BAF7C2B3AD1841E1BBC6FF436B28DE9D3"/>
    <w:rsid w:val="00121D2E"/>
    <w:pPr>
      <w:spacing w:after="120" w:line="240" w:lineRule="auto"/>
      <w:jc w:val="both"/>
    </w:pPr>
    <w:rPr>
      <w:rFonts w:ascii="Gill Sans" w:hAnsi="Gill Sans"/>
      <w:szCs w:val="20"/>
    </w:rPr>
  </w:style>
  <w:style w:type="paragraph" w:customStyle="1" w:styleId="0FC4904FD31545198566C9F73DCD90213">
    <w:name w:val="0FC4904FD31545198566C9F73DCD90213"/>
    <w:rsid w:val="00121D2E"/>
    <w:pPr>
      <w:spacing w:after="120" w:line="240" w:lineRule="auto"/>
      <w:jc w:val="both"/>
    </w:pPr>
    <w:rPr>
      <w:rFonts w:ascii="Gill Sans" w:hAnsi="Gill Sans"/>
      <w:szCs w:val="20"/>
    </w:rPr>
  </w:style>
  <w:style w:type="paragraph" w:customStyle="1" w:styleId="B5A07B1C404D46CCBC6B9B439443EFA33">
    <w:name w:val="B5A07B1C404D46CCBC6B9B439443EFA33"/>
    <w:rsid w:val="00121D2E"/>
    <w:pPr>
      <w:spacing w:after="120" w:line="240" w:lineRule="auto"/>
      <w:jc w:val="both"/>
    </w:pPr>
    <w:rPr>
      <w:rFonts w:ascii="Gill Sans" w:hAnsi="Gill Sans"/>
      <w:szCs w:val="20"/>
    </w:rPr>
  </w:style>
  <w:style w:type="paragraph" w:customStyle="1" w:styleId="608FBC16EEE94708B7AE079AA08B53193">
    <w:name w:val="608FBC16EEE94708B7AE079AA08B53193"/>
    <w:rsid w:val="00121D2E"/>
    <w:pPr>
      <w:spacing w:after="120" w:line="240" w:lineRule="auto"/>
      <w:jc w:val="both"/>
    </w:pPr>
    <w:rPr>
      <w:rFonts w:ascii="Gill Sans" w:hAnsi="Gill Sans"/>
      <w:szCs w:val="20"/>
    </w:rPr>
  </w:style>
  <w:style w:type="paragraph" w:customStyle="1" w:styleId="89FFB9D0AF834B45A594762C0C99F6A73">
    <w:name w:val="89FFB9D0AF834B45A594762C0C99F6A73"/>
    <w:rsid w:val="00121D2E"/>
    <w:pPr>
      <w:spacing w:after="120" w:line="240" w:lineRule="auto"/>
      <w:jc w:val="both"/>
    </w:pPr>
    <w:rPr>
      <w:rFonts w:ascii="Gill Sans" w:hAnsi="Gill Sans"/>
      <w:szCs w:val="20"/>
    </w:rPr>
  </w:style>
  <w:style w:type="paragraph" w:customStyle="1" w:styleId="8DEB729F93DF4FD7A07D97E7A0D1E04B3">
    <w:name w:val="8DEB729F93DF4FD7A07D97E7A0D1E04B3"/>
    <w:rsid w:val="00121D2E"/>
    <w:pPr>
      <w:spacing w:after="120" w:line="240" w:lineRule="auto"/>
      <w:jc w:val="both"/>
    </w:pPr>
    <w:rPr>
      <w:rFonts w:ascii="Gill Sans" w:hAnsi="Gill Sans"/>
      <w:szCs w:val="20"/>
    </w:rPr>
  </w:style>
  <w:style w:type="paragraph" w:customStyle="1" w:styleId="CEA2F991C6A147B78CD2715D7A0E18BF3">
    <w:name w:val="CEA2F991C6A147B78CD2715D7A0E18BF3"/>
    <w:rsid w:val="00121D2E"/>
    <w:pPr>
      <w:spacing w:after="120" w:line="240" w:lineRule="auto"/>
      <w:jc w:val="both"/>
    </w:pPr>
    <w:rPr>
      <w:rFonts w:ascii="Gill Sans" w:hAnsi="Gill Sans"/>
      <w:szCs w:val="20"/>
    </w:rPr>
  </w:style>
  <w:style w:type="paragraph" w:customStyle="1" w:styleId="04DC8892DBCA482294203F20671CA4B83">
    <w:name w:val="04DC8892DBCA482294203F20671CA4B83"/>
    <w:rsid w:val="00121D2E"/>
    <w:pPr>
      <w:spacing w:after="120" w:line="240" w:lineRule="auto"/>
      <w:jc w:val="both"/>
    </w:pPr>
    <w:rPr>
      <w:rFonts w:ascii="Gill Sans" w:hAnsi="Gill Sans"/>
      <w:szCs w:val="20"/>
    </w:rPr>
  </w:style>
  <w:style w:type="paragraph" w:customStyle="1" w:styleId="47BC37FF30BF451AA3349B33F8F694B43">
    <w:name w:val="47BC37FF30BF451AA3349B33F8F694B43"/>
    <w:rsid w:val="00121D2E"/>
    <w:pPr>
      <w:spacing w:after="120" w:line="240" w:lineRule="auto"/>
      <w:jc w:val="both"/>
    </w:pPr>
    <w:rPr>
      <w:rFonts w:ascii="Gill Sans" w:hAnsi="Gill Sans"/>
      <w:szCs w:val="20"/>
    </w:rPr>
  </w:style>
  <w:style w:type="paragraph" w:customStyle="1" w:styleId="9191379CD5EC4B6BAB63237B3FFABC563">
    <w:name w:val="9191379CD5EC4B6BAB63237B3FFABC563"/>
    <w:rsid w:val="00121D2E"/>
    <w:pPr>
      <w:spacing w:after="120" w:line="240" w:lineRule="auto"/>
      <w:jc w:val="both"/>
    </w:pPr>
    <w:rPr>
      <w:rFonts w:ascii="Gill Sans" w:hAnsi="Gill Sans"/>
      <w:szCs w:val="20"/>
    </w:rPr>
  </w:style>
  <w:style w:type="paragraph" w:customStyle="1" w:styleId="783A5C8DFE0B440ABACB1DD52C5BB5703">
    <w:name w:val="783A5C8DFE0B440ABACB1DD52C5BB5703"/>
    <w:rsid w:val="00121D2E"/>
    <w:pPr>
      <w:spacing w:after="120" w:line="240" w:lineRule="auto"/>
      <w:jc w:val="both"/>
    </w:pPr>
    <w:rPr>
      <w:rFonts w:ascii="Gill Sans" w:hAnsi="Gill Sans"/>
      <w:szCs w:val="20"/>
    </w:rPr>
  </w:style>
  <w:style w:type="paragraph" w:customStyle="1" w:styleId="49ED6956933D4CAD9DD48CD9B01343A43">
    <w:name w:val="49ED6956933D4CAD9DD48CD9B01343A43"/>
    <w:rsid w:val="00121D2E"/>
    <w:pPr>
      <w:spacing w:after="120" w:line="240" w:lineRule="auto"/>
      <w:jc w:val="both"/>
    </w:pPr>
    <w:rPr>
      <w:rFonts w:ascii="Gill Sans" w:hAnsi="Gill Sans"/>
      <w:szCs w:val="20"/>
    </w:rPr>
  </w:style>
  <w:style w:type="paragraph" w:customStyle="1" w:styleId="13F9B9B7624E478DB2E75D9E3038D7303">
    <w:name w:val="13F9B9B7624E478DB2E75D9E3038D7303"/>
    <w:rsid w:val="00121D2E"/>
    <w:pPr>
      <w:spacing w:after="120" w:line="240" w:lineRule="auto"/>
      <w:jc w:val="both"/>
    </w:pPr>
    <w:rPr>
      <w:rFonts w:ascii="Gill Sans" w:hAnsi="Gill Sans"/>
      <w:szCs w:val="20"/>
    </w:rPr>
  </w:style>
  <w:style w:type="paragraph" w:customStyle="1" w:styleId="2B8B5249301A458FBD995A5571AB98B63">
    <w:name w:val="2B8B5249301A458FBD995A5571AB98B63"/>
    <w:rsid w:val="00121D2E"/>
    <w:pPr>
      <w:spacing w:after="120" w:line="240" w:lineRule="auto"/>
      <w:jc w:val="both"/>
    </w:pPr>
    <w:rPr>
      <w:rFonts w:ascii="Gill Sans" w:hAnsi="Gill Sans"/>
      <w:szCs w:val="20"/>
    </w:rPr>
  </w:style>
  <w:style w:type="paragraph" w:customStyle="1" w:styleId="413A85F42BC5405BAB462FA93DDB247E3">
    <w:name w:val="413A85F42BC5405BAB462FA93DDB247E3"/>
    <w:rsid w:val="00121D2E"/>
    <w:pPr>
      <w:spacing w:after="120" w:line="240" w:lineRule="auto"/>
      <w:jc w:val="both"/>
    </w:pPr>
    <w:rPr>
      <w:rFonts w:ascii="Gill Sans" w:hAnsi="Gill Sans"/>
      <w:szCs w:val="20"/>
    </w:rPr>
  </w:style>
  <w:style w:type="paragraph" w:customStyle="1" w:styleId="183FA7CB62334A63990D3521846ED1ED3">
    <w:name w:val="183FA7CB62334A63990D3521846ED1ED3"/>
    <w:rsid w:val="00121D2E"/>
    <w:pPr>
      <w:spacing w:after="120" w:line="240" w:lineRule="auto"/>
      <w:jc w:val="both"/>
    </w:pPr>
    <w:rPr>
      <w:rFonts w:ascii="Gill Sans" w:hAnsi="Gill Sans"/>
      <w:szCs w:val="20"/>
    </w:rPr>
  </w:style>
  <w:style w:type="paragraph" w:customStyle="1" w:styleId="CB028B0D2E094B5D96EDBA583D72B5B83">
    <w:name w:val="CB028B0D2E094B5D96EDBA583D72B5B83"/>
    <w:rsid w:val="00121D2E"/>
    <w:pPr>
      <w:spacing w:after="120" w:line="240" w:lineRule="auto"/>
      <w:jc w:val="both"/>
    </w:pPr>
    <w:rPr>
      <w:rFonts w:ascii="Gill Sans" w:hAnsi="Gill Sans"/>
      <w:szCs w:val="20"/>
    </w:rPr>
  </w:style>
  <w:style w:type="paragraph" w:customStyle="1" w:styleId="18B1665D2D06491CA6C518134CB78CAC3">
    <w:name w:val="18B1665D2D06491CA6C518134CB78CAC3"/>
    <w:rsid w:val="00121D2E"/>
    <w:pPr>
      <w:spacing w:after="120" w:line="240" w:lineRule="auto"/>
      <w:jc w:val="both"/>
    </w:pPr>
    <w:rPr>
      <w:rFonts w:ascii="Gill Sans" w:hAnsi="Gill Sans"/>
      <w:szCs w:val="20"/>
    </w:rPr>
  </w:style>
  <w:style w:type="paragraph" w:customStyle="1" w:styleId="6DB358D37EB54F13A4A77188AB3C568F3">
    <w:name w:val="6DB358D37EB54F13A4A77188AB3C568F3"/>
    <w:rsid w:val="00121D2E"/>
    <w:pPr>
      <w:spacing w:after="120" w:line="240" w:lineRule="auto"/>
      <w:jc w:val="both"/>
    </w:pPr>
    <w:rPr>
      <w:rFonts w:ascii="Gill Sans" w:hAnsi="Gill Sans"/>
      <w:szCs w:val="20"/>
    </w:rPr>
  </w:style>
  <w:style w:type="paragraph" w:customStyle="1" w:styleId="E801476E403346D8B46DB2FBA3AF67193">
    <w:name w:val="E801476E403346D8B46DB2FBA3AF67193"/>
    <w:rsid w:val="00121D2E"/>
    <w:pPr>
      <w:spacing w:after="120" w:line="240" w:lineRule="auto"/>
      <w:jc w:val="both"/>
    </w:pPr>
    <w:rPr>
      <w:rFonts w:ascii="Gill Sans" w:hAnsi="Gill Sans"/>
      <w:szCs w:val="20"/>
    </w:rPr>
  </w:style>
  <w:style w:type="paragraph" w:customStyle="1" w:styleId="AEEBB1F0C98A4D93B0E4A50AF7D66E013">
    <w:name w:val="AEEBB1F0C98A4D93B0E4A50AF7D66E013"/>
    <w:rsid w:val="00121D2E"/>
    <w:pPr>
      <w:spacing w:after="120" w:line="240" w:lineRule="auto"/>
      <w:jc w:val="both"/>
    </w:pPr>
    <w:rPr>
      <w:rFonts w:ascii="Gill Sans" w:hAnsi="Gill Sans"/>
      <w:szCs w:val="20"/>
    </w:rPr>
  </w:style>
  <w:style w:type="paragraph" w:customStyle="1" w:styleId="B992F4F3246E4719995148F0B456FE8A3">
    <w:name w:val="B992F4F3246E4719995148F0B456FE8A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1ED2FC019A34503B79FD9A7E72710FD3">
    <w:name w:val="61ED2FC019A34503B79FD9A7E72710FD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D63F2BAFCED4BB5BC1D026034A2BB593">
    <w:name w:val="8D63F2BAFCED4BB5BC1D026034A2BB59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ECBE921754940D699B7D8C32A5ED05B3">
    <w:name w:val="DECBE921754940D699B7D8C32A5ED05B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8F0ECCED38D450B9E67EE66CA048CCD2">
    <w:name w:val="98F0ECCED38D450B9E67EE66CA048CCD2"/>
    <w:rsid w:val="00121D2E"/>
    <w:pPr>
      <w:tabs>
        <w:tab w:val="left" w:pos="720"/>
        <w:tab w:val="right" w:pos="10440"/>
      </w:tabs>
      <w:spacing w:after="0" w:line="240" w:lineRule="auto"/>
      <w:ind w:left="720" w:hanging="360"/>
    </w:pPr>
    <w:rPr>
      <w:rFonts w:ascii="Calibri" w:hAnsi="Calibri"/>
    </w:rPr>
  </w:style>
  <w:style w:type="paragraph" w:customStyle="1" w:styleId="C8DF793DEAD541A285187F90B7860DA83">
    <w:name w:val="C8DF793DEAD541A285187F90B7860DA83"/>
    <w:rsid w:val="00121D2E"/>
    <w:pPr>
      <w:tabs>
        <w:tab w:val="right" w:pos="10440"/>
      </w:tabs>
      <w:spacing w:after="80" w:line="240" w:lineRule="auto"/>
      <w:ind w:left="360"/>
    </w:pPr>
    <w:rPr>
      <w:rFonts w:ascii="Calibri" w:hAnsi="Calibri"/>
    </w:rPr>
  </w:style>
  <w:style w:type="paragraph" w:customStyle="1" w:styleId="432CDD58C74A4084B25DAA541546C4103">
    <w:name w:val="432CDD58C74A4084B25DAA541546C4103"/>
    <w:rsid w:val="00121D2E"/>
    <w:pPr>
      <w:tabs>
        <w:tab w:val="right" w:pos="10440"/>
      </w:tabs>
      <w:spacing w:after="80" w:line="240" w:lineRule="auto"/>
      <w:ind w:left="360"/>
    </w:pPr>
    <w:rPr>
      <w:rFonts w:ascii="Calibri" w:hAnsi="Calibri"/>
    </w:rPr>
  </w:style>
  <w:style w:type="paragraph" w:customStyle="1" w:styleId="E0BC8B71EE864168819BA3CA840D7F983">
    <w:name w:val="E0BC8B71EE864168819BA3CA840D7F983"/>
    <w:rsid w:val="00121D2E"/>
    <w:pPr>
      <w:tabs>
        <w:tab w:val="right" w:pos="10440"/>
      </w:tabs>
      <w:spacing w:after="80" w:line="240" w:lineRule="auto"/>
      <w:ind w:left="360"/>
    </w:pPr>
    <w:rPr>
      <w:rFonts w:ascii="Calibri" w:hAnsi="Calibri"/>
    </w:rPr>
  </w:style>
  <w:style w:type="paragraph" w:customStyle="1" w:styleId="1377E44B3A6A46FA90C2CB3CA25BDD143">
    <w:name w:val="1377E44B3A6A46FA90C2CB3CA25BDD143"/>
    <w:rsid w:val="00121D2E"/>
    <w:pPr>
      <w:tabs>
        <w:tab w:val="right" w:pos="10440"/>
      </w:tabs>
      <w:spacing w:after="80" w:line="240" w:lineRule="auto"/>
      <w:ind w:left="360"/>
    </w:pPr>
    <w:rPr>
      <w:rFonts w:ascii="Calibri" w:hAnsi="Calibri"/>
    </w:rPr>
  </w:style>
  <w:style w:type="paragraph" w:customStyle="1" w:styleId="9FB96D4B73264263ACAAC8ABC80AFF2F3">
    <w:name w:val="9FB96D4B73264263ACAAC8ABC80AFF2F3"/>
    <w:rsid w:val="00121D2E"/>
    <w:pPr>
      <w:tabs>
        <w:tab w:val="right" w:pos="10440"/>
      </w:tabs>
      <w:spacing w:after="80" w:line="240" w:lineRule="auto"/>
      <w:ind w:left="360"/>
    </w:pPr>
    <w:rPr>
      <w:rFonts w:ascii="Calibri" w:hAnsi="Calibri"/>
    </w:rPr>
  </w:style>
  <w:style w:type="paragraph" w:customStyle="1" w:styleId="75CC947E766147929FF29BAF9CA0CD703">
    <w:name w:val="75CC947E766147929FF29BAF9CA0CD703"/>
    <w:rsid w:val="00121D2E"/>
    <w:pPr>
      <w:tabs>
        <w:tab w:val="right" w:pos="10440"/>
      </w:tabs>
      <w:spacing w:after="80" w:line="240" w:lineRule="auto"/>
      <w:ind w:left="360"/>
    </w:pPr>
    <w:rPr>
      <w:rFonts w:ascii="Calibri" w:hAnsi="Calibri"/>
    </w:rPr>
  </w:style>
  <w:style w:type="paragraph" w:customStyle="1" w:styleId="7A6971C543F14DD3A4757DC757254FFB3">
    <w:name w:val="7A6971C543F14DD3A4757DC757254FFB3"/>
    <w:rsid w:val="00121D2E"/>
    <w:pPr>
      <w:tabs>
        <w:tab w:val="right" w:pos="10440"/>
      </w:tabs>
      <w:spacing w:after="80" w:line="240" w:lineRule="auto"/>
      <w:ind w:left="360"/>
    </w:pPr>
    <w:rPr>
      <w:rFonts w:ascii="Calibri" w:hAnsi="Calibri"/>
    </w:rPr>
  </w:style>
  <w:style w:type="paragraph" w:customStyle="1" w:styleId="1E4E63D60FF846E4B0E57C596DB3E4B83">
    <w:name w:val="1E4E63D60FF846E4B0E57C596DB3E4B83"/>
    <w:rsid w:val="00121D2E"/>
    <w:pPr>
      <w:tabs>
        <w:tab w:val="right" w:pos="10440"/>
      </w:tabs>
      <w:spacing w:after="80" w:line="240" w:lineRule="auto"/>
      <w:ind w:left="360"/>
    </w:pPr>
    <w:rPr>
      <w:rFonts w:ascii="Calibri" w:hAnsi="Calibri"/>
    </w:rPr>
  </w:style>
  <w:style w:type="paragraph" w:customStyle="1" w:styleId="740CB3BF38A94C389524432BB01FBDE53">
    <w:name w:val="740CB3BF38A94C389524432BB01FBDE53"/>
    <w:rsid w:val="00121D2E"/>
    <w:pPr>
      <w:tabs>
        <w:tab w:val="right" w:pos="10440"/>
      </w:tabs>
      <w:spacing w:after="80" w:line="240" w:lineRule="auto"/>
      <w:ind w:left="360"/>
    </w:pPr>
    <w:rPr>
      <w:rFonts w:ascii="Calibri" w:hAnsi="Calibri"/>
    </w:rPr>
  </w:style>
  <w:style w:type="paragraph" w:customStyle="1" w:styleId="B1B93C07258946E38CB01FF78C8EA1A43">
    <w:name w:val="B1B93C07258946E38CB01FF78C8EA1A43"/>
    <w:rsid w:val="00121D2E"/>
    <w:pPr>
      <w:tabs>
        <w:tab w:val="right" w:pos="10440"/>
      </w:tabs>
      <w:spacing w:after="80" w:line="240" w:lineRule="auto"/>
      <w:ind w:left="360"/>
    </w:pPr>
    <w:rPr>
      <w:rFonts w:ascii="Calibri" w:hAnsi="Calibri"/>
    </w:rPr>
  </w:style>
  <w:style w:type="paragraph" w:customStyle="1" w:styleId="A14D607CDC034BEE8949F2F6ACEE5BDF3">
    <w:name w:val="A14D607CDC034BEE8949F2F6ACEE5BDF3"/>
    <w:rsid w:val="00121D2E"/>
    <w:pPr>
      <w:tabs>
        <w:tab w:val="right" w:pos="10440"/>
      </w:tabs>
      <w:spacing w:after="80" w:line="240" w:lineRule="auto"/>
      <w:ind w:left="360"/>
    </w:pPr>
    <w:rPr>
      <w:rFonts w:ascii="Calibri" w:hAnsi="Calibri"/>
    </w:rPr>
  </w:style>
  <w:style w:type="paragraph" w:customStyle="1" w:styleId="624530AA60664812B0BCCB0D4F3FCDD23">
    <w:name w:val="624530AA60664812B0BCCB0D4F3FCDD23"/>
    <w:rsid w:val="00121D2E"/>
    <w:pPr>
      <w:tabs>
        <w:tab w:val="right" w:pos="10440"/>
      </w:tabs>
      <w:spacing w:after="80" w:line="240" w:lineRule="auto"/>
      <w:ind w:left="360"/>
    </w:pPr>
    <w:rPr>
      <w:rFonts w:ascii="Calibri" w:hAnsi="Calibri"/>
    </w:rPr>
  </w:style>
  <w:style w:type="paragraph" w:customStyle="1" w:styleId="5B8922FB73284ADEBC054D0BA8CFD6C53">
    <w:name w:val="5B8922FB73284ADEBC054D0BA8CFD6C53"/>
    <w:rsid w:val="00121D2E"/>
    <w:pPr>
      <w:tabs>
        <w:tab w:val="right" w:pos="10440"/>
      </w:tabs>
      <w:spacing w:after="80" w:line="240" w:lineRule="auto"/>
      <w:ind w:left="360"/>
    </w:pPr>
    <w:rPr>
      <w:rFonts w:ascii="Calibri" w:hAnsi="Calibri"/>
    </w:rPr>
  </w:style>
  <w:style w:type="paragraph" w:customStyle="1" w:styleId="48BC3ACAA3364511A556983AE101D4B93">
    <w:name w:val="48BC3ACAA3364511A556983AE101D4B93"/>
    <w:rsid w:val="00121D2E"/>
    <w:pPr>
      <w:tabs>
        <w:tab w:val="right" w:pos="10440"/>
      </w:tabs>
      <w:spacing w:after="80" w:line="240" w:lineRule="auto"/>
      <w:ind w:left="360"/>
    </w:pPr>
    <w:rPr>
      <w:rFonts w:ascii="Calibri" w:hAnsi="Calibri"/>
    </w:rPr>
  </w:style>
  <w:style w:type="paragraph" w:customStyle="1" w:styleId="1FE9278FE0904A3F9B2FA05477F102283">
    <w:name w:val="1FE9278FE0904A3F9B2FA05477F1022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4151974D1004618BBA7953F2FB117293">
    <w:name w:val="44151974D1004618BBA7953F2FB11729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B34C066E73148F286D133052643D8AA3">
    <w:name w:val="7B34C066E73148F286D133052643D8AA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5047222C0D4C4BBC5A7F31B783728C3">
    <w:name w:val="665047222C0D4C4BBC5A7F31B783728C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BD5044758304DAEA213E36449D6B6946">
    <w:name w:val="6BD5044758304DAEA213E36449D6B6946"/>
    <w:rsid w:val="00121D2E"/>
    <w:pPr>
      <w:tabs>
        <w:tab w:val="right" w:pos="10440"/>
      </w:tabs>
      <w:spacing w:after="120" w:line="240" w:lineRule="auto"/>
    </w:pPr>
    <w:rPr>
      <w:rFonts w:ascii="Calibri" w:hAnsi="Calibri"/>
    </w:rPr>
  </w:style>
  <w:style w:type="paragraph" w:customStyle="1" w:styleId="24F3A0A2AC774222A12C02FDEBFD9CCC6">
    <w:name w:val="24F3A0A2AC774222A12C02FDEBFD9CCC6"/>
    <w:rsid w:val="00121D2E"/>
    <w:pPr>
      <w:tabs>
        <w:tab w:val="right" w:pos="10440"/>
      </w:tabs>
      <w:spacing w:after="120" w:line="240" w:lineRule="auto"/>
    </w:pPr>
    <w:rPr>
      <w:rFonts w:ascii="Calibri" w:hAnsi="Calibri"/>
    </w:rPr>
  </w:style>
  <w:style w:type="paragraph" w:customStyle="1" w:styleId="52F73D9C01A24BBBA4849ACF543036466">
    <w:name w:val="52F73D9C01A24BBBA4849ACF543036466"/>
    <w:rsid w:val="00121D2E"/>
    <w:pPr>
      <w:tabs>
        <w:tab w:val="left" w:pos="720"/>
        <w:tab w:val="right" w:pos="10440"/>
      </w:tabs>
      <w:spacing w:after="0" w:line="240" w:lineRule="auto"/>
      <w:ind w:left="720" w:hanging="360"/>
    </w:pPr>
    <w:rPr>
      <w:rFonts w:ascii="Calibri" w:hAnsi="Calibri"/>
    </w:rPr>
  </w:style>
  <w:style w:type="paragraph" w:customStyle="1" w:styleId="01C8BD389BF646AD9A8E07F1A7D43D1C6">
    <w:name w:val="01C8BD389BF646AD9A8E07F1A7D43D1C6"/>
    <w:rsid w:val="00121D2E"/>
    <w:pPr>
      <w:tabs>
        <w:tab w:val="left" w:pos="720"/>
        <w:tab w:val="right" w:pos="10440"/>
      </w:tabs>
      <w:spacing w:after="0" w:line="240" w:lineRule="auto"/>
      <w:ind w:left="720" w:hanging="360"/>
    </w:pPr>
    <w:rPr>
      <w:rFonts w:ascii="Calibri" w:hAnsi="Calibri"/>
    </w:rPr>
  </w:style>
  <w:style w:type="paragraph" w:customStyle="1" w:styleId="3A6ACAA0A73F41EF90CC8CB359E594C95">
    <w:name w:val="3A6ACAA0A73F41EF90CC8CB359E594C95"/>
    <w:rsid w:val="00121D2E"/>
    <w:pPr>
      <w:tabs>
        <w:tab w:val="left" w:pos="720"/>
        <w:tab w:val="right" w:pos="10440"/>
      </w:tabs>
      <w:spacing w:after="0" w:line="240" w:lineRule="auto"/>
      <w:ind w:left="720" w:hanging="360"/>
    </w:pPr>
    <w:rPr>
      <w:rFonts w:ascii="Calibri" w:hAnsi="Calibri"/>
    </w:rPr>
  </w:style>
  <w:style w:type="paragraph" w:customStyle="1" w:styleId="B4540A7D1EC146F18D7160FB1DB138795">
    <w:name w:val="B4540A7D1EC146F18D7160FB1DB138795"/>
    <w:rsid w:val="00121D2E"/>
    <w:pPr>
      <w:tabs>
        <w:tab w:val="left" w:pos="720"/>
        <w:tab w:val="right" w:pos="10440"/>
      </w:tabs>
      <w:spacing w:after="80" w:line="240" w:lineRule="auto"/>
      <w:ind w:left="360" w:hanging="360"/>
    </w:pPr>
    <w:rPr>
      <w:rFonts w:ascii="Calibri" w:hAnsi="Calibri"/>
      <w:szCs w:val="20"/>
    </w:rPr>
  </w:style>
  <w:style w:type="paragraph" w:customStyle="1" w:styleId="411420A3715E456DAAB83FC2F8AC91905">
    <w:name w:val="411420A3715E456DAAB83FC2F8AC91905"/>
    <w:rsid w:val="00121D2E"/>
    <w:pPr>
      <w:tabs>
        <w:tab w:val="left" w:pos="720"/>
        <w:tab w:val="right" w:pos="10440"/>
      </w:tabs>
      <w:spacing w:after="80" w:line="240" w:lineRule="auto"/>
      <w:ind w:left="360" w:hanging="360"/>
    </w:pPr>
    <w:rPr>
      <w:rFonts w:ascii="Calibri" w:hAnsi="Calibri"/>
      <w:szCs w:val="20"/>
    </w:rPr>
  </w:style>
  <w:style w:type="paragraph" w:customStyle="1" w:styleId="CD633603BB2D444DB3E2590DC48CEE6A5">
    <w:name w:val="CD633603BB2D444DB3E2590DC48CEE6A5"/>
    <w:rsid w:val="00121D2E"/>
    <w:pPr>
      <w:tabs>
        <w:tab w:val="left" w:pos="720"/>
        <w:tab w:val="right" w:pos="10440"/>
      </w:tabs>
      <w:spacing w:after="80" w:line="240" w:lineRule="auto"/>
      <w:ind w:left="360" w:hanging="360"/>
    </w:pPr>
    <w:rPr>
      <w:rFonts w:ascii="Calibri" w:hAnsi="Calibri"/>
      <w:szCs w:val="20"/>
    </w:rPr>
  </w:style>
  <w:style w:type="paragraph" w:customStyle="1" w:styleId="A28C22137E2446F1A1CA42A11E2A22685">
    <w:name w:val="A28C22137E2446F1A1CA42A11E2A22685"/>
    <w:rsid w:val="00121D2E"/>
    <w:pPr>
      <w:tabs>
        <w:tab w:val="left" w:pos="720"/>
        <w:tab w:val="right" w:pos="10440"/>
      </w:tabs>
      <w:spacing w:after="80" w:line="240" w:lineRule="auto"/>
      <w:ind w:left="360" w:hanging="360"/>
    </w:pPr>
    <w:rPr>
      <w:rFonts w:ascii="Calibri" w:hAnsi="Calibri"/>
      <w:szCs w:val="20"/>
    </w:rPr>
  </w:style>
  <w:style w:type="paragraph" w:customStyle="1" w:styleId="5BACD132F8414FACB462AE2F30E6BFA46">
    <w:name w:val="5BACD132F8414FACB462AE2F30E6BFA46"/>
    <w:rsid w:val="00121D2E"/>
    <w:pPr>
      <w:spacing w:after="0" w:line="240" w:lineRule="auto"/>
      <w:jc w:val="both"/>
    </w:pPr>
    <w:rPr>
      <w:szCs w:val="20"/>
    </w:rPr>
  </w:style>
  <w:style w:type="paragraph" w:customStyle="1" w:styleId="76B71AEC633A4CD8A7D67E8381504A9D6">
    <w:name w:val="76B71AEC633A4CD8A7D67E8381504A9D6"/>
    <w:rsid w:val="00121D2E"/>
    <w:pPr>
      <w:spacing w:after="0" w:line="240" w:lineRule="auto"/>
      <w:jc w:val="both"/>
    </w:pPr>
    <w:rPr>
      <w:szCs w:val="20"/>
    </w:rPr>
  </w:style>
  <w:style w:type="paragraph" w:customStyle="1" w:styleId="97F2DDE009CF4ECA87475D37F4B317BF6">
    <w:name w:val="97F2DDE009CF4ECA87475D37F4B317BF6"/>
    <w:rsid w:val="00121D2E"/>
    <w:pPr>
      <w:spacing w:after="0" w:line="240" w:lineRule="auto"/>
      <w:jc w:val="both"/>
    </w:pPr>
    <w:rPr>
      <w:szCs w:val="20"/>
    </w:rPr>
  </w:style>
  <w:style w:type="paragraph" w:customStyle="1" w:styleId="61C302352FE14BE2B503439C33E645226">
    <w:name w:val="61C302352FE14BE2B503439C33E645226"/>
    <w:rsid w:val="00121D2E"/>
    <w:pPr>
      <w:spacing w:after="0" w:line="240" w:lineRule="auto"/>
      <w:jc w:val="both"/>
    </w:pPr>
    <w:rPr>
      <w:szCs w:val="20"/>
    </w:rPr>
  </w:style>
  <w:style w:type="paragraph" w:customStyle="1" w:styleId="486898281AE34777BAA8DDF1600FE1ED6">
    <w:name w:val="486898281AE34777BAA8DDF1600FE1ED6"/>
    <w:rsid w:val="00121D2E"/>
    <w:pPr>
      <w:spacing w:after="0" w:line="240" w:lineRule="auto"/>
      <w:jc w:val="both"/>
    </w:pPr>
    <w:rPr>
      <w:szCs w:val="20"/>
    </w:rPr>
  </w:style>
  <w:style w:type="paragraph" w:customStyle="1" w:styleId="24B8420081F64311BDF94A0911E520836">
    <w:name w:val="24B8420081F64311BDF94A0911E520836"/>
    <w:rsid w:val="00121D2E"/>
    <w:pPr>
      <w:spacing w:after="0" w:line="240" w:lineRule="auto"/>
      <w:jc w:val="both"/>
    </w:pPr>
    <w:rPr>
      <w:szCs w:val="20"/>
    </w:rPr>
  </w:style>
  <w:style w:type="paragraph" w:customStyle="1" w:styleId="27AB03EC9DD84D2C8C2B22D4D6682D0D6">
    <w:name w:val="27AB03EC9DD84D2C8C2B22D4D6682D0D6"/>
    <w:rsid w:val="00121D2E"/>
    <w:pPr>
      <w:spacing w:after="0" w:line="240" w:lineRule="auto"/>
      <w:jc w:val="both"/>
    </w:pPr>
    <w:rPr>
      <w:szCs w:val="20"/>
    </w:rPr>
  </w:style>
  <w:style w:type="paragraph" w:customStyle="1" w:styleId="ECF42145B15749248FFB6DADC63098306">
    <w:name w:val="ECF42145B15749248FFB6DADC63098306"/>
    <w:rsid w:val="00121D2E"/>
    <w:pPr>
      <w:spacing w:after="0" w:line="240" w:lineRule="auto"/>
      <w:jc w:val="both"/>
    </w:pPr>
    <w:rPr>
      <w:szCs w:val="20"/>
    </w:rPr>
  </w:style>
  <w:style w:type="paragraph" w:customStyle="1" w:styleId="7CBC3E1DD303473BAB2BB2DEF4ADCE4A6">
    <w:name w:val="7CBC3E1DD303473BAB2BB2DEF4ADCE4A6"/>
    <w:rsid w:val="00121D2E"/>
    <w:pPr>
      <w:spacing w:after="0" w:line="240" w:lineRule="auto"/>
      <w:jc w:val="both"/>
    </w:pPr>
    <w:rPr>
      <w:szCs w:val="20"/>
    </w:rPr>
  </w:style>
  <w:style w:type="paragraph" w:customStyle="1" w:styleId="6E826196F985406BBC4BEBED9591BCCE6">
    <w:name w:val="6E826196F985406BBC4BEBED9591BCCE6"/>
    <w:rsid w:val="00121D2E"/>
    <w:pPr>
      <w:spacing w:after="0" w:line="240" w:lineRule="auto"/>
      <w:jc w:val="both"/>
    </w:pPr>
    <w:rPr>
      <w:szCs w:val="20"/>
    </w:rPr>
  </w:style>
  <w:style w:type="paragraph" w:customStyle="1" w:styleId="715D124B084D4FEFB619D6C0A9C4992D6">
    <w:name w:val="715D124B084D4FEFB619D6C0A9C4992D6"/>
    <w:rsid w:val="00121D2E"/>
    <w:pPr>
      <w:spacing w:after="0" w:line="240" w:lineRule="auto"/>
      <w:jc w:val="both"/>
    </w:pPr>
    <w:rPr>
      <w:szCs w:val="20"/>
    </w:rPr>
  </w:style>
  <w:style w:type="paragraph" w:customStyle="1" w:styleId="7F752E67A2F643FD821D34FC60889EC96">
    <w:name w:val="7F752E67A2F643FD821D34FC60889EC96"/>
    <w:rsid w:val="00121D2E"/>
    <w:pPr>
      <w:spacing w:after="0" w:line="240" w:lineRule="auto"/>
      <w:jc w:val="both"/>
    </w:pPr>
    <w:rPr>
      <w:szCs w:val="20"/>
    </w:rPr>
  </w:style>
  <w:style w:type="paragraph" w:customStyle="1" w:styleId="FB83EE0CBD2E448188250A9C46BDE6C96">
    <w:name w:val="FB83EE0CBD2E448188250A9C46BDE6C96"/>
    <w:rsid w:val="00121D2E"/>
    <w:pPr>
      <w:spacing w:after="0" w:line="240" w:lineRule="auto"/>
      <w:jc w:val="both"/>
    </w:pPr>
    <w:rPr>
      <w:szCs w:val="20"/>
    </w:rPr>
  </w:style>
  <w:style w:type="paragraph" w:customStyle="1" w:styleId="D94C8912C1B84F63929EC9571CBCD75B6">
    <w:name w:val="D94C8912C1B84F63929EC9571CBCD75B6"/>
    <w:rsid w:val="00121D2E"/>
    <w:pPr>
      <w:spacing w:after="0" w:line="240" w:lineRule="auto"/>
      <w:jc w:val="both"/>
    </w:pPr>
    <w:rPr>
      <w:szCs w:val="20"/>
    </w:rPr>
  </w:style>
  <w:style w:type="paragraph" w:customStyle="1" w:styleId="F26B140E480D4D7C899CDA11451AE2DF6">
    <w:name w:val="F26B140E480D4D7C899CDA11451AE2DF6"/>
    <w:rsid w:val="00121D2E"/>
    <w:pPr>
      <w:spacing w:after="0" w:line="240" w:lineRule="auto"/>
      <w:jc w:val="both"/>
    </w:pPr>
    <w:rPr>
      <w:szCs w:val="20"/>
    </w:rPr>
  </w:style>
  <w:style w:type="paragraph" w:customStyle="1" w:styleId="6775DD21A16C4B47A5F5ED46C41415045">
    <w:name w:val="6775DD21A16C4B47A5F5ED46C41415045"/>
    <w:rsid w:val="00121D2E"/>
    <w:pPr>
      <w:tabs>
        <w:tab w:val="left" w:pos="3960"/>
        <w:tab w:val="left" w:pos="6660"/>
        <w:tab w:val="right" w:pos="10440"/>
      </w:tabs>
      <w:spacing w:after="80" w:line="240" w:lineRule="auto"/>
      <w:ind w:left="360"/>
    </w:pPr>
    <w:rPr>
      <w:rFonts w:ascii="Calibri" w:hAnsi="Calibri"/>
    </w:rPr>
  </w:style>
  <w:style w:type="paragraph" w:customStyle="1" w:styleId="372D4DF6F9894A43B8AE74BA4F4BE3505">
    <w:name w:val="372D4DF6F9894A43B8AE74BA4F4BE3505"/>
    <w:rsid w:val="00121D2E"/>
    <w:pPr>
      <w:tabs>
        <w:tab w:val="left" w:pos="3960"/>
        <w:tab w:val="left" w:pos="6660"/>
        <w:tab w:val="right" w:pos="10440"/>
      </w:tabs>
      <w:spacing w:after="80" w:line="240" w:lineRule="auto"/>
      <w:ind w:left="360"/>
    </w:pPr>
    <w:rPr>
      <w:rFonts w:ascii="Calibri" w:hAnsi="Calibri"/>
    </w:rPr>
  </w:style>
  <w:style w:type="paragraph" w:customStyle="1" w:styleId="ED4742A332B640F1973E945F4E5E41365">
    <w:name w:val="ED4742A332B640F1973E945F4E5E41365"/>
    <w:rsid w:val="00121D2E"/>
    <w:pPr>
      <w:tabs>
        <w:tab w:val="left" w:pos="3960"/>
        <w:tab w:val="left" w:pos="6660"/>
        <w:tab w:val="right" w:pos="10440"/>
      </w:tabs>
      <w:spacing w:after="80" w:line="240" w:lineRule="auto"/>
      <w:ind w:left="360"/>
    </w:pPr>
    <w:rPr>
      <w:rFonts w:ascii="Calibri" w:hAnsi="Calibri"/>
    </w:rPr>
  </w:style>
  <w:style w:type="paragraph" w:customStyle="1" w:styleId="EC077CD1369640C3B2BAF30A38E76D745">
    <w:name w:val="EC077CD1369640C3B2BAF30A38E76D745"/>
    <w:rsid w:val="00121D2E"/>
    <w:pPr>
      <w:tabs>
        <w:tab w:val="left" w:pos="3960"/>
        <w:tab w:val="left" w:pos="6660"/>
        <w:tab w:val="right" w:pos="10440"/>
      </w:tabs>
      <w:spacing w:after="80" w:line="240" w:lineRule="auto"/>
      <w:ind w:left="360"/>
    </w:pPr>
    <w:rPr>
      <w:rFonts w:ascii="Calibri" w:hAnsi="Calibri"/>
    </w:rPr>
  </w:style>
  <w:style w:type="paragraph" w:customStyle="1" w:styleId="8F270525938946AD9D03A8618771EC5E5">
    <w:name w:val="8F270525938946AD9D03A8618771EC5E5"/>
    <w:rsid w:val="00121D2E"/>
    <w:pPr>
      <w:tabs>
        <w:tab w:val="left" w:pos="3960"/>
        <w:tab w:val="left" w:pos="6660"/>
        <w:tab w:val="right" w:pos="10440"/>
      </w:tabs>
      <w:spacing w:after="80" w:line="240" w:lineRule="auto"/>
      <w:ind w:left="360"/>
    </w:pPr>
    <w:rPr>
      <w:rFonts w:ascii="Calibri" w:hAnsi="Calibri"/>
    </w:rPr>
  </w:style>
  <w:style w:type="paragraph" w:customStyle="1" w:styleId="B69314553F1C45AF9F4DD2FD204036FD6">
    <w:name w:val="B69314553F1C45AF9F4DD2FD204036FD6"/>
    <w:rsid w:val="00121D2E"/>
    <w:pPr>
      <w:tabs>
        <w:tab w:val="left" w:pos="720"/>
        <w:tab w:val="right" w:pos="10440"/>
      </w:tabs>
      <w:spacing w:after="80" w:line="240" w:lineRule="auto"/>
      <w:ind w:left="360" w:hanging="360"/>
    </w:pPr>
    <w:rPr>
      <w:rFonts w:ascii="Calibri" w:hAnsi="Calibri"/>
      <w:szCs w:val="20"/>
    </w:rPr>
  </w:style>
  <w:style w:type="paragraph" w:customStyle="1" w:styleId="0698676BCAF44EDDAC7D87CB6350A7856">
    <w:name w:val="0698676BCAF44EDDAC7D87CB6350A7856"/>
    <w:rsid w:val="00121D2E"/>
    <w:pPr>
      <w:tabs>
        <w:tab w:val="left" w:pos="720"/>
        <w:tab w:val="right" w:pos="10440"/>
      </w:tabs>
      <w:spacing w:after="80" w:line="240" w:lineRule="auto"/>
      <w:ind w:left="360" w:hanging="360"/>
    </w:pPr>
    <w:rPr>
      <w:rFonts w:ascii="Calibri" w:hAnsi="Calibri"/>
      <w:szCs w:val="20"/>
    </w:rPr>
  </w:style>
  <w:style w:type="paragraph" w:customStyle="1" w:styleId="588FE247D2374AA986FE73DDFD5616666">
    <w:name w:val="588FE247D2374AA986FE73DDFD5616666"/>
    <w:rsid w:val="00121D2E"/>
    <w:pPr>
      <w:tabs>
        <w:tab w:val="left" w:pos="720"/>
        <w:tab w:val="right" w:pos="10440"/>
      </w:tabs>
      <w:spacing w:after="80" w:line="240" w:lineRule="auto"/>
      <w:ind w:left="360" w:hanging="360"/>
    </w:pPr>
    <w:rPr>
      <w:rFonts w:ascii="Calibri" w:hAnsi="Calibri"/>
      <w:szCs w:val="20"/>
    </w:rPr>
  </w:style>
  <w:style w:type="paragraph" w:customStyle="1" w:styleId="15887C336E4A4295AE91C1C1CE364C3E6">
    <w:name w:val="15887C336E4A4295AE91C1C1CE364C3E6"/>
    <w:rsid w:val="00121D2E"/>
    <w:pPr>
      <w:tabs>
        <w:tab w:val="left" w:pos="720"/>
        <w:tab w:val="right" w:pos="10440"/>
      </w:tabs>
      <w:spacing w:after="80" w:line="240" w:lineRule="auto"/>
      <w:ind w:left="360" w:hanging="360"/>
    </w:pPr>
    <w:rPr>
      <w:rFonts w:ascii="Calibri" w:hAnsi="Calibri"/>
      <w:szCs w:val="20"/>
    </w:rPr>
  </w:style>
  <w:style w:type="paragraph" w:customStyle="1" w:styleId="FEDA9BD6E3D44EA48B17F4524F73F5D76">
    <w:name w:val="FEDA9BD6E3D44EA48B17F4524F73F5D76"/>
    <w:rsid w:val="00121D2E"/>
    <w:pPr>
      <w:tabs>
        <w:tab w:val="left" w:pos="720"/>
        <w:tab w:val="right" w:pos="10440"/>
      </w:tabs>
      <w:spacing w:after="80" w:line="240" w:lineRule="auto"/>
      <w:ind w:left="360" w:hanging="360"/>
    </w:pPr>
    <w:rPr>
      <w:rFonts w:ascii="Calibri" w:hAnsi="Calibri"/>
      <w:szCs w:val="20"/>
    </w:rPr>
  </w:style>
  <w:style w:type="paragraph" w:customStyle="1" w:styleId="C805AAE583A345169659F683FEA94BA96">
    <w:name w:val="C805AAE583A345169659F683FEA94BA96"/>
    <w:rsid w:val="00121D2E"/>
    <w:pPr>
      <w:tabs>
        <w:tab w:val="left" w:pos="720"/>
        <w:tab w:val="right" w:pos="10440"/>
      </w:tabs>
      <w:spacing w:after="80" w:line="240" w:lineRule="auto"/>
      <w:ind w:left="360" w:hanging="360"/>
    </w:pPr>
    <w:rPr>
      <w:rFonts w:ascii="Calibri" w:hAnsi="Calibri"/>
      <w:szCs w:val="20"/>
    </w:rPr>
  </w:style>
  <w:style w:type="paragraph" w:customStyle="1" w:styleId="3828491811C44FF2AFD2C6E1C1831C506">
    <w:name w:val="3828491811C44FF2AFD2C6E1C1831C506"/>
    <w:rsid w:val="00121D2E"/>
    <w:pPr>
      <w:tabs>
        <w:tab w:val="left" w:pos="720"/>
        <w:tab w:val="right" w:pos="10440"/>
      </w:tabs>
      <w:spacing w:after="80" w:line="240" w:lineRule="auto"/>
      <w:ind w:left="360" w:hanging="360"/>
    </w:pPr>
    <w:rPr>
      <w:rFonts w:ascii="Calibri" w:hAnsi="Calibri"/>
      <w:szCs w:val="20"/>
    </w:rPr>
  </w:style>
  <w:style w:type="paragraph" w:customStyle="1" w:styleId="C30549FBBCFA4BCFA80B0BCB675F95FE4">
    <w:name w:val="C30549FBBCFA4BCFA80B0BCB675F95FE4"/>
    <w:rsid w:val="00121D2E"/>
    <w:pPr>
      <w:spacing w:after="120" w:line="240" w:lineRule="auto"/>
      <w:jc w:val="both"/>
    </w:pPr>
    <w:rPr>
      <w:rFonts w:ascii="Gill Sans" w:hAnsi="Gill Sans"/>
      <w:szCs w:val="20"/>
    </w:rPr>
  </w:style>
  <w:style w:type="paragraph" w:customStyle="1" w:styleId="73A92C75E4A84333BBE54070BF38A0AE4">
    <w:name w:val="73A92C75E4A84333BBE54070BF38A0AE4"/>
    <w:rsid w:val="00121D2E"/>
    <w:pPr>
      <w:spacing w:after="120" w:line="240" w:lineRule="auto"/>
      <w:jc w:val="both"/>
    </w:pPr>
    <w:rPr>
      <w:rFonts w:ascii="Gill Sans" w:hAnsi="Gill Sans"/>
      <w:szCs w:val="20"/>
    </w:rPr>
  </w:style>
  <w:style w:type="paragraph" w:customStyle="1" w:styleId="8E873D68AA4C492A9E64835C25C4A1944">
    <w:name w:val="8E873D68AA4C492A9E64835C25C4A1944"/>
    <w:rsid w:val="00121D2E"/>
    <w:pPr>
      <w:spacing w:after="120" w:line="240" w:lineRule="auto"/>
      <w:jc w:val="both"/>
    </w:pPr>
    <w:rPr>
      <w:rFonts w:ascii="Gill Sans" w:hAnsi="Gill Sans"/>
      <w:szCs w:val="20"/>
    </w:rPr>
  </w:style>
  <w:style w:type="paragraph" w:customStyle="1" w:styleId="842E0C0218EA4E3B8E8D20DF7E7750864">
    <w:name w:val="842E0C0218EA4E3B8E8D20DF7E7750864"/>
    <w:rsid w:val="00121D2E"/>
    <w:pPr>
      <w:spacing w:after="120" w:line="240" w:lineRule="auto"/>
      <w:jc w:val="both"/>
    </w:pPr>
    <w:rPr>
      <w:rFonts w:ascii="Gill Sans" w:hAnsi="Gill Sans"/>
      <w:szCs w:val="20"/>
    </w:rPr>
  </w:style>
  <w:style w:type="paragraph" w:customStyle="1" w:styleId="DB77A6A5771C4B6A9E196DE8127DFD164">
    <w:name w:val="DB77A6A5771C4B6A9E196DE8127DFD164"/>
    <w:rsid w:val="00121D2E"/>
    <w:pPr>
      <w:spacing w:after="120" w:line="240" w:lineRule="auto"/>
      <w:jc w:val="both"/>
    </w:pPr>
    <w:rPr>
      <w:rFonts w:ascii="Gill Sans" w:hAnsi="Gill Sans"/>
      <w:szCs w:val="20"/>
    </w:rPr>
  </w:style>
  <w:style w:type="paragraph" w:customStyle="1" w:styleId="517CBC2839A248C7A7CC56454BBBB82D4">
    <w:name w:val="517CBC2839A248C7A7CC56454BBBB82D4"/>
    <w:rsid w:val="00121D2E"/>
    <w:pPr>
      <w:spacing w:after="120" w:line="240" w:lineRule="auto"/>
      <w:jc w:val="both"/>
    </w:pPr>
    <w:rPr>
      <w:rFonts w:ascii="Gill Sans" w:hAnsi="Gill Sans"/>
      <w:szCs w:val="20"/>
    </w:rPr>
  </w:style>
  <w:style w:type="paragraph" w:customStyle="1" w:styleId="7C265F9101544617947769DAEFAACD144">
    <w:name w:val="7C265F9101544617947769DAEFAACD144"/>
    <w:rsid w:val="00121D2E"/>
    <w:pPr>
      <w:spacing w:after="120" w:line="240" w:lineRule="auto"/>
      <w:jc w:val="both"/>
    </w:pPr>
    <w:rPr>
      <w:rFonts w:ascii="Gill Sans" w:hAnsi="Gill Sans"/>
      <w:szCs w:val="20"/>
    </w:rPr>
  </w:style>
  <w:style w:type="paragraph" w:customStyle="1" w:styleId="C79D9BE10A174F84BCE4F04B7CEB285B4">
    <w:name w:val="C79D9BE10A174F84BCE4F04B7CEB285B4"/>
    <w:rsid w:val="00121D2E"/>
    <w:pPr>
      <w:spacing w:after="120" w:line="240" w:lineRule="auto"/>
      <w:jc w:val="both"/>
    </w:pPr>
    <w:rPr>
      <w:rFonts w:ascii="Gill Sans" w:hAnsi="Gill Sans"/>
      <w:szCs w:val="20"/>
    </w:rPr>
  </w:style>
  <w:style w:type="paragraph" w:customStyle="1" w:styleId="BE6352251AE0437E97918C935A71E63B4">
    <w:name w:val="BE6352251AE0437E97918C935A71E63B4"/>
    <w:rsid w:val="00121D2E"/>
    <w:pPr>
      <w:spacing w:after="120" w:line="240" w:lineRule="auto"/>
      <w:jc w:val="both"/>
    </w:pPr>
    <w:rPr>
      <w:rFonts w:ascii="Gill Sans" w:hAnsi="Gill Sans"/>
      <w:szCs w:val="20"/>
    </w:rPr>
  </w:style>
  <w:style w:type="paragraph" w:customStyle="1" w:styleId="29F19B4BC75640DEAC58E1577E6C09974">
    <w:name w:val="29F19B4BC75640DEAC58E1577E6C09974"/>
    <w:rsid w:val="00121D2E"/>
    <w:pPr>
      <w:spacing w:after="120" w:line="240" w:lineRule="auto"/>
      <w:jc w:val="both"/>
    </w:pPr>
    <w:rPr>
      <w:rFonts w:ascii="Gill Sans" w:hAnsi="Gill Sans"/>
      <w:szCs w:val="20"/>
    </w:rPr>
  </w:style>
  <w:style w:type="paragraph" w:customStyle="1" w:styleId="B646775710554172A61835EC5F7E59C84">
    <w:name w:val="B646775710554172A61835EC5F7E59C84"/>
    <w:rsid w:val="00121D2E"/>
    <w:pPr>
      <w:spacing w:after="120" w:line="240" w:lineRule="auto"/>
      <w:jc w:val="both"/>
    </w:pPr>
    <w:rPr>
      <w:rFonts w:ascii="Gill Sans" w:hAnsi="Gill Sans"/>
      <w:szCs w:val="20"/>
    </w:rPr>
  </w:style>
  <w:style w:type="paragraph" w:customStyle="1" w:styleId="9D58AC578AA249B48222804DAD5DF5124">
    <w:name w:val="9D58AC578AA249B48222804DAD5DF5124"/>
    <w:rsid w:val="00121D2E"/>
    <w:pPr>
      <w:spacing w:after="120" w:line="240" w:lineRule="auto"/>
      <w:jc w:val="both"/>
    </w:pPr>
    <w:rPr>
      <w:rFonts w:ascii="Gill Sans" w:hAnsi="Gill Sans"/>
      <w:szCs w:val="20"/>
    </w:rPr>
  </w:style>
  <w:style w:type="paragraph" w:customStyle="1" w:styleId="C8A63810D56E405C8317A6C1CDF92EB94">
    <w:name w:val="C8A63810D56E405C8317A6C1CDF92EB94"/>
    <w:rsid w:val="00121D2E"/>
    <w:pPr>
      <w:spacing w:after="120" w:line="240" w:lineRule="auto"/>
      <w:jc w:val="both"/>
    </w:pPr>
    <w:rPr>
      <w:rFonts w:ascii="Gill Sans" w:hAnsi="Gill Sans"/>
      <w:szCs w:val="20"/>
    </w:rPr>
  </w:style>
  <w:style w:type="paragraph" w:customStyle="1" w:styleId="ADE68E191F6241A3ADDEFD152042CAB74">
    <w:name w:val="ADE68E191F6241A3ADDEFD152042CAB74"/>
    <w:rsid w:val="00121D2E"/>
    <w:pPr>
      <w:spacing w:after="120" w:line="240" w:lineRule="auto"/>
      <w:jc w:val="both"/>
    </w:pPr>
    <w:rPr>
      <w:rFonts w:ascii="Gill Sans" w:hAnsi="Gill Sans"/>
      <w:szCs w:val="20"/>
    </w:rPr>
  </w:style>
  <w:style w:type="paragraph" w:customStyle="1" w:styleId="592A03C70E304CEAA118B9EC034D9E0C4">
    <w:name w:val="592A03C70E304CEAA118B9EC034D9E0C4"/>
    <w:rsid w:val="00121D2E"/>
    <w:pPr>
      <w:spacing w:after="120" w:line="240" w:lineRule="auto"/>
      <w:jc w:val="both"/>
    </w:pPr>
    <w:rPr>
      <w:rFonts w:ascii="Gill Sans" w:hAnsi="Gill Sans"/>
      <w:szCs w:val="20"/>
    </w:rPr>
  </w:style>
  <w:style w:type="paragraph" w:customStyle="1" w:styleId="3B08993816564B308BA7A0CC677A3CEB4">
    <w:name w:val="3B08993816564B308BA7A0CC677A3CEB4"/>
    <w:rsid w:val="00121D2E"/>
    <w:pPr>
      <w:spacing w:after="120" w:line="240" w:lineRule="auto"/>
      <w:jc w:val="both"/>
    </w:pPr>
    <w:rPr>
      <w:rFonts w:ascii="Gill Sans" w:hAnsi="Gill Sans"/>
      <w:szCs w:val="20"/>
    </w:rPr>
  </w:style>
  <w:style w:type="paragraph" w:customStyle="1" w:styleId="4559B3195AFD4484808338685ACC21954">
    <w:name w:val="4559B3195AFD4484808338685ACC21954"/>
    <w:rsid w:val="00121D2E"/>
    <w:pPr>
      <w:spacing w:after="120" w:line="240" w:lineRule="auto"/>
      <w:jc w:val="both"/>
    </w:pPr>
    <w:rPr>
      <w:rFonts w:ascii="Gill Sans" w:hAnsi="Gill Sans"/>
      <w:szCs w:val="20"/>
    </w:rPr>
  </w:style>
  <w:style w:type="paragraph" w:customStyle="1" w:styleId="2715EE35FA4B441EAD103BC2711145214">
    <w:name w:val="2715EE35FA4B441EAD103BC2711145214"/>
    <w:rsid w:val="00121D2E"/>
    <w:pPr>
      <w:spacing w:after="120" w:line="240" w:lineRule="auto"/>
      <w:jc w:val="both"/>
    </w:pPr>
    <w:rPr>
      <w:rFonts w:ascii="Gill Sans" w:hAnsi="Gill Sans"/>
      <w:szCs w:val="20"/>
    </w:rPr>
  </w:style>
  <w:style w:type="paragraph" w:customStyle="1" w:styleId="408E7888EB5241C9BECDAA0A4ADA11D14">
    <w:name w:val="408E7888EB5241C9BECDAA0A4ADA11D14"/>
    <w:rsid w:val="00121D2E"/>
    <w:pPr>
      <w:spacing w:after="120" w:line="240" w:lineRule="auto"/>
      <w:jc w:val="both"/>
    </w:pPr>
    <w:rPr>
      <w:rFonts w:ascii="Gill Sans" w:hAnsi="Gill Sans"/>
      <w:szCs w:val="20"/>
    </w:rPr>
  </w:style>
  <w:style w:type="paragraph" w:customStyle="1" w:styleId="A203D135119B48A79C0F2703E7C430324">
    <w:name w:val="A203D135119B48A79C0F2703E7C430324"/>
    <w:rsid w:val="00121D2E"/>
    <w:pPr>
      <w:spacing w:after="120" w:line="240" w:lineRule="auto"/>
      <w:jc w:val="both"/>
    </w:pPr>
    <w:rPr>
      <w:rFonts w:ascii="Gill Sans" w:hAnsi="Gill Sans"/>
      <w:szCs w:val="20"/>
    </w:rPr>
  </w:style>
  <w:style w:type="paragraph" w:customStyle="1" w:styleId="D02430FDBA024E8B8430052A3AB2B3DD4">
    <w:name w:val="D02430FDBA024E8B8430052A3AB2B3DD4"/>
    <w:rsid w:val="00121D2E"/>
    <w:pPr>
      <w:spacing w:after="120" w:line="240" w:lineRule="auto"/>
      <w:jc w:val="both"/>
    </w:pPr>
    <w:rPr>
      <w:rFonts w:ascii="Gill Sans" w:hAnsi="Gill Sans"/>
      <w:szCs w:val="20"/>
    </w:rPr>
  </w:style>
  <w:style w:type="paragraph" w:customStyle="1" w:styleId="D955AE332F154D998DF805063FFC9A884">
    <w:name w:val="D955AE332F154D998DF805063FFC9A884"/>
    <w:rsid w:val="00121D2E"/>
    <w:pPr>
      <w:spacing w:after="120" w:line="240" w:lineRule="auto"/>
      <w:jc w:val="both"/>
    </w:pPr>
    <w:rPr>
      <w:rFonts w:ascii="Gill Sans" w:hAnsi="Gill Sans"/>
      <w:szCs w:val="20"/>
    </w:rPr>
  </w:style>
  <w:style w:type="paragraph" w:customStyle="1" w:styleId="483B3C1D812741E986AE7C587714649C4">
    <w:name w:val="483B3C1D812741E986AE7C587714649C4"/>
    <w:rsid w:val="00121D2E"/>
    <w:pPr>
      <w:spacing w:after="120" w:line="240" w:lineRule="auto"/>
      <w:jc w:val="both"/>
    </w:pPr>
    <w:rPr>
      <w:rFonts w:ascii="Gill Sans" w:hAnsi="Gill Sans"/>
      <w:szCs w:val="20"/>
    </w:rPr>
  </w:style>
  <w:style w:type="paragraph" w:customStyle="1" w:styleId="C27F6DAB12AA41B7AA38DB3C976F32C24">
    <w:name w:val="C27F6DAB12AA41B7AA38DB3C976F32C24"/>
    <w:rsid w:val="00121D2E"/>
    <w:pPr>
      <w:spacing w:after="120" w:line="240" w:lineRule="auto"/>
      <w:jc w:val="both"/>
    </w:pPr>
    <w:rPr>
      <w:rFonts w:ascii="Gill Sans" w:hAnsi="Gill Sans"/>
      <w:szCs w:val="20"/>
    </w:rPr>
  </w:style>
  <w:style w:type="paragraph" w:customStyle="1" w:styleId="6FC030F98CFA41AF8644D22B71D8546A4">
    <w:name w:val="6FC030F98CFA41AF8644D22B71D8546A4"/>
    <w:rsid w:val="00121D2E"/>
    <w:pPr>
      <w:spacing w:after="120" w:line="240" w:lineRule="auto"/>
      <w:jc w:val="both"/>
    </w:pPr>
    <w:rPr>
      <w:rFonts w:ascii="Gill Sans" w:hAnsi="Gill Sans"/>
      <w:szCs w:val="20"/>
    </w:rPr>
  </w:style>
  <w:style w:type="paragraph" w:customStyle="1" w:styleId="A427A610D6E9446EBA3631AA3520B8C14">
    <w:name w:val="A427A610D6E9446EBA3631AA3520B8C14"/>
    <w:rsid w:val="00121D2E"/>
    <w:pPr>
      <w:spacing w:after="120" w:line="240" w:lineRule="auto"/>
      <w:jc w:val="both"/>
    </w:pPr>
    <w:rPr>
      <w:rFonts w:ascii="Gill Sans" w:hAnsi="Gill Sans"/>
      <w:szCs w:val="20"/>
    </w:rPr>
  </w:style>
  <w:style w:type="paragraph" w:customStyle="1" w:styleId="DF2D8A2B079D476DAFC192BF5B4898D54">
    <w:name w:val="DF2D8A2B079D476DAFC192BF5B4898D54"/>
    <w:rsid w:val="00121D2E"/>
    <w:pPr>
      <w:spacing w:after="120" w:line="240" w:lineRule="auto"/>
      <w:jc w:val="both"/>
    </w:pPr>
    <w:rPr>
      <w:rFonts w:ascii="Gill Sans" w:hAnsi="Gill Sans"/>
      <w:szCs w:val="20"/>
    </w:rPr>
  </w:style>
  <w:style w:type="paragraph" w:customStyle="1" w:styleId="D5BA8859CEF044A69FE2D816208657F64">
    <w:name w:val="D5BA8859CEF044A69FE2D816208657F64"/>
    <w:rsid w:val="00121D2E"/>
    <w:pPr>
      <w:spacing w:after="120" w:line="240" w:lineRule="auto"/>
      <w:jc w:val="both"/>
    </w:pPr>
    <w:rPr>
      <w:rFonts w:ascii="Gill Sans" w:hAnsi="Gill Sans"/>
      <w:szCs w:val="20"/>
    </w:rPr>
  </w:style>
  <w:style w:type="paragraph" w:customStyle="1" w:styleId="44B165B612E14CA79B4BCD459D82B53E4">
    <w:name w:val="44B165B612E14CA79B4BCD459D82B53E4"/>
    <w:rsid w:val="00121D2E"/>
    <w:pPr>
      <w:spacing w:after="120" w:line="240" w:lineRule="auto"/>
      <w:jc w:val="both"/>
    </w:pPr>
    <w:rPr>
      <w:rFonts w:ascii="Gill Sans" w:hAnsi="Gill Sans"/>
      <w:szCs w:val="20"/>
    </w:rPr>
  </w:style>
  <w:style w:type="paragraph" w:customStyle="1" w:styleId="AEE6B392D02C4E0AB6CBD2147080D3DF4">
    <w:name w:val="AEE6B392D02C4E0AB6CBD2147080D3DF4"/>
    <w:rsid w:val="00121D2E"/>
    <w:pPr>
      <w:spacing w:after="120" w:line="240" w:lineRule="auto"/>
      <w:jc w:val="both"/>
    </w:pPr>
    <w:rPr>
      <w:rFonts w:ascii="Gill Sans" w:hAnsi="Gill Sans"/>
      <w:szCs w:val="20"/>
    </w:rPr>
  </w:style>
  <w:style w:type="paragraph" w:customStyle="1" w:styleId="93DB39CFAC0F4FFCB06BB73F502A227B4">
    <w:name w:val="93DB39CFAC0F4FFCB06BB73F502A227B4"/>
    <w:rsid w:val="00121D2E"/>
    <w:pPr>
      <w:spacing w:after="120" w:line="240" w:lineRule="auto"/>
      <w:jc w:val="both"/>
    </w:pPr>
    <w:rPr>
      <w:rFonts w:ascii="Gill Sans" w:hAnsi="Gill Sans"/>
      <w:szCs w:val="20"/>
    </w:rPr>
  </w:style>
  <w:style w:type="paragraph" w:customStyle="1" w:styleId="4A60397750FC495DB81C14455B674E454">
    <w:name w:val="4A60397750FC495DB81C14455B674E454"/>
    <w:rsid w:val="00121D2E"/>
    <w:pPr>
      <w:spacing w:after="120" w:line="240" w:lineRule="auto"/>
      <w:jc w:val="both"/>
    </w:pPr>
    <w:rPr>
      <w:rFonts w:ascii="Gill Sans" w:hAnsi="Gill Sans"/>
      <w:szCs w:val="20"/>
    </w:rPr>
  </w:style>
  <w:style w:type="paragraph" w:customStyle="1" w:styleId="742FA13743D445C29E1D1F82899586B34">
    <w:name w:val="742FA13743D445C29E1D1F82899586B34"/>
    <w:rsid w:val="00121D2E"/>
    <w:pPr>
      <w:spacing w:after="120" w:line="240" w:lineRule="auto"/>
      <w:jc w:val="both"/>
    </w:pPr>
    <w:rPr>
      <w:rFonts w:ascii="Gill Sans" w:hAnsi="Gill Sans"/>
      <w:szCs w:val="20"/>
    </w:rPr>
  </w:style>
  <w:style w:type="paragraph" w:customStyle="1" w:styleId="16342DEC4AEF461AB65B20DBC09406944">
    <w:name w:val="16342DEC4AEF461AB65B20DBC09406944"/>
    <w:rsid w:val="00121D2E"/>
    <w:pPr>
      <w:spacing w:after="120" w:line="240" w:lineRule="auto"/>
      <w:jc w:val="both"/>
    </w:pPr>
    <w:rPr>
      <w:rFonts w:ascii="Gill Sans" w:hAnsi="Gill Sans"/>
      <w:szCs w:val="20"/>
    </w:rPr>
  </w:style>
  <w:style w:type="paragraph" w:customStyle="1" w:styleId="BDB8D9240B034674BD34920F92BAED494">
    <w:name w:val="BDB8D9240B034674BD34920F92BAED494"/>
    <w:rsid w:val="00121D2E"/>
    <w:pPr>
      <w:spacing w:after="120" w:line="240" w:lineRule="auto"/>
      <w:jc w:val="both"/>
    </w:pPr>
    <w:rPr>
      <w:rFonts w:ascii="Gill Sans" w:hAnsi="Gill Sans"/>
      <w:szCs w:val="20"/>
    </w:rPr>
  </w:style>
  <w:style w:type="paragraph" w:customStyle="1" w:styleId="FE58793FB506486FA5D66757945B185E4">
    <w:name w:val="FE58793FB506486FA5D66757945B185E4"/>
    <w:rsid w:val="00121D2E"/>
    <w:pPr>
      <w:spacing w:after="120" w:line="240" w:lineRule="auto"/>
      <w:jc w:val="both"/>
    </w:pPr>
    <w:rPr>
      <w:rFonts w:ascii="Gill Sans" w:hAnsi="Gill Sans"/>
      <w:szCs w:val="20"/>
    </w:rPr>
  </w:style>
  <w:style w:type="paragraph" w:customStyle="1" w:styleId="B1BD5304E0234BDB840855A4754E25F14">
    <w:name w:val="B1BD5304E0234BDB840855A4754E25F14"/>
    <w:rsid w:val="00121D2E"/>
    <w:pPr>
      <w:spacing w:after="120" w:line="240" w:lineRule="auto"/>
      <w:jc w:val="both"/>
    </w:pPr>
    <w:rPr>
      <w:rFonts w:ascii="Gill Sans" w:hAnsi="Gill Sans"/>
      <w:szCs w:val="20"/>
    </w:rPr>
  </w:style>
  <w:style w:type="paragraph" w:customStyle="1" w:styleId="0487C3EEA31A4E1B9E5171FB35DDE30F4">
    <w:name w:val="0487C3EEA31A4E1B9E5171FB35DDE30F4"/>
    <w:rsid w:val="00121D2E"/>
    <w:pPr>
      <w:spacing w:after="120" w:line="240" w:lineRule="auto"/>
      <w:jc w:val="both"/>
    </w:pPr>
    <w:rPr>
      <w:rFonts w:ascii="Gill Sans" w:hAnsi="Gill Sans"/>
      <w:szCs w:val="20"/>
    </w:rPr>
  </w:style>
  <w:style w:type="paragraph" w:customStyle="1" w:styleId="A04DA32977434AE7976857AE917CE8A34">
    <w:name w:val="A04DA32977434AE7976857AE917CE8A34"/>
    <w:rsid w:val="00121D2E"/>
    <w:pPr>
      <w:spacing w:after="120" w:line="240" w:lineRule="auto"/>
      <w:jc w:val="both"/>
    </w:pPr>
    <w:rPr>
      <w:rFonts w:ascii="Gill Sans" w:hAnsi="Gill Sans"/>
      <w:szCs w:val="20"/>
    </w:rPr>
  </w:style>
  <w:style w:type="paragraph" w:customStyle="1" w:styleId="871564B472804D2A8F0380A3760F790F4">
    <w:name w:val="871564B472804D2A8F0380A3760F790F4"/>
    <w:rsid w:val="00121D2E"/>
    <w:pPr>
      <w:spacing w:after="120" w:line="240" w:lineRule="auto"/>
      <w:jc w:val="both"/>
    </w:pPr>
    <w:rPr>
      <w:rFonts w:ascii="Gill Sans" w:hAnsi="Gill Sans"/>
      <w:szCs w:val="20"/>
    </w:rPr>
  </w:style>
  <w:style w:type="paragraph" w:customStyle="1" w:styleId="CA32597FE54C4461B39C2B02D63945D34">
    <w:name w:val="CA32597FE54C4461B39C2B02D63945D34"/>
    <w:rsid w:val="00121D2E"/>
    <w:pPr>
      <w:spacing w:after="120" w:line="240" w:lineRule="auto"/>
      <w:jc w:val="both"/>
    </w:pPr>
    <w:rPr>
      <w:rFonts w:ascii="Gill Sans" w:hAnsi="Gill Sans"/>
      <w:szCs w:val="20"/>
    </w:rPr>
  </w:style>
  <w:style w:type="paragraph" w:customStyle="1" w:styleId="9000F3B7A2CC46B0B1A8A257E7DC99C44">
    <w:name w:val="9000F3B7A2CC46B0B1A8A257E7DC99C44"/>
    <w:rsid w:val="00121D2E"/>
    <w:pPr>
      <w:spacing w:after="120" w:line="240" w:lineRule="auto"/>
      <w:jc w:val="both"/>
    </w:pPr>
    <w:rPr>
      <w:rFonts w:ascii="Gill Sans" w:hAnsi="Gill Sans"/>
      <w:szCs w:val="20"/>
    </w:rPr>
  </w:style>
  <w:style w:type="paragraph" w:customStyle="1" w:styleId="FDBAFE67087440488313570A6245DC6A4">
    <w:name w:val="FDBAFE67087440488313570A6245DC6A4"/>
    <w:rsid w:val="00121D2E"/>
    <w:pPr>
      <w:spacing w:after="120" w:line="240" w:lineRule="auto"/>
      <w:jc w:val="both"/>
    </w:pPr>
    <w:rPr>
      <w:rFonts w:ascii="Gill Sans" w:hAnsi="Gill Sans"/>
      <w:szCs w:val="20"/>
    </w:rPr>
  </w:style>
  <w:style w:type="paragraph" w:customStyle="1" w:styleId="D2D0D0B44FF04C5BBB4591E2FD1FC3CF4">
    <w:name w:val="D2D0D0B44FF04C5BBB4591E2FD1FC3CF4"/>
    <w:rsid w:val="00121D2E"/>
    <w:pPr>
      <w:spacing w:after="120" w:line="240" w:lineRule="auto"/>
      <w:jc w:val="both"/>
    </w:pPr>
    <w:rPr>
      <w:rFonts w:ascii="Gill Sans" w:hAnsi="Gill Sans"/>
      <w:szCs w:val="20"/>
    </w:rPr>
  </w:style>
  <w:style w:type="paragraph" w:customStyle="1" w:styleId="91A805A6F00C4A98BDB625EA0F5D60CA4">
    <w:name w:val="91A805A6F00C4A98BDB625EA0F5D60CA4"/>
    <w:rsid w:val="00121D2E"/>
    <w:pPr>
      <w:spacing w:after="120" w:line="240" w:lineRule="auto"/>
      <w:jc w:val="both"/>
    </w:pPr>
    <w:rPr>
      <w:rFonts w:ascii="Gill Sans" w:hAnsi="Gill Sans"/>
      <w:szCs w:val="20"/>
    </w:rPr>
  </w:style>
  <w:style w:type="paragraph" w:customStyle="1" w:styleId="BC0F3D89C4D4426BA2B12C614D9D58BD4">
    <w:name w:val="BC0F3D89C4D4426BA2B12C614D9D58BD4"/>
    <w:rsid w:val="00121D2E"/>
    <w:pPr>
      <w:spacing w:after="120" w:line="240" w:lineRule="auto"/>
      <w:jc w:val="both"/>
    </w:pPr>
    <w:rPr>
      <w:rFonts w:ascii="Gill Sans" w:hAnsi="Gill Sans"/>
      <w:szCs w:val="20"/>
    </w:rPr>
  </w:style>
  <w:style w:type="paragraph" w:customStyle="1" w:styleId="3D7B56F3ECDC4149B3F1C5CC941AF8394">
    <w:name w:val="3D7B56F3ECDC4149B3F1C5CC941AF8394"/>
    <w:rsid w:val="00121D2E"/>
    <w:pPr>
      <w:spacing w:after="120" w:line="240" w:lineRule="auto"/>
      <w:jc w:val="both"/>
    </w:pPr>
    <w:rPr>
      <w:rFonts w:ascii="Gill Sans" w:hAnsi="Gill Sans"/>
      <w:szCs w:val="20"/>
    </w:rPr>
  </w:style>
  <w:style w:type="paragraph" w:customStyle="1" w:styleId="FE25CB9E7C574FFAAAFAC0E9E2813C2A4">
    <w:name w:val="FE25CB9E7C574FFAAAFAC0E9E2813C2A4"/>
    <w:rsid w:val="00121D2E"/>
    <w:pPr>
      <w:spacing w:after="120" w:line="240" w:lineRule="auto"/>
      <w:jc w:val="both"/>
    </w:pPr>
    <w:rPr>
      <w:rFonts w:ascii="Gill Sans" w:hAnsi="Gill Sans"/>
      <w:szCs w:val="20"/>
    </w:rPr>
  </w:style>
  <w:style w:type="paragraph" w:customStyle="1" w:styleId="DA4636F3552A4A309545DB75F6F3038D4">
    <w:name w:val="DA4636F3552A4A309545DB75F6F3038D4"/>
    <w:rsid w:val="00121D2E"/>
    <w:pPr>
      <w:spacing w:after="120" w:line="240" w:lineRule="auto"/>
      <w:jc w:val="both"/>
    </w:pPr>
    <w:rPr>
      <w:rFonts w:ascii="Gill Sans" w:hAnsi="Gill Sans"/>
      <w:szCs w:val="20"/>
    </w:rPr>
  </w:style>
  <w:style w:type="paragraph" w:customStyle="1" w:styleId="81C8F1D1A7D74DA6B187D2DCAC76E34A4">
    <w:name w:val="81C8F1D1A7D74DA6B187D2DCAC76E34A4"/>
    <w:rsid w:val="00121D2E"/>
    <w:pPr>
      <w:spacing w:after="120" w:line="240" w:lineRule="auto"/>
      <w:jc w:val="both"/>
    </w:pPr>
    <w:rPr>
      <w:rFonts w:ascii="Gill Sans" w:hAnsi="Gill Sans"/>
      <w:szCs w:val="20"/>
    </w:rPr>
  </w:style>
  <w:style w:type="paragraph" w:customStyle="1" w:styleId="0C0FA72AAD00417FAE35851901AADE744">
    <w:name w:val="0C0FA72AAD00417FAE35851901AADE744"/>
    <w:rsid w:val="00121D2E"/>
    <w:pPr>
      <w:spacing w:after="120" w:line="240" w:lineRule="auto"/>
      <w:jc w:val="both"/>
    </w:pPr>
    <w:rPr>
      <w:rFonts w:ascii="Gill Sans" w:hAnsi="Gill Sans"/>
      <w:szCs w:val="20"/>
    </w:rPr>
  </w:style>
  <w:style w:type="paragraph" w:customStyle="1" w:styleId="C2D1D0E0397144A28F491724522142F44">
    <w:name w:val="C2D1D0E0397144A28F491724522142F44"/>
    <w:rsid w:val="00121D2E"/>
    <w:pPr>
      <w:spacing w:after="120" w:line="240" w:lineRule="auto"/>
      <w:jc w:val="both"/>
    </w:pPr>
    <w:rPr>
      <w:rFonts w:ascii="Gill Sans" w:hAnsi="Gill Sans"/>
      <w:szCs w:val="20"/>
    </w:rPr>
  </w:style>
  <w:style w:type="paragraph" w:customStyle="1" w:styleId="DA42D6B0830E4D6C93971C928318912A4">
    <w:name w:val="DA42D6B0830E4D6C93971C928318912A4"/>
    <w:rsid w:val="00121D2E"/>
    <w:pPr>
      <w:spacing w:after="120" w:line="240" w:lineRule="auto"/>
      <w:jc w:val="both"/>
    </w:pPr>
    <w:rPr>
      <w:rFonts w:ascii="Gill Sans" w:hAnsi="Gill Sans"/>
      <w:szCs w:val="20"/>
    </w:rPr>
  </w:style>
  <w:style w:type="paragraph" w:customStyle="1" w:styleId="6B39BAE2A9FB4D1AA95275DB197178694">
    <w:name w:val="6B39BAE2A9FB4D1AA95275DB197178694"/>
    <w:rsid w:val="00121D2E"/>
    <w:pPr>
      <w:spacing w:after="120" w:line="240" w:lineRule="auto"/>
      <w:jc w:val="both"/>
    </w:pPr>
    <w:rPr>
      <w:rFonts w:ascii="Gill Sans" w:hAnsi="Gill Sans"/>
      <w:szCs w:val="20"/>
    </w:rPr>
  </w:style>
  <w:style w:type="paragraph" w:customStyle="1" w:styleId="F9FB4EA9AB92428A967FE4A8DC0C13AB4">
    <w:name w:val="F9FB4EA9AB92428A967FE4A8DC0C13AB4"/>
    <w:rsid w:val="00121D2E"/>
    <w:pPr>
      <w:spacing w:after="120" w:line="240" w:lineRule="auto"/>
      <w:jc w:val="both"/>
    </w:pPr>
    <w:rPr>
      <w:rFonts w:ascii="Gill Sans" w:hAnsi="Gill Sans"/>
      <w:szCs w:val="20"/>
    </w:rPr>
  </w:style>
  <w:style w:type="paragraph" w:customStyle="1" w:styleId="6526BFBE260F40A78ACC34F41D365AF74">
    <w:name w:val="6526BFBE260F40A78ACC34F41D365AF74"/>
    <w:rsid w:val="00121D2E"/>
    <w:pPr>
      <w:spacing w:after="120" w:line="240" w:lineRule="auto"/>
      <w:jc w:val="both"/>
    </w:pPr>
    <w:rPr>
      <w:rFonts w:ascii="Gill Sans" w:hAnsi="Gill Sans"/>
      <w:szCs w:val="20"/>
    </w:rPr>
  </w:style>
  <w:style w:type="paragraph" w:customStyle="1" w:styleId="B9522151EA4B46CAB581594ABB076D2C4">
    <w:name w:val="B9522151EA4B46CAB581594ABB076D2C4"/>
    <w:rsid w:val="00121D2E"/>
    <w:pPr>
      <w:spacing w:after="120" w:line="240" w:lineRule="auto"/>
      <w:jc w:val="both"/>
    </w:pPr>
    <w:rPr>
      <w:rFonts w:ascii="Gill Sans" w:hAnsi="Gill Sans"/>
      <w:szCs w:val="20"/>
    </w:rPr>
  </w:style>
  <w:style w:type="paragraph" w:customStyle="1" w:styleId="3F4CC8AABF774C72B292E32559E71E1E4">
    <w:name w:val="3F4CC8AABF774C72B292E32559E71E1E4"/>
    <w:rsid w:val="00121D2E"/>
    <w:pPr>
      <w:spacing w:after="120" w:line="240" w:lineRule="auto"/>
      <w:jc w:val="both"/>
    </w:pPr>
    <w:rPr>
      <w:rFonts w:ascii="Gill Sans" w:hAnsi="Gill Sans"/>
      <w:szCs w:val="20"/>
    </w:rPr>
  </w:style>
  <w:style w:type="paragraph" w:customStyle="1" w:styleId="36242985948D4758A496EAF286DC90E54">
    <w:name w:val="36242985948D4758A496EAF286DC90E54"/>
    <w:rsid w:val="00121D2E"/>
    <w:pPr>
      <w:spacing w:after="120" w:line="240" w:lineRule="auto"/>
      <w:jc w:val="both"/>
    </w:pPr>
    <w:rPr>
      <w:rFonts w:ascii="Gill Sans" w:hAnsi="Gill Sans"/>
      <w:szCs w:val="20"/>
    </w:rPr>
  </w:style>
  <w:style w:type="paragraph" w:customStyle="1" w:styleId="56DBA233809A4194B088AF0B7F39084C4">
    <w:name w:val="56DBA233809A4194B088AF0B7F39084C4"/>
    <w:rsid w:val="00121D2E"/>
    <w:pPr>
      <w:spacing w:after="120" w:line="240" w:lineRule="auto"/>
      <w:jc w:val="both"/>
    </w:pPr>
    <w:rPr>
      <w:rFonts w:ascii="Gill Sans" w:hAnsi="Gill Sans"/>
      <w:szCs w:val="20"/>
    </w:rPr>
  </w:style>
  <w:style w:type="paragraph" w:customStyle="1" w:styleId="2664229E01784912A315162AB87E9A4F4">
    <w:name w:val="2664229E01784912A315162AB87E9A4F4"/>
    <w:rsid w:val="00121D2E"/>
    <w:pPr>
      <w:spacing w:after="120" w:line="240" w:lineRule="auto"/>
      <w:jc w:val="both"/>
    </w:pPr>
    <w:rPr>
      <w:rFonts w:ascii="Gill Sans" w:hAnsi="Gill Sans"/>
      <w:szCs w:val="20"/>
    </w:rPr>
  </w:style>
  <w:style w:type="paragraph" w:customStyle="1" w:styleId="4174CCB1DD4E4809A1A1D50643D762B54">
    <w:name w:val="4174CCB1DD4E4809A1A1D50643D762B54"/>
    <w:rsid w:val="00121D2E"/>
    <w:pPr>
      <w:spacing w:after="120" w:line="240" w:lineRule="auto"/>
      <w:jc w:val="both"/>
    </w:pPr>
    <w:rPr>
      <w:rFonts w:ascii="Gill Sans" w:hAnsi="Gill Sans"/>
      <w:szCs w:val="20"/>
    </w:rPr>
  </w:style>
  <w:style w:type="paragraph" w:customStyle="1" w:styleId="B34DBAFC5150441C8D358BCD22FD137B4">
    <w:name w:val="B34DBAFC5150441C8D358BCD22FD137B4"/>
    <w:rsid w:val="00121D2E"/>
    <w:pPr>
      <w:spacing w:after="120" w:line="240" w:lineRule="auto"/>
      <w:jc w:val="both"/>
    </w:pPr>
    <w:rPr>
      <w:rFonts w:ascii="Gill Sans" w:hAnsi="Gill Sans"/>
      <w:szCs w:val="20"/>
    </w:rPr>
  </w:style>
  <w:style w:type="paragraph" w:customStyle="1" w:styleId="2E9CA625E0474016B228FF7EAA0233434">
    <w:name w:val="2E9CA625E0474016B228FF7EAA0233434"/>
    <w:rsid w:val="00121D2E"/>
    <w:pPr>
      <w:spacing w:after="120" w:line="240" w:lineRule="auto"/>
      <w:jc w:val="both"/>
    </w:pPr>
    <w:rPr>
      <w:rFonts w:ascii="Gill Sans" w:hAnsi="Gill Sans"/>
      <w:szCs w:val="20"/>
    </w:rPr>
  </w:style>
  <w:style w:type="paragraph" w:customStyle="1" w:styleId="A3EF17D77EB14154973C287E7727D2F54">
    <w:name w:val="A3EF17D77EB14154973C287E7727D2F54"/>
    <w:rsid w:val="00121D2E"/>
    <w:pPr>
      <w:spacing w:after="120" w:line="240" w:lineRule="auto"/>
      <w:jc w:val="both"/>
    </w:pPr>
    <w:rPr>
      <w:rFonts w:ascii="Gill Sans" w:hAnsi="Gill Sans"/>
      <w:szCs w:val="20"/>
    </w:rPr>
  </w:style>
  <w:style w:type="paragraph" w:customStyle="1" w:styleId="C5CA850F722D4F4B9E6A4329CF154AC24">
    <w:name w:val="C5CA850F722D4F4B9E6A4329CF154AC24"/>
    <w:rsid w:val="00121D2E"/>
    <w:pPr>
      <w:spacing w:after="120" w:line="240" w:lineRule="auto"/>
      <w:jc w:val="both"/>
    </w:pPr>
    <w:rPr>
      <w:rFonts w:ascii="Gill Sans" w:hAnsi="Gill Sans"/>
      <w:szCs w:val="20"/>
    </w:rPr>
  </w:style>
  <w:style w:type="paragraph" w:customStyle="1" w:styleId="A646242D7F4148428D76048BB2580BF44">
    <w:name w:val="A646242D7F4148428D76048BB2580BF44"/>
    <w:rsid w:val="00121D2E"/>
    <w:pPr>
      <w:spacing w:after="120" w:line="240" w:lineRule="auto"/>
      <w:jc w:val="both"/>
    </w:pPr>
    <w:rPr>
      <w:rFonts w:ascii="Gill Sans" w:hAnsi="Gill Sans"/>
      <w:szCs w:val="20"/>
    </w:rPr>
  </w:style>
  <w:style w:type="paragraph" w:customStyle="1" w:styleId="D10E22783E38463EBBAB4EEA848F6CC84">
    <w:name w:val="D10E22783E38463EBBAB4EEA848F6CC84"/>
    <w:rsid w:val="00121D2E"/>
    <w:pPr>
      <w:spacing w:after="120" w:line="240" w:lineRule="auto"/>
      <w:jc w:val="both"/>
    </w:pPr>
    <w:rPr>
      <w:rFonts w:ascii="Gill Sans" w:hAnsi="Gill Sans"/>
      <w:szCs w:val="20"/>
    </w:rPr>
  </w:style>
  <w:style w:type="paragraph" w:customStyle="1" w:styleId="EB98FA9E202B42CD961F0A8E6D13239F2">
    <w:name w:val="EB98FA9E202B42CD961F0A8E6D13239F2"/>
    <w:rsid w:val="00121D2E"/>
    <w:pPr>
      <w:tabs>
        <w:tab w:val="left" w:pos="720"/>
        <w:tab w:val="right" w:pos="10440"/>
      </w:tabs>
      <w:spacing w:after="80" w:line="240" w:lineRule="auto"/>
      <w:ind w:left="360" w:hanging="360"/>
    </w:pPr>
    <w:rPr>
      <w:rFonts w:ascii="Calibri" w:hAnsi="Calibri"/>
      <w:szCs w:val="20"/>
    </w:rPr>
  </w:style>
  <w:style w:type="paragraph" w:customStyle="1" w:styleId="C3F2C9A1AF7F49D4B6C9FA01CE772A892">
    <w:name w:val="C3F2C9A1AF7F49D4B6C9FA01CE772A892"/>
    <w:rsid w:val="00121D2E"/>
    <w:pPr>
      <w:tabs>
        <w:tab w:val="left" w:pos="720"/>
        <w:tab w:val="right" w:pos="10440"/>
      </w:tabs>
      <w:spacing w:after="80" w:line="240" w:lineRule="auto"/>
      <w:ind w:left="360" w:hanging="360"/>
    </w:pPr>
    <w:rPr>
      <w:rFonts w:ascii="Calibri" w:hAnsi="Calibri"/>
      <w:szCs w:val="20"/>
    </w:rPr>
  </w:style>
  <w:style w:type="paragraph" w:customStyle="1" w:styleId="6A6C151B2E57410494BC8BB5B283F01C2">
    <w:name w:val="6A6C151B2E57410494BC8BB5B283F01C2"/>
    <w:rsid w:val="00121D2E"/>
    <w:pPr>
      <w:tabs>
        <w:tab w:val="right" w:pos="10440"/>
      </w:tabs>
      <w:spacing w:after="120" w:line="240" w:lineRule="auto"/>
    </w:pPr>
    <w:rPr>
      <w:rFonts w:ascii="Calibri" w:hAnsi="Calibri"/>
    </w:rPr>
  </w:style>
  <w:style w:type="paragraph" w:customStyle="1" w:styleId="305C2F17DF56474D9ADDC7D93C04707D2">
    <w:name w:val="305C2F17DF56474D9ADDC7D93C04707D2"/>
    <w:rsid w:val="00121D2E"/>
    <w:pPr>
      <w:tabs>
        <w:tab w:val="right" w:pos="10440"/>
      </w:tabs>
      <w:spacing w:after="120" w:line="240" w:lineRule="auto"/>
    </w:pPr>
    <w:rPr>
      <w:rFonts w:ascii="Calibri" w:hAnsi="Calibri"/>
    </w:rPr>
  </w:style>
  <w:style w:type="paragraph" w:customStyle="1" w:styleId="F8609C8187A04D5A9D48EFC76819EB062">
    <w:name w:val="F8609C8187A04D5A9D48EFC76819EB062"/>
    <w:rsid w:val="00121D2E"/>
    <w:pPr>
      <w:tabs>
        <w:tab w:val="right" w:pos="10440"/>
      </w:tabs>
      <w:spacing w:after="120" w:line="240" w:lineRule="auto"/>
    </w:pPr>
    <w:rPr>
      <w:rFonts w:ascii="Calibri" w:hAnsi="Calibri"/>
    </w:rPr>
  </w:style>
  <w:style w:type="paragraph" w:customStyle="1" w:styleId="481DA0976BE64DA483BA3C09E16E1D172">
    <w:name w:val="481DA0976BE64DA483BA3C09E16E1D172"/>
    <w:rsid w:val="00121D2E"/>
    <w:pPr>
      <w:tabs>
        <w:tab w:val="left" w:pos="720"/>
        <w:tab w:val="right" w:pos="10440"/>
      </w:tabs>
      <w:spacing w:after="80" w:line="240" w:lineRule="auto"/>
      <w:ind w:left="360" w:hanging="360"/>
    </w:pPr>
    <w:rPr>
      <w:rFonts w:ascii="Calibri" w:hAnsi="Calibri"/>
      <w:szCs w:val="20"/>
    </w:rPr>
  </w:style>
  <w:style w:type="paragraph" w:customStyle="1" w:styleId="67225212D3774B8BA5936DC5A4A54F5F3">
    <w:name w:val="67225212D3774B8BA5936DC5A4A54F5F3"/>
    <w:rsid w:val="00121D2E"/>
    <w:pPr>
      <w:tabs>
        <w:tab w:val="left" w:pos="720"/>
        <w:tab w:val="right" w:pos="10440"/>
      </w:tabs>
      <w:spacing w:after="80" w:line="240" w:lineRule="auto"/>
      <w:ind w:left="360" w:hanging="360"/>
    </w:pPr>
    <w:rPr>
      <w:rFonts w:ascii="Calibri" w:hAnsi="Calibri"/>
      <w:szCs w:val="20"/>
    </w:rPr>
  </w:style>
  <w:style w:type="paragraph" w:customStyle="1" w:styleId="E1B3A35597194361A8F021138DE96EB63">
    <w:name w:val="E1B3A35597194361A8F021138DE96EB63"/>
    <w:rsid w:val="00121D2E"/>
    <w:pPr>
      <w:tabs>
        <w:tab w:val="left" w:pos="720"/>
        <w:tab w:val="right" w:pos="10440"/>
      </w:tabs>
      <w:spacing w:after="80" w:line="240" w:lineRule="auto"/>
      <w:ind w:left="360" w:hanging="360"/>
    </w:pPr>
    <w:rPr>
      <w:rFonts w:ascii="Calibri" w:hAnsi="Calibri"/>
      <w:szCs w:val="20"/>
    </w:rPr>
  </w:style>
  <w:style w:type="paragraph" w:customStyle="1" w:styleId="5CFB6AA96F414BB9BB24F85F5B27A41D3">
    <w:name w:val="5CFB6AA96F414BB9BB24F85F5B27A41D3"/>
    <w:rsid w:val="00121D2E"/>
    <w:pPr>
      <w:tabs>
        <w:tab w:val="left" w:pos="720"/>
        <w:tab w:val="right" w:pos="10440"/>
      </w:tabs>
      <w:spacing w:after="80" w:line="240" w:lineRule="auto"/>
      <w:ind w:left="360" w:hanging="360"/>
    </w:pPr>
    <w:rPr>
      <w:rFonts w:ascii="Calibri" w:hAnsi="Calibri"/>
      <w:szCs w:val="20"/>
    </w:rPr>
  </w:style>
  <w:style w:type="paragraph" w:customStyle="1" w:styleId="796325EAEAB84A10913B5523210F75703">
    <w:name w:val="796325EAEAB84A10913B5523210F75703"/>
    <w:rsid w:val="00121D2E"/>
    <w:pPr>
      <w:tabs>
        <w:tab w:val="right" w:pos="10440"/>
      </w:tabs>
      <w:spacing w:after="120" w:line="240" w:lineRule="auto"/>
    </w:pPr>
    <w:rPr>
      <w:rFonts w:ascii="Calibri" w:hAnsi="Calibri"/>
    </w:rPr>
  </w:style>
  <w:style w:type="paragraph" w:customStyle="1" w:styleId="D39E7603B5A04F3D913418786557D84A3">
    <w:name w:val="D39E7603B5A04F3D913418786557D84A3"/>
    <w:rsid w:val="00121D2E"/>
    <w:pPr>
      <w:tabs>
        <w:tab w:val="right" w:pos="10440"/>
      </w:tabs>
      <w:spacing w:after="120" w:line="240" w:lineRule="auto"/>
    </w:pPr>
    <w:rPr>
      <w:rFonts w:ascii="Calibri" w:hAnsi="Calibri"/>
    </w:rPr>
  </w:style>
  <w:style w:type="paragraph" w:customStyle="1" w:styleId="0601A4FE2083414EB0D09C2C71E2C9323">
    <w:name w:val="0601A4FE2083414EB0D09C2C71E2C9323"/>
    <w:rsid w:val="00121D2E"/>
    <w:pPr>
      <w:tabs>
        <w:tab w:val="right" w:pos="10440"/>
      </w:tabs>
      <w:spacing w:after="120" w:line="240" w:lineRule="auto"/>
    </w:pPr>
    <w:rPr>
      <w:rFonts w:ascii="Calibri" w:hAnsi="Calibri"/>
    </w:rPr>
  </w:style>
  <w:style w:type="paragraph" w:customStyle="1" w:styleId="12E24F3D3F604D8490A446CF190F91563">
    <w:name w:val="12E24F3D3F604D8490A446CF190F91563"/>
    <w:rsid w:val="00121D2E"/>
    <w:pPr>
      <w:tabs>
        <w:tab w:val="right" w:pos="10440"/>
      </w:tabs>
      <w:spacing w:after="120" w:line="240" w:lineRule="auto"/>
    </w:pPr>
    <w:rPr>
      <w:rFonts w:ascii="Calibri" w:hAnsi="Calibri"/>
    </w:rPr>
  </w:style>
  <w:style w:type="paragraph" w:customStyle="1" w:styleId="9884BC4E6A2A46D9B65DA033475DBABD3">
    <w:name w:val="9884BC4E6A2A46D9B65DA033475DBABD3"/>
    <w:rsid w:val="00121D2E"/>
    <w:pPr>
      <w:tabs>
        <w:tab w:val="right" w:pos="10440"/>
      </w:tabs>
      <w:spacing w:after="120" w:line="240" w:lineRule="auto"/>
    </w:pPr>
    <w:rPr>
      <w:rFonts w:ascii="Calibri" w:hAnsi="Calibri"/>
    </w:rPr>
  </w:style>
  <w:style w:type="paragraph" w:customStyle="1" w:styleId="B30938EA5D58496FAAF42A79DFAB543E3">
    <w:name w:val="B30938EA5D58496FAAF42A79DFAB543E3"/>
    <w:rsid w:val="00121D2E"/>
    <w:pPr>
      <w:tabs>
        <w:tab w:val="right" w:pos="10440"/>
      </w:tabs>
      <w:spacing w:after="120" w:line="240" w:lineRule="auto"/>
    </w:pPr>
    <w:rPr>
      <w:rFonts w:ascii="Calibri" w:hAnsi="Calibri"/>
    </w:rPr>
  </w:style>
  <w:style w:type="paragraph" w:customStyle="1" w:styleId="195BB72E0AB24A22A60428334802A31D3">
    <w:name w:val="195BB72E0AB24A22A60428334802A31D3"/>
    <w:rsid w:val="00121D2E"/>
    <w:pPr>
      <w:tabs>
        <w:tab w:val="right" w:pos="10440"/>
      </w:tabs>
      <w:spacing w:after="120" w:line="240" w:lineRule="auto"/>
    </w:pPr>
    <w:rPr>
      <w:rFonts w:ascii="Calibri" w:hAnsi="Calibri"/>
    </w:rPr>
  </w:style>
  <w:style w:type="paragraph" w:customStyle="1" w:styleId="AC05982145DD40E793F5490839368B843">
    <w:name w:val="AC05982145DD40E793F5490839368B843"/>
    <w:rsid w:val="00121D2E"/>
    <w:pPr>
      <w:tabs>
        <w:tab w:val="right" w:pos="10440"/>
      </w:tabs>
      <w:spacing w:after="120" w:line="240" w:lineRule="auto"/>
    </w:pPr>
    <w:rPr>
      <w:rFonts w:ascii="Calibri" w:hAnsi="Calibri"/>
    </w:rPr>
  </w:style>
  <w:style w:type="paragraph" w:customStyle="1" w:styleId="F52990FA71224EC59B636D2F8C2EF7A73">
    <w:name w:val="F52990FA71224EC59B636D2F8C2EF7A73"/>
    <w:rsid w:val="00121D2E"/>
    <w:pPr>
      <w:tabs>
        <w:tab w:val="right" w:pos="10440"/>
      </w:tabs>
      <w:spacing w:after="120" w:line="240" w:lineRule="auto"/>
    </w:pPr>
    <w:rPr>
      <w:rFonts w:ascii="Calibri" w:hAnsi="Calibri"/>
    </w:rPr>
  </w:style>
  <w:style w:type="paragraph" w:customStyle="1" w:styleId="906248DBAE8445349D155959E86410E73">
    <w:name w:val="906248DBAE8445349D155959E86410E73"/>
    <w:rsid w:val="00121D2E"/>
    <w:pPr>
      <w:tabs>
        <w:tab w:val="right" w:pos="10440"/>
      </w:tabs>
      <w:spacing w:after="120" w:line="240" w:lineRule="auto"/>
    </w:pPr>
    <w:rPr>
      <w:rFonts w:ascii="Calibri" w:hAnsi="Calibri"/>
    </w:rPr>
  </w:style>
  <w:style w:type="paragraph" w:customStyle="1" w:styleId="700F3F5A9BA44D02A679ED2164E424203">
    <w:name w:val="700F3F5A9BA44D02A679ED2164E424203"/>
    <w:rsid w:val="00121D2E"/>
    <w:pPr>
      <w:tabs>
        <w:tab w:val="right" w:pos="10440"/>
      </w:tabs>
      <w:spacing w:after="120" w:line="240" w:lineRule="auto"/>
    </w:pPr>
    <w:rPr>
      <w:rFonts w:ascii="Calibri" w:hAnsi="Calibri"/>
    </w:rPr>
  </w:style>
  <w:style w:type="paragraph" w:customStyle="1" w:styleId="B1D6CE8B369342389C8BA98509A912613">
    <w:name w:val="B1D6CE8B369342389C8BA98509A912613"/>
    <w:rsid w:val="00121D2E"/>
    <w:pPr>
      <w:tabs>
        <w:tab w:val="right" w:pos="10440"/>
      </w:tabs>
      <w:spacing w:after="120" w:line="240" w:lineRule="auto"/>
    </w:pPr>
    <w:rPr>
      <w:rFonts w:ascii="Calibri" w:hAnsi="Calibri"/>
    </w:rPr>
  </w:style>
  <w:style w:type="paragraph" w:customStyle="1" w:styleId="055D0E92B4324B5F9414DA2375ACF3203">
    <w:name w:val="055D0E92B4324B5F9414DA2375ACF3203"/>
    <w:rsid w:val="00121D2E"/>
    <w:pPr>
      <w:tabs>
        <w:tab w:val="right" w:pos="10440"/>
      </w:tabs>
      <w:spacing w:after="120" w:line="240" w:lineRule="auto"/>
    </w:pPr>
    <w:rPr>
      <w:rFonts w:ascii="Calibri" w:hAnsi="Calibri"/>
    </w:rPr>
  </w:style>
  <w:style w:type="paragraph" w:customStyle="1" w:styleId="8EED9AF2265B451EA430FF4AD2B94D3C3">
    <w:name w:val="8EED9AF2265B451EA430FF4AD2B94D3C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AE6B920DA8949E4AB6B6669682268CB3">
    <w:name w:val="8AE6B920DA8949E4AB6B6669682268CB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08B4203284572965059620F1601CC3">
    <w:name w:val="5D008B4203284572965059620F1601CC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D467D67E331641D4A6D327D74A6A078A3">
    <w:name w:val="D467D67E331641D4A6D327D74A6A078A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562D6352101447880269051FA4D05DB3">
    <w:name w:val="A562D6352101447880269051FA4D05DB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0F8889192D48B3879033E6FDA9DA493">
    <w:name w:val="5D0F8889192D48B3879033E6FDA9DA49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669B659756DE4F5D94F6C00FE990DBB53">
    <w:name w:val="669B659756DE4F5D94F6C00FE990DBB5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617C8C5287B45028EE3056B485693263">
    <w:name w:val="B617C8C5287B45028EE3056B48569326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74A9D0789A4C53AB4C2488E59815563">
    <w:name w:val="7374A9D0789A4C53AB4C2488E5981556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623C56EBE214109A6E65B451DF82E623">
    <w:name w:val="C623C56EBE214109A6E65B451DF82E62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BC9450022464395A9269B56FF177D613">
    <w:name w:val="9BC9450022464395A9269B56FF177D61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448D2A618064DCD90B2E1E13BC909333">
    <w:name w:val="8448D2A618064DCD90B2E1E13BC9093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D3433103ECA4D2C95CAF0059ACF1FD33">
    <w:name w:val="AD3433103ECA4D2C95CAF0059ACF1FD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C4AF560D431F4195BC0DAF504BCAEDA03">
    <w:name w:val="C4AF560D431F4195BC0DAF504BCAEDA0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15E7ED0054624A70837691B51EFB753C3">
    <w:name w:val="15E7ED0054624A70837691B51EFB753C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1EB249493AE47FE9599B9FA8373BE333">
    <w:name w:val="21EB249493AE47FE9599B9FA8373BE3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4CA97724E9D8473CBCFC9697CDB999AB">
    <w:name w:val="4CA97724E9D8473CBCFC9697CDB999AB"/>
    <w:rsid w:val="00121D2E"/>
    <w:pPr>
      <w:tabs>
        <w:tab w:val="right" w:pos="10440"/>
      </w:tabs>
      <w:spacing w:after="120" w:line="240" w:lineRule="auto"/>
    </w:pPr>
    <w:rPr>
      <w:rFonts w:ascii="Calibri" w:hAnsi="Calibri"/>
    </w:rPr>
  </w:style>
  <w:style w:type="paragraph" w:customStyle="1" w:styleId="D9E5722CDA2D46B9A1E37D5560D0A88C">
    <w:name w:val="D9E5722CDA2D46B9A1E37D5560D0A88C"/>
    <w:rsid w:val="00121D2E"/>
    <w:pPr>
      <w:tabs>
        <w:tab w:val="right" w:pos="10440"/>
      </w:tabs>
      <w:spacing w:after="120" w:line="240" w:lineRule="auto"/>
    </w:pPr>
    <w:rPr>
      <w:rFonts w:ascii="Calibri" w:hAnsi="Calibri"/>
    </w:rPr>
  </w:style>
  <w:style w:type="paragraph" w:customStyle="1" w:styleId="C41813E6DD9C4093AC5D42671912BF593">
    <w:name w:val="C41813E6DD9C4093AC5D42671912BF59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91E8A2918E1245F4995819E0EAD31D273">
    <w:name w:val="91E8A2918E1245F4995819E0EAD31D27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5E8354586CA49948386642C657E50B83">
    <w:name w:val="75E8354586CA49948386642C657E50B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B200DB7ED384BAD9C0DC1695527F0D83">
    <w:name w:val="FB200DB7ED384BAD9C0DC1695527F0D8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52BB0551C86468C8B8EB606C2ACFF153">
    <w:name w:val="852BB0551C86468C8B8EB606C2ACFF15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EEE912EC2F3B4880B401794F24AAED533">
    <w:name w:val="EEE912EC2F3B4880B401794F24AAED5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3480232DD5B4A928B853DBF062CD51D3">
    <w:name w:val="73480232DD5B4A928B853DBF062CD51D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5DE4337BE146435F8CC4D36EEEA9D8333">
    <w:name w:val="5DE4337BE146435F8CC4D36EEEA9D833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3A65DDC1E60A45C48C5DEA3413449AB13">
    <w:name w:val="3A65DDC1E60A45C48C5DEA3413449AB1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722224FA60004A3B84EDF222EA26C2153">
    <w:name w:val="722224FA60004A3B84EDF222EA26C215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81E137313F6B4DA09DBC4FF256A209913">
    <w:name w:val="81E137313F6B4DA09DBC4FF256A20991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BD76AFC23D69438F94BCB591B8DAE9BF3">
    <w:name w:val="BD76AFC23D69438F94BCB591B8DAE9BF3"/>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A9FDCB5AD45A41268A0DA30E1A6E3BF85">
    <w:name w:val="A9FDCB5AD45A41268A0DA30E1A6E3BF85"/>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FEBAE0D1BEAF47B3A4D643812FA8A4305">
    <w:name w:val="FEBAE0D1BEAF47B3A4D643812FA8A4305"/>
    <w:rsid w:val="00121D2E"/>
    <w:pPr>
      <w:tabs>
        <w:tab w:val="center" w:pos="4680"/>
        <w:tab w:val="right" w:pos="9360"/>
      </w:tabs>
      <w:spacing w:after="120" w:line="240" w:lineRule="auto"/>
      <w:jc w:val="both"/>
    </w:pPr>
    <w:rPr>
      <w:rFonts w:ascii="Garamond" w:eastAsia="Times New Roman" w:hAnsi="Garamond"/>
      <w:sz w:val="24"/>
      <w:szCs w:val="24"/>
    </w:rPr>
  </w:style>
  <w:style w:type="paragraph" w:customStyle="1" w:styleId="24CCEF0FA62D4AEB9D1FA3B7B623B6D66">
    <w:name w:val="24CCEF0FA62D4AEB9D1FA3B7B623B6D66"/>
    <w:rsid w:val="00121D2E"/>
    <w:pPr>
      <w:tabs>
        <w:tab w:val="left" w:pos="720"/>
        <w:tab w:val="right" w:pos="10440"/>
      </w:tabs>
      <w:spacing w:after="80" w:line="240" w:lineRule="auto"/>
      <w:ind w:left="360" w:hanging="360"/>
    </w:pPr>
    <w:rPr>
      <w:rFonts w:ascii="Calibri" w:hAnsi="Calibri"/>
      <w:szCs w:val="20"/>
    </w:rPr>
  </w:style>
  <w:style w:type="paragraph" w:customStyle="1" w:styleId="C8952C0207AE4AA096D1BDFFE154C4CB9">
    <w:name w:val="C8952C0207AE4AA096D1BDFFE154C4CB9"/>
    <w:rsid w:val="00121D2E"/>
    <w:pPr>
      <w:tabs>
        <w:tab w:val="left" w:pos="720"/>
        <w:tab w:val="right" w:pos="10440"/>
      </w:tabs>
      <w:spacing w:after="80" w:line="240" w:lineRule="auto"/>
      <w:ind w:left="360" w:hanging="360"/>
    </w:pPr>
    <w:rPr>
      <w:rFonts w:ascii="Calibri" w:hAnsi="Calibri"/>
      <w:szCs w:val="20"/>
    </w:rPr>
  </w:style>
  <w:style w:type="paragraph" w:customStyle="1" w:styleId="C01DA57F06C1486AA3F197F89A1112889">
    <w:name w:val="C01DA57F06C1486AA3F197F89A1112889"/>
    <w:rsid w:val="00121D2E"/>
    <w:pPr>
      <w:tabs>
        <w:tab w:val="right" w:pos="10440"/>
      </w:tabs>
      <w:spacing w:after="80" w:line="240" w:lineRule="auto"/>
      <w:ind w:left="360"/>
    </w:pPr>
    <w:rPr>
      <w:rFonts w:ascii="Calibri" w:hAnsi="Calibri"/>
    </w:rPr>
  </w:style>
  <w:style w:type="paragraph" w:customStyle="1" w:styleId="F5CC2CE9D95242E6896D4BB0B6E9AA9A9">
    <w:name w:val="F5CC2CE9D95242E6896D4BB0B6E9AA9A9"/>
    <w:rsid w:val="00121D2E"/>
    <w:pPr>
      <w:tabs>
        <w:tab w:val="left" w:pos="3960"/>
        <w:tab w:val="left" w:pos="6660"/>
        <w:tab w:val="right" w:pos="10440"/>
      </w:tabs>
      <w:spacing w:after="80" w:line="240" w:lineRule="auto"/>
      <w:ind w:left="360"/>
    </w:pPr>
    <w:rPr>
      <w:rFonts w:ascii="Calibri" w:hAnsi="Calibri"/>
    </w:rPr>
  </w:style>
  <w:style w:type="paragraph" w:customStyle="1" w:styleId="1DC810A7D0DD465DB06244EE1B369AC99">
    <w:name w:val="1DC810A7D0DD465DB06244EE1B369AC99"/>
    <w:rsid w:val="00121D2E"/>
    <w:pPr>
      <w:tabs>
        <w:tab w:val="left" w:pos="3960"/>
        <w:tab w:val="left" w:pos="6660"/>
        <w:tab w:val="right" w:pos="10440"/>
      </w:tabs>
      <w:spacing w:after="80" w:line="240" w:lineRule="auto"/>
      <w:ind w:left="360"/>
    </w:pPr>
    <w:rPr>
      <w:rFonts w:ascii="Calibri" w:hAnsi="Calibri"/>
    </w:rPr>
  </w:style>
  <w:style w:type="paragraph" w:customStyle="1" w:styleId="C73D5F49E57744B697203A7B5D676AFC9">
    <w:name w:val="C73D5F49E57744B697203A7B5D676AFC9"/>
    <w:rsid w:val="00121D2E"/>
    <w:pPr>
      <w:tabs>
        <w:tab w:val="left" w:pos="3960"/>
        <w:tab w:val="left" w:pos="6660"/>
        <w:tab w:val="right" w:pos="10440"/>
      </w:tabs>
      <w:spacing w:after="80" w:line="240" w:lineRule="auto"/>
      <w:ind w:left="360"/>
    </w:pPr>
    <w:rPr>
      <w:rFonts w:ascii="Calibri" w:hAnsi="Calibri"/>
    </w:rPr>
  </w:style>
  <w:style w:type="paragraph" w:customStyle="1" w:styleId="F4A362D022424E6B9C82BDFAE40AD7FB8">
    <w:name w:val="F4A362D022424E6B9C82BDFAE40AD7FB8"/>
    <w:rsid w:val="00121D2E"/>
    <w:pPr>
      <w:tabs>
        <w:tab w:val="left" w:pos="720"/>
        <w:tab w:val="right" w:pos="10440"/>
      </w:tabs>
      <w:spacing w:after="80" w:line="240" w:lineRule="auto"/>
      <w:ind w:left="360" w:hanging="360"/>
    </w:pPr>
    <w:rPr>
      <w:rFonts w:ascii="Calibri" w:hAnsi="Calibri"/>
      <w:szCs w:val="20"/>
    </w:rPr>
  </w:style>
  <w:style w:type="paragraph" w:customStyle="1" w:styleId="0292B8BA3480446DA60C1FF8D854DD498">
    <w:name w:val="0292B8BA3480446DA60C1FF8D854DD498"/>
    <w:rsid w:val="00121D2E"/>
    <w:pPr>
      <w:tabs>
        <w:tab w:val="right" w:pos="10440"/>
      </w:tabs>
      <w:spacing w:after="80" w:line="240" w:lineRule="auto"/>
      <w:ind w:left="360"/>
    </w:pPr>
    <w:rPr>
      <w:rFonts w:ascii="Calibri" w:hAnsi="Calibri"/>
    </w:rPr>
  </w:style>
  <w:style w:type="paragraph" w:customStyle="1" w:styleId="D8B5229FA3DF4DC58E7DD394F1027B2C9">
    <w:name w:val="D8B5229FA3DF4DC58E7DD394F1027B2C9"/>
    <w:rsid w:val="00121D2E"/>
    <w:pPr>
      <w:tabs>
        <w:tab w:val="left" w:pos="3960"/>
        <w:tab w:val="left" w:pos="6660"/>
        <w:tab w:val="right" w:pos="10440"/>
      </w:tabs>
      <w:spacing w:after="80" w:line="240" w:lineRule="auto"/>
      <w:ind w:left="360"/>
    </w:pPr>
    <w:rPr>
      <w:rFonts w:ascii="Calibri" w:hAnsi="Calibri"/>
    </w:rPr>
  </w:style>
  <w:style w:type="paragraph" w:customStyle="1" w:styleId="CB0F74E8CE964531B7E261B7056F30209">
    <w:name w:val="CB0F74E8CE964531B7E261B7056F30209"/>
    <w:rsid w:val="00121D2E"/>
    <w:pPr>
      <w:tabs>
        <w:tab w:val="left" w:pos="3960"/>
        <w:tab w:val="left" w:pos="6660"/>
        <w:tab w:val="right" w:pos="10440"/>
      </w:tabs>
      <w:spacing w:after="80" w:line="240" w:lineRule="auto"/>
      <w:ind w:left="360"/>
    </w:pPr>
    <w:rPr>
      <w:rFonts w:ascii="Calibri" w:hAnsi="Calibri"/>
    </w:rPr>
  </w:style>
  <w:style w:type="paragraph" w:customStyle="1" w:styleId="6D8D81D1A0F24947BBC27C9A6DC05EB49">
    <w:name w:val="6D8D81D1A0F24947BBC27C9A6DC05EB49"/>
    <w:rsid w:val="00121D2E"/>
    <w:pPr>
      <w:tabs>
        <w:tab w:val="left" w:pos="3960"/>
        <w:tab w:val="left" w:pos="6660"/>
        <w:tab w:val="right" w:pos="10440"/>
      </w:tabs>
      <w:spacing w:after="80" w:line="240" w:lineRule="auto"/>
      <w:ind w:left="360"/>
    </w:pPr>
    <w:rPr>
      <w:rFonts w:ascii="Calibri" w:hAnsi="Calibri"/>
    </w:rPr>
  </w:style>
  <w:style w:type="paragraph" w:customStyle="1" w:styleId="6743BFAC1B344BB48370E07D59C942198">
    <w:name w:val="6743BFAC1B344BB48370E07D59C942198"/>
    <w:rsid w:val="00121D2E"/>
    <w:pPr>
      <w:tabs>
        <w:tab w:val="left" w:pos="720"/>
        <w:tab w:val="right" w:pos="10440"/>
      </w:tabs>
      <w:spacing w:after="80" w:line="240" w:lineRule="auto"/>
      <w:ind w:left="360" w:hanging="360"/>
    </w:pPr>
    <w:rPr>
      <w:rFonts w:ascii="Calibri" w:hAnsi="Calibri"/>
      <w:szCs w:val="20"/>
    </w:rPr>
  </w:style>
  <w:style w:type="paragraph" w:customStyle="1" w:styleId="80064437208F460B951981DBC560423D8">
    <w:name w:val="80064437208F460B951981DBC560423D8"/>
    <w:rsid w:val="00121D2E"/>
    <w:pPr>
      <w:tabs>
        <w:tab w:val="left" w:pos="720"/>
        <w:tab w:val="right" w:pos="10440"/>
      </w:tabs>
      <w:spacing w:after="80" w:line="240" w:lineRule="auto"/>
      <w:ind w:left="360" w:hanging="360"/>
    </w:pPr>
    <w:rPr>
      <w:rFonts w:ascii="Calibri" w:hAnsi="Calibri"/>
      <w:szCs w:val="20"/>
    </w:rPr>
  </w:style>
  <w:style w:type="paragraph" w:customStyle="1" w:styleId="291C1B0468F44C998A4B4256CE78D7928">
    <w:name w:val="291C1B0468F44C998A4B4256CE78D7928"/>
    <w:rsid w:val="00121D2E"/>
    <w:pPr>
      <w:tabs>
        <w:tab w:val="left" w:pos="720"/>
        <w:tab w:val="right" w:pos="10440"/>
      </w:tabs>
      <w:spacing w:after="80" w:line="240" w:lineRule="auto"/>
      <w:ind w:left="360" w:hanging="360"/>
    </w:pPr>
    <w:rPr>
      <w:rFonts w:ascii="Calibri" w:hAnsi="Calibri"/>
      <w:szCs w:val="20"/>
    </w:rPr>
  </w:style>
  <w:style w:type="paragraph" w:customStyle="1" w:styleId="A37894B718EC4A468A129D429CBEABB18">
    <w:name w:val="A37894B718EC4A468A129D429CBEABB18"/>
    <w:rsid w:val="00121D2E"/>
    <w:pPr>
      <w:tabs>
        <w:tab w:val="left" w:pos="720"/>
        <w:tab w:val="right" w:pos="10440"/>
      </w:tabs>
      <w:spacing w:after="80" w:line="240" w:lineRule="auto"/>
      <w:ind w:left="360" w:hanging="360"/>
    </w:pPr>
    <w:rPr>
      <w:rFonts w:ascii="Calibri" w:hAnsi="Calibri"/>
      <w:szCs w:val="20"/>
    </w:rPr>
  </w:style>
  <w:style w:type="paragraph" w:customStyle="1" w:styleId="2B11643BF4B946718E885D774B0850D29">
    <w:name w:val="2B11643BF4B946718E885D774B0850D29"/>
    <w:rsid w:val="00121D2E"/>
    <w:pPr>
      <w:tabs>
        <w:tab w:val="left" w:pos="720"/>
        <w:tab w:val="right" w:pos="10440"/>
      </w:tabs>
      <w:spacing w:after="80" w:line="240" w:lineRule="auto"/>
      <w:ind w:left="360" w:hanging="360"/>
    </w:pPr>
    <w:rPr>
      <w:rFonts w:ascii="Calibri" w:hAnsi="Calibri"/>
      <w:szCs w:val="20"/>
    </w:rPr>
  </w:style>
  <w:style w:type="paragraph" w:customStyle="1" w:styleId="12156A3970BF486BB09ABCB32EEC51899">
    <w:name w:val="12156A3970BF486BB09ABCB32EEC51899"/>
    <w:rsid w:val="00121D2E"/>
    <w:pPr>
      <w:tabs>
        <w:tab w:val="left" w:pos="720"/>
        <w:tab w:val="right" w:pos="10440"/>
      </w:tabs>
      <w:spacing w:after="80" w:line="240" w:lineRule="auto"/>
      <w:ind w:left="360" w:hanging="360"/>
    </w:pPr>
    <w:rPr>
      <w:rFonts w:ascii="Calibri" w:hAnsi="Calibri"/>
      <w:szCs w:val="20"/>
    </w:rPr>
  </w:style>
  <w:style w:type="paragraph" w:customStyle="1" w:styleId="ADC9E12DCFEA445A94745C7494D50C2F8">
    <w:name w:val="ADC9E12DCFEA445A94745C7494D50C2F8"/>
    <w:rsid w:val="00121D2E"/>
    <w:pPr>
      <w:tabs>
        <w:tab w:val="left" w:pos="720"/>
        <w:tab w:val="right" w:pos="10440"/>
      </w:tabs>
      <w:spacing w:after="80" w:line="240" w:lineRule="auto"/>
      <w:ind w:left="360" w:hanging="360"/>
    </w:pPr>
    <w:rPr>
      <w:rFonts w:ascii="Calibri" w:hAnsi="Calibri"/>
      <w:szCs w:val="20"/>
    </w:rPr>
  </w:style>
  <w:style w:type="paragraph" w:customStyle="1" w:styleId="C6A762FE202442FEAADF36BE907A62CC8">
    <w:name w:val="C6A762FE202442FEAADF36BE907A62CC8"/>
    <w:rsid w:val="00121D2E"/>
    <w:pPr>
      <w:tabs>
        <w:tab w:val="left" w:pos="720"/>
        <w:tab w:val="right" w:pos="10440"/>
      </w:tabs>
      <w:spacing w:after="80" w:line="240" w:lineRule="auto"/>
      <w:ind w:left="360" w:hanging="360"/>
    </w:pPr>
    <w:rPr>
      <w:rFonts w:ascii="Calibri" w:hAnsi="Calibri"/>
      <w:szCs w:val="20"/>
    </w:rPr>
  </w:style>
  <w:style w:type="paragraph" w:customStyle="1" w:styleId="13A5D3F8CA3648BFB5225A4DB8DFD4CD7">
    <w:name w:val="13A5D3F8CA3648BFB5225A4DB8DFD4CD7"/>
    <w:rsid w:val="00121D2E"/>
    <w:pPr>
      <w:tabs>
        <w:tab w:val="left" w:pos="720"/>
        <w:tab w:val="right" w:pos="10440"/>
      </w:tabs>
      <w:spacing w:after="80" w:line="240" w:lineRule="auto"/>
      <w:ind w:left="360" w:hanging="360"/>
    </w:pPr>
    <w:rPr>
      <w:rFonts w:ascii="Calibri" w:hAnsi="Calibri"/>
      <w:szCs w:val="20"/>
    </w:rPr>
  </w:style>
  <w:style w:type="paragraph" w:customStyle="1" w:styleId="421177DBFC894BFCA3734313A11D85177">
    <w:name w:val="421177DBFC894BFCA3734313A11D85177"/>
    <w:rsid w:val="00121D2E"/>
    <w:pPr>
      <w:spacing w:after="120" w:line="240" w:lineRule="auto"/>
      <w:jc w:val="both"/>
    </w:pPr>
    <w:rPr>
      <w:rFonts w:ascii="Gill Sans" w:hAnsi="Gill Sans"/>
      <w:szCs w:val="20"/>
    </w:rPr>
  </w:style>
  <w:style w:type="paragraph" w:customStyle="1" w:styleId="132783CF72744534AB9E47F063F423897">
    <w:name w:val="132783CF72744534AB9E47F063F423897"/>
    <w:rsid w:val="00121D2E"/>
    <w:pPr>
      <w:spacing w:after="120" w:line="240" w:lineRule="auto"/>
      <w:jc w:val="both"/>
    </w:pPr>
    <w:rPr>
      <w:rFonts w:ascii="Gill Sans" w:hAnsi="Gill Sans"/>
      <w:szCs w:val="20"/>
    </w:rPr>
  </w:style>
  <w:style w:type="paragraph" w:customStyle="1" w:styleId="57EAA204352D42AFBC0D868FD510AB986">
    <w:name w:val="57EAA204352D42AFBC0D868FD510AB986"/>
    <w:rsid w:val="00121D2E"/>
    <w:pPr>
      <w:tabs>
        <w:tab w:val="right" w:pos="10440"/>
      </w:tabs>
      <w:spacing w:after="120" w:line="240" w:lineRule="auto"/>
    </w:pPr>
    <w:rPr>
      <w:rFonts w:ascii="Calibri" w:hAnsi="Calibri"/>
    </w:rPr>
  </w:style>
  <w:style w:type="paragraph" w:customStyle="1" w:styleId="3A2CDA75F1B44739945E73554193C33A6">
    <w:name w:val="3A2CDA75F1B44739945E73554193C33A6"/>
    <w:rsid w:val="00121D2E"/>
    <w:pPr>
      <w:tabs>
        <w:tab w:val="right" w:pos="10440"/>
      </w:tabs>
      <w:spacing w:after="120" w:line="240" w:lineRule="auto"/>
    </w:pPr>
    <w:rPr>
      <w:rFonts w:ascii="Calibri" w:hAnsi="Calibri"/>
    </w:rPr>
  </w:style>
  <w:style w:type="paragraph" w:customStyle="1" w:styleId="941924EC658E4454A44DA1E5CEB8388B6">
    <w:name w:val="941924EC658E4454A44DA1E5CEB8388B6"/>
    <w:rsid w:val="00121D2E"/>
    <w:pPr>
      <w:tabs>
        <w:tab w:val="right" w:pos="10440"/>
      </w:tabs>
      <w:spacing w:after="120" w:line="240" w:lineRule="auto"/>
    </w:pPr>
    <w:rPr>
      <w:rFonts w:ascii="Calibri" w:hAnsi="Calibri"/>
    </w:rPr>
  </w:style>
  <w:style w:type="paragraph" w:customStyle="1" w:styleId="D3F8FDA1A9624C9C89E7D9C943F1C9B46">
    <w:name w:val="D3F8FDA1A9624C9C89E7D9C943F1C9B46"/>
    <w:rsid w:val="00121D2E"/>
    <w:pPr>
      <w:tabs>
        <w:tab w:val="left" w:pos="720"/>
        <w:tab w:val="right" w:pos="10440"/>
      </w:tabs>
      <w:spacing w:after="80" w:line="240" w:lineRule="auto"/>
      <w:ind w:left="360" w:hanging="360"/>
    </w:pPr>
    <w:rPr>
      <w:rFonts w:ascii="Calibri" w:hAnsi="Calibri"/>
      <w:szCs w:val="20"/>
    </w:rPr>
  </w:style>
  <w:style w:type="paragraph" w:customStyle="1" w:styleId="09371D247CA14C52B15B892B4F6BA68E6">
    <w:name w:val="09371D247CA14C52B15B892B4F6BA68E6"/>
    <w:rsid w:val="00121D2E"/>
    <w:pPr>
      <w:tabs>
        <w:tab w:val="left" w:pos="720"/>
        <w:tab w:val="right" w:pos="10440"/>
      </w:tabs>
      <w:spacing w:after="80" w:line="240" w:lineRule="auto"/>
      <w:ind w:left="360" w:hanging="360"/>
    </w:pPr>
    <w:rPr>
      <w:rFonts w:ascii="Calibri" w:hAnsi="Calibri"/>
      <w:szCs w:val="20"/>
    </w:rPr>
  </w:style>
  <w:style w:type="paragraph" w:customStyle="1" w:styleId="C53B7D868C2F46D6A41542435037BA736">
    <w:name w:val="C53B7D868C2F46D6A41542435037BA736"/>
    <w:rsid w:val="00121D2E"/>
    <w:pPr>
      <w:tabs>
        <w:tab w:val="left" w:pos="720"/>
        <w:tab w:val="right" w:pos="10440"/>
      </w:tabs>
      <w:spacing w:after="80" w:line="240" w:lineRule="auto"/>
      <w:ind w:left="360" w:hanging="360"/>
    </w:pPr>
    <w:rPr>
      <w:rFonts w:ascii="Calibri" w:hAnsi="Calibri"/>
      <w:szCs w:val="20"/>
    </w:rPr>
  </w:style>
  <w:style w:type="paragraph" w:customStyle="1" w:styleId="591F8079882646579D2F0B7E860B2B726">
    <w:name w:val="591F8079882646579D2F0B7E860B2B726"/>
    <w:rsid w:val="00121D2E"/>
    <w:pPr>
      <w:spacing w:after="120" w:line="240" w:lineRule="auto"/>
      <w:jc w:val="both"/>
    </w:pPr>
    <w:rPr>
      <w:rFonts w:ascii="Gill Sans" w:hAnsi="Gill Sans"/>
      <w:szCs w:val="20"/>
    </w:rPr>
  </w:style>
  <w:style w:type="paragraph" w:customStyle="1" w:styleId="E3B4CF24D8FF40B88F30E7630C67FADB">
    <w:name w:val="E3B4CF24D8FF40B88F30E7630C67FADB"/>
    <w:rsid w:val="00121D2E"/>
  </w:style>
  <w:style w:type="paragraph" w:customStyle="1" w:styleId="3B22411EF670470C875669888FB6CFD1">
    <w:name w:val="3B22411EF670470C875669888FB6CFD1"/>
    <w:rsid w:val="00121D2E"/>
  </w:style>
  <w:style w:type="paragraph" w:customStyle="1" w:styleId="605FCCB2EB2F401C844879B372FC5F24">
    <w:name w:val="605FCCB2EB2F401C844879B372FC5F24"/>
    <w:rsid w:val="00121D2E"/>
  </w:style>
  <w:style w:type="paragraph" w:customStyle="1" w:styleId="A9D1F003A42D4E2A9329CE2BE989613C">
    <w:name w:val="A9D1F003A42D4E2A9329CE2BE989613C"/>
    <w:rsid w:val="00FE5F5A"/>
  </w:style>
  <w:style w:type="paragraph" w:customStyle="1" w:styleId="17E62062EB174FA8B44EBB65FD33B03E">
    <w:name w:val="17E62062EB174FA8B44EBB65FD33B03E"/>
    <w:rsid w:val="00FE5F5A"/>
  </w:style>
  <w:style w:type="paragraph" w:customStyle="1" w:styleId="6EA7230CC5FE42CDADDEAE31F33FA8E1">
    <w:name w:val="6EA7230CC5FE42CDADDEAE31F33FA8E1"/>
    <w:rsid w:val="00FE5F5A"/>
  </w:style>
  <w:style w:type="paragraph" w:customStyle="1" w:styleId="7A45894EDB82407682D432459BC42C71">
    <w:name w:val="7A45894EDB82407682D432459BC42C71"/>
    <w:rsid w:val="00FE5F5A"/>
  </w:style>
  <w:style w:type="paragraph" w:customStyle="1" w:styleId="EFBEFEB2B0B9439A93253DA79E989DC7">
    <w:name w:val="EFBEFEB2B0B9439A93253DA79E989DC7"/>
    <w:rsid w:val="00FE5F5A"/>
  </w:style>
  <w:style w:type="paragraph" w:customStyle="1" w:styleId="D327CFC720EC40DEBDC3903533B7E096">
    <w:name w:val="D327CFC720EC40DEBDC3903533B7E096"/>
    <w:rsid w:val="00FE5F5A"/>
  </w:style>
  <w:style w:type="paragraph" w:customStyle="1" w:styleId="8B71650619294B19914D5017C6B8D8DB">
    <w:name w:val="8B71650619294B19914D5017C6B8D8DB"/>
    <w:rsid w:val="00FE5F5A"/>
  </w:style>
  <w:style w:type="paragraph" w:customStyle="1" w:styleId="07ADE5A8E82B4C85BCF35055109586FE">
    <w:name w:val="07ADE5A8E82B4C85BCF35055109586FE"/>
    <w:rsid w:val="00FE5F5A"/>
  </w:style>
  <w:style w:type="paragraph" w:customStyle="1" w:styleId="4535067BD1D04549A4C19DBDA112FF36">
    <w:name w:val="4535067BD1D04549A4C19DBDA112FF36"/>
    <w:rsid w:val="00FE5F5A"/>
  </w:style>
  <w:style w:type="paragraph" w:customStyle="1" w:styleId="0DCD37637313413CBBC55CCF6DCFA5C9">
    <w:name w:val="0DCD37637313413CBBC55CCF6DCFA5C9"/>
    <w:rsid w:val="00FE5F5A"/>
  </w:style>
  <w:style w:type="paragraph" w:customStyle="1" w:styleId="CF39492100C8487485335390FB162C11">
    <w:name w:val="CF39492100C8487485335390FB162C11"/>
    <w:rsid w:val="00FE5F5A"/>
  </w:style>
  <w:style w:type="paragraph" w:customStyle="1" w:styleId="44541E2FC9FC4E789E4DFB740E70095F">
    <w:name w:val="44541E2FC9FC4E789E4DFB740E70095F"/>
    <w:rsid w:val="00FE5F5A"/>
  </w:style>
  <w:style w:type="paragraph" w:customStyle="1" w:styleId="3FBB5B1F1DD74B6787FE4546BA7C0E97">
    <w:name w:val="3FBB5B1F1DD74B6787FE4546BA7C0E97"/>
    <w:rsid w:val="00FE5F5A"/>
  </w:style>
  <w:style w:type="paragraph" w:customStyle="1" w:styleId="3EF3BC0DB4EA46E1BDDBE9E1AE7DA63A">
    <w:name w:val="3EF3BC0DB4EA46E1BDDBE9E1AE7DA63A"/>
    <w:rsid w:val="00F42812"/>
  </w:style>
  <w:style w:type="paragraph" w:customStyle="1" w:styleId="9CE3977F29B94EB4B96177DA701D4D64">
    <w:name w:val="9CE3977F29B94EB4B96177DA701D4D64"/>
    <w:rsid w:val="00F42812"/>
  </w:style>
  <w:style w:type="paragraph" w:customStyle="1" w:styleId="40453CB81B654FBE9950E57EF42B6C4C">
    <w:name w:val="40453CB81B654FBE9950E57EF42B6C4C"/>
    <w:rsid w:val="00F42812"/>
  </w:style>
  <w:style w:type="paragraph" w:customStyle="1" w:styleId="5EE57211AD704FB18BACD1D077B7C684">
    <w:name w:val="5EE57211AD704FB18BACD1D077B7C684"/>
    <w:rsid w:val="00355B58"/>
  </w:style>
  <w:style w:type="paragraph" w:customStyle="1" w:styleId="6E4C337DC96442F4B30AB9B242DFB10C">
    <w:name w:val="6E4C337DC96442F4B30AB9B242DFB10C"/>
    <w:rsid w:val="00F62C2E"/>
  </w:style>
  <w:style w:type="paragraph" w:customStyle="1" w:styleId="752D5943BF9D48F484306C61F6E33023">
    <w:name w:val="752D5943BF9D48F484306C61F6E33023"/>
    <w:rsid w:val="00F62C2E"/>
  </w:style>
  <w:style w:type="paragraph" w:customStyle="1" w:styleId="A642926E18354A26835440173DCB218E">
    <w:name w:val="A642926E18354A26835440173DCB218E"/>
    <w:rsid w:val="00F62C2E"/>
  </w:style>
  <w:style w:type="paragraph" w:customStyle="1" w:styleId="EE059844F2114A5EB8EE1A4924980E69">
    <w:name w:val="EE059844F2114A5EB8EE1A4924980E69"/>
    <w:rsid w:val="00F62C2E"/>
  </w:style>
  <w:style w:type="paragraph" w:customStyle="1" w:styleId="5C88E953AB1D4F95A2F567EA2EFA81D0">
    <w:name w:val="5C88E953AB1D4F95A2F567EA2EFA81D0"/>
    <w:rsid w:val="00F62C2E"/>
  </w:style>
  <w:style w:type="paragraph" w:customStyle="1" w:styleId="09371D025725471EAE27102AD1B40FE0">
    <w:name w:val="09371D025725471EAE27102AD1B40FE0"/>
    <w:rsid w:val="00F62C2E"/>
  </w:style>
  <w:style w:type="paragraph" w:customStyle="1" w:styleId="7DAF21C737DA4507A17DDC7E18216006">
    <w:name w:val="7DAF21C737DA4507A17DDC7E18216006"/>
    <w:rsid w:val="00F62C2E"/>
  </w:style>
  <w:style w:type="paragraph" w:customStyle="1" w:styleId="6B506B3C27484161AB70DEEF0339E86C">
    <w:name w:val="6B506B3C27484161AB70DEEF0339E86C"/>
    <w:rsid w:val="00F62C2E"/>
  </w:style>
  <w:style w:type="paragraph" w:customStyle="1" w:styleId="79B07C181ECD4A438979038999054CFB">
    <w:name w:val="79B07C181ECD4A438979038999054CFB"/>
    <w:rsid w:val="00F62C2E"/>
  </w:style>
  <w:style w:type="paragraph" w:customStyle="1" w:styleId="82964A799653451D80A5636FEA441F1F">
    <w:name w:val="82964A799653451D80A5636FEA441F1F"/>
    <w:rsid w:val="00F62C2E"/>
  </w:style>
  <w:style w:type="paragraph" w:customStyle="1" w:styleId="09504C3260C4457785D89E6AE5A5BF28">
    <w:name w:val="09504C3260C4457785D89E6AE5A5BF28"/>
    <w:rsid w:val="00F62C2E"/>
  </w:style>
  <w:style w:type="paragraph" w:customStyle="1" w:styleId="21686A74FB2040B5A219C37F4D366789">
    <w:name w:val="21686A74FB2040B5A219C37F4D366789"/>
    <w:rsid w:val="00F62C2E"/>
  </w:style>
  <w:style w:type="paragraph" w:customStyle="1" w:styleId="A3EE84F83AA0493292570A8BBABEF188">
    <w:name w:val="A3EE84F83AA0493292570A8BBABEF188"/>
    <w:rsid w:val="00F62C2E"/>
  </w:style>
  <w:style w:type="paragraph" w:customStyle="1" w:styleId="9BF1305294EC43BC91E7010C399E152D">
    <w:name w:val="9BF1305294EC43BC91E7010C399E152D"/>
    <w:rsid w:val="00F62C2E"/>
  </w:style>
  <w:style w:type="paragraph" w:customStyle="1" w:styleId="9EC132B10B0645D992456D9A0A321D81">
    <w:name w:val="9EC132B10B0645D992456D9A0A321D81"/>
    <w:rsid w:val="00F62C2E"/>
  </w:style>
  <w:style w:type="paragraph" w:customStyle="1" w:styleId="3CC12FADCD354712B3806DD3E29EC23F">
    <w:name w:val="3CC12FADCD354712B3806DD3E29EC23F"/>
    <w:rsid w:val="00F62C2E"/>
  </w:style>
  <w:style w:type="paragraph" w:customStyle="1" w:styleId="3DC2DDC1BB8B412FAE53DB45F3E0314B">
    <w:name w:val="3DC2DDC1BB8B412FAE53DB45F3E0314B"/>
    <w:rsid w:val="00F62C2E"/>
  </w:style>
  <w:style w:type="paragraph" w:customStyle="1" w:styleId="F43922D958BC448FB534920E915EFF6F">
    <w:name w:val="F43922D958BC448FB534920E915EFF6F"/>
    <w:rsid w:val="00F62C2E"/>
  </w:style>
  <w:style w:type="paragraph" w:customStyle="1" w:styleId="5218229628824581B88336F5F15D473B">
    <w:name w:val="5218229628824581B88336F5F15D473B"/>
    <w:rsid w:val="00F62C2E"/>
  </w:style>
  <w:style w:type="paragraph" w:customStyle="1" w:styleId="7483C2D7DE494C58B0D0550BABE8E8B8">
    <w:name w:val="7483C2D7DE494C58B0D0550BABE8E8B8"/>
    <w:rsid w:val="00F62C2E"/>
  </w:style>
  <w:style w:type="paragraph" w:customStyle="1" w:styleId="DFEA20E8F61B4C0BB619D16F668AD291">
    <w:name w:val="DFEA20E8F61B4C0BB619D16F668AD291"/>
    <w:rsid w:val="00F62C2E"/>
  </w:style>
  <w:style w:type="paragraph" w:customStyle="1" w:styleId="1E32C920779D4CA2993349C00E3EBA60">
    <w:name w:val="1E32C920779D4CA2993349C00E3EBA60"/>
    <w:rsid w:val="00F62C2E"/>
  </w:style>
  <w:style w:type="paragraph" w:customStyle="1" w:styleId="4F5ABE2C77B6410E89C431E65191CD6A">
    <w:name w:val="4F5ABE2C77B6410E89C431E65191CD6A"/>
    <w:rsid w:val="00F62C2E"/>
  </w:style>
  <w:style w:type="paragraph" w:customStyle="1" w:styleId="2338EEADEF14414C9155B25CEFC6CC3D">
    <w:name w:val="2338EEADEF14414C9155B25CEFC6CC3D"/>
    <w:rsid w:val="00F62C2E"/>
  </w:style>
  <w:style w:type="paragraph" w:customStyle="1" w:styleId="B6F79D0084DD474FAAD8B353D7A9E38E">
    <w:name w:val="B6F79D0084DD474FAAD8B353D7A9E38E"/>
    <w:rsid w:val="00F62C2E"/>
  </w:style>
  <w:style w:type="paragraph" w:customStyle="1" w:styleId="1BCAC9E6B6044E8FAF955F8684EC3258">
    <w:name w:val="1BCAC9E6B6044E8FAF955F8684EC3258"/>
    <w:rsid w:val="00F62C2E"/>
  </w:style>
  <w:style w:type="paragraph" w:customStyle="1" w:styleId="E732F354005048EEA99E4CB6B0D7DEE2">
    <w:name w:val="E732F354005048EEA99E4CB6B0D7DEE2"/>
    <w:rsid w:val="00F62C2E"/>
  </w:style>
  <w:style w:type="paragraph" w:customStyle="1" w:styleId="A2AD1D5826DC455FBC3C5081AEAD5B83">
    <w:name w:val="A2AD1D5826DC455FBC3C5081AEAD5B83"/>
    <w:rsid w:val="00F62C2E"/>
  </w:style>
  <w:style w:type="paragraph" w:customStyle="1" w:styleId="E053DCC1BD6B4735A2C1CA9B02019FD6">
    <w:name w:val="E053DCC1BD6B4735A2C1CA9B02019FD6"/>
    <w:rsid w:val="00F62C2E"/>
  </w:style>
  <w:style w:type="paragraph" w:customStyle="1" w:styleId="79AF0E5D62F54AB6802353FEFB7B7385">
    <w:name w:val="79AF0E5D62F54AB6802353FEFB7B7385"/>
    <w:rsid w:val="00F62C2E"/>
  </w:style>
  <w:style w:type="paragraph" w:customStyle="1" w:styleId="EECC61CC7F864FBCA7F53ECE0AA34613">
    <w:name w:val="EECC61CC7F864FBCA7F53ECE0AA34613"/>
    <w:rsid w:val="00F62C2E"/>
  </w:style>
  <w:style w:type="paragraph" w:customStyle="1" w:styleId="E12B83245EA349A2B0F983C4210A969B">
    <w:name w:val="E12B83245EA349A2B0F983C4210A969B"/>
    <w:rsid w:val="00F62C2E"/>
  </w:style>
  <w:style w:type="paragraph" w:customStyle="1" w:styleId="6BCC1E229E4446F1BE970D0750B9B592">
    <w:name w:val="6BCC1E229E4446F1BE970D0750B9B592"/>
    <w:rsid w:val="00F62C2E"/>
  </w:style>
  <w:style w:type="paragraph" w:customStyle="1" w:styleId="161BF1F7532D41EE977D74ACC738CE6F">
    <w:name w:val="161BF1F7532D41EE977D74ACC738CE6F"/>
    <w:rsid w:val="00F62C2E"/>
  </w:style>
  <w:style w:type="paragraph" w:customStyle="1" w:styleId="E85C61F14AB145078825CCA1B5F4172E">
    <w:name w:val="E85C61F14AB145078825CCA1B5F4172E"/>
    <w:rsid w:val="00F62C2E"/>
  </w:style>
  <w:style w:type="paragraph" w:customStyle="1" w:styleId="E3C0E9D09F314AA383B890A2941D4AEE">
    <w:name w:val="E3C0E9D09F314AA383B890A2941D4AEE"/>
    <w:rsid w:val="00F62C2E"/>
  </w:style>
  <w:style w:type="paragraph" w:customStyle="1" w:styleId="77F7DF12503C44ECB514A45F176AED46">
    <w:name w:val="77F7DF12503C44ECB514A45F176AED46"/>
    <w:rsid w:val="00F62C2E"/>
  </w:style>
  <w:style w:type="paragraph" w:customStyle="1" w:styleId="03184B7DC12743ABA0DA29C93D067148">
    <w:name w:val="03184B7DC12743ABA0DA29C93D067148"/>
    <w:rsid w:val="00F62C2E"/>
  </w:style>
  <w:style w:type="paragraph" w:customStyle="1" w:styleId="1755FCC0E67548978C2C89040A75D6A4">
    <w:name w:val="1755FCC0E67548978C2C89040A75D6A4"/>
    <w:rsid w:val="00F62C2E"/>
  </w:style>
  <w:style w:type="paragraph" w:customStyle="1" w:styleId="01998B38AF8D4E02A86C7009D8C3591A">
    <w:name w:val="01998B38AF8D4E02A86C7009D8C3591A"/>
    <w:rsid w:val="00F62C2E"/>
  </w:style>
  <w:style w:type="paragraph" w:customStyle="1" w:styleId="BB24A8C90F1E4EE088B0D25A74A5FF38">
    <w:name w:val="BB24A8C90F1E4EE088B0D25A74A5FF38"/>
    <w:rsid w:val="00F62C2E"/>
  </w:style>
  <w:style w:type="paragraph" w:customStyle="1" w:styleId="A83C0AFD1A4D45AD9A1DF9AA7DD93FD3">
    <w:name w:val="A83C0AFD1A4D45AD9A1DF9AA7DD93FD3"/>
    <w:rsid w:val="00F62C2E"/>
  </w:style>
  <w:style w:type="paragraph" w:customStyle="1" w:styleId="E5D44DBC44C741A48F92CADC054D255F">
    <w:name w:val="E5D44DBC44C741A48F92CADC054D255F"/>
    <w:rsid w:val="00F62C2E"/>
  </w:style>
  <w:style w:type="paragraph" w:customStyle="1" w:styleId="159B01DF70C442B2BED64D0106E61E43">
    <w:name w:val="159B01DF70C442B2BED64D0106E61E43"/>
    <w:rsid w:val="00F62C2E"/>
  </w:style>
  <w:style w:type="paragraph" w:customStyle="1" w:styleId="407CB6AF67F445F7B245D989BC2253A7">
    <w:name w:val="407CB6AF67F445F7B245D989BC2253A7"/>
    <w:rsid w:val="00F62C2E"/>
  </w:style>
  <w:style w:type="paragraph" w:customStyle="1" w:styleId="A72C66FCE8BD463087B6AD4046457B20">
    <w:name w:val="A72C66FCE8BD463087B6AD4046457B20"/>
    <w:rsid w:val="00F62C2E"/>
  </w:style>
  <w:style w:type="paragraph" w:customStyle="1" w:styleId="044FCFB0DF204718A4A7F8C2D2F87D4F">
    <w:name w:val="044FCFB0DF204718A4A7F8C2D2F87D4F"/>
    <w:rsid w:val="00F62C2E"/>
  </w:style>
  <w:style w:type="paragraph" w:customStyle="1" w:styleId="B29A89B76C524DF4B20FE4D5DC0A1B80">
    <w:name w:val="B29A89B76C524DF4B20FE4D5DC0A1B80"/>
    <w:rsid w:val="00F62C2E"/>
  </w:style>
  <w:style w:type="paragraph" w:customStyle="1" w:styleId="BFCD70C6F7A643A1BEA68DEA7881B13F">
    <w:name w:val="BFCD70C6F7A643A1BEA68DEA7881B13F"/>
    <w:rsid w:val="00F62C2E"/>
  </w:style>
  <w:style w:type="paragraph" w:customStyle="1" w:styleId="C56FFDA899D84379AF97F9598EA011C8">
    <w:name w:val="C56FFDA899D84379AF97F9598EA011C8"/>
    <w:rsid w:val="00F62C2E"/>
  </w:style>
  <w:style w:type="paragraph" w:customStyle="1" w:styleId="0488932BE5E4429FB28FA83D81349F0E">
    <w:name w:val="0488932BE5E4429FB28FA83D81349F0E"/>
    <w:rsid w:val="00F62C2E"/>
  </w:style>
  <w:style w:type="paragraph" w:customStyle="1" w:styleId="14AA7F1A6730482BAF5888B39EAAAB1C">
    <w:name w:val="14AA7F1A6730482BAF5888B39EAAAB1C"/>
    <w:rsid w:val="00F62C2E"/>
  </w:style>
  <w:style w:type="paragraph" w:customStyle="1" w:styleId="40064F6D80E44FE79295FD4D8A87178D">
    <w:name w:val="40064F6D80E44FE79295FD4D8A87178D"/>
    <w:rsid w:val="00F62C2E"/>
  </w:style>
  <w:style w:type="paragraph" w:customStyle="1" w:styleId="3E7D9DCBB8B04507B1F2AEBCF6F07F7D">
    <w:name w:val="3E7D9DCBB8B04507B1F2AEBCF6F07F7D"/>
    <w:rsid w:val="00F62C2E"/>
  </w:style>
  <w:style w:type="paragraph" w:customStyle="1" w:styleId="850DCC0B15AC4C538CEF4BE3AD7CFE05">
    <w:name w:val="850DCC0B15AC4C538CEF4BE3AD7CFE05"/>
    <w:rsid w:val="00F62C2E"/>
  </w:style>
  <w:style w:type="paragraph" w:customStyle="1" w:styleId="7BBA0CA1EACA474699A51C327FE2F9F0">
    <w:name w:val="7BBA0CA1EACA474699A51C327FE2F9F0"/>
    <w:rsid w:val="00F62C2E"/>
  </w:style>
  <w:style w:type="paragraph" w:customStyle="1" w:styleId="0C273B9B8EA342198A7DF309029E5E2D">
    <w:name w:val="0C273B9B8EA342198A7DF309029E5E2D"/>
    <w:rsid w:val="00F62C2E"/>
  </w:style>
  <w:style w:type="paragraph" w:customStyle="1" w:styleId="CBE35A41E794404AB827F8BF2FFD525C">
    <w:name w:val="CBE35A41E794404AB827F8BF2FFD525C"/>
    <w:rsid w:val="00F62C2E"/>
  </w:style>
  <w:style w:type="paragraph" w:customStyle="1" w:styleId="C855BD99ADCD4F9EAEC73E16352EFF12">
    <w:name w:val="C855BD99ADCD4F9EAEC73E16352EFF12"/>
    <w:rsid w:val="00F62C2E"/>
  </w:style>
  <w:style w:type="paragraph" w:customStyle="1" w:styleId="2B014DCA13A24196B64A3B790B0A6448">
    <w:name w:val="2B014DCA13A24196B64A3B790B0A6448"/>
    <w:rsid w:val="00F62C2E"/>
  </w:style>
  <w:style w:type="paragraph" w:customStyle="1" w:styleId="C81CB9385C9E4A9A8553725BE4CC412A">
    <w:name w:val="C81CB9385C9E4A9A8553725BE4CC412A"/>
    <w:rsid w:val="00F62C2E"/>
  </w:style>
  <w:style w:type="paragraph" w:customStyle="1" w:styleId="7AEB524DAFBC4FDB83C7BED5B79DE4AD">
    <w:name w:val="7AEB524DAFBC4FDB83C7BED5B79DE4AD"/>
    <w:rsid w:val="00F62C2E"/>
  </w:style>
  <w:style w:type="paragraph" w:customStyle="1" w:styleId="0A00CB85D97B44C496607ECE578311A8">
    <w:name w:val="0A00CB85D97B44C496607ECE578311A8"/>
    <w:rsid w:val="00F62C2E"/>
  </w:style>
  <w:style w:type="paragraph" w:customStyle="1" w:styleId="199E35FF799D4D4480940F721BB1741C">
    <w:name w:val="199E35FF799D4D4480940F721BB1741C"/>
    <w:rsid w:val="00F62C2E"/>
  </w:style>
  <w:style w:type="paragraph" w:customStyle="1" w:styleId="B032118A53424A8C9C75A13769F50E5F">
    <w:name w:val="B032118A53424A8C9C75A13769F50E5F"/>
    <w:rsid w:val="00F62C2E"/>
  </w:style>
  <w:style w:type="paragraph" w:customStyle="1" w:styleId="561E1B619D9F47B595604BACFA484E92">
    <w:name w:val="561E1B619D9F47B595604BACFA484E92"/>
    <w:rsid w:val="00F62C2E"/>
  </w:style>
  <w:style w:type="paragraph" w:customStyle="1" w:styleId="2872A28CB74D4641AF754EE22C9BBA5C">
    <w:name w:val="2872A28CB74D4641AF754EE22C9BBA5C"/>
    <w:rsid w:val="00F62C2E"/>
  </w:style>
  <w:style w:type="paragraph" w:customStyle="1" w:styleId="EDDB124F02324373B0A945AFC8387722">
    <w:name w:val="EDDB124F02324373B0A945AFC8387722"/>
    <w:rsid w:val="00F62C2E"/>
  </w:style>
  <w:style w:type="paragraph" w:customStyle="1" w:styleId="1D8E1C07C71F43E897ED49EC72C5FDB3">
    <w:name w:val="1D8E1C07C71F43E897ED49EC72C5FDB3"/>
    <w:rsid w:val="00F62C2E"/>
  </w:style>
  <w:style w:type="paragraph" w:customStyle="1" w:styleId="D501438FA8924C4F966EAA2D7D3FA08F">
    <w:name w:val="D501438FA8924C4F966EAA2D7D3FA08F"/>
    <w:rsid w:val="00F62C2E"/>
  </w:style>
  <w:style w:type="paragraph" w:customStyle="1" w:styleId="350E1EEC283C45A1B1AEFDAD4A1D4CEB">
    <w:name w:val="350E1EEC283C45A1B1AEFDAD4A1D4CEB"/>
    <w:rsid w:val="00F62C2E"/>
  </w:style>
  <w:style w:type="paragraph" w:customStyle="1" w:styleId="2841E8EB1B8C46FDAE244B6F095249D1">
    <w:name w:val="2841E8EB1B8C46FDAE244B6F095249D1"/>
    <w:rsid w:val="00F62C2E"/>
  </w:style>
  <w:style w:type="paragraph" w:customStyle="1" w:styleId="41BBC4ADD82644F4B98754F74F5AF285">
    <w:name w:val="41BBC4ADD82644F4B98754F74F5AF285"/>
    <w:rsid w:val="00F62C2E"/>
  </w:style>
  <w:style w:type="paragraph" w:customStyle="1" w:styleId="128D3019CBF148A29445F6647309FF32">
    <w:name w:val="128D3019CBF148A29445F6647309FF32"/>
    <w:rsid w:val="00F62C2E"/>
  </w:style>
  <w:style w:type="paragraph" w:customStyle="1" w:styleId="59377A3D770043649650105BD99C763A">
    <w:name w:val="59377A3D770043649650105BD99C763A"/>
    <w:rsid w:val="00F62C2E"/>
  </w:style>
  <w:style w:type="paragraph" w:customStyle="1" w:styleId="0B82E9B52F354A099CEA0C1E12C1F2E2">
    <w:name w:val="0B82E9B52F354A099CEA0C1E12C1F2E2"/>
    <w:rsid w:val="00F62C2E"/>
  </w:style>
  <w:style w:type="paragraph" w:customStyle="1" w:styleId="64EB9EB32D9940528A46C886051F9A36">
    <w:name w:val="64EB9EB32D9940528A46C886051F9A36"/>
    <w:rsid w:val="00F62C2E"/>
  </w:style>
  <w:style w:type="paragraph" w:customStyle="1" w:styleId="248E3162EAD34963A5C75E3D1F6CCFED">
    <w:name w:val="248E3162EAD34963A5C75E3D1F6CCFED"/>
    <w:rsid w:val="00F62C2E"/>
  </w:style>
  <w:style w:type="paragraph" w:customStyle="1" w:styleId="6F24736771DC4D5C9C13197B45A2BE3D">
    <w:name w:val="6F24736771DC4D5C9C13197B45A2BE3D"/>
    <w:rsid w:val="00F62C2E"/>
  </w:style>
  <w:style w:type="paragraph" w:customStyle="1" w:styleId="3C784D49DCF3459580BCC923DF2941B0">
    <w:name w:val="3C784D49DCF3459580BCC923DF2941B0"/>
    <w:rsid w:val="00F62C2E"/>
  </w:style>
  <w:style w:type="paragraph" w:customStyle="1" w:styleId="8781959DD69F40869E727812F27000F1">
    <w:name w:val="8781959DD69F40869E727812F27000F1"/>
    <w:rsid w:val="00F62C2E"/>
  </w:style>
  <w:style w:type="paragraph" w:customStyle="1" w:styleId="3305241FDA8D45549AAFBFD5A18533F2">
    <w:name w:val="3305241FDA8D45549AAFBFD5A18533F2"/>
    <w:rsid w:val="00F62C2E"/>
  </w:style>
  <w:style w:type="paragraph" w:customStyle="1" w:styleId="2260ABA1647B465590D9244F3200E596">
    <w:name w:val="2260ABA1647B465590D9244F3200E596"/>
    <w:rsid w:val="00F62C2E"/>
  </w:style>
  <w:style w:type="paragraph" w:customStyle="1" w:styleId="83F542B642624A3D91A72B3D9022B168">
    <w:name w:val="83F542B642624A3D91A72B3D9022B168"/>
    <w:rsid w:val="00F62C2E"/>
  </w:style>
  <w:style w:type="paragraph" w:customStyle="1" w:styleId="66103E985D574245BA4688D9DCD7CEEB">
    <w:name w:val="66103E985D574245BA4688D9DCD7CEEB"/>
    <w:rsid w:val="00F62C2E"/>
  </w:style>
  <w:style w:type="paragraph" w:customStyle="1" w:styleId="CE1923E4E60F4DA39B0CFF50B90E4A19">
    <w:name w:val="CE1923E4E60F4DA39B0CFF50B90E4A19"/>
    <w:rsid w:val="00F62C2E"/>
  </w:style>
  <w:style w:type="paragraph" w:customStyle="1" w:styleId="7D40D0141FAC455EBF8824174DD5686F">
    <w:name w:val="7D40D0141FAC455EBF8824174DD5686F"/>
    <w:rsid w:val="00F62C2E"/>
  </w:style>
  <w:style w:type="paragraph" w:customStyle="1" w:styleId="0B4645EE09864CFAB8D090C6BC32A4C9">
    <w:name w:val="0B4645EE09864CFAB8D090C6BC32A4C9"/>
    <w:rsid w:val="00F62C2E"/>
  </w:style>
  <w:style w:type="paragraph" w:customStyle="1" w:styleId="639BA9D69DAF46C5AB236D9BA84095CC">
    <w:name w:val="639BA9D69DAF46C5AB236D9BA84095CC"/>
    <w:rsid w:val="00F62C2E"/>
  </w:style>
  <w:style w:type="paragraph" w:customStyle="1" w:styleId="F4704454711340DC93E4CF3F39DFC802">
    <w:name w:val="F4704454711340DC93E4CF3F39DFC802"/>
    <w:rsid w:val="00F62C2E"/>
  </w:style>
  <w:style w:type="paragraph" w:customStyle="1" w:styleId="9189D86C8A874D6CB9B766836AA84DE4">
    <w:name w:val="9189D86C8A874D6CB9B766836AA84DE4"/>
    <w:rsid w:val="00F62C2E"/>
  </w:style>
  <w:style w:type="paragraph" w:customStyle="1" w:styleId="E3FFDB9C58E4444C888B61F72F0E06CE">
    <w:name w:val="E3FFDB9C58E4444C888B61F72F0E06CE"/>
    <w:rsid w:val="00F62C2E"/>
  </w:style>
  <w:style w:type="paragraph" w:customStyle="1" w:styleId="AD66A5D9E3D64FE09F154DFD52341C08">
    <w:name w:val="AD66A5D9E3D64FE09F154DFD52341C08"/>
    <w:rsid w:val="00F62C2E"/>
  </w:style>
  <w:style w:type="paragraph" w:customStyle="1" w:styleId="4979AE5316BF44B9B511F70865BCCFF5">
    <w:name w:val="4979AE5316BF44B9B511F70865BCCFF5"/>
    <w:rsid w:val="00F62C2E"/>
  </w:style>
  <w:style w:type="paragraph" w:customStyle="1" w:styleId="A37F28BC7B0B40D7B10803643D884347">
    <w:name w:val="A37F28BC7B0B40D7B10803643D884347"/>
    <w:rsid w:val="00F62C2E"/>
  </w:style>
  <w:style w:type="paragraph" w:customStyle="1" w:styleId="144D218F271240D482F4A9CF988A8736">
    <w:name w:val="144D218F271240D482F4A9CF988A8736"/>
    <w:rsid w:val="00F62C2E"/>
  </w:style>
  <w:style w:type="paragraph" w:customStyle="1" w:styleId="AFDFB11E9BFC462D993C586B229C0682">
    <w:name w:val="AFDFB11E9BFC462D993C586B229C0682"/>
    <w:rsid w:val="00F62C2E"/>
  </w:style>
  <w:style w:type="paragraph" w:customStyle="1" w:styleId="566EED20874048B0B8F29D00B46A045F">
    <w:name w:val="566EED20874048B0B8F29D00B46A045F"/>
    <w:rsid w:val="00F62C2E"/>
  </w:style>
  <w:style w:type="paragraph" w:customStyle="1" w:styleId="5890A473FD90472E9CC55DB8660BAC82">
    <w:name w:val="5890A473FD90472E9CC55DB8660BAC82"/>
    <w:rsid w:val="00F62C2E"/>
  </w:style>
  <w:style w:type="paragraph" w:customStyle="1" w:styleId="4CA5CCD6A0B34E55A0C81E8287112E05">
    <w:name w:val="4CA5CCD6A0B34E55A0C81E8287112E05"/>
    <w:rsid w:val="00F62C2E"/>
  </w:style>
  <w:style w:type="paragraph" w:customStyle="1" w:styleId="41867626E64F4BC6A0842EB9C80947DE">
    <w:name w:val="41867626E64F4BC6A0842EB9C80947DE"/>
    <w:rsid w:val="00F62C2E"/>
  </w:style>
  <w:style w:type="paragraph" w:customStyle="1" w:styleId="D149463861024585B6405028158CB990">
    <w:name w:val="D149463861024585B6405028158CB990"/>
    <w:rsid w:val="00F62C2E"/>
  </w:style>
  <w:style w:type="paragraph" w:customStyle="1" w:styleId="4B1CED30DF11447BA5601AFBBFBBDE16">
    <w:name w:val="4B1CED30DF11447BA5601AFBBFBBDE16"/>
    <w:rsid w:val="00F62C2E"/>
  </w:style>
  <w:style w:type="paragraph" w:customStyle="1" w:styleId="ECDDBC1DEC8E47298CA830D9468AB558">
    <w:name w:val="ECDDBC1DEC8E47298CA830D9468AB558"/>
    <w:rsid w:val="00F62C2E"/>
  </w:style>
  <w:style w:type="paragraph" w:customStyle="1" w:styleId="0B3D93FBB3E14AF78D0742AC5E8DFD39">
    <w:name w:val="0B3D93FBB3E14AF78D0742AC5E8DFD39"/>
    <w:rsid w:val="00F62C2E"/>
  </w:style>
  <w:style w:type="paragraph" w:customStyle="1" w:styleId="F72B887A50F4453FA54FC14AC088D50D">
    <w:name w:val="F72B887A50F4453FA54FC14AC088D50D"/>
    <w:rsid w:val="00F62C2E"/>
  </w:style>
  <w:style w:type="paragraph" w:customStyle="1" w:styleId="DC799B0E4C25490F99E370BB4A22D03A">
    <w:name w:val="DC799B0E4C25490F99E370BB4A22D03A"/>
    <w:rsid w:val="00F62C2E"/>
  </w:style>
  <w:style w:type="paragraph" w:customStyle="1" w:styleId="B2480E8700A14BF188A5192A32CC436C">
    <w:name w:val="B2480E8700A14BF188A5192A32CC436C"/>
    <w:rsid w:val="00F62C2E"/>
  </w:style>
  <w:style w:type="paragraph" w:customStyle="1" w:styleId="0EB3A0984FEE49A0A7E50C69B9B769B4">
    <w:name w:val="0EB3A0984FEE49A0A7E50C69B9B769B4"/>
    <w:rsid w:val="00F62C2E"/>
  </w:style>
  <w:style w:type="paragraph" w:customStyle="1" w:styleId="C810B17A4E284C6685229FBEF815060F">
    <w:name w:val="C810B17A4E284C6685229FBEF815060F"/>
    <w:rsid w:val="00F62C2E"/>
  </w:style>
  <w:style w:type="paragraph" w:customStyle="1" w:styleId="28637527F6EE4B2DA984F82A2965C622">
    <w:name w:val="28637527F6EE4B2DA984F82A2965C622"/>
    <w:rsid w:val="00F62C2E"/>
  </w:style>
  <w:style w:type="paragraph" w:customStyle="1" w:styleId="23EE8CBEA1644F87A9A1DBBDC3DCA8F6">
    <w:name w:val="23EE8CBEA1644F87A9A1DBBDC3DCA8F6"/>
    <w:rsid w:val="00F62C2E"/>
  </w:style>
  <w:style w:type="paragraph" w:customStyle="1" w:styleId="C7893549B3FC48048D5931E26F4B810F">
    <w:name w:val="C7893549B3FC48048D5931E26F4B810F"/>
    <w:rsid w:val="00F62C2E"/>
  </w:style>
  <w:style w:type="paragraph" w:customStyle="1" w:styleId="EA86AB8345AB4250AA834617D63C6047">
    <w:name w:val="EA86AB8345AB4250AA834617D63C6047"/>
    <w:rsid w:val="00F62C2E"/>
  </w:style>
  <w:style w:type="paragraph" w:customStyle="1" w:styleId="D55483F114774CC59DBE910EBF395054">
    <w:name w:val="D55483F114774CC59DBE910EBF395054"/>
    <w:rsid w:val="00F62C2E"/>
  </w:style>
  <w:style w:type="paragraph" w:customStyle="1" w:styleId="AC64FC5FF6C34A21AE9C1B50EE2AF037">
    <w:name w:val="AC64FC5FF6C34A21AE9C1B50EE2AF037"/>
    <w:rsid w:val="00F62C2E"/>
  </w:style>
  <w:style w:type="paragraph" w:customStyle="1" w:styleId="BFA357ECC5EF48F0ADA62E2550B8CDD7">
    <w:name w:val="BFA357ECC5EF48F0ADA62E2550B8CDD7"/>
    <w:rsid w:val="00F62C2E"/>
  </w:style>
  <w:style w:type="paragraph" w:customStyle="1" w:styleId="3FB9E026375C40B78E2E53FBB49D2E11">
    <w:name w:val="3FB9E026375C40B78E2E53FBB49D2E11"/>
    <w:rsid w:val="00F62C2E"/>
  </w:style>
  <w:style w:type="paragraph" w:customStyle="1" w:styleId="AE137271F4BE4735B74748F6EB10399F">
    <w:name w:val="AE137271F4BE4735B74748F6EB10399F"/>
    <w:rsid w:val="00F62C2E"/>
  </w:style>
  <w:style w:type="paragraph" w:customStyle="1" w:styleId="2C529FD25BCD4FF0BB3EF4DB9A1721C3">
    <w:name w:val="2C529FD25BCD4FF0BB3EF4DB9A1721C3"/>
    <w:rsid w:val="00F62C2E"/>
  </w:style>
  <w:style w:type="paragraph" w:customStyle="1" w:styleId="FA6A17BDC21841369CCB2C2D47DD31BA">
    <w:name w:val="FA6A17BDC21841369CCB2C2D47DD31BA"/>
    <w:rsid w:val="00F62C2E"/>
  </w:style>
  <w:style w:type="paragraph" w:customStyle="1" w:styleId="95C136DBCAFA45B2B2C22FD54230BB6A">
    <w:name w:val="95C136DBCAFA45B2B2C22FD54230BB6A"/>
    <w:rsid w:val="00F62C2E"/>
  </w:style>
  <w:style w:type="paragraph" w:customStyle="1" w:styleId="D22E403FBE16497E9DF000B1CB93CB57">
    <w:name w:val="D22E403FBE16497E9DF000B1CB93CB57"/>
    <w:rsid w:val="00F62C2E"/>
  </w:style>
  <w:style w:type="paragraph" w:customStyle="1" w:styleId="A541DFD872454C7A8CB8969B11AB9B71">
    <w:name w:val="A541DFD872454C7A8CB8969B11AB9B71"/>
    <w:rsid w:val="00F62C2E"/>
  </w:style>
  <w:style w:type="paragraph" w:customStyle="1" w:styleId="33AA59323F774487B593561C2456CD08">
    <w:name w:val="33AA59323F774487B593561C2456CD08"/>
    <w:rsid w:val="00F62C2E"/>
  </w:style>
  <w:style w:type="paragraph" w:customStyle="1" w:styleId="A7BC3ACFA7FC4980BBF5B1488DEF5358">
    <w:name w:val="A7BC3ACFA7FC4980BBF5B1488DEF5358"/>
    <w:rsid w:val="00F62C2E"/>
  </w:style>
  <w:style w:type="paragraph" w:customStyle="1" w:styleId="3B4F955996BC457A90955CAD84320532">
    <w:name w:val="3B4F955996BC457A90955CAD84320532"/>
    <w:rsid w:val="00F62C2E"/>
  </w:style>
  <w:style w:type="paragraph" w:customStyle="1" w:styleId="608349AC5F68430F82F68FA8308B5A85">
    <w:name w:val="608349AC5F68430F82F68FA8308B5A85"/>
    <w:rsid w:val="00F62C2E"/>
  </w:style>
  <w:style w:type="paragraph" w:customStyle="1" w:styleId="7B939E8C59654D779ED53D27E1B8214C">
    <w:name w:val="7B939E8C59654D779ED53D27E1B8214C"/>
    <w:rsid w:val="00F62C2E"/>
  </w:style>
  <w:style w:type="paragraph" w:customStyle="1" w:styleId="0DA05A7515DD446CA9C157D959D66851">
    <w:name w:val="0DA05A7515DD446CA9C157D959D66851"/>
    <w:rsid w:val="00F62C2E"/>
  </w:style>
  <w:style w:type="paragraph" w:customStyle="1" w:styleId="50CFBFDB4D8648D4AED9C78AAAEA925F">
    <w:name w:val="50CFBFDB4D8648D4AED9C78AAAEA925F"/>
    <w:rsid w:val="00F62C2E"/>
  </w:style>
  <w:style w:type="paragraph" w:customStyle="1" w:styleId="8885790C057545149CFD080CDFEB1946">
    <w:name w:val="8885790C057545149CFD080CDFEB1946"/>
    <w:rsid w:val="00F62C2E"/>
  </w:style>
  <w:style w:type="paragraph" w:customStyle="1" w:styleId="4D589A50C8094C2392ED88D36FBDAA69">
    <w:name w:val="4D589A50C8094C2392ED88D36FBDAA69"/>
    <w:rsid w:val="00F62C2E"/>
  </w:style>
  <w:style w:type="paragraph" w:customStyle="1" w:styleId="7F5C0F3C51E54EAE81BA5064E2373534">
    <w:name w:val="7F5C0F3C51E54EAE81BA5064E2373534"/>
    <w:rsid w:val="00F62C2E"/>
  </w:style>
  <w:style w:type="paragraph" w:customStyle="1" w:styleId="517A0E6BF7314423B2DD7B784A4D05BB">
    <w:name w:val="517A0E6BF7314423B2DD7B784A4D05BB"/>
    <w:rsid w:val="00F62C2E"/>
  </w:style>
  <w:style w:type="paragraph" w:customStyle="1" w:styleId="6487FED9CDBC4F74B9A71D773BDBF2D2">
    <w:name w:val="6487FED9CDBC4F74B9A71D773BDBF2D2"/>
    <w:rsid w:val="00F62C2E"/>
  </w:style>
  <w:style w:type="paragraph" w:customStyle="1" w:styleId="7B621BB844F24551A71A408129C1F94F">
    <w:name w:val="7B621BB844F24551A71A408129C1F94F"/>
    <w:rsid w:val="00F62C2E"/>
  </w:style>
  <w:style w:type="paragraph" w:customStyle="1" w:styleId="42BABF6283D442F1863358DA65599C76">
    <w:name w:val="42BABF6283D442F1863358DA65599C76"/>
    <w:rsid w:val="00F62C2E"/>
  </w:style>
  <w:style w:type="paragraph" w:customStyle="1" w:styleId="A8FBC1C0A68D46478CC8E3D3F2882414">
    <w:name w:val="A8FBC1C0A68D46478CC8E3D3F2882414"/>
    <w:rsid w:val="00F62C2E"/>
  </w:style>
  <w:style w:type="paragraph" w:customStyle="1" w:styleId="0EAB5E0C4694430BB37923E46E5F0719">
    <w:name w:val="0EAB5E0C4694430BB37923E46E5F0719"/>
    <w:rsid w:val="00F62C2E"/>
  </w:style>
  <w:style w:type="paragraph" w:customStyle="1" w:styleId="1F5B873DB1FA43009AF360572A0A2B5F">
    <w:name w:val="1F5B873DB1FA43009AF360572A0A2B5F"/>
    <w:rsid w:val="00F62C2E"/>
  </w:style>
  <w:style w:type="paragraph" w:customStyle="1" w:styleId="DDB5631E7D874DE4A0437AE5E2F74254">
    <w:name w:val="DDB5631E7D874DE4A0437AE5E2F74254"/>
    <w:rsid w:val="00F62C2E"/>
  </w:style>
  <w:style w:type="paragraph" w:customStyle="1" w:styleId="B8D920EE7BF24EADBD8881CB49201257">
    <w:name w:val="B8D920EE7BF24EADBD8881CB49201257"/>
    <w:rsid w:val="00F62C2E"/>
  </w:style>
  <w:style w:type="paragraph" w:customStyle="1" w:styleId="A2508E4C7035471AB17AF0A72DC73E0D">
    <w:name w:val="A2508E4C7035471AB17AF0A72DC73E0D"/>
    <w:rsid w:val="00F62C2E"/>
  </w:style>
  <w:style w:type="paragraph" w:customStyle="1" w:styleId="82C29041ACAB4483B80F32ED2A291352">
    <w:name w:val="82C29041ACAB4483B80F32ED2A291352"/>
    <w:rsid w:val="00F62C2E"/>
  </w:style>
  <w:style w:type="paragraph" w:customStyle="1" w:styleId="779F957C475F4B3BB1A030181633BE53">
    <w:name w:val="779F957C475F4B3BB1A030181633BE53"/>
    <w:rsid w:val="00F62C2E"/>
  </w:style>
  <w:style w:type="paragraph" w:customStyle="1" w:styleId="CBFB8FC2E3084AFD992AABA9DDE4D212">
    <w:name w:val="CBFB8FC2E3084AFD992AABA9DDE4D212"/>
    <w:rsid w:val="00F62C2E"/>
  </w:style>
  <w:style w:type="paragraph" w:customStyle="1" w:styleId="444F8AA6977842EA8B46EDAE96D79511">
    <w:name w:val="444F8AA6977842EA8B46EDAE96D79511"/>
    <w:rsid w:val="00F62C2E"/>
  </w:style>
  <w:style w:type="paragraph" w:customStyle="1" w:styleId="90BD0115305E47C8AE6E6EFEA88C9C6F">
    <w:name w:val="90BD0115305E47C8AE6E6EFEA88C9C6F"/>
    <w:rsid w:val="00F62C2E"/>
  </w:style>
  <w:style w:type="paragraph" w:customStyle="1" w:styleId="CFCAE53B29A145468ED180E203803B9B">
    <w:name w:val="CFCAE53B29A145468ED180E203803B9B"/>
    <w:rsid w:val="00F62C2E"/>
  </w:style>
  <w:style w:type="paragraph" w:customStyle="1" w:styleId="CE26A76D1A544248B00FDCD619BAF954">
    <w:name w:val="CE26A76D1A544248B00FDCD619BAF954"/>
    <w:rsid w:val="00F62C2E"/>
  </w:style>
  <w:style w:type="paragraph" w:customStyle="1" w:styleId="64EA6BA4BE9941879891D504B16AEF64">
    <w:name w:val="64EA6BA4BE9941879891D504B16AEF64"/>
    <w:rsid w:val="00F62C2E"/>
  </w:style>
  <w:style w:type="paragraph" w:customStyle="1" w:styleId="523DB9C5C14F47DCA8451341AFD1C9FD">
    <w:name w:val="523DB9C5C14F47DCA8451341AFD1C9FD"/>
    <w:rsid w:val="00F50A13"/>
  </w:style>
  <w:style w:type="paragraph" w:customStyle="1" w:styleId="80B159583CAE4C3480DE9090514289E7">
    <w:name w:val="80B159583CAE4C3480DE9090514289E7"/>
    <w:rsid w:val="00F50A13"/>
  </w:style>
  <w:style w:type="paragraph" w:customStyle="1" w:styleId="98D804846CB54C8D8C73A1EB6836B02F">
    <w:name w:val="98D804846CB54C8D8C73A1EB6836B02F"/>
    <w:rsid w:val="00F50A13"/>
  </w:style>
  <w:style w:type="paragraph" w:customStyle="1" w:styleId="3E085FC2581A4B5693C10D13234A67E1">
    <w:name w:val="3E085FC2581A4B5693C10D13234A67E1"/>
    <w:rsid w:val="00F50A13"/>
  </w:style>
  <w:style w:type="paragraph" w:customStyle="1" w:styleId="374F62829D484ECABF568F348C884E0C">
    <w:name w:val="374F62829D484ECABF568F348C884E0C"/>
    <w:rsid w:val="00F50A13"/>
  </w:style>
  <w:style w:type="paragraph" w:customStyle="1" w:styleId="F67DDDC107F7465DBF5DE6D462DF098F">
    <w:name w:val="F67DDDC107F7465DBF5DE6D462DF098F"/>
    <w:rsid w:val="00F50A13"/>
  </w:style>
  <w:style w:type="paragraph" w:customStyle="1" w:styleId="40076B1FC65B4EFD9856412DCD6A7D05">
    <w:name w:val="40076B1FC65B4EFD9856412DCD6A7D05"/>
    <w:rsid w:val="00F50A13"/>
  </w:style>
  <w:style w:type="paragraph" w:customStyle="1" w:styleId="FD7E8FD0FC844ECB84BB1C4238D6EFF8">
    <w:name w:val="FD7E8FD0FC844ECB84BB1C4238D6EFF8"/>
    <w:rsid w:val="00F50A13"/>
  </w:style>
  <w:style w:type="paragraph" w:customStyle="1" w:styleId="FD939D25832C4F639DE56095412EA0AE">
    <w:name w:val="FD939D25832C4F639DE56095412EA0AE"/>
    <w:rsid w:val="00F50A13"/>
  </w:style>
  <w:style w:type="paragraph" w:customStyle="1" w:styleId="36AB4F0A8E6C42D4A3EF7E207F6519FD">
    <w:name w:val="36AB4F0A8E6C42D4A3EF7E207F6519FD"/>
    <w:rsid w:val="00F50A13"/>
  </w:style>
  <w:style w:type="paragraph" w:customStyle="1" w:styleId="97203DDB1F2D443CABDF701122400B0D">
    <w:name w:val="97203DDB1F2D443CABDF701122400B0D"/>
    <w:rsid w:val="00F50A13"/>
  </w:style>
  <w:style w:type="paragraph" w:customStyle="1" w:styleId="F4E6EF7CFDED41F4AA1973E5386CE214">
    <w:name w:val="F4E6EF7CFDED41F4AA1973E5386CE214"/>
    <w:rsid w:val="00F50A13"/>
  </w:style>
  <w:style w:type="paragraph" w:customStyle="1" w:styleId="F79DCDA1F8EE46E494A5177985F78B69">
    <w:name w:val="F79DCDA1F8EE46E494A5177985F78B69"/>
    <w:rsid w:val="00F50A13"/>
  </w:style>
  <w:style w:type="paragraph" w:customStyle="1" w:styleId="99D5CAF67B2C433883CE20925D0B1F09">
    <w:name w:val="99D5CAF67B2C433883CE20925D0B1F09"/>
    <w:rsid w:val="00F50A13"/>
  </w:style>
  <w:style w:type="paragraph" w:customStyle="1" w:styleId="92874BE7C26E4421A25D393712F53AD4">
    <w:name w:val="92874BE7C26E4421A25D393712F53AD4"/>
    <w:rsid w:val="00F50A13"/>
  </w:style>
  <w:style w:type="paragraph" w:customStyle="1" w:styleId="53C26ACF6C1A415698892B1DF6593C84">
    <w:name w:val="53C26ACF6C1A415698892B1DF6593C84"/>
    <w:rsid w:val="00F50A13"/>
  </w:style>
  <w:style w:type="paragraph" w:customStyle="1" w:styleId="132FCD26A3754C83839988290896A0CB">
    <w:name w:val="132FCD26A3754C83839988290896A0CB"/>
    <w:rsid w:val="00F50A13"/>
  </w:style>
  <w:style w:type="paragraph" w:customStyle="1" w:styleId="3205FE4874CF4436933CC51DA75BBBE7">
    <w:name w:val="3205FE4874CF4436933CC51DA75BBBE7"/>
    <w:rsid w:val="00F50A13"/>
  </w:style>
  <w:style w:type="paragraph" w:customStyle="1" w:styleId="D939E1BF5EAF4A929D5C5B6534F0E60A">
    <w:name w:val="D939E1BF5EAF4A929D5C5B6534F0E60A"/>
    <w:rsid w:val="00F50A13"/>
  </w:style>
  <w:style w:type="paragraph" w:customStyle="1" w:styleId="C0F9B296E645403A8506990469423CC7">
    <w:name w:val="C0F9B296E645403A8506990469423CC7"/>
    <w:rsid w:val="00F50A13"/>
  </w:style>
  <w:style w:type="paragraph" w:customStyle="1" w:styleId="764B943D3A5647859794E529BD1729FB">
    <w:name w:val="764B943D3A5647859794E529BD1729FB"/>
    <w:rsid w:val="00F50A13"/>
  </w:style>
  <w:style w:type="paragraph" w:customStyle="1" w:styleId="01174B2DEB1B44D29FCA1D301FDEE890">
    <w:name w:val="01174B2DEB1B44D29FCA1D301FDEE890"/>
    <w:rsid w:val="00F50A13"/>
  </w:style>
  <w:style w:type="paragraph" w:customStyle="1" w:styleId="06498350AE9443D7ADB8D081AB1516F4">
    <w:name w:val="06498350AE9443D7ADB8D081AB1516F4"/>
    <w:rsid w:val="00F50A13"/>
  </w:style>
  <w:style w:type="paragraph" w:customStyle="1" w:styleId="3CF8F50F06F54A5F91D1F58BE425733B">
    <w:name w:val="3CF8F50F06F54A5F91D1F58BE425733B"/>
    <w:rsid w:val="00F50A13"/>
  </w:style>
  <w:style w:type="paragraph" w:customStyle="1" w:styleId="A33A8C9F539A4FD19F9E966B59B52905">
    <w:name w:val="A33A8C9F539A4FD19F9E966B59B52905"/>
    <w:rsid w:val="00F50A13"/>
  </w:style>
  <w:style w:type="paragraph" w:customStyle="1" w:styleId="1E45D24D19124ABD8DB9D96CA0067286">
    <w:name w:val="1E45D24D19124ABD8DB9D96CA0067286"/>
    <w:rsid w:val="00341BD9"/>
  </w:style>
  <w:style w:type="paragraph" w:customStyle="1" w:styleId="A73B7FE905F74044B6E84A97FDAF358D">
    <w:name w:val="A73B7FE905F74044B6E84A97FDAF358D"/>
    <w:rsid w:val="00341BD9"/>
  </w:style>
  <w:style w:type="paragraph" w:customStyle="1" w:styleId="425F1420E8A74C72A90316D9BDE68C7B">
    <w:name w:val="425F1420E8A74C72A90316D9BDE68C7B"/>
    <w:rsid w:val="00341BD9"/>
  </w:style>
  <w:style w:type="paragraph" w:customStyle="1" w:styleId="0DBFBFCC205A4BC285D73028238E49CE">
    <w:name w:val="0DBFBFCC205A4BC285D73028238E49CE"/>
    <w:rsid w:val="00341BD9"/>
  </w:style>
  <w:style w:type="paragraph" w:customStyle="1" w:styleId="A5CCC7FE0FEF4BFD84668B51AE46DBED">
    <w:name w:val="A5CCC7FE0FEF4BFD84668B51AE46DBED"/>
    <w:rsid w:val="00341BD9"/>
  </w:style>
  <w:style w:type="paragraph" w:customStyle="1" w:styleId="0620B5A1A0564A278A75CED56AED744C">
    <w:name w:val="0620B5A1A0564A278A75CED56AED744C"/>
    <w:rsid w:val="00341BD9"/>
  </w:style>
  <w:style w:type="paragraph" w:customStyle="1" w:styleId="D41D213A7A2B49878103BDF6F5E1896A">
    <w:name w:val="D41D213A7A2B49878103BDF6F5E1896A"/>
    <w:rsid w:val="00341BD9"/>
  </w:style>
  <w:style w:type="paragraph" w:customStyle="1" w:styleId="ABF5A864015C4635825B6975F4C3BACA">
    <w:name w:val="ABF5A864015C4635825B6975F4C3BACA"/>
    <w:rsid w:val="00341BD9"/>
  </w:style>
  <w:style w:type="paragraph" w:customStyle="1" w:styleId="F2863B76147749289C4FE706BD2C76D8">
    <w:name w:val="F2863B76147749289C4FE706BD2C76D8"/>
    <w:rsid w:val="00341BD9"/>
  </w:style>
  <w:style w:type="paragraph" w:customStyle="1" w:styleId="F55D21B4F4EB4D6A8D399719FBA0148C">
    <w:name w:val="F55D21B4F4EB4D6A8D399719FBA0148C"/>
    <w:rsid w:val="00341BD9"/>
  </w:style>
  <w:style w:type="paragraph" w:customStyle="1" w:styleId="8764F4118FCF4025ADC81068A2670C68">
    <w:name w:val="8764F4118FCF4025ADC81068A2670C68"/>
    <w:rsid w:val="00341BD9"/>
  </w:style>
  <w:style w:type="paragraph" w:customStyle="1" w:styleId="E2ED94279DBD43D7B42CFB1F30DC5DAC">
    <w:name w:val="E2ED94279DBD43D7B42CFB1F30DC5DAC"/>
    <w:rsid w:val="00341BD9"/>
  </w:style>
  <w:style w:type="paragraph" w:customStyle="1" w:styleId="36EDD4F75AEA4B1282CCFCBFF870503C">
    <w:name w:val="36EDD4F75AEA4B1282CCFCBFF870503C"/>
    <w:rsid w:val="00341BD9"/>
  </w:style>
  <w:style w:type="paragraph" w:customStyle="1" w:styleId="50B90AC9095E4C1F8F55FFFC257CDE4F">
    <w:name w:val="50B90AC9095E4C1F8F55FFFC257CDE4F"/>
    <w:rsid w:val="00341BD9"/>
  </w:style>
  <w:style w:type="paragraph" w:customStyle="1" w:styleId="6418F0C4765841169C1E2407DE255C64">
    <w:name w:val="6418F0C4765841169C1E2407DE255C64"/>
    <w:rsid w:val="00341BD9"/>
  </w:style>
  <w:style w:type="paragraph" w:customStyle="1" w:styleId="23BD8E3CAECB4EB2B9B78A373116C976">
    <w:name w:val="23BD8E3CAECB4EB2B9B78A373116C976"/>
    <w:rsid w:val="00341BD9"/>
  </w:style>
  <w:style w:type="paragraph" w:customStyle="1" w:styleId="4B9C7FD2183E49278A7AE020E45B4F49">
    <w:name w:val="4B9C7FD2183E49278A7AE020E45B4F49"/>
    <w:rsid w:val="00341BD9"/>
  </w:style>
  <w:style w:type="paragraph" w:customStyle="1" w:styleId="736A60DF96C941F98CEBF1958016A83C">
    <w:name w:val="736A60DF96C941F98CEBF1958016A83C"/>
    <w:rsid w:val="00341BD9"/>
  </w:style>
  <w:style w:type="paragraph" w:customStyle="1" w:styleId="D3020B768C22442DA5BAB132A9FB74D1">
    <w:name w:val="D3020B768C22442DA5BAB132A9FB74D1"/>
    <w:rsid w:val="00341BD9"/>
  </w:style>
  <w:style w:type="paragraph" w:customStyle="1" w:styleId="80C9DF72B0774F5E940447C785315B4B">
    <w:name w:val="80C9DF72B0774F5E940447C785315B4B"/>
    <w:rsid w:val="00341BD9"/>
  </w:style>
  <w:style w:type="paragraph" w:customStyle="1" w:styleId="00E567B1F08B4FC89D1C3D1DABDF395D">
    <w:name w:val="00E567B1F08B4FC89D1C3D1DABDF395D"/>
    <w:rsid w:val="00341BD9"/>
  </w:style>
  <w:style w:type="paragraph" w:customStyle="1" w:styleId="AA9188DB71914669AF85539D4BACC238">
    <w:name w:val="AA9188DB71914669AF85539D4BACC238"/>
    <w:rsid w:val="00341BD9"/>
  </w:style>
  <w:style w:type="paragraph" w:customStyle="1" w:styleId="CCBEF7A5B66C4B89BC8D9A71CC4F15C3">
    <w:name w:val="CCBEF7A5B66C4B89BC8D9A71CC4F15C3"/>
    <w:rsid w:val="00341BD9"/>
  </w:style>
  <w:style w:type="paragraph" w:customStyle="1" w:styleId="251E64E1BD1C4B9787BE086D40B47BCF">
    <w:name w:val="251E64E1BD1C4B9787BE086D40B47BCF"/>
    <w:rsid w:val="00341BD9"/>
  </w:style>
  <w:style w:type="paragraph" w:customStyle="1" w:styleId="8C26A0F764AC47F881557DF56B7AE814">
    <w:name w:val="8C26A0F764AC47F881557DF56B7AE814"/>
    <w:rsid w:val="00341BD9"/>
  </w:style>
  <w:style w:type="paragraph" w:customStyle="1" w:styleId="E008A20EF6B14DF9ADDC9B7B52DE010F">
    <w:name w:val="E008A20EF6B14DF9ADDC9B7B52DE010F"/>
    <w:rsid w:val="00341BD9"/>
  </w:style>
  <w:style w:type="paragraph" w:customStyle="1" w:styleId="09962FC5B0714823AE4C8E88C845999E25">
    <w:name w:val="09962FC5B0714823AE4C8E88C845999E25"/>
    <w:rsid w:val="00341BD9"/>
    <w:pPr>
      <w:numPr>
        <w:numId w:val="6"/>
      </w:numPr>
      <w:tabs>
        <w:tab w:val="left" w:pos="720"/>
        <w:tab w:val="right" w:pos="10440"/>
      </w:tabs>
      <w:spacing w:after="80" w:line="240" w:lineRule="auto"/>
      <w:ind w:left="360" w:hanging="360"/>
    </w:pPr>
    <w:rPr>
      <w:rFonts w:ascii="Calibri" w:hAnsi="Calibri"/>
      <w:szCs w:val="20"/>
    </w:rPr>
  </w:style>
  <w:style w:type="paragraph" w:customStyle="1" w:styleId="F22124FA9A8A40D8A34E985053212EC925">
    <w:name w:val="F22124FA9A8A40D8A34E985053212EC925"/>
    <w:rsid w:val="00341BD9"/>
    <w:pPr>
      <w:tabs>
        <w:tab w:val="left" w:pos="720"/>
        <w:tab w:val="right" w:pos="10440"/>
      </w:tabs>
      <w:spacing w:after="80" w:line="240" w:lineRule="auto"/>
      <w:ind w:left="360" w:hanging="360"/>
    </w:pPr>
    <w:rPr>
      <w:rFonts w:ascii="Calibri" w:hAnsi="Calibri"/>
      <w:szCs w:val="20"/>
    </w:rPr>
  </w:style>
  <w:style w:type="paragraph" w:customStyle="1" w:styleId="A5FC2849E4734A65990AED6D64BD06F624">
    <w:name w:val="A5FC2849E4734A65990AED6D64BD06F624"/>
    <w:rsid w:val="00341BD9"/>
    <w:pPr>
      <w:tabs>
        <w:tab w:val="left" w:pos="720"/>
        <w:tab w:val="right" w:pos="10440"/>
      </w:tabs>
      <w:spacing w:after="80" w:line="240" w:lineRule="auto"/>
      <w:ind w:left="360" w:hanging="360"/>
    </w:pPr>
    <w:rPr>
      <w:rFonts w:ascii="Calibri" w:hAnsi="Calibri"/>
      <w:szCs w:val="20"/>
    </w:rPr>
  </w:style>
  <w:style w:type="paragraph" w:customStyle="1" w:styleId="808909A0028B49FE87E50B3C540089DB24">
    <w:name w:val="808909A0028B49FE87E50B3C540089DB24"/>
    <w:rsid w:val="00341BD9"/>
    <w:pPr>
      <w:tabs>
        <w:tab w:val="left" w:pos="720"/>
        <w:tab w:val="right" w:pos="10440"/>
      </w:tabs>
      <w:spacing w:after="80" w:line="240" w:lineRule="auto"/>
      <w:ind w:left="360" w:hanging="360"/>
    </w:pPr>
    <w:rPr>
      <w:rFonts w:ascii="Calibri" w:hAnsi="Calibri"/>
      <w:szCs w:val="20"/>
    </w:rPr>
  </w:style>
  <w:style w:type="paragraph" w:customStyle="1" w:styleId="7AA67AE4053E473496676980E65F23A824">
    <w:name w:val="7AA67AE4053E473496676980E65F23A824"/>
    <w:rsid w:val="00341BD9"/>
    <w:pPr>
      <w:tabs>
        <w:tab w:val="left" w:pos="720"/>
        <w:tab w:val="right" w:pos="10440"/>
      </w:tabs>
      <w:spacing w:after="80" w:line="240" w:lineRule="auto"/>
      <w:ind w:left="360" w:hanging="360"/>
    </w:pPr>
    <w:rPr>
      <w:rFonts w:ascii="Calibri" w:hAnsi="Calibri"/>
      <w:szCs w:val="20"/>
    </w:rPr>
  </w:style>
  <w:style w:type="paragraph" w:customStyle="1" w:styleId="B3F6F1D4B21B474D8CCC1DD7B862C2F424">
    <w:name w:val="B3F6F1D4B21B474D8CCC1DD7B862C2F424"/>
    <w:rsid w:val="00341BD9"/>
    <w:pPr>
      <w:tabs>
        <w:tab w:val="left" w:pos="720"/>
        <w:tab w:val="right" w:pos="10440"/>
      </w:tabs>
      <w:spacing w:after="80" w:line="240" w:lineRule="auto"/>
      <w:ind w:left="360" w:hanging="360"/>
    </w:pPr>
    <w:rPr>
      <w:rFonts w:ascii="Calibri" w:hAnsi="Calibri"/>
      <w:szCs w:val="20"/>
    </w:rPr>
  </w:style>
  <w:style w:type="paragraph" w:customStyle="1" w:styleId="0251530E1B004A26B1FAE965E6F7AC0123">
    <w:name w:val="0251530E1B004A26B1FAE965E6F7AC0123"/>
    <w:rsid w:val="00341BD9"/>
    <w:pPr>
      <w:tabs>
        <w:tab w:val="left" w:pos="720"/>
        <w:tab w:val="right" w:pos="10440"/>
      </w:tabs>
      <w:spacing w:after="80" w:line="240" w:lineRule="auto"/>
      <w:ind w:left="360" w:hanging="360"/>
    </w:pPr>
    <w:rPr>
      <w:rFonts w:ascii="Calibri" w:hAnsi="Calibri"/>
      <w:szCs w:val="20"/>
    </w:rPr>
  </w:style>
  <w:style w:type="paragraph" w:customStyle="1" w:styleId="BAFBD5A8BA414A55938A4D204B91406224">
    <w:name w:val="BAFBD5A8BA414A55938A4D204B91406224"/>
    <w:rsid w:val="00341BD9"/>
    <w:pPr>
      <w:tabs>
        <w:tab w:val="left" w:pos="720"/>
        <w:tab w:val="right" w:pos="10440"/>
      </w:tabs>
      <w:spacing w:after="80" w:line="240" w:lineRule="auto"/>
      <w:ind w:left="360" w:hanging="360"/>
    </w:pPr>
    <w:rPr>
      <w:rFonts w:ascii="Calibri" w:hAnsi="Calibri"/>
      <w:szCs w:val="20"/>
    </w:rPr>
  </w:style>
  <w:style w:type="paragraph" w:customStyle="1" w:styleId="9EF1D8021C404372859C6CC859C7F86D24">
    <w:name w:val="9EF1D8021C404372859C6CC859C7F86D24"/>
    <w:rsid w:val="00341BD9"/>
    <w:pPr>
      <w:tabs>
        <w:tab w:val="left" w:pos="720"/>
        <w:tab w:val="right" w:pos="10440"/>
      </w:tabs>
      <w:spacing w:after="80" w:line="240" w:lineRule="auto"/>
      <w:ind w:left="360" w:hanging="360"/>
    </w:pPr>
    <w:rPr>
      <w:rFonts w:ascii="Calibri" w:hAnsi="Calibri"/>
      <w:szCs w:val="20"/>
    </w:rPr>
  </w:style>
  <w:style w:type="paragraph" w:customStyle="1" w:styleId="CEA43C99D7474C18A1131A2FC3E613F324">
    <w:name w:val="CEA43C99D7474C18A1131A2FC3E613F324"/>
    <w:rsid w:val="00341BD9"/>
    <w:pPr>
      <w:tabs>
        <w:tab w:val="left" w:pos="720"/>
        <w:tab w:val="right" w:pos="10440"/>
      </w:tabs>
      <w:spacing w:after="80" w:line="240" w:lineRule="auto"/>
      <w:ind w:left="360" w:hanging="360"/>
    </w:pPr>
    <w:rPr>
      <w:rFonts w:ascii="Calibri" w:hAnsi="Calibri"/>
      <w:szCs w:val="20"/>
    </w:rPr>
  </w:style>
  <w:style w:type="paragraph" w:customStyle="1" w:styleId="8D0C0540D89840FCB0CF1211F82F497A9">
    <w:name w:val="8D0C0540D89840FCB0CF1211F82F497A9"/>
    <w:rsid w:val="00341BD9"/>
    <w:pPr>
      <w:spacing w:after="0" w:line="240" w:lineRule="auto"/>
      <w:jc w:val="both"/>
    </w:pPr>
    <w:rPr>
      <w:szCs w:val="20"/>
    </w:rPr>
  </w:style>
  <w:style w:type="paragraph" w:customStyle="1" w:styleId="FA59FD45094A4E1E8D666CD044B72EDB9">
    <w:name w:val="FA59FD45094A4E1E8D666CD044B72EDB9"/>
    <w:rsid w:val="00341BD9"/>
    <w:pPr>
      <w:spacing w:after="0" w:line="240" w:lineRule="auto"/>
      <w:jc w:val="both"/>
    </w:pPr>
    <w:rPr>
      <w:szCs w:val="20"/>
    </w:rPr>
  </w:style>
  <w:style w:type="paragraph" w:customStyle="1" w:styleId="861352A281674240932B27AC1150AAF59">
    <w:name w:val="861352A281674240932B27AC1150AAF59"/>
    <w:rsid w:val="00341BD9"/>
    <w:pPr>
      <w:spacing w:after="0" w:line="240" w:lineRule="auto"/>
      <w:jc w:val="both"/>
    </w:pPr>
    <w:rPr>
      <w:szCs w:val="20"/>
    </w:rPr>
  </w:style>
  <w:style w:type="paragraph" w:customStyle="1" w:styleId="95757549371F49059A6D0560207061DB9">
    <w:name w:val="95757549371F49059A6D0560207061DB9"/>
    <w:rsid w:val="00341BD9"/>
    <w:pPr>
      <w:spacing w:after="0" w:line="240" w:lineRule="auto"/>
      <w:jc w:val="both"/>
    </w:pPr>
    <w:rPr>
      <w:szCs w:val="20"/>
    </w:rPr>
  </w:style>
  <w:style w:type="paragraph" w:customStyle="1" w:styleId="C14F9BCE4CF644E78A6AA83C095EB4AC9">
    <w:name w:val="C14F9BCE4CF644E78A6AA83C095EB4AC9"/>
    <w:rsid w:val="00341BD9"/>
    <w:pPr>
      <w:spacing w:after="0" w:line="240" w:lineRule="auto"/>
      <w:jc w:val="both"/>
    </w:pPr>
    <w:rPr>
      <w:szCs w:val="20"/>
    </w:rPr>
  </w:style>
  <w:style w:type="paragraph" w:customStyle="1" w:styleId="7D754B3377344808B97CFC8D480C36139">
    <w:name w:val="7D754B3377344808B97CFC8D480C36139"/>
    <w:rsid w:val="00341BD9"/>
    <w:pPr>
      <w:spacing w:after="0" w:line="240" w:lineRule="auto"/>
      <w:jc w:val="both"/>
    </w:pPr>
    <w:rPr>
      <w:szCs w:val="20"/>
    </w:rPr>
  </w:style>
  <w:style w:type="paragraph" w:customStyle="1" w:styleId="4E95D9C69E8345CA80605F9A3E9AD6199">
    <w:name w:val="4E95D9C69E8345CA80605F9A3E9AD6199"/>
    <w:rsid w:val="00341BD9"/>
    <w:pPr>
      <w:spacing w:after="0" w:line="240" w:lineRule="auto"/>
      <w:jc w:val="both"/>
    </w:pPr>
    <w:rPr>
      <w:szCs w:val="20"/>
    </w:rPr>
  </w:style>
  <w:style w:type="paragraph" w:customStyle="1" w:styleId="DEE9D5F256D64D66B8FA3E97F9BC11329">
    <w:name w:val="DEE9D5F256D64D66B8FA3E97F9BC11329"/>
    <w:rsid w:val="00341BD9"/>
    <w:pPr>
      <w:spacing w:after="0" w:line="240" w:lineRule="auto"/>
      <w:jc w:val="both"/>
    </w:pPr>
    <w:rPr>
      <w:szCs w:val="20"/>
    </w:rPr>
  </w:style>
  <w:style w:type="paragraph" w:customStyle="1" w:styleId="4A6ED8BBF603488489F112070CF71D849">
    <w:name w:val="4A6ED8BBF603488489F112070CF71D849"/>
    <w:rsid w:val="00341BD9"/>
    <w:pPr>
      <w:spacing w:after="0" w:line="240" w:lineRule="auto"/>
      <w:jc w:val="both"/>
    </w:pPr>
    <w:rPr>
      <w:szCs w:val="20"/>
    </w:rPr>
  </w:style>
  <w:style w:type="paragraph" w:customStyle="1" w:styleId="2D67B7E86ACF4031B6514BAF1C019CBC9">
    <w:name w:val="2D67B7E86ACF4031B6514BAF1C019CBC9"/>
    <w:rsid w:val="00341BD9"/>
    <w:pPr>
      <w:spacing w:after="0" w:line="240" w:lineRule="auto"/>
      <w:jc w:val="both"/>
    </w:pPr>
    <w:rPr>
      <w:szCs w:val="20"/>
    </w:rPr>
  </w:style>
  <w:style w:type="paragraph" w:customStyle="1" w:styleId="F1D08790A680440AAC24FD82B1AD60379">
    <w:name w:val="F1D08790A680440AAC24FD82B1AD60379"/>
    <w:rsid w:val="00341BD9"/>
    <w:pPr>
      <w:spacing w:after="0" w:line="240" w:lineRule="auto"/>
      <w:jc w:val="both"/>
    </w:pPr>
    <w:rPr>
      <w:szCs w:val="20"/>
    </w:rPr>
  </w:style>
  <w:style w:type="paragraph" w:customStyle="1" w:styleId="1364E5EB30A34ED09A1859D7FD47ECD59">
    <w:name w:val="1364E5EB30A34ED09A1859D7FD47ECD59"/>
    <w:rsid w:val="00341BD9"/>
    <w:pPr>
      <w:spacing w:after="0" w:line="240" w:lineRule="auto"/>
      <w:jc w:val="both"/>
    </w:pPr>
    <w:rPr>
      <w:szCs w:val="20"/>
    </w:rPr>
  </w:style>
  <w:style w:type="paragraph" w:customStyle="1" w:styleId="D03AAC396B4B4B889394D5103F7FAD119">
    <w:name w:val="D03AAC396B4B4B889394D5103F7FAD119"/>
    <w:rsid w:val="00341BD9"/>
    <w:pPr>
      <w:spacing w:after="0" w:line="240" w:lineRule="auto"/>
      <w:jc w:val="both"/>
    </w:pPr>
    <w:rPr>
      <w:szCs w:val="20"/>
    </w:rPr>
  </w:style>
  <w:style w:type="paragraph" w:customStyle="1" w:styleId="0EE625DC03404C03BA0CB74DAE9CD9F29">
    <w:name w:val="0EE625DC03404C03BA0CB74DAE9CD9F29"/>
    <w:rsid w:val="00341BD9"/>
    <w:pPr>
      <w:spacing w:after="0" w:line="240" w:lineRule="auto"/>
      <w:jc w:val="both"/>
    </w:pPr>
    <w:rPr>
      <w:szCs w:val="20"/>
    </w:rPr>
  </w:style>
  <w:style w:type="paragraph" w:customStyle="1" w:styleId="AB98BDAAC13646F0BE04AA1FF47376E09">
    <w:name w:val="AB98BDAAC13646F0BE04AA1FF47376E09"/>
    <w:rsid w:val="00341BD9"/>
    <w:pPr>
      <w:spacing w:after="0" w:line="240" w:lineRule="auto"/>
      <w:jc w:val="both"/>
    </w:pPr>
    <w:rPr>
      <w:szCs w:val="20"/>
    </w:rPr>
  </w:style>
  <w:style w:type="paragraph" w:customStyle="1" w:styleId="2F7EC724D1CD4176B1C442D91FA266FD8">
    <w:name w:val="2F7EC724D1CD4176B1C442D91FA266FD8"/>
    <w:rsid w:val="00341BD9"/>
    <w:pPr>
      <w:tabs>
        <w:tab w:val="left" w:pos="720"/>
        <w:tab w:val="right" w:pos="10440"/>
      </w:tabs>
      <w:spacing w:after="80" w:line="240" w:lineRule="auto"/>
      <w:ind w:left="360" w:hanging="360"/>
    </w:pPr>
    <w:rPr>
      <w:rFonts w:ascii="Calibri" w:hAnsi="Calibri"/>
      <w:szCs w:val="20"/>
    </w:rPr>
  </w:style>
  <w:style w:type="paragraph" w:customStyle="1" w:styleId="85DC501EFCC44570991398194E8E2D4E9">
    <w:name w:val="85DC501EFCC44570991398194E8E2D4E9"/>
    <w:rsid w:val="00341BD9"/>
    <w:pPr>
      <w:tabs>
        <w:tab w:val="center" w:pos="4680"/>
        <w:tab w:val="right" w:pos="9360"/>
      </w:tabs>
      <w:spacing w:after="120" w:line="240" w:lineRule="auto"/>
      <w:jc w:val="both"/>
    </w:pPr>
    <w:rPr>
      <w:rFonts w:ascii="Garamond" w:eastAsia="Times New Roman" w:hAnsi="Garamond"/>
      <w:sz w:val="24"/>
      <w:szCs w:val="24"/>
    </w:rPr>
  </w:style>
  <w:style w:type="paragraph" w:customStyle="1" w:styleId="4C639AB0FF124D48BC76C2417C2ECA929">
    <w:name w:val="4C639AB0FF124D48BC76C2417C2ECA929"/>
    <w:rsid w:val="00341BD9"/>
    <w:pPr>
      <w:tabs>
        <w:tab w:val="center" w:pos="4680"/>
        <w:tab w:val="right" w:pos="9360"/>
      </w:tabs>
      <w:spacing w:after="120" w:line="240" w:lineRule="auto"/>
      <w:jc w:val="both"/>
    </w:pPr>
    <w:rPr>
      <w:rFonts w:ascii="Garamond" w:eastAsia="Times New Roman" w:hAnsi="Garamond"/>
      <w:sz w:val="24"/>
      <w:szCs w:val="24"/>
    </w:rPr>
  </w:style>
  <w:style w:type="paragraph" w:customStyle="1" w:styleId="BDA377FA98B74523A85412E8AC4C2ABD8">
    <w:name w:val="BDA377FA98B74523A85412E8AC4C2ABD8"/>
    <w:rsid w:val="00341BD9"/>
    <w:pPr>
      <w:tabs>
        <w:tab w:val="left" w:pos="720"/>
        <w:tab w:val="right" w:pos="10440"/>
      </w:tabs>
      <w:spacing w:after="80" w:line="240" w:lineRule="auto"/>
      <w:ind w:left="360" w:hanging="360"/>
    </w:pPr>
    <w:rPr>
      <w:rFonts w:ascii="Calibri" w:hAnsi="Calibri"/>
      <w:szCs w:val="20"/>
    </w:rPr>
  </w:style>
  <w:style w:type="paragraph" w:customStyle="1" w:styleId="BF2E4DB298E2491F8A2507BDE7481CA38">
    <w:name w:val="BF2E4DB298E2491F8A2507BDE7481CA38"/>
    <w:rsid w:val="00341BD9"/>
    <w:pPr>
      <w:tabs>
        <w:tab w:val="left" w:pos="720"/>
        <w:tab w:val="right" w:pos="10440"/>
      </w:tabs>
      <w:spacing w:after="80" w:line="240" w:lineRule="auto"/>
      <w:ind w:left="360" w:hanging="360"/>
    </w:pPr>
    <w:rPr>
      <w:rFonts w:ascii="Calibri" w:hAnsi="Calibri"/>
      <w:szCs w:val="20"/>
    </w:rPr>
  </w:style>
  <w:style w:type="paragraph" w:customStyle="1" w:styleId="A3449FBF4EAE4B6E986776B9800E84ED7">
    <w:name w:val="A3449FBF4EAE4B6E986776B9800E84ED7"/>
    <w:rsid w:val="00341BD9"/>
    <w:pPr>
      <w:tabs>
        <w:tab w:val="left" w:pos="720"/>
        <w:tab w:val="right" w:pos="10440"/>
      </w:tabs>
      <w:spacing w:after="0" w:line="240" w:lineRule="auto"/>
      <w:ind w:left="720" w:hanging="360"/>
    </w:pPr>
    <w:rPr>
      <w:rFonts w:ascii="Calibri" w:hAnsi="Calibri"/>
    </w:rPr>
  </w:style>
  <w:style w:type="paragraph" w:customStyle="1" w:styleId="F8FCA8FE0EC74EA0B295E3FFB801C6217">
    <w:name w:val="F8FCA8FE0EC74EA0B295E3FFB801C6217"/>
    <w:rsid w:val="00341BD9"/>
    <w:pPr>
      <w:tabs>
        <w:tab w:val="left" w:pos="720"/>
        <w:tab w:val="right" w:pos="10440"/>
      </w:tabs>
      <w:spacing w:after="0" w:line="240" w:lineRule="auto"/>
      <w:ind w:left="720" w:hanging="360"/>
    </w:pPr>
    <w:rPr>
      <w:rFonts w:ascii="Calibri" w:hAnsi="Calibri"/>
    </w:rPr>
  </w:style>
  <w:style w:type="paragraph" w:customStyle="1" w:styleId="2FD827C957E644A4BE0B86FBBC406B256">
    <w:name w:val="2FD827C957E644A4BE0B86FBBC406B256"/>
    <w:rsid w:val="00341BD9"/>
    <w:pPr>
      <w:tabs>
        <w:tab w:val="left" w:pos="720"/>
        <w:tab w:val="right" w:pos="10440"/>
      </w:tabs>
      <w:spacing w:after="80" w:line="240" w:lineRule="auto"/>
      <w:ind w:left="360" w:hanging="360"/>
    </w:pPr>
    <w:rPr>
      <w:rFonts w:ascii="Calibri" w:hAnsi="Calibri"/>
      <w:szCs w:val="20"/>
    </w:rPr>
  </w:style>
  <w:style w:type="paragraph" w:customStyle="1" w:styleId="44D0E9D8B5524FB1922DE1B0307735E46">
    <w:name w:val="44D0E9D8B5524FB1922DE1B0307735E46"/>
    <w:rsid w:val="00341BD9"/>
    <w:pPr>
      <w:tabs>
        <w:tab w:val="left" w:pos="720"/>
        <w:tab w:val="right" w:pos="10440"/>
      </w:tabs>
      <w:spacing w:after="80" w:line="240" w:lineRule="auto"/>
      <w:ind w:left="360" w:hanging="360"/>
    </w:pPr>
    <w:rPr>
      <w:rFonts w:ascii="Calibri" w:hAnsi="Calibri"/>
      <w:szCs w:val="20"/>
    </w:rPr>
  </w:style>
  <w:style w:type="paragraph" w:customStyle="1" w:styleId="612EF1EDB1E04F43888AFEEC4BE5605E6">
    <w:name w:val="612EF1EDB1E04F43888AFEEC4BE5605E6"/>
    <w:rsid w:val="00341BD9"/>
    <w:pPr>
      <w:tabs>
        <w:tab w:val="left" w:pos="720"/>
        <w:tab w:val="right" w:pos="10440"/>
      </w:tabs>
      <w:spacing w:after="80" w:line="240" w:lineRule="auto"/>
      <w:ind w:left="360" w:hanging="360"/>
    </w:pPr>
    <w:rPr>
      <w:rFonts w:ascii="Calibri" w:hAnsi="Calibri"/>
      <w:szCs w:val="20"/>
    </w:rPr>
  </w:style>
  <w:style w:type="paragraph" w:customStyle="1" w:styleId="71280AAC34334A16BF348FF8AA809EEF5">
    <w:name w:val="71280AAC34334A16BF348FF8AA809EEF5"/>
    <w:rsid w:val="00341BD9"/>
    <w:pPr>
      <w:tabs>
        <w:tab w:val="left" w:pos="720"/>
        <w:tab w:val="right" w:pos="10440"/>
      </w:tabs>
      <w:spacing w:after="80" w:line="240" w:lineRule="auto"/>
      <w:ind w:left="360" w:hanging="360"/>
    </w:pPr>
    <w:rPr>
      <w:rFonts w:ascii="Calibri" w:hAnsi="Calibri"/>
      <w:szCs w:val="20"/>
    </w:rPr>
  </w:style>
  <w:style w:type="paragraph" w:customStyle="1" w:styleId="4C2834629DC24E36BB9FCC7E6F5369035">
    <w:name w:val="4C2834629DC24E36BB9FCC7E6F5369035"/>
    <w:rsid w:val="00341BD9"/>
    <w:pPr>
      <w:spacing w:after="0" w:line="240" w:lineRule="auto"/>
      <w:jc w:val="both"/>
    </w:pPr>
    <w:rPr>
      <w:szCs w:val="20"/>
    </w:rPr>
  </w:style>
  <w:style w:type="paragraph" w:customStyle="1" w:styleId="DF6FECFD55994B4AA65FA273D528E7755">
    <w:name w:val="DF6FECFD55994B4AA65FA273D528E7755"/>
    <w:rsid w:val="00341BD9"/>
    <w:pPr>
      <w:spacing w:after="0" w:line="240" w:lineRule="auto"/>
      <w:jc w:val="both"/>
    </w:pPr>
    <w:rPr>
      <w:szCs w:val="20"/>
    </w:rPr>
  </w:style>
  <w:style w:type="paragraph" w:customStyle="1" w:styleId="E375966FD24C411A9F752F39ECC644F65">
    <w:name w:val="E375966FD24C411A9F752F39ECC644F65"/>
    <w:rsid w:val="00341BD9"/>
    <w:pPr>
      <w:spacing w:after="0" w:line="240" w:lineRule="auto"/>
      <w:jc w:val="both"/>
    </w:pPr>
    <w:rPr>
      <w:szCs w:val="20"/>
    </w:rPr>
  </w:style>
  <w:style w:type="paragraph" w:customStyle="1" w:styleId="4D1ED60A42B0490C8AD7F9847F9591FB5">
    <w:name w:val="4D1ED60A42B0490C8AD7F9847F9591FB5"/>
    <w:rsid w:val="00341BD9"/>
    <w:pPr>
      <w:spacing w:after="0" w:line="240" w:lineRule="auto"/>
      <w:jc w:val="both"/>
    </w:pPr>
    <w:rPr>
      <w:szCs w:val="20"/>
    </w:rPr>
  </w:style>
  <w:style w:type="paragraph" w:customStyle="1" w:styleId="33AAC0C2CEC34B518AA8D8556791953B5">
    <w:name w:val="33AAC0C2CEC34B518AA8D8556791953B5"/>
    <w:rsid w:val="00341BD9"/>
    <w:pPr>
      <w:spacing w:after="0" w:line="240" w:lineRule="auto"/>
      <w:jc w:val="both"/>
    </w:pPr>
    <w:rPr>
      <w:szCs w:val="20"/>
    </w:rPr>
  </w:style>
  <w:style w:type="paragraph" w:customStyle="1" w:styleId="2A588B33E4A2414EAF259E29F4EEA7DE5">
    <w:name w:val="2A588B33E4A2414EAF259E29F4EEA7DE5"/>
    <w:rsid w:val="00341BD9"/>
    <w:pPr>
      <w:spacing w:after="0" w:line="240" w:lineRule="auto"/>
      <w:jc w:val="both"/>
    </w:pPr>
    <w:rPr>
      <w:szCs w:val="20"/>
    </w:rPr>
  </w:style>
  <w:style w:type="paragraph" w:customStyle="1" w:styleId="BDA48FBE66FB486BBE747C9E970D40895">
    <w:name w:val="BDA48FBE66FB486BBE747C9E970D40895"/>
    <w:rsid w:val="00341BD9"/>
    <w:pPr>
      <w:spacing w:after="0" w:line="240" w:lineRule="auto"/>
      <w:jc w:val="both"/>
    </w:pPr>
    <w:rPr>
      <w:szCs w:val="20"/>
    </w:rPr>
  </w:style>
  <w:style w:type="paragraph" w:customStyle="1" w:styleId="DF830E9C791B4AD0841FC521B1C559885">
    <w:name w:val="DF830E9C791B4AD0841FC521B1C559885"/>
    <w:rsid w:val="00341BD9"/>
    <w:pPr>
      <w:spacing w:after="0" w:line="240" w:lineRule="auto"/>
      <w:jc w:val="both"/>
    </w:pPr>
    <w:rPr>
      <w:szCs w:val="20"/>
    </w:rPr>
  </w:style>
  <w:style w:type="paragraph" w:customStyle="1" w:styleId="776FB26B134344658F65536A134FF3AD5">
    <w:name w:val="776FB26B134344658F65536A134FF3AD5"/>
    <w:rsid w:val="00341BD9"/>
    <w:pPr>
      <w:spacing w:after="0" w:line="240" w:lineRule="auto"/>
      <w:jc w:val="both"/>
    </w:pPr>
    <w:rPr>
      <w:szCs w:val="20"/>
    </w:rPr>
  </w:style>
  <w:style w:type="paragraph" w:customStyle="1" w:styleId="89CFB36580284FCD98D5D30403D32D475">
    <w:name w:val="89CFB36580284FCD98D5D30403D32D475"/>
    <w:rsid w:val="00341BD9"/>
    <w:pPr>
      <w:spacing w:after="0" w:line="240" w:lineRule="auto"/>
      <w:jc w:val="both"/>
    </w:pPr>
    <w:rPr>
      <w:szCs w:val="20"/>
    </w:rPr>
  </w:style>
  <w:style w:type="paragraph" w:customStyle="1" w:styleId="BDCF996BCE904C59BD7C17F027F6FA485">
    <w:name w:val="BDCF996BCE904C59BD7C17F027F6FA485"/>
    <w:rsid w:val="00341BD9"/>
    <w:pPr>
      <w:spacing w:after="0" w:line="240" w:lineRule="auto"/>
      <w:jc w:val="both"/>
    </w:pPr>
    <w:rPr>
      <w:szCs w:val="20"/>
    </w:rPr>
  </w:style>
  <w:style w:type="paragraph" w:customStyle="1" w:styleId="0214E55B2AC5426A95911B350223DD3F5">
    <w:name w:val="0214E55B2AC5426A95911B350223DD3F5"/>
    <w:rsid w:val="00341BD9"/>
    <w:pPr>
      <w:spacing w:after="0" w:line="240" w:lineRule="auto"/>
      <w:jc w:val="both"/>
    </w:pPr>
    <w:rPr>
      <w:szCs w:val="20"/>
    </w:rPr>
  </w:style>
  <w:style w:type="paragraph" w:customStyle="1" w:styleId="FF6B381A5DA94C8985A681B35F0474C65">
    <w:name w:val="FF6B381A5DA94C8985A681B35F0474C65"/>
    <w:rsid w:val="00341BD9"/>
    <w:pPr>
      <w:spacing w:after="0" w:line="240" w:lineRule="auto"/>
      <w:jc w:val="both"/>
    </w:pPr>
    <w:rPr>
      <w:szCs w:val="20"/>
    </w:rPr>
  </w:style>
  <w:style w:type="paragraph" w:customStyle="1" w:styleId="796C55647AC344BCAFC4061CD229CD315">
    <w:name w:val="796C55647AC344BCAFC4061CD229CD315"/>
    <w:rsid w:val="00341BD9"/>
    <w:pPr>
      <w:spacing w:after="0" w:line="240" w:lineRule="auto"/>
      <w:jc w:val="both"/>
    </w:pPr>
    <w:rPr>
      <w:szCs w:val="20"/>
    </w:rPr>
  </w:style>
  <w:style w:type="paragraph" w:customStyle="1" w:styleId="4D3C326B5F234A35B7B9AD356AEE26025">
    <w:name w:val="4D3C326B5F234A35B7B9AD356AEE26025"/>
    <w:rsid w:val="00341BD9"/>
    <w:pPr>
      <w:spacing w:after="0" w:line="240" w:lineRule="auto"/>
      <w:jc w:val="both"/>
    </w:pPr>
    <w:rPr>
      <w:szCs w:val="20"/>
    </w:rPr>
  </w:style>
  <w:style w:type="paragraph" w:customStyle="1" w:styleId="505B2BDF006A41578107786277CD24AF5">
    <w:name w:val="505B2BDF006A41578107786277CD24AF5"/>
    <w:rsid w:val="00341BD9"/>
    <w:pPr>
      <w:tabs>
        <w:tab w:val="left" w:pos="720"/>
        <w:tab w:val="right" w:pos="10440"/>
      </w:tabs>
      <w:spacing w:after="80" w:line="240" w:lineRule="auto"/>
      <w:ind w:left="360" w:hanging="360"/>
    </w:pPr>
    <w:rPr>
      <w:rFonts w:ascii="Calibri" w:hAnsi="Calibri"/>
      <w:szCs w:val="20"/>
    </w:rPr>
  </w:style>
  <w:style w:type="paragraph" w:customStyle="1" w:styleId="AA9188DB71914669AF85539D4BACC2381">
    <w:name w:val="AA9188DB71914669AF85539D4BACC2381"/>
    <w:rsid w:val="00341BD9"/>
    <w:pPr>
      <w:tabs>
        <w:tab w:val="left" w:pos="3960"/>
        <w:tab w:val="left" w:pos="6660"/>
        <w:tab w:val="right" w:pos="10440"/>
      </w:tabs>
      <w:spacing w:after="80" w:line="240" w:lineRule="auto"/>
      <w:ind w:left="360"/>
    </w:pPr>
    <w:rPr>
      <w:rFonts w:ascii="Calibri" w:hAnsi="Calibri"/>
    </w:rPr>
  </w:style>
  <w:style w:type="paragraph" w:customStyle="1" w:styleId="CCBEF7A5B66C4B89BC8D9A71CC4F15C31">
    <w:name w:val="CCBEF7A5B66C4B89BC8D9A71CC4F15C31"/>
    <w:rsid w:val="00341BD9"/>
    <w:pPr>
      <w:tabs>
        <w:tab w:val="left" w:pos="3960"/>
        <w:tab w:val="left" w:pos="6660"/>
        <w:tab w:val="right" w:pos="10440"/>
      </w:tabs>
      <w:spacing w:after="80" w:line="240" w:lineRule="auto"/>
      <w:ind w:left="360"/>
    </w:pPr>
    <w:rPr>
      <w:rFonts w:ascii="Calibri" w:hAnsi="Calibri"/>
    </w:rPr>
  </w:style>
  <w:style w:type="paragraph" w:customStyle="1" w:styleId="8C26A0F764AC47F881557DF56B7AE8141">
    <w:name w:val="8C26A0F764AC47F881557DF56B7AE8141"/>
    <w:rsid w:val="00341BD9"/>
    <w:pPr>
      <w:tabs>
        <w:tab w:val="left" w:pos="3960"/>
        <w:tab w:val="left" w:pos="6660"/>
        <w:tab w:val="right" w:pos="10440"/>
      </w:tabs>
      <w:spacing w:after="80" w:line="240" w:lineRule="auto"/>
      <w:ind w:left="360"/>
    </w:pPr>
    <w:rPr>
      <w:rFonts w:ascii="Calibri" w:hAnsi="Calibri"/>
    </w:rPr>
  </w:style>
  <w:style w:type="paragraph" w:customStyle="1" w:styleId="E008A20EF6B14DF9ADDC9B7B52DE010F1">
    <w:name w:val="E008A20EF6B14DF9ADDC9B7B52DE010F1"/>
    <w:rsid w:val="00341BD9"/>
    <w:pPr>
      <w:tabs>
        <w:tab w:val="left" w:pos="3960"/>
        <w:tab w:val="left" w:pos="6660"/>
        <w:tab w:val="right" w:pos="10440"/>
      </w:tabs>
      <w:spacing w:after="80" w:line="240" w:lineRule="auto"/>
      <w:ind w:left="360"/>
    </w:pPr>
    <w:rPr>
      <w:rFonts w:ascii="Calibri" w:hAnsi="Calibri"/>
    </w:rPr>
  </w:style>
  <w:style w:type="paragraph" w:customStyle="1" w:styleId="251E64E1BD1C4B9787BE086D40B47BCF1">
    <w:name w:val="251E64E1BD1C4B9787BE086D40B47BCF1"/>
    <w:rsid w:val="00341BD9"/>
    <w:pPr>
      <w:tabs>
        <w:tab w:val="left" w:pos="3960"/>
        <w:tab w:val="left" w:pos="6660"/>
        <w:tab w:val="right" w:pos="10440"/>
      </w:tabs>
      <w:spacing w:after="80" w:line="240" w:lineRule="auto"/>
      <w:ind w:left="360"/>
    </w:pPr>
    <w:rPr>
      <w:rFonts w:ascii="Calibri" w:hAnsi="Calibri"/>
    </w:rPr>
  </w:style>
  <w:style w:type="paragraph" w:customStyle="1" w:styleId="F5BD1C50A4B5484BAB157566EB8038795">
    <w:name w:val="F5BD1C50A4B5484BAB157566EB8038795"/>
    <w:rsid w:val="00341BD9"/>
    <w:pPr>
      <w:tabs>
        <w:tab w:val="right" w:pos="10440"/>
      </w:tabs>
      <w:spacing w:after="80" w:line="240" w:lineRule="auto"/>
      <w:ind w:left="360"/>
    </w:pPr>
    <w:rPr>
      <w:rFonts w:ascii="Calibri" w:hAnsi="Calibri"/>
    </w:rPr>
  </w:style>
  <w:style w:type="paragraph" w:customStyle="1" w:styleId="868C3E5DC700463B9DED300B563F991C5">
    <w:name w:val="868C3E5DC700463B9DED300B563F991C5"/>
    <w:rsid w:val="00341BD9"/>
    <w:pPr>
      <w:tabs>
        <w:tab w:val="right" w:pos="10440"/>
      </w:tabs>
      <w:spacing w:after="80" w:line="240" w:lineRule="auto"/>
      <w:ind w:left="360"/>
    </w:pPr>
    <w:rPr>
      <w:rFonts w:ascii="Calibri" w:hAnsi="Calibri"/>
    </w:rPr>
  </w:style>
  <w:style w:type="paragraph" w:customStyle="1" w:styleId="7672401145A14B7B8A14CAAD2C4637EC5">
    <w:name w:val="7672401145A14B7B8A14CAAD2C4637EC5"/>
    <w:rsid w:val="00341BD9"/>
    <w:pPr>
      <w:tabs>
        <w:tab w:val="right" w:pos="10440"/>
      </w:tabs>
      <w:spacing w:after="80" w:line="240" w:lineRule="auto"/>
      <w:ind w:left="360"/>
    </w:pPr>
    <w:rPr>
      <w:rFonts w:ascii="Calibri" w:hAnsi="Calibri"/>
    </w:rPr>
  </w:style>
  <w:style w:type="paragraph" w:customStyle="1" w:styleId="F8427B53D1FC409781694DB53FBC0F585">
    <w:name w:val="F8427B53D1FC409781694DB53FBC0F585"/>
    <w:rsid w:val="00341BD9"/>
    <w:pPr>
      <w:tabs>
        <w:tab w:val="right" w:pos="10440"/>
      </w:tabs>
      <w:spacing w:after="80" w:line="240" w:lineRule="auto"/>
      <w:ind w:left="360"/>
    </w:pPr>
    <w:rPr>
      <w:rFonts w:ascii="Calibri" w:hAnsi="Calibri"/>
    </w:rPr>
  </w:style>
  <w:style w:type="paragraph" w:customStyle="1" w:styleId="557FF29F65CB484E98FB3129C563F2E65">
    <w:name w:val="557FF29F65CB484E98FB3129C563F2E65"/>
    <w:rsid w:val="00341BD9"/>
    <w:pPr>
      <w:tabs>
        <w:tab w:val="right" w:pos="10440"/>
      </w:tabs>
      <w:spacing w:after="80" w:line="240" w:lineRule="auto"/>
      <w:ind w:left="360"/>
    </w:pPr>
    <w:rPr>
      <w:rFonts w:ascii="Calibri" w:hAnsi="Calibri"/>
    </w:rPr>
  </w:style>
  <w:style w:type="paragraph" w:customStyle="1" w:styleId="71C5199A4D404E96BCCBC9194FA0B0485">
    <w:name w:val="71C5199A4D404E96BCCBC9194FA0B0485"/>
    <w:rsid w:val="00341BD9"/>
    <w:pPr>
      <w:tabs>
        <w:tab w:val="right" w:pos="10440"/>
      </w:tabs>
      <w:spacing w:after="80" w:line="240" w:lineRule="auto"/>
      <w:ind w:left="360"/>
    </w:pPr>
    <w:rPr>
      <w:rFonts w:ascii="Calibri" w:hAnsi="Calibri"/>
    </w:rPr>
  </w:style>
  <w:style w:type="paragraph" w:customStyle="1" w:styleId="60EED967C7B84ABA8066755AB75943FD5">
    <w:name w:val="60EED967C7B84ABA8066755AB75943FD5"/>
    <w:rsid w:val="00341BD9"/>
    <w:pPr>
      <w:tabs>
        <w:tab w:val="right" w:pos="10440"/>
      </w:tabs>
      <w:spacing w:after="80" w:line="240" w:lineRule="auto"/>
      <w:ind w:left="360"/>
    </w:pPr>
    <w:rPr>
      <w:rFonts w:ascii="Calibri" w:hAnsi="Calibri"/>
    </w:rPr>
  </w:style>
  <w:style w:type="paragraph" w:customStyle="1" w:styleId="9C60D3B452814E7FB25F37C498A708CB5">
    <w:name w:val="9C60D3B452814E7FB25F37C498A708CB5"/>
    <w:rsid w:val="00341BD9"/>
    <w:pPr>
      <w:tabs>
        <w:tab w:val="right" w:pos="10440"/>
      </w:tabs>
      <w:spacing w:after="80" w:line="240" w:lineRule="auto"/>
      <w:ind w:left="360"/>
    </w:pPr>
    <w:rPr>
      <w:rFonts w:ascii="Calibri" w:hAnsi="Calibri"/>
    </w:rPr>
  </w:style>
  <w:style w:type="paragraph" w:customStyle="1" w:styleId="1458EE409295452B84D275C134E979B35">
    <w:name w:val="1458EE409295452B84D275C134E979B35"/>
    <w:rsid w:val="00341BD9"/>
    <w:pPr>
      <w:tabs>
        <w:tab w:val="right" w:pos="10440"/>
      </w:tabs>
      <w:spacing w:after="80" w:line="240" w:lineRule="auto"/>
      <w:ind w:left="360"/>
    </w:pPr>
    <w:rPr>
      <w:rFonts w:ascii="Calibri" w:hAnsi="Calibri"/>
    </w:rPr>
  </w:style>
  <w:style w:type="paragraph" w:customStyle="1" w:styleId="13F1EE2AEFEF41A1AC8D23465D4E74C35">
    <w:name w:val="13F1EE2AEFEF41A1AC8D23465D4E74C35"/>
    <w:rsid w:val="00341BD9"/>
    <w:pPr>
      <w:tabs>
        <w:tab w:val="right" w:pos="10440"/>
      </w:tabs>
      <w:spacing w:after="80" w:line="240" w:lineRule="auto"/>
      <w:ind w:left="360"/>
    </w:pPr>
    <w:rPr>
      <w:rFonts w:ascii="Calibri" w:hAnsi="Calibri"/>
    </w:rPr>
  </w:style>
  <w:style w:type="paragraph" w:customStyle="1" w:styleId="595232FA7DE24433BA3667BEB652B48D5">
    <w:name w:val="595232FA7DE24433BA3667BEB652B48D5"/>
    <w:rsid w:val="00341BD9"/>
    <w:pPr>
      <w:tabs>
        <w:tab w:val="right" w:pos="10440"/>
      </w:tabs>
      <w:spacing w:after="80" w:line="240" w:lineRule="auto"/>
      <w:ind w:left="360"/>
    </w:pPr>
    <w:rPr>
      <w:rFonts w:ascii="Calibri" w:hAnsi="Calibri"/>
    </w:rPr>
  </w:style>
  <w:style w:type="paragraph" w:customStyle="1" w:styleId="F419EF2776F542D3807F973E127784695">
    <w:name w:val="F419EF2776F542D3807F973E127784695"/>
    <w:rsid w:val="00341BD9"/>
    <w:pPr>
      <w:tabs>
        <w:tab w:val="right" w:pos="10440"/>
      </w:tabs>
      <w:spacing w:after="80" w:line="240" w:lineRule="auto"/>
      <w:ind w:left="360"/>
    </w:pPr>
    <w:rPr>
      <w:rFonts w:ascii="Calibri" w:hAnsi="Calibri"/>
    </w:rPr>
  </w:style>
  <w:style w:type="paragraph" w:customStyle="1" w:styleId="890387EF40684C6EA6AF86A7930A17FF5">
    <w:name w:val="890387EF40684C6EA6AF86A7930A17FF5"/>
    <w:rsid w:val="00341BD9"/>
    <w:pPr>
      <w:tabs>
        <w:tab w:val="right" w:pos="10440"/>
      </w:tabs>
      <w:spacing w:after="80" w:line="240" w:lineRule="auto"/>
      <w:ind w:left="360"/>
    </w:pPr>
    <w:rPr>
      <w:rFonts w:ascii="Calibri" w:hAnsi="Calibri"/>
    </w:rPr>
  </w:style>
  <w:style w:type="paragraph" w:customStyle="1" w:styleId="8FCEFA1C5D1047BEBB84CA2DD6C0F7245">
    <w:name w:val="8FCEFA1C5D1047BEBB84CA2DD6C0F7245"/>
    <w:rsid w:val="00341BD9"/>
    <w:pPr>
      <w:tabs>
        <w:tab w:val="right" w:pos="10440"/>
      </w:tabs>
      <w:spacing w:after="80" w:line="240" w:lineRule="auto"/>
      <w:ind w:left="360"/>
    </w:pPr>
    <w:rPr>
      <w:rFonts w:ascii="Calibri" w:hAnsi="Calibri"/>
    </w:rPr>
  </w:style>
  <w:style w:type="paragraph" w:customStyle="1" w:styleId="632F6253CFAA486E82BD6CB35790537F4">
    <w:name w:val="632F6253CFAA486E82BD6CB35790537F4"/>
    <w:rsid w:val="00341BD9"/>
    <w:pPr>
      <w:tabs>
        <w:tab w:val="left" w:pos="720"/>
        <w:tab w:val="right" w:pos="10440"/>
      </w:tabs>
      <w:spacing w:after="80" w:line="240" w:lineRule="auto"/>
      <w:ind w:left="360" w:hanging="360"/>
    </w:pPr>
    <w:rPr>
      <w:rFonts w:ascii="Calibri" w:hAnsi="Calibri"/>
      <w:szCs w:val="20"/>
    </w:rPr>
  </w:style>
  <w:style w:type="paragraph" w:customStyle="1" w:styleId="00B5A305430B42739B3B3B70553DC3274">
    <w:name w:val="00B5A305430B42739B3B3B70553DC3274"/>
    <w:rsid w:val="00341BD9"/>
    <w:pPr>
      <w:tabs>
        <w:tab w:val="left" w:pos="3960"/>
        <w:tab w:val="left" w:pos="6660"/>
        <w:tab w:val="right" w:pos="10440"/>
      </w:tabs>
      <w:spacing w:after="80" w:line="240" w:lineRule="auto"/>
      <w:ind w:left="360"/>
    </w:pPr>
    <w:rPr>
      <w:rFonts w:ascii="Calibri" w:hAnsi="Calibri"/>
    </w:rPr>
  </w:style>
  <w:style w:type="paragraph" w:customStyle="1" w:styleId="323D58A6EE8242508F8E1731CE5B45774">
    <w:name w:val="323D58A6EE8242508F8E1731CE5B45774"/>
    <w:rsid w:val="00341BD9"/>
    <w:pPr>
      <w:tabs>
        <w:tab w:val="left" w:pos="3960"/>
        <w:tab w:val="left" w:pos="6660"/>
        <w:tab w:val="right" w:pos="10440"/>
      </w:tabs>
      <w:spacing w:after="80" w:line="240" w:lineRule="auto"/>
      <w:ind w:left="360"/>
    </w:pPr>
    <w:rPr>
      <w:rFonts w:ascii="Calibri" w:hAnsi="Calibri"/>
    </w:rPr>
  </w:style>
  <w:style w:type="paragraph" w:customStyle="1" w:styleId="9B218664B6BC470988823C92D4DE98D44">
    <w:name w:val="9B218664B6BC470988823C92D4DE98D44"/>
    <w:rsid w:val="00341BD9"/>
    <w:pPr>
      <w:tabs>
        <w:tab w:val="left" w:pos="3960"/>
        <w:tab w:val="left" w:pos="6660"/>
        <w:tab w:val="right" w:pos="10440"/>
      </w:tabs>
      <w:spacing w:after="80" w:line="240" w:lineRule="auto"/>
      <w:ind w:left="360"/>
    </w:pPr>
    <w:rPr>
      <w:rFonts w:ascii="Calibri" w:hAnsi="Calibri"/>
    </w:rPr>
  </w:style>
  <w:style w:type="paragraph" w:customStyle="1" w:styleId="20A9771D39D14B1FBB2969AD4B9F23AA4">
    <w:name w:val="20A9771D39D14B1FBB2969AD4B9F23AA4"/>
    <w:rsid w:val="00341BD9"/>
    <w:pPr>
      <w:tabs>
        <w:tab w:val="left" w:pos="3960"/>
        <w:tab w:val="left" w:pos="6660"/>
        <w:tab w:val="right" w:pos="10440"/>
      </w:tabs>
      <w:spacing w:after="80" w:line="240" w:lineRule="auto"/>
      <w:ind w:left="360"/>
    </w:pPr>
    <w:rPr>
      <w:rFonts w:ascii="Calibri" w:hAnsi="Calibri"/>
    </w:rPr>
  </w:style>
  <w:style w:type="paragraph" w:customStyle="1" w:styleId="195BA1921CDF4D2083C694E731BCCD684">
    <w:name w:val="195BA1921CDF4D2083C694E731BCCD684"/>
    <w:rsid w:val="00341BD9"/>
    <w:pPr>
      <w:tabs>
        <w:tab w:val="left" w:pos="3960"/>
        <w:tab w:val="left" w:pos="6660"/>
        <w:tab w:val="right" w:pos="10440"/>
      </w:tabs>
      <w:spacing w:after="80" w:line="240" w:lineRule="auto"/>
      <w:ind w:left="360"/>
    </w:pPr>
    <w:rPr>
      <w:rFonts w:ascii="Calibri" w:hAnsi="Calibri"/>
    </w:rPr>
  </w:style>
  <w:style w:type="paragraph" w:customStyle="1" w:styleId="873CC4466E1E4F47B99C21B7F993B0323">
    <w:name w:val="873CC4466E1E4F47B99C21B7F993B0323"/>
    <w:rsid w:val="00341BD9"/>
    <w:pPr>
      <w:tabs>
        <w:tab w:val="left" w:pos="720"/>
        <w:tab w:val="right" w:pos="10440"/>
      </w:tabs>
      <w:spacing w:after="80" w:line="240" w:lineRule="auto"/>
      <w:ind w:left="360" w:hanging="360"/>
    </w:pPr>
    <w:rPr>
      <w:rFonts w:ascii="Calibri" w:hAnsi="Calibri"/>
      <w:szCs w:val="20"/>
    </w:rPr>
  </w:style>
  <w:style w:type="paragraph" w:customStyle="1" w:styleId="C46013084F794EB294CF75EE6CA964513">
    <w:name w:val="C46013084F794EB294CF75EE6CA964513"/>
    <w:rsid w:val="00341BD9"/>
    <w:pPr>
      <w:tabs>
        <w:tab w:val="left" w:pos="720"/>
        <w:tab w:val="right" w:pos="10440"/>
      </w:tabs>
      <w:spacing w:after="80" w:line="240" w:lineRule="auto"/>
      <w:ind w:left="360" w:hanging="360"/>
    </w:pPr>
    <w:rPr>
      <w:rFonts w:ascii="Calibri" w:hAnsi="Calibri"/>
      <w:szCs w:val="20"/>
    </w:rPr>
  </w:style>
  <w:style w:type="paragraph" w:customStyle="1" w:styleId="7553F054D9964E31A630DF4B89EE06D63">
    <w:name w:val="7553F054D9964E31A630DF4B89EE06D63"/>
    <w:rsid w:val="00341BD9"/>
    <w:pPr>
      <w:tabs>
        <w:tab w:val="left" w:pos="720"/>
        <w:tab w:val="right" w:pos="10440"/>
      </w:tabs>
      <w:spacing w:after="80" w:line="240" w:lineRule="auto"/>
      <w:ind w:left="360" w:hanging="360"/>
    </w:pPr>
    <w:rPr>
      <w:rFonts w:ascii="Calibri" w:hAnsi="Calibri"/>
      <w:szCs w:val="20"/>
    </w:rPr>
  </w:style>
  <w:style w:type="paragraph" w:customStyle="1" w:styleId="ECC60AA7C66346419455A642405E6FC43">
    <w:name w:val="ECC60AA7C66346419455A642405E6FC43"/>
    <w:rsid w:val="00341BD9"/>
    <w:pPr>
      <w:tabs>
        <w:tab w:val="left" w:pos="720"/>
        <w:tab w:val="right" w:pos="10440"/>
      </w:tabs>
      <w:spacing w:after="80" w:line="240" w:lineRule="auto"/>
      <w:ind w:left="360" w:hanging="360"/>
    </w:pPr>
    <w:rPr>
      <w:rFonts w:ascii="Calibri" w:hAnsi="Calibri"/>
      <w:szCs w:val="20"/>
    </w:rPr>
  </w:style>
  <w:style w:type="paragraph" w:customStyle="1" w:styleId="B688F931BBF443E8A55BD8183859D8E33">
    <w:name w:val="B688F931BBF443E8A55BD8183859D8E33"/>
    <w:rsid w:val="00341BD9"/>
    <w:pPr>
      <w:tabs>
        <w:tab w:val="left" w:pos="720"/>
        <w:tab w:val="right" w:pos="10440"/>
      </w:tabs>
      <w:spacing w:after="80" w:line="240" w:lineRule="auto"/>
      <w:ind w:left="360" w:hanging="360"/>
    </w:pPr>
    <w:rPr>
      <w:rFonts w:ascii="Calibri" w:hAnsi="Calibri"/>
      <w:szCs w:val="20"/>
    </w:rPr>
  </w:style>
  <w:style w:type="paragraph" w:customStyle="1" w:styleId="B796D98FA9824E328FDC6C9878D0243C3">
    <w:name w:val="B796D98FA9824E328FDC6C9878D0243C3"/>
    <w:rsid w:val="00341BD9"/>
    <w:pPr>
      <w:tabs>
        <w:tab w:val="left" w:pos="720"/>
        <w:tab w:val="right" w:pos="10440"/>
      </w:tabs>
      <w:spacing w:after="80" w:line="240" w:lineRule="auto"/>
      <w:ind w:left="360" w:hanging="360"/>
    </w:pPr>
    <w:rPr>
      <w:rFonts w:ascii="Calibri" w:hAnsi="Calibri"/>
      <w:szCs w:val="20"/>
    </w:rPr>
  </w:style>
  <w:style w:type="paragraph" w:customStyle="1" w:styleId="CA6F2932DFC14B4D9444BC2AC3BEF4953">
    <w:name w:val="CA6F2932DFC14B4D9444BC2AC3BEF4953"/>
    <w:rsid w:val="00341BD9"/>
    <w:pPr>
      <w:tabs>
        <w:tab w:val="left" w:pos="720"/>
        <w:tab w:val="right" w:pos="10440"/>
      </w:tabs>
      <w:spacing w:after="80" w:line="240" w:lineRule="auto"/>
      <w:ind w:left="360" w:hanging="360"/>
    </w:pPr>
    <w:rPr>
      <w:rFonts w:ascii="Calibri" w:hAnsi="Calibri"/>
      <w:szCs w:val="20"/>
    </w:rPr>
  </w:style>
  <w:style w:type="paragraph" w:customStyle="1" w:styleId="6526D32690F246B9ACF5D5CFFF8F25353">
    <w:name w:val="6526D32690F246B9ACF5D5CFFF8F25353"/>
    <w:rsid w:val="00341BD9"/>
    <w:pPr>
      <w:tabs>
        <w:tab w:val="left" w:pos="720"/>
        <w:tab w:val="right" w:pos="10440"/>
      </w:tabs>
      <w:spacing w:after="80" w:line="240" w:lineRule="auto"/>
      <w:ind w:left="360" w:hanging="360"/>
    </w:pPr>
    <w:rPr>
      <w:rFonts w:ascii="Calibri" w:hAnsi="Calibri"/>
      <w:szCs w:val="20"/>
    </w:rPr>
  </w:style>
  <w:style w:type="paragraph" w:customStyle="1" w:styleId="454BEB0DD7C54E26A6918509FF44DB1B3">
    <w:name w:val="454BEB0DD7C54E26A6918509FF44DB1B3"/>
    <w:rsid w:val="00341BD9"/>
    <w:pPr>
      <w:spacing w:after="120" w:line="240" w:lineRule="auto"/>
      <w:jc w:val="both"/>
    </w:pPr>
    <w:rPr>
      <w:rFonts w:ascii="Gill Sans" w:hAnsi="Gill Sans"/>
      <w:szCs w:val="20"/>
    </w:rPr>
  </w:style>
  <w:style w:type="paragraph" w:customStyle="1" w:styleId="0DDC117FAE2E49C78B8BDE9A8AD3DB013">
    <w:name w:val="0DDC117FAE2E49C78B8BDE9A8AD3DB013"/>
    <w:rsid w:val="00341BD9"/>
    <w:pPr>
      <w:spacing w:after="120" w:line="240" w:lineRule="auto"/>
      <w:jc w:val="both"/>
    </w:pPr>
    <w:rPr>
      <w:rFonts w:ascii="Gill Sans" w:hAnsi="Gill Sans"/>
      <w:szCs w:val="20"/>
    </w:rPr>
  </w:style>
  <w:style w:type="paragraph" w:customStyle="1" w:styleId="E0C60953F6D54DEDBF7C8751FE97047F3">
    <w:name w:val="E0C60953F6D54DEDBF7C8751FE97047F3"/>
    <w:rsid w:val="00341BD9"/>
    <w:pPr>
      <w:spacing w:after="120" w:line="240" w:lineRule="auto"/>
      <w:jc w:val="both"/>
    </w:pPr>
    <w:rPr>
      <w:rFonts w:ascii="Gill Sans" w:hAnsi="Gill Sans"/>
      <w:szCs w:val="20"/>
    </w:rPr>
  </w:style>
  <w:style w:type="paragraph" w:customStyle="1" w:styleId="4091720959344175A328F8E37F1C14123">
    <w:name w:val="4091720959344175A328F8E37F1C14123"/>
    <w:rsid w:val="00341BD9"/>
    <w:pPr>
      <w:spacing w:after="120" w:line="240" w:lineRule="auto"/>
      <w:jc w:val="both"/>
    </w:pPr>
    <w:rPr>
      <w:rFonts w:ascii="Gill Sans" w:hAnsi="Gill Sans"/>
      <w:szCs w:val="20"/>
    </w:rPr>
  </w:style>
  <w:style w:type="paragraph" w:customStyle="1" w:styleId="B5F65B29129C4E7999B20A4F7C50C8163">
    <w:name w:val="B5F65B29129C4E7999B20A4F7C50C8163"/>
    <w:rsid w:val="00341BD9"/>
    <w:pPr>
      <w:spacing w:after="120" w:line="240" w:lineRule="auto"/>
      <w:jc w:val="both"/>
    </w:pPr>
    <w:rPr>
      <w:rFonts w:ascii="Gill Sans" w:hAnsi="Gill Sans"/>
      <w:szCs w:val="20"/>
    </w:rPr>
  </w:style>
  <w:style w:type="paragraph" w:customStyle="1" w:styleId="3F270D1BAFBA4CF9AB287A4F0D2F1E833">
    <w:name w:val="3F270D1BAFBA4CF9AB287A4F0D2F1E833"/>
    <w:rsid w:val="00341BD9"/>
    <w:pPr>
      <w:spacing w:after="120" w:line="240" w:lineRule="auto"/>
      <w:jc w:val="both"/>
    </w:pPr>
    <w:rPr>
      <w:rFonts w:ascii="Gill Sans" w:hAnsi="Gill Sans"/>
      <w:szCs w:val="20"/>
    </w:rPr>
  </w:style>
  <w:style w:type="paragraph" w:customStyle="1" w:styleId="D8EFBAE183C048BE93C242AC1C2EFD483">
    <w:name w:val="D8EFBAE183C048BE93C242AC1C2EFD483"/>
    <w:rsid w:val="00341BD9"/>
    <w:pPr>
      <w:spacing w:after="120" w:line="240" w:lineRule="auto"/>
      <w:jc w:val="both"/>
    </w:pPr>
    <w:rPr>
      <w:rFonts w:ascii="Gill Sans" w:hAnsi="Gill Sans"/>
      <w:szCs w:val="20"/>
    </w:rPr>
  </w:style>
  <w:style w:type="paragraph" w:customStyle="1" w:styleId="6D68ABECAAB9491BB4019B91D587DF143">
    <w:name w:val="6D68ABECAAB9491BB4019B91D587DF143"/>
    <w:rsid w:val="00341BD9"/>
    <w:pPr>
      <w:spacing w:after="120" w:line="240" w:lineRule="auto"/>
      <w:jc w:val="both"/>
    </w:pPr>
    <w:rPr>
      <w:rFonts w:ascii="Gill Sans" w:hAnsi="Gill Sans"/>
      <w:szCs w:val="20"/>
    </w:rPr>
  </w:style>
  <w:style w:type="paragraph" w:customStyle="1" w:styleId="342E4556AAF147C39B1B5E65688CACDF3">
    <w:name w:val="342E4556AAF147C39B1B5E65688CACDF3"/>
    <w:rsid w:val="00341BD9"/>
    <w:pPr>
      <w:spacing w:after="120" w:line="240" w:lineRule="auto"/>
      <w:jc w:val="both"/>
    </w:pPr>
    <w:rPr>
      <w:rFonts w:ascii="Gill Sans" w:hAnsi="Gill Sans"/>
      <w:szCs w:val="20"/>
    </w:rPr>
  </w:style>
  <w:style w:type="paragraph" w:customStyle="1" w:styleId="B420020640F3479FBE10F51B856AEFFA3">
    <w:name w:val="B420020640F3479FBE10F51B856AEFFA3"/>
    <w:rsid w:val="00341BD9"/>
    <w:pPr>
      <w:spacing w:after="120" w:line="240" w:lineRule="auto"/>
      <w:jc w:val="both"/>
    </w:pPr>
    <w:rPr>
      <w:rFonts w:ascii="Gill Sans" w:hAnsi="Gill Sans"/>
      <w:szCs w:val="20"/>
    </w:rPr>
  </w:style>
  <w:style w:type="paragraph" w:customStyle="1" w:styleId="65F606F207844B9DAE57F79A8C7419AB3">
    <w:name w:val="65F606F207844B9DAE57F79A8C7419AB3"/>
    <w:rsid w:val="00341BD9"/>
    <w:pPr>
      <w:spacing w:after="120" w:line="240" w:lineRule="auto"/>
      <w:jc w:val="both"/>
    </w:pPr>
    <w:rPr>
      <w:rFonts w:ascii="Gill Sans" w:hAnsi="Gill Sans"/>
      <w:szCs w:val="20"/>
    </w:rPr>
  </w:style>
  <w:style w:type="paragraph" w:customStyle="1" w:styleId="0EB75C9C8F7E4FEF9A0404FCE02C043D3">
    <w:name w:val="0EB75C9C8F7E4FEF9A0404FCE02C043D3"/>
    <w:rsid w:val="00341BD9"/>
    <w:pPr>
      <w:spacing w:after="120" w:line="240" w:lineRule="auto"/>
      <w:jc w:val="both"/>
    </w:pPr>
    <w:rPr>
      <w:rFonts w:ascii="Gill Sans" w:hAnsi="Gill Sans"/>
      <w:szCs w:val="20"/>
    </w:rPr>
  </w:style>
  <w:style w:type="paragraph" w:customStyle="1" w:styleId="6A9CD1F05D66415188EAF65F8AFB13B93">
    <w:name w:val="6A9CD1F05D66415188EAF65F8AFB13B93"/>
    <w:rsid w:val="00341BD9"/>
    <w:pPr>
      <w:spacing w:after="120" w:line="240" w:lineRule="auto"/>
      <w:jc w:val="both"/>
    </w:pPr>
    <w:rPr>
      <w:rFonts w:ascii="Gill Sans" w:hAnsi="Gill Sans"/>
      <w:szCs w:val="20"/>
    </w:rPr>
  </w:style>
  <w:style w:type="paragraph" w:customStyle="1" w:styleId="875715F5D75744479E35950A6AE6833A3">
    <w:name w:val="875715F5D75744479E35950A6AE6833A3"/>
    <w:rsid w:val="00341BD9"/>
    <w:pPr>
      <w:spacing w:after="120" w:line="240" w:lineRule="auto"/>
      <w:jc w:val="both"/>
    </w:pPr>
    <w:rPr>
      <w:rFonts w:ascii="Gill Sans" w:hAnsi="Gill Sans"/>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c5125960-5533-4960-8801-108db8a872fc"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6E631A3B0F120340AC0758856F041991" ma:contentTypeVersion="4" ma:contentTypeDescription="Create a new document." ma:contentTypeScope="" ma:versionID="2c90974e70d74cc84dcb0628a0b92155">
  <xsd:schema xmlns:xsd="http://www.w3.org/2001/XMLSchema" xmlns:xs="http://www.w3.org/2001/XMLSchema" xmlns:p="http://schemas.microsoft.com/office/2006/metadata/properties" xmlns:ns2="d75cda45-30e2-4dc3-8547-6db7e5a6c53f" xmlns:ns3="7447ba77-eba9-4331-be16-ad8e3d753995" targetNamespace="http://schemas.microsoft.com/office/2006/metadata/properties" ma:root="true" ma:fieldsID="c6275c0d5309d9e5026211e8b162a466" ns2:_="" ns3:_="">
    <xsd:import namespace="d75cda45-30e2-4dc3-8547-6db7e5a6c53f"/>
    <xsd:import namespace="7447ba77-eba9-4331-be16-ad8e3d7539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cda45-30e2-4dc3-8547-6db7e5a6c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47ba77-eba9-4331-be16-ad8e3d7539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723B0-340D-428D-B098-850BA1E29F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4C15FF-2D04-4D5E-9DD7-8AA09C4CA63C}">
  <ds:schemaRefs>
    <ds:schemaRef ds:uri="Microsoft.SharePoint.Taxonomy.ContentTypeSync"/>
  </ds:schemaRefs>
</ds:datastoreItem>
</file>

<file path=customXml/itemProps3.xml><?xml version="1.0" encoding="utf-8"?>
<ds:datastoreItem xmlns:ds="http://schemas.openxmlformats.org/officeDocument/2006/customXml" ds:itemID="{D44DC470-E494-4554-BE7B-A56C07596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cda45-30e2-4dc3-8547-6db7e5a6c53f"/>
    <ds:schemaRef ds:uri="7447ba77-eba9-4331-be16-ad8e3d753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AE273-8E6A-40BB-BDCE-7321B58E0F24}">
  <ds:schemaRefs>
    <ds:schemaRef ds:uri="http://schemas.microsoft.com/sharepoint/v3/contenttype/forms"/>
  </ds:schemaRefs>
</ds:datastoreItem>
</file>

<file path=customXml/itemProps5.xml><?xml version="1.0" encoding="utf-8"?>
<ds:datastoreItem xmlns:ds="http://schemas.openxmlformats.org/officeDocument/2006/customXml" ds:itemID="{FBF7768C-13B4-4DD4-A4F6-87716F55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210</Pages>
  <Words>66168</Words>
  <Characters>377159</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Manatee County Government</Company>
  <LinksUpToDate>false</LinksUpToDate>
  <CharactersWithSpaces>442443</CharactersWithSpaces>
  <SharedDoc>false</SharedDoc>
  <HLinks>
    <vt:vector size="648" baseType="variant">
      <vt:variant>
        <vt:i4>6029328</vt:i4>
      </vt:variant>
      <vt:variant>
        <vt:i4>492</vt:i4>
      </vt:variant>
      <vt:variant>
        <vt:i4>0</vt:i4>
      </vt:variant>
      <vt:variant>
        <vt:i4>5</vt:i4>
      </vt:variant>
      <vt:variant>
        <vt:lpwstr>http://www.mymanatee.org/</vt:lpwstr>
      </vt:variant>
      <vt:variant>
        <vt:lpwstr/>
      </vt:variant>
      <vt:variant>
        <vt:i4>6029328</vt:i4>
      </vt:variant>
      <vt:variant>
        <vt:i4>489</vt:i4>
      </vt:variant>
      <vt:variant>
        <vt:i4>0</vt:i4>
      </vt:variant>
      <vt:variant>
        <vt:i4>5</vt:i4>
      </vt:variant>
      <vt:variant>
        <vt:lpwstr>http://www.mymanatee.org/</vt:lpwstr>
      </vt:variant>
      <vt:variant>
        <vt:lpwstr/>
      </vt:variant>
      <vt:variant>
        <vt:i4>6029328</vt:i4>
      </vt:variant>
      <vt:variant>
        <vt:i4>486</vt:i4>
      </vt:variant>
      <vt:variant>
        <vt:i4>0</vt:i4>
      </vt:variant>
      <vt:variant>
        <vt:i4>5</vt:i4>
      </vt:variant>
      <vt:variant>
        <vt:lpwstr>http://www.mymanatee.org/</vt:lpwstr>
      </vt:variant>
      <vt:variant>
        <vt:lpwstr/>
      </vt:variant>
      <vt:variant>
        <vt:i4>6029328</vt:i4>
      </vt:variant>
      <vt:variant>
        <vt:i4>483</vt:i4>
      </vt:variant>
      <vt:variant>
        <vt:i4>0</vt:i4>
      </vt:variant>
      <vt:variant>
        <vt:i4>5</vt:i4>
      </vt:variant>
      <vt:variant>
        <vt:lpwstr>http://www.mymanatee.org/</vt:lpwstr>
      </vt:variant>
      <vt:variant>
        <vt:lpwstr/>
      </vt:variant>
      <vt:variant>
        <vt:i4>6029328</vt:i4>
      </vt:variant>
      <vt:variant>
        <vt:i4>480</vt:i4>
      </vt:variant>
      <vt:variant>
        <vt:i4>0</vt:i4>
      </vt:variant>
      <vt:variant>
        <vt:i4>5</vt:i4>
      </vt:variant>
      <vt:variant>
        <vt:lpwstr>http://www.mymanatee.org/</vt:lpwstr>
      </vt:variant>
      <vt:variant>
        <vt:lpwstr/>
      </vt:variant>
      <vt:variant>
        <vt:i4>720917</vt:i4>
      </vt:variant>
      <vt:variant>
        <vt:i4>474</vt:i4>
      </vt:variant>
      <vt:variant>
        <vt:i4>0</vt:i4>
      </vt:variant>
      <vt:variant>
        <vt:i4>5</vt:i4>
      </vt:variant>
      <vt:variant>
        <vt:lpwstr>https://aca3.accela.com/manatee/</vt:lpwstr>
      </vt:variant>
      <vt:variant>
        <vt:lpwstr/>
      </vt:variant>
      <vt:variant>
        <vt:i4>720917</vt:i4>
      </vt:variant>
      <vt:variant>
        <vt:i4>468</vt:i4>
      </vt:variant>
      <vt:variant>
        <vt:i4>0</vt:i4>
      </vt:variant>
      <vt:variant>
        <vt:i4>5</vt:i4>
      </vt:variant>
      <vt:variant>
        <vt:lpwstr>https://aca3.accela.com/manatee/</vt:lpwstr>
      </vt:variant>
      <vt:variant>
        <vt:lpwstr/>
      </vt:variant>
      <vt:variant>
        <vt:i4>6029328</vt:i4>
      </vt:variant>
      <vt:variant>
        <vt:i4>465</vt:i4>
      </vt:variant>
      <vt:variant>
        <vt:i4>0</vt:i4>
      </vt:variant>
      <vt:variant>
        <vt:i4>5</vt:i4>
      </vt:variant>
      <vt:variant>
        <vt:lpwstr>http://www.mymanatee.org/</vt:lpwstr>
      </vt:variant>
      <vt:variant>
        <vt:lpwstr/>
      </vt:variant>
      <vt:variant>
        <vt:i4>720917</vt:i4>
      </vt:variant>
      <vt:variant>
        <vt:i4>462</vt:i4>
      </vt:variant>
      <vt:variant>
        <vt:i4>0</vt:i4>
      </vt:variant>
      <vt:variant>
        <vt:i4>5</vt:i4>
      </vt:variant>
      <vt:variant>
        <vt:lpwstr>https://aca3.accela.com/manatee/</vt:lpwstr>
      </vt:variant>
      <vt:variant>
        <vt:lpwstr/>
      </vt:variant>
      <vt:variant>
        <vt:i4>6029328</vt:i4>
      </vt:variant>
      <vt:variant>
        <vt:i4>459</vt:i4>
      </vt:variant>
      <vt:variant>
        <vt:i4>0</vt:i4>
      </vt:variant>
      <vt:variant>
        <vt:i4>5</vt:i4>
      </vt:variant>
      <vt:variant>
        <vt:lpwstr>http://www.mymanatee.org/</vt:lpwstr>
      </vt:variant>
      <vt:variant>
        <vt:lpwstr/>
      </vt:variant>
      <vt:variant>
        <vt:i4>720917</vt:i4>
      </vt:variant>
      <vt:variant>
        <vt:i4>456</vt:i4>
      </vt:variant>
      <vt:variant>
        <vt:i4>0</vt:i4>
      </vt:variant>
      <vt:variant>
        <vt:i4>5</vt:i4>
      </vt:variant>
      <vt:variant>
        <vt:lpwstr>https://aca3.accela.com/manatee/</vt:lpwstr>
      </vt:variant>
      <vt:variant>
        <vt:lpwstr/>
      </vt:variant>
      <vt:variant>
        <vt:i4>720917</vt:i4>
      </vt:variant>
      <vt:variant>
        <vt:i4>450</vt:i4>
      </vt:variant>
      <vt:variant>
        <vt:i4>0</vt:i4>
      </vt:variant>
      <vt:variant>
        <vt:i4>5</vt:i4>
      </vt:variant>
      <vt:variant>
        <vt:lpwstr>https://aca3.accela.com/manatee/</vt:lpwstr>
      </vt:variant>
      <vt:variant>
        <vt:lpwstr/>
      </vt:variant>
      <vt:variant>
        <vt:i4>6029328</vt:i4>
      </vt:variant>
      <vt:variant>
        <vt:i4>447</vt:i4>
      </vt:variant>
      <vt:variant>
        <vt:i4>0</vt:i4>
      </vt:variant>
      <vt:variant>
        <vt:i4>5</vt:i4>
      </vt:variant>
      <vt:variant>
        <vt:lpwstr>http://www.mymanatee.org/</vt:lpwstr>
      </vt:variant>
      <vt:variant>
        <vt:lpwstr/>
      </vt:variant>
      <vt:variant>
        <vt:i4>720917</vt:i4>
      </vt:variant>
      <vt:variant>
        <vt:i4>444</vt:i4>
      </vt:variant>
      <vt:variant>
        <vt:i4>0</vt:i4>
      </vt:variant>
      <vt:variant>
        <vt:i4>5</vt:i4>
      </vt:variant>
      <vt:variant>
        <vt:lpwstr>https://aca3.accela.com/manatee/</vt:lpwstr>
      </vt:variant>
      <vt:variant>
        <vt:lpwstr/>
      </vt:variant>
      <vt:variant>
        <vt:i4>720917</vt:i4>
      </vt:variant>
      <vt:variant>
        <vt:i4>438</vt:i4>
      </vt:variant>
      <vt:variant>
        <vt:i4>0</vt:i4>
      </vt:variant>
      <vt:variant>
        <vt:i4>5</vt:i4>
      </vt:variant>
      <vt:variant>
        <vt:lpwstr>https://aca3.accela.com/manatee/</vt:lpwstr>
      </vt:variant>
      <vt:variant>
        <vt:lpwstr/>
      </vt:variant>
      <vt:variant>
        <vt:i4>6029328</vt:i4>
      </vt:variant>
      <vt:variant>
        <vt:i4>435</vt:i4>
      </vt:variant>
      <vt:variant>
        <vt:i4>0</vt:i4>
      </vt:variant>
      <vt:variant>
        <vt:i4>5</vt:i4>
      </vt:variant>
      <vt:variant>
        <vt:lpwstr>http://www.mymanatee.org/</vt:lpwstr>
      </vt:variant>
      <vt:variant>
        <vt:lpwstr/>
      </vt:variant>
      <vt:variant>
        <vt:i4>720917</vt:i4>
      </vt:variant>
      <vt:variant>
        <vt:i4>432</vt:i4>
      </vt:variant>
      <vt:variant>
        <vt:i4>0</vt:i4>
      </vt:variant>
      <vt:variant>
        <vt:i4>5</vt:i4>
      </vt:variant>
      <vt:variant>
        <vt:lpwstr>https://aca3.accela.com/manatee/</vt:lpwstr>
      </vt:variant>
      <vt:variant>
        <vt:lpwstr/>
      </vt:variant>
      <vt:variant>
        <vt:i4>6029328</vt:i4>
      </vt:variant>
      <vt:variant>
        <vt:i4>429</vt:i4>
      </vt:variant>
      <vt:variant>
        <vt:i4>0</vt:i4>
      </vt:variant>
      <vt:variant>
        <vt:i4>5</vt:i4>
      </vt:variant>
      <vt:variant>
        <vt:lpwstr>http://www.mymanatee.org/</vt:lpwstr>
      </vt:variant>
      <vt:variant>
        <vt:lpwstr/>
      </vt:variant>
      <vt:variant>
        <vt:i4>720917</vt:i4>
      </vt:variant>
      <vt:variant>
        <vt:i4>426</vt:i4>
      </vt:variant>
      <vt:variant>
        <vt:i4>0</vt:i4>
      </vt:variant>
      <vt:variant>
        <vt:i4>5</vt:i4>
      </vt:variant>
      <vt:variant>
        <vt:lpwstr>https://aca3.accela.com/manatee/</vt:lpwstr>
      </vt:variant>
      <vt:variant>
        <vt:lpwstr/>
      </vt:variant>
      <vt:variant>
        <vt:i4>6029328</vt:i4>
      </vt:variant>
      <vt:variant>
        <vt:i4>423</vt:i4>
      </vt:variant>
      <vt:variant>
        <vt:i4>0</vt:i4>
      </vt:variant>
      <vt:variant>
        <vt:i4>5</vt:i4>
      </vt:variant>
      <vt:variant>
        <vt:lpwstr>http://www.mymanatee.org/</vt:lpwstr>
      </vt:variant>
      <vt:variant>
        <vt:lpwstr/>
      </vt:variant>
      <vt:variant>
        <vt:i4>720917</vt:i4>
      </vt:variant>
      <vt:variant>
        <vt:i4>420</vt:i4>
      </vt:variant>
      <vt:variant>
        <vt:i4>0</vt:i4>
      </vt:variant>
      <vt:variant>
        <vt:i4>5</vt:i4>
      </vt:variant>
      <vt:variant>
        <vt:lpwstr>https://aca3.accela.com/manatee/</vt:lpwstr>
      </vt:variant>
      <vt:variant>
        <vt:lpwstr/>
      </vt:variant>
      <vt:variant>
        <vt:i4>6029328</vt:i4>
      </vt:variant>
      <vt:variant>
        <vt:i4>417</vt:i4>
      </vt:variant>
      <vt:variant>
        <vt:i4>0</vt:i4>
      </vt:variant>
      <vt:variant>
        <vt:i4>5</vt:i4>
      </vt:variant>
      <vt:variant>
        <vt:lpwstr>http://www.mymanatee.org/</vt:lpwstr>
      </vt:variant>
      <vt:variant>
        <vt:lpwstr/>
      </vt:variant>
      <vt:variant>
        <vt:i4>720917</vt:i4>
      </vt:variant>
      <vt:variant>
        <vt:i4>411</vt:i4>
      </vt:variant>
      <vt:variant>
        <vt:i4>0</vt:i4>
      </vt:variant>
      <vt:variant>
        <vt:i4>5</vt:i4>
      </vt:variant>
      <vt:variant>
        <vt:lpwstr>https://aca3.accela.com/manatee/</vt:lpwstr>
      </vt:variant>
      <vt:variant>
        <vt:lpwstr/>
      </vt:variant>
      <vt:variant>
        <vt:i4>6029328</vt:i4>
      </vt:variant>
      <vt:variant>
        <vt:i4>408</vt:i4>
      </vt:variant>
      <vt:variant>
        <vt:i4>0</vt:i4>
      </vt:variant>
      <vt:variant>
        <vt:i4>5</vt:i4>
      </vt:variant>
      <vt:variant>
        <vt:lpwstr>http://www.mymanatee.org/</vt:lpwstr>
      </vt:variant>
      <vt:variant>
        <vt:lpwstr/>
      </vt:variant>
      <vt:variant>
        <vt:i4>720917</vt:i4>
      </vt:variant>
      <vt:variant>
        <vt:i4>405</vt:i4>
      </vt:variant>
      <vt:variant>
        <vt:i4>0</vt:i4>
      </vt:variant>
      <vt:variant>
        <vt:i4>5</vt:i4>
      </vt:variant>
      <vt:variant>
        <vt:lpwstr>https://aca3.accela.com/manatee/</vt:lpwstr>
      </vt:variant>
      <vt:variant>
        <vt:lpwstr/>
      </vt:variant>
      <vt:variant>
        <vt:i4>6029328</vt:i4>
      </vt:variant>
      <vt:variant>
        <vt:i4>402</vt:i4>
      </vt:variant>
      <vt:variant>
        <vt:i4>0</vt:i4>
      </vt:variant>
      <vt:variant>
        <vt:i4>5</vt:i4>
      </vt:variant>
      <vt:variant>
        <vt:lpwstr>http://www.mymanatee.org/</vt:lpwstr>
      </vt:variant>
      <vt:variant>
        <vt:lpwstr/>
      </vt:variant>
      <vt:variant>
        <vt:i4>720917</vt:i4>
      </vt:variant>
      <vt:variant>
        <vt:i4>399</vt:i4>
      </vt:variant>
      <vt:variant>
        <vt:i4>0</vt:i4>
      </vt:variant>
      <vt:variant>
        <vt:i4>5</vt:i4>
      </vt:variant>
      <vt:variant>
        <vt:lpwstr>https://aca3.accela.com/manatee/</vt:lpwstr>
      </vt:variant>
      <vt:variant>
        <vt:lpwstr/>
      </vt:variant>
      <vt:variant>
        <vt:i4>6029328</vt:i4>
      </vt:variant>
      <vt:variant>
        <vt:i4>396</vt:i4>
      </vt:variant>
      <vt:variant>
        <vt:i4>0</vt:i4>
      </vt:variant>
      <vt:variant>
        <vt:i4>5</vt:i4>
      </vt:variant>
      <vt:variant>
        <vt:lpwstr>http://www.mymanatee.org/</vt:lpwstr>
      </vt:variant>
      <vt:variant>
        <vt:lpwstr/>
      </vt:variant>
      <vt:variant>
        <vt:i4>720917</vt:i4>
      </vt:variant>
      <vt:variant>
        <vt:i4>393</vt:i4>
      </vt:variant>
      <vt:variant>
        <vt:i4>0</vt:i4>
      </vt:variant>
      <vt:variant>
        <vt:i4>5</vt:i4>
      </vt:variant>
      <vt:variant>
        <vt:lpwstr>https://aca3.accela.com/manatee/</vt:lpwstr>
      </vt:variant>
      <vt:variant>
        <vt:lpwstr/>
      </vt:variant>
      <vt:variant>
        <vt:i4>6029328</vt:i4>
      </vt:variant>
      <vt:variant>
        <vt:i4>390</vt:i4>
      </vt:variant>
      <vt:variant>
        <vt:i4>0</vt:i4>
      </vt:variant>
      <vt:variant>
        <vt:i4>5</vt:i4>
      </vt:variant>
      <vt:variant>
        <vt:lpwstr>http://www.mymanatee.org/</vt:lpwstr>
      </vt:variant>
      <vt:variant>
        <vt:lpwstr/>
      </vt:variant>
      <vt:variant>
        <vt:i4>720917</vt:i4>
      </vt:variant>
      <vt:variant>
        <vt:i4>387</vt:i4>
      </vt:variant>
      <vt:variant>
        <vt:i4>0</vt:i4>
      </vt:variant>
      <vt:variant>
        <vt:i4>5</vt:i4>
      </vt:variant>
      <vt:variant>
        <vt:lpwstr>https://aca3.accela.com/manatee/</vt:lpwstr>
      </vt:variant>
      <vt:variant>
        <vt:lpwstr/>
      </vt:variant>
      <vt:variant>
        <vt:i4>6029328</vt:i4>
      </vt:variant>
      <vt:variant>
        <vt:i4>384</vt:i4>
      </vt:variant>
      <vt:variant>
        <vt:i4>0</vt:i4>
      </vt:variant>
      <vt:variant>
        <vt:i4>5</vt:i4>
      </vt:variant>
      <vt:variant>
        <vt:lpwstr>http://www.mymanatee.org/</vt:lpwstr>
      </vt:variant>
      <vt:variant>
        <vt:lpwstr/>
      </vt:variant>
      <vt:variant>
        <vt:i4>720917</vt:i4>
      </vt:variant>
      <vt:variant>
        <vt:i4>381</vt:i4>
      </vt:variant>
      <vt:variant>
        <vt:i4>0</vt:i4>
      </vt:variant>
      <vt:variant>
        <vt:i4>5</vt:i4>
      </vt:variant>
      <vt:variant>
        <vt:lpwstr>https://aca3.accela.com/manatee/</vt:lpwstr>
      </vt:variant>
      <vt:variant>
        <vt:lpwstr/>
      </vt:variant>
      <vt:variant>
        <vt:i4>720917</vt:i4>
      </vt:variant>
      <vt:variant>
        <vt:i4>375</vt:i4>
      </vt:variant>
      <vt:variant>
        <vt:i4>0</vt:i4>
      </vt:variant>
      <vt:variant>
        <vt:i4>5</vt:i4>
      </vt:variant>
      <vt:variant>
        <vt:lpwstr>https://aca3.accela.com/manatee/</vt:lpwstr>
      </vt:variant>
      <vt:variant>
        <vt:lpwstr/>
      </vt:variant>
      <vt:variant>
        <vt:i4>6029328</vt:i4>
      </vt:variant>
      <vt:variant>
        <vt:i4>372</vt:i4>
      </vt:variant>
      <vt:variant>
        <vt:i4>0</vt:i4>
      </vt:variant>
      <vt:variant>
        <vt:i4>5</vt:i4>
      </vt:variant>
      <vt:variant>
        <vt:lpwstr>http://www.mymanatee.org/</vt:lpwstr>
      </vt:variant>
      <vt:variant>
        <vt:lpwstr/>
      </vt:variant>
      <vt:variant>
        <vt:i4>720917</vt:i4>
      </vt:variant>
      <vt:variant>
        <vt:i4>369</vt:i4>
      </vt:variant>
      <vt:variant>
        <vt:i4>0</vt:i4>
      </vt:variant>
      <vt:variant>
        <vt:i4>5</vt:i4>
      </vt:variant>
      <vt:variant>
        <vt:lpwstr>https://aca3.accela.com/manatee/</vt:lpwstr>
      </vt:variant>
      <vt:variant>
        <vt:lpwstr/>
      </vt:variant>
      <vt:variant>
        <vt:i4>6029328</vt:i4>
      </vt:variant>
      <vt:variant>
        <vt:i4>366</vt:i4>
      </vt:variant>
      <vt:variant>
        <vt:i4>0</vt:i4>
      </vt:variant>
      <vt:variant>
        <vt:i4>5</vt:i4>
      </vt:variant>
      <vt:variant>
        <vt:lpwstr>http://www.mymanatee.org/</vt:lpwstr>
      </vt:variant>
      <vt:variant>
        <vt:lpwstr/>
      </vt:variant>
      <vt:variant>
        <vt:i4>720917</vt:i4>
      </vt:variant>
      <vt:variant>
        <vt:i4>363</vt:i4>
      </vt:variant>
      <vt:variant>
        <vt:i4>0</vt:i4>
      </vt:variant>
      <vt:variant>
        <vt:i4>5</vt:i4>
      </vt:variant>
      <vt:variant>
        <vt:lpwstr>https://aca3.accela.com/manatee/</vt:lpwstr>
      </vt:variant>
      <vt:variant>
        <vt:lpwstr/>
      </vt:variant>
      <vt:variant>
        <vt:i4>6029328</vt:i4>
      </vt:variant>
      <vt:variant>
        <vt:i4>360</vt:i4>
      </vt:variant>
      <vt:variant>
        <vt:i4>0</vt:i4>
      </vt:variant>
      <vt:variant>
        <vt:i4>5</vt:i4>
      </vt:variant>
      <vt:variant>
        <vt:lpwstr>http://www.mymanatee.org/</vt:lpwstr>
      </vt:variant>
      <vt:variant>
        <vt:lpwstr/>
      </vt:variant>
      <vt:variant>
        <vt:i4>720917</vt:i4>
      </vt:variant>
      <vt:variant>
        <vt:i4>357</vt:i4>
      </vt:variant>
      <vt:variant>
        <vt:i4>0</vt:i4>
      </vt:variant>
      <vt:variant>
        <vt:i4>5</vt:i4>
      </vt:variant>
      <vt:variant>
        <vt:lpwstr>https://aca3.accela.com/manatee/</vt:lpwstr>
      </vt:variant>
      <vt:variant>
        <vt:lpwstr/>
      </vt:variant>
      <vt:variant>
        <vt:i4>6029328</vt:i4>
      </vt:variant>
      <vt:variant>
        <vt:i4>354</vt:i4>
      </vt:variant>
      <vt:variant>
        <vt:i4>0</vt:i4>
      </vt:variant>
      <vt:variant>
        <vt:i4>5</vt:i4>
      </vt:variant>
      <vt:variant>
        <vt:lpwstr>http://www.mymanatee.org/</vt:lpwstr>
      </vt:variant>
      <vt:variant>
        <vt:lpwstr/>
      </vt:variant>
      <vt:variant>
        <vt:i4>720917</vt:i4>
      </vt:variant>
      <vt:variant>
        <vt:i4>351</vt:i4>
      </vt:variant>
      <vt:variant>
        <vt:i4>0</vt:i4>
      </vt:variant>
      <vt:variant>
        <vt:i4>5</vt:i4>
      </vt:variant>
      <vt:variant>
        <vt:lpwstr>https://aca3.accela.com/manatee/</vt:lpwstr>
      </vt:variant>
      <vt:variant>
        <vt:lpwstr/>
      </vt:variant>
      <vt:variant>
        <vt:i4>6029328</vt:i4>
      </vt:variant>
      <vt:variant>
        <vt:i4>348</vt:i4>
      </vt:variant>
      <vt:variant>
        <vt:i4>0</vt:i4>
      </vt:variant>
      <vt:variant>
        <vt:i4>5</vt:i4>
      </vt:variant>
      <vt:variant>
        <vt:lpwstr>http://www.mymanatee.org/</vt:lpwstr>
      </vt:variant>
      <vt:variant>
        <vt:lpwstr/>
      </vt:variant>
      <vt:variant>
        <vt:i4>720917</vt:i4>
      </vt:variant>
      <vt:variant>
        <vt:i4>345</vt:i4>
      </vt:variant>
      <vt:variant>
        <vt:i4>0</vt:i4>
      </vt:variant>
      <vt:variant>
        <vt:i4>5</vt:i4>
      </vt:variant>
      <vt:variant>
        <vt:lpwstr>https://aca3.accela.com/manatee/</vt:lpwstr>
      </vt:variant>
      <vt:variant>
        <vt:lpwstr/>
      </vt:variant>
      <vt:variant>
        <vt:i4>6029328</vt:i4>
      </vt:variant>
      <vt:variant>
        <vt:i4>342</vt:i4>
      </vt:variant>
      <vt:variant>
        <vt:i4>0</vt:i4>
      </vt:variant>
      <vt:variant>
        <vt:i4>5</vt:i4>
      </vt:variant>
      <vt:variant>
        <vt:lpwstr>http://www.mymanatee.org/</vt:lpwstr>
      </vt:variant>
      <vt:variant>
        <vt:lpwstr/>
      </vt:variant>
      <vt:variant>
        <vt:i4>720917</vt:i4>
      </vt:variant>
      <vt:variant>
        <vt:i4>339</vt:i4>
      </vt:variant>
      <vt:variant>
        <vt:i4>0</vt:i4>
      </vt:variant>
      <vt:variant>
        <vt:i4>5</vt:i4>
      </vt:variant>
      <vt:variant>
        <vt:lpwstr>https://aca3.accela.com/manatee/</vt:lpwstr>
      </vt:variant>
      <vt:variant>
        <vt:lpwstr/>
      </vt:variant>
      <vt:variant>
        <vt:i4>6029328</vt:i4>
      </vt:variant>
      <vt:variant>
        <vt:i4>336</vt:i4>
      </vt:variant>
      <vt:variant>
        <vt:i4>0</vt:i4>
      </vt:variant>
      <vt:variant>
        <vt:i4>5</vt:i4>
      </vt:variant>
      <vt:variant>
        <vt:lpwstr>http://www.mymanatee.org/</vt:lpwstr>
      </vt:variant>
      <vt:variant>
        <vt:lpwstr/>
      </vt:variant>
      <vt:variant>
        <vt:i4>720917</vt:i4>
      </vt:variant>
      <vt:variant>
        <vt:i4>333</vt:i4>
      </vt:variant>
      <vt:variant>
        <vt:i4>0</vt:i4>
      </vt:variant>
      <vt:variant>
        <vt:i4>5</vt:i4>
      </vt:variant>
      <vt:variant>
        <vt:lpwstr>https://aca3.accela.com/manatee/</vt:lpwstr>
      </vt:variant>
      <vt:variant>
        <vt:lpwstr/>
      </vt:variant>
      <vt:variant>
        <vt:i4>6029328</vt:i4>
      </vt:variant>
      <vt:variant>
        <vt:i4>330</vt:i4>
      </vt:variant>
      <vt:variant>
        <vt:i4>0</vt:i4>
      </vt:variant>
      <vt:variant>
        <vt:i4>5</vt:i4>
      </vt:variant>
      <vt:variant>
        <vt:lpwstr>http://www.mymanatee.org/</vt:lpwstr>
      </vt:variant>
      <vt:variant>
        <vt:lpwstr/>
      </vt:variant>
      <vt:variant>
        <vt:i4>720917</vt:i4>
      </vt:variant>
      <vt:variant>
        <vt:i4>327</vt:i4>
      </vt:variant>
      <vt:variant>
        <vt:i4>0</vt:i4>
      </vt:variant>
      <vt:variant>
        <vt:i4>5</vt:i4>
      </vt:variant>
      <vt:variant>
        <vt:lpwstr>https://aca3.accela.com/manatee/</vt:lpwstr>
      </vt:variant>
      <vt:variant>
        <vt:lpwstr/>
      </vt:variant>
      <vt:variant>
        <vt:i4>6029328</vt:i4>
      </vt:variant>
      <vt:variant>
        <vt:i4>324</vt:i4>
      </vt:variant>
      <vt:variant>
        <vt:i4>0</vt:i4>
      </vt:variant>
      <vt:variant>
        <vt:i4>5</vt:i4>
      </vt:variant>
      <vt:variant>
        <vt:lpwstr>http://www.mymanatee.org/</vt:lpwstr>
      </vt:variant>
      <vt:variant>
        <vt:lpwstr/>
      </vt:variant>
      <vt:variant>
        <vt:i4>720917</vt:i4>
      </vt:variant>
      <vt:variant>
        <vt:i4>321</vt:i4>
      </vt:variant>
      <vt:variant>
        <vt:i4>0</vt:i4>
      </vt:variant>
      <vt:variant>
        <vt:i4>5</vt:i4>
      </vt:variant>
      <vt:variant>
        <vt:lpwstr>https://aca3.accela.com/manatee/</vt:lpwstr>
      </vt:variant>
      <vt:variant>
        <vt:lpwstr/>
      </vt:variant>
      <vt:variant>
        <vt:i4>6029328</vt:i4>
      </vt:variant>
      <vt:variant>
        <vt:i4>318</vt:i4>
      </vt:variant>
      <vt:variant>
        <vt:i4>0</vt:i4>
      </vt:variant>
      <vt:variant>
        <vt:i4>5</vt:i4>
      </vt:variant>
      <vt:variant>
        <vt:lpwstr>http://www.mymanatee.org/</vt:lpwstr>
      </vt:variant>
      <vt:variant>
        <vt:lpwstr/>
      </vt:variant>
      <vt:variant>
        <vt:i4>720917</vt:i4>
      </vt:variant>
      <vt:variant>
        <vt:i4>315</vt:i4>
      </vt:variant>
      <vt:variant>
        <vt:i4>0</vt:i4>
      </vt:variant>
      <vt:variant>
        <vt:i4>5</vt:i4>
      </vt:variant>
      <vt:variant>
        <vt:lpwstr>https://aca3.accela.com/manatee/</vt:lpwstr>
      </vt:variant>
      <vt:variant>
        <vt:lpwstr/>
      </vt:variant>
      <vt:variant>
        <vt:i4>6029328</vt:i4>
      </vt:variant>
      <vt:variant>
        <vt:i4>312</vt:i4>
      </vt:variant>
      <vt:variant>
        <vt:i4>0</vt:i4>
      </vt:variant>
      <vt:variant>
        <vt:i4>5</vt:i4>
      </vt:variant>
      <vt:variant>
        <vt:lpwstr>http://www.mymanatee.org/</vt:lpwstr>
      </vt:variant>
      <vt:variant>
        <vt:lpwstr/>
      </vt:variant>
      <vt:variant>
        <vt:i4>720917</vt:i4>
      </vt:variant>
      <vt:variant>
        <vt:i4>309</vt:i4>
      </vt:variant>
      <vt:variant>
        <vt:i4>0</vt:i4>
      </vt:variant>
      <vt:variant>
        <vt:i4>5</vt:i4>
      </vt:variant>
      <vt:variant>
        <vt:lpwstr>https://aca3.accela.com/manatee/</vt:lpwstr>
      </vt:variant>
      <vt:variant>
        <vt:lpwstr/>
      </vt:variant>
      <vt:variant>
        <vt:i4>6029328</vt:i4>
      </vt:variant>
      <vt:variant>
        <vt:i4>306</vt:i4>
      </vt:variant>
      <vt:variant>
        <vt:i4>0</vt:i4>
      </vt:variant>
      <vt:variant>
        <vt:i4>5</vt:i4>
      </vt:variant>
      <vt:variant>
        <vt:lpwstr>http://www.mymanatee.org/</vt:lpwstr>
      </vt:variant>
      <vt:variant>
        <vt:lpwstr/>
      </vt:variant>
      <vt:variant>
        <vt:i4>720917</vt:i4>
      </vt:variant>
      <vt:variant>
        <vt:i4>303</vt:i4>
      </vt:variant>
      <vt:variant>
        <vt:i4>0</vt:i4>
      </vt:variant>
      <vt:variant>
        <vt:i4>5</vt:i4>
      </vt:variant>
      <vt:variant>
        <vt:lpwstr>https://aca3.accela.com/manatee/</vt:lpwstr>
      </vt:variant>
      <vt:variant>
        <vt:lpwstr/>
      </vt:variant>
      <vt:variant>
        <vt:i4>6029328</vt:i4>
      </vt:variant>
      <vt:variant>
        <vt:i4>300</vt:i4>
      </vt:variant>
      <vt:variant>
        <vt:i4>0</vt:i4>
      </vt:variant>
      <vt:variant>
        <vt:i4>5</vt:i4>
      </vt:variant>
      <vt:variant>
        <vt:lpwstr>http://www.mymanatee.org/</vt:lpwstr>
      </vt:variant>
      <vt:variant>
        <vt:lpwstr/>
      </vt:variant>
      <vt:variant>
        <vt:i4>720917</vt:i4>
      </vt:variant>
      <vt:variant>
        <vt:i4>297</vt:i4>
      </vt:variant>
      <vt:variant>
        <vt:i4>0</vt:i4>
      </vt:variant>
      <vt:variant>
        <vt:i4>5</vt:i4>
      </vt:variant>
      <vt:variant>
        <vt:lpwstr>https://aca3.accela.com/manatee/</vt:lpwstr>
      </vt:variant>
      <vt:variant>
        <vt:lpwstr/>
      </vt:variant>
      <vt:variant>
        <vt:i4>720917</vt:i4>
      </vt:variant>
      <vt:variant>
        <vt:i4>291</vt:i4>
      </vt:variant>
      <vt:variant>
        <vt:i4>0</vt:i4>
      </vt:variant>
      <vt:variant>
        <vt:i4>5</vt:i4>
      </vt:variant>
      <vt:variant>
        <vt:lpwstr>https://aca3.accela.com/manatee/</vt:lpwstr>
      </vt:variant>
      <vt:variant>
        <vt:lpwstr/>
      </vt:variant>
      <vt:variant>
        <vt:i4>2752594</vt:i4>
      </vt:variant>
      <vt:variant>
        <vt:i4>288</vt:i4>
      </vt:variant>
      <vt:variant>
        <vt:i4>0</vt:i4>
      </vt:variant>
      <vt:variant>
        <vt:i4>5</vt:i4>
      </vt:variant>
      <vt:variant>
        <vt:lpwstr>https://mymanatee.org/departments/building___development_services/online_services</vt:lpwstr>
      </vt:variant>
      <vt:variant>
        <vt:lpwstr/>
      </vt:variant>
      <vt:variant>
        <vt:i4>720917</vt:i4>
      </vt:variant>
      <vt:variant>
        <vt:i4>273</vt:i4>
      </vt:variant>
      <vt:variant>
        <vt:i4>0</vt:i4>
      </vt:variant>
      <vt:variant>
        <vt:i4>5</vt:i4>
      </vt:variant>
      <vt:variant>
        <vt:lpwstr>https://aca3.accela.com/manatee/</vt:lpwstr>
      </vt:variant>
      <vt:variant>
        <vt:lpwstr/>
      </vt:variant>
      <vt:variant>
        <vt:i4>1376319</vt:i4>
      </vt:variant>
      <vt:variant>
        <vt:i4>266</vt:i4>
      </vt:variant>
      <vt:variant>
        <vt:i4>0</vt:i4>
      </vt:variant>
      <vt:variant>
        <vt:i4>5</vt:i4>
      </vt:variant>
      <vt:variant>
        <vt:lpwstr/>
      </vt:variant>
      <vt:variant>
        <vt:lpwstr>_Toc40966246</vt:lpwstr>
      </vt:variant>
      <vt:variant>
        <vt:i4>1441855</vt:i4>
      </vt:variant>
      <vt:variant>
        <vt:i4>260</vt:i4>
      </vt:variant>
      <vt:variant>
        <vt:i4>0</vt:i4>
      </vt:variant>
      <vt:variant>
        <vt:i4>5</vt:i4>
      </vt:variant>
      <vt:variant>
        <vt:lpwstr/>
      </vt:variant>
      <vt:variant>
        <vt:lpwstr>_Toc40966245</vt:lpwstr>
      </vt:variant>
      <vt:variant>
        <vt:i4>1507391</vt:i4>
      </vt:variant>
      <vt:variant>
        <vt:i4>254</vt:i4>
      </vt:variant>
      <vt:variant>
        <vt:i4>0</vt:i4>
      </vt:variant>
      <vt:variant>
        <vt:i4>5</vt:i4>
      </vt:variant>
      <vt:variant>
        <vt:lpwstr/>
      </vt:variant>
      <vt:variant>
        <vt:lpwstr>_Toc40966244</vt:lpwstr>
      </vt:variant>
      <vt:variant>
        <vt:i4>1048639</vt:i4>
      </vt:variant>
      <vt:variant>
        <vt:i4>248</vt:i4>
      </vt:variant>
      <vt:variant>
        <vt:i4>0</vt:i4>
      </vt:variant>
      <vt:variant>
        <vt:i4>5</vt:i4>
      </vt:variant>
      <vt:variant>
        <vt:lpwstr/>
      </vt:variant>
      <vt:variant>
        <vt:lpwstr>_Toc40966243</vt:lpwstr>
      </vt:variant>
      <vt:variant>
        <vt:i4>1114175</vt:i4>
      </vt:variant>
      <vt:variant>
        <vt:i4>242</vt:i4>
      </vt:variant>
      <vt:variant>
        <vt:i4>0</vt:i4>
      </vt:variant>
      <vt:variant>
        <vt:i4>5</vt:i4>
      </vt:variant>
      <vt:variant>
        <vt:lpwstr/>
      </vt:variant>
      <vt:variant>
        <vt:lpwstr>_Toc40966242</vt:lpwstr>
      </vt:variant>
      <vt:variant>
        <vt:i4>1179711</vt:i4>
      </vt:variant>
      <vt:variant>
        <vt:i4>236</vt:i4>
      </vt:variant>
      <vt:variant>
        <vt:i4>0</vt:i4>
      </vt:variant>
      <vt:variant>
        <vt:i4>5</vt:i4>
      </vt:variant>
      <vt:variant>
        <vt:lpwstr/>
      </vt:variant>
      <vt:variant>
        <vt:lpwstr>_Toc40966241</vt:lpwstr>
      </vt:variant>
      <vt:variant>
        <vt:i4>1245247</vt:i4>
      </vt:variant>
      <vt:variant>
        <vt:i4>230</vt:i4>
      </vt:variant>
      <vt:variant>
        <vt:i4>0</vt:i4>
      </vt:variant>
      <vt:variant>
        <vt:i4>5</vt:i4>
      </vt:variant>
      <vt:variant>
        <vt:lpwstr/>
      </vt:variant>
      <vt:variant>
        <vt:lpwstr>_Toc40966240</vt:lpwstr>
      </vt:variant>
      <vt:variant>
        <vt:i4>1703992</vt:i4>
      </vt:variant>
      <vt:variant>
        <vt:i4>224</vt:i4>
      </vt:variant>
      <vt:variant>
        <vt:i4>0</vt:i4>
      </vt:variant>
      <vt:variant>
        <vt:i4>5</vt:i4>
      </vt:variant>
      <vt:variant>
        <vt:lpwstr/>
      </vt:variant>
      <vt:variant>
        <vt:lpwstr>_Toc40966239</vt:lpwstr>
      </vt:variant>
      <vt:variant>
        <vt:i4>1769528</vt:i4>
      </vt:variant>
      <vt:variant>
        <vt:i4>218</vt:i4>
      </vt:variant>
      <vt:variant>
        <vt:i4>0</vt:i4>
      </vt:variant>
      <vt:variant>
        <vt:i4>5</vt:i4>
      </vt:variant>
      <vt:variant>
        <vt:lpwstr/>
      </vt:variant>
      <vt:variant>
        <vt:lpwstr>_Toc40966238</vt:lpwstr>
      </vt:variant>
      <vt:variant>
        <vt:i4>1310776</vt:i4>
      </vt:variant>
      <vt:variant>
        <vt:i4>212</vt:i4>
      </vt:variant>
      <vt:variant>
        <vt:i4>0</vt:i4>
      </vt:variant>
      <vt:variant>
        <vt:i4>5</vt:i4>
      </vt:variant>
      <vt:variant>
        <vt:lpwstr/>
      </vt:variant>
      <vt:variant>
        <vt:lpwstr>_Toc40966237</vt:lpwstr>
      </vt:variant>
      <vt:variant>
        <vt:i4>1376312</vt:i4>
      </vt:variant>
      <vt:variant>
        <vt:i4>206</vt:i4>
      </vt:variant>
      <vt:variant>
        <vt:i4>0</vt:i4>
      </vt:variant>
      <vt:variant>
        <vt:i4>5</vt:i4>
      </vt:variant>
      <vt:variant>
        <vt:lpwstr/>
      </vt:variant>
      <vt:variant>
        <vt:lpwstr>_Toc40966236</vt:lpwstr>
      </vt:variant>
      <vt:variant>
        <vt:i4>1441848</vt:i4>
      </vt:variant>
      <vt:variant>
        <vt:i4>200</vt:i4>
      </vt:variant>
      <vt:variant>
        <vt:i4>0</vt:i4>
      </vt:variant>
      <vt:variant>
        <vt:i4>5</vt:i4>
      </vt:variant>
      <vt:variant>
        <vt:lpwstr/>
      </vt:variant>
      <vt:variant>
        <vt:lpwstr>_Toc40966235</vt:lpwstr>
      </vt:variant>
      <vt:variant>
        <vt:i4>1507384</vt:i4>
      </vt:variant>
      <vt:variant>
        <vt:i4>194</vt:i4>
      </vt:variant>
      <vt:variant>
        <vt:i4>0</vt:i4>
      </vt:variant>
      <vt:variant>
        <vt:i4>5</vt:i4>
      </vt:variant>
      <vt:variant>
        <vt:lpwstr/>
      </vt:variant>
      <vt:variant>
        <vt:lpwstr>_Toc40966234</vt:lpwstr>
      </vt:variant>
      <vt:variant>
        <vt:i4>1048632</vt:i4>
      </vt:variant>
      <vt:variant>
        <vt:i4>188</vt:i4>
      </vt:variant>
      <vt:variant>
        <vt:i4>0</vt:i4>
      </vt:variant>
      <vt:variant>
        <vt:i4>5</vt:i4>
      </vt:variant>
      <vt:variant>
        <vt:lpwstr/>
      </vt:variant>
      <vt:variant>
        <vt:lpwstr>_Toc40966233</vt:lpwstr>
      </vt:variant>
      <vt:variant>
        <vt:i4>1114168</vt:i4>
      </vt:variant>
      <vt:variant>
        <vt:i4>182</vt:i4>
      </vt:variant>
      <vt:variant>
        <vt:i4>0</vt:i4>
      </vt:variant>
      <vt:variant>
        <vt:i4>5</vt:i4>
      </vt:variant>
      <vt:variant>
        <vt:lpwstr/>
      </vt:variant>
      <vt:variant>
        <vt:lpwstr>_Toc40966232</vt:lpwstr>
      </vt:variant>
      <vt:variant>
        <vt:i4>1179704</vt:i4>
      </vt:variant>
      <vt:variant>
        <vt:i4>176</vt:i4>
      </vt:variant>
      <vt:variant>
        <vt:i4>0</vt:i4>
      </vt:variant>
      <vt:variant>
        <vt:i4>5</vt:i4>
      </vt:variant>
      <vt:variant>
        <vt:lpwstr/>
      </vt:variant>
      <vt:variant>
        <vt:lpwstr>_Toc40966231</vt:lpwstr>
      </vt:variant>
      <vt:variant>
        <vt:i4>1245240</vt:i4>
      </vt:variant>
      <vt:variant>
        <vt:i4>170</vt:i4>
      </vt:variant>
      <vt:variant>
        <vt:i4>0</vt:i4>
      </vt:variant>
      <vt:variant>
        <vt:i4>5</vt:i4>
      </vt:variant>
      <vt:variant>
        <vt:lpwstr/>
      </vt:variant>
      <vt:variant>
        <vt:lpwstr>_Toc40966230</vt:lpwstr>
      </vt:variant>
      <vt:variant>
        <vt:i4>1703993</vt:i4>
      </vt:variant>
      <vt:variant>
        <vt:i4>164</vt:i4>
      </vt:variant>
      <vt:variant>
        <vt:i4>0</vt:i4>
      </vt:variant>
      <vt:variant>
        <vt:i4>5</vt:i4>
      </vt:variant>
      <vt:variant>
        <vt:lpwstr/>
      </vt:variant>
      <vt:variant>
        <vt:lpwstr>_Toc40966229</vt:lpwstr>
      </vt:variant>
      <vt:variant>
        <vt:i4>1769529</vt:i4>
      </vt:variant>
      <vt:variant>
        <vt:i4>158</vt:i4>
      </vt:variant>
      <vt:variant>
        <vt:i4>0</vt:i4>
      </vt:variant>
      <vt:variant>
        <vt:i4>5</vt:i4>
      </vt:variant>
      <vt:variant>
        <vt:lpwstr/>
      </vt:variant>
      <vt:variant>
        <vt:lpwstr>_Toc40966228</vt:lpwstr>
      </vt:variant>
      <vt:variant>
        <vt:i4>1310777</vt:i4>
      </vt:variant>
      <vt:variant>
        <vt:i4>152</vt:i4>
      </vt:variant>
      <vt:variant>
        <vt:i4>0</vt:i4>
      </vt:variant>
      <vt:variant>
        <vt:i4>5</vt:i4>
      </vt:variant>
      <vt:variant>
        <vt:lpwstr/>
      </vt:variant>
      <vt:variant>
        <vt:lpwstr>_Toc40966227</vt:lpwstr>
      </vt:variant>
      <vt:variant>
        <vt:i4>1376313</vt:i4>
      </vt:variant>
      <vt:variant>
        <vt:i4>146</vt:i4>
      </vt:variant>
      <vt:variant>
        <vt:i4>0</vt:i4>
      </vt:variant>
      <vt:variant>
        <vt:i4>5</vt:i4>
      </vt:variant>
      <vt:variant>
        <vt:lpwstr/>
      </vt:variant>
      <vt:variant>
        <vt:lpwstr>_Toc40966226</vt:lpwstr>
      </vt:variant>
      <vt:variant>
        <vt:i4>1441849</vt:i4>
      </vt:variant>
      <vt:variant>
        <vt:i4>140</vt:i4>
      </vt:variant>
      <vt:variant>
        <vt:i4>0</vt:i4>
      </vt:variant>
      <vt:variant>
        <vt:i4>5</vt:i4>
      </vt:variant>
      <vt:variant>
        <vt:lpwstr/>
      </vt:variant>
      <vt:variant>
        <vt:lpwstr>_Toc40966225</vt:lpwstr>
      </vt:variant>
      <vt:variant>
        <vt:i4>1507385</vt:i4>
      </vt:variant>
      <vt:variant>
        <vt:i4>134</vt:i4>
      </vt:variant>
      <vt:variant>
        <vt:i4>0</vt:i4>
      </vt:variant>
      <vt:variant>
        <vt:i4>5</vt:i4>
      </vt:variant>
      <vt:variant>
        <vt:lpwstr/>
      </vt:variant>
      <vt:variant>
        <vt:lpwstr>_Toc40966224</vt:lpwstr>
      </vt:variant>
      <vt:variant>
        <vt:i4>1048633</vt:i4>
      </vt:variant>
      <vt:variant>
        <vt:i4>128</vt:i4>
      </vt:variant>
      <vt:variant>
        <vt:i4>0</vt:i4>
      </vt:variant>
      <vt:variant>
        <vt:i4>5</vt:i4>
      </vt:variant>
      <vt:variant>
        <vt:lpwstr/>
      </vt:variant>
      <vt:variant>
        <vt:lpwstr>_Toc40966223</vt:lpwstr>
      </vt:variant>
      <vt:variant>
        <vt:i4>1114169</vt:i4>
      </vt:variant>
      <vt:variant>
        <vt:i4>122</vt:i4>
      </vt:variant>
      <vt:variant>
        <vt:i4>0</vt:i4>
      </vt:variant>
      <vt:variant>
        <vt:i4>5</vt:i4>
      </vt:variant>
      <vt:variant>
        <vt:lpwstr/>
      </vt:variant>
      <vt:variant>
        <vt:lpwstr>_Toc40966222</vt:lpwstr>
      </vt:variant>
      <vt:variant>
        <vt:i4>1179705</vt:i4>
      </vt:variant>
      <vt:variant>
        <vt:i4>116</vt:i4>
      </vt:variant>
      <vt:variant>
        <vt:i4>0</vt:i4>
      </vt:variant>
      <vt:variant>
        <vt:i4>5</vt:i4>
      </vt:variant>
      <vt:variant>
        <vt:lpwstr/>
      </vt:variant>
      <vt:variant>
        <vt:lpwstr>_Toc40966221</vt:lpwstr>
      </vt:variant>
      <vt:variant>
        <vt:i4>1245241</vt:i4>
      </vt:variant>
      <vt:variant>
        <vt:i4>110</vt:i4>
      </vt:variant>
      <vt:variant>
        <vt:i4>0</vt:i4>
      </vt:variant>
      <vt:variant>
        <vt:i4>5</vt:i4>
      </vt:variant>
      <vt:variant>
        <vt:lpwstr/>
      </vt:variant>
      <vt:variant>
        <vt:lpwstr>_Toc40966220</vt:lpwstr>
      </vt:variant>
      <vt:variant>
        <vt:i4>1703994</vt:i4>
      </vt:variant>
      <vt:variant>
        <vt:i4>104</vt:i4>
      </vt:variant>
      <vt:variant>
        <vt:i4>0</vt:i4>
      </vt:variant>
      <vt:variant>
        <vt:i4>5</vt:i4>
      </vt:variant>
      <vt:variant>
        <vt:lpwstr/>
      </vt:variant>
      <vt:variant>
        <vt:lpwstr>_Toc40966219</vt:lpwstr>
      </vt:variant>
      <vt:variant>
        <vt:i4>1769530</vt:i4>
      </vt:variant>
      <vt:variant>
        <vt:i4>98</vt:i4>
      </vt:variant>
      <vt:variant>
        <vt:i4>0</vt:i4>
      </vt:variant>
      <vt:variant>
        <vt:i4>5</vt:i4>
      </vt:variant>
      <vt:variant>
        <vt:lpwstr/>
      </vt:variant>
      <vt:variant>
        <vt:lpwstr>_Toc40966218</vt:lpwstr>
      </vt:variant>
      <vt:variant>
        <vt:i4>1310778</vt:i4>
      </vt:variant>
      <vt:variant>
        <vt:i4>92</vt:i4>
      </vt:variant>
      <vt:variant>
        <vt:i4>0</vt:i4>
      </vt:variant>
      <vt:variant>
        <vt:i4>5</vt:i4>
      </vt:variant>
      <vt:variant>
        <vt:lpwstr/>
      </vt:variant>
      <vt:variant>
        <vt:lpwstr>_Toc40966217</vt:lpwstr>
      </vt:variant>
      <vt:variant>
        <vt:i4>1376314</vt:i4>
      </vt:variant>
      <vt:variant>
        <vt:i4>86</vt:i4>
      </vt:variant>
      <vt:variant>
        <vt:i4>0</vt:i4>
      </vt:variant>
      <vt:variant>
        <vt:i4>5</vt:i4>
      </vt:variant>
      <vt:variant>
        <vt:lpwstr/>
      </vt:variant>
      <vt:variant>
        <vt:lpwstr>_Toc40966216</vt:lpwstr>
      </vt:variant>
      <vt:variant>
        <vt:i4>1441850</vt:i4>
      </vt:variant>
      <vt:variant>
        <vt:i4>80</vt:i4>
      </vt:variant>
      <vt:variant>
        <vt:i4>0</vt:i4>
      </vt:variant>
      <vt:variant>
        <vt:i4>5</vt:i4>
      </vt:variant>
      <vt:variant>
        <vt:lpwstr/>
      </vt:variant>
      <vt:variant>
        <vt:lpwstr>_Toc40966215</vt:lpwstr>
      </vt:variant>
      <vt:variant>
        <vt:i4>1507386</vt:i4>
      </vt:variant>
      <vt:variant>
        <vt:i4>74</vt:i4>
      </vt:variant>
      <vt:variant>
        <vt:i4>0</vt:i4>
      </vt:variant>
      <vt:variant>
        <vt:i4>5</vt:i4>
      </vt:variant>
      <vt:variant>
        <vt:lpwstr/>
      </vt:variant>
      <vt:variant>
        <vt:lpwstr>_Toc40966214</vt:lpwstr>
      </vt:variant>
      <vt:variant>
        <vt:i4>1048634</vt:i4>
      </vt:variant>
      <vt:variant>
        <vt:i4>68</vt:i4>
      </vt:variant>
      <vt:variant>
        <vt:i4>0</vt:i4>
      </vt:variant>
      <vt:variant>
        <vt:i4>5</vt:i4>
      </vt:variant>
      <vt:variant>
        <vt:lpwstr/>
      </vt:variant>
      <vt:variant>
        <vt:lpwstr>_Toc40966213</vt:lpwstr>
      </vt:variant>
      <vt:variant>
        <vt:i4>1114170</vt:i4>
      </vt:variant>
      <vt:variant>
        <vt:i4>62</vt:i4>
      </vt:variant>
      <vt:variant>
        <vt:i4>0</vt:i4>
      </vt:variant>
      <vt:variant>
        <vt:i4>5</vt:i4>
      </vt:variant>
      <vt:variant>
        <vt:lpwstr/>
      </vt:variant>
      <vt:variant>
        <vt:lpwstr>_Toc40966212</vt:lpwstr>
      </vt:variant>
      <vt:variant>
        <vt:i4>1179706</vt:i4>
      </vt:variant>
      <vt:variant>
        <vt:i4>56</vt:i4>
      </vt:variant>
      <vt:variant>
        <vt:i4>0</vt:i4>
      </vt:variant>
      <vt:variant>
        <vt:i4>5</vt:i4>
      </vt:variant>
      <vt:variant>
        <vt:lpwstr/>
      </vt:variant>
      <vt:variant>
        <vt:lpwstr>_Toc40966211</vt:lpwstr>
      </vt:variant>
      <vt:variant>
        <vt:i4>1245242</vt:i4>
      </vt:variant>
      <vt:variant>
        <vt:i4>50</vt:i4>
      </vt:variant>
      <vt:variant>
        <vt:i4>0</vt:i4>
      </vt:variant>
      <vt:variant>
        <vt:i4>5</vt:i4>
      </vt:variant>
      <vt:variant>
        <vt:lpwstr/>
      </vt:variant>
      <vt:variant>
        <vt:lpwstr>_Toc40966210</vt:lpwstr>
      </vt:variant>
      <vt:variant>
        <vt:i4>1703995</vt:i4>
      </vt:variant>
      <vt:variant>
        <vt:i4>44</vt:i4>
      </vt:variant>
      <vt:variant>
        <vt:i4>0</vt:i4>
      </vt:variant>
      <vt:variant>
        <vt:i4>5</vt:i4>
      </vt:variant>
      <vt:variant>
        <vt:lpwstr/>
      </vt:variant>
      <vt:variant>
        <vt:lpwstr>_Toc40966209</vt:lpwstr>
      </vt:variant>
      <vt:variant>
        <vt:i4>1769531</vt:i4>
      </vt:variant>
      <vt:variant>
        <vt:i4>38</vt:i4>
      </vt:variant>
      <vt:variant>
        <vt:i4>0</vt:i4>
      </vt:variant>
      <vt:variant>
        <vt:i4>5</vt:i4>
      </vt:variant>
      <vt:variant>
        <vt:lpwstr/>
      </vt:variant>
      <vt:variant>
        <vt:lpwstr>_Toc40966208</vt:lpwstr>
      </vt:variant>
      <vt:variant>
        <vt:i4>1310779</vt:i4>
      </vt:variant>
      <vt:variant>
        <vt:i4>32</vt:i4>
      </vt:variant>
      <vt:variant>
        <vt:i4>0</vt:i4>
      </vt:variant>
      <vt:variant>
        <vt:i4>5</vt:i4>
      </vt:variant>
      <vt:variant>
        <vt:lpwstr/>
      </vt:variant>
      <vt:variant>
        <vt:lpwstr>_Toc40966207</vt:lpwstr>
      </vt:variant>
      <vt:variant>
        <vt:i4>1376315</vt:i4>
      </vt:variant>
      <vt:variant>
        <vt:i4>26</vt:i4>
      </vt:variant>
      <vt:variant>
        <vt:i4>0</vt:i4>
      </vt:variant>
      <vt:variant>
        <vt:i4>5</vt:i4>
      </vt:variant>
      <vt:variant>
        <vt:lpwstr/>
      </vt:variant>
      <vt:variant>
        <vt:lpwstr>_Toc40966206</vt:lpwstr>
      </vt:variant>
      <vt:variant>
        <vt:i4>1441851</vt:i4>
      </vt:variant>
      <vt:variant>
        <vt:i4>20</vt:i4>
      </vt:variant>
      <vt:variant>
        <vt:i4>0</vt:i4>
      </vt:variant>
      <vt:variant>
        <vt:i4>5</vt:i4>
      </vt:variant>
      <vt:variant>
        <vt:lpwstr/>
      </vt:variant>
      <vt:variant>
        <vt:lpwstr>_Toc40966205</vt:lpwstr>
      </vt:variant>
      <vt:variant>
        <vt:i4>1507387</vt:i4>
      </vt:variant>
      <vt:variant>
        <vt:i4>14</vt:i4>
      </vt:variant>
      <vt:variant>
        <vt:i4>0</vt:i4>
      </vt:variant>
      <vt:variant>
        <vt:i4>5</vt:i4>
      </vt:variant>
      <vt:variant>
        <vt:lpwstr/>
      </vt:variant>
      <vt:variant>
        <vt:lpwstr>_Toc40966204</vt:lpwstr>
      </vt:variant>
      <vt:variant>
        <vt:i4>1048635</vt:i4>
      </vt:variant>
      <vt:variant>
        <vt:i4>8</vt:i4>
      </vt:variant>
      <vt:variant>
        <vt:i4>0</vt:i4>
      </vt:variant>
      <vt:variant>
        <vt:i4>5</vt:i4>
      </vt:variant>
      <vt:variant>
        <vt:lpwstr/>
      </vt:variant>
      <vt:variant>
        <vt:lpwstr>_Toc40966203</vt:lpwstr>
      </vt:variant>
      <vt:variant>
        <vt:i4>1114171</vt:i4>
      </vt:variant>
      <vt:variant>
        <vt:i4>2</vt:i4>
      </vt:variant>
      <vt:variant>
        <vt:i4>0</vt:i4>
      </vt:variant>
      <vt:variant>
        <vt:i4>5</vt:i4>
      </vt:variant>
      <vt:variant>
        <vt:lpwstr/>
      </vt:variant>
      <vt:variant>
        <vt:lpwstr>_Toc40966202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Tyjeski</dc:creator>
  <cp:keywords/>
  <cp:lastModifiedBy>Katie Pearson</cp:lastModifiedBy>
  <cp:revision>6</cp:revision>
  <cp:lastPrinted>2020-08-26T14:12:00Z</cp:lastPrinted>
  <dcterms:created xsi:type="dcterms:W3CDTF">2020-10-04T20:36:00Z</dcterms:created>
  <dcterms:modified xsi:type="dcterms:W3CDTF">2020-10-05T20:04:00Z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0x0101006E631A3B0F120340AC0758856F041991</vt:lpwstr>
  </property>
</Properties>
</file>